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6EAD" w14:textId="77777777" w:rsidR="00C97D47" w:rsidRPr="00E961D4" w:rsidRDefault="00000000" w:rsidP="00E961D4">
      <w:pPr>
        <w:jc w:val="both"/>
        <w:rPr>
          <w:rFonts w:asciiTheme="majorHAnsi" w:hAnsiTheme="majorHAnsi"/>
          <w:b/>
          <w:bCs/>
          <w:sz w:val="28"/>
          <w:szCs w:val="28"/>
        </w:rPr>
      </w:pPr>
      <w:r w:rsidRPr="00E961D4">
        <w:rPr>
          <w:rFonts w:asciiTheme="majorHAnsi" w:hAnsiTheme="majorHAnsi"/>
          <w:b/>
          <w:bCs/>
          <w:sz w:val="28"/>
          <w:szCs w:val="28"/>
        </w:rPr>
        <w:t>CUSTOMER PERSONALITY ANALYSIS USING RFM SEGMENTATION</w:t>
      </w:r>
    </w:p>
    <w:p w14:paraId="3CADD065" w14:textId="4E75A80A" w:rsidR="00C97D47" w:rsidRPr="003415F2" w:rsidRDefault="003415F2" w:rsidP="00E961D4">
      <w:pPr>
        <w:jc w:val="both"/>
        <w:rPr>
          <w:rFonts w:asciiTheme="majorHAnsi" w:hAnsiTheme="majorHAnsi"/>
          <w:b/>
          <w:bCs/>
        </w:rPr>
      </w:pPr>
      <w:r w:rsidRPr="003415F2">
        <w:rPr>
          <w:rFonts w:asciiTheme="majorHAnsi" w:hAnsiTheme="majorHAnsi"/>
          <w:b/>
          <w:bCs/>
        </w:rPr>
        <w:t>CHAPTER ONE</w:t>
      </w:r>
    </w:p>
    <w:p w14:paraId="40326C4E" w14:textId="064A5874" w:rsidR="00C97D47" w:rsidRPr="00B646D0" w:rsidRDefault="00B646D0" w:rsidP="00E961D4">
      <w:pPr>
        <w:jc w:val="both"/>
        <w:rPr>
          <w:rFonts w:asciiTheme="majorHAnsi" w:hAnsiTheme="majorHAnsi"/>
          <w:b/>
          <w:bCs/>
          <w:sz w:val="24"/>
          <w:szCs w:val="24"/>
        </w:rPr>
      </w:pPr>
      <w:r w:rsidRPr="00B646D0">
        <w:rPr>
          <w:rFonts w:asciiTheme="majorHAnsi" w:hAnsiTheme="majorHAnsi"/>
          <w:b/>
          <w:bCs/>
          <w:sz w:val="24"/>
          <w:szCs w:val="24"/>
        </w:rPr>
        <w:t>ABSTRACT</w:t>
      </w:r>
    </w:p>
    <w:p w14:paraId="4E536C6E" w14:textId="6D30043F" w:rsidR="00C97D47" w:rsidRDefault="00000000" w:rsidP="00E961D4">
      <w:pPr>
        <w:jc w:val="both"/>
        <w:rPr>
          <w:rFonts w:asciiTheme="majorHAnsi" w:hAnsiTheme="majorHAnsi"/>
        </w:rPr>
      </w:pPr>
      <w:r w:rsidRPr="00E961D4">
        <w:rPr>
          <w:rFonts w:asciiTheme="majorHAnsi" w:hAnsiTheme="majorHAnsi"/>
        </w:rPr>
        <w:t xml:space="preserve">Customer Personality Analysis is an important strategy used by businesses to better understand customer behaviours, preferences, and purchasing patterns. This project focuses on </w:t>
      </w:r>
      <w:proofErr w:type="spellStart"/>
      <w:r w:rsidRPr="00E961D4">
        <w:rPr>
          <w:rFonts w:asciiTheme="majorHAnsi" w:hAnsiTheme="majorHAnsi"/>
        </w:rPr>
        <w:t>analysing</w:t>
      </w:r>
      <w:proofErr w:type="spellEnd"/>
      <w:r w:rsidRPr="00E961D4">
        <w:rPr>
          <w:rFonts w:asciiTheme="majorHAnsi" w:hAnsiTheme="majorHAnsi"/>
        </w:rPr>
        <w:t xml:space="preserve"> customer data using RFM (Recency, Frequency, Monetary) analysis to identify different customer segments and support data-driven marketing decisions. The analysis was carried out using Power BI and the marketing campaign dataset provided. Various demographic factors, spending behaviours, and campaign responses were </w:t>
      </w:r>
      <w:proofErr w:type="spellStart"/>
      <w:r w:rsidRPr="00E961D4">
        <w:rPr>
          <w:rFonts w:asciiTheme="majorHAnsi" w:hAnsiTheme="majorHAnsi"/>
        </w:rPr>
        <w:t>analysed</w:t>
      </w:r>
      <w:proofErr w:type="spellEnd"/>
      <w:r w:rsidRPr="00E961D4">
        <w:rPr>
          <w:rFonts w:asciiTheme="majorHAnsi" w:hAnsiTheme="majorHAnsi"/>
        </w:rPr>
        <w:t xml:space="preserve"> to generate meaningful business insights and recommendations.</w:t>
      </w:r>
    </w:p>
    <w:p w14:paraId="711D2FAB" w14:textId="77777777" w:rsidR="00B646D0" w:rsidRPr="00E961D4" w:rsidRDefault="00B646D0" w:rsidP="00E961D4">
      <w:pPr>
        <w:jc w:val="both"/>
        <w:rPr>
          <w:rFonts w:asciiTheme="majorHAnsi" w:hAnsiTheme="majorHAnsi"/>
        </w:rPr>
      </w:pPr>
    </w:p>
    <w:p w14:paraId="0CCFD60A" w14:textId="3F45C6BC" w:rsidR="00C97D47" w:rsidRPr="00B646D0" w:rsidRDefault="00000000" w:rsidP="00E961D4">
      <w:pPr>
        <w:jc w:val="both"/>
        <w:rPr>
          <w:rFonts w:asciiTheme="majorHAnsi" w:hAnsiTheme="majorHAnsi"/>
          <w:b/>
          <w:bCs/>
        </w:rPr>
      </w:pPr>
      <w:r w:rsidRPr="00B646D0">
        <w:rPr>
          <w:rFonts w:asciiTheme="majorHAnsi" w:hAnsiTheme="majorHAnsi"/>
          <w:b/>
          <w:bCs/>
        </w:rPr>
        <w:t>INTRODUCTION</w:t>
      </w:r>
    </w:p>
    <w:p w14:paraId="35268EC7" w14:textId="72E5E991" w:rsidR="00C97D47" w:rsidRPr="00E961D4" w:rsidRDefault="00000000" w:rsidP="00E961D4">
      <w:pPr>
        <w:jc w:val="both"/>
        <w:rPr>
          <w:rFonts w:asciiTheme="majorHAnsi" w:hAnsiTheme="majorHAnsi"/>
        </w:rPr>
      </w:pPr>
      <w:r w:rsidRPr="00E961D4">
        <w:rPr>
          <w:rFonts w:asciiTheme="majorHAnsi" w:hAnsiTheme="majorHAnsi"/>
        </w:rPr>
        <w:t xml:space="preserve">Businesses today operate in highly competitive markets where understanding customer </w:t>
      </w:r>
      <w:proofErr w:type="spellStart"/>
      <w:r w:rsidRPr="00E961D4">
        <w:rPr>
          <w:rFonts w:asciiTheme="majorHAnsi" w:hAnsiTheme="majorHAnsi"/>
        </w:rPr>
        <w:t>behaviour</w:t>
      </w:r>
      <w:proofErr w:type="spellEnd"/>
      <w:r w:rsidRPr="00E961D4">
        <w:rPr>
          <w:rFonts w:asciiTheme="majorHAnsi" w:hAnsiTheme="majorHAnsi"/>
        </w:rPr>
        <w:t xml:space="preserve"> is critical for long-term success. Companies that understand the needs, preferences, and purchasing habits of their customers are better positioned to create targeted products and effective marketing campaigns.</w:t>
      </w:r>
    </w:p>
    <w:p w14:paraId="6F02D464" w14:textId="793E669E" w:rsidR="00C97D47" w:rsidRPr="00E961D4" w:rsidRDefault="00000000" w:rsidP="00E961D4">
      <w:pPr>
        <w:jc w:val="both"/>
        <w:rPr>
          <w:rFonts w:asciiTheme="majorHAnsi" w:hAnsiTheme="majorHAnsi"/>
        </w:rPr>
      </w:pPr>
      <w:r w:rsidRPr="00E961D4">
        <w:rPr>
          <w:rFonts w:asciiTheme="majorHAnsi" w:hAnsiTheme="majorHAnsi"/>
        </w:rPr>
        <w:t xml:space="preserve">Customer Personality Analysis helps </w:t>
      </w:r>
      <w:proofErr w:type="spellStart"/>
      <w:r w:rsidRPr="00E961D4">
        <w:rPr>
          <w:rFonts w:asciiTheme="majorHAnsi" w:hAnsiTheme="majorHAnsi"/>
        </w:rPr>
        <w:t>organisations</w:t>
      </w:r>
      <w:proofErr w:type="spellEnd"/>
      <w:r w:rsidRPr="00E961D4">
        <w:rPr>
          <w:rFonts w:asciiTheme="majorHAnsi" w:hAnsiTheme="majorHAnsi"/>
        </w:rPr>
        <w:t xml:space="preserve"> classify customers into different groups based on </w:t>
      </w:r>
      <w:proofErr w:type="spellStart"/>
      <w:r w:rsidRPr="00E961D4">
        <w:rPr>
          <w:rFonts w:asciiTheme="majorHAnsi" w:hAnsiTheme="majorHAnsi"/>
        </w:rPr>
        <w:t>behaviour</w:t>
      </w:r>
      <w:proofErr w:type="spellEnd"/>
      <w:r w:rsidRPr="00E961D4">
        <w:rPr>
          <w:rFonts w:asciiTheme="majorHAnsi" w:hAnsiTheme="majorHAnsi"/>
        </w:rPr>
        <w:t>, spending patterns, demographics, and purchasing frequency. Rather than marketing products to every customer equally, businesses can identify customers who are more likely to respond positively to specific products or promotions.</w:t>
      </w:r>
    </w:p>
    <w:p w14:paraId="5A9AE076" w14:textId="77777777" w:rsidR="00C97D47" w:rsidRPr="00E961D4" w:rsidRDefault="00000000" w:rsidP="00E961D4">
      <w:pPr>
        <w:jc w:val="both"/>
        <w:rPr>
          <w:rFonts w:asciiTheme="majorHAnsi" w:hAnsiTheme="majorHAnsi"/>
        </w:rPr>
      </w:pPr>
      <w:r w:rsidRPr="00E961D4">
        <w:rPr>
          <w:rFonts w:asciiTheme="majorHAnsi" w:hAnsiTheme="majorHAnsi"/>
        </w:rPr>
        <w:t xml:space="preserve">This project uses customer segmentation techniques and RFM analysis to evaluate customer </w:t>
      </w:r>
      <w:proofErr w:type="spellStart"/>
      <w:r w:rsidRPr="00E961D4">
        <w:rPr>
          <w:rFonts w:asciiTheme="majorHAnsi" w:hAnsiTheme="majorHAnsi"/>
        </w:rPr>
        <w:t>behaviour</w:t>
      </w:r>
      <w:proofErr w:type="spellEnd"/>
      <w:r w:rsidRPr="00E961D4">
        <w:rPr>
          <w:rFonts w:asciiTheme="majorHAnsi" w:hAnsiTheme="majorHAnsi"/>
        </w:rPr>
        <w:t xml:space="preserve"> within a marketing campaign dataset. The project also explores spending habits, demographic distributions, purchasing channels, and campaign acceptance patterns.</w:t>
      </w:r>
    </w:p>
    <w:p w14:paraId="5C3572B4" w14:textId="69F3C0D8" w:rsidR="00C97D47" w:rsidRPr="00B13E5F" w:rsidRDefault="00000000" w:rsidP="00E961D4">
      <w:pPr>
        <w:jc w:val="both"/>
        <w:rPr>
          <w:rFonts w:asciiTheme="majorHAnsi" w:hAnsiTheme="majorHAnsi"/>
          <w:b/>
          <w:bCs/>
        </w:rPr>
      </w:pPr>
      <w:r w:rsidRPr="00B13E5F">
        <w:rPr>
          <w:rFonts w:asciiTheme="majorHAnsi" w:hAnsiTheme="majorHAnsi"/>
          <w:b/>
          <w:bCs/>
        </w:rPr>
        <w:t>1.2 Aim of the Study</w:t>
      </w:r>
    </w:p>
    <w:p w14:paraId="097E4DB8" w14:textId="77777777" w:rsidR="00C97D47" w:rsidRPr="00E961D4" w:rsidRDefault="00000000" w:rsidP="00E961D4">
      <w:pPr>
        <w:jc w:val="both"/>
        <w:rPr>
          <w:rFonts w:asciiTheme="majorHAnsi" w:hAnsiTheme="majorHAnsi"/>
        </w:rPr>
      </w:pPr>
      <w:r w:rsidRPr="00E961D4">
        <w:rPr>
          <w:rFonts w:asciiTheme="majorHAnsi" w:hAnsiTheme="majorHAnsi"/>
        </w:rPr>
        <w:t xml:space="preserve">The aim of this project is to </w:t>
      </w:r>
      <w:proofErr w:type="spellStart"/>
      <w:r w:rsidRPr="00E961D4">
        <w:rPr>
          <w:rFonts w:asciiTheme="majorHAnsi" w:hAnsiTheme="majorHAnsi"/>
        </w:rPr>
        <w:t>analyse</w:t>
      </w:r>
      <w:proofErr w:type="spellEnd"/>
      <w:r w:rsidRPr="00E961D4">
        <w:rPr>
          <w:rFonts w:asciiTheme="majorHAnsi" w:hAnsiTheme="majorHAnsi"/>
        </w:rPr>
        <w:t xml:space="preserve"> customer </w:t>
      </w:r>
      <w:proofErr w:type="spellStart"/>
      <w:r w:rsidRPr="00E961D4">
        <w:rPr>
          <w:rFonts w:asciiTheme="majorHAnsi" w:hAnsiTheme="majorHAnsi"/>
        </w:rPr>
        <w:t>behaviour</w:t>
      </w:r>
      <w:proofErr w:type="spellEnd"/>
      <w:r w:rsidRPr="00E961D4">
        <w:rPr>
          <w:rFonts w:asciiTheme="majorHAnsi" w:hAnsiTheme="majorHAnsi"/>
        </w:rPr>
        <w:t xml:space="preserve"> and segment customers into meaningful groups using RFM analysis in order to improve marketing efficiency and business decision-making.</w:t>
      </w:r>
    </w:p>
    <w:p w14:paraId="446314FD" w14:textId="17CBB754" w:rsidR="00C97D47" w:rsidRPr="00B13E5F" w:rsidRDefault="00000000" w:rsidP="00E961D4">
      <w:pPr>
        <w:jc w:val="both"/>
        <w:rPr>
          <w:rFonts w:asciiTheme="majorHAnsi" w:hAnsiTheme="majorHAnsi"/>
          <w:b/>
          <w:bCs/>
        </w:rPr>
      </w:pPr>
      <w:r w:rsidRPr="00B13E5F">
        <w:rPr>
          <w:rFonts w:asciiTheme="majorHAnsi" w:hAnsiTheme="majorHAnsi"/>
          <w:b/>
          <w:bCs/>
        </w:rPr>
        <w:t>1.3 Objectives of the Study</w:t>
      </w:r>
    </w:p>
    <w:p w14:paraId="48718A0D" w14:textId="7D44D16D" w:rsidR="00C97D47" w:rsidRPr="00E961D4" w:rsidRDefault="00000000" w:rsidP="00E961D4">
      <w:pPr>
        <w:jc w:val="both"/>
        <w:rPr>
          <w:rFonts w:asciiTheme="majorHAnsi" w:hAnsiTheme="majorHAnsi"/>
        </w:rPr>
      </w:pPr>
      <w:r w:rsidRPr="00E961D4">
        <w:rPr>
          <w:rFonts w:asciiTheme="majorHAnsi" w:hAnsiTheme="majorHAnsi"/>
        </w:rPr>
        <w:t>The objectives of this study are to:</w:t>
      </w:r>
    </w:p>
    <w:p w14:paraId="46C9FB13" w14:textId="77777777" w:rsidR="00C97D47" w:rsidRPr="00E961D4" w:rsidRDefault="00000000" w:rsidP="00E961D4">
      <w:pPr>
        <w:jc w:val="both"/>
        <w:rPr>
          <w:rFonts w:asciiTheme="majorHAnsi" w:hAnsiTheme="majorHAnsi"/>
        </w:rPr>
      </w:pPr>
      <w:r w:rsidRPr="00E961D4">
        <w:rPr>
          <w:rFonts w:asciiTheme="majorHAnsi" w:hAnsiTheme="majorHAnsi"/>
        </w:rPr>
        <w:t xml:space="preserve">1. </w:t>
      </w:r>
      <w:proofErr w:type="spellStart"/>
      <w:r w:rsidRPr="00E961D4">
        <w:rPr>
          <w:rFonts w:asciiTheme="majorHAnsi" w:hAnsiTheme="majorHAnsi"/>
        </w:rPr>
        <w:t>Analyse</w:t>
      </w:r>
      <w:proofErr w:type="spellEnd"/>
      <w:r w:rsidRPr="00E961D4">
        <w:rPr>
          <w:rFonts w:asciiTheme="majorHAnsi" w:hAnsiTheme="majorHAnsi"/>
        </w:rPr>
        <w:t xml:space="preserve"> customer demographic information.</w:t>
      </w:r>
    </w:p>
    <w:p w14:paraId="01F7B647" w14:textId="77777777" w:rsidR="00C97D47" w:rsidRPr="00E961D4" w:rsidRDefault="00000000" w:rsidP="00E961D4">
      <w:pPr>
        <w:jc w:val="both"/>
        <w:rPr>
          <w:rFonts w:asciiTheme="majorHAnsi" w:hAnsiTheme="majorHAnsi"/>
        </w:rPr>
      </w:pPr>
      <w:r w:rsidRPr="00E961D4">
        <w:rPr>
          <w:rFonts w:asciiTheme="majorHAnsi" w:hAnsiTheme="majorHAnsi"/>
        </w:rPr>
        <w:t>2. Examine customer spending patterns.</w:t>
      </w:r>
    </w:p>
    <w:p w14:paraId="22B9C51C" w14:textId="77777777" w:rsidR="00C97D47" w:rsidRPr="00E961D4" w:rsidRDefault="00000000" w:rsidP="00E961D4">
      <w:pPr>
        <w:jc w:val="both"/>
        <w:rPr>
          <w:rFonts w:asciiTheme="majorHAnsi" w:hAnsiTheme="majorHAnsi"/>
        </w:rPr>
      </w:pPr>
      <w:r w:rsidRPr="00E961D4">
        <w:rPr>
          <w:rFonts w:asciiTheme="majorHAnsi" w:hAnsiTheme="majorHAnsi"/>
        </w:rPr>
        <w:t xml:space="preserve">3. Identify customer purchasing </w:t>
      </w:r>
      <w:proofErr w:type="spellStart"/>
      <w:r w:rsidRPr="00E961D4">
        <w:rPr>
          <w:rFonts w:asciiTheme="majorHAnsi" w:hAnsiTheme="majorHAnsi"/>
        </w:rPr>
        <w:t>behaviour</w:t>
      </w:r>
      <w:proofErr w:type="spellEnd"/>
      <w:r w:rsidRPr="00E961D4">
        <w:rPr>
          <w:rFonts w:asciiTheme="majorHAnsi" w:hAnsiTheme="majorHAnsi"/>
        </w:rPr>
        <w:t>.</w:t>
      </w:r>
    </w:p>
    <w:p w14:paraId="3973E2A2" w14:textId="77777777" w:rsidR="00C97D47" w:rsidRPr="00E961D4" w:rsidRDefault="00000000" w:rsidP="00E961D4">
      <w:pPr>
        <w:jc w:val="both"/>
        <w:rPr>
          <w:rFonts w:asciiTheme="majorHAnsi" w:hAnsiTheme="majorHAnsi"/>
        </w:rPr>
      </w:pPr>
      <w:r w:rsidRPr="00E961D4">
        <w:rPr>
          <w:rFonts w:asciiTheme="majorHAnsi" w:hAnsiTheme="majorHAnsi"/>
        </w:rPr>
        <w:t>4. Perform RFM segmentation.</w:t>
      </w:r>
    </w:p>
    <w:p w14:paraId="117D4EE7" w14:textId="77777777" w:rsidR="00C97D47" w:rsidRPr="00E961D4" w:rsidRDefault="00000000" w:rsidP="00E961D4">
      <w:pPr>
        <w:jc w:val="both"/>
        <w:rPr>
          <w:rFonts w:asciiTheme="majorHAnsi" w:hAnsiTheme="majorHAnsi"/>
        </w:rPr>
      </w:pPr>
      <w:r w:rsidRPr="00E961D4">
        <w:rPr>
          <w:rFonts w:asciiTheme="majorHAnsi" w:hAnsiTheme="majorHAnsi"/>
        </w:rPr>
        <w:t>5. Build an interactive dashboard for business insights.</w:t>
      </w:r>
    </w:p>
    <w:p w14:paraId="621AC773" w14:textId="77777777" w:rsidR="00C97D47" w:rsidRPr="00E961D4" w:rsidRDefault="00000000" w:rsidP="00E961D4">
      <w:pPr>
        <w:jc w:val="both"/>
        <w:rPr>
          <w:rFonts w:asciiTheme="majorHAnsi" w:hAnsiTheme="majorHAnsi"/>
        </w:rPr>
      </w:pPr>
      <w:r w:rsidRPr="00E961D4">
        <w:rPr>
          <w:rFonts w:asciiTheme="majorHAnsi" w:hAnsiTheme="majorHAnsi"/>
        </w:rPr>
        <w:t>6. Generate recommendations for targeted marketing.</w:t>
      </w:r>
    </w:p>
    <w:p w14:paraId="547FFAE4" w14:textId="77777777" w:rsidR="00C97D47" w:rsidRPr="00B13E5F" w:rsidRDefault="00000000" w:rsidP="00E961D4">
      <w:pPr>
        <w:jc w:val="both"/>
        <w:rPr>
          <w:rFonts w:asciiTheme="majorHAnsi" w:hAnsiTheme="majorHAnsi"/>
          <w:b/>
          <w:bCs/>
        </w:rPr>
      </w:pPr>
      <w:r w:rsidRPr="00B13E5F">
        <w:rPr>
          <w:rFonts w:asciiTheme="majorHAnsi" w:hAnsiTheme="majorHAnsi"/>
          <w:b/>
          <w:bCs/>
        </w:rPr>
        <w:lastRenderedPageBreak/>
        <w:t>1.4 Problem Statement</w:t>
      </w:r>
    </w:p>
    <w:p w14:paraId="5A916E37" w14:textId="5423407A" w:rsidR="00C97D47" w:rsidRPr="00E961D4" w:rsidRDefault="00000000" w:rsidP="00E961D4">
      <w:pPr>
        <w:jc w:val="both"/>
        <w:rPr>
          <w:rFonts w:asciiTheme="majorHAnsi" w:hAnsiTheme="majorHAnsi"/>
        </w:rPr>
      </w:pPr>
      <w:r w:rsidRPr="00E961D4">
        <w:rPr>
          <w:rFonts w:asciiTheme="majorHAnsi" w:hAnsiTheme="majorHAnsi"/>
        </w:rPr>
        <w:t>Many businesses spend large amounts of money marketing products to all customers without understanding which customers are more likely to purchase their products. This results in inefficient marketing strategies and low campaign performance.</w:t>
      </w:r>
    </w:p>
    <w:p w14:paraId="4ED52F0D" w14:textId="676D6827" w:rsidR="00C97D47" w:rsidRPr="00E961D4" w:rsidRDefault="00000000" w:rsidP="00E961D4">
      <w:pPr>
        <w:jc w:val="both"/>
        <w:rPr>
          <w:rFonts w:asciiTheme="majorHAnsi" w:hAnsiTheme="majorHAnsi"/>
        </w:rPr>
      </w:pPr>
      <w:r w:rsidRPr="00E961D4">
        <w:rPr>
          <w:rFonts w:asciiTheme="majorHAnsi" w:hAnsiTheme="majorHAnsi"/>
        </w:rPr>
        <w:t>The major problem addressed in this project is how businesses can use customer data analysis to identify valuable customer groups and improve product marketing strategies.</w:t>
      </w:r>
    </w:p>
    <w:p w14:paraId="7CD3BDFD" w14:textId="6B418638" w:rsidR="00C97D47" w:rsidRPr="00B13E5F" w:rsidRDefault="00000000" w:rsidP="00E961D4">
      <w:pPr>
        <w:jc w:val="both"/>
        <w:rPr>
          <w:rFonts w:asciiTheme="majorHAnsi" w:hAnsiTheme="majorHAnsi"/>
          <w:b/>
          <w:bCs/>
        </w:rPr>
      </w:pPr>
      <w:r w:rsidRPr="00B13E5F">
        <w:rPr>
          <w:rFonts w:asciiTheme="majorHAnsi" w:hAnsiTheme="majorHAnsi"/>
          <w:b/>
          <w:bCs/>
        </w:rPr>
        <w:t>1.5 Significance of the Study</w:t>
      </w:r>
    </w:p>
    <w:p w14:paraId="6242BACC" w14:textId="4BC6FB51" w:rsidR="00C97D47" w:rsidRPr="00E961D4" w:rsidRDefault="00000000" w:rsidP="003415F2">
      <w:pPr>
        <w:numPr>
          <w:ilvl w:val="0"/>
          <w:numId w:val="4"/>
        </w:numPr>
        <w:jc w:val="both"/>
        <w:rPr>
          <w:rFonts w:asciiTheme="majorHAnsi" w:hAnsiTheme="majorHAnsi"/>
        </w:rPr>
      </w:pPr>
      <w:r w:rsidRPr="00E961D4">
        <w:rPr>
          <w:rFonts w:asciiTheme="majorHAnsi" w:hAnsiTheme="majorHAnsi"/>
        </w:rPr>
        <w:t>This study is significant because it helps businesses:</w:t>
      </w:r>
    </w:p>
    <w:p w14:paraId="20CF435F" w14:textId="77777777" w:rsidR="00E961D4" w:rsidRDefault="00000000" w:rsidP="003415F2">
      <w:pPr>
        <w:numPr>
          <w:ilvl w:val="0"/>
          <w:numId w:val="4"/>
        </w:numPr>
        <w:jc w:val="both"/>
        <w:rPr>
          <w:rFonts w:asciiTheme="majorHAnsi" w:hAnsiTheme="majorHAnsi"/>
        </w:rPr>
      </w:pPr>
      <w:r w:rsidRPr="00E961D4">
        <w:rPr>
          <w:rFonts w:asciiTheme="majorHAnsi" w:hAnsiTheme="majorHAnsi"/>
        </w:rPr>
        <w:t xml:space="preserve">Understand customer </w:t>
      </w:r>
      <w:proofErr w:type="spellStart"/>
      <w:r w:rsidRPr="00E961D4">
        <w:rPr>
          <w:rFonts w:asciiTheme="majorHAnsi" w:hAnsiTheme="majorHAnsi"/>
        </w:rPr>
        <w:t>behaviour</w:t>
      </w:r>
      <w:proofErr w:type="spellEnd"/>
      <w:r w:rsidRPr="00E961D4">
        <w:rPr>
          <w:rFonts w:asciiTheme="majorHAnsi" w:hAnsiTheme="majorHAnsi"/>
        </w:rPr>
        <w:t>.</w:t>
      </w:r>
    </w:p>
    <w:p w14:paraId="3F780D6C" w14:textId="4A584ACF" w:rsidR="00C97D47" w:rsidRPr="00E961D4" w:rsidRDefault="00000000" w:rsidP="003415F2">
      <w:pPr>
        <w:numPr>
          <w:ilvl w:val="0"/>
          <w:numId w:val="4"/>
        </w:numPr>
        <w:jc w:val="both"/>
        <w:rPr>
          <w:rFonts w:asciiTheme="majorHAnsi" w:hAnsiTheme="majorHAnsi"/>
        </w:rPr>
      </w:pPr>
      <w:r w:rsidRPr="00E961D4">
        <w:rPr>
          <w:rFonts w:asciiTheme="majorHAnsi" w:hAnsiTheme="majorHAnsi"/>
        </w:rPr>
        <w:t>Improve customer retention.</w:t>
      </w:r>
    </w:p>
    <w:p w14:paraId="6B2F79B5" w14:textId="383AC2FD" w:rsidR="00C97D47" w:rsidRPr="00E961D4" w:rsidRDefault="00000000" w:rsidP="003415F2">
      <w:pPr>
        <w:numPr>
          <w:ilvl w:val="0"/>
          <w:numId w:val="4"/>
        </w:numPr>
        <w:jc w:val="both"/>
        <w:rPr>
          <w:rFonts w:asciiTheme="majorHAnsi" w:hAnsiTheme="majorHAnsi"/>
        </w:rPr>
      </w:pPr>
      <w:r w:rsidRPr="00E961D4">
        <w:rPr>
          <w:rFonts w:asciiTheme="majorHAnsi" w:hAnsiTheme="majorHAnsi"/>
        </w:rPr>
        <w:t>Increase marketing efficiency.</w:t>
      </w:r>
    </w:p>
    <w:p w14:paraId="67B7DB3C" w14:textId="41572AF1" w:rsidR="00C97D47" w:rsidRPr="00E961D4" w:rsidRDefault="00000000" w:rsidP="003415F2">
      <w:pPr>
        <w:numPr>
          <w:ilvl w:val="0"/>
          <w:numId w:val="4"/>
        </w:numPr>
        <w:jc w:val="both"/>
        <w:rPr>
          <w:rFonts w:asciiTheme="majorHAnsi" w:hAnsiTheme="majorHAnsi"/>
        </w:rPr>
      </w:pPr>
      <w:r w:rsidRPr="00E961D4">
        <w:rPr>
          <w:rFonts w:asciiTheme="majorHAnsi" w:hAnsiTheme="majorHAnsi"/>
        </w:rPr>
        <w:t>Improve product targeting.</w:t>
      </w:r>
    </w:p>
    <w:p w14:paraId="13626E5B" w14:textId="77777777" w:rsidR="00C97D47" w:rsidRPr="00E961D4" w:rsidRDefault="00000000" w:rsidP="003415F2">
      <w:pPr>
        <w:numPr>
          <w:ilvl w:val="0"/>
          <w:numId w:val="4"/>
        </w:numPr>
        <w:jc w:val="both"/>
        <w:rPr>
          <w:rFonts w:asciiTheme="majorHAnsi" w:hAnsiTheme="majorHAnsi"/>
        </w:rPr>
      </w:pPr>
      <w:r w:rsidRPr="00E961D4">
        <w:rPr>
          <w:rFonts w:asciiTheme="majorHAnsi" w:hAnsiTheme="majorHAnsi"/>
        </w:rPr>
        <w:t>Increase sales and profitability.</w:t>
      </w:r>
    </w:p>
    <w:p w14:paraId="6E7D78DB" w14:textId="481740E2" w:rsidR="00C97D47" w:rsidRPr="00B13E5F" w:rsidRDefault="00000000" w:rsidP="00E961D4">
      <w:pPr>
        <w:jc w:val="both"/>
        <w:rPr>
          <w:rFonts w:asciiTheme="majorHAnsi" w:hAnsiTheme="majorHAnsi"/>
          <w:b/>
          <w:bCs/>
        </w:rPr>
      </w:pPr>
      <w:r w:rsidRPr="00B13E5F">
        <w:rPr>
          <w:rFonts w:asciiTheme="majorHAnsi" w:hAnsiTheme="majorHAnsi"/>
          <w:b/>
          <w:bCs/>
        </w:rPr>
        <w:t>1.6 Scope of the Study</w:t>
      </w:r>
    </w:p>
    <w:p w14:paraId="5E924E1C" w14:textId="77777777" w:rsidR="00C97D47" w:rsidRDefault="00000000" w:rsidP="00E961D4">
      <w:pPr>
        <w:jc w:val="both"/>
        <w:rPr>
          <w:rFonts w:asciiTheme="majorHAnsi" w:hAnsiTheme="majorHAnsi"/>
        </w:rPr>
      </w:pPr>
      <w:r w:rsidRPr="00E961D4">
        <w:rPr>
          <w:rFonts w:asciiTheme="majorHAnsi" w:hAnsiTheme="majorHAnsi"/>
        </w:rPr>
        <w:t>This project focuses on customer segmentation using the provided marketing campaign dataset. The analysis includes demographic information, spending patterns, campaign acceptance, purchasing frequency, and customer segmentation using RFM analysis.</w:t>
      </w:r>
    </w:p>
    <w:p w14:paraId="79516501" w14:textId="77777777" w:rsidR="00B13E5F" w:rsidRPr="00E961D4" w:rsidRDefault="00B13E5F" w:rsidP="00E961D4">
      <w:pPr>
        <w:jc w:val="both"/>
        <w:rPr>
          <w:rFonts w:asciiTheme="majorHAnsi" w:hAnsiTheme="majorHAnsi"/>
        </w:rPr>
      </w:pPr>
    </w:p>
    <w:p w14:paraId="4A89A2DE" w14:textId="3F20F611" w:rsidR="00C97D47" w:rsidRPr="00B13E5F" w:rsidRDefault="00000000" w:rsidP="00E961D4">
      <w:pPr>
        <w:jc w:val="both"/>
        <w:rPr>
          <w:rFonts w:asciiTheme="majorHAnsi" w:hAnsiTheme="majorHAnsi"/>
          <w:b/>
          <w:bCs/>
        </w:rPr>
      </w:pPr>
      <w:r w:rsidRPr="00B13E5F">
        <w:rPr>
          <w:rFonts w:asciiTheme="majorHAnsi" w:hAnsiTheme="majorHAnsi"/>
          <w:b/>
          <w:bCs/>
        </w:rPr>
        <w:t>CHAPTER TWO</w:t>
      </w:r>
    </w:p>
    <w:p w14:paraId="554C1614" w14:textId="73B09A1E" w:rsidR="00C97D47" w:rsidRPr="00B13E5F" w:rsidRDefault="00000000" w:rsidP="00E961D4">
      <w:pPr>
        <w:jc w:val="both"/>
        <w:rPr>
          <w:rFonts w:asciiTheme="majorHAnsi" w:hAnsiTheme="majorHAnsi"/>
          <w:b/>
          <w:bCs/>
        </w:rPr>
      </w:pPr>
      <w:r w:rsidRPr="00B13E5F">
        <w:rPr>
          <w:rFonts w:asciiTheme="majorHAnsi" w:hAnsiTheme="majorHAnsi"/>
          <w:b/>
          <w:bCs/>
        </w:rPr>
        <w:t>LITERATURE REVIEW</w:t>
      </w:r>
    </w:p>
    <w:p w14:paraId="5C0C1590" w14:textId="6AF5CA5D" w:rsidR="00C97D47" w:rsidRPr="00AE4BAC" w:rsidRDefault="00000000" w:rsidP="005C3E65">
      <w:pPr>
        <w:numPr>
          <w:ilvl w:val="1"/>
          <w:numId w:val="5"/>
        </w:numPr>
        <w:jc w:val="both"/>
        <w:rPr>
          <w:rFonts w:asciiTheme="majorHAnsi" w:hAnsiTheme="majorHAnsi"/>
          <w:b/>
          <w:bCs/>
        </w:rPr>
      </w:pPr>
      <w:r w:rsidRPr="00AE4BAC">
        <w:rPr>
          <w:rFonts w:asciiTheme="majorHAnsi" w:hAnsiTheme="majorHAnsi"/>
          <w:b/>
          <w:bCs/>
        </w:rPr>
        <w:t>Customer Segmentation</w:t>
      </w:r>
    </w:p>
    <w:p w14:paraId="69FA7DD0" w14:textId="799BD98C" w:rsidR="00C97D47" w:rsidRPr="00E961D4" w:rsidRDefault="00000000" w:rsidP="005C3E65">
      <w:pPr>
        <w:jc w:val="both"/>
        <w:rPr>
          <w:rFonts w:asciiTheme="majorHAnsi" w:hAnsiTheme="majorHAnsi"/>
        </w:rPr>
      </w:pPr>
      <w:r w:rsidRPr="00E961D4">
        <w:rPr>
          <w:rFonts w:asciiTheme="majorHAnsi" w:hAnsiTheme="majorHAnsi"/>
        </w:rPr>
        <w:t xml:space="preserve">Customer segmentation refers to the process of dividing customers into groups based on shared characteristics such as age, income, spending </w:t>
      </w:r>
      <w:proofErr w:type="spellStart"/>
      <w:r w:rsidRPr="00E961D4">
        <w:rPr>
          <w:rFonts w:asciiTheme="majorHAnsi" w:hAnsiTheme="majorHAnsi"/>
        </w:rPr>
        <w:t>behaviour</w:t>
      </w:r>
      <w:proofErr w:type="spellEnd"/>
      <w:r w:rsidRPr="00E961D4">
        <w:rPr>
          <w:rFonts w:asciiTheme="majorHAnsi" w:hAnsiTheme="majorHAnsi"/>
        </w:rPr>
        <w:t>, and purchasing patterns.</w:t>
      </w:r>
      <w:r w:rsidR="005C3E65">
        <w:rPr>
          <w:rFonts w:asciiTheme="majorHAnsi" w:hAnsiTheme="majorHAnsi"/>
        </w:rPr>
        <w:t xml:space="preserve"> </w:t>
      </w:r>
      <w:r w:rsidRPr="00E961D4">
        <w:rPr>
          <w:rFonts w:asciiTheme="majorHAnsi" w:hAnsiTheme="majorHAnsi"/>
        </w:rPr>
        <w:t>Businesses use customer segmentation to:</w:t>
      </w:r>
    </w:p>
    <w:p w14:paraId="6CF4F2BF" w14:textId="30284B5E" w:rsidR="00C97D47" w:rsidRPr="00E961D4" w:rsidRDefault="00000000" w:rsidP="00B13E5F">
      <w:pPr>
        <w:numPr>
          <w:ilvl w:val="0"/>
          <w:numId w:val="1"/>
        </w:numPr>
        <w:jc w:val="both"/>
        <w:rPr>
          <w:rFonts w:asciiTheme="majorHAnsi" w:hAnsiTheme="majorHAnsi"/>
        </w:rPr>
      </w:pPr>
      <w:proofErr w:type="spellStart"/>
      <w:r w:rsidRPr="00E961D4">
        <w:rPr>
          <w:rFonts w:asciiTheme="majorHAnsi" w:hAnsiTheme="majorHAnsi"/>
        </w:rPr>
        <w:t>Personalise</w:t>
      </w:r>
      <w:proofErr w:type="spellEnd"/>
      <w:r w:rsidRPr="00E961D4">
        <w:rPr>
          <w:rFonts w:asciiTheme="majorHAnsi" w:hAnsiTheme="majorHAnsi"/>
        </w:rPr>
        <w:t xml:space="preserve"> marketing campaigns.</w:t>
      </w:r>
    </w:p>
    <w:p w14:paraId="16B5E4BE" w14:textId="14E02D91" w:rsidR="00C97D47" w:rsidRPr="00E961D4" w:rsidRDefault="00000000" w:rsidP="00B13E5F">
      <w:pPr>
        <w:numPr>
          <w:ilvl w:val="0"/>
          <w:numId w:val="1"/>
        </w:numPr>
        <w:jc w:val="both"/>
        <w:rPr>
          <w:rFonts w:asciiTheme="majorHAnsi" w:hAnsiTheme="majorHAnsi"/>
        </w:rPr>
      </w:pPr>
      <w:r w:rsidRPr="00E961D4">
        <w:rPr>
          <w:rFonts w:asciiTheme="majorHAnsi" w:hAnsiTheme="majorHAnsi"/>
        </w:rPr>
        <w:t>Improve customer satisfaction.</w:t>
      </w:r>
    </w:p>
    <w:p w14:paraId="50E912DA" w14:textId="7740D409" w:rsidR="00C97D47" w:rsidRPr="00E961D4" w:rsidRDefault="00000000" w:rsidP="00B13E5F">
      <w:pPr>
        <w:numPr>
          <w:ilvl w:val="0"/>
          <w:numId w:val="1"/>
        </w:numPr>
        <w:jc w:val="both"/>
        <w:rPr>
          <w:rFonts w:asciiTheme="majorHAnsi" w:hAnsiTheme="majorHAnsi"/>
        </w:rPr>
      </w:pPr>
      <w:r w:rsidRPr="00E961D4">
        <w:rPr>
          <w:rFonts w:asciiTheme="majorHAnsi" w:hAnsiTheme="majorHAnsi"/>
        </w:rPr>
        <w:t>Increase customer loyalty.</w:t>
      </w:r>
    </w:p>
    <w:p w14:paraId="18850C1D" w14:textId="77777777" w:rsidR="00C97D47" w:rsidRDefault="00000000" w:rsidP="00B13E5F">
      <w:pPr>
        <w:numPr>
          <w:ilvl w:val="0"/>
          <w:numId w:val="1"/>
        </w:numPr>
        <w:jc w:val="both"/>
        <w:rPr>
          <w:rFonts w:asciiTheme="majorHAnsi" w:hAnsiTheme="majorHAnsi"/>
        </w:rPr>
      </w:pPr>
      <w:r w:rsidRPr="00E961D4">
        <w:rPr>
          <w:rFonts w:asciiTheme="majorHAnsi" w:hAnsiTheme="majorHAnsi"/>
        </w:rPr>
        <w:t>Improve business profitability.</w:t>
      </w:r>
    </w:p>
    <w:p w14:paraId="729AD824" w14:textId="0D135E99" w:rsidR="00C97D47" w:rsidRPr="00B13E5F" w:rsidRDefault="00000000" w:rsidP="00E961D4">
      <w:pPr>
        <w:jc w:val="both"/>
        <w:rPr>
          <w:rFonts w:asciiTheme="majorHAnsi" w:hAnsiTheme="majorHAnsi"/>
          <w:b/>
          <w:bCs/>
        </w:rPr>
      </w:pPr>
      <w:r w:rsidRPr="00B13E5F">
        <w:rPr>
          <w:rFonts w:asciiTheme="majorHAnsi" w:hAnsiTheme="majorHAnsi"/>
          <w:b/>
          <w:bCs/>
        </w:rPr>
        <w:t>2.2 RFM Analysis</w:t>
      </w:r>
    </w:p>
    <w:p w14:paraId="1EAADD88" w14:textId="3B20DAD7" w:rsidR="00C97D47" w:rsidRPr="00E961D4" w:rsidRDefault="00000000" w:rsidP="00E961D4">
      <w:pPr>
        <w:jc w:val="both"/>
        <w:rPr>
          <w:rFonts w:asciiTheme="majorHAnsi" w:hAnsiTheme="majorHAnsi"/>
        </w:rPr>
      </w:pPr>
      <w:r w:rsidRPr="00E961D4">
        <w:rPr>
          <w:rFonts w:asciiTheme="majorHAnsi" w:hAnsiTheme="majorHAnsi"/>
        </w:rPr>
        <w:t>RFM analysis is a customer segmentation technique that evaluates customers based on:</w:t>
      </w:r>
    </w:p>
    <w:p w14:paraId="4307C588" w14:textId="1DD00A40" w:rsidR="00C97D47" w:rsidRPr="00E961D4" w:rsidRDefault="00000000" w:rsidP="00E961D4">
      <w:pPr>
        <w:jc w:val="both"/>
        <w:rPr>
          <w:rFonts w:asciiTheme="majorHAnsi" w:hAnsiTheme="majorHAnsi"/>
        </w:rPr>
      </w:pPr>
      <w:r w:rsidRPr="00E961D4">
        <w:rPr>
          <w:rFonts w:asciiTheme="majorHAnsi" w:hAnsiTheme="majorHAnsi"/>
        </w:rPr>
        <w:t>Recency (R)</w:t>
      </w:r>
      <w:r w:rsidR="005C3E65">
        <w:rPr>
          <w:rFonts w:asciiTheme="majorHAnsi" w:hAnsiTheme="majorHAnsi"/>
        </w:rPr>
        <w:t xml:space="preserve">: </w:t>
      </w:r>
      <w:r w:rsidRPr="00E961D4">
        <w:rPr>
          <w:rFonts w:asciiTheme="majorHAnsi" w:hAnsiTheme="majorHAnsi"/>
        </w:rPr>
        <w:t>How recently a customer made a purchase.</w:t>
      </w:r>
    </w:p>
    <w:p w14:paraId="25E19208" w14:textId="6EB30511" w:rsidR="00C97D47" w:rsidRPr="00E961D4" w:rsidRDefault="00000000" w:rsidP="00E961D4">
      <w:pPr>
        <w:jc w:val="both"/>
        <w:rPr>
          <w:rFonts w:asciiTheme="majorHAnsi" w:hAnsiTheme="majorHAnsi"/>
        </w:rPr>
      </w:pPr>
      <w:r w:rsidRPr="00E961D4">
        <w:rPr>
          <w:rFonts w:asciiTheme="majorHAnsi" w:hAnsiTheme="majorHAnsi"/>
        </w:rPr>
        <w:lastRenderedPageBreak/>
        <w:t>Frequency (F)</w:t>
      </w:r>
      <w:r w:rsidR="005C3E65">
        <w:rPr>
          <w:rFonts w:asciiTheme="majorHAnsi" w:hAnsiTheme="majorHAnsi"/>
        </w:rPr>
        <w:t xml:space="preserve">: </w:t>
      </w:r>
      <w:r w:rsidRPr="00E961D4">
        <w:rPr>
          <w:rFonts w:asciiTheme="majorHAnsi" w:hAnsiTheme="majorHAnsi"/>
        </w:rPr>
        <w:t>How often a customer makes purchases.</w:t>
      </w:r>
    </w:p>
    <w:p w14:paraId="1A735F20" w14:textId="3894867F" w:rsidR="00C97D47" w:rsidRPr="00E961D4" w:rsidRDefault="00000000" w:rsidP="00E961D4">
      <w:pPr>
        <w:jc w:val="both"/>
        <w:rPr>
          <w:rFonts w:asciiTheme="majorHAnsi" w:hAnsiTheme="majorHAnsi"/>
        </w:rPr>
      </w:pPr>
      <w:r w:rsidRPr="00E961D4">
        <w:rPr>
          <w:rFonts w:asciiTheme="majorHAnsi" w:hAnsiTheme="majorHAnsi"/>
        </w:rPr>
        <w:t>Monetary (M)</w:t>
      </w:r>
      <w:r w:rsidR="005C3E65">
        <w:rPr>
          <w:rFonts w:asciiTheme="majorHAnsi" w:hAnsiTheme="majorHAnsi"/>
        </w:rPr>
        <w:t xml:space="preserve">: </w:t>
      </w:r>
      <w:r w:rsidRPr="00E961D4">
        <w:rPr>
          <w:rFonts w:asciiTheme="majorHAnsi" w:hAnsiTheme="majorHAnsi"/>
        </w:rPr>
        <w:t>How much money a customer spends.</w:t>
      </w:r>
    </w:p>
    <w:p w14:paraId="72C4D7DA" w14:textId="34F89453" w:rsidR="00AE4BAC" w:rsidRPr="00E961D4" w:rsidRDefault="00000000" w:rsidP="00E961D4">
      <w:pPr>
        <w:jc w:val="both"/>
        <w:rPr>
          <w:rFonts w:asciiTheme="majorHAnsi" w:hAnsiTheme="majorHAnsi"/>
        </w:rPr>
      </w:pPr>
      <w:r w:rsidRPr="00E961D4">
        <w:rPr>
          <w:rFonts w:asciiTheme="majorHAnsi" w:hAnsiTheme="majorHAnsi"/>
        </w:rPr>
        <w:t>Customers with high RFM scores are usually considered valuable customers.</w:t>
      </w:r>
    </w:p>
    <w:p w14:paraId="50D25D15" w14:textId="31A59DE9" w:rsidR="00C97D47" w:rsidRPr="00B13E5F" w:rsidRDefault="00000000" w:rsidP="00E961D4">
      <w:pPr>
        <w:jc w:val="both"/>
        <w:rPr>
          <w:rFonts w:asciiTheme="majorHAnsi" w:hAnsiTheme="majorHAnsi"/>
          <w:b/>
          <w:bCs/>
        </w:rPr>
      </w:pPr>
      <w:r w:rsidRPr="00B13E5F">
        <w:rPr>
          <w:rFonts w:asciiTheme="majorHAnsi" w:hAnsiTheme="majorHAnsi"/>
          <w:b/>
          <w:bCs/>
        </w:rPr>
        <w:t>2.3 Business Intelligence and Data Visualization</w:t>
      </w:r>
    </w:p>
    <w:p w14:paraId="76A7F4BF" w14:textId="39A7B1C3" w:rsidR="00C97D47" w:rsidRPr="00E961D4" w:rsidRDefault="00000000" w:rsidP="00E961D4">
      <w:pPr>
        <w:jc w:val="both"/>
        <w:rPr>
          <w:rFonts w:asciiTheme="majorHAnsi" w:hAnsiTheme="majorHAnsi"/>
        </w:rPr>
      </w:pPr>
      <w:r w:rsidRPr="00E961D4">
        <w:rPr>
          <w:rFonts w:asciiTheme="majorHAnsi" w:hAnsiTheme="majorHAnsi"/>
        </w:rPr>
        <w:t xml:space="preserve">Business Intelligence tools such as Power BI help </w:t>
      </w:r>
      <w:proofErr w:type="spellStart"/>
      <w:r w:rsidRPr="00E961D4">
        <w:rPr>
          <w:rFonts w:asciiTheme="majorHAnsi" w:hAnsiTheme="majorHAnsi"/>
        </w:rPr>
        <w:t>organisations</w:t>
      </w:r>
      <w:proofErr w:type="spellEnd"/>
      <w:r w:rsidRPr="00E961D4">
        <w:rPr>
          <w:rFonts w:asciiTheme="majorHAnsi" w:hAnsiTheme="majorHAnsi"/>
        </w:rPr>
        <w:t xml:space="preserve"> </w:t>
      </w:r>
      <w:proofErr w:type="spellStart"/>
      <w:r w:rsidRPr="00E961D4">
        <w:rPr>
          <w:rFonts w:asciiTheme="majorHAnsi" w:hAnsiTheme="majorHAnsi"/>
        </w:rPr>
        <w:t>analyse</w:t>
      </w:r>
      <w:proofErr w:type="spellEnd"/>
      <w:r w:rsidRPr="00E961D4">
        <w:rPr>
          <w:rFonts w:asciiTheme="majorHAnsi" w:hAnsiTheme="majorHAnsi"/>
        </w:rPr>
        <w:t xml:space="preserve"> large datasets and convert them into meaningful visual insights.</w:t>
      </w:r>
    </w:p>
    <w:p w14:paraId="246532A8" w14:textId="77777777" w:rsidR="00C97D47" w:rsidRPr="00E961D4" w:rsidRDefault="00000000" w:rsidP="00E961D4">
      <w:pPr>
        <w:jc w:val="both"/>
        <w:rPr>
          <w:rFonts w:asciiTheme="majorHAnsi" w:hAnsiTheme="majorHAnsi"/>
        </w:rPr>
      </w:pPr>
      <w:r w:rsidRPr="00E961D4">
        <w:rPr>
          <w:rFonts w:asciiTheme="majorHAnsi" w:hAnsiTheme="majorHAnsi"/>
        </w:rPr>
        <w:t>Data visualization improves decision-making by presenting complex information in charts, dashboards, and graphs that are easy to understand.</w:t>
      </w:r>
    </w:p>
    <w:p w14:paraId="122EB1BC" w14:textId="715B4F91" w:rsidR="00C97D47" w:rsidRPr="00B13E5F" w:rsidRDefault="00000000" w:rsidP="00E961D4">
      <w:pPr>
        <w:jc w:val="both"/>
        <w:rPr>
          <w:rFonts w:asciiTheme="majorHAnsi" w:hAnsiTheme="majorHAnsi"/>
          <w:b/>
          <w:bCs/>
        </w:rPr>
      </w:pPr>
      <w:r w:rsidRPr="00B13E5F">
        <w:rPr>
          <w:rFonts w:asciiTheme="majorHAnsi" w:hAnsiTheme="majorHAnsi"/>
          <w:b/>
          <w:bCs/>
        </w:rPr>
        <w:t>CHAPTER THREE</w:t>
      </w:r>
    </w:p>
    <w:p w14:paraId="5AE61D68" w14:textId="570863B0" w:rsidR="00C97D47" w:rsidRPr="00B13E5F" w:rsidRDefault="00000000" w:rsidP="00E961D4">
      <w:pPr>
        <w:jc w:val="both"/>
        <w:rPr>
          <w:rFonts w:asciiTheme="majorHAnsi" w:hAnsiTheme="majorHAnsi"/>
          <w:b/>
          <w:bCs/>
        </w:rPr>
      </w:pPr>
      <w:r w:rsidRPr="00B13E5F">
        <w:rPr>
          <w:rFonts w:asciiTheme="majorHAnsi" w:hAnsiTheme="majorHAnsi"/>
          <w:b/>
          <w:bCs/>
        </w:rPr>
        <w:t>METHODOLOGY</w:t>
      </w:r>
    </w:p>
    <w:p w14:paraId="49030E80" w14:textId="77777777" w:rsidR="00C97D47" w:rsidRPr="005C3E65" w:rsidRDefault="00000000" w:rsidP="00E961D4">
      <w:pPr>
        <w:jc w:val="both"/>
        <w:rPr>
          <w:rFonts w:asciiTheme="majorHAnsi" w:hAnsiTheme="majorHAnsi"/>
          <w:b/>
          <w:bCs/>
        </w:rPr>
      </w:pPr>
      <w:r w:rsidRPr="005C3E65">
        <w:rPr>
          <w:rFonts w:asciiTheme="majorHAnsi" w:hAnsiTheme="majorHAnsi"/>
          <w:b/>
          <w:bCs/>
        </w:rPr>
        <w:t>3.1 Dataset Description</w:t>
      </w:r>
    </w:p>
    <w:p w14:paraId="3790C9EA" w14:textId="77E53412" w:rsidR="00C97D47" w:rsidRPr="00E961D4" w:rsidRDefault="00000000" w:rsidP="00E961D4">
      <w:pPr>
        <w:jc w:val="both"/>
        <w:rPr>
          <w:rFonts w:asciiTheme="majorHAnsi" w:hAnsiTheme="majorHAnsi"/>
        </w:rPr>
      </w:pPr>
      <w:r w:rsidRPr="00E961D4">
        <w:rPr>
          <w:rFonts w:asciiTheme="majorHAnsi" w:hAnsiTheme="majorHAnsi"/>
        </w:rPr>
        <w:t xml:space="preserve">The dataset used for this project contains customer demographic details, purchasing </w:t>
      </w:r>
      <w:proofErr w:type="spellStart"/>
      <w:r w:rsidRPr="00E961D4">
        <w:rPr>
          <w:rFonts w:asciiTheme="majorHAnsi" w:hAnsiTheme="majorHAnsi"/>
        </w:rPr>
        <w:t>behaviour</w:t>
      </w:r>
      <w:proofErr w:type="spellEnd"/>
      <w:r w:rsidRPr="00E961D4">
        <w:rPr>
          <w:rFonts w:asciiTheme="majorHAnsi" w:hAnsiTheme="majorHAnsi"/>
        </w:rPr>
        <w:t>, campaign responses, and product spending information.</w:t>
      </w:r>
    </w:p>
    <w:p w14:paraId="0CE88287" w14:textId="29242814" w:rsidR="00C97D47" w:rsidRPr="00E961D4" w:rsidRDefault="00000000" w:rsidP="00E961D4">
      <w:pPr>
        <w:jc w:val="both"/>
        <w:rPr>
          <w:rFonts w:asciiTheme="majorHAnsi" w:hAnsiTheme="majorHAnsi"/>
        </w:rPr>
      </w:pPr>
      <w:r w:rsidRPr="00E961D4">
        <w:rPr>
          <w:rFonts w:asciiTheme="majorHAnsi" w:hAnsiTheme="majorHAnsi"/>
        </w:rPr>
        <w:t>The dataset includes variables such as:</w:t>
      </w:r>
      <w:r w:rsidR="005C3E65">
        <w:rPr>
          <w:rFonts w:asciiTheme="majorHAnsi" w:hAnsiTheme="majorHAnsi"/>
        </w:rPr>
        <w:t xml:space="preserve"> </w:t>
      </w:r>
      <w:r w:rsidRPr="00E961D4">
        <w:rPr>
          <w:rFonts w:asciiTheme="majorHAnsi" w:hAnsiTheme="majorHAnsi"/>
        </w:rPr>
        <w:t>Year of Birth</w:t>
      </w:r>
      <w:r w:rsidR="005C3E65">
        <w:rPr>
          <w:rFonts w:asciiTheme="majorHAnsi" w:hAnsiTheme="majorHAnsi"/>
        </w:rPr>
        <w:t xml:space="preserve">, </w:t>
      </w:r>
      <w:r w:rsidRPr="00E961D4">
        <w:rPr>
          <w:rFonts w:asciiTheme="majorHAnsi" w:hAnsiTheme="majorHAnsi"/>
        </w:rPr>
        <w:t>Education</w:t>
      </w:r>
      <w:r w:rsidR="005C3E65">
        <w:rPr>
          <w:rFonts w:asciiTheme="majorHAnsi" w:hAnsiTheme="majorHAnsi"/>
        </w:rPr>
        <w:t xml:space="preserve">, </w:t>
      </w:r>
      <w:r w:rsidRPr="00E961D4">
        <w:rPr>
          <w:rFonts w:asciiTheme="majorHAnsi" w:hAnsiTheme="majorHAnsi"/>
        </w:rPr>
        <w:t>Marital Status</w:t>
      </w:r>
      <w:r w:rsidR="005C3E65">
        <w:rPr>
          <w:rFonts w:asciiTheme="majorHAnsi" w:hAnsiTheme="majorHAnsi"/>
        </w:rPr>
        <w:t xml:space="preserve">, </w:t>
      </w:r>
      <w:r w:rsidRPr="00E961D4">
        <w:rPr>
          <w:rFonts w:asciiTheme="majorHAnsi" w:hAnsiTheme="majorHAnsi"/>
        </w:rPr>
        <w:t>Income</w:t>
      </w:r>
      <w:r w:rsidR="005C3E65">
        <w:rPr>
          <w:rFonts w:asciiTheme="majorHAnsi" w:hAnsiTheme="majorHAnsi"/>
        </w:rPr>
        <w:t xml:space="preserve">, </w:t>
      </w:r>
      <w:r w:rsidRPr="00E961D4">
        <w:rPr>
          <w:rFonts w:asciiTheme="majorHAnsi" w:hAnsiTheme="majorHAnsi"/>
        </w:rPr>
        <w:t>Product</w:t>
      </w:r>
      <w:r w:rsidR="005C3E65">
        <w:rPr>
          <w:rFonts w:asciiTheme="majorHAnsi" w:hAnsiTheme="majorHAnsi"/>
        </w:rPr>
        <w:t xml:space="preserve">, </w:t>
      </w:r>
      <w:r w:rsidRPr="00E961D4">
        <w:rPr>
          <w:rFonts w:asciiTheme="majorHAnsi" w:hAnsiTheme="majorHAnsi"/>
        </w:rPr>
        <w:t>Spending</w:t>
      </w:r>
      <w:r w:rsidR="005C3E65">
        <w:rPr>
          <w:rFonts w:asciiTheme="majorHAnsi" w:hAnsiTheme="majorHAnsi"/>
        </w:rPr>
        <w:t xml:space="preserve">, </w:t>
      </w:r>
      <w:r w:rsidRPr="00E961D4">
        <w:rPr>
          <w:rFonts w:asciiTheme="majorHAnsi" w:hAnsiTheme="majorHAnsi"/>
        </w:rPr>
        <w:t>Number of Purchases</w:t>
      </w:r>
      <w:r w:rsidR="005C3E65">
        <w:rPr>
          <w:rFonts w:asciiTheme="majorHAnsi" w:hAnsiTheme="majorHAnsi"/>
        </w:rPr>
        <w:t xml:space="preserve">, </w:t>
      </w:r>
      <w:r w:rsidRPr="00E961D4">
        <w:rPr>
          <w:rFonts w:asciiTheme="majorHAnsi" w:hAnsiTheme="majorHAnsi"/>
        </w:rPr>
        <w:t>Campaign Acceptance</w:t>
      </w:r>
      <w:r w:rsidR="005C3E65">
        <w:rPr>
          <w:rFonts w:asciiTheme="majorHAnsi" w:hAnsiTheme="majorHAnsi"/>
        </w:rPr>
        <w:t xml:space="preserve">, </w:t>
      </w:r>
      <w:r w:rsidRPr="00E961D4">
        <w:rPr>
          <w:rFonts w:asciiTheme="majorHAnsi" w:hAnsiTheme="majorHAnsi"/>
        </w:rPr>
        <w:t>Website Visits</w:t>
      </w:r>
      <w:r w:rsidR="005C3E65">
        <w:rPr>
          <w:rFonts w:asciiTheme="majorHAnsi" w:hAnsiTheme="majorHAnsi"/>
        </w:rPr>
        <w:t xml:space="preserve">, </w:t>
      </w:r>
      <w:r w:rsidRPr="00E961D4">
        <w:rPr>
          <w:rFonts w:asciiTheme="majorHAnsi" w:hAnsiTheme="majorHAnsi"/>
        </w:rPr>
        <w:t>Recency</w:t>
      </w:r>
    </w:p>
    <w:p w14:paraId="23C2132B" w14:textId="518672EF" w:rsidR="00C97D47" w:rsidRPr="00B13E5F" w:rsidRDefault="00000000" w:rsidP="00E961D4">
      <w:pPr>
        <w:jc w:val="both"/>
        <w:rPr>
          <w:rFonts w:asciiTheme="majorHAnsi" w:hAnsiTheme="majorHAnsi"/>
          <w:b/>
          <w:bCs/>
        </w:rPr>
      </w:pPr>
      <w:r w:rsidRPr="00B13E5F">
        <w:rPr>
          <w:rFonts w:asciiTheme="majorHAnsi" w:hAnsiTheme="majorHAnsi"/>
          <w:b/>
          <w:bCs/>
        </w:rPr>
        <w:t>3.2 Tools Used</w:t>
      </w:r>
    </w:p>
    <w:p w14:paraId="54E75ED8" w14:textId="2DF42825" w:rsidR="00C97D47" w:rsidRDefault="00000000" w:rsidP="00E961D4">
      <w:pPr>
        <w:jc w:val="both"/>
        <w:rPr>
          <w:rFonts w:asciiTheme="majorHAnsi" w:hAnsiTheme="majorHAnsi"/>
        </w:rPr>
      </w:pPr>
      <w:r w:rsidRPr="00E961D4">
        <w:rPr>
          <w:rFonts w:asciiTheme="majorHAnsi" w:hAnsiTheme="majorHAnsi"/>
        </w:rPr>
        <w:t>The following tools were used:</w:t>
      </w:r>
    </w:p>
    <w:tbl>
      <w:tblPr>
        <w:tblStyle w:val="TableGrid"/>
        <w:tblW w:w="0" w:type="auto"/>
        <w:tblLook w:val="04A0" w:firstRow="1" w:lastRow="0" w:firstColumn="1" w:lastColumn="0" w:noHBand="0" w:noVBand="1"/>
      </w:tblPr>
      <w:tblGrid>
        <w:gridCol w:w="2988"/>
        <w:gridCol w:w="5850"/>
      </w:tblGrid>
      <w:tr w:rsidR="00B13E5F" w14:paraId="0D854933" w14:textId="77777777" w:rsidTr="00B13E5F">
        <w:tc>
          <w:tcPr>
            <w:tcW w:w="2988" w:type="dxa"/>
          </w:tcPr>
          <w:p w14:paraId="2BBF4F09" w14:textId="4C0F96F5" w:rsidR="00B13E5F" w:rsidRPr="00B13E5F" w:rsidRDefault="00B13E5F" w:rsidP="00E961D4">
            <w:pPr>
              <w:jc w:val="both"/>
              <w:rPr>
                <w:rFonts w:asciiTheme="majorHAnsi" w:hAnsiTheme="majorHAnsi"/>
                <w:b/>
                <w:bCs/>
              </w:rPr>
            </w:pPr>
            <w:r w:rsidRPr="00B13E5F">
              <w:rPr>
                <w:rFonts w:asciiTheme="majorHAnsi" w:hAnsiTheme="majorHAnsi"/>
                <w:b/>
                <w:bCs/>
              </w:rPr>
              <w:t>Tool</w:t>
            </w:r>
          </w:p>
        </w:tc>
        <w:tc>
          <w:tcPr>
            <w:tcW w:w="5850" w:type="dxa"/>
          </w:tcPr>
          <w:p w14:paraId="6547C60A" w14:textId="26D7469A" w:rsidR="00B13E5F" w:rsidRPr="00B13E5F" w:rsidRDefault="00B13E5F" w:rsidP="00E961D4">
            <w:pPr>
              <w:jc w:val="both"/>
              <w:rPr>
                <w:rFonts w:asciiTheme="majorHAnsi" w:hAnsiTheme="majorHAnsi"/>
                <w:b/>
                <w:bCs/>
              </w:rPr>
            </w:pPr>
            <w:r w:rsidRPr="00B13E5F">
              <w:rPr>
                <w:rFonts w:asciiTheme="majorHAnsi" w:hAnsiTheme="majorHAnsi"/>
                <w:b/>
                <w:bCs/>
              </w:rPr>
              <w:t>Purpose</w:t>
            </w:r>
          </w:p>
        </w:tc>
      </w:tr>
      <w:tr w:rsidR="00B13E5F" w14:paraId="1A345DA1" w14:textId="77777777" w:rsidTr="00B13E5F">
        <w:tc>
          <w:tcPr>
            <w:tcW w:w="2988" w:type="dxa"/>
          </w:tcPr>
          <w:p w14:paraId="4D55DBA7" w14:textId="68347837" w:rsidR="00B13E5F" w:rsidRDefault="00B13E5F" w:rsidP="00E961D4">
            <w:pPr>
              <w:jc w:val="both"/>
              <w:rPr>
                <w:rFonts w:asciiTheme="majorHAnsi" w:hAnsiTheme="majorHAnsi"/>
              </w:rPr>
            </w:pPr>
            <w:r>
              <w:rPr>
                <w:rFonts w:asciiTheme="majorHAnsi" w:hAnsiTheme="majorHAnsi"/>
              </w:rPr>
              <w:t>Microsoft Power BI</w:t>
            </w:r>
          </w:p>
        </w:tc>
        <w:tc>
          <w:tcPr>
            <w:tcW w:w="5850" w:type="dxa"/>
          </w:tcPr>
          <w:p w14:paraId="71D8835C" w14:textId="1D5056A8" w:rsidR="00B13E5F" w:rsidRDefault="00B13E5F" w:rsidP="00E961D4">
            <w:pPr>
              <w:jc w:val="both"/>
              <w:rPr>
                <w:rFonts w:asciiTheme="majorHAnsi" w:hAnsiTheme="majorHAnsi"/>
              </w:rPr>
            </w:pPr>
            <w:r>
              <w:rPr>
                <w:rFonts w:asciiTheme="majorHAnsi" w:hAnsiTheme="majorHAnsi"/>
              </w:rPr>
              <w:t>Data analysis and dashboard creation</w:t>
            </w:r>
          </w:p>
        </w:tc>
      </w:tr>
      <w:tr w:rsidR="00B13E5F" w14:paraId="52EA0081" w14:textId="77777777" w:rsidTr="00B13E5F">
        <w:tc>
          <w:tcPr>
            <w:tcW w:w="2988" w:type="dxa"/>
          </w:tcPr>
          <w:p w14:paraId="65F8B10B" w14:textId="175DC7FD" w:rsidR="00B13E5F" w:rsidRDefault="00B13E5F" w:rsidP="00E961D4">
            <w:pPr>
              <w:jc w:val="both"/>
              <w:rPr>
                <w:rFonts w:asciiTheme="majorHAnsi" w:hAnsiTheme="majorHAnsi"/>
              </w:rPr>
            </w:pPr>
            <w:r>
              <w:rPr>
                <w:rFonts w:asciiTheme="majorHAnsi" w:hAnsiTheme="majorHAnsi"/>
              </w:rPr>
              <w:t>Power Query</w:t>
            </w:r>
          </w:p>
        </w:tc>
        <w:tc>
          <w:tcPr>
            <w:tcW w:w="5850" w:type="dxa"/>
          </w:tcPr>
          <w:p w14:paraId="10ACDEBF" w14:textId="33BD0C1C" w:rsidR="00B13E5F" w:rsidRDefault="00B13E5F" w:rsidP="00E961D4">
            <w:pPr>
              <w:jc w:val="both"/>
              <w:rPr>
                <w:rFonts w:asciiTheme="majorHAnsi" w:hAnsiTheme="majorHAnsi"/>
              </w:rPr>
            </w:pPr>
            <w:r>
              <w:rPr>
                <w:rFonts w:asciiTheme="majorHAnsi" w:hAnsiTheme="majorHAnsi"/>
              </w:rPr>
              <w:t>Data Cleaning and transformation</w:t>
            </w:r>
          </w:p>
        </w:tc>
      </w:tr>
      <w:tr w:rsidR="00B13E5F" w14:paraId="09BAB4AD" w14:textId="77777777" w:rsidTr="00B13E5F">
        <w:tc>
          <w:tcPr>
            <w:tcW w:w="2988" w:type="dxa"/>
          </w:tcPr>
          <w:p w14:paraId="76223AC3" w14:textId="594D13CE" w:rsidR="00B13E5F" w:rsidRDefault="00B13E5F" w:rsidP="00E961D4">
            <w:pPr>
              <w:jc w:val="both"/>
              <w:rPr>
                <w:rFonts w:asciiTheme="majorHAnsi" w:hAnsiTheme="majorHAnsi"/>
              </w:rPr>
            </w:pPr>
            <w:r>
              <w:rPr>
                <w:rFonts w:asciiTheme="majorHAnsi" w:hAnsiTheme="majorHAnsi"/>
              </w:rPr>
              <w:t>DAX</w:t>
            </w:r>
          </w:p>
        </w:tc>
        <w:tc>
          <w:tcPr>
            <w:tcW w:w="5850" w:type="dxa"/>
          </w:tcPr>
          <w:p w14:paraId="1A354C3E" w14:textId="63552F40" w:rsidR="00B13E5F" w:rsidRDefault="00B13E5F" w:rsidP="00E961D4">
            <w:pPr>
              <w:jc w:val="both"/>
              <w:rPr>
                <w:rFonts w:asciiTheme="majorHAnsi" w:hAnsiTheme="majorHAnsi"/>
              </w:rPr>
            </w:pPr>
            <w:r>
              <w:rPr>
                <w:rFonts w:asciiTheme="majorHAnsi" w:hAnsiTheme="majorHAnsi"/>
              </w:rPr>
              <w:t>Calculated columns and measures</w:t>
            </w:r>
          </w:p>
        </w:tc>
      </w:tr>
    </w:tbl>
    <w:p w14:paraId="10A02BFF" w14:textId="77777777" w:rsidR="00B13E5F" w:rsidRPr="00E961D4" w:rsidRDefault="00B13E5F" w:rsidP="00E961D4">
      <w:pPr>
        <w:jc w:val="both"/>
        <w:rPr>
          <w:rFonts w:asciiTheme="majorHAnsi" w:hAnsiTheme="majorHAnsi"/>
        </w:rPr>
      </w:pPr>
    </w:p>
    <w:p w14:paraId="4D8F7DB6" w14:textId="56B17049" w:rsidR="00C97D47" w:rsidRPr="00B13E5F" w:rsidRDefault="00000000" w:rsidP="00E961D4">
      <w:pPr>
        <w:jc w:val="both"/>
        <w:rPr>
          <w:rFonts w:asciiTheme="majorHAnsi" w:hAnsiTheme="majorHAnsi"/>
          <w:b/>
          <w:bCs/>
        </w:rPr>
      </w:pPr>
      <w:r w:rsidRPr="00B13E5F">
        <w:rPr>
          <w:rFonts w:asciiTheme="majorHAnsi" w:hAnsiTheme="majorHAnsi"/>
          <w:b/>
          <w:bCs/>
        </w:rPr>
        <w:t>3.3 Data Cleaning Process</w:t>
      </w:r>
    </w:p>
    <w:p w14:paraId="062886FB" w14:textId="702D89CB" w:rsidR="00C97D47" w:rsidRPr="00E961D4" w:rsidRDefault="00000000" w:rsidP="00E961D4">
      <w:pPr>
        <w:jc w:val="both"/>
        <w:rPr>
          <w:rFonts w:asciiTheme="majorHAnsi" w:hAnsiTheme="majorHAnsi"/>
        </w:rPr>
      </w:pPr>
      <w:r w:rsidRPr="00E961D4">
        <w:rPr>
          <w:rFonts w:asciiTheme="majorHAnsi" w:hAnsiTheme="majorHAnsi"/>
        </w:rPr>
        <w:t>Several cleaning processes were carried out to improve data quality:</w:t>
      </w:r>
    </w:p>
    <w:p w14:paraId="2EA7CF98" w14:textId="1E0C1274" w:rsidR="00C97D47" w:rsidRPr="00E961D4" w:rsidRDefault="00000000" w:rsidP="00E961D4">
      <w:pPr>
        <w:jc w:val="both"/>
        <w:rPr>
          <w:rFonts w:asciiTheme="majorHAnsi" w:hAnsiTheme="majorHAnsi"/>
        </w:rPr>
      </w:pPr>
      <w:r w:rsidRPr="00E961D4">
        <w:rPr>
          <w:rFonts w:asciiTheme="majorHAnsi" w:hAnsiTheme="majorHAnsi"/>
        </w:rPr>
        <w:t>1. Removal of null income values.</w:t>
      </w:r>
    </w:p>
    <w:p w14:paraId="78E78D9B" w14:textId="502CC096" w:rsidR="00C97D47" w:rsidRPr="00E961D4" w:rsidRDefault="00000000" w:rsidP="00E961D4">
      <w:pPr>
        <w:jc w:val="both"/>
        <w:rPr>
          <w:rFonts w:asciiTheme="majorHAnsi" w:hAnsiTheme="majorHAnsi"/>
        </w:rPr>
      </w:pPr>
      <w:r w:rsidRPr="00E961D4">
        <w:rPr>
          <w:rFonts w:asciiTheme="majorHAnsi" w:hAnsiTheme="majorHAnsi"/>
        </w:rPr>
        <w:t>2. Removal of unrealistic birth years.</w:t>
      </w:r>
    </w:p>
    <w:p w14:paraId="66305B3B" w14:textId="77777777" w:rsidR="00C97D47" w:rsidRPr="00E961D4" w:rsidRDefault="00000000" w:rsidP="00E961D4">
      <w:pPr>
        <w:jc w:val="both"/>
        <w:rPr>
          <w:rFonts w:asciiTheme="majorHAnsi" w:hAnsiTheme="majorHAnsi"/>
        </w:rPr>
      </w:pPr>
      <w:r w:rsidRPr="00E961D4">
        <w:rPr>
          <w:rFonts w:asciiTheme="majorHAnsi" w:hAnsiTheme="majorHAnsi"/>
        </w:rPr>
        <w:t>3. Conversion of date columns into proper date format.</w:t>
      </w:r>
    </w:p>
    <w:p w14:paraId="384942F7" w14:textId="5FE5092A" w:rsidR="00C97D47" w:rsidRPr="00E961D4" w:rsidRDefault="00000000" w:rsidP="00E961D4">
      <w:pPr>
        <w:jc w:val="both"/>
        <w:rPr>
          <w:rFonts w:asciiTheme="majorHAnsi" w:hAnsiTheme="majorHAnsi"/>
        </w:rPr>
      </w:pPr>
      <w:r w:rsidRPr="00E961D4">
        <w:rPr>
          <w:rFonts w:asciiTheme="majorHAnsi" w:hAnsiTheme="majorHAnsi"/>
        </w:rPr>
        <w:t>4. Creation of Age column.</w:t>
      </w:r>
    </w:p>
    <w:p w14:paraId="6D9AD0E6" w14:textId="77777777" w:rsidR="00C97D47" w:rsidRPr="00E961D4" w:rsidRDefault="00000000" w:rsidP="00E961D4">
      <w:pPr>
        <w:jc w:val="both"/>
        <w:rPr>
          <w:rFonts w:asciiTheme="majorHAnsi" w:hAnsiTheme="majorHAnsi"/>
        </w:rPr>
      </w:pPr>
      <w:r w:rsidRPr="00E961D4">
        <w:rPr>
          <w:rFonts w:asciiTheme="majorHAnsi" w:hAnsiTheme="majorHAnsi"/>
        </w:rPr>
        <w:t>5. Creation of Age Group column.</w:t>
      </w:r>
    </w:p>
    <w:p w14:paraId="7AFFCCB2" w14:textId="709D85D1" w:rsidR="00C97D47" w:rsidRPr="00E961D4" w:rsidRDefault="00000000" w:rsidP="00E961D4">
      <w:pPr>
        <w:jc w:val="both"/>
        <w:rPr>
          <w:rFonts w:asciiTheme="majorHAnsi" w:hAnsiTheme="majorHAnsi"/>
        </w:rPr>
      </w:pPr>
      <w:r w:rsidRPr="00E961D4">
        <w:rPr>
          <w:rFonts w:asciiTheme="majorHAnsi" w:hAnsiTheme="majorHAnsi"/>
        </w:rPr>
        <w:t>6. Creation of Total Spending column.</w:t>
      </w:r>
    </w:p>
    <w:p w14:paraId="425CBF47" w14:textId="77777777" w:rsidR="00C97D47" w:rsidRPr="00E961D4" w:rsidRDefault="00000000" w:rsidP="00E961D4">
      <w:pPr>
        <w:jc w:val="both"/>
        <w:rPr>
          <w:rFonts w:asciiTheme="majorHAnsi" w:hAnsiTheme="majorHAnsi"/>
        </w:rPr>
      </w:pPr>
      <w:r w:rsidRPr="00E961D4">
        <w:rPr>
          <w:rFonts w:asciiTheme="majorHAnsi" w:hAnsiTheme="majorHAnsi"/>
        </w:rPr>
        <w:lastRenderedPageBreak/>
        <w:t>7. Creation of Frequency column.</w:t>
      </w:r>
    </w:p>
    <w:p w14:paraId="5113A3AE" w14:textId="6623A2E7" w:rsidR="00C97D47" w:rsidRPr="005C3E65" w:rsidRDefault="00000000" w:rsidP="00E961D4">
      <w:pPr>
        <w:jc w:val="both"/>
        <w:rPr>
          <w:rFonts w:asciiTheme="majorHAnsi" w:hAnsiTheme="majorHAnsi"/>
          <w:b/>
          <w:bCs/>
        </w:rPr>
      </w:pPr>
      <w:r w:rsidRPr="005C3E65">
        <w:rPr>
          <w:rFonts w:asciiTheme="majorHAnsi" w:hAnsiTheme="majorHAnsi"/>
          <w:b/>
          <w:bCs/>
        </w:rPr>
        <w:t>3.4 Feature Engineering</w:t>
      </w:r>
    </w:p>
    <w:p w14:paraId="02990A1E" w14:textId="002D5B0D" w:rsidR="00C97D47" w:rsidRPr="00E961D4" w:rsidRDefault="00000000" w:rsidP="00E961D4">
      <w:pPr>
        <w:jc w:val="both"/>
        <w:rPr>
          <w:rFonts w:asciiTheme="majorHAnsi" w:hAnsiTheme="majorHAnsi"/>
        </w:rPr>
      </w:pPr>
      <w:r w:rsidRPr="00E961D4">
        <w:rPr>
          <w:rFonts w:asciiTheme="majorHAnsi" w:hAnsiTheme="majorHAnsi"/>
        </w:rPr>
        <w:t>Additional calculated columns and measures were created.</w:t>
      </w:r>
    </w:p>
    <w:p w14:paraId="58B0DB81" w14:textId="48CB12C5" w:rsidR="00C97D47" w:rsidRPr="00E961D4" w:rsidRDefault="00000000" w:rsidP="00E961D4">
      <w:pPr>
        <w:jc w:val="both"/>
        <w:rPr>
          <w:rFonts w:asciiTheme="majorHAnsi" w:hAnsiTheme="majorHAnsi"/>
        </w:rPr>
      </w:pPr>
      <w:r w:rsidRPr="00E961D4">
        <w:rPr>
          <w:rFonts w:asciiTheme="majorHAnsi" w:hAnsiTheme="majorHAnsi"/>
        </w:rPr>
        <w:t>Age Column</w:t>
      </w:r>
      <w:r w:rsidR="00C86AA5">
        <w:rPr>
          <w:rFonts w:asciiTheme="majorHAnsi" w:hAnsiTheme="majorHAnsi"/>
        </w:rPr>
        <w:t xml:space="preserve">: </w:t>
      </w:r>
      <w:r w:rsidRPr="00E961D4">
        <w:rPr>
          <w:rFonts w:asciiTheme="majorHAnsi" w:hAnsiTheme="majorHAnsi"/>
        </w:rPr>
        <w:t>Age was calculated using the customer's year of birth.</w:t>
      </w:r>
    </w:p>
    <w:p w14:paraId="15952209" w14:textId="66C1ED32" w:rsidR="00C97D47" w:rsidRPr="00E961D4" w:rsidRDefault="00000000" w:rsidP="00E961D4">
      <w:pPr>
        <w:jc w:val="both"/>
        <w:rPr>
          <w:rFonts w:asciiTheme="majorHAnsi" w:hAnsiTheme="majorHAnsi"/>
        </w:rPr>
      </w:pPr>
      <w:r w:rsidRPr="00E961D4">
        <w:rPr>
          <w:rFonts w:asciiTheme="majorHAnsi" w:hAnsiTheme="majorHAnsi"/>
        </w:rPr>
        <w:t>Total Spending</w:t>
      </w:r>
      <w:r w:rsidR="00C86AA5">
        <w:rPr>
          <w:rFonts w:asciiTheme="majorHAnsi" w:hAnsiTheme="majorHAnsi"/>
        </w:rPr>
        <w:t xml:space="preserve">: </w:t>
      </w:r>
      <w:r w:rsidRPr="00E961D4">
        <w:rPr>
          <w:rFonts w:asciiTheme="majorHAnsi" w:hAnsiTheme="majorHAnsi"/>
        </w:rPr>
        <w:t>Total spending was calculated by summing spending across all product categories.</w:t>
      </w:r>
    </w:p>
    <w:p w14:paraId="42440D39" w14:textId="4F1CD4B2" w:rsidR="00C97D47" w:rsidRPr="00E961D4" w:rsidRDefault="00000000" w:rsidP="00E961D4">
      <w:pPr>
        <w:jc w:val="both"/>
        <w:rPr>
          <w:rFonts w:asciiTheme="majorHAnsi" w:hAnsiTheme="majorHAnsi"/>
        </w:rPr>
      </w:pPr>
      <w:r w:rsidRPr="00E961D4">
        <w:rPr>
          <w:rFonts w:asciiTheme="majorHAnsi" w:hAnsiTheme="majorHAnsi"/>
        </w:rPr>
        <w:t>Frequency</w:t>
      </w:r>
      <w:r w:rsidR="00C86AA5">
        <w:rPr>
          <w:rFonts w:asciiTheme="majorHAnsi" w:hAnsiTheme="majorHAnsi"/>
        </w:rPr>
        <w:t xml:space="preserve">: </w:t>
      </w:r>
      <w:r w:rsidRPr="00E961D4">
        <w:rPr>
          <w:rFonts w:asciiTheme="majorHAnsi" w:hAnsiTheme="majorHAnsi"/>
        </w:rPr>
        <w:t>Frequency was calculated using the total number of web, catalog, and store purchases.</w:t>
      </w:r>
    </w:p>
    <w:p w14:paraId="533AD695" w14:textId="77777777" w:rsidR="00B13E5F" w:rsidRDefault="00000000" w:rsidP="00E961D4">
      <w:pPr>
        <w:jc w:val="both"/>
        <w:rPr>
          <w:rFonts w:asciiTheme="majorHAnsi" w:hAnsiTheme="majorHAnsi"/>
          <w:b/>
          <w:bCs/>
        </w:rPr>
      </w:pPr>
      <w:r w:rsidRPr="00B13E5F">
        <w:rPr>
          <w:rFonts w:asciiTheme="majorHAnsi" w:hAnsiTheme="majorHAnsi"/>
          <w:b/>
          <w:bCs/>
        </w:rPr>
        <w:t>3.5 RFM Segmentation Process</w:t>
      </w:r>
    </w:p>
    <w:p w14:paraId="54E62655" w14:textId="31638D92" w:rsidR="00C97D47" w:rsidRPr="00B13E5F" w:rsidRDefault="00000000" w:rsidP="00E961D4">
      <w:pPr>
        <w:jc w:val="both"/>
        <w:rPr>
          <w:rFonts w:asciiTheme="majorHAnsi" w:hAnsiTheme="majorHAnsi"/>
          <w:b/>
          <w:bCs/>
        </w:rPr>
      </w:pPr>
      <w:r w:rsidRPr="00E961D4">
        <w:rPr>
          <w:rFonts w:asciiTheme="majorHAnsi" w:hAnsiTheme="majorHAnsi"/>
        </w:rPr>
        <w:t>Customers were segmented using:</w:t>
      </w:r>
      <w:r w:rsidR="00B13E5F">
        <w:rPr>
          <w:rFonts w:asciiTheme="majorHAnsi" w:hAnsiTheme="majorHAnsi"/>
        </w:rPr>
        <w:t xml:space="preserve"> </w:t>
      </w:r>
      <w:r w:rsidRPr="00E961D4">
        <w:rPr>
          <w:rFonts w:asciiTheme="majorHAnsi" w:hAnsiTheme="majorHAnsi"/>
        </w:rPr>
        <w:t>Recency Score</w:t>
      </w:r>
      <w:r w:rsidR="00B13E5F">
        <w:rPr>
          <w:rFonts w:asciiTheme="majorHAnsi" w:hAnsiTheme="majorHAnsi"/>
        </w:rPr>
        <w:t xml:space="preserve">, </w:t>
      </w:r>
      <w:r w:rsidRPr="00E961D4">
        <w:rPr>
          <w:rFonts w:asciiTheme="majorHAnsi" w:hAnsiTheme="majorHAnsi"/>
        </w:rPr>
        <w:t>Frequency Score</w:t>
      </w:r>
      <w:r w:rsidR="00B13E5F">
        <w:rPr>
          <w:rFonts w:asciiTheme="majorHAnsi" w:hAnsiTheme="majorHAnsi"/>
        </w:rPr>
        <w:t xml:space="preserve">, </w:t>
      </w:r>
      <w:r w:rsidRPr="00E961D4">
        <w:rPr>
          <w:rFonts w:asciiTheme="majorHAnsi" w:hAnsiTheme="majorHAnsi"/>
        </w:rPr>
        <w:t>Monetary Score</w:t>
      </w:r>
    </w:p>
    <w:p w14:paraId="240D27E3" w14:textId="6B2249CD" w:rsidR="001B0B49" w:rsidRPr="00E961D4" w:rsidRDefault="00000000" w:rsidP="00E961D4">
      <w:pPr>
        <w:jc w:val="both"/>
        <w:rPr>
          <w:rFonts w:asciiTheme="majorHAnsi" w:hAnsiTheme="majorHAnsi"/>
        </w:rPr>
      </w:pPr>
      <w:r w:rsidRPr="00E961D4">
        <w:rPr>
          <w:rFonts w:asciiTheme="majorHAnsi" w:hAnsiTheme="majorHAnsi"/>
        </w:rPr>
        <w:t>The scores were combined to classify customers into different groups such as:</w:t>
      </w:r>
      <w:r w:rsidR="00C86AA5">
        <w:rPr>
          <w:rFonts w:asciiTheme="majorHAnsi" w:hAnsiTheme="majorHAnsi"/>
        </w:rPr>
        <w:t xml:space="preserve"> </w:t>
      </w:r>
      <w:r w:rsidRPr="00E961D4">
        <w:rPr>
          <w:rFonts w:asciiTheme="majorHAnsi" w:hAnsiTheme="majorHAnsi"/>
        </w:rPr>
        <w:t>Champions</w:t>
      </w:r>
      <w:r w:rsidR="00C86AA5">
        <w:rPr>
          <w:rFonts w:asciiTheme="majorHAnsi" w:hAnsiTheme="majorHAnsi"/>
        </w:rPr>
        <w:t xml:space="preserve">, </w:t>
      </w:r>
      <w:r w:rsidRPr="00E961D4">
        <w:rPr>
          <w:rFonts w:asciiTheme="majorHAnsi" w:hAnsiTheme="majorHAnsi"/>
        </w:rPr>
        <w:t>Loyal Customers</w:t>
      </w:r>
      <w:r w:rsidR="00C86AA5">
        <w:rPr>
          <w:rFonts w:asciiTheme="majorHAnsi" w:hAnsiTheme="majorHAnsi"/>
        </w:rPr>
        <w:t xml:space="preserve">, </w:t>
      </w:r>
      <w:r w:rsidRPr="00E961D4">
        <w:rPr>
          <w:rFonts w:asciiTheme="majorHAnsi" w:hAnsiTheme="majorHAnsi"/>
        </w:rPr>
        <w:t>Big Spenders</w:t>
      </w:r>
      <w:r w:rsidR="00C86AA5">
        <w:rPr>
          <w:rFonts w:asciiTheme="majorHAnsi" w:hAnsiTheme="majorHAnsi"/>
        </w:rPr>
        <w:t xml:space="preserve">, </w:t>
      </w:r>
      <w:r w:rsidRPr="00E961D4">
        <w:rPr>
          <w:rFonts w:asciiTheme="majorHAnsi" w:hAnsiTheme="majorHAnsi"/>
        </w:rPr>
        <w:t>At Risk Customers</w:t>
      </w:r>
      <w:r w:rsidR="00C86AA5">
        <w:rPr>
          <w:rFonts w:asciiTheme="majorHAnsi" w:hAnsiTheme="majorHAnsi"/>
        </w:rPr>
        <w:t xml:space="preserve">, </w:t>
      </w:r>
      <w:r w:rsidRPr="00E961D4">
        <w:rPr>
          <w:rFonts w:asciiTheme="majorHAnsi" w:hAnsiTheme="majorHAnsi"/>
        </w:rPr>
        <w:t>Others</w:t>
      </w:r>
    </w:p>
    <w:p w14:paraId="109F6C16" w14:textId="77777777" w:rsidR="00C97D47" w:rsidRPr="00E961D4" w:rsidRDefault="00C97D47" w:rsidP="00E961D4">
      <w:pPr>
        <w:jc w:val="both"/>
        <w:rPr>
          <w:rFonts w:asciiTheme="majorHAnsi" w:hAnsiTheme="majorHAnsi"/>
        </w:rPr>
      </w:pPr>
    </w:p>
    <w:p w14:paraId="22884097" w14:textId="5C3DFC34" w:rsidR="00C97D47" w:rsidRPr="00B13E5F" w:rsidRDefault="00000000" w:rsidP="00E961D4">
      <w:pPr>
        <w:jc w:val="both"/>
        <w:rPr>
          <w:rFonts w:asciiTheme="majorHAnsi" w:hAnsiTheme="majorHAnsi"/>
          <w:b/>
          <w:bCs/>
        </w:rPr>
      </w:pPr>
      <w:r w:rsidRPr="00B13E5F">
        <w:rPr>
          <w:rFonts w:asciiTheme="majorHAnsi" w:hAnsiTheme="majorHAnsi"/>
          <w:b/>
          <w:bCs/>
        </w:rPr>
        <w:t>CHAPTER FOUR</w:t>
      </w:r>
    </w:p>
    <w:p w14:paraId="2E52DC7E" w14:textId="5E5EC217" w:rsidR="00C97D47" w:rsidRPr="00BD5CCD" w:rsidRDefault="00000000" w:rsidP="00E961D4">
      <w:pPr>
        <w:jc w:val="both"/>
        <w:rPr>
          <w:rFonts w:asciiTheme="majorHAnsi" w:hAnsiTheme="majorHAnsi"/>
          <w:b/>
          <w:bCs/>
        </w:rPr>
      </w:pPr>
      <w:r w:rsidRPr="00B13E5F">
        <w:rPr>
          <w:rFonts w:asciiTheme="majorHAnsi" w:hAnsiTheme="majorHAnsi"/>
          <w:b/>
          <w:bCs/>
        </w:rPr>
        <w:t>DATA ANALYSIS AND INTERPRETATION</w:t>
      </w:r>
    </w:p>
    <w:p w14:paraId="5B667E04" w14:textId="5101421D" w:rsidR="00C97D47" w:rsidRPr="00BD5CCD" w:rsidRDefault="00000000" w:rsidP="00E961D4">
      <w:pPr>
        <w:jc w:val="both"/>
        <w:rPr>
          <w:rFonts w:asciiTheme="majorHAnsi" w:hAnsiTheme="majorHAnsi"/>
          <w:b/>
          <w:bCs/>
        </w:rPr>
      </w:pPr>
      <w:r w:rsidRPr="00BD5CCD">
        <w:rPr>
          <w:rFonts w:asciiTheme="majorHAnsi" w:hAnsiTheme="majorHAnsi"/>
          <w:b/>
          <w:bCs/>
        </w:rPr>
        <w:t>4.1 Overview of Customer Demographics</w:t>
      </w:r>
    </w:p>
    <w:p w14:paraId="445C79D8" w14:textId="68E2EB96" w:rsidR="00B46FCE" w:rsidRDefault="00000000" w:rsidP="00B46FCE">
      <w:pPr>
        <w:jc w:val="both"/>
        <w:rPr>
          <w:rFonts w:asciiTheme="majorHAnsi" w:hAnsiTheme="majorHAnsi"/>
        </w:rPr>
      </w:pPr>
      <w:r w:rsidRPr="00E961D4">
        <w:rPr>
          <w:rFonts w:asciiTheme="majorHAnsi" w:hAnsiTheme="majorHAnsi"/>
        </w:rPr>
        <w:t>The analysis showed that most customers fall within the middle-aged category. Married customers formed a significant portion of the customer base, while customers with graduation and master’s level education were more dominant.</w:t>
      </w:r>
      <w:r w:rsidR="00B46FCE">
        <w:rPr>
          <w:rFonts w:asciiTheme="majorHAnsi" w:hAnsiTheme="majorHAnsi"/>
        </w:rPr>
        <w:t xml:space="preserve"> </w:t>
      </w:r>
      <w:r w:rsidRPr="00E961D4">
        <w:rPr>
          <w:rFonts w:asciiTheme="majorHAnsi" w:hAnsiTheme="majorHAnsi"/>
        </w:rPr>
        <w:t xml:space="preserve">Higher-income customers generally demonstrated higher spending </w:t>
      </w:r>
      <w:proofErr w:type="spellStart"/>
      <w:r w:rsidRPr="00E961D4">
        <w:rPr>
          <w:rFonts w:asciiTheme="majorHAnsi" w:hAnsiTheme="majorHAnsi"/>
        </w:rPr>
        <w:t>behaviour</w:t>
      </w:r>
      <w:proofErr w:type="spellEnd"/>
      <w:r w:rsidRPr="00E961D4">
        <w:rPr>
          <w:rFonts w:asciiTheme="majorHAnsi" w:hAnsiTheme="majorHAnsi"/>
        </w:rPr>
        <w:t xml:space="preserve"> compared to lower-income customers.</w:t>
      </w:r>
    </w:p>
    <w:p w14:paraId="53959E1C" w14:textId="592039F6" w:rsidR="00B46FCE" w:rsidRDefault="00B46FCE" w:rsidP="005C3E65">
      <w:pPr>
        <w:jc w:val="both"/>
        <w:rPr>
          <w:rFonts w:ascii="Cambria" w:hAnsi="Cambria" w:cs="Calibri"/>
          <w:sz w:val="24"/>
          <w:szCs w:val="24"/>
        </w:rPr>
      </w:pPr>
      <w:r w:rsidRPr="00B46FCE">
        <w:rPr>
          <w:rFonts w:ascii="Cambria" w:hAnsi="Cambria" w:cs="Calibri"/>
          <w:b/>
          <w:bCs/>
          <w:sz w:val="24"/>
          <w:szCs w:val="24"/>
        </w:rPr>
        <w:t xml:space="preserve"> </w:t>
      </w:r>
      <w:r w:rsidRPr="00AE4BAC">
        <w:rPr>
          <w:rFonts w:ascii="Cambria" w:hAnsi="Cambria" w:cs="Calibri"/>
          <w:b/>
          <w:bCs/>
          <w:sz w:val="24"/>
          <w:szCs w:val="24"/>
        </w:rPr>
        <w:t>Key Highlights</w:t>
      </w:r>
    </w:p>
    <w:p w14:paraId="2DDF8D96" w14:textId="77777777" w:rsidR="00B46FCE" w:rsidRDefault="00B46FCE" w:rsidP="00B46FCE">
      <w:pPr>
        <w:numPr>
          <w:ilvl w:val="0"/>
          <w:numId w:val="2"/>
        </w:numPr>
        <w:jc w:val="both"/>
        <w:rPr>
          <w:rFonts w:ascii="Cambria" w:hAnsi="Cambria" w:cs="Calibri"/>
          <w:sz w:val="24"/>
          <w:szCs w:val="24"/>
        </w:rPr>
      </w:pPr>
      <w:r>
        <w:rPr>
          <w:rFonts w:ascii="Cambria" w:hAnsi="Cambria" w:cs="Calibri"/>
          <w:sz w:val="24"/>
          <w:szCs w:val="24"/>
        </w:rPr>
        <w:t>Total Customers: 2,240</w:t>
      </w:r>
    </w:p>
    <w:p w14:paraId="74477F2B" w14:textId="77777777" w:rsidR="00B46FCE" w:rsidRDefault="00B46FCE" w:rsidP="00B46FCE">
      <w:pPr>
        <w:numPr>
          <w:ilvl w:val="0"/>
          <w:numId w:val="2"/>
        </w:numPr>
        <w:jc w:val="both"/>
        <w:rPr>
          <w:rFonts w:ascii="Cambria" w:hAnsi="Cambria" w:cs="Calibri"/>
          <w:sz w:val="24"/>
          <w:szCs w:val="24"/>
        </w:rPr>
      </w:pPr>
      <w:r>
        <w:rPr>
          <w:rFonts w:ascii="Cambria" w:hAnsi="Cambria" w:cs="Calibri"/>
          <w:sz w:val="24"/>
          <w:szCs w:val="24"/>
        </w:rPr>
        <w:t>Average Age: 55 years</w:t>
      </w:r>
    </w:p>
    <w:p w14:paraId="75E67FFE" w14:textId="77777777" w:rsidR="00B46FCE" w:rsidRDefault="00B46FCE" w:rsidP="00B46FCE">
      <w:pPr>
        <w:numPr>
          <w:ilvl w:val="0"/>
          <w:numId w:val="2"/>
        </w:numPr>
        <w:jc w:val="both"/>
        <w:rPr>
          <w:rFonts w:ascii="Cambria" w:hAnsi="Cambria" w:cs="Calibri"/>
          <w:sz w:val="24"/>
          <w:szCs w:val="24"/>
        </w:rPr>
      </w:pPr>
      <w:r>
        <w:rPr>
          <w:rFonts w:ascii="Cambria" w:hAnsi="Cambria" w:cs="Calibri"/>
          <w:sz w:val="24"/>
          <w:szCs w:val="24"/>
        </w:rPr>
        <w:t>Average Income: ≈ ₦52,037</w:t>
      </w:r>
    </w:p>
    <w:p w14:paraId="26C9185B" w14:textId="77777777" w:rsidR="00B46FCE" w:rsidRDefault="00B46FCE" w:rsidP="00B46FCE">
      <w:pPr>
        <w:numPr>
          <w:ilvl w:val="0"/>
          <w:numId w:val="2"/>
        </w:numPr>
        <w:jc w:val="both"/>
        <w:rPr>
          <w:rFonts w:ascii="Cambria" w:hAnsi="Cambria" w:cs="Calibri"/>
          <w:sz w:val="24"/>
          <w:szCs w:val="24"/>
        </w:rPr>
      </w:pPr>
      <w:r>
        <w:rPr>
          <w:rFonts w:ascii="Cambria" w:hAnsi="Cambria" w:cs="Calibri"/>
          <w:sz w:val="24"/>
          <w:szCs w:val="24"/>
        </w:rPr>
        <w:t>Top Spending: Wines &amp; Meat Products</w:t>
      </w:r>
    </w:p>
    <w:p w14:paraId="0BB80FE3" w14:textId="77777777" w:rsidR="00B46FCE" w:rsidRDefault="00B46FCE" w:rsidP="00B46FCE">
      <w:pPr>
        <w:numPr>
          <w:ilvl w:val="0"/>
          <w:numId w:val="2"/>
        </w:numPr>
        <w:jc w:val="both"/>
        <w:rPr>
          <w:rFonts w:ascii="Cambria" w:hAnsi="Cambria" w:cs="Calibri"/>
          <w:sz w:val="24"/>
          <w:szCs w:val="24"/>
        </w:rPr>
      </w:pPr>
      <w:r>
        <w:rPr>
          <w:rFonts w:ascii="Cambria" w:hAnsi="Cambria" w:cs="Calibri"/>
          <w:sz w:val="24"/>
          <w:szCs w:val="24"/>
        </w:rPr>
        <w:t>Last Campaign Response Rate: ~15%</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2340"/>
      </w:tblGrid>
      <w:tr w:rsidR="00B46FCE" w14:paraId="7E692FEC" w14:textId="77777777" w:rsidTr="00BD3EB2">
        <w:tc>
          <w:tcPr>
            <w:tcW w:w="4410" w:type="dxa"/>
          </w:tcPr>
          <w:p w14:paraId="2F462D1D" w14:textId="77777777" w:rsidR="00B46FCE" w:rsidRDefault="00B46FCE" w:rsidP="00BD3EB2">
            <w:pPr>
              <w:jc w:val="both"/>
              <w:rPr>
                <w:rFonts w:ascii="Cambria" w:hAnsi="Cambria" w:cs="Calibri"/>
                <w:b/>
                <w:bCs/>
                <w:sz w:val="24"/>
                <w:szCs w:val="24"/>
              </w:rPr>
            </w:pPr>
            <w:r>
              <w:rPr>
                <w:rFonts w:ascii="Cambria" w:hAnsi="Cambria" w:cs="Calibri"/>
                <w:b/>
                <w:bCs/>
                <w:sz w:val="24"/>
                <w:szCs w:val="24"/>
              </w:rPr>
              <w:t>Metric</w:t>
            </w:r>
          </w:p>
        </w:tc>
        <w:tc>
          <w:tcPr>
            <w:tcW w:w="2340" w:type="dxa"/>
          </w:tcPr>
          <w:p w14:paraId="323D8D79" w14:textId="77777777" w:rsidR="00B46FCE" w:rsidRDefault="00B46FCE" w:rsidP="00BD3EB2">
            <w:pPr>
              <w:jc w:val="both"/>
              <w:rPr>
                <w:rFonts w:ascii="Cambria" w:hAnsi="Cambria" w:cs="Calibri"/>
                <w:b/>
                <w:bCs/>
                <w:sz w:val="24"/>
                <w:szCs w:val="24"/>
              </w:rPr>
            </w:pPr>
            <w:r>
              <w:rPr>
                <w:rFonts w:ascii="Cambria" w:hAnsi="Cambria" w:cs="Calibri"/>
                <w:b/>
                <w:bCs/>
                <w:sz w:val="24"/>
                <w:szCs w:val="24"/>
              </w:rPr>
              <w:t>Value</w:t>
            </w:r>
          </w:p>
        </w:tc>
      </w:tr>
      <w:tr w:rsidR="00B46FCE" w14:paraId="3D412647" w14:textId="77777777" w:rsidTr="00BD3EB2">
        <w:tc>
          <w:tcPr>
            <w:tcW w:w="4410" w:type="dxa"/>
          </w:tcPr>
          <w:p w14:paraId="24607030" w14:textId="77777777" w:rsidR="00B46FCE" w:rsidRDefault="00B46FCE" w:rsidP="00BD3EB2">
            <w:pPr>
              <w:jc w:val="both"/>
              <w:rPr>
                <w:rFonts w:ascii="Cambria" w:hAnsi="Cambria" w:cs="Calibri"/>
                <w:b/>
                <w:bCs/>
                <w:sz w:val="24"/>
                <w:szCs w:val="24"/>
              </w:rPr>
            </w:pPr>
            <w:r>
              <w:rPr>
                <w:rFonts w:ascii="Cambria" w:hAnsi="Cambria" w:cs="Calibri"/>
                <w:b/>
                <w:bCs/>
                <w:sz w:val="24"/>
                <w:szCs w:val="24"/>
              </w:rPr>
              <w:t>Total Customers</w:t>
            </w:r>
          </w:p>
        </w:tc>
        <w:tc>
          <w:tcPr>
            <w:tcW w:w="2340" w:type="dxa"/>
          </w:tcPr>
          <w:p w14:paraId="22BCBA3B" w14:textId="77777777" w:rsidR="00B46FCE" w:rsidRDefault="00B46FCE" w:rsidP="00BD3EB2">
            <w:pPr>
              <w:jc w:val="both"/>
              <w:rPr>
                <w:rFonts w:ascii="Cambria" w:hAnsi="Cambria" w:cs="Calibri"/>
                <w:b/>
                <w:bCs/>
                <w:sz w:val="24"/>
                <w:szCs w:val="24"/>
              </w:rPr>
            </w:pPr>
            <w:r>
              <w:rPr>
                <w:rFonts w:ascii="Cambria" w:hAnsi="Cambria" w:cs="Calibri"/>
                <w:b/>
                <w:bCs/>
                <w:sz w:val="24"/>
                <w:szCs w:val="24"/>
              </w:rPr>
              <w:t>2,240</w:t>
            </w:r>
          </w:p>
        </w:tc>
      </w:tr>
      <w:tr w:rsidR="00B46FCE" w14:paraId="4356FD7F" w14:textId="77777777" w:rsidTr="00BD3EB2">
        <w:tc>
          <w:tcPr>
            <w:tcW w:w="4410" w:type="dxa"/>
          </w:tcPr>
          <w:p w14:paraId="07663828" w14:textId="77777777" w:rsidR="00B46FCE" w:rsidRDefault="00B46FCE" w:rsidP="00BD3EB2">
            <w:pPr>
              <w:jc w:val="both"/>
              <w:rPr>
                <w:rFonts w:ascii="Cambria" w:hAnsi="Cambria" w:cs="Calibri"/>
                <w:b/>
                <w:bCs/>
                <w:sz w:val="24"/>
                <w:szCs w:val="24"/>
              </w:rPr>
            </w:pPr>
            <w:r>
              <w:rPr>
                <w:rFonts w:ascii="Cambria" w:hAnsi="Cambria" w:cs="Calibri"/>
                <w:b/>
                <w:bCs/>
                <w:sz w:val="24"/>
                <w:szCs w:val="24"/>
              </w:rPr>
              <w:t>Average Age</w:t>
            </w:r>
          </w:p>
        </w:tc>
        <w:tc>
          <w:tcPr>
            <w:tcW w:w="2340" w:type="dxa"/>
          </w:tcPr>
          <w:p w14:paraId="7784F925" w14:textId="77777777" w:rsidR="00B46FCE" w:rsidRDefault="00B46FCE" w:rsidP="00BD3EB2">
            <w:pPr>
              <w:jc w:val="both"/>
              <w:rPr>
                <w:rFonts w:ascii="Cambria" w:hAnsi="Cambria" w:cs="Calibri"/>
                <w:b/>
                <w:bCs/>
                <w:sz w:val="24"/>
                <w:szCs w:val="24"/>
              </w:rPr>
            </w:pPr>
            <w:r>
              <w:rPr>
                <w:rFonts w:ascii="Cambria" w:hAnsi="Cambria" w:cs="Calibri"/>
                <w:b/>
                <w:bCs/>
                <w:sz w:val="24"/>
                <w:szCs w:val="24"/>
              </w:rPr>
              <w:t>55 years</w:t>
            </w:r>
          </w:p>
        </w:tc>
      </w:tr>
      <w:tr w:rsidR="00B46FCE" w14:paraId="47216832" w14:textId="77777777" w:rsidTr="00BD3EB2">
        <w:tc>
          <w:tcPr>
            <w:tcW w:w="4410" w:type="dxa"/>
          </w:tcPr>
          <w:p w14:paraId="7B47D11E" w14:textId="77777777" w:rsidR="00B46FCE" w:rsidRDefault="00B46FCE" w:rsidP="00BD3EB2">
            <w:pPr>
              <w:jc w:val="both"/>
              <w:rPr>
                <w:rFonts w:ascii="Cambria" w:hAnsi="Cambria" w:cs="Calibri"/>
                <w:b/>
                <w:bCs/>
                <w:sz w:val="24"/>
                <w:szCs w:val="24"/>
              </w:rPr>
            </w:pPr>
            <w:r>
              <w:rPr>
                <w:rFonts w:ascii="Cambria" w:hAnsi="Cambria" w:cs="Calibri"/>
                <w:b/>
                <w:bCs/>
                <w:sz w:val="24"/>
                <w:szCs w:val="24"/>
              </w:rPr>
              <w:t>Average Income</w:t>
            </w:r>
          </w:p>
        </w:tc>
        <w:tc>
          <w:tcPr>
            <w:tcW w:w="2340" w:type="dxa"/>
          </w:tcPr>
          <w:p w14:paraId="0D2E5FE4" w14:textId="77777777" w:rsidR="00B46FCE" w:rsidRDefault="00B46FCE" w:rsidP="00BD3EB2">
            <w:pPr>
              <w:jc w:val="both"/>
              <w:rPr>
                <w:rFonts w:ascii="Cambria" w:hAnsi="Cambria" w:cs="Calibri"/>
                <w:b/>
                <w:bCs/>
                <w:sz w:val="24"/>
                <w:szCs w:val="24"/>
              </w:rPr>
            </w:pPr>
            <w:r>
              <w:rPr>
                <w:rFonts w:ascii="Cambria" w:hAnsi="Cambria" w:cs="Calibri"/>
                <w:b/>
                <w:bCs/>
                <w:sz w:val="24"/>
                <w:szCs w:val="24"/>
              </w:rPr>
              <w:t>52,037</w:t>
            </w:r>
          </w:p>
        </w:tc>
      </w:tr>
      <w:tr w:rsidR="00B46FCE" w14:paraId="588FE4C7" w14:textId="77777777" w:rsidTr="00BD3EB2">
        <w:tc>
          <w:tcPr>
            <w:tcW w:w="4410" w:type="dxa"/>
          </w:tcPr>
          <w:p w14:paraId="67A7331C" w14:textId="77777777" w:rsidR="00B46FCE" w:rsidRDefault="00B46FCE" w:rsidP="00BD3EB2">
            <w:pPr>
              <w:jc w:val="both"/>
              <w:rPr>
                <w:rFonts w:ascii="Cambria" w:hAnsi="Cambria" w:cs="Calibri"/>
                <w:b/>
                <w:bCs/>
                <w:sz w:val="24"/>
                <w:szCs w:val="24"/>
              </w:rPr>
            </w:pPr>
            <w:r>
              <w:rPr>
                <w:rFonts w:ascii="Cambria" w:hAnsi="Cambria" w:cs="Calibri"/>
                <w:b/>
                <w:bCs/>
                <w:sz w:val="24"/>
                <w:szCs w:val="24"/>
              </w:rPr>
              <w:t>Percentage with kids/teens</w:t>
            </w:r>
          </w:p>
        </w:tc>
        <w:tc>
          <w:tcPr>
            <w:tcW w:w="2340" w:type="dxa"/>
          </w:tcPr>
          <w:p w14:paraId="1460970F" w14:textId="77777777" w:rsidR="00B46FCE" w:rsidRDefault="00B46FCE" w:rsidP="00BD3EB2">
            <w:pPr>
              <w:jc w:val="both"/>
              <w:rPr>
                <w:rFonts w:ascii="Cambria" w:hAnsi="Cambria" w:cs="Calibri"/>
                <w:b/>
                <w:bCs/>
                <w:sz w:val="24"/>
                <w:szCs w:val="24"/>
              </w:rPr>
            </w:pPr>
            <w:r>
              <w:rPr>
                <w:rFonts w:ascii="Cambria" w:hAnsi="Cambria" w:cs="Calibri"/>
                <w:b/>
                <w:bCs/>
                <w:sz w:val="24"/>
                <w:szCs w:val="24"/>
              </w:rPr>
              <w:t>50%</w:t>
            </w:r>
          </w:p>
        </w:tc>
      </w:tr>
      <w:tr w:rsidR="00B46FCE" w14:paraId="2E1FF713" w14:textId="77777777" w:rsidTr="00BD3EB2">
        <w:tc>
          <w:tcPr>
            <w:tcW w:w="4410" w:type="dxa"/>
          </w:tcPr>
          <w:p w14:paraId="23488754" w14:textId="77777777" w:rsidR="00B46FCE" w:rsidRDefault="00B46FCE" w:rsidP="00BD3EB2">
            <w:pPr>
              <w:jc w:val="both"/>
              <w:rPr>
                <w:rFonts w:ascii="Cambria" w:hAnsi="Cambria" w:cs="Calibri"/>
                <w:b/>
                <w:bCs/>
                <w:sz w:val="24"/>
                <w:szCs w:val="24"/>
              </w:rPr>
            </w:pPr>
            <w:r>
              <w:rPr>
                <w:rFonts w:ascii="Cambria" w:hAnsi="Cambria" w:cs="Calibri"/>
                <w:b/>
                <w:bCs/>
                <w:sz w:val="24"/>
                <w:szCs w:val="24"/>
              </w:rPr>
              <w:lastRenderedPageBreak/>
              <w:t>Complaint rate</w:t>
            </w:r>
          </w:p>
        </w:tc>
        <w:tc>
          <w:tcPr>
            <w:tcW w:w="2340" w:type="dxa"/>
          </w:tcPr>
          <w:p w14:paraId="307C5D9C" w14:textId="77777777" w:rsidR="00B46FCE" w:rsidRDefault="00B46FCE" w:rsidP="00BD3EB2">
            <w:pPr>
              <w:jc w:val="both"/>
              <w:rPr>
                <w:rFonts w:ascii="Cambria" w:hAnsi="Cambria" w:cs="Calibri"/>
                <w:b/>
                <w:bCs/>
                <w:sz w:val="24"/>
                <w:szCs w:val="24"/>
              </w:rPr>
            </w:pPr>
            <w:r>
              <w:rPr>
                <w:rFonts w:ascii="Cambria" w:hAnsi="Cambria" w:cs="Calibri"/>
                <w:b/>
                <w:bCs/>
                <w:sz w:val="24"/>
                <w:szCs w:val="24"/>
              </w:rPr>
              <w:t>Low</w:t>
            </w:r>
          </w:p>
        </w:tc>
      </w:tr>
    </w:tbl>
    <w:p w14:paraId="239E75EA" w14:textId="2508A380" w:rsidR="00B46FCE" w:rsidRPr="00E961D4" w:rsidRDefault="00B46FCE" w:rsidP="00E961D4">
      <w:pPr>
        <w:jc w:val="both"/>
        <w:rPr>
          <w:rFonts w:asciiTheme="majorHAnsi" w:hAnsiTheme="majorHAnsi"/>
        </w:rPr>
      </w:pPr>
    </w:p>
    <w:p w14:paraId="28980C3E" w14:textId="34C7A8E8" w:rsidR="00C97D47" w:rsidRPr="00B13E5F" w:rsidRDefault="00000000" w:rsidP="00E961D4">
      <w:pPr>
        <w:jc w:val="both"/>
        <w:rPr>
          <w:rFonts w:asciiTheme="majorHAnsi" w:hAnsiTheme="majorHAnsi"/>
          <w:b/>
          <w:bCs/>
        </w:rPr>
      </w:pPr>
      <w:r w:rsidRPr="00B13E5F">
        <w:rPr>
          <w:rFonts w:asciiTheme="majorHAnsi" w:hAnsiTheme="majorHAnsi"/>
          <w:b/>
          <w:bCs/>
        </w:rPr>
        <w:t xml:space="preserve">4.2 Spending </w:t>
      </w:r>
      <w:proofErr w:type="spellStart"/>
      <w:r w:rsidRPr="00B13E5F">
        <w:rPr>
          <w:rFonts w:asciiTheme="majorHAnsi" w:hAnsiTheme="majorHAnsi"/>
          <w:b/>
          <w:bCs/>
        </w:rPr>
        <w:t>Behaviour</w:t>
      </w:r>
      <w:proofErr w:type="spellEnd"/>
      <w:r w:rsidRPr="00B13E5F">
        <w:rPr>
          <w:rFonts w:asciiTheme="majorHAnsi" w:hAnsiTheme="majorHAnsi"/>
          <w:b/>
          <w:bCs/>
        </w:rPr>
        <w:t xml:space="preserve"> Analysis</w:t>
      </w:r>
    </w:p>
    <w:p w14:paraId="4B76F29A" w14:textId="6AA78F57" w:rsidR="00C97D47" w:rsidRPr="00E961D4" w:rsidRDefault="00000000" w:rsidP="00E961D4">
      <w:pPr>
        <w:jc w:val="both"/>
        <w:rPr>
          <w:rFonts w:asciiTheme="majorHAnsi" w:hAnsiTheme="majorHAnsi"/>
        </w:rPr>
      </w:pPr>
      <w:r w:rsidRPr="00E961D4">
        <w:rPr>
          <w:rFonts w:asciiTheme="majorHAnsi" w:hAnsiTheme="majorHAnsi"/>
        </w:rPr>
        <w:t>The analysis revealed that:</w:t>
      </w:r>
    </w:p>
    <w:p w14:paraId="6A60181B" w14:textId="3932EC40" w:rsidR="00C97D47" w:rsidRPr="00E961D4" w:rsidRDefault="00000000" w:rsidP="00E961D4">
      <w:pPr>
        <w:jc w:val="both"/>
        <w:rPr>
          <w:rFonts w:asciiTheme="majorHAnsi" w:hAnsiTheme="majorHAnsi"/>
        </w:rPr>
      </w:pPr>
      <w:r w:rsidRPr="00E961D4">
        <w:rPr>
          <w:rFonts w:asciiTheme="majorHAnsi" w:hAnsiTheme="majorHAnsi"/>
        </w:rPr>
        <w:t>Wine products generated the highest spending.</w:t>
      </w:r>
    </w:p>
    <w:p w14:paraId="532C670F" w14:textId="719E1F73" w:rsidR="00C97D47" w:rsidRPr="00E961D4" w:rsidRDefault="00000000" w:rsidP="00E961D4">
      <w:pPr>
        <w:jc w:val="both"/>
        <w:rPr>
          <w:rFonts w:asciiTheme="majorHAnsi" w:hAnsiTheme="majorHAnsi"/>
        </w:rPr>
      </w:pPr>
      <w:r w:rsidRPr="00E961D4">
        <w:rPr>
          <w:rFonts w:asciiTheme="majorHAnsi" w:hAnsiTheme="majorHAnsi"/>
        </w:rPr>
        <w:t>Meat products also contributed significantly to total revenue.</w:t>
      </w:r>
    </w:p>
    <w:p w14:paraId="769D5C0B" w14:textId="5A297490" w:rsidR="00C97D47" w:rsidRPr="00E961D4" w:rsidRDefault="00000000" w:rsidP="00E961D4">
      <w:pPr>
        <w:jc w:val="both"/>
        <w:rPr>
          <w:rFonts w:asciiTheme="majorHAnsi" w:hAnsiTheme="majorHAnsi"/>
        </w:rPr>
      </w:pPr>
      <w:r w:rsidRPr="00E961D4">
        <w:rPr>
          <w:rFonts w:asciiTheme="majorHAnsi" w:hAnsiTheme="majorHAnsi"/>
        </w:rPr>
        <w:t>Fruits and sweet products had lower spending levels.</w:t>
      </w:r>
    </w:p>
    <w:p w14:paraId="28C5DFF2" w14:textId="0369A6D6" w:rsidR="00C97D47" w:rsidRPr="00E961D4" w:rsidRDefault="00000000" w:rsidP="00E961D4">
      <w:pPr>
        <w:jc w:val="both"/>
        <w:rPr>
          <w:rFonts w:asciiTheme="majorHAnsi" w:hAnsiTheme="majorHAnsi"/>
        </w:rPr>
      </w:pPr>
      <w:r w:rsidRPr="00E961D4">
        <w:rPr>
          <w:rFonts w:asciiTheme="majorHAnsi" w:hAnsiTheme="majorHAnsi"/>
        </w:rPr>
        <w:t>Customers with higher income levels spent more across multiple product categories.</w:t>
      </w:r>
    </w:p>
    <w:p w14:paraId="3DECF934" w14:textId="07321026" w:rsidR="00C97D47" w:rsidRPr="00B13E5F" w:rsidRDefault="00000000" w:rsidP="00E961D4">
      <w:pPr>
        <w:jc w:val="both"/>
        <w:rPr>
          <w:rFonts w:asciiTheme="majorHAnsi" w:hAnsiTheme="majorHAnsi"/>
          <w:b/>
          <w:bCs/>
        </w:rPr>
      </w:pPr>
      <w:r w:rsidRPr="00B13E5F">
        <w:rPr>
          <w:rFonts w:asciiTheme="majorHAnsi" w:hAnsiTheme="majorHAnsi"/>
          <w:b/>
          <w:bCs/>
        </w:rPr>
        <w:t>4.3 Purchase Channel Analysis</w:t>
      </w:r>
    </w:p>
    <w:p w14:paraId="19C99C65" w14:textId="44574D02" w:rsidR="00C97D47" w:rsidRPr="00E961D4" w:rsidRDefault="00000000" w:rsidP="00E961D4">
      <w:pPr>
        <w:jc w:val="both"/>
        <w:rPr>
          <w:rFonts w:asciiTheme="majorHAnsi" w:hAnsiTheme="majorHAnsi"/>
        </w:rPr>
      </w:pPr>
      <w:r w:rsidRPr="00E961D4">
        <w:rPr>
          <w:rFonts w:asciiTheme="majorHAnsi" w:hAnsiTheme="majorHAnsi"/>
        </w:rPr>
        <w:t xml:space="preserve">Three major purchase channels were </w:t>
      </w:r>
      <w:proofErr w:type="spellStart"/>
      <w:r w:rsidRPr="00E961D4">
        <w:rPr>
          <w:rFonts w:asciiTheme="majorHAnsi" w:hAnsiTheme="majorHAnsi"/>
        </w:rPr>
        <w:t>analysed</w:t>
      </w:r>
      <w:proofErr w:type="spellEnd"/>
      <w:r w:rsidRPr="00E961D4">
        <w:rPr>
          <w:rFonts w:asciiTheme="majorHAnsi" w:hAnsiTheme="majorHAnsi"/>
        </w:rPr>
        <w:t>:</w:t>
      </w:r>
      <w:r w:rsidR="00C86AA5">
        <w:rPr>
          <w:rFonts w:asciiTheme="majorHAnsi" w:hAnsiTheme="majorHAnsi"/>
        </w:rPr>
        <w:t xml:space="preserve"> </w:t>
      </w:r>
      <w:r w:rsidRPr="00E961D4">
        <w:rPr>
          <w:rFonts w:asciiTheme="majorHAnsi" w:hAnsiTheme="majorHAnsi"/>
        </w:rPr>
        <w:t>Web Purchases</w:t>
      </w:r>
      <w:r w:rsidR="00C86AA5">
        <w:rPr>
          <w:rFonts w:asciiTheme="majorHAnsi" w:hAnsiTheme="majorHAnsi"/>
        </w:rPr>
        <w:t xml:space="preserve">, </w:t>
      </w:r>
      <w:r w:rsidRPr="00E961D4">
        <w:rPr>
          <w:rFonts w:asciiTheme="majorHAnsi" w:hAnsiTheme="majorHAnsi"/>
        </w:rPr>
        <w:t>Catalog Purchases</w:t>
      </w:r>
      <w:r w:rsidR="00C86AA5">
        <w:rPr>
          <w:rFonts w:asciiTheme="majorHAnsi" w:hAnsiTheme="majorHAnsi"/>
        </w:rPr>
        <w:t xml:space="preserve">, </w:t>
      </w:r>
      <w:r w:rsidRPr="00E961D4">
        <w:rPr>
          <w:rFonts w:asciiTheme="majorHAnsi" w:hAnsiTheme="majorHAnsi"/>
        </w:rPr>
        <w:t>Store Purchases</w:t>
      </w:r>
    </w:p>
    <w:p w14:paraId="0D189243" w14:textId="77777777" w:rsidR="00C97D47" w:rsidRPr="00E961D4" w:rsidRDefault="00000000" w:rsidP="00E961D4">
      <w:pPr>
        <w:jc w:val="both"/>
        <w:rPr>
          <w:rFonts w:asciiTheme="majorHAnsi" w:hAnsiTheme="majorHAnsi"/>
        </w:rPr>
      </w:pPr>
      <w:r w:rsidRPr="00E961D4">
        <w:rPr>
          <w:rFonts w:asciiTheme="majorHAnsi" w:hAnsiTheme="majorHAnsi"/>
        </w:rPr>
        <w:t>The analysis indicated that store purchases contributed more significantly compared to catalog purchases. Web purchases also represented an important channel for customer transactions.</w:t>
      </w:r>
    </w:p>
    <w:p w14:paraId="17005AC1" w14:textId="1346E2FB" w:rsidR="00C97D47" w:rsidRPr="00B13E5F" w:rsidRDefault="00000000" w:rsidP="00E961D4">
      <w:pPr>
        <w:jc w:val="both"/>
        <w:rPr>
          <w:rFonts w:asciiTheme="majorHAnsi" w:hAnsiTheme="majorHAnsi"/>
          <w:b/>
          <w:bCs/>
        </w:rPr>
      </w:pPr>
      <w:r w:rsidRPr="00B13E5F">
        <w:rPr>
          <w:rFonts w:asciiTheme="majorHAnsi" w:hAnsiTheme="majorHAnsi"/>
          <w:b/>
          <w:bCs/>
        </w:rPr>
        <w:t>4.4 Campaign Response Analysis</w:t>
      </w:r>
    </w:p>
    <w:p w14:paraId="22EA6D9C" w14:textId="64321779" w:rsidR="00C97D47" w:rsidRPr="00E961D4" w:rsidRDefault="00000000" w:rsidP="00E961D4">
      <w:pPr>
        <w:jc w:val="both"/>
        <w:rPr>
          <w:rFonts w:asciiTheme="majorHAnsi" w:hAnsiTheme="majorHAnsi"/>
        </w:rPr>
      </w:pPr>
      <w:r w:rsidRPr="00E961D4">
        <w:rPr>
          <w:rFonts w:asciiTheme="majorHAnsi" w:hAnsiTheme="majorHAnsi"/>
        </w:rPr>
        <w:t>The campaign analysis showed that only a smaller percentage of customers accepted marketing campaigns.</w:t>
      </w:r>
    </w:p>
    <w:p w14:paraId="76186B9C" w14:textId="70BB5D50" w:rsidR="00C97D47" w:rsidRPr="00E961D4" w:rsidRDefault="00000000" w:rsidP="00E961D4">
      <w:pPr>
        <w:jc w:val="both"/>
        <w:rPr>
          <w:rFonts w:asciiTheme="majorHAnsi" w:hAnsiTheme="majorHAnsi"/>
        </w:rPr>
      </w:pPr>
      <w:r w:rsidRPr="00E961D4">
        <w:rPr>
          <w:rFonts w:asciiTheme="majorHAnsi" w:hAnsiTheme="majorHAnsi"/>
        </w:rPr>
        <w:t>Customers classified as Champions and Loyal Customers demonstrated better campaign response rates compared to other customer groups.</w:t>
      </w:r>
    </w:p>
    <w:p w14:paraId="710CFA80" w14:textId="5EF7B687" w:rsidR="00C97D47" w:rsidRPr="00B13E5F" w:rsidRDefault="00000000" w:rsidP="00E961D4">
      <w:pPr>
        <w:jc w:val="both"/>
        <w:rPr>
          <w:rFonts w:asciiTheme="majorHAnsi" w:hAnsiTheme="majorHAnsi"/>
          <w:b/>
          <w:bCs/>
        </w:rPr>
      </w:pPr>
      <w:r w:rsidRPr="00B13E5F">
        <w:rPr>
          <w:rFonts w:asciiTheme="majorHAnsi" w:hAnsiTheme="majorHAnsi"/>
          <w:b/>
          <w:bCs/>
        </w:rPr>
        <w:t>4.5 RFM Segmentation Analysis</w:t>
      </w:r>
    </w:p>
    <w:p w14:paraId="15EE1F13" w14:textId="60224B9B" w:rsidR="00C97D47" w:rsidRPr="00E961D4" w:rsidRDefault="00000000" w:rsidP="00E961D4">
      <w:pPr>
        <w:jc w:val="both"/>
        <w:rPr>
          <w:rFonts w:asciiTheme="majorHAnsi" w:hAnsiTheme="majorHAnsi"/>
        </w:rPr>
      </w:pPr>
      <w:r w:rsidRPr="00E961D4">
        <w:rPr>
          <w:rFonts w:asciiTheme="majorHAnsi" w:hAnsiTheme="majorHAnsi"/>
        </w:rPr>
        <w:t>The RFM analysis identified different customer segments.</w:t>
      </w:r>
    </w:p>
    <w:p w14:paraId="2B458CC6" w14:textId="308BFF1D" w:rsidR="00C97D47" w:rsidRPr="00E961D4" w:rsidRDefault="00000000" w:rsidP="00E961D4">
      <w:pPr>
        <w:jc w:val="both"/>
        <w:rPr>
          <w:rFonts w:asciiTheme="majorHAnsi" w:hAnsiTheme="majorHAnsi"/>
        </w:rPr>
      </w:pPr>
      <w:r w:rsidRPr="00E961D4">
        <w:rPr>
          <w:rFonts w:asciiTheme="majorHAnsi" w:hAnsiTheme="majorHAnsi"/>
        </w:rPr>
        <w:t>Champions</w:t>
      </w:r>
      <w:r w:rsidR="00B13E5F">
        <w:rPr>
          <w:rFonts w:asciiTheme="majorHAnsi" w:hAnsiTheme="majorHAnsi"/>
        </w:rPr>
        <w:t xml:space="preserve">: </w:t>
      </w:r>
      <w:r w:rsidRPr="00E961D4">
        <w:rPr>
          <w:rFonts w:asciiTheme="majorHAnsi" w:hAnsiTheme="majorHAnsi"/>
        </w:rPr>
        <w:t>These customers purchased recently, purchased frequently, and spent large amounts.</w:t>
      </w:r>
    </w:p>
    <w:p w14:paraId="12C1506F" w14:textId="339780EE" w:rsidR="00C97D47" w:rsidRPr="00E961D4" w:rsidRDefault="00000000" w:rsidP="00E961D4">
      <w:pPr>
        <w:jc w:val="both"/>
        <w:rPr>
          <w:rFonts w:asciiTheme="majorHAnsi" w:hAnsiTheme="majorHAnsi"/>
        </w:rPr>
      </w:pPr>
      <w:r w:rsidRPr="00E961D4">
        <w:rPr>
          <w:rFonts w:asciiTheme="majorHAnsi" w:hAnsiTheme="majorHAnsi"/>
        </w:rPr>
        <w:t>Loyal Customers</w:t>
      </w:r>
      <w:r w:rsidR="00B13E5F">
        <w:rPr>
          <w:rFonts w:asciiTheme="majorHAnsi" w:hAnsiTheme="majorHAnsi"/>
        </w:rPr>
        <w:t xml:space="preserve">: </w:t>
      </w:r>
      <w:r w:rsidRPr="00E961D4">
        <w:rPr>
          <w:rFonts w:asciiTheme="majorHAnsi" w:hAnsiTheme="majorHAnsi"/>
        </w:rPr>
        <w:t>These customers purchased frequently and showed consistent engagement</w:t>
      </w:r>
    </w:p>
    <w:p w14:paraId="69F20C66" w14:textId="3A7AF3B9" w:rsidR="00C97D47" w:rsidRPr="00E961D4" w:rsidRDefault="00000000" w:rsidP="00E961D4">
      <w:pPr>
        <w:jc w:val="both"/>
        <w:rPr>
          <w:rFonts w:asciiTheme="majorHAnsi" w:hAnsiTheme="majorHAnsi"/>
        </w:rPr>
      </w:pPr>
      <w:r w:rsidRPr="00E961D4">
        <w:rPr>
          <w:rFonts w:asciiTheme="majorHAnsi" w:hAnsiTheme="majorHAnsi"/>
        </w:rPr>
        <w:t>Big Spenders</w:t>
      </w:r>
      <w:r w:rsidR="00B13E5F">
        <w:rPr>
          <w:rFonts w:asciiTheme="majorHAnsi" w:hAnsiTheme="majorHAnsi"/>
        </w:rPr>
        <w:t xml:space="preserve">: </w:t>
      </w:r>
      <w:r w:rsidRPr="00E961D4">
        <w:rPr>
          <w:rFonts w:asciiTheme="majorHAnsi" w:hAnsiTheme="majorHAnsi"/>
        </w:rPr>
        <w:t>These customers spent large amounts but may not purchase frequently.</w:t>
      </w:r>
    </w:p>
    <w:p w14:paraId="37A4CA06" w14:textId="012E6232" w:rsidR="00C97D47" w:rsidRDefault="00000000" w:rsidP="00E961D4">
      <w:pPr>
        <w:jc w:val="both"/>
        <w:rPr>
          <w:rFonts w:asciiTheme="majorHAnsi" w:hAnsiTheme="majorHAnsi"/>
        </w:rPr>
      </w:pPr>
      <w:r w:rsidRPr="00E961D4">
        <w:rPr>
          <w:rFonts w:asciiTheme="majorHAnsi" w:hAnsiTheme="majorHAnsi"/>
        </w:rPr>
        <w:t>At Risk Customers</w:t>
      </w:r>
      <w:r w:rsidR="00B13E5F">
        <w:rPr>
          <w:rFonts w:asciiTheme="majorHAnsi" w:hAnsiTheme="majorHAnsi"/>
        </w:rPr>
        <w:t xml:space="preserve">: </w:t>
      </w:r>
      <w:r w:rsidRPr="00E961D4">
        <w:rPr>
          <w:rFonts w:asciiTheme="majorHAnsi" w:hAnsiTheme="majorHAnsi"/>
        </w:rPr>
        <w:t>These customers had low recency and low engagement levels.</w:t>
      </w:r>
    </w:p>
    <w:p w14:paraId="581E1627" w14:textId="77777777" w:rsidR="005C3E65" w:rsidRDefault="005C3E65" w:rsidP="00E961D4">
      <w:pPr>
        <w:jc w:val="both"/>
        <w:rPr>
          <w:rFonts w:asciiTheme="majorHAnsi" w:hAnsiTheme="majorHAnsi"/>
        </w:rPr>
      </w:pPr>
    </w:p>
    <w:tbl>
      <w:tblPr>
        <w:tblStyle w:val="TableGrid"/>
        <w:tblW w:w="10350" w:type="dxa"/>
        <w:tblInd w:w="-432" w:type="dxa"/>
        <w:tblLook w:val="04A0" w:firstRow="1" w:lastRow="0" w:firstColumn="1" w:lastColumn="0" w:noHBand="0" w:noVBand="1"/>
      </w:tblPr>
      <w:tblGrid>
        <w:gridCol w:w="2188"/>
        <w:gridCol w:w="1862"/>
        <w:gridCol w:w="3189"/>
        <w:gridCol w:w="3111"/>
      </w:tblGrid>
      <w:tr w:rsidR="00B46FCE" w14:paraId="0FA4FF94" w14:textId="77777777" w:rsidTr="00BD3EB2">
        <w:tc>
          <w:tcPr>
            <w:tcW w:w="2188" w:type="dxa"/>
          </w:tcPr>
          <w:p w14:paraId="7D0E65D8" w14:textId="77777777" w:rsidR="00B46FCE" w:rsidRDefault="00B46FCE" w:rsidP="00BD3EB2">
            <w:pPr>
              <w:jc w:val="both"/>
              <w:rPr>
                <w:rFonts w:ascii="Cambria" w:hAnsi="Cambria" w:cs="Calibri"/>
                <w:sz w:val="24"/>
                <w:szCs w:val="24"/>
              </w:rPr>
            </w:pPr>
            <w:r>
              <w:rPr>
                <w:rFonts w:ascii="Cambria" w:hAnsi="Cambria" w:cs="Calibri"/>
                <w:sz w:val="24"/>
                <w:szCs w:val="24"/>
              </w:rPr>
              <w:t>Segment</w:t>
            </w:r>
          </w:p>
        </w:tc>
        <w:tc>
          <w:tcPr>
            <w:tcW w:w="1862" w:type="dxa"/>
          </w:tcPr>
          <w:p w14:paraId="2C66082E" w14:textId="77777777" w:rsidR="00B46FCE" w:rsidRDefault="00B46FCE" w:rsidP="00BD3EB2">
            <w:pPr>
              <w:jc w:val="both"/>
              <w:rPr>
                <w:rFonts w:ascii="Cambria" w:hAnsi="Cambria" w:cs="Calibri"/>
                <w:sz w:val="24"/>
                <w:szCs w:val="24"/>
              </w:rPr>
            </w:pPr>
            <w:r>
              <w:rPr>
                <w:rFonts w:ascii="Cambria" w:hAnsi="Cambria" w:cs="Calibri"/>
                <w:sz w:val="24"/>
                <w:szCs w:val="24"/>
              </w:rPr>
              <w:t>% of Customers</w:t>
            </w:r>
          </w:p>
        </w:tc>
        <w:tc>
          <w:tcPr>
            <w:tcW w:w="3189" w:type="dxa"/>
          </w:tcPr>
          <w:p w14:paraId="61549829" w14:textId="77777777" w:rsidR="00B46FCE" w:rsidRDefault="00B46FCE" w:rsidP="00BD3EB2">
            <w:pPr>
              <w:jc w:val="both"/>
              <w:rPr>
                <w:rFonts w:ascii="Cambria" w:hAnsi="Cambria" w:cs="Calibri"/>
                <w:sz w:val="24"/>
                <w:szCs w:val="24"/>
              </w:rPr>
            </w:pPr>
            <w:r>
              <w:rPr>
                <w:rFonts w:ascii="Cambria" w:hAnsi="Cambria" w:cs="Calibri"/>
                <w:sz w:val="24"/>
                <w:szCs w:val="24"/>
              </w:rPr>
              <w:t>Description</w:t>
            </w:r>
          </w:p>
        </w:tc>
        <w:tc>
          <w:tcPr>
            <w:tcW w:w="3111" w:type="dxa"/>
          </w:tcPr>
          <w:p w14:paraId="055E59BB" w14:textId="77777777" w:rsidR="00B46FCE" w:rsidRDefault="00B46FCE" w:rsidP="00BD3EB2">
            <w:pPr>
              <w:jc w:val="both"/>
              <w:rPr>
                <w:rFonts w:ascii="Cambria" w:hAnsi="Cambria" w:cs="Calibri"/>
                <w:sz w:val="24"/>
                <w:szCs w:val="24"/>
              </w:rPr>
            </w:pPr>
            <w:r>
              <w:rPr>
                <w:rFonts w:ascii="Cambria" w:hAnsi="Cambria" w:cs="Calibri"/>
                <w:sz w:val="24"/>
                <w:szCs w:val="24"/>
              </w:rPr>
              <w:t>Recommended Strategy</w:t>
            </w:r>
          </w:p>
        </w:tc>
      </w:tr>
      <w:tr w:rsidR="00B46FCE" w14:paraId="050B687B" w14:textId="77777777" w:rsidTr="00BD3EB2">
        <w:tc>
          <w:tcPr>
            <w:tcW w:w="2188" w:type="dxa"/>
          </w:tcPr>
          <w:p w14:paraId="47ED7D6C" w14:textId="77777777" w:rsidR="00B46FCE" w:rsidRDefault="00B46FCE" w:rsidP="00BD3EB2">
            <w:pPr>
              <w:jc w:val="both"/>
              <w:rPr>
                <w:rFonts w:ascii="Cambria" w:hAnsi="Cambria" w:cs="Calibri"/>
                <w:sz w:val="24"/>
                <w:szCs w:val="24"/>
              </w:rPr>
            </w:pPr>
            <w:r>
              <w:rPr>
                <w:rFonts w:ascii="Cambria" w:hAnsi="Cambria" w:cs="Calibri"/>
                <w:sz w:val="24"/>
                <w:szCs w:val="24"/>
              </w:rPr>
              <w:t>Champions</w:t>
            </w:r>
          </w:p>
        </w:tc>
        <w:tc>
          <w:tcPr>
            <w:tcW w:w="1862" w:type="dxa"/>
          </w:tcPr>
          <w:p w14:paraId="7CF17BF6" w14:textId="77777777" w:rsidR="00B46FCE" w:rsidRDefault="00B46FCE" w:rsidP="00BD3EB2">
            <w:pPr>
              <w:jc w:val="both"/>
              <w:rPr>
                <w:rFonts w:ascii="Cambria" w:hAnsi="Cambria" w:cs="Calibri"/>
                <w:sz w:val="24"/>
                <w:szCs w:val="24"/>
              </w:rPr>
            </w:pPr>
            <w:r>
              <w:rPr>
                <w:rFonts w:ascii="Cambria" w:hAnsi="Cambria" w:cs="Calibri"/>
                <w:sz w:val="24"/>
                <w:szCs w:val="24"/>
              </w:rPr>
              <w:t>18-22%</w:t>
            </w:r>
          </w:p>
        </w:tc>
        <w:tc>
          <w:tcPr>
            <w:tcW w:w="3189" w:type="dxa"/>
          </w:tcPr>
          <w:p w14:paraId="572D8381" w14:textId="77777777" w:rsidR="00B46FCE" w:rsidRDefault="00B46FCE" w:rsidP="00BD3EB2">
            <w:pPr>
              <w:jc w:val="both"/>
              <w:rPr>
                <w:rFonts w:ascii="Cambria" w:hAnsi="Cambria" w:cs="Calibri"/>
                <w:sz w:val="24"/>
                <w:szCs w:val="24"/>
              </w:rPr>
            </w:pPr>
            <w:r>
              <w:rPr>
                <w:rFonts w:ascii="Cambria" w:hAnsi="Cambria" w:cs="Calibri"/>
                <w:sz w:val="24"/>
                <w:szCs w:val="24"/>
              </w:rPr>
              <w:t>Highest value customers</w:t>
            </w:r>
          </w:p>
        </w:tc>
        <w:tc>
          <w:tcPr>
            <w:tcW w:w="3111" w:type="dxa"/>
          </w:tcPr>
          <w:p w14:paraId="081ABE83" w14:textId="77777777" w:rsidR="00B46FCE" w:rsidRDefault="00B46FCE" w:rsidP="00BD3EB2">
            <w:pPr>
              <w:jc w:val="both"/>
              <w:rPr>
                <w:rFonts w:ascii="Cambria" w:hAnsi="Cambria" w:cs="Calibri"/>
                <w:sz w:val="24"/>
                <w:szCs w:val="24"/>
              </w:rPr>
            </w:pPr>
            <w:r>
              <w:rPr>
                <w:rFonts w:ascii="Cambria" w:hAnsi="Cambria" w:cs="Calibri"/>
                <w:sz w:val="24"/>
                <w:szCs w:val="24"/>
              </w:rPr>
              <w:t>Loyalty rewards, VIP offers</w:t>
            </w:r>
          </w:p>
        </w:tc>
      </w:tr>
      <w:tr w:rsidR="00B46FCE" w14:paraId="35CE8826" w14:textId="77777777" w:rsidTr="00BD3EB2">
        <w:tc>
          <w:tcPr>
            <w:tcW w:w="2188" w:type="dxa"/>
          </w:tcPr>
          <w:p w14:paraId="21B3F5B3" w14:textId="77777777" w:rsidR="00B46FCE" w:rsidRDefault="00B46FCE" w:rsidP="00BD3EB2">
            <w:pPr>
              <w:jc w:val="both"/>
              <w:rPr>
                <w:rFonts w:ascii="Cambria" w:hAnsi="Cambria" w:cs="Calibri"/>
                <w:sz w:val="24"/>
                <w:szCs w:val="24"/>
              </w:rPr>
            </w:pPr>
            <w:r>
              <w:rPr>
                <w:rFonts w:ascii="Cambria" w:hAnsi="Cambria" w:cs="Calibri"/>
                <w:sz w:val="24"/>
                <w:szCs w:val="24"/>
              </w:rPr>
              <w:t>Loyal Customers</w:t>
            </w:r>
          </w:p>
        </w:tc>
        <w:tc>
          <w:tcPr>
            <w:tcW w:w="1862" w:type="dxa"/>
          </w:tcPr>
          <w:p w14:paraId="0FE5A4A7" w14:textId="77777777" w:rsidR="00B46FCE" w:rsidRDefault="00B46FCE" w:rsidP="00BD3EB2">
            <w:pPr>
              <w:jc w:val="both"/>
              <w:rPr>
                <w:rFonts w:ascii="Cambria" w:hAnsi="Cambria" w:cs="Calibri"/>
                <w:sz w:val="24"/>
                <w:szCs w:val="24"/>
              </w:rPr>
            </w:pPr>
            <w:r>
              <w:rPr>
                <w:rFonts w:ascii="Cambria" w:hAnsi="Cambria" w:cs="Calibri"/>
                <w:sz w:val="24"/>
                <w:szCs w:val="24"/>
              </w:rPr>
              <w:t>15—18%</w:t>
            </w:r>
          </w:p>
        </w:tc>
        <w:tc>
          <w:tcPr>
            <w:tcW w:w="3189" w:type="dxa"/>
          </w:tcPr>
          <w:p w14:paraId="77EA5F39" w14:textId="77777777" w:rsidR="00B46FCE" w:rsidRDefault="00B46FCE" w:rsidP="00BD3EB2">
            <w:pPr>
              <w:jc w:val="both"/>
              <w:rPr>
                <w:rFonts w:ascii="Cambria" w:hAnsi="Cambria" w:cs="Calibri"/>
                <w:sz w:val="24"/>
                <w:szCs w:val="24"/>
              </w:rPr>
            </w:pPr>
            <w:r>
              <w:rPr>
                <w:rFonts w:ascii="Cambria" w:hAnsi="Cambria" w:cs="Calibri"/>
                <w:sz w:val="24"/>
                <w:szCs w:val="24"/>
              </w:rPr>
              <w:t>Regular high spenders</w:t>
            </w:r>
          </w:p>
        </w:tc>
        <w:tc>
          <w:tcPr>
            <w:tcW w:w="3111" w:type="dxa"/>
          </w:tcPr>
          <w:p w14:paraId="755415A0" w14:textId="77777777" w:rsidR="00B46FCE" w:rsidRDefault="00B46FCE" w:rsidP="00BD3EB2">
            <w:pPr>
              <w:jc w:val="both"/>
              <w:rPr>
                <w:rFonts w:ascii="Cambria" w:hAnsi="Cambria" w:cs="Calibri"/>
                <w:sz w:val="24"/>
                <w:szCs w:val="24"/>
              </w:rPr>
            </w:pPr>
            <w:r>
              <w:rPr>
                <w:rFonts w:ascii="Cambria" w:hAnsi="Cambria" w:cs="Calibri"/>
                <w:sz w:val="24"/>
                <w:szCs w:val="24"/>
              </w:rPr>
              <w:t xml:space="preserve">Retention </w:t>
            </w:r>
            <w:proofErr w:type="gramStart"/>
            <w:r>
              <w:rPr>
                <w:rFonts w:ascii="Cambria" w:hAnsi="Cambria" w:cs="Calibri"/>
                <w:sz w:val="24"/>
                <w:szCs w:val="24"/>
              </w:rPr>
              <w:t>and  cross</w:t>
            </w:r>
            <w:proofErr w:type="gramEnd"/>
            <w:r>
              <w:rPr>
                <w:rFonts w:ascii="Cambria" w:hAnsi="Cambria" w:cs="Calibri"/>
                <w:sz w:val="24"/>
                <w:szCs w:val="24"/>
              </w:rPr>
              <w:t xml:space="preserve"> selling</w:t>
            </w:r>
          </w:p>
        </w:tc>
      </w:tr>
      <w:tr w:rsidR="00B46FCE" w14:paraId="6F296116" w14:textId="77777777" w:rsidTr="00BD3EB2">
        <w:tc>
          <w:tcPr>
            <w:tcW w:w="2188" w:type="dxa"/>
          </w:tcPr>
          <w:p w14:paraId="4F49D85F" w14:textId="77777777" w:rsidR="00B46FCE" w:rsidRDefault="00B46FCE" w:rsidP="00BD3EB2">
            <w:pPr>
              <w:jc w:val="both"/>
              <w:rPr>
                <w:rFonts w:ascii="Cambria" w:hAnsi="Cambria" w:cs="Calibri"/>
                <w:sz w:val="24"/>
                <w:szCs w:val="24"/>
              </w:rPr>
            </w:pPr>
            <w:r>
              <w:rPr>
                <w:rFonts w:ascii="Cambria" w:hAnsi="Cambria" w:cs="Calibri"/>
                <w:sz w:val="24"/>
                <w:szCs w:val="24"/>
              </w:rPr>
              <w:t>Potential Loyalists</w:t>
            </w:r>
          </w:p>
        </w:tc>
        <w:tc>
          <w:tcPr>
            <w:tcW w:w="1862" w:type="dxa"/>
          </w:tcPr>
          <w:p w14:paraId="5EFE81B0" w14:textId="77777777" w:rsidR="00B46FCE" w:rsidRDefault="00B46FCE" w:rsidP="00BD3EB2">
            <w:pPr>
              <w:jc w:val="both"/>
              <w:rPr>
                <w:rFonts w:ascii="Cambria" w:hAnsi="Cambria" w:cs="Calibri"/>
                <w:sz w:val="24"/>
                <w:szCs w:val="24"/>
              </w:rPr>
            </w:pPr>
            <w:r>
              <w:rPr>
                <w:rFonts w:ascii="Cambria" w:hAnsi="Cambria" w:cs="Calibri"/>
                <w:sz w:val="24"/>
                <w:szCs w:val="24"/>
              </w:rPr>
              <w:t>20%</w:t>
            </w:r>
          </w:p>
        </w:tc>
        <w:tc>
          <w:tcPr>
            <w:tcW w:w="3189" w:type="dxa"/>
          </w:tcPr>
          <w:p w14:paraId="64C21A39" w14:textId="77777777" w:rsidR="00B46FCE" w:rsidRDefault="00B46FCE" w:rsidP="00BD3EB2">
            <w:pPr>
              <w:jc w:val="both"/>
              <w:rPr>
                <w:rFonts w:ascii="Cambria" w:hAnsi="Cambria" w:cs="Calibri"/>
                <w:sz w:val="24"/>
                <w:szCs w:val="24"/>
              </w:rPr>
            </w:pPr>
            <w:r>
              <w:rPr>
                <w:rFonts w:ascii="Cambria" w:hAnsi="Cambria" w:cs="Calibri"/>
                <w:sz w:val="24"/>
                <w:szCs w:val="24"/>
              </w:rPr>
              <w:t>Recent buyers with good potentials</w:t>
            </w:r>
          </w:p>
        </w:tc>
        <w:tc>
          <w:tcPr>
            <w:tcW w:w="3111" w:type="dxa"/>
          </w:tcPr>
          <w:p w14:paraId="0574DC05" w14:textId="77777777" w:rsidR="00B46FCE" w:rsidRDefault="00B46FCE" w:rsidP="00BD3EB2">
            <w:pPr>
              <w:jc w:val="both"/>
              <w:rPr>
                <w:rFonts w:ascii="Cambria" w:hAnsi="Cambria" w:cs="Calibri"/>
                <w:sz w:val="24"/>
                <w:szCs w:val="24"/>
              </w:rPr>
            </w:pPr>
            <w:r>
              <w:rPr>
                <w:rFonts w:ascii="Cambria" w:hAnsi="Cambria" w:cs="Calibri"/>
                <w:sz w:val="24"/>
                <w:szCs w:val="24"/>
              </w:rPr>
              <w:t>Engagement and upselling campaigns</w:t>
            </w:r>
          </w:p>
        </w:tc>
      </w:tr>
      <w:tr w:rsidR="00B46FCE" w14:paraId="48CD2799" w14:textId="77777777" w:rsidTr="00BD3EB2">
        <w:tc>
          <w:tcPr>
            <w:tcW w:w="2188" w:type="dxa"/>
          </w:tcPr>
          <w:p w14:paraId="217E8ED1" w14:textId="77777777" w:rsidR="00B46FCE" w:rsidRDefault="00B46FCE" w:rsidP="00BD3EB2">
            <w:pPr>
              <w:jc w:val="both"/>
              <w:rPr>
                <w:rFonts w:ascii="Cambria" w:hAnsi="Cambria" w:cs="Calibri"/>
                <w:sz w:val="24"/>
                <w:szCs w:val="24"/>
              </w:rPr>
            </w:pPr>
            <w:r>
              <w:rPr>
                <w:rFonts w:ascii="Cambria" w:hAnsi="Cambria" w:cs="Calibri"/>
                <w:sz w:val="24"/>
                <w:szCs w:val="24"/>
              </w:rPr>
              <w:lastRenderedPageBreak/>
              <w:t>At Risk</w:t>
            </w:r>
          </w:p>
        </w:tc>
        <w:tc>
          <w:tcPr>
            <w:tcW w:w="1862" w:type="dxa"/>
          </w:tcPr>
          <w:p w14:paraId="0F39AB4A" w14:textId="77777777" w:rsidR="00B46FCE" w:rsidRDefault="00B46FCE" w:rsidP="00BD3EB2">
            <w:pPr>
              <w:jc w:val="both"/>
              <w:rPr>
                <w:rFonts w:ascii="Cambria" w:hAnsi="Cambria" w:cs="Calibri"/>
                <w:sz w:val="24"/>
                <w:szCs w:val="24"/>
              </w:rPr>
            </w:pPr>
            <w:r>
              <w:rPr>
                <w:rFonts w:ascii="Cambria" w:hAnsi="Cambria" w:cs="Calibri"/>
                <w:sz w:val="24"/>
                <w:szCs w:val="24"/>
              </w:rPr>
              <w:t>15-18%</w:t>
            </w:r>
          </w:p>
        </w:tc>
        <w:tc>
          <w:tcPr>
            <w:tcW w:w="3189" w:type="dxa"/>
          </w:tcPr>
          <w:p w14:paraId="326CF4AD" w14:textId="77777777" w:rsidR="00B46FCE" w:rsidRDefault="00B46FCE" w:rsidP="00BD3EB2">
            <w:pPr>
              <w:jc w:val="both"/>
              <w:rPr>
                <w:rFonts w:ascii="Cambria" w:hAnsi="Cambria" w:cs="Calibri"/>
                <w:sz w:val="24"/>
                <w:szCs w:val="24"/>
              </w:rPr>
            </w:pPr>
            <w:r>
              <w:rPr>
                <w:rFonts w:ascii="Cambria" w:hAnsi="Cambria" w:cs="Calibri"/>
                <w:sz w:val="24"/>
                <w:szCs w:val="24"/>
              </w:rPr>
              <w:t>Used to spend but not recently</w:t>
            </w:r>
          </w:p>
        </w:tc>
        <w:tc>
          <w:tcPr>
            <w:tcW w:w="3111" w:type="dxa"/>
          </w:tcPr>
          <w:p w14:paraId="18F34C91" w14:textId="77777777" w:rsidR="00B46FCE" w:rsidRDefault="00B46FCE" w:rsidP="00BD3EB2">
            <w:pPr>
              <w:jc w:val="both"/>
              <w:rPr>
                <w:rFonts w:ascii="Cambria" w:hAnsi="Cambria" w:cs="Calibri"/>
                <w:sz w:val="24"/>
                <w:szCs w:val="24"/>
              </w:rPr>
            </w:pPr>
            <w:r>
              <w:rPr>
                <w:rFonts w:ascii="Cambria" w:hAnsi="Cambria" w:cs="Calibri"/>
                <w:sz w:val="24"/>
                <w:szCs w:val="24"/>
              </w:rPr>
              <w:t>Win back offers</w:t>
            </w:r>
          </w:p>
        </w:tc>
      </w:tr>
      <w:tr w:rsidR="00B46FCE" w14:paraId="4ADF414C" w14:textId="77777777" w:rsidTr="00BD3EB2">
        <w:tc>
          <w:tcPr>
            <w:tcW w:w="2188" w:type="dxa"/>
          </w:tcPr>
          <w:p w14:paraId="0174F905" w14:textId="77777777" w:rsidR="00B46FCE" w:rsidRDefault="00B46FCE" w:rsidP="00BD3EB2">
            <w:pPr>
              <w:jc w:val="both"/>
              <w:rPr>
                <w:rFonts w:ascii="Cambria" w:hAnsi="Cambria" w:cs="Calibri"/>
                <w:sz w:val="24"/>
                <w:szCs w:val="24"/>
              </w:rPr>
            </w:pPr>
            <w:r>
              <w:rPr>
                <w:rFonts w:ascii="Cambria" w:hAnsi="Cambria" w:cs="Calibri"/>
                <w:sz w:val="24"/>
                <w:szCs w:val="24"/>
              </w:rPr>
              <w:t>Hibernating</w:t>
            </w:r>
          </w:p>
        </w:tc>
        <w:tc>
          <w:tcPr>
            <w:tcW w:w="1862" w:type="dxa"/>
          </w:tcPr>
          <w:p w14:paraId="7F81DF86" w14:textId="77777777" w:rsidR="00B46FCE" w:rsidRDefault="00B46FCE" w:rsidP="00BD3EB2">
            <w:pPr>
              <w:jc w:val="both"/>
              <w:rPr>
                <w:rFonts w:ascii="Cambria" w:hAnsi="Cambria" w:cs="Calibri"/>
                <w:sz w:val="24"/>
                <w:szCs w:val="24"/>
              </w:rPr>
            </w:pPr>
            <w:r>
              <w:rPr>
                <w:rFonts w:ascii="Cambria" w:hAnsi="Cambria" w:cs="Calibri"/>
                <w:sz w:val="24"/>
                <w:szCs w:val="24"/>
              </w:rPr>
              <w:t>12-15%</w:t>
            </w:r>
          </w:p>
        </w:tc>
        <w:tc>
          <w:tcPr>
            <w:tcW w:w="3189" w:type="dxa"/>
          </w:tcPr>
          <w:p w14:paraId="3469060D" w14:textId="77777777" w:rsidR="00B46FCE" w:rsidRDefault="00B46FCE" w:rsidP="00BD3EB2">
            <w:pPr>
              <w:jc w:val="both"/>
              <w:rPr>
                <w:rFonts w:ascii="Cambria" w:hAnsi="Cambria" w:cs="Calibri"/>
                <w:sz w:val="24"/>
                <w:szCs w:val="24"/>
              </w:rPr>
            </w:pPr>
            <w:r>
              <w:rPr>
                <w:rFonts w:ascii="Cambria" w:hAnsi="Cambria" w:cs="Calibri"/>
                <w:sz w:val="24"/>
                <w:szCs w:val="24"/>
              </w:rPr>
              <w:t>Low activity</w:t>
            </w:r>
          </w:p>
        </w:tc>
        <w:tc>
          <w:tcPr>
            <w:tcW w:w="3111" w:type="dxa"/>
          </w:tcPr>
          <w:p w14:paraId="3C19F52B" w14:textId="77777777" w:rsidR="00B46FCE" w:rsidRDefault="00B46FCE" w:rsidP="00BD3EB2">
            <w:pPr>
              <w:jc w:val="both"/>
              <w:rPr>
                <w:rFonts w:ascii="Cambria" w:hAnsi="Cambria" w:cs="Calibri"/>
                <w:sz w:val="24"/>
                <w:szCs w:val="24"/>
              </w:rPr>
            </w:pPr>
            <w:proofErr w:type="spellStart"/>
            <w:r>
              <w:rPr>
                <w:rFonts w:ascii="Cambria" w:hAnsi="Cambria" w:cs="Calibri"/>
                <w:sz w:val="24"/>
                <w:szCs w:val="24"/>
              </w:rPr>
              <w:t>Reactivaton</w:t>
            </w:r>
            <w:proofErr w:type="spellEnd"/>
            <w:r>
              <w:rPr>
                <w:rFonts w:ascii="Cambria" w:hAnsi="Cambria" w:cs="Calibri"/>
                <w:sz w:val="24"/>
                <w:szCs w:val="24"/>
              </w:rPr>
              <w:t xml:space="preserve"> discounts</w:t>
            </w:r>
          </w:p>
        </w:tc>
      </w:tr>
      <w:tr w:rsidR="00B46FCE" w14:paraId="74EB752F" w14:textId="77777777" w:rsidTr="00BD3EB2">
        <w:tc>
          <w:tcPr>
            <w:tcW w:w="2188" w:type="dxa"/>
          </w:tcPr>
          <w:p w14:paraId="71D8CFCE" w14:textId="77777777" w:rsidR="00B46FCE" w:rsidRDefault="00B46FCE" w:rsidP="00BD3EB2">
            <w:pPr>
              <w:jc w:val="both"/>
              <w:rPr>
                <w:rFonts w:ascii="Cambria" w:hAnsi="Cambria" w:cs="Calibri"/>
                <w:sz w:val="24"/>
                <w:szCs w:val="24"/>
              </w:rPr>
            </w:pPr>
            <w:r>
              <w:rPr>
                <w:rFonts w:ascii="Cambria" w:hAnsi="Cambria" w:cs="Calibri"/>
                <w:sz w:val="24"/>
                <w:szCs w:val="24"/>
              </w:rPr>
              <w:t>Lost</w:t>
            </w:r>
          </w:p>
        </w:tc>
        <w:tc>
          <w:tcPr>
            <w:tcW w:w="1862" w:type="dxa"/>
          </w:tcPr>
          <w:p w14:paraId="25A911D1" w14:textId="77777777" w:rsidR="00B46FCE" w:rsidRDefault="00B46FCE" w:rsidP="00BD3EB2">
            <w:pPr>
              <w:jc w:val="both"/>
              <w:rPr>
                <w:rFonts w:ascii="Cambria" w:hAnsi="Cambria" w:cs="Calibri"/>
                <w:sz w:val="24"/>
                <w:szCs w:val="24"/>
              </w:rPr>
            </w:pPr>
            <w:r>
              <w:rPr>
                <w:rFonts w:ascii="Cambria" w:hAnsi="Cambria" w:cs="Calibri"/>
                <w:sz w:val="24"/>
                <w:szCs w:val="24"/>
              </w:rPr>
              <w:t>10-12%</w:t>
            </w:r>
          </w:p>
        </w:tc>
        <w:tc>
          <w:tcPr>
            <w:tcW w:w="3189" w:type="dxa"/>
          </w:tcPr>
          <w:p w14:paraId="621D3BB1" w14:textId="77777777" w:rsidR="00B46FCE" w:rsidRDefault="00B46FCE" w:rsidP="00BD3EB2">
            <w:pPr>
              <w:jc w:val="both"/>
              <w:rPr>
                <w:rFonts w:ascii="Cambria" w:hAnsi="Cambria" w:cs="Calibri"/>
                <w:sz w:val="24"/>
                <w:szCs w:val="24"/>
              </w:rPr>
            </w:pPr>
            <w:r>
              <w:rPr>
                <w:rFonts w:ascii="Cambria" w:hAnsi="Cambria" w:cs="Calibri"/>
                <w:sz w:val="24"/>
                <w:szCs w:val="24"/>
              </w:rPr>
              <w:t>Lowest engagement</w:t>
            </w:r>
          </w:p>
        </w:tc>
        <w:tc>
          <w:tcPr>
            <w:tcW w:w="3111" w:type="dxa"/>
          </w:tcPr>
          <w:p w14:paraId="1687DB0E" w14:textId="77777777" w:rsidR="00B46FCE" w:rsidRDefault="00B46FCE" w:rsidP="00BD3EB2">
            <w:pPr>
              <w:jc w:val="both"/>
              <w:rPr>
                <w:rFonts w:ascii="Cambria" w:hAnsi="Cambria" w:cs="Calibri"/>
                <w:sz w:val="24"/>
                <w:szCs w:val="24"/>
              </w:rPr>
            </w:pPr>
            <w:proofErr w:type="gramStart"/>
            <w:r>
              <w:rPr>
                <w:rFonts w:ascii="Cambria" w:hAnsi="Cambria" w:cs="Calibri"/>
                <w:sz w:val="24"/>
                <w:szCs w:val="24"/>
              </w:rPr>
              <w:t>Low  Priority</w:t>
            </w:r>
            <w:proofErr w:type="gramEnd"/>
          </w:p>
        </w:tc>
      </w:tr>
    </w:tbl>
    <w:p w14:paraId="4BA050F8" w14:textId="77777777" w:rsidR="00B46FCE" w:rsidRPr="00E961D4" w:rsidRDefault="00B46FCE" w:rsidP="00E961D4">
      <w:pPr>
        <w:jc w:val="both"/>
        <w:rPr>
          <w:rFonts w:asciiTheme="majorHAnsi" w:hAnsiTheme="majorHAnsi"/>
        </w:rPr>
      </w:pPr>
    </w:p>
    <w:p w14:paraId="0C9C376E" w14:textId="647C434F" w:rsidR="00C97D47" w:rsidRPr="00B13E5F" w:rsidRDefault="00000000" w:rsidP="00E961D4">
      <w:pPr>
        <w:jc w:val="both"/>
        <w:rPr>
          <w:rFonts w:asciiTheme="majorHAnsi" w:hAnsiTheme="majorHAnsi"/>
          <w:b/>
          <w:bCs/>
        </w:rPr>
      </w:pPr>
      <w:r w:rsidRPr="00B13E5F">
        <w:rPr>
          <w:rFonts w:asciiTheme="majorHAnsi" w:hAnsiTheme="majorHAnsi"/>
          <w:b/>
          <w:bCs/>
        </w:rPr>
        <w:t>4.6 Dashboard Interpretation</w:t>
      </w:r>
    </w:p>
    <w:p w14:paraId="0EE271A1" w14:textId="0E2F0931" w:rsidR="00C97D47" w:rsidRPr="00E961D4" w:rsidRDefault="00000000" w:rsidP="00E961D4">
      <w:pPr>
        <w:jc w:val="both"/>
        <w:rPr>
          <w:rFonts w:asciiTheme="majorHAnsi" w:hAnsiTheme="majorHAnsi"/>
        </w:rPr>
      </w:pPr>
      <w:r w:rsidRPr="00E961D4">
        <w:rPr>
          <w:rFonts w:asciiTheme="majorHAnsi" w:hAnsiTheme="majorHAnsi"/>
        </w:rPr>
        <w:t>The dashboard provided interactive visual insights into:</w:t>
      </w:r>
    </w:p>
    <w:p w14:paraId="1B86909F" w14:textId="3D8047F6" w:rsidR="00C97D47" w:rsidRPr="00E961D4" w:rsidRDefault="00000000" w:rsidP="00E961D4">
      <w:pPr>
        <w:jc w:val="both"/>
        <w:rPr>
          <w:rFonts w:asciiTheme="majorHAnsi" w:hAnsiTheme="majorHAnsi"/>
        </w:rPr>
      </w:pPr>
      <w:r w:rsidRPr="00E961D4">
        <w:rPr>
          <w:rFonts w:asciiTheme="majorHAnsi" w:hAnsiTheme="majorHAnsi"/>
        </w:rPr>
        <w:t>Customer demographics</w:t>
      </w:r>
    </w:p>
    <w:p w14:paraId="48702FED" w14:textId="7D5573D1" w:rsidR="00C97D47" w:rsidRPr="00E961D4" w:rsidRDefault="00000000" w:rsidP="00E961D4">
      <w:pPr>
        <w:jc w:val="both"/>
        <w:rPr>
          <w:rFonts w:asciiTheme="majorHAnsi" w:hAnsiTheme="majorHAnsi"/>
        </w:rPr>
      </w:pPr>
      <w:r w:rsidRPr="00E961D4">
        <w:rPr>
          <w:rFonts w:asciiTheme="majorHAnsi" w:hAnsiTheme="majorHAnsi"/>
        </w:rPr>
        <w:t>Spending patterns</w:t>
      </w:r>
    </w:p>
    <w:p w14:paraId="6EB44935" w14:textId="524915C1" w:rsidR="00C97D47" w:rsidRPr="00E961D4" w:rsidRDefault="00000000" w:rsidP="00E961D4">
      <w:pPr>
        <w:jc w:val="both"/>
        <w:rPr>
          <w:rFonts w:asciiTheme="majorHAnsi" w:hAnsiTheme="majorHAnsi"/>
        </w:rPr>
      </w:pPr>
      <w:r w:rsidRPr="00E961D4">
        <w:rPr>
          <w:rFonts w:asciiTheme="majorHAnsi" w:hAnsiTheme="majorHAnsi"/>
        </w:rPr>
        <w:t>Product preferences</w:t>
      </w:r>
    </w:p>
    <w:p w14:paraId="09E3D8FA" w14:textId="58D47EA1" w:rsidR="00C97D47" w:rsidRPr="00E961D4" w:rsidRDefault="00000000" w:rsidP="00E961D4">
      <w:pPr>
        <w:jc w:val="both"/>
        <w:rPr>
          <w:rFonts w:asciiTheme="majorHAnsi" w:hAnsiTheme="majorHAnsi"/>
        </w:rPr>
      </w:pPr>
      <w:r w:rsidRPr="00E961D4">
        <w:rPr>
          <w:rFonts w:asciiTheme="majorHAnsi" w:hAnsiTheme="majorHAnsi"/>
        </w:rPr>
        <w:t xml:space="preserve">Purchase </w:t>
      </w:r>
      <w:proofErr w:type="spellStart"/>
      <w:r w:rsidRPr="00E961D4">
        <w:rPr>
          <w:rFonts w:asciiTheme="majorHAnsi" w:hAnsiTheme="majorHAnsi"/>
        </w:rPr>
        <w:t>behaviour</w:t>
      </w:r>
      <w:proofErr w:type="spellEnd"/>
    </w:p>
    <w:p w14:paraId="104636A8" w14:textId="6B0AC771" w:rsidR="00C97D47" w:rsidRPr="00E961D4" w:rsidRDefault="00000000" w:rsidP="00E961D4">
      <w:pPr>
        <w:jc w:val="both"/>
        <w:rPr>
          <w:rFonts w:asciiTheme="majorHAnsi" w:hAnsiTheme="majorHAnsi"/>
        </w:rPr>
      </w:pPr>
      <w:r w:rsidRPr="00E961D4">
        <w:rPr>
          <w:rFonts w:asciiTheme="majorHAnsi" w:hAnsiTheme="majorHAnsi"/>
        </w:rPr>
        <w:t>Customer segmentation</w:t>
      </w:r>
    </w:p>
    <w:p w14:paraId="638C6EC9" w14:textId="6010DE83" w:rsidR="00C97D47" w:rsidRPr="00E961D4" w:rsidRDefault="00000000" w:rsidP="00E961D4">
      <w:pPr>
        <w:jc w:val="both"/>
        <w:rPr>
          <w:rFonts w:asciiTheme="majorHAnsi" w:hAnsiTheme="majorHAnsi"/>
        </w:rPr>
      </w:pPr>
      <w:r w:rsidRPr="00E961D4">
        <w:rPr>
          <w:rFonts w:asciiTheme="majorHAnsi" w:hAnsiTheme="majorHAnsi"/>
        </w:rPr>
        <w:t>Campaign response patterns</w:t>
      </w:r>
    </w:p>
    <w:p w14:paraId="1D82FFA5" w14:textId="77777777" w:rsidR="00C97D47" w:rsidRPr="00E961D4" w:rsidRDefault="00000000" w:rsidP="00E961D4">
      <w:pPr>
        <w:jc w:val="both"/>
        <w:rPr>
          <w:rFonts w:asciiTheme="majorHAnsi" w:hAnsiTheme="majorHAnsi"/>
        </w:rPr>
      </w:pPr>
      <w:r w:rsidRPr="00E961D4">
        <w:rPr>
          <w:rFonts w:asciiTheme="majorHAnsi" w:hAnsiTheme="majorHAnsi"/>
        </w:rPr>
        <w:t>The use of slicers improved dashboard interactivity and enabled filtering by age group, education, marital status, and customer segment.</w:t>
      </w:r>
    </w:p>
    <w:p w14:paraId="0A233E55" w14:textId="02354061" w:rsidR="00C97D47" w:rsidRPr="00B13E5F" w:rsidRDefault="00000000" w:rsidP="00E961D4">
      <w:pPr>
        <w:jc w:val="both"/>
        <w:rPr>
          <w:rFonts w:asciiTheme="majorHAnsi" w:hAnsiTheme="majorHAnsi"/>
          <w:b/>
          <w:bCs/>
        </w:rPr>
      </w:pPr>
      <w:r w:rsidRPr="00B13E5F">
        <w:rPr>
          <w:rFonts w:asciiTheme="majorHAnsi" w:hAnsiTheme="majorHAnsi"/>
          <w:b/>
          <w:bCs/>
        </w:rPr>
        <w:t>CHAPTER FIVE</w:t>
      </w:r>
    </w:p>
    <w:p w14:paraId="76B1AF7F" w14:textId="4FF37538" w:rsidR="00C97D47" w:rsidRPr="00B13E5F" w:rsidRDefault="00000000" w:rsidP="00E961D4">
      <w:pPr>
        <w:jc w:val="both"/>
        <w:rPr>
          <w:rFonts w:asciiTheme="majorHAnsi" w:hAnsiTheme="majorHAnsi"/>
          <w:b/>
          <w:bCs/>
        </w:rPr>
      </w:pPr>
      <w:r w:rsidRPr="00B13E5F">
        <w:rPr>
          <w:rFonts w:asciiTheme="majorHAnsi" w:hAnsiTheme="majorHAnsi"/>
          <w:b/>
          <w:bCs/>
        </w:rPr>
        <w:t>SUMMARY, CONCLUSION, AND RECOMMENDATIONS</w:t>
      </w:r>
    </w:p>
    <w:p w14:paraId="239FF899" w14:textId="49E4D716" w:rsidR="00C97D47" w:rsidRPr="00B13E5F" w:rsidRDefault="00000000" w:rsidP="00E961D4">
      <w:pPr>
        <w:jc w:val="both"/>
        <w:rPr>
          <w:rFonts w:asciiTheme="majorHAnsi" w:hAnsiTheme="majorHAnsi"/>
          <w:b/>
          <w:bCs/>
        </w:rPr>
      </w:pPr>
      <w:r w:rsidRPr="00B13E5F">
        <w:rPr>
          <w:rFonts w:asciiTheme="majorHAnsi" w:hAnsiTheme="majorHAnsi"/>
          <w:b/>
          <w:bCs/>
        </w:rPr>
        <w:t>5.1 Summary</w:t>
      </w:r>
    </w:p>
    <w:p w14:paraId="5FA037B1" w14:textId="6B1C4D7E" w:rsidR="00C97D47" w:rsidRPr="00E961D4" w:rsidRDefault="00000000" w:rsidP="00E961D4">
      <w:pPr>
        <w:jc w:val="both"/>
        <w:rPr>
          <w:rFonts w:asciiTheme="majorHAnsi" w:hAnsiTheme="majorHAnsi"/>
        </w:rPr>
      </w:pPr>
      <w:r w:rsidRPr="00E961D4">
        <w:rPr>
          <w:rFonts w:asciiTheme="majorHAnsi" w:hAnsiTheme="majorHAnsi"/>
        </w:rPr>
        <w:t xml:space="preserve">This project successfully </w:t>
      </w:r>
      <w:proofErr w:type="spellStart"/>
      <w:r w:rsidRPr="00E961D4">
        <w:rPr>
          <w:rFonts w:asciiTheme="majorHAnsi" w:hAnsiTheme="majorHAnsi"/>
        </w:rPr>
        <w:t>analysed</w:t>
      </w:r>
      <w:proofErr w:type="spellEnd"/>
      <w:r w:rsidRPr="00E961D4">
        <w:rPr>
          <w:rFonts w:asciiTheme="majorHAnsi" w:hAnsiTheme="majorHAnsi"/>
        </w:rPr>
        <w:t xml:space="preserve"> customer </w:t>
      </w:r>
      <w:proofErr w:type="spellStart"/>
      <w:r w:rsidRPr="00E961D4">
        <w:rPr>
          <w:rFonts w:asciiTheme="majorHAnsi" w:hAnsiTheme="majorHAnsi"/>
        </w:rPr>
        <w:t>behaviour</w:t>
      </w:r>
      <w:proofErr w:type="spellEnd"/>
      <w:r w:rsidRPr="00E961D4">
        <w:rPr>
          <w:rFonts w:asciiTheme="majorHAnsi" w:hAnsiTheme="majorHAnsi"/>
        </w:rPr>
        <w:t xml:space="preserve"> using customer segmentation and RFM analysis techniques. Customer demographics, spending </w:t>
      </w:r>
      <w:proofErr w:type="spellStart"/>
      <w:r w:rsidRPr="00E961D4">
        <w:rPr>
          <w:rFonts w:asciiTheme="majorHAnsi" w:hAnsiTheme="majorHAnsi"/>
        </w:rPr>
        <w:t>behaviour</w:t>
      </w:r>
      <w:proofErr w:type="spellEnd"/>
      <w:r w:rsidRPr="00E961D4">
        <w:rPr>
          <w:rFonts w:asciiTheme="majorHAnsi" w:hAnsiTheme="majorHAnsi"/>
        </w:rPr>
        <w:t>, purchase channels, and campaign responses were evaluated using Power BI.</w:t>
      </w:r>
    </w:p>
    <w:p w14:paraId="20856B67" w14:textId="77777777" w:rsidR="00C97D47" w:rsidRPr="00E961D4" w:rsidRDefault="00000000" w:rsidP="00E961D4">
      <w:pPr>
        <w:jc w:val="both"/>
        <w:rPr>
          <w:rFonts w:asciiTheme="majorHAnsi" w:hAnsiTheme="majorHAnsi"/>
        </w:rPr>
      </w:pPr>
      <w:r w:rsidRPr="00E961D4">
        <w:rPr>
          <w:rFonts w:asciiTheme="majorHAnsi" w:hAnsiTheme="majorHAnsi"/>
        </w:rPr>
        <w:t>The dashboard created provided interactive insights that can support business decision-making and targeted marketing strategies.</w:t>
      </w:r>
    </w:p>
    <w:p w14:paraId="1358F773" w14:textId="37D5C732" w:rsidR="00C97D47" w:rsidRPr="00B13E5F" w:rsidRDefault="00000000" w:rsidP="00E961D4">
      <w:pPr>
        <w:jc w:val="both"/>
        <w:rPr>
          <w:rFonts w:asciiTheme="majorHAnsi" w:hAnsiTheme="majorHAnsi"/>
          <w:b/>
          <w:bCs/>
        </w:rPr>
      </w:pPr>
      <w:r w:rsidRPr="00B13E5F">
        <w:rPr>
          <w:rFonts w:asciiTheme="majorHAnsi" w:hAnsiTheme="majorHAnsi"/>
          <w:b/>
          <w:bCs/>
        </w:rPr>
        <w:t>5.2 Conclusion</w:t>
      </w:r>
    </w:p>
    <w:p w14:paraId="124E6721" w14:textId="1F479CB6" w:rsidR="00C97D47" w:rsidRPr="00E961D4" w:rsidRDefault="00000000" w:rsidP="00E961D4">
      <w:pPr>
        <w:jc w:val="both"/>
        <w:rPr>
          <w:rFonts w:asciiTheme="majorHAnsi" w:hAnsiTheme="majorHAnsi"/>
        </w:rPr>
      </w:pPr>
      <w:r w:rsidRPr="00E961D4">
        <w:rPr>
          <w:rFonts w:asciiTheme="majorHAnsi" w:hAnsiTheme="majorHAnsi"/>
        </w:rPr>
        <w:t>The study demonstrated that customer segmentation is highly valuable for businesses seeking to improve marketing effectiveness and customer relationship management.</w:t>
      </w:r>
    </w:p>
    <w:p w14:paraId="297178F9" w14:textId="1953B9E7" w:rsidR="00C97D47" w:rsidRPr="00E961D4" w:rsidRDefault="00000000" w:rsidP="00E961D4">
      <w:pPr>
        <w:jc w:val="both"/>
        <w:rPr>
          <w:rFonts w:asciiTheme="majorHAnsi" w:hAnsiTheme="majorHAnsi"/>
        </w:rPr>
      </w:pPr>
      <w:r w:rsidRPr="00E961D4">
        <w:rPr>
          <w:rFonts w:asciiTheme="majorHAnsi" w:hAnsiTheme="majorHAnsi"/>
        </w:rPr>
        <w:t>The findings showed that:</w:t>
      </w:r>
    </w:p>
    <w:p w14:paraId="448D82AE" w14:textId="483F1E85" w:rsidR="00C97D47" w:rsidRPr="00E961D4" w:rsidRDefault="00000000" w:rsidP="00E961D4">
      <w:pPr>
        <w:jc w:val="both"/>
        <w:rPr>
          <w:rFonts w:asciiTheme="majorHAnsi" w:hAnsiTheme="majorHAnsi"/>
        </w:rPr>
      </w:pPr>
      <w:r w:rsidRPr="00E961D4">
        <w:rPr>
          <w:rFonts w:asciiTheme="majorHAnsi" w:hAnsiTheme="majorHAnsi"/>
        </w:rPr>
        <w:t>Higher-income customers spend more.</w:t>
      </w:r>
    </w:p>
    <w:p w14:paraId="0A0B7423" w14:textId="338D6C3B" w:rsidR="00C97D47" w:rsidRPr="00E961D4" w:rsidRDefault="00000000" w:rsidP="00E961D4">
      <w:pPr>
        <w:jc w:val="both"/>
        <w:rPr>
          <w:rFonts w:asciiTheme="majorHAnsi" w:hAnsiTheme="majorHAnsi"/>
        </w:rPr>
      </w:pPr>
      <w:r w:rsidRPr="00E961D4">
        <w:rPr>
          <w:rFonts w:asciiTheme="majorHAnsi" w:hAnsiTheme="majorHAnsi"/>
        </w:rPr>
        <w:t>Wine and meat products contribute significantly to revenue</w:t>
      </w:r>
      <w:r w:rsidR="00C86AA5">
        <w:rPr>
          <w:rFonts w:asciiTheme="majorHAnsi" w:hAnsiTheme="majorHAnsi"/>
        </w:rPr>
        <w:t>.</w:t>
      </w:r>
    </w:p>
    <w:p w14:paraId="7F43BAAA" w14:textId="537DE4BB" w:rsidR="00C97D47" w:rsidRPr="00E961D4" w:rsidRDefault="00000000" w:rsidP="00E961D4">
      <w:pPr>
        <w:jc w:val="both"/>
        <w:rPr>
          <w:rFonts w:asciiTheme="majorHAnsi" w:hAnsiTheme="majorHAnsi"/>
        </w:rPr>
      </w:pPr>
      <w:r w:rsidRPr="00E961D4">
        <w:rPr>
          <w:rFonts w:asciiTheme="majorHAnsi" w:hAnsiTheme="majorHAnsi"/>
        </w:rPr>
        <w:t>Champions customers are more responsive to campaigns.</w:t>
      </w:r>
    </w:p>
    <w:p w14:paraId="7553B6FE" w14:textId="1FBCB6D9" w:rsidR="00C97D47" w:rsidRPr="00E961D4" w:rsidRDefault="00000000" w:rsidP="00E961D4">
      <w:pPr>
        <w:jc w:val="both"/>
        <w:rPr>
          <w:rFonts w:asciiTheme="majorHAnsi" w:hAnsiTheme="majorHAnsi"/>
        </w:rPr>
      </w:pPr>
      <w:r w:rsidRPr="00E961D4">
        <w:rPr>
          <w:rFonts w:asciiTheme="majorHAnsi" w:hAnsiTheme="majorHAnsi"/>
        </w:rPr>
        <w:lastRenderedPageBreak/>
        <w:t>Certain customers are at risk of disengagement.</w:t>
      </w:r>
    </w:p>
    <w:p w14:paraId="27A01633" w14:textId="77777777" w:rsidR="00C97D47" w:rsidRPr="00E961D4" w:rsidRDefault="00000000" w:rsidP="00E961D4">
      <w:pPr>
        <w:jc w:val="both"/>
        <w:rPr>
          <w:rFonts w:asciiTheme="majorHAnsi" w:hAnsiTheme="majorHAnsi"/>
        </w:rPr>
      </w:pPr>
      <w:r w:rsidRPr="00E961D4">
        <w:rPr>
          <w:rFonts w:asciiTheme="majorHAnsi" w:hAnsiTheme="majorHAnsi"/>
        </w:rPr>
        <w:t xml:space="preserve">RFM analysis proved effective in identifying valuable customer groups and improving business understanding of customer </w:t>
      </w:r>
      <w:proofErr w:type="spellStart"/>
      <w:r w:rsidRPr="00E961D4">
        <w:rPr>
          <w:rFonts w:asciiTheme="majorHAnsi" w:hAnsiTheme="majorHAnsi"/>
        </w:rPr>
        <w:t>behaviour</w:t>
      </w:r>
      <w:proofErr w:type="spellEnd"/>
      <w:r w:rsidRPr="00E961D4">
        <w:rPr>
          <w:rFonts w:asciiTheme="majorHAnsi" w:hAnsiTheme="majorHAnsi"/>
        </w:rPr>
        <w:t>.</w:t>
      </w:r>
    </w:p>
    <w:p w14:paraId="0FBFC306" w14:textId="25BF5F4D" w:rsidR="00C97D47" w:rsidRPr="00B13E5F" w:rsidRDefault="00000000" w:rsidP="00E961D4">
      <w:pPr>
        <w:jc w:val="both"/>
        <w:rPr>
          <w:rFonts w:asciiTheme="majorHAnsi" w:hAnsiTheme="majorHAnsi"/>
          <w:b/>
          <w:bCs/>
        </w:rPr>
      </w:pPr>
      <w:r w:rsidRPr="00B13E5F">
        <w:rPr>
          <w:rFonts w:asciiTheme="majorHAnsi" w:hAnsiTheme="majorHAnsi"/>
          <w:b/>
          <w:bCs/>
        </w:rPr>
        <w:t>5.3 Recommendations</w:t>
      </w:r>
    </w:p>
    <w:p w14:paraId="64E5C593" w14:textId="39B7D6DA" w:rsidR="00C97D47" w:rsidRPr="00E961D4" w:rsidRDefault="00000000" w:rsidP="00E961D4">
      <w:pPr>
        <w:jc w:val="both"/>
        <w:rPr>
          <w:rFonts w:asciiTheme="majorHAnsi" w:hAnsiTheme="majorHAnsi"/>
        </w:rPr>
      </w:pPr>
      <w:r w:rsidRPr="00E961D4">
        <w:rPr>
          <w:rFonts w:asciiTheme="majorHAnsi" w:hAnsiTheme="majorHAnsi"/>
        </w:rPr>
        <w:t>Based on the analysis, the following recommendations were made:</w:t>
      </w:r>
    </w:p>
    <w:p w14:paraId="25C86732" w14:textId="713A3B79" w:rsidR="00C97D47" w:rsidRPr="00E961D4" w:rsidRDefault="00000000" w:rsidP="00E961D4">
      <w:pPr>
        <w:jc w:val="both"/>
        <w:rPr>
          <w:rFonts w:asciiTheme="majorHAnsi" w:hAnsiTheme="majorHAnsi"/>
        </w:rPr>
      </w:pPr>
      <w:r w:rsidRPr="00E961D4">
        <w:rPr>
          <w:rFonts w:asciiTheme="majorHAnsi" w:hAnsiTheme="majorHAnsi"/>
        </w:rPr>
        <w:t>1. Businesses should focus more marketing efforts on Champions and Loyal Customers.</w:t>
      </w:r>
    </w:p>
    <w:p w14:paraId="142BBCDD" w14:textId="77777777" w:rsidR="00C97D47" w:rsidRPr="00E961D4" w:rsidRDefault="00000000" w:rsidP="00E961D4">
      <w:pPr>
        <w:jc w:val="both"/>
        <w:rPr>
          <w:rFonts w:asciiTheme="majorHAnsi" w:hAnsiTheme="majorHAnsi"/>
        </w:rPr>
      </w:pPr>
      <w:r w:rsidRPr="00E961D4">
        <w:rPr>
          <w:rFonts w:asciiTheme="majorHAnsi" w:hAnsiTheme="majorHAnsi"/>
        </w:rPr>
        <w:t>2. At Risk customers should receive retention campaigns and promotional offers.</w:t>
      </w:r>
    </w:p>
    <w:p w14:paraId="3647347E" w14:textId="62088279" w:rsidR="00C97D47" w:rsidRPr="00E961D4" w:rsidRDefault="00000000" w:rsidP="00E961D4">
      <w:pPr>
        <w:jc w:val="both"/>
        <w:rPr>
          <w:rFonts w:asciiTheme="majorHAnsi" w:hAnsiTheme="majorHAnsi"/>
        </w:rPr>
      </w:pPr>
      <w:r w:rsidRPr="00E961D4">
        <w:rPr>
          <w:rFonts w:asciiTheme="majorHAnsi" w:hAnsiTheme="majorHAnsi"/>
        </w:rPr>
        <w:t>3. Businesses should invest more in products with higher spending contributions such as wine and meat products.</w:t>
      </w:r>
    </w:p>
    <w:p w14:paraId="64B5A6E1" w14:textId="77777777" w:rsidR="00C97D47" w:rsidRPr="00E961D4" w:rsidRDefault="00000000" w:rsidP="00E961D4">
      <w:pPr>
        <w:jc w:val="both"/>
        <w:rPr>
          <w:rFonts w:asciiTheme="majorHAnsi" w:hAnsiTheme="majorHAnsi"/>
        </w:rPr>
      </w:pPr>
      <w:r w:rsidRPr="00E961D4">
        <w:rPr>
          <w:rFonts w:asciiTheme="majorHAnsi" w:hAnsiTheme="majorHAnsi"/>
        </w:rPr>
        <w:t>4. Web marketing strategies should be improved to convert website visits into purchases.</w:t>
      </w:r>
    </w:p>
    <w:p w14:paraId="185CAF75" w14:textId="7B823CFC" w:rsidR="00C97D47" w:rsidRPr="00E961D4" w:rsidRDefault="00000000" w:rsidP="00E961D4">
      <w:pPr>
        <w:jc w:val="both"/>
        <w:rPr>
          <w:rFonts w:asciiTheme="majorHAnsi" w:hAnsiTheme="majorHAnsi"/>
        </w:rPr>
      </w:pPr>
      <w:r w:rsidRPr="00E961D4">
        <w:rPr>
          <w:rFonts w:asciiTheme="majorHAnsi" w:hAnsiTheme="majorHAnsi"/>
        </w:rPr>
        <w:t>5. Customer segmentation should be continuously updated to reflect changing customer behaviours.</w:t>
      </w:r>
    </w:p>
    <w:p w14:paraId="36C3C7F0" w14:textId="77777777" w:rsidR="00C97D47" w:rsidRDefault="00000000" w:rsidP="00E961D4">
      <w:pPr>
        <w:jc w:val="both"/>
        <w:rPr>
          <w:rFonts w:asciiTheme="majorHAnsi" w:hAnsiTheme="majorHAnsi"/>
        </w:rPr>
      </w:pPr>
      <w:r w:rsidRPr="00E961D4">
        <w:rPr>
          <w:rFonts w:asciiTheme="majorHAnsi" w:hAnsiTheme="majorHAnsi"/>
        </w:rPr>
        <w:t>Others</w:t>
      </w:r>
    </w:p>
    <w:p w14:paraId="6A641BB2" w14:textId="77777777" w:rsidR="00C86AA5" w:rsidRPr="00E961D4" w:rsidRDefault="00C86AA5" w:rsidP="00E961D4">
      <w:pPr>
        <w:jc w:val="both"/>
        <w:rPr>
          <w:rFonts w:asciiTheme="majorHAnsi" w:hAnsiTheme="majorHAnsi"/>
        </w:rPr>
      </w:pPr>
    </w:p>
    <w:sectPr w:rsidR="00C86AA5" w:rsidRPr="00E961D4" w:rsidSect="003415F2">
      <w:pgSz w:w="12240" w:h="15840"/>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5BC4"/>
    <w:multiLevelType w:val="multilevel"/>
    <w:tmpl w:val="6D04CC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484CC3"/>
    <w:multiLevelType w:val="hybridMultilevel"/>
    <w:tmpl w:val="3A820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DB04D7"/>
    <w:multiLevelType w:val="hybridMultilevel"/>
    <w:tmpl w:val="B83A3E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43358D"/>
    <w:multiLevelType w:val="hybridMultilevel"/>
    <w:tmpl w:val="A8E84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C670FE"/>
    <w:multiLevelType w:val="hybridMultilevel"/>
    <w:tmpl w:val="2BD29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116509">
    <w:abstractNumId w:val="4"/>
  </w:num>
  <w:num w:numId="2" w16cid:durableId="2010519700">
    <w:abstractNumId w:val="1"/>
  </w:num>
  <w:num w:numId="3" w16cid:durableId="13504477">
    <w:abstractNumId w:val="3"/>
  </w:num>
  <w:num w:numId="4" w16cid:durableId="365300043">
    <w:abstractNumId w:val="2"/>
  </w:num>
  <w:num w:numId="5" w16cid:durableId="93035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7"/>
    <w:rsid w:val="00183676"/>
    <w:rsid w:val="001B0B49"/>
    <w:rsid w:val="003415F2"/>
    <w:rsid w:val="004C0BB0"/>
    <w:rsid w:val="005C327A"/>
    <w:rsid w:val="005C3E65"/>
    <w:rsid w:val="00AE4BAC"/>
    <w:rsid w:val="00B13E5F"/>
    <w:rsid w:val="00B46FCE"/>
    <w:rsid w:val="00B646D0"/>
    <w:rsid w:val="00BD1036"/>
    <w:rsid w:val="00BD5CCD"/>
    <w:rsid w:val="00C86AA5"/>
    <w:rsid w:val="00C97D47"/>
    <w:rsid w:val="00E96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831EF"/>
  <w15:docId w15:val="{25343504-2604-4C21-B7EB-2A8CDD25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1489</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USER</cp:lastModifiedBy>
  <cp:revision>2</cp:revision>
  <dcterms:created xsi:type="dcterms:W3CDTF">2026-05-18T17:27:00Z</dcterms:created>
  <dcterms:modified xsi:type="dcterms:W3CDTF">2026-05-18T17:27:00Z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0612bf61278d48a085e4274d72223e44</vt:lpwstr>
  </property>
</Properties>
</file>