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C0504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Date:4/04/22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b="0" l="0" r="0" t="0"/>
                <wp:wrapSquare wrapText="bothSides" distB="0" distT="0" distL="114300" distR="11430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195" cy="1588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NETWORKING&amp;SYSTEM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Familiarization of basic linux 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1.cp – cp command used to copy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cp flower flowerlist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14605</wp:posOffset>
            </wp:positionV>
            <wp:extent cx="6260465" cy="1746885"/>
            <wp:effectExtent b="0" l="0" r="0" t="0"/>
            <wp:wrapSquare wrapText="bothSides" distB="0" distT="0" distL="0" distR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1372" l="0" r="2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74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cp -r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- cp -r command is used to copy entier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$cp -r – sample 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84455</wp:posOffset>
            </wp:positionH>
            <wp:positionV relativeFrom="paragraph">
              <wp:posOffset>-80644</wp:posOffset>
            </wp:positionV>
            <wp:extent cx="6042660" cy="1553210"/>
            <wp:effectExtent b="0" l="0" r="0" t="0"/>
            <wp:wrapSquare wrapText="bothSides" distB="0" distT="0" distL="0" distR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216" l="0" r="5449" t="4655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553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cp -i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– this command is used to ask permission to overwrite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cp -i doc1.txt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65405</wp:posOffset>
            </wp:positionV>
            <wp:extent cx="6391275" cy="1819910"/>
            <wp:effectExtent b="0" l="0" r="0" t="0"/>
            <wp:wrapSquare wrapText="bothSides" distB="0" distT="0" distL="0" distR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935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541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mv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mv command is used to move a file to another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          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mv b3.txt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450850</wp:posOffset>
            </wp:positionV>
            <wp:extent cx="6114415" cy="210502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8852" l="0" r="4329" t="1255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5.mv -i 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this command is used to ask permission to move one directory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                directory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    Syntax: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              $mv -i  red.txt sample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791960" cy="567690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-19" l="0" r="-6265" t="84207"/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56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5658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403" w:top="993" w:left="1134" w:right="707" w:header="56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 w:line="240" w:lineRule="auto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 w:line="240" w:lineRule="auto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 w:line="240" w:lineRule="auto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 w:line="240" w:lineRule="auto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 w:line="240" w:lineRule="auto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 w:line="240" w:lineRule="auto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