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865" cy="157734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280" cy="15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Sandra PM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No:34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Batch:MCA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5pt;height:124.1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Sandra PM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No:34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Batch:MCA 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write a shell script for factorial of given number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 1st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num1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2nd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num2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3rd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num3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4th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num4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sum=$(($num1+$num2+$num3+$num4))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avg=$(($sum/4 | bc))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prod=$(($num1*$num2*$num3*$num4))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"sum is:"$sum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scale=2; </w:t>
      </w:r>
      <w:r>
        <w:rPr>
          <w:rFonts w:eastAsia="Times New Roman" w:cs="Times New Roman" w:ascii="Times New Roman" w:hAnsi="Times New Roman"/>
          <w:sz w:val="28"/>
          <w:szCs w:val="28"/>
        </w:rPr>
        <w:t>average is:"$avg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"product is:"$prod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364490</wp:posOffset>
            </wp:positionH>
            <wp:positionV relativeFrom="paragraph">
              <wp:posOffset>57150</wp:posOffset>
            </wp:positionV>
            <wp:extent cx="4744085" cy="19723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100" t="39763" r="42631" b="31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>
          <w:b/>
          <w:bCs/>
          <w:strike w:val="false"/>
          <w:dstrike w:val="false"/>
        </w:rPr>
        <w:t xml:space="preserve"> </w:t>
      </w:r>
    </w:p>
    <w:sectPr>
      <w:headerReference w:type="default" r:id="rId3"/>
      <w:type w:val="nextPage"/>
      <w:pgSz w:w="11906" w:h="16838"/>
      <w:pgMar w:left="1134" w:right="707" w:header="568" w:top="993" w:footer="0" w:bottom="4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lineRule="auto" w:line="240" w:before="460" w:after="480"/>
      <w:jc w:val="left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LibreOffice/6.0.3.2$Linux_X86_64 LibreOffice_project/00m0$Build-2</Application>
  <Pages>2</Pages>
  <Words>75</Words>
  <Characters>497</Characters>
  <CharactersWithSpaces>586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2022-05-09T15:34:04Z</dcterms:modified>
  <cp:revision>5</cp:revision>
  <dc:subject/>
  <dc:title/>
</cp:coreProperties>
</file>