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and Classification Twitter Data Stream of Pemilu Topic Using Spark Mlib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12S4058 - PENGOLAHAN DATA BESAR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1638" cy="16416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1638" cy="164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E">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12S18036 - Sandraulina Siregar</w:t>
      </w:r>
    </w:p>
    <w:p w:rsidR="00000000" w:rsidDel="00000000" w:rsidP="00000000" w:rsidRDefault="00000000" w:rsidRPr="00000000" w14:paraId="0000000F">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12S18042 - Indah Oktavia M. Sibarani</w:t>
      </w:r>
    </w:p>
    <w:p w:rsidR="00000000" w:rsidDel="00000000" w:rsidP="00000000" w:rsidRDefault="00000000" w:rsidRPr="00000000" w14:paraId="00000010">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12S18050 - Elsa Elfransyah Marbun</w:t>
      </w:r>
    </w:p>
    <w:p w:rsidR="00000000" w:rsidDel="00000000" w:rsidP="00000000" w:rsidRDefault="00000000" w:rsidRPr="00000000" w14:paraId="00000011">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12S18053 - Evelin Theresia Panjaitan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8">
      <w:pPr>
        <w:pStyle w:val="Heading1"/>
        <w:spacing w:line="360" w:lineRule="auto"/>
        <w:ind w:left="0" w:firstLine="0"/>
        <w:jc w:val="center"/>
        <w:rPr>
          <w:rFonts w:ascii="Times New Roman" w:cs="Times New Roman" w:eastAsia="Times New Roman" w:hAnsi="Times New Roman"/>
          <w:sz w:val="34"/>
          <w:szCs w:val="34"/>
        </w:rPr>
      </w:pPr>
      <w:bookmarkStart w:colFirst="0" w:colLast="0" w:name="_itft19p0mawl" w:id="0"/>
      <w:bookmarkEnd w:id="0"/>
      <w:r w:rsidDel="00000000" w:rsidR="00000000" w:rsidRPr="00000000">
        <w:rPr>
          <w:rFonts w:ascii="Times New Roman" w:cs="Times New Roman" w:eastAsia="Times New Roman" w:hAnsi="Times New Roman"/>
          <w:b w:val="1"/>
          <w:sz w:val="34"/>
          <w:szCs w:val="34"/>
          <w:rtl w:val="0"/>
        </w:rPr>
        <w:t xml:space="preserve">BAB 1 PENDAHULUAN</w:t>
      </w:r>
      <w:r w:rsidDel="00000000" w:rsidR="00000000" w:rsidRPr="00000000">
        <w:rPr>
          <w:rtl w:val="0"/>
        </w:rPr>
      </w:r>
    </w:p>
    <w:p w:rsidR="00000000" w:rsidDel="00000000" w:rsidP="00000000" w:rsidRDefault="00000000" w:rsidRPr="00000000" w14:paraId="00000019">
      <w:pPr>
        <w:pStyle w:val="Heading2"/>
        <w:spacing w:line="360" w:lineRule="auto"/>
        <w:jc w:val="both"/>
        <w:rPr>
          <w:rFonts w:ascii="Times New Roman" w:cs="Times New Roman" w:eastAsia="Times New Roman" w:hAnsi="Times New Roman"/>
          <w:b w:val="1"/>
        </w:rPr>
      </w:pPr>
      <w:bookmarkStart w:colFirst="0" w:colLast="0" w:name="_qfqts9o1s7h3" w:id="1"/>
      <w:bookmarkEnd w:id="1"/>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sebuah media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para pengguna yang dapat dengan mudah berpartisipasi, berbagi, dan menciptakan isi meliputi blog, jejaring sosial, wiki, forum dan dunia virtual. Andreas Kaplan dan Michael Haenlein mendefinisikan media sosial sebagai “Sebuah kelompok aplikasi berbasis internet yang membangun di atas dasar ideologi dan teknologi Web 2.0, dan yang memungkinkan penciptaan dan pertukaran “</w:t>
      </w:r>
      <w:r w:rsidDel="00000000" w:rsidR="00000000" w:rsidRPr="00000000">
        <w:rPr>
          <w:rFonts w:ascii="Times New Roman" w:cs="Times New Roman" w:eastAsia="Times New Roman" w:hAnsi="Times New Roman"/>
          <w:i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Profesor J.A. Barnes pada tahun 1954 memperkenalkan jejaring sosial (</w:t>
      </w:r>
      <w:r w:rsidDel="00000000" w:rsidR="00000000" w:rsidRPr="00000000">
        <w:rPr>
          <w:rFonts w:ascii="Times New Roman" w:cs="Times New Roman" w:eastAsia="Times New Roman" w:hAnsi="Times New Roman"/>
          <w:i w:val="1"/>
          <w:sz w:val="24"/>
          <w:szCs w:val="24"/>
          <w:rtl w:val="0"/>
        </w:rPr>
        <w:t xml:space="preserve">Social Network</w:t>
      </w:r>
      <w:r w:rsidDel="00000000" w:rsidR="00000000" w:rsidRPr="00000000">
        <w:rPr>
          <w:rFonts w:ascii="Times New Roman" w:cs="Times New Roman" w:eastAsia="Times New Roman" w:hAnsi="Times New Roman"/>
          <w:sz w:val="24"/>
          <w:szCs w:val="24"/>
          <w:rtl w:val="0"/>
        </w:rPr>
        <w:t xml:space="preserve">), “Jejaring sosial adalah struktur sosial yang terdiri dari elemen-elemen individu atau organisasi. Jejaring menunjukan jalan dimana mereka berhubungan karena kesamaan sosialitas, mulai dari mereka yang dikenal sehari-hari sampai dengan keluarga”. </w:t>
      </w:r>
      <w:r w:rsidDel="00000000" w:rsidR="00000000" w:rsidRPr="00000000">
        <w:rPr>
          <w:rFonts w:ascii="Times New Roman" w:cs="Times New Roman" w:eastAsia="Times New Roman" w:hAnsi="Times New Roman"/>
          <w:i w:val="1"/>
          <w:sz w:val="24"/>
          <w:szCs w:val="24"/>
          <w:rtl w:val="0"/>
        </w:rPr>
        <w:t xml:space="preserve">Social Networking </w:t>
      </w:r>
      <w:r w:rsidDel="00000000" w:rsidR="00000000" w:rsidRPr="00000000">
        <w:rPr>
          <w:rFonts w:ascii="Times New Roman" w:cs="Times New Roman" w:eastAsia="Times New Roman" w:hAnsi="Times New Roman"/>
          <w:sz w:val="24"/>
          <w:szCs w:val="24"/>
          <w:rtl w:val="0"/>
        </w:rPr>
        <w:t xml:space="preserve">juga merupakan sebuah bentuk layanan internet sebagai komunitas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bagi orang yang memiliki kesamaan aktivitas, ketertarikan pada bidang tertentu, atau kesamaan latar belakang tertentu, lazim disebut sebagai jaringan pertemanan. Adapun beberapa situs jejaring sosial populer adalah LinkedIn, Facebook dan Twitter.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pengguna jejaring sosial saat ini terus berkembang pesat, sehingga setiap hari terdapat sejumlah komentar, pendapat dan artikel yang dibuat oleh pengguna pada media sosial. Layanan jejaring sosial biasanya berbasis web, dilengkapi dengan berbagai fitur bagi penggunanya agar dapat saling berkomunikasi dan berinteraksi. Media sosial yang dijadikan pembahasan dalam proyek ini adalah Twitter. Twitter menjadi salah satu media sarana bertukar opini untuk berbagai </w:t>
      </w:r>
      <w:r w:rsidDel="00000000" w:rsidR="00000000" w:rsidRPr="00000000">
        <w:rPr>
          <w:rFonts w:ascii="Times New Roman" w:cs="Times New Roman" w:eastAsia="Times New Roman" w:hAnsi="Times New Roman"/>
          <w:i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dan topik terkini dari berbagai bidang dan dalam kehidupan sehari-hari. P</w:t>
      </w:r>
      <w:r w:rsidDel="00000000" w:rsidR="00000000" w:rsidRPr="00000000">
        <w:rPr>
          <w:rFonts w:ascii="Times New Roman" w:cs="Times New Roman" w:eastAsia="Times New Roman" w:hAnsi="Times New Roman"/>
          <w:sz w:val="24"/>
          <w:szCs w:val="24"/>
          <w:rtl w:val="0"/>
        </w:rPr>
        <w:t xml:space="preserve">engguna twitter yang sudah terdaftar dapat mengirim dan membaca pesan berbasis teks hingga 140 karakter yang disebut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Sedangkan yang belum terdaftar hanya bisa membaca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postingan teks yang terdapat pada Twitter meningkat setiap harinya sehingga membuat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ada tidak dapat menangani ekstensif jumlah data dalam waktu singkat.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dirancang untuk memproses data terstruktur, namun terdapat batasan dengan data besar.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dapat mengatasi hal tersebut adalah </w:t>
      </w:r>
      <w:r w:rsidDel="00000000" w:rsidR="00000000" w:rsidRPr="00000000">
        <w:rPr>
          <w:rFonts w:ascii="Times New Roman" w:cs="Times New Roman" w:eastAsia="Times New Roman" w:hAnsi="Times New Roman"/>
          <w:i w:val="1"/>
          <w:sz w:val="24"/>
          <w:szCs w:val="24"/>
          <w:rtl w:val="0"/>
        </w:rPr>
        <w:t xml:space="preserve">Hadoop, Apache Spark,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HBase</w:t>
      </w:r>
      <w:r w:rsidDel="00000000" w:rsidR="00000000" w:rsidRPr="00000000">
        <w:rPr>
          <w:rFonts w:ascii="Times New Roman" w:cs="Times New Roman" w:eastAsia="Times New Roman" w:hAnsi="Times New Roman"/>
          <w:sz w:val="24"/>
          <w:szCs w:val="24"/>
          <w:rtl w:val="0"/>
        </w:rPr>
        <w:t xml:space="preserve">. Data yang ada pada Twitter termasuk ke dalam data besar, menurut website resmi </w:t>
      </w:r>
      <w:r w:rsidDel="00000000" w:rsidR="00000000" w:rsidRPr="00000000">
        <w:rPr>
          <w:rFonts w:ascii="Times New Roman" w:cs="Times New Roman" w:eastAsia="Times New Roman" w:hAnsi="Times New Roman"/>
          <w:i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adalah framework yang digunakan untuk memproses, menanyakan, dan menganalisis Big Data.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melakukan pemrosesan data melalui </w:t>
      </w:r>
      <w:r w:rsidDel="00000000" w:rsidR="00000000" w:rsidRPr="00000000">
        <w:rPr>
          <w:rFonts w:ascii="Times New Roman" w:cs="Times New Roman" w:eastAsia="Times New Roman" w:hAnsi="Times New Roman"/>
          <w:i w:val="1"/>
          <w:sz w:val="24"/>
          <w:szCs w:val="24"/>
          <w:rtl w:val="0"/>
        </w:rPr>
        <w:t xml:space="preserve">in-memory</w:t>
      </w:r>
      <w:r w:rsidDel="00000000" w:rsidR="00000000" w:rsidRPr="00000000">
        <w:rPr>
          <w:rFonts w:ascii="Times New Roman" w:cs="Times New Roman" w:eastAsia="Times New Roman" w:hAnsi="Times New Roman"/>
          <w:sz w:val="24"/>
          <w:szCs w:val="24"/>
          <w:rtl w:val="0"/>
        </w:rPr>
        <w:t xml:space="preserve">, sehingga waktu pemrosesan lebih cepat daripada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sejenis.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memiliki beberapa komponen dan dukungan dari berbagai bahasa pemrograman, seperti </w:t>
      </w:r>
      <w:r w:rsidDel="00000000" w:rsidR="00000000" w:rsidRPr="00000000">
        <w:rPr>
          <w:rFonts w:ascii="Times New Roman" w:cs="Times New Roman" w:eastAsia="Times New Roman" w:hAnsi="Times New Roman"/>
          <w:i w:val="1"/>
          <w:sz w:val="24"/>
          <w:szCs w:val="24"/>
          <w:rtl w:val="0"/>
        </w:rPr>
        <w:t xml:space="preserve">Spark Core, Spark SQL, MLlib</w:t>
      </w:r>
      <w:r w:rsidDel="00000000" w:rsidR="00000000" w:rsidRPr="00000000">
        <w:rPr>
          <w:rFonts w:ascii="Times New Roman" w:cs="Times New Roman" w:eastAsia="Times New Roman" w:hAnsi="Times New Roman"/>
          <w:sz w:val="24"/>
          <w:szCs w:val="24"/>
          <w:rtl w:val="0"/>
        </w:rPr>
        <w:t xml:space="preserve"> dan lainnya. Selain itu,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ini juga menyediakan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dapat memenuhi kebutuhan pemrosesan data. </w:t>
      </w:r>
      <w:r w:rsidDel="00000000" w:rsidR="00000000" w:rsidRPr="00000000">
        <w:rPr>
          <w:rFonts w:ascii="Times New Roman" w:cs="Times New Roman" w:eastAsia="Times New Roman" w:hAnsi="Times New Roman"/>
          <w:i w:val="1"/>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merupakan </w:t>
      </w:r>
      <w:r w:rsidDel="00000000" w:rsidR="00000000" w:rsidRPr="00000000">
        <w:rPr>
          <w:rFonts w:ascii="Times New Roman" w:cs="Times New Roman" w:eastAsia="Times New Roman" w:hAnsi="Times New Roman"/>
          <w:i w:val="1"/>
          <w:sz w:val="24"/>
          <w:szCs w:val="24"/>
          <w:rtl w:val="0"/>
        </w:rPr>
        <w:t xml:space="preserve">open source framework </w:t>
      </w:r>
      <w:r w:rsidDel="00000000" w:rsidR="00000000" w:rsidRPr="00000000">
        <w:rPr>
          <w:rFonts w:ascii="Times New Roman" w:cs="Times New Roman" w:eastAsia="Times New Roman" w:hAnsi="Times New Roman"/>
          <w:sz w:val="24"/>
          <w:szCs w:val="24"/>
          <w:rtl w:val="0"/>
        </w:rPr>
        <w:t xml:space="preserve">di bawah lisensi Apache, yaitu platform perangkat lunak yang digunakan sebagai </w:t>
      </w:r>
      <w:r w:rsidDel="00000000" w:rsidR="00000000" w:rsidRPr="00000000">
        <w:rPr>
          <w:rFonts w:ascii="Times New Roman" w:cs="Times New Roman" w:eastAsia="Times New Roman" w:hAnsi="Times New Roman"/>
          <w:i w:val="1"/>
          <w:sz w:val="24"/>
          <w:szCs w:val="24"/>
          <w:rtl w:val="0"/>
        </w:rPr>
        <w:t xml:space="preserve">analytic engine</w:t>
      </w:r>
      <w:r w:rsidDel="00000000" w:rsidR="00000000" w:rsidRPr="00000000">
        <w:rPr>
          <w:rFonts w:ascii="Times New Roman" w:cs="Times New Roman" w:eastAsia="Times New Roman" w:hAnsi="Times New Roman"/>
          <w:sz w:val="24"/>
          <w:szCs w:val="24"/>
          <w:rtl w:val="0"/>
        </w:rPr>
        <w:t xml:space="preserve"> yang memungkinkan penulisan perintah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dan menjalankan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aplikasi yang memproses data dalam jumlah besar. Terdapat 2 komponen utama dari hadoop, yaitu </w:t>
      </w:r>
      <w:r w:rsidDel="00000000" w:rsidR="00000000" w:rsidRPr="00000000">
        <w:rPr>
          <w:rFonts w:ascii="Times New Roman" w:cs="Times New Roman" w:eastAsia="Times New Roman" w:hAnsi="Times New Roman"/>
          <w:i w:val="1"/>
          <w:sz w:val="24"/>
          <w:szCs w:val="24"/>
          <w:rtl w:val="0"/>
        </w:rPr>
        <w:t xml:space="preserve">Hadoop Distributed File System (HDFS) </w:t>
      </w:r>
      <w:r w:rsidDel="00000000" w:rsidR="00000000" w:rsidRPr="00000000">
        <w:rPr>
          <w:rFonts w:ascii="Times New Roman" w:cs="Times New Roman" w:eastAsia="Times New Roman" w:hAnsi="Times New Roman"/>
          <w:sz w:val="24"/>
          <w:szCs w:val="24"/>
          <w:rtl w:val="0"/>
        </w:rPr>
        <w:t xml:space="preserve">yang mendistribusikan data ke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sehingga dapat diukur dan cepat. Selain itu, terdapat komponen </w:t>
      </w:r>
      <w:r w:rsidDel="00000000" w:rsidR="00000000" w:rsidRPr="00000000">
        <w:rPr>
          <w:rFonts w:ascii="Times New Roman" w:cs="Times New Roman" w:eastAsia="Times New Roman" w:hAnsi="Times New Roman"/>
          <w:i w:val="1"/>
          <w:sz w:val="24"/>
          <w:szCs w:val="24"/>
          <w:rtl w:val="0"/>
        </w:rPr>
        <w:t xml:space="preserve">MapReduce </w:t>
      </w:r>
      <w:r w:rsidDel="00000000" w:rsidR="00000000" w:rsidRPr="00000000">
        <w:rPr>
          <w:rFonts w:ascii="Times New Roman" w:cs="Times New Roman" w:eastAsia="Times New Roman" w:hAnsi="Times New Roman"/>
          <w:sz w:val="24"/>
          <w:szCs w:val="24"/>
          <w:rtl w:val="0"/>
        </w:rPr>
        <w:t xml:space="preserve">untuk memproses data dengan cara yang handal dan juga cepat.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mengenali dan mengekstraksi opini dalam bentuk teks, dapat menggunakan salah satu bidang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Teknik dasar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dibagi menjadi dua yaitu </w:t>
      </w:r>
      <w:r w:rsidDel="00000000" w:rsidR="00000000" w:rsidRPr="00000000">
        <w:rPr>
          <w:rFonts w:ascii="Times New Roman" w:cs="Times New Roman" w:eastAsia="Times New Roman" w:hAnsi="Times New Roman"/>
          <w:i w:val="1"/>
          <w:sz w:val="24"/>
          <w:szCs w:val="24"/>
          <w:rtl w:val="0"/>
        </w:rPr>
        <w:t xml:space="preserve">rule-based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machine learning based</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Rule-based sentiment analysis</w:t>
      </w:r>
      <w:r w:rsidDel="00000000" w:rsidR="00000000" w:rsidRPr="00000000">
        <w:rPr>
          <w:rFonts w:ascii="Times New Roman" w:cs="Times New Roman" w:eastAsia="Times New Roman" w:hAnsi="Times New Roman"/>
          <w:sz w:val="24"/>
          <w:szCs w:val="24"/>
          <w:rtl w:val="0"/>
        </w:rPr>
        <w:t xml:space="preserve"> menggunakan kamus kata-kata yang diberi label sentimen tertentu. Sedangkan pada teknik </w:t>
      </w:r>
      <w:r w:rsidDel="00000000" w:rsidR="00000000" w:rsidRPr="00000000">
        <w:rPr>
          <w:rFonts w:ascii="Times New Roman" w:cs="Times New Roman" w:eastAsia="Times New Roman" w:hAnsi="Times New Roman"/>
          <w:i w:val="1"/>
          <w:sz w:val="24"/>
          <w:szCs w:val="24"/>
          <w:rtl w:val="0"/>
        </w:rPr>
        <w:t xml:space="preserve">machine learning based sentiment analysis, </w:t>
      </w:r>
      <w:r w:rsidDel="00000000" w:rsidR="00000000" w:rsidRPr="00000000">
        <w:rPr>
          <w:rFonts w:ascii="Times New Roman" w:cs="Times New Roman" w:eastAsia="Times New Roman" w:hAnsi="Times New Roman"/>
          <w:sz w:val="24"/>
          <w:szCs w:val="24"/>
          <w:rtl w:val="0"/>
        </w:rPr>
        <w:t xml:space="preserve">fitur-fitur di dalamnya dapat mengenali sentimen (sudut pandang seseorang) dalam sebuah teks. </w:t>
      </w:r>
      <w:r w:rsidDel="00000000" w:rsidR="00000000" w:rsidRPr="00000000">
        <w:rPr>
          <w:rFonts w:ascii="Times New Roman" w:cs="Times New Roman" w:eastAsia="Times New Roman" w:hAnsi="Times New Roman"/>
          <w:sz w:val="24"/>
          <w:szCs w:val="24"/>
          <w:rtl w:val="0"/>
        </w:rPr>
        <w:t xml:space="preserve">Mengekstraksi informasi opini yang terdapat dalam data teks dari platform Twitter secara otomatis dengan pendekatan komputasional penting untuk dilakukan. Informasi berbentuk teks banyak terdapat di internet dalam format forum, blog, media sosial, serta situs berisi review. Dengan bantuan sentiment analysis, informasi yang tadinya tidak terstruktur dapat diubah menjadi data yang lebih terstruktur. Pengerjaan proyek ini akan melakukan eksperimen dengan menggunakan teknik sentiment analysis pada dataset Twitter menggunakan framework Apache spark. Karakteristik real-time pada data Twitter membutuhkan sistem yang mendukung pemrosesan secara streaming. Oleh karena itu, pengerjaan proyek akan dilakukan menggunakan framework Apache spark. Eksekusi dari aplikasi yang dibangun menggunakan Spark dapat mendukung pemrosesan data secara real-time, sehingga dapat digunakan untuk membangun pipa pemrosesan Big data dari berbagai sumber data, menuju penyimpanan data secara terus menerus.</w:t>
      </w:r>
    </w:p>
    <w:p w:rsidR="00000000" w:rsidDel="00000000" w:rsidP="00000000" w:rsidRDefault="00000000" w:rsidRPr="00000000" w14:paraId="00000021">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jc w:val="both"/>
        <w:rPr/>
      </w:pPr>
      <w:bookmarkStart w:colFirst="0" w:colLast="0" w:name="_5vxvs1i5mkr7" w:id="2"/>
      <w:bookmarkEnd w:id="2"/>
      <w:r w:rsidDel="00000000" w:rsidR="00000000" w:rsidRPr="00000000">
        <w:rPr>
          <w:rFonts w:ascii="Times New Roman" w:cs="Times New Roman" w:eastAsia="Times New Roman" w:hAnsi="Times New Roman"/>
          <w:b w:val="1"/>
          <w:sz w:val="24"/>
          <w:szCs w:val="24"/>
          <w:rtl w:val="0"/>
        </w:rPr>
        <w:t xml:space="preserve">1.2 Rumusan Masalah</w:t>
      </w: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dikemukakan pada Bab 1, maka rumusan masalah dalam penelitian ini adalah sebagai berikut. </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membuat sistem yang mampu melakukan klasifikasi dan analisis sentimen dari topik tertentu pada Twitter menggunakan </w:t>
      </w:r>
      <w:r w:rsidDel="00000000" w:rsidR="00000000" w:rsidRPr="00000000">
        <w:rPr>
          <w:rFonts w:ascii="Times New Roman" w:cs="Times New Roman" w:eastAsia="Times New Roman" w:hAnsi="Times New Roman"/>
          <w:i w:val="1"/>
          <w:sz w:val="24"/>
          <w:szCs w:val="24"/>
          <w:rtl w:val="0"/>
        </w:rPr>
        <w:t xml:space="preserve">Naive Bayes Classifier</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melakukan pengambilan data Twitter dengan menggunakan API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yang telah disediakan oleh Twitter. </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menampilkan visualisasi dari hasil data yang telah diperoleh</w:t>
      </w:r>
      <w:r w:rsidDel="00000000" w:rsidR="00000000" w:rsidRPr="00000000">
        <w:rPr>
          <w:rtl w:val="0"/>
        </w:rPr>
      </w:r>
    </w:p>
    <w:p w:rsidR="00000000" w:rsidDel="00000000" w:rsidP="00000000" w:rsidRDefault="00000000" w:rsidRPr="00000000" w14:paraId="0000002B">
      <w:pPr>
        <w:pStyle w:val="Heading2"/>
        <w:spacing w:line="360" w:lineRule="auto"/>
        <w:jc w:val="both"/>
        <w:rPr>
          <w:rFonts w:ascii="Times New Roman" w:cs="Times New Roman" w:eastAsia="Times New Roman" w:hAnsi="Times New Roman"/>
          <w:sz w:val="24"/>
          <w:szCs w:val="24"/>
        </w:rPr>
      </w:pPr>
      <w:bookmarkStart w:colFirst="0" w:colLast="0" w:name="_njl7b4ssr2i8" w:id="3"/>
      <w:bookmarkEnd w:id="3"/>
      <w:r w:rsidDel="00000000" w:rsidR="00000000" w:rsidRPr="00000000">
        <w:rPr>
          <w:rFonts w:ascii="Times New Roman" w:cs="Times New Roman" w:eastAsia="Times New Roman" w:hAnsi="Times New Roman"/>
          <w:b w:val="1"/>
          <w:sz w:val="24"/>
          <w:szCs w:val="24"/>
          <w:rtl w:val="0"/>
        </w:rPr>
        <w:t xml:space="preserve">1.3 Tujuan </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adalah:</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Memperoleh data trend Twitter dengan keyword #pemilu2024.</w:t>
      </w: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pengolahan data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menggunakan sistem yang mendukung komputasi dan pemrosesan secara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Mengklasifikasi dan menganalisis penilaian mengenai persepsi/opini masyarakat terhadap pemilu 2024 mendatang berdasarkan sentimen publik yang ada di Twitter menggunakan metode </w:t>
      </w:r>
      <w:r w:rsidDel="00000000" w:rsidR="00000000" w:rsidRPr="00000000">
        <w:rPr>
          <w:rFonts w:ascii="Times New Roman" w:cs="Times New Roman" w:eastAsia="Times New Roman" w:hAnsi="Times New Roman"/>
          <w:i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visualisasi dari data hasil yang telah diperoleh.</w:t>
      </w:r>
      <w:r w:rsidDel="00000000" w:rsidR="00000000" w:rsidRPr="00000000">
        <w:rPr>
          <w:rtl w:val="0"/>
        </w:rPr>
      </w:r>
    </w:p>
    <w:p w:rsidR="00000000" w:rsidDel="00000000" w:rsidP="00000000" w:rsidRDefault="00000000" w:rsidRPr="00000000" w14:paraId="00000031">
      <w:pPr>
        <w:pStyle w:val="Heading2"/>
        <w:spacing w:line="360" w:lineRule="auto"/>
        <w:jc w:val="both"/>
        <w:rPr>
          <w:rFonts w:ascii="Times New Roman" w:cs="Times New Roman" w:eastAsia="Times New Roman" w:hAnsi="Times New Roman"/>
          <w:b w:val="1"/>
          <w:sz w:val="24"/>
          <w:szCs w:val="24"/>
        </w:rPr>
      </w:pPr>
      <w:bookmarkStart w:colFirst="0" w:colLast="0" w:name="_a3m64zp3olr5" w:id="4"/>
      <w:bookmarkEnd w:id="4"/>
      <w:r w:rsidDel="00000000" w:rsidR="00000000" w:rsidRPr="00000000">
        <w:rPr>
          <w:rFonts w:ascii="Times New Roman" w:cs="Times New Roman" w:eastAsia="Times New Roman" w:hAnsi="Times New Roman"/>
          <w:b w:val="1"/>
          <w:sz w:val="24"/>
          <w:szCs w:val="24"/>
          <w:rtl w:val="0"/>
        </w:rPr>
        <w:t xml:space="preserve">1.3 Manfaat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adalah:</w:t>
      </w:r>
      <w:r w:rsidDel="00000000" w:rsidR="00000000" w:rsidRPr="00000000">
        <w:rPr>
          <w:rtl w:val="0"/>
        </w:rPr>
      </w:r>
    </w:p>
    <w:p w:rsidR="00000000" w:rsidDel="00000000" w:rsidP="00000000" w:rsidRDefault="00000000" w:rsidRPr="00000000" w14:paraId="0000003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oleh mahasiswa melalui pengerjaan proyek ini adalah pemahaman dan keterampilan bagi seluruh mahasiswa tim proyek untuk mengimplementasikan teknik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scalable machine learning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dengan teknologi pengolahan data besar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untuk pemrosesan dan analisis. Selain itu, mahasiswa diharapkan mampu untuk menangani dan mengolah </w:t>
      </w:r>
      <w:r w:rsidDel="00000000" w:rsidR="00000000" w:rsidRPr="00000000">
        <w:rPr>
          <w:rFonts w:ascii="Times New Roman" w:cs="Times New Roman" w:eastAsia="Times New Roman" w:hAnsi="Times New Roman"/>
          <w:i w:val="1"/>
          <w:sz w:val="24"/>
          <w:szCs w:val="24"/>
          <w:rtl w:val="0"/>
        </w:rPr>
        <w:t xml:space="preserve">data streaming</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sz w:val="24"/>
          <w:szCs w:val="24"/>
          <w:rtl w:val="0"/>
        </w:rPr>
        <w:t xml:space="preserve">sistem yang mendukung.</w:t>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masyarakat</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masyarakat melalui pengerjaan proyek ini adalah </w:t>
      </w:r>
      <w:r w:rsidDel="00000000" w:rsidR="00000000" w:rsidRPr="00000000">
        <w:rPr>
          <w:rtl w:val="0"/>
        </w:rPr>
      </w:r>
    </w:p>
    <w:p w:rsidR="00000000" w:rsidDel="00000000" w:rsidP="00000000" w:rsidRDefault="00000000" w:rsidRPr="00000000" w14:paraId="00000037">
      <w:pPr>
        <w:pStyle w:val="Heading2"/>
        <w:spacing w:line="360" w:lineRule="auto"/>
        <w:jc w:val="both"/>
        <w:rPr>
          <w:rFonts w:ascii="Times New Roman" w:cs="Times New Roman" w:eastAsia="Times New Roman" w:hAnsi="Times New Roman"/>
          <w:b w:val="1"/>
          <w:sz w:val="24"/>
          <w:szCs w:val="24"/>
        </w:rPr>
      </w:pPr>
      <w:bookmarkStart w:colFirst="0" w:colLast="0" w:name="_jxjgu1ou84q" w:id="5"/>
      <w:bookmarkEnd w:id="5"/>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dari pengerjaan proyek ini adalah sebagai berikut:</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adalah data twitter, dengan topik pemilu dan menggunakan keyword #pemilu2024.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digunakan untuk mengenali dan mengekstraksi data adalah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 satu bidang dari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proyek ini, mahasiswa mengintegrasikan dan mengimplementasikan teknologi yang digunakan dalam pengolahan data besar, menggunakan Hadoop dan Apache Spark. </w:t>
      </w:r>
    </w:p>
    <w:p w:rsidR="00000000" w:rsidDel="00000000" w:rsidP="00000000" w:rsidRDefault="00000000" w:rsidRPr="00000000" w14:paraId="0000003C">
      <w:pPr>
        <w:spacing w:line="360" w:lineRule="auto"/>
        <w:jc w:val="both"/>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jc w:val="center"/>
        <w:rPr>
          <w:rFonts w:ascii="Times New Roman" w:cs="Times New Roman" w:eastAsia="Times New Roman" w:hAnsi="Times New Roman"/>
          <w:sz w:val="34"/>
          <w:szCs w:val="34"/>
        </w:rPr>
      </w:pPr>
      <w:bookmarkStart w:colFirst="0" w:colLast="0" w:name="_78vtvetxinug" w:id="6"/>
      <w:bookmarkEnd w:id="6"/>
      <w:r w:rsidDel="00000000" w:rsidR="00000000" w:rsidRPr="00000000">
        <w:rPr>
          <w:rFonts w:ascii="Times New Roman" w:cs="Times New Roman" w:eastAsia="Times New Roman" w:hAnsi="Times New Roman"/>
          <w:b w:val="1"/>
          <w:sz w:val="34"/>
          <w:szCs w:val="34"/>
          <w:rtl w:val="0"/>
        </w:rPr>
        <w:t xml:space="preserve">BAB 2 SOLUSI</w:t>
      </w: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Arsitektur </w:t>
      </w:r>
      <w:r w:rsidDel="00000000" w:rsidR="00000000" w:rsidRPr="00000000">
        <w:rPr>
          <w:rFonts w:ascii="Times New Roman" w:cs="Times New Roman" w:eastAsia="Times New Roman" w:hAnsi="Times New Roman"/>
          <w:b w:val="1"/>
          <w:i w:val="1"/>
          <w:sz w:val="24"/>
          <w:szCs w:val="24"/>
          <w:rtl w:val="0"/>
        </w:rPr>
        <w:t xml:space="preserve">Big Data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line="360" w:lineRule="auto"/>
        <w:ind w:left="0" w:firstLine="0"/>
        <w:jc w:val="both"/>
        <w:rPr>
          <w:shd w:fill="93c47d" w:val="clear"/>
        </w:rPr>
      </w:pPr>
      <w:r w:rsidDel="00000000" w:rsidR="00000000" w:rsidRPr="00000000">
        <w:rPr>
          <w:rFonts w:ascii="Times New Roman" w:cs="Times New Roman" w:eastAsia="Times New Roman" w:hAnsi="Times New Roman"/>
          <w:sz w:val="24"/>
          <w:szCs w:val="24"/>
          <w:rtl w:val="0"/>
        </w:rPr>
        <w:t xml:space="preserve">Berikut ini merupakan arsitektur big data yang menjadi solusi terhadap trend pemilu 2024 pada Twitter.</w:t>
      </w:r>
      <w:r w:rsidDel="00000000" w:rsidR="00000000" w:rsidRPr="00000000">
        <w:rPr>
          <w:rtl w:val="0"/>
        </w:rPr>
      </w:r>
    </w:p>
    <w:p w:rsidR="00000000" w:rsidDel="00000000" w:rsidP="00000000" w:rsidRDefault="00000000" w:rsidRPr="00000000" w14:paraId="0000004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008849"/>
            <wp:effectExtent b="0" l="0" r="0" t="0"/>
            <wp:docPr id="1" name="image3.png"/>
            <a:graphic>
              <a:graphicData uri="http://schemas.openxmlformats.org/drawingml/2006/picture">
                <pic:pic>
                  <pic:nvPicPr>
                    <pic:cNvPr id="0" name="image3.png"/>
                    <pic:cNvPicPr preferRelativeResize="0"/>
                  </pic:nvPicPr>
                  <pic:blipFill>
                    <a:blip r:embed="rId7"/>
                    <a:srcRect b="24766" l="0" r="0" t="8849"/>
                    <a:stretch>
                      <a:fillRect/>
                    </a:stretch>
                  </pic:blipFill>
                  <pic:spPr>
                    <a:xfrm>
                      <a:off x="0" y="0"/>
                      <a:ext cx="5734050" cy="300884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data yang digunakan adalah data teks twitter khususnya topik pemilu dengan keyword #pemilu2024. Pertama data disediakan terlebih dahulu dengan cara melakukan crawling data dari twitter menggunakan API key twitter. Proses pengambilan data Twitter dibantu dengan bahasa pemrograman python dengan menggunakan library tweepy. API Key Twitter adalah Application Programming Interface (API), di dalamnya terdapat suatu layanan berisi sekumpulan perintah, fungsi, komponen dan juga protokol yang disediakan untuk mempermudah pengguna nya pada saat membangun suatu sistem perangkat lunak. API Key Twitter memiliki consumer keys, consumer secret, access key, dan accsess secret yang digunakan untuk mengakses data Twitter yang dibutuhkan. Setelah data berhasil dicrawling, maka akan menghasilkan file berbentuk csv.</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dilakukan data preparation untuk mengubah data mentah menjadi lebih efisien. Ketiga melakukan ETL process menggunakan pyspark. Keempat data disimpan di storage. Adapun storage yang kami gunakan adalah apache HBase. Kelima, dilakukan machine learning analysis menggunakan apache spark mlib. Terakhir, hasil yang diperoleh dari data analytics yang telah dilakukan kemudian akan disimpan untuk selanjutnya divisualisasikan. Visualisasi tersebut dapat memberikan pemahaman mengenai pola yang ditemukan dari hasil analisis data yang telah diperoleh dan memperoleh informasi dengan mudah.</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i w:val="1"/>
          <w:sz w:val="24"/>
          <w:szCs w:val="24"/>
          <w:rtl w:val="0"/>
        </w:rPr>
        <w:t xml:space="preserve">Machine Learning Pipeline</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w:t>
      </w:r>
      <w:r w:rsidDel="00000000" w:rsidR="00000000" w:rsidRPr="00000000">
        <w:rPr>
          <w:rFonts w:ascii="Times New Roman" w:cs="Times New Roman" w:eastAsia="Times New Roman" w:hAnsi="Times New Roman"/>
          <w:i w:val="1"/>
          <w:sz w:val="24"/>
          <w:szCs w:val="24"/>
          <w:rtl w:val="0"/>
        </w:rPr>
        <w:t xml:space="preserve">machine learning pipeline</w:t>
      </w:r>
      <w:r w:rsidDel="00000000" w:rsidR="00000000" w:rsidRPr="00000000">
        <w:rPr>
          <w:rFonts w:ascii="Times New Roman" w:cs="Times New Roman" w:eastAsia="Times New Roman" w:hAnsi="Times New Roman"/>
          <w:sz w:val="24"/>
          <w:szCs w:val="24"/>
          <w:rtl w:val="0"/>
        </w:rPr>
        <w:t xml:space="preserve"> yang menjadi solusi untuk permasalahan analisis sentimen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pemilu2024 pada Twitter.</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878660"/>
            <wp:effectExtent b="0" l="0" r="0" t="0"/>
            <wp:docPr id="3" name="image2.png"/>
            <a:graphic>
              <a:graphicData uri="http://schemas.openxmlformats.org/drawingml/2006/picture">
                <pic:pic>
                  <pic:nvPicPr>
                    <pic:cNvPr id="0" name="image2.png"/>
                    <pic:cNvPicPr preferRelativeResize="0"/>
                  </pic:nvPicPr>
                  <pic:blipFill>
                    <a:blip r:embed="rId8"/>
                    <a:srcRect b="0" l="0" r="0" t="10922"/>
                    <a:stretch>
                      <a:fillRect/>
                    </a:stretch>
                  </pic:blipFill>
                  <pic:spPr>
                    <a:xfrm>
                      <a:off x="0" y="0"/>
                      <a:ext cx="5734050" cy="48786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 </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jc w:val="center"/>
        <w:rPr/>
      </w:pPr>
      <w:bookmarkStart w:colFirst="0" w:colLast="0" w:name="_5hlrpa5nu3oo" w:id="7"/>
      <w:bookmarkEnd w:id="7"/>
      <w:r w:rsidDel="00000000" w:rsidR="00000000" w:rsidRPr="00000000">
        <w:rPr>
          <w:rtl w:val="0"/>
        </w:rPr>
        <w:t xml:space="preserve">BAB 3 IMPLEMENTASI</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pStyle w:val="Heading1"/>
        <w:spacing w:line="360" w:lineRule="auto"/>
        <w:jc w:val="both"/>
        <w:rPr>
          <w:rFonts w:ascii="Times New Roman" w:cs="Times New Roman" w:eastAsia="Times New Roman" w:hAnsi="Times New Roman"/>
          <w:b w:val="1"/>
          <w:sz w:val="24"/>
          <w:szCs w:val="24"/>
        </w:rPr>
      </w:pPr>
      <w:bookmarkStart w:colFirst="0" w:colLast="0" w:name="_gxswh7s2rsuw" w:id="8"/>
      <w:bookmarkEnd w:id="8"/>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360" w:lineRule="auto"/>
        <w:jc w:val="center"/>
        <w:rPr>
          <w:rFonts w:ascii="Times New Roman" w:cs="Times New Roman" w:eastAsia="Times New Roman" w:hAnsi="Times New Roman"/>
          <w:sz w:val="34"/>
          <w:szCs w:val="34"/>
        </w:rPr>
      </w:pPr>
      <w:bookmarkStart w:colFirst="0" w:colLast="0" w:name="_mppopj951hzh" w:id="9"/>
      <w:bookmarkEnd w:id="9"/>
      <w:r w:rsidDel="00000000" w:rsidR="00000000" w:rsidRPr="00000000">
        <w:rPr>
          <w:rFonts w:ascii="Times New Roman" w:cs="Times New Roman" w:eastAsia="Times New Roman" w:hAnsi="Times New Roman"/>
          <w:b w:val="1"/>
          <w:sz w:val="34"/>
          <w:szCs w:val="34"/>
          <w:rtl w:val="0"/>
        </w:rPr>
        <w:t xml:space="preserve">BAB 4 HASIL &amp; PEMBAHASAN</w:t>
      </w:r>
      <w:r w:rsidDel="00000000" w:rsidR="00000000" w:rsidRPr="00000000">
        <w:rPr>
          <w:rtl w:val="0"/>
        </w:rPr>
      </w:r>
    </w:p>
    <w:p w:rsidR="00000000" w:rsidDel="00000000" w:rsidP="00000000" w:rsidRDefault="00000000" w:rsidRPr="00000000" w14:paraId="00000050">
      <w:pPr>
        <w:pStyle w:val="Heading1"/>
        <w:spacing w:line="360" w:lineRule="auto"/>
        <w:jc w:val="both"/>
        <w:rPr>
          <w:rFonts w:ascii="Times New Roman" w:cs="Times New Roman" w:eastAsia="Times New Roman" w:hAnsi="Times New Roman"/>
          <w:b w:val="1"/>
          <w:sz w:val="24"/>
          <w:szCs w:val="24"/>
        </w:rPr>
      </w:pPr>
      <w:bookmarkStart w:colFirst="0" w:colLast="0" w:name="_ho2bxfdqah6c" w:id="10"/>
      <w:bookmarkEnd w:id="10"/>
      <w:r w:rsidDel="00000000" w:rsidR="00000000" w:rsidRPr="00000000">
        <w:rPr>
          <w:rFonts w:ascii="Times New Roman" w:cs="Times New Roman" w:eastAsia="Times New Roman" w:hAnsi="Times New Roman"/>
          <w:b w:val="1"/>
          <w:sz w:val="24"/>
          <w:szCs w:val="24"/>
          <w:rtl w:val="0"/>
        </w:rPr>
        <w:t xml:space="preserve">Buat visualisasi</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pStyle w:val="Heading1"/>
        <w:spacing w:line="360" w:lineRule="auto"/>
        <w:jc w:val="both"/>
        <w:rPr>
          <w:rFonts w:ascii="Times New Roman" w:cs="Times New Roman" w:eastAsia="Times New Roman" w:hAnsi="Times New Roman"/>
        </w:rPr>
      </w:pPr>
      <w:bookmarkStart w:colFirst="0" w:colLast="0" w:name="_5hpxa5fyw48" w:id="11"/>
      <w:bookmarkEnd w:id="11"/>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54">
      <w:pPr>
        <w:spacing w:line="36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https://github.com/stamatelou/twitter_sentiment_analysis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https://github.com/Upasna22/Twitter-Sentiment-Analysis-using-Apache-Spark-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https://developer.twitter.com/en/docs/twitter-api/getting-started/getting-access-to-the-twitter-api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https://towardsdatascience.com/sentiment-analysis-on-streaming-twitter-data-using-spark-structured-streaming-python-fc873684bfe3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https://medium.com/analytics-vidhya/exploring-twitter-streaming-data-using-python-and-spark-3f4f189ec660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itter-api/getting-started/getting-access-to-the-twitter-api" TargetMode="External"/><Relationship Id="rId10" Type="http://schemas.openxmlformats.org/officeDocument/2006/relationships/hyperlink" Target="https://github.com/Upasna22/Twitter-Sentiment-Analysis-using-Apache-Spark-" TargetMode="External"/><Relationship Id="rId13" Type="http://schemas.openxmlformats.org/officeDocument/2006/relationships/hyperlink" Target="https://medium.com/analytics-vidhya/exploring-twitter-streaming-data-using-python-and-spark-3f4f189ec660" TargetMode="External"/><Relationship Id="rId12" Type="http://schemas.openxmlformats.org/officeDocument/2006/relationships/hyperlink" Target="https://towardsdatascience.com/sentiment-analysis-on-streaming-twitter-data-using-spark-structured-streaming-python-fc873684bf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matelou/twitter_sentiment_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