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0485278" w:displacedByCustomXml="next"/>
    <w:bookmarkStart w:id="1" w:name="_Toc50098301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05428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76BB" w:rsidRPr="00CA76BB" w:rsidRDefault="00CA76BB" w:rsidP="007706D6">
          <w:pPr>
            <w:pStyle w:val="a9"/>
            <w:ind w:left="-56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A76BB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CA76BB" w:rsidRDefault="00CA76BB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2033" w:history="1">
            <w:r w:rsidRPr="00072CC1">
              <w:rPr>
                <w:rStyle w:val="a8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4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</w:t>
            </w:r>
            <w:r w:rsidR="00CA76BB" w:rsidRPr="00072CC1">
              <w:rPr>
                <w:rStyle w:val="a8"/>
                <w:rFonts w:cs="Times New Roman"/>
                <w:noProof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1. Разработка модели базы данных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_Toc501282034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3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5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 2. Разработка необходимых объектов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_Toc501282035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5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21"/>
            <w:tabs>
              <w:tab w:val="right" w:leader="dot" w:pos="9345"/>
            </w:tabs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6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2.1. Таблицы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_Toc501282036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5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21"/>
            <w:tabs>
              <w:tab w:val="right" w:leader="dot" w:pos="9345"/>
            </w:tabs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7" w:history="1">
            <w:r w:rsidR="00CA76BB" w:rsidRPr="00072CC1">
              <w:rPr>
                <w:rStyle w:val="a8"/>
                <w:rFonts w:cs="Times New Roman"/>
                <w:b/>
                <w:noProof/>
                <w:shd w:val="clear" w:color="auto" w:fill="FFFFFF"/>
              </w:rPr>
              <w:t>2.2. Процедуры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_Toc501282037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5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21"/>
            <w:tabs>
              <w:tab w:val="right" w:leader="dot" w:pos="9345"/>
            </w:tabs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8" w:history="1">
            <w:r w:rsidR="00CA76BB" w:rsidRPr="00072CC1">
              <w:rPr>
                <w:rStyle w:val="a8"/>
                <w:rFonts w:cs="Times New Roman"/>
                <w:b/>
                <w:noProof/>
                <w:shd w:val="clear" w:color="auto" w:fill="FFFFFF"/>
              </w:rPr>
              <w:t>2.3. Триггеры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_Toc501282038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5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39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 3.  Описание процедуры импорта данных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_Toc501282039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6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0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Глава 4. Технология   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SSIS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 (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SQL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Server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Integration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Services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)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_Toc501282040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7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1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 5.</w:t>
            </w:r>
            <w:r w:rsidR="00CA76BB" w:rsidRPr="00072CC1">
              <w:rPr>
                <w:rStyle w:val="a8"/>
                <w:rFonts w:cs="Times New Roman"/>
                <w:noProof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Резервное копирование и восстановление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_Toc501282041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10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2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 6. Тестирование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_Toc501282042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12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21"/>
            <w:tabs>
              <w:tab w:val="right" w:leader="dot" w:pos="9345"/>
            </w:tabs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3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6.1. Тестирование производительности базы данных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_Toc501282043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12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21"/>
            <w:tabs>
              <w:tab w:val="right" w:leader="dot" w:pos="9345"/>
            </w:tabs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4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6.2. Тестирование приложения.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_Toc501282044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13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5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Глава 7. Руководство пользователя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_Toc501282045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16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6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Заключение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_Toc501282046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22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7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Список использованной литературы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_Toc501282047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23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8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Приложение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А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_Toc501282048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24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49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Приложение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Б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_Toc501282049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29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50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Приложение В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_Toc501282050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34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51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Приложение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Г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_Toc501282051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35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52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>Приложение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 xml:space="preserve"> </w:t>
            </w:r>
            <w:r w:rsidR="00CA76BB" w:rsidRPr="00072CC1">
              <w:rPr>
                <w:rStyle w:val="a8"/>
                <w:rFonts w:cs="Times New Roman"/>
                <w:b/>
                <w:noProof/>
              </w:rPr>
              <w:t>Д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_Toc501282052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36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9F767A" w:rsidP="007706D6">
          <w:pPr>
            <w:pStyle w:val="11"/>
            <w:ind w:left="-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282053" w:history="1">
            <w:r w:rsidR="00CA76BB" w:rsidRPr="00072CC1">
              <w:rPr>
                <w:rStyle w:val="a8"/>
                <w:rFonts w:cs="Times New Roman"/>
                <w:b/>
                <w:noProof/>
              </w:rPr>
              <w:t xml:space="preserve">Приложение </w:t>
            </w:r>
            <w:r w:rsidR="00CA76BB" w:rsidRPr="00072CC1">
              <w:rPr>
                <w:rStyle w:val="a8"/>
                <w:rFonts w:cs="Times New Roman"/>
                <w:b/>
                <w:noProof/>
                <w:lang w:val="en-US"/>
              </w:rPr>
              <w:t>E</w:t>
            </w:r>
            <w:r w:rsidR="00CA76BB">
              <w:rPr>
                <w:noProof/>
                <w:webHidden/>
              </w:rPr>
              <w:tab/>
            </w:r>
            <w:r w:rsidR="00CA76BB">
              <w:rPr>
                <w:noProof/>
                <w:webHidden/>
              </w:rPr>
              <w:fldChar w:fldCharType="begin"/>
            </w:r>
            <w:r w:rsidR="00CA76BB">
              <w:rPr>
                <w:noProof/>
                <w:webHidden/>
              </w:rPr>
              <w:instrText xml:space="preserve"> PAGEREF _Toc501282053 \h </w:instrText>
            </w:r>
            <w:r w:rsidR="00CA76BB">
              <w:rPr>
                <w:noProof/>
                <w:webHidden/>
              </w:rPr>
            </w:r>
            <w:r w:rsidR="00CA76BB">
              <w:rPr>
                <w:noProof/>
                <w:webHidden/>
              </w:rPr>
              <w:fldChar w:fldCharType="separate"/>
            </w:r>
            <w:r w:rsidR="000E1E15">
              <w:rPr>
                <w:noProof/>
                <w:webHidden/>
              </w:rPr>
              <w:t>42</w:t>
            </w:r>
            <w:r w:rsidR="00CA76BB">
              <w:rPr>
                <w:noProof/>
                <w:webHidden/>
              </w:rPr>
              <w:fldChar w:fldCharType="end"/>
            </w:r>
          </w:hyperlink>
        </w:p>
        <w:p w:rsidR="00CA76BB" w:rsidRDefault="00CA76BB" w:rsidP="007706D6">
          <w:pPr>
            <w:ind w:left="-567"/>
          </w:pPr>
          <w:r>
            <w:rPr>
              <w:b/>
              <w:bCs/>
            </w:rPr>
            <w:fldChar w:fldCharType="end"/>
          </w:r>
        </w:p>
      </w:sdtContent>
    </w:sdt>
    <w:p w:rsidR="00CA76BB" w:rsidRDefault="00CA76BB" w:rsidP="007706D6">
      <w:pPr>
        <w:ind w:left="-567"/>
      </w:pPr>
    </w:p>
    <w:p w:rsidR="00CA76BB" w:rsidRDefault="00CA76BB" w:rsidP="007706D6">
      <w:pPr>
        <w:ind w:left="-567"/>
      </w:pPr>
    </w:p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Default="00CA76BB" w:rsidP="00CA76BB"/>
    <w:p w:rsidR="00CA76BB" w:rsidRPr="00CA76BB" w:rsidRDefault="00CA76BB" w:rsidP="00CA76BB"/>
    <w:p w:rsidR="004978A2" w:rsidRDefault="004978A2" w:rsidP="008F73F3">
      <w:pPr>
        <w:pStyle w:val="1"/>
        <w:tabs>
          <w:tab w:val="left" w:pos="567"/>
        </w:tabs>
        <w:spacing w:before="0"/>
        <w:ind w:left="-567" w:right="283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501282033"/>
      <w:r w:rsidRPr="00AA2147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  <w:bookmarkEnd w:id="0"/>
      <w:bookmarkEnd w:id="2"/>
    </w:p>
    <w:p w:rsidR="008F73F3" w:rsidRPr="008F73F3" w:rsidRDefault="008F73F3" w:rsidP="008F73F3">
      <w:pPr>
        <w:ind w:right="283"/>
      </w:pPr>
    </w:p>
    <w:p w:rsidR="006676A0" w:rsidRPr="009F767A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>Система управления базами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  <w:r w:rsidR="009F767A">
        <w:rPr>
          <w:rFonts w:cs="Times New Roman"/>
        </w:rPr>
        <w:t xml:space="preserve"> </w:t>
      </w:r>
      <w:r w:rsidR="004803E0">
        <w:rPr>
          <w:rFonts w:cs="Times New Roman"/>
        </w:rPr>
        <w:t xml:space="preserve">В нашем проекте мы будем использовать реляционную модель. </w:t>
      </w:r>
      <w:bookmarkStart w:id="3" w:name="_GoBack"/>
      <w:bookmarkEnd w:id="3"/>
      <w:r w:rsidR="009F767A">
        <w:rPr>
          <w:rFonts w:cs="Times New Roman"/>
        </w:rPr>
        <w:t>Реляционная модель представляет собой совокупность данных, состоящую из набора двумерных таблиц. В теории множеств таблице соответствует термин отношение(</w:t>
      </w:r>
      <w:r w:rsidR="009F767A">
        <w:rPr>
          <w:rFonts w:cs="Times New Roman"/>
          <w:lang w:val="en-US"/>
        </w:rPr>
        <w:t>relation</w:t>
      </w:r>
      <w:r w:rsidR="009F767A">
        <w:rPr>
          <w:rFonts w:cs="Times New Roman"/>
        </w:rPr>
        <w:t>)</w:t>
      </w:r>
      <w:r w:rsidR="009F767A" w:rsidRPr="009F767A">
        <w:rPr>
          <w:rFonts w:cs="Times New Roman"/>
        </w:rPr>
        <w:t xml:space="preserve">, </w:t>
      </w:r>
      <w:r w:rsidR="009F767A">
        <w:rPr>
          <w:rFonts w:cs="Times New Roman"/>
        </w:rPr>
        <w:t xml:space="preserve">физическим преставлением которого является таблица, отсюда и название модели – реляционная. Реляционная модель является удобной и наиболее привычной формой представления </w:t>
      </w:r>
      <w:r w:rsidR="004803E0">
        <w:rPr>
          <w:rFonts w:cs="Times New Roman"/>
        </w:rPr>
        <w:t xml:space="preserve">данных. Любая таблица в реляционной базе состоит из строк, которые называют записями, и столбцов, которые называют полями. </w:t>
      </w:r>
    </w:p>
    <w:p w:rsidR="006676A0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>Основные функции СУБД:</w:t>
      </w:r>
    </w:p>
    <w:p w:rsidR="004978A2" w:rsidRPr="006676A0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6676A0">
        <w:rPr>
          <w:rFonts w:cs="Times New Roman"/>
        </w:rPr>
        <w:t>определение структуры создаваемой базы данных, ее инициализация и проведение начальной загрузки;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предоставление пользователям возможности манипулирования данными (выборка необходимых данных, выполнение вычислений, разработка интерфейса ввода/вывода, визуализация);</w:t>
      </w:r>
    </w:p>
    <w:p w:rsidR="004978A2" w:rsidRPr="00AA2147" w:rsidRDefault="005407A4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</w:rPr>
        <w:t>о</w:t>
      </w:r>
      <w:r w:rsidR="004978A2" w:rsidRPr="00AA2147">
        <w:rPr>
          <w:rFonts w:cs="Times New Roman"/>
        </w:rPr>
        <w:t>беспечение логической и физической независимости данных;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защита логической целостности базы данных;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защита физической целостности;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управление полномочиями пользователей на доступ к базе данных;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синхронизация работы нескольких пользователей;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управление ресурсами среды хранения;</w:t>
      </w:r>
    </w:p>
    <w:p w:rsidR="004978A2" w:rsidRPr="00AA2147" w:rsidRDefault="004978A2" w:rsidP="008F73F3">
      <w:pPr>
        <w:pStyle w:val="a4"/>
        <w:numPr>
          <w:ilvl w:val="0"/>
          <w:numId w:val="21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поддержка деятельности системного персонала.</w:t>
      </w:r>
    </w:p>
    <w:p w:rsidR="004978A2" w:rsidRPr="005407A4" w:rsidRDefault="006676A0" w:rsidP="008F73F3">
      <w:pPr>
        <w:tabs>
          <w:tab w:val="left" w:pos="567"/>
        </w:tabs>
        <w:ind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5407A4">
        <w:rPr>
          <w:rFonts w:cs="Times New Roman"/>
        </w:rPr>
        <w:t>Обычно современная СУБД содержит следующие компоненты:</w:t>
      </w:r>
    </w:p>
    <w:p w:rsidR="004978A2" w:rsidRPr="00AA2147" w:rsidRDefault="004978A2" w:rsidP="008F73F3">
      <w:pPr>
        <w:pStyle w:val="a4"/>
        <w:numPr>
          <w:ilvl w:val="0"/>
          <w:numId w:val="22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ядро, которое отвечает за управление данными во внешней и оперативной памяти и журнализацию;</w:t>
      </w:r>
    </w:p>
    <w:p w:rsidR="004978A2" w:rsidRPr="00AA2147" w:rsidRDefault="004978A2" w:rsidP="008F73F3">
      <w:pPr>
        <w:pStyle w:val="a4"/>
        <w:numPr>
          <w:ilvl w:val="0"/>
          <w:numId w:val="22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:rsidR="004978A2" w:rsidRPr="00AA2147" w:rsidRDefault="004978A2" w:rsidP="008F73F3">
      <w:pPr>
        <w:pStyle w:val="a4"/>
        <w:numPr>
          <w:ilvl w:val="0"/>
          <w:numId w:val="22"/>
        </w:numPr>
        <w:tabs>
          <w:tab w:val="left" w:pos="567"/>
        </w:tabs>
        <w:ind w:right="283"/>
        <w:rPr>
          <w:rFonts w:cs="Times New Roman"/>
        </w:rPr>
      </w:pPr>
      <w:r w:rsidRPr="00AA2147">
        <w:rPr>
          <w:rFonts w:cs="Times New Roman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СУБД.</w:t>
      </w: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978A2" w:rsidRPr="00AA2147">
        <w:rPr>
          <w:rFonts w:cs="Times New Roman"/>
          <w:szCs w:val="24"/>
        </w:rPr>
        <w:t xml:space="preserve">СУБД существует огромное множество: </w:t>
      </w:r>
      <w:r w:rsidR="004978A2">
        <w:rPr>
          <w:rFonts w:cs="Times New Roman"/>
          <w:szCs w:val="24"/>
          <w:lang w:val="en-US"/>
        </w:rPr>
        <w:t>PostgreSql</w:t>
      </w:r>
      <w:r w:rsidR="004978A2">
        <w:rPr>
          <w:rFonts w:cs="Times New Roman"/>
          <w:szCs w:val="24"/>
        </w:rPr>
        <w:t>,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Oracle</w:t>
      </w:r>
      <w:r w:rsidR="004978A2" w:rsidRPr="00AA2147">
        <w:rPr>
          <w:rFonts w:cs="Times New Roman"/>
          <w:szCs w:val="24"/>
        </w:rPr>
        <w:t xml:space="preserve">, </w:t>
      </w:r>
      <w:r w:rsidR="004978A2" w:rsidRPr="00AA2147">
        <w:rPr>
          <w:rFonts w:cs="Times New Roman"/>
          <w:szCs w:val="24"/>
          <w:lang w:val="en-US"/>
        </w:rPr>
        <w:t>MS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SQL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Server</w:t>
      </w:r>
      <w:r w:rsidR="004978A2" w:rsidRPr="00AA2147">
        <w:rPr>
          <w:rFonts w:cs="Times New Roman"/>
          <w:szCs w:val="24"/>
        </w:rPr>
        <w:t xml:space="preserve">, </w:t>
      </w:r>
      <w:r w:rsidR="004978A2" w:rsidRPr="00AA2147">
        <w:rPr>
          <w:rFonts w:cs="Times New Roman"/>
          <w:szCs w:val="24"/>
          <w:lang w:val="en-US"/>
        </w:rPr>
        <w:t>Microsoft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Access</w:t>
      </w:r>
      <w:r w:rsidR="004978A2" w:rsidRPr="00AA2147">
        <w:rPr>
          <w:rFonts w:cs="Times New Roman"/>
          <w:szCs w:val="24"/>
        </w:rPr>
        <w:t xml:space="preserve">, </w:t>
      </w:r>
      <w:r w:rsidR="004978A2">
        <w:rPr>
          <w:rFonts w:cs="Times New Roman"/>
          <w:szCs w:val="24"/>
          <w:lang w:val="en-US"/>
        </w:rPr>
        <w:t>M</w:t>
      </w:r>
      <w:r w:rsidR="004978A2" w:rsidRPr="00AA2147">
        <w:rPr>
          <w:rFonts w:cs="Times New Roman"/>
          <w:szCs w:val="24"/>
          <w:lang w:val="en-US"/>
        </w:rPr>
        <w:t>ySQL</w:t>
      </w:r>
      <w:r w:rsidR="004978A2" w:rsidRPr="004978A2">
        <w:rPr>
          <w:rFonts w:cs="Times New Roman"/>
          <w:szCs w:val="24"/>
        </w:rPr>
        <w:t xml:space="preserve">, </w:t>
      </w:r>
      <w:r w:rsidR="004978A2">
        <w:rPr>
          <w:rFonts w:cs="Times New Roman"/>
          <w:szCs w:val="24"/>
          <w:lang w:val="en-US"/>
        </w:rPr>
        <w:t>MongoDB</w:t>
      </w:r>
      <w:r w:rsidR="004978A2">
        <w:rPr>
          <w:rFonts w:cs="Times New Roman"/>
          <w:szCs w:val="24"/>
        </w:rPr>
        <w:t xml:space="preserve">, </w:t>
      </w:r>
      <w:r w:rsidR="004978A2">
        <w:rPr>
          <w:rFonts w:cs="Times New Roman"/>
          <w:szCs w:val="24"/>
          <w:lang w:val="en-US"/>
        </w:rPr>
        <w:t>Firebird</w:t>
      </w:r>
      <w:r w:rsidR="004978A2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</w:rPr>
        <w:t xml:space="preserve">и так далее. В данной работе будет использовано решение от компании </w:t>
      </w:r>
      <w:r w:rsidR="004978A2" w:rsidRPr="00AA2147">
        <w:rPr>
          <w:rFonts w:cs="Times New Roman"/>
          <w:szCs w:val="24"/>
          <w:lang w:val="en-US"/>
        </w:rPr>
        <w:t>MS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SQL</w:t>
      </w:r>
      <w:r w:rsidR="004978A2" w:rsidRPr="00AA2147">
        <w:rPr>
          <w:rFonts w:cs="Times New Roman"/>
          <w:szCs w:val="24"/>
        </w:rPr>
        <w:t xml:space="preserve"> </w:t>
      </w:r>
      <w:r w:rsidR="004978A2" w:rsidRPr="00AA2147">
        <w:rPr>
          <w:rFonts w:cs="Times New Roman"/>
          <w:szCs w:val="24"/>
          <w:lang w:val="en-US"/>
        </w:rPr>
        <w:t>Server</w:t>
      </w:r>
      <w:r w:rsidR="004978A2" w:rsidRPr="00AA2147">
        <w:rPr>
          <w:rFonts w:cs="Times New Roman"/>
          <w:szCs w:val="24"/>
        </w:rPr>
        <w:t>.</w:t>
      </w: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4978A2" w:rsidRPr="00AA2147">
        <w:rPr>
          <w:rFonts w:cs="Times New Roman"/>
          <w:szCs w:val="24"/>
        </w:rPr>
        <w:t xml:space="preserve">Так же для разработки приложения использовалась технология </w:t>
      </w:r>
      <w:r w:rsidR="004978A2" w:rsidRPr="00AA2147">
        <w:rPr>
          <w:rFonts w:cs="Times New Roman"/>
          <w:szCs w:val="24"/>
          <w:lang w:val="en-US"/>
        </w:rPr>
        <w:t>WPF</w:t>
      </w:r>
      <w:r w:rsidR="004978A2" w:rsidRPr="00AA2147">
        <w:rPr>
          <w:rFonts w:cs="Times New Roman"/>
          <w:szCs w:val="24"/>
        </w:rPr>
        <w:t xml:space="preserve"> и язык программирования </w:t>
      </w:r>
      <w:r w:rsidR="004978A2" w:rsidRPr="00AA2147">
        <w:rPr>
          <w:rFonts w:cs="Times New Roman"/>
          <w:szCs w:val="24"/>
          <w:lang w:val="en-US"/>
        </w:rPr>
        <w:t>C</w:t>
      </w:r>
      <w:r w:rsidR="004978A2">
        <w:rPr>
          <w:rFonts w:cs="Times New Roman"/>
          <w:szCs w:val="24"/>
        </w:rPr>
        <w:t>#.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5407A4" w:rsidRDefault="004978A2" w:rsidP="00A938A8">
      <w:pPr>
        <w:pStyle w:val="a4"/>
        <w:tabs>
          <w:tab w:val="left" w:pos="567"/>
        </w:tabs>
        <w:ind w:left="-567" w:right="283" w:firstLine="0"/>
        <w:jc w:val="center"/>
        <w:outlineLvl w:val="0"/>
        <w:rPr>
          <w:rFonts w:cs="Times New Roman"/>
          <w:b/>
          <w:sz w:val="32"/>
        </w:rPr>
      </w:pPr>
      <w:r w:rsidRPr="005407A4">
        <w:rPr>
          <w:rFonts w:cs="Times New Roman"/>
        </w:rPr>
        <w:br w:type="page"/>
      </w:r>
      <w:bookmarkStart w:id="4" w:name="_Toc500485279"/>
      <w:bookmarkStart w:id="5" w:name="_Toc500983016"/>
      <w:bookmarkStart w:id="6" w:name="_Toc501282034"/>
      <w:r w:rsidR="000A2A6C" w:rsidRPr="000A2A6C">
        <w:rPr>
          <w:rFonts w:cs="Times New Roman"/>
          <w:b/>
        </w:rPr>
        <w:lastRenderedPageBreak/>
        <w:t>Глава</w:t>
      </w:r>
      <w:r w:rsidR="000A2A6C">
        <w:rPr>
          <w:rFonts w:cs="Times New Roman"/>
        </w:rPr>
        <w:t xml:space="preserve"> </w:t>
      </w:r>
      <w:r w:rsidR="008F73F3" w:rsidRPr="008F73F3">
        <w:rPr>
          <w:rFonts w:cs="Times New Roman"/>
          <w:b/>
        </w:rPr>
        <w:t xml:space="preserve">1. </w:t>
      </w:r>
      <w:r w:rsidRPr="005407A4">
        <w:rPr>
          <w:rFonts w:cs="Times New Roman"/>
          <w:b/>
        </w:rPr>
        <w:t>Разработка модели базы данных</w:t>
      </w:r>
      <w:bookmarkEnd w:id="4"/>
      <w:bookmarkEnd w:id="5"/>
      <w:bookmarkEnd w:id="6"/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8771193" wp14:editId="3126E158">
            <wp:extent cx="4533900" cy="6464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031" cy="65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</w:p>
    <w:p w:rsidR="004978A2" w:rsidRPr="00AA2147" w:rsidRDefault="0066580D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Рис.</w:t>
      </w:r>
      <w:r w:rsidR="004978A2" w:rsidRPr="00AA2147">
        <w:rPr>
          <w:rFonts w:cs="Times New Roman"/>
          <w:sz w:val="24"/>
        </w:rPr>
        <w:t xml:space="preserve"> 1.1 – Диаграмма базы данных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Для базы данных </w:t>
      </w:r>
      <w:r w:rsidR="009F7A85">
        <w:rPr>
          <w:rFonts w:cs="Times New Roman"/>
        </w:rPr>
        <w:t>аптека</w:t>
      </w:r>
      <w:r w:rsidR="004978A2" w:rsidRPr="00AA2147">
        <w:rPr>
          <w:rFonts w:cs="Times New Roman"/>
        </w:rPr>
        <w:t xml:space="preserve"> были разработаны 7 таблиц. Диаграмма связей таблиц для необходимой базы данных представлена н рисунке 1.1.</w:t>
      </w: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9F7A85">
        <w:rPr>
          <w:rFonts w:cs="Times New Roman"/>
          <w:lang w:val="en-US"/>
        </w:rPr>
        <w:t>PharmacologicalGroup</w:t>
      </w:r>
      <w:r w:rsidR="009F7A85">
        <w:rPr>
          <w:rFonts w:cs="Times New Roman"/>
        </w:rPr>
        <w:t>, содержащая фармакологическую группу препаратов</w:t>
      </w:r>
      <w:r w:rsidR="004978A2" w:rsidRPr="00AA2147">
        <w:rPr>
          <w:rFonts w:cs="Times New Roman"/>
        </w:rPr>
        <w:t>:</w:t>
      </w:r>
    </w:p>
    <w:p w:rsidR="004978A2" w:rsidRPr="00AA2147" w:rsidRDefault="009F7A85" w:rsidP="008F73F3">
      <w:pPr>
        <w:pStyle w:val="a4"/>
        <w:numPr>
          <w:ilvl w:val="0"/>
          <w:numId w:val="23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PharmacologicalGroup</w:t>
      </w:r>
      <w:r w:rsidRPr="00AA2147">
        <w:rPr>
          <w:rFonts w:cs="Times New Roman"/>
        </w:rPr>
        <w:t xml:space="preserve"> </w:t>
      </w:r>
      <w:r w:rsidR="007359D4" w:rsidRPr="00AA2147">
        <w:rPr>
          <w:rFonts w:cs="Times New Roman"/>
        </w:rPr>
        <w:t xml:space="preserve">– </w:t>
      </w:r>
      <w:r w:rsidR="004978A2" w:rsidRPr="00AA2147">
        <w:rPr>
          <w:rFonts w:cs="Times New Roman"/>
        </w:rPr>
        <w:t>уникальный идентификатор</w:t>
      </w:r>
      <w:r>
        <w:rPr>
          <w:rFonts w:cs="Times New Roman"/>
        </w:rPr>
        <w:t>, содержит имя фармакологической группы</w:t>
      </w:r>
      <w:r w:rsidR="004978A2" w:rsidRPr="00AA2147">
        <w:rPr>
          <w:rFonts w:cs="Times New Roman"/>
        </w:rPr>
        <w:t>;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9F7A85">
        <w:rPr>
          <w:rFonts w:cs="Times New Roman"/>
          <w:lang w:val="en-US"/>
        </w:rPr>
        <w:t>Medications</w:t>
      </w:r>
      <w:r w:rsidR="004978A2" w:rsidRPr="00AA2147">
        <w:rPr>
          <w:rFonts w:cs="Times New Roman"/>
        </w:rPr>
        <w:t xml:space="preserve">, предназначенная для хранения </w:t>
      </w:r>
      <w:r w:rsidR="009F7A85">
        <w:rPr>
          <w:rFonts w:cs="Times New Roman"/>
        </w:rPr>
        <w:t xml:space="preserve">аннотации </w:t>
      </w:r>
      <w:r w:rsidR="00A1251D">
        <w:rPr>
          <w:rFonts w:cs="Times New Roman"/>
        </w:rPr>
        <w:t>к препарату</w:t>
      </w:r>
      <w:r w:rsidR="004978A2" w:rsidRPr="00AA2147">
        <w:rPr>
          <w:rFonts w:cs="Times New Roman"/>
        </w:rPr>
        <w:t>:</w:t>
      </w:r>
    </w:p>
    <w:p w:rsidR="004978A2" w:rsidRPr="00AA2147" w:rsidRDefault="009F7A85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lastRenderedPageBreak/>
        <w:t>Name</w:t>
      </w:r>
      <w:r w:rsidR="004978A2" w:rsidRPr="00AA2147">
        <w:rPr>
          <w:rFonts w:cs="Times New Roman"/>
        </w:rPr>
        <w:t xml:space="preserve"> – уникальный идентификатор</w:t>
      </w:r>
      <w:r w:rsidR="007359D4" w:rsidRPr="007359D4">
        <w:rPr>
          <w:rFonts w:cs="Times New Roman"/>
        </w:rPr>
        <w:t xml:space="preserve">, </w:t>
      </w:r>
      <w:r w:rsidR="007359D4">
        <w:rPr>
          <w:rFonts w:cs="Times New Roman"/>
        </w:rPr>
        <w:t>содержит название препарата</w:t>
      </w:r>
      <w:r w:rsidR="004978A2" w:rsidRPr="00AA2147">
        <w:rPr>
          <w:rFonts w:cs="Times New Roman"/>
        </w:rPr>
        <w:t>;</w:t>
      </w:r>
    </w:p>
    <w:p w:rsidR="004978A2" w:rsidRPr="00AA2147" w:rsidRDefault="009F7A85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PharmachologicEffect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–</w:t>
      </w:r>
      <w:r w:rsidR="004978A2" w:rsidRPr="00AA2147">
        <w:rPr>
          <w:rFonts w:cs="Times New Roman"/>
        </w:rPr>
        <w:t xml:space="preserve"> </w:t>
      </w:r>
      <w:r>
        <w:rPr>
          <w:rFonts w:cs="Times New Roman"/>
        </w:rPr>
        <w:t>фармакологический эффект</w:t>
      </w:r>
      <w:r w:rsidR="004978A2" w:rsidRPr="00AA2147">
        <w:rPr>
          <w:rFonts w:cs="Times New Roman"/>
        </w:rPr>
        <w:t>;</w:t>
      </w:r>
    </w:p>
    <w:p w:rsidR="004978A2" w:rsidRPr="00AA2147" w:rsidRDefault="009F7A85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IndicationsForUse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показания к применению</w:t>
      </w:r>
      <w:r w:rsidR="004978A2" w:rsidRPr="00AA2147">
        <w:rPr>
          <w:rFonts w:cs="Times New Roman"/>
        </w:rPr>
        <w:t>;</w:t>
      </w:r>
    </w:p>
    <w:p w:rsidR="004978A2" w:rsidRP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ModeOfApplication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–</w:t>
      </w:r>
      <w:r>
        <w:rPr>
          <w:rFonts w:cs="Times New Roman"/>
        </w:rPr>
        <w:t xml:space="preserve"> способ применения</w:t>
      </w:r>
      <w:r>
        <w:rPr>
          <w:rFonts w:cs="Times New Roman"/>
          <w:lang w:val="en-US"/>
        </w:rPr>
        <w:t>;</w:t>
      </w:r>
    </w:p>
    <w:p w:rsidR="00A1251D" w:rsidRP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SideEffect </w:t>
      </w:r>
      <w:r w:rsidRPr="00AA2147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побочные эффекты</w:t>
      </w:r>
      <w:r>
        <w:rPr>
          <w:rFonts w:cs="Times New Roman"/>
          <w:lang w:val="en-US"/>
        </w:rPr>
        <w:t>;</w:t>
      </w:r>
    </w:p>
    <w:p w:rsidR="00A1251D" w:rsidRP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Contraindications </w:t>
      </w:r>
      <w:r w:rsidRPr="00AA2147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противопоказания</w:t>
      </w:r>
      <w:r>
        <w:rPr>
          <w:rFonts w:cs="Times New Roman"/>
          <w:lang w:val="en-US"/>
        </w:rPr>
        <w:t>;</w:t>
      </w:r>
    </w:p>
    <w:p w:rsidR="00A1251D" w:rsidRP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Pregnancy</w:t>
      </w:r>
      <w:r w:rsidRPr="00A1251D">
        <w:rPr>
          <w:rFonts w:cs="Times New Roman"/>
        </w:rPr>
        <w:t xml:space="preserve"> – </w:t>
      </w:r>
      <w:r>
        <w:rPr>
          <w:rFonts w:cs="Times New Roman"/>
        </w:rPr>
        <w:t>применение во время беременности</w:t>
      </w:r>
      <w:r w:rsidRPr="00A1251D">
        <w:rPr>
          <w:rFonts w:cs="Times New Roman"/>
        </w:rPr>
        <w:t>;</w:t>
      </w:r>
    </w:p>
    <w:p w:rsidR="00A1251D" w:rsidRP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DrugInteractions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лекарственное взаимодействие</w:t>
      </w:r>
      <w:r>
        <w:rPr>
          <w:rFonts w:cs="Times New Roman"/>
          <w:lang w:val="en-US"/>
        </w:rPr>
        <w:t>;</w:t>
      </w:r>
    </w:p>
    <w:p w:rsidR="00A1251D" w:rsidRDefault="00A1251D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OverDose</w:t>
      </w:r>
      <w:r w:rsidRPr="00A1251D">
        <w:rPr>
          <w:rFonts w:cs="Times New Roman"/>
        </w:rPr>
        <w:t xml:space="preserve"> – </w:t>
      </w:r>
      <w:r>
        <w:rPr>
          <w:rFonts w:cs="Times New Roman"/>
        </w:rPr>
        <w:t>побочные действия от передозировки</w:t>
      </w:r>
      <w:r w:rsidRPr="00A1251D">
        <w:rPr>
          <w:rFonts w:cs="Times New Roman"/>
        </w:rPr>
        <w:t>;</w:t>
      </w:r>
    </w:p>
    <w:p w:rsidR="00A1251D" w:rsidRPr="007359D4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Composition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состав</w:t>
      </w:r>
      <w:r>
        <w:rPr>
          <w:rFonts w:cs="Times New Roman"/>
          <w:lang w:val="en-US"/>
        </w:rPr>
        <w:t>;</w:t>
      </w:r>
    </w:p>
    <w:p w:rsidR="007359D4" w:rsidRPr="007359D4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PharmacologicalGroup</w:t>
      </w:r>
      <w:r>
        <w:rPr>
          <w:rFonts w:cs="Times New Roman"/>
        </w:rPr>
        <w:t xml:space="preserve"> </w:t>
      </w:r>
      <w:r w:rsidRPr="00A1251D">
        <w:rPr>
          <w:rFonts w:cs="Times New Roman"/>
        </w:rPr>
        <w:t>–</w:t>
      </w:r>
      <w:r>
        <w:rPr>
          <w:rFonts w:cs="Times New Roman"/>
        </w:rPr>
        <w:t xml:space="preserve"> имя фармакологической группы</w:t>
      </w:r>
      <w:r>
        <w:rPr>
          <w:rFonts w:cs="Times New Roman"/>
          <w:lang w:val="en-US"/>
        </w:rPr>
        <w:t>;</w:t>
      </w:r>
    </w:p>
    <w:p w:rsidR="007359D4" w:rsidRPr="007359D4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ActiveSubstance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активное вещество</w:t>
      </w:r>
      <w:r>
        <w:rPr>
          <w:rFonts w:cs="Times New Roman"/>
          <w:lang w:val="en-US"/>
        </w:rPr>
        <w:t>;</w:t>
      </w:r>
    </w:p>
    <w:p w:rsidR="007359D4" w:rsidRPr="007359D4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LeaveConditions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условия отпуска</w:t>
      </w:r>
      <w:r>
        <w:rPr>
          <w:rFonts w:cs="Times New Roman"/>
          <w:lang w:val="en-US"/>
        </w:rPr>
        <w:t>;</w:t>
      </w:r>
    </w:p>
    <w:p w:rsidR="007359D4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IssueForm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форма выпуска препарата;</w:t>
      </w:r>
    </w:p>
    <w:p w:rsidR="007359D4" w:rsidRPr="00AA2147" w:rsidRDefault="007359D4" w:rsidP="008F73F3">
      <w:pPr>
        <w:pStyle w:val="a4"/>
        <w:numPr>
          <w:ilvl w:val="0"/>
          <w:numId w:val="23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StorageConditions </w:t>
      </w:r>
      <w:r w:rsidRPr="00A1251D"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условия хранения</w:t>
      </w:r>
      <w:r>
        <w:rPr>
          <w:rFonts w:cs="Times New Roman"/>
          <w:lang w:val="en-US"/>
        </w:rPr>
        <w:t>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7359D4">
        <w:rPr>
          <w:rFonts w:cs="Times New Roman"/>
          <w:lang w:val="en-US"/>
        </w:rPr>
        <w:t>Producers</w:t>
      </w:r>
      <w:r w:rsidR="004978A2" w:rsidRPr="00AA2147">
        <w:rPr>
          <w:rFonts w:cs="Times New Roman"/>
        </w:rPr>
        <w:t xml:space="preserve">, предназначенная для хранения </w:t>
      </w:r>
      <w:r w:rsidR="007359D4">
        <w:rPr>
          <w:rFonts w:cs="Times New Roman"/>
        </w:rPr>
        <w:t>производителей препаратов</w:t>
      </w:r>
      <w:r w:rsidR="004978A2" w:rsidRPr="00AA2147">
        <w:rPr>
          <w:rFonts w:cs="Times New Roman"/>
        </w:rPr>
        <w:t>:</w:t>
      </w:r>
    </w:p>
    <w:p w:rsidR="004978A2" w:rsidRPr="00AA2147" w:rsidRDefault="007359D4" w:rsidP="008F73F3">
      <w:pPr>
        <w:pStyle w:val="a4"/>
        <w:numPr>
          <w:ilvl w:val="0"/>
          <w:numId w:val="26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Producer</w:t>
      </w:r>
      <w:r w:rsidR="004978A2" w:rsidRPr="00AA2147">
        <w:rPr>
          <w:rFonts w:cs="Times New Roman"/>
          <w:lang w:val="en-US"/>
        </w:rPr>
        <w:t>ID</w:t>
      </w:r>
      <w:r w:rsidR="004978A2" w:rsidRPr="00AA2147">
        <w:rPr>
          <w:rFonts w:cs="Times New Roman"/>
        </w:rPr>
        <w:t xml:space="preserve"> – уникальный идентификатор</w:t>
      </w:r>
      <w:r w:rsidR="00D126EB">
        <w:rPr>
          <w:rFonts w:cs="Times New Roman"/>
        </w:rPr>
        <w:t xml:space="preserve"> производителя</w:t>
      </w:r>
      <w:r w:rsidR="004978A2" w:rsidRPr="00AA2147">
        <w:rPr>
          <w:rFonts w:cs="Times New Roman"/>
        </w:rPr>
        <w:t>;</w:t>
      </w:r>
    </w:p>
    <w:p w:rsidR="004978A2" w:rsidRPr="00AA2147" w:rsidRDefault="003D28F7" w:rsidP="008F73F3">
      <w:pPr>
        <w:pStyle w:val="a4"/>
        <w:numPr>
          <w:ilvl w:val="0"/>
          <w:numId w:val="26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FirmName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 компании</w:t>
      </w:r>
      <w:r w:rsidR="004978A2" w:rsidRPr="00AA2147">
        <w:rPr>
          <w:rFonts w:cs="Times New Roman"/>
        </w:rPr>
        <w:t>;</w:t>
      </w:r>
    </w:p>
    <w:p w:rsidR="004978A2" w:rsidRPr="003D28F7" w:rsidRDefault="003D28F7" w:rsidP="008F73F3">
      <w:pPr>
        <w:pStyle w:val="a4"/>
        <w:numPr>
          <w:ilvl w:val="0"/>
          <w:numId w:val="26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Country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страна производства.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D126EB">
        <w:rPr>
          <w:rFonts w:cs="Times New Roman"/>
          <w:lang w:val="en-US"/>
        </w:rPr>
        <w:t>Drugs</w:t>
      </w:r>
      <w:r w:rsidR="004978A2" w:rsidRPr="00AA2147">
        <w:rPr>
          <w:rFonts w:cs="Times New Roman"/>
        </w:rPr>
        <w:t xml:space="preserve">, предназначенная для хранения </w:t>
      </w:r>
      <w:r w:rsidR="00D126EB">
        <w:rPr>
          <w:rFonts w:cs="Times New Roman"/>
        </w:rPr>
        <w:t>препаратов</w:t>
      </w:r>
      <w:r w:rsidR="004978A2" w:rsidRPr="00AA2147">
        <w:rPr>
          <w:rFonts w:cs="Times New Roman"/>
        </w:rPr>
        <w:t>:</w:t>
      </w:r>
    </w:p>
    <w:p w:rsidR="004978A2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Drug</w:t>
      </w:r>
      <w:r w:rsidR="004978A2" w:rsidRPr="00AA2147">
        <w:rPr>
          <w:rFonts w:cs="Times New Roman"/>
          <w:lang w:val="en-US"/>
        </w:rPr>
        <w:t>ID</w:t>
      </w:r>
      <w:r w:rsidR="004978A2" w:rsidRPr="00AA2147">
        <w:rPr>
          <w:rFonts w:cs="Times New Roman"/>
        </w:rPr>
        <w:t xml:space="preserve"> – уникальный идентификатор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препарата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Name</w:t>
      </w:r>
      <w:r w:rsidR="004978A2" w:rsidRPr="00AA2147">
        <w:rPr>
          <w:rFonts w:cs="Times New Roman"/>
          <w:lang w:val="en-US"/>
        </w:rPr>
        <w:t xml:space="preserve"> –</w:t>
      </w:r>
      <w:r>
        <w:rPr>
          <w:rFonts w:cs="Times New Roman"/>
        </w:rPr>
        <w:t xml:space="preserve"> название препарата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ManufactureDate</w:t>
      </w:r>
      <w:r w:rsidR="004978A2" w:rsidRPr="00AA2147">
        <w:rPr>
          <w:rFonts w:cs="Times New Roman"/>
          <w:lang w:val="en-US"/>
        </w:rPr>
        <w:t xml:space="preserve"> –</w:t>
      </w:r>
      <w:r>
        <w:rPr>
          <w:rFonts w:cs="Times New Roman"/>
        </w:rPr>
        <w:t xml:space="preserve"> дата производства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DisposeDate</w:t>
      </w:r>
      <w:r w:rsidR="004978A2" w:rsidRPr="00AA2147">
        <w:rPr>
          <w:rFonts w:cs="Times New Roman"/>
        </w:rPr>
        <w:t xml:space="preserve"> – </w:t>
      </w:r>
      <w:r>
        <w:rPr>
          <w:rFonts w:cs="Times New Roman"/>
        </w:rPr>
        <w:t>дата утилизации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Cost</w:t>
      </w:r>
      <w:r w:rsidR="004978A2" w:rsidRPr="00AA2147">
        <w:rPr>
          <w:rFonts w:cs="Times New Roman"/>
          <w:lang w:val="en-US"/>
        </w:rPr>
        <w:t xml:space="preserve"> –</w:t>
      </w:r>
      <w:r>
        <w:rPr>
          <w:rFonts w:cs="Times New Roman"/>
        </w:rPr>
        <w:t xml:space="preserve"> цена</w:t>
      </w:r>
      <w:r w:rsidR="004978A2" w:rsidRPr="00AA2147">
        <w:rPr>
          <w:rFonts w:cs="Times New Roman"/>
          <w:lang w:val="en-US"/>
        </w:rPr>
        <w:t>;</w:t>
      </w:r>
    </w:p>
    <w:p w:rsidR="004978A2" w:rsidRPr="00D126EB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ProducerId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 xml:space="preserve">id </w:t>
      </w:r>
      <w:r>
        <w:rPr>
          <w:rFonts w:cs="Times New Roman"/>
        </w:rPr>
        <w:t>производителя</w:t>
      </w:r>
      <w:r>
        <w:rPr>
          <w:rFonts w:cs="Times New Roman"/>
          <w:lang w:val="en-US"/>
        </w:rPr>
        <w:t>;</w:t>
      </w:r>
    </w:p>
    <w:p w:rsidR="00D126EB" w:rsidRPr="00AA2147" w:rsidRDefault="00D126EB" w:rsidP="008F73F3">
      <w:pPr>
        <w:pStyle w:val="a4"/>
        <w:numPr>
          <w:ilvl w:val="0"/>
          <w:numId w:val="27"/>
        </w:numPr>
        <w:tabs>
          <w:tab w:val="left" w:pos="567"/>
          <w:tab w:val="left" w:pos="1134"/>
          <w:tab w:val="left" w:pos="1560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Count </w:t>
      </w:r>
      <w:r w:rsidRPr="00AA2147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количество</w:t>
      </w:r>
      <w:r>
        <w:rPr>
          <w:rFonts w:cs="Times New Roman"/>
          <w:lang w:val="en-US"/>
        </w:rPr>
        <w:t>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D126EB">
        <w:rPr>
          <w:rFonts w:cs="Times New Roman"/>
          <w:lang w:val="en-US"/>
        </w:rPr>
        <w:t>Analogs</w:t>
      </w:r>
      <w:r w:rsidR="00D126EB" w:rsidRPr="00D126EB">
        <w:rPr>
          <w:rFonts w:cs="Times New Roman"/>
        </w:rPr>
        <w:t xml:space="preserve"> </w:t>
      </w:r>
      <w:r w:rsidR="00D126EB">
        <w:rPr>
          <w:rFonts w:cs="Times New Roman"/>
        </w:rPr>
        <w:t>предназначенная для хранения аналогов</w:t>
      </w:r>
      <w:r w:rsidR="004978A2" w:rsidRPr="00AA2147">
        <w:rPr>
          <w:rFonts w:cs="Times New Roman"/>
        </w:rPr>
        <w:t>:</w:t>
      </w:r>
    </w:p>
    <w:p w:rsidR="004978A2" w:rsidRPr="00AA2147" w:rsidRDefault="00D126EB" w:rsidP="008F73F3">
      <w:pPr>
        <w:pStyle w:val="a4"/>
        <w:numPr>
          <w:ilvl w:val="0"/>
          <w:numId w:val="28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Id</w:t>
      </w:r>
      <w:r w:rsidR="004978A2" w:rsidRPr="00AA2147">
        <w:rPr>
          <w:rFonts w:cs="Times New Roman"/>
        </w:rPr>
        <w:t xml:space="preserve"> – уникальный идентификатор;</w:t>
      </w:r>
    </w:p>
    <w:p w:rsidR="004978A2" w:rsidRPr="00AA2147" w:rsidRDefault="00D126EB" w:rsidP="008F73F3">
      <w:pPr>
        <w:pStyle w:val="a4"/>
        <w:numPr>
          <w:ilvl w:val="0"/>
          <w:numId w:val="28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DrugName</w:t>
      </w:r>
      <w:r w:rsidR="004978A2" w:rsidRPr="00AA2147">
        <w:rPr>
          <w:rFonts w:cs="Times New Roman"/>
          <w:lang w:val="en-US"/>
        </w:rPr>
        <w:t xml:space="preserve">– </w:t>
      </w:r>
      <w:r>
        <w:rPr>
          <w:rFonts w:cs="Times New Roman"/>
        </w:rPr>
        <w:t>имя препарата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8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AnalogName</w:t>
      </w:r>
      <w:r w:rsidR="004978A2" w:rsidRPr="00AA2147">
        <w:rPr>
          <w:rFonts w:cs="Times New Roman"/>
        </w:rPr>
        <w:t xml:space="preserve"> –</w:t>
      </w:r>
      <w:r>
        <w:rPr>
          <w:rFonts w:cs="Times New Roman"/>
        </w:rPr>
        <w:t xml:space="preserve"> имя аналога</w:t>
      </w:r>
      <w:r w:rsidR="004978A2" w:rsidRPr="00AA2147">
        <w:rPr>
          <w:rFonts w:cs="Times New Roman"/>
        </w:rPr>
        <w:t>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D126EB">
        <w:rPr>
          <w:rFonts w:cs="Times New Roman"/>
          <w:lang w:val="en-US"/>
        </w:rPr>
        <w:t>Discount</w:t>
      </w:r>
      <w:r w:rsidR="004978A2" w:rsidRPr="00AA2147">
        <w:rPr>
          <w:rFonts w:cs="Times New Roman"/>
        </w:rPr>
        <w:t xml:space="preserve">, предназначенная для хранения </w:t>
      </w:r>
      <w:r w:rsidR="00D126EB">
        <w:rPr>
          <w:rFonts w:cs="Times New Roman"/>
        </w:rPr>
        <w:t>скидки к препарату</w:t>
      </w:r>
      <w:r w:rsidR="004978A2" w:rsidRPr="00AA2147">
        <w:rPr>
          <w:rFonts w:cs="Times New Roman"/>
        </w:rPr>
        <w:t>:</w:t>
      </w:r>
    </w:p>
    <w:p w:rsidR="004978A2" w:rsidRPr="00AA2147" w:rsidRDefault="00D126EB" w:rsidP="008F73F3">
      <w:pPr>
        <w:pStyle w:val="a4"/>
        <w:numPr>
          <w:ilvl w:val="0"/>
          <w:numId w:val="29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Drug</w:t>
      </w:r>
      <w:r w:rsidR="004978A2" w:rsidRPr="00AA2147">
        <w:rPr>
          <w:rFonts w:cs="Times New Roman"/>
          <w:lang w:val="en-US"/>
        </w:rPr>
        <w:t>Id</w:t>
      </w:r>
      <w:r w:rsidR="004978A2" w:rsidRPr="00AA2147">
        <w:rPr>
          <w:rFonts w:cs="Times New Roman"/>
        </w:rPr>
        <w:t xml:space="preserve"> – уникальный идентификатор</w:t>
      </w:r>
      <w:r>
        <w:rPr>
          <w:rFonts w:cs="Times New Roman"/>
        </w:rPr>
        <w:t xml:space="preserve"> препарата</w:t>
      </w:r>
      <w:r w:rsidR="004978A2" w:rsidRPr="00AA2147">
        <w:rPr>
          <w:rFonts w:cs="Times New Roman"/>
        </w:rPr>
        <w:t>;</w:t>
      </w:r>
    </w:p>
    <w:p w:rsidR="004978A2" w:rsidRPr="00AA2147" w:rsidRDefault="00D126EB" w:rsidP="008F73F3">
      <w:pPr>
        <w:pStyle w:val="a4"/>
        <w:numPr>
          <w:ilvl w:val="0"/>
          <w:numId w:val="29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Discount</w:t>
      </w:r>
      <w:r w:rsidR="004978A2" w:rsidRPr="00AA2147">
        <w:rPr>
          <w:rFonts w:cs="Times New Roman"/>
        </w:rPr>
        <w:t xml:space="preserve"> – </w:t>
      </w:r>
      <w:r>
        <w:rPr>
          <w:rFonts w:cs="Times New Roman"/>
        </w:rPr>
        <w:t>размер скидки</w:t>
      </w:r>
      <w:r w:rsidR="00C57E15">
        <w:rPr>
          <w:rFonts w:cs="Times New Roman"/>
        </w:rPr>
        <w:t>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Таблица </w:t>
      </w:r>
      <w:r w:rsidR="00C57E15">
        <w:rPr>
          <w:rFonts w:cs="Times New Roman"/>
          <w:lang w:val="en-US"/>
        </w:rPr>
        <w:t>History</w:t>
      </w:r>
      <w:r w:rsidR="004978A2" w:rsidRPr="00AA2147">
        <w:rPr>
          <w:rFonts w:cs="Times New Roman"/>
        </w:rPr>
        <w:t xml:space="preserve">, предназначенная для </w:t>
      </w:r>
      <w:r w:rsidR="00C57E15">
        <w:rPr>
          <w:rFonts w:cs="Times New Roman"/>
        </w:rPr>
        <w:t>просмотра изменений препарата</w:t>
      </w:r>
      <w:r w:rsidR="004978A2" w:rsidRPr="00AA2147">
        <w:rPr>
          <w:rFonts w:cs="Times New Roman"/>
        </w:rPr>
        <w:t>:</w:t>
      </w:r>
    </w:p>
    <w:p w:rsidR="004978A2" w:rsidRPr="00AA2147" w:rsidRDefault="00C57E15" w:rsidP="008F73F3">
      <w:pPr>
        <w:pStyle w:val="a4"/>
        <w:numPr>
          <w:ilvl w:val="0"/>
          <w:numId w:val="30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IdHistory</w:t>
      </w:r>
      <w:r w:rsidR="004978A2" w:rsidRPr="00AA2147">
        <w:rPr>
          <w:rFonts w:cs="Times New Roman"/>
        </w:rPr>
        <w:t xml:space="preserve"> – уникальный идентификатор;</w:t>
      </w:r>
    </w:p>
    <w:p w:rsidR="004978A2" w:rsidRPr="00AA2147" w:rsidRDefault="00C57E15" w:rsidP="008F73F3">
      <w:pPr>
        <w:pStyle w:val="a4"/>
        <w:numPr>
          <w:ilvl w:val="0"/>
          <w:numId w:val="30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ProductId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идентификатор препарата</w:t>
      </w:r>
      <w:r w:rsidR="004978A2" w:rsidRPr="00AA2147">
        <w:rPr>
          <w:rFonts w:cs="Times New Roman"/>
        </w:rPr>
        <w:t>;</w:t>
      </w:r>
    </w:p>
    <w:p w:rsidR="004978A2" w:rsidRDefault="00C57E15" w:rsidP="008F73F3">
      <w:pPr>
        <w:pStyle w:val="a4"/>
        <w:numPr>
          <w:ilvl w:val="0"/>
          <w:numId w:val="30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Operation</w:t>
      </w:r>
      <w:r w:rsidR="004978A2" w:rsidRPr="00AA2147">
        <w:rPr>
          <w:rFonts w:cs="Times New Roman"/>
          <w:lang w:val="en-US"/>
        </w:rPr>
        <w:t xml:space="preserve"> – </w:t>
      </w:r>
      <w:r>
        <w:rPr>
          <w:rFonts w:cs="Times New Roman"/>
        </w:rPr>
        <w:t>операция;</w:t>
      </w:r>
    </w:p>
    <w:p w:rsidR="00C57E15" w:rsidRPr="00AA2147" w:rsidRDefault="00C57E15" w:rsidP="008F73F3">
      <w:pPr>
        <w:pStyle w:val="a4"/>
        <w:numPr>
          <w:ilvl w:val="0"/>
          <w:numId w:val="30"/>
        </w:numPr>
        <w:tabs>
          <w:tab w:val="left" w:pos="567"/>
          <w:tab w:val="left" w:pos="1134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CreateAt </w:t>
      </w:r>
      <w:r w:rsidRPr="00AA2147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время операции</w:t>
      </w:r>
      <w:r>
        <w:rPr>
          <w:rFonts w:cs="Times New Roman"/>
          <w:lang w:val="en-US"/>
        </w:rPr>
        <w:t>.</w:t>
      </w:r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>Скрипты для создания всех таблиц базы данн</w:t>
      </w:r>
      <w:r w:rsidR="000F5253">
        <w:rPr>
          <w:rFonts w:cs="Times New Roman"/>
        </w:rPr>
        <w:t>ых представлены в Приложении А.</w:t>
      </w:r>
    </w:p>
    <w:p w:rsidR="004978A2" w:rsidRPr="00A938A8" w:rsidRDefault="004978A2" w:rsidP="00A938A8">
      <w:pPr>
        <w:pStyle w:val="1"/>
        <w:ind w:firstLine="0"/>
        <w:jc w:val="center"/>
        <w:rPr>
          <w:rStyle w:val="10"/>
          <w:rFonts w:ascii="Times New Roman" w:eastAsiaTheme="minorHAnsi" w:hAnsi="Times New Roman" w:cs="Times New Roman"/>
          <w:b/>
          <w:color w:val="auto"/>
          <w:sz w:val="28"/>
          <w:szCs w:val="22"/>
        </w:rPr>
      </w:pPr>
      <w:r w:rsidRPr="00AA2147">
        <w:rPr>
          <w:rFonts w:cs="Times New Roman"/>
        </w:rPr>
        <w:br w:type="page"/>
      </w:r>
      <w:bookmarkStart w:id="7" w:name="_Toc500983017"/>
      <w:bookmarkStart w:id="8" w:name="_Toc501282035"/>
      <w:r w:rsidR="000A2A6C" w:rsidRPr="00A938A8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8F73F3" w:rsidRPr="00A938A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2. </w:t>
      </w:r>
      <w:r w:rsidRPr="00A938A8">
        <w:rPr>
          <w:rStyle w:val="10"/>
          <w:rFonts w:ascii="Times New Roman" w:hAnsi="Times New Roman" w:cs="Times New Roman"/>
          <w:b/>
          <w:color w:val="auto"/>
          <w:sz w:val="28"/>
        </w:rPr>
        <w:t>Разработка необходимых объектов</w:t>
      </w:r>
      <w:bookmarkEnd w:id="7"/>
      <w:bookmarkEnd w:id="8"/>
    </w:p>
    <w:p w:rsidR="004978A2" w:rsidRPr="00AA2147" w:rsidRDefault="004978A2" w:rsidP="008F73F3">
      <w:pPr>
        <w:pStyle w:val="a3"/>
        <w:ind w:right="283"/>
      </w:pPr>
    </w:p>
    <w:p w:rsidR="004978A2" w:rsidRPr="00F3787B" w:rsidRDefault="004978A2" w:rsidP="008F73F3">
      <w:pPr>
        <w:pStyle w:val="2"/>
        <w:tabs>
          <w:tab w:val="left" w:pos="567"/>
        </w:tabs>
        <w:spacing w:before="0"/>
        <w:ind w:left="-284" w:right="283" w:firstLine="0"/>
        <w:rPr>
          <w:rFonts w:ascii="Times New Roman" w:hAnsi="Times New Roman" w:cs="Times New Roman"/>
          <w:b/>
          <w:color w:val="auto"/>
          <w:sz w:val="28"/>
        </w:rPr>
      </w:pPr>
      <w:bookmarkStart w:id="9" w:name="_Toc500485280"/>
      <w:bookmarkStart w:id="10" w:name="_Toc500983018"/>
      <w:bookmarkStart w:id="11" w:name="_Toc501282036"/>
      <w:r w:rsidRPr="00AA2147">
        <w:rPr>
          <w:rFonts w:ascii="Times New Roman" w:hAnsi="Times New Roman" w:cs="Times New Roman"/>
          <w:b/>
          <w:color w:val="auto"/>
          <w:sz w:val="28"/>
        </w:rPr>
        <w:t>2.1. Таблицы</w:t>
      </w:r>
      <w:bookmarkEnd w:id="9"/>
      <w:bookmarkEnd w:id="10"/>
      <w:bookmarkEnd w:id="11"/>
    </w:p>
    <w:p w:rsidR="004978A2" w:rsidRPr="00AA2147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>Таблицы являются основой любой базы данных, именно в них хранится вся информация. При проектиро</w:t>
      </w:r>
      <w:r w:rsidR="00C57E15">
        <w:rPr>
          <w:rFonts w:cs="Times New Roman"/>
        </w:rPr>
        <w:t>вании базы данных было создано 7</w:t>
      </w:r>
      <w:r w:rsidR="004978A2" w:rsidRPr="00AA2147">
        <w:rPr>
          <w:rFonts w:cs="Times New Roman"/>
        </w:rPr>
        <w:t xml:space="preserve"> таблиц, которые подробно описаны ранее в разделе 1, а </w:t>
      </w:r>
      <w:r w:rsidR="004978A2" w:rsidRPr="00AA2147">
        <w:rPr>
          <w:rFonts w:cs="Times New Roman"/>
          <w:lang w:val="en-US"/>
        </w:rPr>
        <w:t>SQL</w:t>
      </w:r>
      <w:r w:rsidR="004978A2" w:rsidRPr="00AA2147">
        <w:rPr>
          <w:rFonts w:cs="Times New Roman"/>
        </w:rPr>
        <w:t>-скрипты для их создания находятся в Приложении А.</w:t>
      </w:r>
    </w:p>
    <w:p w:rsidR="00C57E15" w:rsidRPr="00AA2147" w:rsidRDefault="00C57E15" w:rsidP="008F73F3">
      <w:pPr>
        <w:tabs>
          <w:tab w:val="left" w:pos="567"/>
        </w:tabs>
        <w:ind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CB0535" w:rsidRPr="00F3787B" w:rsidRDefault="00C7310C" w:rsidP="008F73F3">
      <w:pPr>
        <w:pStyle w:val="2"/>
        <w:tabs>
          <w:tab w:val="left" w:pos="567"/>
        </w:tabs>
        <w:spacing w:before="0"/>
        <w:ind w:left="-284" w:right="283" w:firstLine="0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2" w:name="_Toc500485282"/>
      <w:bookmarkStart w:id="13" w:name="_Toc500983020"/>
      <w:bookmarkStart w:id="14" w:name="_Toc501282037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2.2</w:t>
      </w:r>
      <w:r w:rsidR="000C102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. </w:t>
      </w:r>
      <w:r w:rsidR="004978A2" w:rsidRPr="00AA2147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Процедуры</w:t>
      </w:r>
      <w:bookmarkEnd w:id="12"/>
      <w:bookmarkEnd w:id="13"/>
      <w:bookmarkEnd w:id="14"/>
    </w:p>
    <w:p w:rsidR="004978A2" w:rsidRPr="00CB0535" w:rsidRDefault="00C7310C" w:rsidP="008F73F3">
      <w:pPr>
        <w:tabs>
          <w:tab w:val="left" w:pos="567"/>
        </w:tabs>
        <w:ind w:left="-284" w:right="283" w:firstLine="0"/>
      </w:pPr>
      <w:r>
        <w:tab/>
      </w:r>
      <w:r w:rsidR="00CB0535">
        <w:t xml:space="preserve">Хранимая процедура – это объект базы данных, предоставляющий собой набор </w:t>
      </w:r>
      <w:r w:rsidR="00CB0535">
        <w:rPr>
          <w:lang w:val="en-US"/>
        </w:rPr>
        <w:t>SQL</w:t>
      </w:r>
      <w:r w:rsidR="00CB0535">
        <w:t xml:space="preserve">-инструкций, который компилируется один раз и хранится на сервере. </w:t>
      </w:r>
      <w:r w:rsidR="004978A2" w:rsidRPr="00AA2147">
        <w:rPr>
          <w:rFonts w:cs="Times New Roman"/>
        </w:rPr>
        <w:t xml:space="preserve">Использование хранимых процедур </w:t>
      </w:r>
      <w:r w:rsidR="00C57E15">
        <w:rPr>
          <w:rFonts w:cs="Times New Roman"/>
        </w:rPr>
        <w:t xml:space="preserve">необходимо для доступа к данным и произведение манипуляции с ними. </w:t>
      </w:r>
      <w:r w:rsidR="004978A2" w:rsidRPr="00AA2147">
        <w:rPr>
          <w:rFonts w:cs="Times New Roman"/>
        </w:rPr>
        <w:t>Листинги хранимых проц</w:t>
      </w:r>
      <w:r w:rsidR="003A71B2">
        <w:rPr>
          <w:rFonts w:cs="Times New Roman"/>
        </w:rPr>
        <w:t>едур представлены в приложении Б</w:t>
      </w:r>
      <w:r w:rsidR="004978A2" w:rsidRPr="00AA2147">
        <w:rPr>
          <w:rFonts w:cs="Times New Roman"/>
        </w:rPr>
        <w:t>.</w:t>
      </w:r>
    </w:p>
    <w:p w:rsidR="004978A2" w:rsidRDefault="000C102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067232">
        <w:rPr>
          <w:rFonts w:cs="Times New Roman"/>
        </w:rPr>
        <w:t>Были</w:t>
      </w:r>
      <w:r w:rsidR="00CB0535">
        <w:rPr>
          <w:rFonts w:cs="Times New Roman"/>
        </w:rPr>
        <w:t xml:space="preserve"> разработаны</w:t>
      </w:r>
      <w:r w:rsidR="00CB0535" w:rsidRPr="00AA2147">
        <w:rPr>
          <w:rFonts w:cs="Times New Roman"/>
        </w:rPr>
        <w:t xml:space="preserve"> процедуры</w:t>
      </w:r>
      <w:r w:rsidR="004978A2" w:rsidRPr="00AA2147">
        <w:rPr>
          <w:rFonts w:cs="Times New Roman"/>
        </w:rPr>
        <w:t>:</w:t>
      </w:r>
    </w:p>
    <w:p w:rsidR="00067232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</w:rPr>
        <w:t>AddAnalogs – для добавления аналогов</w:t>
      </w:r>
      <w:r>
        <w:rPr>
          <w:rFonts w:cs="Times New Roman"/>
          <w:lang w:val="en-US"/>
        </w:rPr>
        <w:t>;</w:t>
      </w:r>
    </w:p>
    <w:p w:rsidR="00D02903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AddDrug – </w:t>
      </w:r>
      <w:r>
        <w:rPr>
          <w:rFonts w:cs="Times New Roman"/>
        </w:rPr>
        <w:t>для добавления препаратов</w:t>
      </w:r>
      <w:r>
        <w:rPr>
          <w:rFonts w:cs="Times New Roman"/>
          <w:lang w:val="en-US"/>
        </w:rPr>
        <w:t>;</w:t>
      </w:r>
    </w:p>
    <w:p w:rsidR="00D02903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AddMedications – </w:t>
      </w:r>
      <w:r>
        <w:rPr>
          <w:rFonts w:cs="Times New Roman"/>
        </w:rPr>
        <w:t>для добавления аннотаций</w:t>
      </w:r>
      <w:r>
        <w:rPr>
          <w:rFonts w:cs="Times New Roman"/>
          <w:lang w:val="en-US"/>
        </w:rPr>
        <w:t>;</w:t>
      </w:r>
    </w:p>
    <w:p w:rsidR="00D02903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AddProducers – </w:t>
      </w:r>
      <w:r>
        <w:rPr>
          <w:rFonts w:cs="Times New Roman"/>
        </w:rPr>
        <w:t>для добавления производителей</w:t>
      </w:r>
      <w:r>
        <w:rPr>
          <w:rFonts w:cs="Times New Roman"/>
          <w:lang w:val="en-US"/>
        </w:rPr>
        <w:t>;</w:t>
      </w:r>
    </w:p>
    <w:p w:rsidR="00D02903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DeleteAllDrugs</w:t>
      </w:r>
      <w:r w:rsidRPr="00D02903">
        <w:rPr>
          <w:rFonts w:cs="Times New Roman"/>
        </w:rPr>
        <w:t xml:space="preserve"> – </w:t>
      </w:r>
      <w:r>
        <w:rPr>
          <w:rFonts w:cs="Times New Roman"/>
        </w:rPr>
        <w:t>для удаления всех препаратов</w:t>
      </w:r>
      <w:r w:rsidRPr="00D02903">
        <w:rPr>
          <w:rFonts w:cs="Times New Roman"/>
        </w:rPr>
        <w:t>;</w:t>
      </w:r>
    </w:p>
    <w:p w:rsidR="00D02903" w:rsidRPr="00D02903" w:rsidRDefault="00D02903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DeleteAllMedic</w:t>
      </w:r>
      <w:r w:rsidRPr="00D02903">
        <w:rPr>
          <w:rFonts w:cs="Times New Roman"/>
        </w:rPr>
        <w:t xml:space="preserve"> – </w:t>
      </w:r>
      <w:r>
        <w:rPr>
          <w:rFonts w:cs="Times New Roman"/>
        </w:rPr>
        <w:t>для удаления всех аннотаций</w:t>
      </w:r>
      <w:r w:rsidRPr="00D02903">
        <w:rPr>
          <w:rFonts w:cs="Times New Roman"/>
        </w:rPr>
        <w:t>;</w:t>
      </w:r>
    </w:p>
    <w:p w:rsidR="00D02903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DeleteDrugs</w:t>
      </w:r>
      <w:r w:rsidRPr="00801021">
        <w:rPr>
          <w:rFonts w:cs="Times New Roman"/>
        </w:rPr>
        <w:t xml:space="preserve"> – </w:t>
      </w:r>
      <w:r>
        <w:rPr>
          <w:rFonts w:cs="Times New Roman"/>
        </w:rPr>
        <w:t xml:space="preserve">для удаления препарата по </w:t>
      </w:r>
      <w:r>
        <w:rPr>
          <w:rFonts w:cs="Times New Roman"/>
          <w:lang w:val="en-US"/>
        </w:rPr>
        <w:t>Id</w:t>
      </w:r>
      <w:r w:rsidRPr="00801021">
        <w:rPr>
          <w:rFonts w:cs="Times New Roman"/>
        </w:rPr>
        <w:t>;</w:t>
      </w:r>
      <w:r w:rsidRPr="00801021">
        <w:t xml:space="preserve"> </w:t>
      </w:r>
    </w:p>
    <w:p w:rsidR="00801021" w:rsidRPr="00801021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DeleteProcuder</w:t>
      </w:r>
      <w:r w:rsidRPr="00801021">
        <w:rPr>
          <w:rFonts w:cs="Times New Roman"/>
        </w:rPr>
        <w:t xml:space="preserve"> – </w:t>
      </w:r>
      <w:r>
        <w:rPr>
          <w:rFonts w:cs="Times New Roman"/>
        </w:rPr>
        <w:t xml:space="preserve">для удаления производителя по </w:t>
      </w:r>
      <w:r>
        <w:rPr>
          <w:rFonts w:cs="Times New Roman"/>
          <w:lang w:val="en-US"/>
        </w:rPr>
        <w:t>Id</w:t>
      </w:r>
      <w:r w:rsidRPr="00801021">
        <w:rPr>
          <w:rFonts w:cs="Times New Roman"/>
        </w:rPr>
        <w:t>;</w:t>
      </w:r>
    </w:p>
    <w:p w:rsidR="00801021" w:rsidRPr="00801021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insertProducerFromXML</w:t>
      </w:r>
      <w:r w:rsidRPr="00801021">
        <w:rPr>
          <w:rFonts w:cs="Times New Roman"/>
        </w:rPr>
        <w:t xml:space="preserve"> – </w:t>
      </w:r>
      <w:r>
        <w:rPr>
          <w:rFonts w:cs="Times New Roman"/>
        </w:rPr>
        <w:t xml:space="preserve">для импорта производителей из </w:t>
      </w:r>
      <w:r>
        <w:rPr>
          <w:rFonts w:cs="Times New Roman"/>
          <w:lang w:val="en-US"/>
        </w:rPr>
        <w:t>XML</w:t>
      </w:r>
      <w:r w:rsidRPr="00801021">
        <w:rPr>
          <w:rFonts w:cs="Times New Roman"/>
        </w:rPr>
        <w:t>;</w:t>
      </w:r>
    </w:p>
    <w:p w:rsidR="00801021" w:rsidRPr="00801021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 xml:space="preserve">UpdateDrugs – </w:t>
      </w:r>
      <w:r>
        <w:rPr>
          <w:rFonts w:cs="Times New Roman"/>
        </w:rPr>
        <w:t>для обновления препарата</w:t>
      </w:r>
      <w:r>
        <w:rPr>
          <w:rFonts w:cs="Times New Roman"/>
          <w:lang w:val="en-US"/>
        </w:rPr>
        <w:t>;</w:t>
      </w:r>
    </w:p>
    <w:p w:rsidR="00801021" w:rsidRPr="00801021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SelectName</w:t>
      </w:r>
      <w:r w:rsidRPr="00801021">
        <w:rPr>
          <w:rFonts w:cs="Times New Roman"/>
        </w:rPr>
        <w:t xml:space="preserve"> – </w:t>
      </w:r>
      <w:r>
        <w:rPr>
          <w:rFonts w:cs="Times New Roman"/>
        </w:rPr>
        <w:t>для поиска препарата по имени</w:t>
      </w:r>
      <w:r w:rsidRPr="00801021">
        <w:rPr>
          <w:rFonts w:cs="Times New Roman"/>
        </w:rPr>
        <w:t>;</w:t>
      </w:r>
    </w:p>
    <w:p w:rsidR="00801021" w:rsidRPr="00801021" w:rsidRDefault="00801021" w:rsidP="008F73F3">
      <w:pPr>
        <w:pStyle w:val="a4"/>
        <w:numPr>
          <w:ilvl w:val="0"/>
          <w:numId w:val="32"/>
        </w:numPr>
        <w:tabs>
          <w:tab w:val="left" w:pos="567"/>
        </w:tabs>
        <w:ind w:right="283"/>
        <w:rPr>
          <w:rFonts w:cs="Times New Roman"/>
        </w:rPr>
      </w:pPr>
      <w:r>
        <w:rPr>
          <w:rFonts w:cs="Times New Roman"/>
          <w:lang w:val="en-US"/>
        </w:rPr>
        <w:t>SelectProducers</w:t>
      </w:r>
      <w:r w:rsidRPr="00801021">
        <w:rPr>
          <w:rFonts w:cs="Times New Roman"/>
        </w:rPr>
        <w:t xml:space="preserve"> – </w:t>
      </w:r>
      <w:r>
        <w:rPr>
          <w:rFonts w:cs="Times New Roman"/>
        </w:rPr>
        <w:t>для поиска препарата по производителю</w:t>
      </w:r>
    </w:p>
    <w:p w:rsidR="005407A4" w:rsidRDefault="005407A4" w:rsidP="008F73F3">
      <w:pPr>
        <w:tabs>
          <w:tab w:val="left" w:pos="567"/>
        </w:tabs>
        <w:ind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4978A2" w:rsidRPr="00AA2147" w:rsidRDefault="005407A4" w:rsidP="008F73F3">
      <w:pPr>
        <w:tabs>
          <w:tab w:val="left" w:pos="567"/>
        </w:tabs>
        <w:ind w:right="283"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ab/>
      </w:r>
      <w:r w:rsidR="00C57E15">
        <w:rPr>
          <w:rFonts w:cs="Times New Roman"/>
          <w:color w:val="000000"/>
          <w:szCs w:val="28"/>
          <w:shd w:val="clear" w:color="auto" w:fill="FFFFFF"/>
        </w:rPr>
        <w:t xml:space="preserve">Помимо них было разработаны и </w:t>
      </w:r>
      <w:r w:rsidR="004978A2" w:rsidRPr="00AA2147">
        <w:rPr>
          <w:rFonts w:cs="Times New Roman"/>
          <w:color w:val="000000"/>
          <w:szCs w:val="28"/>
          <w:shd w:val="clear" w:color="auto" w:fill="FFFFFF"/>
          <w:lang w:val="en-US"/>
        </w:rPr>
        <w:t>CRUD</w:t>
      </w:r>
      <w:r w:rsidR="004978A2" w:rsidRPr="00AA2147">
        <w:rPr>
          <w:rFonts w:cs="Times New Roman"/>
          <w:color w:val="000000"/>
          <w:szCs w:val="28"/>
          <w:shd w:val="clear" w:color="auto" w:fill="FFFFFF"/>
        </w:rPr>
        <w:t>-процедур</w:t>
      </w:r>
      <w:r w:rsidR="004978A2">
        <w:rPr>
          <w:rFonts w:cs="Times New Roman"/>
          <w:color w:val="000000"/>
          <w:szCs w:val="28"/>
          <w:shd w:val="clear" w:color="auto" w:fill="FFFFFF"/>
        </w:rPr>
        <w:t>ы</w:t>
      </w:r>
      <w:r w:rsidR="004978A2" w:rsidRPr="00AA2147">
        <w:rPr>
          <w:rFonts w:cs="Times New Roman"/>
          <w:color w:val="000000"/>
          <w:szCs w:val="28"/>
          <w:shd w:val="clear" w:color="auto" w:fill="FFFFFF"/>
        </w:rPr>
        <w:t>.</w:t>
      </w:r>
    </w:p>
    <w:p w:rsidR="004978A2" w:rsidRDefault="0066580D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ab/>
      </w:r>
    </w:p>
    <w:p w:rsidR="00C7310C" w:rsidRPr="00A938A8" w:rsidRDefault="00A938A8" w:rsidP="00A938A8">
      <w:pPr>
        <w:pStyle w:val="2"/>
        <w:ind w:left="-284" w:firstLine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15" w:name="_Toc501282038"/>
      <w:r w:rsidR="00C7310C" w:rsidRPr="00A938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2.3. Триггеры</w:t>
      </w:r>
      <w:bookmarkEnd w:id="15"/>
    </w:p>
    <w:p w:rsidR="00C7310C" w:rsidRPr="00C7310C" w:rsidRDefault="00C7310C" w:rsidP="008F73F3">
      <w:pPr>
        <w:tabs>
          <w:tab w:val="left" w:pos="567"/>
        </w:tabs>
        <w:ind w:left="-567" w:right="283"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>Триггер – хранимая процедура особого типа, которую пользователь не вызывает непосредственно, а использование которой обусловлено действием по модификации данных</w:t>
      </w:r>
      <w:r w:rsidRPr="00C7310C">
        <w:rPr>
          <w:rFonts w:cs="Times New Roman"/>
          <w:color w:val="000000"/>
          <w:szCs w:val="28"/>
          <w:shd w:val="clear" w:color="auto" w:fill="FFFFFF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A71B2">
        <w:rPr>
          <w:rFonts w:cs="Times New Roman"/>
          <w:color w:val="000000"/>
          <w:szCs w:val="28"/>
          <w:shd w:val="clear" w:color="auto" w:fill="FFFFFF"/>
        </w:rPr>
        <w:t xml:space="preserve">Листинги предоставлены в приложении В. 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/>
          <w:szCs w:val="28"/>
          <w:shd w:val="clear" w:color="auto" w:fill="FFFFFF"/>
        </w:rPr>
      </w:pPr>
      <w:r w:rsidRPr="00AA2147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4978A2" w:rsidRPr="000C102A" w:rsidRDefault="000A2A6C" w:rsidP="008F73F3">
      <w:pPr>
        <w:pStyle w:val="1"/>
        <w:tabs>
          <w:tab w:val="left" w:pos="567"/>
        </w:tabs>
        <w:spacing w:before="0"/>
        <w:ind w:left="-567" w:right="283" w:firstLine="0"/>
        <w:jc w:val="center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501282039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5407A4" w:rsidRPr="000C102A">
        <w:rPr>
          <w:rStyle w:val="10"/>
          <w:rFonts w:ascii="Times New Roman" w:hAnsi="Times New Roman" w:cs="Times New Roman"/>
          <w:b/>
          <w:color w:val="auto"/>
          <w:sz w:val="28"/>
        </w:rPr>
        <w:t>3.</w:t>
      </w:r>
      <w:r w:rsidR="000C102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17" w:name="_Toc500485283"/>
      <w:bookmarkStart w:id="18" w:name="_Toc500983021"/>
      <w:r w:rsidR="000C102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4978A2" w:rsidRPr="000C102A">
        <w:rPr>
          <w:rStyle w:val="10"/>
          <w:rFonts w:ascii="Times New Roman" w:hAnsi="Times New Roman" w:cs="Times New Roman"/>
          <w:b/>
          <w:color w:val="auto"/>
          <w:sz w:val="28"/>
        </w:rPr>
        <w:t>Описание процедур</w:t>
      </w:r>
      <w:r w:rsidR="00600427">
        <w:rPr>
          <w:rStyle w:val="10"/>
          <w:rFonts w:ascii="Times New Roman" w:hAnsi="Times New Roman" w:cs="Times New Roman"/>
          <w:b/>
          <w:color w:val="auto"/>
          <w:sz w:val="28"/>
        </w:rPr>
        <w:t>ы</w:t>
      </w:r>
      <w:r w:rsidR="004978A2" w:rsidRPr="000C102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импорта данных</w:t>
      </w:r>
      <w:bookmarkEnd w:id="16"/>
      <w:bookmarkEnd w:id="17"/>
      <w:bookmarkEnd w:id="18"/>
    </w:p>
    <w:p w:rsidR="00CA76BB" w:rsidRDefault="00CA76BB" w:rsidP="00CA76BB">
      <w:pPr>
        <w:ind w:firstLine="0"/>
      </w:pPr>
      <w:bookmarkStart w:id="19" w:name="_Toc500485284"/>
      <w:bookmarkStart w:id="20" w:name="_Toc500983022"/>
    </w:p>
    <w:p w:rsidR="00F3787B" w:rsidRPr="005407A4" w:rsidRDefault="004978A2" w:rsidP="00CA76BB">
      <w:pPr>
        <w:ind w:firstLine="0"/>
        <w:rPr>
          <w:rFonts w:cs="Times New Roman"/>
          <w:b/>
        </w:rPr>
      </w:pPr>
      <w:r w:rsidRPr="00AA2147">
        <w:rPr>
          <w:rFonts w:cs="Times New Roman"/>
          <w:b/>
        </w:rPr>
        <w:t xml:space="preserve">Процедура импорта данных из </w:t>
      </w:r>
      <w:r w:rsidRPr="00AA2147">
        <w:rPr>
          <w:rFonts w:cs="Times New Roman"/>
          <w:b/>
          <w:lang w:val="en-US"/>
        </w:rPr>
        <w:t>XML</w:t>
      </w:r>
      <w:r w:rsidRPr="00AA2147">
        <w:rPr>
          <w:rFonts w:cs="Times New Roman"/>
          <w:b/>
        </w:rPr>
        <w:t>-файла</w:t>
      </w:r>
      <w:bookmarkEnd w:id="19"/>
      <w:bookmarkEnd w:id="20"/>
    </w:p>
    <w:p w:rsidR="000F5253" w:rsidRPr="00F3787B" w:rsidRDefault="0066580D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tab/>
      </w:r>
      <w:r w:rsidR="000F5253">
        <w:rPr>
          <w:lang w:val="en-US"/>
        </w:rPr>
        <w:t>XML</w:t>
      </w:r>
      <w:r w:rsidR="000F5253" w:rsidRPr="000F5253">
        <w:t xml:space="preserve"> </w:t>
      </w:r>
      <w:r w:rsidR="000F5253">
        <w:rPr>
          <w:rFonts w:cs="Times New Roman"/>
          <w:b/>
        </w:rPr>
        <w:t>–</w:t>
      </w:r>
      <w:r w:rsidR="000F5253" w:rsidRPr="000F5253">
        <w:rPr>
          <w:rFonts w:cs="Times New Roman"/>
          <w:b/>
        </w:rPr>
        <w:t xml:space="preserve"> </w:t>
      </w:r>
      <w:r w:rsidR="000F5253">
        <w:rPr>
          <w:rFonts w:cs="Times New Roman"/>
        </w:rPr>
        <w:t>расширяемый язык разметки. Рекомендован Консорциумом всемирной паутины(</w:t>
      </w:r>
      <w:r w:rsidR="000F5253">
        <w:rPr>
          <w:rFonts w:cs="Times New Roman"/>
          <w:lang w:val="en-US"/>
        </w:rPr>
        <w:t>W</w:t>
      </w:r>
      <w:r w:rsidR="000F5253" w:rsidRPr="000F5253">
        <w:rPr>
          <w:rFonts w:cs="Times New Roman"/>
        </w:rPr>
        <w:t>3</w:t>
      </w:r>
      <w:r w:rsidR="000F5253">
        <w:rPr>
          <w:rFonts w:cs="Times New Roman"/>
          <w:lang w:val="en-US"/>
        </w:rPr>
        <w:t>C</w:t>
      </w:r>
      <w:r w:rsidR="000F5253">
        <w:rPr>
          <w:rFonts w:cs="Times New Roman"/>
        </w:rPr>
        <w:t>)</w:t>
      </w:r>
      <w:r w:rsidR="000F5253" w:rsidRPr="000F5253">
        <w:rPr>
          <w:rFonts w:cs="Times New Roman"/>
        </w:rPr>
        <w:t xml:space="preserve">. </w:t>
      </w:r>
      <w:r w:rsidR="000F5253">
        <w:rPr>
          <w:rFonts w:cs="Times New Roman"/>
        </w:rPr>
        <w:t xml:space="preserve">Спецификация XML описывает </w:t>
      </w:r>
      <w:r w:rsidR="000F5253">
        <w:rPr>
          <w:rFonts w:cs="Times New Roman"/>
          <w:lang w:val="en-US"/>
        </w:rPr>
        <w:t>XML</w:t>
      </w:r>
      <w:r w:rsidR="000F5253" w:rsidRPr="00F3787B">
        <w:rPr>
          <w:rFonts w:cs="Times New Roman"/>
        </w:rPr>
        <w:t xml:space="preserve">-документы и </w:t>
      </w:r>
      <w:r w:rsidR="000F5253" w:rsidRPr="000F5253">
        <w:rPr>
          <w:rFonts w:cs="Times New Roman"/>
          <w:color w:val="222222"/>
          <w:szCs w:val="21"/>
          <w:shd w:val="clear" w:color="auto" w:fill="FFFFFF"/>
        </w:rPr>
        <w:t>частично</w:t>
      </w:r>
      <w:r w:rsidR="000F5253" w:rsidRPr="000F5253">
        <w:rPr>
          <w:rFonts w:ascii="Arial" w:hAnsi="Arial" w:cs="Arial"/>
          <w:color w:val="222222"/>
          <w:szCs w:val="21"/>
          <w:shd w:val="clear" w:color="auto" w:fill="FFFFFF"/>
        </w:rPr>
        <w:t> </w:t>
      </w:r>
      <w:r w:rsidR="00F3787B" w:rsidRPr="00F3787B">
        <w:rPr>
          <w:rFonts w:cs="Times New Roman"/>
          <w:color w:val="222222"/>
          <w:szCs w:val="21"/>
          <w:shd w:val="clear" w:color="auto" w:fill="FFFFFF"/>
        </w:rPr>
        <w:t xml:space="preserve">описывает поведение </w:t>
      </w:r>
      <w:r w:rsidR="00F3787B" w:rsidRPr="00F3787B">
        <w:rPr>
          <w:rFonts w:cs="Times New Roman"/>
          <w:color w:val="222222"/>
          <w:szCs w:val="21"/>
          <w:shd w:val="clear" w:color="auto" w:fill="FFFFFF"/>
          <w:lang w:val="en-US"/>
        </w:rPr>
        <w:t>XML</w:t>
      </w:r>
      <w:r w:rsidR="00F3787B" w:rsidRPr="00F3787B">
        <w:rPr>
          <w:rFonts w:cs="Times New Roman"/>
          <w:color w:val="222222"/>
          <w:szCs w:val="21"/>
          <w:shd w:val="clear" w:color="auto" w:fill="FFFFFF"/>
        </w:rPr>
        <w:t>-процессоров.</w:t>
      </w:r>
    </w:p>
    <w:p w:rsidR="004978A2" w:rsidRPr="00AA2147" w:rsidRDefault="0066580D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Для импорта используется стандартная функция, входящая в набор </w:t>
      </w:r>
      <w:r w:rsidR="004978A2" w:rsidRPr="00AA2147">
        <w:rPr>
          <w:rFonts w:cs="Times New Roman"/>
          <w:lang w:val="en-US"/>
        </w:rPr>
        <w:t>OLE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DB</w:t>
      </w:r>
      <w:r w:rsidR="004978A2" w:rsidRPr="00AA2147">
        <w:rPr>
          <w:rFonts w:cs="Times New Roman"/>
        </w:rPr>
        <w:t xml:space="preserve"> – </w:t>
      </w:r>
      <w:r w:rsidR="004978A2" w:rsidRPr="00AA2147">
        <w:rPr>
          <w:rFonts w:cs="Times New Roman"/>
          <w:lang w:val="en-US"/>
        </w:rPr>
        <w:t>OPENROWSET</w:t>
      </w:r>
      <w:r w:rsidR="004978A2" w:rsidRPr="00AA2147">
        <w:rPr>
          <w:rFonts w:cs="Times New Roman"/>
        </w:rPr>
        <w:t xml:space="preserve">, в которую передаются параметры о типе импортируемых данных и пути файла, где они находятся. </w:t>
      </w:r>
      <w:r w:rsidR="00801DE3">
        <w:rPr>
          <w:rFonts w:cs="Times New Roman"/>
        </w:rPr>
        <w:t xml:space="preserve">Также для генерации </w:t>
      </w:r>
      <w:r w:rsidR="00801DE3">
        <w:rPr>
          <w:rFonts w:cs="Times New Roman"/>
          <w:lang w:val="en-US"/>
        </w:rPr>
        <w:t>XML</w:t>
      </w:r>
      <w:r w:rsidR="00801DE3" w:rsidRPr="00801DE3">
        <w:rPr>
          <w:rFonts w:cs="Times New Roman"/>
        </w:rPr>
        <w:t xml:space="preserve"> </w:t>
      </w:r>
      <w:r w:rsidR="00801DE3">
        <w:rPr>
          <w:rFonts w:cs="Times New Roman"/>
        </w:rPr>
        <w:t xml:space="preserve">файла используется программа которая написана на языке программирования </w:t>
      </w:r>
      <w:r w:rsidR="00801DE3">
        <w:rPr>
          <w:rFonts w:cs="Times New Roman"/>
          <w:lang w:val="en-US"/>
        </w:rPr>
        <w:t>C</w:t>
      </w:r>
      <w:r w:rsidR="00801DE3" w:rsidRPr="00801DE3">
        <w:rPr>
          <w:rFonts w:cs="Times New Roman"/>
        </w:rPr>
        <w:t>#.</w:t>
      </w:r>
      <w:r w:rsidR="00801DE3">
        <w:rPr>
          <w:rFonts w:cs="Times New Roman"/>
        </w:rPr>
        <w:t xml:space="preserve"> </w:t>
      </w:r>
      <w:r w:rsidR="004978A2" w:rsidRPr="00AA2147">
        <w:rPr>
          <w:rFonts w:cs="Times New Roman"/>
        </w:rPr>
        <w:t>Пример</w:t>
      </w:r>
      <w:r w:rsidR="00801DE3">
        <w:rPr>
          <w:rFonts w:cs="Times New Roman"/>
        </w:rPr>
        <w:t xml:space="preserve">ы </w:t>
      </w:r>
      <w:r w:rsidR="004978A2" w:rsidRPr="00AA2147">
        <w:rPr>
          <w:rFonts w:cs="Times New Roman"/>
        </w:rPr>
        <w:t>скрипта</w:t>
      </w:r>
      <w:r w:rsidR="00801DE3">
        <w:rPr>
          <w:rFonts w:cs="Times New Roman"/>
        </w:rPr>
        <w:t xml:space="preserve"> и исходного кода </w:t>
      </w:r>
      <w:r w:rsidR="00F3787B">
        <w:rPr>
          <w:rFonts w:cs="Times New Roman"/>
        </w:rPr>
        <w:t xml:space="preserve">программы </w:t>
      </w:r>
      <w:r w:rsidR="00801DE3">
        <w:rPr>
          <w:rFonts w:cs="Times New Roman"/>
        </w:rPr>
        <w:t>представлены</w:t>
      </w:r>
      <w:r w:rsidR="004978A2" w:rsidRPr="00AA2147">
        <w:rPr>
          <w:rFonts w:cs="Times New Roman"/>
        </w:rPr>
        <w:t xml:space="preserve"> в Прил</w:t>
      </w:r>
      <w:r w:rsidR="00F3787B">
        <w:rPr>
          <w:rFonts w:cs="Times New Roman"/>
        </w:rPr>
        <w:t xml:space="preserve">ожении </w:t>
      </w:r>
      <w:r w:rsidR="004978A2" w:rsidRPr="00AA2147">
        <w:rPr>
          <w:rFonts w:cs="Times New Roman"/>
        </w:rPr>
        <w:t>Г.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  <w:r w:rsidRPr="00AA2147">
        <w:rPr>
          <w:rFonts w:cs="Times New Roman"/>
        </w:rPr>
        <w:br w:type="page"/>
      </w:r>
    </w:p>
    <w:p w:rsidR="00880998" w:rsidRPr="009F767A" w:rsidRDefault="000A2A6C" w:rsidP="008F73F3">
      <w:pPr>
        <w:pStyle w:val="1"/>
        <w:keepNext w:val="0"/>
        <w:keepLines w:val="0"/>
        <w:widowControl w:val="0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1" w:name="_Toc500094364"/>
      <w:bookmarkStart w:id="22" w:name="_Toc500983024"/>
      <w:bookmarkStart w:id="23" w:name="_Toc501282040"/>
      <w:r>
        <w:rPr>
          <w:rFonts w:ascii="Times New Roman" w:eastAsiaTheme="minorHAnsi" w:hAnsi="Times New Roman" w:cs="Times New Roman"/>
          <w:b/>
          <w:color w:val="auto"/>
          <w:sz w:val="28"/>
        </w:rPr>
        <w:lastRenderedPageBreak/>
        <w:t>Глава</w:t>
      </w:r>
      <w:r w:rsidRPr="009F767A">
        <w:rPr>
          <w:rFonts w:ascii="Times New Roman" w:eastAsiaTheme="minorHAnsi" w:hAnsi="Times New Roman" w:cs="Times New Roman"/>
          <w:b/>
          <w:color w:val="auto"/>
          <w:sz w:val="28"/>
          <w:lang w:val="en-US"/>
        </w:rPr>
        <w:t xml:space="preserve"> </w:t>
      </w:r>
      <w:r w:rsidR="003B63CC" w:rsidRPr="009F767A">
        <w:rPr>
          <w:rFonts w:ascii="Times New Roman" w:eastAsiaTheme="minorHAnsi" w:hAnsi="Times New Roman" w:cs="Times New Roman"/>
          <w:b/>
          <w:color w:val="auto"/>
          <w:sz w:val="28"/>
          <w:lang w:val="en-US"/>
        </w:rPr>
        <w:t xml:space="preserve">4. </w:t>
      </w:r>
      <w:r w:rsidR="004978A2" w:rsidRPr="003B63CC">
        <w:rPr>
          <w:rFonts w:ascii="Times New Roman" w:eastAsiaTheme="minorHAnsi" w:hAnsi="Times New Roman" w:cs="Times New Roman"/>
          <w:b/>
          <w:color w:val="auto"/>
          <w:sz w:val="28"/>
        </w:rPr>
        <w:t>Технология</w:t>
      </w:r>
      <w:r w:rsidR="004978A2" w:rsidRPr="009F767A">
        <w:rPr>
          <w:rFonts w:ascii="Times New Roman" w:eastAsiaTheme="minorHAnsi" w:hAnsi="Times New Roman" w:cs="Times New Roman"/>
          <w:b/>
          <w:color w:val="auto"/>
          <w:sz w:val="28"/>
          <w:lang w:val="en-US"/>
        </w:rPr>
        <w:t xml:space="preserve"> </w:t>
      </w:r>
      <w:bookmarkEnd w:id="21"/>
      <w:bookmarkEnd w:id="22"/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 </w:t>
      </w:r>
      <w:r w:rsidR="00880998">
        <w:rPr>
          <w:rFonts w:ascii="Times New Roman" w:hAnsi="Times New Roman" w:cs="Times New Roman"/>
          <w:b/>
          <w:color w:val="auto"/>
          <w:sz w:val="28"/>
          <w:lang w:val="en-US"/>
        </w:rPr>
        <w:t>SSIS</w:t>
      </w:r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="00880998">
        <w:rPr>
          <w:rFonts w:ascii="Times New Roman" w:hAnsi="Times New Roman" w:cs="Times New Roman"/>
          <w:b/>
          <w:color w:val="auto"/>
          <w:sz w:val="28"/>
          <w:lang w:val="en-US"/>
        </w:rPr>
        <w:t>SQL</w:t>
      </w:r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880998">
        <w:rPr>
          <w:rFonts w:ascii="Times New Roman" w:hAnsi="Times New Roman" w:cs="Times New Roman"/>
          <w:b/>
          <w:color w:val="auto"/>
          <w:sz w:val="28"/>
          <w:lang w:val="en-US"/>
        </w:rPr>
        <w:t>Server</w:t>
      </w:r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880998">
        <w:rPr>
          <w:rFonts w:ascii="Times New Roman" w:hAnsi="Times New Roman" w:cs="Times New Roman"/>
          <w:b/>
          <w:color w:val="auto"/>
          <w:sz w:val="28"/>
          <w:lang w:val="en-US"/>
        </w:rPr>
        <w:t>Integration</w:t>
      </w:r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880998">
        <w:rPr>
          <w:rFonts w:ascii="Times New Roman" w:hAnsi="Times New Roman" w:cs="Times New Roman"/>
          <w:b/>
          <w:color w:val="auto"/>
          <w:sz w:val="28"/>
          <w:lang w:val="en-US"/>
        </w:rPr>
        <w:t>Services</w:t>
      </w:r>
      <w:r w:rsidR="00880998" w:rsidRPr="009F767A">
        <w:rPr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23"/>
    </w:p>
    <w:p w:rsidR="00880998" w:rsidRPr="009F767A" w:rsidRDefault="00880998" w:rsidP="008F73F3">
      <w:pPr>
        <w:ind w:right="283"/>
        <w:rPr>
          <w:lang w:val="en-US"/>
        </w:rPr>
      </w:pPr>
    </w:p>
    <w:p w:rsidR="00880998" w:rsidRPr="009F767A" w:rsidRDefault="00880998" w:rsidP="008F73F3">
      <w:pPr>
        <w:ind w:left="-567" w:right="283"/>
      </w:pPr>
      <w:r w:rsidRPr="00457AB9">
        <w:t>SSIS – это инструмент, который позволяет в удобном виде реализовать интеграцию, т.е. реализовать процесс переноса данных из одного источника в другой. Этот процесс иногда называют ETL (от англ. Extract, Transform, Load – дословно «извлечение, преобразование, загрузка»)</w:t>
      </w:r>
      <w:r w:rsidRPr="009F767A">
        <w:t xml:space="preserve">. </w:t>
      </w:r>
    </w:p>
    <w:p w:rsidR="00880998" w:rsidRPr="00880998" w:rsidRDefault="00880998" w:rsidP="008F73F3">
      <w:pPr>
        <w:ind w:left="-567" w:right="283"/>
      </w:pPr>
      <w:r w:rsidRPr="00880998">
        <w:t>На рисунках</w:t>
      </w:r>
      <w:r>
        <w:t xml:space="preserve"> 4.1- 4.5 показано пошаговое выполнение.</w:t>
      </w:r>
      <w:r w:rsidRPr="00880998">
        <w:t xml:space="preserve"> </w:t>
      </w:r>
    </w:p>
    <w:p w:rsidR="00880998" w:rsidRDefault="00880998" w:rsidP="008F73F3">
      <w:pPr>
        <w:ind w:left="-567" w:right="283"/>
      </w:pPr>
    </w:p>
    <w:p w:rsidR="00880998" w:rsidRDefault="00880998" w:rsidP="008F73F3">
      <w:pPr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 wp14:anchorId="036B62DE" wp14:editId="3304B90C">
            <wp:extent cx="5940425" cy="3570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98" w:rsidRDefault="00880998" w:rsidP="008F73F3">
      <w:pPr>
        <w:ind w:left="-567" w:right="283"/>
        <w:jc w:val="center"/>
        <w:rPr>
          <w:sz w:val="24"/>
        </w:rPr>
      </w:pPr>
      <w:r>
        <w:rPr>
          <w:sz w:val="24"/>
        </w:rPr>
        <w:t>Рис.4.1</w:t>
      </w:r>
      <w:r>
        <w:rPr>
          <w:sz w:val="24"/>
          <w:lang w:val="en-US"/>
        </w:rPr>
        <w:t xml:space="preserve"> – </w:t>
      </w:r>
      <w:r>
        <w:rPr>
          <w:sz w:val="24"/>
        </w:rPr>
        <w:t>Экспорт данных</w:t>
      </w:r>
    </w:p>
    <w:p w:rsidR="00880998" w:rsidRPr="00880998" w:rsidRDefault="00880998" w:rsidP="008F73F3">
      <w:pPr>
        <w:ind w:left="-567" w:right="283"/>
        <w:jc w:val="center"/>
        <w:rPr>
          <w:sz w:val="24"/>
        </w:rPr>
      </w:pPr>
    </w:p>
    <w:p w:rsidR="00880998" w:rsidRDefault="00880998" w:rsidP="008F73F3">
      <w:pPr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 wp14:anchorId="38852208" wp14:editId="0A85C367">
            <wp:extent cx="3171825" cy="3332715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312" cy="334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98" w:rsidRPr="00880998" w:rsidRDefault="00880998" w:rsidP="008F73F3">
      <w:pPr>
        <w:ind w:left="-567" w:right="283"/>
        <w:jc w:val="center"/>
        <w:rPr>
          <w:sz w:val="24"/>
          <w:lang w:val="en-US"/>
        </w:rPr>
      </w:pPr>
      <w:r>
        <w:rPr>
          <w:sz w:val="24"/>
        </w:rPr>
        <w:t xml:space="preserve">Рис. 4.2 – Мастер экспорта </w:t>
      </w:r>
      <w:r>
        <w:rPr>
          <w:sz w:val="24"/>
          <w:lang w:val="en-US"/>
        </w:rPr>
        <w:t>SQL Server</w:t>
      </w:r>
    </w:p>
    <w:p w:rsidR="00880998" w:rsidRDefault="00880998" w:rsidP="008F73F3">
      <w:pPr>
        <w:ind w:left="-567" w:right="28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ECE71E" wp14:editId="2CBBBCAF">
            <wp:extent cx="3981450" cy="41986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183" cy="42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27" w:rsidRPr="00600427" w:rsidRDefault="00600427" w:rsidP="008F73F3">
      <w:pPr>
        <w:ind w:left="-567" w:right="283"/>
        <w:jc w:val="center"/>
        <w:rPr>
          <w:sz w:val="24"/>
        </w:rPr>
      </w:pPr>
      <w:r>
        <w:rPr>
          <w:sz w:val="24"/>
        </w:rPr>
        <w:t>Рис. 4.3 – Выбор источника данных</w:t>
      </w:r>
    </w:p>
    <w:p w:rsidR="00600427" w:rsidRDefault="00600427" w:rsidP="008F73F3">
      <w:pPr>
        <w:ind w:left="-567" w:right="283"/>
        <w:jc w:val="center"/>
      </w:pPr>
    </w:p>
    <w:p w:rsidR="00880998" w:rsidRDefault="00880998" w:rsidP="008F73F3">
      <w:pPr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 wp14:anchorId="508A67CE" wp14:editId="5C5D945F">
            <wp:extent cx="4219575" cy="445783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389" cy="44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27" w:rsidRPr="00600427" w:rsidRDefault="00600427" w:rsidP="008F73F3">
      <w:pPr>
        <w:ind w:left="-567" w:right="283"/>
        <w:jc w:val="center"/>
        <w:rPr>
          <w:sz w:val="24"/>
        </w:rPr>
      </w:pPr>
      <w:r>
        <w:rPr>
          <w:sz w:val="24"/>
        </w:rPr>
        <w:lastRenderedPageBreak/>
        <w:t>Рис. 4.4 – Выбор источника экспорта</w:t>
      </w:r>
    </w:p>
    <w:p w:rsidR="00880998" w:rsidRDefault="00880998" w:rsidP="008F73F3">
      <w:pPr>
        <w:ind w:right="283"/>
      </w:pPr>
    </w:p>
    <w:p w:rsidR="00880998" w:rsidRDefault="00880998" w:rsidP="008F73F3">
      <w:pPr>
        <w:ind w:right="283"/>
        <w:jc w:val="center"/>
      </w:pPr>
      <w:r>
        <w:rPr>
          <w:noProof/>
          <w:lang w:eastAsia="ru-RU"/>
        </w:rPr>
        <w:drawing>
          <wp:inline distT="0" distB="0" distL="0" distR="0" wp14:anchorId="5F0740D5" wp14:editId="6C83A0B8">
            <wp:extent cx="4724400" cy="499116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520" cy="49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27" w:rsidRPr="00600427" w:rsidRDefault="00600427" w:rsidP="008F73F3">
      <w:pPr>
        <w:ind w:right="283"/>
        <w:jc w:val="center"/>
        <w:rPr>
          <w:sz w:val="24"/>
        </w:rPr>
      </w:pPr>
      <w:r>
        <w:rPr>
          <w:sz w:val="24"/>
        </w:rPr>
        <w:t>Рис. 4.5 – Выбор информации для экспорта</w:t>
      </w:r>
    </w:p>
    <w:p w:rsidR="00880998" w:rsidRDefault="00880998" w:rsidP="008F73F3">
      <w:pPr>
        <w:pStyle w:val="1"/>
        <w:keepNext w:val="0"/>
        <w:keepLines w:val="0"/>
        <w:widowControl w:val="0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978A2" w:rsidRPr="00AA2147" w:rsidRDefault="004978A2" w:rsidP="008F73F3">
      <w:pPr>
        <w:pStyle w:val="1"/>
        <w:keepNext w:val="0"/>
        <w:keepLines w:val="0"/>
        <w:widowControl w:val="0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</w:rPr>
      </w:pPr>
      <w:r w:rsidRPr="00AA2147">
        <w:rPr>
          <w:rFonts w:ascii="Times New Roman" w:hAnsi="Times New Roman" w:cs="Times New Roman"/>
          <w:sz w:val="24"/>
          <w:szCs w:val="24"/>
        </w:rPr>
        <w:br w:type="page"/>
      </w:r>
      <w:bookmarkStart w:id="24" w:name="_Toc500094363"/>
      <w:bookmarkStart w:id="25" w:name="_Toc500983025"/>
      <w:bookmarkStart w:id="26" w:name="_Toc501282041"/>
      <w:r w:rsidR="000A2A6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Глава </w:t>
      </w:r>
      <w:r w:rsidR="00600427" w:rsidRPr="00600427">
        <w:rPr>
          <w:rFonts w:ascii="Times New Roman" w:hAnsi="Times New Roman" w:cs="Times New Roman"/>
          <w:b/>
          <w:color w:val="auto"/>
          <w:sz w:val="28"/>
          <w:szCs w:val="24"/>
        </w:rPr>
        <w:t>5.</w:t>
      </w:r>
      <w:r w:rsidR="00600427" w:rsidRPr="00600427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Pr="00600427">
        <w:rPr>
          <w:rFonts w:ascii="Times New Roman" w:hAnsi="Times New Roman" w:cs="Times New Roman"/>
          <w:b/>
          <w:color w:val="auto"/>
          <w:sz w:val="28"/>
        </w:rPr>
        <w:t>Резервное копирование и восстановление</w:t>
      </w:r>
      <w:bookmarkEnd w:id="24"/>
      <w:bookmarkEnd w:id="25"/>
      <w:bookmarkEnd w:id="26"/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A2147" w:rsidRDefault="00600427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978A2" w:rsidRPr="00AA2147">
        <w:rPr>
          <w:rFonts w:cs="Times New Roman"/>
          <w:szCs w:val="28"/>
        </w:rPr>
        <w:t>Резервное копирование базы данных бу</w:t>
      </w:r>
      <w:r w:rsidR="005407A4">
        <w:rPr>
          <w:rFonts w:cs="Times New Roman"/>
          <w:szCs w:val="28"/>
        </w:rPr>
        <w:t>дет осуществляться в папку BackUpDB на диске D</w:t>
      </w:r>
      <w:r w:rsidR="004978A2" w:rsidRPr="00AA2147">
        <w:rPr>
          <w:rFonts w:cs="Times New Roman"/>
          <w:szCs w:val="28"/>
        </w:rPr>
        <w:t>:\ каждый день и имя файла будет состоять из даты создания бэкапа.</w:t>
      </w:r>
    </w:p>
    <w:p w:rsidR="004978A2" w:rsidRPr="00374884" w:rsidRDefault="00600427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978A2" w:rsidRPr="00AA2147">
        <w:rPr>
          <w:rFonts w:cs="Times New Roman"/>
          <w:szCs w:val="28"/>
        </w:rPr>
        <w:t>Листинг исходного кода резервного копирования</w:t>
      </w:r>
      <w:r w:rsidR="00374884" w:rsidRPr="00374884">
        <w:rPr>
          <w:rFonts w:cs="Times New Roman"/>
          <w:szCs w:val="28"/>
        </w:rPr>
        <w:t xml:space="preserve"> </w:t>
      </w:r>
      <w:r w:rsidR="00374884">
        <w:rPr>
          <w:rFonts w:cs="Times New Roman"/>
          <w:szCs w:val="28"/>
        </w:rPr>
        <w:t xml:space="preserve">находится в Приложении </w:t>
      </w:r>
      <w:r w:rsidR="00374884">
        <w:rPr>
          <w:rFonts w:cs="Times New Roman"/>
          <w:szCs w:val="28"/>
          <w:lang w:val="en-US"/>
        </w:rPr>
        <w:t>E</w:t>
      </w:r>
      <w:r w:rsidR="00374884">
        <w:rPr>
          <w:rFonts w:cs="Times New Roman"/>
          <w:szCs w:val="28"/>
        </w:rPr>
        <w:t>.</w:t>
      </w:r>
    </w:p>
    <w:p w:rsidR="004978A2" w:rsidRPr="00374884" w:rsidRDefault="00600427" w:rsidP="008F73F3">
      <w:pPr>
        <w:tabs>
          <w:tab w:val="left" w:pos="567"/>
        </w:tabs>
        <w:autoSpaceDE w:val="0"/>
        <w:autoSpaceDN w:val="0"/>
        <w:adjustRightInd w:val="0"/>
        <w:ind w:left="-284" w:right="283" w:firstLine="0"/>
        <w:rPr>
          <w:rFonts w:cs="Times New Roman"/>
          <w:sz w:val="19"/>
          <w:szCs w:val="19"/>
        </w:rPr>
      </w:pPr>
      <w:r>
        <w:rPr>
          <w:rFonts w:cs="Times New Roman"/>
          <w:szCs w:val="28"/>
        </w:rPr>
        <w:tab/>
      </w:r>
      <w:r w:rsidR="005407A4">
        <w:rPr>
          <w:rFonts w:cs="Times New Roman"/>
          <w:szCs w:val="28"/>
        </w:rPr>
        <w:t xml:space="preserve">Далее создаем файл расширения </w:t>
      </w:r>
      <w:r w:rsidR="004978A2" w:rsidRPr="00AA2147">
        <w:rPr>
          <w:rFonts w:cs="Times New Roman"/>
          <w:szCs w:val="28"/>
        </w:rPr>
        <w:t>bat, который и будет запускать скрипт резервного копирования.</w:t>
      </w:r>
      <w:r w:rsidR="00374884">
        <w:rPr>
          <w:rFonts w:cs="Times New Roman"/>
          <w:sz w:val="19"/>
          <w:szCs w:val="19"/>
        </w:rPr>
        <w:t xml:space="preserve"> </w:t>
      </w:r>
      <w:r w:rsidR="004978A2" w:rsidRPr="00AA2147">
        <w:rPr>
          <w:rFonts w:cs="Times New Roman"/>
          <w:szCs w:val="28"/>
        </w:rPr>
        <w:t>Листинг исходного</w:t>
      </w:r>
      <w:r w:rsidR="005407A4">
        <w:rPr>
          <w:rFonts w:cs="Times New Roman"/>
          <w:szCs w:val="28"/>
        </w:rPr>
        <w:t xml:space="preserve"> кода исполняемого файла</w:t>
      </w:r>
      <w:r w:rsidR="00374884">
        <w:rPr>
          <w:rFonts w:cs="Times New Roman"/>
          <w:szCs w:val="28"/>
        </w:rPr>
        <w:t xml:space="preserve"> находится в Приложении E.</w:t>
      </w:r>
    </w:p>
    <w:p w:rsidR="004978A2" w:rsidRPr="008F73F3" w:rsidRDefault="00374884" w:rsidP="008F73F3">
      <w:pPr>
        <w:tabs>
          <w:tab w:val="left" w:pos="567"/>
        </w:tabs>
        <w:ind w:left="-284" w:right="283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="004978A2" w:rsidRPr="00AA2147">
        <w:rPr>
          <w:rFonts w:cs="Times New Roman"/>
          <w:color w:val="000000" w:themeColor="text1"/>
          <w:szCs w:val="28"/>
        </w:rPr>
        <w:t>Создание задачи будем осуществлять с помощью плани</w:t>
      </w:r>
      <w:r w:rsidR="005407A4">
        <w:rPr>
          <w:rFonts w:cs="Times New Roman"/>
          <w:color w:val="000000" w:themeColor="text1"/>
          <w:szCs w:val="28"/>
        </w:rPr>
        <w:t>ровщика заданий (</w:t>
      </w:r>
      <w:r w:rsidR="004978A2" w:rsidRPr="005407A4">
        <w:rPr>
          <w:rStyle w:val="a7"/>
          <w:i w:val="0"/>
          <w:color w:val="222222"/>
          <w:szCs w:val="27"/>
        </w:rPr>
        <w:t>taskschd.msc</w:t>
      </w:r>
      <w:r w:rsidR="004978A2" w:rsidRPr="00AA2147">
        <w:rPr>
          <w:rStyle w:val="a7"/>
          <w:color w:val="222222"/>
          <w:sz w:val="27"/>
          <w:szCs w:val="27"/>
        </w:rPr>
        <w:t>)</w:t>
      </w:r>
      <w:r w:rsidR="004978A2" w:rsidRPr="00AA2147">
        <w:rPr>
          <w:rFonts w:cs="Times New Roman"/>
          <w:color w:val="000000" w:themeColor="text1"/>
          <w:szCs w:val="28"/>
        </w:rPr>
        <w:t>.</w:t>
      </w:r>
      <w:r w:rsidR="008F73F3" w:rsidRPr="008F73F3">
        <w:rPr>
          <w:rFonts w:cs="Times New Roman"/>
          <w:color w:val="000000" w:themeColor="text1"/>
          <w:szCs w:val="28"/>
        </w:rPr>
        <w:t xml:space="preserve"> </w:t>
      </w:r>
      <w:r w:rsidR="008F73F3">
        <w:rPr>
          <w:rFonts w:cs="Times New Roman"/>
          <w:color w:val="000000" w:themeColor="text1"/>
          <w:szCs w:val="28"/>
        </w:rPr>
        <w:t>На рисунках 5.1 и 5.2 демонстрируется создание задачи.</w:t>
      </w:r>
    </w:p>
    <w:p w:rsidR="004978A2" w:rsidRDefault="004978A2" w:rsidP="008F73F3">
      <w:pPr>
        <w:tabs>
          <w:tab w:val="left" w:pos="567"/>
        </w:tabs>
        <w:ind w:right="283" w:firstLine="0"/>
        <w:rPr>
          <w:rFonts w:cs="Times New Roman"/>
          <w:noProof/>
          <w:lang w:eastAsia="ru-RU"/>
        </w:rPr>
      </w:pPr>
    </w:p>
    <w:p w:rsidR="00374884" w:rsidRPr="00AA2147" w:rsidRDefault="00374884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color w:val="000000" w:themeColor="text1"/>
          <w:sz w:val="20"/>
          <w:szCs w:val="20"/>
        </w:rPr>
      </w:pPr>
    </w:p>
    <w:p w:rsidR="004978A2" w:rsidRPr="00AA2147" w:rsidRDefault="00374884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DE01EF6" wp14:editId="13B1ABE8">
            <wp:extent cx="5940425" cy="3785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2" w:rsidRPr="00AA2147" w:rsidRDefault="0066580D" w:rsidP="008F73F3">
      <w:pPr>
        <w:pStyle w:val="a5"/>
        <w:tabs>
          <w:tab w:val="left" w:pos="567"/>
        </w:tabs>
        <w:ind w:left="-284" w:right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 w:rsidR="004978A2" w:rsidRPr="00AA2147">
        <w:rPr>
          <w:sz w:val="24"/>
          <w:szCs w:val="24"/>
          <w:lang w:val="ru-RU"/>
        </w:rPr>
        <w:t xml:space="preserve"> 5.</w:t>
      </w:r>
      <w:r w:rsidR="004978A2" w:rsidRPr="0066580D">
        <w:rPr>
          <w:sz w:val="24"/>
          <w:szCs w:val="24"/>
          <w:lang w:val="ru-RU"/>
        </w:rPr>
        <w:t>1</w:t>
      </w:r>
      <w:r w:rsidR="004978A2" w:rsidRPr="00AA2147">
        <w:rPr>
          <w:sz w:val="24"/>
          <w:szCs w:val="24"/>
          <w:lang w:val="ru-RU"/>
        </w:rPr>
        <w:t xml:space="preserve"> – Создание действия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 w:themeColor="text1"/>
          <w:sz w:val="20"/>
          <w:szCs w:val="20"/>
        </w:rPr>
      </w:pPr>
    </w:p>
    <w:p w:rsidR="004978A2" w:rsidRPr="00AA2147" w:rsidRDefault="00374884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2600171" wp14:editId="374E55AC">
            <wp:extent cx="5940425" cy="38112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color w:val="000000" w:themeColor="text1"/>
          <w:sz w:val="20"/>
          <w:szCs w:val="20"/>
        </w:rPr>
      </w:pPr>
    </w:p>
    <w:p w:rsidR="004978A2" w:rsidRPr="00AA2147" w:rsidRDefault="0066580D" w:rsidP="008F73F3">
      <w:pPr>
        <w:pStyle w:val="a5"/>
        <w:tabs>
          <w:tab w:val="left" w:pos="567"/>
        </w:tabs>
        <w:ind w:left="-284" w:right="28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</w:t>
      </w:r>
      <w:r w:rsidR="004978A2" w:rsidRPr="00AA2147">
        <w:rPr>
          <w:sz w:val="24"/>
          <w:szCs w:val="24"/>
          <w:lang w:val="ru-RU"/>
        </w:rPr>
        <w:t xml:space="preserve"> 5.2 – Создание расписания</w:t>
      </w:r>
    </w:p>
    <w:p w:rsidR="004978A2" w:rsidRPr="00AA2147" w:rsidRDefault="004978A2" w:rsidP="008F73F3">
      <w:pPr>
        <w:pStyle w:val="a5"/>
        <w:tabs>
          <w:tab w:val="left" w:pos="567"/>
        </w:tabs>
        <w:ind w:left="-284" w:right="283"/>
        <w:jc w:val="center"/>
        <w:rPr>
          <w:sz w:val="24"/>
          <w:szCs w:val="24"/>
          <w:lang w:val="ru-RU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 w:themeColor="text1"/>
        </w:rPr>
      </w:pPr>
      <w:r w:rsidRPr="00AA2147">
        <w:rPr>
          <w:rFonts w:cs="Times New Roman"/>
          <w:color w:val="000000" w:themeColor="text1"/>
        </w:rPr>
        <w:tab/>
        <w:t>Восстановление базы данных можно осуществить с помощью выполнения задачи восстановления.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color w:val="000000" w:themeColor="text1"/>
        </w:rPr>
      </w:pPr>
      <w:r w:rsidRPr="00AA2147">
        <w:rPr>
          <w:rFonts w:cs="Times New Roman"/>
          <w:color w:val="000000" w:themeColor="text1"/>
        </w:rPr>
        <w:br w:type="page"/>
      </w:r>
    </w:p>
    <w:p w:rsidR="004978A2" w:rsidRPr="006F3A9A" w:rsidRDefault="000A2A6C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500983026"/>
      <w:bookmarkStart w:id="28" w:name="_Toc501282042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</w:t>
      </w:r>
      <w:r w:rsidR="005407A4" w:rsidRPr="006F3A9A">
        <w:rPr>
          <w:rFonts w:ascii="Times New Roman" w:hAnsi="Times New Roman" w:cs="Times New Roman"/>
          <w:b/>
          <w:color w:val="auto"/>
          <w:sz w:val="28"/>
        </w:rPr>
        <w:t>6.</w:t>
      </w:r>
      <w:r w:rsidR="006F3A9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4978A2" w:rsidRPr="006F3A9A">
        <w:rPr>
          <w:rFonts w:ascii="Times New Roman" w:hAnsi="Times New Roman" w:cs="Times New Roman"/>
          <w:b/>
          <w:color w:val="auto"/>
          <w:sz w:val="28"/>
        </w:rPr>
        <w:t>Тестирование</w:t>
      </w:r>
      <w:bookmarkEnd w:id="27"/>
      <w:bookmarkEnd w:id="28"/>
    </w:p>
    <w:p w:rsidR="004978A2" w:rsidRPr="00AA2147" w:rsidRDefault="004978A2" w:rsidP="008F73F3">
      <w:pPr>
        <w:tabs>
          <w:tab w:val="left" w:pos="567"/>
        </w:tabs>
        <w:ind w:left="-284" w:right="283" w:firstLine="0"/>
      </w:pPr>
    </w:p>
    <w:p w:rsidR="004978A2" w:rsidRPr="006676A0" w:rsidRDefault="004978A2" w:rsidP="008F73F3">
      <w:pPr>
        <w:pStyle w:val="2"/>
        <w:tabs>
          <w:tab w:val="left" w:pos="567"/>
        </w:tabs>
        <w:spacing w:before="0"/>
        <w:ind w:left="-284" w:right="283" w:firstLine="0"/>
        <w:rPr>
          <w:rFonts w:ascii="Times New Roman" w:hAnsi="Times New Roman" w:cs="Times New Roman"/>
          <w:b/>
          <w:color w:val="auto"/>
          <w:sz w:val="28"/>
        </w:rPr>
      </w:pPr>
      <w:bookmarkStart w:id="29" w:name="_Toc500485291"/>
      <w:bookmarkStart w:id="30" w:name="_Toc500983027"/>
      <w:bookmarkStart w:id="31" w:name="_Toc501282043"/>
      <w:r w:rsidRPr="00AA2147">
        <w:rPr>
          <w:rFonts w:ascii="Times New Roman" w:hAnsi="Times New Roman" w:cs="Times New Roman"/>
          <w:b/>
          <w:color w:val="auto"/>
          <w:sz w:val="28"/>
        </w:rPr>
        <w:t>6.1</w:t>
      </w:r>
      <w:r w:rsidR="0066580D">
        <w:rPr>
          <w:rFonts w:ascii="Times New Roman" w:hAnsi="Times New Roman" w:cs="Times New Roman"/>
          <w:b/>
          <w:color w:val="auto"/>
          <w:sz w:val="28"/>
        </w:rPr>
        <w:t>.</w:t>
      </w:r>
      <w:r w:rsidRPr="00AA2147">
        <w:rPr>
          <w:rFonts w:ascii="Times New Roman" w:hAnsi="Times New Roman" w:cs="Times New Roman"/>
          <w:b/>
          <w:color w:val="auto"/>
          <w:sz w:val="28"/>
        </w:rPr>
        <w:t xml:space="preserve"> Тестирование производительности базы данных</w:t>
      </w:r>
      <w:bookmarkEnd w:id="29"/>
      <w:bookmarkEnd w:id="30"/>
      <w:bookmarkEnd w:id="31"/>
    </w:p>
    <w:p w:rsidR="004978A2" w:rsidRPr="00AA2147" w:rsidRDefault="0066580D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Для тестирования производительности была взята за основу таблица </w:t>
      </w:r>
      <w:r w:rsidR="007A6D76">
        <w:rPr>
          <w:rFonts w:cs="Times New Roman"/>
          <w:lang w:val="en-US"/>
        </w:rPr>
        <w:t>Producers</w:t>
      </w:r>
      <w:r w:rsidR="004978A2" w:rsidRPr="00AA2147">
        <w:rPr>
          <w:rFonts w:cs="Times New Roman"/>
        </w:rPr>
        <w:t>, так как она заполнена гораздо больше всех остальных таблиц.</w:t>
      </w: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Изначально таблица  была заполнена на 100000 строк. После этого был применён </w:t>
      </w:r>
      <w:r w:rsidR="004978A2" w:rsidRPr="00AA2147">
        <w:rPr>
          <w:rFonts w:cs="Times New Roman"/>
          <w:lang w:val="en-US"/>
        </w:rPr>
        <w:t>SELECT</w:t>
      </w:r>
      <w:r w:rsidR="004978A2" w:rsidRPr="00AA2147">
        <w:rPr>
          <w:rFonts w:cs="Times New Roman"/>
        </w:rPr>
        <w:t xml:space="preserve">-запрос к данной таблице и при помощи стандартных средств </w:t>
      </w:r>
      <w:r w:rsidR="004978A2" w:rsidRPr="00AA2147">
        <w:rPr>
          <w:rFonts w:cs="Times New Roman"/>
          <w:lang w:val="en-US"/>
        </w:rPr>
        <w:t>IDE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MS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SQL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Server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Management</w:t>
      </w:r>
      <w:r w:rsidR="004978A2" w:rsidRPr="00AA2147">
        <w:rPr>
          <w:rFonts w:cs="Times New Roman"/>
        </w:rPr>
        <w:t xml:space="preserve"> </w:t>
      </w:r>
      <w:r w:rsidR="004978A2" w:rsidRPr="00AA2147">
        <w:rPr>
          <w:rFonts w:cs="Times New Roman"/>
          <w:lang w:val="en-US"/>
        </w:rPr>
        <w:t>Studio</w:t>
      </w:r>
      <w:r w:rsidR="004978A2" w:rsidRPr="00AA2147">
        <w:rPr>
          <w:rFonts w:cs="Times New Roman"/>
        </w:rPr>
        <w:t xml:space="preserve"> оценена цена выборки к таблице. Результат данной оцен</w:t>
      </w:r>
      <w:r w:rsidR="007A6D76">
        <w:rPr>
          <w:rFonts w:cs="Times New Roman"/>
        </w:rPr>
        <w:t>ки запроса приведён на рисунке 6</w:t>
      </w:r>
      <w:r w:rsidR="004978A2" w:rsidRPr="00AA2147">
        <w:rPr>
          <w:rFonts w:cs="Times New Roman"/>
        </w:rPr>
        <w:t>.1.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noProof/>
          <w:lang w:eastAsia="ru-RU"/>
        </w:rPr>
      </w:pPr>
      <w:r w:rsidRPr="00AA2147">
        <w:rPr>
          <w:rFonts w:cs="Times New Roman"/>
        </w:rPr>
        <w:tab/>
      </w:r>
    </w:p>
    <w:p w:rsidR="004978A2" w:rsidRDefault="002B55D5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 w:rsidRPr="002B55D5">
        <w:rPr>
          <w:rFonts w:cs="Times New Roman"/>
          <w:noProof/>
          <w:lang w:eastAsia="ru-RU"/>
        </w:rPr>
        <w:drawing>
          <wp:inline distT="0" distB="0" distL="0" distR="0">
            <wp:extent cx="4476750" cy="3295650"/>
            <wp:effectExtent l="0" t="0" r="0" b="0"/>
            <wp:docPr id="2" name="Рисунок 2" descr="C:\Users\Andrey\Documents\Lightshot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ocuments\Lightshot\Screenshot_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</w:p>
    <w:p w:rsidR="004978A2" w:rsidRDefault="0066580D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Рис.</w:t>
      </w:r>
      <w:r w:rsidR="007A6D76">
        <w:rPr>
          <w:rFonts w:cs="Times New Roman"/>
          <w:sz w:val="24"/>
        </w:rPr>
        <w:t xml:space="preserve"> 6</w:t>
      </w:r>
      <w:r w:rsidR="004978A2" w:rsidRPr="00AA2147">
        <w:rPr>
          <w:rFonts w:cs="Times New Roman"/>
          <w:sz w:val="24"/>
        </w:rPr>
        <w:t xml:space="preserve">.1 – Оценка запроса к таблице </w:t>
      </w:r>
      <w:r w:rsidR="007A6D76">
        <w:rPr>
          <w:rFonts w:cs="Times New Roman"/>
          <w:sz w:val="24"/>
          <w:lang w:val="en-US"/>
        </w:rPr>
        <w:t>Producers</w:t>
      </w:r>
      <w:r w:rsidR="004978A2" w:rsidRPr="00AA2147">
        <w:rPr>
          <w:rFonts w:cs="Times New Roman"/>
          <w:sz w:val="24"/>
        </w:rPr>
        <w:t xml:space="preserve"> без некластеризованного индекса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  <w:sz w:val="24"/>
        </w:rPr>
      </w:pPr>
    </w:p>
    <w:p w:rsidR="004978A2" w:rsidRPr="00AA2147" w:rsidRDefault="006676A0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После проведения первоначальной оценки был построен некластеризованный индекс к таблице </w:t>
      </w:r>
      <w:r w:rsidR="007A6D76">
        <w:rPr>
          <w:rFonts w:cs="Times New Roman"/>
          <w:lang w:val="en-US"/>
        </w:rPr>
        <w:t>Producers</w:t>
      </w:r>
      <w:r w:rsidR="004978A2" w:rsidRPr="00AA2147">
        <w:rPr>
          <w:rFonts w:cs="Times New Roman"/>
        </w:rPr>
        <w:t xml:space="preserve"> по столбцу </w:t>
      </w:r>
      <w:r w:rsidR="007A6D76">
        <w:rPr>
          <w:rFonts w:cs="Times New Roman"/>
          <w:lang w:val="en-US"/>
        </w:rPr>
        <w:t>FirmName</w:t>
      </w:r>
      <w:r w:rsidR="004978A2" w:rsidRPr="00AA2147">
        <w:rPr>
          <w:rFonts w:cs="Times New Roman"/>
        </w:rPr>
        <w:t xml:space="preserve"> и проведена оценка такого же </w:t>
      </w:r>
      <w:r w:rsidR="004978A2" w:rsidRPr="00AA2147">
        <w:rPr>
          <w:rFonts w:cs="Times New Roman"/>
          <w:lang w:val="en-US"/>
        </w:rPr>
        <w:t>SELECT</w:t>
      </w:r>
      <w:r w:rsidR="004978A2" w:rsidRPr="00AA2147">
        <w:rPr>
          <w:rFonts w:cs="Times New Roman"/>
        </w:rPr>
        <w:t>-запроса к таблице</w:t>
      </w:r>
      <w:r w:rsidR="007A6D76" w:rsidRPr="007A6D76">
        <w:rPr>
          <w:rFonts w:cs="Times New Roman"/>
        </w:rPr>
        <w:t xml:space="preserve"> </w:t>
      </w:r>
      <w:r w:rsidR="007A6D76">
        <w:rPr>
          <w:rFonts w:cs="Times New Roman"/>
          <w:lang w:val="en-US"/>
        </w:rPr>
        <w:t>Producers</w:t>
      </w:r>
      <w:r w:rsidR="004978A2" w:rsidRPr="00AA2147">
        <w:rPr>
          <w:rFonts w:cs="Times New Roman"/>
        </w:rPr>
        <w:t>. Результаты, полученные во время оценки, представлен</w:t>
      </w:r>
      <w:r w:rsidR="007A6D76">
        <w:rPr>
          <w:rFonts w:cs="Times New Roman"/>
        </w:rPr>
        <w:t>ы на рисунке 6.</w:t>
      </w:r>
      <w:r w:rsidR="004978A2" w:rsidRPr="00AA2147">
        <w:rPr>
          <w:rFonts w:cs="Times New Roman"/>
        </w:rPr>
        <w:t>2.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Default="002B55D5" w:rsidP="008F73F3">
      <w:pPr>
        <w:tabs>
          <w:tab w:val="left" w:pos="567"/>
        </w:tabs>
        <w:ind w:left="-284" w:right="283" w:firstLine="0"/>
        <w:jc w:val="center"/>
        <w:rPr>
          <w:rFonts w:cs="Times New Roman"/>
        </w:rPr>
      </w:pPr>
      <w:r w:rsidRPr="002B55D5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419600" cy="3486150"/>
            <wp:effectExtent l="0" t="0" r="0" b="0"/>
            <wp:docPr id="4" name="Рисунок 4" descr="C:\Users\Andrey\Documents\Lightshot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ocuments\Lightshot\Screenshot_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</w:rPr>
      </w:pPr>
    </w:p>
    <w:p w:rsidR="004978A2" w:rsidRDefault="007A6D76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6</w:t>
      </w:r>
      <w:r w:rsidR="004978A2" w:rsidRPr="00AA2147">
        <w:rPr>
          <w:rFonts w:cs="Times New Roman"/>
          <w:sz w:val="24"/>
        </w:rPr>
        <w:t>.2 – Оценка запроса к таблице с построенным некластеризованным индексом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  <w:r w:rsidRPr="00AA2147">
        <w:rPr>
          <w:rFonts w:cs="Times New Roman"/>
        </w:rPr>
        <w:tab/>
        <w:t xml:space="preserve">По результатам проведённых оценок до и после построения некластеризованного индекса, можно сделать вывод, что </w:t>
      </w:r>
      <w:r w:rsidR="006F3A9A">
        <w:rPr>
          <w:rFonts w:cs="Times New Roman"/>
        </w:rPr>
        <w:t>после создания индекса мы ускорили многие параметры.</w:t>
      </w:r>
    </w:p>
    <w:p w:rsidR="004978A2" w:rsidRPr="00AA2147" w:rsidRDefault="006F3A9A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>Таким образом, постройка индекса к таблице была более чем оправдана, так как мы получили прирост производительности, в зависимости от параметра, характеризующего запрос.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rPr>
          <w:rFonts w:cs="Times New Roman"/>
        </w:rPr>
      </w:pPr>
    </w:p>
    <w:p w:rsidR="004978A2" w:rsidRPr="00A938A8" w:rsidRDefault="0066580D" w:rsidP="00A938A8">
      <w:pPr>
        <w:pStyle w:val="2"/>
        <w:ind w:firstLine="0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2" w:name="_Toc501282044"/>
      <w:r w:rsidRPr="00A938A8">
        <w:rPr>
          <w:rFonts w:ascii="Times New Roman" w:hAnsi="Times New Roman" w:cs="Times New Roman"/>
          <w:b/>
          <w:color w:val="auto"/>
          <w:sz w:val="28"/>
          <w:szCs w:val="24"/>
        </w:rPr>
        <w:t xml:space="preserve">6.2. </w:t>
      </w:r>
      <w:r w:rsidR="004978A2" w:rsidRPr="00A938A8">
        <w:rPr>
          <w:rFonts w:ascii="Times New Roman" w:hAnsi="Times New Roman" w:cs="Times New Roman"/>
          <w:b/>
          <w:color w:val="auto"/>
          <w:sz w:val="28"/>
          <w:szCs w:val="24"/>
        </w:rPr>
        <w:t>Тестирование приложения.</w:t>
      </w:r>
      <w:bookmarkEnd w:id="32"/>
    </w:p>
    <w:p w:rsidR="00B9524A" w:rsidRDefault="0066580D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978A2" w:rsidRPr="00AA2147">
        <w:rPr>
          <w:rFonts w:cs="Times New Roman"/>
          <w:szCs w:val="24"/>
        </w:rPr>
        <w:t>При разработке приложения были учтены возможные исключительные ситуации.</w:t>
      </w:r>
    </w:p>
    <w:p w:rsidR="00B9524A" w:rsidRPr="00586DCD" w:rsidRDefault="0066580D" w:rsidP="008F73F3">
      <w:pPr>
        <w:tabs>
          <w:tab w:val="left" w:pos="567"/>
        </w:tabs>
        <w:ind w:left="-284" w:right="283"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 w:rsidR="00B9524A" w:rsidRPr="00586DCD">
        <w:rPr>
          <w:rFonts w:cs="Times New Roman"/>
          <w:szCs w:val="28"/>
        </w:rPr>
        <w:t>Предусмотрена следующая обработка исключительных ситуаций:</w:t>
      </w:r>
    </w:p>
    <w:p w:rsidR="00B9524A" w:rsidRDefault="00B9524A" w:rsidP="008F73F3">
      <w:pPr>
        <w:pStyle w:val="a4"/>
        <w:numPr>
          <w:ilvl w:val="0"/>
          <w:numId w:val="34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отсутствия выбранных аналогов выводится</w:t>
      </w:r>
      <w:r w:rsidR="0066580D">
        <w:rPr>
          <w:rFonts w:cs="Times New Roman"/>
          <w:szCs w:val="28"/>
        </w:rPr>
        <w:t xml:space="preserve"> соответствующее сообщение. Рисунок</w:t>
      </w:r>
      <w:r>
        <w:rPr>
          <w:rFonts w:cs="Times New Roman"/>
          <w:szCs w:val="28"/>
        </w:rPr>
        <w:t xml:space="preserve"> 6.2.1 демонстрирует такую ситуацию.</w:t>
      </w:r>
    </w:p>
    <w:p w:rsidR="006F3A9A" w:rsidRPr="006778F4" w:rsidRDefault="006F3A9A" w:rsidP="008F73F3">
      <w:pPr>
        <w:pStyle w:val="a4"/>
        <w:tabs>
          <w:tab w:val="left" w:pos="567"/>
        </w:tabs>
        <w:spacing w:after="160" w:line="259" w:lineRule="auto"/>
        <w:ind w:left="927" w:right="283" w:firstLine="0"/>
        <w:jc w:val="left"/>
        <w:rPr>
          <w:rFonts w:cs="Times New Roman"/>
          <w:szCs w:val="28"/>
        </w:rPr>
      </w:pP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EB5FE" wp14:editId="60888951">
            <wp:extent cx="2371725" cy="2171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6.2.1 – Окно при отсутствии информации о аналоге.</w:t>
      </w:r>
    </w:p>
    <w:p w:rsidR="00B9524A" w:rsidRPr="006778F4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B9524A" w:rsidP="008F73F3">
      <w:pPr>
        <w:pStyle w:val="a4"/>
        <w:numPr>
          <w:ilvl w:val="0"/>
          <w:numId w:val="33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несоответствия фармакологических групп выводится соответствующее сообщение. Рис</w:t>
      </w:r>
      <w:r w:rsidR="0066580D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6.2.2 демонстрирует такую ситуацию.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108E388" wp14:editId="7D0DC2F3">
            <wp:extent cx="3657600" cy="1390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6.2.2 – Окно при несоответствии фармакологических групп аналогов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B9524A" w:rsidP="008F73F3">
      <w:pPr>
        <w:pStyle w:val="a4"/>
        <w:numPr>
          <w:ilvl w:val="0"/>
          <w:numId w:val="33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ввода некорректной даты выводится соответствующее сообщение. Рис</w:t>
      </w:r>
      <w:r w:rsidR="0066580D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6.2.3 демонстрирует такую ситуацию.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FCEFDF" wp14:editId="698B00C5">
            <wp:extent cx="1381125" cy="18377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6811" cy="18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6.2.3 – Окно при несоответствии формата дат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B9524A" w:rsidP="008F73F3">
      <w:pPr>
        <w:pStyle w:val="a4"/>
        <w:numPr>
          <w:ilvl w:val="0"/>
          <w:numId w:val="33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пустых полей для ввода выводится соответствующее сообщение. Рис</w:t>
      </w:r>
      <w:r w:rsidR="0066580D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6.2.4 демонстрирует такую ситуацию.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A97FB4" wp14:editId="4594D2B7">
            <wp:extent cx="169545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Pr="00963DD9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6.2.4 – Окно при отсутствии данных для заполнения</w:t>
      </w:r>
    </w:p>
    <w:p w:rsidR="00B9524A" w:rsidRDefault="00B9524A" w:rsidP="008F73F3">
      <w:pPr>
        <w:pStyle w:val="a4"/>
        <w:numPr>
          <w:ilvl w:val="0"/>
          <w:numId w:val="33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ввода некорректной цены при поиске препарата выводится соответствующее сообщение. Рис</w:t>
      </w:r>
      <w:r w:rsidR="0066580D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6.2.5 демонстрирует такую ситуацию.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9648467" wp14:editId="20386007">
            <wp:extent cx="2981325" cy="1504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Pr="004332B0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Рис. 6.2.5 – Окно при вводе некорректной даты пользователем </w:t>
      </w:r>
    </w:p>
    <w:p w:rsidR="00B9524A" w:rsidRPr="004332B0" w:rsidRDefault="00B9524A" w:rsidP="008F73F3">
      <w:pPr>
        <w:pStyle w:val="a4"/>
        <w:tabs>
          <w:tab w:val="left" w:pos="567"/>
        </w:tabs>
        <w:ind w:left="-284" w:right="283" w:firstLine="0"/>
        <w:rPr>
          <w:rFonts w:cs="Times New Roman"/>
          <w:sz w:val="24"/>
          <w:szCs w:val="28"/>
        </w:rPr>
      </w:pPr>
    </w:p>
    <w:p w:rsidR="00B9524A" w:rsidRPr="00C42438" w:rsidRDefault="00B9524A" w:rsidP="008F73F3">
      <w:pPr>
        <w:pStyle w:val="a4"/>
        <w:numPr>
          <w:ilvl w:val="0"/>
          <w:numId w:val="20"/>
        </w:numPr>
        <w:tabs>
          <w:tab w:val="left" w:pos="567"/>
        </w:tabs>
        <w:spacing w:after="160" w:line="259" w:lineRule="auto"/>
        <w:ind w:right="28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случае если пользователь не ввел данные для поиска выводится соответствующее сообщение. Рис</w:t>
      </w:r>
      <w:r w:rsidR="0066580D">
        <w:rPr>
          <w:rFonts w:cs="Times New Roman"/>
          <w:szCs w:val="28"/>
        </w:rPr>
        <w:t>унок</w:t>
      </w:r>
      <w:r>
        <w:rPr>
          <w:rFonts w:cs="Times New Roman"/>
          <w:szCs w:val="28"/>
        </w:rPr>
        <w:t xml:space="preserve"> 6.</w:t>
      </w:r>
      <w:r w:rsidR="00145D19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 xml:space="preserve">6 демонстрирует такую ситуацию.                       </w:t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DC8A2B8" wp14:editId="05172CD6">
            <wp:extent cx="1323975" cy="1371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Default="00B9524A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Рис. 6.2.6 – Окно при отсутствии введенных данных</w:t>
      </w:r>
    </w:p>
    <w:p w:rsidR="00145D19" w:rsidRPr="00BD123C" w:rsidRDefault="00145D19" w:rsidP="008F73F3">
      <w:pPr>
        <w:pStyle w:val="a4"/>
        <w:tabs>
          <w:tab w:val="left" w:pos="567"/>
        </w:tabs>
        <w:ind w:left="-284" w:right="283" w:firstLine="0"/>
        <w:jc w:val="center"/>
        <w:rPr>
          <w:rFonts w:cs="Times New Roman"/>
          <w:sz w:val="24"/>
          <w:szCs w:val="28"/>
        </w:rPr>
      </w:pPr>
    </w:p>
    <w:p w:rsidR="00B9524A" w:rsidRDefault="0066580D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B9524A">
        <w:rPr>
          <w:rFonts w:cs="Times New Roman"/>
          <w:szCs w:val="28"/>
        </w:rPr>
        <w:t>Следует отметить, что данное приложение предусматривает проверку на корректность введенных данных пользователем.</w:t>
      </w:r>
    </w:p>
    <w:p w:rsidR="00B9524A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</w:p>
    <w:p w:rsidR="00B9524A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</w:p>
    <w:p w:rsidR="00B9524A" w:rsidRPr="00BD123C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8"/>
        </w:rPr>
      </w:pPr>
    </w:p>
    <w:p w:rsidR="00B9524A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</w:p>
    <w:p w:rsidR="00B9524A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</w:p>
    <w:p w:rsidR="00B9524A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</w:p>
    <w:p w:rsidR="00B9524A" w:rsidRPr="00AA2147" w:rsidRDefault="00B9524A" w:rsidP="008F73F3">
      <w:pPr>
        <w:tabs>
          <w:tab w:val="left" w:pos="567"/>
        </w:tabs>
        <w:ind w:left="-284" w:right="283" w:firstLine="0"/>
        <w:rPr>
          <w:rFonts w:cs="Times New Roman"/>
          <w:szCs w:val="24"/>
        </w:rPr>
      </w:pPr>
    </w:p>
    <w:p w:rsidR="004978A2" w:rsidRDefault="004978A2" w:rsidP="008F73F3">
      <w:pPr>
        <w:tabs>
          <w:tab w:val="left" w:pos="567"/>
        </w:tabs>
        <w:ind w:left="-567" w:right="283" w:firstLine="0"/>
        <w:rPr>
          <w:rFonts w:cs="Times New Roman"/>
          <w:szCs w:val="24"/>
        </w:rPr>
      </w:pPr>
    </w:p>
    <w:p w:rsidR="004978A2" w:rsidRPr="0066580D" w:rsidRDefault="000A2A6C" w:rsidP="000A2A6C">
      <w:pPr>
        <w:pStyle w:val="1"/>
        <w:tabs>
          <w:tab w:val="left" w:pos="142"/>
        </w:tabs>
        <w:spacing w:before="0"/>
        <w:ind w:left="360" w:right="283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3" w:name="_Toc500485294"/>
      <w:bookmarkStart w:id="34" w:name="_Toc500983028"/>
      <w:bookmarkStart w:id="35" w:name="_Toc501282045"/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Глава 7. </w:t>
      </w:r>
      <w:r w:rsidR="004978A2" w:rsidRPr="0066580D">
        <w:rPr>
          <w:rFonts w:ascii="Times New Roman" w:hAnsi="Times New Roman" w:cs="Times New Roman"/>
          <w:b/>
          <w:color w:val="auto"/>
          <w:sz w:val="28"/>
        </w:rPr>
        <w:t>Руководство пользователя</w:t>
      </w:r>
      <w:bookmarkEnd w:id="33"/>
      <w:bookmarkEnd w:id="34"/>
      <w:bookmarkEnd w:id="35"/>
    </w:p>
    <w:p w:rsidR="00B9524A" w:rsidRDefault="00B9524A" w:rsidP="00CA76BB">
      <w:pPr>
        <w:rPr>
          <w:rFonts w:cs="Times New Roman"/>
          <w:b/>
        </w:rPr>
      </w:pPr>
      <w:bookmarkStart w:id="36" w:name="_Toc500485297"/>
      <w:bookmarkStart w:id="37" w:name="_Toc500983030"/>
    </w:p>
    <w:p w:rsidR="00B9524A" w:rsidRPr="0066580D" w:rsidRDefault="0066580D" w:rsidP="00CA76BB">
      <w:pPr>
        <w:rPr>
          <w:rFonts w:cs="Times New Roman"/>
        </w:rPr>
      </w:pPr>
      <w:r>
        <w:rPr>
          <w:rFonts w:cs="Times New Roman"/>
        </w:rPr>
        <w:t>При запуске приложения мы видим стартовое окно. Мы можем сразу задать критерий поиска и найти интересующий препарат.</w:t>
      </w:r>
      <w:r w:rsidR="00145D19">
        <w:rPr>
          <w:rFonts w:cs="Times New Roman"/>
        </w:rPr>
        <w:t xml:space="preserve"> Рисунки 7.1 и 7.2 демонстрируют это.</w:t>
      </w:r>
      <w:r w:rsidR="003A71B2">
        <w:rPr>
          <w:rFonts w:cs="Times New Roman"/>
        </w:rPr>
        <w:t xml:space="preserve"> Листинги основных функций</w:t>
      </w:r>
      <w:r w:rsidR="00B57383">
        <w:rPr>
          <w:rFonts w:cs="Times New Roman"/>
        </w:rPr>
        <w:t xml:space="preserve"> приложения</w:t>
      </w:r>
      <w:r w:rsidR="003A71B2">
        <w:rPr>
          <w:rFonts w:cs="Times New Roman"/>
        </w:rPr>
        <w:t xml:space="preserve"> находятся в Приложении Д.</w:t>
      </w:r>
    </w:p>
    <w:p w:rsidR="00B9524A" w:rsidRDefault="00B9524A" w:rsidP="008F73F3">
      <w:pPr>
        <w:pStyle w:val="1"/>
        <w:tabs>
          <w:tab w:val="left" w:pos="567"/>
        </w:tabs>
        <w:spacing w:before="0"/>
        <w:ind w:left="-284" w:right="283" w:firstLine="0"/>
        <w:rPr>
          <w:rFonts w:ascii="Times New Roman" w:hAnsi="Times New Roman" w:cs="Times New Roman"/>
          <w:b/>
          <w:color w:val="auto"/>
          <w:sz w:val="28"/>
        </w:rPr>
      </w:pPr>
    </w:p>
    <w:p w:rsidR="00B9524A" w:rsidRDefault="000833F6" w:rsidP="00CA76BB">
      <w:pPr>
        <w:ind w:firstLine="0"/>
        <w:jc w:val="center"/>
        <w:rPr>
          <w:rFonts w:cs="Times New Roman"/>
          <w:b/>
        </w:rPr>
      </w:pPr>
      <w:r>
        <w:rPr>
          <w:noProof/>
          <w:lang w:eastAsia="ru-RU"/>
        </w:rPr>
        <w:drawing>
          <wp:inline distT="0" distB="0" distL="0" distR="0" wp14:anchorId="7B9802DC" wp14:editId="11B2A098">
            <wp:extent cx="5940425" cy="3937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9" w:rsidRDefault="00145D19" w:rsidP="008F73F3">
      <w:pPr>
        <w:ind w:right="283"/>
        <w:jc w:val="center"/>
        <w:rPr>
          <w:sz w:val="24"/>
        </w:rPr>
      </w:pPr>
      <w:r>
        <w:rPr>
          <w:sz w:val="24"/>
        </w:rPr>
        <w:t>Рис. 7.1 -  Стартовое окно приложения</w:t>
      </w:r>
    </w:p>
    <w:p w:rsidR="00145D19" w:rsidRDefault="00145D19" w:rsidP="008F73F3">
      <w:pPr>
        <w:ind w:right="283"/>
        <w:rPr>
          <w:sz w:val="24"/>
        </w:rPr>
      </w:pPr>
    </w:p>
    <w:p w:rsidR="00B9524A" w:rsidRDefault="000833F6" w:rsidP="008F73F3">
      <w:pPr>
        <w:ind w:right="283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C7A5A3" wp14:editId="622A1D74">
            <wp:extent cx="513397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9" w:rsidRDefault="00145D19" w:rsidP="008F73F3">
      <w:pPr>
        <w:ind w:right="283"/>
        <w:jc w:val="center"/>
        <w:rPr>
          <w:sz w:val="24"/>
        </w:rPr>
      </w:pPr>
      <w:r>
        <w:rPr>
          <w:sz w:val="24"/>
        </w:rPr>
        <w:t>Рис. 7.2 – Окно выбора критерия для поиска</w:t>
      </w: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Default="00145D19" w:rsidP="008F73F3">
      <w:pPr>
        <w:ind w:right="283"/>
        <w:jc w:val="center"/>
        <w:rPr>
          <w:rFonts w:cs="Times New Roman"/>
          <w:b/>
        </w:rPr>
      </w:pPr>
    </w:p>
    <w:p w:rsidR="00145D19" w:rsidRPr="00145D19" w:rsidRDefault="00145D19" w:rsidP="008F73F3">
      <w:pPr>
        <w:ind w:right="283"/>
        <w:jc w:val="left"/>
        <w:rPr>
          <w:rFonts w:cs="Times New Roman"/>
        </w:rPr>
      </w:pPr>
      <w:r>
        <w:rPr>
          <w:rFonts w:cs="Times New Roman"/>
        </w:rPr>
        <w:t>При вводе корректных данных мы получаем результат. Рисунок 7.3 демонстрирует это.</w:t>
      </w:r>
    </w:p>
    <w:p w:rsidR="00900770" w:rsidRDefault="00900770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04B8D0AC" wp14:editId="412A0EAE">
            <wp:extent cx="5940425" cy="15182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7.3 – Окно результата поиска</w:t>
      </w:r>
    </w:p>
    <w:p w:rsidR="00145D19" w:rsidRPr="00145D19" w:rsidRDefault="00145D1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</w:pPr>
      <w:r>
        <w:tab/>
        <w:t>Далее мы можем просмотреть аннотацию интересующего нас препарата.</w:t>
      </w:r>
    </w:p>
    <w:p w:rsidR="00145D19" w:rsidRDefault="00145D19" w:rsidP="008F73F3">
      <w:pPr>
        <w:tabs>
          <w:tab w:val="left" w:pos="567"/>
        </w:tabs>
        <w:ind w:left="-284" w:right="283" w:firstLine="0"/>
      </w:pPr>
      <w:r>
        <w:t>Рисунок 7.4 демонстрирует это.</w:t>
      </w:r>
    </w:p>
    <w:p w:rsidR="00145D19" w:rsidRPr="00900770" w:rsidRDefault="00145D19" w:rsidP="008F73F3">
      <w:pPr>
        <w:tabs>
          <w:tab w:val="left" w:pos="567"/>
        </w:tabs>
        <w:ind w:right="283" w:firstLine="0"/>
      </w:pPr>
    </w:p>
    <w:p w:rsidR="002E0447" w:rsidRDefault="002E0447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05820BE5" wp14:editId="690F0C22">
            <wp:extent cx="5940425" cy="39985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19" w:rsidRPr="00145D19" w:rsidRDefault="00145D1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7.4 – Окно просмотра аннотации</w:t>
      </w: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right="283" w:firstLine="0"/>
        <w:rPr>
          <w:noProof/>
          <w:lang w:eastAsia="ru-RU"/>
        </w:rPr>
      </w:pPr>
    </w:p>
    <w:p w:rsidR="00145D19" w:rsidRDefault="00145D19" w:rsidP="008F73F3">
      <w:pPr>
        <w:tabs>
          <w:tab w:val="left" w:pos="567"/>
        </w:tabs>
        <w:ind w:left="-284" w:right="283"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Если препарат не найден то программа выдаст нам результат показанный на рисунке 7.5</w:t>
      </w:r>
    </w:p>
    <w:p w:rsidR="000833F6" w:rsidRDefault="000833F6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01515A2F" wp14:editId="28FD6AC8">
            <wp:extent cx="5153025" cy="3505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F6" w:rsidRPr="00145D19" w:rsidRDefault="00145D1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7.5 – Окно результата поиска</w:t>
      </w:r>
    </w:p>
    <w:p w:rsidR="00145D19" w:rsidRDefault="00145D19" w:rsidP="008F73F3">
      <w:pPr>
        <w:tabs>
          <w:tab w:val="left" w:pos="567"/>
        </w:tabs>
        <w:ind w:left="-284" w:right="283" w:firstLine="0"/>
      </w:pPr>
    </w:p>
    <w:p w:rsidR="00630AB9" w:rsidRDefault="009C73B1" w:rsidP="008F73F3">
      <w:pPr>
        <w:tabs>
          <w:tab w:val="left" w:pos="567"/>
        </w:tabs>
        <w:ind w:left="-284" w:right="283" w:firstLine="0"/>
      </w:pPr>
      <w:r>
        <w:tab/>
        <w:t>Так как пользователь является одновременно и администратором приложения то он может добавлять препараты и аннотации. Перейдем в меню добавления аннотации и добавим ее. Демонстрация на рисунке 7.6.</w:t>
      </w:r>
    </w:p>
    <w:p w:rsidR="000833F6" w:rsidRDefault="000833F6" w:rsidP="008F73F3">
      <w:pPr>
        <w:tabs>
          <w:tab w:val="left" w:pos="567"/>
        </w:tabs>
        <w:ind w:left="-284" w:right="283" w:firstLine="0"/>
      </w:pPr>
      <w:r>
        <w:rPr>
          <w:noProof/>
          <w:lang w:eastAsia="ru-RU"/>
        </w:rPr>
        <w:lastRenderedPageBreak/>
        <w:drawing>
          <wp:inline distT="0" distB="0" distL="0" distR="0" wp14:anchorId="1CF64CDB" wp14:editId="2FEF3681">
            <wp:extent cx="5940425" cy="4112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B1" w:rsidRDefault="009C73B1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7.6 Окно добавления аннотации</w:t>
      </w: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</w:p>
    <w:p w:rsidR="00630AB9" w:rsidRDefault="00630AB9" w:rsidP="008F73F3">
      <w:pPr>
        <w:tabs>
          <w:tab w:val="left" w:pos="567"/>
        </w:tabs>
        <w:ind w:left="-284" w:right="283" w:firstLine="0"/>
        <w:jc w:val="left"/>
      </w:pPr>
      <w:r>
        <w:tab/>
        <w:t>Результат мы увидим на рисунках 7.7 и 7.8 соответственно.</w:t>
      </w:r>
    </w:p>
    <w:p w:rsidR="00630AB9" w:rsidRPr="00630AB9" w:rsidRDefault="00630AB9" w:rsidP="008F73F3">
      <w:pPr>
        <w:tabs>
          <w:tab w:val="left" w:pos="567"/>
        </w:tabs>
        <w:ind w:left="-284" w:right="283" w:firstLine="0"/>
        <w:jc w:val="left"/>
      </w:pPr>
    </w:p>
    <w:p w:rsidR="002E0447" w:rsidRDefault="002E0447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070AB2E5" wp14:editId="407DA39E">
            <wp:extent cx="1628775" cy="1362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B9" w:rsidRDefault="00630A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7.7 Результат добавления аннотации</w:t>
      </w:r>
    </w:p>
    <w:p w:rsidR="00630AB9" w:rsidRPr="00630AB9" w:rsidRDefault="00630A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</w:p>
    <w:p w:rsidR="002E0447" w:rsidRDefault="002E0447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2EFAAADF" wp14:editId="6179ED4C">
            <wp:extent cx="46005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B9" w:rsidRDefault="00630A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7.8 Результат добавления аннотации</w:t>
      </w:r>
    </w:p>
    <w:p w:rsidR="00630AB9" w:rsidRDefault="00630A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</w:p>
    <w:p w:rsidR="00630AB9" w:rsidRDefault="00630A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</w:p>
    <w:p w:rsidR="00630AB9" w:rsidRPr="00764CB9" w:rsidRDefault="00764CB9" w:rsidP="008F73F3">
      <w:pPr>
        <w:tabs>
          <w:tab w:val="left" w:pos="567"/>
        </w:tabs>
        <w:ind w:left="-284" w:right="283" w:firstLine="0"/>
      </w:pPr>
      <w:r>
        <w:rPr>
          <w:sz w:val="24"/>
        </w:rPr>
        <w:tab/>
      </w:r>
      <w:r>
        <w:t xml:space="preserve">После добавления аннотации можно добавить препарат. Перейдем в окно добавления препарата и добавим его. Окно и результат добавления изображены на рисунках 7.9, 7.10, 7.11 соответственно. </w:t>
      </w:r>
    </w:p>
    <w:p w:rsidR="00B9524A" w:rsidRDefault="00B9524A" w:rsidP="008F73F3">
      <w:pPr>
        <w:pStyle w:val="1"/>
        <w:tabs>
          <w:tab w:val="left" w:pos="567"/>
        </w:tabs>
        <w:spacing w:before="0"/>
        <w:ind w:left="-284" w:right="283" w:firstLine="0"/>
        <w:rPr>
          <w:rFonts w:ascii="Times New Roman" w:hAnsi="Times New Roman" w:cs="Times New Roman"/>
          <w:b/>
          <w:color w:val="auto"/>
          <w:sz w:val="28"/>
        </w:rPr>
      </w:pPr>
    </w:p>
    <w:p w:rsidR="00764CB9" w:rsidRDefault="00630AB9" w:rsidP="008F73F3">
      <w:pPr>
        <w:tabs>
          <w:tab w:val="left" w:pos="567"/>
        </w:tabs>
        <w:ind w:left="-284" w:right="283"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64CB2C" wp14:editId="06D30BF6">
            <wp:extent cx="5940425" cy="32531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Рис. 7.9 – Окно добавления препарата</w:t>
      </w:r>
    </w:p>
    <w:p w:rsid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764CB9" w:rsidRP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764CB9" w:rsidRDefault="00630AB9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697E9FF3" wp14:editId="39CB2756">
            <wp:extent cx="1590675" cy="1381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9" w:rsidRPr="00764CB9" w:rsidRDefault="00764C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7.10 – Результат добавления препарата</w:t>
      </w:r>
    </w:p>
    <w:p w:rsidR="00764CB9" w:rsidRPr="00764CB9" w:rsidRDefault="00764CB9" w:rsidP="008F73F3">
      <w:pPr>
        <w:tabs>
          <w:tab w:val="left" w:pos="567"/>
        </w:tabs>
        <w:ind w:left="-284" w:right="283" w:firstLine="0"/>
        <w:jc w:val="center"/>
        <w:rPr>
          <w:lang w:val="en-US"/>
        </w:rPr>
      </w:pPr>
    </w:p>
    <w:p w:rsidR="00630AB9" w:rsidRDefault="00630AB9" w:rsidP="008F73F3">
      <w:pPr>
        <w:tabs>
          <w:tab w:val="left" w:pos="567"/>
        </w:tabs>
        <w:ind w:left="-284" w:right="283" w:firstLine="0"/>
        <w:jc w:val="center"/>
      </w:pPr>
      <w:r>
        <w:rPr>
          <w:noProof/>
          <w:lang w:eastAsia="ru-RU"/>
        </w:rPr>
        <w:drawing>
          <wp:inline distT="0" distB="0" distL="0" distR="0" wp14:anchorId="41B0E3F6" wp14:editId="3A26266A">
            <wp:extent cx="5940425" cy="5022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9" w:rsidRPr="00764CB9" w:rsidRDefault="00764CB9" w:rsidP="008F73F3">
      <w:pPr>
        <w:tabs>
          <w:tab w:val="left" w:pos="567"/>
        </w:tabs>
        <w:ind w:left="-284" w:right="283" w:firstLine="0"/>
        <w:jc w:val="center"/>
        <w:rPr>
          <w:sz w:val="24"/>
        </w:rPr>
      </w:pPr>
      <w:r>
        <w:rPr>
          <w:sz w:val="24"/>
        </w:rPr>
        <w:t>Рис. 7.11 – Результат добавления препарата</w:t>
      </w:r>
    </w:p>
    <w:p w:rsidR="00630AB9" w:rsidRDefault="00630AB9" w:rsidP="008F73F3">
      <w:pPr>
        <w:ind w:right="283"/>
      </w:pPr>
    </w:p>
    <w:p w:rsidR="00764CB9" w:rsidRPr="00764CB9" w:rsidRDefault="00764CB9" w:rsidP="008F73F3">
      <w:pPr>
        <w:ind w:right="283"/>
      </w:pPr>
      <w:r>
        <w:t>Если нам необходимо добавить аналог к уже существующему препарату то это можно сделать перейдя в меню добавления аналога. На рисунке 7.12, 7.13, 7.14 изображено меню добавления и соответственно результат.</w:t>
      </w:r>
    </w:p>
    <w:p w:rsidR="00630AB9" w:rsidRPr="00630AB9" w:rsidRDefault="00630AB9" w:rsidP="008F73F3">
      <w:pPr>
        <w:ind w:right="283"/>
      </w:pPr>
    </w:p>
    <w:p w:rsidR="002E0447" w:rsidRDefault="002E0447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9176F8" wp14:editId="708DD352">
            <wp:extent cx="5940425" cy="2754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47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Рис. 7.12 – Окно добавления аналога</w:t>
      </w:r>
    </w:p>
    <w:p w:rsidR="00A938A8" w:rsidRPr="008F73F3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2E0447" w:rsidP="00A938A8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BF0D8B8" wp14:editId="31B6BBEC">
            <wp:extent cx="1552575" cy="1495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Рис. 7.13 – Результат добавления аналога</w:t>
      </w: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764CB9" w:rsidRPr="00764CB9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2E0447" w:rsidRDefault="002E0447" w:rsidP="008F73F3">
      <w:pPr>
        <w:tabs>
          <w:tab w:val="left" w:pos="567"/>
        </w:tabs>
        <w:ind w:left="-284" w:right="283"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42599" wp14:editId="193348C2">
            <wp:extent cx="5940425" cy="50863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4A" w:rsidRDefault="00764CB9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Рис. 7.14 – Результат добавления аналога</w:t>
      </w: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Default="00A938A8" w:rsidP="008F73F3">
      <w:pPr>
        <w:tabs>
          <w:tab w:val="left" w:pos="567"/>
        </w:tabs>
        <w:ind w:left="-284" w:right="283" w:firstLine="0"/>
        <w:jc w:val="center"/>
        <w:rPr>
          <w:noProof/>
          <w:sz w:val="24"/>
          <w:lang w:eastAsia="ru-RU"/>
        </w:rPr>
      </w:pPr>
    </w:p>
    <w:p w:rsidR="00A938A8" w:rsidRPr="001835D1" w:rsidRDefault="00A938A8" w:rsidP="00A938A8">
      <w:pPr>
        <w:tabs>
          <w:tab w:val="left" w:pos="567"/>
        </w:tabs>
        <w:ind w:right="283" w:firstLine="0"/>
        <w:rPr>
          <w:noProof/>
          <w:sz w:val="24"/>
          <w:lang w:eastAsia="ru-RU"/>
        </w:rPr>
      </w:pPr>
    </w:p>
    <w:p w:rsidR="004978A2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8" w:name="_Toc501282046"/>
      <w:r w:rsidRPr="00AA2147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6"/>
      <w:bookmarkEnd w:id="37"/>
      <w:bookmarkEnd w:id="38"/>
    </w:p>
    <w:p w:rsidR="00374884" w:rsidRPr="00374884" w:rsidRDefault="00374884" w:rsidP="008F73F3">
      <w:pPr>
        <w:ind w:right="283"/>
      </w:pPr>
    </w:p>
    <w:p w:rsidR="007A6D76" w:rsidRDefault="00374884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 w:rsidRPr="00AA2147">
        <w:rPr>
          <w:rFonts w:cs="Times New Roman"/>
        </w:rPr>
        <w:t xml:space="preserve">В данном курсовом проекте была разработана база данных для </w:t>
      </w:r>
      <w:r w:rsidR="007A6D76">
        <w:rPr>
          <w:rFonts w:cs="Times New Roman"/>
        </w:rPr>
        <w:t>аптеки</w:t>
      </w:r>
      <w:r w:rsidR="004978A2" w:rsidRPr="00AA2147">
        <w:rPr>
          <w:rFonts w:cs="Times New Roman"/>
        </w:rPr>
        <w:t>.</w:t>
      </w:r>
    </w:p>
    <w:p w:rsidR="004978A2" w:rsidRDefault="007A6D76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 xml:space="preserve">Она может служить хорошим помощником для хранения лекарственных средств. </w:t>
      </w:r>
      <w:r w:rsidR="004978A2" w:rsidRPr="00AA2147">
        <w:rPr>
          <w:rFonts w:cs="Times New Roman"/>
        </w:rPr>
        <w:t>Также было разработано приложение</w:t>
      </w:r>
      <w:r>
        <w:rPr>
          <w:rFonts w:cs="Times New Roman"/>
        </w:rPr>
        <w:t xml:space="preserve"> которое значительно упрощает </w:t>
      </w:r>
      <w:r w:rsidR="004978A2" w:rsidRPr="00AA2147">
        <w:rPr>
          <w:rFonts w:cs="Times New Roman"/>
        </w:rPr>
        <w:t>взаимодействия с базой данных. Помимо этого</w:t>
      </w:r>
      <w:r w:rsidR="004978A2">
        <w:rPr>
          <w:rFonts w:cs="Times New Roman"/>
        </w:rPr>
        <w:t>,</w:t>
      </w:r>
      <w:r w:rsidR="004978A2" w:rsidRPr="00AA2147">
        <w:rPr>
          <w:rFonts w:cs="Times New Roman"/>
        </w:rPr>
        <w:t xml:space="preserve"> было на</w:t>
      </w:r>
      <w:r>
        <w:rPr>
          <w:rFonts w:cs="Times New Roman"/>
        </w:rPr>
        <w:t>строено резервное копирование базы данных</w:t>
      </w:r>
      <w:r w:rsidR="004978A2" w:rsidRPr="00AA2147">
        <w:rPr>
          <w:rFonts w:cs="Times New Roman"/>
        </w:rPr>
        <w:t xml:space="preserve"> на случай сбоя работы, а также разобрана технология</w:t>
      </w:r>
      <w:r w:rsidR="00374884">
        <w:rPr>
          <w:rFonts w:cs="Times New Roman"/>
        </w:rPr>
        <w:t xml:space="preserve"> интеграции</w:t>
      </w:r>
      <w:r w:rsidR="004978A2" w:rsidRPr="00AA2147">
        <w:rPr>
          <w:rFonts w:cs="Times New Roman"/>
        </w:rPr>
        <w:t>.</w:t>
      </w:r>
    </w:p>
    <w:p w:rsidR="004978A2" w:rsidRPr="00AA2147" w:rsidRDefault="009C73B1" w:rsidP="008F73F3">
      <w:pPr>
        <w:tabs>
          <w:tab w:val="left" w:pos="567"/>
        </w:tabs>
        <w:ind w:left="-284" w:right="283" w:firstLine="0"/>
        <w:rPr>
          <w:rFonts w:cs="Times New Roman"/>
        </w:rPr>
      </w:pPr>
      <w:r>
        <w:rPr>
          <w:rFonts w:cs="Times New Roman"/>
        </w:rPr>
        <w:tab/>
      </w:r>
      <w:r w:rsidR="004978A2">
        <w:rPr>
          <w:rFonts w:cs="Times New Roman"/>
        </w:rPr>
        <w:t>В соответствии с полученным результатом, можно сказать, что разработанная программа работает верно, а требования технического задания выполнены в полном объеме.</w:t>
      </w: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 w:rsidRPr="00AA2147">
        <w:rPr>
          <w:rFonts w:cs="Times New Roman"/>
          <w:sz w:val="24"/>
        </w:rPr>
        <w:br w:type="page"/>
      </w:r>
    </w:p>
    <w:p w:rsidR="004978A2" w:rsidRDefault="004978A2" w:rsidP="008F73F3">
      <w:pPr>
        <w:pStyle w:val="1"/>
        <w:tabs>
          <w:tab w:val="left" w:pos="142"/>
        </w:tabs>
        <w:spacing w:before="0"/>
        <w:ind w:left="-567" w:right="283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9" w:name="_Toc500485298"/>
      <w:bookmarkStart w:id="40" w:name="_Toc500983031"/>
      <w:bookmarkStart w:id="41" w:name="_Toc501282047"/>
      <w:r w:rsidRPr="00AA2147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использованной литературы</w:t>
      </w:r>
      <w:bookmarkEnd w:id="39"/>
      <w:bookmarkEnd w:id="40"/>
      <w:bookmarkEnd w:id="41"/>
    </w:p>
    <w:p w:rsidR="00B57383" w:rsidRPr="00B57383" w:rsidRDefault="00B57383" w:rsidP="008F73F3">
      <w:pPr>
        <w:ind w:right="283"/>
      </w:pPr>
    </w:p>
    <w:p w:rsidR="004978A2" w:rsidRPr="009C73B1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709"/>
        </w:tabs>
        <w:ind w:left="-567" w:right="283"/>
        <w:rPr>
          <w:rFonts w:cs="Times New Roman"/>
          <w:szCs w:val="28"/>
        </w:rPr>
      </w:pPr>
      <w:r w:rsidRPr="009C73B1">
        <w:rPr>
          <w:rFonts w:cs="Times New Roman"/>
          <w:color w:val="000000"/>
          <w:szCs w:val="28"/>
          <w:shd w:val="clear" w:color="auto" w:fill="FFFFFF"/>
        </w:rPr>
        <w:t>Смелов В.В.</w:t>
      </w:r>
      <w:r w:rsidR="004978A2" w:rsidRPr="009C73B1">
        <w:rPr>
          <w:rFonts w:cs="Times New Roman"/>
          <w:color w:val="000000"/>
          <w:szCs w:val="28"/>
          <w:shd w:val="clear" w:color="auto" w:fill="FFFFFF"/>
        </w:rPr>
        <w:t xml:space="preserve"> Курс лекций по базам данных / </w:t>
      </w:r>
      <w:r w:rsidRPr="009C73B1">
        <w:rPr>
          <w:rFonts w:cs="Times New Roman"/>
          <w:color w:val="000000"/>
          <w:szCs w:val="28"/>
          <w:shd w:val="clear" w:color="auto" w:fill="FFFFFF"/>
        </w:rPr>
        <w:t>В.В. Смелов – Минск БГТУ</w:t>
      </w:r>
    </w:p>
    <w:p w:rsidR="004978A2" w:rsidRPr="00AA2147" w:rsidRDefault="004978A2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 w:rsidRPr="00AA2147">
        <w:rPr>
          <w:rFonts w:cs="Times New Roman"/>
          <w:color w:val="000000"/>
          <w:szCs w:val="28"/>
          <w:shd w:val="clear" w:color="auto" w:fill="FFFFFF"/>
        </w:rPr>
        <w:t>Пацей, Н.В. Технология разработки программного обеспечения / Н.В. Пацей. – Минск: БГТУ, 2016. – 129 с.</w:t>
      </w:r>
    </w:p>
    <w:p w:rsidR="004978A2" w:rsidRPr="002B55D5" w:rsidRDefault="004978A2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  <w:lang w:val="en-US"/>
        </w:rPr>
      </w:pPr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>ProfessorWeb .NET &amp; Web Programming [</w:t>
      </w:r>
      <w:r w:rsidRPr="00AA2147">
        <w:rPr>
          <w:rFonts w:cs="Times New Roman"/>
          <w:color w:val="000000"/>
          <w:szCs w:val="28"/>
          <w:shd w:val="clear" w:color="auto" w:fill="FFFFFF"/>
        </w:rPr>
        <w:t>Электронный</w:t>
      </w:r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AA2147">
        <w:rPr>
          <w:rFonts w:cs="Times New Roman"/>
          <w:color w:val="000000"/>
          <w:szCs w:val="28"/>
          <w:shd w:val="clear" w:color="auto" w:fill="FFFFFF"/>
        </w:rPr>
        <w:t>ресурс</w:t>
      </w:r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] – </w:t>
      </w:r>
      <w:r w:rsidRPr="00AA2147">
        <w:rPr>
          <w:rFonts w:cs="Times New Roman"/>
          <w:color w:val="000000"/>
          <w:szCs w:val="28"/>
          <w:shd w:val="clear" w:color="auto" w:fill="FFFFFF"/>
        </w:rPr>
        <w:t>Режим</w:t>
      </w:r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AA2147">
        <w:rPr>
          <w:rFonts w:cs="Times New Roman"/>
          <w:color w:val="000000"/>
          <w:szCs w:val="28"/>
          <w:shd w:val="clear" w:color="auto" w:fill="FFFFFF"/>
        </w:rPr>
        <w:t>доступа</w:t>
      </w:r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>: </w:t>
      </w:r>
      <w:hyperlink r:id="rId38" w:tgtFrame="_blank" w:history="1">
        <w:r w:rsidRPr="002B55D5">
          <w:rPr>
            <w:rStyle w:val="a8"/>
            <w:rFonts w:cs="Times New Roman"/>
            <w:color w:val="2A5885"/>
            <w:szCs w:val="28"/>
            <w:shd w:val="clear" w:color="auto" w:fill="FFFFFF"/>
            <w:lang w:val="en-US"/>
          </w:rPr>
          <w:t>https://professorweb.ru</w:t>
        </w:r>
      </w:hyperlink>
      <w:r w:rsidRPr="002B55D5">
        <w:rPr>
          <w:rFonts w:cs="Times New Roman"/>
          <w:color w:val="000000"/>
          <w:szCs w:val="28"/>
          <w:shd w:val="clear" w:color="auto" w:fill="FFFFFF"/>
          <w:lang w:val="en-US"/>
        </w:rPr>
        <w:t> </w:t>
      </w:r>
    </w:p>
    <w:p w:rsidR="004978A2" w:rsidRDefault="004978A2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 w:rsidRPr="00AA2147">
        <w:rPr>
          <w:rFonts w:cs="Times New Roman"/>
          <w:szCs w:val="28"/>
        </w:rPr>
        <w:t xml:space="preserve">Надёжное обслуживание баз </w:t>
      </w:r>
      <w:r w:rsidRPr="00AA2147">
        <w:rPr>
          <w:rFonts w:cs="Times New Roman"/>
          <w:szCs w:val="28"/>
          <w:lang w:val="en-US"/>
        </w:rPr>
        <w:t>MS</w:t>
      </w:r>
      <w:r w:rsidRPr="00AA2147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  <w:lang w:val="en-US"/>
        </w:rPr>
        <w:t>SQL</w:t>
      </w:r>
      <w:r w:rsidRPr="00AA2147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  <w:lang w:val="en-US"/>
        </w:rPr>
        <w:t>Server</w:t>
      </w:r>
      <w:r w:rsidRPr="00AA2147">
        <w:rPr>
          <w:rFonts w:cs="Times New Roman"/>
          <w:szCs w:val="28"/>
        </w:rPr>
        <w:t xml:space="preserve"> [Электронный ресурс] – Режим доступа: </w:t>
      </w:r>
      <w:hyperlink r:id="rId39" w:history="1">
        <w:r w:rsidRPr="00AA2147">
          <w:rPr>
            <w:rStyle w:val="a8"/>
            <w:rFonts w:cs="Times New Roman"/>
            <w:szCs w:val="28"/>
          </w:rPr>
          <w:t>https://habrahabr.ru/company/softlab/blog/266033/</w:t>
        </w:r>
      </w:hyperlink>
      <w:r w:rsidR="00646FFB">
        <w:rPr>
          <w:rFonts w:cs="Times New Roman"/>
          <w:szCs w:val="28"/>
        </w:rPr>
        <w:t xml:space="preserve"> </w:t>
      </w:r>
    </w:p>
    <w:p w:rsidR="00646FFB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по </w:t>
      </w:r>
      <w:r>
        <w:rPr>
          <w:rFonts w:cs="Times New Roman"/>
          <w:szCs w:val="28"/>
          <w:lang w:val="en-US"/>
        </w:rPr>
        <w:t>Microsoft</w:t>
      </w:r>
      <w:r w:rsidRPr="00646F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разработчиков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[Электронный ресурс]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–</w:t>
      </w:r>
    </w:p>
    <w:p w:rsidR="00646FFB" w:rsidRPr="00646FFB" w:rsidRDefault="00646FFB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 w:rsidRPr="00646FFB">
        <w:rPr>
          <w:rFonts w:cs="Times New Roman"/>
          <w:szCs w:val="28"/>
        </w:rPr>
        <w:t xml:space="preserve">Режим доступа: </w:t>
      </w:r>
      <w:hyperlink r:id="rId40" w:history="1">
        <w:r w:rsidRPr="00646FFB">
          <w:rPr>
            <w:rStyle w:val="a8"/>
            <w:rFonts w:cs="Times New Roman"/>
            <w:szCs w:val="28"/>
            <w:lang w:val="en-US"/>
          </w:rPr>
          <w:t>https</w:t>
        </w:r>
        <w:r w:rsidRPr="00646FFB">
          <w:rPr>
            <w:rStyle w:val="a8"/>
            <w:rFonts w:cs="Times New Roman"/>
            <w:szCs w:val="28"/>
          </w:rPr>
          <w:t>://</w:t>
        </w:r>
        <w:r w:rsidRPr="00646FFB">
          <w:rPr>
            <w:rStyle w:val="a8"/>
            <w:rFonts w:cs="Times New Roman"/>
            <w:szCs w:val="28"/>
            <w:lang w:val="en-US"/>
          </w:rPr>
          <w:t>msdn</w:t>
        </w:r>
        <w:r w:rsidRPr="00646FFB">
          <w:rPr>
            <w:rStyle w:val="a8"/>
            <w:rFonts w:cs="Times New Roman"/>
            <w:szCs w:val="28"/>
          </w:rPr>
          <w:t>.</w:t>
        </w:r>
        <w:r w:rsidRPr="00646FFB">
          <w:rPr>
            <w:rStyle w:val="a8"/>
            <w:rFonts w:cs="Times New Roman"/>
            <w:szCs w:val="28"/>
            <w:lang w:val="en-US"/>
          </w:rPr>
          <w:t>microsoft</w:t>
        </w:r>
        <w:r w:rsidRPr="00646FFB">
          <w:rPr>
            <w:rStyle w:val="a8"/>
            <w:rFonts w:cs="Times New Roman"/>
            <w:szCs w:val="28"/>
          </w:rPr>
          <w:t>.</w:t>
        </w:r>
        <w:r w:rsidRPr="00646FFB">
          <w:rPr>
            <w:rStyle w:val="a8"/>
            <w:rFonts w:cs="Times New Roman"/>
            <w:szCs w:val="28"/>
            <w:lang w:val="en-US"/>
          </w:rPr>
          <w:t>com</w:t>
        </w:r>
        <w:r w:rsidRPr="00646FFB">
          <w:rPr>
            <w:rStyle w:val="a8"/>
            <w:rFonts w:cs="Times New Roman"/>
            <w:szCs w:val="28"/>
          </w:rPr>
          <w:t>/</w:t>
        </w:r>
        <w:r w:rsidRPr="00646FFB">
          <w:rPr>
            <w:rStyle w:val="a8"/>
            <w:rFonts w:cs="Times New Roman"/>
            <w:szCs w:val="28"/>
            <w:lang w:val="en-US"/>
          </w:rPr>
          <w:t>ru</w:t>
        </w:r>
        <w:r w:rsidRPr="00646FFB">
          <w:rPr>
            <w:rStyle w:val="a8"/>
            <w:rFonts w:cs="Times New Roman"/>
            <w:szCs w:val="28"/>
          </w:rPr>
          <w:t>-</w:t>
        </w:r>
        <w:r w:rsidRPr="00646FFB">
          <w:rPr>
            <w:rStyle w:val="a8"/>
            <w:rFonts w:cs="Times New Roman"/>
            <w:szCs w:val="28"/>
            <w:lang w:val="en-US"/>
          </w:rPr>
          <w:t>ru</w:t>
        </w:r>
        <w:r w:rsidRPr="00646FFB">
          <w:rPr>
            <w:rStyle w:val="a8"/>
            <w:rFonts w:cs="Times New Roman"/>
            <w:szCs w:val="28"/>
          </w:rPr>
          <w:t>/</w:t>
        </w:r>
        <w:r w:rsidRPr="00646FFB">
          <w:rPr>
            <w:rStyle w:val="a8"/>
            <w:rFonts w:cs="Times New Roman"/>
            <w:szCs w:val="28"/>
            <w:lang w:val="en-US"/>
          </w:rPr>
          <w:t>dn</w:t>
        </w:r>
        <w:r w:rsidRPr="00646FFB">
          <w:rPr>
            <w:rStyle w:val="a8"/>
            <w:rFonts w:cs="Times New Roman"/>
            <w:szCs w:val="28"/>
          </w:rPr>
          <w:t>308572.</w:t>
        </w:r>
        <w:r w:rsidRPr="00646FFB">
          <w:rPr>
            <w:rStyle w:val="a8"/>
            <w:rFonts w:cs="Times New Roman"/>
            <w:szCs w:val="28"/>
            <w:lang w:val="en-US"/>
          </w:rPr>
          <w:t>aspx</w:t>
        </w:r>
      </w:hyperlink>
      <w:r w:rsidRPr="00646FFB">
        <w:rPr>
          <w:rFonts w:cs="Times New Roman"/>
          <w:szCs w:val="28"/>
        </w:rPr>
        <w:t>/</w:t>
      </w:r>
    </w:p>
    <w:p w:rsidR="00646FFB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по </w:t>
      </w:r>
      <w:r>
        <w:rPr>
          <w:rFonts w:cs="Times New Roman"/>
          <w:szCs w:val="28"/>
          <w:lang w:val="en-US"/>
        </w:rPr>
        <w:t>MS</w:t>
      </w:r>
      <w:r w:rsidRPr="00646F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646F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[Электронный ресурс]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–</w:t>
      </w:r>
    </w:p>
    <w:p w:rsidR="00646FFB" w:rsidRPr="00646FFB" w:rsidRDefault="00646FFB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Режим доступа</w:t>
      </w:r>
      <w:r w:rsidRPr="00646FFB">
        <w:rPr>
          <w:rFonts w:cs="Times New Roman"/>
          <w:szCs w:val="28"/>
        </w:rPr>
        <w:t xml:space="preserve">: </w:t>
      </w:r>
      <w:r w:rsidRPr="00646FFB">
        <w:rPr>
          <w:rFonts w:cs="Times New Roman"/>
          <w:szCs w:val="28"/>
          <w:lang w:val="en-US"/>
        </w:rPr>
        <w:t>https</w:t>
      </w:r>
      <w:r w:rsidRPr="00646FFB">
        <w:rPr>
          <w:rFonts w:cs="Times New Roman"/>
          <w:szCs w:val="28"/>
        </w:rPr>
        <w:t>://</w:t>
      </w:r>
      <w:r w:rsidRPr="00646FFB">
        <w:rPr>
          <w:rFonts w:cs="Times New Roman"/>
          <w:szCs w:val="28"/>
          <w:lang w:val="en-US"/>
        </w:rPr>
        <w:t>metanit</w:t>
      </w:r>
      <w:r w:rsidRPr="00646FFB">
        <w:rPr>
          <w:rFonts w:cs="Times New Roman"/>
          <w:szCs w:val="28"/>
        </w:rPr>
        <w:t>.</w:t>
      </w:r>
      <w:r w:rsidRPr="00646FFB">
        <w:rPr>
          <w:rFonts w:cs="Times New Roman"/>
          <w:szCs w:val="28"/>
          <w:lang w:val="en-US"/>
        </w:rPr>
        <w:t>com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sql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sqlserver</w:t>
      </w:r>
      <w:r w:rsidRPr="00646FFB">
        <w:rPr>
          <w:rFonts w:cs="Times New Roman"/>
          <w:szCs w:val="28"/>
        </w:rPr>
        <w:t>/</w:t>
      </w:r>
    </w:p>
    <w:p w:rsidR="00646FFB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по </w:t>
      </w:r>
      <w:r>
        <w:rPr>
          <w:rFonts w:cs="Times New Roman"/>
          <w:szCs w:val="28"/>
          <w:lang w:val="en-US"/>
        </w:rPr>
        <w:t>WPF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[Электронный ресурс]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–</w:t>
      </w:r>
    </w:p>
    <w:p w:rsidR="00646FFB" w:rsidRPr="00646FFB" w:rsidRDefault="00646FFB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Режим доступа</w:t>
      </w:r>
      <w:r w:rsidRPr="00646FFB">
        <w:rPr>
          <w:rFonts w:cs="Times New Roman"/>
          <w:szCs w:val="28"/>
        </w:rPr>
        <w:t xml:space="preserve">: </w:t>
      </w:r>
      <w:r w:rsidRPr="00646FFB">
        <w:rPr>
          <w:rFonts w:cs="Times New Roman"/>
          <w:szCs w:val="28"/>
          <w:lang w:val="en-US"/>
        </w:rPr>
        <w:t>https</w:t>
      </w:r>
      <w:r w:rsidRPr="00646FFB">
        <w:rPr>
          <w:rFonts w:cs="Times New Roman"/>
          <w:szCs w:val="28"/>
        </w:rPr>
        <w:t>://</w:t>
      </w:r>
      <w:r w:rsidRPr="00646FFB">
        <w:rPr>
          <w:rFonts w:cs="Times New Roman"/>
          <w:szCs w:val="28"/>
          <w:lang w:val="en-US"/>
        </w:rPr>
        <w:t>metanit</w:t>
      </w:r>
      <w:r w:rsidRPr="00646FFB">
        <w:rPr>
          <w:rFonts w:cs="Times New Roman"/>
          <w:szCs w:val="28"/>
        </w:rPr>
        <w:t>.</w:t>
      </w:r>
      <w:r w:rsidRPr="00646FFB">
        <w:rPr>
          <w:rFonts w:cs="Times New Roman"/>
          <w:szCs w:val="28"/>
          <w:lang w:val="en-US"/>
        </w:rPr>
        <w:t>com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sharp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wpf</w:t>
      </w:r>
      <w:r w:rsidRPr="00646FFB">
        <w:rPr>
          <w:rFonts w:cs="Times New Roman"/>
          <w:szCs w:val="28"/>
        </w:rPr>
        <w:t>/</w:t>
      </w:r>
    </w:p>
    <w:p w:rsidR="00646FFB" w:rsidRPr="00646FFB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SQL Server Repository </w:t>
      </w:r>
      <w:r w:rsidRPr="00AA2147">
        <w:rPr>
          <w:rFonts w:cs="Times New Roman"/>
          <w:szCs w:val="28"/>
        </w:rPr>
        <w:t>[Электронный ресурс]</w:t>
      </w:r>
      <w:r w:rsidRPr="00646FFB">
        <w:rPr>
          <w:rFonts w:cs="Times New Roman"/>
          <w:szCs w:val="28"/>
        </w:rPr>
        <w:t xml:space="preserve"> </w:t>
      </w:r>
      <w:r w:rsidRPr="00AA2147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 xml:space="preserve"> </w:t>
      </w:r>
    </w:p>
    <w:p w:rsidR="00646FFB" w:rsidRPr="00646FFB" w:rsidRDefault="00646FFB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Режим доступа</w:t>
      </w:r>
      <w:r w:rsidRPr="00646FFB">
        <w:rPr>
          <w:rFonts w:cs="Times New Roman"/>
          <w:szCs w:val="28"/>
        </w:rPr>
        <w:t xml:space="preserve">: </w:t>
      </w:r>
      <w:r w:rsidRPr="00646FFB">
        <w:rPr>
          <w:rFonts w:cs="Times New Roman"/>
          <w:szCs w:val="28"/>
          <w:lang w:val="en-US"/>
        </w:rPr>
        <w:t>https</w:t>
      </w:r>
      <w:r w:rsidRPr="00646FFB">
        <w:rPr>
          <w:rFonts w:cs="Times New Roman"/>
          <w:szCs w:val="28"/>
        </w:rPr>
        <w:t>://</w:t>
      </w:r>
      <w:r w:rsidRPr="00646FFB">
        <w:rPr>
          <w:rFonts w:cs="Times New Roman"/>
          <w:szCs w:val="28"/>
          <w:lang w:val="en-US"/>
        </w:rPr>
        <w:t>github</w:t>
      </w:r>
      <w:r w:rsidRPr="00646FFB">
        <w:rPr>
          <w:rFonts w:cs="Times New Roman"/>
          <w:szCs w:val="28"/>
        </w:rPr>
        <w:t>.</w:t>
      </w:r>
      <w:r w:rsidRPr="00646FFB">
        <w:rPr>
          <w:rFonts w:cs="Times New Roman"/>
          <w:szCs w:val="28"/>
          <w:lang w:val="en-US"/>
        </w:rPr>
        <w:t>com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Microsoft</w:t>
      </w:r>
      <w:r w:rsidRPr="00646FFB">
        <w:rPr>
          <w:rFonts w:cs="Times New Roman"/>
          <w:szCs w:val="28"/>
        </w:rPr>
        <w:t>/</w:t>
      </w:r>
      <w:r w:rsidRPr="00646FFB">
        <w:rPr>
          <w:rFonts w:cs="Times New Roman"/>
          <w:szCs w:val="28"/>
          <w:lang w:val="en-US"/>
        </w:rPr>
        <w:t>sql</w:t>
      </w:r>
      <w:r w:rsidRPr="00646FFB">
        <w:rPr>
          <w:rFonts w:cs="Times New Roman"/>
          <w:szCs w:val="28"/>
        </w:rPr>
        <w:t>-</w:t>
      </w:r>
      <w:r w:rsidRPr="00646FFB">
        <w:rPr>
          <w:rFonts w:cs="Times New Roman"/>
          <w:szCs w:val="28"/>
          <w:lang w:val="en-US"/>
        </w:rPr>
        <w:t>server</w:t>
      </w:r>
      <w:r w:rsidRPr="00646FFB">
        <w:rPr>
          <w:rFonts w:cs="Times New Roman"/>
          <w:szCs w:val="28"/>
        </w:rPr>
        <w:t>-</w:t>
      </w:r>
      <w:r w:rsidRPr="00646FFB">
        <w:rPr>
          <w:rFonts w:cs="Times New Roman"/>
          <w:szCs w:val="28"/>
          <w:lang w:val="en-US"/>
        </w:rPr>
        <w:t>samples</w:t>
      </w:r>
    </w:p>
    <w:p w:rsidR="00472AF9" w:rsidRDefault="00646FFB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Паттерн </w:t>
      </w:r>
      <w:r>
        <w:rPr>
          <w:rFonts w:cs="Times New Roman"/>
          <w:szCs w:val="28"/>
          <w:lang w:val="en-US"/>
        </w:rPr>
        <w:t xml:space="preserve">MVVM </w:t>
      </w:r>
      <w:r w:rsidR="0049569A">
        <w:rPr>
          <w:rFonts w:cs="Times New Roman"/>
          <w:szCs w:val="28"/>
          <w:lang w:val="en-US"/>
        </w:rPr>
        <w:t>[</w:t>
      </w:r>
      <w:r w:rsidR="0049569A">
        <w:rPr>
          <w:rFonts w:cs="Times New Roman"/>
          <w:szCs w:val="28"/>
        </w:rPr>
        <w:t>Электронный ресурс</w:t>
      </w:r>
      <w:r w:rsidR="0049569A">
        <w:rPr>
          <w:rFonts w:cs="Times New Roman"/>
          <w:szCs w:val="28"/>
          <w:lang w:val="en-US"/>
        </w:rPr>
        <w:t>]</w:t>
      </w:r>
      <w:r w:rsidR="0049569A">
        <w:rPr>
          <w:rFonts w:cs="Times New Roman"/>
          <w:szCs w:val="28"/>
        </w:rPr>
        <w:t xml:space="preserve"> </w:t>
      </w:r>
    </w:p>
    <w:p w:rsidR="00472AF9" w:rsidRPr="00472AF9" w:rsidRDefault="00472AF9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 w:rsidRPr="00472AF9">
        <w:rPr>
          <w:rFonts w:cs="Times New Roman"/>
          <w:szCs w:val="28"/>
        </w:rPr>
        <w:t xml:space="preserve">Режим доступа: </w:t>
      </w:r>
      <w:hyperlink r:id="rId41" w:history="1">
        <w:r w:rsidRPr="00472AF9">
          <w:rPr>
            <w:rStyle w:val="a8"/>
            <w:rFonts w:cs="Times New Roman"/>
            <w:szCs w:val="28"/>
          </w:rPr>
          <w:t>https://metanit.com/sharp/wpf/22.1.php</w:t>
        </w:r>
      </w:hyperlink>
    </w:p>
    <w:p w:rsidR="00646FFB" w:rsidRDefault="00472AF9" w:rsidP="008F73F3">
      <w:pPr>
        <w:pStyle w:val="a4"/>
        <w:numPr>
          <w:ilvl w:val="0"/>
          <w:numId w:val="14"/>
        </w:numPr>
        <w:tabs>
          <w:tab w:val="left" w:pos="567"/>
          <w:tab w:val="left" w:pos="1134"/>
        </w:tabs>
        <w:ind w:left="-567" w:right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XML [</w:t>
      </w:r>
      <w:r>
        <w:rPr>
          <w:rFonts w:cs="Times New Roman"/>
          <w:szCs w:val="28"/>
        </w:rPr>
        <w:t>Электронный ресурс</w:t>
      </w:r>
      <w:r>
        <w:rPr>
          <w:rFonts w:cs="Times New Roman"/>
          <w:szCs w:val="28"/>
          <w:lang w:val="en-US"/>
        </w:rPr>
        <w:t>]</w:t>
      </w:r>
    </w:p>
    <w:p w:rsidR="00646FFB" w:rsidRDefault="0049569A" w:rsidP="008F73F3">
      <w:pPr>
        <w:tabs>
          <w:tab w:val="left" w:pos="567"/>
          <w:tab w:val="left" w:pos="1134"/>
        </w:tabs>
        <w:ind w:left="-567" w:right="283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Режим доступа: </w:t>
      </w:r>
      <w:hyperlink r:id="rId42" w:history="1">
        <w:r w:rsidR="00472AF9" w:rsidRPr="00DA1FF1">
          <w:rPr>
            <w:rStyle w:val="a8"/>
            <w:rFonts w:cs="Times New Roman"/>
            <w:szCs w:val="28"/>
          </w:rPr>
          <w:t>https://ru.wikipedia.org/wiki/XML</w:t>
        </w:r>
      </w:hyperlink>
    </w:p>
    <w:p w:rsidR="00472AF9" w:rsidRPr="006676A0" w:rsidRDefault="00472AF9" w:rsidP="008F73F3">
      <w:pPr>
        <w:tabs>
          <w:tab w:val="left" w:pos="567"/>
          <w:tab w:val="left" w:pos="1134"/>
        </w:tabs>
        <w:ind w:left="-284" w:right="283" w:firstLine="0"/>
        <w:rPr>
          <w:rFonts w:cs="Times New Roman"/>
          <w:szCs w:val="28"/>
        </w:rPr>
      </w:pPr>
    </w:p>
    <w:p w:rsidR="00472AF9" w:rsidRPr="00646FFB" w:rsidRDefault="00472AF9" w:rsidP="008F73F3">
      <w:pPr>
        <w:tabs>
          <w:tab w:val="left" w:pos="567"/>
          <w:tab w:val="left" w:pos="1134"/>
        </w:tabs>
        <w:ind w:left="-284" w:right="283" w:firstLine="0"/>
        <w:rPr>
          <w:rFonts w:cs="Times New Roman"/>
          <w:szCs w:val="28"/>
        </w:rPr>
      </w:pPr>
    </w:p>
    <w:p w:rsidR="004978A2" w:rsidRPr="00AA2147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sz w:val="24"/>
        </w:rPr>
      </w:pPr>
      <w:r w:rsidRPr="00AA2147">
        <w:rPr>
          <w:rFonts w:cs="Times New Roman"/>
          <w:sz w:val="24"/>
        </w:rPr>
        <w:br w:type="page"/>
      </w:r>
    </w:p>
    <w:p w:rsidR="004978A2" w:rsidRPr="00C7310C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2" w:name="_Toc500983032"/>
      <w:bookmarkStart w:id="43" w:name="_Toc501282048"/>
      <w:r w:rsidRPr="0049569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Pr="00C7310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9569A">
        <w:rPr>
          <w:rFonts w:ascii="Times New Roman" w:hAnsi="Times New Roman" w:cs="Times New Roman"/>
          <w:b/>
          <w:color w:val="auto"/>
          <w:sz w:val="28"/>
        </w:rPr>
        <w:t>А</w:t>
      </w:r>
      <w:bookmarkEnd w:id="42"/>
      <w:bookmarkEnd w:id="43"/>
    </w:p>
    <w:p w:rsidR="004978A2" w:rsidRPr="00C7310C" w:rsidRDefault="004978A2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USE [master]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DATABASE [PharmacyCourseProject]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CONTAINMENT = NONE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ON  PRIMARY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 NAME = N'Pharmacy', FILENAME = N'C:\Program Files\Microsoft SQL Server\MSSQL12.MSSQLSERVER\MSSQL\DATA\Pharmacy.mdf' , SIZE = 5120KB , MAXSIZE = UNLIMITED, FILEGROWTH = 1024KB 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LOG ON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 NAME = N'Pharmacy_log', FILENAME = N'C:\Program Files\Microsoft SQL Server\MSSQL12.MSSQLSERVER\MSSQL\DATA\Pharmacy_log.ldf' , SIZE = 2048KB , MAXSIZE = 2048GB , FILEGROWTH = 10%)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DATABASE [PharmacyCourseProject] SET COMPATIBILITY_LEVEL = 120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IF (1 = FULLTEXTSERVICEPROPERTY('IsFullTextInstalled'))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begin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EXEC [PharmacyCourseProject].[dbo].[sp_fulltext_database] @action = 'enable'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end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ANSI_NULL_DEFAULT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ANSI_NULLS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ANSI_PADDING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ANSI_WARNINGS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ARITHABORT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AUTO_CLOSE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AUTO_SHRINK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AUTO_UPDATE_STATISTICS ON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CURSOR_CLOSE_ON_COMMIT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CURSOR_DEFAULT  GLOBAL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CONCAT_NULL_YIELDS_NULL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NUMERIC_ROUNDABORT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QUOTED_IDENTIFIER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RECURSIVE_TRIGGERS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 DISABLE_BROKER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lastRenderedPageBreak/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AUTO_UPDATE_STATISTICS_ASYNC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DATE_CORRELATION_OPTIMIZATION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TRUSTWORTHY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ALLOW_SNAPSHOT_ISOLATION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PARAMETERIZATION SIMPLE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READ_COMMITTED_SNAPSHOT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HONOR_BROKER_PRIORITY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RECOVERY FULL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 MULTI_USER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PAGE_VERIFY CHECKSUM 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DB_CHAINING OFF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FILESTREAM( NON_TRANSACTED_ACCESS = OFF )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TARGET_RECOVERY_TIME = 0 SECONDS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DELAYED_DURABILITY = DISABLED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EXEC sys.sp_db_vardecimal_storage_format N'PharmacyCourseProject', N'ON'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USE [PharmacyCourseProject]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use PharmacyCourseProject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[dbo].[Analogs](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[DrugName]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[AnalogName]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[PK_Analogs] PRIMARY KEY CLUSTERED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[DrugName]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lastRenderedPageBreak/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[dbo].[Discount](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[DrugId] [int]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[Discount] [int]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[PK_Discount] PRIMARY KEY CLUSTERED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[DrugId]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[dbo].[Drugs](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[DrugID] [int] IDENTITY(1,1)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[Name]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[ManufactureDate] [date]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[DisposeDate] [date]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[Cost] [float]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[ProducerId] [int]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[Count] [int]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[PK_Drugs] PRIMARY KEY CLUSTERED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[DrugID]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[dbo].[Medications](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[Name]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[PharmachologicEffect] [nvarchar](3000)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[IndicationsForUse]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[ModeOfApplication]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[SideEffects]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[Contraindications]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[Pregnancy]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lastRenderedPageBreak/>
        <w:tab/>
        <w:t>[DrugInteractions]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[Overdose]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[Composition] [nvarchar](1000)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[PharmacologicalGroup] [nvarchar](100)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[ActiveSubstance]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[LeaveConditions] [nvarchar](20)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[IssueForm] [nvarchar](500)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[StorageConditions] [nvarchar](500)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[PK_Medications_1] PRIMARY KEY CLUSTERED 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(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ab/>
        <w:t>[Name]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[dbo].[PharmacologicalGroup](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[PharmacologicalGroup] [nvarchar](100)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[PK_PharmacologicalGroup] PRIMARY KEY CLUSTERED 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ab/>
      </w:r>
      <w:r w:rsidRPr="001835D1">
        <w:rPr>
          <w:rFonts w:cs="Times New Roman"/>
          <w:sz w:val="24"/>
          <w:szCs w:val="24"/>
          <w:lang w:val="en-US"/>
        </w:rPr>
        <w:t>[PharmacologicalGroup]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ANSI_NULLS ON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SET QUOTED_IDENTIFIER ON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CREATE TABLE [dbo].[Producers](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[ProducerID] [int] IDENTITY(1,1)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[FirmName]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ab/>
        <w:t>[County] [nvarchar](50)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CONSTRAINT [PK_Producers] PRIMARY KEY CLUSTERED 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(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ab/>
        <w:t>[ProducerID] ASC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)WITH (PAD_INDEX = OFF, STATISTICS_NORECOMPUTE = OFF, IGNORE_DUP_KEY = OFF, ALLOW_ROW_LOCKS = ON, ALLOW_PAGE_LOCKS = ON)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) ON [PRIMARY]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[dbo].[Analogs]  WITH CHECK ADD  CONSTRAINT [FK_Analogs_Medications] FOREIGN KEY([DrugName])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REFERENCES [dbo].[Medications] ([Name])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ON UPDATE CASCADE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ON DELETE CASCADE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lastRenderedPageBreak/>
        <w:t>ALTER TABLE [dbo].[Analogs] CHECK CONSTRAINT [FK_Analogs_Medications]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[dbo].[Discount]  WITH CHECK ADD  CONSTRAINT [FK_Discount_Drugs] FOREIGN KEY([DrugId])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REFERENCES [dbo].[Drugs] ([DrugID])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ON UPDATE CASCADE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ON DELETE CASCADE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[dbo].[Discount] CHECK CONSTRAINT [FK_Discount_Drugs]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[dbo].[Drugs]  WITH CHECK ADD  CONSTRAINT [FK_Drugs_Medications] FOREIGN KEY([Name])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REFERENCES [dbo].[Medications] ([Name])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ON UPDATE CASCADE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ON DELETE CASCADE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[dbo].[Drugs] CHECK CONSTRAINT [FK_Drugs_Medications]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[dbo].[Drugs]  WITH CHECK ADD  CONSTRAINT [FK_Drugs_Producers] FOREIGN KEY([ProducerId])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REFERENCES [dbo].[Producers] ([ProducerID])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[dbo].[Drugs] CHECK CONSTRAINT [FK_Drugs_Producers]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[dbo].[Medications]  WITH CHECK ADD  CONSTRAINT [FK_Medications_PharmacologicalGroup] FOREIGN KEY([PharmacologicalGroup])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REFERENCES [dbo].[PharmacologicalGroup] ([PharmacologicalGroup])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ALTER TABLE [dbo].[Medications] CHECK CONSTRAINT [FK_Medications_PharmacologicalGroup]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USE [master]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ALTER DATABASE [PharmacyCourseProject] SET  READ_WRITE 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CREATE TABLE History 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>(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   Id INT IDENTITY PRIMARY KEY,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   ProductId INT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   Operation NVARCHAR(200) NOT NULL,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1835D1">
        <w:rPr>
          <w:rFonts w:cs="Times New Roman"/>
          <w:sz w:val="24"/>
          <w:szCs w:val="24"/>
          <w:lang w:val="en-US"/>
        </w:rPr>
        <w:t xml:space="preserve">    CreateAt DATETIME NOT NULL DEFAULT GETDATE(),</w:t>
      </w: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7310C">
        <w:rPr>
          <w:rFonts w:cs="Times New Roman"/>
          <w:sz w:val="24"/>
          <w:szCs w:val="24"/>
          <w:lang w:val="en-US"/>
        </w:rPr>
        <w:t>);</w:t>
      </w:r>
    </w:p>
    <w:p w:rsid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GO</w:t>
      </w:r>
    </w:p>
    <w:p w:rsidR="001835D1" w:rsidRPr="001835D1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1835D1" w:rsidRPr="00C7310C" w:rsidRDefault="001835D1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1835D1" w:rsidRDefault="001835D1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4555B3" w:rsidRPr="00C7310C" w:rsidRDefault="004555B3" w:rsidP="008F73F3">
      <w:pPr>
        <w:tabs>
          <w:tab w:val="left" w:pos="567"/>
        </w:tabs>
        <w:ind w:left="-284" w:right="283" w:firstLine="0"/>
        <w:jc w:val="center"/>
        <w:rPr>
          <w:rFonts w:cs="Times New Roman"/>
          <w:b/>
          <w:lang w:val="en-US"/>
        </w:rPr>
      </w:pPr>
    </w:p>
    <w:p w:rsidR="004978A2" w:rsidRPr="0049569A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4" w:name="_Toc500983033"/>
      <w:bookmarkStart w:id="45" w:name="_Toc501282049"/>
      <w:r w:rsidRPr="0049569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Pr="004956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9569A">
        <w:rPr>
          <w:rFonts w:ascii="Times New Roman" w:hAnsi="Times New Roman" w:cs="Times New Roman"/>
          <w:b/>
          <w:color w:val="auto"/>
          <w:sz w:val="28"/>
        </w:rPr>
        <w:t>Б</w:t>
      </w:r>
      <w:bookmarkEnd w:id="44"/>
      <w:bookmarkEnd w:id="45"/>
    </w:p>
    <w:p w:rsidR="004978A2" w:rsidRDefault="004978A2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USE PHARMACYCOURSEPROJECT;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-----------------------------------------------------------------------------------------</w:t>
      </w:r>
      <w:r>
        <w:rPr>
          <w:rFonts w:cs="Times New Roman"/>
          <w:sz w:val="24"/>
          <w:szCs w:val="24"/>
          <w:lang w:val="en-US"/>
        </w:rPr>
        <w:t>-------------------------------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 ДОБАВЛЕНИЕ АННОТАЦИИ -- ПОСЛЕ ФАРМГРУППЫ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CREATE PROCEDURE ADDMEDICATIONS(@NAME NVARCHAR(50), @PHARMACHOLOGICEFFECT NVARCHAR(3000), @INDICATIONSFORUSE NVARCHAR(1000), @MODEOFAPPLICATION NVARCHAR(1000),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 xml:space="preserve">                                @SIDEEFFECTS NVARCHAR(1000), @CONTRAINDICATIONS NVARCHAR(1000), @PREGNANCY NVARCHAR(1000), @DRUGINTERACTIONS NVARCHAR(1000),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@OVERDOSE NVARCHAR(1000), @COMPOSITION NVARCHAR(1000), @PHARMACOLOGICALGROUP NVARCHAR(100), @ACTIVESUBSTANCE NVARCHAR(50),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@LEAVECONDITIONS NVARCHAR(20), @ISSUEFORM NVARCHAR(500), @STORAGECONDITIONS NVARCHAR(500))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INSERT INTO MEDICATIONS VALUES (@NAME, @PHARMACHOLOGICEFFECT, @INDICATIONSFORUSE, @MODEOFAPPLICATION, @SIDEEFFECTS, @CONTRAINDICATIONS,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@PREGNANCY, @DRUGINTERACTIONS, @OVERDOSE, @COMPOSITION, @PHARMACOLOGICALGROUP, @ACTIVESUBSTANCE,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</w:rPr>
        <w:t>@</w:t>
      </w:r>
      <w:r w:rsidRPr="00C217ED">
        <w:rPr>
          <w:rFonts w:cs="Times New Roman"/>
          <w:sz w:val="24"/>
          <w:szCs w:val="24"/>
          <w:lang w:val="en-US"/>
        </w:rPr>
        <w:t>LEAVECONDITIONS</w:t>
      </w:r>
      <w:r w:rsidRPr="00C217ED">
        <w:rPr>
          <w:rFonts w:cs="Times New Roman"/>
          <w:sz w:val="24"/>
          <w:szCs w:val="24"/>
        </w:rPr>
        <w:t>, @</w:t>
      </w:r>
      <w:r w:rsidRPr="00C217ED">
        <w:rPr>
          <w:rFonts w:cs="Times New Roman"/>
          <w:sz w:val="24"/>
          <w:szCs w:val="24"/>
          <w:lang w:val="en-US"/>
        </w:rPr>
        <w:t>ISSUEFORM</w:t>
      </w:r>
      <w:r w:rsidRPr="00C217ED">
        <w:rPr>
          <w:rFonts w:cs="Times New Roman"/>
          <w:sz w:val="24"/>
          <w:szCs w:val="24"/>
        </w:rPr>
        <w:t>, @</w:t>
      </w:r>
      <w:r w:rsidRPr="00C217ED">
        <w:rPr>
          <w:rFonts w:cs="Times New Roman"/>
          <w:sz w:val="24"/>
          <w:szCs w:val="24"/>
          <w:lang w:val="en-US"/>
        </w:rPr>
        <w:t>STORAGECONDITIONS</w:t>
      </w:r>
      <w:r w:rsidRPr="00C217ED">
        <w:rPr>
          <w:rFonts w:cs="Times New Roman"/>
          <w:sz w:val="24"/>
          <w:szCs w:val="24"/>
        </w:rPr>
        <w:t>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EXEC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ADDMEDICATIONS</w:t>
      </w:r>
      <w:r w:rsidRPr="00C217ED">
        <w:rPr>
          <w:rFonts w:cs="Times New Roman"/>
          <w:sz w:val="24"/>
          <w:szCs w:val="24"/>
        </w:rPr>
        <w:t xml:space="preserve"> @</w:t>
      </w:r>
      <w:r w:rsidRPr="00C217ED">
        <w:rPr>
          <w:rFonts w:cs="Times New Roman"/>
          <w:sz w:val="24"/>
          <w:szCs w:val="24"/>
          <w:lang w:val="en-US"/>
        </w:rPr>
        <w:t>NAME</w:t>
      </w:r>
      <w:r w:rsidRPr="00C217ED">
        <w:rPr>
          <w:rFonts w:cs="Times New Roman"/>
          <w:sz w:val="24"/>
          <w:szCs w:val="24"/>
        </w:rPr>
        <w:t xml:space="preserve"> = 'СЕРГЕЙ', @</w:t>
      </w:r>
      <w:r w:rsidRPr="00C217ED">
        <w:rPr>
          <w:rFonts w:cs="Times New Roman"/>
          <w:sz w:val="24"/>
          <w:szCs w:val="24"/>
          <w:lang w:val="en-US"/>
        </w:rPr>
        <w:t>PHARMACHOLOGICEFFECT</w:t>
      </w:r>
      <w:r w:rsidRPr="00C217ED">
        <w:rPr>
          <w:rFonts w:cs="Times New Roman"/>
          <w:sz w:val="24"/>
          <w:szCs w:val="24"/>
        </w:rPr>
        <w:t xml:space="preserve"> = 'КАЕФ', @</w:t>
      </w:r>
      <w:r w:rsidRPr="00C217ED">
        <w:rPr>
          <w:rFonts w:cs="Times New Roman"/>
          <w:sz w:val="24"/>
          <w:szCs w:val="24"/>
          <w:lang w:val="en-US"/>
        </w:rPr>
        <w:t>INDICATIONSFORUSE</w:t>
      </w:r>
      <w:r w:rsidRPr="00C217ED">
        <w:rPr>
          <w:rFonts w:cs="Times New Roman"/>
          <w:sz w:val="24"/>
          <w:szCs w:val="24"/>
        </w:rPr>
        <w:t xml:space="preserve"> = 'ГОЛОВНАЯ БОЛЬ', @</w:t>
      </w:r>
      <w:r w:rsidRPr="00C217ED">
        <w:rPr>
          <w:rFonts w:cs="Times New Roman"/>
          <w:sz w:val="24"/>
          <w:szCs w:val="24"/>
          <w:lang w:val="en-US"/>
        </w:rPr>
        <w:t>MODEOFAPPLICATION</w:t>
      </w:r>
      <w:r w:rsidRPr="00C217ED">
        <w:rPr>
          <w:rFonts w:cs="Times New Roman"/>
          <w:sz w:val="24"/>
          <w:szCs w:val="24"/>
        </w:rPr>
        <w:t xml:space="preserve"> = 'ВНУТРЬ',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  <w:t>@</w:t>
      </w:r>
      <w:r w:rsidRPr="00C217ED">
        <w:rPr>
          <w:rFonts w:cs="Times New Roman"/>
          <w:sz w:val="24"/>
          <w:szCs w:val="24"/>
          <w:lang w:val="en-US"/>
        </w:rPr>
        <w:t>SIDEEFFECTS</w:t>
      </w:r>
      <w:r w:rsidRPr="00C217ED">
        <w:rPr>
          <w:rFonts w:cs="Times New Roman"/>
          <w:sz w:val="24"/>
          <w:szCs w:val="24"/>
        </w:rPr>
        <w:t xml:space="preserve"> = 'ЗУД', @</w:t>
      </w:r>
      <w:r w:rsidRPr="00C217ED">
        <w:rPr>
          <w:rFonts w:cs="Times New Roman"/>
          <w:sz w:val="24"/>
          <w:szCs w:val="24"/>
          <w:lang w:val="en-US"/>
        </w:rPr>
        <w:t>CONTRAINDICATIONS</w:t>
      </w:r>
      <w:r w:rsidRPr="00C217ED">
        <w:rPr>
          <w:rFonts w:cs="Times New Roman"/>
          <w:sz w:val="24"/>
          <w:szCs w:val="24"/>
        </w:rPr>
        <w:t xml:space="preserve"> = 'БЕРЕМЕННОСТЬ', @</w:t>
      </w:r>
      <w:r w:rsidRPr="00C217ED">
        <w:rPr>
          <w:rFonts w:cs="Times New Roman"/>
          <w:sz w:val="24"/>
          <w:szCs w:val="24"/>
          <w:lang w:val="en-US"/>
        </w:rPr>
        <w:t>PREGNANCY</w:t>
      </w:r>
      <w:r w:rsidRPr="00C217ED">
        <w:rPr>
          <w:rFonts w:cs="Times New Roman"/>
          <w:sz w:val="24"/>
          <w:szCs w:val="24"/>
        </w:rPr>
        <w:t xml:space="preserve"> = 'НЕ РЕКОМЕНДУЕТСЯ ПРИ БЕРЕМЕННОСТИ',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  <w:t>@</w:t>
      </w:r>
      <w:r w:rsidRPr="00C217ED">
        <w:rPr>
          <w:rFonts w:cs="Times New Roman"/>
          <w:sz w:val="24"/>
          <w:szCs w:val="24"/>
          <w:lang w:val="en-US"/>
        </w:rPr>
        <w:t>DRUGINTERACTIONS</w:t>
      </w:r>
      <w:r w:rsidRPr="00C217ED">
        <w:rPr>
          <w:rFonts w:cs="Times New Roman"/>
          <w:sz w:val="24"/>
          <w:szCs w:val="24"/>
        </w:rPr>
        <w:t xml:space="preserve"> = 'НЕ ПРИМЕНИМО С МАЗЬЮ ВИШНЕВСКОГО', @</w:t>
      </w:r>
      <w:r w:rsidRPr="00C217ED">
        <w:rPr>
          <w:rFonts w:cs="Times New Roman"/>
          <w:sz w:val="24"/>
          <w:szCs w:val="24"/>
          <w:lang w:val="en-US"/>
        </w:rPr>
        <w:t>OVERDOSE</w:t>
      </w:r>
      <w:r w:rsidRPr="00C217ED">
        <w:rPr>
          <w:rFonts w:cs="Times New Roman"/>
          <w:sz w:val="24"/>
          <w:szCs w:val="24"/>
        </w:rPr>
        <w:t xml:space="preserve"> = 'БОЛЬ В ЖЕЛУДКЕ', @</w:t>
      </w:r>
      <w:r w:rsidRPr="00C217ED">
        <w:rPr>
          <w:rFonts w:cs="Times New Roman"/>
          <w:sz w:val="24"/>
          <w:szCs w:val="24"/>
          <w:lang w:val="en-US"/>
        </w:rPr>
        <w:t>COMPOSITION</w:t>
      </w:r>
      <w:r w:rsidRPr="00C217ED">
        <w:rPr>
          <w:rFonts w:cs="Times New Roman"/>
          <w:sz w:val="24"/>
          <w:szCs w:val="24"/>
        </w:rPr>
        <w:t xml:space="preserve"> = 'МЕЛ',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  <w:t>@</w:t>
      </w:r>
      <w:r w:rsidRPr="00C217ED">
        <w:rPr>
          <w:rFonts w:cs="Times New Roman"/>
          <w:sz w:val="24"/>
          <w:szCs w:val="24"/>
          <w:lang w:val="en-US"/>
        </w:rPr>
        <w:t>PHARMACOLOGICALGROUP</w:t>
      </w:r>
      <w:r w:rsidRPr="00C217ED">
        <w:rPr>
          <w:rFonts w:cs="Times New Roman"/>
          <w:sz w:val="24"/>
          <w:szCs w:val="24"/>
        </w:rPr>
        <w:t xml:space="preserve"> = 'МЕТАБОЛИКИ', @</w:t>
      </w:r>
      <w:r w:rsidRPr="00C217ED">
        <w:rPr>
          <w:rFonts w:cs="Times New Roman"/>
          <w:sz w:val="24"/>
          <w:szCs w:val="24"/>
          <w:lang w:val="en-US"/>
        </w:rPr>
        <w:t>ACTIVESUBSTANCE</w:t>
      </w:r>
      <w:r w:rsidRPr="00C217ED">
        <w:rPr>
          <w:rFonts w:cs="Times New Roman"/>
          <w:sz w:val="24"/>
          <w:szCs w:val="24"/>
        </w:rPr>
        <w:t xml:space="preserve"> = 'МАКАРОНЫ', @</w:t>
      </w:r>
      <w:r w:rsidRPr="00C217ED">
        <w:rPr>
          <w:rFonts w:cs="Times New Roman"/>
          <w:sz w:val="24"/>
          <w:szCs w:val="24"/>
          <w:lang w:val="en-US"/>
        </w:rPr>
        <w:t>LEAVECONDITIONS</w:t>
      </w:r>
      <w:r w:rsidRPr="00C217ED">
        <w:rPr>
          <w:rFonts w:cs="Times New Roman"/>
          <w:sz w:val="24"/>
          <w:szCs w:val="24"/>
        </w:rPr>
        <w:t>= 'ПО РЕЦЕПТУ',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</w:rPr>
        <w:tab/>
        <w:t>@</w:t>
      </w:r>
      <w:r w:rsidRPr="00C217ED">
        <w:rPr>
          <w:rFonts w:cs="Times New Roman"/>
          <w:sz w:val="24"/>
          <w:szCs w:val="24"/>
          <w:lang w:val="en-US"/>
        </w:rPr>
        <w:t>ISSUEFORM</w:t>
      </w:r>
      <w:r w:rsidRPr="00C217ED">
        <w:rPr>
          <w:rFonts w:cs="Times New Roman"/>
          <w:sz w:val="24"/>
          <w:szCs w:val="24"/>
        </w:rPr>
        <w:t xml:space="preserve"> = 'ТАБЛЕТКИ', @</w:t>
      </w:r>
      <w:r w:rsidRPr="00C217ED">
        <w:rPr>
          <w:rFonts w:cs="Times New Roman"/>
          <w:sz w:val="24"/>
          <w:szCs w:val="24"/>
          <w:lang w:val="en-US"/>
        </w:rPr>
        <w:t>STORAGECONDITIONS</w:t>
      </w:r>
      <w:r w:rsidRPr="00C217ED">
        <w:rPr>
          <w:rFonts w:cs="Times New Roman"/>
          <w:sz w:val="24"/>
          <w:szCs w:val="24"/>
        </w:rPr>
        <w:t xml:space="preserve"> = 'В СУХОМ МЕСТЕ'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>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-------------------------------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>-- ДОБАВЛЕНИЕ АНАЛОГА -- ПОСЛЕ ДОБАВЛЕНИЯ ПРЕПАРАТА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CREATE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PROCEDURE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ADDANALOGS</w:t>
      </w:r>
      <w:r w:rsidRPr="00C217ED">
        <w:rPr>
          <w:rFonts w:cs="Times New Roman"/>
          <w:sz w:val="24"/>
          <w:szCs w:val="24"/>
        </w:rPr>
        <w:t>(@</w:t>
      </w:r>
      <w:r w:rsidRPr="00C217ED">
        <w:rPr>
          <w:rFonts w:cs="Times New Roman"/>
          <w:sz w:val="24"/>
          <w:szCs w:val="24"/>
          <w:lang w:val="en-US"/>
        </w:rPr>
        <w:t>DRUGNAME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NVARCHAR</w:t>
      </w:r>
      <w:r w:rsidRPr="00C217ED">
        <w:rPr>
          <w:rFonts w:cs="Times New Roman"/>
          <w:sz w:val="24"/>
          <w:szCs w:val="24"/>
        </w:rPr>
        <w:t>(50), @</w:t>
      </w:r>
      <w:r w:rsidRPr="00C217ED">
        <w:rPr>
          <w:rFonts w:cs="Times New Roman"/>
          <w:sz w:val="24"/>
          <w:szCs w:val="24"/>
          <w:lang w:val="en-US"/>
        </w:rPr>
        <w:t>ANALOGNAME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NVARCHAR</w:t>
      </w:r>
      <w:r w:rsidRPr="00C217ED">
        <w:rPr>
          <w:rFonts w:cs="Times New Roman"/>
          <w:sz w:val="24"/>
          <w:szCs w:val="24"/>
        </w:rPr>
        <w:t>(50))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@NAME NVARCHAR(50)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lastRenderedPageBreak/>
        <w:t>DECLARE @ANALOGNAMED NVARCHAR(50)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@PHARMAGROUP NVARCHAR(50)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@ID INT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SET @NAME =</w:t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(</w:t>
      </w:r>
      <w:r w:rsidRPr="00C217ED">
        <w:rPr>
          <w:rFonts w:cs="Times New Roman"/>
          <w:sz w:val="24"/>
          <w:szCs w:val="24"/>
          <w:lang w:val="en-US"/>
        </w:rPr>
        <w:tab/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SELECT PHARMACOLOGICALGROUP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FROM MEDICATIONS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WHERE NAME = @DRUGNAME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)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SET @ANALOGNAMED =  (</w:t>
      </w:r>
      <w:r w:rsidRPr="00C217ED">
        <w:rPr>
          <w:rFonts w:cs="Times New Roman"/>
          <w:sz w:val="24"/>
          <w:szCs w:val="24"/>
          <w:lang w:val="en-US"/>
        </w:rPr>
        <w:tab/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    SELECT PHARMACOLOGICALGROUP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FROM MEDICATIONS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WHERE NAME = @ANALOGNAME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   )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SET @ID = ( SELECT ANALOGS.ID FROM ANALOGS WHERE</w:t>
      </w:r>
      <w:r w:rsidRPr="00C217ED">
        <w:rPr>
          <w:rFonts w:cs="Times New Roman"/>
          <w:sz w:val="24"/>
          <w:szCs w:val="24"/>
          <w:lang w:val="en-US"/>
        </w:rPr>
        <w:tab/>
        <w:t>(ANALOGS.ANALOGNAME = @DRUGNAME AND ANALOGS.DRUGNAME = @ANALOGNAME) OR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(ANALOGS.ANALOGNAME = @ANALOGNAME AND ANALOGS.DRUGNAME = @DRUGNAME))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IF (@NAME = @ANALOGNAMED) AND (@DRUGNAME &lt;&gt; @ANALOGNAME) AND @ID IS NULL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INSERT INTO ANALOGS VALUES(@DRUGNAME, @ANALOGNAME)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EXEC ADDANALOGS @DRUGNAME = 'СЕРГЕЙ', @ANALOGNAME = 'АНДРЕЙ'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DELETE ANALOGS;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DROP PROCEDURE ADDANALOGS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MEDICATIONS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ANALOGS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PHARMACOLOGICALGROUP</w:t>
      </w:r>
    </w:p>
    <w:p w:rsidR="00C217ED" w:rsidRPr="00C217ED" w:rsidRDefault="00C217ED" w:rsidP="008F73F3">
      <w:pPr>
        <w:tabs>
          <w:tab w:val="left" w:pos="567"/>
        </w:tabs>
        <w:ind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------------------------------------------------------------------------------------------</w:t>
      </w:r>
      <w:r>
        <w:rPr>
          <w:rFonts w:cs="Times New Roman"/>
          <w:sz w:val="24"/>
          <w:szCs w:val="24"/>
          <w:lang w:val="en-US"/>
        </w:rPr>
        <w:t>------------------------------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 ДОБАВЛЕНИЕ ПРОИЗВОДИТЕЛЯ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CREATE PROCEDURE ADDPRODUCERS(@FIRMNAME NVARCHAR(50), @COUNTRY NVARCHAR(50))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INSERT INTO PRODUCERS VALUES(@FIRMNAME, @COUNTRY)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EXEC ADDPRODUCERS @FIRMNAME = 'ФАРМАГРУПИНК', @COUNTRY = 'США'</w:t>
      </w:r>
    </w:p>
    <w:p w:rsidR="00C217ED" w:rsidRPr="00C217ED" w:rsidRDefault="00C217ED" w:rsidP="008F73F3">
      <w:pPr>
        <w:tabs>
          <w:tab w:val="left" w:pos="567"/>
        </w:tabs>
        <w:ind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>------------------------------------------------------------------------------------------------------------------------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>--ДОБАВЛЕНИЕ СКИДКИ --ПОСЛЕ ДОБАВЛЕНИЯ ПРЕПАРАТА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CREATE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PROCEDURE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ADDDISCOUNT</w:t>
      </w:r>
      <w:r w:rsidRPr="00C217ED">
        <w:rPr>
          <w:rFonts w:cs="Times New Roman"/>
          <w:sz w:val="24"/>
          <w:szCs w:val="24"/>
        </w:rPr>
        <w:t>(@</w:t>
      </w:r>
      <w:r w:rsidRPr="00C217ED">
        <w:rPr>
          <w:rFonts w:cs="Times New Roman"/>
          <w:sz w:val="24"/>
          <w:szCs w:val="24"/>
          <w:lang w:val="en-US"/>
        </w:rPr>
        <w:t>DRUGID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INT</w:t>
      </w:r>
      <w:r w:rsidRPr="00C217ED">
        <w:rPr>
          <w:rFonts w:cs="Times New Roman"/>
          <w:sz w:val="24"/>
          <w:szCs w:val="24"/>
        </w:rPr>
        <w:t>, @</w:t>
      </w:r>
      <w:r w:rsidRPr="00C217ED">
        <w:rPr>
          <w:rFonts w:cs="Times New Roman"/>
          <w:sz w:val="24"/>
          <w:szCs w:val="24"/>
          <w:lang w:val="en-US"/>
        </w:rPr>
        <w:t>DISCOUNT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INT</w:t>
      </w:r>
      <w:r w:rsidRPr="00C217ED">
        <w:rPr>
          <w:rFonts w:cs="Times New Roman"/>
          <w:sz w:val="24"/>
          <w:szCs w:val="24"/>
        </w:rPr>
        <w:t>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@DRUGIQ INT;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SET @DRUGIQ = (SELECT DRUGS.DRUGID FROM DRUGS WHERE DRUGS.DRUGID = @DRUGID)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IF @DISCOUNT &gt;=0 AND @DRUGID IS NOT NULL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INSERT INTO DISCOUNT VALUES(@DRUGID, @DISCOUNT)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DROP PROCEDURE ADDDISCOUNT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EXEC ADDDISCOUNT @DRUGID = '46', @DISCOUNT = '50'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DISCOUNT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-----------------------------------------------------------------------------------------</w:t>
      </w:r>
      <w:r>
        <w:rPr>
          <w:rFonts w:cs="Times New Roman"/>
          <w:sz w:val="24"/>
          <w:szCs w:val="24"/>
          <w:lang w:val="en-US"/>
        </w:rPr>
        <w:t>------------------------------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 ДОБАВЛЕНИЕ ФАРМГРУППЫ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CREATE PROCEDURE ADDPHARMAGROUP(@PHARMACOLOGICALGROUP NVARCHAR(100))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INSERT INTO PHARMACOLOGICALGROUP VALUES(@PHARMACOLOGICALGROUP)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--EXEC ADDPHARMAGROUP @PHARMACOLOGICALGROUP = ''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--DELETE PHARMACOLOGICALGROUP WHERE PHARMACOLOGICALGROUP = ''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------------------------------------------------------------------------------------------------------------------------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 ДОБАВЛЕНИЕ ПРЕПАРАТА -- ПОСЛЕ ДОБАВЛЕНИЯ АННОТАЦИИ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CREATE PROCEDURE ADDDRUG (@NAME NVARCHAR(50), @MANUFACTUREDATE DATE, @DISPOSEDATE DATE, @COST FLOAT, @COUNT INT, @FIRMNAME NVARCHAR(50))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AS BEGIN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@PRODUCER INT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 xml:space="preserve">DECLARE @NICK     NVARCHAR(50)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DECLARE @ID       INT;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SET @NICK     =</w:t>
      </w:r>
      <w:r w:rsidRPr="00C217ED">
        <w:rPr>
          <w:rFonts w:cs="Times New Roman"/>
          <w:sz w:val="24"/>
          <w:szCs w:val="24"/>
          <w:lang w:val="en-US"/>
        </w:rPr>
        <w:tab/>
        <w:t>( SELECT MEDICATIONS.NAME FROM MEDICATIONS WHERE MEDICATIONS.NAME = @NAME );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lastRenderedPageBreak/>
        <w:t>SET @PRODUCER = ( SELECT PRODUCERS.PRODUCERID FROM PRODUCERS WHERE PRODUCERS.FIRMNAME = @FIRMNAME );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SET @ID       =</w:t>
      </w:r>
      <w:r w:rsidRPr="00C217ED">
        <w:rPr>
          <w:rFonts w:cs="Times New Roman"/>
          <w:sz w:val="24"/>
          <w:szCs w:val="24"/>
          <w:lang w:val="en-US"/>
        </w:rPr>
        <w:tab/>
        <w:t>( SELECT DRUGS.DRUGID FROM DRUGS WHERE DRUGS.NAME = @NAME AND DRUGS.MANUFACTUREDATE = @MANUFACTUREDATE AND DRUGS.DISPOSEDATE = @DISPOSEDATE AND DRUGS.COST = @COST AND DRUGS.PRODUCERID = @PRODUCER)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</w:rPr>
        <w:t>-- ДОБАВЛЕНИЕ ПРЕПАРАТОВ ОДНОЙ ПАРТИИ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</w:rPr>
      </w:pPr>
      <w:r w:rsidRPr="00C217ED">
        <w:rPr>
          <w:rFonts w:cs="Times New Roman"/>
          <w:sz w:val="24"/>
          <w:szCs w:val="24"/>
          <w:lang w:val="en-US"/>
        </w:rPr>
        <w:t>IF</w:t>
      </w:r>
      <w:r w:rsidRPr="00C217ED">
        <w:rPr>
          <w:rFonts w:cs="Times New Roman"/>
          <w:sz w:val="24"/>
          <w:szCs w:val="24"/>
        </w:rPr>
        <w:t xml:space="preserve"> @</w:t>
      </w:r>
      <w:r w:rsidRPr="00C217ED">
        <w:rPr>
          <w:rFonts w:cs="Times New Roman"/>
          <w:sz w:val="24"/>
          <w:szCs w:val="24"/>
          <w:lang w:val="en-US"/>
        </w:rPr>
        <w:t>ID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IS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NOT</w:t>
      </w:r>
      <w:r w:rsidRPr="00C217ED">
        <w:rPr>
          <w:rFonts w:cs="Times New Roman"/>
          <w:sz w:val="24"/>
          <w:szCs w:val="24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NULL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</w:rPr>
        <w:tab/>
      </w:r>
      <w:r w:rsidRPr="00C217ED">
        <w:rPr>
          <w:rFonts w:cs="Times New Roman"/>
          <w:sz w:val="24"/>
          <w:szCs w:val="24"/>
          <w:lang w:val="en-US"/>
        </w:rPr>
        <w:t>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IF @COST = ( SELECT DRUGS.COST FROM DRUGS WHERE DRUGS.DRUGID = @ID)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UPDATE DRUGS SET DRUGS.COUNT = DRUGS.COUNT + @COUNT WHERE DRUGS.DRUGID = @ID</w:t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END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ELSE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IF @PRODUCER &lt;&gt; 0 AND @NICK IS  NOT NULL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BEGIN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PRINT 'HELLO'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 xml:space="preserve">IF @MANUFACTUREDATE &lt; @DISPOSEDATE AND @COST &gt; 0  AND @COUNT &gt;= 0 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</w:r>
      <w:r w:rsidRPr="00C217ED">
        <w:rPr>
          <w:rFonts w:cs="Times New Roman"/>
          <w:sz w:val="24"/>
          <w:szCs w:val="24"/>
          <w:lang w:val="en-US"/>
        </w:rPr>
        <w:tab/>
        <w:t>INSERT INTO DRUGS VALUES(@NAME, @MANUFACTUREDATE, @DISPOSEDATE, @COST, @PRODUCER,  @COUNT)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END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ab/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END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GO</w:t>
      </w:r>
    </w:p>
    <w:p w:rsidR="00C217ED" w:rsidRPr="00C217ED" w:rsidRDefault="00C217ED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EXEC ADDDRUG @NAME = 'СЕРГЕЙ', @MANUFACTUREDATE = '10-10-2017', @DISPOSEDATE = '20-10-2019', @COST = '400', @COUNT = '100', @FIRMNAME = 'БЕЛМЕДПРЕПАРАТЫ'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DROP PROCEDURE ADDDRUG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DRUGS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DELETE DRUGS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 * FROM MEDICATIONS</w:t>
      </w:r>
    </w:p>
    <w:p w:rsidR="00C217ED" w:rsidRPr="00C217ED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-----------------------------------------------------------------------------------------</w:t>
      </w:r>
      <w:r>
        <w:rPr>
          <w:rFonts w:cs="Times New Roman"/>
          <w:sz w:val="24"/>
          <w:szCs w:val="24"/>
          <w:lang w:val="en-US"/>
        </w:rPr>
        <w:t>-------------------------------</w:t>
      </w:r>
    </w:p>
    <w:p w:rsidR="001835D1" w:rsidRPr="009F767A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szCs w:val="24"/>
          <w:lang w:val="en-US"/>
        </w:rPr>
      </w:pPr>
      <w:r w:rsidRPr="00C217ED">
        <w:rPr>
          <w:rFonts w:cs="Times New Roman"/>
          <w:sz w:val="24"/>
          <w:szCs w:val="24"/>
          <w:lang w:val="en-US"/>
        </w:rPr>
        <w:t>SELECT</w:t>
      </w:r>
      <w:r w:rsidRPr="009F767A">
        <w:rPr>
          <w:rFonts w:cs="Times New Roman"/>
          <w:sz w:val="24"/>
          <w:szCs w:val="24"/>
          <w:lang w:val="en-US"/>
        </w:rPr>
        <w:t xml:space="preserve"> * </w:t>
      </w:r>
      <w:r w:rsidRPr="00C217ED">
        <w:rPr>
          <w:rFonts w:cs="Times New Roman"/>
          <w:sz w:val="24"/>
          <w:szCs w:val="24"/>
          <w:lang w:val="en-US"/>
        </w:rPr>
        <w:t>FROM</w:t>
      </w:r>
      <w:r w:rsidRPr="009F767A">
        <w:rPr>
          <w:rFonts w:cs="Times New Roman"/>
          <w:sz w:val="24"/>
          <w:szCs w:val="24"/>
          <w:lang w:val="en-US"/>
        </w:rPr>
        <w:t xml:space="preserve"> </w:t>
      </w:r>
      <w:r w:rsidRPr="00C217ED">
        <w:rPr>
          <w:rFonts w:cs="Times New Roman"/>
          <w:sz w:val="24"/>
          <w:szCs w:val="24"/>
          <w:lang w:val="en-US"/>
        </w:rPr>
        <w:t>HISTORY</w:t>
      </w:r>
    </w:p>
    <w:p w:rsidR="001835D1" w:rsidRPr="009F767A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use PharmacyCourseProject;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----------------------------------------------------------------------------------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CREATE PROCEDURE DELETEALLDRUGS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AS BEGIN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DELETE DRUGS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END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lastRenderedPageBreak/>
        <w:t>EXEC DELETEALLDRUGS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DROP PROCEDURE DELETEALLDRUGS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-----------------------------------------------------------------------------------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CREATE PROCEDURE DELETEALLMEDIC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AS BEGIN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DELETE MEDICATIONS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END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EXEC DELETEALLMEDIC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DROP PROCEDURE DELETEALLMEDIC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-------------------------------------------------------------------------------------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CREATE PROCEDURE DELETEDRUGS(@ID INT)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AS BEGIN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ab/>
        <w:t>IF(SELECT DRUGS.DRUGID FROM DRUGS WHERE DRUGS.DRUGID = @ID) IS NOT NULL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ab/>
      </w:r>
      <w:r w:rsidRPr="00C7310C">
        <w:rPr>
          <w:rFonts w:cs="Times New Roman"/>
          <w:sz w:val="24"/>
          <w:lang w:val="en-US"/>
        </w:rPr>
        <w:tab/>
        <w:t>DELETE DRUGS WHERE DRUGS.DRUGID = @ID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END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EXEC DELETEDRUGS @ID = '75'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DROP PROCEDURE DELETEDRUGS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----------------------------------------------------------------------------------------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CREATE PROCEDURE DELETEPRODUCER(@PRODNAME NVARCHAR(50))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AS BEGIN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ab/>
        <w:t>IF(SELECT PRODUCERS.FIRMNAME FROM PRODUCERS WHERE PRODUCERS.FIRMNAME = @PRODNAME) IS NOT NULL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ab/>
      </w:r>
      <w:r w:rsidRPr="00C7310C">
        <w:rPr>
          <w:rFonts w:cs="Times New Roman"/>
          <w:sz w:val="24"/>
          <w:lang w:val="en-US"/>
        </w:rPr>
        <w:tab/>
        <w:t>DELETE PRODUCERS WHERE PRODUCERS.FIRMNAME = @PRODNAME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ab/>
        <w:t>END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EXEC DELETEPRODUCER @PRODNAME = 'TEVA'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C7310C">
        <w:rPr>
          <w:rFonts w:cs="Times New Roman"/>
          <w:sz w:val="24"/>
          <w:lang w:val="en-US"/>
        </w:rPr>
        <w:t>SELECT * FROM PRODUCERS</w:t>
      </w:r>
    </w:p>
    <w:p w:rsidR="00C7310C" w:rsidRPr="00C7310C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9F767A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9F767A">
        <w:rPr>
          <w:rFonts w:cs="Times New Roman"/>
          <w:sz w:val="24"/>
          <w:lang w:val="en-US"/>
        </w:rPr>
        <w:t>DROP PROCEDURE DELETEPRODUCER</w:t>
      </w:r>
    </w:p>
    <w:p w:rsidR="00C7310C" w:rsidRPr="009F767A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</w:p>
    <w:p w:rsidR="00C7310C" w:rsidRPr="009F767A" w:rsidRDefault="00C7310C" w:rsidP="008F73F3">
      <w:pPr>
        <w:tabs>
          <w:tab w:val="left" w:pos="567"/>
        </w:tabs>
        <w:ind w:left="-284" w:right="283" w:firstLine="0"/>
        <w:jc w:val="left"/>
        <w:rPr>
          <w:rFonts w:cs="Times New Roman"/>
          <w:sz w:val="24"/>
          <w:lang w:val="en-US"/>
        </w:rPr>
      </w:pPr>
      <w:r w:rsidRPr="009F767A">
        <w:rPr>
          <w:rFonts w:cs="Times New Roman"/>
          <w:sz w:val="24"/>
          <w:lang w:val="en-US"/>
        </w:rPr>
        <w:t>----------------------------------------------------------------------------------------</w:t>
      </w:r>
    </w:p>
    <w:p w:rsidR="001835D1" w:rsidRPr="009F767A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1835D1" w:rsidRPr="009F767A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1835D1" w:rsidRPr="009F767A" w:rsidRDefault="001835D1" w:rsidP="008F73F3">
      <w:pPr>
        <w:tabs>
          <w:tab w:val="left" w:pos="567"/>
        </w:tabs>
        <w:ind w:right="283" w:firstLine="0"/>
        <w:jc w:val="left"/>
        <w:rPr>
          <w:rFonts w:cs="Times New Roman"/>
          <w:lang w:val="en-US"/>
        </w:rPr>
      </w:pPr>
    </w:p>
    <w:p w:rsidR="001835D1" w:rsidRPr="009F767A" w:rsidRDefault="001835D1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A938A8" w:rsidRPr="009F767A" w:rsidRDefault="00A938A8" w:rsidP="008F73F3">
      <w:pPr>
        <w:tabs>
          <w:tab w:val="left" w:pos="567"/>
        </w:tabs>
        <w:ind w:left="-284" w:right="283" w:firstLine="0"/>
        <w:jc w:val="left"/>
        <w:rPr>
          <w:rFonts w:cs="Times New Roman"/>
          <w:lang w:val="en-US"/>
        </w:rPr>
      </w:pPr>
    </w:p>
    <w:p w:rsidR="004978A2" w:rsidRPr="009F767A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6" w:name="_Toc500983034"/>
      <w:bookmarkStart w:id="47" w:name="_Toc501282050"/>
      <w:r w:rsidRPr="0049569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Pr="009F767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9569A">
        <w:rPr>
          <w:rFonts w:ascii="Times New Roman" w:hAnsi="Times New Roman" w:cs="Times New Roman"/>
          <w:b/>
          <w:color w:val="auto"/>
          <w:sz w:val="28"/>
        </w:rPr>
        <w:t>В</w:t>
      </w:r>
      <w:bookmarkEnd w:id="46"/>
      <w:bookmarkEnd w:id="47"/>
    </w:p>
    <w:p w:rsidR="00C217ED" w:rsidRPr="009F767A" w:rsidRDefault="00C217ED" w:rsidP="008F73F3">
      <w:pPr>
        <w:ind w:right="283"/>
        <w:rPr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USE PHARMACYCOURSEPROJECT;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-----------------------------------------------------------------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CREATE TRIGGER DRUGS_INSERT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ON DRUGS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AFTER INSERT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AS</w:t>
      </w:r>
      <w:r w:rsidRPr="003A71B2">
        <w:rPr>
          <w:sz w:val="24"/>
          <w:lang w:val="en-US"/>
        </w:rPr>
        <w:tab/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INSERT INTO HISTORY(PRODUCTID, OPERATION)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SELECT DRUGID, '</w:t>
      </w:r>
      <w:r w:rsidRPr="003A71B2">
        <w:rPr>
          <w:sz w:val="24"/>
        </w:rPr>
        <w:t>ДОБАВЛЕН</w:t>
      </w:r>
      <w:r w:rsidRPr="003A71B2">
        <w:rPr>
          <w:sz w:val="24"/>
          <w:lang w:val="en-US"/>
        </w:rPr>
        <w:t xml:space="preserve"> </w:t>
      </w:r>
      <w:r w:rsidRPr="003A71B2">
        <w:rPr>
          <w:sz w:val="24"/>
        </w:rPr>
        <w:t>ПРЕПАРАТ</w:t>
      </w:r>
      <w:r w:rsidRPr="003A71B2">
        <w:rPr>
          <w:sz w:val="24"/>
          <w:lang w:val="en-US"/>
        </w:rPr>
        <w:t xml:space="preserve"> ' + NAME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FROM INSERTED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ab/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DROP TRIGGER DRUGS_INSERT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------------------------------------------------------------------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CREATE TRIGGER DRUGS_DELETE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ON DRUGS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AFTER DELETE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INSERT INTO HISTORY(PRODUCTID, OPERATION)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SELECT DRUGID, '</w:t>
      </w:r>
      <w:r w:rsidRPr="003A71B2">
        <w:rPr>
          <w:sz w:val="24"/>
        </w:rPr>
        <w:t>УДАЛЕН</w:t>
      </w:r>
      <w:r w:rsidRPr="003A71B2">
        <w:rPr>
          <w:sz w:val="24"/>
          <w:lang w:val="en-US"/>
        </w:rPr>
        <w:t xml:space="preserve"> </w:t>
      </w:r>
      <w:r w:rsidRPr="003A71B2">
        <w:rPr>
          <w:sz w:val="24"/>
        </w:rPr>
        <w:t>ПРЕПАРАТ</w:t>
      </w:r>
      <w:r w:rsidRPr="003A71B2">
        <w:rPr>
          <w:sz w:val="24"/>
          <w:lang w:val="en-US"/>
        </w:rPr>
        <w:t xml:space="preserve"> ' + NAME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FROM DELETED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DROP TRIGGER DRUGS_DELETE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------------------------------------------------------------------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CREATE TRIGGER DRUGS_UPDATE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ON DRUGS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AFTER UPDATE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INSERT INTO HISTORY(PRODUCTID, OPERATION)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SELECT DRUGID, '</w:t>
      </w:r>
      <w:r w:rsidRPr="003A71B2">
        <w:rPr>
          <w:sz w:val="24"/>
        </w:rPr>
        <w:t>ИЗМЕНЕН</w:t>
      </w:r>
      <w:r w:rsidRPr="003A71B2">
        <w:rPr>
          <w:sz w:val="24"/>
          <w:lang w:val="en-US"/>
        </w:rPr>
        <w:t xml:space="preserve"> </w:t>
      </w:r>
      <w:r w:rsidRPr="003A71B2">
        <w:rPr>
          <w:sz w:val="24"/>
        </w:rPr>
        <w:t>ПРЕПАРАТ</w:t>
      </w:r>
      <w:r w:rsidRPr="003A71B2">
        <w:rPr>
          <w:sz w:val="24"/>
          <w:lang w:val="en-US"/>
        </w:rPr>
        <w:t xml:space="preserve"> ' + NAME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FROM INSERTED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C217ED" w:rsidRPr="009F767A" w:rsidRDefault="003A71B2" w:rsidP="008F73F3">
      <w:pPr>
        <w:ind w:right="283" w:firstLine="0"/>
        <w:jc w:val="left"/>
        <w:rPr>
          <w:sz w:val="24"/>
          <w:lang w:val="en-US"/>
        </w:rPr>
      </w:pPr>
      <w:r w:rsidRPr="009F767A">
        <w:rPr>
          <w:sz w:val="24"/>
          <w:lang w:val="en-US"/>
        </w:rPr>
        <w:t>DROP TRIGGER DRUGS_UPDATE</w:t>
      </w: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C217ED" w:rsidRPr="009F767A" w:rsidRDefault="00C217ED" w:rsidP="008F73F3">
      <w:pPr>
        <w:ind w:right="283"/>
        <w:rPr>
          <w:lang w:val="en-US"/>
        </w:rPr>
      </w:pPr>
    </w:p>
    <w:p w:rsidR="003A71B2" w:rsidRPr="009F767A" w:rsidRDefault="003A71B2" w:rsidP="008F73F3">
      <w:pPr>
        <w:ind w:right="283"/>
        <w:rPr>
          <w:lang w:val="en-US"/>
        </w:rPr>
      </w:pPr>
    </w:p>
    <w:p w:rsidR="003A71B2" w:rsidRPr="009F767A" w:rsidRDefault="003A71B2" w:rsidP="008F73F3">
      <w:pPr>
        <w:ind w:right="283"/>
        <w:rPr>
          <w:lang w:val="en-US"/>
        </w:rPr>
      </w:pPr>
    </w:p>
    <w:p w:rsidR="004978A2" w:rsidRPr="003A71B2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8" w:name="_Toc500983035"/>
      <w:bookmarkStart w:id="49" w:name="_Toc501282051"/>
      <w:r w:rsidRPr="0049569A">
        <w:rPr>
          <w:rFonts w:ascii="Times New Roman" w:hAnsi="Times New Roman" w:cs="Times New Roman"/>
          <w:b/>
          <w:color w:val="auto"/>
          <w:sz w:val="28"/>
        </w:rPr>
        <w:t>Приложение</w:t>
      </w:r>
      <w:r w:rsidRPr="003A71B2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9569A">
        <w:rPr>
          <w:rFonts w:ascii="Times New Roman" w:hAnsi="Times New Roman" w:cs="Times New Roman"/>
          <w:b/>
          <w:color w:val="auto"/>
          <w:sz w:val="28"/>
        </w:rPr>
        <w:t>Г</w:t>
      </w:r>
      <w:bookmarkEnd w:id="48"/>
      <w:bookmarkEnd w:id="49"/>
    </w:p>
    <w:p w:rsidR="00C217ED" w:rsidRPr="003A71B2" w:rsidRDefault="00C217ED" w:rsidP="008F73F3">
      <w:pPr>
        <w:ind w:right="283"/>
        <w:rPr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CREATE PROC INSERTPROCUDERFROMXML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@PATH NVARCHAR(256)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AS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BEGIN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SET NOCOUNT ON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SET XACT_ABORT ON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BEGIN TRAN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DECLARE @RESULTS TABLE (X XML)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DECLARE @SQL NVARCHAR(300)=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'SELECT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CAST(REPLACE(CAST(X AS VARCHAR(MAX)), ''ENCODING="UTF-16"'', ''ENCODING="UTF-8"'') AS XML)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FROM OPENROWSET(BULK '''+@PATH+''', SINGLE_BLOB) AS T(X)';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I</w:t>
      </w:r>
      <w:r w:rsidR="00A938A8">
        <w:rPr>
          <w:sz w:val="24"/>
          <w:lang w:val="en-US"/>
        </w:rPr>
        <w:t>NSERT INTO @RESULTS EXEC (@SQL)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DECLARE @XML XML = (SE</w:t>
      </w:r>
      <w:r w:rsidR="00A938A8">
        <w:rPr>
          <w:sz w:val="24"/>
          <w:lang w:val="en-US"/>
        </w:rPr>
        <w:t>LECT TOP 1 X FROM @RESULTS);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INSERT INTO PRODUCERS(FIRMNAME, COUNTY)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SELECT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C3.VALUE('FIRM_NAMES[1]', 'NVARCHAR(50)') AS FIRMNAME,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C3.VALUE('COUNTRY_NAMES[1]', 'NVARCHAR(50)') AS COUNTY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FROM @XM</w:t>
      </w:r>
      <w:r w:rsidR="004440EB">
        <w:rPr>
          <w:sz w:val="24"/>
          <w:lang w:val="en-US"/>
        </w:rPr>
        <w:t>L.NODES('ROOT/ORDER') AS T3(C3)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COMMIT;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END;</w:t>
      </w:r>
    </w:p>
    <w:p w:rsidR="003A71B2" w:rsidRPr="003A71B2" w:rsidRDefault="004440EB" w:rsidP="008F73F3">
      <w:pPr>
        <w:ind w:right="283"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GO</w:t>
      </w: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 w:rsidRPr="003A71B2">
        <w:rPr>
          <w:sz w:val="24"/>
          <w:lang w:val="en-US"/>
        </w:rPr>
        <w:t>EXEC INSERTPROCUDERFROMXML 'D:\PHARMACY\COMP.XML'</w:t>
      </w:r>
    </w:p>
    <w:p w:rsidR="003A71B2" w:rsidRPr="004440EB" w:rsidRDefault="003A71B2" w:rsidP="008F73F3">
      <w:pPr>
        <w:ind w:right="283" w:firstLine="0"/>
        <w:jc w:val="left"/>
        <w:rPr>
          <w:sz w:val="24"/>
          <w:lang w:val="en-US"/>
        </w:rPr>
      </w:pPr>
      <w:r w:rsidRPr="004440EB">
        <w:rPr>
          <w:sz w:val="24"/>
          <w:lang w:val="en-US"/>
        </w:rPr>
        <w:t>DROP PROCEDURE INSERTPROCUDERFROMXML</w:t>
      </w:r>
    </w:p>
    <w:p w:rsidR="004440EB" w:rsidRPr="004440EB" w:rsidRDefault="004440EB" w:rsidP="008F73F3">
      <w:pPr>
        <w:ind w:right="283" w:firstLine="0"/>
        <w:jc w:val="left"/>
        <w:rPr>
          <w:sz w:val="24"/>
          <w:lang w:val="en-US"/>
        </w:rPr>
      </w:pPr>
    </w:p>
    <w:p w:rsidR="003A71B2" w:rsidRPr="003A71B2" w:rsidRDefault="003A71B2" w:rsidP="008F73F3">
      <w:pPr>
        <w:ind w:right="283" w:firstLine="0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// </w:t>
      </w:r>
      <w:r>
        <w:rPr>
          <w:sz w:val="24"/>
        </w:rPr>
        <w:t>генерация</w:t>
      </w:r>
      <w:r w:rsidRPr="004440EB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XML </w:t>
      </w:r>
      <w:r>
        <w:rPr>
          <w:sz w:val="24"/>
        </w:rPr>
        <w:t>на</w:t>
      </w:r>
      <w:r w:rsidRPr="004440EB">
        <w:rPr>
          <w:sz w:val="24"/>
          <w:lang w:val="en-US"/>
        </w:rPr>
        <w:t xml:space="preserve"> </w:t>
      </w:r>
      <w:r>
        <w:rPr>
          <w:sz w:val="24"/>
          <w:lang w:val="en-US"/>
        </w:rPr>
        <w:t>C#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class Program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</w:t>
      </w:r>
      <w:r w:rsidR="004440EB">
        <w:rPr>
          <w:rFonts w:cs="Times New Roman"/>
          <w:sz w:val="24"/>
          <w:szCs w:val="19"/>
          <w:lang w:val="en-US"/>
        </w:rPr>
        <w:t>{</w:t>
      </w:r>
      <w:r w:rsidRPr="000E509E">
        <w:rPr>
          <w:rFonts w:cs="Times New Roman"/>
          <w:sz w:val="24"/>
          <w:szCs w:val="19"/>
          <w:lang w:val="en-US"/>
        </w:rPr>
        <w:t xml:space="preserve"> static void Main(string[] args)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{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var xmldoc = new XDocument(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new XElement("Root"));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Random ran = new Random();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for (int i = 0; i &lt; 100000; i++)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{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  string Name = "Country";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  string FirmName = "FirmName";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  Name += i;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  FirmName +=i; </w:t>
      </w:r>
    </w:p>
    <w:p w:rsidR="000E509E" w:rsidRPr="000E509E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    xmldoc.Root.Add(new XElement("Order", new XElement("Country_Names",Name), new XElement("Firm_Names", FirmName)));</w:t>
      </w:r>
    </w:p>
    <w:p w:rsidR="000E509E" w:rsidRPr="009F767A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0E509E">
        <w:rPr>
          <w:rFonts w:cs="Times New Roman"/>
          <w:sz w:val="24"/>
          <w:szCs w:val="19"/>
          <w:lang w:val="en-US"/>
        </w:rPr>
        <w:t xml:space="preserve">            </w:t>
      </w:r>
      <w:r w:rsidRPr="009F767A">
        <w:rPr>
          <w:rFonts w:cs="Times New Roman"/>
          <w:sz w:val="24"/>
          <w:szCs w:val="19"/>
          <w:lang w:val="en-US"/>
        </w:rPr>
        <w:t>}</w:t>
      </w:r>
    </w:p>
    <w:p w:rsidR="000E509E" w:rsidRPr="009F767A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9F767A">
        <w:rPr>
          <w:rFonts w:cs="Times New Roman"/>
          <w:sz w:val="24"/>
          <w:szCs w:val="19"/>
          <w:lang w:val="en-US"/>
        </w:rPr>
        <w:t xml:space="preserve">            xmldoc.Save("comp.xml");</w:t>
      </w:r>
    </w:p>
    <w:p w:rsidR="00A938A8" w:rsidRPr="009F767A" w:rsidRDefault="000E509E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19"/>
          <w:lang w:val="en-US"/>
        </w:rPr>
      </w:pPr>
      <w:r w:rsidRPr="009F767A">
        <w:rPr>
          <w:rFonts w:cs="Times New Roman"/>
          <w:sz w:val="24"/>
          <w:szCs w:val="19"/>
          <w:lang w:val="en-US"/>
        </w:rPr>
        <w:t xml:space="preserve">        }</w:t>
      </w:r>
    </w:p>
    <w:p w:rsidR="00A938A8" w:rsidRPr="009F767A" w:rsidRDefault="000E509E" w:rsidP="00A938A8">
      <w:pPr>
        <w:ind w:right="283" w:firstLine="0"/>
        <w:rPr>
          <w:rFonts w:cs="Times New Roman"/>
          <w:sz w:val="40"/>
          <w:lang w:val="en-US"/>
        </w:rPr>
      </w:pPr>
      <w:r w:rsidRPr="009F767A">
        <w:rPr>
          <w:rFonts w:cs="Times New Roman"/>
          <w:sz w:val="24"/>
          <w:szCs w:val="19"/>
          <w:lang w:val="en-US"/>
        </w:rPr>
        <w:t xml:space="preserve">    }</w:t>
      </w:r>
      <w:bookmarkStart w:id="50" w:name="_Toc500983036"/>
    </w:p>
    <w:p w:rsidR="004978A2" w:rsidRPr="00C7310C" w:rsidRDefault="004978A2" w:rsidP="008F73F3">
      <w:pPr>
        <w:pStyle w:val="1"/>
        <w:tabs>
          <w:tab w:val="left" w:pos="567"/>
        </w:tabs>
        <w:spacing w:before="0"/>
        <w:ind w:left="-284" w:right="283" w:firstLine="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51" w:name="_Toc501282052"/>
      <w:r w:rsidRPr="0049569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Pr="0049569A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49569A">
        <w:rPr>
          <w:rFonts w:ascii="Times New Roman" w:hAnsi="Times New Roman" w:cs="Times New Roman"/>
          <w:b/>
          <w:color w:val="auto"/>
          <w:sz w:val="28"/>
        </w:rPr>
        <w:t>Д</w:t>
      </w:r>
      <w:bookmarkEnd w:id="50"/>
      <w:bookmarkEnd w:id="51"/>
    </w:p>
    <w:p w:rsidR="00C217ED" w:rsidRPr="00C7310C" w:rsidRDefault="00C217ED" w:rsidP="008F73F3">
      <w:pPr>
        <w:ind w:right="283"/>
        <w:rPr>
          <w:lang w:val="en-US"/>
        </w:rPr>
      </w:pPr>
    </w:p>
    <w:p w:rsidR="00D744C6" w:rsidRPr="009F767A" w:rsidRDefault="00D744C6" w:rsidP="008F73F3">
      <w:pPr>
        <w:autoSpaceDE w:val="0"/>
        <w:autoSpaceDN w:val="0"/>
        <w:adjustRightInd w:val="0"/>
        <w:ind w:right="283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ValidateAdd()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ReturnErrorsString(addName, "</w:t>
      </w:r>
      <w:r w:rsidRPr="00D744C6">
        <w:rPr>
          <w:rFonts w:cs="Times New Roman"/>
          <w:sz w:val="24"/>
          <w:szCs w:val="24"/>
        </w:rPr>
        <w:t>Название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препарата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ReturnErrorsDate(addStartDate, "</w:t>
      </w:r>
      <w:r w:rsidRPr="00D744C6">
        <w:rPr>
          <w:rFonts w:cs="Times New Roman"/>
          <w:sz w:val="24"/>
          <w:szCs w:val="24"/>
        </w:rPr>
        <w:t>Дата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производства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ReturnErrorsDate(addEndDate, "</w:t>
      </w:r>
      <w:r w:rsidRPr="00D744C6">
        <w:rPr>
          <w:rFonts w:cs="Times New Roman"/>
          <w:sz w:val="24"/>
          <w:szCs w:val="24"/>
        </w:rPr>
        <w:t>Дата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утилизации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ReturnErrorsInt(addCost, "</w:t>
      </w:r>
      <w:r w:rsidRPr="00D744C6">
        <w:rPr>
          <w:rFonts w:cs="Times New Roman"/>
          <w:sz w:val="24"/>
          <w:szCs w:val="24"/>
        </w:rPr>
        <w:t>Стоимость</w:t>
      </w:r>
      <w:r w:rsidRPr="00D744C6">
        <w:rPr>
          <w:rFonts w:cs="Times New Roman"/>
          <w:sz w:val="24"/>
          <w:szCs w:val="24"/>
          <w:lang w:val="en-US"/>
        </w:rPr>
        <w:t>", 5);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ReturnErrorsInt_(addDiscount, "</w:t>
      </w:r>
      <w:r w:rsidRPr="00D744C6">
        <w:rPr>
          <w:rFonts w:cs="Times New Roman"/>
          <w:sz w:val="24"/>
          <w:szCs w:val="24"/>
        </w:rPr>
        <w:t>Скидка</w:t>
      </w:r>
      <w:r w:rsidRPr="00D744C6">
        <w:rPr>
          <w:rFonts w:cs="Times New Roman"/>
          <w:sz w:val="24"/>
          <w:szCs w:val="24"/>
          <w:lang w:val="en-US"/>
        </w:rPr>
        <w:t>", 100);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ReturnErrorsInt_(addCount, "</w:t>
      </w:r>
      <w:r w:rsidRPr="00D744C6">
        <w:rPr>
          <w:rFonts w:cs="Times New Roman"/>
          <w:sz w:val="24"/>
          <w:szCs w:val="24"/>
        </w:rPr>
        <w:t>Количество</w:t>
      </w:r>
      <w:r w:rsidRPr="00D744C6">
        <w:rPr>
          <w:rFonts w:cs="Times New Roman"/>
          <w:sz w:val="24"/>
          <w:szCs w:val="24"/>
          <w:lang w:val="en-US"/>
        </w:rPr>
        <w:t>", 10000);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(!ErrorsAdd.Equals(""))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ErrorVisibility = Visibility.Visible;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ErrorVisibility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ValidateEdit()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ReturnErrorsString(editName, "</w:t>
      </w:r>
      <w:r w:rsidRPr="00D744C6">
        <w:rPr>
          <w:rFonts w:cs="Times New Roman"/>
          <w:sz w:val="24"/>
          <w:szCs w:val="24"/>
        </w:rPr>
        <w:t>Название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препарата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ReturnErrorsDate(editStartDate, "</w:t>
      </w:r>
      <w:r w:rsidRPr="00D744C6">
        <w:rPr>
          <w:rFonts w:cs="Times New Roman"/>
          <w:sz w:val="24"/>
          <w:szCs w:val="24"/>
        </w:rPr>
        <w:t>Дата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производства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ReturnErrorsDate(editEndDate, "</w:t>
      </w:r>
      <w:r w:rsidRPr="00D744C6">
        <w:rPr>
          <w:rFonts w:cs="Times New Roman"/>
          <w:sz w:val="24"/>
          <w:szCs w:val="24"/>
        </w:rPr>
        <w:t>Дата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утилизации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ReturnErrorsInt(editCost, "</w:t>
      </w:r>
      <w:r w:rsidRPr="00D744C6">
        <w:rPr>
          <w:rFonts w:cs="Times New Roman"/>
          <w:sz w:val="24"/>
          <w:szCs w:val="24"/>
        </w:rPr>
        <w:t>Стоимость</w:t>
      </w:r>
      <w:r w:rsidRPr="00D744C6">
        <w:rPr>
          <w:rFonts w:cs="Times New Roman"/>
          <w:sz w:val="24"/>
          <w:szCs w:val="24"/>
          <w:lang w:val="en-US"/>
        </w:rPr>
        <w:t>", 5);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ReturnErrorsInt_(editDiscount, "</w:t>
      </w:r>
      <w:r w:rsidRPr="00D744C6">
        <w:rPr>
          <w:rFonts w:cs="Times New Roman"/>
          <w:sz w:val="24"/>
          <w:szCs w:val="24"/>
        </w:rPr>
        <w:t>Скидка</w:t>
      </w:r>
      <w:r w:rsidRPr="00D744C6">
        <w:rPr>
          <w:rFonts w:cs="Times New Roman"/>
          <w:sz w:val="24"/>
          <w:szCs w:val="24"/>
          <w:lang w:val="en-US"/>
        </w:rPr>
        <w:t>", 100);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ReturnErrorsInt_(editCount, "</w:t>
      </w:r>
      <w:r w:rsidRPr="00D744C6">
        <w:rPr>
          <w:rFonts w:cs="Times New Roman"/>
          <w:sz w:val="24"/>
          <w:szCs w:val="24"/>
        </w:rPr>
        <w:t>Количество</w:t>
      </w:r>
      <w:r w:rsidRPr="00D744C6">
        <w:rPr>
          <w:rFonts w:cs="Times New Roman"/>
          <w:sz w:val="24"/>
          <w:szCs w:val="24"/>
          <w:lang w:val="en-US"/>
        </w:rPr>
        <w:t>", 10000);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(!ErrorsEdit.Equals(""))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ErrorEditVisibility = Visibility.Visible;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ErrorEditVisibility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EditClick(object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 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if(EditButton.Equals("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if (drugsDatabase.IsExist(drugsDatabase.GetDrugClassObject(editName, DateTime.Parse(editStartDate), DateTime.Parse(editEndDate), int.Parse(editCount), int.Parse(editCost), editProducer)))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lastRenderedPageBreak/>
        <w:t xml:space="preserve">                        changedDrug = drugsDatabase.GetDrugClassObject(editName, DateTime.Parse(editStartDate), DateTime.Parse(editEndDate), int.Parse(editCount), int.Parse(editCost), editProducer);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changedDiscount = drugsDatabase.GetDiscountClassObject(changedDrug, int.Parse(editDiscount));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EditButton = "</w:t>
      </w:r>
      <w:r w:rsidRPr="00D744C6">
        <w:rPr>
          <w:rFonts w:cs="Times New Roman"/>
          <w:sz w:val="24"/>
          <w:szCs w:val="24"/>
        </w:rPr>
        <w:t>Сохранить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CancelButton = Visibility.Visible;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</w:t>
      </w:r>
      <w:r w:rsidRPr="00D744C6">
        <w:rPr>
          <w:rFonts w:cs="Times New Roman"/>
          <w:sz w:val="24"/>
          <w:szCs w:val="24"/>
        </w:rPr>
        <w:t>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</w:rPr>
      </w:pPr>
      <w:r w:rsidRPr="00D744C6">
        <w:rPr>
          <w:rFonts w:cs="Times New Roman"/>
          <w:sz w:val="24"/>
          <w:szCs w:val="24"/>
        </w:rPr>
        <w:t xml:space="preserve">        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</w:rPr>
      </w:pPr>
      <w:r w:rsidRPr="00D744C6">
        <w:rPr>
          <w:rFonts w:cs="Times New Roman"/>
          <w:sz w:val="24"/>
          <w:szCs w:val="24"/>
        </w:rPr>
        <w:t xml:space="preserve">                        MessageBox.Show("Данного объекта не существует","Ошибка");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</w:rPr>
        <w:t xml:space="preserve">                </w:t>
      </w:r>
      <w:r w:rsidRPr="00D744C6">
        <w:rPr>
          <w:rFonts w:cs="Times New Roman"/>
          <w:sz w:val="24"/>
          <w:szCs w:val="24"/>
          <w:lang w:val="en-US"/>
        </w:rPr>
        <w:t>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if 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MessageBox.Show(drugsDatabase.Change(changedDrug,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    drugsDatabase.GetDrugClassObject(editName, DateTime.Parse(editStartDate), DateTime.Parse(editEndDate), int.Parse(editCount), int.Parse(editCost), editProducer),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    changedDiscount, drugsDatabase.GetDiscountClassObject(changedDrug, int.Parse(editDiscount)))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, "</w:t>
      </w:r>
      <w:r w:rsidRPr="00D744C6">
        <w:rPr>
          <w:rFonts w:cs="Times New Roman"/>
          <w:sz w:val="24"/>
          <w:szCs w:val="24"/>
        </w:rPr>
        <w:t>Результат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изменения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CancelButton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EditButton = 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FilterDrugs();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NotifyAdminIsEmpty();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MessageBox.Show("</w:t>
      </w:r>
      <w:r w:rsidRPr="00D744C6">
        <w:rPr>
          <w:rFonts w:cs="Times New Roman"/>
          <w:sz w:val="24"/>
          <w:szCs w:val="24"/>
        </w:rPr>
        <w:t>Введите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корректные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данные</w:t>
      </w:r>
      <w:r w:rsidRPr="00D744C6">
        <w:rPr>
          <w:rFonts w:cs="Times New Roman"/>
          <w:sz w:val="24"/>
          <w:szCs w:val="24"/>
          <w:lang w:val="en-US"/>
        </w:rPr>
        <w:t>!");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CancelClick(object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EditButton = 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CancelButton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AddClick(object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if(ValidateAdd())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Drugs drug;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MessageBox.Show(drugsDatabase.Add(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drug =  drugsDatabase.GetDrugClassObject(addName, DateTime.Parse(addStartDate), DateTime.Parse(addEndDate), int.Parse(addCount), int.Parse(addCost), addProducer),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drugsDatabase.GetDiscountClassObject(drug, int.Parse(addDiscount))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),"</w:t>
      </w:r>
      <w:r w:rsidRPr="00D744C6">
        <w:rPr>
          <w:rFonts w:cs="Times New Roman"/>
          <w:sz w:val="24"/>
          <w:szCs w:val="24"/>
        </w:rPr>
        <w:t>Результат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добавления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FilterDrugs();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NotifyAdminIsEmpty();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SearchClick(object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lastRenderedPageBreak/>
        <w:t xml:space="preserve">            FilterDrugs();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public void NotifyAdminIsEmpty()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NotifyMessage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</w:t>
      </w:r>
      <w:r w:rsidRPr="00D744C6">
        <w:rPr>
          <w:rFonts w:cs="Times New Roman"/>
          <w:sz w:val="24"/>
          <w:szCs w:val="24"/>
        </w:rPr>
        <w:t>NotifyMessage = "Добавьте пожалуйста препараты:\n";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</w:rPr>
        <w:t xml:space="preserve">            </w:t>
      </w:r>
      <w:r w:rsidRPr="00D744C6">
        <w:rPr>
          <w:rFonts w:cs="Times New Roman"/>
          <w:sz w:val="24"/>
          <w:szCs w:val="24"/>
          <w:lang w:val="en-US"/>
        </w:rPr>
        <w:t>foreach (var i in Drugs)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if (i.Count == 0)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NotifyMessage += '-' + i.Medications.Name + '\n';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(!NotifyMessage.Equals("</w:t>
      </w:r>
      <w:r w:rsidRPr="00D744C6">
        <w:rPr>
          <w:rFonts w:cs="Times New Roman"/>
          <w:sz w:val="24"/>
          <w:szCs w:val="24"/>
        </w:rPr>
        <w:t>Добавьте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пожалуйста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препараты</w:t>
      </w:r>
      <w:r w:rsidRPr="00D744C6">
        <w:rPr>
          <w:rFonts w:cs="Times New Roman"/>
          <w:sz w:val="24"/>
          <w:szCs w:val="24"/>
          <w:lang w:val="en-US"/>
        </w:rPr>
        <w:t>:\n"))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Notification = Visibility.Visible; 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Notification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public void FilterDrugs()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Drugs_.Clear();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</w:t>
      </w:r>
      <w:r w:rsidRPr="009F767A">
        <w:rPr>
          <w:rFonts w:cs="Times New Roman"/>
          <w:sz w:val="24"/>
          <w:szCs w:val="24"/>
          <w:lang w:val="en-US"/>
        </w:rPr>
        <w:t>if (Drugs != null)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foreach (var a in Drugs)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if(FilterDrugs(a))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Drugs_.Add(a);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FilterDrugs(Drugs a)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(!string.IsNullOrWhiteSpace(searchCost) &amp;&amp; !a.Cost.ToString().Contains(searchCost))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(!string.IsNullOrWhiteSpace(searchEndDate) &amp;&amp; !a.DisposeDate.ToString().Contains(searchEndDate))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(!string.IsNullOrWhiteSpace(searchStartDate) &amp;&amp; !a.ManufactureDate.ToString().Contains(searchStartDate))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(!string.IsNullOrWhiteSpace(searchName) &amp;&amp; !a.Medications.Name.Contains(searchName))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(!string.IsNullOrWhiteSpace(searchProducer) &amp;&amp; !a.Producers.FirmName.Contains(searchProducer))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DeleteClick(object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MessageBox.Show(drugsDatabase.Remove(drugsDatabase.GetDrugClassObject(editName, DateTime.Parse(editStartDate), DateTime.Parse(editEndDate), int.Parse(editCount), int.Parse(editCost), editProducer)), "</w:t>
      </w:r>
      <w:r w:rsidRPr="00D744C6">
        <w:rPr>
          <w:rFonts w:cs="Times New Roman"/>
          <w:sz w:val="24"/>
          <w:szCs w:val="24"/>
        </w:rPr>
        <w:t>Результаты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удаления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</w:t>
      </w:r>
      <w:r w:rsidRPr="009F767A">
        <w:rPr>
          <w:rFonts w:cs="Times New Roman"/>
          <w:sz w:val="24"/>
          <w:szCs w:val="24"/>
          <w:lang w:val="en-US"/>
        </w:rPr>
        <w:t>FilterDrugs();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9F767A">
        <w:rPr>
          <w:rFonts w:cs="Times New Roman"/>
          <w:sz w:val="24"/>
          <w:szCs w:val="24"/>
          <w:lang w:val="en-US"/>
        </w:rPr>
        <w:t xml:space="preserve">                NotifyAdminIsEmpty();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9F767A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9F767A">
        <w:rPr>
          <w:rFonts w:cs="Times New Roman"/>
          <w:sz w:val="24"/>
          <w:szCs w:val="24"/>
          <w:lang w:val="en-US"/>
        </w:rPr>
        <w:t xml:space="preserve">        }</w:t>
      </w:r>
    </w:p>
    <w:p w:rsidR="00283303" w:rsidRPr="009F767A" w:rsidRDefault="00283303" w:rsidP="008F73F3">
      <w:pPr>
        <w:tabs>
          <w:tab w:val="left" w:pos="567"/>
        </w:tabs>
        <w:ind w:left="-284" w:right="283" w:firstLine="0"/>
        <w:rPr>
          <w:lang w:val="en-US"/>
        </w:rPr>
      </w:pPr>
    </w:p>
    <w:p w:rsidR="00D744C6" w:rsidRPr="009F767A" w:rsidRDefault="00D744C6" w:rsidP="008F73F3">
      <w:pPr>
        <w:tabs>
          <w:tab w:val="left" w:pos="567"/>
        </w:tabs>
        <w:ind w:left="-284" w:right="283" w:firstLine="0"/>
        <w:rPr>
          <w:lang w:val="en-US"/>
        </w:rPr>
      </w:pPr>
    </w:p>
    <w:p w:rsidR="00D744C6" w:rsidRPr="009F767A" w:rsidRDefault="00D744C6" w:rsidP="008F73F3">
      <w:pPr>
        <w:tabs>
          <w:tab w:val="left" w:pos="567"/>
        </w:tabs>
        <w:ind w:left="-284" w:right="283" w:firstLine="0"/>
        <w:rPr>
          <w:lang w:val="en-US"/>
        </w:rPr>
      </w:pPr>
    </w:p>
    <w:p w:rsidR="00D744C6" w:rsidRPr="009F767A" w:rsidRDefault="00D744C6" w:rsidP="008F73F3">
      <w:pPr>
        <w:tabs>
          <w:tab w:val="left" w:pos="567"/>
        </w:tabs>
        <w:ind w:left="-284" w:right="283" w:firstLine="0"/>
        <w:rPr>
          <w:lang w:val="en-US"/>
        </w:rPr>
      </w:pPr>
    </w:p>
    <w:p w:rsidR="00D744C6" w:rsidRPr="009F767A" w:rsidRDefault="00D744C6" w:rsidP="008F73F3">
      <w:pPr>
        <w:tabs>
          <w:tab w:val="left" w:pos="567"/>
        </w:tabs>
        <w:ind w:left="-284" w:right="283" w:firstLine="0"/>
        <w:rPr>
          <w:lang w:val="en-US"/>
        </w:rPr>
      </w:pPr>
      <w:r>
        <w:rPr>
          <w:lang w:val="en-US"/>
        </w:rPr>
        <w:t xml:space="preserve">// </w:t>
      </w:r>
      <w:r w:rsidRPr="00D744C6">
        <w:rPr>
          <w:sz w:val="24"/>
        </w:rPr>
        <w:t>добавление</w:t>
      </w:r>
      <w:r w:rsidRPr="009F767A">
        <w:rPr>
          <w:sz w:val="24"/>
          <w:lang w:val="en-US"/>
        </w:rPr>
        <w:t xml:space="preserve"> </w:t>
      </w:r>
      <w:r w:rsidRPr="00D744C6">
        <w:rPr>
          <w:sz w:val="24"/>
        </w:rPr>
        <w:t>аннотации</w:t>
      </w:r>
    </w:p>
    <w:p w:rsidR="00D744C6" w:rsidRPr="009F767A" w:rsidRDefault="00D744C6" w:rsidP="008F73F3">
      <w:pPr>
        <w:tabs>
          <w:tab w:val="left" w:pos="567"/>
        </w:tabs>
        <w:ind w:left="-284" w:right="283" w:firstLine="0"/>
        <w:rPr>
          <w:lang w:val="en-US"/>
        </w:rPr>
      </w:pPr>
    </w:p>
    <w:p w:rsidR="00D744C6" w:rsidRPr="009F767A" w:rsidRDefault="00D744C6" w:rsidP="008F73F3">
      <w:pPr>
        <w:autoSpaceDE w:val="0"/>
        <w:autoSpaceDN w:val="0"/>
        <w:adjustRightInd w:val="0"/>
        <w:ind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ValidateAdd()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ReturnErrorsString(AddName, "</w:t>
      </w:r>
      <w:r w:rsidRPr="00D744C6">
        <w:rPr>
          <w:rFonts w:cs="Times New Roman"/>
          <w:sz w:val="24"/>
          <w:szCs w:val="24"/>
        </w:rPr>
        <w:t>Название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препарата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ReturnErrorsString_(AddEffect, "</w:t>
      </w:r>
      <w:r w:rsidRPr="00D744C6">
        <w:rPr>
          <w:rFonts w:cs="Times New Roman"/>
          <w:sz w:val="24"/>
          <w:szCs w:val="24"/>
        </w:rPr>
        <w:t>Фармакологический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эффект</w:t>
      </w:r>
      <w:r w:rsidRPr="00D744C6">
        <w:rPr>
          <w:rFonts w:cs="Times New Roman"/>
          <w:sz w:val="24"/>
          <w:szCs w:val="24"/>
          <w:lang w:val="en-US"/>
        </w:rPr>
        <w:t>", 3000);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ReturnErrorsString_(AddIndicationsForUse, "</w:t>
      </w:r>
      <w:r w:rsidRPr="00D744C6">
        <w:rPr>
          <w:rFonts w:cs="Times New Roman"/>
          <w:sz w:val="24"/>
          <w:szCs w:val="24"/>
        </w:rPr>
        <w:t>Показания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к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применению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ReturnErrorsString_(AddModeOfApplication, "</w:t>
      </w:r>
      <w:r w:rsidRPr="00D744C6">
        <w:rPr>
          <w:rFonts w:cs="Times New Roman"/>
          <w:sz w:val="24"/>
          <w:szCs w:val="24"/>
        </w:rPr>
        <w:t>Способ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применения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ReturnErrorsString(AddSideEffects, "</w:t>
      </w:r>
      <w:r w:rsidRPr="00D744C6">
        <w:rPr>
          <w:rFonts w:cs="Times New Roman"/>
          <w:sz w:val="24"/>
          <w:szCs w:val="24"/>
        </w:rPr>
        <w:t>Побочные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эффекты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ReturnErrorsString_(AddPregnancy, "</w:t>
      </w:r>
      <w:r w:rsidRPr="00D744C6">
        <w:rPr>
          <w:rFonts w:cs="Times New Roman"/>
          <w:sz w:val="24"/>
          <w:szCs w:val="24"/>
        </w:rPr>
        <w:t>Беременность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ReturnErrorsString_(AddContraindications, "</w:t>
      </w:r>
      <w:r w:rsidRPr="00D744C6">
        <w:rPr>
          <w:rFonts w:cs="Times New Roman"/>
          <w:sz w:val="24"/>
          <w:szCs w:val="24"/>
        </w:rPr>
        <w:t>Противопоказания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ReturnErrorsString_(AddDrugInteractions, "</w:t>
      </w:r>
      <w:r w:rsidRPr="00D744C6">
        <w:rPr>
          <w:rFonts w:cs="Times New Roman"/>
          <w:sz w:val="24"/>
          <w:szCs w:val="24"/>
        </w:rPr>
        <w:t>Лекарственное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взаимодействие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ReturnErrorsString(AddOverdose, "</w:t>
      </w:r>
      <w:r w:rsidRPr="00D744C6">
        <w:rPr>
          <w:rFonts w:cs="Times New Roman"/>
          <w:sz w:val="24"/>
          <w:szCs w:val="24"/>
        </w:rPr>
        <w:t>Передозировка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ReturnErrorsString_(AddComposition, "</w:t>
      </w:r>
      <w:r w:rsidRPr="00D744C6">
        <w:rPr>
          <w:rFonts w:cs="Times New Roman"/>
          <w:sz w:val="24"/>
          <w:szCs w:val="24"/>
        </w:rPr>
        <w:t>Состав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ReturnErrorsString_(AddPharmacologicalGroup, "</w:t>
      </w:r>
      <w:r w:rsidRPr="00D744C6">
        <w:rPr>
          <w:rFonts w:cs="Times New Roman"/>
          <w:sz w:val="24"/>
          <w:szCs w:val="24"/>
        </w:rPr>
        <w:t>Фармакологическая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группа</w:t>
      </w:r>
      <w:r w:rsidRPr="00D744C6">
        <w:rPr>
          <w:rFonts w:cs="Times New Roman"/>
          <w:sz w:val="24"/>
          <w:szCs w:val="24"/>
          <w:lang w:val="en-US"/>
        </w:rPr>
        <w:t>", 100);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ReturnErrorsString_(AddActiveSubstance, "</w:t>
      </w:r>
      <w:r w:rsidRPr="00D744C6">
        <w:rPr>
          <w:rFonts w:cs="Times New Roman"/>
          <w:sz w:val="24"/>
          <w:szCs w:val="24"/>
        </w:rPr>
        <w:t>Действующее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вещество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ReturnErrorsString_(AddLeaveConditions, "</w:t>
      </w:r>
      <w:r w:rsidRPr="00D744C6">
        <w:rPr>
          <w:rFonts w:cs="Times New Roman"/>
          <w:sz w:val="24"/>
          <w:szCs w:val="24"/>
        </w:rPr>
        <w:t>Условия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отпуска</w:t>
      </w:r>
      <w:r w:rsidRPr="00D744C6">
        <w:rPr>
          <w:rFonts w:cs="Times New Roman"/>
          <w:sz w:val="24"/>
          <w:szCs w:val="24"/>
          <w:lang w:val="en-US"/>
        </w:rPr>
        <w:t>", 20);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ReturnErrorsString_(AddStorageConditions, "</w:t>
      </w:r>
      <w:r w:rsidRPr="00D744C6">
        <w:rPr>
          <w:rFonts w:cs="Times New Roman"/>
          <w:sz w:val="24"/>
          <w:szCs w:val="24"/>
        </w:rPr>
        <w:t>Условия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хранения</w:t>
      </w:r>
      <w:r w:rsidRPr="00D744C6">
        <w:rPr>
          <w:rFonts w:cs="Times New Roman"/>
          <w:sz w:val="24"/>
          <w:szCs w:val="24"/>
          <w:lang w:val="en-US"/>
        </w:rPr>
        <w:t>", 500);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ErrorsAdd += ReturnErrorsString_(AddIssueForm, "</w:t>
      </w:r>
      <w:r w:rsidRPr="00D744C6">
        <w:rPr>
          <w:rFonts w:cs="Times New Roman"/>
          <w:sz w:val="24"/>
          <w:szCs w:val="24"/>
        </w:rPr>
        <w:t>Форма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выпуска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(ErrorsAdd.Equals(""))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ErrorVisibility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ErrorVisibility = Visibility.Visible;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ValidateEdit()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ReturnErrorsString(EditName, "</w:t>
      </w:r>
      <w:r w:rsidRPr="00D744C6">
        <w:rPr>
          <w:rFonts w:cs="Times New Roman"/>
          <w:sz w:val="24"/>
          <w:szCs w:val="24"/>
        </w:rPr>
        <w:t>Название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препарата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ReturnErrorsString_(EditEffect, "</w:t>
      </w:r>
      <w:r w:rsidRPr="00D744C6">
        <w:rPr>
          <w:rFonts w:cs="Times New Roman"/>
          <w:sz w:val="24"/>
          <w:szCs w:val="24"/>
        </w:rPr>
        <w:t>Фармакологический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эффект</w:t>
      </w:r>
      <w:r w:rsidRPr="00D744C6">
        <w:rPr>
          <w:rFonts w:cs="Times New Roman"/>
          <w:sz w:val="24"/>
          <w:szCs w:val="24"/>
          <w:lang w:val="en-US"/>
        </w:rPr>
        <w:t>", 3000);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ReturnErrorsString_(EditIndicationsForUse, "</w:t>
      </w:r>
      <w:r w:rsidRPr="00D744C6">
        <w:rPr>
          <w:rFonts w:cs="Times New Roman"/>
          <w:sz w:val="24"/>
          <w:szCs w:val="24"/>
        </w:rPr>
        <w:t>Показания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к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применению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ReturnErrorsString_(EditModeOfApplication, "</w:t>
      </w:r>
      <w:r w:rsidRPr="00D744C6">
        <w:rPr>
          <w:rFonts w:cs="Times New Roman"/>
          <w:sz w:val="24"/>
          <w:szCs w:val="24"/>
        </w:rPr>
        <w:t>Способ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применения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ReturnErrorsString(EditSideEffects, "</w:t>
      </w:r>
      <w:r w:rsidRPr="00D744C6">
        <w:rPr>
          <w:rFonts w:cs="Times New Roman"/>
          <w:sz w:val="24"/>
          <w:szCs w:val="24"/>
        </w:rPr>
        <w:t>Побочные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эффекты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ReturnErrorsString_(EditPregnancy, "</w:t>
      </w:r>
      <w:r w:rsidRPr="00D744C6">
        <w:rPr>
          <w:rFonts w:cs="Times New Roman"/>
          <w:sz w:val="24"/>
          <w:szCs w:val="24"/>
        </w:rPr>
        <w:t>Беременность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ReturnErrorsString_(EditContraindications, "</w:t>
      </w:r>
      <w:r w:rsidRPr="00D744C6">
        <w:rPr>
          <w:rFonts w:cs="Times New Roman"/>
          <w:sz w:val="24"/>
          <w:szCs w:val="24"/>
        </w:rPr>
        <w:t>Противопоказания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ReturnErrorsString_(EditDrugInteractions, "</w:t>
      </w:r>
      <w:r w:rsidRPr="00D744C6">
        <w:rPr>
          <w:rFonts w:cs="Times New Roman"/>
          <w:sz w:val="24"/>
          <w:szCs w:val="24"/>
        </w:rPr>
        <w:t>Лекарственное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взаимодействие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lastRenderedPageBreak/>
        <w:t xml:space="preserve">            ErrorsEdit += ReturnErrorsString(EditOverdose, "</w:t>
      </w:r>
      <w:r w:rsidRPr="00D744C6">
        <w:rPr>
          <w:rFonts w:cs="Times New Roman"/>
          <w:sz w:val="24"/>
          <w:szCs w:val="24"/>
        </w:rPr>
        <w:t>Передозировка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ReturnErrorsString_(EditComposition, "</w:t>
      </w:r>
      <w:r w:rsidRPr="00D744C6">
        <w:rPr>
          <w:rFonts w:cs="Times New Roman"/>
          <w:sz w:val="24"/>
          <w:szCs w:val="24"/>
        </w:rPr>
        <w:t>Состав</w:t>
      </w:r>
      <w:r w:rsidRPr="00D744C6">
        <w:rPr>
          <w:rFonts w:cs="Times New Roman"/>
          <w:sz w:val="24"/>
          <w:szCs w:val="24"/>
          <w:lang w:val="en-US"/>
        </w:rPr>
        <w:t>", 1000);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ReturnErrorsString_(EditPharmacologicalGroup, "</w:t>
      </w:r>
      <w:r w:rsidRPr="00D744C6">
        <w:rPr>
          <w:rFonts w:cs="Times New Roman"/>
          <w:sz w:val="24"/>
          <w:szCs w:val="24"/>
        </w:rPr>
        <w:t>Фармакологическая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группа</w:t>
      </w:r>
      <w:r w:rsidRPr="00D744C6">
        <w:rPr>
          <w:rFonts w:cs="Times New Roman"/>
          <w:sz w:val="24"/>
          <w:szCs w:val="24"/>
          <w:lang w:val="en-US"/>
        </w:rPr>
        <w:t>", 100);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ReturnErrorsString_(EditActiveSubstance, "</w:t>
      </w:r>
      <w:r w:rsidRPr="00D744C6">
        <w:rPr>
          <w:rFonts w:cs="Times New Roman"/>
          <w:sz w:val="24"/>
          <w:szCs w:val="24"/>
        </w:rPr>
        <w:t>Действующее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вещество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ReturnErrorsString_(EditLeaveConditions, "</w:t>
      </w:r>
      <w:r w:rsidRPr="00D744C6">
        <w:rPr>
          <w:rFonts w:cs="Times New Roman"/>
          <w:sz w:val="24"/>
          <w:szCs w:val="24"/>
        </w:rPr>
        <w:t>Условия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отпуска</w:t>
      </w:r>
      <w:r w:rsidRPr="00D744C6">
        <w:rPr>
          <w:rFonts w:cs="Times New Roman"/>
          <w:sz w:val="24"/>
          <w:szCs w:val="24"/>
          <w:lang w:val="en-US"/>
        </w:rPr>
        <w:t>", 20);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ReturnErrorsString_(EditStorageConditions, "</w:t>
      </w:r>
      <w:r w:rsidRPr="00D744C6">
        <w:rPr>
          <w:rFonts w:cs="Times New Roman"/>
          <w:sz w:val="24"/>
          <w:szCs w:val="24"/>
        </w:rPr>
        <w:t>Условия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хранения</w:t>
      </w:r>
      <w:r w:rsidRPr="00D744C6">
        <w:rPr>
          <w:rFonts w:cs="Times New Roman"/>
          <w:sz w:val="24"/>
          <w:szCs w:val="24"/>
          <w:lang w:val="en-US"/>
        </w:rPr>
        <w:t>", 500);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ErrorsEdit += ReturnErrorsString_(EditIssueForm, "</w:t>
      </w:r>
      <w:r w:rsidRPr="00D744C6">
        <w:rPr>
          <w:rFonts w:cs="Times New Roman"/>
          <w:sz w:val="24"/>
          <w:szCs w:val="24"/>
        </w:rPr>
        <w:t>Форма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выпуска</w:t>
      </w:r>
      <w:r w:rsidRPr="00D744C6">
        <w:rPr>
          <w:rFonts w:cs="Times New Roman"/>
          <w:sz w:val="24"/>
          <w:szCs w:val="24"/>
          <w:lang w:val="en-US"/>
        </w:rPr>
        <w:t>", 50);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(ErrorsEdit.Equals(""))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ErrorEditVisibility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ErrorEditVisibility = Visibility.Visible;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AddClick(object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(ValidateAdd())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MessageBox.Show(aDb.Add(aDb.GetMedicationClassObject(addName,addActiveSubstance,addComposition,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addContraindications, addDrugInteractions, addIndicationsForUse, addIssueForm,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addLeaveConditions, addModeOfApplication, addOverdose, addEffect, addPharmacologicalGroup,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addPregnancy, addSideEffects, addStorageConditions)), "</w:t>
      </w:r>
      <w:r w:rsidRPr="00D744C6">
        <w:rPr>
          <w:rFonts w:cs="Times New Roman"/>
          <w:sz w:val="24"/>
          <w:szCs w:val="24"/>
        </w:rPr>
        <w:t>Результат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добавления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Med = new ObservableCollection&lt;Medications&gt;(MedicationDatabase);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ErrorsAdd = null;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SearchClick(object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Med.Clear();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(MedicationDatabase != null)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foreach (var m in MedicationDatabase)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if (IsContain(m))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Med.Add(m);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bool IsContain(Medications m)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(!string.IsNullOrWhiteSpace(searchName) &amp;&amp; !m.Name.Contains(searchName))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 (!string.IsNullOrWhiteSpace(searchPharmacologicalGroup) &amp;&amp; !m.PharmacologicalGroup.Contains(searchPharmacologicalGroup))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return false;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return true;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EditClick(object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 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if(EditButton.Equals("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EditButton = "</w:t>
      </w:r>
      <w:r w:rsidRPr="00D744C6">
        <w:rPr>
          <w:rFonts w:cs="Times New Roman"/>
          <w:sz w:val="24"/>
          <w:szCs w:val="24"/>
        </w:rPr>
        <w:t>Сохранить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editMedication = aDb.GetMedicationClassObject(editName, editActiveSubstance, editComposition,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editContraindications, editDrugInteractions, editIndicationsForUse, editIssueForm,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editLeaveConditions, editModeOfApplication, editOverdose, editEffect, editPharmacologicalGroup, 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editPregnancy, editSideEffects, editStorageConditions);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CancelButton = Visibility.Visible;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</w:t>
      </w:r>
      <w:r w:rsidRPr="009F767A">
        <w:rPr>
          <w:rFonts w:cs="Times New Roman"/>
          <w:sz w:val="24"/>
          <w:szCs w:val="24"/>
          <w:lang w:val="en-US"/>
        </w:rPr>
        <w:t>}</w:t>
      </w:r>
    </w:p>
    <w:p w:rsidR="00D744C6" w:rsidRPr="009F767A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9F767A">
        <w:rPr>
          <w:rFonts w:cs="Times New Roman"/>
          <w:sz w:val="24"/>
          <w:szCs w:val="24"/>
          <w:lang w:val="en-US"/>
        </w:rPr>
        <w:t xml:space="preserve">                else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if(ValidateEdit())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CancelButton = Visibility.Collapsed;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EditButton = 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MessageBox.Show(aDb.Change(editMedication,aDb.GetMedicationClassObject(editName, editActiveSubstance, editComposition,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editContraindications, editDrugInteractions, editIndicationsForUse, editIssueForm,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editLeaveConditions, editModeOfApplication, editOverdose, editEffect, editPharmacologicalGroup,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editPregnancy, editSideEffects, editStorageConditions)),"</w:t>
      </w:r>
      <w:r w:rsidRPr="00D744C6">
        <w:rPr>
          <w:rFonts w:cs="Times New Roman"/>
          <w:sz w:val="24"/>
          <w:szCs w:val="24"/>
        </w:rPr>
        <w:t>Рузультат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изменения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A938A8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Med = new ObservableCollection&lt;Medications&gt;(MedicationDatabase);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}</w:t>
      </w:r>
    </w:p>
    <w:p w:rsidR="00D744C6" w:rsidRPr="00D744C6" w:rsidRDefault="00D744C6" w:rsidP="00A938A8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DeleteClick(object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if(ValidateEdit())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MessageBox.Show(aDb.Remove(aDb.GetMedicationClassObject(editName, editActiveSubstance, editComposition,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editContraindications, editDrugInteractions, editIndicationsForUse, editIssueForm,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editLeaveConditions, editModeOfApplication, editOverdose, editEffect, editPharmacologicalGroup,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        editPregnancy, editSideEffects, editStorageConditions)),"</w:t>
      </w:r>
      <w:r w:rsidRPr="00D744C6">
        <w:rPr>
          <w:rFonts w:cs="Times New Roman"/>
          <w:sz w:val="24"/>
          <w:szCs w:val="24"/>
        </w:rPr>
        <w:t>Результат</w:t>
      </w:r>
      <w:r w:rsidRPr="00D744C6">
        <w:rPr>
          <w:rFonts w:cs="Times New Roman"/>
          <w:sz w:val="24"/>
          <w:szCs w:val="24"/>
          <w:lang w:val="en-US"/>
        </w:rPr>
        <w:t xml:space="preserve"> </w:t>
      </w:r>
      <w:r w:rsidRPr="00D744C6">
        <w:rPr>
          <w:rFonts w:cs="Times New Roman"/>
          <w:sz w:val="24"/>
          <w:szCs w:val="24"/>
        </w:rPr>
        <w:t>удаления</w:t>
      </w:r>
      <w:r w:rsidRPr="00D744C6">
        <w:rPr>
          <w:rFonts w:cs="Times New Roman"/>
          <w:sz w:val="24"/>
          <w:szCs w:val="24"/>
          <w:lang w:val="en-US"/>
        </w:rPr>
        <w:t>");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    Med = new ObservableCollection&lt;Medications&gt;(MedicationDatabase);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}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private void CancelClick(object obj)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{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EditButton = "</w:t>
      </w:r>
      <w:r w:rsidRPr="00D744C6">
        <w:rPr>
          <w:rFonts w:cs="Times New Roman"/>
          <w:sz w:val="24"/>
          <w:szCs w:val="24"/>
        </w:rPr>
        <w:t>Изменить</w:t>
      </w:r>
      <w:r w:rsidRPr="00D744C6">
        <w:rPr>
          <w:rFonts w:cs="Times New Roman"/>
          <w:sz w:val="24"/>
          <w:szCs w:val="24"/>
          <w:lang w:val="en-US"/>
        </w:rPr>
        <w:t>";</w:t>
      </w:r>
    </w:p>
    <w:p w:rsidR="00D744C6" w:rsidRPr="00D744C6" w:rsidRDefault="00D744C6" w:rsidP="008F73F3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    CancelButton = Visibility.Collapsed;</w:t>
      </w:r>
    </w:p>
    <w:p w:rsidR="00374884" w:rsidRPr="009F767A" w:rsidRDefault="00D744C6" w:rsidP="00A938A8">
      <w:pPr>
        <w:autoSpaceDE w:val="0"/>
        <w:autoSpaceDN w:val="0"/>
        <w:adjustRightInd w:val="0"/>
        <w:ind w:left="-567" w:right="283" w:firstLine="0"/>
        <w:jc w:val="left"/>
        <w:rPr>
          <w:rFonts w:cs="Times New Roman"/>
          <w:sz w:val="24"/>
          <w:szCs w:val="24"/>
          <w:lang w:val="en-US"/>
        </w:rPr>
      </w:pPr>
      <w:r w:rsidRPr="00D744C6">
        <w:rPr>
          <w:rFonts w:cs="Times New Roman"/>
          <w:sz w:val="24"/>
          <w:szCs w:val="24"/>
          <w:lang w:val="en-US"/>
        </w:rPr>
        <w:t xml:space="preserve">        </w:t>
      </w:r>
      <w:r w:rsidRPr="009F767A">
        <w:rPr>
          <w:rFonts w:cs="Times New Roman"/>
          <w:sz w:val="24"/>
          <w:szCs w:val="24"/>
          <w:lang w:val="en-US"/>
        </w:rPr>
        <w:t>}</w:t>
      </w:r>
    </w:p>
    <w:p w:rsidR="00374884" w:rsidRPr="00A938A8" w:rsidRDefault="00374884" w:rsidP="00A938A8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</w:pPr>
      <w:bookmarkStart w:id="52" w:name="_Toc501282053"/>
      <w:r w:rsidRPr="00A938A8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Приложение</w:t>
      </w:r>
      <w:r w:rsidRPr="009F767A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 xml:space="preserve"> </w:t>
      </w:r>
      <w:r w:rsidR="00A938A8" w:rsidRPr="00A938A8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>E</w:t>
      </w:r>
      <w:bookmarkEnd w:id="52"/>
    </w:p>
    <w:p w:rsidR="00374884" w:rsidRPr="009F767A" w:rsidRDefault="00374884" w:rsidP="008F73F3">
      <w:pPr>
        <w:tabs>
          <w:tab w:val="left" w:pos="567"/>
        </w:tabs>
        <w:ind w:left="-284" w:right="283" w:firstLine="0"/>
        <w:rPr>
          <w:rFonts w:cs="Times New Roman"/>
          <w:b/>
          <w:szCs w:val="24"/>
          <w:lang w:val="en-US"/>
        </w:rPr>
      </w:pPr>
    </w:p>
    <w:p w:rsidR="00374884" w:rsidRPr="009F767A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9F767A">
        <w:rPr>
          <w:rFonts w:cs="Times New Roman"/>
          <w:b/>
          <w:szCs w:val="24"/>
          <w:lang w:val="en-US"/>
        </w:rPr>
        <w:t xml:space="preserve">// </w:t>
      </w:r>
      <w:r>
        <w:rPr>
          <w:rFonts w:cs="Times New Roman"/>
          <w:sz w:val="24"/>
          <w:szCs w:val="24"/>
        </w:rPr>
        <w:t>резервное</w:t>
      </w:r>
      <w:r w:rsidRPr="009F767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копирование</w:t>
      </w:r>
    </w:p>
    <w:p w:rsidR="00374884" w:rsidRP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374884">
        <w:rPr>
          <w:rFonts w:cs="Times New Roman"/>
          <w:sz w:val="24"/>
          <w:szCs w:val="24"/>
          <w:lang w:val="en-US"/>
        </w:rPr>
        <w:t>use PharmacyCourseProject;</w:t>
      </w:r>
    </w:p>
    <w:p w:rsidR="00374884" w:rsidRP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</w:p>
    <w:p w:rsidR="00374884" w:rsidRP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374884">
        <w:rPr>
          <w:rFonts w:cs="Times New Roman"/>
          <w:sz w:val="24"/>
          <w:szCs w:val="24"/>
          <w:lang w:val="en-US"/>
        </w:rPr>
        <w:t>DECLARE @pathName NVARCHAR(512)</w:t>
      </w:r>
    </w:p>
    <w:p w:rsidR="00374884" w:rsidRP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374884">
        <w:rPr>
          <w:rFonts w:cs="Times New Roman"/>
          <w:sz w:val="24"/>
          <w:szCs w:val="24"/>
          <w:lang w:val="en-US"/>
        </w:rPr>
        <w:t>SET @pathName = 'D:\BackUpDB\db_backup_' + Convert(varchar(8), GETDATE(), 112) + '.bak'</w:t>
      </w:r>
    </w:p>
    <w:p w:rsid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374884">
        <w:rPr>
          <w:rFonts w:cs="Times New Roman"/>
          <w:sz w:val="24"/>
          <w:szCs w:val="24"/>
          <w:lang w:val="en-US"/>
        </w:rPr>
        <w:t>BACKUP DATABASE [PharmacyCourseProject] TO  DISK = @pathName WITH NOFORMAT, NOINIT,  NAME = N'db_backup', SKIP, NOREWIND, NOUNLOAD,  STATS = 10</w:t>
      </w:r>
    </w:p>
    <w:p w:rsid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</w:p>
    <w:p w:rsid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// </w:t>
      </w:r>
      <w:r>
        <w:rPr>
          <w:rFonts w:cs="Times New Roman"/>
          <w:sz w:val="24"/>
          <w:szCs w:val="24"/>
          <w:lang w:val="en-US"/>
        </w:rPr>
        <w:t>bat</w:t>
      </w:r>
      <w:r w:rsidRPr="0037488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файл который запускает резервное копирование</w:t>
      </w:r>
    </w:p>
    <w:p w:rsid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</w:rPr>
      </w:pPr>
    </w:p>
    <w:p w:rsidR="00374884" w:rsidRPr="00374884" w:rsidRDefault="00374884" w:rsidP="008F73F3">
      <w:pPr>
        <w:tabs>
          <w:tab w:val="left" w:pos="567"/>
        </w:tabs>
        <w:ind w:left="-284" w:right="283" w:firstLine="0"/>
        <w:rPr>
          <w:rFonts w:cs="Times New Roman"/>
          <w:sz w:val="24"/>
          <w:szCs w:val="24"/>
          <w:lang w:val="en-US"/>
        </w:rPr>
      </w:pPr>
      <w:r w:rsidRPr="00374884">
        <w:rPr>
          <w:rFonts w:cs="Times New Roman"/>
          <w:sz w:val="24"/>
          <w:szCs w:val="24"/>
          <w:lang w:val="en-US"/>
        </w:rPr>
        <w:t>sqlcmd -S DESKTOP-PO557BB -E -i backup.sql</w:t>
      </w:r>
    </w:p>
    <w:sectPr w:rsidR="00374884" w:rsidRPr="00374884" w:rsidSect="000E1E15">
      <w:headerReference w:type="default" r:id="rId43"/>
      <w:footerReference w:type="default" r:id="rId4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067" w:rsidRDefault="00F47067" w:rsidP="0049569A">
      <w:r>
        <w:separator/>
      </w:r>
    </w:p>
  </w:endnote>
  <w:endnote w:type="continuationSeparator" w:id="0">
    <w:p w:rsidR="00F47067" w:rsidRDefault="00F47067" w:rsidP="0049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654478"/>
      <w:docPartObj>
        <w:docPartGallery w:val="Page Numbers (Bottom of Page)"/>
        <w:docPartUnique/>
      </w:docPartObj>
    </w:sdtPr>
    <w:sdtContent>
      <w:p w:rsidR="009F767A" w:rsidRDefault="009F767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3E0">
          <w:rPr>
            <w:noProof/>
          </w:rPr>
          <w:t>2</w:t>
        </w:r>
        <w:r>
          <w:fldChar w:fldCharType="end"/>
        </w:r>
      </w:p>
    </w:sdtContent>
  </w:sdt>
  <w:p w:rsidR="009F767A" w:rsidRDefault="009F767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067" w:rsidRDefault="00F47067" w:rsidP="0049569A">
      <w:r>
        <w:separator/>
      </w:r>
    </w:p>
  </w:footnote>
  <w:footnote w:type="continuationSeparator" w:id="0">
    <w:p w:rsidR="00F47067" w:rsidRDefault="00F47067" w:rsidP="00495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7A" w:rsidRDefault="009F767A" w:rsidP="004978A2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2E38"/>
    <w:multiLevelType w:val="hybridMultilevel"/>
    <w:tmpl w:val="ABC4F85A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95278C"/>
    <w:multiLevelType w:val="hybridMultilevel"/>
    <w:tmpl w:val="995CE1CE"/>
    <w:lvl w:ilvl="0" w:tplc="4FBC6122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2B263A"/>
    <w:multiLevelType w:val="hybridMultilevel"/>
    <w:tmpl w:val="86A6FA24"/>
    <w:lvl w:ilvl="0" w:tplc="14183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320D4"/>
    <w:multiLevelType w:val="hybridMultilevel"/>
    <w:tmpl w:val="3C921E96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DB7C49"/>
    <w:multiLevelType w:val="hybridMultilevel"/>
    <w:tmpl w:val="247AC6E4"/>
    <w:lvl w:ilvl="0" w:tplc="9AE862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0B2E0712"/>
    <w:multiLevelType w:val="hybridMultilevel"/>
    <w:tmpl w:val="CE62FFE2"/>
    <w:lvl w:ilvl="0" w:tplc="141831CC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0ED53B8C"/>
    <w:multiLevelType w:val="hybridMultilevel"/>
    <w:tmpl w:val="57DCFEFE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F195D94"/>
    <w:multiLevelType w:val="hybridMultilevel"/>
    <w:tmpl w:val="F05E0E66"/>
    <w:lvl w:ilvl="0" w:tplc="FDFC4372">
      <w:start w:val="4"/>
      <w:numFmt w:val="decimal"/>
      <w:lvlText w:val="%1."/>
      <w:lvlJc w:val="left"/>
      <w:pPr>
        <w:ind w:left="1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8">
    <w:nsid w:val="0F2A6E4E"/>
    <w:multiLevelType w:val="hybridMultilevel"/>
    <w:tmpl w:val="524A64B6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1122590"/>
    <w:multiLevelType w:val="multilevel"/>
    <w:tmpl w:val="9DD47EF4"/>
    <w:lvl w:ilvl="0">
      <w:start w:val="1"/>
      <w:numFmt w:val="decimal"/>
      <w:lvlText w:val="%1."/>
      <w:lvlJc w:val="left"/>
      <w:pPr>
        <w:ind w:left="1256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398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/>
      </w:rPr>
    </w:lvl>
    <w:lvl w:ilvl="2">
      <w:start w:val="1"/>
      <w:numFmt w:val="decimal"/>
      <w:lvlText w:val="%1.%2.%3"/>
      <w:lvlJc w:val="left"/>
      <w:pPr>
        <w:ind w:left="1586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1400" w:hanging="632"/>
      </w:pPr>
      <w:rPr>
        <w:rFonts w:hint="default"/>
      </w:rPr>
    </w:lvl>
    <w:lvl w:ilvl="4">
      <w:numFmt w:val="bullet"/>
      <w:lvlText w:val="•"/>
      <w:lvlJc w:val="left"/>
      <w:pPr>
        <w:ind w:left="1580" w:hanging="632"/>
      </w:pPr>
      <w:rPr>
        <w:rFonts w:hint="default"/>
      </w:rPr>
    </w:lvl>
    <w:lvl w:ilvl="5">
      <w:numFmt w:val="bullet"/>
      <w:lvlText w:val="•"/>
      <w:lvlJc w:val="left"/>
      <w:pPr>
        <w:ind w:left="3024" w:hanging="632"/>
      </w:pPr>
      <w:rPr>
        <w:rFonts w:hint="default"/>
      </w:rPr>
    </w:lvl>
    <w:lvl w:ilvl="6">
      <w:numFmt w:val="bullet"/>
      <w:lvlText w:val="•"/>
      <w:lvlJc w:val="left"/>
      <w:pPr>
        <w:ind w:left="4468" w:hanging="632"/>
      </w:pPr>
      <w:rPr>
        <w:rFonts w:hint="default"/>
      </w:rPr>
    </w:lvl>
    <w:lvl w:ilvl="7">
      <w:numFmt w:val="bullet"/>
      <w:lvlText w:val="•"/>
      <w:lvlJc w:val="left"/>
      <w:pPr>
        <w:ind w:left="5913" w:hanging="632"/>
      </w:pPr>
      <w:rPr>
        <w:rFonts w:hint="default"/>
      </w:rPr>
    </w:lvl>
    <w:lvl w:ilvl="8">
      <w:numFmt w:val="bullet"/>
      <w:lvlText w:val="•"/>
      <w:lvlJc w:val="left"/>
      <w:pPr>
        <w:ind w:left="7357" w:hanging="632"/>
      </w:pPr>
      <w:rPr>
        <w:rFonts w:hint="default"/>
      </w:rPr>
    </w:lvl>
  </w:abstractNum>
  <w:abstractNum w:abstractNumId="10">
    <w:nsid w:val="124F1BD3"/>
    <w:multiLevelType w:val="hybridMultilevel"/>
    <w:tmpl w:val="6D360F00"/>
    <w:lvl w:ilvl="0" w:tplc="141831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7624D6E"/>
    <w:multiLevelType w:val="hybridMultilevel"/>
    <w:tmpl w:val="11787964"/>
    <w:lvl w:ilvl="0" w:tplc="141831CC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>
    <w:nsid w:val="19AE5862"/>
    <w:multiLevelType w:val="hybridMultilevel"/>
    <w:tmpl w:val="BE462742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1F7633F3"/>
    <w:multiLevelType w:val="hybridMultilevel"/>
    <w:tmpl w:val="3648C834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285A4ECB"/>
    <w:multiLevelType w:val="multilevel"/>
    <w:tmpl w:val="D09CA5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29927EC1"/>
    <w:multiLevelType w:val="multilevel"/>
    <w:tmpl w:val="4B52F962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  <w:sz w:val="28"/>
      </w:rPr>
    </w:lvl>
    <w:lvl w:ilvl="1">
      <w:start w:val="4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7" w:hanging="2160"/>
      </w:pPr>
      <w:rPr>
        <w:rFonts w:hint="default"/>
      </w:rPr>
    </w:lvl>
  </w:abstractNum>
  <w:abstractNum w:abstractNumId="16">
    <w:nsid w:val="2AF52603"/>
    <w:multiLevelType w:val="hybridMultilevel"/>
    <w:tmpl w:val="51C69734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2CE32E94"/>
    <w:multiLevelType w:val="hybridMultilevel"/>
    <w:tmpl w:val="271E3340"/>
    <w:lvl w:ilvl="0" w:tplc="04BC1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EBF7FEB"/>
    <w:multiLevelType w:val="hybridMultilevel"/>
    <w:tmpl w:val="FA7AE536"/>
    <w:lvl w:ilvl="0" w:tplc="EA36B8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17E6D31"/>
    <w:multiLevelType w:val="hybridMultilevel"/>
    <w:tmpl w:val="F09C3E68"/>
    <w:lvl w:ilvl="0" w:tplc="141831CC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0">
    <w:nsid w:val="343C3225"/>
    <w:multiLevelType w:val="hybridMultilevel"/>
    <w:tmpl w:val="00FE9104"/>
    <w:lvl w:ilvl="0" w:tplc="141831CC">
      <w:start w:val="1"/>
      <w:numFmt w:val="bullet"/>
      <w:lvlText w:val=""/>
      <w:lvlJc w:val="left"/>
      <w:pPr>
        <w:ind w:left="4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21">
    <w:nsid w:val="3B503C95"/>
    <w:multiLevelType w:val="hybridMultilevel"/>
    <w:tmpl w:val="D4A0B062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2126837"/>
    <w:multiLevelType w:val="hybridMultilevel"/>
    <w:tmpl w:val="C1600B34"/>
    <w:lvl w:ilvl="0" w:tplc="14183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F2F42"/>
    <w:multiLevelType w:val="hybridMultilevel"/>
    <w:tmpl w:val="11622804"/>
    <w:lvl w:ilvl="0" w:tplc="6CCA03D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484CD6"/>
    <w:multiLevelType w:val="hybridMultilevel"/>
    <w:tmpl w:val="F7FE86D0"/>
    <w:lvl w:ilvl="0" w:tplc="14183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B3F772D"/>
    <w:multiLevelType w:val="hybridMultilevel"/>
    <w:tmpl w:val="7A686A64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4C910FA1"/>
    <w:multiLevelType w:val="hybridMultilevel"/>
    <w:tmpl w:val="9C3E7C3A"/>
    <w:lvl w:ilvl="0" w:tplc="141831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>
    <w:nsid w:val="560829ED"/>
    <w:multiLevelType w:val="hybridMultilevel"/>
    <w:tmpl w:val="B136D85A"/>
    <w:lvl w:ilvl="0" w:tplc="141831CC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>
    <w:nsid w:val="5AE30E0F"/>
    <w:multiLevelType w:val="hybridMultilevel"/>
    <w:tmpl w:val="1D943D50"/>
    <w:lvl w:ilvl="0" w:tplc="BE927F64">
      <w:start w:val="1"/>
      <w:numFmt w:val="bullet"/>
      <w:lvlText w:val="̶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80B1F"/>
    <w:multiLevelType w:val="multilevel"/>
    <w:tmpl w:val="85266B4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0A73EB8"/>
    <w:multiLevelType w:val="hybridMultilevel"/>
    <w:tmpl w:val="06C61C5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F4736"/>
    <w:multiLevelType w:val="hybridMultilevel"/>
    <w:tmpl w:val="5C98A0A4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03A21B1"/>
    <w:multiLevelType w:val="hybridMultilevel"/>
    <w:tmpl w:val="7ECCE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43D15AF"/>
    <w:multiLevelType w:val="hybridMultilevel"/>
    <w:tmpl w:val="5B8C8F2C"/>
    <w:lvl w:ilvl="0" w:tplc="141831C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>
    <w:nsid w:val="77E1365D"/>
    <w:multiLevelType w:val="hybridMultilevel"/>
    <w:tmpl w:val="1FD697E8"/>
    <w:lvl w:ilvl="0" w:tplc="2724F8C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8"/>
  </w:num>
  <w:num w:numId="2">
    <w:abstractNumId w:val="3"/>
  </w:num>
  <w:num w:numId="3">
    <w:abstractNumId w:val="24"/>
  </w:num>
  <w:num w:numId="4">
    <w:abstractNumId w:val="20"/>
  </w:num>
  <w:num w:numId="5">
    <w:abstractNumId w:val="6"/>
  </w:num>
  <w:num w:numId="6">
    <w:abstractNumId w:val="22"/>
  </w:num>
  <w:num w:numId="7">
    <w:abstractNumId w:val="10"/>
  </w:num>
  <w:num w:numId="8">
    <w:abstractNumId w:val="9"/>
  </w:num>
  <w:num w:numId="9">
    <w:abstractNumId w:val="7"/>
  </w:num>
  <w:num w:numId="10">
    <w:abstractNumId w:val="14"/>
  </w:num>
  <w:num w:numId="11">
    <w:abstractNumId w:val="29"/>
  </w:num>
  <w:num w:numId="12">
    <w:abstractNumId w:val="26"/>
  </w:num>
  <w:num w:numId="13">
    <w:abstractNumId w:val="2"/>
  </w:num>
  <w:num w:numId="14">
    <w:abstractNumId w:val="23"/>
  </w:num>
  <w:num w:numId="15">
    <w:abstractNumId w:val="1"/>
  </w:num>
  <w:num w:numId="16">
    <w:abstractNumId w:val="17"/>
  </w:num>
  <w:num w:numId="17">
    <w:abstractNumId w:val="32"/>
  </w:num>
  <w:num w:numId="18">
    <w:abstractNumId w:val="0"/>
  </w:num>
  <w:num w:numId="19">
    <w:abstractNumId w:val="18"/>
  </w:num>
  <w:num w:numId="20">
    <w:abstractNumId w:val="5"/>
  </w:num>
  <w:num w:numId="21">
    <w:abstractNumId w:val="11"/>
  </w:num>
  <w:num w:numId="22">
    <w:abstractNumId w:val="19"/>
  </w:num>
  <w:num w:numId="23">
    <w:abstractNumId w:val="25"/>
  </w:num>
  <w:num w:numId="24">
    <w:abstractNumId w:val="34"/>
  </w:num>
  <w:num w:numId="25">
    <w:abstractNumId w:val="4"/>
  </w:num>
  <w:num w:numId="26">
    <w:abstractNumId w:val="16"/>
  </w:num>
  <w:num w:numId="27">
    <w:abstractNumId w:val="13"/>
  </w:num>
  <w:num w:numId="28">
    <w:abstractNumId w:val="33"/>
  </w:num>
  <w:num w:numId="29">
    <w:abstractNumId w:val="12"/>
  </w:num>
  <w:num w:numId="30">
    <w:abstractNumId w:val="21"/>
  </w:num>
  <w:num w:numId="31">
    <w:abstractNumId w:val="15"/>
  </w:num>
  <w:num w:numId="32">
    <w:abstractNumId w:val="8"/>
  </w:num>
  <w:num w:numId="33">
    <w:abstractNumId w:val="27"/>
  </w:num>
  <w:num w:numId="34">
    <w:abstractNumId w:val="3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98"/>
    <w:rsid w:val="00067232"/>
    <w:rsid w:val="000833F6"/>
    <w:rsid w:val="000A2A6C"/>
    <w:rsid w:val="000B386A"/>
    <w:rsid w:val="000C102A"/>
    <w:rsid w:val="000E1E15"/>
    <w:rsid w:val="000E509E"/>
    <w:rsid w:val="000F5253"/>
    <w:rsid w:val="00145D19"/>
    <w:rsid w:val="001835D1"/>
    <w:rsid w:val="00245EC3"/>
    <w:rsid w:val="00283303"/>
    <w:rsid w:val="002B55D5"/>
    <w:rsid w:val="002E0447"/>
    <w:rsid w:val="00374884"/>
    <w:rsid w:val="003A71B2"/>
    <w:rsid w:val="003B63CC"/>
    <w:rsid w:val="003D28F7"/>
    <w:rsid w:val="00443356"/>
    <w:rsid w:val="004440EB"/>
    <w:rsid w:val="004555B3"/>
    <w:rsid w:val="00472AF9"/>
    <w:rsid w:val="004803E0"/>
    <w:rsid w:val="0049569A"/>
    <w:rsid w:val="004978A2"/>
    <w:rsid w:val="004A1D40"/>
    <w:rsid w:val="005407A4"/>
    <w:rsid w:val="005D3FE2"/>
    <w:rsid w:val="00600427"/>
    <w:rsid w:val="00630AB9"/>
    <w:rsid w:val="00646FFB"/>
    <w:rsid w:val="0066580D"/>
    <w:rsid w:val="006676A0"/>
    <w:rsid w:val="006F3A9A"/>
    <w:rsid w:val="007359D4"/>
    <w:rsid w:val="00764CB9"/>
    <w:rsid w:val="007706D6"/>
    <w:rsid w:val="007A6D76"/>
    <w:rsid w:val="00801021"/>
    <w:rsid w:val="00801DE3"/>
    <w:rsid w:val="0083475D"/>
    <w:rsid w:val="00880998"/>
    <w:rsid w:val="008F73F3"/>
    <w:rsid w:val="00900770"/>
    <w:rsid w:val="009554BD"/>
    <w:rsid w:val="009C73B1"/>
    <w:rsid w:val="009F767A"/>
    <w:rsid w:val="009F7A85"/>
    <w:rsid w:val="00A1251D"/>
    <w:rsid w:val="00A938A8"/>
    <w:rsid w:val="00B57383"/>
    <w:rsid w:val="00B9524A"/>
    <w:rsid w:val="00C217ED"/>
    <w:rsid w:val="00C57E15"/>
    <w:rsid w:val="00C7310C"/>
    <w:rsid w:val="00CA76BB"/>
    <w:rsid w:val="00CB0535"/>
    <w:rsid w:val="00D02903"/>
    <w:rsid w:val="00D126EB"/>
    <w:rsid w:val="00D744C6"/>
    <w:rsid w:val="00DE0598"/>
    <w:rsid w:val="00E63BEC"/>
    <w:rsid w:val="00F3787B"/>
    <w:rsid w:val="00F4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FFD31A-FC9D-4854-8025-DC33C653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8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7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7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7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ЗаголовокВторогоТипа"/>
    <w:basedOn w:val="a"/>
    <w:autoRedefine/>
    <w:qFormat/>
    <w:rsid w:val="008F73F3"/>
    <w:pPr>
      <w:shd w:val="clear" w:color="auto" w:fill="FFFFFF" w:themeFill="background1"/>
      <w:tabs>
        <w:tab w:val="left" w:pos="567"/>
      </w:tabs>
      <w:ind w:left="2127" w:firstLine="0"/>
      <w:jc w:val="left"/>
    </w:pPr>
    <w:rPr>
      <w:rFonts w:cs="Times New Roman"/>
      <w:b/>
      <w:szCs w:val="32"/>
    </w:rPr>
  </w:style>
  <w:style w:type="paragraph" w:styleId="a4">
    <w:name w:val="List Paragraph"/>
    <w:basedOn w:val="a"/>
    <w:uiPriority w:val="34"/>
    <w:qFormat/>
    <w:rsid w:val="004978A2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978A2"/>
    <w:pPr>
      <w:widowControl w:val="0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4978A2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7">
    <w:name w:val="Emphasis"/>
    <w:basedOn w:val="a0"/>
    <w:uiPriority w:val="20"/>
    <w:qFormat/>
    <w:rsid w:val="004978A2"/>
    <w:rPr>
      <w:i/>
      <w:iCs/>
    </w:rPr>
  </w:style>
  <w:style w:type="character" w:styleId="a8">
    <w:name w:val="Hyperlink"/>
    <w:basedOn w:val="a0"/>
    <w:uiPriority w:val="99"/>
    <w:unhideWhenUsed/>
    <w:rsid w:val="004978A2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4978A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8A2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78A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978A2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header"/>
    <w:basedOn w:val="a"/>
    <w:link w:val="ab"/>
    <w:uiPriority w:val="99"/>
    <w:unhideWhenUsed/>
    <w:rsid w:val="004978A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978A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4978A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978A2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A938A8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93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habrahabr.ru/company/softlab/blog/266033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ru.wikipedia.org/wiki/X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vk.com/away.php?to=https%3A%2F%2Fprofessorweb.ru&amp;cc_key=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metanit.com/sharp/wpf/22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msdn.microsoft.com/ru-ru/dn308572.aspx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BEAE-49BE-4609-B43D-FBD05E71F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43</Pages>
  <Words>6876</Words>
  <Characters>39199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2017-12-15T15:55:00Z</dcterms:created>
  <dcterms:modified xsi:type="dcterms:W3CDTF">2017-12-18T06:01:00Z</dcterms:modified>
</cp:coreProperties>
</file>