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test.md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'test.md'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'test2'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"rajout fichier test2 + branche </w:t>
      </w:r>
      <w:proofErr w:type="spellStart"/>
      <w:r>
        <w:rPr>
          <w:rFonts w:ascii="Lucida Console" w:hAnsi="Lucida Console" w:cs="Lucida Console"/>
          <w:sz w:val="18"/>
          <w:szCs w:val="18"/>
        </w:rPr>
        <w:t>créee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[test2 3ae5fbd] rajout fichier test2 + branche </w:t>
      </w:r>
      <w:proofErr w:type="spellStart"/>
      <w:r>
        <w:rPr>
          <w:rFonts w:ascii="Lucida Console" w:hAnsi="Lucida Console" w:cs="Lucida Console"/>
          <w:sz w:val="18"/>
          <w:szCs w:val="18"/>
        </w:rPr>
        <w:t>créee</w:t>
      </w:r>
      <w:proofErr w:type="spellEnd"/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, 1 insertion(+)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test2.txt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command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(test2)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test2 --no-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made by the '</w:t>
      </w:r>
      <w:proofErr w:type="spellStart"/>
      <w:r>
        <w:rPr>
          <w:rFonts w:ascii="Lucida Console" w:hAnsi="Lucida Console" w:cs="Lucida Console"/>
          <w:sz w:val="18"/>
          <w:szCs w:val="18"/>
        </w:rPr>
        <w:t>recursive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strategy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test.txt  | 0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test2.txt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, 1 insertion(+)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test2.txt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/master' by 2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définitif test branches"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/master' by 2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5,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(5/5),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6 threads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442 bytes | 442.00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https://github.com/SandrineMngd/HOC-TNaudin.git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59af2c7..1353948  master -&gt; master</w:t>
      </w: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302" w:rsidRDefault="00D65302" w:rsidP="00D65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Hoc@DESKTOP-F8U96MG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7764" w:rsidRDefault="00D65302">
      <w:bookmarkStart w:id="0" w:name="_GoBack"/>
      <w:bookmarkEnd w:id="0"/>
    </w:p>
    <w:sectPr w:rsidR="005E7764" w:rsidSect="00DA17C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02"/>
    <w:rsid w:val="00190374"/>
    <w:rsid w:val="00A731A7"/>
    <w:rsid w:val="00D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B5967-4E23-46B1-B6F1-B7B4D1CD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</cp:revision>
  <dcterms:created xsi:type="dcterms:W3CDTF">2020-01-03T13:24:00Z</dcterms:created>
  <dcterms:modified xsi:type="dcterms:W3CDTF">2020-01-03T13:25:00Z</dcterms:modified>
</cp:coreProperties>
</file>