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jc w:val="center"/>
        <w:rPr>
          <w:rFonts w:ascii="Times New Roman" w:cs="Times New Roman" w:eastAsia="Times New Roman" w:hAnsi="Times New Roman"/>
          <w:b w:val="1"/>
          <w:sz w:val="190"/>
          <w:szCs w:val="190"/>
        </w:rPr>
      </w:pPr>
      <w:r w:rsidDel="00000000" w:rsidR="00000000" w:rsidRPr="00000000">
        <w:rPr>
          <w:rFonts w:ascii="Times New Roman" w:cs="Times New Roman" w:eastAsia="Times New Roman" w:hAnsi="Times New Roman"/>
          <w:b w:val="1"/>
          <w:sz w:val="280"/>
          <w:szCs w:val="280"/>
        </w:rPr>
        <w:drawing>
          <wp:inline distB="114300" distT="114300" distL="114300" distR="114300">
            <wp:extent cx="3907461" cy="1326833"/>
            <wp:effectExtent b="0" l="0" r="0" t="0"/>
            <wp:docPr id="15"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3907461" cy="1326833"/>
                    </a:xfrm>
                    <a:prstGeom prst="rect"/>
                    <a:ln/>
                  </pic:spPr>
                </pic:pic>
              </a:graphicData>
            </a:graphic>
          </wp:inline>
        </w:drawing>
      </w:r>
      <w:r w:rsidDel="00000000" w:rsidR="00000000" w:rsidRPr="00000000">
        <w:rPr>
          <w:rFonts w:ascii="Times New Roman" w:cs="Times New Roman" w:eastAsia="Times New Roman" w:hAnsi="Times New Roman"/>
          <w:b w:val="1"/>
          <w:sz w:val="280"/>
          <w:szCs w:val="280"/>
          <w:rtl w:val="0"/>
        </w:rPr>
        <w:t xml:space="preserve"> </w:t>
      </w:r>
      <w:r w:rsidDel="00000000" w:rsidR="00000000" w:rsidRPr="00000000">
        <w:rPr>
          <w:rtl w:val="0"/>
        </w:rPr>
      </w:r>
    </w:p>
    <w:p w:rsidR="00000000" w:rsidDel="00000000" w:rsidP="00000000" w:rsidRDefault="00000000" w:rsidRPr="00000000" w14:paraId="00000002">
      <w:pPr>
        <w:pageBreakBefore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UNIVERSIDAD TECNOLÓGICA NACIONAL</w:t>
      </w:r>
    </w:p>
    <w:p w:rsidR="00000000" w:rsidDel="00000000" w:rsidP="00000000" w:rsidRDefault="00000000" w:rsidRPr="00000000" w14:paraId="00000003">
      <w:pPr>
        <w:pageBreakBefore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FACULTAD REGIONAL CONCEPCIÓN DEL URUGUAY</w:t>
      </w:r>
    </w:p>
    <w:p w:rsidR="00000000" w:rsidDel="00000000" w:rsidP="00000000" w:rsidRDefault="00000000" w:rsidRPr="00000000" w14:paraId="00000004">
      <w:pPr>
        <w:pageBreakBefore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5">
      <w:pPr>
        <w:pageBreakBefore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Ingeniería en Sistemas de Información</w:t>
      </w:r>
    </w:p>
    <w:p w:rsidR="00000000" w:rsidDel="00000000" w:rsidP="00000000" w:rsidRDefault="00000000" w:rsidRPr="00000000" w14:paraId="00000006">
      <w:pPr>
        <w:pageBreakBefore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Habilitación Profesional</w:t>
      </w:r>
      <w:r w:rsidDel="00000000" w:rsidR="00000000" w:rsidRPr="00000000">
        <w:rPr>
          <w:rtl w:val="0"/>
        </w:rPr>
      </w:r>
    </w:p>
    <w:p w:rsidR="00000000" w:rsidDel="00000000" w:rsidP="00000000" w:rsidRDefault="00000000" w:rsidRPr="00000000" w14:paraId="00000007">
      <w:pPr>
        <w:pageBreakBefore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Año lectivo 2019</w:t>
      </w:r>
    </w:p>
    <w:p w:rsidR="00000000" w:rsidDel="00000000" w:rsidP="00000000" w:rsidRDefault="00000000" w:rsidRPr="00000000" w14:paraId="00000008">
      <w:pPr>
        <w:pageBreakBefore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9">
      <w:pPr>
        <w:pageBreakBefore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Carpeta Técnica </w:t>
      </w:r>
    </w:p>
    <w:p w:rsidR="00000000" w:rsidDel="00000000" w:rsidP="00000000" w:rsidRDefault="00000000" w:rsidRPr="00000000" w14:paraId="0000000A">
      <w:pPr>
        <w:pageBreakBefore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B">
      <w:pPr>
        <w:pageBreakBefore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C">
      <w:pPr>
        <w:pageBreakBefore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D">
      <w:pPr>
        <w:pageBreakBefore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Docentes:</w:t>
      </w:r>
    </w:p>
    <w:p w:rsidR="00000000" w:rsidDel="00000000" w:rsidP="00000000" w:rsidRDefault="00000000" w:rsidRPr="00000000" w14:paraId="0000000E">
      <w:pPr>
        <w:pageBreakBefore w:val="0"/>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Miriam Kloster</w:t>
      </w:r>
    </w:p>
    <w:p w:rsidR="00000000" w:rsidDel="00000000" w:rsidP="00000000" w:rsidRDefault="00000000" w:rsidRPr="00000000" w14:paraId="0000000F">
      <w:pPr>
        <w:pageBreakBefore w:val="0"/>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Soledad Retamar</w:t>
      </w:r>
    </w:p>
    <w:p w:rsidR="00000000" w:rsidDel="00000000" w:rsidP="00000000" w:rsidRDefault="00000000" w:rsidRPr="00000000" w14:paraId="00000010">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1">
      <w:pPr>
        <w:pageBreakBefore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2">
      <w:pPr>
        <w:pageBreakBefore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3">
      <w:pPr>
        <w:pageBreakBefore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14">
      <w:pPr>
        <w:pageBreakBefore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Grupo:</w:t>
      </w:r>
    </w:p>
    <w:p w:rsidR="00000000" w:rsidDel="00000000" w:rsidP="00000000" w:rsidRDefault="00000000" w:rsidRPr="00000000" w14:paraId="00000015">
      <w:pPr>
        <w:pageBreakBefore w:val="0"/>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Pastorini, Sandro</w:t>
      </w:r>
    </w:p>
    <w:p w:rsidR="00000000" w:rsidDel="00000000" w:rsidP="00000000" w:rsidRDefault="00000000" w:rsidRPr="00000000" w14:paraId="00000016">
      <w:pPr>
        <w:pageBreakBefore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Salvi, Gustavo</w:t>
      </w:r>
    </w:p>
    <w:p w:rsidR="00000000" w:rsidDel="00000000" w:rsidP="00000000" w:rsidRDefault="00000000" w:rsidRPr="00000000" w14:paraId="00000017">
      <w:pPr>
        <w:pageBreakBefore w:val="0"/>
        <w:ind w:left="0" w:firstLine="720"/>
        <w:rPr/>
      </w:pPr>
      <w:r w:rsidDel="00000000" w:rsidR="00000000" w:rsidRPr="00000000">
        <w:rPr>
          <w:rFonts w:ascii="Times New Roman" w:cs="Times New Roman" w:eastAsia="Times New Roman" w:hAnsi="Times New Roman"/>
          <w:b w:val="1"/>
          <w:rtl w:val="0"/>
        </w:rPr>
        <w:t xml:space="preserve">Vera, Juan</w:t>
      </w: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pageBreakBefore w:val="0"/>
        <w:jc w:val="both"/>
        <w:rPr/>
      </w:pPr>
      <w:bookmarkStart w:colFirst="0" w:colLast="0" w:name="_sajndw7kt6qx" w:id="0"/>
      <w:bookmarkEnd w:id="0"/>
      <w:r w:rsidDel="00000000" w:rsidR="00000000" w:rsidRPr="00000000">
        <w:rPr>
          <w:rtl w:val="0"/>
        </w:rPr>
        <w:t xml:space="preserve">Índice</w:t>
      </w:r>
    </w:p>
    <w:p w:rsidR="00000000" w:rsidDel="00000000" w:rsidP="00000000" w:rsidRDefault="00000000" w:rsidRPr="00000000" w14:paraId="00000019">
      <w:pPr>
        <w:pageBreakBefore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pageBreakBefore w:val="0"/>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sajndw7kt6q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Índice</w:t>
            </w:r>
          </w:hyperlink>
          <w:r w:rsidDel="00000000" w:rsidR="00000000" w:rsidRPr="00000000">
            <w:rPr>
              <w:rtl w:val="0"/>
            </w:rPr>
          </w:r>
        </w:p>
        <w:p w:rsidR="00000000" w:rsidDel="00000000" w:rsidP="00000000" w:rsidRDefault="00000000" w:rsidRPr="00000000" w14:paraId="0000001B">
          <w:pPr>
            <w:pageBreakBefore w:val="0"/>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bf9ilyxgjxr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Descripción de la Organización</w:t>
            </w:r>
          </w:hyperlink>
          <w:r w:rsidDel="00000000" w:rsidR="00000000" w:rsidRPr="00000000">
            <w:rPr>
              <w:rtl w:val="0"/>
            </w:rPr>
          </w:r>
        </w:p>
        <w:p w:rsidR="00000000" w:rsidDel="00000000" w:rsidP="00000000" w:rsidRDefault="00000000" w:rsidRPr="00000000" w14:paraId="0000001C">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mf0lhaq877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Descripción de la Función, Requerimientos y su clasificación</w:t>
            </w:r>
          </w:hyperlink>
          <w:r w:rsidDel="00000000" w:rsidR="00000000" w:rsidRPr="00000000">
            <w:rPr>
              <w:rtl w:val="0"/>
            </w:rPr>
          </w:r>
        </w:p>
        <w:p w:rsidR="00000000" w:rsidDel="00000000" w:rsidP="00000000" w:rsidRDefault="00000000" w:rsidRPr="00000000" w14:paraId="0000001D">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46k01hdr8p9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Compras / Ingreso de libros</w:t>
            </w:r>
          </w:hyperlink>
          <w:r w:rsidDel="00000000" w:rsidR="00000000" w:rsidRPr="00000000">
            <w:rPr>
              <w:rtl w:val="0"/>
            </w:rPr>
          </w:r>
        </w:p>
        <w:p w:rsidR="00000000" w:rsidDel="00000000" w:rsidP="00000000" w:rsidRDefault="00000000" w:rsidRPr="00000000" w14:paraId="0000001E">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gfrt3dvv6hk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Carga de libros</w:t>
            </w:r>
          </w:hyperlink>
          <w:r w:rsidDel="00000000" w:rsidR="00000000" w:rsidRPr="00000000">
            <w:rPr>
              <w:rtl w:val="0"/>
            </w:rPr>
          </w:r>
        </w:p>
        <w:p w:rsidR="00000000" w:rsidDel="00000000" w:rsidP="00000000" w:rsidRDefault="00000000" w:rsidRPr="00000000" w14:paraId="0000001F">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7k57jwxe3co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Ventas</w:t>
            </w:r>
          </w:hyperlink>
          <w:r w:rsidDel="00000000" w:rsidR="00000000" w:rsidRPr="00000000">
            <w:rPr>
              <w:rtl w:val="0"/>
            </w:rPr>
          </w:r>
        </w:p>
        <w:p w:rsidR="00000000" w:rsidDel="00000000" w:rsidP="00000000" w:rsidRDefault="00000000" w:rsidRPr="00000000" w14:paraId="00000020">
          <w:pPr>
            <w:pageBreakBefore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gcf9m23jp2m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Reportes</w:t>
            </w:r>
          </w:hyperlink>
          <w:r w:rsidDel="00000000" w:rsidR="00000000" w:rsidRPr="00000000">
            <w:rPr>
              <w:rtl w:val="0"/>
            </w:rPr>
          </w:r>
        </w:p>
        <w:p w:rsidR="00000000" w:rsidDel="00000000" w:rsidP="00000000" w:rsidRDefault="00000000" w:rsidRPr="00000000" w14:paraId="00000021">
          <w:pPr>
            <w:pageBreakBefore w:val="0"/>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3g1hzih8cn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Glosario</w:t>
            </w:r>
          </w:hyperlink>
          <w:r w:rsidDel="00000000" w:rsidR="00000000" w:rsidRPr="00000000">
            <w:rPr>
              <w:rtl w:val="0"/>
            </w:rPr>
          </w:r>
        </w:p>
        <w:p w:rsidR="00000000" w:rsidDel="00000000" w:rsidP="00000000" w:rsidRDefault="00000000" w:rsidRPr="00000000" w14:paraId="00000022">
          <w:pPr>
            <w:pageBreakBefore w:val="0"/>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wbbgw7yel8l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Planificación</w:t>
            </w:r>
          </w:hyperlink>
          <w:r w:rsidDel="00000000" w:rsidR="00000000" w:rsidRPr="00000000">
            <w:rPr>
              <w:rtl w:val="0"/>
            </w:rPr>
          </w:r>
        </w:p>
        <w:p w:rsidR="00000000" w:rsidDel="00000000" w:rsidP="00000000" w:rsidRDefault="00000000" w:rsidRPr="00000000" w14:paraId="00000023">
          <w:pPr>
            <w:pageBreakBefore w:val="0"/>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qcol8b3puen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Requerimientos</w:t>
            </w:r>
          </w:hyperlink>
          <w:r w:rsidDel="00000000" w:rsidR="00000000" w:rsidRPr="00000000">
            <w:rPr>
              <w:rtl w:val="0"/>
            </w:rPr>
          </w:r>
        </w:p>
        <w:p w:rsidR="00000000" w:rsidDel="00000000" w:rsidP="00000000" w:rsidRDefault="00000000" w:rsidRPr="00000000" w14:paraId="00000024">
          <w:pPr>
            <w:pageBreakBefore w:val="0"/>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9bezwpnw03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Diagrama de Casos de Uso</w:t>
            </w:r>
          </w:hyperlink>
          <w:r w:rsidDel="00000000" w:rsidR="00000000" w:rsidRPr="00000000">
            <w:rPr>
              <w:rtl w:val="0"/>
            </w:rPr>
          </w:r>
        </w:p>
        <w:p w:rsidR="00000000" w:rsidDel="00000000" w:rsidP="00000000" w:rsidRDefault="00000000" w:rsidRPr="00000000" w14:paraId="00000025">
          <w:pPr>
            <w:pageBreakBefore w:val="0"/>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3ja7xmohmta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Especificación de Casos de Uso</w:t>
            </w:r>
          </w:hyperlink>
          <w:r w:rsidDel="00000000" w:rsidR="00000000" w:rsidRPr="00000000">
            <w:rPr>
              <w:rtl w:val="0"/>
            </w:rPr>
          </w:r>
        </w:p>
        <w:p w:rsidR="00000000" w:rsidDel="00000000" w:rsidP="00000000" w:rsidRDefault="00000000" w:rsidRPr="00000000" w14:paraId="00000026">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296i8schwi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CU01: Listar materiales</w:t>
            </w:r>
          </w:hyperlink>
          <w:r w:rsidDel="00000000" w:rsidR="00000000" w:rsidRPr="00000000">
            <w:rPr>
              <w:rtl w:val="0"/>
            </w:rPr>
          </w:r>
        </w:p>
        <w:p w:rsidR="00000000" w:rsidDel="00000000" w:rsidP="00000000" w:rsidRDefault="00000000" w:rsidRPr="00000000" w14:paraId="00000027">
          <w:pPr>
            <w:pageBreakBefore w:val="0"/>
            <w:spacing w:before="60" w:line="240" w:lineRule="auto"/>
            <w:ind w:left="720" w:firstLine="0"/>
            <w:rPr>
              <w:color w:val="1155cc"/>
              <w:u w:val="single"/>
            </w:rPr>
          </w:pPr>
          <w:hyperlink w:anchor="_jb86q4pdu35s">
            <w:r w:rsidDel="00000000" w:rsidR="00000000" w:rsidRPr="00000000">
              <w:rPr>
                <w:color w:val="1155cc"/>
                <w:u w:val="single"/>
                <w:rtl w:val="0"/>
              </w:rPr>
              <w:t xml:space="preserve">Objetivo</w:t>
            </w:r>
          </w:hyperlink>
          <w:r w:rsidDel="00000000" w:rsidR="00000000" w:rsidRPr="00000000">
            <w:rPr>
              <w:rtl w:val="0"/>
            </w:rPr>
          </w:r>
        </w:p>
        <w:p w:rsidR="00000000" w:rsidDel="00000000" w:rsidP="00000000" w:rsidRDefault="00000000" w:rsidRPr="00000000" w14:paraId="00000028">
          <w:pPr>
            <w:pageBreakBefore w:val="0"/>
            <w:spacing w:before="60" w:line="240" w:lineRule="auto"/>
            <w:ind w:left="720" w:firstLine="0"/>
            <w:rPr>
              <w:color w:val="1155cc"/>
              <w:u w:val="single"/>
            </w:rPr>
          </w:pPr>
          <w:hyperlink w:anchor="_n9bq62arddvn">
            <w:r w:rsidDel="00000000" w:rsidR="00000000" w:rsidRPr="00000000">
              <w:rPr>
                <w:color w:val="1155cc"/>
                <w:u w:val="single"/>
                <w:rtl w:val="0"/>
              </w:rPr>
              <w:t xml:space="preserve">Entradas</w:t>
            </w:r>
          </w:hyperlink>
          <w:r w:rsidDel="00000000" w:rsidR="00000000" w:rsidRPr="00000000">
            <w:rPr>
              <w:rtl w:val="0"/>
            </w:rPr>
          </w:r>
        </w:p>
        <w:p w:rsidR="00000000" w:rsidDel="00000000" w:rsidP="00000000" w:rsidRDefault="00000000" w:rsidRPr="00000000" w14:paraId="00000029">
          <w:pPr>
            <w:pageBreakBefore w:val="0"/>
            <w:spacing w:before="60" w:line="240" w:lineRule="auto"/>
            <w:ind w:left="720" w:firstLine="0"/>
            <w:rPr>
              <w:color w:val="1155cc"/>
              <w:u w:val="single"/>
            </w:rPr>
          </w:pPr>
          <w:hyperlink w:anchor="_4movb1b7zepu">
            <w:r w:rsidDel="00000000" w:rsidR="00000000" w:rsidRPr="00000000">
              <w:rPr>
                <w:color w:val="1155cc"/>
                <w:u w:val="single"/>
                <w:rtl w:val="0"/>
              </w:rPr>
              <w:t xml:space="preserve">Salidas</w:t>
            </w:r>
          </w:hyperlink>
          <w:r w:rsidDel="00000000" w:rsidR="00000000" w:rsidRPr="00000000">
            <w:rPr>
              <w:rtl w:val="0"/>
            </w:rPr>
          </w:r>
        </w:p>
        <w:p w:rsidR="00000000" w:rsidDel="00000000" w:rsidP="00000000" w:rsidRDefault="00000000" w:rsidRPr="00000000" w14:paraId="0000002A">
          <w:pPr>
            <w:pageBreakBefore w:val="0"/>
            <w:spacing w:before="60" w:line="240" w:lineRule="auto"/>
            <w:ind w:left="720" w:firstLine="0"/>
            <w:rPr>
              <w:color w:val="1155cc"/>
              <w:u w:val="single"/>
            </w:rPr>
          </w:pPr>
          <w:hyperlink w:anchor="_oekxfmlld176">
            <w:r w:rsidDel="00000000" w:rsidR="00000000" w:rsidRPr="00000000">
              <w:rPr>
                <w:color w:val="1155cc"/>
                <w:u w:val="single"/>
                <w:rtl w:val="0"/>
              </w:rPr>
              <w:t xml:space="preserve">Actores</w:t>
            </w:r>
          </w:hyperlink>
          <w:r w:rsidDel="00000000" w:rsidR="00000000" w:rsidRPr="00000000">
            <w:rPr>
              <w:rtl w:val="0"/>
            </w:rPr>
          </w:r>
        </w:p>
        <w:p w:rsidR="00000000" w:rsidDel="00000000" w:rsidP="00000000" w:rsidRDefault="00000000" w:rsidRPr="00000000" w14:paraId="0000002B">
          <w:pPr>
            <w:pageBreakBefore w:val="0"/>
            <w:spacing w:before="60" w:line="240" w:lineRule="auto"/>
            <w:ind w:left="720" w:firstLine="0"/>
            <w:rPr>
              <w:color w:val="1155cc"/>
              <w:u w:val="single"/>
            </w:rPr>
          </w:pPr>
          <w:hyperlink w:anchor="_qy9ctkt4dxde">
            <w:r w:rsidDel="00000000" w:rsidR="00000000" w:rsidRPr="00000000">
              <w:rPr>
                <w:color w:val="1155cc"/>
                <w:u w:val="single"/>
                <w:rtl w:val="0"/>
              </w:rPr>
              <w:t xml:space="preserve">Pre-Condiciones</w:t>
            </w:r>
          </w:hyperlink>
          <w:r w:rsidDel="00000000" w:rsidR="00000000" w:rsidRPr="00000000">
            <w:rPr>
              <w:rtl w:val="0"/>
            </w:rPr>
          </w:r>
        </w:p>
        <w:p w:rsidR="00000000" w:rsidDel="00000000" w:rsidP="00000000" w:rsidRDefault="00000000" w:rsidRPr="00000000" w14:paraId="0000002C">
          <w:pPr>
            <w:pageBreakBefore w:val="0"/>
            <w:spacing w:before="60" w:line="240" w:lineRule="auto"/>
            <w:ind w:left="720" w:firstLine="0"/>
            <w:rPr>
              <w:color w:val="1155cc"/>
              <w:u w:val="single"/>
            </w:rPr>
          </w:pPr>
          <w:hyperlink w:anchor="_apkr94ktzcdz">
            <w:r w:rsidDel="00000000" w:rsidR="00000000" w:rsidRPr="00000000">
              <w:rPr>
                <w:color w:val="1155cc"/>
                <w:u w:val="single"/>
                <w:rtl w:val="0"/>
              </w:rPr>
              <w:t xml:space="preserve">Post-Condiciones</w:t>
            </w:r>
          </w:hyperlink>
          <w:r w:rsidDel="00000000" w:rsidR="00000000" w:rsidRPr="00000000">
            <w:rPr>
              <w:rtl w:val="0"/>
            </w:rPr>
          </w:r>
        </w:p>
        <w:p w:rsidR="00000000" w:rsidDel="00000000" w:rsidP="00000000" w:rsidRDefault="00000000" w:rsidRPr="00000000" w14:paraId="0000002D">
          <w:pPr>
            <w:pageBreakBefore w:val="0"/>
            <w:spacing w:before="60" w:line="240" w:lineRule="auto"/>
            <w:ind w:left="720" w:firstLine="0"/>
            <w:rPr>
              <w:color w:val="1155cc"/>
              <w:u w:val="single"/>
            </w:rPr>
          </w:pPr>
          <w:hyperlink w:anchor="_9l4t2l7c4c4a">
            <w:r w:rsidDel="00000000" w:rsidR="00000000" w:rsidRPr="00000000">
              <w:rPr>
                <w:color w:val="1155cc"/>
                <w:u w:val="single"/>
                <w:rtl w:val="0"/>
              </w:rPr>
              <w:t xml:space="preserve">Disparador</w:t>
            </w:r>
          </w:hyperlink>
          <w:r w:rsidDel="00000000" w:rsidR="00000000" w:rsidRPr="00000000">
            <w:rPr>
              <w:rtl w:val="0"/>
            </w:rPr>
          </w:r>
        </w:p>
        <w:p w:rsidR="00000000" w:rsidDel="00000000" w:rsidP="00000000" w:rsidRDefault="00000000" w:rsidRPr="00000000" w14:paraId="0000002E">
          <w:pPr>
            <w:pageBreakBefore w:val="0"/>
            <w:spacing w:before="60" w:line="240" w:lineRule="auto"/>
            <w:ind w:left="720" w:firstLine="0"/>
            <w:rPr>
              <w:color w:val="1155cc"/>
              <w:u w:val="single"/>
            </w:rPr>
          </w:pPr>
          <w:hyperlink w:anchor="_ntvhq7x47joh">
            <w:r w:rsidDel="00000000" w:rsidR="00000000" w:rsidRPr="00000000">
              <w:rPr>
                <w:color w:val="1155cc"/>
                <w:u w:val="single"/>
                <w:rtl w:val="0"/>
              </w:rPr>
              <w:t xml:space="preserve">Requerimientos relacionados</w:t>
            </w:r>
          </w:hyperlink>
          <w:r w:rsidDel="00000000" w:rsidR="00000000" w:rsidRPr="00000000">
            <w:rPr>
              <w:rtl w:val="0"/>
            </w:rPr>
          </w:r>
        </w:p>
        <w:p w:rsidR="00000000" w:rsidDel="00000000" w:rsidP="00000000" w:rsidRDefault="00000000" w:rsidRPr="00000000" w14:paraId="0000002F">
          <w:pPr>
            <w:pageBreakBefore w:val="0"/>
            <w:spacing w:before="60" w:line="240" w:lineRule="auto"/>
            <w:ind w:left="720" w:firstLine="0"/>
            <w:rPr>
              <w:color w:val="1155cc"/>
              <w:u w:val="single"/>
            </w:rPr>
          </w:pPr>
          <w:hyperlink w:anchor="_dzu9p4f3cp14">
            <w:r w:rsidDel="00000000" w:rsidR="00000000" w:rsidRPr="00000000">
              <w:rPr>
                <w:color w:val="1155cc"/>
                <w:u w:val="single"/>
                <w:rtl w:val="0"/>
              </w:rPr>
              <w:t xml:space="preserve">Definición de datos</w:t>
            </w:r>
          </w:hyperlink>
          <w:r w:rsidDel="00000000" w:rsidR="00000000" w:rsidRPr="00000000">
            <w:rPr>
              <w:rtl w:val="0"/>
            </w:rPr>
          </w:r>
        </w:p>
        <w:p w:rsidR="00000000" w:rsidDel="00000000" w:rsidP="00000000" w:rsidRDefault="00000000" w:rsidRPr="00000000" w14:paraId="00000030">
          <w:pPr>
            <w:pageBreakBefore w:val="0"/>
            <w:spacing w:before="60" w:line="240" w:lineRule="auto"/>
            <w:ind w:left="720" w:firstLine="0"/>
            <w:rPr>
              <w:color w:val="1155cc"/>
              <w:u w:val="single"/>
            </w:rPr>
          </w:pPr>
          <w:hyperlink w:anchor="_ou9ebll3giru">
            <w:r w:rsidDel="00000000" w:rsidR="00000000" w:rsidRPr="00000000">
              <w:rPr>
                <w:color w:val="1155cc"/>
                <w:u w:val="single"/>
                <w:rtl w:val="0"/>
              </w:rPr>
              <w:t xml:space="preserve">Flujo principal</w:t>
            </w:r>
          </w:hyperlink>
          <w:r w:rsidDel="00000000" w:rsidR="00000000" w:rsidRPr="00000000">
            <w:rPr>
              <w:rtl w:val="0"/>
            </w:rPr>
          </w:r>
        </w:p>
        <w:p w:rsidR="00000000" w:rsidDel="00000000" w:rsidP="00000000" w:rsidRDefault="00000000" w:rsidRPr="00000000" w14:paraId="00000031">
          <w:pPr>
            <w:pageBreakBefore w:val="0"/>
            <w:spacing w:before="60" w:line="240" w:lineRule="auto"/>
            <w:ind w:left="720" w:firstLine="0"/>
            <w:rPr>
              <w:color w:val="1155cc"/>
              <w:u w:val="single"/>
            </w:rPr>
          </w:pPr>
          <w:hyperlink w:anchor="_v8n61ztl8osh">
            <w:r w:rsidDel="00000000" w:rsidR="00000000" w:rsidRPr="00000000">
              <w:rPr>
                <w:color w:val="1155cc"/>
                <w:u w:val="single"/>
                <w:rtl w:val="0"/>
              </w:rPr>
              <w:t xml:space="preserve">Referencia flujos alternativos</w:t>
            </w:r>
          </w:hyperlink>
          <w:r w:rsidDel="00000000" w:rsidR="00000000" w:rsidRPr="00000000">
            <w:rPr>
              <w:rtl w:val="0"/>
            </w:rPr>
          </w:r>
        </w:p>
        <w:p w:rsidR="00000000" w:rsidDel="00000000" w:rsidP="00000000" w:rsidRDefault="00000000" w:rsidRPr="00000000" w14:paraId="00000032">
          <w:pPr>
            <w:pageBreakBefore w:val="0"/>
            <w:spacing w:before="60" w:line="240" w:lineRule="auto"/>
            <w:ind w:left="1080" w:firstLine="0"/>
            <w:rPr>
              <w:color w:val="1155cc"/>
              <w:u w:val="single"/>
            </w:rPr>
          </w:pPr>
          <w:hyperlink w:anchor="_utn876ywchsl">
            <w:r w:rsidDel="00000000" w:rsidR="00000000" w:rsidRPr="00000000">
              <w:rPr>
                <w:color w:val="1155cc"/>
                <w:u w:val="single"/>
                <w:rtl w:val="0"/>
              </w:rPr>
              <w:t xml:space="preserve">Flujos alternativos</w:t>
            </w:r>
          </w:hyperlink>
          <w:r w:rsidDel="00000000" w:rsidR="00000000" w:rsidRPr="00000000">
            <w:rPr>
              <w:rtl w:val="0"/>
            </w:rPr>
          </w:r>
        </w:p>
        <w:p w:rsidR="00000000" w:rsidDel="00000000" w:rsidP="00000000" w:rsidRDefault="00000000" w:rsidRPr="00000000" w14:paraId="00000033">
          <w:pPr>
            <w:pageBreakBefore w:val="0"/>
            <w:spacing w:before="60" w:line="240" w:lineRule="auto"/>
            <w:ind w:left="720" w:firstLine="0"/>
            <w:rPr>
              <w:color w:val="1155cc"/>
              <w:u w:val="single"/>
            </w:rPr>
          </w:pPr>
          <w:hyperlink w:anchor="_boy86tmmjdt2">
            <w:r w:rsidDel="00000000" w:rsidR="00000000" w:rsidRPr="00000000">
              <w:rPr>
                <w:color w:val="1155cc"/>
                <w:u w:val="single"/>
                <w:rtl w:val="0"/>
              </w:rPr>
              <w:t xml:space="preserve">Referencias de flujos de excepción o de validación</w:t>
            </w:r>
          </w:hyperlink>
          <w:r w:rsidDel="00000000" w:rsidR="00000000" w:rsidRPr="00000000">
            <w:rPr>
              <w:rtl w:val="0"/>
            </w:rPr>
          </w:r>
        </w:p>
        <w:p w:rsidR="00000000" w:rsidDel="00000000" w:rsidP="00000000" w:rsidRDefault="00000000" w:rsidRPr="00000000" w14:paraId="00000034">
          <w:pPr>
            <w:pageBreakBefore w:val="0"/>
            <w:spacing w:before="60" w:line="240" w:lineRule="auto"/>
            <w:ind w:left="1080" w:firstLine="0"/>
            <w:rPr>
              <w:color w:val="1155cc"/>
              <w:u w:val="single"/>
            </w:rPr>
          </w:pPr>
          <w:hyperlink w:anchor="_b8bqikra2gl4">
            <w:r w:rsidDel="00000000" w:rsidR="00000000" w:rsidRPr="00000000">
              <w:rPr>
                <w:color w:val="1155cc"/>
                <w:u w:val="single"/>
                <w:rtl w:val="0"/>
              </w:rPr>
              <w:t xml:space="preserve">Flujos de  excepción o validación</w:t>
            </w:r>
          </w:hyperlink>
          <w:r w:rsidDel="00000000" w:rsidR="00000000" w:rsidRPr="00000000">
            <w:rPr>
              <w:rtl w:val="0"/>
            </w:rPr>
          </w:r>
        </w:p>
        <w:p w:rsidR="00000000" w:rsidDel="00000000" w:rsidP="00000000" w:rsidRDefault="00000000" w:rsidRPr="00000000" w14:paraId="00000035">
          <w:pPr>
            <w:pageBreakBefore w:val="0"/>
            <w:spacing w:before="60" w:line="240" w:lineRule="auto"/>
            <w:ind w:left="720" w:firstLine="0"/>
            <w:rPr>
              <w:color w:val="1155cc"/>
              <w:u w:val="single"/>
            </w:rPr>
          </w:pPr>
          <w:hyperlink w:anchor="_e0ogdc8zmghd">
            <w:r w:rsidDel="00000000" w:rsidR="00000000" w:rsidRPr="00000000">
              <w:rPr>
                <w:color w:val="1155cc"/>
                <w:u w:val="single"/>
                <w:rtl w:val="0"/>
              </w:rPr>
              <w:t xml:space="preserve">Prototipos de interfaces de usuario</w:t>
            </w:r>
          </w:hyperlink>
          <w:r w:rsidDel="00000000" w:rsidR="00000000" w:rsidRPr="00000000">
            <w:rPr>
              <w:rtl w:val="0"/>
            </w:rPr>
          </w:r>
        </w:p>
        <w:p w:rsidR="00000000" w:rsidDel="00000000" w:rsidP="00000000" w:rsidRDefault="00000000" w:rsidRPr="00000000" w14:paraId="00000036">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wwgzntxme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CU02: Consultar material</w:t>
            </w:r>
          </w:hyperlink>
          <w:r w:rsidDel="00000000" w:rsidR="00000000" w:rsidRPr="00000000">
            <w:rPr>
              <w:rtl w:val="0"/>
            </w:rPr>
          </w:r>
        </w:p>
        <w:p w:rsidR="00000000" w:rsidDel="00000000" w:rsidP="00000000" w:rsidRDefault="00000000" w:rsidRPr="00000000" w14:paraId="00000037">
          <w:pPr>
            <w:pageBreakBefore w:val="0"/>
            <w:spacing w:before="60" w:line="240" w:lineRule="auto"/>
            <w:ind w:left="720" w:firstLine="0"/>
            <w:rPr>
              <w:color w:val="1155cc"/>
              <w:u w:val="single"/>
            </w:rPr>
          </w:pPr>
          <w:hyperlink w:anchor="_xugnxud5is23">
            <w:r w:rsidDel="00000000" w:rsidR="00000000" w:rsidRPr="00000000">
              <w:rPr>
                <w:color w:val="1155cc"/>
                <w:u w:val="single"/>
                <w:rtl w:val="0"/>
              </w:rPr>
              <w:t xml:space="preserve">Objetivo</w:t>
            </w:r>
          </w:hyperlink>
          <w:r w:rsidDel="00000000" w:rsidR="00000000" w:rsidRPr="00000000">
            <w:rPr>
              <w:rtl w:val="0"/>
            </w:rPr>
          </w:r>
        </w:p>
        <w:p w:rsidR="00000000" w:rsidDel="00000000" w:rsidP="00000000" w:rsidRDefault="00000000" w:rsidRPr="00000000" w14:paraId="00000038">
          <w:pPr>
            <w:pageBreakBefore w:val="0"/>
            <w:spacing w:before="60" w:line="240" w:lineRule="auto"/>
            <w:ind w:left="720" w:firstLine="0"/>
            <w:rPr>
              <w:color w:val="1155cc"/>
              <w:u w:val="single"/>
            </w:rPr>
          </w:pPr>
          <w:hyperlink w:anchor="_hm6cfhsx4kek">
            <w:r w:rsidDel="00000000" w:rsidR="00000000" w:rsidRPr="00000000">
              <w:rPr>
                <w:color w:val="1155cc"/>
                <w:u w:val="single"/>
                <w:rtl w:val="0"/>
              </w:rPr>
              <w:t xml:space="preserve">Entradas</w:t>
            </w:r>
          </w:hyperlink>
          <w:r w:rsidDel="00000000" w:rsidR="00000000" w:rsidRPr="00000000">
            <w:rPr>
              <w:rtl w:val="0"/>
            </w:rPr>
          </w:r>
        </w:p>
        <w:p w:rsidR="00000000" w:rsidDel="00000000" w:rsidP="00000000" w:rsidRDefault="00000000" w:rsidRPr="00000000" w14:paraId="00000039">
          <w:pPr>
            <w:pageBreakBefore w:val="0"/>
            <w:spacing w:before="60" w:line="240" w:lineRule="auto"/>
            <w:ind w:left="720" w:firstLine="0"/>
            <w:rPr>
              <w:color w:val="1155cc"/>
              <w:u w:val="single"/>
            </w:rPr>
          </w:pPr>
          <w:hyperlink w:anchor="_4ysnih8sjjsb">
            <w:r w:rsidDel="00000000" w:rsidR="00000000" w:rsidRPr="00000000">
              <w:rPr>
                <w:color w:val="1155cc"/>
                <w:u w:val="single"/>
                <w:rtl w:val="0"/>
              </w:rPr>
              <w:t xml:space="preserve">Salidas</w:t>
            </w:r>
          </w:hyperlink>
          <w:r w:rsidDel="00000000" w:rsidR="00000000" w:rsidRPr="00000000">
            <w:rPr>
              <w:rtl w:val="0"/>
            </w:rPr>
          </w:r>
        </w:p>
        <w:p w:rsidR="00000000" w:rsidDel="00000000" w:rsidP="00000000" w:rsidRDefault="00000000" w:rsidRPr="00000000" w14:paraId="0000003A">
          <w:pPr>
            <w:pageBreakBefore w:val="0"/>
            <w:spacing w:before="60" w:line="240" w:lineRule="auto"/>
            <w:ind w:left="720" w:firstLine="0"/>
            <w:rPr>
              <w:color w:val="1155cc"/>
              <w:u w:val="single"/>
            </w:rPr>
          </w:pPr>
          <w:hyperlink w:anchor="_sxyd223y0ffn">
            <w:r w:rsidDel="00000000" w:rsidR="00000000" w:rsidRPr="00000000">
              <w:rPr>
                <w:color w:val="1155cc"/>
                <w:u w:val="single"/>
                <w:rtl w:val="0"/>
              </w:rPr>
              <w:t xml:space="preserve">Actores</w:t>
            </w:r>
          </w:hyperlink>
          <w:r w:rsidDel="00000000" w:rsidR="00000000" w:rsidRPr="00000000">
            <w:rPr>
              <w:rtl w:val="0"/>
            </w:rPr>
          </w:r>
        </w:p>
        <w:p w:rsidR="00000000" w:rsidDel="00000000" w:rsidP="00000000" w:rsidRDefault="00000000" w:rsidRPr="00000000" w14:paraId="0000003B">
          <w:pPr>
            <w:pageBreakBefore w:val="0"/>
            <w:spacing w:before="60" w:line="240" w:lineRule="auto"/>
            <w:ind w:left="720" w:firstLine="0"/>
            <w:rPr>
              <w:color w:val="1155cc"/>
              <w:u w:val="single"/>
            </w:rPr>
          </w:pPr>
          <w:hyperlink w:anchor="_xsxanxbqgg2f">
            <w:r w:rsidDel="00000000" w:rsidR="00000000" w:rsidRPr="00000000">
              <w:rPr>
                <w:color w:val="1155cc"/>
                <w:u w:val="single"/>
                <w:rtl w:val="0"/>
              </w:rPr>
              <w:t xml:space="preserve">Pre-Condiciones</w:t>
            </w:r>
          </w:hyperlink>
          <w:r w:rsidDel="00000000" w:rsidR="00000000" w:rsidRPr="00000000">
            <w:rPr>
              <w:rtl w:val="0"/>
            </w:rPr>
          </w:r>
        </w:p>
        <w:p w:rsidR="00000000" w:rsidDel="00000000" w:rsidP="00000000" w:rsidRDefault="00000000" w:rsidRPr="00000000" w14:paraId="0000003C">
          <w:pPr>
            <w:pageBreakBefore w:val="0"/>
            <w:spacing w:before="60" w:line="240" w:lineRule="auto"/>
            <w:ind w:left="720" w:firstLine="0"/>
            <w:rPr>
              <w:color w:val="1155cc"/>
              <w:u w:val="single"/>
            </w:rPr>
          </w:pPr>
          <w:hyperlink w:anchor="_p2e23o9ddbs6">
            <w:r w:rsidDel="00000000" w:rsidR="00000000" w:rsidRPr="00000000">
              <w:rPr>
                <w:color w:val="1155cc"/>
                <w:u w:val="single"/>
                <w:rtl w:val="0"/>
              </w:rPr>
              <w:t xml:space="preserve">Post-Condiciones</w:t>
            </w:r>
          </w:hyperlink>
          <w:r w:rsidDel="00000000" w:rsidR="00000000" w:rsidRPr="00000000">
            <w:rPr>
              <w:rtl w:val="0"/>
            </w:rPr>
          </w:r>
        </w:p>
        <w:p w:rsidR="00000000" w:rsidDel="00000000" w:rsidP="00000000" w:rsidRDefault="00000000" w:rsidRPr="00000000" w14:paraId="0000003D">
          <w:pPr>
            <w:pageBreakBefore w:val="0"/>
            <w:spacing w:before="60" w:line="240" w:lineRule="auto"/>
            <w:ind w:left="720" w:firstLine="0"/>
            <w:rPr>
              <w:color w:val="1155cc"/>
              <w:u w:val="single"/>
            </w:rPr>
          </w:pPr>
          <w:hyperlink w:anchor="_ogjzjrsooi7g">
            <w:r w:rsidDel="00000000" w:rsidR="00000000" w:rsidRPr="00000000">
              <w:rPr>
                <w:color w:val="1155cc"/>
                <w:u w:val="single"/>
                <w:rtl w:val="0"/>
              </w:rPr>
              <w:t xml:space="preserve">Disparador</w:t>
            </w:r>
          </w:hyperlink>
          <w:r w:rsidDel="00000000" w:rsidR="00000000" w:rsidRPr="00000000">
            <w:rPr>
              <w:rtl w:val="0"/>
            </w:rPr>
          </w:r>
        </w:p>
        <w:p w:rsidR="00000000" w:rsidDel="00000000" w:rsidP="00000000" w:rsidRDefault="00000000" w:rsidRPr="00000000" w14:paraId="0000003E">
          <w:pPr>
            <w:pageBreakBefore w:val="0"/>
            <w:spacing w:before="60" w:line="240" w:lineRule="auto"/>
            <w:ind w:left="720" w:firstLine="0"/>
            <w:rPr>
              <w:color w:val="1155cc"/>
              <w:u w:val="single"/>
            </w:rPr>
          </w:pPr>
          <w:hyperlink w:anchor="_wykrdqq8ujjw">
            <w:r w:rsidDel="00000000" w:rsidR="00000000" w:rsidRPr="00000000">
              <w:rPr>
                <w:color w:val="1155cc"/>
                <w:u w:val="single"/>
                <w:rtl w:val="0"/>
              </w:rPr>
              <w:t xml:space="preserve">Requerimientos relacionados</w:t>
            </w:r>
          </w:hyperlink>
          <w:r w:rsidDel="00000000" w:rsidR="00000000" w:rsidRPr="00000000">
            <w:rPr>
              <w:rtl w:val="0"/>
            </w:rPr>
          </w:r>
        </w:p>
        <w:p w:rsidR="00000000" w:rsidDel="00000000" w:rsidP="00000000" w:rsidRDefault="00000000" w:rsidRPr="00000000" w14:paraId="0000003F">
          <w:pPr>
            <w:pageBreakBefore w:val="0"/>
            <w:spacing w:before="60" w:line="240" w:lineRule="auto"/>
            <w:ind w:left="720" w:firstLine="0"/>
            <w:rPr>
              <w:color w:val="1155cc"/>
              <w:u w:val="single"/>
            </w:rPr>
          </w:pPr>
          <w:hyperlink w:anchor="_y4xlxjng9gvv">
            <w:r w:rsidDel="00000000" w:rsidR="00000000" w:rsidRPr="00000000">
              <w:rPr>
                <w:color w:val="1155cc"/>
                <w:u w:val="single"/>
                <w:rtl w:val="0"/>
              </w:rPr>
              <w:t xml:space="preserve">Definición de datos</w:t>
            </w:r>
          </w:hyperlink>
          <w:r w:rsidDel="00000000" w:rsidR="00000000" w:rsidRPr="00000000">
            <w:rPr>
              <w:rtl w:val="0"/>
            </w:rPr>
          </w:r>
        </w:p>
        <w:p w:rsidR="00000000" w:rsidDel="00000000" w:rsidP="00000000" w:rsidRDefault="00000000" w:rsidRPr="00000000" w14:paraId="00000040">
          <w:pPr>
            <w:pageBreakBefore w:val="0"/>
            <w:spacing w:before="60" w:line="240" w:lineRule="auto"/>
            <w:ind w:left="720" w:firstLine="0"/>
            <w:rPr>
              <w:color w:val="1155cc"/>
              <w:u w:val="single"/>
            </w:rPr>
          </w:pPr>
          <w:hyperlink w:anchor="_efz3fnyvj123">
            <w:r w:rsidDel="00000000" w:rsidR="00000000" w:rsidRPr="00000000">
              <w:rPr>
                <w:color w:val="1155cc"/>
                <w:u w:val="single"/>
                <w:rtl w:val="0"/>
              </w:rPr>
              <w:t xml:space="preserve">Flujo principal</w:t>
            </w:r>
          </w:hyperlink>
          <w:r w:rsidDel="00000000" w:rsidR="00000000" w:rsidRPr="00000000">
            <w:rPr>
              <w:rtl w:val="0"/>
            </w:rPr>
          </w:r>
        </w:p>
        <w:p w:rsidR="00000000" w:rsidDel="00000000" w:rsidP="00000000" w:rsidRDefault="00000000" w:rsidRPr="00000000" w14:paraId="00000041">
          <w:pPr>
            <w:pageBreakBefore w:val="0"/>
            <w:spacing w:before="60" w:line="240" w:lineRule="auto"/>
            <w:ind w:left="720" w:firstLine="0"/>
            <w:rPr>
              <w:color w:val="1155cc"/>
              <w:u w:val="single"/>
            </w:rPr>
          </w:pPr>
          <w:hyperlink w:anchor="_qgv5fxjcv8tu">
            <w:r w:rsidDel="00000000" w:rsidR="00000000" w:rsidRPr="00000000">
              <w:rPr>
                <w:color w:val="1155cc"/>
                <w:u w:val="single"/>
                <w:rtl w:val="0"/>
              </w:rPr>
              <w:t xml:space="preserve">Referencia flujos alternativos</w:t>
            </w:r>
          </w:hyperlink>
          <w:r w:rsidDel="00000000" w:rsidR="00000000" w:rsidRPr="00000000">
            <w:rPr>
              <w:rtl w:val="0"/>
            </w:rPr>
          </w:r>
        </w:p>
        <w:p w:rsidR="00000000" w:rsidDel="00000000" w:rsidP="00000000" w:rsidRDefault="00000000" w:rsidRPr="00000000" w14:paraId="00000042">
          <w:pPr>
            <w:pageBreakBefore w:val="0"/>
            <w:spacing w:before="60" w:line="240" w:lineRule="auto"/>
            <w:ind w:left="1080" w:firstLine="0"/>
            <w:rPr>
              <w:color w:val="1155cc"/>
              <w:u w:val="single"/>
            </w:rPr>
          </w:pPr>
          <w:hyperlink w:anchor="_5ahdp4pqmmbb">
            <w:r w:rsidDel="00000000" w:rsidR="00000000" w:rsidRPr="00000000">
              <w:rPr>
                <w:color w:val="1155cc"/>
                <w:u w:val="single"/>
                <w:rtl w:val="0"/>
              </w:rPr>
              <w:t xml:space="preserve">Flujos alternativos</w:t>
            </w:r>
          </w:hyperlink>
          <w:r w:rsidDel="00000000" w:rsidR="00000000" w:rsidRPr="00000000">
            <w:rPr>
              <w:rtl w:val="0"/>
            </w:rPr>
          </w:r>
        </w:p>
        <w:p w:rsidR="00000000" w:rsidDel="00000000" w:rsidP="00000000" w:rsidRDefault="00000000" w:rsidRPr="00000000" w14:paraId="00000043">
          <w:pPr>
            <w:pageBreakBefore w:val="0"/>
            <w:spacing w:before="60" w:line="240" w:lineRule="auto"/>
            <w:ind w:left="720" w:firstLine="0"/>
            <w:rPr>
              <w:color w:val="1155cc"/>
              <w:u w:val="single"/>
            </w:rPr>
          </w:pPr>
          <w:hyperlink w:anchor="_ukyh7t13cyqd">
            <w:r w:rsidDel="00000000" w:rsidR="00000000" w:rsidRPr="00000000">
              <w:rPr>
                <w:color w:val="1155cc"/>
                <w:u w:val="single"/>
                <w:rtl w:val="0"/>
              </w:rPr>
              <w:t xml:space="preserve">Referencias de flujos de excepción o de validación</w:t>
            </w:r>
          </w:hyperlink>
          <w:r w:rsidDel="00000000" w:rsidR="00000000" w:rsidRPr="00000000">
            <w:rPr>
              <w:rtl w:val="0"/>
            </w:rPr>
          </w:r>
        </w:p>
        <w:p w:rsidR="00000000" w:rsidDel="00000000" w:rsidP="00000000" w:rsidRDefault="00000000" w:rsidRPr="00000000" w14:paraId="00000044">
          <w:pPr>
            <w:pageBreakBefore w:val="0"/>
            <w:spacing w:before="60" w:line="240" w:lineRule="auto"/>
            <w:ind w:left="720" w:firstLine="0"/>
            <w:rPr>
              <w:color w:val="1155cc"/>
              <w:u w:val="single"/>
            </w:rPr>
          </w:pPr>
          <w:hyperlink w:anchor="_la301blfwwgu">
            <w:r w:rsidDel="00000000" w:rsidR="00000000" w:rsidRPr="00000000">
              <w:rPr>
                <w:color w:val="1155cc"/>
                <w:u w:val="single"/>
                <w:rtl w:val="0"/>
              </w:rPr>
              <w:t xml:space="preserve">Prototipos de interfaces de usuario</w:t>
            </w:r>
          </w:hyperlink>
          <w:r w:rsidDel="00000000" w:rsidR="00000000" w:rsidRPr="00000000">
            <w:rPr>
              <w:rtl w:val="0"/>
            </w:rPr>
          </w:r>
        </w:p>
        <w:p w:rsidR="00000000" w:rsidDel="00000000" w:rsidP="00000000" w:rsidRDefault="00000000" w:rsidRPr="00000000" w14:paraId="00000045">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k23wrbx8fs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CU03: Agregar Material</w:t>
            </w:r>
          </w:hyperlink>
          <w:r w:rsidDel="00000000" w:rsidR="00000000" w:rsidRPr="00000000">
            <w:rPr>
              <w:rtl w:val="0"/>
            </w:rPr>
          </w:r>
        </w:p>
        <w:p w:rsidR="00000000" w:rsidDel="00000000" w:rsidP="00000000" w:rsidRDefault="00000000" w:rsidRPr="00000000" w14:paraId="00000046">
          <w:pPr>
            <w:pageBreakBefore w:val="0"/>
            <w:spacing w:before="60" w:line="240" w:lineRule="auto"/>
            <w:ind w:left="720" w:firstLine="0"/>
            <w:rPr>
              <w:color w:val="1155cc"/>
              <w:u w:val="single"/>
            </w:rPr>
          </w:pPr>
          <w:hyperlink w:anchor="_jqlwq0amcowb">
            <w:r w:rsidDel="00000000" w:rsidR="00000000" w:rsidRPr="00000000">
              <w:rPr>
                <w:color w:val="1155cc"/>
                <w:u w:val="single"/>
                <w:rtl w:val="0"/>
              </w:rPr>
              <w:t xml:space="preserve">Objetivo</w:t>
            </w:r>
          </w:hyperlink>
          <w:r w:rsidDel="00000000" w:rsidR="00000000" w:rsidRPr="00000000">
            <w:rPr>
              <w:rtl w:val="0"/>
            </w:rPr>
          </w:r>
        </w:p>
        <w:p w:rsidR="00000000" w:rsidDel="00000000" w:rsidP="00000000" w:rsidRDefault="00000000" w:rsidRPr="00000000" w14:paraId="00000047">
          <w:pPr>
            <w:pageBreakBefore w:val="0"/>
            <w:spacing w:before="60" w:line="240" w:lineRule="auto"/>
            <w:ind w:left="720" w:firstLine="0"/>
            <w:rPr>
              <w:color w:val="1155cc"/>
              <w:u w:val="single"/>
            </w:rPr>
          </w:pPr>
          <w:hyperlink w:anchor="_sp3k2b21olzs">
            <w:r w:rsidDel="00000000" w:rsidR="00000000" w:rsidRPr="00000000">
              <w:rPr>
                <w:color w:val="1155cc"/>
                <w:u w:val="single"/>
                <w:rtl w:val="0"/>
              </w:rPr>
              <w:t xml:space="preserve">Entradas</w:t>
            </w:r>
          </w:hyperlink>
          <w:r w:rsidDel="00000000" w:rsidR="00000000" w:rsidRPr="00000000">
            <w:rPr>
              <w:rtl w:val="0"/>
            </w:rPr>
          </w:r>
        </w:p>
        <w:p w:rsidR="00000000" w:rsidDel="00000000" w:rsidP="00000000" w:rsidRDefault="00000000" w:rsidRPr="00000000" w14:paraId="00000048">
          <w:pPr>
            <w:pageBreakBefore w:val="0"/>
            <w:spacing w:before="60" w:line="240" w:lineRule="auto"/>
            <w:ind w:left="720" w:firstLine="0"/>
            <w:rPr>
              <w:color w:val="1155cc"/>
              <w:u w:val="single"/>
            </w:rPr>
          </w:pPr>
          <w:hyperlink w:anchor="_nlhrmq508cf6">
            <w:r w:rsidDel="00000000" w:rsidR="00000000" w:rsidRPr="00000000">
              <w:rPr>
                <w:color w:val="1155cc"/>
                <w:u w:val="single"/>
                <w:rtl w:val="0"/>
              </w:rPr>
              <w:t xml:space="preserve">Salidas</w:t>
            </w:r>
          </w:hyperlink>
          <w:r w:rsidDel="00000000" w:rsidR="00000000" w:rsidRPr="00000000">
            <w:rPr>
              <w:rtl w:val="0"/>
            </w:rPr>
          </w:r>
        </w:p>
        <w:p w:rsidR="00000000" w:rsidDel="00000000" w:rsidP="00000000" w:rsidRDefault="00000000" w:rsidRPr="00000000" w14:paraId="00000049">
          <w:pPr>
            <w:pageBreakBefore w:val="0"/>
            <w:spacing w:before="60" w:line="240" w:lineRule="auto"/>
            <w:ind w:left="720" w:firstLine="0"/>
            <w:rPr>
              <w:color w:val="1155cc"/>
              <w:u w:val="single"/>
            </w:rPr>
          </w:pPr>
          <w:hyperlink w:anchor="_rbd6kstamngi">
            <w:r w:rsidDel="00000000" w:rsidR="00000000" w:rsidRPr="00000000">
              <w:rPr>
                <w:color w:val="1155cc"/>
                <w:u w:val="single"/>
                <w:rtl w:val="0"/>
              </w:rPr>
              <w:t xml:space="preserve">Actores</w:t>
            </w:r>
          </w:hyperlink>
          <w:r w:rsidDel="00000000" w:rsidR="00000000" w:rsidRPr="00000000">
            <w:rPr>
              <w:rtl w:val="0"/>
            </w:rPr>
          </w:r>
        </w:p>
        <w:p w:rsidR="00000000" w:rsidDel="00000000" w:rsidP="00000000" w:rsidRDefault="00000000" w:rsidRPr="00000000" w14:paraId="0000004A">
          <w:pPr>
            <w:pageBreakBefore w:val="0"/>
            <w:spacing w:before="60" w:line="240" w:lineRule="auto"/>
            <w:ind w:left="720" w:firstLine="0"/>
            <w:rPr>
              <w:color w:val="1155cc"/>
              <w:u w:val="single"/>
            </w:rPr>
          </w:pPr>
          <w:hyperlink w:anchor="_ozvnn6fhs1l7">
            <w:r w:rsidDel="00000000" w:rsidR="00000000" w:rsidRPr="00000000">
              <w:rPr>
                <w:color w:val="1155cc"/>
                <w:u w:val="single"/>
                <w:rtl w:val="0"/>
              </w:rPr>
              <w:t xml:space="preserve">Pre-Condiciones</w:t>
            </w:r>
          </w:hyperlink>
          <w:r w:rsidDel="00000000" w:rsidR="00000000" w:rsidRPr="00000000">
            <w:rPr>
              <w:rtl w:val="0"/>
            </w:rPr>
          </w:r>
        </w:p>
        <w:p w:rsidR="00000000" w:rsidDel="00000000" w:rsidP="00000000" w:rsidRDefault="00000000" w:rsidRPr="00000000" w14:paraId="0000004B">
          <w:pPr>
            <w:pageBreakBefore w:val="0"/>
            <w:spacing w:before="60" w:line="240" w:lineRule="auto"/>
            <w:ind w:left="720" w:firstLine="0"/>
            <w:rPr>
              <w:color w:val="1155cc"/>
              <w:u w:val="single"/>
            </w:rPr>
          </w:pPr>
          <w:hyperlink w:anchor="_j0rpb2dy8ff5">
            <w:r w:rsidDel="00000000" w:rsidR="00000000" w:rsidRPr="00000000">
              <w:rPr>
                <w:color w:val="1155cc"/>
                <w:u w:val="single"/>
                <w:rtl w:val="0"/>
              </w:rPr>
              <w:t xml:space="preserve">Post-Condiciones</w:t>
            </w:r>
          </w:hyperlink>
          <w:r w:rsidDel="00000000" w:rsidR="00000000" w:rsidRPr="00000000">
            <w:rPr>
              <w:rtl w:val="0"/>
            </w:rPr>
          </w:r>
        </w:p>
        <w:p w:rsidR="00000000" w:rsidDel="00000000" w:rsidP="00000000" w:rsidRDefault="00000000" w:rsidRPr="00000000" w14:paraId="0000004C">
          <w:pPr>
            <w:pageBreakBefore w:val="0"/>
            <w:spacing w:before="60" w:line="240" w:lineRule="auto"/>
            <w:ind w:left="720" w:firstLine="0"/>
            <w:rPr>
              <w:color w:val="1155cc"/>
              <w:u w:val="single"/>
            </w:rPr>
          </w:pPr>
          <w:hyperlink w:anchor="_qsosaaokxfys">
            <w:r w:rsidDel="00000000" w:rsidR="00000000" w:rsidRPr="00000000">
              <w:rPr>
                <w:color w:val="1155cc"/>
                <w:u w:val="single"/>
                <w:rtl w:val="0"/>
              </w:rPr>
              <w:t xml:space="preserve">Disparador</w:t>
            </w:r>
          </w:hyperlink>
          <w:r w:rsidDel="00000000" w:rsidR="00000000" w:rsidRPr="00000000">
            <w:rPr>
              <w:rtl w:val="0"/>
            </w:rPr>
          </w:r>
        </w:p>
        <w:p w:rsidR="00000000" w:rsidDel="00000000" w:rsidP="00000000" w:rsidRDefault="00000000" w:rsidRPr="00000000" w14:paraId="0000004D">
          <w:pPr>
            <w:pageBreakBefore w:val="0"/>
            <w:spacing w:before="60" w:line="240" w:lineRule="auto"/>
            <w:ind w:left="720" w:firstLine="0"/>
            <w:rPr>
              <w:color w:val="1155cc"/>
              <w:u w:val="single"/>
            </w:rPr>
          </w:pPr>
          <w:hyperlink w:anchor="_i0fykh4nc42d">
            <w:r w:rsidDel="00000000" w:rsidR="00000000" w:rsidRPr="00000000">
              <w:rPr>
                <w:color w:val="1155cc"/>
                <w:u w:val="single"/>
                <w:rtl w:val="0"/>
              </w:rPr>
              <w:t xml:space="preserve">Requerimientos relacionados</w:t>
            </w:r>
          </w:hyperlink>
          <w:r w:rsidDel="00000000" w:rsidR="00000000" w:rsidRPr="00000000">
            <w:rPr>
              <w:rtl w:val="0"/>
            </w:rPr>
          </w:r>
        </w:p>
        <w:p w:rsidR="00000000" w:rsidDel="00000000" w:rsidP="00000000" w:rsidRDefault="00000000" w:rsidRPr="00000000" w14:paraId="0000004E">
          <w:pPr>
            <w:pageBreakBefore w:val="0"/>
            <w:spacing w:before="60" w:line="240" w:lineRule="auto"/>
            <w:ind w:left="720" w:firstLine="0"/>
            <w:rPr>
              <w:color w:val="1155cc"/>
              <w:u w:val="single"/>
            </w:rPr>
          </w:pPr>
          <w:hyperlink w:anchor="_chkv0no6dgzp">
            <w:r w:rsidDel="00000000" w:rsidR="00000000" w:rsidRPr="00000000">
              <w:rPr>
                <w:color w:val="1155cc"/>
                <w:u w:val="single"/>
                <w:rtl w:val="0"/>
              </w:rPr>
              <w:t xml:space="preserve">Definición de datos</w:t>
            </w:r>
          </w:hyperlink>
          <w:r w:rsidDel="00000000" w:rsidR="00000000" w:rsidRPr="00000000">
            <w:rPr>
              <w:rtl w:val="0"/>
            </w:rPr>
          </w:r>
        </w:p>
        <w:p w:rsidR="00000000" w:rsidDel="00000000" w:rsidP="00000000" w:rsidRDefault="00000000" w:rsidRPr="00000000" w14:paraId="0000004F">
          <w:pPr>
            <w:pageBreakBefore w:val="0"/>
            <w:spacing w:before="60" w:line="240" w:lineRule="auto"/>
            <w:ind w:left="720" w:firstLine="0"/>
            <w:rPr>
              <w:color w:val="1155cc"/>
              <w:u w:val="single"/>
            </w:rPr>
          </w:pPr>
          <w:hyperlink w:anchor="_argcl17ul3u">
            <w:r w:rsidDel="00000000" w:rsidR="00000000" w:rsidRPr="00000000">
              <w:rPr>
                <w:color w:val="1155cc"/>
                <w:u w:val="single"/>
                <w:rtl w:val="0"/>
              </w:rPr>
              <w:t xml:space="preserve">Flujo principal</w:t>
            </w:r>
          </w:hyperlink>
          <w:r w:rsidDel="00000000" w:rsidR="00000000" w:rsidRPr="00000000">
            <w:rPr>
              <w:rtl w:val="0"/>
            </w:rPr>
          </w:r>
        </w:p>
        <w:p w:rsidR="00000000" w:rsidDel="00000000" w:rsidP="00000000" w:rsidRDefault="00000000" w:rsidRPr="00000000" w14:paraId="00000050">
          <w:pPr>
            <w:pageBreakBefore w:val="0"/>
            <w:spacing w:before="60" w:line="240" w:lineRule="auto"/>
            <w:ind w:left="720" w:firstLine="0"/>
            <w:rPr>
              <w:color w:val="1155cc"/>
              <w:u w:val="single"/>
            </w:rPr>
          </w:pPr>
          <w:hyperlink w:anchor="_xalm5dec162b">
            <w:r w:rsidDel="00000000" w:rsidR="00000000" w:rsidRPr="00000000">
              <w:rPr>
                <w:color w:val="1155cc"/>
                <w:u w:val="single"/>
                <w:rtl w:val="0"/>
              </w:rPr>
              <w:t xml:space="preserve">Referencia flujos alternativos</w:t>
            </w:r>
          </w:hyperlink>
          <w:r w:rsidDel="00000000" w:rsidR="00000000" w:rsidRPr="00000000">
            <w:rPr>
              <w:rtl w:val="0"/>
            </w:rPr>
          </w:r>
        </w:p>
        <w:p w:rsidR="00000000" w:rsidDel="00000000" w:rsidP="00000000" w:rsidRDefault="00000000" w:rsidRPr="00000000" w14:paraId="00000051">
          <w:pPr>
            <w:pageBreakBefore w:val="0"/>
            <w:spacing w:before="60" w:line="240" w:lineRule="auto"/>
            <w:ind w:left="1080" w:firstLine="0"/>
            <w:rPr>
              <w:color w:val="1155cc"/>
              <w:u w:val="single"/>
            </w:rPr>
          </w:pPr>
          <w:hyperlink w:anchor="_q57mai7wa9k7">
            <w:r w:rsidDel="00000000" w:rsidR="00000000" w:rsidRPr="00000000">
              <w:rPr>
                <w:color w:val="1155cc"/>
                <w:u w:val="single"/>
                <w:rtl w:val="0"/>
              </w:rPr>
              <w:t xml:space="preserve">Flujos alternativos</w:t>
            </w:r>
          </w:hyperlink>
          <w:r w:rsidDel="00000000" w:rsidR="00000000" w:rsidRPr="00000000">
            <w:rPr>
              <w:rtl w:val="0"/>
            </w:rPr>
          </w:r>
        </w:p>
        <w:p w:rsidR="00000000" w:rsidDel="00000000" w:rsidP="00000000" w:rsidRDefault="00000000" w:rsidRPr="00000000" w14:paraId="00000052">
          <w:pPr>
            <w:pageBreakBefore w:val="0"/>
            <w:spacing w:before="60" w:line="240" w:lineRule="auto"/>
            <w:ind w:left="720" w:firstLine="0"/>
            <w:rPr>
              <w:color w:val="1155cc"/>
              <w:u w:val="single"/>
            </w:rPr>
          </w:pPr>
          <w:hyperlink w:anchor="_6jx7lu334c3i">
            <w:r w:rsidDel="00000000" w:rsidR="00000000" w:rsidRPr="00000000">
              <w:rPr>
                <w:color w:val="1155cc"/>
                <w:u w:val="single"/>
                <w:rtl w:val="0"/>
              </w:rPr>
              <w:t xml:space="preserve">Referencia flujos de excepción</w:t>
            </w:r>
          </w:hyperlink>
          <w:r w:rsidDel="00000000" w:rsidR="00000000" w:rsidRPr="00000000">
            <w:rPr>
              <w:rtl w:val="0"/>
            </w:rPr>
          </w:r>
        </w:p>
        <w:p w:rsidR="00000000" w:rsidDel="00000000" w:rsidP="00000000" w:rsidRDefault="00000000" w:rsidRPr="00000000" w14:paraId="00000053">
          <w:pPr>
            <w:pageBreakBefore w:val="0"/>
            <w:spacing w:before="60" w:line="240" w:lineRule="auto"/>
            <w:ind w:left="1080" w:firstLine="0"/>
            <w:rPr>
              <w:color w:val="1155cc"/>
              <w:u w:val="single"/>
            </w:rPr>
          </w:pPr>
          <w:hyperlink w:anchor="_6blzo4rzg9np">
            <w:r w:rsidDel="00000000" w:rsidR="00000000" w:rsidRPr="00000000">
              <w:rPr>
                <w:color w:val="1155cc"/>
                <w:u w:val="single"/>
                <w:rtl w:val="0"/>
              </w:rPr>
              <w:t xml:space="preserve">Flujos de excepción</w:t>
            </w:r>
          </w:hyperlink>
          <w:r w:rsidDel="00000000" w:rsidR="00000000" w:rsidRPr="00000000">
            <w:rPr>
              <w:rtl w:val="0"/>
            </w:rPr>
          </w:r>
        </w:p>
        <w:p w:rsidR="00000000" w:rsidDel="00000000" w:rsidP="00000000" w:rsidRDefault="00000000" w:rsidRPr="00000000" w14:paraId="00000054">
          <w:pPr>
            <w:pageBreakBefore w:val="0"/>
            <w:spacing w:before="60" w:line="240" w:lineRule="auto"/>
            <w:ind w:left="720" w:firstLine="0"/>
            <w:rPr>
              <w:color w:val="1155cc"/>
              <w:u w:val="single"/>
            </w:rPr>
          </w:pPr>
          <w:hyperlink w:anchor="_cev9p94xgobu">
            <w:r w:rsidDel="00000000" w:rsidR="00000000" w:rsidRPr="00000000">
              <w:rPr>
                <w:color w:val="1155cc"/>
                <w:u w:val="single"/>
                <w:rtl w:val="0"/>
              </w:rPr>
              <w:t xml:space="preserve">Prototipos de interfaces de usuario</w:t>
            </w:r>
          </w:hyperlink>
          <w:r w:rsidDel="00000000" w:rsidR="00000000" w:rsidRPr="00000000">
            <w:rPr>
              <w:rtl w:val="0"/>
            </w:rPr>
          </w:r>
        </w:p>
        <w:p w:rsidR="00000000" w:rsidDel="00000000" w:rsidP="00000000" w:rsidRDefault="00000000" w:rsidRPr="00000000" w14:paraId="00000055">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rkxfk2kg5k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CU04: Modificar material</w:t>
            </w:r>
          </w:hyperlink>
          <w:r w:rsidDel="00000000" w:rsidR="00000000" w:rsidRPr="00000000">
            <w:rPr>
              <w:rtl w:val="0"/>
            </w:rPr>
          </w:r>
        </w:p>
        <w:p w:rsidR="00000000" w:rsidDel="00000000" w:rsidP="00000000" w:rsidRDefault="00000000" w:rsidRPr="00000000" w14:paraId="00000056">
          <w:pPr>
            <w:pageBreakBefore w:val="0"/>
            <w:spacing w:before="60" w:line="240" w:lineRule="auto"/>
            <w:ind w:left="720" w:firstLine="0"/>
            <w:rPr>
              <w:color w:val="1155cc"/>
              <w:u w:val="single"/>
            </w:rPr>
          </w:pPr>
          <w:hyperlink w:anchor="_v2li1btb3v0r">
            <w:r w:rsidDel="00000000" w:rsidR="00000000" w:rsidRPr="00000000">
              <w:rPr>
                <w:color w:val="1155cc"/>
                <w:u w:val="single"/>
                <w:rtl w:val="0"/>
              </w:rPr>
              <w:t xml:space="preserve">Objetivo</w:t>
            </w:r>
          </w:hyperlink>
          <w:r w:rsidDel="00000000" w:rsidR="00000000" w:rsidRPr="00000000">
            <w:rPr>
              <w:rtl w:val="0"/>
            </w:rPr>
          </w:r>
        </w:p>
        <w:p w:rsidR="00000000" w:rsidDel="00000000" w:rsidP="00000000" w:rsidRDefault="00000000" w:rsidRPr="00000000" w14:paraId="00000057">
          <w:pPr>
            <w:pageBreakBefore w:val="0"/>
            <w:spacing w:before="60" w:line="240" w:lineRule="auto"/>
            <w:ind w:left="720" w:firstLine="0"/>
            <w:rPr>
              <w:color w:val="1155cc"/>
              <w:u w:val="single"/>
            </w:rPr>
          </w:pPr>
          <w:hyperlink w:anchor="_lwow7uaqjngv">
            <w:r w:rsidDel="00000000" w:rsidR="00000000" w:rsidRPr="00000000">
              <w:rPr>
                <w:color w:val="1155cc"/>
                <w:u w:val="single"/>
                <w:rtl w:val="0"/>
              </w:rPr>
              <w:t xml:space="preserve">Entradas</w:t>
            </w:r>
          </w:hyperlink>
          <w:r w:rsidDel="00000000" w:rsidR="00000000" w:rsidRPr="00000000">
            <w:rPr>
              <w:rtl w:val="0"/>
            </w:rPr>
          </w:r>
        </w:p>
        <w:p w:rsidR="00000000" w:rsidDel="00000000" w:rsidP="00000000" w:rsidRDefault="00000000" w:rsidRPr="00000000" w14:paraId="00000058">
          <w:pPr>
            <w:pageBreakBefore w:val="0"/>
            <w:spacing w:before="60" w:line="240" w:lineRule="auto"/>
            <w:ind w:left="720" w:firstLine="0"/>
            <w:rPr>
              <w:color w:val="1155cc"/>
              <w:u w:val="single"/>
            </w:rPr>
          </w:pPr>
          <w:hyperlink w:anchor="_go8fyororocm">
            <w:r w:rsidDel="00000000" w:rsidR="00000000" w:rsidRPr="00000000">
              <w:rPr>
                <w:color w:val="1155cc"/>
                <w:u w:val="single"/>
                <w:rtl w:val="0"/>
              </w:rPr>
              <w:t xml:space="preserve">Salidas</w:t>
            </w:r>
          </w:hyperlink>
          <w:r w:rsidDel="00000000" w:rsidR="00000000" w:rsidRPr="00000000">
            <w:rPr>
              <w:rtl w:val="0"/>
            </w:rPr>
          </w:r>
        </w:p>
        <w:p w:rsidR="00000000" w:rsidDel="00000000" w:rsidP="00000000" w:rsidRDefault="00000000" w:rsidRPr="00000000" w14:paraId="00000059">
          <w:pPr>
            <w:pageBreakBefore w:val="0"/>
            <w:spacing w:before="60" w:line="240" w:lineRule="auto"/>
            <w:ind w:left="720" w:firstLine="0"/>
            <w:rPr>
              <w:color w:val="1155cc"/>
              <w:u w:val="single"/>
            </w:rPr>
          </w:pPr>
          <w:hyperlink w:anchor="_orl9b4gj9mzg">
            <w:r w:rsidDel="00000000" w:rsidR="00000000" w:rsidRPr="00000000">
              <w:rPr>
                <w:color w:val="1155cc"/>
                <w:u w:val="single"/>
                <w:rtl w:val="0"/>
              </w:rPr>
              <w:t xml:space="preserve">Actores</w:t>
            </w:r>
          </w:hyperlink>
          <w:r w:rsidDel="00000000" w:rsidR="00000000" w:rsidRPr="00000000">
            <w:rPr>
              <w:rtl w:val="0"/>
            </w:rPr>
          </w:r>
        </w:p>
        <w:p w:rsidR="00000000" w:rsidDel="00000000" w:rsidP="00000000" w:rsidRDefault="00000000" w:rsidRPr="00000000" w14:paraId="0000005A">
          <w:pPr>
            <w:pageBreakBefore w:val="0"/>
            <w:spacing w:before="60" w:line="240" w:lineRule="auto"/>
            <w:ind w:left="720" w:firstLine="0"/>
            <w:rPr>
              <w:color w:val="1155cc"/>
              <w:u w:val="single"/>
            </w:rPr>
          </w:pPr>
          <w:hyperlink w:anchor="_7dedxtz5qkmt">
            <w:r w:rsidDel="00000000" w:rsidR="00000000" w:rsidRPr="00000000">
              <w:rPr>
                <w:color w:val="1155cc"/>
                <w:u w:val="single"/>
                <w:rtl w:val="0"/>
              </w:rPr>
              <w:t xml:space="preserve">Pre-Condiciones</w:t>
            </w:r>
          </w:hyperlink>
          <w:r w:rsidDel="00000000" w:rsidR="00000000" w:rsidRPr="00000000">
            <w:rPr>
              <w:rtl w:val="0"/>
            </w:rPr>
          </w:r>
        </w:p>
        <w:p w:rsidR="00000000" w:rsidDel="00000000" w:rsidP="00000000" w:rsidRDefault="00000000" w:rsidRPr="00000000" w14:paraId="0000005B">
          <w:pPr>
            <w:pageBreakBefore w:val="0"/>
            <w:spacing w:before="60" w:line="240" w:lineRule="auto"/>
            <w:ind w:left="720" w:firstLine="0"/>
            <w:rPr>
              <w:color w:val="1155cc"/>
              <w:u w:val="single"/>
            </w:rPr>
          </w:pPr>
          <w:hyperlink w:anchor="_1w9mri9h33j">
            <w:r w:rsidDel="00000000" w:rsidR="00000000" w:rsidRPr="00000000">
              <w:rPr>
                <w:color w:val="1155cc"/>
                <w:u w:val="single"/>
                <w:rtl w:val="0"/>
              </w:rPr>
              <w:t xml:space="preserve">Post-Condiciones</w:t>
            </w:r>
          </w:hyperlink>
          <w:r w:rsidDel="00000000" w:rsidR="00000000" w:rsidRPr="00000000">
            <w:rPr>
              <w:rtl w:val="0"/>
            </w:rPr>
          </w:r>
        </w:p>
        <w:p w:rsidR="00000000" w:rsidDel="00000000" w:rsidP="00000000" w:rsidRDefault="00000000" w:rsidRPr="00000000" w14:paraId="0000005C">
          <w:pPr>
            <w:pageBreakBefore w:val="0"/>
            <w:spacing w:before="60" w:line="240" w:lineRule="auto"/>
            <w:ind w:left="720" w:firstLine="0"/>
            <w:rPr>
              <w:color w:val="1155cc"/>
              <w:u w:val="single"/>
            </w:rPr>
          </w:pPr>
          <w:hyperlink w:anchor="_i0vzk838iohz">
            <w:r w:rsidDel="00000000" w:rsidR="00000000" w:rsidRPr="00000000">
              <w:rPr>
                <w:color w:val="1155cc"/>
                <w:u w:val="single"/>
                <w:rtl w:val="0"/>
              </w:rPr>
              <w:t xml:space="preserve">Disparador</w:t>
            </w:r>
          </w:hyperlink>
          <w:r w:rsidDel="00000000" w:rsidR="00000000" w:rsidRPr="00000000">
            <w:rPr>
              <w:rtl w:val="0"/>
            </w:rPr>
          </w:r>
        </w:p>
        <w:p w:rsidR="00000000" w:rsidDel="00000000" w:rsidP="00000000" w:rsidRDefault="00000000" w:rsidRPr="00000000" w14:paraId="0000005D">
          <w:pPr>
            <w:pageBreakBefore w:val="0"/>
            <w:spacing w:before="60" w:line="240" w:lineRule="auto"/>
            <w:ind w:left="720" w:firstLine="0"/>
            <w:rPr>
              <w:color w:val="1155cc"/>
              <w:u w:val="single"/>
            </w:rPr>
          </w:pPr>
          <w:hyperlink w:anchor="_t4o63pixi8e3">
            <w:r w:rsidDel="00000000" w:rsidR="00000000" w:rsidRPr="00000000">
              <w:rPr>
                <w:color w:val="1155cc"/>
                <w:u w:val="single"/>
                <w:rtl w:val="0"/>
              </w:rPr>
              <w:t xml:space="preserve">Requerimientos relacionados</w:t>
            </w:r>
          </w:hyperlink>
          <w:r w:rsidDel="00000000" w:rsidR="00000000" w:rsidRPr="00000000">
            <w:rPr>
              <w:rtl w:val="0"/>
            </w:rPr>
          </w:r>
        </w:p>
        <w:p w:rsidR="00000000" w:rsidDel="00000000" w:rsidP="00000000" w:rsidRDefault="00000000" w:rsidRPr="00000000" w14:paraId="0000005E">
          <w:pPr>
            <w:pageBreakBefore w:val="0"/>
            <w:spacing w:before="60" w:line="240" w:lineRule="auto"/>
            <w:ind w:left="720" w:firstLine="0"/>
            <w:rPr>
              <w:color w:val="1155cc"/>
              <w:u w:val="single"/>
            </w:rPr>
          </w:pPr>
          <w:hyperlink w:anchor="_utn4amickn4d">
            <w:r w:rsidDel="00000000" w:rsidR="00000000" w:rsidRPr="00000000">
              <w:rPr>
                <w:color w:val="1155cc"/>
                <w:u w:val="single"/>
                <w:rtl w:val="0"/>
              </w:rPr>
              <w:t xml:space="preserve">Definición de datos</w:t>
            </w:r>
          </w:hyperlink>
          <w:r w:rsidDel="00000000" w:rsidR="00000000" w:rsidRPr="00000000">
            <w:rPr>
              <w:rtl w:val="0"/>
            </w:rPr>
          </w:r>
        </w:p>
        <w:p w:rsidR="00000000" w:rsidDel="00000000" w:rsidP="00000000" w:rsidRDefault="00000000" w:rsidRPr="00000000" w14:paraId="0000005F">
          <w:pPr>
            <w:pageBreakBefore w:val="0"/>
            <w:spacing w:before="60" w:line="240" w:lineRule="auto"/>
            <w:ind w:left="720" w:firstLine="0"/>
            <w:rPr>
              <w:color w:val="1155cc"/>
              <w:u w:val="single"/>
            </w:rPr>
          </w:pPr>
          <w:hyperlink w:anchor="_d4c6gg27331e">
            <w:r w:rsidDel="00000000" w:rsidR="00000000" w:rsidRPr="00000000">
              <w:rPr>
                <w:color w:val="1155cc"/>
                <w:u w:val="single"/>
                <w:rtl w:val="0"/>
              </w:rPr>
              <w:t xml:space="preserve">Flujo principal</w:t>
            </w:r>
          </w:hyperlink>
          <w:r w:rsidDel="00000000" w:rsidR="00000000" w:rsidRPr="00000000">
            <w:rPr>
              <w:rtl w:val="0"/>
            </w:rPr>
          </w:r>
        </w:p>
        <w:p w:rsidR="00000000" w:rsidDel="00000000" w:rsidP="00000000" w:rsidRDefault="00000000" w:rsidRPr="00000000" w14:paraId="00000060">
          <w:pPr>
            <w:pageBreakBefore w:val="0"/>
            <w:spacing w:before="60" w:line="240" w:lineRule="auto"/>
            <w:ind w:left="720" w:firstLine="0"/>
            <w:rPr>
              <w:color w:val="1155cc"/>
              <w:u w:val="single"/>
            </w:rPr>
          </w:pPr>
          <w:hyperlink w:anchor="_isj5wa41acy">
            <w:r w:rsidDel="00000000" w:rsidR="00000000" w:rsidRPr="00000000">
              <w:rPr>
                <w:color w:val="1155cc"/>
                <w:u w:val="single"/>
                <w:rtl w:val="0"/>
              </w:rPr>
              <w:t xml:space="preserve">Referencia flujos alternativos</w:t>
            </w:r>
          </w:hyperlink>
          <w:r w:rsidDel="00000000" w:rsidR="00000000" w:rsidRPr="00000000">
            <w:rPr>
              <w:rtl w:val="0"/>
            </w:rPr>
          </w:r>
        </w:p>
        <w:p w:rsidR="00000000" w:rsidDel="00000000" w:rsidP="00000000" w:rsidRDefault="00000000" w:rsidRPr="00000000" w14:paraId="00000061">
          <w:pPr>
            <w:pageBreakBefore w:val="0"/>
            <w:spacing w:before="60" w:line="240" w:lineRule="auto"/>
            <w:ind w:left="1080" w:firstLine="0"/>
            <w:rPr>
              <w:color w:val="1155cc"/>
              <w:u w:val="single"/>
            </w:rPr>
          </w:pPr>
          <w:hyperlink w:anchor="_hpkj65hk95i2">
            <w:r w:rsidDel="00000000" w:rsidR="00000000" w:rsidRPr="00000000">
              <w:rPr>
                <w:color w:val="1155cc"/>
                <w:u w:val="single"/>
                <w:rtl w:val="0"/>
              </w:rPr>
              <w:t xml:space="preserve">Flujos alternativos</w:t>
            </w:r>
          </w:hyperlink>
          <w:r w:rsidDel="00000000" w:rsidR="00000000" w:rsidRPr="00000000">
            <w:rPr>
              <w:rtl w:val="0"/>
            </w:rPr>
          </w:r>
        </w:p>
        <w:p w:rsidR="00000000" w:rsidDel="00000000" w:rsidP="00000000" w:rsidRDefault="00000000" w:rsidRPr="00000000" w14:paraId="00000062">
          <w:pPr>
            <w:pageBreakBefore w:val="0"/>
            <w:spacing w:before="60" w:line="240" w:lineRule="auto"/>
            <w:ind w:left="720" w:firstLine="0"/>
            <w:rPr>
              <w:color w:val="1155cc"/>
              <w:u w:val="single"/>
            </w:rPr>
          </w:pPr>
          <w:hyperlink w:anchor="_p8gq23wsbuss">
            <w:r w:rsidDel="00000000" w:rsidR="00000000" w:rsidRPr="00000000">
              <w:rPr>
                <w:color w:val="1155cc"/>
                <w:u w:val="single"/>
                <w:rtl w:val="0"/>
              </w:rPr>
              <w:t xml:space="preserve">Referencias de flujos de excepción o de validación</w:t>
            </w:r>
          </w:hyperlink>
          <w:r w:rsidDel="00000000" w:rsidR="00000000" w:rsidRPr="00000000">
            <w:rPr>
              <w:rtl w:val="0"/>
            </w:rPr>
          </w:r>
        </w:p>
        <w:p w:rsidR="00000000" w:rsidDel="00000000" w:rsidP="00000000" w:rsidRDefault="00000000" w:rsidRPr="00000000" w14:paraId="00000063">
          <w:pPr>
            <w:pageBreakBefore w:val="0"/>
            <w:spacing w:before="60" w:line="240" w:lineRule="auto"/>
            <w:ind w:left="720" w:firstLine="0"/>
            <w:rPr>
              <w:color w:val="1155cc"/>
              <w:u w:val="single"/>
            </w:rPr>
          </w:pPr>
          <w:hyperlink w:anchor="_fu64jvfedy51">
            <w:r w:rsidDel="00000000" w:rsidR="00000000" w:rsidRPr="00000000">
              <w:rPr>
                <w:color w:val="1155cc"/>
                <w:u w:val="single"/>
                <w:rtl w:val="0"/>
              </w:rPr>
              <w:t xml:space="preserve">Flujos de excepción o validación</w:t>
            </w:r>
          </w:hyperlink>
          <w:r w:rsidDel="00000000" w:rsidR="00000000" w:rsidRPr="00000000">
            <w:rPr>
              <w:rtl w:val="0"/>
            </w:rPr>
          </w:r>
        </w:p>
        <w:p w:rsidR="00000000" w:rsidDel="00000000" w:rsidP="00000000" w:rsidRDefault="00000000" w:rsidRPr="00000000" w14:paraId="00000064">
          <w:pPr>
            <w:pageBreakBefore w:val="0"/>
            <w:spacing w:before="60" w:line="240" w:lineRule="auto"/>
            <w:ind w:left="720" w:firstLine="0"/>
            <w:rPr>
              <w:color w:val="1155cc"/>
              <w:u w:val="single"/>
            </w:rPr>
          </w:pPr>
          <w:hyperlink w:anchor="_a8y6cyvbiomg">
            <w:r w:rsidDel="00000000" w:rsidR="00000000" w:rsidRPr="00000000">
              <w:rPr>
                <w:color w:val="1155cc"/>
                <w:u w:val="single"/>
                <w:rtl w:val="0"/>
              </w:rPr>
              <w:t xml:space="preserve">Prototipos de interfaces de usuario</w:t>
            </w:r>
          </w:hyperlink>
          <w:r w:rsidDel="00000000" w:rsidR="00000000" w:rsidRPr="00000000">
            <w:rPr>
              <w:rtl w:val="0"/>
            </w:rPr>
          </w:r>
        </w:p>
        <w:p w:rsidR="00000000" w:rsidDel="00000000" w:rsidP="00000000" w:rsidRDefault="00000000" w:rsidRPr="00000000" w14:paraId="00000065">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wb1qt7rdw5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CU05: Agregar medio de pago</w:t>
            </w:r>
          </w:hyperlink>
          <w:r w:rsidDel="00000000" w:rsidR="00000000" w:rsidRPr="00000000">
            <w:rPr>
              <w:rtl w:val="0"/>
            </w:rPr>
          </w:r>
        </w:p>
        <w:p w:rsidR="00000000" w:rsidDel="00000000" w:rsidP="00000000" w:rsidRDefault="00000000" w:rsidRPr="00000000" w14:paraId="00000066">
          <w:pPr>
            <w:pageBreakBefore w:val="0"/>
            <w:spacing w:before="60" w:line="240" w:lineRule="auto"/>
            <w:ind w:left="720" w:firstLine="0"/>
            <w:rPr>
              <w:color w:val="1155cc"/>
              <w:u w:val="single"/>
            </w:rPr>
          </w:pPr>
          <w:hyperlink w:anchor="_k2z7d9j2tmpx">
            <w:r w:rsidDel="00000000" w:rsidR="00000000" w:rsidRPr="00000000">
              <w:rPr>
                <w:color w:val="1155cc"/>
                <w:u w:val="single"/>
                <w:rtl w:val="0"/>
              </w:rPr>
              <w:t xml:space="preserve">Objetivo</w:t>
            </w:r>
          </w:hyperlink>
          <w:r w:rsidDel="00000000" w:rsidR="00000000" w:rsidRPr="00000000">
            <w:rPr>
              <w:rtl w:val="0"/>
            </w:rPr>
          </w:r>
        </w:p>
        <w:p w:rsidR="00000000" w:rsidDel="00000000" w:rsidP="00000000" w:rsidRDefault="00000000" w:rsidRPr="00000000" w14:paraId="00000067">
          <w:pPr>
            <w:pageBreakBefore w:val="0"/>
            <w:spacing w:before="60" w:line="240" w:lineRule="auto"/>
            <w:ind w:left="720" w:firstLine="0"/>
            <w:rPr>
              <w:color w:val="1155cc"/>
              <w:u w:val="single"/>
            </w:rPr>
          </w:pPr>
          <w:hyperlink w:anchor="_g4s88lny48pt">
            <w:r w:rsidDel="00000000" w:rsidR="00000000" w:rsidRPr="00000000">
              <w:rPr>
                <w:color w:val="1155cc"/>
                <w:u w:val="single"/>
                <w:rtl w:val="0"/>
              </w:rPr>
              <w:t xml:space="preserve">Entradas</w:t>
            </w:r>
          </w:hyperlink>
          <w:r w:rsidDel="00000000" w:rsidR="00000000" w:rsidRPr="00000000">
            <w:rPr>
              <w:rtl w:val="0"/>
            </w:rPr>
          </w:r>
        </w:p>
        <w:p w:rsidR="00000000" w:rsidDel="00000000" w:rsidP="00000000" w:rsidRDefault="00000000" w:rsidRPr="00000000" w14:paraId="00000068">
          <w:pPr>
            <w:pageBreakBefore w:val="0"/>
            <w:spacing w:before="60" w:line="240" w:lineRule="auto"/>
            <w:ind w:left="720" w:firstLine="0"/>
            <w:rPr>
              <w:color w:val="1155cc"/>
              <w:u w:val="single"/>
            </w:rPr>
          </w:pPr>
          <w:hyperlink w:anchor="_byk5ham51p9">
            <w:r w:rsidDel="00000000" w:rsidR="00000000" w:rsidRPr="00000000">
              <w:rPr>
                <w:color w:val="1155cc"/>
                <w:u w:val="single"/>
                <w:rtl w:val="0"/>
              </w:rPr>
              <w:t xml:space="preserve">Salidas</w:t>
            </w:r>
          </w:hyperlink>
          <w:r w:rsidDel="00000000" w:rsidR="00000000" w:rsidRPr="00000000">
            <w:rPr>
              <w:rtl w:val="0"/>
            </w:rPr>
          </w:r>
        </w:p>
        <w:p w:rsidR="00000000" w:rsidDel="00000000" w:rsidP="00000000" w:rsidRDefault="00000000" w:rsidRPr="00000000" w14:paraId="00000069">
          <w:pPr>
            <w:pageBreakBefore w:val="0"/>
            <w:spacing w:before="60" w:line="240" w:lineRule="auto"/>
            <w:ind w:left="720" w:firstLine="0"/>
            <w:rPr>
              <w:color w:val="1155cc"/>
              <w:u w:val="single"/>
            </w:rPr>
          </w:pPr>
          <w:hyperlink w:anchor="_mqt2f0u9k5ox">
            <w:r w:rsidDel="00000000" w:rsidR="00000000" w:rsidRPr="00000000">
              <w:rPr>
                <w:color w:val="1155cc"/>
                <w:u w:val="single"/>
                <w:rtl w:val="0"/>
              </w:rPr>
              <w:t xml:space="preserve">Actores</w:t>
            </w:r>
          </w:hyperlink>
          <w:r w:rsidDel="00000000" w:rsidR="00000000" w:rsidRPr="00000000">
            <w:rPr>
              <w:rtl w:val="0"/>
            </w:rPr>
          </w:r>
        </w:p>
        <w:p w:rsidR="00000000" w:rsidDel="00000000" w:rsidP="00000000" w:rsidRDefault="00000000" w:rsidRPr="00000000" w14:paraId="0000006A">
          <w:pPr>
            <w:pageBreakBefore w:val="0"/>
            <w:spacing w:before="60" w:line="240" w:lineRule="auto"/>
            <w:ind w:left="720" w:firstLine="0"/>
            <w:rPr>
              <w:color w:val="1155cc"/>
              <w:u w:val="single"/>
            </w:rPr>
          </w:pPr>
          <w:hyperlink w:anchor="_se92nsbhgnv7">
            <w:r w:rsidDel="00000000" w:rsidR="00000000" w:rsidRPr="00000000">
              <w:rPr>
                <w:color w:val="1155cc"/>
                <w:u w:val="single"/>
                <w:rtl w:val="0"/>
              </w:rPr>
              <w:t xml:space="preserve">Pre-Condiciones</w:t>
            </w:r>
          </w:hyperlink>
          <w:r w:rsidDel="00000000" w:rsidR="00000000" w:rsidRPr="00000000">
            <w:rPr>
              <w:rtl w:val="0"/>
            </w:rPr>
          </w:r>
        </w:p>
        <w:p w:rsidR="00000000" w:rsidDel="00000000" w:rsidP="00000000" w:rsidRDefault="00000000" w:rsidRPr="00000000" w14:paraId="0000006B">
          <w:pPr>
            <w:pageBreakBefore w:val="0"/>
            <w:spacing w:before="60" w:line="240" w:lineRule="auto"/>
            <w:ind w:left="720" w:firstLine="0"/>
            <w:rPr>
              <w:color w:val="1155cc"/>
              <w:u w:val="single"/>
            </w:rPr>
          </w:pPr>
          <w:hyperlink w:anchor="_7mqfkqfha9dx">
            <w:r w:rsidDel="00000000" w:rsidR="00000000" w:rsidRPr="00000000">
              <w:rPr>
                <w:color w:val="1155cc"/>
                <w:u w:val="single"/>
                <w:rtl w:val="0"/>
              </w:rPr>
              <w:t xml:space="preserve">Post-Condiciones</w:t>
            </w:r>
          </w:hyperlink>
          <w:r w:rsidDel="00000000" w:rsidR="00000000" w:rsidRPr="00000000">
            <w:rPr>
              <w:rtl w:val="0"/>
            </w:rPr>
          </w:r>
        </w:p>
        <w:p w:rsidR="00000000" w:rsidDel="00000000" w:rsidP="00000000" w:rsidRDefault="00000000" w:rsidRPr="00000000" w14:paraId="0000006C">
          <w:pPr>
            <w:pageBreakBefore w:val="0"/>
            <w:spacing w:before="60" w:line="240" w:lineRule="auto"/>
            <w:ind w:left="720" w:firstLine="0"/>
            <w:rPr>
              <w:color w:val="1155cc"/>
              <w:u w:val="single"/>
            </w:rPr>
          </w:pPr>
          <w:hyperlink w:anchor="_y7wwr227pi1g">
            <w:r w:rsidDel="00000000" w:rsidR="00000000" w:rsidRPr="00000000">
              <w:rPr>
                <w:color w:val="1155cc"/>
                <w:u w:val="single"/>
                <w:rtl w:val="0"/>
              </w:rPr>
              <w:t xml:space="preserve">Disparador</w:t>
            </w:r>
          </w:hyperlink>
          <w:r w:rsidDel="00000000" w:rsidR="00000000" w:rsidRPr="00000000">
            <w:rPr>
              <w:rtl w:val="0"/>
            </w:rPr>
          </w:r>
        </w:p>
        <w:p w:rsidR="00000000" w:rsidDel="00000000" w:rsidP="00000000" w:rsidRDefault="00000000" w:rsidRPr="00000000" w14:paraId="0000006D">
          <w:pPr>
            <w:pageBreakBefore w:val="0"/>
            <w:spacing w:before="60" w:line="240" w:lineRule="auto"/>
            <w:ind w:left="720" w:firstLine="0"/>
            <w:rPr>
              <w:color w:val="1155cc"/>
              <w:u w:val="single"/>
            </w:rPr>
          </w:pPr>
          <w:hyperlink w:anchor="_rz8bq8w66e51">
            <w:r w:rsidDel="00000000" w:rsidR="00000000" w:rsidRPr="00000000">
              <w:rPr>
                <w:color w:val="1155cc"/>
                <w:u w:val="single"/>
                <w:rtl w:val="0"/>
              </w:rPr>
              <w:t xml:space="preserve">Requerimientos relacionados</w:t>
            </w:r>
          </w:hyperlink>
          <w:r w:rsidDel="00000000" w:rsidR="00000000" w:rsidRPr="00000000">
            <w:rPr>
              <w:rtl w:val="0"/>
            </w:rPr>
          </w:r>
        </w:p>
        <w:p w:rsidR="00000000" w:rsidDel="00000000" w:rsidP="00000000" w:rsidRDefault="00000000" w:rsidRPr="00000000" w14:paraId="0000006E">
          <w:pPr>
            <w:pageBreakBefore w:val="0"/>
            <w:spacing w:before="60" w:line="240" w:lineRule="auto"/>
            <w:ind w:left="720" w:firstLine="0"/>
            <w:rPr>
              <w:color w:val="1155cc"/>
              <w:u w:val="single"/>
            </w:rPr>
          </w:pPr>
          <w:hyperlink w:anchor="_fc7yw0f5lls2">
            <w:r w:rsidDel="00000000" w:rsidR="00000000" w:rsidRPr="00000000">
              <w:rPr>
                <w:color w:val="1155cc"/>
                <w:u w:val="single"/>
                <w:rtl w:val="0"/>
              </w:rPr>
              <w:t xml:space="preserve">Definición de datos</w:t>
            </w:r>
          </w:hyperlink>
          <w:r w:rsidDel="00000000" w:rsidR="00000000" w:rsidRPr="00000000">
            <w:rPr>
              <w:rtl w:val="0"/>
            </w:rPr>
          </w:r>
        </w:p>
        <w:p w:rsidR="00000000" w:rsidDel="00000000" w:rsidP="00000000" w:rsidRDefault="00000000" w:rsidRPr="00000000" w14:paraId="0000006F">
          <w:pPr>
            <w:pageBreakBefore w:val="0"/>
            <w:spacing w:before="60" w:line="240" w:lineRule="auto"/>
            <w:ind w:left="720" w:firstLine="0"/>
            <w:rPr>
              <w:color w:val="1155cc"/>
              <w:u w:val="single"/>
            </w:rPr>
          </w:pPr>
          <w:hyperlink w:anchor="_nv5avuflalm">
            <w:r w:rsidDel="00000000" w:rsidR="00000000" w:rsidRPr="00000000">
              <w:rPr>
                <w:color w:val="1155cc"/>
                <w:u w:val="single"/>
                <w:rtl w:val="0"/>
              </w:rPr>
              <w:t xml:space="preserve">Flujo principal</w:t>
            </w:r>
          </w:hyperlink>
          <w:r w:rsidDel="00000000" w:rsidR="00000000" w:rsidRPr="00000000">
            <w:rPr>
              <w:rtl w:val="0"/>
            </w:rPr>
          </w:r>
        </w:p>
        <w:p w:rsidR="00000000" w:rsidDel="00000000" w:rsidP="00000000" w:rsidRDefault="00000000" w:rsidRPr="00000000" w14:paraId="00000070">
          <w:pPr>
            <w:pageBreakBefore w:val="0"/>
            <w:spacing w:before="60" w:line="240" w:lineRule="auto"/>
            <w:ind w:left="720" w:firstLine="0"/>
            <w:rPr>
              <w:color w:val="1155cc"/>
              <w:u w:val="single"/>
            </w:rPr>
          </w:pPr>
          <w:hyperlink w:anchor="_kd52hrt5hosc">
            <w:r w:rsidDel="00000000" w:rsidR="00000000" w:rsidRPr="00000000">
              <w:rPr>
                <w:color w:val="1155cc"/>
                <w:u w:val="single"/>
                <w:rtl w:val="0"/>
              </w:rPr>
              <w:t xml:space="preserve">Referencia flujos alternativos</w:t>
            </w:r>
          </w:hyperlink>
          <w:r w:rsidDel="00000000" w:rsidR="00000000" w:rsidRPr="00000000">
            <w:rPr>
              <w:rtl w:val="0"/>
            </w:rPr>
          </w:r>
        </w:p>
        <w:p w:rsidR="00000000" w:rsidDel="00000000" w:rsidP="00000000" w:rsidRDefault="00000000" w:rsidRPr="00000000" w14:paraId="00000071">
          <w:pPr>
            <w:pageBreakBefore w:val="0"/>
            <w:spacing w:before="60" w:line="240" w:lineRule="auto"/>
            <w:ind w:left="1080" w:firstLine="0"/>
            <w:rPr>
              <w:color w:val="1155cc"/>
              <w:u w:val="single"/>
            </w:rPr>
          </w:pPr>
          <w:hyperlink w:anchor="_7t0kde4moxwg">
            <w:r w:rsidDel="00000000" w:rsidR="00000000" w:rsidRPr="00000000">
              <w:rPr>
                <w:color w:val="1155cc"/>
                <w:u w:val="single"/>
                <w:rtl w:val="0"/>
              </w:rPr>
              <w:t xml:space="preserve">Flujos alternativos</w:t>
            </w:r>
          </w:hyperlink>
          <w:r w:rsidDel="00000000" w:rsidR="00000000" w:rsidRPr="00000000">
            <w:rPr>
              <w:rtl w:val="0"/>
            </w:rPr>
          </w:r>
        </w:p>
        <w:p w:rsidR="00000000" w:rsidDel="00000000" w:rsidP="00000000" w:rsidRDefault="00000000" w:rsidRPr="00000000" w14:paraId="00000072">
          <w:pPr>
            <w:pageBreakBefore w:val="0"/>
            <w:spacing w:before="60" w:line="240" w:lineRule="auto"/>
            <w:ind w:left="720" w:firstLine="0"/>
            <w:rPr>
              <w:color w:val="1155cc"/>
              <w:u w:val="single"/>
            </w:rPr>
          </w:pPr>
          <w:hyperlink w:anchor="_4x2pz91pkvgu">
            <w:r w:rsidDel="00000000" w:rsidR="00000000" w:rsidRPr="00000000">
              <w:rPr>
                <w:color w:val="1155cc"/>
                <w:u w:val="single"/>
                <w:rtl w:val="0"/>
              </w:rPr>
              <w:t xml:space="preserve">Referencias de flujos de excepción o de validación</w:t>
            </w:r>
          </w:hyperlink>
          <w:r w:rsidDel="00000000" w:rsidR="00000000" w:rsidRPr="00000000">
            <w:rPr>
              <w:rtl w:val="0"/>
            </w:rPr>
          </w:r>
        </w:p>
        <w:p w:rsidR="00000000" w:rsidDel="00000000" w:rsidP="00000000" w:rsidRDefault="00000000" w:rsidRPr="00000000" w14:paraId="00000073">
          <w:pPr>
            <w:pageBreakBefore w:val="0"/>
            <w:spacing w:before="60" w:line="240" w:lineRule="auto"/>
            <w:ind w:left="1080" w:firstLine="0"/>
            <w:rPr>
              <w:color w:val="1155cc"/>
              <w:u w:val="single"/>
            </w:rPr>
          </w:pPr>
          <w:hyperlink w:anchor="_o2ux2cuy414r">
            <w:r w:rsidDel="00000000" w:rsidR="00000000" w:rsidRPr="00000000">
              <w:rPr>
                <w:color w:val="1155cc"/>
                <w:u w:val="single"/>
                <w:rtl w:val="0"/>
              </w:rPr>
              <w:t xml:space="preserve">Flujos de excepción o validación</w:t>
            </w:r>
          </w:hyperlink>
          <w:r w:rsidDel="00000000" w:rsidR="00000000" w:rsidRPr="00000000">
            <w:rPr>
              <w:rtl w:val="0"/>
            </w:rPr>
          </w:r>
        </w:p>
        <w:p w:rsidR="00000000" w:rsidDel="00000000" w:rsidP="00000000" w:rsidRDefault="00000000" w:rsidRPr="00000000" w14:paraId="00000074">
          <w:pPr>
            <w:pageBreakBefore w:val="0"/>
            <w:spacing w:before="60" w:line="240" w:lineRule="auto"/>
            <w:ind w:left="720" w:firstLine="0"/>
            <w:rPr>
              <w:color w:val="1155cc"/>
              <w:u w:val="single"/>
            </w:rPr>
          </w:pPr>
          <w:hyperlink w:anchor="_gxoiii7p8r3z">
            <w:r w:rsidDel="00000000" w:rsidR="00000000" w:rsidRPr="00000000">
              <w:rPr>
                <w:color w:val="1155cc"/>
                <w:u w:val="single"/>
                <w:rtl w:val="0"/>
              </w:rPr>
              <w:t xml:space="preserve">Prototipos de interfaces de usuario</w:t>
            </w:r>
          </w:hyperlink>
          <w:r w:rsidDel="00000000" w:rsidR="00000000" w:rsidRPr="00000000">
            <w:rPr>
              <w:rtl w:val="0"/>
            </w:rPr>
          </w:r>
        </w:p>
        <w:p w:rsidR="00000000" w:rsidDel="00000000" w:rsidP="00000000" w:rsidRDefault="00000000" w:rsidRPr="00000000" w14:paraId="00000075">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1j5im8gxfi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CU06: Listar medios de pago</w:t>
            </w:r>
          </w:hyperlink>
          <w:r w:rsidDel="00000000" w:rsidR="00000000" w:rsidRPr="00000000">
            <w:rPr>
              <w:rtl w:val="0"/>
            </w:rPr>
          </w:r>
        </w:p>
        <w:p w:rsidR="00000000" w:rsidDel="00000000" w:rsidP="00000000" w:rsidRDefault="00000000" w:rsidRPr="00000000" w14:paraId="00000076">
          <w:pPr>
            <w:pageBreakBefore w:val="0"/>
            <w:spacing w:before="60" w:line="240" w:lineRule="auto"/>
            <w:ind w:left="720" w:firstLine="0"/>
            <w:rPr>
              <w:color w:val="1155cc"/>
              <w:u w:val="single"/>
            </w:rPr>
          </w:pPr>
          <w:hyperlink w:anchor="_2cg8kqt6qix">
            <w:r w:rsidDel="00000000" w:rsidR="00000000" w:rsidRPr="00000000">
              <w:rPr>
                <w:color w:val="1155cc"/>
                <w:u w:val="single"/>
                <w:rtl w:val="0"/>
              </w:rPr>
              <w:t xml:space="preserve">Objetivo</w:t>
            </w:r>
          </w:hyperlink>
          <w:r w:rsidDel="00000000" w:rsidR="00000000" w:rsidRPr="00000000">
            <w:rPr>
              <w:rtl w:val="0"/>
            </w:rPr>
          </w:r>
        </w:p>
        <w:p w:rsidR="00000000" w:rsidDel="00000000" w:rsidP="00000000" w:rsidRDefault="00000000" w:rsidRPr="00000000" w14:paraId="00000077">
          <w:pPr>
            <w:pageBreakBefore w:val="0"/>
            <w:spacing w:before="60" w:line="240" w:lineRule="auto"/>
            <w:ind w:left="720" w:firstLine="0"/>
            <w:rPr>
              <w:color w:val="1155cc"/>
              <w:u w:val="single"/>
            </w:rPr>
          </w:pPr>
          <w:hyperlink w:anchor="_s0z6w3mm9sd4">
            <w:r w:rsidDel="00000000" w:rsidR="00000000" w:rsidRPr="00000000">
              <w:rPr>
                <w:color w:val="1155cc"/>
                <w:u w:val="single"/>
                <w:rtl w:val="0"/>
              </w:rPr>
              <w:t xml:space="preserve">Entradas</w:t>
            </w:r>
          </w:hyperlink>
          <w:r w:rsidDel="00000000" w:rsidR="00000000" w:rsidRPr="00000000">
            <w:rPr>
              <w:rtl w:val="0"/>
            </w:rPr>
          </w:r>
        </w:p>
        <w:p w:rsidR="00000000" w:rsidDel="00000000" w:rsidP="00000000" w:rsidRDefault="00000000" w:rsidRPr="00000000" w14:paraId="00000078">
          <w:pPr>
            <w:pageBreakBefore w:val="0"/>
            <w:spacing w:before="60" w:line="240" w:lineRule="auto"/>
            <w:ind w:left="720" w:firstLine="0"/>
            <w:rPr>
              <w:color w:val="1155cc"/>
              <w:u w:val="single"/>
            </w:rPr>
          </w:pPr>
          <w:hyperlink w:anchor="_l8v0er4iq3fl">
            <w:r w:rsidDel="00000000" w:rsidR="00000000" w:rsidRPr="00000000">
              <w:rPr>
                <w:color w:val="1155cc"/>
                <w:u w:val="single"/>
                <w:rtl w:val="0"/>
              </w:rPr>
              <w:t xml:space="preserve">Salidas</w:t>
            </w:r>
          </w:hyperlink>
          <w:r w:rsidDel="00000000" w:rsidR="00000000" w:rsidRPr="00000000">
            <w:rPr>
              <w:rtl w:val="0"/>
            </w:rPr>
          </w:r>
        </w:p>
        <w:p w:rsidR="00000000" w:rsidDel="00000000" w:rsidP="00000000" w:rsidRDefault="00000000" w:rsidRPr="00000000" w14:paraId="00000079">
          <w:pPr>
            <w:pageBreakBefore w:val="0"/>
            <w:spacing w:before="60" w:line="240" w:lineRule="auto"/>
            <w:ind w:left="720" w:firstLine="0"/>
            <w:rPr>
              <w:color w:val="1155cc"/>
              <w:u w:val="single"/>
            </w:rPr>
          </w:pPr>
          <w:hyperlink w:anchor="_851593rj94o1">
            <w:r w:rsidDel="00000000" w:rsidR="00000000" w:rsidRPr="00000000">
              <w:rPr>
                <w:color w:val="1155cc"/>
                <w:u w:val="single"/>
                <w:rtl w:val="0"/>
              </w:rPr>
              <w:t xml:space="preserve">Actores</w:t>
            </w:r>
          </w:hyperlink>
          <w:r w:rsidDel="00000000" w:rsidR="00000000" w:rsidRPr="00000000">
            <w:rPr>
              <w:rtl w:val="0"/>
            </w:rPr>
          </w:r>
        </w:p>
        <w:p w:rsidR="00000000" w:rsidDel="00000000" w:rsidP="00000000" w:rsidRDefault="00000000" w:rsidRPr="00000000" w14:paraId="0000007A">
          <w:pPr>
            <w:pageBreakBefore w:val="0"/>
            <w:spacing w:before="60" w:line="240" w:lineRule="auto"/>
            <w:ind w:left="720" w:firstLine="0"/>
            <w:rPr>
              <w:color w:val="1155cc"/>
              <w:u w:val="single"/>
            </w:rPr>
          </w:pPr>
          <w:hyperlink w:anchor="_tvygyh6zn6dr">
            <w:r w:rsidDel="00000000" w:rsidR="00000000" w:rsidRPr="00000000">
              <w:rPr>
                <w:color w:val="1155cc"/>
                <w:u w:val="single"/>
                <w:rtl w:val="0"/>
              </w:rPr>
              <w:t xml:space="preserve">Pre-Condiciones</w:t>
            </w:r>
          </w:hyperlink>
          <w:r w:rsidDel="00000000" w:rsidR="00000000" w:rsidRPr="00000000">
            <w:rPr>
              <w:rtl w:val="0"/>
            </w:rPr>
          </w:r>
        </w:p>
        <w:p w:rsidR="00000000" w:rsidDel="00000000" w:rsidP="00000000" w:rsidRDefault="00000000" w:rsidRPr="00000000" w14:paraId="0000007B">
          <w:pPr>
            <w:pageBreakBefore w:val="0"/>
            <w:spacing w:before="60" w:line="240" w:lineRule="auto"/>
            <w:ind w:left="720" w:firstLine="0"/>
            <w:rPr>
              <w:color w:val="1155cc"/>
              <w:u w:val="single"/>
            </w:rPr>
          </w:pPr>
          <w:hyperlink w:anchor="_wx5c9akghlwu">
            <w:r w:rsidDel="00000000" w:rsidR="00000000" w:rsidRPr="00000000">
              <w:rPr>
                <w:color w:val="1155cc"/>
                <w:u w:val="single"/>
                <w:rtl w:val="0"/>
              </w:rPr>
              <w:t xml:space="preserve">Post-Condiciones</w:t>
            </w:r>
          </w:hyperlink>
          <w:r w:rsidDel="00000000" w:rsidR="00000000" w:rsidRPr="00000000">
            <w:rPr>
              <w:rtl w:val="0"/>
            </w:rPr>
          </w:r>
        </w:p>
        <w:p w:rsidR="00000000" w:rsidDel="00000000" w:rsidP="00000000" w:rsidRDefault="00000000" w:rsidRPr="00000000" w14:paraId="0000007C">
          <w:pPr>
            <w:pageBreakBefore w:val="0"/>
            <w:spacing w:before="60" w:line="240" w:lineRule="auto"/>
            <w:ind w:left="720" w:firstLine="0"/>
            <w:rPr>
              <w:color w:val="1155cc"/>
              <w:u w:val="single"/>
            </w:rPr>
          </w:pPr>
          <w:hyperlink w:anchor="_o7clalrwfjtu">
            <w:r w:rsidDel="00000000" w:rsidR="00000000" w:rsidRPr="00000000">
              <w:rPr>
                <w:color w:val="1155cc"/>
                <w:u w:val="single"/>
                <w:rtl w:val="0"/>
              </w:rPr>
              <w:t xml:space="preserve">Disparador</w:t>
            </w:r>
          </w:hyperlink>
          <w:r w:rsidDel="00000000" w:rsidR="00000000" w:rsidRPr="00000000">
            <w:rPr>
              <w:rtl w:val="0"/>
            </w:rPr>
          </w:r>
        </w:p>
        <w:p w:rsidR="00000000" w:rsidDel="00000000" w:rsidP="00000000" w:rsidRDefault="00000000" w:rsidRPr="00000000" w14:paraId="0000007D">
          <w:pPr>
            <w:pageBreakBefore w:val="0"/>
            <w:spacing w:before="60" w:line="240" w:lineRule="auto"/>
            <w:ind w:left="720" w:firstLine="0"/>
            <w:rPr>
              <w:color w:val="1155cc"/>
              <w:u w:val="single"/>
            </w:rPr>
          </w:pPr>
          <w:hyperlink w:anchor="_gokoafpaqcrb">
            <w:r w:rsidDel="00000000" w:rsidR="00000000" w:rsidRPr="00000000">
              <w:rPr>
                <w:color w:val="1155cc"/>
                <w:u w:val="single"/>
                <w:rtl w:val="0"/>
              </w:rPr>
              <w:t xml:space="preserve">Requerimientos relacionados</w:t>
            </w:r>
          </w:hyperlink>
          <w:r w:rsidDel="00000000" w:rsidR="00000000" w:rsidRPr="00000000">
            <w:rPr>
              <w:rtl w:val="0"/>
            </w:rPr>
          </w:r>
        </w:p>
        <w:p w:rsidR="00000000" w:rsidDel="00000000" w:rsidP="00000000" w:rsidRDefault="00000000" w:rsidRPr="00000000" w14:paraId="0000007E">
          <w:pPr>
            <w:pageBreakBefore w:val="0"/>
            <w:spacing w:before="60" w:line="240" w:lineRule="auto"/>
            <w:ind w:left="720" w:firstLine="0"/>
            <w:rPr>
              <w:color w:val="1155cc"/>
              <w:u w:val="single"/>
            </w:rPr>
          </w:pPr>
          <w:hyperlink w:anchor="_14yqn6xosn2i">
            <w:r w:rsidDel="00000000" w:rsidR="00000000" w:rsidRPr="00000000">
              <w:rPr>
                <w:color w:val="1155cc"/>
                <w:u w:val="single"/>
                <w:rtl w:val="0"/>
              </w:rPr>
              <w:t xml:space="preserve">Definición de datos</w:t>
            </w:r>
          </w:hyperlink>
          <w:r w:rsidDel="00000000" w:rsidR="00000000" w:rsidRPr="00000000">
            <w:rPr>
              <w:rtl w:val="0"/>
            </w:rPr>
          </w:r>
        </w:p>
        <w:p w:rsidR="00000000" w:rsidDel="00000000" w:rsidP="00000000" w:rsidRDefault="00000000" w:rsidRPr="00000000" w14:paraId="0000007F">
          <w:pPr>
            <w:pageBreakBefore w:val="0"/>
            <w:spacing w:before="60" w:line="240" w:lineRule="auto"/>
            <w:ind w:left="720" w:firstLine="0"/>
            <w:rPr>
              <w:color w:val="1155cc"/>
              <w:u w:val="single"/>
            </w:rPr>
          </w:pPr>
          <w:hyperlink w:anchor="_weo6aig7eu4z">
            <w:r w:rsidDel="00000000" w:rsidR="00000000" w:rsidRPr="00000000">
              <w:rPr>
                <w:color w:val="1155cc"/>
                <w:u w:val="single"/>
                <w:rtl w:val="0"/>
              </w:rPr>
              <w:t xml:space="preserve">Flujo principal</w:t>
            </w:r>
          </w:hyperlink>
          <w:r w:rsidDel="00000000" w:rsidR="00000000" w:rsidRPr="00000000">
            <w:rPr>
              <w:rtl w:val="0"/>
            </w:rPr>
          </w:r>
        </w:p>
        <w:p w:rsidR="00000000" w:rsidDel="00000000" w:rsidP="00000000" w:rsidRDefault="00000000" w:rsidRPr="00000000" w14:paraId="00000080">
          <w:pPr>
            <w:pageBreakBefore w:val="0"/>
            <w:spacing w:before="60" w:line="240" w:lineRule="auto"/>
            <w:ind w:left="720" w:firstLine="0"/>
            <w:rPr>
              <w:color w:val="1155cc"/>
              <w:u w:val="single"/>
            </w:rPr>
          </w:pPr>
          <w:hyperlink w:anchor="_3pa1nbulszxt">
            <w:r w:rsidDel="00000000" w:rsidR="00000000" w:rsidRPr="00000000">
              <w:rPr>
                <w:color w:val="1155cc"/>
                <w:u w:val="single"/>
                <w:rtl w:val="0"/>
              </w:rPr>
              <w:t xml:space="preserve">Referencia flujos alternativos</w:t>
            </w:r>
          </w:hyperlink>
          <w:r w:rsidDel="00000000" w:rsidR="00000000" w:rsidRPr="00000000">
            <w:rPr>
              <w:rtl w:val="0"/>
            </w:rPr>
          </w:r>
        </w:p>
        <w:p w:rsidR="00000000" w:rsidDel="00000000" w:rsidP="00000000" w:rsidRDefault="00000000" w:rsidRPr="00000000" w14:paraId="00000081">
          <w:pPr>
            <w:pageBreakBefore w:val="0"/>
            <w:spacing w:before="60" w:line="240" w:lineRule="auto"/>
            <w:ind w:left="1080" w:firstLine="0"/>
            <w:rPr>
              <w:color w:val="1155cc"/>
              <w:u w:val="single"/>
            </w:rPr>
          </w:pPr>
          <w:hyperlink w:anchor="_6kckwcnge9gr">
            <w:r w:rsidDel="00000000" w:rsidR="00000000" w:rsidRPr="00000000">
              <w:rPr>
                <w:color w:val="1155cc"/>
                <w:u w:val="single"/>
                <w:rtl w:val="0"/>
              </w:rPr>
              <w:t xml:space="preserve">Flujos alternativos</w:t>
            </w:r>
          </w:hyperlink>
          <w:r w:rsidDel="00000000" w:rsidR="00000000" w:rsidRPr="00000000">
            <w:rPr>
              <w:rtl w:val="0"/>
            </w:rPr>
          </w:r>
        </w:p>
        <w:p w:rsidR="00000000" w:rsidDel="00000000" w:rsidP="00000000" w:rsidRDefault="00000000" w:rsidRPr="00000000" w14:paraId="00000082">
          <w:pPr>
            <w:pageBreakBefore w:val="0"/>
            <w:spacing w:before="60" w:line="240" w:lineRule="auto"/>
            <w:ind w:left="720" w:firstLine="0"/>
            <w:rPr>
              <w:color w:val="1155cc"/>
              <w:u w:val="single"/>
            </w:rPr>
          </w:pPr>
          <w:hyperlink w:anchor="_izi80tb56t2n">
            <w:r w:rsidDel="00000000" w:rsidR="00000000" w:rsidRPr="00000000">
              <w:rPr>
                <w:color w:val="1155cc"/>
                <w:u w:val="single"/>
                <w:rtl w:val="0"/>
              </w:rPr>
              <w:t xml:space="preserve">Referencias de flujos de excepción o de validación</w:t>
            </w:r>
          </w:hyperlink>
          <w:r w:rsidDel="00000000" w:rsidR="00000000" w:rsidRPr="00000000">
            <w:rPr>
              <w:rtl w:val="0"/>
            </w:rPr>
          </w:r>
        </w:p>
        <w:p w:rsidR="00000000" w:rsidDel="00000000" w:rsidP="00000000" w:rsidRDefault="00000000" w:rsidRPr="00000000" w14:paraId="00000083">
          <w:pPr>
            <w:pageBreakBefore w:val="0"/>
            <w:spacing w:before="60" w:line="240" w:lineRule="auto"/>
            <w:ind w:left="720" w:firstLine="0"/>
            <w:rPr>
              <w:color w:val="1155cc"/>
              <w:u w:val="single"/>
            </w:rPr>
          </w:pPr>
          <w:hyperlink w:anchor="_85p5eses0vnm">
            <w:r w:rsidDel="00000000" w:rsidR="00000000" w:rsidRPr="00000000">
              <w:rPr>
                <w:color w:val="1155cc"/>
                <w:u w:val="single"/>
                <w:rtl w:val="0"/>
              </w:rPr>
              <w:t xml:space="preserve">Prototipos de interfaces de usuario</w:t>
            </w:r>
          </w:hyperlink>
          <w:r w:rsidDel="00000000" w:rsidR="00000000" w:rsidRPr="00000000">
            <w:rPr>
              <w:rtl w:val="0"/>
            </w:rPr>
          </w:r>
        </w:p>
        <w:p w:rsidR="00000000" w:rsidDel="00000000" w:rsidP="00000000" w:rsidRDefault="00000000" w:rsidRPr="00000000" w14:paraId="00000084">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be852ovdnz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CU07: Modificar medio de pago</w:t>
            </w:r>
          </w:hyperlink>
          <w:r w:rsidDel="00000000" w:rsidR="00000000" w:rsidRPr="00000000">
            <w:rPr>
              <w:rtl w:val="0"/>
            </w:rPr>
          </w:r>
        </w:p>
        <w:p w:rsidR="00000000" w:rsidDel="00000000" w:rsidP="00000000" w:rsidRDefault="00000000" w:rsidRPr="00000000" w14:paraId="00000085">
          <w:pPr>
            <w:pageBreakBefore w:val="0"/>
            <w:spacing w:before="60" w:line="240" w:lineRule="auto"/>
            <w:ind w:left="720" w:firstLine="0"/>
            <w:rPr>
              <w:color w:val="1155cc"/>
              <w:u w:val="single"/>
            </w:rPr>
          </w:pPr>
          <w:hyperlink w:anchor="_e9konf2prtzg">
            <w:r w:rsidDel="00000000" w:rsidR="00000000" w:rsidRPr="00000000">
              <w:rPr>
                <w:color w:val="1155cc"/>
                <w:u w:val="single"/>
                <w:rtl w:val="0"/>
              </w:rPr>
              <w:t xml:space="preserve">Objetivo</w:t>
            </w:r>
          </w:hyperlink>
          <w:r w:rsidDel="00000000" w:rsidR="00000000" w:rsidRPr="00000000">
            <w:rPr>
              <w:rtl w:val="0"/>
            </w:rPr>
          </w:r>
        </w:p>
        <w:p w:rsidR="00000000" w:rsidDel="00000000" w:rsidP="00000000" w:rsidRDefault="00000000" w:rsidRPr="00000000" w14:paraId="00000086">
          <w:pPr>
            <w:pageBreakBefore w:val="0"/>
            <w:spacing w:before="60" w:line="240" w:lineRule="auto"/>
            <w:ind w:left="720" w:firstLine="0"/>
            <w:rPr>
              <w:color w:val="1155cc"/>
              <w:u w:val="single"/>
            </w:rPr>
          </w:pPr>
          <w:hyperlink w:anchor="_tibdg2fxx5yx">
            <w:r w:rsidDel="00000000" w:rsidR="00000000" w:rsidRPr="00000000">
              <w:rPr>
                <w:color w:val="1155cc"/>
                <w:u w:val="single"/>
                <w:rtl w:val="0"/>
              </w:rPr>
              <w:t xml:space="preserve">Entradas</w:t>
            </w:r>
          </w:hyperlink>
          <w:r w:rsidDel="00000000" w:rsidR="00000000" w:rsidRPr="00000000">
            <w:rPr>
              <w:rtl w:val="0"/>
            </w:rPr>
          </w:r>
        </w:p>
        <w:p w:rsidR="00000000" w:rsidDel="00000000" w:rsidP="00000000" w:rsidRDefault="00000000" w:rsidRPr="00000000" w14:paraId="00000087">
          <w:pPr>
            <w:pageBreakBefore w:val="0"/>
            <w:spacing w:before="60" w:line="240" w:lineRule="auto"/>
            <w:ind w:left="720" w:firstLine="0"/>
            <w:rPr>
              <w:color w:val="1155cc"/>
              <w:u w:val="single"/>
            </w:rPr>
          </w:pPr>
          <w:hyperlink w:anchor="_d0coqk9w7l3y">
            <w:r w:rsidDel="00000000" w:rsidR="00000000" w:rsidRPr="00000000">
              <w:rPr>
                <w:color w:val="1155cc"/>
                <w:u w:val="single"/>
                <w:rtl w:val="0"/>
              </w:rPr>
              <w:t xml:space="preserve">Salidas</w:t>
            </w:r>
          </w:hyperlink>
          <w:r w:rsidDel="00000000" w:rsidR="00000000" w:rsidRPr="00000000">
            <w:rPr>
              <w:rtl w:val="0"/>
            </w:rPr>
          </w:r>
        </w:p>
        <w:p w:rsidR="00000000" w:rsidDel="00000000" w:rsidP="00000000" w:rsidRDefault="00000000" w:rsidRPr="00000000" w14:paraId="00000088">
          <w:pPr>
            <w:pageBreakBefore w:val="0"/>
            <w:spacing w:before="60" w:line="240" w:lineRule="auto"/>
            <w:ind w:left="720" w:firstLine="0"/>
            <w:rPr>
              <w:color w:val="1155cc"/>
              <w:u w:val="single"/>
            </w:rPr>
          </w:pPr>
          <w:hyperlink w:anchor="_asiq6rykbvzs">
            <w:r w:rsidDel="00000000" w:rsidR="00000000" w:rsidRPr="00000000">
              <w:rPr>
                <w:color w:val="1155cc"/>
                <w:u w:val="single"/>
                <w:rtl w:val="0"/>
              </w:rPr>
              <w:t xml:space="preserve">Actores</w:t>
            </w:r>
          </w:hyperlink>
          <w:r w:rsidDel="00000000" w:rsidR="00000000" w:rsidRPr="00000000">
            <w:rPr>
              <w:rtl w:val="0"/>
            </w:rPr>
          </w:r>
        </w:p>
        <w:p w:rsidR="00000000" w:rsidDel="00000000" w:rsidP="00000000" w:rsidRDefault="00000000" w:rsidRPr="00000000" w14:paraId="00000089">
          <w:pPr>
            <w:pageBreakBefore w:val="0"/>
            <w:spacing w:before="60" w:line="240" w:lineRule="auto"/>
            <w:ind w:left="720" w:firstLine="0"/>
            <w:rPr>
              <w:color w:val="1155cc"/>
              <w:u w:val="single"/>
            </w:rPr>
          </w:pPr>
          <w:hyperlink w:anchor="_kt18rdf7z9t4">
            <w:r w:rsidDel="00000000" w:rsidR="00000000" w:rsidRPr="00000000">
              <w:rPr>
                <w:color w:val="1155cc"/>
                <w:u w:val="single"/>
                <w:rtl w:val="0"/>
              </w:rPr>
              <w:t xml:space="preserve">Pre-Condiciones</w:t>
            </w:r>
          </w:hyperlink>
          <w:r w:rsidDel="00000000" w:rsidR="00000000" w:rsidRPr="00000000">
            <w:rPr>
              <w:rtl w:val="0"/>
            </w:rPr>
          </w:r>
        </w:p>
        <w:p w:rsidR="00000000" w:rsidDel="00000000" w:rsidP="00000000" w:rsidRDefault="00000000" w:rsidRPr="00000000" w14:paraId="0000008A">
          <w:pPr>
            <w:pageBreakBefore w:val="0"/>
            <w:spacing w:before="60" w:line="240" w:lineRule="auto"/>
            <w:ind w:left="720" w:firstLine="0"/>
            <w:rPr>
              <w:color w:val="1155cc"/>
              <w:u w:val="single"/>
            </w:rPr>
          </w:pPr>
          <w:hyperlink w:anchor="_a4t8jh62rd5">
            <w:r w:rsidDel="00000000" w:rsidR="00000000" w:rsidRPr="00000000">
              <w:rPr>
                <w:color w:val="1155cc"/>
                <w:u w:val="single"/>
                <w:rtl w:val="0"/>
              </w:rPr>
              <w:t xml:space="preserve">Post-Condiciones</w:t>
            </w:r>
          </w:hyperlink>
          <w:r w:rsidDel="00000000" w:rsidR="00000000" w:rsidRPr="00000000">
            <w:rPr>
              <w:rtl w:val="0"/>
            </w:rPr>
          </w:r>
        </w:p>
        <w:p w:rsidR="00000000" w:rsidDel="00000000" w:rsidP="00000000" w:rsidRDefault="00000000" w:rsidRPr="00000000" w14:paraId="0000008B">
          <w:pPr>
            <w:pageBreakBefore w:val="0"/>
            <w:spacing w:before="60" w:line="240" w:lineRule="auto"/>
            <w:ind w:left="720" w:firstLine="0"/>
            <w:rPr>
              <w:color w:val="1155cc"/>
              <w:u w:val="single"/>
            </w:rPr>
          </w:pPr>
          <w:hyperlink w:anchor="_g5529v4v86by">
            <w:r w:rsidDel="00000000" w:rsidR="00000000" w:rsidRPr="00000000">
              <w:rPr>
                <w:color w:val="1155cc"/>
                <w:u w:val="single"/>
                <w:rtl w:val="0"/>
              </w:rPr>
              <w:t xml:space="preserve">Disparador</w:t>
            </w:r>
          </w:hyperlink>
          <w:r w:rsidDel="00000000" w:rsidR="00000000" w:rsidRPr="00000000">
            <w:rPr>
              <w:rtl w:val="0"/>
            </w:rPr>
          </w:r>
        </w:p>
        <w:p w:rsidR="00000000" w:rsidDel="00000000" w:rsidP="00000000" w:rsidRDefault="00000000" w:rsidRPr="00000000" w14:paraId="0000008C">
          <w:pPr>
            <w:pageBreakBefore w:val="0"/>
            <w:spacing w:before="60" w:line="240" w:lineRule="auto"/>
            <w:ind w:left="720" w:firstLine="0"/>
            <w:rPr>
              <w:color w:val="1155cc"/>
              <w:u w:val="single"/>
            </w:rPr>
          </w:pPr>
          <w:hyperlink w:anchor="_crs1awx5kyms">
            <w:r w:rsidDel="00000000" w:rsidR="00000000" w:rsidRPr="00000000">
              <w:rPr>
                <w:color w:val="1155cc"/>
                <w:u w:val="single"/>
                <w:rtl w:val="0"/>
              </w:rPr>
              <w:t xml:space="preserve">Requerimientos relacionados</w:t>
            </w:r>
          </w:hyperlink>
          <w:r w:rsidDel="00000000" w:rsidR="00000000" w:rsidRPr="00000000">
            <w:rPr>
              <w:rtl w:val="0"/>
            </w:rPr>
          </w:r>
        </w:p>
        <w:p w:rsidR="00000000" w:rsidDel="00000000" w:rsidP="00000000" w:rsidRDefault="00000000" w:rsidRPr="00000000" w14:paraId="0000008D">
          <w:pPr>
            <w:pageBreakBefore w:val="0"/>
            <w:spacing w:before="60" w:line="240" w:lineRule="auto"/>
            <w:ind w:left="720" w:firstLine="0"/>
            <w:rPr>
              <w:color w:val="1155cc"/>
              <w:u w:val="single"/>
            </w:rPr>
          </w:pPr>
          <w:hyperlink w:anchor="_kf7njefqq61">
            <w:r w:rsidDel="00000000" w:rsidR="00000000" w:rsidRPr="00000000">
              <w:rPr>
                <w:color w:val="1155cc"/>
                <w:u w:val="single"/>
                <w:rtl w:val="0"/>
              </w:rPr>
              <w:t xml:space="preserve">Definición de datos</w:t>
            </w:r>
          </w:hyperlink>
          <w:r w:rsidDel="00000000" w:rsidR="00000000" w:rsidRPr="00000000">
            <w:rPr>
              <w:rtl w:val="0"/>
            </w:rPr>
          </w:r>
        </w:p>
        <w:p w:rsidR="00000000" w:rsidDel="00000000" w:rsidP="00000000" w:rsidRDefault="00000000" w:rsidRPr="00000000" w14:paraId="0000008E">
          <w:pPr>
            <w:pageBreakBefore w:val="0"/>
            <w:spacing w:before="60" w:line="240" w:lineRule="auto"/>
            <w:ind w:left="720" w:firstLine="0"/>
            <w:rPr>
              <w:color w:val="1155cc"/>
              <w:u w:val="single"/>
            </w:rPr>
          </w:pPr>
          <w:hyperlink w:anchor="_7496vljpa9ud">
            <w:r w:rsidDel="00000000" w:rsidR="00000000" w:rsidRPr="00000000">
              <w:rPr>
                <w:color w:val="1155cc"/>
                <w:u w:val="single"/>
                <w:rtl w:val="0"/>
              </w:rPr>
              <w:t xml:space="preserve">Flujo principal</w:t>
            </w:r>
          </w:hyperlink>
          <w:r w:rsidDel="00000000" w:rsidR="00000000" w:rsidRPr="00000000">
            <w:rPr>
              <w:rtl w:val="0"/>
            </w:rPr>
          </w:r>
        </w:p>
        <w:p w:rsidR="00000000" w:rsidDel="00000000" w:rsidP="00000000" w:rsidRDefault="00000000" w:rsidRPr="00000000" w14:paraId="0000008F">
          <w:pPr>
            <w:pageBreakBefore w:val="0"/>
            <w:spacing w:before="60" w:line="240" w:lineRule="auto"/>
            <w:ind w:left="720" w:firstLine="0"/>
            <w:rPr>
              <w:color w:val="1155cc"/>
              <w:u w:val="single"/>
            </w:rPr>
          </w:pPr>
          <w:hyperlink w:anchor="_jm6qynekculm">
            <w:r w:rsidDel="00000000" w:rsidR="00000000" w:rsidRPr="00000000">
              <w:rPr>
                <w:color w:val="1155cc"/>
                <w:u w:val="single"/>
                <w:rtl w:val="0"/>
              </w:rPr>
              <w:t xml:space="preserve">Referencia flujos alternativos</w:t>
            </w:r>
          </w:hyperlink>
          <w:r w:rsidDel="00000000" w:rsidR="00000000" w:rsidRPr="00000000">
            <w:rPr>
              <w:rtl w:val="0"/>
            </w:rPr>
          </w:r>
        </w:p>
        <w:p w:rsidR="00000000" w:rsidDel="00000000" w:rsidP="00000000" w:rsidRDefault="00000000" w:rsidRPr="00000000" w14:paraId="00000090">
          <w:pPr>
            <w:pageBreakBefore w:val="0"/>
            <w:spacing w:before="60" w:line="240" w:lineRule="auto"/>
            <w:ind w:left="1080" w:firstLine="0"/>
            <w:rPr>
              <w:color w:val="1155cc"/>
              <w:u w:val="single"/>
            </w:rPr>
          </w:pPr>
          <w:hyperlink w:anchor="_s7gsggb7jjc0">
            <w:r w:rsidDel="00000000" w:rsidR="00000000" w:rsidRPr="00000000">
              <w:rPr>
                <w:color w:val="1155cc"/>
                <w:u w:val="single"/>
                <w:rtl w:val="0"/>
              </w:rPr>
              <w:t xml:space="preserve">Flujos alternativos</w:t>
            </w:r>
          </w:hyperlink>
          <w:r w:rsidDel="00000000" w:rsidR="00000000" w:rsidRPr="00000000">
            <w:rPr>
              <w:rtl w:val="0"/>
            </w:rPr>
          </w:r>
        </w:p>
        <w:p w:rsidR="00000000" w:rsidDel="00000000" w:rsidP="00000000" w:rsidRDefault="00000000" w:rsidRPr="00000000" w14:paraId="00000091">
          <w:pPr>
            <w:pageBreakBefore w:val="0"/>
            <w:spacing w:before="60" w:line="240" w:lineRule="auto"/>
            <w:ind w:left="720" w:firstLine="0"/>
            <w:rPr>
              <w:color w:val="1155cc"/>
              <w:u w:val="single"/>
            </w:rPr>
          </w:pPr>
          <w:hyperlink w:anchor="_fbmznyfetxo0">
            <w:r w:rsidDel="00000000" w:rsidR="00000000" w:rsidRPr="00000000">
              <w:rPr>
                <w:color w:val="1155cc"/>
                <w:u w:val="single"/>
                <w:rtl w:val="0"/>
              </w:rPr>
              <w:t xml:space="preserve">Referencias de flujos de excepción o de validación</w:t>
            </w:r>
          </w:hyperlink>
          <w:r w:rsidDel="00000000" w:rsidR="00000000" w:rsidRPr="00000000">
            <w:rPr>
              <w:rtl w:val="0"/>
            </w:rPr>
          </w:r>
        </w:p>
        <w:p w:rsidR="00000000" w:rsidDel="00000000" w:rsidP="00000000" w:rsidRDefault="00000000" w:rsidRPr="00000000" w14:paraId="00000092">
          <w:pPr>
            <w:pageBreakBefore w:val="0"/>
            <w:spacing w:before="60" w:line="240" w:lineRule="auto"/>
            <w:ind w:left="720" w:firstLine="0"/>
            <w:rPr>
              <w:color w:val="1155cc"/>
              <w:u w:val="single"/>
            </w:rPr>
          </w:pPr>
          <w:hyperlink w:anchor="_5ihce07f1ojl">
            <w:r w:rsidDel="00000000" w:rsidR="00000000" w:rsidRPr="00000000">
              <w:rPr>
                <w:color w:val="1155cc"/>
                <w:u w:val="single"/>
                <w:rtl w:val="0"/>
              </w:rPr>
              <w:t xml:space="preserve">Flujos de excepción o validación</w:t>
            </w:r>
          </w:hyperlink>
          <w:r w:rsidDel="00000000" w:rsidR="00000000" w:rsidRPr="00000000">
            <w:rPr>
              <w:rtl w:val="0"/>
            </w:rPr>
          </w:r>
        </w:p>
        <w:p w:rsidR="00000000" w:rsidDel="00000000" w:rsidP="00000000" w:rsidRDefault="00000000" w:rsidRPr="00000000" w14:paraId="00000093">
          <w:pPr>
            <w:pageBreakBefore w:val="0"/>
            <w:spacing w:before="60" w:line="240" w:lineRule="auto"/>
            <w:ind w:left="360" w:firstLine="0"/>
            <w:rPr>
              <w:color w:val="1155cc"/>
              <w:u w:val="single"/>
            </w:rPr>
          </w:pPr>
          <w:hyperlink w:anchor="_9s2wcdbci40h">
            <w:r w:rsidDel="00000000" w:rsidR="00000000" w:rsidRPr="00000000">
              <w:rPr>
                <w:color w:val="1155cc"/>
                <w:u w:val="single"/>
                <w:rtl w:val="0"/>
              </w:rPr>
              <w:t xml:space="preserve">Prototipos de interfaces de usuario</w:t>
            </w:r>
          </w:hyperlink>
          <w:r w:rsidDel="00000000" w:rsidR="00000000" w:rsidRPr="00000000">
            <w:rPr>
              <w:rtl w:val="0"/>
            </w:rPr>
          </w:r>
        </w:p>
        <w:p w:rsidR="00000000" w:rsidDel="00000000" w:rsidP="00000000" w:rsidRDefault="00000000" w:rsidRPr="00000000" w14:paraId="00000094">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c006wrf9r0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CU08: Listar proveedores</w:t>
            </w:r>
          </w:hyperlink>
          <w:r w:rsidDel="00000000" w:rsidR="00000000" w:rsidRPr="00000000">
            <w:rPr>
              <w:rtl w:val="0"/>
            </w:rPr>
          </w:r>
        </w:p>
        <w:p w:rsidR="00000000" w:rsidDel="00000000" w:rsidP="00000000" w:rsidRDefault="00000000" w:rsidRPr="00000000" w14:paraId="00000095">
          <w:pPr>
            <w:pageBreakBefore w:val="0"/>
            <w:spacing w:before="60" w:line="240" w:lineRule="auto"/>
            <w:ind w:left="720" w:firstLine="0"/>
            <w:rPr>
              <w:color w:val="1155cc"/>
              <w:u w:val="single"/>
            </w:rPr>
          </w:pPr>
          <w:hyperlink w:anchor="_njqmu1ae690o">
            <w:r w:rsidDel="00000000" w:rsidR="00000000" w:rsidRPr="00000000">
              <w:rPr>
                <w:color w:val="1155cc"/>
                <w:u w:val="single"/>
                <w:rtl w:val="0"/>
              </w:rPr>
              <w:t xml:space="preserve">Objetivo</w:t>
            </w:r>
          </w:hyperlink>
          <w:r w:rsidDel="00000000" w:rsidR="00000000" w:rsidRPr="00000000">
            <w:rPr>
              <w:rtl w:val="0"/>
            </w:rPr>
          </w:r>
        </w:p>
        <w:p w:rsidR="00000000" w:rsidDel="00000000" w:rsidP="00000000" w:rsidRDefault="00000000" w:rsidRPr="00000000" w14:paraId="00000096">
          <w:pPr>
            <w:pageBreakBefore w:val="0"/>
            <w:spacing w:before="60" w:line="240" w:lineRule="auto"/>
            <w:ind w:left="720" w:firstLine="0"/>
            <w:rPr>
              <w:color w:val="1155cc"/>
              <w:u w:val="single"/>
            </w:rPr>
          </w:pPr>
          <w:hyperlink w:anchor="_ni4kfhuj5npb">
            <w:r w:rsidDel="00000000" w:rsidR="00000000" w:rsidRPr="00000000">
              <w:rPr>
                <w:color w:val="1155cc"/>
                <w:u w:val="single"/>
                <w:rtl w:val="0"/>
              </w:rPr>
              <w:t xml:space="preserve">Entradas</w:t>
            </w:r>
          </w:hyperlink>
          <w:r w:rsidDel="00000000" w:rsidR="00000000" w:rsidRPr="00000000">
            <w:rPr>
              <w:rtl w:val="0"/>
            </w:rPr>
          </w:r>
        </w:p>
        <w:p w:rsidR="00000000" w:rsidDel="00000000" w:rsidP="00000000" w:rsidRDefault="00000000" w:rsidRPr="00000000" w14:paraId="00000097">
          <w:pPr>
            <w:pageBreakBefore w:val="0"/>
            <w:spacing w:before="60" w:line="240" w:lineRule="auto"/>
            <w:ind w:left="720" w:firstLine="0"/>
            <w:rPr>
              <w:color w:val="1155cc"/>
              <w:u w:val="single"/>
            </w:rPr>
          </w:pPr>
          <w:hyperlink w:anchor="_1lipmgg1h789">
            <w:r w:rsidDel="00000000" w:rsidR="00000000" w:rsidRPr="00000000">
              <w:rPr>
                <w:color w:val="1155cc"/>
                <w:u w:val="single"/>
                <w:rtl w:val="0"/>
              </w:rPr>
              <w:t xml:space="preserve">Salidas</w:t>
            </w:r>
          </w:hyperlink>
          <w:r w:rsidDel="00000000" w:rsidR="00000000" w:rsidRPr="00000000">
            <w:rPr>
              <w:rtl w:val="0"/>
            </w:rPr>
          </w:r>
        </w:p>
        <w:p w:rsidR="00000000" w:rsidDel="00000000" w:rsidP="00000000" w:rsidRDefault="00000000" w:rsidRPr="00000000" w14:paraId="00000098">
          <w:pPr>
            <w:pageBreakBefore w:val="0"/>
            <w:spacing w:before="60" w:line="240" w:lineRule="auto"/>
            <w:ind w:left="720" w:firstLine="0"/>
            <w:rPr>
              <w:color w:val="1155cc"/>
              <w:u w:val="single"/>
            </w:rPr>
          </w:pPr>
          <w:hyperlink w:anchor="_jcytt0mh6h4">
            <w:r w:rsidDel="00000000" w:rsidR="00000000" w:rsidRPr="00000000">
              <w:rPr>
                <w:color w:val="1155cc"/>
                <w:u w:val="single"/>
                <w:rtl w:val="0"/>
              </w:rPr>
              <w:t xml:space="preserve">Actores</w:t>
            </w:r>
          </w:hyperlink>
          <w:r w:rsidDel="00000000" w:rsidR="00000000" w:rsidRPr="00000000">
            <w:rPr>
              <w:rtl w:val="0"/>
            </w:rPr>
          </w:r>
        </w:p>
        <w:p w:rsidR="00000000" w:rsidDel="00000000" w:rsidP="00000000" w:rsidRDefault="00000000" w:rsidRPr="00000000" w14:paraId="00000099">
          <w:pPr>
            <w:pageBreakBefore w:val="0"/>
            <w:spacing w:before="60" w:line="240" w:lineRule="auto"/>
            <w:ind w:left="720" w:firstLine="0"/>
            <w:rPr>
              <w:color w:val="1155cc"/>
              <w:u w:val="single"/>
            </w:rPr>
          </w:pPr>
          <w:hyperlink w:anchor="_t3dvfjtavyny">
            <w:r w:rsidDel="00000000" w:rsidR="00000000" w:rsidRPr="00000000">
              <w:rPr>
                <w:color w:val="1155cc"/>
                <w:u w:val="single"/>
                <w:rtl w:val="0"/>
              </w:rPr>
              <w:t xml:space="preserve">Pre-Condiciones</w:t>
            </w:r>
          </w:hyperlink>
          <w:r w:rsidDel="00000000" w:rsidR="00000000" w:rsidRPr="00000000">
            <w:rPr>
              <w:rtl w:val="0"/>
            </w:rPr>
          </w:r>
        </w:p>
        <w:p w:rsidR="00000000" w:rsidDel="00000000" w:rsidP="00000000" w:rsidRDefault="00000000" w:rsidRPr="00000000" w14:paraId="0000009A">
          <w:pPr>
            <w:pageBreakBefore w:val="0"/>
            <w:spacing w:before="60" w:line="240" w:lineRule="auto"/>
            <w:ind w:left="720" w:firstLine="0"/>
            <w:rPr>
              <w:color w:val="1155cc"/>
              <w:u w:val="single"/>
            </w:rPr>
          </w:pPr>
          <w:hyperlink w:anchor="_ppqzsfezejiq">
            <w:r w:rsidDel="00000000" w:rsidR="00000000" w:rsidRPr="00000000">
              <w:rPr>
                <w:color w:val="1155cc"/>
                <w:u w:val="single"/>
                <w:rtl w:val="0"/>
              </w:rPr>
              <w:t xml:space="preserve">Post-Condiciones</w:t>
            </w:r>
          </w:hyperlink>
          <w:r w:rsidDel="00000000" w:rsidR="00000000" w:rsidRPr="00000000">
            <w:rPr>
              <w:rtl w:val="0"/>
            </w:rPr>
          </w:r>
        </w:p>
        <w:p w:rsidR="00000000" w:rsidDel="00000000" w:rsidP="00000000" w:rsidRDefault="00000000" w:rsidRPr="00000000" w14:paraId="0000009B">
          <w:pPr>
            <w:pageBreakBefore w:val="0"/>
            <w:spacing w:before="60" w:line="240" w:lineRule="auto"/>
            <w:ind w:left="720" w:firstLine="0"/>
            <w:rPr>
              <w:color w:val="1155cc"/>
              <w:u w:val="single"/>
            </w:rPr>
          </w:pPr>
          <w:hyperlink w:anchor="_5yuskbfri5wx">
            <w:r w:rsidDel="00000000" w:rsidR="00000000" w:rsidRPr="00000000">
              <w:rPr>
                <w:color w:val="1155cc"/>
                <w:u w:val="single"/>
                <w:rtl w:val="0"/>
              </w:rPr>
              <w:t xml:space="preserve">Disparador</w:t>
            </w:r>
          </w:hyperlink>
          <w:r w:rsidDel="00000000" w:rsidR="00000000" w:rsidRPr="00000000">
            <w:rPr>
              <w:rtl w:val="0"/>
            </w:rPr>
          </w:r>
        </w:p>
        <w:p w:rsidR="00000000" w:rsidDel="00000000" w:rsidP="00000000" w:rsidRDefault="00000000" w:rsidRPr="00000000" w14:paraId="0000009C">
          <w:pPr>
            <w:pageBreakBefore w:val="0"/>
            <w:spacing w:before="60" w:line="240" w:lineRule="auto"/>
            <w:ind w:left="720" w:firstLine="0"/>
            <w:rPr>
              <w:color w:val="1155cc"/>
              <w:u w:val="single"/>
            </w:rPr>
          </w:pPr>
          <w:hyperlink w:anchor="_5mtf01i4wgyn">
            <w:r w:rsidDel="00000000" w:rsidR="00000000" w:rsidRPr="00000000">
              <w:rPr>
                <w:color w:val="1155cc"/>
                <w:u w:val="single"/>
                <w:rtl w:val="0"/>
              </w:rPr>
              <w:t xml:space="preserve">Requerimientos relacionados</w:t>
            </w:r>
          </w:hyperlink>
          <w:r w:rsidDel="00000000" w:rsidR="00000000" w:rsidRPr="00000000">
            <w:rPr>
              <w:rtl w:val="0"/>
            </w:rPr>
          </w:r>
        </w:p>
        <w:p w:rsidR="00000000" w:rsidDel="00000000" w:rsidP="00000000" w:rsidRDefault="00000000" w:rsidRPr="00000000" w14:paraId="0000009D">
          <w:pPr>
            <w:pageBreakBefore w:val="0"/>
            <w:spacing w:before="60" w:line="240" w:lineRule="auto"/>
            <w:ind w:left="720" w:firstLine="0"/>
            <w:rPr>
              <w:color w:val="1155cc"/>
              <w:u w:val="single"/>
            </w:rPr>
          </w:pPr>
          <w:hyperlink w:anchor="_vfagy970wrq1">
            <w:r w:rsidDel="00000000" w:rsidR="00000000" w:rsidRPr="00000000">
              <w:rPr>
                <w:color w:val="1155cc"/>
                <w:u w:val="single"/>
                <w:rtl w:val="0"/>
              </w:rPr>
              <w:t xml:space="preserve">Definición de datos</w:t>
            </w:r>
          </w:hyperlink>
          <w:r w:rsidDel="00000000" w:rsidR="00000000" w:rsidRPr="00000000">
            <w:rPr>
              <w:rtl w:val="0"/>
            </w:rPr>
          </w:r>
        </w:p>
        <w:p w:rsidR="00000000" w:rsidDel="00000000" w:rsidP="00000000" w:rsidRDefault="00000000" w:rsidRPr="00000000" w14:paraId="0000009E">
          <w:pPr>
            <w:pageBreakBefore w:val="0"/>
            <w:spacing w:before="60" w:line="240" w:lineRule="auto"/>
            <w:ind w:left="720" w:firstLine="0"/>
            <w:rPr>
              <w:color w:val="1155cc"/>
              <w:u w:val="single"/>
            </w:rPr>
          </w:pPr>
          <w:hyperlink w:anchor="_1osfvpnvqcvc">
            <w:r w:rsidDel="00000000" w:rsidR="00000000" w:rsidRPr="00000000">
              <w:rPr>
                <w:color w:val="1155cc"/>
                <w:u w:val="single"/>
                <w:rtl w:val="0"/>
              </w:rPr>
              <w:t xml:space="preserve">Flujo principal</w:t>
            </w:r>
          </w:hyperlink>
          <w:r w:rsidDel="00000000" w:rsidR="00000000" w:rsidRPr="00000000">
            <w:rPr>
              <w:rtl w:val="0"/>
            </w:rPr>
          </w:r>
        </w:p>
        <w:p w:rsidR="00000000" w:rsidDel="00000000" w:rsidP="00000000" w:rsidRDefault="00000000" w:rsidRPr="00000000" w14:paraId="0000009F">
          <w:pPr>
            <w:pageBreakBefore w:val="0"/>
            <w:spacing w:before="60" w:line="240" w:lineRule="auto"/>
            <w:ind w:left="720" w:firstLine="0"/>
            <w:rPr>
              <w:color w:val="1155cc"/>
              <w:u w:val="single"/>
            </w:rPr>
          </w:pPr>
          <w:hyperlink w:anchor="_x4frt2yb6xn0">
            <w:r w:rsidDel="00000000" w:rsidR="00000000" w:rsidRPr="00000000">
              <w:rPr>
                <w:color w:val="1155cc"/>
                <w:u w:val="single"/>
                <w:rtl w:val="0"/>
              </w:rPr>
              <w:t xml:space="preserve">Referencia flujos alternativos</w:t>
            </w:r>
          </w:hyperlink>
          <w:r w:rsidDel="00000000" w:rsidR="00000000" w:rsidRPr="00000000">
            <w:rPr>
              <w:rtl w:val="0"/>
            </w:rPr>
          </w:r>
        </w:p>
        <w:p w:rsidR="00000000" w:rsidDel="00000000" w:rsidP="00000000" w:rsidRDefault="00000000" w:rsidRPr="00000000" w14:paraId="000000A0">
          <w:pPr>
            <w:pageBreakBefore w:val="0"/>
            <w:spacing w:before="60" w:line="240" w:lineRule="auto"/>
            <w:ind w:left="1080" w:firstLine="0"/>
            <w:rPr>
              <w:color w:val="1155cc"/>
              <w:u w:val="single"/>
            </w:rPr>
          </w:pPr>
          <w:hyperlink w:anchor="_bu7skr420ixo">
            <w:r w:rsidDel="00000000" w:rsidR="00000000" w:rsidRPr="00000000">
              <w:rPr>
                <w:color w:val="1155cc"/>
                <w:u w:val="single"/>
                <w:rtl w:val="0"/>
              </w:rPr>
              <w:t xml:space="preserve">Flujos alternativos</w:t>
            </w:r>
          </w:hyperlink>
          <w:r w:rsidDel="00000000" w:rsidR="00000000" w:rsidRPr="00000000">
            <w:rPr>
              <w:rtl w:val="0"/>
            </w:rPr>
          </w:r>
        </w:p>
        <w:p w:rsidR="00000000" w:rsidDel="00000000" w:rsidP="00000000" w:rsidRDefault="00000000" w:rsidRPr="00000000" w14:paraId="000000A1">
          <w:pPr>
            <w:pageBreakBefore w:val="0"/>
            <w:spacing w:before="60" w:line="240" w:lineRule="auto"/>
            <w:ind w:left="720" w:firstLine="0"/>
            <w:rPr>
              <w:color w:val="1155cc"/>
              <w:u w:val="single"/>
            </w:rPr>
          </w:pPr>
          <w:hyperlink w:anchor="_fph2efb5bohw">
            <w:r w:rsidDel="00000000" w:rsidR="00000000" w:rsidRPr="00000000">
              <w:rPr>
                <w:color w:val="1155cc"/>
                <w:u w:val="single"/>
                <w:rtl w:val="0"/>
              </w:rPr>
              <w:t xml:space="preserve">Referencias de flujos de excepción o de validación</w:t>
            </w:r>
          </w:hyperlink>
          <w:r w:rsidDel="00000000" w:rsidR="00000000" w:rsidRPr="00000000">
            <w:rPr>
              <w:rtl w:val="0"/>
            </w:rPr>
          </w:r>
        </w:p>
        <w:p w:rsidR="00000000" w:rsidDel="00000000" w:rsidP="00000000" w:rsidRDefault="00000000" w:rsidRPr="00000000" w14:paraId="000000A2">
          <w:pPr>
            <w:pageBreakBefore w:val="0"/>
            <w:spacing w:before="60" w:line="240" w:lineRule="auto"/>
            <w:ind w:left="1080" w:firstLine="0"/>
            <w:rPr>
              <w:color w:val="1155cc"/>
              <w:u w:val="single"/>
            </w:rPr>
          </w:pPr>
          <w:hyperlink w:anchor="_88l3c46xlez0">
            <w:r w:rsidDel="00000000" w:rsidR="00000000" w:rsidRPr="00000000">
              <w:rPr>
                <w:color w:val="1155cc"/>
                <w:u w:val="single"/>
                <w:rtl w:val="0"/>
              </w:rPr>
              <w:t xml:space="preserve">Flujos de excepción o validación</w:t>
            </w:r>
          </w:hyperlink>
          <w:r w:rsidDel="00000000" w:rsidR="00000000" w:rsidRPr="00000000">
            <w:rPr>
              <w:rtl w:val="0"/>
            </w:rPr>
          </w:r>
        </w:p>
        <w:p w:rsidR="00000000" w:rsidDel="00000000" w:rsidP="00000000" w:rsidRDefault="00000000" w:rsidRPr="00000000" w14:paraId="000000A3">
          <w:pPr>
            <w:pageBreakBefore w:val="0"/>
            <w:spacing w:before="60" w:line="240" w:lineRule="auto"/>
            <w:ind w:left="720" w:firstLine="0"/>
            <w:rPr>
              <w:color w:val="1155cc"/>
              <w:u w:val="single"/>
            </w:rPr>
          </w:pPr>
          <w:hyperlink w:anchor="_kviuubxytyxu">
            <w:r w:rsidDel="00000000" w:rsidR="00000000" w:rsidRPr="00000000">
              <w:rPr>
                <w:color w:val="1155cc"/>
                <w:u w:val="single"/>
                <w:rtl w:val="0"/>
              </w:rPr>
              <w:t xml:space="preserve">Prototipos de interfaces de usuario</w:t>
            </w:r>
          </w:hyperlink>
          <w:r w:rsidDel="00000000" w:rsidR="00000000" w:rsidRPr="00000000">
            <w:rPr>
              <w:rtl w:val="0"/>
            </w:rPr>
          </w:r>
        </w:p>
        <w:p w:rsidR="00000000" w:rsidDel="00000000" w:rsidP="00000000" w:rsidRDefault="00000000" w:rsidRPr="00000000" w14:paraId="000000A4">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za01zopfru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CU09: Modificar proveedor</w:t>
            </w:r>
          </w:hyperlink>
          <w:r w:rsidDel="00000000" w:rsidR="00000000" w:rsidRPr="00000000">
            <w:rPr>
              <w:rtl w:val="0"/>
            </w:rPr>
          </w:r>
        </w:p>
        <w:p w:rsidR="00000000" w:rsidDel="00000000" w:rsidP="00000000" w:rsidRDefault="00000000" w:rsidRPr="00000000" w14:paraId="000000A5">
          <w:pPr>
            <w:pageBreakBefore w:val="0"/>
            <w:spacing w:before="60" w:line="240" w:lineRule="auto"/>
            <w:ind w:left="720" w:firstLine="0"/>
            <w:rPr>
              <w:color w:val="1155cc"/>
              <w:u w:val="single"/>
            </w:rPr>
          </w:pPr>
          <w:hyperlink w:anchor="_jm3eju7xfpd">
            <w:r w:rsidDel="00000000" w:rsidR="00000000" w:rsidRPr="00000000">
              <w:rPr>
                <w:color w:val="1155cc"/>
                <w:u w:val="single"/>
                <w:rtl w:val="0"/>
              </w:rPr>
              <w:t xml:space="preserve">Objetivo</w:t>
            </w:r>
          </w:hyperlink>
          <w:r w:rsidDel="00000000" w:rsidR="00000000" w:rsidRPr="00000000">
            <w:rPr>
              <w:rtl w:val="0"/>
            </w:rPr>
          </w:r>
        </w:p>
        <w:p w:rsidR="00000000" w:rsidDel="00000000" w:rsidP="00000000" w:rsidRDefault="00000000" w:rsidRPr="00000000" w14:paraId="000000A6">
          <w:pPr>
            <w:pageBreakBefore w:val="0"/>
            <w:spacing w:before="60" w:line="240" w:lineRule="auto"/>
            <w:ind w:left="720" w:firstLine="0"/>
            <w:rPr>
              <w:color w:val="1155cc"/>
              <w:u w:val="single"/>
            </w:rPr>
          </w:pPr>
          <w:hyperlink w:anchor="_a34zmgy8pml">
            <w:r w:rsidDel="00000000" w:rsidR="00000000" w:rsidRPr="00000000">
              <w:rPr>
                <w:color w:val="1155cc"/>
                <w:u w:val="single"/>
                <w:rtl w:val="0"/>
              </w:rPr>
              <w:t xml:space="preserve">Entradas</w:t>
            </w:r>
          </w:hyperlink>
          <w:r w:rsidDel="00000000" w:rsidR="00000000" w:rsidRPr="00000000">
            <w:rPr>
              <w:rtl w:val="0"/>
            </w:rPr>
          </w:r>
        </w:p>
        <w:p w:rsidR="00000000" w:rsidDel="00000000" w:rsidP="00000000" w:rsidRDefault="00000000" w:rsidRPr="00000000" w14:paraId="000000A7">
          <w:pPr>
            <w:pageBreakBefore w:val="0"/>
            <w:spacing w:before="60" w:line="240" w:lineRule="auto"/>
            <w:ind w:left="720" w:firstLine="0"/>
            <w:rPr>
              <w:color w:val="1155cc"/>
              <w:u w:val="single"/>
            </w:rPr>
          </w:pPr>
          <w:hyperlink w:anchor="_adi5a0s41wzc">
            <w:r w:rsidDel="00000000" w:rsidR="00000000" w:rsidRPr="00000000">
              <w:rPr>
                <w:color w:val="1155cc"/>
                <w:u w:val="single"/>
                <w:rtl w:val="0"/>
              </w:rPr>
              <w:t xml:space="preserve">Salidas</w:t>
            </w:r>
          </w:hyperlink>
          <w:r w:rsidDel="00000000" w:rsidR="00000000" w:rsidRPr="00000000">
            <w:rPr>
              <w:rtl w:val="0"/>
            </w:rPr>
          </w:r>
        </w:p>
        <w:p w:rsidR="00000000" w:rsidDel="00000000" w:rsidP="00000000" w:rsidRDefault="00000000" w:rsidRPr="00000000" w14:paraId="000000A8">
          <w:pPr>
            <w:pageBreakBefore w:val="0"/>
            <w:spacing w:before="60" w:line="240" w:lineRule="auto"/>
            <w:ind w:left="720" w:firstLine="0"/>
            <w:rPr>
              <w:color w:val="1155cc"/>
              <w:u w:val="single"/>
            </w:rPr>
          </w:pPr>
          <w:hyperlink w:anchor="_mnaqm5dwhejs">
            <w:r w:rsidDel="00000000" w:rsidR="00000000" w:rsidRPr="00000000">
              <w:rPr>
                <w:color w:val="1155cc"/>
                <w:u w:val="single"/>
                <w:rtl w:val="0"/>
              </w:rPr>
              <w:t xml:space="preserve">Actores</w:t>
            </w:r>
          </w:hyperlink>
          <w:r w:rsidDel="00000000" w:rsidR="00000000" w:rsidRPr="00000000">
            <w:rPr>
              <w:rtl w:val="0"/>
            </w:rPr>
          </w:r>
        </w:p>
        <w:p w:rsidR="00000000" w:rsidDel="00000000" w:rsidP="00000000" w:rsidRDefault="00000000" w:rsidRPr="00000000" w14:paraId="000000A9">
          <w:pPr>
            <w:pageBreakBefore w:val="0"/>
            <w:spacing w:before="60" w:line="240" w:lineRule="auto"/>
            <w:ind w:left="720" w:firstLine="0"/>
            <w:rPr>
              <w:color w:val="1155cc"/>
              <w:u w:val="single"/>
            </w:rPr>
          </w:pPr>
          <w:hyperlink w:anchor="_wpnsgbkyc0tz">
            <w:r w:rsidDel="00000000" w:rsidR="00000000" w:rsidRPr="00000000">
              <w:rPr>
                <w:color w:val="1155cc"/>
                <w:u w:val="single"/>
                <w:rtl w:val="0"/>
              </w:rPr>
              <w:t xml:space="preserve">Pre-Condiciones</w:t>
            </w:r>
          </w:hyperlink>
          <w:r w:rsidDel="00000000" w:rsidR="00000000" w:rsidRPr="00000000">
            <w:rPr>
              <w:rtl w:val="0"/>
            </w:rPr>
          </w:r>
        </w:p>
        <w:p w:rsidR="00000000" w:rsidDel="00000000" w:rsidP="00000000" w:rsidRDefault="00000000" w:rsidRPr="00000000" w14:paraId="000000AA">
          <w:pPr>
            <w:pageBreakBefore w:val="0"/>
            <w:spacing w:before="60" w:line="240" w:lineRule="auto"/>
            <w:ind w:left="720" w:firstLine="0"/>
            <w:rPr>
              <w:color w:val="1155cc"/>
              <w:u w:val="single"/>
            </w:rPr>
          </w:pPr>
          <w:hyperlink w:anchor="_owtwnmhamlju">
            <w:r w:rsidDel="00000000" w:rsidR="00000000" w:rsidRPr="00000000">
              <w:rPr>
                <w:color w:val="1155cc"/>
                <w:u w:val="single"/>
                <w:rtl w:val="0"/>
              </w:rPr>
              <w:t xml:space="preserve">Post-Condiciones</w:t>
            </w:r>
          </w:hyperlink>
          <w:r w:rsidDel="00000000" w:rsidR="00000000" w:rsidRPr="00000000">
            <w:rPr>
              <w:rtl w:val="0"/>
            </w:rPr>
          </w:r>
        </w:p>
        <w:p w:rsidR="00000000" w:rsidDel="00000000" w:rsidP="00000000" w:rsidRDefault="00000000" w:rsidRPr="00000000" w14:paraId="000000AB">
          <w:pPr>
            <w:pageBreakBefore w:val="0"/>
            <w:spacing w:before="60" w:line="240" w:lineRule="auto"/>
            <w:ind w:left="720" w:firstLine="0"/>
            <w:rPr>
              <w:color w:val="1155cc"/>
              <w:u w:val="single"/>
            </w:rPr>
          </w:pPr>
          <w:hyperlink w:anchor="_j0iiej4j5t">
            <w:r w:rsidDel="00000000" w:rsidR="00000000" w:rsidRPr="00000000">
              <w:rPr>
                <w:color w:val="1155cc"/>
                <w:u w:val="single"/>
                <w:rtl w:val="0"/>
              </w:rPr>
              <w:t xml:space="preserve">Disparador</w:t>
            </w:r>
          </w:hyperlink>
          <w:r w:rsidDel="00000000" w:rsidR="00000000" w:rsidRPr="00000000">
            <w:rPr>
              <w:rtl w:val="0"/>
            </w:rPr>
          </w:r>
        </w:p>
        <w:p w:rsidR="00000000" w:rsidDel="00000000" w:rsidP="00000000" w:rsidRDefault="00000000" w:rsidRPr="00000000" w14:paraId="000000AC">
          <w:pPr>
            <w:pageBreakBefore w:val="0"/>
            <w:spacing w:before="60" w:line="240" w:lineRule="auto"/>
            <w:ind w:left="720" w:firstLine="0"/>
            <w:rPr>
              <w:color w:val="1155cc"/>
              <w:u w:val="single"/>
            </w:rPr>
          </w:pPr>
          <w:hyperlink w:anchor="_1t5ypquk1zt8">
            <w:r w:rsidDel="00000000" w:rsidR="00000000" w:rsidRPr="00000000">
              <w:rPr>
                <w:color w:val="1155cc"/>
                <w:u w:val="single"/>
                <w:rtl w:val="0"/>
              </w:rPr>
              <w:t xml:space="preserve">Requerimientos relacionados</w:t>
            </w:r>
          </w:hyperlink>
          <w:r w:rsidDel="00000000" w:rsidR="00000000" w:rsidRPr="00000000">
            <w:rPr>
              <w:rtl w:val="0"/>
            </w:rPr>
          </w:r>
        </w:p>
        <w:p w:rsidR="00000000" w:rsidDel="00000000" w:rsidP="00000000" w:rsidRDefault="00000000" w:rsidRPr="00000000" w14:paraId="000000AD">
          <w:pPr>
            <w:pageBreakBefore w:val="0"/>
            <w:spacing w:before="60" w:line="240" w:lineRule="auto"/>
            <w:ind w:left="720" w:firstLine="0"/>
            <w:rPr>
              <w:color w:val="1155cc"/>
              <w:u w:val="single"/>
            </w:rPr>
          </w:pPr>
          <w:hyperlink w:anchor="_twy2e3wxehwa">
            <w:r w:rsidDel="00000000" w:rsidR="00000000" w:rsidRPr="00000000">
              <w:rPr>
                <w:color w:val="1155cc"/>
                <w:u w:val="single"/>
                <w:rtl w:val="0"/>
              </w:rPr>
              <w:t xml:space="preserve">Definición de datos</w:t>
            </w:r>
          </w:hyperlink>
          <w:r w:rsidDel="00000000" w:rsidR="00000000" w:rsidRPr="00000000">
            <w:rPr>
              <w:rtl w:val="0"/>
            </w:rPr>
          </w:r>
        </w:p>
        <w:p w:rsidR="00000000" w:rsidDel="00000000" w:rsidP="00000000" w:rsidRDefault="00000000" w:rsidRPr="00000000" w14:paraId="000000AE">
          <w:pPr>
            <w:pageBreakBefore w:val="0"/>
            <w:spacing w:before="60" w:line="240" w:lineRule="auto"/>
            <w:ind w:left="720" w:firstLine="0"/>
            <w:rPr>
              <w:color w:val="1155cc"/>
              <w:u w:val="single"/>
            </w:rPr>
          </w:pPr>
          <w:hyperlink w:anchor="_vqjhw5gccy5j">
            <w:r w:rsidDel="00000000" w:rsidR="00000000" w:rsidRPr="00000000">
              <w:rPr>
                <w:color w:val="1155cc"/>
                <w:u w:val="single"/>
                <w:rtl w:val="0"/>
              </w:rPr>
              <w:t xml:space="preserve">Flujo principal</w:t>
            </w:r>
          </w:hyperlink>
          <w:r w:rsidDel="00000000" w:rsidR="00000000" w:rsidRPr="00000000">
            <w:rPr>
              <w:rtl w:val="0"/>
            </w:rPr>
          </w:r>
        </w:p>
        <w:p w:rsidR="00000000" w:rsidDel="00000000" w:rsidP="00000000" w:rsidRDefault="00000000" w:rsidRPr="00000000" w14:paraId="000000AF">
          <w:pPr>
            <w:pageBreakBefore w:val="0"/>
            <w:spacing w:before="60" w:line="240" w:lineRule="auto"/>
            <w:ind w:left="720" w:firstLine="0"/>
            <w:rPr>
              <w:color w:val="1155cc"/>
              <w:u w:val="single"/>
            </w:rPr>
          </w:pPr>
          <w:hyperlink w:anchor="_3qnm1hze37af">
            <w:r w:rsidDel="00000000" w:rsidR="00000000" w:rsidRPr="00000000">
              <w:rPr>
                <w:color w:val="1155cc"/>
                <w:u w:val="single"/>
                <w:rtl w:val="0"/>
              </w:rPr>
              <w:t xml:space="preserve">Referencia flujos alternativos</w:t>
            </w:r>
          </w:hyperlink>
          <w:r w:rsidDel="00000000" w:rsidR="00000000" w:rsidRPr="00000000">
            <w:rPr>
              <w:rtl w:val="0"/>
            </w:rPr>
          </w:r>
        </w:p>
        <w:p w:rsidR="00000000" w:rsidDel="00000000" w:rsidP="00000000" w:rsidRDefault="00000000" w:rsidRPr="00000000" w14:paraId="000000B0">
          <w:pPr>
            <w:pageBreakBefore w:val="0"/>
            <w:spacing w:before="60" w:line="240" w:lineRule="auto"/>
            <w:ind w:left="1080" w:firstLine="0"/>
            <w:rPr>
              <w:color w:val="1155cc"/>
              <w:u w:val="single"/>
            </w:rPr>
          </w:pPr>
          <w:hyperlink w:anchor="_u44bx2bi63q0">
            <w:r w:rsidDel="00000000" w:rsidR="00000000" w:rsidRPr="00000000">
              <w:rPr>
                <w:color w:val="1155cc"/>
                <w:u w:val="single"/>
                <w:rtl w:val="0"/>
              </w:rPr>
              <w:t xml:space="preserve">Flujos alternativos</w:t>
            </w:r>
          </w:hyperlink>
          <w:r w:rsidDel="00000000" w:rsidR="00000000" w:rsidRPr="00000000">
            <w:rPr>
              <w:rtl w:val="0"/>
            </w:rPr>
          </w:r>
        </w:p>
        <w:p w:rsidR="00000000" w:rsidDel="00000000" w:rsidP="00000000" w:rsidRDefault="00000000" w:rsidRPr="00000000" w14:paraId="000000B1">
          <w:pPr>
            <w:pageBreakBefore w:val="0"/>
            <w:spacing w:before="60" w:line="240" w:lineRule="auto"/>
            <w:ind w:left="720" w:firstLine="0"/>
            <w:rPr>
              <w:color w:val="1155cc"/>
              <w:u w:val="single"/>
            </w:rPr>
          </w:pPr>
          <w:hyperlink w:anchor="_soyy3otcdhea">
            <w:r w:rsidDel="00000000" w:rsidR="00000000" w:rsidRPr="00000000">
              <w:rPr>
                <w:color w:val="1155cc"/>
                <w:u w:val="single"/>
                <w:rtl w:val="0"/>
              </w:rPr>
              <w:t xml:space="preserve">Referencias de flujos de excepción o de validación</w:t>
            </w:r>
          </w:hyperlink>
          <w:r w:rsidDel="00000000" w:rsidR="00000000" w:rsidRPr="00000000">
            <w:rPr>
              <w:rtl w:val="0"/>
            </w:rPr>
          </w:r>
        </w:p>
        <w:p w:rsidR="00000000" w:rsidDel="00000000" w:rsidP="00000000" w:rsidRDefault="00000000" w:rsidRPr="00000000" w14:paraId="000000B2">
          <w:pPr>
            <w:pageBreakBefore w:val="0"/>
            <w:spacing w:before="60" w:line="240" w:lineRule="auto"/>
            <w:ind w:left="1080" w:firstLine="0"/>
            <w:rPr>
              <w:color w:val="1155cc"/>
              <w:u w:val="single"/>
            </w:rPr>
          </w:pPr>
          <w:hyperlink w:anchor="_1asi8tqejo4k">
            <w:r w:rsidDel="00000000" w:rsidR="00000000" w:rsidRPr="00000000">
              <w:rPr>
                <w:color w:val="1155cc"/>
                <w:u w:val="single"/>
                <w:rtl w:val="0"/>
              </w:rPr>
              <w:t xml:space="preserve">Flujos de excepción o validación</w:t>
            </w:r>
          </w:hyperlink>
          <w:r w:rsidDel="00000000" w:rsidR="00000000" w:rsidRPr="00000000">
            <w:rPr>
              <w:rtl w:val="0"/>
            </w:rPr>
          </w:r>
        </w:p>
        <w:p w:rsidR="00000000" w:rsidDel="00000000" w:rsidP="00000000" w:rsidRDefault="00000000" w:rsidRPr="00000000" w14:paraId="000000B3">
          <w:pPr>
            <w:pageBreakBefore w:val="0"/>
            <w:spacing w:before="60" w:line="240" w:lineRule="auto"/>
            <w:ind w:left="720" w:firstLine="0"/>
            <w:rPr>
              <w:color w:val="1155cc"/>
              <w:u w:val="single"/>
            </w:rPr>
          </w:pPr>
          <w:hyperlink w:anchor="_5izao1qyv9lr">
            <w:r w:rsidDel="00000000" w:rsidR="00000000" w:rsidRPr="00000000">
              <w:rPr>
                <w:color w:val="1155cc"/>
                <w:u w:val="single"/>
                <w:rtl w:val="0"/>
              </w:rPr>
              <w:t xml:space="preserve">Prototipos de interfaces de usuario</w:t>
            </w:r>
          </w:hyperlink>
          <w:r w:rsidDel="00000000" w:rsidR="00000000" w:rsidRPr="00000000">
            <w:rPr>
              <w:rtl w:val="0"/>
            </w:rPr>
          </w:r>
        </w:p>
        <w:p w:rsidR="00000000" w:rsidDel="00000000" w:rsidP="00000000" w:rsidRDefault="00000000" w:rsidRPr="00000000" w14:paraId="000000B4">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huf9bmdy2i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CU10: Nuevo proveedor</w:t>
            </w:r>
          </w:hyperlink>
          <w:r w:rsidDel="00000000" w:rsidR="00000000" w:rsidRPr="00000000">
            <w:rPr>
              <w:rtl w:val="0"/>
            </w:rPr>
          </w:r>
        </w:p>
        <w:p w:rsidR="00000000" w:rsidDel="00000000" w:rsidP="00000000" w:rsidRDefault="00000000" w:rsidRPr="00000000" w14:paraId="000000B5">
          <w:pPr>
            <w:pageBreakBefore w:val="0"/>
            <w:spacing w:before="60" w:line="240" w:lineRule="auto"/>
            <w:ind w:left="720" w:firstLine="0"/>
            <w:rPr>
              <w:color w:val="1155cc"/>
              <w:u w:val="single"/>
            </w:rPr>
          </w:pPr>
          <w:hyperlink w:anchor="_opxc111gb3s">
            <w:r w:rsidDel="00000000" w:rsidR="00000000" w:rsidRPr="00000000">
              <w:rPr>
                <w:color w:val="1155cc"/>
                <w:u w:val="single"/>
                <w:rtl w:val="0"/>
              </w:rPr>
              <w:t xml:space="preserve">Objetivo</w:t>
            </w:r>
          </w:hyperlink>
          <w:r w:rsidDel="00000000" w:rsidR="00000000" w:rsidRPr="00000000">
            <w:rPr>
              <w:rtl w:val="0"/>
            </w:rPr>
          </w:r>
        </w:p>
        <w:p w:rsidR="00000000" w:rsidDel="00000000" w:rsidP="00000000" w:rsidRDefault="00000000" w:rsidRPr="00000000" w14:paraId="000000B6">
          <w:pPr>
            <w:pageBreakBefore w:val="0"/>
            <w:spacing w:before="60" w:line="240" w:lineRule="auto"/>
            <w:ind w:left="720" w:firstLine="0"/>
            <w:rPr>
              <w:color w:val="1155cc"/>
              <w:u w:val="single"/>
            </w:rPr>
          </w:pPr>
          <w:hyperlink w:anchor="_7a4aiog6qbge">
            <w:r w:rsidDel="00000000" w:rsidR="00000000" w:rsidRPr="00000000">
              <w:rPr>
                <w:color w:val="1155cc"/>
                <w:u w:val="single"/>
                <w:rtl w:val="0"/>
              </w:rPr>
              <w:t xml:space="preserve">Entradas</w:t>
            </w:r>
          </w:hyperlink>
          <w:r w:rsidDel="00000000" w:rsidR="00000000" w:rsidRPr="00000000">
            <w:rPr>
              <w:rtl w:val="0"/>
            </w:rPr>
          </w:r>
        </w:p>
        <w:p w:rsidR="00000000" w:rsidDel="00000000" w:rsidP="00000000" w:rsidRDefault="00000000" w:rsidRPr="00000000" w14:paraId="000000B7">
          <w:pPr>
            <w:pageBreakBefore w:val="0"/>
            <w:spacing w:before="60" w:line="240" w:lineRule="auto"/>
            <w:ind w:left="720" w:firstLine="0"/>
            <w:rPr>
              <w:color w:val="1155cc"/>
              <w:u w:val="single"/>
            </w:rPr>
          </w:pPr>
          <w:hyperlink w:anchor="_bveqwqqgi5o4">
            <w:r w:rsidDel="00000000" w:rsidR="00000000" w:rsidRPr="00000000">
              <w:rPr>
                <w:color w:val="1155cc"/>
                <w:u w:val="single"/>
                <w:rtl w:val="0"/>
              </w:rPr>
              <w:t xml:space="preserve">Salidas</w:t>
            </w:r>
          </w:hyperlink>
          <w:r w:rsidDel="00000000" w:rsidR="00000000" w:rsidRPr="00000000">
            <w:rPr>
              <w:rtl w:val="0"/>
            </w:rPr>
          </w:r>
        </w:p>
        <w:p w:rsidR="00000000" w:rsidDel="00000000" w:rsidP="00000000" w:rsidRDefault="00000000" w:rsidRPr="00000000" w14:paraId="000000B8">
          <w:pPr>
            <w:pageBreakBefore w:val="0"/>
            <w:spacing w:before="60" w:line="240" w:lineRule="auto"/>
            <w:ind w:left="720" w:firstLine="0"/>
            <w:rPr>
              <w:color w:val="1155cc"/>
              <w:u w:val="single"/>
            </w:rPr>
          </w:pPr>
          <w:hyperlink w:anchor="_e6ne8wl3y09z">
            <w:r w:rsidDel="00000000" w:rsidR="00000000" w:rsidRPr="00000000">
              <w:rPr>
                <w:color w:val="1155cc"/>
                <w:u w:val="single"/>
                <w:rtl w:val="0"/>
              </w:rPr>
              <w:t xml:space="preserve">Actores</w:t>
            </w:r>
          </w:hyperlink>
          <w:r w:rsidDel="00000000" w:rsidR="00000000" w:rsidRPr="00000000">
            <w:rPr>
              <w:rtl w:val="0"/>
            </w:rPr>
          </w:r>
        </w:p>
        <w:p w:rsidR="00000000" w:rsidDel="00000000" w:rsidP="00000000" w:rsidRDefault="00000000" w:rsidRPr="00000000" w14:paraId="000000B9">
          <w:pPr>
            <w:pageBreakBefore w:val="0"/>
            <w:spacing w:before="60" w:line="240" w:lineRule="auto"/>
            <w:ind w:left="720" w:firstLine="0"/>
            <w:rPr>
              <w:color w:val="1155cc"/>
              <w:u w:val="single"/>
            </w:rPr>
          </w:pPr>
          <w:hyperlink w:anchor="_uoznktq0i4ss">
            <w:r w:rsidDel="00000000" w:rsidR="00000000" w:rsidRPr="00000000">
              <w:rPr>
                <w:color w:val="1155cc"/>
                <w:u w:val="single"/>
                <w:rtl w:val="0"/>
              </w:rPr>
              <w:t xml:space="preserve">Pre-Condiciones</w:t>
            </w:r>
          </w:hyperlink>
          <w:r w:rsidDel="00000000" w:rsidR="00000000" w:rsidRPr="00000000">
            <w:rPr>
              <w:rtl w:val="0"/>
            </w:rPr>
          </w:r>
        </w:p>
        <w:p w:rsidR="00000000" w:rsidDel="00000000" w:rsidP="00000000" w:rsidRDefault="00000000" w:rsidRPr="00000000" w14:paraId="000000BA">
          <w:pPr>
            <w:pageBreakBefore w:val="0"/>
            <w:spacing w:before="60" w:line="240" w:lineRule="auto"/>
            <w:ind w:left="720" w:firstLine="0"/>
            <w:rPr>
              <w:color w:val="1155cc"/>
              <w:u w:val="single"/>
            </w:rPr>
          </w:pPr>
          <w:hyperlink w:anchor="_iwun03g92xhr">
            <w:r w:rsidDel="00000000" w:rsidR="00000000" w:rsidRPr="00000000">
              <w:rPr>
                <w:color w:val="1155cc"/>
                <w:u w:val="single"/>
                <w:rtl w:val="0"/>
              </w:rPr>
              <w:t xml:space="preserve">Post-Condiciones</w:t>
            </w:r>
          </w:hyperlink>
          <w:r w:rsidDel="00000000" w:rsidR="00000000" w:rsidRPr="00000000">
            <w:rPr>
              <w:rtl w:val="0"/>
            </w:rPr>
          </w:r>
        </w:p>
        <w:p w:rsidR="00000000" w:rsidDel="00000000" w:rsidP="00000000" w:rsidRDefault="00000000" w:rsidRPr="00000000" w14:paraId="000000BB">
          <w:pPr>
            <w:pageBreakBefore w:val="0"/>
            <w:spacing w:before="60" w:line="240" w:lineRule="auto"/>
            <w:ind w:left="360" w:firstLine="0"/>
            <w:rPr>
              <w:color w:val="1155cc"/>
              <w:u w:val="single"/>
            </w:rPr>
          </w:pPr>
          <w:hyperlink w:anchor="_ux2ikkmksosn">
            <w:r w:rsidDel="00000000" w:rsidR="00000000" w:rsidRPr="00000000">
              <w:rPr>
                <w:color w:val="1155cc"/>
                <w:u w:val="single"/>
                <w:rtl w:val="0"/>
              </w:rPr>
              <w:t xml:space="preserve">Disparador</w:t>
            </w:r>
          </w:hyperlink>
          <w:r w:rsidDel="00000000" w:rsidR="00000000" w:rsidRPr="00000000">
            <w:rPr>
              <w:rtl w:val="0"/>
            </w:rPr>
          </w:r>
        </w:p>
        <w:p w:rsidR="00000000" w:rsidDel="00000000" w:rsidP="00000000" w:rsidRDefault="00000000" w:rsidRPr="00000000" w14:paraId="000000BC">
          <w:pPr>
            <w:pageBreakBefore w:val="0"/>
            <w:spacing w:before="60" w:line="240" w:lineRule="auto"/>
            <w:ind w:left="360" w:firstLine="0"/>
            <w:rPr>
              <w:color w:val="1155cc"/>
              <w:u w:val="single"/>
            </w:rPr>
          </w:pPr>
          <w:hyperlink w:anchor="_9v7l4a502mze">
            <w:r w:rsidDel="00000000" w:rsidR="00000000" w:rsidRPr="00000000">
              <w:rPr>
                <w:color w:val="1155cc"/>
                <w:u w:val="single"/>
                <w:rtl w:val="0"/>
              </w:rPr>
              <w:t xml:space="preserve">Requerimientos relacionados</w:t>
            </w:r>
          </w:hyperlink>
          <w:r w:rsidDel="00000000" w:rsidR="00000000" w:rsidRPr="00000000">
            <w:rPr>
              <w:rtl w:val="0"/>
            </w:rPr>
          </w:r>
        </w:p>
        <w:p w:rsidR="00000000" w:rsidDel="00000000" w:rsidP="00000000" w:rsidRDefault="00000000" w:rsidRPr="00000000" w14:paraId="000000BD">
          <w:pPr>
            <w:pageBreakBefore w:val="0"/>
            <w:spacing w:before="60" w:line="240" w:lineRule="auto"/>
            <w:ind w:left="360" w:firstLine="0"/>
            <w:rPr>
              <w:color w:val="1155cc"/>
              <w:u w:val="single"/>
            </w:rPr>
          </w:pPr>
          <w:hyperlink w:anchor="_ehnss9as754b">
            <w:r w:rsidDel="00000000" w:rsidR="00000000" w:rsidRPr="00000000">
              <w:rPr>
                <w:color w:val="1155cc"/>
                <w:u w:val="single"/>
                <w:rtl w:val="0"/>
              </w:rPr>
              <w:t xml:space="preserve">Definición de datos</w:t>
            </w:r>
          </w:hyperlink>
          <w:r w:rsidDel="00000000" w:rsidR="00000000" w:rsidRPr="00000000">
            <w:rPr>
              <w:rtl w:val="0"/>
            </w:rPr>
          </w:r>
        </w:p>
        <w:p w:rsidR="00000000" w:rsidDel="00000000" w:rsidP="00000000" w:rsidRDefault="00000000" w:rsidRPr="00000000" w14:paraId="000000BE">
          <w:pPr>
            <w:pageBreakBefore w:val="0"/>
            <w:spacing w:before="60" w:line="240" w:lineRule="auto"/>
            <w:ind w:left="360" w:firstLine="0"/>
            <w:rPr>
              <w:color w:val="1155cc"/>
              <w:u w:val="single"/>
            </w:rPr>
          </w:pPr>
          <w:hyperlink w:anchor="_iff6vcaeqi2f">
            <w:r w:rsidDel="00000000" w:rsidR="00000000" w:rsidRPr="00000000">
              <w:rPr>
                <w:color w:val="1155cc"/>
                <w:u w:val="single"/>
                <w:rtl w:val="0"/>
              </w:rPr>
              <w:t xml:space="preserve">Flujo principal</w:t>
            </w:r>
          </w:hyperlink>
          <w:r w:rsidDel="00000000" w:rsidR="00000000" w:rsidRPr="00000000">
            <w:rPr>
              <w:rtl w:val="0"/>
            </w:rPr>
          </w:r>
        </w:p>
        <w:p w:rsidR="00000000" w:rsidDel="00000000" w:rsidP="00000000" w:rsidRDefault="00000000" w:rsidRPr="00000000" w14:paraId="000000BF">
          <w:pPr>
            <w:pageBreakBefore w:val="0"/>
            <w:spacing w:before="60" w:line="240" w:lineRule="auto"/>
            <w:ind w:left="360" w:firstLine="0"/>
            <w:rPr>
              <w:color w:val="1155cc"/>
              <w:u w:val="single"/>
            </w:rPr>
          </w:pPr>
          <w:hyperlink w:anchor="_gwzqbnrymnhc">
            <w:r w:rsidDel="00000000" w:rsidR="00000000" w:rsidRPr="00000000">
              <w:rPr>
                <w:color w:val="1155cc"/>
                <w:u w:val="single"/>
                <w:rtl w:val="0"/>
              </w:rPr>
              <w:t xml:space="preserve">Referencia flujos alternativos</w:t>
            </w:r>
          </w:hyperlink>
          <w:r w:rsidDel="00000000" w:rsidR="00000000" w:rsidRPr="00000000">
            <w:rPr>
              <w:rtl w:val="0"/>
            </w:rPr>
          </w:r>
        </w:p>
        <w:p w:rsidR="00000000" w:rsidDel="00000000" w:rsidP="00000000" w:rsidRDefault="00000000" w:rsidRPr="00000000" w14:paraId="000000C0">
          <w:pPr>
            <w:pageBreakBefore w:val="0"/>
            <w:spacing w:before="60" w:line="240" w:lineRule="auto"/>
            <w:ind w:left="720" w:firstLine="0"/>
            <w:rPr>
              <w:color w:val="1155cc"/>
              <w:u w:val="single"/>
            </w:rPr>
          </w:pPr>
          <w:hyperlink w:anchor="_gz6yzn50zv21">
            <w:r w:rsidDel="00000000" w:rsidR="00000000" w:rsidRPr="00000000">
              <w:rPr>
                <w:color w:val="1155cc"/>
                <w:u w:val="single"/>
                <w:rtl w:val="0"/>
              </w:rPr>
              <w:t xml:space="preserve">Flujos alternativos</w:t>
            </w:r>
          </w:hyperlink>
          <w:r w:rsidDel="00000000" w:rsidR="00000000" w:rsidRPr="00000000">
            <w:rPr>
              <w:rtl w:val="0"/>
            </w:rPr>
          </w:r>
        </w:p>
        <w:p w:rsidR="00000000" w:rsidDel="00000000" w:rsidP="00000000" w:rsidRDefault="00000000" w:rsidRPr="00000000" w14:paraId="000000C1">
          <w:pPr>
            <w:pageBreakBefore w:val="0"/>
            <w:spacing w:before="60" w:line="240" w:lineRule="auto"/>
            <w:ind w:left="360" w:firstLine="0"/>
            <w:rPr>
              <w:color w:val="1155cc"/>
              <w:u w:val="single"/>
            </w:rPr>
          </w:pPr>
          <w:hyperlink w:anchor="_uk8ux1gssoun">
            <w:r w:rsidDel="00000000" w:rsidR="00000000" w:rsidRPr="00000000">
              <w:rPr>
                <w:color w:val="1155cc"/>
                <w:u w:val="single"/>
                <w:rtl w:val="0"/>
              </w:rPr>
              <w:t xml:space="preserve">Referencias de flujos de excepción o de validación</w:t>
            </w:r>
          </w:hyperlink>
          <w:r w:rsidDel="00000000" w:rsidR="00000000" w:rsidRPr="00000000">
            <w:rPr>
              <w:rtl w:val="0"/>
            </w:rPr>
          </w:r>
        </w:p>
        <w:p w:rsidR="00000000" w:rsidDel="00000000" w:rsidP="00000000" w:rsidRDefault="00000000" w:rsidRPr="00000000" w14:paraId="000000C2">
          <w:pPr>
            <w:pageBreakBefore w:val="0"/>
            <w:spacing w:before="60" w:line="240" w:lineRule="auto"/>
            <w:ind w:left="720" w:firstLine="0"/>
            <w:rPr>
              <w:color w:val="1155cc"/>
              <w:u w:val="single"/>
            </w:rPr>
          </w:pPr>
          <w:hyperlink w:anchor="_8jr0rajllw6h">
            <w:r w:rsidDel="00000000" w:rsidR="00000000" w:rsidRPr="00000000">
              <w:rPr>
                <w:color w:val="1155cc"/>
                <w:u w:val="single"/>
                <w:rtl w:val="0"/>
              </w:rPr>
              <w:t xml:space="preserve">Flujos de excepción o validación</w:t>
            </w:r>
          </w:hyperlink>
          <w:r w:rsidDel="00000000" w:rsidR="00000000" w:rsidRPr="00000000">
            <w:rPr>
              <w:rtl w:val="0"/>
            </w:rPr>
          </w:r>
        </w:p>
        <w:p w:rsidR="00000000" w:rsidDel="00000000" w:rsidP="00000000" w:rsidRDefault="00000000" w:rsidRPr="00000000" w14:paraId="000000C3">
          <w:pPr>
            <w:pageBreakBefore w:val="0"/>
            <w:spacing w:before="60" w:line="240" w:lineRule="auto"/>
            <w:ind w:left="360" w:firstLine="0"/>
            <w:rPr>
              <w:color w:val="1155cc"/>
              <w:u w:val="single"/>
            </w:rPr>
          </w:pPr>
          <w:hyperlink w:anchor="_yi9rx18xlkh2">
            <w:r w:rsidDel="00000000" w:rsidR="00000000" w:rsidRPr="00000000">
              <w:rPr>
                <w:color w:val="1155cc"/>
                <w:u w:val="single"/>
                <w:rtl w:val="0"/>
              </w:rPr>
              <w:t xml:space="preserve">Prototipos de interfaces de usuario</w:t>
            </w:r>
          </w:hyperlink>
          <w:r w:rsidDel="00000000" w:rsidR="00000000" w:rsidRPr="00000000">
            <w:rPr>
              <w:rtl w:val="0"/>
            </w:rPr>
          </w:r>
        </w:p>
        <w:p w:rsidR="00000000" w:rsidDel="00000000" w:rsidP="00000000" w:rsidRDefault="00000000" w:rsidRPr="00000000" w14:paraId="000000C4">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1frmvy5mx4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CU11: Anular venta</w:t>
            </w:r>
          </w:hyperlink>
          <w:r w:rsidDel="00000000" w:rsidR="00000000" w:rsidRPr="00000000">
            <w:rPr>
              <w:rtl w:val="0"/>
            </w:rPr>
          </w:r>
        </w:p>
        <w:p w:rsidR="00000000" w:rsidDel="00000000" w:rsidP="00000000" w:rsidRDefault="00000000" w:rsidRPr="00000000" w14:paraId="000000C5">
          <w:pPr>
            <w:pageBreakBefore w:val="0"/>
            <w:spacing w:before="60" w:line="240" w:lineRule="auto"/>
            <w:ind w:left="720" w:firstLine="0"/>
            <w:rPr>
              <w:color w:val="1155cc"/>
              <w:u w:val="single"/>
            </w:rPr>
          </w:pPr>
          <w:hyperlink w:anchor="_e91cunt8teng">
            <w:r w:rsidDel="00000000" w:rsidR="00000000" w:rsidRPr="00000000">
              <w:rPr>
                <w:color w:val="1155cc"/>
                <w:u w:val="single"/>
                <w:rtl w:val="0"/>
              </w:rPr>
              <w:t xml:space="preserve">Objetivo</w:t>
            </w:r>
          </w:hyperlink>
          <w:r w:rsidDel="00000000" w:rsidR="00000000" w:rsidRPr="00000000">
            <w:rPr>
              <w:rtl w:val="0"/>
            </w:rPr>
          </w:r>
        </w:p>
        <w:p w:rsidR="00000000" w:rsidDel="00000000" w:rsidP="00000000" w:rsidRDefault="00000000" w:rsidRPr="00000000" w14:paraId="000000C6">
          <w:pPr>
            <w:pageBreakBefore w:val="0"/>
            <w:spacing w:before="60" w:line="240" w:lineRule="auto"/>
            <w:ind w:left="720" w:firstLine="0"/>
            <w:rPr>
              <w:color w:val="1155cc"/>
              <w:u w:val="single"/>
            </w:rPr>
          </w:pPr>
          <w:hyperlink w:anchor="_ugbvavfcwxbf">
            <w:r w:rsidDel="00000000" w:rsidR="00000000" w:rsidRPr="00000000">
              <w:rPr>
                <w:color w:val="1155cc"/>
                <w:u w:val="single"/>
                <w:rtl w:val="0"/>
              </w:rPr>
              <w:t xml:space="preserve">Entradas</w:t>
            </w:r>
          </w:hyperlink>
          <w:r w:rsidDel="00000000" w:rsidR="00000000" w:rsidRPr="00000000">
            <w:rPr>
              <w:rtl w:val="0"/>
            </w:rPr>
          </w:r>
        </w:p>
        <w:p w:rsidR="00000000" w:rsidDel="00000000" w:rsidP="00000000" w:rsidRDefault="00000000" w:rsidRPr="00000000" w14:paraId="000000C7">
          <w:pPr>
            <w:pageBreakBefore w:val="0"/>
            <w:spacing w:before="60" w:line="240" w:lineRule="auto"/>
            <w:ind w:left="720" w:firstLine="0"/>
            <w:rPr>
              <w:color w:val="1155cc"/>
              <w:u w:val="single"/>
            </w:rPr>
          </w:pPr>
          <w:hyperlink w:anchor="_lm8s0xsukrrf">
            <w:r w:rsidDel="00000000" w:rsidR="00000000" w:rsidRPr="00000000">
              <w:rPr>
                <w:color w:val="1155cc"/>
                <w:u w:val="single"/>
                <w:rtl w:val="0"/>
              </w:rPr>
              <w:t xml:space="preserve">Salidas</w:t>
            </w:r>
          </w:hyperlink>
          <w:r w:rsidDel="00000000" w:rsidR="00000000" w:rsidRPr="00000000">
            <w:rPr>
              <w:rtl w:val="0"/>
            </w:rPr>
          </w:r>
        </w:p>
        <w:p w:rsidR="00000000" w:rsidDel="00000000" w:rsidP="00000000" w:rsidRDefault="00000000" w:rsidRPr="00000000" w14:paraId="000000C8">
          <w:pPr>
            <w:pageBreakBefore w:val="0"/>
            <w:spacing w:before="60" w:line="240" w:lineRule="auto"/>
            <w:ind w:left="720" w:firstLine="0"/>
            <w:rPr>
              <w:color w:val="1155cc"/>
              <w:u w:val="single"/>
            </w:rPr>
          </w:pPr>
          <w:hyperlink w:anchor="_6vfo6widre21">
            <w:r w:rsidDel="00000000" w:rsidR="00000000" w:rsidRPr="00000000">
              <w:rPr>
                <w:color w:val="1155cc"/>
                <w:u w:val="single"/>
                <w:rtl w:val="0"/>
              </w:rPr>
              <w:t xml:space="preserve">Actores</w:t>
            </w:r>
          </w:hyperlink>
          <w:r w:rsidDel="00000000" w:rsidR="00000000" w:rsidRPr="00000000">
            <w:rPr>
              <w:rtl w:val="0"/>
            </w:rPr>
          </w:r>
        </w:p>
        <w:p w:rsidR="00000000" w:rsidDel="00000000" w:rsidP="00000000" w:rsidRDefault="00000000" w:rsidRPr="00000000" w14:paraId="000000C9">
          <w:pPr>
            <w:pageBreakBefore w:val="0"/>
            <w:spacing w:before="60" w:line="240" w:lineRule="auto"/>
            <w:ind w:left="720" w:firstLine="0"/>
            <w:rPr>
              <w:color w:val="1155cc"/>
              <w:u w:val="single"/>
            </w:rPr>
          </w:pPr>
          <w:hyperlink w:anchor="_t0lj28a680dc">
            <w:r w:rsidDel="00000000" w:rsidR="00000000" w:rsidRPr="00000000">
              <w:rPr>
                <w:color w:val="1155cc"/>
                <w:u w:val="single"/>
                <w:rtl w:val="0"/>
              </w:rPr>
              <w:t xml:space="preserve">Pre-Condiciones</w:t>
            </w:r>
          </w:hyperlink>
          <w:r w:rsidDel="00000000" w:rsidR="00000000" w:rsidRPr="00000000">
            <w:rPr>
              <w:rtl w:val="0"/>
            </w:rPr>
          </w:r>
        </w:p>
        <w:p w:rsidR="00000000" w:rsidDel="00000000" w:rsidP="00000000" w:rsidRDefault="00000000" w:rsidRPr="00000000" w14:paraId="000000CA">
          <w:pPr>
            <w:pageBreakBefore w:val="0"/>
            <w:spacing w:before="60" w:line="240" w:lineRule="auto"/>
            <w:ind w:left="720" w:firstLine="0"/>
            <w:rPr>
              <w:color w:val="1155cc"/>
              <w:u w:val="single"/>
            </w:rPr>
          </w:pPr>
          <w:hyperlink w:anchor="_vn3w2dhe018l">
            <w:r w:rsidDel="00000000" w:rsidR="00000000" w:rsidRPr="00000000">
              <w:rPr>
                <w:color w:val="1155cc"/>
                <w:u w:val="single"/>
                <w:rtl w:val="0"/>
              </w:rPr>
              <w:t xml:space="preserve">Post-Condiciones</w:t>
            </w:r>
          </w:hyperlink>
          <w:r w:rsidDel="00000000" w:rsidR="00000000" w:rsidRPr="00000000">
            <w:rPr>
              <w:rtl w:val="0"/>
            </w:rPr>
          </w:r>
        </w:p>
        <w:p w:rsidR="00000000" w:rsidDel="00000000" w:rsidP="00000000" w:rsidRDefault="00000000" w:rsidRPr="00000000" w14:paraId="000000CB">
          <w:pPr>
            <w:pageBreakBefore w:val="0"/>
            <w:spacing w:before="60" w:line="240" w:lineRule="auto"/>
            <w:ind w:left="720" w:firstLine="0"/>
            <w:rPr>
              <w:color w:val="1155cc"/>
              <w:u w:val="single"/>
            </w:rPr>
          </w:pPr>
          <w:hyperlink w:anchor="_bsc3dwy2z0sm">
            <w:r w:rsidDel="00000000" w:rsidR="00000000" w:rsidRPr="00000000">
              <w:rPr>
                <w:color w:val="1155cc"/>
                <w:u w:val="single"/>
                <w:rtl w:val="0"/>
              </w:rPr>
              <w:t xml:space="preserve">Disparador</w:t>
            </w:r>
          </w:hyperlink>
          <w:r w:rsidDel="00000000" w:rsidR="00000000" w:rsidRPr="00000000">
            <w:rPr>
              <w:rtl w:val="0"/>
            </w:rPr>
          </w:r>
        </w:p>
        <w:p w:rsidR="00000000" w:rsidDel="00000000" w:rsidP="00000000" w:rsidRDefault="00000000" w:rsidRPr="00000000" w14:paraId="000000CC">
          <w:pPr>
            <w:pageBreakBefore w:val="0"/>
            <w:spacing w:before="60" w:line="240" w:lineRule="auto"/>
            <w:ind w:left="720" w:firstLine="0"/>
            <w:rPr>
              <w:color w:val="1155cc"/>
              <w:u w:val="single"/>
            </w:rPr>
          </w:pPr>
          <w:hyperlink w:anchor="_3s6x6oqq98ba">
            <w:r w:rsidDel="00000000" w:rsidR="00000000" w:rsidRPr="00000000">
              <w:rPr>
                <w:color w:val="1155cc"/>
                <w:u w:val="single"/>
                <w:rtl w:val="0"/>
              </w:rPr>
              <w:t xml:space="preserve">Requerimientos relacionados</w:t>
            </w:r>
          </w:hyperlink>
          <w:r w:rsidDel="00000000" w:rsidR="00000000" w:rsidRPr="00000000">
            <w:rPr>
              <w:rtl w:val="0"/>
            </w:rPr>
          </w:r>
        </w:p>
        <w:p w:rsidR="00000000" w:rsidDel="00000000" w:rsidP="00000000" w:rsidRDefault="00000000" w:rsidRPr="00000000" w14:paraId="000000CD">
          <w:pPr>
            <w:pageBreakBefore w:val="0"/>
            <w:spacing w:before="60" w:line="240" w:lineRule="auto"/>
            <w:ind w:left="720" w:firstLine="0"/>
            <w:rPr>
              <w:color w:val="1155cc"/>
              <w:u w:val="single"/>
            </w:rPr>
          </w:pPr>
          <w:hyperlink w:anchor="_czf5uezdjypx">
            <w:r w:rsidDel="00000000" w:rsidR="00000000" w:rsidRPr="00000000">
              <w:rPr>
                <w:color w:val="1155cc"/>
                <w:u w:val="single"/>
                <w:rtl w:val="0"/>
              </w:rPr>
              <w:t xml:space="preserve">Definición de datos</w:t>
            </w:r>
          </w:hyperlink>
          <w:r w:rsidDel="00000000" w:rsidR="00000000" w:rsidRPr="00000000">
            <w:rPr>
              <w:rtl w:val="0"/>
            </w:rPr>
          </w:r>
        </w:p>
        <w:p w:rsidR="00000000" w:rsidDel="00000000" w:rsidP="00000000" w:rsidRDefault="00000000" w:rsidRPr="00000000" w14:paraId="000000CE">
          <w:pPr>
            <w:pageBreakBefore w:val="0"/>
            <w:spacing w:before="60" w:line="240" w:lineRule="auto"/>
            <w:ind w:left="720" w:firstLine="0"/>
            <w:rPr>
              <w:color w:val="1155cc"/>
              <w:u w:val="single"/>
            </w:rPr>
          </w:pPr>
          <w:hyperlink w:anchor="_jqn3w0gu7qb3">
            <w:r w:rsidDel="00000000" w:rsidR="00000000" w:rsidRPr="00000000">
              <w:rPr>
                <w:color w:val="1155cc"/>
                <w:u w:val="single"/>
                <w:rtl w:val="0"/>
              </w:rPr>
              <w:t xml:space="preserve">Flujo principal</w:t>
            </w:r>
          </w:hyperlink>
          <w:r w:rsidDel="00000000" w:rsidR="00000000" w:rsidRPr="00000000">
            <w:rPr>
              <w:rtl w:val="0"/>
            </w:rPr>
          </w:r>
        </w:p>
        <w:p w:rsidR="00000000" w:rsidDel="00000000" w:rsidP="00000000" w:rsidRDefault="00000000" w:rsidRPr="00000000" w14:paraId="000000CF">
          <w:pPr>
            <w:pageBreakBefore w:val="0"/>
            <w:spacing w:before="60" w:line="240" w:lineRule="auto"/>
            <w:ind w:left="720" w:firstLine="0"/>
            <w:rPr>
              <w:color w:val="1155cc"/>
              <w:u w:val="single"/>
            </w:rPr>
          </w:pPr>
          <w:hyperlink w:anchor="_5fz7v7xutges">
            <w:r w:rsidDel="00000000" w:rsidR="00000000" w:rsidRPr="00000000">
              <w:rPr>
                <w:color w:val="1155cc"/>
                <w:u w:val="single"/>
                <w:rtl w:val="0"/>
              </w:rPr>
              <w:t xml:space="preserve">Referencia flujos alternativos</w:t>
            </w:r>
          </w:hyperlink>
          <w:r w:rsidDel="00000000" w:rsidR="00000000" w:rsidRPr="00000000">
            <w:rPr>
              <w:rtl w:val="0"/>
            </w:rPr>
          </w:r>
        </w:p>
        <w:p w:rsidR="00000000" w:rsidDel="00000000" w:rsidP="00000000" w:rsidRDefault="00000000" w:rsidRPr="00000000" w14:paraId="000000D0">
          <w:pPr>
            <w:pageBreakBefore w:val="0"/>
            <w:spacing w:before="60" w:line="240" w:lineRule="auto"/>
            <w:ind w:left="1080" w:firstLine="0"/>
            <w:rPr>
              <w:color w:val="1155cc"/>
              <w:u w:val="single"/>
            </w:rPr>
          </w:pPr>
          <w:hyperlink w:anchor="_8bw2x26k52xs">
            <w:r w:rsidDel="00000000" w:rsidR="00000000" w:rsidRPr="00000000">
              <w:rPr>
                <w:color w:val="1155cc"/>
                <w:u w:val="single"/>
                <w:rtl w:val="0"/>
              </w:rPr>
              <w:t xml:space="preserve">Flujos alternativos</w:t>
            </w:r>
          </w:hyperlink>
          <w:r w:rsidDel="00000000" w:rsidR="00000000" w:rsidRPr="00000000">
            <w:rPr>
              <w:rtl w:val="0"/>
            </w:rPr>
          </w:r>
        </w:p>
        <w:p w:rsidR="00000000" w:rsidDel="00000000" w:rsidP="00000000" w:rsidRDefault="00000000" w:rsidRPr="00000000" w14:paraId="000000D1">
          <w:pPr>
            <w:pageBreakBefore w:val="0"/>
            <w:spacing w:before="60" w:line="240" w:lineRule="auto"/>
            <w:ind w:left="720" w:firstLine="0"/>
            <w:rPr>
              <w:color w:val="1155cc"/>
              <w:u w:val="single"/>
            </w:rPr>
          </w:pPr>
          <w:hyperlink w:anchor="_js1fjporklsh">
            <w:r w:rsidDel="00000000" w:rsidR="00000000" w:rsidRPr="00000000">
              <w:rPr>
                <w:color w:val="1155cc"/>
                <w:u w:val="single"/>
                <w:rtl w:val="0"/>
              </w:rPr>
              <w:t xml:space="preserve">Referencias de flujos de excepción o de validación</w:t>
            </w:r>
          </w:hyperlink>
          <w:r w:rsidDel="00000000" w:rsidR="00000000" w:rsidRPr="00000000">
            <w:rPr>
              <w:rtl w:val="0"/>
            </w:rPr>
          </w:r>
        </w:p>
        <w:p w:rsidR="00000000" w:rsidDel="00000000" w:rsidP="00000000" w:rsidRDefault="00000000" w:rsidRPr="00000000" w14:paraId="000000D2">
          <w:pPr>
            <w:pageBreakBefore w:val="0"/>
            <w:spacing w:before="60" w:line="240" w:lineRule="auto"/>
            <w:ind w:left="720" w:firstLine="0"/>
            <w:rPr>
              <w:color w:val="1155cc"/>
              <w:u w:val="single"/>
            </w:rPr>
          </w:pPr>
          <w:hyperlink w:anchor="_2vb1291ve0uk">
            <w:r w:rsidDel="00000000" w:rsidR="00000000" w:rsidRPr="00000000">
              <w:rPr>
                <w:color w:val="1155cc"/>
                <w:u w:val="single"/>
                <w:rtl w:val="0"/>
              </w:rPr>
              <w:t xml:space="preserve">Prototipos de interfaces de usuario</w:t>
            </w:r>
          </w:hyperlink>
          <w:r w:rsidDel="00000000" w:rsidR="00000000" w:rsidRPr="00000000">
            <w:rPr>
              <w:rtl w:val="0"/>
            </w:rPr>
          </w:r>
        </w:p>
        <w:p w:rsidR="00000000" w:rsidDel="00000000" w:rsidP="00000000" w:rsidRDefault="00000000" w:rsidRPr="00000000" w14:paraId="000000D3">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7pb86spuxa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CU12: Listar ventas</w:t>
            </w:r>
          </w:hyperlink>
          <w:r w:rsidDel="00000000" w:rsidR="00000000" w:rsidRPr="00000000">
            <w:rPr>
              <w:rtl w:val="0"/>
            </w:rPr>
          </w:r>
        </w:p>
        <w:p w:rsidR="00000000" w:rsidDel="00000000" w:rsidP="00000000" w:rsidRDefault="00000000" w:rsidRPr="00000000" w14:paraId="000000D4">
          <w:pPr>
            <w:pageBreakBefore w:val="0"/>
            <w:spacing w:before="60" w:line="240" w:lineRule="auto"/>
            <w:ind w:left="720" w:firstLine="0"/>
            <w:rPr>
              <w:color w:val="1155cc"/>
              <w:u w:val="single"/>
            </w:rPr>
          </w:pPr>
          <w:hyperlink w:anchor="_ujqbz19pob0a">
            <w:r w:rsidDel="00000000" w:rsidR="00000000" w:rsidRPr="00000000">
              <w:rPr>
                <w:color w:val="1155cc"/>
                <w:u w:val="single"/>
                <w:rtl w:val="0"/>
              </w:rPr>
              <w:t xml:space="preserve">Objetivo</w:t>
            </w:r>
          </w:hyperlink>
          <w:r w:rsidDel="00000000" w:rsidR="00000000" w:rsidRPr="00000000">
            <w:rPr>
              <w:rtl w:val="0"/>
            </w:rPr>
          </w:r>
        </w:p>
        <w:p w:rsidR="00000000" w:rsidDel="00000000" w:rsidP="00000000" w:rsidRDefault="00000000" w:rsidRPr="00000000" w14:paraId="000000D5">
          <w:pPr>
            <w:pageBreakBefore w:val="0"/>
            <w:spacing w:before="60" w:line="240" w:lineRule="auto"/>
            <w:ind w:left="720" w:firstLine="0"/>
            <w:rPr>
              <w:color w:val="1155cc"/>
              <w:u w:val="single"/>
            </w:rPr>
          </w:pPr>
          <w:hyperlink w:anchor="_h3s2cm45ovli">
            <w:r w:rsidDel="00000000" w:rsidR="00000000" w:rsidRPr="00000000">
              <w:rPr>
                <w:color w:val="1155cc"/>
                <w:u w:val="single"/>
                <w:rtl w:val="0"/>
              </w:rPr>
              <w:t xml:space="preserve">Entradas</w:t>
            </w:r>
          </w:hyperlink>
          <w:r w:rsidDel="00000000" w:rsidR="00000000" w:rsidRPr="00000000">
            <w:rPr>
              <w:rtl w:val="0"/>
            </w:rPr>
          </w:r>
        </w:p>
        <w:p w:rsidR="00000000" w:rsidDel="00000000" w:rsidP="00000000" w:rsidRDefault="00000000" w:rsidRPr="00000000" w14:paraId="000000D6">
          <w:pPr>
            <w:pageBreakBefore w:val="0"/>
            <w:spacing w:before="60" w:line="240" w:lineRule="auto"/>
            <w:ind w:left="720" w:firstLine="0"/>
            <w:rPr>
              <w:color w:val="1155cc"/>
              <w:u w:val="single"/>
            </w:rPr>
          </w:pPr>
          <w:hyperlink w:anchor="_o1k02y5nlv1m">
            <w:r w:rsidDel="00000000" w:rsidR="00000000" w:rsidRPr="00000000">
              <w:rPr>
                <w:color w:val="1155cc"/>
                <w:u w:val="single"/>
                <w:rtl w:val="0"/>
              </w:rPr>
              <w:t xml:space="preserve">Salidas</w:t>
            </w:r>
          </w:hyperlink>
          <w:r w:rsidDel="00000000" w:rsidR="00000000" w:rsidRPr="00000000">
            <w:rPr>
              <w:rtl w:val="0"/>
            </w:rPr>
          </w:r>
        </w:p>
        <w:p w:rsidR="00000000" w:rsidDel="00000000" w:rsidP="00000000" w:rsidRDefault="00000000" w:rsidRPr="00000000" w14:paraId="000000D7">
          <w:pPr>
            <w:pageBreakBefore w:val="0"/>
            <w:spacing w:before="60" w:line="240" w:lineRule="auto"/>
            <w:ind w:left="720" w:firstLine="0"/>
            <w:rPr>
              <w:color w:val="1155cc"/>
              <w:u w:val="single"/>
            </w:rPr>
          </w:pPr>
          <w:hyperlink w:anchor="_sheh39k3eni3">
            <w:r w:rsidDel="00000000" w:rsidR="00000000" w:rsidRPr="00000000">
              <w:rPr>
                <w:color w:val="1155cc"/>
                <w:u w:val="single"/>
                <w:rtl w:val="0"/>
              </w:rPr>
              <w:t xml:space="preserve">Actores</w:t>
            </w:r>
          </w:hyperlink>
          <w:r w:rsidDel="00000000" w:rsidR="00000000" w:rsidRPr="00000000">
            <w:rPr>
              <w:rtl w:val="0"/>
            </w:rPr>
          </w:r>
        </w:p>
        <w:p w:rsidR="00000000" w:rsidDel="00000000" w:rsidP="00000000" w:rsidRDefault="00000000" w:rsidRPr="00000000" w14:paraId="000000D8">
          <w:pPr>
            <w:pageBreakBefore w:val="0"/>
            <w:spacing w:before="60" w:line="240" w:lineRule="auto"/>
            <w:ind w:left="720" w:firstLine="0"/>
            <w:rPr>
              <w:color w:val="1155cc"/>
              <w:u w:val="single"/>
            </w:rPr>
          </w:pPr>
          <w:hyperlink w:anchor="_ukyytxffth91">
            <w:r w:rsidDel="00000000" w:rsidR="00000000" w:rsidRPr="00000000">
              <w:rPr>
                <w:color w:val="1155cc"/>
                <w:u w:val="single"/>
                <w:rtl w:val="0"/>
              </w:rPr>
              <w:t xml:space="preserve">Pre-Condiciones</w:t>
            </w:r>
          </w:hyperlink>
          <w:r w:rsidDel="00000000" w:rsidR="00000000" w:rsidRPr="00000000">
            <w:rPr>
              <w:rtl w:val="0"/>
            </w:rPr>
          </w:r>
        </w:p>
        <w:p w:rsidR="00000000" w:rsidDel="00000000" w:rsidP="00000000" w:rsidRDefault="00000000" w:rsidRPr="00000000" w14:paraId="000000D9">
          <w:pPr>
            <w:pageBreakBefore w:val="0"/>
            <w:spacing w:before="60" w:line="240" w:lineRule="auto"/>
            <w:ind w:left="720" w:firstLine="0"/>
            <w:rPr>
              <w:color w:val="1155cc"/>
              <w:u w:val="single"/>
            </w:rPr>
          </w:pPr>
          <w:hyperlink w:anchor="_imrkvph0wi58">
            <w:r w:rsidDel="00000000" w:rsidR="00000000" w:rsidRPr="00000000">
              <w:rPr>
                <w:color w:val="1155cc"/>
                <w:u w:val="single"/>
                <w:rtl w:val="0"/>
              </w:rPr>
              <w:t xml:space="preserve">Post-Condiciones</w:t>
            </w:r>
          </w:hyperlink>
          <w:r w:rsidDel="00000000" w:rsidR="00000000" w:rsidRPr="00000000">
            <w:rPr>
              <w:rtl w:val="0"/>
            </w:rPr>
          </w:r>
        </w:p>
        <w:p w:rsidR="00000000" w:rsidDel="00000000" w:rsidP="00000000" w:rsidRDefault="00000000" w:rsidRPr="00000000" w14:paraId="000000DA">
          <w:pPr>
            <w:pageBreakBefore w:val="0"/>
            <w:spacing w:before="60" w:line="240" w:lineRule="auto"/>
            <w:ind w:left="720" w:firstLine="0"/>
            <w:rPr>
              <w:color w:val="1155cc"/>
              <w:u w:val="single"/>
            </w:rPr>
          </w:pPr>
          <w:hyperlink w:anchor="_916nu4hze0vr">
            <w:r w:rsidDel="00000000" w:rsidR="00000000" w:rsidRPr="00000000">
              <w:rPr>
                <w:color w:val="1155cc"/>
                <w:u w:val="single"/>
                <w:rtl w:val="0"/>
              </w:rPr>
              <w:t xml:space="preserve">Disparador</w:t>
            </w:r>
          </w:hyperlink>
          <w:r w:rsidDel="00000000" w:rsidR="00000000" w:rsidRPr="00000000">
            <w:rPr>
              <w:rtl w:val="0"/>
            </w:rPr>
          </w:r>
        </w:p>
        <w:p w:rsidR="00000000" w:rsidDel="00000000" w:rsidP="00000000" w:rsidRDefault="00000000" w:rsidRPr="00000000" w14:paraId="000000DB">
          <w:pPr>
            <w:pageBreakBefore w:val="0"/>
            <w:spacing w:before="60" w:line="240" w:lineRule="auto"/>
            <w:ind w:left="720" w:firstLine="0"/>
            <w:rPr>
              <w:color w:val="1155cc"/>
              <w:u w:val="single"/>
            </w:rPr>
          </w:pPr>
          <w:hyperlink w:anchor="_tgdmovuq53yi">
            <w:r w:rsidDel="00000000" w:rsidR="00000000" w:rsidRPr="00000000">
              <w:rPr>
                <w:color w:val="1155cc"/>
                <w:u w:val="single"/>
                <w:rtl w:val="0"/>
              </w:rPr>
              <w:t xml:space="preserve">Requerimientos relacionados</w:t>
            </w:r>
          </w:hyperlink>
          <w:r w:rsidDel="00000000" w:rsidR="00000000" w:rsidRPr="00000000">
            <w:rPr>
              <w:rtl w:val="0"/>
            </w:rPr>
          </w:r>
        </w:p>
        <w:p w:rsidR="00000000" w:rsidDel="00000000" w:rsidP="00000000" w:rsidRDefault="00000000" w:rsidRPr="00000000" w14:paraId="000000DC">
          <w:pPr>
            <w:pageBreakBefore w:val="0"/>
            <w:spacing w:before="60" w:line="240" w:lineRule="auto"/>
            <w:ind w:left="720" w:firstLine="0"/>
            <w:rPr>
              <w:color w:val="1155cc"/>
              <w:u w:val="single"/>
            </w:rPr>
          </w:pPr>
          <w:hyperlink w:anchor="_6kr99niaxe7g">
            <w:r w:rsidDel="00000000" w:rsidR="00000000" w:rsidRPr="00000000">
              <w:rPr>
                <w:color w:val="1155cc"/>
                <w:u w:val="single"/>
                <w:rtl w:val="0"/>
              </w:rPr>
              <w:t xml:space="preserve">Definición de datos</w:t>
            </w:r>
          </w:hyperlink>
          <w:r w:rsidDel="00000000" w:rsidR="00000000" w:rsidRPr="00000000">
            <w:rPr>
              <w:rtl w:val="0"/>
            </w:rPr>
          </w:r>
        </w:p>
        <w:p w:rsidR="00000000" w:rsidDel="00000000" w:rsidP="00000000" w:rsidRDefault="00000000" w:rsidRPr="00000000" w14:paraId="000000DD">
          <w:pPr>
            <w:pageBreakBefore w:val="0"/>
            <w:spacing w:before="60" w:line="240" w:lineRule="auto"/>
            <w:ind w:left="720" w:firstLine="0"/>
            <w:rPr>
              <w:color w:val="1155cc"/>
              <w:u w:val="single"/>
            </w:rPr>
          </w:pPr>
          <w:hyperlink w:anchor="_er6lgqsmb0gq">
            <w:r w:rsidDel="00000000" w:rsidR="00000000" w:rsidRPr="00000000">
              <w:rPr>
                <w:color w:val="1155cc"/>
                <w:u w:val="single"/>
                <w:rtl w:val="0"/>
              </w:rPr>
              <w:t xml:space="preserve">Flujo principal</w:t>
            </w:r>
          </w:hyperlink>
          <w:r w:rsidDel="00000000" w:rsidR="00000000" w:rsidRPr="00000000">
            <w:rPr>
              <w:rtl w:val="0"/>
            </w:rPr>
          </w:r>
        </w:p>
        <w:p w:rsidR="00000000" w:rsidDel="00000000" w:rsidP="00000000" w:rsidRDefault="00000000" w:rsidRPr="00000000" w14:paraId="000000DE">
          <w:pPr>
            <w:pageBreakBefore w:val="0"/>
            <w:spacing w:before="60" w:line="240" w:lineRule="auto"/>
            <w:ind w:left="720" w:firstLine="0"/>
            <w:rPr>
              <w:color w:val="1155cc"/>
              <w:u w:val="single"/>
            </w:rPr>
          </w:pPr>
          <w:hyperlink w:anchor="_lnqk8nk76uk">
            <w:r w:rsidDel="00000000" w:rsidR="00000000" w:rsidRPr="00000000">
              <w:rPr>
                <w:color w:val="1155cc"/>
                <w:u w:val="single"/>
                <w:rtl w:val="0"/>
              </w:rPr>
              <w:t xml:space="preserve">Referencia flujos alternativos</w:t>
            </w:r>
          </w:hyperlink>
          <w:r w:rsidDel="00000000" w:rsidR="00000000" w:rsidRPr="00000000">
            <w:rPr>
              <w:rtl w:val="0"/>
            </w:rPr>
          </w:r>
        </w:p>
        <w:p w:rsidR="00000000" w:rsidDel="00000000" w:rsidP="00000000" w:rsidRDefault="00000000" w:rsidRPr="00000000" w14:paraId="000000DF">
          <w:pPr>
            <w:pageBreakBefore w:val="0"/>
            <w:spacing w:before="60" w:line="240" w:lineRule="auto"/>
            <w:ind w:left="720" w:firstLine="0"/>
            <w:rPr>
              <w:color w:val="1155cc"/>
              <w:u w:val="single"/>
            </w:rPr>
          </w:pPr>
          <w:hyperlink w:anchor="_7ul6cd5c1x45">
            <w:r w:rsidDel="00000000" w:rsidR="00000000" w:rsidRPr="00000000">
              <w:rPr>
                <w:color w:val="1155cc"/>
                <w:u w:val="single"/>
                <w:rtl w:val="0"/>
              </w:rPr>
              <w:t xml:space="preserve">Referencias de flujos de excepción o de validación</w:t>
            </w:r>
          </w:hyperlink>
          <w:r w:rsidDel="00000000" w:rsidR="00000000" w:rsidRPr="00000000">
            <w:rPr>
              <w:rtl w:val="0"/>
            </w:rPr>
          </w:r>
        </w:p>
        <w:p w:rsidR="00000000" w:rsidDel="00000000" w:rsidP="00000000" w:rsidRDefault="00000000" w:rsidRPr="00000000" w14:paraId="000000E0">
          <w:pPr>
            <w:pageBreakBefore w:val="0"/>
            <w:spacing w:before="60" w:line="240" w:lineRule="auto"/>
            <w:ind w:left="720" w:firstLine="0"/>
            <w:rPr>
              <w:color w:val="1155cc"/>
              <w:u w:val="single"/>
            </w:rPr>
          </w:pPr>
          <w:hyperlink w:anchor="_njndeba60ait">
            <w:r w:rsidDel="00000000" w:rsidR="00000000" w:rsidRPr="00000000">
              <w:rPr>
                <w:color w:val="1155cc"/>
                <w:u w:val="single"/>
                <w:rtl w:val="0"/>
              </w:rPr>
              <w:t xml:space="preserve">Prototipos de interfaces de usuario</w:t>
            </w:r>
          </w:hyperlink>
          <w:r w:rsidDel="00000000" w:rsidR="00000000" w:rsidRPr="00000000">
            <w:rPr>
              <w:rtl w:val="0"/>
            </w:rPr>
          </w:r>
        </w:p>
        <w:p w:rsidR="00000000" w:rsidDel="00000000" w:rsidP="00000000" w:rsidRDefault="00000000" w:rsidRPr="00000000" w14:paraId="000000E1">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4g09zyats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CU13: Nueva Venta</w:t>
            </w:r>
          </w:hyperlink>
          <w:r w:rsidDel="00000000" w:rsidR="00000000" w:rsidRPr="00000000">
            <w:rPr>
              <w:rtl w:val="0"/>
            </w:rPr>
          </w:r>
        </w:p>
        <w:p w:rsidR="00000000" w:rsidDel="00000000" w:rsidP="00000000" w:rsidRDefault="00000000" w:rsidRPr="00000000" w14:paraId="000000E2">
          <w:pPr>
            <w:pageBreakBefore w:val="0"/>
            <w:spacing w:before="60" w:line="240" w:lineRule="auto"/>
            <w:ind w:left="720" w:firstLine="0"/>
            <w:rPr>
              <w:color w:val="1155cc"/>
              <w:u w:val="single"/>
            </w:rPr>
          </w:pPr>
          <w:hyperlink w:anchor="_legmb7ir93u1">
            <w:r w:rsidDel="00000000" w:rsidR="00000000" w:rsidRPr="00000000">
              <w:rPr>
                <w:color w:val="1155cc"/>
                <w:u w:val="single"/>
                <w:rtl w:val="0"/>
              </w:rPr>
              <w:t xml:space="preserve">Objetivo</w:t>
            </w:r>
          </w:hyperlink>
          <w:r w:rsidDel="00000000" w:rsidR="00000000" w:rsidRPr="00000000">
            <w:rPr>
              <w:rtl w:val="0"/>
            </w:rPr>
          </w:r>
        </w:p>
        <w:p w:rsidR="00000000" w:rsidDel="00000000" w:rsidP="00000000" w:rsidRDefault="00000000" w:rsidRPr="00000000" w14:paraId="000000E3">
          <w:pPr>
            <w:pageBreakBefore w:val="0"/>
            <w:spacing w:before="60" w:line="240" w:lineRule="auto"/>
            <w:ind w:left="720" w:firstLine="0"/>
            <w:rPr>
              <w:color w:val="1155cc"/>
              <w:u w:val="single"/>
            </w:rPr>
          </w:pPr>
          <w:hyperlink w:anchor="_3wqvfsgcw2w1">
            <w:r w:rsidDel="00000000" w:rsidR="00000000" w:rsidRPr="00000000">
              <w:rPr>
                <w:color w:val="1155cc"/>
                <w:u w:val="single"/>
                <w:rtl w:val="0"/>
              </w:rPr>
              <w:t xml:space="preserve">Entradas</w:t>
            </w:r>
          </w:hyperlink>
          <w:r w:rsidDel="00000000" w:rsidR="00000000" w:rsidRPr="00000000">
            <w:rPr>
              <w:rtl w:val="0"/>
            </w:rPr>
          </w:r>
        </w:p>
        <w:p w:rsidR="00000000" w:rsidDel="00000000" w:rsidP="00000000" w:rsidRDefault="00000000" w:rsidRPr="00000000" w14:paraId="000000E4">
          <w:pPr>
            <w:pageBreakBefore w:val="0"/>
            <w:spacing w:before="60" w:line="240" w:lineRule="auto"/>
            <w:ind w:left="720" w:firstLine="0"/>
            <w:rPr>
              <w:color w:val="1155cc"/>
              <w:u w:val="single"/>
            </w:rPr>
          </w:pPr>
          <w:hyperlink w:anchor="_l77rnabih74f">
            <w:r w:rsidDel="00000000" w:rsidR="00000000" w:rsidRPr="00000000">
              <w:rPr>
                <w:color w:val="1155cc"/>
                <w:u w:val="single"/>
                <w:rtl w:val="0"/>
              </w:rPr>
              <w:t xml:space="preserve">Salidas</w:t>
            </w:r>
          </w:hyperlink>
          <w:r w:rsidDel="00000000" w:rsidR="00000000" w:rsidRPr="00000000">
            <w:rPr>
              <w:rtl w:val="0"/>
            </w:rPr>
          </w:r>
        </w:p>
        <w:p w:rsidR="00000000" w:rsidDel="00000000" w:rsidP="00000000" w:rsidRDefault="00000000" w:rsidRPr="00000000" w14:paraId="000000E5">
          <w:pPr>
            <w:pageBreakBefore w:val="0"/>
            <w:spacing w:before="60" w:line="240" w:lineRule="auto"/>
            <w:ind w:left="720" w:firstLine="0"/>
            <w:rPr>
              <w:color w:val="1155cc"/>
              <w:u w:val="single"/>
            </w:rPr>
          </w:pPr>
          <w:hyperlink w:anchor="_3npii2v3nynn">
            <w:r w:rsidDel="00000000" w:rsidR="00000000" w:rsidRPr="00000000">
              <w:rPr>
                <w:color w:val="1155cc"/>
                <w:u w:val="single"/>
                <w:rtl w:val="0"/>
              </w:rPr>
              <w:t xml:space="preserve">Actores</w:t>
            </w:r>
          </w:hyperlink>
          <w:r w:rsidDel="00000000" w:rsidR="00000000" w:rsidRPr="00000000">
            <w:rPr>
              <w:rtl w:val="0"/>
            </w:rPr>
          </w:r>
        </w:p>
        <w:p w:rsidR="00000000" w:rsidDel="00000000" w:rsidP="00000000" w:rsidRDefault="00000000" w:rsidRPr="00000000" w14:paraId="000000E6">
          <w:pPr>
            <w:pageBreakBefore w:val="0"/>
            <w:spacing w:before="60" w:line="240" w:lineRule="auto"/>
            <w:ind w:left="720" w:firstLine="0"/>
            <w:rPr>
              <w:color w:val="1155cc"/>
              <w:u w:val="single"/>
            </w:rPr>
          </w:pPr>
          <w:hyperlink w:anchor="_kzdaks8cjqch">
            <w:r w:rsidDel="00000000" w:rsidR="00000000" w:rsidRPr="00000000">
              <w:rPr>
                <w:color w:val="1155cc"/>
                <w:u w:val="single"/>
                <w:rtl w:val="0"/>
              </w:rPr>
              <w:t xml:space="preserve">Pre-Condiciones</w:t>
            </w:r>
          </w:hyperlink>
          <w:r w:rsidDel="00000000" w:rsidR="00000000" w:rsidRPr="00000000">
            <w:rPr>
              <w:rtl w:val="0"/>
            </w:rPr>
          </w:r>
        </w:p>
        <w:p w:rsidR="00000000" w:rsidDel="00000000" w:rsidP="00000000" w:rsidRDefault="00000000" w:rsidRPr="00000000" w14:paraId="000000E7">
          <w:pPr>
            <w:pageBreakBefore w:val="0"/>
            <w:spacing w:before="60" w:line="240" w:lineRule="auto"/>
            <w:ind w:left="720" w:firstLine="0"/>
            <w:rPr>
              <w:color w:val="1155cc"/>
              <w:u w:val="single"/>
            </w:rPr>
          </w:pPr>
          <w:hyperlink w:anchor="_geozcawp51ax">
            <w:r w:rsidDel="00000000" w:rsidR="00000000" w:rsidRPr="00000000">
              <w:rPr>
                <w:color w:val="1155cc"/>
                <w:u w:val="single"/>
                <w:rtl w:val="0"/>
              </w:rPr>
              <w:t xml:space="preserve">Post-Condiciones</w:t>
            </w:r>
          </w:hyperlink>
          <w:r w:rsidDel="00000000" w:rsidR="00000000" w:rsidRPr="00000000">
            <w:rPr>
              <w:rtl w:val="0"/>
            </w:rPr>
          </w:r>
        </w:p>
        <w:p w:rsidR="00000000" w:rsidDel="00000000" w:rsidP="00000000" w:rsidRDefault="00000000" w:rsidRPr="00000000" w14:paraId="000000E8">
          <w:pPr>
            <w:pageBreakBefore w:val="0"/>
            <w:spacing w:before="60" w:line="240" w:lineRule="auto"/>
            <w:ind w:left="720" w:firstLine="0"/>
            <w:rPr>
              <w:color w:val="1155cc"/>
              <w:u w:val="single"/>
            </w:rPr>
          </w:pPr>
          <w:hyperlink w:anchor="_a1epfx7n4287">
            <w:r w:rsidDel="00000000" w:rsidR="00000000" w:rsidRPr="00000000">
              <w:rPr>
                <w:color w:val="1155cc"/>
                <w:u w:val="single"/>
                <w:rtl w:val="0"/>
              </w:rPr>
              <w:t xml:space="preserve">Disparador</w:t>
            </w:r>
          </w:hyperlink>
          <w:r w:rsidDel="00000000" w:rsidR="00000000" w:rsidRPr="00000000">
            <w:rPr>
              <w:rtl w:val="0"/>
            </w:rPr>
          </w:r>
        </w:p>
        <w:p w:rsidR="00000000" w:rsidDel="00000000" w:rsidP="00000000" w:rsidRDefault="00000000" w:rsidRPr="00000000" w14:paraId="000000E9">
          <w:pPr>
            <w:pageBreakBefore w:val="0"/>
            <w:spacing w:before="60" w:line="240" w:lineRule="auto"/>
            <w:ind w:left="720" w:firstLine="0"/>
            <w:rPr>
              <w:color w:val="1155cc"/>
              <w:u w:val="single"/>
            </w:rPr>
          </w:pPr>
          <w:hyperlink w:anchor="_d672xb65cvdp">
            <w:r w:rsidDel="00000000" w:rsidR="00000000" w:rsidRPr="00000000">
              <w:rPr>
                <w:color w:val="1155cc"/>
                <w:u w:val="single"/>
                <w:rtl w:val="0"/>
              </w:rPr>
              <w:t xml:space="preserve">Requerimientos relacionados</w:t>
            </w:r>
          </w:hyperlink>
          <w:r w:rsidDel="00000000" w:rsidR="00000000" w:rsidRPr="00000000">
            <w:rPr>
              <w:rtl w:val="0"/>
            </w:rPr>
          </w:r>
        </w:p>
        <w:p w:rsidR="00000000" w:rsidDel="00000000" w:rsidP="00000000" w:rsidRDefault="00000000" w:rsidRPr="00000000" w14:paraId="000000EA">
          <w:pPr>
            <w:pageBreakBefore w:val="0"/>
            <w:spacing w:before="60" w:line="240" w:lineRule="auto"/>
            <w:ind w:left="720" w:firstLine="0"/>
            <w:rPr>
              <w:color w:val="1155cc"/>
              <w:u w:val="single"/>
            </w:rPr>
          </w:pPr>
          <w:hyperlink w:anchor="_59w0u8k759c0">
            <w:r w:rsidDel="00000000" w:rsidR="00000000" w:rsidRPr="00000000">
              <w:rPr>
                <w:color w:val="1155cc"/>
                <w:u w:val="single"/>
                <w:rtl w:val="0"/>
              </w:rPr>
              <w:t xml:space="preserve">Definición de datos</w:t>
            </w:r>
          </w:hyperlink>
          <w:r w:rsidDel="00000000" w:rsidR="00000000" w:rsidRPr="00000000">
            <w:rPr>
              <w:rtl w:val="0"/>
            </w:rPr>
          </w:r>
        </w:p>
        <w:p w:rsidR="00000000" w:rsidDel="00000000" w:rsidP="00000000" w:rsidRDefault="00000000" w:rsidRPr="00000000" w14:paraId="000000EB">
          <w:pPr>
            <w:pageBreakBefore w:val="0"/>
            <w:spacing w:before="60" w:line="240" w:lineRule="auto"/>
            <w:ind w:left="720" w:firstLine="0"/>
            <w:rPr>
              <w:color w:val="1155cc"/>
              <w:u w:val="single"/>
            </w:rPr>
          </w:pPr>
          <w:hyperlink w:anchor="_3lgils12j93s">
            <w:r w:rsidDel="00000000" w:rsidR="00000000" w:rsidRPr="00000000">
              <w:rPr>
                <w:color w:val="1155cc"/>
                <w:u w:val="single"/>
                <w:rtl w:val="0"/>
              </w:rPr>
              <w:t xml:space="preserve">Flujo principal</w:t>
            </w:r>
          </w:hyperlink>
          <w:r w:rsidDel="00000000" w:rsidR="00000000" w:rsidRPr="00000000">
            <w:rPr>
              <w:rtl w:val="0"/>
            </w:rPr>
          </w:r>
        </w:p>
        <w:p w:rsidR="00000000" w:rsidDel="00000000" w:rsidP="00000000" w:rsidRDefault="00000000" w:rsidRPr="00000000" w14:paraId="000000EC">
          <w:pPr>
            <w:pageBreakBefore w:val="0"/>
            <w:spacing w:before="60" w:line="240" w:lineRule="auto"/>
            <w:ind w:left="720" w:firstLine="0"/>
            <w:rPr>
              <w:color w:val="1155cc"/>
              <w:u w:val="single"/>
            </w:rPr>
          </w:pPr>
          <w:hyperlink w:anchor="_sagpzd4gjrdv">
            <w:r w:rsidDel="00000000" w:rsidR="00000000" w:rsidRPr="00000000">
              <w:rPr>
                <w:color w:val="1155cc"/>
                <w:u w:val="single"/>
                <w:rtl w:val="0"/>
              </w:rPr>
              <w:t xml:space="preserve">Referencia flujos alternativos</w:t>
            </w:r>
          </w:hyperlink>
          <w:r w:rsidDel="00000000" w:rsidR="00000000" w:rsidRPr="00000000">
            <w:rPr>
              <w:rtl w:val="0"/>
            </w:rPr>
          </w:r>
        </w:p>
        <w:p w:rsidR="00000000" w:rsidDel="00000000" w:rsidP="00000000" w:rsidRDefault="00000000" w:rsidRPr="00000000" w14:paraId="000000ED">
          <w:pPr>
            <w:pageBreakBefore w:val="0"/>
            <w:spacing w:before="60" w:line="240" w:lineRule="auto"/>
            <w:ind w:left="1080" w:firstLine="0"/>
            <w:rPr>
              <w:color w:val="1155cc"/>
              <w:u w:val="single"/>
            </w:rPr>
          </w:pPr>
          <w:hyperlink w:anchor="_ud4clwdcztpf">
            <w:r w:rsidDel="00000000" w:rsidR="00000000" w:rsidRPr="00000000">
              <w:rPr>
                <w:color w:val="1155cc"/>
                <w:u w:val="single"/>
                <w:rtl w:val="0"/>
              </w:rPr>
              <w:t xml:space="preserve">Flujos alternativos</w:t>
            </w:r>
          </w:hyperlink>
          <w:r w:rsidDel="00000000" w:rsidR="00000000" w:rsidRPr="00000000">
            <w:rPr>
              <w:rtl w:val="0"/>
            </w:rPr>
          </w:r>
        </w:p>
        <w:p w:rsidR="00000000" w:rsidDel="00000000" w:rsidP="00000000" w:rsidRDefault="00000000" w:rsidRPr="00000000" w14:paraId="000000EE">
          <w:pPr>
            <w:pageBreakBefore w:val="0"/>
            <w:spacing w:before="60" w:line="240" w:lineRule="auto"/>
            <w:ind w:left="720" w:firstLine="0"/>
            <w:rPr>
              <w:color w:val="1155cc"/>
              <w:u w:val="single"/>
            </w:rPr>
          </w:pPr>
          <w:hyperlink w:anchor="_tvgp0v8l6lpl">
            <w:r w:rsidDel="00000000" w:rsidR="00000000" w:rsidRPr="00000000">
              <w:rPr>
                <w:color w:val="1155cc"/>
                <w:u w:val="single"/>
                <w:rtl w:val="0"/>
              </w:rPr>
              <w:t xml:space="preserve">Referencias de flujos de excepción o de validación</w:t>
            </w:r>
          </w:hyperlink>
          <w:r w:rsidDel="00000000" w:rsidR="00000000" w:rsidRPr="00000000">
            <w:rPr>
              <w:rtl w:val="0"/>
            </w:rPr>
          </w:r>
        </w:p>
        <w:p w:rsidR="00000000" w:rsidDel="00000000" w:rsidP="00000000" w:rsidRDefault="00000000" w:rsidRPr="00000000" w14:paraId="000000EF">
          <w:pPr>
            <w:pageBreakBefore w:val="0"/>
            <w:spacing w:before="60" w:line="240" w:lineRule="auto"/>
            <w:ind w:left="1080" w:firstLine="0"/>
            <w:rPr>
              <w:color w:val="1155cc"/>
              <w:u w:val="single"/>
            </w:rPr>
          </w:pPr>
          <w:hyperlink w:anchor="_ynnx92rlwbyy">
            <w:r w:rsidDel="00000000" w:rsidR="00000000" w:rsidRPr="00000000">
              <w:rPr>
                <w:color w:val="1155cc"/>
                <w:u w:val="single"/>
                <w:rtl w:val="0"/>
              </w:rPr>
              <w:t xml:space="preserve">Flujos de excepción/validación</w:t>
            </w:r>
          </w:hyperlink>
          <w:r w:rsidDel="00000000" w:rsidR="00000000" w:rsidRPr="00000000">
            <w:rPr>
              <w:rtl w:val="0"/>
            </w:rPr>
          </w:r>
        </w:p>
        <w:p w:rsidR="00000000" w:rsidDel="00000000" w:rsidP="00000000" w:rsidRDefault="00000000" w:rsidRPr="00000000" w14:paraId="000000F0">
          <w:pPr>
            <w:pageBreakBefore w:val="0"/>
            <w:spacing w:before="60" w:line="240" w:lineRule="auto"/>
            <w:ind w:left="720" w:firstLine="0"/>
            <w:rPr>
              <w:color w:val="1155cc"/>
              <w:u w:val="single"/>
            </w:rPr>
          </w:pPr>
          <w:hyperlink w:anchor="_hkgjx0lsedrw">
            <w:r w:rsidDel="00000000" w:rsidR="00000000" w:rsidRPr="00000000">
              <w:rPr>
                <w:color w:val="1155cc"/>
                <w:u w:val="single"/>
                <w:rtl w:val="0"/>
              </w:rPr>
              <w:t xml:space="preserve">Prototipos de interfaces de usuario</w:t>
            </w:r>
          </w:hyperlink>
          <w:r w:rsidDel="00000000" w:rsidR="00000000" w:rsidRPr="00000000">
            <w:rPr>
              <w:rtl w:val="0"/>
            </w:rPr>
          </w:r>
        </w:p>
        <w:p w:rsidR="00000000" w:rsidDel="00000000" w:rsidP="00000000" w:rsidRDefault="00000000" w:rsidRPr="00000000" w14:paraId="000000F1">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pdvdnh8bu0u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CU14: Ver carrito</w:t>
            </w:r>
          </w:hyperlink>
          <w:r w:rsidDel="00000000" w:rsidR="00000000" w:rsidRPr="00000000">
            <w:rPr>
              <w:rtl w:val="0"/>
            </w:rPr>
          </w:r>
        </w:p>
        <w:p w:rsidR="00000000" w:rsidDel="00000000" w:rsidP="00000000" w:rsidRDefault="00000000" w:rsidRPr="00000000" w14:paraId="000000F2">
          <w:pPr>
            <w:pageBreakBefore w:val="0"/>
            <w:spacing w:before="60" w:line="240" w:lineRule="auto"/>
            <w:ind w:left="720" w:firstLine="0"/>
            <w:rPr>
              <w:color w:val="1155cc"/>
              <w:u w:val="single"/>
            </w:rPr>
          </w:pPr>
          <w:hyperlink w:anchor="_eybq9hemsa29">
            <w:r w:rsidDel="00000000" w:rsidR="00000000" w:rsidRPr="00000000">
              <w:rPr>
                <w:color w:val="1155cc"/>
                <w:u w:val="single"/>
                <w:rtl w:val="0"/>
              </w:rPr>
              <w:t xml:space="preserve">Objetivo</w:t>
            </w:r>
          </w:hyperlink>
          <w:r w:rsidDel="00000000" w:rsidR="00000000" w:rsidRPr="00000000">
            <w:rPr>
              <w:rtl w:val="0"/>
            </w:rPr>
          </w:r>
        </w:p>
        <w:p w:rsidR="00000000" w:rsidDel="00000000" w:rsidP="00000000" w:rsidRDefault="00000000" w:rsidRPr="00000000" w14:paraId="000000F3">
          <w:pPr>
            <w:pageBreakBefore w:val="0"/>
            <w:spacing w:before="60" w:line="240" w:lineRule="auto"/>
            <w:ind w:left="720" w:firstLine="0"/>
            <w:rPr>
              <w:color w:val="1155cc"/>
              <w:u w:val="single"/>
            </w:rPr>
          </w:pPr>
          <w:hyperlink w:anchor="_5ef98qlnkzi8">
            <w:r w:rsidDel="00000000" w:rsidR="00000000" w:rsidRPr="00000000">
              <w:rPr>
                <w:color w:val="1155cc"/>
                <w:u w:val="single"/>
                <w:rtl w:val="0"/>
              </w:rPr>
              <w:t xml:space="preserve">Entradas</w:t>
            </w:r>
          </w:hyperlink>
          <w:r w:rsidDel="00000000" w:rsidR="00000000" w:rsidRPr="00000000">
            <w:rPr>
              <w:rtl w:val="0"/>
            </w:rPr>
          </w:r>
        </w:p>
        <w:p w:rsidR="00000000" w:rsidDel="00000000" w:rsidP="00000000" w:rsidRDefault="00000000" w:rsidRPr="00000000" w14:paraId="000000F4">
          <w:pPr>
            <w:pageBreakBefore w:val="0"/>
            <w:spacing w:before="60" w:line="240" w:lineRule="auto"/>
            <w:ind w:left="720" w:firstLine="0"/>
            <w:rPr>
              <w:color w:val="1155cc"/>
              <w:u w:val="single"/>
            </w:rPr>
          </w:pPr>
          <w:hyperlink w:anchor="_vwa83egwgi73">
            <w:r w:rsidDel="00000000" w:rsidR="00000000" w:rsidRPr="00000000">
              <w:rPr>
                <w:color w:val="1155cc"/>
                <w:u w:val="single"/>
                <w:rtl w:val="0"/>
              </w:rPr>
              <w:t xml:space="preserve">Salidas</w:t>
            </w:r>
          </w:hyperlink>
          <w:r w:rsidDel="00000000" w:rsidR="00000000" w:rsidRPr="00000000">
            <w:rPr>
              <w:rtl w:val="0"/>
            </w:rPr>
          </w:r>
        </w:p>
        <w:p w:rsidR="00000000" w:rsidDel="00000000" w:rsidP="00000000" w:rsidRDefault="00000000" w:rsidRPr="00000000" w14:paraId="000000F5">
          <w:pPr>
            <w:pageBreakBefore w:val="0"/>
            <w:spacing w:before="60" w:line="240" w:lineRule="auto"/>
            <w:ind w:left="720" w:firstLine="0"/>
            <w:rPr>
              <w:color w:val="1155cc"/>
              <w:u w:val="single"/>
            </w:rPr>
          </w:pPr>
          <w:hyperlink w:anchor="_vjey1hjqzxc7">
            <w:r w:rsidDel="00000000" w:rsidR="00000000" w:rsidRPr="00000000">
              <w:rPr>
                <w:color w:val="1155cc"/>
                <w:u w:val="single"/>
                <w:rtl w:val="0"/>
              </w:rPr>
              <w:t xml:space="preserve">Actores</w:t>
            </w:r>
          </w:hyperlink>
          <w:r w:rsidDel="00000000" w:rsidR="00000000" w:rsidRPr="00000000">
            <w:rPr>
              <w:rtl w:val="0"/>
            </w:rPr>
          </w:r>
        </w:p>
        <w:p w:rsidR="00000000" w:rsidDel="00000000" w:rsidP="00000000" w:rsidRDefault="00000000" w:rsidRPr="00000000" w14:paraId="000000F6">
          <w:pPr>
            <w:pageBreakBefore w:val="0"/>
            <w:spacing w:before="60" w:line="240" w:lineRule="auto"/>
            <w:ind w:left="720" w:firstLine="0"/>
            <w:rPr>
              <w:color w:val="1155cc"/>
              <w:u w:val="single"/>
            </w:rPr>
          </w:pPr>
          <w:hyperlink w:anchor="_gyrner72tdqk">
            <w:r w:rsidDel="00000000" w:rsidR="00000000" w:rsidRPr="00000000">
              <w:rPr>
                <w:color w:val="1155cc"/>
                <w:u w:val="single"/>
                <w:rtl w:val="0"/>
              </w:rPr>
              <w:t xml:space="preserve">Pre-Condiciones</w:t>
            </w:r>
          </w:hyperlink>
          <w:r w:rsidDel="00000000" w:rsidR="00000000" w:rsidRPr="00000000">
            <w:rPr>
              <w:rtl w:val="0"/>
            </w:rPr>
          </w:r>
        </w:p>
        <w:p w:rsidR="00000000" w:rsidDel="00000000" w:rsidP="00000000" w:rsidRDefault="00000000" w:rsidRPr="00000000" w14:paraId="000000F7">
          <w:pPr>
            <w:pageBreakBefore w:val="0"/>
            <w:spacing w:before="60" w:line="240" w:lineRule="auto"/>
            <w:ind w:left="720" w:firstLine="0"/>
            <w:rPr>
              <w:color w:val="1155cc"/>
              <w:u w:val="single"/>
            </w:rPr>
          </w:pPr>
          <w:hyperlink w:anchor="_chefumgq2j0p">
            <w:r w:rsidDel="00000000" w:rsidR="00000000" w:rsidRPr="00000000">
              <w:rPr>
                <w:color w:val="1155cc"/>
                <w:u w:val="single"/>
                <w:rtl w:val="0"/>
              </w:rPr>
              <w:t xml:space="preserve">Post-Condiciones</w:t>
            </w:r>
          </w:hyperlink>
          <w:r w:rsidDel="00000000" w:rsidR="00000000" w:rsidRPr="00000000">
            <w:rPr>
              <w:rtl w:val="0"/>
            </w:rPr>
          </w:r>
        </w:p>
        <w:p w:rsidR="00000000" w:rsidDel="00000000" w:rsidP="00000000" w:rsidRDefault="00000000" w:rsidRPr="00000000" w14:paraId="000000F8">
          <w:pPr>
            <w:pageBreakBefore w:val="0"/>
            <w:spacing w:before="60" w:line="240" w:lineRule="auto"/>
            <w:ind w:left="720" w:firstLine="0"/>
            <w:rPr>
              <w:color w:val="1155cc"/>
              <w:u w:val="single"/>
            </w:rPr>
          </w:pPr>
          <w:hyperlink w:anchor="_rtcwuhnn3xwc">
            <w:r w:rsidDel="00000000" w:rsidR="00000000" w:rsidRPr="00000000">
              <w:rPr>
                <w:color w:val="1155cc"/>
                <w:u w:val="single"/>
                <w:rtl w:val="0"/>
              </w:rPr>
              <w:t xml:space="preserve">Disparador</w:t>
            </w:r>
          </w:hyperlink>
          <w:r w:rsidDel="00000000" w:rsidR="00000000" w:rsidRPr="00000000">
            <w:rPr>
              <w:rtl w:val="0"/>
            </w:rPr>
          </w:r>
        </w:p>
        <w:p w:rsidR="00000000" w:rsidDel="00000000" w:rsidP="00000000" w:rsidRDefault="00000000" w:rsidRPr="00000000" w14:paraId="000000F9">
          <w:pPr>
            <w:pageBreakBefore w:val="0"/>
            <w:spacing w:before="60" w:line="240" w:lineRule="auto"/>
            <w:ind w:left="720" w:firstLine="0"/>
            <w:rPr>
              <w:color w:val="1155cc"/>
              <w:u w:val="single"/>
            </w:rPr>
          </w:pPr>
          <w:hyperlink w:anchor="_e7ikarbs3gyc">
            <w:r w:rsidDel="00000000" w:rsidR="00000000" w:rsidRPr="00000000">
              <w:rPr>
                <w:color w:val="1155cc"/>
                <w:u w:val="single"/>
                <w:rtl w:val="0"/>
              </w:rPr>
              <w:t xml:space="preserve">Requerimientos relacionados</w:t>
            </w:r>
          </w:hyperlink>
          <w:r w:rsidDel="00000000" w:rsidR="00000000" w:rsidRPr="00000000">
            <w:rPr>
              <w:rtl w:val="0"/>
            </w:rPr>
          </w:r>
        </w:p>
        <w:p w:rsidR="00000000" w:rsidDel="00000000" w:rsidP="00000000" w:rsidRDefault="00000000" w:rsidRPr="00000000" w14:paraId="000000FA">
          <w:pPr>
            <w:pageBreakBefore w:val="0"/>
            <w:spacing w:before="60" w:line="240" w:lineRule="auto"/>
            <w:ind w:left="720" w:firstLine="0"/>
            <w:rPr>
              <w:color w:val="1155cc"/>
              <w:u w:val="single"/>
            </w:rPr>
          </w:pPr>
          <w:hyperlink w:anchor="_fmhbtxixpmo9">
            <w:r w:rsidDel="00000000" w:rsidR="00000000" w:rsidRPr="00000000">
              <w:rPr>
                <w:color w:val="1155cc"/>
                <w:u w:val="single"/>
                <w:rtl w:val="0"/>
              </w:rPr>
              <w:t xml:space="preserve">Definición de datos</w:t>
            </w:r>
          </w:hyperlink>
          <w:r w:rsidDel="00000000" w:rsidR="00000000" w:rsidRPr="00000000">
            <w:rPr>
              <w:rtl w:val="0"/>
            </w:rPr>
          </w:r>
        </w:p>
        <w:p w:rsidR="00000000" w:rsidDel="00000000" w:rsidP="00000000" w:rsidRDefault="00000000" w:rsidRPr="00000000" w14:paraId="000000FB">
          <w:pPr>
            <w:pageBreakBefore w:val="0"/>
            <w:spacing w:before="60" w:line="240" w:lineRule="auto"/>
            <w:ind w:left="720" w:firstLine="0"/>
            <w:rPr>
              <w:color w:val="1155cc"/>
              <w:u w:val="single"/>
            </w:rPr>
          </w:pPr>
          <w:hyperlink w:anchor="_om9z16cd0jfj">
            <w:r w:rsidDel="00000000" w:rsidR="00000000" w:rsidRPr="00000000">
              <w:rPr>
                <w:color w:val="1155cc"/>
                <w:u w:val="single"/>
                <w:rtl w:val="0"/>
              </w:rPr>
              <w:t xml:space="preserve">Flujo principal</w:t>
            </w:r>
          </w:hyperlink>
          <w:r w:rsidDel="00000000" w:rsidR="00000000" w:rsidRPr="00000000">
            <w:rPr>
              <w:rtl w:val="0"/>
            </w:rPr>
          </w:r>
        </w:p>
        <w:p w:rsidR="00000000" w:rsidDel="00000000" w:rsidP="00000000" w:rsidRDefault="00000000" w:rsidRPr="00000000" w14:paraId="000000FC">
          <w:pPr>
            <w:pageBreakBefore w:val="0"/>
            <w:spacing w:before="60" w:line="240" w:lineRule="auto"/>
            <w:ind w:left="720" w:firstLine="0"/>
            <w:rPr>
              <w:color w:val="1155cc"/>
              <w:u w:val="single"/>
            </w:rPr>
          </w:pPr>
          <w:hyperlink w:anchor="_beqhc3cx7oh4">
            <w:r w:rsidDel="00000000" w:rsidR="00000000" w:rsidRPr="00000000">
              <w:rPr>
                <w:color w:val="1155cc"/>
                <w:u w:val="single"/>
                <w:rtl w:val="0"/>
              </w:rPr>
              <w:t xml:space="preserve">Referencia flujos alternativos</w:t>
            </w:r>
          </w:hyperlink>
          <w:r w:rsidDel="00000000" w:rsidR="00000000" w:rsidRPr="00000000">
            <w:rPr>
              <w:rtl w:val="0"/>
            </w:rPr>
          </w:r>
        </w:p>
        <w:p w:rsidR="00000000" w:rsidDel="00000000" w:rsidP="00000000" w:rsidRDefault="00000000" w:rsidRPr="00000000" w14:paraId="000000FD">
          <w:pPr>
            <w:pageBreakBefore w:val="0"/>
            <w:spacing w:before="60" w:line="240" w:lineRule="auto"/>
            <w:ind w:left="1080" w:firstLine="0"/>
            <w:rPr>
              <w:color w:val="1155cc"/>
              <w:u w:val="single"/>
            </w:rPr>
          </w:pPr>
          <w:hyperlink w:anchor="_ti47pzqzvo6c">
            <w:r w:rsidDel="00000000" w:rsidR="00000000" w:rsidRPr="00000000">
              <w:rPr>
                <w:color w:val="1155cc"/>
                <w:u w:val="single"/>
                <w:rtl w:val="0"/>
              </w:rPr>
              <w:t xml:space="preserve">Flujos alternativos</w:t>
            </w:r>
          </w:hyperlink>
          <w:r w:rsidDel="00000000" w:rsidR="00000000" w:rsidRPr="00000000">
            <w:rPr>
              <w:rtl w:val="0"/>
            </w:rPr>
          </w:r>
        </w:p>
        <w:p w:rsidR="00000000" w:rsidDel="00000000" w:rsidP="00000000" w:rsidRDefault="00000000" w:rsidRPr="00000000" w14:paraId="000000FE">
          <w:pPr>
            <w:pageBreakBefore w:val="0"/>
            <w:spacing w:before="60" w:line="240" w:lineRule="auto"/>
            <w:ind w:left="720" w:firstLine="0"/>
            <w:rPr>
              <w:color w:val="1155cc"/>
              <w:u w:val="single"/>
            </w:rPr>
          </w:pPr>
          <w:hyperlink w:anchor="_khbanao4tu9n">
            <w:r w:rsidDel="00000000" w:rsidR="00000000" w:rsidRPr="00000000">
              <w:rPr>
                <w:color w:val="1155cc"/>
                <w:u w:val="single"/>
                <w:rtl w:val="0"/>
              </w:rPr>
              <w:t xml:space="preserve">Referencias de flujos de excepción o de validación</w:t>
            </w:r>
          </w:hyperlink>
          <w:r w:rsidDel="00000000" w:rsidR="00000000" w:rsidRPr="00000000">
            <w:rPr>
              <w:rtl w:val="0"/>
            </w:rPr>
          </w:r>
        </w:p>
        <w:p w:rsidR="00000000" w:rsidDel="00000000" w:rsidP="00000000" w:rsidRDefault="00000000" w:rsidRPr="00000000" w14:paraId="000000FF">
          <w:pPr>
            <w:pageBreakBefore w:val="0"/>
            <w:spacing w:before="60" w:line="240" w:lineRule="auto"/>
            <w:ind w:left="720" w:firstLine="0"/>
            <w:rPr>
              <w:color w:val="1155cc"/>
              <w:u w:val="single"/>
            </w:rPr>
          </w:pPr>
          <w:hyperlink w:anchor="_p67w2kweb5we">
            <w:r w:rsidDel="00000000" w:rsidR="00000000" w:rsidRPr="00000000">
              <w:rPr>
                <w:color w:val="1155cc"/>
                <w:u w:val="single"/>
                <w:rtl w:val="0"/>
              </w:rPr>
              <w:t xml:space="preserve">Prototipos de interfaces de usuario</w:t>
            </w:r>
          </w:hyperlink>
          <w:r w:rsidDel="00000000" w:rsidR="00000000" w:rsidRPr="00000000">
            <w:rPr>
              <w:rtl w:val="0"/>
            </w:rPr>
          </w:r>
        </w:p>
        <w:p w:rsidR="00000000" w:rsidDel="00000000" w:rsidP="00000000" w:rsidRDefault="00000000" w:rsidRPr="00000000" w14:paraId="00000100">
          <w:pPr>
            <w:pageBreakBefore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139i7adlxy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CU15: Generar reporte</w:t>
            </w:r>
          </w:hyperlink>
          <w:r w:rsidDel="00000000" w:rsidR="00000000" w:rsidRPr="00000000">
            <w:rPr>
              <w:rtl w:val="0"/>
            </w:rPr>
          </w:r>
        </w:p>
        <w:p w:rsidR="00000000" w:rsidDel="00000000" w:rsidP="00000000" w:rsidRDefault="00000000" w:rsidRPr="00000000" w14:paraId="00000101">
          <w:pPr>
            <w:pageBreakBefore w:val="0"/>
            <w:spacing w:before="60" w:line="240" w:lineRule="auto"/>
            <w:ind w:left="720" w:firstLine="0"/>
            <w:rPr>
              <w:color w:val="1155cc"/>
              <w:u w:val="single"/>
            </w:rPr>
          </w:pPr>
          <w:hyperlink w:anchor="_68xo0uhofo">
            <w:r w:rsidDel="00000000" w:rsidR="00000000" w:rsidRPr="00000000">
              <w:rPr>
                <w:color w:val="1155cc"/>
                <w:u w:val="single"/>
                <w:rtl w:val="0"/>
              </w:rPr>
              <w:t xml:space="preserve">Objetivo</w:t>
            </w:r>
          </w:hyperlink>
          <w:r w:rsidDel="00000000" w:rsidR="00000000" w:rsidRPr="00000000">
            <w:rPr>
              <w:rtl w:val="0"/>
            </w:rPr>
          </w:r>
        </w:p>
        <w:p w:rsidR="00000000" w:rsidDel="00000000" w:rsidP="00000000" w:rsidRDefault="00000000" w:rsidRPr="00000000" w14:paraId="00000102">
          <w:pPr>
            <w:pageBreakBefore w:val="0"/>
            <w:spacing w:before="60" w:line="240" w:lineRule="auto"/>
            <w:ind w:left="720" w:firstLine="0"/>
            <w:rPr>
              <w:color w:val="1155cc"/>
              <w:u w:val="single"/>
            </w:rPr>
          </w:pPr>
          <w:hyperlink w:anchor="_syk97xrpf2qy">
            <w:r w:rsidDel="00000000" w:rsidR="00000000" w:rsidRPr="00000000">
              <w:rPr>
                <w:color w:val="1155cc"/>
                <w:u w:val="single"/>
                <w:rtl w:val="0"/>
              </w:rPr>
              <w:t xml:space="preserve">Entradas</w:t>
            </w:r>
          </w:hyperlink>
          <w:r w:rsidDel="00000000" w:rsidR="00000000" w:rsidRPr="00000000">
            <w:rPr>
              <w:rtl w:val="0"/>
            </w:rPr>
          </w:r>
        </w:p>
        <w:p w:rsidR="00000000" w:rsidDel="00000000" w:rsidP="00000000" w:rsidRDefault="00000000" w:rsidRPr="00000000" w14:paraId="00000103">
          <w:pPr>
            <w:pageBreakBefore w:val="0"/>
            <w:spacing w:before="60" w:line="240" w:lineRule="auto"/>
            <w:ind w:left="720" w:firstLine="0"/>
            <w:rPr>
              <w:color w:val="1155cc"/>
              <w:u w:val="single"/>
            </w:rPr>
          </w:pPr>
          <w:hyperlink w:anchor="_tb81ywnc2tak">
            <w:r w:rsidDel="00000000" w:rsidR="00000000" w:rsidRPr="00000000">
              <w:rPr>
                <w:color w:val="1155cc"/>
                <w:u w:val="single"/>
                <w:rtl w:val="0"/>
              </w:rPr>
              <w:t xml:space="preserve">Salidas</w:t>
            </w:r>
          </w:hyperlink>
          <w:r w:rsidDel="00000000" w:rsidR="00000000" w:rsidRPr="00000000">
            <w:rPr>
              <w:rtl w:val="0"/>
            </w:rPr>
          </w:r>
        </w:p>
        <w:p w:rsidR="00000000" w:rsidDel="00000000" w:rsidP="00000000" w:rsidRDefault="00000000" w:rsidRPr="00000000" w14:paraId="00000104">
          <w:pPr>
            <w:pageBreakBefore w:val="0"/>
            <w:spacing w:before="60" w:line="240" w:lineRule="auto"/>
            <w:ind w:left="720" w:firstLine="0"/>
            <w:rPr>
              <w:color w:val="1155cc"/>
              <w:u w:val="single"/>
            </w:rPr>
          </w:pPr>
          <w:hyperlink w:anchor="_u5cjkivvzykc">
            <w:r w:rsidDel="00000000" w:rsidR="00000000" w:rsidRPr="00000000">
              <w:rPr>
                <w:color w:val="1155cc"/>
                <w:u w:val="single"/>
                <w:rtl w:val="0"/>
              </w:rPr>
              <w:t xml:space="preserve">Actores</w:t>
            </w:r>
          </w:hyperlink>
          <w:r w:rsidDel="00000000" w:rsidR="00000000" w:rsidRPr="00000000">
            <w:rPr>
              <w:rtl w:val="0"/>
            </w:rPr>
          </w:r>
        </w:p>
        <w:p w:rsidR="00000000" w:rsidDel="00000000" w:rsidP="00000000" w:rsidRDefault="00000000" w:rsidRPr="00000000" w14:paraId="00000105">
          <w:pPr>
            <w:pageBreakBefore w:val="0"/>
            <w:spacing w:before="60" w:line="240" w:lineRule="auto"/>
            <w:ind w:left="720" w:firstLine="0"/>
            <w:rPr>
              <w:color w:val="1155cc"/>
              <w:u w:val="single"/>
            </w:rPr>
          </w:pPr>
          <w:hyperlink w:anchor="_xfdfdzd69x7q">
            <w:r w:rsidDel="00000000" w:rsidR="00000000" w:rsidRPr="00000000">
              <w:rPr>
                <w:color w:val="1155cc"/>
                <w:u w:val="single"/>
                <w:rtl w:val="0"/>
              </w:rPr>
              <w:t xml:space="preserve">Pre-Condiciones</w:t>
            </w:r>
          </w:hyperlink>
          <w:r w:rsidDel="00000000" w:rsidR="00000000" w:rsidRPr="00000000">
            <w:rPr>
              <w:rtl w:val="0"/>
            </w:rPr>
          </w:r>
        </w:p>
        <w:p w:rsidR="00000000" w:rsidDel="00000000" w:rsidP="00000000" w:rsidRDefault="00000000" w:rsidRPr="00000000" w14:paraId="00000106">
          <w:pPr>
            <w:pageBreakBefore w:val="0"/>
            <w:spacing w:before="60" w:line="240" w:lineRule="auto"/>
            <w:ind w:left="720" w:firstLine="0"/>
            <w:rPr>
              <w:color w:val="1155cc"/>
              <w:u w:val="single"/>
            </w:rPr>
          </w:pPr>
          <w:hyperlink w:anchor="_j9l1lv7ufo0q">
            <w:r w:rsidDel="00000000" w:rsidR="00000000" w:rsidRPr="00000000">
              <w:rPr>
                <w:color w:val="1155cc"/>
                <w:u w:val="single"/>
                <w:rtl w:val="0"/>
              </w:rPr>
              <w:t xml:space="preserve">Post-Condiciones</w:t>
            </w:r>
          </w:hyperlink>
          <w:r w:rsidDel="00000000" w:rsidR="00000000" w:rsidRPr="00000000">
            <w:rPr>
              <w:rtl w:val="0"/>
            </w:rPr>
          </w:r>
        </w:p>
        <w:p w:rsidR="00000000" w:rsidDel="00000000" w:rsidP="00000000" w:rsidRDefault="00000000" w:rsidRPr="00000000" w14:paraId="00000107">
          <w:pPr>
            <w:pageBreakBefore w:val="0"/>
            <w:spacing w:before="60" w:line="240" w:lineRule="auto"/>
            <w:ind w:left="720" w:firstLine="0"/>
            <w:rPr>
              <w:color w:val="1155cc"/>
              <w:u w:val="single"/>
            </w:rPr>
          </w:pPr>
          <w:hyperlink w:anchor="_3cxo2bg9n8f">
            <w:r w:rsidDel="00000000" w:rsidR="00000000" w:rsidRPr="00000000">
              <w:rPr>
                <w:color w:val="1155cc"/>
                <w:u w:val="single"/>
                <w:rtl w:val="0"/>
              </w:rPr>
              <w:t xml:space="preserve">Disparador</w:t>
            </w:r>
          </w:hyperlink>
          <w:r w:rsidDel="00000000" w:rsidR="00000000" w:rsidRPr="00000000">
            <w:rPr>
              <w:rtl w:val="0"/>
            </w:rPr>
          </w:r>
        </w:p>
        <w:p w:rsidR="00000000" w:rsidDel="00000000" w:rsidP="00000000" w:rsidRDefault="00000000" w:rsidRPr="00000000" w14:paraId="00000108">
          <w:pPr>
            <w:pageBreakBefore w:val="0"/>
            <w:spacing w:before="60" w:line="240" w:lineRule="auto"/>
            <w:ind w:left="720" w:firstLine="0"/>
            <w:rPr>
              <w:color w:val="1155cc"/>
              <w:u w:val="single"/>
            </w:rPr>
          </w:pPr>
          <w:hyperlink w:anchor="_3nydoftx02id">
            <w:r w:rsidDel="00000000" w:rsidR="00000000" w:rsidRPr="00000000">
              <w:rPr>
                <w:color w:val="1155cc"/>
                <w:u w:val="single"/>
                <w:rtl w:val="0"/>
              </w:rPr>
              <w:t xml:space="preserve">Requerimientos relacionados</w:t>
            </w:r>
          </w:hyperlink>
          <w:r w:rsidDel="00000000" w:rsidR="00000000" w:rsidRPr="00000000">
            <w:rPr>
              <w:rtl w:val="0"/>
            </w:rPr>
          </w:r>
        </w:p>
        <w:p w:rsidR="00000000" w:rsidDel="00000000" w:rsidP="00000000" w:rsidRDefault="00000000" w:rsidRPr="00000000" w14:paraId="00000109">
          <w:pPr>
            <w:pageBreakBefore w:val="0"/>
            <w:spacing w:before="60" w:line="240" w:lineRule="auto"/>
            <w:ind w:left="720" w:firstLine="0"/>
            <w:rPr>
              <w:color w:val="1155cc"/>
              <w:u w:val="single"/>
            </w:rPr>
          </w:pPr>
          <w:hyperlink w:anchor="_2ctsbc723gex">
            <w:r w:rsidDel="00000000" w:rsidR="00000000" w:rsidRPr="00000000">
              <w:rPr>
                <w:color w:val="1155cc"/>
                <w:u w:val="single"/>
                <w:rtl w:val="0"/>
              </w:rPr>
              <w:t xml:space="preserve">Definición de datos</w:t>
            </w:r>
          </w:hyperlink>
          <w:r w:rsidDel="00000000" w:rsidR="00000000" w:rsidRPr="00000000">
            <w:rPr>
              <w:rtl w:val="0"/>
            </w:rPr>
          </w:r>
        </w:p>
        <w:p w:rsidR="00000000" w:rsidDel="00000000" w:rsidP="00000000" w:rsidRDefault="00000000" w:rsidRPr="00000000" w14:paraId="0000010A">
          <w:pPr>
            <w:pageBreakBefore w:val="0"/>
            <w:spacing w:before="60" w:line="240" w:lineRule="auto"/>
            <w:ind w:left="720" w:firstLine="0"/>
            <w:rPr>
              <w:color w:val="1155cc"/>
              <w:u w:val="single"/>
            </w:rPr>
          </w:pPr>
          <w:hyperlink w:anchor="_bv2df7qq6kvg">
            <w:r w:rsidDel="00000000" w:rsidR="00000000" w:rsidRPr="00000000">
              <w:rPr>
                <w:color w:val="1155cc"/>
                <w:u w:val="single"/>
                <w:rtl w:val="0"/>
              </w:rPr>
              <w:t xml:space="preserve">Flujo principal</w:t>
            </w:r>
          </w:hyperlink>
          <w:r w:rsidDel="00000000" w:rsidR="00000000" w:rsidRPr="00000000">
            <w:rPr>
              <w:rtl w:val="0"/>
            </w:rPr>
          </w:r>
        </w:p>
        <w:p w:rsidR="00000000" w:rsidDel="00000000" w:rsidP="00000000" w:rsidRDefault="00000000" w:rsidRPr="00000000" w14:paraId="0000010B">
          <w:pPr>
            <w:pageBreakBefore w:val="0"/>
            <w:spacing w:before="60" w:line="240" w:lineRule="auto"/>
            <w:ind w:left="720" w:firstLine="0"/>
            <w:rPr>
              <w:color w:val="1155cc"/>
              <w:u w:val="single"/>
            </w:rPr>
          </w:pPr>
          <w:hyperlink w:anchor="_8sqhombv9iil">
            <w:r w:rsidDel="00000000" w:rsidR="00000000" w:rsidRPr="00000000">
              <w:rPr>
                <w:color w:val="1155cc"/>
                <w:u w:val="single"/>
                <w:rtl w:val="0"/>
              </w:rPr>
              <w:t xml:space="preserve">Referencia flujos alternativos</w:t>
            </w:r>
          </w:hyperlink>
          <w:r w:rsidDel="00000000" w:rsidR="00000000" w:rsidRPr="00000000">
            <w:rPr>
              <w:rtl w:val="0"/>
            </w:rPr>
          </w:r>
        </w:p>
        <w:p w:rsidR="00000000" w:rsidDel="00000000" w:rsidP="00000000" w:rsidRDefault="00000000" w:rsidRPr="00000000" w14:paraId="0000010C">
          <w:pPr>
            <w:pageBreakBefore w:val="0"/>
            <w:spacing w:before="60" w:line="240" w:lineRule="auto"/>
            <w:ind w:left="1080" w:firstLine="0"/>
            <w:rPr>
              <w:color w:val="1155cc"/>
              <w:u w:val="single"/>
            </w:rPr>
          </w:pPr>
          <w:hyperlink w:anchor="_7dcajs3ngnoi">
            <w:r w:rsidDel="00000000" w:rsidR="00000000" w:rsidRPr="00000000">
              <w:rPr>
                <w:color w:val="1155cc"/>
                <w:u w:val="single"/>
                <w:rtl w:val="0"/>
              </w:rPr>
              <w:t xml:space="preserve">Flujos alternativos</w:t>
            </w:r>
          </w:hyperlink>
          <w:r w:rsidDel="00000000" w:rsidR="00000000" w:rsidRPr="00000000">
            <w:rPr>
              <w:rtl w:val="0"/>
            </w:rPr>
          </w:r>
        </w:p>
        <w:p w:rsidR="00000000" w:rsidDel="00000000" w:rsidP="00000000" w:rsidRDefault="00000000" w:rsidRPr="00000000" w14:paraId="0000010D">
          <w:pPr>
            <w:pageBreakBefore w:val="0"/>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c8e64e805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Diagrama de Clases de Análisis</w:t>
            </w:r>
          </w:hyperlink>
          <w:r w:rsidDel="00000000" w:rsidR="00000000" w:rsidRPr="00000000">
            <w:rPr>
              <w:rtl w:val="0"/>
            </w:rPr>
          </w:r>
        </w:p>
        <w:p w:rsidR="00000000" w:rsidDel="00000000" w:rsidP="00000000" w:rsidRDefault="00000000" w:rsidRPr="00000000" w14:paraId="0000010E">
          <w:pPr>
            <w:pageBreakBefore w:val="0"/>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4iut9dqtxix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Arquitectura escogida</w:t>
            </w:r>
          </w:hyperlink>
          <w:r w:rsidDel="00000000" w:rsidR="00000000" w:rsidRPr="00000000">
            <w:rPr>
              <w:rtl w:val="0"/>
            </w:rPr>
          </w:r>
        </w:p>
        <w:p w:rsidR="00000000" w:rsidDel="00000000" w:rsidP="00000000" w:rsidRDefault="00000000" w:rsidRPr="00000000" w14:paraId="0000010F">
          <w:pPr>
            <w:pageBreakBefore w:val="0"/>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ya3qofpls2c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Diagrama de Clases de Diseño</w:t>
            </w:r>
          </w:hyperlink>
          <w:r w:rsidDel="00000000" w:rsidR="00000000" w:rsidRPr="00000000">
            <w:rPr>
              <w:rtl w:val="0"/>
            </w:rPr>
          </w:r>
        </w:p>
        <w:p w:rsidR="00000000" w:rsidDel="00000000" w:rsidP="00000000" w:rsidRDefault="00000000" w:rsidRPr="00000000" w14:paraId="00000110">
          <w:pPr>
            <w:pageBreakBefore w:val="0"/>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fxsxycl511u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Diagramas de Secuencias (sólo de los CU más complejos)</w:t>
            </w:r>
          </w:hyperlink>
          <w:r w:rsidDel="00000000" w:rsidR="00000000" w:rsidRPr="00000000">
            <w:rPr>
              <w:rtl w:val="0"/>
            </w:rPr>
          </w:r>
        </w:p>
        <w:p w:rsidR="00000000" w:rsidDel="00000000" w:rsidP="00000000" w:rsidRDefault="00000000" w:rsidRPr="00000000" w14:paraId="00000111">
          <w:pPr>
            <w:pageBreakBefore w:val="0"/>
            <w:spacing w:before="200" w:line="240" w:lineRule="auto"/>
            <w:ind w:left="0" w:firstLine="0"/>
            <w:rPr>
              <w:color w:val="1155cc"/>
              <w:u w:val="single"/>
            </w:rPr>
          </w:pPr>
          <w:hyperlink w:anchor="_4iksugvktu6r">
            <w:r w:rsidDel="00000000" w:rsidR="00000000" w:rsidRPr="00000000">
              <w:rPr>
                <w:color w:val="1155cc"/>
                <w:u w:val="single"/>
                <w:rtl w:val="0"/>
              </w:rPr>
              <w:t xml:space="preserve">Justificación de la selección de Hardware y Software</w:t>
            </w:r>
          </w:hyperlink>
          <w:r w:rsidDel="00000000" w:rsidR="00000000" w:rsidRPr="00000000">
            <w:rPr>
              <w:rtl w:val="0"/>
            </w:rPr>
          </w:r>
        </w:p>
        <w:p w:rsidR="00000000" w:rsidDel="00000000" w:rsidP="00000000" w:rsidRDefault="00000000" w:rsidRPr="00000000" w14:paraId="00000112">
          <w:pPr>
            <w:pageBreakBefore w:val="0"/>
            <w:spacing w:before="60" w:line="240" w:lineRule="auto"/>
            <w:ind w:left="360" w:firstLine="0"/>
            <w:rPr>
              <w:color w:val="1155cc"/>
              <w:u w:val="single"/>
            </w:rPr>
          </w:pPr>
          <w:hyperlink w:anchor="_8dlbhs8evjne">
            <w:r w:rsidDel="00000000" w:rsidR="00000000" w:rsidRPr="00000000">
              <w:rPr>
                <w:color w:val="1155cc"/>
                <w:u w:val="single"/>
                <w:rtl w:val="0"/>
              </w:rPr>
              <w:t xml:space="preserve">Cliente</w:t>
            </w:r>
          </w:hyperlink>
          <w:r w:rsidDel="00000000" w:rsidR="00000000" w:rsidRPr="00000000">
            <w:rPr>
              <w:rtl w:val="0"/>
            </w:rPr>
          </w:r>
        </w:p>
        <w:p w:rsidR="00000000" w:rsidDel="00000000" w:rsidP="00000000" w:rsidRDefault="00000000" w:rsidRPr="00000000" w14:paraId="00000113">
          <w:pPr>
            <w:pageBreakBefore w:val="0"/>
            <w:spacing w:before="60" w:line="240" w:lineRule="auto"/>
            <w:ind w:left="360" w:firstLine="0"/>
            <w:rPr>
              <w:color w:val="1155cc"/>
              <w:u w:val="single"/>
            </w:rPr>
          </w:pPr>
          <w:hyperlink w:anchor="_zc73zwfe0vqf">
            <w:r w:rsidDel="00000000" w:rsidR="00000000" w:rsidRPr="00000000">
              <w:rPr>
                <w:color w:val="1155cc"/>
                <w:u w:val="single"/>
                <w:rtl w:val="0"/>
              </w:rPr>
              <w:t xml:space="preserve">Servidor</w:t>
            </w:r>
          </w:hyperlink>
          <w:r w:rsidDel="00000000" w:rsidR="00000000" w:rsidRPr="00000000">
            <w:rPr>
              <w:rtl w:val="0"/>
            </w:rPr>
          </w:r>
        </w:p>
        <w:p w:rsidR="00000000" w:rsidDel="00000000" w:rsidP="00000000" w:rsidRDefault="00000000" w:rsidRPr="00000000" w14:paraId="00000114">
          <w:pPr>
            <w:pageBreakBefore w:val="0"/>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nvq66r8v7g0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Roles del equipo de trabajo</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15">
      <w:pPr>
        <w:pageBreakBefore w:val="0"/>
        <w:rPr/>
      </w:pPr>
      <w:r w:rsidDel="00000000" w:rsidR="00000000" w:rsidRPr="00000000">
        <w:rPr>
          <w:rtl w:val="0"/>
        </w:rPr>
      </w:r>
    </w:p>
    <w:p w:rsidR="00000000" w:rsidDel="00000000" w:rsidP="00000000" w:rsidRDefault="00000000" w:rsidRPr="00000000" w14:paraId="00000116">
      <w:pPr>
        <w:pageBreakBefore w:val="0"/>
        <w:rPr/>
      </w:pPr>
      <w:r w:rsidDel="00000000" w:rsidR="00000000" w:rsidRPr="00000000">
        <w:rPr>
          <w:rtl w:val="0"/>
        </w:rPr>
      </w:r>
    </w:p>
    <w:p w:rsidR="00000000" w:rsidDel="00000000" w:rsidP="00000000" w:rsidRDefault="00000000" w:rsidRPr="00000000" w14:paraId="00000117">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18">
      <w:pPr>
        <w:pStyle w:val="Heading1"/>
        <w:pageBreakBefore w:val="0"/>
        <w:jc w:val="both"/>
        <w:rPr/>
      </w:pPr>
      <w:bookmarkStart w:colFirst="0" w:colLast="0" w:name="_bf9ilyxgjxrd" w:id="1"/>
      <w:bookmarkEnd w:id="1"/>
      <w:r w:rsidDel="00000000" w:rsidR="00000000" w:rsidRPr="00000000">
        <w:rPr>
          <w:rtl w:val="0"/>
        </w:rPr>
        <w:t xml:space="preserve">Descripción de la Organización</w:t>
      </w:r>
    </w:p>
    <w:p w:rsidR="00000000" w:rsidDel="00000000" w:rsidP="00000000" w:rsidRDefault="00000000" w:rsidRPr="00000000" w14:paraId="00000119">
      <w:pPr>
        <w:pageBreakBefore w:val="0"/>
        <w:ind w:left="0" w:firstLine="0"/>
        <w:jc w:val="both"/>
        <w:rPr/>
      </w:pPr>
      <w:r w:rsidDel="00000000" w:rsidR="00000000" w:rsidRPr="00000000">
        <w:rPr>
          <w:rtl w:val="0"/>
        </w:rPr>
        <w:t xml:space="preserve">L</w:t>
      </w:r>
      <w:r w:rsidDel="00000000" w:rsidR="00000000" w:rsidRPr="00000000">
        <w:rPr>
          <w:rtl w:val="0"/>
        </w:rPr>
        <w:t xml:space="preserve">ibrería Barrilete vende tanto libros usados como nuevos con el objetivo de financiar la organización en la que se enmarca la librería, Razón y Revolución (RyR).</w:t>
      </w:r>
    </w:p>
    <w:p w:rsidR="00000000" w:rsidDel="00000000" w:rsidP="00000000" w:rsidRDefault="00000000" w:rsidRPr="00000000" w14:paraId="0000011A">
      <w:pPr>
        <w:pageBreakBefore w:val="0"/>
        <w:ind w:left="0" w:firstLine="0"/>
        <w:jc w:val="both"/>
        <w:rPr/>
      </w:pPr>
      <w:r w:rsidDel="00000000" w:rsidR="00000000" w:rsidRPr="00000000">
        <w:rPr>
          <w:rtl w:val="0"/>
        </w:rPr>
        <w:t xml:space="preserve">La librería está ubicada en 8 de Junio 870, Concepción del Uruguay, Entre Ríos, Argentina. Presenta un local con una disposición física modesta, y cuenta solo con una computadora para procesar los datos.</w:t>
      </w:r>
    </w:p>
    <w:p w:rsidR="00000000" w:rsidDel="00000000" w:rsidP="00000000" w:rsidRDefault="00000000" w:rsidRPr="00000000" w14:paraId="0000011B">
      <w:pPr>
        <w:pageBreakBefore w:val="0"/>
        <w:ind w:left="0" w:firstLine="0"/>
        <w:jc w:val="both"/>
        <w:rPr/>
      </w:pPr>
      <w:r w:rsidDel="00000000" w:rsidR="00000000" w:rsidRPr="00000000">
        <w:rPr>
          <w:rtl w:val="0"/>
        </w:rPr>
        <w:t xml:space="preserve">El personal a disposición es reducido, de alrededor de 5 personas las cuales rotan a lo largo del año, dado que colaboran de acuerdo a los horarios que tienen disponibles en sus agendas y a las necesidades del negocio.</w:t>
      </w:r>
    </w:p>
    <w:p w:rsidR="00000000" w:rsidDel="00000000" w:rsidP="00000000" w:rsidRDefault="00000000" w:rsidRPr="00000000" w14:paraId="0000011C">
      <w:pPr>
        <w:pageBreakBefore w:val="0"/>
        <w:ind w:left="0" w:firstLine="0"/>
        <w:jc w:val="both"/>
        <w:rPr/>
      </w:pPr>
      <w:r w:rsidDel="00000000" w:rsidR="00000000" w:rsidRPr="00000000">
        <w:rPr>
          <w:rtl w:val="0"/>
        </w:rPr>
        <w:t xml:space="preserve">Sus vías de venta son Mercadolibre y su local físico. Sus proveedores son distribuidores, particulares, la sucursal de buenos aires y la editorial propia de RyR.</w:t>
      </w:r>
    </w:p>
    <w:p w:rsidR="00000000" w:rsidDel="00000000" w:rsidP="00000000" w:rsidRDefault="00000000" w:rsidRPr="00000000" w14:paraId="0000011D">
      <w:pPr>
        <w:pageBreakBefore w:val="0"/>
        <w:ind w:left="0" w:firstLine="0"/>
        <w:jc w:val="both"/>
        <w:rPr/>
      </w:pPr>
      <w:r w:rsidDel="00000000" w:rsidR="00000000" w:rsidRPr="00000000">
        <w:rPr>
          <w:rtl w:val="0"/>
        </w:rPr>
        <w:t xml:space="preserve">El encargado de la librería es responsable por todas las actividades que esta lleva a cabo y puede contar con colaboradores que contribuyen a desarrollar las operaciones diarias y proyectos.</w:t>
      </w:r>
    </w:p>
    <w:p w:rsidR="00000000" w:rsidDel="00000000" w:rsidP="00000000" w:rsidRDefault="00000000" w:rsidRPr="00000000" w14:paraId="0000011E">
      <w:pPr>
        <w:pageBreakBefore w:val="0"/>
        <w:ind w:left="0" w:firstLine="0"/>
        <w:jc w:val="both"/>
        <w:rPr/>
      </w:pPr>
      <w:r w:rsidDel="00000000" w:rsidR="00000000" w:rsidRPr="00000000">
        <w:rPr>
          <w:rtl w:val="0"/>
        </w:rPr>
        <w:t xml:space="preserve">Interactúa además con otras áreas de RyR, principalmente el área de finanzas de la seccional RyR Entre Ríos y con el coordinador de “frentes prácticos” de RyR a nivel nacional, responsable general de todas las sucursales de la librería.</w:t>
      </w:r>
    </w:p>
    <w:p w:rsidR="00000000" w:rsidDel="00000000" w:rsidP="00000000" w:rsidRDefault="00000000" w:rsidRPr="00000000" w14:paraId="0000011F">
      <w:pPr>
        <w:pStyle w:val="Heading2"/>
        <w:pageBreakBefore w:val="0"/>
        <w:jc w:val="both"/>
        <w:rPr/>
      </w:pPr>
      <w:bookmarkStart w:colFirst="0" w:colLast="0" w:name="_qmf0lhaq877s" w:id="2"/>
      <w:bookmarkEnd w:id="2"/>
      <w:r w:rsidDel="00000000" w:rsidR="00000000" w:rsidRPr="00000000">
        <w:rPr>
          <w:rtl w:val="0"/>
        </w:rPr>
        <w:t xml:space="preserve">Descripción de la Función, Requerimientos y su clasificación</w:t>
      </w:r>
    </w:p>
    <w:p w:rsidR="00000000" w:rsidDel="00000000" w:rsidP="00000000" w:rsidRDefault="00000000" w:rsidRPr="00000000" w14:paraId="00000120">
      <w:pPr>
        <w:pStyle w:val="Heading3"/>
        <w:pageBreakBefore w:val="0"/>
        <w:jc w:val="both"/>
        <w:rPr/>
      </w:pPr>
      <w:bookmarkStart w:colFirst="0" w:colLast="0" w:name="_46k01hdr8p9e" w:id="3"/>
      <w:bookmarkEnd w:id="3"/>
      <w:r w:rsidDel="00000000" w:rsidR="00000000" w:rsidRPr="00000000">
        <w:rPr>
          <w:rtl w:val="0"/>
        </w:rPr>
        <w:t xml:space="preserve">Compras / Ingreso de libros</w:t>
      </w:r>
    </w:p>
    <w:p w:rsidR="00000000" w:rsidDel="00000000" w:rsidP="00000000" w:rsidRDefault="00000000" w:rsidRPr="00000000" w14:paraId="00000121">
      <w:pPr>
        <w:pageBreakBefore w:val="0"/>
        <w:jc w:val="both"/>
        <w:rPr/>
      </w:pPr>
      <w:r w:rsidDel="00000000" w:rsidR="00000000" w:rsidRPr="00000000">
        <w:rPr>
          <w:rtl w:val="0"/>
        </w:rPr>
        <w:t xml:space="preserve">Los posibles medios a través de los que ingresa material a la librería son los siguientes:</w:t>
      </w:r>
    </w:p>
    <w:p w:rsidR="00000000" w:rsidDel="00000000" w:rsidP="00000000" w:rsidRDefault="00000000" w:rsidRPr="00000000" w14:paraId="00000122">
      <w:pPr>
        <w:pageBreakBefore w:val="0"/>
        <w:numPr>
          <w:ilvl w:val="0"/>
          <w:numId w:val="68"/>
        </w:numPr>
        <w:ind w:left="720" w:hanging="360"/>
        <w:jc w:val="both"/>
        <w:rPr>
          <w:u w:val="none"/>
        </w:rPr>
      </w:pPr>
      <w:r w:rsidDel="00000000" w:rsidR="00000000" w:rsidRPr="00000000">
        <w:rPr>
          <w:rtl w:val="0"/>
        </w:rPr>
        <w:t xml:space="preserve">Libros nuevos de distribuidoras: se dejan a consignación para rendirlos a fin de mes los que se vendan. La distribuidora generalmente elige qué libros se envían, salvo por las reposiciones que son pedidas explícitamente a través de la planilla de rendición a la distribuidora. Estos ingresan en cajas que son traídas por gente de RyR o por un repartidor de la distribuidora junto con un listado de los libros que contienen.</w:t>
      </w:r>
    </w:p>
    <w:p w:rsidR="00000000" w:rsidDel="00000000" w:rsidP="00000000" w:rsidRDefault="00000000" w:rsidRPr="00000000" w14:paraId="00000123">
      <w:pPr>
        <w:pageBreakBefore w:val="0"/>
        <w:numPr>
          <w:ilvl w:val="0"/>
          <w:numId w:val="68"/>
        </w:numPr>
        <w:ind w:left="720" w:hanging="360"/>
        <w:jc w:val="both"/>
        <w:rPr>
          <w:u w:val="none"/>
        </w:rPr>
      </w:pPr>
      <w:r w:rsidDel="00000000" w:rsidR="00000000" w:rsidRPr="00000000">
        <w:rPr>
          <w:rtl w:val="0"/>
        </w:rPr>
        <w:t xml:space="preserve">Editorial de RyR: el mecanismo de adquisición es el mismo que con las distribuidoras.</w:t>
      </w:r>
    </w:p>
    <w:p w:rsidR="00000000" w:rsidDel="00000000" w:rsidP="00000000" w:rsidRDefault="00000000" w:rsidRPr="00000000" w14:paraId="00000124">
      <w:pPr>
        <w:pageBreakBefore w:val="0"/>
        <w:numPr>
          <w:ilvl w:val="0"/>
          <w:numId w:val="68"/>
        </w:numPr>
        <w:ind w:left="720" w:hanging="360"/>
        <w:jc w:val="both"/>
        <w:rPr>
          <w:u w:val="none"/>
        </w:rPr>
      </w:pPr>
      <w:r w:rsidDel="00000000" w:rsidR="00000000" w:rsidRPr="00000000">
        <w:rPr>
          <w:rtl w:val="0"/>
        </w:rPr>
        <w:t xml:space="preserve">Libros usados de sucursal buenos aires: son movimientos de stock internos a la organización, entre dependencias.</w:t>
      </w:r>
    </w:p>
    <w:p w:rsidR="00000000" w:rsidDel="00000000" w:rsidP="00000000" w:rsidRDefault="00000000" w:rsidRPr="00000000" w14:paraId="00000125">
      <w:pPr>
        <w:pageBreakBefore w:val="0"/>
        <w:numPr>
          <w:ilvl w:val="0"/>
          <w:numId w:val="68"/>
        </w:numPr>
        <w:ind w:left="720" w:hanging="360"/>
        <w:jc w:val="both"/>
        <w:rPr>
          <w:u w:val="none"/>
        </w:rPr>
      </w:pPr>
      <w:r w:rsidDel="00000000" w:rsidR="00000000" w:rsidRPr="00000000">
        <w:rPr>
          <w:rtl w:val="0"/>
        </w:rPr>
        <w:t xml:space="preserve">Libros a consignación: particulares pueden dejar libros para vender en la librería y que se les rinda al venderlos. La comisión puede ser negociada con cada proveedor.</w:t>
      </w:r>
    </w:p>
    <w:p w:rsidR="00000000" w:rsidDel="00000000" w:rsidP="00000000" w:rsidRDefault="00000000" w:rsidRPr="00000000" w14:paraId="00000126">
      <w:pPr>
        <w:pageBreakBefore w:val="0"/>
        <w:numPr>
          <w:ilvl w:val="0"/>
          <w:numId w:val="68"/>
        </w:numPr>
        <w:ind w:left="720" w:hanging="360"/>
        <w:jc w:val="both"/>
        <w:rPr>
          <w:u w:val="none"/>
        </w:rPr>
      </w:pPr>
      <w:r w:rsidDel="00000000" w:rsidR="00000000" w:rsidRPr="00000000">
        <w:rPr>
          <w:rtl w:val="0"/>
        </w:rPr>
        <w:t xml:space="preserve">Compras de barrilete: la librería puede adquirir material propio cuando se considere apropiado.</w:t>
      </w:r>
    </w:p>
    <w:p w:rsidR="00000000" w:rsidDel="00000000" w:rsidP="00000000" w:rsidRDefault="00000000" w:rsidRPr="00000000" w14:paraId="00000127">
      <w:pPr>
        <w:pStyle w:val="Heading3"/>
        <w:pageBreakBefore w:val="0"/>
        <w:jc w:val="both"/>
        <w:rPr/>
      </w:pPr>
      <w:bookmarkStart w:colFirst="0" w:colLast="0" w:name="_gfrt3dvv6hkr" w:id="4"/>
      <w:bookmarkEnd w:id="4"/>
      <w:r w:rsidDel="00000000" w:rsidR="00000000" w:rsidRPr="00000000">
        <w:rPr>
          <w:rtl w:val="0"/>
        </w:rPr>
        <w:t xml:space="preserve">Carga de libros</w:t>
      </w:r>
    </w:p>
    <w:p w:rsidR="00000000" w:rsidDel="00000000" w:rsidP="00000000" w:rsidRDefault="00000000" w:rsidRPr="00000000" w14:paraId="00000128">
      <w:pPr>
        <w:pageBreakBefore w:val="0"/>
        <w:jc w:val="both"/>
        <w:rPr/>
      </w:pPr>
      <w:r w:rsidDel="00000000" w:rsidR="00000000" w:rsidRPr="00000000">
        <w:rPr>
          <w:rtl w:val="0"/>
        </w:rPr>
        <w:t xml:space="preserve">Actualmente para el cargado de los libros se realiza este procedimiento: Primero se les saca una foto de la tapa y la página de los autores, estas fotos son enviadas por whatsapp a un grupo de trabajo para poder utilizar whatsapp web para pasarlas a la computadora de trabajo. Si el libro es un libro usado se busca el menor precio de los usados que hay en mercado libre y se pone ese, a veces se pone un valor a ojo. Se completan los campos de carga de mercado libre, subiéndose en el proceso las fotos del libro. Luego de hacer el cargado en mercado libre proceden a hacer un proceso análogo de cargado en una planilla de excel (muchas veces esto no se hace si hay mucho trabajo.</w:t>
      </w:r>
    </w:p>
    <w:p w:rsidR="00000000" w:rsidDel="00000000" w:rsidP="00000000" w:rsidRDefault="00000000" w:rsidRPr="00000000" w14:paraId="00000129">
      <w:pPr>
        <w:pStyle w:val="Heading3"/>
        <w:pageBreakBefore w:val="0"/>
        <w:jc w:val="both"/>
        <w:rPr/>
      </w:pPr>
      <w:bookmarkStart w:colFirst="0" w:colLast="0" w:name="_7k57jwxe3con" w:id="5"/>
      <w:bookmarkEnd w:id="5"/>
      <w:r w:rsidDel="00000000" w:rsidR="00000000" w:rsidRPr="00000000">
        <w:rPr>
          <w:rtl w:val="0"/>
        </w:rPr>
        <w:t xml:space="preserve">Ventas</w:t>
      </w:r>
    </w:p>
    <w:p w:rsidR="00000000" w:rsidDel="00000000" w:rsidP="00000000" w:rsidRDefault="00000000" w:rsidRPr="00000000" w14:paraId="0000012A">
      <w:pPr>
        <w:pageBreakBefore w:val="0"/>
        <w:jc w:val="both"/>
        <w:rPr/>
      </w:pPr>
      <w:r w:rsidDel="00000000" w:rsidR="00000000" w:rsidRPr="00000000">
        <w:rPr>
          <w:rtl w:val="0"/>
        </w:rPr>
        <w:t xml:space="preserve">Las ventas pueden realizarse de varias maneras: primero y principal pueden ser presenciales, por lo que la persona está en el establecimiento y simplemente se anota la venta en la planilla, posteriormente se retira un ejemplar de la pagina de mercado libre del libro vendido.</w:t>
      </w:r>
    </w:p>
    <w:p w:rsidR="00000000" w:rsidDel="00000000" w:rsidP="00000000" w:rsidRDefault="00000000" w:rsidRPr="00000000" w14:paraId="0000012B">
      <w:pPr>
        <w:pageBreakBefore w:val="0"/>
        <w:jc w:val="both"/>
        <w:rPr/>
      </w:pPr>
      <w:r w:rsidDel="00000000" w:rsidR="00000000" w:rsidRPr="00000000">
        <w:rPr>
          <w:rtl w:val="0"/>
        </w:rPr>
        <w:t xml:space="preserve">Si la venta es por mercado libre la misma página decrementa el ejemplar, pero actualmente no hacen una separación de ese libro físico, por lo que pueden llegar a venderlo y tener que cancelar la venta en mercadolibre. Luego se pasan las ventas de mercado libre a la misma planilla para poder realizar los informes.</w:t>
      </w:r>
    </w:p>
    <w:p w:rsidR="00000000" w:rsidDel="00000000" w:rsidP="00000000" w:rsidRDefault="00000000" w:rsidRPr="00000000" w14:paraId="0000012C">
      <w:pPr>
        <w:pStyle w:val="Heading3"/>
        <w:pageBreakBefore w:val="0"/>
        <w:jc w:val="both"/>
        <w:rPr/>
      </w:pPr>
      <w:bookmarkStart w:colFirst="0" w:colLast="0" w:name="_gcf9m23jp2mt" w:id="6"/>
      <w:bookmarkEnd w:id="6"/>
      <w:r w:rsidDel="00000000" w:rsidR="00000000" w:rsidRPr="00000000">
        <w:rPr>
          <w:rtl w:val="0"/>
        </w:rPr>
        <w:t xml:space="preserve">Reportes</w:t>
      </w:r>
    </w:p>
    <w:p w:rsidR="00000000" w:rsidDel="00000000" w:rsidP="00000000" w:rsidRDefault="00000000" w:rsidRPr="00000000" w14:paraId="0000012D">
      <w:pPr>
        <w:pageBreakBefore w:val="0"/>
        <w:jc w:val="both"/>
        <w:rPr/>
      </w:pPr>
      <w:r w:rsidDel="00000000" w:rsidR="00000000" w:rsidRPr="00000000">
        <w:rPr>
          <w:rtl w:val="0"/>
        </w:rPr>
        <w:t xml:space="preserve">La librería elabora y/o utiliza los siguientes informes y documentos para gestionarla:</w:t>
      </w:r>
    </w:p>
    <w:p w:rsidR="00000000" w:rsidDel="00000000" w:rsidP="00000000" w:rsidRDefault="00000000" w:rsidRPr="00000000" w14:paraId="0000012E">
      <w:pPr>
        <w:pageBreakBefore w:val="0"/>
        <w:numPr>
          <w:ilvl w:val="0"/>
          <w:numId w:val="72"/>
        </w:numPr>
        <w:ind w:left="720" w:hanging="360"/>
        <w:jc w:val="both"/>
        <w:rPr>
          <w:u w:val="none"/>
        </w:rPr>
      </w:pPr>
      <w:r w:rsidDel="00000000" w:rsidR="00000000" w:rsidRPr="00000000">
        <w:rPr>
          <w:rtl w:val="0"/>
        </w:rPr>
        <w:t xml:space="preserve">La planilla de totales: es un balance del mes que permite conocer las entradas y salidas monetarias y de stock de la librería. Entre la información que desagrega para la toma de decisiones se encuentran: ventas de libros nuevos, usados, consignaciones, venta de libros de la editorial propia, venta de libros a miembros de la organización.</w:t>
      </w:r>
    </w:p>
    <w:p w:rsidR="00000000" w:rsidDel="00000000" w:rsidP="00000000" w:rsidRDefault="00000000" w:rsidRPr="00000000" w14:paraId="0000012F">
      <w:pPr>
        <w:pageBreakBefore w:val="0"/>
        <w:numPr>
          <w:ilvl w:val="0"/>
          <w:numId w:val="72"/>
        </w:numPr>
        <w:ind w:left="720" w:hanging="360"/>
        <w:jc w:val="both"/>
        <w:rPr>
          <w:u w:val="none"/>
        </w:rPr>
      </w:pPr>
      <w:r w:rsidDel="00000000" w:rsidR="00000000" w:rsidRPr="00000000">
        <w:rPr>
          <w:rtl w:val="0"/>
        </w:rPr>
        <w:t xml:space="preserve">Planilla de movimientos diarios: registra los ingresos y egresos de la librería día a día. También registra la caja al abrir y al cerrar el día.</w:t>
      </w:r>
    </w:p>
    <w:p w:rsidR="00000000" w:rsidDel="00000000" w:rsidP="00000000" w:rsidRDefault="00000000" w:rsidRPr="00000000" w14:paraId="00000130">
      <w:pPr>
        <w:pageBreakBefore w:val="0"/>
        <w:numPr>
          <w:ilvl w:val="0"/>
          <w:numId w:val="72"/>
        </w:numPr>
        <w:ind w:left="720" w:hanging="360"/>
        <w:jc w:val="both"/>
        <w:rPr>
          <w:u w:val="none"/>
        </w:rPr>
      </w:pPr>
      <w:r w:rsidDel="00000000" w:rsidR="00000000" w:rsidRPr="00000000">
        <w:rPr>
          <w:rtl w:val="0"/>
        </w:rPr>
        <w:t xml:space="preserve">Cuadernillo de ventas por mercadolibre.</w:t>
      </w:r>
    </w:p>
    <w:p w:rsidR="00000000" w:rsidDel="00000000" w:rsidP="00000000" w:rsidRDefault="00000000" w:rsidRPr="00000000" w14:paraId="00000131">
      <w:pPr>
        <w:pageBreakBefore w:val="0"/>
        <w:numPr>
          <w:ilvl w:val="0"/>
          <w:numId w:val="72"/>
        </w:numPr>
        <w:ind w:left="720" w:hanging="360"/>
        <w:jc w:val="both"/>
        <w:rPr>
          <w:u w:val="none"/>
        </w:rPr>
      </w:pPr>
      <w:r w:rsidDel="00000000" w:rsidR="00000000" w:rsidRPr="00000000">
        <w:rPr>
          <w:rtl w:val="0"/>
        </w:rPr>
        <w:t xml:space="preserve">Programa ABM: tiene los movimientos día a día, transcritos por el encargado a fin de mes de la planilla de movimientos diarios.</w:t>
      </w:r>
    </w:p>
    <w:p w:rsidR="00000000" w:rsidDel="00000000" w:rsidP="00000000" w:rsidRDefault="00000000" w:rsidRPr="00000000" w14:paraId="00000132">
      <w:pPr>
        <w:pageBreakBefore w:val="0"/>
        <w:numPr>
          <w:ilvl w:val="0"/>
          <w:numId w:val="72"/>
        </w:numPr>
        <w:ind w:left="720" w:hanging="360"/>
        <w:jc w:val="both"/>
        <w:rPr>
          <w:u w:val="none"/>
        </w:rPr>
      </w:pPr>
      <w:r w:rsidDel="00000000" w:rsidR="00000000" w:rsidRPr="00000000">
        <w:rPr>
          <w:rtl w:val="0"/>
        </w:rPr>
        <w:t xml:space="preserve">Las facturas generadas por AFIP: son empleadas como elemento de control</w:t>
      </w:r>
    </w:p>
    <w:p w:rsidR="00000000" w:rsidDel="00000000" w:rsidP="00000000" w:rsidRDefault="00000000" w:rsidRPr="00000000" w14:paraId="00000133">
      <w:pPr>
        <w:pageBreakBefore w:val="0"/>
        <w:numPr>
          <w:ilvl w:val="0"/>
          <w:numId w:val="72"/>
        </w:numPr>
        <w:ind w:left="720" w:hanging="360"/>
        <w:jc w:val="both"/>
        <w:rPr>
          <w:u w:val="none"/>
        </w:rPr>
      </w:pPr>
      <w:r w:rsidDel="00000000" w:rsidR="00000000" w:rsidRPr="00000000">
        <w:rPr>
          <w:rtl w:val="0"/>
        </w:rPr>
        <w:t xml:space="preserve">Planilla de rendición a distribuidora: informa qué libros de una distribuidora fueron vendidos, y el monto que se le debe depositar. También puede indicar qué libros se quieren reponer y en qué cantidades.</w:t>
      </w:r>
    </w:p>
    <w:p w:rsidR="00000000" w:rsidDel="00000000" w:rsidP="00000000" w:rsidRDefault="00000000" w:rsidRPr="00000000" w14:paraId="00000134">
      <w:pPr>
        <w:pageBreakBefore w:val="0"/>
        <w:jc w:val="both"/>
        <w:rPr/>
      </w:pPr>
      <w:r w:rsidDel="00000000" w:rsidR="00000000" w:rsidRPr="00000000">
        <w:rPr>
          <w:rtl w:val="0"/>
        </w:rPr>
        <w:t xml:space="preserve">Los destinatarios de estos informes son el encargado de finanzas de la seccional en la ciudad de RyR, el encargado a nivel nacional de todas las librerías y el propio encargado de la librería en Concepción del Uruguay.</w:t>
      </w:r>
    </w:p>
    <w:p w:rsidR="00000000" w:rsidDel="00000000" w:rsidP="00000000" w:rsidRDefault="00000000" w:rsidRPr="00000000" w14:paraId="00000135">
      <w:pPr>
        <w:pageBreakBefore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136">
      <w:pPr>
        <w:pStyle w:val="Heading1"/>
        <w:pageBreakBefore w:val="0"/>
        <w:widowControl w:val="0"/>
        <w:jc w:val="both"/>
        <w:rPr/>
      </w:pPr>
      <w:bookmarkStart w:colFirst="0" w:colLast="0" w:name="_h3g1hzih8cn0" w:id="7"/>
      <w:bookmarkEnd w:id="7"/>
      <w:r w:rsidDel="00000000" w:rsidR="00000000" w:rsidRPr="00000000">
        <w:rPr>
          <w:rtl w:val="0"/>
        </w:rPr>
        <w:t xml:space="preserve">Glosario</w:t>
      </w:r>
    </w:p>
    <w:p w:rsidR="00000000" w:rsidDel="00000000" w:rsidP="00000000" w:rsidRDefault="00000000" w:rsidRPr="00000000" w14:paraId="00000137">
      <w:pPr>
        <w:pageBreakBefore w:val="0"/>
        <w:widowControl w:val="0"/>
        <w:jc w:val="both"/>
        <w:rPr>
          <w:b w:val="1"/>
          <w:color w:val="ffffff"/>
          <w:sz w:val="20"/>
          <w:szCs w:val="20"/>
        </w:rPr>
      </w:pPr>
      <w:r w:rsidDel="00000000" w:rsidR="00000000" w:rsidRPr="00000000">
        <w:rPr>
          <w:b w:val="1"/>
          <w:color w:val="ffffff"/>
          <w:sz w:val="20"/>
          <w:szCs w:val="20"/>
          <w:rtl w:val="0"/>
        </w:rPr>
        <w:t xml:space="preserve">ljhjk</w:t>
      </w:r>
    </w:p>
    <w:tbl>
      <w:tblPr>
        <w:tblStyle w:val="Table1"/>
        <w:tblW w:w="903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4.4206008583692"/>
        <w:gridCol w:w="7195.579399141632"/>
        <w:tblGridChange w:id="0">
          <w:tblGrid>
            <w:gridCol w:w="1834.4206008583692"/>
            <w:gridCol w:w="7195.579399141632"/>
          </w:tblGrid>
        </w:tblGridChange>
      </w:tblGrid>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shd w:fill="434343" w:val="clear"/>
            <w:tcMar>
              <w:top w:w="40.0" w:type="dxa"/>
              <w:left w:w="40.0" w:type="dxa"/>
              <w:bottom w:w="40.0" w:type="dxa"/>
              <w:right w:w="40.0" w:type="dxa"/>
            </w:tcMar>
            <w:vAlign w:val="bottom"/>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b w:val="1"/>
                <w:color w:val="ffffff"/>
                <w:sz w:val="20"/>
                <w:szCs w:val="20"/>
                <w:rtl w:val="0"/>
              </w:rPr>
              <w:t xml:space="preserve">Término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434343" w:val="clear"/>
            <w:tcMar>
              <w:top w:w="40.0" w:type="dxa"/>
              <w:left w:w="40.0" w:type="dxa"/>
              <w:bottom w:w="40.0" w:type="dxa"/>
              <w:right w:w="40.0" w:type="dxa"/>
            </w:tcMar>
            <w:vAlign w:val="bottom"/>
          </w:tcPr>
          <w:p w:rsidR="00000000" w:rsidDel="00000000" w:rsidP="00000000" w:rsidRDefault="00000000" w:rsidRPr="00000000" w14:paraId="00000139">
            <w:pPr>
              <w:pageBreakBefore w:val="0"/>
              <w:widowControl w:val="0"/>
              <w:jc w:val="both"/>
              <w:rPr>
                <w:sz w:val="20"/>
                <w:szCs w:val="20"/>
              </w:rPr>
            </w:pPr>
            <w:r w:rsidDel="00000000" w:rsidR="00000000" w:rsidRPr="00000000">
              <w:rPr>
                <w:b w:val="1"/>
                <w:color w:val="ffffff"/>
                <w:sz w:val="20"/>
                <w:szCs w:val="20"/>
                <w:rtl w:val="0"/>
              </w:rPr>
              <w:t xml:space="preserve">Definición</w:t>
            </w:r>
            <w:r w:rsidDel="00000000" w:rsidR="00000000" w:rsidRPr="00000000">
              <w:rPr>
                <w:rtl w:val="0"/>
              </w:rPr>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3A">
            <w:pPr>
              <w:pageBreakBefore w:val="0"/>
              <w:widowControl w:val="0"/>
              <w:jc w:val="both"/>
              <w:rPr>
                <w:sz w:val="20"/>
                <w:szCs w:val="20"/>
              </w:rPr>
            </w:pPr>
            <w:r w:rsidDel="00000000" w:rsidR="00000000" w:rsidRPr="00000000">
              <w:rPr>
                <w:b w:val="1"/>
                <w:sz w:val="20"/>
                <w:szCs w:val="20"/>
                <w:rtl w:val="0"/>
              </w:rPr>
              <w:t xml:space="preserve">Caja chica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B">
            <w:pPr>
              <w:pageBreakBefore w:val="0"/>
              <w:widowControl w:val="0"/>
              <w:jc w:val="both"/>
              <w:rPr>
                <w:sz w:val="20"/>
                <w:szCs w:val="20"/>
              </w:rPr>
            </w:pPr>
            <w:r w:rsidDel="00000000" w:rsidR="00000000" w:rsidRPr="00000000">
              <w:rPr>
                <w:sz w:val="20"/>
                <w:szCs w:val="20"/>
                <w:rtl w:val="0"/>
              </w:rPr>
              <w:t xml:space="preserve">Monto de dinero contenido en la caja física en el local.</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3C">
            <w:pPr>
              <w:pageBreakBefore w:val="0"/>
              <w:widowControl w:val="0"/>
              <w:rPr>
                <w:sz w:val="20"/>
                <w:szCs w:val="20"/>
              </w:rPr>
            </w:pPr>
            <w:r w:rsidDel="00000000" w:rsidR="00000000" w:rsidRPr="00000000">
              <w:rPr>
                <w:b w:val="1"/>
                <w:sz w:val="20"/>
                <w:szCs w:val="20"/>
                <w:rtl w:val="0"/>
              </w:rPr>
              <w:t xml:space="preserve">Retención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D">
            <w:pPr>
              <w:pageBreakBefore w:val="0"/>
              <w:widowControl w:val="0"/>
              <w:jc w:val="both"/>
              <w:rPr>
                <w:sz w:val="20"/>
                <w:szCs w:val="20"/>
              </w:rPr>
            </w:pPr>
            <w:r w:rsidDel="00000000" w:rsidR="00000000" w:rsidRPr="00000000">
              <w:rPr>
                <w:sz w:val="20"/>
                <w:szCs w:val="20"/>
                <w:rtl w:val="0"/>
              </w:rPr>
              <w:t xml:space="preserve">Cifra o porcentaje de dinero que cobra la librería a un proveedor por la venta de un material</w:t>
            </w:r>
          </w:p>
        </w:tc>
      </w:tr>
      <w:tr>
        <w:trPr>
          <w:cantSplit w:val="0"/>
          <w:trHeight w:val="500" w:hRule="atLeast"/>
          <w:tblHeader w:val="0"/>
        </w:trPr>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3E">
            <w:pPr>
              <w:pageBreakBefore w:val="0"/>
              <w:widowControl w:val="0"/>
              <w:rPr>
                <w:sz w:val="20"/>
                <w:szCs w:val="20"/>
              </w:rPr>
            </w:pPr>
            <w:r w:rsidDel="00000000" w:rsidR="00000000" w:rsidRPr="00000000">
              <w:rPr>
                <w:b w:val="1"/>
                <w:sz w:val="20"/>
                <w:szCs w:val="20"/>
                <w:rtl w:val="0"/>
              </w:rPr>
              <w:t xml:space="preserve">Venta a Consignación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F">
            <w:pPr>
              <w:pageBreakBefore w:val="0"/>
              <w:widowControl w:val="0"/>
              <w:jc w:val="both"/>
              <w:rPr>
                <w:sz w:val="20"/>
                <w:szCs w:val="20"/>
              </w:rPr>
            </w:pPr>
            <w:r w:rsidDel="00000000" w:rsidR="00000000" w:rsidRPr="00000000">
              <w:rPr>
                <w:sz w:val="20"/>
                <w:szCs w:val="20"/>
                <w:rtl w:val="0"/>
              </w:rPr>
              <w:t xml:space="preserve">Si bien todas las ventas son técnicamente a consignación. El término se refiere exclusivamente a las que son de libros traídos por particulares.</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40">
            <w:pPr>
              <w:pageBreakBefore w:val="0"/>
              <w:widowControl w:val="0"/>
              <w:jc w:val="both"/>
              <w:rPr>
                <w:sz w:val="20"/>
                <w:szCs w:val="20"/>
              </w:rPr>
            </w:pPr>
            <w:r w:rsidDel="00000000" w:rsidR="00000000" w:rsidRPr="00000000">
              <w:rPr>
                <w:b w:val="1"/>
                <w:sz w:val="20"/>
                <w:szCs w:val="20"/>
                <w:rtl w:val="0"/>
              </w:rPr>
              <w:t xml:space="preserve">Ejemplar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1">
            <w:pPr>
              <w:pageBreakBefore w:val="0"/>
              <w:widowControl w:val="0"/>
              <w:jc w:val="both"/>
              <w:rPr>
                <w:sz w:val="20"/>
                <w:szCs w:val="20"/>
              </w:rPr>
            </w:pPr>
            <w:r w:rsidDel="00000000" w:rsidR="00000000" w:rsidRPr="00000000">
              <w:rPr>
                <w:sz w:val="20"/>
                <w:szCs w:val="20"/>
                <w:rtl w:val="0"/>
              </w:rPr>
              <w:t xml:space="preserve">Una copia física de un material</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42">
            <w:pPr>
              <w:pageBreakBefore w:val="0"/>
              <w:widowControl w:val="0"/>
              <w:jc w:val="both"/>
              <w:rPr>
                <w:b w:val="1"/>
                <w:sz w:val="20"/>
                <w:szCs w:val="20"/>
              </w:rPr>
            </w:pPr>
            <w:r w:rsidDel="00000000" w:rsidR="00000000" w:rsidRPr="00000000">
              <w:rPr>
                <w:b w:val="1"/>
                <w:sz w:val="20"/>
                <w:szCs w:val="20"/>
                <w:rtl w:val="0"/>
              </w:rPr>
              <w:t xml:space="preserve">Material</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3">
            <w:pPr>
              <w:pageBreakBefore w:val="0"/>
              <w:widowControl w:val="0"/>
              <w:jc w:val="both"/>
              <w:rPr>
                <w:sz w:val="20"/>
                <w:szCs w:val="20"/>
              </w:rPr>
            </w:pPr>
            <w:r w:rsidDel="00000000" w:rsidR="00000000" w:rsidRPr="00000000">
              <w:rPr>
                <w:sz w:val="20"/>
                <w:szCs w:val="20"/>
                <w:rtl w:val="0"/>
              </w:rPr>
              <w:t xml:space="preserve">La especificación abstracta del producto al que corresponde un ejemplar</w:t>
            </w:r>
          </w:p>
        </w:tc>
      </w:tr>
    </w:tbl>
    <w:p w:rsidR="00000000" w:rsidDel="00000000" w:rsidP="00000000" w:rsidRDefault="00000000" w:rsidRPr="00000000" w14:paraId="00000144">
      <w:pPr>
        <w:pageBreakBefore w:val="0"/>
        <w:widowControl w:val="0"/>
        <w:jc w:val="both"/>
        <w:rPr>
          <w:b w:val="1"/>
          <w:color w:val="ffffff"/>
          <w:sz w:val="20"/>
          <w:szCs w:val="20"/>
        </w:rPr>
      </w:pPr>
      <w:r w:rsidDel="00000000" w:rsidR="00000000" w:rsidRPr="00000000">
        <w:rPr>
          <w:rtl w:val="0"/>
        </w:rPr>
      </w:r>
    </w:p>
    <w:p w:rsidR="00000000" w:rsidDel="00000000" w:rsidP="00000000" w:rsidRDefault="00000000" w:rsidRPr="00000000" w14:paraId="00000145">
      <w:pPr>
        <w:pStyle w:val="Heading1"/>
        <w:pageBreakBefore w:val="0"/>
        <w:jc w:val="both"/>
        <w:rPr/>
      </w:pPr>
      <w:bookmarkStart w:colFirst="0" w:colLast="0" w:name="_wbbgw7yel8lb" w:id="8"/>
      <w:bookmarkEnd w:id="8"/>
      <w:r w:rsidDel="00000000" w:rsidR="00000000" w:rsidRPr="00000000">
        <w:rPr>
          <w:rtl w:val="0"/>
        </w:rPr>
        <w:t xml:space="preserve">Planificación</w:t>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7560"/>
        <w:tblGridChange w:id="0">
          <w:tblGrid>
            <w:gridCol w:w="1440"/>
            <w:gridCol w:w="7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Actividades</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pageBreakBefore w:val="0"/>
              <w:widowControl w:val="0"/>
              <w:spacing w:line="240" w:lineRule="auto"/>
              <w:jc w:val="both"/>
              <w:rPr/>
            </w:pPr>
            <w:r w:rsidDel="00000000" w:rsidR="00000000" w:rsidRPr="00000000">
              <w:rPr>
                <w:rtl w:val="0"/>
              </w:rPr>
              <w:t xml:space="preserve">09/04/2019</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Presentación de Informe: Descripción de la Organización/Idea-Producto.</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Revisión del informe y atención de consultas.</w:t>
            </w:r>
          </w:p>
        </w:tc>
      </w:tr>
      <w:tr>
        <w:trPr>
          <w:cantSplit w:val="0"/>
          <w:trHeight w:val="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16/04/2019</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Presentación de Informe Descripción de la Función ó Funcionalidades del producto. Revisión del informe y atención de consultas.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pageBreakBefore w:val="0"/>
              <w:widowControl w:val="0"/>
              <w:spacing w:line="240" w:lineRule="auto"/>
              <w:jc w:val="both"/>
              <w:rPr/>
            </w:pPr>
            <w:r w:rsidDel="00000000" w:rsidR="00000000" w:rsidRPr="00000000">
              <w:rPr>
                <w:rtl w:val="0"/>
              </w:rPr>
              <w:t xml:space="preserve">23/04/2019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Relevamiento detallado de la función: tareas involucradas, datos</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necesarios, documentos empleados, orden lógico de las tareas,</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controles, resultados esperados, situaciones o condiciones que se</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pueden presentar.</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Descripción detallada de las características funcionales y técnicas del</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producto a desarrollar.</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Presentación de Informe: Descripción detallada de la Función/Producto.</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Revisión del informe y atención de consultas.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pageBreakBefore w:val="0"/>
              <w:widowControl w:val="0"/>
              <w:spacing w:line="240" w:lineRule="auto"/>
              <w:jc w:val="both"/>
              <w:rPr/>
            </w:pPr>
            <w:r w:rsidDel="00000000" w:rsidR="00000000" w:rsidRPr="00000000">
              <w:rPr>
                <w:rtl w:val="0"/>
              </w:rPr>
              <w:t xml:space="preserve">30/04/2019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Presentación de la Planificación del trabajo a realizar. Revisión del informe y atención de consultas.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07/05/2019</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y</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14/05/2019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Definición de requerimientos – Presentación del ERS. Definición de</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atributos a los requerimientos, su valoración y clasificación. Actores</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y Casos de Uso. Revisión del informe y atención de consultas.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pageBreakBefore w:val="0"/>
              <w:widowControl w:val="0"/>
              <w:spacing w:line="240" w:lineRule="auto"/>
              <w:jc w:val="both"/>
              <w:rPr/>
            </w:pPr>
            <w:r w:rsidDel="00000000" w:rsidR="00000000" w:rsidRPr="00000000">
              <w:rPr>
                <w:rtl w:val="0"/>
              </w:rPr>
              <w:t xml:space="preserve">21/05/2019</w:t>
            </w:r>
          </w:p>
          <w:p w:rsidR="00000000" w:rsidDel="00000000" w:rsidP="00000000" w:rsidRDefault="00000000" w:rsidRPr="00000000" w14:paraId="00000160">
            <w:pPr>
              <w:pageBreakBefore w:val="0"/>
              <w:widowControl w:val="0"/>
              <w:spacing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Presentación de Informe: Modelo de Casos de Uso. Revisión del</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informe y atención de consultas.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pageBreakBefore w:val="0"/>
              <w:widowControl w:val="0"/>
              <w:spacing w:line="240" w:lineRule="auto"/>
              <w:jc w:val="both"/>
              <w:rPr/>
            </w:pPr>
            <w:r w:rsidDel="00000000" w:rsidR="00000000" w:rsidRPr="00000000">
              <w:rPr>
                <w:rtl w:val="0"/>
              </w:rPr>
              <w:t xml:space="preserve">28/05/2019</w:t>
            </w:r>
          </w:p>
          <w:p w:rsidR="00000000" w:rsidDel="00000000" w:rsidP="00000000" w:rsidRDefault="00000000" w:rsidRPr="00000000" w14:paraId="00000164">
            <w:pPr>
              <w:pageBreakBefore w:val="0"/>
              <w:widowControl w:val="0"/>
              <w:spacing w:line="240" w:lineRule="auto"/>
              <w:jc w:val="both"/>
              <w:rPr/>
            </w:pPr>
            <w:r w:rsidDel="00000000" w:rsidR="00000000" w:rsidRPr="00000000">
              <w:rPr>
                <w:rtl w:val="0"/>
              </w:rPr>
              <w:t xml:space="preserve">y</w:t>
            </w:r>
          </w:p>
          <w:p w:rsidR="00000000" w:rsidDel="00000000" w:rsidP="00000000" w:rsidRDefault="00000000" w:rsidRPr="00000000" w14:paraId="00000165">
            <w:pPr>
              <w:pageBreakBefore w:val="0"/>
              <w:widowControl w:val="0"/>
              <w:spacing w:line="240" w:lineRule="auto"/>
              <w:jc w:val="both"/>
              <w:rPr/>
            </w:pPr>
            <w:r w:rsidDel="00000000" w:rsidR="00000000" w:rsidRPr="00000000">
              <w:rPr>
                <w:rtl w:val="0"/>
              </w:rPr>
              <w:t xml:space="preserve">04/06/2019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Especificaciones de casos de uso. Atención de consultas.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11/06/2019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Presentación Informe: Especificaciones de casos de uso.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pageBreakBefore w:val="0"/>
              <w:widowControl w:val="0"/>
              <w:spacing w:line="240" w:lineRule="auto"/>
              <w:jc w:val="both"/>
              <w:rPr/>
            </w:pPr>
            <w:r w:rsidDel="00000000" w:rsidR="00000000" w:rsidRPr="00000000">
              <w:rPr>
                <w:rtl w:val="0"/>
              </w:rPr>
              <w:t xml:space="preserve">18/06/2019</w:t>
            </w:r>
          </w:p>
          <w:p w:rsidR="00000000" w:rsidDel="00000000" w:rsidP="00000000" w:rsidRDefault="00000000" w:rsidRPr="00000000" w14:paraId="0000016A">
            <w:pPr>
              <w:pageBreakBefore w:val="0"/>
              <w:widowControl w:val="0"/>
              <w:spacing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Clases de análisis, atributos y principales métodos. Modelo de clases</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de análisis.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pageBreakBefore w:val="0"/>
              <w:widowControl w:val="0"/>
              <w:spacing w:line="240" w:lineRule="auto"/>
              <w:jc w:val="both"/>
              <w:rPr/>
            </w:pPr>
            <w:r w:rsidDel="00000000" w:rsidR="00000000" w:rsidRPr="00000000">
              <w:rPr>
                <w:rtl w:val="0"/>
              </w:rPr>
              <w:t xml:space="preserve">25/06/2019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Presentación de Informe: Modelo de clases de análisis.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02/08/2019,</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09/08/2019</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Y 16/08/2019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Exposición de los diferentes grupos sobre el estado de avance de sus</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proyectos.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23/08/2019</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Mejora de las relaciones del diagrama de clases de análisis.</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Diagrama de clases de diseño.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pageBreakBefore w:val="0"/>
              <w:widowControl w:val="0"/>
              <w:spacing w:line="240" w:lineRule="auto"/>
              <w:jc w:val="both"/>
              <w:rPr/>
            </w:pPr>
            <w:r w:rsidDel="00000000" w:rsidR="00000000" w:rsidRPr="00000000">
              <w:rPr>
                <w:rtl w:val="0"/>
              </w:rPr>
              <w:t xml:space="preserve">30/08/2019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Presentación de Informes: Diagrama de clases de diseño. Revisión del informe y atención de consultas.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06/09/2019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Modelo de la arquitectura del sistema. Revisión del informe y atención de consultas.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pageBreakBefore w:val="0"/>
              <w:widowControl w:val="0"/>
              <w:spacing w:line="240" w:lineRule="auto"/>
              <w:jc w:val="both"/>
              <w:rPr/>
            </w:pPr>
            <w:r w:rsidDel="00000000" w:rsidR="00000000" w:rsidRPr="00000000">
              <w:rPr>
                <w:rtl w:val="0"/>
              </w:rPr>
              <w:t xml:space="preserve">13/09/2019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Diagramas de secuencia.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pageBreakBefore w:val="0"/>
              <w:widowControl w:val="0"/>
              <w:spacing w:line="240" w:lineRule="auto"/>
              <w:jc w:val="both"/>
              <w:rPr/>
            </w:pPr>
            <w:r w:rsidDel="00000000" w:rsidR="00000000" w:rsidRPr="00000000">
              <w:rPr>
                <w:rtl w:val="0"/>
              </w:rPr>
              <w:t xml:space="preserve">20/09/2019</w:t>
            </w:r>
          </w:p>
          <w:p w:rsidR="00000000" w:rsidDel="00000000" w:rsidP="00000000" w:rsidRDefault="00000000" w:rsidRPr="00000000" w14:paraId="0000017F">
            <w:pPr>
              <w:pageBreakBefore w:val="0"/>
              <w:widowControl w:val="0"/>
              <w:spacing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Presentación Informe: Diagramas de secuencia. Revisión del informe</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y atención de consultas.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pageBreakBefore w:val="0"/>
              <w:widowControl w:val="0"/>
              <w:spacing w:line="240" w:lineRule="auto"/>
              <w:jc w:val="both"/>
              <w:rPr/>
            </w:pPr>
            <w:r w:rsidDel="00000000" w:rsidR="00000000" w:rsidRPr="00000000">
              <w:rPr>
                <w:rtl w:val="0"/>
              </w:rPr>
              <w:t xml:space="preserve">27/09/2019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Práctica y consultas sobre selección de Hardware y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pageBreakBefore w:val="0"/>
              <w:widowControl w:val="0"/>
              <w:spacing w:line="240" w:lineRule="auto"/>
              <w:jc w:val="both"/>
              <w:rPr/>
            </w:pPr>
            <w:r w:rsidDel="00000000" w:rsidR="00000000" w:rsidRPr="00000000">
              <w:rPr>
                <w:rtl w:val="0"/>
              </w:rPr>
              <w:t xml:space="preserve">04/10/2019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Elementos de un Proceso de Prueba.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pageBreakBefore w:val="0"/>
              <w:widowControl w:val="0"/>
              <w:spacing w:line="240" w:lineRule="auto"/>
              <w:jc w:val="both"/>
              <w:rPr/>
            </w:pPr>
            <w:r w:rsidDel="00000000" w:rsidR="00000000" w:rsidRPr="00000000">
              <w:rPr>
                <w:rtl w:val="0"/>
              </w:rPr>
              <w:t xml:space="preserve">11/10/2019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Nociones sobre Técnicas para la Selección y Evaluación y Formación</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de Recursos Humanos.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pageBreakBefore w:val="0"/>
              <w:widowControl w:val="0"/>
              <w:spacing w:line="240" w:lineRule="auto"/>
              <w:jc w:val="both"/>
              <w:rPr/>
            </w:pPr>
            <w:r w:rsidDel="00000000" w:rsidR="00000000" w:rsidRPr="00000000">
              <w:rPr>
                <w:rtl w:val="0"/>
              </w:rPr>
              <w:t xml:space="preserve">18/10/2019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Informe sobre el Software y Hardware seleccionados.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Informe sobre los roles desempeñados por cada integrante del grupo.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Revisión del informe y atención de consultas.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pageBreakBefore w:val="0"/>
              <w:widowControl w:val="0"/>
              <w:spacing w:line="240" w:lineRule="auto"/>
              <w:jc w:val="both"/>
              <w:rPr/>
            </w:pPr>
            <w:r w:rsidDel="00000000" w:rsidR="00000000" w:rsidRPr="00000000">
              <w:rPr>
                <w:rtl w:val="0"/>
              </w:rPr>
              <w:t xml:space="preserve">25/10/2019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Conocimientos sobre Peritaje, Arbitraje y Tasación. Marco Legal y Regulatorio.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pageBreakBefore w:val="0"/>
              <w:widowControl w:val="0"/>
              <w:spacing w:line="240" w:lineRule="auto"/>
              <w:jc w:val="both"/>
              <w:rPr/>
            </w:pPr>
            <w:r w:rsidDel="00000000" w:rsidR="00000000" w:rsidRPr="00000000">
              <w:rPr>
                <w:rtl w:val="0"/>
              </w:rPr>
              <w:t xml:space="preserve">01/11/2019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Presentación final de la documentación técnica.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pageBreakBefore w:val="0"/>
              <w:widowControl w:val="0"/>
              <w:spacing w:line="240" w:lineRule="auto"/>
              <w:jc w:val="both"/>
              <w:rPr/>
            </w:pPr>
            <w:r w:rsidDel="00000000" w:rsidR="00000000" w:rsidRPr="00000000">
              <w:rPr>
                <w:rtl w:val="0"/>
              </w:rPr>
              <w:t xml:space="preserve">08/11/2019</w:t>
            </w:r>
          </w:p>
          <w:p w:rsidR="00000000" w:rsidDel="00000000" w:rsidP="00000000" w:rsidRDefault="00000000" w:rsidRPr="00000000" w14:paraId="00000192">
            <w:pPr>
              <w:pageBreakBefore w:val="0"/>
              <w:widowControl w:val="0"/>
              <w:spacing w:line="240" w:lineRule="auto"/>
              <w:jc w:val="both"/>
              <w:rPr/>
            </w:pPr>
            <w:r w:rsidDel="00000000" w:rsidR="00000000" w:rsidRPr="00000000">
              <w:rPr>
                <w:rtl w:val="0"/>
              </w:rPr>
              <w:t xml:space="preserve">y</w:t>
            </w:r>
          </w:p>
          <w:p w:rsidR="00000000" w:rsidDel="00000000" w:rsidP="00000000" w:rsidRDefault="00000000" w:rsidRPr="00000000" w14:paraId="00000193">
            <w:pPr>
              <w:pageBreakBefore w:val="0"/>
              <w:widowControl w:val="0"/>
              <w:spacing w:line="240" w:lineRule="auto"/>
              <w:jc w:val="both"/>
              <w:rPr/>
            </w:pPr>
            <w:r w:rsidDel="00000000" w:rsidR="00000000" w:rsidRPr="00000000">
              <w:rPr>
                <w:rtl w:val="0"/>
              </w:rPr>
              <w:t xml:space="preserve">15/11/2019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Devolución por parte de la cátedra de la documentación presentada.</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Atención de consultas.</w:t>
            </w:r>
          </w:p>
        </w:tc>
      </w:tr>
    </w:tbl>
    <w:p w:rsidR="00000000" w:rsidDel="00000000" w:rsidP="00000000" w:rsidRDefault="00000000" w:rsidRPr="00000000" w14:paraId="00000196">
      <w:pPr>
        <w:pageBreakBefore w:val="0"/>
        <w:jc w:val="both"/>
        <w:rPr/>
      </w:pPr>
      <w:r w:rsidDel="00000000" w:rsidR="00000000" w:rsidRPr="00000000">
        <w:rPr>
          <w:rtl w:val="0"/>
        </w:rPr>
      </w:r>
    </w:p>
    <w:p w:rsidR="00000000" w:rsidDel="00000000" w:rsidP="00000000" w:rsidRDefault="00000000" w:rsidRPr="00000000" w14:paraId="00000197">
      <w:pPr>
        <w:pageBreakBefore w:val="0"/>
        <w:jc w:val="both"/>
        <w:rPr/>
      </w:pPr>
      <w:r w:rsidDel="00000000" w:rsidR="00000000" w:rsidRPr="00000000">
        <w:rPr>
          <w:rtl w:val="0"/>
        </w:rPr>
      </w:r>
    </w:p>
    <w:p w:rsidR="00000000" w:rsidDel="00000000" w:rsidP="00000000" w:rsidRDefault="00000000" w:rsidRPr="00000000" w14:paraId="00000198">
      <w:pPr>
        <w:pStyle w:val="Heading1"/>
        <w:pageBreakBefore w:val="0"/>
        <w:jc w:val="both"/>
        <w:rPr/>
      </w:pPr>
      <w:bookmarkStart w:colFirst="0" w:colLast="0" w:name="_qcol8b3puenv" w:id="9"/>
      <w:bookmarkEnd w:id="9"/>
      <w:commentRangeStart w:id="0"/>
      <w:commentRangeStart w:id="1"/>
      <w:r w:rsidDel="00000000" w:rsidR="00000000" w:rsidRPr="00000000">
        <w:rPr>
          <w:rtl w:val="0"/>
        </w:rPr>
        <w:t xml:space="preserve">Requerimientos</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99">
      <w:pPr>
        <w:pageBreakBefore w:val="0"/>
        <w:jc w:val="both"/>
        <w:rPr/>
      </w:pPr>
      <w:r w:rsidDel="00000000" w:rsidR="00000000" w:rsidRPr="00000000">
        <w:rPr>
          <w:rtl w:val="0"/>
        </w:rPr>
      </w:r>
    </w:p>
    <w:tbl>
      <w:tblPr>
        <w:tblStyle w:val="Table3"/>
        <w:tblW w:w="9037.243735763097"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24373576309796"/>
        <w:gridCol w:w="5715"/>
        <w:gridCol w:w="1200"/>
        <w:gridCol w:w="1680"/>
        <w:tblGridChange w:id="0">
          <w:tblGrid>
            <w:gridCol w:w="442.24373576309796"/>
            <w:gridCol w:w="5715"/>
            <w:gridCol w:w="1200"/>
            <w:gridCol w:w="1680"/>
          </w:tblGrid>
        </w:tblGridChange>
      </w:tblGrid>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shd w:fill="434343" w:val="clear"/>
            <w:tcMar>
              <w:top w:w="40.0" w:type="dxa"/>
              <w:left w:w="40.0" w:type="dxa"/>
              <w:bottom w:w="40.0" w:type="dxa"/>
              <w:right w:w="40.0" w:type="dxa"/>
            </w:tcMar>
            <w:vAlign w:val="bottom"/>
          </w:tcPr>
          <w:p w:rsidR="00000000" w:rsidDel="00000000" w:rsidP="00000000" w:rsidRDefault="00000000" w:rsidRPr="00000000" w14:paraId="0000019A">
            <w:pPr>
              <w:pageBreakBefore w:val="0"/>
              <w:widowControl w:val="0"/>
              <w:jc w:val="both"/>
              <w:rPr>
                <w:sz w:val="20"/>
                <w:szCs w:val="20"/>
              </w:rPr>
            </w:pPr>
            <w:r w:rsidDel="00000000" w:rsidR="00000000" w:rsidRPr="00000000">
              <w:rPr>
                <w:b w:val="1"/>
                <w:color w:val="ffffff"/>
                <w:sz w:val="20"/>
                <w:szCs w:val="20"/>
                <w:rtl w:val="0"/>
              </w:rPr>
              <w:t xml:space="preserve">ID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434343" w:val="clear"/>
            <w:tcMar>
              <w:top w:w="40.0" w:type="dxa"/>
              <w:left w:w="40.0" w:type="dxa"/>
              <w:bottom w:w="40.0" w:type="dxa"/>
              <w:right w:w="40.0" w:type="dxa"/>
            </w:tcMar>
            <w:vAlign w:val="center"/>
          </w:tcPr>
          <w:p w:rsidR="00000000" w:rsidDel="00000000" w:rsidP="00000000" w:rsidRDefault="00000000" w:rsidRPr="00000000" w14:paraId="0000019B">
            <w:pPr>
              <w:pageBreakBefore w:val="0"/>
              <w:widowControl w:val="0"/>
              <w:jc w:val="both"/>
              <w:rPr>
                <w:sz w:val="20"/>
                <w:szCs w:val="20"/>
              </w:rPr>
            </w:pPr>
            <w:r w:rsidDel="00000000" w:rsidR="00000000" w:rsidRPr="00000000">
              <w:rPr>
                <w:b w:val="1"/>
                <w:color w:val="ffffff"/>
                <w:sz w:val="20"/>
                <w:szCs w:val="20"/>
                <w:rtl w:val="0"/>
              </w:rPr>
              <w:t xml:space="preserve">Requerimiento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434343" w:val="clear"/>
            <w:tcMar>
              <w:top w:w="40.0" w:type="dxa"/>
              <w:left w:w="40.0" w:type="dxa"/>
              <w:bottom w:w="40.0" w:type="dxa"/>
              <w:right w:w="40.0" w:type="dxa"/>
            </w:tcMar>
            <w:vAlign w:val="bottom"/>
          </w:tcPr>
          <w:p w:rsidR="00000000" w:rsidDel="00000000" w:rsidP="00000000" w:rsidRDefault="00000000" w:rsidRPr="00000000" w14:paraId="0000019C">
            <w:pPr>
              <w:pageBreakBefore w:val="0"/>
              <w:widowControl w:val="0"/>
              <w:jc w:val="both"/>
              <w:rPr>
                <w:sz w:val="20"/>
                <w:szCs w:val="20"/>
              </w:rPr>
            </w:pPr>
            <w:r w:rsidDel="00000000" w:rsidR="00000000" w:rsidRPr="00000000">
              <w:rPr>
                <w:b w:val="1"/>
                <w:color w:val="ffffff"/>
                <w:sz w:val="20"/>
                <w:szCs w:val="20"/>
                <w:rtl w:val="0"/>
              </w:rPr>
              <w:t xml:space="preserve">Prioridad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434343" w:val="clear"/>
            <w:tcMar>
              <w:top w:w="40.0" w:type="dxa"/>
              <w:left w:w="40.0" w:type="dxa"/>
              <w:bottom w:w="40.0" w:type="dxa"/>
              <w:right w:w="40.0" w:type="dxa"/>
            </w:tcMar>
            <w:vAlign w:val="center"/>
          </w:tcPr>
          <w:p w:rsidR="00000000" w:rsidDel="00000000" w:rsidP="00000000" w:rsidRDefault="00000000" w:rsidRPr="00000000" w14:paraId="0000019D">
            <w:pPr>
              <w:pageBreakBefore w:val="0"/>
              <w:widowControl w:val="0"/>
              <w:jc w:val="both"/>
              <w:rPr>
                <w:sz w:val="20"/>
                <w:szCs w:val="20"/>
              </w:rPr>
            </w:pPr>
            <w:r w:rsidDel="00000000" w:rsidR="00000000" w:rsidRPr="00000000">
              <w:rPr>
                <w:b w:val="1"/>
                <w:color w:val="ffffff"/>
                <w:sz w:val="20"/>
                <w:szCs w:val="20"/>
                <w:rtl w:val="0"/>
              </w:rPr>
              <w:t xml:space="preserve">Tipo</w:t>
            </w:r>
            <w:r w:rsidDel="00000000" w:rsidR="00000000" w:rsidRPr="00000000">
              <w:rPr>
                <w:rtl w:val="0"/>
              </w:rPr>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center"/>
          </w:tcPr>
          <w:p w:rsidR="00000000" w:rsidDel="00000000" w:rsidP="00000000" w:rsidRDefault="00000000" w:rsidRPr="00000000" w14:paraId="0000019E">
            <w:pPr>
              <w:pageBreakBefore w:val="0"/>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9F">
            <w:pPr>
              <w:pageBreakBefore w:val="0"/>
              <w:widowControl w:val="0"/>
              <w:jc w:val="both"/>
              <w:rPr>
                <w:sz w:val="20"/>
                <w:szCs w:val="20"/>
              </w:rPr>
            </w:pPr>
            <w:r w:rsidDel="00000000" w:rsidR="00000000" w:rsidRPr="00000000">
              <w:rPr>
                <w:b w:val="1"/>
                <w:sz w:val="20"/>
                <w:szCs w:val="20"/>
                <w:rtl w:val="0"/>
              </w:rPr>
              <w:t xml:space="preserve">ABM medio de pago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A0">
            <w:pPr>
              <w:pageBreakBefore w:val="0"/>
              <w:widowControl w:val="0"/>
              <w:jc w:val="both"/>
              <w:rPr>
                <w:sz w:val="20"/>
                <w:szCs w:val="20"/>
              </w:rPr>
            </w:pPr>
            <w:r w:rsidDel="00000000" w:rsidR="00000000" w:rsidRPr="00000000">
              <w:rPr>
                <w:b w:val="1"/>
                <w:sz w:val="20"/>
                <w:szCs w:val="20"/>
                <w:rtl w:val="0"/>
              </w:rPr>
              <w:t xml:space="preserve">alta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A1">
            <w:pPr>
              <w:pageBreakBefore w:val="0"/>
              <w:widowControl w:val="0"/>
              <w:jc w:val="both"/>
              <w:rPr>
                <w:sz w:val="20"/>
                <w:szCs w:val="20"/>
              </w:rPr>
            </w:pPr>
            <w:r w:rsidDel="00000000" w:rsidR="00000000" w:rsidRPr="00000000">
              <w:rPr>
                <w:b w:val="1"/>
                <w:sz w:val="20"/>
                <w:szCs w:val="20"/>
                <w:rtl w:val="0"/>
              </w:rPr>
              <w:t xml:space="preserve">Característica</w:t>
            </w:r>
            <w:r w:rsidDel="00000000" w:rsidR="00000000" w:rsidRPr="00000000">
              <w:rPr>
                <w:rtl w:val="0"/>
              </w:rPr>
            </w:r>
          </w:p>
        </w:tc>
      </w:tr>
      <w:tr>
        <w:trPr>
          <w:cantSplit w:val="0"/>
          <w:trHeight w:val="520" w:hRule="atLeast"/>
          <w:tblHeader w:val="0"/>
        </w:trPr>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center"/>
          </w:tcPr>
          <w:p w:rsidR="00000000" w:rsidDel="00000000" w:rsidP="00000000" w:rsidRDefault="00000000" w:rsidRPr="00000000" w14:paraId="000001A2">
            <w:pPr>
              <w:pageBreakBefore w:val="0"/>
              <w:widowControl w:val="0"/>
              <w:jc w:val="both"/>
              <w:rPr>
                <w:sz w:val="20"/>
                <w:szCs w:val="20"/>
              </w:rPr>
            </w:pPr>
            <w:r w:rsidDel="00000000" w:rsidR="00000000" w:rsidRPr="00000000">
              <w:rPr>
                <w:sz w:val="20"/>
                <w:szCs w:val="20"/>
                <w:rtl w:val="0"/>
              </w:rPr>
              <w:t xml:space="preserve">RF01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3">
            <w:pPr>
              <w:pageBreakBefore w:val="0"/>
              <w:widowControl w:val="0"/>
              <w:jc w:val="both"/>
              <w:rPr>
                <w:sz w:val="20"/>
                <w:szCs w:val="20"/>
              </w:rPr>
            </w:pPr>
            <w:r w:rsidDel="00000000" w:rsidR="00000000" w:rsidRPr="00000000">
              <w:rPr>
                <w:sz w:val="20"/>
                <w:szCs w:val="20"/>
                <w:rtl w:val="0"/>
              </w:rPr>
              <w:t xml:space="preserve">El sistema permitirá dar de alta, baja y modificar un medio de pago con: nombre, tipo de comisión (porcentual de la operación o fija), comisión.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A4">
            <w:pPr>
              <w:pageBreakBefore w:val="0"/>
              <w:widowControl w:val="0"/>
              <w:jc w:val="both"/>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5">
            <w:pPr>
              <w:pageBreakBefore w:val="0"/>
              <w:widowControl w:val="0"/>
              <w:jc w:val="both"/>
              <w:rPr>
                <w:sz w:val="20"/>
                <w:szCs w:val="20"/>
              </w:rPr>
            </w:pPr>
            <w:r w:rsidDel="00000000" w:rsidR="00000000" w:rsidRPr="00000000">
              <w:rPr>
                <w:sz w:val="20"/>
                <w:szCs w:val="20"/>
                <w:rtl w:val="0"/>
              </w:rPr>
              <w:t xml:space="preserve">Requerimiento funcional</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center"/>
          </w:tcPr>
          <w:p w:rsidR="00000000" w:rsidDel="00000000" w:rsidP="00000000" w:rsidRDefault="00000000" w:rsidRPr="00000000" w14:paraId="000001A6">
            <w:pPr>
              <w:pageBreakBefore w:val="0"/>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A7">
            <w:pPr>
              <w:pageBreakBefore w:val="0"/>
              <w:widowControl w:val="0"/>
              <w:jc w:val="both"/>
              <w:rPr>
                <w:sz w:val="20"/>
                <w:szCs w:val="20"/>
              </w:rPr>
            </w:pPr>
            <w:r w:rsidDel="00000000" w:rsidR="00000000" w:rsidRPr="00000000">
              <w:rPr>
                <w:b w:val="1"/>
                <w:sz w:val="20"/>
                <w:szCs w:val="20"/>
                <w:rtl w:val="0"/>
              </w:rPr>
              <w:t xml:space="preserve">ABM venta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A8">
            <w:pPr>
              <w:pageBreakBefore w:val="0"/>
              <w:widowControl w:val="0"/>
              <w:jc w:val="both"/>
              <w:rPr>
                <w:sz w:val="20"/>
                <w:szCs w:val="20"/>
              </w:rPr>
            </w:pPr>
            <w:r w:rsidDel="00000000" w:rsidR="00000000" w:rsidRPr="00000000">
              <w:rPr>
                <w:b w:val="1"/>
                <w:sz w:val="20"/>
                <w:szCs w:val="20"/>
                <w:rtl w:val="0"/>
              </w:rPr>
              <w:t xml:space="preserve">alta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A9">
            <w:pPr>
              <w:pageBreakBefore w:val="0"/>
              <w:widowControl w:val="0"/>
              <w:jc w:val="both"/>
              <w:rPr>
                <w:sz w:val="20"/>
                <w:szCs w:val="20"/>
              </w:rPr>
            </w:pPr>
            <w:r w:rsidDel="00000000" w:rsidR="00000000" w:rsidRPr="00000000">
              <w:rPr>
                <w:b w:val="1"/>
                <w:sz w:val="20"/>
                <w:szCs w:val="20"/>
                <w:rtl w:val="0"/>
              </w:rPr>
              <w:t xml:space="preserve">Característica</w:t>
            </w:r>
            <w:r w:rsidDel="00000000" w:rsidR="00000000" w:rsidRPr="00000000">
              <w:rPr>
                <w:rtl w:val="0"/>
              </w:rPr>
            </w:r>
          </w:p>
        </w:tc>
      </w:tr>
      <w:tr>
        <w:trPr>
          <w:cantSplit w:val="0"/>
          <w:trHeight w:val="960" w:hRule="atLeast"/>
          <w:tblHeader w:val="0"/>
        </w:trPr>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center"/>
          </w:tcPr>
          <w:p w:rsidR="00000000" w:rsidDel="00000000" w:rsidP="00000000" w:rsidRDefault="00000000" w:rsidRPr="00000000" w14:paraId="000001AA">
            <w:pPr>
              <w:pageBreakBefore w:val="0"/>
              <w:widowControl w:val="0"/>
              <w:jc w:val="both"/>
              <w:rPr>
                <w:sz w:val="20"/>
                <w:szCs w:val="20"/>
              </w:rPr>
            </w:pPr>
            <w:r w:rsidDel="00000000" w:rsidR="00000000" w:rsidRPr="00000000">
              <w:rPr>
                <w:sz w:val="20"/>
                <w:szCs w:val="20"/>
                <w:rtl w:val="0"/>
              </w:rPr>
              <w:t xml:space="preserve">RF02</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B">
            <w:pPr>
              <w:pageBreakBefore w:val="0"/>
              <w:widowControl w:val="0"/>
              <w:jc w:val="both"/>
              <w:rPr>
                <w:sz w:val="20"/>
                <w:szCs w:val="20"/>
              </w:rPr>
            </w:pPr>
            <w:r w:rsidDel="00000000" w:rsidR="00000000" w:rsidRPr="00000000">
              <w:rPr>
                <w:sz w:val="20"/>
                <w:szCs w:val="20"/>
                <w:rtl w:val="0"/>
              </w:rPr>
              <w:t xml:space="preserve">El sistema permitirá </w:t>
            </w:r>
            <w:r w:rsidDel="00000000" w:rsidR="00000000" w:rsidRPr="00000000">
              <w:rPr>
                <w:b w:val="1"/>
                <w:sz w:val="20"/>
                <w:szCs w:val="20"/>
                <w:rtl w:val="0"/>
              </w:rPr>
              <w:t xml:space="preserve">dar de alta una venta</w:t>
            </w:r>
            <w:r w:rsidDel="00000000" w:rsidR="00000000" w:rsidRPr="00000000">
              <w:rPr>
                <w:sz w:val="20"/>
                <w:szCs w:val="20"/>
                <w:rtl w:val="0"/>
              </w:rPr>
              <w:t xml:space="preserve"> con el detalle de la misma (productos vendidos y cantidad de cada uno), subtotal, total, fecha y hora, descuentos aplicados, medio de pago. Las comisiones, dependiendo del medio de pago, serán descontadas automáticamente.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AC">
            <w:pPr>
              <w:pageBreakBefore w:val="0"/>
              <w:widowControl w:val="0"/>
              <w:jc w:val="both"/>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D">
            <w:pPr>
              <w:pageBreakBefore w:val="0"/>
              <w:widowControl w:val="0"/>
              <w:jc w:val="both"/>
              <w:rPr>
                <w:sz w:val="20"/>
                <w:szCs w:val="20"/>
              </w:rPr>
            </w:pPr>
            <w:r w:rsidDel="00000000" w:rsidR="00000000" w:rsidRPr="00000000">
              <w:rPr>
                <w:sz w:val="20"/>
                <w:szCs w:val="20"/>
                <w:rtl w:val="0"/>
              </w:rPr>
              <w:t xml:space="preserve">Requerimiento funcional</w:t>
            </w:r>
          </w:p>
        </w:tc>
      </w:tr>
      <w:tr>
        <w:trPr>
          <w:cantSplit w:val="0"/>
          <w:trHeight w:val="520" w:hRule="atLeast"/>
          <w:tblHeader w:val="0"/>
        </w:trPr>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center"/>
          </w:tcPr>
          <w:p w:rsidR="00000000" w:rsidDel="00000000" w:rsidP="00000000" w:rsidRDefault="00000000" w:rsidRPr="00000000" w14:paraId="000001AE">
            <w:pPr>
              <w:pageBreakBefore w:val="0"/>
              <w:widowControl w:val="0"/>
              <w:jc w:val="both"/>
              <w:rPr>
                <w:sz w:val="20"/>
                <w:szCs w:val="20"/>
              </w:rPr>
            </w:pPr>
            <w:r w:rsidDel="00000000" w:rsidR="00000000" w:rsidRPr="00000000">
              <w:rPr>
                <w:sz w:val="20"/>
                <w:szCs w:val="20"/>
                <w:rtl w:val="0"/>
              </w:rPr>
              <w:t xml:space="preserve">RF03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F">
            <w:pPr>
              <w:pageBreakBefore w:val="0"/>
              <w:widowControl w:val="0"/>
              <w:jc w:val="both"/>
              <w:rPr>
                <w:sz w:val="20"/>
                <w:szCs w:val="20"/>
              </w:rPr>
            </w:pPr>
            <w:r w:rsidDel="00000000" w:rsidR="00000000" w:rsidRPr="00000000">
              <w:rPr>
                <w:sz w:val="20"/>
                <w:szCs w:val="20"/>
                <w:rtl w:val="0"/>
              </w:rPr>
              <w:t xml:space="preserve">El sistema permitirá anular una venta no concretada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B0">
            <w:pPr>
              <w:pageBreakBefore w:val="0"/>
              <w:widowControl w:val="0"/>
              <w:jc w:val="both"/>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B1">
            <w:pPr>
              <w:pageBreakBefore w:val="0"/>
              <w:widowControl w:val="0"/>
              <w:jc w:val="both"/>
              <w:rPr>
                <w:sz w:val="20"/>
                <w:szCs w:val="20"/>
              </w:rPr>
            </w:pPr>
            <w:r w:rsidDel="00000000" w:rsidR="00000000" w:rsidRPr="00000000">
              <w:rPr>
                <w:sz w:val="20"/>
                <w:szCs w:val="20"/>
                <w:rtl w:val="0"/>
              </w:rPr>
              <w:t xml:space="preserve">Requerimiento funcional</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center"/>
          </w:tcPr>
          <w:p w:rsidR="00000000" w:rsidDel="00000000" w:rsidP="00000000" w:rsidRDefault="00000000" w:rsidRPr="00000000" w14:paraId="000001B2">
            <w:pPr>
              <w:pageBreakBefore w:val="0"/>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B3">
            <w:pPr>
              <w:pageBreakBefore w:val="0"/>
              <w:widowControl w:val="0"/>
              <w:jc w:val="both"/>
              <w:rPr>
                <w:sz w:val="20"/>
                <w:szCs w:val="20"/>
              </w:rPr>
            </w:pPr>
            <w:r w:rsidDel="00000000" w:rsidR="00000000" w:rsidRPr="00000000">
              <w:rPr>
                <w:b w:val="1"/>
                <w:sz w:val="20"/>
                <w:szCs w:val="20"/>
                <w:rtl w:val="0"/>
              </w:rPr>
              <w:t xml:space="preserve">ABM material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B4">
            <w:pPr>
              <w:pageBreakBefore w:val="0"/>
              <w:widowControl w:val="0"/>
              <w:jc w:val="both"/>
              <w:rPr>
                <w:sz w:val="20"/>
                <w:szCs w:val="20"/>
              </w:rPr>
            </w:pPr>
            <w:r w:rsidDel="00000000" w:rsidR="00000000" w:rsidRPr="00000000">
              <w:rPr>
                <w:b w:val="1"/>
                <w:sz w:val="20"/>
                <w:szCs w:val="20"/>
                <w:rtl w:val="0"/>
              </w:rPr>
              <w:t xml:space="preserve">alta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B5">
            <w:pPr>
              <w:pageBreakBefore w:val="0"/>
              <w:widowControl w:val="0"/>
              <w:jc w:val="both"/>
              <w:rPr>
                <w:sz w:val="20"/>
                <w:szCs w:val="20"/>
              </w:rPr>
            </w:pPr>
            <w:r w:rsidDel="00000000" w:rsidR="00000000" w:rsidRPr="00000000">
              <w:rPr>
                <w:b w:val="1"/>
                <w:sz w:val="20"/>
                <w:szCs w:val="20"/>
                <w:rtl w:val="0"/>
              </w:rPr>
              <w:t xml:space="preserve">Característica</w:t>
            </w:r>
            <w:r w:rsidDel="00000000" w:rsidR="00000000" w:rsidRPr="00000000">
              <w:rPr>
                <w:rtl w:val="0"/>
              </w:rPr>
            </w:r>
          </w:p>
        </w:tc>
      </w:tr>
      <w:tr>
        <w:trPr>
          <w:cantSplit w:val="0"/>
          <w:trHeight w:val="740" w:hRule="atLeast"/>
          <w:tblHeader w:val="0"/>
        </w:trPr>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center"/>
          </w:tcPr>
          <w:p w:rsidR="00000000" w:rsidDel="00000000" w:rsidP="00000000" w:rsidRDefault="00000000" w:rsidRPr="00000000" w14:paraId="000001B6">
            <w:pPr>
              <w:pageBreakBefore w:val="0"/>
              <w:widowControl w:val="0"/>
              <w:jc w:val="both"/>
              <w:rPr>
                <w:sz w:val="20"/>
                <w:szCs w:val="20"/>
              </w:rPr>
            </w:pPr>
            <w:r w:rsidDel="00000000" w:rsidR="00000000" w:rsidRPr="00000000">
              <w:rPr>
                <w:sz w:val="20"/>
                <w:szCs w:val="20"/>
                <w:rtl w:val="0"/>
              </w:rPr>
              <w:t xml:space="preserve">RF04</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7">
            <w:pPr>
              <w:pageBreakBefore w:val="0"/>
              <w:widowControl w:val="0"/>
              <w:jc w:val="both"/>
              <w:rPr>
                <w:sz w:val="20"/>
                <w:szCs w:val="20"/>
              </w:rPr>
            </w:pPr>
            <w:r w:rsidDel="00000000" w:rsidR="00000000" w:rsidRPr="00000000">
              <w:rPr>
                <w:sz w:val="20"/>
                <w:szCs w:val="20"/>
                <w:rtl w:val="0"/>
              </w:rPr>
              <w:t xml:space="preserve">El sistema permitirá dar de alta un material con: Título, ISBN/ISSN/Código de barras, Autor, Editorial, Proveedor, Edición, Precio de venta, Stock, Condición, Retención, Año de publicación, Género.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B8">
            <w:pPr>
              <w:pageBreakBefore w:val="0"/>
              <w:widowControl w:val="0"/>
              <w:jc w:val="both"/>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B9">
            <w:pPr>
              <w:pageBreakBefore w:val="0"/>
              <w:widowControl w:val="0"/>
              <w:jc w:val="both"/>
              <w:rPr>
                <w:sz w:val="20"/>
                <w:szCs w:val="20"/>
              </w:rPr>
            </w:pPr>
            <w:r w:rsidDel="00000000" w:rsidR="00000000" w:rsidRPr="00000000">
              <w:rPr>
                <w:sz w:val="20"/>
                <w:szCs w:val="20"/>
                <w:rtl w:val="0"/>
              </w:rPr>
              <w:t xml:space="preserve">Requerimiento funcional</w:t>
            </w:r>
          </w:p>
        </w:tc>
      </w:tr>
      <w:tr>
        <w:trPr>
          <w:cantSplit w:val="0"/>
          <w:trHeight w:val="520" w:hRule="atLeast"/>
          <w:tblHeader w:val="0"/>
        </w:trPr>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center"/>
          </w:tcPr>
          <w:p w:rsidR="00000000" w:rsidDel="00000000" w:rsidP="00000000" w:rsidRDefault="00000000" w:rsidRPr="00000000" w14:paraId="000001BA">
            <w:pPr>
              <w:pageBreakBefore w:val="0"/>
              <w:widowControl w:val="0"/>
              <w:jc w:val="both"/>
              <w:rPr>
                <w:sz w:val="20"/>
                <w:szCs w:val="20"/>
              </w:rPr>
            </w:pPr>
            <w:r w:rsidDel="00000000" w:rsidR="00000000" w:rsidRPr="00000000">
              <w:rPr>
                <w:sz w:val="20"/>
                <w:szCs w:val="20"/>
                <w:rtl w:val="0"/>
              </w:rPr>
              <w:t xml:space="preserve">RF05</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B">
            <w:pPr>
              <w:pageBreakBefore w:val="0"/>
              <w:widowControl w:val="0"/>
              <w:jc w:val="both"/>
              <w:rPr>
                <w:sz w:val="20"/>
                <w:szCs w:val="20"/>
              </w:rPr>
            </w:pPr>
            <w:r w:rsidDel="00000000" w:rsidR="00000000" w:rsidRPr="00000000">
              <w:rPr>
                <w:sz w:val="20"/>
                <w:szCs w:val="20"/>
                <w:rtl w:val="0"/>
              </w:rPr>
              <w:t xml:space="preserve">El sistema permitirá buscar y consultar un material, ya sea con una búsqueda general (por isbn) o filtrando por distintos campos.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BC">
            <w:pPr>
              <w:pageBreakBefore w:val="0"/>
              <w:widowControl w:val="0"/>
              <w:jc w:val="both"/>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BD">
            <w:pPr>
              <w:pageBreakBefore w:val="0"/>
              <w:widowControl w:val="0"/>
              <w:jc w:val="both"/>
              <w:rPr>
                <w:sz w:val="20"/>
                <w:szCs w:val="20"/>
              </w:rPr>
            </w:pPr>
            <w:r w:rsidDel="00000000" w:rsidR="00000000" w:rsidRPr="00000000">
              <w:rPr>
                <w:sz w:val="20"/>
                <w:szCs w:val="20"/>
                <w:rtl w:val="0"/>
              </w:rPr>
              <w:t xml:space="preserve">Requerimiento funcional</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center"/>
          </w:tcPr>
          <w:p w:rsidR="00000000" w:rsidDel="00000000" w:rsidP="00000000" w:rsidRDefault="00000000" w:rsidRPr="00000000" w14:paraId="000001BE">
            <w:pPr>
              <w:pageBreakBefore w:val="0"/>
              <w:widowControl w:val="0"/>
              <w:jc w:val="both"/>
              <w:rPr>
                <w:sz w:val="20"/>
                <w:szCs w:val="20"/>
              </w:rPr>
            </w:pPr>
            <w:r w:rsidDel="00000000" w:rsidR="00000000" w:rsidRPr="00000000">
              <w:rPr>
                <w:sz w:val="20"/>
                <w:szCs w:val="20"/>
                <w:rtl w:val="0"/>
              </w:rPr>
              <w:t xml:space="preserve">RF06</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F">
            <w:pPr>
              <w:pageBreakBefore w:val="0"/>
              <w:widowControl w:val="0"/>
              <w:jc w:val="both"/>
              <w:rPr>
                <w:sz w:val="20"/>
                <w:szCs w:val="20"/>
              </w:rPr>
            </w:pPr>
            <w:r w:rsidDel="00000000" w:rsidR="00000000" w:rsidRPr="00000000">
              <w:rPr>
                <w:sz w:val="20"/>
                <w:szCs w:val="20"/>
                <w:rtl w:val="0"/>
              </w:rPr>
              <w:t xml:space="preserve">El sistema permitirá dar de baja un material.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C0">
            <w:pPr>
              <w:pageBreakBefore w:val="0"/>
              <w:widowControl w:val="0"/>
              <w:jc w:val="both"/>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C1">
            <w:pPr>
              <w:pageBreakBefore w:val="0"/>
              <w:widowControl w:val="0"/>
              <w:jc w:val="both"/>
              <w:rPr>
                <w:sz w:val="20"/>
                <w:szCs w:val="20"/>
              </w:rPr>
            </w:pPr>
            <w:r w:rsidDel="00000000" w:rsidR="00000000" w:rsidRPr="00000000">
              <w:rPr>
                <w:sz w:val="20"/>
                <w:szCs w:val="20"/>
                <w:rtl w:val="0"/>
              </w:rPr>
              <w:t xml:space="preserve">Requerimiento funcional</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center"/>
          </w:tcPr>
          <w:p w:rsidR="00000000" w:rsidDel="00000000" w:rsidP="00000000" w:rsidRDefault="00000000" w:rsidRPr="00000000" w14:paraId="000001C2">
            <w:pPr>
              <w:pageBreakBefore w:val="0"/>
              <w:widowControl w:val="0"/>
              <w:jc w:val="both"/>
              <w:rPr>
                <w:sz w:val="20"/>
                <w:szCs w:val="20"/>
              </w:rPr>
            </w:pPr>
            <w:r w:rsidDel="00000000" w:rsidR="00000000" w:rsidRPr="00000000">
              <w:rPr>
                <w:sz w:val="20"/>
                <w:szCs w:val="20"/>
                <w:rtl w:val="0"/>
              </w:rPr>
              <w:t xml:space="preserve">RF07</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3">
            <w:pPr>
              <w:pageBreakBefore w:val="0"/>
              <w:widowControl w:val="0"/>
              <w:jc w:val="both"/>
              <w:rPr>
                <w:sz w:val="20"/>
                <w:szCs w:val="20"/>
              </w:rPr>
            </w:pPr>
            <w:r w:rsidDel="00000000" w:rsidR="00000000" w:rsidRPr="00000000">
              <w:rPr>
                <w:sz w:val="20"/>
                <w:szCs w:val="20"/>
                <w:rtl w:val="0"/>
              </w:rPr>
              <w:t xml:space="preserve">El sistema permitirá actualizar los campos de un material directamente (título, autores, editorial) e indirectamente (stock)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C4">
            <w:pPr>
              <w:pageBreakBefore w:val="0"/>
              <w:widowControl w:val="0"/>
              <w:jc w:val="both"/>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C5">
            <w:pPr>
              <w:pageBreakBefore w:val="0"/>
              <w:widowControl w:val="0"/>
              <w:jc w:val="both"/>
              <w:rPr>
                <w:sz w:val="20"/>
                <w:szCs w:val="20"/>
              </w:rPr>
            </w:pPr>
            <w:r w:rsidDel="00000000" w:rsidR="00000000" w:rsidRPr="00000000">
              <w:rPr>
                <w:sz w:val="20"/>
                <w:szCs w:val="20"/>
                <w:rtl w:val="0"/>
              </w:rPr>
              <w:t xml:space="preserve">Requerimiento funcional</w:t>
            </w:r>
          </w:p>
        </w:tc>
      </w:tr>
      <w:tr>
        <w:trPr>
          <w:cantSplit w:val="0"/>
          <w:trHeight w:val="520" w:hRule="atLeast"/>
          <w:tblHeader w:val="0"/>
        </w:trPr>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center"/>
          </w:tcPr>
          <w:p w:rsidR="00000000" w:rsidDel="00000000" w:rsidP="00000000" w:rsidRDefault="00000000" w:rsidRPr="00000000" w14:paraId="000001C6">
            <w:pPr>
              <w:pageBreakBefore w:val="0"/>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C7">
            <w:pPr>
              <w:pageBreakBefore w:val="0"/>
              <w:widowControl w:val="0"/>
              <w:jc w:val="both"/>
              <w:rPr>
                <w:sz w:val="20"/>
                <w:szCs w:val="20"/>
              </w:rPr>
            </w:pPr>
            <w:r w:rsidDel="00000000" w:rsidR="00000000" w:rsidRPr="00000000">
              <w:rPr>
                <w:b w:val="1"/>
                <w:sz w:val="20"/>
                <w:szCs w:val="20"/>
                <w:rtl w:val="0"/>
              </w:rPr>
              <w:t xml:space="preserve">Gestión de publicaciones de mercadolibre.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C8">
            <w:pPr>
              <w:pageBreakBefore w:val="0"/>
              <w:widowControl w:val="0"/>
              <w:jc w:val="both"/>
              <w:rPr>
                <w:sz w:val="20"/>
                <w:szCs w:val="20"/>
              </w:rPr>
            </w:pPr>
            <w:r w:rsidDel="00000000" w:rsidR="00000000" w:rsidRPr="00000000">
              <w:rPr>
                <w:b w:val="1"/>
                <w:sz w:val="20"/>
                <w:szCs w:val="20"/>
                <w:rtl w:val="0"/>
              </w:rPr>
              <w:t xml:space="preserve">baja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C9">
            <w:pPr>
              <w:pageBreakBefore w:val="0"/>
              <w:widowControl w:val="0"/>
              <w:jc w:val="both"/>
              <w:rPr>
                <w:sz w:val="20"/>
                <w:szCs w:val="20"/>
              </w:rPr>
            </w:pPr>
            <w:r w:rsidDel="00000000" w:rsidR="00000000" w:rsidRPr="00000000">
              <w:rPr>
                <w:b w:val="1"/>
                <w:sz w:val="20"/>
                <w:szCs w:val="20"/>
                <w:rtl w:val="0"/>
              </w:rPr>
              <w:t xml:space="preserve">Característica</w:t>
            </w:r>
            <w:r w:rsidDel="00000000" w:rsidR="00000000" w:rsidRPr="00000000">
              <w:rPr>
                <w:rtl w:val="0"/>
              </w:rPr>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center"/>
          </w:tcPr>
          <w:p w:rsidR="00000000" w:rsidDel="00000000" w:rsidP="00000000" w:rsidRDefault="00000000" w:rsidRPr="00000000" w14:paraId="000001CA">
            <w:pPr>
              <w:pageBreakBefore w:val="0"/>
              <w:widowControl w:val="0"/>
              <w:jc w:val="both"/>
              <w:rPr>
                <w:sz w:val="20"/>
                <w:szCs w:val="20"/>
              </w:rPr>
            </w:pPr>
            <w:r w:rsidDel="00000000" w:rsidR="00000000" w:rsidRPr="00000000">
              <w:rPr>
                <w:sz w:val="20"/>
                <w:szCs w:val="20"/>
                <w:rtl w:val="0"/>
              </w:rPr>
              <w:t xml:space="preserve">RF08</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B">
            <w:pPr>
              <w:pageBreakBefore w:val="0"/>
              <w:widowControl w:val="0"/>
              <w:jc w:val="both"/>
              <w:rPr>
                <w:sz w:val="20"/>
                <w:szCs w:val="20"/>
              </w:rPr>
            </w:pPr>
            <w:r w:rsidDel="00000000" w:rsidR="00000000" w:rsidRPr="00000000">
              <w:rPr>
                <w:sz w:val="20"/>
                <w:szCs w:val="20"/>
                <w:rtl w:val="0"/>
              </w:rPr>
              <w:t xml:space="preserve">El sistema permitirá dar de alta una publicación de mercadolibre asociada a un material con título de la publicación, precio, tipo de publicación, formas de envío, categoría, condición, descripción, imágenes.</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C">
            <w:pPr>
              <w:pageBreakBefore w:val="0"/>
              <w:widowControl w:val="0"/>
              <w:jc w:val="both"/>
              <w:rPr>
                <w:sz w:val="20"/>
                <w:szCs w:val="20"/>
              </w:rPr>
            </w:pPr>
            <w:r w:rsidDel="00000000" w:rsidR="00000000" w:rsidRPr="00000000">
              <w:rPr>
                <w:sz w:val="20"/>
                <w:szCs w:val="20"/>
                <w:rtl w:val="0"/>
              </w:rPr>
              <w:t xml:space="preserve">baja</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CD">
            <w:pPr>
              <w:pageBreakBefore w:val="0"/>
              <w:widowControl w:val="0"/>
              <w:jc w:val="both"/>
              <w:rPr>
                <w:sz w:val="20"/>
                <w:szCs w:val="20"/>
              </w:rPr>
            </w:pPr>
            <w:r w:rsidDel="00000000" w:rsidR="00000000" w:rsidRPr="00000000">
              <w:rPr>
                <w:sz w:val="20"/>
                <w:szCs w:val="20"/>
                <w:rtl w:val="0"/>
              </w:rPr>
              <w:t xml:space="preserve">Requerimiento funcional</w:t>
            </w:r>
          </w:p>
        </w:tc>
      </w:tr>
      <w:tr>
        <w:trPr>
          <w:cantSplit w:val="0"/>
          <w:trHeight w:val="740" w:hRule="atLeast"/>
          <w:tblHeader w:val="0"/>
        </w:trPr>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center"/>
          </w:tcPr>
          <w:p w:rsidR="00000000" w:rsidDel="00000000" w:rsidP="00000000" w:rsidRDefault="00000000" w:rsidRPr="00000000" w14:paraId="000001CE">
            <w:pPr>
              <w:pageBreakBefore w:val="0"/>
              <w:widowControl w:val="0"/>
              <w:jc w:val="both"/>
              <w:rPr>
                <w:sz w:val="20"/>
                <w:szCs w:val="20"/>
              </w:rPr>
            </w:pPr>
            <w:r w:rsidDel="00000000" w:rsidR="00000000" w:rsidRPr="00000000">
              <w:rPr>
                <w:sz w:val="20"/>
                <w:szCs w:val="20"/>
                <w:rtl w:val="0"/>
              </w:rPr>
              <w:t xml:space="preserve">RF09</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F">
            <w:pPr>
              <w:pageBreakBefore w:val="0"/>
              <w:widowControl w:val="0"/>
              <w:jc w:val="both"/>
              <w:rPr>
                <w:sz w:val="20"/>
                <w:szCs w:val="20"/>
              </w:rPr>
            </w:pPr>
            <w:r w:rsidDel="00000000" w:rsidR="00000000" w:rsidRPr="00000000">
              <w:rPr>
                <w:sz w:val="20"/>
                <w:szCs w:val="20"/>
                <w:rtl w:val="0"/>
              </w:rPr>
              <w:t xml:space="preserve">El sistema permitirá modificar una publicación.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D0">
            <w:pPr>
              <w:pageBreakBefore w:val="0"/>
              <w:widowControl w:val="0"/>
              <w:jc w:val="both"/>
              <w:rPr>
                <w:sz w:val="20"/>
                <w:szCs w:val="20"/>
              </w:rPr>
            </w:pPr>
            <w:r w:rsidDel="00000000" w:rsidR="00000000" w:rsidRPr="00000000">
              <w:rPr>
                <w:sz w:val="20"/>
                <w:szCs w:val="20"/>
                <w:rtl w:val="0"/>
              </w:rPr>
              <w:t xml:space="preserve">baja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D1">
            <w:pPr>
              <w:pageBreakBefore w:val="0"/>
              <w:widowControl w:val="0"/>
              <w:jc w:val="both"/>
              <w:rPr>
                <w:sz w:val="20"/>
                <w:szCs w:val="20"/>
              </w:rPr>
            </w:pPr>
            <w:r w:rsidDel="00000000" w:rsidR="00000000" w:rsidRPr="00000000">
              <w:rPr>
                <w:sz w:val="20"/>
                <w:szCs w:val="20"/>
                <w:rtl w:val="0"/>
              </w:rPr>
              <w:t xml:space="preserve">Requerimiento funcional</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center"/>
          </w:tcPr>
          <w:p w:rsidR="00000000" w:rsidDel="00000000" w:rsidP="00000000" w:rsidRDefault="00000000" w:rsidRPr="00000000" w14:paraId="000001D2">
            <w:pPr>
              <w:pageBreakBefore w:val="0"/>
              <w:widowControl w:val="0"/>
              <w:jc w:val="both"/>
              <w:rPr>
                <w:sz w:val="20"/>
                <w:szCs w:val="20"/>
              </w:rPr>
            </w:pPr>
            <w:r w:rsidDel="00000000" w:rsidR="00000000" w:rsidRPr="00000000">
              <w:rPr>
                <w:sz w:val="20"/>
                <w:szCs w:val="20"/>
                <w:rtl w:val="0"/>
              </w:rPr>
              <w:t xml:space="preserve">RF10</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3">
            <w:pPr>
              <w:pageBreakBefore w:val="0"/>
              <w:widowControl w:val="0"/>
              <w:jc w:val="both"/>
              <w:rPr>
                <w:sz w:val="20"/>
                <w:szCs w:val="20"/>
              </w:rPr>
            </w:pPr>
            <w:r w:rsidDel="00000000" w:rsidR="00000000" w:rsidRPr="00000000">
              <w:rPr>
                <w:sz w:val="20"/>
                <w:szCs w:val="20"/>
                <w:rtl w:val="0"/>
              </w:rPr>
              <w:t xml:space="preserve">El sistema permitirá pausar y reanudar una publicación.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D4">
            <w:pPr>
              <w:pageBreakBefore w:val="0"/>
              <w:widowControl w:val="0"/>
              <w:jc w:val="both"/>
              <w:rPr>
                <w:sz w:val="20"/>
                <w:szCs w:val="20"/>
              </w:rPr>
            </w:pPr>
            <w:r w:rsidDel="00000000" w:rsidR="00000000" w:rsidRPr="00000000">
              <w:rPr>
                <w:sz w:val="20"/>
                <w:szCs w:val="20"/>
                <w:rtl w:val="0"/>
              </w:rPr>
              <w:t xml:space="preserve">baja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D5">
            <w:pPr>
              <w:pageBreakBefore w:val="0"/>
              <w:widowControl w:val="0"/>
              <w:jc w:val="both"/>
              <w:rPr>
                <w:sz w:val="20"/>
                <w:szCs w:val="20"/>
              </w:rPr>
            </w:pPr>
            <w:r w:rsidDel="00000000" w:rsidR="00000000" w:rsidRPr="00000000">
              <w:rPr>
                <w:sz w:val="20"/>
                <w:szCs w:val="20"/>
                <w:rtl w:val="0"/>
              </w:rPr>
              <w:t xml:space="preserve">Requerimiento funcional</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center"/>
          </w:tcPr>
          <w:p w:rsidR="00000000" w:rsidDel="00000000" w:rsidP="00000000" w:rsidRDefault="00000000" w:rsidRPr="00000000" w14:paraId="000001D6">
            <w:pPr>
              <w:pageBreakBefore w:val="0"/>
              <w:widowControl w:val="0"/>
              <w:jc w:val="both"/>
              <w:rPr>
                <w:sz w:val="20"/>
                <w:szCs w:val="20"/>
              </w:rPr>
            </w:pPr>
            <w:r w:rsidDel="00000000" w:rsidR="00000000" w:rsidRPr="00000000">
              <w:rPr>
                <w:sz w:val="20"/>
                <w:szCs w:val="20"/>
                <w:rtl w:val="0"/>
              </w:rPr>
              <w:t xml:space="preserve">RF11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7">
            <w:pPr>
              <w:pageBreakBefore w:val="0"/>
              <w:widowControl w:val="0"/>
              <w:jc w:val="both"/>
              <w:rPr>
                <w:sz w:val="20"/>
                <w:szCs w:val="20"/>
              </w:rPr>
            </w:pPr>
            <w:r w:rsidDel="00000000" w:rsidR="00000000" w:rsidRPr="00000000">
              <w:rPr>
                <w:sz w:val="20"/>
                <w:szCs w:val="20"/>
                <w:rtl w:val="0"/>
              </w:rPr>
              <w:t xml:space="preserve">El sistema permitirá dar de baja una publicación.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D8">
            <w:pPr>
              <w:pageBreakBefore w:val="0"/>
              <w:widowControl w:val="0"/>
              <w:jc w:val="both"/>
              <w:rPr>
                <w:sz w:val="20"/>
                <w:szCs w:val="20"/>
              </w:rPr>
            </w:pPr>
            <w:r w:rsidDel="00000000" w:rsidR="00000000" w:rsidRPr="00000000">
              <w:rPr>
                <w:sz w:val="20"/>
                <w:szCs w:val="20"/>
                <w:rtl w:val="0"/>
              </w:rPr>
              <w:t xml:space="preserve">baja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D9">
            <w:pPr>
              <w:pageBreakBefore w:val="0"/>
              <w:widowControl w:val="0"/>
              <w:jc w:val="both"/>
              <w:rPr>
                <w:sz w:val="20"/>
                <w:szCs w:val="20"/>
              </w:rPr>
            </w:pPr>
            <w:r w:rsidDel="00000000" w:rsidR="00000000" w:rsidRPr="00000000">
              <w:rPr>
                <w:sz w:val="20"/>
                <w:szCs w:val="20"/>
                <w:rtl w:val="0"/>
              </w:rPr>
              <w:t xml:space="preserve">Requerimiento funcional</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center"/>
          </w:tcPr>
          <w:p w:rsidR="00000000" w:rsidDel="00000000" w:rsidP="00000000" w:rsidRDefault="00000000" w:rsidRPr="00000000" w14:paraId="000001DA">
            <w:pPr>
              <w:pageBreakBefore w:val="0"/>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DB">
            <w:pPr>
              <w:pageBreakBefore w:val="0"/>
              <w:widowControl w:val="0"/>
              <w:jc w:val="both"/>
              <w:rPr>
                <w:sz w:val="20"/>
                <w:szCs w:val="20"/>
              </w:rPr>
            </w:pPr>
            <w:r w:rsidDel="00000000" w:rsidR="00000000" w:rsidRPr="00000000">
              <w:rPr>
                <w:b w:val="1"/>
                <w:sz w:val="20"/>
                <w:szCs w:val="20"/>
                <w:rtl w:val="0"/>
              </w:rPr>
              <w:t xml:space="preserve">ABM proveedor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DC">
            <w:pPr>
              <w:pageBreakBefore w:val="0"/>
              <w:widowControl w:val="0"/>
              <w:jc w:val="both"/>
              <w:rPr>
                <w:sz w:val="20"/>
                <w:szCs w:val="20"/>
              </w:rPr>
            </w:pPr>
            <w:r w:rsidDel="00000000" w:rsidR="00000000" w:rsidRPr="00000000">
              <w:rPr>
                <w:b w:val="1"/>
                <w:sz w:val="20"/>
                <w:szCs w:val="20"/>
                <w:rtl w:val="0"/>
              </w:rPr>
              <w:t xml:space="preserve">alta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DD">
            <w:pPr>
              <w:pageBreakBefore w:val="0"/>
              <w:widowControl w:val="0"/>
              <w:jc w:val="both"/>
              <w:rPr>
                <w:sz w:val="20"/>
                <w:szCs w:val="20"/>
              </w:rPr>
            </w:pPr>
            <w:r w:rsidDel="00000000" w:rsidR="00000000" w:rsidRPr="00000000">
              <w:rPr>
                <w:b w:val="1"/>
                <w:sz w:val="20"/>
                <w:szCs w:val="20"/>
                <w:rtl w:val="0"/>
              </w:rPr>
              <w:t xml:space="preserve">Característica</w:t>
            </w:r>
            <w:r w:rsidDel="00000000" w:rsidR="00000000" w:rsidRPr="00000000">
              <w:rPr>
                <w:rtl w:val="0"/>
              </w:rPr>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center"/>
          </w:tcPr>
          <w:p w:rsidR="00000000" w:rsidDel="00000000" w:rsidP="00000000" w:rsidRDefault="00000000" w:rsidRPr="00000000" w14:paraId="000001DE">
            <w:pPr>
              <w:pageBreakBefore w:val="0"/>
              <w:widowControl w:val="0"/>
              <w:jc w:val="both"/>
              <w:rPr>
                <w:sz w:val="20"/>
                <w:szCs w:val="20"/>
              </w:rPr>
            </w:pPr>
            <w:r w:rsidDel="00000000" w:rsidR="00000000" w:rsidRPr="00000000">
              <w:rPr>
                <w:sz w:val="20"/>
                <w:szCs w:val="20"/>
                <w:rtl w:val="0"/>
              </w:rPr>
              <w:t xml:space="preserve">RF12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F">
            <w:pPr>
              <w:pageBreakBefore w:val="0"/>
              <w:widowControl w:val="0"/>
              <w:jc w:val="both"/>
              <w:rPr>
                <w:sz w:val="20"/>
                <w:szCs w:val="20"/>
              </w:rPr>
            </w:pPr>
            <w:r w:rsidDel="00000000" w:rsidR="00000000" w:rsidRPr="00000000">
              <w:rPr>
                <w:sz w:val="20"/>
                <w:szCs w:val="20"/>
                <w:rtl w:val="0"/>
              </w:rPr>
              <w:t xml:space="preserve">El sistema permitirá dar de alta un proveedor con Nombre, dirección física, teléfono, e-mail, contacto, retención.</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0">
            <w:pPr>
              <w:pageBreakBefore w:val="0"/>
              <w:widowControl w:val="0"/>
              <w:jc w:val="both"/>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1">
            <w:pPr>
              <w:pageBreakBefore w:val="0"/>
              <w:widowControl w:val="0"/>
              <w:jc w:val="both"/>
              <w:rPr>
                <w:sz w:val="20"/>
                <w:szCs w:val="20"/>
              </w:rPr>
            </w:pPr>
            <w:r w:rsidDel="00000000" w:rsidR="00000000" w:rsidRPr="00000000">
              <w:rPr>
                <w:sz w:val="20"/>
                <w:szCs w:val="20"/>
                <w:rtl w:val="0"/>
              </w:rPr>
              <w:t xml:space="preserve">Requerimiento funcional</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center"/>
          </w:tcPr>
          <w:p w:rsidR="00000000" w:rsidDel="00000000" w:rsidP="00000000" w:rsidRDefault="00000000" w:rsidRPr="00000000" w14:paraId="000001E2">
            <w:pPr>
              <w:pageBreakBefore w:val="0"/>
              <w:widowControl w:val="0"/>
              <w:jc w:val="both"/>
              <w:rPr>
                <w:sz w:val="20"/>
                <w:szCs w:val="20"/>
              </w:rPr>
            </w:pPr>
            <w:r w:rsidDel="00000000" w:rsidR="00000000" w:rsidRPr="00000000">
              <w:rPr>
                <w:sz w:val="20"/>
                <w:szCs w:val="20"/>
                <w:rtl w:val="0"/>
              </w:rPr>
              <w:t xml:space="preserve">RF13</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3">
            <w:pPr>
              <w:pageBreakBefore w:val="0"/>
              <w:widowControl w:val="0"/>
              <w:jc w:val="both"/>
              <w:rPr>
                <w:sz w:val="20"/>
                <w:szCs w:val="20"/>
              </w:rPr>
            </w:pPr>
            <w:r w:rsidDel="00000000" w:rsidR="00000000" w:rsidRPr="00000000">
              <w:rPr>
                <w:sz w:val="20"/>
                <w:szCs w:val="20"/>
                <w:rtl w:val="0"/>
              </w:rPr>
              <w:t xml:space="preserve">El sistema permitirá modificar un proveedor, incluyendo la baja del mismo.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4">
            <w:pPr>
              <w:pageBreakBefore w:val="0"/>
              <w:widowControl w:val="0"/>
              <w:jc w:val="both"/>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E5">
            <w:pPr>
              <w:pageBreakBefore w:val="0"/>
              <w:widowControl w:val="0"/>
              <w:jc w:val="both"/>
              <w:rPr>
                <w:sz w:val="20"/>
                <w:szCs w:val="20"/>
              </w:rPr>
            </w:pPr>
            <w:r w:rsidDel="00000000" w:rsidR="00000000" w:rsidRPr="00000000">
              <w:rPr>
                <w:sz w:val="20"/>
                <w:szCs w:val="20"/>
                <w:rtl w:val="0"/>
              </w:rPr>
              <w:t xml:space="preserve">Requerimiento funcional</w:t>
            </w:r>
          </w:p>
        </w:tc>
      </w:tr>
      <w:tr>
        <w:trPr>
          <w:cantSplit w:val="0"/>
          <w:trHeight w:val="520" w:hRule="atLeast"/>
          <w:tblHeader w:val="0"/>
        </w:trPr>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center"/>
          </w:tcPr>
          <w:p w:rsidR="00000000" w:rsidDel="00000000" w:rsidP="00000000" w:rsidRDefault="00000000" w:rsidRPr="00000000" w14:paraId="000001E6">
            <w:pPr>
              <w:pageBreakBefore w:val="0"/>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7">
            <w:pPr>
              <w:pageBreakBefore w:val="0"/>
              <w:widowControl w:val="0"/>
              <w:jc w:val="both"/>
              <w:rPr>
                <w:sz w:val="20"/>
                <w:szCs w:val="20"/>
              </w:rPr>
            </w:pPr>
            <w:r w:rsidDel="00000000" w:rsidR="00000000" w:rsidRPr="00000000">
              <w:rPr>
                <w:b w:val="1"/>
                <w:sz w:val="20"/>
                <w:szCs w:val="20"/>
                <w:rtl w:val="0"/>
              </w:rPr>
              <w:t xml:space="preserve">Gestión de movimientos de material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E8">
            <w:pPr>
              <w:pageBreakBefore w:val="0"/>
              <w:widowControl w:val="0"/>
              <w:jc w:val="both"/>
              <w:rPr>
                <w:sz w:val="20"/>
                <w:szCs w:val="20"/>
              </w:rPr>
            </w:pPr>
            <w:r w:rsidDel="00000000" w:rsidR="00000000" w:rsidRPr="00000000">
              <w:rPr>
                <w:b w:val="1"/>
                <w:sz w:val="20"/>
                <w:szCs w:val="20"/>
                <w:rtl w:val="0"/>
              </w:rPr>
              <w:t xml:space="preserve">media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9">
            <w:pPr>
              <w:pageBreakBefore w:val="0"/>
              <w:widowControl w:val="0"/>
              <w:jc w:val="both"/>
              <w:rPr>
                <w:sz w:val="20"/>
                <w:szCs w:val="20"/>
              </w:rPr>
            </w:pPr>
            <w:r w:rsidDel="00000000" w:rsidR="00000000" w:rsidRPr="00000000">
              <w:rPr>
                <w:b w:val="1"/>
                <w:sz w:val="20"/>
                <w:szCs w:val="20"/>
                <w:rtl w:val="0"/>
              </w:rPr>
              <w:t xml:space="preserve">Característica</w:t>
            </w:r>
            <w:r w:rsidDel="00000000" w:rsidR="00000000" w:rsidRPr="00000000">
              <w:rPr>
                <w:rtl w:val="0"/>
              </w:rPr>
            </w:r>
          </w:p>
        </w:tc>
      </w:tr>
      <w:tr>
        <w:trPr>
          <w:cantSplit w:val="0"/>
          <w:trHeight w:val="520" w:hRule="atLeast"/>
          <w:tblHeader w:val="0"/>
        </w:trPr>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center"/>
          </w:tcPr>
          <w:p w:rsidR="00000000" w:rsidDel="00000000" w:rsidP="00000000" w:rsidRDefault="00000000" w:rsidRPr="00000000" w14:paraId="000001EA">
            <w:pPr>
              <w:pageBreakBefore w:val="0"/>
              <w:widowControl w:val="0"/>
              <w:jc w:val="both"/>
              <w:rPr>
                <w:sz w:val="20"/>
                <w:szCs w:val="20"/>
              </w:rPr>
            </w:pPr>
            <w:r w:rsidDel="00000000" w:rsidR="00000000" w:rsidRPr="00000000">
              <w:rPr>
                <w:sz w:val="20"/>
                <w:szCs w:val="20"/>
                <w:rtl w:val="0"/>
              </w:rPr>
              <w:t xml:space="preserve">RF14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B">
            <w:pPr>
              <w:pageBreakBefore w:val="0"/>
              <w:widowControl w:val="0"/>
              <w:jc w:val="both"/>
              <w:rPr>
                <w:sz w:val="20"/>
                <w:szCs w:val="20"/>
              </w:rPr>
            </w:pPr>
            <w:r w:rsidDel="00000000" w:rsidR="00000000" w:rsidRPr="00000000">
              <w:rPr>
                <w:sz w:val="20"/>
                <w:szCs w:val="20"/>
                <w:rtl w:val="0"/>
              </w:rPr>
              <w:t xml:space="preserve">El sistema permitirá dar de alta un ingreso de material con: material, fecha, número de lote, cantidad. Además quedará constancia del usuario que realizó el movimiento.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C">
            <w:pPr>
              <w:pageBreakBefore w:val="0"/>
              <w:widowControl w:val="0"/>
              <w:jc w:val="both"/>
              <w:rPr>
                <w:sz w:val="20"/>
                <w:szCs w:val="20"/>
              </w:rPr>
            </w:pPr>
            <w:r w:rsidDel="00000000" w:rsidR="00000000" w:rsidRPr="00000000">
              <w:rPr>
                <w:sz w:val="20"/>
                <w:szCs w:val="20"/>
                <w:rtl w:val="0"/>
              </w:rPr>
              <w:t xml:space="preserve">media</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ED">
            <w:pPr>
              <w:pageBreakBefore w:val="0"/>
              <w:widowControl w:val="0"/>
              <w:jc w:val="both"/>
              <w:rPr>
                <w:sz w:val="20"/>
                <w:szCs w:val="20"/>
              </w:rPr>
            </w:pPr>
            <w:r w:rsidDel="00000000" w:rsidR="00000000" w:rsidRPr="00000000">
              <w:rPr>
                <w:sz w:val="20"/>
                <w:szCs w:val="20"/>
                <w:rtl w:val="0"/>
              </w:rPr>
              <w:t xml:space="preserve">Requerimiento funcional</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center"/>
          </w:tcPr>
          <w:p w:rsidR="00000000" w:rsidDel="00000000" w:rsidP="00000000" w:rsidRDefault="00000000" w:rsidRPr="00000000" w14:paraId="000001EE">
            <w:pPr>
              <w:pageBreakBefore w:val="0"/>
              <w:widowControl w:val="0"/>
              <w:jc w:val="both"/>
              <w:rPr>
                <w:sz w:val="20"/>
                <w:szCs w:val="20"/>
              </w:rPr>
            </w:pPr>
            <w:r w:rsidDel="00000000" w:rsidR="00000000" w:rsidRPr="00000000">
              <w:rPr>
                <w:sz w:val="20"/>
                <w:szCs w:val="20"/>
                <w:rtl w:val="0"/>
              </w:rPr>
              <w:t xml:space="preserve">RF15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F">
            <w:pPr>
              <w:pageBreakBefore w:val="0"/>
              <w:widowControl w:val="0"/>
              <w:jc w:val="both"/>
              <w:rPr>
                <w:sz w:val="20"/>
                <w:szCs w:val="20"/>
              </w:rPr>
            </w:pPr>
            <w:r w:rsidDel="00000000" w:rsidR="00000000" w:rsidRPr="00000000">
              <w:rPr>
                <w:sz w:val="20"/>
                <w:szCs w:val="20"/>
                <w:rtl w:val="0"/>
              </w:rPr>
              <w:t xml:space="preserve">El sistema permitirá dar de alta un egreso de material con: material, fecha, detalle, cantidad. Además quedará constancia del usuario que realizó el movimiento.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0">
            <w:pPr>
              <w:pageBreakBefore w:val="0"/>
              <w:widowControl w:val="0"/>
              <w:jc w:val="both"/>
              <w:rPr>
                <w:sz w:val="20"/>
                <w:szCs w:val="20"/>
              </w:rPr>
            </w:pPr>
            <w:r w:rsidDel="00000000" w:rsidR="00000000" w:rsidRPr="00000000">
              <w:rPr>
                <w:sz w:val="20"/>
                <w:szCs w:val="20"/>
                <w:rtl w:val="0"/>
              </w:rPr>
              <w:t xml:space="preserve">media</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1">
            <w:pPr>
              <w:pageBreakBefore w:val="0"/>
              <w:widowControl w:val="0"/>
              <w:jc w:val="both"/>
              <w:rPr>
                <w:sz w:val="20"/>
                <w:szCs w:val="20"/>
              </w:rPr>
            </w:pPr>
            <w:r w:rsidDel="00000000" w:rsidR="00000000" w:rsidRPr="00000000">
              <w:rPr>
                <w:sz w:val="20"/>
                <w:szCs w:val="20"/>
                <w:rtl w:val="0"/>
              </w:rPr>
              <w:t xml:space="preserve">Requerimiento funcional</w:t>
            </w:r>
          </w:p>
        </w:tc>
      </w:tr>
      <w:tr>
        <w:trPr>
          <w:cantSplit w:val="0"/>
          <w:trHeight w:val="520" w:hRule="atLeast"/>
          <w:tblHeader w:val="0"/>
        </w:trPr>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center"/>
          </w:tcPr>
          <w:p w:rsidR="00000000" w:rsidDel="00000000" w:rsidP="00000000" w:rsidRDefault="00000000" w:rsidRPr="00000000" w14:paraId="000001F2">
            <w:pPr>
              <w:pageBreakBefore w:val="0"/>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3">
            <w:pPr>
              <w:pageBreakBefore w:val="0"/>
              <w:widowControl w:val="0"/>
              <w:jc w:val="both"/>
              <w:rPr>
                <w:sz w:val="20"/>
                <w:szCs w:val="20"/>
              </w:rPr>
            </w:pPr>
            <w:r w:rsidDel="00000000" w:rsidR="00000000" w:rsidRPr="00000000">
              <w:rPr>
                <w:b w:val="1"/>
                <w:sz w:val="20"/>
                <w:szCs w:val="20"/>
                <w:rtl w:val="0"/>
              </w:rPr>
              <w:t xml:space="preserve">Gestión de movimientos de capital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F4">
            <w:pPr>
              <w:pageBreakBefore w:val="0"/>
              <w:widowControl w:val="0"/>
              <w:jc w:val="both"/>
              <w:rPr>
                <w:sz w:val="20"/>
                <w:szCs w:val="20"/>
              </w:rPr>
            </w:pPr>
            <w:r w:rsidDel="00000000" w:rsidR="00000000" w:rsidRPr="00000000">
              <w:rPr>
                <w:b w:val="1"/>
                <w:sz w:val="20"/>
                <w:szCs w:val="20"/>
                <w:rtl w:val="0"/>
              </w:rPr>
              <w:t xml:space="preserve">media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5">
            <w:pPr>
              <w:pageBreakBefore w:val="0"/>
              <w:widowControl w:val="0"/>
              <w:jc w:val="both"/>
              <w:rPr>
                <w:sz w:val="20"/>
                <w:szCs w:val="20"/>
              </w:rPr>
            </w:pPr>
            <w:r w:rsidDel="00000000" w:rsidR="00000000" w:rsidRPr="00000000">
              <w:rPr>
                <w:b w:val="1"/>
                <w:sz w:val="20"/>
                <w:szCs w:val="20"/>
                <w:rtl w:val="0"/>
              </w:rPr>
              <w:t xml:space="preserve">Característica</w:t>
            </w:r>
            <w:r w:rsidDel="00000000" w:rsidR="00000000" w:rsidRPr="00000000">
              <w:rPr>
                <w:rtl w:val="0"/>
              </w:rPr>
            </w:r>
          </w:p>
        </w:tc>
      </w:tr>
      <w:tr>
        <w:trPr>
          <w:cantSplit w:val="0"/>
          <w:trHeight w:val="520" w:hRule="atLeast"/>
          <w:tblHeader w:val="0"/>
        </w:trPr>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center"/>
          </w:tcPr>
          <w:p w:rsidR="00000000" w:rsidDel="00000000" w:rsidP="00000000" w:rsidRDefault="00000000" w:rsidRPr="00000000" w14:paraId="000001F6">
            <w:pPr>
              <w:pageBreakBefore w:val="0"/>
              <w:widowControl w:val="0"/>
              <w:jc w:val="both"/>
              <w:rPr>
                <w:sz w:val="20"/>
                <w:szCs w:val="20"/>
              </w:rPr>
            </w:pPr>
            <w:r w:rsidDel="00000000" w:rsidR="00000000" w:rsidRPr="00000000">
              <w:rPr>
                <w:sz w:val="20"/>
                <w:szCs w:val="20"/>
                <w:rtl w:val="0"/>
              </w:rPr>
              <w:t xml:space="preserve">RF16</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7">
            <w:pPr>
              <w:pageBreakBefore w:val="0"/>
              <w:widowControl w:val="0"/>
              <w:jc w:val="both"/>
              <w:rPr>
                <w:sz w:val="20"/>
                <w:szCs w:val="20"/>
              </w:rPr>
            </w:pPr>
            <w:r w:rsidDel="00000000" w:rsidR="00000000" w:rsidRPr="00000000">
              <w:rPr>
                <w:sz w:val="20"/>
                <w:szCs w:val="20"/>
                <w:rtl w:val="0"/>
              </w:rPr>
              <w:t xml:space="preserve">El sistema permitirá registrar el ingreso de dinero a caja, dejando constancia de: fecha, monto, detalle, usuario que realizó el movimiento.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8">
            <w:pPr>
              <w:pageBreakBefore w:val="0"/>
              <w:widowControl w:val="0"/>
              <w:jc w:val="both"/>
              <w:rPr>
                <w:sz w:val="20"/>
                <w:szCs w:val="20"/>
              </w:rPr>
            </w:pPr>
            <w:r w:rsidDel="00000000" w:rsidR="00000000" w:rsidRPr="00000000">
              <w:rPr>
                <w:sz w:val="20"/>
                <w:szCs w:val="20"/>
                <w:rtl w:val="0"/>
              </w:rPr>
              <w:t xml:space="preserve">media</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9">
            <w:pPr>
              <w:pageBreakBefore w:val="0"/>
              <w:widowControl w:val="0"/>
              <w:jc w:val="both"/>
              <w:rPr>
                <w:sz w:val="20"/>
                <w:szCs w:val="20"/>
              </w:rPr>
            </w:pPr>
            <w:r w:rsidDel="00000000" w:rsidR="00000000" w:rsidRPr="00000000">
              <w:rPr>
                <w:sz w:val="20"/>
                <w:szCs w:val="20"/>
                <w:rtl w:val="0"/>
              </w:rPr>
              <w:t xml:space="preserve">Requerimiento funcional</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center"/>
          </w:tcPr>
          <w:p w:rsidR="00000000" w:rsidDel="00000000" w:rsidP="00000000" w:rsidRDefault="00000000" w:rsidRPr="00000000" w14:paraId="000001FA">
            <w:pPr>
              <w:pageBreakBefore w:val="0"/>
              <w:widowControl w:val="0"/>
              <w:jc w:val="both"/>
              <w:rPr>
                <w:sz w:val="20"/>
                <w:szCs w:val="20"/>
              </w:rPr>
            </w:pPr>
            <w:r w:rsidDel="00000000" w:rsidR="00000000" w:rsidRPr="00000000">
              <w:rPr>
                <w:sz w:val="20"/>
                <w:szCs w:val="20"/>
                <w:rtl w:val="0"/>
              </w:rPr>
              <w:t xml:space="preserve">RF17</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B">
            <w:pPr>
              <w:pageBreakBefore w:val="0"/>
              <w:widowControl w:val="0"/>
              <w:jc w:val="both"/>
              <w:rPr>
                <w:sz w:val="20"/>
                <w:szCs w:val="20"/>
              </w:rPr>
            </w:pPr>
            <w:r w:rsidDel="00000000" w:rsidR="00000000" w:rsidRPr="00000000">
              <w:rPr>
                <w:sz w:val="20"/>
                <w:szCs w:val="20"/>
                <w:rtl w:val="0"/>
              </w:rPr>
              <w:t xml:space="preserve">El sistema permitirá registrar el egreso de dinero, dejando constancia de: fecha, monto, detalle, usuario que realizó el movimiento.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C">
            <w:pPr>
              <w:pageBreakBefore w:val="0"/>
              <w:widowControl w:val="0"/>
              <w:jc w:val="both"/>
              <w:rPr>
                <w:sz w:val="20"/>
                <w:szCs w:val="20"/>
              </w:rPr>
            </w:pPr>
            <w:r w:rsidDel="00000000" w:rsidR="00000000" w:rsidRPr="00000000">
              <w:rPr>
                <w:sz w:val="20"/>
                <w:szCs w:val="20"/>
                <w:rtl w:val="0"/>
              </w:rPr>
              <w:t xml:space="preserve">media</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FD">
            <w:pPr>
              <w:pageBreakBefore w:val="0"/>
              <w:widowControl w:val="0"/>
              <w:jc w:val="both"/>
              <w:rPr>
                <w:sz w:val="20"/>
                <w:szCs w:val="20"/>
              </w:rPr>
            </w:pPr>
            <w:r w:rsidDel="00000000" w:rsidR="00000000" w:rsidRPr="00000000">
              <w:rPr>
                <w:sz w:val="20"/>
                <w:szCs w:val="20"/>
                <w:rtl w:val="0"/>
              </w:rPr>
              <w:t xml:space="preserve">Requerimiento funcional</w:t>
            </w:r>
          </w:p>
        </w:tc>
      </w:tr>
      <w:tr>
        <w:trPr>
          <w:cantSplit w:val="0"/>
          <w:trHeight w:val="520" w:hRule="atLeast"/>
          <w:tblHeader w:val="0"/>
        </w:trPr>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center"/>
          </w:tcPr>
          <w:p w:rsidR="00000000" w:rsidDel="00000000" w:rsidP="00000000" w:rsidRDefault="00000000" w:rsidRPr="00000000" w14:paraId="000001FE">
            <w:pPr>
              <w:pageBreakBefore w:val="0"/>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F">
            <w:pPr>
              <w:pageBreakBefore w:val="0"/>
              <w:widowControl w:val="0"/>
              <w:jc w:val="both"/>
              <w:rPr>
                <w:sz w:val="20"/>
                <w:szCs w:val="20"/>
              </w:rPr>
            </w:pPr>
            <w:r w:rsidDel="00000000" w:rsidR="00000000" w:rsidRPr="00000000">
              <w:rPr>
                <w:b w:val="1"/>
                <w:sz w:val="20"/>
                <w:szCs w:val="20"/>
                <w:rtl w:val="0"/>
              </w:rPr>
              <w:t xml:space="preserve">Otros requerimientos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00">
            <w:pPr>
              <w:pageBreakBefore w:val="0"/>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1">
            <w:pPr>
              <w:pageBreakBefore w:val="0"/>
              <w:widowControl w:val="0"/>
              <w:jc w:val="both"/>
              <w:rPr>
                <w:sz w:val="20"/>
                <w:szCs w:val="20"/>
              </w:rPr>
            </w:pPr>
            <w:r w:rsidDel="00000000" w:rsidR="00000000" w:rsidRPr="00000000">
              <w:rPr>
                <w:b w:val="1"/>
                <w:sz w:val="20"/>
                <w:szCs w:val="20"/>
                <w:rtl w:val="0"/>
              </w:rPr>
              <w:t xml:space="preserve">Sección</w:t>
            </w:r>
            <w:r w:rsidDel="00000000" w:rsidR="00000000" w:rsidRPr="00000000">
              <w:rPr>
                <w:rtl w:val="0"/>
              </w:rPr>
            </w:r>
          </w:p>
        </w:tc>
      </w:tr>
      <w:tr>
        <w:trPr>
          <w:cantSplit w:val="0"/>
          <w:trHeight w:val="520" w:hRule="atLeast"/>
          <w:tblHeader w:val="0"/>
        </w:trPr>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center"/>
          </w:tcPr>
          <w:p w:rsidR="00000000" w:rsidDel="00000000" w:rsidP="00000000" w:rsidRDefault="00000000" w:rsidRPr="00000000" w14:paraId="00000202">
            <w:pPr>
              <w:pageBreakBefore w:val="0"/>
              <w:widowControl w:val="0"/>
              <w:jc w:val="both"/>
              <w:rPr>
                <w:sz w:val="20"/>
                <w:szCs w:val="20"/>
              </w:rPr>
            </w:pPr>
            <w:r w:rsidDel="00000000" w:rsidR="00000000" w:rsidRPr="00000000">
              <w:rPr>
                <w:sz w:val="20"/>
                <w:szCs w:val="20"/>
                <w:rtl w:val="0"/>
              </w:rPr>
              <w:t xml:space="preserve">RF18</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3">
            <w:pPr>
              <w:pageBreakBefore w:val="0"/>
              <w:widowControl w:val="0"/>
              <w:jc w:val="both"/>
              <w:rPr>
                <w:sz w:val="20"/>
                <w:szCs w:val="20"/>
              </w:rPr>
            </w:pPr>
            <w:r w:rsidDel="00000000" w:rsidR="00000000" w:rsidRPr="00000000">
              <w:rPr>
                <w:sz w:val="20"/>
                <w:szCs w:val="20"/>
                <w:rtl w:val="0"/>
              </w:rPr>
              <w:t xml:space="preserve">El sistema permitirá abrir y cerrar un turno con: usuario, caja chica al inicio, caja chica al final, fecha y hora de inicio y fin.</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4">
            <w:pPr>
              <w:pageBreakBefore w:val="0"/>
              <w:widowControl w:val="0"/>
              <w:jc w:val="both"/>
              <w:rPr>
                <w:sz w:val="20"/>
                <w:szCs w:val="20"/>
              </w:rPr>
            </w:pPr>
            <w:r w:rsidDel="00000000" w:rsidR="00000000" w:rsidRPr="00000000">
              <w:rPr>
                <w:sz w:val="20"/>
                <w:szCs w:val="20"/>
                <w:rtl w:val="0"/>
              </w:rPr>
              <w:t xml:space="preserve">baja</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5">
            <w:pPr>
              <w:pageBreakBefore w:val="0"/>
              <w:widowControl w:val="0"/>
              <w:jc w:val="both"/>
              <w:rPr>
                <w:sz w:val="20"/>
                <w:szCs w:val="20"/>
              </w:rPr>
            </w:pPr>
            <w:r w:rsidDel="00000000" w:rsidR="00000000" w:rsidRPr="00000000">
              <w:rPr>
                <w:sz w:val="20"/>
                <w:szCs w:val="20"/>
                <w:rtl w:val="0"/>
              </w:rPr>
              <w:t xml:space="preserve">Requerimiento funcional</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center"/>
          </w:tcPr>
          <w:p w:rsidR="00000000" w:rsidDel="00000000" w:rsidP="00000000" w:rsidRDefault="00000000" w:rsidRPr="00000000" w14:paraId="00000206">
            <w:pPr>
              <w:pageBreakBefore w:val="0"/>
              <w:widowControl w:val="0"/>
              <w:jc w:val="both"/>
              <w:rPr>
                <w:sz w:val="20"/>
                <w:szCs w:val="20"/>
              </w:rPr>
            </w:pPr>
            <w:r w:rsidDel="00000000" w:rsidR="00000000" w:rsidRPr="00000000">
              <w:rPr>
                <w:sz w:val="20"/>
                <w:szCs w:val="20"/>
                <w:rtl w:val="0"/>
              </w:rPr>
              <w:t xml:space="preserve">RF19</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7">
            <w:pPr>
              <w:pageBreakBefore w:val="0"/>
              <w:widowControl w:val="0"/>
              <w:jc w:val="both"/>
              <w:rPr>
                <w:sz w:val="20"/>
                <w:szCs w:val="20"/>
              </w:rPr>
            </w:pPr>
            <w:r w:rsidDel="00000000" w:rsidR="00000000" w:rsidRPr="00000000">
              <w:rPr>
                <w:sz w:val="20"/>
                <w:szCs w:val="20"/>
                <w:rtl w:val="0"/>
              </w:rPr>
              <w:t xml:space="preserve">El sistema permitirá generar una solicitud de material para un proveedor</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8">
            <w:pPr>
              <w:pageBreakBefore w:val="0"/>
              <w:widowControl w:val="0"/>
              <w:jc w:val="both"/>
              <w:rPr>
                <w:sz w:val="20"/>
                <w:szCs w:val="20"/>
              </w:rPr>
            </w:pPr>
            <w:r w:rsidDel="00000000" w:rsidR="00000000" w:rsidRPr="00000000">
              <w:rPr>
                <w:sz w:val="20"/>
                <w:szCs w:val="20"/>
                <w:rtl w:val="0"/>
              </w:rPr>
              <w:t xml:space="preserve">baja</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9">
            <w:pPr>
              <w:pageBreakBefore w:val="0"/>
              <w:widowControl w:val="0"/>
              <w:jc w:val="both"/>
              <w:rPr>
                <w:sz w:val="20"/>
                <w:szCs w:val="20"/>
              </w:rPr>
            </w:pPr>
            <w:r w:rsidDel="00000000" w:rsidR="00000000" w:rsidRPr="00000000">
              <w:rPr>
                <w:sz w:val="20"/>
                <w:szCs w:val="20"/>
                <w:rtl w:val="0"/>
              </w:rPr>
              <w:t xml:space="preserve">Requerimiento funcional</w:t>
            </w:r>
          </w:p>
        </w:tc>
      </w:tr>
      <w:tr>
        <w:trPr>
          <w:cantSplit w:val="0"/>
          <w:trHeight w:val="520" w:hRule="atLeast"/>
          <w:tblHeader w:val="0"/>
        </w:trPr>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center"/>
          </w:tcPr>
          <w:p w:rsidR="00000000" w:rsidDel="00000000" w:rsidP="00000000" w:rsidRDefault="00000000" w:rsidRPr="00000000" w14:paraId="0000020A">
            <w:pPr>
              <w:pageBreakBefore w:val="0"/>
              <w:widowControl w:val="0"/>
              <w:jc w:val="both"/>
              <w:rPr>
                <w:sz w:val="20"/>
                <w:szCs w:val="20"/>
              </w:rPr>
            </w:pPr>
            <w:r w:rsidDel="00000000" w:rsidR="00000000" w:rsidRPr="00000000">
              <w:rPr>
                <w:sz w:val="20"/>
                <w:szCs w:val="20"/>
                <w:rtl w:val="0"/>
              </w:rPr>
              <w:t xml:space="preserve">RF20</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B">
            <w:pPr>
              <w:pageBreakBefore w:val="0"/>
              <w:widowControl w:val="0"/>
              <w:jc w:val="both"/>
              <w:rPr>
                <w:sz w:val="20"/>
                <w:szCs w:val="20"/>
              </w:rPr>
            </w:pPr>
            <w:r w:rsidDel="00000000" w:rsidR="00000000" w:rsidRPr="00000000">
              <w:rPr>
                <w:sz w:val="20"/>
                <w:szCs w:val="20"/>
                <w:rtl w:val="0"/>
              </w:rPr>
              <w:t xml:space="preserve">El sistema permitirá generar reportes sobre los movimientos de material (adquisiciones, consignaciones, donaciones, transferencias intraorganizacionales; ventas, destrucciones) y capital (ventas, compras, gastos) del mes en curso y anteriores en la librería, así como un balance del mes</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C">
            <w:pPr>
              <w:pageBreakBefore w:val="0"/>
              <w:widowControl w:val="0"/>
              <w:jc w:val="both"/>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0D">
            <w:pPr>
              <w:pageBreakBefore w:val="0"/>
              <w:widowControl w:val="0"/>
              <w:jc w:val="both"/>
              <w:rPr>
                <w:sz w:val="20"/>
                <w:szCs w:val="20"/>
              </w:rPr>
            </w:pPr>
            <w:r w:rsidDel="00000000" w:rsidR="00000000" w:rsidRPr="00000000">
              <w:rPr>
                <w:sz w:val="20"/>
                <w:szCs w:val="20"/>
                <w:rtl w:val="0"/>
              </w:rPr>
              <w:t xml:space="preserve">Requerimiento funcional</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center"/>
          </w:tcPr>
          <w:p w:rsidR="00000000" w:rsidDel="00000000" w:rsidP="00000000" w:rsidRDefault="00000000" w:rsidRPr="00000000" w14:paraId="0000020E">
            <w:pPr>
              <w:pageBreakBefore w:val="0"/>
              <w:widowControl w:val="0"/>
              <w:jc w:val="both"/>
              <w:rPr>
                <w:sz w:val="20"/>
                <w:szCs w:val="20"/>
              </w:rPr>
            </w:pPr>
            <w:r w:rsidDel="00000000" w:rsidR="00000000" w:rsidRPr="00000000">
              <w:rPr>
                <w:sz w:val="20"/>
                <w:szCs w:val="20"/>
                <w:rtl w:val="0"/>
              </w:rPr>
              <w:t xml:space="preserve">RF21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0F">
            <w:pPr>
              <w:pageBreakBefore w:val="0"/>
              <w:widowControl w:val="0"/>
              <w:jc w:val="both"/>
              <w:rPr>
                <w:sz w:val="20"/>
                <w:szCs w:val="20"/>
              </w:rPr>
            </w:pPr>
            <w:r w:rsidDel="00000000" w:rsidR="00000000" w:rsidRPr="00000000">
              <w:rPr>
                <w:sz w:val="20"/>
                <w:szCs w:val="20"/>
                <w:rtl w:val="0"/>
              </w:rPr>
              <w:t xml:space="preserve">El sistema deberá informar si ocurre una venta en mercadolibre.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0">
            <w:pPr>
              <w:pageBreakBefore w:val="0"/>
              <w:widowControl w:val="0"/>
              <w:jc w:val="both"/>
              <w:rPr>
                <w:sz w:val="20"/>
                <w:szCs w:val="20"/>
              </w:rPr>
            </w:pPr>
            <w:r w:rsidDel="00000000" w:rsidR="00000000" w:rsidRPr="00000000">
              <w:rPr>
                <w:sz w:val="20"/>
                <w:szCs w:val="20"/>
                <w:rtl w:val="0"/>
              </w:rPr>
              <w:t xml:space="preserve">baja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11">
            <w:pPr>
              <w:pageBreakBefore w:val="0"/>
              <w:widowControl w:val="0"/>
              <w:jc w:val="both"/>
              <w:rPr>
                <w:sz w:val="20"/>
                <w:szCs w:val="20"/>
              </w:rPr>
            </w:pPr>
            <w:r w:rsidDel="00000000" w:rsidR="00000000" w:rsidRPr="00000000">
              <w:rPr>
                <w:sz w:val="20"/>
                <w:szCs w:val="20"/>
                <w:rtl w:val="0"/>
              </w:rPr>
              <w:t xml:space="preserve">Requerimiento funcional</w:t>
            </w:r>
          </w:p>
        </w:tc>
      </w:tr>
      <w:tr>
        <w:trPr>
          <w:cantSplit w:val="0"/>
          <w:trHeight w:val="960" w:hRule="atLeast"/>
          <w:tblHeader w:val="0"/>
        </w:trPr>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center"/>
          </w:tcPr>
          <w:p w:rsidR="00000000" w:rsidDel="00000000" w:rsidP="00000000" w:rsidRDefault="00000000" w:rsidRPr="00000000" w14:paraId="00000212">
            <w:pPr>
              <w:pageBreakBefore w:val="0"/>
              <w:widowControl w:val="0"/>
              <w:jc w:val="both"/>
              <w:rPr>
                <w:sz w:val="20"/>
                <w:szCs w:val="20"/>
              </w:rPr>
            </w:pPr>
            <w:r w:rsidDel="00000000" w:rsidR="00000000" w:rsidRPr="00000000">
              <w:rPr>
                <w:sz w:val="20"/>
                <w:szCs w:val="20"/>
                <w:rtl w:val="0"/>
              </w:rPr>
              <w:t xml:space="preserve">RF22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3">
            <w:pPr>
              <w:pageBreakBefore w:val="0"/>
              <w:widowControl w:val="0"/>
              <w:jc w:val="both"/>
              <w:rPr>
                <w:sz w:val="20"/>
                <w:szCs w:val="20"/>
              </w:rPr>
            </w:pPr>
            <w:r w:rsidDel="00000000" w:rsidR="00000000" w:rsidRPr="00000000">
              <w:rPr>
                <w:sz w:val="20"/>
                <w:szCs w:val="20"/>
                <w:rtl w:val="0"/>
              </w:rPr>
              <w:t xml:space="preserve">El sistema permitirá dar de alta un usuario con nombre, contraseña, permisos; modificarlo y darlo de baja</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4">
            <w:pPr>
              <w:pageBreakBefore w:val="0"/>
              <w:widowControl w:val="0"/>
              <w:jc w:val="both"/>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5">
            <w:pPr>
              <w:pageBreakBefore w:val="0"/>
              <w:widowControl w:val="0"/>
              <w:jc w:val="both"/>
              <w:rPr>
                <w:sz w:val="20"/>
                <w:szCs w:val="20"/>
              </w:rPr>
            </w:pPr>
            <w:r w:rsidDel="00000000" w:rsidR="00000000" w:rsidRPr="00000000">
              <w:rPr>
                <w:sz w:val="20"/>
                <w:szCs w:val="20"/>
                <w:rtl w:val="0"/>
              </w:rPr>
              <w:t xml:space="preserve">Requerimiento funcional</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216">
            <w:pPr>
              <w:pageBreakBefore w:val="0"/>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7">
            <w:pPr>
              <w:pageBreakBefore w:val="0"/>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8">
            <w:pPr>
              <w:pageBreakBefore w:val="0"/>
              <w:widowControl w:val="0"/>
              <w:jc w:val="both"/>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19">
            <w:pPr>
              <w:pageBreakBefore w:val="0"/>
              <w:widowControl w:val="0"/>
              <w:jc w:val="both"/>
              <w:rPr>
                <w:sz w:val="20"/>
                <w:szCs w:val="20"/>
              </w:rPr>
            </w:pPr>
            <w:r w:rsidDel="00000000" w:rsidR="00000000" w:rsidRPr="00000000">
              <w:rPr>
                <w:rtl w:val="0"/>
              </w:rPr>
            </w:r>
          </w:p>
        </w:tc>
      </w:tr>
    </w:tbl>
    <w:p w:rsidR="00000000" w:rsidDel="00000000" w:rsidP="00000000" w:rsidRDefault="00000000" w:rsidRPr="00000000" w14:paraId="0000021A">
      <w:pPr>
        <w:pageBreakBefore w:val="0"/>
        <w:jc w:val="both"/>
        <w:rPr/>
      </w:pPr>
      <w:r w:rsidDel="00000000" w:rsidR="00000000" w:rsidRPr="00000000">
        <w:rPr>
          <w:rtl w:val="0"/>
        </w:rPr>
      </w:r>
    </w:p>
    <w:tbl>
      <w:tblPr>
        <w:tblStyle w:val="Table4"/>
        <w:tblW w:w="90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630.8630136986302"/>
        <w:gridCol w:w="7162.150684931507"/>
        <w:gridCol w:w="1236.9863013698632"/>
        <w:tblGridChange w:id="0">
          <w:tblGrid>
            <w:gridCol w:w="630.8630136986302"/>
            <w:gridCol w:w="7162.150684931507"/>
            <w:gridCol w:w="1236.9863013698632"/>
          </w:tblGrid>
        </w:tblGridChange>
      </w:tblGrid>
      <w:tr>
        <w:trPr>
          <w:cantSplit w:val="0"/>
          <w:trHeight w:val="300" w:hRule="atLeast"/>
          <w:tblHeader w:val="0"/>
        </w:trPr>
        <w:tc>
          <w:tcPr>
            <w:shd w:fill="434343" w:val="clear"/>
            <w:tcMar>
              <w:top w:w="40.0" w:type="dxa"/>
              <w:left w:w="40.0" w:type="dxa"/>
              <w:bottom w:w="40.0" w:type="dxa"/>
              <w:right w:w="40.0" w:type="dxa"/>
            </w:tcMar>
            <w:vAlign w:val="bottom"/>
          </w:tcPr>
          <w:p w:rsidR="00000000" w:rsidDel="00000000" w:rsidP="00000000" w:rsidRDefault="00000000" w:rsidRPr="00000000" w14:paraId="0000021B">
            <w:pPr>
              <w:pageBreakBefore w:val="0"/>
              <w:widowControl w:val="0"/>
              <w:jc w:val="both"/>
              <w:rPr>
                <w:sz w:val="20"/>
                <w:szCs w:val="20"/>
              </w:rPr>
            </w:pPr>
            <w:r w:rsidDel="00000000" w:rsidR="00000000" w:rsidRPr="00000000">
              <w:rPr>
                <w:b w:val="1"/>
                <w:color w:val="ffffff"/>
                <w:sz w:val="20"/>
                <w:szCs w:val="20"/>
                <w:rtl w:val="0"/>
              </w:rPr>
              <w:t xml:space="preserve">ID</w:t>
            </w:r>
            <w:r w:rsidDel="00000000" w:rsidR="00000000" w:rsidRPr="00000000">
              <w:rPr>
                <w:rtl w:val="0"/>
              </w:rPr>
            </w:r>
          </w:p>
        </w:tc>
        <w:tc>
          <w:tcPr>
            <w:shd w:fill="434343" w:val="clear"/>
            <w:tcMar>
              <w:top w:w="40.0" w:type="dxa"/>
              <w:left w:w="40.0" w:type="dxa"/>
              <w:bottom w:w="40.0" w:type="dxa"/>
              <w:right w:w="40.0" w:type="dxa"/>
            </w:tcMar>
            <w:vAlign w:val="bottom"/>
          </w:tcPr>
          <w:p w:rsidR="00000000" w:rsidDel="00000000" w:rsidP="00000000" w:rsidRDefault="00000000" w:rsidRPr="00000000" w14:paraId="0000021C">
            <w:pPr>
              <w:pageBreakBefore w:val="0"/>
              <w:widowControl w:val="0"/>
              <w:jc w:val="both"/>
              <w:rPr>
                <w:sz w:val="20"/>
                <w:szCs w:val="20"/>
              </w:rPr>
            </w:pPr>
            <w:r w:rsidDel="00000000" w:rsidR="00000000" w:rsidRPr="00000000">
              <w:rPr>
                <w:b w:val="1"/>
                <w:color w:val="ffffff"/>
                <w:sz w:val="20"/>
                <w:szCs w:val="20"/>
                <w:rtl w:val="0"/>
              </w:rPr>
              <w:t xml:space="preserve">Requerimiento</w:t>
            </w:r>
            <w:r w:rsidDel="00000000" w:rsidR="00000000" w:rsidRPr="00000000">
              <w:rPr>
                <w:rtl w:val="0"/>
              </w:rPr>
            </w:r>
          </w:p>
        </w:tc>
        <w:tc>
          <w:tcPr>
            <w:shd w:fill="434343" w:val="clear"/>
            <w:tcMar>
              <w:top w:w="40.0" w:type="dxa"/>
              <w:left w:w="40.0" w:type="dxa"/>
              <w:bottom w:w="40.0" w:type="dxa"/>
              <w:right w:w="40.0" w:type="dxa"/>
            </w:tcMar>
            <w:vAlign w:val="bottom"/>
          </w:tcPr>
          <w:p w:rsidR="00000000" w:rsidDel="00000000" w:rsidP="00000000" w:rsidRDefault="00000000" w:rsidRPr="00000000" w14:paraId="0000021D">
            <w:pPr>
              <w:pageBreakBefore w:val="0"/>
              <w:widowControl w:val="0"/>
              <w:jc w:val="both"/>
              <w:rPr>
                <w:sz w:val="20"/>
                <w:szCs w:val="20"/>
              </w:rPr>
            </w:pPr>
            <w:r w:rsidDel="00000000" w:rsidR="00000000" w:rsidRPr="00000000">
              <w:rPr>
                <w:b w:val="1"/>
                <w:color w:val="ffffff"/>
                <w:sz w:val="20"/>
                <w:szCs w:val="20"/>
                <w:rtl w:val="0"/>
              </w:rPr>
              <w:t xml:space="preserve">Prioridad</w:t>
            </w:r>
            <w:r w:rsidDel="00000000" w:rsidR="00000000" w:rsidRPr="00000000">
              <w:rPr>
                <w:rtl w:val="0"/>
              </w:rPr>
            </w:r>
          </w:p>
        </w:tc>
      </w:tr>
      <w:tr>
        <w:trPr>
          <w:cantSplit w:val="0"/>
          <w:trHeight w:val="300" w:hRule="atLeast"/>
          <w:tblHeader w:val="0"/>
        </w:trPr>
        <w:tc>
          <w:tcPr>
            <w:shd w:fill="cfe2f3" w:val="clear"/>
            <w:tcMar>
              <w:top w:w="40.0" w:type="dxa"/>
              <w:left w:w="40.0" w:type="dxa"/>
              <w:bottom w:w="40.0" w:type="dxa"/>
              <w:right w:w="40.0" w:type="dxa"/>
            </w:tcMar>
            <w:vAlign w:val="bottom"/>
          </w:tcPr>
          <w:p w:rsidR="00000000" w:rsidDel="00000000" w:rsidP="00000000" w:rsidRDefault="00000000" w:rsidRPr="00000000" w14:paraId="0000021E">
            <w:pPr>
              <w:pageBreakBefore w:val="0"/>
              <w:widowControl w:val="0"/>
              <w:jc w:val="both"/>
              <w:rPr>
                <w:sz w:val="20"/>
                <w:szCs w:val="20"/>
              </w:rPr>
            </w:pPr>
            <w:r w:rsidDel="00000000" w:rsidR="00000000" w:rsidRPr="00000000">
              <w:rPr>
                <w:sz w:val="20"/>
                <w:szCs w:val="20"/>
                <w:rtl w:val="0"/>
              </w:rPr>
              <w:t xml:space="preserve">RNF01</w:t>
            </w:r>
          </w:p>
        </w:tc>
        <w:tc>
          <w:tcPr>
            <w:shd w:fill="auto" w:val="clear"/>
            <w:tcMar>
              <w:top w:w="40.0" w:type="dxa"/>
              <w:left w:w="40.0" w:type="dxa"/>
              <w:bottom w:w="40.0" w:type="dxa"/>
              <w:right w:w="40.0" w:type="dxa"/>
            </w:tcMar>
            <w:vAlign w:val="bottom"/>
          </w:tcPr>
          <w:p w:rsidR="00000000" w:rsidDel="00000000" w:rsidP="00000000" w:rsidRDefault="00000000" w:rsidRPr="00000000" w14:paraId="0000021F">
            <w:pPr>
              <w:pageBreakBefore w:val="0"/>
              <w:widowControl w:val="0"/>
              <w:jc w:val="both"/>
              <w:rPr>
                <w:sz w:val="20"/>
                <w:szCs w:val="20"/>
              </w:rPr>
            </w:pPr>
            <w:r w:rsidDel="00000000" w:rsidR="00000000" w:rsidRPr="00000000">
              <w:rPr>
                <w:sz w:val="20"/>
                <w:szCs w:val="20"/>
                <w:rtl w:val="0"/>
              </w:rPr>
              <w:t xml:space="preserve">El tiempo de respuesta del sistema no debe superar 10 segundos</w:t>
            </w:r>
          </w:p>
        </w:tc>
        <w:tc>
          <w:tcPr>
            <w:shd w:fill="auto" w:val="clear"/>
            <w:tcMar>
              <w:top w:w="40.0" w:type="dxa"/>
              <w:left w:w="40.0" w:type="dxa"/>
              <w:bottom w:w="40.0" w:type="dxa"/>
              <w:right w:w="40.0" w:type="dxa"/>
            </w:tcMar>
            <w:vAlign w:val="bottom"/>
          </w:tcPr>
          <w:p w:rsidR="00000000" w:rsidDel="00000000" w:rsidP="00000000" w:rsidRDefault="00000000" w:rsidRPr="00000000" w14:paraId="00000220">
            <w:pPr>
              <w:pageBreakBefore w:val="0"/>
              <w:widowControl w:val="0"/>
              <w:jc w:val="both"/>
              <w:rPr>
                <w:sz w:val="20"/>
                <w:szCs w:val="20"/>
              </w:rPr>
            </w:pPr>
            <w:r w:rsidDel="00000000" w:rsidR="00000000" w:rsidRPr="00000000">
              <w:rPr>
                <w:sz w:val="20"/>
                <w:szCs w:val="20"/>
                <w:rtl w:val="0"/>
              </w:rPr>
              <w:t xml:space="preserve">media</w:t>
            </w:r>
          </w:p>
        </w:tc>
      </w:tr>
      <w:tr>
        <w:trPr>
          <w:cantSplit w:val="0"/>
          <w:trHeight w:val="300" w:hRule="atLeast"/>
          <w:tblHeader w:val="0"/>
        </w:trPr>
        <w:tc>
          <w:tcPr>
            <w:shd w:fill="cfe2f3" w:val="clear"/>
            <w:tcMar>
              <w:top w:w="40.0" w:type="dxa"/>
              <w:left w:w="40.0" w:type="dxa"/>
              <w:bottom w:w="40.0" w:type="dxa"/>
              <w:right w:w="40.0" w:type="dxa"/>
            </w:tcMar>
            <w:vAlign w:val="bottom"/>
          </w:tcPr>
          <w:p w:rsidR="00000000" w:rsidDel="00000000" w:rsidP="00000000" w:rsidRDefault="00000000" w:rsidRPr="00000000" w14:paraId="00000221">
            <w:pPr>
              <w:pageBreakBefore w:val="0"/>
              <w:widowControl w:val="0"/>
              <w:jc w:val="both"/>
              <w:rPr>
                <w:sz w:val="20"/>
                <w:szCs w:val="20"/>
              </w:rPr>
            </w:pPr>
            <w:r w:rsidDel="00000000" w:rsidR="00000000" w:rsidRPr="00000000">
              <w:rPr>
                <w:sz w:val="20"/>
                <w:szCs w:val="20"/>
                <w:rtl w:val="0"/>
              </w:rPr>
              <w:t xml:space="preserve">RNF02</w:t>
            </w:r>
          </w:p>
        </w:tc>
        <w:tc>
          <w:tcPr>
            <w:shd w:fill="auto" w:val="clear"/>
            <w:tcMar>
              <w:top w:w="40.0" w:type="dxa"/>
              <w:left w:w="40.0" w:type="dxa"/>
              <w:bottom w:w="40.0" w:type="dxa"/>
              <w:right w:w="40.0" w:type="dxa"/>
            </w:tcMar>
            <w:vAlign w:val="bottom"/>
          </w:tcPr>
          <w:p w:rsidR="00000000" w:rsidDel="00000000" w:rsidP="00000000" w:rsidRDefault="00000000" w:rsidRPr="00000000" w14:paraId="00000222">
            <w:pPr>
              <w:pageBreakBefore w:val="0"/>
              <w:widowControl w:val="0"/>
              <w:jc w:val="both"/>
              <w:rPr>
                <w:sz w:val="20"/>
                <w:szCs w:val="20"/>
              </w:rPr>
            </w:pPr>
            <w:r w:rsidDel="00000000" w:rsidR="00000000" w:rsidRPr="00000000">
              <w:rPr>
                <w:sz w:val="20"/>
                <w:szCs w:val="20"/>
                <w:rtl w:val="0"/>
              </w:rPr>
              <w:t xml:space="preserve">El acceso remoto al sistema debe ser posible a través de una interfaz web</w:t>
            </w:r>
          </w:p>
        </w:tc>
        <w:tc>
          <w:tcPr>
            <w:tcMar>
              <w:top w:w="40.0" w:type="dxa"/>
              <w:left w:w="40.0" w:type="dxa"/>
              <w:bottom w:w="40.0" w:type="dxa"/>
              <w:right w:w="40.0" w:type="dxa"/>
            </w:tcMar>
            <w:vAlign w:val="bottom"/>
          </w:tcPr>
          <w:p w:rsidR="00000000" w:rsidDel="00000000" w:rsidP="00000000" w:rsidRDefault="00000000" w:rsidRPr="00000000" w14:paraId="00000223">
            <w:pPr>
              <w:pageBreakBefore w:val="0"/>
              <w:widowControl w:val="0"/>
              <w:jc w:val="both"/>
              <w:rPr>
                <w:sz w:val="20"/>
                <w:szCs w:val="20"/>
              </w:rPr>
            </w:pPr>
            <w:r w:rsidDel="00000000" w:rsidR="00000000" w:rsidRPr="00000000">
              <w:rPr>
                <w:sz w:val="20"/>
                <w:szCs w:val="20"/>
                <w:rtl w:val="0"/>
              </w:rPr>
              <w:t xml:space="preserve">media</w:t>
            </w:r>
          </w:p>
        </w:tc>
      </w:tr>
      <w:tr>
        <w:trPr>
          <w:cantSplit w:val="0"/>
          <w:trHeight w:val="300" w:hRule="atLeast"/>
          <w:tblHeader w:val="0"/>
        </w:trPr>
        <w:tc>
          <w:tcPr>
            <w:shd w:fill="cfe2f3" w:val="clear"/>
            <w:tcMar>
              <w:top w:w="40.0" w:type="dxa"/>
              <w:left w:w="40.0" w:type="dxa"/>
              <w:bottom w:w="40.0" w:type="dxa"/>
              <w:right w:w="40.0" w:type="dxa"/>
            </w:tcMar>
            <w:vAlign w:val="bottom"/>
          </w:tcPr>
          <w:p w:rsidR="00000000" w:rsidDel="00000000" w:rsidP="00000000" w:rsidRDefault="00000000" w:rsidRPr="00000000" w14:paraId="00000224">
            <w:pPr>
              <w:pageBreakBefore w:val="0"/>
              <w:widowControl w:val="0"/>
              <w:jc w:val="both"/>
              <w:rPr>
                <w:sz w:val="20"/>
                <w:szCs w:val="20"/>
              </w:rPr>
            </w:pPr>
            <w:r w:rsidDel="00000000" w:rsidR="00000000" w:rsidRPr="00000000">
              <w:rPr>
                <w:sz w:val="20"/>
                <w:szCs w:val="20"/>
                <w:rtl w:val="0"/>
              </w:rPr>
              <w:t xml:space="preserve">RNF03</w:t>
            </w:r>
          </w:p>
        </w:tc>
        <w:tc>
          <w:tcPr>
            <w:shd w:fill="auto" w:val="clear"/>
            <w:tcMar>
              <w:top w:w="40.0" w:type="dxa"/>
              <w:left w:w="40.0" w:type="dxa"/>
              <w:bottom w:w="40.0" w:type="dxa"/>
              <w:right w:w="40.0" w:type="dxa"/>
            </w:tcMar>
            <w:vAlign w:val="bottom"/>
          </w:tcPr>
          <w:p w:rsidR="00000000" w:rsidDel="00000000" w:rsidP="00000000" w:rsidRDefault="00000000" w:rsidRPr="00000000" w14:paraId="00000225">
            <w:pPr>
              <w:pageBreakBefore w:val="0"/>
              <w:widowControl w:val="0"/>
              <w:jc w:val="both"/>
              <w:rPr>
                <w:sz w:val="20"/>
                <w:szCs w:val="20"/>
              </w:rPr>
            </w:pPr>
            <w:r w:rsidDel="00000000" w:rsidR="00000000" w:rsidRPr="00000000">
              <w:rPr>
                <w:sz w:val="20"/>
                <w:szCs w:val="20"/>
                <w:rtl w:val="0"/>
              </w:rPr>
              <w:t xml:space="preserve">El sistema debe poder funcionar sobre las computadoras instaladas actualmente</w:t>
            </w:r>
          </w:p>
        </w:tc>
        <w:tc>
          <w:tcPr>
            <w:shd w:fill="auto" w:val="clear"/>
            <w:tcMar>
              <w:top w:w="40.0" w:type="dxa"/>
              <w:left w:w="40.0" w:type="dxa"/>
              <w:bottom w:w="40.0" w:type="dxa"/>
              <w:right w:w="40.0" w:type="dxa"/>
            </w:tcMar>
            <w:vAlign w:val="bottom"/>
          </w:tcPr>
          <w:p w:rsidR="00000000" w:rsidDel="00000000" w:rsidP="00000000" w:rsidRDefault="00000000" w:rsidRPr="00000000" w14:paraId="00000226">
            <w:pPr>
              <w:pageBreakBefore w:val="0"/>
              <w:widowControl w:val="0"/>
              <w:jc w:val="both"/>
              <w:rPr>
                <w:sz w:val="20"/>
                <w:szCs w:val="20"/>
              </w:rPr>
            </w:pPr>
            <w:r w:rsidDel="00000000" w:rsidR="00000000" w:rsidRPr="00000000">
              <w:rPr>
                <w:sz w:val="20"/>
                <w:szCs w:val="20"/>
                <w:rtl w:val="0"/>
              </w:rPr>
              <w:t xml:space="preserve">alta</w:t>
            </w:r>
          </w:p>
        </w:tc>
      </w:tr>
      <w:tr>
        <w:trPr>
          <w:cantSplit w:val="0"/>
          <w:trHeight w:val="300" w:hRule="atLeast"/>
          <w:tblHeader w:val="0"/>
        </w:trPr>
        <w:tc>
          <w:tcPr>
            <w:shd w:fill="cfe2f3" w:val="clear"/>
            <w:tcMar>
              <w:top w:w="40.0" w:type="dxa"/>
              <w:left w:w="40.0" w:type="dxa"/>
              <w:bottom w:w="40.0" w:type="dxa"/>
              <w:right w:w="40.0" w:type="dxa"/>
            </w:tcMar>
            <w:vAlign w:val="bottom"/>
          </w:tcPr>
          <w:p w:rsidR="00000000" w:rsidDel="00000000" w:rsidP="00000000" w:rsidRDefault="00000000" w:rsidRPr="00000000" w14:paraId="00000227">
            <w:pPr>
              <w:pageBreakBefore w:val="0"/>
              <w:widowControl w:val="0"/>
              <w:jc w:val="both"/>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28">
            <w:pPr>
              <w:pageBreakBefore w:val="0"/>
              <w:widowControl w:val="0"/>
              <w:jc w:val="both"/>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29">
            <w:pPr>
              <w:pageBreakBefore w:val="0"/>
              <w:widowControl w:val="0"/>
              <w:jc w:val="both"/>
              <w:rPr>
                <w:sz w:val="20"/>
                <w:szCs w:val="20"/>
              </w:rPr>
            </w:pPr>
            <w:r w:rsidDel="00000000" w:rsidR="00000000" w:rsidRPr="00000000">
              <w:rPr>
                <w:rtl w:val="0"/>
              </w:rPr>
            </w:r>
          </w:p>
        </w:tc>
      </w:tr>
    </w:tbl>
    <w:p w:rsidR="00000000" w:rsidDel="00000000" w:rsidP="00000000" w:rsidRDefault="00000000" w:rsidRPr="00000000" w14:paraId="0000022A">
      <w:pPr>
        <w:pageBreakBefore w:val="0"/>
        <w:jc w:val="both"/>
        <w:rPr/>
      </w:pPr>
      <w:r w:rsidDel="00000000" w:rsidR="00000000" w:rsidRPr="00000000">
        <w:rPr>
          <w:rtl w:val="0"/>
        </w:rPr>
      </w:r>
    </w:p>
    <w:p w:rsidR="00000000" w:rsidDel="00000000" w:rsidP="00000000" w:rsidRDefault="00000000" w:rsidRPr="00000000" w14:paraId="0000022B">
      <w:pPr>
        <w:pStyle w:val="Heading1"/>
        <w:pageBreakBefore w:val="0"/>
        <w:jc w:val="both"/>
        <w:rPr/>
      </w:pPr>
      <w:bookmarkStart w:colFirst="0" w:colLast="0" w:name="_t9bezwpnw03k" w:id="10"/>
      <w:bookmarkEnd w:id="10"/>
      <w:r w:rsidDel="00000000" w:rsidR="00000000" w:rsidRPr="00000000">
        <w:rPr>
          <w:rtl w:val="0"/>
        </w:rPr>
        <w:t xml:space="preserve">Diagrama de Casos de Uso</w:t>
      </w:r>
    </w:p>
    <w:p w:rsidR="00000000" w:rsidDel="00000000" w:rsidP="00000000" w:rsidRDefault="00000000" w:rsidRPr="00000000" w14:paraId="0000022C">
      <w:pPr>
        <w:pageBreakBefore w:val="0"/>
        <w:jc w:val="both"/>
        <w:rPr/>
      </w:pPr>
      <w:r w:rsidDel="00000000" w:rsidR="00000000" w:rsidRPr="00000000">
        <w:rPr>
          <w:rtl w:val="0"/>
        </w:rPr>
      </w:r>
    </w:p>
    <w:p w:rsidR="00000000" w:rsidDel="00000000" w:rsidP="00000000" w:rsidRDefault="00000000" w:rsidRPr="00000000" w14:paraId="0000022D">
      <w:pPr>
        <w:pStyle w:val="Heading2"/>
        <w:pageBreakBefore w:val="0"/>
        <w:widowControl w:val="0"/>
        <w:jc w:val="center"/>
        <w:rPr/>
      </w:pPr>
      <w:bookmarkStart w:colFirst="0" w:colLast="0" w:name="_uhzvb49h4hyz" w:id="11"/>
      <w:bookmarkEnd w:id="11"/>
      <w:r w:rsidDel="00000000" w:rsidR="00000000" w:rsidRPr="00000000">
        <w:rPr/>
        <w:drawing>
          <wp:inline distB="114300" distT="114300" distL="114300" distR="114300">
            <wp:extent cx="5903759" cy="4605338"/>
            <wp:effectExtent b="0" l="0" r="0" t="0"/>
            <wp:docPr id="3" name="image9.png"/>
            <a:graphic>
              <a:graphicData uri="http://schemas.openxmlformats.org/drawingml/2006/picture">
                <pic:pic>
                  <pic:nvPicPr>
                    <pic:cNvPr id="0" name="image9.png"/>
                    <pic:cNvPicPr preferRelativeResize="0"/>
                  </pic:nvPicPr>
                  <pic:blipFill>
                    <a:blip r:embed="rId8"/>
                    <a:srcRect b="0" l="0" r="24086" t="0"/>
                    <a:stretch>
                      <a:fillRect/>
                    </a:stretch>
                  </pic:blipFill>
                  <pic:spPr>
                    <a:xfrm>
                      <a:off x="0" y="0"/>
                      <a:ext cx="5903759" cy="4605338"/>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22F">
      <w:pPr>
        <w:pStyle w:val="Heading1"/>
        <w:pageBreakBefore w:val="0"/>
        <w:jc w:val="both"/>
        <w:rPr/>
      </w:pPr>
      <w:bookmarkStart w:colFirst="0" w:colLast="0" w:name="_3ja7xmohmtah" w:id="12"/>
      <w:bookmarkEnd w:id="12"/>
      <w:r w:rsidDel="00000000" w:rsidR="00000000" w:rsidRPr="00000000">
        <w:rPr>
          <w:rtl w:val="0"/>
        </w:rPr>
        <w:t xml:space="preserve">Especificación de Casos de Uso</w:t>
      </w:r>
    </w:p>
    <w:p w:rsidR="00000000" w:rsidDel="00000000" w:rsidP="00000000" w:rsidRDefault="00000000" w:rsidRPr="00000000" w14:paraId="00000230">
      <w:pPr>
        <w:pStyle w:val="Heading2"/>
        <w:pageBreakBefore w:val="0"/>
        <w:rPr/>
      </w:pPr>
      <w:bookmarkStart w:colFirst="0" w:colLast="0" w:name="_n296i8schwi7" w:id="13"/>
      <w:bookmarkEnd w:id="13"/>
      <w:r w:rsidDel="00000000" w:rsidR="00000000" w:rsidRPr="00000000">
        <w:rPr>
          <w:rtl w:val="0"/>
        </w:rPr>
        <w:t xml:space="preserve">CU01: Listar materiales</w:t>
      </w:r>
    </w:p>
    <w:p w:rsidR="00000000" w:rsidDel="00000000" w:rsidP="00000000" w:rsidRDefault="00000000" w:rsidRPr="00000000" w14:paraId="00000231">
      <w:pPr>
        <w:pStyle w:val="Heading3"/>
        <w:pageBreakBefore w:val="0"/>
        <w:rPr/>
      </w:pPr>
      <w:bookmarkStart w:colFirst="0" w:colLast="0" w:name="_jb86q4pdu35s" w:id="14"/>
      <w:bookmarkEnd w:id="14"/>
      <w:r w:rsidDel="00000000" w:rsidR="00000000" w:rsidRPr="00000000">
        <w:rPr>
          <w:rtl w:val="0"/>
        </w:rPr>
        <w:t xml:space="preserve">Objetivo</w:t>
      </w:r>
    </w:p>
    <w:p w:rsidR="00000000" w:rsidDel="00000000" w:rsidP="00000000" w:rsidRDefault="00000000" w:rsidRPr="00000000" w14:paraId="00000232">
      <w:pPr>
        <w:pageBreakBefore w:val="0"/>
        <w:rPr>
          <w:sz w:val="24"/>
          <w:szCs w:val="24"/>
        </w:rPr>
      </w:pPr>
      <w:r w:rsidDel="00000000" w:rsidR="00000000" w:rsidRPr="00000000">
        <w:rPr>
          <w:sz w:val="24"/>
          <w:szCs w:val="24"/>
          <w:rtl w:val="0"/>
        </w:rPr>
        <w:t xml:space="preserve">El objetivo de este caso de uso es permitir listar los materiales.</w:t>
      </w:r>
    </w:p>
    <w:p w:rsidR="00000000" w:rsidDel="00000000" w:rsidP="00000000" w:rsidRDefault="00000000" w:rsidRPr="00000000" w14:paraId="00000233">
      <w:pPr>
        <w:pStyle w:val="Heading3"/>
        <w:pageBreakBefore w:val="0"/>
        <w:rPr/>
      </w:pPr>
      <w:bookmarkStart w:colFirst="0" w:colLast="0" w:name="_n9bq62arddvn" w:id="15"/>
      <w:bookmarkEnd w:id="15"/>
      <w:r w:rsidDel="00000000" w:rsidR="00000000" w:rsidRPr="00000000">
        <w:rPr>
          <w:rtl w:val="0"/>
        </w:rPr>
        <w:t xml:space="preserve">Entradas</w:t>
      </w:r>
    </w:p>
    <w:p w:rsidR="00000000" w:rsidDel="00000000" w:rsidP="00000000" w:rsidRDefault="00000000" w:rsidRPr="00000000" w14:paraId="00000234">
      <w:pPr>
        <w:pageBreakBefore w:val="0"/>
        <w:numPr>
          <w:ilvl w:val="0"/>
          <w:numId w:val="33"/>
        </w:numPr>
        <w:ind w:left="720" w:hanging="360"/>
        <w:rPr>
          <w:sz w:val="24"/>
          <w:szCs w:val="24"/>
        </w:rPr>
      </w:pPr>
      <w:r w:rsidDel="00000000" w:rsidR="00000000" w:rsidRPr="00000000">
        <w:rPr>
          <w:rtl w:val="0"/>
        </w:rPr>
      </w:r>
    </w:p>
    <w:p w:rsidR="00000000" w:rsidDel="00000000" w:rsidP="00000000" w:rsidRDefault="00000000" w:rsidRPr="00000000" w14:paraId="00000235">
      <w:pPr>
        <w:pStyle w:val="Heading3"/>
        <w:pageBreakBefore w:val="0"/>
        <w:rPr/>
      </w:pPr>
      <w:bookmarkStart w:colFirst="0" w:colLast="0" w:name="_4movb1b7zepu" w:id="16"/>
      <w:bookmarkEnd w:id="16"/>
      <w:r w:rsidDel="00000000" w:rsidR="00000000" w:rsidRPr="00000000">
        <w:rPr>
          <w:rtl w:val="0"/>
        </w:rPr>
        <w:t xml:space="preserve">Salidas</w:t>
      </w:r>
    </w:p>
    <w:p w:rsidR="00000000" w:rsidDel="00000000" w:rsidP="00000000" w:rsidRDefault="00000000" w:rsidRPr="00000000" w14:paraId="00000236">
      <w:pPr>
        <w:pageBreakBefore w:val="0"/>
        <w:numPr>
          <w:ilvl w:val="0"/>
          <w:numId w:val="90"/>
        </w:numPr>
        <w:ind w:left="720" w:hanging="360"/>
        <w:rPr>
          <w:sz w:val="24"/>
          <w:szCs w:val="24"/>
        </w:rPr>
      </w:pPr>
      <w:r w:rsidDel="00000000" w:rsidR="00000000" w:rsidRPr="00000000">
        <w:rPr>
          <w:rtl w:val="0"/>
        </w:rPr>
      </w:r>
    </w:p>
    <w:p w:rsidR="00000000" w:rsidDel="00000000" w:rsidP="00000000" w:rsidRDefault="00000000" w:rsidRPr="00000000" w14:paraId="00000237">
      <w:pPr>
        <w:pStyle w:val="Heading3"/>
        <w:pageBreakBefore w:val="0"/>
        <w:rPr/>
      </w:pPr>
      <w:bookmarkStart w:colFirst="0" w:colLast="0" w:name="_oekxfmlld176" w:id="17"/>
      <w:bookmarkEnd w:id="17"/>
      <w:r w:rsidDel="00000000" w:rsidR="00000000" w:rsidRPr="00000000">
        <w:rPr>
          <w:rtl w:val="0"/>
        </w:rPr>
        <w:t xml:space="preserve">Actores</w:t>
      </w:r>
    </w:p>
    <w:p w:rsidR="00000000" w:rsidDel="00000000" w:rsidP="00000000" w:rsidRDefault="00000000" w:rsidRPr="00000000" w14:paraId="00000238">
      <w:pPr>
        <w:pageBreakBefore w:val="0"/>
        <w:numPr>
          <w:ilvl w:val="0"/>
          <w:numId w:val="74"/>
        </w:numPr>
        <w:ind w:left="720" w:hanging="360"/>
        <w:rPr>
          <w:sz w:val="24"/>
          <w:szCs w:val="24"/>
        </w:rPr>
      </w:pPr>
      <w:r w:rsidDel="00000000" w:rsidR="00000000" w:rsidRPr="00000000">
        <w:rPr>
          <w:sz w:val="24"/>
          <w:szCs w:val="24"/>
          <w:rtl w:val="0"/>
        </w:rPr>
        <w:t xml:space="preserve">Usuario</w:t>
      </w:r>
    </w:p>
    <w:p w:rsidR="00000000" w:rsidDel="00000000" w:rsidP="00000000" w:rsidRDefault="00000000" w:rsidRPr="00000000" w14:paraId="00000239">
      <w:pPr>
        <w:pStyle w:val="Heading3"/>
        <w:pageBreakBefore w:val="0"/>
        <w:rPr/>
      </w:pPr>
      <w:bookmarkStart w:colFirst="0" w:colLast="0" w:name="_qy9ctkt4dxde" w:id="18"/>
      <w:bookmarkEnd w:id="18"/>
      <w:r w:rsidDel="00000000" w:rsidR="00000000" w:rsidRPr="00000000">
        <w:rPr>
          <w:rtl w:val="0"/>
        </w:rPr>
        <w:t xml:space="preserve">Pre-Condiciones</w:t>
      </w:r>
    </w:p>
    <w:p w:rsidR="00000000" w:rsidDel="00000000" w:rsidP="00000000" w:rsidRDefault="00000000" w:rsidRPr="00000000" w14:paraId="0000023A">
      <w:pPr>
        <w:pStyle w:val="Heading3"/>
        <w:pageBreakBefore w:val="0"/>
        <w:rPr/>
      </w:pPr>
      <w:bookmarkStart w:colFirst="0" w:colLast="0" w:name="_apkr94ktzcdz" w:id="19"/>
      <w:bookmarkEnd w:id="19"/>
      <w:r w:rsidDel="00000000" w:rsidR="00000000" w:rsidRPr="00000000">
        <w:rPr>
          <w:rtl w:val="0"/>
        </w:rPr>
        <w:t xml:space="preserve">Post-Condiciones</w:t>
      </w:r>
    </w:p>
    <w:p w:rsidR="00000000" w:rsidDel="00000000" w:rsidP="00000000" w:rsidRDefault="00000000" w:rsidRPr="00000000" w14:paraId="0000023B">
      <w:pPr>
        <w:pStyle w:val="Heading3"/>
        <w:pageBreakBefore w:val="0"/>
        <w:rPr/>
      </w:pPr>
      <w:bookmarkStart w:colFirst="0" w:colLast="0" w:name="_9l4t2l7c4c4a" w:id="20"/>
      <w:bookmarkEnd w:id="20"/>
      <w:r w:rsidDel="00000000" w:rsidR="00000000" w:rsidRPr="00000000">
        <w:rPr>
          <w:rtl w:val="0"/>
        </w:rPr>
        <w:t xml:space="preserve">Disparador</w:t>
      </w:r>
    </w:p>
    <w:p w:rsidR="00000000" w:rsidDel="00000000" w:rsidP="00000000" w:rsidRDefault="00000000" w:rsidRPr="00000000" w14:paraId="0000023C">
      <w:pPr>
        <w:pageBreakBefore w:val="0"/>
        <w:jc w:val="both"/>
        <w:rPr>
          <w:sz w:val="24"/>
          <w:szCs w:val="24"/>
        </w:rPr>
      </w:pPr>
      <w:r w:rsidDel="00000000" w:rsidR="00000000" w:rsidRPr="00000000">
        <w:rPr>
          <w:sz w:val="24"/>
          <w:szCs w:val="24"/>
          <w:rtl w:val="0"/>
        </w:rPr>
        <w:t xml:space="preserve">Este caso de uso se disparará cada vez el actor haga click en la opción “lista de materiales” o para agregar una línea de venta.</w:t>
      </w:r>
    </w:p>
    <w:p w:rsidR="00000000" w:rsidDel="00000000" w:rsidP="00000000" w:rsidRDefault="00000000" w:rsidRPr="00000000" w14:paraId="0000023D">
      <w:pPr>
        <w:pStyle w:val="Heading3"/>
        <w:pageBreakBefore w:val="0"/>
        <w:rPr/>
      </w:pPr>
      <w:bookmarkStart w:colFirst="0" w:colLast="0" w:name="_ntvhq7x47joh" w:id="21"/>
      <w:bookmarkEnd w:id="21"/>
      <w:r w:rsidDel="00000000" w:rsidR="00000000" w:rsidRPr="00000000">
        <w:rPr>
          <w:rtl w:val="0"/>
        </w:rPr>
        <w:t xml:space="preserve">Requerimientos relacionados</w:t>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8115"/>
        <w:tblGridChange w:id="0">
          <w:tblGrid>
            <w:gridCol w:w="885"/>
            <w:gridCol w:w="811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23E">
            <w:pPr>
              <w:pageBreakBefore w:val="0"/>
              <w:widowControl w:val="0"/>
              <w:spacing w:line="240" w:lineRule="auto"/>
              <w:rPr>
                <w:b w:val="1"/>
                <w:color w:val="ffffff"/>
                <w:sz w:val="24"/>
                <w:szCs w:val="24"/>
              </w:rPr>
            </w:pPr>
            <w:r w:rsidDel="00000000" w:rsidR="00000000" w:rsidRPr="00000000">
              <w:rPr>
                <w:b w:val="1"/>
                <w:color w:val="ffffff"/>
                <w:sz w:val="24"/>
                <w:szCs w:val="24"/>
                <w:rtl w:val="0"/>
              </w:rPr>
              <w:t xml:space="preserve">ID</w:t>
            </w:r>
          </w:p>
        </w:tc>
        <w:tc>
          <w:tcPr>
            <w:shd w:fill="434343" w:val="clear"/>
            <w:tcMar>
              <w:top w:w="100.0" w:type="dxa"/>
              <w:left w:w="100.0" w:type="dxa"/>
              <w:bottom w:w="100.0" w:type="dxa"/>
              <w:right w:w="100.0" w:type="dxa"/>
            </w:tcMar>
            <w:vAlign w:val="top"/>
          </w:tcPr>
          <w:p w:rsidR="00000000" w:rsidDel="00000000" w:rsidP="00000000" w:rsidRDefault="00000000" w:rsidRPr="00000000" w14:paraId="0000023F">
            <w:pPr>
              <w:pageBreakBefore w:val="0"/>
              <w:widowControl w:val="0"/>
              <w:spacing w:line="240" w:lineRule="auto"/>
              <w:rPr>
                <w:b w:val="1"/>
                <w:color w:val="ffffff"/>
                <w:sz w:val="24"/>
                <w:szCs w:val="24"/>
              </w:rPr>
            </w:pPr>
            <w:r w:rsidDel="00000000" w:rsidR="00000000" w:rsidRPr="00000000">
              <w:rPr>
                <w:b w:val="1"/>
                <w:color w:val="ffffff"/>
                <w:sz w:val="24"/>
                <w:szCs w:val="24"/>
                <w:rtl w:val="0"/>
              </w:rPr>
              <w:t xml:space="preserve">Requerimiento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pageBreakBefore w:val="0"/>
              <w:widowControl w:val="0"/>
              <w:spacing w:line="240" w:lineRule="auto"/>
              <w:rPr>
                <w:sz w:val="24"/>
                <w:szCs w:val="24"/>
              </w:rPr>
            </w:pPr>
            <w:r w:rsidDel="00000000" w:rsidR="00000000" w:rsidRPr="00000000">
              <w:rPr>
                <w:sz w:val="24"/>
                <w:szCs w:val="24"/>
                <w:rtl w:val="0"/>
              </w:rPr>
              <w:t xml:space="preserve">RF05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pageBreakBefore w:val="0"/>
              <w:widowControl w:val="0"/>
              <w:spacing w:line="240" w:lineRule="auto"/>
              <w:rPr>
                <w:sz w:val="24"/>
                <w:szCs w:val="24"/>
              </w:rPr>
            </w:pPr>
            <w:r w:rsidDel="00000000" w:rsidR="00000000" w:rsidRPr="00000000">
              <w:rPr>
                <w:sz w:val="24"/>
                <w:szCs w:val="24"/>
                <w:rtl w:val="0"/>
              </w:rPr>
              <w:t xml:space="preserve">El sistema permitirá buscar y consultar un material, ya sea con una búsqueda general (por isbn) o filtrando por distintos campos.</w:t>
            </w:r>
          </w:p>
        </w:tc>
      </w:tr>
    </w:tbl>
    <w:p w:rsidR="00000000" w:rsidDel="00000000" w:rsidP="00000000" w:rsidRDefault="00000000" w:rsidRPr="00000000" w14:paraId="00000242">
      <w:pPr>
        <w:pStyle w:val="Heading3"/>
        <w:pageBreakBefore w:val="0"/>
        <w:rPr/>
      </w:pPr>
      <w:bookmarkStart w:colFirst="0" w:colLast="0" w:name="_dzu9p4f3cp14" w:id="22"/>
      <w:bookmarkEnd w:id="22"/>
      <w:r w:rsidDel="00000000" w:rsidR="00000000" w:rsidRPr="00000000">
        <w:rPr>
          <w:rtl w:val="0"/>
        </w:rPr>
        <w:t xml:space="preserve">Definición de datos</w:t>
      </w:r>
    </w:p>
    <w:tbl>
      <w:tblPr>
        <w:tblStyle w:val="Table6"/>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0"/>
        <w:gridCol w:w="1320"/>
        <w:gridCol w:w="1605"/>
        <w:gridCol w:w="1410"/>
        <w:gridCol w:w="1200"/>
        <w:gridCol w:w="2040"/>
        <w:tblGridChange w:id="0">
          <w:tblGrid>
            <w:gridCol w:w="1440"/>
            <w:gridCol w:w="1320"/>
            <w:gridCol w:w="1605"/>
            <w:gridCol w:w="1410"/>
            <w:gridCol w:w="1200"/>
            <w:gridCol w:w="204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43">
            <w:pPr>
              <w:pageBreakBefore w:val="0"/>
              <w:ind w:left="140" w:firstLine="0"/>
              <w:jc w:val="center"/>
              <w:rPr>
                <w:rFonts w:ascii="Verdana" w:cs="Verdana" w:eastAsia="Verdana" w:hAnsi="Verdana"/>
                <w:b w:val="1"/>
              </w:rPr>
            </w:pPr>
            <w:r w:rsidDel="00000000" w:rsidR="00000000" w:rsidRPr="00000000">
              <w:rPr>
                <w:rFonts w:ascii="Verdana" w:cs="Verdana" w:eastAsia="Verdana" w:hAnsi="Verdana"/>
                <w:b w:val="1"/>
                <w:rtl w:val="0"/>
              </w:rPr>
              <w:t xml:space="preserve">Campo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44">
            <w:pPr>
              <w:pageBreakBefore w:val="0"/>
              <w:ind w:left="140" w:firstLine="0"/>
              <w:jc w:val="center"/>
              <w:rPr>
                <w:rFonts w:ascii="Verdana" w:cs="Verdana" w:eastAsia="Verdana" w:hAnsi="Verdana"/>
                <w:b w:val="1"/>
              </w:rPr>
            </w:pPr>
            <w:r w:rsidDel="00000000" w:rsidR="00000000" w:rsidRPr="00000000">
              <w:rPr>
                <w:rFonts w:ascii="Verdana" w:cs="Verdana" w:eastAsia="Verdana" w:hAnsi="Verdana"/>
                <w:b w:val="1"/>
                <w:rtl w:val="0"/>
              </w:rPr>
              <w:t xml:space="preserve">Tipo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45">
            <w:pPr>
              <w:pageBreakBefore w:val="0"/>
              <w:ind w:left="140" w:firstLine="0"/>
              <w:jc w:val="center"/>
              <w:rPr>
                <w:rFonts w:ascii="Verdana" w:cs="Verdana" w:eastAsia="Verdana" w:hAnsi="Verdana"/>
                <w:b w:val="1"/>
              </w:rPr>
            </w:pPr>
            <w:r w:rsidDel="00000000" w:rsidR="00000000" w:rsidRPr="00000000">
              <w:rPr>
                <w:rFonts w:ascii="Verdana" w:cs="Verdana" w:eastAsia="Verdana" w:hAnsi="Verdana"/>
                <w:b w:val="1"/>
                <w:rtl w:val="0"/>
              </w:rPr>
              <w:t xml:space="preserve">Obligatorio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46">
            <w:pPr>
              <w:pageBreakBefore w:val="0"/>
              <w:ind w:left="140" w:firstLine="0"/>
              <w:jc w:val="center"/>
              <w:rPr>
                <w:rFonts w:ascii="Verdana" w:cs="Verdana" w:eastAsia="Verdana" w:hAnsi="Verdana"/>
                <w:b w:val="1"/>
              </w:rPr>
            </w:pPr>
            <w:r w:rsidDel="00000000" w:rsidR="00000000" w:rsidRPr="00000000">
              <w:rPr>
                <w:rFonts w:ascii="Verdana" w:cs="Verdana" w:eastAsia="Verdana" w:hAnsi="Verdana"/>
                <w:b w:val="1"/>
                <w:rtl w:val="0"/>
              </w:rPr>
              <w:t xml:space="preserve">Valor por Defecto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47">
            <w:pPr>
              <w:pageBreakBefore w:val="0"/>
              <w:ind w:left="140" w:firstLine="0"/>
              <w:jc w:val="center"/>
              <w:rPr>
                <w:rFonts w:ascii="Verdana" w:cs="Verdana" w:eastAsia="Verdana" w:hAnsi="Verdana"/>
                <w:b w:val="1"/>
              </w:rPr>
            </w:pPr>
            <w:r w:rsidDel="00000000" w:rsidR="00000000" w:rsidRPr="00000000">
              <w:rPr>
                <w:rFonts w:ascii="Verdana" w:cs="Verdana" w:eastAsia="Verdana" w:hAnsi="Verdana"/>
                <w:b w:val="1"/>
                <w:rtl w:val="0"/>
              </w:rPr>
              <w:t xml:space="preserve">Solo Lectura</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48">
            <w:pPr>
              <w:pageBreakBefore w:val="0"/>
              <w:ind w:left="140" w:firstLine="0"/>
              <w:jc w:val="center"/>
              <w:rPr>
                <w:rFonts w:ascii="Verdana" w:cs="Verdana" w:eastAsia="Verdana" w:hAnsi="Verdana"/>
                <w:b w:val="1"/>
              </w:rPr>
            </w:pPr>
            <w:r w:rsidDel="00000000" w:rsidR="00000000" w:rsidRPr="00000000">
              <w:rPr>
                <w:rFonts w:ascii="Verdana" w:cs="Verdana" w:eastAsia="Verdana" w:hAnsi="Verdana"/>
                <w:b w:val="1"/>
                <w:rtl w:val="0"/>
              </w:rPr>
              <w:t xml:space="preserve">Tipo de Componente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49">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Título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4A">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Texto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4B">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4C">
            <w:pPr>
              <w:pageBreakBefore w:val="0"/>
              <w:ind w:left="140" w:firstLine="0"/>
              <w:jc w:val="center"/>
              <w:rPr>
                <w:rFonts w:ascii="Verdana" w:cs="Verdana" w:eastAsia="Verdana" w:hAnsi="Verdana"/>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4D">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4E">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Caja de texto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4F">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Autor</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50">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Texto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51">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52">
            <w:pPr>
              <w:pageBreakBefore w:val="0"/>
              <w:ind w:left="140" w:firstLine="0"/>
              <w:jc w:val="center"/>
              <w:rPr>
                <w:rFonts w:ascii="Verdana" w:cs="Verdana" w:eastAsia="Verdana" w:hAnsi="Verdana"/>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53">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54">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Caja de texto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55">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Editorial</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56">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Texto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57">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58">
            <w:pPr>
              <w:pageBreakBefore w:val="0"/>
              <w:ind w:left="140" w:firstLine="0"/>
              <w:jc w:val="center"/>
              <w:rPr>
                <w:rFonts w:ascii="Verdana" w:cs="Verdana" w:eastAsia="Verdana" w:hAnsi="Verdana"/>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59">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5A">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Caja de texto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5B">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Precio de venta</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5C">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Numérico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5D">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5E">
            <w:pPr>
              <w:pageBreakBefore w:val="0"/>
              <w:ind w:left="140" w:firstLine="0"/>
              <w:jc w:val="center"/>
              <w:rPr>
                <w:rFonts w:ascii="Verdana" w:cs="Verdana" w:eastAsia="Verdana" w:hAnsi="Verdana"/>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5F">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60">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Caja de texto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61">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Stock</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62">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Numérico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63">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64">
            <w:pPr>
              <w:pageBreakBefore w:val="0"/>
              <w:ind w:left="140" w:firstLine="0"/>
              <w:jc w:val="center"/>
              <w:rPr>
                <w:rFonts w:ascii="Verdana" w:cs="Verdana" w:eastAsia="Verdana" w:hAnsi="Verdana"/>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65">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66">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Caja de texto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67">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Condición </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68">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Texto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69">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6A">
            <w:pPr>
              <w:pageBreakBefore w:val="0"/>
              <w:ind w:left="140" w:firstLine="0"/>
              <w:jc w:val="center"/>
              <w:rPr>
                <w:rFonts w:ascii="Verdana" w:cs="Verdana" w:eastAsia="Verdana" w:hAnsi="Verdana"/>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6B">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6C">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Lista desplegable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6D">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Cuadro de búsqueda</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6E">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Texto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6F">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70">
            <w:pPr>
              <w:pageBreakBefore w:val="0"/>
              <w:ind w:left="140" w:firstLine="0"/>
              <w:jc w:val="center"/>
              <w:rPr>
                <w:rFonts w:ascii="Verdana" w:cs="Verdana" w:eastAsia="Verdana" w:hAnsi="Verdana"/>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71">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72">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Campo de texto</w:t>
            </w:r>
          </w:p>
        </w:tc>
      </w:tr>
    </w:tbl>
    <w:p w:rsidR="00000000" w:rsidDel="00000000" w:rsidP="00000000" w:rsidRDefault="00000000" w:rsidRPr="00000000" w14:paraId="00000273">
      <w:pPr>
        <w:pageBreakBefore w:val="0"/>
        <w:rPr>
          <w:sz w:val="24"/>
          <w:szCs w:val="24"/>
        </w:rPr>
      </w:pPr>
      <w:r w:rsidDel="00000000" w:rsidR="00000000" w:rsidRPr="00000000">
        <w:rPr>
          <w:rtl w:val="0"/>
        </w:rPr>
      </w:r>
    </w:p>
    <w:p w:rsidR="00000000" w:rsidDel="00000000" w:rsidP="00000000" w:rsidRDefault="00000000" w:rsidRPr="00000000" w14:paraId="00000274">
      <w:pPr>
        <w:pStyle w:val="Heading3"/>
        <w:pageBreakBefore w:val="0"/>
        <w:rPr/>
      </w:pPr>
      <w:bookmarkStart w:colFirst="0" w:colLast="0" w:name="_ou9ebll3giru" w:id="23"/>
      <w:bookmarkEnd w:id="23"/>
      <w:r w:rsidDel="00000000" w:rsidR="00000000" w:rsidRPr="00000000">
        <w:rPr>
          <w:rtl w:val="0"/>
        </w:rPr>
        <w:t xml:space="preserve">Flujo principal</w:t>
      </w:r>
    </w:p>
    <w:p w:rsidR="00000000" w:rsidDel="00000000" w:rsidP="00000000" w:rsidRDefault="00000000" w:rsidRPr="00000000" w14:paraId="00000275">
      <w:pPr>
        <w:pageBreakBefore w:val="0"/>
        <w:numPr>
          <w:ilvl w:val="0"/>
          <w:numId w:val="71"/>
        </w:numPr>
        <w:ind w:left="720" w:hanging="360"/>
        <w:jc w:val="both"/>
        <w:rPr>
          <w:sz w:val="24"/>
          <w:szCs w:val="24"/>
        </w:rPr>
      </w:pPr>
      <w:r w:rsidDel="00000000" w:rsidR="00000000" w:rsidRPr="00000000">
        <w:rPr>
          <w:sz w:val="24"/>
          <w:szCs w:val="24"/>
          <w:rtl w:val="0"/>
        </w:rPr>
        <w:t xml:space="preserve">El caso de uso comienza cuando el actor selecciona la opción “Materiales”.</w:t>
      </w:r>
    </w:p>
    <w:p w:rsidR="00000000" w:rsidDel="00000000" w:rsidP="00000000" w:rsidRDefault="00000000" w:rsidRPr="00000000" w14:paraId="00000276">
      <w:pPr>
        <w:pageBreakBefore w:val="0"/>
        <w:numPr>
          <w:ilvl w:val="0"/>
          <w:numId w:val="71"/>
        </w:numPr>
        <w:ind w:left="720" w:hanging="360"/>
        <w:jc w:val="both"/>
        <w:rPr>
          <w:sz w:val="24"/>
          <w:szCs w:val="24"/>
        </w:rPr>
      </w:pPr>
      <w:r w:rsidDel="00000000" w:rsidR="00000000" w:rsidRPr="00000000">
        <w:rPr>
          <w:sz w:val="24"/>
          <w:szCs w:val="24"/>
          <w:rtl w:val="0"/>
        </w:rPr>
        <w:t xml:space="preserve">El sistema muestra la lista de los materiales, un cuadro de búsqueda, una opción para agregar un material, además al lado de cada material listado se muestra cuántos ejemplares de este material están en el carrito.</w:t>
      </w:r>
    </w:p>
    <w:p w:rsidR="00000000" w:rsidDel="00000000" w:rsidP="00000000" w:rsidRDefault="00000000" w:rsidRPr="00000000" w14:paraId="00000277">
      <w:pPr>
        <w:pageBreakBefore w:val="0"/>
        <w:numPr>
          <w:ilvl w:val="0"/>
          <w:numId w:val="71"/>
        </w:numPr>
        <w:ind w:left="720" w:hanging="360"/>
        <w:rPr>
          <w:sz w:val="24"/>
          <w:szCs w:val="24"/>
        </w:rPr>
      </w:pPr>
      <w:r w:rsidDel="00000000" w:rsidR="00000000" w:rsidRPr="00000000">
        <w:rPr>
          <w:sz w:val="24"/>
          <w:szCs w:val="24"/>
          <w:rtl w:val="0"/>
        </w:rPr>
        <w:t xml:space="preserve">El </w:t>
      </w:r>
      <w:r w:rsidDel="00000000" w:rsidR="00000000" w:rsidRPr="00000000">
        <w:rPr>
          <w:sz w:val="24"/>
          <w:szCs w:val="24"/>
          <w:rtl w:val="0"/>
        </w:rPr>
        <w:t xml:space="preserve">caso de uso finaliza.</w:t>
      </w:r>
    </w:p>
    <w:p w:rsidR="00000000" w:rsidDel="00000000" w:rsidP="00000000" w:rsidRDefault="00000000" w:rsidRPr="00000000" w14:paraId="00000278">
      <w:pPr>
        <w:pStyle w:val="Heading3"/>
        <w:pageBreakBefore w:val="0"/>
        <w:rPr/>
      </w:pPr>
      <w:bookmarkStart w:colFirst="0" w:colLast="0" w:name="_v8n61ztl8osh" w:id="24"/>
      <w:bookmarkEnd w:id="24"/>
      <w:r w:rsidDel="00000000" w:rsidR="00000000" w:rsidRPr="00000000">
        <w:rPr>
          <w:rtl w:val="0"/>
        </w:rPr>
        <w:t xml:space="preserve">Referencia flujos alternativos</w:t>
      </w:r>
    </w:p>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8115"/>
        <w:tblGridChange w:id="0">
          <w:tblGrid>
            <w:gridCol w:w="885"/>
            <w:gridCol w:w="811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279">
            <w:pPr>
              <w:pageBreakBefore w:val="0"/>
              <w:widowControl w:val="0"/>
              <w:spacing w:line="240" w:lineRule="auto"/>
              <w:rPr>
                <w:b w:val="1"/>
                <w:color w:val="ffffff"/>
                <w:sz w:val="24"/>
                <w:szCs w:val="24"/>
              </w:rPr>
            </w:pPr>
            <w:r w:rsidDel="00000000" w:rsidR="00000000" w:rsidRPr="00000000">
              <w:rPr>
                <w:b w:val="1"/>
                <w:color w:val="ffffff"/>
                <w:sz w:val="24"/>
                <w:szCs w:val="24"/>
                <w:rtl w:val="0"/>
              </w:rPr>
              <w:t xml:space="preserve">ID</w:t>
            </w:r>
          </w:p>
        </w:tc>
        <w:tc>
          <w:tcPr>
            <w:shd w:fill="434343" w:val="clear"/>
            <w:tcMar>
              <w:top w:w="100.0" w:type="dxa"/>
              <w:left w:w="100.0" w:type="dxa"/>
              <w:bottom w:w="100.0" w:type="dxa"/>
              <w:right w:w="100.0" w:type="dxa"/>
            </w:tcMar>
            <w:vAlign w:val="top"/>
          </w:tcPr>
          <w:p w:rsidR="00000000" w:rsidDel="00000000" w:rsidP="00000000" w:rsidRDefault="00000000" w:rsidRPr="00000000" w14:paraId="0000027A">
            <w:pPr>
              <w:pageBreakBefore w:val="0"/>
              <w:widowControl w:val="0"/>
              <w:spacing w:line="240" w:lineRule="auto"/>
              <w:rPr>
                <w:b w:val="1"/>
                <w:color w:val="ffffff"/>
                <w:sz w:val="24"/>
                <w:szCs w:val="24"/>
              </w:rPr>
            </w:pPr>
            <w:r w:rsidDel="00000000" w:rsidR="00000000" w:rsidRPr="00000000">
              <w:rPr>
                <w:b w:val="1"/>
                <w:color w:val="ffffff"/>
                <w:sz w:val="24"/>
                <w:szCs w:val="24"/>
                <w:rtl w:val="0"/>
              </w:rPr>
              <w:t xml:space="preserve">Flujo alternativo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pageBreakBefore w:val="0"/>
              <w:widowControl w:val="0"/>
              <w:spacing w:line="240" w:lineRule="auto"/>
              <w:rPr>
                <w:sz w:val="24"/>
                <w:szCs w:val="24"/>
              </w:rPr>
            </w:pPr>
            <w:r w:rsidDel="00000000" w:rsidR="00000000" w:rsidRPr="00000000">
              <w:rPr>
                <w:sz w:val="24"/>
                <w:szCs w:val="24"/>
                <w:rtl w:val="0"/>
              </w:rPr>
              <w:t xml:space="preserve">FA-01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pageBreakBefore w:val="0"/>
              <w:widowControl w:val="0"/>
              <w:spacing w:line="240" w:lineRule="auto"/>
              <w:rPr>
                <w:sz w:val="24"/>
                <w:szCs w:val="24"/>
              </w:rPr>
            </w:pPr>
            <w:r w:rsidDel="00000000" w:rsidR="00000000" w:rsidRPr="00000000">
              <w:rPr>
                <w:sz w:val="24"/>
                <w:szCs w:val="24"/>
                <w:rtl w:val="0"/>
              </w:rPr>
              <w:t xml:space="preserve">Agregar material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pageBreakBefore w:val="0"/>
              <w:widowControl w:val="0"/>
              <w:spacing w:line="240" w:lineRule="auto"/>
              <w:rPr>
                <w:sz w:val="24"/>
                <w:szCs w:val="24"/>
              </w:rPr>
            </w:pPr>
            <w:r w:rsidDel="00000000" w:rsidR="00000000" w:rsidRPr="00000000">
              <w:rPr>
                <w:sz w:val="24"/>
                <w:szCs w:val="24"/>
                <w:rtl w:val="0"/>
              </w:rPr>
              <w:t xml:space="preserve">FA-02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pageBreakBefore w:val="0"/>
              <w:widowControl w:val="0"/>
              <w:spacing w:line="240" w:lineRule="auto"/>
              <w:rPr>
                <w:sz w:val="24"/>
                <w:szCs w:val="24"/>
              </w:rPr>
            </w:pPr>
            <w:r w:rsidDel="00000000" w:rsidR="00000000" w:rsidRPr="00000000">
              <w:rPr>
                <w:sz w:val="24"/>
                <w:szCs w:val="24"/>
                <w:rtl w:val="0"/>
              </w:rPr>
              <w:t xml:space="preserve">Filtrar resultados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pageBreakBefore w:val="0"/>
              <w:widowControl w:val="0"/>
              <w:spacing w:line="240" w:lineRule="auto"/>
              <w:rPr>
                <w:sz w:val="24"/>
                <w:szCs w:val="24"/>
              </w:rPr>
            </w:pPr>
            <w:r w:rsidDel="00000000" w:rsidR="00000000" w:rsidRPr="00000000">
              <w:rPr>
                <w:sz w:val="24"/>
                <w:szCs w:val="24"/>
                <w:rtl w:val="0"/>
              </w:rPr>
              <w:t xml:space="preserve">FA-03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pageBreakBefore w:val="0"/>
              <w:widowControl w:val="0"/>
              <w:spacing w:line="240" w:lineRule="auto"/>
              <w:rPr>
                <w:sz w:val="24"/>
                <w:szCs w:val="24"/>
              </w:rPr>
            </w:pPr>
            <w:r w:rsidDel="00000000" w:rsidR="00000000" w:rsidRPr="00000000">
              <w:rPr>
                <w:sz w:val="24"/>
                <w:szCs w:val="24"/>
                <w:rtl w:val="0"/>
              </w:rPr>
              <w:t xml:space="preserve">Consultar material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pageBreakBefore w:val="0"/>
              <w:widowControl w:val="0"/>
              <w:spacing w:line="240" w:lineRule="auto"/>
              <w:rPr>
                <w:sz w:val="24"/>
                <w:szCs w:val="24"/>
              </w:rPr>
            </w:pPr>
            <w:r w:rsidDel="00000000" w:rsidR="00000000" w:rsidRPr="00000000">
              <w:rPr>
                <w:sz w:val="24"/>
                <w:szCs w:val="24"/>
                <w:rtl w:val="0"/>
              </w:rPr>
              <w:t xml:space="preserve">FA-04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pageBreakBefore w:val="0"/>
              <w:widowControl w:val="0"/>
              <w:spacing w:line="240" w:lineRule="auto"/>
              <w:rPr>
                <w:sz w:val="24"/>
                <w:szCs w:val="24"/>
              </w:rPr>
            </w:pPr>
            <w:r w:rsidDel="00000000" w:rsidR="00000000" w:rsidRPr="00000000">
              <w:rPr>
                <w:sz w:val="24"/>
                <w:szCs w:val="24"/>
                <w:rtl w:val="0"/>
              </w:rPr>
              <w:t xml:space="preserve">Agregar al carrito</w:t>
            </w:r>
          </w:p>
        </w:tc>
      </w:tr>
    </w:tbl>
    <w:p w:rsidR="00000000" w:rsidDel="00000000" w:rsidP="00000000" w:rsidRDefault="00000000" w:rsidRPr="00000000" w14:paraId="00000283">
      <w:pPr>
        <w:pStyle w:val="Heading4"/>
        <w:pageBreakBefore w:val="0"/>
        <w:rPr/>
      </w:pPr>
      <w:bookmarkStart w:colFirst="0" w:colLast="0" w:name="_utn876ywchsl" w:id="25"/>
      <w:bookmarkEnd w:id="25"/>
      <w:r w:rsidDel="00000000" w:rsidR="00000000" w:rsidRPr="00000000">
        <w:rPr>
          <w:rtl w:val="0"/>
        </w:rPr>
        <w:t xml:space="preserve">Flujos alternativos</w:t>
      </w:r>
    </w:p>
    <w:tbl>
      <w:tblPr>
        <w:tblStyle w:val="Table8"/>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Change w:id="0">
          <w:tblGrid>
            <w:gridCol w:w="901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284">
            <w:pPr>
              <w:pageBreakBefore w:val="0"/>
              <w:widowControl w:val="0"/>
              <w:spacing w:line="240" w:lineRule="auto"/>
              <w:rPr>
                <w:b w:val="1"/>
                <w:color w:val="ffffff"/>
                <w:sz w:val="24"/>
                <w:szCs w:val="24"/>
              </w:rPr>
            </w:pPr>
            <w:r w:rsidDel="00000000" w:rsidR="00000000" w:rsidRPr="00000000">
              <w:rPr>
                <w:b w:val="1"/>
                <w:color w:val="ffffff"/>
                <w:sz w:val="24"/>
                <w:szCs w:val="24"/>
                <w:rtl w:val="0"/>
              </w:rPr>
              <w:t xml:space="preserve">FA-01: Agregar material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pageBreakBefore w:val="0"/>
              <w:widowControl w:val="0"/>
              <w:numPr>
                <w:ilvl w:val="0"/>
                <w:numId w:val="77"/>
              </w:numPr>
              <w:spacing w:line="240" w:lineRule="auto"/>
              <w:ind w:left="720" w:hanging="360"/>
              <w:jc w:val="both"/>
              <w:rPr>
                <w:sz w:val="24"/>
                <w:szCs w:val="24"/>
              </w:rPr>
            </w:pPr>
            <w:r w:rsidDel="00000000" w:rsidR="00000000" w:rsidRPr="00000000">
              <w:rPr>
                <w:sz w:val="24"/>
                <w:szCs w:val="24"/>
                <w:rtl w:val="0"/>
              </w:rPr>
              <w:t xml:space="preserve">El flujo alternativo comienza cuando el actor indica que quiere agregar un nuevo material.</w:t>
            </w:r>
          </w:p>
          <w:p w:rsidR="00000000" w:rsidDel="00000000" w:rsidP="00000000" w:rsidRDefault="00000000" w:rsidRPr="00000000" w14:paraId="00000286">
            <w:pPr>
              <w:pageBreakBefore w:val="0"/>
              <w:widowControl w:val="0"/>
              <w:numPr>
                <w:ilvl w:val="0"/>
                <w:numId w:val="77"/>
              </w:numPr>
              <w:spacing w:line="240" w:lineRule="auto"/>
              <w:ind w:left="720" w:hanging="360"/>
              <w:jc w:val="both"/>
              <w:rPr>
                <w:sz w:val="24"/>
                <w:szCs w:val="24"/>
              </w:rPr>
            </w:pPr>
            <w:r w:rsidDel="00000000" w:rsidR="00000000" w:rsidRPr="00000000">
              <w:rPr>
                <w:sz w:val="24"/>
                <w:szCs w:val="24"/>
                <w:rtl w:val="0"/>
              </w:rPr>
              <w:t xml:space="preserve">El sistema muestra la ventana de alta de material. Extend: (CU03: Agregar material).</w:t>
            </w:r>
          </w:p>
          <w:p w:rsidR="00000000" w:rsidDel="00000000" w:rsidP="00000000" w:rsidRDefault="00000000" w:rsidRPr="00000000" w14:paraId="00000287">
            <w:pPr>
              <w:pageBreakBefore w:val="0"/>
              <w:widowControl w:val="0"/>
              <w:numPr>
                <w:ilvl w:val="0"/>
                <w:numId w:val="77"/>
              </w:numPr>
              <w:spacing w:line="240" w:lineRule="auto"/>
              <w:ind w:left="720" w:hanging="360"/>
              <w:jc w:val="both"/>
              <w:rPr>
                <w:sz w:val="24"/>
                <w:szCs w:val="24"/>
              </w:rPr>
            </w:pPr>
            <w:r w:rsidDel="00000000" w:rsidR="00000000" w:rsidRPr="00000000">
              <w:rPr>
                <w:sz w:val="24"/>
                <w:szCs w:val="24"/>
                <w:rtl w:val="0"/>
              </w:rPr>
              <w:t xml:space="preserve">El sistema se fija si el material agregado debería aparecer en la lista según la búsqueda actual, de ser así, el sistema actualiza la lista de materiales.</w:t>
            </w:r>
          </w:p>
          <w:p w:rsidR="00000000" w:rsidDel="00000000" w:rsidP="00000000" w:rsidRDefault="00000000" w:rsidRPr="00000000" w14:paraId="00000288">
            <w:pPr>
              <w:pageBreakBefore w:val="0"/>
              <w:widowControl w:val="0"/>
              <w:numPr>
                <w:ilvl w:val="0"/>
                <w:numId w:val="77"/>
              </w:numPr>
              <w:spacing w:line="240" w:lineRule="auto"/>
              <w:ind w:left="720" w:hanging="360"/>
              <w:jc w:val="both"/>
              <w:rPr>
                <w:sz w:val="24"/>
                <w:szCs w:val="24"/>
              </w:rPr>
            </w:pPr>
            <w:r w:rsidDel="00000000" w:rsidR="00000000" w:rsidRPr="00000000">
              <w:rPr>
                <w:sz w:val="24"/>
                <w:szCs w:val="24"/>
                <w:rtl w:val="0"/>
              </w:rPr>
              <w:t xml:space="preserve">Ir al paso 3 del flujo principal.</w:t>
            </w:r>
          </w:p>
        </w:tc>
      </w:tr>
    </w:tbl>
    <w:p w:rsidR="00000000" w:rsidDel="00000000" w:rsidP="00000000" w:rsidRDefault="00000000" w:rsidRPr="00000000" w14:paraId="00000289">
      <w:pPr>
        <w:pStyle w:val="Heading3"/>
        <w:pageBreakBefore w:val="0"/>
        <w:rPr/>
      </w:pPr>
      <w:bookmarkStart w:colFirst="0" w:colLast="0" w:name="_qppg8fbyfa8x" w:id="26"/>
      <w:bookmarkEnd w:id="26"/>
      <w:r w:rsidDel="00000000" w:rsidR="00000000" w:rsidRPr="00000000">
        <w:rPr>
          <w:rtl w:val="0"/>
        </w:rPr>
      </w:r>
    </w:p>
    <w:tbl>
      <w:tblPr>
        <w:tblStyle w:val="Table9"/>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Change w:id="0">
          <w:tblGrid>
            <w:gridCol w:w="901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28A">
            <w:pPr>
              <w:pageBreakBefore w:val="0"/>
              <w:widowControl w:val="0"/>
              <w:spacing w:line="240" w:lineRule="auto"/>
              <w:rPr>
                <w:b w:val="1"/>
                <w:color w:val="ffffff"/>
                <w:sz w:val="24"/>
                <w:szCs w:val="24"/>
              </w:rPr>
            </w:pPr>
            <w:r w:rsidDel="00000000" w:rsidR="00000000" w:rsidRPr="00000000">
              <w:rPr>
                <w:b w:val="1"/>
                <w:color w:val="ffffff"/>
                <w:sz w:val="24"/>
                <w:szCs w:val="24"/>
                <w:rtl w:val="0"/>
              </w:rPr>
              <w:t xml:space="preserve">FA-02: Filtrar resultados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pageBreakBefore w:val="0"/>
              <w:widowControl w:val="0"/>
              <w:numPr>
                <w:ilvl w:val="0"/>
                <w:numId w:val="47"/>
              </w:numPr>
              <w:spacing w:line="240" w:lineRule="auto"/>
              <w:ind w:left="720" w:hanging="360"/>
              <w:jc w:val="both"/>
              <w:rPr>
                <w:sz w:val="24"/>
                <w:szCs w:val="24"/>
              </w:rPr>
            </w:pPr>
            <w:r w:rsidDel="00000000" w:rsidR="00000000" w:rsidRPr="00000000">
              <w:rPr>
                <w:sz w:val="24"/>
                <w:szCs w:val="24"/>
                <w:rtl w:val="0"/>
              </w:rPr>
              <w:t xml:space="preserve">El flujo alternativo comienza, luego del paso 2 del flujo principal, cuando hay un mínimo de 2 caracteres en el cuadro de búsqueda y el actor ingresa otro carácter.</w:t>
            </w:r>
          </w:p>
          <w:p w:rsidR="00000000" w:rsidDel="00000000" w:rsidP="00000000" w:rsidRDefault="00000000" w:rsidRPr="00000000" w14:paraId="0000028C">
            <w:pPr>
              <w:pageBreakBefore w:val="0"/>
              <w:widowControl w:val="0"/>
              <w:numPr>
                <w:ilvl w:val="0"/>
                <w:numId w:val="47"/>
              </w:numPr>
              <w:spacing w:line="240" w:lineRule="auto"/>
              <w:ind w:left="720" w:hanging="360"/>
              <w:jc w:val="both"/>
              <w:rPr>
                <w:sz w:val="24"/>
                <w:szCs w:val="24"/>
              </w:rPr>
            </w:pPr>
            <w:r w:rsidDel="00000000" w:rsidR="00000000" w:rsidRPr="00000000">
              <w:rPr>
                <w:sz w:val="24"/>
                <w:szCs w:val="24"/>
                <w:rtl w:val="0"/>
              </w:rPr>
              <w:t xml:space="preserve">El sistema filtra los materiales que coinciden con la cadena ingresada en el cuadro de búsqueda (las coincidencias podrán ser por cualquier campo de los siguientes: ISBN, ISSN, Título, Autores, Proveedor, Editorial).</w:t>
            </w:r>
          </w:p>
          <w:p w:rsidR="00000000" w:rsidDel="00000000" w:rsidP="00000000" w:rsidRDefault="00000000" w:rsidRPr="00000000" w14:paraId="0000028D">
            <w:pPr>
              <w:pageBreakBefore w:val="0"/>
              <w:widowControl w:val="0"/>
              <w:numPr>
                <w:ilvl w:val="0"/>
                <w:numId w:val="47"/>
              </w:numPr>
              <w:spacing w:line="240" w:lineRule="auto"/>
              <w:ind w:left="720" w:hanging="360"/>
              <w:jc w:val="both"/>
              <w:rPr>
                <w:sz w:val="24"/>
                <w:szCs w:val="24"/>
              </w:rPr>
            </w:pPr>
            <w:r w:rsidDel="00000000" w:rsidR="00000000" w:rsidRPr="00000000">
              <w:rPr>
                <w:sz w:val="24"/>
                <w:szCs w:val="24"/>
                <w:rtl w:val="0"/>
              </w:rPr>
              <w:t xml:space="preserve">El sistema actualiza la lista de los materiales mostrando los que coinciden.</w:t>
            </w:r>
          </w:p>
          <w:p w:rsidR="00000000" w:rsidDel="00000000" w:rsidP="00000000" w:rsidRDefault="00000000" w:rsidRPr="00000000" w14:paraId="0000028E">
            <w:pPr>
              <w:pageBreakBefore w:val="0"/>
              <w:widowControl w:val="0"/>
              <w:numPr>
                <w:ilvl w:val="0"/>
                <w:numId w:val="47"/>
              </w:numPr>
              <w:spacing w:line="240" w:lineRule="auto"/>
              <w:ind w:left="720" w:hanging="360"/>
              <w:jc w:val="both"/>
              <w:rPr>
                <w:sz w:val="24"/>
                <w:szCs w:val="24"/>
              </w:rPr>
            </w:pPr>
            <w:r w:rsidDel="00000000" w:rsidR="00000000" w:rsidRPr="00000000">
              <w:rPr>
                <w:sz w:val="24"/>
                <w:szCs w:val="24"/>
                <w:rtl w:val="0"/>
              </w:rPr>
              <w:t xml:space="preserve">Ir al paso 3 del flujo principal.</w:t>
            </w:r>
          </w:p>
        </w:tc>
      </w:tr>
    </w:tbl>
    <w:p w:rsidR="00000000" w:rsidDel="00000000" w:rsidP="00000000" w:rsidRDefault="00000000" w:rsidRPr="00000000" w14:paraId="0000028F">
      <w:pPr>
        <w:pStyle w:val="Heading3"/>
        <w:pageBreakBefore w:val="0"/>
        <w:rPr/>
      </w:pPr>
      <w:bookmarkStart w:colFirst="0" w:colLast="0" w:name="_fgdidiyyihd6" w:id="27"/>
      <w:bookmarkEnd w:id="27"/>
      <w:r w:rsidDel="00000000" w:rsidR="00000000" w:rsidRPr="00000000">
        <w:rPr>
          <w:rtl w:val="0"/>
        </w:rPr>
      </w:r>
    </w:p>
    <w:tbl>
      <w:tblPr>
        <w:tblStyle w:val="Table10"/>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Change w:id="0">
          <w:tblGrid>
            <w:gridCol w:w="901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290">
            <w:pPr>
              <w:pageBreakBefore w:val="0"/>
              <w:widowControl w:val="0"/>
              <w:spacing w:line="240" w:lineRule="auto"/>
              <w:rPr>
                <w:b w:val="1"/>
                <w:color w:val="ffffff"/>
                <w:sz w:val="24"/>
                <w:szCs w:val="24"/>
              </w:rPr>
            </w:pPr>
            <w:r w:rsidDel="00000000" w:rsidR="00000000" w:rsidRPr="00000000">
              <w:rPr>
                <w:b w:val="1"/>
                <w:color w:val="ffffff"/>
                <w:sz w:val="24"/>
                <w:szCs w:val="24"/>
                <w:rtl w:val="0"/>
              </w:rPr>
              <w:t xml:space="preserve">FA-03: Consultar material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pageBreakBefore w:val="0"/>
              <w:widowControl w:val="0"/>
              <w:numPr>
                <w:ilvl w:val="0"/>
                <w:numId w:val="60"/>
              </w:numPr>
              <w:spacing w:line="240" w:lineRule="auto"/>
              <w:ind w:left="720" w:hanging="360"/>
              <w:jc w:val="both"/>
              <w:rPr>
                <w:sz w:val="24"/>
                <w:szCs w:val="24"/>
              </w:rPr>
            </w:pPr>
            <w:r w:rsidDel="00000000" w:rsidR="00000000" w:rsidRPr="00000000">
              <w:rPr>
                <w:sz w:val="24"/>
                <w:szCs w:val="24"/>
                <w:rtl w:val="0"/>
              </w:rPr>
              <w:t xml:space="preserve">El flujo alternativo comienza cuando el actor hace click sobre un material listado.</w:t>
            </w:r>
          </w:p>
          <w:p w:rsidR="00000000" w:rsidDel="00000000" w:rsidP="00000000" w:rsidRDefault="00000000" w:rsidRPr="00000000" w14:paraId="00000292">
            <w:pPr>
              <w:pageBreakBefore w:val="0"/>
              <w:widowControl w:val="0"/>
              <w:numPr>
                <w:ilvl w:val="0"/>
                <w:numId w:val="60"/>
              </w:numPr>
              <w:spacing w:line="240" w:lineRule="auto"/>
              <w:ind w:left="720" w:hanging="360"/>
              <w:jc w:val="both"/>
              <w:rPr>
                <w:sz w:val="24"/>
                <w:szCs w:val="24"/>
              </w:rPr>
            </w:pPr>
            <w:r w:rsidDel="00000000" w:rsidR="00000000" w:rsidRPr="00000000">
              <w:rPr>
                <w:sz w:val="24"/>
                <w:szCs w:val="24"/>
                <w:rtl w:val="0"/>
              </w:rPr>
              <w:t xml:space="preserve">Se abre el caso de uso “Consultar material” en una ventana emergente. Extend CU02: Consultar material.</w:t>
            </w:r>
          </w:p>
        </w:tc>
      </w:tr>
    </w:tbl>
    <w:p w:rsidR="00000000" w:rsidDel="00000000" w:rsidP="00000000" w:rsidRDefault="00000000" w:rsidRPr="00000000" w14:paraId="00000293">
      <w:pPr>
        <w:pStyle w:val="Heading3"/>
        <w:pageBreakBefore w:val="0"/>
        <w:rPr/>
      </w:pPr>
      <w:bookmarkStart w:colFirst="0" w:colLast="0" w:name="_z7uy8mik4x5d" w:id="28"/>
      <w:bookmarkEnd w:id="28"/>
      <w:r w:rsidDel="00000000" w:rsidR="00000000" w:rsidRPr="00000000">
        <w:rPr>
          <w:rtl w:val="0"/>
        </w:rPr>
      </w:r>
    </w:p>
    <w:tbl>
      <w:tblPr>
        <w:tblStyle w:val="Table11"/>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Change w:id="0">
          <w:tblGrid>
            <w:gridCol w:w="901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294">
            <w:pPr>
              <w:pageBreakBefore w:val="0"/>
              <w:widowControl w:val="0"/>
              <w:spacing w:line="240" w:lineRule="auto"/>
              <w:rPr>
                <w:b w:val="1"/>
                <w:color w:val="ffffff"/>
                <w:sz w:val="24"/>
                <w:szCs w:val="24"/>
              </w:rPr>
            </w:pPr>
            <w:r w:rsidDel="00000000" w:rsidR="00000000" w:rsidRPr="00000000">
              <w:rPr>
                <w:b w:val="1"/>
                <w:color w:val="ffffff"/>
                <w:sz w:val="24"/>
                <w:szCs w:val="24"/>
                <w:rtl w:val="0"/>
              </w:rPr>
              <w:t xml:space="preserve">FA-04: Agregar al carrito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pageBreakBefore w:val="0"/>
              <w:widowControl w:val="0"/>
              <w:numPr>
                <w:ilvl w:val="0"/>
                <w:numId w:val="10"/>
              </w:numPr>
              <w:spacing w:line="240" w:lineRule="auto"/>
              <w:ind w:left="720" w:hanging="360"/>
              <w:jc w:val="both"/>
              <w:rPr>
                <w:sz w:val="24"/>
                <w:szCs w:val="24"/>
              </w:rPr>
            </w:pPr>
            <w:r w:rsidDel="00000000" w:rsidR="00000000" w:rsidRPr="00000000">
              <w:rPr>
                <w:sz w:val="24"/>
                <w:szCs w:val="24"/>
                <w:rtl w:val="0"/>
              </w:rPr>
              <w:t xml:space="preserve">El flujo alternativo comienza cuando el actor hace click sobre la opción “Agregar al carrito” al costado de un material listado.</w:t>
            </w:r>
          </w:p>
          <w:p w:rsidR="00000000" w:rsidDel="00000000" w:rsidP="00000000" w:rsidRDefault="00000000" w:rsidRPr="00000000" w14:paraId="00000296">
            <w:pPr>
              <w:pageBreakBefore w:val="0"/>
              <w:widowControl w:val="0"/>
              <w:numPr>
                <w:ilvl w:val="0"/>
                <w:numId w:val="10"/>
              </w:numPr>
              <w:spacing w:line="240" w:lineRule="auto"/>
              <w:ind w:left="720" w:hanging="360"/>
              <w:jc w:val="both"/>
              <w:rPr>
                <w:sz w:val="24"/>
                <w:szCs w:val="24"/>
              </w:rPr>
            </w:pPr>
            <w:r w:rsidDel="00000000" w:rsidR="00000000" w:rsidRPr="00000000">
              <w:rPr>
                <w:sz w:val="24"/>
                <w:szCs w:val="24"/>
                <w:rtl w:val="0"/>
              </w:rPr>
              <w:t xml:space="preserve">El sistema agrega el material correspondiente al carrito.</w:t>
            </w:r>
          </w:p>
          <w:p w:rsidR="00000000" w:rsidDel="00000000" w:rsidP="00000000" w:rsidRDefault="00000000" w:rsidRPr="00000000" w14:paraId="00000297">
            <w:pPr>
              <w:pageBreakBefore w:val="0"/>
              <w:widowControl w:val="0"/>
              <w:numPr>
                <w:ilvl w:val="0"/>
                <w:numId w:val="10"/>
              </w:numPr>
              <w:spacing w:line="240" w:lineRule="auto"/>
              <w:ind w:left="720" w:hanging="360"/>
              <w:jc w:val="both"/>
              <w:rPr>
                <w:sz w:val="24"/>
                <w:szCs w:val="24"/>
              </w:rPr>
            </w:pPr>
            <w:r w:rsidDel="00000000" w:rsidR="00000000" w:rsidRPr="00000000">
              <w:rPr>
                <w:sz w:val="24"/>
                <w:szCs w:val="24"/>
                <w:rtl w:val="0"/>
              </w:rPr>
              <w:t xml:space="preserve">Ir al paso 3 del flujo principal.</w:t>
            </w:r>
          </w:p>
        </w:tc>
      </w:tr>
    </w:tbl>
    <w:p w:rsidR="00000000" w:rsidDel="00000000" w:rsidP="00000000" w:rsidRDefault="00000000" w:rsidRPr="00000000" w14:paraId="00000298">
      <w:pPr>
        <w:pStyle w:val="Heading3"/>
        <w:pageBreakBefore w:val="0"/>
        <w:rPr/>
      </w:pPr>
      <w:bookmarkStart w:colFirst="0" w:colLast="0" w:name="_boy86tmmjdt2" w:id="29"/>
      <w:bookmarkEnd w:id="29"/>
      <w:r w:rsidDel="00000000" w:rsidR="00000000" w:rsidRPr="00000000">
        <w:rPr>
          <w:rtl w:val="0"/>
        </w:rPr>
        <w:t xml:space="preserve">Referencias de flujos de excepción o de validación</w:t>
      </w:r>
    </w:p>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7980"/>
        <w:tblGridChange w:id="0">
          <w:tblGrid>
            <w:gridCol w:w="1020"/>
            <w:gridCol w:w="7980"/>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299">
            <w:pPr>
              <w:pageBreakBefore w:val="0"/>
              <w:widowControl w:val="0"/>
              <w:spacing w:line="240" w:lineRule="auto"/>
              <w:rPr>
                <w:b w:val="1"/>
                <w:color w:val="ffffff"/>
                <w:sz w:val="24"/>
                <w:szCs w:val="24"/>
              </w:rPr>
            </w:pPr>
            <w:r w:rsidDel="00000000" w:rsidR="00000000" w:rsidRPr="00000000">
              <w:rPr>
                <w:b w:val="1"/>
                <w:color w:val="ffffff"/>
                <w:sz w:val="24"/>
                <w:szCs w:val="24"/>
                <w:rtl w:val="0"/>
              </w:rPr>
              <w:t xml:space="preserve">ID</w:t>
            </w:r>
          </w:p>
        </w:tc>
        <w:tc>
          <w:tcPr>
            <w:shd w:fill="434343" w:val="clear"/>
            <w:tcMar>
              <w:top w:w="100.0" w:type="dxa"/>
              <w:left w:w="100.0" w:type="dxa"/>
              <w:bottom w:w="100.0" w:type="dxa"/>
              <w:right w:w="100.0" w:type="dxa"/>
            </w:tcMar>
            <w:vAlign w:val="top"/>
          </w:tcPr>
          <w:p w:rsidR="00000000" w:rsidDel="00000000" w:rsidP="00000000" w:rsidRDefault="00000000" w:rsidRPr="00000000" w14:paraId="0000029A">
            <w:pPr>
              <w:pageBreakBefore w:val="0"/>
              <w:widowControl w:val="0"/>
              <w:spacing w:line="240" w:lineRule="auto"/>
              <w:rPr>
                <w:b w:val="1"/>
                <w:color w:val="ffffff"/>
                <w:sz w:val="24"/>
                <w:szCs w:val="24"/>
              </w:rPr>
            </w:pPr>
            <w:r w:rsidDel="00000000" w:rsidR="00000000" w:rsidRPr="00000000">
              <w:rPr>
                <w:b w:val="1"/>
                <w:color w:val="ffffff"/>
                <w:sz w:val="24"/>
                <w:szCs w:val="24"/>
                <w:rtl w:val="0"/>
              </w:rPr>
              <w:t xml:space="preserve">Flujo de excepción/validación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pageBreakBefore w:val="0"/>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pageBreakBefore w:val="0"/>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29D">
      <w:pPr>
        <w:pageBreakBefore w:val="0"/>
        <w:rPr>
          <w:sz w:val="24"/>
          <w:szCs w:val="24"/>
        </w:rPr>
      </w:pPr>
      <w:r w:rsidDel="00000000" w:rsidR="00000000" w:rsidRPr="00000000">
        <w:rPr>
          <w:rtl w:val="0"/>
        </w:rPr>
      </w:r>
    </w:p>
    <w:p w:rsidR="00000000" w:rsidDel="00000000" w:rsidP="00000000" w:rsidRDefault="00000000" w:rsidRPr="00000000" w14:paraId="0000029E">
      <w:pPr>
        <w:pStyle w:val="Heading4"/>
        <w:pageBreakBefore w:val="0"/>
        <w:rPr/>
      </w:pPr>
      <w:bookmarkStart w:colFirst="0" w:colLast="0" w:name="_b8bqikra2gl4" w:id="30"/>
      <w:bookmarkEnd w:id="30"/>
      <w:r w:rsidDel="00000000" w:rsidR="00000000" w:rsidRPr="00000000">
        <w:rPr>
          <w:rtl w:val="0"/>
        </w:rPr>
        <w:t xml:space="preserve">Flujos de  excepción o validación</w:t>
      </w:r>
    </w:p>
    <w:p w:rsidR="00000000" w:rsidDel="00000000" w:rsidP="00000000" w:rsidRDefault="00000000" w:rsidRPr="00000000" w14:paraId="0000029F">
      <w:pPr>
        <w:pStyle w:val="Heading3"/>
        <w:pageBreakBefore w:val="0"/>
        <w:rPr/>
      </w:pPr>
      <w:bookmarkStart w:colFirst="0" w:colLast="0" w:name="_e0ogdc8zmghd" w:id="31"/>
      <w:bookmarkEnd w:id="31"/>
      <w:r w:rsidDel="00000000" w:rsidR="00000000" w:rsidRPr="00000000">
        <w:rPr>
          <w:rtl w:val="0"/>
        </w:rPr>
        <w:t xml:space="preserve">Prototipos de interfaces de usuario</w:t>
      </w:r>
    </w:p>
    <w:p w:rsidR="00000000" w:rsidDel="00000000" w:rsidP="00000000" w:rsidRDefault="00000000" w:rsidRPr="00000000" w14:paraId="000002A0">
      <w:pPr>
        <w:pageBreakBefore w:val="0"/>
        <w:rPr>
          <w:sz w:val="24"/>
          <w:szCs w:val="24"/>
        </w:rPr>
      </w:pPr>
      <w:r w:rsidDel="00000000" w:rsidR="00000000" w:rsidRPr="00000000">
        <w:rPr>
          <w:rtl w:val="0"/>
        </w:rPr>
      </w:r>
    </w:p>
    <w:p w:rsidR="00000000" w:rsidDel="00000000" w:rsidP="00000000" w:rsidRDefault="00000000" w:rsidRPr="00000000" w14:paraId="000002A1">
      <w:pPr>
        <w:pageBreakBefore w:val="0"/>
        <w:rPr>
          <w:sz w:val="24"/>
          <w:szCs w:val="24"/>
        </w:rPr>
      </w:pPr>
      <w:r w:rsidDel="00000000" w:rsidR="00000000" w:rsidRPr="00000000">
        <w:rPr>
          <w:rtl w:val="0"/>
        </w:rPr>
      </w:r>
    </w:p>
    <w:p w:rsidR="00000000" w:rsidDel="00000000" w:rsidP="00000000" w:rsidRDefault="00000000" w:rsidRPr="00000000" w14:paraId="000002A2">
      <w:pPr>
        <w:pageBreakBefore w:val="0"/>
        <w:rPr>
          <w:sz w:val="24"/>
          <w:szCs w:val="24"/>
        </w:rPr>
      </w:pPr>
      <w:r w:rsidDel="00000000" w:rsidR="00000000" w:rsidRPr="00000000">
        <w:rPr>
          <w:sz w:val="24"/>
          <w:szCs w:val="24"/>
        </w:rPr>
        <w:drawing>
          <wp:inline distB="114300" distT="114300" distL="114300" distR="114300">
            <wp:extent cx="5734050" cy="4762500"/>
            <wp:effectExtent b="0" l="0" r="0" t="0"/>
            <wp:docPr id="27"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73405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pageBreakBefore w:val="0"/>
        <w:rPr>
          <w:sz w:val="24"/>
          <w:szCs w:val="24"/>
        </w:rPr>
      </w:pPr>
      <w:r w:rsidDel="00000000" w:rsidR="00000000" w:rsidRPr="00000000">
        <w:rPr>
          <w:rtl w:val="0"/>
        </w:rPr>
      </w:r>
    </w:p>
    <w:p w:rsidR="00000000" w:rsidDel="00000000" w:rsidP="00000000" w:rsidRDefault="00000000" w:rsidRPr="00000000" w14:paraId="000002A4">
      <w:pPr>
        <w:pageBreakBefore w:val="0"/>
        <w:rPr>
          <w:sz w:val="24"/>
          <w:szCs w:val="24"/>
        </w:rPr>
      </w:pPr>
      <w:r w:rsidDel="00000000" w:rsidR="00000000" w:rsidRPr="00000000">
        <w:rPr>
          <w:rtl w:val="0"/>
        </w:rPr>
      </w:r>
    </w:p>
    <w:p w:rsidR="00000000" w:rsidDel="00000000" w:rsidP="00000000" w:rsidRDefault="00000000" w:rsidRPr="00000000" w14:paraId="000002A5">
      <w:pPr>
        <w:pageBreakBefore w:val="0"/>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2A6">
      <w:pPr>
        <w:pStyle w:val="Heading2"/>
        <w:pageBreakBefore w:val="0"/>
        <w:rPr/>
      </w:pPr>
      <w:bookmarkStart w:colFirst="0" w:colLast="0" w:name="_lwwgzntxme9" w:id="32"/>
      <w:bookmarkEnd w:id="32"/>
      <w:r w:rsidDel="00000000" w:rsidR="00000000" w:rsidRPr="00000000">
        <w:rPr>
          <w:rtl w:val="0"/>
        </w:rPr>
        <w:t xml:space="preserve">CU02: Consultar material</w:t>
      </w:r>
    </w:p>
    <w:p w:rsidR="00000000" w:rsidDel="00000000" w:rsidP="00000000" w:rsidRDefault="00000000" w:rsidRPr="00000000" w14:paraId="000002A7">
      <w:pPr>
        <w:pStyle w:val="Heading3"/>
        <w:pageBreakBefore w:val="0"/>
        <w:rPr/>
      </w:pPr>
      <w:bookmarkStart w:colFirst="0" w:colLast="0" w:name="_xugnxud5is23" w:id="33"/>
      <w:bookmarkEnd w:id="33"/>
      <w:r w:rsidDel="00000000" w:rsidR="00000000" w:rsidRPr="00000000">
        <w:rPr>
          <w:rtl w:val="0"/>
        </w:rPr>
        <w:t xml:space="preserve">Objetivo</w:t>
      </w:r>
    </w:p>
    <w:p w:rsidR="00000000" w:rsidDel="00000000" w:rsidP="00000000" w:rsidRDefault="00000000" w:rsidRPr="00000000" w14:paraId="000002A8">
      <w:pPr>
        <w:pageBreakBefore w:val="0"/>
        <w:rPr/>
      </w:pPr>
      <w:r w:rsidDel="00000000" w:rsidR="00000000" w:rsidRPr="00000000">
        <w:rPr>
          <w:rtl w:val="0"/>
        </w:rPr>
        <w:t xml:space="preserve">El objetivo de este caso de uso es consultar un material y agregar un material al carrito.</w:t>
      </w:r>
    </w:p>
    <w:p w:rsidR="00000000" w:rsidDel="00000000" w:rsidP="00000000" w:rsidRDefault="00000000" w:rsidRPr="00000000" w14:paraId="000002A9">
      <w:pPr>
        <w:pStyle w:val="Heading3"/>
        <w:pageBreakBefore w:val="0"/>
        <w:rPr/>
      </w:pPr>
      <w:bookmarkStart w:colFirst="0" w:colLast="0" w:name="_hm6cfhsx4kek" w:id="34"/>
      <w:bookmarkEnd w:id="34"/>
      <w:r w:rsidDel="00000000" w:rsidR="00000000" w:rsidRPr="00000000">
        <w:rPr>
          <w:rtl w:val="0"/>
        </w:rPr>
        <w:t xml:space="preserve">Entradas</w:t>
      </w:r>
    </w:p>
    <w:p w:rsidR="00000000" w:rsidDel="00000000" w:rsidP="00000000" w:rsidRDefault="00000000" w:rsidRPr="00000000" w14:paraId="000002AA">
      <w:pPr>
        <w:pStyle w:val="Heading3"/>
        <w:pageBreakBefore w:val="0"/>
        <w:rPr/>
      </w:pPr>
      <w:bookmarkStart w:colFirst="0" w:colLast="0" w:name="_4ysnih8sjjsb" w:id="35"/>
      <w:bookmarkEnd w:id="35"/>
      <w:r w:rsidDel="00000000" w:rsidR="00000000" w:rsidRPr="00000000">
        <w:rPr>
          <w:rtl w:val="0"/>
        </w:rPr>
        <w:t xml:space="preserve">Salidas</w:t>
      </w:r>
    </w:p>
    <w:p w:rsidR="00000000" w:rsidDel="00000000" w:rsidP="00000000" w:rsidRDefault="00000000" w:rsidRPr="00000000" w14:paraId="000002AB">
      <w:pPr>
        <w:pStyle w:val="Heading3"/>
        <w:pageBreakBefore w:val="0"/>
        <w:rPr/>
      </w:pPr>
      <w:bookmarkStart w:colFirst="0" w:colLast="0" w:name="_sxyd223y0ffn" w:id="36"/>
      <w:bookmarkEnd w:id="36"/>
      <w:r w:rsidDel="00000000" w:rsidR="00000000" w:rsidRPr="00000000">
        <w:rPr>
          <w:rtl w:val="0"/>
        </w:rPr>
        <w:t xml:space="preserve">Actores</w:t>
      </w:r>
    </w:p>
    <w:p w:rsidR="00000000" w:rsidDel="00000000" w:rsidP="00000000" w:rsidRDefault="00000000" w:rsidRPr="00000000" w14:paraId="000002AC">
      <w:pPr>
        <w:pageBreakBefore w:val="0"/>
        <w:numPr>
          <w:ilvl w:val="0"/>
          <w:numId w:val="95"/>
        </w:numPr>
        <w:ind w:left="720" w:hanging="360"/>
      </w:pPr>
      <w:r w:rsidDel="00000000" w:rsidR="00000000" w:rsidRPr="00000000">
        <w:rPr>
          <w:rtl w:val="0"/>
        </w:rPr>
        <w:t xml:space="preserve">Un usuario</w:t>
      </w:r>
    </w:p>
    <w:p w:rsidR="00000000" w:rsidDel="00000000" w:rsidP="00000000" w:rsidRDefault="00000000" w:rsidRPr="00000000" w14:paraId="000002AD">
      <w:pPr>
        <w:pStyle w:val="Heading3"/>
        <w:pageBreakBefore w:val="0"/>
        <w:rPr/>
      </w:pPr>
      <w:bookmarkStart w:colFirst="0" w:colLast="0" w:name="_xsxanxbqgg2f" w:id="37"/>
      <w:bookmarkEnd w:id="37"/>
      <w:r w:rsidDel="00000000" w:rsidR="00000000" w:rsidRPr="00000000">
        <w:rPr>
          <w:rtl w:val="0"/>
        </w:rPr>
        <w:t xml:space="preserve">Pre-Condiciones</w:t>
      </w:r>
    </w:p>
    <w:p w:rsidR="00000000" w:rsidDel="00000000" w:rsidP="00000000" w:rsidRDefault="00000000" w:rsidRPr="00000000" w14:paraId="000002AE">
      <w:pPr>
        <w:pStyle w:val="Heading3"/>
        <w:pageBreakBefore w:val="0"/>
        <w:rPr/>
      </w:pPr>
      <w:bookmarkStart w:colFirst="0" w:colLast="0" w:name="_p2e23o9ddbs6" w:id="38"/>
      <w:bookmarkEnd w:id="38"/>
      <w:r w:rsidDel="00000000" w:rsidR="00000000" w:rsidRPr="00000000">
        <w:rPr>
          <w:rtl w:val="0"/>
        </w:rPr>
        <w:t xml:space="preserve">Post-Condiciones</w:t>
      </w:r>
    </w:p>
    <w:p w:rsidR="00000000" w:rsidDel="00000000" w:rsidP="00000000" w:rsidRDefault="00000000" w:rsidRPr="00000000" w14:paraId="000002AF">
      <w:pPr>
        <w:pageBreakBefore w:val="0"/>
        <w:numPr>
          <w:ilvl w:val="0"/>
          <w:numId w:val="5"/>
        </w:numPr>
        <w:ind w:left="720" w:hanging="360"/>
      </w:pPr>
      <w:commentRangeStart w:id="2"/>
      <w:r w:rsidDel="00000000" w:rsidR="00000000" w:rsidRPr="00000000">
        <w:rPr>
          <w:rtl w:val="0"/>
        </w:rPr>
        <w:t xml:space="preserve">Una nueva línea de venta en el carrito</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2B0">
      <w:pPr>
        <w:pStyle w:val="Heading3"/>
        <w:pageBreakBefore w:val="0"/>
        <w:rPr/>
      </w:pPr>
      <w:bookmarkStart w:colFirst="0" w:colLast="0" w:name="_ogjzjrsooi7g" w:id="39"/>
      <w:bookmarkEnd w:id="39"/>
      <w:r w:rsidDel="00000000" w:rsidR="00000000" w:rsidRPr="00000000">
        <w:rPr>
          <w:rtl w:val="0"/>
        </w:rPr>
        <w:t xml:space="preserve">Disparador</w:t>
      </w:r>
    </w:p>
    <w:p w:rsidR="00000000" w:rsidDel="00000000" w:rsidP="00000000" w:rsidRDefault="00000000" w:rsidRPr="00000000" w14:paraId="000002B1">
      <w:pPr>
        <w:pageBreakBefore w:val="0"/>
        <w:rPr/>
      </w:pPr>
      <w:r w:rsidDel="00000000" w:rsidR="00000000" w:rsidRPr="00000000">
        <w:rPr>
          <w:rtl w:val="0"/>
        </w:rPr>
        <w:t xml:space="preserve">Este caso de uso se disparará cada vez que el actor consulte un material.</w:t>
      </w:r>
    </w:p>
    <w:p w:rsidR="00000000" w:rsidDel="00000000" w:rsidP="00000000" w:rsidRDefault="00000000" w:rsidRPr="00000000" w14:paraId="000002B2">
      <w:pPr>
        <w:pStyle w:val="Heading3"/>
        <w:pageBreakBefore w:val="0"/>
        <w:rPr/>
      </w:pPr>
      <w:bookmarkStart w:colFirst="0" w:colLast="0" w:name="_wykrdqq8ujjw" w:id="40"/>
      <w:bookmarkEnd w:id="40"/>
      <w:r w:rsidDel="00000000" w:rsidR="00000000" w:rsidRPr="00000000">
        <w:rPr>
          <w:rtl w:val="0"/>
        </w:rPr>
        <w:t xml:space="preserve">Requerimientos relacionados</w:t>
      </w:r>
    </w:p>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8115"/>
        <w:tblGridChange w:id="0">
          <w:tblGrid>
            <w:gridCol w:w="885"/>
            <w:gridCol w:w="811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2B3">
            <w:pPr>
              <w:pageBreakBefore w:val="0"/>
              <w:widowControl w:val="0"/>
              <w:spacing w:line="240" w:lineRule="auto"/>
              <w:rPr>
                <w:b w:val="1"/>
                <w:color w:val="ffffff"/>
              </w:rPr>
            </w:pPr>
            <w:r w:rsidDel="00000000" w:rsidR="00000000" w:rsidRPr="00000000">
              <w:rPr>
                <w:b w:val="1"/>
                <w:color w:val="ffffff"/>
                <w:rtl w:val="0"/>
              </w:rPr>
              <w:t xml:space="preserve">ID</w:t>
            </w:r>
          </w:p>
        </w:tc>
        <w:tc>
          <w:tcPr>
            <w:shd w:fill="434343" w:val="clear"/>
            <w:tcMar>
              <w:top w:w="100.0" w:type="dxa"/>
              <w:left w:w="100.0" w:type="dxa"/>
              <w:bottom w:w="100.0" w:type="dxa"/>
              <w:right w:w="100.0" w:type="dxa"/>
            </w:tcMar>
            <w:vAlign w:val="top"/>
          </w:tcPr>
          <w:p w:rsidR="00000000" w:rsidDel="00000000" w:rsidP="00000000" w:rsidRDefault="00000000" w:rsidRPr="00000000" w14:paraId="000002B4">
            <w:pPr>
              <w:pageBreakBefore w:val="0"/>
              <w:widowControl w:val="0"/>
              <w:spacing w:line="240" w:lineRule="auto"/>
              <w:rPr>
                <w:b w:val="1"/>
                <w:color w:val="ffffff"/>
              </w:rPr>
            </w:pPr>
            <w:r w:rsidDel="00000000" w:rsidR="00000000" w:rsidRPr="00000000">
              <w:rPr>
                <w:b w:val="1"/>
                <w:color w:val="ffffff"/>
                <w:rtl w:val="0"/>
              </w:rPr>
              <w:t xml:space="preserve">Requerimiento relacionado</w:t>
            </w:r>
          </w:p>
        </w:tc>
      </w:tr>
      <w:tr>
        <w:trPr>
          <w:cantSplit w:val="0"/>
          <w:tblHeader w:val="0"/>
        </w:trPr>
        <w:tc>
          <w:tcPr>
            <w:shd w:fill="cfe2f3" w:val="clear"/>
            <w:tcMar>
              <w:top w:w="40.0" w:type="dxa"/>
              <w:left w:w="40.0" w:type="dxa"/>
              <w:bottom w:w="40.0" w:type="dxa"/>
              <w:right w:w="40.0" w:type="dxa"/>
            </w:tcMar>
            <w:vAlign w:val="center"/>
          </w:tcPr>
          <w:p w:rsidR="00000000" w:rsidDel="00000000" w:rsidP="00000000" w:rsidRDefault="00000000" w:rsidRPr="00000000" w14:paraId="000002B5">
            <w:pPr>
              <w:pageBreakBefore w:val="0"/>
              <w:widowControl w:val="0"/>
              <w:jc w:val="center"/>
              <w:rPr/>
            </w:pPr>
            <w:r w:rsidDel="00000000" w:rsidR="00000000" w:rsidRPr="00000000">
              <w:rPr>
                <w:rtl w:val="0"/>
              </w:rPr>
              <w:t xml:space="preserve">RF05</w:t>
            </w:r>
          </w:p>
        </w:tc>
        <w:tc>
          <w:tcPr>
            <w:shd w:fill="ffffff" w:val="clear"/>
            <w:tcMar>
              <w:top w:w="40.0" w:type="dxa"/>
              <w:left w:w="40.0" w:type="dxa"/>
              <w:bottom w:w="40.0" w:type="dxa"/>
              <w:right w:w="40.0" w:type="dxa"/>
            </w:tcMar>
            <w:vAlign w:val="bottom"/>
          </w:tcPr>
          <w:p w:rsidR="00000000" w:rsidDel="00000000" w:rsidP="00000000" w:rsidRDefault="00000000" w:rsidRPr="00000000" w14:paraId="000002B6">
            <w:pPr>
              <w:pageBreakBefore w:val="0"/>
              <w:widowControl w:val="0"/>
              <w:jc w:val="both"/>
              <w:rPr/>
            </w:pPr>
            <w:r w:rsidDel="00000000" w:rsidR="00000000" w:rsidRPr="00000000">
              <w:rPr>
                <w:rtl w:val="0"/>
              </w:rPr>
              <w:t xml:space="preserve">El sistema permitirá buscar y consultar un material, ya sea con una búsqueda general (por isbn) o filtrando por distintos campos.</w:t>
            </w:r>
          </w:p>
        </w:tc>
      </w:tr>
    </w:tbl>
    <w:p w:rsidR="00000000" w:rsidDel="00000000" w:rsidP="00000000" w:rsidRDefault="00000000" w:rsidRPr="00000000" w14:paraId="000002B7">
      <w:pPr>
        <w:pStyle w:val="Heading3"/>
        <w:pageBreakBefore w:val="0"/>
        <w:rPr/>
      </w:pPr>
      <w:bookmarkStart w:colFirst="0" w:colLast="0" w:name="_y4xlxjng9gvv" w:id="41"/>
      <w:bookmarkEnd w:id="41"/>
      <w:r w:rsidDel="00000000" w:rsidR="00000000" w:rsidRPr="00000000">
        <w:rPr>
          <w:rtl w:val="0"/>
        </w:rPr>
        <w:t xml:space="preserve">Definición de datos</w:t>
      </w:r>
    </w:p>
    <w:tbl>
      <w:tblPr>
        <w:tblStyle w:val="Table14"/>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945"/>
        <w:gridCol w:w="1275"/>
        <w:gridCol w:w="1635"/>
        <w:gridCol w:w="1245"/>
        <w:gridCol w:w="1890"/>
        <w:tblGridChange w:id="0">
          <w:tblGrid>
            <w:gridCol w:w="1650"/>
            <w:gridCol w:w="945"/>
            <w:gridCol w:w="1275"/>
            <w:gridCol w:w="1635"/>
            <w:gridCol w:w="1245"/>
            <w:gridCol w:w="18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B8">
            <w:pPr>
              <w:pageBreakBefore w:val="0"/>
              <w:ind w:left="140" w:firstLine="0"/>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Campo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B9">
            <w:pPr>
              <w:pageBreakBefore w:val="0"/>
              <w:ind w:left="140" w:firstLine="0"/>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Tipo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BA">
            <w:pPr>
              <w:pageBreakBefore w:val="0"/>
              <w:ind w:left="140" w:firstLine="0"/>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Obligatorio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BB">
            <w:pPr>
              <w:pageBreakBefore w:val="0"/>
              <w:ind w:left="140" w:firstLine="0"/>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Valor por Defecto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BC">
            <w:pPr>
              <w:pageBreakBefore w:val="0"/>
              <w:ind w:left="140" w:firstLine="0"/>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Solo Lectura</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BD">
            <w:pPr>
              <w:pageBreakBefore w:val="0"/>
              <w:ind w:left="140" w:firstLine="0"/>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Tipo de Componente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BE">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Título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BF">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texto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C0">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C1">
            <w:pPr>
              <w:pageBreakBefore w:val="0"/>
              <w:ind w:left="140" w:firstLine="0"/>
              <w:jc w:val="center"/>
              <w:rPr>
                <w:rFonts w:ascii="Verdana" w:cs="Verdana" w:eastAsia="Verdana" w:hAnsi="Verdana"/>
                <w:sz w:val="20"/>
                <w:szCs w:val="20"/>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C2">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C3">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etiqueta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C4">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Autores</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C5">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texto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C6">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Si </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C7">
            <w:pPr>
              <w:pageBreakBefore w:val="0"/>
              <w:ind w:left="140" w:firstLine="0"/>
              <w:jc w:val="center"/>
              <w:rPr>
                <w:rFonts w:ascii="Verdana" w:cs="Verdana" w:eastAsia="Verdana" w:hAnsi="Verdana"/>
                <w:sz w:val="20"/>
                <w:szCs w:val="20"/>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C8">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C9">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etiqueta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CA">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ISBN/ISSN</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CB">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text</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CC">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CD">
            <w:pPr>
              <w:pageBreakBefore w:val="0"/>
              <w:ind w:left="140" w:firstLine="0"/>
              <w:jc w:val="center"/>
              <w:rPr>
                <w:rFonts w:ascii="Verdana" w:cs="Verdana" w:eastAsia="Verdana" w:hAnsi="Verdana"/>
                <w:sz w:val="20"/>
                <w:szCs w:val="20"/>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CE">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CF">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etiqueta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D0">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Proveedor</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D1">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texto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D2">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D3">
            <w:pPr>
              <w:pageBreakBefore w:val="0"/>
              <w:ind w:left="140" w:firstLine="0"/>
              <w:jc w:val="center"/>
              <w:rPr>
                <w:rFonts w:ascii="Verdana" w:cs="Verdana" w:eastAsia="Verdana" w:hAnsi="Verdana"/>
                <w:sz w:val="20"/>
                <w:szCs w:val="20"/>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D4">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D5">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etiqueta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D6">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Edición</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D7">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texto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D8">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D9">
            <w:pPr>
              <w:pageBreakBefore w:val="0"/>
              <w:ind w:left="140" w:firstLine="0"/>
              <w:jc w:val="center"/>
              <w:rPr>
                <w:rFonts w:ascii="Verdana" w:cs="Verdana" w:eastAsia="Verdana" w:hAnsi="Verdana"/>
                <w:sz w:val="20"/>
                <w:szCs w:val="20"/>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DA">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DB">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etiqueta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DC">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Retención</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DD">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texto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DE">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DF">
            <w:pPr>
              <w:pageBreakBefore w:val="0"/>
              <w:ind w:left="140" w:firstLine="0"/>
              <w:jc w:val="center"/>
              <w:rPr>
                <w:rFonts w:ascii="Verdana" w:cs="Verdana" w:eastAsia="Verdana" w:hAnsi="Verdana"/>
                <w:sz w:val="20"/>
                <w:szCs w:val="20"/>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E0">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E1">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etiqueta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E2">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Stock</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E3">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texto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E4">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E5">
            <w:pPr>
              <w:pageBreakBefore w:val="0"/>
              <w:ind w:left="140" w:firstLine="0"/>
              <w:jc w:val="center"/>
              <w:rPr>
                <w:rFonts w:ascii="Verdana" w:cs="Verdana" w:eastAsia="Verdana" w:hAnsi="Verdana"/>
                <w:sz w:val="20"/>
                <w:szCs w:val="20"/>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E6">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E7">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etiqueta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E8">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Cantidad</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E9">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texto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EA">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EB">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1 </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EC">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ED">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Campo de texto</w:t>
            </w:r>
          </w:p>
        </w:tc>
      </w:tr>
    </w:tbl>
    <w:p w:rsidR="00000000" w:rsidDel="00000000" w:rsidP="00000000" w:rsidRDefault="00000000" w:rsidRPr="00000000" w14:paraId="000002EE">
      <w:pPr>
        <w:pageBreakBefore w:val="0"/>
        <w:rPr/>
      </w:pPr>
      <w:r w:rsidDel="00000000" w:rsidR="00000000" w:rsidRPr="00000000">
        <w:rPr>
          <w:rtl w:val="0"/>
        </w:rPr>
      </w:r>
    </w:p>
    <w:p w:rsidR="00000000" w:rsidDel="00000000" w:rsidP="00000000" w:rsidRDefault="00000000" w:rsidRPr="00000000" w14:paraId="000002EF">
      <w:pPr>
        <w:pStyle w:val="Heading3"/>
        <w:pageBreakBefore w:val="0"/>
        <w:rPr/>
      </w:pPr>
      <w:bookmarkStart w:colFirst="0" w:colLast="0" w:name="_efz3fnyvj123" w:id="42"/>
      <w:bookmarkEnd w:id="42"/>
      <w:r w:rsidDel="00000000" w:rsidR="00000000" w:rsidRPr="00000000">
        <w:rPr>
          <w:rtl w:val="0"/>
        </w:rPr>
        <w:t xml:space="preserve">Flujo principal</w:t>
      </w:r>
    </w:p>
    <w:p w:rsidR="00000000" w:rsidDel="00000000" w:rsidP="00000000" w:rsidRDefault="00000000" w:rsidRPr="00000000" w14:paraId="000002F0">
      <w:pPr>
        <w:pageBreakBefore w:val="0"/>
        <w:numPr>
          <w:ilvl w:val="0"/>
          <w:numId w:val="1"/>
        </w:numPr>
        <w:ind w:left="720" w:hanging="360"/>
        <w:jc w:val="both"/>
      </w:pPr>
      <w:r w:rsidDel="00000000" w:rsidR="00000000" w:rsidRPr="00000000">
        <w:rPr>
          <w:rtl w:val="0"/>
        </w:rPr>
        <w:t xml:space="preserve">El caso de uso comienza cuando el actor selecciona un material del listado de materiales.</w:t>
      </w:r>
    </w:p>
    <w:p w:rsidR="00000000" w:rsidDel="00000000" w:rsidP="00000000" w:rsidRDefault="00000000" w:rsidRPr="00000000" w14:paraId="000002F1">
      <w:pPr>
        <w:pageBreakBefore w:val="0"/>
        <w:numPr>
          <w:ilvl w:val="0"/>
          <w:numId w:val="1"/>
        </w:numPr>
        <w:ind w:left="720" w:hanging="360"/>
        <w:jc w:val="both"/>
      </w:pPr>
      <w:r w:rsidDel="00000000" w:rsidR="00000000" w:rsidRPr="00000000">
        <w:rPr>
          <w:rtl w:val="0"/>
        </w:rPr>
        <w:t xml:space="preserve">El sistema presenta los datos del material (título, autores, ISBN/ISSN, proveedor, edición, retención, stock, precio de venta), la cantidad que desea agregar al carrito y la opción de agregar el material al carrito.</w:t>
      </w:r>
    </w:p>
    <w:p w:rsidR="00000000" w:rsidDel="00000000" w:rsidP="00000000" w:rsidRDefault="00000000" w:rsidRPr="00000000" w14:paraId="000002F2">
      <w:pPr>
        <w:pageBreakBefore w:val="0"/>
        <w:numPr>
          <w:ilvl w:val="0"/>
          <w:numId w:val="1"/>
        </w:numPr>
        <w:ind w:left="720" w:hanging="360"/>
        <w:jc w:val="both"/>
      </w:pPr>
      <w:r w:rsidDel="00000000" w:rsidR="00000000" w:rsidRPr="00000000">
        <w:rPr>
          <w:rtl w:val="0"/>
        </w:rPr>
        <w:t xml:space="preserve">El actor ingresa la cantidad y confirma la nueva línea de venta.</w:t>
      </w:r>
    </w:p>
    <w:p w:rsidR="00000000" w:rsidDel="00000000" w:rsidP="00000000" w:rsidRDefault="00000000" w:rsidRPr="00000000" w14:paraId="000002F3">
      <w:pPr>
        <w:pageBreakBefore w:val="0"/>
        <w:numPr>
          <w:ilvl w:val="0"/>
          <w:numId w:val="1"/>
        </w:numPr>
        <w:ind w:left="720" w:hanging="360"/>
        <w:jc w:val="both"/>
      </w:pPr>
      <w:r w:rsidDel="00000000" w:rsidR="00000000" w:rsidRPr="00000000">
        <w:rPr>
          <w:rtl w:val="0"/>
        </w:rPr>
        <w:t xml:space="preserve">El sistema agrega al carrito el material junto con la cantidad indicados y el caso de uso termina.</w:t>
      </w:r>
    </w:p>
    <w:p w:rsidR="00000000" w:rsidDel="00000000" w:rsidP="00000000" w:rsidRDefault="00000000" w:rsidRPr="00000000" w14:paraId="000002F4">
      <w:pPr>
        <w:pStyle w:val="Heading3"/>
        <w:pageBreakBefore w:val="0"/>
        <w:rPr/>
      </w:pPr>
      <w:bookmarkStart w:colFirst="0" w:colLast="0" w:name="_qgv5fxjcv8tu" w:id="43"/>
      <w:bookmarkEnd w:id="43"/>
      <w:r w:rsidDel="00000000" w:rsidR="00000000" w:rsidRPr="00000000">
        <w:rPr>
          <w:rtl w:val="0"/>
        </w:rPr>
        <w:t xml:space="preserve">Referencia flujos alternativos</w:t>
      </w:r>
    </w:p>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8115"/>
        <w:tblGridChange w:id="0">
          <w:tblGrid>
            <w:gridCol w:w="885"/>
            <w:gridCol w:w="811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2F5">
            <w:pPr>
              <w:pageBreakBefore w:val="0"/>
              <w:widowControl w:val="0"/>
              <w:spacing w:line="240" w:lineRule="auto"/>
              <w:rPr>
                <w:b w:val="1"/>
                <w:color w:val="ffffff"/>
              </w:rPr>
            </w:pPr>
            <w:r w:rsidDel="00000000" w:rsidR="00000000" w:rsidRPr="00000000">
              <w:rPr>
                <w:b w:val="1"/>
                <w:color w:val="ffffff"/>
                <w:rtl w:val="0"/>
              </w:rPr>
              <w:t xml:space="preserve">ID</w:t>
            </w:r>
          </w:p>
        </w:tc>
        <w:tc>
          <w:tcPr>
            <w:shd w:fill="434343" w:val="clear"/>
            <w:tcMar>
              <w:top w:w="100.0" w:type="dxa"/>
              <w:left w:w="100.0" w:type="dxa"/>
              <w:bottom w:w="100.0" w:type="dxa"/>
              <w:right w:w="100.0" w:type="dxa"/>
            </w:tcMar>
            <w:vAlign w:val="top"/>
          </w:tcPr>
          <w:p w:rsidR="00000000" w:rsidDel="00000000" w:rsidP="00000000" w:rsidRDefault="00000000" w:rsidRPr="00000000" w14:paraId="000002F6">
            <w:pPr>
              <w:pageBreakBefore w:val="0"/>
              <w:widowControl w:val="0"/>
              <w:spacing w:line="240" w:lineRule="auto"/>
              <w:rPr>
                <w:b w:val="1"/>
                <w:color w:val="ffffff"/>
              </w:rPr>
            </w:pPr>
            <w:r w:rsidDel="00000000" w:rsidR="00000000" w:rsidRPr="00000000">
              <w:rPr>
                <w:b w:val="1"/>
                <w:color w:val="ffffff"/>
                <w:rtl w:val="0"/>
              </w:rPr>
              <w:t xml:space="preserve">Flujo alternativo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7">
            <w:pPr>
              <w:pageBreakBefore w:val="0"/>
              <w:widowControl w:val="0"/>
              <w:spacing w:line="240" w:lineRule="auto"/>
              <w:rPr/>
            </w:pPr>
            <w:r w:rsidDel="00000000" w:rsidR="00000000" w:rsidRPr="00000000">
              <w:rPr>
                <w:rtl w:val="0"/>
              </w:rPr>
              <w:t xml:space="preserve">FA-01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pageBreakBefore w:val="0"/>
              <w:widowControl w:val="0"/>
              <w:spacing w:line="240" w:lineRule="auto"/>
              <w:rPr/>
            </w:pPr>
            <w:r w:rsidDel="00000000" w:rsidR="00000000" w:rsidRPr="00000000">
              <w:rPr>
                <w:rtl w:val="0"/>
              </w:rPr>
              <w:t xml:space="preserve">Cancelar</w:t>
            </w:r>
          </w:p>
        </w:tc>
      </w:tr>
    </w:tbl>
    <w:p w:rsidR="00000000" w:rsidDel="00000000" w:rsidP="00000000" w:rsidRDefault="00000000" w:rsidRPr="00000000" w14:paraId="000002F9">
      <w:pPr>
        <w:pStyle w:val="Heading4"/>
        <w:pageBreakBefore w:val="0"/>
        <w:rPr/>
      </w:pPr>
      <w:bookmarkStart w:colFirst="0" w:colLast="0" w:name="_5ahdp4pqmmbb" w:id="44"/>
      <w:bookmarkEnd w:id="44"/>
      <w:r w:rsidDel="00000000" w:rsidR="00000000" w:rsidRPr="00000000">
        <w:rPr>
          <w:rtl w:val="0"/>
        </w:rPr>
        <w:t xml:space="preserve">Flujos alternativos</w:t>
      </w:r>
    </w:p>
    <w:p w:rsidR="00000000" w:rsidDel="00000000" w:rsidP="00000000" w:rsidRDefault="00000000" w:rsidRPr="00000000" w14:paraId="000002FA">
      <w:pPr>
        <w:pageBreakBefore w:val="0"/>
        <w:rPr/>
      </w:pPr>
      <w:r w:rsidDel="00000000" w:rsidR="00000000" w:rsidRPr="00000000">
        <w:rPr>
          <w:rtl w:val="0"/>
        </w:rPr>
      </w:r>
    </w:p>
    <w:tbl>
      <w:tblPr>
        <w:tblStyle w:val="Table16"/>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2FB">
            <w:pPr>
              <w:pageBreakBefore w:val="0"/>
              <w:widowControl w:val="0"/>
              <w:spacing w:line="240" w:lineRule="auto"/>
              <w:rPr>
                <w:b w:val="1"/>
                <w:color w:val="ffffff"/>
              </w:rPr>
            </w:pPr>
            <w:r w:rsidDel="00000000" w:rsidR="00000000" w:rsidRPr="00000000">
              <w:rPr>
                <w:b w:val="1"/>
                <w:color w:val="ffffff"/>
                <w:rtl w:val="0"/>
              </w:rPr>
              <w:t xml:space="preserve">FA-01: Cancelar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pageBreakBefore w:val="0"/>
              <w:widowControl w:val="0"/>
              <w:numPr>
                <w:ilvl w:val="0"/>
                <w:numId w:val="63"/>
              </w:numPr>
              <w:spacing w:line="240" w:lineRule="auto"/>
              <w:ind w:left="720" w:hanging="360"/>
              <w:jc w:val="both"/>
            </w:pPr>
            <w:r w:rsidDel="00000000" w:rsidR="00000000" w:rsidRPr="00000000">
              <w:rPr>
                <w:rtl w:val="0"/>
              </w:rPr>
              <w:t xml:space="preserve">El flujo alternativo puede comenzar en cualquier punto anterior al 3 del flujo principal, cuando el actor abandona la consulta del material.</w:t>
            </w:r>
          </w:p>
          <w:p w:rsidR="00000000" w:rsidDel="00000000" w:rsidP="00000000" w:rsidRDefault="00000000" w:rsidRPr="00000000" w14:paraId="000002FD">
            <w:pPr>
              <w:pageBreakBefore w:val="0"/>
              <w:widowControl w:val="0"/>
              <w:numPr>
                <w:ilvl w:val="0"/>
                <w:numId w:val="63"/>
              </w:numPr>
              <w:spacing w:line="240" w:lineRule="auto"/>
              <w:ind w:left="720" w:hanging="360"/>
              <w:jc w:val="both"/>
            </w:pPr>
            <w:r w:rsidDel="00000000" w:rsidR="00000000" w:rsidRPr="00000000">
              <w:rPr>
                <w:rtl w:val="0"/>
              </w:rPr>
              <w:t xml:space="preserve">El sistema cancela y el caso de uso termina.</w:t>
            </w:r>
          </w:p>
        </w:tc>
      </w:tr>
    </w:tbl>
    <w:p w:rsidR="00000000" w:rsidDel="00000000" w:rsidP="00000000" w:rsidRDefault="00000000" w:rsidRPr="00000000" w14:paraId="000002FE">
      <w:pPr>
        <w:pageBreakBefore w:val="0"/>
        <w:rPr/>
      </w:pPr>
      <w:r w:rsidDel="00000000" w:rsidR="00000000" w:rsidRPr="00000000">
        <w:rPr>
          <w:rtl w:val="0"/>
        </w:rPr>
      </w:r>
    </w:p>
    <w:p w:rsidR="00000000" w:rsidDel="00000000" w:rsidP="00000000" w:rsidRDefault="00000000" w:rsidRPr="00000000" w14:paraId="000002FF">
      <w:pPr>
        <w:pStyle w:val="Heading3"/>
        <w:pageBreakBefore w:val="0"/>
        <w:rPr/>
      </w:pPr>
      <w:bookmarkStart w:colFirst="0" w:colLast="0" w:name="_ukyh7t13cyqd" w:id="45"/>
      <w:bookmarkEnd w:id="45"/>
      <w:r w:rsidDel="00000000" w:rsidR="00000000" w:rsidRPr="00000000">
        <w:rPr>
          <w:rtl w:val="0"/>
        </w:rPr>
        <w:t xml:space="preserve">Referencias de flujos de excepción o de validación</w:t>
      </w:r>
    </w:p>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8115"/>
        <w:tblGridChange w:id="0">
          <w:tblGrid>
            <w:gridCol w:w="885"/>
            <w:gridCol w:w="811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300">
            <w:pPr>
              <w:pageBreakBefore w:val="0"/>
              <w:widowControl w:val="0"/>
              <w:spacing w:line="240" w:lineRule="auto"/>
              <w:rPr>
                <w:b w:val="1"/>
                <w:color w:val="ffffff"/>
              </w:rPr>
            </w:pPr>
            <w:r w:rsidDel="00000000" w:rsidR="00000000" w:rsidRPr="00000000">
              <w:rPr>
                <w:b w:val="1"/>
                <w:color w:val="ffffff"/>
                <w:rtl w:val="0"/>
              </w:rPr>
              <w:t xml:space="preserve">ID</w:t>
            </w:r>
          </w:p>
        </w:tc>
        <w:tc>
          <w:tcPr>
            <w:shd w:fill="434343" w:val="clear"/>
            <w:tcMar>
              <w:top w:w="100.0" w:type="dxa"/>
              <w:left w:w="100.0" w:type="dxa"/>
              <w:bottom w:w="100.0" w:type="dxa"/>
              <w:right w:w="100.0" w:type="dxa"/>
            </w:tcMar>
            <w:vAlign w:val="top"/>
          </w:tcPr>
          <w:p w:rsidR="00000000" w:rsidDel="00000000" w:rsidP="00000000" w:rsidRDefault="00000000" w:rsidRPr="00000000" w14:paraId="00000301">
            <w:pPr>
              <w:pageBreakBefore w:val="0"/>
              <w:widowControl w:val="0"/>
              <w:spacing w:line="240" w:lineRule="auto"/>
              <w:rPr>
                <w:b w:val="1"/>
                <w:color w:val="ffffff"/>
              </w:rPr>
            </w:pPr>
            <w:r w:rsidDel="00000000" w:rsidR="00000000" w:rsidRPr="00000000">
              <w:rPr>
                <w:b w:val="1"/>
                <w:color w:val="ffffff"/>
                <w:rtl w:val="0"/>
              </w:rPr>
              <w:t xml:space="preserve">Flujo de excepción/validación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pageBreakBefore w:val="0"/>
              <w:widowControl w:val="0"/>
              <w:spacing w:line="240" w:lineRule="auto"/>
              <w:rPr/>
            </w:pPr>
            <w:r w:rsidDel="00000000" w:rsidR="00000000" w:rsidRPr="00000000">
              <w:rPr>
                <w:rtl w:val="0"/>
              </w:rPr>
              <w:t xml:space="preserve">FE-01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pageBreakBefore w:val="0"/>
              <w:widowControl w:val="0"/>
              <w:spacing w:line="240" w:lineRule="auto"/>
              <w:rPr/>
            </w:pPr>
            <w:r w:rsidDel="00000000" w:rsidR="00000000" w:rsidRPr="00000000">
              <w:rPr>
                <w:rtl w:val="0"/>
              </w:rPr>
            </w:r>
          </w:p>
        </w:tc>
      </w:tr>
    </w:tbl>
    <w:p w:rsidR="00000000" w:rsidDel="00000000" w:rsidP="00000000" w:rsidRDefault="00000000" w:rsidRPr="00000000" w14:paraId="00000304">
      <w:pPr>
        <w:pStyle w:val="Heading3"/>
        <w:pageBreakBefore w:val="0"/>
        <w:rPr/>
      </w:pPr>
      <w:bookmarkStart w:colFirst="0" w:colLast="0" w:name="_la301blfwwgu" w:id="46"/>
      <w:bookmarkEnd w:id="46"/>
      <w:r w:rsidDel="00000000" w:rsidR="00000000" w:rsidRPr="00000000">
        <w:rPr>
          <w:rtl w:val="0"/>
        </w:rPr>
        <w:t xml:space="preserve">Prototipos de interfaces de usuario</w:t>
      </w:r>
    </w:p>
    <w:p w:rsidR="00000000" w:rsidDel="00000000" w:rsidP="00000000" w:rsidRDefault="00000000" w:rsidRPr="00000000" w14:paraId="00000305">
      <w:pPr>
        <w:pageBreakBefore w:val="0"/>
        <w:ind w:left="0" w:firstLine="0"/>
        <w:jc w:val="both"/>
        <w:rPr/>
      </w:pPr>
      <w:r w:rsidDel="00000000" w:rsidR="00000000" w:rsidRPr="00000000">
        <w:rPr>
          <w:rtl w:val="0"/>
        </w:rPr>
      </w:r>
    </w:p>
    <w:p w:rsidR="00000000" w:rsidDel="00000000" w:rsidP="00000000" w:rsidRDefault="00000000" w:rsidRPr="00000000" w14:paraId="00000306">
      <w:pPr>
        <w:pageBreakBefore w:val="0"/>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307">
      <w:pPr>
        <w:pStyle w:val="Heading2"/>
        <w:pageBreakBefore w:val="0"/>
        <w:rPr/>
      </w:pPr>
      <w:bookmarkStart w:colFirst="0" w:colLast="0" w:name="_nk23wrbx8fsy" w:id="47"/>
      <w:bookmarkEnd w:id="47"/>
      <w:r w:rsidDel="00000000" w:rsidR="00000000" w:rsidRPr="00000000">
        <w:rPr>
          <w:rtl w:val="0"/>
        </w:rPr>
        <w:t xml:space="preserve">CU03: Agregar Material</w:t>
      </w:r>
    </w:p>
    <w:p w:rsidR="00000000" w:rsidDel="00000000" w:rsidP="00000000" w:rsidRDefault="00000000" w:rsidRPr="00000000" w14:paraId="00000308">
      <w:pPr>
        <w:pStyle w:val="Heading3"/>
        <w:pageBreakBefore w:val="0"/>
        <w:rPr/>
      </w:pPr>
      <w:bookmarkStart w:colFirst="0" w:colLast="0" w:name="_jqlwq0amcowb" w:id="48"/>
      <w:bookmarkEnd w:id="48"/>
      <w:r w:rsidDel="00000000" w:rsidR="00000000" w:rsidRPr="00000000">
        <w:rPr>
          <w:rtl w:val="0"/>
        </w:rPr>
        <w:t xml:space="preserve">Objetivo</w:t>
      </w:r>
    </w:p>
    <w:p w:rsidR="00000000" w:rsidDel="00000000" w:rsidP="00000000" w:rsidRDefault="00000000" w:rsidRPr="00000000" w14:paraId="00000309">
      <w:pPr>
        <w:pageBreakBefore w:val="0"/>
        <w:rPr>
          <w:sz w:val="24"/>
          <w:szCs w:val="24"/>
        </w:rPr>
      </w:pPr>
      <w:r w:rsidDel="00000000" w:rsidR="00000000" w:rsidRPr="00000000">
        <w:rPr>
          <w:sz w:val="24"/>
          <w:szCs w:val="24"/>
          <w:rtl w:val="0"/>
        </w:rPr>
        <w:t xml:space="preserve">El objetivo de este caso de uso es permitir dar de alta un material.</w:t>
      </w:r>
    </w:p>
    <w:p w:rsidR="00000000" w:rsidDel="00000000" w:rsidP="00000000" w:rsidRDefault="00000000" w:rsidRPr="00000000" w14:paraId="0000030A">
      <w:pPr>
        <w:pStyle w:val="Heading3"/>
        <w:pageBreakBefore w:val="0"/>
        <w:rPr/>
      </w:pPr>
      <w:bookmarkStart w:colFirst="0" w:colLast="0" w:name="_sp3k2b21olzs" w:id="49"/>
      <w:bookmarkEnd w:id="49"/>
      <w:r w:rsidDel="00000000" w:rsidR="00000000" w:rsidRPr="00000000">
        <w:rPr>
          <w:rtl w:val="0"/>
        </w:rPr>
        <w:t xml:space="preserve">Entradas</w:t>
      </w:r>
    </w:p>
    <w:p w:rsidR="00000000" w:rsidDel="00000000" w:rsidP="00000000" w:rsidRDefault="00000000" w:rsidRPr="00000000" w14:paraId="0000030B">
      <w:pPr>
        <w:pageBreakBefore w:val="0"/>
        <w:numPr>
          <w:ilvl w:val="0"/>
          <w:numId w:val="73"/>
        </w:numPr>
        <w:ind w:left="720" w:hanging="360"/>
        <w:rPr>
          <w:sz w:val="24"/>
          <w:szCs w:val="24"/>
        </w:rPr>
      </w:pPr>
      <w:r w:rsidDel="00000000" w:rsidR="00000000" w:rsidRPr="00000000">
        <w:rPr>
          <w:sz w:val="24"/>
          <w:szCs w:val="24"/>
          <w:rtl w:val="0"/>
        </w:rPr>
        <w:t xml:space="preserve">Datos de un material</w:t>
      </w:r>
    </w:p>
    <w:p w:rsidR="00000000" w:rsidDel="00000000" w:rsidP="00000000" w:rsidRDefault="00000000" w:rsidRPr="00000000" w14:paraId="0000030C">
      <w:pPr>
        <w:pStyle w:val="Heading3"/>
        <w:pageBreakBefore w:val="0"/>
        <w:rPr/>
      </w:pPr>
      <w:bookmarkStart w:colFirst="0" w:colLast="0" w:name="_nlhrmq508cf6" w:id="50"/>
      <w:bookmarkEnd w:id="50"/>
      <w:r w:rsidDel="00000000" w:rsidR="00000000" w:rsidRPr="00000000">
        <w:rPr>
          <w:rtl w:val="0"/>
        </w:rPr>
        <w:t xml:space="preserve">Salidas</w:t>
      </w:r>
    </w:p>
    <w:p w:rsidR="00000000" w:rsidDel="00000000" w:rsidP="00000000" w:rsidRDefault="00000000" w:rsidRPr="00000000" w14:paraId="0000030D">
      <w:pPr>
        <w:pageBreakBefore w:val="0"/>
        <w:numPr>
          <w:ilvl w:val="0"/>
          <w:numId w:val="11"/>
        </w:numPr>
        <w:ind w:left="720" w:hanging="360"/>
        <w:rPr>
          <w:sz w:val="24"/>
          <w:szCs w:val="24"/>
        </w:rPr>
      </w:pPr>
      <w:r w:rsidDel="00000000" w:rsidR="00000000" w:rsidRPr="00000000">
        <w:rPr>
          <w:sz w:val="24"/>
          <w:szCs w:val="24"/>
          <w:rtl w:val="0"/>
        </w:rPr>
        <w:t xml:space="preserve">Un nuevo material cargado en el sistema</w:t>
      </w:r>
    </w:p>
    <w:p w:rsidR="00000000" w:rsidDel="00000000" w:rsidP="00000000" w:rsidRDefault="00000000" w:rsidRPr="00000000" w14:paraId="0000030E">
      <w:pPr>
        <w:pStyle w:val="Heading3"/>
        <w:pageBreakBefore w:val="0"/>
        <w:rPr/>
      </w:pPr>
      <w:bookmarkStart w:colFirst="0" w:colLast="0" w:name="_rbd6kstamngi" w:id="51"/>
      <w:bookmarkEnd w:id="51"/>
      <w:r w:rsidDel="00000000" w:rsidR="00000000" w:rsidRPr="00000000">
        <w:rPr>
          <w:rtl w:val="0"/>
        </w:rPr>
        <w:t xml:space="preserve">Actores</w:t>
      </w:r>
    </w:p>
    <w:p w:rsidR="00000000" w:rsidDel="00000000" w:rsidP="00000000" w:rsidRDefault="00000000" w:rsidRPr="00000000" w14:paraId="0000030F">
      <w:pPr>
        <w:pageBreakBefore w:val="0"/>
        <w:numPr>
          <w:ilvl w:val="0"/>
          <w:numId w:val="25"/>
        </w:numPr>
        <w:ind w:left="720" w:hanging="360"/>
        <w:rPr>
          <w:sz w:val="24"/>
          <w:szCs w:val="24"/>
        </w:rPr>
      </w:pPr>
      <w:r w:rsidDel="00000000" w:rsidR="00000000" w:rsidRPr="00000000">
        <w:rPr>
          <w:sz w:val="24"/>
          <w:szCs w:val="24"/>
          <w:rtl w:val="0"/>
        </w:rPr>
        <w:t xml:space="preserve">Usuario</w:t>
      </w:r>
    </w:p>
    <w:p w:rsidR="00000000" w:rsidDel="00000000" w:rsidP="00000000" w:rsidRDefault="00000000" w:rsidRPr="00000000" w14:paraId="00000310">
      <w:pPr>
        <w:pStyle w:val="Heading3"/>
        <w:pageBreakBefore w:val="0"/>
        <w:rPr>
          <w:sz w:val="24"/>
          <w:szCs w:val="24"/>
        </w:rPr>
      </w:pPr>
      <w:bookmarkStart w:colFirst="0" w:colLast="0" w:name="_ozvnn6fhs1l7" w:id="52"/>
      <w:bookmarkEnd w:id="52"/>
      <w:r w:rsidDel="00000000" w:rsidR="00000000" w:rsidRPr="00000000">
        <w:rPr>
          <w:rtl w:val="0"/>
        </w:rPr>
        <w:t xml:space="preserve">Pre-Condiciones</w:t>
      </w:r>
      <w:r w:rsidDel="00000000" w:rsidR="00000000" w:rsidRPr="00000000">
        <w:rPr>
          <w:rtl w:val="0"/>
        </w:rPr>
      </w:r>
    </w:p>
    <w:p w:rsidR="00000000" w:rsidDel="00000000" w:rsidP="00000000" w:rsidRDefault="00000000" w:rsidRPr="00000000" w14:paraId="00000311">
      <w:pPr>
        <w:pStyle w:val="Heading3"/>
        <w:pageBreakBefore w:val="0"/>
        <w:rPr/>
      </w:pPr>
      <w:bookmarkStart w:colFirst="0" w:colLast="0" w:name="_j0rpb2dy8ff5" w:id="53"/>
      <w:bookmarkEnd w:id="53"/>
      <w:r w:rsidDel="00000000" w:rsidR="00000000" w:rsidRPr="00000000">
        <w:rPr>
          <w:rtl w:val="0"/>
        </w:rPr>
        <w:t xml:space="preserve">Post-Condiciones</w:t>
      </w:r>
    </w:p>
    <w:p w:rsidR="00000000" w:rsidDel="00000000" w:rsidP="00000000" w:rsidRDefault="00000000" w:rsidRPr="00000000" w14:paraId="00000312">
      <w:pPr>
        <w:pageBreakBefore w:val="0"/>
        <w:numPr>
          <w:ilvl w:val="0"/>
          <w:numId w:val="66"/>
        </w:numPr>
        <w:ind w:left="720" w:hanging="360"/>
        <w:rPr>
          <w:sz w:val="24"/>
          <w:szCs w:val="24"/>
        </w:rPr>
      </w:pPr>
      <w:r w:rsidDel="00000000" w:rsidR="00000000" w:rsidRPr="00000000">
        <w:rPr>
          <w:sz w:val="24"/>
          <w:szCs w:val="24"/>
          <w:rtl w:val="0"/>
        </w:rPr>
        <w:t xml:space="preserve">Un material cargado</w:t>
      </w:r>
    </w:p>
    <w:p w:rsidR="00000000" w:rsidDel="00000000" w:rsidP="00000000" w:rsidRDefault="00000000" w:rsidRPr="00000000" w14:paraId="00000313">
      <w:pPr>
        <w:pStyle w:val="Heading3"/>
        <w:pageBreakBefore w:val="0"/>
        <w:rPr/>
      </w:pPr>
      <w:bookmarkStart w:colFirst="0" w:colLast="0" w:name="_qsosaaokxfys" w:id="54"/>
      <w:bookmarkEnd w:id="54"/>
      <w:r w:rsidDel="00000000" w:rsidR="00000000" w:rsidRPr="00000000">
        <w:rPr>
          <w:rtl w:val="0"/>
        </w:rPr>
        <w:t xml:space="preserve">Disparador</w:t>
      </w:r>
    </w:p>
    <w:p w:rsidR="00000000" w:rsidDel="00000000" w:rsidP="00000000" w:rsidRDefault="00000000" w:rsidRPr="00000000" w14:paraId="00000314">
      <w:pPr>
        <w:pageBreakBefore w:val="0"/>
        <w:rPr>
          <w:sz w:val="24"/>
          <w:szCs w:val="24"/>
        </w:rPr>
      </w:pPr>
      <w:r w:rsidDel="00000000" w:rsidR="00000000" w:rsidRPr="00000000">
        <w:rPr>
          <w:sz w:val="24"/>
          <w:szCs w:val="24"/>
          <w:rtl w:val="0"/>
        </w:rPr>
        <w:t xml:space="preserve">El actor selecciona la opción “nuevo material”.</w:t>
      </w:r>
    </w:p>
    <w:p w:rsidR="00000000" w:rsidDel="00000000" w:rsidP="00000000" w:rsidRDefault="00000000" w:rsidRPr="00000000" w14:paraId="00000315">
      <w:pPr>
        <w:pStyle w:val="Heading3"/>
        <w:pageBreakBefore w:val="0"/>
        <w:rPr/>
      </w:pPr>
      <w:bookmarkStart w:colFirst="0" w:colLast="0" w:name="_i0fykh4nc42d" w:id="55"/>
      <w:bookmarkEnd w:id="55"/>
      <w:r w:rsidDel="00000000" w:rsidR="00000000" w:rsidRPr="00000000">
        <w:rPr>
          <w:rtl w:val="0"/>
        </w:rPr>
        <w:t xml:space="preserve">Requerimientos relacionados</w:t>
      </w:r>
    </w:p>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8115"/>
        <w:tblGridChange w:id="0">
          <w:tblGrid>
            <w:gridCol w:w="885"/>
            <w:gridCol w:w="811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316">
            <w:pPr>
              <w:pageBreakBefore w:val="0"/>
              <w:widowControl w:val="0"/>
              <w:spacing w:line="240" w:lineRule="auto"/>
              <w:rPr>
                <w:b w:val="1"/>
                <w:color w:val="ffffff"/>
                <w:sz w:val="24"/>
                <w:szCs w:val="24"/>
              </w:rPr>
            </w:pPr>
            <w:r w:rsidDel="00000000" w:rsidR="00000000" w:rsidRPr="00000000">
              <w:rPr>
                <w:b w:val="1"/>
                <w:color w:val="ffffff"/>
                <w:sz w:val="24"/>
                <w:szCs w:val="24"/>
                <w:rtl w:val="0"/>
              </w:rPr>
              <w:t xml:space="preserve">ID</w:t>
            </w:r>
          </w:p>
        </w:tc>
        <w:tc>
          <w:tcPr>
            <w:shd w:fill="434343" w:val="clear"/>
            <w:tcMar>
              <w:top w:w="100.0" w:type="dxa"/>
              <w:left w:w="100.0" w:type="dxa"/>
              <w:bottom w:w="100.0" w:type="dxa"/>
              <w:right w:w="100.0" w:type="dxa"/>
            </w:tcMar>
            <w:vAlign w:val="top"/>
          </w:tcPr>
          <w:p w:rsidR="00000000" w:rsidDel="00000000" w:rsidP="00000000" w:rsidRDefault="00000000" w:rsidRPr="00000000" w14:paraId="00000317">
            <w:pPr>
              <w:pageBreakBefore w:val="0"/>
              <w:widowControl w:val="0"/>
              <w:spacing w:line="240" w:lineRule="auto"/>
              <w:rPr>
                <w:b w:val="1"/>
                <w:color w:val="ffffff"/>
                <w:sz w:val="24"/>
                <w:szCs w:val="24"/>
              </w:rPr>
            </w:pPr>
            <w:r w:rsidDel="00000000" w:rsidR="00000000" w:rsidRPr="00000000">
              <w:rPr>
                <w:b w:val="1"/>
                <w:color w:val="ffffff"/>
                <w:sz w:val="24"/>
                <w:szCs w:val="24"/>
                <w:rtl w:val="0"/>
              </w:rPr>
              <w:t xml:space="preserve">Requerimiento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8">
            <w:pPr>
              <w:pageBreakBefore w:val="0"/>
              <w:widowControl w:val="0"/>
              <w:spacing w:line="240" w:lineRule="auto"/>
              <w:rPr>
                <w:sz w:val="24"/>
                <w:szCs w:val="24"/>
              </w:rPr>
            </w:pPr>
            <w:r w:rsidDel="00000000" w:rsidR="00000000" w:rsidRPr="00000000">
              <w:rPr>
                <w:sz w:val="24"/>
                <w:szCs w:val="24"/>
                <w:rtl w:val="0"/>
              </w:rPr>
              <w:t xml:space="preserve">RF07</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pageBreakBefore w:val="0"/>
              <w:widowControl w:val="0"/>
              <w:spacing w:line="240" w:lineRule="auto"/>
              <w:jc w:val="both"/>
              <w:rPr>
                <w:sz w:val="24"/>
                <w:szCs w:val="24"/>
              </w:rPr>
            </w:pPr>
            <w:r w:rsidDel="00000000" w:rsidR="00000000" w:rsidRPr="00000000">
              <w:rPr>
                <w:sz w:val="24"/>
                <w:szCs w:val="24"/>
                <w:rtl w:val="0"/>
              </w:rPr>
              <w:t xml:space="preserve">El sistema permitirá dar de alta un material con: Título, ISBN/ISSN/Código de barras, Autor, Editorial, Proveedor, Edición, Precio de venta, Stock, Condición, Retención, Año de publicación, Género.</w:t>
            </w:r>
          </w:p>
        </w:tc>
      </w:tr>
    </w:tbl>
    <w:p w:rsidR="00000000" w:rsidDel="00000000" w:rsidP="00000000" w:rsidRDefault="00000000" w:rsidRPr="00000000" w14:paraId="0000031A">
      <w:pPr>
        <w:pStyle w:val="Heading3"/>
        <w:pageBreakBefore w:val="0"/>
        <w:rPr/>
      </w:pPr>
      <w:bookmarkStart w:colFirst="0" w:colLast="0" w:name="_chkv0no6dgzp" w:id="56"/>
      <w:bookmarkEnd w:id="56"/>
      <w:r w:rsidDel="00000000" w:rsidR="00000000" w:rsidRPr="00000000">
        <w:rPr>
          <w:rtl w:val="0"/>
        </w:rPr>
        <w:t xml:space="preserve">Definición de datos</w:t>
      </w:r>
    </w:p>
    <w:tbl>
      <w:tblPr>
        <w:tblStyle w:val="Table19"/>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1290"/>
        <w:gridCol w:w="1680"/>
        <w:gridCol w:w="1410"/>
        <w:gridCol w:w="1200"/>
        <w:gridCol w:w="2040"/>
        <w:tblGridChange w:id="0">
          <w:tblGrid>
            <w:gridCol w:w="1395"/>
            <w:gridCol w:w="1290"/>
            <w:gridCol w:w="1680"/>
            <w:gridCol w:w="1410"/>
            <w:gridCol w:w="1200"/>
            <w:gridCol w:w="204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1B">
            <w:pPr>
              <w:pageBreakBefore w:val="0"/>
              <w:ind w:left="140" w:firstLine="0"/>
              <w:jc w:val="center"/>
              <w:rPr>
                <w:rFonts w:ascii="Verdana" w:cs="Verdana" w:eastAsia="Verdana" w:hAnsi="Verdana"/>
                <w:b w:val="1"/>
              </w:rPr>
            </w:pPr>
            <w:r w:rsidDel="00000000" w:rsidR="00000000" w:rsidRPr="00000000">
              <w:rPr>
                <w:rFonts w:ascii="Verdana" w:cs="Verdana" w:eastAsia="Verdana" w:hAnsi="Verdana"/>
                <w:b w:val="1"/>
                <w:rtl w:val="0"/>
              </w:rPr>
              <w:t xml:space="preserve">Campo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1C">
            <w:pPr>
              <w:pageBreakBefore w:val="0"/>
              <w:ind w:left="140" w:firstLine="0"/>
              <w:jc w:val="center"/>
              <w:rPr>
                <w:rFonts w:ascii="Verdana" w:cs="Verdana" w:eastAsia="Verdana" w:hAnsi="Verdana"/>
                <w:b w:val="1"/>
              </w:rPr>
            </w:pPr>
            <w:r w:rsidDel="00000000" w:rsidR="00000000" w:rsidRPr="00000000">
              <w:rPr>
                <w:rFonts w:ascii="Verdana" w:cs="Verdana" w:eastAsia="Verdana" w:hAnsi="Verdana"/>
                <w:b w:val="1"/>
                <w:rtl w:val="0"/>
              </w:rPr>
              <w:t xml:space="preserve">Tipo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1D">
            <w:pPr>
              <w:pageBreakBefore w:val="0"/>
              <w:ind w:left="140" w:firstLine="0"/>
              <w:jc w:val="center"/>
              <w:rPr>
                <w:rFonts w:ascii="Verdana" w:cs="Verdana" w:eastAsia="Verdana" w:hAnsi="Verdana"/>
                <w:b w:val="1"/>
              </w:rPr>
            </w:pPr>
            <w:r w:rsidDel="00000000" w:rsidR="00000000" w:rsidRPr="00000000">
              <w:rPr>
                <w:rFonts w:ascii="Verdana" w:cs="Verdana" w:eastAsia="Verdana" w:hAnsi="Verdana"/>
                <w:b w:val="1"/>
                <w:rtl w:val="0"/>
              </w:rPr>
              <w:t xml:space="preserve">Obligatorio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1E">
            <w:pPr>
              <w:pageBreakBefore w:val="0"/>
              <w:ind w:left="140" w:firstLine="0"/>
              <w:jc w:val="center"/>
              <w:rPr>
                <w:rFonts w:ascii="Verdana" w:cs="Verdana" w:eastAsia="Verdana" w:hAnsi="Verdana"/>
                <w:b w:val="1"/>
              </w:rPr>
            </w:pPr>
            <w:r w:rsidDel="00000000" w:rsidR="00000000" w:rsidRPr="00000000">
              <w:rPr>
                <w:rFonts w:ascii="Verdana" w:cs="Verdana" w:eastAsia="Verdana" w:hAnsi="Verdana"/>
                <w:b w:val="1"/>
                <w:rtl w:val="0"/>
              </w:rPr>
              <w:t xml:space="preserve">Valor por Defecto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1F">
            <w:pPr>
              <w:pageBreakBefore w:val="0"/>
              <w:ind w:left="140" w:firstLine="0"/>
              <w:jc w:val="center"/>
              <w:rPr>
                <w:rFonts w:ascii="Verdana" w:cs="Verdana" w:eastAsia="Verdana" w:hAnsi="Verdana"/>
                <w:b w:val="1"/>
              </w:rPr>
            </w:pPr>
            <w:r w:rsidDel="00000000" w:rsidR="00000000" w:rsidRPr="00000000">
              <w:rPr>
                <w:rFonts w:ascii="Verdana" w:cs="Verdana" w:eastAsia="Verdana" w:hAnsi="Verdana"/>
                <w:b w:val="1"/>
                <w:rtl w:val="0"/>
              </w:rPr>
              <w:t xml:space="preserve">Solo Lectura</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20">
            <w:pPr>
              <w:pageBreakBefore w:val="0"/>
              <w:ind w:left="140" w:firstLine="0"/>
              <w:jc w:val="center"/>
              <w:rPr>
                <w:rFonts w:ascii="Verdana" w:cs="Verdana" w:eastAsia="Verdana" w:hAnsi="Verdana"/>
                <w:b w:val="1"/>
              </w:rPr>
            </w:pPr>
            <w:r w:rsidDel="00000000" w:rsidR="00000000" w:rsidRPr="00000000">
              <w:rPr>
                <w:rFonts w:ascii="Verdana" w:cs="Verdana" w:eastAsia="Verdana" w:hAnsi="Verdana"/>
                <w:b w:val="1"/>
                <w:rtl w:val="0"/>
              </w:rPr>
              <w:t xml:space="preserve">Tipo de Componente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21">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Título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22">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texto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23">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24">
            <w:pPr>
              <w:pageBreakBefore w:val="0"/>
              <w:ind w:left="140" w:firstLine="0"/>
              <w:jc w:val="center"/>
              <w:rPr>
                <w:rFonts w:ascii="Verdana" w:cs="Verdana" w:eastAsia="Verdana" w:hAnsi="Verdana"/>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25">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26">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Caja de texto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27">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ISBN</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28">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numério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29">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2A">
            <w:pPr>
              <w:pageBreakBefore w:val="0"/>
              <w:ind w:left="140" w:firstLine="0"/>
              <w:jc w:val="center"/>
              <w:rPr>
                <w:rFonts w:ascii="Verdana" w:cs="Verdana" w:eastAsia="Verdana" w:hAnsi="Verdana"/>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2B">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2C">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Caja de texto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2D">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ISSN</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2E">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numérico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2F">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30">
            <w:pPr>
              <w:pageBreakBefore w:val="0"/>
              <w:ind w:left="140" w:firstLine="0"/>
              <w:jc w:val="center"/>
              <w:rPr>
                <w:rFonts w:ascii="Verdana" w:cs="Verdana" w:eastAsia="Verdana" w:hAnsi="Verdana"/>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31">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32">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Caja de texto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33">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Autor</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34">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texto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35">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36">
            <w:pPr>
              <w:pageBreakBefore w:val="0"/>
              <w:ind w:left="140" w:firstLine="0"/>
              <w:jc w:val="center"/>
              <w:rPr>
                <w:rFonts w:ascii="Verdana" w:cs="Verdana" w:eastAsia="Verdana" w:hAnsi="Verdana"/>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37">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38">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Caja de texto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39">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Editorial</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3A">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texto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3B">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3C">
            <w:pPr>
              <w:pageBreakBefore w:val="0"/>
              <w:ind w:left="140" w:firstLine="0"/>
              <w:jc w:val="center"/>
              <w:rPr>
                <w:rFonts w:ascii="Verdana" w:cs="Verdana" w:eastAsia="Verdana" w:hAnsi="Verdana"/>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3D">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3E">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caja de texto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3F">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Proveedor</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40">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texto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41">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42">
            <w:pPr>
              <w:pageBreakBefore w:val="0"/>
              <w:ind w:left="140" w:firstLine="0"/>
              <w:jc w:val="center"/>
              <w:rPr>
                <w:rFonts w:ascii="Verdana" w:cs="Verdana" w:eastAsia="Verdana" w:hAnsi="Verdana"/>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43">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44">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Lista desplegable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45">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Edición</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46">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numérico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47">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48">
            <w:pPr>
              <w:pageBreakBefore w:val="0"/>
              <w:ind w:left="140" w:firstLine="0"/>
              <w:jc w:val="center"/>
              <w:rPr>
                <w:rFonts w:ascii="Verdana" w:cs="Verdana" w:eastAsia="Verdana" w:hAnsi="Verdana"/>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49">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4A">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Caja de texto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4B">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Precio de venta</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4C">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numérico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4D">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4E">
            <w:pPr>
              <w:pageBreakBefore w:val="0"/>
              <w:ind w:left="140" w:firstLine="0"/>
              <w:jc w:val="center"/>
              <w:rPr>
                <w:rFonts w:ascii="Verdana" w:cs="Verdana" w:eastAsia="Verdana" w:hAnsi="Verdana"/>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4F">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50">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Caja de texto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51">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Año de publicación</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52">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numérico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53">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54">
            <w:pPr>
              <w:pageBreakBefore w:val="0"/>
              <w:ind w:left="140" w:firstLine="0"/>
              <w:jc w:val="center"/>
              <w:rPr>
                <w:rFonts w:ascii="Verdana" w:cs="Verdana" w:eastAsia="Verdana" w:hAnsi="Verdana"/>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55">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56">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Caja de texto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57">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Género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58">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texto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59">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5A">
            <w:pPr>
              <w:pageBreakBefore w:val="0"/>
              <w:ind w:left="140" w:firstLine="0"/>
              <w:jc w:val="center"/>
              <w:rPr>
                <w:rFonts w:ascii="Verdana" w:cs="Verdana" w:eastAsia="Verdana" w:hAnsi="Verdana"/>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5B">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5C">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Caja de texto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5D">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Stock</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5E">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númerico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5F">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60">
            <w:pPr>
              <w:pageBreakBefore w:val="0"/>
              <w:ind w:left="140" w:firstLine="0"/>
              <w:jc w:val="center"/>
              <w:rPr>
                <w:rFonts w:ascii="Verdana" w:cs="Verdana" w:eastAsia="Verdana" w:hAnsi="Verdana"/>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61">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62">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Caja de texto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63">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Condición </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64">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texto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65">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66">
            <w:pPr>
              <w:pageBreakBefore w:val="0"/>
              <w:ind w:left="140" w:firstLine="0"/>
              <w:jc w:val="center"/>
              <w:rPr>
                <w:rFonts w:ascii="Verdana" w:cs="Verdana" w:eastAsia="Verdana" w:hAnsi="Verdana"/>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67">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68">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Lista desplegable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69">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Retención</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6A">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numérico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6B">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6C">
            <w:pPr>
              <w:pageBreakBefore w:val="0"/>
              <w:ind w:left="140" w:firstLine="0"/>
              <w:jc w:val="center"/>
              <w:rPr>
                <w:rFonts w:ascii="Verdana" w:cs="Verdana" w:eastAsia="Verdana" w:hAnsi="Verdana"/>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6D">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6E">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Campo de texto</w:t>
            </w:r>
          </w:p>
        </w:tc>
      </w:tr>
    </w:tbl>
    <w:p w:rsidR="00000000" w:rsidDel="00000000" w:rsidP="00000000" w:rsidRDefault="00000000" w:rsidRPr="00000000" w14:paraId="0000036F">
      <w:pPr>
        <w:pageBreakBefore w:val="0"/>
        <w:rPr>
          <w:sz w:val="24"/>
          <w:szCs w:val="24"/>
        </w:rPr>
      </w:pPr>
      <w:r w:rsidDel="00000000" w:rsidR="00000000" w:rsidRPr="00000000">
        <w:rPr>
          <w:rtl w:val="0"/>
        </w:rPr>
      </w:r>
    </w:p>
    <w:p w:rsidR="00000000" w:rsidDel="00000000" w:rsidP="00000000" w:rsidRDefault="00000000" w:rsidRPr="00000000" w14:paraId="00000370">
      <w:pPr>
        <w:pStyle w:val="Heading3"/>
        <w:pageBreakBefore w:val="0"/>
        <w:rPr/>
      </w:pPr>
      <w:bookmarkStart w:colFirst="0" w:colLast="0" w:name="_argcl17ul3u" w:id="57"/>
      <w:bookmarkEnd w:id="57"/>
      <w:r w:rsidDel="00000000" w:rsidR="00000000" w:rsidRPr="00000000">
        <w:rPr>
          <w:rtl w:val="0"/>
        </w:rPr>
        <w:t xml:space="preserve">Flujo principal</w:t>
      </w:r>
    </w:p>
    <w:p w:rsidR="00000000" w:rsidDel="00000000" w:rsidP="00000000" w:rsidRDefault="00000000" w:rsidRPr="00000000" w14:paraId="00000371">
      <w:pPr>
        <w:pageBreakBefore w:val="0"/>
        <w:numPr>
          <w:ilvl w:val="0"/>
          <w:numId w:val="42"/>
        </w:numPr>
        <w:ind w:left="720" w:hanging="360"/>
        <w:jc w:val="both"/>
        <w:rPr>
          <w:sz w:val="24"/>
          <w:szCs w:val="24"/>
        </w:rPr>
      </w:pPr>
      <w:r w:rsidDel="00000000" w:rsidR="00000000" w:rsidRPr="00000000">
        <w:rPr>
          <w:sz w:val="24"/>
          <w:szCs w:val="24"/>
          <w:rtl w:val="0"/>
        </w:rPr>
        <w:t xml:space="preserve">El caso de uso comienza cuando el actor selecciona la opción “Nuevo material”.</w:t>
      </w:r>
    </w:p>
    <w:p w:rsidR="00000000" w:rsidDel="00000000" w:rsidP="00000000" w:rsidRDefault="00000000" w:rsidRPr="00000000" w14:paraId="00000372">
      <w:pPr>
        <w:pageBreakBefore w:val="0"/>
        <w:numPr>
          <w:ilvl w:val="0"/>
          <w:numId w:val="42"/>
        </w:numPr>
        <w:ind w:left="720" w:hanging="360"/>
        <w:jc w:val="both"/>
        <w:rPr>
          <w:sz w:val="24"/>
          <w:szCs w:val="24"/>
        </w:rPr>
      </w:pPr>
      <w:r w:rsidDel="00000000" w:rsidR="00000000" w:rsidRPr="00000000">
        <w:rPr>
          <w:sz w:val="24"/>
          <w:szCs w:val="24"/>
          <w:rtl w:val="0"/>
        </w:rPr>
        <w:t xml:space="preserve">El sistema carga la lista de los proveedores y le pide al actor que seleccione uno.</w:t>
      </w:r>
    </w:p>
    <w:p w:rsidR="00000000" w:rsidDel="00000000" w:rsidP="00000000" w:rsidRDefault="00000000" w:rsidRPr="00000000" w14:paraId="00000373">
      <w:pPr>
        <w:pageBreakBefore w:val="0"/>
        <w:numPr>
          <w:ilvl w:val="0"/>
          <w:numId w:val="42"/>
        </w:numPr>
        <w:ind w:left="720" w:hanging="360"/>
        <w:jc w:val="both"/>
        <w:rPr>
          <w:sz w:val="24"/>
          <w:szCs w:val="24"/>
        </w:rPr>
      </w:pPr>
      <w:r w:rsidDel="00000000" w:rsidR="00000000" w:rsidRPr="00000000">
        <w:rPr>
          <w:sz w:val="24"/>
          <w:szCs w:val="24"/>
          <w:rtl w:val="0"/>
        </w:rPr>
        <w:t xml:space="preserve">El actor selecciona el proveedor.</w:t>
      </w:r>
    </w:p>
    <w:p w:rsidR="00000000" w:rsidDel="00000000" w:rsidP="00000000" w:rsidRDefault="00000000" w:rsidRPr="00000000" w14:paraId="00000374">
      <w:pPr>
        <w:pageBreakBefore w:val="0"/>
        <w:numPr>
          <w:ilvl w:val="0"/>
          <w:numId w:val="42"/>
        </w:numPr>
        <w:ind w:left="720" w:hanging="360"/>
        <w:jc w:val="both"/>
        <w:rPr>
          <w:sz w:val="24"/>
          <w:szCs w:val="24"/>
        </w:rPr>
      </w:pPr>
      <w:r w:rsidDel="00000000" w:rsidR="00000000" w:rsidRPr="00000000">
        <w:rPr>
          <w:sz w:val="24"/>
          <w:szCs w:val="24"/>
          <w:rtl w:val="0"/>
        </w:rPr>
        <w:t xml:space="preserve">El sistema solicita que ingrese ISBN y/o ISSN.</w:t>
      </w:r>
    </w:p>
    <w:p w:rsidR="00000000" w:rsidDel="00000000" w:rsidP="00000000" w:rsidRDefault="00000000" w:rsidRPr="00000000" w14:paraId="00000375">
      <w:pPr>
        <w:pageBreakBefore w:val="0"/>
        <w:numPr>
          <w:ilvl w:val="0"/>
          <w:numId w:val="42"/>
        </w:numPr>
        <w:ind w:left="720" w:hanging="360"/>
        <w:jc w:val="both"/>
        <w:rPr>
          <w:sz w:val="24"/>
          <w:szCs w:val="24"/>
        </w:rPr>
      </w:pPr>
      <w:r w:rsidDel="00000000" w:rsidR="00000000" w:rsidRPr="00000000">
        <w:rPr>
          <w:sz w:val="24"/>
          <w:szCs w:val="24"/>
          <w:rtl w:val="0"/>
        </w:rPr>
        <w:t xml:space="preserve">El actor ingresa ISBN o ISSN.</w:t>
      </w:r>
    </w:p>
    <w:p w:rsidR="00000000" w:rsidDel="00000000" w:rsidP="00000000" w:rsidRDefault="00000000" w:rsidRPr="00000000" w14:paraId="00000376">
      <w:pPr>
        <w:pageBreakBefore w:val="0"/>
        <w:numPr>
          <w:ilvl w:val="0"/>
          <w:numId w:val="42"/>
        </w:numPr>
        <w:ind w:left="720" w:hanging="360"/>
        <w:jc w:val="both"/>
        <w:rPr>
          <w:sz w:val="24"/>
          <w:szCs w:val="24"/>
        </w:rPr>
      </w:pPr>
      <w:r w:rsidDel="00000000" w:rsidR="00000000" w:rsidRPr="00000000">
        <w:rPr>
          <w:sz w:val="24"/>
          <w:szCs w:val="24"/>
          <w:rtl w:val="0"/>
        </w:rPr>
        <w:t xml:space="preserve">El sistema solicita que ingrese Título, Autores, Editorial, Precio de venta, stock inicial, condición y retención.</w:t>
      </w:r>
    </w:p>
    <w:p w:rsidR="00000000" w:rsidDel="00000000" w:rsidP="00000000" w:rsidRDefault="00000000" w:rsidRPr="00000000" w14:paraId="00000377">
      <w:pPr>
        <w:pageBreakBefore w:val="0"/>
        <w:numPr>
          <w:ilvl w:val="0"/>
          <w:numId w:val="42"/>
        </w:numPr>
        <w:ind w:left="720" w:hanging="360"/>
        <w:jc w:val="both"/>
        <w:rPr>
          <w:sz w:val="24"/>
          <w:szCs w:val="24"/>
        </w:rPr>
      </w:pPr>
      <w:r w:rsidDel="00000000" w:rsidR="00000000" w:rsidRPr="00000000">
        <w:rPr>
          <w:sz w:val="24"/>
          <w:szCs w:val="24"/>
          <w:rtl w:val="0"/>
        </w:rPr>
        <w:t xml:space="preserve">El actor ingresa los datos solicitados y confirma la operación seleccionando la opción “guardar”.</w:t>
      </w:r>
    </w:p>
    <w:p w:rsidR="00000000" w:rsidDel="00000000" w:rsidP="00000000" w:rsidRDefault="00000000" w:rsidRPr="00000000" w14:paraId="00000378">
      <w:pPr>
        <w:pageBreakBefore w:val="0"/>
        <w:numPr>
          <w:ilvl w:val="0"/>
          <w:numId w:val="42"/>
        </w:numPr>
        <w:ind w:left="720" w:hanging="360"/>
        <w:jc w:val="both"/>
        <w:rPr>
          <w:sz w:val="24"/>
          <w:szCs w:val="24"/>
        </w:rPr>
      </w:pPr>
      <w:r w:rsidDel="00000000" w:rsidR="00000000" w:rsidRPr="00000000">
        <w:rPr>
          <w:sz w:val="24"/>
          <w:szCs w:val="24"/>
          <w:rtl w:val="0"/>
        </w:rPr>
        <w:t xml:space="preserve">El sistema guarda el nuevo registro del material, limpia los campos excepto el de proveedor y vuelve al paso 4.</w:t>
      </w:r>
    </w:p>
    <w:p w:rsidR="00000000" w:rsidDel="00000000" w:rsidP="00000000" w:rsidRDefault="00000000" w:rsidRPr="00000000" w14:paraId="00000379">
      <w:pPr>
        <w:pStyle w:val="Heading3"/>
        <w:pageBreakBefore w:val="0"/>
        <w:rPr/>
      </w:pPr>
      <w:bookmarkStart w:colFirst="0" w:colLast="0" w:name="_8sf8gfbxb9j5" w:id="58"/>
      <w:bookmarkEnd w:id="58"/>
      <w:r w:rsidDel="00000000" w:rsidR="00000000" w:rsidRPr="00000000">
        <w:rPr>
          <w:rtl w:val="0"/>
        </w:rPr>
      </w:r>
    </w:p>
    <w:p w:rsidR="00000000" w:rsidDel="00000000" w:rsidP="00000000" w:rsidRDefault="00000000" w:rsidRPr="00000000" w14:paraId="0000037A">
      <w:pPr>
        <w:pStyle w:val="Heading3"/>
        <w:pageBreakBefore w:val="0"/>
        <w:rPr/>
      </w:pPr>
      <w:bookmarkStart w:colFirst="0" w:colLast="0" w:name="_xalm5dec162b" w:id="59"/>
      <w:bookmarkEnd w:id="59"/>
      <w:r w:rsidDel="00000000" w:rsidR="00000000" w:rsidRPr="00000000">
        <w:rPr>
          <w:rtl w:val="0"/>
        </w:rPr>
        <w:t xml:space="preserve">Referencia flujos alternativos</w:t>
      </w:r>
    </w:p>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8055"/>
        <w:tblGridChange w:id="0">
          <w:tblGrid>
            <w:gridCol w:w="945"/>
            <w:gridCol w:w="805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37B">
            <w:pPr>
              <w:pageBreakBefore w:val="0"/>
              <w:widowControl w:val="0"/>
              <w:spacing w:line="240" w:lineRule="auto"/>
              <w:rPr>
                <w:b w:val="1"/>
                <w:color w:val="ffffff"/>
                <w:sz w:val="24"/>
                <w:szCs w:val="24"/>
              </w:rPr>
            </w:pPr>
            <w:r w:rsidDel="00000000" w:rsidR="00000000" w:rsidRPr="00000000">
              <w:rPr>
                <w:b w:val="1"/>
                <w:color w:val="ffffff"/>
                <w:sz w:val="24"/>
                <w:szCs w:val="24"/>
                <w:rtl w:val="0"/>
              </w:rPr>
              <w:t xml:space="preserve">ID</w:t>
            </w:r>
          </w:p>
        </w:tc>
        <w:tc>
          <w:tcPr>
            <w:shd w:fill="434343" w:val="clear"/>
            <w:tcMar>
              <w:top w:w="100.0" w:type="dxa"/>
              <w:left w:w="100.0" w:type="dxa"/>
              <w:bottom w:w="100.0" w:type="dxa"/>
              <w:right w:w="100.0" w:type="dxa"/>
            </w:tcMar>
            <w:vAlign w:val="top"/>
          </w:tcPr>
          <w:p w:rsidR="00000000" w:rsidDel="00000000" w:rsidP="00000000" w:rsidRDefault="00000000" w:rsidRPr="00000000" w14:paraId="0000037C">
            <w:pPr>
              <w:pageBreakBefore w:val="0"/>
              <w:widowControl w:val="0"/>
              <w:spacing w:line="240" w:lineRule="auto"/>
              <w:rPr>
                <w:b w:val="1"/>
                <w:color w:val="ffffff"/>
                <w:sz w:val="24"/>
                <w:szCs w:val="24"/>
              </w:rPr>
            </w:pPr>
            <w:r w:rsidDel="00000000" w:rsidR="00000000" w:rsidRPr="00000000">
              <w:rPr>
                <w:b w:val="1"/>
                <w:color w:val="ffffff"/>
                <w:sz w:val="24"/>
                <w:szCs w:val="24"/>
                <w:rtl w:val="0"/>
              </w:rPr>
              <w:t xml:space="preserve">Flujo alternativo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D">
            <w:pPr>
              <w:pageBreakBefore w:val="0"/>
              <w:widowControl w:val="0"/>
              <w:spacing w:line="240" w:lineRule="auto"/>
              <w:rPr>
                <w:sz w:val="24"/>
                <w:szCs w:val="24"/>
              </w:rPr>
            </w:pPr>
            <w:r w:rsidDel="00000000" w:rsidR="00000000" w:rsidRPr="00000000">
              <w:rPr>
                <w:sz w:val="24"/>
                <w:szCs w:val="24"/>
                <w:rtl w:val="0"/>
              </w:rPr>
              <w:t xml:space="preserve">FA-01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pageBreakBefore w:val="0"/>
              <w:widowControl w:val="0"/>
              <w:spacing w:line="240" w:lineRule="auto"/>
              <w:rPr>
                <w:sz w:val="24"/>
                <w:szCs w:val="24"/>
              </w:rPr>
            </w:pPr>
            <w:r w:rsidDel="00000000" w:rsidR="00000000" w:rsidRPr="00000000">
              <w:rPr>
                <w:sz w:val="24"/>
                <w:szCs w:val="24"/>
                <w:rtl w:val="0"/>
              </w:rPr>
              <w:t xml:space="preserve">Cancelar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F">
            <w:pPr>
              <w:pageBreakBefore w:val="0"/>
              <w:widowControl w:val="0"/>
              <w:spacing w:line="240" w:lineRule="auto"/>
              <w:rPr>
                <w:sz w:val="24"/>
                <w:szCs w:val="24"/>
              </w:rPr>
            </w:pPr>
            <w:r w:rsidDel="00000000" w:rsidR="00000000" w:rsidRPr="00000000">
              <w:rPr>
                <w:sz w:val="24"/>
                <w:szCs w:val="24"/>
                <w:rtl w:val="0"/>
              </w:rPr>
              <w:t xml:space="preserve">FA-02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pageBreakBefore w:val="0"/>
              <w:widowControl w:val="0"/>
              <w:spacing w:line="240" w:lineRule="auto"/>
              <w:rPr>
                <w:sz w:val="24"/>
                <w:szCs w:val="24"/>
              </w:rPr>
            </w:pPr>
            <w:r w:rsidDel="00000000" w:rsidR="00000000" w:rsidRPr="00000000">
              <w:rPr>
                <w:sz w:val="24"/>
                <w:szCs w:val="24"/>
                <w:rtl w:val="0"/>
              </w:rPr>
              <w:t xml:space="preserve">El sistema encuentra un registro con el mismo ISBN o ISSN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1">
            <w:pPr>
              <w:pageBreakBefore w:val="0"/>
              <w:widowControl w:val="0"/>
              <w:spacing w:line="240" w:lineRule="auto"/>
              <w:rPr>
                <w:sz w:val="24"/>
                <w:szCs w:val="24"/>
              </w:rPr>
            </w:pPr>
            <w:r w:rsidDel="00000000" w:rsidR="00000000" w:rsidRPr="00000000">
              <w:rPr>
                <w:sz w:val="24"/>
                <w:szCs w:val="24"/>
                <w:rtl w:val="0"/>
              </w:rPr>
              <w:t xml:space="preserve">FA-03</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pageBreakBefore w:val="0"/>
              <w:widowControl w:val="0"/>
              <w:spacing w:line="240" w:lineRule="auto"/>
              <w:jc w:val="both"/>
              <w:rPr>
                <w:sz w:val="24"/>
                <w:szCs w:val="24"/>
              </w:rPr>
            </w:pPr>
            <w:r w:rsidDel="00000000" w:rsidR="00000000" w:rsidRPr="00000000">
              <w:rPr>
                <w:sz w:val="24"/>
                <w:szCs w:val="24"/>
                <w:rtl w:val="0"/>
              </w:rPr>
              <w:t xml:space="preserve">El sistema encuentra un registro con el mismo proveedor, título, autor y edición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pageBreakBefore w:val="0"/>
              <w:widowControl w:val="0"/>
              <w:spacing w:line="240" w:lineRule="auto"/>
              <w:rPr>
                <w:sz w:val="24"/>
                <w:szCs w:val="24"/>
              </w:rPr>
            </w:pPr>
            <w:r w:rsidDel="00000000" w:rsidR="00000000" w:rsidRPr="00000000">
              <w:rPr>
                <w:sz w:val="24"/>
                <w:szCs w:val="24"/>
                <w:rtl w:val="0"/>
              </w:rPr>
              <w:t xml:space="preserve">FA-04</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pageBreakBefore w:val="0"/>
              <w:widowControl w:val="0"/>
              <w:spacing w:line="240" w:lineRule="auto"/>
              <w:rPr>
                <w:sz w:val="24"/>
                <w:szCs w:val="24"/>
              </w:rPr>
            </w:pPr>
            <w:r w:rsidDel="00000000" w:rsidR="00000000" w:rsidRPr="00000000">
              <w:rPr>
                <w:sz w:val="24"/>
                <w:szCs w:val="24"/>
                <w:rtl w:val="0"/>
              </w:rPr>
              <w:t xml:space="preserve">El usuario ingresa ISBN o ISSN inválido</w:t>
            </w:r>
          </w:p>
        </w:tc>
      </w:tr>
    </w:tbl>
    <w:p w:rsidR="00000000" w:rsidDel="00000000" w:rsidP="00000000" w:rsidRDefault="00000000" w:rsidRPr="00000000" w14:paraId="00000385">
      <w:pPr>
        <w:pStyle w:val="Heading4"/>
        <w:pageBreakBefore w:val="0"/>
        <w:rPr/>
      </w:pPr>
      <w:bookmarkStart w:colFirst="0" w:colLast="0" w:name="_q57mai7wa9k7" w:id="60"/>
      <w:bookmarkEnd w:id="60"/>
      <w:r w:rsidDel="00000000" w:rsidR="00000000" w:rsidRPr="00000000">
        <w:rPr>
          <w:rtl w:val="0"/>
        </w:rPr>
        <w:t xml:space="preserve">Flujos alternativos</w:t>
      </w:r>
    </w:p>
    <w:tbl>
      <w:tblPr>
        <w:tblStyle w:val="Table21"/>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Change w:id="0">
          <w:tblGrid>
            <w:gridCol w:w="901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386">
            <w:pPr>
              <w:pageBreakBefore w:val="0"/>
              <w:widowControl w:val="0"/>
              <w:spacing w:line="240" w:lineRule="auto"/>
              <w:rPr>
                <w:b w:val="1"/>
                <w:color w:val="ffffff"/>
                <w:sz w:val="24"/>
                <w:szCs w:val="24"/>
              </w:rPr>
            </w:pPr>
            <w:r w:rsidDel="00000000" w:rsidR="00000000" w:rsidRPr="00000000">
              <w:rPr>
                <w:b w:val="1"/>
                <w:color w:val="ffffff"/>
                <w:sz w:val="24"/>
                <w:szCs w:val="24"/>
                <w:rtl w:val="0"/>
              </w:rPr>
              <w:t xml:space="preserve">FA-01: Cancelar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7">
            <w:pPr>
              <w:pageBreakBefore w:val="0"/>
              <w:widowControl w:val="0"/>
              <w:numPr>
                <w:ilvl w:val="0"/>
                <w:numId w:val="86"/>
              </w:numPr>
              <w:spacing w:line="240" w:lineRule="auto"/>
              <w:ind w:left="720" w:hanging="360"/>
              <w:jc w:val="both"/>
              <w:rPr>
                <w:sz w:val="24"/>
                <w:szCs w:val="24"/>
              </w:rPr>
            </w:pPr>
            <w:r w:rsidDel="00000000" w:rsidR="00000000" w:rsidRPr="00000000">
              <w:rPr>
                <w:sz w:val="24"/>
                <w:szCs w:val="24"/>
                <w:rtl w:val="0"/>
              </w:rPr>
              <w:t xml:space="preserve">El flujo alternativo comienza en cualquier punto del flujo principal anterior al paso 7 cuando el actor selecciona la opción “Cancelar”.</w:t>
            </w:r>
          </w:p>
          <w:p w:rsidR="00000000" w:rsidDel="00000000" w:rsidP="00000000" w:rsidRDefault="00000000" w:rsidRPr="00000000" w14:paraId="00000388">
            <w:pPr>
              <w:pageBreakBefore w:val="0"/>
              <w:widowControl w:val="0"/>
              <w:numPr>
                <w:ilvl w:val="0"/>
                <w:numId w:val="86"/>
              </w:numPr>
              <w:spacing w:line="240" w:lineRule="auto"/>
              <w:ind w:left="720" w:hanging="360"/>
              <w:jc w:val="both"/>
              <w:rPr>
                <w:sz w:val="24"/>
                <w:szCs w:val="24"/>
              </w:rPr>
            </w:pPr>
            <w:r w:rsidDel="00000000" w:rsidR="00000000" w:rsidRPr="00000000">
              <w:rPr>
                <w:sz w:val="24"/>
                <w:szCs w:val="24"/>
                <w:rtl w:val="0"/>
              </w:rPr>
              <w:t xml:space="preserve">El sistema cancela la operación, informa al actor que la operación fue cancelada y termina el caso de uso.</w:t>
            </w:r>
          </w:p>
        </w:tc>
      </w:tr>
    </w:tbl>
    <w:p w:rsidR="00000000" w:rsidDel="00000000" w:rsidP="00000000" w:rsidRDefault="00000000" w:rsidRPr="00000000" w14:paraId="00000389">
      <w:pPr>
        <w:pStyle w:val="Heading3"/>
        <w:pageBreakBefore w:val="0"/>
        <w:rPr>
          <w:sz w:val="16"/>
          <w:szCs w:val="16"/>
        </w:rPr>
      </w:pPr>
      <w:bookmarkStart w:colFirst="0" w:colLast="0" w:name="_6bjpr4fhjaza" w:id="61"/>
      <w:bookmarkEnd w:id="61"/>
      <w:r w:rsidDel="00000000" w:rsidR="00000000" w:rsidRPr="00000000">
        <w:rPr>
          <w:rtl w:val="0"/>
        </w:rPr>
      </w:r>
    </w:p>
    <w:tbl>
      <w:tblPr>
        <w:tblStyle w:val="Table22"/>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Change w:id="0">
          <w:tblGrid>
            <w:gridCol w:w="901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38A">
            <w:pPr>
              <w:pageBreakBefore w:val="0"/>
              <w:widowControl w:val="0"/>
              <w:spacing w:line="240" w:lineRule="auto"/>
              <w:rPr>
                <w:b w:val="1"/>
                <w:color w:val="ffffff"/>
                <w:sz w:val="24"/>
                <w:szCs w:val="24"/>
              </w:rPr>
            </w:pPr>
            <w:r w:rsidDel="00000000" w:rsidR="00000000" w:rsidRPr="00000000">
              <w:rPr>
                <w:b w:val="1"/>
                <w:color w:val="ffffff"/>
                <w:sz w:val="24"/>
                <w:szCs w:val="24"/>
                <w:rtl w:val="0"/>
              </w:rPr>
              <w:t xml:space="preserve">FA-02:  El sistema encuentra un registro con el mismo ISBN o ISSN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B">
            <w:pPr>
              <w:pageBreakBefore w:val="0"/>
              <w:widowControl w:val="0"/>
              <w:numPr>
                <w:ilvl w:val="0"/>
                <w:numId w:val="23"/>
              </w:numPr>
              <w:spacing w:line="240" w:lineRule="auto"/>
              <w:ind w:left="720" w:hanging="360"/>
              <w:jc w:val="both"/>
              <w:rPr>
                <w:sz w:val="24"/>
                <w:szCs w:val="24"/>
              </w:rPr>
            </w:pPr>
            <w:r w:rsidDel="00000000" w:rsidR="00000000" w:rsidRPr="00000000">
              <w:rPr>
                <w:sz w:val="24"/>
                <w:szCs w:val="24"/>
                <w:rtl w:val="0"/>
              </w:rPr>
              <w:t xml:space="preserve">El flujo alternativo comienza durante el paso 5 luego de que el usuario ingresa el ISBN/ISSN y el sistema detecta que ya hay un material con el mismo ISBN/ISSN cargado.</w:t>
            </w:r>
          </w:p>
          <w:p w:rsidR="00000000" w:rsidDel="00000000" w:rsidP="00000000" w:rsidRDefault="00000000" w:rsidRPr="00000000" w14:paraId="0000038C">
            <w:pPr>
              <w:pageBreakBefore w:val="0"/>
              <w:widowControl w:val="0"/>
              <w:numPr>
                <w:ilvl w:val="0"/>
                <w:numId w:val="23"/>
              </w:numPr>
              <w:spacing w:line="240" w:lineRule="auto"/>
              <w:ind w:left="720" w:hanging="360"/>
              <w:jc w:val="both"/>
              <w:rPr>
                <w:sz w:val="24"/>
                <w:szCs w:val="24"/>
              </w:rPr>
            </w:pPr>
            <w:r w:rsidDel="00000000" w:rsidR="00000000" w:rsidRPr="00000000">
              <w:rPr>
                <w:sz w:val="24"/>
                <w:szCs w:val="24"/>
                <w:rtl w:val="0"/>
              </w:rPr>
              <w:t xml:space="preserve">El sistema advierte al usuario que ya hay un material con el mismo ISBN o ISSN.</w:t>
            </w:r>
          </w:p>
          <w:p w:rsidR="00000000" w:rsidDel="00000000" w:rsidP="00000000" w:rsidRDefault="00000000" w:rsidRPr="00000000" w14:paraId="0000038D">
            <w:pPr>
              <w:pageBreakBefore w:val="0"/>
              <w:widowControl w:val="0"/>
              <w:numPr>
                <w:ilvl w:val="0"/>
                <w:numId w:val="23"/>
              </w:numPr>
              <w:spacing w:line="240" w:lineRule="auto"/>
              <w:ind w:left="720" w:hanging="360"/>
              <w:jc w:val="both"/>
              <w:rPr>
                <w:sz w:val="24"/>
                <w:szCs w:val="24"/>
              </w:rPr>
            </w:pPr>
            <w:r w:rsidDel="00000000" w:rsidR="00000000" w:rsidRPr="00000000">
              <w:rPr>
                <w:sz w:val="24"/>
                <w:szCs w:val="24"/>
                <w:rtl w:val="0"/>
              </w:rPr>
              <w:t xml:space="preserve">Continuar en el paso 5.</w:t>
            </w:r>
          </w:p>
        </w:tc>
      </w:tr>
    </w:tbl>
    <w:p w:rsidR="00000000" w:rsidDel="00000000" w:rsidP="00000000" w:rsidRDefault="00000000" w:rsidRPr="00000000" w14:paraId="0000038E">
      <w:pPr>
        <w:pStyle w:val="Heading3"/>
        <w:pageBreakBefore w:val="0"/>
        <w:rPr/>
      </w:pPr>
      <w:bookmarkStart w:colFirst="0" w:colLast="0" w:name="_6yea6lc1s35h" w:id="62"/>
      <w:bookmarkEnd w:id="62"/>
      <w:r w:rsidDel="00000000" w:rsidR="00000000" w:rsidRPr="00000000">
        <w:rPr>
          <w:rtl w:val="0"/>
        </w:rPr>
      </w:r>
    </w:p>
    <w:tbl>
      <w:tblPr>
        <w:tblStyle w:val="Table23"/>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Change w:id="0">
          <w:tblGrid>
            <w:gridCol w:w="901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38F">
            <w:pPr>
              <w:pageBreakBefore w:val="0"/>
              <w:widowControl w:val="0"/>
              <w:spacing w:line="240" w:lineRule="auto"/>
              <w:rPr>
                <w:b w:val="1"/>
                <w:color w:val="ffffff"/>
                <w:sz w:val="24"/>
                <w:szCs w:val="24"/>
              </w:rPr>
            </w:pPr>
            <w:r w:rsidDel="00000000" w:rsidR="00000000" w:rsidRPr="00000000">
              <w:rPr>
                <w:b w:val="1"/>
                <w:color w:val="ffffff"/>
                <w:sz w:val="24"/>
                <w:szCs w:val="24"/>
                <w:rtl w:val="0"/>
              </w:rPr>
              <w:t xml:space="preserve">FA-03: El sistema encuentra un registro con el mismo título, autor y edición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0">
            <w:pPr>
              <w:pageBreakBefore w:val="0"/>
              <w:widowControl w:val="0"/>
              <w:numPr>
                <w:ilvl w:val="0"/>
                <w:numId w:val="32"/>
              </w:numPr>
              <w:spacing w:line="240" w:lineRule="auto"/>
              <w:ind w:left="720" w:hanging="360"/>
              <w:jc w:val="both"/>
              <w:rPr>
                <w:sz w:val="24"/>
                <w:szCs w:val="24"/>
              </w:rPr>
            </w:pPr>
            <w:r w:rsidDel="00000000" w:rsidR="00000000" w:rsidRPr="00000000">
              <w:rPr>
                <w:sz w:val="24"/>
                <w:szCs w:val="24"/>
                <w:rtl w:val="0"/>
              </w:rPr>
              <w:t xml:space="preserve">El flujo alternativo comienza durante el paso 6 luego de que el usuario ingresa el título, el autor y la edición, y el sistema detecta que ya existe un material con esos mismos datos.</w:t>
            </w:r>
          </w:p>
          <w:p w:rsidR="00000000" w:rsidDel="00000000" w:rsidP="00000000" w:rsidRDefault="00000000" w:rsidRPr="00000000" w14:paraId="00000391">
            <w:pPr>
              <w:pageBreakBefore w:val="0"/>
              <w:widowControl w:val="0"/>
              <w:numPr>
                <w:ilvl w:val="0"/>
                <w:numId w:val="32"/>
              </w:numPr>
              <w:spacing w:line="240" w:lineRule="auto"/>
              <w:ind w:left="720" w:hanging="360"/>
              <w:jc w:val="both"/>
              <w:rPr>
                <w:sz w:val="24"/>
                <w:szCs w:val="24"/>
              </w:rPr>
            </w:pPr>
            <w:r w:rsidDel="00000000" w:rsidR="00000000" w:rsidRPr="00000000">
              <w:rPr>
                <w:sz w:val="24"/>
                <w:szCs w:val="24"/>
                <w:rtl w:val="0"/>
              </w:rPr>
              <w:t xml:space="preserve">El sistema advierte al usuario que ya hay un material con el mismo título, autor y edición.</w:t>
            </w:r>
          </w:p>
          <w:p w:rsidR="00000000" w:rsidDel="00000000" w:rsidP="00000000" w:rsidRDefault="00000000" w:rsidRPr="00000000" w14:paraId="00000392">
            <w:pPr>
              <w:pageBreakBefore w:val="0"/>
              <w:widowControl w:val="0"/>
              <w:numPr>
                <w:ilvl w:val="0"/>
                <w:numId w:val="32"/>
              </w:numPr>
              <w:spacing w:line="240" w:lineRule="auto"/>
              <w:ind w:left="720" w:hanging="360"/>
              <w:jc w:val="both"/>
              <w:rPr>
                <w:sz w:val="24"/>
                <w:szCs w:val="24"/>
              </w:rPr>
            </w:pPr>
            <w:r w:rsidDel="00000000" w:rsidR="00000000" w:rsidRPr="00000000">
              <w:rPr>
                <w:sz w:val="24"/>
                <w:szCs w:val="24"/>
                <w:rtl w:val="0"/>
              </w:rPr>
              <w:t xml:space="preserve">Continuar en el paso 6.</w:t>
            </w:r>
          </w:p>
        </w:tc>
      </w:tr>
    </w:tbl>
    <w:p w:rsidR="00000000" w:rsidDel="00000000" w:rsidP="00000000" w:rsidRDefault="00000000" w:rsidRPr="00000000" w14:paraId="00000393">
      <w:pPr>
        <w:pStyle w:val="Heading3"/>
        <w:pageBreakBefore w:val="0"/>
        <w:rPr/>
      </w:pPr>
      <w:bookmarkStart w:colFirst="0" w:colLast="0" w:name="_5ztiuj9gwe3b" w:id="63"/>
      <w:bookmarkEnd w:id="63"/>
      <w:r w:rsidDel="00000000" w:rsidR="00000000" w:rsidRPr="00000000">
        <w:rPr>
          <w:rtl w:val="0"/>
        </w:rPr>
      </w:r>
    </w:p>
    <w:tbl>
      <w:tblPr>
        <w:tblStyle w:val="Table24"/>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Change w:id="0">
          <w:tblGrid>
            <w:gridCol w:w="901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394">
            <w:pPr>
              <w:pageBreakBefore w:val="0"/>
              <w:widowControl w:val="0"/>
              <w:spacing w:line="240" w:lineRule="auto"/>
              <w:rPr>
                <w:b w:val="1"/>
                <w:color w:val="ffffff"/>
                <w:sz w:val="24"/>
                <w:szCs w:val="24"/>
              </w:rPr>
            </w:pPr>
            <w:r w:rsidDel="00000000" w:rsidR="00000000" w:rsidRPr="00000000">
              <w:rPr>
                <w:b w:val="1"/>
                <w:color w:val="ffffff"/>
                <w:sz w:val="24"/>
                <w:szCs w:val="24"/>
                <w:rtl w:val="0"/>
              </w:rPr>
              <w:t xml:space="preserve">FA-04: El usuario ingresa ISBN o ISSN inválido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5">
            <w:pPr>
              <w:pageBreakBefore w:val="0"/>
              <w:widowControl w:val="0"/>
              <w:numPr>
                <w:ilvl w:val="0"/>
                <w:numId w:val="6"/>
              </w:numPr>
              <w:spacing w:line="240" w:lineRule="auto"/>
              <w:ind w:left="720" w:hanging="360"/>
              <w:jc w:val="both"/>
              <w:rPr>
                <w:sz w:val="24"/>
                <w:szCs w:val="24"/>
              </w:rPr>
            </w:pPr>
            <w:r w:rsidDel="00000000" w:rsidR="00000000" w:rsidRPr="00000000">
              <w:rPr>
                <w:sz w:val="24"/>
                <w:szCs w:val="24"/>
                <w:rtl w:val="0"/>
              </w:rPr>
              <w:t xml:space="preserve">El flujo alternativo comienza durante el paso 5 cuando el usuario no ingresa ni ISBN ni ISSN.</w:t>
            </w:r>
          </w:p>
          <w:p w:rsidR="00000000" w:rsidDel="00000000" w:rsidP="00000000" w:rsidRDefault="00000000" w:rsidRPr="00000000" w14:paraId="00000396">
            <w:pPr>
              <w:pageBreakBefore w:val="0"/>
              <w:widowControl w:val="0"/>
              <w:numPr>
                <w:ilvl w:val="0"/>
                <w:numId w:val="6"/>
              </w:numPr>
              <w:spacing w:line="240" w:lineRule="auto"/>
              <w:ind w:left="720" w:hanging="360"/>
              <w:jc w:val="both"/>
              <w:rPr>
                <w:sz w:val="24"/>
                <w:szCs w:val="24"/>
              </w:rPr>
            </w:pPr>
            <w:r w:rsidDel="00000000" w:rsidR="00000000" w:rsidRPr="00000000">
              <w:rPr>
                <w:sz w:val="24"/>
                <w:szCs w:val="24"/>
                <w:rtl w:val="0"/>
              </w:rPr>
              <w:t xml:space="preserve">El sistema advierte al usuario que no se ingresó ISBN ni ISSN</w:t>
            </w:r>
          </w:p>
          <w:p w:rsidR="00000000" w:rsidDel="00000000" w:rsidP="00000000" w:rsidRDefault="00000000" w:rsidRPr="00000000" w14:paraId="00000397">
            <w:pPr>
              <w:pageBreakBefore w:val="0"/>
              <w:widowControl w:val="0"/>
              <w:numPr>
                <w:ilvl w:val="0"/>
                <w:numId w:val="6"/>
              </w:numPr>
              <w:spacing w:line="240" w:lineRule="auto"/>
              <w:ind w:left="720" w:hanging="360"/>
              <w:jc w:val="both"/>
              <w:rPr>
                <w:sz w:val="24"/>
                <w:szCs w:val="24"/>
              </w:rPr>
            </w:pPr>
            <w:r w:rsidDel="00000000" w:rsidR="00000000" w:rsidRPr="00000000">
              <w:rPr>
                <w:sz w:val="24"/>
                <w:szCs w:val="24"/>
                <w:rtl w:val="0"/>
              </w:rPr>
              <w:t xml:space="preserve">Continuar en el paso 5.</w:t>
            </w:r>
          </w:p>
        </w:tc>
      </w:tr>
    </w:tbl>
    <w:p w:rsidR="00000000" w:rsidDel="00000000" w:rsidP="00000000" w:rsidRDefault="00000000" w:rsidRPr="00000000" w14:paraId="00000398">
      <w:pPr>
        <w:pStyle w:val="Heading3"/>
        <w:pageBreakBefore w:val="0"/>
        <w:rPr/>
      </w:pPr>
      <w:bookmarkStart w:colFirst="0" w:colLast="0" w:name="_6jx7lu334c3i" w:id="64"/>
      <w:bookmarkEnd w:id="64"/>
      <w:r w:rsidDel="00000000" w:rsidR="00000000" w:rsidRPr="00000000">
        <w:rPr>
          <w:rtl w:val="0"/>
        </w:rPr>
        <w:t xml:space="preserve">Referencia flujos de excepción</w:t>
      </w:r>
    </w:p>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8055"/>
        <w:tblGridChange w:id="0">
          <w:tblGrid>
            <w:gridCol w:w="945"/>
            <w:gridCol w:w="805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399">
            <w:pPr>
              <w:pageBreakBefore w:val="0"/>
              <w:widowControl w:val="0"/>
              <w:spacing w:line="240" w:lineRule="auto"/>
              <w:rPr>
                <w:b w:val="1"/>
                <w:color w:val="ffffff"/>
                <w:sz w:val="24"/>
                <w:szCs w:val="24"/>
              </w:rPr>
            </w:pPr>
            <w:r w:rsidDel="00000000" w:rsidR="00000000" w:rsidRPr="00000000">
              <w:rPr>
                <w:b w:val="1"/>
                <w:color w:val="ffffff"/>
                <w:sz w:val="24"/>
                <w:szCs w:val="24"/>
                <w:rtl w:val="0"/>
              </w:rPr>
              <w:t xml:space="preserve">ID</w:t>
            </w:r>
          </w:p>
        </w:tc>
        <w:tc>
          <w:tcPr>
            <w:shd w:fill="434343" w:val="clear"/>
            <w:tcMar>
              <w:top w:w="100.0" w:type="dxa"/>
              <w:left w:w="100.0" w:type="dxa"/>
              <w:bottom w:w="100.0" w:type="dxa"/>
              <w:right w:w="100.0" w:type="dxa"/>
            </w:tcMar>
            <w:vAlign w:val="top"/>
          </w:tcPr>
          <w:p w:rsidR="00000000" w:rsidDel="00000000" w:rsidP="00000000" w:rsidRDefault="00000000" w:rsidRPr="00000000" w14:paraId="0000039A">
            <w:pPr>
              <w:pageBreakBefore w:val="0"/>
              <w:widowControl w:val="0"/>
              <w:spacing w:line="240" w:lineRule="auto"/>
              <w:rPr>
                <w:b w:val="1"/>
                <w:color w:val="ffffff"/>
                <w:sz w:val="24"/>
                <w:szCs w:val="24"/>
              </w:rPr>
            </w:pPr>
            <w:r w:rsidDel="00000000" w:rsidR="00000000" w:rsidRPr="00000000">
              <w:rPr>
                <w:b w:val="1"/>
                <w:color w:val="ffffff"/>
                <w:sz w:val="24"/>
                <w:szCs w:val="24"/>
                <w:rtl w:val="0"/>
              </w:rPr>
              <w:t xml:space="preserve">Flujo de excepción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B">
            <w:pPr>
              <w:pageBreakBefore w:val="0"/>
              <w:widowControl w:val="0"/>
              <w:spacing w:line="240" w:lineRule="auto"/>
              <w:rPr>
                <w:sz w:val="24"/>
                <w:szCs w:val="24"/>
              </w:rPr>
            </w:pPr>
            <w:r w:rsidDel="00000000" w:rsidR="00000000" w:rsidRPr="00000000">
              <w:rPr>
                <w:sz w:val="24"/>
                <w:szCs w:val="24"/>
                <w:rtl w:val="0"/>
              </w:rPr>
              <w:t xml:space="preserve">FE-01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pageBreakBefore w:val="0"/>
              <w:widowControl w:val="0"/>
              <w:spacing w:line="240" w:lineRule="auto"/>
              <w:jc w:val="both"/>
              <w:rPr>
                <w:sz w:val="24"/>
                <w:szCs w:val="24"/>
              </w:rPr>
            </w:pPr>
            <w:r w:rsidDel="00000000" w:rsidR="00000000" w:rsidRPr="00000000">
              <w:rPr>
                <w:sz w:val="24"/>
                <w:szCs w:val="24"/>
                <w:rtl w:val="0"/>
              </w:rPr>
              <w:t xml:space="preserve">El usuario intenta ingresar un material sin alguno de los campos obligatorios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D">
            <w:pPr>
              <w:pageBreakBefore w:val="0"/>
              <w:widowControl w:val="0"/>
              <w:spacing w:line="240" w:lineRule="auto"/>
              <w:rPr>
                <w:sz w:val="24"/>
                <w:szCs w:val="24"/>
              </w:rPr>
            </w:pPr>
            <w:r w:rsidDel="00000000" w:rsidR="00000000" w:rsidRPr="00000000">
              <w:rPr>
                <w:sz w:val="24"/>
                <w:szCs w:val="24"/>
                <w:rtl w:val="0"/>
              </w:rPr>
              <w:t xml:space="preserve">FE-02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pageBreakBefore w:val="0"/>
              <w:widowControl w:val="0"/>
              <w:spacing w:line="240" w:lineRule="auto"/>
              <w:rPr>
                <w:sz w:val="24"/>
                <w:szCs w:val="24"/>
              </w:rPr>
            </w:pPr>
            <w:r w:rsidDel="00000000" w:rsidR="00000000" w:rsidRPr="00000000">
              <w:rPr>
                <w:sz w:val="24"/>
                <w:szCs w:val="24"/>
                <w:rtl w:val="0"/>
              </w:rPr>
              <w:t xml:space="preserve">El material ingresado es un duplicado</w:t>
            </w:r>
          </w:p>
        </w:tc>
      </w:tr>
    </w:tbl>
    <w:p w:rsidR="00000000" w:rsidDel="00000000" w:rsidP="00000000" w:rsidRDefault="00000000" w:rsidRPr="00000000" w14:paraId="0000039F">
      <w:pPr>
        <w:pStyle w:val="Heading4"/>
        <w:pageBreakBefore w:val="0"/>
        <w:rPr/>
      </w:pPr>
      <w:bookmarkStart w:colFirst="0" w:colLast="0" w:name="_6blzo4rzg9np" w:id="65"/>
      <w:bookmarkEnd w:id="65"/>
      <w:r w:rsidDel="00000000" w:rsidR="00000000" w:rsidRPr="00000000">
        <w:rPr>
          <w:rtl w:val="0"/>
        </w:rPr>
        <w:t xml:space="preserve">Flujos de excepción</w:t>
      </w:r>
    </w:p>
    <w:tbl>
      <w:tblPr>
        <w:tblStyle w:val="Table26"/>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Change w:id="0">
          <w:tblGrid>
            <w:gridCol w:w="901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3A0">
            <w:pPr>
              <w:pageBreakBefore w:val="0"/>
              <w:widowControl w:val="0"/>
              <w:spacing w:line="240" w:lineRule="auto"/>
              <w:rPr>
                <w:b w:val="1"/>
                <w:color w:val="ffffff"/>
                <w:sz w:val="24"/>
                <w:szCs w:val="24"/>
              </w:rPr>
            </w:pPr>
            <w:r w:rsidDel="00000000" w:rsidR="00000000" w:rsidRPr="00000000">
              <w:rPr>
                <w:b w:val="1"/>
                <w:color w:val="ffffff"/>
                <w:sz w:val="24"/>
                <w:szCs w:val="24"/>
                <w:rtl w:val="0"/>
              </w:rPr>
              <w:t xml:space="preserve">FE-01: El usuario intenta ingresar un material sin alguno de los campos obligatorios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1">
            <w:pPr>
              <w:pageBreakBefore w:val="0"/>
              <w:widowControl w:val="0"/>
              <w:numPr>
                <w:ilvl w:val="0"/>
                <w:numId w:val="16"/>
              </w:numPr>
              <w:spacing w:line="240" w:lineRule="auto"/>
              <w:ind w:left="720" w:hanging="360"/>
              <w:jc w:val="both"/>
              <w:rPr>
                <w:sz w:val="24"/>
                <w:szCs w:val="24"/>
              </w:rPr>
            </w:pPr>
            <w:r w:rsidDel="00000000" w:rsidR="00000000" w:rsidRPr="00000000">
              <w:rPr>
                <w:sz w:val="24"/>
                <w:szCs w:val="24"/>
                <w:rtl w:val="0"/>
              </w:rPr>
              <w:t xml:space="preserve">El flujo de excepción comienza en el paso </w:t>
            </w:r>
            <w:commentRangeStart w:id="3"/>
            <w:r w:rsidDel="00000000" w:rsidR="00000000" w:rsidRPr="00000000">
              <w:rPr>
                <w:sz w:val="24"/>
                <w:szCs w:val="24"/>
                <w:rtl w:val="0"/>
              </w:rPr>
              <w:t xml:space="preserve">5</w:t>
            </w:r>
            <w:commentRangeEnd w:id="3"/>
            <w:r w:rsidDel="00000000" w:rsidR="00000000" w:rsidRPr="00000000">
              <w:commentReference w:id="3"/>
            </w:r>
            <w:r w:rsidDel="00000000" w:rsidR="00000000" w:rsidRPr="00000000">
              <w:rPr>
                <w:sz w:val="24"/>
                <w:szCs w:val="24"/>
                <w:rtl w:val="0"/>
              </w:rPr>
              <w:t xml:space="preserve"> cuando el usuario intenta guardar el material ingresado.</w:t>
            </w:r>
          </w:p>
          <w:p w:rsidR="00000000" w:rsidDel="00000000" w:rsidP="00000000" w:rsidRDefault="00000000" w:rsidRPr="00000000" w14:paraId="000003A2">
            <w:pPr>
              <w:pageBreakBefore w:val="0"/>
              <w:widowControl w:val="0"/>
              <w:numPr>
                <w:ilvl w:val="0"/>
                <w:numId w:val="16"/>
              </w:numPr>
              <w:spacing w:line="240" w:lineRule="auto"/>
              <w:ind w:left="720" w:hanging="360"/>
              <w:jc w:val="both"/>
              <w:rPr>
                <w:sz w:val="24"/>
                <w:szCs w:val="24"/>
              </w:rPr>
            </w:pPr>
            <w:r w:rsidDel="00000000" w:rsidR="00000000" w:rsidRPr="00000000">
              <w:rPr>
                <w:sz w:val="24"/>
                <w:szCs w:val="24"/>
                <w:rtl w:val="0"/>
              </w:rPr>
              <w:t xml:space="preserve">El sistema detecta que uno de los campos obligatorios está vacío.</w:t>
            </w:r>
          </w:p>
          <w:p w:rsidR="00000000" w:rsidDel="00000000" w:rsidP="00000000" w:rsidRDefault="00000000" w:rsidRPr="00000000" w14:paraId="000003A3">
            <w:pPr>
              <w:pageBreakBefore w:val="0"/>
              <w:widowControl w:val="0"/>
              <w:numPr>
                <w:ilvl w:val="0"/>
                <w:numId w:val="16"/>
              </w:numPr>
              <w:spacing w:line="240" w:lineRule="auto"/>
              <w:ind w:left="720" w:hanging="360"/>
              <w:jc w:val="both"/>
              <w:rPr>
                <w:sz w:val="24"/>
                <w:szCs w:val="24"/>
              </w:rPr>
            </w:pPr>
            <w:r w:rsidDel="00000000" w:rsidR="00000000" w:rsidRPr="00000000">
              <w:rPr>
                <w:sz w:val="24"/>
                <w:szCs w:val="24"/>
                <w:rtl w:val="0"/>
              </w:rPr>
              <w:t xml:space="preserve">El sistema pide al usuario que complete los campos obligatorios.</w:t>
            </w:r>
          </w:p>
          <w:p w:rsidR="00000000" w:rsidDel="00000000" w:rsidP="00000000" w:rsidRDefault="00000000" w:rsidRPr="00000000" w14:paraId="000003A4">
            <w:pPr>
              <w:pageBreakBefore w:val="0"/>
              <w:widowControl w:val="0"/>
              <w:numPr>
                <w:ilvl w:val="0"/>
                <w:numId w:val="16"/>
              </w:numPr>
              <w:spacing w:line="240" w:lineRule="auto"/>
              <w:ind w:left="720" w:hanging="360"/>
              <w:jc w:val="both"/>
              <w:rPr>
                <w:sz w:val="24"/>
                <w:szCs w:val="24"/>
              </w:rPr>
            </w:pPr>
            <w:r w:rsidDel="00000000" w:rsidR="00000000" w:rsidRPr="00000000">
              <w:rPr>
                <w:sz w:val="24"/>
                <w:szCs w:val="24"/>
                <w:rtl w:val="0"/>
              </w:rPr>
              <w:t xml:space="preserve">Volver al  punto 5 del flujo principal.</w:t>
            </w:r>
          </w:p>
        </w:tc>
      </w:tr>
    </w:tbl>
    <w:p w:rsidR="00000000" w:rsidDel="00000000" w:rsidP="00000000" w:rsidRDefault="00000000" w:rsidRPr="00000000" w14:paraId="000003A5">
      <w:pPr>
        <w:pStyle w:val="Heading3"/>
        <w:pageBreakBefore w:val="0"/>
        <w:rPr/>
      </w:pPr>
      <w:bookmarkStart w:colFirst="0" w:colLast="0" w:name="_cpl8zjtahoqf" w:id="66"/>
      <w:bookmarkEnd w:id="66"/>
      <w:r w:rsidDel="00000000" w:rsidR="00000000" w:rsidRPr="00000000">
        <w:rPr>
          <w:rtl w:val="0"/>
        </w:rPr>
      </w:r>
    </w:p>
    <w:tbl>
      <w:tblPr>
        <w:tblStyle w:val="Table27"/>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Change w:id="0">
          <w:tblGrid>
            <w:gridCol w:w="901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3A6">
            <w:pPr>
              <w:pageBreakBefore w:val="0"/>
              <w:widowControl w:val="0"/>
              <w:spacing w:line="240" w:lineRule="auto"/>
              <w:rPr>
                <w:b w:val="1"/>
                <w:color w:val="ffffff"/>
                <w:sz w:val="24"/>
                <w:szCs w:val="24"/>
              </w:rPr>
            </w:pPr>
            <w:r w:rsidDel="00000000" w:rsidR="00000000" w:rsidRPr="00000000">
              <w:rPr>
                <w:b w:val="1"/>
                <w:color w:val="ffffff"/>
                <w:sz w:val="24"/>
                <w:szCs w:val="24"/>
                <w:rtl w:val="0"/>
              </w:rPr>
              <w:t xml:space="preserve">FE-02: El material ingresado es un duplicado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7">
            <w:pPr>
              <w:pageBreakBefore w:val="0"/>
              <w:widowControl w:val="0"/>
              <w:numPr>
                <w:ilvl w:val="0"/>
                <w:numId w:val="81"/>
              </w:numPr>
              <w:spacing w:line="240" w:lineRule="auto"/>
              <w:ind w:left="720" w:hanging="360"/>
              <w:jc w:val="both"/>
              <w:rPr>
                <w:sz w:val="24"/>
                <w:szCs w:val="24"/>
              </w:rPr>
            </w:pPr>
            <w:r w:rsidDel="00000000" w:rsidR="00000000" w:rsidRPr="00000000">
              <w:rPr>
                <w:sz w:val="24"/>
                <w:szCs w:val="24"/>
                <w:rtl w:val="0"/>
              </w:rPr>
              <w:t xml:space="preserve">El flujo de excepción comienza en el paso </w:t>
            </w:r>
            <w:commentRangeStart w:id="4"/>
            <w:r w:rsidDel="00000000" w:rsidR="00000000" w:rsidRPr="00000000">
              <w:rPr>
                <w:sz w:val="24"/>
                <w:szCs w:val="24"/>
                <w:rtl w:val="0"/>
              </w:rPr>
              <w:t xml:space="preserve">5</w:t>
            </w:r>
            <w:commentRangeEnd w:id="4"/>
            <w:r w:rsidDel="00000000" w:rsidR="00000000" w:rsidRPr="00000000">
              <w:commentReference w:id="4"/>
            </w:r>
            <w:r w:rsidDel="00000000" w:rsidR="00000000" w:rsidRPr="00000000">
              <w:rPr>
                <w:sz w:val="24"/>
                <w:szCs w:val="24"/>
                <w:rtl w:val="0"/>
              </w:rPr>
              <w:t xml:space="preserve"> cuando el usuario intenta guardar el material ingresado.</w:t>
            </w:r>
          </w:p>
          <w:p w:rsidR="00000000" w:rsidDel="00000000" w:rsidP="00000000" w:rsidRDefault="00000000" w:rsidRPr="00000000" w14:paraId="000003A8">
            <w:pPr>
              <w:pageBreakBefore w:val="0"/>
              <w:widowControl w:val="0"/>
              <w:numPr>
                <w:ilvl w:val="0"/>
                <w:numId w:val="81"/>
              </w:numPr>
              <w:spacing w:line="240" w:lineRule="auto"/>
              <w:ind w:left="720" w:hanging="360"/>
              <w:jc w:val="both"/>
              <w:rPr>
                <w:sz w:val="24"/>
                <w:szCs w:val="24"/>
              </w:rPr>
            </w:pPr>
            <w:r w:rsidDel="00000000" w:rsidR="00000000" w:rsidRPr="00000000">
              <w:rPr>
                <w:sz w:val="24"/>
                <w:szCs w:val="24"/>
                <w:rtl w:val="0"/>
              </w:rPr>
              <w:t xml:space="preserve">El sistema detecta que ya existe un material con todos los campos iguales al ingresado excepto por, a lo sumo, el precio de venta y el stock.</w:t>
            </w:r>
          </w:p>
          <w:p w:rsidR="00000000" w:rsidDel="00000000" w:rsidP="00000000" w:rsidRDefault="00000000" w:rsidRPr="00000000" w14:paraId="000003A9">
            <w:pPr>
              <w:pageBreakBefore w:val="0"/>
              <w:widowControl w:val="0"/>
              <w:numPr>
                <w:ilvl w:val="0"/>
                <w:numId w:val="81"/>
              </w:numPr>
              <w:spacing w:line="240" w:lineRule="auto"/>
              <w:ind w:left="720" w:hanging="360"/>
              <w:jc w:val="both"/>
              <w:rPr>
                <w:sz w:val="24"/>
                <w:szCs w:val="24"/>
              </w:rPr>
            </w:pPr>
            <w:r w:rsidDel="00000000" w:rsidR="00000000" w:rsidRPr="00000000">
              <w:rPr>
                <w:sz w:val="24"/>
                <w:szCs w:val="24"/>
                <w:rtl w:val="0"/>
              </w:rPr>
              <w:t xml:space="preserve">El sistema informa al usuario que el material ya existe.</w:t>
            </w:r>
          </w:p>
          <w:p w:rsidR="00000000" w:rsidDel="00000000" w:rsidP="00000000" w:rsidRDefault="00000000" w:rsidRPr="00000000" w14:paraId="000003AA">
            <w:pPr>
              <w:pageBreakBefore w:val="0"/>
              <w:widowControl w:val="0"/>
              <w:numPr>
                <w:ilvl w:val="0"/>
                <w:numId w:val="81"/>
              </w:numPr>
              <w:spacing w:line="240" w:lineRule="auto"/>
              <w:ind w:left="720" w:hanging="360"/>
              <w:jc w:val="both"/>
              <w:rPr>
                <w:sz w:val="24"/>
                <w:szCs w:val="24"/>
              </w:rPr>
            </w:pPr>
            <w:r w:rsidDel="00000000" w:rsidR="00000000" w:rsidRPr="00000000">
              <w:rPr>
                <w:sz w:val="24"/>
                <w:szCs w:val="24"/>
                <w:rtl w:val="0"/>
              </w:rPr>
              <w:t xml:space="preserve">Volver al punto 2 del flujo principal.</w:t>
            </w:r>
          </w:p>
        </w:tc>
      </w:tr>
    </w:tbl>
    <w:p w:rsidR="00000000" w:rsidDel="00000000" w:rsidP="00000000" w:rsidRDefault="00000000" w:rsidRPr="00000000" w14:paraId="000003AB">
      <w:pPr>
        <w:pStyle w:val="Heading2"/>
        <w:pageBreakBefore w:val="0"/>
        <w:rPr/>
      </w:pPr>
      <w:bookmarkStart w:colFirst="0" w:colLast="0" w:name="_k17dlb66pker" w:id="67"/>
      <w:bookmarkEnd w:id="67"/>
      <w:r w:rsidDel="00000000" w:rsidR="00000000" w:rsidRPr="00000000">
        <w:rPr>
          <w:rtl w:val="0"/>
        </w:rPr>
      </w:r>
    </w:p>
    <w:p w:rsidR="00000000" w:rsidDel="00000000" w:rsidP="00000000" w:rsidRDefault="00000000" w:rsidRPr="00000000" w14:paraId="000003AC">
      <w:pPr>
        <w:pStyle w:val="Heading3"/>
        <w:pageBreakBefore w:val="0"/>
        <w:rPr/>
      </w:pPr>
      <w:bookmarkStart w:colFirst="0" w:colLast="0" w:name="_cev9p94xgobu" w:id="68"/>
      <w:bookmarkEnd w:id="68"/>
      <w:r w:rsidDel="00000000" w:rsidR="00000000" w:rsidRPr="00000000">
        <w:rPr>
          <w:rtl w:val="0"/>
        </w:rPr>
        <w:t xml:space="preserve">Prototipos de interfaces de usuario</w:t>
      </w:r>
    </w:p>
    <w:p w:rsidR="00000000" w:rsidDel="00000000" w:rsidP="00000000" w:rsidRDefault="00000000" w:rsidRPr="00000000" w14:paraId="000003AD">
      <w:pPr>
        <w:pageBreakBefore w:val="0"/>
        <w:rPr>
          <w:sz w:val="24"/>
          <w:szCs w:val="24"/>
        </w:rPr>
      </w:pPr>
      <w:r w:rsidDel="00000000" w:rsidR="00000000" w:rsidRPr="00000000">
        <w:rPr>
          <w:rtl w:val="0"/>
        </w:rPr>
      </w:r>
    </w:p>
    <w:p w:rsidR="00000000" w:rsidDel="00000000" w:rsidP="00000000" w:rsidRDefault="00000000" w:rsidRPr="00000000" w14:paraId="000003AE">
      <w:pPr>
        <w:pageBreakBefore w:val="0"/>
        <w:rPr>
          <w:sz w:val="24"/>
          <w:szCs w:val="24"/>
        </w:rPr>
      </w:pPr>
      <w:r w:rsidDel="00000000" w:rsidR="00000000" w:rsidRPr="00000000">
        <w:rPr>
          <w:rtl w:val="0"/>
        </w:rPr>
      </w:r>
    </w:p>
    <w:p w:rsidR="00000000" w:rsidDel="00000000" w:rsidP="00000000" w:rsidRDefault="00000000" w:rsidRPr="00000000" w14:paraId="000003AF">
      <w:pPr>
        <w:pageBreakBefore w:val="0"/>
        <w:rPr>
          <w:sz w:val="24"/>
          <w:szCs w:val="24"/>
        </w:rPr>
      </w:pPr>
      <w:r w:rsidDel="00000000" w:rsidR="00000000" w:rsidRPr="00000000">
        <w:rPr>
          <w:sz w:val="24"/>
          <w:szCs w:val="24"/>
        </w:rPr>
        <w:drawing>
          <wp:inline distB="114300" distT="114300" distL="114300" distR="114300">
            <wp:extent cx="5734050" cy="4762500"/>
            <wp:effectExtent b="0" l="0" r="0" t="0"/>
            <wp:docPr id="26"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73405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pageBreakBefore w:val="0"/>
        <w:rPr>
          <w:sz w:val="24"/>
          <w:szCs w:val="24"/>
        </w:rPr>
      </w:pPr>
      <w:r w:rsidDel="00000000" w:rsidR="00000000" w:rsidRPr="00000000">
        <w:rPr>
          <w:sz w:val="24"/>
          <w:szCs w:val="24"/>
        </w:rPr>
        <w:drawing>
          <wp:inline distB="114300" distT="114300" distL="114300" distR="114300">
            <wp:extent cx="5734050" cy="3898900"/>
            <wp:effectExtent b="0" l="0" r="0" t="0"/>
            <wp:docPr id="28"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73405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3B1">
      <w:pPr>
        <w:pageBreakBefore w:val="0"/>
        <w:rPr>
          <w:sz w:val="24"/>
          <w:szCs w:val="24"/>
        </w:rPr>
      </w:pPr>
      <w:r w:rsidDel="00000000" w:rsidR="00000000" w:rsidRPr="00000000">
        <w:rPr>
          <w:sz w:val="24"/>
          <w:szCs w:val="24"/>
        </w:rPr>
        <w:drawing>
          <wp:inline distB="114300" distT="114300" distL="114300" distR="114300">
            <wp:extent cx="5734050" cy="3517900"/>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405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3B2">
      <w:pPr>
        <w:pageBreakBefore w:val="0"/>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3B3">
      <w:pPr>
        <w:pStyle w:val="Heading2"/>
        <w:pageBreakBefore w:val="0"/>
        <w:rPr/>
      </w:pPr>
      <w:bookmarkStart w:colFirst="0" w:colLast="0" w:name="_1rkxfk2kg5kh" w:id="69"/>
      <w:bookmarkEnd w:id="69"/>
      <w:r w:rsidDel="00000000" w:rsidR="00000000" w:rsidRPr="00000000">
        <w:rPr>
          <w:rtl w:val="0"/>
        </w:rPr>
        <w:t xml:space="preserve">CU04: Modificar material</w:t>
      </w:r>
    </w:p>
    <w:p w:rsidR="00000000" w:rsidDel="00000000" w:rsidP="00000000" w:rsidRDefault="00000000" w:rsidRPr="00000000" w14:paraId="000003B4">
      <w:pPr>
        <w:pStyle w:val="Heading3"/>
        <w:pageBreakBefore w:val="0"/>
        <w:rPr/>
      </w:pPr>
      <w:bookmarkStart w:colFirst="0" w:colLast="0" w:name="_v2li1btb3v0r" w:id="70"/>
      <w:bookmarkEnd w:id="70"/>
      <w:r w:rsidDel="00000000" w:rsidR="00000000" w:rsidRPr="00000000">
        <w:rPr>
          <w:rtl w:val="0"/>
        </w:rPr>
        <w:t xml:space="preserve">Objetivo</w:t>
      </w:r>
    </w:p>
    <w:p w:rsidR="00000000" w:rsidDel="00000000" w:rsidP="00000000" w:rsidRDefault="00000000" w:rsidRPr="00000000" w14:paraId="000003B5">
      <w:pPr>
        <w:pageBreakBefore w:val="0"/>
        <w:rPr/>
      </w:pPr>
      <w:r w:rsidDel="00000000" w:rsidR="00000000" w:rsidRPr="00000000">
        <w:rPr>
          <w:rtl w:val="0"/>
        </w:rPr>
        <w:t xml:space="preserve">El objetivo de este caso de uso es poder modificar un material</w:t>
      </w:r>
    </w:p>
    <w:p w:rsidR="00000000" w:rsidDel="00000000" w:rsidP="00000000" w:rsidRDefault="00000000" w:rsidRPr="00000000" w14:paraId="000003B6">
      <w:pPr>
        <w:pStyle w:val="Heading3"/>
        <w:pageBreakBefore w:val="0"/>
        <w:rPr/>
      </w:pPr>
      <w:bookmarkStart w:colFirst="0" w:colLast="0" w:name="_lwow7uaqjngv" w:id="71"/>
      <w:bookmarkEnd w:id="71"/>
      <w:r w:rsidDel="00000000" w:rsidR="00000000" w:rsidRPr="00000000">
        <w:rPr>
          <w:rtl w:val="0"/>
        </w:rPr>
        <w:t xml:space="preserve">Entradas</w:t>
      </w:r>
    </w:p>
    <w:p w:rsidR="00000000" w:rsidDel="00000000" w:rsidP="00000000" w:rsidRDefault="00000000" w:rsidRPr="00000000" w14:paraId="000003B7">
      <w:pPr>
        <w:pageBreakBefore w:val="0"/>
        <w:numPr>
          <w:ilvl w:val="0"/>
          <w:numId w:val="18"/>
        </w:numPr>
        <w:ind w:left="720" w:hanging="360"/>
        <w:rPr>
          <w:u w:val="none"/>
        </w:rPr>
      </w:pPr>
      <w:r w:rsidDel="00000000" w:rsidR="00000000" w:rsidRPr="00000000">
        <w:rPr>
          <w:rtl w:val="0"/>
        </w:rPr>
        <w:t xml:space="preserve">Un material.</w:t>
      </w:r>
      <w:r w:rsidDel="00000000" w:rsidR="00000000" w:rsidRPr="00000000">
        <w:rPr>
          <w:rtl w:val="0"/>
        </w:rPr>
      </w:r>
    </w:p>
    <w:p w:rsidR="00000000" w:rsidDel="00000000" w:rsidP="00000000" w:rsidRDefault="00000000" w:rsidRPr="00000000" w14:paraId="000003B8">
      <w:pPr>
        <w:pStyle w:val="Heading3"/>
        <w:pageBreakBefore w:val="0"/>
        <w:rPr/>
      </w:pPr>
      <w:bookmarkStart w:colFirst="0" w:colLast="0" w:name="_go8fyororocm" w:id="72"/>
      <w:bookmarkEnd w:id="72"/>
      <w:r w:rsidDel="00000000" w:rsidR="00000000" w:rsidRPr="00000000">
        <w:rPr>
          <w:rtl w:val="0"/>
        </w:rPr>
        <w:t xml:space="preserve">Salidas</w:t>
      </w:r>
    </w:p>
    <w:p w:rsidR="00000000" w:rsidDel="00000000" w:rsidP="00000000" w:rsidRDefault="00000000" w:rsidRPr="00000000" w14:paraId="000003B9">
      <w:pPr>
        <w:pageBreakBefore w:val="0"/>
        <w:numPr>
          <w:ilvl w:val="0"/>
          <w:numId w:val="39"/>
        </w:numPr>
        <w:ind w:left="720" w:hanging="360"/>
        <w:rPr>
          <w:u w:val="none"/>
        </w:rPr>
      </w:pPr>
      <w:r w:rsidDel="00000000" w:rsidR="00000000" w:rsidRPr="00000000">
        <w:rPr>
          <w:rtl w:val="0"/>
        </w:rPr>
        <w:t xml:space="preserve">Material modificado.</w:t>
      </w:r>
      <w:r w:rsidDel="00000000" w:rsidR="00000000" w:rsidRPr="00000000">
        <w:rPr>
          <w:rtl w:val="0"/>
        </w:rPr>
      </w:r>
    </w:p>
    <w:p w:rsidR="00000000" w:rsidDel="00000000" w:rsidP="00000000" w:rsidRDefault="00000000" w:rsidRPr="00000000" w14:paraId="000003BA">
      <w:pPr>
        <w:pStyle w:val="Heading3"/>
        <w:pageBreakBefore w:val="0"/>
        <w:rPr/>
      </w:pPr>
      <w:bookmarkStart w:colFirst="0" w:colLast="0" w:name="_orl9b4gj9mzg" w:id="73"/>
      <w:bookmarkEnd w:id="73"/>
      <w:r w:rsidDel="00000000" w:rsidR="00000000" w:rsidRPr="00000000">
        <w:rPr>
          <w:rtl w:val="0"/>
        </w:rPr>
        <w:t xml:space="preserve">Actores</w:t>
      </w:r>
    </w:p>
    <w:p w:rsidR="00000000" w:rsidDel="00000000" w:rsidP="00000000" w:rsidRDefault="00000000" w:rsidRPr="00000000" w14:paraId="000003BB">
      <w:pPr>
        <w:pageBreakBefore w:val="0"/>
        <w:numPr>
          <w:ilvl w:val="0"/>
          <w:numId w:val="93"/>
        </w:numPr>
        <w:ind w:left="720" w:hanging="360"/>
      </w:pPr>
      <w:r w:rsidDel="00000000" w:rsidR="00000000" w:rsidRPr="00000000">
        <w:rPr>
          <w:rtl w:val="0"/>
        </w:rPr>
        <w:t xml:space="preserve">Un usuario.</w:t>
      </w:r>
    </w:p>
    <w:p w:rsidR="00000000" w:rsidDel="00000000" w:rsidP="00000000" w:rsidRDefault="00000000" w:rsidRPr="00000000" w14:paraId="000003BC">
      <w:pPr>
        <w:pStyle w:val="Heading3"/>
        <w:pageBreakBefore w:val="0"/>
        <w:rPr/>
      </w:pPr>
      <w:bookmarkStart w:colFirst="0" w:colLast="0" w:name="_7dedxtz5qkmt" w:id="74"/>
      <w:bookmarkEnd w:id="74"/>
      <w:r w:rsidDel="00000000" w:rsidR="00000000" w:rsidRPr="00000000">
        <w:rPr>
          <w:rtl w:val="0"/>
        </w:rPr>
        <w:t xml:space="preserve">Pre-Condiciones</w:t>
      </w:r>
    </w:p>
    <w:p w:rsidR="00000000" w:rsidDel="00000000" w:rsidP="00000000" w:rsidRDefault="00000000" w:rsidRPr="00000000" w14:paraId="000003BD">
      <w:pPr>
        <w:pStyle w:val="Heading3"/>
        <w:pageBreakBefore w:val="0"/>
        <w:rPr/>
      </w:pPr>
      <w:bookmarkStart w:colFirst="0" w:colLast="0" w:name="_1w9mri9h33j" w:id="75"/>
      <w:bookmarkEnd w:id="75"/>
      <w:r w:rsidDel="00000000" w:rsidR="00000000" w:rsidRPr="00000000">
        <w:rPr>
          <w:rtl w:val="0"/>
        </w:rPr>
        <w:t xml:space="preserve">Post-Condiciones</w:t>
      </w:r>
    </w:p>
    <w:p w:rsidR="00000000" w:rsidDel="00000000" w:rsidP="00000000" w:rsidRDefault="00000000" w:rsidRPr="00000000" w14:paraId="000003BE">
      <w:pPr>
        <w:pStyle w:val="Heading3"/>
        <w:pageBreakBefore w:val="0"/>
        <w:rPr/>
      </w:pPr>
      <w:bookmarkStart w:colFirst="0" w:colLast="0" w:name="_i0vzk838iohz" w:id="76"/>
      <w:bookmarkEnd w:id="76"/>
      <w:r w:rsidDel="00000000" w:rsidR="00000000" w:rsidRPr="00000000">
        <w:rPr>
          <w:rtl w:val="0"/>
        </w:rPr>
        <w:t xml:space="preserve">Disparador</w:t>
      </w:r>
    </w:p>
    <w:p w:rsidR="00000000" w:rsidDel="00000000" w:rsidP="00000000" w:rsidRDefault="00000000" w:rsidRPr="00000000" w14:paraId="000003BF">
      <w:pPr>
        <w:pageBreakBefore w:val="0"/>
        <w:rPr>
          <w:vertAlign w:val="superscript"/>
        </w:rPr>
      </w:pPr>
      <w:r w:rsidDel="00000000" w:rsidR="00000000" w:rsidRPr="00000000">
        <w:rPr>
          <w:rtl w:val="0"/>
        </w:rPr>
        <w:t xml:space="preserve">Este caso de uso se disparará cada vez que el actor seleccione la opción “modificar” cuando esté en la vista de un material.</w:t>
      </w:r>
      <w:r w:rsidDel="00000000" w:rsidR="00000000" w:rsidRPr="00000000">
        <w:rPr>
          <w:rtl w:val="0"/>
        </w:rPr>
      </w:r>
    </w:p>
    <w:p w:rsidR="00000000" w:rsidDel="00000000" w:rsidP="00000000" w:rsidRDefault="00000000" w:rsidRPr="00000000" w14:paraId="000003C0">
      <w:pPr>
        <w:pStyle w:val="Heading3"/>
        <w:pageBreakBefore w:val="0"/>
        <w:rPr/>
      </w:pPr>
      <w:bookmarkStart w:colFirst="0" w:colLast="0" w:name="_t4o63pixi8e3" w:id="77"/>
      <w:bookmarkEnd w:id="77"/>
      <w:r w:rsidDel="00000000" w:rsidR="00000000" w:rsidRPr="00000000">
        <w:rPr>
          <w:rtl w:val="0"/>
        </w:rPr>
        <w:t xml:space="preserve">Requerimientos relacionados</w:t>
      </w:r>
    </w:p>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8115"/>
        <w:tblGridChange w:id="0">
          <w:tblGrid>
            <w:gridCol w:w="885"/>
            <w:gridCol w:w="811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3C1">
            <w:pPr>
              <w:pageBreakBefore w:val="0"/>
              <w:widowControl w:val="0"/>
              <w:spacing w:line="240" w:lineRule="auto"/>
              <w:rPr>
                <w:b w:val="1"/>
                <w:color w:val="ffffff"/>
              </w:rPr>
            </w:pPr>
            <w:r w:rsidDel="00000000" w:rsidR="00000000" w:rsidRPr="00000000">
              <w:rPr>
                <w:b w:val="1"/>
                <w:color w:val="ffffff"/>
                <w:rtl w:val="0"/>
              </w:rPr>
              <w:t xml:space="preserve">ID</w:t>
            </w:r>
          </w:p>
        </w:tc>
        <w:tc>
          <w:tcPr>
            <w:shd w:fill="434343" w:val="clear"/>
            <w:tcMar>
              <w:top w:w="100.0" w:type="dxa"/>
              <w:left w:w="100.0" w:type="dxa"/>
              <w:bottom w:w="100.0" w:type="dxa"/>
              <w:right w:w="100.0" w:type="dxa"/>
            </w:tcMar>
            <w:vAlign w:val="top"/>
          </w:tcPr>
          <w:p w:rsidR="00000000" w:rsidDel="00000000" w:rsidP="00000000" w:rsidRDefault="00000000" w:rsidRPr="00000000" w14:paraId="000003C2">
            <w:pPr>
              <w:pageBreakBefore w:val="0"/>
              <w:widowControl w:val="0"/>
              <w:spacing w:line="240" w:lineRule="auto"/>
              <w:rPr>
                <w:b w:val="1"/>
                <w:color w:val="ffffff"/>
              </w:rPr>
            </w:pPr>
            <w:r w:rsidDel="00000000" w:rsidR="00000000" w:rsidRPr="00000000">
              <w:rPr>
                <w:b w:val="1"/>
                <w:color w:val="ffffff"/>
                <w:rtl w:val="0"/>
              </w:rPr>
              <w:t xml:space="preserve">Requerimiento relacionado</w:t>
            </w:r>
          </w:p>
        </w:tc>
      </w:tr>
      <w:tr>
        <w:trPr>
          <w:cantSplit w:val="0"/>
          <w:tblHeader w:val="0"/>
        </w:trPr>
        <w:tc>
          <w:tcPr>
            <w:shd w:fill="cfe2f3" w:val="clear"/>
            <w:tcMar>
              <w:top w:w="40.0" w:type="dxa"/>
              <w:left w:w="40.0" w:type="dxa"/>
              <w:bottom w:w="40.0" w:type="dxa"/>
              <w:right w:w="40.0" w:type="dxa"/>
            </w:tcMar>
            <w:vAlign w:val="center"/>
          </w:tcPr>
          <w:p w:rsidR="00000000" w:rsidDel="00000000" w:rsidP="00000000" w:rsidRDefault="00000000" w:rsidRPr="00000000" w14:paraId="000003C3">
            <w:pPr>
              <w:pageBreakBefore w:val="0"/>
              <w:widowControl w:val="0"/>
              <w:jc w:val="center"/>
              <w:rPr/>
            </w:pPr>
            <w:r w:rsidDel="00000000" w:rsidR="00000000" w:rsidRPr="00000000">
              <w:rPr>
                <w:rtl w:val="0"/>
              </w:rPr>
              <w:t xml:space="preserve">RF07</w:t>
            </w:r>
          </w:p>
        </w:tc>
        <w:tc>
          <w:tcPr>
            <w:tcMar>
              <w:top w:w="40.0" w:type="dxa"/>
              <w:left w:w="40.0" w:type="dxa"/>
              <w:bottom w:w="40.0" w:type="dxa"/>
              <w:right w:w="40.0" w:type="dxa"/>
            </w:tcMar>
            <w:vAlign w:val="bottom"/>
          </w:tcPr>
          <w:p w:rsidR="00000000" w:rsidDel="00000000" w:rsidP="00000000" w:rsidRDefault="00000000" w:rsidRPr="00000000" w14:paraId="000003C4">
            <w:pPr>
              <w:pageBreakBefore w:val="0"/>
              <w:widowControl w:val="0"/>
              <w:rPr/>
            </w:pPr>
            <w:r w:rsidDel="00000000" w:rsidR="00000000" w:rsidRPr="00000000">
              <w:rPr>
                <w:rtl w:val="0"/>
              </w:rPr>
              <w:t xml:space="preserve">El sistema permitirá actualizar los campos de un material directamente (título, autores, editorial) e indirectamente (stock).</w:t>
            </w:r>
          </w:p>
        </w:tc>
      </w:tr>
    </w:tbl>
    <w:p w:rsidR="00000000" w:rsidDel="00000000" w:rsidP="00000000" w:rsidRDefault="00000000" w:rsidRPr="00000000" w14:paraId="000003C5">
      <w:pPr>
        <w:pStyle w:val="Heading3"/>
        <w:pageBreakBefore w:val="0"/>
        <w:rPr>
          <w:rFonts w:ascii="Times New Roman" w:cs="Times New Roman" w:eastAsia="Times New Roman" w:hAnsi="Times New Roman"/>
          <w:sz w:val="24"/>
          <w:szCs w:val="24"/>
        </w:rPr>
      </w:pPr>
      <w:bookmarkStart w:colFirst="0" w:colLast="0" w:name="_utn4amickn4d" w:id="78"/>
      <w:bookmarkEnd w:id="78"/>
      <w:r w:rsidDel="00000000" w:rsidR="00000000" w:rsidRPr="00000000">
        <w:rPr>
          <w:rtl w:val="0"/>
        </w:rPr>
        <w:t xml:space="preserve">Definición de datos</w:t>
      </w:r>
      <w:r w:rsidDel="00000000" w:rsidR="00000000" w:rsidRPr="00000000">
        <w:rPr>
          <w:rtl w:val="0"/>
        </w:rPr>
      </w:r>
    </w:p>
    <w:tbl>
      <w:tblPr>
        <w:tblStyle w:val="Table29"/>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1290"/>
        <w:gridCol w:w="1680"/>
        <w:gridCol w:w="1410"/>
        <w:gridCol w:w="1200"/>
        <w:gridCol w:w="2040"/>
        <w:tblGridChange w:id="0">
          <w:tblGrid>
            <w:gridCol w:w="1395"/>
            <w:gridCol w:w="1290"/>
            <w:gridCol w:w="1680"/>
            <w:gridCol w:w="1410"/>
            <w:gridCol w:w="1200"/>
            <w:gridCol w:w="204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C6">
            <w:pPr>
              <w:pageBreakBefore w:val="0"/>
              <w:ind w:left="140" w:firstLine="0"/>
              <w:jc w:val="center"/>
              <w:rPr>
                <w:rFonts w:ascii="Verdana" w:cs="Verdana" w:eastAsia="Verdana" w:hAnsi="Verdana"/>
                <w:b w:val="1"/>
              </w:rPr>
            </w:pPr>
            <w:r w:rsidDel="00000000" w:rsidR="00000000" w:rsidRPr="00000000">
              <w:rPr>
                <w:rFonts w:ascii="Verdana" w:cs="Verdana" w:eastAsia="Verdana" w:hAnsi="Verdana"/>
                <w:b w:val="1"/>
                <w:rtl w:val="0"/>
              </w:rPr>
              <w:t xml:space="preserve">Campo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C7">
            <w:pPr>
              <w:pageBreakBefore w:val="0"/>
              <w:ind w:left="140" w:firstLine="0"/>
              <w:jc w:val="center"/>
              <w:rPr>
                <w:rFonts w:ascii="Verdana" w:cs="Verdana" w:eastAsia="Verdana" w:hAnsi="Verdana"/>
                <w:b w:val="1"/>
              </w:rPr>
            </w:pPr>
            <w:r w:rsidDel="00000000" w:rsidR="00000000" w:rsidRPr="00000000">
              <w:rPr>
                <w:rFonts w:ascii="Verdana" w:cs="Verdana" w:eastAsia="Verdana" w:hAnsi="Verdana"/>
                <w:b w:val="1"/>
                <w:rtl w:val="0"/>
              </w:rPr>
              <w:t xml:space="preserve">Tipo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C8">
            <w:pPr>
              <w:pageBreakBefore w:val="0"/>
              <w:ind w:left="140" w:firstLine="0"/>
              <w:jc w:val="center"/>
              <w:rPr>
                <w:rFonts w:ascii="Verdana" w:cs="Verdana" w:eastAsia="Verdana" w:hAnsi="Verdana"/>
                <w:b w:val="1"/>
              </w:rPr>
            </w:pPr>
            <w:r w:rsidDel="00000000" w:rsidR="00000000" w:rsidRPr="00000000">
              <w:rPr>
                <w:rFonts w:ascii="Verdana" w:cs="Verdana" w:eastAsia="Verdana" w:hAnsi="Verdana"/>
                <w:b w:val="1"/>
                <w:rtl w:val="0"/>
              </w:rPr>
              <w:t xml:space="preserve">Obligatorio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C9">
            <w:pPr>
              <w:pageBreakBefore w:val="0"/>
              <w:ind w:left="140" w:firstLine="0"/>
              <w:jc w:val="center"/>
              <w:rPr>
                <w:rFonts w:ascii="Verdana" w:cs="Verdana" w:eastAsia="Verdana" w:hAnsi="Verdana"/>
                <w:b w:val="1"/>
              </w:rPr>
            </w:pPr>
            <w:r w:rsidDel="00000000" w:rsidR="00000000" w:rsidRPr="00000000">
              <w:rPr>
                <w:rFonts w:ascii="Verdana" w:cs="Verdana" w:eastAsia="Verdana" w:hAnsi="Verdana"/>
                <w:b w:val="1"/>
                <w:rtl w:val="0"/>
              </w:rPr>
              <w:t xml:space="preserve">Valor por Defecto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CA">
            <w:pPr>
              <w:pageBreakBefore w:val="0"/>
              <w:ind w:left="140" w:firstLine="0"/>
              <w:jc w:val="center"/>
              <w:rPr>
                <w:rFonts w:ascii="Verdana" w:cs="Verdana" w:eastAsia="Verdana" w:hAnsi="Verdana"/>
                <w:b w:val="1"/>
              </w:rPr>
            </w:pPr>
            <w:r w:rsidDel="00000000" w:rsidR="00000000" w:rsidRPr="00000000">
              <w:rPr>
                <w:rFonts w:ascii="Verdana" w:cs="Verdana" w:eastAsia="Verdana" w:hAnsi="Verdana"/>
                <w:b w:val="1"/>
                <w:rtl w:val="0"/>
              </w:rPr>
              <w:t xml:space="preserve">Solo Lectura</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CB">
            <w:pPr>
              <w:pageBreakBefore w:val="0"/>
              <w:ind w:left="140" w:firstLine="0"/>
              <w:jc w:val="center"/>
              <w:rPr>
                <w:rFonts w:ascii="Verdana" w:cs="Verdana" w:eastAsia="Verdana" w:hAnsi="Verdana"/>
                <w:b w:val="1"/>
              </w:rPr>
            </w:pPr>
            <w:r w:rsidDel="00000000" w:rsidR="00000000" w:rsidRPr="00000000">
              <w:rPr>
                <w:rFonts w:ascii="Verdana" w:cs="Verdana" w:eastAsia="Verdana" w:hAnsi="Verdana"/>
                <w:b w:val="1"/>
                <w:rtl w:val="0"/>
              </w:rPr>
              <w:t xml:space="preserve">Tipo de Componente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CC">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Título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CD">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texto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CE">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CF">
            <w:pPr>
              <w:pageBreakBefore w:val="0"/>
              <w:ind w:left="140" w:firstLine="0"/>
              <w:jc w:val="center"/>
              <w:rPr>
                <w:rFonts w:ascii="Verdana" w:cs="Verdana" w:eastAsia="Verdana" w:hAnsi="Verdana"/>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D0">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D1">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caja de texto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D2">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ISBN</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D3">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numério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D4">
            <w:pPr>
              <w:pageBreakBefore w:val="0"/>
              <w:ind w:left="140" w:firstLine="0"/>
              <w:jc w:val="center"/>
              <w:rPr>
                <w:rFonts w:ascii="Verdana" w:cs="Verdana" w:eastAsia="Verdana" w:hAnsi="Verdana"/>
              </w:rPr>
            </w:pPr>
            <w:commentRangeStart w:id="5"/>
            <w:r w:rsidDel="00000000" w:rsidR="00000000" w:rsidRPr="00000000">
              <w:rPr>
                <w:rFonts w:ascii="Verdana" w:cs="Verdana" w:eastAsia="Verdana" w:hAnsi="Verdana"/>
                <w:rtl w:val="0"/>
              </w:rPr>
              <w:t xml:space="preserve">no</w:t>
            </w:r>
            <w:commentRangeEnd w:id="5"/>
            <w:r w:rsidDel="00000000" w:rsidR="00000000" w:rsidRPr="00000000">
              <w:commentReference w:id="5"/>
            </w: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D5">
            <w:pPr>
              <w:pageBreakBefore w:val="0"/>
              <w:ind w:left="140" w:firstLine="0"/>
              <w:jc w:val="center"/>
              <w:rPr>
                <w:rFonts w:ascii="Verdana" w:cs="Verdana" w:eastAsia="Verdana" w:hAnsi="Verdana"/>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D6">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D7">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caja de texto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D8">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ISSN</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D9">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numérico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DA">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DB">
            <w:pPr>
              <w:pageBreakBefore w:val="0"/>
              <w:ind w:left="140" w:firstLine="0"/>
              <w:jc w:val="center"/>
              <w:rPr>
                <w:rFonts w:ascii="Verdana" w:cs="Verdana" w:eastAsia="Verdana" w:hAnsi="Verdana"/>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DC">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DD">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caja de texto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DE">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Autor</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DF">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texto/normalizado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E0">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E1">
            <w:pPr>
              <w:pageBreakBefore w:val="0"/>
              <w:ind w:left="140" w:firstLine="0"/>
              <w:jc w:val="center"/>
              <w:rPr>
                <w:rFonts w:ascii="Verdana" w:cs="Verdana" w:eastAsia="Verdana" w:hAnsi="Verdana"/>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E2">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E3">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caja de texto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E4">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Editorial</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E5">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texto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E6">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E7">
            <w:pPr>
              <w:pageBreakBefore w:val="0"/>
              <w:ind w:left="140" w:firstLine="0"/>
              <w:jc w:val="center"/>
              <w:rPr>
                <w:rFonts w:ascii="Verdana" w:cs="Verdana" w:eastAsia="Verdana" w:hAnsi="Verdana"/>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E8">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E9">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caja de texto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EA">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Edición</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EB">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numérico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EC">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ED">
            <w:pPr>
              <w:pageBreakBefore w:val="0"/>
              <w:ind w:left="140" w:firstLine="0"/>
              <w:jc w:val="center"/>
              <w:rPr>
                <w:rFonts w:ascii="Verdana" w:cs="Verdana" w:eastAsia="Verdana" w:hAnsi="Verdana"/>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EE">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EF">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Caja de texto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F0">
            <w:pPr>
              <w:pageBreakBefore w:val="0"/>
              <w:ind w:left="140" w:firstLine="0"/>
              <w:jc w:val="center"/>
              <w:rPr>
                <w:rFonts w:ascii="Verdana" w:cs="Verdana" w:eastAsia="Verdana" w:hAnsi="Verdana"/>
              </w:rPr>
            </w:pPr>
            <w:commentRangeStart w:id="6"/>
            <w:r w:rsidDel="00000000" w:rsidR="00000000" w:rsidRPr="00000000">
              <w:rPr>
                <w:rFonts w:ascii="Verdana" w:cs="Verdana" w:eastAsia="Verdana" w:hAnsi="Verdana"/>
                <w:rtl w:val="0"/>
              </w:rPr>
              <w:t xml:space="preserve">Proveedor</w:t>
            </w:r>
            <w:commentRangeEnd w:id="6"/>
            <w:r w:rsidDel="00000000" w:rsidR="00000000" w:rsidRPr="00000000">
              <w:commentReference w:id="6"/>
            </w: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F1">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texto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F2">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F3">
            <w:pPr>
              <w:pageBreakBefore w:val="0"/>
              <w:ind w:left="140" w:firstLine="0"/>
              <w:jc w:val="center"/>
              <w:rPr>
                <w:rFonts w:ascii="Verdana" w:cs="Verdana" w:eastAsia="Verdana" w:hAnsi="Verdana"/>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F4">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F5">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Combo box</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F6">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Es particular</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F7">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booleano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F8">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F9">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falso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FA">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FB">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Check box</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FC">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Precio de venta</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FD">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numérico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FE">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FF">
            <w:pPr>
              <w:pageBreakBefore w:val="0"/>
              <w:ind w:left="140" w:firstLine="0"/>
              <w:jc w:val="center"/>
              <w:rPr>
                <w:rFonts w:ascii="Verdana" w:cs="Verdana" w:eastAsia="Verdana" w:hAnsi="Verdana"/>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00">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01">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Caja de texto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02">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Año de publicación</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03">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numérico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04">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05">
            <w:pPr>
              <w:pageBreakBefore w:val="0"/>
              <w:ind w:left="140" w:firstLine="0"/>
              <w:jc w:val="center"/>
              <w:rPr>
                <w:rFonts w:ascii="Verdana" w:cs="Verdana" w:eastAsia="Verdana" w:hAnsi="Verdana"/>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06">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07">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Caja de texto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08">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Género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09">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texto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0A">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0B">
            <w:pPr>
              <w:pageBreakBefore w:val="0"/>
              <w:ind w:left="140" w:firstLine="0"/>
              <w:jc w:val="center"/>
              <w:rPr>
                <w:rFonts w:ascii="Verdana" w:cs="Verdana" w:eastAsia="Verdana" w:hAnsi="Verdana"/>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0C">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0D">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Caja de texto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0E">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Stock</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0F">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númerico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10">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11">
            <w:pPr>
              <w:pageBreakBefore w:val="0"/>
              <w:ind w:left="140" w:firstLine="0"/>
              <w:jc w:val="center"/>
              <w:rPr>
                <w:rFonts w:ascii="Verdana" w:cs="Verdana" w:eastAsia="Verdana" w:hAnsi="Verdana"/>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12">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13">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Caja de texto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14">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Condición </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15">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texto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16">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17">
            <w:pPr>
              <w:pageBreakBefore w:val="0"/>
              <w:ind w:left="140" w:firstLine="0"/>
              <w:jc w:val="center"/>
              <w:rPr>
                <w:rFonts w:ascii="Verdana" w:cs="Verdana" w:eastAsia="Verdana" w:hAnsi="Verdana"/>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18">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19">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Lista desplegable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1A">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Retención</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1B">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numérico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1C">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1D">
            <w:pPr>
              <w:pageBreakBefore w:val="0"/>
              <w:ind w:left="140" w:firstLine="0"/>
              <w:jc w:val="center"/>
              <w:rPr>
                <w:rFonts w:ascii="Verdana" w:cs="Verdana" w:eastAsia="Verdana" w:hAnsi="Verdana"/>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1E">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1F">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Campo de texto</w:t>
            </w:r>
          </w:p>
        </w:tc>
      </w:tr>
    </w:tbl>
    <w:p w:rsidR="00000000" w:rsidDel="00000000" w:rsidP="00000000" w:rsidRDefault="00000000" w:rsidRPr="00000000" w14:paraId="00000420">
      <w:pPr>
        <w:pageBreakBefore w:val="0"/>
        <w:rPr/>
      </w:pPr>
      <w:r w:rsidDel="00000000" w:rsidR="00000000" w:rsidRPr="00000000">
        <w:rPr>
          <w:rtl w:val="0"/>
        </w:rPr>
      </w:r>
    </w:p>
    <w:p w:rsidR="00000000" w:rsidDel="00000000" w:rsidP="00000000" w:rsidRDefault="00000000" w:rsidRPr="00000000" w14:paraId="00000421">
      <w:pPr>
        <w:pStyle w:val="Heading3"/>
        <w:pageBreakBefore w:val="0"/>
        <w:rPr/>
      </w:pPr>
      <w:bookmarkStart w:colFirst="0" w:colLast="0" w:name="_d4c6gg27331e" w:id="79"/>
      <w:bookmarkEnd w:id="79"/>
      <w:r w:rsidDel="00000000" w:rsidR="00000000" w:rsidRPr="00000000">
        <w:rPr>
          <w:rtl w:val="0"/>
        </w:rPr>
        <w:t xml:space="preserve">Flujo principal</w:t>
      </w:r>
    </w:p>
    <w:p w:rsidR="00000000" w:rsidDel="00000000" w:rsidP="00000000" w:rsidRDefault="00000000" w:rsidRPr="00000000" w14:paraId="00000422">
      <w:pPr>
        <w:pageBreakBefore w:val="0"/>
        <w:numPr>
          <w:ilvl w:val="0"/>
          <w:numId w:val="35"/>
        </w:numPr>
        <w:ind w:left="720" w:hanging="360"/>
        <w:jc w:val="both"/>
      </w:pPr>
      <w:r w:rsidDel="00000000" w:rsidR="00000000" w:rsidRPr="00000000">
        <w:rPr>
          <w:rtl w:val="0"/>
        </w:rPr>
        <w:t xml:space="preserve">El caso de uso comienza cuando el actor selecciona la opción “Modificar” en la vista de un material.</w:t>
      </w:r>
    </w:p>
    <w:p w:rsidR="00000000" w:rsidDel="00000000" w:rsidP="00000000" w:rsidRDefault="00000000" w:rsidRPr="00000000" w14:paraId="00000423">
      <w:pPr>
        <w:pageBreakBefore w:val="0"/>
        <w:numPr>
          <w:ilvl w:val="0"/>
          <w:numId w:val="35"/>
        </w:numPr>
        <w:ind w:left="720" w:hanging="360"/>
        <w:jc w:val="both"/>
      </w:pPr>
      <w:r w:rsidDel="00000000" w:rsidR="00000000" w:rsidRPr="00000000">
        <w:rPr>
          <w:rtl w:val="0"/>
        </w:rPr>
        <w:t xml:space="preserve">El sistema presenta los campos editables del material (Título, ISBN, ISSN, Autor, Editorial, Edición, Proveedor, Precio de venta, Año de publicación, Género, Stock, Condición, Retención) y solicita al usuario modificarlos.</w:t>
      </w:r>
    </w:p>
    <w:p w:rsidR="00000000" w:rsidDel="00000000" w:rsidP="00000000" w:rsidRDefault="00000000" w:rsidRPr="00000000" w14:paraId="00000424">
      <w:pPr>
        <w:pageBreakBefore w:val="0"/>
        <w:numPr>
          <w:ilvl w:val="0"/>
          <w:numId w:val="35"/>
        </w:numPr>
        <w:ind w:left="720" w:hanging="360"/>
        <w:jc w:val="both"/>
      </w:pPr>
      <w:r w:rsidDel="00000000" w:rsidR="00000000" w:rsidRPr="00000000">
        <w:rPr>
          <w:rtl w:val="0"/>
        </w:rPr>
        <w:t xml:space="preserve">El usuario modifica los campos deseados.</w:t>
      </w:r>
    </w:p>
    <w:p w:rsidR="00000000" w:rsidDel="00000000" w:rsidP="00000000" w:rsidRDefault="00000000" w:rsidRPr="00000000" w14:paraId="00000425">
      <w:pPr>
        <w:pageBreakBefore w:val="0"/>
        <w:numPr>
          <w:ilvl w:val="0"/>
          <w:numId w:val="35"/>
        </w:numPr>
        <w:ind w:left="720" w:hanging="360"/>
        <w:jc w:val="both"/>
        <w:rPr>
          <w:u w:val="none"/>
        </w:rPr>
      </w:pPr>
      <w:r w:rsidDel="00000000" w:rsidR="00000000" w:rsidRPr="00000000">
        <w:rPr>
          <w:rtl w:val="0"/>
        </w:rPr>
        <w:t xml:space="preserve">El usuario confirma los cambios haciendo click en el botón “Aceptar”.</w:t>
      </w:r>
    </w:p>
    <w:p w:rsidR="00000000" w:rsidDel="00000000" w:rsidP="00000000" w:rsidRDefault="00000000" w:rsidRPr="00000000" w14:paraId="00000426">
      <w:pPr>
        <w:pageBreakBefore w:val="0"/>
        <w:numPr>
          <w:ilvl w:val="0"/>
          <w:numId w:val="35"/>
        </w:numPr>
        <w:ind w:left="720" w:hanging="360"/>
        <w:jc w:val="both"/>
      </w:pPr>
      <w:r w:rsidDel="00000000" w:rsidR="00000000" w:rsidRPr="00000000">
        <w:rPr>
          <w:rtl w:val="0"/>
        </w:rPr>
        <w:t xml:space="preserve">El sistema guarda los cambios y el caso de uso finaliza.</w:t>
      </w:r>
    </w:p>
    <w:p w:rsidR="00000000" w:rsidDel="00000000" w:rsidP="00000000" w:rsidRDefault="00000000" w:rsidRPr="00000000" w14:paraId="00000427">
      <w:pPr>
        <w:pStyle w:val="Heading3"/>
        <w:pageBreakBefore w:val="0"/>
        <w:rPr/>
      </w:pPr>
      <w:bookmarkStart w:colFirst="0" w:colLast="0" w:name="_isj5wa41acy" w:id="80"/>
      <w:bookmarkEnd w:id="80"/>
      <w:r w:rsidDel="00000000" w:rsidR="00000000" w:rsidRPr="00000000">
        <w:rPr>
          <w:rtl w:val="0"/>
        </w:rPr>
        <w:t xml:space="preserve">Referencia flujos alternativos</w:t>
      </w:r>
    </w:p>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8115"/>
        <w:tblGridChange w:id="0">
          <w:tblGrid>
            <w:gridCol w:w="885"/>
            <w:gridCol w:w="811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428">
            <w:pPr>
              <w:pageBreakBefore w:val="0"/>
              <w:widowControl w:val="0"/>
              <w:spacing w:line="240" w:lineRule="auto"/>
              <w:rPr>
                <w:b w:val="1"/>
                <w:color w:val="ffffff"/>
              </w:rPr>
            </w:pPr>
            <w:r w:rsidDel="00000000" w:rsidR="00000000" w:rsidRPr="00000000">
              <w:rPr>
                <w:b w:val="1"/>
                <w:color w:val="ffffff"/>
                <w:rtl w:val="0"/>
              </w:rPr>
              <w:t xml:space="preserve">ID</w:t>
            </w:r>
          </w:p>
        </w:tc>
        <w:tc>
          <w:tcPr>
            <w:shd w:fill="434343" w:val="clear"/>
            <w:tcMar>
              <w:top w:w="100.0" w:type="dxa"/>
              <w:left w:w="100.0" w:type="dxa"/>
              <w:bottom w:w="100.0" w:type="dxa"/>
              <w:right w:w="100.0" w:type="dxa"/>
            </w:tcMar>
            <w:vAlign w:val="top"/>
          </w:tcPr>
          <w:p w:rsidR="00000000" w:rsidDel="00000000" w:rsidP="00000000" w:rsidRDefault="00000000" w:rsidRPr="00000000" w14:paraId="00000429">
            <w:pPr>
              <w:pageBreakBefore w:val="0"/>
              <w:widowControl w:val="0"/>
              <w:spacing w:line="240" w:lineRule="auto"/>
              <w:rPr>
                <w:b w:val="1"/>
                <w:color w:val="ffffff"/>
              </w:rPr>
            </w:pPr>
            <w:r w:rsidDel="00000000" w:rsidR="00000000" w:rsidRPr="00000000">
              <w:rPr>
                <w:b w:val="1"/>
                <w:color w:val="ffffff"/>
                <w:rtl w:val="0"/>
              </w:rPr>
              <w:t xml:space="preserve">Flujo alternativo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A">
            <w:pPr>
              <w:pageBreakBefore w:val="0"/>
              <w:widowControl w:val="0"/>
              <w:spacing w:line="240" w:lineRule="auto"/>
              <w:rPr/>
            </w:pPr>
            <w:r w:rsidDel="00000000" w:rsidR="00000000" w:rsidRPr="00000000">
              <w:rPr>
                <w:rtl w:val="0"/>
              </w:rPr>
              <w:t xml:space="preserve">FA-01</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pageBreakBefore w:val="0"/>
              <w:widowControl w:val="0"/>
              <w:spacing w:line="240" w:lineRule="auto"/>
              <w:rPr/>
            </w:pPr>
            <w:r w:rsidDel="00000000" w:rsidR="00000000" w:rsidRPr="00000000">
              <w:rPr>
                <w:rtl w:val="0"/>
              </w:rPr>
              <w:t xml:space="preserve">Cancelar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C">
            <w:pPr>
              <w:pageBreakBefore w:val="0"/>
              <w:widowControl w:val="0"/>
              <w:spacing w:line="240" w:lineRule="auto"/>
              <w:rPr/>
            </w:pPr>
            <w:r w:rsidDel="00000000" w:rsidR="00000000" w:rsidRPr="00000000">
              <w:rPr>
                <w:rtl w:val="0"/>
              </w:rPr>
              <w:t xml:space="preserve">FA-02</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pageBreakBefore w:val="0"/>
              <w:widowControl w:val="0"/>
              <w:spacing w:line="240" w:lineRule="auto"/>
              <w:rPr/>
            </w:pPr>
            <w:r w:rsidDel="00000000" w:rsidR="00000000" w:rsidRPr="00000000">
              <w:rPr>
                <w:rtl w:val="0"/>
              </w:rPr>
              <w:t xml:space="preserve">Mostrar proveedores particulares</w:t>
            </w:r>
          </w:p>
        </w:tc>
      </w:tr>
    </w:tbl>
    <w:p w:rsidR="00000000" w:rsidDel="00000000" w:rsidP="00000000" w:rsidRDefault="00000000" w:rsidRPr="00000000" w14:paraId="0000042E">
      <w:pPr>
        <w:pStyle w:val="Heading4"/>
        <w:pageBreakBefore w:val="0"/>
        <w:rPr/>
      </w:pPr>
      <w:bookmarkStart w:colFirst="0" w:colLast="0" w:name="_hpkj65hk95i2" w:id="81"/>
      <w:bookmarkEnd w:id="81"/>
      <w:r w:rsidDel="00000000" w:rsidR="00000000" w:rsidRPr="00000000">
        <w:rPr>
          <w:rtl w:val="0"/>
        </w:rPr>
        <w:t xml:space="preserve">Flujos alternativos</w:t>
      </w:r>
    </w:p>
    <w:p w:rsidR="00000000" w:rsidDel="00000000" w:rsidP="00000000" w:rsidRDefault="00000000" w:rsidRPr="00000000" w14:paraId="0000042F">
      <w:pPr>
        <w:pageBreakBefore w:val="0"/>
        <w:rPr/>
      </w:pPr>
      <w:r w:rsidDel="00000000" w:rsidR="00000000" w:rsidRPr="00000000">
        <w:rPr>
          <w:rtl w:val="0"/>
        </w:rPr>
      </w:r>
    </w:p>
    <w:tbl>
      <w:tblPr>
        <w:tblStyle w:val="Table31"/>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430">
            <w:pPr>
              <w:pageBreakBefore w:val="0"/>
              <w:widowControl w:val="0"/>
              <w:spacing w:line="240" w:lineRule="auto"/>
              <w:rPr>
                <w:b w:val="1"/>
                <w:color w:val="ffffff"/>
              </w:rPr>
            </w:pPr>
            <w:r w:rsidDel="00000000" w:rsidR="00000000" w:rsidRPr="00000000">
              <w:rPr>
                <w:b w:val="1"/>
                <w:color w:val="ffffff"/>
                <w:rtl w:val="0"/>
              </w:rPr>
              <w:t xml:space="preserve">FA-01: Cancelar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1">
            <w:pPr>
              <w:pageBreakBefore w:val="0"/>
              <w:widowControl w:val="0"/>
              <w:numPr>
                <w:ilvl w:val="0"/>
                <w:numId w:val="51"/>
              </w:numPr>
              <w:spacing w:line="240" w:lineRule="auto"/>
              <w:ind w:left="720" w:hanging="360"/>
              <w:jc w:val="both"/>
            </w:pPr>
            <w:r w:rsidDel="00000000" w:rsidR="00000000" w:rsidRPr="00000000">
              <w:rPr>
                <w:rtl w:val="0"/>
              </w:rPr>
              <w:t xml:space="preserve">El flujo alternativo puede comenzar en cualquier punto anterior al 4 del flujo principal cuando el actor selecciona la opción “cancelar”.</w:t>
            </w:r>
          </w:p>
          <w:p w:rsidR="00000000" w:rsidDel="00000000" w:rsidP="00000000" w:rsidRDefault="00000000" w:rsidRPr="00000000" w14:paraId="00000432">
            <w:pPr>
              <w:pageBreakBefore w:val="0"/>
              <w:widowControl w:val="0"/>
              <w:numPr>
                <w:ilvl w:val="0"/>
                <w:numId w:val="51"/>
              </w:numPr>
              <w:spacing w:line="240" w:lineRule="auto"/>
              <w:ind w:left="720" w:hanging="360"/>
              <w:jc w:val="both"/>
            </w:pPr>
            <w:r w:rsidDel="00000000" w:rsidR="00000000" w:rsidRPr="00000000">
              <w:rPr>
                <w:rtl w:val="0"/>
              </w:rPr>
              <w:t xml:space="preserve">El sistema cancela y el caso de uso finaliza.</w:t>
            </w:r>
          </w:p>
        </w:tc>
      </w:tr>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433">
            <w:pPr>
              <w:pageBreakBefore w:val="0"/>
              <w:widowControl w:val="0"/>
              <w:spacing w:line="240" w:lineRule="auto"/>
              <w:ind w:left="720" w:hanging="360"/>
              <w:rPr>
                <w:b w:val="1"/>
                <w:color w:val="ffffff"/>
              </w:rPr>
            </w:pPr>
            <w:commentRangeStart w:id="7"/>
            <w:r w:rsidDel="00000000" w:rsidR="00000000" w:rsidRPr="00000000">
              <w:rPr>
                <w:b w:val="1"/>
                <w:color w:val="ffffff"/>
                <w:rtl w:val="0"/>
              </w:rPr>
              <w:t xml:space="preserve">FA-02: Mostrar proveedores particulares </w:t>
            </w:r>
            <w:commentRangeEnd w:id="7"/>
            <w:r w:rsidDel="00000000" w:rsidR="00000000" w:rsidRPr="00000000">
              <w:commentReference w:id="7"/>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434">
            <w:pPr>
              <w:pageBreakBefore w:val="0"/>
              <w:widowControl w:val="0"/>
              <w:numPr>
                <w:ilvl w:val="0"/>
                <w:numId w:val="64"/>
              </w:numPr>
              <w:spacing w:line="240" w:lineRule="auto"/>
              <w:ind w:left="720" w:hanging="360"/>
              <w:jc w:val="both"/>
              <w:rPr>
                <w:u w:val="none"/>
              </w:rPr>
            </w:pPr>
            <w:r w:rsidDel="00000000" w:rsidR="00000000" w:rsidRPr="00000000">
              <w:rPr>
                <w:rtl w:val="0"/>
              </w:rPr>
              <w:t xml:space="preserve">El flujo alternativo comienza cuando el usuario selecciona la checkbox “Es particular”.</w:t>
            </w:r>
          </w:p>
          <w:p w:rsidR="00000000" w:rsidDel="00000000" w:rsidP="00000000" w:rsidRDefault="00000000" w:rsidRPr="00000000" w14:paraId="00000435">
            <w:pPr>
              <w:pageBreakBefore w:val="0"/>
              <w:widowControl w:val="0"/>
              <w:numPr>
                <w:ilvl w:val="0"/>
                <w:numId w:val="64"/>
              </w:numPr>
              <w:spacing w:line="240" w:lineRule="auto"/>
              <w:ind w:left="720" w:hanging="360"/>
              <w:jc w:val="both"/>
              <w:rPr>
                <w:u w:val="none"/>
              </w:rPr>
            </w:pPr>
            <w:r w:rsidDel="00000000" w:rsidR="00000000" w:rsidRPr="00000000">
              <w:rPr>
                <w:rtl w:val="0"/>
              </w:rPr>
              <w:t xml:space="preserve">El sistema limpia la lista de proveedores y la devuelve solo los proveedores particulares.</w:t>
            </w:r>
          </w:p>
          <w:p w:rsidR="00000000" w:rsidDel="00000000" w:rsidP="00000000" w:rsidRDefault="00000000" w:rsidRPr="00000000" w14:paraId="00000436">
            <w:pPr>
              <w:pageBreakBefore w:val="0"/>
              <w:widowControl w:val="0"/>
              <w:numPr>
                <w:ilvl w:val="0"/>
                <w:numId w:val="64"/>
              </w:numPr>
              <w:spacing w:line="240" w:lineRule="auto"/>
              <w:ind w:left="720" w:hanging="360"/>
              <w:jc w:val="both"/>
              <w:rPr>
                <w:u w:val="none"/>
              </w:rPr>
            </w:pPr>
            <w:r w:rsidDel="00000000" w:rsidR="00000000" w:rsidRPr="00000000">
              <w:rPr>
                <w:rtl w:val="0"/>
              </w:rPr>
              <w:t xml:space="preserve">Volver al paso 3 del flujo principal.</w:t>
            </w:r>
          </w:p>
        </w:tc>
      </w:tr>
    </w:tbl>
    <w:p w:rsidR="00000000" w:rsidDel="00000000" w:rsidP="00000000" w:rsidRDefault="00000000" w:rsidRPr="00000000" w14:paraId="00000437">
      <w:pPr>
        <w:pageBreakBefore w:val="0"/>
        <w:rPr/>
      </w:pPr>
      <w:r w:rsidDel="00000000" w:rsidR="00000000" w:rsidRPr="00000000">
        <w:rPr>
          <w:rtl w:val="0"/>
        </w:rPr>
      </w:r>
    </w:p>
    <w:p w:rsidR="00000000" w:rsidDel="00000000" w:rsidP="00000000" w:rsidRDefault="00000000" w:rsidRPr="00000000" w14:paraId="00000438">
      <w:pPr>
        <w:pStyle w:val="Heading3"/>
        <w:pageBreakBefore w:val="0"/>
        <w:rPr/>
      </w:pPr>
      <w:bookmarkStart w:colFirst="0" w:colLast="0" w:name="_p8gq23wsbuss" w:id="82"/>
      <w:bookmarkEnd w:id="82"/>
      <w:r w:rsidDel="00000000" w:rsidR="00000000" w:rsidRPr="00000000">
        <w:rPr>
          <w:rtl w:val="0"/>
        </w:rPr>
        <w:t xml:space="preserve">Referencias de flujos de excepción o de validación</w:t>
      </w:r>
    </w:p>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8055"/>
        <w:tblGridChange w:id="0">
          <w:tblGrid>
            <w:gridCol w:w="945"/>
            <w:gridCol w:w="805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439">
            <w:pPr>
              <w:pageBreakBefore w:val="0"/>
              <w:widowControl w:val="0"/>
              <w:spacing w:line="240" w:lineRule="auto"/>
              <w:rPr>
                <w:b w:val="1"/>
                <w:color w:val="ffffff"/>
                <w:sz w:val="24"/>
                <w:szCs w:val="24"/>
              </w:rPr>
            </w:pPr>
            <w:r w:rsidDel="00000000" w:rsidR="00000000" w:rsidRPr="00000000">
              <w:rPr>
                <w:b w:val="1"/>
                <w:color w:val="ffffff"/>
                <w:sz w:val="24"/>
                <w:szCs w:val="24"/>
                <w:rtl w:val="0"/>
              </w:rPr>
              <w:t xml:space="preserve">ID</w:t>
            </w:r>
          </w:p>
        </w:tc>
        <w:tc>
          <w:tcPr>
            <w:shd w:fill="434343" w:val="clear"/>
            <w:tcMar>
              <w:top w:w="100.0" w:type="dxa"/>
              <w:left w:w="100.0" w:type="dxa"/>
              <w:bottom w:w="100.0" w:type="dxa"/>
              <w:right w:w="100.0" w:type="dxa"/>
            </w:tcMar>
            <w:vAlign w:val="top"/>
          </w:tcPr>
          <w:p w:rsidR="00000000" w:rsidDel="00000000" w:rsidP="00000000" w:rsidRDefault="00000000" w:rsidRPr="00000000" w14:paraId="0000043A">
            <w:pPr>
              <w:pageBreakBefore w:val="0"/>
              <w:widowControl w:val="0"/>
              <w:spacing w:line="240" w:lineRule="auto"/>
              <w:rPr>
                <w:b w:val="1"/>
                <w:color w:val="ffffff"/>
                <w:sz w:val="24"/>
                <w:szCs w:val="24"/>
              </w:rPr>
            </w:pPr>
            <w:r w:rsidDel="00000000" w:rsidR="00000000" w:rsidRPr="00000000">
              <w:rPr>
                <w:b w:val="1"/>
                <w:color w:val="ffffff"/>
                <w:sz w:val="24"/>
                <w:szCs w:val="24"/>
                <w:rtl w:val="0"/>
              </w:rPr>
              <w:t xml:space="preserve">Flujo de excepción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B">
            <w:pPr>
              <w:pageBreakBefore w:val="0"/>
              <w:widowControl w:val="0"/>
              <w:spacing w:line="240" w:lineRule="auto"/>
              <w:rPr>
                <w:sz w:val="24"/>
                <w:szCs w:val="24"/>
              </w:rPr>
            </w:pPr>
            <w:r w:rsidDel="00000000" w:rsidR="00000000" w:rsidRPr="00000000">
              <w:rPr>
                <w:sz w:val="24"/>
                <w:szCs w:val="24"/>
                <w:rtl w:val="0"/>
              </w:rPr>
              <w:t xml:space="preserve">FE-01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pageBreakBefore w:val="0"/>
              <w:widowControl w:val="0"/>
              <w:spacing w:line="240" w:lineRule="auto"/>
              <w:jc w:val="both"/>
              <w:rPr>
                <w:sz w:val="24"/>
                <w:szCs w:val="24"/>
              </w:rPr>
            </w:pPr>
            <w:r w:rsidDel="00000000" w:rsidR="00000000" w:rsidRPr="00000000">
              <w:rPr>
                <w:sz w:val="24"/>
                <w:szCs w:val="24"/>
                <w:rtl w:val="0"/>
              </w:rPr>
              <w:t xml:space="preserve">El usuario intenta ingresar un material sin alguno de los campos obligatorios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D">
            <w:pPr>
              <w:pageBreakBefore w:val="0"/>
              <w:widowControl w:val="0"/>
              <w:spacing w:line="240" w:lineRule="auto"/>
              <w:rPr>
                <w:sz w:val="24"/>
                <w:szCs w:val="24"/>
              </w:rPr>
            </w:pPr>
            <w:r w:rsidDel="00000000" w:rsidR="00000000" w:rsidRPr="00000000">
              <w:rPr>
                <w:sz w:val="24"/>
                <w:szCs w:val="24"/>
                <w:rtl w:val="0"/>
              </w:rPr>
              <w:t xml:space="preserve">FE-02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pageBreakBefore w:val="0"/>
              <w:widowControl w:val="0"/>
              <w:spacing w:line="240" w:lineRule="auto"/>
              <w:rPr>
                <w:sz w:val="24"/>
                <w:szCs w:val="24"/>
              </w:rPr>
            </w:pPr>
            <w:r w:rsidDel="00000000" w:rsidR="00000000" w:rsidRPr="00000000">
              <w:rPr>
                <w:sz w:val="24"/>
                <w:szCs w:val="24"/>
                <w:rtl w:val="0"/>
              </w:rPr>
              <w:t xml:space="preserve">El material ingresado es un duplicado</w:t>
            </w:r>
          </w:p>
        </w:tc>
      </w:tr>
    </w:tbl>
    <w:p w:rsidR="00000000" w:rsidDel="00000000" w:rsidP="00000000" w:rsidRDefault="00000000" w:rsidRPr="00000000" w14:paraId="0000043F">
      <w:pPr>
        <w:pStyle w:val="Heading2"/>
        <w:pageBreakBefore w:val="0"/>
        <w:rPr/>
      </w:pPr>
      <w:bookmarkStart w:colFirst="0" w:colLast="0" w:name="_ysx1r033td5e" w:id="83"/>
      <w:bookmarkEnd w:id="83"/>
      <w:r w:rsidDel="00000000" w:rsidR="00000000" w:rsidRPr="00000000">
        <w:rPr>
          <w:rtl w:val="0"/>
        </w:rPr>
      </w:r>
    </w:p>
    <w:p w:rsidR="00000000" w:rsidDel="00000000" w:rsidP="00000000" w:rsidRDefault="00000000" w:rsidRPr="00000000" w14:paraId="00000440">
      <w:pPr>
        <w:pStyle w:val="Heading3"/>
        <w:pageBreakBefore w:val="0"/>
        <w:rPr/>
      </w:pPr>
      <w:bookmarkStart w:colFirst="0" w:colLast="0" w:name="_fu64jvfedy51" w:id="84"/>
      <w:bookmarkEnd w:id="84"/>
      <w:r w:rsidDel="00000000" w:rsidR="00000000" w:rsidRPr="00000000">
        <w:rPr>
          <w:rtl w:val="0"/>
        </w:rPr>
        <w:t xml:space="preserve">Flujos de excepción o validación</w:t>
      </w:r>
    </w:p>
    <w:tbl>
      <w:tblPr>
        <w:tblStyle w:val="Table33"/>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Change w:id="0">
          <w:tblGrid>
            <w:gridCol w:w="901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441">
            <w:pPr>
              <w:pageBreakBefore w:val="0"/>
              <w:widowControl w:val="0"/>
              <w:spacing w:line="240" w:lineRule="auto"/>
              <w:rPr>
                <w:b w:val="1"/>
                <w:color w:val="ffffff"/>
                <w:sz w:val="24"/>
                <w:szCs w:val="24"/>
              </w:rPr>
            </w:pPr>
            <w:r w:rsidDel="00000000" w:rsidR="00000000" w:rsidRPr="00000000">
              <w:rPr>
                <w:b w:val="1"/>
                <w:color w:val="ffffff"/>
                <w:sz w:val="24"/>
                <w:szCs w:val="24"/>
                <w:rtl w:val="0"/>
              </w:rPr>
              <w:t xml:space="preserve">FE-01: El usuario intenta ingresar un material sin alguno de los campos obligatorios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2">
            <w:pPr>
              <w:pageBreakBefore w:val="0"/>
              <w:widowControl w:val="0"/>
              <w:numPr>
                <w:ilvl w:val="0"/>
                <w:numId w:val="40"/>
              </w:numPr>
              <w:spacing w:line="240" w:lineRule="auto"/>
              <w:ind w:left="720" w:hanging="360"/>
              <w:jc w:val="both"/>
              <w:rPr>
                <w:sz w:val="24"/>
                <w:szCs w:val="24"/>
              </w:rPr>
            </w:pPr>
            <w:r w:rsidDel="00000000" w:rsidR="00000000" w:rsidRPr="00000000">
              <w:rPr>
                <w:sz w:val="24"/>
                <w:szCs w:val="24"/>
                <w:rtl w:val="0"/>
              </w:rPr>
              <w:t xml:space="preserve">El flujo de excepción comienza en el paso 4 cuando el usuario intenta guardar el material ingresado.</w:t>
            </w:r>
          </w:p>
          <w:p w:rsidR="00000000" w:rsidDel="00000000" w:rsidP="00000000" w:rsidRDefault="00000000" w:rsidRPr="00000000" w14:paraId="00000443">
            <w:pPr>
              <w:pageBreakBefore w:val="0"/>
              <w:widowControl w:val="0"/>
              <w:numPr>
                <w:ilvl w:val="0"/>
                <w:numId w:val="40"/>
              </w:numPr>
              <w:spacing w:line="240" w:lineRule="auto"/>
              <w:ind w:left="720" w:hanging="360"/>
              <w:jc w:val="both"/>
              <w:rPr>
                <w:sz w:val="24"/>
                <w:szCs w:val="24"/>
              </w:rPr>
            </w:pPr>
            <w:r w:rsidDel="00000000" w:rsidR="00000000" w:rsidRPr="00000000">
              <w:rPr>
                <w:sz w:val="24"/>
                <w:szCs w:val="24"/>
                <w:rtl w:val="0"/>
              </w:rPr>
              <w:t xml:space="preserve">El sistema detecta que uno de los campos obligatorios está vacío.</w:t>
            </w:r>
          </w:p>
          <w:p w:rsidR="00000000" w:rsidDel="00000000" w:rsidP="00000000" w:rsidRDefault="00000000" w:rsidRPr="00000000" w14:paraId="00000444">
            <w:pPr>
              <w:pageBreakBefore w:val="0"/>
              <w:widowControl w:val="0"/>
              <w:numPr>
                <w:ilvl w:val="0"/>
                <w:numId w:val="40"/>
              </w:numPr>
              <w:spacing w:line="240" w:lineRule="auto"/>
              <w:ind w:left="720" w:hanging="360"/>
              <w:jc w:val="both"/>
              <w:rPr>
                <w:sz w:val="24"/>
                <w:szCs w:val="24"/>
              </w:rPr>
            </w:pPr>
            <w:r w:rsidDel="00000000" w:rsidR="00000000" w:rsidRPr="00000000">
              <w:rPr>
                <w:sz w:val="24"/>
                <w:szCs w:val="24"/>
                <w:rtl w:val="0"/>
              </w:rPr>
              <w:t xml:space="preserve">El sistema pide al usuario que complete los campos obligatorios.</w:t>
            </w:r>
          </w:p>
          <w:p w:rsidR="00000000" w:rsidDel="00000000" w:rsidP="00000000" w:rsidRDefault="00000000" w:rsidRPr="00000000" w14:paraId="00000445">
            <w:pPr>
              <w:pageBreakBefore w:val="0"/>
              <w:widowControl w:val="0"/>
              <w:numPr>
                <w:ilvl w:val="0"/>
                <w:numId w:val="40"/>
              </w:numPr>
              <w:spacing w:line="240" w:lineRule="auto"/>
              <w:ind w:left="720" w:hanging="360"/>
              <w:jc w:val="both"/>
              <w:rPr>
                <w:sz w:val="24"/>
                <w:szCs w:val="24"/>
              </w:rPr>
            </w:pPr>
            <w:r w:rsidDel="00000000" w:rsidR="00000000" w:rsidRPr="00000000">
              <w:rPr>
                <w:sz w:val="24"/>
                <w:szCs w:val="24"/>
                <w:rtl w:val="0"/>
              </w:rPr>
              <w:t xml:space="preserve">Volver al  punto 4 del flujo principal.</w:t>
            </w:r>
          </w:p>
        </w:tc>
      </w:tr>
    </w:tbl>
    <w:p w:rsidR="00000000" w:rsidDel="00000000" w:rsidP="00000000" w:rsidRDefault="00000000" w:rsidRPr="00000000" w14:paraId="00000446">
      <w:pPr>
        <w:pStyle w:val="Heading3"/>
        <w:pageBreakBefore w:val="0"/>
        <w:rPr/>
      </w:pPr>
      <w:bookmarkStart w:colFirst="0" w:colLast="0" w:name="_otw92hm77vhl" w:id="85"/>
      <w:bookmarkEnd w:id="85"/>
      <w:r w:rsidDel="00000000" w:rsidR="00000000" w:rsidRPr="00000000">
        <w:rPr>
          <w:rtl w:val="0"/>
        </w:rPr>
      </w:r>
    </w:p>
    <w:tbl>
      <w:tblPr>
        <w:tblStyle w:val="Table34"/>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Change w:id="0">
          <w:tblGrid>
            <w:gridCol w:w="901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447">
            <w:pPr>
              <w:pageBreakBefore w:val="0"/>
              <w:widowControl w:val="0"/>
              <w:spacing w:line="240" w:lineRule="auto"/>
              <w:rPr>
                <w:b w:val="1"/>
                <w:color w:val="ffffff"/>
                <w:sz w:val="24"/>
                <w:szCs w:val="24"/>
              </w:rPr>
            </w:pPr>
            <w:r w:rsidDel="00000000" w:rsidR="00000000" w:rsidRPr="00000000">
              <w:rPr>
                <w:b w:val="1"/>
                <w:color w:val="ffffff"/>
                <w:sz w:val="24"/>
                <w:szCs w:val="24"/>
                <w:rtl w:val="0"/>
              </w:rPr>
              <w:t xml:space="preserve">FE-02: El material ingresado es un duplicado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8">
            <w:pPr>
              <w:pageBreakBefore w:val="0"/>
              <w:widowControl w:val="0"/>
              <w:numPr>
                <w:ilvl w:val="0"/>
                <w:numId w:val="44"/>
              </w:numPr>
              <w:spacing w:line="240" w:lineRule="auto"/>
              <w:ind w:left="720" w:hanging="360"/>
              <w:jc w:val="both"/>
              <w:rPr>
                <w:sz w:val="24"/>
                <w:szCs w:val="24"/>
              </w:rPr>
            </w:pPr>
            <w:r w:rsidDel="00000000" w:rsidR="00000000" w:rsidRPr="00000000">
              <w:rPr>
                <w:sz w:val="24"/>
                <w:szCs w:val="24"/>
                <w:rtl w:val="0"/>
              </w:rPr>
              <w:t xml:space="preserve">El flujo de excepción comienza en el paso 4 cuando el usuario intenta confirmar el material ingresado.</w:t>
            </w:r>
          </w:p>
          <w:p w:rsidR="00000000" w:rsidDel="00000000" w:rsidP="00000000" w:rsidRDefault="00000000" w:rsidRPr="00000000" w14:paraId="00000449">
            <w:pPr>
              <w:pageBreakBefore w:val="0"/>
              <w:widowControl w:val="0"/>
              <w:numPr>
                <w:ilvl w:val="0"/>
                <w:numId w:val="44"/>
              </w:numPr>
              <w:spacing w:line="240" w:lineRule="auto"/>
              <w:ind w:left="720" w:hanging="360"/>
              <w:jc w:val="both"/>
              <w:rPr>
                <w:sz w:val="24"/>
                <w:szCs w:val="24"/>
              </w:rPr>
            </w:pPr>
            <w:r w:rsidDel="00000000" w:rsidR="00000000" w:rsidRPr="00000000">
              <w:rPr>
                <w:sz w:val="24"/>
                <w:szCs w:val="24"/>
                <w:rtl w:val="0"/>
              </w:rPr>
              <w:t xml:space="preserve">El sistema detecta que ya existe un material con todos los campos iguales excepto por el precio de venta y el stock.</w:t>
            </w:r>
          </w:p>
          <w:p w:rsidR="00000000" w:rsidDel="00000000" w:rsidP="00000000" w:rsidRDefault="00000000" w:rsidRPr="00000000" w14:paraId="0000044A">
            <w:pPr>
              <w:pageBreakBefore w:val="0"/>
              <w:widowControl w:val="0"/>
              <w:numPr>
                <w:ilvl w:val="0"/>
                <w:numId w:val="44"/>
              </w:numPr>
              <w:spacing w:line="240" w:lineRule="auto"/>
              <w:ind w:left="720" w:hanging="360"/>
              <w:jc w:val="both"/>
              <w:rPr>
                <w:sz w:val="24"/>
                <w:szCs w:val="24"/>
              </w:rPr>
            </w:pPr>
            <w:r w:rsidDel="00000000" w:rsidR="00000000" w:rsidRPr="00000000">
              <w:rPr>
                <w:sz w:val="24"/>
                <w:szCs w:val="24"/>
                <w:rtl w:val="0"/>
              </w:rPr>
              <w:t xml:space="preserve">El sistema informa al usuario que el material ya existe.</w:t>
            </w:r>
          </w:p>
          <w:p w:rsidR="00000000" w:rsidDel="00000000" w:rsidP="00000000" w:rsidRDefault="00000000" w:rsidRPr="00000000" w14:paraId="0000044B">
            <w:pPr>
              <w:pageBreakBefore w:val="0"/>
              <w:widowControl w:val="0"/>
              <w:numPr>
                <w:ilvl w:val="0"/>
                <w:numId w:val="44"/>
              </w:numPr>
              <w:spacing w:line="240" w:lineRule="auto"/>
              <w:ind w:left="720" w:hanging="360"/>
              <w:jc w:val="both"/>
              <w:rPr>
                <w:sz w:val="24"/>
                <w:szCs w:val="24"/>
              </w:rPr>
            </w:pPr>
            <w:r w:rsidDel="00000000" w:rsidR="00000000" w:rsidRPr="00000000">
              <w:rPr>
                <w:sz w:val="24"/>
                <w:szCs w:val="24"/>
                <w:rtl w:val="0"/>
              </w:rPr>
              <w:t xml:space="preserve">Volver al punto 3 del flujo principal.</w:t>
            </w:r>
          </w:p>
        </w:tc>
      </w:tr>
    </w:tbl>
    <w:p w:rsidR="00000000" w:rsidDel="00000000" w:rsidP="00000000" w:rsidRDefault="00000000" w:rsidRPr="00000000" w14:paraId="0000044C">
      <w:pPr>
        <w:pStyle w:val="Heading2"/>
        <w:pageBreakBefore w:val="0"/>
        <w:rPr/>
      </w:pPr>
      <w:bookmarkStart w:colFirst="0" w:colLast="0" w:name="_ux27d9pmduau" w:id="86"/>
      <w:bookmarkEnd w:id="86"/>
      <w:r w:rsidDel="00000000" w:rsidR="00000000" w:rsidRPr="00000000">
        <w:rPr>
          <w:rtl w:val="0"/>
        </w:rPr>
      </w:r>
    </w:p>
    <w:p w:rsidR="00000000" w:rsidDel="00000000" w:rsidP="00000000" w:rsidRDefault="00000000" w:rsidRPr="00000000" w14:paraId="0000044D">
      <w:pPr>
        <w:pStyle w:val="Heading3"/>
        <w:pageBreakBefore w:val="0"/>
        <w:rPr/>
      </w:pPr>
      <w:bookmarkStart w:colFirst="0" w:colLast="0" w:name="_a8y6cyvbiomg" w:id="87"/>
      <w:bookmarkEnd w:id="87"/>
      <w:r w:rsidDel="00000000" w:rsidR="00000000" w:rsidRPr="00000000">
        <w:rPr>
          <w:rtl w:val="0"/>
        </w:rPr>
        <w:t xml:space="preserve">Prototipos de interfaces de usuario</w:t>
      </w:r>
    </w:p>
    <w:p w:rsidR="00000000" w:rsidDel="00000000" w:rsidP="00000000" w:rsidRDefault="00000000" w:rsidRPr="00000000" w14:paraId="0000044E">
      <w:pPr>
        <w:pageBreakBefore w:val="0"/>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44F">
      <w:pPr>
        <w:pStyle w:val="Heading2"/>
        <w:pageBreakBefore w:val="0"/>
        <w:rPr/>
      </w:pPr>
      <w:bookmarkStart w:colFirst="0" w:colLast="0" w:name="_2wb1qt7rdw55" w:id="88"/>
      <w:bookmarkEnd w:id="88"/>
      <w:r w:rsidDel="00000000" w:rsidR="00000000" w:rsidRPr="00000000">
        <w:rPr>
          <w:rtl w:val="0"/>
        </w:rPr>
        <w:t xml:space="preserve">CU05: Agregar medio de pago</w:t>
      </w:r>
    </w:p>
    <w:p w:rsidR="00000000" w:rsidDel="00000000" w:rsidP="00000000" w:rsidRDefault="00000000" w:rsidRPr="00000000" w14:paraId="00000450">
      <w:pPr>
        <w:pStyle w:val="Heading3"/>
        <w:pageBreakBefore w:val="0"/>
        <w:rPr/>
      </w:pPr>
      <w:bookmarkStart w:colFirst="0" w:colLast="0" w:name="_k2z7d9j2tmpx" w:id="89"/>
      <w:bookmarkEnd w:id="89"/>
      <w:r w:rsidDel="00000000" w:rsidR="00000000" w:rsidRPr="00000000">
        <w:rPr>
          <w:rtl w:val="0"/>
        </w:rPr>
        <w:t xml:space="preserve">Objetivo</w:t>
      </w:r>
    </w:p>
    <w:p w:rsidR="00000000" w:rsidDel="00000000" w:rsidP="00000000" w:rsidRDefault="00000000" w:rsidRPr="00000000" w14:paraId="00000451">
      <w:pPr>
        <w:pageBreakBefore w:val="0"/>
        <w:rPr/>
      </w:pPr>
      <w:r w:rsidDel="00000000" w:rsidR="00000000" w:rsidRPr="00000000">
        <w:rPr>
          <w:rtl w:val="0"/>
        </w:rPr>
        <w:t xml:space="preserve">Agregar un medio de pago</w:t>
      </w:r>
    </w:p>
    <w:p w:rsidR="00000000" w:rsidDel="00000000" w:rsidP="00000000" w:rsidRDefault="00000000" w:rsidRPr="00000000" w14:paraId="00000452">
      <w:pPr>
        <w:pStyle w:val="Heading3"/>
        <w:pageBreakBefore w:val="0"/>
        <w:rPr/>
      </w:pPr>
      <w:bookmarkStart w:colFirst="0" w:colLast="0" w:name="_g4s88lny48pt" w:id="90"/>
      <w:bookmarkEnd w:id="90"/>
      <w:r w:rsidDel="00000000" w:rsidR="00000000" w:rsidRPr="00000000">
        <w:rPr>
          <w:rtl w:val="0"/>
        </w:rPr>
        <w:t xml:space="preserve">Entradas</w:t>
      </w:r>
    </w:p>
    <w:p w:rsidR="00000000" w:rsidDel="00000000" w:rsidP="00000000" w:rsidRDefault="00000000" w:rsidRPr="00000000" w14:paraId="00000453">
      <w:pPr>
        <w:pageBreakBefore w:val="0"/>
        <w:numPr>
          <w:ilvl w:val="0"/>
          <w:numId w:val="88"/>
        </w:numPr>
        <w:ind w:left="720" w:hanging="360"/>
      </w:pPr>
      <w:r w:rsidDel="00000000" w:rsidR="00000000" w:rsidRPr="00000000">
        <w:rPr>
          <w:rtl w:val="0"/>
        </w:rPr>
        <w:t xml:space="preserve">Datos de un medio de pago</w:t>
      </w:r>
    </w:p>
    <w:p w:rsidR="00000000" w:rsidDel="00000000" w:rsidP="00000000" w:rsidRDefault="00000000" w:rsidRPr="00000000" w14:paraId="00000454">
      <w:pPr>
        <w:pStyle w:val="Heading3"/>
        <w:pageBreakBefore w:val="0"/>
        <w:rPr/>
      </w:pPr>
      <w:bookmarkStart w:colFirst="0" w:colLast="0" w:name="_byk5ham51p9" w:id="91"/>
      <w:bookmarkEnd w:id="91"/>
      <w:r w:rsidDel="00000000" w:rsidR="00000000" w:rsidRPr="00000000">
        <w:rPr>
          <w:rtl w:val="0"/>
        </w:rPr>
        <w:t xml:space="preserve">Salidas</w:t>
      </w:r>
      <w:r w:rsidDel="00000000" w:rsidR="00000000" w:rsidRPr="00000000">
        <w:rPr>
          <w:rtl w:val="0"/>
        </w:rPr>
      </w:r>
    </w:p>
    <w:p w:rsidR="00000000" w:rsidDel="00000000" w:rsidP="00000000" w:rsidRDefault="00000000" w:rsidRPr="00000000" w14:paraId="00000455">
      <w:pPr>
        <w:pStyle w:val="Heading3"/>
        <w:pageBreakBefore w:val="0"/>
        <w:rPr/>
      </w:pPr>
      <w:bookmarkStart w:colFirst="0" w:colLast="0" w:name="_mqt2f0u9k5ox" w:id="92"/>
      <w:bookmarkEnd w:id="92"/>
      <w:r w:rsidDel="00000000" w:rsidR="00000000" w:rsidRPr="00000000">
        <w:rPr>
          <w:rtl w:val="0"/>
        </w:rPr>
        <w:t xml:space="preserve">Actores</w:t>
      </w:r>
    </w:p>
    <w:p w:rsidR="00000000" w:rsidDel="00000000" w:rsidP="00000000" w:rsidRDefault="00000000" w:rsidRPr="00000000" w14:paraId="00000456">
      <w:pPr>
        <w:pageBreakBefore w:val="0"/>
        <w:rPr/>
      </w:pPr>
      <w:r w:rsidDel="00000000" w:rsidR="00000000" w:rsidRPr="00000000">
        <w:rPr>
          <w:rtl w:val="0"/>
        </w:rPr>
        <w:t xml:space="preserve">Usuario</w:t>
      </w:r>
    </w:p>
    <w:p w:rsidR="00000000" w:rsidDel="00000000" w:rsidP="00000000" w:rsidRDefault="00000000" w:rsidRPr="00000000" w14:paraId="00000457">
      <w:pPr>
        <w:pStyle w:val="Heading3"/>
        <w:pageBreakBefore w:val="0"/>
        <w:rPr/>
      </w:pPr>
      <w:bookmarkStart w:colFirst="0" w:colLast="0" w:name="_se92nsbhgnv7" w:id="93"/>
      <w:bookmarkEnd w:id="93"/>
      <w:r w:rsidDel="00000000" w:rsidR="00000000" w:rsidRPr="00000000">
        <w:rPr>
          <w:rtl w:val="0"/>
        </w:rPr>
        <w:t xml:space="preserve">Pre-Condiciones</w:t>
      </w:r>
    </w:p>
    <w:p w:rsidR="00000000" w:rsidDel="00000000" w:rsidP="00000000" w:rsidRDefault="00000000" w:rsidRPr="00000000" w14:paraId="00000458">
      <w:pPr>
        <w:pStyle w:val="Heading3"/>
        <w:pageBreakBefore w:val="0"/>
        <w:rPr/>
      </w:pPr>
      <w:bookmarkStart w:colFirst="0" w:colLast="0" w:name="_7mqfkqfha9dx" w:id="94"/>
      <w:bookmarkEnd w:id="94"/>
      <w:r w:rsidDel="00000000" w:rsidR="00000000" w:rsidRPr="00000000">
        <w:rPr>
          <w:rtl w:val="0"/>
        </w:rPr>
        <w:t xml:space="preserve">Post-Condiciones</w:t>
      </w:r>
    </w:p>
    <w:p w:rsidR="00000000" w:rsidDel="00000000" w:rsidP="00000000" w:rsidRDefault="00000000" w:rsidRPr="00000000" w14:paraId="00000459">
      <w:pPr>
        <w:pageBreakBefore w:val="0"/>
        <w:numPr>
          <w:ilvl w:val="0"/>
          <w:numId w:val="62"/>
        </w:numPr>
        <w:ind w:left="720" w:hanging="360"/>
      </w:pPr>
      <w:r w:rsidDel="00000000" w:rsidR="00000000" w:rsidRPr="00000000">
        <w:rPr>
          <w:rtl w:val="0"/>
        </w:rPr>
        <w:t xml:space="preserve">Un nuevo medio de pago.</w:t>
      </w:r>
      <w:r w:rsidDel="00000000" w:rsidR="00000000" w:rsidRPr="00000000">
        <w:rPr>
          <w:rtl w:val="0"/>
        </w:rPr>
      </w:r>
    </w:p>
    <w:p w:rsidR="00000000" w:rsidDel="00000000" w:rsidP="00000000" w:rsidRDefault="00000000" w:rsidRPr="00000000" w14:paraId="0000045A">
      <w:pPr>
        <w:pStyle w:val="Heading3"/>
        <w:pageBreakBefore w:val="0"/>
        <w:rPr/>
      </w:pPr>
      <w:bookmarkStart w:colFirst="0" w:colLast="0" w:name="_y7wwr227pi1g" w:id="95"/>
      <w:bookmarkEnd w:id="95"/>
      <w:r w:rsidDel="00000000" w:rsidR="00000000" w:rsidRPr="00000000">
        <w:rPr>
          <w:rtl w:val="0"/>
        </w:rPr>
        <w:t xml:space="preserve">Disparador</w:t>
      </w:r>
    </w:p>
    <w:p w:rsidR="00000000" w:rsidDel="00000000" w:rsidP="00000000" w:rsidRDefault="00000000" w:rsidRPr="00000000" w14:paraId="0000045B">
      <w:pPr>
        <w:pageBreakBefore w:val="0"/>
        <w:rPr/>
      </w:pPr>
      <w:r w:rsidDel="00000000" w:rsidR="00000000" w:rsidRPr="00000000">
        <w:rPr>
          <w:rtl w:val="0"/>
        </w:rPr>
        <w:t xml:space="preserve">Este caso de uso se dispara cada vez que sea necesario agregar un medio de pago.</w:t>
      </w:r>
    </w:p>
    <w:p w:rsidR="00000000" w:rsidDel="00000000" w:rsidP="00000000" w:rsidRDefault="00000000" w:rsidRPr="00000000" w14:paraId="0000045C">
      <w:pPr>
        <w:pStyle w:val="Heading3"/>
        <w:pageBreakBefore w:val="0"/>
        <w:rPr/>
      </w:pPr>
      <w:bookmarkStart w:colFirst="0" w:colLast="0" w:name="_rz8bq8w66e51" w:id="96"/>
      <w:bookmarkEnd w:id="96"/>
      <w:r w:rsidDel="00000000" w:rsidR="00000000" w:rsidRPr="00000000">
        <w:rPr>
          <w:rtl w:val="0"/>
        </w:rPr>
        <w:t xml:space="preserve">Requerimientos relacionados</w:t>
      </w:r>
    </w:p>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8115"/>
        <w:tblGridChange w:id="0">
          <w:tblGrid>
            <w:gridCol w:w="885"/>
            <w:gridCol w:w="811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45D">
            <w:pPr>
              <w:pageBreakBefore w:val="0"/>
              <w:widowControl w:val="0"/>
              <w:spacing w:line="240" w:lineRule="auto"/>
              <w:rPr>
                <w:b w:val="1"/>
                <w:color w:val="ffffff"/>
              </w:rPr>
            </w:pPr>
            <w:r w:rsidDel="00000000" w:rsidR="00000000" w:rsidRPr="00000000">
              <w:rPr>
                <w:b w:val="1"/>
                <w:color w:val="ffffff"/>
                <w:rtl w:val="0"/>
              </w:rPr>
              <w:t xml:space="preserve">ID</w:t>
            </w:r>
          </w:p>
        </w:tc>
        <w:tc>
          <w:tcPr>
            <w:shd w:fill="434343" w:val="clear"/>
            <w:tcMar>
              <w:top w:w="100.0" w:type="dxa"/>
              <w:left w:w="100.0" w:type="dxa"/>
              <w:bottom w:w="100.0" w:type="dxa"/>
              <w:right w:w="100.0" w:type="dxa"/>
            </w:tcMar>
            <w:vAlign w:val="top"/>
          </w:tcPr>
          <w:p w:rsidR="00000000" w:rsidDel="00000000" w:rsidP="00000000" w:rsidRDefault="00000000" w:rsidRPr="00000000" w14:paraId="0000045E">
            <w:pPr>
              <w:pageBreakBefore w:val="0"/>
              <w:widowControl w:val="0"/>
              <w:spacing w:line="240" w:lineRule="auto"/>
              <w:rPr>
                <w:b w:val="1"/>
                <w:color w:val="ffffff"/>
              </w:rPr>
            </w:pPr>
            <w:r w:rsidDel="00000000" w:rsidR="00000000" w:rsidRPr="00000000">
              <w:rPr>
                <w:b w:val="1"/>
                <w:color w:val="ffffff"/>
                <w:rtl w:val="0"/>
              </w:rPr>
              <w:t xml:space="preserve">Requerimiento relacionado</w:t>
            </w:r>
          </w:p>
        </w:tc>
      </w:tr>
      <w:tr>
        <w:trPr>
          <w:cantSplit w:val="0"/>
          <w:tblHeader w:val="0"/>
        </w:trPr>
        <w:tc>
          <w:tcPr>
            <w:shd w:fill="cfe2f3" w:val="clear"/>
            <w:tcMar>
              <w:top w:w="40.0" w:type="dxa"/>
              <w:left w:w="40.0" w:type="dxa"/>
              <w:bottom w:w="40.0" w:type="dxa"/>
              <w:right w:w="40.0" w:type="dxa"/>
            </w:tcMar>
            <w:vAlign w:val="center"/>
          </w:tcPr>
          <w:p w:rsidR="00000000" w:rsidDel="00000000" w:rsidP="00000000" w:rsidRDefault="00000000" w:rsidRPr="00000000" w14:paraId="0000045F">
            <w:pPr>
              <w:pageBreakBefore w:val="0"/>
              <w:widowControl w:val="0"/>
              <w:jc w:val="center"/>
              <w:rPr/>
            </w:pPr>
            <w:r w:rsidDel="00000000" w:rsidR="00000000" w:rsidRPr="00000000">
              <w:rPr>
                <w:rtl w:val="0"/>
              </w:rPr>
              <w:t xml:space="preserve">RF01</w:t>
            </w:r>
          </w:p>
        </w:tc>
        <w:tc>
          <w:tcPr>
            <w:tcMar>
              <w:top w:w="40.0" w:type="dxa"/>
              <w:left w:w="40.0" w:type="dxa"/>
              <w:bottom w:w="40.0" w:type="dxa"/>
              <w:right w:w="40.0" w:type="dxa"/>
            </w:tcMar>
            <w:vAlign w:val="bottom"/>
          </w:tcPr>
          <w:p w:rsidR="00000000" w:rsidDel="00000000" w:rsidP="00000000" w:rsidRDefault="00000000" w:rsidRPr="00000000" w14:paraId="00000460">
            <w:pPr>
              <w:pageBreakBefore w:val="0"/>
              <w:widowControl w:val="0"/>
              <w:jc w:val="both"/>
              <w:rPr/>
            </w:pPr>
            <w:r w:rsidDel="00000000" w:rsidR="00000000" w:rsidRPr="00000000">
              <w:rPr>
                <w:rtl w:val="0"/>
              </w:rPr>
              <w:t xml:space="preserve">El sistema permitirá dar de alta, baja y modificar un medio de pago con: nombre, tipo de comisión (porcentual de la operación o fija), comisión.</w:t>
            </w:r>
          </w:p>
        </w:tc>
      </w:tr>
    </w:tbl>
    <w:p w:rsidR="00000000" w:rsidDel="00000000" w:rsidP="00000000" w:rsidRDefault="00000000" w:rsidRPr="00000000" w14:paraId="00000461">
      <w:pPr>
        <w:pStyle w:val="Heading3"/>
        <w:pageBreakBefore w:val="0"/>
        <w:rPr/>
      </w:pPr>
      <w:bookmarkStart w:colFirst="0" w:colLast="0" w:name="_fc7yw0f5lls2" w:id="97"/>
      <w:bookmarkEnd w:id="97"/>
      <w:r w:rsidDel="00000000" w:rsidR="00000000" w:rsidRPr="00000000">
        <w:rPr>
          <w:rtl w:val="0"/>
        </w:rPr>
        <w:t xml:space="preserve">Definición de datos</w:t>
      </w:r>
    </w:p>
    <w:tbl>
      <w:tblPr>
        <w:tblStyle w:val="Table36"/>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0"/>
        <w:gridCol w:w="1305"/>
        <w:gridCol w:w="1365"/>
        <w:gridCol w:w="1245"/>
        <w:gridCol w:w="1005"/>
        <w:gridCol w:w="2160"/>
        <w:tblGridChange w:id="0">
          <w:tblGrid>
            <w:gridCol w:w="1950"/>
            <w:gridCol w:w="1305"/>
            <w:gridCol w:w="1365"/>
            <w:gridCol w:w="1245"/>
            <w:gridCol w:w="1005"/>
            <w:gridCol w:w="2160"/>
          </w:tblGrid>
        </w:tblGridChange>
      </w:tblGrid>
      <w:tr>
        <w:trPr>
          <w:cantSplit w:val="0"/>
          <w:trHeight w:val="58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62">
            <w:pPr>
              <w:pageBreakBefore w:val="0"/>
              <w:ind w:left="140" w:firstLine="0"/>
              <w:jc w:val="center"/>
              <w:rPr>
                <w:b w:val="1"/>
                <w:sz w:val="20"/>
                <w:szCs w:val="20"/>
              </w:rPr>
            </w:pPr>
            <w:r w:rsidDel="00000000" w:rsidR="00000000" w:rsidRPr="00000000">
              <w:rPr>
                <w:b w:val="1"/>
                <w:sz w:val="20"/>
                <w:szCs w:val="20"/>
                <w:rtl w:val="0"/>
              </w:rPr>
              <w:t xml:space="preserve">Campo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63">
            <w:pPr>
              <w:pageBreakBefore w:val="0"/>
              <w:ind w:left="140" w:firstLine="0"/>
              <w:jc w:val="center"/>
              <w:rPr>
                <w:b w:val="1"/>
                <w:sz w:val="20"/>
                <w:szCs w:val="20"/>
              </w:rPr>
            </w:pPr>
            <w:r w:rsidDel="00000000" w:rsidR="00000000" w:rsidRPr="00000000">
              <w:rPr>
                <w:b w:val="1"/>
                <w:sz w:val="20"/>
                <w:szCs w:val="20"/>
                <w:rtl w:val="0"/>
              </w:rPr>
              <w:t xml:space="preserve">Tipo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64">
            <w:pPr>
              <w:pageBreakBefore w:val="0"/>
              <w:ind w:left="140" w:firstLine="0"/>
              <w:jc w:val="center"/>
              <w:rPr>
                <w:b w:val="1"/>
                <w:sz w:val="20"/>
                <w:szCs w:val="20"/>
              </w:rPr>
            </w:pPr>
            <w:r w:rsidDel="00000000" w:rsidR="00000000" w:rsidRPr="00000000">
              <w:rPr>
                <w:b w:val="1"/>
                <w:sz w:val="20"/>
                <w:szCs w:val="20"/>
                <w:rtl w:val="0"/>
              </w:rPr>
              <w:t xml:space="preserve">Obligatorio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65">
            <w:pPr>
              <w:pageBreakBefore w:val="0"/>
              <w:ind w:left="140" w:firstLine="0"/>
              <w:jc w:val="center"/>
              <w:rPr>
                <w:b w:val="1"/>
                <w:sz w:val="20"/>
                <w:szCs w:val="20"/>
              </w:rPr>
            </w:pPr>
            <w:r w:rsidDel="00000000" w:rsidR="00000000" w:rsidRPr="00000000">
              <w:rPr>
                <w:b w:val="1"/>
                <w:sz w:val="20"/>
                <w:szCs w:val="20"/>
                <w:rtl w:val="0"/>
              </w:rPr>
              <w:t xml:space="preserve">Valor por Defecto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66">
            <w:pPr>
              <w:pageBreakBefore w:val="0"/>
              <w:ind w:left="140" w:firstLine="0"/>
              <w:jc w:val="center"/>
              <w:rPr>
                <w:b w:val="1"/>
                <w:sz w:val="20"/>
                <w:szCs w:val="20"/>
              </w:rPr>
            </w:pPr>
            <w:r w:rsidDel="00000000" w:rsidR="00000000" w:rsidRPr="00000000">
              <w:rPr>
                <w:b w:val="1"/>
                <w:sz w:val="20"/>
                <w:szCs w:val="20"/>
                <w:rtl w:val="0"/>
              </w:rPr>
              <w:t xml:space="preserve">Solo Lectura</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67">
            <w:pPr>
              <w:pageBreakBefore w:val="0"/>
              <w:ind w:left="140" w:firstLine="0"/>
              <w:jc w:val="center"/>
              <w:rPr>
                <w:b w:val="1"/>
                <w:sz w:val="20"/>
                <w:szCs w:val="20"/>
              </w:rPr>
            </w:pPr>
            <w:r w:rsidDel="00000000" w:rsidR="00000000" w:rsidRPr="00000000">
              <w:rPr>
                <w:b w:val="1"/>
                <w:sz w:val="20"/>
                <w:szCs w:val="20"/>
                <w:rtl w:val="0"/>
              </w:rPr>
              <w:t xml:space="preserve">Tipo de Componente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68">
            <w:pPr>
              <w:pageBreakBefore w:val="0"/>
              <w:ind w:left="140" w:firstLine="0"/>
              <w:jc w:val="center"/>
              <w:rPr>
                <w:sz w:val="20"/>
                <w:szCs w:val="20"/>
              </w:rPr>
            </w:pPr>
            <w:r w:rsidDel="00000000" w:rsidR="00000000" w:rsidRPr="00000000">
              <w:rPr>
                <w:sz w:val="20"/>
                <w:szCs w:val="20"/>
                <w:rtl w:val="0"/>
              </w:rPr>
              <w:t xml:space="preserve">Nombre</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69">
            <w:pPr>
              <w:pageBreakBefore w:val="0"/>
              <w:ind w:left="140" w:firstLine="0"/>
              <w:jc w:val="center"/>
              <w:rPr>
                <w:sz w:val="20"/>
                <w:szCs w:val="20"/>
              </w:rPr>
            </w:pPr>
            <w:r w:rsidDel="00000000" w:rsidR="00000000" w:rsidRPr="00000000">
              <w:rPr>
                <w:sz w:val="20"/>
                <w:szCs w:val="20"/>
                <w:rtl w:val="0"/>
              </w:rPr>
              <w:t xml:space="preserve">texto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6A">
            <w:pPr>
              <w:pageBreakBefore w:val="0"/>
              <w:ind w:left="140" w:firstLine="0"/>
              <w:jc w:val="center"/>
              <w:rPr>
                <w:sz w:val="20"/>
                <w:szCs w:val="20"/>
              </w:rPr>
            </w:pPr>
            <w:r w:rsidDel="00000000" w:rsidR="00000000" w:rsidRPr="00000000">
              <w:rPr>
                <w:sz w:val="20"/>
                <w:szCs w:val="20"/>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6B">
            <w:pPr>
              <w:pageBreakBefore w:val="0"/>
              <w:ind w:left="140" w:firstLine="0"/>
              <w:jc w:val="center"/>
              <w:rPr>
                <w:sz w:val="20"/>
                <w:szCs w:val="20"/>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6C">
            <w:pPr>
              <w:pageBreakBefore w:val="0"/>
              <w:ind w:left="140" w:firstLine="0"/>
              <w:jc w:val="center"/>
              <w:rPr>
                <w:sz w:val="20"/>
                <w:szCs w:val="20"/>
              </w:rPr>
            </w:pPr>
            <w:r w:rsidDel="00000000" w:rsidR="00000000" w:rsidRPr="00000000">
              <w:rPr>
                <w:sz w:val="20"/>
                <w:szCs w:val="20"/>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6D">
            <w:pPr>
              <w:pageBreakBefore w:val="0"/>
              <w:ind w:left="140" w:firstLine="0"/>
              <w:jc w:val="center"/>
              <w:rPr>
                <w:sz w:val="20"/>
                <w:szCs w:val="20"/>
              </w:rPr>
            </w:pPr>
            <w:r w:rsidDel="00000000" w:rsidR="00000000" w:rsidRPr="00000000">
              <w:rPr>
                <w:sz w:val="20"/>
                <w:szCs w:val="20"/>
                <w:rtl w:val="0"/>
              </w:rPr>
              <w:t xml:space="preserve">Campo de texto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6E">
            <w:pPr>
              <w:pageBreakBefore w:val="0"/>
              <w:ind w:left="140" w:firstLine="0"/>
              <w:jc w:val="center"/>
              <w:rPr>
                <w:sz w:val="20"/>
                <w:szCs w:val="20"/>
              </w:rPr>
            </w:pPr>
            <w:r w:rsidDel="00000000" w:rsidR="00000000" w:rsidRPr="00000000">
              <w:rPr>
                <w:sz w:val="20"/>
                <w:szCs w:val="20"/>
                <w:rtl w:val="0"/>
              </w:rPr>
              <w:t xml:space="preserve">Tipo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6F">
            <w:pPr>
              <w:pageBreakBefore w:val="0"/>
              <w:ind w:left="140" w:firstLine="0"/>
              <w:jc w:val="center"/>
              <w:rPr>
                <w:sz w:val="20"/>
                <w:szCs w:val="20"/>
              </w:rPr>
            </w:pPr>
            <w:r w:rsidDel="00000000" w:rsidR="00000000" w:rsidRPr="00000000">
              <w:rPr>
                <w:sz w:val="20"/>
                <w:szCs w:val="20"/>
                <w:rtl w:val="0"/>
              </w:rPr>
              <w:t xml:space="preserve">enumerado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70">
            <w:pPr>
              <w:pageBreakBefore w:val="0"/>
              <w:ind w:left="140" w:firstLine="0"/>
              <w:jc w:val="center"/>
              <w:rPr>
                <w:sz w:val="20"/>
                <w:szCs w:val="20"/>
              </w:rPr>
            </w:pPr>
            <w:r w:rsidDel="00000000" w:rsidR="00000000" w:rsidRPr="00000000">
              <w:rPr>
                <w:sz w:val="20"/>
                <w:szCs w:val="20"/>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71">
            <w:pPr>
              <w:pageBreakBefore w:val="0"/>
              <w:ind w:left="140" w:firstLine="0"/>
              <w:jc w:val="center"/>
              <w:rPr>
                <w:sz w:val="20"/>
                <w:szCs w:val="20"/>
              </w:rPr>
            </w:pPr>
            <w:r w:rsidDel="00000000" w:rsidR="00000000" w:rsidRPr="00000000">
              <w:rPr>
                <w:sz w:val="20"/>
                <w:szCs w:val="20"/>
                <w:rtl w:val="0"/>
              </w:rPr>
              <w:t xml:space="preserve">porcentual</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72">
            <w:pPr>
              <w:pageBreakBefore w:val="0"/>
              <w:ind w:left="140" w:firstLine="0"/>
              <w:jc w:val="center"/>
              <w:rPr>
                <w:sz w:val="20"/>
                <w:szCs w:val="20"/>
              </w:rPr>
            </w:pPr>
            <w:r w:rsidDel="00000000" w:rsidR="00000000" w:rsidRPr="00000000">
              <w:rPr>
                <w:sz w:val="20"/>
                <w:szCs w:val="20"/>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73">
            <w:pPr>
              <w:pageBreakBefore w:val="0"/>
              <w:ind w:left="140" w:firstLine="0"/>
              <w:jc w:val="center"/>
              <w:rPr>
                <w:sz w:val="20"/>
                <w:szCs w:val="20"/>
              </w:rPr>
            </w:pPr>
            <w:r w:rsidDel="00000000" w:rsidR="00000000" w:rsidRPr="00000000">
              <w:rPr>
                <w:sz w:val="20"/>
                <w:szCs w:val="20"/>
                <w:rtl w:val="0"/>
              </w:rPr>
              <w:t xml:space="preserve">Lista desplegable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74">
            <w:pPr>
              <w:pageBreakBefore w:val="0"/>
              <w:ind w:left="140" w:firstLine="0"/>
              <w:jc w:val="center"/>
              <w:rPr>
                <w:sz w:val="20"/>
                <w:szCs w:val="20"/>
              </w:rPr>
            </w:pPr>
            <w:r w:rsidDel="00000000" w:rsidR="00000000" w:rsidRPr="00000000">
              <w:rPr>
                <w:sz w:val="20"/>
                <w:szCs w:val="20"/>
                <w:rtl w:val="0"/>
              </w:rPr>
              <w:t xml:space="preserve">Comisión</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75">
            <w:pPr>
              <w:pageBreakBefore w:val="0"/>
              <w:ind w:left="140" w:firstLine="0"/>
              <w:jc w:val="center"/>
              <w:rPr>
                <w:sz w:val="20"/>
                <w:szCs w:val="20"/>
              </w:rPr>
            </w:pPr>
            <w:r w:rsidDel="00000000" w:rsidR="00000000" w:rsidRPr="00000000">
              <w:rPr>
                <w:sz w:val="20"/>
                <w:szCs w:val="20"/>
                <w:rtl w:val="0"/>
              </w:rPr>
              <w:t xml:space="preserve">numérico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76">
            <w:pPr>
              <w:pageBreakBefore w:val="0"/>
              <w:ind w:left="140" w:firstLine="0"/>
              <w:jc w:val="center"/>
              <w:rPr>
                <w:sz w:val="20"/>
                <w:szCs w:val="20"/>
              </w:rPr>
            </w:pPr>
            <w:r w:rsidDel="00000000" w:rsidR="00000000" w:rsidRPr="00000000">
              <w:rPr>
                <w:sz w:val="20"/>
                <w:szCs w:val="20"/>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77">
            <w:pPr>
              <w:pageBreakBefore w:val="0"/>
              <w:ind w:left="140" w:firstLine="0"/>
              <w:jc w:val="center"/>
              <w:rPr>
                <w:sz w:val="20"/>
                <w:szCs w:val="20"/>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78">
            <w:pPr>
              <w:pageBreakBefore w:val="0"/>
              <w:ind w:left="140" w:firstLine="0"/>
              <w:jc w:val="center"/>
              <w:rPr>
                <w:sz w:val="20"/>
                <w:szCs w:val="20"/>
              </w:rPr>
            </w:pPr>
            <w:r w:rsidDel="00000000" w:rsidR="00000000" w:rsidRPr="00000000">
              <w:rPr>
                <w:sz w:val="20"/>
                <w:szCs w:val="20"/>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79">
            <w:pPr>
              <w:pageBreakBefore w:val="0"/>
              <w:ind w:left="140" w:firstLine="0"/>
              <w:jc w:val="center"/>
              <w:rPr>
                <w:sz w:val="20"/>
                <w:szCs w:val="20"/>
              </w:rPr>
            </w:pPr>
            <w:r w:rsidDel="00000000" w:rsidR="00000000" w:rsidRPr="00000000">
              <w:rPr>
                <w:sz w:val="20"/>
                <w:szCs w:val="20"/>
                <w:rtl w:val="0"/>
              </w:rPr>
              <w:t xml:space="preserve">Campo de texto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7A">
            <w:pPr>
              <w:pageBreakBefore w:val="0"/>
              <w:ind w:left="140" w:firstLine="0"/>
              <w:jc w:val="center"/>
              <w:rPr>
                <w:sz w:val="20"/>
                <w:szCs w:val="20"/>
              </w:rPr>
            </w:pPr>
            <w:r w:rsidDel="00000000" w:rsidR="00000000" w:rsidRPr="00000000">
              <w:rPr>
                <w:sz w:val="20"/>
                <w:szCs w:val="20"/>
                <w:rtl w:val="0"/>
              </w:rPr>
              <w:t xml:space="preserve">Descripción</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7B">
            <w:pPr>
              <w:pageBreakBefore w:val="0"/>
              <w:ind w:left="140" w:firstLine="0"/>
              <w:jc w:val="center"/>
              <w:rPr>
                <w:sz w:val="20"/>
                <w:szCs w:val="20"/>
              </w:rPr>
            </w:pPr>
            <w:r w:rsidDel="00000000" w:rsidR="00000000" w:rsidRPr="00000000">
              <w:rPr>
                <w:sz w:val="20"/>
                <w:szCs w:val="20"/>
                <w:rtl w:val="0"/>
              </w:rPr>
              <w:t xml:space="preserve">texto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7C">
            <w:pPr>
              <w:pageBreakBefore w:val="0"/>
              <w:ind w:left="140" w:firstLine="0"/>
              <w:jc w:val="center"/>
              <w:rPr>
                <w:sz w:val="20"/>
                <w:szCs w:val="20"/>
              </w:rPr>
            </w:pPr>
            <w:r w:rsidDel="00000000" w:rsidR="00000000" w:rsidRPr="00000000">
              <w:rPr>
                <w:sz w:val="20"/>
                <w:szCs w:val="20"/>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7D">
            <w:pPr>
              <w:pageBreakBefore w:val="0"/>
              <w:ind w:left="140" w:firstLine="0"/>
              <w:jc w:val="center"/>
              <w:rPr>
                <w:sz w:val="20"/>
                <w:szCs w:val="20"/>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7E">
            <w:pPr>
              <w:pageBreakBefore w:val="0"/>
              <w:ind w:left="140" w:firstLine="0"/>
              <w:jc w:val="center"/>
              <w:rPr>
                <w:sz w:val="20"/>
                <w:szCs w:val="20"/>
              </w:rPr>
            </w:pPr>
            <w:r w:rsidDel="00000000" w:rsidR="00000000" w:rsidRPr="00000000">
              <w:rPr>
                <w:sz w:val="20"/>
                <w:szCs w:val="20"/>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7F">
            <w:pPr>
              <w:pageBreakBefore w:val="0"/>
              <w:ind w:left="140" w:firstLine="0"/>
              <w:jc w:val="center"/>
              <w:rPr>
                <w:sz w:val="20"/>
                <w:szCs w:val="20"/>
              </w:rPr>
            </w:pPr>
            <w:r w:rsidDel="00000000" w:rsidR="00000000" w:rsidRPr="00000000">
              <w:rPr>
                <w:sz w:val="20"/>
                <w:szCs w:val="20"/>
                <w:rtl w:val="0"/>
              </w:rPr>
              <w:t xml:space="preserve">Campo de texto</w:t>
            </w:r>
          </w:p>
        </w:tc>
      </w:tr>
    </w:tbl>
    <w:p w:rsidR="00000000" w:rsidDel="00000000" w:rsidP="00000000" w:rsidRDefault="00000000" w:rsidRPr="00000000" w14:paraId="00000480">
      <w:pPr>
        <w:pageBreakBefore w:val="0"/>
        <w:rPr/>
      </w:pPr>
      <w:r w:rsidDel="00000000" w:rsidR="00000000" w:rsidRPr="00000000">
        <w:rPr>
          <w:rtl w:val="0"/>
        </w:rPr>
      </w:r>
    </w:p>
    <w:p w:rsidR="00000000" w:rsidDel="00000000" w:rsidP="00000000" w:rsidRDefault="00000000" w:rsidRPr="00000000" w14:paraId="00000481">
      <w:pPr>
        <w:pStyle w:val="Heading3"/>
        <w:pageBreakBefore w:val="0"/>
        <w:rPr/>
      </w:pPr>
      <w:bookmarkStart w:colFirst="0" w:colLast="0" w:name="_nv5avuflalm" w:id="98"/>
      <w:bookmarkEnd w:id="98"/>
      <w:r w:rsidDel="00000000" w:rsidR="00000000" w:rsidRPr="00000000">
        <w:rPr>
          <w:rtl w:val="0"/>
        </w:rPr>
        <w:t xml:space="preserve">Flujo principal</w:t>
      </w:r>
    </w:p>
    <w:p w:rsidR="00000000" w:rsidDel="00000000" w:rsidP="00000000" w:rsidRDefault="00000000" w:rsidRPr="00000000" w14:paraId="00000482">
      <w:pPr>
        <w:pageBreakBefore w:val="0"/>
        <w:numPr>
          <w:ilvl w:val="0"/>
          <w:numId w:val="48"/>
        </w:numPr>
        <w:ind w:left="720" w:hanging="360"/>
        <w:jc w:val="both"/>
      </w:pPr>
      <w:r w:rsidDel="00000000" w:rsidR="00000000" w:rsidRPr="00000000">
        <w:rPr>
          <w:rtl w:val="0"/>
        </w:rPr>
        <w:t xml:space="preserve">El caso de uso comienza cuando el actor selecciona la opción “agregar medio de pago”.</w:t>
      </w:r>
    </w:p>
    <w:p w:rsidR="00000000" w:rsidDel="00000000" w:rsidP="00000000" w:rsidRDefault="00000000" w:rsidRPr="00000000" w14:paraId="00000483">
      <w:pPr>
        <w:pageBreakBefore w:val="0"/>
        <w:numPr>
          <w:ilvl w:val="0"/>
          <w:numId w:val="48"/>
        </w:numPr>
        <w:ind w:left="720" w:hanging="360"/>
        <w:jc w:val="both"/>
      </w:pPr>
      <w:r w:rsidDel="00000000" w:rsidR="00000000" w:rsidRPr="00000000">
        <w:rPr>
          <w:rtl w:val="0"/>
        </w:rPr>
        <w:t xml:space="preserve">El sistema muestra al actor los datos del medio de pago (nombre, comisión, descripción) y solicita que los complete.</w:t>
      </w:r>
    </w:p>
    <w:p w:rsidR="00000000" w:rsidDel="00000000" w:rsidP="00000000" w:rsidRDefault="00000000" w:rsidRPr="00000000" w14:paraId="00000484">
      <w:pPr>
        <w:pageBreakBefore w:val="0"/>
        <w:numPr>
          <w:ilvl w:val="0"/>
          <w:numId w:val="48"/>
        </w:numPr>
        <w:ind w:left="720" w:hanging="360"/>
        <w:jc w:val="both"/>
      </w:pPr>
      <w:r w:rsidDel="00000000" w:rsidR="00000000" w:rsidRPr="00000000">
        <w:rPr>
          <w:rtl w:val="0"/>
        </w:rPr>
        <w:t xml:space="preserve">El actor completa los campos y confirma seleccionando la opción “guardar”.</w:t>
      </w:r>
    </w:p>
    <w:p w:rsidR="00000000" w:rsidDel="00000000" w:rsidP="00000000" w:rsidRDefault="00000000" w:rsidRPr="00000000" w14:paraId="00000485">
      <w:pPr>
        <w:pageBreakBefore w:val="0"/>
        <w:numPr>
          <w:ilvl w:val="0"/>
          <w:numId w:val="48"/>
        </w:numPr>
        <w:ind w:left="720" w:hanging="360"/>
        <w:jc w:val="both"/>
      </w:pPr>
      <w:r w:rsidDel="00000000" w:rsidR="00000000" w:rsidRPr="00000000">
        <w:rPr>
          <w:rtl w:val="0"/>
        </w:rPr>
        <w:t xml:space="preserve">El sistema guarda el medio de pago y el caso de uso finaliza.</w:t>
      </w:r>
    </w:p>
    <w:p w:rsidR="00000000" w:rsidDel="00000000" w:rsidP="00000000" w:rsidRDefault="00000000" w:rsidRPr="00000000" w14:paraId="00000486">
      <w:pPr>
        <w:pStyle w:val="Heading3"/>
        <w:pageBreakBefore w:val="0"/>
        <w:rPr/>
      </w:pPr>
      <w:bookmarkStart w:colFirst="0" w:colLast="0" w:name="_kd52hrt5hosc" w:id="99"/>
      <w:bookmarkEnd w:id="99"/>
      <w:r w:rsidDel="00000000" w:rsidR="00000000" w:rsidRPr="00000000">
        <w:rPr>
          <w:rtl w:val="0"/>
        </w:rPr>
        <w:t xml:space="preserve">Referencia flujos alternativos</w:t>
      </w:r>
    </w:p>
    <w:tbl>
      <w:tblPr>
        <w:tblStyle w:val="Table3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8115"/>
        <w:tblGridChange w:id="0">
          <w:tblGrid>
            <w:gridCol w:w="885"/>
            <w:gridCol w:w="811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487">
            <w:pPr>
              <w:pageBreakBefore w:val="0"/>
              <w:widowControl w:val="0"/>
              <w:spacing w:line="240" w:lineRule="auto"/>
              <w:rPr>
                <w:b w:val="1"/>
                <w:color w:val="ffffff"/>
              </w:rPr>
            </w:pPr>
            <w:r w:rsidDel="00000000" w:rsidR="00000000" w:rsidRPr="00000000">
              <w:rPr>
                <w:b w:val="1"/>
                <w:color w:val="ffffff"/>
                <w:rtl w:val="0"/>
              </w:rPr>
              <w:t xml:space="preserve">ID</w:t>
            </w:r>
          </w:p>
        </w:tc>
        <w:tc>
          <w:tcPr>
            <w:shd w:fill="434343" w:val="clear"/>
            <w:tcMar>
              <w:top w:w="100.0" w:type="dxa"/>
              <w:left w:w="100.0" w:type="dxa"/>
              <w:bottom w:w="100.0" w:type="dxa"/>
              <w:right w:w="100.0" w:type="dxa"/>
            </w:tcMar>
            <w:vAlign w:val="top"/>
          </w:tcPr>
          <w:p w:rsidR="00000000" w:rsidDel="00000000" w:rsidP="00000000" w:rsidRDefault="00000000" w:rsidRPr="00000000" w14:paraId="00000488">
            <w:pPr>
              <w:pageBreakBefore w:val="0"/>
              <w:widowControl w:val="0"/>
              <w:spacing w:line="240" w:lineRule="auto"/>
              <w:rPr>
                <w:b w:val="1"/>
                <w:color w:val="ffffff"/>
              </w:rPr>
            </w:pPr>
            <w:r w:rsidDel="00000000" w:rsidR="00000000" w:rsidRPr="00000000">
              <w:rPr>
                <w:b w:val="1"/>
                <w:color w:val="ffffff"/>
                <w:rtl w:val="0"/>
              </w:rPr>
              <w:t xml:space="preserve">Flujo alternativo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9">
            <w:pPr>
              <w:pageBreakBefore w:val="0"/>
              <w:widowControl w:val="0"/>
              <w:spacing w:line="240" w:lineRule="auto"/>
              <w:rPr/>
            </w:pPr>
            <w:r w:rsidDel="00000000" w:rsidR="00000000" w:rsidRPr="00000000">
              <w:rPr>
                <w:rtl w:val="0"/>
              </w:rPr>
              <w:t xml:space="preserve">FA-01</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pageBreakBefore w:val="0"/>
              <w:widowControl w:val="0"/>
              <w:spacing w:line="240" w:lineRule="auto"/>
              <w:rPr/>
            </w:pPr>
            <w:r w:rsidDel="00000000" w:rsidR="00000000" w:rsidRPr="00000000">
              <w:rPr>
                <w:rtl w:val="0"/>
              </w:rPr>
              <w:t xml:space="preserve">Cancelar.</w:t>
            </w:r>
          </w:p>
        </w:tc>
      </w:tr>
    </w:tbl>
    <w:p w:rsidR="00000000" w:rsidDel="00000000" w:rsidP="00000000" w:rsidRDefault="00000000" w:rsidRPr="00000000" w14:paraId="0000048B">
      <w:pPr>
        <w:pStyle w:val="Heading4"/>
        <w:pageBreakBefore w:val="0"/>
        <w:rPr/>
      </w:pPr>
      <w:bookmarkStart w:colFirst="0" w:colLast="0" w:name="_7t0kde4moxwg" w:id="100"/>
      <w:bookmarkEnd w:id="100"/>
      <w:r w:rsidDel="00000000" w:rsidR="00000000" w:rsidRPr="00000000">
        <w:rPr>
          <w:color w:val="000000"/>
          <w:sz w:val="28"/>
          <w:szCs w:val="28"/>
          <w:rtl w:val="0"/>
        </w:rPr>
        <w:t xml:space="preserve">Flujos alternativos</w:t>
      </w:r>
      <w:r w:rsidDel="00000000" w:rsidR="00000000" w:rsidRPr="00000000">
        <w:rPr>
          <w:rtl w:val="0"/>
        </w:rPr>
      </w:r>
    </w:p>
    <w:tbl>
      <w:tblPr>
        <w:tblStyle w:val="Table38"/>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48C">
            <w:pPr>
              <w:pageBreakBefore w:val="0"/>
              <w:widowControl w:val="0"/>
              <w:spacing w:line="240" w:lineRule="auto"/>
              <w:rPr>
                <w:b w:val="1"/>
                <w:color w:val="ffffff"/>
              </w:rPr>
            </w:pPr>
            <w:r w:rsidDel="00000000" w:rsidR="00000000" w:rsidRPr="00000000">
              <w:rPr>
                <w:b w:val="1"/>
                <w:color w:val="ffffff"/>
                <w:rtl w:val="0"/>
              </w:rPr>
              <w:t xml:space="preserve">FA-01: Cancelar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D">
            <w:pPr>
              <w:pageBreakBefore w:val="0"/>
              <w:widowControl w:val="0"/>
              <w:numPr>
                <w:ilvl w:val="0"/>
                <w:numId w:val="22"/>
              </w:numPr>
              <w:spacing w:line="240" w:lineRule="auto"/>
              <w:ind w:left="720" w:hanging="360"/>
              <w:jc w:val="both"/>
            </w:pPr>
            <w:r w:rsidDel="00000000" w:rsidR="00000000" w:rsidRPr="00000000">
              <w:rPr>
                <w:rtl w:val="0"/>
              </w:rPr>
              <w:t xml:space="preserve">El flujo alternativo puede comenzar en cualquier punto anterior al 3 del flujo principal cuando el actor selecciona la opción “cancelar”.</w:t>
            </w:r>
          </w:p>
          <w:p w:rsidR="00000000" w:rsidDel="00000000" w:rsidP="00000000" w:rsidRDefault="00000000" w:rsidRPr="00000000" w14:paraId="0000048E">
            <w:pPr>
              <w:pageBreakBefore w:val="0"/>
              <w:widowControl w:val="0"/>
              <w:numPr>
                <w:ilvl w:val="0"/>
                <w:numId w:val="22"/>
              </w:numPr>
              <w:spacing w:line="240" w:lineRule="auto"/>
              <w:ind w:left="720" w:hanging="360"/>
              <w:jc w:val="both"/>
            </w:pPr>
            <w:r w:rsidDel="00000000" w:rsidR="00000000" w:rsidRPr="00000000">
              <w:rPr>
                <w:rtl w:val="0"/>
              </w:rPr>
              <w:t xml:space="preserve">El sistema cancela y el caso de uso finaliza.</w:t>
            </w:r>
          </w:p>
        </w:tc>
      </w:tr>
    </w:tbl>
    <w:p w:rsidR="00000000" w:rsidDel="00000000" w:rsidP="00000000" w:rsidRDefault="00000000" w:rsidRPr="00000000" w14:paraId="0000048F">
      <w:pPr>
        <w:pStyle w:val="Heading3"/>
        <w:pageBreakBefore w:val="0"/>
        <w:rPr>
          <w:color w:val="000000"/>
        </w:rPr>
      </w:pPr>
      <w:bookmarkStart w:colFirst="0" w:colLast="0" w:name="_4x2pz91pkvgu" w:id="101"/>
      <w:bookmarkEnd w:id="101"/>
      <w:r w:rsidDel="00000000" w:rsidR="00000000" w:rsidRPr="00000000">
        <w:rPr>
          <w:color w:val="000000"/>
          <w:rtl w:val="0"/>
        </w:rPr>
        <w:t xml:space="preserve">Referencias de flujos de excepción o de validación</w:t>
      </w:r>
    </w:p>
    <w:tbl>
      <w:tblPr>
        <w:tblStyle w:val="Table3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8055"/>
        <w:tblGridChange w:id="0">
          <w:tblGrid>
            <w:gridCol w:w="945"/>
            <w:gridCol w:w="805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490">
            <w:pPr>
              <w:pageBreakBefore w:val="0"/>
              <w:widowControl w:val="0"/>
              <w:spacing w:line="240" w:lineRule="auto"/>
              <w:jc w:val="center"/>
              <w:rPr>
                <w:b w:val="1"/>
                <w:color w:val="ffffff"/>
                <w:sz w:val="24"/>
                <w:szCs w:val="24"/>
              </w:rPr>
            </w:pPr>
            <w:r w:rsidDel="00000000" w:rsidR="00000000" w:rsidRPr="00000000">
              <w:rPr>
                <w:b w:val="1"/>
                <w:color w:val="ffffff"/>
                <w:sz w:val="24"/>
                <w:szCs w:val="24"/>
                <w:rtl w:val="0"/>
              </w:rPr>
              <w:t xml:space="preserve">ID</w:t>
            </w:r>
          </w:p>
        </w:tc>
        <w:tc>
          <w:tcPr>
            <w:shd w:fill="434343" w:val="clear"/>
            <w:tcMar>
              <w:top w:w="100.0" w:type="dxa"/>
              <w:left w:w="100.0" w:type="dxa"/>
              <w:bottom w:w="100.0" w:type="dxa"/>
              <w:right w:w="100.0" w:type="dxa"/>
            </w:tcMar>
            <w:vAlign w:val="top"/>
          </w:tcPr>
          <w:p w:rsidR="00000000" w:rsidDel="00000000" w:rsidP="00000000" w:rsidRDefault="00000000" w:rsidRPr="00000000" w14:paraId="00000491">
            <w:pPr>
              <w:pageBreakBefore w:val="0"/>
              <w:widowControl w:val="0"/>
              <w:spacing w:line="240" w:lineRule="auto"/>
              <w:rPr>
                <w:b w:val="1"/>
                <w:color w:val="ffffff"/>
                <w:sz w:val="24"/>
                <w:szCs w:val="24"/>
              </w:rPr>
            </w:pPr>
            <w:r w:rsidDel="00000000" w:rsidR="00000000" w:rsidRPr="00000000">
              <w:rPr>
                <w:b w:val="1"/>
                <w:color w:val="ffffff"/>
                <w:sz w:val="24"/>
                <w:szCs w:val="24"/>
                <w:rtl w:val="0"/>
              </w:rPr>
              <w:t xml:space="preserve">Flujo de excepción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2">
            <w:pPr>
              <w:pageBreakBefore w:val="0"/>
              <w:widowControl w:val="0"/>
              <w:spacing w:line="240" w:lineRule="auto"/>
              <w:rPr>
                <w:sz w:val="24"/>
                <w:szCs w:val="24"/>
              </w:rPr>
            </w:pPr>
            <w:r w:rsidDel="00000000" w:rsidR="00000000" w:rsidRPr="00000000">
              <w:rPr>
                <w:sz w:val="24"/>
                <w:szCs w:val="24"/>
                <w:rtl w:val="0"/>
              </w:rPr>
              <w:t xml:space="preserve">FE-01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pageBreakBefore w:val="0"/>
              <w:widowControl w:val="0"/>
              <w:spacing w:line="240" w:lineRule="auto"/>
              <w:jc w:val="both"/>
              <w:rPr>
                <w:sz w:val="24"/>
                <w:szCs w:val="24"/>
              </w:rPr>
            </w:pPr>
            <w:r w:rsidDel="00000000" w:rsidR="00000000" w:rsidRPr="00000000">
              <w:rPr>
                <w:sz w:val="24"/>
                <w:szCs w:val="24"/>
                <w:rtl w:val="0"/>
              </w:rPr>
              <w:t xml:space="preserve">El usuario intenta ingresar un medio de pago sin alguno de los campos obligatorios.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4">
            <w:pPr>
              <w:pageBreakBefore w:val="0"/>
              <w:widowControl w:val="0"/>
              <w:spacing w:line="240" w:lineRule="auto"/>
              <w:rPr>
                <w:sz w:val="24"/>
                <w:szCs w:val="24"/>
              </w:rPr>
            </w:pPr>
            <w:r w:rsidDel="00000000" w:rsidR="00000000" w:rsidRPr="00000000">
              <w:rPr>
                <w:sz w:val="24"/>
                <w:szCs w:val="24"/>
                <w:rtl w:val="0"/>
              </w:rPr>
              <w:t xml:space="preserve">FE-02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pageBreakBefore w:val="0"/>
              <w:widowControl w:val="0"/>
              <w:spacing w:line="240" w:lineRule="auto"/>
              <w:jc w:val="both"/>
              <w:rPr>
                <w:sz w:val="24"/>
                <w:szCs w:val="24"/>
              </w:rPr>
            </w:pPr>
            <w:r w:rsidDel="00000000" w:rsidR="00000000" w:rsidRPr="00000000">
              <w:rPr>
                <w:sz w:val="24"/>
                <w:szCs w:val="24"/>
                <w:rtl w:val="0"/>
              </w:rPr>
              <w:t xml:space="preserve">El medio de pago ingresado es un duplicado.</w:t>
            </w:r>
          </w:p>
        </w:tc>
      </w:tr>
    </w:tbl>
    <w:p w:rsidR="00000000" w:rsidDel="00000000" w:rsidP="00000000" w:rsidRDefault="00000000" w:rsidRPr="00000000" w14:paraId="00000496">
      <w:pPr>
        <w:pStyle w:val="Heading2"/>
        <w:pageBreakBefore w:val="0"/>
        <w:rPr/>
      </w:pPr>
      <w:bookmarkStart w:colFirst="0" w:colLast="0" w:name="_id7ze51sjm72" w:id="102"/>
      <w:bookmarkEnd w:id="102"/>
      <w:r w:rsidDel="00000000" w:rsidR="00000000" w:rsidRPr="00000000">
        <w:rPr>
          <w:rtl w:val="0"/>
        </w:rPr>
      </w:r>
    </w:p>
    <w:p w:rsidR="00000000" w:rsidDel="00000000" w:rsidP="00000000" w:rsidRDefault="00000000" w:rsidRPr="00000000" w14:paraId="00000497">
      <w:pPr>
        <w:pStyle w:val="Heading4"/>
        <w:pageBreakBefore w:val="0"/>
        <w:rPr>
          <w:sz w:val="28"/>
          <w:szCs w:val="28"/>
        </w:rPr>
      </w:pPr>
      <w:bookmarkStart w:colFirst="0" w:colLast="0" w:name="_o2ux2cuy414r" w:id="103"/>
      <w:bookmarkEnd w:id="103"/>
      <w:r w:rsidDel="00000000" w:rsidR="00000000" w:rsidRPr="00000000">
        <w:rPr>
          <w:sz w:val="28"/>
          <w:szCs w:val="28"/>
          <w:rtl w:val="0"/>
        </w:rPr>
        <w:t xml:space="preserve">Flujos de excepción o validación</w:t>
      </w:r>
    </w:p>
    <w:tbl>
      <w:tblPr>
        <w:tblStyle w:val="Table40"/>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Change w:id="0">
          <w:tblGrid>
            <w:gridCol w:w="901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498">
            <w:pPr>
              <w:pageBreakBefore w:val="0"/>
              <w:widowControl w:val="0"/>
              <w:spacing w:line="240" w:lineRule="auto"/>
              <w:jc w:val="both"/>
              <w:rPr>
                <w:b w:val="1"/>
                <w:color w:val="ffffff"/>
                <w:sz w:val="24"/>
                <w:szCs w:val="24"/>
              </w:rPr>
            </w:pPr>
            <w:r w:rsidDel="00000000" w:rsidR="00000000" w:rsidRPr="00000000">
              <w:rPr>
                <w:b w:val="1"/>
                <w:color w:val="ffffff"/>
                <w:sz w:val="24"/>
                <w:szCs w:val="24"/>
                <w:rtl w:val="0"/>
              </w:rPr>
              <w:t xml:space="preserve">FE-01: El usuario intenta ingresar un medio de pago sin alguno de los campos obligatorios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9">
            <w:pPr>
              <w:pageBreakBefore w:val="0"/>
              <w:widowControl w:val="0"/>
              <w:numPr>
                <w:ilvl w:val="0"/>
                <w:numId w:val="75"/>
              </w:numPr>
              <w:spacing w:line="240" w:lineRule="auto"/>
              <w:ind w:left="720" w:hanging="360"/>
              <w:jc w:val="both"/>
              <w:rPr>
                <w:sz w:val="24"/>
                <w:szCs w:val="24"/>
              </w:rPr>
            </w:pPr>
            <w:r w:rsidDel="00000000" w:rsidR="00000000" w:rsidRPr="00000000">
              <w:rPr>
                <w:sz w:val="24"/>
                <w:szCs w:val="24"/>
                <w:rtl w:val="0"/>
              </w:rPr>
              <w:t xml:space="preserve">El flujo de excepción comienza en el paso 3 cuando el usuario intenta guardar el medio de pago ingresado.</w:t>
            </w:r>
          </w:p>
          <w:p w:rsidR="00000000" w:rsidDel="00000000" w:rsidP="00000000" w:rsidRDefault="00000000" w:rsidRPr="00000000" w14:paraId="0000049A">
            <w:pPr>
              <w:pageBreakBefore w:val="0"/>
              <w:widowControl w:val="0"/>
              <w:numPr>
                <w:ilvl w:val="0"/>
                <w:numId w:val="75"/>
              </w:numPr>
              <w:spacing w:line="240" w:lineRule="auto"/>
              <w:ind w:left="720" w:hanging="360"/>
              <w:jc w:val="both"/>
              <w:rPr>
                <w:sz w:val="24"/>
                <w:szCs w:val="24"/>
              </w:rPr>
            </w:pPr>
            <w:r w:rsidDel="00000000" w:rsidR="00000000" w:rsidRPr="00000000">
              <w:rPr>
                <w:sz w:val="24"/>
                <w:szCs w:val="24"/>
                <w:rtl w:val="0"/>
              </w:rPr>
              <w:t xml:space="preserve">El sistema detecta que uno de los campos obligatorios está vacío.</w:t>
            </w:r>
          </w:p>
          <w:p w:rsidR="00000000" w:rsidDel="00000000" w:rsidP="00000000" w:rsidRDefault="00000000" w:rsidRPr="00000000" w14:paraId="0000049B">
            <w:pPr>
              <w:pageBreakBefore w:val="0"/>
              <w:widowControl w:val="0"/>
              <w:numPr>
                <w:ilvl w:val="0"/>
                <w:numId w:val="75"/>
              </w:numPr>
              <w:spacing w:line="240" w:lineRule="auto"/>
              <w:ind w:left="720" w:hanging="360"/>
              <w:jc w:val="both"/>
              <w:rPr>
                <w:sz w:val="24"/>
                <w:szCs w:val="24"/>
              </w:rPr>
            </w:pPr>
            <w:r w:rsidDel="00000000" w:rsidR="00000000" w:rsidRPr="00000000">
              <w:rPr>
                <w:sz w:val="24"/>
                <w:szCs w:val="24"/>
                <w:rtl w:val="0"/>
              </w:rPr>
              <w:t xml:space="preserve">El sistema pide al usuario que complete los campos obligatorios.</w:t>
            </w:r>
          </w:p>
          <w:p w:rsidR="00000000" w:rsidDel="00000000" w:rsidP="00000000" w:rsidRDefault="00000000" w:rsidRPr="00000000" w14:paraId="0000049C">
            <w:pPr>
              <w:pageBreakBefore w:val="0"/>
              <w:widowControl w:val="0"/>
              <w:numPr>
                <w:ilvl w:val="0"/>
                <w:numId w:val="75"/>
              </w:numPr>
              <w:spacing w:line="240" w:lineRule="auto"/>
              <w:ind w:left="720" w:hanging="360"/>
              <w:jc w:val="both"/>
              <w:rPr>
                <w:sz w:val="24"/>
                <w:szCs w:val="24"/>
              </w:rPr>
            </w:pPr>
            <w:r w:rsidDel="00000000" w:rsidR="00000000" w:rsidRPr="00000000">
              <w:rPr>
                <w:sz w:val="24"/>
                <w:szCs w:val="24"/>
                <w:rtl w:val="0"/>
              </w:rPr>
              <w:t xml:space="preserve">Volver al  punto 3 del flujo principal.</w:t>
            </w:r>
          </w:p>
        </w:tc>
      </w:tr>
    </w:tbl>
    <w:p w:rsidR="00000000" w:rsidDel="00000000" w:rsidP="00000000" w:rsidRDefault="00000000" w:rsidRPr="00000000" w14:paraId="0000049D">
      <w:pPr>
        <w:pStyle w:val="Heading3"/>
        <w:pageBreakBefore w:val="0"/>
        <w:rPr/>
      </w:pPr>
      <w:bookmarkStart w:colFirst="0" w:colLast="0" w:name="_7pixg7asgywl" w:id="104"/>
      <w:bookmarkEnd w:id="104"/>
      <w:r w:rsidDel="00000000" w:rsidR="00000000" w:rsidRPr="00000000">
        <w:rPr>
          <w:rtl w:val="0"/>
        </w:rPr>
      </w:r>
    </w:p>
    <w:tbl>
      <w:tblPr>
        <w:tblStyle w:val="Table41"/>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Change w:id="0">
          <w:tblGrid>
            <w:gridCol w:w="901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49E">
            <w:pPr>
              <w:pageBreakBefore w:val="0"/>
              <w:widowControl w:val="0"/>
              <w:spacing w:line="240" w:lineRule="auto"/>
              <w:rPr>
                <w:b w:val="1"/>
                <w:color w:val="ffffff"/>
                <w:sz w:val="24"/>
                <w:szCs w:val="24"/>
              </w:rPr>
            </w:pPr>
            <w:r w:rsidDel="00000000" w:rsidR="00000000" w:rsidRPr="00000000">
              <w:rPr>
                <w:b w:val="1"/>
                <w:color w:val="ffffff"/>
                <w:sz w:val="24"/>
                <w:szCs w:val="24"/>
                <w:rtl w:val="0"/>
              </w:rPr>
              <w:t xml:space="preserve">FE-02: El material ingresado es un duplicado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F">
            <w:pPr>
              <w:pageBreakBefore w:val="0"/>
              <w:widowControl w:val="0"/>
              <w:numPr>
                <w:ilvl w:val="0"/>
                <w:numId w:val="49"/>
              </w:numPr>
              <w:spacing w:line="240" w:lineRule="auto"/>
              <w:ind w:left="720" w:hanging="360"/>
              <w:jc w:val="both"/>
              <w:rPr>
                <w:sz w:val="24"/>
                <w:szCs w:val="24"/>
              </w:rPr>
            </w:pPr>
            <w:r w:rsidDel="00000000" w:rsidR="00000000" w:rsidRPr="00000000">
              <w:rPr>
                <w:sz w:val="24"/>
                <w:szCs w:val="24"/>
                <w:rtl w:val="0"/>
              </w:rPr>
              <w:t xml:space="preserve">El flujo de excepción comienza en el paso 4 cuando el usuario intenta guardar el medio de pago ingresado.</w:t>
            </w:r>
          </w:p>
          <w:p w:rsidR="00000000" w:rsidDel="00000000" w:rsidP="00000000" w:rsidRDefault="00000000" w:rsidRPr="00000000" w14:paraId="000004A0">
            <w:pPr>
              <w:pageBreakBefore w:val="0"/>
              <w:widowControl w:val="0"/>
              <w:numPr>
                <w:ilvl w:val="0"/>
                <w:numId w:val="49"/>
              </w:numPr>
              <w:spacing w:line="240" w:lineRule="auto"/>
              <w:ind w:left="720" w:hanging="360"/>
              <w:jc w:val="both"/>
              <w:rPr>
                <w:sz w:val="24"/>
                <w:szCs w:val="24"/>
              </w:rPr>
            </w:pPr>
            <w:r w:rsidDel="00000000" w:rsidR="00000000" w:rsidRPr="00000000">
              <w:rPr>
                <w:sz w:val="24"/>
                <w:szCs w:val="24"/>
                <w:rtl w:val="0"/>
              </w:rPr>
              <w:t xml:space="preserve">El sistema detecta que ya existe un medio de pago con todos los campos iguales al ingresado excepto por, a lo sumo, la </w:t>
            </w:r>
            <w:r w:rsidDel="00000000" w:rsidR="00000000" w:rsidRPr="00000000">
              <w:rPr>
                <w:sz w:val="24"/>
                <w:szCs w:val="24"/>
                <w:rtl w:val="0"/>
              </w:rPr>
              <w:t xml:space="preserve">descripción</w:t>
            </w:r>
            <w:r w:rsidDel="00000000" w:rsidR="00000000" w:rsidRPr="00000000">
              <w:rPr>
                <w:sz w:val="24"/>
                <w:szCs w:val="24"/>
                <w:rtl w:val="0"/>
              </w:rPr>
              <w:t xml:space="preserve">.</w:t>
            </w:r>
          </w:p>
          <w:p w:rsidR="00000000" w:rsidDel="00000000" w:rsidP="00000000" w:rsidRDefault="00000000" w:rsidRPr="00000000" w14:paraId="000004A1">
            <w:pPr>
              <w:pageBreakBefore w:val="0"/>
              <w:widowControl w:val="0"/>
              <w:numPr>
                <w:ilvl w:val="0"/>
                <w:numId w:val="49"/>
              </w:numPr>
              <w:spacing w:line="240" w:lineRule="auto"/>
              <w:ind w:left="720" w:hanging="360"/>
              <w:jc w:val="both"/>
              <w:rPr>
                <w:sz w:val="24"/>
                <w:szCs w:val="24"/>
              </w:rPr>
            </w:pPr>
            <w:r w:rsidDel="00000000" w:rsidR="00000000" w:rsidRPr="00000000">
              <w:rPr>
                <w:sz w:val="24"/>
                <w:szCs w:val="24"/>
                <w:rtl w:val="0"/>
              </w:rPr>
              <w:t xml:space="preserve">El sistema informa al usuario que el material ya existe.</w:t>
            </w:r>
          </w:p>
          <w:p w:rsidR="00000000" w:rsidDel="00000000" w:rsidP="00000000" w:rsidRDefault="00000000" w:rsidRPr="00000000" w14:paraId="000004A2">
            <w:pPr>
              <w:pageBreakBefore w:val="0"/>
              <w:widowControl w:val="0"/>
              <w:numPr>
                <w:ilvl w:val="0"/>
                <w:numId w:val="49"/>
              </w:numPr>
              <w:spacing w:line="240" w:lineRule="auto"/>
              <w:ind w:left="720" w:hanging="360"/>
              <w:jc w:val="both"/>
              <w:rPr>
                <w:sz w:val="24"/>
                <w:szCs w:val="24"/>
              </w:rPr>
            </w:pPr>
            <w:r w:rsidDel="00000000" w:rsidR="00000000" w:rsidRPr="00000000">
              <w:rPr>
                <w:sz w:val="24"/>
                <w:szCs w:val="24"/>
                <w:rtl w:val="0"/>
              </w:rPr>
              <w:t xml:space="preserve">Volver al punto 2 del flujo principal.</w:t>
            </w:r>
          </w:p>
        </w:tc>
      </w:tr>
    </w:tbl>
    <w:p w:rsidR="00000000" w:rsidDel="00000000" w:rsidP="00000000" w:rsidRDefault="00000000" w:rsidRPr="00000000" w14:paraId="000004A3">
      <w:pPr>
        <w:pStyle w:val="Heading3"/>
        <w:pageBreakBefore w:val="0"/>
        <w:rPr/>
      </w:pPr>
      <w:bookmarkStart w:colFirst="0" w:colLast="0" w:name="_gxoiii7p8r3z" w:id="105"/>
      <w:bookmarkEnd w:id="105"/>
      <w:r w:rsidDel="00000000" w:rsidR="00000000" w:rsidRPr="00000000">
        <w:rPr>
          <w:color w:val="000000"/>
          <w:rtl w:val="0"/>
        </w:rPr>
        <w:t xml:space="preserve">Prototipos de interfaces de usuario</w:t>
      </w:r>
      <w:r w:rsidDel="00000000" w:rsidR="00000000" w:rsidRPr="00000000">
        <w:rPr>
          <w:rtl w:val="0"/>
        </w:rPr>
      </w:r>
    </w:p>
    <w:p w:rsidR="00000000" w:rsidDel="00000000" w:rsidP="00000000" w:rsidRDefault="00000000" w:rsidRPr="00000000" w14:paraId="000004A4">
      <w:pPr>
        <w:pageBreakBefore w:val="0"/>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4A5">
      <w:pPr>
        <w:pStyle w:val="Heading2"/>
        <w:pageBreakBefore w:val="0"/>
        <w:rPr/>
      </w:pPr>
      <w:bookmarkStart w:colFirst="0" w:colLast="0" w:name="_d1j5im8gxfid" w:id="106"/>
      <w:bookmarkEnd w:id="106"/>
      <w:r w:rsidDel="00000000" w:rsidR="00000000" w:rsidRPr="00000000">
        <w:rPr>
          <w:rtl w:val="0"/>
        </w:rPr>
        <w:t xml:space="preserve">CU06: Listar medios de pago</w:t>
      </w:r>
    </w:p>
    <w:p w:rsidR="00000000" w:rsidDel="00000000" w:rsidP="00000000" w:rsidRDefault="00000000" w:rsidRPr="00000000" w14:paraId="000004A6">
      <w:pPr>
        <w:pStyle w:val="Heading3"/>
        <w:pageBreakBefore w:val="0"/>
        <w:rPr/>
      </w:pPr>
      <w:bookmarkStart w:colFirst="0" w:colLast="0" w:name="_2cg8kqt6qix" w:id="107"/>
      <w:bookmarkEnd w:id="107"/>
      <w:r w:rsidDel="00000000" w:rsidR="00000000" w:rsidRPr="00000000">
        <w:rPr>
          <w:rtl w:val="0"/>
        </w:rPr>
        <w:t xml:space="preserve">Objetivo</w:t>
      </w:r>
    </w:p>
    <w:p w:rsidR="00000000" w:rsidDel="00000000" w:rsidP="00000000" w:rsidRDefault="00000000" w:rsidRPr="00000000" w14:paraId="000004A7">
      <w:pPr>
        <w:pageBreakBefore w:val="0"/>
        <w:rPr/>
      </w:pPr>
      <w:r w:rsidDel="00000000" w:rsidR="00000000" w:rsidRPr="00000000">
        <w:rPr>
          <w:rtl w:val="0"/>
        </w:rPr>
        <w:t xml:space="preserve">El objetivo de este caso de uso es listar los medios de pago.</w:t>
      </w:r>
    </w:p>
    <w:p w:rsidR="00000000" w:rsidDel="00000000" w:rsidP="00000000" w:rsidRDefault="00000000" w:rsidRPr="00000000" w14:paraId="000004A8">
      <w:pPr>
        <w:pStyle w:val="Heading3"/>
        <w:pageBreakBefore w:val="0"/>
        <w:rPr/>
      </w:pPr>
      <w:bookmarkStart w:colFirst="0" w:colLast="0" w:name="_s0z6w3mm9sd4" w:id="108"/>
      <w:bookmarkEnd w:id="108"/>
      <w:r w:rsidDel="00000000" w:rsidR="00000000" w:rsidRPr="00000000">
        <w:rPr>
          <w:rtl w:val="0"/>
        </w:rPr>
        <w:t xml:space="preserve">Entradas</w:t>
      </w:r>
    </w:p>
    <w:p w:rsidR="00000000" w:rsidDel="00000000" w:rsidP="00000000" w:rsidRDefault="00000000" w:rsidRPr="00000000" w14:paraId="000004A9">
      <w:pPr>
        <w:pStyle w:val="Heading3"/>
        <w:pageBreakBefore w:val="0"/>
        <w:rPr/>
      </w:pPr>
      <w:bookmarkStart w:colFirst="0" w:colLast="0" w:name="_l8v0er4iq3fl" w:id="109"/>
      <w:bookmarkEnd w:id="109"/>
      <w:r w:rsidDel="00000000" w:rsidR="00000000" w:rsidRPr="00000000">
        <w:rPr>
          <w:rtl w:val="0"/>
        </w:rPr>
        <w:t xml:space="preserve">Salidas</w:t>
      </w:r>
    </w:p>
    <w:p w:rsidR="00000000" w:rsidDel="00000000" w:rsidP="00000000" w:rsidRDefault="00000000" w:rsidRPr="00000000" w14:paraId="000004AA">
      <w:pPr>
        <w:pStyle w:val="Heading3"/>
        <w:pageBreakBefore w:val="0"/>
        <w:rPr/>
      </w:pPr>
      <w:bookmarkStart w:colFirst="0" w:colLast="0" w:name="_851593rj94o1" w:id="110"/>
      <w:bookmarkEnd w:id="110"/>
      <w:r w:rsidDel="00000000" w:rsidR="00000000" w:rsidRPr="00000000">
        <w:rPr>
          <w:rtl w:val="0"/>
        </w:rPr>
        <w:t xml:space="preserve">Actores</w:t>
      </w:r>
    </w:p>
    <w:p w:rsidR="00000000" w:rsidDel="00000000" w:rsidP="00000000" w:rsidRDefault="00000000" w:rsidRPr="00000000" w14:paraId="000004AB">
      <w:pPr>
        <w:pageBreakBefore w:val="0"/>
        <w:numPr>
          <w:ilvl w:val="0"/>
          <w:numId w:val="59"/>
        </w:numPr>
        <w:ind w:left="720" w:hanging="360"/>
      </w:pPr>
      <w:r w:rsidDel="00000000" w:rsidR="00000000" w:rsidRPr="00000000">
        <w:rPr>
          <w:rtl w:val="0"/>
        </w:rPr>
        <w:t xml:space="preserve">Usuario.</w:t>
      </w:r>
    </w:p>
    <w:p w:rsidR="00000000" w:rsidDel="00000000" w:rsidP="00000000" w:rsidRDefault="00000000" w:rsidRPr="00000000" w14:paraId="000004AC">
      <w:pPr>
        <w:pStyle w:val="Heading3"/>
        <w:pageBreakBefore w:val="0"/>
        <w:rPr/>
      </w:pPr>
      <w:bookmarkStart w:colFirst="0" w:colLast="0" w:name="_tvygyh6zn6dr" w:id="111"/>
      <w:bookmarkEnd w:id="111"/>
      <w:r w:rsidDel="00000000" w:rsidR="00000000" w:rsidRPr="00000000">
        <w:rPr>
          <w:rtl w:val="0"/>
        </w:rPr>
        <w:t xml:space="preserve">Pre-Condiciones</w:t>
      </w:r>
    </w:p>
    <w:p w:rsidR="00000000" w:rsidDel="00000000" w:rsidP="00000000" w:rsidRDefault="00000000" w:rsidRPr="00000000" w14:paraId="000004AD">
      <w:pPr>
        <w:pStyle w:val="Heading3"/>
        <w:pageBreakBefore w:val="0"/>
        <w:rPr/>
      </w:pPr>
      <w:bookmarkStart w:colFirst="0" w:colLast="0" w:name="_wx5c9akghlwu" w:id="112"/>
      <w:bookmarkEnd w:id="112"/>
      <w:r w:rsidDel="00000000" w:rsidR="00000000" w:rsidRPr="00000000">
        <w:rPr>
          <w:rtl w:val="0"/>
        </w:rPr>
        <w:t xml:space="preserve">Post-Condiciones</w:t>
      </w:r>
    </w:p>
    <w:p w:rsidR="00000000" w:rsidDel="00000000" w:rsidP="00000000" w:rsidRDefault="00000000" w:rsidRPr="00000000" w14:paraId="000004AE">
      <w:pPr>
        <w:pStyle w:val="Heading3"/>
        <w:pageBreakBefore w:val="0"/>
        <w:rPr/>
      </w:pPr>
      <w:bookmarkStart w:colFirst="0" w:colLast="0" w:name="_o7clalrwfjtu" w:id="113"/>
      <w:bookmarkEnd w:id="113"/>
      <w:r w:rsidDel="00000000" w:rsidR="00000000" w:rsidRPr="00000000">
        <w:rPr>
          <w:rtl w:val="0"/>
        </w:rPr>
        <w:t xml:space="preserve">Disparador</w:t>
      </w:r>
    </w:p>
    <w:p w:rsidR="00000000" w:rsidDel="00000000" w:rsidP="00000000" w:rsidRDefault="00000000" w:rsidRPr="00000000" w14:paraId="000004AF">
      <w:pPr>
        <w:pageBreakBefore w:val="0"/>
        <w:rPr/>
      </w:pPr>
      <w:r w:rsidDel="00000000" w:rsidR="00000000" w:rsidRPr="00000000">
        <w:rPr>
          <w:rtl w:val="0"/>
        </w:rPr>
        <w:t xml:space="preserve">Este caso de uso se dispara cuando el actor selecciona la opción “listar medios de pago”.</w:t>
      </w:r>
    </w:p>
    <w:p w:rsidR="00000000" w:rsidDel="00000000" w:rsidP="00000000" w:rsidRDefault="00000000" w:rsidRPr="00000000" w14:paraId="000004B0">
      <w:pPr>
        <w:pStyle w:val="Heading3"/>
        <w:pageBreakBefore w:val="0"/>
        <w:rPr/>
      </w:pPr>
      <w:bookmarkStart w:colFirst="0" w:colLast="0" w:name="_gokoafpaqcrb" w:id="114"/>
      <w:bookmarkEnd w:id="114"/>
      <w:r w:rsidDel="00000000" w:rsidR="00000000" w:rsidRPr="00000000">
        <w:rPr>
          <w:rtl w:val="0"/>
        </w:rPr>
        <w:t xml:space="preserve">Requerimientos relacionados</w:t>
      </w:r>
    </w:p>
    <w:tbl>
      <w:tblPr>
        <w:tblStyle w:val="Table4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8115"/>
        <w:tblGridChange w:id="0">
          <w:tblGrid>
            <w:gridCol w:w="885"/>
            <w:gridCol w:w="811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4B1">
            <w:pPr>
              <w:pageBreakBefore w:val="0"/>
              <w:widowControl w:val="0"/>
              <w:spacing w:line="240" w:lineRule="auto"/>
              <w:jc w:val="center"/>
              <w:rPr>
                <w:b w:val="1"/>
                <w:color w:val="ffffff"/>
              </w:rPr>
            </w:pPr>
            <w:r w:rsidDel="00000000" w:rsidR="00000000" w:rsidRPr="00000000">
              <w:rPr>
                <w:b w:val="1"/>
                <w:color w:val="ffffff"/>
                <w:rtl w:val="0"/>
              </w:rPr>
              <w:t xml:space="preserve">ID</w:t>
            </w:r>
          </w:p>
        </w:tc>
        <w:tc>
          <w:tcPr>
            <w:shd w:fill="434343" w:val="clear"/>
            <w:tcMar>
              <w:top w:w="100.0" w:type="dxa"/>
              <w:left w:w="100.0" w:type="dxa"/>
              <w:bottom w:w="100.0" w:type="dxa"/>
              <w:right w:w="100.0" w:type="dxa"/>
            </w:tcMar>
            <w:vAlign w:val="top"/>
          </w:tcPr>
          <w:p w:rsidR="00000000" w:rsidDel="00000000" w:rsidP="00000000" w:rsidRDefault="00000000" w:rsidRPr="00000000" w14:paraId="000004B2">
            <w:pPr>
              <w:pageBreakBefore w:val="0"/>
              <w:widowControl w:val="0"/>
              <w:spacing w:line="240" w:lineRule="auto"/>
              <w:rPr>
                <w:b w:val="1"/>
                <w:color w:val="ffffff"/>
              </w:rPr>
            </w:pPr>
            <w:r w:rsidDel="00000000" w:rsidR="00000000" w:rsidRPr="00000000">
              <w:rPr>
                <w:b w:val="1"/>
                <w:color w:val="ffffff"/>
                <w:rtl w:val="0"/>
              </w:rPr>
              <w:t xml:space="preserve">Requerimiento relacionado</w:t>
            </w:r>
          </w:p>
        </w:tc>
      </w:tr>
      <w:tr>
        <w:trPr>
          <w:cantSplit w:val="0"/>
          <w:tblHeader w:val="0"/>
        </w:trPr>
        <w:tc>
          <w:tcPr>
            <w:shd w:fill="cfe2f3" w:val="clear"/>
            <w:tcMar>
              <w:top w:w="40.0" w:type="dxa"/>
              <w:left w:w="40.0" w:type="dxa"/>
              <w:bottom w:w="40.0" w:type="dxa"/>
              <w:right w:w="40.0" w:type="dxa"/>
            </w:tcMar>
            <w:vAlign w:val="center"/>
          </w:tcPr>
          <w:p w:rsidR="00000000" w:rsidDel="00000000" w:rsidP="00000000" w:rsidRDefault="00000000" w:rsidRPr="00000000" w14:paraId="000004B3">
            <w:pPr>
              <w:pageBreakBefore w:val="0"/>
              <w:widowControl w:val="0"/>
              <w:jc w:val="center"/>
              <w:rPr/>
            </w:pPr>
            <w:r w:rsidDel="00000000" w:rsidR="00000000" w:rsidRPr="00000000">
              <w:rPr>
                <w:rtl w:val="0"/>
              </w:rPr>
              <w:t xml:space="preserve">RF01</w:t>
            </w:r>
          </w:p>
        </w:tc>
        <w:tc>
          <w:tcPr>
            <w:tcMar>
              <w:top w:w="40.0" w:type="dxa"/>
              <w:left w:w="40.0" w:type="dxa"/>
              <w:bottom w:w="40.0" w:type="dxa"/>
              <w:right w:w="40.0" w:type="dxa"/>
            </w:tcMar>
            <w:vAlign w:val="bottom"/>
          </w:tcPr>
          <w:p w:rsidR="00000000" w:rsidDel="00000000" w:rsidP="00000000" w:rsidRDefault="00000000" w:rsidRPr="00000000" w14:paraId="000004B4">
            <w:pPr>
              <w:pageBreakBefore w:val="0"/>
              <w:widowControl w:val="0"/>
              <w:jc w:val="both"/>
              <w:rPr/>
            </w:pPr>
            <w:r w:rsidDel="00000000" w:rsidR="00000000" w:rsidRPr="00000000">
              <w:rPr>
                <w:rtl w:val="0"/>
              </w:rPr>
              <w:t xml:space="preserve">El sistema permitirá dar de alta, baja y modificar un medio de pago con: nombre, tipo de comisión (porcentual de la operación o fija), comisión.</w:t>
            </w:r>
          </w:p>
        </w:tc>
      </w:tr>
    </w:tbl>
    <w:p w:rsidR="00000000" w:rsidDel="00000000" w:rsidP="00000000" w:rsidRDefault="00000000" w:rsidRPr="00000000" w14:paraId="000004B5">
      <w:pPr>
        <w:pStyle w:val="Heading3"/>
        <w:pageBreakBefore w:val="0"/>
        <w:rPr/>
      </w:pPr>
      <w:bookmarkStart w:colFirst="0" w:colLast="0" w:name="_14yqn6xosn2i" w:id="115"/>
      <w:bookmarkEnd w:id="115"/>
      <w:r w:rsidDel="00000000" w:rsidR="00000000" w:rsidRPr="00000000">
        <w:rPr>
          <w:rtl w:val="0"/>
        </w:rPr>
        <w:t xml:space="preserve">Definición de datos</w:t>
      </w:r>
    </w:p>
    <w:tbl>
      <w:tblPr>
        <w:tblStyle w:val="Table43"/>
        <w:tblW w:w="89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5"/>
        <w:gridCol w:w="1290"/>
        <w:gridCol w:w="1275"/>
        <w:gridCol w:w="1260"/>
        <w:gridCol w:w="1050"/>
        <w:gridCol w:w="2190"/>
        <w:tblGridChange w:id="0">
          <w:tblGrid>
            <w:gridCol w:w="1875"/>
            <w:gridCol w:w="1290"/>
            <w:gridCol w:w="1275"/>
            <w:gridCol w:w="1260"/>
            <w:gridCol w:w="1050"/>
            <w:gridCol w:w="21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B6">
            <w:pPr>
              <w:pageBreakBefore w:val="0"/>
              <w:ind w:left="140" w:firstLine="0"/>
              <w:jc w:val="center"/>
              <w:rPr>
                <w:b w:val="1"/>
                <w:sz w:val="18"/>
                <w:szCs w:val="18"/>
              </w:rPr>
            </w:pPr>
            <w:r w:rsidDel="00000000" w:rsidR="00000000" w:rsidRPr="00000000">
              <w:rPr>
                <w:b w:val="1"/>
                <w:sz w:val="18"/>
                <w:szCs w:val="18"/>
                <w:rtl w:val="0"/>
              </w:rPr>
              <w:t xml:space="preserve">Campo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B7">
            <w:pPr>
              <w:pageBreakBefore w:val="0"/>
              <w:ind w:left="140" w:firstLine="0"/>
              <w:jc w:val="center"/>
              <w:rPr>
                <w:b w:val="1"/>
                <w:sz w:val="18"/>
                <w:szCs w:val="18"/>
              </w:rPr>
            </w:pPr>
            <w:r w:rsidDel="00000000" w:rsidR="00000000" w:rsidRPr="00000000">
              <w:rPr>
                <w:b w:val="1"/>
                <w:sz w:val="18"/>
                <w:szCs w:val="18"/>
                <w:rtl w:val="0"/>
              </w:rPr>
              <w:t xml:space="preserve">Tipo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B8">
            <w:pPr>
              <w:pageBreakBefore w:val="0"/>
              <w:ind w:left="140" w:firstLine="0"/>
              <w:jc w:val="center"/>
              <w:rPr>
                <w:b w:val="1"/>
                <w:sz w:val="18"/>
                <w:szCs w:val="18"/>
              </w:rPr>
            </w:pPr>
            <w:r w:rsidDel="00000000" w:rsidR="00000000" w:rsidRPr="00000000">
              <w:rPr>
                <w:b w:val="1"/>
                <w:sz w:val="18"/>
                <w:szCs w:val="18"/>
                <w:rtl w:val="0"/>
              </w:rPr>
              <w:t xml:space="preserve">Obligatorio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B9">
            <w:pPr>
              <w:pageBreakBefore w:val="0"/>
              <w:ind w:left="140" w:firstLine="0"/>
              <w:jc w:val="center"/>
              <w:rPr>
                <w:b w:val="1"/>
                <w:sz w:val="18"/>
                <w:szCs w:val="18"/>
              </w:rPr>
            </w:pPr>
            <w:r w:rsidDel="00000000" w:rsidR="00000000" w:rsidRPr="00000000">
              <w:rPr>
                <w:b w:val="1"/>
                <w:sz w:val="18"/>
                <w:szCs w:val="18"/>
                <w:rtl w:val="0"/>
              </w:rPr>
              <w:t xml:space="preserve">Valor por Defecto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BA">
            <w:pPr>
              <w:pageBreakBefore w:val="0"/>
              <w:ind w:left="140" w:firstLine="0"/>
              <w:jc w:val="center"/>
              <w:rPr>
                <w:b w:val="1"/>
                <w:sz w:val="18"/>
                <w:szCs w:val="18"/>
              </w:rPr>
            </w:pPr>
            <w:r w:rsidDel="00000000" w:rsidR="00000000" w:rsidRPr="00000000">
              <w:rPr>
                <w:b w:val="1"/>
                <w:sz w:val="18"/>
                <w:szCs w:val="18"/>
                <w:rtl w:val="0"/>
              </w:rPr>
              <w:t xml:space="preserve">Solo Lectura</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BB">
            <w:pPr>
              <w:pageBreakBefore w:val="0"/>
              <w:ind w:left="140" w:firstLine="0"/>
              <w:jc w:val="center"/>
              <w:rPr>
                <w:b w:val="1"/>
                <w:sz w:val="18"/>
                <w:szCs w:val="18"/>
              </w:rPr>
            </w:pPr>
            <w:r w:rsidDel="00000000" w:rsidR="00000000" w:rsidRPr="00000000">
              <w:rPr>
                <w:b w:val="1"/>
                <w:sz w:val="18"/>
                <w:szCs w:val="18"/>
                <w:rtl w:val="0"/>
              </w:rPr>
              <w:t xml:space="preserve">Tipo de Componente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BC">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Nombre</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BD">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texto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BE">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BF">
            <w:pPr>
              <w:pageBreakBefore w:val="0"/>
              <w:ind w:left="140" w:firstLine="0"/>
              <w:jc w:val="center"/>
              <w:rPr>
                <w:rFonts w:ascii="Verdana" w:cs="Verdana" w:eastAsia="Verdana" w:hAnsi="Verdana"/>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C0">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C1">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Campo de texto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C2">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Comisión</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C3">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numérico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C4">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C5">
            <w:pPr>
              <w:pageBreakBefore w:val="0"/>
              <w:ind w:left="140" w:firstLine="0"/>
              <w:jc w:val="center"/>
              <w:rPr>
                <w:rFonts w:ascii="Verdana" w:cs="Verdana" w:eastAsia="Verdana" w:hAnsi="Verdana"/>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C6">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C7">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Campo de texto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C8">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Observaciones</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C9">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texto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CA">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CB">
            <w:pPr>
              <w:pageBreakBefore w:val="0"/>
              <w:ind w:left="140" w:firstLine="0"/>
              <w:jc w:val="center"/>
              <w:rPr>
                <w:rFonts w:ascii="Verdana" w:cs="Verdana" w:eastAsia="Verdana" w:hAnsi="Verdana"/>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CC">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CD">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Campo de texto</w:t>
            </w:r>
          </w:p>
        </w:tc>
      </w:tr>
    </w:tbl>
    <w:p w:rsidR="00000000" w:rsidDel="00000000" w:rsidP="00000000" w:rsidRDefault="00000000" w:rsidRPr="00000000" w14:paraId="000004CE">
      <w:pPr>
        <w:pageBreakBefore w:val="0"/>
        <w:rPr/>
      </w:pPr>
      <w:r w:rsidDel="00000000" w:rsidR="00000000" w:rsidRPr="00000000">
        <w:rPr>
          <w:rtl w:val="0"/>
        </w:rPr>
      </w:r>
    </w:p>
    <w:p w:rsidR="00000000" w:rsidDel="00000000" w:rsidP="00000000" w:rsidRDefault="00000000" w:rsidRPr="00000000" w14:paraId="000004CF">
      <w:pPr>
        <w:pStyle w:val="Heading3"/>
        <w:pageBreakBefore w:val="0"/>
        <w:rPr/>
      </w:pPr>
      <w:bookmarkStart w:colFirst="0" w:colLast="0" w:name="_weo6aig7eu4z" w:id="116"/>
      <w:bookmarkEnd w:id="116"/>
      <w:r w:rsidDel="00000000" w:rsidR="00000000" w:rsidRPr="00000000">
        <w:rPr>
          <w:rtl w:val="0"/>
        </w:rPr>
        <w:t xml:space="preserve">Flujo principal</w:t>
      </w:r>
    </w:p>
    <w:p w:rsidR="00000000" w:rsidDel="00000000" w:rsidP="00000000" w:rsidRDefault="00000000" w:rsidRPr="00000000" w14:paraId="000004D0">
      <w:pPr>
        <w:pageBreakBefore w:val="0"/>
        <w:numPr>
          <w:ilvl w:val="0"/>
          <w:numId w:val="29"/>
        </w:numPr>
        <w:ind w:left="720" w:hanging="360"/>
        <w:jc w:val="both"/>
      </w:pPr>
      <w:r w:rsidDel="00000000" w:rsidR="00000000" w:rsidRPr="00000000">
        <w:rPr>
          <w:rtl w:val="0"/>
        </w:rPr>
        <w:t xml:space="preserve">El caso de uso comienza cuando el actor selecciona la opción “listar medios de pago”.</w:t>
      </w:r>
    </w:p>
    <w:p w:rsidR="00000000" w:rsidDel="00000000" w:rsidP="00000000" w:rsidRDefault="00000000" w:rsidRPr="00000000" w14:paraId="000004D1">
      <w:pPr>
        <w:pageBreakBefore w:val="0"/>
        <w:numPr>
          <w:ilvl w:val="0"/>
          <w:numId w:val="29"/>
        </w:numPr>
        <w:ind w:left="720" w:hanging="360"/>
        <w:jc w:val="both"/>
      </w:pPr>
      <w:r w:rsidDel="00000000" w:rsidR="00000000" w:rsidRPr="00000000">
        <w:rPr>
          <w:rtl w:val="0"/>
        </w:rPr>
        <w:t xml:space="preserve">El sistema muestra un listado con los detalles de los medios de pago disponibles (nombre, comisión, observaciones) y las opciones de modificar cada medio de pago </w:t>
      </w:r>
      <w:commentRangeStart w:id="8"/>
      <w:r w:rsidDel="00000000" w:rsidR="00000000" w:rsidRPr="00000000">
        <w:rPr>
          <w:rtl w:val="0"/>
        </w:rPr>
        <w:t xml:space="preserve">o de agregar un medio de pago.</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4D2">
      <w:pPr>
        <w:pageBreakBefore w:val="0"/>
        <w:numPr>
          <w:ilvl w:val="0"/>
          <w:numId w:val="29"/>
        </w:numPr>
        <w:ind w:left="720" w:hanging="360"/>
      </w:pPr>
      <w:r w:rsidDel="00000000" w:rsidR="00000000" w:rsidRPr="00000000">
        <w:rPr>
          <w:rtl w:val="0"/>
        </w:rPr>
        <w:t xml:space="preserve">El caso de uso finaliza.</w:t>
      </w:r>
    </w:p>
    <w:p w:rsidR="00000000" w:rsidDel="00000000" w:rsidP="00000000" w:rsidRDefault="00000000" w:rsidRPr="00000000" w14:paraId="000004D3">
      <w:pPr>
        <w:pStyle w:val="Heading3"/>
        <w:pageBreakBefore w:val="0"/>
        <w:rPr/>
      </w:pPr>
      <w:bookmarkStart w:colFirst="0" w:colLast="0" w:name="_3pa1nbulszxt" w:id="117"/>
      <w:bookmarkEnd w:id="117"/>
      <w:r w:rsidDel="00000000" w:rsidR="00000000" w:rsidRPr="00000000">
        <w:rPr>
          <w:rtl w:val="0"/>
        </w:rPr>
        <w:t xml:space="preserve">Referencia flujos alternativos</w:t>
      </w:r>
    </w:p>
    <w:tbl>
      <w:tblPr>
        <w:tblStyle w:val="Table4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8115"/>
        <w:tblGridChange w:id="0">
          <w:tblGrid>
            <w:gridCol w:w="885"/>
            <w:gridCol w:w="811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4D4">
            <w:pPr>
              <w:pageBreakBefore w:val="0"/>
              <w:widowControl w:val="0"/>
              <w:spacing w:line="240" w:lineRule="auto"/>
              <w:jc w:val="center"/>
              <w:rPr>
                <w:b w:val="1"/>
                <w:color w:val="ffffff"/>
              </w:rPr>
            </w:pPr>
            <w:r w:rsidDel="00000000" w:rsidR="00000000" w:rsidRPr="00000000">
              <w:rPr>
                <w:b w:val="1"/>
                <w:color w:val="ffffff"/>
                <w:rtl w:val="0"/>
              </w:rPr>
              <w:t xml:space="preserve">ID</w:t>
            </w:r>
          </w:p>
        </w:tc>
        <w:tc>
          <w:tcPr>
            <w:shd w:fill="434343" w:val="clear"/>
            <w:tcMar>
              <w:top w:w="100.0" w:type="dxa"/>
              <w:left w:w="100.0" w:type="dxa"/>
              <w:bottom w:w="100.0" w:type="dxa"/>
              <w:right w:w="100.0" w:type="dxa"/>
            </w:tcMar>
            <w:vAlign w:val="top"/>
          </w:tcPr>
          <w:p w:rsidR="00000000" w:rsidDel="00000000" w:rsidP="00000000" w:rsidRDefault="00000000" w:rsidRPr="00000000" w14:paraId="000004D5">
            <w:pPr>
              <w:pageBreakBefore w:val="0"/>
              <w:widowControl w:val="0"/>
              <w:spacing w:line="240" w:lineRule="auto"/>
              <w:rPr>
                <w:b w:val="1"/>
                <w:color w:val="ffffff"/>
              </w:rPr>
            </w:pPr>
            <w:r w:rsidDel="00000000" w:rsidR="00000000" w:rsidRPr="00000000">
              <w:rPr>
                <w:b w:val="1"/>
                <w:color w:val="ffffff"/>
                <w:rtl w:val="0"/>
              </w:rPr>
              <w:t xml:space="preserve">Flujo alternativo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6">
            <w:pPr>
              <w:pageBreakBefore w:val="0"/>
              <w:widowControl w:val="0"/>
              <w:spacing w:line="240" w:lineRule="auto"/>
              <w:jc w:val="center"/>
              <w:rPr/>
            </w:pPr>
            <w:r w:rsidDel="00000000" w:rsidR="00000000" w:rsidRPr="00000000">
              <w:rPr>
                <w:rtl w:val="0"/>
              </w:rPr>
              <w:t xml:space="preserve">FA-01</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pageBreakBefore w:val="0"/>
              <w:widowControl w:val="0"/>
              <w:spacing w:line="240" w:lineRule="auto"/>
              <w:rPr/>
            </w:pPr>
            <w:r w:rsidDel="00000000" w:rsidR="00000000" w:rsidRPr="00000000">
              <w:rPr>
                <w:rtl w:val="0"/>
              </w:rPr>
              <w:t xml:space="preserve">Modificar medio de pago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8">
            <w:pPr>
              <w:pageBreakBefore w:val="0"/>
              <w:widowControl w:val="0"/>
              <w:spacing w:line="240" w:lineRule="auto"/>
              <w:jc w:val="center"/>
              <w:rPr/>
            </w:pPr>
            <w:r w:rsidDel="00000000" w:rsidR="00000000" w:rsidRPr="00000000">
              <w:rPr>
                <w:rtl w:val="0"/>
              </w:rPr>
              <w:t xml:space="preserve">FA-02</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pageBreakBefore w:val="0"/>
              <w:widowControl w:val="0"/>
              <w:spacing w:line="240" w:lineRule="auto"/>
              <w:rPr/>
            </w:pPr>
            <w:r w:rsidDel="00000000" w:rsidR="00000000" w:rsidRPr="00000000">
              <w:rPr>
                <w:rtl w:val="0"/>
              </w:rPr>
              <w:t xml:space="preserve">Agregar medio de pago</w:t>
            </w:r>
          </w:p>
        </w:tc>
      </w:tr>
    </w:tbl>
    <w:p w:rsidR="00000000" w:rsidDel="00000000" w:rsidP="00000000" w:rsidRDefault="00000000" w:rsidRPr="00000000" w14:paraId="000004DA">
      <w:pPr>
        <w:pStyle w:val="Heading4"/>
        <w:pageBreakBefore w:val="0"/>
        <w:rPr>
          <w:sz w:val="28"/>
          <w:szCs w:val="28"/>
        </w:rPr>
      </w:pPr>
      <w:bookmarkStart w:colFirst="0" w:colLast="0" w:name="_6kckwcnge9gr" w:id="118"/>
      <w:bookmarkEnd w:id="118"/>
      <w:r w:rsidDel="00000000" w:rsidR="00000000" w:rsidRPr="00000000">
        <w:rPr>
          <w:sz w:val="28"/>
          <w:szCs w:val="28"/>
          <w:rtl w:val="0"/>
        </w:rPr>
        <w:t xml:space="preserve">Flujos alternativos</w:t>
      </w:r>
    </w:p>
    <w:tbl>
      <w:tblPr>
        <w:tblStyle w:val="Table45"/>
        <w:tblW w:w="139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70"/>
        <w:gridCol w:w="4960"/>
        <w:tblGridChange w:id="0">
          <w:tblGrid>
            <w:gridCol w:w="8970"/>
            <w:gridCol w:w="4960"/>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4DB">
            <w:pPr>
              <w:pageBreakBefore w:val="0"/>
              <w:widowControl w:val="0"/>
              <w:spacing w:line="240" w:lineRule="auto"/>
              <w:rPr>
                <w:b w:val="1"/>
                <w:color w:val="ffffff"/>
              </w:rPr>
            </w:pPr>
            <w:r w:rsidDel="00000000" w:rsidR="00000000" w:rsidRPr="00000000">
              <w:rPr>
                <w:b w:val="1"/>
                <w:color w:val="ffffff"/>
                <w:rtl w:val="0"/>
              </w:rPr>
              <w:t xml:space="preserve">FA-01: Modificar medio de pago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C">
            <w:pPr>
              <w:pageBreakBefore w:val="0"/>
              <w:widowControl w:val="0"/>
              <w:numPr>
                <w:ilvl w:val="0"/>
                <w:numId w:val="4"/>
              </w:numPr>
              <w:spacing w:line="240" w:lineRule="auto"/>
              <w:ind w:left="720" w:hanging="360"/>
              <w:jc w:val="both"/>
            </w:pPr>
            <w:r w:rsidDel="00000000" w:rsidR="00000000" w:rsidRPr="00000000">
              <w:rPr>
                <w:rtl w:val="0"/>
              </w:rPr>
              <w:t xml:space="preserve">El flujo alternativo comienza en cualquier momento luego del punto 2 del flujo principal cuando el actor selecciona la opción “modificar medio de pago”.</w:t>
            </w:r>
          </w:p>
          <w:p w:rsidR="00000000" w:rsidDel="00000000" w:rsidP="00000000" w:rsidRDefault="00000000" w:rsidRPr="00000000" w14:paraId="000004DD">
            <w:pPr>
              <w:pageBreakBefore w:val="0"/>
              <w:widowControl w:val="0"/>
              <w:numPr>
                <w:ilvl w:val="0"/>
                <w:numId w:val="4"/>
              </w:numPr>
              <w:spacing w:line="240" w:lineRule="auto"/>
              <w:ind w:left="720" w:hanging="360"/>
              <w:jc w:val="both"/>
            </w:pPr>
            <w:r w:rsidDel="00000000" w:rsidR="00000000" w:rsidRPr="00000000">
              <w:rPr>
                <w:rtl w:val="0"/>
              </w:rPr>
              <w:t xml:space="preserve">Extend &lt;CU07: Modificar medio de pago&gt;.</w:t>
            </w:r>
          </w:p>
          <w:p w:rsidR="00000000" w:rsidDel="00000000" w:rsidP="00000000" w:rsidRDefault="00000000" w:rsidRPr="00000000" w14:paraId="000004DE">
            <w:pPr>
              <w:pageBreakBefore w:val="0"/>
              <w:widowControl w:val="0"/>
              <w:numPr>
                <w:ilvl w:val="0"/>
                <w:numId w:val="4"/>
              </w:numPr>
              <w:spacing w:line="240" w:lineRule="auto"/>
              <w:ind w:left="720" w:hanging="360"/>
              <w:jc w:val="both"/>
            </w:pPr>
            <w:r w:rsidDel="00000000" w:rsidR="00000000" w:rsidRPr="00000000">
              <w:rPr>
                <w:rtl w:val="0"/>
              </w:rPr>
              <w:t xml:space="preserve">El caso de uso finaliza.</w:t>
            </w:r>
          </w:p>
        </w:tc>
      </w:tr>
    </w:tbl>
    <w:p w:rsidR="00000000" w:rsidDel="00000000" w:rsidP="00000000" w:rsidRDefault="00000000" w:rsidRPr="00000000" w14:paraId="000004DF">
      <w:pPr>
        <w:pStyle w:val="Heading3"/>
        <w:pageBreakBefore w:val="0"/>
        <w:rPr/>
      </w:pPr>
      <w:bookmarkStart w:colFirst="0" w:colLast="0" w:name="_jm1zbqw8azfc" w:id="119"/>
      <w:bookmarkEnd w:id="119"/>
      <w:r w:rsidDel="00000000" w:rsidR="00000000" w:rsidRPr="00000000">
        <w:rPr>
          <w:rtl w:val="0"/>
        </w:rPr>
      </w:r>
    </w:p>
    <w:tbl>
      <w:tblPr>
        <w:tblStyle w:val="Table46"/>
        <w:tblW w:w="126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55"/>
        <w:gridCol w:w="3720"/>
        <w:tblGridChange w:id="0">
          <w:tblGrid>
            <w:gridCol w:w="8955"/>
            <w:gridCol w:w="3720"/>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4E0">
            <w:pPr>
              <w:pageBreakBefore w:val="0"/>
              <w:widowControl w:val="0"/>
              <w:spacing w:line="240" w:lineRule="auto"/>
              <w:rPr>
                <w:b w:val="1"/>
                <w:color w:val="ffffff"/>
              </w:rPr>
            </w:pPr>
            <w:r w:rsidDel="00000000" w:rsidR="00000000" w:rsidRPr="00000000">
              <w:rPr>
                <w:b w:val="1"/>
                <w:color w:val="ffffff"/>
                <w:rtl w:val="0"/>
              </w:rPr>
              <w:t xml:space="preserve">FA-02: Agregar medio de pago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1">
            <w:pPr>
              <w:pageBreakBefore w:val="0"/>
              <w:widowControl w:val="0"/>
              <w:numPr>
                <w:ilvl w:val="0"/>
                <w:numId w:val="50"/>
              </w:numPr>
              <w:spacing w:line="240" w:lineRule="auto"/>
              <w:ind w:left="720" w:hanging="360"/>
              <w:jc w:val="both"/>
            </w:pPr>
            <w:r w:rsidDel="00000000" w:rsidR="00000000" w:rsidRPr="00000000">
              <w:rPr>
                <w:rtl w:val="0"/>
              </w:rPr>
              <w:t xml:space="preserve">El flujo alternativo comienza en cualquier momento luego del punto 2 del flujo principal cuando el actor selecciona la opción “agregar medio de pago”.</w:t>
            </w:r>
          </w:p>
          <w:p w:rsidR="00000000" w:rsidDel="00000000" w:rsidP="00000000" w:rsidRDefault="00000000" w:rsidRPr="00000000" w14:paraId="000004E2">
            <w:pPr>
              <w:pageBreakBefore w:val="0"/>
              <w:widowControl w:val="0"/>
              <w:numPr>
                <w:ilvl w:val="0"/>
                <w:numId w:val="50"/>
              </w:numPr>
              <w:spacing w:line="240" w:lineRule="auto"/>
              <w:ind w:left="720" w:hanging="360"/>
              <w:jc w:val="both"/>
            </w:pPr>
            <w:r w:rsidDel="00000000" w:rsidR="00000000" w:rsidRPr="00000000">
              <w:rPr>
                <w:rtl w:val="0"/>
              </w:rPr>
              <w:t xml:space="preserve">Extend &lt;CU05: Agregar medio de pago&gt;.</w:t>
            </w:r>
          </w:p>
          <w:p w:rsidR="00000000" w:rsidDel="00000000" w:rsidP="00000000" w:rsidRDefault="00000000" w:rsidRPr="00000000" w14:paraId="000004E3">
            <w:pPr>
              <w:pageBreakBefore w:val="0"/>
              <w:widowControl w:val="0"/>
              <w:numPr>
                <w:ilvl w:val="0"/>
                <w:numId w:val="50"/>
              </w:numPr>
              <w:spacing w:line="240" w:lineRule="auto"/>
              <w:ind w:left="720" w:hanging="360"/>
              <w:jc w:val="both"/>
            </w:pPr>
            <w:r w:rsidDel="00000000" w:rsidR="00000000" w:rsidRPr="00000000">
              <w:rPr>
                <w:rtl w:val="0"/>
              </w:rPr>
              <w:t xml:space="preserve">El caso de uso finaliza.</w:t>
            </w:r>
          </w:p>
        </w:tc>
      </w:tr>
    </w:tbl>
    <w:p w:rsidR="00000000" w:rsidDel="00000000" w:rsidP="00000000" w:rsidRDefault="00000000" w:rsidRPr="00000000" w14:paraId="000004E4">
      <w:pPr>
        <w:pStyle w:val="Heading3"/>
        <w:pageBreakBefore w:val="0"/>
        <w:rPr/>
      </w:pPr>
      <w:bookmarkStart w:colFirst="0" w:colLast="0" w:name="_izi80tb56t2n" w:id="120"/>
      <w:bookmarkEnd w:id="120"/>
      <w:r w:rsidDel="00000000" w:rsidR="00000000" w:rsidRPr="00000000">
        <w:rPr>
          <w:rtl w:val="0"/>
        </w:rPr>
        <w:t xml:space="preserve">Referencias de flujos de excepción o de validación</w:t>
      </w:r>
    </w:p>
    <w:tbl>
      <w:tblPr>
        <w:tblStyle w:val="Table4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8115"/>
        <w:tblGridChange w:id="0">
          <w:tblGrid>
            <w:gridCol w:w="885"/>
            <w:gridCol w:w="811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4E5">
            <w:pPr>
              <w:pageBreakBefore w:val="0"/>
              <w:widowControl w:val="0"/>
              <w:spacing w:line="240" w:lineRule="auto"/>
              <w:rPr>
                <w:b w:val="1"/>
                <w:color w:val="ffffff"/>
              </w:rPr>
            </w:pPr>
            <w:r w:rsidDel="00000000" w:rsidR="00000000" w:rsidRPr="00000000">
              <w:rPr>
                <w:b w:val="1"/>
                <w:color w:val="ffffff"/>
                <w:rtl w:val="0"/>
              </w:rPr>
              <w:t xml:space="preserve">ID</w:t>
            </w:r>
          </w:p>
        </w:tc>
        <w:tc>
          <w:tcPr>
            <w:shd w:fill="434343" w:val="clear"/>
            <w:tcMar>
              <w:top w:w="100.0" w:type="dxa"/>
              <w:left w:w="100.0" w:type="dxa"/>
              <w:bottom w:w="100.0" w:type="dxa"/>
              <w:right w:w="100.0" w:type="dxa"/>
            </w:tcMar>
            <w:vAlign w:val="top"/>
          </w:tcPr>
          <w:p w:rsidR="00000000" w:rsidDel="00000000" w:rsidP="00000000" w:rsidRDefault="00000000" w:rsidRPr="00000000" w14:paraId="000004E6">
            <w:pPr>
              <w:pageBreakBefore w:val="0"/>
              <w:widowControl w:val="0"/>
              <w:spacing w:line="240" w:lineRule="auto"/>
              <w:rPr>
                <w:b w:val="1"/>
                <w:color w:val="ffffff"/>
              </w:rPr>
            </w:pPr>
            <w:r w:rsidDel="00000000" w:rsidR="00000000" w:rsidRPr="00000000">
              <w:rPr>
                <w:b w:val="1"/>
                <w:color w:val="ffffff"/>
                <w:rtl w:val="0"/>
              </w:rPr>
              <w:t xml:space="preserve">Flujo de excepción/validación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7">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pageBreakBefore w:val="0"/>
              <w:widowControl w:val="0"/>
              <w:spacing w:line="240" w:lineRule="auto"/>
              <w:rPr/>
            </w:pPr>
            <w:r w:rsidDel="00000000" w:rsidR="00000000" w:rsidRPr="00000000">
              <w:rPr>
                <w:rtl w:val="0"/>
              </w:rPr>
            </w:r>
          </w:p>
        </w:tc>
      </w:tr>
    </w:tbl>
    <w:p w:rsidR="00000000" w:rsidDel="00000000" w:rsidP="00000000" w:rsidRDefault="00000000" w:rsidRPr="00000000" w14:paraId="000004E9">
      <w:pPr>
        <w:pStyle w:val="Heading3"/>
        <w:pageBreakBefore w:val="0"/>
        <w:rPr/>
      </w:pPr>
      <w:bookmarkStart w:colFirst="0" w:colLast="0" w:name="_85p5eses0vnm" w:id="121"/>
      <w:bookmarkEnd w:id="121"/>
      <w:r w:rsidDel="00000000" w:rsidR="00000000" w:rsidRPr="00000000">
        <w:rPr>
          <w:rtl w:val="0"/>
        </w:rPr>
        <w:t xml:space="preserve">Prototipos de interfaces de usuario</w:t>
      </w:r>
    </w:p>
    <w:p w:rsidR="00000000" w:rsidDel="00000000" w:rsidP="00000000" w:rsidRDefault="00000000" w:rsidRPr="00000000" w14:paraId="000004EA">
      <w:pPr>
        <w:pageBreakBefore w:val="0"/>
        <w:ind w:left="0" w:firstLine="0"/>
        <w:jc w:val="both"/>
        <w:rPr/>
      </w:pPr>
      <w:r w:rsidDel="00000000" w:rsidR="00000000" w:rsidRPr="00000000">
        <w:rPr>
          <w:rtl w:val="0"/>
        </w:rPr>
      </w:r>
    </w:p>
    <w:p w:rsidR="00000000" w:rsidDel="00000000" w:rsidP="00000000" w:rsidRDefault="00000000" w:rsidRPr="00000000" w14:paraId="000004EB">
      <w:pPr>
        <w:pageBreakBefore w:val="0"/>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4EC">
      <w:pPr>
        <w:pStyle w:val="Heading2"/>
        <w:pageBreakBefore w:val="0"/>
        <w:rPr/>
      </w:pPr>
      <w:bookmarkStart w:colFirst="0" w:colLast="0" w:name="_bbe852ovdnzw" w:id="122"/>
      <w:bookmarkEnd w:id="122"/>
      <w:r w:rsidDel="00000000" w:rsidR="00000000" w:rsidRPr="00000000">
        <w:rPr>
          <w:rtl w:val="0"/>
        </w:rPr>
        <w:t xml:space="preserve">CU07: Modificar medio de pago</w:t>
      </w:r>
    </w:p>
    <w:p w:rsidR="00000000" w:rsidDel="00000000" w:rsidP="00000000" w:rsidRDefault="00000000" w:rsidRPr="00000000" w14:paraId="000004ED">
      <w:pPr>
        <w:pStyle w:val="Heading3"/>
        <w:pageBreakBefore w:val="0"/>
        <w:rPr/>
      </w:pPr>
      <w:bookmarkStart w:colFirst="0" w:colLast="0" w:name="_e9konf2prtzg" w:id="123"/>
      <w:bookmarkEnd w:id="123"/>
      <w:r w:rsidDel="00000000" w:rsidR="00000000" w:rsidRPr="00000000">
        <w:rPr>
          <w:rtl w:val="0"/>
        </w:rPr>
        <w:t xml:space="preserve">Objetivo</w:t>
      </w:r>
    </w:p>
    <w:p w:rsidR="00000000" w:rsidDel="00000000" w:rsidP="00000000" w:rsidRDefault="00000000" w:rsidRPr="00000000" w14:paraId="000004EE">
      <w:pPr>
        <w:pageBreakBefore w:val="0"/>
        <w:jc w:val="both"/>
        <w:rPr/>
      </w:pPr>
      <w:r w:rsidDel="00000000" w:rsidR="00000000" w:rsidRPr="00000000">
        <w:rPr>
          <w:rtl w:val="0"/>
        </w:rPr>
        <w:t xml:space="preserve">Modificar un medio de pago.</w:t>
      </w:r>
    </w:p>
    <w:p w:rsidR="00000000" w:rsidDel="00000000" w:rsidP="00000000" w:rsidRDefault="00000000" w:rsidRPr="00000000" w14:paraId="000004EF">
      <w:pPr>
        <w:pStyle w:val="Heading3"/>
        <w:pageBreakBefore w:val="0"/>
        <w:rPr/>
      </w:pPr>
      <w:bookmarkStart w:colFirst="0" w:colLast="0" w:name="_tibdg2fxx5yx" w:id="124"/>
      <w:bookmarkEnd w:id="124"/>
      <w:r w:rsidDel="00000000" w:rsidR="00000000" w:rsidRPr="00000000">
        <w:rPr>
          <w:rtl w:val="0"/>
        </w:rPr>
        <w:t xml:space="preserve">Entradas</w:t>
      </w:r>
    </w:p>
    <w:p w:rsidR="00000000" w:rsidDel="00000000" w:rsidP="00000000" w:rsidRDefault="00000000" w:rsidRPr="00000000" w14:paraId="000004F0">
      <w:pPr>
        <w:pageBreakBefore w:val="0"/>
        <w:numPr>
          <w:ilvl w:val="0"/>
          <w:numId w:val="2"/>
        </w:numPr>
        <w:ind w:left="720" w:hanging="360"/>
        <w:jc w:val="both"/>
      </w:pPr>
      <w:r w:rsidDel="00000000" w:rsidR="00000000" w:rsidRPr="00000000">
        <w:rPr>
          <w:rtl w:val="0"/>
        </w:rPr>
        <w:t xml:space="preserve">Datos de un medio de pago.</w:t>
      </w:r>
    </w:p>
    <w:p w:rsidR="00000000" w:rsidDel="00000000" w:rsidP="00000000" w:rsidRDefault="00000000" w:rsidRPr="00000000" w14:paraId="000004F1">
      <w:pPr>
        <w:pStyle w:val="Heading3"/>
        <w:pageBreakBefore w:val="0"/>
        <w:rPr/>
      </w:pPr>
      <w:bookmarkStart w:colFirst="0" w:colLast="0" w:name="_d0coqk9w7l3y" w:id="125"/>
      <w:bookmarkEnd w:id="125"/>
      <w:r w:rsidDel="00000000" w:rsidR="00000000" w:rsidRPr="00000000">
        <w:rPr>
          <w:rtl w:val="0"/>
        </w:rPr>
        <w:t xml:space="preserve">Salidas</w:t>
      </w:r>
    </w:p>
    <w:p w:rsidR="00000000" w:rsidDel="00000000" w:rsidP="00000000" w:rsidRDefault="00000000" w:rsidRPr="00000000" w14:paraId="000004F2">
      <w:pPr>
        <w:pStyle w:val="Heading3"/>
        <w:pageBreakBefore w:val="0"/>
        <w:rPr/>
      </w:pPr>
      <w:bookmarkStart w:colFirst="0" w:colLast="0" w:name="_asiq6rykbvzs" w:id="126"/>
      <w:bookmarkEnd w:id="126"/>
      <w:r w:rsidDel="00000000" w:rsidR="00000000" w:rsidRPr="00000000">
        <w:rPr>
          <w:rtl w:val="0"/>
        </w:rPr>
        <w:t xml:space="preserve">Actores</w:t>
      </w:r>
    </w:p>
    <w:p w:rsidR="00000000" w:rsidDel="00000000" w:rsidP="00000000" w:rsidRDefault="00000000" w:rsidRPr="00000000" w14:paraId="000004F3">
      <w:pPr>
        <w:pageBreakBefore w:val="0"/>
        <w:numPr>
          <w:ilvl w:val="0"/>
          <w:numId w:val="69"/>
        </w:numPr>
        <w:ind w:left="720" w:hanging="360"/>
        <w:jc w:val="both"/>
      </w:pPr>
      <w:r w:rsidDel="00000000" w:rsidR="00000000" w:rsidRPr="00000000">
        <w:rPr>
          <w:rtl w:val="0"/>
        </w:rPr>
        <w:t xml:space="preserve">Usuario.</w:t>
      </w:r>
    </w:p>
    <w:p w:rsidR="00000000" w:rsidDel="00000000" w:rsidP="00000000" w:rsidRDefault="00000000" w:rsidRPr="00000000" w14:paraId="000004F4">
      <w:pPr>
        <w:pStyle w:val="Heading3"/>
        <w:pageBreakBefore w:val="0"/>
        <w:rPr/>
      </w:pPr>
      <w:bookmarkStart w:colFirst="0" w:colLast="0" w:name="_kt18rdf7z9t4" w:id="127"/>
      <w:bookmarkEnd w:id="127"/>
      <w:r w:rsidDel="00000000" w:rsidR="00000000" w:rsidRPr="00000000">
        <w:rPr>
          <w:rtl w:val="0"/>
        </w:rPr>
        <w:t xml:space="preserve">Pre-Condiciones</w:t>
      </w:r>
    </w:p>
    <w:p w:rsidR="00000000" w:rsidDel="00000000" w:rsidP="00000000" w:rsidRDefault="00000000" w:rsidRPr="00000000" w14:paraId="000004F5">
      <w:pPr>
        <w:pStyle w:val="Heading3"/>
        <w:pageBreakBefore w:val="0"/>
        <w:rPr/>
      </w:pPr>
      <w:bookmarkStart w:colFirst="0" w:colLast="0" w:name="_a4t8jh62rd5" w:id="128"/>
      <w:bookmarkEnd w:id="128"/>
      <w:r w:rsidDel="00000000" w:rsidR="00000000" w:rsidRPr="00000000">
        <w:rPr>
          <w:rtl w:val="0"/>
        </w:rPr>
        <w:t xml:space="preserve">Post-Condiciones</w:t>
      </w:r>
    </w:p>
    <w:p w:rsidR="00000000" w:rsidDel="00000000" w:rsidP="00000000" w:rsidRDefault="00000000" w:rsidRPr="00000000" w14:paraId="000004F6">
      <w:pPr>
        <w:pageBreakBefore w:val="0"/>
        <w:numPr>
          <w:ilvl w:val="0"/>
          <w:numId w:val="12"/>
        </w:numPr>
        <w:ind w:left="720" w:hanging="360"/>
        <w:jc w:val="both"/>
      </w:pPr>
      <w:r w:rsidDel="00000000" w:rsidR="00000000" w:rsidRPr="00000000">
        <w:rPr>
          <w:rtl w:val="0"/>
        </w:rPr>
        <w:t xml:space="preserve">Un nuevo medio de pago.</w:t>
      </w:r>
    </w:p>
    <w:p w:rsidR="00000000" w:rsidDel="00000000" w:rsidP="00000000" w:rsidRDefault="00000000" w:rsidRPr="00000000" w14:paraId="000004F7">
      <w:pPr>
        <w:pStyle w:val="Heading3"/>
        <w:pageBreakBefore w:val="0"/>
        <w:rPr/>
      </w:pPr>
      <w:bookmarkStart w:colFirst="0" w:colLast="0" w:name="_g5529v4v86by" w:id="129"/>
      <w:bookmarkEnd w:id="129"/>
      <w:r w:rsidDel="00000000" w:rsidR="00000000" w:rsidRPr="00000000">
        <w:rPr>
          <w:rtl w:val="0"/>
        </w:rPr>
        <w:t xml:space="preserve">Disparador</w:t>
      </w:r>
    </w:p>
    <w:p w:rsidR="00000000" w:rsidDel="00000000" w:rsidP="00000000" w:rsidRDefault="00000000" w:rsidRPr="00000000" w14:paraId="000004F8">
      <w:pPr>
        <w:pageBreakBefore w:val="0"/>
        <w:jc w:val="both"/>
        <w:rPr/>
      </w:pPr>
      <w:r w:rsidDel="00000000" w:rsidR="00000000" w:rsidRPr="00000000">
        <w:rPr>
          <w:rtl w:val="0"/>
        </w:rPr>
        <w:t xml:space="preserve">Este caso de uso se dispara cada vez que el actor seleccione la opción “Modificar medio de pago”.</w:t>
      </w:r>
    </w:p>
    <w:p w:rsidR="00000000" w:rsidDel="00000000" w:rsidP="00000000" w:rsidRDefault="00000000" w:rsidRPr="00000000" w14:paraId="000004F9">
      <w:pPr>
        <w:pStyle w:val="Heading3"/>
        <w:pageBreakBefore w:val="0"/>
        <w:rPr/>
      </w:pPr>
      <w:bookmarkStart w:colFirst="0" w:colLast="0" w:name="_crs1awx5kyms" w:id="130"/>
      <w:bookmarkEnd w:id="130"/>
      <w:r w:rsidDel="00000000" w:rsidR="00000000" w:rsidRPr="00000000">
        <w:rPr>
          <w:rtl w:val="0"/>
        </w:rPr>
        <w:t xml:space="preserve">Requerimientos relacionados</w:t>
      </w:r>
    </w:p>
    <w:tbl>
      <w:tblPr>
        <w:tblStyle w:val="Table4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8115"/>
        <w:tblGridChange w:id="0">
          <w:tblGrid>
            <w:gridCol w:w="885"/>
            <w:gridCol w:w="811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4FA">
            <w:pPr>
              <w:pageBreakBefore w:val="0"/>
              <w:widowControl w:val="0"/>
              <w:spacing w:line="240" w:lineRule="auto"/>
              <w:jc w:val="center"/>
              <w:rPr>
                <w:b w:val="1"/>
                <w:color w:val="ffffff"/>
              </w:rPr>
            </w:pPr>
            <w:r w:rsidDel="00000000" w:rsidR="00000000" w:rsidRPr="00000000">
              <w:rPr>
                <w:b w:val="1"/>
                <w:color w:val="ffffff"/>
                <w:rtl w:val="0"/>
              </w:rPr>
              <w:t xml:space="preserve">ID</w:t>
            </w:r>
          </w:p>
        </w:tc>
        <w:tc>
          <w:tcPr>
            <w:shd w:fill="434343" w:val="clear"/>
            <w:tcMar>
              <w:top w:w="100.0" w:type="dxa"/>
              <w:left w:w="100.0" w:type="dxa"/>
              <w:bottom w:w="100.0" w:type="dxa"/>
              <w:right w:w="100.0" w:type="dxa"/>
            </w:tcMar>
            <w:vAlign w:val="top"/>
          </w:tcPr>
          <w:p w:rsidR="00000000" w:rsidDel="00000000" w:rsidP="00000000" w:rsidRDefault="00000000" w:rsidRPr="00000000" w14:paraId="000004FB">
            <w:pPr>
              <w:pageBreakBefore w:val="0"/>
              <w:widowControl w:val="0"/>
              <w:spacing w:line="240" w:lineRule="auto"/>
              <w:rPr>
                <w:b w:val="1"/>
                <w:color w:val="ffffff"/>
              </w:rPr>
            </w:pPr>
            <w:r w:rsidDel="00000000" w:rsidR="00000000" w:rsidRPr="00000000">
              <w:rPr>
                <w:b w:val="1"/>
                <w:color w:val="ffffff"/>
                <w:rtl w:val="0"/>
              </w:rPr>
              <w:t xml:space="preserve">Requerimiento relacionado</w:t>
            </w:r>
          </w:p>
        </w:tc>
      </w:tr>
      <w:tr>
        <w:trPr>
          <w:cantSplit w:val="0"/>
          <w:tblHeader w:val="0"/>
        </w:trPr>
        <w:tc>
          <w:tcPr>
            <w:shd w:fill="cfe2f3" w:val="clear"/>
            <w:tcMar>
              <w:top w:w="40.0" w:type="dxa"/>
              <w:left w:w="40.0" w:type="dxa"/>
              <w:bottom w:w="40.0" w:type="dxa"/>
              <w:right w:w="40.0" w:type="dxa"/>
            </w:tcMar>
            <w:vAlign w:val="center"/>
          </w:tcPr>
          <w:p w:rsidR="00000000" w:rsidDel="00000000" w:rsidP="00000000" w:rsidRDefault="00000000" w:rsidRPr="00000000" w14:paraId="000004FC">
            <w:pPr>
              <w:pageBreakBefore w:val="0"/>
              <w:widowControl w:val="0"/>
              <w:jc w:val="center"/>
              <w:rPr/>
            </w:pPr>
            <w:r w:rsidDel="00000000" w:rsidR="00000000" w:rsidRPr="00000000">
              <w:rPr>
                <w:rtl w:val="0"/>
              </w:rPr>
              <w:t xml:space="preserve">RF01</w:t>
            </w:r>
          </w:p>
        </w:tc>
        <w:tc>
          <w:tcPr>
            <w:tcMar>
              <w:top w:w="40.0" w:type="dxa"/>
              <w:left w:w="40.0" w:type="dxa"/>
              <w:bottom w:w="40.0" w:type="dxa"/>
              <w:right w:w="40.0" w:type="dxa"/>
            </w:tcMar>
            <w:vAlign w:val="bottom"/>
          </w:tcPr>
          <w:p w:rsidR="00000000" w:rsidDel="00000000" w:rsidP="00000000" w:rsidRDefault="00000000" w:rsidRPr="00000000" w14:paraId="000004FD">
            <w:pPr>
              <w:pageBreakBefore w:val="0"/>
              <w:widowControl w:val="0"/>
              <w:jc w:val="both"/>
              <w:rPr/>
            </w:pPr>
            <w:r w:rsidDel="00000000" w:rsidR="00000000" w:rsidRPr="00000000">
              <w:rPr>
                <w:rtl w:val="0"/>
              </w:rPr>
              <w:t xml:space="preserve">El sistema permitirá dar de alta, baja y modificar un medio de pago con: nombre, tipo de comisión (porcentual de la operación o fija), comisión.</w:t>
            </w:r>
          </w:p>
        </w:tc>
      </w:tr>
    </w:tbl>
    <w:p w:rsidR="00000000" w:rsidDel="00000000" w:rsidP="00000000" w:rsidRDefault="00000000" w:rsidRPr="00000000" w14:paraId="000004FE">
      <w:pPr>
        <w:pStyle w:val="Heading3"/>
        <w:pageBreakBefore w:val="0"/>
        <w:rPr/>
      </w:pPr>
      <w:bookmarkStart w:colFirst="0" w:colLast="0" w:name="_kf7njefqq61" w:id="131"/>
      <w:bookmarkEnd w:id="131"/>
      <w:r w:rsidDel="00000000" w:rsidR="00000000" w:rsidRPr="00000000">
        <w:rPr>
          <w:rtl w:val="0"/>
        </w:rPr>
        <w:t xml:space="preserve">Definición de datos</w:t>
      </w:r>
    </w:p>
    <w:tbl>
      <w:tblPr>
        <w:tblStyle w:val="Table49"/>
        <w:tblW w:w="8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0"/>
        <w:gridCol w:w="1320"/>
        <w:gridCol w:w="1230"/>
        <w:gridCol w:w="1065"/>
        <w:gridCol w:w="1245"/>
        <w:gridCol w:w="2205"/>
        <w:tblGridChange w:id="0">
          <w:tblGrid>
            <w:gridCol w:w="1890"/>
            <w:gridCol w:w="1320"/>
            <w:gridCol w:w="1230"/>
            <w:gridCol w:w="1065"/>
            <w:gridCol w:w="1245"/>
            <w:gridCol w:w="22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4FF">
            <w:pPr>
              <w:pageBreakBefore w:val="0"/>
              <w:ind w:left="140" w:firstLine="0"/>
              <w:jc w:val="center"/>
              <w:rPr>
                <w:b w:val="1"/>
                <w:sz w:val="18"/>
                <w:szCs w:val="18"/>
              </w:rPr>
            </w:pPr>
            <w:r w:rsidDel="00000000" w:rsidR="00000000" w:rsidRPr="00000000">
              <w:rPr>
                <w:b w:val="1"/>
                <w:sz w:val="18"/>
                <w:szCs w:val="18"/>
                <w:rtl w:val="0"/>
              </w:rPr>
              <w:t xml:space="preserve">Campo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00">
            <w:pPr>
              <w:pageBreakBefore w:val="0"/>
              <w:ind w:left="140" w:firstLine="0"/>
              <w:jc w:val="center"/>
              <w:rPr>
                <w:b w:val="1"/>
                <w:sz w:val="18"/>
                <w:szCs w:val="18"/>
              </w:rPr>
            </w:pPr>
            <w:r w:rsidDel="00000000" w:rsidR="00000000" w:rsidRPr="00000000">
              <w:rPr>
                <w:b w:val="1"/>
                <w:sz w:val="18"/>
                <w:szCs w:val="18"/>
                <w:rtl w:val="0"/>
              </w:rPr>
              <w:t xml:space="preserve">Tipo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01">
            <w:pPr>
              <w:pageBreakBefore w:val="0"/>
              <w:ind w:left="140" w:firstLine="0"/>
              <w:jc w:val="center"/>
              <w:rPr>
                <w:b w:val="1"/>
                <w:sz w:val="18"/>
                <w:szCs w:val="18"/>
              </w:rPr>
            </w:pPr>
            <w:r w:rsidDel="00000000" w:rsidR="00000000" w:rsidRPr="00000000">
              <w:rPr>
                <w:b w:val="1"/>
                <w:sz w:val="18"/>
                <w:szCs w:val="18"/>
                <w:rtl w:val="0"/>
              </w:rPr>
              <w:t xml:space="preserve">Obligatorio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02">
            <w:pPr>
              <w:pageBreakBefore w:val="0"/>
              <w:ind w:left="140" w:firstLine="0"/>
              <w:jc w:val="center"/>
              <w:rPr>
                <w:b w:val="1"/>
                <w:sz w:val="18"/>
                <w:szCs w:val="18"/>
              </w:rPr>
            </w:pPr>
            <w:r w:rsidDel="00000000" w:rsidR="00000000" w:rsidRPr="00000000">
              <w:rPr>
                <w:b w:val="1"/>
                <w:sz w:val="18"/>
                <w:szCs w:val="18"/>
                <w:rtl w:val="0"/>
              </w:rPr>
              <w:t xml:space="preserve">Valor por Defecto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03">
            <w:pPr>
              <w:pageBreakBefore w:val="0"/>
              <w:ind w:left="140" w:firstLine="0"/>
              <w:jc w:val="center"/>
              <w:rPr>
                <w:b w:val="1"/>
                <w:sz w:val="18"/>
                <w:szCs w:val="18"/>
              </w:rPr>
            </w:pPr>
            <w:r w:rsidDel="00000000" w:rsidR="00000000" w:rsidRPr="00000000">
              <w:rPr>
                <w:b w:val="1"/>
                <w:sz w:val="18"/>
                <w:szCs w:val="18"/>
                <w:rtl w:val="0"/>
              </w:rPr>
              <w:t xml:space="preserve">Solo Lectura</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04">
            <w:pPr>
              <w:pageBreakBefore w:val="0"/>
              <w:ind w:left="140" w:firstLine="0"/>
              <w:jc w:val="center"/>
              <w:rPr>
                <w:b w:val="1"/>
                <w:sz w:val="18"/>
                <w:szCs w:val="18"/>
              </w:rPr>
            </w:pPr>
            <w:r w:rsidDel="00000000" w:rsidR="00000000" w:rsidRPr="00000000">
              <w:rPr>
                <w:b w:val="1"/>
                <w:sz w:val="18"/>
                <w:szCs w:val="18"/>
                <w:rtl w:val="0"/>
              </w:rPr>
              <w:t xml:space="preserve">Tipo de Componente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05">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Nombre</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06">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texto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07">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08">
            <w:pPr>
              <w:pageBreakBefore w:val="0"/>
              <w:ind w:left="140" w:firstLine="0"/>
              <w:jc w:val="center"/>
              <w:rPr>
                <w:rFonts w:ascii="Verdana" w:cs="Verdana" w:eastAsia="Verdana" w:hAnsi="Verdana"/>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09">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0A">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Campo de texto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0B">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Comisión</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0C">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numérico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0D">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0E">
            <w:pPr>
              <w:pageBreakBefore w:val="0"/>
              <w:ind w:left="140" w:firstLine="0"/>
              <w:jc w:val="center"/>
              <w:rPr>
                <w:rFonts w:ascii="Verdana" w:cs="Verdana" w:eastAsia="Verdana" w:hAnsi="Verdana"/>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0F">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10">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Campo de texto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11">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Observaciones</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12">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texto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13">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14">
            <w:pPr>
              <w:pageBreakBefore w:val="0"/>
              <w:ind w:left="140" w:firstLine="0"/>
              <w:jc w:val="center"/>
              <w:rPr>
                <w:rFonts w:ascii="Verdana" w:cs="Verdana" w:eastAsia="Verdana" w:hAnsi="Verdana"/>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15">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16">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Campo de texto</w:t>
            </w:r>
          </w:p>
        </w:tc>
      </w:tr>
    </w:tbl>
    <w:p w:rsidR="00000000" w:rsidDel="00000000" w:rsidP="00000000" w:rsidRDefault="00000000" w:rsidRPr="00000000" w14:paraId="00000517">
      <w:pPr>
        <w:pageBreakBefore w:val="0"/>
        <w:rPr/>
      </w:pPr>
      <w:r w:rsidDel="00000000" w:rsidR="00000000" w:rsidRPr="00000000">
        <w:rPr>
          <w:rtl w:val="0"/>
        </w:rPr>
      </w:r>
    </w:p>
    <w:p w:rsidR="00000000" w:rsidDel="00000000" w:rsidP="00000000" w:rsidRDefault="00000000" w:rsidRPr="00000000" w14:paraId="00000518">
      <w:pPr>
        <w:pStyle w:val="Heading3"/>
        <w:pageBreakBefore w:val="0"/>
        <w:rPr/>
      </w:pPr>
      <w:bookmarkStart w:colFirst="0" w:colLast="0" w:name="_7496vljpa9ud" w:id="132"/>
      <w:bookmarkEnd w:id="132"/>
      <w:r w:rsidDel="00000000" w:rsidR="00000000" w:rsidRPr="00000000">
        <w:rPr>
          <w:rtl w:val="0"/>
        </w:rPr>
        <w:t xml:space="preserve">Flujo principal</w:t>
      </w:r>
    </w:p>
    <w:p w:rsidR="00000000" w:rsidDel="00000000" w:rsidP="00000000" w:rsidRDefault="00000000" w:rsidRPr="00000000" w14:paraId="00000519">
      <w:pPr>
        <w:pageBreakBefore w:val="0"/>
        <w:numPr>
          <w:ilvl w:val="0"/>
          <w:numId w:val="15"/>
        </w:numPr>
        <w:ind w:left="720" w:hanging="360"/>
        <w:jc w:val="both"/>
      </w:pPr>
      <w:r w:rsidDel="00000000" w:rsidR="00000000" w:rsidRPr="00000000">
        <w:rPr>
          <w:rtl w:val="0"/>
        </w:rPr>
        <w:t xml:space="preserve">El caso de uso comienza cuando el actor selecciona la opción “modificar medio de pago”.</w:t>
      </w:r>
    </w:p>
    <w:p w:rsidR="00000000" w:rsidDel="00000000" w:rsidP="00000000" w:rsidRDefault="00000000" w:rsidRPr="00000000" w14:paraId="0000051A">
      <w:pPr>
        <w:pageBreakBefore w:val="0"/>
        <w:numPr>
          <w:ilvl w:val="0"/>
          <w:numId w:val="15"/>
        </w:numPr>
        <w:ind w:left="720" w:hanging="360"/>
        <w:jc w:val="both"/>
      </w:pPr>
      <w:r w:rsidDel="00000000" w:rsidR="00000000" w:rsidRPr="00000000">
        <w:rPr>
          <w:rtl w:val="0"/>
        </w:rPr>
        <w:t xml:space="preserve">El sistema muestra al actor los datos del medio de pago (nombre, comisión, observaciones) y solicita que los complete.</w:t>
      </w:r>
    </w:p>
    <w:p w:rsidR="00000000" w:rsidDel="00000000" w:rsidP="00000000" w:rsidRDefault="00000000" w:rsidRPr="00000000" w14:paraId="0000051B">
      <w:pPr>
        <w:pageBreakBefore w:val="0"/>
        <w:numPr>
          <w:ilvl w:val="0"/>
          <w:numId w:val="15"/>
        </w:numPr>
        <w:ind w:left="720" w:hanging="360"/>
        <w:jc w:val="both"/>
      </w:pPr>
      <w:r w:rsidDel="00000000" w:rsidR="00000000" w:rsidRPr="00000000">
        <w:rPr>
          <w:rtl w:val="0"/>
        </w:rPr>
        <w:t xml:space="preserve">El actor completa los campos y confirma seleccionando la opción “guardar”.</w:t>
      </w:r>
    </w:p>
    <w:p w:rsidR="00000000" w:rsidDel="00000000" w:rsidP="00000000" w:rsidRDefault="00000000" w:rsidRPr="00000000" w14:paraId="0000051C">
      <w:pPr>
        <w:pageBreakBefore w:val="0"/>
        <w:numPr>
          <w:ilvl w:val="0"/>
          <w:numId w:val="15"/>
        </w:numPr>
        <w:ind w:left="720" w:hanging="360"/>
        <w:jc w:val="both"/>
      </w:pPr>
      <w:r w:rsidDel="00000000" w:rsidR="00000000" w:rsidRPr="00000000">
        <w:rPr>
          <w:rtl w:val="0"/>
        </w:rPr>
        <w:t xml:space="preserve">El sistema guarda el medio de pago y el caso de uso finaliza.</w:t>
      </w:r>
    </w:p>
    <w:p w:rsidR="00000000" w:rsidDel="00000000" w:rsidP="00000000" w:rsidRDefault="00000000" w:rsidRPr="00000000" w14:paraId="0000051D">
      <w:pPr>
        <w:pStyle w:val="Heading3"/>
        <w:pageBreakBefore w:val="0"/>
        <w:rPr/>
      </w:pPr>
      <w:bookmarkStart w:colFirst="0" w:colLast="0" w:name="_jm6qynekculm" w:id="133"/>
      <w:bookmarkEnd w:id="133"/>
      <w:r w:rsidDel="00000000" w:rsidR="00000000" w:rsidRPr="00000000">
        <w:rPr>
          <w:rtl w:val="0"/>
        </w:rPr>
        <w:t xml:space="preserve">Referencia flujos alternativos</w:t>
      </w:r>
    </w:p>
    <w:tbl>
      <w:tblPr>
        <w:tblStyle w:val="Table5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8115"/>
        <w:tblGridChange w:id="0">
          <w:tblGrid>
            <w:gridCol w:w="885"/>
            <w:gridCol w:w="811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51E">
            <w:pPr>
              <w:pageBreakBefore w:val="0"/>
              <w:widowControl w:val="0"/>
              <w:spacing w:line="240" w:lineRule="auto"/>
              <w:jc w:val="center"/>
              <w:rPr>
                <w:b w:val="1"/>
                <w:color w:val="ffffff"/>
              </w:rPr>
            </w:pPr>
            <w:r w:rsidDel="00000000" w:rsidR="00000000" w:rsidRPr="00000000">
              <w:rPr>
                <w:b w:val="1"/>
                <w:color w:val="ffffff"/>
                <w:rtl w:val="0"/>
              </w:rPr>
              <w:t xml:space="preserve">ID</w:t>
            </w:r>
          </w:p>
        </w:tc>
        <w:tc>
          <w:tcPr>
            <w:shd w:fill="434343" w:val="clear"/>
            <w:tcMar>
              <w:top w:w="100.0" w:type="dxa"/>
              <w:left w:w="100.0" w:type="dxa"/>
              <w:bottom w:w="100.0" w:type="dxa"/>
              <w:right w:w="100.0" w:type="dxa"/>
            </w:tcMar>
            <w:vAlign w:val="top"/>
          </w:tcPr>
          <w:p w:rsidR="00000000" w:rsidDel="00000000" w:rsidP="00000000" w:rsidRDefault="00000000" w:rsidRPr="00000000" w14:paraId="0000051F">
            <w:pPr>
              <w:pageBreakBefore w:val="0"/>
              <w:widowControl w:val="0"/>
              <w:spacing w:line="240" w:lineRule="auto"/>
              <w:rPr>
                <w:b w:val="1"/>
                <w:color w:val="ffffff"/>
              </w:rPr>
            </w:pPr>
            <w:r w:rsidDel="00000000" w:rsidR="00000000" w:rsidRPr="00000000">
              <w:rPr>
                <w:b w:val="1"/>
                <w:color w:val="ffffff"/>
                <w:rtl w:val="0"/>
              </w:rPr>
              <w:t xml:space="preserve">Flujo alternativo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0">
            <w:pPr>
              <w:pageBreakBefore w:val="0"/>
              <w:widowControl w:val="0"/>
              <w:spacing w:line="240" w:lineRule="auto"/>
              <w:rPr/>
            </w:pPr>
            <w:r w:rsidDel="00000000" w:rsidR="00000000" w:rsidRPr="00000000">
              <w:rPr>
                <w:rtl w:val="0"/>
              </w:rPr>
              <w:t xml:space="preserve">FA-01</w:t>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pageBreakBefore w:val="0"/>
              <w:widowControl w:val="0"/>
              <w:spacing w:line="240" w:lineRule="auto"/>
              <w:rPr/>
            </w:pPr>
            <w:r w:rsidDel="00000000" w:rsidR="00000000" w:rsidRPr="00000000">
              <w:rPr>
                <w:rtl w:val="0"/>
              </w:rPr>
              <w:t xml:space="preserve">Cancelar</w:t>
            </w:r>
          </w:p>
        </w:tc>
      </w:tr>
    </w:tbl>
    <w:p w:rsidR="00000000" w:rsidDel="00000000" w:rsidP="00000000" w:rsidRDefault="00000000" w:rsidRPr="00000000" w14:paraId="00000522">
      <w:pPr>
        <w:pStyle w:val="Heading4"/>
        <w:pageBreakBefore w:val="0"/>
        <w:rPr/>
      </w:pPr>
      <w:bookmarkStart w:colFirst="0" w:colLast="0" w:name="_s7gsggb7jjc0" w:id="134"/>
      <w:bookmarkEnd w:id="134"/>
      <w:r w:rsidDel="00000000" w:rsidR="00000000" w:rsidRPr="00000000">
        <w:rPr>
          <w:rtl w:val="0"/>
        </w:rPr>
        <w:t xml:space="preserve">Flujos alternativos</w:t>
      </w:r>
    </w:p>
    <w:p w:rsidR="00000000" w:rsidDel="00000000" w:rsidP="00000000" w:rsidRDefault="00000000" w:rsidRPr="00000000" w14:paraId="00000523">
      <w:pPr>
        <w:pageBreakBefore w:val="0"/>
        <w:rPr/>
      </w:pPr>
      <w:r w:rsidDel="00000000" w:rsidR="00000000" w:rsidRPr="00000000">
        <w:rPr>
          <w:rtl w:val="0"/>
        </w:rPr>
      </w:r>
    </w:p>
    <w:tbl>
      <w:tblPr>
        <w:tblStyle w:val="Table51"/>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524">
            <w:pPr>
              <w:pageBreakBefore w:val="0"/>
              <w:widowControl w:val="0"/>
              <w:spacing w:line="240" w:lineRule="auto"/>
              <w:rPr>
                <w:b w:val="1"/>
                <w:color w:val="ffffff"/>
              </w:rPr>
            </w:pPr>
            <w:r w:rsidDel="00000000" w:rsidR="00000000" w:rsidRPr="00000000">
              <w:rPr>
                <w:b w:val="1"/>
                <w:color w:val="ffffff"/>
                <w:rtl w:val="0"/>
              </w:rPr>
              <w:t xml:space="preserve">FA-01: Cancelar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5">
            <w:pPr>
              <w:pageBreakBefore w:val="0"/>
              <w:widowControl w:val="0"/>
              <w:numPr>
                <w:ilvl w:val="0"/>
                <w:numId w:val="46"/>
              </w:numPr>
              <w:spacing w:line="240" w:lineRule="auto"/>
              <w:ind w:left="720" w:hanging="360"/>
              <w:jc w:val="both"/>
            </w:pPr>
            <w:r w:rsidDel="00000000" w:rsidR="00000000" w:rsidRPr="00000000">
              <w:rPr>
                <w:rtl w:val="0"/>
              </w:rPr>
              <w:t xml:space="preserve">El flujo alternativo puede comenzar en cualquier punto anterior al 3 del flujo principal cuando el actor selecciona la opción “cancelar”.</w:t>
            </w:r>
          </w:p>
          <w:p w:rsidR="00000000" w:rsidDel="00000000" w:rsidP="00000000" w:rsidRDefault="00000000" w:rsidRPr="00000000" w14:paraId="00000526">
            <w:pPr>
              <w:pageBreakBefore w:val="0"/>
              <w:widowControl w:val="0"/>
              <w:numPr>
                <w:ilvl w:val="0"/>
                <w:numId w:val="46"/>
              </w:numPr>
              <w:spacing w:line="240" w:lineRule="auto"/>
              <w:ind w:left="720" w:hanging="360"/>
              <w:jc w:val="both"/>
            </w:pPr>
            <w:r w:rsidDel="00000000" w:rsidR="00000000" w:rsidRPr="00000000">
              <w:rPr>
                <w:rtl w:val="0"/>
              </w:rPr>
              <w:t xml:space="preserve">El sistema cancela y el caso de uso finaliza.</w:t>
            </w:r>
          </w:p>
        </w:tc>
      </w:tr>
    </w:tbl>
    <w:p w:rsidR="00000000" w:rsidDel="00000000" w:rsidP="00000000" w:rsidRDefault="00000000" w:rsidRPr="00000000" w14:paraId="00000527">
      <w:pPr>
        <w:pageBreakBefore w:val="0"/>
        <w:rPr/>
      </w:pPr>
      <w:r w:rsidDel="00000000" w:rsidR="00000000" w:rsidRPr="00000000">
        <w:rPr>
          <w:rtl w:val="0"/>
        </w:rPr>
      </w:r>
    </w:p>
    <w:p w:rsidR="00000000" w:rsidDel="00000000" w:rsidP="00000000" w:rsidRDefault="00000000" w:rsidRPr="00000000" w14:paraId="00000528">
      <w:pPr>
        <w:pStyle w:val="Heading3"/>
        <w:pageBreakBefore w:val="0"/>
        <w:rPr/>
      </w:pPr>
      <w:bookmarkStart w:colFirst="0" w:colLast="0" w:name="_fbmznyfetxo0" w:id="135"/>
      <w:bookmarkEnd w:id="135"/>
      <w:r w:rsidDel="00000000" w:rsidR="00000000" w:rsidRPr="00000000">
        <w:rPr>
          <w:rtl w:val="0"/>
        </w:rPr>
        <w:t xml:space="preserve">Referencias de flujos de excepción o de validación</w:t>
      </w:r>
    </w:p>
    <w:tbl>
      <w:tblPr>
        <w:tblStyle w:val="Table5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8055"/>
        <w:tblGridChange w:id="0">
          <w:tblGrid>
            <w:gridCol w:w="945"/>
            <w:gridCol w:w="805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529">
            <w:pPr>
              <w:pageBreakBefore w:val="0"/>
              <w:widowControl w:val="0"/>
              <w:spacing w:line="240" w:lineRule="auto"/>
              <w:jc w:val="center"/>
              <w:rPr>
                <w:b w:val="1"/>
                <w:color w:val="ffffff"/>
                <w:sz w:val="24"/>
                <w:szCs w:val="24"/>
              </w:rPr>
            </w:pPr>
            <w:r w:rsidDel="00000000" w:rsidR="00000000" w:rsidRPr="00000000">
              <w:rPr>
                <w:b w:val="1"/>
                <w:color w:val="ffffff"/>
                <w:sz w:val="24"/>
                <w:szCs w:val="24"/>
                <w:rtl w:val="0"/>
              </w:rPr>
              <w:t xml:space="preserve">ID</w:t>
            </w:r>
          </w:p>
        </w:tc>
        <w:tc>
          <w:tcPr>
            <w:shd w:fill="434343" w:val="clear"/>
            <w:tcMar>
              <w:top w:w="100.0" w:type="dxa"/>
              <w:left w:w="100.0" w:type="dxa"/>
              <w:bottom w:w="100.0" w:type="dxa"/>
              <w:right w:w="100.0" w:type="dxa"/>
            </w:tcMar>
            <w:vAlign w:val="top"/>
          </w:tcPr>
          <w:p w:rsidR="00000000" w:rsidDel="00000000" w:rsidP="00000000" w:rsidRDefault="00000000" w:rsidRPr="00000000" w14:paraId="0000052A">
            <w:pPr>
              <w:pageBreakBefore w:val="0"/>
              <w:widowControl w:val="0"/>
              <w:spacing w:line="240" w:lineRule="auto"/>
              <w:rPr>
                <w:b w:val="1"/>
                <w:color w:val="ffffff"/>
                <w:sz w:val="24"/>
                <w:szCs w:val="24"/>
              </w:rPr>
            </w:pPr>
            <w:r w:rsidDel="00000000" w:rsidR="00000000" w:rsidRPr="00000000">
              <w:rPr>
                <w:b w:val="1"/>
                <w:color w:val="ffffff"/>
                <w:sz w:val="24"/>
                <w:szCs w:val="24"/>
                <w:rtl w:val="0"/>
              </w:rPr>
              <w:t xml:space="preserve">Flujo de excepción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B">
            <w:pPr>
              <w:pageBreakBefore w:val="0"/>
              <w:widowControl w:val="0"/>
              <w:spacing w:line="240" w:lineRule="auto"/>
              <w:rPr>
                <w:sz w:val="24"/>
                <w:szCs w:val="24"/>
              </w:rPr>
            </w:pPr>
            <w:r w:rsidDel="00000000" w:rsidR="00000000" w:rsidRPr="00000000">
              <w:rPr>
                <w:sz w:val="24"/>
                <w:szCs w:val="24"/>
                <w:rtl w:val="0"/>
              </w:rPr>
              <w:t xml:space="preserve">FE-01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pageBreakBefore w:val="0"/>
              <w:widowControl w:val="0"/>
              <w:spacing w:line="240" w:lineRule="auto"/>
              <w:jc w:val="both"/>
              <w:rPr>
                <w:sz w:val="24"/>
                <w:szCs w:val="24"/>
              </w:rPr>
            </w:pPr>
            <w:commentRangeStart w:id="9"/>
            <w:commentRangeStart w:id="10"/>
            <w:commentRangeStart w:id="11"/>
            <w:r w:rsidDel="00000000" w:rsidR="00000000" w:rsidRPr="00000000">
              <w:rPr>
                <w:sz w:val="24"/>
                <w:szCs w:val="24"/>
                <w:rtl w:val="0"/>
              </w:rPr>
              <w:t xml:space="preserve">El usuario intenta ingresar un medio de pago sin alguno de los campos obligatorios.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D">
            <w:pPr>
              <w:pageBreakBefore w:val="0"/>
              <w:widowControl w:val="0"/>
              <w:spacing w:line="240" w:lineRule="auto"/>
              <w:rPr>
                <w:sz w:val="24"/>
                <w:szCs w:val="24"/>
              </w:rPr>
            </w:pPr>
            <w:commentRangeEnd w:id="9"/>
            <w:r w:rsidDel="00000000" w:rsidR="00000000" w:rsidRPr="00000000">
              <w:commentReference w:id="9"/>
            </w:r>
            <w:commentRangeEnd w:id="10"/>
            <w:r w:rsidDel="00000000" w:rsidR="00000000" w:rsidRPr="00000000">
              <w:commentReference w:id="10"/>
            </w:r>
            <w:commentRangeEnd w:id="11"/>
            <w:r w:rsidDel="00000000" w:rsidR="00000000" w:rsidRPr="00000000">
              <w:commentReference w:id="11"/>
            </w:r>
            <w:r w:rsidDel="00000000" w:rsidR="00000000" w:rsidRPr="00000000">
              <w:rPr>
                <w:sz w:val="24"/>
                <w:szCs w:val="24"/>
                <w:rtl w:val="0"/>
              </w:rPr>
              <w:t xml:space="preserve">FE-02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pageBreakBefore w:val="0"/>
              <w:widowControl w:val="0"/>
              <w:spacing w:line="240" w:lineRule="auto"/>
              <w:jc w:val="both"/>
              <w:rPr>
                <w:sz w:val="24"/>
                <w:szCs w:val="24"/>
              </w:rPr>
            </w:pPr>
            <w:commentRangeStart w:id="12"/>
            <w:commentRangeStart w:id="13"/>
            <w:commentRangeStart w:id="14"/>
            <w:r w:rsidDel="00000000" w:rsidR="00000000" w:rsidRPr="00000000">
              <w:rPr>
                <w:sz w:val="24"/>
                <w:szCs w:val="24"/>
                <w:rtl w:val="0"/>
              </w:rPr>
              <w:t xml:space="preserve">El medio de pago ingresado es un duplicado.</w:t>
            </w:r>
          </w:p>
        </w:tc>
      </w:tr>
    </w:tbl>
    <w:p w:rsidR="00000000" w:rsidDel="00000000" w:rsidP="00000000" w:rsidRDefault="00000000" w:rsidRPr="00000000" w14:paraId="0000052F">
      <w:pPr>
        <w:pStyle w:val="Heading2"/>
        <w:pageBreakBefore w:val="0"/>
        <w:rPr/>
      </w:pPr>
      <w:bookmarkStart w:colFirst="0" w:colLast="0" w:name="_ozluxm6asvrq" w:id="136"/>
      <w:bookmarkEnd w:id="136"/>
      <w:commentRangeEnd w:id="12"/>
      <w:r w:rsidDel="00000000" w:rsidR="00000000" w:rsidRPr="00000000">
        <w:commentReference w:id="12"/>
      </w:r>
      <w:commentRangeEnd w:id="13"/>
      <w:r w:rsidDel="00000000" w:rsidR="00000000" w:rsidRPr="00000000">
        <w:commentReference w:id="13"/>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530">
      <w:pPr>
        <w:pStyle w:val="Heading3"/>
        <w:pageBreakBefore w:val="0"/>
        <w:rPr/>
      </w:pPr>
      <w:bookmarkStart w:colFirst="0" w:colLast="0" w:name="_5ihce07f1ojl" w:id="137"/>
      <w:bookmarkEnd w:id="137"/>
      <w:r w:rsidDel="00000000" w:rsidR="00000000" w:rsidRPr="00000000">
        <w:rPr>
          <w:rtl w:val="0"/>
        </w:rPr>
        <w:t xml:space="preserve">Flujos de excepción o validación</w:t>
      </w:r>
    </w:p>
    <w:tbl>
      <w:tblPr>
        <w:tblStyle w:val="Table53"/>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Change w:id="0">
          <w:tblGrid>
            <w:gridCol w:w="901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531">
            <w:pPr>
              <w:pageBreakBefore w:val="0"/>
              <w:widowControl w:val="0"/>
              <w:spacing w:line="240" w:lineRule="auto"/>
              <w:jc w:val="both"/>
              <w:rPr>
                <w:b w:val="1"/>
                <w:color w:val="ffffff"/>
                <w:sz w:val="24"/>
                <w:szCs w:val="24"/>
              </w:rPr>
            </w:pPr>
            <w:r w:rsidDel="00000000" w:rsidR="00000000" w:rsidRPr="00000000">
              <w:rPr>
                <w:b w:val="1"/>
                <w:color w:val="ffffff"/>
                <w:sz w:val="24"/>
                <w:szCs w:val="24"/>
                <w:rtl w:val="0"/>
              </w:rPr>
              <w:t xml:space="preserve">FE-01: El usuario intenta ingresar un medio de pago sin alguno de los campos obligatorios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2">
            <w:pPr>
              <w:pageBreakBefore w:val="0"/>
              <w:widowControl w:val="0"/>
              <w:numPr>
                <w:ilvl w:val="0"/>
                <w:numId w:val="21"/>
              </w:numPr>
              <w:spacing w:line="240" w:lineRule="auto"/>
              <w:ind w:left="720" w:hanging="360"/>
              <w:jc w:val="both"/>
              <w:rPr>
                <w:sz w:val="24"/>
                <w:szCs w:val="24"/>
              </w:rPr>
            </w:pPr>
            <w:r w:rsidDel="00000000" w:rsidR="00000000" w:rsidRPr="00000000">
              <w:rPr>
                <w:sz w:val="24"/>
                <w:szCs w:val="24"/>
                <w:rtl w:val="0"/>
              </w:rPr>
              <w:t xml:space="preserve">El flujo de excepción comienza en el paso 3 cuando el usuario intenta guardar el medio de pago ingresado.</w:t>
            </w:r>
          </w:p>
          <w:p w:rsidR="00000000" w:rsidDel="00000000" w:rsidP="00000000" w:rsidRDefault="00000000" w:rsidRPr="00000000" w14:paraId="00000533">
            <w:pPr>
              <w:pageBreakBefore w:val="0"/>
              <w:widowControl w:val="0"/>
              <w:numPr>
                <w:ilvl w:val="0"/>
                <w:numId w:val="21"/>
              </w:numPr>
              <w:spacing w:line="240" w:lineRule="auto"/>
              <w:ind w:left="720" w:hanging="360"/>
              <w:jc w:val="both"/>
              <w:rPr>
                <w:sz w:val="24"/>
                <w:szCs w:val="24"/>
              </w:rPr>
            </w:pPr>
            <w:r w:rsidDel="00000000" w:rsidR="00000000" w:rsidRPr="00000000">
              <w:rPr>
                <w:sz w:val="24"/>
                <w:szCs w:val="24"/>
                <w:rtl w:val="0"/>
              </w:rPr>
              <w:t xml:space="preserve">El sistema detecta que uno de los campos obligatorios está vacío.</w:t>
            </w:r>
          </w:p>
          <w:p w:rsidR="00000000" w:rsidDel="00000000" w:rsidP="00000000" w:rsidRDefault="00000000" w:rsidRPr="00000000" w14:paraId="00000534">
            <w:pPr>
              <w:pageBreakBefore w:val="0"/>
              <w:widowControl w:val="0"/>
              <w:numPr>
                <w:ilvl w:val="0"/>
                <w:numId w:val="21"/>
              </w:numPr>
              <w:spacing w:line="240" w:lineRule="auto"/>
              <w:ind w:left="720" w:hanging="360"/>
              <w:jc w:val="both"/>
              <w:rPr>
                <w:sz w:val="24"/>
                <w:szCs w:val="24"/>
              </w:rPr>
            </w:pPr>
            <w:r w:rsidDel="00000000" w:rsidR="00000000" w:rsidRPr="00000000">
              <w:rPr>
                <w:sz w:val="24"/>
                <w:szCs w:val="24"/>
                <w:rtl w:val="0"/>
              </w:rPr>
              <w:t xml:space="preserve">El sistema pide al usuario que complete los campos obligatorios.</w:t>
            </w:r>
          </w:p>
          <w:p w:rsidR="00000000" w:rsidDel="00000000" w:rsidP="00000000" w:rsidRDefault="00000000" w:rsidRPr="00000000" w14:paraId="00000535">
            <w:pPr>
              <w:pageBreakBefore w:val="0"/>
              <w:widowControl w:val="0"/>
              <w:numPr>
                <w:ilvl w:val="0"/>
                <w:numId w:val="21"/>
              </w:numPr>
              <w:spacing w:line="240" w:lineRule="auto"/>
              <w:ind w:left="720" w:hanging="360"/>
              <w:jc w:val="both"/>
              <w:rPr>
                <w:sz w:val="24"/>
                <w:szCs w:val="24"/>
              </w:rPr>
            </w:pPr>
            <w:r w:rsidDel="00000000" w:rsidR="00000000" w:rsidRPr="00000000">
              <w:rPr>
                <w:sz w:val="24"/>
                <w:szCs w:val="24"/>
                <w:rtl w:val="0"/>
              </w:rPr>
              <w:t xml:space="preserve">Volver al  punto 3 del flujo principal.</w:t>
            </w:r>
          </w:p>
        </w:tc>
      </w:tr>
    </w:tbl>
    <w:p w:rsidR="00000000" w:rsidDel="00000000" w:rsidP="00000000" w:rsidRDefault="00000000" w:rsidRPr="00000000" w14:paraId="00000536">
      <w:pPr>
        <w:pStyle w:val="Heading3"/>
        <w:pageBreakBefore w:val="0"/>
        <w:jc w:val="both"/>
        <w:rPr/>
      </w:pPr>
      <w:bookmarkStart w:colFirst="0" w:colLast="0" w:name="_seak3qmcxc6" w:id="138"/>
      <w:bookmarkEnd w:id="138"/>
      <w:r w:rsidDel="00000000" w:rsidR="00000000" w:rsidRPr="00000000">
        <w:rPr>
          <w:rtl w:val="0"/>
        </w:rPr>
      </w:r>
    </w:p>
    <w:tbl>
      <w:tblPr>
        <w:tblStyle w:val="Table54"/>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Change w:id="0">
          <w:tblGrid>
            <w:gridCol w:w="901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537">
            <w:pPr>
              <w:pageBreakBefore w:val="0"/>
              <w:widowControl w:val="0"/>
              <w:spacing w:line="240" w:lineRule="auto"/>
              <w:jc w:val="both"/>
              <w:rPr>
                <w:b w:val="1"/>
                <w:color w:val="ffffff"/>
                <w:sz w:val="24"/>
                <w:szCs w:val="24"/>
              </w:rPr>
            </w:pPr>
            <w:r w:rsidDel="00000000" w:rsidR="00000000" w:rsidRPr="00000000">
              <w:rPr>
                <w:b w:val="1"/>
                <w:color w:val="ffffff"/>
                <w:sz w:val="24"/>
                <w:szCs w:val="24"/>
                <w:rtl w:val="0"/>
              </w:rPr>
              <w:t xml:space="preserve">FE-02: El medio de pago ingresado es un duplicado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8">
            <w:pPr>
              <w:pageBreakBefore w:val="0"/>
              <w:widowControl w:val="0"/>
              <w:numPr>
                <w:ilvl w:val="0"/>
                <w:numId w:val="94"/>
              </w:numPr>
              <w:spacing w:line="240" w:lineRule="auto"/>
              <w:ind w:left="720" w:hanging="360"/>
              <w:jc w:val="both"/>
              <w:rPr>
                <w:sz w:val="24"/>
                <w:szCs w:val="24"/>
              </w:rPr>
            </w:pPr>
            <w:r w:rsidDel="00000000" w:rsidR="00000000" w:rsidRPr="00000000">
              <w:rPr>
                <w:sz w:val="24"/>
                <w:szCs w:val="24"/>
                <w:rtl w:val="0"/>
              </w:rPr>
              <w:t xml:space="preserve">El flujo de excepción comienza en el paso 4 cuando el usuario intenta guardar el medio de pago ingresado y el sistema detecta que ya existe un medio de pago con todos los campos iguales al ingresado excepto por, la descripción.</w:t>
            </w:r>
          </w:p>
          <w:p w:rsidR="00000000" w:rsidDel="00000000" w:rsidP="00000000" w:rsidRDefault="00000000" w:rsidRPr="00000000" w14:paraId="00000539">
            <w:pPr>
              <w:pageBreakBefore w:val="0"/>
              <w:widowControl w:val="0"/>
              <w:numPr>
                <w:ilvl w:val="0"/>
                <w:numId w:val="94"/>
              </w:numPr>
              <w:spacing w:line="240" w:lineRule="auto"/>
              <w:ind w:left="720" w:hanging="360"/>
              <w:jc w:val="both"/>
              <w:rPr>
                <w:sz w:val="24"/>
                <w:szCs w:val="24"/>
              </w:rPr>
            </w:pPr>
            <w:r w:rsidDel="00000000" w:rsidR="00000000" w:rsidRPr="00000000">
              <w:rPr>
                <w:sz w:val="24"/>
                <w:szCs w:val="24"/>
                <w:rtl w:val="0"/>
              </w:rPr>
              <w:t xml:space="preserve">El sistema informa al usuario que el medio de pago ya existe.</w:t>
            </w:r>
          </w:p>
          <w:p w:rsidR="00000000" w:rsidDel="00000000" w:rsidP="00000000" w:rsidRDefault="00000000" w:rsidRPr="00000000" w14:paraId="0000053A">
            <w:pPr>
              <w:pageBreakBefore w:val="0"/>
              <w:widowControl w:val="0"/>
              <w:numPr>
                <w:ilvl w:val="0"/>
                <w:numId w:val="94"/>
              </w:numPr>
              <w:spacing w:line="240" w:lineRule="auto"/>
              <w:ind w:left="720" w:hanging="360"/>
              <w:jc w:val="both"/>
              <w:rPr>
                <w:sz w:val="24"/>
                <w:szCs w:val="24"/>
              </w:rPr>
            </w:pPr>
            <w:r w:rsidDel="00000000" w:rsidR="00000000" w:rsidRPr="00000000">
              <w:rPr>
                <w:sz w:val="24"/>
                <w:szCs w:val="24"/>
                <w:rtl w:val="0"/>
              </w:rPr>
              <w:t xml:space="preserve">Volver al punto 2 del flujo principal.</w:t>
            </w:r>
          </w:p>
        </w:tc>
      </w:tr>
    </w:tbl>
    <w:p w:rsidR="00000000" w:rsidDel="00000000" w:rsidP="00000000" w:rsidRDefault="00000000" w:rsidRPr="00000000" w14:paraId="0000053B">
      <w:pPr>
        <w:pStyle w:val="Heading2"/>
        <w:pageBreakBefore w:val="0"/>
        <w:jc w:val="both"/>
        <w:rPr/>
      </w:pPr>
      <w:bookmarkStart w:colFirst="0" w:colLast="0" w:name="_xmrkcm8s2ana" w:id="139"/>
      <w:bookmarkEnd w:id="139"/>
      <w:r w:rsidDel="00000000" w:rsidR="00000000" w:rsidRPr="00000000">
        <w:rPr>
          <w:rtl w:val="0"/>
        </w:rPr>
      </w:r>
    </w:p>
    <w:p w:rsidR="00000000" w:rsidDel="00000000" w:rsidP="00000000" w:rsidRDefault="00000000" w:rsidRPr="00000000" w14:paraId="0000053C">
      <w:pPr>
        <w:pStyle w:val="Heading2"/>
        <w:pageBreakBefore w:val="0"/>
        <w:rPr/>
      </w:pPr>
      <w:bookmarkStart w:colFirst="0" w:colLast="0" w:name="_9s2wcdbci40h" w:id="140"/>
      <w:bookmarkEnd w:id="140"/>
      <w:r w:rsidDel="00000000" w:rsidR="00000000" w:rsidRPr="00000000">
        <w:rPr>
          <w:rtl w:val="0"/>
        </w:rPr>
        <w:t xml:space="preserve">Prototipos de interfaces de usuario</w:t>
      </w:r>
    </w:p>
    <w:p w:rsidR="00000000" w:rsidDel="00000000" w:rsidP="00000000" w:rsidRDefault="00000000" w:rsidRPr="00000000" w14:paraId="0000053D">
      <w:pPr>
        <w:pageBreakBefore w:val="0"/>
        <w:ind w:left="0" w:firstLine="0"/>
        <w:jc w:val="both"/>
        <w:rPr/>
      </w:pPr>
      <w:r w:rsidDel="00000000" w:rsidR="00000000" w:rsidRPr="00000000">
        <w:rPr>
          <w:rtl w:val="0"/>
        </w:rPr>
      </w:r>
    </w:p>
    <w:p w:rsidR="00000000" w:rsidDel="00000000" w:rsidP="00000000" w:rsidRDefault="00000000" w:rsidRPr="00000000" w14:paraId="0000053E">
      <w:pPr>
        <w:pageBreakBefore w:val="0"/>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53F">
      <w:pPr>
        <w:pStyle w:val="Heading2"/>
        <w:pageBreakBefore w:val="0"/>
        <w:rPr/>
      </w:pPr>
      <w:bookmarkStart w:colFirst="0" w:colLast="0" w:name="_ac006wrf9r0z" w:id="141"/>
      <w:bookmarkEnd w:id="141"/>
      <w:r w:rsidDel="00000000" w:rsidR="00000000" w:rsidRPr="00000000">
        <w:rPr>
          <w:rtl w:val="0"/>
        </w:rPr>
        <w:t xml:space="preserve">CU08: Listar proveedores</w:t>
      </w:r>
    </w:p>
    <w:p w:rsidR="00000000" w:rsidDel="00000000" w:rsidP="00000000" w:rsidRDefault="00000000" w:rsidRPr="00000000" w14:paraId="00000540">
      <w:pPr>
        <w:pStyle w:val="Heading3"/>
        <w:pageBreakBefore w:val="0"/>
        <w:rPr/>
      </w:pPr>
      <w:bookmarkStart w:colFirst="0" w:colLast="0" w:name="_njqmu1ae690o" w:id="142"/>
      <w:bookmarkEnd w:id="142"/>
      <w:r w:rsidDel="00000000" w:rsidR="00000000" w:rsidRPr="00000000">
        <w:rPr>
          <w:rtl w:val="0"/>
        </w:rPr>
        <w:t xml:space="preserve">Objetivo</w:t>
      </w:r>
    </w:p>
    <w:p w:rsidR="00000000" w:rsidDel="00000000" w:rsidP="00000000" w:rsidRDefault="00000000" w:rsidRPr="00000000" w14:paraId="00000541">
      <w:pPr>
        <w:pageBreakBefore w:val="0"/>
        <w:jc w:val="both"/>
        <w:rPr/>
      </w:pPr>
      <w:r w:rsidDel="00000000" w:rsidR="00000000" w:rsidRPr="00000000">
        <w:rPr>
          <w:rtl w:val="0"/>
        </w:rPr>
        <w:t xml:space="preserve">El objetivo de este caso de uso es listar los proveedores cargados en el sistema.</w:t>
      </w:r>
    </w:p>
    <w:p w:rsidR="00000000" w:rsidDel="00000000" w:rsidP="00000000" w:rsidRDefault="00000000" w:rsidRPr="00000000" w14:paraId="00000542">
      <w:pPr>
        <w:pStyle w:val="Heading3"/>
        <w:pageBreakBefore w:val="0"/>
        <w:rPr/>
      </w:pPr>
      <w:bookmarkStart w:colFirst="0" w:colLast="0" w:name="_ni4kfhuj5npb" w:id="143"/>
      <w:bookmarkEnd w:id="143"/>
      <w:r w:rsidDel="00000000" w:rsidR="00000000" w:rsidRPr="00000000">
        <w:rPr>
          <w:rtl w:val="0"/>
        </w:rPr>
        <w:t xml:space="preserve">Entradas</w:t>
      </w:r>
    </w:p>
    <w:p w:rsidR="00000000" w:rsidDel="00000000" w:rsidP="00000000" w:rsidRDefault="00000000" w:rsidRPr="00000000" w14:paraId="00000543">
      <w:pPr>
        <w:pStyle w:val="Heading3"/>
        <w:pageBreakBefore w:val="0"/>
        <w:rPr/>
      </w:pPr>
      <w:bookmarkStart w:colFirst="0" w:colLast="0" w:name="_1lipmgg1h789" w:id="144"/>
      <w:bookmarkEnd w:id="144"/>
      <w:r w:rsidDel="00000000" w:rsidR="00000000" w:rsidRPr="00000000">
        <w:rPr>
          <w:rtl w:val="0"/>
        </w:rPr>
        <w:t xml:space="preserve">Salidas</w:t>
      </w:r>
    </w:p>
    <w:p w:rsidR="00000000" w:rsidDel="00000000" w:rsidP="00000000" w:rsidRDefault="00000000" w:rsidRPr="00000000" w14:paraId="00000544">
      <w:pPr>
        <w:pStyle w:val="Heading3"/>
        <w:pageBreakBefore w:val="0"/>
        <w:rPr/>
      </w:pPr>
      <w:bookmarkStart w:colFirst="0" w:colLast="0" w:name="_jcytt0mh6h4" w:id="145"/>
      <w:bookmarkEnd w:id="145"/>
      <w:r w:rsidDel="00000000" w:rsidR="00000000" w:rsidRPr="00000000">
        <w:rPr>
          <w:rtl w:val="0"/>
        </w:rPr>
        <w:t xml:space="preserve">Actores</w:t>
      </w:r>
    </w:p>
    <w:p w:rsidR="00000000" w:rsidDel="00000000" w:rsidP="00000000" w:rsidRDefault="00000000" w:rsidRPr="00000000" w14:paraId="00000545">
      <w:pPr>
        <w:pageBreakBefore w:val="0"/>
        <w:numPr>
          <w:ilvl w:val="0"/>
          <w:numId w:val="67"/>
        </w:numPr>
        <w:ind w:left="720" w:hanging="360"/>
        <w:jc w:val="both"/>
      </w:pPr>
      <w:r w:rsidDel="00000000" w:rsidR="00000000" w:rsidRPr="00000000">
        <w:rPr>
          <w:rtl w:val="0"/>
        </w:rPr>
        <w:t xml:space="preserve">Un usuario</w:t>
      </w:r>
    </w:p>
    <w:p w:rsidR="00000000" w:rsidDel="00000000" w:rsidP="00000000" w:rsidRDefault="00000000" w:rsidRPr="00000000" w14:paraId="00000546">
      <w:pPr>
        <w:pStyle w:val="Heading3"/>
        <w:pageBreakBefore w:val="0"/>
        <w:rPr/>
      </w:pPr>
      <w:bookmarkStart w:colFirst="0" w:colLast="0" w:name="_t3dvfjtavyny" w:id="146"/>
      <w:bookmarkEnd w:id="146"/>
      <w:r w:rsidDel="00000000" w:rsidR="00000000" w:rsidRPr="00000000">
        <w:rPr>
          <w:rtl w:val="0"/>
        </w:rPr>
        <w:t xml:space="preserve">Pre-Condiciones</w:t>
      </w:r>
    </w:p>
    <w:p w:rsidR="00000000" w:rsidDel="00000000" w:rsidP="00000000" w:rsidRDefault="00000000" w:rsidRPr="00000000" w14:paraId="00000547">
      <w:pPr>
        <w:pStyle w:val="Heading3"/>
        <w:pageBreakBefore w:val="0"/>
        <w:rPr/>
      </w:pPr>
      <w:bookmarkStart w:colFirst="0" w:colLast="0" w:name="_ppqzsfezejiq" w:id="147"/>
      <w:bookmarkEnd w:id="147"/>
      <w:r w:rsidDel="00000000" w:rsidR="00000000" w:rsidRPr="00000000">
        <w:rPr>
          <w:rtl w:val="0"/>
        </w:rPr>
        <w:t xml:space="preserve">Post-Condiciones</w:t>
      </w:r>
    </w:p>
    <w:p w:rsidR="00000000" w:rsidDel="00000000" w:rsidP="00000000" w:rsidRDefault="00000000" w:rsidRPr="00000000" w14:paraId="00000548">
      <w:pPr>
        <w:pStyle w:val="Heading3"/>
        <w:pageBreakBefore w:val="0"/>
        <w:rPr/>
      </w:pPr>
      <w:bookmarkStart w:colFirst="0" w:colLast="0" w:name="_5yuskbfri5wx" w:id="148"/>
      <w:bookmarkEnd w:id="148"/>
      <w:r w:rsidDel="00000000" w:rsidR="00000000" w:rsidRPr="00000000">
        <w:rPr>
          <w:rtl w:val="0"/>
        </w:rPr>
        <w:t xml:space="preserve">Disparador</w:t>
      </w:r>
    </w:p>
    <w:p w:rsidR="00000000" w:rsidDel="00000000" w:rsidP="00000000" w:rsidRDefault="00000000" w:rsidRPr="00000000" w14:paraId="00000549">
      <w:pPr>
        <w:pageBreakBefore w:val="0"/>
        <w:jc w:val="both"/>
        <w:rPr/>
      </w:pPr>
      <w:r w:rsidDel="00000000" w:rsidR="00000000" w:rsidRPr="00000000">
        <w:rPr>
          <w:rtl w:val="0"/>
        </w:rPr>
        <w:t xml:space="preserve">Este caso de uso se dispara cada vez que el actor seleccione la opción “Listar proveedores”</w:t>
      </w:r>
    </w:p>
    <w:p w:rsidR="00000000" w:rsidDel="00000000" w:rsidP="00000000" w:rsidRDefault="00000000" w:rsidRPr="00000000" w14:paraId="0000054A">
      <w:pPr>
        <w:pStyle w:val="Heading3"/>
        <w:pageBreakBefore w:val="0"/>
        <w:rPr/>
      </w:pPr>
      <w:bookmarkStart w:colFirst="0" w:colLast="0" w:name="_5mtf01i4wgyn" w:id="149"/>
      <w:bookmarkEnd w:id="149"/>
      <w:r w:rsidDel="00000000" w:rsidR="00000000" w:rsidRPr="00000000">
        <w:rPr>
          <w:rtl w:val="0"/>
        </w:rPr>
        <w:t xml:space="preserve">Requerimientos relacionados</w:t>
      </w:r>
    </w:p>
    <w:tbl>
      <w:tblPr>
        <w:tblStyle w:val="Table5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8115"/>
        <w:tblGridChange w:id="0">
          <w:tblGrid>
            <w:gridCol w:w="885"/>
            <w:gridCol w:w="811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54B">
            <w:pPr>
              <w:pageBreakBefore w:val="0"/>
              <w:widowControl w:val="0"/>
              <w:spacing w:line="240" w:lineRule="auto"/>
              <w:jc w:val="center"/>
              <w:rPr>
                <w:b w:val="1"/>
                <w:color w:val="ffffff"/>
              </w:rPr>
            </w:pPr>
            <w:r w:rsidDel="00000000" w:rsidR="00000000" w:rsidRPr="00000000">
              <w:rPr>
                <w:b w:val="1"/>
                <w:color w:val="ffffff"/>
                <w:rtl w:val="0"/>
              </w:rPr>
              <w:t xml:space="preserve">ID</w:t>
            </w:r>
          </w:p>
        </w:tc>
        <w:tc>
          <w:tcPr>
            <w:shd w:fill="434343" w:val="clear"/>
            <w:tcMar>
              <w:top w:w="100.0" w:type="dxa"/>
              <w:left w:w="100.0" w:type="dxa"/>
              <w:bottom w:w="100.0" w:type="dxa"/>
              <w:right w:w="100.0" w:type="dxa"/>
            </w:tcMar>
            <w:vAlign w:val="top"/>
          </w:tcPr>
          <w:p w:rsidR="00000000" w:rsidDel="00000000" w:rsidP="00000000" w:rsidRDefault="00000000" w:rsidRPr="00000000" w14:paraId="0000054C">
            <w:pPr>
              <w:pageBreakBefore w:val="0"/>
              <w:widowControl w:val="0"/>
              <w:spacing w:line="240" w:lineRule="auto"/>
              <w:rPr>
                <w:b w:val="1"/>
                <w:color w:val="ffffff"/>
              </w:rPr>
            </w:pPr>
            <w:r w:rsidDel="00000000" w:rsidR="00000000" w:rsidRPr="00000000">
              <w:rPr>
                <w:b w:val="1"/>
                <w:color w:val="ffffff"/>
                <w:rtl w:val="0"/>
              </w:rPr>
              <w:t xml:space="preserve">Requerimiento relacionado</w:t>
            </w:r>
          </w:p>
        </w:tc>
      </w:tr>
      <w:tr>
        <w:trPr>
          <w:cantSplit w:val="0"/>
          <w:tblHeader w:val="0"/>
        </w:trPr>
        <w:tc>
          <w:tcPr>
            <w:shd w:fill="cfe2f3" w:val="clear"/>
            <w:tcMar>
              <w:top w:w="40.0" w:type="dxa"/>
              <w:left w:w="40.0" w:type="dxa"/>
              <w:bottom w:w="40.0" w:type="dxa"/>
              <w:right w:w="40.0" w:type="dxa"/>
            </w:tcMar>
            <w:vAlign w:val="center"/>
          </w:tcPr>
          <w:p w:rsidR="00000000" w:rsidDel="00000000" w:rsidP="00000000" w:rsidRDefault="00000000" w:rsidRPr="00000000" w14:paraId="0000054D">
            <w:pPr>
              <w:pageBreakBefore w:val="0"/>
              <w:widowControl w:val="0"/>
              <w:jc w:val="center"/>
              <w:rPr/>
            </w:pPr>
            <w:r w:rsidDel="00000000" w:rsidR="00000000" w:rsidRPr="00000000">
              <w:rPr>
                <w:rtl w:val="0"/>
              </w:rPr>
              <w:t xml:space="preserve">RF12</w:t>
            </w:r>
          </w:p>
        </w:tc>
        <w:tc>
          <w:tcPr>
            <w:tcMar>
              <w:top w:w="40.0" w:type="dxa"/>
              <w:left w:w="40.0" w:type="dxa"/>
              <w:bottom w:w="40.0" w:type="dxa"/>
              <w:right w:w="40.0" w:type="dxa"/>
            </w:tcMar>
            <w:vAlign w:val="bottom"/>
          </w:tcPr>
          <w:p w:rsidR="00000000" w:rsidDel="00000000" w:rsidP="00000000" w:rsidRDefault="00000000" w:rsidRPr="00000000" w14:paraId="0000054E">
            <w:pPr>
              <w:pageBreakBefore w:val="0"/>
              <w:widowControl w:val="0"/>
              <w:jc w:val="both"/>
              <w:rPr/>
            </w:pPr>
            <w:r w:rsidDel="00000000" w:rsidR="00000000" w:rsidRPr="00000000">
              <w:rPr>
                <w:rtl w:val="0"/>
              </w:rPr>
              <w:t xml:space="preserve">El sistema permitirá dar de alta un proveedor con nombre, dirección, teléfono, e-mail, contacto, retención.</w:t>
            </w:r>
          </w:p>
        </w:tc>
      </w:tr>
      <w:tr>
        <w:trPr>
          <w:cantSplit w:val="0"/>
          <w:tblHeader w:val="0"/>
        </w:trPr>
        <w:tc>
          <w:tcPr>
            <w:shd w:fill="cfe2f3" w:val="clear"/>
            <w:tcMar>
              <w:top w:w="40.0" w:type="dxa"/>
              <w:left w:w="40.0" w:type="dxa"/>
              <w:bottom w:w="40.0" w:type="dxa"/>
              <w:right w:w="40.0" w:type="dxa"/>
            </w:tcMar>
            <w:vAlign w:val="center"/>
          </w:tcPr>
          <w:p w:rsidR="00000000" w:rsidDel="00000000" w:rsidP="00000000" w:rsidRDefault="00000000" w:rsidRPr="00000000" w14:paraId="0000054F">
            <w:pPr>
              <w:pageBreakBefore w:val="0"/>
              <w:widowControl w:val="0"/>
              <w:jc w:val="center"/>
              <w:rPr/>
            </w:pPr>
            <w:r w:rsidDel="00000000" w:rsidR="00000000" w:rsidRPr="00000000">
              <w:rPr>
                <w:rtl w:val="0"/>
              </w:rPr>
              <w:t xml:space="preserve">RF13</w:t>
            </w:r>
          </w:p>
        </w:tc>
        <w:tc>
          <w:tcPr>
            <w:shd w:fill="ffffff" w:val="clear"/>
            <w:tcMar>
              <w:top w:w="40.0" w:type="dxa"/>
              <w:left w:w="40.0" w:type="dxa"/>
              <w:bottom w:w="40.0" w:type="dxa"/>
              <w:right w:w="40.0" w:type="dxa"/>
            </w:tcMar>
            <w:vAlign w:val="bottom"/>
          </w:tcPr>
          <w:p w:rsidR="00000000" w:rsidDel="00000000" w:rsidP="00000000" w:rsidRDefault="00000000" w:rsidRPr="00000000" w14:paraId="00000550">
            <w:pPr>
              <w:pageBreakBefore w:val="0"/>
              <w:widowControl w:val="0"/>
              <w:jc w:val="both"/>
              <w:rPr/>
            </w:pPr>
            <w:r w:rsidDel="00000000" w:rsidR="00000000" w:rsidRPr="00000000">
              <w:rPr>
                <w:rtl w:val="0"/>
              </w:rPr>
              <w:t xml:space="preserve">El sistema permitirá modificar un proveedor, incluyendo la baja del mismo.</w:t>
            </w:r>
          </w:p>
        </w:tc>
      </w:tr>
    </w:tbl>
    <w:p w:rsidR="00000000" w:rsidDel="00000000" w:rsidP="00000000" w:rsidRDefault="00000000" w:rsidRPr="00000000" w14:paraId="00000551">
      <w:pPr>
        <w:pStyle w:val="Heading3"/>
        <w:pageBreakBefore w:val="0"/>
        <w:rPr/>
      </w:pPr>
      <w:bookmarkStart w:colFirst="0" w:colLast="0" w:name="_vfagy970wrq1" w:id="150"/>
      <w:bookmarkEnd w:id="150"/>
      <w:r w:rsidDel="00000000" w:rsidR="00000000" w:rsidRPr="00000000">
        <w:rPr>
          <w:rtl w:val="0"/>
        </w:rPr>
        <w:t xml:space="preserve">Definición de datos</w:t>
      </w:r>
    </w:p>
    <w:tbl>
      <w:tblPr>
        <w:tblStyle w:val="Table56"/>
        <w:tblW w:w="924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0"/>
        <w:gridCol w:w="1260"/>
        <w:gridCol w:w="1695"/>
        <w:gridCol w:w="1260"/>
        <w:gridCol w:w="1290"/>
        <w:gridCol w:w="1845"/>
        <w:tblGridChange w:id="0">
          <w:tblGrid>
            <w:gridCol w:w="1890"/>
            <w:gridCol w:w="1260"/>
            <w:gridCol w:w="1695"/>
            <w:gridCol w:w="1260"/>
            <w:gridCol w:w="1290"/>
            <w:gridCol w:w="1845"/>
          </w:tblGrid>
        </w:tblGridChange>
      </w:tblGrid>
      <w:tr>
        <w:trPr>
          <w:cantSplit w:val="0"/>
          <w:trHeight w:val="8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center"/>
          </w:tcPr>
          <w:p w:rsidR="00000000" w:rsidDel="00000000" w:rsidP="00000000" w:rsidRDefault="00000000" w:rsidRPr="00000000" w14:paraId="00000552">
            <w:pPr>
              <w:pageBreakBefore w:val="0"/>
              <w:spacing w:line="240" w:lineRule="auto"/>
              <w:ind w:left="140" w:firstLine="0"/>
              <w:jc w:val="center"/>
              <w:rPr>
                <w:rFonts w:ascii="Verdana" w:cs="Verdana" w:eastAsia="Verdana" w:hAnsi="Verdana"/>
                <w:b w:val="1"/>
              </w:rPr>
            </w:pPr>
            <w:r w:rsidDel="00000000" w:rsidR="00000000" w:rsidRPr="00000000">
              <w:rPr>
                <w:rFonts w:ascii="Verdana" w:cs="Verdana" w:eastAsia="Verdana" w:hAnsi="Verdana"/>
                <w:b w:val="1"/>
                <w:rtl w:val="0"/>
              </w:rPr>
              <w:t xml:space="preserve">Campo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center"/>
          </w:tcPr>
          <w:p w:rsidR="00000000" w:rsidDel="00000000" w:rsidP="00000000" w:rsidRDefault="00000000" w:rsidRPr="00000000" w14:paraId="00000553">
            <w:pPr>
              <w:pageBreakBefore w:val="0"/>
              <w:spacing w:line="240" w:lineRule="auto"/>
              <w:ind w:left="140" w:firstLine="0"/>
              <w:jc w:val="center"/>
              <w:rPr>
                <w:rFonts w:ascii="Verdana" w:cs="Verdana" w:eastAsia="Verdana" w:hAnsi="Verdana"/>
                <w:b w:val="1"/>
              </w:rPr>
            </w:pPr>
            <w:r w:rsidDel="00000000" w:rsidR="00000000" w:rsidRPr="00000000">
              <w:rPr>
                <w:rFonts w:ascii="Verdana" w:cs="Verdana" w:eastAsia="Verdana" w:hAnsi="Verdana"/>
                <w:b w:val="1"/>
                <w:rtl w:val="0"/>
              </w:rPr>
              <w:t xml:space="preserve">Tipo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center"/>
          </w:tcPr>
          <w:p w:rsidR="00000000" w:rsidDel="00000000" w:rsidP="00000000" w:rsidRDefault="00000000" w:rsidRPr="00000000" w14:paraId="00000554">
            <w:pPr>
              <w:pageBreakBefore w:val="0"/>
              <w:spacing w:line="240" w:lineRule="auto"/>
              <w:ind w:left="140" w:firstLine="0"/>
              <w:jc w:val="center"/>
              <w:rPr>
                <w:rFonts w:ascii="Verdana" w:cs="Verdana" w:eastAsia="Verdana" w:hAnsi="Verdana"/>
                <w:b w:val="1"/>
              </w:rPr>
            </w:pPr>
            <w:r w:rsidDel="00000000" w:rsidR="00000000" w:rsidRPr="00000000">
              <w:rPr>
                <w:rFonts w:ascii="Verdana" w:cs="Verdana" w:eastAsia="Verdana" w:hAnsi="Verdana"/>
                <w:b w:val="1"/>
                <w:rtl w:val="0"/>
              </w:rPr>
              <w:t xml:space="preserve">Obligatorio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center"/>
          </w:tcPr>
          <w:p w:rsidR="00000000" w:rsidDel="00000000" w:rsidP="00000000" w:rsidRDefault="00000000" w:rsidRPr="00000000" w14:paraId="00000555">
            <w:pPr>
              <w:pageBreakBefore w:val="0"/>
              <w:spacing w:line="240" w:lineRule="auto"/>
              <w:ind w:left="140" w:firstLine="0"/>
              <w:jc w:val="center"/>
              <w:rPr>
                <w:rFonts w:ascii="Verdana" w:cs="Verdana" w:eastAsia="Verdana" w:hAnsi="Verdana"/>
                <w:b w:val="1"/>
              </w:rPr>
            </w:pPr>
            <w:r w:rsidDel="00000000" w:rsidR="00000000" w:rsidRPr="00000000">
              <w:rPr>
                <w:rFonts w:ascii="Verdana" w:cs="Verdana" w:eastAsia="Verdana" w:hAnsi="Verdana"/>
                <w:b w:val="1"/>
                <w:rtl w:val="0"/>
              </w:rPr>
              <w:t xml:space="preserve">Valor por Defecto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center"/>
          </w:tcPr>
          <w:p w:rsidR="00000000" w:rsidDel="00000000" w:rsidP="00000000" w:rsidRDefault="00000000" w:rsidRPr="00000000" w14:paraId="00000556">
            <w:pPr>
              <w:pageBreakBefore w:val="0"/>
              <w:spacing w:line="240" w:lineRule="auto"/>
              <w:ind w:left="140" w:firstLine="0"/>
              <w:jc w:val="center"/>
              <w:rPr>
                <w:rFonts w:ascii="Verdana" w:cs="Verdana" w:eastAsia="Verdana" w:hAnsi="Verdana"/>
                <w:b w:val="1"/>
              </w:rPr>
            </w:pPr>
            <w:r w:rsidDel="00000000" w:rsidR="00000000" w:rsidRPr="00000000">
              <w:rPr>
                <w:rFonts w:ascii="Verdana" w:cs="Verdana" w:eastAsia="Verdana" w:hAnsi="Verdana"/>
                <w:b w:val="1"/>
                <w:rtl w:val="0"/>
              </w:rPr>
              <w:t xml:space="preserve">Solo Lectura</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center"/>
          </w:tcPr>
          <w:p w:rsidR="00000000" w:rsidDel="00000000" w:rsidP="00000000" w:rsidRDefault="00000000" w:rsidRPr="00000000" w14:paraId="00000557">
            <w:pPr>
              <w:pageBreakBefore w:val="0"/>
              <w:spacing w:line="240" w:lineRule="auto"/>
              <w:ind w:left="140" w:firstLine="0"/>
              <w:jc w:val="center"/>
              <w:rPr>
                <w:rFonts w:ascii="Verdana" w:cs="Verdana" w:eastAsia="Verdana" w:hAnsi="Verdana"/>
                <w:b w:val="1"/>
              </w:rPr>
            </w:pPr>
            <w:r w:rsidDel="00000000" w:rsidR="00000000" w:rsidRPr="00000000">
              <w:rPr>
                <w:rFonts w:ascii="Verdana" w:cs="Verdana" w:eastAsia="Verdana" w:hAnsi="Verdana"/>
                <w:b w:val="1"/>
                <w:rtl w:val="0"/>
              </w:rPr>
              <w:t xml:space="preserve">Tipo de Componente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58">
            <w:pPr>
              <w:pageBreakBefore w:val="0"/>
              <w:spacing w:line="240" w:lineRule="auto"/>
              <w:ind w:left="140" w:firstLine="0"/>
              <w:jc w:val="center"/>
              <w:rPr>
                <w:rFonts w:ascii="Verdana" w:cs="Verdana" w:eastAsia="Verdana" w:hAnsi="Verdana"/>
              </w:rPr>
            </w:pPr>
            <w:r w:rsidDel="00000000" w:rsidR="00000000" w:rsidRPr="00000000">
              <w:rPr>
                <w:rFonts w:ascii="Verdana" w:cs="Verdana" w:eastAsia="Verdana" w:hAnsi="Verdana"/>
                <w:rtl w:val="0"/>
              </w:rPr>
              <w:t xml:space="preserve">Nombre</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59">
            <w:pPr>
              <w:pageBreakBefore w:val="0"/>
              <w:spacing w:line="240" w:lineRule="auto"/>
              <w:ind w:left="140" w:firstLine="0"/>
              <w:jc w:val="center"/>
              <w:rPr>
                <w:rFonts w:ascii="Verdana" w:cs="Verdana" w:eastAsia="Verdana" w:hAnsi="Verdana"/>
              </w:rPr>
            </w:pPr>
            <w:r w:rsidDel="00000000" w:rsidR="00000000" w:rsidRPr="00000000">
              <w:rPr>
                <w:rFonts w:ascii="Verdana" w:cs="Verdana" w:eastAsia="Verdana" w:hAnsi="Verdana"/>
                <w:rtl w:val="0"/>
              </w:rPr>
              <w:t xml:space="preserve">texto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5A">
            <w:pPr>
              <w:pageBreakBefore w:val="0"/>
              <w:spacing w:line="240" w:lineRule="auto"/>
              <w:ind w:left="140" w:firstLine="0"/>
              <w:jc w:val="center"/>
              <w:rPr>
                <w:rFonts w:ascii="Verdana" w:cs="Verdana" w:eastAsia="Verdana" w:hAnsi="Verdana"/>
              </w:rPr>
            </w:pPr>
            <w:r w:rsidDel="00000000" w:rsidR="00000000" w:rsidRPr="00000000">
              <w:rPr>
                <w:rFonts w:ascii="Verdana" w:cs="Verdana" w:eastAsia="Verdana" w:hAnsi="Verdana"/>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5B">
            <w:pPr>
              <w:pageBreakBefore w:val="0"/>
              <w:spacing w:line="240" w:lineRule="auto"/>
              <w:ind w:left="140" w:firstLine="0"/>
              <w:jc w:val="center"/>
              <w:rPr>
                <w:rFonts w:ascii="Verdana" w:cs="Verdana" w:eastAsia="Verdana" w:hAnsi="Verdana"/>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5C">
            <w:pPr>
              <w:pageBreakBefore w:val="0"/>
              <w:spacing w:line="240" w:lineRule="auto"/>
              <w:ind w:left="140" w:firstLine="0"/>
              <w:jc w:val="center"/>
              <w:rPr>
                <w:rFonts w:ascii="Verdana" w:cs="Verdana" w:eastAsia="Verdana" w:hAnsi="Verdana"/>
              </w:rPr>
            </w:pPr>
            <w:r w:rsidDel="00000000" w:rsidR="00000000" w:rsidRPr="00000000">
              <w:rPr>
                <w:rFonts w:ascii="Verdana" w:cs="Verdana" w:eastAsia="Verdana" w:hAnsi="Verdana"/>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5D">
            <w:pPr>
              <w:pageBreakBefore w:val="0"/>
              <w:spacing w:line="240" w:lineRule="auto"/>
              <w:ind w:left="140" w:firstLine="0"/>
              <w:jc w:val="center"/>
              <w:rPr>
                <w:rFonts w:ascii="Verdana" w:cs="Verdana" w:eastAsia="Verdana" w:hAnsi="Verdana"/>
              </w:rPr>
            </w:pPr>
            <w:r w:rsidDel="00000000" w:rsidR="00000000" w:rsidRPr="00000000">
              <w:rPr>
                <w:rFonts w:ascii="Verdana" w:cs="Verdana" w:eastAsia="Verdana" w:hAnsi="Verdana"/>
                <w:rtl w:val="0"/>
              </w:rPr>
              <w:t xml:space="preserve">etiqueta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5E">
            <w:pPr>
              <w:pageBreakBefore w:val="0"/>
              <w:spacing w:line="240" w:lineRule="auto"/>
              <w:ind w:left="140" w:firstLine="0"/>
              <w:jc w:val="center"/>
              <w:rPr>
                <w:rFonts w:ascii="Verdana" w:cs="Verdana" w:eastAsia="Verdana" w:hAnsi="Verdana"/>
              </w:rPr>
            </w:pPr>
            <w:r w:rsidDel="00000000" w:rsidR="00000000" w:rsidRPr="00000000">
              <w:rPr>
                <w:rFonts w:ascii="Verdana" w:cs="Verdana" w:eastAsia="Verdana" w:hAnsi="Verdana"/>
                <w:rtl w:val="0"/>
              </w:rPr>
              <w:t xml:space="preserve">Teléfono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5F">
            <w:pPr>
              <w:pageBreakBefore w:val="0"/>
              <w:spacing w:line="240" w:lineRule="auto"/>
              <w:ind w:left="140" w:firstLine="0"/>
              <w:jc w:val="center"/>
              <w:rPr>
                <w:rFonts w:ascii="Verdana" w:cs="Verdana" w:eastAsia="Verdana" w:hAnsi="Verdana"/>
              </w:rPr>
            </w:pPr>
            <w:r w:rsidDel="00000000" w:rsidR="00000000" w:rsidRPr="00000000">
              <w:rPr>
                <w:rFonts w:ascii="Verdana" w:cs="Verdana" w:eastAsia="Verdana" w:hAnsi="Verdana"/>
                <w:rtl w:val="0"/>
              </w:rPr>
              <w:t xml:space="preserve">texto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60">
            <w:pPr>
              <w:pageBreakBefore w:val="0"/>
              <w:spacing w:line="240" w:lineRule="auto"/>
              <w:ind w:left="140" w:firstLine="0"/>
              <w:jc w:val="center"/>
              <w:rPr>
                <w:rFonts w:ascii="Verdana" w:cs="Verdana" w:eastAsia="Verdana" w:hAnsi="Verdana"/>
              </w:rPr>
            </w:pPr>
            <w:r w:rsidDel="00000000" w:rsidR="00000000" w:rsidRPr="00000000">
              <w:rPr>
                <w:rFonts w:ascii="Verdana" w:cs="Verdana" w:eastAsia="Verdana" w:hAnsi="Verdana"/>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61">
            <w:pPr>
              <w:pageBreakBefore w:val="0"/>
              <w:spacing w:line="240" w:lineRule="auto"/>
              <w:ind w:left="140" w:firstLine="0"/>
              <w:jc w:val="center"/>
              <w:rPr>
                <w:rFonts w:ascii="Verdana" w:cs="Verdana" w:eastAsia="Verdana" w:hAnsi="Verdana"/>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62">
            <w:pPr>
              <w:pageBreakBefore w:val="0"/>
              <w:spacing w:line="240" w:lineRule="auto"/>
              <w:ind w:left="140" w:firstLine="0"/>
              <w:jc w:val="center"/>
              <w:rPr>
                <w:rFonts w:ascii="Verdana" w:cs="Verdana" w:eastAsia="Verdana" w:hAnsi="Verdana"/>
              </w:rPr>
            </w:pPr>
            <w:r w:rsidDel="00000000" w:rsidR="00000000" w:rsidRPr="00000000">
              <w:rPr>
                <w:rFonts w:ascii="Verdana" w:cs="Verdana" w:eastAsia="Verdana" w:hAnsi="Verdana"/>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63">
            <w:pPr>
              <w:pageBreakBefore w:val="0"/>
              <w:spacing w:line="240" w:lineRule="auto"/>
              <w:ind w:left="140" w:firstLine="0"/>
              <w:jc w:val="center"/>
              <w:rPr>
                <w:rFonts w:ascii="Verdana" w:cs="Verdana" w:eastAsia="Verdana" w:hAnsi="Verdana"/>
              </w:rPr>
            </w:pPr>
            <w:r w:rsidDel="00000000" w:rsidR="00000000" w:rsidRPr="00000000">
              <w:rPr>
                <w:rFonts w:ascii="Verdana" w:cs="Verdana" w:eastAsia="Verdana" w:hAnsi="Verdana"/>
                <w:rtl w:val="0"/>
              </w:rPr>
              <w:t xml:space="preserve">etiqueta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64">
            <w:pPr>
              <w:pageBreakBefore w:val="0"/>
              <w:spacing w:line="240" w:lineRule="auto"/>
              <w:ind w:left="140" w:firstLine="0"/>
              <w:jc w:val="center"/>
              <w:rPr>
                <w:rFonts w:ascii="Verdana" w:cs="Verdana" w:eastAsia="Verdana" w:hAnsi="Verdana"/>
              </w:rPr>
            </w:pPr>
            <w:r w:rsidDel="00000000" w:rsidR="00000000" w:rsidRPr="00000000">
              <w:rPr>
                <w:rFonts w:ascii="Verdana" w:cs="Verdana" w:eastAsia="Verdana" w:hAnsi="Verdana"/>
                <w:rtl w:val="0"/>
              </w:rPr>
              <w:t xml:space="preserve">Dirección</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65">
            <w:pPr>
              <w:pageBreakBefore w:val="0"/>
              <w:spacing w:line="240" w:lineRule="auto"/>
              <w:ind w:left="140" w:firstLine="0"/>
              <w:jc w:val="center"/>
              <w:rPr>
                <w:rFonts w:ascii="Verdana" w:cs="Verdana" w:eastAsia="Verdana" w:hAnsi="Verdana"/>
              </w:rPr>
            </w:pPr>
            <w:r w:rsidDel="00000000" w:rsidR="00000000" w:rsidRPr="00000000">
              <w:rPr>
                <w:rFonts w:ascii="Verdana" w:cs="Verdana" w:eastAsia="Verdana" w:hAnsi="Verdana"/>
                <w:rtl w:val="0"/>
              </w:rPr>
              <w:t xml:space="preserve">texto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66">
            <w:pPr>
              <w:pageBreakBefore w:val="0"/>
              <w:spacing w:line="240" w:lineRule="auto"/>
              <w:ind w:left="140" w:firstLine="0"/>
              <w:jc w:val="center"/>
              <w:rPr>
                <w:rFonts w:ascii="Verdana" w:cs="Verdana" w:eastAsia="Verdana" w:hAnsi="Verdana"/>
              </w:rPr>
            </w:pPr>
            <w:r w:rsidDel="00000000" w:rsidR="00000000" w:rsidRPr="00000000">
              <w:rPr>
                <w:rFonts w:ascii="Verdana" w:cs="Verdana" w:eastAsia="Verdana" w:hAnsi="Verdana"/>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67">
            <w:pPr>
              <w:pageBreakBefore w:val="0"/>
              <w:spacing w:line="240" w:lineRule="auto"/>
              <w:ind w:left="140" w:firstLine="0"/>
              <w:jc w:val="center"/>
              <w:rPr>
                <w:rFonts w:ascii="Verdana" w:cs="Verdana" w:eastAsia="Verdana" w:hAnsi="Verdana"/>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68">
            <w:pPr>
              <w:pageBreakBefore w:val="0"/>
              <w:spacing w:line="240" w:lineRule="auto"/>
              <w:ind w:left="140" w:firstLine="0"/>
              <w:jc w:val="center"/>
              <w:rPr>
                <w:rFonts w:ascii="Verdana" w:cs="Verdana" w:eastAsia="Verdana" w:hAnsi="Verdana"/>
              </w:rPr>
            </w:pPr>
            <w:r w:rsidDel="00000000" w:rsidR="00000000" w:rsidRPr="00000000">
              <w:rPr>
                <w:rFonts w:ascii="Verdana" w:cs="Verdana" w:eastAsia="Verdana" w:hAnsi="Verdana"/>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69">
            <w:pPr>
              <w:pageBreakBefore w:val="0"/>
              <w:spacing w:line="240" w:lineRule="auto"/>
              <w:ind w:left="140" w:firstLine="0"/>
              <w:jc w:val="center"/>
              <w:rPr>
                <w:rFonts w:ascii="Verdana" w:cs="Verdana" w:eastAsia="Verdana" w:hAnsi="Verdana"/>
              </w:rPr>
            </w:pPr>
            <w:r w:rsidDel="00000000" w:rsidR="00000000" w:rsidRPr="00000000">
              <w:rPr>
                <w:rFonts w:ascii="Verdana" w:cs="Verdana" w:eastAsia="Verdana" w:hAnsi="Verdana"/>
                <w:rtl w:val="0"/>
              </w:rPr>
              <w:t xml:space="preserve">etiqueta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6A">
            <w:pPr>
              <w:pageBreakBefore w:val="0"/>
              <w:spacing w:line="240" w:lineRule="auto"/>
              <w:ind w:left="140" w:firstLine="0"/>
              <w:jc w:val="center"/>
              <w:rPr>
                <w:rFonts w:ascii="Verdana" w:cs="Verdana" w:eastAsia="Verdana" w:hAnsi="Verdana"/>
              </w:rPr>
            </w:pPr>
            <w:r w:rsidDel="00000000" w:rsidR="00000000" w:rsidRPr="00000000">
              <w:rPr>
                <w:rFonts w:ascii="Verdana" w:cs="Verdana" w:eastAsia="Verdana" w:hAnsi="Verdana"/>
                <w:rtl w:val="0"/>
              </w:rPr>
              <w:t xml:space="preserve">E-Mail</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6B">
            <w:pPr>
              <w:pageBreakBefore w:val="0"/>
              <w:spacing w:line="240" w:lineRule="auto"/>
              <w:ind w:left="140" w:firstLine="0"/>
              <w:jc w:val="center"/>
              <w:rPr>
                <w:rFonts w:ascii="Verdana" w:cs="Verdana" w:eastAsia="Verdana" w:hAnsi="Verdana"/>
              </w:rPr>
            </w:pPr>
            <w:r w:rsidDel="00000000" w:rsidR="00000000" w:rsidRPr="00000000">
              <w:rPr>
                <w:rFonts w:ascii="Verdana" w:cs="Verdana" w:eastAsia="Verdana" w:hAnsi="Verdana"/>
                <w:rtl w:val="0"/>
              </w:rPr>
              <w:t xml:space="preserve">texto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6C">
            <w:pPr>
              <w:pageBreakBefore w:val="0"/>
              <w:spacing w:line="240" w:lineRule="auto"/>
              <w:ind w:left="140" w:firstLine="0"/>
              <w:jc w:val="center"/>
              <w:rPr>
                <w:rFonts w:ascii="Verdana" w:cs="Verdana" w:eastAsia="Verdana" w:hAnsi="Verdana"/>
              </w:rPr>
            </w:pPr>
            <w:r w:rsidDel="00000000" w:rsidR="00000000" w:rsidRPr="00000000">
              <w:rPr>
                <w:rFonts w:ascii="Verdana" w:cs="Verdana" w:eastAsia="Verdana" w:hAnsi="Verdana"/>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6D">
            <w:pPr>
              <w:pageBreakBefore w:val="0"/>
              <w:spacing w:line="240" w:lineRule="auto"/>
              <w:ind w:left="140" w:firstLine="0"/>
              <w:jc w:val="center"/>
              <w:rPr>
                <w:rFonts w:ascii="Verdana" w:cs="Verdana" w:eastAsia="Verdana" w:hAnsi="Verdana"/>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6E">
            <w:pPr>
              <w:pageBreakBefore w:val="0"/>
              <w:spacing w:line="240" w:lineRule="auto"/>
              <w:ind w:left="140" w:firstLine="0"/>
              <w:jc w:val="center"/>
              <w:rPr>
                <w:rFonts w:ascii="Verdana" w:cs="Verdana" w:eastAsia="Verdana" w:hAnsi="Verdana"/>
              </w:rPr>
            </w:pPr>
            <w:r w:rsidDel="00000000" w:rsidR="00000000" w:rsidRPr="00000000">
              <w:rPr>
                <w:rFonts w:ascii="Verdana" w:cs="Verdana" w:eastAsia="Verdana" w:hAnsi="Verdana"/>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6F">
            <w:pPr>
              <w:pageBreakBefore w:val="0"/>
              <w:spacing w:line="240" w:lineRule="auto"/>
              <w:ind w:left="140" w:firstLine="0"/>
              <w:jc w:val="center"/>
              <w:rPr>
                <w:rFonts w:ascii="Verdana" w:cs="Verdana" w:eastAsia="Verdana" w:hAnsi="Verdana"/>
              </w:rPr>
            </w:pPr>
            <w:r w:rsidDel="00000000" w:rsidR="00000000" w:rsidRPr="00000000">
              <w:rPr>
                <w:rFonts w:ascii="Verdana" w:cs="Verdana" w:eastAsia="Verdana" w:hAnsi="Verdana"/>
                <w:rtl w:val="0"/>
              </w:rPr>
              <w:t xml:space="preserve">etiqueta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70">
            <w:pPr>
              <w:pageBreakBefore w:val="0"/>
              <w:spacing w:line="240" w:lineRule="auto"/>
              <w:ind w:left="140" w:firstLine="0"/>
              <w:jc w:val="center"/>
              <w:rPr>
                <w:rFonts w:ascii="Verdana" w:cs="Verdana" w:eastAsia="Verdana" w:hAnsi="Verdana"/>
              </w:rPr>
            </w:pPr>
            <w:r w:rsidDel="00000000" w:rsidR="00000000" w:rsidRPr="00000000">
              <w:rPr>
                <w:rFonts w:ascii="Verdana" w:cs="Verdana" w:eastAsia="Verdana" w:hAnsi="Verdana"/>
                <w:rtl w:val="0"/>
              </w:rPr>
              <w:t xml:space="preserve">Contacto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71">
            <w:pPr>
              <w:pageBreakBefore w:val="0"/>
              <w:spacing w:line="240" w:lineRule="auto"/>
              <w:ind w:left="140" w:firstLine="0"/>
              <w:jc w:val="center"/>
              <w:rPr>
                <w:rFonts w:ascii="Verdana" w:cs="Verdana" w:eastAsia="Verdana" w:hAnsi="Verdana"/>
              </w:rPr>
            </w:pPr>
            <w:r w:rsidDel="00000000" w:rsidR="00000000" w:rsidRPr="00000000">
              <w:rPr>
                <w:rFonts w:ascii="Verdana" w:cs="Verdana" w:eastAsia="Verdana" w:hAnsi="Verdana"/>
                <w:rtl w:val="0"/>
              </w:rPr>
              <w:t xml:space="preserve">texto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72">
            <w:pPr>
              <w:pageBreakBefore w:val="0"/>
              <w:spacing w:line="240" w:lineRule="auto"/>
              <w:ind w:left="140" w:firstLine="0"/>
              <w:jc w:val="center"/>
              <w:rPr>
                <w:rFonts w:ascii="Verdana" w:cs="Verdana" w:eastAsia="Verdana" w:hAnsi="Verdana"/>
              </w:rPr>
            </w:pPr>
            <w:r w:rsidDel="00000000" w:rsidR="00000000" w:rsidRPr="00000000">
              <w:rPr>
                <w:rFonts w:ascii="Verdana" w:cs="Verdana" w:eastAsia="Verdana" w:hAnsi="Verdana"/>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73">
            <w:pPr>
              <w:pageBreakBefore w:val="0"/>
              <w:spacing w:line="240" w:lineRule="auto"/>
              <w:ind w:left="140" w:firstLine="0"/>
              <w:jc w:val="center"/>
              <w:rPr>
                <w:rFonts w:ascii="Verdana" w:cs="Verdana" w:eastAsia="Verdana" w:hAnsi="Verdana"/>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74">
            <w:pPr>
              <w:pageBreakBefore w:val="0"/>
              <w:spacing w:line="240" w:lineRule="auto"/>
              <w:ind w:left="140" w:firstLine="0"/>
              <w:jc w:val="center"/>
              <w:rPr>
                <w:rFonts w:ascii="Verdana" w:cs="Verdana" w:eastAsia="Verdana" w:hAnsi="Verdana"/>
              </w:rPr>
            </w:pPr>
            <w:r w:rsidDel="00000000" w:rsidR="00000000" w:rsidRPr="00000000">
              <w:rPr>
                <w:rFonts w:ascii="Verdana" w:cs="Verdana" w:eastAsia="Verdana" w:hAnsi="Verdana"/>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75">
            <w:pPr>
              <w:pageBreakBefore w:val="0"/>
              <w:spacing w:line="240" w:lineRule="auto"/>
              <w:ind w:left="140" w:firstLine="0"/>
              <w:jc w:val="center"/>
              <w:rPr>
                <w:rFonts w:ascii="Verdana" w:cs="Verdana" w:eastAsia="Verdana" w:hAnsi="Verdana"/>
              </w:rPr>
            </w:pPr>
            <w:r w:rsidDel="00000000" w:rsidR="00000000" w:rsidRPr="00000000">
              <w:rPr>
                <w:rFonts w:ascii="Verdana" w:cs="Verdana" w:eastAsia="Verdana" w:hAnsi="Verdana"/>
                <w:rtl w:val="0"/>
              </w:rPr>
              <w:t xml:space="preserve">etiqueta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76">
            <w:pPr>
              <w:pageBreakBefore w:val="0"/>
              <w:spacing w:line="240" w:lineRule="auto"/>
              <w:ind w:left="140" w:firstLine="0"/>
              <w:jc w:val="center"/>
              <w:rPr>
                <w:rFonts w:ascii="Verdana" w:cs="Verdana" w:eastAsia="Verdana" w:hAnsi="Verdana"/>
              </w:rPr>
            </w:pPr>
            <w:r w:rsidDel="00000000" w:rsidR="00000000" w:rsidRPr="00000000">
              <w:rPr>
                <w:rFonts w:ascii="Verdana" w:cs="Verdana" w:eastAsia="Verdana" w:hAnsi="Verdana"/>
                <w:rtl w:val="0"/>
              </w:rPr>
              <w:t xml:space="preserve">Observaciones</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77">
            <w:pPr>
              <w:pageBreakBefore w:val="0"/>
              <w:spacing w:line="240" w:lineRule="auto"/>
              <w:ind w:left="140" w:firstLine="0"/>
              <w:jc w:val="center"/>
              <w:rPr>
                <w:rFonts w:ascii="Verdana" w:cs="Verdana" w:eastAsia="Verdana" w:hAnsi="Verdana"/>
              </w:rPr>
            </w:pPr>
            <w:r w:rsidDel="00000000" w:rsidR="00000000" w:rsidRPr="00000000">
              <w:rPr>
                <w:rFonts w:ascii="Verdana" w:cs="Verdana" w:eastAsia="Verdana" w:hAnsi="Verdana"/>
                <w:rtl w:val="0"/>
              </w:rPr>
              <w:t xml:space="preserve">texto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78">
            <w:pPr>
              <w:pageBreakBefore w:val="0"/>
              <w:spacing w:line="240" w:lineRule="auto"/>
              <w:ind w:left="140" w:firstLine="0"/>
              <w:jc w:val="center"/>
              <w:rPr>
                <w:rFonts w:ascii="Verdana" w:cs="Verdana" w:eastAsia="Verdana" w:hAnsi="Verdana"/>
              </w:rPr>
            </w:pPr>
            <w:r w:rsidDel="00000000" w:rsidR="00000000" w:rsidRPr="00000000">
              <w:rPr>
                <w:rFonts w:ascii="Verdana" w:cs="Verdana" w:eastAsia="Verdana" w:hAnsi="Verdana"/>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79">
            <w:pPr>
              <w:pageBreakBefore w:val="0"/>
              <w:spacing w:line="240" w:lineRule="auto"/>
              <w:ind w:left="140" w:firstLine="0"/>
              <w:jc w:val="center"/>
              <w:rPr>
                <w:rFonts w:ascii="Verdana" w:cs="Verdana" w:eastAsia="Verdana" w:hAnsi="Verdana"/>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7A">
            <w:pPr>
              <w:pageBreakBefore w:val="0"/>
              <w:spacing w:line="240" w:lineRule="auto"/>
              <w:ind w:left="140" w:firstLine="0"/>
              <w:jc w:val="center"/>
              <w:rPr>
                <w:rFonts w:ascii="Verdana" w:cs="Verdana" w:eastAsia="Verdana" w:hAnsi="Verdana"/>
              </w:rPr>
            </w:pPr>
            <w:r w:rsidDel="00000000" w:rsidR="00000000" w:rsidRPr="00000000">
              <w:rPr>
                <w:rFonts w:ascii="Verdana" w:cs="Verdana" w:eastAsia="Verdana" w:hAnsi="Verdana"/>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7B">
            <w:pPr>
              <w:pageBreakBefore w:val="0"/>
              <w:spacing w:line="240" w:lineRule="auto"/>
              <w:ind w:left="140" w:firstLine="0"/>
              <w:jc w:val="center"/>
              <w:rPr>
                <w:rFonts w:ascii="Verdana" w:cs="Verdana" w:eastAsia="Verdana" w:hAnsi="Verdana"/>
              </w:rPr>
            </w:pPr>
            <w:r w:rsidDel="00000000" w:rsidR="00000000" w:rsidRPr="00000000">
              <w:rPr>
                <w:rFonts w:ascii="Verdana" w:cs="Verdana" w:eastAsia="Verdana" w:hAnsi="Verdana"/>
                <w:rtl w:val="0"/>
              </w:rPr>
              <w:t xml:space="preserve">etiqueta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7C">
            <w:pPr>
              <w:pageBreakBefore w:val="0"/>
              <w:spacing w:line="240" w:lineRule="auto"/>
              <w:ind w:left="140" w:firstLine="0"/>
              <w:jc w:val="center"/>
              <w:rPr>
                <w:rFonts w:ascii="Verdana" w:cs="Verdana" w:eastAsia="Verdana" w:hAnsi="Verdana"/>
              </w:rPr>
            </w:pPr>
            <w:r w:rsidDel="00000000" w:rsidR="00000000" w:rsidRPr="00000000">
              <w:rPr>
                <w:rFonts w:ascii="Verdana" w:cs="Verdana" w:eastAsia="Verdana" w:hAnsi="Verdana"/>
                <w:rtl w:val="0"/>
              </w:rPr>
              <w:t xml:space="preserve">Particular</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7D">
            <w:pPr>
              <w:pageBreakBefore w:val="0"/>
              <w:spacing w:line="240" w:lineRule="auto"/>
              <w:ind w:left="140" w:firstLine="0"/>
              <w:jc w:val="center"/>
              <w:rPr>
                <w:rFonts w:ascii="Verdana" w:cs="Verdana" w:eastAsia="Verdana" w:hAnsi="Verdana"/>
              </w:rPr>
            </w:pPr>
            <w:r w:rsidDel="00000000" w:rsidR="00000000" w:rsidRPr="00000000">
              <w:rPr>
                <w:rFonts w:ascii="Verdana" w:cs="Verdana" w:eastAsia="Verdana" w:hAnsi="Verdana"/>
                <w:rtl w:val="0"/>
              </w:rPr>
              <w:t xml:space="preserve">booleano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7E">
            <w:pPr>
              <w:pageBreakBefore w:val="0"/>
              <w:spacing w:line="240" w:lineRule="auto"/>
              <w:ind w:left="140" w:firstLine="0"/>
              <w:jc w:val="center"/>
              <w:rPr>
                <w:rFonts w:ascii="Verdana" w:cs="Verdana" w:eastAsia="Verdana" w:hAnsi="Verdana"/>
              </w:rPr>
            </w:pPr>
            <w:r w:rsidDel="00000000" w:rsidR="00000000" w:rsidRPr="00000000">
              <w:rPr>
                <w:rFonts w:ascii="Verdana" w:cs="Verdana" w:eastAsia="Verdana" w:hAnsi="Verdana"/>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7F">
            <w:pPr>
              <w:pageBreakBefore w:val="0"/>
              <w:spacing w:line="240" w:lineRule="auto"/>
              <w:ind w:left="140" w:firstLine="0"/>
              <w:jc w:val="center"/>
              <w:rPr>
                <w:rFonts w:ascii="Verdana" w:cs="Verdana" w:eastAsia="Verdana" w:hAnsi="Verdana"/>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80">
            <w:pPr>
              <w:pageBreakBefore w:val="0"/>
              <w:spacing w:line="240" w:lineRule="auto"/>
              <w:ind w:left="140" w:firstLine="0"/>
              <w:jc w:val="center"/>
              <w:rPr>
                <w:rFonts w:ascii="Verdana" w:cs="Verdana" w:eastAsia="Verdana" w:hAnsi="Verdana"/>
              </w:rPr>
            </w:pPr>
            <w:r w:rsidDel="00000000" w:rsidR="00000000" w:rsidRPr="00000000">
              <w:rPr>
                <w:rFonts w:ascii="Verdana" w:cs="Verdana" w:eastAsia="Verdana" w:hAnsi="Verdana"/>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81">
            <w:pPr>
              <w:pageBreakBefore w:val="0"/>
              <w:spacing w:line="240" w:lineRule="auto"/>
              <w:ind w:left="140" w:firstLine="0"/>
              <w:jc w:val="center"/>
              <w:rPr>
                <w:rFonts w:ascii="Verdana" w:cs="Verdana" w:eastAsia="Verdana" w:hAnsi="Verdana"/>
              </w:rPr>
            </w:pPr>
            <w:r w:rsidDel="00000000" w:rsidR="00000000" w:rsidRPr="00000000">
              <w:rPr>
                <w:rFonts w:ascii="Verdana" w:cs="Verdana" w:eastAsia="Verdana" w:hAnsi="Verdana"/>
                <w:rtl w:val="0"/>
              </w:rPr>
              <w:t xml:space="preserve">checkbox</w:t>
            </w:r>
          </w:p>
        </w:tc>
      </w:tr>
    </w:tbl>
    <w:p w:rsidR="00000000" w:rsidDel="00000000" w:rsidP="00000000" w:rsidRDefault="00000000" w:rsidRPr="00000000" w14:paraId="00000582">
      <w:pPr>
        <w:pageBreakBefore w:val="0"/>
        <w:rPr/>
      </w:pPr>
      <w:r w:rsidDel="00000000" w:rsidR="00000000" w:rsidRPr="00000000">
        <w:rPr>
          <w:rtl w:val="0"/>
        </w:rPr>
      </w:r>
    </w:p>
    <w:p w:rsidR="00000000" w:rsidDel="00000000" w:rsidP="00000000" w:rsidRDefault="00000000" w:rsidRPr="00000000" w14:paraId="00000583">
      <w:pPr>
        <w:pStyle w:val="Heading3"/>
        <w:pageBreakBefore w:val="0"/>
        <w:rPr/>
      </w:pPr>
      <w:bookmarkStart w:colFirst="0" w:colLast="0" w:name="_1osfvpnvqcvc" w:id="151"/>
      <w:bookmarkEnd w:id="151"/>
      <w:r w:rsidDel="00000000" w:rsidR="00000000" w:rsidRPr="00000000">
        <w:rPr>
          <w:rtl w:val="0"/>
        </w:rPr>
        <w:t xml:space="preserve">Flujo principal</w:t>
      </w:r>
    </w:p>
    <w:p w:rsidR="00000000" w:rsidDel="00000000" w:rsidP="00000000" w:rsidRDefault="00000000" w:rsidRPr="00000000" w14:paraId="00000584">
      <w:pPr>
        <w:pageBreakBefore w:val="0"/>
        <w:numPr>
          <w:ilvl w:val="0"/>
          <w:numId w:val="53"/>
        </w:numPr>
        <w:ind w:left="720" w:hanging="360"/>
        <w:jc w:val="both"/>
      </w:pPr>
      <w:r w:rsidDel="00000000" w:rsidR="00000000" w:rsidRPr="00000000">
        <w:rPr>
          <w:rtl w:val="0"/>
        </w:rPr>
        <w:t xml:space="preserve">El caso de uso comienza cuando el actor selecciona la opción “Listar proveedores” </w:t>
      </w:r>
    </w:p>
    <w:p w:rsidR="00000000" w:rsidDel="00000000" w:rsidP="00000000" w:rsidRDefault="00000000" w:rsidRPr="00000000" w14:paraId="00000585">
      <w:pPr>
        <w:pageBreakBefore w:val="0"/>
        <w:numPr>
          <w:ilvl w:val="0"/>
          <w:numId w:val="53"/>
        </w:numPr>
        <w:ind w:left="720" w:hanging="360"/>
        <w:jc w:val="both"/>
      </w:pPr>
      <w:r w:rsidDel="00000000" w:rsidR="00000000" w:rsidRPr="00000000">
        <w:rPr>
          <w:rtl w:val="0"/>
        </w:rPr>
        <w:t xml:space="preserve">El sistema muestra un listado con los datos de los proveedores (nombre, teléfono, dirección, contacto, observaciones, particular) y las opciones de modificar cada proveedor o agregar uno nuevo.</w:t>
      </w:r>
    </w:p>
    <w:p w:rsidR="00000000" w:rsidDel="00000000" w:rsidP="00000000" w:rsidRDefault="00000000" w:rsidRPr="00000000" w14:paraId="00000586">
      <w:pPr>
        <w:pageBreakBefore w:val="0"/>
        <w:numPr>
          <w:ilvl w:val="0"/>
          <w:numId w:val="53"/>
        </w:numPr>
        <w:ind w:left="720" w:hanging="360"/>
        <w:jc w:val="both"/>
      </w:pPr>
      <w:r w:rsidDel="00000000" w:rsidR="00000000" w:rsidRPr="00000000">
        <w:rPr>
          <w:rtl w:val="0"/>
        </w:rPr>
        <w:t xml:space="preserve">El caso de uso finaliza.</w:t>
      </w:r>
    </w:p>
    <w:p w:rsidR="00000000" w:rsidDel="00000000" w:rsidP="00000000" w:rsidRDefault="00000000" w:rsidRPr="00000000" w14:paraId="00000587">
      <w:pPr>
        <w:pStyle w:val="Heading3"/>
        <w:pageBreakBefore w:val="0"/>
        <w:rPr/>
      </w:pPr>
      <w:bookmarkStart w:colFirst="0" w:colLast="0" w:name="_x4frt2yb6xn0" w:id="152"/>
      <w:bookmarkEnd w:id="152"/>
      <w:r w:rsidDel="00000000" w:rsidR="00000000" w:rsidRPr="00000000">
        <w:rPr>
          <w:rtl w:val="0"/>
        </w:rPr>
        <w:t xml:space="preserve">Referencia flujos alternativos</w:t>
      </w:r>
    </w:p>
    <w:tbl>
      <w:tblPr>
        <w:tblStyle w:val="Table5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8115"/>
        <w:tblGridChange w:id="0">
          <w:tblGrid>
            <w:gridCol w:w="885"/>
            <w:gridCol w:w="811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588">
            <w:pPr>
              <w:pageBreakBefore w:val="0"/>
              <w:widowControl w:val="0"/>
              <w:spacing w:line="240" w:lineRule="auto"/>
              <w:jc w:val="center"/>
              <w:rPr>
                <w:b w:val="1"/>
                <w:color w:val="ffffff"/>
              </w:rPr>
            </w:pPr>
            <w:r w:rsidDel="00000000" w:rsidR="00000000" w:rsidRPr="00000000">
              <w:rPr>
                <w:b w:val="1"/>
                <w:color w:val="ffffff"/>
                <w:rtl w:val="0"/>
              </w:rPr>
              <w:t xml:space="preserve">ID</w:t>
            </w:r>
          </w:p>
        </w:tc>
        <w:tc>
          <w:tcPr>
            <w:shd w:fill="434343" w:val="clear"/>
            <w:tcMar>
              <w:top w:w="100.0" w:type="dxa"/>
              <w:left w:w="100.0" w:type="dxa"/>
              <w:bottom w:w="100.0" w:type="dxa"/>
              <w:right w:w="100.0" w:type="dxa"/>
            </w:tcMar>
            <w:vAlign w:val="top"/>
          </w:tcPr>
          <w:p w:rsidR="00000000" w:rsidDel="00000000" w:rsidP="00000000" w:rsidRDefault="00000000" w:rsidRPr="00000000" w14:paraId="00000589">
            <w:pPr>
              <w:pageBreakBefore w:val="0"/>
              <w:widowControl w:val="0"/>
              <w:spacing w:line="240" w:lineRule="auto"/>
              <w:rPr>
                <w:b w:val="1"/>
                <w:color w:val="ffffff"/>
              </w:rPr>
            </w:pPr>
            <w:r w:rsidDel="00000000" w:rsidR="00000000" w:rsidRPr="00000000">
              <w:rPr>
                <w:b w:val="1"/>
                <w:color w:val="ffffff"/>
                <w:rtl w:val="0"/>
              </w:rPr>
              <w:t xml:space="preserve">Flujo alternativo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A">
            <w:pPr>
              <w:pageBreakBefore w:val="0"/>
              <w:widowControl w:val="0"/>
              <w:spacing w:line="240" w:lineRule="auto"/>
              <w:rPr/>
            </w:pPr>
            <w:r w:rsidDel="00000000" w:rsidR="00000000" w:rsidRPr="00000000">
              <w:rPr>
                <w:rtl w:val="0"/>
              </w:rPr>
              <w:t xml:space="preserve">FA-01</w:t>
            </w:r>
          </w:p>
        </w:tc>
        <w:tc>
          <w:tcPr>
            <w:shd w:fill="auto" w:val="clear"/>
            <w:tcMar>
              <w:top w:w="100.0" w:type="dxa"/>
              <w:left w:w="100.0" w:type="dxa"/>
              <w:bottom w:w="100.0" w:type="dxa"/>
              <w:right w:w="100.0" w:type="dxa"/>
            </w:tcMar>
            <w:vAlign w:val="top"/>
          </w:tcPr>
          <w:p w:rsidR="00000000" w:rsidDel="00000000" w:rsidP="00000000" w:rsidRDefault="00000000" w:rsidRPr="00000000" w14:paraId="0000058B">
            <w:pPr>
              <w:pageBreakBefore w:val="0"/>
              <w:widowControl w:val="0"/>
              <w:spacing w:line="240" w:lineRule="auto"/>
              <w:jc w:val="both"/>
              <w:rPr/>
            </w:pPr>
            <w:r w:rsidDel="00000000" w:rsidR="00000000" w:rsidRPr="00000000">
              <w:rPr>
                <w:rtl w:val="0"/>
              </w:rPr>
              <w:t xml:space="preserve">Modificar proveedor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C">
            <w:pPr>
              <w:pageBreakBefore w:val="0"/>
              <w:widowControl w:val="0"/>
              <w:spacing w:line="240" w:lineRule="auto"/>
              <w:rPr/>
            </w:pPr>
            <w:r w:rsidDel="00000000" w:rsidR="00000000" w:rsidRPr="00000000">
              <w:rPr>
                <w:rtl w:val="0"/>
              </w:rPr>
              <w:t xml:space="preserve">FA-02</w:t>
            </w:r>
          </w:p>
        </w:tc>
        <w:tc>
          <w:tcPr>
            <w:shd w:fill="auto" w:val="clear"/>
            <w:tcMar>
              <w:top w:w="100.0" w:type="dxa"/>
              <w:left w:w="100.0" w:type="dxa"/>
              <w:bottom w:w="100.0" w:type="dxa"/>
              <w:right w:w="100.0" w:type="dxa"/>
            </w:tcMar>
            <w:vAlign w:val="top"/>
          </w:tcPr>
          <w:p w:rsidR="00000000" w:rsidDel="00000000" w:rsidP="00000000" w:rsidRDefault="00000000" w:rsidRPr="00000000" w14:paraId="0000058D">
            <w:pPr>
              <w:pageBreakBefore w:val="0"/>
              <w:widowControl w:val="0"/>
              <w:spacing w:line="240" w:lineRule="auto"/>
              <w:jc w:val="both"/>
              <w:rPr/>
            </w:pPr>
            <w:r w:rsidDel="00000000" w:rsidR="00000000" w:rsidRPr="00000000">
              <w:rPr>
                <w:rtl w:val="0"/>
              </w:rPr>
              <w:t xml:space="preserve">Agregar proveedor</w:t>
            </w:r>
          </w:p>
        </w:tc>
      </w:tr>
    </w:tbl>
    <w:p w:rsidR="00000000" w:rsidDel="00000000" w:rsidP="00000000" w:rsidRDefault="00000000" w:rsidRPr="00000000" w14:paraId="0000058E">
      <w:pPr>
        <w:pStyle w:val="Heading4"/>
        <w:pageBreakBefore w:val="0"/>
        <w:rPr/>
      </w:pPr>
      <w:bookmarkStart w:colFirst="0" w:colLast="0" w:name="_bu7skr420ixo" w:id="153"/>
      <w:bookmarkEnd w:id="153"/>
      <w:r w:rsidDel="00000000" w:rsidR="00000000" w:rsidRPr="00000000">
        <w:rPr>
          <w:rtl w:val="0"/>
        </w:rPr>
        <w:t xml:space="preserve">Flujos alternativos</w:t>
      </w:r>
    </w:p>
    <w:tbl>
      <w:tblPr>
        <w:tblStyle w:val="Table58"/>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58F">
            <w:pPr>
              <w:pageBreakBefore w:val="0"/>
              <w:widowControl w:val="0"/>
              <w:spacing w:line="240" w:lineRule="auto"/>
              <w:rPr>
                <w:b w:val="1"/>
                <w:color w:val="ffffff"/>
              </w:rPr>
            </w:pPr>
            <w:r w:rsidDel="00000000" w:rsidR="00000000" w:rsidRPr="00000000">
              <w:rPr>
                <w:b w:val="1"/>
                <w:color w:val="ffffff"/>
                <w:rtl w:val="0"/>
              </w:rPr>
              <w:t xml:space="preserve">FA-01: Modificar proveedor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0">
            <w:pPr>
              <w:pageBreakBefore w:val="0"/>
              <w:widowControl w:val="0"/>
              <w:numPr>
                <w:ilvl w:val="0"/>
                <w:numId w:val="14"/>
              </w:numPr>
              <w:spacing w:line="240" w:lineRule="auto"/>
              <w:ind w:left="720" w:hanging="360"/>
              <w:jc w:val="both"/>
            </w:pPr>
            <w:r w:rsidDel="00000000" w:rsidR="00000000" w:rsidRPr="00000000">
              <w:rPr>
                <w:rtl w:val="0"/>
              </w:rPr>
              <w:t xml:space="preserve">El flujo alternativo comienza luego del punto 2 cuando el actor selecciona la opción “modificar proveedor”.</w:t>
            </w:r>
          </w:p>
          <w:p w:rsidR="00000000" w:rsidDel="00000000" w:rsidP="00000000" w:rsidRDefault="00000000" w:rsidRPr="00000000" w14:paraId="00000591">
            <w:pPr>
              <w:pageBreakBefore w:val="0"/>
              <w:widowControl w:val="0"/>
              <w:numPr>
                <w:ilvl w:val="0"/>
                <w:numId w:val="14"/>
              </w:numPr>
              <w:spacing w:line="240" w:lineRule="auto"/>
              <w:ind w:left="720" w:hanging="360"/>
              <w:jc w:val="both"/>
            </w:pPr>
            <w:r w:rsidDel="00000000" w:rsidR="00000000" w:rsidRPr="00000000">
              <w:rPr>
                <w:rtl w:val="0"/>
              </w:rPr>
              <w:t xml:space="preserve">Extend &lt;CU09: Modificar proveedor&gt;.</w:t>
            </w:r>
          </w:p>
          <w:p w:rsidR="00000000" w:rsidDel="00000000" w:rsidP="00000000" w:rsidRDefault="00000000" w:rsidRPr="00000000" w14:paraId="00000592">
            <w:pPr>
              <w:pageBreakBefore w:val="0"/>
              <w:widowControl w:val="0"/>
              <w:numPr>
                <w:ilvl w:val="0"/>
                <w:numId w:val="14"/>
              </w:numPr>
              <w:spacing w:line="240" w:lineRule="auto"/>
              <w:ind w:left="720" w:hanging="360"/>
              <w:jc w:val="both"/>
            </w:pPr>
            <w:r w:rsidDel="00000000" w:rsidR="00000000" w:rsidRPr="00000000">
              <w:rPr>
                <w:rtl w:val="0"/>
              </w:rPr>
              <w:t xml:space="preserve">El caso de uso finaliza.</w:t>
            </w:r>
          </w:p>
        </w:tc>
      </w:tr>
    </w:tbl>
    <w:p w:rsidR="00000000" w:rsidDel="00000000" w:rsidP="00000000" w:rsidRDefault="00000000" w:rsidRPr="00000000" w14:paraId="00000593">
      <w:pPr>
        <w:pageBreakBefore w:val="0"/>
        <w:rPr/>
      </w:pPr>
      <w:r w:rsidDel="00000000" w:rsidR="00000000" w:rsidRPr="00000000">
        <w:rPr>
          <w:rtl w:val="0"/>
        </w:rPr>
      </w:r>
    </w:p>
    <w:tbl>
      <w:tblPr>
        <w:tblStyle w:val="Table59"/>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594">
            <w:pPr>
              <w:pageBreakBefore w:val="0"/>
              <w:widowControl w:val="0"/>
              <w:spacing w:line="240" w:lineRule="auto"/>
              <w:rPr>
                <w:b w:val="1"/>
                <w:color w:val="ffffff"/>
              </w:rPr>
            </w:pPr>
            <w:r w:rsidDel="00000000" w:rsidR="00000000" w:rsidRPr="00000000">
              <w:rPr>
                <w:b w:val="1"/>
                <w:color w:val="ffffff"/>
                <w:rtl w:val="0"/>
              </w:rPr>
              <w:t xml:space="preserve">FA-02: Agregar proveedor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5">
            <w:pPr>
              <w:pageBreakBefore w:val="0"/>
              <w:widowControl w:val="0"/>
              <w:numPr>
                <w:ilvl w:val="0"/>
                <w:numId w:val="55"/>
              </w:numPr>
              <w:spacing w:line="240" w:lineRule="auto"/>
              <w:ind w:left="720" w:hanging="360"/>
              <w:jc w:val="both"/>
              <w:rPr>
                <w:u w:val="none"/>
              </w:rPr>
            </w:pPr>
            <w:r w:rsidDel="00000000" w:rsidR="00000000" w:rsidRPr="00000000">
              <w:rPr>
                <w:rtl w:val="0"/>
              </w:rPr>
              <w:t xml:space="preserve">El flujo alternativo comienza luego del punto 2 cuando el actor selecciona la opción “agregar proveedor”.</w:t>
            </w:r>
          </w:p>
          <w:p w:rsidR="00000000" w:rsidDel="00000000" w:rsidP="00000000" w:rsidRDefault="00000000" w:rsidRPr="00000000" w14:paraId="00000596">
            <w:pPr>
              <w:pageBreakBefore w:val="0"/>
              <w:widowControl w:val="0"/>
              <w:numPr>
                <w:ilvl w:val="0"/>
                <w:numId w:val="55"/>
              </w:numPr>
              <w:spacing w:line="240" w:lineRule="auto"/>
              <w:ind w:left="720" w:hanging="360"/>
              <w:jc w:val="both"/>
              <w:rPr>
                <w:u w:val="none"/>
              </w:rPr>
            </w:pPr>
            <w:r w:rsidDel="00000000" w:rsidR="00000000" w:rsidRPr="00000000">
              <w:rPr>
                <w:rtl w:val="0"/>
              </w:rPr>
              <w:t xml:space="preserve">Extend &lt;CU10: Nuevo proveedor&gt;.</w:t>
            </w:r>
          </w:p>
          <w:p w:rsidR="00000000" w:rsidDel="00000000" w:rsidP="00000000" w:rsidRDefault="00000000" w:rsidRPr="00000000" w14:paraId="00000597">
            <w:pPr>
              <w:pageBreakBefore w:val="0"/>
              <w:widowControl w:val="0"/>
              <w:numPr>
                <w:ilvl w:val="0"/>
                <w:numId w:val="55"/>
              </w:numPr>
              <w:spacing w:line="240" w:lineRule="auto"/>
              <w:ind w:left="720" w:hanging="360"/>
              <w:jc w:val="both"/>
              <w:rPr>
                <w:u w:val="none"/>
              </w:rPr>
            </w:pPr>
            <w:r w:rsidDel="00000000" w:rsidR="00000000" w:rsidRPr="00000000">
              <w:rPr>
                <w:rtl w:val="0"/>
              </w:rPr>
              <w:t xml:space="preserve">El caso de uso finaliza.</w:t>
            </w:r>
          </w:p>
        </w:tc>
      </w:tr>
    </w:tbl>
    <w:p w:rsidR="00000000" w:rsidDel="00000000" w:rsidP="00000000" w:rsidRDefault="00000000" w:rsidRPr="00000000" w14:paraId="00000598">
      <w:pPr>
        <w:pageBreakBefore w:val="0"/>
        <w:rPr/>
      </w:pPr>
      <w:r w:rsidDel="00000000" w:rsidR="00000000" w:rsidRPr="00000000">
        <w:rPr>
          <w:rtl w:val="0"/>
        </w:rPr>
      </w:r>
    </w:p>
    <w:p w:rsidR="00000000" w:rsidDel="00000000" w:rsidP="00000000" w:rsidRDefault="00000000" w:rsidRPr="00000000" w14:paraId="00000599">
      <w:pPr>
        <w:pStyle w:val="Heading3"/>
        <w:pageBreakBefore w:val="0"/>
        <w:rPr/>
      </w:pPr>
      <w:bookmarkStart w:colFirst="0" w:colLast="0" w:name="_fph2efb5bohw" w:id="154"/>
      <w:bookmarkEnd w:id="154"/>
      <w:r w:rsidDel="00000000" w:rsidR="00000000" w:rsidRPr="00000000">
        <w:rPr>
          <w:rtl w:val="0"/>
        </w:rPr>
        <w:t xml:space="preserve">Referencias de flujos de excepción o de validación</w:t>
      </w:r>
    </w:p>
    <w:tbl>
      <w:tblPr>
        <w:tblStyle w:val="Table6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8115"/>
        <w:tblGridChange w:id="0">
          <w:tblGrid>
            <w:gridCol w:w="885"/>
            <w:gridCol w:w="811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59A">
            <w:pPr>
              <w:pageBreakBefore w:val="0"/>
              <w:widowControl w:val="0"/>
              <w:spacing w:line="240" w:lineRule="auto"/>
              <w:jc w:val="center"/>
              <w:rPr>
                <w:b w:val="1"/>
                <w:color w:val="ffffff"/>
              </w:rPr>
            </w:pPr>
            <w:r w:rsidDel="00000000" w:rsidR="00000000" w:rsidRPr="00000000">
              <w:rPr>
                <w:b w:val="1"/>
                <w:color w:val="ffffff"/>
                <w:rtl w:val="0"/>
              </w:rPr>
              <w:t xml:space="preserve">ID</w:t>
            </w:r>
          </w:p>
        </w:tc>
        <w:tc>
          <w:tcPr>
            <w:shd w:fill="434343" w:val="clear"/>
            <w:tcMar>
              <w:top w:w="100.0" w:type="dxa"/>
              <w:left w:w="100.0" w:type="dxa"/>
              <w:bottom w:w="100.0" w:type="dxa"/>
              <w:right w:w="100.0" w:type="dxa"/>
            </w:tcMar>
            <w:vAlign w:val="top"/>
          </w:tcPr>
          <w:p w:rsidR="00000000" w:rsidDel="00000000" w:rsidP="00000000" w:rsidRDefault="00000000" w:rsidRPr="00000000" w14:paraId="0000059B">
            <w:pPr>
              <w:pageBreakBefore w:val="0"/>
              <w:widowControl w:val="0"/>
              <w:spacing w:line="240" w:lineRule="auto"/>
              <w:rPr>
                <w:b w:val="1"/>
                <w:color w:val="ffffff"/>
              </w:rPr>
            </w:pPr>
            <w:r w:rsidDel="00000000" w:rsidR="00000000" w:rsidRPr="00000000">
              <w:rPr>
                <w:b w:val="1"/>
                <w:color w:val="ffffff"/>
                <w:rtl w:val="0"/>
              </w:rPr>
              <w:t xml:space="preserve">Flujo de excepción/validación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C">
            <w:pPr>
              <w:pageBreakBefore w:val="0"/>
              <w:widowControl w:val="0"/>
              <w:spacing w:line="240" w:lineRule="auto"/>
              <w:rPr/>
            </w:pPr>
            <w:r w:rsidDel="00000000" w:rsidR="00000000" w:rsidRPr="00000000">
              <w:rPr>
                <w:rtl w:val="0"/>
              </w:rPr>
              <w:t xml:space="preserve">FE-01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59D">
            <w:pPr>
              <w:pageBreakBefore w:val="0"/>
              <w:widowControl w:val="0"/>
              <w:spacing w:line="240" w:lineRule="auto"/>
              <w:rPr/>
            </w:pPr>
            <w:r w:rsidDel="00000000" w:rsidR="00000000" w:rsidRPr="00000000">
              <w:rPr>
                <w:rtl w:val="0"/>
              </w:rPr>
            </w:r>
          </w:p>
        </w:tc>
      </w:tr>
    </w:tbl>
    <w:p w:rsidR="00000000" w:rsidDel="00000000" w:rsidP="00000000" w:rsidRDefault="00000000" w:rsidRPr="00000000" w14:paraId="0000059E">
      <w:pPr>
        <w:pStyle w:val="Heading4"/>
        <w:pageBreakBefore w:val="0"/>
        <w:rPr/>
      </w:pPr>
      <w:bookmarkStart w:colFirst="0" w:colLast="0" w:name="_88l3c46xlez0" w:id="155"/>
      <w:bookmarkEnd w:id="155"/>
      <w:r w:rsidDel="00000000" w:rsidR="00000000" w:rsidRPr="00000000">
        <w:rPr>
          <w:rtl w:val="0"/>
        </w:rPr>
        <w:t xml:space="preserve">Flujos de excepción o validación</w:t>
      </w:r>
    </w:p>
    <w:p w:rsidR="00000000" w:rsidDel="00000000" w:rsidP="00000000" w:rsidRDefault="00000000" w:rsidRPr="00000000" w14:paraId="0000059F">
      <w:pPr>
        <w:pageBreakBefore w:val="0"/>
        <w:rPr/>
      </w:pPr>
      <w:r w:rsidDel="00000000" w:rsidR="00000000" w:rsidRPr="00000000">
        <w:rPr>
          <w:rtl w:val="0"/>
        </w:rPr>
      </w:r>
    </w:p>
    <w:tbl>
      <w:tblPr>
        <w:tblStyle w:val="Table61"/>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5A0">
            <w:pPr>
              <w:pageBreakBefore w:val="0"/>
              <w:widowControl w:val="0"/>
              <w:spacing w:line="240" w:lineRule="auto"/>
              <w:rPr>
                <w:b w:val="1"/>
                <w:color w:val="ffffff"/>
              </w:rPr>
            </w:pPr>
            <w:r w:rsidDel="00000000" w:rsidR="00000000" w:rsidRPr="00000000">
              <w:rPr>
                <w:b w:val="1"/>
                <w:color w:val="ffffff"/>
                <w:rtl w:val="0"/>
              </w:rPr>
              <w:t xml:space="preserve">FE-01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1">
            <w:pPr>
              <w:pageBreakBefore w:val="0"/>
              <w:widowControl w:val="0"/>
              <w:spacing w:line="240" w:lineRule="auto"/>
              <w:rPr/>
            </w:pPr>
            <w:r w:rsidDel="00000000" w:rsidR="00000000" w:rsidRPr="00000000">
              <w:rPr>
                <w:rtl w:val="0"/>
              </w:rPr>
            </w:r>
          </w:p>
        </w:tc>
      </w:tr>
    </w:tbl>
    <w:p w:rsidR="00000000" w:rsidDel="00000000" w:rsidP="00000000" w:rsidRDefault="00000000" w:rsidRPr="00000000" w14:paraId="000005A2">
      <w:pPr>
        <w:pageBreakBefore w:val="0"/>
        <w:rPr/>
      </w:pPr>
      <w:r w:rsidDel="00000000" w:rsidR="00000000" w:rsidRPr="00000000">
        <w:rPr>
          <w:rtl w:val="0"/>
        </w:rPr>
      </w:r>
    </w:p>
    <w:p w:rsidR="00000000" w:rsidDel="00000000" w:rsidP="00000000" w:rsidRDefault="00000000" w:rsidRPr="00000000" w14:paraId="000005A3">
      <w:pPr>
        <w:pStyle w:val="Heading3"/>
        <w:pageBreakBefore w:val="0"/>
        <w:rPr/>
      </w:pPr>
      <w:bookmarkStart w:colFirst="0" w:colLast="0" w:name="_kviuubxytyxu" w:id="156"/>
      <w:bookmarkEnd w:id="156"/>
      <w:r w:rsidDel="00000000" w:rsidR="00000000" w:rsidRPr="00000000">
        <w:rPr>
          <w:rtl w:val="0"/>
        </w:rPr>
        <w:t xml:space="preserve">Prototipos de interfaces de usuario</w:t>
      </w:r>
    </w:p>
    <w:p w:rsidR="00000000" w:rsidDel="00000000" w:rsidP="00000000" w:rsidRDefault="00000000" w:rsidRPr="00000000" w14:paraId="000005A4">
      <w:pPr>
        <w:pageBreakBefore w:val="0"/>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5A5">
      <w:pPr>
        <w:pStyle w:val="Heading2"/>
        <w:pageBreakBefore w:val="0"/>
        <w:rPr/>
      </w:pPr>
      <w:bookmarkStart w:colFirst="0" w:colLast="0" w:name="_4za01zopfrue" w:id="157"/>
      <w:bookmarkEnd w:id="157"/>
      <w:r w:rsidDel="00000000" w:rsidR="00000000" w:rsidRPr="00000000">
        <w:rPr>
          <w:rtl w:val="0"/>
        </w:rPr>
        <w:t xml:space="preserve">CU09: Modificar proveedor</w:t>
      </w:r>
    </w:p>
    <w:p w:rsidR="00000000" w:rsidDel="00000000" w:rsidP="00000000" w:rsidRDefault="00000000" w:rsidRPr="00000000" w14:paraId="000005A6">
      <w:pPr>
        <w:pStyle w:val="Heading3"/>
        <w:pageBreakBefore w:val="0"/>
        <w:rPr/>
      </w:pPr>
      <w:bookmarkStart w:colFirst="0" w:colLast="0" w:name="_jm3eju7xfpd" w:id="158"/>
      <w:bookmarkEnd w:id="158"/>
      <w:r w:rsidDel="00000000" w:rsidR="00000000" w:rsidRPr="00000000">
        <w:rPr>
          <w:rtl w:val="0"/>
        </w:rPr>
        <w:t xml:space="preserve">Objetivo</w:t>
      </w:r>
    </w:p>
    <w:p w:rsidR="00000000" w:rsidDel="00000000" w:rsidP="00000000" w:rsidRDefault="00000000" w:rsidRPr="00000000" w14:paraId="000005A7">
      <w:pPr>
        <w:pageBreakBefore w:val="0"/>
        <w:jc w:val="both"/>
        <w:rPr/>
      </w:pPr>
      <w:r w:rsidDel="00000000" w:rsidR="00000000" w:rsidRPr="00000000">
        <w:rPr>
          <w:rtl w:val="0"/>
        </w:rPr>
        <w:t xml:space="preserve">El objetivo de este caso de uso es modificar un proveedor.</w:t>
      </w:r>
    </w:p>
    <w:p w:rsidR="00000000" w:rsidDel="00000000" w:rsidP="00000000" w:rsidRDefault="00000000" w:rsidRPr="00000000" w14:paraId="000005A8">
      <w:pPr>
        <w:pStyle w:val="Heading3"/>
        <w:pageBreakBefore w:val="0"/>
        <w:rPr/>
      </w:pPr>
      <w:bookmarkStart w:colFirst="0" w:colLast="0" w:name="_a34zmgy8pml" w:id="159"/>
      <w:bookmarkEnd w:id="159"/>
      <w:r w:rsidDel="00000000" w:rsidR="00000000" w:rsidRPr="00000000">
        <w:rPr>
          <w:rtl w:val="0"/>
        </w:rPr>
        <w:t xml:space="preserve">Entradas</w:t>
      </w:r>
    </w:p>
    <w:p w:rsidR="00000000" w:rsidDel="00000000" w:rsidP="00000000" w:rsidRDefault="00000000" w:rsidRPr="00000000" w14:paraId="000005A9">
      <w:pPr>
        <w:pageBreakBefore w:val="0"/>
        <w:numPr>
          <w:ilvl w:val="0"/>
          <w:numId w:val="89"/>
        </w:numPr>
        <w:ind w:left="720" w:hanging="360"/>
      </w:pPr>
      <w:r w:rsidDel="00000000" w:rsidR="00000000" w:rsidRPr="00000000">
        <w:rPr>
          <w:rtl w:val="0"/>
        </w:rPr>
        <w:t xml:space="preserve">Los nuevos datos del proveedor</w:t>
      </w:r>
    </w:p>
    <w:p w:rsidR="00000000" w:rsidDel="00000000" w:rsidP="00000000" w:rsidRDefault="00000000" w:rsidRPr="00000000" w14:paraId="000005AA">
      <w:pPr>
        <w:pStyle w:val="Heading3"/>
        <w:pageBreakBefore w:val="0"/>
        <w:rPr/>
      </w:pPr>
      <w:bookmarkStart w:colFirst="0" w:colLast="0" w:name="_adi5a0s41wzc" w:id="160"/>
      <w:bookmarkEnd w:id="160"/>
      <w:r w:rsidDel="00000000" w:rsidR="00000000" w:rsidRPr="00000000">
        <w:rPr>
          <w:rtl w:val="0"/>
        </w:rPr>
        <w:t xml:space="preserve">Salidas</w:t>
      </w:r>
    </w:p>
    <w:p w:rsidR="00000000" w:rsidDel="00000000" w:rsidP="00000000" w:rsidRDefault="00000000" w:rsidRPr="00000000" w14:paraId="000005AB">
      <w:pPr>
        <w:pageBreakBefore w:val="0"/>
        <w:numPr>
          <w:ilvl w:val="0"/>
          <w:numId w:val="57"/>
        </w:numPr>
        <w:ind w:left="720" w:hanging="360"/>
      </w:pPr>
      <w:r w:rsidDel="00000000" w:rsidR="00000000" w:rsidRPr="00000000">
        <w:rPr>
          <w:rtl w:val="0"/>
        </w:rPr>
        <w:t xml:space="preserve">Un proveedor actualizado</w:t>
      </w:r>
    </w:p>
    <w:p w:rsidR="00000000" w:rsidDel="00000000" w:rsidP="00000000" w:rsidRDefault="00000000" w:rsidRPr="00000000" w14:paraId="000005AC">
      <w:pPr>
        <w:pStyle w:val="Heading3"/>
        <w:pageBreakBefore w:val="0"/>
        <w:rPr/>
      </w:pPr>
      <w:bookmarkStart w:colFirst="0" w:colLast="0" w:name="_mnaqm5dwhejs" w:id="161"/>
      <w:bookmarkEnd w:id="161"/>
      <w:r w:rsidDel="00000000" w:rsidR="00000000" w:rsidRPr="00000000">
        <w:rPr>
          <w:rtl w:val="0"/>
        </w:rPr>
        <w:t xml:space="preserve">Actores</w:t>
      </w:r>
    </w:p>
    <w:p w:rsidR="00000000" w:rsidDel="00000000" w:rsidP="00000000" w:rsidRDefault="00000000" w:rsidRPr="00000000" w14:paraId="000005AD">
      <w:pPr>
        <w:pageBreakBefore w:val="0"/>
        <w:numPr>
          <w:ilvl w:val="0"/>
          <w:numId w:val="58"/>
        </w:numPr>
        <w:ind w:left="720" w:hanging="360"/>
      </w:pPr>
      <w:r w:rsidDel="00000000" w:rsidR="00000000" w:rsidRPr="00000000">
        <w:rPr>
          <w:rtl w:val="0"/>
        </w:rPr>
        <w:t xml:space="preserve">Un usuario</w:t>
      </w:r>
    </w:p>
    <w:p w:rsidR="00000000" w:rsidDel="00000000" w:rsidP="00000000" w:rsidRDefault="00000000" w:rsidRPr="00000000" w14:paraId="000005AE">
      <w:pPr>
        <w:pStyle w:val="Heading3"/>
        <w:pageBreakBefore w:val="0"/>
        <w:rPr/>
      </w:pPr>
      <w:bookmarkStart w:colFirst="0" w:colLast="0" w:name="_wpnsgbkyc0tz" w:id="162"/>
      <w:bookmarkEnd w:id="162"/>
      <w:r w:rsidDel="00000000" w:rsidR="00000000" w:rsidRPr="00000000">
        <w:rPr>
          <w:rtl w:val="0"/>
        </w:rPr>
        <w:t xml:space="preserve">Pre-Condiciones</w:t>
      </w:r>
    </w:p>
    <w:p w:rsidR="00000000" w:rsidDel="00000000" w:rsidP="00000000" w:rsidRDefault="00000000" w:rsidRPr="00000000" w14:paraId="000005AF">
      <w:pPr>
        <w:pStyle w:val="Heading3"/>
        <w:pageBreakBefore w:val="0"/>
        <w:rPr/>
      </w:pPr>
      <w:bookmarkStart w:colFirst="0" w:colLast="0" w:name="_owtwnmhamlju" w:id="163"/>
      <w:bookmarkEnd w:id="163"/>
      <w:r w:rsidDel="00000000" w:rsidR="00000000" w:rsidRPr="00000000">
        <w:rPr>
          <w:rtl w:val="0"/>
        </w:rPr>
        <w:t xml:space="preserve">Post-Condiciones</w:t>
      </w:r>
    </w:p>
    <w:p w:rsidR="00000000" w:rsidDel="00000000" w:rsidP="00000000" w:rsidRDefault="00000000" w:rsidRPr="00000000" w14:paraId="000005B0">
      <w:pPr>
        <w:pageBreakBefore w:val="0"/>
        <w:numPr>
          <w:ilvl w:val="0"/>
          <w:numId w:val="79"/>
        </w:numPr>
        <w:ind w:left="720" w:hanging="360"/>
      </w:pPr>
      <w:r w:rsidDel="00000000" w:rsidR="00000000" w:rsidRPr="00000000">
        <w:rPr>
          <w:rtl w:val="0"/>
        </w:rPr>
        <w:t xml:space="preserve">Proveedor modificado</w:t>
      </w:r>
    </w:p>
    <w:p w:rsidR="00000000" w:rsidDel="00000000" w:rsidP="00000000" w:rsidRDefault="00000000" w:rsidRPr="00000000" w14:paraId="000005B1">
      <w:pPr>
        <w:pStyle w:val="Heading3"/>
        <w:pageBreakBefore w:val="0"/>
        <w:rPr/>
      </w:pPr>
      <w:bookmarkStart w:colFirst="0" w:colLast="0" w:name="_j0iiej4j5t" w:id="164"/>
      <w:bookmarkEnd w:id="164"/>
      <w:r w:rsidDel="00000000" w:rsidR="00000000" w:rsidRPr="00000000">
        <w:rPr>
          <w:rtl w:val="0"/>
        </w:rPr>
        <w:t xml:space="preserve">Disparador</w:t>
      </w:r>
    </w:p>
    <w:p w:rsidR="00000000" w:rsidDel="00000000" w:rsidP="00000000" w:rsidRDefault="00000000" w:rsidRPr="00000000" w14:paraId="000005B2">
      <w:pPr>
        <w:pageBreakBefore w:val="0"/>
        <w:jc w:val="both"/>
        <w:rPr/>
      </w:pPr>
      <w:r w:rsidDel="00000000" w:rsidR="00000000" w:rsidRPr="00000000">
        <w:rPr>
          <w:rtl w:val="0"/>
        </w:rPr>
        <w:t xml:space="preserve">Este caso de uso se dispara cada vez que el actor seleccione la opción “modificar proveedor”.</w:t>
      </w:r>
    </w:p>
    <w:p w:rsidR="00000000" w:rsidDel="00000000" w:rsidP="00000000" w:rsidRDefault="00000000" w:rsidRPr="00000000" w14:paraId="000005B3">
      <w:pPr>
        <w:pStyle w:val="Heading3"/>
        <w:pageBreakBefore w:val="0"/>
        <w:rPr/>
      </w:pPr>
      <w:bookmarkStart w:colFirst="0" w:colLast="0" w:name="_1t5ypquk1zt8" w:id="165"/>
      <w:bookmarkEnd w:id="165"/>
      <w:r w:rsidDel="00000000" w:rsidR="00000000" w:rsidRPr="00000000">
        <w:rPr>
          <w:rtl w:val="0"/>
        </w:rPr>
        <w:t xml:space="preserve">Requerimientos relacionados</w:t>
      </w:r>
    </w:p>
    <w:tbl>
      <w:tblPr>
        <w:tblStyle w:val="Table6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8115"/>
        <w:tblGridChange w:id="0">
          <w:tblGrid>
            <w:gridCol w:w="885"/>
            <w:gridCol w:w="811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5B4">
            <w:pPr>
              <w:pageBreakBefore w:val="0"/>
              <w:widowControl w:val="0"/>
              <w:spacing w:line="240" w:lineRule="auto"/>
              <w:rPr>
                <w:b w:val="1"/>
                <w:color w:val="ffffff"/>
              </w:rPr>
            </w:pPr>
            <w:r w:rsidDel="00000000" w:rsidR="00000000" w:rsidRPr="00000000">
              <w:rPr>
                <w:b w:val="1"/>
                <w:color w:val="ffffff"/>
                <w:rtl w:val="0"/>
              </w:rPr>
              <w:t xml:space="preserve">ID</w:t>
            </w:r>
          </w:p>
        </w:tc>
        <w:tc>
          <w:tcPr>
            <w:shd w:fill="434343" w:val="clear"/>
            <w:tcMar>
              <w:top w:w="100.0" w:type="dxa"/>
              <w:left w:w="100.0" w:type="dxa"/>
              <w:bottom w:w="100.0" w:type="dxa"/>
              <w:right w:w="100.0" w:type="dxa"/>
            </w:tcMar>
            <w:vAlign w:val="top"/>
          </w:tcPr>
          <w:p w:rsidR="00000000" w:rsidDel="00000000" w:rsidP="00000000" w:rsidRDefault="00000000" w:rsidRPr="00000000" w14:paraId="000005B5">
            <w:pPr>
              <w:pageBreakBefore w:val="0"/>
              <w:widowControl w:val="0"/>
              <w:spacing w:line="240" w:lineRule="auto"/>
              <w:rPr>
                <w:b w:val="1"/>
                <w:color w:val="ffffff"/>
              </w:rPr>
            </w:pPr>
            <w:r w:rsidDel="00000000" w:rsidR="00000000" w:rsidRPr="00000000">
              <w:rPr>
                <w:b w:val="1"/>
                <w:color w:val="ffffff"/>
                <w:rtl w:val="0"/>
              </w:rPr>
              <w:t xml:space="preserve">Requerimiento relacionado</w:t>
            </w:r>
          </w:p>
        </w:tc>
      </w:tr>
      <w:tr>
        <w:trPr>
          <w:cantSplit w:val="0"/>
          <w:tblHeader w:val="0"/>
        </w:trPr>
        <w:tc>
          <w:tcPr>
            <w:shd w:fill="cfe2f3" w:val="clear"/>
            <w:tcMar>
              <w:top w:w="40.0" w:type="dxa"/>
              <w:left w:w="40.0" w:type="dxa"/>
              <w:bottom w:w="40.0" w:type="dxa"/>
              <w:right w:w="40.0" w:type="dxa"/>
            </w:tcMar>
            <w:vAlign w:val="center"/>
          </w:tcPr>
          <w:p w:rsidR="00000000" w:rsidDel="00000000" w:rsidP="00000000" w:rsidRDefault="00000000" w:rsidRPr="00000000" w14:paraId="000005B6">
            <w:pPr>
              <w:pageBreakBefore w:val="0"/>
              <w:widowControl w:val="0"/>
              <w:jc w:val="center"/>
              <w:rPr/>
            </w:pPr>
            <w:r w:rsidDel="00000000" w:rsidR="00000000" w:rsidRPr="00000000">
              <w:rPr>
                <w:rtl w:val="0"/>
              </w:rPr>
              <w:t xml:space="preserve">RF13</w:t>
            </w:r>
          </w:p>
        </w:tc>
        <w:tc>
          <w:tcPr>
            <w:shd w:fill="ffffff" w:val="clear"/>
            <w:tcMar>
              <w:top w:w="40.0" w:type="dxa"/>
              <w:left w:w="40.0" w:type="dxa"/>
              <w:bottom w:w="40.0" w:type="dxa"/>
              <w:right w:w="40.0" w:type="dxa"/>
            </w:tcMar>
            <w:vAlign w:val="bottom"/>
          </w:tcPr>
          <w:p w:rsidR="00000000" w:rsidDel="00000000" w:rsidP="00000000" w:rsidRDefault="00000000" w:rsidRPr="00000000" w14:paraId="000005B7">
            <w:pPr>
              <w:pageBreakBefore w:val="0"/>
              <w:widowControl w:val="0"/>
              <w:jc w:val="both"/>
              <w:rPr/>
            </w:pPr>
            <w:r w:rsidDel="00000000" w:rsidR="00000000" w:rsidRPr="00000000">
              <w:rPr>
                <w:rtl w:val="0"/>
              </w:rPr>
              <w:t xml:space="preserve">El sistema permitirá modificar un proveedor, incluyendo la baja del mismo.</w:t>
            </w:r>
          </w:p>
        </w:tc>
      </w:tr>
    </w:tbl>
    <w:p w:rsidR="00000000" w:rsidDel="00000000" w:rsidP="00000000" w:rsidRDefault="00000000" w:rsidRPr="00000000" w14:paraId="000005B8">
      <w:pPr>
        <w:pStyle w:val="Heading3"/>
        <w:pageBreakBefore w:val="0"/>
        <w:rPr/>
      </w:pPr>
      <w:bookmarkStart w:colFirst="0" w:colLast="0" w:name="_twy2e3wxehwa" w:id="166"/>
      <w:bookmarkEnd w:id="166"/>
      <w:r w:rsidDel="00000000" w:rsidR="00000000" w:rsidRPr="00000000">
        <w:rPr>
          <w:rtl w:val="0"/>
        </w:rPr>
        <w:t xml:space="preserve">Definición de datos</w:t>
      </w:r>
    </w:p>
    <w:tbl>
      <w:tblPr>
        <w:tblStyle w:val="Table63"/>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0"/>
        <w:gridCol w:w="1215"/>
        <w:gridCol w:w="1260"/>
        <w:gridCol w:w="1140"/>
        <w:gridCol w:w="1245"/>
        <w:gridCol w:w="1890"/>
        <w:tblGridChange w:id="0">
          <w:tblGrid>
            <w:gridCol w:w="1890"/>
            <w:gridCol w:w="1215"/>
            <w:gridCol w:w="1260"/>
            <w:gridCol w:w="1140"/>
            <w:gridCol w:w="1245"/>
            <w:gridCol w:w="18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B9">
            <w:pPr>
              <w:pageBreakBefore w:val="0"/>
              <w:ind w:left="140" w:firstLine="0"/>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Campo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BA">
            <w:pPr>
              <w:pageBreakBefore w:val="0"/>
              <w:ind w:left="140" w:firstLine="0"/>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Tipo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BB">
            <w:pPr>
              <w:pageBreakBefore w:val="0"/>
              <w:ind w:left="140" w:firstLine="0"/>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Obligatorio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BC">
            <w:pPr>
              <w:pageBreakBefore w:val="0"/>
              <w:ind w:left="140" w:firstLine="0"/>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Valor por Defecto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BD">
            <w:pPr>
              <w:pageBreakBefore w:val="0"/>
              <w:ind w:left="140" w:firstLine="0"/>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Solo Lectura</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BE">
            <w:pPr>
              <w:pageBreakBefore w:val="0"/>
              <w:ind w:left="140" w:firstLine="0"/>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Tipo de Componente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BF">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Nombre</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C0">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texto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C1">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C2">
            <w:pPr>
              <w:pageBreakBefore w:val="0"/>
              <w:ind w:left="140" w:firstLine="0"/>
              <w:jc w:val="center"/>
              <w:rPr>
                <w:rFonts w:ascii="Verdana" w:cs="Verdana" w:eastAsia="Verdana" w:hAnsi="Verdana"/>
                <w:sz w:val="20"/>
                <w:szCs w:val="20"/>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C3">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C4">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Campo de texto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C5">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Teléfono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C6">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texto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C7">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C8">
            <w:pPr>
              <w:pageBreakBefore w:val="0"/>
              <w:ind w:left="140" w:firstLine="0"/>
              <w:jc w:val="center"/>
              <w:rPr>
                <w:rFonts w:ascii="Verdana" w:cs="Verdana" w:eastAsia="Verdana" w:hAnsi="Verdana"/>
                <w:sz w:val="20"/>
                <w:szCs w:val="20"/>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C9">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CA">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Campo de texto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CB">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Dirección</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CC">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texto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CD">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CE">
            <w:pPr>
              <w:pageBreakBefore w:val="0"/>
              <w:ind w:left="140" w:firstLine="0"/>
              <w:jc w:val="center"/>
              <w:rPr>
                <w:rFonts w:ascii="Verdana" w:cs="Verdana" w:eastAsia="Verdana" w:hAnsi="Verdana"/>
                <w:sz w:val="20"/>
                <w:szCs w:val="20"/>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CF">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D0">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Campo de texto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D1">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E-Mail</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D2">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texto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D3">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D4">
            <w:pPr>
              <w:pageBreakBefore w:val="0"/>
              <w:ind w:left="140" w:firstLine="0"/>
              <w:jc w:val="center"/>
              <w:rPr>
                <w:rFonts w:ascii="Verdana" w:cs="Verdana" w:eastAsia="Verdana" w:hAnsi="Verdana"/>
                <w:sz w:val="20"/>
                <w:szCs w:val="20"/>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D5">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D6">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Campo de texto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D7">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Contacto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D8">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texto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D9">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DA">
            <w:pPr>
              <w:pageBreakBefore w:val="0"/>
              <w:ind w:left="140" w:firstLine="0"/>
              <w:jc w:val="center"/>
              <w:rPr>
                <w:rFonts w:ascii="Verdana" w:cs="Verdana" w:eastAsia="Verdana" w:hAnsi="Verdana"/>
                <w:sz w:val="20"/>
                <w:szCs w:val="20"/>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DB">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DC">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Campo de texto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DD">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Observaciones</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DE">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texto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DF">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E0">
            <w:pPr>
              <w:pageBreakBefore w:val="0"/>
              <w:ind w:left="140" w:firstLine="0"/>
              <w:jc w:val="center"/>
              <w:rPr>
                <w:rFonts w:ascii="Verdana" w:cs="Verdana" w:eastAsia="Verdana" w:hAnsi="Verdana"/>
                <w:sz w:val="20"/>
                <w:szCs w:val="20"/>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E1">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E2">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Campo de texto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E3">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Particular</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E4">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booleano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E5">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E6">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falso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E7">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5E8">
            <w:pPr>
              <w:pageBreakBefore w:val="0"/>
              <w:ind w:left="140" w:firstLine="0"/>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checkbox</w:t>
            </w:r>
          </w:p>
        </w:tc>
      </w:tr>
    </w:tbl>
    <w:p w:rsidR="00000000" w:rsidDel="00000000" w:rsidP="00000000" w:rsidRDefault="00000000" w:rsidRPr="00000000" w14:paraId="000005E9">
      <w:pPr>
        <w:pageBreakBefore w:val="0"/>
        <w:rPr/>
      </w:pPr>
      <w:r w:rsidDel="00000000" w:rsidR="00000000" w:rsidRPr="00000000">
        <w:rPr>
          <w:rtl w:val="0"/>
        </w:rPr>
      </w:r>
    </w:p>
    <w:p w:rsidR="00000000" w:rsidDel="00000000" w:rsidP="00000000" w:rsidRDefault="00000000" w:rsidRPr="00000000" w14:paraId="000005EA">
      <w:pPr>
        <w:pStyle w:val="Heading3"/>
        <w:pageBreakBefore w:val="0"/>
        <w:rPr/>
      </w:pPr>
      <w:bookmarkStart w:colFirst="0" w:colLast="0" w:name="_vqjhw5gccy5j" w:id="167"/>
      <w:bookmarkEnd w:id="167"/>
      <w:r w:rsidDel="00000000" w:rsidR="00000000" w:rsidRPr="00000000">
        <w:rPr>
          <w:rtl w:val="0"/>
        </w:rPr>
        <w:t xml:space="preserve">Flujo principal</w:t>
      </w:r>
    </w:p>
    <w:p w:rsidR="00000000" w:rsidDel="00000000" w:rsidP="00000000" w:rsidRDefault="00000000" w:rsidRPr="00000000" w14:paraId="000005EB">
      <w:pPr>
        <w:pageBreakBefore w:val="0"/>
        <w:numPr>
          <w:ilvl w:val="0"/>
          <w:numId w:val="82"/>
        </w:numPr>
        <w:ind w:left="720" w:hanging="360"/>
        <w:jc w:val="both"/>
      </w:pPr>
      <w:r w:rsidDel="00000000" w:rsidR="00000000" w:rsidRPr="00000000">
        <w:rPr>
          <w:rtl w:val="0"/>
        </w:rPr>
        <w:t xml:space="preserve">El caso de uso comienza cuando el actor selecciona la opción “modificar proveedor” en el listado de proveedores.</w:t>
      </w:r>
    </w:p>
    <w:p w:rsidR="00000000" w:rsidDel="00000000" w:rsidP="00000000" w:rsidRDefault="00000000" w:rsidRPr="00000000" w14:paraId="000005EC">
      <w:pPr>
        <w:pageBreakBefore w:val="0"/>
        <w:numPr>
          <w:ilvl w:val="0"/>
          <w:numId w:val="82"/>
        </w:numPr>
        <w:ind w:left="720" w:hanging="360"/>
        <w:jc w:val="both"/>
      </w:pPr>
      <w:r w:rsidDel="00000000" w:rsidR="00000000" w:rsidRPr="00000000">
        <w:rPr>
          <w:rtl w:val="0"/>
        </w:rPr>
        <w:t xml:space="preserve">El sistema muestra los campos del proveedor (nombre, teléfono, dirección, e-mail, contacto, observaciones, particular) para que el usuario modifique y la opción para dar de baja el proveedor.</w:t>
      </w:r>
    </w:p>
    <w:p w:rsidR="00000000" w:rsidDel="00000000" w:rsidP="00000000" w:rsidRDefault="00000000" w:rsidRPr="00000000" w14:paraId="000005ED">
      <w:pPr>
        <w:pageBreakBefore w:val="0"/>
        <w:numPr>
          <w:ilvl w:val="0"/>
          <w:numId w:val="82"/>
        </w:numPr>
        <w:ind w:left="720" w:hanging="360"/>
        <w:jc w:val="both"/>
      </w:pPr>
      <w:r w:rsidDel="00000000" w:rsidR="00000000" w:rsidRPr="00000000">
        <w:rPr>
          <w:rtl w:val="0"/>
        </w:rPr>
        <w:t xml:space="preserve">El usuario ingresa los nuevos datos del proveedor y confirma la acción seleccionando “guardar”.</w:t>
      </w:r>
    </w:p>
    <w:p w:rsidR="00000000" w:rsidDel="00000000" w:rsidP="00000000" w:rsidRDefault="00000000" w:rsidRPr="00000000" w14:paraId="000005EE">
      <w:pPr>
        <w:pageBreakBefore w:val="0"/>
        <w:numPr>
          <w:ilvl w:val="0"/>
          <w:numId w:val="82"/>
        </w:numPr>
        <w:ind w:left="720" w:hanging="360"/>
        <w:jc w:val="both"/>
      </w:pPr>
      <w:r w:rsidDel="00000000" w:rsidR="00000000" w:rsidRPr="00000000">
        <w:rPr>
          <w:rtl w:val="0"/>
        </w:rPr>
        <w:t xml:space="preserve">El sistema guarda el proveedor actualizado y el caso de uso finaliza.</w:t>
      </w:r>
    </w:p>
    <w:p w:rsidR="00000000" w:rsidDel="00000000" w:rsidP="00000000" w:rsidRDefault="00000000" w:rsidRPr="00000000" w14:paraId="000005EF">
      <w:pPr>
        <w:pStyle w:val="Heading3"/>
        <w:pageBreakBefore w:val="0"/>
        <w:rPr/>
      </w:pPr>
      <w:bookmarkStart w:colFirst="0" w:colLast="0" w:name="_3qnm1hze37af" w:id="168"/>
      <w:bookmarkEnd w:id="168"/>
      <w:r w:rsidDel="00000000" w:rsidR="00000000" w:rsidRPr="00000000">
        <w:rPr>
          <w:rtl w:val="0"/>
        </w:rPr>
        <w:t xml:space="preserve">Referencia flujos alternativos</w:t>
      </w:r>
    </w:p>
    <w:tbl>
      <w:tblPr>
        <w:tblStyle w:val="Table6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8115"/>
        <w:tblGridChange w:id="0">
          <w:tblGrid>
            <w:gridCol w:w="885"/>
            <w:gridCol w:w="811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5F0">
            <w:pPr>
              <w:pageBreakBefore w:val="0"/>
              <w:widowControl w:val="0"/>
              <w:spacing w:line="240" w:lineRule="auto"/>
              <w:jc w:val="center"/>
              <w:rPr>
                <w:b w:val="1"/>
                <w:color w:val="ffffff"/>
              </w:rPr>
            </w:pPr>
            <w:r w:rsidDel="00000000" w:rsidR="00000000" w:rsidRPr="00000000">
              <w:rPr>
                <w:b w:val="1"/>
                <w:color w:val="ffffff"/>
                <w:rtl w:val="0"/>
              </w:rPr>
              <w:t xml:space="preserve">ID</w:t>
            </w:r>
          </w:p>
        </w:tc>
        <w:tc>
          <w:tcPr>
            <w:shd w:fill="434343" w:val="clear"/>
            <w:tcMar>
              <w:top w:w="100.0" w:type="dxa"/>
              <w:left w:w="100.0" w:type="dxa"/>
              <w:bottom w:w="100.0" w:type="dxa"/>
              <w:right w:w="100.0" w:type="dxa"/>
            </w:tcMar>
            <w:vAlign w:val="top"/>
          </w:tcPr>
          <w:p w:rsidR="00000000" w:rsidDel="00000000" w:rsidP="00000000" w:rsidRDefault="00000000" w:rsidRPr="00000000" w14:paraId="000005F1">
            <w:pPr>
              <w:pageBreakBefore w:val="0"/>
              <w:widowControl w:val="0"/>
              <w:spacing w:line="240" w:lineRule="auto"/>
              <w:rPr>
                <w:b w:val="1"/>
                <w:color w:val="ffffff"/>
              </w:rPr>
            </w:pPr>
            <w:r w:rsidDel="00000000" w:rsidR="00000000" w:rsidRPr="00000000">
              <w:rPr>
                <w:b w:val="1"/>
                <w:color w:val="ffffff"/>
                <w:rtl w:val="0"/>
              </w:rPr>
              <w:t xml:space="preserve">Flujo alternativo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2">
            <w:pPr>
              <w:pageBreakBefore w:val="0"/>
              <w:widowControl w:val="0"/>
              <w:spacing w:line="240" w:lineRule="auto"/>
              <w:rPr/>
            </w:pPr>
            <w:r w:rsidDel="00000000" w:rsidR="00000000" w:rsidRPr="00000000">
              <w:rPr>
                <w:rtl w:val="0"/>
              </w:rPr>
              <w:t xml:space="preserve">FA-01</w:t>
            </w:r>
          </w:p>
        </w:tc>
        <w:tc>
          <w:tcPr>
            <w:shd w:fill="auto" w:val="clear"/>
            <w:tcMar>
              <w:top w:w="100.0" w:type="dxa"/>
              <w:left w:w="100.0" w:type="dxa"/>
              <w:bottom w:w="100.0" w:type="dxa"/>
              <w:right w:w="100.0" w:type="dxa"/>
            </w:tcMar>
            <w:vAlign w:val="top"/>
          </w:tcPr>
          <w:p w:rsidR="00000000" w:rsidDel="00000000" w:rsidP="00000000" w:rsidRDefault="00000000" w:rsidRPr="00000000" w14:paraId="000005F3">
            <w:pPr>
              <w:pageBreakBefore w:val="0"/>
              <w:widowControl w:val="0"/>
              <w:spacing w:line="240" w:lineRule="auto"/>
              <w:rPr/>
            </w:pPr>
            <w:r w:rsidDel="00000000" w:rsidR="00000000" w:rsidRPr="00000000">
              <w:rPr>
                <w:rtl w:val="0"/>
              </w:rPr>
              <w:t xml:space="preserve">Dar de baja proveedor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4">
            <w:pPr>
              <w:pageBreakBefore w:val="0"/>
              <w:widowControl w:val="0"/>
              <w:spacing w:line="240" w:lineRule="auto"/>
              <w:rPr/>
            </w:pPr>
            <w:r w:rsidDel="00000000" w:rsidR="00000000" w:rsidRPr="00000000">
              <w:rPr>
                <w:rtl w:val="0"/>
              </w:rPr>
              <w:t xml:space="preserve">FA-02</w:t>
            </w:r>
          </w:p>
        </w:tc>
        <w:tc>
          <w:tcPr>
            <w:shd w:fill="auto" w:val="clear"/>
            <w:tcMar>
              <w:top w:w="100.0" w:type="dxa"/>
              <w:left w:w="100.0" w:type="dxa"/>
              <w:bottom w:w="100.0" w:type="dxa"/>
              <w:right w:w="100.0" w:type="dxa"/>
            </w:tcMar>
            <w:vAlign w:val="top"/>
          </w:tcPr>
          <w:p w:rsidR="00000000" w:rsidDel="00000000" w:rsidP="00000000" w:rsidRDefault="00000000" w:rsidRPr="00000000" w14:paraId="000005F5">
            <w:pPr>
              <w:pageBreakBefore w:val="0"/>
              <w:widowControl w:val="0"/>
              <w:spacing w:line="240" w:lineRule="auto"/>
              <w:rPr/>
            </w:pPr>
            <w:r w:rsidDel="00000000" w:rsidR="00000000" w:rsidRPr="00000000">
              <w:rPr>
                <w:rtl w:val="0"/>
              </w:rPr>
              <w:t xml:space="preserve">Cancelar</w:t>
            </w:r>
          </w:p>
        </w:tc>
      </w:tr>
    </w:tbl>
    <w:p w:rsidR="00000000" w:rsidDel="00000000" w:rsidP="00000000" w:rsidRDefault="00000000" w:rsidRPr="00000000" w14:paraId="000005F6">
      <w:pPr>
        <w:pStyle w:val="Heading4"/>
        <w:pageBreakBefore w:val="0"/>
        <w:rPr/>
      </w:pPr>
      <w:bookmarkStart w:colFirst="0" w:colLast="0" w:name="_u44bx2bi63q0" w:id="169"/>
      <w:bookmarkEnd w:id="169"/>
      <w:r w:rsidDel="00000000" w:rsidR="00000000" w:rsidRPr="00000000">
        <w:rPr>
          <w:rtl w:val="0"/>
        </w:rPr>
        <w:t xml:space="preserve">Flujos alternativos</w:t>
      </w:r>
    </w:p>
    <w:p w:rsidR="00000000" w:rsidDel="00000000" w:rsidP="00000000" w:rsidRDefault="00000000" w:rsidRPr="00000000" w14:paraId="000005F7">
      <w:pPr>
        <w:pageBreakBefore w:val="0"/>
        <w:rPr/>
      </w:pPr>
      <w:r w:rsidDel="00000000" w:rsidR="00000000" w:rsidRPr="00000000">
        <w:rPr>
          <w:rtl w:val="0"/>
        </w:rPr>
      </w:r>
    </w:p>
    <w:tbl>
      <w:tblPr>
        <w:tblStyle w:val="Table65"/>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5F8">
            <w:pPr>
              <w:pageBreakBefore w:val="0"/>
              <w:widowControl w:val="0"/>
              <w:spacing w:line="240" w:lineRule="auto"/>
              <w:jc w:val="both"/>
              <w:rPr>
                <w:b w:val="1"/>
                <w:color w:val="ffffff"/>
              </w:rPr>
            </w:pPr>
            <w:r w:rsidDel="00000000" w:rsidR="00000000" w:rsidRPr="00000000">
              <w:rPr>
                <w:b w:val="1"/>
                <w:color w:val="ffffff"/>
                <w:rtl w:val="0"/>
              </w:rPr>
              <w:t xml:space="preserve">FA-01: Dar de baja proveedor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9">
            <w:pPr>
              <w:pageBreakBefore w:val="0"/>
              <w:widowControl w:val="0"/>
              <w:numPr>
                <w:ilvl w:val="0"/>
                <w:numId w:val="30"/>
              </w:numPr>
              <w:spacing w:line="240" w:lineRule="auto"/>
              <w:ind w:left="720" w:hanging="360"/>
              <w:jc w:val="both"/>
            </w:pPr>
            <w:r w:rsidDel="00000000" w:rsidR="00000000" w:rsidRPr="00000000">
              <w:rPr>
                <w:rtl w:val="0"/>
              </w:rPr>
              <w:t xml:space="preserve">El flujo alternativo comienza en el punto 3 cuando el actor selecciona la opción “Dar de baja proveedor”.</w:t>
            </w:r>
          </w:p>
          <w:p w:rsidR="00000000" w:rsidDel="00000000" w:rsidP="00000000" w:rsidRDefault="00000000" w:rsidRPr="00000000" w14:paraId="000005FA">
            <w:pPr>
              <w:pageBreakBefore w:val="0"/>
              <w:widowControl w:val="0"/>
              <w:numPr>
                <w:ilvl w:val="0"/>
                <w:numId w:val="30"/>
              </w:numPr>
              <w:spacing w:line="240" w:lineRule="auto"/>
              <w:ind w:left="720" w:hanging="360"/>
              <w:jc w:val="both"/>
            </w:pPr>
            <w:r w:rsidDel="00000000" w:rsidR="00000000" w:rsidRPr="00000000">
              <w:rPr>
                <w:rtl w:val="0"/>
              </w:rPr>
              <w:t xml:space="preserve">El sistema muestra una advertencia y solicita la confirmación del actor.</w:t>
            </w:r>
          </w:p>
          <w:p w:rsidR="00000000" w:rsidDel="00000000" w:rsidP="00000000" w:rsidRDefault="00000000" w:rsidRPr="00000000" w14:paraId="000005FB">
            <w:pPr>
              <w:pageBreakBefore w:val="0"/>
              <w:widowControl w:val="0"/>
              <w:numPr>
                <w:ilvl w:val="0"/>
                <w:numId w:val="30"/>
              </w:numPr>
              <w:spacing w:line="240" w:lineRule="auto"/>
              <w:ind w:left="720" w:hanging="360"/>
              <w:jc w:val="both"/>
            </w:pPr>
            <w:r w:rsidDel="00000000" w:rsidR="00000000" w:rsidRPr="00000000">
              <w:rPr>
                <w:rtl w:val="0"/>
              </w:rPr>
              <w:t xml:space="preserve">El actor confirma la acción.</w:t>
            </w:r>
          </w:p>
          <w:p w:rsidR="00000000" w:rsidDel="00000000" w:rsidP="00000000" w:rsidRDefault="00000000" w:rsidRPr="00000000" w14:paraId="000005FC">
            <w:pPr>
              <w:pageBreakBefore w:val="0"/>
              <w:widowControl w:val="0"/>
              <w:numPr>
                <w:ilvl w:val="0"/>
                <w:numId w:val="30"/>
              </w:numPr>
              <w:spacing w:line="240" w:lineRule="auto"/>
              <w:ind w:left="720" w:hanging="360"/>
              <w:jc w:val="both"/>
            </w:pPr>
            <w:r w:rsidDel="00000000" w:rsidR="00000000" w:rsidRPr="00000000">
              <w:rPr>
                <w:rtl w:val="0"/>
              </w:rPr>
              <w:t xml:space="preserve">El sistema da de baja el proveedor y el caso de uso finaliza.</w:t>
            </w:r>
          </w:p>
        </w:tc>
      </w:tr>
    </w:tbl>
    <w:p w:rsidR="00000000" w:rsidDel="00000000" w:rsidP="00000000" w:rsidRDefault="00000000" w:rsidRPr="00000000" w14:paraId="000005FD">
      <w:pPr>
        <w:pageBreakBefore w:val="0"/>
        <w:rPr/>
      </w:pPr>
      <w:r w:rsidDel="00000000" w:rsidR="00000000" w:rsidRPr="00000000">
        <w:rPr>
          <w:rtl w:val="0"/>
        </w:rPr>
      </w:r>
    </w:p>
    <w:tbl>
      <w:tblPr>
        <w:tblStyle w:val="Table66"/>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5FE">
            <w:pPr>
              <w:pageBreakBefore w:val="0"/>
              <w:widowControl w:val="0"/>
              <w:spacing w:line="240" w:lineRule="auto"/>
              <w:rPr>
                <w:b w:val="1"/>
                <w:color w:val="ffffff"/>
              </w:rPr>
            </w:pPr>
            <w:r w:rsidDel="00000000" w:rsidR="00000000" w:rsidRPr="00000000">
              <w:rPr>
                <w:b w:val="1"/>
                <w:color w:val="ffffff"/>
                <w:rtl w:val="0"/>
              </w:rPr>
              <w:t xml:space="preserve">FA-02: Cancelar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F">
            <w:pPr>
              <w:pageBreakBefore w:val="0"/>
              <w:widowControl w:val="0"/>
              <w:numPr>
                <w:ilvl w:val="0"/>
                <w:numId w:val="56"/>
              </w:numPr>
              <w:spacing w:line="240" w:lineRule="auto"/>
              <w:ind w:left="720" w:hanging="360"/>
              <w:jc w:val="both"/>
            </w:pPr>
            <w:r w:rsidDel="00000000" w:rsidR="00000000" w:rsidRPr="00000000">
              <w:rPr>
                <w:rtl w:val="0"/>
              </w:rPr>
              <w:t xml:space="preserve">El flujo alternativo puede comenzar en cualquier punto anterior al 3 del flujo principal cuando el actor selecciona la opción “cancelar”.</w:t>
            </w:r>
          </w:p>
          <w:p w:rsidR="00000000" w:rsidDel="00000000" w:rsidP="00000000" w:rsidRDefault="00000000" w:rsidRPr="00000000" w14:paraId="00000600">
            <w:pPr>
              <w:pageBreakBefore w:val="0"/>
              <w:widowControl w:val="0"/>
              <w:numPr>
                <w:ilvl w:val="0"/>
                <w:numId w:val="56"/>
              </w:numPr>
              <w:spacing w:line="240" w:lineRule="auto"/>
              <w:ind w:left="720" w:hanging="360"/>
              <w:jc w:val="both"/>
            </w:pPr>
            <w:r w:rsidDel="00000000" w:rsidR="00000000" w:rsidRPr="00000000">
              <w:rPr>
                <w:rtl w:val="0"/>
              </w:rPr>
              <w:t xml:space="preserve">El sistema cancela la operación y el caso de uso finaliza.</w:t>
            </w:r>
          </w:p>
        </w:tc>
      </w:tr>
    </w:tbl>
    <w:p w:rsidR="00000000" w:rsidDel="00000000" w:rsidP="00000000" w:rsidRDefault="00000000" w:rsidRPr="00000000" w14:paraId="00000601">
      <w:pPr>
        <w:pageBreakBefore w:val="0"/>
        <w:rPr/>
      </w:pPr>
      <w:r w:rsidDel="00000000" w:rsidR="00000000" w:rsidRPr="00000000">
        <w:rPr>
          <w:rtl w:val="0"/>
        </w:rPr>
      </w:r>
    </w:p>
    <w:p w:rsidR="00000000" w:rsidDel="00000000" w:rsidP="00000000" w:rsidRDefault="00000000" w:rsidRPr="00000000" w14:paraId="00000602">
      <w:pPr>
        <w:pStyle w:val="Heading3"/>
        <w:pageBreakBefore w:val="0"/>
        <w:rPr/>
      </w:pPr>
      <w:bookmarkStart w:colFirst="0" w:colLast="0" w:name="_soyy3otcdhea" w:id="170"/>
      <w:bookmarkEnd w:id="170"/>
      <w:r w:rsidDel="00000000" w:rsidR="00000000" w:rsidRPr="00000000">
        <w:rPr>
          <w:rtl w:val="0"/>
        </w:rPr>
        <w:t xml:space="preserve">Referencias de flujos de excepción o de validación</w:t>
      </w:r>
    </w:p>
    <w:tbl>
      <w:tblPr>
        <w:tblStyle w:val="Table6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8115"/>
        <w:tblGridChange w:id="0">
          <w:tblGrid>
            <w:gridCol w:w="885"/>
            <w:gridCol w:w="811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603">
            <w:pPr>
              <w:pageBreakBefore w:val="0"/>
              <w:widowControl w:val="0"/>
              <w:spacing w:line="240" w:lineRule="auto"/>
              <w:rPr>
                <w:b w:val="1"/>
                <w:color w:val="ffffff"/>
              </w:rPr>
            </w:pPr>
            <w:r w:rsidDel="00000000" w:rsidR="00000000" w:rsidRPr="00000000">
              <w:rPr>
                <w:b w:val="1"/>
                <w:color w:val="ffffff"/>
                <w:rtl w:val="0"/>
              </w:rPr>
              <w:t xml:space="preserve">ID</w:t>
            </w:r>
          </w:p>
        </w:tc>
        <w:tc>
          <w:tcPr>
            <w:shd w:fill="434343" w:val="clear"/>
            <w:tcMar>
              <w:top w:w="100.0" w:type="dxa"/>
              <w:left w:w="100.0" w:type="dxa"/>
              <w:bottom w:w="100.0" w:type="dxa"/>
              <w:right w:w="100.0" w:type="dxa"/>
            </w:tcMar>
            <w:vAlign w:val="top"/>
          </w:tcPr>
          <w:p w:rsidR="00000000" w:rsidDel="00000000" w:rsidP="00000000" w:rsidRDefault="00000000" w:rsidRPr="00000000" w14:paraId="00000604">
            <w:pPr>
              <w:pageBreakBefore w:val="0"/>
              <w:widowControl w:val="0"/>
              <w:spacing w:line="240" w:lineRule="auto"/>
              <w:rPr>
                <w:b w:val="1"/>
                <w:color w:val="ffffff"/>
              </w:rPr>
            </w:pPr>
            <w:r w:rsidDel="00000000" w:rsidR="00000000" w:rsidRPr="00000000">
              <w:rPr>
                <w:b w:val="1"/>
                <w:color w:val="ffffff"/>
                <w:rtl w:val="0"/>
              </w:rPr>
              <w:t xml:space="preserve">Flujo de excepción/validación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5">
            <w:pPr>
              <w:pageBreakBefore w:val="0"/>
              <w:widowControl w:val="0"/>
              <w:spacing w:line="240" w:lineRule="auto"/>
              <w:rPr/>
            </w:pPr>
            <w:r w:rsidDel="00000000" w:rsidR="00000000" w:rsidRPr="00000000">
              <w:rPr>
                <w:rtl w:val="0"/>
              </w:rPr>
              <w:t xml:space="preserve">FE-01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606">
            <w:pPr>
              <w:pageBreakBefore w:val="0"/>
              <w:widowControl w:val="0"/>
              <w:spacing w:line="240" w:lineRule="auto"/>
              <w:jc w:val="both"/>
              <w:rPr/>
            </w:pPr>
            <w:r w:rsidDel="00000000" w:rsidR="00000000" w:rsidRPr="00000000">
              <w:rPr>
                <w:rtl w:val="0"/>
              </w:rPr>
              <w:t xml:space="preserve">El proveedor es un duplicado.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7">
            <w:pPr>
              <w:pageBreakBefore w:val="0"/>
              <w:widowControl w:val="0"/>
              <w:spacing w:line="240" w:lineRule="auto"/>
              <w:rPr/>
            </w:pPr>
            <w:r w:rsidDel="00000000" w:rsidR="00000000" w:rsidRPr="00000000">
              <w:rPr>
                <w:rtl w:val="0"/>
              </w:rPr>
              <w:t xml:space="preserve">FE-02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8">
            <w:pPr>
              <w:pageBreakBefore w:val="0"/>
              <w:widowControl w:val="0"/>
              <w:spacing w:line="240" w:lineRule="auto"/>
              <w:jc w:val="both"/>
              <w:rPr/>
            </w:pPr>
            <w:r w:rsidDel="00000000" w:rsidR="00000000" w:rsidRPr="00000000">
              <w:rPr>
                <w:rtl w:val="0"/>
              </w:rPr>
              <w:t xml:space="preserve">Se intenta guardar faltando un dato obligatorio.</w:t>
            </w:r>
          </w:p>
        </w:tc>
      </w:tr>
    </w:tbl>
    <w:p w:rsidR="00000000" w:rsidDel="00000000" w:rsidP="00000000" w:rsidRDefault="00000000" w:rsidRPr="00000000" w14:paraId="00000609">
      <w:pPr>
        <w:pStyle w:val="Heading4"/>
        <w:pageBreakBefore w:val="0"/>
        <w:rPr/>
      </w:pPr>
      <w:bookmarkStart w:colFirst="0" w:colLast="0" w:name="_uh1kso3om5v3" w:id="171"/>
      <w:bookmarkEnd w:id="171"/>
      <w:r w:rsidDel="00000000" w:rsidR="00000000" w:rsidRPr="00000000">
        <w:rPr>
          <w:rtl w:val="0"/>
        </w:rPr>
      </w:r>
    </w:p>
    <w:p w:rsidR="00000000" w:rsidDel="00000000" w:rsidP="00000000" w:rsidRDefault="00000000" w:rsidRPr="00000000" w14:paraId="0000060A">
      <w:pPr>
        <w:pStyle w:val="Heading4"/>
        <w:pageBreakBefore w:val="0"/>
        <w:rPr/>
      </w:pPr>
      <w:bookmarkStart w:colFirst="0" w:colLast="0" w:name="_1asi8tqejo4k" w:id="172"/>
      <w:bookmarkEnd w:id="172"/>
      <w:r w:rsidDel="00000000" w:rsidR="00000000" w:rsidRPr="00000000">
        <w:rPr>
          <w:rtl w:val="0"/>
        </w:rPr>
        <w:t xml:space="preserve">Flujos de excepción o validación</w:t>
      </w:r>
    </w:p>
    <w:tbl>
      <w:tblPr>
        <w:tblStyle w:val="Table68"/>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60B">
            <w:pPr>
              <w:pageBreakBefore w:val="0"/>
              <w:widowControl w:val="0"/>
              <w:spacing w:line="240" w:lineRule="auto"/>
              <w:jc w:val="both"/>
              <w:rPr>
                <w:b w:val="1"/>
                <w:color w:val="ffffff"/>
              </w:rPr>
            </w:pPr>
            <w:r w:rsidDel="00000000" w:rsidR="00000000" w:rsidRPr="00000000">
              <w:rPr>
                <w:b w:val="1"/>
                <w:color w:val="ffffff"/>
                <w:rtl w:val="0"/>
              </w:rPr>
              <w:t xml:space="preserve">FE-01: El proveedor es un duplicado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C">
            <w:pPr>
              <w:pageBreakBefore w:val="0"/>
              <w:widowControl w:val="0"/>
              <w:numPr>
                <w:ilvl w:val="0"/>
                <w:numId w:val="54"/>
              </w:numPr>
              <w:spacing w:line="240" w:lineRule="auto"/>
              <w:ind w:left="720" w:hanging="360"/>
              <w:jc w:val="both"/>
              <w:rPr>
                <w:u w:val="none"/>
              </w:rPr>
            </w:pPr>
            <w:r w:rsidDel="00000000" w:rsidR="00000000" w:rsidRPr="00000000">
              <w:rPr>
                <w:rtl w:val="0"/>
              </w:rPr>
              <w:t xml:space="preserve">El flujo de excepción comienza cuando el actor presiona “guardar” y el sistema detecta que ya existe un proveedor con el mismo nombre.</w:t>
            </w:r>
          </w:p>
          <w:p w:rsidR="00000000" w:rsidDel="00000000" w:rsidP="00000000" w:rsidRDefault="00000000" w:rsidRPr="00000000" w14:paraId="0000060D">
            <w:pPr>
              <w:pageBreakBefore w:val="0"/>
              <w:widowControl w:val="0"/>
              <w:numPr>
                <w:ilvl w:val="0"/>
                <w:numId w:val="54"/>
              </w:numPr>
              <w:spacing w:line="240" w:lineRule="auto"/>
              <w:ind w:left="720" w:hanging="360"/>
              <w:jc w:val="both"/>
              <w:rPr>
                <w:u w:val="none"/>
              </w:rPr>
            </w:pPr>
            <w:r w:rsidDel="00000000" w:rsidR="00000000" w:rsidRPr="00000000">
              <w:rPr>
                <w:rtl w:val="0"/>
              </w:rPr>
              <w:t xml:space="preserve">El sistema le informa al actor que ya existe un proveedor con ese nombre.</w:t>
            </w:r>
          </w:p>
          <w:p w:rsidR="00000000" w:rsidDel="00000000" w:rsidP="00000000" w:rsidRDefault="00000000" w:rsidRPr="00000000" w14:paraId="0000060E">
            <w:pPr>
              <w:pageBreakBefore w:val="0"/>
              <w:widowControl w:val="0"/>
              <w:numPr>
                <w:ilvl w:val="0"/>
                <w:numId w:val="54"/>
              </w:numPr>
              <w:spacing w:line="240" w:lineRule="auto"/>
              <w:ind w:left="720" w:hanging="360"/>
              <w:jc w:val="both"/>
              <w:rPr>
                <w:u w:val="none"/>
              </w:rPr>
            </w:pPr>
            <w:r w:rsidDel="00000000" w:rsidR="00000000" w:rsidRPr="00000000">
              <w:rPr>
                <w:rtl w:val="0"/>
              </w:rPr>
              <w:t xml:space="preserve">Volver al punto 3 del flujo principal.</w:t>
            </w:r>
          </w:p>
        </w:tc>
      </w:tr>
    </w:tbl>
    <w:p w:rsidR="00000000" w:rsidDel="00000000" w:rsidP="00000000" w:rsidRDefault="00000000" w:rsidRPr="00000000" w14:paraId="0000060F">
      <w:pPr>
        <w:pageBreakBefore w:val="0"/>
        <w:rPr/>
      </w:pPr>
      <w:r w:rsidDel="00000000" w:rsidR="00000000" w:rsidRPr="00000000">
        <w:rPr>
          <w:rtl w:val="0"/>
        </w:rPr>
      </w:r>
    </w:p>
    <w:p w:rsidR="00000000" w:rsidDel="00000000" w:rsidP="00000000" w:rsidRDefault="00000000" w:rsidRPr="00000000" w14:paraId="00000610">
      <w:pPr>
        <w:pStyle w:val="Heading4"/>
        <w:pageBreakBefore w:val="0"/>
        <w:rPr/>
      </w:pPr>
      <w:bookmarkStart w:colFirst="0" w:colLast="0" w:name="_gyq4gvnawtlg" w:id="173"/>
      <w:bookmarkEnd w:id="173"/>
      <w:r w:rsidDel="00000000" w:rsidR="00000000" w:rsidRPr="00000000">
        <w:rPr>
          <w:rtl w:val="0"/>
        </w:rPr>
      </w:r>
    </w:p>
    <w:tbl>
      <w:tblPr>
        <w:tblStyle w:val="Table69"/>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611">
            <w:pPr>
              <w:pageBreakBefore w:val="0"/>
              <w:widowControl w:val="0"/>
              <w:spacing w:line="240" w:lineRule="auto"/>
              <w:jc w:val="both"/>
              <w:rPr>
                <w:b w:val="1"/>
                <w:color w:val="ffffff"/>
              </w:rPr>
            </w:pPr>
            <w:r w:rsidDel="00000000" w:rsidR="00000000" w:rsidRPr="00000000">
              <w:rPr>
                <w:b w:val="1"/>
                <w:color w:val="ffffff"/>
                <w:rtl w:val="0"/>
              </w:rPr>
              <w:t xml:space="preserve">FE-02: Se intenta guardar faltando un dato obligatorio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2">
            <w:pPr>
              <w:pageBreakBefore w:val="0"/>
              <w:widowControl w:val="0"/>
              <w:numPr>
                <w:ilvl w:val="0"/>
                <w:numId w:val="54"/>
              </w:numPr>
              <w:spacing w:line="240" w:lineRule="auto"/>
              <w:ind w:left="720" w:hanging="360"/>
              <w:jc w:val="both"/>
            </w:pPr>
            <w:r w:rsidDel="00000000" w:rsidR="00000000" w:rsidRPr="00000000">
              <w:rPr>
                <w:rtl w:val="0"/>
              </w:rPr>
              <w:t xml:space="preserve">El flujo de excepción comienza cuando el actor presiona “guardar” sin haber rellenado todos los campos obligatorios.</w:t>
            </w:r>
          </w:p>
          <w:p w:rsidR="00000000" w:rsidDel="00000000" w:rsidP="00000000" w:rsidRDefault="00000000" w:rsidRPr="00000000" w14:paraId="00000613">
            <w:pPr>
              <w:pageBreakBefore w:val="0"/>
              <w:widowControl w:val="0"/>
              <w:numPr>
                <w:ilvl w:val="0"/>
                <w:numId w:val="54"/>
              </w:numPr>
              <w:spacing w:line="240" w:lineRule="auto"/>
              <w:ind w:left="720" w:hanging="360"/>
              <w:jc w:val="both"/>
            </w:pPr>
            <w:r w:rsidDel="00000000" w:rsidR="00000000" w:rsidRPr="00000000">
              <w:rPr>
                <w:rtl w:val="0"/>
              </w:rPr>
              <w:t xml:space="preserve">El sistema le informa al actor cuáles son los campos obligatorios que faltan.</w:t>
            </w:r>
          </w:p>
          <w:p w:rsidR="00000000" w:rsidDel="00000000" w:rsidP="00000000" w:rsidRDefault="00000000" w:rsidRPr="00000000" w14:paraId="00000614">
            <w:pPr>
              <w:pageBreakBefore w:val="0"/>
              <w:widowControl w:val="0"/>
              <w:numPr>
                <w:ilvl w:val="0"/>
                <w:numId w:val="54"/>
              </w:numPr>
              <w:spacing w:line="240" w:lineRule="auto"/>
              <w:ind w:left="720" w:hanging="360"/>
              <w:jc w:val="both"/>
            </w:pPr>
            <w:r w:rsidDel="00000000" w:rsidR="00000000" w:rsidRPr="00000000">
              <w:rPr>
                <w:rtl w:val="0"/>
              </w:rPr>
              <w:t xml:space="preserve">Volver al punto 3 del flujo principal.</w:t>
            </w:r>
          </w:p>
        </w:tc>
      </w:tr>
    </w:tbl>
    <w:p w:rsidR="00000000" w:rsidDel="00000000" w:rsidP="00000000" w:rsidRDefault="00000000" w:rsidRPr="00000000" w14:paraId="00000615">
      <w:pPr>
        <w:pageBreakBefore w:val="0"/>
        <w:rPr/>
      </w:pPr>
      <w:r w:rsidDel="00000000" w:rsidR="00000000" w:rsidRPr="00000000">
        <w:rPr>
          <w:rtl w:val="0"/>
        </w:rPr>
      </w:r>
    </w:p>
    <w:p w:rsidR="00000000" w:rsidDel="00000000" w:rsidP="00000000" w:rsidRDefault="00000000" w:rsidRPr="00000000" w14:paraId="00000616">
      <w:pPr>
        <w:pStyle w:val="Heading3"/>
        <w:pageBreakBefore w:val="0"/>
        <w:rPr/>
      </w:pPr>
      <w:bookmarkStart w:colFirst="0" w:colLast="0" w:name="_5izao1qyv9lr" w:id="174"/>
      <w:bookmarkEnd w:id="174"/>
      <w:r w:rsidDel="00000000" w:rsidR="00000000" w:rsidRPr="00000000">
        <w:rPr>
          <w:rtl w:val="0"/>
        </w:rPr>
        <w:t xml:space="preserve">Prototipos de interfaces de usuario</w:t>
      </w:r>
    </w:p>
    <w:p w:rsidR="00000000" w:rsidDel="00000000" w:rsidP="00000000" w:rsidRDefault="00000000" w:rsidRPr="00000000" w14:paraId="00000617">
      <w:pPr>
        <w:pageBreakBefore w:val="0"/>
        <w:rPr/>
      </w:pPr>
      <w:r w:rsidDel="00000000" w:rsidR="00000000" w:rsidRPr="00000000">
        <w:rPr>
          <w:rtl w:val="0"/>
        </w:rPr>
      </w:r>
    </w:p>
    <w:p w:rsidR="00000000" w:rsidDel="00000000" w:rsidP="00000000" w:rsidRDefault="00000000" w:rsidRPr="00000000" w14:paraId="00000618">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619">
      <w:pPr>
        <w:pStyle w:val="Heading2"/>
        <w:pageBreakBefore w:val="0"/>
        <w:rPr/>
      </w:pPr>
      <w:bookmarkStart w:colFirst="0" w:colLast="0" w:name="_chuf9bmdy2i6" w:id="175"/>
      <w:bookmarkEnd w:id="175"/>
      <w:r w:rsidDel="00000000" w:rsidR="00000000" w:rsidRPr="00000000">
        <w:rPr>
          <w:rtl w:val="0"/>
        </w:rPr>
        <w:t xml:space="preserve">CU10: Nuevo proveedor</w:t>
      </w:r>
    </w:p>
    <w:p w:rsidR="00000000" w:rsidDel="00000000" w:rsidP="00000000" w:rsidRDefault="00000000" w:rsidRPr="00000000" w14:paraId="0000061A">
      <w:pPr>
        <w:pStyle w:val="Heading3"/>
        <w:pageBreakBefore w:val="0"/>
        <w:rPr/>
      </w:pPr>
      <w:bookmarkStart w:colFirst="0" w:colLast="0" w:name="_opxc111gb3s" w:id="176"/>
      <w:bookmarkEnd w:id="176"/>
      <w:r w:rsidDel="00000000" w:rsidR="00000000" w:rsidRPr="00000000">
        <w:rPr>
          <w:rtl w:val="0"/>
        </w:rPr>
        <w:t xml:space="preserve">Objetivo</w:t>
      </w:r>
    </w:p>
    <w:p w:rsidR="00000000" w:rsidDel="00000000" w:rsidP="00000000" w:rsidRDefault="00000000" w:rsidRPr="00000000" w14:paraId="0000061B">
      <w:pPr>
        <w:pageBreakBefore w:val="0"/>
        <w:jc w:val="both"/>
        <w:rPr/>
      </w:pPr>
      <w:r w:rsidDel="00000000" w:rsidR="00000000" w:rsidRPr="00000000">
        <w:rPr>
          <w:rtl w:val="0"/>
        </w:rPr>
        <w:t xml:space="preserve">Agregar un nuevo proveedor</w:t>
      </w:r>
    </w:p>
    <w:p w:rsidR="00000000" w:rsidDel="00000000" w:rsidP="00000000" w:rsidRDefault="00000000" w:rsidRPr="00000000" w14:paraId="0000061C">
      <w:pPr>
        <w:pStyle w:val="Heading3"/>
        <w:pageBreakBefore w:val="0"/>
        <w:rPr/>
      </w:pPr>
      <w:bookmarkStart w:colFirst="0" w:colLast="0" w:name="_7a4aiog6qbge" w:id="177"/>
      <w:bookmarkEnd w:id="177"/>
      <w:r w:rsidDel="00000000" w:rsidR="00000000" w:rsidRPr="00000000">
        <w:rPr>
          <w:rtl w:val="0"/>
        </w:rPr>
        <w:t xml:space="preserve">Entradas</w:t>
      </w:r>
    </w:p>
    <w:p w:rsidR="00000000" w:rsidDel="00000000" w:rsidP="00000000" w:rsidRDefault="00000000" w:rsidRPr="00000000" w14:paraId="0000061D">
      <w:pPr>
        <w:pageBreakBefore w:val="0"/>
        <w:numPr>
          <w:ilvl w:val="0"/>
          <w:numId w:val="26"/>
        </w:numPr>
        <w:ind w:left="720" w:hanging="360"/>
        <w:jc w:val="both"/>
      </w:pPr>
      <w:r w:rsidDel="00000000" w:rsidR="00000000" w:rsidRPr="00000000">
        <w:rPr>
          <w:rtl w:val="0"/>
        </w:rPr>
        <w:t xml:space="preserve">Datos de un proveedor</w:t>
      </w:r>
    </w:p>
    <w:p w:rsidR="00000000" w:rsidDel="00000000" w:rsidP="00000000" w:rsidRDefault="00000000" w:rsidRPr="00000000" w14:paraId="0000061E">
      <w:pPr>
        <w:pStyle w:val="Heading3"/>
        <w:pageBreakBefore w:val="0"/>
        <w:rPr/>
      </w:pPr>
      <w:bookmarkStart w:colFirst="0" w:colLast="0" w:name="_bveqwqqgi5o4" w:id="178"/>
      <w:bookmarkEnd w:id="178"/>
      <w:r w:rsidDel="00000000" w:rsidR="00000000" w:rsidRPr="00000000">
        <w:rPr>
          <w:rtl w:val="0"/>
        </w:rPr>
        <w:t xml:space="preserve">Salidas</w:t>
      </w:r>
    </w:p>
    <w:p w:rsidR="00000000" w:rsidDel="00000000" w:rsidP="00000000" w:rsidRDefault="00000000" w:rsidRPr="00000000" w14:paraId="0000061F">
      <w:pPr>
        <w:pStyle w:val="Heading3"/>
        <w:pageBreakBefore w:val="0"/>
        <w:rPr/>
      </w:pPr>
      <w:bookmarkStart w:colFirst="0" w:colLast="0" w:name="_e6ne8wl3y09z" w:id="179"/>
      <w:bookmarkEnd w:id="179"/>
      <w:r w:rsidDel="00000000" w:rsidR="00000000" w:rsidRPr="00000000">
        <w:rPr>
          <w:rtl w:val="0"/>
        </w:rPr>
        <w:t xml:space="preserve">Actores</w:t>
      </w:r>
    </w:p>
    <w:p w:rsidR="00000000" w:rsidDel="00000000" w:rsidP="00000000" w:rsidRDefault="00000000" w:rsidRPr="00000000" w14:paraId="00000620">
      <w:pPr>
        <w:pageBreakBefore w:val="0"/>
        <w:numPr>
          <w:ilvl w:val="0"/>
          <w:numId w:val="19"/>
        </w:numPr>
        <w:ind w:left="720" w:hanging="360"/>
      </w:pPr>
      <w:r w:rsidDel="00000000" w:rsidR="00000000" w:rsidRPr="00000000">
        <w:rPr>
          <w:rtl w:val="0"/>
        </w:rPr>
        <w:t xml:space="preserve">Usuario</w:t>
      </w:r>
    </w:p>
    <w:p w:rsidR="00000000" w:rsidDel="00000000" w:rsidP="00000000" w:rsidRDefault="00000000" w:rsidRPr="00000000" w14:paraId="00000621">
      <w:pPr>
        <w:pStyle w:val="Heading3"/>
        <w:pageBreakBefore w:val="0"/>
        <w:rPr/>
      </w:pPr>
      <w:bookmarkStart w:colFirst="0" w:colLast="0" w:name="_uoznktq0i4ss" w:id="180"/>
      <w:bookmarkEnd w:id="180"/>
      <w:r w:rsidDel="00000000" w:rsidR="00000000" w:rsidRPr="00000000">
        <w:rPr>
          <w:rtl w:val="0"/>
        </w:rPr>
        <w:t xml:space="preserve">Pre-Condiciones</w:t>
      </w:r>
    </w:p>
    <w:p w:rsidR="00000000" w:rsidDel="00000000" w:rsidP="00000000" w:rsidRDefault="00000000" w:rsidRPr="00000000" w14:paraId="00000622">
      <w:pPr>
        <w:pStyle w:val="Heading3"/>
        <w:pageBreakBefore w:val="0"/>
        <w:rPr/>
      </w:pPr>
      <w:bookmarkStart w:colFirst="0" w:colLast="0" w:name="_iwun03g92xhr" w:id="181"/>
      <w:bookmarkEnd w:id="181"/>
      <w:r w:rsidDel="00000000" w:rsidR="00000000" w:rsidRPr="00000000">
        <w:rPr>
          <w:rtl w:val="0"/>
        </w:rPr>
        <w:t xml:space="preserve">Post-Condiciones</w:t>
      </w:r>
    </w:p>
    <w:p w:rsidR="00000000" w:rsidDel="00000000" w:rsidP="00000000" w:rsidRDefault="00000000" w:rsidRPr="00000000" w14:paraId="00000623">
      <w:pPr>
        <w:pageBreakBefore w:val="0"/>
        <w:numPr>
          <w:ilvl w:val="0"/>
          <w:numId w:val="36"/>
        </w:numPr>
        <w:ind w:left="720" w:hanging="360"/>
      </w:pPr>
      <w:r w:rsidDel="00000000" w:rsidR="00000000" w:rsidRPr="00000000">
        <w:rPr>
          <w:rtl w:val="0"/>
        </w:rPr>
        <w:t xml:space="preserve">Un nuevo proveedor</w:t>
      </w:r>
    </w:p>
    <w:p w:rsidR="00000000" w:rsidDel="00000000" w:rsidP="00000000" w:rsidRDefault="00000000" w:rsidRPr="00000000" w14:paraId="00000624">
      <w:pPr>
        <w:pStyle w:val="Heading2"/>
        <w:pageBreakBefore w:val="0"/>
        <w:rPr/>
      </w:pPr>
      <w:bookmarkStart w:colFirst="0" w:colLast="0" w:name="_ux2ikkmksosn" w:id="182"/>
      <w:bookmarkEnd w:id="182"/>
      <w:r w:rsidDel="00000000" w:rsidR="00000000" w:rsidRPr="00000000">
        <w:rPr>
          <w:rtl w:val="0"/>
        </w:rPr>
        <w:t xml:space="preserve">Disparador</w:t>
      </w:r>
    </w:p>
    <w:p w:rsidR="00000000" w:rsidDel="00000000" w:rsidP="00000000" w:rsidRDefault="00000000" w:rsidRPr="00000000" w14:paraId="00000625">
      <w:pPr>
        <w:pageBreakBefore w:val="0"/>
        <w:jc w:val="both"/>
        <w:rPr/>
      </w:pPr>
      <w:r w:rsidDel="00000000" w:rsidR="00000000" w:rsidRPr="00000000">
        <w:rPr>
          <w:rtl w:val="0"/>
        </w:rPr>
        <w:t xml:space="preserve">Este caso de uso se dispara cada vez que se selecciona la opción “agregar un proveedor”</w:t>
      </w:r>
    </w:p>
    <w:p w:rsidR="00000000" w:rsidDel="00000000" w:rsidP="00000000" w:rsidRDefault="00000000" w:rsidRPr="00000000" w14:paraId="00000626">
      <w:pPr>
        <w:pStyle w:val="Heading2"/>
        <w:pageBreakBefore w:val="0"/>
        <w:rPr/>
      </w:pPr>
      <w:bookmarkStart w:colFirst="0" w:colLast="0" w:name="_9v7l4a502mze" w:id="183"/>
      <w:bookmarkEnd w:id="183"/>
      <w:r w:rsidDel="00000000" w:rsidR="00000000" w:rsidRPr="00000000">
        <w:rPr>
          <w:rtl w:val="0"/>
        </w:rPr>
        <w:t xml:space="preserve">Requerimientos relacionados</w:t>
      </w:r>
    </w:p>
    <w:tbl>
      <w:tblPr>
        <w:tblStyle w:val="Table7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8115"/>
        <w:tblGridChange w:id="0">
          <w:tblGrid>
            <w:gridCol w:w="885"/>
            <w:gridCol w:w="811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627">
            <w:pPr>
              <w:pageBreakBefore w:val="0"/>
              <w:widowControl w:val="0"/>
              <w:spacing w:line="240" w:lineRule="auto"/>
              <w:rPr>
                <w:b w:val="1"/>
                <w:color w:val="ffffff"/>
              </w:rPr>
            </w:pPr>
            <w:r w:rsidDel="00000000" w:rsidR="00000000" w:rsidRPr="00000000">
              <w:rPr>
                <w:b w:val="1"/>
                <w:color w:val="ffffff"/>
                <w:rtl w:val="0"/>
              </w:rPr>
              <w:t xml:space="preserve">ID</w:t>
            </w:r>
          </w:p>
        </w:tc>
        <w:tc>
          <w:tcPr>
            <w:shd w:fill="434343" w:val="clear"/>
            <w:tcMar>
              <w:top w:w="100.0" w:type="dxa"/>
              <w:left w:w="100.0" w:type="dxa"/>
              <w:bottom w:w="100.0" w:type="dxa"/>
              <w:right w:w="100.0" w:type="dxa"/>
            </w:tcMar>
            <w:vAlign w:val="top"/>
          </w:tcPr>
          <w:p w:rsidR="00000000" w:rsidDel="00000000" w:rsidP="00000000" w:rsidRDefault="00000000" w:rsidRPr="00000000" w14:paraId="00000628">
            <w:pPr>
              <w:pageBreakBefore w:val="0"/>
              <w:widowControl w:val="0"/>
              <w:spacing w:line="240" w:lineRule="auto"/>
              <w:rPr>
                <w:b w:val="1"/>
                <w:color w:val="ffffff"/>
              </w:rPr>
            </w:pPr>
            <w:r w:rsidDel="00000000" w:rsidR="00000000" w:rsidRPr="00000000">
              <w:rPr>
                <w:b w:val="1"/>
                <w:color w:val="ffffff"/>
                <w:rtl w:val="0"/>
              </w:rPr>
              <w:t xml:space="preserve">Requerimiento relacionado</w:t>
            </w:r>
          </w:p>
        </w:tc>
      </w:tr>
      <w:tr>
        <w:trPr>
          <w:cantSplit w:val="0"/>
          <w:tblHeader w:val="0"/>
        </w:trPr>
        <w:tc>
          <w:tcPr>
            <w:shd w:fill="cfe2f3" w:val="clear"/>
            <w:tcMar>
              <w:top w:w="40.0" w:type="dxa"/>
              <w:left w:w="40.0" w:type="dxa"/>
              <w:bottom w:w="40.0" w:type="dxa"/>
              <w:right w:w="40.0" w:type="dxa"/>
            </w:tcMar>
            <w:vAlign w:val="center"/>
          </w:tcPr>
          <w:p w:rsidR="00000000" w:rsidDel="00000000" w:rsidP="00000000" w:rsidRDefault="00000000" w:rsidRPr="00000000" w14:paraId="00000629">
            <w:pPr>
              <w:pageBreakBefore w:val="0"/>
              <w:widowControl w:val="0"/>
              <w:jc w:val="center"/>
              <w:rPr/>
            </w:pPr>
            <w:r w:rsidDel="00000000" w:rsidR="00000000" w:rsidRPr="00000000">
              <w:rPr>
                <w:rtl w:val="0"/>
              </w:rPr>
              <w:t xml:space="preserve">RF12</w:t>
            </w:r>
          </w:p>
        </w:tc>
        <w:tc>
          <w:tcPr>
            <w:tcMar>
              <w:top w:w="40.0" w:type="dxa"/>
              <w:left w:w="40.0" w:type="dxa"/>
              <w:bottom w:w="40.0" w:type="dxa"/>
              <w:right w:w="40.0" w:type="dxa"/>
            </w:tcMar>
            <w:vAlign w:val="bottom"/>
          </w:tcPr>
          <w:p w:rsidR="00000000" w:rsidDel="00000000" w:rsidP="00000000" w:rsidRDefault="00000000" w:rsidRPr="00000000" w14:paraId="0000062A">
            <w:pPr>
              <w:pageBreakBefore w:val="0"/>
              <w:widowControl w:val="0"/>
              <w:jc w:val="both"/>
              <w:rPr/>
            </w:pPr>
            <w:r w:rsidDel="00000000" w:rsidR="00000000" w:rsidRPr="00000000">
              <w:rPr>
                <w:rtl w:val="0"/>
              </w:rPr>
              <w:t xml:space="preserve">El sistema permitirá dar de alta un proveedor con Nombre, dirección física, teléfono, e-mail, contacto, retención.</w:t>
            </w:r>
          </w:p>
        </w:tc>
      </w:tr>
    </w:tbl>
    <w:p w:rsidR="00000000" w:rsidDel="00000000" w:rsidP="00000000" w:rsidRDefault="00000000" w:rsidRPr="00000000" w14:paraId="0000062B">
      <w:pPr>
        <w:pStyle w:val="Heading2"/>
        <w:pageBreakBefore w:val="0"/>
        <w:rPr>
          <w:rFonts w:ascii="Times New Roman" w:cs="Times New Roman" w:eastAsia="Times New Roman" w:hAnsi="Times New Roman"/>
          <w:sz w:val="24"/>
          <w:szCs w:val="24"/>
        </w:rPr>
      </w:pPr>
      <w:bookmarkStart w:colFirst="0" w:colLast="0" w:name="_ehnss9as754b" w:id="184"/>
      <w:bookmarkEnd w:id="184"/>
      <w:r w:rsidDel="00000000" w:rsidR="00000000" w:rsidRPr="00000000">
        <w:rPr>
          <w:rtl w:val="0"/>
        </w:rPr>
        <w:t xml:space="preserve">Definición de datos</w:t>
      </w:r>
      <w:r w:rsidDel="00000000" w:rsidR="00000000" w:rsidRPr="00000000">
        <w:rPr>
          <w:rtl w:val="0"/>
        </w:rPr>
      </w:r>
    </w:p>
    <w:tbl>
      <w:tblPr>
        <w:tblStyle w:val="Table71"/>
        <w:tblW w:w="89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1395"/>
        <w:gridCol w:w="1365"/>
        <w:gridCol w:w="1095"/>
        <w:gridCol w:w="1245"/>
        <w:gridCol w:w="2235"/>
        <w:tblGridChange w:id="0">
          <w:tblGrid>
            <w:gridCol w:w="1650"/>
            <w:gridCol w:w="1395"/>
            <w:gridCol w:w="1365"/>
            <w:gridCol w:w="1095"/>
            <w:gridCol w:w="1245"/>
            <w:gridCol w:w="223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2C">
            <w:pPr>
              <w:pageBreakBefore w:val="0"/>
              <w:ind w:left="140" w:firstLine="0"/>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Campo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2D">
            <w:pPr>
              <w:pageBreakBefore w:val="0"/>
              <w:ind w:left="140" w:firstLine="0"/>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Tipo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2E">
            <w:pPr>
              <w:pageBreakBefore w:val="0"/>
              <w:ind w:left="140" w:firstLine="0"/>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Obligatorio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2F">
            <w:pPr>
              <w:pageBreakBefore w:val="0"/>
              <w:ind w:left="140" w:firstLine="0"/>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Valor por Defecto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30">
            <w:pPr>
              <w:pageBreakBefore w:val="0"/>
              <w:ind w:left="140" w:firstLine="0"/>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Solo Lectura</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31">
            <w:pPr>
              <w:pageBreakBefore w:val="0"/>
              <w:ind w:left="140" w:firstLine="0"/>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Tipo de Componente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32">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Nombre</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33">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texto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34">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35">
            <w:pPr>
              <w:pageBreakBefore w:val="0"/>
              <w:ind w:left="140" w:firstLine="0"/>
              <w:jc w:val="center"/>
              <w:rPr>
                <w:rFonts w:ascii="Verdana" w:cs="Verdana" w:eastAsia="Verdana" w:hAnsi="Verdana"/>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36">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37">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Cuadro de texto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38">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Dirección física</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39">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texto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3A">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3B">
            <w:pPr>
              <w:pageBreakBefore w:val="0"/>
              <w:ind w:left="140" w:firstLine="0"/>
              <w:jc w:val="center"/>
              <w:rPr>
                <w:rFonts w:ascii="Verdana" w:cs="Verdana" w:eastAsia="Verdana" w:hAnsi="Verdana"/>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3C">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3D">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Cuadro de texto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3E">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Teléfono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3F">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texto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40">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41">
            <w:pPr>
              <w:pageBreakBefore w:val="0"/>
              <w:ind w:left="140" w:firstLine="0"/>
              <w:jc w:val="center"/>
              <w:rPr>
                <w:rFonts w:ascii="Verdana" w:cs="Verdana" w:eastAsia="Verdana" w:hAnsi="Verdana"/>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42">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43">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Cuadro de texto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44">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E-mail</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45">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texto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46">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47">
            <w:pPr>
              <w:pageBreakBefore w:val="0"/>
              <w:ind w:left="140" w:firstLine="0"/>
              <w:jc w:val="center"/>
              <w:rPr>
                <w:rFonts w:ascii="Verdana" w:cs="Verdana" w:eastAsia="Verdana" w:hAnsi="Verdana"/>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48">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49">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Cuadro de texto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4A">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Contacto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4B">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texto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4C">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4D">
            <w:pPr>
              <w:pageBreakBefore w:val="0"/>
              <w:ind w:left="140" w:firstLine="0"/>
              <w:jc w:val="center"/>
              <w:rPr>
                <w:rFonts w:ascii="Verdana" w:cs="Verdana" w:eastAsia="Verdana" w:hAnsi="Verdana"/>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4E">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4F">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Cuadro de texto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50">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Retención </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51">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númerico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52">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53">
            <w:pPr>
              <w:pageBreakBefore w:val="0"/>
              <w:ind w:left="140" w:firstLine="0"/>
              <w:jc w:val="center"/>
              <w:rPr>
                <w:rFonts w:ascii="Verdana" w:cs="Verdana" w:eastAsia="Verdana" w:hAnsi="Verdana"/>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54">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55">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Cuadro de texto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56">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Particular</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57">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booleano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58">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59">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falso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5A">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5B">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checkbox</w:t>
            </w:r>
          </w:p>
        </w:tc>
      </w:tr>
    </w:tbl>
    <w:p w:rsidR="00000000" w:rsidDel="00000000" w:rsidP="00000000" w:rsidRDefault="00000000" w:rsidRPr="00000000" w14:paraId="0000065C">
      <w:pPr>
        <w:pageBreakBefore w:val="0"/>
        <w:rPr/>
      </w:pPr>
      <w:r w:rsidDel="00000000" w:rsidR="00000000" w:rsidRPr="00000000">
        <w:rPr>
          <w:rtl w:val="0"/>
        </w:rPr>
      </w:r>
    </w:p>
    <w:p w:rsidR="00000000" w:rsidDel="00000000" w:rsidP="00000000" w:rsidRDefault="00000000" w:rsidRPr="00000000" w14:paraId="0000065D">
      <w:pPr>
        <w:pStyle w:val="Heading2"/>
        <w:pageBreakBefore w:val="0"/>
        <w:rPr/>
      </w:pPr>
      <w:bookmarkStart w:colFirst="0" w:colLast="0" w:name="_iff6vcaeqi2f" w:id="185"/>
      <w:bookmarkEnd w:id="185"/>
      <w:r w:rsidDel="00000000" w:rsidR="00000000" w:rsidRPr="00000000">
        <w:rPr>
          <w:rtl w:val="0"/>
        </w:rPr>
        <w:t xml:space="preserve">Flujo principal</w:t>
      </w:r>
    </w:p>
    <w:p w:rsidR="00000000" w:rsidDel="00000000" w:rsidP="00000000" w:rsidRDefault="00000000" w:rsidRPr="00000000" w14:paraId="0000065E">
      <w:pPr>
        <w:pageBreakBefore w:val="0"/>
        <w:numPr>
          <w:ilvl w:val="0"/>
          <w:numId w:val="3"/>
        </w:numPr>
        <w:ind w:left="720" w:hanging="360"/>
        <w:jc w:val="both"/>
      </w:pPr>
      <w:r w:rsidDel="00000000" w:rsidR="00000000" w:rsidRPr="00000000">
        <w:rPr>
          <w:rtl w:val="0"/>
        </w:rPr>
        <w:t xml:space="preserve">El caso de uso comienza cuando el actor selecciona la opción “agregar proveedor”.</w:t>
      </w:r>
    </w:p>
    <w:p w:rsidR="00000000" w:rsidDel="00000000" w:rsidP="00000000" w:rsidRDefault="00000000" w:rsidRPr="00000000" w14:paraId="0000065F">
      <w:pPr>
        <w:pageBreakBefore w:val="0"/>
        <w:numPr>
          <w:ilvl w:val="0"/>
          <w:numId w:val="3"/>
        </w:numPr>
        <w:ind w:left="720" w:hanging="360"/>
        <w:jc w:val="both"/>
      </w:pPr>
      <w:r w:rsidDel="00000000" w:rsidR="00000000" w:rsidRPr="00000000">
        <w:rPr>
          <w:rtl w:val="0"/>
        </w:rPr>
        <w:t xml:space="preserve">El sistema solicita al actor los datos del proveedor (nombre, dirección física, teléfono, e-mail, contacto, retención, particular).</w:t>
      </w:r>
    </w:p>
    <w:p w:rsidR="00000000" w:rsidDel="00000000" w:rsidP="00000000" w:rsidRDefault="00000000" w:rsidRPr="00000000" w14:paraId="00000660">
      <w:pPr>
        <w:pageBreakBefore w:val="0"/>
        <w:numPr>
          <w:ilvl w:val="0"/>
          <w:numId w:val="3"/>
        </w:numPr>
        <w:ind w:left="720" w:hanging="360"/>
        <w:jc w:val="both"/>
      </w:pPr>
      <w:r w:rsidDel="00000000" w:rsidR="00000000" w:rsidRPr="00000000">
        <w:rPr>
          <w:rtl w:val="0"/>
        </w:rPr>
        <w:t xml:space="preserve">El actor ingresa los datos solicitados por el sistema y confirma seleccionando la opción “guardar”.</w:t>
      </w:r>
    </w:p>
    <w:p w:rsidR="00000000" w:rsidDel="00000000" w:rsidP="00000000" w:rsidRDefault="00000000" w:rsidRPr="00000000" w14:paraId="00000661">
      <w:pPr>
        <w:pageBreakBefore w:val="0"/>
        <w:numPr>
          <w:ilvl w:val="0"/>
          <w:numId w:val="3"/>
        </w:numPr>
        <w:ind w:left="720" w:hanging="360"/>
        <w:jc w:val="both"/>
      </w:pPr>
      <w:r w:rsidDel="00000000" w:rsidR="00000000" w:rsidRPr="00000000">
        <w:rPr>
          <w:rtl w:val="0"/>
        </w:rPr>
        <w:t xml:space="preserve">El sistema guarda y el caso de uso finaliza.</w:t>
      </w:r>
    </w:p>
    <w:p w:rsidR="00000000" w:rsidDel="00000000" w:rsidP="00000000" w:rsidRDefault="00000000" w:rsidRPr="00000000" w14:paraId="00000662">
      <w:pPr>
        <w:pStyle w:val="Heading2"/>
        <w:pageBreakBefore w:val="0"/>
        <w:rPr/>
      </w:pPr>
      <w:bookmarkStart w:colFirst="0" w:colLast="0" w:name="_gwzqbnrymnhc" w:id="186"/>
      <w:bookmarkEnd w:id="186"/>
      <w:r w:rsidDel="00000000" w:rsidR="00000000" w:rsidRPr="00000000">
        <w:rPr>
          <w:rtl w:val="0"/>
        </w:rPr>
        <w:t xml:space="preserve">Referencia flujos alternativos</w:t>
      </w:r>
    </w:p>
    <w:tbl>
      <w:tblPr>
        <w:tblStyle w:val="Table7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8115"/>
        <w:tblGridChange w:id="0">
          <w:tblGrid>
            <w:gridCol w:w="885"/>
            <w:gridCol w:w="811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663">
            <w:pPr>
              <w:pageBreakBefore w:val="0"/>
              <w:widowControl w:val="0"/>
              <w:spacing w:line="240" w:lineRule="auto"/>
              <w:rPr>
                <w:b w:val="1"/>
                <w:color w:val="ffffff"/>
              </w:rPr>
            </w:pPr>
            <w:r w:rsidDel="00000000" w:rsidR="00000000" w:rsidRPr="00000000">
              <w:rPr>
                <w:b w:val="1"/>
                <w:color w:val="ffffff"/>
                <w:rtl w:val="0"/>
              </w:rPr>
              <w:t xml:space="preserve">ID</w:t>
            </w:r>
          </w:p>
        </w:tc>
        <w:tc>
          <w:tcPr>
            <w:shd w:fill="434343" w:val="clear"/>
            <w:tcMar>
              <w:top w:w="100.0" w:type="dxa"/>
              <w:left w:w="100.0" w:type="dxa"/>
              <w:bottom w:w="100.0" w:type="dxa"/>
              <w:right w:w="100.0" w:type="dxa"/>
            </w:tcMar>
            <w:vAlign w:val="top"/>
          </w:tcPr>
          <w:p w:rsidR="00000000" w:rsidDel="00000000" w:rsidP="00000000" w:rsidRDefault="00000000" w:rsidRPr="00000000" w14:paraId="00000664">
            <w:pPr>
              <w:pageBreakBefore w:val="0"/>
              <w:widowControl w:val="0"/>
              <w:spacing w:line="240" w:lineRule="auto"/>
              <w:rPr>
                <w:b w:val="1"/>
                <w:color w:val="ffffff"/>
              </w:rPr>
            </w:pPr>
            <w:r w:rsidDel="00000000" w:rsidR="00000000" w:rsidRPr="00000000">
              <w:rPr>
                <w:b w:val="1"/>
                <w:color w:val="ffffff"/>
                <w:rtl w:val="0"/>
              </w:rPr>
              <w:t xml:space="preserve">Flujo alternativo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5">
            <w:pPr>
              <w:pageBreakBefore w:val="0"/>
              <w:widowControl w:val="0"/>
              <w:spacing w:line="240" w:lineRule="auto"/>
              <w:rPr/>
            </w:pPr>
            <w:r w:rsidDel="00000000" w:rsidR="00000000" w:rsidRPr="00000000">
              <w:rPr>
                <w:rtl w:val="0"/>
              </w:rPr>
              <w:t xml:space="preserve">FA-01</w:t>
            </w:r>
          </w:p>
        </w:tc>
        <w:tc>
          <w:tcPr>
            <w:shd w:fill="auto" w:val="clear"/>
            <w:tcMar>
              <w:top w:w="100.0" w:type="dxa"/>
              <w:left w:w="100.0" w:type="dxa"/>
              <w:bottom w:w="100.0" w:type="dxa"/>
              <w:right w:w="100.0" w:type="dxa"/>
            </w:tcMar>
            <w:vAlign w:val="top"/>
          </w:tcPr>
          <w:p w:rsidR="00000000" w:rsidDel="00000000" w:rsidP="00000000" w:rsidRDefault="00000000" w:rsidRPr="00000000" w14:paraId="00000666">
            <w:pPr>
              <w:pageBreakBefore w:val="0"/>
              <w:widowControl w:val="0"/>
              <w:spacing w:line="240" w:lineRule="auto"/>
              <w:rPr/>
            </w:pPr>
            <w:r w:rsidDel="00000000" w:rsidR="00000000" w:rsidRPr="00000000">
              <w:rPr>
                <w:rtl w:val="0"/>
              </w:rPr>
              <w:t xml:space="preserve">Cancelar</w:t>
            </w:r>
          </w:p>
        </w:tc>
      </w:tr>
    </w:tbl>
    <w:p w:rsidR="00000000" w:rsidDel="00000000" w:rsidP="00000000" w:rsidRDefault="00000000" w:rsidRPr="00000000" w14:paraId="00000667">
      <w:pPr>
        <w:pStyle w:val="Heading3"/>
        <w:pageBreakBefore w:val="0"/>
        <w:rPr/>
      </w:pPr>
      <w:bookmarkStart w:colFirst="0" w:colLast="0" w:name="_gz6yzn50zv21" w:id="187"/>
      <w:bookmarkEnd w:id="187"/>
      <w:r w:rsidDel="00000000" w:rsidR="00000000" w:rsidRPr="00000000">
        <w:rPr>
          <w:rtl w:val="0"/>
        </w:rPr>
        <w:t xml:space="preserve">Flujos alternativos</w:t>
      </w:r>
    </w:p>
    <w:p w:rsidR="00000000" w:rsidDel="00000000" w:rsidP="00000000" w:rsidRDefault="00000000" w:rsidRPr="00000000" w14:paraId="00000668">
      <w:pPr>
        <w:pageBreakBefore w:val="0"/>
        <w:rPr/>
      </w:pPr>
      <w:r w:rsidDel="00000000" w:rsidR="00000000" w:rsidRPr="00000000">
        <w:rPr>
          <w:rtl w:val="0"/>
        </w:rPr>
      </w:r>
    </w:p>
    <w:tbl>
      <w:tblPr>
        <w:tblStyle w:val="Table73"/>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669">
            <w:pPr>
              <w:pageBreakBefore w:val="0"/>
              <w:widowControl w:val="0"/>
              <w:spacing w:line="240" w:lineRule="auto"/>
              <w:rPr>
                <w:b w:val="1"/>
                <w:color w:val="ffffff"/>
              </w:rPr>
            </w:pPr>
            <w:r w:rsidDel="00000000" w:rsidR="00000000" w:rsidRPr="00000000">
              <w:rPr>
                <w:b w:val="1"/>
                <w:color w:val="ffffff"/>
                <w:rtl w:val="0"/>
              </w:rPr>
              <w:t xml:space="preserve">FA-01: Cancelar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A">
            <w:pPr>
              <w:pageBreakBefore w:val="0"/>
              <w:widowControl w:val="0"/>
              <w:numPr>
                <w:ilvl w:val="0"/>
                <w:numId w:val="34"/>
              </w:numPr>
              <w:spacing w:line="240" w:lineRule="auto"/>
              <w:ind w:left="720" w:hanging="360"/>
              <w:jc w:val="both"/>
            </w:pPr>
            <w:r w:rsidDel="00000000" w:rsidR="00000000" w:rsidRPr="00000000">
              <w:rPr>
                <w:rtl w:val="0"/>
              </w:rPr>
              <w:t xml:space="preserve">El flujo alternativo puede comenzar en cualquier momento previo al paso 4 del flujo principal cuando el actor selecciona la opción “cancelar”</w:t>
            </w:r>
          </w:p>
          <w:p w:rsidR="00000000" w:rsidDel="00000000" w:rsidP="00000000" w:rsidRDefault="00000000" w:rsidRPr="00000000" w14:paraId="0000066B">
            <w:pPr>
              <w:pageBreakBefore w:val="0"/>
              <w:widowControl w:val="0"/>
              <w:numPr>
                <w:ilvl w:val="0"/>
                <w:numId w:val="34"/>
              </w:numPr>
              <w:spacing w:line="240" w:lineRule="auto"/>
              <w:ind w:left="720" w:hanging="360"/>
              <w:jc w:val="both"/>
            </w:pPr>
            <w:r w:rsidDel="00000000" w:rsidR="00000000" w:rsidRPr="00000000">
              <w:rPr>
                <w:rtl w:val="0"/>
              </w:rPr>
              <w:t xml:space="preserve">El sistema cancela y el caso de uso finaliza.</w:t>
            </w:r>
          </w:p>
        </w:tc>
      </w:tr>
    </w:tbl>
    <w:p w:rsidR="00000000" w:rsidDel="00000000" w:rsidP="00000000" w:rsidRDefault="00000000" w:rsidRPr="00000000" w14:paraId="0000066C">
      <w:pPr>
        <w:pageBreakBefore w:val="0"/>
        <w:rPr/>
      </w:pPr>
      <w:r w:rsidDel="00000000" w:rsidR="00000000" w:rsidRPr="00000000">
        <w:rPr>
          <w:rtl w:val="0"/>
        </w:rPr>
      </w:r>
    </w:p>
    <w:p w:rsidR="00000000" w:rsidDel="00000000" w:rsidP="00000000" w:rsidRDefault="00000000" w:rsidRPr="00000000" w14:paraId="0000066D">
      <w:pPr>
        <w:pStyle w:val="Heading2"/>
        <w:pageBreakBefore w:val="0"/>
        <w:rPr/>
      </w:pPr>
      <w:bookmarkStart w:colFirst="0" w:colLast="0" w:name="_uk8ux1gssoun" w:id="188"/>
      <w:bookmarkEnd w:id="188"/>
      <w:r w:rsidDel="00000000" w:rsidR="00000000" w:rsidRPr="00000000">
        <w:rPr>
          <w:rtl w:val="0"/>
        </w:rPr>
        <w:t xml:space="preserve">Referencias de flujos de excepción o de validación</w:t>
      </w:r>
    </w:p>
    <w:tbl>
      <w:tblPr>
        <w:tblStyle w:val="Table7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8115"/>
        <w:tblGridChange w:id="0">
          <w:tblGrid>
            <w:gridCol w:w="885"/>
            <w:gridCol w:w="811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66E">
            <w:pPr>
              <w:pageBreakBefore w:val="0"/>
              <w:widowControl w:val="0"/>
              <w:spacing w:line="240" w:lineRule="auto"/>
              <w:rPr>
                <w:b w:val="1"/>
                <w:color w:val="ffffff"/>
              </w:rPr>
            </w:pPr>
            <w:r w:rsidDel="00000000" w:rsidR="00000000" w:rsidRPr="00000000">
              <w:rPr>
                <w:b w:val="1"/>
                <w:color w:val="ffffff"/>
                <w:rtl w:val="0"/>
              </w:rPr>
              <w:t xml:space="preserve">ID</w:t>
            </w:r>
          </w:p>
        </w:tc>
        <w:tc>
          <w:tcPr>
            <w:shd w:fill="434343" w:val="clear"/>
            <w:tcMar>
              <w:top w:w="100.0" w:type="dxa"/>
              <w:left w:w="100.0" w:type="dxa"/>
              <w:bottom w:w="100.0" w:type="dxa"/>
              <w:right w:w="100.0" w:type="dxa"/>
            </w:tcMar>
            <w:vAlign w:val="top"/>
          </w:tcPr>
          <w:p w:rsidR="00000000" w:rsidDel="00000000" w:rsidP="00000000" w:rsidRDefault="00000000" w:rsidRPr="00000000" w14:paraId="0000066F">
            <w:pPr>
              <w:pageBreakBefore w:val="0"/>
              <w:widowControl w:val="0"/>
              <w:spacing w:line="240" w:lineRule="auto"/>
              <w:rPr>
                <w:b w:val="1"/>
                <w:color w:val="ffffff"/>
              </w:rPr>
            </w:pPr>
            <w:r w:rsidDel="00000000" w:rsidR="00000000" w:rsidRPr="00000000">
              <w:rPr>
                <w:b w:val="1"/>
                <w:color w:val="ffffff"/>
                <w:rtl w:val="0"/>
              </w:rPr>
              <w:t xml:space="preserve">Flujo de excepción/validación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0">
            <w:pPr>
              <w:pageBreakBefore w:val="0"/>
              <w:widowControl w:val="0"/>
              <w:spacing w:line="240" w:lineRule="auto"/>
              <w:rPr/>
            </w:pPr>
            <w:r w:rsidDel="00000000" w:rsidR="00000000" w:rsidRPr="00000000">
              <w:rPr>
                <w:rtl w:val="0"/>
              </w:rPr>
              <w:t xml:space="preserve">FE-01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671">
            <w:pPr>
              <w:pageBreakBefore w:val="0"/>
              <w:widowControl w:val="0"/>
              <w:spacing w:line="240" w:lineRule="auto"/>
              <w:jc w:val="both"/>
              <w:rPr/>
            </w:pPr>
            <w:r w:rsidDel="00000000" w:rsidR="00000000" w:rsidRPr="00000000">
              <w:rPr>
                <w:rtl w:val="0"/>
              </w:rPr>
              <w:t xml:space="preserve">El actor no ingresa alguno de los campos obligatorio</w:t>
            </w:r>
          </w:p>
        </w:tc>
      </w:tr>
    </w:tbl>
    <w:p w:rsidR="00000000" w:rsidDel="00000000" w:rsidP="00000000" w:rsidRDefault="00000000" w:rsidRPr="00000000" w14:paraId="00000672">
      <w:pPr>
        <w:pStyle w:val="Heading3"/>
        <w:pageBreakBefore w:val="0"/>
        <w:rPr/>
      </w:pPr>
      <w:bookmarkStart w:colFirst="0" w:colLast="0" w:name="_8jr0rajllw6h" w:id="189"/>
      <w:bookmarkEnd w:id="189"/>
      <w:r w:rsidDel="00000000" w:rsidR="00000000" w:rsidRPr="00000000">
        <w:rPr>
          <w:rtl w:val="0"/>
        </w:rPr>
        <w:t xml:space="preserve">Flujos de excepción o validación</w:t>
      </w:r>
    </w:p>
    <w:p w:rsidR="00000000" w:rsidDel="00000000" w:rsidP="00000000" w:rsidRDefault="00000000" w:rsidRPr="00000000" w14:paraId="00000673">
      <w:pPr>
        <w:pageBreakBefore w:val="0"/>
        <w:rPr/>
      </w:pPr>
      <w:r w:rsidDel="00000000" w:rsidR="00000000" w:rsidRPr="00000000">
        <w:rPr>
          <w:rtl w:val="0"/>
        </w:rPr>
      </w:r>
    </w:p>
    <w:tbl>
      <w:tblPr>
        <w:tblStyle w:val="Table75"/>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674">
            <w:pPr>
              <w:pageBreakBefore w:val="0"/>
              <w:widowControl w:val="0"/>
              <w:spacing w:line="240" w:lineRule="auto"/>
              <w:jc w:val="both"/>
              <w:rPr>
                <w:b w:val="1"/>
                <w:color w:val="ffffff"/>
              </w:rPr>
            </w:pPr>
            <w:r w:rsidDel="00000000" w:rsidR="00000000" w:rsidRPr="00000000">
              <w:rPr>
                <w:b w:val="1"/>
                <w:color w:val="ffffff"/>
                <w:rtl w:val="0"/>
              </w:rPr>
              <w:t xml:space="preserve">FE-01: El actor no ingresa alguno de los campos obligatorios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5">
            <w:pPr>
              <w:pageBreakBefore w:val="0"/>
              <w:widowControl w:val="0"/>
              <w:numPr>
                <w:ilvl w:val="0"/>
                <w:numId w:val="91"/>
              </w:numPr>
              <w:spacing w:line="240" w:lineRule="auto"/>
              <w:ind w:left="720" w:hanging="360"/>
              <w:jc w:val="both"/>
            </w:pPr>
            <w:r w:rsidDel="00000000" w:rsidR="00000000" w:rsidRPr="00000000">
              <w:rPr>
                <w:rtl w:val="0"/>
              </w:rPr>
              <w:t xml:space="preserve">El flujo de excepcioń comienza en el punto 3 cuando el actor selecciona la opción “guardar” pero uno de los campos obligatorios no fue completado (nombre, dirección física, teléfono).</w:t>
            </w:r>
          </w:p>
          <w:p w:rsidR="00000000" w:rsidDel="00000000" w:rsidP="00000000" w:rsidRDefault="00000000" w:rsidRPr="00000000" w14:paraId="00000676">
            <w:pPr>
              <w:pageBreakBefore w:val="0"/>
              <w:widowControl w:val="0"/>
              <w:numPr>
                <w:ilvl w:val="0"/>
                <w:numId w:val="91"/>
              </w:numPr>
              <w:spacing w:line="240" w:lineRule="auto"/>
              <w:ind w:left="720" w:hanging="360"/>
              <w:jc w:val="both"/>
            </w:pPr>
            <w:r w:rsidDel="00000000" w:rsidR="00000000" w:rsidRPr="00000000">
              <w:rPr>
                <w:rtl w:val="0"/>
              </w:rPr>
              <w:t xml:space="preserve">El sistema informa al usuario que falta uno de los campos obligatorios</w:t>
            </w:r>
          </w:p>
          <w:p w:rsidR="00000000" w:rsidDel="00000000" w:rsidP="00000000" w:rsidRDefault="00000000" w:rsidRPr="00000000" w14:paraId="00000677">
            <w:pPr>
              <w:pageBreakBefore w:val="0"/>
              <w:widowControl w:val="0"/>
              <w:numPr>
                <w:ilvl w:val="0"/>
                <w:numId w:val="91"/>
              </w:numPr>
              <w:spacing w:line="240" w:lineRule="auto"/>
              <w:ind w:left="720" w:hanging="360"/>
              <w:jc w:val="both"/>
            </w:pPr>
            <w:r w:rsidDel="00000000" w:rsidR="00000000" w:rsidRPr="00000000">
              <w:rPr>
                <w:rtl w:val="0"/>
              </w:rPr>
              <w:t xml:space="preserve">Volver al punto 2 del flujo principal.</w:t>
            </w:r>
          </w:p>
        </w:tc>
      </w:tr>
    </w:tbl>
    <w:p w:rsidR="00000000" w:rsidDel="00000000" w:rsidP="00000000" w:rsidRDefault="00000000" w:rsidRPr="00000000" w14:paraId="00000678">
      <w:pPr>
        <w:pageBreakBefore w:val="0"/>
        <w:rPr/>
      </w:pPr>
      <w:r w:rsidDel="00000000" w:rsidR="00000000" w:rsidRPr="00000000">
        <w:rPr>
          <w:rtl w:val="0"/>
        </w:rPr>
      </w:r>
    </w:p>
    <w:p w:rsidR="00000000" w:rsidDel="00000000" w:rsidP="00000000" w:rsidRDefault="00000000" w:rsidRPr="00000000" w14:paraId="00000679">
      <w:pPr>
        <w:pStyle w:val="Heading2"/>
        <w:pageBreakBefore w:val="0"/>
        <w:rPr/>
      </w:pPr>
      <w:bookmarkStart w:colFirst="0" w:colLast="0" w:name="_yi9rx18xlkh2" w:id="190"/>
      <w:bookmarkEnd w:id="190"/>
      <w:r w:rsidDel="00000000" w:rsidR="00000000" w:rsidRPr="00000000">
        <w:rPr>
          <w:rtl w:val="0"/>
        </w:rPr>
        <w:t xml:space="preserve">Prototipos de interfaces de usuario</w:t>
      </w:r>
    </w:p>
    <w:p w:rsidR="00000000" w:rsidDel="00000000" w:rsidP="00000000" w:rsidRDefault="00000000" w:rsidRPr="00000000" w14:paraId="0000067A">
      <w:pPr>
        <w:pageBreakBefore w:val="0"/>
        <w:rPr/>
      </w:pPr>
      <w:r w:rsidDel="00000000" w:rsidR="00000000" w:rsidRPr="00000000">
        <w:rPr>
          <w:rtl w:val="0"/>
        </w:rPr>
      </w:r>
    </w:p>
    <w:p w:rsidR="00000000" w:rsidDel="00000000" w:rsidP="00000000" w:rsidRDefault="00000000" w:rsidRPr="00000000" w14:paraId="0000067B">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67C">
      <w:pPr>
        <w:pStyle w:val="Heading2"/>
        <w:pageBreakBefore w:val="0"/>
        <w:rPr/>
      </w:pPr>
      <w:bookmarkStart w:colFirst="0" w:colLast="0" w:name="_a1frmvy5mx4o" w:id="191"/>
      <w:bookmarkEnd w:id="191"/>
      <w:r w:rsidDel="00000000" w:rsidR="00000000" w:rsidRPr="00000000">
        <w:rPr>
          <w:rtl w:val="0"/>
        </w:rPr>
        <w:t xml:space="preserve">CU11: Anular venta</w:t>
      </w:r>
    </w:p>
    <w:p w:rsidR="00000000" w:rsidDel="00000000" w:rsidP="00000000" w:rsidRDefault="00000000" w:rsidRPr="00000000" w14:paraId="0000067D">
      <w:pPr>
        <w:pStyle w:val="Heading3"/>
        <w:pageBreakBefore w:val="0"/>
        <w:rPr/>
      </w:pPr>
      <w:bookmarkStart w:colFirst="0" w:colLast="0" w:name="_e91cunt8teng" w:id="192"/>
      <w:bookmarkEnd w:id="192"/>
      <w:r w:rsidDel="00000000" w:rsidR="00000000" w:rsidRPr="00000000">
        <w:rPr>
          <w:rtl w:val="0"/>
        </w:rPr>
        <w:t xml:space="preserve">Objetivo</w:t>
      </w:r>
    </w:p>
    <w:p w:rsidR="00000000" w:rsidDel="00000000" w:rsidP="00000000" w:rsidRDefault="00000000" w:rsidRPr="00000000" w14:paraId="0000067E">
      <w:pPr>
        <w:pageBreakBefore w:val="0"/>
        <w:jc w:val="both"/>
        <w:rPr/>
      </w:pPr>
      <w:r w:rsidDel="00000000" w:rsidR="00000000" w:rsidRPr="00000000">
        <w:rPr>
          <w:rtl w:val="0"/>
        </w:rPr>
        <w:t xml:space="preserve">Anular una venta</w:t>
      </w:r>
    </w:p>
    <w:p w:rsidR="00000000" w:rsidDel="00000000" w:rsidP="00000000" w:rsidRDefault="00000000" w:rsidRPr="00000000" w14:paraId="0000067F">
      <w:pPr>
        <w:pStyle w:val="Heading3"/>
        <w:pageBreakBefore w:val="0"/>
        <w:rPr/>
      </w:pPr>
      <w:bookmarkStart w:colFirst="0" w:colLast="0" w:name="_ugbvavfcwxbf" w:id="193"/>
      <w:bookmarkEnd w:id="193"/>
      <w:r w:rsidDel="00000000" w:rsidR="00000000" w:rsidRPr="00000000">
        <w:rPr>
          <w:rtl w:val="0"/>
        </w:rPr>
        <w:t xml:space="preserve">Entradas</w:t>
      </w:r>
    </w:p>
    <w:p w:rsidR="00000000" w:rsidDel="00000000" w:rsidP="00000000" w:rsidRDefault="00000000" w:rsidRPr="00000000" w14:paraId="00000680">
      <w:pPr>
        <w:pStyle w:val="Heading3"/>
        <w:pageBreakBefore w:val="0"/>
        <w:rPr/>
      </w:pPr>
      <w:bookmarkStart w:colFirst="0" w:colLast="0" w:name="_lm8s0xsukrrf" w:id="194"/>
      <w:bookmarkEnd w:id="194"/>
      <w:r w:rsidDel="00000000" w:rsidR="00000000" w:rsidRPr="00000000">
        <w:rPr>
          <w:rtl w:val="0"/>
        </w:rPr>
        <w:t xml:space="preserve">Salidas</w:t>
      </w:r>
    </w:p>
    <w:p w:rsidR="00000000" w:rsidDel="00000000" w:rsidP="00000000" w:rsidRDefault="00000000" w:rsidRPr="00000000" w14:paraId="00000681">
      <w:pPr>
        <w:pStyle w:val="Heading3"/>
        <w:pageBreakBefore w:val="0"/>
        <w:rPr/>
      </w:pPr>
      <w:bookmarkStart w:colFirst="0" w:colLast="0" w:name="_6vfo6widre21" w:id="195"/>
      <w:bookmarkEnd w:id="195"/>
      <w:r w:rsidDel="00000000" w:rsidR="00000000" w:rsidRPr="00000000">
        <w:rPr>
          <w:rtl w:val="0"/>
        </w:rPr>
        <w:t xml:space="preserve">Actores</w:t>
      </w:r>
    </w:p>
    <w:p w:rsidR="00000000" w:rsidDel="00000000" w:rsidP="00000000" w:rsidRDefault="00000000" w:rsidRPr="00000000" w14:paraId="00000682">
      <w:pPr>
        <w:pStyle w:val="Heading3"/>
        <w:pageBreakBefore w:val="0"/>
        <w:rPr/>
      </w:pPr>
      <w:bookmarkStart w:colFirst="0" w:colLast="0" w:name="_t0lj28a680dc" w:id="196"/>
      <w:bookmarkEnd w:id="196"/>
      <w:r w:rsidDel="00000000" w:rsidR="00000000" w:rsidRPr="00000000">
        <w:rPr>
          <w:rtl w:val="0"/>
        </w:rPr>
        <w:t xml:space="preserve">Pre-Condiciones</w:t>
      </w:r>
      <w:r w:rsidDel="00000000" w:rsidR="00000000" w:rsidRPr="00000000">
        <w:rPr>
          <w:rtl w:val="0"/>
        </w:rPr>
      </w:r>
    </w:p>
    <w:p w:rsidR="00000000" w:rsidDel="00000000" w:rsidP="00000000" w:rsidRDefault="00000000" w:rsidRPr="00000000" w14:paraId="00000683">
      <w:pPr>
        <w:pageBreakBefore w:val="0"/>
        <w:numPr>
          <w:ilvl w:val="0"/>
          <w:numId w:val="76"/>
        </w:numPr>
        <w:ind w:left="720" w:hanging="360"/>
        <w:rPr>
          <w:u w:val="none"/>
        </w:rPr>
      </w:pPr>
      <w:r w:rsidDel="00000000" w:rsidR="00000000" w:rsidRPr="00000000">
        <w:rPr>
          <w:rtl w:val="0"/>
        </w:rPr>
        <w:t xml:space="preserve">Una venta seleccionada</w:t>
      </w:r>
      <w:r w:rsidDel="00000000" w:rsidR="00000000" w:rsidRPr="00000000">
        <w:rPr>
          <w:rtl w:val="0"/>
        </w:rPr>
      </w:r>
    </w:p>
    <w:p w:rsidR="00000000" w:rsidDel="00000000" w:rsidP="00000000" w:rsidRDefault="00000000" w:rsidRPr="00000000" w14:paraId="00000684">
      <w:pPr>
        <w:pStyle w:val="Heading3"/>
        <w:pageBreakBefore w:val="0"/>
        <w:rPr/>
      </w:pPr>
      <w:bookmarkStart w:colFirst="0" w:colLast="0" w:name="_vn3w2dhe018l" w:id="197"/>
      <w:bookmarkEnd w:id="197"/>
      <w:r w:rsidDel="00000000" w:rsidR="00000000" w:rsidRPr="00000000">
        <w:rPr>
          <w:rtl w:val="0"/>
        </w:rPr>
        <w:t xml:space="preserve">Post-Condiciones</w:t>
      </w:r>
    </w:p>
    <w:p w:rsidR="00000000" w:rsidDel="00000000" w:rsidP="00000000" w:rsidRDefault="00000000" w:rsidRPr="00000000" w14:paraId="00000685">
      <w:pPr>
        <w:pageBreakBefore w:val="0"/>
        <w:numPr>
          <w:ilvl w:val="0"/>
          <w:numId w:val="17"/>
        </w:numPr>
        <w:ind w:left="720" w:hanging="360"/>
        <w:jc w:val="both"/>
      </w:pPr>
      <w:r w:rsidDel="00000000" w:rsidR="00000000" w:rsidRPr="00000000">
        <w:rPr>
          <w:rtl w:val="0"/>
        </w:rPr>
        <w:t xml:space="preserve">Una venta anulada</w:t>
      </w:r>
    </w:p>
    <w:p w:rsidR="00000000" w:rsidDel="00000000" w:rsidP="00000000" w:rsidRDefault="00000000" w:rsidRPr="00000000" w14:paraId="00000686">
      <w:pPr>
        <w:pStyle w:val="Heading3"/>
        <w:pageBreakBefore w:val="0"/>
        <w:rPr/>
      </w:pPr>
      <w:bookmarkStart w:colFirst="0" w:colLast="0" w:name="_bsc3dwy2z0sm" w:id="198"/>
      <w:bookmarkEnd w:id="198"/>
      <w:r w:rsidDel="00000000" w:rsidR="00000000" w:rsidRPr="00000000">
        <w:rPr>
          <w:rtl w:val="0"/>
        </w:rPr>
        <w:t xml:space="preserve">Disparador</w:t>
      </w:r>
    </w:p>
    <w:p w:rsidR="00000000" w:rsidDel="00000000" w:rsidP="00000000" w:rsidRDefault="00000000" w:rsidRPr="00000000" w14:paraId="00000687">
      <w:pPr>
        <w:pageBreakBefore w:val="0"/>
        <w:jc w:val="both"/>
        <w:rPr/>
      </w:pPr>
      <w:r w:rsidDel="00000000" w:rsidR="00000000" w:rsidRPr="00000000">
        <w:rPr>
          <w:rtl w:val="0"/>
        </w:rPr>
        <w:t xml:space="preserve">Este caso de uso se disparará cada vez que el actor seleccione la opción “anular” sobre una venta</w:t>
      </w:r>
    </w:p>
    <w:p w:rsidR="00000000" w:rsidDel="00000000" w:rsidP="00000000" w:rsidRDefault="00000000" w:rsidRPr="00000000" w14:paraId="00000688">
      <w:pPr>
        <w:pStyle w:val="Heading3"/>
        <w:pageBreakBefore w:val="0"/>
        <w:rPr/>
      </w:pPr>
      <w:bookmarkStart w:colFirst="0" w:colLast="0" w:name="_3s6x6oqq98ba" w:id="199"/>
      <w:bookmarkEnd w:id="199"/>
      <w:r w:rsidDel="00000000" w:rsidR="00000000" w:rsidRPr="00000000">
        <w:rPr>
          <w:rtl w:val="0"/>
        </w:rPr>
        <w:t xml:space="preserve">Requerimientos relacionados</w:t>
      </w:r>
    </w:p>
    <w:tbl>
      <w:tblPr>
        <w:tblStyle w:val="Table7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8115"/>
        <w:tblGridChange w:id="0">
          <w:tblGrid>
            <w:gridCol w:w="885"/>
            <w:gridCol w:w="811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689">
            <w:pPr>
              <w:pageBreakBefore w:val="0"/>
              <w:widowControl w:val="0"/>
              <w:spacing w:line="240" w:lineRule="auto"/>
              <w:rPr>
                <w:b w:val="1"/>
                <w:color w:val="ffffff"/>
              </w:rPr>
            </w:pPr>
            <w:r w:rsidDel="00000000" w:rsidR="00000000" w:rsidRPr="00000000">
              <w:rPr>
                <w:b w:val="1"/>
                <w:color w:val="ffffff"/>
                <w:rtl w:val="0"/>
              </w:rPr>
              <w:t xml:space="preserve">ID</w:t>
            </w:r>
          </w:p>
        </w:tc>
        <w:tc>
          <w:tcPr>
            <w:shd w:fill="434343" w:val="clear"/>
            <w:tcMar>
              <w:top w:w="100.0" w:type="dxa"/>
              <w:left w:w="100.0" w:type="dxa"/>
              <w:bottom w:w="100.0" w:type="dxa"/>
              <w:right w:w="100.0" w:type="dxa"/>
            </w:tcMar>
            <w:vAlign w:val="top"/>
          </w:tcPr>
          <w:p w:rsidR="00000000" w:rsidDel="00000000" w:rsidP="00000000" w:rsidRDefault="00000000" w:rsidRPr="00000000" w14:paraId="0000068A">
            <w:pPr>
              <w:pageBreakBefore w:val="0"/>
              <w:widowControl w:val="0"/>
              <w:spacing w:line="240" w:lineRule="auto"/>
              <w:rPr>
                <w:b w:val="1"/>
                <w:color w:val="ffffff"/>
              </w:rPr>
            </w:pPr>
            <w:r w:rsidDel="00000000" w:rsidR="00000000" w:rsidRPr="00000000">
              <w:rPr>
                <w:b w:val="1"/>
                <w:color w:val="ffffff"/>
                <w:rtl w:val="0"/>
              </w:rPr>
              <w:t xml:space="preserve">Requerimiento relacionado</w:t>
            </w:r>
          </w:p>
        </w:tc>
      </w:tr>
      <w:tr>
        <w:trPr>
          <w:cantSplit w:val="0"/>
          <w:tblHeader w:val="0"/>
        </w:trPr>
        <w:tc>
          <w:tcPr>
            <w:shd w:fill="cfe2f3" w:val="clear"/>
            <w:tcMar>
              <w:top w:w="40.0" w:type="dxa"/>
              <w:left w:w="40.0" w:type="dxa"/>
              <w:bottom w:w="40.0" w:type="dxa"/>
              <w:right w:w="40.0" w:type="dxa"/>
            </w:tcMar>
            <w:vAlign w:val="center"/>
          </w:tcPr>
          <w:p w:rsidR="00000000" w:rsidDel="00000000" w:rsidP="00000000" w:rsidRDefault="00000000" w:rsidRPr="00000000" w14:paraId="0000068B">
            <w:pPr>
              <w:pageBreakBefore w:val="0"/>
              <w:widowControl w:val="0"/>
              <w:jc w:val="center"/>
              <w:rPr/>
            </w:pPr>
            <w:r w:rsidDel="00000000" w:rsidR="00000000" w:rsidRPr="00000000">
              <w:rPr>
                <w:rtl w:val="0"/>
              </w:rPr>
              <w:t xml:space="preserve">RF03</w:t>
            </w:r>
          </w:p>
        </w:tc>
        <w:tc>
          <w:tcPr>
            <w:tcMar>
              <w:top w:w="40.0" w:type="dxa"/>
              <w:left w:w="40.0" w:type="dxa"/>
              <w:bottom w:w="40.0" w:type="dxa"/>
              <w:right w:w="40.0" w:type="dxa"/>
            </w:tcMar>
            <w:vAlign w:val="bottom"/>
          </w:tcPr>
          <w:p w:rsidR="00000000" w:rsidDel="00000000" w:rsidP="00000000" w:rsidRDefault="00000000" w:rsidRPr="00000000" w14:paraId="0000068C">
            <w:pPr>
              <w:pageBreakBefore w:val="0"/>
              <w:widowControl w:val="0"/>
              <w:jc w:val="both"/>
              <w:rPr/>
            </w:pPr>
            <w:r w:rsidDel="00000000" w:rsidR="00000000" w:rsidRPr="00000000">
              <w:rPr>
                <w:rtl w:val="0"/>
              </w:rPr>
              <w:t xml:space="preserve">El sistema permitirá anular una venta</w:t>
            </w:r>
          </w:p>
        </w:tc>
      </w:tr>
    </w:tbl>
    <w:p w:rsidR="00000000" w:rsidDel="00000000" w:rsidP="00000000" w:rsidRDefault="00000000" w:rsidRPr="00000000" w14:paraId="0000068D">
      <w:pPr>
        <w:pStyle w:val="Heading3"/>
        <w:pageBreakBefore w:val="0"/>
        <w:rPr/>
      </w:pPr>
      <w:bookmarkStart w:colFirst="0" w:colLast="0" w:name="_czf5uezdjypx" w:id="200"/>
      <w:bookmarkEnd w:id="200"/>
      <w:r w:rsidDel="00000000" w:rsidR="00000000" w:rsidRPr="00000000">
        <w:rPr>
          <w:rtl w:val="0"/>
        </w:rPr>
        <w:t xml:space="preserve">Definición de datos</w:t>
      </w:r>
    </w:p>
    <w:tbl>
      <w:tblPr>
        <w:tblStyle w:val="Table77"/>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945"/>
        <w:gridCol w:w="1275"/>
        <w:gridCol w:w="1635"/>
        <w:gridCol w:w="1245"/>
        <w:gridCol w:w="1890"/>
        <w:tblGridChange w:id="0">
          <w:tblGrid>
            <w:gridCol w:w="1650"/>
            <w:gridCol w:w="945"/>
            <w:gridCol w:w="1275"/>
            <w:gridCol w:w="1635"/>
            <w:gridCol w:w="1245"/>
            <w:gridCol w:w="18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8E">
            <w:pPr>
              <w:pageBreakBefore w:val="0"/>
              <w:ind w:left="140" w:firstLine="0"/>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Campo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8F">
            <w:pPr>
              <w:pageBreakBefore w:val="0"/>
              <w:ind w:left="140" w:firstLine="0"/>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Tipo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90">
            <w:pPr>
              <w:pageBreakBefore w:val="0"/>
              <w:ind w:left="140" w:firstLine="0"/>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Obligatorio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91">
            <w:pPr>
              <w:pageBreakBefore w:val="0"/>
              <w:ind w:left="140" w:firstLine="0"/>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Valor por Defecto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92">
            <w:pPr>
              <w:pageBreakBefore w:val="0"/>
              <w:ind w:left="140" w:firstLine="0"/>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Solo Lectura</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93">
            <w:pPr>
              <w:pageBreakBefore w:val="0"/>
              <w:ind w:left="140" w:firstLine="0"/>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Tipo de Componente</w:t>
            </w:r>
          </w:p>
        </w:tc>
      </w:tr>
    </w:tbl>
    <w:p w:rsidR="00000000" w:rsidDel="00000000" w:rsidP="00000000" w:rsidRDefault="00000000" w:rsidRPr="00000000" w14:paraId="00000694">
      <w:pPr>
        <w:pageBreakBefore w:val="0"/>
        <w:rPr/>
      </w:pPr>
      <w:r w:rsidDel="00000000" w:rsidR="00000000" w:rsidRPr="00000000">
        <w:rPr>
          <w:rtl w:val="0"/>
        </w:rPr>
      </w:r>
    </w:p>
    <w:p w:rsidR="00000000" w:rsidDel="00000000" w:rsidP="00000000" w:rsidRDefault="00000000" w:rsidRPr="00000000" w14:paraId="00000695">
      <w:pPr>
        <w:pStyle w:val="Heading3"/>
        <w:pageBreakBefore w:val="0"/>
        <w:rPr/>
      </w:pPr>
      <w:bookmarkStart w:colFirst="0" w:colLast="0" w:name="_jqn3w0gu7qb3" w:id="201"/>
      <w:bookmarkEnd w:id="201"/>
      <w:r w:rsidDel="00000000" w:rsidR="00000000" w:rsidRPr="00000000">
        <w:rPr>
          <w:rtl w:val="0"/>
        </w:rPr>
        <w:t xml:space="preserve">Flujo principal</w:t>
      </w:r>
    </w:p>
    <w:p w:rsidR="00000000" w:rsidDel="00000000" w:rsidP="00000000" w:rsidRDefault="00000000" w:rsidRPr="00000000" w14:paraId="00000696">
      <w:pPr>
        <w:pageBreakBefore w:val="0"/>
        <w:numPr>
          <w:ilvl w:val="0"/>
          <w:numId w:val="70"/>
        </w:numPr>
        <w:ind w:left="720" w:hanging="360"/>
        <w:jc w:val="both"/>
      </w:pPr>
      <w:r w:rsidDel="00000000" w:rsidR="00000000" w:rsidRPr="00000000">
        <w:rPr>
          <w:rtl w:val="0"/>
        </w:rPr>
        <w:t xml:space="preserve">El caso de uso comienza cuando el actor selecciona la opción “anular” sobre una venta.</w:t>
      </w:r>
    </w:p>
    <w:p w:rsidR="00000000" w:rsidDel="00000000" w:rsidP="00000000" w:rsidRDefault="00000000" w:rsidRPr="00000000" w14:paraId="00000697">
      <w:pPr>
        <w:pageBreakBefore w:val="0"/>
        <w:numPr>
          <w:ilvl w:val="0"/>
          <w:numId w:val="70"/>
        </w:numPr>
        <w:ind w:left="720" w:hanging="360"/>
        <w:jc w:val="both"/>
      </w:pPr>
      <w:r w:rsidDel="00000000" w:rsidR="00000000" w:rsidRPr="00000000">
        <w:rPr>
          <w:rtl w:val="0"/>
        </w:rPr>
        <w:t xml:space="preserve">El sistema solicita al usuario confirmación.</w:t>
      </w:r>
    </w:p>
    <w:p w:rsidR="00000000" w:rsidDel="00000000" w:rsidP="00000000" w:rsidRDefault="00000000" w:rsidRPr="00000000" w14:paraId="00000698">
      <w:pPr>
        <w:pageBreakBefore w:val="0"/>
        <w:numPr>
          <w:ilvl w:val="0"/>
          <w:numId w:val="70"/>
        </w:numPr>
        <w:ind w:left="720" w:hanging="360"/>
        <w:jc w:val="both"/>
      </w:pPr>
      <w:r w:rsidDel="00000000" w:rsidR="00000000" w:rsidRPr="00000000">
        <w:rPr>
          <w:rtl w:val="0"/>
        </w:rPr>
        <w:t xml:space="preserve">El usuario confirma la anulación.</w:t>
      </w:r>
    </w:p>
    <w:p w:rsidR="00000000" w:rsidDel="00000000" w:rsidP="00000000" w:rsidRDefault="00000000" w:rsidRPr="00000000" w14:paraId="00000699">
      <w:pPr>
        <w:pageBreakBefore w:val="0"/>
        <w:numPr>
          <w:ilvl w:val="0"/>
          <w:numId w:val="70"/>
        </w:numPr>
        <w:ind w:left="720" w:hanging="360"/>
        <w:jc w:val="both"/>
        <w:rPr>
          <w:u w:val="none"/>
        </w:rPr>
      </w:pPr>
      <w:r w:rsidDel="00000000" w:rsidR="00000000" w:rsidRPr="00000000">
        <w:rPr>
          <w:rtl w:val="0"/>
        </w:rPr>
        <w:t xml:space="preserve">El stock es restaurado a como estaba antes de la venta.</w:t>
      </w:r>
    </w:p>
    <w:p w:rsidR="00000000" w:rsidDel="00000000" w:rsidP="00000000" w:rsidRDefault="00000000" w:rsidRPr="00000000" w14:paraId="0000069A">
      <w:pPr>
        <w:pageBreakBefore w:val="0"/>
        <w:numPr>
          <w:ilvl w:val="0"/>
          <w:numId w:val="70"/>
        </w:numPr>
        <w:ind w:left="720" w:hanging="360"/>
        <w:jc w:val="both"/>
      </w:pPr>
      <w:r w:rsidDel="00000000" w:rsidR="00000000" w:rsidRPr="00000000">
        <w:rPr>
          <w:rtl w:val="0"/>
        </w:rPr>
        <w:t xml:space="preserve">El sistema anula la venta y el caso de uso termina.</w:t>
      </w:r>
      <w:r w:rsidDel="00000000" w:rsidR="00000000" w:rsidRPr="00000000">
        <w:rPr>
          <w:rtl w:val="0"/>
        </w:rPr>
      </w:r>
    </w:p>
    <w:p w:rsidR="00000000" w:rsidDel="00000000" w:rsidP="00000000" w:rsidRDefault="00000000" w:rsidRPr="00000000" w14:paraId="0000069B">
      <w:pPr>
        <w:pStyle w:val="Heading3"/>
        <w:pageBreakBefore w:val="0"/>
        <w:rPr/>
      </w:pPr>
      <w:bookmarkStart w:colFirst="0" w:colLast="0" w:name="_5fz7v7xutges" w:id="202"/>
      <w:bookmarkEnd w:id="202"/>
      <w:r w:rsidDel="00000000" w:rsidR="00000000" w:rsidRPr="00000000">
        <w:rPr>
          <w:rtl w:val="0"/>
        </w:rPr>
        <w:t xml:space="preserve">Referencia flujos alternativos</w:t>
      </w:r>
    </w:p>
    <w:tbl>
      <w:tblPr>
        <w:tblStyle w:val="Table7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8115"/>
        <w:tblGridChange w:id="0">
          <w:tblGrid>
            <w:gridCol w:w="885"/>
            <w:gridCol w:w="811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69C">
            <w:pPr>
              <w:pageBreakBefore w:val="0"/>
              <w:widowControl w:val="0"/>
              <w:spacing w:line="240" w:lineRule="auto"/>
              <w:rPr>
                <w:b w:val="1"/>
                <w:color w:val="ffffff"/>
              </w:rPr>
            </w:pPr>
            <w:r w:rsidDel="00000000" w:rsidR="00000000" w:rsidRPr="00000000">
              <w:rPr>
                <w:b w:val="1"/>
                <w:color w:val="ffffff"/>
                <w:rtl w:val="0"/>
              </w:rPr>
              <w:t xml:space="preserve">ID</w:t>
            </w:r>
          </w:p>
        </w:tc>
        <w:tc>
          <w:tcPr>
            <w:shd w:fill="434343" w:val="clear"/>
            <w:tcMar>
              <w:top w:w="100.0" w:type="dxa"/>
              <w:left w:w="100.0" w:type="dxa"/>
              <w:bottom w:w="100.0" w:type="dxa"/>
              <w:right w:w="100.0" w:type="dxa"/>
            </w:tcMar>
            <w:vAlign w:val="top"/>
          </w:tcPr>
          <w:p w:rsidR="00000000" w:rsidDel="00000000" w:rsidP="00000000" w:rsidRDefault="00000000" w:rsidRPr="00000000" w14:paraId="0000069D">
            <w:pPr>
              <w:pageBreakBefore w:val="0"/>
              <w:widowControl w:val="0"/>
              <w:spacing w:line="240" w:lineRule="auto"/>
              <w:rPr>
                <w:b w:val="1"/>
                <w:color w:val="ffffff"/>
              </w:rPr>
            </w:pPr>
            <w:r w:rsidDel="00000000" w:rsidR="00000000" w:rsidRPr="00000000">
              <w:rPr>
                <w:b w:val="1"/>
                <w:color w:val="ffffff"/>
                <w:rtl w:val="0"/>
              </w:rPr>
              <w:t xml:space="preserve">Flujo alternativo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E">
            <w:pPr>
              <w:pageBreakBefore w:val="0"/>
              <w:widowControl w:val="0"/>
              <w:spacing w:line="240" w:lineRule="auto"/>
              <w:rPr/>
            </w:pPr>
            <w:r w:rsidDel="00000000" w:rsidR="00000000" w:rsidRPr="00000000">
              <w:rPr>
                <w:rtl w:val="0"/>
              </w:rPr>
              <w:t xml:space="preserve">FA-01</w:t>
            </w:r>
          </w:p>
        </w:tc>
        <w:tc>
          <w:tcPr>
            <w:shd w:fill="auto" w:val="clear"/>
            <w:tcMar>
              <w:top w:w="100.0" w:type="dxa"/>
              <w:left w:w="100.0" w:type="dxa"/>
              <w:bottom w:w="100.0" w:type="dxa"/>
              <w:right w:w="100.0" w:type="dxa"/>
            </w:tcMar>
            <w:vAlign w:val="top"/>
          </w:tcPr>
          <w:p w:rsidR="00000000" w:rsidDel="00000000" w:rsidP="00000000" w:rsidRDefault="00000000" w:rsidRPr="00000000" w14:paraId="0000069F">
            <w:pPr>
              <w:pageBreakBefore w:val="0"/>
              <w:widowControl w:val="0"/>
              <w:spacing w:line="240" w:lineRule="auto"/>
              <w:jc w:val="both"/>
              <w:rPr/>
            </w:pPr>
            <w:r w:rsidDel="00000000" w:rsidR="00000000" w:rsidRPr="00000000">
              <w:rPr>
                <w:rtl w:val="0"/>
              </w:rPr>
              <w:t xml:space="preserve">Cancelar</w:t>
            </w:r>
          </w:p>
        </w:tc>
      </w:tr>
    </w:tbl>
    <w:p w:rsidR="00000000" w:rsidDel="00000000" w:rsidP="00000000" w:rsidRDefault="00000000" w:rsidRPr="00000000" w14:paraId="000006A0">
      <w:pPr>
        <w:pStyle w:val="Heading4"/>
        <w:pageBreakBefore w:val="0"/>
        <w:rPr/>
      </w:pPr>
      <w:bookmarkStart w:colFirst="0" w:colLast="0" w:name="_8bw2x26k52xs" w:id="203"/>
      <w:bookmarkEnd w:id="203"/>
      <w:r w:rsidDel="00000000" w:rsidR="00000000" w:rsidRPr="00000000">
        <w:rPr>
          <w:rtl w:val="0"/>
        </w:rPr>
        <w:t xml:space="preserve">Flujos alternativos</w:t>
      </w:r>
    </w:p>
    <w:p w:rsidR="00000000" w:rsidDel="00000000" w:rsidP="00000000" w:rsidRDefault="00000000" w:rsidRPr="00000000" w14:paraId="000006A1">
      <w:pPr>
        <w:pageBreakBefore w:val="0"/>
        <w:rPr/>
      </w:pPr>
      <w:r w:rsidDel="00000000" w:rsidR="00000000" w:rsidRPr="00000000">
        <w:rPr>
          <w:rtl w:val="0"/>
        </w:rPr>
      </w:r>
    </w:p>
    <w:tbl>
      <w:tblPr>
        <w:tblStyle w:val="Table79"/>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6A2">
            <w:pPr>
              <w:pageBreakBefore w:val="0"/>
              <w:widowControl w:val="0"/>
              <w:spacing w:line="240" w:lineRule="auto"/>
              <w:jc w:val="both"/>
              <w:rPr>
                <w:b w:val="1"/>
                <w:color w:val="ffffff"/>
              </w:rPr>
            </w:pPr>
            <w:r w:rsidDel="00000000" w:rsidR="00000000" w:rsidRPr="00000000">
              <w:rPr>
                <w:b w:val="1"/>
                <w:color w:val="ffffff"/>
                <w:rtl w:val="0"/>
              </w:rPr>
              <w:t xml:space="preserve">FA-01: Cancelar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3">
            <w:pPr>
              <w:pageBreakBefore w:val="0"/>
              <w:widowControl w:val="0"/>
              <w:numPr>
                <w:ilvl w:val="0"/>
                <w:numId w:val="83"/>
              </w:numPr>
              <w:spacing w:line="240" w:lineRule="auto"/>
              <w:ind w:left="720" w:hanging="360"/>
              <w:jc w:val="both"/>
            </w:pPr>
            <w:r w:rsidDel="00000000" w:rsidR="00000000" w:rsidRPr="00000000">
              <w:rPr>
                <w:rtl w:val="0"/>
              </w:rPr>
              <w:t xml:space="preserve">El flujo alternativo puede comenzar en cualquier punto anterior al 3 cuando el actor selecciona la opción “cancelar”.</w:t>
            </w:r>
          </w:p>
          <w:p w:rsidR="00000000" w:rsidDel="00000000" w:rsidP="00000000" w:rsidRDefault="00000000" w:rsidRPr="00000000" w14:paraId="000006A4">
            <w:pPr>
              <w:pageBreakBefore w:val="0"/>
              <w:widowControl w:val="0"/>
              <w:numPr>
                <w:ilvl w:val="0"/>
                <w:numId w:val="83"/>
              </w:numPr>
              <w:spacing w:line="240" w:lineRule="auto"/>
              <w:ind w:left="720" w:hanging="360"/>
              <w:jc w:val="both"/>
            </w:pPr>
            <w:r w:rsidDel="00000000" w:rsidR="00000000" w:rsidRPr="00000000">
              <w:rPr>
                <w:rtl w:val="0"/>
              </w:rPr>
              <w:t xml:space="preserve">El sistema cancela y el caso de uso termina.</w:t>
            </w:r>
          </w:p>
        </w:tc>
      </w:tr>
    </w:tbl>
    <w:p w:rsidR="00000000" w:rsidDel="00000000" w:rsidP="00000000" w:rsidRDefault="00000000" w:rsidRPr="00000000" w14:paraId="000006A5">
      <w:pPr>
        <w:pageBreakBefore w:val="0"/>
        <w:rPr/>
      </w:pPr>
      <w:r w:rsidDel="00000000" w:rsidR="00000000" w:rsidRPr="00000000">
        <w:rPr>
          <w:rtl w:val="0"/>
        </w:rPr>
      </w:r>
    </w:p>
    <w:p w:rsidR="00000000" w:rsidDel="00000000" w:rsidP="00000000" w:rsidRDefault="00000000" w:rsidRPr="00000000" w14:paraId="000006A6">
      <w:pPr>
        <w:pStyle w:val="Heading3"/>
        <w:pageBreakBefore w:val="0"/>
        <w:rPr/>
      </w:pPr>
      <w:bookmarkStart w:colFirst="0" w:colLast="0" w:name="_js1fjporklsh" w:id="204"/>
      <w:bookmarkEnd w:id="204"/>
      <w:r w:rsidDel="00000000" w:rsidR="00000000" w:rsidRPr="00000000">
        <w:rPr>
          <w:rtl w:val="0"/>
        </w:rPr>
        <w:t xml:space="preserve">Referencias de flujos de excepción o de validación</w:t>
      </w:r>
    </w:p>
    <w:tbl>
      <w:tblPr>
        <w:tblStyle w:val="Table8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8115"/>
        <w:tblGridChange w:id="0">
          <w:tblGrid>
            <w:gridCol w:w="885"/>
            <w:gridCol w:w="811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6A7">
            <w:pPr>
              <w:pageBreakBefore w:val="0"/>
              <w:widowControl w:val="0"/>
              <w:spacing w:line="240" w:lineRule="auto"/>
              <w:rPr>
                <w:b w:val="1"/>
                <w:color w:val="ffffff"/>
              </w:rPr>
            </w:pPr>
            <w:r w:rsidDel="00000000" w:rsidR="00000000" w:rsidRPr="00000000">
              <w:rPr>
                <w:b w:val="1"/>
                <w:color w:val="ffffff"/>
                <w:rtl w:val="0"/>
              </w:rPr>
              <w:t xml:space="preserve">ID</w:t>
            </w:r>
          </w:p>
        </w:tc>
        <w:tc>
          <w:tcPr>
            <w:shd w:fill="434343" w:val="clear"/>
            <w:tcMar>
              <w:top w:w="100.0" w:type="dxa"/>
              <w:left w:w="100.0" w:type="dxa"/>
              <w:bottom w:w="100.0" w:type="dxa"/>
              <w:right w:w="100.0" w:type="dxa"/>
            </w:tcMar>
            <w:vAlign w:val="top"/>
          </w:tcPr>
          <w:p w:rsidR="00000000" w:rsidDel="00000000" w:rsidP="00000000" w:rsidRDefault="00000000" w:rsidRPr="00000000" w14:paraId="000006A8">
            <w:pPr>
              <w:pageBreakBefore w:val="0"/>
              <w:widowControl w:val="0"/>
              <w:spacing w:line="240" w:lineRule="auto"/>
              <w:rPr>
                <w:b w:val="1"/>
                <w:color w:val="ffffff"/>
              </w:rPr>
            </w:pPr>
            <w:r w:rsidDel="00000000" w:rsidR="00000000" w:rsidRPr="00000000">
              <w:rPr>
                <w:b w:val="1"/>
                <w:color w:val="ffffff"/>
                <w:rtl w:val="0"/>
              </w:rPr>
              <w:t xml:space="preserve">Flujo de excepción/validación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9">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A">
            <w:pPr>
              <w:pageBreakBefore w:val="0"/>
              <w:widowControl w:val="0"/>
              <w:spacing w:line="240" w:lineRule="auto"/>
              <w:rPr/>
            </w:pPr>
            <w:r w:rsidDel="00000000" w:rsidR="00000000" w:rsidRPr="00000000">
              <w:rPr>
                <w:rtl w:val="0"/>
              </w:rPr>
            </w:r>
          </w:p>
        </w:tc>
      </w:tr>
    </w:tbl>
    <w:p w:rsidR="00000000" w:rsidDel="00000000" w:rsidP="00000000" w:rsidRDefault="00000000" w:rsidRPr="00000000" w14:paraId="000006AB">
      <w:pPr>
        <w:pageBreakBefore w:val="0"/>
        <w:rPr/>
      </w:pPr>
      <w:r w:rsidDel="00000000" w:rsidR="00000000" w:rsidRPr="00000000">
        <w:rPr>
          <w:rtl w:val="0"/>
        </w:rPr>
      </w:r>
    </w:p>
    <w:p w:rsidR="00000000" w:rsidDel="00000000" w:rsidP="00000000" w:rsidRDefault="00000000" w:rsidRPr="00000000" w14:paraId="000006AC">
      <w:pPr>
        <w:pStyle w:val="Heading3"/>
        <w:pageBreakBefore w:val="0"/>
        <w:rPr/>
      </w:pPr>
      <w:bookmarkStart w:colFirst="0" w:colLast="0" w:name="_2vb1291ve0uk" w:id="205"/>
      <w:bookmarkEnd w:id="205"/>
      <w:r w:rsidDel="00000000" w:rsidR="00000000" w:rsidRPr="00000000">
        <w:rPr>
          <w:rtl w:val="0"/>
        </w:rPr>
        <w:t xml:space="preserve">Prototipos de interfaces de usuario</w:t>
      </w:r>
    </w:p>
    <w:p w:rsidR="00000000" w:rsidDel="00000000" w:rsidP="00000000" w:rsidRDefault="00000000" w:rsidRPr="00000000" w14:paraId="000006AD">
      <w:pPr>
        <w:pageBreakBefore w:val="0"/>
        <w:rPr/>
      </w:pPr>
      <w:r w:rsidDel="00000000" w:rsidR="00000000" w:rsidRPr="00000000">
        <w:rPr>
          <w:rtl w:val="0"/>
        </w:rPr>
      </w:r>
    </w:p>
    <w:p w:rsidR="00000000" w:rsidDel="00000000" w:rsidP="00000000" w:rsidRDefault="00000000" w:rsidRPr="00000000" w14:paraId="000006AE">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6AF">
      <w:pPr>
        <w:pStyle w:val="Heading2"/>
        <w:pageBreakBefore w:val="0"/>
        <w:rPr/>
      </w:pPr>
      <w:bookmarkStart w:colFirst="0" w:colLast="0" w:name="_m7pb86spuxai" w:id="206"/>
      <w:bookmarkEnd w:id="206"/>
      <w:r w:rsidDel="00000000" w:rsidR="00000000" w:rsidRPr="00000000">
        <w:rPr>
          <w:rtl w:val="0"/>
        </w:rPr>
        <w:t xml:space="preserve">CU12: Listar ventas</w:t>
      </w:r>
    </w:p>
    <w:p w:rsidR="00000000" w:rsidDel="00000000" w:rsidP="00000000" w:rsidRDefault="00000000" w:rsidRPr="00000000" w14:paraId="000006B0">
      <w:pPr>
        <w:pStyle w:val="Heading3"/>
        <w:pageBreakBefore w:val="0"/>
        <w:rPr/>
      </w:pPr>
      <w:bookmarkStart w:colFirst="0" w:colLast="0" w:name="_ujqbz19pob0a" w:id="207"/>
      <w:bookmarkEnd w:id="207"/>
      <w:r w:rsidDel="00000000" w:rsidR="00000000" w:rsidRPr="00000000">
        <w:rPr>
          <w:rtl w:val="0"/>
        </w:rPr>
        <w:t xml:space="preserve">Objetivo</w:t>
      </w:r>
    </w:p>
    <w:p w:rsidR="00000000" w:rsidDel="00000000" w:rsidP="00000000" w:rsidRDefault="00000000" w:rsidRPr="00000000" w14:paraId="000006B1">
      <w:pPr>
        <w:pageBreakBefore w:val="0"/>
        <w:jc w:val="both"/>
        <w:rPr/>
      </w:pPr>
      <w:r w:rsidDel="00000000" w:rsidR="00000000" w:rsidRPr="00000000">
        <w:rPr>
          <w:rtl w:val="0"/>
        </w:rPr>
        <w:t xml:space="preserve">El objetivo es ofrecer una lista de todas las ventas efectuadas.</w:t>
      </w:r>
    </w:p>
    <w:p w:rsidR="00000000" w:rsidDel="00000000" w:rsidP="00000000" w:rsidRDefault="00000000" w:rsidRPr="00000000" w14:paraId="000006B2">
      <w:pPr>
        <w:pStyle w:val="Heading3"/>
        <w:pageBreakBefore w:val="0"/>
        <w:rPr/>
      </w:pPr>
      <w:bookmarkStart w:colFirst="0" w:colLast="0" w:name="_h3s2cm45ovli" w:id="208"/>
      <w:bookmarkEnd w:id="208"/>
      <w:r w:rsidDel="00000000" w:rsidR="00000000" w:rsidRPr="00000000">
        <w:rPr>
          <w:rtl w:val="0"/>
        </w:rPr>
        <w:t xml:space="preserve">Entradas</w:t>
      </w:r>
    </w:p>
    <w:p w:rsidR="00000000" w:rsidDel="00000000" w:rsidP="00000000" w:rsidRDefault="00000000" w:rsidRPr="00000000" w14:paraId="000006B3">
      <w:pPr>
        <w:pageBreakBefore w:val="0"/>
        <w:numPr>
          <w:ilvl w:val="0"/>
          <w:numId w:val="8"/>
        </w:numPr>
        <w:ind w:left="720" w:hanging="360"/>
      </w:pPr>
      <w:r w:rsidDel="00000000" w:rsidR="00000000" w:rsidRPr="00000000">
        <w:rPr>
          <w:rtl w:val="0"/>
        </w:rPr>
      </w:r>
    </w:p>
    <w:p w:rsidR="00000000" w:rsidDel="00000000" w:rsidP="00000000" w:rsidRDefault="00000000" w:rsidRPr="00000000" w14:paraId="000006B4">
      <w:pPr>
        <w:pStyle w:val="Heading3"/>
        <w:pageBreakBefore w:val="0"/>
        <w:rPr/>
      </w:pPr>
      <w:bookmarkStart w:colFirst="0" w:colLast="0" w:name="_o1k02y5nlv1m" w:id="209"/>
      <w:bookmarkEnd w:id="209"/>
      <w:r w:rsidDel="00000000" w:rsidR="00000000" w:rsidRPr="00000000">
        <w:rPr>
          <w:rtl w:val="0"/>
        </w:rPr>
        <w:t xml:space="preserve">Salidas</w:t>
      </w:r>
    </w:p>
    <w:p w:rsidR="00000000" w:rsidDel="00000000" w:rsidP="00000000" w:rsidRDefault="00000000" w:rsidRPr="00000000" w14:paraId="000006B5">
      <w:pPr>
        <w:pageBreakBefore w:val="0"/>
        <w:numPr>
          <w:ilvl w:val="0"/>
          <w:numId w:val="52"/>
        </w:numPr>
        <w:ind w:left="720" w:hanging="360"/>
      </w:pPr>
      <w:r w:rsidDel="00000000" w:rsidR="00000000" w:rsidRPr="00000000">
        <w:rPr>
          <w:rtl w:val="0"/>
        </w:rPr>
        <w:t xml:space="preserve">Una lista de ventas.</w:t>
      </w:r>
    </w:p>
    <w:p w:rsidR="00000000" w:rsidDel="00000000" w:rsidP="00000000" w:rsidRDefault="00000000" w:rsidRPr="00000000" w14:paraId="000006B6">
      <w:pPr>
        <w:pStyle w:val="Heading3"/>
        <w:pageBreakBefore w:val="0"/>
        <w:rPr/>
      </w:pPr>
      <w:bookmarkStart w:colFirst="0" w:colLast="0" w:name="_sheh39k3eni3" w:id="210"/>
      <w:bookmarkEnd w:id="210"/>
      <w:r w:rsidDel="00000000" w:rsidR="00000000" w:rsidRPr="00000000">
        <w:rPr>
          <w:rtl w:val="0"/>
        </w:rPr>
        <w:t xml:space="preserve">Actores</w:t>
      </w:r>
    </w:p>
    <w:p w:rsidR="00000000" w:rsidDel="00000000" w:rsidP="00000000" w:rsidRDefault="00000000" w:rsidRPr="00000000" w14:paraId="000006B7">
      <w:pPr>
        <w:pageBreakBefore w:val="0"/>
        <w:numPr>
          <w:ilvl w:val="0"/>
          <w:numId w:val="65"/>
        </w:numPr>
        <w:ind w:left="720" w:hanging="360"/>
      </w:pPr>
      <w:r w:rsidDel="00000000" w:rsidR="00000000" w:rsidRPr="00000000">
        <w:rPr>
          <w:rtl w:val="0"/>
        </w:rPr>
        <w:t xml:space="preserve">Usuario</w:t>
      </w:r>
    </w:p>
    <w:p w:rsidR="00000000" w:rsidDel="00000000" w:rsidP="00000000" w:rsidRDefault="00000000" w:rsidRPr="00000000" w14:paraId="000006B8">
      <w:pPr>
        <w:pStyle w:val="Heading3"/>
        <w:pageBreakBefore w:val="0"/>
        <w:rPr/>
      </w:pPr>
      <w:bookmarkStart w:colFirst="0" w:colLast="0" w:name="_ukyytxffth91" w:id="211"/>
      <w:bookmarkEnd w:id="211"/>
      <w:r w:rsidDel="00000000" w:rsidR="00000000" w:rsidRPr="00000000">
        <w:rPr>
          <w:rtl w:val="0"/>
        </w:rPr>
        <w:t xml:space="preserve">Pre-Condiciones</w:t>
      </w:r>
    </w:p>
    <w:p w:rsidR="00000000" w:rsidDel="00000000" w:rsidP="00000000" w:rsidRDefault="00000000" w:rsidRPr="00000000" w14:paraId="000006B9">
      <w:pPr>
        <w:pStyle w:val="Heading3"/>
        <w:pageBreakBefore w:val="0"/>
        <w:rPr/>
      </w:pPr>
      <w:bookmarkStart w:colFirst="0" w:colLast="0" w:name="_imrkvph0wi58" w:id="212"/>
      <w:bookmarkEnd w:id="212"/>
      <w:r w:rsidDel="00000000" w:rsidR="00000000" w:rsidRPr="00000000">
        <w:rPr>
          <w:rtl w:val="0"/>
        </w:rPr>
        <w:t xml:space="preserve">Post-Condiciones</w:t>
      </w:r>
    </w:p>
    <w:p w:rsidR="00000000" w:rsidDel="00000000" w:rsidP="00000000" w:rsidRDefault="00000000" w:rsidRPr="00000000" w14:paraId="000006BA">
      <w:pPr>
        <w:pStyle w:val="Heading3"/>
        <w:pageBreakBefore w:val="0"/>
        <w:rPr/>
      </w:pPr>
      <w:bookmarkStart w:colFirst="0" w:colLast="0" w:name="_916nu4hze0vr" w:id="213"/>
      <w:bookmarkEnd w:id="213"/>
      <w:r w:rsidDel="00000000" w:rsidR="00000000" w:rsidRPr="00000000">
        <w:rPr>
          <w:rtl w:val="0"/>
        </w:rPr>
        <w:t xml:space="preserve">Disparador</w:t>
      </w:r>
    </w:p>
    <w:p w:rsidR="00000000" w:rsidDel="00000000" w:rsidP="00000000" w:rsidRDefault="00000000" w:rsidRPr="00000000" w14:paraId="000006BB">
      <w:pPr>
        <w:pageBreakBefore w:val="0"/>
        <w:rPr/>
      </w:pPr>
      <w:r w:rsidDel="00000000" w:rsidR="00000000" w:rsidRPr="00000000">
        <w:rPr>
          <w:rtl w:val="0"/>
        </w:rPr>
        <w:t xml:space="preserve">El usuario selecciona la opción de Administración de Ventas</w:t>
      </w:r>
    </w:p>
    <w:p w:rsidR="00000000" w:rsidDel="00000000" w:rsidP="00000000" w:rsidRDefault="00000000" w:rsidRPr="00000000" w14:paraId="000006BC">
      <w:pPr>
        <w:pStyle w:val="Heading3"/>
        <w:pageBreakBefore w:val="0"/>
        <w:rPr/>
      </w:pPr>
      <w:bookmarkStart w:colFirst="0" w:colLast="0" w:name="_tgdmovuq53yi" w:id="214"/>
      <w:bookmarkEnd w:id="214"/>
      <w:r w:rsidDel="00000000" w:rsidR="00000000" w:rsidRPr="00000000">
        <w:rPr>
          <w:rtl w:val="0"/>
        </w:rPr>
        <w:t xml:space="preserve">Requerimientos relacionados</w:t>
      </w:r>
    </w:p>
    <w:tbl>
      <w:tblPr>
        <w:tblStyle w:val="Table8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8115"/>
        <w:tblGridChange w:id="0">
          <w:tblGrid>
            <w:gridCol w:w="885"/>
            <w:gridCol w:w="811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6BD">
            <w:pPr>
              <w:pageBreakBefore w:val="0"/>
              <w:widowControl w:val="0"/>
              <w:spacing w:line="240" w:lineRule="auto"/>
              <w:rPr>
                <w:b w:val="1"/>
                <w:color w:val="ffffff"/>
              </w:rPr>
            </w:pPr>
            <w:r w:rsidDel="00000000" w:rsidR="00000000" w:rsidRPr="00000000">
              <w:rPr>
                <w:b w:val="1"/>
                <w:color w:val="ffffff"/>
                <w:rtl w:val="0"/>
              </w:rPr>
              <w:t xml:space="preserve">ID</w:t>
            </w:r>
          </w:p>
        </w:tc>
        <w:tc>
          <w:tcPr>
            <w:shd w:fill="434343" w:val="clear"/>
            <w:tcMar>
              <w:top w:w="100.0" w:type="dxa"/>
              <w:left w:w="100.0" w:type="dxa"/>
              <w:bottom w:w="100.0" w:type="dxa"/>
              <w:right w:w="100.0" w:type="dxa"/>
            </w:tcMar>
            <w:vAlign w:val="top"/>
          </w:tcPr>
          <w:p w:rsidR="00000000" w:rsidDel="00000000" w:rsidP="00000000" w:rsidRDefault="00000000" w:rsidRPr="00000000" w14:paraId="000006BE">
            <w:pPr>
              <w:pageBreakBefore w:val="0"/>
              <w:widowControl w:val="0"/>
              <w:spacing w:line="240" w:lineRule="auto"/>
              <w:rPr>
                <w:b w:val="1"/>
                <w:color w:val="ffffff"/>
              </w:rPr>
            </w:pPr>
            <w:r w:rsidDel="00000000" w:rsidR="00000000" w:rsidRPr="00000000">
              <w:rPr>
                <w:b w:val="1"/>
                <w:color w:val="ffffff"/>
                <w:rtl w:val="0"/>
              </w:rPr>
              <w:t xml:space="preserve">Requerimiento Funcional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F">
            <w:pPr>
              <w:pageBreakBefore w:val="0"/>
              <w:widowControl w:val="0"/>
              <w:spacing w:line="240" w:lineRule="auto"/>
              <w:rPr/>
            </w:pPr>
            <w:r w:rsidDel="00000000" w:rsidR="00000000" w:rsidRPr="00000000">
              <w:rPr>
                <w:rtl w:val="0"/>
              </w:rPr>
              <w:t xml:space="preserve">RF23</w:t>
            </w:r>
          </w:p>
        </w:tc>
        <w:tc>
          <w:tcPr>
            <w:shd w:fill="auto" w:val="clear"/>
            <w:tcMar>
              <w:top w:w="100.0" w:type="dxa"/>
              <w:left w:w="100.0" w:type="dxa"/>
              <w:bottom w:w="100.0" w:type="dxa"/>
              <w:right w:w="100.0" w:type="dxa"/>
            </w:tcMar>
            <w:vAlign w:val="top"/>
          </w:tcPr>
          <w:p w:rsidR="00000000" w:rsidDel="00000000" w:rsidP="00000000" w:rsidRDefault="00000000" w:rsidRPr="00000000" w14:paraId="000006C0">
            <w:pPr>
              <w:pageBreakBefore w:val="0"/>
              <w:widowControl w:val="0"/>
              <w:spacing w:line="240" w:lineRule="auto"/>
              <w:rPr/>
            </w:pPr>
            <w:r w:rsidDel="00000000" w:rsidR="00000000" w:rsidRPr="00000000">
              <w:rPr>
                <w:sz w:val="20"/>
                <w:szCs w:val="20"/>
                <w:rtl w:val="0"/>
              </w:rPr>
              <w:t xml:space="preserve">El sistema permitirá visualizar todas las ventas realizadas</w:t>
            </w:r>
            <w:r w:rsidDel="00000000" w:rsidR="00000000" w:rsidRPr="00000000">
              <w:rPr>
                <w:rtl w:val="0"/>
              </w:rPr>
            </w:r>
          </w:p>
        </w:tc>
      </w:tr>
    </w:tbl>
    <w:p w:rsidR="00000000" w:rsidDel="00000000" w:rsidP="00000000" w:rsidRDefault="00000000" w:rsidRPr="00000000" w14:paraId="000006C1">
      <w:pPr>
        <w:pStyle w:val="Heading3"/>
        <w:pageBreakBefore w:val="0"/>
        <w:rPr/>
      </w:pPr>
      <w:bookmarkStart w:colFirst="0" w:colLast="0" w:name="_6kr99niaxe7g" w:id="215"/>
      <w:bookmarkEnd w:id="215"/>
      <w:r w:rsidDel="00000000" w:rsidR="00000000" w:rsidRPr="00000000">
        <w:rPr>
          <w:rtl w:val="0"/>
        </w:rPr>
        <w:t xml:space="preserve">Definición de datos</w:t>
      </w:r>
    </w:p>
    <w:tbl>
      <w:tblPr>
        <w:tblStyle w:val="Table82"/>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945"/>
        <w:gridCol w:w="1275"/>
        <w:gridCol w:w="1635"/>
        <w:gridCol w:w="1245"/>
        <w:gridCol w:w="1890"/>
        <w:tblGridChange w:id="0">
          <w:tblGrid>
            <w:gridCol w:w="1650"/>
            <w:gridCol w:w="945"/>
            <w:gridCol w:w="1275"/>
            <w:gridCol w:w="1635"/>
            <w:gridCol w:w="1245"/>
            <w:gridCol w:w="18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C2">
            <w:pPr>
              <w:pageBreakBefore w:val="0"/>
              <w:ind w:left="140" w:firstLine="0"/>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Campo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C3">
            <w:pPr>
              <w:pageBreakBefore w:val="0"/>
              <w:ind w:left="140" w:firstLine="0"/>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Tipo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C4">
            <w:pPr>
              <w:pageBreakBefore w:val="0"/>
              <w:ind w:left="140" w:firstLine="0"/>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Obligatorio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C5">
            <w:pPr>
              <w:pageBreakBefore w:val="0"/>
              <w:ind w:left="140" w:firstLine="0"/>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Valor por Defecto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C6">
            <w:pPr>
              <w:pageBreakBefore w:val="0"/>
              <w:ind w:left="140" w:firstLine="0"/>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Solo Lectura</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C7">
            <w:pPr>
              <w:pageBreakBefore w:val="0"/>
              <w:ind w:left="140" w:firstLine="0"/>
              <w:jc w:val="center"/>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Tipo de Componente</w:t>
            </w:r>
          </w:p>
        </w:tc>
      </w:tr>
    </w:tbl>
    <w:p w:rsidR="00000000" w:rsidDel="00000000" w:rsidP="00000000" w:rsidRDefault="00000000" w:rsidRPr="00000000" w14:paraId="000006C8">
      <w:pPr>
        <w:pageBreakBefore w:val="0"/>
        <w:rPr/>
      </w:pPr>
      <w:r w:rsidDel="00000000" w:rsidR="00000000" w:rsidRPr="00000000">
        <w:rPr>
          <w:rtl w:val="0"/>
        </w:rPr>
      </w:r>
    </w:p>
    <w:p w:rsidR="00000000" w:rsidDel="00000000" w:rsidP="00000000" w:rsidRDefault="00000000" w:rsidRPr="00000000" w14:paraId="000006C9">
      <w:pPr>
        <w:pStyle w:val="Heading3"/>
        <w:pageBreakBefore w:val="0"/>
        <w:rPr/>
      </w:pPr>
      <w:bookmarkStart w:colFirst="0" w:colLast="0" w:name="_er6lgqsmb0gq" w:id="216"/>
      <w:bookmarkEnd w:id="216"/>
      <w:r w:rsidDel="00000000" w:rsidR="00000000" w:rsidRPr="00000000">
        <w:rPr>
          <w:rtl w:val="0"/>
        </w:rPr>
        <w:t xml:space="preserve">Flujo principal</w:t>
      </w:r>
    </w:p>
    <w:p w:rsidR="00000000" w:rsidDel="00000000" w:rsidP="00000000" w:rsidRDefault="00000000" w:rsidRPr="00000000" w14:paraId="000006CA">
      <w:pPr>
        <w:pageBreakBefore w:val="0"/>
        <w:numPr>
          <w:ilvl w:val="0"/>
          <w:numId w:val="80"/>
        </w:numPr>
        <w:ind w:left="720" w:hanging="360"/>
        <w:jc w:val="both"/>
      </w:pPr>
      <w:r w:rsidDel="00000000" w:rsidR="00000000" w:rsidRPr="00000000">
        <w:rPr>
          <w:rtl w:val="0"/>
        </w:rPr>
        <w:t xml:space="preserve">El caso de uso comienza cuando el usuario selecciona la opción Administración de Ventas.</w:t>
      </w:r>
    </w:p>
    <w:p w:rsidR="00000000" w:rsidDel="00000000" w:rsidP="00000000" w:rsidRDefault="00000000" w:rsidRPr="00000000" w14:paraId="000006CB">
      <w:pPr>
        <w:pageBreakBefore w:val="0"/>
        <w:numPr>
          <w:ilvl w:val="0"/>
          <w:numId w:val="80"/>
        </w:numPr>
        <w:ind w:left="720" w:hanging="360"/>
        <w:jc w:val="both"/>
      </w:pPr>
      <w:r w:rsidDel="00000000" w:rsidR="00000000" w:rsidRPr="00000000">
        <w:rPr>
          <w:rtl w:val="0"/>
        </w:rPr>
        <w:t xml:space="preserve">El sistema muestra la lista de todas las ventas realizadas, y además las opciones para anular y consultar cada una.</w:t>
      </w:r>
    </w:p>
    <w:p w:rsidR="00000000" w:rsidDel="00000000" w:rsidP="00000000" w:rsidRDefault="00000000" w:rsidRPr="00000000" w14:paraId="000006CC">
      <w:pPr>
        <w:pageBreakBefore w:val="0"/>
        <w:numPr>
          <w:ilvl w:val="0"/>
          <w:numId w:val="80"/>
        </w:numPr>
        <w:ind w:left="720" w:hanging="360"/>
        <w:jc w:val="both"/>
      </w:pPr>
      <w:r w:rsidDel="00000000" w:rsidR="00000000" w:rsidRPr="00000000">
        <w:rPr>
          <w:rtl w:val="0"/>
        </w:rPr>
        <w:t xml:space="preserve">El sistema queda a la espera de la acción del usuario.</w:t>
      </w:r>
    </w:p>
    <w:p w:rsidR="00000000" w:rsidDel="00000000" w:rsidP="00000000" w:rsidRDefault="00000000" w:rsidRPr="00000000" w14:paraId="000006CD">
      <w:pPr>
        <w:pStyle w:val="Heading3"/>
        <w:pageBreakBefore w:val="0"/>
        <w:rPr/>
      </w:pPr>
      <w:bookmarkStart w:colFirst="0" w:colLast="0" w:name="_lnqk8nk76uk" w:id="217"/>
      <w:bookmarkEnd w:id="217"/>
      <w:r w:rsidDel="00000000" w:rsidR="00000000" w:rsidRPr="00000000">
        <w:rPr>
          <w:rtl w:val="0"/>
        </w:rPr>
        <w:t xml:space="preserve">Referencia flujos alternativos</w:t>
      </w:r>
    </w:p>
    <w:tbl>
      <w:tblPr>
        <w:tblStyle w:val="Table8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8115"/>
        <w:tblGridChange w:id="0">
          <w:tblGrid>
            <w:gridCol w:w="885"/>
            <w:gridCol w:w="811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6CE">
            <w:pPr>
              <w:pageBreakBefore w:val="0"/>
              <w:widowControl w:val="0"/>
              <w:spacing w:line="240" w:lineRule="auto"/>
              <w:rPr>
                <w:b w:val="1"/>
                <w:color w:val="ffffff"/>
              </w:rPr>
            </w:pPr>
            <w:r w:rsidDel="00000000" w:rsidR="00000000" w:rsidRPr="00000000">
              <w:rPr>
                <w:b w:val="1"/>
                <w:color w:val="ffffff"/>
                <w:rtl w:val="0"/>
              </w:rPr>
              <w:t xml:space="preserve">ID</w:t>
            </w:r>
          </w:p>
        </w:tc>
        <w:tc>
          <w:tcPr>
            <w:shd w:fill="434343" w:val="clear"/>
            <w:tcMar>
              <w:top w:w="100.0" w:type="dxa"/>
              <w:left w:w="100.0" w:type="dxa"/>
              <w:bottom w:w="100.0" w:type="dxa"/>
              <w:right w:w="100.0" w:type="dxa"/>
            </w:tcMar>
            <w:vAlign w:val="top"/>
          </w:tcPr>
          <w:p w:rsidR="00000000" w:rsidDel="00000000" w:rsidP="00000000" w:rsidRDefault="00000000" w:rsidRPr="00000000" w14:paraId="000006CF">
            <w:pPr>
              <w:pageBreakBefore w:val="0"/>
              <w:widowControl w:val="0"/>
              <w:spacing w:line="240" w:lineRule="auto"/>
              <w:rPr>
                <w:b w:val="1"/>
                <w:color w:val="ffffff"/>
              </w:rPr>
            </w:pPr>
            <w:r w:rsidDel="00000000" w:rsidR="00000000" w:rsidRPr="00000000">
              <w:rPr>
                <w:b w:val="1"/>
                <w:color w:val="ffffff"/>
                <w:rtl w:val="0"/>
              </w:rPr>
              <w:t xml:space="preserve">Flujo alternativo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0">
            <w:pPr>
              <w:pageBreakBefore w:val="0"/>
              <w:widowControl w:val="0"/>
              <w:spacing w:line="240" w:lineRule="auto"/>
              <w:rPr/>
            </w:pPr>
            <w:r w:rsidDel="00000000" w:rsidR="00000000" w:rsidRPr="00000000">
              <w:rPr>
                <w:rtl w:val="0"/>
              </w:rPr>
              <w:t xml:space="preserve">FA-01</w:t>
            </w:r>
          </w:p>
        </w:tc>
        <w:tc>
          <w:tcPr>
            <w:shd w:fill="auto" w:val="clear"/>
            <w:tcMar>
              <w:top w:w="100.0" w:type="dxa"/>
              <w:left w:w="100.0" w:type="dxa"/>
              <w:bottom w:w="100.0" w:type="dxa"/>
              <w:right w:w="100.0" w:type="dxa"/>
            </w:tcMar>
            <w:vAlign w:val="top"/>
          </w:tcPr>
          <w:p w:rsidR="00000000" w:rsidDel="00000000" w:rsidP="00000000" w:rsidRDefault="00000000" w:rsidRPr="00000000" w14:paraId="000006D1">
            <w:pPr>
              <w:pageBreakBefore w:val="0"/>
              <w:widowControl w:val="0"/>
              <w:spacing w:line="240" w:lineRule="auto"/>
              <w:rPr/>
            </w:pPr>
            <w:r w:rsidDel="00000000" w:rsidR="00000000" w:rsidRPr="00000000">
              <w:rPr>
                <w:rtl w:val="0"/>
              </w:rPr>
              <w:t xml:space="preserve">Anular Venta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2">
            <w:pPr>
              <w:pageBreakBefore w:val="0"/>
              <w:widowControl w:val="0"/>
              <w:spacing w:line="240" w:lineRule="auto"/>
              <w:rPr/>
            </w:pPr>
            <w:r w:rsidDel="00000000" w:rsidR="00000000" w:rsidRPr="00000000">
              <w:rPr>
                <w:rtl w:val="0"/>
              </w:rPr>
              <w:t xml:space="preserve">FA-02</w:t>
            </w:r>
          </w:p>
        </w:tc>
        <w:tc>
          <w:tcPr>
            <w:shd w:fill="auto" w:val="clear"/>
            <w:tcMar>
              <w:top w:w="100.0" w:type="dxa"/>
              <w:left w:w="100.0" w:type="dxa"/>
              <w:bottom w:w="100.0" w:type="dxa"/>
              <w:right w:w="100.0" w:type="dxa"/>
            </w:tcMar>
            <w:vAlign w:val="top"/>
          </w:tcPr>
          <w:p w:rsidR="00000000" w:rsidDel="00000000" w:rsidP="00000000" w:rsidRDefault="00000000" w:rsidRPr="00000000" w14:paraId="000006D3">
            <w:pPr>
              <w:pageBreakBefore w:val="0"/>
              <w:widowControl w:val="0"/>
              <w:spacing w:line="240" w:lineRule="auto"/>
              <w:rPr/>
            </w:pPr>
            <w:r w:rsidDel="00000000" w:rsidR="00000000" w:rsidRPr="00000000">
              <w:rPr>
                <w:rtl w:val="0"/>
              </w:rPr>
              <w:t xml:space="preserve">Filtrar Resultados</w:t>
            </w:r>
          </w:p>
        </w:tc>
      </w:tr>
    </w:tbl>
    <w:p w:rsidR="00000000" w:rsidDel="00000000" w:rsidP="00000000" w:rsidRDefault="00000000" w:rsidRPr="00000000" w14:paraId="000006D4">
      <w:pPr>
        <w:pageBreakBefore w:val="0"/>
        <w:rPr/>
      </w:pPr>
      <w:r w:rsidDel="00000000" w:rsidR="00000000" w:rsidRPr="00000000">
        <w:rPr>
          <w:rtl w:val="0"/>
        </w:rPr>
      </w:r>
    </w:p>
    <w:tbl>
      <w:tblPr>
        <w:tblStyle w:val="Table84"/>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Change w:id="0">
          <w:tblGrid>
            <w:gridCol w:w="901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6D5">
            <w:pPr>
              <w:pageBreakBefore w:val="0"/>
              <w:widowControl w:val="0"/>
              <w:spacing w:line="240" w:lineRule="auto"/>
              <w:rPr>
                <w:b w:val="1"/>
                <w:color w:val="ffffff"/>
                <w:sz w:val="24"/>
                <w:szCs w:val="24"/>
              </w:rPr>
            </w:pPr>
            <w:r w:rsidDel="00000000" w:rsidR="00000000" w:rsidRPr="00000000">
              <w:rPr>
                <w:b w:val="1"/>
                <w:color w:val="ffffff"/>
                <w:sz w:val="24"/>
                <w:szCs w:val="24"/>
                <w:rtl w:val="0"/>
              </w:rPr>
              <w:t xml:space="preserve">FA-01: Dar de baja  venta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6">
            <w:pPr>
              <w:pageBreakBefore w:val="0"/>
              <w:widowControl w:val="0"/>
              <w:numPr>
                <w:ilvl w:val="0"/>
                <w:numId w:val="13"/>
              </w:numPr>
              <w:spacing w:line="240" w:lineRule="auto"/>
              <w:ind w:left="720" w:hanging="360"/>
              <w:jc w:val="both"/>
              <w:rPr>
                <w:sz w:val="24"/>
                <w:szCs w:val="24"/>
              </w:rPr>
            </w:pPr>
            <w:r w:rsidDel="00000000" w:rsidR="00000000" w:rsidRPr="00000000">
              <w:rPr>
                <w:sz w:val="24"/>
                <w:szCs w:val="24"/>
                <w:rtl w:val="0"/>
              </w:rPr>
              <w:t xml:space="preserve">El flujo alternativo comienza cuando el actor indica que quiere anular una venta.</w:t>
            </w:r>
          </w:p>
          <w:p w:rsidR="00000000" w:rsidDel="00000000" w:rsidP="00000000" w:rsidRDefault="00000000" w:rsidRPr="00000000" w14:paraId="000006D7">
            <w:pPr>
              <w:pageBreakBefore w:val="0"/>
              <w:widowControl w:val="0"/>
              <w:numPr>
                <w:ilvl w:val="0"/>
                <w:numId w:val="13"/>
              </w:numPr>
              <w:spacing w:line="240" w:lineRule="auto"/>
              <w:ind w:left="720" w:hanging="360"/>
              <w:jc w:val="both"/>
              <w:rPr>
                <w:sz w:val="24"/>
                <w:szCs w:val="24"/>
              </w:rPr>
            </w:pPr>
            <w:r w:rsidDel="00000000" w:rsidR="00000000" w:rsidRPr="00000000">
              <w:rPr>
                <w:sz w:val="24"/>
                <w:szCs w:val="24"/>
                <w:rtl w:val="0"/>
              </w:rPr>
              <w:t xml:space="preserve">Extend CU11: Dar de baja venta.</w:t>
            </w:r>
          </w:p>
        </w:tc>
      </w:tr>
    </w:tbl>
    <w:p w:rsidR="00000000" w:rsidDel="00000000" w:rsidP="00000000" w:rsidRDefault="00000000" w:rsidRPr="00000000" w14:paraId="000006D8">
      <w:pPr>
        <w:pStyle w:val="Heading3"/>
        <w:pageBreakBefore w:val="0"/>
        <w:rPr/>
      </w:pPr>
      <w:bookmarkStart w:colFirst="0" w:colLast="0" w:name="_t0p1yf3heoi7" w:id="218"/>
      <w:bookmarkEnd w:id="218"/>
      <w:r w:rsidDel="00000000" w:rsidR="00000000" w:rsidRPr="00000000">
        <w:rPr>
          <w:rtl w:val="0"/>
        </w:rPr>
      </w:r>
    </w:p>
    <w:tbl>
      <w:tblPr>
        <w:tblStyle w:val="Table85"/>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Change w:id="0">
          <w:tblGrid>
            <w:gridCol w:w="901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6D9">
            <w:pPr>
              <w:pageBreakBefore w:val="0"/>
              <w:widowControl w:val="0"/>
              <w:spacing w:line="240" w:lineRule="auto"/>
              <w:jc w:val="both"/>
              <w:rPr>
                <w:b w:val="1"/>
                <w:color w:val="ffffff"/>
                <w:sz w:val="24"/>
                <w:szCs w:val="24"/>
              </w:rPr>
            </w:pPr>
            <w:r w:rsidDel="00000000" w:rsidR="00000000" w:rsidRPr="00000000">
              <w:rPr>
                <w:b w:val="1"/>
                <w:color w:val="ffffff"/>
                <w:sz w:val="24"/>
                <w:szCs w:val="24"/>
                <w:rtl w:val="0"/>
              </w:rPr>
              <w:t xml:space="preserve">FA-02: Filtrar Resultados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A">
            <w:pPr>
              <w:pageBreakBefore w:val="0"/>
              <w:widowControl w:val="0"/>
              <w:numPr>
                <w:ilvl w:val="0"/>
                <w:numId w:val="96"/>
              </w:numPr>
              <w:spacing w:line="240" w:lineRule="auto"/>
              <w:ind w:left="720" w:hanging="360"/>
              <w:jc w:val="both"/>
              <w:rPr>
                <w:sz w:val="24"/>
                <w:szCs w:val="24"/>
              </w:rPr>
            </w:pPr>
            <w:r w:rsidDel="00000000" w:rsidR="00000000" w:rsidRPr="00000000">
              <w:rPr>
                <w:sz w:val="24"/>
                <w:szCs w:val="24"/>
                <w:rtl w:val="0"/>
              </w:rPr>
              <w:t xml:space="preserve">El flujo alternativo comienza, luego del paso 2 del flujo principal, cuando hay un mínimo de 2 caracteres en el cuadro de búsqueda y el actor ingresa otro carácter.</w:t>
            </w:r>
          </w:p>
          <w:p w:rsidR="00000000" w:rsidDel="00000000" w:rsidP="00000000" w:rsidRDefault="00000000" w:rsidRPr="00000000" w14:paraId="000006DB">
            <w:pPr>
              <w:pageBreakBefore w:val="0"/>
              <w:widowControl w:val="0"/>
              <w:numPr>
                <w:ilvl w:val="0"/>
                <w:numId w:val="96"/>
              </w:numPr>
              <w:spacing w:line="240" w:lineRule="auto"/>
              <w:ind w:left="720" w:hanging="360"/>
              <w:jc w:val="both"/>
              <w:rPr>
                <w:sz w:val="24"/>
                <w:szCs w:val="24"/>
              </w:rPr>
            </w:pPr>
            <w:r w:rsidDel="00000000" w:rsidR="00000000" w:rsidRPr="00000000">
              <w:rPr>
                <w:sz w:val="24"/>
                <w:szCs w:val="24"/>
                <w:rtl w:val="0"/>
              </w:rPr>
              <w:t xml:space="preserve">El sistema filtra las ventas que coinciden con lo que está en el cuadro de búsqueda (las coincidencias podrán ser por cualquier campo de la venta).</w:t>
            </w:r>
          </w:p>
          <w:p w:rsidR="00000000" w:rsidDel="00000000" w:rsidP="00000000" w:rsidRDefault="00000000" w:rsidRPr="00000000" w14:paraId="000006DC">
            <w:pPr>
              <w:pageBreakBefore w:val="0"/>
              <w:widowControl w:val="0"/>
              <w:numPr>
                <w:ilvl w:val="0"/>
                <w:numId w:val="96"/>
              </w:numPr>
              <w:spacing w:line="240" w:lineRule="auto"/>
              <w:ind w:left="720" w:hanging="360"/>
              <w:jc w:val="both"/>
              <w:rPr>
                <w:sz w:val="24"/>
                <w:szCs w:val="24"/>
              </w:rPr>
            </w:pPr>
            <w:r w:rsidDel="00000000" w:rsidR="00000000" w:rsidRPr="00000000">
              <w:rPr>
                <w:sz w:val="24"/>
                <w:szCs w:val="24"/>
                <w:rtl w:val="0"/>
              </w:rPr>
              <w:t xml:space="preserve">El sistema actualiza la lista de las ventas para que coincidan con las pedidas.</w:t>
            </w:r>
          </w:p>
          <w:p w:rsidR="00000000" w:rsidDel="00000000" w:rsidP="00000000" w:rsidRDefault="00000000" w:rsidRPr="00000000" w14:paraId="000006DD">
            <w:pPr>
              <w:pageBreakBefore w:val="0"/>
              <w:widowControl w:val="0"/>
              <w:numPr>
                <w:ilvl w:val="0"/>
                <w:numId w:val="96"/>
              </w:numPr>
              <w:spacing w:line="240" w:lineRule="auto"/>
              <w:ind w:left="720" w:hanging="360"/>
              <w:jc w:val="both"/>
              <w:rPr>
                <w:sz w:val="24"/>
                <w:szCs w:val="24"/>
              </w:rPr>
            </w:pPr>
            <w:r w:rsidDel="00000000" w:rsidR="00000000" w:rsidRPr="00000000">
              <w:rPr>
                <w:sz w:val="24"/>
                <w:szCs w:val="24"/>
                <w:rtl w:val="0"/>
              </w:rPr>
              <w:t xml:space="preserve">Ir al paso 3 del flujo principal.</w:t>
            </w:r>
          </w:p>
        </w:tc>
      </w:tr>
    </w:tbl>
    <w:p w:rsidR="00000000" w:rsidDel="00000000" w:rsidP="00000000" w:rsidRDefault="00000000" w:rsidRPr="00000000" w14:paraId="000006DE">
      <w:pPr>
        <w:pStyle w:val="Heading3"/>
        <w:pageBreakBefore w:val="0"/>
        <w:rPr/>
      </w:pPr>
      <w:bookmarkStart w:colFirst="0" w:colLast="0" w:name="_39qih92jagka" w:id="219"/>
      <w:bookmarkEnd w:id="219"/>
      <w:r w:rsidDel="00000000" w:rsidR="00000000" w:rsidRPr="00000000">
        <w:rPr>
          <w:rtl w:val="0"/>
        </w:rPr>
      </w:r>
    </w:p>
    <w:p w:rsidR="00000000" w:rsidDel="00000000" w:rsidP="00000000" w:rsidRDefault="00000000" w:rsidRPr="00000000" w14:paraId="000006DF">
      <w:pPr>
        <w:pStyle w:val="Heading2"/>
        <w:pageBreakBefore w:val="0"/>
        <w:rPr/>
      </w:pPr>
      <w:bookmarkStart w:colFirst="0" w:colLast="0" w:name="_e7e2zvwj172k" w:id="220"/>
      <w:bookmarkEnd w:id="220"/>
      <w:r w:rsidDel="00000000" w:rsidR="00000000" w:rsidRPr="00000000">
        <w:rPr>
          <w:rtl w:val="0"/>
        </w:rPr>
      </w:r>
    </w:p>
    <w:p w:rsidR="00000000" w:rsidDel="00000000" w:rsidP="00000000" w:rsidRDefault="00000000" w:rsidRPr="00000000" w14:paraId="000006E0">
      <w:pPr>
        <w:pStyle w:val="Heading3"/>
        <w:pageBreakBefore w:val="0"/>
        <w:rPr/>
      </w:pPr>
      <w:bookmarkStart w:colFirst="0" w:colLast="0" w:name="_7ul6cd5c1x45" w:id="221"/>
      <w:bookmarkEnd w:id="221"/>
      <w:r w:rsidDel="00000000" w:rsidR="00000000" w:rsidRPr="00000000">
        <w:rPr>
          <w:rtl w:val="0"/>
        </w:rPr>
        <w:t xml:space="preserve">Referencias de flujos de excepción o de validación</w:t>
      </w:r>
    </w:p>
    <w:tbl>
      <w:tblPr>
        <w:tblStyle w:val="Table8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8115"/>
        <w:tblGridChange w:id="0">
          <w:tblGrid>
            <w:gridCol w:w="885"/>
            <w:gridCol w:w="811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6E1">
            <w:pPr>
              <w:pageBreakBefore w:val="0"/>
              <w:widowControl w:val="0"/>
              <w:spacing w:line="240" w:lineRule="auto"/>
              <w:rPr>
                <w:b w:val="1"/>
                <w:color w:val="ffffff"/>
              </w:rPr>
            </w:pPr>
            <w:r w:rsidDel="00000000" w:rsidR="00000000" w:rsidRPr="00000000">
              <w:rPr>
                <w:b w:val="1"/>
                <w:color w:val="ffffff"/>
                <w:rtl w:val="0"/>
              </w:rPr>
              <w:t xml:space="preserve">ID</w:t>
            </w:r>
          </w:p>
        </w:tc>
        <w:tc>
          <w:tcPr>
            <w:shd w:fill="434343" w:val="clear"/>
            <w:tcMar>
              <w:top w:w="100.0" w:type="dxa"/>
              <w:left w:w="100.0" w:type="dxa"/>
              <w:bottom w:w="100.0" w:type="dxa"/>
              <w:right w:w="100.0" w:type="dxa"/>
            </w:tcMar>
            <w:vAlign w:val="top"/>
          </w:tcPr>
          <w:p w:rsidR="00000000" w:rsidDel="00000000" w:rsidP="00000000" w:rsidRDefault="00000000" w:rsidRPr="00000000" w14:paraId="000006E2">
            <w:pPr>
              <w:pageBreakBefore w:val="0"/>
              <w:widowControl w:val="0"/>
              <w:spacing w:line="240" w:lineRule="auto"/>
              <w:rPr>
                <w:b w:val="1"/>
                <w:color w:val="ffffff"/>
              </w:rPr>
            </w:pPr>
            <w:r w:rsidDel="00000000" w:rsidR="00000000" w:rsidRPr="00000000">
              <w:rPr>
                <w:b w:val="1"/>
                <w:color w:val="ffffff"/>
                <w:rtl w:val="0"/>
              </w:rPr>
              <w:t xml:space="preserve">Flujo de excepción/validación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3">
            <w:pPr>
              <w:pageBreakBefore w:val="0"/>
              <w:widowControl w:val="0"/>
              <w:spacing w:line="240" w:lineRule="auto"/>
              <w:rPr/>
            </w:pPr>
            <w:r w:rsidDel="00000000" w:rsidR="00000000" w:rsidRPr="00000000">
              <w:rPr>
                <w:rtl w:val="0"/>
              </w:rPr>
              <w:t xml:space="preserve">FE-01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6E4">
            <w:pPr>
              <w:pageBreakBefore w:val="0"/>
              <w:widowControl w:val="0"/>
              <w:spacing w:line="240" w:lineRule="auto"/>
              <w:rPr/>
            </w:pPr>
            <w:r w:rsidDel="00000000" w:rsidR="00000000" w:rsidRPr="00000000">
              <w:rPr>
                <w:rtl w:val="0"/>
              </w:rPr>
            </w:r>
          </w:p>
        </w:tc>
      </w:tr>
    </w:tbl>
    <w:p w:rsidR="00000000" w:rsidDel="00000000" w:rsidP="00000000" w:rsidRDefault="00000000" w:rsidRPr="00000000" w14:paraId="000006E5">
      <w:pPr>
        <w:pStyle w:val="Heading3"/>
        <w:pageBreakBefore w:val="0"/>
        <w:rPr/>
      </w:pPr>
      <w:bookmarkStart w:colFirst="0" w:colLast="0" w:name="_njndeba60ait" w:id="222"/>
      <w:bookmarkEnd w:id="222"/>
      <w:r w:rsidDel="00000000" w:rsidR="00000000" w:rsidRPr="00000000">
        <w:rPr>
          <w:rtl w:val="0"/>
        </w:rPr>
        <w:t xml:space="preserve">Prototipos de interfaces de usuario</w:t>
      </w:r>
    </w:p>
    <w:p w:rsidR="00000000" w:rsidDel="00000000" w:rsidP="00000000" w:rsidRDefault="00000000" w:rsidRPr="00000000" w14:paraId="000006E6">
      <w:pPr>
        <w:pageBreakBefore w:val="0"/>
        <w:rPr/>
      </w:pPr>
      <w:r w:rsidDel="00000000" w:rsidR="00000000" w:rsidRPr="00000000">
        <w:rPr>
          <w:rtl w:val="0"/>
        </w:rPr>
      </w:r>
    </w:p>
    <w:p w:rsidR="00000000" w:rsidDel="00000000" w:rsidP="00000000" w:rsidRDefault="00000000" w:rsidRPr="00000000" w14:paraId="000006E7">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6E8">
      <w:pPr>
        <w:pStyle w:val="Heading2"/>
        <w:pageBreakBefore w:val="0"/>
        <w:rPr/>
      </w:pPr>
      <w:bookmarkStart w:colFirst="0" w:colLast="0" w:name="_14g09zyatsm" w:id="223"/>
      <w:bookmarkEnd w:id="223"/>
      <w:r w:rsidDel="00000000" w:rsidR="00000000" w:rsidRPr="00000000">
        <w:rPr>
          <w:rtl w:val="0"/>
        </w:rPr>
        <w:t xml:space="preserve">CU13: Nueva Venta</w:t>
      </w:r>
    </w:p>
    <w:p w:rsidR="00000000" w:rsidDel="00000000" w:rsidP="00000000" w:rsidRDefault="00000000" w:rsidRPr="00000000" w14:paraId="000006E9">
      <w:pPr>
        <w:pStyle w:val="Heading3"/>
        <w:pageBreakBefore w:val="0"/>
        <w:rPr/>
      </w:pPr>
      <w:bookmarkStart w:colFirst="0" w:colLast="0" w:name="_legmb7ir93u1" w:id="224"/>
      <w:bookmarkEnd w:id="224"/>
      <w:r w:rsidDel="00000000" w:rsidR="00000000" w:rsidRPr="00000000">
        <w:rPr>
          <w:rtl w:val="0"/>
        </w:rPr>
        <w:t xml:space="preserve">Objetivo</w:t>
      </w:r>
    </w:p>
    <w:p w:rsidR="00000000" w:rsidDel="00000000" w:rsidP="00000000" w:rsidRDefault="00000000" w:rsidRPr="00000000" w14:paraId="000006EA">
      <w:pPr>
        <w:pStyle w:val="Heading3"/>
        <w:pageBreakBefore w:val="0"/>
        <w:rPr/>
      </w:pPr>
      <w:bookmarkStart w:colFirst="0" w:colLast="0" w:name="_3wqvfsgcw2w1" w:id="225"/>
      <w:bookmarkEnd w:id="225"/>
      <w:r w:rsidDel="00000000" w:rsidR="00000000" w:rsidRPr="00000000">
        <w:rPr>
          <w:rtl w:val="0"/>
        </w:rPr>
        <w:t xml:space="preserve">Entradas</w:t>
      </w:r>
    </w:p>
    <w:p w:rsidR="00000000" w:rsidDel="00000000" w:rsidP="00000000" w:rsidRDefault="00000000" w:rsidRPr="00000000" w14:paraId="000006EB">
      <w:pPr>
        <w:pageBreakBefore w:val="0"/>
        <w:numPr>
          <w:ilvl w:val="0"/>
          <w:numId w:val="45"/>
        </w:numPr>
        <w:ind w:left="720" w:hanging="360"/>
        <w:jc w:val="both"/>
      </w:pPr>
      <w:r w:rsidDel="00000000" w:rsidR="00000000" w:rsidRPr="00000000">
        <w:rPr>
          <w:rtl w:val="0"/>
        </w:rPr>
        <w:t xml:space="preserve">Items en el carrito</w:t>
      </w:r>
    </w:p>
    <w:p w:rsidR="00000000" w:rsidDel="00000000" w:rsidP="00000000" w:rsidRDefault="00000000" w:rsidRPr="00000000" w14:paraId="000006EC">
      <w:pPr>
        <w:pageBreakBefore w:val="0"/>
        <w:numPr>
          <w:ilvl w:val="0"/>
          <w:numId w:val="9"/>
        </w:numPr>
        <w:ind w:left="720" w:hanging="360"/>
        <w:jc w:val="both"/>
      </w:pPr>
      <w:r w:rsidDel="00000000" w:rsidR="00000000" w:rsidRPr="00000000">
        <w:rPr>
          <w:rtl w:val="0"/>
        </w:rPr>
        <w:t xml:space="preserve">Medio de pago</w:t>
      </w:r>
    </w:p>
    <w:p w:rsidR="00000000" w:rsidDel="00000000" w:rsidP="00000000" w:rsidRDefault="00000000" w:rsidRPr="00000000" w14:paraId="000006ED">
      <w:pPr>
        <w:pStyle w:val="Heading3"/>
        <w:pageBreakBefore w:val="0"/>
        <w:jc w:val="both"/>
        <w:rPr/>
      </w:pPr>
      <w:bookmarkStart w:colFirst="0" w:colLast="0" w:name="_l77rnabih74f" w:id="226"/>
      <w:bookmarkEnd w:id="226"/>
      <w:r w:rsidDel="00000000" w:rsidR="00000000" w:rsidRPr="00000000">
        <w:rPr>
          <w:rtl w:val="0"/>
        </w:rPr>
        <w:t xml:space="preserve">Salidas</w:t>
      </w:r>
    </w:p>
    <w:p w:rsidR="00000000" w:rsidDel="00000000" w:rsidP="00000000" w:rsidRDefault="00000000" w:rsidRPr="00000000" w14:paraId="000006EE">
      <w:pPr>
        <w:pageBreakBefore w:val="0"/>
        <w:numPr>
          <w:ilvl w:val="0"/>
          <w:numId w:val="41"/>
        </w:numPr>
        <w:ind w:left="720" w:hanging="360"/>
        <w:jc w:val="both"/>
      </w:pPr>
      <w:r w:rsidDel="00000000" w:rsidR="00000000" w:rsidRPr="00000000">
        <w:rPr>
          <w:rtl w:val="0"/>
        </w:rPr>
        <w:t xml:space="preserve">Una nueva venta en el sistema</w:t>
      </w:r>
    </w:p>
    <w:p w:rsidR="00000000" w:rsidDel="00000000" w:rsidP="00000000" w:rsidRDefault="00000000" w:rsidRPr="00000000" w14:paraId="000006EF">
      <w:pPr>
        <w:pStyle w:val="Heading3"/>
        <w:pageBreakBefore w:val="0"/>
        <w:rPr/>
      </w:pPr>
      <w:bookmarkStart w:colFirst="0" w:colLast="0" w:name="_3npii2v3nynn" w:id="227"/>
      <w:bookmarkEnd w:id="227"/>
      <w:r w:rsidDel="00000000" w:rsidR="00000000" w:rsidRPr="00000000">
        <w:rPr>
          <w:rtl w:val="0"/>
        </w:rPr>
        <w:t xml:space="preserve">Actores</w:t>
      </w:r>
    </w:p>
    <w:p w:rsidR="00000000" w:rsidDel="00000000" w:rsidP="00000000" w:rsidRDefault="00000000" w:rsidRPr="00000000" w14:paraId="000006F0">
      <w:pPr>
        <w:pageBreakBefore w:val="0"/>
        <w:numPr>
          <w:ilvl w:val="0"/>
          <w:numId w:val="7"/>
        </w:numPr>
        <w:ind w:left="720" w:hanging="360"/>
      </w:pPr>
      <w:r w:rsidDel="00000000" w:rsidR="00000000" w:rsidRPr="00000000">
        <w:rPr>
          <w:rtl w:val="0"/>
        </w:rPr>
        <w:t xml:space="preserve">Usuario</w:t>
      </w:r>
    </w:p>
    <w:p w:rsidR="00000000" w:rsidDel="00000000" w:rsidP="00000000" w:rsidRDefault="00000000" w:rsidRPr="00000000" w14:paraId="000006F1">
      <w:pPr>
        <w:pStyle w:val="Heading3"/>
        <w:pageBreakBefore w:val="0"/>
        <w:rPr/>
      </w:pPr>
      <w:bookmarkStart w:colFirst="0" w:colLast="0" w:name="_kzdaks8cjqch" w:id="228"/>
      <w:bookmarkEnd w:id="228"/>
      <w:r w:rsidDel="00000000" w:rsidR="00000000" w:rsidRPr="00000000">
        <w:rPr>
          <w:rtl w:val="0"/>
        </w:rPr>
        <w:t xml:space="preserve">Pre-Condiciones</w:t>
      </w:r>
    </w:p>
    <w:p w:rsidR="00000000" w:rsidDel="00000000" w:rsidP="00000000" w:rsidRDefault="00000000" w:rsidRPr="00000000" w14:paraId="000006F2">
      <w:pPr>
        <w:pageBreakBefore w:val="0"/>
        <w:numPr>
          <w:ilvl w:val="0"/>
          <w:numId w:val="43"/>
        </w:numPr>
        <w:ind w:left="720" w:hanging="360"/>
        <w:jc w:val="both"/>
      </w:pPr>
      <w:r w:rsidDel="00000000" w:rsidR="00000000" w:rsidRPr="00000000">
        <w:rPr>
          <w:rtl w:val="0"/>
        </w:rPr>
        <w:t xml:space="preserve">Que exista al menos un medio de pago cargado</w:t>
      </w:r>
    </w:p>
    <w:p w:rsidR="00000000" w:rsidDel="00000000" w:rsidP="00000000" w:rsidRDefault="00000000" w:rsidRPr="00000000" w14:paraId="000006F3">
      <w:pPr>
        <w:pageBreakBefore w:val="0"/>
        <w:numPr>
          <w:ilvl w:val="0"/>
          <w:numId w:val="43"/>
        </w:numPr>
        <w:ind w:left="720" w:hanging="360"/>
        <w:jc w:val="both"/>
      </w:pPr>
      <w:r w:rsidDel="00000000" w:rsidR="00000000" w:rsidRPr="00000000">
        <w:rPr>
          <w:rtl w:val="0"/>
        </w:rPr>
        <w:t xml:space="preserve">Que exista al menos un ítem cargado en el carrito</w:t>
      </w:r>
    </w:p>
    <w:p w:rsidR="00000000" w:rsidDel="00000000" w:rsidP="00000000" w:rsidRDefault="00000000" w:rsidRPr="00000000" w14:paraId="000006F4">
      <w:pPr>
        <w:pStyle w:val="Heading3"/>
        <w:pageBreakBefore w:val="0"/>
        <w:rPr/>
      </w:pPr>
      <w:bookmarkStart w:colFirst="0" w:colLast="0" w:name="_geozcawp51ax" w:id="229"/>
      <w:bookmarkEnd w:id="229"/>
      <w:r w:rsidDel="00000000" w:rsidR="00000000" w:rsidRPr="00000000">
        <w:rPr>
          <w:rtl w:val="0"/>
        </w:rPr>
        <w:t xml:space="preserve">Post-Condiciones</w:t>
      </w:r>
    </w:p>
    <w:p w:rsidR="00000000" w:rsidDel="00000000" w:rsidP="00000000" w:rsidRDefault="00000000" w:rsidRPr="00000000" w14:paraId="000006F5">
      <w:pPr>
        <w:pageBreakBefore w:val="0"/>
        <w:numPr>
          <w:ilvl w:val="0"/>
          <w:numId w:val="27"/>
        </w:numPr>
        <w:ind w:left="720" w:hanging="360"/>
      </w:pPr>
      <w:r w:rsidDel="00000000" w:rsidR="00000000" w:rsidRPr="00000000">
        <w:rPr>
          <w:rtl w:val="0"/>
        </w:rPr>
        <w:t xml:space="preserve">Una nueva venta cargada en el sistema</w:t>
      </w:r>
    </w:p>
    <w:p w:rsidR="00000000" w:rsidDel="00000000" w:rsidP="00000000" w:rsidRDefault="00000000" w:rsidRPr="00000000" w14:paraId="000006F6">
      <w:pPr>
        <w:pStyle w:val="Heading3"/>
        <w:pageBreakBefore w:val="0"/>
        <w:rPr/>
      </w:pPr>
      <w:bookmarkStart w:colFirst="0" w:colLast="0" w:name="_a1epfx7n4287" w:id="230"/>
      <w:bookmarkEnd w:id="230"/>
      <w:r w:rsidDel="00000000" w:rsidR="00000000" w:rsidRPr="00000000">
        <w:rPr>
          <w:rtl w:val="0"/>
        </w:rPr>
        <w:t xml:space="preserve">Disparador</w:t>
      </w:r>
    </w:p>
    <w:p w:rsidR="00000000" w:rsidDel="00000000" w:rsidP="00000000" w:rsidRDefault="00000000" w:rsidRPr="00000000" w14:paraId="000006F7">
      <w:pPr>
        <w:pageBreakBefore w:val="0"/>
        <w:jc w:val="both"/>
        <w:rPr/>
      </w:pPr>
      <w:r w:rsidDel="00000000" w:rsidR="00000000" w:rsidRPr="00000000">
        <w:rPr>
          <w:rtl w:val="0"/>
        </w:rPr>
        <w:t xml:space="preserve">El caso de uso comienza cuando el actor selecciona la opción “Vender” desde el carrito.</w:t>
      </w:r>
    </w:p>
    <w:p w:rsidR="00000000" w:rsidDel="00000000" w:rsidP="00000000" w:rsidRDefault="00000000" w:rsidRPr="00000000" w14:paraId="000006F8">
      <w:pPr>
        <w:pStyle w:val="Heading3"/>
        <w:pageBreakBefore w:val="0"/>
        <w:rPr/>
      </w:pPr>
      <w:bookmarkStart w:colFirst="0" w:colLast="0" w:name="_d672xb65cvdp" w:id="231"/>
      <w:bookmarkEnd w:id="231"/>
      <w:r w:rsidDel="00000000" w:rsidR="00000000" w:rsidRPr="00000000">
        <w:rPr>
          <w:rtl w:val="0"/>
        </w:rPr>
        <w:t xml:space="preserve">Requerimientos relacionados</w:t>
      </w:r>
    </w:p>
    <w:tbl>
      <w:tblPr>
        <w:tblStyle w:val="Table8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8115"/>
        <w:tblGridChange w:id="0">
          <w:tblGrid>
            <w:gridCol w:w="885"/>
            <w:gridCol w:w="811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6F9">
            <w:pPr>
              <w:pageBreakBefore w:val="0"/>
              <w:widowControl w:val="0"/>
              <w:spacing w:line="240" w:lineRule="auto"/>
              <w:rPr>
                <w:b w:val="1"/>
                <w:color w:val="ffffff"/>
              </w:rPr>
            </w:pPr>
            <w:r w:rsidDel="00000000" w:rsidR="00000000" w:rsidRPr="00000000">
              <w:rPr>
                <w:b w:val="1"/>
                <w:color w:val="ffffff"/>
                <w:rtl w:val="0"/>
              </w:rPr>
              <w:t xml:space="preserve">ID</w:t>
            </w:r>
          </w:p>
        </w:tc>
        <w:tc>
          <w:tcPr>
            <w:shd w:fill="434343" w:val="clear"/>
            <w:tcMar>
              <w:top w:w="100.0" w:type="dxa"/>
              <w:left w:w="100.0" w:type="dxa"/>
              <w:bottom w:w="100.0" w:type="dxa"/>
              <w:right w:w="100.0" w:type="dxa"/>
            </w:tcMar>
            <w:vAlign w:val="top"/>
          </w:tcPr>
          <w:p w:rsidR="00000000" w:rsidDel="00000000" w:rsidP="00000000" w:rsidRDefault="00000000" w:rsidRPr="00000000" w14:paraId="000006FA">
            <w:pPr>
              <w:pageBreakBefore w:val="0"/>
              <w:widowControl w:val="0"/>
              <w:spacing w:line="240" w:lineRule="auto"/>
              <w:rPr>
                <w:b w:val="1"/>
                <w:color w:val="ffffff"/>
              </w:rPr>
            </w:pPr>
            <w:r w:rsidDel="00000000" w:rsidR="00000000" w:rsidRPr="00000000">
              <w:rPr>
                <w:b w:val="1"/>
                <w:color w:val="ffffff"/>
                <w:rtl w:val="0"/>
              </w:rPr>
              <w:t xml:space="preserve">Requerimiento relacionado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B">
            <w:pPr>
              <w:pageBreakBefore w:val="0"/>
              <w:widowControl w:val="0"/>
              <w:spacing w:line="240" w:lineRule="auto"/>
              <w:rPr/>
            </w:pPr>
            <w:r w:rsidDel="00000000" w:rsidR="00000000" w:rsidRPr="00000000">
              <w:rPr>
                <w:rtl w:val="0"/>
              </w:rPr>
              <w:t xml:space="preserve">FA-01</w:t>
            </w:r>
          </w:p>
        </w:tc>
        <w:tc>
          <w:tcPr>
            <w:shd w:fill="auto" w:val="clear"/>
            <w:tcMar>
              <w:top w:w="100.0" w:type="dxa"/>
              <w:left w:w="100.0" w:type="dxa"/>
              <w:bottom w:w="100.0" w:type="dxa"/>
              <w:right w:w="100.0" w:type="dxa"/>
            </w:tcMar>
            <w:vAlign w:val="top"/>
          </w:tcPr>
          <w:p w:rsidR="00000000" w:rsidDel="00000000" w:rsidP="00000000" w:rsidRDefault="00000000" w:rsidRPr="00000000" w14:paraId="000006FC">
            <w:pPr>
              <w:pageBreakBefore w:val="0"/>
              <w:widowControl w:val="0"/>
              <w:spacing w:line="240" w:lineRule="auto"/>
              <w:rPr/>
            </w:pPr>
            <w:r w:rsidDel="00000000" w:rsidR="00000000" w:rsidRPr="00000000">
              <w:rPr>
                <w:rtl w:val="0"/>
              </w:rPr>
            </w:r>
          </w:p>
        </w:tc>
      </w:tr>
    </w:tbl>
    <w:p w:rsidR="00000000" w:rsidDel="00000000" w:rsidP="00000000" w:rsidRDefault="00000000" w:rsidRPr="00000000" w14:paraId="000006FD">
      <w:pPr>
        <w:pStyle w:val="Heading3"/>
        <w:pageBreakBefore w:val="0"/>
        <w:rPr/>
      </w:pPr>
      <w:bookmarkStart w:colFirst="0" w:colLast="0" w:name="_59w0u8k759c0" w:id="232"/>
      <w:bookmarkEnd w:id="232"/>
      <w:r w:rsidDel="00000000" w:rsidR="00000000" w:rsidRPr="00000000">
        <w:rPr>
          <w:rtl w:val="0"/>
        </w:rPr>
        <w:t xml:space="preserve">Definición de datos</w:t>
      </w:r>
    </w:p>
    <w:p w:rsidR="00000000" w:rsidDel="00000000" w:rsidP="00000000" w:rsidRDefault="00000000" w:rsidRPr="00000000" w14:paraId="000006FE">
      <w:pPr>
        <w:pStyle w:val="Heading2"/>
        <w:pageBreakBefore w:val="0"/>
        <w:rPr>
          <w:rFonts w:ascii="Times New Roman" w:cs="Times New Roman" w:eastAsia="Times New Roman" w:hAnsi="Times New Roman"/>
          <w:sz w:val="24"/>
          <w:szCs w:val="24"/>
        </w:rPr>
      </w:pPr>
      <w:bookmarkStart w:colFirst="0" w:colLast="0" w:name="_maf9m83fexkh" w:id="233"/>
      <w:bookmarkEnd w:id="233"/>
      <w:r w:rsidDel="00000000" w:rsidR="00000000" w:rsidRPr="00000000">
        <w:rPr>
          <w:rtl w:val="0"/>
        </w:rPr>
      </w:r>
    </w:p>
    <w:tbl>
      <w:tblPr>
        <w:tblStyle w:val="Table88"/>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1200"/>
        <w:gridCol w:w="1695"/>
        <w:gridCol w:w="1395"/>
        <w:gridCol w:w="1200"/>
        <w:gridCol w:w="2040"/>
        <w:tblGridChange w:id="0">
          <w:tblGrid>
            <w:gridCol w:w="1485"/>
            <w:gridCol w:w="1200"/>
            <w:gridCol w:w="1695"/>
            <w:gridCol w:w="1395"/>
            <w:gridCol w:w="1200"/>
            <w:gridCol w:w="204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6FF">
            <w:pPr>
              <w:pageBreakBefore w:val="0"/>
              <w:ind w:left="140" w:firstLine="0"/>
              <w:jc w:val="center"/>
              <w:rPr>
                <w:rFonts w:ascii="Verdana" w:cs="Verdana" w:eastAsia="Verdana" w:hAnsi="Verdana"/>
                <w:b w:val="1"/>
              </w:rPr>
            </w:pPr>
            <w:r w:rsidDel="00000000" w:rsidR="00000000" w:rsidRPr="00000000">
              <w:rPr>
                <w:rFonts w:ascii="Verdana" w:cs="Verdana" w:eastAsia="Verdana" w:hAnsi="Verdana"/>
                <w:b w:val="1"/>
                <w:rtl w:val="0"/>
              </w:rPr>
              <w:t xml:space="preserve">Campo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00">
            <w:pPr>
              <w:pageBreakBefore w:val="0"/>
              <w:ind w:left="140" w:firstLine="0"/>
              <w:jc w:val="center"/>
              <w:rPr>
                <w:rFonts w:ascii="Verdana" w:cs="Verdana" w:eastAsia="Verdana" w:hAnsi="Verdana"/>
                <w:b w:val="1"/>
              </w:rPr>
            </w:pPr>
            <w:r w:rsidDel="00000000" w:rsidR="00000000" w:rsidRPr="00000000">
              <w:rPr>
                <w:rFonts w:ascii="Verdana" w:cs="Verdana" w:eastAsia="Verdana" w:hAnsi="Verdana"/>
                <w:b w:val="1"/>
                <w:rtl w:val="0"/>
              </w:rPr>
              <w:t xml:space="preserve">Tipo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01">
            <w:pPr>
              <w:pageBreakBefore w:val="0"/>
              <w:ind w:left="140" w:firstLine="0"/>
              <w:jc w:val="center"/>
              <w:rPr>
                <w:rFonts w:ascii="Verdana" w:cs="Verdana" w:eastAsia="Verdana" w:hAnsi="Verdana"/>
                <w:b w:val="1"/>
              </w:rPr>
            </w:pPr>
            <w:r w:rsidDel="00000000" w:rsidR="00000000" w:rsidRPr="00000000">
              <w:rPr>
                <w:rFonts w:ascii="Verdana" w:cs="Verdana" w:eastAsia="Verdana" w:hAnsi="Verdana"/>
                <w:b w:val="1"/>
                <w:rtl w:val="0"/>
              </w:rPr>
              <w:t xml:space="preserve">Obligatorio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02">
            <w:pPr>
              <w:pageBreakBefore w:val="0"/>
              <w:ind w:left="140" w:firstLine="0"/>
              <w:jc w:val="center"/>
              <w:rPr>
                <w:rFonts w:ascii="Verdana" w:cs="Verdana" w:eastAsia="Verdana" w:hAnsi="Verdana"/>
                <w:b w:val="1"/>
              </w:rPr>
            </w:pPr>
            <w:r w:rsidDel="00000000" w:rsidR="00000000" w:rsidRPr="00000000">
              <w:rPr>
                <w:rFonts w:ascii="Verdana" w:cs="Verdana" w:eastAsia="Verdana" w:hAnsi="Verdana"/>
                <w:b w:val="1"/>
                <w:rtl w:val="0"/>
              </w:rPr>
              <w:t xml:space="preserve">Valor por Defecto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03">
            <w:pPr>
              <w:pageBreakBefore w:val="0"/>
              <w:ind w:left="140" w:firstLine="0"/>
              <w:jc w:val="center"/>
              <w:rPr>
                <w:rFonts w:ascii="Verdana" w:cs="Verdana" w:eastAsia="Verdana" w:hAnsi="Verdana"/>
                <w:b w:val="1"/>
              </w:rPr>
            </w:pPr>
            <w:r w:rsidDel="00000000" w:rsidR="00000000" w:rsidRPr="00000000">
              <w:rPr>
                <w:rFonts w:ascii="Verdana" w:cs="Verdana" w:eastAsia="Verdana" w:hAnsi="Verdana"/>
                <w:b w:val="1"/>
                <w:rtl w:val="0"/>
              </w:rPr>
              <w:t xml:space="preserve">Solo Lectura</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04">
            <w:pPr>
              <w:pageBreakBefore w:val="0"/>
              <w:ind w:left="140" w:firstLine="0"/>
              <w:jc w:val="center"/>
              <w:rPr>
                <w:rFonts w:ascii="Verdana" w:cs="Verdana" w:eastAsia="Verdana" w:hAnsi="Verdana"/>
                <w:b w:val="1"/>
              </w:rPr>
            </w:pPr>
            <w:r w:rsidDel="00000000" w:rsidR="00000000" w:rsidRPr="00000000">
              <w:rPr>
                <w:rFonts w:ascii="Verdana" w:cs="Verdana" w:eastAsia="Verdana" w:hAnsi="Verdana"/>
                <w:b w:val="1"/>
                <w:rtl w:val="0"/>
              </w:rPr>
              <w:t xml:space="preserve">Tipo de Componente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05">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Productos  </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06">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Lista de texto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07">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08">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Items del carrito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09">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0A">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tabla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0B">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Medio de pago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0C">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texto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0D">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0E">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Efectivo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0F">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10">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Lista Desplegable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11">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Fecha y hora</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12">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datetime</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13">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14">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Tiempo actual</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15">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16">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Caja de texto</w:t>
            </w:r>
          </w:p>
        </w:tc>
      </w:tr>
    </w:tbl>
    <w:p w:rsidR="00000000" w:rsidDel="00000000" w:rsidP="00000000" w:rsidRDefault="00000000" w:rsidRPr="00000000" w14:paraId="00000717">
      <w:pPr>
        <w:pageBreakBefore w:val="0"/>
        <w:rPr/>
      </w:pPr>
      <w:r w:rsidDel="00000000" w:rsidR="00000000" w:rsidRPr="00000000">
        <w:rPr>
          <w:rtl w:val="0"/>
        </w:rPr>
      </w:r>
    </w:p>
    <w:p w:rsidR="00000000" w:rsidDel="00000000" w:rsidP="00000000" w:rsidRDefault="00000000" w:rsidRPr="00000000" w14:paraId="00000718">
      <w:pPr>
        <w:pStyle w:val="Heading3"/>
        <w:pageBreakBefore w:val="0"/>
        <w:rPr/>
      </w:pPr>
      <w:bookmarkStart w:colFirst="0" w:colLast="0" w:name="_3lgils12j93s" w:id="234"/>
      <w:bookmarkEnd w:id="234"/>
      <w:r w:rsidDel="00000000" w:rsidR="00000000" w:rsidRPr="00000000">
        <w:rPr>
          <w:rtl w:val="0"/>
        </w:rPr>
        <w:t xml:space="preserve">Flujo principal</w:t>
      </w:r>
    </w:p>
    <w:p w:rsidR="00000000" w:rsidDel="00000000" w:rsidP="00000000" w:rsidRDefault="00000000" w:rsidRPr="00000000" w14:paraId="00000719">
      <w:pPr>
        <w:pageBreakBefore w:val="0"/>
        <w:numPr>
          <w:ilvl w:val="0"/>
          <w:numId w:val="28"/>
        </w:numPr>
        <w:ind w:left="720" w:hanging="360"/>
        <w:jc w:val="both"/>
      </w:pPr>
      <w:r w:rsidDel="00000000" w:rsidR="00000000" w:rsidRPr="00000000">
        <w:rPr>
          <w:rtl w:val="0"/>
        </w:rPr>
        <w:t xml:space="preserve">El sistema presenta al actor los detalles de la venta.</w:t>
      </w:r>
    </w:p>
    <w:p w:rsidR="00000000" w:rsidDel="00000000" w:rsidP="00000000" w:rsidRDefault="00000000" w:rsidRPr="00000000" w14:paraId="0000071A">
      <w:pPr>
        <w:pageBreakBefore w:val="0"/>
        <w:numPr>
          <w:ilvl w:val="0"/>
          <w:numId w:val="28"/>
        </w:numPr>
        <w:ind w:left="720" w:hanging="360"/>
        <w:jc w:val="both"/>
      </w:pPr>
      <w:r w:rsidDel="00000000" w:rsidR="00000000" w:rsidRPr="00000000">
        <w:rPr>
          <w:rtl w:val="0"/>
        </w:rPr>
        <w:t xml:space="preserve">El actor ingresa el medio de pago seleccionandolo de una lista.</w:t>
      </w:r>
    </w:p>
    <w:p w:rsidR="00000000" w:rsidDel="00000000" w:rsidP="00000000" w:rsidRDefault="00000000" w:rsidRPr="00000000" w14:paraId="0000071B">
      <w:pPr>
        <w:pageBreakBefore w:val="0"/>
        <w:numPr>
          <w:ilvl w:val="0"/>
          <w:numId w:val="28"/>
        </w:numPr>
        <w:ind w:left="720" w:hanging="360"/>
        <w:jc w:val="both"/>
      </w:pPr>
      <w:r w:rsidDel="00000000" w:rsidR="00000000" w:rsidRPr="00000000">
        <w:rPr>
          <w:rtl w:val="0"/>
        </w:rPr>
        <w:t xml:space="preserve">El actor confirma la venta seleccionando la opción “Confirmar venta”</w:t>
      </w:r>
    </w:p>
    <w:p w:rsidR="00000000" w:rsidDel="00000000" w:rsidP="00000000" w:rsidRDefault="00000000" w:rsidRPr="00000000" w14:paraId="0000071C">
      <w:pPr>
        <w:pageBreakBefore w:val="0"/>
        <w:numPr>
          <w:ilvl w:val="0"/>
          <w:numId w:val="28"/>
        </w:numPr>
        <w:ind w:left="720" w:hanging="360"/>
        <w:jc w:val="both"/>
      </w:pPr>
      <w:r w:rsidDel="00000000" w:rsidR="00000000" w:rsidRPr="00000000">
        <w:rPr>
          <w:rtl w:val="0"/>
        </w:rPr>
        <w:t xml:space="preserve">El sistema guarda la venta, disminuye el stock de los elementos vendidos y el caso de uso finaliza.</w:t>
      </w:r>
    </w:p>
    <w:p w:rsidR="00000000" w:rsidDel="00000000" w:rsidP="00000000" w:rsidRDefault="00000000" w:rsidRPr="00000000" w14:paraId="0000071D">
      <w:pPr>
        <w:pStyle w:val="Heading3"/>
        <w:pageBreakBefore w:val="0"/>
        <w:rPr/>
      </w:pPr>
      <w:bookmarkStart w:colFirst="0" w:colLast="0" w:name="_sagpzd4gjrdv" w:id="235"/>
      <w:bookmarkEnd w:id="235"/>
      <w:r w:rsidDel="00000000" w:rsidR="00000000" w:rsidRPr="00000000">
        <w:rPr>
          <w:rtl w:val="0"/>
        </w:rPr>
        <w:t xml:space="preserve">Referencia flujos alternativos</w:t>
      </w:r>
    </w:p>
    <w:tbl>
      <w:tblPr>
        <w:tblStyle w:val="Table8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8115"/>
        <w:tblGridChange w:id="0">
          <w:tblGrid>
            <w:gridCol w:w="885"/>
            <w:gridCol w:w="811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71E">
            <w:pPr>
              <w:pageBreakBefore w:val="0"/>
              <w:widowControl w:val="0"/>
              <w:spacing w:line="240" w:lineRule="auto"/>
              <w:rPr>
                <w:b w:val="1"/>
                <w:color w:val="ffffff"/>
              </w:rPr>
            </w:pPr>
            <w:r w:rsidDel="00000000" w:rsidR="00000000" w:rsidRPr="00000000">
              <w:rPr>
                <w:b w:val="1"/>
                <w:color w:val="ffffff"/>
                <w:rtl w:val="0"/>
              </w:rPr>
              <w:t xml:space="preserve">ID</w:t>
            </w:r>
          </w:p>
        </w:tc>
        <w:tc>
          <w:tcPr>
            <w:shd w:fill="434343" w:val="clear"/>
            <w:tcMar>
              <w:top w:w="100.0" w:type="dxa"/>
              <w:left w:w="100.0" w:type="dxa"/>
              <w:bottom w:w="100.0" w:type="dxa"/>
              <w:right w:w="100.0" w:type="dxa"/>
            </w:tcMar>
            <w:vAlign w:val="top"/>
          </w:tcPr>
          <w:p w:rsidR="00000000" w:rsidDel="00000000" w:rsidP="00000000" w:rsidRDefault="00000000" w:rsidRPr="00000000" w14:paraId="0000071F">
            <w:pPr>
              <w:pageBreakBefore w:val="0"/>
              <w:widowControl w:val="0"/>
              <w:spacing w:line="240" w:lineRule="auto"/>
              <w:rPr>
                <w:b w:val="1"/>
                <w:color w:val="ffffff"/>
              </w:rPr>
            </w:pPr>
            <w:r w:rsidDel="00000000" w:rsidR="00000000" w:rsidRPr="00000000">
              <w:rPr>
                <w:b w:val="1"/>
                <w:color w:val="ffffff"/>
                <w:rtl w:val="0"/>
              </w:rPr>
              <w:t xml:space="preserve">Flujo alternativo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0">
            <w:pPr>
              <w:pageBreakBefore w:val="0"/>
              <w:widowControl w:val="0"/>
              <w:spacing w:line="240" w:lineRule="auto"/>
              <w:rPr/>
            </w:pPr>
            <w:r w:rsidDel="00000000" w:rsidR="00000000" w:rsidRPr="00000000">
              <w:rPr>
                <w:rtl w:val="0"/>
              </w:rPr>
              <w:t xml:space="preserve">FA-01</w:t>
            </w:r>
          </w:p>
        </w:tc>
        <w:tc>
          <w:tcPr>
            <w:shd w:fill="auto" w:val="clear"/>
            <w:tcMar>
              <w:top w:w="100.0" w:type="dxa"/>
              <w:left w:w="100.0" w:type="dxa"/>
              <w:bottom w:w="100.0" w:type="dxa"/>
              <w:right w:w="100.0" w:type="dxa"/>
            </w:tcMar>
            <w:vAlign w:val="top"/>
          </w:tcPr>
          <w:p w:rsidR="00000000" w:rsidDel="00000000" w:rsidP="00000000" w:rsidRDefault="00000000" w:rsidRPr="00000000" w14:paraId="00000721">
            <w:pPr>
              <w:pageBreakBefore w:val="0"/>
              <w:widowControl w:val="0"/>
              <w:spacing w:line="240" w:lineRule="auto"/>
              <w:rPr/>
            </w:pPr>
            <w:r w:rsidDel="00000000" w:rsidR="00000000" w:rsidRPr="00000000">
              <w:rPr>
                <w:rtl w:val="0"/>
              </w:rPr>
              <w:t xml:space="preserve">Cancelar</w:t>
            </w:r>
          </w:p>
        </w:tc>
      </w:tr>
    </w:tbl>
    <w:p w:rsidR="00000000" w:rsidDel="00000000" w:rsidP="00000000" w:rsidRDefault="00000000" w:rsidRPr="00000000" w14:paraId="00000722">
      <w:pPr>
        <w:pStyle w:val="Heading4"/>
        <w:pageBreakBefore w:val="0"/>
        <w:rPr/>
      </w:pPr>
      <w:bookmarkStart w:colFirst="0" w:colLast="0" w:name="_ud4clwdcztpf" w:id="236"/>
      <w:bookmarkEnd w:id="236"/>
      <w:r w:rsidDel="00000000" w:rsidR="00000000" w:rsidRPr="00000000">
        <w:rPr>
          <w:rtl w:val="0"/>
        </w:rPr>
        <w:t xml:space="preserve">Flujos alternativos</w:t>
      </w:r>
    </w:p>
    <w:p w:rsidR="00000000" w:rsidDel="00000000" w:rsidP="00000000" w:rsidRDefault="00000000" w:rsidRPr="00000000" w14:paraId="00000723">
      <w:pPr>
        <w:pageBreakBefore w:val="0"/>
        <w:rPr/>
      </w:pPr>
      <w:r w:rsidDel="00000000" w:rsidR="00000000" w:rsidRPr="00000000">
        <w:rPr>
          <w:rtl w:val="0"/>
        </w:rPr>
      </w:r>
    </w:p>
    <w:tbl>
      <w:tblPr>
        <w:tblStyle w:val="Table90"/>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724">
            <w:pPr>
              <w:pageBreakBefore w:val="0"/>
              <w:widowControl w:val="0"/>
              <w:spacing w:line="240" w:lineRule="auto"/>
              <w:rPr>
                <w:b w:val="1"/>
                <w:color w:val="ffffff"/>
              </w:rPr>
            </w:pPr>
            <w:r w:rsidDel="00000000" w:rsidR="00000000" w:rsidRPr="00000000">
              <w:rPr>
                <w:b w:val="1"/>
                <w:color w:val="ffffff"/>
                <w:rtl w:val="0"/>
              </w:rPr>
              <w:t xml:space="preserve">FA-01: Cancelar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5">
            <w:pPr>
              <w:pageBreakBefore w:val="0"/>
              <w:widowControl w:val="0"/>
              <w:numPr>
                <w:ilvl w:val="0"/>
                <w:numId w:val="61"/>
              </w:numPr>
              <w:spacing w:line="240" w:lineRule="auto"/>
              <w:ind w:left="720" w:hanging="360"/>
              <w:jc w:val="both"/>
            </w:pPr>
            <w:r w:rsidDel="00000000" w:rsidR="00000000" w:rsidRPr="00000000">
              <w:rPr>
                <w:rtl w:val="0"/>
              </w:rPr>
              <w:t xml:space="preserve">El flujo alternativo comienza cuando el actor selecciona la opción cancelar en cualquier paso del flujo principal antes que el 3.</w:t>
            </w:r>
          </w:p>
          <w:p w:rsidR="00000000" w:rsidDel="00000000" w:rsidP="00000000" w:rsidRDefault="00000000" w:rsidRPr="00000000" w14:paraId="00000726">
            <w:pPr>
              <w:pageBreakBefore w:val="0"/>
              <w:widowControl w:val="0"/>
              <w:numPr>
                <w:ilvl w:val="0"/>
                <w:numId w:val="61"/>
              </w:numPr>
              <w:spacing w:line="240" w:lineRule="auto"/>
              <w:ind w:left="720" w:hanging="360"/>
              <w:jc w:val="both"/>
            </w:pPr>
            <w:r w:rsidDel="00000000" w:rsidR="00000000" w:rsidRPr="00000000">
              <w:rPr>
                <w:rtl w:val="0"/>
              </w:rPr>
              <w:t xml:space="preserve">El sistema regresa al carrito y el caso de uso termina.</w:t>
            </w:r>
          </w:p>
        </w:tc>
      </w:tr>
    </w:tbl>
    <w:p w:rsidR="00000000" w:rsidDel="00000000" w:rsidP="00000000" w:rsidRDefault="00000000" w:rsidRPr="00000000" w14:paraId="00000727">
      <w:pPr>
        <w:pageBreakBefore w:val="0"/>
        <w:rPr/>
      </w:pPr>
      <w:r w:rsidDel="00000000" w:rsidR="00000000" w:rsidRPr="00000000">
        <w:rPr>
          <w:rtl w:val="0"/>
        </w:rPr>
      </w:r>
    </w:p>
    <w:p w:rsidR="00000000" w:rsidDel="00000000" w:rsidP="00000000" w:rsidRDefault="00000000" w:rsidRPr="00000000" w14:paraId="00000728">
      <w:pPr>
        <w:pStyle w:val="Heading3"/>
        <w:pageBreakBefore w:val="0"/>
        <w:rPr/>
      </w:pPr>
      <w:bookmarkStart w:colFirst="0" w:colLast="0" w:name="_tvgp0v8l6lpl" w:id="237"/>
      <w:bookmarkEnd w:id="237"/>
      <w:r w:rsidDel="00000000" w:rsidR="00000000" w:rsidRPr="00000000">
        <w:rPr>
          <w:rtl w:val="0"/>
        </w:rPr>
        <w:t xml:space="preserve">Referencias de flujos de excepción o de validación</w:t>
      </w:r>
    </w:p>
    <w:tbl>
      <w:tblPr>
        <w:tblStyle w:val="Table9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8115"/>
        <w:tblGridChange w:id="0">
          <w:tblGrid>
            <w:gridCol w:w="885"/>
            <w:gridCol w:w="811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729">
            <w:pPr>
              <w:pageBreakBefore w:val="0"/>
              <w:widowControl w:val="0"/>
              <w:spacing w:line="240" w:lineRule="auto"/>
              <w:rPr>
                <w:b w:val="1"/>
                <w:color w:val="ffffff"/>
              </w:rPr>
            </w:pPr>
            <w:r w:rsidDel="00000000" w:rsidR="00000000" w:rsidRPr="00000000">
              <w:rPr>
                <w:b w:val="1"/>
                <w:color w:val="ffffff"/>
                <w:rtl w:val="0"/>
              </w:rPr>
              <w:t xml:space="preserve">ID</w:t>
            </w:r>
          </w:p>
        </w:tc>
        <w:tc>
          <w:tcPr>
            <w:shd w:fill="434343" w:val="clear"/>
            <w:tcMar>
              <w:top w:w="100.0" w:type="dxa"/>
              <w:left w:w="100.0" w:type="dxa"/>
              <w:bottom w:w="100.0" w:type="dxa"/>
              <w:right w:w="100.0" w:type="dxa"/>
            </w:tcMar>
            <w:vAlign w:val="top"/>
          </w:tcPr>
          <w:p w:rsidR="00000000" w:rsidDel="00000000" w:rsidP="00000000" w:rsidRDefault="00000000" w:rsidRPr="00000000" w14:paraId="0000072A">
            <w:pPr>
              <w:pageBreakBefore w:val="0"/>
              <w:widowControl w:val="0"/>
              <w:spacing w:line="240" w:lineRule="auto"/>
              <w:rPr>
                <w:b w:val="1"/>
                <w:color w:val="ffffff"/>
              </w:rPr>
            </w:pPr>
            <w:r w:rsidDel="00000000" w:rsidR="00000000" w:rsidRPr="00000000">
              <w:rPr>
                <w:b w:val="1"/>
                <w:color w:val="ffffff"/>
                <w:rtl w:val="0"/>
              </w:rPr>
              <w:t xml:space="preserve">Flujo de excepción/validación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B">
            <w:pPr>
              <w:pageBreakBefore w:val="0"/>
              <w:widowControl w:val="0"/>
              <w:spacing w:line="240" w:lineRule="auto"/>
              <w:rPr/>
            </w:pPr>
            <w:r w:rsidDel="00000000" w:rsidR="00000000" w:rsidRPr="00000000">
              <w:rPr>
                <w:rtl w:val="0"/>
              </w:rPr>
              <w:t xml:space="preserve">FE-01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72C">
            <w:pPr>
              <w:pageBreakBefore w:val="0"/>
              <w:widowControl w:val="0"/>
              <w:spacing w:line="240" w:lineRule="auto"/>
              <w:rPr/>
            </w:pPr>
            <w:r w:rsidDel="00000000" w:rsidR="00000000" w:rsidRPr="00000000">
              <w:rPr>
                <w:rtl w:val="0"/>
              </w:rPr>
              <w:t xml:space="preserve">No se ha seleccionado medio de pago</w:t>
            </w:r>
          </w:p>
        </w:tc>
      </w:tr>
    </w:tbl>
    <w:p w:rsidR="00000000" w:rsidDel="00000000" w:rsidP="00000000" w:rsidRDefault="00000000" w:rsidRPr="00000000" w14:paraId="0000072D">
      <w:pPr>
        <w:pStyle w:val="Heading4"/>
        <w:pageBreakBefore w:val="0"/>
        <w:rPr/>
      </w:pPr>
      <w:bookmarkStart w:colFirst="0" w:colLast="0" w:name="_ynnx92rlwbyy" w:id="238"/>
      <w:bookmarkEnd w:id="238"/>
      <w:r w:rsidDel="00000000" w:rsidR="00000000" w:rsidRPr="00000000">
        <w:rPr>
          <w:rtl w:val="0"/>
        </w:rPr>
        <w:t xml:space="preserve">Flujos de excepción/validación</w:t>
      </w:r>
    </w:p>
    <w:tbl>
      <w:tblPr>
        <w:tblStyle w:val="Table92"/>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Change w:id="0">
          <w:tblGrid>
            <w:gridCol w:w="901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72E">
            <w:pPr>
              <w:pageBreakBefore w:val="0"/>
              <w:widowControl w:val="0"/>
              <w:spacing w:line="240" w:lineRule="auto"/>
              <w:rPr>
                <w:b w:val="1"/>
                <w:color w:val="ffffff"/>
                <w:sz w:val="24"/>
                <w:szCs w:val="24"/>
              </w:rPr>
            </w:pPr>
            <w:r w:rsidDel="00000000" w:rsidR="00000000" w:rsidRPr="00000000">
              <w:rPr>
                <w:b w:val="1"/>
                <w:color w:val="ffffff"/>
                <w:sz w:val="24"/>
                <w:szCs w:val="24"/>
                <w:rtl w:val="0"/>
              </w:rPr>
              <w:t xml:space="preserve">FE-01: No se ha seleccionado medio de pago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F">
            <w:pPr>
              <w:pageBreakBefore w:val="0"/>
              <w:widowControl w:val="0"/>
              <w:numPr>
                <w:ilvl w:val="0"/>
                <w:numId w:val="37"/>
              </w:numPr>
              <w:spacing w:line="240" w:lineRule="auto"/>
              <w:ind w:left="720" w:hanging="360"/>
              <w:jc w:val="both"/>
              <w:rPr>
                <w:sz w:val="24"/>
                <w:szCs w:val="24"/>
              </w:rPr>
            </w:pPr>
            <w:r w:rsidDel="00000000" w:rsidR="00000000" w:rsidRPr="00000000">
              <w:rPr>
                <w:sz w:val="24"/>
                <w:szCs w:val="24"/>
                <w:rtl w:val="0"/>
              </w:rPr>
              <w:t xml:space="preserve">El flujo de excepción inicia cuando el actor intenta dar de alta una venta sin seleccionar el medio de pago.</w:t>
            </w:r>
          </w:p>
          <w:p w:rsidR="00000000" w:rsidDel="00000000" w:rsidP="00000000" w:rsidRDefault="00000000" w:rsidRPr="00000000" w14:paraId="00000730">
            <w:pPr>
              <w:pageBreakBefore w:val="0"/>
              <w:widowControl w:val="0"/>
              <w:numPr>
                <w:ilvl w:val="0"/>
                <w:numId w:val="37"/>
              </w:numPr>
              <w:spacing w:line="240" w:lineRule="auto"/>
              <w:ind w:left="720" w:hanging="360"/>
              <w:jc w:val="both"/>
              <w:rPr>
                <w:sz w:val="24"/>
                <w:szCs w:val="24"/>
              </w:rPr>
            </w:pPr>
            <w:r w:rsidDel="00000000" w:rsidR="00000000" w:rsidRPr="00000000">
              <w:rPr>
                <w:sz w:val="24"/>
                <w:szCs w:val="24"/>
                <w:rtl w:val="0"/>
              </w:rPr>
              <w:t xml:space="preserve">El sistema informa al actor que no se ha seleccionado un medio de pago.</w:t>
            </w:r>
          </w:p>
          <w:p w:rsidR="00000000" w:rsidDel="00000000" w:rsidP="00000000" w:rsidRDefault="00000000" w:rsidRPr="00000000" w14:paraId="00000731">
            <w:pPr>
              <w:pageBreakBefore w:val="0"/>
              <w:widowControl w:val="0"/>
              <w:numPr>
                <w:ilvl w:val="0"/>
                <w:numId w:val="37"/>
              </w:numPr>
              <w:spacing w:line="240" w:lineRule="auto"/>
              <w:ind w:left="720" w:hanging="360"/>
              <w:jc w:val="both"/>
              <w:rPr>
                <w:sz w:val="24"/>
                <w:szCs w:val="24"/>
              </w:rPr>
            </w:pPr>
            <w:r w:rsidDel="00000000" w:rsidR="00000000" w:rsidRPr="00000000">
              <w:rPr>
                <w:sz w:val="24"/>
                <w:szCs w:val="24"/>
                <w:rtl w:val="0"/>
              </w:rPr>
              <w:t xml:space="preserve">Vuelve al punto 2 del flujo principal.</w:t>
            </w:r>
          </w:p>
        </w:tc>
      </w:tr>
    </w:tbl>
    <w:p w:rsidR="00000000" w:rsidDel="00000000" w:rsidP="00000000" w:rsidRDefault="00000000" w:rsidRPr="00000000" w14:paraId="00000732">
      <w:pPr>
        <w:pStyle w:val="Heading3"/>
        <w:pageBreakBefore w:val="0"/>
        <w:rPr/>
      </w:pPr>
      <w:bookmarkStart w:colFirst="0" w:colLast="0" w:name="_qr1e8v48wbds" w:id="239"/>
      <w:bookmarkEnd w:id="239"/>
      <w:r w:rsidDel="00000000" w:rsidR="00000000" w:rsidRPr="00000000">
        <w:rPr>
          <w:rtl w:val="0"/>
        </w:rPr>
      </w:r>
    </w:p>
    <w:p w:rsidR="00000000" w:rsidDel="00000000" w:rsidP="00000000" w:rsidRDefault="00000000" w:rsidRPr="00000000" w14:paraId="00000733">
      <w:pPr>
        <w:pStyle w:val="Heading3"/>
        <w:pageBreakBefore w:val="0"/>
        <w:rPr/>
      </w:pPr>
      <w:bookmarkStart w:colFirst="0" w:colLast="0" w:name="_hkgjx0lsedrw" w:id="240"/>
      <w:bookmarkEnd w:id="240"/>
      <w:r w:rsidDel="00000000" w:rsidR="00000000" w:rsidRPr="00000000">
        <w:rPr>
          <w:rtl w:val="0"/>
        </w:rPr>
        <w:t xml:space="preserve">Prototipos de interfaces de usuario</w:t>
      </w:r>
    </w:p>
    <w:p w:rsidR="00000000" w:rsidDel="00000000" w:rsidP="00000000" w:rsidRDefault="00000000" w:rsidRPr="00000000" w14:paraId="00000734">
      <w:pPr>
        <w:pageBreakBefore w:val="0"/>
        <w:rPr/>
      </w:pPr>
      <w:r w:rsidDel="00000000" w:rsidR="00000000" w:rsidRPr="00000000">
        <w:rPr/>
        <w:drawing>
          <wp:inline distB="114300" distT="114300" distL="114300" distR="114300">
            <wp:extent cx="5734050" cy="2501900"/>
            <wp:effectExtent b="0" l="0" r="0" t="0"/>
            <wp:docPr id="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405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735">
      <w:pPr>
        <w:pageBreakBefore w:val="0"/>
        <w:rPr/>
      </w:pPr>
      <w:r w:rsidDel="00000000" w:rsidR="00000000" w:rsidRPr="00000000">
        <w:rPr>
          <w:rtl w:val="0"/>
        </w:rPr>
      </w:r>
    </w:p>
    <w:p w:rsidR="00000000" w:rsidDel="00000000" w:rsidP="00000000" w:rsidRDefault="00000000" w:rsidRPr="00000000" w14:paraId="00000736">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737">
      <w:pPr>
        <w:pStyle w:val="Heading2"/>
        <w:pageBreakBefore w:val="0"/>
        <w:rPr/>
      </w:pPr>
      <w:bookmarkStart w:colFirst="0" w:colLast="0" w:name="_pdvdnh8bu0us" w:id="241"/>
      <w:bookmarkEnd w:id="241"/>
      <w:r w:rsidDel="00000000" w:rsidR="00000000" w:rsidRPr="00000000">
        <w:rPr>
          <w:rtl w:val="0"/>
        </w:rPr>
        <w:t xml:space="preserve">CU14: Ver carrito</w:t>
      </w:r>
    </w:p>
    <w:p w:rsidR="00000000" w:rsidDel="00000000" w:rsidP="00000000" w:rsidRDefault="00000000" w:rsidRPr="00000000" w14:paraId="00000738">
      <w:pPr>
        <w:pStyle w:val="Heading3"/>
        <w:pageBreakBefore w:val="0"/>
        <w:rPr/>
      </w:pPr>
      <w:bookmarkStart w:colFirst="0" w:colLast="0" w:name="_eybq9hemsa29" w:id="242"/>
      <w:bookmarkEnd w:id="242"/>
      <w:r w:rsidDel="00000000" w:rsidR="00000000" w:rsidRPr="00000000">
        <w:rPr>
          <w:rtl w:val="0"/>
        </w:rPr>
        <w:t xml:space="preserve">Objetivo</w:t>
      </w:r>
    </w:p>
    <w:p w:rsidR="00000000" w:rsidDel="00000000" w:rsidP="00000000" w:rsidRDefault="00000000" w:rsidRPr="00000000" w14:paraId="00000739">
      <w:pPr>
        <w:pageBreakBefore w:val="0"/>
        <w:jc w:val="both"/>
        <w:rPr/>
      </w:pPr>
      <w:r w:rsidDel="00000000" w:rsidR="00000000" w:rsidRPr="00000000">
        <w:rPr>
          <w:rtl w:val="0"/>
        </w:rPr>
        <w:t xml:space="preserve">El objetivo de este caso de uso es dar de alta una nueva venta.</w:t>
      </w:r>
    </w:p>
    <w:p w:rsidR="00000000" w:rsidDel="00000000" w:rsidP="00000000" w:rsidRDefault="00000000" w:rsidRPr="00000000" w14:paraId="0000073A">
      <w:pPr>
        <w:pStyle w:val="Heading3"/>
        <w:pageBreakBefore w:val="0"/>
        <w:rPr/>
      </w:pPr>
      <w:bookmarkStart w:colFirst="0" w:colLast="0" w:name="_5ef98qlnkzi8" w:id="243"/>
      <w:bookmarkEnd w:id="243"/>
      <w:r w:rsidDel="00000000" w:rsidR="00000000" w:rsidRPr="00000000">
        <w:rPr>
          <w:rtl w:val="0"/>
        </w:rPr>
        <w:t xml:space="preserve">Entradas</w:t>
      </w:r>
    </w:p>
    <w:p w:rsidR="00000000" w:rsidDel="00000000" w:rsidP="00000000" w:rsidRDefault="00000000" w:rsidRPr="00000000" w14:paraId="0000073B">
      <w:pPr>
        <w:pStyle w:val="Heading3"/>
        <w:pageBreakBefore w:val="0"/>
        <w:rPr/>
      </w:pPr>
      <w:bookmarkStart w:colFirst="0" w:colLast="0" w:name="_vwa83egwgi73" w:id="244"/>
      <w:bookmarkEnd w:id="244"/>
      <w:r w:rsidDel="00000000" w:rsidR="00000000" w:rsidRPr="00000000">
        <w:rPr>
          <w:rtl w:val="0"/>
        </w:rPr>
        <w:t xml:space="preserve">Salidas</w:t>
      </w:r>
    </w:p>
    <w:p w:rsidR="00000000" w:rsidDel="00000000" w:rsidP="00000000" w:rsidRDefault="00000000" w:rsidRPr="00000000" w14:paraId="0000073C">
      <w:pPr>
        <w:pStyle w:val="Heading3"/>
        <w:pageBreakBefore w:val="0"/>
        <w:rPr/>
      </w:pPr>
      <w:bookmarkStart w:colFirst="0" w:colLast="0" w:name="_vjey1hjqzxc7" w:id="245"/>
      <w:bookmarkEnd w:id="245"/>
      <w:r w:rsidDel="00000000" w:rsidR="00000000" w:rsidRPr="00000000">
        <w:rPr>
          <w:rtl w:val="0"/>
        </w:rPr>
        <w:t xml:space="preserve">Actores</w:t>
      </w:r>
    </w:p>
    <w:p w:rsidR="00000000" w:rsidDel="00000000" w:rsidP="00000000" w:rsidRDefault="00000000" w:rsidRPr="00000000" w14:paraId="0000073D">
      <w:pPr>
        <w:pageBreakBefore w:val="0"/>
        <w:numPr>
          <w:ilvl w:val="0"/>
          <w:numId w:val="38"/>
        </w:numPr>
        <w:ind w:left="720" w:hanging="360"/>
      </w:pPr>
      <w:r w:rsidDel="00000000" w:rsidR="00000000" w:rsidRPr="00000000">
        <w:rPr>
          <w:rtl w:val="0"/>
        </w:rPr>
        <w:t xml:space="preserve">Un usuario</w:t>
      </w:r>
    </w:p>
    <w:p w:rsidR="00000000" w:rsidDel="00000000" w:rsidP="00000000" w:rsidRDefault="00000000" w:rsidRPr="00000000" w14:paraId="0000073E">
      <w:pPr>
        <w:pStyle w:val="Heading3"/>
        <w:pageBreakBefore w:val="0"/>
        <w:rPr/>
      </w:pPr>
      <w:bookmarkStart w:colFirst="0" w:colLast="0" w:name="_gyrner72tdqk" w:id="246"/>
      <w:bookmarkEnd w:id="246"/>
      <w:r w:rsidDel="00000000" w:rsidR="00000000" w:rsidRPr="00000000">
        <w:rPr>
          <w:rtl w:val="0"/>
        </w:rPr>
        <w:t xml:space="preserve">Pre-Condiciones</w:t>
      </w:r>
    </w:p>
    <w:p w:rsidR="00000000" w:rsidDel="00000000" w:rsidP="00000000" w:rsidRDefault="00000000" w:rsidRPr="00000000" w14:paraId="0000073F">
      <w:pPr>
        <w:pageBreakBefore w:val="0"/>
        <w:numPr>
          <w:ilvl w:val="0"/>
          <w:numId w:val="20"/>
        </w:numPr>
        <w:ind w:left="720" w:hanging="360"/>
        <w:jc w:val="both"/>
      </w:pPr>
      <w:r w:rsidDel="00000000" w:rsidR="00000000" w:rsidRPr="00000000">
        <w:rPr>
          <w:rtl w:val="0"/>
        </w:rPr>
        <w:t xml:space="preserve">Que exista al menos un material cargado</w:t>
      </w:r>
    </w:p>
    <w:p w:rsidR="00000000" w:rsidDel="00000000" w:rsidP="00000000" w:rsidRDefault="00000000" w:rsidRPr="00000000" w14:paraId="00000740">
      <w:pPr>
        <w:pageBreakBefore w:val="0"/>
        <w:numPr>
          <w:ilvl w:val="0"/>
          <w:numId w:val="20"/>
        </w:numPr>
        <w:ind w:left="720" w:hanging="360"/>
        <w:jc w:val="both"/>
      </w:pPr>
      <w:r w:rsidDel="00000000" w:rsidR="00000000" w:rsidRPr="00000000">
        <w:rPr>
          <w:rtl w:val="0"/>
        </w:rPr>
        <w:t xml:space="preserve">Que el carrito contenga al menos un ítem</w:t>
      </w:r>
    </w:p>
    <w:p w:rsidR="00000000" w:rsidDel="00000000" w:rsidP="00000000" w:rsidRDefault="00000000" w:rsidRPr="00000000" w14:paraId="00000741">
      <w:pPr>
        <w:pStyle w:val="Heading3"/>
        <w:pageBreakBefore w:val="0"/>
        <w:rPr/>
      </w:pPr>
      <w:bookmarkStart w:colFirst="0" w:colLast="0" w:name="_chefumgq2j0p" w:id="247"/>
      <w:bookmarkEnd w:id="247"/>
      <w:r w:rsidDel="00000000" w:rsidR="00000000" w:rsidRPr="00000000">
        <w:rPr>
          <w:rtl w:val="0"/>
        </w:rPr>
        <w:t xml:space="preserve">Post-Condiciones</w:t>
      </w:r>
    </w:p>
    <w:p w:rsidR="00000000" w:rsidDel="00000000" w:rsidP="00000000" w:rsidRDefault="00000000" w:rsidRPr="00000000" w14:paraId="00000742">
      <w:pPr>
        <w:pStyle w:val="Heading3"/>
        <w:pageBreakBefore w:val="0"/>
        <w:rPr/>
      </w:pPr>
      <w:bookmarkStart w:colFirst="0" w:colLast="0" w:name="_rtcwuhnn3xwc" w:id="248"/>
      <w:bookmarkEnd w:id="248"/>
      <w:r w:rsidDel="00000000" w:rsidR="00000000" w:rsidRPr="00000000">
        <w:rPr>
          <w:rtl w:val="0"/>
        </w:rPr>
        <w:t xml:space="preserve">Disparador</w:t>
      </w:r>
    </w:p>
    <w:p w:rsidR="00000000" w:rsidDel="00000000" w:rsidP="00000000" w:rsidRDefault="00000000" w:rsidRPr="00000000" w14:paraId="00000743">
      <w:pPr>
        <w:pageBreakBefore w:val="0"/>
        <w:rPr/>
      </w:pPr>
      <w:r w:rsidDel="00000000" w:rsidR="00000000" w:rsidRPr="00000000">
        <w:rPr>
          <w:rtl w:val="0"/>
        </w:rPr>
        <w:t xml:space="preserve">El actor selecciona la opción “ver carrito”</w:t>
      </w:r>
    </w:p>
    <w:p w:rsidR="00000000" w:rsidDel="00000000" w:rsidP="00000000" w:rsidRDefault="00000000" w:rsidRPr="00000000" w14:paraId="00000744">
      <w:pPr>
        <w:pStyle w:val="Heading3"/>
        <w:pageBreakBefore w:val="0"/>
        <w:rPr/>
      </w:pPr>
      <w:bookmarkStart w:colFirst="0" w:colLast="0" w:name="_e7ikarbs3gyc" w:id="249"/>
      <w:bookmarkEnd w:id="249"/>
      <w:r w:rsidDel="00000000" w:rsidR="00000000" w:rsidRPr="00000000">
        <w:rPr>
          <w:rtl w:val="0"/>
        </w:rPr>
        <w:t xml:space="preserve">Requerimientos relacionados</w:t>
      </w:r>
    </w:p>
    <w:tbl>
      <w:tblPr>
        <w:tblStyle w:val="Table9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8115"/>
        <w:tblGridChange w:id="0">
          <w:tblGrid>
            <w:gridCol w:w="885"/>
            <w:gridCol w:w="811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745">
            <w:pPr>
              <w:pageBreakBefore w:val="0"/>
              <w:widowControl w:val="0"/>
              <w:spacing w:line="240" w:lineRule="auto"/>
              <w:rPr>
                <w:b w:val="1"/>
                <w:color w:val="ffffff"/>
              </w:rPr>
            </w:pPr>
            <w:r w:rsidDel="00000000" w:rsidR="00000000" w:rsidRPr="00000000">
              <w:rPr>
                <w:b w:val="1"/>
                <w:color w:val="ffffff"/>
                <w:rtl w:val="0"/>
              </w:rPr>
              <w:t xml:space="preserve">ID</w:t>
            </w:r>
          </w:p>
        </w:tc>
        <w:tc>
          <w:tcPr>
            <w:shd w:fill="434343" w:val="clear"/>
            <w:tcMar>
              <w:top w:w="100.0" w:type="dxa"/>
              <w:left w:w="100.0" w:type="dxa"/>
              <w:bottom w:w="100.0" w:type="dxa"/>
              <w:right w:w="100.0" w:type="dxa"/>
            </w:tcMar>
            <w:vAlign w:val="top"/>
          </w:tcPr>
          <w:p w:rsidR="00000000" w:rsidDel="00000000" w:rsidP="00000000" w:rsidRDefault="00000000" w:rsidRPr="00000000" w14:paraId="00000746">
            <w:pPr>
              <w:pageBreakBefore w:val="0"/>
              <w:widowControl w:val="0"/>
              <w:spacing w:line="240" w:lineRule="auto"/>
              <w:rPr>
                <w:b w:val="1"/>
                <w:color w:val="ffffff"/>
              </w:rPr>
            </w:pPr>
            <w:r w:rsidDel="00000000" w:rsidR="00000000" w:rsidRPr="00000000">
              <w:rPr>
                <w:b w:val="1"/>
                <w:color w:val="ffffff"/>
                <w:rtl w:val="0"/>
              </w:rPr>
              <w:t xml:space="preserve">Requerimiento</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747">
            <w:pPr>
              <w:pageBreakBefore w:val="0"/>
              <w:spacing w:line="240" w:lineRule="auto"/>
              <w:rPr/>
            </w:pPr>
            <w:r w:rsidDel="00000000" w:rsidR="00000000" w:rsidRPr="00000000">
              <w:rPr>
                <w:rtl w:val="0"/>
              </w:rPr>
              <w:t xml:space="preserve">RF04</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748">
            <w:pPr>
              <w:pageBreakBefore w:val="0"/>
              <w:widowControl w:val="0"/>
              <w:jc w:val="both"/>
              <w:rPr/>
            </w:pPr>
            <w:r w:rsidDel="00000000" w:rsidR="00000000" w:rsidRPr="00000000">
              <w:rPr>
                <w:rtl w:val="0"/>
              </w:rPr>
              <w:t xml:space="preserve">El sistema permitirá dar de alta una venta con el detalle de la misma (productos vendidos y cantidad de cada uno), subtotal, total, fecha y hora, descuentos aplicados, medio de pago. Las comisiones, dependiendo del medio de pago, serán descontadas automáticamente.</w:t>
            </w:r>
          </w:p>
        </w:tc>
      </w:tr>
    </w:tbl>
    <w:p w:rsidR="00000000" w:rsidDel="00000000" w:rsidP="00000000" w:rsidRDefault="00000000" w:rsidRPr="00000000" w14:paraId="00000749">
      <w:pPr>
        <w:pStyle w:val="Heading3"/>
        <w:pageBreakBefore w:val="0"/>
        <w:rPr/>
      </w:pPr>
      <w:bookmarkStart w:colFirst="0" w:colLast="0" w:name="_fmhbtxixpmo9" w:id="250"/>
      <w:bookmarkEnd w:id="250"/>
      <w:r w:rsidDel="00000000" w:rsidR="00000000" w:rsidRPr="00000000">
        <w:rPr>
          <w:rtl w:val="0"/>
        </w:rPr>
        <w:t xml:space="preserve">Definición de datos</w:t>
      </w:r>
    </w:p>
    <w:p w:rsidR="00000000" w:rsidDel="00000000" w:rsidP="00000000" w:rsidRDefault="00000000" w:rsidRPr="00000000" w14:paraId="0000074A">
      <w:pPr>
        <w:pStyle w:val="Heading2"/>
        <w:pageBreakBefore w:val="0"/>
        <w:rPr>
          <w:rFonts w:ascii="Times New Roman" w:cs="Times New Roman" w:eastAsia="Times New Roman" w:hAnsi="Times New Roman"/>
          <w:sz w:val="24"/>
          <w:szCs w:val="24"/>
        </w:rPr>
      </w:pPr>
      <w:bookmarkStart w:colFirst="0" w:colLast="0" w:name="_2034sbsu14en" w:id="251"/>
      <w:bookmarkEnd w:id="251"/>
      <w:r w:rsidDel="00000000" w:rsidR="00000000" w:rsidRPr="00000000">
        <w:rPr>
          <w:rtl w:val="0"/>
        </w:rPr>
      </w:r>
    </w:p>
    <w:tbl>
      <w:tblPr>
        <w:tblStyle w:val="Table94"/>
        <w:tblW w:w="89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1320"/>
        <w:gridCol w:w="1575"/>
        <w:gridCol w:w="1395"/>
        <w:gridCol w:w="1200"/>
        <w:gridCol w:w="2010"/>
        <w:tblGridChange w:id="0">
          <w:tblGrid>
            <w:gridCol w:w="1485"/>
            <w:gridCol w:w="1320"/>
            <w:gridCol w:w="1575"/>
            <w:gridCol w:w="1395"/>
            <w:gridCol w:w="1200"/>
            <w:gridCol w:w="201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4B">
            <w:pPr>
              <w:pageBreakBefore w:val="0"/>
              <w:ind w:left="140" w:firstLine="0"/>
              <w:jc w:val="center"/>
              <w:rPr>
                <w:rFonts w:ascii="Verdana" w:cs="Verdana" w:eastAsia="Verdana" w:hAnsi="Verdana"/>
                <w:b w:val="1"/>
              </w:rPr>
            </w:pPr>
            <w:r w:rsidDel="00000000" w:rsidR="00000000" w:rsidRPr="00000000">
              <w:rPr>
                <w:rFonts w:ascii="Verdana" w:cs="Verdana" w:eastAsia="Verdana" w:hAnsi="Verdana"/>
                <w:b w:val="1"/>
                <w:rtl w:val="0"/>
              </w:rPr>
              <w:t xml:space="preserve">Campo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4C">
            <w:pPr>
              <w:pageBreakBefore w:val="0"/>
              <w:ind w:left="140" w:firstLine="0"/>
              <w:jc w:val="center"/>
              <w:rPr>
                <w:rFonts w:ascii="Verdana" w:cs="Verdana" w:eastAsia="Verdana" w:hAnsi="Verdana"/>
                <w:b w:val="1"/>
              </w:rPr>
            </w:pPr>
            <w:r w:rsidDel="00000000" w:rsidR="00000000" w:rsidRPr="00000000">
              <w:rPr>
                <w:rFonts w:ascii="Verdana" w:cs="Verdana" w:eastAsia="Verdana" w:hAnsi="Verdana"/>
                <w:b w:val="1"/>
                <w:rtl w:val="0"/>
              </w:rPr>
              <w:t xml:space="preserve">Tipo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4D">
            <w:pPr>
              <w:pageBreakBefore w:val="0"/>
              <w:ind w:left="140" w:firstLine="0"/>
              <w:jc w:val="center"/>
              <w:rPr>
                <w:rFonts w:ascii="Verdana" w:cs="Verdana" w:eastAsia="Verdana" w:hAnsi="Verdana"/>
                <w:b w:val="1"/>
              </w:rPr>
            </w:pPr>
            <w:r w:rsidDel="00000000" w:rsidR="00000000" w:rsidRPr="00000000">
              <w:rPr>
                <w:rFonts w:ascii="Verdana" w:cs="Verdana" w:eastAsia="Verdana" w:hAnsi="Verdana"/>
                <w:b w:val="1"/>
                <w:rtl w:val="0"/>
              </w:rPr>
              <w:t xml:space="preserve">Obligatorio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4E">
            <w:pPr>
              <w:pageBreakBefore w:val="0"/>
              <w:ind w:left="140" w:firstLine="0"/>
              <w:jc w:val="center"/>
              <w:rPr>
                <w:rFonts w:ascii="Verdana" w:cs="Verdana" w:eastAsia="Verdana" w:hAnsi="Verdana"/>
                <w:b w:val="1"/>
              </w:rPr>
            </w:pPr>
            <w:r w:rsidDel="00000000" w:rsidR="00000000" w:rsidRPr="00000000">
              <w:rPr>
                <w:rFonts w:ascii="Verdana" w:cs="Verdana" w:eastAsia="Verdana" w:hAnsi="Verdana"/>
                <w:b w:val="1"/>
                <w:rtl w:val="0"/>
              </w:rPr>
              <w:t xml:space="preserve">Valor por Defecto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4F">
            <w:pPr>
              <w:pageBreakBefore w:val="0"/>
              <w:ind w:left="140" w:firstLine="0"/>
              <w:jc w:val="center"/>
              <w:rPr>
                <w:rFonts w:ascii="Verdana" w:cs="Verdana" w:eastAsia="Verdana" w:hAnsi="Verdana"/>
                <w:b w:val="1"/>
              </w:rPr>
            </w:pPr>
            <w:r w:rsidDel="00000000" w:rsidR="00000000" w:rsidRPr="00000000">
              <w:rPr>
                <w:rFonts w:ascii="Verdana" w:cs="Verdana" w:eastAsia="Verdana" w:hAnsi="Verdana"/>
                <w:b w:val="1"/>
                <w:rtl w:val="0"/>
              </w:rPr>
              <w:t xml:space="preserve">Solo Lectura</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50">
            <w:pPr>
              <w:pageBreakBefore w:val="0"/>
              <w:ind w:left="140" w:firstLine="0"/>
              <w:jc w:val="center"/>
              <w:rPr>
                <w:rFonts w:ascii="Verdana" w:cs="Verdana" w:eastAsia="Verdana" w:hAnsi="Verdana"/>
                <w:b w:val="1"/>
              </w:rPr>
            </w:pPr>
            <w:r w:rsidDel="00000000" w:rsidR="00000000" w:rsidRPr="00000000">
              <w:rPr>
                <w:rFonts w:ascii="Verdana" w:cs="Verdana" w:eastAsia="Verdana" w:hAnsi="Verdana"/>
                <w:b w:val="1"/>
                <w:rtl w:val="0"/>
              </w:rPr>
              <w:t xml:space="preserve">Tipo de Componente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51">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Productos  </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52">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texto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53">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54">
            <w:pPr>
              <w:pageBreakBefore w:val="0"/>
              <w:ind w:left="140" w:firstLine="0"/>
              <w:jc w:val="center"/>
              <w:rPr>
                <w:rFonts w:ascii="Verdana" w:cs="Verdana" w:eastAsia="Verdana" w:hAnsi="Verdana"/>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55">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56">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caja de texto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57">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Cantidad de cada producto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58">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numérico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59">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5A">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1</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5B">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5C">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Caja de texto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5D">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Precio por unidad</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5E">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numérico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5F">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60">
            <w:pPr>
              <w:pageBreakBefore w:val="0"/>
              <w:ind w:left="140" w:firstLine="0"/>
              <w:jc w:val="center"/>
              <w:rPr>
                <w:rFonts w:ascii="Verdana" w:cs="Verdana" w:eastAsia="Verdana" w:hAnsi="Verdana"/>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61">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62">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Caja de texto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63">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Descuento de cada producto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64">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numérico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65">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66">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0</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67">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68">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Caja de texto</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69">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subtotal</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6A">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numérico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6B">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6C">
            <w:pPr>
              <w:pageBreakBefore w:val="0"/>
              <w:ind w:left="140" w:firstLine="0"/>
              <w:jc w:val="center"/>
              <w:rPr>
                <w:rFonts w:ascii="Verdana" w:cs="Verdana" w:eastAsia="Verdana" w:hAnsi="Verdana"/>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6D">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6E">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etiqueta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6F">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total</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70">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numérico </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71">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72">
            <w:pPr>
              <w:pageBreakBefore w:val="0"/>
              <w:ind w:left="140" w:firstLine="0"/>
              <w:jc w:val="center"/>
              <w:rPr>
                <w:rFonts w:ascii="Verdana" w:cs="Verdana" w:eastAsia="Verdana" w:hAnsi="Verdana"/>
              </w:rPr>
            </w:pPr>
            <w:r w:rsidDel="00000000" w:rsidR="00000000" w:rsidRPr="00000000">
              <w:rPr>
                <w:rtl w:val="0"/>
              </w:rPr>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73">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74">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etiqueta</w:t>
            </w:r>
          </w:p>
        </w:tc>
      </w:tr>
    </w:tbl>
    <w:p w:rsidR="00000000" w:rsidDel="00000000" w:rsidP="00000000" w:rsidRDefault="00000000" w:rsidRPr="00000000" w14:paraId="00000775">
      <w:pPr>
        <w:pageBreakBefore w:val="0"/>
        <w:rPr/>
      </w:pPr>
      <w:r w:rsidDel="00000000" w:rsidR="00000000" w:rsidRPr="00000000">
        <w:rPr>
          <w:rtl w:val="0"/>
        </w:rPr>
      </w:r>
    </w:p>
    <w:p w:rsidR="00000000" w:rsidDel="00000000" w:rsidP="00000000" w:rsidRDefault="00000000" w:rsidRPr="00000000" w14:paraId="00000776">
      <w:pPr>
        <w:pStyle w:val="Heading3"/>
        <w:pageBreakBefore w:val="0"/>
        <w:rPr/>
      </w:pPr>
      <w:bookmarkStart w:colFirst="0" w:colLast="0" w:name="_om9z16cd0jfj" w:id="252"/>
      <w:bookmarkEnd w:id="252"/>
      <w:r w:rsidDel="00000000" w:rsidR="00000000" w:rsidRPr="00000000">
        <w:rPr>
          <w:rtl w:val="0"/>
        </w:rPr>
        <w:t xml:space="preserve">Flujo principal</w:t>
      </w:r>
    </w:p>
    <w:p w:rsidR="00000000" w:rsidDel="00000000" w:rsidP="00000000" w:rsidRDefault="00000000" w:rsidRPr="00000000" w14:paraId="00000777">
      <w:pPr>
        <w:pageBreakBefore w:val="0"/>
        <w:numPr>
          <w:ilvl w:val="0"/>
          <w:numId w:val="92"/>
        </w:numPr>
        <w:ind w:left="720" w:hanging="360"/>
        <w:jc w:val="both"/>
      </w:pPr>
      <w:r w:rsidDel="00000000" w:rsidR="00000000" w:rsidRPr="00000000">
        <w:rPr>
          <w:rtl w:val="0"/>
        </w:rPr>
        <w:t xml:space="preserve">El caso de uso comienza cuando el actor selecciona la opción “ver carrito”.</w:t>
      </w:r>
    </w:p>
    <w:p w:rsidR="00000000" w:rsidDel="00000000" w:rsidP="00000000" w:rsidRDefault="00000000" w:rsidRPr="00000000" w14:paraId="00000778">
      <w:pPr>
        <w:pageBreakBefore w:val="0"/>
        <w:numPr>
          <w:ilvl w:val="0"/>
          <w:numId w:val="92"/>
        </w:numPr>
        <w:ind w:left="720" w:hanging="360"/>
        <w:jc w:val="both"/>
      </w:pPr>
      <w:r w:rsidDel="00000000" w:rsidR="00000000" w:rsidRPr="00000000">
        <w:rPr>
          <w:rtl w:val="0"/>
        </w:rPr>
        <w:t xml:space="preserve">El sistema muestra el detalle del carrito (productos, cantidad de cada producto, precio por unidad, subtotal, total, descuento de cada producto, medio de pago, fecha) y para cada producto la opción de eliminarlo del carrito y la opción de consultarlo</w:t>
      </w:r>
    </w:p>
    <w:p w:rsidR="00000000" w:rsidDel="00000000" w:rsidP="00000000" w:rsidRDefault="00000000" w:rsidRPr="00000000" w14:paraId="00000779">
      <w:pPr>
        <w:pageBreakBefore w:val="0"/>
        <w:numPr>
          <w:ilvl w:val="0"/>
          <w:numId w:val="92"/>
        </w:numPr>
        <w:ind w:left="720" w:hanging="360"/>
        <w:jc w:val="both"/>
      </w:pPr>
      <w:r w:rsidDel="00000000" w:rsidR="00000000" w:rsidRPr="00000000">
        <w:rPr>
          <w:rtl w:val="0"/>
        </w:rPr>
        <w:t xml:space="preserve">El sistema queda a la espera de las acciones del Usuario.</w:t>
      </w:r>
    </w:p>
    <w:p w:rsidR="00000000" w:rsidDel="00000000" w:rsidP="00000000" w:rsidRDefault="00000000" w:rsidRPr="00000000" w14:paraId="0000077A">
      <w:pPr>
        <w:pStyle w:val="Heading3"/>
        <w:pageBreakBefore w:val="0"/>
        <w:rPr/>
      </w:pPr>
      <w:bookmarkStart w:colFirst="0" w:colLast="0" w:name="_beqhc3cx7oh4" w:id="253"/>
      <w:bookmarkEnd w:id="253"/>
      <w:r w:rsidDel="00000000" w:rsidR="00000000" w:rsidRPr="00000000">
        <w:rPr>
          <w:rtl w:val="0"/>
        </w:rPr>
        <w:t xml:space="preserve">Referencia flujos alternativos</w:t>
      </w:r>
    </w:p>
    <w:tbl>
      <w:tblPr>
        <w:tblStyle w:val="Table9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8115"/>
        <w:tblGridChange w:id="0">
          <w:tblGrid>
            <w:gridCol w:w="885"/>
            <w:gridCol w:w="811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77B">
            <w:pPr>
              <w:pageBreakBefore w:val="0"/>
              <w:widowControl w:val="0"/>
              <w:spacing w:line="240" w:lineRule="auto"/>
              <w:rPr>
                <w:b w:val="1"/>
                <w:color w:val="ffffff"/>
              </w:rPr>
            </w:pPr>
            <w:r w:rsidDel="00000000" w:rsidR="00000000" w:rsidRPr="00000000">
              <w:rPr>
                <w:b w:val="1"/>
                <w:color w:val="ffffff"/>
                <w:rtl w:val="0"/>
              </w:rPr>
              <w:t xml:space="preserve">ID</w:t>
            </w:r>
          </w:p>
        </w:tc>
        <w:tc>
          <w:tcPr>
            <w:shd w:fill="434343" w:val="clear"/>
            <w:tcMar>
              <w:top w:w="100.0" w:type="dxa"/>
              <w:left w:w="100.0" w:type="dxa"/>
              <w:bottom w:w="100.0" w:type="dxa"/>
              <w:right w:w="100.0" w:type="dxa"/>
            </w:tcMar>
            <w:vAlign w:val="top"/>
          </w:tcPr>
          <w:p w:rsidR="00000000" w:rsidDel="00000000" w:rsidP="00000000" w:rsidRDefault="00000000" w:rsidRPr="00000000" w14:paraId="0000077C">
            <w:pPr>
              <w:pageBreakBefore w:val="0"/>
              <w:widowControl w:val="0"/>
              <w:spacing w:line="240" w:lineRule="auto"/>
              <w:rPr>
                <w:b w:val="1"/>
                <w:color w:val="ffffff"/>
              </w:rPr>
            </w:pPr>
            <w:r w:rsidDel="00000000" w:rsidR="00000000" w:rsidRPr="00000000">
              <w:rPr>
                <w:b w:val="1"/>
                <w:color w:val="ffffff"/>
                <w:rtl w:val="0"/>
              </w:rPr>
              <w:t xml:space="preserve">Flujo alternativo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D">
            <w:pPr>
              <w:pageBreakBefore w:val="0"/>
              <w:widowControl w:val="0"/>
              <w:spacing w:line="240" w:lineRule="auto"/>
              <w:rPr/>
            </w:pPr>
            <w:r w:rsidDel="00000000" w:rsidR="00000000" w:rsidRPr="00000000">
              <w:rPr>
                <w:rtl w:val="0"/>
              </w:rPr>
              <w:t xml:space="preserve">FA-01</w:t>
            </w:r>
          </w:p>
        </w:tc>
        <w:tc>
          <w:tcPr>
            <w:shd w:fill="auto" w:val="clear"/>
            <w:tcMar>
              <w:top w:w="100.0" w:type="dxa"/>
              <w:left w:w="100.0" w:type="dxa"/>
              <w:bottom w:w="100.0" w:type="dxa"/>
              <w:right w:w="100.0" w:type="dxa"/>
            </w:tcMar>
            <w:vAlign w:val="top"/>
          </w:tcPr>
          <w:p w:rsidR="00000000" w:rsidDel="00000000" w:rsidP="00000000" w:rsidRDefault="00000000" w:rsidRPr="00000000" w14:paraId="0000077E">
            <w:pPr>
              <w:pageBreakBefore w:val="0"/>
              <w:widowControl w:val="0"/>
              <w:spacing w:line="240" w:lineRule="auto"/>
              <w:rPr/>
            </w:pPr>
            <w:r w:rsidDel="00000000" w:rsidR="00000000" w:rsidRPr="00000000">
              <w:rPr>
                <w:rtl w:val="0"/>
              </w:rPr>
              <w:t xml:space="preserve">Cancelar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F">
            <w:pPr>
              <w:pageBreakBefore w:val="0"/>
              <w:widowControl w:val="0"/>
              <w:spacing w:line="240" w:lineRule="auto"/>
              <w:rPr/>
            </w:pPr>
            <w:r w:rsidDel="00000000" w:rsidR="00000000" w:rsidRPr="00000000">
              <w:rPr>
                <w:rtl w:val="0"/>
              </w:rPr>
              <w:t xml:space="preserve">FA-02</w:t>
            </w:r>
          </w:p>
        </w:tc>
        <w:tc>
          <w:tcPr>
            <w:shd w:fill="auto" w:val="clear"/>
            <w:tcMar>
              <w:top w:w="100.0" w:type="dxa"/>
              <w:left w:w="100.0" w:type="dxa"/>
              <w:bottom w:w="100.0" w:type="dxa"/>
              <w:right w:w="100.0" w:type="dxa"/>
            </w:tcMar>
            <w:vAlign w:val="top"/>
          </w:tcPr>
          <w:p w:rsidR="00000000" w:rsidDel="00000000" w:rsidP="00000000" w:rsidRDefault="00000000" w:rsidRPr="00000000" w14:paraId="00000780">
            <w:pPr>
              <w:pageBreakBefore w:val="0"/>
              <w:widowControl w:val="0"/>
              <w:spacing w:line="240" w:lineRule="auto"/>
              <w:rPr/>
            </w:pPr>
            <w:r w:rsidDel="00000000" w:rsidR="00000000" w:rsidRPr="00000000">
              <w:rPr>
                <w:rtl w:val="0"/>
              </w:rPr>
              <w:t xml:space="preserve">Consultar material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1">
            <w:pPr>
              <w:pageBreakBefore w:val="0"/>
              <w:widowControl w:val="0"/>
              <w:spacing w:line="240" w:lineRule="auto"/>
              <w:rPr/>
            </w:pPr>
            <w:r w:rsidDel="00000000" w:rsidR="00000000" w:rsidRPr="00000000">
              <w:rPr>
                <w:rtl w:val="0"/>
              </w:rPr>
              <w:t xml:space="preserve">FA-03</w:t>
            </w:r>
          </w:p>
        </w:tc>
        <w:tc>
          <w:tcPr>
            <w:shd w:fill="auto" w:val="clear"/>
            <w:tcMar>
              <w:top w:w="100.0" w:type="dxa"/>
              <w:left w:w="100.0" w:type="dxa"/>
              <w:bottom w:w="100.0" w:type="dxa"/>
              <w:right w:w="100.0" w:type="dxa"/>
            </w:tcMar>
            <w:vAlign w:val="top"/>
          </w:tcPr>
          <w:p w:rsidR="00000000" w:rsidDel="00000000" w:rsidP="00000000" w:rsidRDefault="00000000" w:rsidRPr="00000000" w14:paraId="00000782">
            <w:pPr>
              <w:pageBreakBefore w:val="0"/>
              <w:widowControl w:val="0"/>
              <w:spacing w:line="240" w:lineRule="auto"/>
              <w:rPr/>
            </w:pPr>
            <w:r w:rsidDel="00000000" w:rsidR="00000000" w:rsidRPr="00000000">
              <w:rPr>
                <w:rtl w:val="0"/>
              </w:rPr>
              <w:t xml:space="preserve">Nueva venta</w:t>
            </w:r>
          </w:p>
        </w:tc>
      </w:tr>
    </w:tbl>
    <w:p w:rsidR="00000000" w:rsidDel="00000000" w:rsidP="00000000" w:rsidRDefault="00000000" w:rsidRPr="00000000" w14:paraId="00000783">
      <w:pPr>
        <w:pStyle w:val="Heading4"/>
        <w:pageBreakBefore w:val="0"/>
        <w:rPr/>
      </w:pPr>
      <w:bookmarkStart w:colFirst="0" w:colLast="0" w:name="_ti47pzqzvo6c" w:id="254"/>
      <w:bookmarkEnd w:id="254"/>
      <w:r w:rsidDel="00000000" w:rsidR="00000000" w:rsidRPr="00000000">
        <w:rPr>
          <w:rtl w:val="0"/>
        </w:rPr>
        <w:t xml:space="preserve">Flujos alternativos</w:t>
      </w:r>
    </w:p>
    <w:p w:rsidR="00000000" w:rsidDel="00000000" w:rsidP="00000000" w:rsidRDefault="00000000" w:rsidRPr="00000000" w14:paraId="00000784">
      <w:pPr>
        <w:pageBreakBefore w:val="0"/>
        <w:rPr>
          <w:color w:val="434343"/>
          <w:sz w:val="28"/>
          <w:szCs w:val="28"/>
        </w:rPr>
      </w:pPr>
      <w:r w:rsidDel="00000000" w:rsidR="00000000" w:rsidRPr="00000000">
        <w:rPr>
          <w:rtl w:val="0"/>
        </w:rPr>
      </w:r>
    </w:p>
    <w:tbl>
      <w:tblPr>
        <w:tblStyle w:val="Table96"/>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Change w:id="0">
          <w:tblGrid>
            <w:gridCol w:w="901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785">
            <w:pPr>
              <w:pageBreakBefore w:val="0"/>
              <w:widowControl w:val="0"/>
              <w:spacing w:line="240" w:lineRule="auto"/>
              <w:rPr>
                <w:b w:val="1"/>
                <w:color w:val="ffffff"/>
                <w:sz w:val="24"/>
                <w:szCs w:val="24"/>
              </w:rPr>
            </w:pPr>
            <w:r w:rsidDel="00000000" w:rsidR="00000000" w:rsidRPr="00000000">
              <w:rPr>
                <w:b w:val="1"/>
                <w:color w:val="ffffff"/>
                <w:sz w:val="24"/>
                <w:szCs w:val="24"/>
                <w:rtl w:val="0"/>
              </w:rPr>
              <w:t xml:space="preserve">FE-01: Cancelar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6">
            <w:pPr>
              <w:pageBreakBefore w:val="0"/>
              <w:widowControl w:val="0"/>
              <w:numPr>
                <w:ilvl w:val="0"/>
                <w:numId w:val="24"/>
              </w:numPr>
              <w:spacing w:line="240" w:lineRule="auto"/>
              <w:ind w:left="720" w:hanging="360"/>
              <w:jc w:val="both"/>
              <w:rPr>
                <w:sz w:val="24"/>
                <w:szCs w:val="24"/>
              </w:rPr>
            </w:pPr>
            <w:r w:rsidDel="00000000" w:rsidR="00000000" w:rsidRPr="00000000">
              <w:rPr>
                <w:sz w:val="24"/>
                <w:szCs w:val="24"/>
                <w:rtl w:val="0"/>
              </w:rPr>
              <w:t xml:space="preserve">El flujo alternativo comienza cuando el Usuario selecciona la opcion “cancelar”</w:t>
            </w:r>
          </w:p>
          <w:p w:rsidR="00000000" w:rsidDel="00000000" w:rsidP="00000000" w:rsidRDefault="00000000" w:rsidRPr="00000000" w14:paraId="00000787">
            <w:pPr>
              <w:pageBreakBefore w:val="0"/>
              <w:widowControl w:val="0"/>
              <w:numPr>
                <w:ilvl w:val="0"/>
                <w:numId w:val="24"/>
              </w:numPr>
              <w:spacing w:line="240" w:lineRule="auto"/>
              <w:ind w:left="720" w:hanging="360"/>
              <w:jc w:val="both"/>
              <w:rPr>
                <w:sz w:val="24"/>
                <w:szCs w:val="24"/>
              </w:rPr>
            </w:pPr>
            <w:r w:rsidDel="00000000" w:rsidR="00000000" w:rsidRPr="00000000">
              <w:rPr>
                <w:sz w:val="24"/>
                <w:szCs w:val="24"/>
                <w:rtl w:val="0"/>
              </w:rPr>
              <w:t xml:space="preserve">El sistema cancela y el caso de uso termina.</w:t>
            </w:r>
          </w:p>
        </w:tc>
      </w:tr>
    </w:tbl>
    <w:p w:rsidR="00000000" w:rsidDel="00000000" w:rsidP="00000000" w:rsidRDefault="00000000" w:rsidRPr="00000000" w14:paraId="00000788">
      <w:pPr>
        <w:pageBreakBefore w:val="0"/>
        <w:rPr/>
      </w:pPr>
      <w:r w:rsidDel="00000000" w:rsidR="00000000" w:rsidRPr="00000000">
        <w:rPr>
          <w:rtl w:val="0"/>
        </w:rPr>
      </w:r>
    </w:p>
    <w:p w:rsidR="00000000" w:rsidDel="00000000" w:rsidP="00000000" w:rsidRDefault="00000000" w:rsidRPr="00000000" w14:paraId="00000789">
      <w:pPr>
        <w:pageBreakBefore w:val="0"/>
        <w:rPr>
          <w:color w:val="434343"/>
          <w:sz w:val="28"/>
          <w:szCs w:val="28"/>
        </w:rPr>
      </w:pPr>
      <w:r w:rsidDel="00000000" w:rsidR="00000000" w:rsidRPr="00000000">
        <w:rPr>
          <w:rtl w:val="0"/>
        </w:rPr>
      </w:r>
    </w:p>
    <w:tbl>
      <w:tblPr>
        <w:tblStyle w:val="Table97"/>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Change w:id="0">
          <w:tblGrid>
            <w:gridCol w:w="901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78A">
            <w:pPr>
              <w:pageBreakBefore w:val="0"/>
              <w:widowControl w:val="0"/>
              <w:spacing w:line="240" w:lineRule="auto"/>
              <w:rPr>
                <w:b w:val="1"/>
                <w:color w:val="ffffff"/>
                <w:sz w:val="24"/>
                <w:szCs w:val="24"/>
              </w:rPr>
            </w:pPr>
            <w:r w:rsidDel="00000000" w:rsidR="00000000" w:rsidRPr="00000000">
              <w:rPr>
                <w:b w:val="1"/>
                <w:color w:val="ffffff"/>
                <w:sz w:val="24"/>
                <w:szCs w:val="24"/>
                <w:rtl w:val="0"/>
              </w:rPr>
              <w:t xml:space="preserve">FA-02: Consultar material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B">
            <w:pPr>
              <w:pageBreakBefore w:val="0"/>
              <w:widowControl w:val="0"/>
              <w:numPr>
                <w:ilvl w:val="0"/>
                <w:numId w:val="78"/>
              </w:numPr>
              <w:spacing w:line="240" w:lineRule="auto"/>
              <w:ind w:left="720" w:hanging="360"/>
              <w:jc w:val="both"/>
            </w:pPr>
            <w:r w:rsidDel="00000000" w:rsidR="00000000" w:rsidRPr="00000000">
              <w:rPr>
                <w:rtl w:val="0"/>
              </w:rPr>
              <w:t xml:space="preserve">El flujo alternativo comienza cuando el actor selecciona la opción consultar material luego del paso 2 del flujo principal.</w:t>
            </w:r>
          </w:p>
          <w:p w:rsidR="00000000" w:rsidDel="00000000" w:rsidP="00000000" w:rsidRDefault="00000000" w:rsidRPr="00000000" w14:paraId="0000078C">
            <w:pPr>
              <w:pageBreakBefore w:val="0"/>
              <w:widowControl w:val="0"/>
              <w:numPr>
                <w:ilvl w:val="0"/>
                <w:numId w:val="78"/>
              </w:numPr>
              <w:spacing w:line="240" w:lineRule="auto"/>
              <w:ind w:left="720" w:hanging="360"/>
              <w:jc w:val="both"/>
            </w:pPr>
            <w:r w:rsidDel="00000000" w:rsidR="00000000" w:rsidRPr="00000000">
              <w:rPr>
                <w:rtl w:val="0"/>
              </w:rPr>
              <w:t xml:space="preserve">Extend &lt;CU02: Consultar material&gt;</w:t>
            </w:r>
          </w:p>
          <w:p w:rsidR="00000000" w:rsidDel="00000000" w:rsidP="00000000" w:rsidRDefault="00000000" w:rsidRPr="00000000" w14:paraId="0000078D">
            <w:pPr>
              <w:pageBreakBefore w:val="0"/>
              <w:widowControl w:val="0"/>
              <w:numPr>
                <w:ilvl w:val="0"/>
                <w:numId w:val="78"/>
              </w:numPr>
              <w:spacing w:line="240" w:lineRule="auto"/>
              <w:ind w:left="720" w:hanging="360"/>
            </w:pPr>
            <w:r w:rsidDel="00000000" w:rsidR="00000000" w:rsidRPr="00000000">
              <w:rPr>
                <w:rtl w:val="0"/>
              </w:rPr>
              <w:t xml:space="preserve">Volver al punto 2 del flujo principal.</w:t>
            </w:r>
          </w:p>
        </w:tc>
      </w:tr>
    </w:tbl>
    <w:p w:rsidR="00000000" w:rsidDel="00000000" w:rsidP="00000000" w:rsidRDefault="00000000" w:rsidRPr="00000000" w14:paraId="0000078E">
      <w:pPr>
        <w:pageBreakBefore w:val="0"/>
        <w:rPr/>
      </w:pPr>
      <w:r w:rsidDel="00000000" w:rsidR="00000000" w:rsidRPr="00000000">
        <w:rPr>
          <w:rtl w:val="0"/>
        </w:rPr>
      </w:r>
    </w:p>
    <w:p w:rsidR="00000000" w:rsidDel="00000000" w:rsidP="00000000" w:rsidRDefault="00000000" w:rsidRPr="00000000" w14:paraId="0000078F">
      <w:pPr>
        <w:pageBreakBefore w:val="0"/>
        <w:rPr>
          <w:color w:val="434343"/>
          <w:sz w:val="28"/>
          <w:szCs w:val="28"/>
        </w:rPr>
      </w:pPr>
      <w:r w:rsidDel="00000000" w:rsidR="00000000" w:rsidRPr="00000000">
        <w:rPr>
          <w:rtl w:val="0"/>
        </w:rPr>
      </w:r>
    </w:p>
    <w:tbl>
      <w:tblPr>
        <w:tblStyle w:val="Table98"/>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Change w:id="0">
          <w:tblGrid>
            <w:gridCol w:w="901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790">
            <w:pPr>
              <w:pageBreakBefore w:val="0"/>
              <w:widowControl w:val="0"/>
              <w:spacing w:line="240" w:lineRule="auto"/>
              <w:rPr>
                <w:b w:val="1"/>
                <w:color w:val="ffffff"/>
                <w:sz w:val="24"/>
                <w:szCs w:val="24"/>
              </w:rPr>
            </w:pPr>
            <w:r w:rsidDel="00000000" w:rsidR="00000000" w:rsidRPr="00000000">
              <w:rPr>
                <w:b w:val="1"/>
                <w:color w:val="ffffff"/>
                <w:sz w:val="24"/>
                <w:szCs w:val="24"/>
                <w:rtl w:val="0"/>
              </w:rPr>
              <w:t xml:space="preserve">FA-03: Nueva Venta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1">
            <w:pPr>
              <w:pageBreakBefore w:val="0"/>
              <w:widowControl w:val="0"/>
              <w:numPr>
                <w:ilvl w:val="0"/>
                <w:numId w:val="84"/>
              </w:numPr>
              <w:spacing w:line="240" w:lineRule="auto"/>
              <w:ind w:left="720" w:hanging="360"/>
              <w:jc w:val="both"/>
            </w:pPr>
            <w:r w:rsidDel="00000000" w:rsidR="00000000" w:rsidRPr="00000000">
              <w:rPr>
                <w:rtl w:val="0"/>
              </w:rPr>
              <w:t xml:space="preserve">El flujo alternativo comienza cuando el actor selecciona la opción consultar material luego del paso 2 del flujo principal.</w:t>
            </w:r>
          </w:p>
          <w:p w:rsidR="00000000" w:rsidDel="00000000" w:rsidP="00000000" w:rsidRDefault="00000000" w:rsidRPr="00000000" w14:paraId="00000792">
            <w:pPr>
              <w:pageBreakBefore w:val="0"/>
              <w:widowControl w:val="0"/>
              <w:numPr>
                <w:ilvl w:val="0"/>
                <w:numId w:val="84"/>
              </w:numPr>
              <w:spacing w:line="240" w:lineRule="auto"/>
              <w:ind w:left="720" w:hanging="360"/>
              <w:jc w:val="both"/>
            </w:pPr>
            <w:r w:rsidDel="00000000" w:rsidR="00000000" w:rsidRPr="00000000">
              <w:rPr>
                <w:rtl w:val="0"/>
              </w:rPr>
              <w:t xml:space="preserve">Extend &lt;CU13: Nueva Venta&gt;</w:t>
            </w:r>
          </w:p>
          <w:p w:rsidR="00000000" w:rsidDel="00000000" w:rsidP="00000000" w:rsidRDefault="00000000" w:rsidRPr="00000000" w14:paraId="00000793">
            <w:pPr>
              <w:pageBreakBefore w:val="0"/>
              <w:widowControl w:val="0"/>
              <w:numPr>
                <w:ilvl w:val="0"/>
                <w:numId w:val="84"/>
              </w:numPr>
              <w:spacing w:line="240" w:lineRule="auto"/>
              <w:ind w:left="720" w:hanging="360"/>
              <w:jc w:val="both"/>
            </w:pPr>
            <w:r w:rsidDel="00000000" w:rsidR="00000000" w:rsidRPr="00000000">
              <w:rPr>
                <w:rtl w:val="0"/>
              </w:rPr>
              <w:t xml:space="preserve">El caso de uso termina.</w:t>
            </w:r>
          </w:p>
        </w:tc>
      </w:tr>
    </w:tbl>
    <w:p w:rsidR="00000000" w:rsidDel="00000000" w:rsidP="00000000" w:rsidRDefault="00000000" w:rsidRPr="00000000" w14:paraId="00000794">
      <w:pPr>
        <w:pageBreakBefore w:val="0"/>
        <w:rPr/>
      </w:pPr>
      <w:r w:rsidDel="00000000" w:rsidR="00000000" w:rsidRPr="00000000">
        <w:rPr>
          <w:rtl w:val="0"/>
        </w:rPr>
      </w:r>
    </w:p>
    <w:p w:rsidR="00000000" w:rsidDel="00000000" w:rsidP="00000000" w:rsidRDefault="00000000" w:rsidRPr="00000000" w14:paraId="00000795">
      <w:pPr>
        <w:pStyle w:val="Heading3"/>
        <w:pageBreakBefore w:val="0"/>
        <w:rPr/>
      </w:pPr>
      <w:bookmarkStart w:colFirst="0" w:colLast="0" w:name="_khbanao4tu9n" w:id="255"/>
      <w:bookmarkEnd w:id="255"/>
      <w:r w:rsidDel="00000000" w:rsidR="00000000" w:rsidRPr="00000000">
        <w:rPr>
          <w:rtl w:val="0"/>
        </w:rPr>
        <w:t xml:space="preserve">Referencias de flujos de excepción o de validación</w:t>
      </w:r>
    </w:p>
    <w:p w:rsidR="00000000" w:rsidDel="00000000" w:rsidP="00000000" w:rsidRDefault="00000000" w:rsidRPr="00000000" w14:paraId="00000796">
      <w:pPr>
        <w:pageBreakBefore w:val="0"/>
        <w:rPr/>
      </w:pPr>
      <w:r w:rsidDel="00000000" w:rsidR="00000000" w:rsidRPr="00000000">
        <w:rPr>
          <w:rtl w:val="0"/>
        </w:rPr>
      </w:r>
    </w:p>
    <w:p w:rsidR="00000000" w:rsidDel="00000000" w:rsidP="00000000" w:rsidRDefault="00000000" w:rsidRPr="00000000" w14:paraId="00000797">
      <w:pPr>
        <w:pStyle w:val="Heading3"/>
        <w:pageBreakBefore w:val="0"/>
        <w:rPr/>
      </w:pPr>
      <w:bookmarkStart w:colFirst="0" w:colLast="0" w:name="_p67w2kweb5we" w:id="256"/>
      <w:bookmarkEnd w:id="256"/>
      <w:r w:rsidDel="00000000" w:rsidR="00000000" w:rsidRPr="00000000">
        <w:rPr>
          <w:rtl w:val="0"/>
        </w:rPr>
        <w:t xml:space="preserve">Prototipos de interfaces de usuario</w:t>
      </w:r>
    </w:p>
    <w:p w:rsidR="00000000" w:rsidDel="00000000" w:rsidP="00000000" w:rsidRDefault="00000000" w:rsidRPr="00000000" w14:paraId="00000798">
      <w:pPr>
        <w:pageBreakBefore w:val="0"/>
        <w:rPr/>
      </w:pPr>
      <w:r w:rsidDel="00000000" w:rsidR="00000000" w:rsidRPr="00000000">
        <w:rPr>
          <w:rtl w:val="0"/>
        </w:rPr>
      </w:r>
    </w:p>
    <w:p w:rsidR="00000000" w:rsidDel="00000000" w:rsidP="00000000" w:rsidRDefault="00000000" w:rsidRPr="00000000" w14:paraId="00000799">
      <w:pPr>
        <w:pageBreakBefore w:val="0"/>
        <w:rPr/>
      </w:pPr>
      <w:r w:rsidDel="00000000" w:rsidR="00000000" w:rsidRPr="00000000">
        <w:rPr>
          <w:rtl w:val="0"/>
        </w:rPr>
      </w:r>
    </w:p>
    <w:p w:rsidR="00000000" w:rsidDel="00000000" w:rsidP="00000000" w:rsidRDefault="00000000" w:rsidRPr="00000000" w14:paraId="0000079A">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79B">
      <w:pPr>
        <w:pStyle w:val="Heading2"/>
        <w:pageBreakBefore w:val="0"/>
        <w:rPr/>
      </w:pPr>
      <w:bookmarkStart w:colFirst="0" w:colLast="0" w:name="_c139i7adlxyw" w:id="257"/>
      <w:bookmarkEnd w:id="257"/>
      <w:r w:rsidDel="00000000" w:rsidR="00000000" w:rsidRPr="00000000">
        <w:rPr>
          <w:rtl w:val="0"/>
        </w:rPr>
        <w:t xml:space="preserve">CU15: Generar reporte</w:t>
      </w:r>
    </w:p>
    <w:p w:rsidR="00000000" w:rsidDel="00000000" w:rsidP="00000000" w:rsidRDefault="00000000" w:rsidRPr="00000000" w14:paraId="0000079C">
      <w:pPr>
        <w:pStyle w:val="Heading3"/>
        <w:pageBreakBefore w:val="0"/>
        <w:rPr/>
      </w:pPr>
      <w:bookmarkStart w:colFirst="0" w:colLast="0" w:name="_68xo0uhofo" w:id="258"/>
      <w:bookmarkEnd w:id="258"/>
      <w:r w:rsidDel="00000000" w:rsidR="00000000" w:rsidRPr="00000000">
        <w:rPr>
          <w:rtl w:val="0"/>
        </w:rPr>
        <w:t xml:space="preserve">Objetivo</w:t>
      </w:r>
    </w:p>
    <w:p w:rsidR="00000000" w:rsidDel="00000000" w:rsidP="00000000" w:rsidRDefault="00000000" w:rsidRPr="00000000" w14:paraId="0000079D">
      <w:pPr>
        <w:pageBreakBefore w:val="0"/>
        <w:jc w:val="both"/>
        <w:rPr/>
      </w:pPr>
      <w:r w:rsidDel="00000000" w:rsidR="00000000" w:rsidRPr="00000000">
        <w:rPr>
          <w:rtl w:val="0"/>
        </w:rPr>
        <w:t xml:space="preserve">El objetivo del caso de uso es permitir consultar un reporte implementado en el sistema.</w:t>
      </w:r>
    </w:p>
    <w:p w:rsidR="00000000" w:rsidDel="00000000" w:rsidP="00000000" w:rsidRDefault="00000000" w:rsidRPr="00000000" w14:paraId="0000079E">
      <w:pPr>
        <w:pStyle w:val="Heading3"/>
        <w:pageBreakBefore w:val="0"/>
        <w:rPr/>
      </w:pPr>
      <w:bookmarkStart w:colFirst="0" w:colLast="0" w:name="_syk97xrpf2qy" w:id="259"/>
      <w:bookmarkEnd w:id="259"/>
      <w:r w:rsidDel="00000000" w:rsidR="00000000" w:rsidRPr="00000000">
        <w:rPr>
          <w:rtl w:val="0"/>
        </w:rPr>
        <w:t xml:space="preserve">Entradas</w:t>
      </w:r>
    </w:p>
    <w:p w:rsidR="00000000" w:rsidDel="00000000" w:rsidP="00000000" w:rsidRDefault="00000000" w:rsidRPr="00000000" w14:paraId="0000079F">
      <w:pPr>
        <w:pageBreakBefore w:val="0"/>
        <w:jc w:val="both"/>
        <w:rPr/>
      </w:pPr>
      <w:r w:rsidDel="00000000" w:rsidR="00000000" w:rsidRPr="00000000">
        <w:rPr>
          <w:rtl w:val="0"/>
        </w:rPr>
        <w:t xml:space="preserve">Un tipo de reporte y un rango de fechas.</w:t>
      </w:r>
    </w:p>
    <w:p w:rsidR="00000000" w:rsidDel="00000000" w:rsidP="00000000" w:rsidRDefault="00000000" w:rsidRPr="00000000" w14:paraId="000007A0">
      <w:pPr>
        <w:pStyle w:val="Heading3"/>
        <w:pageBreakBefore w:val="0"/>
        <w:rPr/>
      </w:pPr>
      <w:bookmarkStart w:colFirst="0" w:colLast="0" w:name="_tb81ywnc2tak" w:id="260"/>
      <w:bookmarkEnd w:id="260"/>
      <w:r w:rsidDel="00000000" w:rsidR="00000000" w:rsidRPr="00000000">
        <w:rPr>
          <w:rtl w:val="0"/>
        </w:rPr>
        <w:t xml:space="preserve">Salidas</w:t>
      </w:r>
    </w:p>
    <w:p w:rsidR="00000000" w:rsidDel="00000000" w:rsidP="00000000" w:rsidRDefault="00000000" w:rsidRPr="00000000" w14:paraId="000007A1">
      <w:pPr>
        <w:pageBreakBefore w:val="0"/>
        <w:rPr/>
      </w:pPr>
      <w:r w:rsidDel="00000000" w:rsidR="00000000" w:rsidRPr="00000000">
        <w:rPr>
          <w:rtl w:val="0"/>
        </w:rPr>
        <w:t xml:space="preserve">Un reporte generado para ofrecer información útil al usuario.</w:t>
      </w:r>
    </w:p>
    <w:p w:rsidR="00000000" w:rsidDel="00000000" w:rsidP="00000000" w:rsidRDefault="00000000" w:rsidRPr="00000000" w14:paraId="000007A2">
      <w:pPr>
        <w:pStyle w:val="Heading3"/>
        <w:pageBreakBefore w:val="0"/>
        <w:rPr/>
      </w:pPr>
      <w:bookmarkStart w:colFirst="0" w:colLast="0" w:name="_u5cjkivvzykc" w:id="261"/>
      <w:bookmarkEnd w:id="261"/>
      <w:r w:rsidDel="00000000" w:rsidR="00000000" w:rsidRPr="00000000">
        <w:rPr>
          <w:rtl w:val="0"/>
        </w:rPr>
        <w:t xml:space="preserve">Actores</w:t>
      </w:r>
    </w:p>
    <w:p w:rsidR="00000000" w:rsidDel="00000000" w:rsidP="00000000" w:rsidRDefault="00000000" w:rsidRPr="00000000" w14:paraId="000007A3">
      <w:pPr>
        <w:pageBreakBefore w:val="0"/>
        <w:rPr/>
      </w:pPr>
      <w:r w:rsidDel="00000000" w:rsidR="00000000" w:rsidRPr="00000000">
        <w:rPr>
          <w:rtl w:val="0"/>
        </w:rPr>
        <w:t xml:space="preserve">Usuario.</w:t>
      </w:r>
    </w:p>
    <w:p w:rsidR="00000000" w:rsidDel="00000000" w:rsidP="00000000" w:rsidRDefault="00000000" w:rsidRPr="00000000" w14:paraId="000007A4">
      <w:pPr>
        <w:pStyle w:val="Heading3"/>
        <w:pageBreakBefore w:val="0"/>
        <w:rPr/>
      </w:pPr>
      <w:bookmarkStart w:colFirst="0" w:colLast="0" w:name="_xfdfdzd69x7q" w:id="262"/>
      <w:bookmarkEnd w:id="262"/>
      <w:r w:rsidDel="00000000" w:rsidR="00000000" w:rsidRPr="00000000">
        <w:rPr>
          <w:rtl w:val="0"/>
        </w:rPr>
        <w:t xml:space="preserve">Pre-Condiciones</w:t>
      </w:r>
    </w:p>
    <w:p w:rsidR="00000000" w:rsidDel="00000000" w:rsidP="00000000" w:rsidRDefault="00000000" w:rsidRPr="00000000" w14:paraId="000007A5">
      <w:pPr>
        <w:pStyle w:val="Heading3"/>
        <w:pageBreakBefore w:val="0"/>
        <w:rPr/>
      </w:pPr>
      <w:bookmarkStart w:colFirst="0" w:colLast="0" w:name="_j9l1lv7ufo0q" w:id="263"/>
      <w:bookmarkEnd w:id="263"/>
      <w:r w:rsidDel="00000000" w:rsidR="00000000" w:rsidRPr="00000000">
        <w:rPr>
          <w:rtl w:val="0"/>
        </w:rPr>
        <w:t xml:space="preserve">Post-Condiciones</w:t>
      </w:r>
    </w:p>
    <w:p w:rsidR="00000000" w:rsidDel="00000000" w:rsidP="00000000" w:rsidRDefault="00000000" w:rsidRPr="00000000" w14:paraId="000007A6">
      <w:pPr>
        <w:pStyle w:val="Heading3"/>
        <w:pageBreakBefore w:val="0"/>
        <w:rPr/>
      </w:pPr>
      <w:bookmarkStart w:colFirst="0" w:colLast="0" w:name="_3cxo2bg9n8f" w:id="264"/>
      <w:bookmarkEnd w:id="264"/>
      <w:r w:rsidDel="00000000" w:rsidR="00000000" w:rsidRPr="00000000">
        <w:rPr>
          <w:rtl w:val="0"/>
        </w:rPr>
        <w:t xml:space="preserve">Disparador</w:t>
      </w:r>
    </w:p>
    <w:p w:rsidR="00000000" w:rsidDel="00000000" w:rsidP="00000000" w:rsidRDefault="00000000" w:rsidRPr="00000000" w14:paraId="000007A7">
      <w:pPr>
        <w:pageBreakBefore w:val="0"/>
        <w:rPr/>
      </w:pPr>
      <w:r w:rsidDel="00000000" w:rsidR="00000000" w:rsidRPr="00000000">
        <w:rPr>
          <w:rtl w:val="0"/>
        </w:rPr>
        <w:t xml:space="preserve">El usuario selecciona la opción Generar Reporte.</w:t>
      </w:r>
    </w:p>
    <w:p w:rsidR="00000000" w:rsidDel="00000000" w:rsidP="00000000" w:rsidRDefault="00000000" w:rsidRPr="00000000" w14:paraId="000007A8">
      <w:pPr>
        <w:pStyle w:val="Heading3"/>
        <w:pageBreakBefore w:val="0"/>
        <w:rPr/>
      </w:pPr>
      <w:bookmarkStart w:colFirst="0" w:colLast="0" w:name="_3nydoftx02id" w:id="265"/>
      <w:bookmarkEnd w:id="265"/>
      <w:r w:rsidDel="00000000" w:rsidR="00000000" w:rsidRPr="00000000">
        <w:rPr>
          <w:rtl w:val="0"/>
        </w:rPr>
        <w:t xml:space="preserve">Requerimientos relacionados</w:t>
      </w:r>
    </w:p>
    <w:tbl>
      <w:tblPr>
        <w:tblStyle w:val="Table9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8115"/>
        <w:tblGridChange w:id="0">
          <w:tblGrid>
            <w:gridCol w:w="885"/>
            <w:gridCol w:w="811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7A9">
            <w:pPr>
              <w:pageBreakBefore w:val="0"/>
              <w:widowControl w:val="0"/>
              <w:spacing w:line="240" w:lineRule="auto"/>
              <w:rPr>
                <w:b w:val="1"/>
                <w:color w:val="ffffff"/>
              </w:rPr>
            </w:pPr>
            <w:r w:rsidDel="00000000" w:rsidR="00000000" w:rsidRPr="00000000">
              <w:rPr>
                <w:b w:val="1"/>
                <w:color w:val="ffffff"/>
                <w:rtl w:val="0"/>
              </w:rPr>
              <w:t xml:space="preserve">ID</w:t>
            </w:r>
          </w:p>
        </w:tc>
        <w:tc>
          <w:tcPr>
            <w:shd w:fill="434343" w:val="clear"/>
            <w:tcMar>
              <w:top w:w="100.0" w:type="dxa"/>
              <w:left w:w="100.0" w:type="dxa"/>
              <w:bottom w:w="100.0" w:type="dxa"/>
              <w:right w:w="100.0" w:type="dxa"/>
            </w:tcMar>
            <w:vAlign w:val="top"/>
          </w:tcPr>
          <w:p w:rsidR="00000000" w:rsidDel="00000000" w:rsidP="00000000" w:rsidRDefault="00000000" w:rsidRPr="00000000" w14:paraId="000007AA">
            <w:pPr>
              <w:pageBreakBefore w:val="0"/>
              <w:widowControl w:val="0"/>
              <w:spacing w:line="240" w:lineRule="auto"/>
              <w:rPr>
                <w:b w:val="1"/>
                <w:color w:val="ffffff"/>
              </w:rPr>
            </w:pPr>
            <w:r w:rsidDel="00000000" w:rsidR="00000000" w:rsidRPr="00000000">
              <w:rPr>
                <w:b w:val="1"/>
                <w:color w:val="ffffff"/>
                <w:rtl w:val="0"/>
              </w:rPr>
              <w:t xml:space="preserve">Requerimiento relacionado</w:t>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center"/>
          </w:tcPr>
          <w:p w:rsidR="00000000" w:rsidDel="00000000" w:rsidP="00000000" w:rsidRDefault="00000000" w:rsidRPr="00000000" w14:paraId="000007AB">
            <w:pPr>
              <w:pageBreakBefore w:val="0"/>
              <w:widowControl w:val="0"/>
              <w:jc w:val="center"/>
              <w:rPr/>
            </w:pPr>
            <w:r w:rsidDel="00000000" w:rsidR="00000000" w:rsidRPr="00000000">
              <w:rPr>
                <w:rtl w:val="0"/>
              </w:rPr>
              <w:t xml:space="preserve">RF20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7AC">
            <w:pPr>
              <w:pageBreakBefore w:val="0"/>
              <w:widowControl w:val="0"/>
              <w:jc w:val="both"/>
              <w:rPr/>
            </w:pPr>
            <w:r w:rsidDel="00000000" w:rsidR="00000000" w:rsidRPr="00000000">
              <w:rPr>
                <w:rtl w:val="0"/>
              </w:rPr>
              <w:t xml:space="preserve">El sistema permitirá generar reportes sobre los movimientos de material (adquisiciones, consignaciones, donaciones, transferencias intraorganizacionales; ventas, destrucciones) y capital (ventas, compras, gastos) del mes en curso y anteriores en la librería, así como un balance del mes</w:t>
            </w:r>
          </w:p>
        </w:tc>
      </w:tr>
    </w:tbl>
    <w:p w:rsidR="00000000" w:rsidDel="00000000" w:rsidP="00000000" w:rsidRDefault="00000000" w:rsidRPr="00000000" w14:paraId="000007AD">
      <w:pPr>
        <w:pStyle w:val="Heading3"/>
        <w:pageBreakBefore w:val="0"/>
        <w:rPr/>
      </w:pPr>
      <w:bookmarkStart w:colFirst="0" w:colLast="0" w:name="_2ctsbc723gex" w:id="266"/>
      <w:bookmarkEnd w:id="266"/>
      <w:r w:rsidDel="00000000" w:rsidR="00000000" w:rsidRPr="00000000">
        <w:rPr>
          <w:rtl w:val="0"/>
        </w:rPr>
        <w:t xml:space="preserve">Definición de datos</w:t>
      </w:r>
    </w:p>
    <w:tbl>
      <w:tblPr>
        <w:tblStyle w:val="Table100"/>
        <w:tblW w:w="89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945"/>
        <w:gridCol w:w="1275"/>
        <w:gridCol w:w="1635"/>
        <w:gridCol w:w="1245"/>
        <w:gridCol w:w="2190"/>
        <w:tblGridChange w:id="0">
          <w:tblGrid>
            <w:gridCol w:w="1650"/>
            <w:gridCol w:w="945"/>
            <w:gridCol w:w="1275"/>
            <w:gridCol w:w="1635"/>
            <w:gridCol w:w="1245"/>
            <w:gridCol w:w="219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AE">
            <w:pPr>
              <w:pageBreakBefore w:val="0"/>
              <w:ind w:left="140" w:firstLine="0"/>
              <w:jc w:val="center"/>
              <w:rPr>
                <w:rFonts w:ascii="Verdana" w:cs="Verdana" w:eastAsia="Verdana" w:hAnsi="Verdana"/>
                <w:b w:val="1"/>
              </w:rPr>
            </w:pPr>
            <w:r w:rsidDel="00000000" w:rsidR="00000000" w:rsidRPr="00000000">
              <w:rPr>
                <w:rFonts w:ascii="Verdana" w:cs="Verdana" w:eastAsia="Verdana" w:hAnsi="Verdana"/>
                <w:b w:val="1"/>
                <w:rtl w:val="0"/>
              </w:rPr>
              <w:t xml:space="preserve">Campo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AF">
            <w:pPr>
              <w:pageBreakBefore w:val="0"/>
              <w:ind w:left="140" w:firstLine="0"/>
              <w:jc w:val="center"/>
              <w:rPr>
                <w:rFonts w:ascii="Verdana" w:cs="Verdana" w:eastAsia="Verdana" w:hAnsi="Verdana"/>
                <w:b w:val="1"/>
              </w:rPr>
            </w:pPr>
            <w:r w:rsidDel="00000000" w:rsidR="00000000" w:rsidRPr="00000000">
              <w:rPr>
                <w:rFonts w:ascii="Verdana" w:cs="Verdana" w:eastAsia="Verdana" w:hAnsi="Verdana"/>
                <w:b w:val="1"/>
                <w:rtl w:val="0"/>
              </w:rPr>
              <w:t xml:space="preserve">Tipo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B0">
            <w:pPr>
              <w:pageBreakBefore w:val="0"/>
              <w:ind w:left="140" w:firstLine="0"/>
              <w:jc w:val="center"/>
              <w:rPr>
                <w:rFonts w:ascii="Verdana" w:cs="Verdana" w:eastAsia="Verdana" w:hAnsi="Verdana"/>
                <w:b w:val="1"/>
              </w:rPr>
            </w:pPr>
            <w:r w:rsidDel="00000000" w:rsidR="00000000" w:rsidRPr="00000000">
              <w:rPr>
                <w:rFonts w:ascii="Verdana" w:cs="Verdana" w:eastAsia="Verdana" w:hAnsi="Verdana"/>
                <w:b w:val="1"/>
                <w:rtl w:val="0"/>
              </w:rPr>
              <w:t xml:space="preserve">Obligatorio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B1">
            <w:pPr>
              <w:pageBreakBefore w:val="0"/>
              <w:ind w:left="140" w:firstLine="0"/>
              <w:jc w:val="center"/>
              <w:rPr>
                <w:rFonts w:ascii="Verdana" w:cs="Verdana" w:eastAsia="Verdana" w:hAnsi="Verdana"/>
                <w:b w:val="1"/>
              </w:rPr>
            </w:pPr>
            <w:r w:rsidDel="00000000" w:rsidR="00000000" w:rsidRPr="00000000">
              <w:rPr>
                <w:rFonts w:ascii="Verdana" w:cs="Verdana" w:eastAsia="Verdana" w:hAnsi="Verdana"/>
                <w:b w:val="1"/>
                <w:rtl w:val="0"/>
              </w:rPr>
              <w:t xml:space="preserve">Valor por Defecto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B2">
            <w:pPr>
              <w:pageBreakBefore w:val="0"/>
              <w:ind w:left="140" w:firstLine="0"/>
              <w:jc w:val="center"/>
              <w:rPr>
                <w:rFonts w:ascii="Verdana" w:cs="Verdana" w:eastAsia="Verdana" w:hAnsi="Verdana"/>
                <w:b w:val="1"/>
              </w:rPr>
            </w:pPr>
            <w:r w:rsidDel="00000000" w:rsidR="00000000" w:rsidRPr="00000000">
              <w:rPr>
                <w:rFonts w:ascii="Verdana" w:cs="Verdana" w:eastAsia="Verdana" w:hAnsi="Verdana"/>
                <w:b w:val="1"/>
                <w:rtl w:val="0"/>
              </w:rPr>
              <w:t xml:space="preserve">Solo Lectura</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B3">
            <w:pPr>
              <w:pageBreakBefore w:val="0"/>
              <w:ind w:left="140" w:firstLine="0"/>
              <w:jc w:val="center"/>
              <w:rPr>
                <w:rFonts w:ascii="Verdana" w:cs="Verdana" w:eastAsia="Verdana" w:hAnsi="Verdana"/>
                <w:b w:val="1"/>
              </w:rPr>
            </w:pPr>
            <w:r w:rsidDel="00000000" w:rsidR="00000000" w:rsidRPr="00000000">
              <w:rPr>
                <w:rFonts w:ascii="Verdana" w:cs="Verdana" w:eastAsia="Verdana" w:hAnsi="Verdana"/>
                <w:b w:val="1"/>
                <w:rtl w:val="0"/>
              </w:rPr>
              <w:t xml:space="preserve">Tipo de Componente</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B4">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Fecha Inicio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B5">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Date</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B6">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B7">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El inicio de los tiempos</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B8">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B9">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Date Select</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BA">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Fecha Fin</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BB">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Date</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BC">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BD">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Momento Actual</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BE">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BF">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Date Select</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C0">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Tipo de Reporte</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C1">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Enum</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C2">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si</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C3">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Reporte de Ventas</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C4">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no</w:t>
            </w:r>
          </w:p>
        </w:tc>
        <w:tc>
          <w:tcPr>
            <w:tcBorders>
              <w:top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7C5">
            <w:pPr>
              <w:pageBreakBefore w:val="0"/>
              <w:ind w:left="140" w:firstLine="0"/>
              <w:jc w:val="center"/>
              <w:rPr>
                <w:rFonts w:ascii="Verdana" w:cs="Verdana" w:eastAsia="Verdana" w:hAnsi="Verdana"/>
              </w:rPr>
            </w:pPr>
            <w:r w:rsidDel="00000000" w:rsidR="00000000" w:rsidRPr="00000000">
              <w:rPr>
                <w:rFonts w:ascii="Verdana" w:cs="Verdana" w:eastAsia="Verdana" w:hAnsi="Verdana"/>
                <w:rtl w:val="0"/>
              </w:rPr>
              <w:t xml:space="preserve">Menu Desplegable</w:t>
            </w:r>
          </w:p>
        </w:tc>
      </w:tr>
    </w:tbl>
    <w:p w:rsidR="00000000" w:rsidDel="00000000" w:rsidP="00000000" w:rsidRDefault="00000000" w:rsidRPr="00000000" w14:paraId="000007C6">
      <w:pPr>
        <w:pageBreakBefore w:val="0"/>
        <w:rPr/>
      </w:pPr>
      <w:r w:rsidDel="00000000" w:rsidR="00000000" w:rsidRPr="00000000">
        <w:rPr>
          <w:rtl w:val="0"/>
        </w:rPr>
      </w:r>
    </w:p>
    <w:p w:rsidR="00000000" w:rsidDel="00000000" w:rsidP="00000000" w:rsidRDefault="00000000" w:rsidRPr="00000000" w14:paraId="000007C7">
      <w:pPr>
        <w:pStyle w:val="Heading3"/>
        <w:pageBreakBefore w:val="0"/>
        <w:rPr/>
      </w:pPr>
      <w:bookmarkStart w:colFirst="0" w:colLast="0" w:name="_bv2df7qq6kvg" w:id="267"/>
      <w:bookmarkEnd w:id="267"/>
      <w:r w:rsidDel="00000000" w:rsidR="00000000" w:rsidRPr="00000000">
        <w:rPr>
          <w:rtl w:val="0"/>
        </w:rPr>
        <w:t xml:space="preserve">Flujo principal</w:t>
      </w:r>
    </w:p>
    <w:p w:rsidR="00000000" w:rsidDel="00000000" w:rsidP="00000000" w:rsidRDefault="00000000" w:rsidRPr="00000000" w14:paraId="000007C8">
      <w:pPr>
        <w:pageBreakBefore w:val="0"/>
        <w:numPr>
          <w:ilvl w:val="0"/>
          <w:numId w:val="85"/>
        </w:numPr>
        <w:ind w:left="720" w:hanging="360"/>
        <w:jc w:val="both"/>
      </w:pPr>
      <w:r w:rsidDel="00000000" w:rsidR="00000000" w:rsidRPr="00000000">
        <w:rPr>
          <w:rtl w:val="0"/>
        </w:rPr>
        <w:t xml:space="preserve">El usuario selecciona un tipo de reporte de una lista desplegable.</w:t>
      </w:r>
    </w:p>
    <w:p w:rsidR="00000000" w:rsidDel="00000000" w:rsidP="00000000" w:rsidRDefault="00000000" w:rsidRPr="00000000" w14:paraId="000007C9">
      <w:pPr>
        <w:pageBreakBefore w:val="0"/>
        <w:numPr>
          <w:ilvl w:val="0"/>
          <w:numId w:val="85"/>
        </w:numPr>
        <w:ind w:left="720" w:hanging="360"/>
        <w:jc w:val="both"/>
      </w:pPr>
      <w:r w:rsidDel="00000000" w:rsidR="00000000" w:rsidRPr="00000000">
        <w:rPr>
          <w:rtl w:val="0"/>
        </w:rPr>
        <w:t xml:space="preserve">El usuario ingresa una fecha de inicio y una fecha fin del reporte.</w:t>
      </w:r>
    </w:p>
    <w:p w:rsidR="00000000" w:rsidDel="00000000" w:rsidP="00000000" w:rsidRDefault="00000000" w:rsidRPr="00000000" w14:paraId="000007CA">
      <w:pPr>
        <w:pageBreakBefore w:val="0"/>
        <w:numPr>
          <w:ilvl w:val="0"/>
          <w:numId w:val="85"/>
        </w:numPr>
        <w:ind w:left="720" w:hanging="360"/>
        <w:jc w:val="both"/>
      </w:pPr>
      <w:r w:rsidDel="00000000" w:rsidR="00000000" w:rsidRPr="00000000">
        <w:rPr>
          <w:rtl w:val="0"/>
        </w:rPr>
        <w:t xml:space="preserve">El usuario selecciona la opción Generar Reporte.</w:t>
      </w:r>
    </w:p>
    <w:p w:rsidR="00000000" w:rsidDel="00000000" w:rsidP="00000000" w:rsidRDefault="00000000" w:rsidRPr="00000000" w14:paraId="000007CB">
      <w:pPr>
        <w:pageBreakBefore w:val="0"/>
        <w:numPr>
          <w:ilvl w:val="0"/>
          <w:numId w:val="85"/>
        </w:numPr>
        <w:ind w:left="720" w:hanging="360"/>
        <w:jc w:val="both"/>
      </w:pPr>
      <w:r w:rsidDel="00000000" w:rsidR="00000000" w:rsidRPr="00000000">
        <w:rPr>
          <w:rtl w:val="0"/>
        </w:rPr>
        <w:t xml:space="preserve">El sistema se queda a la espera de la acción del usuario.</w:t>
      </w:r>
    </w:p>
    <w:p w:rsidR="00000000" w:rsidDel="00000000" w:rsidP="00000000" w:rsidRDefault="00000000" w:rsidRPr="00000000" w14:paraId="000007CC">
      <w:pPr>
        <w:pStyle w:val="Heading3"/>
        <w:pageBreakBefore w:val="0"/>
        <w:rPr/>
      </w:pPr>
      <w:bookmarkStart w:colFirst="0" w:colLast="0" w:name="_8sqhombv9iil" w:id="268"/>
      <w:bookmarkEnd w:id="268"/>
      <w:r w:rsidDel="00000000" w:rsidR="00000000" w:rsidRPr="00000000">
        <w:rPr>
          <w:rtl w:val="0"/>
        </w:rPr>
        <w:t xml:space="preserve">Referencia flujos alternativos</w:t>
      </w:r>
    </w:p>
    <w:tbl>
      <w:tblPr>
        <w:tblStyle w:val="Table10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8115"/>
        <w:tblGridChange w:id="0">
          <w:tblGrid>
            <w:gridCol w:w="885"/>
            <w:gridCol w:w="8115"/>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7CD">
            <w:pPr>
              <w:pageBreakBefore w:val="0"/>
              <w:widowControl w:val="0"/>
              <w:spacing w:line="240" w:lineRule="auto"/>
              <w:rPr>
                <w:b w:val="1"/>
                <w:color w:val="ffffff"/>
              </w:rPr>
            </w:pPr>
            <w:r w:rsidDel="00000000" w:rsidR="00000000" w:rsidRPr="00000000">
              <w:rPr>
                <w:b w:val="1"/>
                <w:color w:val="ffffff"/>
                <w:rtl w:val="0"/>
              </w:rPr>
              <w:t xml:space="preserve">ID</w:t>
            </w:r>
          </w:p>
        </w:tc>
        <w:tc>
          <w:tcPr>
            <w:shd w:fill="434343" w:val="clear"/>
            <w:tcMar>
              <w:top w:w="100.0" w:type="dxa"/>
              <w:left w:w="100.0" w:type="dxa"/>
              <w:bottom w:w="100.0" w:type="dxa"/>
              <w:right w:w="100.0" w:type="dxa"/>
            </w:tcMar>
            <w:vAlign w:val="top"/>
          </w:tcPr>
          <w:p w:rsidR="00000000" w:rsidDel="00000000" w:rsidP="00000000" w:rsidRDefault="00000000" w:rsidRPr="00000000" w14:paraId="000007CE">
            <w:pPr>
              <w:pageBreakBefore w:val="0"/>
              <w:widowControl w:val="0"/>
              <w:spacing w:line="240" w:lineRule="auto"/>
              <w:rPr>
                <w:b w:val="1"/>
                <w:color w:val="ffffff"/>
              </w:rPr>
            </w:pPr>
            <w:r w:rsidDel="00000000" w:rsidR="00000000" w:rsidRPr="00000000">
              <w:rPr>
                <w:b w:val="1"/>
                <w:color w:val="ffffff"/>
                <w:rtl w:val="0"/>
              </w:rPr>
              <w:t xml:space="preserve">Flujo alternativo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F">
            <w:pPr>
              <w:pageBreakBefore w:val="0"/>
              <w:widowControl w:val="0"/>
              <w:spacing w:line="240" w:lineRule="auto"/>
              <w:rPr/>
            </w:pPr>
            <w:r w:rsidDel="00000000" w:rsidR="00000000" w:rsidRPr="00000000">
              <w:rPr>
                <w:rtl w:val="0"/>
              </w:rPr>
              <w:t xml:space="preserve">FA-01</w:t>
            </w:r>
          </w:p>
        </w:tc>
        <w:tc>
          <w:tcPr>
            <w:shd w:fill="auto" w:val="clear"/>
            <w:tcMar>
              <w:top w:w="100.0" w:type="dxa"/>
              <w:left w:w="100.0" w:type="dxa"/>
              <w:bottom w:w="100.0" w:type="dxa"/>
              <w:right w:w="100.0" w:type="dxa"/>
            </w:tcMar>
            <w:vAlign w:val="top"/>
          </w:tcPr>
          <w:p w:rsidR="00000000" w:rsidDel="00000000" w:rsidP="00000000" w:rsidRDefault="00000000" w:rsidRPr="00000000" w14:paraId="000007D0">
            <w:pPr>
              <w:pageBreakBefore w:val="0"/>
              <w:widowControl w:val="0"/>
              <w:spacing w:line="240" w:lineRule="auto"/>
              <w:jc w:val="both"/>
              <w:rPr/>
            </w:pPr>
            <w:r w:rsidDel="00000000" w:rsidR="00000000" w:rsidRPr="00000000">
              <w:rPr>
                <w:rtl w:val="0"/>
              </w:rPr>
              <w:t xml:space="preserve">El reporte elegido necesita más datos.</w:t>
            </w:r>
          </w:p>
        </w:tc>
      </w:tr>
    </w:tbl>
    <w:p w:rsidR="00000000" w:rsidDel="00000000" w:rsidP="00000000" w:rsidRDefault="00000000" w:rsidRPr="00000000" w14:paraId="000007D1">
      <w:pPr>
        <w:pStyle w:val="Heading4"/>
        <w:pageBreakBefore w:val="0"/>
        <w:rPr/>
      </w:pPr>
      <w:bookmarkStart w:colFirst="0" w:colLast="0" w:name="_7dcajs3ngnoi" w:id="269"/>
      <w:bookmarkEnd w:id="269"/>
      <w:r w:rsidDel="00000000" w:rsidR="00000000" w:rsidRPr="00000000">
        <w:rPr>
          <w:rtl w:val="0"/>
        </w:rPr>
        <w:t xml:space="preserve">Flujos alternativos</w:t>
      </w:r>
    </w:p>
    <w:p w:rsidR="00000000" w:rsidDel="00000000" w:rsidP="00000000" w:rsidRDefault="00000000" w:rsidRPr="00000000" w14:paraId="000007D2">
      <w:pPr>
        <w:pageBreakBefore w:val="0"/>
        <w:rPr/>
      </w:pPr>
      <w:r w:rsidDel="00000000" w:rsidR="00000000" w:rsidRPr="00000000">
        <w:rPr>
          <w:rtl w:val="0"/>
        </w:rPr>
      </w:r>
    </w:p>
    <w:tbl>
      <w:tblPr>
        <w:tblStyle w:val="Table102"/>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7D3">
            <w:pPr>
              <w:pageBreakBefore w:val="0"/>
              <w:widowControl w:val="0"/>
              <w:spacing w:line="240" w:lineRule="auto"/>
              <w:rPr>
                <w:b w:val="1"/>
                <w:color w:val="ffffff"/>
              </w:rPr>
            </w:pPr>
            <w:r w:rsidDel="00000000" w:rsidR="00000000" w:rsidRPr="00000000">
              <w:rPr>
                <w:b w:val="1"/>
                <w:color w:val="ffffff"/>
                <w:rtl w:val="0"/>
              </w:rPr>
              <w:t xml:space="preserve">FA-01: El Reporte elegido necesita más 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4">
            <w:pPr>
              <w:pageBreakBefore w:val="0"/>
              <w:widowControl w:val="0"/>
              <w:numPr>
                <w:ilvl w:val="0"/>
                <w:numId w:val="87"/>
              </w:numPr>
              <w:spacing w:line="240" w:lineRule="auto"/>
              <w:ind w:left="720" w:hanging="360"/>
              <w:jc w:val="both"/>
            </w:pPr>
            <w:r w:rsidDel="00000000" w:rsidR="00000000" w:rsidRPr="00000000">
              <w:rPr>
                <w:rtl w:val="0"/>
              </w:rPr>
              <w:t xml:space="preserve">El flujo alternativo comienza cuando el usuario selecciona un reporte de la lista desplegable, el cual necesita más datos de entrada que las fechas de inicio y fin.</w:t>
            </w:r>
          </w:p>
          <w:p w:rsidR="00000000" w:rsidDel="00000000" w:rsidP="00000000" w:rsidRDefault="00000000" w:rsidRPr="00000000" w14:paraId="000007D5">
            <w:pPr>
              <w:pageBreakBefore w:val="0"/>
              <w:widowControl w:val="0"/>
              <w:numPr>
                <w:ilvl w:val="0"/>
                <w:numId w:val="87"/>
              </w:numPr>
              <w:spacing w:line="240" w:lineRule="auto"/>
              <w:ind w:left="720" w:hanging="360"/>
              <w:jc w:val="both"/>
            </w:pPr>
            <w:r w:rsidDel="00000000" w:rsidR="00000000" w:rsidRPr="00000000">
              <w:rPr>
                <w:rtl w:val="0"/>
              </w:rPr>
              <w:t xml:space="preserve">El sistema pide los datos faltantes (los cuales son exclusivos del tipo de reporte seleccionado).</w:t>
            </w:r>
          </w:p>
          <w:p w:rsidR="00000000" w:rsidDel="00000000" w:rsidP="00000000" w:rsidRDefault="00000000" w:rsidRPr="00000000" w14:paraId="000007D6">
            <w:pPr>
              <w:pageBreakBefore w:val="0"/>
              <w:widowControl w:val="0"/>
              <w:numPr>
                <w:ilvl w:val="0"/>
                <w:numId w:val="87"/>
              </w:numPr>
              <w:spacing w:line="240" w:lineRule="auto"/>
              <w:ind w:left="720" w:hanging="360"/>
              <w:jc w:val="both"/>
            </w:pPr>
            <w:r w:rsidDel="00000000" w:rsidR="00000000" w:rsidRPr="00000000">
              <w:rPr>
                <w:rtl w:val="0"/>
              </w:rPr>
              <w:t xml:space="preserve">El usuario ingresa los datos seleccionados.</w:t>
            </w:r>
          </w:p>
          <w:p w:rsidR="00000000" w:rsidDel="00000000" w:rsidP="00000000" w:rsidRDefault="00000000" w:rsidRPr="00000000" w14:paraId="000007D7">
            <w:pPr>
              <w:pageBreakBefore w:val="0"/>
              <w:widowControl w:val="0"/>
              <w:numPr>
                <w:ilvl w:val="0"/>
                <w:numId w:val="87"/>
              </w:numPr>
              <w:spacing w:line="240" w:lineRule="auto"/>
              <w:ind w:left="720" w:hanging="360"/>
              <w:jc w:val="both"/>
            </w:pPr>
            <w:r w:rsidDel="00000000" w:rsidR="00000000" w:rsidRPr="00000000">
              <w:rPr>
                <w:rtl w:val="0"/>
              </w:rPr>
              <w:t xml:space="preserve">Vuelve al punto 2 del flujo principal.</w:t>
            </w:r>
          </w:p>
        </w:tc>
      </w:tr>
    </w:tbl>
    <w:p w:rsidR="00000000" w:rsidDel="00000000" w:rsidP="00000000" w:rsidRDefault="00000000" w:rsidRPr="00000000" w14:paraId="000007D8">
      <w:pPr>
        <w:pStyle w:val="Heading2"/>
        <w:pageBreakBefore w:val="0"/>
        <w:rPr/>
      </w:pPr>
      <w:bookmarkStart w:colFirst="0" w:colLast="0" w:name="_3dre63e2zbdc" w:id="270"/>
      <w:bookmarkEnd w:id="270"/>
      <w:r w:rsidDel="00000000" w:rsidR="00000000" w:rsidRPr="00000000">
        <w:rPr>
          <w:rtl w:val="0"/>
        </w:rPr>
      </w:r>
    </w:p>
    <w:p w:rsidR="00000000" w:rsidDel="00000000" w:rsidP="00000000" w:rsidRDefault="00000000" w:rsidRPr="00000000" w14:paraId="000007D9">
      <w:pPr>
        <w:pageBreakBefore w:val="0"/>
        <w:rPr/>
      </w:pPr>
      <w:r w:rsidDel="00000000" w:rsidR="00000000" w:rsidRPr="00000000">
        <w:rPr>
          <w:rtl w:val="0"/>
        </w:rPr>
      </w:r>
    </w:p>
    <w:p w:rsidR="00000000" w:rsidDel="00000000" w:rsidP="00000000" w:rsidRDefault="00000000" w:rsidRPr="00000000" w14:paraId="000007DA">
      <w:pPr>
        <w:pageBreakBefore w:val="0"/>
        <w:ind w:left="0" w:firstLine="0"/>
        <w:jc w:val="both"/>
        <w:rPr/>
      </w:pPr>
      <w:r w:rsidDel="00000000" w:rsidR="00000000" w:rsidRPr="00000000">
        <w:rPr>
          <w:rtl w:val="0"/>
        </w:rPr>
      </w:r>
    </w:p>
    <w:p w:rsidR="00000000" w:rsidDel="00000000" w:rsidP="00000000" w:rsidRDefault="00000000" w:rsidRPr="00000000" w14:paraId="000007DB">
      <w:pPr>
        <w:pageBreakBefore w:val="0"/>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7DC">
      <w:pPr>
        <w:pStyle w:val="Heading1"/>
        <w:pageBreakBefore w:val="0"/>
        <w:jc w:val="both"/>
        <w:rPr/>
      </w:pPr>
      <w:bookmarkStart w:colFirst="0" w:colLast="0" w:name="_c8e64e805j" w:id="271"/>
      <w:bookmarkEnd w:id="271"/>
      <w:r w:rsidDel="00000000" w:rsidR="00000000" w:rsidRPr="00000000">
        <w:rPr>
          <w:rtl w:val="0"/>
        </w:rPr>
        <w:t xml:space="preserve">Diagrama de Clases de Análisis</w:t>
      </w:r>
    </w:p>
    <w:p w:rsidR="00000000" w:rsidDel="00000000" w:rsidP="00000000" w:rsidRDefault="00000000" w:rsidRPr="00000000" w14:paraId="000007DD">
      <w:pPr>
        <w:pageBreakBefore w:val="0"/>
        <w:jc w:val="center"/>
        <w:rPr/>
      </w:pPr>
      <w:r w:rsidDel="00000000" w:rsidR="00000000" w:rsidRPr="00000000">
        <w:rPr/>
        <w:drawing>
          <wp:inline distB="114300" distT="114300" distL="114300" distR="114300">
            <wp:extent cx="6101715" cy="1575718"/>
            <wp:effectExtent b="0" l="0" r="0" t="0"/>
            <wp:docPr id="1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101715" cy="1575718"/>
                    </a:xfrm>
                    <a:prstGeom prst="rect"/>
                    <a:ln/>
                  </pic:spPr>
                </pic:pic>
              </a:graphicData>
            </a:graphic>
          </wp:inline>
        </w:drawing>
      </w:r>
      <w:r w:rsidDel="00000000" w:rsidR="00000000" w:rsidRPr="00000000">
        <w:rPr>
          <w:rtl w:val="0"/>
        </w:rPr>
      </w:r>
    </w:p>
    <w:p w:rsidR="00000000" w:rsidDel="00000000" w:rsidP="00000000" w:rsidRDefault="00000000" w:rsidRPr="00000000" w14:paraId="000007DE">
      <w:pPr>
        <w:pStyle w:val="Heading1"/>
        <w:pageBreakBefore w:val="0"/>
        <w:jc w:val="both"/>
        <w:rPr/>
      </w:pPr>
      <w:bookmarkStart w:colFirst="0" w:colLast="0" w:name="_4iut9dqtxixz" w:id="272"/>
      <w:bookmarkEnd w:id="272"/>
      <w:r w:rsidDel="00000000" w:rsidR="00000000" w:rsidRPr="00000000">
        <w:rPr>
          <w:rtl w:val="0"/>
        </w:rPr>
        <w:t xml:space="preserve">Arquitectura escogida</w:t>
      </w:r>
    </w:p>
    <w:p w:rsidR="00000000" w:rsidDel="00000000" w:rsidP="00000000" w:rsidRDefault="00000000" w:rsidRPr="00000000" w14:paraId="000007DF">
      <w:pPr>
        <w:pageBreakBefore w:val="0"/>
        <w:jc w:val="center"/>
        <w:rPr/>
      </w:pPr>
      <w:r w:rsidDel="00000000" w:rsidR="00000000" w:rsidRPr="00000000">
        <w:rPr/>
        <w:drawing>
          <wp:inline distB="114300" distT="114300" distL="114300" distR="114300">
            <wp:extent cx="4919663" cy="1765561"/>
            <wp:effectExtent b="0" l="0" r="0" t="0"/>
            <wp:docPr id="21"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4919663" cy="1765561"/>
                    </a:xfrm>
                    <a:prstGeom prst="rect"/>
                    <a:ln/>
                  </pic:spPr>
                </pic:pic>
              </a:graphicData>
            </a:graphic>
          </wp:inline>
        </w:drawing>
      </w:r>
      <w:r w:rsidDel="00000000" w:rsidR="00000000" w:rsidRPr="00000000">
        <w:rPr>
          <w:rtl w:val="0"/>
        </w:rPr>
      </w:r>
    </w:p>
    <w:p w:rsidR="00000000" w:rsidDel="00000000" w:rsidP="00000000" w:rsidRDefault="00000000" w:rsidRPr="00000000" w14:paraId="000007E0">
      <w:pPr>
        <w:pageBreakBefore w:val="0"/>
        <w:rPr/>
      </w:pPr>
      <w:r w:rsidDel="00000000" w:rsidR="00000000" w:rsidRPr="00000000">
        <w:rPr>
          <w:rtl w:val="0"/>
        </w:rPr>
        <w:t xml:space="preserve">Cliente:</w:t>
      </w:r>
    </w:p>
    <w:p w:rsidR="00000000" w:rsidDel="00000000" w:rsidP="00000000" w:rsidRDefault="00000000" w:rsidRPr="00000000" w14:paraId="000007E1">
      <w:pPr>
        <w:pageBreakBefore w:val="0"/>
        <w:jc w:val="center"/>
        <w:rPr/>
      </w:pPr>
      <w:r w:rsidDel="00000000" w:rsidR="00000000" w:rsidRPr="00000000">
        <w:rPr/>
        <w:drawing>
          <wp:inline distB="114300" distT="114300" distL="114300" distR="114300">
            <wp:extent cx="4475163" cy="1769681"/>
            <wp:effectExtent b="0" l="0" r="0" t="0"/>
            <wp:docPr id="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475163" cy="1769681"/>
                    </a:xfrm>
                    <a:prstGeom prst="rect"/>
                    <a:ln/>
                  </pic:spPr>
                </pic:pic>
              </a:graphicData>
            </a:graphic>
          </wp:inline>
        </w:drawing>
      </w:r>
      <w:r w:rsidDel="00000000" w:rsidR="00000000" w:rsidRPr="00000000">
        <w:rPr>
          <w:rtl w:val="0"/>
        </w:rPr>
      </w:r>
    </w:p>
    <w:p w:rsidR="00000000" w:rsidDel="00000000" w:rsidP="00000000" w:rsidRDefault="00000000" w:rsidRPr="00000000" w14:paraId="000007E2">
      <w:pPr>
        <w:pageBreakBefore w:val="0"/>
        <w:rPr/>
      </w:pPr>
      <w:r w:rsidDel="00000000" w:rsidR="00000000" w:rsidRPr="00000000">
        <w:rPr>
          <w:rtl w:val="0"/>
        </w:rPr>
        <w:t xml:space="preserve">Servidor:</w:t>
      </w:r>
    </w:p>
    <w:p w:rsidR="00000000" w:rsidDel="00000000" w:rsidP="00000000" w:rsidRDefault="00000000" w:rsidRPr="00000000" w14:paraId="000007E3">
      <w:pPr>
        <w:pageBreakBefore w:val="0"/>
        <w:jc w:val="center"/>
        <w:rPr/>
      </w:pPr>
      <w:r w:rsidDel="00000000" w:rsidR="00000000" w:rsidRPr="00000000">
        <w:rPr/>
        <w:drawing>
          <wp:inline distB="114300" distT="114300" distL="114300" distR="114300">
            <wp:extent cx="4410133" cy="1708150"/>
            <wp:effectExtent b="0" l="0" r="0" t="0"/>
            <wp:docPr id="23" name="image22.png"/>
            <a:graphic>
              <a:graphicData uri="http://schemas.openxmlformats.org/drawingml/2006/picture">
                <pic:pic>
                  <pic:nvPicPr>
                    <pic:cNvPr id="0" name="image22.png"/>
                    <pic:cNvPicPr preferRelativeResize="0"/>
                  </pic:nvPicPr>
                  <pic:blipFill>
                    <a:blip r:embed="rId16"/>
                    <a:srcRect b="0" l="1052" r="0" t="2789"/>
                    <a:stretch>
                      <a:fillRect/>
                    </a:stretch>
                  </pic:blipFill>
                  <pic:spPr>
                    <a:xfrm>
                      <a:off x="0" y="0"/>
                      <a:ext cx="4410133" cy="1708150"/>
                    </a:xfrm>
                    <a:prstGeom prst="rect"/>
                    <a:ln/>
                  </pic:spPr>
                </pic:pic>
              </a:graphicData>
            </a:graphic>
          </wp:inline>
        </w:drawing>
      </w:r>
      <w:r w:rsidDel="00000000" w:rsidR="00000000" w:rsidRPr="00000000">
        <w:rPr>
          <w:rtl w:val="0"/>
        </w:rPr>
      </w:r>
    </w:p>
    <w:p w:rsidR="00000000" w:rsidDel="00000000" w:rsidP="00000000" w:rsidRDefault="00000000" w:rsidRPr="00000000" w14:paraId="000007E4">
      <w:pPr>
        <w:pageBreakBefore w:val="0"/>
        <w:rPr/>
      </w:pPr>
      <w:r w:rsidDel="00000000" w:rsidR="00000000" w:rsidRPr="00000000">
        <w:rPr>
          <w:rtl w:val="0"/>
        </w:rPr>
      </w:r>
    </w:p>
    <w:p w:rsidR="00000000" w:rsidDel="00000000" w:rsidP="00000000" w:rsidRDefault="00000000" w:rsidRPr="00000000" w14:paraId="000007E5">
      <w:pPr>
        <w:pageBreakBefore w:val="0"/>
        <w:rPr/>
      </w:pPr>
      <w:r w:rsidDel="00000000" w:rsidR="00000000" w:rsidRPr="00000000">
        <w:rPr>
          <w:rtl w:val="0"/>
        </w:rPr>
        <w:t xml:space="preserve">Persistencia</w:t>
      </w:r>
    </w:p>
    <w:p w:rsidR="00000000" w:rsidDel="00000000" w:rsidP="00000000" w:rsidRDefault="00000000" w:rsidRPr="00000000" w14:paraId="000007E6">
      <w:pPr>
        <w:pageBreakBefore w:val="0"/>
        <w:rPr/>
      </w:pPr>
      <w:r w:rsidDel="00000000" w:rsidR="00000000" w:rsidRPr="00000000">
        <w:rPr/>
        <w:drawing>
          <wp:inline distB="114300" distT="114300" distL="114300" distR="114300">
            <wp:extent cx="5734050" cy="2286000"/>
            <wp:effectExtent b="0" l="0" r="0" t="0"/>
            <wp:docPr id="1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4050" cy="2286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7E7">
      <w:pPr>
        <w:pStyle w:val="Heading1"/>
        <w:pageBreakBefore w:val="0"/>
        <w:jc w:val="both"/>
        <w:rPr/>
      </w:pPr>
      <w:bookmarkStart w:colFirst="0" w:colLast="0" w:name="_ya3qofpls2cn" w:id="273"/>
      <w:bookmarkEnd w:id="273"/>
      <w:r w:rsidDel="00000000" w:rsidR="00000000" w:rsidRPr="00000000">
        <w:rPr>
          <w:rtl w:val="0"/>
        </w:rPr>
        <w:t xml:space="preserve">Diagrama de Clases de Diseño</w:t>
      </w:r>
    </w:p>
    <w:p w:rsidR="00000000" w:rsidDel="00000000" w:rsidP="00000000" w:rsidRDefault="00000000" w:rsidRPr="00000000" w14:paraId="000007E8">
      <w:pPr>
        <w:pageBreakBefore w:val="0"/>
        <w:rPr/>
      </w:pPr>
      <w:r w:rsidDel="00000000" w:rsidR="00000000" w:rsidRPr="00000000">
        <w:rPr>
          <w:rtl w:val="0"/>
        </w:rPr>
        <w:t xml:space="preserve">Dominio</w:t>
      </w:r>
    </w:p>
    <w:p w:rsidR="00000000" w:rsidDel="00000000" w:rsidP="00000000" w:rsidRDefault="00000000" w:rsidRPr="00000000" w14:paraId="000007E9">
      <w:pPr>
        <w:pageBreakBefore w:val="0"/>
        <w:ind w:firstLine="0"/>
        <w:rPr/>
      </w:pPr>
      <w:r w:rsidDel="00000000" w:rsidR="00000000" w:rsidRPr="00000000">
        <w:rPr/>
        <w:drawing>
          <wp:inline distB="114300" distT="114300" distL="114300" distR="114300">
            <wp:extent cx="5734050" cy="1485900"/>
            <wp:effectExtent b="0" l="0" r="0" t="0"/>
            <wp:docPr id="1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405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7EA">
      <w:pPr>
        <w:pageBreakBefore w:val="0"/>
        <w:rPr/>
      </w:pPr>
      <w:r w:rsidDel="00000000" w:rsidR="00000000" w:rsidRPr="00000000">
        <w:rPr>
          <w:rtl w:val="0"/>
        </w:rPr>
        <w:t xml:space="preserve">DTOs</w:t>
      </w:r>
    </w:p>
    <w:p w:rsidR="00000000" w:rsidDel="00000000" w:rsidP="00000000" w:rsidRDefault="00000000" w:rsidRPr="00000000" w14:paraId="000007EB">
      <w:pPr>
        <w:pageBreakBefore w:val="0"/>
        <w:rPr/>
      </w:pPr>
      <w:r w:rsidDel="00000000" w:rsidR="00000000" w:rsidRPr="00000000">
        <w:rPr/>
        <w:drawing>
          <wp:inline distB="114300" distT="114300" distL="114300" distR="114300">
            <wp:extent cx="5734050" cy="4254500"/>
            <wp:effectExtent b="0" l="0" r="0" t="0"/>
            <wp:docPr id="24"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73405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7EC">
      <w:pPr>
        <w:pageBreakBefore w:val="0"/>
        <w:rPr/>
      </w:pPr>
      <w:r w:rsidDel="00000000" w:rsidR="00000000" w:rsidRPr="00000000">
        <w:rPr>
          <w:rtl w:val="0"/>
        </w:rPr>
      </w:r>
    </w:p>
    <w:p w:rsidR="00000000" w:rsidDel="00000000" w:rsidP="00000000" w:rsidRDefault="00000000" w:rsidRPr="00000000" w14:paraId="000007ED">
      <w:pPr>
        <w:pageBreakBefore w:val="0"/>
        <w:rPr/>
      </w:pPr>
      <w:r w:rsidDel="00000000" w:rsidR="00000000" w:rsidRPr="00000000">
        <w:rPr>
          <w:rtl w:val="0"/>
        </w:rPr>
      </w:r>
    </w:p>
    <w:p w:rsidR="00000000" w:rsidDel="00000000" w:rsidP="00000000" w:rsidRDefault="00000000" w:rsidRPr="00000000" w14:paraId="000007EE">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7EF">
      <w:pPr>
        <w:pageBreakBefore w:val="0"/>
        <w:rPr/>
      </w:pPr>
      <w:r w:rsidDel="00000000" w:rsidR="00000000" w:rsidRPr="00000000">
        <w:rPr>
          <w:rtl w:val="0"/>
        </w:rPr>
      </w:r>
    </w:p>
    <w:p w:rsidR="00000000" w:rsidDel="00000000" w:rsidP="00000000" w:rsidRDefault="00000000" w:rsidRPr="00000000" w14:paraId="000007F0">
      <w:pPr>
        <w:pageBreakBefore w:val="0"/>
        <w:rPr/>
      </w:pPr>
      <w:r w:rsidDel="00000000" w:rsidR="00000000" w:rsidRPr="00000000">
        <w:rPr>
          <w:rtl w:val="0"/>
        </w:rPr>
        <w:t xml:space="preserve">Controladores</w:t>
      </w:r>
    </w:p>
    <w:p w:rsidR="00000000" w:rsidDel="00000000" w:rsidP="00000000" w:rsidRDefault="00000000" w:rsidRPr="00000000" w14:paraId="000007F1">
      <w:pPr>
        <w:pageBreakBefore w:val="0"/>
        <w:jc w:val="center"/>
        <w:rPr/>
      </w:pPr>
      <w:r w:rsidDel="00000000" w:rsidR="00000000" w:rsidRPr="00000000">
        <w:rPr/>
        <w:drawing>
          <wp:inline distB="114300" distT="114300" distL="114300" distR="114300">
            <wp:extent cx="7653338" cy="4080932"/>
            <wp:effectExtent b="0" l="0" r="0" t="0"/>
            <wp:docPr id="2"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rot="16200000">
                      <a:off x="0" y="0"/>
                      <a:ext cx="7653338" cy="4080932"/>
                    </a:xfrm>
                    <a:prstGeom prst="rect"/>
                    <a:ln/>
                  </pic:spPr>
                </pic:pic>
              </a:graphicData>
            </a:graphic>
          </wp:inline>
        </w:drawing>
      </w:r>
      <w:r w:rsidDel="00000000" w:rsidR="00000000" w:rsidRPr="00000000">
        <w:rPr>
          <w:rtl w:val="0"/>
        </w:rPr>
      </w:r>
    </w:p>
    <w:p w:rsidR="00000000" w:rsidDel="00000000" w:rsidP="00000000" w:rsidRDefault="00000000" w:rsidRPr="00000000" w14:paraId="000007F2">
      <w:pPr>
        <w:pageBreakBefore w:val="0"/>
        <w:rPr/>
      </w:pPr>
      <w:r w:rsidDel="00000000" w:rsidR="00000000" w:rsidRPr="00000000">
        <w:rPr>
          <w:rtl w:val="0"/>
        </w:rPr>
      </w:r>
    </w:p>
    <w:p w:rsidR="00000000" w:rsidDel="00000000" w:rsidP="00000000" w:rsidRDefault="00000000" w:rsidRPr="00000000" w14:paraId="000007F3">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7F4">
      <w:pPr>
        <w:pStyle w:val="Heading1"/>
        <w:pageBreakBefore w:val="0"/>
        <w:jc w:val="both"/>
        <w:rPr/>
      </w:pPr>
      <w:bookmarkStart w:colFirst="0" w:colLast="0" w:name="_fxsxycl511uu" w:id="274"/>
      <w:bookmarkEnd w:id="274"/>
      <w:r w:rsidDel="00000000" w:rsidR="00000000" w:rsidRPr="00000000">
        <w:rPr>
          <w:rtl w:val="0"/>
        </w:rPr>
        <w:t xml:space="preserve">Diagramas de Secuencias (sólo de los CU más complejos)</w:t>
      </w:r>
    </w:p>
    <w:p w:rsidR="00000000" w:rsidDel="00000000" w:rsidP="00000000" w:rsidRDefault="00000000" w:rsidRPr="00000000" w14:paraId="000007F5">
      <w:pPr>
        <w:pageBreakBefore w:val="0"/>
        <w:rPr/>
      </w:pPr>
      <w:r w:rsidDel="00000000" w:rsidR="00000000" w:rsidRPr="00000000">
        <w:rPr>
          <w:u w:val="single"/>
          <w:rtl w:val="0"/>
        </w:rPr>
        <w:t xml:space="preserve">Listar materiales</w:t>
      </w:r>
      <w:r w:rsidDel="00000000" w:rsidR="00000000" w:rsidRPr="00000000">
        <w:rPr>
          <w:rtl w:val="0"/>
        </w:rPr>
      </w:r>
    </w:p>
    <w:p w:rsidR="00000000" w:rsidDel="00000000" w:rsidP="00000000" w:rsidRDefault="00000000" w:rsidRPr="00000000" w14:paraId="000007F6">
      <w:pPr>
        <w:pageBreakBefore w:val="0"/>
        <w:rPr/>
      </w:pPr>
      <w:r w:rsidDel="00000000" w:rsidR="00000000" w:rsidRPr="00000000">
        <w:rPr/>
        <w:drawing>
          <wp:inline distB="114300" distT="114300" distL="114300" distR="114300">
            <wp:extent cx="5662613" cy="6045797"/>
            <wp:effectExtent b="0" l="0" r="0" t="0"/>
            <wp:docPr id="25" name="image13.png"/>
            <a:graphic>
              <a:graphicData uri="http://schemas.openxmlformats.org/drawingml/2006/picture">
                <pic:pic>
                  <pic:nvPicPr>
                    <pic:cNvPr id="0" name="image13.png"/>
                    <pic:cNvPicPr preferRelativeResize="0"/>
                  </pic:nvPicPr>
                  <pic:blipFill>
                    <a:blip r:embed="rId20"/>
                    <a:srcRect b="0" l="0" r="55813" t="0"/>
                    <a:stretch>
                      <a:fillRect/>
                    </a:stretch>
                  </pic:blipFill>
                  <pic:spPr>
                    <a:xfrm>
                      <a:off x="0" y="0"/>
                      <a:ext cx="5662613" cy="6045797"/>
                    </a:xfrm>
                    <a:prstGeom prst="rect"/>
                    <a:ln/>
                  </pic:spPr>
                </pic:pic>
              </a:graphicData>
            </a:graphic>
          </wp:inline>
        </w:drawing>
      </w:r>
      <w:r w:rsidDel="00000000" w:rsidR="00000000" w:rsidRPr="00000000">
        <w:rPr>
          <w:rtl w:val="0"/>
        </w:rPr>
      </w:r>
    </w:p>
    <w:p w:rsidR="00000000" w:rsidDel="00000000" w:rsidP="00000000" w:rsidRDefault="00000000" w:rsidRPr="00000000" w14:paraId="000007F7">
      <w:pPr>
        <w:pageBreakBefore w:val="0"/>
        <w:rPr/>
      </w:pPr>
      <w:r w:rsidDel="00000000" w:rsidR="00000000" w:rsidRPr="00000000">
        <w:rPr/>
        <w:drawing>
          <wp:inline distB="114300" distT="114300" distL="114300" distR="114300">
            <wp:extent cx="5957888" cy="4635726"/>
            <wp:effectExtent b="0" l="0" r="0" t="0"/>
            <wp:docPr id="9" name="image13.png"/>
            <a:graphic>
              <a:graphicData uri="http://schemas.openxmlformats.org/drawingml/2006/picture">
                <pic:pic>
                  <pic:nvPicPr>
                    <pic:cNvPr id="0" name="image13.png"/>
                    <pic:cNvPicPr preferRelativeResize="0"/>
                  </pic:nvPicPr>
                  <pic:blipFill>
                    <a:blip r:embed="rId20"/>
                    <a:srcRect b="0" l="39368" r="0" t="0"/>
                    <a:stretch>
                      <a:fillRect/>
                    </a:stretch>
                  </pic:blipFill>
                  <pic:spPr>
                    <a:xfrm>
                      <a:off x="0" y="0"/>
                      <a:ext cx="5957888" cy="4635726"/>
                    </a:xfrm>
                    <a:prstGeom prst="rect"/>
                    <a:ln/>
                  </pic:spPr>
                </pic:pic>
              </a:graphicData>
            </a:graphic>
          </wp:inline>
        </w:drawing>
      </w:r>
      <w:r w:rsidDel="00000000" w:rsidR="00000000" w:rsidRPr="00000000">
        <w:rPr>
          <w:rtl w:val="0"/>
        </w:rPr>
      </w:r>
    </w:p>
    <w:p w:rsidR="00000000" w:rsidDel="00000000" w:rsidP="00000000" w:rsidRDefault="00000000" w:rsidRPr="00000000" w14:paraId="000007F8">
      <w:pPr>
        <w:pageBreakBefore w:val="0"/>
        <w:rPr/>
      </w:pPr>
      <w:r w:rsidDel="00000000" w:rsidR="00000000" w:rsidRPr="00000000">
        <w:rPr>
          <w:rtl w:val="0"/>
        </w:rPr>
      </w:r>
    </w:p>
    <w:p w:rsidR="00000000" w:rsidDel="00000000" w:rsidP="00000000" w:rsidRDefault="00000000" w:rsidRPr="00000000" w14:paraId="000007F9">
      <w:pPr>
        <w:pageBreakBefore w:val="0"/>
        <w:rPr/>
      </w:pPr>
      <w:r w:rsidDel="00000000" w:rsidR="00000000" w:rsidRPr="00000000">
        <w:rPr>
          <w:rtl w:val="0"/>
        </w:rPr>
      </w:r>
    </w:p>
    <w:p w:rsidR="00000000" w:rsidDel="00000000" w:rsidP="00000000" w:rsidRDefault="00000000" w:rsidRPr="00000000" w14:paraId="000007FA">
      <w:pPr>
        <w:pageBreakBefore w:val="0"/>
        <w:rPr/>
      </w:pPr>
      <w:r w:rsidDel="00000000" w:rsidR="00000000" w:rsidRPr="00000000">
        <w:rPr>
          <w:rtl w:val="0"/>
        </w:rPr>
      </w:r>
    </w:p>
    <w:p w:rsidR="00000000" w:rsidDel="00000000" w:rsidP="00000000" w:rsidRDefault="00000000" w:rsidRPr="00000000" w14:paraId="000007FB">
      <w:pPr>
        <w:pageBreakBefore w:val="0"/>
        <w:rPr/>
      </w:pPr>
      <w:r w:rsidDel="00000000" w:rsidR="00000000" w:rsidRPr="00000000">
        <w:rPr>
          <w:rtl w:val="0"/>
        </w:rPr>
      </w:r>
    </w:p>
    <w:p w:rsidR="00000000" w:rsidDel="00000000" w:rsidP="00000000" w:rsidRDefault="00000000" w:rsidRPr="00000000" w14:paraId="000007FC">
      <w:pPr>
        <w:pageBreakBefore w:val="0"/>
        <w:rPr/>
      </w:pPr>
      <w:r w:rsidDel="00000000" w:rsidR="00000000" w:rsidRPr="00000000">
        <w:rPr>
          <w:rtl w:val="0"/>
        </w:rPr>
      </w:r>
    </w:p>
    <w:p w:rsidR="00000000" w:rsidDel="00000000" w:rsidP="00000000" w:rsidRDefault="00000000" w:rsidRPr="00000000" w14:paraId="000007FD">
      <w:pPr>
        <w:pageBreakBefore w:val="0"/>
        <w:rPr/>
      </w:pPr>
      <w:r w:rsidDel="00000000" w:rsidR="00000000" w:rsidRPr="00000000">
        <w:rPr>
          <w:rtl w:val="0"/>
        </w:rPr>
      </w:r>
    </w:p>
    <w:p w:rsidR="00000000" w:rsidDel="00000000" w:rsidP="00000000" w:rsidRDefault="00000000" w:rsidRPr="00000000" w14:paraId="000007FE">
      <w:pPr>
        <w:pageBreakBefore w:val="0"/>
        <w:rPr/>
      </w:pPr>
      <w:r w:rsidDel="00000000" w:rsidR="00000000" w:rsidRPr="00000000">
        <w:rPr>
          <w:rtl w:val="0"/>
        </w:rPr>
      </w:r>
    </w:p>
    <w:p w:rsidR="00000000" w:rsidDel="00000000" w:rsidP="00000000" w:rsidRDefault="00000000" w:rsidRPr="00000000" w14:paraId="000007FF">
      <w:pPr>
        <w:pageBreakBefore w:val="0"/>
        <w:rPr/>
      </w:pPr>
      <w:r w:rsidDel="00000000" w:rsidR="00000000" w:rsidRPr="00000000">
        <w:rPr>
          <w:rtl w:val="0"/>
        </w:rPr>
      </w:r>
    </w:p>
    <w:p w:rsidR="00000000" w:rsidDel="00000000" w:rsidP="00000000" w:rsidRDefault="00000000" w:rsidRPr="00000000" w14:paraId="00000800">
      <w:pPr>
        <w:pageBreakBefore w:val="0"/>
        <w:rPr/>
      </w:pPr>
      <w:r w:rsidDel="00000000" w:rsidR="00000000" w:rsidRPr="00000000">
        <w:rPr>
          <w:rtl w:val="0"/>
        </w:rPr>
      </w:r>
    </w:p>
    <w:p w:rsidR="00000000" w:rsidDel="00000000" w:rsidP="00000000" w:rsidRDefault="00000000" w:rsidRPr="00000000" w14:paraId="00000801">
      <w:pPr>
        <w:pageBreakBefore w:val="0"/>
        <w:rPr/>
      </w:pPr>
      <w:r w:rsidDel="00000000" w:rsidR="00000000" w:rsidRPr="00000000">
        <w:rPr>
          <w:rtl w:val="0"/>
        </w:rPr>
      </w:r>
    </w:p>
    <w:p w:rsidR="00000000" w:rsidDel="00000000" w:rsidP="00000000" w:rsidRDefault="00000000" w:rsidRPr="00000000" w14:paraId="00000802">
      <w:pPr>
        <w:pageBreakBefore w:val="0"/>
        <w:rPr/>
      </w:pPr>
      <w:r w:rsidDel="00000000" w:rsidR="00000000" w:rsidRPr="00000000">
        <w:rPr>
          <w:rtl w:val="0"/>
        </w:rPr>
      </w:r>
    </w:p>
    <w:p w:rsidR="00000000" w:rsidDel="00000000" w:rsidP="00000000" w:rsidRDefault="00000000" w:rsidRPr="00000000" w14:paraId="00000803">
      <w:pPr>
        <w:pageBreakBefore w:val="0"/>
        <w:rPr/>
      </w:pPr>
      <w:r w:rsidDel="00000000" w:rsidR="00000000" w:rsidRPr="00000000">
        <w:rPr>
          <w:rtl w:val="0"/>
        </w:rPr>
      </w:r>
    </w:p>
    <w:p w:rsidR="00000000" w:rsidDel="00000000" w:rsidP="00000000" w:rsidRDefault="00000000" w:rsidRPr="00000000" w14:paraId="00000804">
      <w:pPr>
        <w:pageBreakBefore w:val="0"/>
        <w:rPr/>
      </w:pPr>
      <w:r w:rsidDel="00000000" w:rsidR="00000000" w:rsidRPr="00000000">
        <w:rPr>
          <w:rtl w:val="0"/>
        </w:rPr>
      </w:r>
    </w:p>
    <w:p w:rsidR="00000000" w:rsidDel="00000000" w:rsidP="00000000" w:rsidRDefault="00000000" w:rsidRPr="00000000" w14:paraId="00000805">
      <w:pPr>
        <w:pageBreakBefore w:val="0"/>
        <w:rPr/>
      </w:pPr>
      <w:r w:rsidDel="00000000" w:rsidR="00000000" w:rsidRPr="00000000">
        <w:rPr>
          <w:rtl w:val="0"/>
        </w:rPr>
      </w:r>
    </w:p>
    <w:p w:rsidR="00000000" w:rsidDel="00000000" w:rsidP="00000000" w:rsidRDefault="00000000" w:rsidRPr="00000000" w14:paraId="00000806">
      <w:pPr>
        <w:pageBreakBefore w:val="0"/>
        <w:rPr/>
      </w:pPr>
      <w:r w:rsidDel="00000000" w:rsidR="00000000" w:rsidRPr="00000000">
        <w:rPr>
          <w:rtl w:val="0"/>
        </w:rPr>
      </w:r>
    </w:p>
    <w:p w:rsidR="00000000" w:rsidDel="00000000" w:rsidP="00000000" w:rsidRDefault="00000000" w:rsidRPr="00000000" w14:paraId="00000807">
      <w:pPr>
        <w:pageBreakBefore w:val="0"/>
        <w:rPr/>
      </w:pPr>
      <w:r w:rsidDel="00000000" w:rsidR="00000000" w:rsidRPr="00000000">
        <w:rPr>
          <w:rtl w:val="0"/>
        </w:rPr>
      </w:r>
    </w:p>
    <w:p w:rsidR="00000000" w:rsidDel="00000000" w:rsidP="00000000" w:rsidRDefault="00000000" w:rsidRPr="00000000" w14:paraId="00000808">
      <w:pPr>
        <w:pageBreakBefore w:val="0"/>
        <w:rPr/>
      </w:pPr>
      <w:r w:rsidDel="00000000" w:rsidR="00000000" w:rsidRPr="00000000">
        <w:rPr>
          <w:rtl w:val="0"/>
        </w:rPr>
      </w:r>
    </w:p>
    <w:p w:rsidR="00000000" w:rsidDel="00000000" w:rsidP="00000000" w:rsidRDefault="00000000" w:rsidRPr="00000000" w14:paraId="00000809">
      <w:pPr>
        <w:pageBreakBefore w:val="0"/>
        <w:rPr/>
      </w:pPr>
      <w:r w:rsidDel="00000000" w:rsidR="00000000" w:rsidRPr="00000000">
        <w:rPr>
          <w:rtl w:val="0"/>
        </w:rPr>
      </w:r>
    </w:p>
    <w:p w:rsidR="00000000" w:rsidDel="00000000" w:rsidP="00000000" w:rsidRDefault="00000000" w:rsidRPr="00000000" w14:paraId="0000080A">
      <w:pPr>
        <w:pageBreakBefore w:val="0"/>
        <w:rPr/>
      </w:pPr>
      <w:r w:rsidDel="00000000" w:rsidR="00000000" w:rsidRPr="00000000">
        <w:rPr>
          <w:rtl w:val="0"/>
        </w:rPr>
      </w:r>
    </w:p>
    <w:p w:rsidR="00000000" w:rsidDel="00000000" w:rsidP="00000000" w:rsidRDefault="00000000" w:rsidRPr="00000000" w14:paraId="0000080B">
      <w:pPr>
        <w:pageBreakBefore w:val="0"/>
        <w:rPr/>
      </w:pPr>
      <w:r w:rsidDel="00000000" w:rsidR="00000000" w:rsidRPr="00000000">
        <w:rPr>
          <w:rtl w:val="0"/>
        </w:rPr>
      </w:r>
    </w:p>
    <w:p w:rsidR="00000000" w:rsidDel="00000000" w:rsidP="00000000" w:rsidRDefault="00000000" w:rsidRPr="00000000" w14:paraId="0000080C">
      <w:pPr>
        <w:pageBreakBefore w:val="0"/>
        <w:rPr/>
      </w:pPr>
      <w:r w:rsidDel="00000000" w:rsidR="00000000" w:rsidRPr="00000000">
        <w:rPr>
          <w:rtl w:val="0"/>
        </w:rPr>
      </w:r>
    </w:p>
    <w:p w:rsidR="00000000" w:rsidDel="00000000" w:rsidP="00000000" w:rsidRDefault="00000000" w:rsidRPr="00000000" w14:paraId="0000080D">
      <w:pPr>
        <w:pageBreakBefore w:val="0"/>
        <w:rPr/>
      </w:pPr>
      <w:r w:rsidDel="00000000" w:rsidR="00000000" w:rsidRPr="00000000">
        <w:rPr>
          <w:rtl w:val="0"/>
        </w:rPr>
      </w:r>
    </w:p>
    <w:p w:rsidR="00000000" w:rsidDel="00000000" w:rsidP="00000000" w:rsidRDefault="00000000" w:rsidRPr="00000000" w14:paraId="0000080E">
      <w:pPr>
        <w:pageBreakBefore w:val="0"/>
        <w:rPr/>
      </w:pPr>
      <w:r w:rsidDel="00000000" w:rsidR="00000000" w:rsidRPr="00000000">
        <w:rPr>
          <w:rtl w:val="0"/>
        </w:rPr>
      </w:r>
    </w:p>
    <w:p w:rsidR="00000000" w:rsidDel="00000000" w:rsidP="00000000" w:rsidRDefault="00000000" w:rsidRPr="00000000" w14:paraId="0000080F">
      <w:pPr>
        <w:pageBreakBefore w:val="0"/>
        <w:rPr/>
      </w:pPr>
      <w:r w:rsidDel="00000000" w:rsidR="00000000" w:rsidRPr="00000000">
        <w:rPr>
          <w:rtl w:val="0"/>
        </w:rPr>
      </w:r>
    </w:p>
    <w:p w:rsidR="00000000" w:rsidDel="00000000" w:rsidP="00000000" w:rsidRDefault="00000000" w:rsidRPr="00000000" w14:paraId="00000810">
      <w:pPr>
        <w:pageBreakBefore w:val="0"/>
        <w:rPr>
          <w:u w:val="single"/>
        </w:rPr>
      </w:pPr>
      <w:r w:rsidDel="00000000" w:rsidR="00000000" w:rsidRPr="00000000">
        <w:rPr>
          <w:u w:val="single"/>
          <w:rtl w:val="0"/>
        </w:rPr>
        <w:t xml:space="preserve">Agregar al carrito</w:t>
      </w:r>
    </w:p>
    <w:p w:rsidR="00000000" w:rsidDel="00000000" w:rsidP="00000000" w:rsidRDefault="00000000" w:rsidRPr="00000000" w14:paraId="00000811">
      <w:pPr>
        <w:pageBreakBefore w:val="0"/>
        <w:rPr>
          <w:u w:val="single"/>
        </w:rPr>
      </w:pPr>
      <w:r w:rsidDel="00000000" w:rsidR="00000000" w:rsidRPr="00000000">
        <w:rPr>
          <w:u w:val="single"/>
        </w:rPr>
        <w:drawing>
          <wp:inline distB="114300" distT="114300" distL="114300" distR="114300">
            <wp:extent cx="5734050" cy="4953000"/>
            <wp:effectExtent b="0" l="0" r="0" t="0"/>
            <wp:docPr id="13"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3405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812">
      <w:pPr>
        <w:pageBreakBefore w:val="0"/>
        <w:rPr/>
      </w:pPr>
      <w:r w:rsidDel="00000000" w:rsidR="00000000" w:rsidRPr="00000000">
        <w:rPr/>
        <w:drawing>
          <wp:inline distB="114300" distT="114300" distL="114300" distR="114300">
            <wp:extent cx="5734050" cy="2946400"/>
            <wp:effectExtent b="0" l="0" r="0" t="0"/>
            <wp:docPr id="18"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3405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813">
      <w:pPr>
        <w:pageBreakBefore w:val="0"/>
        <w:rPr>
          <w:u w:val="single"/>
        </w:rPr>
      </w:pPr>
      <w:r w:rsidDel="00000000" w:rsidR="00000000" w:rsidRPr="00000000">
        <w:rPr>
          <w:u w:val="single"/>
          <w:rtl w:val="0"/>
        </w:rPr>
        <w:t xml:space="preserve">Quitar del carrito</w:t>
      </w:r>
    </w:p>
    <w:p w:rsidR="00000000" w:rsidDel="00000000" w:rsidP="00000000" w:rsidRDefault="00000000" w:rsidRPr="00000000" w14:paraId="00000814">
      <w:pPr>
        <w:pageBreakBefore w:val="0"/>
        <w:rPr>
          <w:u w:val="single"/>
        </w:rPr>
      </w:pPr>
      <w:r w:rsidDel="00000000" w:rsidR="00000000" w:rsidRPr="00000000">
        <w:rPr>
          <w:u w:val="single"/>
        </w:rPr>
        <w:drawing>
          <wp:inline distB="114300" distT="114300" distL="114300" distR="114300">
            <wp:extent cx="5734050" cy="4445000"/>
            <wp:effectExtent b="0" l="0" r="0" t="0"/>
            <wp:docPr id="8"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73405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815">
      <w:pPr>
        <w:pageBreakBefore w:val="0"/>
        <w:rPr/>
      </w:pPr>
      <w:r w:rsidDel="00000000" w:rsidR="00000000" w:rsidRPr="00000000">
        <w:rPr/>
        <w:drawing>
          <wp:inline distB="114300" distT="114300" distL="114300" distR="114300">
            <wp:extent cx="4438650" cy="3429000"/>
            <wp:effectExtent b="0" l="0" r="0" t="0"/>
            <wp:docPr id="7"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44386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816">
      <w:pPr>
        <w:pageBreakBefore w:val="0"/>
        <w:rPr>
          <w:u w:val="single"/>
        </w:rPr>
      </w:pPr>
      <w:r w:rsidDel="00000000" w:rsidR="00000000" w:rsidRPr="00000000">
        <w:rPr>
          <w:rtl w:val="0"/>
        </w:rPr>
      </w:r>
    </w:p>
    <w:p w:rsidR="00000000" w:rsidDel="00000000" w:rsidP="00000000" w:rsidRDefault="00000000" w:rsidRPr="00000000" w14:paraId="00000817">
      <w:pPr>
        <w:pageBreakBefore w:val="0"/>
        <w:rPr>
          <w:u w:val="single"/>
        </w:rPr>
      </w:pPr>
      <w:r w:rsidDel="00000000" w:rsidR="00000000" w:rsidRPr="00000000">
        <w:rPr>
          <w:rtl w:val="0"/>
        </w:rPr>
      </w:r>
    </w:p>
    <w:p w:rsidR="00000000" w:rsidDel="00000000" w:rsidP="00000000" w:rsidRDefault="00000000" w:rsidRPr="00000000" w14:paraId="00000818">
      <w:pPr>
        <w:pageBreakBefore w:val="0"/>
        <w:rPr>
          <w:u w:val="single"/>
        </w:rPr>
      </w:pPr>
      <w:r w:rsidDel="00000000" w:rsidR="00000000" w:rsidRPr="00000000">
        <w:rPr>
          <w:rtl w:val="0"/>
        </w:rPr>
      </w:r>
    </w:p>
    <w:p w:rsidR="00000000" w:rsidDel="00000000" w:rsidP="00000000" w:rsidRDefault="00000000" w:rsidRPr="00000000" w14:paraId="00000819">
      <w:pPr>
        <w:pageBreakBefore w:val="0"/>
        <w:rPr>
          <w:u w:val="single"/>
        </w:rPr>
      </w:pPr>
      <w:r w:rsidDel="00000000" w:rsidR="00000000" w:rsidRPr="00000000">
        <w:rPr>
          <w:u w:val="single"/>
          <w:rtl w:val="0"/>
        </w:rPr>
        <w:t xml:space="preserve">Agregar venta</w:t>
      </w:r>
    </w:p>
    <w:p w:rsidR="00000000" w:rsidDel="00000000" w:rsidP="00000000" w:rsidRDefault="00000000" w:rsidRPr="00000000" w14:paraId="0000081A">
      <w:pPr>
        <w:pageBreakBefore w:val="0"/>
        <w:rPr/>
      </w:pPr>
      <w:r w:rsidDel="00000000" w:rsidR="00000000" w:rsidRPr="00000000">
        <w:rPr/>
        <w:drawing>
          <wp:inline distB="114300" distT="114300" distL="114300" distR="114300">
            <wp:extent cx="5716102" cy="7262813"/>
            <wp:effectExtent b="0" l="0" r="0" t="0"/>
            <wp:docPr id="1" name="image24.png"/>
            <a:graphic>
              <a:graphicData uri="http://schemas.openxmlformats.org/drawingml/2006/picture">
                <pic:pic>
                  <pic:nvPicPr>
                    <pic:cNvPr id="0" name="image24.png"/>
                    <pic:cNvPicPr preferRelativeResize="0"/>
                  </pic:nvPicPr>
                  <pic:blipFill>
                    <a:blip r:embed="rId25"/>
                    <a:srcRect b="19006" l="2312" r="38372" t="0"/>
                    <a:stretch>
                      <a:fillRect/>
                    </a:stretch>
                  </pic:blipFill>
                  <pic:spPr>
                    <a:xfrm>
                      <a:off x="0" y="0"/>
                      <a:ext cx="5716102" cy="7262813"/>
                    </a:xfrm>
                    <a:prstGeom prst="rect"/>
                    <a:ln/>
                  </pic:spPr>
                </pic:pic>
              </a:graphicData>
            </a:graphic>
          </wp:inline>
        </w:drawing>
      </w:r>
      <w:r w:rsidDel="00000000" w:rsidR="00000000" w:rsidRPr="00000000">
        <w:rPr>
          <w:rtl w:val="0"/>
        </w:rPr>
      </w:r>
    </w:p>
    <w:p w:rsidR="00000000" w:rsidDel="00000000" w:rsidP="00000000" w:rsidRDefault="00000000" w:rsidRPr="00000000" w14:paraId="0000081B">
      <w:pPr>
        <w:pageBreakBefore w:val="0"/>
        <w:rPr/>
      </w:pPr>
      <w:r w:rsidDel="00000000" w:rsidR="00000000" w:rsidRPr="00000000">
        <w:rPr>
          <w:rtl w:val="0"/>
        </w:rPr>
      </w:r>
    </w:p>
    <w:p w:rsidR="00000000" w:rsidDel="00000000" w:rsidP="00000000" w:rsidRDefault="00000000" w:rsidRPr="00000000" w14:paraId="0000081C">
      <w:pPr>
        <w:pageBreakBefore w:val="0"/>
        <w:rPr/>
      </w:pPr>
      <w:r w:rsidDel="00000000" w:rsidR="00000000" w:rsidRPr="00000000">
        <w:rPr/>
        <w:drawing>
          <wp:inline distB="114300" distT="114300" distL="114300" distR="114300">
            <wp:extent cx="5711850" cy="7607300"/>
            <wp:effectExtent b="0" l="0" r="0" t="0"/>
            <wp:docPr id="22" name="image24.png"/>
            <a:graphic>
              <a:graphicData uri="http://schemas.openxmlformats.org/drawingml/2006/picture">
                <pic:pic>
                  <pic:nvPicPr>
                    <pic:cNvPr id="0" name="image24.png"/>
                    <pic:cNvPicPr preferRelativeResize="0"/>
                  </pic:nvPicPr>
                  <pic:blipFill>
                    <a:blip r:embed="rId25"/>
                    <a:srcRect b="41830" l="57451" r="1771" t="0"/>
                    <a:stretch>
                      <a:fillRect/>
                    </a:stretch>
                  </pic:blipFill>
                  <pic:spPr>
                    <a:xfrm>
                      <a:off x="0" y="0"/>
                      <a:ext cx="5711850" cy="7607300"/>
                    </a:xfrm>
                    <a:prstGeom prst="rect"/>
                    <a:ln/>
                  </pic:spPr>
                </pic:pic>
              </a:graphicData>
            </a:graphic>
          </wp:inline>
        </w:drawing>
      </w:r>
      <w:r w:rsidDel="00000000" w:rsidR="00000000" w:rsidRPr="00000000">
        <w:rPr>
          <w:rtl w:val="0"/>
        </w:rPr>
      </w:r>
    </w:p>
    <w:p w:rsidR="00000000" w:rsidDel="00000000" w:rsidP="00000000" w:rsidRDefault="00000000" w:rsidRPr="00000000" w14:paraId="0000081D">
      <w:pPr>
        <w:pageBreakBefore w:val="0"/>
        <w:rPr/>
      </w:pPr>
      <w:r w:rsidDel="00000000" w:rsidR="00000000" w:rsidRPr="00000000">
        <w:rPr>
          <w:rtl w:val="0"/>
        </w:rPr>
      </w:r>
    </w:p>
    <w:p w:rsidR="00000000" w:rsidDel="00000000" w:rsidP="00000000" w:rsidRDefault="00000000" w:rsidRPr="00000000" w14:paraId="0000081E">
      <w:pPr>
        <w:pageBreakBefore w:val="0"/>
        <w:rPr/>
      </w:pPr>
      <w:r w:rsidDel="00000000" w:rsidR="00000000" w:rsidRPr="00000000">
        <w:rPr>
          <w:rtl w:val="0"/>
        </w:rPr>
      </w:r>
    </w:p>
    <w:p w:rsidR="00000000" w:rsidDel="00000000" w:rsidP="00000000" w:rsidRDefault="00000000" w:rsidRPr="00000000" w14:paraId="0000081F">
      <w:pPr>
        <w:pageBreakBefore w:val="0"/>
        <w:rPr/>
      </w:pPr>
      <w:r w:rsidDel="00000000" w:rsidR="00000000" w:rsidRPr="00000000">
        <w:rPr>
          <w:rtl w:val="0"/>
        </w:rPr>
      </w:r>
    </w:p>
    <w:p w:rsidR="00000000" w:rsidDel="00000000" w:rsidP="00000000" w:rsidRDefault="00000000" w:rsidRPr="00000000" w14:paraId="00000820">
      <w:pPr>
        <w:pageBreakBefore w:val="0"/>
        <w:rPr/>
      </w:pPr>
      <w:r w:rsidDel="00000000" w:rsidR="00000000" w:rsidRPr="00000000">
        <w:rPr>
          <w:rtl w:val="0"/>
        </w:rPr>
      </w:r>
    </w:p>
    <w:p w:rsidR="00000000" w:rsidDel="00000000" w:rsidP="00000000" w:rsidRDefault="00000000" w:rsidRPr="00000000" w14:paraId="00000821">
      <w:pPr>
        <w:pageBreakBefore w:val="0"/>
        <w:rPr/>
      </w:pPr>
      <w:r w:rsidDel="00000000" w:rsidR="00000000" w:rsidRPr="00000000">
        <w:rPr>
          <w:rtl w:val="0"/>
        </w:rPr>
      </w:r>
    </w:p>
    <w:p w:rsidR="00000000" w:rsidDel="00000000" w:rsidP="00000000" w:rsidRDefault="00000000" w:rsidRPr="00000000" w14:paraId="00000822">
      <w:pPr>
        <w:pageBreakBefore w:val="0"/>
        <w:rPr/>
      </w:pPr>
      <w:r w:rsidDel="00000000" w:rsidR="00000000" w:rsidRPr="00000000">
        <w:rPr>
          <w:rtl w:val="0"/>
        </w:rPr>
      </w:r>
    </w:p>
    <w:p w:rsidR="00000000" w:rsidDel="00000000" w:rsidP="00000000" w:rsidRDefault="00000000" w:rsidRPr="00000000" w14:paraId="00000823">
      <w:pPr>
        <w:pageBreakBefore w:val="0"/>
        <w:rPr/>
      </w:pPr>
      <w:r w:rsidDel="00000000" w:rsidR="00000000" w:rsidRPr="00000000">
        <w:rPr>
          <w:u w:val="single"/>
          <w:rtl w:val="0"/>
        </w:rPr>
        <w:t xml:space="preserve">Agregar material</w:t>
      </w:r>
      <w:r w:rsidDel="00000000" w:rsidR="00000000" w:rsidRPr="00000000">
        <w:rPr>
          <w:rtl w:val="0"/>
        </w:rPr>
      </w:r>
    </w:p>
    <w:p w:rsidR="00000000" w:rsidDel="00000000" w:rsidP="00000000" w:rsidRDefault="00000000" w:rsidRPr="00000000" w14:paraId="00000824">
      <w:pPr>
        <w:pageBreakBefore w:val="0"/>
        <w:rPr/>
      </w:pPr>
      <w:r w:rsidDel="00000000" w:rsidR="00000000" w:rsidRPr="00000000">
        <w:rPr/>
        <w:drawing>
          <wp:inline distB="114300" distT="114300" distL="114300" distR="114300">
            <wp:extent cx="5734050" cy="4152900"/>
            <wp:effectExtent b="0" l="0" r="0" t="0"/>
            <wp:docPr id="10"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73405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825">
      <w:pPr>
        <w:pageBreakBefore w:val="0"/>
        <w:rPr/>
      </w:pPr>
      <w:r w:rsidDel="00000000" w:rsidR="00000000" w:rsidRPr="00000000">
        <w:rPr/>
        <w:drawing>
          <wp:inline distB="114300" distT="114300" distL="114300" distR="114300">
            <wp:extent cx="5734050" cy="4381500"/>
            <wp:effectExtent b="0" l="0" r="0" t="0"/>
            <wp:docPr id="20"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73405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826">
      <w:pPr>
        <w:pageBreakBefore w:val="0"/>
        <w:rPr/>
      </w:pPr>
      <w:r w:rsidDel="00000000" w:rsidR="00000000" w:rsidRPr="00000000">
        <w:rPr/>
        <w:drawing>
          <wp:inline distB="114300" distT="114300" distL="114300" distR="114300">
            <wp:extent cx="5734050" cy="4521200"/>
            <wp:effectExtent b="0" l="0" r="0" t="0"/>
            <wp:docPr id="19"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73405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827">
      <w:pPr>
        <w:pStyle w:val="Heading1"/>
        <w:pageBreakBefore w:val="0"/>
        <w:jc w:val="both"/>
        <w:rPr>
          <w:sz w:val="22"/>
          <w:szCs w:val="22"/>
        </w:rPr>
      </w:pPr>
      <w:bookmarkStart w:colFirst="0" w:colLast="0" w:name="_t0a9e1sx3u9y" w:id="275"/>
      <w:bookmarkEnd w:id="275"/>
      <w:r w:rsidDel="00000000" w:rsidR="00000000" w:rsidRPr="00000000">
        <w:rPr>
          <w:sz w:val="22"/>
          <w:szCs w:val="22"/>
        </w:rPr>
        <w:drawing>
          <wp:inline distB="114300" distT="114300" distL="114300" distR="114300">
            <wp:extent cx="5626100" cy="5230878"/>
            <wp:effectExtent b="0" l="0" r="0" t="0"/>
            <wp:docPr id="16" name="image12.png"/>
            <a:graphic>
              <a:graphicData uri="http://schemas.openxmlformats.org/drawingml/2006/picture">
                <pic:pic>
                  <pic:nvPicPr>
                    <pic:cNvPr id="0" name="image12.png"/>
                    <pic:cNvPicPr preferRelativeResize="0"/>
                  </pic:nvPicPr>
                  <pic:blipFill>
                    <a:blip r:embed="rId29"/>
                    <a:srcRect b="21602" l="2377" r="57530" t="0"/>
                    <a:stretch>
                      <a:fillRect/>
                    </a:stretch>
                  </pic:blipFill>
                  <pic:spPr>
                    <a:xfrm>
                      <a:off x="0" y="0"/>
                      <a:ext cx="5626100" cy="5230878"/>
                    </a:xfrm>
                    <a:prstGeom prst="rect"/>
                    <a:ln/>
                  </pic:spPr>
                </pic:pic>
              </a:graphicData>
            </a:graphic>
          </wp:inline>
        </w:drawing>
      </w:r>
      <w:r w:rsidDel="00000000" w:rsidR="00000000" w:rsidRPr="00000000">
        <w:rPr>
          <w:rtl w:val="0"/>
        </w:rPr>
      </w:r>
    </w:p>
    <w:p w:rsidR="00000000" w:rsidDel="00000000" w:rsidP="00000000" w:rsidRDefault="00000000" w:rsidRPr="00000000" w14:paraId="00000828">
      <w:pPr>
        <w:pStyle w:val="Heading1"/>
        <w:pageBreakBefore w:val="0"/>
        <w:jc w:val="both"/>
        <w:rPr/>
      </w:pPr>
      <w:bookmarkStart w:colFirst="0" w:colLast="0" w:name="_4iksugvktu6r" w:id="276"/>
      <w:bookmarkEnd w:id="276"/>
      <w:r w:rsidDel="00000000" w:rsidR="00000000" w:rsidRPr="00000000">
        <w:rPr>
          <w:sz w:val="22"/>
          <w:szCs w:val="22"/>
        </w:rPr>
        <w:drawing>
          <wp:inline distB="114300" distT="114300" distL="114300" distR="114300">
            <wp:extent cx="5683250" cy="3794038"/>
            <wp:effectExtent b="0" l="0" r="0" t="0"/>
            <wp:docPr id="12" name="image12.png"/>
            <a:graphic>
              <a:graphicData uri="http://schemas.openxmlformats.org/drawingml/2006/picture">
                <pic:pic>
                  <pic:nvPicPr>
                    <pic:cNvPr id="0" name="image12.png"/>
                    <pic:cNvPicPr preferRelativeResize="0"/>
                  </pic:nvPicPr>
                  <pic:blipFill>
                    <a:blip r:embed="rId29"/>
                    <a:srcRect b="15447" l="36821" r="2604" t="0"/>
                    <a:stretch>
                      <a:fillRect/>
                    </a:stretch>
                  </pic:blipFill>
                  <pic:spPr>
                    <a:xfrm>
                      <a:off x="0" y="0"/>
                      <a:ext cx="5683250" cy="3794038"/>
                    </a:xfrm>
                    <a:prstGeom prst="rect"/>
                    <a:ln/>
                  </pic:spPr>
                </pic:pic>
              </a:graphicData>
            </a:graphic>
          </wp:inline>
        </w:drawing>
      </w:r>
      <w:r w:rsidDel="00000000" w:rsidR="00000000" w:rsidRPr="00000000">
        <w:rPr>
          <w:rtl w:val="0"/>
        </w:rPr>
        <w:t xml:space="preserve">Justificación de la selección de Hardware y Software</w:t>
      </w:r>
    </w:p>
    <w:p w:rsidR="00000000" w:rsidDel="00000000" w:rsidP="00000000" w:rsidRDefault="00000000" w:rsidRPr="00000000" w14:paraId="00000829">
      <w:pPr>
        <w:pStyle w:val="Heading2"/>
        <w:pageBreakBefore w:val="0"/>
        <w:jc w:val="both"/>
        <w:rPr/>
      </w:pPr>
      <w:bookmarkStart w:colFirst="0" w:colLast="0" w:name="_8dlbhs8evjne" w:id="277"/>
      <w:bookmarkEnd w:id="277"/>
      <w:r w:rsidDel="00000000" w:rsidR="00000000" w:rsidRPr="00000000">
        <w:rPr>
          <w:rtl w:val="0"/>
        </w:rPr>
        <w:t xml:space="preserve">Cliente</w:t>
      </w:r>
    </w:p>
    <w:p w:rsidR="00000000" w:rsidDel="00000000" w:rsidP="00000000" w:rsidRDefault="00000000" w:rsidRPr="00000000" w14:paraId="0000082A">
      <w:pPr>
        <w:pageBreakBefore w:val="0"/>
        <w:jc w:val="both"/>
        <w:rPr/>
      </w:pPr>
      <w:r w:rsidDel="00000000" w:rsidR="00000000" w:rsidRPr="00000000">
        <w:rPr>
          <w:rtl w:val="0"/>
        </w:rPr>
        <w:t xml:space="preserve">Para la parte del cliente elegimos el framework de Ionic porque nos da la posibilidad de reutilizar lo desarrollado para las computadoras de escritorio en dispositivos móviles, entre las plataformas que soporta están: computadoras de escritorio, dispositivos Android, iOS.</w:t>
      </w:r>
    </w:p>
    <w:p w:rsidR="00000000" w:rsidDel="00000000" w:rsidP="00000000" w:rsidRDefault="00000000" w:rsidRPr="00000000" w14:paraId="0000082B">
      <w:pPr>
        <w:pageBreakBefore w:val="0"/>
        <w:jc w:val="both"/>
        <w:rPr/>
      </w:pPr>
      <w:r w:rsidDel="00000000" w:rsidR="00000000" w:rsidRPr="00000000">
        <w:rPr>
          <w:rtl w:val="0"/>
        </w:rPr>
        <w:t xml:space="preserve">Además Ionic nos provee plantillas y componentes que siguen la especificación de google llamada “Material Design”, un lenguaje visual que nos permite desarrollar interfaces de usuario cohesivas e intuitivas.</w:t>
      </w:r>
    </w:p>
    <w:p w:rsidR="00000000" w:rsidDel="00000000" w:rsidP="00000000" w:rsidRDefault="00000000" w:rsidRPr="00000000" w14:paraId="0000082C">
      <w:pPr>
        <w:pStyle w:val="Heading2"/>
        <w:pageBreakBefore w:val="0"/>
        <w:jc w:val="both"/>
        <w:rPr/>
      </w:pPr>
      <w:bookmarkStart w:colFirst="0" w:colLast="0" w:name="_zc73zwfe0vqf" w:id="278"/>
      <w:bookmarkEnd w:id="278"/>
      <w:r w:rsidDel="00000000" w:rsidR="00000000" w:rsidRPr="00000000">
        <w:rPr>
          <w:rtl w:val="0"/>
        </w:rPr>
        <w:t xml:space="preserve">Servidor</w:t>
      </w:r>
    </w:p>
    <w:p w:rsidR="00000000" w:rsidDel="00000000" w:rsidP="00000000" w:rsidRDefault="00000000" w:rsidRPr="00000000" w14:paraId="0000082D">
      <w:pPr>
        <w:pageBreakBefore w:val="0"/>
        <w:jc w:val="both"/>
        <w:rPr/>
      </w:pPr>
      <w:r w:rsidDel="00000000" w:rsidR="00000000" w:rsidRPr="00000000">
        <w:rPr>
          <w:rtl w:val="0"/>
        </w:rPr>
        <w:t xml:space="preserve">El servidor tendrá una interfaz desacoplada del cliente que sea simple, adaptable y robusta.</w:t>
      </w:r>
    </w:p>
    <w:p w:rsidR="00000000" w:rsidDel="00000000" w:rsidP="00000000" w:rsidRDefault="00000000" w:rsidRPr="00000000" w14:paraId="0000082E">
      <w:pPr>
        <w:pageBreakBefore w:val="0"/>
        <w:jc w:val="both"/>
        <w:rPr/>
      </w:pPr>
      <w:r w:rsidDel="00000000" w:rsidR="00000000" w:rsidRPr="00000000">
        <w:rPr>
          <w:rtl w:val="0"/>
        </w:rPr>
      </w:r>
    </w:p>
    <w:p w:rsidR="00000000" w:rsidDel="00000000" w:rsidP="00000000" w:rsidRDefault="00000000" w:rsidRPr="00000000" w14:paraId="0000082F">
      <w:pPr>
        <w:pageBreakBefore w:val="0"/>
        <w:jc w:val="both"/>
        <w:rPr/>
      </w:pPr>
      <w:r w:rsidDel="00000000" w:rsidR="00000000" w:rsidRPr="00000000">
        <w:rPr>
          <w:rtl w:val="0"/>
        </w:rPr>
        <w:t xml:space="preserve">Una API que siga los principios REST resulta apropiada al basarse en un modelo cliente-servidor, proveer una interfaz uniforme, eliminar las complicaciones asociadas al manejo de estado en el servidor y al estar basada en recursos con un conjunto estandarizado de acciones. Además, la posibilidad de desplegar código ejecutable bajo demanda abre la posibilidad a la implementación de clientes “livianos” que optimicen recursos al tener en memoria solamente la lógica necesaria para realizar la actividad que se está llevando a cabo.</w:t>
      </w:r>
    </w:p>
    <w:p w:rsidR="00000000" w:rsidDel="00000000" w:rsidP="00000000" w:rsidRDefault="00000000" w:rsidRPr="00000000" w14:paraId="00000830">
      <w:pPr>
        <w:pageBreakBefore w:val="0"/>
        <w:jc w:val="both"/>
        <w:rPr/>
      </w:pPr>
      <w:r w:rsidDel="00000000" w:rsidR="00000000" w:rsidRPr="00000000">
        <w:rPr>
          <w:rtl w:val="0"/>
        </w:rPr>
      </w:r>
    </w:p>
    <w:p w:rsidR="00000000" w:rsidDel="00000000" w:rsidP="00000000" w:rsidRDefault="00000000" w:rsidRPr="00000000" w14:paraId="00000831">
      <w:pPr>
        <w:pageBreakBefore w:val="0"/>
        <w:jc w:val="both"/>
        <w:rPr/>
      </w:pPr>
      <w:r w:rsidDel="00000000" w:rsidR="00000000" w:rsidRPr="00000000">
        <w:rPr>
          <w:rtl w:val="0"/>
        </w:rPr>
        <w:t xml:space="preserve">Para su desarrollo elegimos C# como lenguaje de programación por ser orientado a objetos y dado que el equipo de trabajo tiene experiencia utilizándolo. Por otro lado, .NET Core es un framework muy conocido que incorpora características que favorecen el desarrollo de este sistema: multiplataforma, permitiendo alojar la aplicación en servidores Linux; simple y sencillo, permitiéndonos concentrar esfuerzos en satisfacer los requerimientos del sistema; es open source y tiene una comunidad de gran tamaño, lo que deriva en soporte adecuado para resolver problemas y reutilizar soluciones ya existentes sólidas (servidores http, ORMs, etc.).</w:t>
      </w:r>
    </w:p>
    <w:p w:rsidR="00000000" w:rsidDel="00000000" w:rsidP="00000000" w:rsidRDefault="00000000" w:rsidRPr="00000000" w14:paraId="00000832">
      <w:pPr>
        <w:pageBreakBefore w:val="0"/>
        <w:jc w:val="both"/>
        <w:rPr/>
      </w:pPr>
      <w:r w:rsidDel="00000000" w:rsidR="00000000" w:rsidRPr="00000000">
        <w:rPr>
          <w:rtl w:val="0"/>
        </w:rPr>
      </w:r>
    </w:p>
    <w:p w:rsidR="00000000" w:rsidDel="00000000" w:rsidP="00000000" w:rsidRDefault="00000000" w:rsidRPr="00000000" w14:paraId="00000833">
      <w:pPr>
        <w:pageBreakBefore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834">
      <w:pPr>
        <w:pStyle w:val="Heading1"/>
        <w:pageBreakBefore w:val="0"/>
        <w:jc w:val="both"/>
        <w:rPr/>
      </w:pPr>
      <w:bookmarkStart w:colFirst="0" w:colLast="0" w:name="_nvq66r8v7g0i" w:id="279"/>
      <w:bookmarkEnd w:id="279"/>
      <w:r w:rsidDel="00000000" w:rsidR="00000000" w:rsidRPr="00000000">
        <w:rPr>
          <w:rtl w:val="0"/>
        </w:rPr>
        <w:t xml:space="preserve">Roles del equipo de trabajo</w:t>
      </w:r>
    </w:p>
    <w:p w:rsidR="00000000" w:rsidDel="00000000" w:rsidP="00000000" w:rsidRDefault="00000000" w:rsidRPr="00000000" w14:paraId="00000835">
      <w:pPr>
        <w:pageBreakBefore w:val="0"/>
        <w:numPr>
          <w:ilvl w:val="0"/>
          <w:numId w:val="31"/>
        </w:numPr>
        <w:ind w:left="720" w:hanging="360"/>
        <w:jc w:val="both"/>
        <w:rPr>
          <w:u w:val="none"/>
        </w:rPr>
      </w:pPr>
      <w:r w:rsidDel="00000000" w:rsidR="00000000" w:rsidRPr="00000000">
        <w:rPr>
          <w:rtl w:val="0"/>
        </w:rPr>
        <w:t xml:space="preserve">Ingeniero de requerimientos</w:t>
      </w:r>
    </w:p>
    <w:p w:rsidR="00000000" w:rsidDel="00000000" w:rsidP="00000000" w:rsidRDefault="00000000" w:rsidRPr="00000000" w14:paraId="00000836">
      <w:pPr>
        <w:pageBreakBefore w:val="0"/>
        <w:numPr>
          <w:ilvl w:val="0"/>
          <w:numId w:val="31"/>
        </w:numPr>
        <w:ind w:left="720" w:hanging="360"/>
        <w:jc w:val="both"/>
        <w:rPr>
          <w:u w:val="none"/>
        </w:rPr>
      </w:pPr>
      <w:r w:rsidDel="00000000" w:rsidR="00000000" w:rsidRPr="00000000">
        <w:rPr>
          <w:rtl w:val="0"/>
        </w:rPr>
        <w:t xml:space="preserve">Analista</w:t>
      </w:r>
    </w:p>
    <w:p w:rsidR="00000000" w:rsidDel="00000000" w:rsidP="00000000" w:rsidRDefault="00000000" w:rsidRPr="00000000" w14:paraId="00000837">
      <w:pPr>
        <w:pageBreakBefore w:val="0"/>
        <w:numPr>
          <w:ilvl w:val="0"/>
          <w:numId w:val="31"/>
        </w:numPr>
        <w:ind w:left="720" w:hanging="360"/>
        <w:jc w:val="both"/>
        <w:rPr>
          <w:u w:val="none"/>
        </w:rPr>
      </w:pPr>
      <w:r w:rsidDel="00000000" w:rsidR="00000000" w:rsidRPr="00000000">
        <w:rPr>
          <w:rtl w:val="0"/>
        </w:rPr>
        <w:t xml:space="preserve">Diseñador</w:t>
      </w:r>
    </w:p>
    <w:p w:rsidR="00000000" w:rsidDel="00000000" w:rsidP="00000000" w:rsidRDefault="00000000" w:rsidRPr="00000000" w14:paraId="00000838">
      <w:pPr>
        <w:pageBreakBefore w:val="0"/>
        <w:numPr>
          <w:ilvl w:val="0"/>
          <w:numId w:val="31"/>
        </w:numPr>
        <w:ind w:left="720" w:hanging="360"/>
        <w:jc w:val="both"/>
        <w:rPr>
          <w:u w:val="none"/>
        </w:rPr>
      </w:pPr>
      <w:r w:rsidDel="00000000" w:rsidR="00000000" w:rsidRPr="00000000">
        <w:rPr>
          <w:rtl w:val="0"/>
        </w:rPr>
        <w:t xml:space="preserve">Desarrollador Front End</w:t>
      </w:r>
    </w:p>
    <w:p w:rsidR="00000000" w:rsidDel="00000000" w:rsidP="00000000" w:rsidRDefault="00000000" w:rsidRPr="00000000" w14:paraId="00000839">
      <w:pPr>
        <w:pageBreakBefore w:val="0"/>
        <w:numPr>
          <w:ilvl w:val="0"/>
          <w:numId w:val="31"/>
        </w:numPr>
        <w:ind w:left="720" w:hanging="360"/>
        <w:jc w:val="both"/>
        <w:rPr>
          <w:u w:val="none"/>
        </w:rPr>
      </w:pPr>
      <w:r w:rsidDel="00000000" w:rsidR="00000000" w:rsidRPr="00000000">
        <w:rPr>
          <w:rtl w:val="0"/>
        </w:rPr>
        <w:t xml:space="preserve">Desarrollador Back End</w:t>
      </w:r>
    </w:p>
    <w:p w:rsidR="00000000" w:rsidDel="00000000" w:rsidP="00000000" w:rsidRDefault="00000000" w:rsidRPr="00000000" w14:paraId="0000083A">
      <w:pPr>
        <w:pageBreakBefore w:val="0"/>
        <w:numPr>
          <w:ilvl w:val="0"/>
          <w:numId w:val="31"/>
        </w:numPr>
        <w:ind w:left="720" w:hanging="360"/>
        <w:jc w:val="both"/>
        <w:rPr>
          <w:u w:val="none"/>
        </w:rPr>
      </w:pPr>
      <w:r w:rsidDel="00000000" w:rsidR="00000000" w:rsidRPr="00000000">
        <w:rPr>
          <w:rtl w:val="0"/>
        </w:rPr>
        <w:t xml:space="preserve">DBA</w:t>
      </w:r>
    </w:p>
    <w:p w:rsidR="00000000" w:rsidDel="00000000" w:rsidP="00000000" w:rsidRDefault="00000000" w:rsidRPr="00000000" w14:paraId="0000083B">
      <w:pPr>
        <w:pageBreakBefore w:val="0"/>
        <w:numPr>
          <w:ilvl w:val="0"/>
          <w:numId w:val="31"/>
        </w:numPr>
        <w:ind w:left="720" w:hanging="360"/>
        <w:jc w:val="both"/>
        <w:rPr>
          <w:u w:val="none"/>
        </w:rPr>
      </w:pPr>
      <w:r w:rsidDel="00000000" w:rsidR="00000000" w:rsidRPr="00000000">
        <w:rPr>
          <w:rtl w:val="0"/>
        </w:rPr>
        <w:t xml:space="preserve">Product Owner</w:t>
      </w:r>
    </w:p>
    <w:p w:rsidR="00000000" w:rsidDel="00000000" w:rsidP="00000000" w:rsidRDefault="00000000" w:rsidRPr="00000000" w14:paraId="0000083C">
      <w:pPr>
        <w:pageBreakBefore w:val="0"/>
        <w:jc w:val="both"/>
        <w:rPr/>
      </w:pPr>
      <w:r w:rsidDel="00000000" w:rsidR="00000000" w:rsidRPr="00000000">
        <w:rPr>
          <w:rtl w:val="0"/>
        </w:rPr>
        <w:t xml:space="preserve">La forma de dirigir el trabajo fue horizontal, todos los integrantes desempeñamos en mayor o menor grado todos los roles. Las decisiones fueron consensuadas con todo el equipo, y el trabajo se hizo en común hasta la etapa de implementación, donde se hizo una leve división del trabajo.</w:t>
      </w:r>
    </w:p>
    <w:sectPr>
      <w:headerReference r:id="rId30" w:type="default"/>
      <w:pgSz w:h="16838" w:w="11906"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uan" w:id="5" w:date="2019-11-13T19:47:43Z">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son obligatorios porque hay libros viejos que no tienen ISBN o ISSN</w:t>
      </w:r>
    </w:p>
  </w:comment>
  <w:comment w:author="Juan" w:id="6" w:date="2019-11-13T20:00:57Z">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proveedor puede ser particular o no</w:t>
      </w:r>
    </w:p>
  </w:comment>
  <w:comment w:author="Juan" w:id="8" w:date="2019-11-15T21:41:23Z">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Must check</w:t>
      </w:r>
    </w:p>
  </w:comment>
  <w:comment w:author="Miriam K." w:id="4" w:date="2019-12-17T01:52:13Z">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p>
  </w:comment>
  <w:comment w:author="Sandro Pastorini" w:id="0" w:date="2019-05-07T17:36:58Z">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 editar en las planillas originales haciendo click en "abrir fuente", dentro del símbolo de link</w:t>
      </w:r>
    </w:p>
  </w:comment>
  <w:comment w:author="Juan" w:id="1" w:date="2019-05-07T19:14:10Z">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comentarios traten de no hacerlos en esta tabla tampoco porque si se mueve una fila se rompe el comentario</w:t>
      </w:r>
    </w:p>
  </w:comment>
  <w:comment w:author="Juan" w:id="7" w:date="2019-11-13T20:28:38Z">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Deberiamos especificar lo que ocurre cuando deselecciona? (porque deberia mostrar solo los comunes si está deseleccionado y solo los particulares si está seleccionado).</w:t>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+mkloster32@gmail.com </w:t>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+soledad.retamar@gmail.com</w:t>
      </w:r>
    </w:p>
  </w:comment>
  <w:comment w:author="Juan" w:id="9" w:date="2019-11-15T21:50:17Z">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Estos deberían ser flujos de excepción o flujos alternativos?</w:t>
      </w:r>
    </w:p>
  </w:comment>
  <w:comment w:author="Sandro Pastorini" w:id="10" w:date="2019-11-15T21:50:38Z">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+mkloster32@gmail.com  +soledad.retamar@gmail.com</w:t>
      </w:r>
    </w:p>
  </w:comment>
  <w:comment w:author="Miriam K." w:id="11" w:date="2019-12-17T02:28:16Z">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Cuando el error corta la ejecución del caso de uso y hace que este termine es una excepción.</w:t>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Cuando el error se puede resolver en el CU se puede tratar como un alternativo. Pero en realidad el fin de un FA es que permite la ejecución del un flujo no contemplado en el principal.</w:t>
      </w:r>
    </w:p>
  </w:comment>
  <w:comment w:author="Juan" w:id="12" w:date="2019-11-15T21:50:17Z">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Estos deberían ser flujos de excepción o flujos alternativos?</w:t>
      </w:r>
    </w:p>
  </w:comment>
  <w:comment w:author="Sandro Pastorini" w:id="13" w:date="2019-11-15T21:50:38Z">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+mkloster32@gmail.com  +soledad.retamar@gmail.com</w:t>
      </w:r>
    </w:p>
  </w:comment>
  <w:comment w:author="Miriam K." w:id="14" w:date="2019-12-17T02:28:16Z">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Cuando el error corta la ejecución del caso de uso y hace que este termine es una excepción.</w:t>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Cuando el error se puede resolver en el CU se puede tratar como un alternativo. Pero en realidad el fin de un FA es que permite la ejecución del un flujo no contemplado en el principal.</w:t>
      </w:r>
    </w:p>
  </w:comment>
  <w:comment w:author="Miriam K." w:id="3" w:date="2019-12-17T01:51:27Z">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 7</w:t>
      </w:r>
    </w:p>
  </w:comment>
  <w:comment w:author="Miriam K." w:id="2" w:date="2019-12-17T01:28:12Z">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¿Siempre termina en una nueva línea de venta?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3D">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3.png"/><Relationship Id="rId21" Type="http://schemas.openxmlformats.org/officeDocument/2006/relationships/image" Target="media/image14.png"/><Relationship Id="rId24" Type="http://schemas.openxmlformats.org/officeDocument/2006/relationships/image" Target="media/image4.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8.png"/><Relationship Id="rId26" Type="http://schemas.openxmlformats.org/officeDocument/2006/relationships/image" Target="media/image5.png"/><Relationship Id="rId25" Type="http://schemas.openxmlformats.org/officeDocument/2006/relationships/image" Target="media/image24.png"/><Relationship Id="rId28" Type="http://schemas.openxmlformats.org/officeDocument/2006/relationships/image" Target="media/image11.png"/><Relationship Id="rId27"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2.png"/><Relationship Id="rId7" Type="http://schemas.openxmlformats.org/officeDocument/2006/relationships/image" Target="media/image15.png"/><Relationship Id="rId8" Type="http://schemas.openxmlformats.org/officeDocument/2006/relationships/image" Target="media/image9.png"/><Relationship Id="rId30" Type="http://schemas.openxmlformats.org/officeDocument/2006/relationships/header" Target="header1.xml"/><Relationship Id="rId11" Type="http://schemas.openxmlformats.org/officeDocument/2006/relationships/image" Target="media/image2.png"/><Relationship Id="rId10" Type="http://schemas.openxmlformats.org/officeDocument/2006/relationships/image" Target="media/image21.png"/><Relationship Id="rId13" Type="http://schemas.openxmlformats.org/officeDocument/2006/relationships/image" Target="media/image7.png"/><Relationship Id="rId12" Type="http://schemas.openxmlformats.org/officeDocument/2006/relationships/image" Target="media/image10.png"/><Relationship Id="rId15" Type="http://schemas.openxmlformats.org/officeDocument/2006/relationships/image" Target="media/image1.png"/><Relationship Id="rId14" Type="http://schemas.openxmlformats.org/officeDocument/2006/relationships/image" Target="media/image17.png"/><Relationship Id="rId17" Type="http://schemas.openxmlformats.org/officeDocument/2006/relationships/image" Target="media/image8.png"/><Relationship Id="rId16" Type="http://schemas.openxmlformats.org/officeDocument/2006/relationships/image" Target="media/image22.png"/><Relationship Id="rId19" Type="http://schemas.openxmlformats.org/officeDocument/2006/relationships/image" Target="media/image23.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