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Aluno: Sandro Matheus Ramos</w:t>
        <w:tab/>
        <w:t>Data: 12/06/2021</w:t>
        <w:tab/>
        <w:t xml:space="preserve">      Curso: Engenharia de Software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Relatório sobre performance de índices.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Realizei a importação da base de dados de um e-commerce com mais de 150.000 registros em algumas tabelas, após a importação comecei meus testes.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Meu primeiro teste foi buscando dados nesse tabela de 150.000 registros e realizando um inner join em mais 4 tabelas, e também com um where para aumentar a complexidade da consulta, e o resultado foi este: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6120130" cy="22034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Deixei limitado a 120.000 linhas, com isso podemos ver que ele trouxe 120.000 linhas em 361ms, o que diga-se de passagem já é algo bem rápido tendo como base que essas tabelas não possuem nenhuma indexação, nem mesmo de chave primaria. Após meu teste inicial sem índices, o mais simples a se fazer foi colocar o índice do tipo Btree que é o default do Postgresql nas minhas chaves primarias, com isso obtive o seguinte resultado: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72224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Com os índices e realizando a consulta novamente, temos a mesma quantidade de registros porém agora em um tempo de 285ms, cerca de 26,66% mais rápida do que a consulta original e somente com índices simples, assim provando a performance de índices em grandes bases de dados.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198</Words>
  <Characters>973</Characters>
  <CharactersWithSpaces>1171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2021-06-12T09:51:44Z</dcterms:created>
  <dc:creator/>
  <dc:description/>
  <dc:language>pt-BR</dc:language>
  <cp:lastModifiedBy/>
  <dcterms:modified xsi:type="dcterms:W3CDTF">2021-06-12T10:52:04Z</dcterms:modified>
  <cp:revision>3</cp:revision>
  <dc:subject/>
  <dc:title/>
</cp:coreProperties>
</file>