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Arial" w:hAnsi="Arial"/>
          <w:sz w:val="24"/>
          <w:szCs w:val="24"/>
        </w:rPr>
      </w:pPr>
      <w:r>
        <w:rPr>
          <w:rFonts w:ascii="Arial" w:hAnsi="Arial"/>
          <w:sz w:val="24"/>
          <w:szCs w:val="24"/>
        </w:rPr>
        <w:drawing>
          <wp:anchor behindDoc="0" distT="0" distB="0" distL="0" distR="0" simplePos="0" locked="0" layoutInCell="1" allowOverlap="1" relativeHeight="4">
            <wp:simplePos x="0" y="0"/>
            <wp:positionH relativeFrom="column">
              <wp:posOffset>2263775</wp:posOffset>
            </wp:positionH>
            <wp:positionV relativeFrom="paragraph">
              <wp:posOffset>-121920</wp:posOffset>
            </wp:positionV>
            <wp:extent cx="1080135" cy="1152525"/>
            <wp:effectExtent l="0" t="0" r="0" b="0"/>
            <wp:wrapTopAndBottom/>
            <wp:docPr id="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3" descr=""/>
                    <pic:cNvPicPr>
                      <a:picLocks noChangeAspect="1" noChangeArrowheads="1"/>
                    </pic:cNvPicPr>
                  </pic:nvPicPr>
                  <pic:blipFill>
                    <a:blip r:embed="rId2"/>
                    <a:stretch>
                      <a:fillRect/>
                    </a:stretch>
                  </pic:blipFill>
                  <pic:spPr bwMode="auto">
                    <a:xfrm>
                      <a:off x="0" y="0"/>
                      <a:ext cx="1080135" cy="1152525"/>
                    </a:xfrm>
                    <a:prstGeom prst="rect">
                      <a:avLst/>
                    </a:prstGeom>
                  </pic:spPr>
                </pic:pic>
              </a:graphicData>
            </a:graphic>
          </wp:anchor>
        </w:drawing>
      </w:r>
    </w:p>
    <w:p>
      <w:pPr>
        <w:pStyle w:val="Normal"/>
        <w:spacing w:lineRule="auto" w:line="360"/>
        <w:jc w:val="center"/>
        <w:rPr>
          <w:rFonts w:ascii="Arial" w:hAnsi="Arial"/>
          <w:sz w:val="24"/>
          <w:szCs w:val="24"/>
        </w:rPr>
      </w:pPr>
      <w:r>
        <w:rPr>
          <w:rFonts w:eastAsia="Calibri" w:cs="Calibri" w:ascii="Arial" w:hAnsi="Arial"/>
          <w:sz w:val="24"/>
          <w:szCs w:val="24"/>
        </w:rPr>
        <w:t>CENTRO UNIVERSITÁRIO ASSIS GURGACZ</w:t>
      </w:r>
    </w:p>
    <w:p>
      <w:pPr>
        <w:pStyle w:val="Normal"/>
        <w:spacing w:lineRule="auto" w:line="360"/>
        <w:jc w:val="center"/>
        <w:rPr>
          <w:rFonts w:ascii="Arial" w:hAnsi="Arial"/>
          <w:sz w:val="24"/>
          <w:szCs w:val="24"/>
        </w:rPr>
      </w:pPr>
      <w:r>
        <w:rPr>
          <w:rFonts w:eastAsia="Calibri" w:cs="Calibri" w:ascii="Arial" w:hAnsi="Arial"/>
          <w:sz w:val="24"/>
          <w:szCs w:val="24"/>
        </w:rPr>
        <w:t>SANDRO MATHEUS RAMOS</w:t>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eastAsia="Calibri" w:cs="Calibri" w:ascii="Arial" w:hAnsi="Arial"/>
          <w:sz w:val="24"/>
          <w:szCs w:val="24"/>
        </w:rPr>
        <w:t xml:space="preserve"> </w:t>
      </w:r>
      <w:r>
        <w:rPr>
          <w:rFonts w:eastAsia="Calibri" w:cs="Calibri" w:ascii="Arial" w:hAnsi="Arial"/>
          <w:sz w:val="24"/>
          <w:szCs w:val="24"/>
        </w:rPr>
        <w:t xml:space="preserve">ESTUDO DE VIABILIDADE </w:t>
      </w:r>
    </w:p>
    <w:p>
      <w:pPr>
        <w:pStyle w:val="Normal"/>
        <w:spacing w:lineRule="auto" w:line="360"/>
        <w:jc w:val="center"/>
        <w:rPr>
          <w:rFonts w:ascii="Arial" w:hAnsi="Arial"/>
          <w:sz w:val="24"/>
          <w:szCs w:val="24"/>
        </w:rPr>
      </w:pPr>
      <w:r>
        <w:rPr>
          <w:rFonts w:eastAsia="Calibri" w:cs="Calibri" w:ascii="Arial" w:hAnsi="Arial"/>
          <w:sz w:val="24"/>
          <w:szCs w:val="24"/>
        </w:rPr>
        <w:t xml:space="preserve">DO </w:t>
      </w:r>
    </w:p>
    <w:p>
      <w:pPr>
        <w:pStyle w:val="Normal"/>
        <w:spacing w:lineRule="auto" w:line="360"/>
        <w:jc w:val="center"/>
        <w:rPr>
          <w:rFonts w:ascii="Arial" w:hAnsi="Arial"/>
          <w:sz w:val="24"/>
          <w:szCs w:val="24"/>
        </w:rPr>
      </w:pPr>
      <w:r>
        <w:rPr>
          <w:rFonts w:eastAsia="Calibri" w:cs="Calibri" w:ascii="Arial" w:hAnsi="Arial"/>
          <w:sz w:val="24"/>
          <w:szCs w:val="24"/>
        </w:rPr>
        <w:t>SOFTWARE DONAFROST</w:t>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eastAsia="Calibri" w:cs="Calibri" w:ascii="Arial" w:hAnsi="Arial"/>
          <w:sz w:val="24"/>
          <w:szCs w:val="24"/>
        </w:rPr>
        <w:t>CASCAVEL – PR</w:t>
      </w:r>
    </w:p>
    <w:p>
      <w:pPr>
        <w:pStyle w:val="Normal"/>
        <w:spacing w:lineRule="auto" w:line="360"/>
        <w:jc w:val="center"/>
        <w:rPr>
          <w:rFonts w:ascii="Arial" w:hAnsi="Arial"/>
          <w:sz w:val="24"/>
          <w:szCs w:val="24"/>
        </w:rPr>
      </w:pPr>
      <w:r>
        <w:rPr>
          <w:rFonts w:eastAsia="Calibri" w:cs="Calibri" w:ascii="Arial" w:hAnsi="Arial"/>
          <w:sz w:val="24"/>
          <w:szCs w:val="24"/>
        </w:rPr>
        <w:t>2021</w:t>
      </w:r>
    </w:p>
    <w:p>
      <w:pPr>
        <w:pStyle w:val="Normal"/>
        <w:spacing w:lineRule="auto" w:line="360"/>
        <w:rPr>
          <w:rFonts w:ascii="Arial" w:hAnsi="Arial"/>
          <w:sz w:val="24"/>
          <w:szCs w:val="24"/>
        </w:rPr>
      </w:pPr>
      <w:r>
        <w:rPr>
          <w:rFonts w:ascii="Arial" w:hAnsi="Arial"/>
          <w:sz w:val="24"/>
          <w:szCs w:val="24"/>
        </w:rPr>
        <w:drawing>
          <wp:anchor behindDoc="0" distT="0" distB="0" distL="0" distR="0" simplePos="0" locked="0" layoutInCell="1" allowOverlap="1" relativeHeight="5">
            <wp:simplePos x="0" y="0"/>
            <wp:positionH relativeFrom="column">
              <wp:posOffset>2263775</wp:posOffset>
            </wp:positionH>
            <wp:positionV relativeFrom="paragraph">
              <wp:posOffset>-121920</wp:posOffset>
            </wp:positionV>
            <wp:extent cx="1080135" cy="1152525"/>
            <wp:effectExtent l="0" t="0" r="0" b="0"/>
            <wp:wrapTopAndBottom/>
            <wp:docPr id="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4" descr=""/>
                    <pic:cNvPicPr>
                      <a:picLocks noChangeAspect="1" noChangeArrowheads="1"/>
                    </pic:cNvPicPr>
                  </pic:nvPicPr>
                  <pic:blipFill>
                    <a:blip r:embed="rId3"/>
                    <a:stretch>
                      <a:fillRect/>
                    </a:stretch>
                  </pic:blipFill>
                  <pic:spPr bwMode="auto">
                    <a:xfrm>
                      <a:off x="0" y="0"/>
                      <a:ext cx="1080135" cy="1152525"/>
                    </a:xfrm>
                    <a:prstGeom prst="rect">
                      <a:avLst/>
                    </a:prstGeom>
                  </pic:spPr>
                </pic:pic>
              </a:graphicData>
            </a:graphic>
          </wp:anchor>
        </w:drawing>
      </w:r>
    </w:p>
    <w:p>
      <w:pPr>
        <w:pStyle w:val="Normal"/>
        <w:spacing w:lineRule="auto" w:line="360"/>
        <w:jc w:val="center"/>
        <w:rPr>
          <w:rFonts w:ascii="Arial" w:hAnsi="Arial"/>
          <w:sz w:val="24"/>
          <w:szCs w:val="24"/>
        </w:rPr>
      </w:pPr>
      <w:r>
        <w:rPr>
          <w:rFonts w:eastAsia="Calibri" w:cs="Calibri" w:ascii="Arial" w:hAnsi="Arial"/>
          <w:sz w:val="24"/>
          <w:szCs w:val="24"/>
        </w:rPr>
        <w:t>CENTRO UNIVERSITÁRIO ASSIS GURGACZ</w:t>
      </w:r>
    </w:p>
    <w:p>
      <w:pPr>
        <w:pStyle w:val="Normal"/>
        <w:spacing w:lineRule="auto" w:line="360"/>
        <w:jc w:val="center"/>
        <w:rPr>
          <w:rFonts w:ascii="Arial" w:hAnsi="Arial"/>
          <w:sz w:val="24"/>
          <w:szCs w:val="24"/>
        </w:rPr>
      </w:pPr>
      <w:r>
        <w:rPr>
          <w:rFonts w:eastAsia="Calibri" w:cs="Calibri" w:ascii="Arial" w:hAnsi="Arial"/>
          <w:sz w:val="24"/>
          <w:szCs w:val="24"/>
        </w:rPr>
        <w:t>SANDRO MATHEUS RAMOS</w:t>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eastAsia="Calibri" w:cs="Calibri" w:ascii="Arial" w:hAnsi="Arial"/>
          <w:sz w:val="24"/>
          <w:szCs w:val="24"/>
        </w:rPr>
        <w:t xml:space="preserve"> </w:t>
      </w:r>
      <w:r>
        <w:rPr>
          <w:rFonts w:eastAsia="Calibri" w:cs="Calibri" w:ascii="Arial" w:hAnsi="Arial"/>
          <w:sz w:val="24"/>
          <w:szCs w:val="24"/>
        </w:rPr>
        <w:t xml:space="preserve">ESTUDO DE VIABILIDADE </w:t>
      </w:r>
    </w:p>
    <w:p>
      <w:pPr>
        <w:pStyle w:val="Normal"/>
        <w:spacing w:lineRule="auto" w:line="360"/>
        <w:jc w:val="center"/>
        <w:rPr>
          <w:rFonts w:ascii="Arial" w:hAnsi="Arial"/>
          <w:sz w:val="24"/>
          <w:szCs w:val="24"/>
        </w:rPr>
      </w:pPr>
      <w:r>
        <w:rPr>
          <w:rFonts w:eastAsia="Calibri" w:cs="Calibri" w:ascii="Arial" w:hAnsi="Arial"/>
          <w:sz w:val="24"/>
          <w:szCs w:val="24"/>
        </w:rPr>
        <w:t xml:space="preserve">DO </w:t>
      </w:r>
    </w:p>
    <w:p>
      <w:pPr>
        <w:pStyle w:val="Normal"/>
        <w:spacing w:lineRule="auto" w:line="360"/>
        <w:ind w:hanging="0"/>
        <w:jc w:val="center"/>
        <w:rPr>
          <w:rFonts w:ascii="Arial" w:hAnsi="Arial"/>
          <w:sz w:val="24"/>
          <w:szCs w:val="24"/>
        </w:rPr>
      </w:pPr>
      <w:r>
        <w:rPr>
          <w:rFonts w:eastAsia="Calibri" w:cs="Calibri" w:ascii="Arial" w:hAnsi="Arial"/>
          <w:sz w:val="24"/>
          <w:szCs w:val="24"/>
        </w:rPr>
        <w:t>SOFTWARE DONAFROST</w:t>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ind w:left="4956" w:hanging="0"/>
        <w:jc w:val="both"/>
        <w:rPr>
          <w:rFonts w:ascii="Arial" w:hAnsi="Arial"/>
          <w:sz w:val="24"/>
          <w:szCs w:val="24"/>
        </w:rPr>
      </w:pPr>
      <w:r>
        <w:rPr>
          <w:rFonts w:eastAsia="Calibri" w:cs="Calibri" w:ascii="Arial" w:hAnsi="Arial"/>
          <w:sz w:val="24"/>
          <w:szCs w:val="24"/>
        </w:rPr>
        <w:t>Trabalho apresentado na Disciplina de Gestão de Projetos, do Curso de Engenharia de Software do Centro Universitário Assis Gurgacz.</w:t>
      </w:r>
    </w:p>
    <w:p>
      <w:pPr>
        <w:pStyle w:val="Normal"/>
        <w:spacing w:lineRule="auto" w:line="360"/>
        <w:rPr>
          <w:rFonts w:ascii="Arial" w:hAnsi="Arial"/>
          <w:sz w:val="24"/>
          <w:szCs w:val="24"/>
        </w:rPr>
      </w:pPr>
      <w:r>
        <w:rPr>
          <w:rFonts w:eastAsia="Calibri" w:cs="Calibri" w:ascii="Arial" w:hAnsi="Arial"/>
          <w:sz w:val="24"/>
          <w:szCs w:val="24"/>
        </w:rPr>
        <w:tab/>
        <w:tab/>
        <w:tab/>
        <w:tab/>
        <w:tab/>
        <w:tab/>
        <w:tab/>
        <w:t>Professor: Emerson Wagner</w:t>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eastAsia="Calibri" w:cs="Calibri" w:ascii="Arial" w:hAnsi="Arial"/>
          <w:sz w:val="24"/>
          <w:szCs w:val="24"/>
        </w:rPr>
        <w:t>CASCAVEL – PR</w:t>
      </w:r>
    </w:p>
    <w:p>
      <w:pPr>
        <w:pStyle w:val="Normal"/>
        <w:spacing w:lineRule="auto" w:line="360"/>
        <w:jc w:val="center"/>
        <w:rPr>
          <w:rFonts w:ascii="Arial" w:hAnsi="Arial"/>
          <w:sz w:val="24"/>
          <w:szCs w:val="24"/>
        </w:rPr>
      </w:pPr>
      <w:r>
        <w:rPr>
          <w:rFonts w:eastAsia="Calibri" w:cs="Calibri" w:ascii="Arial" w:hAnsi="Arial"/>
          <w:sz w:val="24"/>
          <w:szCs w:val="24"/>
        </w:rPr>
        <w:t>2021</w:t>
      </w:r>
    </w:p>
    <w:p>
      <w:pPr>
        <w:pStyle w:val="Normal"/>
        <w:spacing w:lineRule="auto" w:line="360"/>
        <w:rPr>
          <w:rFonts w:ascii="Arial" w:hAnsi="Arial"/>
          <w:sz w:val="24"/>
          <w:szCs w:val="24"/>
        </w:rPr>
      </w:pPr>
      <w:r>
        <w:rPr>
          <w:rFonts w:ascii="Arial" w:hAnsi="Arial"/>
          <w:sz w:val="24"/>
          <w:szCs w:val="24"/>
        </w:rPr>
      </w:r>
    </w:p>
    <w:p>
      <w:pPr>
        <w:pStyle w:val="Normal"/>
        <w:spacing w:lineRule="auto" w:line="360"/>
        <w:rPr>
          <w:rFonts w:ascii="Arial" w:hAnsi="Arial"/>
        </w:rPr>
      </w:pPr>
      <w:r>
        <w:rPr>
          <w:rFonts w:ascii="Arial" w:hAnsi="Arial"/>
        </w:rPr>
      </w:r>
    </w:p>
    <w:sdt>
      <w:sdtPr>
        <w:docPartObj>
          <w:docPartGallery w:val="Table of Contents"/>
          <w:docPartUnique w:val="true"/>
        </w:docPartObj>
      </w:sdtPr>
      <w:sdtContent>
        <w:p>
          <w:pPr>
            <w:pStyle w:val="TOAHeading"/>
            <w:rPr>
              <w:rFonts w:ascii="Calibri" w:hAnsi="Calibri" w:eastAsia="Calibri" w:cs="Arial" w:asciiTheme="minorHAnsi" w:cstheme="minorBidi" w:eastAsiaTheme="minorHAnsi" w:hAnsiTheme="minorHAnsi"/>
            </w:rPr>
          </w:pPr>
          <w:r>
            <w:rPr>
              <w:rFonts w:eastAsia="Calibri" w:cs="Arial" w:ascii="Calibri" w:hAnsi="Calibri" w:asciiTheme="minorHAnsi" w:cstheme="minorBidi" w:eastAsiaTheme="minorHAnsi" w:hAnsiTheme="minorHAnsi"/>
              <w:shd w:fill="auto" w:val="clear"/>
            </w:rPr>
            <w:t>Sumário</w:t>
          </w:r>
        </w:p>
        <w:p>
          <w:pPr>
            <w:pStyle w:val="Sumrio1"/>
            <w:tabs>
              <w:tab w:val="clear" w:pos="708"/>
              <w:tab w:val="right" w:pos="9071" w:leader="dot"/>
            </w:tabs>
            <w:rPr/>
          </w:pPr>
          <w:r>
            <w:fldChar w:fldCharType="begin"/>
          </w:r>
          <w:r>
            <w:rPr>
              <w:rStyle w:val="Vnculodendice"/>
              <w:shd w:fill="auto" w:val="clear"/>
              <w:rFonts w:eastAsia="Calibri" w:cs="Arial"/>
            </w:rPr>
            <w:instrText> TOC \f \o "1-9" \h</w:instrText>
          </w:r>
          <w:r>
            <w:rPr>
              <w:rStyle w:val="Vnculodendice"/>
              <w:shd w:fill="auto" w:val="clear"/>
              <w:rFonts w:eastAsia="Calibri" w:cs="Arial"/>
            </w:rPr>
            <w:fldChar w:fldCharType="separate"/>
          </w:r>
          <w:hyperlink w:anchor="__RefHeading___Toc306_3003076855">
            <w:r>
              <w:rPr>
                <w:rStyle w:val="Vnculodendice"/>
                <w:rFonts w:eastAsia="Calibri" w:cs="Arial" w:cstheme="minorBidi" w:eastAsiaTheme="minorHAnsi"/>
                <w:shd w:fill="auto" w:val="clear"/>
              </w:rPr>
              <w:t>1. JUSTIFICATIVA DA IMPLANTAÇÃO</w:t>
              <w:tab/>
              <w:t>4</w:t>
            </w:r>
          </w:hyperlink>
        </w:p>
        <w:p>
          <w:pPr>
            <w:pStyle w:val="Sumrio1"/>
            <w:tabs>
              <w:tab w:val="clear" w:pos="708"/>
              <w:tab w:val="right" w:pos="9071" w:leader="dot"/>
            </w:tabs>
            <w:rPr/>
          </w:pPr>
          <w:hyperlink w:anchor="__RefHeading___Toc308_3003076855">
            <w:r>
              <w:rPr>
                <w:rStyle w:val="Vnculodendice"/>
                <w:rFonts w:eastAsia="Calibri" w:cs="Arial" w:cstheme="minorBidi" w:eastAsiaTheme="minorHAnsi"/>
                <w:shd w:fill="auto" w:val="clear"/>
              </w:rPr>
              <w:t>2. OBJETIVOS</w:t>
              <w:tab/>
              <w:t>4</w:t>
            </w:r>
          </w:hyperlink>
        </w:p>
        <w:p>
          <w:pPr>
            <w:pStyle w:val="Sumrio1"/>
            <w:tabs>
              <w:tab w:val="clear" w:pos="708"/>
              <w:tab w:val="right" w:pos="9071" w:leader="dot"/>
            </w:tabs>
            <w:rPr/>
          </w:pPr>
          <w:hyperlink w:anchor="__RefHeading___Toc310_3003076855">
            <w:r>
              <w:rPr>
                <w:rStyle w:val="Vnculodendice"/>
                <w:rFonts w:eastAsia="Calibri" w:cs="Arial" w:cstheme="minorBidi" w:eastAsiaTheme="minorHAnsi"/>
                <w:shd w:fill="auto" w:val="clear"/>
              </w:rPr>
              <w:t>3. PREMISSAS E DIRETRIZES</w:t>
              <w:tab/>
              <w:t>4</w:t>
            </w:r>
          </w:hyperlink>
        </w:p>
        <w:p>
          <w:pPr>
            <w:pStyle w:val="Sumrio2"/>
            <w:tabs>
              <w:tab w:val="clear" w:pos="708"/>
              <w:tab w:val="right" w:pos="9071" w:leader="dot"/>
            </w:tabs>
            <w:rPr/>
          </w:pPr>
          <w:hyperlink w:anchor="__RefHeading___Toc312_3003076855">
            <w:r>
              <w:rPr>
                <w:rStyle w:val="Vnculodendice"/>
                <w:rFonts w:eastAsia="Calibri" w:cs="Arial" w:cstheme="minorBidi" w:eastAsiaTheme="minorHAnsi"/>
                <w:shd w:fill="auto" w:val="clear"/>
              </w:rPr>
              <w:t>3.1 PREMISSAS – o que precisa para poder fazer, exemplo: conhecimento em java.</w:t>
              <w:tab/>
              <w:t>4</w:t>
            </w:r>
          </w:hyperlink>
        </w:p>
        <w:p>
          <w:pPr>
            <w:pStyle w:val="Sumrio2"/>
            <w:tabs>
              <w:tab w:val="clear" w:pos="708"/>
              <w:tab w:val="right" w:pos="9071" w:leader="dot"/>
            </w:tabs>
            <w:rPr/>
          </w:pPr>
          <w:hyperlink w:anchor="__RefHeading___Toc314_3003076855">
            <w:r>
              <w:rPr>
                <w:rStyle w:val="Vnculodendice"/>
                <w:rFonts w:eastAsia="Calibri" w:cs="Arial" w:cstheme="minorBidi" w:eastAsiaTheme="minorHAnsi"/>
                <w:shd w:fill="auto" w:val="clear"/>
              </w:rPr>
              <w:t>3.2 DIRETRIZES</w:t>
              <w:tab/>
              <w:t>5</w:t>
            </w:r>
          </w:hyperlink>
        </w:p>
        <w:p>
          <w:pPr>
            <w:pStyle w:val="Sumrio1"/>
            <w:tabs>
              <w:tab w:val="clear" w:pos="708"/>
              <w:tab w:val="right" w:pos="9071" w:leader="dot"/>
            </w:tabs>
            <w:rPr/>
          </w:pPr>
          <w:hyperlink w:anchor="__RefHeading___Toc316_3003076855">
            <w:r>
              <w:rPr>
                <w:rStyle w:val="Vnculodendice"/>
                <w:rFonts w:eastAsia="Calibri" w:cs="Arial" w:cstheme="minorBidi" w:eastAsiaTheme="minorHAnsi"/>
                <w:shd w:fill="auto" w:val="clear"/>
              </w:rPr>
              <w:t>4. ANÁLISE SWOT</w:t>
              <w:tab/>
              <w:t>5</w:t>
            </w:r>
          </w:hyperlink>
        </w:p>
        <w:p>
          <w:pPr>
            <w:pStyle w:val="Sumrio2"/>
            <w:tabs>
              <w:tab w:val="clear" w:pos="708"/>
              <w:tab w:val="right" w:pos="9071" w:leader="dot"/>
            </w:tabs>
            <w:rPr/>
          </w:pPr>
          <w:hyperlink w:anchor="__RefHeading___Toc318_3003076855">
            <w:r>
              <w:rPr>
                <w:rStyle w:val="Vnculodendice"/>
                <w:rFonts w:eastAsia="Calibri" w:cs="Arial" w:cstheme="minorBidi" w:eastAsiaTheme="minorHAnsi"/>
                <w:shd w:fill="auto" w:val="clear"/>
              </w:rPr>
              <w:t>4.1 FORÇAS(STRENGHTS)</w:t>
              <w:tab/>
              <w:t>5</w:t>
            </w:r>
          </w:hyperlink>
        </w:p>
        <w:p>
          <w:pPr>
            <w:pStyle w:val="Sumrio2"/>
            <w:tabs>
              <w:tab w:val="clear" w:pos="708"/>
              <w:tab w:val="right" w:pos="9071" w:leader="dot"/>
            </w:tabs>
            <w:rPr/>
          </w:pPr>
          <w:hyperlink w:anchor="__RefHeading___Toc320_3003076855">
            <w:r>
              <w:rPr>
                <w:rStyle w:val="Vnculodendice"/>
                <w:rFonts w:eastAsia="Calibri" w:cs="Arial" w:cstheme="minorBidi" w:eastAsiaTheme="minorHAnsi"/>
                <w:shd w:fill="auto" w:val="clear"/>
              </w:rPr>
              <w:t>4.2 FRAQUEZAS(WEAKNESSES)</w:t>
              <w:tab/>
              <w:t>6</w:t>
            </w:r>
          </w:hyperlink>
        </w:p>
        <w:p>
          <w:pPr>
            <w:pStyle w:val="Sumrio2"/>
            <w:tabs>
              <w:tab w:val="clear" w:pos="708"/>
              <w:tab w:val="right" w:pos="9071" w:leader="dot"/>
            </w:tabs>
            <w:rPr/>
          </w:pPr>
          <w:hyperlink w:anchor="__RefHeading___Toc322_3003076855">
            <w:r>
              <w:rPr>
                <w:rStyle w:val="Vnculodendice"/>
                <w:rFonts w:eastAsia="Calibri" w:cs="Arial" w:cstheme="minorBidi" w:eastAsiaTheme="minorHAnsi"/>
                <w:shd w:fill="auto" w:val="clear"/>
              </w:rPr>
              <w:t>4.3 OPORTUNIDADES(OPPORTUNITIES)</w:t>
              <w:tab/>
              <w:t>6</w:t>
            </w:r>
          </w:hyperlink>
        </w:p>
        <w:p>
          <w:pPr>
            <w:pStyle w:val="Sumrio2"/>
            <w:tabs>
              <w:tab w:val="clear" w:pos="708"/>
              <w:tab w:val="right" w:pos="9071" w:leader="dot"/>
            </w:tabs>
            <w:rPr/>
          </w:pPr>
          <w:hyperlink w:anchor="__RefHeading___Toc324_3003076855">
            <w:r>
              <w:rPr>
                <w:rStyle w:val="Vnculodendice"/>
                <w:rFonts w:eastAsia="Calibri" w:cs="Arial" w:cstheme="minorBidi" w:eastAsiaTheme="minorHAnsi"/>
                <w:shd w:fill="auto" w:val="clear"/>
              </w:rPr>
              <w:t>4.4 AMEAÇAS(THREATS)</w:t>
              <w:tab/>
              <w:t>6</w:t>
            </w:r>
          </w:hyperlink>
        </w:p>
        <w:p>
          <w:pPr>
            <w:pStyle w:val="Sumrio1"/>
            <w:tabs>
              <w:tab w:val="clear" w:pos="708"/>
              <w:tab w:val="right" w:pos="9071" w:leader="dot"/>
            </w:tabs>
            <w:rPr/>
          </w:pPr>
          <w:hyperlink w:anchor="__RefHeading___Toc326_3003076855">
            <w:r>
              <w:rPr>
                <w:rStyle w:val="Vnculodendice"/>
                <w:rFonts w:eastAsia="Calibri" w:cs="Arial" w:cstheme="minorBidi" w:eastAsiaTheme="minorHAnsi"/>
                <w:shd w:fill="auto" w:val="clear"/>
              </w:rPr>
              <w:t>5. MACRO ESCOPO</w:t>
              <w:tab/>
              <w:t>7</w:t>
            </w:r>
          </w:hyperlink>
        </w:p>
        <w:p>
          <w:pPr>
            <w:pStyle w:val="Sumrio1"/>
            <w:tabs>
              <w:tab w:val="clear" w:pos="708"/>
              <w:tab w:val="right" w:pos="9071" w:leader="dot"/>
            </w:tabs>
            <w:rPr/>
          </w:pPr>
          <w:hyperlink w:anchor="__RefHeading___Toc328_3003076855">
            <w:r>
              <w:rPr>
                <w:rStyle w:val="Vnculodendice"/>
                <w:rFonts w:eastAsia="Calibri" w:cs="Arial" w:cstheme="minorBidi" w:eastAsiaTheme="minorHAnsi"/>
                <w:shd w:fill="auto" w:val="clear"/>
              </w:rPr>
              <w:t>6. CRONOGRAMA</w:t>
              <w:tab/>
              <w:t>8</w:t>
            </w:r>
          </w:hyperlink>
        </w:p>
        <w:p>
          <w:pPr>
            <w:pStyle w:val="Sumrio1"/>
            <w:tabs>
              <w:tab w:val="clear" w:pos="708"/>
              <w:tab w:val="right" w:pos="9071" w:leader="dot"/>
            </w:tabs>
            <w:rPr/>
          </w:pPr>
          <w:hyperlink w:anchor="__RefHeading___Toc330_3003076855">
            <w:r>
              <w:rPr>
                <w:rStyle w:val="Vnculodendice"/>
                <w:rFonts w:eastAsia="Calibri" w:cs="Arial" w:cstheme="minorBidi" w:eastAsiaTheme="minorHAnsi"/>
                <w:shd w:fill="auto" w:val="clear"/>
              </w:rPr>
              <w:t>6. PREVISÃO DE INVESTIMENTO</w:t>
              <w:tab/>
              <w:t>8</w:t>
            </w:r>
          </w:hyperlink>
        </w:p>
        <w:p>
          <w:pPr>
            <w:pStyle w:val="Sumrio1"/>
            <w:tabs>
              <w:tab w:val="clear" w:pos="708"/>
              <w:tab w:val="right" w:pos="9071" w:leader="dot"/>
            </w:tabs>
            <w:rPr/>
          </w:pPr>
          <w:hyperlink w:anchor="__RefHeading___Toc332_3003076855">
            <w:r>
              <w:rPr>
                <w:rStyle w:val="Vnculodendice"/>
                <w:rFonts w:eastAsia="Calibri" w:cs="Arial" w:cstheme="minorBidi" w:eastAsiaTheme="minorHAnsi"/>
                <w:shd w:fill="auto" w:val="clear"/>
              </w:rPr>
              <w:t>7. CONCLUSÃO</w:t>
              <w:tab/>
              <w:t>11</w:t>
            </w:r>
          </w:hyperlink>
        </w:p>
        <w:p>
          <w:pPr>
            <w:pStyle w:val="Sumrio1"/>
            <w:tabs>
              <w:tab w:val="clear" w:pos="708"/>
              <w:tab w:val="right" w:pos="9071" w:leader="dot"/>
            </w:tabs>
            <w:rPr/>
          </w:pPr>
          <w:hyperlink w:anchor="__RefHeading___Toc334_3003076855">
            <w:r>
              <w:rPr>
                <w:rStyle w:val="Vnculodendice"/>
                <w:rFonts w:eastAsia="Calibri" w:cs="Arial" w:cstheme="minorBidi" w:eastAsiaTheme="minorHAnsi"/>
                <w:shd w:fill="auto" w:val="clear"/>
              </w:rPr>
              <w:t>8. REFERÊNCIA</w:t>
              <w:tab/>
              <w:t>12</w:t>
            </w:r>
          </w:hyperlink>
          <w:r>
            <w:rPr>
              <w:rStyle w:val="Vnculodendice"/>
              <w:shd w:fill="auto" w:val="clear"/>
              <w:rFonts w:eastAsia="Calibri" w:cs="Arial"/>
            </w:rPr>
            <w:fldChar w:fldCharType="end"/>
          </w:r>
        </w:p>
      </w:sdtContent>
    </w:sdt>
    <w:p>
      <w:pPr>
        <w:pStyle w:val="Normal"/>
        <w:spacing w:lineRule="auto" w:line="360"/>
        <w:rPr>
          <w:rFonts w:ascii="Arial" w:hAnsi="Arial"/>
        </w:rPr>
      </w:pPr>
      <w:r>
        <w:rPr>
          <w:rFonts w:ascii="Arial" w:hAnsi="Arial"/>
          <w:shd w:fill="auto" w:val="clear"/>
        </w:rPr>
      </w:r>
      <w:r>
        <w:br w:type="page"/>
      </w:r>
    </w:p>
    <w:p>
      <w:pPr>
        <w:pStyle w:val="Normal"/>
        <w:spacing w:lineRule="auto" w:line="360"/>
        <w:rPr>
          <w:rFonts w:ascii="Arial" w:hAnsi="Arial"/>
        </w:rPr>
      </w:pPr>
      <w:r>
        <w:rPr>
          <w:rFonts w:ascii="Arial" w:hAnsi="Arial"/>
        </w:rPr>
      </w:r>
    </w:p>
    <w:p>
      <w:pPr>
        <w:pStyle w:val="Ttulo1"/>
        <w:spacing w:lineRule="auto" w:line="360"/>
        <w:rPr>
          <w:rFonts w:ascii="Arial" w:hAnsi="Arial"/>
        </w:rPr>
      </w:pPr>
      <w:bookmarkStart w:id="0" w:name="__RefHeading___Toc306_3003076855"/>
      <w:bookmarkStart w:id="1" w:name="_Toc80521694"/>
      <w:bookmarkStart w:id="2" w:name="_Toc80520477"/>
      <w:bookmarkEnd w:id="0"/>
      <w:r>
        <w:rPr>
          <w:rFonts w:eastAsia="Arial" w:cs="Arial" w:ascii="Arial" w:hAnsi="Arial"/>
          <w:b/>
          <w:bCs/>
          <w:color w:val="auto"/>
          <w:sz w:val="24"/>
          <w:szCs w:val="24"/>
        </w:rPr>
        <w:t xml:space="preserve">1. </w:t>
      </w:r>
      <w:bookmarkEnd w:id="1"/>
      <w:bookmarkEnd w:id="2"/>
      <w:r>
        <w:rPr>
          <w:rFonts w:eastAsia="Arial" w:cs="Arial" w:ascii="Arial" w:hAnsi="Arial"/>
          <w:b/>
          <w:bCs/>
          <w:color w:val="auto"/>
          <w:sz w:val="24"/>
          <w:szCs w:val="24"/>
        </w:rPr>
        <w:t>JUSTIFICATIVA DA IMPLANTAÇÃO</w:t>
      </w:r>
    </w:p>
    <w:p>
      <w:pPr>
        <w:pStyle w:val="Normal"/>
        <w:spacing w:lineRule="auto" w:line="360"/>
        <w:rPr>
          <w:rFonts w:ascii="Arial" w:hAnsi="Arial"/>
        </w:rPr>
      </w:pPr>
      <w:r>
        <w:rPr>
          <w:rFonts w:ascii="Arial" w:hAnsi="Arial"/>
        </w:rPr>
      </w:r>
    </w:p>
    <w:p>
      <w:pPr>
        <w:pStyle w:val="Normal"/>
        <w:spacing w:lineRule="auto" w:line="360"/>
        <w:ind w:firstLine="708"/>
        <w:jc w:val="both"/>
        <w:rPr>
          <w:rFonts w:ascii="Arial" w:hAnsi="Arial"/>
        </w:rPr>
      </w:pPr>
      <w:r>
        <w:rPr>
          <w:rFonts w:eastAsia="Arial" w:cs="Arial" w:ascii="Arial" w:hAnsi="Arial"/>
          <w:sz w:val="24"/>
          <w:szCs w:val="24"/>
        </w:rPr>
        <w:t xml:space="preserve">Visando o mercado da alimentação que cresce ano após ano, será criado um novo negócio com uma solução que será a venda de pratos congelados, existem ‘player’s’ no mercado, porem nenhum com uma presença digital, de tal modo que o mercado carece desse produto em meios digitais. O ‘software’ exercerá o papel de plataforma de vendas, e também possuirá funcionalidades destinadas ao gerenciamento do negócio, sendo a parte da venda dos pratos totalmente dependente da parte tecnológica do negócio e vice-versa. </w:t>
      </w:r>
      <w:r>
        <w:rPr>
          <w:rFonts w:eastAsia="Arial" w:cs="Arial" w:ascii="Arial" w:hAnsi="Arial"/>
          <w:sz w:val="24"/>
          <w:szCs w:val="24"/>
        </w:rPr>
        <w:t>A justificativa por trás da implantação do projeto é a de que não existe um player no mercado que disponibilize esse produto com as facilidades que o mundo cada vez mais digital pode proporcionar.</w:t>
      </w:r>
    </w:p>
    <w:p>
      <w:pPr>
        <w:pStyle w:val="Normal"/>
        <w:spacing w:lineRule="auto" w:line="360"/>
        <w:rPr>
          <w:rFonts w:ascii="Arial" w:hAnsi="Arial"/>
        </w:rPr>
      </w:pPr>
      <w:r>
        <w:rPr>
          <w:rFonts w:ascii="Arial" w:hAnsi="Arial"/>
        </w:rPr>
      </w:r>
    </w:p>
    <w:p>
      <w:pPr>
        <w:pStyle w:val="Ttulo1"/>
        <w:spacing w:lineRule="auto" w:line="360"/>
        <w:rPr>
          <w:rFonts w:ascii="Arial" w:hAnsi="Arial"/>
        </w:rPr>
      </w:pPr>
      <w:bookmarkStart w:id="3" w:name="__RefHeading___Toc308_3003076855"/>
      <w:bookmarkStart w:id="4" w:name="_Toc80521695"/>
      <w:bookmarkStart w:id="5" w:name="_Toc80520478"/>
      <w:bookmarkEnd w:id="3"/>
      <w:r>
        <w:rPr>
          <w:rFonts w:eastAsia="Arial" w:cs="Arial" w:ascii="Arial" w:hAnsi="Arial"/>
          <w:b/>
          <w:bCs/>
          <w:color w:val="auto"/>
          <w:sz w:val="24"/>
          <w:szCs w:val="24"/>
        </w:rPr>
        <w:t>2. OBJETIVOS</w:t>
      </w:r>
      <w:bookmarkEnd w:id="4"/>
      <w:bookmarkEnd w:id="5"/>
    </w:p>
    <w:p>
      <w:pPr>
        <w:pStyle w:val="Normal"/>
        <w:spacing w:lineRule="auto" w:line="360"/>
        <w:rPr>
          <w:rFonts w:ascii="Arial" w:hAnsi="Arial"/>
        </w:rPr>
      </w:pPr>
      <w:r>
        <w:rPr>
          <w:rFonts w:ascii="Arial" w:hAnsi="Arial"/>
        </w:rPr>
      </w:r>
    </w:p>
    <w:p>
      <w:pPr>
        <w:pStyle w:val="Normal"/>
        <w:spacing w:lineRule="auto" w:line="360"/>
        <w:ind w:firstLine="708"/>
        <w:jc w:val="both"/>
        <w:rPr>
          <w:rFonts w:ascii="Arial" w:hAnsi="Arial"/>
        </w:rPr>
      </w:pPr>
      <w:r>
        <w:rPr>
          <w:rFonts w:eastAsia="Arial" w:cs="Arial" w:ascii="Arial" w:hAnsi="Arial"/>
          <w:sz w:val="24"/>
          <w:szCs w:val="24"/>
        </w:rPr>
        <w:t xml:space="preserve">O sistema auxiliará a ter uma forte presença digital, e visa além de tudo ser mais um canal de venda para nosso negócio, possibilitando aos usuários que acessarem nossa plataforma ‘web’, assim entregando praticidade aos nossos clientes, dando a eles a possibilidade de comprarem nossos produtos do conforto de suas casas. Também possibilitando via o aplicativo mobile destinados aos entregadores, realizar o gerenciamento da entrega dos pedidos e na plataforma ‘web’ possibilitar aos usuários o rastreio do mesmo. Terá a possibilidade de realizar o gerenciamento dos produtos, visualizar as vendas, e gerar relatórios úteis ao negócio. Será levado muito em conta o aspecto de experiência do usuário em nossa plataforma, onde este será um dos principais meios de exposição da marca, tendo então uma ‘interface’ simples, intuitiva e de um ‘design’ arrojado.   </w:t>
      </w:r>
    </w:p>
    <w:p>
      <w:pPr>
        <w:pStyle w:val="Normal"/>
        <w:spacing w:lineRule="auto" w:line="360"/>
        <w:ind w:firstLine="708"/>
        <w:jc w:val="both"/>
        <w:rPr>
          <w:rFonts w:ascii="Arial" w:hAnsi="Arial" w:eastAsia="Arial" w:cs="Arial"/>
          <w:sz w:val="24"/>
          <w:szCs w:val="24"/>
        </w:rPr>
      </w:pPr>
      <w:r>
        <w:rPr>
          <w:rFonts w:eastAsia="Arial" w:cs="Arial" w:ascii="Arial" w:hAnsi="Arial"/>
          <w:sz w:val="24"/>
          <w:szCs w:val="24"/>
        </w:rPr>
      </w:r>
    </w:p>
    <w:p>
      <w:pPr>
        <w:pStyle w:val="Ttulo1"/>
        <w:spacing w:lineRule="auto" w:line="360"/>
        <w:rPr>
          <w:rFonts w:ascii="Arial" w:hAnsi="Arial"/>
        </w:rPr>
      </w:pPr>
      <w:bookmarkStart w:id="6" w:name="__RefHeading___Toc310_3003076855"/>
      <w:bookmarkEnd w:id="6"/>
      <w:r>
        <w:rPr>
          <w:rFonts w:eastAsia="Arial" w:cs="Arial" w:ascii="Arial" w:hAnsi="Arial"/>
          <w:b/>
          <w:bCs/>
          <w:color w:val="auto"/>
          <w:sz w:val="24"/>
          <w:szCs w:val="24"/>
        </w:rPr>
        <w:t>3</w:t>
      </w:r>
      <w:bookmarkStart w:id="7" w:name="_Toc805216951"/>
      <w:bookmarkStart w:id="8" w:name="_Toc805204781"/>
      <w:r>
        <w:rPr>
          <w:rFonts w:eastAsia="Arial" w:cs="Arial" w:ascii="Arial" w:hAnsi="Arial"/>
          <w:b/>
          <w:bCs/>
          <w:color w:val="auto"/>
          <w:sz w:val="24"/>
          <w:szCs w:val="24"/>
        </w:rPr>
        <w:t xml:space="preserve">. </w:t>
      </w:r>
      <w:bookmarkEnd w:id="7"/>
      <w:bookmarkEnd w:id="8"/>
      <w:r>
        <w:rPr>
          <w:rFonts w:eastAsia="Arial" w:cs="Arial" w:ascii="Arial" w:hAnsi="Arial"/>
          <w:b/>
          <w:bCs/>
          <w:color w:val="auto"/>
          <w:sz w:val="24"/>
          <w:szCs w:val="24"/>
        </w:rPr>
        <w:t>PREMISSAS E DIRETRIZES</w:t>
      </w:r>
    </w:p>
    <w:p>
      <w:pPr>
        <w:pStyle w:val="Normal"/>
        <w:spacing w:lineRule="auto" w:line="360"/>
        <w:rPr>
          <w:rFonts w:ascii="Arial" w:hAnsi="Arial"/>
        </w:rPr>
      </w:pPr>
      <w:r>
        <w:rPr>
          <w:rFonts w:ascii="Arial" w:hAnsi="Arial"/>
        </w:rPr>
      </w:r>
    </w:p>
    <w:p>
      <w:pPr>
        <w:pStyle w:val="Ttulo2"/>
        <w:spacing w:lineRule="auto" w:line="360"/>
        <w:rPr>
          <w:rFonts w:ascii="Arial" w:hAnsi="Arial"/>
          <w:b w:val="false"/>
          <w:b w:val="false"/>
          <w:bCs w:val="false"/>
        </w:rPr>
      </w:pPr>
      <w:bookmarkStart w:id="9" w:name="__RefHeading___Toc312_3003076855"/>
      <w:bookmarkEnd w:id="9"/>
      <w:r>
        <w:rPr>
          <w:rFonts w:ascii="Arial" w:hAnsi="Arial"/>
          <w:b w:val="false"/>
          <w:bCs w:val="false"/>
          <w:color w:val="000000"/>
          <w:sz w:val="24"/>
          <w:szCs w:val="24"/>
        </w:rPr>
        <w:t>3.1 PREMISSAS – o que precisa para poder fazer, exemplo: conhecimento em java.</w:t>
      </w:r>
    </w:p>
    <w:p>
      <w:pPr>
        <w:pStyle w:val="Normal"/>
        <w:spacing w:lineRule="auto" w:line="360"/>
        <w:rPr>
          <w:rFonts w:ascii="Arial" w:hAnsi="Arial"/>
          <w:b/>
          <w:b/>
          <w:bCs/>
          <w:color w:val="000000"/>
          <w:sz w:val="24"/>
          <w:szCs w:val="24"/>
        </w:rPr>
      </w:pPr>
      <w:r>
        <w:rPr>
          <w:rFonts w:ascii="Arial" w:hAnsi="Arial"/>
          <w:b/>
          <w:bCs/>
          <w:color w:val="000000"/>
          <w:sz w:val="24"/>
          <w:szCs w:val="24"/>
        </w:rPr>
      </w:r>
    </w:p>
    <w:p>
      <w:pPr>
        <w:pStyle w:val="Normal"/>
        <w:numPr>
          <w:ilvl w:val="0"/>
          <w:numId w:val="1"/>
        </w:numPr>
        <w:spacing w:lineRule="auto" w:line="360"/>
        <w:rPr>
          <w:rFonts w:ascii="Arial" w:hAnsi="Arial"/>
        </w:rPr>
      </w:pPr>
      <w:r>
        <w:rPr>
          <w:rFonts w:ascii="Arial" w:hAnsi="Arial"/>
          <w:b w:val="false"/>
          <w:bCs w:val="false"/>
          <w:color w:val="000000"/>
          <w:sz w:val="24"/>
          <w:szCs w:val="24"/>
        </w:rPr>
        <w:t>Ter conhecimento de UX/UI.</w:t>
      </w:r>
    </w:p>
    <w:p>
      <w:pPr>
        <w:pStyle w:val="Normal"/>
        <w:numPr>
          <w:ilvl w:val="0"/>
          <w:numId w:val="1"/>
        </w:numPr>
        <w:spacing w:lineRule="auto" w:line="360"/>
        <w:rPr>
          <w:rFonts w:ascii="Arial" w:hAnsi="Arial"/>
        </w:rPr>
      </w:pPr>
      <w:r>
        <w:rPr>
          <w:rFonts w:ascii="Arial" w:hAnsi="Arial"/>
          <w:b w:val="false"/>
          <w:bCs w:val="false"/>
          <w:color w:val="000000"/>
          <w:sz w:val="24"/>
          <w:szCs w:val="24"/>
        </w:rPr>
        <w:t>Ter conhecimento nas linguagens Java, JavaScript e Frameworks Quarkus e NextJS.</w:t>
      </w:r>
    </w:p>
    <w:p>
      <w:pPr>
        <w:pStyle w:val="Normal"/>
        <w:numPr>
          <w:ilvl w:val="0"/>
          <w:numId w:val="1"/>
        </w:numPr>
        <w:spacing w:lineRule="auto" w:line="360"/>
        <w:rPr>
          <w:rFonts w:ascii="Arial" w:hAnsi="Arial"/>
        </w:rPr>
      </w:pPr>
      <w:r>
        <w:rPr>
          <w:rFonts w:ascii="Arial" w:hAnsi="Arial"/>
          <w:b w:val="false"/>
          <w:bCs w:val="false"/>
          <w:color w:val="000000"/>
          <w:sz w:val="24"/>
          <w:szCs w:val="24"/>
        </w:rPr>
        <w:t>Aplicação Web e Mobile.</w:t>
      </w:r>
    </w:p>
    <w:p>
      <w:pPr>
        <w:pStyle w:val="Normal"/>
        <w:numPr>
          <w:ilvl w:val="0"/>
          <w:numId w:val="1"/>
        </w:numPr>
        <w:spacing w:lineRule="auto" w:line="360"/>
        <w:rPr>
          <w:rFonts w:ascii="Arial" w:hAnsi="Arial"/>
        </w:rPr>
      </w:pPr>
      <w:r>
        <w:rPr>
          <w:rFonts w:ascii="Arial" w:hAnsi="Arial"/>
          <w:b w:val="false"/>
          <w:bCs w:val="false"/>
          <w:color w:val="000000"/>
          <w:sz w:val="24"/>
          <w:szCs w:val="24"/>
        </w:rPr>
        <w:t>Possibilidade de hospedagem da aplicação na nuvem</w:t>
      </w:r>
    </w:p>
    <w:p>
      <w:pPr>
        <w:pStyle w:val="Normal"/>
        <w:numPr>
          <w:ilvl w:val="0"/>
          <w:numId w:val="1"/>
        </w:numPr>
        <w:spacing w:lineRule="auto" w:line="360"/>
        <w:rPr>
          <w:rFonts w:ascii="Arial" w:hAnsi="Arial"/>
        </w:rPr>
      </w:pPr>
      <w:r>
        <w:rPr>
          <w:rFonts w:ascii="Arial" w:hAnsi="Arial"/>
          <w:b w:val="false"/>
          <w:bCs w:val="false"/>
          <w:color w:val="000000"/>
          <w:sz w:val="24"/>
          <w:szCs w:val="24"/>
        </w:rPr>
        <w:t>Conhecimento de Infra em plataformas como AWS.</w:t>
      </w:r>
    </w:p>
    <w:p>
      <w:pPr>
        <w:pStyle w:val="Normal"/>
        <w:spacing w:lineRule="auto" w:line="360"/>
        <w:rPr>
          <w:rFonts w:ascii="Arial" w:hAnsi="Arial"/>
        </w:rPr>
      </w:pPr>
      <w:r>
        <w:rPr>
          <w:rFonts w:ascii="Arial" w:hAnsi="Arial"/>
        </w:rPr>
      </w:r>
    </w:p>
    <w:p>
      <w:pPr>
        <w:pStyle w:val="Ttulo2"/>
        <w:spacing w:lineRule="auto" w:line="360"/>
        <w:rPr>
          <w:rFonts w:ascii="Arial" w:hAnsi="Arial"/>
          <w:b w:val="false"/>
          <w:b w:val="false"/>
          <w:bCs w:val="false"/>
        </w:rPr>
      </w:pPr>
      <w:bookmarkStart w:id="10" w:name="__RefHeading___Toc314_3003076855"/>
      <w:bookmarkEnd w:id="10"/>
      <w:r>
        <w:rPr>
          <w:rFonts w:ascii="Arial" w:hAnsi="Arial"/>
          <w:b w:val="false"/>
          <w:bCs w:val="false"/>
          <w:color w:val="000000"/>
          <w:sz w:val="24"/>
          <w:szCs w:val="24"/>
        </w:rPr>
        <w:t xml:space="preserve">3.2 </w:t>
      </w:r>
      <w:r>
        <w:rPr>
          <w:rFonts w:eastAsia="ＭＳ ゴシック" w:cs="Times New Roman" w:ascii="Arial" w:hAnsi="Arial" w:cstheme="majorBidi" w:eastAsiaTheme="majorEastAsia"/>
          <w:b w:val="false"/>
          <w:bCs w:val="false"/>
          <w:color w:val="000000" w:themeShade="bf"/>
          <w:sz w:val="24"/>
          <w:szCs w:val="24"/>
        </w:rPr>
        <w:t>DIRETRIZES</w:t>
      </w:r>
    </w:p>
    <w:p>
      <w:pPr>
        <w:pStyle w:val="Normal"/>
        <w:spacing w:lineRule="auto" w:line="360"/>
        <w:rPr>
          <w:rFonts w:ascii="Arial" w:hAnsi="Arial" w:eastAsia="ＭＳ ゴシック" w:cs="Times New Roman" w:cstheme="majorBidi" w:eastAsiaTheme="majorEastAsia"/>
          <w:b/>
          <w:b/>
          <w:bCs/>
          <w:color w:val="000000" w:themeShade="bf"/>
          <w:sz w:val="24"/>
          <w:szCs w:val="24"/>
        </w:rPr>
      </w:pPr>
      <w:r>
        <w:rPr>
          <w:rFonts w:eastAsia="ＭＳ ゴシック" w:cs="Times New Roman" w:cstheme="majorBidi" w:eastAsiaTheme="majorEastAsia" w:ascii="Arial" w:hAnsi="Arial"/>
          <w:b/>
          <w:bCs/>
          <w:color w:val="000000" w:themeShade="bf"/>
          <w:sz w:val="24"/>
          <w:szCs w:val="24"/>
        </w:rPr>
      </w:r>
    </w:p>
    <w:p>
      <w:pPr>
        <w:pStyle w:val="Normal"/>
        <w:numPr>
          <w:ilvl w:val="0"/>
          <w:numId w:val="2"/>
        </w:numPr>
        <w:spacing w:lineRule="auto" w:line="360"/>
        <w:rPr>
          <w:rFonts w:ascii="Arial" w:hAnsi="Arial"/>
        </w:rPr>
      </w:pPr>
      <w:r>
        <w:rPr>
          <w:rFonts w:eastAsia="ＭＳ ゴシック" w:cs="Times New Roman" w:ascii="Arial" w:hAnsi="Arial" w:cstheme="majorBidi" w:eastAsiaTheme="majorEastAsia"/>
          <w:b w:val="false"/>
          <w:bCs w:val="false"/>
          <w:color w:val="000000" w:themeShade="bf"/>
          <w:sz w:val="24"/>
          <w:szCs w:val="24"/>
        </w:rPr>
        <w:t>A parte onde ficará a regra de negócios(back-end) será construída utilizando a linguagem  de programação Java.</w:t>
      </w:r>
    </w:p>
    <w:p>
      <w:pPr>
        <w:pStyle w:val="Normal"/>
        <w:numPr>
          <w:ilvl w:val="0"/>
          <w:numId w:val="2"/>
        </w:numPr>
        <w:spacing w:lineRule="auto" w:line="360"/>
        <w:rPr>
          <w:rFonts w:ascii="Arial" w:hAnsi="Arial"/>
        </w:rPr>
      </w:pPr>
      <w:r>
        <w:rPr>
          <w:rFonts w:eastAsia="ＭＳ ゴシック" w:cs="Times New Roman" w:ascii="Arial" w:hAnsi="Arial" w:cstheme="majorBidi" w:eastAsiaTheme="majorEastAsia"/>
          <w:b w:val="false"/>
          <w:bCs w:val="false"/>
          <w:color w:val="000000" w:themeShade="bf"/>
          <w:sz w:val="24"/>
          <w:szCs w:val="24"/>
        </w:rPr>
        <w:t>No auxilio ao desenvolvimento do back-end será utilizado o framework Quarkus.</w:t>
      </w:r>
    </w:p>
    <w:p>
      <w:pPr>
        <w:pStyle w:val="Normal"/>
        <w:numPr>
          <w:ilvl w:val="0"/>
          <w:numId w:val="2"/>
        </w:numPr>
        <w:spacing w:lineRule="auto" w:line="360"/>
        <w:rPr>
          <w:rFonts w:ascii="Arial" w:hAnsi="Arial"/>
        </w:rPr>
      </w:pPr>
      <w:r>
        <w:rPr>
          <w:rFonts w:eastAsia="ＭＳ ゴシック" w:cs="Times New Roman" w:ascii="Arial" w:hAnsi="Arial" w:cstheme="majorBidi" w:eastAsiaTheme="majorEastAsia"/>
          <w:b w:val="false"/>
          <w:bCs w:val="false"/>
          <w:color w:val="000000" w:themeShade="bf"/>
          <w:sz w:val="24"/>
          <w:szCs w:val="24"/>
        </w:rPr>
        <w:t>A parte das interfaces(front-end) será construída utilizando a linguagem  de programação JavaScript.</w:t>
      </w:r>
    </w:p>
    <w:p>
      <w:pPr>
        <w:pStyle w:val="Normal"/>
        <w:numPr>
          <w:ilvl w:val="0"/>
          <w:numId w:val="2"/>
        </w:numPr>
        <w:spacing w:lineRule="auto" w:line="360"/>
        <w:rPr>
          <w:rFonts w:ascii="Arial" w:hAnsi="Arial"/>
        </w:rPr>
      </w:pPr>
      <w:r>
        <w:rPr>
          <w:rFonts w:eastAsia="ＭＳ ゴシック" w:cs="Times New Roman" w:ascii="Arial" w:hAnsi="Arial" w:cstheme="majorBidi" w:eastAsiaTheme="majorEastAsia"/>
          <w:b w:val="false"/>
          <w:bCs w:val="false"/>
          <w:color w:val="000000" w:themeShade="bf"/>
          <w:sz w:val="24"/>
          <w:szCs w:val="24"/>
        </w:rPr>
        <w:t>No auxilio ao desenvolvimento das interfaces será utilizado o framework NextJS.</w:t>
      </w:r>
    </w:p>
    <w:p>
      <w:pPr>
        <w:pStyle w:val="Normal"/>
        <w:numPr>
          <w:ilvl w:val="0"/>
          <w:numId w:val="2"/>
        </w:numPr>
        <w:spacing w:lineRule="auto" w:line="360" w:before="0" w:after="160"/>
        <w:rPr>
          <w:rFonts w:ascii="Arial" w:hAnsi="Arial"/>
        </w:rPr>
      </w:pPr>
      <w:r>
        <w:rPr>
          <w:rFonts w:eastAsia="ＭＳ ゴシック" w:cs="Times New Roman" w:ascii="Arial" w:hAnsi="Arial" w:cstheme="majorBidi" w:eastAsiaTheme="majorEastAsia"/>
          <w:b w:val="false"/>
          <w:bCs w:val="false"/>
          <w:color w:val="000000" w:themeShade="bf"/>
          <w:sz w:val="24"/>
          <w:szCs w:val="24"/>
        </w:rPr>
        <w:t>Para a criação do aplicativo mobile será utilizado o framework React Native.</w:t>
      </w:r>
    </w:p>
    <w:p>
      <w:pPr>
        <w:pStyle w:val="Normal"/>
        <w:spacing w:lineRule="auto" w:line="360" w:before="0" w:after="160"/>
        <w:rPr>
          <w:rFonts w:ascii="Arial" w:hAnsi="Arial"/>
          <w:b w:val="false"/>
          <w:b w:val="false"/>
          <w:bCs w:val="false"/>
        </w:rPr>
      </w:pPr>
      <w:r>
        <w:rPr>
          <w:rFonts w:ascii="Arial" w:hAnsi="Arial"/>
          <w:b w:val="false"/>
          <w:bCs w:val="false"/>
        </w:rPr>
      </w:r>
    </w:p>
    <w:p>
      <w:pPr>
        <w:pStyle w:val="Ttulo1"/>
        <w:spacing w:lineRule="auto" w:line="360"/>
        <w:rPr>
          <w:rFonts w:ascii="Arial" w:hAnsi="Arial"/>
        </w:rPr>
      </w:pPr>
      <w:bookmarkStart w:id="11" w:name="__RefHeading___Toc316_3003076855"/>
      <w:bookmarkEnd w:id="11"/>
      <w:r>
        <w:rPr>
          <w:rFonts w:ascii="Arial" w:hAnsi="Arial"/>
          <w:b/>
          <w:bCs/>
          <w:color w:val="000000"/>
          <w:sz w:val="24"/>
          <w:szCs w:val="24"/>
        </w:rPr>
        <w:t>4. ANÁLISE SWOT</w:t>
      </w:r>
    </w:p>
    <w:p>
      <w:pPr>
        <w:pStyle w:val="Normal"/>
        <w:spacing w:lineRule="auto" w:line="360"/>
        <w:rPr>
          <w:rFonts w:ascii="Arial" w:hAnsi="Arial"/>
          <w:b/>
          <w:b/>
          <w:bCs/>
          <w:color w:val="000000"/>
          <w:sz w:val="24"/>
          <w:szCs w:val="24"/>
        </w:rPr>
      </w:pPr>
      <w:r>
        <w:rPr>
          <w:rFonts w:ascii="Arial" w:hAnsi="Arial"/>
          <w:b/>
          <w:bCs/>
          <w:color w:val="000000"/>
          <w:sz w:val="24"/>
          <w:szCs w:val="24"/>
        </w:rPr>
      </w:r>
    </w:p>
    <w:p>
      <w:pPr>
        <w:pStyle w:val="Ttulo2"/>
        <w:spacing w:lineRule="auto" w:line="360"/>
        <w:rPr>
          <w:rFonts w:ascii="Arial" w:hAnsi="Arial"/>
          <w:b w:val="false"/>
          <w:b w:val="false"/>
          <w:bCs w:val="false"/>
        </w:rPr>
      </w:pPr>
      <w:bookmarkStart w:id="12" w:name="__RefHeading___Toc318_3003076855"/>
      <w:bookmarkEnd w:id="12"/>
      <w:r>
        <w:rPr>
          <w:rFonts w:ascii="Arial" w:hAnsi="Arial"/>
          <w:b w:val="false"/>
          <w:bCs w:val="false"/>
          <w:color w:val="000000"/>
          <w:sz w:val="24"/>
          <w:szCs w:val="24"/>
        </w:rPr>
        <w:t>4.1 FORÇAS(STRENGHTS)</w:t>
      </w:r>
    </w:p>
    <w:p>
      <w:pPr>
        <w:pStyle w:val="Normal"/>
        <w:spacing w:lineRule="auto" w:line="360"/>
        <w:jc w:val="both"/>
        <w:rPr>
          <w:rFonts w:ascii="Arial" w:hAnsi="Arial"/>
          <w:b/>
          <w:b/>
          <w:bCs/>
          <w:color w:val="000000"/>
          <w:sz w:val="24"/>
          <w:szCs w:val="24"/>
        </w:rPr>
      </w:pPr>
      <w:r>
        <w:rPr>
          <w:rFonts w:ascii="Arial" w:hAnsi="Arial"/>
          <w:b/>
          <w:bCs/>
          <w:color w:val="000000"/>
          <w:sz w:val="24"/>
          <w:szCs w:val="24"/>
        </w:rPr>
      </w:r>
    </w:p>
    <w:p>
      <w:pPr>
        <w:pStyle w:val="Normal"/>
        <w:spacing w:lineRule="auto" w:line="360"/>
        <w:jc w:val="both"/>
        <w:rPr>
          <w:rFonts w:ascii="Arial" w:hAnsi="Arial"/>
        </w:rPr>
      </w:pPr>
      <w:r>
        <w:rPr>
          <w:rFonts w:ascii="Arial" w:hAnsi="Arial"/>
          <w:b/>
          <w:bCs/>
          <w:color w:val="000000"/>
          <w:sz w:val="24"/>
          <w:szCs w:val="24"/>
        </w:rPr>
        <w:tab/>
      </w:r>
      <w:r>
        <w:rPr>
          <w:rFonts w:eastAsia="Calibri" w:cs="Arial" w:ascii="Arial" w:hAnsi="Arial" w:cstheme="minorBidi" w:eastAsiaTheme="minorHAnsi"/>
          <w:b w:val="false"/>
          <w:bCs w:val="false"/>
          <w:color w:val="000000"/>
          <w:kern w:val="0"/>
          <w:sz w:val="24"/>
          <w:szCs w:val="24"/>
          <w:lang w:val="pt-BR" w:eastAsia="en-US" w:bidi="ar-SA"/>
        </w:rPr>
        <w:t>Contamos com uma equipe motivada, especialistas nas áreas críticas do projeto, como, por exemplo, na área de tecnologia, um desenvolvedor com conhecimento em uma série de tecnologias, e não somente relacionadas a desenvolvimento, conhecimento em infra em ambientes cloud para provisionamento de máquinas que executarão os sistemas inerentes ao projeto, também em outra área de suma importância para o sucesso do projeto, a gastronômica, ficará a cargo de uma chef de cozinha com anos de experiência</w:t>
      </w:r>
      <w:r>
        <w:rPr>
          <w:rFonts w:ascii="Arial" w:hAnsi="Arial"/>
          <w:b w:val="false"/>
          <w:bCs w:val="false"/>
          <w:color w:val="000000"/>
          <w:sz w:val="24"/>
          <w:szCs w:val="24"/>
        </w:rPr>
        <w:t>.</w:t>
      </w:r>
    </w:p>
    <w:p>
      <w:pPr>
        <w:pStyle w:val="Ttulo2"/>
        <w:spacing w:lineRule="auto" w:line="360"/>
        <w:jc w:val="both"/>
        <w:rPr>
          <w:rFonts w:ascii="Arial" w:hAnsi="Arial"/>
          <w:b/>
          <w:b/>
          <w:bCs/>
          <w:color w:val="000000"/>
          <w:sz w:val="24"/>
          <w:szCs w:val="24"/>
        </w:rPr>
      </w:pPr>
      <w:r>
        <w:rPr>
          <w:rFonts w:ascii="Arial" w:hAnsi="Arial"/>
          <w:b/>
          <w:bCs/>
          <w:color w:val="000000"/>
          <w:sz w:val="24"/>
          <w:szCs w:val="24"/>
        </w:rPr>
      </w:r>
    </w:p>
    <w:p>
      <w:pPr>
        <w:pStyle w:val="Ttulo2"/>
        <w:spacing w:lineRule="auto" w:line="360"/>
        <w:jc w:val="both"/>
        <w:rPr>
          <w:rFonts w:ascii="Arial" w:hAnsi="Arial"/>
          <w:b w:val="false"/>
          <w:b w:val="false"/>
          <w:bCs w:val="false"/>
        </w:rPr>
      </w:pPr>
      <w:bookmarkStart w:id="13" w:name="__RefHeading___Toc320_3003076855"/>
      <w:bookmarkEnd w:id="13"/>
      <w:r>
        <w:rPr>
          <w:rFonts w:ascii="Arial" w:hAnsi="Arial"/>
          <w:b w:val="false"/>
          <w:bCs w:val="false"/>
          <w:color w:val="000000"/>
          <w:sz w:val="24"/>
          <w:szCs w:val="24"/>
        </w:rPr>
        <w:t xml:space="preserve">4.2 </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FRAQUEZAS</w:t>
      </w:r>
      <w:r>
        <w:rPr>
          <w:rFonts w:ascii="Arial" w:hAnsi="Arial"/>
          <w:b w:val="false"/>
          <w:bCs w:val="false"/>
          <w:color w:val="000000"/>
          <w:sz w:val="24"/>
          <w:szCs w:val="24"/>
        </w:rPr>
        <w:t>(</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WEAKNESSES</w:t>
      </w:r>
      <w:r>
        <w:rPr>
          <w:rFonts w:ascii="Arial" w:hAnsi="Arial"/>
          <w:b w:val="false"/>
          <w:bCs w:val="false"/>
          <w:color w:val="000000"/>
          <w:sz w:val="24"/>
          <w:szCs w:val="24"/>
        </w:rPr>
        <w:t>)</w:t>
      </w:r>
    </w:p>
    <w:p>
      <w:pPr>
        <w:pStyle w:val="Normal"/>
        <w:spacing w:lineRule="auto" w:line="360"/>
        <w:jc w:val="both"/>
        <w:rPr>
          <w:b/>
          <w:b/>
          <w:bCs/>
          <w:color w:val="000000"/>
          <w:sz w:val="24"/>
          <w:szCs w:val="24"/>
        </w:rPr>
      </w:pPr>
      <w:r>
        <w:rPr>
          <w:b/>
          <w:bCs/>
          <w:color w:val="000000"/>
          <w:sz w:val="24"/>
          <w:szCs w:val="24"/>
        </w:rPr>
      </w:r>
    </w:p>
    <w:p>
      <w:pPr>
        <w:pStyle w:val="Normal"/>
        <w:spacing w:lineRule="auto" w:line="360"/>
        <w:jc w:val="both"/>
        <w:rPr>
          <w:rFonts w:ascii="Arial" w:hAnsi="Arial"/>
        </w:rPr>
      </w:pPr>
      <w:r>
        <w:rPr>
          <w:rFonts w:ascii="Arial" w:hAnsi="Arial"/>
          <w:b/>
          <w:bCs/>
          <w:color w:val="000000"/>
          <w:sz w:val="24"/>
          <w:szCs w:val="24"/>
        </w:rPr>
        <w:tab/>
      </w:r>
      <w:r>
        <w:rPr>
          <w:rFonts w:ascii="Arial" w:hAnsi="Arial"/>
          <w:b w:val="false"/>
          <w:bCs w:val="false"/>
          <w:color w:val="000000"/>
          <w:sz w:val="24"/>
          <w:szCs w:val="24"/>
        </w:rPr>
        <w:t xml:space="preserve">Algumas fraquezas identificadas estão relacionadas a falta de tempo para o desenvolvimento da parte de tecnológica do projeto, onde </w:t>
      </w:r>
      <w:r>
        <w:rPr>
          <w:rFonts w:eastAsia="Calibri" w:cs="Arial" w:ascii="Arial" w:hAnsi="Arial" w:cstheme="minorBidi" w:eastAsiaTheme="minorHAnsi"/>
          <w:b w:val="false"/>
          <w:bCs w:val="false"/>
          <w:color w:val="000000"/>
          <w:kern w:val="0"/>
          <w:sz w:val="24"/>
          <w:szCs w:val="24"/>
          <w:lang w:val="pt-BR" w:eastAsia="en-US" w:bidi="ar-SA"/>
        </w:rPr>
        <w:t>devido a</w:t>
      </w:r>
      <w:r>
        <w:rPr>
          <w:rFonts w:ascii="Arial" w:hAnsi="Arial"/>
          <w:b w:val="false"/>
          <w:bCs w:val="false"/>
          <w:color w:val="000000"/>
          <w:sz w:val="24"/>
          <w:szCs w:val="24"/>
        </w:rPr>
        <w:t xml:space="preserve"> contarmos somente com um desenvolvedor, desempenhando todos os papéis relacionados aos desenvolvimentos do software, este em alguns momentos ficará sobrecarregado como todas as tarefas, também podendo acarretar em atrasos caso este venha a ficar impossibilitado de produzir. Também como contamos com somente uma chef de cozinha, a produção dos pratos congelados inicialmente será reduzida, assim não podendo atender todos os clientes caso tenha uma alta adesão inicial.</w:t>
      </w:r>
    </w:p>
    <w:p>
      <w:pPr>
        <w:pStyle w:val="Ttulo2"/>
        <w:spacing w:lineRule="auto" w:line="360"/>
        <w:rPr>
          <w:rFonts w:ascii="Arial" w:hAnsi="Arial"/>
          <w:b/>
          <w:b/>
          <w:bCs/>
          <w:color w:val="000000"/>
          <w:sz w:val="24"/>
          <w:szCs w:val="24"/>
        </w:rPr>
      </w:pPr>
      <w:r>
        <w:rPr>
          <w:rFonts w:ascii="Arial" w:hAnsi="Arial"/>
          <w:b/>
          <w:bCs/>
          <w:color w:val="000000"/>
          <w:sz w:val="24"/>
          <w:szCs w:val="24"/>
        </w:rPr>
      </w:r>
    </w:p>
    <w:p>
      <w:pPr>
        <w:pStyle w:val="Ttulo2"/>
        <w:spacing w:lineRule="auto" w:line="360"/>
        <w:rPr>
          <w:rFonts w:ascii="Arial" w:hAnsi="Arial"/>
          <w:b w:val="false"/>
          <w:b w:val="false"/>
          <w:bCs w:val="false"/>
        </w:rPr>
      </w:pPr>
      <w:bookmarkStart w:id="14" w:name="__RefHeading___Toc322_3003076855"/>
      <w:bookmarkEnd w:id="14"/>
      <w:r>
        <w:rPr>
          <w:rFonts w:ascii="Arial" w:hAnsi="Arial"/>
          <w:b w:val="false"/>
          <w:bCs w:val="false"/>
          <w:color w:val="000000"/>
          <w:sz w:val="24"/>
          <w:szCs w:val="24"/>
        </w:rPr>
        <w:t xml:space="preserve">4.3 </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OPORTUNIDADES</w:t>
      </w:r>
      <w:r>
        <w:rPr>
          <w:rFonts w:ascii="Arial" w:hAnsi="Arial"/>
          <w:b w:val="false"/>
          <w:bCs w:val="false"/>
          <w:color w:val="000000"/>
          <w:sz w:val="24"/>
          <w:szCs w:val="24"/>
        </w:rPr>
        <w:t>(</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OPPORTUNITIES</w:t>
      </w:r>
      <w:r>
        <w:rPr>
          <w:rFonts w:ascii="Arial" w:hAnsi="Arial"/>
          <w:b w:val="false"/>
          <w:bCs w:val="false"/>
          <w:color w:val="000000"/>
          <w:sz w:val="24"/>
          <w:szCs w:val="24"/>
        </w:rPr>
        <w:t>)</w:t>
      </w:r>
    </w:p>
    <w:p>
      <w:pPr>
        <w:pStyle w:val="Normal"/>
        <w:spacing w:lineRule="auto" w:line="360"/>
        <w:rPr>
          <w:b/>
          <w:b/>
          <w:bCs/>
          <w:color w:val="000000"/>
          <w:sz w:val="24"/>
          <w:szCs w:val="24"/>
        </w:rPr>
      </w:pPr>
      <w:r>
        <w:rPr>
          <w:b/>
          <w:bCs/>
          <w:color w:val="000000"/>
          <w:sz w:val="24"/>
          <w:szCs w:val="24"/>
        </w:rPr>
      </w:r>
    </w:p>
    <w:p>
      <w:pPr>
        <w:pStyle w:val="Normal"/>
        <w:spacing w:lineRule="auto" w:line="360"/>
        <w:jc w:val="both"/>
        <w:rPr>
          <w:rFonts w:ascii="Arial" w:hAnsi="Arial"/>
        </w:rPr>
      </w:pPr>
      <w:r>
        <w:rPr>
          <w:rFonts w:ascii="Arial" w:hAnsi="Arial"/>
          <w:b/>
          <w:bCs/>
          <w:color w:val="000000"/>
          <w:sz w:val="24"/>
          <w:szCs w:val="24"/>
        </w:rPr>
        <w:tab/>
      </w:r>
      <w:r>
        <w:rPr>
          <w:rFonts w:eastAsia="Calibri" w:cs="Arial" w:ascii="Arial" w:hAnsi="Arial" w:cstheme="minorBidi" w:eastAsiaTheme="minorHAnsi"/>
          <w:b w:val="false"/>
          <w:bCs w:val="false"/>
          <w:color w:val="000000"/>
          <w:kern w:val="0"/>
          <w:sz w:val="24"/>
          <w:szCs w:val="24"/>
          <w:lang w:val="pt-BR" w:eastAsia="en-US" w:bidi="ar-SA"/>
        </w:rPr>
        <w:t>Visualizamos que o mercado alimentício é muito promissor, temos alguns concorrentes atuando em nosso mercado alvo e também oferecendo o mesmo produto, porém todos eles carecem de uma presença digital, se limitando a venda convencional em certos pontos de venda, sendo assim, uma grande oportunidade atuar nesse ramo por meio digitais, atingindo esse público que cresce dia a dia e possui uma fácil aderência tecnológica. Um projeto de que por conta de seu modelo de negócios e um sistema robusto, possibilita um modelo de franquia, o a venda do software para terceiros que atuam no mesmo ramo.</w:t>
      </w:r>
    </w:p>
    <w:p>
      <w:pPr>
        <w:pStyle w:val="Normal"/>
        <w:spacing w:lineRule="auto" w:line="360"/>
        <w:jc w:val="both"/>
        <w:rPr>
          <w:rFonts w:ascii="Arial" w:hAnsi="Arial"/>
          <w:b/>
          <w:b/>
          <w:bCs/>
          <w:color w:val="000000"/>
          <w:sz w:val="24"/>
          <w:szCs w:val="24"/>
        </w:rPr>
      </w:pPr>
      <w:r>
        <w:rPr>
          <w:rFonts w:ascii="Arial" w:hAnsi="Arial"/>
          <w:b/>
          <w:bCs/>
          <w:color w:val="000000"/>
          <w:sz w:val="24"/>
          <w:szCs w:val="24"/>
        </w:rPr>
      </w:r>
    </w:p>
    <w:p>
      <w:pPr>
        <w:pStyle w:val="Ttulo2"/>
        <w:spacing w:lineRule="auto" w:line="360"/>
        <w:jc w:val="both"/>
        <w:rPr>
          <w:rFonts w:ascii="Arial" w:hAnsi="Arial"/>
          <w:b w:val="false"/>
          <w:b w:val="false"/>
          <w:bCs w:val="false"/>
        </w:rPr>
      </w:pPr>
      <w:bookmarkStart w:id="15" w:name="__RefHeading___Toc324_3003076855"/>
      <w:bookmarkEnd w:id="15"/>
      <w:r>
        <w:rPr>
          <w:rFonts w:ascii="Arial" w:hAnsi="Arial"/>
          <w:b w:val="false"/>
          <w:bCs w:val="false"/>
          <w:color w:val="000000"/>
          <w:sz w:val="24"/>
          <w:szCs w:val="24"/>
        </w:rPr>
        <w:t xml:space="preserve">4.4 </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AMEAÇAS</w:t>
      </w:r>
      <w:r>
        <w:rPr>
          <w:rFonts w:ascii="Arial" w:hAnsi="Arial"/>
          <w:b w:val="false"/>
          <w:bCs w:val="false"/>
          <w:color w:val="000000"/>
          <w:sz w:val="24"/>
          <w:szCs w:val="24"/>
        </w:rPr>
        <w:t>(</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THREATS</w:t>
      </w:r>
      <w:r>
        <w:rPr>
          <w:rFonts w:ascii="Arial" w:hAnsi="Arial"/>
          <w:b w:val="false"/>
          <w:bCs w:val="false"/>
          <w:color w:val="000000"/>
          <w:sz w:val="24"/>
          <w:szCs w:val="24"/>
        </w:rPr>
        <w:t>)</w:t>
      </w:r>
    </w:p>
    <w:p>
      <w:pPr>
        <w:pStyle w:val="Normal"/>
        <w:spacing w:lineRule="auto" w:line="360"/>
        <w:jc w:val="both"/>
        <w:rPr>
          <w:color w:val="000000"/>
          <w:sz w:val="24"/>
          <w:szCs w:val="24"/>
        </w:rPr>
      </w:pPr>
      <w:r>
        <w:rPr>
          <w:color w:val="000000"/>
          <w:sz w:val="24"/>
          <w:szCs w:val="24"/>
        </w:rPr>
      </w:r>
    </w:p>
    <w:p>
      <w:pPr>
        <w:pStyle w:val="Normal"/>
        <w:spacing w:lineRule="auto" w:line="360"/>
        <w:jc w:val="both"/>
        <w:rPr>
          <w:rFonts w:ascii="Arial" w:hAnsi="Arial"/>
        </w:rPr>
      </w:pPr>
      <w:r>
        <w:rPr>
          <w:rFonts w:ascii="Arial" w:hAnsi="Arial"/>
          <w:b/>
          <w:bCs/>
          <w:color w:val="000000"/>
          <w:sz w:val="24"/>
          <w:szCs w:val="24"/>
        </w:rPr>
        <w:tab/>
      </w:r>
      <w:r>
        <w:rPr>
          <w:rFonts w:ascii="Arial" w:hAnsi="Arial"/>
          <w:b w:val="false"/>
          <w:bCs w:val="false"/>
          <w:color w:val="000000"/>
          <w:sz w:val="24"/>
          <w:szCs w:val="24"/>
        </w:rPr>
        <w:t xml:space="preserve">Caso venha a ocorrer algo que impossibilite o trabalho </w:t>
      </w:r>
      <w:r>
        <w:rPr>
          <w:rFonts w:eastAsia="Calibri" w:cs="Arial" w:ascii="Arial" w:hAnsi="Arial" w:cstheme="minorBidi" w:eastAsiaTheme="minorHAnsi"/>
          <w:b w:val="false"/>
          <w:bCs w:val="false"/>
          <w:color w:val="000000"/>
          <w:kern w:val="0"/>
          <w:sz w:val="24"/>
          <w:szCs w:val="24"/>
          <w:lang w:val="pt-BR" w:eastAsia="en-US" w:bidi="ar-SA"/>
        </w:rPr>
        <w:t>d</w:t>
      </w:r>
      <w:r>
        <w:rPr>
          <w:rFonts w:ascii="Arial" w:hAnsi="Arial"/>
          <w:b w:val="false"/>
          <w:bCs w:val="false"/>
          <w:color w:val="000000"/>
          <w:sz w:val="24"/>
          <w:szCs w:val="24"/>
        </w:rPr>
        <w:t>o desenvolvedor ou a chef de cozinha, o projeto correrá um grande risco, pois é extremamente dependente de ambos. Caso ocorra a falta de recursos financeiros para aquisição das matérias para montagem da cozinha. Uma possível modernização e entrada nos meio digitais de algum de nossos concorrentes.</w:t>
      </w:r>
    </w:p>
    <w:p>
      <w:pPr>
        <w:pStyle w:val="Normal"/>
        <w:spacing w:lineRule="auto" w:line="360"/>
        <w:jc w:val="both"/>
        <w:rPr>
          <w:rFonts w:ascii="Arial" w:hAnsi="Arial"/>
          <w:b w:val="false"/>
          <w:b w:val="false"/>
          <w:bCs w:val="false"/>
          <w:color w:val="000000"/>
          <w:sz w:val="24"/>
          <w:szCs w:val="24"/>
        </w:rPr>
      </w:pPr>
      <w:r>
        <w:rPr>
          <w:rFonts w:ascii="Arial" w:hAnsi="Arial"/>
          <w:b w:val="false"/>
          <w:bCs w:val="false"/>
          <w:color w:val="000000"/>
          <w:sz w:val="24"/>
          <w:szCs w:val="24"/>
        </w:rPr>
      </w:r>
    </w:p>
    <w:p>
      <w:pPr>
        <w:pStyle w:val="Ttulo1"/>
        <w:spacing w:lineRule="auto" w:line="360"/>
        <w:jc w:val="both"/>
        <w:rPr>
          <w:rFonts w:ascii="Arial" w:hAnsi="Arial"/>
        </w:rPr>
      </w:pPr>
      <w:bookmarkStart w:id="16" w:name="__RefHeading___Toc326_3003076855"/>
      <w:bookmarkEnd w:id="16"/>
      <w:r>
        <w:rPr>
          <w:rFonts w:ascii="Arial" w:hAnsi="Arial"/>
          <w:b/>
          <w:bCs/>
          <w:color w:val="000000"/>
          <w:sz w:val="24"/>
          <w:szCs w:val="24"/>
        </w:rPr>
        <w:t xml:space="preserve">5. </w:t>
      </w:r>
      <w:r>
        <w:rPr>
          <w:rFonts w:eastAsia="ＭＳ ゴシック" w:cs="Times New Roman" w:ascii="Arial" w:hAnsi="Arial" w:cstheme="majorBidi" w:eastAsiaTheme="majorEastAsia"/>
          <w:b/>
          <w:bCs/>
          <w:color w:val="000000" w:themeShade="bf"/>
          <w:kern w:val="0"/>
          <w:sz w:val="24"/>
          <w:szCs w:val="24"/>
          <w:lang w:val="pt-BR" w:eastAsia="en-US" w:bidi="ar-SA"/>
        </w:rPr>
        <w:t>MACRO ESCOPO</w:t>
      </w:r>
    </w:p>
    <w:p>
      <w:pPr>
        <w:pStyle w:val="Normal"/>
        <w:spacing w:lineRule="auto" w:line="360"/>
        <w:jc w:val="both"/>
        <w:rPr>
          <w:rFonts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b/>
          <w:bCs/>
          <w:color w:val="000000" w:themeShade="bf"/>
          <w:kern w:val="0"/>
          <w:sz w:val="24"/>
          <w:szCs w:val="24"/>
          <w:lang w:val="pt-BR" w:eastAsia="en-US" w:bidi="ar-SA"/>
        </w:rPr>
      </w:r>
    </w:p>
    <w:p>
      <w:pPr>
        <w:pStyle w:val="Normal"/>
        <w:spacing w:lineRule="auto" w:line="360"/>
        <w:jc w:val="both"/>
        <w:rPr>
          <w:rFonts w:ascii="Arial" w:hAnsi="Arial"/>
        </w:rPr>
      </w:pPr>
      <w:r>
        <w:rPr>
          <w:rFonts w:ascii="Arial" w:hAnsi="Arial"/>
          <w:b/>
          <w:bCs/>
          <w:color w:val="000000"/>
          <w:sz w:val="24"/>
          <w:szCs w:val="24"/>
        </w:rPr>
        <w:tab/>
      </w:r>
      <w:r>
        <w:rPr>
          <w:rFonts w:ascii="Arial" w:hAnsi="Arial"/>
          <w:b w:val="false"/>
          <w:bCs w:val="false"/>
          <w:color w:val="000000"/>
          <w:sz w:val="24"/>
          <w:szCs w:val="24"/>
        </w:rPr>
        <w:t>Os limites do projeto se dão nas seguintes tarefas:</w:t>
      </w:r>
    </w:p>
    <w:p>
      <w:pPr>
        <w:pStyle w:val="Normal"/>
        <w:numPr>
          <w:ilvl w:val="0"/>
          <w:numId w:val="3"/>
        </w:numPr>
        <w:spacing w:lineRule="auto" w:line="360"/>
        <w:jc w:val="both"/>
        <w:rPr>
          <w:rFonts w:ascii="Arial" w:hAnsi="Arial"/>
        </w:rPr>
      </w:pPr>
      <w:r>
        <w:rPr>
          <w:rFonts w:ascii="Arial" w:hAnsi="Arial"/>
          <w:b w:val="false"/>
          <w:bCs w:val="false"/>
          <w:color w:val="000000"/>
          <w:sz w:val="24"/>
          <w:szCs w:val="24"/>
        </w:rPr>
        <w:t>Desenvolvimento de um sistema web que possibilite a venda de produtos, cadastro de usuários seguindo a LGPD, gerenciamento dos produtos, pedidos, entregas e uma interface do usuário simples e intuitiva.</w:t>
      </w:r>
    </w:p>
    <w:p>
      <w:pPr>
        <w:pStyle w:val="Normal"/>
        <w:numPr>
          <w:ilvl w:val="0"/>
          <w:numId w:val="3"/>
        </w:numPr>
        <w:spacing w:lineRule="auto" w:line="360"/>
        <w:jc w:val="both"/>
        <w:rPr>
          <w:rFonts w:ascii="Arial" w:hAnsi="Arial"/>
        </w:rPr>
      </w:pPr>
      <w:r>
        <w:rPr>
          <w:rFonts w:ascii="Arial" w:hAnsi="Arial"/>
          <w:b w:val="false"/>
          <w:bCs w:val="false"/>
          <w:color w:val="000000"/>
          <w:sz w:val="24"/>
          <w:szCs w:val="24"/>
        </w:rPr>
        <w:t xml:space="preserve">Desenvolvimento de um aplicativo que auxilie o entregador, trazendo o endereço de entrega dos pedidos realizados no e-commerce, </w:t>
      </w:r>
      <w:r>
        <w:rPr>
          <w:rFonts w:eastAsia="Calibri" w:cs="Arial" w:ascii="Arial" w:hAnsi="Arial" w:cstheme="minorBidi" w:eastAsiaTheme="minorHAnsi"/>
          <w:b w:val="false"/>
          <w:bCs w:val="false"/>
          <w:color w:val="000000"/>
          <w:kern w:val="0"/>
          <w:sz w:val="24"/>
          <w:szCs w:val="24"/>
          <w:lang w:val="pt-BR" w:eastAsia="en-US" w:bidi="ar-SA"/>
        </w:rPr>
        <w:t>exibindo do</w:t>
      </w:r>
      <w:r>
        <w:rPr>
          <w:rFonts w:ascii="Arial" w:hAnsi="Arial"/>
          <w:b w:val="false"/>
          <w:bCs w:val="false"/>
          <w:color w:val="000000"/>
          <w:sz w:val="24"/>
          <w:szCs w:val="24"/>
        </w:rPr>
        <w:t xml:space="preserve"> mais antigo para o mais novo.</w:t>
      </w:r>
    </w:p>
    <w:p>
      <w:pPr>
        <w:pStyle w:val="Normal"/>
        <w:numPr>
          <w:ilvl w:val="0"/>
          <w:numId w:val="3"/>
        </w:numPr>
        <w:spacing w:lineRule="auto" w:line="360"/>
        <w:jc w:val="both"/>
        <w:rPr>
          <w:rFonts w:ascii="Arial" w:hAnsi="Arial"/>
        </w:rPr>
      </w:pPr>
      <w:r>
        <w:rPr>
          <w:rFonts w:ascii="Arial" w:hAnsi="Arial"/>
          <w:b w:val="false"/>
          <w:bCs w:val="false"/>
          <w:color w:val="000000"/>
          <w:sz w:val="24"/>
          <w:szCs w:val="24"/>
        </w:rPr>
        <w:t>Desenvolvimento de cardápio com os pratos prontos congelados que serão ofertados no e-commerce, também o desenvolvimento de um cardápio semanal, pensando em uma estrutura de vendas recorrentes.</w:t>
      </w:r>
    </w:p>
    <w:p>
      <w:pPr>
        <w:pStyle w:val="Normal"/>
        <w:numPr>
          <w:ilvl w:val="0"/>
          <w:numId w:val="3"/>
        </w:numPr>
        <w:spacing w:lineRule="auto" w:line="360"/>
        <w:jc w:val="both"/>
        <w:rPr>
          <w:rFonts w:ascii="Arial" w:hAnsi="Arial"/>
        </w:rPr>
      </w:pPr>
      <w:r>
        <w:rPr>
          <w:rFonts w:ascii="Arial" w:hAnsi="Arial"/>
          <w:b w:val="false"/>
          <w:bCs w:val="false"/>
          <w:color w:val="000000"/>
          <w:sz w:val="24"/>
          <w:szCs w:val="24"/>
        </w:rPr>
        <w:t>Desenvolvimento dos pratos prontos congelados que serão ofertados no e-commerce.</w:t>
      </w:r>
    </w:p>
    <w:p>
      <w:pPr>
        <w:pStyle w:val="Normal"/>
        <w:numPr>
          <w:ilvl w:val="0"/>
          <w:numId w:val="3"/>
        </w:numPr>
        <w:spacing w:lineRule="auto" w:line="360"/>
        <w:jc w:val="both"/>
        <w:rPr>
          <w:rFonts w:ascii="Arial" w:hAnsi="Arial"/>
        </w:rPr>
      </w:pPr>
      <w:r>
        <w:rPr>
          <w:rFonts w:ascii="Arial" w:hAnsi="Arial"/>
          <w:b w:val="false"/>
          <w:bCs w:val="false"/>
          <w:color w:val="000000"/>
          <w:sz w:val="24"/>
          <w:szCs w:val="24"/>
        </w:rPr>
        <w:t>Aquisição ou aluguel do local onde será criado o ponto de vendas e a cozinha utilizada no desenvolvimento dos pratos prontos congelados.</w:t>
      </w:r>
    </w:p>
    <w:p>
      <w:pPr>
        <w:pStyle w:val="Normal"/>
        <w:numPr>
          <w:ilvl w:val="0"/>
          <w:numId w:val="3"/>
        </w:numPr>
        <w:spacing w:lineRule="auto" w:line="360"/>
        <w:jc w:val="both"/>
        <w:rPr>
          <w:rFonts w:ascii="Arial" w:hAnsi="Arial"/>
        </w:rPr>
      </w:pPr>
      <w:r>
        <w:rPr>
          <w:rFonts w:ascii="Arial" w:hAnsi="Arial"/>
          <w:b w:val="false"/>
          <w:bCs w:val="false"/>
          <w:color w:val="000000"/>
          <w:sz w:val="24"/>
          <w:szCs w:val="24"/>
        </w:rPr>
        <w:t>Montagem do ponto de vendas do produto.</w:t>
      </w:r>
    </w:p>
    <w:p>
      <w:pPr>
        <w:pStyle w:val="Normal"/>
        <w:numPr>
          <w:ilvl w:val="0"/>
          <w:numId w:val="3"/>
        </w:numPr>
        <w:spacing w:lineRule="auto" w:line="360"/>
        <w:jc w:val="both"/>
        <w:rPr>
          <w:rFonts w:ascii="Arial" w:hAnsi="Arial"/>
        </w:rPr>
      </w:pPr>
      <w:r>
        <w:rPr>
          <w:rFonts w:ascii="Arial" w:hAnsi="Arial"/>
          <w:b w:val="false"/>
          <w:bCs w:val="false"/>
          <w:color w:val="000000"/>
          <w:sz w:val="24"/>
          <w:szCs w:val="24"/>
        </w:rPr>
        <w:t>Montagem da cozinha industrial onde será desenvolvido o produto.</w:t>
      </w:r>
    </w:p>
    <w:p>
      <w:pPr>
        <w:pStyle w:val="Ttulo1"/>
        <w:spacing w:lineRule="auto" w:line="360"/>
        <w:rPr>
          <w:rFonts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b/>
          <w:bCs/>
          <w:color w:val="000000" w:themeShade="bf"/>
          <w:kern w:val="0"/>
          <w:sz w:val="24"/>
          <w:szCs w:val="24"/>
          <w:lang w:val="pt-BR" w:eastAsia="en-US" w:bidi="ar-SA"/>
        </w:rPr>
      </w:r>
    </w:p>
    <w:p>
      <w:pPr>
        <w:pStyle w:val="Normal"/>
        <w:spacing w:lineRule="auto" w:line="360"/>
        <w:rPr>
          <w:rFonts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b/>
          <w:bCs/>
          <w:color w:val="000000" w:themeShade="bf"/>
          <w:kern w:val="0"/>
          <w:sz w:val="24"/>
          <w:szCs w:val="24"/>
          <w:lang w:val="pt-BR" w:eastAsia="en-US" w:bidi="ar-SA"/>
        </w:rPr>
      </w:r>
    </w:p>
    <w:p>
      <w:pPr>
        <w:pStyle w:val="Normal"/>
        <w:spacing w:lineRule="auto" w:line="360"/>
        <w:rPr>
          <w:rFonts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b/>
          <w:bCs/>
          <w:color w:val="000000" w:themeShade="bf"/>
          <w:kern w:val="0"/>
          <w:sz w:val="24"/>
          <w:szCs w:val="24"/>
          <w:lang w:val="pt-BR" w:eastAsia="en-US" w:bidi="ar-SA"/>
        </w:rPr>
      </w:r>
    </w:p>
    <w:p>
      <w:pPr>
        <w:pStyle w:val="Normal"/>
        <w:spacing w:lineRule="auto" w:line="360"/>
        <w:rPr>
          <w:rFonts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b/>
          <w:bCs/>
          <w:color w:val="000000" w:themeShade="bf"/>
          <w:kern w:val="0"/>
          <w:sz w:val="24"/>
          <w:szCs w:val="24"/>
          <w:lang w:val="pt-BR" w:eastAsia="en-US" w:bidi="ar-SA"/>
        </w:rPr>
      </w:r>
    </w:p>
    <w:p>
      <w:pPr>
        <w:pStyle w:val="Normal"/>
        <w:spacing w:lineRule="auto" w:line="360"/>
        <w:rPr>
          <w:rFonts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b/>
          <w:bCs/>
          <w:color w:val="000000" w:themeShade="bf"/>
          <w:kern w:val="0"/>
          <w:sz w:val="24"/>
          <w:szCs w:val="24"/>
          <w:lang w:val="pt-BR" w:eastAsia="en-US" w:bidi="ar-SA"/>
        </w:rPr>
      </w:r>
    </w:p>
    <w:p>
      <w:pPr>
        <w:pStyle w:val="Ttulo1"/>
        <w:spacing w:lineRule="auto" w:line="360"/>
        <w:rPr>
          <w:rFonts w:ascii="Arial" w:hAnsi="Arial"/>
        </w:rPr>
      </w:pPr>
      <w:bookmarkStart w:id="17" w:name="__RefHeading___Toc328_3003076855"/>
      <w:bookmarkEnd w:id="17"/>
      <w:r>
        <w:rPr>
          <w:rFonts w:eastAsia="ＭＳ ゴシック" w:cs="Times New Roman" w:ascii="Arial" w:hAnsi="Arial" w:cstheme="majorBidi" w:eastAsiaTheme="majorEastAsia"/>
          <w:b/>
          <w:bCs/>
          <w:color w:val="000000" w:themeShade="bf"/>
          <w:kern w:val="0"/>
          <w:sz w:val="24"/>
          <w:szCs w:val="24"/>
          <w:lang w:val="pt-BR" w:eastAsia="en-US" w:bidi="ar-SA"/>
        </w:rPr>
        <w:t>6. CRONOGRAMA</w:t>
      </w:r>
    </w:p>
    <w:p>
      <w:pPr>
        <w:pStyle w:val="Normal"/>
        <w:spacing w:lineRule="auto" w:line="240"/>
        <w:rPr>
          <w:rFonts w:ascii="Arial" w:hAnsi="Arial"/>
        </w:rPr>
      </w:pPr>
      <w:r>
        <w:rPr>
          <w:rFonts w:eastAsia="ＭＳ ゴシック" w:cs="Times New Roman" w:ascii="Arial" w:hAnsi="Arial" w:cstheme="majorBidi" w:eastAsiaTheme="majorEastAsia"/>
          <w:b/>
          <w:bCs/>
          <w:color w:val="000000" w:themeShade="bf"/>
          <w:kern w:val="0"/>
          <w:sz w:val="24"/>
          <w:szCs w:val="24"/>
          <w:lang w:val="pt-BR" w:eastAsia="en-US" w:bidi="ar-SA"/>
        </w:rPr>
        <w:tab/>
      </w:r>
    </w:p>
    <w:tbl>
      <w:tblPr>
        <w:tblW w:w="9075" w:type="dxa"/>
        <w:jc w:val="left"/>
        <w:tblInd w:w="0" w:type="dxa"/>
        <w:tblCellMar>
          <w:top w:w="55" w:type="dxa"/>
          <w:left w:w="55" w:type="dxa"/>
          <w:bottom w:w="55" w:type="dxa"/>
          <w:right w:w="55" w:type="dxa"/>
        </w:tblCellMar>
      </w:tblPr>
      <w:tblGrid>
        <w:gridCol w:w="5610"/>
        <w:gridCol w:w="3464"/>
      </w:tblGrid>
      <w:tr>
        <w:trPr/>
        <w:tc>
          <w:tcPr>
            <w:tcW w:w="5610" w:type="dxa"/>
            <w:tcBorders>
              <w:top w:val="single" w:sz="2" w:space="0" w:color="000000"/>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Atividade</w:t>
            </w:r>
          </w:p>
        </w:tc>
        <w:tc>
          <w:tcPr>
            <w:tcW w:w="3464"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Estimativa de Tempo</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Desenvolvimento do back-end da aplicação.</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3 meses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Desenvolvimento do front-end web.</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1 mês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Desenvolvimento do front-end mobile.</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15 dias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Aprovisionamento da aplicação na nuvem .</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2 dias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Desenvolvimento do cardápio de todos os pratos a serem ofertados no e-commerce.</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3 dias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 xml:space="preserve">Desenvolvimento do cardápio </w:t>
            </w:r>
            <w:r>
              <w:rPr>
                <w:rFonts w:eastAsia="Calibri" w:cs="Arial" w:ascii="Arial" w:hAnsi="Arial" w:cstheme="minorBidi" w:eastAsiaTheme="minorHAnsi"/>
                <w:color w:val="auto"/>
                <w:kern w:val="0"/>
                <w:sz w:val="22"/>
                <w:szCs w:val="22"/>
                <w:lang w:val="pt-BR" w:eastAsia="en-US" w:bidi="ar-SA"/>
              </w:rPr>
              <w:t>semanal.</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5 horas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 xml:space="preserve">Busca do </w:t>
            </w:r>
            <w:r>
              <w:rPr>
                <w:rFonts w:eastAsia="Calibri" w:cs="Arial" w:ascii="Arial" w:hAnsi="Arial" w:cstheme="minorBidi" w:eastAsiaTheme="minorHAnsi"/>
                <w:color w:val="auto"/>
                <w:kern w:val="0"/>
                <w:sz w:val="22"/>
                <w:szCs w:val="22"/>
                <w:lang w:val="pt-BR" w:eastAsia="en-US" w:bidi="ar-SA"/>
              </w:rPr>
              <w:t>ponto</w:t>
            </w:r>
            <w:r>
              <w:rPr>
                <w:rFonts w:ascii="Arial" w:hAnsi="Arial"/>
              </w:rPr>
              <w:t xml:space="preserve"> comercial</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5 dias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Montagem do ponto comercial</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5 dias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Montagem da cozinha industrial</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10 dias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b/>
                <w:b/>
                <w:bCs/>
              </w:rPr>
            </w:pPr>
            <w:r>
              <w:rPr>
                <w:rFonts w:ascii="Arial" w:hAnsi="Arial"/>
                <w:b/>
                <w:bCs/>
              </w:rPr>
              <w:t>Tempo Total do Projeto</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b/>
                <w:bCs/>
              </w:rPr>
              <w:t>5 meses 10 dias e 5 horas</w:t>
            </w:r>
            <w:r>
              <w:rPr>
                <w:rFonts w:ascii="Arial" w:hAnsi="Arial"/>
              </w:rPr>
              <w:t xml:space="preserve"> </w:t>
            </w:r>
          </w:p>
        </w:tc>
      </w:tr>
    </w:tbl>
    <w:p>
      <w:pPr>
        <w:pStyle w:val="Normal"/>
        <w:spacing w:lineRule="auto" w:line="240"/>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ascii="Arial" w:hAnsi="Arial"/>
          <w:b/>
          <w:bCs/>
          <w:color w:val="000000" w:themeShade="bf"/>
          <w:kern w:val="0"/>
          <w:sz w:val="24"/>
          <w:szCs w:val="24"/>
          <w:lang w:val="pt-BR" w:eastAsia="en-US" w:bidi="ar-SA"/>
        </w:rPr>
      </w:r>
    </w:p>
    <w:p>
      <w:pPr>
        <w:pStyle w:val="Normal"/>
        <w:spacing w:lineRule="auto" w:line="240"/>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ascii="Arial" w:hAnsi="Arial"/>
          <w:b/>
          <w:bCs/>
          <w:color w:val="000000" w:themeShade="bf"/>
          <w:kern w:val="0"/>
          <w:sz w:val="24"/>
          <w:szCs w:val="24"/>
          <w:lang w:val="pt-BR" w:eastAsia="en-US" w:bidi="ar-SA"/>
        </w:rPr>
      </w:r>
    </w:p>
    <w:p>
      <w:pPr>
        <w:pStyle w:val="Ttulo1"/>
        <w:spacing w:lineRule="auto" w:line="360"/>
        <w:rPr>
          <w:rFonts w:ascii="Arial" w:hAnsi="Arial"/>
        </w:rPr>
      </w:pPr>
      <w:bookmarkStart w:id="18" w:name="__RefHeading___Toc330_3003076855"/>
      <w:bookmarkEnd w:id="18"/>
      <w:r>
        <w:rPr>
          <w:rFonts w:eastAsia="ＭＳ ゴシック" w:cs="Times New Roman" w:ascii="Arial" w:hAnsi="Arial" w:cstheme="majorBidi" w:eastAsiaTheme="majorEastAsia"/>
          <w:b/>
          <w:bCs/>
          <w:color w:val="000000" w:themeShade="bf"/>
          <w:kern w:val="0"/>
          <w:sz w:val="24"/>
          <w:szCs w:val="24"/>
          <w:lang w:val="pt-BR" w:eastAsia="en-US" w:bidi="ar-SA"/>
        </w:rPr>
        <w:t>6. PREVISÃO DE INVESTIMENTO</w:t>
      </w:r>
    </w:p>
    <w:p>
      <w:pPr>
        <w:pStyle w:val="Normal"/>
        <w:spacing w:lineRule="auto" w:line="360"/>
        <w:rPr>
          <w:rFonts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b/>
          <w:bCs/>
          <w:color w:val="000000" w:themeShade="bf"/>
          <w:kern w:val="0"/>
          <w:sz w:val="24"/>
          <w:szCs w:val="24"/>
          <w:lang w:val="pt-BR" w:eastAsia="en-US" w:bidi="ar-SA"/>
        </w:rPr>
      </w:r>
    </w:p>
    <w:p>
      <w:pPr>
        <w:pStyle w:val="Normal"/>
        <w:spacing w:lineRule="auto" w:line="360"/>
        <w:jc w:val="both"/>
        <w:rPr>
          <w:rFonts w:ascii="Arial" w:hAnsi="Arial"/>
        </w:rPr>
      </w:pPr>
      <w:r>
        <w:rPr>
          <w:rFonts w:eastAsia="ＭＳ ゴシック" w:cs="Times New Roman" w:ascii="Arial" w:hAnsi="Arial" w:cstheme="majorBidi" w:eastAsiaTheme="majorEastAsia"/>
          <w:b/>
          <w:bCs/>
          <w:color w:val="000000" w:themeShade="bf"/>
          <w:kern w:val="0"/>
          <w:sz w:val="24"/>
          <w:szCs w:val="24"/>
          <w:lang w:val="pt-BR" w:eastAsia="en-US" w:bidi="ar-SA"/>
        </w:rPr>
        <w:tab/>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Desenvolvido duas tabelas para realizar o levantamento de custos relacionados ao projeto, a primeira tratando do investimento nos dois primeiros períodos(6 meses) iniciais do projeto e a segunda tabela tratando dos custos x lucro após o projeto concluído e o produto no mercado.</w:t>
      </w:r>
    </w:p>
    <w:p>
      <w:pPr>
        <w:pStyle w:val="Tabela"/>
        <w:spacing w:lineRule="auto" w:line="360"/>
        <w:jc w:val="center"/>
        <w:rPr/>
      </w:pPr>
      <w:r>
        <w:drawing>
          <wp:anchor behindDoc="0" distT="0" distB="0" distL="0" distR="0" simplePos="0" locked="0" layoutInCell="1" allowOverlap="1" relativeHeight="2">
            <wp:simplePos x="0" y="0"/>
            <wp:positionH relativeFrom="column">
              <wp:posOffset>-133350</wp:posOffset>
            </wp:positionH>
            <wp:positionV relativeFrom="paragraph">
              <wp:posOffset>-168275</wp:posOffset>
            </wp:positionV>
            <wp:extent cx="5760085" cy="3375025"/>
            <wp:effectExtent l="0" t="0" r="0" b="0"/>
            <wp:wrapTopAndBottom/>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4"/>
                    <a:stretch>
                      <a:fillRect/>
                    </a:stretch>
                  </pic:blipFill>
                  <pic:spPr bwMode="auto">
                    <a:xfrm>
                      <a:off x="0" y="0"/>
                      <a:ext cx="5760085" cy="3375025"/>
                    </a:xfrm>
                    <a:prstGeom prst="rect">
                      <a:avLst/>
                    </a:prstGeom>
                  </pic:spPr>
                </pic:pic>
              </a:graphicData>
            </a:graphic>
          </wp:anchor>
        </w:drawing>
      </w:r>
      <w:r>
        <w:rPr>
          <w:rFonts w:ascii="Arial" w:hAnsi="Arial"/>
          <w:sz w:val="22"/>
          <w:szCs w:val="22"/>
        </w:rPr>
        <w:t>T</w:t>
      </w:r>
      <w:r>
        <w:rPr>
          <w:rFonts w:ascii="Arial" w:hAnsi="Arial"/>
          <w:sz w:val="22"/>
          <w:szCs w:val="22"/>
        </w:rPr>
        <w:t xml:space="preserve">abela 01 – </w:t>
      </w:r>
      <w:r>
        <w:rPr>
          <w:rFonts w:eastAsia="Calibri" w:cs="Lohit Devanagari" w:ascii="Arial" w:hAnsi="Arial" w:eastAsiaTheme="minorHAnsi"/>
          <w:i/>
          <w:iCs/>
          <w:color w:val="auto"/>
          <w:kern w:val="0"/>
          <w:sz w:val="22"/>
          <w:szCs w:val="22"/>
          <w:lang w:val="pt-BR" w:eastAsia="en-US" w:bidi="ar-SA"/>
        </w:rPr>
        <w:t xml:space="preserve">Investimento inicial </w:t>
      </w:r>
      <w:r>
        <w:rPr>
          <w:rFonts w:ascii="Arial" w:hAnsi="Arial"/>
          <w:sz w:val="22"/>
          <w:szCs w:val="22"/>
        </w:rPr>
        <w:t>previsto.</w:t>
      </w:r>
    </w:p>
    <w:p>
      <w:pPr>
        <w:pStyle w:val="Tabela"/>
        <w:spacing w:lineRule="auto" w:line="360"/>
        <w:jc w:val="center"/>
        <w:rPr>
          <w:rFonts w:eastAsia="ＭＳ ゴシック" w:cs="Times New Roman" w:cstheme="majorBidi" w:eastAsiaTheme="majorEastAsia"/>
          <w:b w:val="false"/>
          <w:b w:val="false"/>
          <w:bCs w:val="false"/>
          <w:color w:val="000000" w:themeShade="bf"/>
          <w:kern w:val="0"/>
          <w:sz w:val="24"/>
          <w:szCs w:val="24"/>
          <w:lang w:val="pt-BR" w:eastAsia="en-US" w:bidi="ar-SA"/>
        </w:rPr>
      </w:pPr>
      <w:r>
        <w:rPr>
          <w:rFonts w:eastAsia="ＭＳ ゴシック" w:cs="Times New Roman" w:cstheme="majorBidi" w:eastAsiaTheme="majorEastAsia"/>
          <w:b w:val="false"/>
          <w:bCs w:val="false"/>
          <w:color w:val="000000" w:themeShade="bf"/>
          <w:kern w:val="0"/>
          <w:sz w:val="24"/>
          <w:szCs w:val="24"/>
          <w:lang w:val="pt-BR" w:eastAsia="en-US" w:bidi="ar-SA"/>
        </w:rPr>
      </w:r>
    </w:p>
    <w:p>
      <w:pPr>
        <w:pStyle w:val="Normal"/>
        <w:spacing w:lineRule="auto" w:line="360"/>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t xml:space="preserve">Os investimentos previstos na tabela acima consideram 2 períodos de 6 meses, levantando gastos para o início ao primeiro ano da DonaFrost. Dessa forma, foram levantados investimentos com equipamentos e maquinários para cozinha, como fogão industrial, geladeira, freezer e demais instalações para o funcionamento da cozinha e estoque. </w:t>
      </w:r>
    </w:p>
    <w:p>
      <w:pPr>
        <w:pStyle w:val="Normal"/>
        <w:spacing w:lineRule="auto" w:line="360"/>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t>Também foram levantados custos com funcionários e insumos para o primeiro ano, assim como custos com administração, contabilidade e marketing. Para o local, foram levantados valores relativos ao aluguel para um ano divididos em 2 períodos de 6 meses, prevendo a necessidade de reforma e melhoramento do ambiente para o devido funcionamento da produção e entrega dos produtos.</w:t>
      </w:r>
    </w:p>
    <w:p>
      <w:pPr>
        <w:pStyle w:val="Normal"/>
        <w:spacing w:lineRule="auto" w:line="360"/>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ascii="Arial" w:hAnsi="Arial"/>
          <w:b/>
          <w:bCs/>
          <w:color w:val="000000" w:themeShade="bf"/>
          <w:kern w:val="0"/>
          <w:sz w:val="24"/>
          <w:szCs w:val="24"/>
          <w:lang w:val="pt-BR" w:eastAsia="en-US" w:bidi="ar-SA"/>
        </w:rPr>
      </w:r>
    </w:p>
    <w:p>
      <w:pPr>
        <w:pStyle w:val="Normal"/>
        <w:spacing w:lineRule="auto" w:line="360"/>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ascii="Arial" w:hAnsi="Arial"/>
          <w:b/>
          <w:bCs/>
          <w:color w:val="000000" w:themeShade="bf"/>
          <w:kern w:val="0"/>
          <w:sz w:val="24"/>
          <w:szCs w:val="24"/>
          <w:lang w:val="pt-BR" w:eastAsia="en-US" w:bidi="ar-SA"/>
        </w:rPr>
      </w:r>
    </w:p>
    <w:p>
      <w:pPr>
        <w:pStyle w:val="Normal"/>
        <w:spacing w:lineRule="auto" w:line="360"/>
        <w:rPr>
          <w:rFonts w:ascii="Arial" w:hAnsi="Arial"/>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r>
    </w:p>
    <w:p>
      <w:pPr>
        <w:pStyle w:val="Normal"/>
        <w:spacing w:lineRule="auto" w:line="360"/>
        <w:rPr>
          <w:rFonts w:eastAsia="ＭＳ ゴシック" w:cs="Times New Roman" w:cstheme="majorBidi" w:eastAsiaTheme="majorEastAsia"/>
          <w:b w:val="false"/>
          <w:b w:val="false"/>
          <w:bCs w:val="false"/>
          <w:color w:val="000000" w:themeShade="bf"/>
          <w:kern w:val="0"/>
          <w:sz w:val="24"/>
          <w:szCs w:val="24"/>
          <w:lang w:val="pt-BR" w:eastAsia="en-US" w:bidi="ar-SA"/>
        </w:rPr>
      </w:pPr>
      <w:r>
        <w:rPr>
          <w:rFonts w:eastAsia="ＭＳ ゴシック" w:cs="Times New Roman" w:cstheme="majorBidi" w:eastAsiaTheme="majorEastAsia"/>
          <w:b w:val="false"/>
          <w:bCs w:val="false"/>
          <w:color w:val="000000" w:themeShade="bf"/>
          <w:kern w:val="0"/>
          <w:sz w:val="24"/>
          <w:szCs w:val="24"/>
          <w:lang w:val="pt-BR" w:eastAsia="en-US" w:bidi="ar-SA"/>
        </w:rPr>
      </w:r>
    </w:p>
    <w:p>
      <w:pPr>
        <w:pStyle w:val="Normal"/>
        <w:spacing w:lineRule="auto" w:line="360"/>
        <w:rPr>
          <w:rFonts w:eastAsia="ＭＳ ゴシック" w:cs="Times New Roman" w:cstheme="majorBidi" w:eastAsiaTheme="majorEastAsia"/>
          <w:b w:val="false"/>
          <w:b w:val="false"/>
          <w:bCs w:val="false"/>
          <w:color w:val="000000" w:themeShade="bf"/>
          <w:kern w:val="0"/>
          <w:sz w:val="24"/>
          <w:szCs w:val="24"/>
          <w:lang w:val="pt-BR" w:eastAsia="en-US" w:bidi="ar-SA"/>
        </w:rPr>
      </w:pPr>
      <w:r>
        <w:rPr>
          <w:rFonts w:eastAsia="ＭＳ ゴシック" w:cs="Times New Roman" w:cstheme="majorBidi" w:eastAsiaTheme="majorEastAsia"/>
          <w:b w:val="false"/>
          <w:bCs w:val="false"/>
          <w:color w:val="000000" w:themeShade="bf"/>
          <w:kern w:val="0"/>
          <w:sz w:val="24"/>
          <w:szCs w:val="24"/>
          <w:lang w:val="pt-BR" w:eastAsia="en-US" w:bidi="ar-SA"/>
        </w:rPr>
        <w:drawing>
          <wp:anchor behindDoc="0" distT="0" distB="0" distL="0" distR="0" simplePos="0" locked="0" layoutInCell="1" allowOverlap="1" relativeHeight="3">
            <wp:simplePos x="0" y="0"/>
            <wp:positionH relativeFrom="column">
              <wp:posOffset>57150</wp:posOffset>
            </wp:positionH>
            <wp:positionV relativeFrom="paragraph">
              <wp:posOffset>278765</wp:posOffset>
            </wp:positionV>
            <wp:extent cx="5760085" cy="2939415"/>
            <wp:effectExtent l="0" t="0" r="0" b="0"/>
            <wp:wrapTopAndBottom/>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5"/>
                    <a:stretch>
                      <a:fillRect/>
                    </a:stretch>
                  </pic:blipFill>
                  <pic:spPr bwMode="auto">
                    <a:xfrm>
                      <a:off x="0" y="0"/>
                      <a:ext cx="5760085" cy="2939415"/>
                    </a:xfrm>
                    <a:prstGeom prst="rect">
                      <a:avLst/>
                    </a:prstGeom>
                  </pic:spPr>
                </pic:pic>
              </a:graphicData>
            </a:graphic>
          </wp:anchor>
        </w:drawing>
      </w:r>
    </w:p>
    <w:p>
      <w:pPr>
        <w:pStyle w:val="Tabela"/>
        <w:spacing w:lineRule="auto" w:line="360"/>
        <w:jc w:val="center"/>
        <w:rPr>
          <w:rFonts w:ascii="Arial" w:hAnsi="Arial"/>
        </w:rPr>
      </w:pPr>
      <w:r>
        <w:rPr>
          <w:rFonts w:ascii="Arial" w:hAnsi="Arial"/>
          <w:sz w:val="22"/>
          <w:szCs w:val="22"/>
        </w:rPr>
        <w:t>Tabela 02 – Receita e custos esperados.</w:t>
      </w:r>
    </w:p>
    <w:p>
      <w:pPr>
        <w:pStyle w:val="Normal"/>
        <w:spacing w:lineRule="auto" w:line="360"/>
        <w:jc w:val="both"/>
        <w:rPr>
          <w:rFonts w:eastAsia="ＭＳ ゴシック" w:cs="Times New Roman" w:cstheme="majorBidi" w:eastAsiaTheme="majorEastAsia"/>
          <w:b w:val="false"/>
          <w:b w:val="false"/>
          <w:bCs w:val="false"/>
          <w:color w:val="000000" w:themeShade="bf"/>
          <w:kern w:val="0"/>
          <w:sz w:val="24"/>
          <w:szCs w:val="24"/>
          <w:lang w:val="pt-BR" w:eastAsia="en-US" w:bidi="ar-SA"/>
        </w:rPr>
      </w:pPr>
      <w:r>
        <w:rPr>
          <w:rFonts w:eastAsia="ＭＳ ゴシック" w:cs="Times New Roman" w:cstheme="majorBidi" w:eastAsiaTheme="majorEastAsia"/>
          <w:b w:val="false"/>
          <w:bCs w:val="false"/>
          <w:color w:val="000000" w:themeShade="bf"/>
          <w:kern w:val="0"/>
          <w:sz w:val="24"/>
          <w:szCs w:val="24"/>
          <w:lang w:val="pt-BR" w:eastAsia="en-US" w:bidi="ar-SA"/>
        </w:rPr>
      </w:r>
    </w:p>
    <w:p>
      <w:pPr>
        <w:pStyle w:val="Normal"/>
        <w:spacing w:lineRule="auto" w:line="360"/>
        <w:jc w:val="both"/>
        <w:rPr>
          <w:rFonts w:ascii="Arial" w:hAnsi="Arial"/>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t>Estimativa de receita e custos baseados no primeiro semestre do ano, onde a empresa se encontra em um processo de ganho de mercado e com poucos clientes. Os produtos foram pensados em pessoas que vivem sozinhas, no caso da Marmita Unitária e também para famílias com as Marmitas Family que atendem 3 pessoas por marmita. Também foi considerado a estrutura inicial e o nível de produção nesse período para estimar os custos que devem ser relativamente baixos no início da operação.</w:t>
      </w:r>
    </w:p>
    <w:p>
      <w:pPr>
        <w:pStyle w:val="Normal"/>
        <w:spacing w:lineRule="auto" w:line="360"/>
        <w:jc w:val="both"/>
        <w:rPr>
          <w:rFonts w:eastAsia="ＭＳ ゴシック" w:cs="Times New Roman" w:cstheme="majorBidi" w:eastAsiaTheme="majorEastAsia"/>
          <w:b w:val="false"/>
          <w:b w:val="false"/>
          <w:bCs w:val="false"/>
          <w:color w:val="000000" w:themeShade="bf"/>
          <w:kern w:val="0"/>
          <w:sz w:val="24"/>
          <w:szCs w:val="24"/>
          <w:lang w:val="pt-BR" w:eastAsia="en-US" w:bidi="ar-SA"/>
        </w:rPr>
      </w:pPr>
      <w:r>
        <w:rPr>
          <w:rFonts w:eastAsia="ＭＳ ゴシック" w:cs="Times New Roman" w:cstheme="majorBidi" w:eastAsiaTheme="majorEastAsia"/>
          <w:b w:val="false"/>
          <w:bCs w:val="false"/>
          <w:color w:val="000000" w:themeShade="bf"/>
          <w:kern w:val="0"/>
          <w:sz w:val="24"/>
          <w:szCs w:val="24"/>
          <w:lang w:val="pt-BR" w:eastAsia="en-US" w:bidi="ar-SA"/>
        </w:rPr>
      </w:r>
      <w:r>
        <w:br w:type="page"/>
      </w:r>
    </w:p>
    <w:p>
      <w:pPr>
        <w:pStyle w:val="Normal"/>
        <w:spacing w:lineRule="auto" w:line="360"/>
        <w:jc w:val="both"/>
        <w:rPr>
          <w:rFonts w:eastAsia="ＭＳ ゴシック" w:cs="Times New Roman" w:cstheme="majorBidi" w:eastAsiaTheme="majorEastAsia"/>
          <w:b w:val="false"/>
          <w:b w:val="false"/>
          <w:bCs w:val="false"/>
          <w:color w:val="000000" w:themeShade="bf"/>
          <w:kern w:val="0"/>
          <w:sz w:val="24"/>
          <w:szCs w:val="24"/>
          <w:lang w:val="pt-BR" w:eastAsia="en-US" w:bidi="ar-SA"/>
        </w:rPr>
      </w:pPr>
      <w:r>
        <w:rPr>
          <w:rFonts w:eastAsia="ＭＳ ゴシック" w:cs="Times New Roman" w:cstheme="majorBidi" w:eastAsiaTheme="majorEastAsia"/>
          <w:b w:val="false"/>
          <w:bCs w:val="false"/>
          <w:color w:val="000000" w:themeShade="bf"/>
          <w:kern w:val="0"/>
          <w:sz w:val="24"/>
          <w:szCs w:val="24"/>
          <w:lang w:val="pt-BR" w:eastAsia="en-US" w:bidi="ar-SA"/>
        </w:rPr>
      </w:r>
    </w:p>
    <w:p>
      <w:pPr>
        <w:pStyle w:val="Ttulo1"/>
        <w:spacing w:lineRule="auto" w:line="360"/>
        <w:rPr>
          <w:rFonts w:ascii="Arial" w:hAnsi="Arial"/>
        </w:rPr>
      </w:pPr>
      <w:bookmarkStart w:id="19" w:name="__RefHeading___Toc332_3003076855"/>
      <w:bookmarkEnd w:id="19"/>
      <w:r>
        <w:rPr>
          <w:rFonts w:eastAsia="ＭＳ ゴシック" w:cs="Times New Roman" w:ascii="Arial" w:hAnsi="Arial" w:cstheme="majorBidi" w:eastAsiaTheme="majorEastAsia"/>
          <w:b/>
          <w:bCs/>
          <w:color w:val="000000" w:themeShade="bf"/>
          <w:kern w:val="0"/>
          <w:sz w:val="24"/>
          <w:szCs w:val="24"/>
          <w:lang w:val="pt-BR" w:eastAsia="en-US" w:bidi="ar-SA"/>
        </w:rPr>
        <w:t>7. CONCLUSÃO</w:t>
      </w:r>
    </w:p>
    <w:p>
      <w:pPr>
        <w:pStyle w:val="Normal"/>
        <w:spacing w:lineRule="auto" w:line="360"/>
        <w:rPr>
          <w:rFonts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b/>
          <w:bCs/>
          <w:color w:val="000000" w:themeShade="bf"/>
          <w:kern w:val="0"/>
          <w:sz w:val="24"/>
          <w:szCs w:val="24"/>
          <w:lang w:val="pt-BR" w:eastAsia="en-US" w:bidi="ar-SA"/>
        </w:rPr>
      </w:r>
    </w:p>
    <w:p>
      <w:pPr>
        <w:pStyle w:val="Normal"/>
        <w:spacing w:lineRule="auto" w:line="360" w:before="0" w:after="160"/>
        <w:jc w:val="both"/>
        <w:rPr>
          <w:rFonts w:ascii="Arial" w:hAnsi="Arial"/>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t xml:space="preserve">Já a algum tempo era conhecido a importância de possuir uma presença digital, porém a pandemia acelerou e muito o processo de digitalização das empresas. Conseguimos visualizar que nosso projeto possui uma forte presença digital, esta que é de suma importância neste mundo cada vez mais digital. </w:t>
      </w:r>
    </w:p>
    <w:p>
      <w:pPr>
        <w:pStyle w:val="Normal"/>
        <w:spacing w:lineRule="auto" w:line="360" w:before="0" w:after="160"/>
        <w:jc w:val="both"/>
        <w:rPr>
          <w:rFonts w:ascii="Arial" w:hAnsi="Arial"/>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t>Também outro ponto forte em nosso projeto é a de trazer praticidade a nossos clientes, onde conseguiram adquirir nosso produto do conforto de suas residências. Um projeto muito escalável tanto na parte técnica, quanto no modelo de negócios que o envolve.</w:t>
      </w:r>
      <w:r>
        <w:br w:type="page"/>
      </w:r>
    </w:p>
    <w:p>
      <w:pPr>
        <w:pStyle w:val="Ttulo1"/>
        <w:spacing w:lineRule="auto" w:line="360" w:before="0" w:after="160"/>
        <w:jc w:val="both"/>
        <w:rPr>
          <w:rFonts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b/>
          <w:bCs/>
          <w:color w:val="000000" w:themeShade="bf"/>
          <w:kern w:val="0"/>
          <w:sz w:val="24"/>
          <w:szCs w:val="24"/>
          <w:lang w:val="pt-BR" w:eastAsia="en-US" w:bidi="ar-SA"/>
        </w:rPr>
      </w:r>
    </w:p>
    <w:p>
      <w:pPr>
        <w:pStyle w:val="Ttulo1"/>
        <w:spacing w:lineRule="auto" w:line="360" w:before="0" w:after="160"/>
        <w:jc w:val="both"/>
        <w:rPr/>
      </w:pPr>
      <w:bookmarkStart w:id="20" w:name="__RefHeading___Toc334_3003076855"/>
      <w:bookmarkEnd w:id="20"/>
      <w:r>
        <w:rPr>
          <w:rFonts w:eastAsia="ＭＳ ゴシック" w:cs="Times New Roman" w:ascii="Arial" w:hAnsi="Arial" w:cstheme="majorBidi" w:eastAsiaTheme="majorEastAsia"/>
          <w:b/>
          <w:bCs/>
          <w:color w:val="000000" w:themeShade="bf"/>
          <w:kern w:val="0"/>
          <w:sz w:val="24"/>
          <w:szCs w:val="24"/>
          <w:lang w:val="pt-BR" w:eastAsia="en-US" w:bidi="ar-SA"/>
        </w:rPr>
        <w:t xml:space="preserve">8. REFERÊNCIA </w:t>
      </w:r>
    </w:p>
    <w:p>
      <w:pPr>
        <w:pStyle w:val="Normal"/>
        <w:spacing w:lineRule="auto" w:line="360" w:before="0" w:after="160"/>
        <w:jc w:val="both"/>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ascii="Arial" w:hAnsi="Arial"/>
          <w:b/>
          <w:bCs/>
          <w:color w:val="000000" w:themeShade="bf"/>
          <w:kern w:val="0"/>
          <w:sz w:val="24"/>
          <w:szCs w:val="24"/>
          <w:lang w:val="pt-BR" w:eastAsia="en-US" w:bidi="ar-SA"/>
        </w:rPr>
      </w:r>
    </w:p>
    <w:p>
      <w:pPr>
        <w:pStyle w:val="Normal"/>
        <w:spacing w:lineRule="auto" w:line="360" w:before="0" w:after="160"/>
        <w:jc w:val="both"/>
        <w:rPr/>
      </w:pPr>
      <w:r>
        <w:rPr>
          <w:rFonts w:eastAsia="ＭＳ ゴシック" w:cs="Times New Roman" w:ascii="Arial" w:hAnsi="Arial" w:cstheme="majorBidi" w:eastAsiaTheme="majorEastAsia"/>
          <w:b/>
          <w:bCs/>
          <w:color w:val="000000" w:themeShade="bf"/>
          <w:kern w:val="0"/>
          <w:sz w:val="24"/>
          <w:szCs w:val="24"/>
          <w:lang w:val="pt-BR" w:eastAsia="en-US" w:bidi="ar-SA"/>
        </w:rPr>
        <w:t xml:space="preserve">MUNIZ, </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Marcelo. Finanças aplicadas e análise estratégica de projetos de investimentos. Fundação Instituto de Pesquisas Econômicas. Documento no formato de tabela.</w:t>
      </w:r>
    </w:p>
    <w:sectPr>
      <w:type w:val="nextPage"/>
      <w:pgSz w:w="11906" w:h="16838"/>
      <w:pgMar w:left="1701" w:right="1134" w:header="0" w:top="170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pPr>
      <w:keepNext w:val="true"/>
      <w:keepLines/>
      <w:spacing w:before="240" w:after="0"/>
      <w:outlineLvl w:val="0"/>
    </w:pPr>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har"/>
    <w:uiPriority w:val="9"/>
    <w:unhideWhenUsed/>
    <w:qFormat/>
    <w:pPr>
      <w:keepNext w:val="true"/>
      <w:keepLines/>
      <w:spacing w:before="40" w:after="0"/>
      <w:outlineLvl w:val="1"/>
    </w:pPr>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har"/>
    <w:uiPriority w:val="9"/>
    <w:unhideWhenUsed/>
    <w:qFormat/>
    <w:pPr>
      <w:keepNext w:val="true"/>
      <w:keepLines/>
      <w:spacing w:before="40" w:after="0"/>
      <w:outlineLvl w:val="2"/>
    </w:pPr>
    <w:rPr>
      <w:rFonts w:ascii="Calibri Light" w:hAnsi="Calibri Light" w:eastAsia="ＭＳ ゴシック" w:cs="Times New Roman"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Pr>
      <w:color w:val="0563C1" w:themeColor="hyperlink"/>
      <w:u w:val="single"/>
    </w:rPr>
  </w:style>
  <w:style w:type="character" w:styleId="Ttulo1Char" w:customStyle="1">
    <w:name w:val="Título 1 Char"/>
    <w:basedOn w:val="DefaultParagraphFont"/>
    <w:link w:val="Ttulo1"/>
    <w:uiPriority w:val="9"/>
    <w:qFormat/>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character" w:styleId="Ttulo2Char" w:customStyle="1">
    <w:name w:val="Título 2 Char"/>
    <w:basedOn w:val="DefaultParagraphFont"/>
    <w:link w:val="Ttulo2"/>
    <w:uiPriority w:val="9"/>
    <w:qFormat/>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Ttulo3Char" w:customStyle="1">
    <w:name w:val="Título 3 Char"/>
    <w:basedOn w:val="DefaultParagraphFont"/>
    <w:link w:val="Ttulo3"/>
    <w:uiPriority w:val="9"/>
    <w:qFormat/>
    <w:rPr>
      <w:rFonts w:ascii="Calibri Light" w:hAnsi="Calibri Light" w:eastAsia="ＭＳ ゴシック" w:cs="Times New Roman" w:asciiTheme="majorHAnsi" w:cstheme="majorBidi" w:eastAsiaTheme="majorEastAsia" w:hAnsiTheme="majorHAnsi"/>
      <w:color w:val="1F3763" w:themeColor="accent1" w:themeShade="7f"/>
      <w:sz w:val="24"/>
      <w:szCs w:val="24"/>
    </w:rPr>
  </w:style>
  <w:style w:type="character" w:styleId="Vnculodendice">
    <w:name w:val="Vínculo de índice"/>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rio1">
    <w:name w:val="TOC 1"/>
    <w:basedOn w:val="Normal"/>
    <w:next w:val="Normal"/>
    <w:autoRedefine/>
    <w:uiPriority w:val="39"/>
    <w:unhideWhenUsed/>
    <w:pPr>
      <w:spacing w:before="0" w:after="100"/>
    </w:pPr>
    <w:rPr/>
  </w:style>
  <w:style w:type="paragraph" w:styleId="Sumrio2">
    <w:name w:val="TOC 2"/>
    <w:basedOn w:val="Normal"/>
    <w:next w:val="Normal"/>
    <w:autoRedefine/>
    <w:uiPriority w:val="39"/>
    <w:unhideWhenUsed/>
    <w:pPr>
      <w:spacing w:before="0" w:after="100"/>
      <w:ind w:left="220" w:hanging="0"/>
    </w:pPr>
    <w:rPr/>
  </w:style>
  <w:style w:type="paragraph" w:styleId="Sumrio3">
    <w:name w:val="TOC 3"/>
    <w:basedOn w:val="Normal"/>
    <w:next w:val="Normal"/>
    <w:autoRedefine/>
    <w:uiPriority w:val="39"/>
    <w:unhideWhenUsed/>
    <w:pPr>
      <w:spacing w:before="0" w:after="100"/>
      <w:ind w:left="440" w:hanging="0"/>
    </w:pPr>
    <w:rPr/>
  </w:style>
  <w:style w:type="paragraph" w:styleId="Contedodatabela">
    <w:name w:val="Conteúdo da tabela"/>
    <w:basedOn w:val="Normal"/>
    <w:qFormat/>
    <w:pPr>
      <w:suppressLineNumbers/>
    </w:pPr>
    <w:rPr/>
  </w:style>
  <w:style w:type="paragraph" w:styleId="Tabela">
    <w:name w:val="Tabela"/>
    <w:basedOn w:val="Legenda"/>
    <w:qFormat/>
    <w:pPr/>
    <w:rPr/>
  </w:style>
  <w:style w:type="paragraph" w:styleId="Ttulodondicealfabtico">
    <w:name w:val="Index Heading"/>
    <w:basedOn w:val="Ttulo"/>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ef5f85-6946-4cbf-a874-b182c1a3c284}"/>
      </w:docPartPr>
      <w:docPartBody>
        <w:p w14:paraId="787A3FB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LibreOffice/6.4.7.2$Linux_X86_64 LibreOffice_project/40$Build-2</Application>
  <Pages>12</Pages>
  <Words>1412</Words>
  <Characters>7791</Characters>
  <CharactersWithSpaces>9125</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2021-08-22T17:47:00Z</dcterms:created>
  <dc:creator>Sandro Ramos</dc:creator>
  <dc:description/>
  <dc:language>pt-BR</dc:language>
  <cp:lastModifiedBy/>
  <dcterms:modified xsi:type="dcterms:W3CDTF">2021-10-03T22:19:05Z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