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3175" distL="0" distR="2540" simplePos="0" locked="0" layoutInCell="1" allowOverlap="1" relativeHeight="2">
            <wp:simplePos x="0" y="0"/>
            <wp:positionH relativeFrom="column">
              <wp:posOffset>2260600</wp:posOffset>
            </wp:positionH>
            <wp:positionV relativeFrom="paragraph">
              <wp:posOffset>-648335</wp:posOffset>
            </wp:positionV>
            <wp:extent cx="925830" cy="988060"/>
            <wp:effectExtent l="0" t="0" r="0" b="0"/>
            <wp:wrapSquare wrapText="largest"/>
            <wp:docPr id="1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4" t="-60" r="-64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CENTRO UNIVERSITÁRIO ASSIS GURGACZ</w:t>
      </w:r>
    </w:p>
    <w:p>
      <w:pPr>
        <w:pStyle w:val="Normal"/>
        <w:tabs>
          <w:tab w:val="clear" w:pos="306"/>
          <w:tab w:val="left" w:pos="3972" w:leader="none"/>
          <w:tab w:val="left" w:pos="4536" w:leader="none"/>
        </w:tabs>
        <w:spacing w:lineRule="auto" w:line="480"/>
        <w:jc w:val="center"/>
        <w:rPr>
          <w:rFonts w:ascii="Arial" w:hAnsi="Arial" w:cs="Arial"/>
          <w:b/>
          <w:b/>
          <w:sz w:val="23"/>
          <w:szCs w:val="23"/>
        </w:rPr>
      </w:pPr>
      <w:r>
        <w:rPr>
          <w:rFonts w:cs="Arial" w:ascii="Arial" w:hAnsi="Arial"/>
          <w:b/>
          <w:sz w:val="23"/>
          <w:szCs w:val="23"/>
        </w:rPr>
        <w:t>SANDRO MATHEUS RAMOS</w:t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 </w:t>
      </w:r>
      <w:r>
        <w:rPr>
          <w:rFonts w:eastAsia="Calibri" w:cs="Arial" w:ascii="Arial" w:hAnsi="Arial"/>
          <w:b/>
          <w:color w:val="auto"/>
          <w:kern w:val="0"/>
          <w:sz w:val="24"/>
          <w:szCs w:val="24"/>
          <w:lang w:val="pt-BR" w:eastAsia="zh-CN" w:bidi="ar-SA"/>
        </w:rPr>
        <w:t xml:space="preserve">MANUAL DO </w:t>
      </w:r>
      <w:r>
        <w:rPr>
          <w:rFonts w:cs="Arial" w:ascii="Arial" w:hAnsi="Arial"/>
          <w:b/>
          <w:sz w:val="24"/>
          <w:szCs w:val="24"/>
        </w:rPr>
        <w:t xml:space="preserve">SOFTWARE </w:t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E-COMMERCE DONAFROST</w:t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CASCAVEL – PR</w:t>
      </w:r>
    </w:p>
    <w:p>
      <w:pPr>
        <w:pStyle w:val="Normal"/>
        <w:spacing w:lineRule="auto" w:line="480"/>
        <w:jc w:val="center"/>
        <w:rPr>
          <w:rFonts w:ascii="Arial" w:hAnsi="Arial" w:eastAsia="Calibri" w:cs="Arial"/>
          <w:b/>
          <w:b/>
          <w:color w:val="auto"/>
          <w:kern w:val="0"/>
          <w:sz w:val="24"/>
          <w:szCs w:val="24"/>
          <w:lang w:val="pt-BR" w:eastAsia="zh-CN" w:bidi="ar-SA"/>
        </w:rPr>
      </w:pPr>
      <w:r>
        <w:rPr>
          <w:rFonts w:eastAsia="Calibri" w:cs="Arial" w:ascii="Arial" w:hAnsi="Arial"/>
          <w:b/>
          <w:color w:val="auto"/>
          <w:kern w:val="0"/>
          <w:sz w:val="24"/>
          <w:szCs w:val="24"/>
          <w:lang w:val="pt-BR" w:eastAsia="zh-CN" w:bidi="ar-SA"/>
        </w:rPr>
        <w:t>2021</w:t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3175" distL="0" distR="2540" simplePos="0" locked="0" layoutInCell="1" allowOverlap="1" relativeHeight="3">
            <wp:simplePos x="0" y="0"/>
            <wp:positionH relativeFrom="column">
              <wp:posOffset>2487930</wp:posOffset>
            </wp:positionH>
            <wp:positionV relativeFrom="paragraph">
              <wp:posOffset>52705</wp:posOffset>
            </wp:positionV>
            <wp:extent cx="871855" cy="930910"/>
            <wp:effectExtent l="0" t="0" r="0" b="0"/>
            <wp:wrapSquare wrapText="largest"/>
            <wp:docPr id="2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4" t="-60" r="-64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CENTRO UNIVERSITÁRIO ASSIS GURGACZ</w:t>
      </w:r>
    </w:p>
    <w:p>
      <w:pPr>
        <w:pStyle w:val="Normal"/>
        <w:tabs>
          <w:tab w:val="clear" w:pos="306"/>
          <w:tab w:val="left" w:pos="3972" w:leader="none"/>
          <w:tab w:val="left" w:pos="4536" w:leader="none"/>
        </w:tabs>
        <w:spacing w:lineRule="auto" w:line="480"/>
        <w:jc w:val="center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>SANDRO MATHEUS RAMOS</w:t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eastAsia="Calibri" w:cs="Arial" w:ascii="Arial" w:hAnsi="Arial"/>
          <w:b/>
          <w:color w:val="auto"/>
          <w:kern w:val="0"/>
          <w:sz w:val="24"/>
          <w:szCs w:val="24"/>
          <w:lang w:val="pt-BR" w:eastAsia="zh-CN" w:bidi="ar-SA"/>
        </w:rPr>
        <w:t xml:space="preserve">MANUAL DO </w:t>
      </w:r>
      <w:r>
        <w:rPr>
          <w:rFonts w:cs="Arial" w:ascii="Arial" w:hAnsi="Arial"/>
          <w:b/>
          <w:sz w:val="24"/>
          <w:szCs w:val="24"/>
        </w:rPr>
        <w:t xml:space="preserve">SOFTWARE </w:t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E-COMMERCE DONAFROST</w:t>
      </w:r>
    </w:p>
    <w:p>
      <w:pPr>
        <w:pStyle w:val="Normal"/>
        <w:spacing w:lineRule="auto" w:line="48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240"/>
        <w:ind w:left="4536" w:right="0" w:hanging="0"/>
        <w:jc w:val="both"/>
        <w:rPr>
          <w:rFonts w:ascii="Arial" w:hAnsi="Arial" w:cs="Arial"/>
        </w:rPr>
      </w:pPr>
      <w:r>
        <w:rPr>
          <w:rFonts w:cs="Arial" w:ascii="Arial" w:hAnsi="Arial"/>
        </w:rPr>
        <w:t xml:space="preserve">Trabalho apresentado na Disciplina de </w:t>
      </w:r>
      <w:r>
        <w:rPr>
          <w:rFonts w:eastAsia="Calibri" w:cs="Arial" w:ascii="Arial" w:hAnsi="Arial"/>
          <w:color w:val="auto"/>
          <w:kern w:val="0"/>
          <w:sz w:val="22"/>
          <w:szCs w:val="22"/>
          <w:lang w:val="pt-BR" w:eastAsia="zh-CN" w:bidi="ar-SA"/>
        </w:rPr>
        <w:t>Projeto de Programação Web</w:t>
      </w:r>
      <w:r>
        <w:rPr>
          <w:rFonts w:cs="Arial" w:ascii="Arial" w:hAnsi="Arial"/>
        </w:rPr>
        <w:t>, do Curso de Engenharia de Software do Centro Universitário Assis Gurgacz.</w:t>
      </w:r>
    </w:p>
    <w:p>
      <w:pPr>
        <w:pStyle w:val="Normal"/>
        <w:spacing w:lineRule="auto" w:line="240"/>
        <w:ind w:left="4536" w:right="0" w:hanging="0"/>
        <w:jc w:val="both"/>
        <w:rPr/>
      </w:pPr>
      <w:r>
        <w:rPr>
          <w:rFonts w:cs="Arial" w:ascii="Arial" w:hAnsi="Arial"/>
        </w:rPr>
        <w:t>Professor: Elaine Zanini</w:t>
      </w:r>
    </w:p>
    <w:p>
      <w:pPr>
        <w:pStyle w:val="Normal"/>
        <w:spacing w:lineRule="auto" w:line="240"/>
        <w:ind w:left="4536" w:right="0" w:hanging="0"/>
        <w:jc w:val="both"/>
        <w:rPr/>
      </w:pPr>
      <w:r>
        <w:rPr/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CASCAVEL – PR</w:t>
      </w:r>
    </w:p>
    <w:p>
      <w:pPr>
        <w:pStyle w:val="Normal"/>
        <w:spacing w:lineRule="auto" w:line="480"/>
        <w:jc w:val="center"/>
        <w:rPr>
          <w:rFonts w:ascii="Arial" w:hAnsi="Arial" w:eastAsia="Calibri" w:cs="Arial"/>
          <w:b/>
          <w:b/>
          <w:color w:val="auto"/>
          <w:kern w:val="0"/>
          <w:sz w:val="24"/>
          <w:szCs w:val="24"/>
          <w:lang w:val="pt-BR" w:eastAsia="zh-CN" w:bidi="ar-SA"/>
        </w:rPr>
      </w:pPr>
      <w:bookmarkStart w:id="0" w:name="_GoBack"/>
      <w:bookmarkEnd w:id="0"/>
      <w:r>
        <w:rPr>
          <w:rFonts w:eastAsia="Calibri" w:cs="Arial" w:ascii="Arial" w:hAnsi="Arial"/>
          <w:b/>
          <w:color w:val="auto"/>
          <w:kern w:val="0"/>
          <w:sz w:val="24"/>
          <w:szCs w:val="24"/>
          <w:lang w:val="pt-BR" w:eastAsia="zh-CN" w:bidi="ar-SA"/>
        </w:rPr>
        <w:t>2021</w:t>
      </w:r>
    </w:p>
    <w:p>
      <w:pPr>
        <w:pStyle w:val="Normal"/>
        <w:spacing w:lineRule="auto" w:line="480"/>
        <w:jc w:val="center"/>
        <w:rPr>
          <w:rFonts w:ascii="Arial" w:hAnsi="Arial" w:eastAsia="Calibri" w:cs="Arial"/>
          <w:b/>
          <w:b/>
          <w:color w:val="auto"/>
          <w:kern w:val="0"/>
          <w:sz w:val="24"/>
          <w:szCs w:val="24"/>
          <w:lang w:val="pt-BR" w:eastAsia="zh-CN" w:bidi="ar-SA"/>
        </w:rPr>
      </w:pPr>
      <w:r>
        <w:rPr>
          <w:rFonts w:eastAsia="Calibri" w:cs="Arial" w:ascii="Arial" w:hAnsi="Arial"/>
          <w:b/>
          <w:color w:val="auto"/>
          <w:kern w:val="0"/>
          <w:sz w:val="24"/>
          <w:szCs w:val="24"/>
          <w:lang w:val="pt-BR" w:eastAsia="zh-CN" w:bidi="ar-SA"/>
        </w:rPr>
      </w:r>
    </w:p>
    <w:p>
      <w:pPr>
        <w:pStyle w:val="Normal"/>
        <w:spacing w:lineRule="auto" w:line="480"/>
        <w:jc w:val="center"/>
        <w:rPr>
          <w:rFonts w:ascii="Arial" w:hAnsi="Arial" w:eastAsia="Calibri" w:cs="Arial"/>
          <w:b/>
          <w:b/>
          <w:color w:val="auto"/>
          <w:kern w:val="0"/>
          <w:sz w:val="24"/>
          <w:szCs w:val="24"/>
          <w:lang w:val="pt-BR" w:eastAsia="zh-CN" w:bidi="ar-SA"/>
        </w:rPr>
      </w:pPr>
      <w:r>
        <w:rPr>
          <w:rFonts w:eastAsia="Calibri" w:cs="Arial" w:ascii="Arial" w:hAnsi="Arial"/>
          <w:b/>
          <w:color w:val="auto"/>
          <w:kern w:val="0"/>
          <w:sz w:val="24"/>
          <w:szCs w:val="24"/>
          <w:lang w:val="pt-BR" w:eastAsia="zh-CN" w:bidi="ar-SA"/>
        </w:rPr>
      </w:r>
    </w:p>
    <w:p>
      <w:pPr>
        <w:pStyle w:val="Normal"/>
        <w:spacing w:lineRule="auto" w:line="480"/>
        <w:jc w:val="center"/>
        <w:rPr>
          <w:rFonts w:ascii="Arial" w:hAnsi="Arial" w:eastAsia="Calibri" w:cs="Arial"/>
          <w:b/>
          <w:b/>
          <w:color w:val="auto"/>
          <w:kern w:val="0"/>
          <w:sz w:val="24"/>
          <w:szCs w:val="24"/>
          <w:lang w:val="pt-BR" w:eastAsia="zh-CN" w:bidi="ar-SA"/>
        </w:rPr>
      </w:pPr>
      <w:r>
        <w:rPr>
          <w:rFonts w:eastAsia="Calibri" w:cs="Arial" w:ascii="Arial" w:hAnsi="Arial"/>
          <w:b/>
          <w:color w:val="auto"/>
          <w:kern w:val="0"/>
          <w:sz w:val="24"/>
          <w:szCs w:val="24"/>
          <w:lang w:val="pt-BR" w:eastAsia="zh-CN" w:bidi="ar-SA"/>
        </w:rPr>
      </w:r>
    </w:p>
    <w:p>
      <w:pPr>
        <w:pStyle w:val="TOCHeading"/>
        <w:rPr>
          <w:b/>
          <w:b/>
        </w:rPr>
      </w:pPr>
      <w:r>
        <w:rPr>
          <w:b/>
        </w:rPr>
        <w:t>Sumário</w:t>
      </w:r>
    </w:p>
    <w:p>
      <w:pPr>
        <w:pStyle w:val="Normal"/>
        <w:suppressAutoHyphens w:val="false"/>
        <w:spacing w:lineRule="auto" w:line="259" w:before="0" w:after="160"/>
        <w:rPr/>
      </w:pPr>
      <w:r>
        <w:rPr/>
      </w:r>
    </w:p>
    <w:p>
      <w:pPr>
        <w:pStyle w:val="Normal"/>
        <w:suppressAutoHyphens w:val="false"/>
        <w:spacing w:lineRule="auto" w:line="259" w:before="0" w:after="160"/>
        <w:rPr/>
      </w:pPr>
      <w:r>
        <w:rPr/>
      </w:r>
    </w:p>
    <w:p>
      <w:pPr>
        <w:pStyle w:val="Normal"/>
        <w:suppressAutoHyphens w:val="false"/>
        <w:spacing w:lineRule="auto" w:line="259" w:before="0" w:after="160"/>
        <w:rPr/>
      </w:pPr>
      <w:r>
        <w:rPr/>
      </w:r>
    </w:p>
    <w:p>
      <w:pPr>
        <w:pStyle w:val="Normal"/>
        <w:suppressAutoHyphens w:val="false"/>
        <w:spacing w:lineRule="auto" w:line="259" w:before="0" w:after="160"/>
        <w:rPr/>
      </w:pPr>
      <w:r>
        <w:rPr/>
      </w:r>
    </w:p>
    <w:p>
      <w:pPr>
        <w:pStyle w:val="Normal"/>
        <w:suppressAutoHyphens w:val="false"/>
        <w:spacing w:lineRule="auto" w:line="259" w:before="0" w:after="160"/>
        <w:rPr/>
      </w:pPr>
      <w:r>
        <w:rPr/>
      </w:r>
    </w:p>
    <w:p>
      <w:pPr>
        <w:pStyle w:val="Normal"/>
        <w:suppressAutoHyphens w:val="false"/>
        <w:spacing w:lineRule="auto" w:line="259" w:before="0" w:after="160"/>
        <w:rPr/>
      </w:pPr>
      <w:r>
        <w:rPr/>
      </w:r>
    </w:p>
    <w:p>
      <w:pPr>
        <w:pStyle w:val="Normal"/>
        <w:suppressAutoHyphens w:val="false"/>
        <w:spacing w:lineRule="auto" w:line="259" w:before="0" w:after="160"/>
        <w:rPr/>
      </w:pPr>
      <w:r>
        <w:rPr/>
      </w:r>
      <w:r>
        <w:br w:type="page"/>
      </w:r>
    </w:p>
    <w:p>
      <w:pPr>
        <w:pStyle w:val="Normal"/>
        <w:suppressAutoHyphens w:val="false"/>
        <w:spacing w:lineRule="auto" w:line="259" w:before="0" w:after="160"/>
        <w:rPr/>
      </w:pPr>
      <w:r>
        <w:rPr/>
      </w:r>
    </w:p>
    <w:p>
      <w:pPr>
        <w:pStyle w:val="Normal"/>
        <w:suppressAutoHyphens w:val="false"/>
        <w:spacing w:lineRule="auto" w:line="360" w:before="0" w:after="160"/>
        <w:rPr/>
      </w:pPr>
      <w:r>
        <w:rPr/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>
          <w:sz w:val="26"/>
          <w:szCs w:val="26"/>
        </w:rPr>
      </w:pPr>
      <w:bookmarkStart w:id="1" w:name="__RefHeading___Toc666_1253779651"/>
      <w:bookmarkEnd w:id="1"/>
      <w:r>
        <w:rPr>
          <w:sz w:val="26"/>
          <w:szCs w:val="26"/>
        </w:rPr>
        <w:t xml:space="preserve">1. </w:t>
        <w:tab/>
        <w:tab/>
        <w:t>INTRODUÇÃO</w:t>
      </w:r>
    </w:p>
    <w:p>
      <w:pPr>
        <w:pStyle w:val="Normal"/>
        <w:spacing w:lineRule="auto" w:line="360"/>
        <w:jc w:val="both"/>
        <w:rPr>
          <w:rFonts w:ascii="Arial" w:hAnsi="Arial"/>
        </w:rPr>
      </w:pPr>
      <w:r>
        <w:rPr>
          <w:rFonts w:ascii="Arial" w:hAnsi="Arial"/>
          <w:b/>
          <w:bCs/>
          <w:i w:val="false"/>
          <w:strike w:val="false"/>
          <w:dstrike w:val="false"/>
          <w:outline w:val="false"/>
          <w:shadow w:val="false"/>
          <w:color w:val="000000"/>
          <w:u w:val="none"/>
          <w:em w:val="none"/>
        </w:rPr>
        <w:tab/>
      </w:r>
      <w:r>
        <w:rPr>
          <w:rFonts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ffect w:val="none"/>
          <w:em w:val="none"/>
        </w:rPr>
        <w:t>Manual de auxilio ao usuário na utilização da aplicação web DonaFrost, esta que terá venda de produtos online, cadastro do usuário e demais funcionalidades apresentadas neste manual e abordadas uma a uma sua correta utilização.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/>
      </w:pP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 xml:space="preserve">2. </w:t>
        <w:tab/>
        <w:tab/>
      </w:r>
      <w:r>
        <w:rPr>
          <w:rFonts w:eastAsia="Arial" w:cs="Arial"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>TELA INICIAL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</w:rPr>
      </w:pP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  <w:t>Tela inicial do site, está que possibilita ao usuário quatro interações, que são elas: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/>
      </w:pPr>
      <w:r>
        <w:rPr/>
        <w:t>Fazer Pedido, iniciando a escolha dos produtos.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/>
      </w:pPr>
      <w:r>
        <w:rPr/>
        <w:t>Ir para página d</w:t>
      </w:r>
      <w:r>
        <w:rPr/>
        <w:t>e cadastr</w:t>
      </w:r>
      <w:r>
        <w:rPr/>
        <w:t>o</w:t>
      </w:r>
      <w:r>
        <w:rPr/>
        <w:t>.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/>
      </w:pPr>
      <w:r>
        <w:rPr/>
        <w:t>Ir para página d</w:t>
      </w:r>
      <w:r>
        <w:rPr/>
        <w:t xml:space="preserve">e </w:t>
      </w:r>
      <w:r>
        <w:rPr/>
        <w:t>login</w:t>
      </w:r>
      <w:r>
        <w:rPr/>
        <w:t>.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/>
      </w:pPr>
      <w:r>
        <w:rPr/>
        <w:t>Visitar as redes sociais da marca DonaFrost.</w:t>
      </w:r>
    </w:p>
    <w:p>
      <w:pPr>
        <w:pStyle w:val="Normal"/>
        <w:spacing w:lineRule="auto" w:line="360"/>
        <w:jc w:val="both"/>
        <w:rPr/>
      </w:pPr>
      <w:r>
        <w:rPr/>
        <w:t>Abaixo temos uma imagem de todas as opções disponíveis.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21590</wp:posOffset>
            </wp:positionH>
            <wp:positionV relativeFrom="paragraph">
              <wp:posOffset>113030</wp:posOffset>
            </wp:positionV>
            <wp:extent cx="5770880" cy="3241675"/>
            <wp:effectExtent l="0" t="0" r="0" b="0"/>
            <wp:wrapSquare wrapText="largest"/>
            <wp:docPr id="3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</w:t>
      </w:r>
      <w:r>
        <w:rPr/>
        <w:t>magem – 01. Imagem elaborada pelo autor.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;serif" w:hAnsi="Arial;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</w:pPr>
      <w:r>
        <w:rPr/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/>
      </w:pP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 xml:space="preserve">3. </w:t>
        <w:tab/>
        <w:tab/>
      </w:r>
      <w:r>
        <w:rPr>
          <w:rFonts w:eastAsia="Arial" w:cs="Arial"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>PRODUTOS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</w:rPr>
      </w:pP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  <w:t>Tela aonde estão dispostos os produtos ofertados no e-commerce, está que possibilita ao usuário sete interações, que são elas: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/>
      </w:pPr>
      <w:r>
        <w:rPr/>
        <w:t>Escolher o produto e o tamanho do mesmo.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/>
      </w:pPr>
      <w:r>
        <w:rPr/>
        <w:t>Escolher o local da entrega.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/>
      </w:pPr>
      <w:r>
        <w:rPr/>
        <w:t>Visualizar o Carrinho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/>
      </w:pPr>
      <w:r>
        <w:rPr/>
        <w:t>Finalizar o pedido.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/>
      </w:pPr>
      <w:r>
        <w:rPr/>
        <w:t>Ir para página d</w:t>
      </w:r>
      <w:r>
        <w:rPr/>
        <w:t>e cadastr</w:t>
      </w:r>
      <w:r>
        <w:rPr/>
        <w:t>o</w:t>
      </w:r>
      <w:r>
        <w:rPr/>
        <w:t>.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/>
      </w:pPr>
      <w:r>
        <w:rPr/>
        <w:t>Ir para página d</w:t>
      </w:r>
      <w:r>
        <w:rPr/>
        <w:t xml:space="preserve">e </w:t>
      </w:r>
      <w:r>
        <w:rPr/>
        <w:t>login</w:t>
      </w:r>
      <w:r>
        <w:rPr/>
        <w:t>.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/>
      </w:pPr>
      <w:r>
        <w:rPr/>
        <w:t>Visitar as redes sociais da marca DonaFrost.</w:t>
      </w:r>
    </w:p>
    <w:p>
      <w:pPr>
        <w:pStyle w:val="Normal"/>
        <w:spacing w:lineRule="auto" w:line="360"/>
        <w:jc w:val="both"/>
        <w:rPr/>
      </w:pPr>
      <w:r>
        <w:rPr/>
        <w:t xml:space="preserve">Abaixo temos </w:t>
      </w: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duas</w:t>
      </w:r>
      <w:r>
        <w:rPr/>
        <w:t xml:space="preserve"> imagens de todas as opções disponíveis.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-70485</wp:posOffset>
            </wp:positionV>
            <wp:extent cx="5770880" cy="3264535"/>
            <wp:effectExtent l="0" t="0" r="0" b="0"/>
            <wp:wrapSquare wrapText="largest"/>
            <wp:docPr id="4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</w:t>
      </w:r>
      <w:r>
        <w:rPr/>
        <w:t>magem – 0</w:t>
      </w:r>
      <w:r>
        <w:rPr/>
        <w:t>2</w:t>
      </w:r>
      <w:r>
        <w:rPr/>
        <w:t>. Imagem elaborada pelo autor.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75565</wp:posOffset>
            </wp:positionH>
            <wp:positionV relativeFrom="paragraph">
              <wp:posOffset>-194310</wp:posOffset>
            </wp:positionV>
            <wp:extent cx="5770880" cy="3241675"/>
            <wp:effectExtent l="0" t="0" r="0" b="0"/>
            <wp:wrapSquare wrapText="largest"/>
            <wp:docPr id="5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</w:t>
      </w:r>
      <w:r>
        <w:rPr/>
        <w:t>magem – 0</w:t>
      </w:r>
      <w:r>
        <w:rPr/>
        <w:t>3</w:t>
      </w:r>
      <w:r>
        <w:rPr/>
        <w:t>. Imagem elaborada pelo autor.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/>
      </w:pP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4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 xml:space="preserve">. </w:t>
        <w:tab/>
        <w:tab/>
      </w:r>
      <w:r>
        <w:rPr>
          <w:rFonts w:eastAsia="Arial" w:cs="Arial"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 xml:space="preserve">TELA </w:t>
      </w:r>
      <w:r>
        <w:rPr>
          <w:rFonts w:eastAsia="Arial" w:cs="Arial"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>DE LOGIN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</w:rPr>
      </w:pP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  <w:t xml:space="preserve">Tela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de login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,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caso o cliente tente finalizar o pedido não esteja autenticado no sistema ele será redirecionado para tela de login,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está que possibilita ao usuário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cinco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interações, que são elas:</w:t>
      </w:r>
    </w:p>
    <w:p>
      <w:pPr>
        <w:pStyle w:val="Normal"/>
        <w:numPr>
          <w:ilvl w:val="0"/>
          <w:numId w:val="3"/>
        </w:numPr>
        <w:spacing w:lineRule="auto" w:line="360"/>
        <w:jc w:val="both"/>
        <w:rPr/>
      </w:pPr>
      <w:r>
        <w:rPr/>
        <w:t>Informar seus dados de autenticação do usuário.</w:t>
      </w:r>
    </w:p>
    <w:p>
      <w:pPr>
        <w:pStyle w:val="Normal"/>
        <w:numPr>
          <w:ilvl w:val="0"/>
          <w:numId w:val="3"/>
        </w:numPr>
        <w:spacing w:lineRule="auto" w:line="360"/>
        <w:jc w:val="both"/>
        <w:rPr/>
      </w:pPr>
      <w:r>
        <w:rPr/>
        <w:t>R</w:t>
      </w:r>
      <w:r>
        <w:rPr/>
        <w:t>ealizar o login.</w:t>
      </w:r>
    </w:p>
    <w:p>
      <w:pPr>
        <w:pStyle w:val="Normal"/>
        <w:numPr>
          <w:ilvl w:val="0"/>
          <w:numId w:val="3"/>
        </w:numPr>
        <w:spacing w:lineRule="auto" w:line="360"/>
        <w:jc w:val="both"/>
        <w:rPr/>
      </w:pPr>
      <w:r>
        <w:rPr/>
        <w:t>Iniciar o processo de esqueci minha senha.</w:t>
      </w:r>
    </w:p>
    <w:p>
      <w:pPr>
        <w:pStyle w:val="Normal"/>
        <w:numPr>
          <w:ilvl w:val="0"/>
          <w:numId w:val="3"/>
        </w:numPr>
        <w:spacing w:lineRule="auto" w:line="360"/>
        <w:jc w:val="both"/>
        <w:rPr/>
      </w:pPr>
      <w:r>
        <w:rPr/>
        <w:t>Ir para página d</w:t>
      </w:r>
      <w:r>
        <w:rPr/>
        <w:t>e cadastr</w:t>
      </w:r>
      <w:r>
        <w:rPr/>
        <w:t>o</w:t>
      </w:r>
      <w:r>
        <w:rPr/>
        <w:t>.</w:t>
      </w:r>
    </w:p>
    <w:p>
      <w:pPr>
        <w:pStyle w:val="Normal"/>
        <w:numPr>
          <w:ilvl w:val="0"/>
          <w:numId w:val="3"/>
        </w:numPr>
        <w:spacing w:lineRule="auto" w:line="360"/>
        <w:jc w:val="both"/>
        <w:rPr/>
      </w:pPr>
      <w:r>
        <w:rPr/>
        <w:t>Visitar as redes sociais da marca DonaFrost.</w:t>
      </w:r>
    </w:p>
    <w:p>
      <w:pPr>
        <w:pStyle w:val="Normal"/>
        <w:spacing w:lineRule="auto" w:line="360"/>
        <w:jc w:val="both"/>
        <w:rPr/>
      </w:pPr>
      <w:r>
        <w:rPr/>
        <w:t>Abaixo temos uma imagem de todas as opções disponíveis.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143510</wp:posOffset>
            </wp:positionV>
            <wp:extent cx="5770880" cy="3241040"/>
            <wp:effectExtent l="0" t="0" r="0" b="0"/>
            <wp:wrapSquare wrapText="largest"/>
            <wp:docPr id="6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  <w:t>Imagem – 0</w:t>
      </w:r>
      <w:r>
        <w:rPr/>
        <w:t>4</w:t>
      </w:r>
      <w:r>
        <w:rPr/>
        <w:t>. Imagem elaborada pelo autor.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/>
      </w:pP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5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 xml:space="preserve">. </w:t>
        <w:tab/>
        <w:tab/>
      </w:r>
      <w:r>
        <w:rPr>
          <w:rFonts w:eastAsia="Arial" w:cs="Arial"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 xml:space="preserve">TELA </w:t>
      </w:r>
      <w:r>
        <w:rPr>
          <w:rFonts w:eastAsia="Arial" w:cs="Arial"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 xml:space="preserve">DE </w:t>
      </w:r>
      <w:r>
        <w:rPr>
          <w:rFonts w:eastAsia="Arial" w:cs="Arial"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>CADASTRO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</w:rPr>
      </w:pP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Caso o usuário já possua uma conta ele ira para a tela de cadastro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,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está que possibilita ao usuário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cinco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interações, que são elas: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/>
      </w:pPr>
      <w:r>
        <w:rPr/>
        <w:t xml:space="preserve">Informar seus dados </w:t>
      </w:r>
      <w:r>
        <w:rPr/>
        <w:t>pessoais</w:t>
      </w:r>
      <w:r>
        <w:rPr/>
        <w:t>.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/>
      </w:pPr>
      <w:r>
        <w:rPr/>
        <w:t>R</w:t>
      </w:r>
      <w:r>
        <w:rPr/>
        <w:t xml:space="preserve">ealizar o </w:t>
      </w:r>
      <w:r>
        <w:rPr/>
        <w:t>cadastro</w:t>
      </w:r>
      <w:r>
        <w:rPr/>
        <w:t>.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/>
      </w:pPr>
      <w:r>
        <w:rPr/>
        <w:t>Ir para página d</w:t>
      </w:r>
      <w:r>
        <w:rPr/>
        <w:t xml:space="preserve">e </w:t>
      </w:r>
      <w:r>
        <w:rPr/>
        <w:t>login.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/>
      </w:pPr>
      <w:r>
        <w:rPr/>
        <w:t>Visualizar os termos de uso de dados.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/>
      </w:pPr>
      <w:r>
        <w:rPr/>
        <w:t>Visitar as redes sociais da marca DonaFrost.</w:t>
      </w:r>
    </w:p>
    <w:p>
      <w:pPr>
        <w:pStyle w:val="Normal"/>
        <w:spacing w:lineRule="auto" w:line="360"/>
        <w:jc w:val="both"/>
        <w:rPr/>
      </w:pPr>
      <w:r>
        <w:rPr/>
        <w:t>Abaixo temos uma imagem de todas as opções disponíveis.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color w:val="000000"/>
          <w:sz w:val="24"/>
          <w:szCs w:val="24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98425</wp:posOffset>
            </wp:positionV>
            <wp:extent cx="5770880" cy="3255010"/>
            <wp:effectExtent l="0" t="0" r="0" b="0"/>
            <wp:wrapSquare wrapText="largest"/>
            <wp:docPr id="7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 w:val="false"/>
          <w:color w:val="000000"/>
          <w:sz w:val="24"/>
          <w:szCs w:val="24"/>
        </w:rPr>
        <w:t>I</w:t>
      </w:r>
      <w:r>
        <w:rPr>
          <w:rFonts w:ascii="Arial" w:hAnsi="Arial"/>
          <w:b w:val="false"/>
          <w:bCs w:val="false"/>
          <w:color w:val="000000"/>
          <w:sz w:val="24"/>
          <w:szCs w:val="24"/>
        </w:rPr>
        <w:t>magem – 0</w:t>
      </w:r>
      <w:r>
        <w:rPr>
          <w:rFonts w:ascii="Arial" w:hAnsi="Arial"/>
          <w:b w:val="false"/>
          <w:bCs w:val="false"/>
          <w:color w:val="000000"/>
          <w:sz w:val="24"/>
          <w:szCs w:val="24"/>
        </w:rPr>
        <w:t>5</w:t>
      </w:r>
      <w:r>
        <w:rPr>
          <w:rFonts w:ascii="Arial" w:hAnsi="Arial"/>
          <w:b w:val="false"/>
          <w:bCs w:val="false"/>
          <w:color w:val="000000"/>
          <w:sz w:val="24"/>
          <w:szCs w:val="24"/>
        </w:rPr>
        <w:t>. Imagem elaborada pelo autor.</w:t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/>
      </w:pP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6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 xml:space="preserve">. </w:t>
        <w:tab/>
        <w:tab/>
      </w:r>
      <w:r>
        <w:rPr>
          <w:rFonts w:eastAsia="Arial" w:cs="Arial"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 xml:space="preserve">TELA </w:t>
      </w:r>
      <w:r>
        <w:rPr>
          <w:rFonts w:eastAsia="Arial" w:cs="Arial"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 xml:space="preserve">DE </w:t>
      </w:r>
      <w:r>
        <w:rPr>
          <w:rFonts w:eastAsia="Arial" w:cs="Arial"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>C</w:t>
      </w:r>
      <w:r>
        <w:rPr>
          <w:rFonts w:eastAsia="Arial" w:cs="Arial"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pacing w:val="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>HECKOUT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</w:rPr>
      </w:pP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Após o usuário se autenticar ele ira ser redirecionado para a tela de checkout do pedido que ele estava realizando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,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está que possibilita ao usuário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sete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interações, que são elas: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/>
      </w:pPr>
      <w:r>
        <w:rPr/>
        <w:t>Adicionar ou remover quantidade dos produtos escolhidos</w:t>
      </w:r>
      <w:r>
        <w:rPr/>
        <w:t>.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/>
      </w:pPr>
      <w:r>
        <w:rPr/>
        <w:t>Escolher endereço de entrega entre os cadastrados</w:t>
      </w:r>
      <w:r>
        <w:rPr/>
        <w:t>.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/>
      </w:pPr>
      <w:r>
        <w:rPr/>
        <w:t>Escolher a forma de pagamento.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/>
      </w:pPr>
      <w:r>
        <w:rPr/>
        <w:t>Finalizar o Pedido.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/>
      </w:pPr>
      <w:r>
        <w:rPr/>
        <w:t xml:space="preserve">Ir para página </w:t>
      </w:r>
      <w:r>
        <w:rPr/>
        <w:t>painel de opções da conta</w:t>
      </w:r>
      <w:r>
        <w:rPr/>
        <w:t>.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/>
      </w:pPr>
      <w:r>
        <w:rPr/>
        <w:t>Realizar o logout</w:t>
      </w:r>
      <w:r>
        <w:rPr/>
        <w:t>.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/>
      </w:pPr>
      <w:r>
        <w:rPr/>
        <w:t>Visitar as redes sociais da marca DonaFrost.</w:t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  <w:t>Abaixo temos uma imagem de todas as opções disponíveis.</w:t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0880" cy="3253105"/>
            <wp:effectExtent l="0" t="0" r="0" b="0"/>
            <wp:wrapSquare wrapText="largest"/>
            <wp:docPr id="8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  <w:t>Imagem – 0</w:t>
      </w:r>
      <w:r>
        <w:rPr>
          <w:rFonts w:ascii="Arial" w:hAnsi="Arial"/>
          <w:b w:val="false"/>
          <w:bCs w:val="false"/>
          <w:color w:val="000000"/>
          <w:sz w:val="24"/>
          <w:szCs w:val="24"/>
        </w:rPr>
        <w:t>6</w:t>
      </w:r>
      <w:r>
        <w:rPr>
          <w:rFonts w:ascii="Arial" w:hAnsi="Arial"/>
          <w:b w:val="false"/>
          <w:bCs w:val="false"/>
          <w:color w:val="000000"/>
          <w:sz w:val="24"/>
          <w:szCs w:val="24"/>
        </w:rPr>
        <w:t>. Imagem elaborada pelo autor.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/>
      </w:pP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7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 xml:space="preserve">. </w:t>
        <w:tab/>
        <w:tab/>
      </w:r>
      <w:r>
        <w:rPr>
          <w:rFonts w:eastAsia="Arial" w:cs="Arial"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 xml:space="preserve">TELA </w:t>
      </w:r>
      <w:r>
        <w:rPr>
          <w:rFonts w:eastAsia="Arial" w:cs="Arial"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 xml:space="preserve">DE </w:t>
      </w:r>
      <w:r>
        <w:rPr>
          <w:rFonts w:eastAsia="Arial" w:cs="Arial"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>DADOS DO PEDIDO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</w:rPr>
      </w:pP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Após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realizar o pedido o usuário será redirecionado para a tela de dados do pedido, onde também terá dados referentes ao pagamento do pedido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,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está que possibilita ao usuário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cinco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interações, que são elas: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/>
      </w:pP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Visualizar dados do pedido</w:t>
      </w:r>
      <w:r>
        <w:rPr/>
        <w:t>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/>
      </w:pP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Visualizar dados da forma de pagamento</w:t>
      </w:r>
      <w:r>
        <w:rPr/>
        <w:t>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/>
      </w:pPr>
      <w:r>
        <w:rPr/>
        <w:t xml:space="preserve">Ir para página </w:t>
      </w:r>
      <w:r>
        <w:rPr/>
        <w:t>painel de opções da conta</w:t>
      </w:r>
      <w:r>
        <w:rPr/>
        <w:t>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/>
      </w:pPr>
      <w:r>
        <w:rPr/>
        <w:t>Realizar o logout</w:t>
      </w:r>
      <w:r>
        <w:rPr/>
        <w:t>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/>
      </w:pPr>
      <w:r>
        <w:rPr/>
        <w:t>Visitar as redes sociais da marca DonaFrost.</w:t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  <w:t>Abaixo temos uma imagem de todas as opções disponíveis.</w:t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0880" cy="3252470"/>
            <wp:effectExtent l="0" t="0" r="0" b="0"/>
            <wp:wrapSquare wrapText="largest"/>
            <wp:docPr id="9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6"/>
          <w:szCs w:val="26"/>
        </w:rPr>
        <w:t>Imagem – 0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7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. Imagem elaborada pelo autor.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/>
      </w:pP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8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 xml:space="preserve">. </w:t>
        <w:tab/>
        <w:tab/>
      </w:r>
      <w:r>
        <w:rPr>
          <w:rFonts w:eastAsia="Arial" w:cs="Arial"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>PAINEL DE OPÇÕES DA CONTA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</w:rPr>
      </w:pP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Caso o usuário em alguma das telas anteriores ele clicar no ícone de usuário ele será redirecionado a tela “painel de opões da conta”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,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onde poderá realizar a manutenção de sua conta, tirar algumas dúvidas e saber um pouco mais sobre a marca dona frost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.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Tal painel é dividido em várias telas, que veremos a seguir.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/>
      </w:pP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8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.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1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 xml:space="preserve"> </w:t>
        <w:tab/>
      </w:r>
      <w:r>
        <w:rPr>
          <w:rFonts w:eastAsia="Arial" w:cs="Arial"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>DADOS CADASTRA</w:t>
      </w:r>
      <w:r>
        <w:rPr>
          <w:rFonts w:eastAsia="Arial" w:cs="Arial"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>I</w:t>
      </w:r>
      <w:r>
        <w:rPr>
          <w:rFonts w:eastAsia="Arial" w:cs="Arial"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>S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</w:rPr>
      </w:pP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Parte do painel onde é apresentado os dados da conta e é possível realizar a edição destes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,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tal tela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possibilita ao usuário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seis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interações, que são elas:</w:t>
      </w:r>
    </w:p>
    <w:p>
      <w:pPr>
        <w:pStyle w:val="Normal"/>
        <w:numPr>
          <w:ilvl w:val="0"/>
          <w:numId w:val="7"/>
        </w:numPr>
        <w:spacing w:lineRule="auto" w:line="360"/>
        <w:jc w:val="both"/>
        <w:rPr/>
      </w:pP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 xml:space="preserve">Visualizar </w:t>
      </w: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outras opções do painel</w:t>
      </w:r>
      <w:r>
        <w:rPr/>
        <w:t>.</w:t>
      </w:r>
    </w:p>
    <w:p>
      <w:pPr>
        <w:pStyle w:val="Normal"/>
        <w:numPr>
          <w:ilvl w:val="0"/>
          <w:numId w:val="7"/>
        </w:numPr>
        <w:spacing w:lineRule="auto" w:line="360"/>
        <w:jc w:val="both"/>
        <w:rPr/>
      </w:pP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Alterar dados pessoais da conta</w:t>
      </w:r>
      <w:r>
        <w:rPr/>
        <w:t>.</w:t>
      </w:r>
    </w:p>
    <w:p>
      <w:pPr>
        <w:pStyle w:val="Normal"/>
        <w:numPr>
          <w:ilvl w:val="0"/>
          <w:numId w:val="7"/>
        </w:numPr>
        <w:spacing w:lineRule="auto" w:line="360"/>
        <w:jc w:val="both"/>
        <w:rPr/>
      </w:pPr>
      <w:r>
        <w:rPr/>
        <w:t>Salvar alterações nos dados cadastrais.</w:t>
      </w:r>
    </w:p>
    <w:p>
      <w:pPr>
        <w:pStyle w:val="Normal"/>
        <w:numPr>
          <w:ilvl w:val="0"/>
          <w:numId w:val="7"/>
        </w:numPr>
        <w:spacing w:lineRule="auto" w:line="360"/>
        <w:jc w:val="both"/>
        <w:rPr/>
      </w:pPr>
      <w:r>
        <w:rPr/>
        <w:t>Visualizar o carrinho.</w:t>
      </w:r>
    </w:p>
    <w:p>
      <w:pPr>
        <w:pStyle w:val="Normal"/>
        <w:numPr>
          <w:ilvl w:val="0"/>
          <w:numId w:val="7"/>
        </w:numPr>
        <w:spacing w:lineRule="auto" w:line="360"/>
        <w:jc w:val="both"/>
        <w:rPr/>
      </w:pPr>
      <w:r>
        <w:rPr/>
        <w:t>Realizar o logout</w:t>
      </w:r>
      <w:r>
        <w:rPr/>
        <w:t>.</w:t>
      </w:r>
    </w:p>
    <w:p>
      <w:pPr>
        <w:pStyle w:val="Normal"/>
        <w:numPr>
          <w:ilvl w:val="0"/>
          <w:numId w:val="7"/>
        </w:numPr>
        <w:spacing w:lineRule="auto" w:line="360"/>
        <w:jc w:val="both"/>
        <w:rPr/>
      </w:pPr>
      <w:r>
        <w:rPr/>
        <w:t>Visitar as redes sociais da marca DonaFrost.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  <w:b w:val="false"/>
          <w:b w:val="false"/>
          <w:bCs w:val="false"/>
          <w:color w:val="000000"/>
          <w:sz w:val="24"/>
          <w:szCs w:val="24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>Abaixo temos uma imagem de todas as opções disponíveis.</w:t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87630</wp:posOffset>
            </wp:positionV>
            <wp:extent cx="5770880" cy="3239135"/>
            <wp:effectExtent l="0" t="0" r="0" b="0"/>
            <wp:wrapSquare wrapText="largest"/>
            <wp:docPr id="10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I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magem – 0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8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. Imagem elaborada pelo autor.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/>
      </w:pP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8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.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2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 xml:space="preserve"> </w:t>
        <w:tab/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 xml:space="preserve">DADOS DE </w:t>
      </w:r>
      <w:r>
        <w:rPr>
          <w:rFonts w:eastAsia="Arial" w:cs="Arial"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>ENTREGA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</w:rPr>
      </w:pP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Parte do painel onde é apresentado os dados de entrega e é possível realizar a edição destes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,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tal tela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possibilita ao usuário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sete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interações, que são elas:</w:t>
      </w:r>
    </w:p>
    <w:p>
      <w:pPr>
        <w:pStyle w:val="Normal"/>
        <w:numPr>
          <w:ilvl w:val="0"/>
          <w:numId w:val="8"/>
        </w:numPr>
        <w:spacing w:lineRule="auto" w:line="360"/>
        <w:jc w:val="both"/>
        <w:rPr/>
      </w:pP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 xml:space="preserve">Visualizar </w:t>
      </w: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outras opções do painel</w:t>
      </w:r>
      <w:r>
        <w:rPr/>
        <w:t>.</w:t>
      </w:r>
    </w:p>
    <w:p>
      <w:pPr>
        <w:pStyle w:val="Normal"/>
        <w:numPr>
          <w:ilvl w:val="0"/>
          <w:numId w:val="8"/>
        </w:numPr>
        <w:spacing w:lineRule="auto" w:line="360"/>
        <w:jc w:val="both"/>
        <w:rPr/>
      </w:pP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Trocar endereço principal</w:t>
      </w:r>
      <w:r>
        <w:rPr/>
        <w:t>.</w:t>
      </w:r>
    </w:p>
    <w:p>
      <w:pPr>
        <w:pStyle w:val="Normal"/>
        <w:numPr>
          <w:ilvl w:val="0"/>
          <w:numId w:val="8"/>
        </w:numPr>
        <w:spacing w:lineRule="auto" w:line="360"/>
        <w:jc w:val="both"/>
        <w:rPr/>
      </w:pPr>
      <w:r>
        <w:rPr/>
        <w:t>Alterar dados do endereço selecionado.</w:t>
      </w:r>
    </w:p>
    <w:p>
      <w:pPr>
        <w:pStyle w:val="Normal"/>
        <w:numPr>
          <w:ilvl w:val="0"/>
          <w:numId w:val="8"/>
        </w:numPr>
        <w:spacing w:lineRule="auto" w:line="360"/>
        <w:jc w:val="both"/>
        <w:rPr/>
      </w:pPr>
      <w:r>
        <w:rPr/>
        <w:t>Salvar alterações nos dados cadastrais.</w:t>
      </w:r>
    </w:p>
    <w:p>
      <w:pPr>
        <w:pStyle w:val="Normal"/>
        <w:numPr>
          <w:ilvl w:val="0"/>
          <w:numId w:val="8"/>
        </w:numPr>
        <w:spacing w:lineRule="auto" w:line="360"/>
        <w:jc w:val="both"/>
        <w:rPr/>
      </w:pPr>
      <w:r>
        <w:rPr/>
        <w:t>Visualizar o carrinho.</w:t>
      </w:r>
    </w:p>
    <w:p>
      <w:pPr>
        <w:pStyle w:val="Normal"/>
        <w:numPr>
          <w:ilvl w:val="0"/>
          <w:numId w:val="8"/>
        </w:numPr>
        <w:spacing w:lineRule="auto" w:line="360"/>
        <w:jc w:val="both"/>
        <w:rPr/>
      </w:pPr>
      <w:r>
        <w:rPr/>
        <w:t>Realizar o logout</w:t>
      </w:r>
      <w:r>
        <w:rPr/>
        <w:t>.</w:t>
      </w:r>
    </w:p>
    <w:p>
      <w:pPr>
        <w:pStyle w:val="Normal"/>
        <w:numPr>
          <w:ilvl w:val="0"/>
          <w:numId w:val="8"/>
        </w:numPr>
        <w:spacing w:lineRule="auto" w:line="360"/>
        <w:jc w:val="both"/>
        <w:rPr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Arial" w:hAnsi="Arial"/>
          <w:b w:val="false"/>
          <w:bCs w:val="false"/>
          <w:color w:val="000000"/>
          <w:sz w:val="22"/>
          <w:szCs w:val="22"/>
        </w:rPr>
        <w:t>Visitar as redes sociais da marca DonaFrost.</w:t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0880" cy="3247390"/>
            <wp:effectExtent l="0" t="0" r="0" b="0"/>
            <wp:wrapSquare wrapText="largest"/>
            <wp:docPr id="11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6"/>
          <w:szCs w:val="26"/>
        </w:rPr>
        <w:t>Imagem – 0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9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. Imagem elaborada pelo autor.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/>
      </w:pP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8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.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3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 xml:space="preserve"> </w:t>
        <w:tab/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PEDIDOS REALIZADOS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</w:rPr>
      </w:pP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Parte do painel onde é apresentado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todos os pedidos realizados pelo usuário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,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tal tela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possibilita ao usuário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seis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interações, que são elas: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/>
      </w:pP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 xml:space="preserve">Visualizar </w:t>
      </w: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outras opções do painel</w:t>
      </w:r>
      <w:r>
        <w:rPr/>
        <w:t>.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pt-BR" w:eastAsia="zh-CN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Visualizar todos os pedidos já realizados.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pt-BR" w:eastAsia="zh-CN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Visualizar detalhes de um pedido em específico.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/>
      </w:pPr>
      <w:r>
        <w:rPr/>
        <w:t>Visualizar o carrinho.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/>
      </w:pPr>
      <w:r>
        <w:rPr/>
        <w:t>Realizar o logout</w:t>
      </w:r>
      <w:r>
        <w:rPr/>
        <w:t>.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Arial" w:hAnsi="Arial"/>
          <w:b w:val="false"/>
          <w:bCs w:val="false"/>
          <w:color w:val="000000"/>
          <w:sz w:val="22"/>
          <w:szCs w:val="22"/>
        </w:rPr>
        <w:t>Visitar as redes sociais da marca DonaFrost.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>
          <w:rFonts w:ascii="Arial" w:hAnsi="Arial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-32385</wp:posOffset>
            </wp:positionH>
            <wp:positionV relativeFrom="paragraph">
              <wp:posOffset>201930</wp:posOffset>
            </wp:positionV>
            <wp:extent cx="5770880" cy="3248660"/>
            <wp:effectExtent l="0" t="0" r="0" b="0"/>
            <wp:wrapSquare wrapText="largest"/>
            <wp:docPr id="12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6"/>
          <w:szCs w:val="26"/>
        </w:rPr>
        <w:t xml:space="preserve">Imagem – 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10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. Imagem elaborada pelo autor.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/>
      </w:pP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8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.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4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 xml:space="preserve"> </w:t>
        <w:tab/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FORMAS DE PAGAMENTO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</w:rPr>
      </w:pP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Parte do painel onde é apresentado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a forma de pagamento cartão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e é possível realizar a remoção e edição dessa forma de pagamento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,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tal tela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possibilita ao usuário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sete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interações, que são elas: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/>
      </w:pP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 xml:space="preserve">Visualizar </w:t>
      </w: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outras opções do painel</w:t>
      </w:r>
      <w:r>
        <w:rPr/>
        <w:t>.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pt-BR" w:eastAsia="zh-CN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Remover o cartão cadastrado</w:t>
      </w: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.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pt-BR" w:eastAsia="zh-CN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Alterar código de verificação do cartão</w:t>
      </w: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.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/>
      </w:pPr>
      <w:r>
        <w:rPr/>
        <w:t>Salvar alterações no cartão</w:t>
      </w:r>
      <w:r>
        <w:rPr/>
        <w:t>.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/>
      </w:pPr>
      <w:r>
        <w:rPr/>
        <w:t>Visualizar o carrinho.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/>
      </w:pPr>
      <w:r>
        <w:rPr/>
        <w:t>Realizar o logout</w:t>
      </w:r>
      <w:r>
        <w:rPr/>
        <w:t>.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Arial" w:hAnsi="Arial"/>
          <w:b w:val="false"/>
          <w:bCs w:val="false"/>
          <w:color w:val="000000"/>
          <w:sz w:val="22"/>
          <w:szCs w:val="22"/>
        </w:rPr>
        <w:t>Visitar as redes sociais da marca DonaFrost.</w:t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0880" cy="3241040"/>
            <wp:effectExtent l="0" t="0" r="0" b="0"/>
            <wp:wrapSquare wrapText="largest"/>
            <wp:docPr id="13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6"/>
          <w:szCs w:val="26"/>
        </w:rPr>
        <w:t xml:space="preserve">Imagem – 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1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1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. Imagem elaborada pelo autor.</w:t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/>
      </w:pP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8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.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5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 xml:space="preserve"> </w:t>
        <w:tab/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OPÇÕES DE ACESSIBILIDADE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</w:rPr>
      </w:pP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Parte do painel onde é apresentado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as opções de acessibilidade da página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,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tal tela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possibilita ao usuário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sete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interações, que são elas: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/>
      </w:pP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 xml:space="preserve">Visualizar </w:t>
      </w: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outras opções do painel</w:t>
      </w:r>
      <w:r>
        <w:rPr/>
        <w:t>.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/>
      </w:pP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Alterar opções de acessibilidade</w:t>
      </w: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.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/>
      </w:pPr>
      <w:r>
        <w:rPr/>
        <w:t>Salvar alterações n</w:t>
      </w:r>
      <w:r>
        <w:rPr/>
        <w:t>as opções de acessibilidade</w:t>
      </w:r>
      <w:r>
        <w:rPr/>
        <w:t>.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/>
      </w:pPr>
      <w:r>
        <w:rPr/>
        <w:t>Visualizar o carrinho.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/>
      </w:pPr>
      <w:r>
        <w:rPr/>
        <w:t>Realizar o logout</w:t>
      </w:r>
      <w:r>
        <w:rPr/>
        <w:t>.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/>
      </w:pPr>
      <w:r>
        <w:rPr/>
        <w:t>Reportar problemas na utilização do site.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Arial" w:hAnsi="Arial"/>
          <w:b w:val="false"/>
          <w:bCs w:val="false"/>
          <w:color w:val="000000"/>
          <w:sz w:val="22"/>
          <w:szCs w:val="22"/>
        </w:rPr>
        <w:t>Visitar as redes sociais da marca DonaFrost.</w:t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130175</wp:posOffset>
            </wp:positionV>
            <wp:extent cx="5770880" cy="3257550"/>
            <wp:effectExtent l="0" t="0" r="0" b="0"/>
            <wp:wrapSquare wrapText="largest"/>
            <wp:docPr id="14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I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 xml:space="preserve">magem – 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1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2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. Imagem elaborada pelo autor.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/>
      </w:pP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8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.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6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 xml:space="preserve"> </w:t>
        <w:tab/>
      </w:r>
      <w:r>
        <w:rPr>
          <w:rFonts w:eastAsia="Arial" w:cs="Arial"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>SEGURANÇA DA CONTA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</w:rPr>
      </w:pP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Parte do painel onde é apresentado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a opç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ão de autenticação em dois fatores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,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tal tela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possibilita ao usuário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cinco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interações, que são elas: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 xml:space="preserve">Visualizar </w:t>
      </w: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outras opções do painel</w:t>
      </w:r>
      <w:r>
        <w:rPr/>
        <w:t>.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Gerar QRCode para autenticar a conta em dois fatores</w:t>
      </w: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.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/>
        <w:t>Visualizar o carrinho.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/>
        <w:t>Realizar o logout.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>
          <w:rFonts w:ascii="Calibri" w:hAnsi="Calibri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alibri" w:hAnsi="Calibri"/>
          <w:b w:val="false"/>
          <w:bCs w:val="false"/>
          <w:color w:val="000000"/>
          <w:sz w:val="22"/>
          <w:szCs w:val="22"/>
        </w:rPr>
        <w:t>Visitar as redes sociais da marca DonaFrost.</w:t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-205740</wp:posOffset>
            </wp:positionV>
            <wp:extent cx="5770880" cy="3240405"/>
            <wp:effectExtent l="0" t="0" r="0" b="0"/>
            <wp:wrapSquare wrapText="largest"/>
            <wp:docPr id="15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I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 xml:space="preserve">magem – 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1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3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. Imagem elaborada pelo autor.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/>
      </w:pP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8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.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7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 xml:space="preserve"> </w:t>
        <w:tab/>
      </w:r>
      <w:r>
        <w:rPr>
          <w:rFonts w:eastAsia="Arial" w:cs="Arial"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>PRIVACIDADE E COOKIES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</w:rPr>
      </w:pP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Parte do painel onde é aprese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ntado o termo de uso de dados e política de uso de cookies do site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,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tal tela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possibilita ao usuário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seis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interações, que são elas:</w:t>
      </w:r>
    </w:p>
    <w:p>
      <w:pPr>
        <w:pStyle w:val="Normal"/>
        <w:numPr>
          <w:ilvl w:val="0"/>
          <w:numId w:val="14"/>
        </w:numPr>
        <w:spacing w:lineRule="auto" w:line="360"/>
        <w:jc w:val="both"/>
        <w:rPr/>
      </w:pP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 xml:space="preserve">Visualizar </w:t>
      </w: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outras opções do painel</w:t>
      </w:r>
      <w:r>
        <w:rPr/>
        <w:t>.</w:t>
      </w:r>
    </w:p>
    <w:p>
      <w:pPr>
        <w:pStyle w:val="Normal"/>
        <w:numPr>
          <w:ilvl w:val="0"/>
          <w:numId w:val="14"/>
        </w:numPr>
        <w:spacing w:lineRule="auto" w:line="360"/>
        <w:jc w:val="both"/>
        <w:rPr/>
      </w:pP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Visualizar ambos os termos</w:t>
      </w: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.</w:t>
      </w:r>
    </w:p>
    <w:p>
      <w:pPr>
        <w:pStyle w:val="Normal"/>
        <w:numPr>
          <w:ilvl w:val="0"/>
          <w:numId w:val="14"/>
        </w:numPr>
        <w:spacing w:lineRule="auto" w:line="360"/>
        <w:jc w:val="both"/>
        <w:rPr/>
      </w:pP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C</w:t>
      </w: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 xml:space="preserve">oncordar com </w:t>
      </w: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um termo em específico</w:t>
      </w: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.</w:t>
      </w:r>
    </w:p>
    <w:p>
      <w:pPr>
        <w:pStyle w:val="Normal"/>
        <w:numPr>
          <w:ilvl w:val="0"/>
          <w:numId w:val="14"/>
        </w:numPr>
        <w:spacing w:lineRule="auto" w:line="360"/>
        <w:jc w:val="both"/>
        <w:rPr/>
      </w:pPr>
      <w:r>
        <w:rPr/>
        <w:t>Visualizar o carrinho.</w:t>
      </w:r>
    </w:p>
    <w:p>
      <w:pPr>
        <w:pStyle w:val="Normal"/>
        <w:numPr>
          <w:ilvl w:val="0"/>
          <w:numId w:val="14"/>
        </w:numPr>
        <w:spacing w:lineRule="auto" w:line="360"/>
        <w:jc w:val="both"/>
        <w:rPr/>
      </w:pPr>
      <w:r>
        <w:rPr/>
        <w:t>Realizar o logout.</w:t>
      </w:r>
    </w:p>
    <w:p>
      <w:pPr>
        <w:pStyle w:val="Normal"/>
        <w:numPr>
          <w:ilvl w:val="0"/>
          <w:numId w:val="14"/>
        </w:numPr>
        <w:spacing w:lineRule="auto" w:line="360"/>
        <w:jc w:val="both"/>
        <w:rPr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Arial" w:hAnsi="Arial"/>
          <w:b w:val="false"/>
          <w:bCs w:val="false"/>
          <w:color w:val="000000"/>
          <w:sz w:val="22"/>
          <w:szCs w:val="22"/>
        </w:rPr>
        <w:t>Visitar as redes sociais da marca DonaFrost.</w:t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0880" cy="3232785"/>
            <wp:effectExtent l="0" t="0" r="0" b="0"/>
            <wp:wrapSquare wrapText="largest"/>
            <wp:docPr id="16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6"/>
          <w:szCs w:val="26"/>
        </w:rPr>
        <w:t xml:space="preserve">Imagem – 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1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4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. Imagem elaborada pelo autor.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/>
      </w:pP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8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.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8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 xml:space="preserve"> </w:t>
        <w:tab/>
      </w:r>
      <w:r>
        <w:rPr>
          <w:rFonts w:eastAsia="Arial" w:cs="Arial"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>DÚVIDAS FREQUENTES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</w:rPr>
      </w:pP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Parte do painel onde é aprese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ntad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a as principais dúvidas que os usuários possam vir a ter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,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tal tela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possibilita ao usuário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cinco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interações, que são elas:</w:t>
      </w:r>
    </w:p>
    <w:p>
      <w:pPr>
        <w:pStyle w:val="Normal"/>
        <w:numPr>
          <w:ilvl w:val="0"/>
          <w:numId w:val="15"/>
        </w:numPr>
        <w:spacing w:lineRule="auto" w:line="360"/>
        <w:jc w:val="both"/>
        <w:rPr/>
      </w:pP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 xml:space="preserve">Visualizar </w:t>
      </w: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outras opções do painel</w:t>
      </w:r>
      <w:r>
        <w:rPr/>
        <w:t>.</w:t>
      </w:r>
    </w:p>
    <w:p>
      <w:pPr>
        <w:pStyle w:val="Normal"/>
        <w:numPr>
          <w:ilvl w:val="0"/>
          <w:numId w:val="15"/>
        </w:numPr>
        <w:spacing w:lineRule="auto" w:line="360"/>
        <w:jc w:val="both"/>
        <w:rPr/>
      </w:pP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 xml:space="preserve">Visualizar </w:t>
      </w: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a lista de dúvidas frequentes</w:t>
      </w: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.</w:t>
      </w:r>
    </w:p>
    <w:p>
      <w:pPr>
        <w:pStyle w:val="Normal"/>
        <w:numPr>
          <w:ilvl w:val="0"/>
          <w:numId w:val="15"/>
        </w:numPr>
        <w:spacing w:lineRule="auto" w:line="360"/>
        <w:jc w:val="both"/>
        <w:rPr/>
      </w:pPr>
      <w:r>
        <w:rPr/>
        <w:t>Visualizar o carrinho.</w:t>
      </w:r>
    </w:p>
    <w:p>
      <w:pPr>
        <w:pStyle w:val="Normal"/>
        <w:numPr>
          <w:ilvl w:val="0"/>
          <w:numId w:val="15"/>
        </w:numPr>
        <w:spacing w:lineRule="auto" w:line="360"/>
        <w:jc w:val="both"/>
        <w:rPr/>
      </w:pPr>
      <w:r>
        <w:rPr/>
        <w:t>Realizar o logout.</w:t>
      </w:r>
    </w:p>
    <w:p>
      <w:pPr>
        <w:pStyle w:val="Normal"/>
        <w:numPr>
          <w:ilvl w:val="0"/>
          <w:numId w:val="15"/>
        </w:numPr>
        <w:spacing w:lineRule="auto" w:line="360"/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b w:val="false"/>
          <w:bCs w:val="false"/>
          <w:color w:val="000000"/>
          <w:sz w:val="22"/>
          <w:szCs w:val="22"/>
        </w:rPr>
        <w:t>Visitar as redes sociais da marca DonaFrost.</w:t>
      </w:r>
    </w:p>
    <w:p>
      <w:pPr>
        <w:pStyle w:val="Ttulo1"/>
        <w:spacing w:lineRule="auto" w:line="360"/>
        <w:rPr>
          <w:sz w:val="26"/>
          <w:szCs w:val="26"/>
        </w:rPr>
      </w:pPr>
      <w:r>
        <w:rPr/>
      </w:r>
    </w:p>
    <w:p>
      <w:pPr>
        <w:pStyle w:val="Ttulo1"/>
        <w:spacing w:lineRule="auto" w:line="360"/>
        <w:rPr>
          <w:sz w:val="26"/>
          <w:szCs w:val="26"/>
        </w:rPr>
      </w:pPr>
      <w:r>
        <w:rPr/>
      </w:r>
    </w:p>
    <w:p>
      <w:pPr>
        <w:pStyle w:val="Ttulo1"/>
        <w:spacing w:lineRule="auto" w:line="360"/>
        <w:rPr>
          <w:sz w:val="26"/>
          <w:szCs w:val="26"/>
        </w:rPr>
      </w:pPr>
      <w:r>
        <w:rPr/>
      </w:r>
    </w:p>
    <w:p>
      <w:pPr>
        <w:pStyle w:val="Ttulo1"/>
        <w:spacing w:lineRule="auto" w:line="360"/>
        <w:rPr>
          <w:sz w:val="26"/>
          <w:szCs w:val="26"/>
        </w:rPr>
      </w:pPr>
      <w:r>
        <w:rPr/>
      </w:r>
    </w:p>
    <w:p>
      <w:pPr>
        <w:pStyle w:val="Ttulo1"/>
        <w:spacing w:lineRule="auto" w:line="360"/>
        <w:rPr>
          <w:sz w:val="26"/>
          <w:szCs w:val="26"/>
        </w:rPr>
      </w:pPr>
      <w:r>
        <w:rPr/>
      </w:r>
    </w:p>
    <w:p>
      <w:pPr>
        <w:pStyle w:val="Ttulo1"/>
        <w:spacing w:lineRule="auto" w:line="360"/>
        <w:rPr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32385</wp:posOffset>
            </wp:positionH>
            <wp:positionV relativeFrom="paragraph">
              <wp:posOffset>162560</wp:posOffset>
            </wp:positionV>
            <wp:extent cx="5706745" cy="3204210"/>
            <wp:effectExtent l="0" t="0" r="0" b="0"/>
            <wp:wrapSquare wrapText="largest"/>
            <wp:docPr id="17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6"/>
          <w:szCs w:val="26"/>
        </w:rPr>
        <w:t xml:space="preserve">Imagem – 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1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5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. Imagem elaborada pelo autor.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/>
      </w:pP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8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.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>9</w:t>
      </w:r>
      <w:r>
        <w:rPr>
          <w:rFonts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6"/>
          <w:szCs w:val="26"/>
          <w:u w:val="none"/>
          <w:effect w:val="none"/>
          <w:em w:val="none"/>
        </w:rPr>
        <w:t xml:space="preserve"> </w:t>
        <w:tab/>
      </w:r>
      <w:r>
        <w:rPr>
          <w:rFonts w:eastAsia="Arial" w:cs="Arial" w:ascii="Arial;serif" w:hAnsi="Arial;serif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6"/>
          <w:szCs w:val="26"/>
          <w:u w:val="none"/>
          <w:effect w:val="none"/>
          <w:em w:val="none"/>
          <w:lang w:val="pt-PT" w:eastAsia="pt-PT" w:bidi="pt-PT"/>
        </w:rPr>
        <w:t>CONHEÇA NOSSA HISTÓRIA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</w:rPr>
      </w:pP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Parte do painel onde é aprese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ntad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a a história do empreendimento DonaFrost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,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tal tela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possibilita ao usuário 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cinco</w:t>
      </w:r>
      <w:r>
        <w:rPr>
          <w:rFonts w:eastAsia="Arial" w:cs="Arial" w:ascii="Arial;serif" w:hAnsi="Arial;serif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interações, que são elas:</w:t>
      </w:r>
    </w:p>
    <w:p>
      <w:pPr>
        <w:pStyle w:val="Normal"/>
        <w:numPr>
          <w:ilvl w:val="0"/>
          <w:numId w:val="16"/>
        </w:numPr>
        <w:spacing w:lineRule="auto" w:line="360"/>
        <w:jc w:val="both"/>
        <w:rPr>
          <w:sz w:val="22"/>
          <w:szCs w:val="22"/>
        </w:rPr>
      </w:pP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 xml:space="preserve">Visualizar </w:t>
      </w: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outras opções do painel</w:t>
      </w:r>
      <w:r>
        <w:rPr>
          <w:sz w:val="22"/>
          <w:szCs w:val="22"/>
        </w:rPr>
        <w:t>.</w:t>
      </w:r>
    </w:p>
    <w:p>
      <w:pPr>
        <w:pStyle w:val="Normal"/>
        <w:numPr>
          <w:ilvl w:val="0"/>
          <w:numId w:val="16"/>
        </w:numPr>
        <w:spacing w:lineRule="auto" w:line="360"/>
        <w:jc w:val="both"/>
        <w:rPr>
          <w:sz w:val="22"/>
          <w:szCs w:val="22"/>
        </w:rPr>
      </w:pP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 xml:space="preserve">Visualizar </w:t>
      </w: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a história da DonaFrost</w:t>
      </w:r>
      <w:r>
        <w:rPr>
          <w:rFonts w:eastAsia="Calibri" w:cs="Times New Roman"/>
          <w:color w:val="auto"/>
          <w:kern w:val="0"/>
          <w:sz w:val="22"/>
          <w:szCs w:val="22"/>
          <w:lang w:val="pt-BR" w:eastAsia="zh-CN" w:bidi="ar-SA"/>
        </w:rPr>
        <w:t>.</w:t>
      </w:r>
    </w:p>
    <w:p>
      <w:pPr>
        <w:pStyle w:val="Normal"/>
        <w:numPr>
          <w:ilvl w:val="0"/>
          <w:numId w:val="16"/>
        </w:numPr>
        <w:spacing w:lineRule="auto" w:line="360"/>
        <w:jc w:val="both"/>
        <w:rPr>
          <w:sz w:val="22"/>
          <w:szCs w:val="22"/>
        </w:rPr>
      </w:pPr>
      <w:r>
        <w:rPr>
          <w:sz w:val="22"/>
          <w:szCs w:val="22"/>
        </w:rPr>
        <w:t>Visualizar o carrinho.</w:t>
      </w:r>
    </w:p>
    <w:p>
      <w:pPr>
        <w:pStyle w:val="Normal"/>
        <w:numPr>
          <w:ilvl w:val="0"/>
          <w:numId w:val="16"/>
        </w:numPr>
        <w:spacing w:lineRule="auto" w:line="360"/>
        <w:jc w:val="both"/>
        <w:rPr>
          <w:sz w:val="22"/>
          <w:szCs w:val="22"/>
        </w:rPr>
      </w:pPr>
      <w:r>
        <w:rPr>
          <w:sz w:val="22"/>
          <w:szCs w:val="22"/>
        </w:rPr>
        <w:t>Realizar o logout.</w:t>
      </w:r>
    </w:p>
    <w:p>
      <w:pPr>
        <w:pStyle w:val="Normal"/>
        <w:numPr>
          <w:ilvl w:val="0"/>
          <w:numId w:val="16"/>
        </w:numPr>
        <w:spacing w:lineRule="auto" w:line="360"/>
        <w:jc w:val="both"/>
        <w:rPr>
          <w:sz w:val="22"/>
          <w:szCs w:val="22"/>
        </w:rPr>
      </w:pPr>
      <w:r>
        <w:rPr>
          <w:rFonts w:ascii="Arial" w:hAnsi="Arial"/>
          <w:b w:val="false"/>
          <w:bCs w:val="false"/>
          <w:color w:val="000000"/>
          <w:sz w:val="22"/>
          <w:szCs w:val="22"/>
        </w:rPr>
        <w:t>Visitar as redes sociais da marca DonaFrost.</w:t>
      </w:r>
    </w:p>
    <w:p>
      <w:pPr>
        <w:pStyle w:val="Ttulo1"/>
        <w:spacing w:lineRule="auto" w:line="360"/>
        <w:rPr>
          <w:sz w:val="26"/>
          <w:szCs w:val="26"/>
        </w:rPr>
      </w:pPr>
      <w:r>
        <w:rPr/>
      </w:r>
    </w:p>
    <w:p>
      <w:pPr>
        <w:pStyle w:val="Ttulo1"/>
        <w:spacing w:lineRule="auto" w:line="360"/>
        <w:rPr>
          <w:sz w:val="26"/>
          <w:szCs w:val="26"/>
        </w:rPr>
      </w:pPr>
      <w:r>
        <w:rPr/>
      </w:r>
    </w:p>
    <w:p>
      <w:pPr>
        <w:pStyle w:val="Ttulo1"/>
        <w:spacing w:lineRule="auto" w:line="360"/>
        <w:rPr>
          <w:sz w:val="26"/>
          <w:szCs w:val="26"/>
        </w:rPr>
      </w:pPr>
      <w:r>
        <w:rPr/>
      </w:r>
    </w:p>
    <w:p>
      <w:pPr>
        <w:pStyle w:val="Ttulo1"/>
        <w:spacing w:lineRule="auto" w:line="360"/>
        <w:rPr>
          <w:sz w:val="26"/>
          <w:szCs w:val="26"/>
        </w:rPr>
      </w:pPr>
      <w:r>
        <w:rPr/>
      </w:r>
    </w:p>
    <w:p>
      <w:pPr>
        <w:pStyle w:val="Ttulo1"/>
        <w:spacing w:lineRule="auto" w:line="360"/>
        <w:rPr>
          <w:sz w:val="26"/>
          <w:szCs w:val="26"/>
        </w:rPr>
      </w:pPr>
      <w:r>
        <w:rPr/>
      </w:r>
    </w:p>
    <w:p>
      <w:pPr>
        <w:pStyle w:val="Ttulo1"/>
        <w:spacing w:lineRule="auto" w:line="360"/>
        <w:rPr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32385</wp:posOffset>
            </wp:positionH>
            <wp:positionV relativeFrom="paragraph">
              <wp:posOffset>140335</wp:posOffset>
            </wp:positionV>
            <wp:extent cx="5706745" cy="3201670"/>
            <wp:effectExtent l="0" t="0" r="0" b="0"/>
            <wp:wrapSquare wrapText="largest"/>
            <wp:docPr id="18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6"/>
          <w:szCs w:val="26"/>
        </w:rPr>
        <w:t xml:space="preserve">Imagem – 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1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6</w:t>
      </w:r>
      <w:r>
        <w:rPr>
          <w:rFonts w:ascii="Arial" w:hAnsi="Arial"/>
          <w:b w:val="false"/>
          <w:bCs w:val="false"/>
          <w:color w:val="000000"/>
          <w:sz w:val="26"/>
          <w:szCs w:val="26"/>
        </w:rPr>
        <w:t>. Imagem elaborada pelo autor.</w:t>
      </w:r>
    </w:p>
    <w:p>
      <w:pPr>
        <w:pStyle w:val="Ttulo1"/>
        <w:spacing w:lineRule="auto" w:line="360"/>
        <w:rPr>
          <w:sz w:val="26"/>
          <w:szCs w:val="26"/>
        </w:rPr>
      </w:pPr>
      <w:r>
        <w:rPr/>
      </w:r>
    </w:p>
    <w:p>
      <w:pPr>
        <w:pStyle w:val="Ttulo1"/>
        <w:spacing w:lineRule="auto" w:line="360"/>
        <w:rPr>
          <w:sz w:val="26"/>
          <w:szCs w:val="26"/>
        </w:rPr>
      </w:pPr>
      <w:r>
        <w:rPr/>
      </w:r>
    </w:p>
    <w:p>
      <w:pPr>
        <w:pStyle w:val="Ttulo1"/>
        <w:spacing w:lineRule="auto" w:line="360"/>
        <w:rPr>
          <w:sz w:val="26"/>
          <w:szCs w:val="26"/>
        </w:rPr>
      </w:pPr>
      <w:r>
        <w:rPr/>
      </w:r>
    </w:p>
    <w:p>
      <w:pPr>
        <w:pStyle w:val="Ttulo1"/>
        <w:spacing w:lineRule="auto" w:line="360"/>
        <w:rPr>
          <w:sz w:val="26"/>
          <w:szCs w:val="26"/>
        </w:rPr>
      </w:pPr>
      <w:r>
        <w:rPr/>
      </w:r>
    </w:p>
    <w:p>
      <w:pPr>
        <w:pStyle w:val="Ttulo1"/>
        <w:spacing w:lineRule="auto" w:line="360"/>
        <w:rPr>
          <w:sz w:val="26"/>
          <w:szCs w:val="26"/>
        </w:rPr>
      </w:pPr>
      <w:r>
        <w:rPr/>
      </w:r>
    </w:p>
    <w:p>
      <w:pPr>
        <w:pStyle w:val="Ttulo1"/>
        <w:spacing w:lineRule="auto" w:line="360"/>
        <w:rPr>
          <w:sz w:val="26"/>
          <w:szCs w:val="26"/>
        </w:rPr>
      </w:pPr>
      <w:r>
        <w:rPr/>
      </w:r>
    </w:p>
    <w:p>
      <w:pPr>
        <w:pStyle w:val="Ttulo1"/>
        <w:spacing w:lineRule="auto" w:line="360"/>
        <w:rPr>
          <w:sz w:val="26"/>
          <w:szCs w:val="26"/>
        </w:rPr>
      </w:pPr>
      <w:r>
        <w:rPr/>
      </w:r>
    </w:p>
    <w:p>
      <w:pPr>
        <w:pStyle w:val="Ttulo1"/>
        <w:spacing w:lineRule="auto" w:line="360"/>
        <w:rPr>
          <w:sz w:val="26"/>
          <w:szCs w:val="26"/>
        </w:rPr>
      </w:pPr>
      <w:r>
        <w:rPr/>
      </w:r>
    </w:p>
    <w:p>
      <w:pPr>
        <w:pStyle w:val="Ttulo1"/>
        <w:spacing w:lineRule="auto" w:line="360"/>
        <w:rPr>
          <w:sz w:val="26"/>
          <w:szCs w:val="26"/>
        </w:rPr>
      </w:pPr>
      <w:r>
        <w:rPr/>
      </w:r>
    </w:p>
    <w:p>
      <w:pPr>
        <w:pStyle w:val="Ttulo1"/>
        <w:spacing w:lineRule="auto" w:line="360"/>
        <w:rPr>
          <w:sz w:val="26"/>
          <w:szCs w:val="26"/>
        </w:rPr>
      </w:pPr>
      <w:bookmarkStart w:id="2" w:name="__RefHeading___Toc724_1253779651"/>
      <w:bookmarkEnd w:id="2"/>
      <w:r>
        <w:rPr>
          <w:sz w:val="26"/>
          <w:szCs w:val="26"/>
        </w:rPr>
        <w:t>8. Referências</w:t>
      </w:r>
    </w:p>
    <w:p>
      <w:pPr>
        <w:pStyle w:val="Ttulo1"/>
        <w:spacing w:lineRule="auto" w:line="36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Ttulo1"/>
        <w:spacing w:lineRule="auto" w:line="3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IEEE, </w:t>
      </w:r>
      <w:r>
        <w:rPr>
          <w:b/>
          <w:bCs/>
        </w:rPr>
        <w:t xml:space="preserve">IEEE Standard Glossary of Software Engineering Terminology – IEEE Std 610.12.1990, </w:t>
      </w:r>
      <w:r>
        <w:rPr>
          <w:b w:val="false"/>
          <w:bCs w:val="false"/>
        </w:rPr>
        <w:t>1990, IEEE, New York, EUA.</w:t>
      </w:r>
    </w:p>
    <w:p>
      <w:pPr>
        <w:pStyle w:val="Normal"/>
        <w:spacing w:lineRule="auto" w:line="360" w:before="0" w:after="200"/>
        <w:ind w:right="0" w:hanging="0"/>
        <w:jc w:val="both"/>
        <w:rPr>
          <w:rFonts w:ascii="Arial" w:hAnsi="Arial" w:cs="Arial"/>
          <w:sz w:val="4"/>
          <w:szCs w:val="4"/>
        </w:rPr>
      </w:pPr>
      <w:r>
        <w:rPr/>
      </w:r>
    </w:p>
    <w:sectPr>
      <w:headerReference w:type="default" r:id="rId20"/>
      <w:type w:val="nextPage"/>
      <w:pgSz w:w="11923" w:h="16860"/>
      <w:pgMar w:left="1701" w:right="1134" w:header="1701" w:top="2341" w:footer="0" w:bottom="1134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altName w:val="serif"/>
    <w:charset w:val="01"/>
    <w:family w:val="roman"/>
    <w:pitch w:val="variable"/>
  </w:font>
  <w:font w:name="Calibri">
    <w:charset w:val="01"/>
    <w:family w:val="swiss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  <w:tab/>
      <w:tab/>
      <w:tab/>
      <w:tab/>
      <w:tab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1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88"/>
  <w:defaultTabStop w:val="306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 w:val="20"/>
        <w:szCs w:val="22"/>
        <w:lang w:val="pt-BR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pt-BR" w:eastAsia="zh-CN" w:bidi="ar-SA"/>
    </w:rPr>
  </w:style>
  <w:style w:type="paragraph" w:styleId="Ttulo1">
    <w:name w:val="Heading 1"/>
    <w:basedOn w:val="Normal"/>
    <w:qFormat/>
    <w:pPr>
      <w:widowControl w:val="false"/>
      <w:suppressAutoHyphens w:val="false"/>
      <w:spacing w:lineRule="auto" w:line="240" w:before="81" w:after="0"/>
      <w:ind w:left="101" w:right="0" w:hanging="0"/>
      <w:outlineLvl w:val="0"/>
    </w:pPr>
    <w:rPr>
      <w:rFonts w:ascii="Arial" w:hAnsi="Arial" w:eastAsia="Arial" w:cs="Arial"/>
      <w:b/>
      <w:bCs/>
      <w:sz w:val="24"/>
      <w:szCs w:val="24"/>
      <w:lang w:val="pt-PT" w:eastAsia="pt-PT" w:bidi="pt-PT"/>
    </w:rPr>
  </w:style>
  <w:style w:type="paragraph" w:styleId="Ttulo2">
    <w:name w:val="Heading 2"/>
    <w:basedOn w:val="Normal"/>
    <w:next w:val="Normal"/>
    <w:qFormat/>
    <w:pPr>
      <w:keepNext w:val="true"/>
      <w:keepLines/>
      <w:spacing w:before="40" w:after="0"/>
      <w:outlineLvl w:val="1"/>
    </w:pPr>
    <w:rPr>
      <w:rFonts w:ascii="Calibri Light" w:hAnsi="Calibri Light" w:eastAsia="Calibri" w:cs="Tahoma"/>
      <w:color w:val="2E74B5"/>
      <w:sz w:val="26"/>
      <w:szCs w:val="26"/>
    </w:rPr>
  </w:style>
  <w:style w:type="paragraph" w:styleId="Ttulo3">
    <w:name w:val="Heading 3"/>
    <w:basedOn w:val="Normal"/>
    <w:next w:val="Normal"/>
    <w:qFormat/>
    <w:pPr>
      <w:keepNext w:val="true"/>
      <w:keepLines/>
      <w:spacing w:before="40" w:after="0"/>
      <w:outlineLvl w:val="2"/>
    </w:pPr>
    <w:rPr>
      <w:rFonts w:ascii="Calibri Light" w:hAnsi="Calibri Light" w:eastAsia="Calibri" w:cs="Tahoma"/>
      <w:color w:val="1F4D78"/>
      <w:sz w:val="24"/>
      <w:szCs w:val="24"/>
    </w:rPr>
  </w:style>
  <w:style w:type="character" w:styleId="DefaultParagraphFont">
    <w:name w:val="Default Paragraph Font"/>
    <w:qFormat/>
    <w:rPr/>
  </w:style>
  <w:style w:type="character" w:styleId="Ttulo1Char">
    <w:name w:val="Título 1 Char"/>
    <w:basedOn w:val="DefaultParagraphFont"/>
    <w:qFormat/>
    <w:rPr>
      <w:rFonts w:ascii="Arial" w:hAnsi="Arial" w:eastAsia="Arial" w:cs="Arial"/>
      <w:b/>
      <w:bCs/>
      <w:sz w:val="24"/>
      <w:szCs w:val="24"/>
      <w:lang w:val="pt-PT" w:eastAsia="pt-PT" w:bidi="pt-PT"/>
    </w:rPr>
  </w:style>
  <w:style w:type="character" w:styleId="CorpodetextoChar">
    <w:name w:val="Corpo de texto Char"/>
    <w:basedOn w:val="DefaultParagraphFont"/>
    <w:qFormat/>
    <w:rPr>
      <w:rFonts w:ascii="Arial" w:hAnsi="Arial" w:eastAsia="Arial" w:cs="Arial"/>
      <w:sz w:val="24"/>
      <w:szCs w:val="24"/>
      <w:lang w:val="pt-PT" w:eastAsia="pt-PT" w:bidi="pt-PT"/>
    </w:rPr>
  </w:style>
  <w:style w:type="character" w:styleId="Ttulo2Char">
    <w:name w:val="Título 2 Char"/>
    <w:basedOn w:val="DefaultParagraphFont"/>
    <w:qFormat/>
    <w:rPr>
      <w:rFonts w:ascii="Calibri Light" w:hAnsi="Calibri Light" w:eastAsia="Calibri" w:cs="Tahoma"/>
      <w:color w:val="2E74B5"/>
      <w:sz w:val="26"/>
      <w:szCs w:val="26"/>
      <w:lang w:eastAsia="zh-CN"/>
    </w:rPr>
  </w:style>
  <w:style w:type="character" w:styleId="Ttulo3Char">
    <w:name w:val="Título 3 Char"/>
    <w:basedOn w:val="DefaultParagraphFont"/>
    <w:qFormat/>
    <w:rPr>
      <w:rFonts w:ascii="Calibri Light" w:hAnsi="Calibri Light" w:eastAsia="Calibri" w:cs="Tahoma"/>
      <w:color w:val="1F4D78"/>
      <w:sz w:val="24"/>
      <w:szCs w:val="24"/>
      <w:lang w:eastAsia="zh-CN"/>
    </w:rPr>
  </w:style>
  <w:style w:type="character" w:styleId="TextodebaloChar">
    <w:name w:val="Texto de balão Char"/>
    <w:basedOn w:val="DefaultParagraphFont"/>
    <w:qFormat/>
    <w:rPr>
      <w:rFonts w:ascii="Segoe UI" w:hAnsi="Segoe UI" w:eastAsia="Calibri" w:cs="Segoe UI"/>
      <w:sz w:val="18"/>
      <w:szCs w:val="18"/>
      <w:lang w:eastAsia="zh-CN"/>
    </w:rPr>
  </w:style>
  <w:style w:type="character" w:styleId="LinkdaInternet">
    <w:name w:val="Link da Internet"/>
    <w:basedOn w:val="DefaultParagraphFont"/>
    <w:rPr>
      <w:color w:val="0000FF"/>
      <w:u w:val="single"/>
    </w:rPr>
  </w:style>
  <w:style w:type="character" w:styleId="CabealhoChar">
    <w:name w:val="Cabeçalho Char"/>
    <w:basedOn w:val="DefaultParagraphFont"/>
    <w:qFormat/>
    <w:rPr>
      <w:rFonts w:ascii="Calibri" w:hAnsi="Calibri" w:eastAsia="Calibri" w:cs="Times New Roman"/>
      <w:lang w:eastAsia="zh-CN"/>
    </w:rPr>
  </w:style>
  <w:style w:type="character" w:styleId="RodapChar">
    <w:name w:val="Rodapé Char"/>
    <w:basedOn w:val="DefaultParagraphFont"/>
    <w:qFormat/>
    <w:rPr>
      <w:rFonts w:ascii="Calibri" w:hAnsi="Calibri" w:eastAsia="Calibri" w:cs="Times New Roman"/>
      <w:lang w:eastAsia="zh-CN"/>
    </w:rPr>
  </w:style>
  <w:style w:type="character" w:styleId="Vnculodendice">
    <w:name w:val="Vínculo de índice"/>
    <w:qFormat/>
    <w:rPr/>
  </w:style>
  <w:style w:type="character" w:styleId="Smbolosdenumerao">
    <w:name w:val="Símbolos de numeração"/>
    <w:qFormat/>
    <w:rPr>
      <w:b w:val="false"/>
      <w:bCs w:val="false"/>
      <w:sz w:val="20"/>
      <w:szCs w:val="20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widowControl w:val="false"/>
      <w:suppressAutoHyphens w:val="false"/>
      <w:spacing w:lineRule="auto" w:line="240" w:before="0" w:after="0"/>
      <w:ind w:left="101" w:right="0" w:hanging="0"/>
      <w:jc w:val="both"/>
    </w:pPr>
    <w:rPr>
      <w:rFonts w:ascii="Arial" w:hAnsi="Arial" w:eastAsia="Arial" w:cs="Arial"/>
      <w:sz w:val="24"/>
      <w:szCs w:val="24"/>
      <w:lang w:val="pt-PT" w:eastAsia="pt-PT" w:bidi="pt-PT"/>
    </w:rPr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qFormat/>
    <w:pPr>
      <w:widowControl w:val="false"/>
      <w:suppressAutoHyphens w:val="false"/>
      <w:spacing w:lineRule="auto" w:line="240" w:before="0" w:after="0"/>
      <w:ind w:left="461" w:right="0" w:hanging="361"/>
      <w:jc w:val="both"/>
    </w:pPr>
    <w:rPr>
      <w:rFonts w:ascii="Arial" w:hAnsi="Arial" w:eastAsia="Arial" w:cs="Arial"/>
      <w:lang w:val="pt-PT" w:eastAsia="pt-PT" w:bidi="pt-PT"/>
    </w:rPr>
  </w:style>
  <w:style w:type="paragraph" w:styleId="Standard">
    <w:name w:val="Standard"/>
    <w:qFormat/>
    <w:pPr>
      <w:widowControl/>
      <w:suppressAutoHyphens w:val="true"/>
      <w:overflowPunct w:val="fals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pt-BR" w:eastAsia="zh-CN" w:bidi="hi-IN"/>
    </w:rPr>
  </w:style>
  <w:style w:type="paragraph" w:styleId="Textbody">
    <w:name w:val="Text body"/>
    <w:basedOn w:val="Standard"/>
    <w:qFormat/>
    <w:pPr>
      <w:spacing w:lineRule="auto" w:line="276" w:before="0" w:after="140"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qFormat/>
    <w:pPr>
      <w:suppressAutoHyphens w:val="false"/>
      <w:spacing w:lineRule="auto" w:line="240" w:before="280" w:after="280"/>
    </w:pPr>
    <w:rPr>
      <w:rFonts w:ascii="Times New Roman" w:hAnsi="Times New Roman" w:eastAsia="Times New Roman"/>
      <w:sz w:val="24"/>
      <w:szCs w:val="24"/>
      <w:lang w:eastAsia="pt-BR"/>
    </w:rPr>
  </w:style>
  <w:style w:type="paragraph" w:styleId="TOCHeading">
    <w:name w:val="TOC Heading"/>
    <w:basedOn w:val="Ttulo1"/>
    <w:next w:val="Normal"/>
    <w:qFormat/>
    <w:pPr>
      <w:keepNext w:val="true"/>
      <w:keepLines/>
      <w:widowControl/>
      <w:spacing w:lineRule="auto" w:line="259" w:before="240" w:after="0"/>
      <w:ind w:left="0" w:right="0" w:hanging="0"/>
    </w:pPr>
    <w:rPr>
      <w:rFonts w:ascii="Calibri Light" w:hAnsi="Calibri Light" w:eastAsia="Calibri" w:cs="Tahoma"/>
      <w:b w:val="false"/>
      <w:bCs w:val="false"/>
      <w:color w:val="2E74B5"/>
      <w:sz w:val="32"/>
      <w:szCs w:val="32"/>
      <w:lang w:val="pt-BR" w:eastAsia="pt-BR" w:bidi="ar-SA"/>
    </w:rPr>
  </w:style>
  <w:style w:type="paragraph" w:styleId="Sumrio1">
    <w:name w:val="TOC 1"/>
    <w:basedOn w:val="Normal"/>
    <w:next w:val="Normal"/>
    <w:autoRedefine/>
    <w:pPr>
      <w:spacing w:before="0" w:after="100"/>
    </w:pPr>
    <w:rPr/>
  </w:style>
  <w:style w:type="paragraph" w:styleId="Sumrio2">
    <w:name w:val="TOC 2"/>
    <w:basedOn w:val="Normal"/>
    <w:next w:val="Normal"/>
    <w:autoRedefine/>
    <w:pPr>
      <w:spacing w:before="0" w:after="100"/>
      <w:ind w:left="220" w:right="0" w:hanging="0"/>
    </w:pPr>
    <w:rPr/>
  </w:style>
  <w:style w:type="paragraph" w:styleId="Sumrio3">
    <w:name w:val="TOC 3"/>
    <w:basedOn w:val="Normal"/>
    <w:next w:val="Normal"/>
    <w:autoRedefine/>
    <w:pPr>
      <w:spacing w:before="0" w:after="100"/>
      <w:ind w:left="440" w:right="0" w:hanging="0"/>
    </w:pPr>
    <w:rPr/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pPr>
      <w:tabs>
        <w:tab w:val="clear" w:pos="306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Footer"/>
    <w:basedOn w:val="Normal"/>
    <w:pPr>
      <w:tabs>
        <w:tab w:val="clear" w:pos="306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Subttulo">
    <w:name w:val="Subtitle"/>
    <w:basedOn w:val="Ttulo"/>
    <w:next w:val="Corpodotexto"/>
    <w:qFormat/>
    <w:pPr>
      <w:spacing w:before="60" w:after="120"/>
      <w:jc w:val="center"/>
    </w:pPr>
    <w:rPr>
      <w:sz w:val="36"/>
      <w:szCs w:val="36"/>
    </w:rPr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paragraph" w:styleId="Estiloreferncias">
    <w:name w:val="Estilo referências"/>
    <w:basedOn w:val="Normal"/>
    <w:qFormat/>
    <w:pPr>
      <w:spacing w:lineRule="auto" w:line="240" w:before="0" w:after="360"/>
    </w:pPr>
    <w:rPr>
      <w:rFonts w:ascii="Arial" w:hAnsi="Arial" w:eastAsia="Calibri" w:cs="Times New Roman"/>
      <w:sz w:val="24"/>
      <w:szCs w:val="24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eader" Target="header1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Application>LibreOffice/6.4.7.2$Linux_X86_64 LibreOffice_project/40$Build-2</Application>
  <Pages>19</Pages>
  <Words>1299</Words>
  <Characters>6696</Characters>
  <CharactersWithSpaces>7815</CharactersWithSpaces>
  <Paragraphs>163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2019-04-11T18:32:00Z</dcterms:created>
  <dc:creator>Gabrielli Santos</dc:creator>
  <dc:description/>
  <dc:language>pt-BR</dc:language>
  <cp:lastModifiedBy/>
  <dcterms:modified xsi:type="dcterms:W3CDTF">2021-09-19T18:07:33Z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