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color w:val="434343"/>
        </w:rPr>
      </w:pPr>
      <w:r w:rsidDel="00000000" w:rsidR="00000000" w:rsidRPr="00000000">
        <w:rPr>
          <w:rtl w:val="0"/>
        </w:rPr>
      </w:r>
    </w:p>
    <w:tbl>
      <w:tblPr>
        <w:tblStyle w:val="Table1"/>
        <w:tblW w:w="10500.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7590"/>
        <w:tblGridChange w:id="0">
          <w:tblGrid>
            <w:gridCol w:w="2910"/>
            <w:gridCol w:w="7590"/>
          </w:tblGrid>
        </w:tblGridChange>
      </w:tblGrid>
      <w:tr>
        <w:trPr>
          <w:cantSplit w:val="0"/>
          <w:trHeight w:val="992.929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360" w:lineRule="auto"/>
              <w:ind w:left="720" w:hanging="630"/>
              <w:jc w:val="both"/>
              <w:rPr>
                <w:b w:val="1"/>
                <w:sz w:val="26"/>
                <w:szCs w:val="26"/>
              </w:rPr>
            </w:pPr>
            <w:r w:rsidDel="00000000" w:rsidR="00000000" w:rsidRPr="00000000">
              <w:rPr>
                <w:b w:val="1"/>
                <w:sz w:val="26"/>
                <w:szCs w:val="26"/>
                <w:rtl w:val="0"/>
              </w:rPr>
              <w:t xml:space="preserve">Project Title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360" w:lineRule="auto"/>
              <w:ind w:left="180" w:firstLine="0"/>
              <w:jc w:val="center"/>
              <w:rPr>
                <w:b w:val="1"/>
                <w:sz w:val="24"/>
                <w:szCs w:val="24"/>
              </w:rPr>
            </w:pPr>
            <w:r w:rsidDel="00000000" w:rsidR="00000000" w:rsidRPr="00000000">
              <w:rPr>
                <w:b w:val="1"/>
                <w:sz w:val="24"/>
                <w:szCs w:val="24"/>
                <w:rtl w:val="0"/>
              </w:rPr>
              <w:t xml:space="preserve">🛒 Shopper Spectrum: Customer Segmentation and Product Recommendations in E-Commerce</w:t>
            </w:r>
          </w:p>
        </w:tc>
      </w:tr>
      <w:tr>
        <w:trPr>
          <w:cantSplit w:val="0"/>
          <w:trHeight w:val="33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360" w:lineRule="auto"/>
              <w:jc w:val="both"/>
              <w:rPr>
                <w:b w:val="1"/>
                <w:sz w:val="26"/>
                <w:szCs w:val="26"/>
              </w:rPr>
            </w:pPr>
            <w:r w:rsidDel="00000000" w:rsidR="00000000" w:rsidRPr="00000000">
              <w:rPr>
                <w:b w:val="1"/>
                <w:sz w:val="26"/>
                <w:szCs w:val="26"/>
                <w:rtl w:val="0"/>
              </w:rPr>
              <w:t xml:space="preserve">Skills take away From This Project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5">
            <w:pPr>
              <w:numPr>
                <w:ilvl w:val="0"/>
                <w:numId w:val="10"/>
              </w:numPr>
              <w:spacing w:before="240" w:line="480" w:lineRule="auto"/>
              <w:ind w:left="720" w:hanging="360"/>
              <w:rPr>
                <w:sz w:val="24"/>
                <w:szCs w:val="24"/>
              </w:rPr>
            </w:pPr>
            <w:r w:rsidDel="00000000" w:rsidR="00000000" w:rsidRPr="00000000">
              <w:rPr>
                <w:sz w:val="24"/>
                <w:szCs w:val="24"/>
                <w:rtl w:val="0"/>
              </w:rPr>
              <w:t xml:space="preserve">Public Dataset Exploration and Preprocessing</w:t>
            </w:r>
          </w:p>
          <w:p w:rsidR="00000000" w:rsidDel="00000000" w:rsidP="00000000" w:rsidRDefault="00000000" w:rsidRPr="00000000" w14:paraId="00000006">
            <w:pPr>
              <w:numPr>
                <w:ilvl w:val="0"/>
                <w:numId w:val="10"/>
              </w:numPr>
              <w:spacing w:line="480" w:lineRule="auto"/>
              <w:ind w:left="720" w:hanging="360"/>
              <w:rPr>
                <w:sz w:val="24"/>
                <w:szCs w:val="24"/>
              </w:rPr>
            </w:pPr>
            <w:r w:rsidDel="00000000" w:rsidR="00000000" w:rsidRPr="00000000">
              <w:rPr>
                <w:sz w:val="24"/>
                <w:szCs w:val="24"/>
                <w:rtl w:val="0"/>
              </w:rPr>
              <w:t xml:space="preserve">Data Cleaning and Feature Engineering </w:t>
            </w:r>
          </w:p>
          <w:p w:rsidR="00000000" w:rsidDel="00000000" w:rsidP="00000000" w:rsidRDefault="00000000" w:rsidRPr="00000000" w14:paraId="00000007">
            <w:pPr>
              <w:numPr>
                <w:ilvl w:val="0"/>
                <w:numId w:val="10"/>
              </w:numPr>
              <w:spacing w:line="480" w:lineRule="auto"/>
              <w:ind w:left="720" w:hanging="360"/>
              <w:rPr>
                <w:sz w:val="24"/>
                <w:szCs w:val="24"/>
              </w:rPr>
            </w:pPr>
            <w:r w:rsidDel="00000000" w:rsidR="00000000" w:rsidRPr="00000000">
              <w:rPr>
                <w:sz w:val="24"/>
                <w:szCs w:val="24"/>
                <w:rtl w:val="0"/>
              </w:rPr>
              <w:t xml:space="preserve">Exploratory Data Analysis(EDA)</w:t>
            </w:r>
          </w:p>
          <w:p w:rsidR="00000000" w:rsidDel="00000000" w:rsidP="00000000" w:rsidRDefault="00000000" w:rsidRPr="00000000" w14:paraId="00000008">
            <w:pPr>
              <w:numPr>
                <w:ilvl w:val="0"/>
                <w:numId w:val="10"/>
              </w:numPr>
              <w:spacing w:line="480" w:lineRule="auto"/>
              <w:ind w:left="720" w:hanging="360"/>
              <w:rPr>
                <w:sz w:val="24"/>
                <w:szCs w:val="24"/>
              </w:rPr>
            </w:pPr>
            <w:r w:rsidDel="00000000" w:rsidR="00000000" w:rsidRPr="00000000">
              <w:rPr>
                <w:sz w:val="24"/>
                <w:szCs w:val="24"/>
                <w:rtl w:val="0"/>
              </w:rPr>
              <w:t xml:space="preserve">Clustering Techniques</w:t>
            </w:r>
          </w:p>
          <w:p w:rsidR="00000000" w:rsidDel="00000000" w:rsidP="00000000" w:rsidRDefault="00000000" w:rsidRPr="00000000" w14:paraId="00000009">
            <w:pPr>
              <w:numPr>
                <w:ilvl w:val="0"/>
                <w:numId w:val="10"/>
              </w:numPr>
              <w:spacing w:line="480" w:lineRule="auto"/>
              <w:ind w:left="720" w:hanging="360"/>
              <w:rPr>
                <w:sz w:val="24"/>
                <w:szCs w:val="24"/>
              </w:rPr>
            </w:pPr>
            <w:r w:rsidDel="00000000" w:rsidR="00000000" w:rsidRPr="00000000">
              <w:rPr>
                <w:sz w:val="24"/>
                <w:szCs w:val="24"/>
                <w:rtl w:val="0"/>
              </w:rPr>
              <w:t xml:space="preserve">Collaborative Filtering-based Product Recommendation</w:t>
            </w:r>
          </w:p>
          <w:p w:rsidR="00000000" w:rsidDel="00000000" w:rsidP="00000000" w:rsidRDefault="00000000" w:rsidRPr="00000000" w14:paraId="0000000A">
            <w:pPr>
              <w:numPr>
                <w:ilvl w:val="0"/>
                <w:numId w:val="10"/>
              </w:numPr>
              <w:spacing w:line="480" w:lineRule="auto"/>
              <w:ind w:left="720" w:hanging="360"/>
              <w:rPr>
                <w:sz w:val="24"/>
                <w:szCs w:val="24"/>
              </w:rPr>
            </w:pPr>
            <w:r w:rsidDel="00000000" w:rsidR="00000000" w:rsidRPr="00000000">
              <w:rPr>
                <w:sz w:val="24"/>
                <w:szCs w:val="24"/>
                <w:rtl w:val="0"/>
              </w:rPr>
              <w:t xml:space="preserve">Model Evaluation and Customer Segmentation Interpretation</w:t>
            </w:r>
          </w:p>
          <w:p w:rsidR="00000000" w:rsidDel="00000000" w:rsidP="00000000" w:rsidRDefault="00000000" w:rsidRPr="00000000" w14:paraId="0000000B">
            <w:pPr>
              <w:numPr>
                <w:ilvl w:val="0"/>
                <w:numId w:val="10"/>
              </w:numPr>
              <w:spacing w:after="240" w:line="480" w:lineRule="auto"/>
              <w:ind w:left="720" w:hanging="360"/>
              <w:rPr>
                <w:sz w:val="24"/>
                <w:szCs w:val="24"/>
              </w:rPr>
            </w:pPr>
            <w:r w:rsidDel="00000000" w:rsidR="00000000" w:rsidRPr="00000000">
              <w:rPr>
                <w:sz w:val="24"/>
                <w:szCs w:val="24"/>
                <w:rtl w:val="0"/>
              </w:rPr>
              <w:t xml:space="preserve">Streamlit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360" w:lineRule="auto"/>
              <w:ind w:left="720" w:hanging="630"/>
              <w:jc w:val="both"/>
              <w:rPr>
                <w:b w:val="1"/>
                <w:sz w:val="26"/>
                <w:szCs w:val="26"/>
              </w:rPr>
            </w:pPr>
            <w:r w:rsidDel="00000000" w:rsidR="00000000" w:rsidRPr="00000000">
              <w:rPr>
                <w:b w:val="1"/>
                <w:sz w:val="26"/>
                <w:szCs w:val="26"/>
                <w:rtl w:val="0"/>
              </w:rPr>
              <w:t xml:space="preserve">Domain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360" w:lineRule="auto"/>
              <w:jc w:val="both"/>
              <w:rPr>
                <w:sz w:val="24"/>
                <w:szCs w:val="24"/>
              </w:rPr>
            </w:pPr>
            <w:r w:rsidDel="00000000" w:rsidR="00000000" w:rsidRPr="00000000">
              <w:rPr>
                <w:sz w:val="24"/>
                <w:szCs w:val="24"/>
                <w:rtl w:val="0"/>
              </w:rPr>
              <w:t xml:space="preserve">E-Commerce and Retail Analytics</w:t>
            </w:r>
          </w:p>
        </w:tc>
      </w:tr>
    </w:tbl>
    <w:p w:rsidR="00000000" w:rsidDel="00000000" w:rsidP="00000000" w:rsidRDefault="00000000" w:rsidRPr="00000000" w14:paraId="0000000E">
      <w:pPr>
        <w:pStyle w:val="Heading3"/>
        <w:keepNext w:val="0"/>
        <w:keepLines w:val="0"/>
        <w:spacing w:before="280" w:line="276" w:lineRule="auto"/>
        <w:ind w:left="-180" w:right="-360" w:firstLine="0"/>
        <w:rPr>
          <w:b w:val="1"/>
          <w:color w:val="000000"/>
        </w:rPr>
      </w:pPr>
      <w:bookmarkStart w:colFirst="0" w:colLast="0" w:name="_heading=h.1fu4sgz24o3p" w:id="0"/>
      <w:bookmarkEnd w:id="0"/>
      <w:r w:rsidDel="00000000" w:rsidR="00000000" w:rsidRPr="00000000">
        <w:rPr>
          <w:b w:val="1"/>
          <w:color w:val="000000"/>
          <w:rtl w:val="0"/>
        </w:rPr>
        <w:t xml:space="preserve">📣 Problem Statement</w:t>
      </w:r>
    </w:p>
    <w:p w:rsidR="00000000" w:rsidDel="00000000" w:rsidP="00000000" w:rsidRDefault="00000000" w:rsidRPr="00000000" w14:paraId="0000000F">
      <w:pPr>
        <w:spacing w:after="240" w:before="240" w:line="480" w:lineRule="auto"/>
        <w:ind w:left="-180" w:right="-360" w:firstLine="0"/>
        <w:jc w:val="both"/>
        <w:rPr>
          <w:sz w:val="24"/>
          <w:szCs w:val="24"/>
        </w:rPr>
      </w:pPr>
      <w:r w:rsidDel="00000000" w:rsidR="00000000" w:rsidRPr="00000000">
        <w:rPr>
          <w:sz w:val="24"/>
          <w:szCs w:val="24"/>
          <w:rtl w:val="0"/>
        </w:rPr>
        <w:t xml:space="preserve">The global e-commerce industry generates vast amounts of transaction data daily, offering valuable insights into customer purchasing behaviors. Analyzing this data is essential for identifying meaningful customer segments and recommending relevant products to enhance customer experience and drive business growth. This project aims to examine transaction data from an online retail business to uncover patterns in customer purchase behavior, </w:t>
      </w:r>
      <w:r w:rsidDel="00000000" w:rsidR="00000000" w:rsidRPr="00000000">
        <w:rPr>
          <w:b w:val="1"/>
          <w:sz w:val="24"/>
          <w:szCs w:val="24"/>
          <w:rtl w:val="0"/>
        </w:rPr>
        <w:t xml:space="preserve">segment customers</w:t>
      </w:r>
      <w:r w:rsidDel="00000000" w:rsidR="00000000" w:rsidRPr="00000000">
        <w:rPr>
          <w:sz w:val="24"/>
          <w:szCs w:val="24"/>
          <w:rtl w:val="0"/>
        </w:rPr>
        <w:t xml:space="preserve"> based on </w:t>
      </w:r>
      <w:r w:rsidDel="00000000" w:rsidR="00000000" w:rsidRPr="00000000">
        <w:rPr>
          <w:b w:val="1"/>
          <w:sz w:val="24"/>
          <w:szCs w:val="24"/>
          <w:rtl w:val="0"/>
        </w:rPr>
        <w:t xml:space="preserve">Recency, Frequency, and Monetary (RFM) analysis</w:t>
      </w:r>
      <w:r w:rsidDel="00000000" w:rsidR="00000000" w:rsidRPr="00000000">
        <w:rPr>
          <w:sz w:val="24"/>
          <w:szCs w:val="24"/>
          <w:rtl w:val="0"/>
        </w:rPr>
        <w:t xml:space="preserve">, and develop a product </w:t>
      </w:r>
      <w:r w:rsidDel="00000000" w:rsidR="00000000" w:rsidRPr="00000000">
        <w:rPr>
          <w:b w:val="1"/>
          <w:sz w:val="24"/>
          <w:szCs w:val="24"/>
          <w:rtl w:val="0"/>
        </w:rPr>
        <w:t xml:space="preserve">recommendation system</w:t>
      </w:r>
      <w:r w:rsidDel="00000000" w:rsidR="00000000" w:rsidRPr="00000000">
        <w:rPr>
          <w:sz w:val="24"/>
          <w:szCs w:val="24"/>
          <w:rtl w:val="0"/>
        </w:rPr>
        <w:t xml:space="preserve"> using </w:t>
      </w:r>
      <w:r w:rsidDel="00000000" w:rsidR="00000000" w:rsidRPr="00000000">
        <w:rPr>
          <w:b w:val="1"/>
          <w:sz w:val="24"/>
          <w:szCs w:val="24"/>
          <w:rtl w:val="0"/>
        </w:rPr>
        <w:t xml:space="preserve">collaborative filtering</w:t>
      </w:r>
      <w:r w:rsidDel="00000000" w:rsidR="00000000" w:rsidRPr="00000000">
        <w:rPr>
          <w:sz w:val="24"/>
          <w:szCs w:val="24"/>
          <w:rtl w:val="0"/>
        </w:rPr>
        <w:t xml:space="preserve"> techniques.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276" w:lineRule="auto"/>
        <w:ind w:left="-450" w:right="-630" w:firstLine="0"/>
        <w:jc w:val="both"/>
        <w:rPr>
          <w:b w:val="1"/>
          <w:color w:val="000000"/>
          <w:sz w:val="26"/>
          <w:szCs w:val="26"/>
        </w:rPr>
      </w:pPr>
      <w:bookmarkStart w:colFirst="0" w:colLast="0" w:name="_heading=h.b7sc9a4ukrgr" w:id="1"/>
      <w:bookmarkEnd w:id="1"/>
      <w:r w:rsidDel="00000000" w:rsidR="00000000" w:rsidRPr="00000000">
        <w:rPr>
          <w:b w:val="1"/>
          <w:color w:val="000000"/>
          <w:sz w:val="26"/>
          <w:szCs w:val="26"/>
          <w:rtl w:val="0"/>
        </w:rPr>
        <w:t xml:space="preserve">📌 Real-time Business Use Cases:</w:t>
      </w:r>
    </w:p>
    <w:p w:rsidR="00000000" w:rsidDel="00000000" w:rsidP="00000000" w:rsidRDefault="00000000" w:rsidRPr="00000000" w14:paraId="00000011">
      <w:pPr>
        <w:numPr>
          <w:ilvl w:val="0"/>
          <w:numId w:val="8"/>
        </w:numPr>
        <w:spacing w:before="240" w:line="276" w:lineRule="auto"/>
        <w:ind w:left="720" w:hanging="360"/>
        <w:rPr>
          <w:sz w:val="24"/>
          <w:szCs w:val="24"/>
        </w:rPr>
      </w:pPr>
      <w:r w:rsidDel="00000000" w:rsidR="00000000" w:rsidRPr="00000000">
        <w:rPr>
          <w:sz w:val="24"/>
          <w:szCs w:val="24"/>
          <w:rtl w:val="0"/>
        </w:rPr>
        <w:t xml:space="preserve">Customer Segmentation for Targeted Marketing Campaigns</w:t>
        <w:br w:type="textWrapping"/>
      </w:r>
    </w:p>
    <w:p w:rsidR="00000000" w:rsidDel="00000000" w:rsidP="00000000" w:rsidRDefault="00000000" w:rsidRPr="00000000" w14:paraId="00000012">
      <w:pPr>
        <w:numPr>
          <w:ilvl w:val="0"/>
          <w:numId w:val="8"/>
        </w:numPr>
        <w:spacing w:line="276" w:lineRule="auto"/>
        <w:ind w:left="720" w:hanging="360"/>
        <w:rPr>
          <w:sz w:val="24"/>
          <w:szCs w:val="24"/>
        </w:rPr>
      </w:pPr>
      <w:r w:rsidDel="00000000" w:rsidR="00000000" w:rsidRPr="00000000">
        <w:rPr>
          <w:sz w:val="24"/>
          <w:szCs w:val="24"/>
          <w:rtl w:val="0"/>
        </w:rPr>
        <w:t xml:space="preserve">Personalized Product Recommendations on E-Commerce Platforms</w:t>
        <w:br w:type="textWrapping"/>
      </w:r>
    </w:p>
    <w:p w:rsidR="00000000" w:rsidDel="00000000" w:rsidP="00000000" w:rsidRDefault="00000000" w:rsidRPr="00000000" w14:paraId="00000013">
      <w:pPr>
        <w:numPr>
          <w:ilvl w:val="0"/>
          <w:numId w:val="8"/>
        </w:numPr>
        <w:spacing w:line="276" w:lineRule="auto"/>
        <w:ind w:left="720" w:hanging="360"/>
        <w:rPr>
          <w:sz w:val="24"/>
          <w:szCs w:val="24"/>
        </w:rPr>
      </w:pPr>
      <w:r w:rsidDel="00000000" w:rsidR="00000000" w:rsidRPr="00000000">
        <w:rPr>
          <w:sz w:val="24"/>
          <w:szCs w:val="24"/>
          <w:rtl w:val="0"/>
        </w:rPr>
        <w:t xml:space="preserve">Identifying At-Risk Customers for Retention Programs</w:t>
        <w:br w:type="textWrapping"/>
      </w:r>
    </w:p>
    <w:p w:rsidR="00000000" w:rsidDel="00000000" w:rsidP="00000000" w:rsidRDefault="00000000" w:rsidRPr="00000000" w14:paraId="00000014">
      <w:pPr>
        <w:numPr>
          <w:ilvl w:val="0"/>
          <w:numId w:val="8"/>
        </w:numPr>
        <w:spacing w:line="276" w:lineRule="auto"/>
        <w:ind w:left="720" w:hanging="360"/>
        <w:rPr>
          <w:sz w:val="24"/>
          <w:szCs w:val="24"/>
        </w:rPr>
      </w:pPr>
      <w:r w:rsidDel="00000000" w:rsidR="00000000" w:rsidRPr="00000000">
        <w:rPr>
          <w:sz w:val="24"/>
          <w:szCs w:val="24"/>
          <w:rtl w:val="0"/>
        </w:rPr>
        <w:t xml:space="preserve">Dynamic Pricing Strategies Based on Purchase Behavior</w:t>
        <w:br w:type="textWrapping"/>
      </w:r>
    </w:p>
    <w:p w:rsidR="00000000" w:rsidDel="00000000" w:rsidP="00000000" w:rsidRDefault="00000000" w:rsidRPr="00000000" w14:paraId="00000015">
      <w:pPr>
        <w:numPr>
          <w:ilvl w:val="0"/>
          <w:numId w:val="8"/>
        </w:numPr>
        <w:spacing w:after="240" w:line="276" w:lineRule="auto"/>
        <w:ind w:left="720" w:hanging="360"/>
        <w:rPr>
          <w:sz w:val="24"/>
          <w:szCs w:val="24"/>
        </w:rPr>
      </w:pPr>
      <w:r w:rsidDel="00000000" w:rsidR="00000000" w:rsidRPr="00000000">
        <w:rPr>
          <w:sz w:val="24"/>
          <w:szCs w:val="24"/>
          <w:rtl w:val="0"/>
        </w:rPr>
        <w:t xml:space="preserve">Inventory Management and Stock Optimization Based on Customer Demand Patterns</w:t>
      </w:r>
    </w:p>
    <w:p w:rsidR="00000000" w:rsidDel="00000000" w:rsidP="00000000" w:rsidRDefault="00000000" w:rsidRPr="00000000" w14:paraId="00000016">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3"/>
        <w:keepNext w:val="0"/>
        <w:keepLines w:val="0"/>
        <w:spacing w:before="280" w:line="360" w:lineRule="auto"/>
        <w:rPr>
          <w:b w:val="1"/>
          <w:color w:val="000000"/>
          <w:sz w:val="26"/>
          <w:szCs w:val="26"/>
        </w:rPr>
      </w:pPr>
      <w:bookmarkStart w:colFirst="0" w:colLast="0" w:name="_heading=h.6z0powx8nlbu" w:id="2"/>
      <w:bookmarkEnd w:id="2"/>
      <w:r w:rsidDel="00000000" w:rsidR="00000000" w:rsidRPr="00000000">
        <w:rPr>
          <w:b w:val="1"/>
          <w:color w:val="000000"/>
          <w:sz w:val="26"/>
          <w:szCs w:val="26"/>
          <w:rtl w:val="0"/>
        </w:rPr>
        <w:t xml:space="preserve">🧠 Problem Type:</w:t>
      </w:r>
    </w:p>
    <w:p w:rsidR="00000000" w:rsidDel="00000000" w:rsidP="00000000" w:rsidRDefault="00000000" w:rsidRPr="00000000" w14:paraId="00000018">
      <w:pPr>
        <w:numPr>
          <w:ilvl w:val="0"/>
          <w:numId w:val="12"/>
        </w:numPr>
        <w:spacing w:before="240" w:line="480" w:lineRule="auto"/>
        <w:ind w:left="720" w:hanging="360"/>
        <w:rPr>
          <w:sz w:val="24"/>
          <w:szCs w:val="24"/>
        </w:rPr>
      </w:pPr>
      <w:r w:rsidDel="00000000" w:rsidR="00000000" w:rsidRPr="00000000">
        <w:rPr>
          <w:sz w:val="24"/>
          <w:szCs w:val="24"/>
          <w:rtl w:val="0"/>
        </w:rPr>
        <w:t xml:space="preserve">Unsupervised Machine Learning – Clustering</w:t>
      </w:r>
    </w:p>
    <w:p w:rsidR="00000000" w:rsidDel="00000000" w:rsidP="00000000" w:rsidRDefault="00000000" w:rsidRPr="00000000" w14:paraId="00000019">
      <w:pPr>
        <w:numPr>
          <w:ilvl w:val="0"/>
          <w:numId w:val="12"/>
        </w:numPr>
        <w:spacing w:after="240" w:line="480" w:lineRule="auto"/>
        <w:ind w:left="720" w:hanging="360"/>
        <w:rPr>
          <w:sz w:val="24"/>
          <w:szCs w:val="24"/>
        </w:rPr>
      </w:pPr>
      <w:r w:rsidDel="00000000" w:rsidR="00000000" w:rsidRPr="00000000">
        <w:rPr>
          <w:sz w:val="24"/>
          <w:szCs w:val="24"/>
          <w:rtl w:val="0"/>
        </w:rPr>
        <w:t xml:space="preserve">Collaborative Filtering – Recommendation System</w:t>
      </w:r>
    </w:p>
    <w:p w:rsidR="00000000" w:rsidDel="00000000" w:rsidP="00000000" w:rsidRDefault="00000000" w:rsidRPr="00000000" w14:paraId="0000001A">
      <w:pPr>
        <w:spacing w:after="240" w:before="240" w:line="48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after="240" w:before="240" w:line="360" w:lineRule="auto"/>
        <w:rPr>
          <w:b w:val="1"/>
          <w:sz w:val="30"/>
          <w:szCs w:val="30"/>
          <w:u w:val="single"/>
        </w:rPr>
      </w:pPr>
      <w:r w:rsidDel="00000000" w:rsidR="00000000" w:rsidRPr="00000000">
        <w:rPr>
          <w:b w:val="1"/>
          <w:color w:val="434343"/>
          <w:sz w:val="32"/>
          <w:szCs w:val="32"/>
          <w:rtl w:val="0"/>
        </w:rPr>
        <w:t xml:space="preserve">🔧 </w:t>
      </w:r>
      <w:r w:rsidDel="00000000" w:rsidR="00000000" w:rsidRPr="00000000">
        <w:rPr>
          <w:b w:val="1"/>
          <w:sz w:val="30"/>
          <w:szCs w:val="30"/>
          <w:u w:val="single"/>
          <w:rtl w:val="0"/>
        </w:rPr>
        <w:t xml:space="preserve">Project Tasks</w:t>
      </w:r>
    </w:p>
    <w:p w:rsidR="00000000" w:rsidDel="00000000" w:rsidP="00000000" w:rsidRDefault="00000000" w:rsidRPr="00000000" w14:paraId="0000001C">
      <w:pPr>
        <w:spacing w:after="240" w:before="240" w:line="360" w:lineRule="auto"/>
        <w:rPr>
          <w:b w:val="1"/>
          <w:sz w:val="28"/>
          <w:szCs w:val="28"/>
        </w:rPr>
      </w:pPr>
      <w:r w:rsidDel="00000000" w:rsidR="00000000" w:rsidRPr="00000000">
        <w:rPr>
          <w:b w:val="1"/>
          <w:sz w:val="28"/>
          <w:szCs w:val="28"/>
          <w:rtl w:val="0"/>
        </w:rPr>
        <w:t xml:space="preserve">Step 1:Dataset Collection and understanding</w:t>
      </w:r>
    </w:p>
    <w:p w:rsidR="00000000" w:rsidDel="00000000" w:rsidP="00000000" w:rsidRDefault="00000000" w:rsidRPr="00000000" w14:paraId="0000001D">
      <w:pPr>
        <w:numPr>
          <w:ilvl w:val="0"/>
          <w:numId w:val="7"/>
        </w:numPr>
        <w:spacing w:before="240" w:line="360" w:lineRule="auto"/>
        <w:ind w:left="720" w:hanging="360"/>
        <w:rPr>
          <w:b w:val="1"/>
          <w:sz w:val="24"/>
          <w:szCs w:val="24"/>
        </w:rPr>
      </w:pPr>
      <w:r w:rsidDel="00000000" w:rsidR="00000000" w:rsidRPr="00000000">
        <w:rPr>
          <w:sz w:val="24"/>
          <w:szCs w:val="24"/>
          <w:rtl w:val="0"/>
        </w:rPr>
        <w:t xml:space="preserve">Dataset -</w:t>
      </w:r>
      <w:r w:rsidDel="00000000" w:rsidR="00000000" w:rsidRPr="00000000">
        <w:rPr>
          <w:b w:val="1"/>
          <w:sz w:val="24"/>
          <w:szCs w:val="24"/>
          <w:rtl w:val="0"/>
        </w:rPr>
        <w:t xml:space="preserve"> </w:t>
      </w:r>
      <w:hyperlink r:id="rId7">
        <w:r w:rsidDel="00000000" w:rsidR="00000000" w:rsidRPr="00000000">
          <w:rPr>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1E">
      <w:pPr>
        <w:numPr>
          <w:ilvl w:val="0"/>
          <w:numId w:val="7"/>
        </w:numPr>
        <w:spacing w:line="360" w:lineRule="auto"/>
        <w:ind w:left="720" w:hanging="360"/>
        <w:rPr>
          <w:sz w:val="24"/>
          <w:szCs w:val="24"/>
        </w:rPr>
      </w:pPr>
      <w:r w:rsidDel="00000000" w:rsidR="00000000" w:rsidRPr="00000000">
        <w:rPr>
          <w:sz w:val="24"/>
          <w:szCs w:val="24"/>
          <w:rtl w:val="0"/>
        </w:rPr>
        <w:t xml:space="preserve">Explore the dataset to understand the structure and data types.</w:t>
      </w:r>
    </w:p>
    <w:p w:rsidR="00000000" w:rsidDel="00000000" w:rsidP="00000000" w:rsidRDefault="00000000" w:rsidRPr="00000000" w14:paraId="0000001F">
      <w:pPr>
        <w:numPr>
          <w:ilvl w:val="0"/>
          <w:numId w:val="7"/>
        </w:numPr>
        <w:spacing w:after="240" w:line="360" w:lineRule="auto"/>
        <w:ind w:left="720" w:hanging="360"/>
        <w:rPr>
          <w:sz w:val="24"/>
          <w:szCs w:val="24"/>
        </w:rPr>
      </w:pPr>
      <w:r w:rsidDel="00000000" w:rsidR="00000000" w:rsidRPr="00000000">
        <w:rPr>
          <w:sz w:val="24"/>
          <w:szCs w:val="24"/>
          <w:rtl w:val="0"/>
        </w:rPr>
        <w:t xml:space="preserve">Identify missing values, duplicates, and unusual records.</w:t>
      </w:r>
    </w:p>
    <w:p w:rsidR="00000000" w:rsidDel="00000000" w:rsidP="00000000" w:rsidRDefault="00000000" w:rsidRPr="00000000" w14:paraId="00000020">
      <w:pPr>
        <w:spacing w:after="240" w:before="240"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240" w:lineRule="auto"/>
        <w:rPr>
          <w:b w:val="1"/>
          <w:color w:val="000000"/>
          <w:sz w:val="26"/>
          <w:szCs w:val="26"/>
        </w:rPr>
      </w:pPr>
      <w:bookmarkStart w:colFirst="0" w:colLast="0" w:name="_heading=h.t7lp5y90t1jh" w:id="3"/>
      <w:bookmarkEnd w:id="3"/>
      <w:r w:rsidDel="00000000" w:rsidR="00000000" w:rsidRPr="00000000">
        <w:rPr>
          <w:rtl w:val="0"/>
        </w:rPr>
      </w:r>
    </w:p>
    <w:p w:rsidR="00000000" w:rsidDel="00000000" w:rsidP="00000000" w:rsidRDefault="00000000" w:rsidRPr="00000000" w14:paraId="00000022">
      <w:pPr>
        <w:pStyle w:val="Heading3"/>
        <w:keepNext w:val="0"/>
        <w:keepLines w:val="0"/>
        <w:spacing w:before="280" w:line="240" w:lineRule="auto"/>
        <w:rPr>
          <w:b w:val="1"/>
          <w:color w:val="000000"/>
          <w:sz w:val="26"/>
          <w:szCs w:val="26"/>
        </w:rPr>
      </w:pPr>
      <w:bookmarkStart w:colFirst="0" w:colLast="0" w:name="_heading=h.tkon74yjpivj" w:id="4"/>
      <w:bookmarkEnd w:id="4"/>
      <w:r w:rsidDel="00000000" w:rsidR="00000000" w:rsidRPr="00000000">
        <w:rPr>
          <w:b w:val="1"/>
          <w:color w:val="000000"/>
          <w:sz w:val="26"/>
          <w:szCs w:val="26"/>
          <w:rtl w:val="0"/>
        </w:rPr>
        <w:t xml:space="preserve">📌Dataset Description</w:t>
      </w:r>
    </w:p>
    <w:p w:rsidR="00000000" w:rsidDel="00000000" w:rsidP="00000000" w:rsidRDefault="00000000" w:rsidRPr="00000000" w14:paraId="00000023">
      <w:pPr>
        <w:pStyle w:val="Heading3"/>
        <w:keepNext w:val="0"/>
        <w:keepLines w:val="0"/>
        <w:spacing w:before="280" w:line="240" w:lineRule="auto"/>
        <w:rPr>
          <w:b w:val="1"/>
          <w:color w:val="000000"/>
          <w:sz w:val="26"/>
          <w:szCs w:val="26"/>
        </w:rPr>
      </w:pPr>
      <w:bookmarkStart w:colFirst="0" w:colLast="0" w:name="_heading=h.ows9j4vple3f" w:id="5"/>
      <w:bookmarkEnd w:id="5"/>
      <w:r w:rsidDel="00000000" w:rsidR="00000000" w:rsidRPr="00000000">
        <w:rPr>
          <w:rtl w:val="0"/>
        </w:rPr>
      </w:r>
    </w:p>
    <w:p w:rsidR="00000000" w:rsidDel="00000000" w:rsidP="00000000" w:rsidRDefault="00000000" w:rsidRPr="00000000" w14:paraId="00000024">
      <w:pPr>
        <w:pStyle w:val="Heading3"/>
        <w:keepNext w:val="0"/>
        <w:keepLines w:val="0"/>
        <w:spacing w:before="280" w:line="240" w:lineRule="auto"/>
        <w:rPr>
          <w:b w:val="1"/>
          <w:sz w:val="24"/>
          <w:szCs w:val="24"/>
        </w:rPr>
      </w:pPr>
      <w:bookmarkStart w:colFirst="0" w:colLast="0" w:name="_heading=h.qza857og7efj" w:id="6"/>
      <w:bookmarkEnd w:id="6"/>
      <w:r w:rsidDel="00000000" w:rsidR="00000000" w:rsidRPr="00000000">
        <w:rPr>
          <w:rtl w:val="0"/>
        </w:rPr>
      </w:r>
    </w:p>
    <w:tbl>
      <w:tblPr>
        <w:tblStyle w:val="Table2"/>
        <w:tblpPr w:leftFromText="180" w:rightFromText="180" w:topFromText="180" w:bottomFromText="180" w:vertAnchor="margin" w:horzAnchor="margin" w:tblpX="0" w:tblpY="0"/>
        <w:tblW w:w="7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4560"/>
        <w:tblGridChange w:id="0">
          <w:tblGrid>
            <w:gridCol w:w="3390"/>
            <w:gridCol w:w="4560"/>
          </w:tblGrid>
        </w:tblGridChange>
      </w:tblGrid>
      <w:tr>
        <w:trPr>
          <w:cantSplit w:val="0"/>
          <w:tblHeader w:val="0"/>
        </w:trPr>
        <w:tc>
          <w:tcPr>
            <w:shd w:fill="0c343d" w:val="clear"/>
            <w:tcMar>
              <w:top w:w="-908.6400000000001" w:type="dxa"/>
              <w:left w:w="-908.6400000000001" w:type="dxa"/>
              <w:bottom w:w="-908.6400000000001" w:type="dxa"/>
              <w:right w:w="-908.6400000000001" w:type="dxa"/>
            </w:tcMar>
          </w:tcPr>
          <w:p w:rsidR="00000000" w:rsidDel="00000000" w:rsidP="00000000" w:rsidRDefault="00000000" w:rsidRPr="00000000" w14:paraId="00000025">
            <w:pPr>
              <w:spacing w:after="240" w:before="240" w:line="360" w:lineRule="auto"/>
              <w:ind w:right="-285"/>
              <w:jc w:val="center"/>
              <w:rPr>
                <w:b w:val="1"/>
                <w:color w:val="ffffff"/>
                <w:sz w:val="24"/>
                <w:szCs w:val="24"/>
              </w:rPr>
            </w:pPr>
            <w:r w:rsidDel="00000000" w:rsidR="00000000" w:rsidRPr="00000000">
              <w:rPr>
                <w:b w:val="1"/>
                <w:color w:val="ffffff"/>
                <w:sz w:val="24"/>
                <w:szCs w:val="24"/>
                <w:rtl w:val="0"/>
              </w:rPr>
              <w:t xml:space="preserve">Column</w:t>
            </w:r>
          </w:p>
        </w:tc>
        <w:tc>
          <w:tcPr>
            <w:shd w:fill="0c343d" w:val="clear"/>
            <w:tcMar>
              <w:top w:w="-908.6400000000001" w:type="dxa"/>
              <w:left w:w="-908.6400000000001" w:type="dxa"/>
              <w:bottom w:w="-908.6400000000001" w:type="dxa"/>
              <w:right w:w="-908.6400000000001" w:type="dxa"/>
            </w:tcMar>
          </w:tcPr>
          <w:p w:rsidR="00000000" w:rsidDel="00000000" w:rsidP="00000000" w:rsidRDefault="00000000" w:rsidRPr="00000000" w14:paraId="00000026">
            <w:pPr>
              <w:spacing w:after="240" w:before="240" w:line="360" w:lineRule="auto"/>
              <w:ind w:right="-285"/>
              <w:jc w:val="center"/>
              <w:rPr>
                <w:b w:val="1"/>
                <w:color w:val="ffffff"/>
                <w:sz w:val="24"/>
                <w:szCs w:val="24"/>
              </w:rPr>
            </w:pPr>
            <w:r w:rsidDel="00000000" w:rsidR="00000000" w:rsidRPr="00000000">
              <w:rPr>
                <w:b w:val="1"/>
                <w:color w:val="ffffff"/>
                <w:sz w:val="24"/>
                <w:szCs w:val="24"/>
                <w:rtl w:val="0"/>
              </w:rPr>
              <w:t xml:space="preserve">Description</w:t>
            </w:r>
          </w:p>
        </w:tc>
      </w:tr>
      <w:tr>
        <w:trPr>
          <w:cantSplit w:val="0"/>
          <w:trHeight w:val="645.2197265625" w:hRule="atLeast"/>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7">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InvoiceNo</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8">
            <w:pPr>
              <w:spacing w:after="240" w:before="240" w:line="360" w:lineRule="auto"/>
              <w:ind w:right="-285"/>
              <w:jc w:val="center"/>
              <w:rPr/>
            </w:pPr>
            <w:r w:rsidDel="00000000" w:rsidR="00000000" w:rsidRPr="00000000">
              <w:rPr>
                <w:rtl w:val="0"/>
              </w:rPr>
              <w:t xml:space="preserve">Transaction number</w:t>
            </w:r>
          </w:p>
        </w:tc>
      </w:tr>
      <w:tr>
        <w:trPr>
          <w:cantSplit w:val="0"/>
          <w:trHeight w:val="690.2197265625" w:hRule="atLeast"/>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9">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StockCode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A">
            <w:pPr>
              <w:spacing w:after="240" w:before="240" w:line="360" w:lineRule="auto"/>
              <w:ind w:right="-285"/>
              <w:jc w:val="center"/>
              <w:rPr/>
            </w:pPr>
            <w:r w:rsidDel="00000000" w:rsidR="00000000" w:rsidRPr="00000000">
              <w:rPr>
                <w:rtl w:val="0"/>
              </w:rPr>
              <w:t xml:space="preserve">Unique product/item code</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B">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Description</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C">
            <w:pPr>
              <w:spacing w:after="240" w:before="240" w:line="360" w:lineRule="auto"/>
              <w:ind w:right="-285"/>
              <w:jc w:val="center"/>
              <w:rPr/>
            </w:pPr>
            <w:r w:rsidDel="00000000" w:rsidR="00000000" w:rsidRPr="00000000">
              <w:rPr>
                <w:rtl w:val="0"/>
              </w:rPr>
              <w:t xml:space="preserve">Name of the product</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D">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Quantity</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E">
            <w:pPr>
              <w:spacing w:after="240" w:before="240" w:line="360" w:lineRule="auto"/>
              <w:ind w:right="-285"/>
              <w:jc w:val="center"/>
              <w:rPr/>
            </w:pPr>
            <w:r w:rsidDel="00000000" w:rsidR="00000000" w:rsidRPr="00000000">
              <w:rPr>
                <w:rtl w:val="0"/>
              </w:rPr>
              <w:t xml:space="preserve">Number of products purchased</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F">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InvoiceDate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0">
            <w:pPr>
              <w:spacing w:after="240" w:before="240" w:line="360" w:lineRule="auto"/>
              <w:ind w:right="-285"/>
              <w:jc w:val="center"/>
              <w:rPr/>
            </w:pPr>
            <w:r w:rsidDel="00000000" w:rsidR="00000000" w:rsidRPr="00000000">
              <w:rPr>
                <w:rtl w:val="0"/>
              </w:rPr>
              <w:t xml:space="preserve">Date and time of transaction (2022–2023)</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1">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UnitPrice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2">
            <w:pPr>
              <w:spacing w:after="240" w:before="240" w:line="360" w:lineRule="auto"/>
              <w:ind w:right="-285"/>
              <w:jc w:val="center"/>
              <w:rPr/>
            </w:pPr>
            <w:r w:rsidDel="00000000" w:rsidR="00000000" w:rsidRPr="00000000">
              <w:rPr>
                <w:rtl w:val="0"/>
              </w:rPr>
              <w:t xml:space="preserve">Price per product</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3">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CustomerID</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4">
            <w:pPr>
              <w:spacing w:after="240" w:before="240" w:line="360" w:lineRule="auto"/>
              <w:ind w:right="-285"/>
              <w:jc w:val="center"/>
              <w:rPr/>
            </w:pPr>
            <w:r w:rsidDel="00000000" w:rsidR="00000000" w:rsidRPr="00000000">
              <w:rPr>
                <w:rtl w:val="0"/>
              </w:rPr>
              <w:t xml:space="preserve">Unique identifier for each customer</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5">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Country</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6">
            <w:pPr>
              <w:spacing w:after="240" w:before="240" w:line="360" w:lineRule="auto"/>
              <w:ind w:right="-285"/>
              <w:jc w:val="center"/>
              <w:rPr/>
            </w:pPr>
            <w:r w:rsidDel="00000000" w:rsidR="00000000" w:rsidRPr="00000000">
              <w:rPr>
                <w:rtl w:val="0"/>
              </w:rPr>
              <w:t xml:space="preserve">Country where the customer is based</w:t>
            </w:r>
          </w:p>
        </w:tc>
      </w:tr>
    </w:tbl>
    <w:p w:rsidR="00000000" w:rsidDel="00000000" w:rsidP="00000000" w:rsidRDefault="00000000" w:rsidRPr="00000000" w14:paraId="00000037">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038">
      <w:pPr>
        <w:pStyle w:val="Heading3"/>
        <w:keepNext w:val="0"/>
        <w:keepLines w:val="0"/>
        <w:spacing w:before="280" w:line="240" w:lineRule="auto"/>
        <w:rPr>
          <w:b w:val="1"/>
          <w:color w:val="000000"/>
          <w:sz w:val="26"/>
          <w:szCs w:val="26"/>
        </w:rPr>
      </w:pPr>
      <w:bookmarkStart w:colFirst="0" w:colLast="0" w:name="_heading=h.rm3vdj62xx4i" w:id="7"/>
      <w:bookmarkEnd w:id="7"/>
      <w:r w:rsidDel="00000000" w:rsidR="00000000" w:rsidRPr="00000000">
        <w:rPr>
          <w:rtl w:val="0"/>
        </w:rPr>
      </w:r>
    </w:p>
    <w:p w:rsidR="00000000" w:rsidDel="00000000" w:rsidP="00000000" w:rsidRDefault="00000000" w:rsidRPr="00000000" w14:paraId="00000039">
      <w:pPr>
        <w:pStyle w:val="Heading3"/>
        <w:keepNext w:val="0"/>
        <w:keepLines w:val="0"/>
        <w:spacing w:before="280" w:line="240" w:lineRule="auto"/>
        <w:rPr>
          <w:b w:val="1"/>
          <w:color w:val="000000"/>
          <w:sz w:val="26"/>
          <w:szCs w:val="26"/>
        </w:rPr>
      </w:pPr>
      <w:bookmarkStart w:colFirst="0" w:colLast="0" w:name="_heading=h.uhrwnp4tcr86" w:id="8"/>
      <w:bookmarkEnd w:id="8"/>
      <w:r w:rsidDel="00000000" w:rsidR="00000000" w:rsidRPr="00000000">
        <w:rPr>
          <w:rtl w:val="0"/>
        </w:rPr>
      </w:r>
    </w:p>
    <w:p w:rsidR="00000000" w:rsidDel="00000000" w:rsidP="00000000" w:rsidRDefault="00000000" w:rsidRPr="00000000" w14:paraId="0000003A">
      <w:pPr>
        <w:pStyle w:val="Heading3"/>
        <w:keepNext w:val="0"/>
        <w:keepLines w:val="0"/>
        <w:spacing w:before="280" w:line="240" w:lineRule="auto"/>
        <w:rPr>
          <w:b w:val="1"/>
          <w:color w:val="000000"/>
          <w:sz w:val="26"/>
          <w:szCs w:val="26"/>
        </w:rPr>
      </w:pPr>
      <w:bookmarkStart w:colFirst="0" w:colLast="0" w:name="_heading=h.cddk8d21mwez" w:id="9"/>
      <w:bookmarkEnd w:id="9"/>
      <w:r w:rsidDel="00000000" w:rsidR="00000000" w:rsidRPr="00000000">
        <w:rPr>
          <w:rtl w:val="0"/>
        </w:rPr>
      </w:r>
    </w:p>
    <w:p w:rsidR="00000000" w:rsidDel="00000000" w:rsidP="00000000" w:rsidRDefault="00000000" w:rsidRPr="00000000" w14:paraId="0000003B">
      <w:pPr>
        <w:pStyle w:val="Heading3"/>
        <w:keepNext w:val="0"/>
        <w:keepLines w:val="0"/>
        <w:spacing w:before="280" w:line="240" w:lineRule="auto"/>
        <w:rPr>
          <w:b w:val="1"/>
          <w:color w:val="000000"/>
          <w:sz w:val="26"/>
          <w:szCs w:val="26"/>
        </w:rPr>
      </w:pPr>
      <w:bookmarkStart w:colFirst="0" w:colLast="0" w:name="_heading=h.ock1wnhx61v0" w:id="10"/>
      <w:bookmarkEnd w:id="10"/>
      <w:r w:rsidDel="00000000" w:rsidR="00000000" w:rsidRPr="00000000">
        <w:rPr>
          <w:rtl w:val="0"/>
        </w:rPr>
      </w:r>
    </w:p>
    <w:p w:rsidR="00000000" w:rsidDel="00000000" w:rsidP="00000000" w:rsidRDefault="00000000" w:rsidRPr="00000000" w14:paraId="0000003C">
      <w:pPr>
        <w:pStyle w:val="Heading3"/>
        <w:keepNext w:val="0"/>
        <w:keepLines w:val="0"/>
        <w:spacing w:before="280" w:line="240" w:lineRule="auto"/>
        <w:rPr>
          <w:b w:val="1"/>
          <w:color w:val="000000"/>
          <w:sz w:val="26"/>
          <w:szCs w:val="26"/>
        </w:rPr>
      </w:pPr>
      <w:bookmarkStart w:colFirst="0" w:colLast="0" w:name="_heading=h.ugfkuykpv08j" w:id="11"/>
      <w:bookmarkEnd w:id="11"/>
      <w:r w:rsidDel="00000000" w:rsidR="00000000" w:rsidRPr="00000000">
        <w:rPr>
          <w:rtl w:val="0"/>
        </w:rPr>
      </w:r>
    </w:p>
    <w:p w:rsidR="00000000" w:rsidDel="00000000" w:rsidP="00000000" w:rsidRDefault="00000000" w:rsidRPr="00000000" w14:paraId="0000003D">
      <w:pPr>
        <w:pStyle w:val="Heading3"/>
        <w:keepNext w:val="0"/>
        <w:keepLines w:val="0"/>
        <w:spacing w:before="280" w:line="240" w:lineRule="auto"/>
        <w:rPr>
          <w:b w:val="1"/>
          <w:color w:val="000000"/>
          <w:sz w:val="26"/>
          <w:szCs w:val="26"/>
        </w:rPr>
      </w:pPr>
      <w:bookmarkStart w:colFirst="0" w:colLast="0" w:name="_heading=h.tl180ihx7ua5" w:id="12"/>
      <w:bookmarkEnd w:id="12"/>
      <w:r w:rsidDel="00000000" w:rsidR="00000000" w:rsidRPr="00000000">
        <w:rPr>
          <w:rtl w:val="0"/>
        </w:rPr>
      </w:r>
    </w:p>
    <w:p w:rsidR="00000000" w:rsidDel="00000000" w:rsidP="00000000" w:rsidRDefault="00000000" w:rsidRPr="00000000" w14:paraId="0000003E">
      <w:pPr>
        <w:pStyle w:val="Heading3"/>
        <w:keepNext w:val="0"/>
        <w:keepLines w:val="0"/>
        <w:spacing w:before="280" w:line="240" w:lineRule="auto"/>
        <w:rPr>
          <w:b w:val="1"/>
          <w:color w:val="000000"/>
          <w:sz w:val="26"/>
          <w:szCs w:val="26"/>
        </w:rPr>
      </w:pPr>
      <w:bookmarkStart w:colFirst="0" w:colLast="0" w:name="_heading=h.1rjbh1a06koq" w:id="13"/>
      <w:bookmarkEnd w:id="13"/>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after="2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41">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42">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4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6">
      <w:pPr>
        <w:spacing w:after="240" w:before="240" w:line="36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keepNext w:val="0"/>
        <w:keepLines w:val="0"/>
        <w:spacing w:before="280" w:line="360" w:lineRule="auto"/>
        <w:rPr>
          <w:b w:val="1"/>
          <w:color w:val="000000"/>
          <w:sz w:val="30"/>
          <w:szCs w:val="30"/>
        </w:rPr>
      </w:pPr>
      <w:bookmarkStart w:colFirst="0" w:colLast="0" w:name="_heading=h.has2rbcsh1oy" w:id="14"/>
      <w:bookmarkEnd w:id="14"/>
      <w:r w:rsidDel="00000000" w:rsidR="00000000" w:rsidRPr="00000000">
        <w:rPr>
          <w:rtl w:val="0"/>
        </w:rPr>
      </w:r>
    </w:p>
    <w:p w:rsidR="00000000" w:rsidDel="00000000" w:rsidP="00000000" w:rsidRDefault="00000000" w:rsidRPr="00000000" w14:paraId="00000048">
      <w:pPr>
        <w:pStyle w:val="Heading3"/>
        <w:keepNext w:val="0"/>
        <w:keepLines w:val="0"/>
        <w:spacing w:before="280" w:line="360" w:lineRule="auto"/>
        <w:rPr>
          <w:b w:val="1"/>
          <w:color w:val="000000"/>
          <w:sz w:val="30"/>
          <w:szCs w:val="30"/>
        </w:rPr>
      </w:pPr>
      <w:bookmarkStart w:colFirst="0" w:colLast="0" w:name="_heading=h.tzi6qlavov9u" w:id="15"/>
      <w:bookmarkEnd w:id="15"/>
      <w:r w:rsidDel="00000000" w:rsidR="00000000" w:rsidRPr="00000000">
        <w:rPr>
          <w:b w:val="1"/>
          <w:color w:val="000000"/>
          <w:sz w:val="30"/>
          <w:szCs w:val="30"/>
          <w:rtl w:val="0"/>
        </w:rPr>
        <w:t xml:space="preserve">Step 2: 📌 Data Preprocessing:</w:t>
      </w:r>
    </w:p>
    <w:p w:rsidR="00000000" w:rsidDel="00000000" w:rsidP="00000000" w:rsidRDefault="00000000" w:rsidRPr="00000000" w14:paraId="00000049">
      <w:pPr>
        <w:numPr>
          <w:ilvl w:val="0"/>
          <w:numId w:val="6"/>
        </w:numPr>
        <w:spacing w:before="240" w:line="360" w:lineRule="auto"/>
        <w:ind w:left="720" w:hanging="360"/>
        <w:rPr>
          <w:sz w:val="24"/>
          <w:szCs w:val="24"/>
        </w:rPr>
      </w:pPr>
      <w:r w:rsidDel="00000000" w:rsidR="00000000" w:rsidRPr="00000000">
        <w:rPr>
          <w:sz w:val="24"/>
          <w:szCs w:val="24"/>
          <w:rtl w:val="0"/>
        </w:rPr>
        <w:t xml:space="preserve">Remove rows with missing CustomerID</w:t>
        <w:br w:type="textWrapping"/>
      </w:r>
    </w:p>
    <w:p w:rsidR="00000000" w:rsidDel="00000000" w:rsidP="00000000" w:rsidRDefault="00000000" w:rsidRPr="00000000" w14:paraId="0000004A">
      <w:pPr>
        <w:numPr>
          <w:ilvl w:val="0"/>
          <w:numId w:val="6"/>
        </w:numPr>
        <w:spacing w:line="360" w:lineRule="auto"/>
        <w:ind w:left="720" w:hanging="360"/>
        <w:rPr>
          <w:sz w:val="24"/>
          <w:szCs w:val="24"/>
        </w:rPr>
      </w:pPr>
      <w:r w:rsidDel="00000000" w:rsidR="00000000" w:rsidRPr="00000000">
        <w:rPr>
          <w:sz w:val="24"/>
          <w:szCs w:val="24"/>
          <w:rtl w:val="0"/>
        </w:rPr>
        <w:t xml:space="preserve">Exclude cancelled invoices (InvoiceNo starting with 'C')</w:t>
        <w:br w:type="textWrapping"/>
      </w:r>
    </w:p>
    <w:p w:rsidR="00000000" w:rsidDel="00000000" w:rsidP="00000000" w:rsidRDefault="00000000" w:rsidRPr="00000000" w14:paraId="0000004B">
      <w:pPr>
        <w:numPr>
          <w:ilvl w:val="0"/>
          <w:numId w:val="6"/>
        </w:numPr>
        <w:spacing w:after="240" w:line="360" w:lineRule="auto"/>
        <w:ind w:left="720" w:hanging="360"/>
        <w:rPr>
          <w:sz w:val="24"/>
          <w:szCs w:val="24"/>
        </w:rPr>
      </w:pPr>
      <w:r w:rsidDel="00000000" w:rsidR="00000000" w:rsidRPr="00000000">
        <w:rPr>
          <w:sz w:val="24"/>
          <w:szCs w:val="24"/>
          <w:rtl w:val="0"/>
        </w:rPr>
        <w:t xml:space="preserve">Remove negative or zero quantities and prices</w:t>
      </w:r>
    </w:p>
    <w:p w:rsidR="00000000" w:rsidDel="00000000" w:rsidP="00000000" w:rsidRDefault="00000000" w:rsidRPr="00000000" w14:paraId="0000004C">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360" w:lineRule="auto"/>
        <w:rPr>
          <w:b w:val="1"/>
          <w:color w:val="000000"/>
          <w:sz w:val="30"/>
          <w:szCs w:val="30"/>
        </w:rPr>
      </w:pPr>
      <w:bookmarkStart w:colFirst="0" w:colLast="0" w:name="_heading=h.wjs5fd9nqc10" w:id="16"/>
      <w:bookmarkEnd w:id="16"/>
      <w:r w:rsidDel="00000000" w:rsidR="00000000" w:rsidRPr="00000000">
        <w:rPr>
          <w:b w:val="1"/>
          <w:color w:val="000000"/>
          <w:sz w:val="30"/>
          <w:szCs w:val="30"/>
          <w:rtl w:val="0"/>
        </w:rPr>
        <w:t xml:space="preserve">Step 3 :📌 Exploratory Data Analysis (EDA):</w:t>
      </w:r>
    </w:p>
    <w:p w:rsidR="00000000" w:rsidDel="00000000" w:rsidP="00000000" w:rsidRDefault="00000000" w:rsidRPr="00000000" w14:paraId="0000004E">
      <w:pPr>
        <w:numPr>
          <w:ilvl w:val="0"/>
          <w:numId w:val="5"/>
        </w:numPr>
        <w:spacing w:before="240" w:line="480" w:lineRule="auto"/>
        <w:ind w:left="720" w:hanging="360"/>
        <w:rPr>
          <w:sz w:val="24"/>
          <w:szCs w:val="24"/>
        </w:rPr>
      </w:pPr>
      <w:r w:rsidDel="00000000" w:rsidR="00000000" w:rsidRPr="00000000">
        <w:rPr>
          <w:sz w:val="24"/>
          <w:szCs w:val="24"/>
          <w:rtl w:val="0"/>
        </w:rPr>
        <w:t xml:space="preserve">Analyze transaction volume by country</w:t>
      </w:r>
    </w:p>
    <w:p w:rsidR="00000000" w:rsidDel="00000000" w:rsidP="00000000" w:rsidRDefault="00000000" w:rsidRPr="00000000" w14:paraId="0000004F">
      <w:pPr>
        <w:numPr>
          <w:ilvl w:val="0"/>
          <w:numId w:val="5"/>
        </w:numPr>
        <w:spacing w:line="480" w:lineRule="auto"/>
        <w:ind w:left="720" w:hanging="360"/>
        <w:rPr>
          <w:sz w:val="24"/>
          <w:szCs w:val="24"/>
        </w:rPr>
      </w:pPr>
      <w:r w:rsidDel="00000000" w:rsidR="00000000" w:rsidRPr="00000000">
        <w:rPr>
          <w:sz w:val="24"/>
          <w:szCs w:val="24"/>
          <w:rtl w:val="0"/>
        </w:rPr>
        <w:t xml:space="preserve">Identify top-selling products</w:t>
      </w:r>
    </w:p>
    <w:p w:rsidR="00000000" w:rsidDel="00000000" w:rsidP="00000000" w:rsidRDefault="00000000" w:rsidRPr="00000000" w14:paraId="00000050">
      <w:pPr>
        <w:numPr>
          <w:ilvl w:val="0"/>
          <w:numId w:val="5"/>
        </w:numPr>
        <w:spacing w:line="480" w:lineRule="auto"/>
        <w:ind w:left="720" w:hanging="360"/>
        <w:rPr>
          <w:sz w:val="24"/>
          <w:szCs w:val="24"/>
        </w:rPr>
      </w:pPr>
      <w:r w:rsidDel="00000000" w:rsidR="00000000" w:rsidRPr="00000000">
        <w:rPr>
          <w:sz w:val="24"/>
          <w:szCs w:val="24"/>
          <w:rtl w:val="0"/>
        </w:rPr>
        <w:t xml:space="preserve">Visualize purchase trends over time</w:t>
      </w:r>
    </w:p>
    <w:p w:rsidR="00000000" w:rsidDel="00000000" w:rsidP="00000000" w:rsidRDefault="00000000" w:rsidRPr="00000000" w14:paraId="00000051">
      <w:pPr>
        <w:numPr>
          <w:ilvl w:val="0"/>
          <w:numId w:val="5"/>
        </w:numPr>
        <w:spacing w:line="480" w:lineRule="auto"/>
        <w:ind w:left="720" w:hanging="360"/>
        <w:rPr>
          <w:sz w:val="24"/>
          <w:szCs w:val="24"/>
        </w:rPr>
      </w:pPr>
      <w:r w:rsidDel="00000000" w:rsidR="00000000" w:rsidRPr="00000000">
        <w:rPr>
          <w:sz w:val="24"/>
          <w:szCs w:val="24"/>
          <w:rtl w:val="0"/>
        </w:rPr>
        <w:t xml:space="preserve">Inspect monetary distribution per transaction and customer</w:t>
      </w:r>
    </w:p>
    <w:p w:rsidR="00000000" w:rsidDel="00000000" w:rsidP="00000000" w:rsidRDefault="00000000" w:rsidRPr="00000000" w14:paraId="00000052">
      <w:pPr>
        <w:numPr>
          <w:ilvl w:val="0"/>
          <w:numId w:val="1"/>
        </w:numPr>
        <w:spacing w:line="480" w:lineRule="auto"/>
        <w:ind w:left="720" w:hanging="360"/>
        <w:rPr>
          <w:sz w:val="24"/>
          <w:szCs w:val="24"/>
        </w:rPr>
      </w:pPr>
      <w:r w:rsidDel="00000000" w:rsidR="00000000" w:rsidRPr="00000000">
        <w:rPr>
          <w:sz w:val="24"/>
          <w:szCs w:val="24"/>
          <w:rtl w:val="0"/>
        </w:rPr>
        <w:t xml:space="preserve">RFM distributions</w:t>
      </w:r>
    </w:p>
    <w:p w:rsidR="00000000" w:rsidDel="00000000" w:rsidP="00000000" w:rsidRDefault="00000000" w:rsidRPr="00000000" w14:paraId="00000053">
      <w:pPr>
        <w:numPr>
          <w:ilvl w:val="0"/>
          <w:numId w:val="1"/>
        </w:numPr>
        <w:spacing w:line="480" w:lineRule="auto"/>
        <w:ind w:left="720" w:hanging="360"/>
        <w:rPr>
          <w:sz w:val="24"/>
          <w:szCs w:val="24"/>
        </w:rPr>
      </w:pPr>
      <w:r w:rsidDel="00000000" w:rsidR="00000000" w:rsidRPr="00000000">
        <w:rPr>
          <w:sz w:val="24"/>
          <w:szCs w:val="24"/>
          <w:rtl w:val="0"/>
        </w:rPr>
        <w:t xml:space="preserve">Elbow curve for cluster selection</w:t>
      </w:r>
    </w:p>
    <w:p w:rsidR="00000000" w:rsidDel="00000000" w:rsidP="00000000" w:rsidRDefault="00000000" w:rsidRPr="00000000" w14:paraId="00000054">
      <w:pPr>
        <w:numPr>
          <w:ilvl w:val="0"/>
          <w:numId w:val="1"/>
        </w:numPr>
        <w:spacing w:line="480" w:lineRule="auto"/>
        <w:ind w:left="720" w:hanging="360"/>
        <w:rPr>
          <w:sz w:val="24"/>
          <w:szCs w:val="24"/>
        </w:rPr>
      </w:pPr>
      <w:r w:rsidDel="00000000" w:rsidR="00000000" w:rsidRPr="00000000">
        <w:rPr>
          <w:sz w:val="24"/>
          <w:szCs w:val="24"/>
          <w:rtl w:val="0"/>
        </w:rPr>
        <w:t xml:space="preserve">Customer cluster profiles</w:t>
      </w:r>
    </w:p>
    <w:p w:rsidR="00000000" w:rsidDel="00000000" w:rsidP="00000000" w:rsidRDefault="00000000" w:rsidRPr="00000000" w14:paraId="00000055">
      <w:pPr>
        <w:numPr>
          <w:ilvl w:val="0"/>
          <w:numId w:val="1"/>
        </w:numPr>
        <w:spacing w:after="240" w:line="480" w:lineRule="auto"/>
        <w:ind w:left="720" w:hanging="360"/>
        <w:rPr>
          <w:sz w:val="24"/>
          <w:szCs w:val="24"/>
        </w:rPr>
      </w:pPr>
      <w:r w:rsidDel="00000000" w:rsidR="00000000" w:rsidRPr="00000000">
        <w:rPr>
          <w:sz w:val="24"/>
          <w:szCs w:val="24"/>
          <w:rtl w:val="0"/>
        </w:rPr>
        <w:t xml:space="preserve">Product recommendation heatmap / similarity matrix</w:t>
      </w:r>
    </w:p>
    <w:p w:rsidR="00000000" w:rsidDel="00000000" w:rsidP="00000000" w:rsidRDefault="00000000" w:rsidRPr="00000000" w14:paraId="00000056">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360" w:lineRule="auto"/>
        <w:rPr>
          <w:b w:val="1"/>
          <w:color w:val="000000"/>
          <w:sz w:val="30"/>
          <w:szCs w:val="30"/>
        </w:rPr>
      </w:pPr>
      <w:bookmarkStart w:colFirst="0" w:colLast="0" w:name="_heading=h.yv7d013qx0aa" w:id="17"/>
      <w:bookmarkEnd w:id="17"/>
      <w:r w:rsidDel="00000000" w:rsidR="00000000" w:rsidRPr="00000000">
        <w:rPr>
          <w:b w:val="1"/>
          <w:color w:val="000000"/>
          <w:sz w:val="30"/>
          <w:szCs w:val="30"/>
          <w:rtl w:val="0"/>
        </w:rPr>
        <w:t xml:space="preserve">Step 4 : 📌 Clustering Methodology:</w:t>
      </w:r>
    </w:p>
    <w:p w:rsidR="00000000" w:rsidDel="00000000" w:rsidP="00000000" w:rsidRDefault="00000000" w:rsidRPr="00000000" w14:paraId="00000058">
      <w:pPr>
        <w:spacing w:after="240" w:before="240" w:line="276" w:lineRule="auto"/>
        <w:ind w:left="720" w:hanging="360"/>
        <w:rPr>
          <w:b w:val="1"/>
          <w:sz w:val="24"/>
          <w:szCs w:val="24"/>
        </w:rPr>
      </w:pPr>
      <w:r w:rsidDel="00000000" w:rsidR="00000000" w:rsidRPr="00000000">
        <w:rPr>
          <w:sz w:val="24"/>
          <w:szCs w:val="24"/>
          <w:rtl w:val="0"/>
        </w:rPr>
        <w:t xml:space="preserve">Feature Engineering:</w:t>
      </w:r>
      <w:r w:rsidDel="00000000" w:rsidR="00000000" w:rsidRPr="00000000">
        <w:rPr>
          <w:b w:val="1"/>
          <w:sz w:val="24"/>
          <w:szCs w:val="24"/>
          <w:rtl w:val="0"/>
        </w:rPr>
        <w:br w:type="textWrapping"/>
      </w:r>
      <w:r w:rsidDel="00000000" w:rsidR="00000000" w:rsidRPr="00000000">
        <w:rPr>
          <w:rFonts w:ascii="Andika" w:cs="Andika" w:eastAsia="Andika" w:hAnsi="Andika"/>
          <w:b w:val="1"/>
          <w:color w:val="434343"/>
          <w:sz w:val="28"/>
          <w:szCs w:val="28"/>
          <w:rtl w:val="0"/>
        </w:rPr>
        <w:t xml:space="preserve">1️⃣</w:t>
      </w:r>
      <w:r w:rsidDel="00000000" w:rsidR="00000000" w:rsidRPr="00000000">
        <w:rPr>
          <w:color w:val="434343"/>
          <w:sz w:val="28"/>
          <w:szCs w:val="28"/>
          <w:rtl w:val="0"/>
        </w:rPr>
        <w:t xml:space="preserve"> </w:t>
      </w:r>
      <w:r w:rsidDel="00000000" w:rsidR="00000000" w:rsidRPr="00000000">
        <w:rPr>
          <w:rtl w:val="0"/>
        </w:rPr>
      </w:r>
    </w:p>
    <w:p w:rsidR="00000000" w:rsidDel="00000000" w:rsidP="00000000" w:rsidRDefault="00000000" w:rsidRPr="00000000" w14:paraId="00000059">
      <w:pPr>
        <w:numPr>
          <w:ilvl w:val="0"/>
          <w:numId w:val="9"/>
        </w:numPr>
        <w:spacing w:before="240"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Recency</w:t>
      </w:r>
      <w:sdt>
        <w:sdtPr>
          <w:id w:val="7850208"/>
          <w:tag w:val="goog_rdk_0"/>
        </w:sdtPr>
        <w:sdtContent>
          <w:r w:rsidDel="00000000" w:rsidR="00000000" w:rsidRPr="00000000">
            <w:rPr>
              <w:rFonts w:ascii="Arial Unicode MS" w:cs="Arial Unicode MS" w:eastAsia="Arial Unicode MS" w:hAnsi="Arial Unicode MS"/>
              <w:sz w:val="24"/>
              <w:szCs w:val="24"/>
              <w:rtl w:val="0"/>
            </w:rPr>
            <w:t xml:space="preserve"> = Latest purchase date in dataset − Customer’s last purchase date</w:t>
            <w:br w:type="textWrapping"/>
          </w:r>
        </w:sdtContent>
      </w:sdt>
      <w:r w:rsidDel="00000000" w:rsidR="00000000" w:rsidRPr="00000000">
        <w:rPr>
          <w:rtl w:val="0"/>
        </w:rPr>
      </w:r>
    </w:p>
    <w:p w:rsidR="00000000" w:rsidDel="00000000" w:rsidP="00000000" w:rsidRDefault="00000000" w:rsidRPr="00000000" w14:paraId="0000005A">
      <w:pPr>
        <w:numPr>
          <w:ilvl w:val="0"/>
          <w:numId w:val="9"/>
        </w:numPr>
        <w:spacing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Frequency</w:t>
      </w:r>
      <w:r w:rsidDel="00000000" w:rsidR="00000000" w:rsidRPr="00000000">
        <w:rPr>
          <w:sz w:val="24"/>
          <w:szCs w:val="24"/>
          <w:rtl w:val="0"/>
        </w:rPr>
        <w:t xml:space="preserve"> = Number of transactions per customer</w:t>
        <w:br w:type="textWrapping"/>
      </w:r>
    </w:p>
    <w:p w:rsidR="00000000" w:rsidDel="00000000" w:rsidP="00000000" w:rsidRDefault="00000000" w:rsidRPr="00000000" w14:paraId="0000005B">
      <w:pPr>
        <w:numPr>
          <w:ilvl w:val="0"/>
          <w:numId w:val="9"/>
        </w:numPr>
        <w:spacing w:after="240"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Monetary</w:t>
      </w:r>
      <w:r w:rsidDel="00000000" w:rsidR="00000000" w:rsidRPr="00000000">
        <w:rPr>
          <w:sz w:val="24"/>
          <w:szCs w:val="24"/>
          <w:rtl w:val="0"/>
        </w:rPr>
        <w:t xml:space="preserve"> = Total amount spent by customer</w:t>
        <w:br w:type="textWrapping"/>
      </w:r>
    </w:p>
    <w:p w:rsidR="00000000" w:rsidDel="00000000" w:rsidP="00000000" w:rsidRDefault="00000000" w:rsidRPr="00000000" w14:paraId="0000005C">
      <w:pPr>
        <w:spacing w:after="240" w:before="240" w:line="276" w:lineRule="auto"/>
        <w:ind w:left="720" w:hanging="360"/>
        <w:rPr>
          <w:sz w:val="24"/>
          <w:szCs w:val="24"/>
        </w:rPr>
      </w:pPr>
      <w:r w:rsidDel="00000000" w:rsidR="00000000" w:rsidRPr="00000000">
        <w:rPr>
          <w:rFonts w:ascii="Andika" w:cs="Andika" w:eastAsia="Andika" w:hAnsi="Andika"/>
          <w:sz w:val="26"/>
          <w:szCs w:val="26"/>
          <w:rtl w:val="0"/>
        </w:rPr>
        <w:t xml:space="preserve">2️⃣ </w:t>
      </w:r>
      <w:r w:rsidDel="00000000" w:rsidR="00000000" w:rsidRPr="00000000">
        <w:rPr>
          <w:sz w:val="24"/>
          <w:szCs w:val="24"/>
          <w:rtl w:val="0"/>
        </w:rPr>
        <w:t xml:space="preserve">Standardize/Normalize the RFM values</w:t>
        <w:br w:type="textWrapping"/>
      </w:r>
    </w:p>
    <w:p w:rsidR="00000000" w:rsidDel="00000000" w:rsidP="00000000" w:rsidRDefault="00000000" w:rsidRPr="00000000" w14:paraId="0000005D">
      <w:pPr>
        <w:spacing w:after="240" w:before="240" w:line="276" w:lineRule="auto"/>
        <w:ind w:left="720" w:hanging="360"/>
        <w:rPr>
          <w:sz w:val="24"/>
          <w:szCs w:val="24"/>
        </w:rPr>
      </w:pPr>
      <w:r w:rsidDel="00000000" w:rsidR="00000000" w:rsidRPr="00000000">
        <w:rPr>
          <w:rFonts w:ascii="Andika" w:cs="Andika" w:eastAsia="Andika" w:hAnsi="Andika"/>
          <w:color w:val="434343"/>
          <w:sz w:val="24"/>
          <w:szCs w:val="24"/>
          <w:rtl w:val="0"/>
        </w:rPr>
        <w:t xml:space="preserve">3️⃣ </w:t>
      </w:r>
      <w:r w:rsidDel="00000000" w:rsidR="00000000" w:rsidRPr="00000000">
        <w:rPr>
          <w:sz w:val="24"/>
          <w:szCs w:val="24"/>
          <w:rtl w:val="0"/>
        </w:rPr>
        <w:t xml:space="preserve">Choose Clustering Algorithm (KMeans, DBScan, Hierarchial etc)</w:t>
        <w:br w:type="textWrapping"/>
      </w:r>
    </w:p>
    <w:p w:rsidR="00000000" w:rsidDel="00000000" w:rsidP="00000000" w:rsidRDefault="00000000" w:rsidRPr="00000000" w14:paraId="0000005E">
      <w:pPr>
        <w:spacing w:after="240" w:before="240" w:line="276" w:lineRule="auto"/>
        <w:rPr>
          <w:sz w:val="24"/>
          <w:szCs w:val="24"/>
        </w:rPr>
      </w:pPr>
      <w:r w:rsidDel="00000000" w:rsidR="00000000" w:rsidRPr="00000000">
        <w:rPr>
          <w:rFonts w:ascii="Andika" w:cs="Andika" w:eastAsia="Andika" w:hAnsi="Andika"/>
          <w:sz w:val="26"/>
          <w:szCs w:val="26"/>
          <w:rtl w:val="0"/>
        </w:rPr>
        <w:t xml:space="preserve">     4️⃣ </w:t>
      </w:r>
      <w:r w:rsidDel="00000000" w:rsidR="00000000" w:rsidRPr="00000000">
        <w:rPr>
          <w:sz w:val="24"/>
          <w:szCs w:val="24"/>
          <w:rtl w:val="0"/>
        </w:rPr>
        <w:t xml:space="preserve">Use Elbow Method , Silhouette Score to decide the number of clusters</w:t>
        <w:br w:type="textWrapping"/>
      </w:r>
    </w:p>
    <w:p w:rsidR="00000000" w:rsidDel="00000000" w:rsidP="00000000" w:rsidRDefault="00000000" w:rsidRPr="00000000" w14:paraId="0000005F">
      <w:pPr>
        <w:spacing w:after="240" w:before="240" w:line="276" w:lineRule="auto"/>
        <w:ind w:left="720" w:hanging="360"/>
        <w:rPr>
          <w:b w:val="1"/>
          <w:sz w:val="24"/>
          <w:szCs w:val="24"/>
        </w:rPr>
      </w:pPr>
      <w:r w:rsidDel="00000000" w:rsidR="00000000" w:rsidRPr="00000000">
        <w:rPr>
          <w:rFonts w:ascii="Andika" w:cs="Andika" w:eastAsia="Andika" w:hAnsi="Andika"/>
          <w:sz w:val="28"/>
          <w:szCs w:val="28"/>
          <w:rtl w:val="0"/>
        </w:rPr>
        <w:t xml:space="preserve">5️⃣ </w:t>
      </w:r>
      <w:r w:rsidDel="00000000" w:rsidR="00000000" w:rsidRPr="00000000">
        <w:rPr>
          <w:sz w:val="24"/>
          <w:szCs w:val="24"/>
          <w:rtl w:val="0"/>
        </w:rPr>
        <w:t xml:space="preserve">Run Clustering</w:t>
      </w:r>
      <w:r w:rsidDel="00000000" w:rsidR="00000000" w:rsidRPr="00000000">
        <w:rPr>
          <w:b w:val="1"/>
          <w:sz w:val="24"/>
          <w:szCs w:val="24"/>
          <w:rtl w:val="0"/>
        </w:rPr>
        <w:br w:type="textWrapping"/>
      </w:r>
    </w:p>
    <w:p w:rsidR="00000000" w:rsidDel="00000000" w:rsidP="00000000" w:rsidRDefault="00000000" w:rsidRPr="00000000" w14:paraId="00000060">
      <w:pPr>
        <w:spacing w:after="240" w:before="240" w:line="360" w:lineRule="auto"/>
        <w:ind w:left="720" w:hanging="360"/>
        <w:rPr>
          <w:sz w:val="24"/>
          <w:szCs w:val="24"/>
        </w:rPr>
      </w:pPr>
      <w:r w:rsidDel="00000000" w:rsidR="00000000" w:rsidRPr="00000000">
        <w:rPr>
          <w:b w:val="1"/>
          <w:sz w:val="24"/>
          <w:szCs w:val="24"/>
          <w:rtl w:val="0"/>
        </w:rPr>
        <w:t xml:space="preserve">Label the clusters</w:t>
      </w:r>
      <w:r w:rsidDel="00000000" w:rsidR="00000000" w:rsidRPr="00000000">
        <w:rPr>
          <w:sz w:val="24"/>
          <w:szCs w:val="24"/>
          <w:rtl w:val="0"/>
        </w:rPr>
        <w:t xml:space="preserve"> by interpreting their RFM </w:t>
      </w:r>
      <w:r w:rsidDel="00000000" w:rsidR="00000000" w:rsidRPr="00000000">
        <w:rPr>
          <w:b w:val="1"/>
          <w:sz w:val="24"/>
          <w:szCs w:val="24"/>
          <w:rtl w:val="0"/>
        </w:rPr>
        <w:t xml:space="preserve">averages</w:t>
      </w:r>
      <w:r w:rsidDel="00000000" w:rsidR="00000000" w:rsidRPr="00000000">
        <w:rPr>
          <w:sz w:val="24"/>
          <w:szCs w:val="24"/>
          <w:rtl w:val="0"/>
        </w:rPr>
        <w:t xml:space="preserve">:</w:t>
      </w:r>
    </w:p>
    <w:tbl>
      <w:tblPr>
        <w:tblStyle w:val="Table3"/>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4635"/>
        <w:gridCol w:w="2670"/>
        <w:tblGridChange w:id="0">
          <w:tblGrid>
            <w:gridCol w:w="2730"/>
            <w:gridCol w:w="4635"/>
            <w:gridCol w:w="26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360" w:lineRule="auto"/>
              <w:jc w:val="center"/>
              <w:rPr>
                <w:color w:val="ffffff"/>
                <w:sz w:val="24"/>
                <w:szCs w:val="24"/>
              </w:rPr>
            </w:pPr>
            <w:r w:rsidDel="00000000" w:rsidR="00000000" w:rsidRPr="00000000">
              <w:rPr>
                <w:b w:val="1"/>
                <w:color w:val="ffffff"/>
                <w:sz w:val="24"/>
                <w:szCs w:val="24"/>
                <w:rtl w:val="0"/>
              </w:rPr>
              <w:t xml:space="preserve">Cluster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360" w:lineRule="auto"/>
              <w:jc w:val="center"/>
              <w:rPr>
                <w:color w:val="ffffff"/>
                <w:sz w:val="24"/>
                <w:szCs w:val="24"/>
              </w:rPr>
            </w:pPr>
            <w:r w:rsidDel="00000000" w:rsidR="00000000" w:rsidRPr="00000000">
              <w:rPr>
                <w:b w:val="1"/>
                <w:color w:val="ffffff"/>
                <w:sz w:val="24"/>
                <w:szCs w:val="24"/>
                <w:rtl w:val="0"/>
              </w:rPr>
              <w:t xml:space="preserve">Characteristics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360" w:lineRule="auto"/>
              <w:jc w:val="center"/>
              <w:rPr>
                <w:color w:val="ffffff"/>
                <w:sz w:val="24"/>
                <w:szCs w:val="24"/>
              </w:rPr>
            </w:pPr>
            <w:r w:rsidDel="00000000" w:rsidR="00000000" w:rsidRPr="00000000">
              <w:rPr>
                <w:b w:val="1"/>
                <w:color w:val="ffffff"/>
                <w:sz w:val="24"/>
                <w:szCs w:val="24"/>
                <w:rtl w:val="0"/>
              </w:rPr>
              <w:t xml:space="preserve">Segment Label</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360" w:lineRule="auto"/>
              <w:rPr>
                <w:sz w:val="24"/>
                <w:szCs w:val="24"/>
              </w:rPr>
            </w:pPr>
            <w:r w:rsidDel="00000000" w:rsidR="00000000" w:rsidRPr="00000000">
              <w:rPr>
                <w:sz w:val="24"/>
                <w:szCs w:val="24"/>
                <w:rtl w:val="0"/>
              </w:rPr>
              <w:t xml:space="preserve">High R, High F, High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360" w:lineRule="auto"/>
              <w:rPr>
                <w:sz w:val="24"/>
                <w:szCs w:val="24"/>
              </w:rPr>
            </w:pPr>
            <w:r w:rsidDel="00000000" w:rsidR="00000000" w:rsidRPr="00000000">
              <w:rPr>
                <w:sz w:val="24"/>
                <w:szCs w:val="24"/>
                <w:rtl w:val="0"/>
              </w:rPr>
              <w:t xml:space="preserve">Regular, frequent, recent, and big spenders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360" w:lineRule="auto"/>
              <w:jc w:val="center"/>
              <w:rPr>
                <w:sz w:val="24"/>
                <w:szCs w:val="24"/>
              </w:rPr>
            </w:pPr>
            <w:r w:rsidDel="00000000" w:rsidR="00000000" w:rsidRPr="00000000">
              <w:rPr>
                <w:b w:val="1"/>
                <w:sz w:val="24"/>
                <w:szCs w:val="24"/>
                <w:rtl w:val="0"/>
              </w:rPr>
              <w:t xml:space="preserve">High-Value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360" w:lineRule="auto"/>
              <w:rPr>
                <w:sz w:val="24"/>
                <w:szCs w:val="24"/>
              </w:rPr>
            </w:pPr>
            <w:r w:rsidDel="00000000" w:rsidR="00000000" w:rsidRPr="00000000">
              <w:rPr>
                <w:sz w:val="24"/>
                <w:szCs w:val="24"/>
                <w:rtl w:val="0"/>
              </w:rPr>
              <w:t xml:space="preserve">Medium F, Medium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360" w:lineRule="auto"/>
              <w:rPr>
                <w:sz w:val="24"/>
                <w:szCs w:val="24"/>
              </w:rPr>
            </w:pPr>
            <w:r w:rsidDel="00000000" w:rsidR="00000000" w:rsidRPr="00000000">
              <w:rPr>
                <w:sz w:val="24"/>
                <w:szCs w:val="24"/>
                <w:rtl w:val="0"/>
              </w:rPr>
              <w:t xml:space="preserve">Steady purchasers but not premium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360" w:lineRule="auto"/>
              <w:jc w:val="center"/>
              <w:rPr>
                <w:sz w:val="24"/>
                <w:szCs w:val="24"/>
              </w:rPr>
            </w:pPr>
            <w:r w:rsidDel="00000000" w:rsidR="00000000" w:rsidRPr="00000000">
              <w:rPr>
                <w:b w:val="1"/>
                <w:sz w:val="24"/>
                <w:szCs w:val="24"/>
                <w:rtl w:val="0"/>
              </w:rPr>
              <w:t xml:space="preserve">Regular </w:t>
            </w: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360" w:lineRule="auto"/>
              <w:rPr>
                <w:sz w:val="24"/>
                <w:szCs w:val="24"/>
              </w:rPr>
            </w:pPr>
            <w:r w:rsidDel="00000000" w:rsidR="00000000" w:rsidRPr="00000000">
              <w:rPr>
                <w:sz w:val="24"/>
                <w:szCs w:val="24"/>
                <w:rtl w:val="0"/>
              </w:rPr>
              <w:t xml:space="preserve">Low F, Low M, older 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360" w:lineRule="auto"/>
              <w:rPr>
                <w:sz w:val="24"/>
                <w:szCs w:val="24"/>
              </w:rPr>
            </w:pPr>
            <w:r w:rsidDel="00000000" w:rsidR="00000000" w:rsidRPr="00000000">
              <w:rPr>
                <w:sz w:val="24"/>
                <w:szCs w:val="24"/>
                <w:rtl w:val="0"/>
              </w:rPr>
              <w:t xml:space="preserve">Rare, occasional purchases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360" w:lineRule="auto"/>
              <w:jc w:val="center"/>
              <w:rPr>
                <w:sz w:val="24"/>
                <w:szCs w:val="24"/>
              </w:rPr>
            </w:pPr>
            <w:r w:rsidDel="00000000" w:rsidR="00000000" w:rsidRPr="00000000">
              <w:rPr>
                <w:b w:val="1"/>
                <w:sz w:val="24"/>
                <w:szCs w:val="24"/>
                <w:rtl w:val="0"/>
              </w:rPr>
              <w:t xml:space="preserve">Occasional </w:t>
            </w: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360" w:lineRule="auto"/>
              <w:rPr>
                <w:sz w:val="24"/>
                <w:szCs w:val="24"/>
              </w:rPr>
            </w:pPr>
            <w:r w:rsidDel="00000000" w:rsidR="00000000" w:rsidRPr="00000000">
              <w:rPr>
                <w:sz w:val="24"/>
                <w:szCs w:val="24"/>
                <w:rtl w:val="0"/>
              </w:rPr>
              <w:t xml:space="preserve">High R, Low F, Low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360" w:lineRule="auto"/>
              <w:rPr>
                <w:sz w:val="24"/>
                <w:szCs w:val="24"/>
              </w:rPr>
            </w:pPr>
            <w:r w:rsidDel="00000000" w:rsidR="00000000" w:rsidRPr="00000000">
              <w:rPr>
                <w:sz w:val="24"/>
                <w:szCs w:val="24"/>
                <w:rtl w:val="0"/>
              </w:rPr>
              <w:t xml:space="preserve">Haven’t purchased in a long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360" w:lineRule="auto"/>
              <w:jc w:val="center"/>
              <w:rPr>
                <w:sz w:val="24"/>
                <w:szCs w:val="24"/>
              </w:rPr>
            </w:pPr>
            <w:r w:rsidDel="00000000" w:rsidR="00000000" w:rsidRPr="00000000">
              <w:rPr>
                <w:b w:val="1"/>
                <w:sz w:val="24"/>
                <w:szCs w:val="24"/>
                <w:rtl w:val="0"/>
              </w:rPr>
              <w:t xml:space="preserve">At-Risk </w:t>
            </w:r>
            <w:r w:rsidDel="00000000" w:rsidR="00000000" w:rsidRPr="00000000">
              <w:rPr>
                <w:rtl w:val="0"/>
              </w:rPr>
            </w:r>
          </w:p>
        </w:tc>
      </w:tr>
    </w:tbl>
    <w:p w:rsidR="00000000" w:rsidDel="00000000" w:rsidP="00000000" w:rsidRDefault="00000000" w:rsidRPr="00000000" w14:paraId="00000070">
      <w:pPr>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71">
      <w:pPr>
        <w:spacing w:after="240" w:before="240" w:line="360" w:lineRule="auto"/>
        <w:rPr>
          <w:sz w:val="24"/>
          <w:szCs w:val="24"/>
        </w:rPr>
      </w:pPr>
      <w:r w:rsidDel="00000000" w:rsidR="00000000" w:rsidRPr="00000000">
        <w:rPr>
          <w:rFonts w:ascii="Andika" w:cs="Andika" w:eastAsia="Andika" w:hAnsi="Andika"/>
          <w:b w:val="1"/>
          <w:sz w:val="28"/>
          <w:szCs w:val="28"/>
          <w:rtl w:val="0"/>
        </w:rPr>
        <w:t xml:space="preserve">6️⃣ </w:t>
      </w:r>
      <w:r w:rsidDel="00000000" w:rsidR="00000000" w:rsidRPr="00000000">
        <w:rPr>
          <w:sz w:val="24"/>
          <w:szCs w:val="24"/>
          <w:rtl w:val="0"/>
        </w:rPr>
        <w:t xml:space="preserve">Visualize the clusters using a scatter plot or 3D plot of RFM scores.</w:t>
      </w:r>
    </w:p>
    <w:p w:rsidR="00000000" w:rsidDel="00000000" w:rsidP="00000000" w:rsidRDefault="00000000" w:rsidRPr="00000000" w14:paraId="00000072">
      <w:pPr>
        <w:spacing w:after="240" w:before="240" w:line="360" w:lineRule="auto"/>
        <w:rPr>
          <w:sz w:val="24"/>
          <w:szCs w:val="24"/>
        </w:rPr>
      </w:pPr>
      <w:r w:rsidDel="00000000" w:rsidR="00000000" w:rsidRPr="00000000">
        <w:rPr>
          <w:rFonts w:ascii="Andika" w:cs="Andika" w:eastAsia="Andika" w:hAnsi="Andika"/>
          <w:b w:val="1"/>
          <w:sz w:val="28"/>
          <w:szCs w:val="28"/>
          <w:rtl w:val="0"/>
        </w:rPr>
        <w:t xml:space="preserve">7️⃣</w:t>
      </w:r>
      <w:r w:rsidDel="00000000" w:rsidR="00000000" w:rsidRPr="00000000">
        <w:rPr>
          <w:sz w:val="24"/>
          <w:szCs w:val="24"/>
          <w:rtl w:val="0"/>
        </w:rPr>
        <w:t xml:space="preserve">Save the best performing model for streamlit usage</w:t>
      </w:r>
    </w:p>
    <w:p w:rsidR="00000000" w:rsidDel="00000000" w:rsidP="00000000" w:rsidRDefault="00000000" w:rsidRPr="00000000" w14:paraId="00000073">
      <w:pPr>
        <w:spacing w:after="240" w:before="240" w:line="360" w:lineRule="auto"/>
        <w:ind w:left="-450" w:right="-630" w:firstLine="0"/>
        <w:jc w:val="both"/>
        <w:rPr>
          <w:sz w:val="26"/>
          <w:szCs w:val="26"/>
        </w:rPr>
      </w:pPr>
      <w:r w:rsidDel="00000000" w:rsidR="00000000" w:rsidRPr="00000000">
        <w:rPr>
          <w:sz w:val="26"/>
          <w:szCs w:val="26"/>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276" w:lineRule="auto"/>
        <w:rPr>
          <w:b w:val="1"/>
          <w:color w:val="000000"/>
          <w:sz w:val="30"/>
          <w:szCs w:val="30"/>
        </w:rPr>
      </w:pPr>
      <w:bookmarkStart w:colFirst="0" w:colLast="0" w:name="_heading=h.7b6w6ge0hpk9" w:id="18"/>
      <w:bookmarkEnd w:id="18"/>
      <w:r w:rsidDel="00000000" w:rsidR="00000000" w:rsidRPr="00000000">
        <w:rPr>
          <w:b w:val="1"/>
          <w:color w:val="000000"/>
          <w:sz w:val="30"/>
          <w:szCs w:val="30"/>
          <w:rtl w:val="0"/>
        </w:rPr>
        <w:t xml:space="preserve">📌 Recommendation System Approach:</w:t>
      </w:r>
    </w:p>
    <w:p w:rsidR="00000000" w:rsidDel="00000000" w:rsidP="00000000" w:rsidRDefault="00000000" w:rsidRPr="00000000" w14:paraId="00000075">
      <w:pPr>
        <w:numPr>
          <w:ilvl w:val="0"/>
          <w:numId w:val="3"/>
        </w:numPr>
        <w:spacing w:before="240" w:line="360" w:lineRule="auto"/>
        <w:ind w:left="720" w:hanging="360"/>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Item-based Collaborative Filtering</w:t>
        <w:br w:type="textWrapping"/>
      </w:r>
      <w:r w:rsidDel="00000000" w:rsidR="00000000" w:rsidRPr="00000000">
        <w:rPr>
          <w:rtl w:val="0"/>
        </w:rPr>
      </w:r>
    </w:p>
    <w:p w:rsidR="00000000" w:rsidDel="00000000" w:rsidP="00000000" w:rsidRDefault="00000000" w:rsidRPr="00000000" w14:paraId="00000076">
      <w:pPr>
        <w:numPr>
          <w:ilvl w:val="0"/>
          <w:numId w:val="3"/>
        </w:numPr>
        <w:spacing w:line="360" w:lineRule="auto"/>
        <w:ind w:left="720" w:hanging="360"/>
        <w:rPr>
          <w:sz w:val="24"/>
          <w:szCs w:val="24"/>
        </w:rPr>
      </w:pPr>
      <w:r w:rsidDel="00000000" w:rsidR="00000000" w:rsidRPr="00000000">
        <w:rPr>
          <w:sz w:val="24"/>
          <w:szCs w:val="24"/>
          <w:rtl w:val="0"/>
        </w:rPr>
        <w:t xml:space="preserve">Compute </w:t>
      </w:r>
      <w:r w:rsidDel="00000000" w:rsidR="00000000" w:rsidRPr="00000000">
        <w:rPr>
          <w:b w:val="1"/>
          <w:sz w:val="24"/>
          <w:szCs w:val="24"/>
          <w:rtl w:val="0"/>
        </w:rPr>
        <w:t xml:space="preserve">cosine similarity</w:t>
      </w:r>
      <w:r w:rsidDel="00000000" w:rsidR="00000000" w:rsidRPr="00000000">
        <w:rPr>
          <w:sz w:val="24"/>
          <w:szCs w:val="24"/>
          <w:rtl w:val="0"/>
        </w:rPr>
        <w:t xml:space="preserve"> (or another similarity metric) between products based on purchase history (CustomerID–StockCode matrix)</w:t>
        <w:br w:type="textWrapping"/>
      </w:r>
    </w:p>
    <w:p w:rsidR="00000000" w:rsidDel="00000000" w:rsidP="00000000" w:rsidRDefault="00000000" w:rsidRPr="00000000" w14:paraId="00000077">
      <w:pPr>
        <w:numPr>
          <w:ilvl w:val="0"/>
          <w:numId w:val="3"/>
        </w:numPr>
        <w:spacing w:after="240" w:line="360" w:lineRule="auto"/>
        <w:ind w:left="720" w:hanging="360"/>
        <w:rPr>
          <w:sz w:val="24"/>
          <w:szCs w:val="24"/>
        </w:rPr>
      </w:pPr>
      <w:r w:rsidDel="00000000" w:rsidR="00000000" w:rsidRPr="00000000">
        <w:rPr>
          <w:sz w:val="24"/>
          <w:szCs w:val="24"/>
          <w:rtl w:val="0"/>
        </w:rPr>
        <w:t xml:space="preserve">Return top 5 similar products to the entered product name</w:t>
      </w:r>
    </w:p>
    <w:p w:rsidR="00000000" w:rsidDel="00000000" w:rsidP="00000000" w:rsidRDefault="00000000" w:rsidRPr="00000000" w14:paraId="00000078">
      <w:pPr>
        <w:spacing w:after="240" w:before="240"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2"/>
        <w:keepNext w:val="0"/>
        <w:keepLines w:val="0"/>
        <w:spacing w:after="80" w:line="276" w:lineRule="auto"/>
        <w:rPr>
          <w:b w:val="1"/>
          <w:sz w:val="34"/>
          <w:szCs w:val="34"/>
        </w:rPr>
      </w:pPr>
      <w:bookmarkStart w:colFirst="0" w:colLast="0" w:name="_heading=h.33chnvubgh9" w:id="19"/>
      <w:bookmarkEnd w:id="19"/>
      <w:r w:rsidDel="00000000" w:rsidR="00000000" w:rsidRPr="00000000">
        <w:rPr>
          <w:b w:val="1"/>
          <w:sz w:val="34"/>
          <w:szCs w:val="34"/>
          <w:rtl w:val="0"/>
        </w:rPr>
        <w:t xml:space="preserve">📱 Streamlit App Features</w:t>
      </w:r>
    </w:p>
    <w:p w:rsidR="00000000" w:rsidDel="00000000" w:rsidP="00000000" w:rsidRDefault="00000000" w:rsidRPr="00000000" w14:paraId="0000007A">
      <w:pPr>
        <w:pStyle w:val="Heading3"/>
        <w:keepNext w:val="0"/>
        <w:keepLines w:val="0"/>
        <w:spacing w:before="280" w:line="276" w:lineRule="auto"/>
        <w:rPr>
          <w:b w:val="1"/>
          <w:color w:val="000000"/>
          <w:sz w:val="26"/>
          <w:szCs w:val="26"/>
        </w:rPr>
      </w:pPr>
      <w:bookmarkStart w:colFirst="0" w:colLast="0" w:name="_heading=h.ejhn4vs7t747" w:id="20"/>
      <w:bookmarkEnd w:id="20"/>
      <w:r w:rsidDel="00000000" w:rsidR="00000000" w:rsidRPr="00000000">
        <w:rPr>
          <w:b w:val="1"/>
          <w:color w:val="000000"/>
          <w:sz w:val="26"/>
          <w:szCs w:val="26"/>
          <w:rtl w:val="0"/>
        </w:rPr>
        <w:t xml:space="preserve">🎯 1️⃣ Product Recommendation Module</w:t>
      </w:r>
    </w:p>
    <w:p w:rsidR="00000000" w:rsidDel="00000000" w:rsidP="00000000" w:rsidRDefault="00000000" w:rsidRPr="00000000" w14:paraId="0000007B">
      <w:pPr>
        <w:spacing w:after="240" w:before="240" w:line="360" w:lineRule="auto"/>
        <w:rPr>
          <w:sz w:val="24"/>
          <w:szCs w:val="24"/>
        </w:rPr>
      </w:pPr>
      <w:r w:rsidDel="00000000" w:rsidR="00000000" w:rsidRPr="00000000">
        <w:rPr>
          <w:b w:val="1"/>
          <w:sz w:val="24"/>
          <w:szCs w:val="24"/>
          <w:rtl w:val="0"/>
        </w:rPr>
        <w:t xml:space="preserve">Objective:</w:t>
        <w:br w:type="textWrapping"/>
      </w:r>
      <w:r w:rsidDel="00000000" w:rsidR="00000000" w:rsidRPr="00000000">
        <w:rPr>
          <w:sz w:val="24"/>
          <w:szCs w:val="24"/>
          <w:rtl w:val="0"/>
        </w:rPr>
        <w:t xml:space="preserve"> When a user inputs a product name, the app recommends </w:t>
      </w:r>
      <w:r w:rsidDel="00000000" w:rsidR="00000000" w:rsidRPr="00000000">
        <w:rPr>
          <w:b w:val="1"/>
          <w:sz w:val="24"/>
          <w:szCs w:val="24"/>
          <w:rtl w:val="0"/>
        </w:rPr>
        <w:t xml:space="preserve">5 similar products</w:t>
      </w:r>
      <w:r w:rsidDel="00000000" w:rsidR="00000000" w:rsidRPr="00000000">
        <w:rPr>
          <w:sz w:val="24"/>
          <w:szCs w:val="24"/>
          <w:rtl w:val="0"/>
        </w:rPr>
        <w:t xml:space="preserve"> based on collaborative filtering.</w:t>
      </w:r>
    </w:p>
    <w:p w:rsidR="00000000" w:rsidDel="00000000" w:rsidP="00000000" w:rsidRDefault="00000000" w:rsidRPr="00000000" w14:paraId="0000007C">
      <w:pPr>
        <w:spacing w:after="240" w:before="240" w:line="276" w:lineRule="auto"/>
        <w:rPr>
          <w:b w:val="1"/>
          <w:sz w:val="24"/>
          <w:szCs w:val="24"/>
        </w:rPr>
      </w:pPr>
      <w:r w:rsidDel="00000000" w:rsidR="00000000" w:rsidRPr="00000000">
        <w:rPr>
          <w:b w:val="1"/>
          <w:sz w:val="24"/>
          <w:szCs w:val="24"/>
          <w:rtl w:val="0"/>
        </w:rPr>
        <w:t xml:space="preserve">Functionality:</w:t>
      </w:r>
    </w:p>
    <w:p w:rsidR="00000000" w:rsidDel="00000000" w:rsidP="00000000" w:rsidRDefault="00000000" w:rsidRPr="00000000" w14:paraId="0000007D">
      <w:pPr>
        <w:numPr>
          <w:ilvl w:val="0"/>
          <w:numId w:val="2"/>
        </w:numPr>
        <w:spacing w:before="240" w:line="276" w:lineRule="auto"/>
        <w:ind w:left="720" w:hanging="360"/>
        <w:rPr>
          <w:sz w:val="24"/>
          <w:szCs w:val="24"/>
        </w:rPr>
      </w:pPr>
      <w:r w:rsidDel="00000000" w:rsidR="00000000" w:rsidRPr="00000000">
        <w:rPr>
          <w:sz w:val="24"/>
          <w:szCs w:val="24"/>
          <w:rtl w:val="0"/>
        </w:rPr>
        <w:t xml:space="preserve">Text input box for </w:t>
      </w:r>
      <w:r w:rsidDel="00000000" w:rsidR="00000000" w:rsidRPr="00000000">
        <w:rPr>
          <w:b w:val="1"/>
          <w:sz w:val="24"/>
          <w:szCs w:val="24"/>
          <w:rtl w:val="0"/>
        </w:rPr>
        <w:t xml:space="preserve">Product Name</w:t>
        <w:br w:type="textWrapping"/>
      </w:r>
      <w:r w:rsidDel="00000000" w:rsidR="00000000" w:rsidRPr="00000000">
        <w:rPr>
          <w:rtl w:val="0"/>
        </w:rPr>
      </w:r>
    </w:p>
    <w:p w:rsidR="00000000" w:rsidDel="00000000" w:rsidP="00000000" w:rsidRDefault="00000000" w:rsidRPr="00000000" w14:paraId="0000007E">
      <w:pPr>
        <w:numPr>
          <w:ilvl w:val="0"/>
          <w:numId w:val="2"/>
        </w:numPr>
        <w:spacing w:line="276" w:lineRule="auto"/>
        <w:ind w:left="720" w:hanging="360"/>
        <w:rPr>
          <w:sz w:val="24"/>
          <w:szCs w:val="24"/>
        </w:rPr>
      </w:pPr>
      <w:r w:rsidDel="00000000" w:rsidR="00000000" w:rsidRPr="00000000">
        <w:rPr>
          <w:sz w:val="24"/>
          <w:szCs w:val="24"/>
          <w:rtl w:val="0"/>
        </w:rPr>
        <w:t xml:space="preserve">Button: </w:t>
      </w:r>
      <w:r w:rsidDel="00000000" w:rsidR="00000000" w:rsidRPr="00000000">
        <w:rPr>
          <w:rFonts w:ascii="Roboto Mono" w:cs="Roboto Mono" w:eastAsia="Roboto Mono" w:hAnsi="Roboto Mono"/>
          <w:color w:val="188038"/>
          <w:sz w:val="24"/>
          <w:szCs w:val="24"/>
          <w:rtl w:val="0"/>
        </w:rPr>
        <w:t xml:space="preserve">Get Recommendations</w:t>
        <w:br w:type="textWrapping"/>
      </w:r>
      <w:r w:rsidDel="00000000" w:rsidR="00000000" w:rsidRPr="00000000">
        <w:rPr>
          <w:rtl w:val="0"/>
        </w:rPr>
      </w:r>
    </w:p>
    <w:p w:rsidR="00000000" w:rsidDel="00000000" w:rsidP="00000000" w:rsidRDefault="00000000" w:rsidRPr="00000000" w14:paraId="0000007F">
      <w:pPr>
        <w:numPr>
          <w:ilvl w:val="0"/>
          <w:numId w:val="2"/>
        </w:numPr>
        <w:spacing w:after="240" w:line="276" w:lineRule="auto"/>
        <w:ind w:left="720" w:hanging="360"/>
        <w:rPr>
          <w:sz w:val="24"/>
          <w:szCs w:val="24"/>
        </w:rPr>
      </w:pPr>
      <w:r w:rsidDel="00000000" w:rsidR="00000000" w:rsidRPr="00000000">
        <w:rPr>
          <w:sz w:val="24"/>
          <w:szCs w:val="24"/>
          <w:rtl w:val="0"/>
        </w:rPr>
        <w:t xml:space="preserve">Display 5 recommended products as a styled list or card view</w:t>
      </w:r>
    </w:p>
    <w:p w:rsidR="00000000" w:rsidDel="00000000" w:rsidP="00000000" w:rsidRDefault="00000000" w:rsidRPr="00000000" w14:paraId="00000080">
      <w:pPr>
        <w:spacing w:after="240" w:before="240" w:line="276" w:lineRule="auto"/>
        <w:rPr>
          <w:sz w:val="24"/>
          <w:szCs w:val="24"/>
        </w:rPr>
      </w:pPr>
      <w:r w:rsidDel="00000000" w:rsidR="00000000" w:rsidRPr="00000000">
        <w:rPr>
          <w:sz w:val="24"/>
          <w:szCs w:val="24"/>
        </w:rPr>
        <w:drawing>
          <wp:inline distB="114300" distT="114300" distL="114300" distR="114300">
            <wp:extent cx="5819588" cy="2966646"/>
            <wp:effectExtent b="0" l="0" r="0" t="0"/>
            <wp:docPr id="3" name="image1.png"/>
            <a:graphic>
              <a:graphicData uri="http://schemas.openxmlformats.org/drawingml/2006/picture">
                <pic:pic>
                  <pic:nvPicPr>
                    <pic:cNvPr id="0" name="image1.png"/>
                    <pic:cNvPicPr preferRelativeResize="0"/>
                  </pic:nvPicPr>
                  <pic:blipFill>
                    <a:blip r:embed="rId8"/>
                    <a:srcRect b="0" l="0" r="9775" t="0"/>
                    <a:stretch>
                      <a:fillRect/>
                    </a:stretch>
                  </pic:blipFill>
                  <pic:spPr>
                    <a:xfrm>
                      <a:off x="0" y="0"/>
                      <a:ext cx="5819588" cy="296664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76" w:lineRule="auto"/>
        <w:rPr/>
      </w:pPr>
      <w:r w:rsidDel="00000000" w:rsidR="00000000" w:rsidRPr="00000000">
        <w:rPr>
          <w:rtl w:val="0"/>
        </w:rPr>
      </w:r>
    </w:p>
    <w:p w:rsidR="00000000" w:rsidDel="00000000" w:rsidP="00000000" w:rsidRDefault="00000000" w:rsidRPr="00000000" w14:paraId="00000082">
      <w:pPr>
        <w:spacing w:after="240" w:before="24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spacing w:after="240" w:before="240" w:line="276" w:lineRule="auto"/>
        <w:rPr/>
      </w:pPr>
      <w:r w:rsidDel="00000000" w:rsidR="00000000" w:rsidRPr="00000000">
        <w:rPr>
          <w:rtl w:val="0"/>
        </w:rPr>
      </w:r>
    </w:p>
    <w:p w:rsidR="00000000" w:rsidDel="00000000" w:rsidP="00000000" w:rsidRDefault="00000000" w:rsidRPr="00000000" w14:paraId="00000084">
      <w:pPr>
        <w:pStyle w:val="Heading3"/>
        <w:keepNext w:val="0"/>
        <w:keepLines w:val="0"/>
        <w:spacing w:before="280" w:line="276" w:lineRule="auto"/>
        <w:rPr>
          <w:b w:val="1"/>
          <w:color w:val="000000"/>
          <w:sz w:val="26"/>
          <w:szCs w:val="26"/>
        </w:rPr>
      </w:pPr>
      <w:bookmarkStart w:colFirst="0" w:colLast="0" w:name="_heading=h.68b5wg7t0y9a" w:id="21"/>
      <w:bookmarkEnd w:id="21"/>
      <w:r w:rsidDel="00000000" w:rsidR="00000000" w:rsidRPr="00000000">
        <w:rPr>
          <w:b w:val="1"/>
          <w:color w:val="000000"/>
          <w:sz w:val="26"/>
          <w:szCs w:val="26"/>
          <w:rtl w:val="0"/>
        </w:rPr>
        <w:t xml:space="preserve">🎯 2️⃣ Customer Segmentation Module</w:t>
      </w:r>
    </w:p>
    <w:p w:rsidR="00000000" w:rsidDel="00000000" w:rsidP="00000000" w:rsidRDefault="00000000" w:rsidRPr="00000000" w14:paraId="00000085">
      <w:pPr>
        <w:pStyle w:val="Heading3"/>
        <w:keepNext w:val="0"/>
        <w:keepLines w:val="0"/>
        <w:spacing w:before="280" w:line="276" w:lineRule="auto"/>
        <w:ind w:left="720" w:hanging="360"/>
        <w:rPr>
          <w:b w:val="1"/>
          <w:color w:val="000000"/>
          <w:sz w:val="26"/>
          <w:szCs w:val="26"/>
        </w:rPr>
      </w:pPr>
      <w:bookmarkStart w:colFirst="0" w:colLast="0" w:name="_heading=h.fnbhxhgz7axn" w:id="22"/>
      <w:bookmarkEnd w:id="22"/>
      <w:r w:rsidDel="00000000" w:rsidR="00000000" w:rsidRPr="00000000">
        <w:rPr>
          <w:b w:val="1"/>
          <w:color w:val="000000"/>
          <w:sz w:val="26"/>
          <w:szCs w:val="26"/>
          <w:rtl w:val="0"/>
        </w:rPr>
        <w:t xml:space="preserve">🔍 Functionality:</w:t>
      </w:r>
    </w:p>
    <w:p w:rsidR="00000000" w:rsidDel="00000000" w:rsidP="00000000" w:rsidRDefault="00000000" w:rsidRPr="00000000" w14:paraId="00000086">
      <w:pPr>
        <w:numPr>
          <w:ilvl w:val="0"/>
          <w:numId w:val="4"/>
        </w:numPr>
        <w:spacing w:before="240" w:line="276" w:lineRule="auto"/>
        <w:ind w:left="1440" w:hanging="360"/>
        <w:rPr>
          <w:sz w:val="24"/>
          <w:szCs w:val="24"/>
        </w:rPr>
      </w:pPr>
      <w:r w:rsidDel="00000000" w:rsidR="00000000" w:rsidRPr="00000000">
        <w:rPr>
          <w:sz w:val="24"/>
          <w:szCs w:val="24"/>
          <w:rtl w:val="0"/>
        </w:rPr>
        <w:t xml:space="preserve">3 number inputs for:</w:t>
        <w:br w:type="textWrapping"/>
      </w:r>
    </w:p>
    <w:p w:rsidR="00000000" w:rsidDel="00000000" w:rsidP="00000000" w:rsidRDefault="00000000" w:rsidRPr="00000000" w14:paraId="00000087">
      <w:pPr>
        <w:numPr>
          <w:ilvl w:val="1"/>
          <w:numId w:val="4"/>
        </w:numPr>
        <w:spacing w:line="276" w:lineRule="auto"/>
        <w:ind w:left="2160" w:hanging="360"/>
        <w:rPr>
          <w:sz w:val="24"/>
          <w:szCs w:val="24"/>
        </w:rPr>
      </w:pPr>
      <w:r w:rsidDel="00000000" w:rsidR="00000000" w:rsidRPr="00000000">
        <w:rPr>
          <w:b w:val="1"/>
          <w:sz w:val="24"/>
          <w:szCs w:val="24"/>
          <w:rtl w:val="0"/>
        </w:rPr>
        <w:t xml:space="preserve">Recency (in days)</w:t>
        <w:br w:type="textWrapping"/>
      </w:r>
      <w:r w:rsidDel="00000000" w:rsidR="00000000" w:rsidRPr="00000000">
        <w:rPr>
          <w:rtl w:val="0"/>
        </w:rPr>
      </w:r>
    </w:p>
    <w:p w:rsidR="00000000" w:rsidDel="00000000" w:rsidP="00000000" w:rsidRDefault="00000000" w:rsidRPr="00000000" w14:paraId="00000088">
      <w:pPr>
        <w:numPr>
          <w:ilvl w:val="1"/>
          <w:numId w:val="4"/>
        </w:numPr>
        <w:spacing w:line="276" w:lineRule="auto"/>
        <w:ind w:left="2160" w:hanging="360"/>
        <w:rPr>
          <w:sz w:val="24"/>
          <w:szCs w:val="24"/>
        </w:rPr>
      </w:pPr>
      <w:r w:rsidDel="00000000" w:rsidR="00000000" w:rsidRPr="00000000">
        <w:rPr>
          <w:b w:val="1"/>
          <w:sz w:val="24"/>
          <w:szCs w:val="24"/>
          <w:rtl w:val="0"/>
        </w:rPr>
        <w:t xml:space="preserve">Frequency (number of purchases)</w:t>
        <w:br w:type="textWrapping"/>
      </w:r>
      <w:r w:rsidDel="00000000" w:rsidR="00000000" w:rsidRPr="00000000">
        <w:rPr>
          <w:rtl w:val="0"/>
        </w:rPr>
      </w:r>
    </w:p>
    <w:p w:rsidR="00000000" w:rsidDel="00000000" w:rsidP="00000000" w:rsidRDefault="00000000" w:rsidRPr="00000000" w14:paraId="00000089">
      <w:pPr>
        <w:numPr>
          <w:ilvl w:val="1"/>
          <w:numId w:val="4"/>
        </w:numPr>
        <w:spacing w:line="276" w:lineRule="auto"/>
        <w:ind w:left="2160" w:hanging="360"/>
        <w:rPr>
          <w:sz w:val="24"/>
          <w:szCs w:val="24"/>
        </w:rPr>
      </w:pPr>
      <w:r w:rsidDel="00000000" w:rsidR="00000000" w:rsidRPr="00000000">
        <w:rPr>
          <w:b w:val="1"/>
          <w:sz w:val="24"/>
          <w:szCs w:val="24"/>
          <w:rtl w:val="0"/>
        </w:rPr>
        <w:t xml:space="preserve">Monetary (total spend)</w:t>
        <w:br w:type="textWrapping"/>
      </w:r>
      <w:r w:rsidDel="00000000" w:rsidR="00000000" w:rsidRPr="00000000">
        <w:rPr>
          <w:rtl w:val="0"/>
        </w:rPr>
      </w:r>
    </w:p>
    <w:p w:rsidR="00000000" w:rsidDel="00000000" w:rsidP="00000000" w:rsidRDefault="00000000" w:rsidRPr="00000000" w14:paraId="0000008A">
      <w:pPr>
        <w:numPr>
          <w:ilvl w:val="0"/>
          <w:numId w:val="4"/>
        </w:numPr>
        <w:spacing w:line="276" w:lineRule="auto"/>
        <w:ind w:left="1440" w:hanging="360"/>
        <w:rPr>
          <w:sz w:val="24"/>
          <w:szCs w:val="24"/>
        </w:rPr>
      </w:pPr>
      <w:r w:rsidDel="00000000" w:rsidR="00000000" w:rsidRPr="00000000">
        <w:rPr>
          <w:sz w:val="24"/>
          <w:szCs w:val="24"/>
          <w:rtl w:val="0"/>
        </w:rPr>
        <w:t xml:space="preserve">Button: </w:t>
      </w:r>
      <w:r w:rsidDel="00000000" w:rsidR="00000000" w:rsidRPr="00000000">
        <w:rPr>
          <w:rFonts w:ascii="Roboto Mono" w:cs="Roboto Mono" w:eastAsia="Roboto Mono" w:hAnsi="Roboto Mono"/>
          <w:b w:val="1"/>
          <w:color w:val="188038"/>
          <w:sz w:val="24"/>
          <w:szCs w:val="24"/>
          <w:rtl w:val="0"/>
        </w:rPr>
        <w:t xml:space="preserve">Predict Cluster</w:t>
        <w:br w:type="textWrapping"/>
      </w:r>
      <w:r w:rsidDel="00000000" w:rsidR="00000000" w:rsidRPr="00000000">
        <w:rPr>
          <w:rtl w:val="0"/>
        </w:rPr>
      </w:r>
    </w:p>
    <w:p w:rsidR="00000000" w:rsidDel="00000000" w:rsidP="00000000" w:rsidRDefault="00000000" w:rsidRPr="00000000" w14:paraId="0000008B">
      <w:pPr>
        <w:numPr>
          <w:ilvl w:val="0"/>
          <w:numId w:val="4"/>
        </w:numPr>
        <w:spacing w:after="240" w:line="276" w:lineRule="auto"/>
        <w:ind w:left="1440" w:hanging="360"/>
        <w:rPr>
          <w:sz w:val="24"/>
          <w:szCs w:val="24"/>
        </w:rPr>
      </w:pPr>
      <w:r w:rsidDel="00000000" w:rsidR="00000000" w:rsidRPr="00000000">
        <w:rPr>
          <w:sz w:val="24"/>
          <w:szCs w:val="24"/>
          <w:rtl w:val="0"/>
        </w:rPr>
        <w:t xml:space="preserve">Display: Cluster label (e.g.,</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High-Value</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Regular</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Occasional</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At-Risk</w:t>
      </w:r>
      <w:r w:rsidDel="00000000" w:rsidR="00000000" w:rsidRPr="00000000">
        <w:rPr>
          <w:sz w:val="24"/>
          <w:szCs w:val="24"/>
          <w:rtl w:val="0"/>
        </w:rPr>
        <w:t xml:space="preserve">)</w:t>
      </w:r>
    </w:p>
    <w:p w:rsidR="00000000" w:rsidDel="00000000" w:rsidP="00000000" w:rsidRDefault="00000000" w:rsidRPr="00000000" w14:paraId="0000008C">
      <w:pPr>
        <w:spacing w:after="240" w:before="240" w:line="276" w:lineRule="auto"/>
        <w:rPr>
          <w:sz w:val="24"/>
          <w:szCs w:val="24"/>
        </w:rPr>
      </w:pPr>
      <w:r w:rsidDel="00000000" w:rsidR="00000000" w:rsidRPr="00000000">
        <w:rPr>
          <w:sz w:val="24"/>
          <w:szCs w:val="24"/>
        </w:rPr>
        <w:drawing>
          <wp:inline distB="114300" distT="114300" distL="114300" distR="114300">
            <wp:extent cx="5943600" cy="29210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76"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2"/>
        <w:keepNext w:val="0"/>
        <w:keepLines w:val="0"/>
        <w:spacing w:after="80" w:line="276" w:lineRule="auto"/>
        <w:rPr>
          <w:b w:val="1"/>
          <w:sz w:val="34"/>
          <w:szCs w:val="34"/>
        </w:rPr>
      </w:pPr>
      <w:bookmarkStart w:colFirst="0" w:colLast="0" w:name="_heading=h.rmmg8xl3u8a0" w:id="23"/>
      <w:bookmarkEnd w:id="23"/>
      <w:r w:rsidDel="00000000" w:rsidR="00000000" w:rsidRPr="00000000">
        <w:rPr>
          <w:b w:val="1"/>
          <w:sz w:val="34"/>
          <w:szCs w:val="34"/>
          <w:rtl w:val="0"/>
        </w:rPr>
        <w:t xml:space="preserve">🛠 Technical Tags</w:t>
      </w:r>
    </w:p>
    <w:p w:rsidR="00000000" w:rsidDel="00000000" w:rsidP="00000000" w:rsidRDefault="00000000" w:rsidRPr="00000000" w14:paraId="0000008F">
      <w:pPr>
        <w:spacing w:after="240" w:before="240" w:line="360" w:lineRule="auto"/>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Pandas,Numpy,DataCleaning,FeatureEngineering, EDA , RFMAnalysis, CustomerSegmentation, KMeansClustering, CollaborativeFiltering, CosineSimilarity, ProductRecommendation, ScikitLearn, StandardScaler, StreamlitApp, MachineLearning, DataVisualization, PivotTables, DataTransformation, RealTimePrediction</w:t>
      </w:r>
    </w:p>
    <w:p w:rsidR="00000000" w:rsidDel="00000000" w:rsidP="00000000" w:rsidRDefault="00000000" w:rsidRPr="00000000" w14:paraId="00000090">
      <w:pPr>
        <w:spacing w:after="240" w:before="240" w:line="360" w:lineRule="auto"/>
        <w:rPr>
          <w:rFonts w:ascii="Courier New" w:cs="Courier New" w:eastAsia="Courier New" w:hAnsi="Courier New"/>
          <w:b w:val="1"/>
          <w:color w:val="18803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keepNext w:val="0"/>
        <w:keepLines w:val="0"/>
        <w:spacing w:after="80" w:line="360" w:lineRule="auto"/>
        <w:rPr>
          <w:rFonts w:ascii="Courier New" w:cs="Courier New" w:eastAsia="Courier New" w:hAnsi="Courier New"/>
          <w:b w:val="1"/>
          <w:color w:val="188038"/>
          <w:sz w:val="34"/>
          <w:szCs w:val="34"/>
        </w:rPr>
      </w:pPr>
      <w:bookmarkStart w:colFirst="0" w:colLast="0" w:name="_heading=h.fhsk947iuno7" w:id="24"/>
      <w:bookmarkEnd w:id="24"/>
      <w:r w:rsidDel="00000000" w:rsidR="00000000" w:rsidRPr="00000000">
        <w:rPr>
          <w:rtl w:val="0"/>
        </w:rPr>
      </w:r>
    </w:p>
    <w:p w:rsidR="00000000" w:rsidDel="00000000" w:rsidP="00000000" w:rsidRDefault="00000000" w:rsidRPr="00000000" w14:paraId="00000092">
      <w:pPr>
        <w:pStyle w:val="Heading2"/>
        <w:keepNext w:val="0"/>
        <w:keepLines w:val="0"/>
        <w:spacing w:after="80" w:line="360" w:lineRule="auto"/>
        <w:rPr>
          <w:b w:val="1"/>
          <w:sz w:val="34"/>
          <w:szCs w:val="34"/>
        </w:rPr>
      </w:pPr>
      <w:bookmarkStart w:colFirst="0" w:colLast="0" w:name="_heading=h.so8dhps6pcn8" w:id="25"/>
      <w:bookmarkEnd w:id="25"/>
      <w:r w:rsidDel="00000000" w:rsidR="00000000" w:rsidRPr="00000000">
        <w:rPr>
          <w:rFonts w:ascii="Courier New" w:cs="Courier New" w:eastAsia="Courier New" w:hAnsi="Courier New"/>
          <w:b w:val="1"/>
          <w:color w:val="188038"/>
          <w:sz w:val="34"/>
          <w:szCs w:val="34"/>
          <w:rtl w:val="0"/>
        </w:rPr>
        <w:t xml:space="preserve">📌</w:t>
      </w:r>
      <w:r w:rsidDel="00000000" w:rsidR="00000000" w:rsidRPr="00000000">
        <w:rPr>
          <w:b w:val="1"/>
          <w:sz w:val="34"/>
          <w:szCs w:val="34"/>
          <w:rtl w:val="0"/>
        </w:rPr>
        <w:t xml:space="preserve"> Project Deliverables:</w:t>
      </w:r>
    </w:p>
    <w:p w:rsidR="00000000" w:rsidDel="00000000" w:rsidP="00000000" w:rsidRDefault="00000000" w:rsidRPr="00000000" w14:paraId="00000093">
      <w:pPr>
        <w:numPr>
          <w:ilvl w:val="0"/>
          <w:numId w:val="11"/>
        </w:numPr>
        <w:spacing w:before="240" w:line="276" w:lineRule="auto"/>
        <w:ind w:left="720" w:hanging="360"/>
        <w:rPr>
          <w:sz w:val="24"/>
          <w:szCs w:val="24"/>
        </w:rPr>
      </w:pPr>
      <w:r w:rsidDel="00000000" w:rsidR="00000000" w:rsidRPr="00000000">
        <w:rPr>
          <w:sz w:val="24"/>
          <w:szCs w:val="24"/>
          <w:rtl w:val="0"/>
        </w:rPr>
        <w:t xml:space="preserve">📓 Python Notebook with:</w:t>
        <w:br w:type="textWrapping"/>
      </w:r>
    </w:p>
    <w:p w:rsidR="00000000" w:rsidDel="00000000" w:rsidP="00000000" w:rsidRDefault="00000000" w:rsidRPr="00000000" w14:paraId="00000094">
      <w:pPr>
        <w:numPr>
          <w:ilvl w:val="1"/>
          <w:numId w:val="11"/>
        </w:numPr>
        <w:spacing w:line="276" w:lineRule="auto"/>
        <w:ind w:left="1440" w:hanging="360"/>
        <w:rPr>
          <w:sz w:val="24"/>
          <w:szCs w:val="24"/>
        </w:rPr>
      </w:pPr>
      <w:r w:rsidDel="00000000" w:rsidR="00000000" w:rsidRPr="00000000">
        <w:rPr>
          <w:sz w:val="24"/>
          <w:szCs w:val="24"/>
          <w:rtl w:val="0"/>
        </w:rPr>
        <w:t xml:space="preserve">Clean, well-documented code with comments</w:t>
        <w:br w:type="textWrapping"/>
      </w:r>
    </w:p>
    <w:p w:rsidR="00000000" w:rsidDel="00000000" w:rsidP="00000000" w:rsidRDefault="00000000" w:rsidRPr="00000000" w14:paraId="00000095">
      <w:pPr>
        <w:numPr>
          <w:ilvl w:val="1"/>
          <w:numId w:val="11"/>
        </w:numPr>
        <w:spacing w:line="276" w:lineRule="auto"/>
        <w:ind w:left="1440" w:hanging="360"/>
        <w:rPr>
          <w:sz w:val="24"/>
          <w:szCs w:val="24"/>
        </w:rPr>
      </w:pPr>
      <w:r w:rsidDel="00000000" w:rsidR="00000000" w:rsidRPr="00000000">
        <w:rPr>
          <w:sz w:val="24"/>
          <w:szCs w:val="24"/>
          <w:rtl w:val="0"/>
        </w:rPr>
        <w:t xml:space="preserve">Visualizations for EDA and clustering insights</w:t>
        <w:br w:type="textWrapping"/>
      </w:r>
    </w:p>
    <w:p w:rsidR="00000000" w:rsidDel="00000000" w:rsidP="00000000" w:rsidRDefault="00000000" w:rsidRPr="00000000" w14:paraId="00000096">
      <w:pPr>
        <w:numPr>
          <w:ilvl w:val="1"/>
          <w:numId w:val="11"/>
        </w:numPr>
        <w:spacing w:line="276" w:lineRule="auto"/>
        <w:ind w:left="1440" w:hanging="360"/>
        <w:rPr>
          <w:sz w:val="24"/>
          <w:szCs w:val="24"/>
        </w:rPr>
      </w:pPr>
      <w:r w:rsidDel="00000000" w:rsidR="00000000" w:rsidRPr="00000000">
        <w:rPr>
          <w:sz w:val="24"/>
          <w:szCs w:val="24"/>
          <w:rtl w:val="0"/>
        </w:rPr>
        <w:t xml:space="preserve">RFM-based customer segmentation and product similarity analysis</w:t>
        <w:br w:type="textWrapping"/>
      </w:r>
    </w:p>
    <w:p w:rsidR="00000000" w:rsidDel="00000000" w:rsidP="00000000" w:rsidRDefault="00000000" w:rsidRPr="00000000" w14:paraId="00000097">
      <w:pPr>
        <w:numPr>
          <w:ilvl w:val="1"/>
          <w:numId w:val="11"/>
        </w:numPr>
        <w:spacing w:line="276" w:lineRule="auto"/>
        <w:ind w:left="1440" w:hanging="360"/>
        <w:rPr>
          <w:sz w:val="24"/>
          <w:szCs w:val="24"/>
        </w:rPr>
      </w:pPr>
      <w:r w:rsidDel="00000000" w:rsidR="00000000" w:rsidRPr="00000000">
        <w:rPr>
          <w:sz w:val="24"/>
          <w:szCs w:val="24"/>
          <w:rtl w:val="0"/>
        </w:rPr>
        <w:t xml:space="preserve">Model evaluations for clustering (like inertia, silhouette score)</w:t>
        <w:br w:type="textWrapping"/>
      </w:r>
    </w:p>
    <w:p w:rsidR="00000000" w:rsidDel="00000000" w:rsidP="00000000" w:rsidRDefault="00000000" w:rsidRPr="00000000" w14:paraId="00000098">
      <w:pPr>
        <w:numPr>
          <w:ilvl w:val="0"/>
          <w:numId w:val="11"/>
        </w:numPr>
        <w:spacing w:line="276" w:lineRule="auto"/>
        <w:ind w:left="720" w:hanging="360"/>
        <w:rPr>
          <w:sz w:val="24"/>
          <w:szCs w:val="24"/>
        </w:rPr>
      </w:pPr>
      <w:r w:rsidDel="00000000" w:rsidR="00000000" w:rsidRPr="00000000">
        <w:rPr>
          <w:sz w:val="24"/>
          <w:szCs w:val="24"/>
          <w:rtl w:val="0"/>
        </w:rPr>
        <w:t xml:space="preserve">📊 Streamlit Web Application:</w:t>
        <w:br w:type="textWrapping"/>
      </w:r>
    </w:p>
    <w:p w:rsidR="00000000" w:rsidDel="00000000" w:rsidP="00000000" w:rsidRDefault="00000000" w:rsidRPr="00000000" w14:paraId="00000099">
      <w:pPr>
        <w:numPr>
          <w:ilvl w:val="1"/>
          <w:numId w:val="11"/>
        </w:numPr>
        <w:spacing w:line="276" w:lineRule="auto"/>
        <w:ind w:left="1440" w:hanging="360"/>
        <w:rPr>
          <w:sz w:val="24"/>
          <w:szCs w:val="24"/>
        </w:rPr>
      </w:pPr>
      <w:sdt>
        <w:sdtPr>
          <w:id w:val="-330847262"/>
          <w:tag w:val="goog_rdk_1"/>
        </w:sdtPr>
        <w:sdtContent>
          <w:r w:rsidDel="00000000" w:rsidR="00000000" w:rsidRPr="00000000">
            <w:rPr>
              <w:rFonts w:ascii="Arial Unicode MS" w:cs="Arial Unicode MS" w:eastAsia="Arial Unicode MS" w:hAnsi="Arial Unicode MS"/>
              <w:sz w:val="24"/>
              <w:szCs w:val="24"/>
              <w:rtl w:val="0"/>
            </w:rPr>
            <w:t xml:space="preserve">User input for a product name → recommends 5 similar products</w:t>
            <w:br w:type="textWrapping"/>
          </w:r>
        </w:sdtContent>
      </w:sdt>
      <w:r w:rsidDel="00000000" w:rsidR="00000000" w:rsidRPr="00000000">
        <w:rPr>
          <w:rtl w:val="0"/>
        </w:rPr>
      </w:r>
    </w:p>
    <w:p w:rsidR="00000000" w:rsidDel="00000000" w:rsidP="00000000" w:rsidRDefault="00000000" w:rsidRPr="00000000" w14:paraId="0000009A">
      <w:pPr>
        <w:numPr>
          <w:ilvl w:val="1"/>
          <w:numId w:val="11"/>
        </w:numPr>
        <w:spacing w:line="276" w:lineRule="auto"/>
        <w:ind w:left="1440" w:hanging="360"/>
        <w:rPr>
          <w:sz w:val="24"/>
          <w:szCs w:val="24"/>
        </w:rPr>
      </w:pPr>
      <w:sdt>
        <w:sdtPr>
          <w:id w:val="202432426"/>
          <w:tag w:val="goog_rdk_2"/>
        </w:sdtPr>
        <w:sdtContent>
          <w:r w:rsidDel="00000000" w:rsidR="00000000" w:rsidRPr="00000000">
            <w:rPr>
              <w:rFonts w:ascii="Arial Unicode MS" w:cs="Arial Unicode MS" w:eastAsia="Arial Unicode MS" w:hAnsi="Arial Unicode MS"/>
              <w:sz w:val="24"/>
              <w:szCs w:val="24"/>
              <w:rtl w:val="0"/>
            </w:rPr>
            <w:t xml:space="preserve">Customer behavior input (Recency, Frequency, Monetary) → predicts cluster segment</w:t>
            <w:br w:type="textWrapping"/>
          </w:r>
        </w:sdtContent>
      </w:sdt>
      <w:r w:rsidDel="00000000" w:rsidR="00000000" w:rsidRPr="00000000">
        <w:rPr>
          <w:rtl w:val="0"/>
        </w:rPr>
      </w:r>
    </w:p>
    <w:p w:rsidR="00000000" w:rsidDel="00000000" w:rsidP="00000000" w:rsidRDefault="00000000" w:rsidRPr="00000000" w14:paraId="0000009B">
      <w:pPr>
        <w:numPr>
          <w:ilvl w:val="1"/>
          <w:numId w:val="11"/>
        </w:numPr>
        <w:spacing w:after="240" w:line="276" w:lineRule="auto"/>
        <w:ind w:left="1440" w:hanging="360"/>
        <w:rPr>
          <w:sz w:val="24"/>
          <w:szCs w:val="24"/>
        </w:rPr>
      </w:pPr>
      <w:r w:rsidDel="00000000" w:rsidR="00000000" w:rsidRPr="00000000">
        <w:rPr>
          <w:sz w:val="24"/>
          <w:szCs w:val="24"/>
          <w:rtl w:val="0"/>
        </w:rPr>
        <w:t xml:space="preserve">Clean, interactive UI with real-time outputs</w:t>
      </w:r>
    </w:p>
    <w:p w:rsidR="00000000" w:rsidDel="00000000" w:rsidP="00000000" w:rsidRDefault="00000000" w:rsidRPr="00000000" w14:paraId="0000009C">
      <w:pPr>
        <w:spacing w:after="240" w:before="240" w:line="360" w:lineRule="auto"/>
        <w:rPr>
          <w:rFonts w:ascii="Courier New" w:cs="Courier New" w:eastAsia="Courier New" w:hAnsi="Courier New"/>
          <w:b w:val="1"/>
          <w:color w:val="18803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360" w:lineRule="auto"/>
        <w:rPr>
          <w:b w:val="1"/>
          <w:color w:val="000000"/>
          <w:sz w:val="32"/>
          <w:szCs w:val="32"/>
        </w:rPr>
      </w:pPr>
      <w:bookmarkStart w:colFirst="0" w:colLast="0" w:name="_heading=h.1ev4vacyppd6" w:id="26"/>
      <w:bookmarkEnd w:id="26"/>
      <w:sdt>
        <w:sdtPr>
          <w:id w:val="-1965664368"/>
          <w:tag w:val="goog_rdk_3"/>
        </w:sdtPr>
        <w:sdtContent>
          <w:r w:rsidDel="00000000" w:rsidR="00000000" w:rsidRPr="00000000">
            <w:rPr>
              <w:rFonts w:ascii="Arial Unicode MS" w:cs="Arial Unicode MS" w:eastAsia="Arial Unicode MS" w:hAnsi="Arial Unicode MS"/>
              <w:b w:val="1"/>
              <w:sz w:val="30"/>
              <w:szCs w:val="30"/>
              <w:rtl w:val="0"/>
            </w:rPr>
            <w:t xml:space="preserve">⏳</w:t>
          </w:r>
        </w:sdtContent>
      </w:sdt>
      <w:r w:rsidDel="00000000" w:rsidR="00000000" w:rsidRPr="00000000">
        <w:rPr>
          <w:b w:val="1"/>
          <w:color w:val="000000"/>
          <w:sz w:val="32"/>
          <w:szCs w:val="32"/>
          <w:rtl w:val="0"/>
        </w:rPr>
        <w:t xml:space="preserve"> Timeline</w:t>
      </w:r>
    </w:p>
    <w:p w:rsidR="00000000" w:rsidDel="00000000" w:rsidP="00000000" w:rsidRDefault="00000000" w:rsidRPr="00000000" w14:paraId="0000009E">
      <w:pPr>
        <w:spacing w:after="240" w:before="240" w:line="360" w:lineRule="auto"/>
        <w:rPr>
          <w:sz w:val="24"/>
          <w:szCs w:val="24"/>
        </w:rPr>
      </w:pPr>
      <w:r w:rsidDel="00000000" w:rsidR="00000000" w:rsidRPr="00000000">
        <w:rPr>
          <w:sz w:val="24"/>
          <w:szCs w:val="24"/>
          <w:rtl w:val="0"/>
        </w:rPr>
        <w:t xml:space="preserve">The project should be completed and submitted </w:t>
      </w:r>
      <w:r w:rsidDel="00000000" w:rsidR="00000000" w:rsidRPr="00000000">
        <w:rPr>
          <w:b w:val="1"/>
          <w:sz w:val="24"/>
          <w:szCs w:val="24"/>
          <w:rtl w:val="0"/>
        </w:rPr>
        <w:t xml:space="preserve">within 7 days</w:t>
      </w:r>
      <w:r w:rsidDel="00000000" w:rsidR="00000000" w:rsidRPr="00000000">
        <w:rPr>
          <w:sz w:val="24"/>
          <w:szCs w:val="24"/>
          <w:rtl w:val="0"/>
        </w:rPr>
        <w:t xml:space="preserve"> from the date it is assigned.</w:t>
      </w:r>
    </w:p>
    <w:p w:rsidR="00000000" w:rsidDel="00000000" w:rsidP="00000000" w:rsidRDefault="00000000" w:rsidRPr="00000000" w14:paraId="0000009F">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spacing w:after="240" w:before="240" w:line="360" w:lineRule="auto"/>
        <w:rPr>
          <w:b w:val="1"/>
          <w:sz w:val="24"/>
          <w:szCs w:val="24"/>
          <w:u w:val="single"/>
        </w:rPr>
      </w:pPr>
      <w:r w:rsidDel="00000000" w:rsidR="00000000" w:rsidRPr="00000000">
        <w:rPr>
          <w:b w:val="1"/>
          <w:sz w:val="24"/>
          <w:szCs w:val="24"/>
          <w:u w:val="single"/>
          <w:rtl w:val="0"/>
        </w:rPr>
        <w:t xml:space="preserve">References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360" w:lineRule="auto"/>
              <w:rPr>
                <w:color w:val="ff0000"/>
              </w:rPr>
            </w:pPr>
            <w:r w:rsidDel="00000000" w:rsidR="00000000" w:rsidRPr="00000000">
              <w:rPr>
                <w:color w:val="ff0000"/>
                <w:rtl w:val="0"/>
              </w:rPr>
              <w:t xml:space="preserve">Streamlit recording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sz w:val="20"/>
                <w:szCs w:val="20"/>
                <w:u w:val="single"/>
              </w:rPr>
            </w:pPr>
            <w:hyperlink r:id="rId10">
              <w:r w:rsidDel="00000000" w:rsidR="00000000" w:rsidRPr="00000000">
                <w:rPr>
                  <w:color w:val="0000ee"/>
                  <w:sz w:val="20"/>
                  <w:szCs w:val="20"/>
                  <w:u w:val="single"/>
                  <w:rtl w:val="0"/>
                </w:rPr>
                <w:t xml:space="preserve">Special session for STREAMLIT(11/08/2024)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240" w:before="240" w:line="360" w:lineRule="auto"/>
              <w:rPr>
                <w:color w:val="ff0000"/>
              </w:rPr>
            </w:pPr>
            <w:r w:rsidDel="00000000" w:rsidR="00000000" w:rsidRPr="00000000">
              <w:rPr>
                <w:color w:val="ff0000"/>
                <w:rtl w:val="0"/>
              </w:rPr>
              <w:t xml:space="preserve">Streamlit Reference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sz w:val="20"/>
                <w:szCs w:val="20"/>
              </w:rPr>
            </w:pPr>
            <w:hyperlink r:id="rId11">
              <w:r w:rsidDel="00000000" w:rsidR="00000000" w:rsidRPr="00000000">
                <w:rPr>
                  <w:color w:val="1155cc"/>
                  <w:sz w:val="20"/>
                  <w:szCs w:val="20"/>
                  <w:u w:val="single"/>
                  <w:rtl w:val="0"/>
                </w:rPr>
                <w:t xml:space="preserve">Streamlit API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360" w:lineRule="auto"/>
              <w:rPr>
                <w:u w:val="single"/>
              </w:rPr>
            </w:pPr>
            <w:r w:rsidDel="00000000" w:rsidR="00000000" w:rsidRPr="00000000">
              <w:rPr>
                <w:color w:val="ff0000"/>
                <w:rtl w:val="0"/>
              </w:rPr>
              <w:t xml:space="preserve">Project Live Evaluation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u w:val="single"/>
              </w:rPr>
            </w:pPr>
            <w:hyperlink r:id="rId12">
              <w:r w:rsidDel="00000000" w:rsidR="00000000" w:rsidRPr="00000000">
                <w:rPr>
                  <w:color w:val="0000ee"/>
                  <w:u w:val="single"/>
                  <w:rtl w:val="0"/>
                </w:rPr>
                <w:t xml:space="preserve">Project Live Evaluation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360" w:lineRule="auto"/>
              <w:rPr>
                <w:u w:val="single"/>
              </w:rPr>
            </w:pPr>
            <w:r w:rsidDel="00000000" w:rsidR="00000000" w:rsidRPr="00000000">
              <w:rPr>
                <w:color w:val="ff0000"/>
                <w:rtl w:val="0"/>
              </w:rPr>
              <w:t xml:space="preserve">Capstone Explanation Guideline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u w:val="single"/>
              </w:rPr>
            </w:pPr>
            <w:hyperlink r:id="rId13">
              <w:r w:rsidDel="00000000" w:rsidR="00000000" w:rsidRPr="00000000">
                <w:rPr>
                  <w:color w:val="0000ee"/>
                  <w:u w:val="single"/>
                  <w:rtl w:val="0"/>
                </w:rPr>
                <w:t xml:space="preserve">Capstone Explanation Guideline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360" w:lineRule="auto"/>
              <w:rPr>
                <w:u w:val="single"/>
              </w:rPr>
            </w:pPr>
            <w:r w:rsidDel="00000000" w:rsidR="00000000" w:rsidRPr="00000000">
              <w:rPr>
                <w:color w:val="ff0000"/>
                <w:rtl w:val="0"/>
              </w:rPr>
              <w:t xml:space="preserve">GitHub Reference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u w:val="single"/>
              </w:rPr>
            </w:pPr>
            <w:hyperlink r:id="rId14">
              <w:r w:rsidDel="00000000" w:rsidR="00000000" w:rsidRPr="00000000">
                <w:rPr>
                  <w:color w:val="0000ee"/>
                  <w:u w:val="single"/>
                  <w:rtl w:val="0"/>
                </w:rPr>
                <w:t xml:space="preserve">How to Use GitHub.pptx</w:t>
              </w:r>
            </w:hyperlink>
            <w:r w:rsidDel="00000000" w:rsidR="00000000" w:rsidRPr="00000000">
              <w:rPr>
                <w:rtl w:val="0"/>
              </w:rPr>
            </w:r>
          </w:p>
        </w:tc>
      </w:tr>
      <w:tr>
        <w:trPr>
          <w:cantSplit w:val="0"/>
          <w:trHeight w:val="15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360" w:lineRule="auto"/>
              <w:rPr>
                <w:color w:val="ff0000"/>
              </w:rPr>
            </w:pPr>
            <w:r w:rsidDel="00000000" w:rsidR="00000000" w:rsidRPr="00000000">
              <w:rPr>
                <w:color w:val="ff0000"/>
                <w:rtl w:val="0"/>
              </w:rPr>
              <w:t xml:space="preserve">Machine Learning(Eng)</w:t>
            </w:r>
          </w:p>
          <w:p w:rsidR="00000000" w:rsidDel="00000000" w:rsidP="00000000" w:rsidRDefault="00000000" w:rsidRPr="00000000" w14:paraId="000000AC">
            <w:pPr>
              <w:spacing w:after="240" w:before="240" w:line="360" w:lineRule="auto"/>
              <w:rPr>
                <w:color w:val="ff0000"/>
              </w:rPr>
            </w:pPr>
            <w:r w:rsidDel="00000000" w:rsidR="00000000" w:rsidRPr="00000000">
              <w:rPr>
                <w:color w:val="ff0000"/>
                <w:rtl w:val="0"/>
              </w:rPr>
              <w:t xml:space="preserve">Recommendation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u w:val="single"/>
              </w:rPr>
            </w:pPr>
            <w:r w:rsidDel="00000000" w:rsidR="00000000" w:rsidRPr="00000000">
              <w:rPr>
                <w:rtl w:val="0"/>
              </w:rPr>
            </w:r>
          </w:p>
          <w:p w:rsidR="00000000" w:rsidDel="00000000" w:rsidP="00000000" w:rsidRDefault="00000000" w:rsidRPr="00000000" w14:paraId="000000AE">
            <w:pPr>
              <w:widowControl w:val="0"/>
              <w:spacing w:line="360" w:lineRule="auto"/>
              <w:rPr>
                <w:u w:val="single"/>
              </w:rPr>
            </w:pPr>
            <w:hyperlink r:id="rId15">
              <w:r w:rsidDel="00000000" w:rsidR="00000000" w:rsidRPr="00000000">
                <w:rPr>
                  <w:color w:val="0000ee"/>
                  <w:u w:val="single"/>
                  <w:rtl w:val="0"/>
                </w:rPr>
                <w:t xml:space="preserve">Project Excellence Series: Guided Learning &amp; Problem Solving [Machine Learning USVL](English)</w:t>
              </w:r>
            </w:hyperlink>
            <w:r w:rsidDel="00000000" w:rsidR="00000000" w:rsidRPr="00000000">
              <w:rPr>
                <w:rtl w:val="0"/>
              </w:rPr>
            </w:r>
          </w:p>
          <w:p w:rsidR="00000000" w:rsidDel="00000000" w:rsidP="00000000" w:rsidRDefault="00000000" w:rsidRPr="00000000" w14:paraId="000000AF">
            <w:pPr>
              <w:widowControl w:val="0"/>
              <w:spacing w:line="360" w:lineRule="auto"/>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360" w:lineRule="auto"/>
              <w:rPr>
                <w:color w:val="ff0000"/>
              </w:rPr>
            </w:pPr>
            <w:r w:rsidDel="00000000" w:rsidR="00000000" w:rsidRPr="00000000">
              <w:rPr>
                <w:color w:val="ff0000"/>
                <w:rtl w:val="0"/>
              </w:rPr>
              <w:t xml:space="preserve">Machine Learning(Tam)</w:t>
            </w:r>
          </w:p>
          <w:p w:rsidR="00000000" w:rsidDel="00000000" w:rsidP="00000000" w:rsidRDefault="00000000" w:rsidRPr="00000000" w14:paraId="000000B1">
            <w:pPr>
              <w:spacing w:after="240" w:before="240" w:line="360" w:lineRule="auto"/>
              <w:rPr>
                <w:color w:val="ff0000"/>
              </w:rPr>
            </w:pPr>
            <w:r w:rsidDel="00000000" w:rsidR="00000000" w:rsidRPr="00000000">
              <w:rPr>
                <w:color w:val="ff0000"/>
                <w:rtl w:val="0"/>
              </w:rPr>
              <w:t xml:space="preserve">Recommendation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u w:val="single"/>
              </w:rPr>
            </w:pPr>
            <w:r w:rsidDel="00000000" w:rsidR="00000000" w:rsidRPr="00000000">
              <w:rPr>
                <w:rtl w:val="0"/>
              </w:rPr>
            </w:r>
          </w:p>
          <w:p w:rsidR="00000000" w:rsidDel="00000000" w:rsidP="00000000" w:rsidRDefault="00000000" w:rsidRPr="00000000" w14:paraId="000000B3">
            <w:pPr>
              <w:widowControl w:val="0"/>
              <w:spacing w:line="360" w:lineRule="auto"/>
              <w:rPr>
                <w:u w:val="single"/>
              </w:rPr>
            </w:pPr>
            <w:hyperlink r:id="rId16">
              <w:r w:rsidDel="00000000" w:rsidR="00000000" w:rsidRPr="00000000">
                <w:rPr>
                  <w:color w:val="0000ee"/>
                  <w:u w:val="single"/>
                  <w:rtl w:val="0"/>
                </w:rPr>
                <w:t xml:space="preserve">Project Excellence Series: Guided Learning &amp; Problem Solving [Machine Learning USVL](TAMIL)</w:t>
              </w:r>
            </w:hyperlink>
            <w:r w:rsidDel="00000000" w:rsidR="00000000" w:rsidRPr="00000000">
              <w:rPr>
                <w:rtl w:val="0"/>
              </w:rPr>
            </w:r>
          </w:p>
          <w:p w:rsidR="00000000" w:rsidDel="00000000" w:rsidP="00000000" w:rsidRDefault="00000000" w:rsidRPr="00000000" w14:paraId="000000B4">
            <w:pPr>
              <w:widowControl w:val="0"/>
              <w:spacing w:line="360" w:lineRule="auto"/>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360" w:lineRule="auto"/>
              <w:rPr>
                <w:u w:val="single"/>
              </w:rPr>
            </w:pPr>
            <w:r w:rsidDel="00000000" w:rsidR="00000000" w:rsidRPr="00000000">
              <w:rPr>
                <w:color w:val="ff0000"/>
                <w:rtl w:val="0"/>
              </w:rPr>
              <w:t xml:space="preserve">Project Orientation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u w:val="single"/>
              </w:rPr>
            </w:pPr>
            <w:hyperlink r:id="rId17">
              <w:r w:rsidDel="00000000" w:rsidR="00000000" w:rsidRPr="00000000">
                <w:rPr>
                  <w:color w:val="0000ee"/>
                  <w:u w:val="single"/>
                  <w:rtl w:val="0"/>
                </w:rPr>
                <w:t xml:space="preserve">xit-tvjx-xth (2025-06-16 11:53 GMT+5:30)</w:t>
              </w:r>
            </w:hyperlink>
            <w:r w:rsidDel="00000000" w:rsidR="00000000" w:rsidRPr="00000000">
              <w:rPr>
                <w:rtl w:val="0"/>
              </w:rPr>
            </w:r>
          </w:p>
        </w:tc>
      </w:tr>
    </w:tbl>
    <w:p w:rsidR="00000000" w:rsidDel="00000000" w:rsidP="00000000" w:rsidRDefault="00000000" w:rsidRPr="00000000" w14:paraId="000000B7">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8">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9">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A">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B">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streamlit.io/develop/api-reference" TargetMode="External"/><Relationship Id="rId10" Type="http://schemas.openxmlformats.org/officeDocument/2006/relationships/hyperlink" Target="https://docs.google.com/document/d/1aR3pUZFlCi8gicpF6aPHPESeFdOtGMlfob5PckresZk/edit?usp=sharing" TargetMode="External"/><Relationship Id="rId13" Type="http://schemas.openxmlformats.org/officeDocument/2006/relationships/hyperlink" Target="https://docs.google.com/document/d/1gbhLvJYY7J73lu1g9c6C9LRJvYemiDOdRDAEMe632w8/edit" TargetMode="External"/><Relationship Id="rId12" Type="http://schemas.openxmlformats.org/officeDocument/2006/relationships/hyperlink" Target="https://docs.google.com/document/u/0/d/1QisLD2kqDWFZJG2oDknKn2eMGi-Xq8oFPgA7UWSbcIQ/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cs.google.com/document/d/1JBdCEW6kKcJaPkzDO-Oo_pq0-zfMTabAUfEoymC6I0g/edit?usp=sharing" TargetMode="External"/><Relationship Id="rId14" Type="http://schemas.openxmlformats.org/officeDocument/2006/relationships/hyperlink" Target="https://docs.google.com/presentation/d/1XHCbgUOqbcXNUyQ87vTlKdKRgAbBxtkA/edit?usp=sharing&amp;ouid=109735616107417446342&amp;rtpof=true&amp;sd=true" TargetMode="External"/><Relationship Id="rId17" Type="http://schemas.openxmlformats.org/officeDocument/2006/relationships/hyperlink" Target="https://drive.google.com/file/d/1Dg3YXOxK__xe_fDrsACc5lricK8jvnIE/view?usp=sharing" TargetMode="External"/><Relationship Id="rId16" Type="http://schemas.openxmlformats.org/officeDocument/2006/relationships/hyperlink" Target="https://docs.google.com/document/d/1NDFagqNXyJ_twTdCcREKw-gkZdZyl4GZJ0R4DKA_8Ko/edit?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rzRwxm_CJxcRzfoo9Ix37A2JTlMummY-/view?usp=sharin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QwcGA2v/t3mjfELGiJb8VOLSOw==">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