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7EB13" w14:textId="1425BBF9" w:rsidR="00C02EDD" w:rsidRDefault="00A128B5" w:rsidP="00A128B5">
      <w:pPr>
        <w:jc w:val="center"/>
        <w:rPr>
          <w:b/>
          <w:bCs/>
          <w:lang w:val="en-US"/>
        </w:rPr>
      </w:pPr>
      <w:r w:rsidRPr="00A128B5">
        <w:rPr>
          <w:b/>
          <w:bCs/>
          <w:lang w:val="en-US"/>
        </w:rPr>
        <w:t>Tutorial -4</w:t>
      </w:r>
    </w:p>
    <w:p w14:paraId="1BFADB4C" w14:textId="77777777" w:rsidR="00A128B5" w:rsidRDefault="00A128B5" w:rsidP="00A128B5">
      <w:pPr>
        <w:jc w:val="center"/>
        <w:rPr>
          <w:b/>
          <w:bCs/>
          <w:lang w:val="en-US"/>
        </w:rPr>
      </w:pPr>
    </w:p>
    <w:p w14:paraId="1AE75D3D" w14:textId="6A110657" w:rsidR="00A128B5" w:rsidRDefault="00A128B5" w:rsidP="00A128B5">
      <w:pPr>
        <w:jc w:val="both"/>
        <w:rPr>
          <w:lang w:val="en-US"/>
        </w:rPr>
      </w:pPr>
      <w:r>
        <w:rPr>
          <w:b/>
          <w:bCs/>
          <w:lang w:val="en-US"/>
        </w:rPr>
        <w:t xml:space="preserve">Q1: </w:t>
      </w:r>
      <w:r w:rsidRPr="00A128B5">
        <w:rPr>
          <w:lang w:val="en-US"/>
        </w:rPr>
        <w:t>Consider the CFG</w:t>
      </w:r>
    </w:p>
    <w:p w14:paraId="1F8722A1" w14:textId="28CA5D86" w:rsidR="00A128B5" w:rsidRDefault="00A128B5" w:rsidP="00A128B5">
      <w:pPr>
        <w:jc w:val="center"/>
        <w:rPr>
          <w:b/>
          <w:bCs/>
          <w:lang w:val="en-US"/>
        </w:rPr>
      </w:pPr>
      <w:r w:rsidRPr="00A128B5">
        <w:rPr>
          <w:b/>
          <w:bCs/>
          <w:lang w:val="en-US"/>
        </w:rPr>
        <w:drawing>
          <wp:inline distT="0" distB="0" distL="0" distR="0" wp14:anchorId="7672986C" wp14:editId="297640D5">
            <wp:extent cx="1224033" cy="698564"/>
            <wp:effectExtent l="0" t="0" r="0" b="6350"/>
            <wp:docPr id="1856945878" name="Picture 1" descr="A group of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45878" name="Picture 1" descr="A group of black lett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0466" cy="7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F6A1" w14:textId="77777777" w:rsidR="00A128B5" w:rsidRPr="00A128B5" w:rsidRDefault="00A128B5" w:rsidP="00A128B5">
      <w:pPr>
        <w:jc w:val="both"/>
      </w:pPr>
      <w:r w:rsidRPr="00A128B5">
        <w:t xml:space="preserve">Give parse trees and derivations for each string. </w:t>
      </w:r>
    </w:p>
    <w:p w14:paraId="647502DC" w14:textId="77777777" w:rsidR="00A128B5" w:rsidRPr="00A128B5" w:rsidRDefault="00A128B5" w:rsidP="00A128B5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128B5">
        <w:t xml:space="preserve">a </w:t>
      </w:r>
    </w:p>
    <w:p w14:paraId="4E731C90" w14:textId="77777777" w:rsidR="00A128B5" w:rsidRPr="00A128B5" w:rsidRDefault="00A128B5" w:rsidP="00A128B5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A128B5">
        <w:t>a+a</w:t>
      </w:r>
      <w:proofErr w:type="spellEnd"/>
      <w:r w:rsidRPr="00A128B5">
        <w:t xml:space="preserve"> </w:t>
      </w:r>
    </w:p>
    <w:p w14:paraId="09B0CA75" w14:textId="77777777" w:rsidR="00A128B5" w:rsidRPr="00A128B5" w:rsidRDefault="00A128B5" w:rsidP="00A128B5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A128B5">
        <w:t>a+a+a</w:t>
      </w:r>
      <w:proofErr w:type="spellEnd"/>
      <w:r w:rsidRPr="00A128B5">
        <w:t xml:space="preserve"> </w:t>
      </w:r>
    </w:p>
    <w:p w14:paraId="35738348" w14:textId="311B91B0" w:rsidR="00A128B5" w:rsidRPr="00A128B5" w:rsidRDefault="00A128B5" w:rsidP="00A128B5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128B5">
        <w:t>((a))</w:t>
      </w:r>
    </w:p>
    <w:p w14:paraId="165A874C" w14:textId="77777777" w:rsidR="00A128B5" w:rsidRDefault="00A128B5" w:rsidP="00A128B5">
      <w:pPr>
        <w:jc w:val="both"/>
        <w:rPr>
          <w:lang w:val="en-US"/>
        </w:rPr>
      </w:pPr>
    </w:p>
    <w:p w14:paraId="11BFAB5E" w14:textId="7E5112C1" w:rsidR="00BE196E" w:rsidRDefault="00A128B5" w:rsidP="00BE196E">
      <w:pPr>
        <w:jc w:val="both"/>
      </w:pPr>
      <w:r w:rsidRPr="00BE196E">
        <w:t xml:space="preserve">Q2: </w:t>
      </w:r>
      <w:r w:rsidR="00BE196E" w:rsidRPr="00BE196E">
        <w:t>Use the languages A={</w:t>
      </w:r>
      <w:proofErr w:type="spellStart"/>
      <w:r w:rsidR="00BE196E" w:rsidRPr="00BE196E">
        <w:t>a</w:t>
      </w:r>
      <w:r w:rsidR="00BE196E" w:rsidRPr="00BE196E">
        <w:rPr>
          <w:vertAlign w:val="superscript"/>
        </w:rPr>
        <w:t>m</w:t>
      </w:r>
      <w:r w:rsidR="00BE196E" w:rsidRPr="00BE196E">
        <w:t>b</w:t>
      </w:r>
      <w:r w:rsidR="00BE196E" w:rsidRPr="00BE196E">
        <w:rPr>
          <w:vertAlign w:val="superscript"/>
        </w:rPr>
        <w:t>n</w:t>
      </w:r>
      <w:r w:rsidR="00BE196E" w:rsidRPr="00BE196E">
        <w:t>c</w:t>
      </w:r>
      <w:r w:rsidR="00BE196E" w:rsidRPr="00BE196E">
        <w:rPr>
          <w:vertAlign w:val="superscript"/>
        </w:rPr>
        <w:t>n</w:t>
      </w:r>
      <w:r w:rsidR="00BE196E" w:rsidRPr="00BE196E">
        <w:rPr>
          <w:rFonts w:ascii="Cambria Math" w:hAnsi="Cambria Math" w:cs="Cambria Math"/>
        </w:rPr>
        <w:t>∣</w:t>
      </w:r>
      <w:proofErr w:type="gramStart"/>
      <w:r w:rsidR="00BE196E" w:rsidRPr="00BE196E">
        <w:t>m,n</w:t>
      </w:r>
      <w:proofErr w:type="spellEnd"/>
      <w:proofErr w:type="gramEnd"/>
      <w:r w:rsidR="00BE196E" w:rsidRPr="00BE196E">
        <w:t>&gt;0} and B={</w:t>
      </w:r>
      <w:proofErr w:type="spellStart"/>
      <w:r w:rsidR="00BE196E" w:rsidRPr="00BE196E">
        <w:t>a</w:t>
      </w:r>
      <w:r w:rsidR="00BE196E" w:rsidRPr="00BE196E">
        <w:rPr>
          <w:vertAlign w:val="superscript"/>
        </w:rPr>
        <w:t>n</w:t>
      </w:r>
      <w:r w:rsidR="00BE196E" w:rsidRPr="00BE196E">
        <w:t>b</w:t>
      </w:r>
      <w:r w:rsidR="00BE196E" w:rsidRPr="00BE196E">
        <w:rPr>
          <w:vertAlign w:val="superscript"/>
        </w:rPr>
        <w:t>n</w:t>
      </w:r>
      <w:r w:rsidR="00BE196E" w:rsidRPr="00BE196E">
        <w:t>c</w:t>
      </w:r>
      <w:r w:rsidR="00BE196E" w:rsidRPr="00BE196E">
        <w:rPr>
          <w:vertAlign w:val="superscript"/>
        </w:rPr>
        <w:t>m</w:t>
      </w:r>
      <w:r w:rsidR="00BE196E" w:rsidRPr="00BE196E">
        <w:rPr>
          <w:rFonts w:ascii="Cambria Math" w:hAnsi="Cambria Math" w:cs="Cambria Math"/>
        </w:rPr>
        <w:t>∣</w:t>
      </w:r>
      <w:r w:rsidR="00BE196E" w:rsidRPr="00BE196E">
        <w:t>m,n</w:t>
      </w:r>
      <w:proofErr w:type="spellEnd"/>
      <w:r w:rsidR="00BE196E" w:rsidRPr="00BE196E">
        <w:t>&gt;0} to show that the class of context-free languages is not closed under intersection.</w:t>
      </w:r>
    </w:p>
    <w:p w14:paraId="03E7EC7D" w14:textId="77777777" w:rsidR="00BE196E" w:rsidRDefault="00BE196E" w:rsidP="00BE196E">
      <w:pPr>
        <w:jc w:val="both"/>
      </w:pPr>
    </w:p>
    <w:p w14:paraId="7CE367E9" w14:textId="6B1EE476" w:rsidR="00BE196E" w:rsidRDefault="00BE196E" w:rsidP="00BE196E">
      <w:pPr>
        <w:jc w:val="both"/>
      </w:pPr>
      <w:r>
        <w:t xml:space="preserve">Q3: </w:t>
      </w:r>
    </w:p>
    <w:p w14:paraId="70729E06" w14:textId="4824320A" w:rsidR="00BE196E" w:rsidRDefault="00BE196E" w:rsidP="00BE196E">
      <w:pPr>
        <w:jc w:val="both"/>
      </w:pPr>
      <w:r>
        <w:t xml:space="preserve">Give context-free grammars that generate the following languages. In all parts the alphabet is {0,1}. </w:t>
      </w:r>
    </w:p>
    <w:p w14:paraId="619FD785" w14:textId="77777777" w:rsidR="00BE196E" w:rsidRDefault="00BE196E" w:rsidP="00BE196E">
      <w:pPr>
        <w:pStyle w:val="ListParagraph"/>
        <w:numPr>
          <w:ilvl w:val="0"/>
          <w:numId w:val="2"/>
        </w:numPr>
        <w:jc w:val="both"/>
      </w:pPr>
      <w:r>
        <w:t>{w</w:t>
      </w:r>
      <w:r>
        <w:t xml:space="preserve">| </w:t>
      </w:r>
      <w:r>
        <w:t xml:space="preserve">w contains at least three </w:t>
      </w:r>
      <w:r>
        <w:t>1</w:t>
      </w:r>
      <w:r>
        <w:t xml:space="preserve">s} </w:t>
      </w:r>
    </w:p>
    <w:p w14:paraId="3D2EB5B6" w14:textId="77777777" w:rsidR="00BE196E" w:rsidRDefault="00BE196E" w:rsidP="00BE196E">
      <w:pPr>
        <w:pStyle w:val="ListParagraph"/>
        <w:numPr>
          <w:ilvl w:val="0"/>
          <w:numId w:val="2"/>
        </w:numPr>
        <w:jc w:val="both"/>
      </w:pPr>
      <w:r>
        <w:t xml:space="preserve">{w I w starts and ends with the same symbol} </w:t>
      </w:r>
    </w:p>
    <w:p w14:paraId="7853A3D5" w14:textId="77777777" w:rsidR="00BE196E" w:rsidRDefault="00BE196E" w:rsidP="00BE196E">
      <w:pPr>
        <w:pStyle w:val="ListParagraph"/>
        <w:numPr>
          <w:ilvl w:val="0"/>
          <w:numId w:val="2"/>
        </w:numPr>
        <w:jc w:val="both"/>
      </w:pPr>
      <w:r>
        <w:t>{w</w:t>
      </w:r>
      <w:r>
        <w:t xml:space="preserve"> | t</w:t>
      </w:r>
      <w:r>
        <w:t xml:space="preserve">he length of w is odd} </w:t>
      </w:r>
    </w:p>
    <w:p w14:paraId="72CA872D" w14:textId="77777777" w:rsidR="00BE196E" w:rsidRDefault="00BE196E" w:rsidP="00BE196E">
      <w:pPr>
        <w:pStyle w:val="ListParagraph"/>
        <w:numPr>
          <w:ilvl w:val="0"/>
          <w:numId w:val="2"/>
        </w:numPr>
        <w:jc w:val="both"/>
      </w:pPr>
      <w:r>
        <w:t>{w</w:t>
      </w:r>
      <w:r>
        <w:t xml:space="preserve">| </w:t>
      </w:r>
      <w:r>
        <w:t xml:space="preserve">the length of w is </w:t>
      </w:r>
      <w:proofErr w:type="gramStart"/>
      <w:r>
        <w:t>odd</w:t>
      </w:r>
      <w:proofErr w:type="gramEnd"/>
      <w:r>
        <w:t xml:space="preserve"> and its middle symbol is a 0} </w:t>
      </w:r>
    </w:p>
    <w:p w14:paraId="38A2C70F" w14:textId="77777777" w:rsidR="00BE196E" w:rsidRDefault="00BE196E" w:rsidP="00BE196E">
      <w:pPr>
        <w:pStyle w:val="ListParagraph"/>
        <w:numPr>
          <w:ilvl w:val="0"/>
          <w:numId w:val="2"/>
        </w:numPr>
        <w:jc w:val="both"/>
      </w:pPr>
      <w:r>
        <w:t>{w</w:t>
      </w:r>
      <w:r>
        <w:t>|</w:t>
      </w:r>
      <w:r>
        <w:t xml:space="preserve"> w = </w:t>
      </w:r>
      <w:proofErr w:type="spellStart"/>
      <w:r>
        <w:t>w</w:t>
      </w:r>
      <w:r w:rsidRPr="00BE196E">
        <w:rPr>
          <w:vertAlign w:val="superscript"/>
        </w:rPr>
        <w:t>R</w:t>
      </w:r>
      <w:proofErr w:type="spellEnd"/>
      <w:r>
        <w:t xml:space="preserve">, that is, w is a palindrome} </w:t>
      </w:r>
    </w:p>
    <w:p w14:paraId="04602DC8" w14:textId="23DB8C51" w:rsidR="00BE196E" w:rsidRDefault="00BE196E" w:rsidP="00BE196E">
      <w:pPr>
        <w:pStyle w:val="ListParagraph"/>
        <w:numPr>
          <w:ilvl w:val="0"/>
          <w:numId w:val="2"/>
        </w:numPr>
        <w:jc w:val="both"/>
      </w:pPr>
      <w:r>
        <w:t>The empty set</w:t>
      </w:r>
    </w:p>
    <w:p w14:paraId="29B885ED" w14:textId="57B46C30" w:rsidR="003C69EA" w:rsidRDefault="003C69EA" w:rsidP="003C69EA">
      <w:r>
        <w:t>Q</w:t>
      </w:r>
      <w:proofErr w:type="gramStart"/>
      <w:r>
        <w:t>4:</w:t>
      </w:r>
      <w:r w:rsidRPr="003C69EA">
        <w:t>Give</w:t>
      </w:r>
      <w:proofErr w:type="gramEnd"/>
      <w:r w:rsidRPr="003C69EA">
        <w:t xml:space="preserve"> descriptions and state diagrams of pushdown automata for the languages </w:t>
      </w:r>
      <w:r>
        <w:t>of Q3</w:t>
      </w:r>
    </w:p>
    <w:p w14:paraId="115A69F7" w14:textId="77777777" w:rsidR="00785D48" w:rsidRDefault="00785D48" w:rsidP="003C69EA"/>
    <w:p w14:paraId="51CD20F5" w14:textId="527FF6E0" w:rsidR="003C69EA" w:rsidRDefault="003C69EA" w:rsidP="003C69EA">
      <w:r>
        <w:t>Q5:</w:t>
      </w:r>
      <w:r w:rsidR="00785D48">
        <w:t xml:space="preserve"> </w:t>
      </w:r>
      <w:r w:rsidRPr="003C69EA">
        <w:t>Give context-free grammars generating the following languages.</w:t>
      </w:r>
    </w:p>
    <w:p w14:paraId="6DB172CB" w14:textId="2E8BCDF6" w:rsidR="003C69EA" w:rsidRDefault="003C69EA" w:rsidP="003C69EA">
      <w:pPr>
        <w:pStyle w:val="ListParagraph"/>
        <w:numPr>
          <w:ilvl w:val="0"/>
          <w:numId w:val="3"/>
        </w:numPr>
      </w:pPr>
      <w:r w:rsidRPr="003C69EA">
        <w:t>The set of strings over the alphabet {</w:t>
      </w:r>
      <w:proofErr w:type="spellStart"/>
      <w:proofErr w:type="gramStart"/>
      <w:r w:rsidRPr="003C69EA">
        <w:t>a,b</w:t>
      </w:r>
      <w:proofErr w:type="spellEnd"/>
      <w:proofErr w:type="gramEnd"/>
      <w:r w:rsidRPr="003C69EA">
        <w:t>} with more a's than b's</w:t>
      </w:r>
    </w:p>
    <w:p w14:paraId="1CFCEEA0" w14:textId="21620D35" w:rsidR="003C69EA" w:rsidRDefault="003C69EA" w:rsidP="003C69EA">
      <w:pPr>
        <w:pStyle w:val="ListParagraph"/>
        <w:numPr>
          <w:ilvl w:val="0"/>
          <w:numId w:val="3"/>
        </w:numPr>
      </w:pPr>
      <w:r w:rsidRPr="003C69EA">
        <w:t>The complement of the language {</w:t>
      </w:r>
      <w:proofErr w:type="spellStart"/>
      <w:r w:rsidRPr="003C69EA">
        <w:t>a</w:t>
      </w:r>
      <w:r w:rsidRPr="003C69EA">
        <w:rPr>
          <w:vertAlign w:val="superscript"/>
        </w:rPr>
        <w:t>n</w:t>
      </w:r>
      <w:r w:rsidRPr="003C69EA">
        <w:t>b</w:t>
      </w:r>
      <w:r w:rsidRPr="003C69EA">
        <w:rPr>
          <w:vertAlign w:val="superscript"/>
        </w:rPr>
        <w:t>n</w:t>
      </w:r>
      <w:proofErr w:type="spellEnd"/>
      <w:r w:rsidRPr="003C69EA">
        <w:t xml:space="preserve"> I n &gt; 0}</w:t>
      </w:r>
    </w:p>
    <w:p w14:paraId="470E657B" w14:textId="0710382E" w:rsidR="003C69EA" w:rsidRDefault="003C69EA" w:rsidP="003C69EA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W#</w:t>
      </w:r>
      <w:r>
        <w:t>x</w:t>
      </w:r>
      <w:proofErr w:type="spellEnd"/>
      <w:r>
        <w:t>|</w:t>
      </w:r>
      <w:r>
        <w:t xml:space="preserve"> </w:t>
      </w:r>
      <w:r>
        <w:t>W</w:t>
      </w:r>
      <w:r>
        <w:rPr>
          <w:vertAlign w:val="superscript"/>
        </w:rPr>
        <w:t>R</w:t>
      </w:r>
      <w:r>
        <w:t xml:space="preserve"> </w:t>
      </w:r>
      <w:r>
        <w:t>is a</w:t>
      </w:r>
      <w:r>
        <w:t xml:space="preserve"> </w:t>
      </w:r>
      <w:r>
        <w:t>substring</w:t>
      </w:r>
      <w:r>
        <w:t xml:space="preserve"> </w:t>
      </w:r>
      <w:r>
        <w:t>of</w:t>
      </w:r>
      <w:r>
        <w:t xml:space="preserve"> </w:t>
      </w:r>
      <w:r>
        <w:t xml:space="preserve">x for </w:t>
      </w:r>
      <w:proofErr w:type="spellStart"/>
      <w:proofErr w:type="gramStart"/>
      <w:r>
        <w:t>w,x</w:t>
      </w:r>
      <w:proofErr w:type="spellEnd"/>
      <w:proofErr w:type="gramEnd"/>
      <w:r>
        <w:t xml:space="preserve"> </w:t>
      </w:r>
      <w:r>
        <w:t xml:space="preserve">in </w:t>
      </w:r>
      <w:r>
        <w:t>{0,</w:t>
      </w:r>
      <w:r>
        <w:t>1}*</w:t>
      </w:r>
      <w:r>
        <w:t>}</w:t>
      </w:r>
    </w:p>
    <w:p w14:paraId="1B9CE897" w14:textId="6C87B4B7" w:rsidR="00785D48" w:rsidRDefault="00785D48" w:rsidP="003C69EA">
      <w:pPr>
        <w:pStyle w:val="ListParagraph"/>
        <w:numPr>
          <w:ilvl w:val="0"/>
          <w:numId w:val="3"/>
        </w:numPr>
      </w:pPr>
      <w:r w:rsidRPr="00785D48">
        <w:t>{X</w:t>
      </w:r>
      <w:r w:rsidRPr="00785D48">
        <w:rPr>
          <w:vertAlign w:val="subscript"/>
        </w:rPr>
        <w:t>1</w:t>
      </w:r>
      <w:r w:rsidRPr="00785D48">
        <w:t>#X</w:t>
      </w:r>
      <w:r w:rsidRPr="00785D48">
        <w:rPr>
          <w:vertAlign w:val="subscript"/>
        </w:rPr>
        <w:t>2</w:t>
      </w:r>
      <w:r w:rsidRPr="00785D48">
        <w:t>#</w:t>
      </w:r>
      <w:proofErr w:type="gramStart"/>
      <w:r w:rsidRPr="00785D48">
        <w:t xml:space="preserve"> ..</w:t>
      </w:r>
      <w:proofErr w:type="gramEnd"/>
      <w:r w:rsidRPr="00785D48">
        <w:t xml:space="preserve"> #X</w:t>
      </w:r>
      <w:r w:rsidRPr="00785D48">
        <w:rPr>
          <w:vertAlign w:val="subscript"/>
        </w:rPr>
        <w:t>k</w:t>
      </w:r>
      <w:r>
        <w:t xml:space="preserve"> | </w:t>
      </w:r>
      <w:r w:rsidRPr="00785D48">
        <w:t xml:space="preserve">k </w:t>
      </w:r>
      <w:r>
        <w:t>=</w:t>
      </w:r>
      <w:r w:rsidRPr="00785D48">
        <w:t xml:space="preserve">&gt; 1, each </w:t>
      </w:r>
      <w:proofErr w:type="gramStart"/>
      <w:r w:rsidRPr="00785D48">
        <w:t>x</w:t>
      </w:r>
      <w:r w:rsidRPr="00785D48">
        <w:rPr>
          <w:vertAlign w:val="subscript"/>
        </w:rPr>
        <w:t xml:space="preserve">i </w:t>
      </w:r>
      <w:r>
        <w:t xml:space="preserve"> in</w:t>
      </w:r>
      <w:proofErr w:type="gramEnd"/>
      <w:r>
        <w:t xml:space="preserve"> </w:t>
      </w:r>
      <w:r w:rsidRPr="00785D48">
        <w:t xml:space="preserve"> {a, b}</w:t>
      </w:r>
      <w:r>
        <w:t xml:space="preserve">*  </w:t>
      </w:r>
      <w:r w:rsidRPr="00785D48">
        <w:t xml:space="preserve">and for some </w:t>
      </w:r>
      <w:proofErr w:type="spellStart"/>
      <w:r w:rsidRPr="00785D48">
        <w:t>i</w:t>
      </w:r>
      <w:proofErr w:type="spellEnd"/>
      <w:r w:rsidRPr="00785D48">
        <w:t xml:space="preserve"> and j, x</w:t>
      </w:r>
      <w:r w:rsidRPr="00785D48">
        <w:rPr>
          <w:vertAlign w:val="subscript"/>
        </w:rPr>
        <w:t xml:space="preserve">i </w:t>
      </w:r>
      <w:r w:rsidRPr="00785D48">
        <w:t xml:space="preserve">= </w:t>
      </w:r>
      <w:proofErr w:type="spellStart"/>
      <w:r w:rsidRPr="00785D48">
        <w:t>x</w:t>
      </w:r>
      <w:r>
        <w:rPr>
          <w:vertAlign w:val="subscript"/>
        </w:rPr>
        <w:t>j</w:t>
      </w:r>
      <w:r>
        <w:rPr>
          <w:vertAlign w:val="superscript"/>
        </w:rPr>
        <w:t>R</w:t>
      </w:r>
      <w:proofErr w:type="spellEnd"/>
      <w:r w:rsidRPr="00785D48">
        <w:t>}</w:t>
      </w:r>
    </w:p>
    <w:p w14:paraId="29A7A09C" w14:textId="5FAEFA68" w:rsidR="00785D48" w:rsidRDefault="00785D48" w:rsidP="00785D48">
      <w:r>
        <w:lastRenderedPageBreak/>
        <w:t>Q6: Draw the PDAs for the Grammers of Q5</w:t>
      </w:r>
    </w:p>
    <w:p w14:paraId="5523D44E" w14:textId="77777777" w:rsidR="00EA3D8B" w:rsidRDefault="00785D48" w:rsidP="00EA3D8B">
      <w:r>
        <w:t xml:space="preserve">Q7: </w:t>
      </w:r>
      <w:r w:rsidR="00EA3D8B" w:rsidRPr="00EA3D8B">
        <w:t>Give a context-free grammar that generates the language k A = {</w:t>
      </w:r>
      <w:proofErr w:type="spellStart"/>
      <w:r w:rsidR="00EA3D8B" w:rsidRPr="00EA3D8B">
        <w:t>a</w:t>
      </w:r>
      <w:r w:rsidR="00EA3D8B">
        <w:rPr>
          <w:vertAlign w:val="superscript"/>
        </w:rPr>
        <w:t>i</w:t>
      </w:r>
      <w:r w:rsidR="00EA3D8B" w:rsidRPr="00EA3D8B">
        <w:t>b</w:t>
      </w:r>
      <w:r w:rsidR="00EA3D8B">
        <w:rPr>
          <w:vertAlign w:val="superscript"/>
        </w:rPr>
        <w:t>j</w:t>
      </w:r>
      <w:r w:rsidR="00EA3D8B">
        <w:t>c</w:t>
      </w:r>
      <w:r w:rsidR="00EA3D8B">
        <w:rPr>
          <w:vertAlign w:val="superscript"/>
        </w:rPr>
        <w:t>k</w:t>
      </w:r>
      <w:proofErr w:type="spellEnd"/>
      <w:r w:rsidR="00EA3D8B" w:rsidRPr="00EA3D8B">
        <w:t xml:space="preserve"> I</w:t>
      </w:r>
      <w:r w:rsidR="00EA3D8B">
        <w:t xml:space="preserve"> </w:t>
      </w:r>
      <w:proofErr w:type="spellStart"/>
      <w:r w:rsidR="00EA3D8B" w:rsidRPr="00EA3D8B">
        <w:t>i</w:t>
      </w:r>
      <w:proofErr w:type="spellEnd"/>
      <w:r w:rsidR="00EA3D8B" w:rsidRPr="00EA3D8B">
        <w:t xml:space="preserve"> = j or j = k where </w:t>
      </w:r>
      <w:proofErr w:type="spellStart"/>
      <w:proofErr w:type="gramStart"/>
      <w:r w:rsidR="00EA3D8B" w:rsidRPr="00EA3D8B">
        <w:t>i,j</w:t>
      </w:r>
      <w:proofErr w:type="spellEnd"/>
      <w:proofErr w:type="gramEnd"/>
      <w:r w:rsidR="00EA3D8B" w:rsidRPr="00EA3D8B">
        <w:t xml:space="preserve">, k &gt; 0}. Is </w:t>
      </w:r>
      <w:r w:rsidR="00EA3D8B">
        <w:t>the</w:t>
      </w:r>
      <w:r w:rsidR="00EA3D8B" w:rsidRPr="00EA3D8B">
        <w:t xml:space="preserve"> grammar ambiguous? Why or why not?</w:t>
      </w:r>
    </w:p>
    <w:p w14:paraId="0520274C" w14:textId="1EE08C44" w:rsidR="00EA3D8B" w:rsidRDefault="00EA3D8B" w:rsidP="00EA3D8B">
      <w:r>
        <w:t xml:space="preserve">Give </w:t>
      </w:r>
      <w:r>
        <w:t xml:space="preserve">the </w:t>
      </w:r>
      <w:r>
        <w:t>description of a pushdown automaton that recognizes the language</w:t>
      </w:r>
      <w:r>
        <w:t xml:space="preserve"> A.</w:t>
      </w:r>
    </w:p>
    <w:p w14:paraId="516ADBF1" w14:textId="77777777" w:rsidR="00EA3D8B" w:rsidRDefault="00EA3D8B" w:rsidP="00EA3D8B"/>
    <w:p w14:paraId="79A273C7" w14:textId="740FC90F" w:rsidR="00EA3D8B" w:rsidRDefault="00EA3D8B" w:rsidP="00EA3D8B">
      <w:r>
        <w:t xml:space="preserve">Q8: </w:t>
      </w:r>
      <w:r w:rsidRPr="00EA3D8B">
        <w:t>Convert the following CFG into an equivalent CFG in Chomsky normal form</w:t>
      </w:r>
    </w:p>
    <w:p w14:paraId="090C4083" w14:textId="6A9389E0" w:rsidR="00EA3D8B" w:rsidRDefault="00EA3D8B" w:rsidP="00EA3D8B">
      <w:pPr>
        <w:jc w:val="center"/>
      </w:pPr>
      <w:r w:rsidRPr="00EA3D8B">
        <w:drawing>
          <wp:inline distT="0" distB="0" distL="0" distR="0" wp14:anchorId="391D4D10" wp14:editId="5435C9DC">
            <wp:extent cx="1500073" cy="466239"/>
            <wp:effectExtent l="0" t="0" r="5080" b="0"/>
            <wp:docPr id="771462997" name="Picture 1" descr="A close-up of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62997" name="Picture 1" descr="A close-up of a white backgroun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6564" cy="4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FE7C" w14:textId="77777777" w:rsidR="00EA3D8B" w:rsidRDefault="00EA3D8B" w:rsidP="00EA3D8B">
      <w:pPr>
        <w:jc w:val="center"/>
      </w:pPr>
    </w:p>
    <w:p w14:paraId="6555974E" w14:textId="3F8FDFA8" w:rsidR="00EA3D8B" w:rsidRDefault="00EA3D8B" w:rsidP="00EA3D8B">
      <w:pPr>
        <w:jc w:val="both"/>
      </w:pPr>
      <w:r>
        <w:t xml:space="preserve">Q9: </w:t>
      </w:r>
      <w:r w:rsidRPr="00EA3D8B">
        <w:t>Let G = (</w:t>
      </w:r>
      <w:proofErr w:type="gramStart"/>
      <w:r w:rsidR="00283A21">
        <w:t>V,∑</w:t>
      </w:r>
      <w:proofErr w:type="gramEnd"/>
      <w:r w:rsidR="00283A21">
        <w:t>,R,S</w:t>
      </w:r>
      <w:r w:rsidRPr="00EA3D8B">
        <w:t xml:space="preserve">) be the following grammar. V = {S, T, U}; </w:t>
      </w:r>
      <w:r w:rsidR="00283A21">
        <w:t>∑</w:t>
      </w:r>
      <w:proofErr w:type="gramStart"/>
      <w:r w:rsidR="00283A21">
        <w:t>={</w:t>
      </w:r>
      <w:proofErr w:type="gramEnd"/>
      <w:r w:rsidR="00283A21">
        <w:t>0,#} and R is the set of Rules</w:t>
      </w:r>
    </w:p>
    <w:p w14:paraId="1C1431DA" w14:textId="25F5C2A4" w:rsidR="00283A21" w:rsidRPr="00BE196E" w:rsidRDefault="00283A21" w:rsidP="00283A21">
      <w:pPr>
        <w:jc w:val="center"/>
      </w:pPr>
      <w:r w:rsidRPr="00283A21">
        <w:drawing>
          <wp:inline distT="0" distB="0" distL="0" distR="0" wp14:anchorId="6038CAB8" wp14:editId="766972F5">
            <wp:extent cx="1253947" cy="670862"/>
            <wp:effectExtent l="0" t="0" r="3810" b="0"/>
            <wp:docPr id="500866931" name="Picture 1" descr="A group of black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66931" name="Picture 1" descr="A group of black arrow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9946" cy="67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6024" w14:textId="011DE6C1" w:rsidR="00A128B5" w:rsidRPr="00A128B5" w:rsidRDefault="00A128B5" w:rsidP="00A128B5">
      <w:pPr>
        <w:jc w:val="both"/>
        <w:rPr>
          <w:lang w:val="en-US"/>
        </w:rPr>
      </w:pPr>
    </w:p>
    <w:p w14:paraId="2D735CE3" w14:textId="533EB588" w:rsidR="00A128B5" w:rsidRDefault="00283A21" w:rsidP="00A128B5">
      <w:pPr>
        <w:jc w:val="both"/>
      </w:pPr>
      <w:r w:rsidRPr="00283A21">
        <w:t>Describe L(G) in English</w:t>
      </w:r>
      <w:r>
        <w:t xml:space="preserve"> and show that is not regular</w:t>
      </w:r>
    </w:p>
    <w:p w14:paraId="1A4E9176" w14:textId="77777777" w:rsidR="00283A21" w:rsidRDefault="00283A21" w:rsidP="00A128B5">
      <w:pPr>
        <w:jc w:val="both"/>
      </w:pPr>
    </w:p>
    <w:p w14:paraId="5420DE74" w14:textId="34614B46" w:rsidR="00283A21" w:rsidRDefault="00283A21" w:rsidP="00A128B5">
      <w:pPr>
        <w:jc w:val="both"/>
      </w:pPr>
      <w:r>
        <w:t>Q10:</w:t>
      </w:r>
    </w:p>
    <w:p w14:paraId="79FFD7E8" w14:textId="3E6CB3D2" w:rsidR="005707B2" w:rsidRDefault="00283A21" w:rsidP="00A128B5">
      <w:pPr>
        <w:jc w:val="both"/>
      </w:pPr>
      <w:r w:rsidRPr="00283A21">
        <w:t>Give a counterexample to show that the following construction fails to prove that the class of context-free languages is closed under star. Let A be a CFL that is generated by the CFG G = (</w:t>
      </w:r>
      <w:proofErr w:type="gramStart"/>
      <w:r w:rsidRPr="00283A21">
        <w:t>V,</w:t>
      </w:r>
      <w:r>
        <w:t>∑</w:t>
      </w:r>
      <w:proofErr w:type="gramEnd"/>
      <w:r w:rsidRPr="00283A21">
        <w:t>,R</w:t>
      </w:r>
      <w:r>
        <w:t xml:space="preserve">, </w:t>
      </w:r>
      <w:r w:rsidRPr="00283A21">
        <w:t xml:space="preserve">S). Add the new rule S </w:t>
      </w:r>
      <w:r w:rsidR="005707B2">
        <w:t>→</w:t>
      </w:r>
      <w:r w:rsidRPr="00283A21">
        <w:t>SS and call the resulting grammar G'. This grammar is supposed to generate A*</w:t>
      </w:r>
    </w:p>
    <w:p w14:paraId="273D4AC7" w14:textId="77777777" w:rsidR="005707B2" w:rsidRPr="00283A21" w:rsidRDefault="005707B2" w:rsidP="00A128B5">
      <w:pPr>
        <w:jc w:val="both"/>
        <w:rPr>
          <w:lang w:val="en-US"/>
        </w:rPr>
      </w:pPr>
    </w:p>
    <w:sectPr w:rsidR="005707B2" w:rsidRPr="00283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6545E" w14:textId="77777777" w:rsidR="00042B8D" w:rsidRDefault="00042B8D" w:rsidP="00785D48">
      <w:pPr>
        <w:spacing w:after="0" w:line="240" w:lineRule="auto"/>
      </w:pPr>
      <w:r>
        <w:separator/>
      </w:r>
    </w:p>
  </w:endnote>
  <w:endnote w:type="continuationSeparator" w:id="0">
    <w:p w14:paraId="0F4B50DE" w14:textId="77777777" w:rsidR="00042B8D" w:rsidRDefault="00042B8D" w:rsidP="00785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246CA" w14:textId="77777777" w:rsidR="00042B8D" w:rsidRDefault="00042B8D" w:rsidP="00785D48">
      <w:pPr>
        <w:spacing w:after="0" w:line="240" w:lineRule="auto"/>
      </w:pPr>
      <w:r>
        <w:separator/>
      </w:r>
    </w:p>
  </w:footnote>
  <w:footnote w:type="continuationSeparator" w:id="0">
    <w:p w14:paraId="6818CD6A" w14:textId="77777777" w:rsidR="00042B8D" w:rsidRDefault="00042B8D" w:rsidP="00785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E2C71"/>
    <w:multiLevelType w:val="hybridMultilevel"/>
    <w:tmpl w:val="27E6E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73667"/>
    <w:multiLevelType w:val="hybridMultilevel"/>
    <w:tmpl w:val="9CDC2E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F743F"/>
    <w:multiLevelType w:val="hybridMultilevel"/>
    <w:tmpl w:val="DC30B6E0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1782457911">
    <w:abstractNumId w:val="1"/>
  </w:num>
  <w:num w:numId="2" w16cid:durableId="1926107802">
    <w:abstractNumId w:val="2"/>
  </w:num>
  <w:num w:numId="3" w16cid:durableId="33280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DD"/>
    <w:rsid w:val="00042B8D"/>
    <w:rsid w:val="00283A21"/>
    <w:rsid w:val="003C69EA"/>
    <w:rsid w:val="005707B2"/>
    <w:rsid w:val="00785D48"/>
    <w:rsid w:val="00A128B5"/>
    <w:rsid w:val="00BE196E"/>
    <w:rsid w:val="00C02EDD"/>
    <w:rsid w:val="00E37ED5"/>
    <w:rsid w:val="00EA3D8B"/>
    <w:rsid w:val="00F6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AAA8"/>
  <w15:chartTrackingRefBased/>
  <w15:docId w15:val="{D8047E3F-E459-4234-86DF-2814745B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E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E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E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E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E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5D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D48"/>
  </w:style>
  <w:style w:type="paragraph" w:styleId="Footer">
    <w:name w:val="footer"/>
    <w:basedOn w:val="Normal"/>
    <w:link w:val="FooterChar"/>
    <w:uiPriority w:val="99"/>
    <w:unhideWhenUsed/>
    <w:rsid w:val="00785D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9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2DB4B-E520-485F-84F4-706FB4BCD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Biswas</dc:creator>
  <cp:keywords/>
  <dc:description/>
  <cp:lastModifiedBy>Santosh Biswas</cp:lastModifiedBy>
  <cp:revision>2</cp:revision>
  <dcterms:created xsi:type="dcterms:W3CDTF">2025-02-09T15:57:00Z</dcterms:created>
  <dcterms:modified xsi:type="dcterms:W3CDTF">2025-02-09T15:57:00Z</dcterms:modified>
</cp:coreProperties>
</file>