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3DF4E" w14:textId="30B16FCF" w:rsidR="00A9204E" w:rsidRDefault="00AD4A2E">
      <w:pPr>
        <w:rPr>
          <w:rFonts w:ascii="Trebuchet MS" w:hAnsi="Trebuchet MS"/>
          <w:sz w:val="52"/>
          <w:szCs w:val="52"/>
        </w:rPr>
      </w:pPr>
      <w:bookmarkStart w:id="0" w:name="_Hlk3714385"/>
      <w:bookmarkEnd w:id="0"/>
      <w:r w:rsidRPr="00AD4A2E">
        <w:rPr>
          <w:rFonts w:ascii="Trebuchet MS" w:hAnsi="Trebuchet MS"/>
        </w:rPr>
        <w:t xml:space="preserve">                            </w:t>
      </w:r>
      <w:r>
        <w:rPr>
          <w:rFonts w:ascii="Trebuchet MS" w:hAnsi="Trebuchet MS"/>
          <w:sz w:val="52"/>
          <w:szCs w:val="52"/>
        </w:rPr>
        <w:t>-</w:t>
      </w:r>
      <w:r w:rsidRPr="00AD4A2E">
        <w:rPr>
          <w:rFonts w:ascii="Trebuchet MS" w:hAnsi="Trebuchet MS"/>
        </w:rPr>
        <w:t xml:space="preserve">  </w:t>
      </w:r>
      <w:r w:rsidRPr="00AD4A2E">
        <w:rPr>
          <w:rFonts w:ascii="Trebuchet MS" w:hAnsi="Trebuchet MS"/>
          <w:sz w:val="52"/>
          <w:szCs w:val="52"/>
        </w:rPr>
        <w:t>Self-balancing robot</w:t>
      </w:r>
      <w:r>
        <w:rPr>
          <w:rFonts w:ascii="Trebuchet MS" w:hAnsi="Trebuchet MS"/>
          <w:sz w:val="52"/>
          <w:szCs w:val="52"/>
        </w:rPr>
        <w:t>-</w:t>
      </w:r>
    </w:p>
    <w:p w14:paraId="797EFCA8" w14:textId="221B2A53" w:rsidR="00AD4A2E" w:rsidRDefault="00AD4A2E">
      <w:pPr>
        <w:rPr>
          <w:rFonts w:ascii="Trebuchet MS" w:hAnsi="Trebuchet MS"/>
          <w:sz w:val="40"/>
          <w:szCs w:val="40"/>
        </w:rPr>
      </w:pPr>
      <w:r>
        <w:rPr>
          <w:rFonts w:ascii="Trebuchet MS" w:hAnsi="Trebuchet MS"/>
          <w:sz w:val="40"/>
          <w:szCs w:val="40"/>
        </w:rPr>
        <w:t xml:space="preserve">                               (Arduino project)</w:t>
      </w:r>
    </w:p>
    <w:p w14:paraId="073368A1" w14:textId="5A419DFC" w:rsidR="00AD4A2E" w:rsidRDefault="00AD4A2E">
      <w:pPr>
        <w:rPr>
          <w:rFonts w:ascii="Trebuchet MS" w:hAnsi="Trebuchet MS"/>
          <w:sz w:val="40"/>
          <w:szCs w:val="40"/>
        </w:rPr>
      </w:pPr>
    </w:p>
    <w:p w14:paraId="2256C0EA" w14:textId="7DA30AC6" w:rsidR="00AD4A2E" w:rsidRDefault="00AD4A2E">
      <w:pPr>
        <w:rPr>
          <w:rFonts w:ascii="Trebuchet MS" w:hAnsi="Trebuchet MS"/>
          <w:sz w:val="40"/>
          <w:szCs w:val="40"/>
        </w:rPr>
      </w:pPr>
      <w:r>
        <w:rPr>
          <w:rFonts w:ascii="Trebuchet MS" w:hAnsi="Trebuchet MS"/>
          <w:sz w:val="40"/>
          <w:szCs w:val="40"/>
        </w:rPr>
        <w:t xml:space="preserve">              </w:t>
      </w:r>
      <w:r>
        <w:rPr>
          <w:rFonts w:ascii="Trebuchet MS" w:hAnsi="Trebuchet MS"/>
          <w:noProof/>
          <w:sz w:val="40"/>
          <w:szCs w:val="40"/>
        </w:rPr>
        <w:drawing>
          <wp:inline distT="0" distB="0" distL="0" distR="0" wp14:anchorId="7650AB04" wp14:editId="50643822">
            <wp:extent cx="3825240" cy="3825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15626" w14:textId="42B15BC3" w:rsidR="00AD4A2E" w:rsidRDefault="00AD4A2E">
      <w:pPr>
        <w:rPr>
          <w:rFonts w:ascii="Trebuchet MS" w:hAnsi="Trebuchet MS"/>
          <w:sz w:val="40"/>
          <w:szCs w:val="40"/>
        </w:rPr>
      </w:pPr>
    </w:p>
    <w:p w14:paraId="291A1086" w14:textId="4E23A44E" w:rsidR="00AD4A2E" w:rsidRPr="00356A47" w:rsidRDefault="00AD4A2E" w:rsidP="00356A47">
      <w:pPr>
        <w:rPr>
          <w:rFonts w:ascii="Trebuchet MS" w:hAnsi="Trebuchet MS"/>
          <w:sz w:val="40"/>
          <w:szCs w:val="40"/>
        </w:rPr>
      </w:pPr>
      <w:r w:rsidRPr="00356A47">
        <w:rPr>
          <w:rFonts w:ascii="Trebuchet MS" w:hAnsi="Trebuchet MS"/>
          <w:sz w:val="40"/>
          <w:szCs w:val="40"/>
        </w:rPr>
        <w:t xml:space="preserve">Description: </w:t>
      </w:r>
    </w:p>
    <w:p w14:paraId="48631987" w14:textId="7E15A8DD" w:rsidR="00AD4A2E" w:rsidRDefault="00AD4A2E">
      <w:pPr>
        <w:rPr>
          <w:rFonts w:ascii="Trebuchet MS" w:hAnsi="Trebuchet MS"/>
          <w:sz w:val="32"/>
          <w:szCs w:val="32"/>
        </w:rPr>
      </w:pPr>
    </w:p>
    <w:p w14:paraId="1FFC0F43" w14:textId="263FDDAB" w:rsidR="00AD4A2E" w:rsidRPr="00EE6839" w:rsidRDefault="00AD4A2E">
      <w:pPr>
        <w:rPr>
          <w:rFonts w:ascii="Trebuchet MS" w:hAnsi="Trebuchet MS"/>
          <w:sz w:val="28"/>
          <w:szCs w:val="32"/>
        </w:rPr>
      </w:pPr>
      <w:r>
        <w:rPr>
          <w:rFonts w:ascii="Trebuchet MS" w:hAnsi="Trebuchet MS"/>
          <w:sz w:val="32"/>
          <w:szCs w:val="32"/>
        </w:rPr>
        <w:t xml:space="preserve">  </w:t>
      </w:r>
      <w:r w:rsidR="005F0BF5" w:rsidRPr="00EE6839">
        <w:rPr>
          <w:rFonts w:ascii="Trebuchet MS" w:hAnsi="Trebuchet MS"/>
          <w:sz w:val="28"/>
          <w:szCs w:val="32"/>
        </w:rPr>
        <w:t xml:space="preserve">After being inspired by self-balancing scooter from Segway, </w:t>
      </w:r>
    </w:p>
    <w:p w14:paraId="2AAC320B" w14:textId="2F61AC89" w:rsidR="005F0BF5" w:rsidRPr="00EE6839" w:rsidRDefault="005F0BF5">
      <w:pPr>
        <w:rPr>
          <w:rFonts w:ascii="Trebuchet MS" w:hAnsi="Trebuchet MS"/>
          <w:sz w:val="28"/>
          <w:szCs w:val="32"/>
        </w:rPr>
      </w:pPr>
      <w:r w:rsidRPr="00EE6839">
        <w:rPr>
          <w:rFonts w:ascii="Trebuchet MS" w:hAnsi="Trebuchet MS"/>
          <w:sz w:val="28"/>
          <w:szCs w:val="32"/>
        </w:rPr>
        <w:t xml:space="preserve">I wanted to build something similar. Thinking for while I decided </w:t>
      </w:r>
    </w:p>
    <w:p w14:paraId="5124DD3C" w14:textId="7B27C2E2" w:rsidR="005F0BF5" w:rsidRPr="00EE6839" w:rsidRDefault="005F0BF5">
      <w:pPr>
        <w:rPr>
          <w:rFonts w:ascii="Trebuchet MS" w:hAnsi="Trebuchet MS"/>
          <w:sz w:val="28"/>
          <w:szCs w:val="32"/>
        </w:rPr>
      </w:pPr>
      <w:r w:rsidRPr="00EE6839">
        <w:rPr>
          <w:rFonts w:ascii="Trebuchet MS" w:hAnsi="Trebuchet MS"/>
          <w:sz w:val="28"/>
          <w:szCs w:val="32"/>
        </w:rPr>
        <w:t>To build a self-balancing robot using Arduino.</w:t>
      </w:r>
    </w:p>
    <w:p w14:paraId="436A14DC" w14:textId="6B30292C" w:rsidR="006B30DD" w:rsidRDefault="00617600" w:rsidP="005F0BF5">
      <w:pPr>
        <w:shd w:val="clear" w:color="auto" w:fill="FFFFFF"/>
        <w:spacing w:before="300" w:after="300"/>
        <w:jc w:val="both"/>
        <w:outlineLvl w:val="2"/>
        <w:rPr>
          <w:rFonts w:ascii="Trebuchet MS" w:eastAsia="Times New Roman" w:hAnsi="Trebuchet MS" w:cs="Times New Roman"/>
          <w:color w:val="222222"/>
          <w:sz w:val="40"/>
          <w:szCs w:val="40"/>
        </w:rPr>
      </w:pPr>
      <w:r>
        <w:rPr>
          <w:rFonts w:ascii="Trebuchet MS" w:eastAsia="Times New Roman" w:hAnsi="Trebuchet MS" w:cs="Times New Roman"/>
          <w:color w:val="222222"/>
          <w:sz w:val="40"/>
          <w:szCs w:val="40"/>
        </w:rPr>
        <w:t>How does balancing work?</w:t>
      </w:r>
    </w:p>
    <w:p w14:paraId="31A87253" w14:textId="4D2A0B8C" w:rsidR="00617600" w:rsidRPr="00EE6839" w:rsidRDefault="00617600" w:rsidP="005F0BF5">
      <w:pPr>
        <w:shd w:val="clear" w:color="auto" w:fill="FFFFFF"/>
        <w:spacing w:before="300" w:after="300"/>
        <w:jc w:val="both"/>
        <w:outlineLvl w:val="2"/>
        <w:rPr>
          <w:rFonts w:ascii="Trebuchet MS" w:eastAsia="Times New Roman" w:hAnsi="Trebuchet MS" w:cs="Times New Roman"/>
          <w:color w:val="222222"/>
          <w:sz w:val="28"/>
          <w:szCs w:val="40"/>
        </w:rPr>
      </w:pPr>
      <w:r w:rsidRPr="00EE6839">
        <w:rPr>
          <w:rFonts w:ascii="Trebuchet MS" w:eastAsia="Times New Roman" w:hAnsi="Trebuchet MS" w:cs="Times New Roman"/>
          <w:color w:val="222222"/>
          <w:sz w:val="28"/>
          <w:szCs w:val="40"/>
        </w:rPr>
        <w:t xml:space="preserve">To keep the robot balance, the motors must counteract the robot falling. This action requires feedback and correcting elements. The feedback element is the MPU6050 gyroscope + accelerometer, which gives both acceleration and rotation in all three </w:t>
      </w:r>
      <w:r w:rsidR="00EE6839" w:rsidRPr="00EE6839">
        <w:rPr>
          <w:rFonts w:ascii="Trebuchet MS" w:eastAsia="Times New Roman" w:hAnsi="Trebuchet MS" w:cs="Times New Roman"/>
          <w:color w:val="222222"/>
          <w:sz w:val="28"/>
          <w:szCs w:val="40"/>
        </w:rPr>
        <w:t>axes</w:t>
      </w:r>
      <w:r w:rsidRPr="00EE6839">
        <w:rPr>
          <w:rFonts w:ascii="Trebuchet MS" w:eastAsia="Times New Roman" w:hAnsi="Trebuchet MS" w:cs="Times New Roman"/>
          <w:color w:val="222222"/>
          <w:sz w:val="28"/>
          <w:szCs w:val="40"/>
        </w:rPr>
        <w:t xml:space="preserve">. The Arduino uses this </w:t>
      </w:r>
      <w:r w:rsidR="00EE6839" w:rsidRPr="00EE6839">
        <w:rPr>
          <w:rFonts w:ascii="Trebuchet MS" w:eastAsia="Times New Roman" w:hAnsi="Trebuchet MS" w:cs="Times New Roman"/>
          <w:color w:val="222222"/>
          <w:sz w:val="28"/>
          <w:szCs w:val="40"/>
        </w:rPr>
        <w:t xml:space="preserve">to know the current orientation of the </w:t>
      </w:r>
      <w:r w:rsidR="00EE6839">
        <w:rPr>
          <w:rFonts w:ascii="Trebuchet MS" w:eastAsia="Times New Roman" w:hAnsi="Trebuchet MS" w:cs="Times New Roman"/>
          <w:color w:val="222222"/>
          <w:sz w:val="28"/>
          <w:szCs w:val="40"/>
        </w:rPr>
        <w:t>robot. The correcting element is the motor and wheel combination.</w:t>
      </w:r>
    </w:p>
    <w:p w14:paraId="1EF07734" w14:textId="09E967D9" w:rsidR="005F0BF5" w:rsidRDefault="005F0BF5" w:rsidP="005F0BF5">
      <w:pPr>
        <w:shd w:val="clear" w:color="auto" w:fill="FFFFFF"/>
        <w:spacing w:before="300" w:after="300"/>
        <w:jc w:val="both"/>
        <w:outlineLvl w:val="2"/>
        <w:rPr>
          <w:rFonts w:ascii="Trebuchet MS" w:eastAsia="Times New Roman" w:hAnsi="Trebuchet MS" w:cs="Times New Roman"/>
          <w:color w:val="222222"/>
          <w:sz w:val="40"/>
          <w:szCs w:val="40"/>
        </w:rPr>
      </w:pPr>
      <w:r w:rsidRPr="005F0BF5">
        <w:rPr>
          <w:rFonts w:ascii="Trebuchet MS" w:eastAsia="Times New Roman" w:hAnsi="Trebuchet MS" w:cs="Times New Roman"/>
          <w:color w:val="222222"/>
          <w:sz w:val="40"/>
          <w:szCs w:val="40"/>
        </w:rPr>
        <w:lastRenderedPageBreak/>
        <w:t>Selecting the Parts for</w:t>
      </w:r>
      <w:r w:rsidR="00356A47">
        <w:rPr>
          <w:rFonts w:ascii="Trebuchet MS" w:eastAsia="Times New Roman" w:hAnsi="Trebuchet MS" w:cs="Times New Roman"/>
          <w:color w:val="222222"/>
          <w:sz w:val="40"/>
          <w:szCs w:val="40"/>
        </w:rPr>
        <w:t xml:space="preserve"> the</w:t>
      </w:r>
      <w:r w:rsidRPr="005F0BF5">
        <w:rPr>
          <w:rFonts w:ascii="Trebuchet MS" w:eastAsia="Times New Roman" w:hAnsi="Trebuchet MS" w:cs="Times New Roman"/>
          <w:color w:val="222222"/>
          <w:sz w:val="40"/>
          <w:szCs w:val="40"/>
        </w:rPr>
        <w:t xml:space="preserve"> Bot</w:t>
      </w:r>
      <w:r>
        <w:rPr>
          <w:rFonts w:ascii="Trebuchet MS" w:eastAsia="Times New Roman" w:hAnsi="Trebuchet MS" w:cs="Times New Roman"/>
          <w:color w:val="222222"/>
          <w:sz w:val="40"/>
          <w:szCs w:val="40"/>
        </w:rPr>
        <w:t>:</w:t>
      </w:r>
    </w:p>
    <w:p w14:paraId="50874A7F" w14:textId="03284323" w:rsidR="00356A47" w:rsidRPr="00356A47" w:rsidRDefault="005F0BF5" w:rsidP="00356A47">
      <w:pPr>
        <w:pStyle w:val="ListParagraph"/>
        <w:numPr>
          <w:ilvl w:val="0"/>
          <w:numId w:val="25"/>
        </w:numPr>
        <w:shd w:val="clear" w:color="auto" w:fill="FFFFFF"/>
        <w:spacing w:before="300" w:after="300"/>
        <w:jc w:val="both"/>
        <w:outlineLvl w:val="2"/>
        <w:rPr>
          <w:rFonts w:ascii="Trebuchet MS" w:eastAsia="Times New Roman" w:hAnsi="Trebuchet MS" w:cs="Times New Roman"/>
          <w:color w:val="222222"/>
          <w:sz w:val="32"/>
          <w:szCs w:val="32"/>
        </w:rPr>
      </w:pPr>
      <w:r>
        <w:rPr>
          <w:rFonts w:ascii="Trebuchet MS" w:eastAsia="Times New Roman" w:hAnsi="Trebuchet MS" w:cs="Times New Roman"/>
          <w:color w:val="222222"/>
          <w:sz w:val="28"/>
          <w:szCs w:val="28"/>
        </w:rPr>
        <w:t>Arduino UNO</w:t>
      </w:r>
    </w:p>
    <w:p w14:paraId="3AA44465" w14:textId="55E7CA2B" w:rsidR="00356A47" w:rsidRPr="00356A47" w:rsidRDefault="00356A47" w:rsidP="00356A47">
      <w:pPr>
        <w:pStyle w:val="ListParagraph"/>
        <w:numPr>
          <w:ilvl w:val="0"/>
          <w:numId w:val="25"/>
        </w:numPr>
        <w:shd w:val="clear" w:color="auto" w:fill="FFFFFF"/>
        <w:spacing w:before="300" w:after="300"/>
        <w:jc w:val="both"/>
        <w:outlineLvl w:val="2"/>
        <w:rPr>
          <w:rFonts w:ascii="Trebuchet MS" w:eastAsia="Times New Roman" w:hAnsi="Trebuchet MS" w:cs="Times New Roman"/>
          <w:color w:val="222222"/>
          <w:sz w:val="32"/>
          <w:szCs w:val="32"/>
        </w:rPr>
      </w:pPr>
      <w:r>
        <w:rPr>
          <w:rFonts w:ascii="Trebuchet MS" w:eastAsia="Times New Roman" w:hAnsi="Trebuchet MS" w:cs="Times New Roman"/>
          <w:color w:val="222222"/>
          <w:sz w:val="28"/>
          <w:szCs w:val="28"/>
        </w:rPr>
        <w:t xml:space="preserve">Geared 2 DC motors (yellow coloured) </w:t>
      </w:r>
    </w:p>
    <w:p w14:paraId="027FAA3D" w14:textId="1159855B" w:rsidR="00356A47" w:rsidRDefault="00356A47" w:rsidP="00356A47">
      <w:pPr>
        <w:pStyle w:val="ListParagraph"/>
        <w:numPr>
          <w:ilvl w:val="0"/>
          <w:numId w:val="25"/>
        </w:numPr>
        <w:shd w:val="clear" w:color="auto" w:fill="FFFFFF"/>
        <w:spacing w:before="300" w:after="300"/>
        <w:jc w:val="both"/>
        <w:outlineLvl w:val="2"/>
        <w:rPr>
          <w:rFonts w:ascii="Trebuchet MS" w:eastAsia="Times New Roman" w:hAnsi="Trebuchet MS" w:cs="Times New Roman"/>
          <w:color w:val="222222"/>
          <w:sz w:val="28"/>
          <w:szCs w:val="28"/>
        </w:rPr>
      </w:pPr>
      <w:r w:rsidRPr="00356A47">
        <w:rPr>
          <w:rFonts w:ascii="Trebuchet MS" w:eastAsia="Times New Roman" w:hAnsi="Trebuchet MS" w:cs="Times New Roman"/>
          <w:color w:val="222222"/>
          <w:sz w:val="28"/>
          <w:szCs w:val="28"/>
        </w:rPr>
        <w:t>L298n motor driver module</w:t>
      </w:r>
    </w:p>
    <w:p w14:paraId="325DBDF0" w14:textId="38ADBFF3" w:rsidR="00356A47" w:rsidRDefault="00356A47" w:rsidP="00356A47">
      <w:pPr>
        <w:pStyle w:val="ListParagraph"/>
        <w:numPr>
          <w:ilvl w:val="0"/>
          <w:numId w:val="25"/>
        </w:numPr>
        <w:shd w:val="clear" w:color="auto" w:fill="FFFFFF"/>
        <w:spacing w:before="300" w:after="300"/>
        <w:jc w:val="both"/>
        <w:outlineLvl w:val="2"/>
        <w:rPr>
          <w:rFonts w:ascii="Trebuchet MS" w:eastAsia="Times New Roman" w:hAnsi="Trebuchet MS" w:cs="Times New Roman"/>
          <w:color w:val="222222"/>
          <w:sz w:val="28"/>
          <w:szCs w:val="28"/>
        </w:rPr>
      </w:pPr>
      <w:r w:rsidRPr="00356A47">
        <w:rPr>
          <w:rFonts w:ascii="Trebuchet MS" w:eastAsia="Times New Roman" w:hAnsi="Trebuchet MS" w:cs="Times New Roman"/>
          <w:color w:val="222222"/>
          <w:sz w:val="28"/>
          <w:szCs w:val="28"/>
        </w:rPr>
        <w:t>MPU6050</w:t>
      </w:r>
    </w:p>
    <w:p w14:paraId="7CA9AFBB" w14:textId="2172F518" w:rsidR="00356A47" w:rsidRDefault="00356A47" w:rsidP="00356A47">
      <w:pPr>
        <w:pStyle w:val="ListParagraph"/>
        <w:numPr>
          <w:ilvl w:val="0"/>
          <w:numId w:val="25"/>
        </w:numPr>
        <w:shd w:val="clear" w:color="auto" w:fill="FFFFFF"/>
        <w:spacing w:before="300" w:after="300"/>
        <w:jc w:val="both"/>
        <w:outlineLvl w:val="2"/>
        <w:rPr>
          <w:rFonts w:ascii="Trebuchet MS" w:eastAsia="Times New Roman" w:hAnsi="Trebuchet MS" w:cs="Times New Roman"/>
          <w:color w:val="222222"/>
          <w:sz w:val="28"/>
          <w:szCs w:val="28"/>
        </w:rPr>
      </w:pPr>
      <w:r>
        <w:rPr>
          <w:rFonts w:ascii="Trebuchet MS" w:eastAsia="Times New Roman" w:hAnsi="Trebuchet MS" w:cs="Times New Roman"/>
          <w:color w:val="222222"/>
          <w:sz w:val="28"/>
          <w:szCs w:val="28"/>
        </w:rPr>
        <w:t>Pair of wheels</w:t>
      </w:r>
    </w:p>
    <w:p w14:paraId="52315117" w14:textId="2CA8981C" w:rsidR="00356A47" w:rsidRDefault="00356A47" w:rsidP="00356A47">
      <w:pPr>
        <w:pStyle w:val="ListParagraph"/>
        <w:numPr>
          <w:ilvl w:val="0"/>
          <w:numId w:val="25"/>
        </w:numPr>
        <w:shd w:val="clear" w:color="auto" w:fill="FFFFFF"/>
        <w:spacing w:before="300" w:after="300"/>
        <w:jc w:val="both"/>
        <w:outlineLvl w:val="2"/>
        <w:rPr>
          <w:rFonts w:ascii="Trebuchet MS" w:eastAsia="Times New Roman" w:hAnsi="Trebuchet MS" w:cs="Times New Roman"/>
          <w:color w:val="222222"/>
          <w:sz w:val="28"/>
          <w:szCs w:val="28"/>
        </w:rPr>
      </w:pPr>
      <w:r>
        <w:rPr>
          <w:rFonts w:ascii="Trebuchet MS" w:eastAsia="Times New Roman" w:hAnsi="Trebuchet MS" w:cs="Times New Roman"/>
          <w:color w:val="222222"/>
          <w:sz w:val="28"/>
          <w:szCs w:val="28"/>
        </w:rPr>
        <w:t>7.4 V Li-ion battery</w:t>
      </w:r>
    </w:p>
    <w:p w14:paraId="5AE0298F" w14:textId="53CDECD5" w:rsidR="00356A47" w:rsidRDefault="00356A47" w:rsidP="00356A47">
      <w:pPr>
        <w:pStyle w:val="ListParagraph"/>
        <w:numPr>
          <w:ilvl w:val="0"/>
          <w:numId w:val="25"/>
        </w:numPr>
        <w:shd w:val="clear" w:color="auto" w:fill="FFFFFF"/>
        <w:spacing w:before="300" w:after="300"/>
        <w:jc w:val="both"/>
        <w:outlineLvl w:val="2"/>
        <w:rPr>
          <w:rFonts w:ascii="Trebuchet MS" w:eastAsia="Times New Roman" w:hAnsi="Trebuchet MS" w:cs="Times New Roman"/>
          <w:color w:val="222222"/>
          <w:sz w:val="28"/>
          <w:szCs w:val="28"/>
        </w:rPr>
      </w:pPr>
      <w:r>
        <w:rPr>
          <w:rFonts w:ascii="Trebuchet MS" w:eastAsia="Times New Roman" w:hAnsi="Trebuchet MS" w:cs="Times New Roman"/>
          <w:color w:val="222222"/>
          <w:sz w:val="28"/>
          <w:szCs w:val="28"/>
        </w:rPr>
        <w:t>Connecting wires</w:t>
      </w:r>
    </w:p>
    <w:p w14:paraId="1E03850B" w14:textId="06AA7362" w:rsidR="00356A47" w:rsidRDefault="00356A47" w:rsidP="00356A47">
      <w:pPr>
        <w:pStyle w:val="ListParagraph"/>
        <w:numPr>
          <w:ilvl w:val="0"/>
          <w:numId w:val="25"/>
        </w:numPr>
        <w:shd w:val="clear" w:color="auto" w:fill="FFFFFF"/>
        <w:spacing w:before="300" w:after="300"/>
        <w:jc w:val="both"/>
        <w:outlineLvl w:val="2"/>
        <w:rPr>
          <w:rFonts w:ascii="Trebuchet MS" w:eastAsia="Times New Roman" w:hAnsi="Trebuchet MS" w:cs="Times New Roman"/>
          <w:color w:val="222222"/>
          <w:sz w:val="28"/>
          <w:szCs w:val="28"/>
        </w:rPr>
      </w:pPr>
      <w:r>
        <w:rPr>
          <w:rFonts w:ascii="Trebuchet MS" w:eastAsia="Times New Roman" w:hAnsi="Trebuchet MS" w:cs="Times New Roman"/>
          <w:color w:val="222222"/>
          <w:sz w:val="28"/>
          <w:szCs w:val="28"/>
        </w:rPr>
        <w:t xml:space="preserve">Body </w:t>
      </w:r>
    </w:p>
    <w:p w14:paraId="59A677A9" w14:textId="710F0511" w:rsidR="00020675" w:rsidRDefault="00EE6839">
      <w:pPr>
        <w:rPr>
          <w:rFonts w:ascii="Trebuchet MS" w:hAnsi="Trebuchet MS"/>
          <w:noProof/>
          <w:sz w:val="32"/>
          <w:szCs w:val="32"/>
        </w:rPr>
      </w:pPr>
      <w:r>
        <w:rPr>
          <w:rFonts w:ascii="Trebuchet MS" w:hAnsi="Trebuchet MS"/>
          <w:noProof/>
          <w:sz w:val="32"/>
          <w:szCs w:val="32"/>
        </w:rPr>
        <w:t xml:space="preserve">           </w:t>
      </w:r>
      <w:r w:rsidR="00020675">
        <w:rPr>
          <w:rFonts w:ascii="Trebuchet MS" w:hAnsi="Trebuchet MS"/>
          <w:noProof/>
          <w:sz w:val="32"/>
          <w:szCs w:val="32"/>
        </w:rPr>
        <w:t xml:space="preserve">   </w:t>
      </w:r>
      <w:r w:rsidR="00B94936">
        <w:rPr>
          <w:rFonts w:ascii="Trebuchet MS" w:hAnsi="Trebuchet MS"/>
          <w:noProof/>
          <w:sz w:val="32"/>
          <w:szCs w:val="32"/>
        </w:rPr>
        <w:drawing>
          <wp:inline distT="0" distB="0" distL="0" distR="0" wp14:anchorId="6D264CDC" wp14:editId="3B484244">
            <wp:extent cx="1950720" cy="195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06311" cy="200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noProof/>
          <w:sz w:val="32"/>
          <w:szCs w:val="32"/>
        </w:rPr>
        <w:t xml:space="preserve">            </w:t>
      </w:r>
      <w:r w:rsidR="00020675">
        <w:rPr>
          <w:rFonts w:ascii="Trebuchet MS" w:hAnsi="Trebuchet MS"/>
          <w:noProof/>
          <w:sz w:val="32"/>
          <w:szCs w:val="32"/>
        </w:rPr>
        <w:t xml:space="preserve">  </w:t>
      </w:r>
      <w:r w:rsidR="00B94936">
        <w:rPr>
          <w:rFonts w:ascii="Trebuchet MS" w:hAnsi="Trebuchet MS"/>
          <w:noProof/>
          <w:sz w:val="32"/>
          <w:szCs w:val="32"/>
        </w:rPr>
        <w:drawing>
          <wp:inline distT="0" distB="0" distL="0" distR="0" wp14:anchorId="1E957E4B" wp14:editId="223D5EF3">
            <wp:extent cx="1947545" cy="1583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4C7CC" w14:textId="177894C6" w:rsidR="00020675" w:rsidRPr="00EE6839" w:rsidRDefault="00020675" w:rsidP="00EE6839">
      <w:pPr>
        <w:shd w:val="clear" w:color="auto" w:fill="FFFFFF"/>
        <w:spacing w:before="300" w:after="300"/>
        <w:jc w:val="both"/>
        <w:outlineLvl w:val="2"/>
        <w:rPr>
          <w:rFonts w:ascii="Trebuchet MS" w:eastAsia="Times New Roman" w:hAnsi="Trebuchet MS" w:cs="Times New Roman"/>
          <w:color w:val="222222"/>
          <w:sz w:val="28"/>
          <w:szCs w:val="28"/>
        </w:rPr>
      </w:pPr>
      <w:r w:rsidRPr="00EE6839">
        <w:rPr>
          <w:rFonts w:ascii="Trebuchet MS" w:hAnsi="Trebuchet MS"/>
          <w:noProof/>
          <w:sz w:val="32"/>
          <w:szCs w:val="32"/>
        </w:rPr>
        <w:t xml:space="preserve">   </w:t>
      </w:r>
      <w:r w:rsidR="00EE6839">
        <w:rPr>
          <w:rFonts w:ascii="Trebuchet MS" w:hAnsi="Trebuchet MS"/>
          <w:noProof/>
          <w:sz w:val="32"/>
          <w:szCs w:val="32"/>
        </w:rPr>
        <w:t xml:space="preserve">              </w:t>
      </w:r>
      <w:r w:rsidRPr="00EE6839">
        <w:rPr>
          <w:rFonts w:ascii="Trebuchet MS" w:eastAsia="Times New Roman" w:hAnsi="Trebuchet MS" w:cs="Times New Roman"/>
          <w:color w:val="222222"/>
          <w:sz w:val="28"/>
          <w:szCs w:val="28"/>
        </w:rPr>
        <w:t xml:space="preserve">MPU6050          </w:t>
      </w:r>
      <w:r w:rsidR="00EE6839">
        <w:rPr>
          <w:rFonts w:ascii="Trebuchet MS" w:eastAsia="Times New Roman" w:hAnsi="Trebuchet MS" w:cs="Times New Roman"/>
          <w:color w:val="222222"/>
          <w:sz w:val="28"/>
          <w:szCs w:val="28"/>
        </w:rPr>
        <w:t xml:space="preserve"> </w:t>
      </w:r>
      <w:r w:rsidRPr="00EE6839">
        <w:rPr>
          <w:rFonts w:ascii="Trebuchet MS" w:eastAsia="Times New Roman" w:hAnsi="Trebuchet MS" w:cs="Times New Roman"/>
          <w:color w:val="222222"/>
          <w:sz w:val="28"/>
          <w:szCs w:val="28"/>
        </w:rPr>
        <w:t xml:space="preserve">      </w:t>
      </w:r>
      <w:r w:rsidR="00EE6839">
        <w:rPr>
          <w:rFonts w:ascii="Trebuchet MS" w:eastAsia="Times New Roman" w:hAnsi="Trebuchet MS" w:cs="Times New Roman"/>
          <w:color w:val="222222"/>
          <w:sz w:val="28"/>
          <w:szCs w:val="28"/>
        </w:rPr>
        <w:t xml:space="preserve">               </w:t>
      </w:r>
      <w:r w:rsidRPr="00EE6839">
        <w:rPr>
          <w:rFonts w:ascii="Trebuchet MS" w:eastAsia="Times New Roman" w:hAnsi="Trebuchet MS" w:cs="Times New Roman"/>
          <w:color w:val="222222"/>
          <w:sz w:val="28"/>
          <w:szCs w:val="28"/>
        </w:rPr>
        <w:t xml:space="preserve">      7.4 V </w:t>
      </w:r>
      <w:r w:rsidR="0081524C" w:rsidRPr="00EE6839">
        <w:rPr>
          <w:rFonts w:ascii="Trebuchet MS" w:eastAsia="Times New Roman" w:hAnsi="Trebuchet MS" w:cs="Times New Roman"/>
          <w:color w:val="222222"/>
          <w:sz w:val="28"/>
          <w:szCs w:val="28"/>
        </w:rPr>
        <w:t>Li-ion</w:t>
      </w:r>
      <w:r w:rsidR="00EE6839" w:rsidRPr="00EE6839">
        <w:rPr>
          <w:rFonts w:ascii="Trebuchet MS" w:eastAsia="Times New Roman" w:hAnsi="Trebuchet MS" w:cs="Times New Roman"/>
          <w:color w:val="222222"/>
          <w:sz w:val="28"/>
          <w:szCs w:val="28"/>
        </w:rPr>
        <w:t xml:space="preserve">       </w:t>
      </w:r>
      <w:r w:rsidR="00EE6839">
        <w:rPr>
          <w:rFonts w:ascii="Trebuchet MS" w:eastAsia="Times New Roman" w:hAnsi="Trebuchet MS" w:cs="Times New Roman"/>
          <w:color w:val="222222"/>
          <w:sz w:val="28"/>
          <w:szCs w:val="28"/>
        </w:rPr>
        <w:t xml:space="preserve">  </w:t>
      </w:r>
    </w:p>
    <w:p w14:paraId="14C96624" w14:textId="695D589C" w:rsidR="00020675" w:rsidRDefault="00020675" w:rsidP="00020675">
      <w:pPr>
        <w:pStyle w:val="ListParagraph"/>
        <w:shd w:val="clear" w:color="auto" w:fill="FFFFFF"/>
        <w:spacing w:before="300" w:after="300"/>
        <w:ind w:left="1104"/>
        <w:jc w:val="both"/>
        <w:outlineLvl w:val="2"/>
        <w:rPr>
          <w:rFonts w:ascii="Trebuchet MS" w:eastAsia="Times New Roman" w:hAnsi="Trebuchet MS" w:cs="Times New Roman"/>
          <w:color w:val="222222"/>
          <w:sz w:val="28"/>
          <w:szCs w:val="28"/>
        </w:rPr>
      </w:pPr>
      <w:r>
        <w:rPr>
          <w:rFonts w:ascii="Trebuchet MS" w:eastAsia="Times New Roman" w:hAnsi="Trebuchet MS" w:cs="Times New Roman"/>
          <w:color w:val="222222"/>
          <w:sz w:val="28"/>
          <w:szCs w:val="28"/>
        </w:rPr>
        <w:t xml:space="preserve"> </w:t>
      </w:r>
    </w:p>
    <w:p w14:paraId="35F6EE8C" w14:textId="2E544C1A" w:rsidR="00020675" w:rsidRDefault="00020675">
      <w:pPr>
        <w:rPr>
          <w:rFonts w:ascii="Trebuchet MS" w:hAnsi="Trebuchet MS"/>
          <w:noProof/>
          <w:sz w:val="32"/>
          <w:szCs w:val="32"/>
        </w:rPr>
      </w:pPr>
    </w:p>
    <w:p w14:paraId="629C1104" w14:textId="701FEB1A" w:rsidR="00020675" w:rsidRDefault="00B94936">
      <w:pPr>
        <w:rPr>
          <w:rFonts w:ascii="Trebuchet MS" w:hAnsi="Trebuchet MS"/>
          <w:noProof/>
          <w:sz w:val="32"/>
          <w:szCs w:val="32"/>
        </w:rPr>
      </w:pPr>
      <w:r>
        <w:rPr>
          <w:rFonts w:ascii="Trebuchet MS" w:hAnsi="Trebuchet MS"/>
          <w:noProof/>
          <w:sz w:val="32"/>
          <w:szCs w:val="32"/>
        </w:rPr>
        <w:drawing>
          <wp:inline distT="0" distB="0" distL="0" distR="0" wp14:anchorId="78E637B9" wp14:editId="7DA0617D">
            <wp:extent cx="3012312" cy="2006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250" cy="202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24C">
        <w:rPr>
          <w:rFonts w:ascii="Trebuchet MS" w:hAnsi="Trebuchet MS"/>
          <w:noProof/>
          <w:sz w:val="32"/>
          <w:szCs w:val="32"/>
        </w:rPr>
        <w:t xml:space="preserve"> </w:t>
      </w:r>
      <w:r w:rsidR="00020675">
        <w:rPr>
          <w:rFonts w:ascii="Trebuchet MS" w:hAnsi="Trebuchet MS"/>
          <w:noProof/>
          <w:sz w:val="32"/>
          <w:szCs w:val="32"/>
        </w:rPr>
        <w:t xml:space="preserve">      </w:t>
      </w:r>
      <w:r>
        <w:rPr>
          <w:rFonts w:ascii="Trebuchet MS" w:hAnsi="Trebuchet MS"/>
          <w:noProof/>
          <w:sz w:val="32"/>
          <w:szCs w:val="32"/>
        </w:rPr>
        <w:drawing>
          <wp:inline distT="0" distB="0" distL="0" distR="0" wp14:anchorId="4A1B4E24" wp14:editId="40357CCC">
            <wp:extent cx="1634067" cy="1634067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55514" cy="165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1AB3B" w14:textId="3241CAA7" w:rsidR="00020675" w:rsidRDefault="00020675" w:rsidP="00020675">
      <w:pPr>
        <w:pStyle w:val="ListParagraph"/>
        <w:shd w:val="clear" w:color="auto" w:fill="FFFFFF"/>
        <w:spacing w:before="300" w:after="300"/>
        <w:ind w:left="1104"/>
        <w:jc w:val="both"/>
        <w:outlineLvl w:val="2"/>
        <w:rPr>
          <w:rFonts w:ascii="Trebuchet MS" w:eastAsia="Times New Roman" w:hAnsi="Trebuchet MS" w:cs="Times New Roman"/>
          <w:color w:val="222222"/>
          <w:sz w:val="28"/>
          <w:szCs w:val="28"/>
        </w:rPr>
      </w:pPr>
      <w:r w:rsidRPr="00356A47">
        <w:rPr>
          <w:rFonts w:ascii="Trebuchet MS" w:eastAsia="Times New Roman" w:hAnsi="Trebuchet MS" w:cs="Times New Roman"/>
          <w:color w:val="222222"/>
          <w:sz w:val="28"/>
          <w:szCs w:val="28"/>
        </w:rPr>
        <w:t>L298n motor driver module</w:t>
      </w:r>
      <w:r>
        <w:rPr>
          <w:rFonts w:ascii="Trebuchet MS" w:eastAsia="Times New Roman" w:hAnsi="Trebuchet MS" w:cs="Times New Roman"/>
          <w:color w:val="222222"/>
          <w:sz w:val="28"/>
          <w:szCs w:val="28"/>
        </w:rPr>
        <w:t xml:space="preserve">             </w:t>
      </w:r>
      <w:r w:rsidR="0081524C">
        <w:rPr>
          <w:rFonts w:ascii="Trebuchet MS" w:eastAsia="Times New Roman" w:hAnsi="Trebuchet MS" w:cs="Times New Roman"/>
          <w:color w:val="222222"/>
          <w:sz w:val="28"/>
          <w:szCs w:val="28"/>
        </w:rPr>
        <w:t>Geared 2 DC motors</w:t>
      </w:r>
    </w:p>
    <w:p w14:paraId="4781311A" w14:textId="77777777" w:rsidR="00020675" w:rsidRDefault="00020675">
      <w:pPr>
        <w:rPr>
          <w:rFonts w:ascii="Trebuchet MS" w:hAnsi="Trebuchet MS"/>
          <w:noProof/>
          <w:sz w:val="32"/>
          <w:szCs w:val="32"/>
        </w:rPr>
      </w:pPr>
    </w:p>
    <w:p w14:paraId="7F12B5FC" w14:textId="002D2341" w:rsidR="00020675" w:rsidRDefault="00020675">
      <w:pPr>
        <w:rPr>
          <w:rFonts w:ascii="Trebuchet MS" w:hAnsi="Trebuchet MS"/>
          <w:noProof/>
          <w:sz w:val="32"/>
          <w:szCs w:val="32"/>
        </w:rPr>
      </w:pPr>
      <w:r>
        <w:rPr>
          <w:rFonts w:ascii="Trebuchet MS" w:hAnsi="Trebuchet MS"/>
          <w:noProof/>
          <w:sz w:val="32"/>
          <w:szCs w:val="32"/>
        </w:rPr>
        <w:t xml:space="preserve">          </w:t>
      </w:r>
      <w:r>
        <w:rPr>
          <w:rFonts w:ascii="Trebuchet MS" w:hAnsi="Trebuchet MS"/>
          <w:noProof/>
          <w:sz w:val="32"/>
          <w:szCs w:val="32"/>
        </w:rPr>
        <w:drawing>
          <wp:inline distT="0" distB="0" distL="0" distR="0" wp14:anchorId="0FF856D2" wp14:editId="452776E1">
            <wp:extent cx="2073887" cy="1515533"/>
            <wp:effectExtent l="0" t="0" r="31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16253" cy="154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DB902" w14:textId="420EE3BB" w:rsidR="00020675" w:rsidRPr="00020675" w:rsidRDefault="00020675" w:rsidP="00020675">
      <w:pPr>
        <w:pStyle w:val="ListParagraph"/>
        <w:numPr>
          <w:ilvl w:val="0"/>
          <w:numId w:val="25"/>
        </w:numPr>
        <w:shd w:val="clear" w:color="auto" w:fill="FFFFFF"/>
        <w:spacing w:before="300" w:after="300"/>
        <w:jc w:val="both"/>
        <w:outlineLvl w:val="2"/>
        <w:rPr>
          <w:rFonts w:ascii="Trebuchet MS" w:eastAsia="Times New Roman" w:hAnsi="Trebuchet MS" w:cs="Times New Roman"/>
          <w:color w:val="222222"/>
          <w:sz w:val="28"/>
          <w:szCs w:val="28"/>
        </w:rPr>
      </w:pPr>
      <w:r>
        <w:rPr>
          <w:rFonts w:ascii="Trebuchet MS" w:hAnsi="Trebuchet MS"/>
          <w:noProof/>
          <w:sz w:val="32"/>
          <w:szCs w:val="32"/>
        </w:rPr>
        <w:t xml:space="preserve">             </w:t>
      </w:r>
      <w:r>
        <w:rPr>
          <w:rFonts w:ascii="Trebuchet MS" w:eastAsia="Times New Roman" w:hAnsi="Trebuchet MS" w:cs="Times New Roman"/>
          <w:color w:val="222222"/>
          <w:sz w:val="28"/>
          <w:szCs w:val="28"/>
        </w:rPr>
        <w:t>Pair of wheels</w:t>
      </w:r>
    </w:p>
    <w:p w14:paraId="26FEE99B" w14:textId="5F3DE016" w:rsidR="00AD4A2E" w:rsidRDefault="00020675">
      <w:pPr>
        <w:rPr>
          <w:rFonts w:ascii="Trebuchet MS" w:hAnsi="Trebuchet MS"/>
          <w:sz w:val="44"/>
          <w:szCs w:val="44"/>
        </w:rPr>
      </w:pPr>
      <w:r w:rsidRPr="00020675">
        <w:rPr>
          <w:rFonts w:ascii="Trebuchet MS" w:hAnsi="Trebuchet MS"/>
          <w:sz w:val="44"/>
          <w:szCs w:val="44"/>
        </w:rPr>
        <w:t>Circuit diagram</w:t>
      </w:r>
      <w:r>
        <w:rPr>
          <w:rFonts w:ascii="Trebuchet MS" w:hAnsi="Trebuchet MS"/>
          <w:sz w:val="44"/>
          <w:szCs w:val="44"/>
        </w:rPr>
        <w:t>:</w:t>
      </w:r>
    </w:p>
    <w:p w14:paraId="63CA9AA9" w14:textId="77159323" w:rsidR="00020675" w:rsidRDefault="001439F3">
      <w:pPr>
        <w:rPr>
          <w:rFonts w:ascii="Trebuchet MS" w:hAnsi="Trebuchet MS"/>
          <w:sz w:val="44"/>
          <w:szCs w:val="44"/>
        </w:rPr>
      </w:pPr>
      <w:r>
        <w:rPr>
          <w:rFonts w:ascii="Trebuchet MS" w:hAnsi="Trebuchet MS"/>
          <w:noProof/>
          <w:sz w:val="44"/>
          <w:szCs w:val="44"/>
        </w:rPr>
        <w:drawing>
          <wp:inline distT="0" distB="0" distL="0" distR="0" wp14:anchorId="11BA8E05" wp14:editId="3CE7034C">
            <wp:extent cx="4775817" cy="5272405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046" cy="529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5C0D7" w14:textId="34B4FC61" w:rsidR="001439F3" w:rsidRDefault="001439F3">
      <w:pPr>
        <w:rPr>
          <w:rFonts w:ascii="Trebuchet MS" w:hAnsi="Trebuchet MS"/>
          <w:sz w:val="44"/>
          <w:szCs w:val="44"/>
        </w:rPr>
      </w:pPr>
    </w:p>
    <w:p w14:paraId="1C2BCA7E" w14:textId="6DDC34AA" w:rsidR="001439F3" w:rsidRDefault="001439F3">
      <w:pPr>
        <w:rPr>
          <w:rFonts w:ascii="Trebuchet MS" w:hAnsi="Trebuchet MS"/>
          <w:sz w:val="44"/>
          <w:szCs w:val="44"/>
        </w:rPr>
      </w:pPr>
    </w:p>
    <w:p w14:paraId="17797C6C" w14:textId="3318F2B4" w:rsidR="001439F3" w:rsidRPr="00020675" w:rsidRDefault="001439F3">
      <w:pPr>
        <w:rPr>
          <w:rFonts w:ascii="Trebuchet MS" w:hAnsi="Trebuchet MS"/>
          <w:sz w:val="44"/>
          <w:szCs w:val="44"/>
        </w:rPr>
      </w:pPr>
      <w:bookmarkStart w:id="1" w:name="_GoBack"/>
      <w:bookmarkEnd w:id="1"/>
    </w:p>
    <w:sectPr w:rsidR="001439F3" w:rsidRPr="00020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EB78B6"/>
    <w:multiLevelType w:val="hybridMultilevel"/>
    <w:tmpl w:val="56EC1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7B5342"/>
    <w:multiLevelType w:val="hybridMultilevel"/>
    <w:tmpl w:val="888A8D70"/>
    <w:lvl w:ilvl="0" w:tplc="04090003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A5361BD"/>
    <w:multiLevelType w:val="multilevel"/>
    <w:tmpl w:val="C3F6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F7C2533"/>
    <w:multiLevelType w:val="multilevel"/>
    <w:tmpl w:val="C08E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3"/>
  </w:num>
  <w:num w:numId="21">
    <w:abstractNumId w:val="18"/>
  </w:num>
  <w:num w:numId="22">
    <w:abstractNumId w:val="11"/>
  </w:num>
  <w:num w:numId="23">
    <w:abstractNumId w:val="26"/>
  </w:num>
  <w:num w:numId="24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>
    <w:abstractNumId w:val="19"/>
  </w:num>
  <w:num w:numId="26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2E"/>
    <w:rsid w:val="00020675"/>
    <w:rsid w:val="000341AD"/>
    <w:rsid w:val="001439F3"/>
    <w:rsid w:val="00356A47"/>
    <w:rsid w:val="005B0830"/>
    <w:rsid w:val="005F0BF5"/>
    <w:rsid w:val="00617600"/>
    <w:rsid w:val="00645252"/>
    <w:rsid w:val="006B30DD"/>
    <w:rsid w:val="006D3D74"/>
    <w:rsid w:val="0081524C"/>
    <w:rsid w:val="0083569A"/>
    <w:rsid w:val="00A51D33"/>
    <w:rsid w:val="00A9204E"/>
    <w:rsid w:val="00AD4A2E"/>
    <w:rsid w:val="00B94936"/>
    <w:rsid w:val="00EE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5E66"/>
  <w15:chartTrackingRefBased/>
  <w15:docId w15:val="{DCE3FFF6-CE6A-4329-804B-02318449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rtejustify">
    <w:name w:val="rtejustify"/>
    <w:basedOn w:val="Normal"/>
    <w:rsid w:val="005F0B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5F0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hara\AppData\Local\Packages\Microsoft.Office.Desktop_8wekyb3d8bbwe\LocalCache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1108</TotalTime>
  <Pages>4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shihara</dc:creator>
  <cp:keywords/>
  <dc:description/>
  <cp:lastModifiedBy>shihara sangeeth</cp:lastModifiedBy>
  <cp:revision>2</cp:revision>
  <dcterms:created xsi:type="dcterms:W3CDTF">2019-03-16T04:07:00Z</dcterms:created>
  <dcterms:modified xsi:type="dcterms:W3CDTF">2019-03-31T05:35:00Z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