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14:paraId="3E7A9F1C" wp14:textId="77777777"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b w:val="1"/>
          <w:bCs w:val="1"/>
          <w:sz w:val="22"/>
          <w:szCs w:val="22"/>
          <w:lang w:val="fr-FR"/>
        </w:rPr>
      </w:pPr>
      <w:r>
        <w:rPr>
          <w:b w:val="1"/>
          <w:bCs w:val="1"/>
          <w:sz w:val="22"/>
          <w:szCs w:val="22"/>
          <w:rtl w:val="0"/>
          <w:lang w:val="fr-FR"/>
        </w:rPr>
        <w:t>Introduction</w:t>
      </w:r>
    </w:p>
    <w:p xmlns:wp14="http://schemas.microsoft.com/office/word/2010/wordml" w14:paraId="0A37501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:rsidP="0B63C06B" w14:paraId="67CA1C5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:lang w:val="nl-NL"/>
          <w14:textFill>
            <w14:solidFill>
              <w14:srgbClr w14:val="004D80"/>
            </w14:solidFill>
          </w14:textFill>
        </w:rPr>
      </w:pPr>
      <w:r w:rsidR="0B63C06B">
        <w:rPr>
          <w:outline w:val="0"/>
          <w:color w:val="004c7f"/>
          <w:sz w:val="22"/>
          <w:szCs w:val="22"/>
          <w:lang w:val="nl-NL"/>
          <w14:textFill>
            <w14:solidFill>
              <w14:srgbClr w14:val="004D80"/>
            </w14:solidFill>
          </w14:textFill>
        </w:rPr>
        <w:t xml:space="preserve">1.1 </w:t>
      </w:r>
      <w:r w:rsidR="0B63C06B">
        <w:rPr>
          <w:outline w:val="0"/>
          <w:color w:val="004c7f"/>
          <w:sz w:val="22"/>
          <w:szCs w:val="22"/>
          <w:lang w:val="nl-NL"/>
          <w14:textFill>
            <w14:solidFill>
              <w14:srgbClr w14:val="004D80"/>
            </w14:solidFill>
          </w14:textFill>
        </w:rPr>
        <w:t>Overview</w:t>
      </w:r>
    </w:p>
    <w:p xmlns:wp14="http://schemas.microsoft.com/office/word/2010/wordml" w14:paraId="5DAB6C7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:rsidP="0B63C06B" w14:paraId="016A3D3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 w:rsidRPr="0B63C06B" w:rsidR="0B63C06B">
        <w:rPr>
          <w:sz w:val="22"/>
          <w:szCs w:val="22"/>
          <w:lang w:val="en-US"/>
        </w:rPr>
        <w:t xml:space="preserve">Wise Ultima is an AI-driven platform designed to simplify and </w:t>
      </w:r>
      <w:r w:rsidRPr="0B63C06B" w:rsidR="0B63C06B">
        <w:rPr>
          <w:sz w:val="22"/>
          <w:szCs w:val="22"/>
          <w:lang w:val="en-US"/>
        </w:rPr>
        <w:t>optimize</w:t>
      </w:r>
      <w:r w:rsidRPr="0B63C06B" w:rsidR="0B63C06B">
        <w:rPr>
          <w:sz w:val="22"/>
          <w:szCs w:val="22"/>
          <w:lang w:val="en-US"/>
        </w:rPr>
        <w:t xml:space="preserve"> IT operations for complex</w:t>
      </w:r>
    </w:p>
    <w:p xmlns:wp14="http://schemas.microsoft.com/office/word/2010/wordml" w:rsidP="0B63C06B" w14:paraId="5BF8E28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 w:rsidRPr="0B63C06B" w:rsidR="0B63C06B">
        <w:rPr>
          <w:sz w:val="22"/>
          <w:szCs w:val="22"/>
          <w:lang w:val="en-US"/>
        </w:rPr>
        <w:t xml:space="preserve">cloud and IT environments. By </w:t>
      </w:r>
      <w:r w:rsidRPr="0B63C06B" w:rsidR="0B63C06B">
        <w:rPr>
          <w:sz w:val="22"/>
          <w:szCs w:val="22"/>
          <w:lang w:val="en-US"/>
        </w:rPr>
        <w:t>leveraging</w:t>
      </w:r>
      <w:r w:rsidRPr="0B63C06B" w:rsidR="0B63C06B">
        <w:rPr>
          <w:sz w:val="22"/>
          <w:szCs w:val="22"/>
          <w:lang w:val="en-US"/>
        </w:rPr>
        <w:t xml:space="preserve"> advanced artificial intelligence, deep learning, large</w:t>
      </w:r>
    </w:p>
    <w:p xmlns:wp14="http://schemas.microsoft.com/office/word/2010/wordml" w14:paraId="485D77A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language models (LLMs), and automation </w:t>
      </w:r>
      <w:r>
        <w:rPr>
          <w:sz w:val="22"/>
          <w:szCs w:val="22"/>
          <w:rtl w:val="0"/>
          <w:lang w:val="en-US"/>
        </w:rPr>
        <w:t>workflow modules</w:t>
      </w:r>
      <w:r>
        <w:rPr>
          <w:sz w:val="22"/>
          <w:szCs w:val="22"/>
          <w:rtl w:val="0"/>
          <w:lang w:val="en-US"/>
        </w:rPr>
        <w:t>, Wise Ultima delivers predictive</w:t>
      </w:r>
    </w:p>
    <w:p xmlns:wp14="http://schemas.microsoft.com/office/word/2010/wordml" w14:paraId="76CB6A8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and prescriptive insights, enabling organizations to proactively manage their IT infrastructure.</w:t>
      </w:r>
    </w:p>
    <w:p xmlns:wp14="http://schemas.microsoft.com/office/word/2010/wordml" w14:paraId="02EB378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C4781D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The platform targets CXOs, top management, and IT heads, o</w:t>
      </w:r>
      <w:r>
        <w:rPr>
          <w:sz w:val="22"/>
          <w:szCs w:val="22"/>
          <w:rtl w:val="0"/>
        </w:rPr>
        <w:t>ﬀ</w:t>
      </w:r>
      <w:r>
        <w:rPr>
          <w:sz w:val="22"/>
          <w:szCs w:val="22"/>
          <w:rtl w:val="0"/>
          <w:lang w:val="en-US"/>
        </w:rPr>
        <w:t>ering a top-down view, real-time</w:t>
      </w:r>
    </w:p>
    <w:p xmlns:wp14="http://schemas.microsoft.com/office/word/2010/wordml" w14:paraId="191F973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analytics, and automated actions to enhance performance, reduce costs, and improve customer</w:t>
      </w:r>
    </w:p>
    <w:p xmlns:wp14="http://schemas.microsoft.com/office/word/2010/wordml" w:rsidP="0B63C06B" w14:paraId="301F40E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fr-FR"/>
        </w:rPr>
      </w:pPr>
      <w:r w:rsidRPr="0B63C06B" w:rsidR="0B63C06B">
        <w:rPr>
          <w:sz w:val="22"/>
          <w:szCs w:val="22"/>
          <w:lang w:val="fr-FR"/>
        </w:rPr>
        <w:t>satisfaction</w:t>
      </w:r>
      <w:r w:rsidRPr="0B63C06B" w:rsidR="0B63C06B">
        <w:rPr>
          <w:sz w:val="22"/>
          <w:szCs w:val="22"/>
          <w:lang w:val="fr-FR"/>
        </w:rPr>
        <w:t>.</w:t>
      </w:r>
    </w:p>
    <w:p xmlns:wp14="http://schemas.microsoft.com/office/word/2010/wordml" w14:paraId="6A05A80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6F1CD4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i w:val="1"/>
          <w:iCs w:val="1"/>
          <w:outline w:val="0"/>
          <w:color w:val="919191"/>
          <w:sz w:val="22"/>
          <w:szCs w:val="22"/>
          <w14:textFill>
            <w14:solidFill>
              <w14:srgbClr w14:val="919191"/>
            </w14:solidFill>
          </w14:textFill>
        </w:rPr>
      </w:pPr>
      <w:r>
        <w:rPr>
          <w:i w:val="1"/>
          <w:iCs w:val="1"/>
          <w:outline w:val="0"/>
          <w:color w:val="919191"/>
          <w:sz w:val="22"/>
          <w:szCs w:val="22"/>
          <w:rtl w:val="0"/>
          <w:lang w:val="en-US"/>
          <w14:textFill>
            <w14:solidFill>
              <w14:srgbClr w14:val="919191"/>
            </w14:solidFill>
          </w14:textFill>
        </w:rPr>
        <w:t>Intelligent Operations, Simplified!</w:t>
      </w:r>
    </w:p>
    <w:p xmlns:wp14="http://schemas.microsoft.com/office/word/2010/wordml" w14:paraId="5A39BBE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i w:val="1"/>
          <w:iCs w:val="1"/>
          <w:outline w:val="0"/>
          <w:color w:val="919191"/>
          <w:sz w:val="22"/>
          <w:szCs w:val="22"/>
          <w14:textFill>
            <w14:solidFill>
              <w14:srgbClr w14:val="919191"/>
            </w14:solidFill>
          </w14:textFill>
        </w:rPr>
      </w:pPr>
    </w:p>
    <w:p xmlns:wp14="http://schemas.microsoft.com/office/word/2010/wordml" w14:paraId="585514B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1.2 Purpose</w:t>
      </w:r>
    </w:p>
    <w:p xmlns:wp14="http://schemas.microsoft.com/office/word/2010/wordml" w14:paraId="41C8F39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A62C1B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Wise Ultima addresses critical challenges in IT operations, including:</w:t>
      </w:r>
    </w:p>
    <w:p xmlns:wp14="http://schemas.microsoft.com/office/word/2010/wordml" w14:paraId="72A3D3E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2DFE97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sz w:val="22"/>
          <w:szCs w:val="22"/>
          <w:rtl w:val="0"/>
          <w:lang w:val="en-US"/>
        </w:rPr>
        <w:t>Complexity of managing multiple cloud and IT environments.</w:t>
      </w:r>
    </w:p>
    <w:p xmlns:wp14="http://schemas.microsoft.com/office/word/2010/wordml" w14:paraId="031C492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sz w:val="22"/>
          <w:szCs w:val="22"/>
          <w:rtl w:val="0"/>
          <w:lang w:val="en-US"/>
        </w:rPr>
        <w:t>Lack of real-time insights, leading to delayed decision-making.</w:t>
      </w:r>
    </w:p>
    <w:p xmlns:wp14="http://schemas.microsoft.com/office/word/2010/wordml" w14:paraId="571A3C30" wp14:textId="77777777"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Reactive responses, resulting in downtime and ine</w:t>
      </w:r>
      <w:r>
        <w:rPr>
          <w:sz w:val="22"/>
          <w:szCs w:val="22"/>
          <w:rtl w:val="0"/>
        </w:rPr>
        <w:t>ﬃ</w:t>
      </w:r>
      <w:r>
        <w:rPr>
          <w:sz w:val="22"/>
          <w:szCs w:val="22"/>
          <w:rtl w:val="0"/>
        </w:rPr>
        <w:t>ciencies.</w:t>
      </w:r>
    </w:p>
    <w:p xmlns:wp14="http://schemas.microsoft.com/office/word/2010/wordml" w14:paraId="0D0B940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8F63EE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The platform empowers organizations with:</w:t>
      </w:r>
    </w:p>
    <w:p xmlns:wp14="http://schemas.microsoft.com/office/word/2010/wordml" w14:paraId="0E27B00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9877EF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sz w:val="22"/>
          <w:szCs w:val="22"/>
          <w:rtl w:val="0"/>
          <w:lang w:val="en-US"/>
        </w:rPr>
        <w:t>Proactive issue detection and resolution.</w:t>
      </w:r>
    </w:p>
    <w:p xmlns:wp14="http://schemas.microsoft.com/office/word/2010/wordml" w14:paraId="330AE1FD" wp14:textId="77777777"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Resource optimization and cost management.</w:t>
      </w:r>
    </w:p>
    <w:p xmlns:wp14="http://schemas.microsoft.com/office/word/2010/wordml" w14:paraId="48E3E658" wp14:textId="77777777"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Simplified, executive-friendly dashboards and insights.</w:t>
      </w:r>
    </w:p>
    <w:p xmlns:wp14="http://schemas.microsoft.com/office/word/2010/wordml" w14:paraId="60061E4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AC7BB8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1.3 Target Audience</w:t>
      </w:r>
    </w:p>
    <w:p xmlns:wp14="http://schemas.microsoft.com/office/word/2010/wordml" w14:paraId="44EAFD9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15FBB3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Primary: CXOs (CIOs, CTOs), top management, and IT heads.</w:t>
      </w:r>
    </w:p>
    <w:p xmlns:wp14="http://schemas.microsoft.com/office/word/2010/wordml" w14:paraId="03A05F9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Industries: Finance, healthcare, retail, manufacturing, and other sectors with complex IT</w:t>
      </w:r>
    </w:p>
    <w:p xmlns:wp14="http://schemas.microsoft.com/office/word/2010/wordml" w:rsidP="0B63C06B" w14:paraId="31A9A58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 w:rsidRPr="0B63C06B" w:rsidR="0B63C06B">
        <w:rPr>
          <w:sz w:val="22"/>
          <w:szCs w:val="22"/>
          <w:lang w:val="en-US"/>
        </w:rPr>
        <w:t>infrastructures</w:t>
      </w:r>
      <w:r w:rsidRPr="0B63C06B" w:rsidR="0B63C06B">
        <w:rPr>
          <w:sz w:val="22"/>
          <w:szCs w:val="22"/>
          <w:lang w:val="en-US"/>
        </w:rPr>
        <w:t>.</w:t>
      </w:r>
    </w:p>
    <w:p xmlns:wp14="http://schemas.microsoft.com/office/word/2010/wordml" w:rsidP="0B63C06B" w14:paraId="1D3B9D4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 w:rsidRPr="0B63C06B" w:rsidR="0B63C06B">
        <w:rPr>
          <w:sz w:val="22"/>
          <w:szCs w:val="22"/>
          <w:lang w:val="en-US"/>
        </w:rPr>
        <w:t xml:space="preserve">Use Cases: Ensuring uptime for critical systems, </w:t>
      </w:r>
      <w:r w:rsidRPr="0B63C06B" w:rsidR="0B63C06B">
        <w:rPr>
          <w:sz w:val="22"/>
          <w:szCs w:val="22"/>
          <w:lang w:val="en-US"/>
        </w:rPr>
        <w:t>optimizing</w:t>
      </w:r>
      <w:r w:rsidRPr="0B63C06B" w:rsidR="0B63C06B">
        <w:rPr>
          <w:sz w:val="22"/>
          <w:szCs w:val="22"/>
          <w:lang w:val="en-US"/>
        </w:rPr>
        <w:t xml:space="preserve"> cloud resources, reducing operational</w:t>
      </w:r>
    </w:p>
    <w:p xmlns:wp14="http://schemas.microsoft.com/office/word/2010/wordml" w14:paraId="0D2AD71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costs.</w:t>
      </w:r>
    </w:p>
    <w:p xmlns:wp14="http://schemas.microsoft.com/office/word/2010/wordml" w14:paraId="4B94D5A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5B2D18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2. Key Features</w:t>
      </w:r>
    </w:p>
    <w:p xmlns:wp14="http://schemas.microsoft.com/office/word/2010/wordml" w14:paraId="3DEEC66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14:paraId="44E04DA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>Wise Ultima o</w:t>
      </w:r>
      <w:r>
        <w:rPr>
          <w:sz w:val="22"/>
          <w:szCs w:val="22"/>
          <w:rtl w:val="0"/>
        </w:rPr>
        <w:t>ﬀ</w:t>
      </w:r>
      <w:r>
        <w:rPr>
          <w:sz w:val="22"/>
          <w:szCs w:val="22"/>
          <w:rtl w:val="0"/>
          <w:lang w:val="en-US"/>
        </w:rPr>
        <w:t>ers a suite of features designed to streamline IT operations:</w:t>
      </w:r>
    </w:p>
    <w:p xmlns:wp14="http://schemas.microsoft.com/office/word/2010/wordml" w14:paraId="3656B9A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72BC3E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2.1 Predictive Health Monitoring</w:t>
      </w:r>
    </w:p>
    <w:p xmlns:wp14="http://schemas.microsoft.com/office/word/2010/wordml" w14:paraId="45FB081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02C079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Monitors IT infrastructure health in real time.</w:t>
      </w:r>
    </w:p>
    <w:p xmlns:wp14="http://schemas.microsoft.com/office/word/2010/wordml" w:rsidP="0B63C06B" w14:paraId="1628D4D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 w:rsidRPr="0B63C06B" w:rsidR="0B63C06B">
        <w:rPr>
          <w:sz w:val="22"/>
          <w:szCs w:val="22"/>
          <w:lang w:val="en-US"/>
        </w:rPr>
        <w:t xml:space="preserve">Uses Green, Amber, Red to </w:t>
      </w:r>
      <w:r w:rsidRPr="0B63C06B" w:rsidR="0B63C06B">
        <w:rPr>
          <w:sz w:val="22"/>
          <w:szCs w:val="22"/>
          <w:lang w:val="en-US"/>
        </w:rPr>
        <w:t>indicate</w:t>
      </w:r>
      <w:r w:rsidRPr="0B63C06B" w:rsidR="0B63C06B">
        <w:rPr>
          <w:sz w:val="22"/>
          <w:szCs w:val="22"/>
          <w:lang w:val="en-US"/>
        </w:rPr>
        <w:t xml:space="preserve"> system status.</w:t>
      </w:r>
    </w:p>
    <w:p xmlns:wp14="http://schemas.microsoft.com/office/word/2010/wordml" w14:paraId="0BF5DF7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Green: Healthy, no issues.</w:t>
      </w:r>
    </w:p>
    <w:p xmlns:wp14="http://schemas.microsoft.com/office/word/2010/wordml" w14:paraId="2ED10A6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Amber: Warning, potential issues detected.</w:t>
      </w:r>
    </w:p>
    <w:p xmlns:wp14="http://schemas.microsoft.com/office/word/2010/wordml" w:rsidP="0B63C06B" w14:paraId="438E6B2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 w:rsidRPr="0B63C06B" w:rsidR="0B63C06B">
        <w:rPr>
          <w:sz w:val="22"/>
          <w:szCs w:val="22"/>
          <w:lang w:val="en-US"/>
        </w:rPr>
        <w:t xml:space="preserve">Red: Critical, immediate action </w:t>
      </w:r>
      <w:r w:rsidRPr="0B63C06B" w:rsidR="0B63C06B">
        <w:rPr>
          <w:sz w:val="22"/>
          <w:szCs w:val="22"/>
          <w:lang w:val="en-US"/>
        </w:rPr>
        <w:t>required</w:t>
      </w:r>
      <w:r w:rsidRPr="0B63C06B" w:rsidR="0B63C06B">
        <w:rPr>
          <w:sz w:val="22"/>
          <w:szCs w:val="22"/>
          <w:lang w:val="en-US"/>
        </w:rPr>
        <w:t>.</w:t>
      </w:r>
    </w:p>
    <w:p xmlns:wp14="http://schemas.microsoft.com/office/word/2010/wordml" w14:paraId="049F31C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:rsidP="0B63C06B" w14:paraId="60843D2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lang w:val="en-US"/>
        </w:rPr>
      </w:pPr>
      <w:r w:rsidR="0B63C06B">
        <w:rPr>
          <w:outline w:val="0"/>
          <w:color w:val="006b65"/>
          <w:sz w:val="22"/>
          <w:szCs w:val="22"/>
          <w:lang w:val="en-US"/>
          <w14:textFill>
            <w14:solidFill>
              <w14:srgbClr w14:val="006C65"/>
            </w14:solidFill>
          </w14:textFill>
        </w:rPr>
        <w:t>Enables early detection of issues (25% overall, 60% for P1/P2 critical issues</w:t>
      </w:r>
      <w:r w:rsidR="0B63C06B">
        <w:rPr>
          <w:outline w:val="0"/>
          <w:color w:val="006b65"/>
          <w:sz w:val="22"/>
          <w:szCs w:val="22"/>
          <w:lang w:val="en-US"/>
          <w14:textFill>
            <w14:solidFill>
              <w14:srgbClr w14:val="006C65"/>
            </w14:solidFill>
          </w14:textFill>
        </w:rPr>
        <w:t>).</w:t>
      </w:r>
      <w:r w:rsidRPr="0B63C06B">
        <w:rPr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0000"/>
          <w:sz w:val="24"/>
          <w:szCs w:val="24"/>
          <w:lang w:val="en-US"/>
          <w14:textFill>
            <w14:solidFill>
              <w14:srgbClr w14:val="000000"/>
            </w14:solidFill>
          </w14:textFill>
        </w:rPr>
        <w:br w:type="page"/>
      </w:r>
    </w:p>
    <w:p xmlns:wp14="http://schemas.microsoft.com/office/word/2010/wordml" w14:paraId="7F8A534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2.2 Prescriptive Actions</w:t>
      </w:r>
    </w:p>
    <w:p xmlns:wp14="http://schemas.microsoft.com/office/word/2010/wordml" w14:paraId="5312826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8A8454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Provides AI-driven, real-time recommendations to prevent or resolve issues.</w:t>
      </w:r>
    </w:p>
    <w:p xmlns:wp14="http://schemas.microsoft.com/office/word/2010/wordml" w14:paraId="10F13C6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Supports one-click execution of fixes (e.g., increasing table space, clearing alert logs).</w:t>
      </w:r>
    </w:p>
    <w:p xmlns:wp14="http://schemas.microsoft.com/office/word/2010/wordml" w14:paraId="556B1AB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Integrates with ticketing systems like </w:t>
      </w: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ServiceNow</w:t>
      </w:r>
      <w:r>
        <w:rPr>
          <w:sz w:val="22"/>
          <w:szCs w:val="22"/>
          <w:rtl w:val="0"/>
          <w:lang w:val="en-US"/>
        </w:rPr>
        <w:t xml:space="preserve"> for seamless escalation.</w:t>
      </w:r>
    </w:p>
    <w:p xmlns:wp14="http://schemas.microsoft.com/office/word/2010/wordml" w14:paraId="62486C05" wp14:textId="77777777">
      <w:pPr>
        <w:pStyle w:val="Body"/>
        <w:bidi w:val="0"/>
      </w:pPr>
    </w:p>
    <w:p xmlns:wp14="http://schemas.microsoft.com/office/word/2010/wordml" w14:paraId="382B9FD5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2.3</w:t>
      </w:r>
      <w:r>
        <w:rPr>
          <w:outline w:val="0"/>
          <w:color w:val="004c7f"/>
          <w:rtl w:val="0"/>
          <w:lang w:val="de-DE"/>
          <w14:textFill>
            <w14:solidFill>
              <w14:srgbClr w14:val="004D80"/>
            </w14:solidFill>
          </w14:textFill>
        </w:rPr>
        <w:t>. Intelligent Automation</w:t>
      </w:r>
    </w:p>
    <w:p xmlns:wp14="http://schemas.microsoft.com/office/word/2010/wordml" w14:paraId="4101652C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AC23F19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AI </w:t>
      </w:r>
      <w:r>
        <w:rPr>
          <w:rFonts w:eastAsia="Arial Unicode MS" w:cs="Arial Unicode MS"/>
          <w:rtl w:val="0"/>
          <w:lang w:val="en-US"/>
        </w:rPr>
        <w:t>engines</w:t>
      </w:r>
      <w:r>
        <w:rPr>
          <w:rFonts w:eastAsia="Arial Unicode MS" w:cs="Arial Unicode MS"/>
          <w:rtl w:val="0"/>
          <w:lang w:val="en-US"/>
        </w:rPr>
        <w:t xml:space="preserve"> that heal, optimize, and govern infrastructure</w:t>
      </w:r>
    </w:p>
    <w:p xmlns:wp14="http://schemas.microsoft.com/office/word/2010/wordml" w14:paraId="75021071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Optional AI-driven transactional execution</w:t>
      </w:r>
    </w:p>
    <w:p xmlns:wp14="http://schemas.microsoft.com/office/word/2010/wordml" w14:paraId="4B99056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837219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14:textFill>
            <w14:solidFill>
              <w14:srgbClr w14:val="004D80"/>
            </w14:solidFill>
          </w14:textFill>
        </w:rPr>
        <w:t>2.</w:t>
      </w: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4</w:t>
      </w:r>
      <w:r>
        <w:rPr>
          <w:outline w:val="0"/>
          <w:color w:val="004c7f"/>
          <w:sz w:val="22"/>
          <w:szCs w:val="22"/>
          <w:rtl w:val="0"/>
          <w:lang w:val="de-DE"/>
          <w14:textFill>
            <w14:solidFill>
              <w14:srgbClr w14:val="004D80"/>
            </w14:solidFill>
          </w14:textFill>
        </w:rPr>
        <w:t xml:space="preserve"> Wise </w:t>
      </w: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Board</w:t>
      </w:r>
    </w:p>
    <w:p xmlns:wp14="http://schemas.microsoft.com/office/word/2010/wordml" w14:paraId="1299C43A" wp14:textId="77777777">
      <w:pPr>
        <w:pStyle w:val="Body"/>
        <w:bidi w:val="0"/>
      </w:pPr>
    </w:p>
    <w:p xmlns:wp14="http://schemas.microsoft.com/office/word/2010/wordml" w14:paraId="1D1C1889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WiseBoard is the </w:t>
      </w:r>
      <w:r>
        <w:rPr>
          <w:rFonts w:eastAsia="Arial Unicode MS" w:cs="Arial Unicode MS"/>
          <w:rtl w:val="0"/>
          <w:lang w:val="en-US"/>
        </w:rPr>
        <w:t>centralized hub for IT operations</w:t>
      </w:r>
      <w:r>
        <w:rPr>
          <w:rFonts w:eastAsia="Arial Unicode MS" w:cs="Arial Unicode MS"/>
          <w:rtl w:val="0"/>
          <w:lang w:val="en-US"/>
        </w:rPr>
        <w:t>, designed to serve both:</w:t>
      </w:r>
    </w:p>
    <w:p xmlns:wp14="http://schemas.microsoft.com/office/word/2010/wordml" w14:paraId="4DDBEF00" wp14:textId="77777777">
      <w:pPr>
        <w:pStyle w:val="Body"/>
        <w:bidi w:val="0"/>
      </w:pPr>
    </w:p>
    <w:p xmlns:wp14="http://schemas.microsoft.com/office/word/2010/wordml" w14:paraId="72BE18C5" wp14:textId="77777777">
      <w:pPr>
        <w:pStyle w:val="Body"/>
        <w:bidi w:val="0"/>
        <w:ind w:left="220"/>
      </w:pPr>
      <w:r w:rsidRPr="0B63C06B" w:rsidR="0B63C06B">
        <w:rPr>
          <w:rFonts w:eastAsia="Arial Unicode MS" w:cs="Arial Unicode MS"/>
          <w:outline w:val="0"/>
          <w:color w:val="004c7f"/>
          <w:lang w:val="en-US"/>
          <w14:textFill>
            <w14:solidFill>
              <w14:srgbClr w14:val="004D80"/>
            </w14:solidFill>
          </w14:textFill>
        </w:rPr>
        <w:t>CXOs,</w:t>
      </w:r>
      <w:r w:rsidR="0B63C06B">
        <w:rPr>
          <w:rFonts w:eastAsia="Arial Unicode MS" w:cs="Arial Unicode MS"/>
          <w:lang w:val="en-US"/>
        </w:rPr>
        <w:t xml:space="preserve"> who </w:t>
      </w:r>
      <w:r w:rsidR="0B63C06B">
        <w:rPr>
          <w:rFonts w:eastAsia="Arial Unicode MS" w:cs="Arial Unicode MS"/>
          <w:lang w:val="en-US"/>
        </w:rPr>
        <w:t xml:space="preserve">require</w:t>
      </w:r>
      <w:r w:rsidR="0B63C06B">
        <w:rPr>
          <w:rFonts w:eastAsia="Arial Unicode MS" w:cs="Arial Unicode MS"/>
          <w:lang w:val="en-US"/>
        </w:rPr>
        <w:t xml:space="preserve"> strategic and high-level insights</w:t>
      </w:r>
    </w:p>
    <w:p xmlns:wp14="http://schemas.microsoft.com/office/word/2010/wordml" w14:paraId="04D33D18" wp14:textId="77777777">
      <w:pPr>
        <w:pStyle w:val="Body"/>
        <w:bidi w:val="0"/>
        <w:ind w:left="220"/>
      </w:pP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IT teams,</w:t>
      </w:r>
      <w:r>
        <w:rPr>
          <w:rFonts w:eastAsia="Arial Unicode MS" w:cs="Arial Unicode MS"/>
          <w:rtl w:val="0"/>
          <w:lang w:val="en-US"/>
        </w:rPr>
        <w:t xml:space="preserve"> who need detailed, system-level intelligence</w:t>
      </w:r>
    </w:p>
    <w:p xmlns:wp14="http://schemas.microsoft.com/office/word/2010/wordml" w14:paraId="3461D779" wp14:textId="77777777">
      <w:pPr>
        <w:pStyle w:val="Body"/>
        <w:bidi w:val="0"/>
      </w:pPr>
    </w:p>
    <w:p xmlns:wp14="http://schemas.microsoft.com/office/word/2010/wordml" w14:paraId="798D13A5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WiseBoard displays:</w:t>
      </w:r>
    </w:p>
    <w:p xmlns:wp14="http://schemas.microsoft.com/office/word/2010/wordml" w14:paraId="3CF2D8B6" wp14:textId="77777777">
      <w:pPr>
        <w:pStyle w:val="Body"/>
        <w:bidi w:val="0"/>
      </w:pPr>
    </w:p>
    <w:p xmlns:wp14="http://schemas.microsoft.com/office/word/2010/wordml" w14:paraId="42BA302F" wp14:textId="77777777">
      <w:pPr>
        <w:pStyle w:val="Body"/>
        <w:bidi w:val="0"/>
        <w:ind w:left="220"/>
      </w:pP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Current Health </w:t>
      </w:r>
      <w:r>
        <w:rPr>
          <w:rFonts w:hint="default" w:eastAsia="Arial Unicode MS" w:cs="Arial Unicode MS"/>
          <w:rtl w:val="0"/>
        </w:rPr>
        <w:t xml:space="preserve">– </w:t>
      </w:r>
      <w:r>
        <w:rPr>
          <w:rFonts w:eastAsia="Arial Unicode MS" w:cs="Arial Unicode MS"/>
          <w:rtl w:val="0"/>
          <w:lang w:val="en-US"/>
        </w:rPr>
        <w:t>real-time system conditions</w:t>
      </w:r>
    </w:p>
    <w:p xmlns:wp14="http://schemas.microsoft.com/office/word/2010/wordml" w14:paraId="315BA24C" wp14:textId="77777777">
      <w:pPr>
        <w:pStyle w:val="Body"/>
        <w:bidi w:val="0"/>
        <w:ind w:left="220"/>
      </w:pP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One-Week Health</w:t>
      </w:r>
      <w:r>
        <w:rPr>
          <w:rFonts w:hint="default" w:eastAsia="Arial Unicode MS" w:cs="Arial Unicode MS"/>
          <w:rtl w:val="0"/>
        </w:rPr>
        <w:t xml:space="preserve"> – </w:t>
      </w:r>
      <w:r>
        <w:rPr>
          <w:rFonts w:eastAsia="Arial Unicode MS" w:cs="Arial Unicode MS"/>
          <w:rtl w:val="0"/>
          <w:lang w:val="en-US"/>
        </w:rPr>
        <w:t>AI-driven short-term predictions</w:t>
      </w:r>
    </w:p>
    <w:p xmlns:wp14="http://schemas.microsoft.com/office/word/2010/wordml" w14:paraId="149B433D" wp14:textId="77777777">
      <w:pPr>
        <w:pStyle w:val="Body"/>
        <w:bidi w:val="0"/>
        <w:ind w:left="220"/>
      </w:pP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One-Month Health</w:t>
      </w:r>
      <w:r>
        <w:rPr>
          <w:rFonts w:hint="default" w:eastAsia="Arial Unicode MS" w:cs="Arial Unicode MS"/>
          <w:rtl w:val="0"/>
        </w:rPr>
        <w:t xml:space="preserve"> – </w:t>
      </w:r>
      <w:r>
        <w:rPr>
          <w:rFonts w:eastAsia="Arial Unicode MS" w:cs="Arial Unicode MS"/>
          <w:rtl w:val="0"/>
          <w:lang w:val="en-US"/>
        </w:rPr>
        <w:t>AI-driven medium-term forecasts</w:t>
      </w:r>
    </w:p>
    <w:p xmlns:wp14="http://schemas.microsoft.com/office/word/2010/wordml" w14:paraId="0FB78278" wp14:textId="77777777">
      <w:pPr>
        <w:pStyle w:val="Body"/>
        <w:bidi w:val="0"/>
      </w:pPr>
    </w:p>
    <w:p xmlns:wp14="http://schemas.microsoft.com/office/word/2010/wordml" w14:paraId="1FC39945" wp14:textId="77777777">
      <w:pPr>
        <w:pStyle w:val="Body"/>
        <w:bidi w:val="0"/>
      </w:pPr>
    </w:p>
    <w:p xmlns:wp14="http://schemas.microsoft.com/office/word/2010/wordml" w14:paraId="43F3F2E7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2.4.1 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Predictive Intelligence &amp; Dependency Awareness</w:t>
      </w:r>
    </w:p>
    <w:p xmlns:wp14="http://schemas.microsoft.com/office/word/2010/wordml" w14:paraId="0562CB0E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DDE71D5" wp14:textId="77777777">
      <w:pPr>
        <w:pStyle w:val="Body"/>
        <w:numPr>
          <w:ilvl w:val="0"/>
          <w:numId w:val="5"/>
        </w:numPr>
        <w:bidi w:val="0"/>
      </w:pPr>
      <w:r>
        <w:rPr>
          <w:rFonts w:eastAsia="Arial Unicode MS" w:cs="Arial Unicode MS"/>
          <w:rtl w:val="0"/>
          <w:lang w:val="de-DE"/>
        </w:rPr>
        <w:t>Wise Ultima</w:t>
      </w:r>
      <w:r>
        <w:rPr>
          <w:rFonts w:hint="default" w:eastAsia="Arial Unicode MS" w:cs="Arial Unicode MS"/>
          <w:rtl w:val="1"/>
        </w:rPr>
        <w:t>’</w:t>
      </w:r>
      <w:r>
        <w:rPr>
          <w:rFonts w:eastAsia="Arial Unicode MS" w:cs="Arial Unicode MS"/>
          <w:rtl w:val="0"/>
        </w:rPr>
        <w:t>s</w:t>
      </w:r>
      <w:r>
        <w:rPr>
          <w:rFonts w:eastAsia="Arial Unicode MS" w:cs="Arial Unicode MS"/>
          <w:rtl w:val="0"/>
          <w:lang w:val="en-US"/>
        </w:rPr>
        <w:t xml:space="preserve"> </w:t>
      </w:r>
      <w:r>
        <w:rPr>
          <w:rFonts w:eastAsia="Arial Unicode MS" w:cs="Arial Unicode MS"/>
          <w:rtl w:val="0"/>
          <w:lang w:val="en-US"/>
        </w:rPr>
        <w:t>Predict</w:t>
      </w:r>
      <w:r>
        <w:rPr>
          <w:rFonts w:eastAsia="Arial Unicode MS" w:cs="Arial Unicode MS"/>
          <w:rtl w:val="0"/>
          <w:lang w:val="en-US"/>
        </w:rPr>
        <w:t>ion</w:t>
      </w:r>
      <w:r>
        <w:rPr>
          <w:rFonts w:eastAsia="Arial Unicode MS" w:cs="Arial Unicode MS"/>
          <w:rtl w:val="0"/>
          <w:lang w:val="en-US"/>
        </w:rPr>
        <w:t xml:space="preserve"> module identifies and categorizes high-risk systems across regions </w:t>
      </w:r>
      <w:r>
        <w:rPr>
          <w:rFonts w:eastAsia="Arial Unicode MS" w:cs="Arial Unicode MS"/>
          <w:rtl w:val="0"/>
          <w:lang w:val="en-US"/>
        </w:rPr>
        <w:t xml:space="preserve">    </w:t>
      </w:r>
      <w:r>
        <w:rPr>
          <w:rFonts w:eastAsia="Arial Unicode MS" w:cs="Arial Unicode MS"/>
          <w:rtl w:val="0"/>
          <w:lang w:val="en-US"/>
        </w:rPr>
        <w:t>and applications.</w:t>
      </w:r>
    </w:p>
    <w:p xmlns:wp14="http://schemas.microsoft.com/office/word/2010/wordml" w14:paraId="3055CEFC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      </w:t>
      </w:r>
      <w:r>
        <w:rPr>
          <w:rFonts w:eastAsia="Arial Unicode MS" w:cs="Arial Unicode MS"/>
          <w:rtl w:val="0"/>
          <w:lang w:val="en-US"/>
        </w:rPr>
        <w:t>By navigating into a red</w:t>
      </w:r>
      <w:r>
        <w:rPr>
          <w:rFonts w:eastAsia="Arial Unicode MS" w:cs="Arial Unicode MS"/>
          <w:rtl w:val="0"/>
          <w:lang w:val="en-US"/>
        </w:rPr>
        <w:t xml:space="preserve">/amber </w:t>
      </w:r>
      <w:r>
        <w:rPr>
          <w:rFonts w:eastAsia="Arial Unicode MS" w:cs="Arial Unicode MS"/>
          <w:rtl w:val="0"/>
          <w:lang w:val="es-ES_tradnl"/>
        </w:rPr>
        <w:t>status server,</w:t>
      </w:r>
      <w:r>
        <w:rPr>
          <w:rFonts w:eastAsia="Arial Unicode MS" w:cs="Arial Unicode MS"/>
          <w:rtl w:val="0"/>
          <w:lang w:val="en-US"/>
        </w:rPr>
        <w:t xml:space="preserve"> </w:t>
      </w:r>
      <w:r>
        <w:rPr>
          <w:rFonts w:eastAsia="Arial Unicode MS" w:cs="Arial Unicode MS"/>
          <w:rtl w:val="0"/>
          <w:lang w:val="en-US"/>
        </w:rPr>
        <w:t>users can view:</w:t>
      </w:r>
    </w:p>
    <w:p xmlns:wp14="http://schemas.microsoft.com/office/word/2010/wordml" w14:paraId="169E9626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Current and predicted issues</w:t>
      </w:r>
    </w:p>
    <w:p xmlns:wp14="http://schemas.microsoft.com/office/word/2010/wordml" w14:paraId="3C1D2AB4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Possible root causes</w:t>
      </w:r>
    </w:p>
    <w:p xmlns:wp14="http://schemas.microsoft.com/office/word/2010/wordml" w14:paraId="5E7E2805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System metadata (type, region, environment)</w:t>
      </w:r>
    </w:p>
    <w:p xmlns:wp14="http://schemas.microsoft.com/office/word/2010/wordml" w14:paraId="34CE0A41" wp14:textId="77777777">
      <w:pPr>
        <w:pStyle w:val="Body"/>
        <w:rPr>
          <w:b w:val="1"/>
          <w:bCs w:val="1"/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0261FD8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2. </w:t>
      </w:r>
      <w:r>
        <w:rPr>
          <w:rFonts w:eastAsia="Arial Unicode MS" w:cs="Arial Unicode MS"/>
          <w:rtl w:val="0"/>
          <w:lang w:val="en-US"/>
        </w:rPr>
        <w:t xml:space="preserve">A key differentiator of Wise Ultima is the </w:t>
      </w:r>
      <w:r>
        <w:rPr>
          <w:rFonts w:hint="default" w:eastAsia="Arial Unicode MS" w:cs="Arial Unicode MS"/>
          <w:outline w:val="0"/>
          <w:color w:val="004c7f"/>
          <w:rtl w:val="1"/>
          <w:lang w:val="ar-SA" w:bidi="ar-SA"/>
          <w14:textFill>
            <w14:solidFill>
              <w14:srgbClr w14:val="004D80"/>
            </w14:solidFill>
          </w14:textFill>
        </w:rPr>
        <w:t>“</w:t>
      </w: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Potential Impacts on Connected Systems</w:t>
      </w:r>
      <w:r>
        <w:rPr>
          <w:rFonts w:hint="default" w:eastAsia="Arial Unicode MS" w:cs="Arial Unicode MS"/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”</w:t>
      </w:r>
      <w:r>
        <w:rPr>
          <w:rFonts w:eastAsia="Arial Unicode MS" w:cs="Arial Unicode MS"/>
          <w:rtl w:val="0"/>
          <w:lang w:val="en-US"/>
        </w:rPr>
        <w:t xml:space="preserve"> view.</w:t>
      </w:r>
    </w:p>
    <w:p xmlns:wp14="http://schemas.microsoft.com/office/word/2010/wordml" w14:paraId="7A012F3D" wp14:textId="77777777">
      <w:pPr>
        <w:pStyle w:val="Body"/>
        <w:bidi w:val="0"/>
        <w:ind w:left="283"/>
      </w:pPr>
      <w:r>
        <w:rPr>
          <w:rFonts w:eastAsia="Arial Unicode MS" w:cs="Arial Unicode MS"/>
          <w:rtl w:val="0"/>
          <w:lang w:val="en-US"/>
        </w:rPr>
        <w:t>This feature:</w:t>
      </w:r>
    </w:p>
    <w:p xmlns:wp14="http://schemas.microsoft.com/office/word/2010/wordml" w14:paraId="25F79F09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Visualizes upstream and downstream dependencies</w:t>
      </w:r>
    </w:p>
    <w:p xmlns:wp14="http://schemas.microsoft.com/office/word/2010/wordml" w14:paraId="2CE2716A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 xml:space="preserve">Creates a </w:t>
      </w:r>
      <w:r>
        <w:rPr>
          <w:rFonts w:eastAsia="Arial Unicode MS" w:cs="Arial Unicode MS"/>
          <w:rtl w:val="0"/>
          <w:lang w:val="en-US"/>
        </w:rPr>
        <w:t>complete dependency map</w:t>
      </w:r>
      <w:r>
        <w:rPr>
          <w:rFonts w:eastAsia="Arial Unicode MS" w:cs="Arial Unicode MS"/>
          <w:rtl w:val="0"/>
          <w:lang w:val="en-US"/>
        </w:rPr>
        <w:t xml:space="preserve"> of the infrastructure</w:t>
      </w:r>
    </w:p>
    <w:p xmlns:wp14="http://schemas.microsoft.com/office/word/2010/wordml" w14:paraId="76579EE1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Clearly shows which systems may be impacted if an issue occurs</w:t>
      </w:r>
    </w:p>
    <w:p xmlns:wp14="http://schemas.microsoft.com/office/word/2010/wordml" w14:paraId="62EBF3C5" wp14:textId="77777777">
      <w:pPr>
        <w:pStyle w:val="Body"/>
        <w:bidi w:val="0"/>
        <w:ind w:left="283"/>
      </w:pPr>
    </w:p>
    <w:p xmlns:wp14="http://schemas.microsoft.com/office/word/2010/wordml" w14:paraId="66D95826" wp14:textId="77777777">
      <w:pPr>
        <w:pStyle w:val="Body"/>
        <w:bidi w:val="0"/>
        <w:ind w:left="283"/>
      </w:pPr>
      <w:r>
        <w:rPr>
          <w:rFonts w:eastAsia="Arial Unicode MS" w:cs="Arial Unicode MS"/>
          <w:rtl w:val="0"/>
          <w:lang w:val="en-US"/>
        </w:rPr>
        <w:t>This dependency intelligence helps organizations:</w:t>
      </w:r>
    </w:p>
    <w:p xmlns:wp14="http://schemas.microsoft.com/office/word/2010/wordml" w14:paraId="0A771FC4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Understand the blast radius of incidents</w:t>
      </w:r>
    </w:p>
    <w:p xmlns:wp14="http://schemas.microsoft.com/office/word/2010/wordml" w14:paraId="62661B3A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Prioritize fixes based on business impact</w:t>
      </w:r>
    </w:p>
    <w:p xmlns:wp14="http://schemas.microsoft.com/office/word/2010/wordml" w14:paraId="159680B4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Prevent cascading failures across environments</w:t>
      </w:r>
    </w:p>
    <w:p xmlns:wp14="http://schemas.microsoft.com/office/word/2010/wordml" w14:paraId="6D98A12B" wp14:textId="77777777">
      <w:pPr>
        <w:pStyle w:val="Body"/>
        <w:bidi w:val="0"/>
      </w:pPr>
    </w:p>
    <w:p xmlns:wp14="http://schemas.microsoft.com/office/word/2010/wordml" w14:paraId="3A0FD28B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2.4.2 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Continuous Learning Through Feedback</w:t>
      </w:r>
    </w:p>
    <w:p xmlns:wp14="http://schemas.microsoft.com/office/word/2010/wordml" w14:paraId="2946DB82" wp14:textId="77777777">
      <w:pPr>
        <w:pStyle w:val="Body"/>
        <w:bidi w:val="0"/>
      </w:pPr>
    </w:p>
    <w:p xmlns:wp14="http://schemas.microsoft.com/office/word/2010/wordml" w14:paraId="339F3958" wp14:textId="77777777">
      <w:pPr>
        <w:pStyle w:val="Body"/>
        <w:bidi w:val="0"/>
        <w:ind w:left="283"/>
      </w:pPr>
      <w:r>
        <w:rPr>
          <w:rFonts w:eastAsia="Arial Unicode MS" w:cs="Arial Unicode MS"/>
          <w:rtl w:val="0"/>
          <w:lang w:val="en-US"/>
        </w:rPr>
        <w:t>Wise Ultima includes a feedback loop that allows Subject Matter Experts (SMEs) to guide AI behavior.</w:t>
      </w:r>
    </w:p>
    <w:p xmlns:wp14="http://schemas.microsoft.com/office/word/2010/wordml" w14:paraId="38AA30B2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 xml:space="preserve">Experts can re-prioritize issues (e.g., change Red </w:t>
      </w: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rtl w:val="0"/>
        </w:rPr>
        <w:t>→</w:t>
      </w:r>
      <w:r>
        <w:rPr>
          <w:rFonts w:eastAsia="Arial Unicode MS" w:cs="Arial Unicode MS"/>
          <w:rtl w:val="0"/>
        </w:rPr>
        <w:t xml:space="preserve"> </w:t>
      </w:r>
      <w:r>
        <w:rPr>
          <w:rFonts w:eastAsia="Arial Unicode MS" w:cs="Arial Unicode MS"/>
          <w:rtl w:val="0"/>
        </w:rPr>
        <w:t>Amber)</w:t>
      </w:r>
    </w:p>
    <w:p xmlns:wp14="http://schemas.microsoft.com/office/word/2010/wordml" w14:paraId="78B9706E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The AI incorporates this feedback in the next prediction cycle</w:t>
      </w:r>
    </w:p>
    <w:p xmlns:wp14="http://schemas.microsoft.com/office/word/2010/wordml" w14:paraId="0FB543A9" wp14:textId="77777777">
      <w:pPr>
        <w:pStyle w:val="Body"/>
        <w:numPr>
          <w:ilvl w:val="0"/>
          <w:numId w:val="6"/>
        </w:numPr>
        <w:bidi w:val="0"/>
      </w:pPr>
      <w:r>
        <w:rPr>
          <w:rFonts w:eastAsia="Arial Unicode MS" w:cs="Arial Unicode MS"/>
          <w:rtl w:val="0"/>
          <w:lang w:val="en-US"/>
        </w:rPr>
        <w:t>Predictions continuously align with organizational context and priorities</w:t>
      </w:r>
    </w:p>
    <w:p xmlns:wp14="http://schemas.microsoft.com/office/word/2010/wordml" w14:paraId="5997CC1D" wp14:textId="77777777">
      <w:pPr>
        <w:pStyle w:val="Body"/>
        <w:bidi w:val="0"/>
      </w:pPr>
    </w:p>
    <w:p xmlns:wp14="http://schemas.microsoft.com/office/word/2010/wordml" w14:paraId="4E963DCA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This ensures context-aware AI, not generic automation.</w:t>
      </w:r>
    </w:p>
    <w:p xmlns:wp14="http://schemas.microsoft.com/office/word/2010/wordml" w14:paraId="110FFD37" wp14:textId="77777777">
      <w:pPr>
        <w:pStyle w:val="Body"/>
        <w:bidi w:val="0"/>
      </w:pPr>
    </w:p>
    <w:p xmlns:wp14="http://schemas.microsoft.com/office/word/2010/wordml" w14:paraId="6B699379" wp14:textId="77777777">
      <w:pPr>
        <w:pStyle w:val="Body"/>
        <w:bidi w:val="0"/>
      </w:pPr>
    </w:p>
    <w:p xmlns:wp14="http://schemas.microsoft.com/office/word/2010/wordml" w14:paraId="3FE9F23F" wp14:textId="77777777">
      <w:pPr>
        <w:pStyle w:val="Body"/>
        <w:bidi w:val="0"/>
      </w:pPr>
    </w:p>
    <w:p xmlns:wp14="http://schemas.microsoft.com/office/word/2010/wordml" w14:paraId="1F72F646" wp14:textId="77777777">
      <w:pPr>
        <w:pStyle w:val="Body"/>
        <w:bidi w:val="0"/>
      </w:pPr>
    </w:p>
    <w:p xmlns:wp14="http://schemas.microsoft.com/office/word/2010/wordml" w14:paraId="07745755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2.4.3 Visual Assets</w:t>
      </w:r>
      <w:r>
        <w:rPr>
          <w:outline w:val="0"/>
          <w:color w:val="004c7f"/>
          <w14:textFill>
            <w14:solidFill>
              <w14:srgbClr w14:val="004D80"/>
            </w14:solidFill>
          </w14:textFill>
        </w:rPr>
        <mc:AlternateContent>
          <mc:Choice Requires="wpg">
            <w:drawing xmlns:a="http://schemas.openxmlformats.org/drawingml/2006/main">
              <wp:anchor xmlns:wp14="http://schemas.microsoft.com/office/word/2010/wordprocessingDrawing" distT="152400" distB="152400" distL="152400" distR="152400" simplePos="0" relativeHeight="251659264" behindDoc="0" locked="0" layoutInCell="1" allowOverlap="1" wp14:anchorId="4E06B8A6" wp14:editId="7777777">
                <wp:simplePos x="0" y="0"/>
                <wp:positionH relativeFrom="margin">
                  <wp:posOffset>529111</wp:posOffset>
                </wp:positionH>
                <wp:positionV relativeFrom="line">
                  <wp:posOffset>219589</wp:posOffset>
                </wp:positionV>
                <wp:extent cx="5061834" cy="3839623"/>
                <wp:effectExtent l="0" t="0" r="0" b="0"/>
                <wp:wrapTopAndBottom distT="152400" distB="152400"/>
                <wp:docPr id="1073741828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1834" cy="3839623"/>
                          <a:chOff x="0" y="0"/>
                          <a:chExt cx="5061833" cy="3839622"/>
                        </a:xfrm>
                      </wpg:grpSpPr>
                      <pic:pic xmlns:pic="http://schemas.openxmlformats.org/drawingml/2006/picture">
                        <pic:nvPicPr>
                          <pic:cNvPr id="1073741826" name="Screenshot 2026-02-03 at 4.20.23 PM.png" descr="Screenshot 2026-02-03 at 4.20.23 PM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834" cy="318516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Caption"/>
                        <wps:cNvSpPr/>
                        <wps:spPr>
                          <a:xfrm>
                            <a:off x="0" y="3286918"/>
                            <a:ext cx="5061834" cy="55270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xmlns:wp14="http://schemas.microsoft.com/office/word/2010/wordml" w14:paraId="4504CE82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rFonts w:ascii="Arial" w:hAnsi="Arial" w:eastAsia="Arial" w:cs="Arial"/>
                                  <w:b w:val="1"/>
                                  <w:bCs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 w:val="1"/>
                                  <w:bCs w:val="1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 xml:space="preserve">WISE </w:t>
                              </w:r>
                              <w:r>
                                <w:rPr>
                                  <w:rFonts w:ascii="Arial" w:hAnsi="Arial"/>
                                  <w:b w:val="1"/>
                                  <w:bCs w:val="1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BOARD</w:t>
                              </w:r>
                            </w:p>
                            <w:p xmlns:wp14="http://schemas.microsoft.com/office/word/2010/wordml" w14:paraId="50DDD3FA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rFonts w:ascii="Arial" w:hAnsi="Arial" w:eastAsia="Arial" w:cs="Arial"/>
                                  <w:outline w:val="0"/>
                                  <w:color w:val="004c7f"/>
                                  <w:sz w:val="20"/>
                                  <w:szCs w:val="20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A centralized hub for performance metrics, alerts, and predictive insights, offering a</w:t>
                              </w:r>
                            </w:p>
                            <w:p xmlns:wp14="http://schemas.microsoft.com/office/word/2010/wordml" w14:paraId="31B54426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top-down view of the entire IT infrastructure.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6A64CC6">
              <v:group id="_x0000_s1026" style="visibility:visible;position:absolute;margin-left:41.7pt;margin-top:17.3pt;width:398.6pt;height:302.3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size="5061833,3839622" coordorigin="0,0">
                <w10:wrap type="topAndBottom" side="bothSides" anchorx="margin"/>
                <v:shape id="_x0000_s1027" style="position:absolute;left:0;top:0;width:5061833;height:3185167;" type="#_x0000_t75">
                  <v:imagedata cropleft="0.0%" o:title="Screenshot 2026-02-03 at 4.20.23 PM.png" r:id="rId4"/>
                </v:shape>
                <v:roundrect id="_x0000_s1028" style="position:absolute;left:0;top:3286919;width:5061833;height:552703;" adj="0">
                  <v:fill on="f"/>
    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    <v:textbox>
                    <w:txbxContent>
                      <w:p w14:paraId="2AA61F06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rFonts w:ascii="Arial" w:hAnsi="Arial" w:eastAsia="Arial" w:cs="Arial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 w:val="1"/>
                            <w:bCs w:val="1"/>
                            <w:sz w:val="20"/>
                            <w:szCs w:val="20"/>
                            <w:rtl w:val="0"/>
                            <w:lang w:val="en-US"/>
                          </w:rPr>
                          <w:t xml:space="preserve">WISE </w:t>
                        </w:r>
                        <w:r>
                          <w:rPr>
                            <w:rFonts w:ascii="Arial" w:hAnsi="Arial"/>
                            <w:b w:val="1"/>
                            <w:bCs w:val="1"/>
                            <w:sz w:val="20"/>
                            <w:szCs w:val="20"/>
                            <w:rtl w:val="0"/>
                            <w:lang w:val="en-US"/>
                          </w:rPr>
                          <w:t>BOARD</w:t>
                        </w:r>
                      </w:p>
                      <w:p w14:paraId="2884696B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rFonts w:ascii="Arial" w:hAnsi="Arial" w:eastAsia="Arial" w:cs="Arial"/>
                            <w:outline w:val="0"/>
                            <w:color w:val="004c7f"/>
                            <w:sz w:val="20"/>
                            <w:szCs w:val="20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A centralized hub for performance metrics, alerts, and predictive insights, offering a</w:t>
                        </w:r>
                      </w:p>
                      <w:p w14:paraId="10ED1C99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top-down view of the entire IT infrastructure.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xmlns:wp14="http://schemas.microsoft.com/office/word/2010/wordml" w14:paraId="08CE6F91" wp14:textId="77777777">
      <w:pPr>
        <w:pStyle w:val="Body"/>
        <w:bidi w:val="0"/>
      </w:pPr>
    </w:p>
    <w:p xmlns:wp14="http://schemas.microsoft.com/office/word/2010/wordml" w14:paraId="61CDCEAD" wp14:textId="77777777">
      <w:pPr>
        <w:pStyle w:val="Body"/>
        <w:bidi w:val="0"/>
      </w:pPr>
    </w:p>
    <w:p xmlns:wp14="http://schemas.microsoft.com/office/word/2010/wordml" w14:paraId="6BB9E253" wp14:textId="77777777">
      <w:pPr>
        <w:pStyle w:val="Body"/>
        <w:bidi w:val="0"/>
      </w:pPr>
    </w:p>
    <w:p xmlns:wp14="http://schemas.microsoft.com/office/word/2010/wordml" w14:paraId="23DE523C" wp14:textId="77777777">
      <w:pPr>
        <w:pStyle w:val="Default"/>
        <w:suppressAutoHyphens w:val="1"/>
        <w:spacing w:before="0" w:after="240" w:line="240" w:lineRule="auto"/>
        <w:rPr>
          <w:rFonts w:ascii="Times Roman" w:hAnsi="Times Roman" w:eastAsia="Times Roman" w:cs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 xmlns:wp14="http://schemas.microsoft.com/office/word/2010/wordml" w14:paraId="52E56223" wp14:textId="77777777"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hAnsi="Times Roman" w:eastAsia="Times Roman" w:cs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 xmlns:wp14="http://schemas.microsoft.com/office/word/2010/wordml" w14:paraId="07547A01" wp14:textId="77777777">
      <w:pPr>
        <w:pStyle w:val="Body"/>
        <w:bidi w:val="0"/>
      </w:pPr>
    </w:p>
    <w:p xmlns:wp14="http://schemas.microsoft.com/office/word/2010/wordml" w14:paraId="5043CB0F" wp14:textId="77777777">
      <w:pPr>
        <w:pStyle w:val="Body"/>
        <w:bidi w:val="0"/>
      </w:pPr>
    </w:p>
    <w:p xmlns:wp14="http://schemas.microsoft.com/office/word/2010/wordml" w14:paraId="07459315" wp14:textId="77777777">
      <w:pPr>
        <w:pStyle w:val="Body"/>
        <w:bidi w:val="0"/>
      </w:pPr>
    </w:p>
    <w:p xmlns:wp14="http://schemas.microsoft.com/office/word/2010/wordml" w14:paraId="6537F28F" wp14:textId="77777777">
      <w:pPr>
        <w:pStyle w:val="Body"/>
        <w:bidi w:val="0"/>
      </w:pPr>
    </w:p>
    <w:p xmlns:wp14="http://schemas.microsoft.com/office/word/2010/wordml" w14:paraId="6DFB9E20" wp14:textId="77777777">
      <w:pPr>
        <w:pStyle w:val="Body"/>
        <w:bidi w:val="0"/>
      </w:pPr>
    </w:p>
    <w:p xmlns:wp14="http://schemas.microsoft.com/office/word/2010/wordml" w14:paraId="70DF9E56" wp14:textId="77777777">
      <w:pPr>
        <w:pStyle w:val="Body"/>
        <w:bidi w:val="0"/>
      </w:pPr>
    </w:p>
    <w:p xmlns:wp14="http://schemas.microsoft.com/office/word/2010/wordml" w14:paraId="44E871BC" wp14:textId="77777777">
      <w:pPr>
        <w:pStyle w:val="Body"/>
        <w:bidi w:val="0"/>
      </w:pPr>
    </w:p>
    <w:p xmlns:wp14="http://schemas.microsoft.com/office/word/2010/wordml" w14:paraId="144A5D23" wp14:textId="77777777">
      <w:pPr>
        <w:pStyle w:val="Body"/>
        <w:bidi w:val="0"/>
      </w:pPr>
    </w:p>
    <w:p xmlns:wp14="http://schemas.microsoft.com/office/word/2010/wordml" w14:paraId="738610EB" wp14:textId="77777777">
      <w:pPr>
        <w:pStyle w:val="Body"/>
        <w:bidi w:val="0"/>
      </w:pPr>
    </w:p>
    <w:p xmlns:wp14="http://schemas.microsoft.com/office/word/2010/wordml" w14:paraId="637805D2" wp14:textId="77777777">
      <w:pPr>
        <w:pStyle w:val="Body"/>
        <w:bidi w:val="0"/>
      </w:pPr>
    </w:p>
    <w:p xmlns:wp14="http://schemas.microsoft.com/office/word/2010/wordml" w14:paraId="463F29E8" wp14:textId="77777777">
      <w:pPr>
        <w:pStyle w:val="Body"/>
        <w:bidi w:val="0"/>
      </w:pPr>
    </w:p>
    <w:p xmlns:wp14="http://schemas.microsoft.com/office/word/2010/wordml" w14:paraId="3B7B4B86" wp14:textId="77777777">
      <w:pPr>
        <w:pStyle w:val="Body"/>
        <w:bidi w:val="0"/>
      </w:pPr>
    </w:p>
    <w:p xmlns:wp14="http://schemas.microsoft.com/office/word/2010/wordml" w14:paraId="3A0FF5F2" wp14:textId="77777777"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eastAsia="Times Roman" w:cs="Times Roman"/>
          <w:b w:val="1"/>
          <w:bCs w:val="1"/>
          <w:outline w:val="0"/>
          <w:color w:val="ffffff"/>
          <w14:textFill>
            <w14:solidFill>
              <w14:srgbClr w14:val="FFFFFF"/>
            </w14:solidFill>
          </w14:textFill>
        </w:rPr>
      </w:pPr>
    </w:p>
    <w:p xmlns:wp14="http://schemas.microsoft.com/office/word/2010/wordml" w14:paraId="0FB3E00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14:textFill>
            <w14:solidFill>
              <w14:srgbClr w14:val="004D80"/>
            </w14:solidFill>
          </w14:textFill>
        </w:rPr>
        <w:t>2.</w:t>
      </w: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5</w:t>
      </w: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 xml:space="preserve"> Wise Actions</w:t>
      </w:r>
    </w:p>
    <w:p xmlns:wp14="http://schemas.microsoft.com/office/word/2010/wordml" w14:paraId="5630AD6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2A79461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Wise Actions is where </w:t>
      </w:r>
      <w:r>
        <w:rPr>
          <w:rFonts w:eastAsia="Arial Unicode MS" w:cs="Arial Unicode MS"/>
          <w:rtl w:val="0"/>
          <w:lang w:val="en-US"/>
        </w:rPr>
        <w:t>insights become solutions</w:t>
      </w:r>
      <w:r>
        <w:rPr>
          <w:rFonts w:eastAsia="Arial Unicode MS" w:cs="Arial Unicode MS"/>
          <w:rtl w:val="0"/>
        </w:rPr>
        <w:t>.</w:t>
      </w:r>
    </w:p>
    <w:p xmlns:wp14="http://schemas.microsoft.com/office/word/2010/wordml" w14:paraId="61829076" wp14:textId="77777777">
      <w:pPr>
        <w:pStyle w:val="Body"/>
        <w:bidi w:val="0"/>
      </w:pPr>
    </w:p>
    <w:p xmlns:wp14="http://schemas.microsoft.com/office/word/2010/wordml" w14:paraId="4E050A37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Unlike traditional monitoring tools, Wise Ultima:</w:t>
      </w:r>
    </w:p>
    <w:p xmlns:wp14="http://schemas.microsoft.com/office/word/2010/wordml" w14:paraId="7B68A65C" wp14:textId="77777777">
      <w:pPr>
        <w:pStyle w:val="Body"/>
        <w:numPr>
          <w:ilvl w:val="0"/>
          <w:numId w:val="8"/>
        </w:numPr>
        <w:bidi w:val="0"/>
      </w:pPr>
      <w:r>
        <w:rPr>
          <w:rFonts w:eastAsia="Arial Unicode MS" w:cs="Arial Unicode MS"/>
          <w:rtl w:val="0"/>
          <w:lang w:val="es-ES_tradnl"/>
        </w:rPr>
        <w:t xml:space="preserve">Prescribes </w:t>
      </w:r>
      <w:r>
        <w:rPr>
          <w:rFonts w:eastAsia="Arial Unicode MS" w:cs="Arial Unicode MS"/>
          <w:rtl w:val="0"/>
          <w:lang w:val="en-US"/>
        </w:rPr>
        <w:t>real-time fixes</w:t>
      </w:r>
    </w:p>
    <w:p xmlns:wp14="http://schemas.microsoft.com/office/word/2010/wordml" w14:paraId="0AFE27B5" wp14:textId="77777777">
      <w:pPr>
        <w:pStyle w:val="Body"/>
        <w:numPr>
          <w:ilvl w:val="0"/>
          <w:numId w:val="8"/>
        </w:numPr>
        <w:bidi w:val="0"/>
      </w:pPr>
      <w:r>
        <w:rPr>
          <w:rFonts w:eastAsia="Arial Unicode MS" w:cs="Arial Unicode MS"/>
          <w:rtl w:val="0"/>
          <w:lang w:val="en-US"/>
        </w:rPr>
        <w:t>Leverages an enterprise runbook-driven knowledge base</w:t>
      </w:r>
    </w:p>
    <w:p xmlns:wp14="http://schemas.microsoft.com/office/word/2010/wordml" w14:paraId="1FF64090" wp14:textId="77777777">
      <w:pPr>
        <w:pStyle w:val="Body"/>
        <w:numPr>
          <w:ilvl w:val="0"/>
          <w:numId w:val="8"/>
        </w:numPr>
        <w:bidi w:val="0"/>
      </w:pPr>
      <w:r>
        <w:rPr>
          <w:rFonts w:eastAsia="Arial Unicode MS" w:cs="Arial Unicode MS"/>
          <w:rtl w:val="0"/>
          <w:lang w:val="en-US"/>
        </w:rPr>
        <w:t xml:space="preserve">Generates </w:t>
      </w:r>
      <w:r>
        <w:rPr>
          <w:rFonts w:eastAsia="Arial Unicode MS" w:cs="Arial Unicode MS"/>
          <w:rtl w:val="0"/>
          <w:lang w:val="en-US"/>
        </w:rPr>
        <w:t>tailored remediation recommendations</w:t>
      </w:r>
    </w:p>
    <w:p xmlns:wp14="http://schemas.microsoft.com/office/word/2010/wordml" w14:paraId="2BA226A1" wp14:textId="77777777">
      <w:pPr>
        <w:pStyle w:val="Body"/>
        <w:bidi w:val="0"/>
      </w:pPr>
    </w:p>
    <w:p xmlns:wp14="http://schemas.microsoft.com/office/word/2010/wordml" w14:paraId="7342BCB2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Example</w:t>
      </w:r>
      <w:r>
        <w:rPr>
          <w:rFonts w:eastAsia="Arial Unicode MS" w:cs="Arial Unicode MS"/>
          <w:rtl w:val="0"/>
          <w:lang w:val="en-US"/>
        </w:rPr>
        <w:t xml:space="preserve"> : </w:t>
      </w:r>
    </w:p>
    <w:p xmlns:wp14="http://schemas.microsoft.com/office/word/2010/wordml" w14:paraId="08FA4EFD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When server reports potential disk exhaustion, Wise Ultima recommends:</w:t>
      </w:r>
    </w:p>
    <w:p xmlns:wp14="http://schemas.microsoft.com/office/word/2010/wordml" w14:paraId="4FB94119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Deleting or archiving unnecessary files</w:t>
      </w:r>
    </w:p>
    <w:p xmlns:wp14="http://schemas.microsoft.com/office/word/2010/wordml" w14:paraId="1F4D8E58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Clearing logs or temporary directories</w:t>
      </w:r>
    </w:p>
    <w:p xmlns:wp14="http://schemas.microsoft.com/office/word/2010/wordml" w14:paraId="17AD93B2" wp14:textId="77777777">
      <w:pPr>
        <w:pStyle w:val="Body"/>
        <w:bidi w:val="0"/>
      </w:pPr>
    </w:p>
    <w:p xmlns:wp14="http://schemas.microsoft.com/office/word/2010/wordml" w14:paraId="2570A7D1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Execution Options</w:t>
      </w:r>
    </w:p>
    <w:p xmlns:wp14="http://schemas.microsoft.com/office/word/2010/wordml" w14:paraId="28DF43FA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One-click automated fix</w:t>
      </w:r>
    </w:p>
    <w:p xmlns:wp14="http://schemas.microsoft.com/office/word/2010/wordml" w14:paraId="4B2506C5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Raise ServiceNow ticket</w:t>
      </w:r>
      <w:r>
        <w:rPr>
          <w:rFonts w:eastAsia="Arial Unicode MS" w:cs="Arial Unicode MS"/>
          <w:rtl w:val="0"/>
          <w:lang w:val="en-US"/>
        </w:rPr>
        <w:t xml:space="preserve"> with auto-populated details</w:t>
      </w:r>
    </w:p>
    <w:p xmlns:wp14="http://schemas.microsoft.com/office/word/2010/wordml" w14:paraId="4C9BEB53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Assignment automatically routed to the correct support group</w:t>
      </w:r>
    </w:p>
    <w:p xmlns:wp14="http://schemas.microsoft.com/office/word/2010/wordml" w14:paraId="0DE4B5B7" wp14:textId="77777777">
      <w:pPr>
        <w:pStyle w:val="Body"/>
        <w:bidi w:val="0"/>
      </w:pPr>
    </w:p>
    <w:p xmlns:wp14="http://schemas.microsoft.com/office/word/2010/wordml" w14:paraId="12740BCD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Once resolved:</w:t>
      </w:r>
    </w:p>
    <w:p xmlns:wp14="http://schemas.microsoft.com/office/word/2010/wordml" w14:paraId="1362066B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Resolution notes are captured</w:t>
      </w:r>
    </w:p>
    <w:p xmlns:wp14="http://schemas.microsoft.com/office/word/2010/wordml" w14:paraId="5383E55B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Knowledge base is updated</w:t>
      </w:r>
    </w:p>
    <w:p xmlns:wp14="http://schemas.microsoft.com/office/word/2010/wordml" w14:paraId="0AC57822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Future recommendations improve automatically</w:t>
      </w:r>
    </w:p>
    <w:p xmlns:wp14="http://schemas.microsoft.com/office/word/2010/wordml" w14:paraId="66204FF1" wp14:textId="77777777">
      <w:pPr>
        <w:pStyle w:val="Body"/>
        <w:bidi w:val="0"/>
      </w:pPr>
    </w:p>
    <w:p xmlns:wp14="http://schemas.microsoft.com/office/word/2010/wordml" w14:paraId="78F50891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This automation reduces </w:t>
      </w:r>
      <w:r>
        <w:rPr>
          <w:rFonts w:eastAsia="Arial Unicode MS" w:cs="Arial Unicode MS"/>
          <w:rtl w:val="0"/>
          <w:lang w:val="en-US"/>
        </w:rPr>
        <w:t>incident resolution time by up to 50%</w:t>
      </w:r>
      <w:r>
        <w:rPr>
          <w:rFonts w:eastAsia="Arial Unicode MS" w:cs="Arial Unicode MS"/>
          <w:rtl w:val="0"/>
        </w:rPr>
        <w:t>.</w:t>
      </w:r>
    </w:p>
    <w:p xmlns:wp14="http://schemas.microsoft.com/office/word/2010/wordml" w14:paraId="2DBF0D7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B62F1B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2F2C34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C107074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2.5.1 Visual Assets</w:t>
      </w:r>
    </w:p>
    <w:p xmlns:wp14="http://schemas.microsoft.com/office/word/2010/wordml" w14:paraId="210248A0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14:textFill>
            <w14:solidFill>
              <w14:srgbClr w14:val="004D80"/>
            </w14:solidFill>
          </w14:textFill>
        </w:rPr>
        <mc:AlternateContent>
          <mc:Choice Requires="wpg">
            <w:drawing xmlns:a="http://schemas.openxmlformats.org/drawingml/2006/main">
              <wp:anchor xmlns:wp14="http://schemas.microsoft.com/office/word/2010/wordprocessingDrawing" distT="152400" distB="152400" distL="152400" distR="152400" simplePos="0" relativeHeight="251660288" behindDoc="0" locked="0" layoutInCell="1" allowOverlap="1" wp14:anchorId="3A8BE8D2" wp14:editId="7777777">
                <wp:simplePos x="0" y="0"/>
                <wp:positionH relativeFrom="margin">
                  <wp:posOffset>416559</wp:posOffset>
                </wp:positionH>
                <wp:positionV relativeFrom="line">
                  <wp:posOffset>186427</wp:posOffset>
                </wp:positionV>
                <wp:extent cx="5103294" cy="3879149"/>
                <wp:effectExtent l="0" t="0" r="0" b="0"/>
                <wp:wrapTopAndBottom distT="152400" distB="152400"/>
                <wp:docPr id="1073741831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294" cy="3879149"/>
                          <a:chOff x="0" y="0"/>
                          <a:chExt cx="5103293" cy="3879148"/>
                        </a:xfrm>
                      </wpg:grpSpPr>
                      <pic:pic xmlns:pic="http://schemas.openxmlformats.org/drawingml/2006/picture">
                        <pic:nvPicPr>
                          <pic:cNvPr id="1073741829" name="Screenshot 2026-02-03 at 4.26.35 PM.png" descr="Screenshot 2026-02-03 at 4.26.35 PM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294" cy="32112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0" name="Caption"/>
                        <wps:cNvSpPr/>
                        <wps:spPr>
                          <a:xfrm>
                            <a:off x="0" y="3312856"/>
                            <a:ext cx="5103294" cy="56629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xmlns:wp14="http://schemas.microsoft.com/office/word/2010/wordml" w14:paraId="5608FA36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b w:val="1"/>
                                  <w:bCs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 w:val="1"/>
                                  <w:bCs w:val="1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WISE ACTIONS</w:t>
                              </w:r>
                            </w:p>
                            <w:p xmlns:wp14="http://schemas.microsoft.com/office/word/2010/wordml" w14:paraId="1A0677FE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rFonts w:ascii="Arial" w:hAnsi="Arial" w:eastAsia="Arial" w:cs="Arial"/>
                                  <w:outline w:val="0"/>
                                  <w:color w:val="004c7f"/>
                                  <w:sz w:val="20"/>
                                  <w:szCs w:val="20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A centralized action hub in the Ultima platform, enabling users to auto-fix issues or raise</w:t>
                              </w:r>
                            </w:p>
                            <w:p xmlns:wp14="http://schemas.microsoft.com/office/word/2010/wordml" w14:paraId="0EA15F4F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tickets seamlessly.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CC69F85">
              <v:group id="_x0000_s1029" style="visibility:visible;position:absolute;margin-left:32.8pt;margin-top:14.7pt;width:401.8pt;height:305.4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size="5103294,3879149" coordorigin="0,0">
                <w10:wrap type="topAndBottom" side="bothSides" anchorx="margin"/>
                <v:shape id="_x0000_s1030" style="position:absolute;left:0;top:0;width:5103294;height:3211257;" type="#_x0000_t75">
                  <v:imagedata o:title="Screenshot 2026-02-03 at 4.26.35 PM.png" r:id="rId5"/>
                </v:shape>
                <v:roundrect id="_x0000_s1031" style="position:absolute;left:0;top:3312857;width:5103294;height:566292;" adj="0">
                  <v:fill on="f"/>
    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    <v:textbox>
                    <w:txbxContent>
                      <w:p w14:paraId="65E8D715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  <w:lang w:val="en-US"/>
                          </w:rPr>
                          <w:t>WISE ACTIONS</w:t>
                        </w:r>
                      </w:p>
                      <w:p w14:paraId="168ED53F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rFonts w:ascii="Arial" w:hAnsi="Arial" w:eastAsia="Arial" w:cs="Arial"/>
                            <w:outline w:val="0"/>
                            <w:color w:val="004c7f"/>
                            <w:sz w:val="20"/>
                            <w:szCs w:val="20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A centralized action hub in the Ultima platform, enabling users to auto-fix issues or raise</w:t>
                        </w:r>
                      </w:p>
                      <w:p w14:paraId="417AEA0C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tickets seamlessly.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xmlns:wp14="http://schemas.microsoft.com/office/word/2010/wordml" w14:paraId="680A4E5D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19219836" wp14:textId="77777777">
      <w:pPr>
        <w:pStyle w:val="Body"/>
        <w:bidi w:val="0"/>
      </w:pPr>
    </w:p>
    <w:p xmlns:wp14="http://schemas.microsoft.com/office/word/2010/wordml" w14:paraId="296FEF7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194DBD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69D0D3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4CD245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231BE6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6FEB5B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0D7AA6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196D06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4FF1C9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D072C0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8A2191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BD18F9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38601F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F3CABC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B08B5D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6DEB4A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AD9C6F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B1F511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5F9C3D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023141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F3B140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62C75D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B3D1B5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14:textFill>
            <w14:solidFill>
              <w14:srgbClr w14:val="004D80"/>
            </w14:solidFill>
          </w14:textFill>
        </w:rPr>
        <w:t>2.</w:t>
      </w: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6</w:t>
      </w:r>
      <w:r>
        <w:rPr>
          <w:outline w:val="0"/>
          <w:color w:val="004c7f"/>
          <w:sz w:val="22"/>
          <w:szCs w:val="22"/>
          <w:rtl w:val="0"/>
          <w:lang w:val="de-DE"/>
          <w14:textFill>
            <w14:solidFill>
              <w14:srgbClr w14:val="004D80"/>
            </w14:solidFill>
          </w14:textFill>
        </w:rPr>
        <w:t xml:space="preserve"> Wise Explore</w:t>
      </w:r>
    </w:p>
    <w:p xmlns:wp14="http://schemas.microsoft.com/office/word/2010/wordml" w14:paraId="664355A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ind w:left="283"/>
        <w:jc w:val="left"/>
        <w:rPr>
          <w:sz w:val="22"/>
          <w:szCs w:val="22"/>
        </w:rPr>
      </w:pPr>
    </w:p>
    <w:p xmlns:wp14="http://schemas.microsoft.com/office/word/2010/wordml" w14:paraId="0E4E623F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Wise Explore acts as an </w:t>
      </w:r>
      <w:r>
        <w:rPr>
          <w:rFonts w:eastAsia="Arial Unicode MS" w:cs="Arial Unicode MS"/>
          <w:rtl w:val="0"/>
          <w:lang w:val="en-US"/>
        </w:rPr>
        <w:t>intelligent search engine for IT operations</w:t>
      </w:r>
      <w:r>
        <w:rPr>
          <w:rFonts w:eastAsia="Arial Unicode MS" w:cs="Arial Unicode MS"/>
          <w:rtl w:val="0"/>
        </w:rPr>
        <w:t>.</w:t>
      </w:r>
    </w:p>
    <w:p xmlns:wp14="http://schemas.microsoft.com/office/word/2010/wordml" w14:paraId="1A965116" wp14:textId="77777777">
      <w:pPr>
        <w:pStyle w:val="Body"/>
        <w:bidi w:val="0"/>
      </w:pPr>
    </w:p>
    <w:p xmlns:wp14="http://schemas.microsoft.com/office/word/2010/wordml" w14:paraId="49BDFC0F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Users can filter by:</w:t>
      </w:r>
    </w:p>
    <w:p xmlns:wp14="http://schemas.microsoft.com/office/word/2010/wordml" w14:paraId="49D03C0A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Health status (Red / Amber / Green)</w:t>
      </w:r>
    </w:p>
    <w:p xmlns:wp14="http://schemas.microsoft.com/office/word/2010/wordml" w14:paraId="631939F0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Component type (server, database, etc.)</w:t>
      </w:r>
    </w:p>
    <w:p xmlns:wp14="http://schemas.microsoft.com/office/word/2010/wordml" w14:paraId="10F5390A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Environment (production, testing)</w:t>
      </w:r>
    </w:p>
    <w:p xmlns:wp14="http://schemas.microsoft.com/office/word/2010/wordml" w14:paraId="39774953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Application and region</w:t>
      </w:r>
    </w:p>
    <w:p xmlns:wp14="http://schemas.microsoft.com/office/word/2010/wordml" w14:paraId="7DF4E37C" wp14:textId="77777777">
      <w:pPr>
        <w:pStyle w:val="Body"/>
        <w:bidi w:val="0"/>
      </w:pPr>
    </w:p>
    <w:p xmlns:wp14="http://schemas.microsoft.com/office/word/2010/wordml" w14:paraId="0A229099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This enables:</w:t>
      </w:r>
    </w:p>
    <w:p xmlns:wp14="http://schemas.microsoft.com/office/word/2010/wordml" w14:paraId="77B839D0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Fast identification of critical issues</w:t>
      </w:r>
    </w:p>
    <w:p xmlns:wp14="http://schemas.microsoft.com/office/word/2010/wordml" w14:paraId="34F92652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Detailed issue exploration without losing context</w:t>
      </w:r>
    </w:p>
    <w:p xmlns:wp14="http://schemas.microsoft.com/office/word/2010/wordml" w14:paraId="43DDF4A9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Significant time savings for operations teams</w:t>
      </w:r>
    </w:p>
    <w:p xmlns:wp14="http://schemas.microsoft.com/office/word/2010/wordml" w14:paraId="44FB30F8" wp14:textId="77777777">
      <w:pPr>
        <w:pStyle w:val="Body"/>
        <w:bidi w:val="0"/>
      </w:pPr>
    </w:p>
    <w:p xmlns:wp14="http://schemas.microsoft.com/office/word/2010/wordml" w14:paraId="1DA6542E" wp14:textId="77777777">
      <w:pPr>
        <w:pStyle w:val="Body"/>
        <w:bidi w:val="0"/>
      </w:pPr>
    </w:p>
    <w:p xmlns:wp14="http://schemas.microsoft.com/office/word/2010/wordml" w14:paraId="3041E394" wp14:textId="77777777">
      <w:pPr>
        <w:pStyle w:val="Body"/>
        <w:bidi w:val="0"/>
      </w:pPr>
    </w:p>
    <w:p xmlns:wp14="http://schemas.microsoft.com/office/word/2010/wordml" w14:paraId="722B00AE" wp14:textId="77777777">
      <w:pPr>
        <w:pStyle w:val="Body"/>
        <w:bidi w:val="0"/>
      </w:pPr>
    </w:p>
    <w:p xmlns:wp14="http://schemas.microsoft.com/office/word/2010/wordml" w14:paraId="42C6D796" wp14:textId="77777777">
      <w:pPr>
        <w:pStyle w:val="Body"/>
        <w:bidi w:val="0"/>
      </w:pPr>
    </w:p>
    <w:p xmlns:wp14="http://schemas.microsoft.com/office/word/2010/wordml" w14:paraId="6E1831B3" wp14:textId="77777777">
      <w:pPr>
        <w:pStyle w:val="Body"/>
        <w:bidi w:val="0"/>
      </w:pPr>
    </w:p>
    <w:p xmlns:wp14="http://schemas.microsoft.com/office/word/2010/wordml" w14:paraId="54E11D2A" wp14:textId="77777777">
      <w:pPr>
        <w:pStyle w:val="Body"/>
        <w:bidi w:val="0"/>
      </w:pPr>
    </w:p>
    <w:p xmlns:wp14="http://schemas.microsoft.com/office/word/2010/wordml" w14:paraId="31126E5D" wp14:textId="77777777">
      <w:pPr>
        <w:pStyle w:val="Body"/>
        <w:bidi w:val="0"/>
      </w:pPr>
    </w:p>
    <w:p xmlns:wp14="http://schemas.microsoft.com/office/word/2010/wordml" w14:paraId="2DE403A5" wp14:textId="77777777">
      <w:pPr>
        <w:pStyle w:val="Body"/>
        <w:bidi w:val="0"/>
      </w:pPr>
    </w:p>
    <w:p xmlns:wp14="http://schemas.microsoft.com/office/word/2010/wordml" w14:paraId="62431CDC" wp14:textId="77777777">
      <w:pPr>
        <w:pStyle w:val="Body"/>
        <w:bidi w:val="0"/>
      </w:pPr>
    </w:p>
    <w:p xmlns:wp14="http://schemas.microsoft.com/office/word/2010/wordml" w14:paraId="49E398E2" wp14:textId="77777777">
      <w:pPr>
        <w:pStyle w:val="Body"/>
        <w:bidi w:val="0"/>
      </w:pPr>
    </w:p>
    <w:p xmlns:wp14="http://schemas.microsoft.com/office/word/2010/wordml" w14:paraId="16287F21" wp14:textId="77777777">
      <w:pPr>
        <w:pStyle w:val="Body"/>
        <w:bidi w:val="0"/>
      </w:pPr>
    </w:p>
    <w:p xmlns:wp14="http://schemas.microsoft.com/office/word/2010/wordml" w14:paraId="73C5EAC4" wp14:textId="77777777">
      <w:pPr>
        <w:pStyle w:val="Body"/>
        <w:bidi w:val="0"/>
      </w:pP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2.6.1 Visual Assets</w:t>
      </w:r>
      <w:r>
        <mc:AlternateContent>
          <mc:Choice Requires="wpg">
            <w:drawing xmlns:a="http://schemas.openxmlformats.org/drawingml/2006/main">
              <wp:anchor xmlns:wp14="http://schemas.microsoft.com/office/word/2010/wordprocessingDrawing" distT="152400" distB="152400" distL="152400" distR="152400" simplePos="0" relativeHeight="251661312" behindDoc="0" locked="0" layoutInCell="1" allowOverlap="1" wp14:anchorId="0673DBD7" wp14:editId="7777777">
                <wp:simplePos x="0" y="0"/>
                <wp:positionH relativeFrom="margin">
                  <wp:posOffset>470569</wp:posOffset>
                </wp:positionH>
                <wp:positionV relativeFrom="line">
                  <wp:posOffset>219117</wp:posOffset>
                </wp:positionV>
                <wp:extent cx="5178918" cy="3913147"/>
                <wp:effectExtent l="0" t="0" r="0" b="0"/>
                <wp:wrapTopAndBottom distT="152400" distB="152400"/>
                <wp:docPr id="1073741834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8918" cy="3913147"/>
                          <a:chOff x="0" y="0"/>
                          <a:chExt cx="5178917" cy="3913146"/>
                        </a:xfrm>
                      </wpg:grpSpPr>
                      <pic:pic xmlns:pic="http://schemas.openxmlformats.org/drawingml/2006/picture">
                        <pic:nvPicPr>
                          <pic:cNvPr id="1073741832" name="Screenshot 2026-02-03 at 4.29.47 PM.png" descr="Screenshot 2026-02-03 at 4.29.47 PM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8918" cy="325884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3" name="Caption"/>
                        <wps:cNvSpPr/>
                        <wps:spPr>
                          <a:xfrm>
                            <a:off x="0" y="3360442"/>
                            <a:ext cx="5178918" cy="55270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xmlns:wp14="http://schemas.microsoft.com/office/word/2010/wordml" w14:paraId="685E413E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rFonts w:ascii="Arial" w:hAnsi="Arial" w:eastAsia="Arial" w:cs="Arial"/>
                                  <w:b w:val="1"/>
                                  <w:bCs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 w:val="1"/>
                                  <w:bCs w:val="1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WISE EXPLORE</w:t>
                              </w:r>
                            </w:p>
                            <w:p xmlns:wp14="http://schemas.microsoft.com/office/word/2010/wordml" w14:paraId="5A728E25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rFonts w:ascii="Arial" w:hAnsi="Arial" w:eastAsia="Arial" w:cs="Arial"/>
                                  <w:outline w:val="0"/>
                                  <w:color w:val="004c7f"/>
                                  <w:sz w:val="20"/>
                                  <w:szCs w:val="20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An intelligent search engine within the Ultima platform that streamlines navigation by</w:t>
                              </w:r>
                            </w:p>
                            <w:p xmlns:wp14="http://schemas.microsoft.com/office/word/2010/wordml" w14:paraId="27A2B39C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delivering precise, relevant insights, features, and data instantly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9EBC880">
              <v:group id="_x0000_s1032" style="visibility:visible;position:absolute;margin-left:37.1pt;margin-top:17.3pt;width:407.8pt;height:308.1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size="5178918,3913146" coordorigin="0,0">
                <w10:wrap type="topAndBottom" side="bothSides" anchorx="margin"/>
                <v:shape id="_x0000_s1033" style="position:absolute;left:0;top:0;width:5178918;height:3258843;" type="#_x0000_t75">
                  <v:imagedata o:title="Screenshot 2026-02-03 at 4.29.47 PM.png" r:id="rId6"/>
                </v:shape>
                <v:roundrect id="_x0000_s1034" style="position:absolute;left:0;top:3360443;width:5178918;height:552703;" adj="0">
                  <v:fill on="f"/>
    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    <v:textbox>
                    <w:txbxContent>
                      <w:p w14:paraId="59021FEE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rFonts w:ascii="Arial" w:hAnsi="Arial" w:eastAsia="Arial" w:cs="Arial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 w:val="1"/>
                            <w:bCs w:val="1"/>
                            <w:sz w:val="20"/>
                            <w:szCs w:val="20"/>
                            <w:rtl w:val="0"/>
                            <w:lang w:val="en-US"/>
                          </w:rPr>
                          <w:t>WISE EXPLORE</w:t>
                        </w:r>
                      </w:p>
                      <w:p w14:paraId="565285FD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rFonts w:ascii="Arial" w:hAnsi="Arial" w:eastAsia="Arial" w:cs="Arial"/>
                            <w:outline w:val="0"/>
                            <w:color w:val="004c7f"/>
                            <w:sz w:val="20"/>
                            <w:szCs w:val="20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An intelligent search engine within the Ultima platform that streamlines navigation by</w:t>
                        </w:r>
                      </w:p>
                      <w:p w14:paraId="7E819C50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delivering precise, relevant insights, features, and data instantly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xmlns:wp14="http://schemas.microsoft.com/office/word/2010/wordml" w14:paraId="5BE93A62" wp14:textId="77777777">
      <w:pPr>
        <w:pStyle w:val="Body"/>
        <w:bidi w:val="0"/>
      </w:pPr>
    </w:p>
    <w:p xmlns:wp14="http://schemas.microsoft.com/office/word/2010/wordml" w14:paraId="384BA73E" wp14:textId="77777777">
      <w:pPr>
        <w:pStyle w:val="Body"/>
        <w:bidi w:val="0"/>
      </w:pPr>
    </w:p>
    <w:p xmlns:wp14="http://schemas.microsoft.com/office/word/2010/wordml" w14:paraId="34B3F2EB" wp14:textId="77777777">
      <w:pPr>
        <w:pStyle w:val="Body"/>
        <w:bidi w:val="0"/>
      </w:pPr>
    </w:p>
    <w:p xmlns:wp14="http://schemas.microsoft.com/office/word/2010/wordml" w14:paraId="7D34F5C7" wp14:textId="77777777">
      <w:pPr>
        <w:pStyle w:val="Body"/>
        <w:bidi w:val="0"/>
      </w:pPr>
    </w:p>
    <w:p xmlns:wp14="http://schemas.microsoft.com/office/word/2010/wordml" w14:paraId="0B4020A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D7B270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F904CB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6971CD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A1F701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3EFCA4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F96A72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B95CD1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220BBB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3CB595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D9C8D3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75E05E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FC17F8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A4F722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AE48A4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0F40DE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7A5229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07DCDA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50EA2D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DD355C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57FF78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2.7 Wise Monitory</w:t>
      </w:r>
    </w:p>
    <w:p xmlns:wp14="http://schemas.microsoft.com/office/word/2010/wordml" w14:paraId="1A81F0B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96F025E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Monitoring provides a live, detailed view of individual systems, including:</w:t>
      </w:r>
    </w:p>
    <w:p xmlns:wp14="http://schemas.microsoft.com/office/word/2010/wordml" w14:paraId="6EF97581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CPU, memory, disk, and network utilization</w:t>
      </w:r>
    </w:p>
    <w:p xmlns:wp14="http://schemas.microsoft.com/office/word/2010/wordml" w14:paraId="1DD74ADB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System logs and database logs</w:t>
      </w:r>
    </w:p>
    <w:p xmlns:wp14="http://schemas.microsoft.com/office/word/2010/wordml" w14:paraId="5551D5EB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Uptime, sync status, and trends</w:t>
      </w:r>
    </w:p>
    <w:p xmlns:wp14="http://schemas.microsoft.com/office/word/2010/wordml" w14:paraId="717AAFBA" wp14:textId="77777777">
      <w:pPr>
        <w:pStyle w:val="Body"/>
        <w:bidi w:val="0"/>
      </w:pPr>
    </w:p>
    <w:p xmlns:wp14="http://schemas.microsoft.com/office/word/2010/wordml" w14:paraId="6E8EC1DD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AI-Driven Insights</w:t>
      </w:r>
    </w:p>
    <w:p xmlns:wp14="http://schemas.microsoft.com/office/word/2010/wordml" w14:paraId="6C022DDF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Flags anomalies and security risks early</w:t>
      </w:r>
    </w:p>
    <w:p xmlns:wp14="http://schemas.microsoft.com/office/word/2010/wordml" w14:paraId="63E8D26B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Detects inefficient resource usage</w:t>
      </w:r>
    </w:p>
    <w:p xmlns:wp14="http://schemas.microsoft.com/office/word/2010/wordml" w14:paraId="33B86D86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Predicts future utilization spikes</w:t>
      </w:r>
    </w:p>
    <w:p xmlns:wp14="http://schemas.microsoft.com/office/word/2010/wordml" w14:paraId="56EE48EE" wp14:textId="77777777">
      <w:pPr>
        <w:pStyle w:val="Body"/>
        <w:bidi w:val="0"/>
      </w:pPr>
    </w:p>
    <w:p xmlns:wp14="http://schemas.microsoft.com/office/word/2010/wordml" w14:paraId="20B3C6B2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This is especially critical during peak traffic events such as:</w:t>
      </w:r>
    </w:p>
    <w:p xmlns:wp14="http://schemas.microsoft.com/office/word/2010/wordml" w14:paraId="51772E9D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Black Friday sales</w:t>
      </w:r>
    </w:p>
    <w:p xmlns:wp14="http://schemas.microsoft.com/office/word/2010/wordml" w14:paraId="5D3C0B2F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Large-scale campaigns</w:t>
      </w:r>
    </w:p>
    <w:p xmlns:wp14="http://schemas.microsoft.com/office/word/2010/wordml" w14:paraId="63326252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Seasonal demand surges</w:t>
      </w:r>
    </w:p>
    <w:p xmlns:wp14="http://schemas.microsoft.com/office/word/2010/wordml" w14:paraId="2908EB2C" wp14:textId="77777777">
      <w:pPr>
        <w:pStyle w:val="Body"/>
        <w:bidi w:val="0"/>
      </w:pPr>
    </w:p>
    <w:p xmlns:wp14="http://schemas.microsoft.com/office/word/2010/wordml" w14:paraId="720D3D54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Ultima alerts teams before thresholds are breached, enabling proactive scaling rather than reactive firefighting.</w:t>
      </w:r>
    </w:p>
    <w:p xmlns:wp14="http://schemas.microsoft.com/office/word/2010/wordml" w14:paraId="121FD38A" wp14:textId="77777777">
      <w:pPr>
        <w:pStyle w:val="Default"/>
        <w:suppressAutoHyphens w:val="1"/>
        <w:spacing w:before="0" w:after="240" w:line="240" w:lineRule="auto"/>
        <w:rPr>
          <w:rFonts w:ascii="Times Roman" w:hAnsi="Times Roman" w:eastAsia="Times Roman" w:cs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 xmlns:wp14="http://schemas.microsoft.com/office/word/2010/wordml" w14:paraId="1FE2DD96" wp14:textId="77777777">
      <w:pPr>
        <w:pStyle w:val="Default"/>
        <w:suppressAutoHyphens w:val="1"/>
        <w:spacing w:before="0" w:after="240" w:line="240" w:lineRule="auto"/>
        <w:rPr>
          <w:rFonts w:ascii="Times Roman" w:hAnsi="Times Roman" w:eastAsia="Times Roman" w:cs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 xmlns:wp14="http://schemas.microsoft.com/office/word/2010/wordml" w14:paraId="27357532" wp14:textId="77777777">
      <w:pPr>
        <w:pStyle w:val="Default"/>
        <w:suppressAutoHyphens w:val="1"/>
        <w:spacing w:before="0" w:after="240" w:line="240" w:lineRule="auto"/>
        <w:rPr>
          <w:rFonts w:ascii="Times Roman" w:hAnsi="Times Roman" w:eastAsia="Times Roman" w:cs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 xmlns:wp14="http://schemas.microsoft.com/office/word/2010/wordml" w14:paraId="07F023C8" wp14:textId="77777777">
      <w:pPr>
        <w:pStyle w:val="Default"/>
        <w:suppressAutoHyphens w:val="1"/>
        <w:spacing w:before="0" w:after="240" w:line="240" w:lineRule="auto"/>
        <w:rPr>
          <w:rFonts w:ascii="Times Roman" w:hAnsi="Times Roman" w:eastAsia="Times Roman" w:cs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 xmlns:wp14="http://schemas.microsoft.com/office/word/2010/wordml" w14:paraId="5FD5CF24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2.7.1 Visual Assets</w:t>
      </w:r>
      <w:r>
        <w:rPr>
          <w:outline w:val="0"/>
          <w:color w:val="004c7f"/>
          <w14:textFill>
            <w14:solidFill>
              <w14:srgbClr w14:val="004D80"/>
            </w14:solidFill>
          </w14:textFill>
        </w:rPr>
        <mc:AlternateContent>
          <mc:Choice Requires="wpg">
            <w:drawing xmlns:a="http://schemas.openxmlformats.org/drawingml/2006/main">
              <wp:anchor xmlns:wp14="http://schemas.microsoft.com/office/word/2010/wordprocessingDrawing" distT="152400" distB="152400" distL="152400" distR="152400" simplePos="0" relativeHeight="251662336" behindDoc="0" locked="0" layoutInCell="1" allowOverlap="1" wp14:anchorId="100FED67" wp14:editId="7777777">
                <wp:simplePos x="0" y="0"/>
                <wp:positionH relativeFrom="margin">
                  <wp:posOffset>493100</wp:posOffset>
                </wp:positionH>
                <wp:positionV relativeFrom="line">
                  <wp:posOffset>156356</wp:posOffset>
                </wp:positionV>
                <wp:extent cx="4876314" cy="3885801"/>
                <wp:effectExtent l="0" t="0" r="0" b="0"/>
                <wp:wrapTopAndBottom distT="152400" distB="152400"/>
                <wp:docPr id="1073741837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314" cy="3885801"/>
                          <a:chOff x="0" y="0"/>
                          <a:chExt cx="4876313" cy="3885800"/>
                        </a:xfrm>
                      </wpg:grpSpPr>
                      <pic:pic xmlns:pic="http://schemas.openxmlformats.org/drawingml/2006/picture">
                        <pic:nvPicPr>
                          <pic:cNvPr id="1073741835" name="Screenshot 2026-02-03 at 4.36.41 PM.png" descr="Screenshot 2026-02-03 at 4.36.41 PM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314" cy="306842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6" name="Caption"/>
                        <wps:cNvSpPr/>
                        <wps:spPr>
                          <a:xfrm>
                            <a:off x="0" y="3170028"/>
                            <a:ext cx="4876314" cy="71577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xmlns:wp14="http://schemas.microsoft.com/office/word/2010/wordml" w14:paraId="7AA20F1E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b w:val="1"/>
                                  <w:bCs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 w:val="1"/>
                                  <w:bCs w:val="1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WISE MONITORY</w:t>
                              </w:r>
                            </w:p>
                            <w:p xmlns:wp14="http://schemas.microsoft.com/office/word/2010/wordml" w14:paraId="1D3D9952" wp14:textId="77777777">
                              <w:pPr>
                                <w:pStyle w:val="Body"/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This page helps us to understand the peak patterns for the system and could identify the potential failures via DB &amp; System logs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3D6393C">
              <v:group id="_x0000_s1035" style="visibility:visible;position:absolute;margin-left:38.8pt;margin-top:12.3pt;width:384.0pt;height:306.0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size="4876314,3885800" coordorigin="0,0">
                <w10:wrap type="topAndBottom" side="bothSides" anchorx="margin"/>
                <v:shape id="_x0000_s1036" style="position:absolute;left:0;top:0;width:4876314;height:3068429;" type="#_x0000_t75">
                  <v:imagedata o:title="Screenshot 2026-02-03 at 4.36.41 PM.png" r:id="rId7"/>
                </v:shape>
                <v:roundrect id="_x0000_s1037" style="position:absolute;left:0;top:3170029;width:4876314;height:715771;" adj="0">
                  <v:fill on="f"/>
    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    <v:textbox>
                    <w:txbxContent>
                      <w:p w14:paraId="49EE35A7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  <w:lang w:val="en-US"/>
                          </w:rPr>
                          <w:t>WISE MONITORY</w:t>
                        </w:r>
                      </w:p>
                      <w:p w14:paraId="4EF36C16" wp14:textId="77777777">
                        <w:pPr>
                          <w:pStyle w:val="Body"/>
                          <w:jc w:val="center"/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This page helps us to understand the peak patterns for the system and could identify the potential failures via DB &amp; System logs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xmlns:wp14="http://schemas.microsoft.com/office/word/2010/wordml" w14:paraId="4BDB549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916C19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486946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187F57B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4738AF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6ABBD8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6BBA33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64FCBC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C8C6B0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3382A36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C71F13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219946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DA123B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C4CEA3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089567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38C1F85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C8FE7C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1004F1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7C0C65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308D56C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97E50C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227ABC1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14:textFill>
            <w14:solidFill>
              <w14:srgbClr w14:val="004D80"/>
            </w14:solidFill>
          </w14:textFill>
        </w:rPr>
        <w:t>2.</w:t>
      </w: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8</w:t>
      </w:r>
      <w:r>
        <w:rPr>
          <w:outline w:val="0"/>
          <w:color w:val="004c7f"/>
          <w:sz w:val="22"/>
          <w:szCs w:val="22"/>
          <w:rtl w:val="0"/>
          <w:lang w:val="de-DE"/>
          <w14:textFill>
            <w14:solidFill>
              <w14:srgbClr w14:val="004D80"/>
            </w14:solidFill>
          </w14:textFill>
        </w:rPr>
        <w:t xml:space="preserve"> Wise AI</w:t>
      </w:r>
    </w:p>
    <w:p xmlns:wp14="http://schemas.microsoft.com/office/word/2010/wordml" w14:paraId="7B04FA47" wp14:textId="77777777">
      <w:pPr>
        <w:pStyle w:val="Body"/>
        <w:bidi w:val="0"/>
      </w:pPr>
    </w:p>
    <w:p xmlns:wp14="http://schemas.microsoft.com/office/word/2010/wordml" w14:paraId="27946732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AI Chat transforms Wise Ultima into a virtual IT consultant.</w:t>
      </w:r>
    </w:p>
    <w:p xmlns:wp14="http://schemas.microsoft.com/office/word/2010/wordml" w14:paraId="17F95029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Powered by advanced language models, it understands natural language questions and provides actionable insights.</w:t>
      </w:r>
    </w:p>
    <w:p xmlns:wp14="http://schemas.microsoft.com/office/word/2010/wordml" w14:paraId="568C698B" wp14:textId="77777777">
      <w:pPr>
        <w:pStyle w:val="Body"/>
        <w:bidi w:val="0"/>
      </w:pPr>
    </w:p>
    <w:p xmlns:wp14="http://schemas.microsoft.com/office/word/2010/wordml" w14:paraId="3FD9B1CB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C</w:t>
      </w:r>
      <w:r>
        <w:rPr>
          <w:rFonts w:eastAsia="Arial Unicode MS" w:cs="Arial Unicode MS"/>
          <w:rtl w:val="0"/>
          <w:lang w:val="en-US"/>
        </w:rPr>
        <w:t>apabilities across key areas.</w:t>
      </w:r>
      <w:r>
        <w:rPr>
          <w:rFonts w:hint="default" w:eastAsia="Arial Unicode MS" w:cs="Arial Unicode MS"/>
          <w:rtl w:val="0"/>
        </w:rPr>
        <w:t> </w:t>
      </w:r>
    </w:p>
    <w:p xmlns:wp14="http://schemas.microsoft.com/office/word/2010/wordml" w14:paraId="1A939487" wp14:textId="77777777">
      <w:pPr>
        <w:pStyle w:val="Body"/>
        <w:bidi w:val="0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14:paraId="089BC9F6" wp14:textId="77777777">
      <w:pPr>
        <w:pStyle w:val="Body"/>
        <w:numPr>
          <w:ilvl w:val="0"/>
          <w:numId w:val="10"/>
        </w:numPr>
        <w:bidi w:val="0"/>
      </w:pPr>
      <w:r>
        <w:rPr>
          <w:rFonts w:eastAsia="Arial Unicode MS" w:cs="Arial Unicode MS"/>
          <w:rtl w:val="0"/>
          <w:lang w:val="en-US"/>
        </w:rPr>
        <w:t xml:space="preserve">For health monitoring, </w:t>
      </w:r>
      <w:r>
        <w:rPr>
          <w:rFonts w:eastAsia="Arial Unicode MS" w:cs="Arial Unicode MS"/>
          <w:rtl w:val="0"/>
          <w:lang w:val="en-US"/>
        </w:rPr>
        <w:t>we</w:t>
      </w:r>
      <w:r>
        <w:rPr>
          <w:rFonts w:eastAsia="Arial Unicode MS" w:cs="Arial Unicode MS"/>
          <w:rtl w:val="0"/>
          <w:lang w:val="en-US"/>
        </w:rPr>
        <w:t xml:space="preserve"> can ask: "What's the health status of systems with ID a010065p210?" or "Show me the overall health distribution."</w:t>
      </w:r>
      <w:r>
        <w:rPr>
          <w:rFonts w:hint="default" w:eastAsia="Arial Unicode MS" w:cs="Arial Unicode MS"/>
          <w:rtl w:val="0"/>
        </w:rPr>
        <w:t> </w:t>
      </w:r>
    </w:p>
    <w:p xmlns:wp14="http://schemas.microsoft.com/office/word/2010/wordml" w14:paraId="79EA1666" wp14:textId="77777777">
      <w:pPr>
        <w:pStyle w:val="Body"/>
        <w:numPr>
          <w:ilvl w:val="0"/>
          <w:numId w:val="10"/>
        </w:numPr>
        <w:bidi w:val="0"/>
      </w:pPr>
      <w:r>
        <w:rPr>
          <w:rFonts w:eastAsia="Arial Unicode MS" w:cs="Arial Unicode MS"/>
          <w:rtl w:val="0"/>
          <w:lang w:val="en-US"/>
        </w:rPr>
        <w:t>For incident analysis: "What systems had incidents with unexpected shutdown?" or "Show me P1 incidents."</w:t>
      </w:r>
      <w:r>
        <w:rPr>
          <w:rFonts w:hint="default" w:eastAsia="Arial Unicode MS" w:cs="Arial Unicode MS"/>
          <w:rtl w:val="0"/>
        </w:rPr>
        <w:t> </w:t>
      </w:r>
    </w:p>
    <w:p xmlns:wp14="http://schemas.microsoft.com/office/word/2010/wordml" w14:paraId="45974A34" wp14:textId="77777777">
      <w:pPr>
        <w:pStyle w:val="Body"/>
        <w:numPr>
          <w:ilvl w:val="0"/>
          <w:numId w:val="10"/>
        </w:numPr>
        <w:bidi w:val="0"/>
      </w:pPr>
      <w:r>
        <w:rPr>
          <w:rFonts w:eastAsia="Arial Unicode MS" w:cs="Arial Unicode MS"/>
          <w:rtl w:val="0"/>
          <w:lang w:val="en-US"/>
        </w:rPr>
        <w:t>For resource utilization: "Which systems have high CPU usage?" or "Which systems have high memory usage?"</w:t>
      </w:r>
      <w:r>
        <w:rPr>
          <w:rFonts w:hint="default" w:eastAsia="Arial Unicode MS" w:cs="Arial Unicode MS"/>
          <w:rtl w:val="0"/>
        </w:rPr>
        <w:t> </w:t>
      </w:r>
    </w:p>
    <w:p xmlns:wp14="http://schemas.microsoft.com/office/word/2010/wordml" w14:paraId="0CBD733C" wp14:textId="77777777">
      <w:pPr>
        <w:pStyle w:val="Body"/>
        <w:numPr>
          <w:ilvl w:val="0"/>
          <w:numId w:val="10"/>
        </w:numPr>
        <w:bidi w:val="0"/>
      </w:pPr>
      <w:r>
        <w:rPr>
          <w:rFonts w:eastAsia="Arial Unicode MS" w:cs="Arial Unicode MS"/>
          <w:rtl w:val="0"/>
          <w:lang w:val="en-US"/>
        </w:rPr>
        <w:t>For system attributes: "Which systems use an OS with Windows?"</w:t>
      </w:r>
      <w:r>
        <w:rPr>
          <w:rFonts w:hint="default" w:eastAsia="Arial Unicode MS" w:cs="Arial Unicode MS"/>
          <w:rtl w:val="0"/>
        </w:rPr>
        <w:t> </w:t>
      </w:r>
    </w:p>
    <w:p xmlns:wp14="http://schemas.microsoft.com/office/word/2010/wordml" w14:paraId="38F65BC4" wp14:textId="77777777">
      <w:pPr>
        <w:pStyle w:val="Body"/>
        <w:numPr>
          <w:ilvl w:val="0"/>
          <w:numId w:val="10"/>
        </w:numPr>
        <w:bidi w:val="0"/>
      </w:pPr>
      <w:r>
        <w:rPr>
          <w:rFonts w:eastAsia="Arial Unicode MS" w:cs="Arial Unicode MS"/>
          <w:rtl w:val="0"/>
          <w:lang w:val="en-US"/>
        </w:rPr>
        <w:t>For ticket management: "What are the details of ticket INC0010586?"</w:t>
      </w:r>
      <w:r>
        <w:rPr>
          <w:rFonts w:hint="default" w:eastAsia="Arial Unicode MS" w:cs="Arial Unicode MS"/>
          <w:rtl w:val="0"/>
        </w:rPr>
        <w:t> </w:t>
      </w:r>
    </w:p>
    <w:p xmlns:wp14="http://schemas.microsoft.com/office/word/2010/wordml" w14:paraId="16EE95CB" wp14:textId="77777777">
      <w:pPr>
        <w:pStyle w:val="Body"/>
        <w:numPr>
          <w:ilvl w:val="0"/>
          <w:numId w:val="10"/>
        </w:numPr>
        <w:bidi w:val="0"/>
      </w:pPr>
      <w:r>
        <w:rPr>
          <w:rFonts w:eastAsia="Arial Unicode MS" w:cs="Arial Unicode MS"/>
          <w:rtl w:val="0"/>
          <w:lang w:val="en-US"/>
        </w:rPr>
        <w:t>And for actions: "What actions can I take for system a010065p210?"</w:t>
      </w:r>
      <w:r>
        <w:rPr>
          <w:rFonts w:hint="default" w:eastAsia="Arial Unicode MS" w:cs="Arial Unicode MS"/>
          <w:rtl w:val="0"/>
        </w:rPr>
        <w:t> </w:t>
      </w:r>
    </w:p>
    <w:p xmlns:wp14="http://schemas.microsoft.com/office/word/2010/wordml" w14:paraId="6AA258D8" wp14:textId="77777777">
      <w:pPr>
        <w:pStyle w:val="Body"/>
        <w:bidi w:val="0"/>
      </w:pPr>
    </w:p>
    <w:p xmlns:wp14="http://schemas.microsoft.com/office/word/2010/wordml" w14:paraId="04DA635B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The AI continuously learns from interactions and operational data, making infrastructure intelligence accessible to all levels of the organization.</w:t>
      </w:r>
    </w:p>
    <w:p xmlns:wp14="http://schemas.microsoft.com/office/word/2010/wordml" w14:paraId="6FFBD3EC" wp14:textId="77777777">
      <w:pPr>
        <w:pStyle w:val="Body"/>
        <w:bidi w:val="0"/>
      </w:pPr>
    </w:p>
    <w:p xmlns:wp14="http://schemas.microsoft.com/office/word/2010/wordml" w14:paraId="30DCCCAD" wp14:textId="77777777">
      <w:pPr>
        <w:pStyle w:val="Body"/>
        <w:bidi w:val="0"/>
      </w:pPr>
    </w:p>
    <w:p xmlns:wp14="http://schemas.microsoft.com/office/word/2010/wordml" w14:paraId="36AF6883" wp14:textId="77777777">
      <w:pPr>
        <w:pStyle w:val="Body"/>
        <w:bidi w:val="0"/>
      </w:pPr>
    </w:p>
    <w:p xmlns:wp14="http://schemas.microsoft.com/office/word/2010/wordml" w14:paraId="54C529ED" wp14:textId="77777777">
      <w:pPr>
        <w:pStyle w:val="Body"/>
        <w:bidi w:val="0"/>
      </w:pPr>
    </w:p>
    <w:p xmlns:wp14="http://schemas.microsoft.com/office/word/2010/wordml" w14:paraId="1C0157D6" wp14:textId="77777777">
      <w:pPr>
        <w:pStyle w:val="Body"/>
        <w:bidi w:val="0"/>
      </w:pPr>
    </w:p>
    <w:p xmlns:wp14="http://schemas.microsoft.com/office/word/2010/wordml" w14:paraId="3691E7B2" wp14:textId="77777777">
      <w:pPr>
        <w:pStyle w:val="Body"/>
        <w:bidi w:val="0"/>
      </w:pPr>
    </w:p>
    <w:p xmlns:wp14="http://schemas.microsoft.com/office/word/2010/wordml" w14:paraId="526770CE" wp14:textId="77777777">
      <w:pPr>
        <w:pStyle w:val="Body"/>
        <w:bidi w:val="0"/>
      </w:pPr>
    </w:p>
    <w:p xmlns:wp14="http://schemas.microsoft.com/office/word/2010/wordml" w14:paraId="7CBEED82" wp14:textId="77777777">
      <w:pPr>
        <w:pStyle w:val="Body"/>
        <w:bidi w:val="0"/>
      </w:pPr>
    </w:p>
    <w:p xmlns:wp14="http://schemas.microsoft.com/office/word/2010/wordml" w14:paraId="5AF51FCB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2.8.1 Visual Assets</w:t>
      </w:r>
    </w:p>
    <w:p xmlns:wp14="http://schemas.microsoft.com/office/word/2010/wordml" w14:paraId="2C1D8A55" wp14:textId="77777777"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xmlns:wp14="http://schemas.microsoft.com/office/word/2010/wordprocessingDrawing" distT="152400" distB="152400" distL="152400" distR="152400" simplePos="0" relativeHeight="251663360" behindDoc="0" locked="0" layoutInCell="1" allowOverlap="1" wp14:anchorId="54BE069F" wp14:editId="7777777">
                <wp:simplePos x="0" y="0"/>
                <wp:positionH relativeFrom="margin">
                  <wp:posOffset>306389</wp:posOffset>
                </wp:positionH>
                <wp:positionV relativeFrom="line">
                  <wp:posOffset>168241</wp:posOffset>
                </wp:positionV>
                <wp:extent cx="5315828" cy="4012886"/>
                <wp:effectExtent l="0" t="0" r="0" b="0"/>
                <wp:wrapTopAndBottom distT="152400" distB="152400"/>
                <wp:docPr id="1073741840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5828" cy="4012886"/>
                          <a:chOff x="0" y="0"/>
                          <a:chExt cx="5315827" cy="4012885"/>
                        </a:xfrm>
                      </wpg:grpSpPr>
                      <pic:pic xmlns:pic="http://schemas.openxmlformats.org/drawingml/2006/picture">
                        <pic:nvPicPr>
                          <pic:cNvPr id="1073741838" name="Screenshot 2026-02-03 at 4.45.42 PM.png" descr="Screenshot 2026-02-03 at 4.45.42 PM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828" cy="334499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9" name="Caption"/>
                        <wps:cNvSpPr/>
                        <wps:spPr>
                          <a:xfrm>
                            <a:off x="0" y="3446593"/>
                            <a:ext cx="5315827" cy="56629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xmlns:wp14="http://schemas.microsoft.com/office/word/2010/wordml" w14:paraId="0B66AF18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b w:val="1"/>
                                  <w:bCs w:val="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 w:val="1"/>
                                  <w:bCs w:val="1"/>
                                  <w:sz w:val="20"/>
                                  <w:szCs w:val="20"/>
                                  <w:rtl w:val="0"/>
                                  <w:lang w:val="en-US"/>
                                </w:rPr>
                                <w:t>WISE AI</w:t>
                              </w:r>
                            </w:p>
                            <w:p xmlns:wp14="http://schemas.microsoft.com/office/word/2010/wordml" w14:paraId="7992EC99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  <w:rPr>
                                  <w:rFonts w:ascii="Arial" w:hAnsi="Arial" w:eastAsia="Arial" w:cs="Arial"/>
                                  <w:outline w:val="0"/>
                                  <w:color w:val="004c7f"/>
                                  <w:sz w:val="20"/>
                                  <w:szCs w:val="20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Delivers Deep Insights, Tailored Assessments, And Expert Guidance To Optimize It</w:t>
                              </w:r>
                            </w:p>
                            <w:p xmlns:wp14="http://schemas.microsoft.com/office/word/2010/wordml" w14:paraId="52C5E2D0" wp14:textId="77777777">
                              <w:pPr>
                                <w:pStyle w:val="Default"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  <w:tab w:val="left" w:pos="6740"/>
                                  <w:tab w:val="left" w:pos="6760"/>
                                  <w:tab w:val="left" w:pos="6780"/>
                                  <w:tab w:val="left" w:pos="6800"/>
                                  <w:tab w:val="left" w:pos="6820"/>
                                  <w:tab w:val="left" w:pos="6840"/>
                                  <w:tab w:val="left" w:pos="6860"/>
                                  <w:tab w:val="left" w:pos="6880"/>
                                  <w:tab w:val="left" w:pos="6900"/>
                                  <w:tab w:val="left" w:pos="6920"/>
                                  <w:tab w:val="left" w:pos="6940"/>
                                  <w:tab w:val="left" w:pos="6960"/>
                                  <w:tab w:val="left" w:pos="6980"/>
                                  <w:tab w:val="left" w:pos="7000"/>
                                  <w:tab w:val="left" w:pos="7020"/>
                                  <w:tab w:val="left" w:pos="7040"/>
                                  <w:tab w:val="left" w:pos="7060"/>
                                  <w:tab w:val="left" w:pos="7080"/>
                                  <w:tab w:val="left" w:pos="7100"/>
                                  <w:tab w:val="left" w:pos="7120"/>
                                  <w:tab w:val="left" w:pos="7140"/>
                                  <w:tab w:val="left" w:pos="7160"/>
                                  <w:tab w:val="left" w:pos="7180"/>
                                  <w:tab w:val="left" w:pos="7200"/>
                                  <w:tab w:val="left" w:pos="7220"/>
                                  <w:tab w:val="left" w:pos="7240"/>
                                  <w:tab w:val="left" w:pos="7260"/>
                                  <w:tab w:val="left" w:pos="7280"/>
                                  <w:tab w:val="left" w:pos="7300"/>
                                  <w:tab w:val="left" w:pos="7320"/>
                                  <w:tab w:val="left" w:pos="7340"/>
                                  <w:tab w:val="left" w:pos="7360"/>
                                  <w:tab w:val="left" w:pos="7380"/>
                                  <w:tab w:val="left" w:pos="7400"/>
                                  <w:tab w:val="left" w:pos="7420"/>
                                  <w:tab w:val="left" w:pos="7440"/>
                                  <w:tab w:val="left" w:pos="7460"/>
                                  <w:tab w:val="left" w:pos="7480"/>
                                  <w:tab w:val="left" w:pos="7500"/>
                                  <w:tab w:val="left" w:pos="7520"/>
                                  <w:tab w:val="left" w:pos="7540"/>
                                  <w:tab w:val="left" w:pos="7560"/>
                                  <w:tab w:val="left" w:pos="7580"/>
                                  <w:tab w:val="left" w:pos="7600"/>
                                  <w:tab w:val="left" w:pos="7620"/>
                                  <w:tab w:val="left" w:pos="7640"/>
                                  <w:tab w:val="left" w:pos="7660"/>
                                  <w:tab w:val="left" w:pos="7680"/>
                                  <w:tab w:val="left" w:pos="7700"/>
                                  <w:tab w:val="left" w:pos="7720"/>
                                  <w:tab w:val="left" w:pos="7740"/>
                                  <w:tab w:val="left" w:pos="7760"/>
                                </w:tabs>
                                <w:suppressAutoHyphens w:val="1"/>
                                <w:spacing w:before="0" w:line="240" w:lineRule="auto"/>
                                <w:jc w:val="center"/>
                              </w:pPr>
                              <w:r>
                                <w:rPr>
                                  <w:rFonts w:ascii="Arial" w:hAnsi="Arial"/>
                                  <w:outline w:val="0"/>
                                  <w:color w:val="004c7f"/>
                                  <w:sz w:val="20"/>
                                  <w:szCs w:val="20"/>
                                  <w:rtl w:val="0"/>
                                  <w:lang w:val="en-US"/>
                                  <w14:textFill>
                                    <w14:solidFill>
                                      <w14:srgbClr w14:val="004D80"/>
                                    </w14:solidFill>
                                  </w14:textFill>
                                </w:rPr>
                                <w:t>Infrastructure Efficiently.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3A06B58">
              <v:group id="_x0000_s1038" style="visibility:visible;position:absolute;margin-left:24.1pt;margin-top:13.2pt;width:418.6pt;height:316.0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 coordsize="5315827,4012885" coordorigin="0,0">
                <w10:wrap type="topAndBottom" side="bothSides" anchorx="margin"/>
                <v:shape id="_x0000_s1039" style="position:absolute;left:0;top:0;width:5315827;height:3344993;" type="#_x0000_t75">
                  <v:imagedata o:title="Screenshot 2026-02-03 at 4.45.42 PM.png" r:id="rId8"/>
                </v:shape>
                <v:roundrect id="_x0000_s1040" style="position:absolute;left:0;top:3446593;width:5315827;height:566292;" adj="0">
                  <v:fill on="f"/>
    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    <v:textbox>
                    <w:txbxContent>
                      <w:p w14:paraId="05C97329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  <w:lang w:val="en-US"/>
                          </w:rPr>
                          <w:t>WISE AI</w:t>
                        </w:r>
                      </w:p>
                      <w:p w14:paraId="435D5DDF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  <w:rPr>
                            <w:rFonts w:ascii="Arial" w:hAnsi="Arial" w:eastAsia="Arial" w:cs="Arial"/>
                            <w:outline w:val="0"/>
                            <w:color w:val="004c7f"/>
                            <w:sz w:val="20"/>
                            <w:szCs w:val="20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Delivers Deep Insights, Tailored Assessments, And Expert Guidance To Optimize It</w:t>
                        </w:r>
                      </w:p>
                      <w:p w14:paraId="60DF5C2E" wp14:textId="77777777">
                        <w:pPr>
                          <w:pStyle w:val="Default"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  <w:tab w:val="left" w:pos="6740"/>
                            <w:tab w:val="left" w:pos="6760"/>
                            <w:tab w:val="left" w:pos="6780"/>
                            <w:tab w:val="left" w:pos="6800"/>
                            <w:tab w:val="left" w:pos="6820"/>
                            <w:tab w:val="left" w:pos="6840"/>
                            <w:tab w:val="left" w:pos="6860"/>
                            <w:tab w:val="left" w:pos="6880"/>
                            <w:tab w:val="left" w:pos="6900"/>
                            <w:tab w:val="left" w:pos="6920"/>
                            <w:tab w:val="left" w:pos="6940"/>
                            <w:tab w:val="left" w:pos="6960"/>
                            <w:tab w:val="left" w:pos="6980"/>
                            <w:tab w:val="left" w:pos="7000"/>
                            <w:tab w:val="left" w:pos="7020"/>
                            <w:tab w:val="left" w:pos="7040"/>
                            <w:tab w:val="left" w:pos="7060"/>
                            <w:tab w:val="left" w:pos="7080"/>
                            <w:tab w:val="left" w:pos="7100"/>
                            <w:tab w:val="left" w:pos="7120"/>
                            <w:tab w:val="left" w:pos="7140"/>
                            <w:tab w:val="left" w:pos="7160"/>
                            <w:tab w:val="left" w:pos="7180"/>
                            <w:tab w:val="left" w:pos="7200"/>
                            <w:tab w:val="left" w:pos="7220"/>
                            <w:tab w:val="left" w:pos="7240"/>
                            <w:tab w:val="left" w:pos="7260"/>
                            <w:tab w:val="left" w:pos="7280"/>
                            <w:tab w:val="left" w:pos="7300"/>
                            <w:tab w:val="left" w:pos="7320"/>
                            <w:tab w:val="left" w:pos="7340"/>
                            <w:tab w:val="left" w:pos="7360"/>
                            <w:tab w:val="left" w:pos="7380"/>
                            <w:tab w:val="left" w:pos="7400"/>
                            <w:tab w:val="left" w:pos="7420"/>
                            <w:tab w:val="left" w:pos="7440"/>
                            <w:tab w:val="left" w:pos="7460"/>
                            <w:tab w:val="left" w:pos="7480"/>
                            <w:tab w:val="left" w:pos="7500"/>
                            <w:tab w:val="left" w:pos="7520"/>
                            <w:tab w:val="left" w:pos="7540"/>
                            <w:tab w:val="left" w:pos="7560"/>
                            <w:tab w:val="left" w:pos="7580"/>
                            <w:tab w:val="left" w:pos="7600"/>
                            <w:tab w:val="left" w:pos="7620"/>
                            <w:tab w:val="left" w:pos="7640"/>
                            <w:tab w:val="left" w:pos="7660"/>
                            <w:tab w:val="left" w:pos="7680"/>
                            <w:tab w:val="left" w:pos="7700"/>
                            <w:tab w:val="left" w:pos="7720"/>
                            <w:tab w:val="left" w:pos="7740"/>
                            <w:tab w:val="left" w:pos="7760"/>
                          </w:tabs>
                          <w:suppressAutoHyphens w:val="1"/>
                          <w:spacing w:before="0" w:line="240" w:lineRule="auto"/>
                          <w:jc w:val="center"/>
                        </w:pPr>
                        <w:r>
                          <w:rPr>
                            <w:rFonts w:ascii="Arial" w:hAnsi="Arial"/>
                            <w:outline w:val="0"/>
                            <w:color w:val="004c7f"/>
                            <w:sz w:val="20"/>
                            <w:szCs w:val="20"/>
                            <w:rtl w:val="0"/>
                            <w:lang w:val="en-US"/>
                            <w14:textFill>
                              <w14:solidFill>
                                <w14:srgbClr w14:val="004D80"/>
                              </w14:solidFill>
                            </w14:textFill>
                          </w:rPr>
                          <w:t>Infrastructure Efficiently.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xmlns:wp14="http://schemas.microsoft.com/office/word/2010/wordml" w14:paraId="6E36661F" wp14:textId="77777777">
      <w:pPr>
        <w:pStyle w:val="Body"/>
        <w:bidi w:val="0"/>
      </w:pPr>
    </w:p>
    <w:p xmlns:wp14="http://schemas.microsoft.com/office/word/2010/wordml" w14:paraId="38645DC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135E5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2EBF9A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C6C2CD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09E88E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08C98E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79F8E7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818863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4F69B9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F07D11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1508A3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3D6B1D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17DBC15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F8BD81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2613E9C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1037B8A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87C6DE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B2F937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8E6DD4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D3BEE8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3B88899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9E2BB2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57C0D79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276B8D9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14:textFill>
            <w14:solidFill>
              <w14:srgbClr w14:val="004D80"/>
            </w14:solidFill>
          </w14:textFill>
        </w:rPr>
        <w:t>2.</w:t>
      </w: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9</w:t>
      </w: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 xml:space="preserve"> Ease of Use</w:t>
      </w:r>
    </w:p>
    <w:p xmlns:wp14="http://schemas.microsoft.com/office/word/2010/wordml" w14:paraId="0D142F6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95BD65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sz w:val="22"/>
          <w:szCs w:val="22"/>
          <w:rtl w:val="0"/>
          <w:lang w:val="en-US"/>
        </w:rPr>
        <w:t>Simplifies health monitoring for non-technical users.</w:t>
      </w:r>
    </w:p>
    <w:p xmlns:wp14="http://schemas.microsoft.com/office/word/2010/wordml" w14:paraId="08D73D7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sz w:val="22"/>
          <w:szCs w:val="22"/>
          <w:rtl w:val="0"/>
          <w:lang w:val="en-US"/>
        </w:rPr>
        <w:t>Top-Down Approach: O</w:t>
      </w:r>
      <w:r>
        <w:rPr>
          <w:sz w:val="22"/>
          <w:szCs w:val="22"/>
          <w:rtl w:val="0"/>
        </w:rPr>
        <w:t>ﬀ</w:t>
      </w:r>
      <w:r>
        <w:rPr>
          <w:sz w:val="22"/>
          <w:szCs w:val="22"/>
          <w:rtl w:val="0"/>
          <w:lang w:val="en-US"/>
        </w:rPr>
        <w:t>ers a high-level view for executives, with drill-down capabilities for</w:t>
      </w:r>
    </w:p>
    <w:p xmlns:wp14="http://schemas.microsoft.com/office/word/2010/wordml" w14:paraId="7D69DFF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technical teams.</w:t>
      </w:r>
    </w:p>
    <w:p xmlns:wp14="http://schemas.microsoft.com/office/word/2010/wordml" w14:paraId="2027ABD1" wp14:textId="77777777"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Explains complex issues in plain language.</w:t>
      </w:r>
    </w:p>
    <w:p xmlns:wp14="http://schemas.microsoft.com/office/word/2010/wordml" w14:paraId="4475AD1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20C4E9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2AFC42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71CA72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5FBE42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D3F0BE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5CF431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CB648E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C178E9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C0395D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254BC2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51E959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69E314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734134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2EF208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B40C95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B4D723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CC24469" wp14:textId="77777777">
      <w:pPr>
        <w:pStyle w:val="Body"/>
        <w:bidi w:val="0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2.9.1 </w:t>
      </w: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AI Workflows </w:t>
      </w: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(</w:t>
      </w: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Supported Auto-Healing Fixes</w:t>
      </w: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)</w:t>
      </w:r>
    </w:p>
    <w:p xmlns:wp14="http://schemas.microsoft.com/office/word/2010/wordml" w14:paraId="2093CA67" wp14:textId="77777777">
      <w:pPr>
        <w:pStyle w:val="Body"/>
        <w:bidi w:val="0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24AB2FB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Ultima includes pre-built and configurable AI workflows to automatically detect, diagnose, and remediate common service failures across critical enterprise platforms.</w:t>
      </w:r>
    </w:p>
    <w:p xmlns:wp14="http://schemas.microsoft.com/office/word/2010/wordml" w14:paraId="04C69AFA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These workflows enable proactive self-healing, reducing manual intervention and minimizing downtime.</w:t>
      </w:r>
    </w:p>
    <w:p xmlns:wp14="http://schemas.microsoft.com/office/word/2010/wordml" w14:paraId="2503B197" wp14:textId="77777777">
      <w:pPr>
        <w:pStyle w:val="Body"/>
        <w:bidi w:val="0"/>
      </w:pPr>
    </w:p>
    <w:p xmlns:wp14="http://schemas.microsoft.com/office/word/2010/wordml" w14:paraId="7F91E934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2.9.1.1 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Supported Services for AI-Driven Fixes</w:t>
      </w:r>
    </w:p>
    <w:p xmlns:wp14="http://schemas.microsoft.com/office/word/2010/wordml" w14:paraId="38288749" wp14:textId="77777777">
      <w:pPr>
        <w:pStyle w:val="Body"/>
        <w:bidi w:val="0"/>
      </w:pPr>
    </w:p>
    <w:p xmlns:wp14="http://schemas.microsoft.com/office/word/2010/wordml" w14:paraId="7E5C1EEE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Ultima AI workflows currently support automated remediation for the following services:</w:t>
      </w:r>
    </w:p>
    <w:p xmlns:wp14="http://schemas.microsoft.com/office/word/2010/wordml" w14:paraId="485D7021" wp14:textId="77777777">
      <w:pPr>
        <w:pStyle w:val="Body"/>
        <w:numPr>
          <w:ilvl w:val="0"/>
          <w:numId w:val="11"/>
        </w:numPr>
        <w:bidi w:val="0"/>
      </w:pPr>
      <w:r>
        <w:rPr>
          <w:rFonts w:eastAsia="Arial Unicode MS" w:cs="Arial Unicode MS"/>
          <w:rtl w:val="0"/>
          <w:lang w:val="it-IT"/>
        </w:rPr>
        <w:t>MongoDB</w:t>
      </w:r>
    </w:p>
    <w:p xmlns:wp14="http://schemas.microsoft.com/office/word/2010/wordml" w14:paraId="62A809FA" wp14:textId="77777777">
      <w:pPr>
        <w:pStyle w:val="Body"/>
        <w:numPr>
          <w:ilvl w:val="0"/>
          <w:numId w:val="11"/>
        </w:numPr>
        <w:bidi w:val="0"/>
      </w:pPr>
      <w:r>
        <w:rPr>
          <w:rFonts w:eastAsia="Arial Unicode MS" w:cs="Arial Unicode MS"/>
          <w:rtl w:val="0"/>
          <w:lang w:val="de-DE"/>
        </w:rPr>
        <w:t>Apache HTTP Server</w:t>
      </w:r>
    </w:p>
    <w:p xmlns:wp14="http://schemas.microsoft.com/office/word/2010/wordml" w14:paraId="4275979E" wp14:textId="77777777">
      <w:pPr>
        <w:pStyle w:val="Body"/>
        <w:numPr>
          <w:ilvl w:val="0"/>
          <w:numId w:val="11"/>
        </w:numPr>
        <w:bidi w:val="0"/>
      </w:pPr>
      <w:r>
        <w:rPr>
          <w:rFonts w:eastAsia="Arial Unicode MS" w:cs="Arial Unicode MS"/>
          <w:rtl w:val="0"/>
        </w:rPr>
        <w:t>Microsoft SQL Server (MSSQL)</w:t>
      </w:r>
    </w:p>
    <w:p xmlns:wp14="http://schemas.microsoft.com/office/word/2010/wordml" w14:paraId="2A5715DD" wp14:textId="77777777">
      <w:pPr>
        <w:pStyle w:val="Body"/>
        <w:numPr>
          <w:ilvl w:val="0"/>
          <w:numId w:val="11"/>
        </w:numPr>
        <w:bidi w:val="0"/>
      </w:pPr>
      <w:r>
        <w:rPr>
          <w:rFonts w:eastAsia="Arial Unicode MS" w:cs="Arial Unicode MS"/>
          <w:rtl w:val="0"/>
        </w:rPr>
        <w:t>Nginx</w:t>
      </w:r>
    </w:p>
    <w:p xmlns:wp14="http://schemas.microsoft.com/office/word/2010/wordml" w14:paraId="20BD9A1A" wp14:textId="77777777">
      <w:pPr>
        <w:pStyle w:val="Body"/>
        <w:bidi w:val="0"/>
      </w:pPr>
    </w:p>
    <w:p xmlns:wp14="http://schemas.microsoft.com/office/word/2010/wordml" w14:paraId="2430973B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Each workflow follows a close</w:t>
      </w:r>
      <w:r>
        <w:rPr>
          <w:rFonts w:eastAsia="Arial Unicode MS" w:cs="Arial Unicode MS"/>
          <w:rtl w:val="0"/>
          <w:lang w:val="en-US"/>
        </w:rPr>
        <w:t xml:space="preserve">d </w:t>
      </w:r>
      <w:r>
        <w:rPr>
          <w:rFonts w:eastAsia="Arial Unicode MS" w:cs="Arial Unicode MS"/>
          <w:rtl w:val="0"/>
          <w:lang w:val="nl-NL"/>
        </w:rPr>
        <w:t>loop model:</w:t>
      </w:r>
      <w:r>
        <w:br w:type="textWrapping"/>
      </w:r>
      <w:r>
        <w:rPr>
          <w:rFonts w:eastAsia="Arial Unicode MS" w:cs="Arial Unicode MS"/>
          <w:rtl w:val="0"/>
          <w:lang w:val="en-US"/>
        </w:rPr>
        <w:t xml:space="preserve">Detect </w:t>
      </w: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rtl w:val="0"/>
        </w:rPr>
        <w:t>→</w:t>
      </w:r>
      <w:r>
        <w:rPr>
          <w:rFonts w:eastAsia="Arial Unicode MS" w:cs="Arial Unicode MS"/>
          <w:rtl w:val="0"/>
        </w:rPr>
        <w:t xml:space="preserve"> </w:t>
      </w:r>
      <w:r>
        <w:rPr>
          <w:rFonts w:eastAsia="Arial Unicode MS" w:cs="Arial Unicode MS"/>
          <w:rtl w:val="0"/>
        </w:rPr>
        <w:t xml:space="preserve">Diagnose </w:t>
      </w: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rtl w:val="0"/>
        </w:rPr>
        <w:t>→</w:t>
      </w:r>
      <w:r>
        <w:rPr>
          <w:rFonts w:eastAsia="Arial Unicode MS" w:cs="Arial Unicode MS"/>
          <w:rtl w:val="0"/>
        </w:rPr>
        <w:t xml:space="preserve"> </w:t>
      </w:r>
      <w:r>
        <w:rPr>
          <w:rFonts w:eastAsia="Arial Unicode MS" w:cs="Arial Unicode MS"/>
          <w:rtl w:val="0"/>
          <w:lang w:val="fr-FR"/>
        </w:rPr>
        <w:t xml:space="preserve">Fix </w:t>
      </w: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rtl w:val="0"/>
        </w:rPr>
        <w:t>→</w:t>
      </w:r>
      <w:r>
        <w:rPr>
          <w:rFonts w:eastAsia="Arial Unicode MS" w:cs="Arial Unicode MS"/>
          <w:rtl w:val="0"/>
        </w:rPr>
        <w:t xml:space="preserve"> </w:t>
      </w:r>
      <w:r>
        <w:rPr>
          <w:rFonts w:eastAsia="Arial Unicode MS" w:cs="Arial Unicode MS"/>
          <w:rtl w:val="0"/>
          <w:lang w:val="es-ES_tradnl"/>
        </w:rPr>
        <w:t xml:space="preserve">Validate </w:t>
      </w: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rtl w:val="0"/>
        </w:rPr>
        <w:t>→</w:t>
      </w:r>
      <w:r>
        <w:rPr>
          <w:rFonts w:eastAsia="Arial Unicode MS" w:cs="Arial Unicode MS"/>
          <w:rtl w:val="0"/>
        </w:rPr>
        <w:t xml:space="preserve"> </w:t>
      </w:r>
      <w:r>
        <w:rPr>
          <w:rFonts w:eastAsia="Arial Unicode MS" w:cs="Arial Unicode MS"/>
          <w:rtl w:val="0"/>
          <w:lang w:val="en-US"/>
        </w:rPr>
        <w:t>AI Re-</w:t>
      </w:r>
      <w:r>
        <w:rPr>
          <w:rFonts w:eastAsia="Arial Unicode MS" w:cs="Arial Unicode MS"/>
          <w:rtl w:val="0"/>
          <w:lang w:val="en-US"/>
        </w:rPr>
        <w:t>Learn</w:t>
      </w:r>
    </w:p>
    <w:p xmlns:wp14="http://schemas.microsoft.com/office/word/2010/wordml" w14:paraId="0C136CF1" wp14:textId="77777777">
      <w:pPr>
        <w:pStyle w:val="Body"/>
        <w:bidi w:val="0"/>
      </w:pPr>
    </w:p>
    <w:p xmlns:wp14="http://schemas.microsoft.com/office/word/2010/wordml" w14:paraId="1CC10585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2.9.1.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2</w:t>
      </w: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 xml:space="preserve"> MSSQL</w:t>
      </w:r>
    </w:p>
    <w:p xmlns:wp14="http://schemas.microsoft.com/office/word/2010/wordml" w14:paraId="0A392C6A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31391A0C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Ultima can automatically identify and remediate critical SQL Server startup failures:</w:t>
      </w:r>
    </w:p>
    <w:p xmlns:wp14="http://schemas.microsoft.com/office/word/2010/wordml" w14:paraId="11A8387E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a. MSSQL Binary Permission Failure (status=203/EXEC)</w:t>
      </w:r>
    </w:p>
    <w:p xmlns:wp14="http://schemas.microsoft.com/office/word/2010/wordml" w14:paraId="5F35A0CD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Execute permission removed from SQL Server binary</w:t>
      </w:r>
    </w:p>
    <w:p xmlns:wp14="http://schemas.microsoft.com/office/word/2010/wordml" w14:paraId="48FFB9A0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SQL Server fails to start due to inability to execute binary</w:t>
      </w:r>
    </w:p>
    <w:p xmlns:wp14="http://schemas.microsoft.com/office/word/2010/wordml" w14:paraId="0DC5712B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01A1576C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Restores execute permissions on SQL Server binary</w:t>
      </w:r>
    </w:p>
    <w:p xmlns:wp14="http://schemas.microsoft.com/office/word/2010/wordml" w14:paraId="7C0DCD89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Validates service startup</w:t>
      </w:r>
    </w:p>
    <w:p xmlns:wp14="http://schemas.microsoft.com/office/word/2010/wordml" w14:paraId="6092E3AD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Confirms healthy status</w:t>
      </w:r>
    </w:p>
    <w:p xmlns:wp14="http://schemas.microsoft.com/office/word/2010/wordml" w14:paraId="4595FD22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b. MSSQL Binary Not Found Failure (status=203/EXEC)</w:t>
      </w:r>
    </w:p>
    <w:p xmlns:wp14="http://schemas.microsoft.com/office/word/2010/wordml" w14:paraId="20A2F544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SQL Server binary renamed or missing from expected path</w:t>
      </w:r>
    </w:p>
    <w:p xmlns:wp14="http://schemas.microsoft.com/office/word/2010/wordml" w14:paraId="052B894A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SQL Server service fails to start</w:t>
      </w:r>
    </w:p>
    <w:p xmlns:wp14="http://schemas.microsoft.com/office/word/2010/wordml" w14:paraId="5DC186AA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7A363B5F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Detects missing binary</w:t>
      </w:r>
    </w:p>
    <w:p xmlns:wp14="http://schemas.microsoft.com/office/word/2010/wordml" w14:paraId="53292A70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Restores binary to correct path or alerts for corrective action</w:t>
      </w:r>
    </w:p>
    <w:p xmlns:wp14="http://schemas.microsoft.com/office/word/2010/wordml" w14:paraId="5A296C07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Reattempts service startup</w:t>
      </w:r>
    </w:p>
    <w:p xmlns:wp14="http://schemas.microsoft.com/office/word/2010/wordml" w14:paraId="290583F9" wp14:textId="77777777">
      <w:pPr>
        <w:pStyle w:val="Body"/>
        <w:bidi w:val="0"/>
      </w:pPr>
    </w:p>
    <w:p xmlns:wp14="http://schemas.microsoft.com/office/word/2010/wordml" w14:paraId="3B6905AC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2.9.1.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3</w:t>
      </w: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 xml:space="preserve"> Nginx</w:t>
      </w:r>
    </w:p>
    <w:p xmlns:wp14="http://schemas.microsoft.com/office/word/2010/wordml" w14:paraId="68F21D90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D2B5457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c. Nginx Worker Freeze Failure</w:t>
      </w:r>
    </w:p>
    <w:p xmlns:wp14="http://schemas.microsoft.com/office/word/2010/wordml" w14:paraId="13C326F3" wp14:textId="77777777">
      <w:pPr>
        <w:pStyle w:val="Body"/>
        <w:bidi w:val="0"/>
      </w:pPr>
    </w:p>
    <w:p xmlns:wp14="http://schemas.microsoft.com/office/word/2010/wordml" w14:paraId="44C5F6A3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Nginx worker processes suspended using SIGSTOP</w:t>
      </w:r>
    </w:p>
    <w:p xmlns:wp14="http://schemas.microsoft.com/office/word/2010/wordml" w14:paraId="7DCB0B79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Requests are not handled, leading to connection timeouts</w:t>
      </w:r>
    </w:p>
    <w:p xmlns:wp14="http://schemas.microsoft.com/office/word/2010/wordml" w14:paraId="42D0D50A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6C1289C4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Identifies frozen worker processes</w:t>
      </w:r>
    </w:p>
    <w:p xmlns:wp14="http://schemas.microsoft.com/office/word/2010/wordml" w14:paraId="32AD90B9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Resumes or restarts affected processes</w:t>
      </w:r>
    </w:p>
    <w:p xmlns:wp14="http://schemas.microsoft.com/office/word/2010/wordml" w14:paraId="1E35AA54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Validates request handling</w:t>
      </w:r>
    </w:p>
    <w:p xmlns:wp14="http://schemas.microsoft.com/office/word/2010/wordml" w14:paraId="4853B841" wp14:textId="77777777">
      <w:pPr>
        <w:pStyle w:val="Body"/>
        <w:bidi w:val="0"/>
      </w:pPr>
    </w:p>
    <w:p xmlns:wp14="http://schemas.microsoft.com/office/word/2010/wordml" w14:paraId="6BF0CFA3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d. Nginx Binary Permission Error (status=203/EXEC)</w:t>
      </w:r>
    </w:p>
    <w:p xmlns:wp14="http://schemas.microsoft.com/office/word/2010/wordml" w14:paraId="0D798FF8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Execute permission removed from Nginx binary</w:t>
      </w:r>
    </w:p>
    <w:p xmlns:wp14="http://schemas.microsoft.com/office/word/2010/wordml" w14:paraId="44C782DB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Nginx fails to start</w:t>
      </w:r>
    </w:p>
    <w:p xmlns:wp14="http://schemas.microsoft.com/office/word/2010/wordml" w14:paraId="4038F039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007A1C3D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Restores correct binary permissions</w:t>
      </w:r>
    </w:p>
    <w:p xmlns:wp14="http://schemas.microsoft.com/office/word/2010/wordml" w14:paraId="598F6ACF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fr-FR"/>
        </w:rPr>
        <w:t>Restarts Nginx service</w:t>
      </w:r>
    </w:p>
    <w:p xmlns:wp14="http://schemas.microsoft.com/office/word/2010/wordml" w14:paraId="7A00C4CD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Confirms service availability</w:t>
      </w:r>
    </w:p>
    <w:p xmlns:wp14="http://schemas.microsoft.com/office/word/2010/wordml" w14:paraId="50125231" wp14:textId="77777777">
      <w:pPr>
        <w:pStyle w:val="Body"/>
        <w:bidi w:val="0"/>
      </w:pPr>
    </w:p>
    <w:p xmlns:wp14="http://schemas.microsoft.com/office/word/2010/wordml" w14:paraId="5A25747A" wp14:textId="77777777">
      <w:pPr>
        <w:pStyle w:val="Body"/>
        <w:bidi w:val="0"/>
      </w:pPr>
    </w:p>
    <w:p xmlns:wp14="http://schemas.microsoft.com/office/word/2010/wordml" w14:paraId="09B8D95D" wp14:textId="77777777">
      <w:pPr>
        <w:pStyle w:val="Body"/>
        <w:bidi w:val="0"/>
      </w:pPr>
    </w:p>
    <w:p xmlns:wp14="http://schemas.microsoft.com/office/word/2010/wordml" w14:paraId="78BEFD2A" wp14:textId="77777777">
      <w:pPr>
        <w:pStyle w:val="Body"/>
        <w:bidi w:val="0"/>
      </w:pPr>
    </w:p>
    <w:p xmlns:wp14="http://schemas.microsoft.com/office/word/2010/wordml" w14:paraId="27A76422" wp14:textId="77777777">
      <w:pPr>
        <w:pStyle w:val="Body"/>
        <w:bidi w:val="0"/>
      </w:pPr>
    </w:p>
    <w:p xmlns:wp14="http://schemas.microsoft.com/office/word/2010/wordml" w14:paraId="094A2813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e. HTTP 403 Access Forbidden Error</w:t>
      </w:r>
    </w:p>
    <w:p xmlns:wp14="http://schemas.microsoft.com/office/word/2010/wordml" w14:paraId="49206A88" wp14:textId="77777777">
      <w:pPr>
        <w:pStyle w:val="Body"/>
        <w:bidi w:val="0"/>
      </w:pPr>
    </w:p>
    <w:p xmlns:wp14="http://schemas.microsoft.com/office/word/2010/wordml" w14:paraId="7C9BE508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Incorrect file or directory permissions, or misconfigured access rules</w:t>
      </w:r>
    </w:p>
    <w:p xmlns:wp14="http://schemas.microsoft.com/office/word/2010/wordml" w14:paraId="39F133BB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End-users receive 403 Forbidden errors</w:t>
      </w:r>
    </w:p>
    <w:p xmlns:wp14="http://schemas.microsoft.com/office/word/2010/wordml" w14:paraId="06EABB0A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075C786C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Analyzes permission and configuration issues</w:t>
      </w:r>
    </w:p>
    <w:p xmlns:wp14="http://schemas.microsoft.com/office/word/2010/wordml" w14:paraId="570D7DBD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Corrects access rules or permissions</w:t>
      </w:r>
    </w:p>
    <w:p xmlns:wp14="http://schemas.microsoft.com/office/word/2010/wordml" w14:paraId="0F4074DF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Validates application accessibility</w:t>
      </w:r>
    </w:p>
    <w:p xmlns:wp14="http://schemas.microsoft.com/office/word/2010/wordml" w14:paraId="67B7A70C" wp14:textId="77777777">
      <w:pPr>
        <w:pStyle w:val="Body"/>
        <w:bidi w:val="0"/>
      </w:pPr>
    </w:p>
    <w:p xmlns:wp14="http://schemas.microsoft.com/office/word/2010/wordml" w14:paraId="5198EE55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2.9.1.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4</w:t>
      </w: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 xml:space="preserve"> Apache</w:t>
      </w:r>
    </w:p>
    <w:p xmlns:wp14="http://schemas.microsoft.com/office/word/2010/wordml" w14:paraId="71887C79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AC143D5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f. Apache Missing VirtualHost Closure Failure</w:t>
      </w:r>
    </w:p>
    <w:p xmlns:wp14="http://schemas.microsoft.com/office/word/2010/wordml" w14:paraId="3B7FD67C" wp14:textId="77777777">
      <w:pPr>
        <w:pStyle w:val="Body"/>
        <w:bidi w:val="0"/>
      </w:pPr>
    </w:p>
    <w:p xmlns:wp14="http://schemas.microsoft.com/office/word/2010/wordml" w14:paraId="408421FA" wp14:textId="77777777">
      <w:pPr>
        <w:pStyle w:val="Body"/>
        <w:numPr>
          <w:ilvl w:val="0"/>
          <w:numId w:val="13"/>
        </w:numPr>
        <w:bidi w:val="0"/>
        <w:rPr>
          <w:sz w:val="24"/>
          <w:szCs w:val="24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Cause: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Unclosed </w:t>
      </w:r>
      <w:r>
        <w:rPr>
          <w:rFonts w:eastAsia="Arial Unicode MS" w:cs="Arial Unicode MS"/>
          <w:rtl w:val="0"/>
          <w:lang w:val="it-IT"/>
        </w:rPr>
        <w:t>&lt;VirtualHost *:80&gt;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block in </w:t>
      </w:r>
      <w:r>
        <w:rPr>
          <w:rFonts w:eastAsia="Arial Unicode MS" w:cs="Arial Unicode MS"/>
          <w:rtl w:val="0"/>
          <w:lang w:val="it-IT"/>
        </w:rPr>
        <w:t>000-default.conf</w:t>
      </w:r>
    </w:p>
    <w:p xmlns:wp14="http://schemas.microsoft.com/office/word/2010/wordml" w14:paraId="29A2AC64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Apache fails to start due to syntax error</w:t>
      </w:r>
    </w:p>
    <w:p xmlns:wp14="http://schemas.microsoft.com/office/word/2010/wordml" w14:paraId="11468B4C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0BD6BDAB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Detects configuration syntax issue</w:t>
      </w:r>
    </w:p>
    <w:p xmlns:wp14="http://schemas.microsoft.com/office/word/2010/wordml" w14:paraId="77E6987B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Restores valid VirtualHost configuration</w:t>
      </w:r>
    </w:p>
    <w:p xmlns:wp14="http://schemas.microsoft.com/office/word/2010/wordml" w14:paraId="24992935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de-DE"/>
        </w:rPr>
        <w:t>Restarts Apache service</w:t>
      </w:r>
    </w:p>
    <w:p xmlns:wp14="http://schemas.microsoft.com/office/word/2010/wordml" w14:paraId="38D6B9B6" wp14:textId="77777777">
      <w:pPr>
        <w:pStyle w:val="Body"/>
        <w:numPr>
          <w:ilvl w:val="1"/>
          <w:numId w:val="14"/>
        </w:numPr>
        <w:bidi w:val="0"/>
      </w:pPr>
    </w:p>
    <w:p xmlns:wp14="http://schemas.microsoft.com/office/word/2010/wordml" w14:paraId="2B6530DF" wp14:textId="77777777">
      <w:pPr>
        <w:pStyle w:val="Body"/>
        <w:bidi w:val="0"/>
      </w:pPr>
      <w:r>
        <w:rPr>
          <w:rFonts w:eastAsia="Arial Unicode MS" w:cs="Arial Unicode MS"/>
          <w:rtl w:val="0"/>
          <w:lang w:val="it-IT"/>
        </w:rPr>
        <w:t>g. Apache Invalid DocumentRoot Failure</w:t>
      </w:r>
    </w:p>
    <w:p xmlns:wp14="http://schemas.microsoft.com/office/word/2010/wordml" w14:paraId="22F860BB" wp14:textId="77777777">
      <w:pPr>
        <w:pStyle w:val="Body"/>
        <w:bidi w:val="0"/>
      </w:pPr>
    </w:p>
    <w:p xmlns:wp14="http://schemas.microsoft.com/office/word/2010/wordml" w14:paraId="6B1CCA8E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DocumentRoot points to a non-existent directory</w:t>
      </w:r>
    </w:p>
    <w:p xmlns:wp14="http://schemas.microsoft.com/office/word/2010/wordml" w14:paraId="4D339D48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Apache fails to start due to missing path</w:t>
      </w:r>
    </w:p>
    <w:p xmlns:wp14="http://schemas.microsoft.com/office/word/2010/wordml" w14:paraId="6C9F502C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3F336790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Detects invalid DocumentRoot path</w:t>
      </w:r>
    </w:p>
    <w:p xmlns:wp14="http://schemas.microsoft.com/office/word/2010/wordml" w14:paraId="46FADF27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Corrects path or restores default configuration</w:t>
      </w:r>
    </w:p>
    <w:p xmlns:wp14="http://schemas.microsoft.com/office/word/2010/wordml" w14:paraId="0434F7F8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Restarts Apache service successfully</w:t>
      </w:r>
    </w:p>
    <w:p xmlns:wp14="http://schemas.microsoft.com/office/word/2010/wordml" w14:paraId="698536F5" wp14:textId="77777777">
      <w:pPr>
        <w:pStyle w:val="Body"/>
        <w:bidi w:val="0"/>
      </w:pPr>
    </w:p>
    <w:p xmlns:wp14="http://schemas.microsoft.com/office/word/2010/wordml" w14:paraId="303AAB44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2.9.1.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5 </w:t>
      </w:r>
      <w:r>
        <w:rPr>
          <w:outline w:val="0"/>
          <w:color w:val="004c7f"/>
          <w:rtl w:val="0"/>
          <w:lang w:val="it-IT"/>
          <w14:textFill>
            <w14:solidFill>
              <w14:srgbClr w14:val="004D80"/>
            </w14:solidFill>
          </w14:textFill>
        </w:rPr>
        <w:t>MongoDB</w:t>
      </w:r>
    </w:p>
    <w:p xmlns:wp14="http://schemas.microsoft.com/office/word/2010/wordml" w14:paraId="7BC1BAF2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305E16B1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h. MongoDB Binary Permission Failure (status=203/EXEC)</w:t>
      </w:r>
    </w:p>
    <w:p xmlns:wp14="http://schemas.microsoft.com/office/word/2010/wordml" w14:paraId="447B3B9C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Execute permission removed from </w:t>
      </w:r>
      <w:r>
        <w:rPr>
          <w:rFonts w:ascii="Courier" w:hAnsi="Courier"/>
          <w:sz w:val="26"/>
          <w:szCs w:val="26"/>
          <w:rtl w:val="0"/>
          <w:lang w:val="en-US"/>
        </w:rPr>
        <w:t>/usr/bin/mongod</w:t>
      </w:r>
    </w:p>
    <w:p xmlns:wp14="http://schemas.microsoft.com/office/word/2010/wordml" w14:paraId="06AC912F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MongoDB fails to start</w:t>
      </w:r>
    </w:p>
    <w:p xmlns:wp14="http://schemas.microsoft.com/office/word/2010/wordml" w14:paraId="217F61C9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7C11A02E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Restores execute permissions</w:t>
      </w:r>
    </w:p>
    <w:p xmlns:wp14="http://schemas.microsoft.com/office/word/2010/wordml" w14:paraId="6BC5F004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Validates MongoDB startup</w:t>
      </w:r>
    </w:p>
    <w:p xmlns:wp14="http://schemas.microsoft.com/office/word/2010/wordml" w14:paraId="61C988F9" wp14:textId="77777777">
      <w:pPr>
        <w:pStyle w:val="Body"/>
        <w:bidi w:val="0"/>
      </w:pPr>
    </w:p>
    <w:p xmlns:wp14="http://schemas.microsoft.com/office/word/2010/wordml" w14:paraId="4C771D2D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i. MongoDB Binary Not Found Failure (status=203/EXEC)</w:t>
      </w:r>
    </w:p>
    <w:p xmlns:wp14="http://schemas.microsoft.com/office/word/2010/wordml" w14:paraId="46689460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MongoDB binary renamed or missing</w:t>
      </w:r>
    </w:p>
    <w:p xmlns:wp14="http://schemas.microsoft.com/office/word/2010/wordml" w14:paraId="36DF9830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MongoDB fails to start</w:t>
      </w:r>
    </w:p>
    <w:p xmlns:wp14="http://schemas.microsoft.com/office/word/2010/wordml" w14:paraId="2F106FD8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6E38F9A7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Detects missing binary</w:t>
      </w:r>
    </w:p>
    <w:p xmlns:wp14="http://schemas.microsoft.com/office/word/2010/wordml" w14:paraId="10982E3B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Restores binary or alerts based on policy</w:t>
      </w:r>
    </w:p>
    <w:p xmlns:wp14="http://schemas.microsoft.com/office/word/2010/wordml" w14:paraId="44DEC23D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Reattempts startup</w:t>
      </w:r>
    </w:p>
    <w:p xmlns:wp14="http://schemas.microsoft.com/office/word/2010/wordml" w14:paraId="3B22BB7D" wp14:textId="77777777">
      <w:pPr>
        <w:pStyle w:val="Body"/>
        <w:bidi w:val="0"/>
      </w:pPr>
    </w:p>
    <w:p xmlns:wp14="http://schemas.microsoft.com/office/word/2010/wordml" w14:paraId="55F500CD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j. MongoDB Configuration Corruption Failure (status=100/n/a)</w:t>
      </w:r>
    </w:p>
    <w:p xmlns:wp14="http://schemas.microsoft.com/office/word/2010/wordml" w14:paraId="0AB2CC73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mongod.conf</w:t>
      </w:r>
      <w:r>
        <w:rPr>
          <w:rFonts w:eastAsia="Arial Unicode MS" w:cs="Arial Unicode MS"/>
          <w:rtl w:val="0"/>
          <w:lang w:val="en-US"/>
        </w:rPr>
        <w:t xml:space="preserve"> truncated or corrupted</w:t>
      </w:r>
    </w:p>
    <w:p xmlns:wp14="http://schemas.microsoft.com/office/word/2010/wordml" w14:paraId="059F84AD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MongoDB fails due to invalid configuration</w:t>
      </w:r>
    </w:p>
    <w:p xmlns:wp14="http://schemas.microsoft.com/office/word/2010/wordml" w14:paraId="5E22AAEE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652F97F2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Detects configuration corruption</w:t>
      </w:r>
    </w:p>
    <w:p xmlns:wp14="http://schemas.microsoft.com/office/word/2010/wordml" w14:paraId="4F4765F2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Restores last known good configuration</w:t>
      </w:r>
    </w:p>
    <w:p xmlns:wp14="http://schemas.microsoft.com/office/word/2010/wordml" w14:paraId="51FA1675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Restarts MongoDB service</w:t>
      </w:r>
    </w:p>
    <w:p xmlns:wp14="http://schemas.microsoft.com/office/word/2010/wordml" w14:paraId="17B246DD" wp14:textId="77777777">
      <w:pPr>
        <w:pStyle w:val="Body"/>
        <w:bidi w:val="0"/>
      </w:pPr>
    </w:p>
    <w:p xmlns:wp14="http://schemas.microsoft.com/office/word/2010/wordml" w14:paraId="3F48110D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k. MongoDB Data Directory Ownership Failure (status=14/n/a)</w:t>
      </w:r>
    </w:p>
    <w:p xmlns:wp14="http://schemas.microsoft.com/office/word/2010/wordml" w14:paraId="5B9F4C07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Cause:</w:t>
      </w:r>
      <w:r>
        <w:rPr>
          <w:rFonts w:eastAsia="Arial Unicode MS" w:cs="Arial Unicode MS"/>
          <w:rtl w:val="0"/>
          <w:lang w:val="en-US"/>
        </w:rPr>
        <w:t xml:space="preserve"> Ownership of </w:t>
      </w:r>
      <w:r>
        <w:rPr>
          <w:rFonts w:ascii="Courier" w:hAnsi="Courier"/>
          <w:sz w:val="26"/>
          <w:szCs w:val="26"/>
          <w:rtl w:val="0"/>
        </w:rPr>
        <w:t>/var/lib/mongodb</w:t>
      </w:r>
      <w:r>
        <w:rPr>
          <w:rFonts w:eastAsia="Arial Unicode MS" w:cs="Arial Unicode MS"/>
          <w:rtl w:val="0"/>
          <w:lang w:val="en-US"/>
        </w:rPr>
        <w:t xml:space="preserve"> changed incorrectly</w:t>
      </w:r>
    </w:p>
    <w:p xmlns:wp14="http://schemas.microsoft.com/office/word/2010/wordml" w14:paraId="547ED53C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b w:val="1"/>
          <w:bCs w:val="1"/>
          <w:rtl w:val="0"/>
          <w:lang w:val="en-US"/>
        </w:rPr>
        <w:t>Impact:</w:t>
      </w:r>
      <w:r>
        <w:rPr>
          <w:rFonts w:eastAsia="Arial Unicode MS" w:cs="Arial Unicode MS"/>
          <w:rtl w:val="0"/>
          <w:lang w:val="en-US"/>
        </w:rPr>
        <w:t xml:space="preserve"> Permission denied on data directory</w:t>
      </w:r>
    </w:p>
    <w:p xmlns:wp14="http://schemas.microsoft.com/office/word/2010/wordml" w14:paraId="0201A5EC" wp14:textId="77777777">
      <w:pPr>
        <w:pStyle w:val="Body"/>
        <w:numPr>
          <w:ilvl w:val="0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AI Fix:</w:t>
      </w:r>
    </w:p>
    <w:p xmlns:wp14="http://schemas.microsoft.com/office/word/2010/wordml" w14:paraId="1A0FCF3E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Restores correct directory ownership</w:t>
      </w:r>
    </w:p>
    <w:p xmlns:wp14="http://schemas.microsoft.com/office/word/2010/wordml" w14:paraId="6A0AB64A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it-IT"/>
        </w:rPr>
        <w:t>Validates data access</w:t>
      </w:r>
    </w:p>
    <w:p xmlns:wp14="http://schemas.microsoft.com/office/word/2010/wordml" w14:paraId="7CADF0E2" wp14:textId="77777777">
      <w:pPr>
        <w:pStyle w:val="Body"/>
        <w:numPr>
          <w:ilvl w:val="1"/>
          <w:numId w:val="12"/>
        </w:numPr>
        <w:bidi w:val="0"/>
      </w:pPr>
      <w:r>
        <w:rPr>
          <w:rFonts w:eastAsia="Arial Unicode MS" w:cs="Arial Unicode MS"/>
          <w:rtl w:val="0"/>
          <w:lang w:val="en-US"/>
        </w:rPr>
        <w:t>Restarts MongoDB safely</w:t>
      </w:r>
    </w:p>
    <w:p xmlns:wp14="http://schemas.microsoft.com/office/word/2010/wordml" w14:paraId="6BF89DA3" wp14:textId="77777777">
      <w:pPr>
        <w:pStyle w:val="Body"/>
        <w:bidi w:val="0"/>
      </w:pPr>
    </w:p>
    <w:p xmlns:wp14="http://schemas.microsoft.com/office/word/2010/wordml" w14:paraId="0FEF896D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2.9.1.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6 Next Step in progress </w:t>
      </w:r>
    </w:p>
    <w:p xmlns:wp14="http://schemas.microsoft.com/office/word/2010/wordml" w14:paraId="5C3E0E74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7713C6A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Ultima is continuously evolving to extend its AI-driven remediation capabilities beyond predefined workflows. The following enhancements are currently in progress and form part of the platform</w:t>
      </w:r>
      <w:r>
        <w:rPr>
          <w:rFonts w:hint="default" w:eastAsia="Arial Unicode MS" w:cs="Arial Unicode MS"/>
          <w:rtl w:val="1"/>
        </w:rPr>
        <w:t>’</w:t>
      </w:r>
      <w:r>
        <w:rPr>
          <w:rFonts w:eastAsia="Arial Unicode MS" w:cs="Arial Unicode MS"/>
          <w:rtl w:val="0"/>
          <w:lang w:val="en-US"/>
        </w:rPr>
        <w:t>s near</w:t>
      </w:r>
      <w:r>
        <w:rPr>
          <w:rFonts w:eastAsia="Arial Unicode MS" w:cs="Arial Unicode MS"/>
          <w:rtl w:val="0"/>
          <w:lang w:val="en-US"/>
        </w:rPr>
        <w:t xml:space="preserve"> </w:t>
      </w:r>
      <w:r>
        <w:rPr>
          <w:rFonts w:eastAsia="Arial Unicode MS" w:cs="Arial Unicode MS"/>
          <w:rtl w:val="0"/>
          <w:lang w:val="en-US"/>
        </w:rPr>
        <w:t>term roadmap.</w:t>
      </w:r>
    </w:p>
    <w:p xmlns:wp14="http://schemas.microsoft.com/office/word/2010/wordml" w14:paraId="66A1FAB9" wp14:textId="77777777">
      <w:pPr>
        <w:pStyle w:val="Body"/>
        <w:bidi w:val="0"/>
      </w:pPr>
    </w:p>
    <w:p xmlns:wp14="http://schemas.microsoft.com/office/word/2010/wordml" w14:paraId="5A11D57B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1. </w:t>
      </w:r>
      <w:r>
        <w:rPr>
          <w:outline w:val="0"/>
          <w:color w:val="004c7f"/>
          <w:rtl w:val="0"/>
          <w:lang w:val="de-DE"/>
          <w14:textFill>
            <w14:solidFill>
              <w14:srgbClr w14:val="004D80"/>
            </w14:solidFill>
          </w14:textFill>
        </w:rPr>
        <w:t>AI-Driven Auto-Fix via Conversational Interface</w:t>
      </w:r>
    </w:p>
    <w:p xmlns:wp14="http://schemas.microsoft.com/office/word/2010/wordml" w14:paraId="76BB753C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2FD5B3CD" wp14:textId="77777777">
      <w:pPr>
        <w:pStyle w:val="Body"/>
        <w:bidi w:val="0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rFonts w:eastAsia="Arial Unicode MS" w:cs="Arial Unicode MS"/>
          <w:rtl w:val="0"/>
          <w:lang w:val="en-US"/>
        </w:rPr>
        <w:t xml:space="preserve">The auto-fix workflows described in the previous sections will be executable directly through </w:t>
      </w: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the Wise AI Chat interface.</w:t>
      </w:r>
    </w:p>
    <w:p xmlns:wp14="http://schemas.microsoft.com/office/word/2010/wordml" w14:paraId="513DA1E0" wp14:textId="77777777">
      <w:pPr>
        <w:pStyle w:val="Body"/>
        <w:bidi w:val="0"/>
      </w:pPr>
    </w:p>
    <w:p xmlns:wp14="http://schemas.microsoft.com/office/word/2010/wordml" w14:paraId="3E89C759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This enables authorized users to initiate infrastructure actions using natural language commands, such as:</w:t>
      </w:r>
    </w:p>
    <w:p xmlns:wp14="http://schemas.microsoft.com/office/word/2010/wordml" w14:paraId="683EA777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Restarting services within a virtual machine or server</w:t>
      </w:r>
    </w:p>
    <w:p xmlns:wp14="http://schemas.microsoft.com/office/word/2010/wordml" w14:paraId="42622974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Restarting complete servers</w:t>
      </w:r>
    </w:p>
    <w:p xmlns:wp14="http://schemas.microsoft.com/office/word/2010/wordml" w14:paraId="63204C4D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</w:rPr>
        <w:t xml:space="preserve">Triggering </w:t>
      </w:r>
      <w:r>
        <w:rPr>
          <w:rFonts w:eastAsia="Arial Unicode MS" w:cs="Arial Unicode MS"/>
          <w:rtl w:val="0"/>
          <w:lang w:val="en-US"/>
        </w:rPr>
        <w:t>r</w:t>
      </w:r>
      <w:r>
        <w:rPr>
          <w:rFonts w:eastAsia="Arial Unicode MS" w:cs="Arial Unicode MS"/>
          <w:rtl w:val="0"/>
          <w:lang w:val="en-US"/>
        </w:rPr>
        <w:t>emediation workflows</w:t>
      </w:r>
    </w:p>
    <w:p xmlns:wp14="http://schemas.microsoft.com/office/word/2010/wordml" w14:paraId="75CAC6F5" wp14:textId="77777777">
      <w:pPr>
        <w:pStyle w:val="Body"/>
        <w:bidi w:val="0"/>
      </w:pPr>
    </w:p>
    <w:p xmlns:wp14="http://schemas.microsoft.com/office/word/2010/wordml" w14:paraId="579A92B2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These actions will be executed securely through AI</w:t>
      </w:r>
      <w:r>
        <w:rPr>
          <w:rFonts w:eastAsia="Arial Unicode MS" w:cs="Arial Unicode MS"/>
          <w:rtl w:val="0"/>
          <w:lang w:val="en-US"/>
        </w:rPr>
        <w:t xml:space="preserve"> </w:t>
      </w:r>
      <w:r>
        <w:rPr>
          <w:rFonts w:eastAsia="Arial Unicode MS" w:cs="Arial Unicode MS"/>
          <w:rtl w:val="0"/>
          <w:lang w:val="en-US"/>
        </w:rPr>
        <w:t xml:space="preserve">controlled workflows, operating under </w:t>
      </w:r>
    </w:p>
    <w:p xmlns:wp14="http://schemas.microsoft.com/office/word/2010/wordml" w14:paraId="259FC6C3" wp14:textId="77777777">
      <w:pPr>
        <w:pStyle w:val="Body"/>
        <w:bidi w:val="0"/>
      </w:pP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role-based access control</w:t>
      </w:r>
      <w:r>
        <w:rPr>
          <w:rFonts w:eastAsia="Arial Unicode MS" w:cs="Arial Unicode MS"/>
          <w:rtl w:val="0"/>
          <w:lang w:val="en-US"/>
        </w:rPr>
        <w:t>, approval policies, and full audit logging.</w:t>
      </w:r>
    </w:p>
    <w:p xmlns:wp14="http://schemas.microsoft.com/office/word/2010/wordml" w14:paraId="66060428" wp14:textId="77777777">
      <w:pPr>
        <w:pStyle w:val="Body"/>
        <w:bidi w:val="0"/>
      </w:pPr>
    </w:p>
    <w:p xmlns:wp14="http://schemas.microsoft.com/office/word/2010/wordml" w14:paraId="64AAB0BB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 xml:space="preserve">2. </w:t>
      </w:r>
      <w:r>
        <w:rPr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Flexible Service Integration &amp; Human-in-the-Loop Automation</w:t>
      </w:r>
    </w:p>
    <w:p xmlns:wp14="http://schemas.microsoft.com/office/word/2010/wordml" w14:paraId="1D0656FE" wp14:textId="77777777">
      <w:pPr>
        <w:pStyle w:val="Body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A9CB649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Wise Ultima introduces enhanced flexibility to support </w:t>
      </w: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new and additional services</w:t>
      </w:r>
      <w:r>
        <w:rPr>
          <w:rFonts w:eastAsia="Arial Unicode MS" w:cs="Arial Unicode MS"/>
          <w:rtl w:val="0"/>
          <w:lang w:val="en-US"/>
        </w:rPr>
        <w:t xml:space="preserve"> beyond the currently supported stack.</w:t>
      </w:r>
    </w:p>
    <w:p xmlns:wp14="http://schemas.microsoft.com/office/word/2010/wordml" w14:paraId="7B37605A" wp14:textId="77777777">
      <w:pPr>
        <w:pStyle w:val="Body"/>
        <w:bidi w:val="0"/>
      </w:pPr>
    </w:p>
    <w:p xmlns:wp14="http://schemas.microsoft.com/office/word/2010/wordml" w14:paraId="0939F92E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Key capabilities include:</w:t>
      </w:r>
    </w:p>
    <w:p xmlns:wp14="http://schemas.microsoft.com/office/word/2010/wordml" w14:paraId="2D9269DF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Integration of new services and applications into Wise Ultima</w:t>
      </w:r>
    </w:p>
    <w:p xmlns:wp14="http://schemas.microsoft.com/office/word/2010/wordml" w14:paraId="1A533DFB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Creation of custom auto-remediation workflows</w:t>
      </w:r>
    </w:p>
    <w:p xmlns:wp14="http://schemas.microsoft.com/office/word/2010/wordml" w14:paraId="017275FD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 xml:space="preserve">Execution of remediation actions with </w:t>
      </w:r>
      <w:r>
        <w:rPr>
          <w:rFonts w:eastAsia="Arial Unicode MS" w:cs="Arial Unicode MS"/>
          <w:outline w:val="0"/>
          <w:color w:val="004c7f"/>
          <w:rtl w:val="0"/>
          <w:lang w:val="en-US"/>
          <w14:textFill>
            <w14:solidFill>
              <w14:srgbClr w14:val="004D80"/>
            </w14:solidFill>
          </w14:textFill>
        </w:rPr>
        <w:t>human-in-the-loop approval</w:t>
      </w:r>
    </w:p>
    <w:p xmlns:wp14="http://schemas.microsoft.com/office/word/2010/wordml" w14:paraId="05E1B4CA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Progressive transition from manual approval to full automation, based on organizational confidence and policy</w:t>
      </w:r>
    </w:p>
    <w:p xmlns:wp14="http://schemas.microsoft.com/office/word/2010/wordml" w14:paraId="394798F2" wp14:textId="77777777">
      <w:pPr>
        <w:pStyle w:val="Body"/>
        <w:bidi w:val="0"/>
      </w:pPr>
    </w:p>
    <w:p xmlns:wp14="http://schemas.microsoft.com/office/word/2010/wordml" w14:paraId="2666320E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This approach ensures:</w:t>
      </w:r>
    </w:p>
    <w:p xmlns:wp14="http://schemas.microsoft.com/office/word/2010/wordml" w14:paraId="1D14F837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Controlled adoption of automation</w:t>
      </w:r>
    </w:p>
    <w:p xmlns:wp14="http://schemas.microsoft.com/office/word/2010/wordml" w14:paraId="6D84EF64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Reduced operational risk</w:t>
      </w:r>
    </w:p>
    <w:p xmlns:wp14="http://schemas.microsoft.com/office/word/2010/wordml" w14:paraId="5996BD8C" wp14:textId="77777777">
      <w:pPr>
        <w:pStyle w:val="Body"/>
        <w:numPr>
          <w:ilvl w:val="0"/>
          <w:numId w:val="9"/>
        </w:numPr>
        <w:bidi w:val="0"/>
      </w:pPr>
      <w:r>
        <w:rPr>
          <w:rFonts w:eastAsia="Arial Unicode MS" w:cs="Arial Unicode MS"/>
          <w:rtl w:val="0"/>
          <w:lang w:val="en-US"/>
        </w:rPr>
        <w:t>Alignment with enterprise governance and compliance requirements</w:t>
      </w:r>
    </w:p>
    <w:p xmlns:wp14="http://schemas.microsoft.com/office/word/2010/wordml" w14:paraId="3889A505" wp14:textId="77777777">
      <w:pPr>
        <w:pStyle w:val="Body"/>
        <w:bidi w:val="0"/>
      </w:pPr>
    </w:p>
    <w:p xmlns:wp14="http://schemas.microsoft.com/office/word/2010/wordml" w14:paraId="29079D35" wp14:textId="77777777">
      <w:pPr>
        <w:pStyle w:val="Body"/>
        <w:bidi w:val="0"/>
      </w:pPr>
    </w:p>
    <w:p xmlns:wp14="http://schemas.microsoft.com/office/word/2010/wordml" w14:paraId="17686DC7" wp14:textId="77777777">
      <w:pPr>
        <w:pStyle w:val="Body"/>
        <w:bidi w:val="0"/>
      </w:pPr>
    </w:p>
    <w:p xmlns:wp14="http://schemas.microsoft.com/office/word/2010/wordml" w14:paraId="19D67810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Strategic Outcome</w:t>
      </w:r>
      <w:r>
        <w:rPr>
          <w:rFonts w:eastAsia="Arial Unicode MS" w:cs="Arial Unicode MS"/>
          <w:rtl w:val="0"/>
          <w:lang w:val="en-US"/>
        </w:rPr>
        <w:t xml:space="preserve"> : </w:t>
      </w:r>
    </w:p>
    <w:p xmlns:wp14="http://schemas.microsoft.com/office/word/2010/wordml" w14:paraId="53BD644D" wp14:textId="77777777">
      <w:pPr>
        <w:pStyle w:val="Body"/>
        <w:bidi w:val="0"/>
      </w:pPr>
    </w:p>
    <w:p xmlns:wp14="http://schemas.microsoft.com/office/word/2010/wordml" w14:paraId="7DB3A2E7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These next-step enhancements further position Wise Ultima as an intelligent, conversational, and extensible AIOps platform, enabling organizations to move confidently from AI-assisted operations to AI-driven autonomous operations.</w:t>
      </w:r>
    </w:p>
    <w:p xmlns:wp14="http://schemas.microsoft.com/office/word/2010/wordml" w14:paraId="1A3FAC43" wp14:textId="77777777">
      <w:pPr>
        <w:pStyle w:val="Body"/>
        <w:bidi w:val="0"/>
      </w:pPr>
    </w:p>
    <w:p xmlns:wp14="http://schemas.microsoft.com/office/word/2010/wordml" w14:paraId="2BBD94B2" wp14:textId="77777777">
      <w:pPr>
        <w:pStyle w:val="Body"/>
        <w:bidi w:val="0"/>
      </w:pPr>
    </w:p>
    <w:p xmlns:wp14="http://schemas.microsoft.com/office/word/2010/wordml" w14:paraId="5854DE7F" wp14:textId="77777777">
      <w:pPr>
        <w:pStyle w:val="Body"/>
        <w:bidi w:val="0"/>
      </w:pPr>
    </w:p>
    <w:p xmlns:wp14="http://schemas.microsoft.com/office/word/2010/wordml" w14:paraId="2CA7ADD4" wp14:textId="77777777">
      <w:pPr>
        <w:pStyle w:val="Body"/>
        <w:bidi w:val="0"/>
      </w:pPr>
    </w:p>
    <w:p xmlns:wp14="http://schemas.microsoft.com/office/word/2010/wordml" w14:paraId="314EE24A" wp14:textId="77777777">
      <w:pPr>
        <w:pStyle w:val="Body"/>
        <w:bidi w:val="0"/>
      </w:pPr>
    </w:p>
    <w:p xmlns:wp14="http://schemas.microsoft.com/office/word/2010/wordml" w14:paraId="76614669" wp14:textId="77777777">
      <w:pPr>
        <w:pStyle w:val="Body"/>
        <w:bidi w:val="0"/>
        <w:rPr>
          <w:outline w:val="0"/>
          <w:color w:val="004c7f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1DD70D7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3. Benefits and Outcomes</w:t>
      </w:r>
    </w:p>
    <w:p xmlns:wp14="http://schemas.microsoft.com/office/word/2010/wordml" w14:paraId="5759004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14:paraId="7867BED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Wise Ultima delivers measurable business value:</w:t>
      </w:r>
    </w:p>
    <w:p xmlns:wp14="http://schemas.microsoft.com/office/word/2010/wordml" w14:paraId="0C5B615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:rsidP="3EEF9915" w14:paraId="58BFD08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 w:rsidR="3EEF9915">
        <w:rPr>
          <w:outline w:val="0"/>
          <w:color w:val="006b65"/>
          <w:sz w:val="22"/>
          <w:szCs w:val="22"/>
          <w:lang w:val="en-US"/>
          <w14:textFill>
            <w14:solidFill>
              <w14:srgbClr w14:val="006C65"/>
            </w14:solidFill>
          </w14:textFill>
        </w:rPr>
        <w:t xml:space="preserve">25% Early Issue Detection: </w:t>
      </w:r>
      <w:r w:rsidR="3EEF9915">
        <w:rPr>
          <w:sz w:val="22"/>
          <w:szCs w:val="22"/>
          <w:lang w:val="en-US"/>
        </w:rPr>
        <w:t>Identifies</w:t>
      </w:r>
      <w:r w:rsidR="3EEF9915">
        <w:rPr>
          <w:sz w:val="22"/>
          <w:szCs w:val="22"/>
          <w:lang w:val="en-US"/>
        </w:rPr>
        <w:t xml:space="preserve"> potential problems before they escalate.</w:t>
      </w:r>
    </w:p>
    <w:p xmlns:wp14="http://schemas.microsoft.com/office/word/2010/wordml" w14:paraId="471A04A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 xml:space="preserve">60% Early Detection of P1/P2 Issues: </w:t>
      </w:r>
      <w:r>
        <w:rPr>
          <w:sz w:val="22"/>
          <w:szCs w:val="22"/>
          <w:rtl w:val="0"/>
          <w:lang w:val="en-US"/>
        </w:rPr>
        <w:t>Catches critical issues early, minimizing downtime.</w:t>
      </w:r>
    </w:p>
    <w:p xmlns:wp14="http://schemas.microsoft.com/office/word/2010/wordml" w14:paraId="50BB83D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50% Reduction in Incident Resolution Time</w:t>
      </w:r>
      <w:r>
        <w:rPr>
          <w:sz w:val="22"/>
          <w:szCs w:val="22"/>
          <w:rtl w:val="0"/>
          <w:lang w:val="en-US"/>
        </w:rPr>
        <w:t>: Accelerates problem resolution through automation.</w:t>
      </w:r>
    </w:p>
    <w:p xmlns:wp14="http://schemas.microsoft.com/office/word/2010/wordml" w:rsidP="3EEF9915" w14:paraId="17DE228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4"/>
          <w:szCs w:val="24"/>
          <w:lang w:val="en-US"/>
        </w:rPr>
      </w:pPr>
      <w:r w:rsidR="3EEF9915">
        <w:rPr>
          <w:outline w:val="0"/>
          <w:color w:val="006b65"/>
          <w:sz w:val="22"/>
          <w:szCs w:val="22"/>
          <w:lang w:val="en-US"/>
          <w14:textFill>
            <w14:solidFill>
              <w14:srgbClr w14:val="006C65"/>
            </w14:solidFill>
          </w14:textFill>
        </w:rPr>
        <w:t>40% Reduction in Operational Costs</w:t>
      </w:r>
      <w:r w:rsidR="3EEF9915">
        <w:rPr>
          <w:sz w:val="22"/>
          <w:szCs w:val="22"/>
          <w:lang w:val="en-US"/>
        </w:rPr>
        <w:t xml:space="preserve">: </w:t>
      </w:r>
      <w:r w:rsidR="3EEF9915">
        <w:rPr>
          <w:sz w:val="22"/>
          <w:szCs w:val="22"/>
          <w:lang w:val="en-US"/>
        </w:rPr>
        <w:t>Optimizes</w:t>
      </w:r>
      <w:r w:rsidR="3EEF9915">
        <w:rPr>
          <w:sz w:val="22"/>
          <w:szCs w:val="22"/>
          <w:lang w:val="en-US"/>
        </w:rPr>
        <w:t xml:space="preserve"> resources and reduces manual e</w:t>
      </w:r>
      <w:r w:rsidRPr="3EEF9915" w:rsidR="3EEF9915">
        <w:rPr>
          <w:sz w:val="22"/>
          <w:szCs w:val="22"/>
          <w:lang w:val="en-US"/>
        </w:rPr>
        <w:t>ﬀ</w:t>
      </w:r>
      <w:r w:rsidRPr="3EEF9915" w:rsidR="3EEF9915">
        <w:rPr>
          <w:sz w:val="22"/>
          <w:szCs w:val="22"/>
          <w:lang w:val="en-US"/>
        </w:rPr>
        <w:t>ort.</w:t>
      </w:r>
    </w:p>
    <w:p xmlns:wp14="http://schemas.microsoft.com/office/word/2010/wordml" w14:paraId="792F1AA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4"/>
          <w:szCs w:val="24"/>
        </w:rPr>
      </w:pPr>
    </w:p>
    <w:p xmlns:wp14="http://schemas.microsoft.com/office/word/2010/wordml" w14:paraId="455AF86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4. Technical Architecture</w:t>
      </w:r>
    </w:p>
    <w:p xmlns:wp14="http://schemas.microsoft.com/office/word/2010/wordml" w14:paraId="1A499DF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14:paraId="0708D53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14:textFill>
            <w14:solidFill>
              <w14:srgbClr w14:val="004D80"/>
            </w14:solidFill>
          </w14:textFill>
        </w:rPr>
        <w:t>4.1 Technology Stack</w:t>
      </w:r>
    </w:p>
    <w:p xmlns:wp14="http://schemas.microsoft.com/office/word/2010/wordml" w14:paraId="5E7E3C4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272DE73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Wise Ultima leverages cutting-edge technologies:</w:t>
      </w:r>
    </w:p>
    <w:p xmlns:wp14="http://schemas.microsoft.com/office/word/2010/wordml" w14:paraId="03F828E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A9CF83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outline w:val="0"/>
          <w:color w:val="006b65"/>
          <w:sz w:val="22"/>
          <w:szCs w:val="22"/>
          <w:rtl w:val="0"/>
          <w:lang w:val="fr-FR"/>
          <w14:textFill>
            <w14:solidFill>
              <w14:srgbClr w14:val="006C65"/>
            </w14:solidFill>
          </w14:textFill>
        </w:rPr>
        <w:t>Artificial Intelligence (AI):</w:t>
      </w:r>
      <w:r>
        <w:rPr>
          <w:sz w:val="22"/>
          <w:szCs w:val="22"/>
          <w:rtl w:val="0"/>
          <w:lang w:val="en-US"/>
        </w:rPr>
        <w:t xml:space="preserve"> Predictive analytics and decision-making.</w:t>
      </w:r>
    </w:p>
    <w:p xmlns:wp14="http://schemas.microsoft.com/office/word/2010/wordml" w14:paraId="154461E8" wp14:textId="77777777"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Deep Learning:</w:t>
      </w:r>
      <w:r>
        <w:rPr>
          <w:sz w:val="22"/>
          <w:szCs w:val="22"/>
          <w:rtl w:val="0"/>
          <w:lang w:val="en-US"/>
        </w:rPr>
        <w:t xml:space="preserve"> Pattern recognition for issue detection.</w:t>
      </w:r>
    </w:p>
    <w:p xmlns:wp14="http://schemas.microsoft.com/office/word/2010/wordml" w14:paraId="10316150" wp14:textId="77777777"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Large Language Models (LLMs):</w:t>
      </w:r>
      <w:r>
        <w:rPr>
          <w:sz w:val="22"/>
          <w:szCs w:val="22"/>
          <w:rtl w:val="0"/>
          <w:lang w:val="en-US"/>
        </w:rPr>
        <w:t xml:space="preserve"> Natural language processing for insights and reporting.</w:t>
      </w:r>
    </w:p>
    <w:p xmlns:wp14="http://schemas.microsoft.com/office/word/2010/wordml" w14:paraId="2AC57CB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543F56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de-DE"/>
          <w14:textFill>
            <w14:solidFill>
              <w14:srgbClr w14:val="004D80"/>
            </w14:solidFill>
          </w14:textFill>
        </w:rPr>
        <w:t>4.2 System Components</w:t>
      </w:r>
    </w:p>
    <w:p xmlns:wp14="http://schemas.microsoft.com/office/word/2010/wordml" w14:paraId="5186B13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255AA1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312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Data Sources:</w:t>
      </w:r>
      <w:r>
        <w:rPr>
          <w:sz w:val="22"/>
          <w:szCs w:val="22"/>
          <w:rtl w:val="0"/>
          <w:lang w:val="en-US"/>
        </w:rPr>
        <w:t xml:space="preserve"> Collects </w:t>
      </w:r>
      <w:r>
        <w:rPr>
          <w:sz w:val="22"/>
          <w:szCs w:val="22"/>
          <w:rtl w:val="0"/>
          <w:lang w:val="en-US"/>
        </w:rPr>
        <w:t xml:space="preserve">telemetry </w:t>
      </w:r>
      <w:r>
        <w:rPr>
          <w:sz w:val="22"/>
          <w:szCs w:val="22"/>
          <w:rtl w:val="0"/>
          <w:lang w:val="en-US"/>
        </w:rPr>
        <w:t>data from servers, databases, logs,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>Incident, Events, Change, Utilization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Metrics, CMDB and external services </w:t>
      </w:r>
      <w:r>
        <w:rPr>
          <w:sz w:val="22"/>
          <w:szCs w:val="22"/>
          <w:rtl w:val="0"/>
          <w:lang w:val="en-US"/>
        </w:rPr>
        <w:t xml:space="preserve">ITSM Tools </w:t>
      </w:r>
      <w:r>
        <w:rPr>
          <w:sz w:val="22"/>
          <w:szCs w:val="22"/>
          <w:rtl w:val="0"/>
          <w:lang w:val="en-US"/>
        </w:rPr>
        <w:t>(ServiceNow).</w:t>
      </w:r>
    </w:p>
    <w:p xmlns:wp14="http://schemas.microsoft.com/office/word/2010/wordml" w14:paraId="71B1DB5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312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 xml:space="preserve">Data Lake: </w:t>
      </w:r>
      <w:r>
        <w:rPr>
          <w:sz w:val="22"/>
          <w:szCs w:val="22"/>
          <w:rtl w:val="0"/>
          <w:lang w:val="en-US"/>
        </w:rPr>
        <w:t>Centralized repository for storing and processing data.</w:t>
      </w:r>
    </w:p>
    <w:p xmlns:wp14="http://schemas.microsoft.com/office/word/2010/wordml" w14:paraId="5690310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312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AI Engine:</w:t>
      </w:r>
      <w:r>
        <w:rPr>
          <w:sz w:val="22"/>
          <w:szCs w:val="22"/>
          <w:rtl w:val="0"/>
          <w:lang w:val="en-US"/>
        </w:rPr>
        <w:t xml:space="preserve"> Analyzes data to predict health and prescribe actions.</w:t>
      </w:r>
    </w:p>
    <w:p xmlns:wp14="http://schemas.microsoft.com/office/word/2010/wordml" w14:paraId="25486D7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312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fr-FR"/>
          <w14:textFill>
            <w14:solidFill>
              <w14:srgbClr w14:val="006C65"/>
            </w14:solidFill>
          </w14:textFill>
        </w:rPr>
        <w:t>Action Hub:</w:t>
      </w:r>
      <w:r>
        <w:rPr>
          <w:sz w:val="22"/>
          <w:szCs w:val="22"/>
          <w:rtl w:val="0"/>
          <w:lang w:val="en-US"/>
        </w:rPr>
        <w:t xml:space="preserve"> Executes automated fixes or escalates issues via tickets.</w:t>
      </w:r>
    </w:p>
    <w:p xmlns:wp14="http://schemas.microsoft.com/office/word/2010/wordml" w14:paraId="62748AB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312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de-DE"/>
          <w14:textFill>
            <w14:solidFill>
              <w14:srgbClr w14:val="006C65"/>
            </w14:solidFill>
          </w14:textFill>
        </w:rPr>
        <w:t>User Interface:</w:t>
      </w:r>
      <w:r>
        <w:rPr>
          <w:sz w:val="22"/>
          <w:szCs w:val="22"/>
          <w:rtl w:val="0"/>
          <w:lang w:val="de-DE"/>
        </w:rPr>
        <w:t xml:space="preserve"> Wise </w:t>
      </w:r>
      <w:r>
        <w:rPr>
          <w:sz w:val="22"/>
          <w:szCs w:val="22"/>
          <w:rtl w:val="0"/>
          <w:lang w:val="en-US"/>
        </w:rPr>
        <w:t>B</w:t>
      </w:r>
      <w:r>
        <w:rPr>
          <w:sz w:val="22"/>
          <w:szCs w:val="22"/>
          <w:rtl w:val="0"/>
          <w:lang w:val="en-US"/>
        </w:rPr>
        <w:t>oard, Wise Explore, and action interfaces.</w:t>
      </w:r>
    </w:p>
    <w:p xmlns:wp14="http://schemas.microsoft.com/office/word/2010/wordml" w14:paraId="6C57C43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B0D688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4.3 Workflow</w:t>
      </w:r>
    </w:p>
    <w:p xmlns:wp14="http://schemas.microsoft.com/office/word/2010/wordml" w14:paraId="3D404BC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7CAD6C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outline w:val="0"/>
          <w:color w:val="006b65"/>
          <w:sz w:val="22"/>
          <w:szCs w:val="22"/>
          <w14:textFill>
            <w14:solidFill>
              <w14:srgbClr w14:val="006C65"/>
            </w14:solidFill>
          </w14:textFill>
        </w:rPr>
      </w:pPr>
      <w:r>
        <w:rPr>
          <w:outline w:val="0"/>
          <w:color w:val="006b65"/>
          <w:sz w:val="22"/>
          <w:szCs w:val="22"/>
          <w:rtl w:val="0"/>
          <w:lang w:val="de-DE"/>
          <w14:textFill>
            <w14:solidFill>
              <w14:srgbClr w14:val="006C65"/>
            </w14:solidFill>
          </w14:textFill>
        </w:rPr>
        <w:t>Data Ingestion:</w:t>
      </w:r>
    </w:p>
    <w:p xmlns:wp14="http://schemas.microsoft.com/office/word/2010/wordml" w14:paraId="42F2E2B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Collects real-time data on CPU, memory, disk, network, incidents, events, and utilization metrics</w:t>
      </w:r>
      <w:r>
        <w:rPr>
          <w:sz w:val="22"/>
          <w:szCs w:val="22"/>
          <w:rtl w:val="0"/>
          <w:lang w:val="en-US"/>
        </w:rPr>
        <w:t>, systems logs</w:t>
      </w:r>
      <w:r>
        <w:rPr>
          <w:sz w:val="22"/>
          <w:szCs w:val="22"/>
          <w:rtl w:val="0"/>
        </w:rPr>
        <w:t>.</w:t>
      </w:r>
    </w:p>
    <w:p xmlns:wp14="http://schemas.microsoft.com/office/word/2010/wordml" w14:paraId="2AC8BB9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Integrates with external systems (e.g., ServiceNow for incident reports).</w:t>
      </w:r>
    </w:p>
    <w:p xmlns:wp14="http://schemas.microsoft.com/office/word/2010/wordml" w14:paraId="61319B8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</w:p>
    <w:p xmlns:wp14="http://schemas.microsoft.com/office/word/2010/wordml" w14:paraId="72959DB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outline w:val="0"/>
          <w:color w:val="006b65"/>
          <w:sz w:val="22"/>
          <w:szCs w:val="22"/>
          <w14:textFill>
            <w14:solidFill>
              <w14:srgbClr w14:val="006C65"/>
            </w14:solidFill>
          </w14:textFill>
        </w:rPr>
      </w:pPr>
      <w:r>
        <w:rPr>
          <w:outline w:val="0"/>
          <w:color w:val="006b65"/>
          <w:sz w:val="22"/>
          <w:szCs w:val="22"/>
          <w:rtl w:val="0"/>
          <w:lang w:val="it-IT"/>
          <w14:textFill>
            <w14:solidFill>
              <w14:srgbClr w14:val="006C65"/>
            </w14:solidFill>
          </w14:textFill>
        </w:rPr>
        <w:t>Data Processing:</w:t>
      </w:r>
    </w:p>
    <w:p xmlns:wp14="http://schemas.microsoft.com/office/word/2010/wordml" w14:paraId="57654E8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Stores data in a data lake for analysis.</w:t>
      </w:r>
    </w:p>
    <w:p xmlns:wp14="http://schemas.microsoft.com/office/word/2010/wordml" w14:paraId="5F10210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Uses AI and deep learning to identify patterns and anomalies.</w:t>
      </w:r>
    </w:p>
    <w:p xmlns:wp14="http://schemas.microsoft.com/office/word/2010/wordml" w14:paraId="31A560F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</w:p>
    <w:p xmlns:wp14="http://schemas.microsoft.com/office/word/2010/wordml" w14:paraId="3A36FFD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outline w:val="0"/>
          <w:color w:val="006b65"/>
          <w:sz w:val="22"/>
          <w:szCs w:val="22"/>
          <w14:textFill>
            <w14:solidFill>
              <w14:srgbClr w14:val="006C65"/>
            </w14:solidFill>
          </w14:textFill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Prediction:</w:t>
      </w:r>
    </w:p>
    <w:p xmlns:wp14="http://schemas.microsoft.com/office/word/2010/wordml" w14:paraId="01A5620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Assesses infrastructure health (Green, Amber, Red).</w:t>
      </w:r>
    </w:p>
    <w:p xmlns:wp14="http://schemas.microsoft.com/office/word/2010/wordml" w14:paraId="130A5FD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Flags potential issues with 25%</w:t>
      </w:r>
      <w:r>
        <w:rPr>
          <w:sz w:val="22"/>
          <w:szCs w:val="22"/>
          <w:rtl w:val="0"/>
        </w:rPr>
        <w:t>–</w:t>
      </w:r>
      <w:r>
        <w:rPr>
          <w:sz w:val="22"/>
          <w:szCs w:val="22"/>
          <w:rtl w:val="0"/>
          <w:lang w:val="en-US"/>
        </w:rPr>
        <w:t>60% early detection rates.</w:t>
      </w:r>
    </w:p>
    <w:p xmlns:wp14="http://schemas.microsoft.com/office/word/2010/wordml" w14:paraId="70DF735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</w:p>
    <w:p xmlns:wp14="http://schemas.microsoft.com/office/word/2010/wordml" w14:paraId="0B9F3EB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outline w:val="0"/>
          <w:color w:val="006b65"/>
          <w:sz w:val="22"/>
          <w:szCs w:val="22"/>
          <w14:textFill>
            <w14:solidFill>
              <w14:srgbClr w14:val="006C65"/>
            </w14:solidFill>
          </w14:textFill>
        </w:rPr>
      </w:pPr>
      <w:r>
        <w:rPr>
          <w:outline w:val="0"/>
          <w:color w:val="006b65"/>
          <w:sz w:val="22"/>
          <w:szCs w:val="22"/>
          <w:rtl w:val="0"/>
          <w:lang w:val="fr-FR"/>
          <w14:textFill>
            <w14:solidFill>
              <w14:srgbClr w14:val="006C65"/>
            </w14:solidFill>
          </w14:textFill>
        </w:rPr>
        <w:t>Prescription</w:t>
      </w: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 xml:space="preserve"> and </w:t>
      </w: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Action Execution:</w:t>
      </w:r>
    </w:p>
    <w:p xmlns:wp14="http://schemas.microsoft.com/office/word/2010/wordml" w14:paraId="2A164B6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Recommends real-time solutions (e.g., increase table space, clear logs).</w:t>
      </w:r>
    </w:p>
    <w:p xmlns:wp14="http://schemas.microsoft.com/office/word/2010/wordml" w14:paraId="1E56B92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Automates fixes via Wise Actions or escalates to ticketing systems.</w:t>
      </w:r>
    </w:p>
    <w:p xmlns:wp14="http://schemas.microsoft.com/office/word/2010/wordml" w14:paraId="4102808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Provides feedback on action outcomes.</w:t>
      </w:r>
    </w:p>
    <w:p xmlns:wp14="http://schemas.microsoft.com/office/word/2010/wordml" w14:paraId="3A413BF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sz w:val="22"/>
          <w:szCs w:val="22"/>
        </w:rPr>
      </w:pPr>
    </w:p>
    <w:p xmlns:wp14="http://schemas.microsoft.com/office/word/2010/wordml" w14:paraId="7E5BF01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outline w:val="0"/>
          <w:color w:val="006b65"/>
          <w:sz w:val="22"/>
          <w:szCs w:val="22"/>
          <w14:textFill>
            <w14:solidFill>
              <w14:srgbClr w14:val="006C65"/>
            </w14:solidFill>
          </w14:textFill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Reporting:</w:t>
      </w:r>
    </w:p>
    <w:p xmlns:wp14="http://schemas.microsoft.com/office/word/2010/wordml" w14:paraId="53ABC8B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sz w:val="22"/>
          <w:szCs w:val="22"/>
          <w:rtl w:val="0"/>
          <w:lang w:val="en-US"/>
        </w:rPr>
        <w:t xml:space="preserve">Delivers insights via Wise </w:t>
      </w:r>
      <w:r>
        <w:rPr>
          <w:sz w:val="22"/>
          <w:szCs w:val="22"/>
          <w:rtl w:val="0"/>
          <w:lang w:val="en-US"/>
        </w:rPr>
        <w:t>B</w:t>
      </w:r>
      <w:r>
        <w:rPr>
          <w:sz w:val="22"/>
          <w:szCs w:val="22"/>
          <w:rtl w:val="0"/>
          <w:lang w:val="en-US"/>
        </w:rPr>
        <w:t>oard and Wise AI (Chat Interface).</w:t>
      </w:r>
    </w:p>
    <w:p xmlns:wp14="http://schemas.microsoft.com/office/word/2010/wordml" w14:paraId="29D7F91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/>
        <w:jc w:val="left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5. How Wise Ultima Works</w:t>
      </w:r>
    </w:p>
    <w:p xmlns:wp14="http://schemas.microsoft.com/office/word/2010/wordml" w14:paraId="33D28B4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14:paraId="4641A88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5.1 Operational Flow</w:t>
      </w:r>
    </w:p>
    <w:p xmlns:wp14="http://schemas.microsoft.com/office/word/2010/wordml" w14:paraId="37EFA3E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3013727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Wise Ultima operates as a closed-loop system:</w:t>
      </w:r>
    </w:p>
    <w:p xmlns:wp14="http://schemas.microsoft.com/office/word/2010/wordml" w14:paraId="41C6AC2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662FD9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outline w:val="0"/>
          <w:color w:val="006b65"/>
          <w:sz w:val="22"/>
          <w:szCs w:val="22"/>
          <w:rtl w:val="0"/>
          <w14:textFill>
            <w14:solidFill>
              <w14:srgbClr w14:val="006C65"/>
            </w14:solidFill>
          </w14:textFill>
        </w:rPr>
        <w:t>Monitoring:</w:t>
      </w:r>
      <w:r>
        <w:rPr>
          <w:sz w:val="22"/>
          <w:szCs w:val="22"/>
          <w:rtl w:val="0"/>
          <w:lang w:val="en-US"/>
        </w:rPr>
        <w:t xml:space="preserve"> Continuously tracks IT infrastructure via data sources.</w:t>
      </w:r>
    </w:p>
    <w:p xmlns:wp14="http://schemas.microsoft.com/office/word/2010/wordml" w14:paraId="08B61B8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Analysis:</w:t>
      </w:r>
      <w:r>
        <w:rPr>
          <w:sz w:val="22"/>
          <w:szCs w:val="22"/>
          <w:rtl w:val="0"/>
          <w:lang w:val="en-US"/>
        </w:rPr>
        <w:t xml:space="preserve"> AI engine processes data to predict issues and assess health.</w:t>
      </w:r>
    </w:p>
    <w:p xmlns:wp14="http://schemas.microsoft.com/office/word/2010/wordml" w14:paraId="719CFC1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 xml:space="preserve">Action: </w:t>
      </w:r>
      <w:r>
        <w:rPr>
          <w:sz w:val="22"/>
          <w:szCs w:val="22"/>
          <w:rtl w:val="0"/>
          <w:lang w:val="en-US"/>
        </w:rPr>
        <w:t>Prescribes and executes fixes or escalates issues.</w:t>
      </w:r>
    </w:p>
    <w:p xmlns:wp14="http://schemas.microsoft.com/office/word/2010/wordml" w14:paraId="5CA4B20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• </w:t>
      </w: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 xml:space="preserve">Feedback: </w:t>
      </w:r>
      <w:r>
        <w:rPr>
          <w:sz w:val="22"/>
          <w:szCs w:val="22"/>
          <w:rtl w:val="0"/>
          <w:lang w:val="en-US"/>
        </w:rPr>
        <w:t>Monitors outcomes and refines predictions.</w:t>
      </w:r>
    </w:p>
    <w:p xmlns:wp14="http://schemas.microsoft.com/office/word/2010/wordml" w14:paraId="2DC4458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541A7B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n-US"/>
        </w:rPr>
        <w:t>6. Use Cases</w:t>
      </w:r>
    </w:p>
    <w:p xmlns:wp14="http://schemas.microsoft.com/office/word/2010/wordml" w14:paraId="4FFCBC0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14:paraId="4FF68D6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Wise Ultima is versatile and applicable across industries:</w:t>
      </w:r>
    </w:p>
    <w:p xmlns:wp14="http://schemas.microsoft.com/office/word/2010/wordml" w14:paraId="1728B4D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:rsidP="3EEF9915" w14:paraId="5D092E6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:lang w:val="pt-PT"/>
          <w14:textFill>
            <w14:solidFill>
              <w14:srgbClr w14:val="004D80"/>
            </w14:solidFill>
          </w14:textFill>
        </w:rPr>
      </w:pPr>
      <w:r w:rsidR="3EEF9915">
        <w:rPr>
          <w:outline w:val="0"/>
          <w:color w:val="004c7f"/>
          <w:sz w:val="22"/>
          <w:szCs w:val="22"/>
          <w:lang w:val="pt-PT"/>
          <w14:textFill>
            <w14:solidFill>
              <w14:srgbClr w14:val="004D80"/>
            </w14:solidFill>
          </w14:textFill>
        </w:rPr>
        <w:t xml:space="preserve">6.1 </w:t>
      </w:r>
      <w:r w:rsidR="3EEF9915">
        <w:rPr>
          <w:outline w:val="0"/>
          <w:color w:val="004c7f"/>
          <w:sz w:val="22"/>
          <w:szCs w:val="22"/>
          <w:lang w:val="pt-PT"/>
          <w14:textFill>
            <w14:solidFill>
              <w14:srgbClr w14:val="004D80"/>
            </w14:solidFill>
          </w14:textFill>
        </w:rPr>
        <w:t>Finance</w:t>
      </w:r>
    </w:p>
    <w:p xmlns:wp14="http://schemas.microsoft.com/office/word/2010/wordml" w14:paraId="34959D4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:rsidP="3EEF9915" w14:paraId="733BE05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 w:rsidR="3EEF9915">
        <w:rPr>
          <w:outline w:val="0"/>
          <w:color w:val="006b65"/>
          <w:sz w:val="22"/>
          <w:szCs w:val="22"/>
          <w:lang w:val="en-US"/>
          <w14:textFill>
            <w14:solidFill>
              <w14:srgbClr w14:val="006C65"/>
            </w14:solidFill>
          </w14:textFill>
        </w:rPr>
        <w:t xml:space="preserve">Challenge: </w:t>
      </w:r>
      <w:r w:rsidR="3EEF9915">
        <w:rPr>
          <w:sz w:val="22"/>
          <w:szCs w:val="22"/>
          <w:lang w:val="en-US"/>
        </w:rPr>
        <w:t>Prevent outages during high</w:t>
      </w:r>
      <w:r w:rsidR="3EEF9915">
        <w:rPr>
          <w:sz w:val="22"/>
          <w:szCs w:val="22"/>
          <w:lang w:val="en-US"/>
        </w:rPr>
        <w:t xml:space="preserve"> </w:t>
      </w:r>
      <w:r w:rsidRPr="3EEF9915" w:rsidR="3EEF9915">
        <w:rPr>
          <w:sz w:val="22"/>
          <w:szCs w:val="22"/>
          <w:lang w:val="en-US"/>
        </w:rPr>
        <w:t>tra</w:t>
      </w:r>
      <w:r w:rsidRPr="3EEF9915" w:rsidR="3EEF9915">
        <w:rPr>
          <w:sz w:val="22"/>
          <w:szCs w:val="22"/>
          <w:lang w:val="en-US"/>
        </w:rPr>
        <w:t>ﬃ</w:t>
      </w:r>
      <w:r w:rsidR="3EEF9915">
        <w:rPr>
          <w:sz w:val="22"/>
          <w:szCs w:val="22"/>
          <w:lang w:val="en-US"/>
        </w:rPr>
        <w:t>c</w:t>
      </w:r>
      <w:r w:rsidR="3EEF9915">
        <w:rPr>
          <w:sz w:val="22"/>
          <w:szCs w:val="22"/>
          <w:lang w:val="en-US"/>
        </w:rPr>
        <w:t xml:space="preserve"> trading periods.</w:t>
      </w:r>
    </w:p>
    <w:p xmlns:wp14="http://schemas.microsoft.com/office/word/2010/wordml" w14:paraId="08461A1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de-DE"/>
          <w14:textFill>
            <w14:solidFill>
              <w14:srgbClr w14:val="006C65"/>
            </w14:solidFill>
          </w14:textFill>
        </w:rPr>
        <w:t>Solution:</w:t>
      </w:r>
      <w:r>
        <w:rPr>
          <w:sz w:val="22"/>
          <w:szCs w:val="22"/>
          <w:rtl w:val="0"/>
          <w:lang w:val="en-US"/>
        </w:rPr>
        <w:t xml:space="preserve"> Predictive monitoring and automated resource scaling.</w:t>
      </w:r>
    </w:p>
    <w:p xmlns:wp14="http://schemas.microsoft.com/office/word/2010/wordml" w14:paraId="78DE127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Outcome:</w:t>
      </w:r>
      <w:r>
        <w:rPr>
          <w:sz w:val="22"/>
          <w:szCs w:val="22"/>
          <w:rtl w:val="0"/>
          <w:lang w:val="en-US"/>
        </w:rPr>
        <w:t xml:space="preserve"> 60% early detection of critical issues, zero downtime.</w:t>
      </w:r>
    </w:p>
    <w:p xmlns:wp14="http://schemas.microsoft.com/office/word/2010/wordml" w14:paraId="7BD58BA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42EDED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6.2 Healthcare</w:t>
      </w:r>
    </w:p>
    <w:p xmlns:wp14="http://schemas.microsoft.com/office/word/2010/wordml" w14:paraId="4357A96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7A796B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 xml:space="preserve">Challenge: </w:t>
      </w:r>
      <w:r>
        <w:rPr>
          <w:sz w:val="22"/>
          <w:szCs w:val="22"/>
          <w:rtl w:val="0"/>
          <w:lang w:val="en-US"/>
        </w:rPr>
        <w:t>Ensure 24/7 uptime for patient management systems.</w:t>
      </w:r>
    </w:p>
    <w:p xmlns:wp14="http://schemas.microsoft.com/office/word/2010/wordml" w14:paraId="541370F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de-DE"/>
          <w14:textFill>
            <w14:solidFill>
              <w14:srgbClr w14:val="006C65"/>
            </w14:solidFill>
          </w14:textFill>
        </w:rPr>
        <w:t xml:space="preserve">Solution: </w:t>
      </w:r>
      <w:r>
        <w:rPr>
          <w:sz w:val="22"/>
          <w:szCs w:val="22"/>
          <w:rtl w:val="0"/>
          <w:lang w:val="en-US"/>
        </w:rPr>
        <w:t>Real-time health monitoring and AI-driven fixes.</w:t>
      </w:r>
    </w:p>
    <w:p xmlns:wp14="http://schemas.microsoft.com/office/word/2010/wordml" w14:paraId="48C9B73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Outcome:</w:t>
      </w:r>
      <w:r>
        <w:rPr>
          <w:sz w:val="22"/>
          <w:szCs w:val="22"/>
          <w:rtl w:val="0"/>
          <w:lang w:val="en-US"/>
        </w:rPr>
        <w:t xml:space="preserve"> 50% faster incident resolution, improved patient care.</w:t>
      </w:r>
    </w:p>
    <w:p xmlns:wp14="http://schemas.microsoft.com/office/word/2010/wordml" w14:paraId="4469066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BB14DB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6.3 Retail</w:t>
      </w:r>
    </w:p>
    <w:p xmlns:wp14="http://schemas.microsoft.com/office/word/2010/wordml" w14:paraId="7453991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6FFF584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Challenge:</w:t>
      </w:r>
      <w:r>
        <w:rPr>
          <w:sz w:val="22"/>
          <w:szCs w:val="22"/>
          <w:rtl w:val="0"/>
          <w:lang w:val="en-US"/>
        </w:rPr>
        <w:t xml:space="preserve"> Optimize e-commerce platforms during peak sales.</w:t>
      </w:r>
    </w:p>
    <w:p xmlns:wp14="http://schemas.microsoft.com/office/word/2010/wordml" w14:paraId="28A4F09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de-DE"/>
          <w14:textFill>
            <w14:solidFill>
              <w14:srgbClr w14:val="006C65"/>
            </w14:solidFill>
          </w14:textFill>
        </w:rPr>
        <w:t>Solution:</w:t>
      </w:r>
      <w:r>
        <w:rPr>
          <w:sz w:val="22"/>
          <w:szCs w:val="22"/>
          <w:rtl w:val="0"/>
          <w:lang w:val="en-US"/>
        </w:rPr>
        <w:t xml:space="preserve"> Predictive analytics and resource optimization.</w:t>
      </w:r>
    </w:p>
    <w:p xmlns:wp14="http://schemas.microsoft.com/office/word/2010/wordml" w14:paraId="741A4F3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>Outcome:</w:t>
      </w:r>
      <w:r>
        <w:rPr>
          <w:sz w:val="22"/>
          <w:szCs w:val="22"/>
          <w:rtl w:val="0"/>
          <w:lang w:val="en-US"/>
        </w:rPr>
        <w:t xml:space="preserve"> 40% cost reduction, enhanced customer experience.</w:t>
      </w:r>
    </w:p>
    <w:p xmlns:wp14="http://schemas.microsoft.com/office/word/2010/wordml" w14:paraId="5A7E0CF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4E3EED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6.4 Manufacturing</w:t>
      </w:r>
    </w:p>
    <w:p xmlns:wp14="http://schemas.microsoft.com/office/word/2010/wordml" w14:paraId="60FA656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113B833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 xml:space="preserve">Challenge: </w:t>
      </w:r>
      <w:r>
        <w:rPr>
          <w:sz w:val="22"/>
          <w:szCs w:val="22"/>
          <w:rtl w:val="0"/>
          <w:lang w:val="en-US"/>
        </w:rPr>
        <w:t>Manage complex on-premises and cloud infrastructure.</w:t>
      </w:r>
    </w:p>
    <w:p xmlns:wp14="http://schemas.microsoft.com/office/word/2010/wordml" w14:paraId="078F016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de-DE"/>
          <w14:textFill>
            <w14:solidFill>
              <w14:srgbClr w14:val="006C65"/>
            </w14:solidFill>
          </w14:textFill>
        </w:rPr>
        <w:t xml:space="preserve">Solution: </w:t>
      </w:r>
      <w:r>
        <w:rPr>
          <w:sz w:val="22"/>
          <w:szCs w:val="22"/>
          <w:rtl w:val="0"/>
          <w:lang w:val="en-US"/>
        </w:rPr>
        <w:t>Top-down visibility and AI agents for automation.</w:t>
      </w:r>
    </w:p>
    <w:p xmlns:wp14="http://schemas.microsoft.com/office/word/2010/wordml" w14:paraId="67C787D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outline w:val="0"/>
          <w:color w:val="006b65"/>
          <w:sz w:val="22"/>
          <w:szCs w:val="22"/>
          <w:rtl w:val="0"/>
          <w:lang w:val="en-US"/>
          <w14:textFill>
            <w14:solidFill>
              <w14:srgbClr w14:val="006C65"/>
            </w14:solidFill>
          </w14:textFill>
        </w:rPr>
        <w:t xml:space="preserve">Outcome: </w:t>
      </w:r>
      <w:r>
        <w:rPr>
          <w:sz w:val="22"/>
          <w:szCs w:val="22"/>
          <w:rtl w:val="0"/>
          <w:lang w:val="en-US"/>
        </w:rPr>
        <w:t>25% early issue detection, streamlined operations</w:t>
      </w:r>
    </w:p>
    <w:p xmlns:wp14="http://schemas.microsoft.com/office/word/2010/wordml" w14:paraId="1AC5CDB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42D4C2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3572E39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CEB15C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66518E3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E75FCD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0FDAA0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74AF2B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A29289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2191599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673E5A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41D98D7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AB7C0C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5B3369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4455F19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C2776E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15342E6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5EB89DE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D62D461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078B034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sz w:val="22"/>
          <w:szCs w:val="22"/>
        </w:rPr>
      </w:pPr>
    </w:p>
    <w:p xmlns:wp14="http://schemas.microsoft.com/office/word/2010/wordml" w14:paraId="75D4C6F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b w:val="1"/>
          <w:bCs w:val="1"/>
          <w:sz w:val="22"/>
          <w:szCs w:val="22"/>
        </w:rPr>
      </w:pPr>
      <w:r>
        <w:rPr>
          <w:rFonts w:ascii="Helvetica" w:hAnsi="Helvetica"/>
          <w:b w:val="1"/>
          <w:bCs w:val="1"/>
          <w:sz w:val="22"/>
          <w:szCs w:val="22"/>
          <w:rtl w:val="0"/>
          <w:lang w:val="en-US"/>
        </w:rPr>
        <w:t>7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en-US"/>
        </w:rPr>
        <w:t>. Frequently Asked Questions (FAQs)</w:t>
      </w:r>
    </w:p>
    <w:p xmlns:wp14="http://schemas.microsoft.com/office/word/2010/wordml" w14:paraId="492506D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 xmlns:wp14="http://schemas.microsoft.com/office/word/2010/wordml" w14:paraId="262E54C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rFonts w:ascii="Helvetica" w:hAnsi="Helvetica"/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7</w:t>
      </w:r>
      <w:r>
        <w:rPr>
          <w:rFonts w:ascii="Helvetica" w:hAnsi="Helvetica"/>
          <w:outline w:val="0"/>
          <w:color w:val="004c7f"/>
          <w:sz w:val="22"/>
          <w:szCs w:val="22"/>
          <w:rtl w:val="0"/>
          <w14:textFill>
            <w14:solidFill>
              <w14:srgbClr w14:val="004D80"/>
            </w14:solidFill>
          </w14:textFill>
        </w:rPr>
        <w:t>.1 General</w:t>
      </w:r>
    </w:p>
    <w:p xmlns:wp14="http://schemas.microsoft.com/office/word/2010/wordml" w14:paraId="31CD0C1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4E8E600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What is Wise Ultima?</w:t>
      </w:r>
    </w:p>
    <w:p xmlns:wp14="http://schemas.microsoft.com/office/word/2010/wordml" w14:paraId="6AD2D2B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An AI-driven platform for predictive IT operations, o</w:t>
      </w: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22"/>
          <w:szCs w:val="22"/>
          <w:rtl w:val="0"/>
        </w:rPr>
        <w:t>ﬀ</w:t>
      </w:r>
      <w:r>
        <w:rPr>
          <w:rFonts w:ascii="Helvetica" w:hAnsi="Helvetica"/>
          <w:sz w:val="22"/>
          <w:szCs w:val="22"/>
          <w:rtl w:val="0"/>
          <w:lang w:val="en-US"/>
        </w:rPr>
        <w:t>ering real-time insights and automation.</w:t>
      </w:r>
    </w:p>
    <w:p xmlns:wp14="http://schemas.microsoft.com/office/word/2010/wordml" w14:paraId="7FD8715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</w:p>
    <w:p xmlns:wp14="http://schemas.microsoft.com/office/word/2010/wordml" w14:paraId="0006F61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Who is it for?</w:t>
      </w:r>
    </w:p>
    <w:p xmlns:wp14="http://schemas.microsoft.com/office/word/2010/wordml" w14:paraId="0A9EAF6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CXOs, IT heads, and organizations with complex IT infrastructures.</w:t>
      </w:r>
    </w:p>
    <w:p xmlns:wp14="http://schemas.microsoft.com/office/word/2010/wordml" w14:paraId="6BDFDFC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</w:p>
    <w:p xmlns:wp14="http://schemas.microsoft.com/office/word/2010/wordml" w14:paraId="7A94734C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rFonts w:ascii="Helvetica" w:hAnsi="Helvetica"/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7</w:t>
      </w:r>
      <w:r>
        <w:rPr>
          <w:rFonts w:ascii="Helvetica" w:hAnsi="Helvetica"/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.2 Technical</w:t>
      </w:r>
    </w:p>
    <w:p xmlns:wp14="http://schemas.microsoft.com/office/word/2010/wordml" w14:paraId="41F9AE5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35F5E17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What data sources does it support?</w:t>
      </w:r>
    </w:p>
    <w:p xmlns:wp14="http://schemas.microsoft.com/office/word/2010/wordml" w14:paraId="554490F5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Servers, databases, logs, ServiceNow, CMDB,Utilization data (CPU,Disk,Memory).</w:t>
      </w:r>
    </w:p>
    <w:p xmlns:wp14="http://schemas.microsoft.com/office/word/2010/wordml" w14:paraId="00F03A6D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</w:p>
    <w:p xmlns:wp14="http://schemas.microsoft.com/office/word/2010/wordml" w14:paraId="016D007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Is it compatible with existing tools?</w:t>
      </w:r>
    </w:p>
    <w:p xmlns:wp14="http://schemas.microsoft.com/office/word/2010/wordml" w14:paraId="63FB152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Yes, it integrates with customer</w:t>
      </w:r>
      <w:r>
        <w:rPr>
          <w:rFonts w:hint="default" w:ascii="Helvetica" w:hAnsi="Helvetica"/>
          <w:sz w:val="22"/>
          <w:szCs w:val="22"/>
          <w:rtl w:val="1"/>
        </w:rPr>
        <w:t>’</w:t>
      </w:r>
      <w:r>
        <w:rPr>
          <w:rFonts w:ascii="Helvetica" w:hAnsi="Helvetica"/>
          <w:sz w:val="22"/>
          <w:szCs w:val="22"/>
          <w:rtl w:val="0"/>
          <w:lang w:val="en-US"/>
        </w:rPr>
        <w:t>s ServiceNow via APIs.</w:t>
      </w:r>
    </w:p>
    <w:p xmlns:wp14="http://schemas.microsoft.com/office/word/2010/wordml" w14:paraId="6930E82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</w:p>
    <w:p xmlns:wp14="http://schemas.microsoft.com/office/word/2010/wordml" w14:paraId="74FA576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rFonts w:ascii="Helvetica" w:hAnsi="Helvetica"/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7</w:t>
      </w:r>
      <w:r>
        <w:rPr>
          <w:rFonts w:ascii="Helvetica" w:hAnsi="Helvetica"/>
          <w:outline w:val="0"/>
          <w:color w:val="004c7f"/>
          <w:sz w:val="22"/>
          <w:szCs w:val="22"/>
          <w:rtl w:val="0"/>
          <w14:textFill>
            <w14:solidFill>
              <w14:srgbClr w14:val="004D80"/>
            </w14:solidFill>
          </w14:textFill>
        </w:rPr>
        <w:t>.3 Business</w:t>
      </w:r>
    </w:p>
    <w:p xmlns:wp14="http://schemas.microsoft.com/office/word/2010/wordml" w14:paraId="20E36DA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7E9F942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How does it save costs?</w:t>
      </w:r>
    </w:p>
    <w:p xmlns:wp14="http://schemas.microsoft.com/office/word/2010/wordml" w14:paraId="2215B9F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By optimizing resources, automating fixes, and reducing downtime (40% cost reduction).</w:t>
      </w:r>
    </w:p>
    <w:p xmlns:wp14="http://schemas.microsoft.com/office/word/2010/wordml" w14:paraId="32D8521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</w:p>
    <w:p xmlns:wp14="http://schemas.microsoft.com/office/word/2010/wordml" w14:paraId="3358F83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What is the ROI?</w:t>
      </w:r>
    </w:p>
    <w:p xmlns:wp14="http://schemas.microsoft.com/office/word/2010/wordml" w14:paraId="7609886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Customers typically see ROI within 6 months due to faster resolutions and lower costs.</w:t>
      </w:r>
    </w:p>
    <w:p xmlns:wp14="http://schemas.microsoft.com/office/word/2010/wordml" w14:paraId="0CE19BC3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</w:p>
    <w:p xmlns:wp14="http://schemas.microsoft.com/office/word/2010/wordml" w14:paraId="18DAFEE9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  <w:r>
        <w:rPr>
          <w:rFonts w:ascii="Helvetica" w:hAnsi="Helvetica"/>
          <w:outline w:val="0"/>
          <w:color w:val="004c7f"/>
          <w:sz w:val="22"/>
          <w:szCs w:val="22"/>
          <w:rtl w:val="0"/>
          <w:lang w:val="en-US"/>
          <w14:textFill>
            <w14:solidFill>
              <w14:srgbClr w14:val="004D80"/>
            </w14:solidFill>
          </w14:textFill>
        </w:rPr>
        <w:t>7</w:t>
      </w:r>
      <w:r>
        <w:rPr>
          <w:rFonts w:ascii="Helvetica" w:hAnsi="Helvetica"/>
          <w:outline w:val="0"/>
          <w:color w:val="004c7f"/>
          <w:sz w:val="22"/>
          <w:szCs w:val="22"/>
          <w:rtl w:val="0"/>
          <w:lang w:val="fr-FR"/>
          <w14:textFill>
            <w14:solidFill>
              <w14:srgbClr w14:val="004D80"/>
            </w14:solidFill>
          </w14:textFill>
        </w:rPr>
        <w:t>.4 Implementation</w:t>
      </w:r>
    </w:p>
    <w:p xmlns:wp14="http://schemas.microsoft.com/office/word/2010/wordml" w14:paraId="63966B7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outline w:val="0"/>
          <w:color w:val="004c7f"/>
          <w:sz w:val="22"/>
          <w:szCs w:val="22"/>
          <w14:textFill>
            <w14:solidFill>
              <w14:srgbClr w14:val="004D80"/>
            </w14:solidFill>
          </w14:textFill>
        </w:rPr>
      </w:pPr>
    </w:p>
    <w:p xmlns:wp14="http://schemas.microsoft.com/office/word/2010/wordml" w14:paraId="026F2B0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How long does setup take?</w:t>
      </w:r>
    </w:p>
    <w:p xmlns:wp14="http://schemas.microsoft.com/office/word/2010/wordml" w14:paraId="1323B71A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</w:rPr>
        <w:t>2</w:t>
      </w:r>
      <w:r>
        <w:rPr>
          <w:rFonts w:hint="default" w:ascii="Helvetica" w:hAnsi="Helvetica"/>
          <w:sz w:val="22"/>
          <w:szCs w:val="22"/>
          <w:rtl w:val="0"/>
        </w:rPr>
        <w:t>–</w:t>
      </w:r>
      <w:r>
        <w:rPr>
          <w:rFonts w:ascii="Helvetica" w:hAnsi="Helvetica"/>
          <w:sz w:val="22"/>
          <w:szCs w:val="22"/>
          <w:rtl w:val="0"/>
          <w:lang w:val="en-US"/>
        </w:rPr>
        <w:t>4 weeks, depending on the environment.</w:t>
      </w:r>
    </w:p>
    <w:p xmlns:wp14="http://schemas.microsoft.com/office/word/2010/wordml" w14:paraId="23536548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</w:p>
    <w:p xmlns:wp14="http://schemas.microsoft.com/office/word/2010/wordml" w14:paraId="05E15EC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2"/>
          <w:szCs w:val="22"/>
        </w:rPr>
      </w:pPr>
      <w:r>
        <w:rPr>
          <w:rFonts w:ascii="Helvetica" w:hAnsi="Helvetica"/>
          <w:sz w:val="22"/>
          <w:szCs w:val="22"/>
          <w:rtl w:val="0"/>
          <w:lang w:val="en-US"/>
        </w:rPr>
        <w:t>Do I need technical expertise to use it?</w:t>
      </w:r>
    </w:p>
    <w:p xmlns:wp14="http://schemas.microsoft.com/office/word/2010/wordml" w14:paraId="1A1B1026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4"/>
          <w:szCs w:val="24"/>
        </w:rPr>
      </w:pPr>
      <w:r>
        <w:rPr>
          <w:rFonts w:ascii="Helvetica" w:hAnsi="Helvetica"/>
          <w:sz w:val="22"/>
          <w:szCs w:val="22"/>
          <w:rtl w:val="0"/>
          <w:lang w:val="en-US"/>
        </w:rPr>
        <w:t>No, the colour system in dashboard and natural language insights are user-friendly.</w:t>
      </w:r>
    </w:p>
    <w:p xmlns:wp14="http://schemas.microsoft.com/office/word/2010/wordml" w14:paraId="271AE1F2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sz w:val="24"/>
          <w:szCs w:val="24"/>
        </w:rPr>
      </w:pPr>
    </w:p>
    <w:p xmlns:wp14="http://schemas.microsoft.com/office/word/2010/wordml" w14:paraId="6384B77E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>8</w:t>
      </w:r>
      <w:r>
        <w:rPr>
          <w:rFonts w:ascii="Helvetica" w:hAnsi="Helvetica"/>
          <w:b w:val="1"/>
          <w:bCs w:val="1"/>
          <w:sz w:val="22"/>
          <w:szCs w:val="22"/>
          <w:rtl w:val="0"/>
          <w:lang w:val="en-US"/>
        </w:rPr>
        <w:t>. Conclusion</w:t>
      </w:r>
    </w:p>
    <w:p xmlns:wp14="http://schemas.microsoft.com/office/word/2010/wordml" w14:paraId="4AE5B7AF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 xmlns:wp14="http://schemas.microsoft.com/office/word/2010/wordml" w14:paraId="2211DC8E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Ultima transforms IT operations through:</w:t>
      </w:r>
    </w:p>
    <w:p xmlns:wp14="http://schemas.microsoft.com/office/word/2010/wordml" w14:paraId="3955E093" wp14:textId="77777777">
      <w:pPr>
        <w:pStyle w:val="Body"/>
        <w:bidi w:val="0"/>
      </w:pPr>
    </w:p>
    <w:p xmlns:wp14="http://schemas.microsoft.com/office/word/2010/wordml" w14:paraId="33607908" wp14:textId="77777777">
      <w:pPr>
        <w:pStyle w:val="Body"/>
        <w:numPr>
          <w:ilvl w:val="0"/>
          <w:numId w:val="11"/>
        </w:numPr>
        <w:bidi w:val="0"/>
      </w:pPr>
      <w:r>
        <w:rPr>
          <w:rFonts w:eastAsia="Arial Unicode MS" w:cs="Arial Unicode MS"/>
          <w:rtl w:val="0"/>
          <w:lang w:val="en-US"/>
        </w:rPr>
        <w:t>Observability with real-time and predictive intelligence</w:t>
      </w:r>
    </w:p>
    <w:p xmlns:wp14="http://schemas.microsoft.com/office/word/2010/wordml" w14:paraId="50079397" wp14:textId="77777777">
      <w:pPr>
        <w:pStyle w:val="Body"/>
        <w:numPr>
          <w:ilvl w:val="0"/>
          <w:numId w:val="11"/>
        </w:numPr>
        <w:bidi w:val="0"/>
      </w:pPr>
      <w:r>
        <w:rPr>
          <w:rFonts w:eastAsia="Arial Unicode MS" w:cs="Arial Unicode MS"/>
          <w:rtl w:val="0"/>
          <w:lang w:val="en-US"/>
        </w:rPr>
        <w:t>Proactive self-healing with automation and ITSM integration</w:t>
      </w:r>
    </w:p>
    <w:p xmlns:wp14="http://schemas.microsoft.com/office/word/2010/wordml" w14:paraId="7A0F12D8" wp14:textId="77777777">
      <w:pPr>
        <w:pStyle w:val="Body"/>
        <w:numPr>
          <w:ilvl w:val="0"/>
          <w:numId w:val="11"/>
        </w:numPr>
        <w:bidi w:val="0"/>
      </w:pPr>
      <w:r>
        <w:rPr>
          <w:rFonts w:eastAsia="Arial Unicode MS" w:cs="Arial Unicode MS"/>
          <w:rtl w:val="0"/>
          <w:lang w:val="en-US"/>
        </w:rPr>
        <w:t>Intelligent operations powered by AI and conversational analysis</w:t>
      </w:r>
    </w:p>
    <w:p xmlns:wp14="http://schemas.microsoft.com/office/word/2010/wordml" w14:paraId="12C42424" wp14:textId="77777777">
      <w:pPr>
        <w:pStyle w:val="Body"/>
        <w:bidi w:val="0"/>
      </w:pPr>
    </w:p>
    <w:p xmlns:wp14="http://schemas.microsoft.com/office/word/2010/wordml" w14:paraId="3CD239C3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Wise Ultima enables enterprises to predict, prevent, and act, turning IT from a reactive function into a strategic advantage.</w:t>
      </w:r>
    </w:p>
    <w:p xmlns:wp14="http://schemas.microsoft.com/office/word/2010/wordml" w14:paraId="7DFCD2D3" wp14:textId="77777777">
      <w:pPr>
        <w:pStyle w:val="Body"/>
        <w:bidi w:val="0"/>
        <w:rPr>
          <w:rFonts w:ascii="Helvetica" w:hAnsi="Helvetica" w:eastAsia="Helvetica" w:cs="Helvetica"/>
          <w:sz w:val="24"/>
          <w:szCs w:val="24"/>
        </w:rPr>
      </w:pPr>
      <w:r>
        <w:rPr>
          <w:rFonts w:eastAsia="Arial Unicode MS" w:cs="Arial Unicode MS"/>
          <w:rtl w:val="0"/>
          <w:lang w:val="en-US"/>
        </w:rPr>
        <w:t>We look forward to tailoring this solution to your organization</w:t>
      </w:r>
      <w:r>
        <w:rPr>
          <w:rFonts w:hint="default" w:eastAsia="Arial Unicode MS" w:cs="Arial Unicode MS"/>
          <w:rtl w:val="1"/>
        </w:rPr>
        <w:t>’</w:t>
      </w:r>
      <w:r>
        <w:rPr>
          <w:rFonts w:eastAsia="Arial Unicode MS" w:cs="Arial Unicode MS"/>
          <w:rtl w:val="0"/>
          <w:lang w:val="fr-FR"/>
        </w:rPr>
        <w:t>s unique challenges.</w:t>
      </w:r>
    </w:p>
    <w:p xmlns:wp14="http://schemas.microsoft.com/office/word/2010/wordml" w14:paraId="379CA55B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hAnsi="Helvetica" w:eastAsia="Helvetica" w:cs="Helvetica"/>
          <w:b w:val="1"/>
          <w:bCs w:val="1"/>
          <w:sz w:val="24"/>
          <w:szCs w:val="24"/>
        </w:rPr>
      </w:pPr>
    </w:p>
    <w:p xmlns:wp14="http://schemas.microsoft.com/office/word/2010/wordml" w14:paraId="441E1A90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>9.</w:t>
      </w:r>
      <w:r>
        <w:rPr>
          <w:b w:val="1"/>
          <w:bCs w:val="1"/>
          <w:sz w:val="22"/>
          <w:szCs w:val="22"/>
          <w:rtl w:val="0"/>
          <w:lang w:val="en-US"/>
        </w:rPr>
        <w:t xml:space="preserve"> Contact Information</w:t>
      </w:r>
    </w:p>
    <w:p xmlns:wp14="http://schemas.microsoft.com/office/word/2010/wordml" w14:paraId="5ABF93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b w:val="1"/>
          <w:bCs w:val="1"/>
          <w:sz w:val="22"/>
          <w:szCs w:val="22"/>
        </w:rPr>
      </w:pPr>
    </w:p>
    <w:p xmlns:wp14="http://schemas.microsoft.com/office/word/2010/wordml" w14:paraId="460ACC9A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>For inquiries, support, or demonstrations:</w:t>
      </w:r>
    </w:p>
    <w:p xmlns:wp14="http://schemas.microsoft.com/office/word/2010/wordml" w14:paraId="0458B9DA" wp14:textId="77777777">
      <w:pPr>
        <w:pStyle w:val="Body"/>
        <w:bidi w:val="0"/>
      </w:pPr>
      <w:r>
        <w:rPr>
          <w:rFonts w:eastAsia="Arial Unicode MS" w:cs="Arial Unicode MS"/>
          <w:rtl w:val="0"/>
          <w:lang w:val="de-DE"/>
        </w:rPr>
        <w:t>Company: Wise Work</w:t>
      </w:r>
    </w:p>
    <w:p xmlns:wp14="http://schemas.microsoft.com/office/word/2010/wordml" w14:paraId="030EBA58" wp14:textId="77777777">
      <w:pPr>
        <w:pStyle w:val="Body"/>
        <w:bidi w:val="0"/>
      </w:pPr>
      <w:r>
        <w:rPr>
          <w:rFonts w:eastAsia="Arial Unicode MS" w:cs="Arial Unicode MS"/>
          <w:rtl w:val="0"/>
          <w:lang w:val="en-US"/>
        </w:rPr>
        <w:t xml:space="preserve">Website: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"http://wisework.in"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eastAsia="Arial Unicode MS" w:cs="Arial Unicode MS"/>
          <w:rtl w:val="0"/>
        </w:rPr>
        <w:t>wisework.in</w:t>
      </w:r>
      <w:r>
        <w:rPr/>
        <w:fldChar w:fldCharType="end" w:fldLock="0"/>
      </w:r>
      <w:r>
        <w:rPr>
          <w:rFonts w:hint="default" w:eastAsia="Arial Unicode MS" w:cs="Arial Unicode MS"/>
          <w:rtl w:val="0"/>
        </w:rPr>
        <w:t xml:space="preserve">      </w:t>
      </w:r>
    </w:p>
    <w:p xmlns:wp14="http://schemas.microsoft.com/office/word/2010/wordml" w14:paraId="221D9230" wp14:textId="77777777">
      <w:pPr>
        <w:pStyle w:val="Body"/>
        <w:bidi w:val="0"/>
      </w:pPr>
      <w:r>
        <w:rPr>
          <w:rFonts w:eastAsia="Arial Unicode MS" w:cs="Arial Unicode MS"/>
          <w:rtl w:val="0"/>
        </w:rPr>
        <w:t>Email: info@wisework.in</w:t>
      </w:r>
      <w:r/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9" w:footer="85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71DCB018" wp14:textId="77777777"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4B644A8D" wp14:textId="77777777"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</w:r>
    <w:r>
      <w:drawing xmlns:a="http://schemas.openxmlformats.org/drawingml/2006/main">
        <wp:inline xmlns:wp14="http://schemas.microsoft.com/office/word/2010/wordprocessingDrawing" distT="0" distB="0" distL="0" distR="0" wp14:anchorId="512B5225" wp14:editId="7777777">
          <wp:extent cx="1913707" cy="658316"/>
          <wp:effectExtent l="0" t="0" r="0" b="0"/>
          <wp:docPr id="1073741825" name="officeArt object" descr="Screenshot 2026-02-03 at 2.43.47 PM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Screenshot 2026-02-03 at 2.43.47 PM.png" descr="Screenshot 2026-02-03 at 2.43.47 PM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3707" cy="65831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5b6c703f"/>
    <w:multiLevelType w:val="hybridMultilevel"/>
    <w:numStyleLink w:val="Numbered"/>
  </w:abstractNum>
  <w:abstractNum w:abstractNumId="1">
    <w:nsid w:val="27071978"/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1f8dce50"/>
    <w:multiLevelType w:val="hybridMultilevel"/>
    <w:numStyleLink w:val="Bullet"/>
  </w:abstractNum>
  <w:abstractNum w:abstractNumId="3">
    <w:nsid w:val="60fa0302"/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nsid w:val="2d43474d"/>
    <w:multiLevelType w:val="hybridMultilevel"/>
    <w:lvl w:ilvl="0">
      <w:start w:val="1"/>
      <w:numFmt w:val="bullet"/>
      <w:suff w:val="tab"/>
      <w:lvlText w:val="•"/>
      <w:lvlJc w:val="left"/>
      <w:pPr>
        <w:ind w:left="1025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0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676"/>
            <w:tab w:val="left" w:pos="720"/>
          </w:tabs>
          <w:ind w:left="1396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13"/>
          </w:tabs>
          <w:ind w:left="1833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33"/>
          </w:tabs>
          <w:ind w:left="2553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553"/>
          </w:tabs>
          <w:ind w:left="3273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3273"/>
          </w:tabs>
          <w:ind w:left="3993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3993"/>
          </w:tabs>
          <w:ind w:left="4713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4713"/>
          </w:tabs>
          <w:ind w:left="5433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5433"/>
          </w:tabs>
          <w:ind w:left="6153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6153"/>
          </w:tabs>
          <w:ind w:left="6873" w:hanging="111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503" w:hanging="283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0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7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2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hAnsi="Times Roman" w:eastAsia="Times Roman" w:cs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39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1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3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5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7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9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1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3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39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1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3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5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7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9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1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3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4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hAnsi="Times Roman" w:eastAsia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39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1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3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5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7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9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1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38" w:hanging="458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ffff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63C06B"/>
    <w:rsid w:val="0B63C06B"/>
    <w:rsid w:val="3EEF991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9AB449C"/>
  <w15:docId w15:val="{18B75754-261B-491D-9184-EDAD91464BFD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customXml" Target="../customXml/item1.xml" Id="rId13" /><Relationship Type="http://schemas.openxmlformats.org/officeDocument/2006/relationships/styles" Target="styles.xml" Id="rId3" /><Relationship Type="http://schemas.openxmlformats.org/officeDocument/2006/relationships/image" Target="media/image4.png" Id="rId7" /><Relationship Type="http://schemas.openxmlformats.org/officeDocument/2006/relationships/theme" Target="theme/theme1.xml" Id="rId12" /><Relationship Type="http://schemas.openxmlformats.org/officeDocument/2006/relationships/fontTable" Target="fontTable.xml" Id="rId2" /><Relationship Type="http://schemas.openxmlformats.org/officeDocument/2006/relationships/settings" Target="settings.xml" Id="rId1" /><Relationship Type="http://schemas.openxmlformats.org/officeDocument/2006/relationships/image" Target="media/image3.png" Id="rId6" /><Relationship Type="http://schemas.openxmlformats.org/officeDocument/2006/relationships/numbering" Target="numbering.xml" Id="rId11" /><Relationship Type="http://schemas.openxmlformats.org/officeDocument/2006/relationships/image" Target="media/image2.png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image" Target="media/image1.png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9CB30499347649A3A7E074D7645E97" ma:contentTypeVersion="12" ma:contentTypeDescription="Create a new document." ma:contentTypeScope="" ma:versionID="0fc2c279a76c635fc47ad852a06a1f06">
  <xsd:schema xmlns:xsd="http://www.w3.org/2001/XMLSchema" xmlns:xs="http://www.w3.org/2001/XMLSchema" xmlns:p="http://schemas.microsoft.com/office/2006/metadata/properties" xmlns:ns2="f1ab2426-2bff-406d-9114-29b44e714606" xmlns:ns3="f30a0664-0ab9-4138-9c55-40e7ac369ee3" targetNamespace="http://schemas.microsoft.com/office/2006/metadata/properties" ma:root="true" ma:fieldsID="b6ffc540927d5ccef30f109c5920af24" ns2:_="" ns3:_="">
    <xsd:import namespace="f1ab2426-2bff-406d-9114-29b44e714606"/>
    <xsd:import namespace="f30a0664-0ab9-4138-9c55-40e7ac369e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ab2426-2bff-406d-9114-29b44e714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edd72dd-6aef-4f19-b2e3-2d8feb2f44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a0664-0ab9-4138-9c55-40e7ac369e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3ccb6ef-612f-441c-81bb-08cd972f6859}" ma:internalName="TaxCatchAll" ma:showField="CatchAllData" ma:web="f30a0664-0ab9-4138-9c55-40e7ac369e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0a0664-0ab9-4138-9c55-40e7ac369ee3" xsi:nil="true"/>
    <lcf76f155ced4ddcb4097134ff3c332f xmlns="f1ab2426-2bff-406d-9114-29b44e714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097683-80BA-4E52-AB59-EDB318038EC5}"/>
</file>

<file path=customXml/itemProps2.xml><?xml version="1.0" encoding="utf-8"?>
<ds:datastoreItem xmlns:ds="http://schemas.openxmlformats.org/officeDocument/2006/customXml" ds:itemID="{D1AA59A1-C5AE-487F-93B7-2196C50FD83F}"/>
</file>

<file path=customXml/itemProps3.xml><?xml version="1.0" encoding="utf-8"?>
<ds:datastoreItem xmlns:ds="http://schemas.openxmlformats.org/officeDocument/2006/customXml" ds:itemID="{2596433B-0FD2-452B-92ED-91B9CF399E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Sruthi S</lastModifiedBy>
  <dcterms:modified xsi:type="dcterms:W3CDTF">2026-04-08T03:25:48.1167359Z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0x010100749CB30499347649A3A7E074D7645E97</vt:lpwstr>
  </property>
  <property fmtid="{D5CDD505-2E9C-101B-9397-08002B2CF9AE}" pid="3" name="MediaServiceImageTags">
    <vt:lpwstr/>
  </property>
</Properties>
</file>