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2042"/>
        <w:gridCol w:w="4095"/>
      </w:tblGrid>
      <w:tr w:rsidR="0058374A" w14:paraId="08685275" w14:textId="77777777" w:rsidTr="002B5670">
        <w:trPr>
          <w:trHeight w:val="304"/>
        </w:trPr>
        <w:tc>
          <w:tcPr>
            <w:tcW w:w="4081" w:type="dxa"/>
          </w:tcPr>
          <w:p w14:paraId="108E5CC6" w14:textId="77777777" w:rsidR="0058374A" w:rsidRDefault="0058374A" w:rsidP="002B5670">
            <w:pPr>
              <w:pStyle w:val="NoSpacing"/>
              <w:rPr>
                <w:rFonts w:ascii="ILDVW504" w:hAnsi="ILDVW504" w:cs="Arial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br w:type="page"/>
            </w:r>
            <w:r>
              <w:rPr>
                <w:rFonts w:ascii="Mangal" w:hAnsi="Mangal" w:cs="Nirmala UI" w:hint="cs"/>
                <w:b/>
                <w:sz w:val="21"/>
                <w:szCs w:val="21"/>
                <w:cs/>
                <w:lang w:bidi="hi-IN"/>
              </w:rPr>
              <w:t>मध्यरेल</w:t>
            </w:r>
          </w:p>
          <w:p w14:paraId="4089C304" w14:textId="77777777" w:rsidR="0058374A" w:rsidRDefault="0058374A" w:rsidP="002B5670">
            <w:pPr>
              <w:pStyle w:val="NoSpacing"/>
              <w:jc w:val="both"/>
              <w:rPr>
                <w:rFonts w:ascii="ILDVW504" w:hAnsi="ILDVW504" w:cs="Arial"/>
                <w:sz w:val="21"/>
                <w:szCs w:val="21"/>
              </w:rPr>
            </w:pP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वरि</w:t>
            </w:r>
            <w:r>
              <w:rPr>
                <w:rFonts w:ascii="Mangal" w:hAnsi="Mangal"/>
                <w:sz w:val="21"/>
                <w:szCs w:val="21"/>
                <w:lang w:bidi="hi-IN"/>
              </w:rPr>
              <w:t>o</w:t>
            </w: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मंडलविद्युतअभियंता</w:t>
            </w:r>
            <w:r>
              <w:rPr>
                <w:rFonts w:ascii="Times New Roman" w:hAnsi="Times New Roman"/>
                <w:sz w:val="21"/>
                <w:szCs w:val="21"/>
                <w:lang w:bidi="hi-IN"/>
              </w:rPr>
              <w:t xml:space="preserve"> (</w:t>
            </w: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कचस्टॉक</w:t>
            </w:r>
            <w:r>
              <w:rPr>
                <w:rFonts w:ascii="Times New Roman" w:hAnsi="Times New Roman"/>
                <w:sz w:val="21"/>
                <w:szCs w:val="21"/>
                <w:lang w:bidi="hi-IN"/>
              </w:rPr>
              <w:t xml:space="preserve">) </w:t>
            </w: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कार्यालय</w:t>
            </w:r>
          </w:p>
          <w:p w14:paraId="000B34F1" w14:textId="77777777" w:rsidR="0058374A" w:rsidRDefault="0058374A" w:rsidP="002B5670">
            <w:pPr>
              <w:pStyle w:val="NoSpacing"/>
              <w:jc w:val="both"/>
              <w:rPr>
                <w:rFonts w:ascii="ILDVW504" w:hAnsi="ILDVW504"/>
                <w:sz w:val="21"/>
                <w:szCs w:val="21"/>
              </w:rPr>
            </w:pP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विद्युतलोकोशेड</w:t>
            </w:r>
            <w:r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, </w:t>
            </w: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कल्याण</w:t>
            </w:r>
            <w:r>
              <w:rPr>
                <w:rFonts w:ascii="ILDVW504" w:hAnsi="ILDVW504"/>
                <w:sz w:val="21"/>
                <w:szCs w:val="21"/>
                <w:cs/>
                <w:lang w:bidi="hi-IN"/>
              </w:rPr>
              <w:t>–</w:t>
            </w:r>
            <w:r>
              <w:rPr>
                <w:rFonts w:ascii="Mangal" w:hAnsi="Mangal" w:cs="Nirmala UI" w:hint="cs"/>
                <w:sz w:val="21"/>
                <w:szCs w:val="21"/>
                <w:cs/>
                <w:lang w:bidi="hi-IN"/>
              </w:rPr>
              <w:t>४२१३०१</w:t>
            </w:r>
            <w:r>
              <w:rPr>
                <w:rFonts w:ascii="ILDVW504" w:hAnsi="ILDVW504"/>
                <w:sz w:val="21"/>
                <w:szCs w:val="21"/>
              </w:rPr>
              <w:t>-</w:t>
            </w:r>
          </w:p>
          <w:p w14:paraId="48FAB5C7" w14:textId="77777777" w:rsidR="0058374A" w:rsidRDefault="0058374A" w:rsidP="002B5670">
            <w:pPr>
              <w:pStyle w:val="Header"/>
              <w:jc w:val="both"/>
              <w:rPr>
                <w:b/>
                <w:bCs/>
                <w:sz w:val="21"/>
                <w:szCs w:val="21"/>
                <w:rtl/>
                <w:cs/>
              </w:rPr>
            </w:pPr>
            <w:r>
              <w:rPr>
                <w:rStyle w:val="hps"/>
                <w:rFonts w:ascii="Mangal" w:hAnsi="Mangal" w:cs="Nirmala UI" w:hint="cs"/>
                <w:sz w:val="21"/>
                <w:szCs w:val="21"/>
                <w:cs/>
                <w:lang w:bidi="hi-IN"/>
              </w:rPr>
              <w:t>फोन</w:t>
            </w:r>
            <w:r>
              <w:rPr>
                <w:rStyle w:val="hps"/>
                <w:rFonts w:hint="cs"/>
                <w:sz w:val="21"/>
                <w:szCs w:val="21"/>
                <w:cs/>
                <w:lang w:bidi="hi-IN"/>
              </w:rPr>
              <w:t xml:space="preserve"> / </w:t>
            </w:r>
            <w:r>
              <w:rPr>
                <w:rStyle w:val="hps"/>
                <w:rFonts w:ascii="Mangal" w:hAnsi="Mangal" w:cs="Nirmala UI" w:hint="cs"/>
                <w:sz w:val="21"/>
                <w:szCs w:val="21"/>
                <w:cs/>
                <w:lang w:bidi="hi-IN"/>
              </w:rPr>
              <w:t>फैक्स</w:t>
            </w:r>
            <w:r>
              <w:rPr>
                <w:rStyle w:val="hps"/>
                <w:rFonts w:ascii="Mangal" w:hAnsi="Mangal" w:cs="Mangal"/>
                <w:sz w:val="21"/>
                <w:szCs w:val="21"/>
                <w:lang w:bidi="hi-IN"/>
              </w:rPr>
              <w:t>:- 0251- 2361293 &amp; 2363563</w:t>
            </w:r>
          </w:p>
        </w:tc>
        <w:tc>
          <w:tcPr>
            <w:tcW w:w="2042" w:type="dxa"/>
          </w:tcPr>
          <w:p w14:paraId="551C5DEC" w14:textId="77777777" w:rsidR="0058374A" w:rsidRDefault="0058374A" w:rsidP="002B5670">
            <w:pPr>
              <w:tabs>
                <w:tab w:val="center" w:pos="882"/>
              </w:tabs>
              <w:rPr>
                <w:sz w:val="21"/>
                <w:szCs w:val="21"/>
              </w:rPr>
            </w:pPr>
            <w:r>
              <w:rPr>
                <w:rFonts w:ascii="Mangal" w:hAnsi="Mangal" w:cs="Mangal"/>
                <w:sz w:val="21"/>
                <w:szCs w:val="21"/>
                <w:rtl/>
                <w:cs/>
              </w:rPr>
              <w:tab/>
            </w:r>
            <w:r>
              <w:rPr>
                <w:noProof/>
                <w:sz w:val="21"/>
                <w:szCs w:val="21"/>
                <w:lang w:val="en-IN" w:eastAsia="en-IN" w:bidi="hi-IN"/>
              </w:rPr>
              <w:drawing>
                <wp:inline distT="0" distB="0" distL="0" distR="0" wp14:anchorId="6903D033" wp14:editId="52571E40">
                  <wp:extent cx="904875" cy="882650"/>
                  <wp:effectExtent l="19050" t="0" r="9525" b="0"/>
                  <wp:docPr id="222140908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14:paraId="3C4C0AEA" w14:textId="77777777" w:rsidR="0058374A" w:rsidRDefault="0058374A" w:rsidP="002B5670">
            <w:pPr>
              <w:pStyle w:val="Header"/>
              <w:rPr>
                <w:b/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Central Railway</w:t>
            </w:r>
          </w:p>
          <w:p w14:paraId="4C4B873A" w14:textId="77777777" w:rsidR="0058374A" w:rsidRDefault="0058374A" w:rsidP="002B5670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Office of Sr. DEE (TRS), </w:t>
            </w:r>
          </w:p>
          <w:p w14:paraId="088F9C35" w14:textId="77777777" w:rsidR="0058374A" w:rsidRDefault="0058374A" w:rsidP="002B5670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Electric Loco Shed, Kalyan - 421 301. Email:srdeetrskyncrly@bb.railnet.gov.in</w:t>
            </w:r>
          </w:p>
        </w:tc>
      </w:tr>
    </w:tbl>
    <w:p w14:paraId="253004A2" w14:textId="77777777" w:rsidR="0058374A" w:rsidRDefault="0058374A" w:rsidP="0058374A">
      <w:pPr>
        <w:rPr>
          <w:rFonts w:ascii="Arial" w:hAnsi="Arial" w:cs="Arial"/>
          <w:bCs/>
          <w:sz w:val="10"/>
          <w:szCs w:val="10"/>
          <w:lang w:val="en-IN"/>
        </w:rPr>
      </w:pPr>
    </w:p>
    <w:p w14:paraId="3BF4A67D" w14:textId="296C3052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 xml:space="preserve">No. [FILE_NO]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6C0103">
        <w:rPr>
          <w:rFonts w:ascii="Arial" w:hAnsi="Arial" w:cs="Arial"/>
          <w:sz w:val="21"/>
          <w:szCs w:val="21"/>
        </w:rPr>
        <w:t>Date: [CURRENT_DATE]</w:t>
      </w:r>
    </w:p>
    <w:p w14:paraId="33A3DB3C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</w:tblGrid>
      <w:tr w:rsidR="006C0103" w14:paraId="27F79A61" w14:textId="77777777" w:rsidTr="00DA5F6C">
        <w:trPr>
          <w:trHeight w:val="746"/>
        </w:trPr>
        <w:tc>
          <w:tcPr>
            <w:tcW w:w="3916" w:type="dxa"/>
          </w:tcPr>
          <w:p w14:paraId="49D5A0A1" w14:textId="77777777" w:rsidR="006C0103" w:rsidRPr="006C0103" w:rsidRDefault="006C0103" w:rsidP="006C010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C0103">
              <w:rPr>
                <w:rFonts w:ascii="Arial" w:hAnsi="Arial" w:cs="Arial"/>
                <w:sz w:val="21"/>
                <w:szCs w:val="21"/>
              </w:rPr>
              <w:t xml:space="preserve">&lt;&lt;FIRM_NAME&gt;&gt;  </w:t>
            </w:r>
          </w:p>
          <w:p w14:paraId="23800FEA" w14:textId="77777777" w:rsidR="006C0103" w:rsidRPr="006C0103" w:rsidRDefault="006C0103" w:rsidP="006C010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C0103">
              <w:rPr>
                <w:rFonts w:ascii="Arial" w:hAnsi="Arial" w:cs="Arial"/>
                <w:sz w:val="21"/>
                <w:szCs w:val="21"/>
              </w:rPr>
              <w:t>&lt;&lt;FIRM_ADDRESS&gt;&gt;</w:t>
            </w:r>
          </w:p>
          <w:p w14:paraId="427F47F0" w14:textId="77777777" w:rsidR="006C0103" w:rsidRDefault="006C0103" w:rsidP="006C010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EC52627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740"/>
      </w:tblGrid>
      <w:tr w:rsidR="006E02E9" w14:paraId="507FFC75" w14:textId="77777777" w:rsidTr="00DA5F6C">
        <w:tc>
          <w:tcPr>
            <w:tcW w:w="720" w:type="dxa"/>
          </w:tcPr>
          <w:p w14:paraId="49698778" w14:textId="4DC7E7A7" w:rsidR="006E02E9" w:rsidRPr="00DB16C4" w:rsidRDefault="006E02E9" w:rsidP="006C0103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B16C4">
              <w:rPr>
                <w:rFonts w:ascii="Arial" w:hAnsi="Arial" w:cs="Arial"/>
                <w:b/>
                <w:bCs/>
                <w:sz w:val="21"/>
                <w:szCs w:val="21"/>
              </w:rPr>
              <w:t>Sub:</w:t>
            </w:r>
          </w:p>
        </w:tc>
        <w:tc>
          <w:tcPr>
            <w:tcW w:w="7740" w:type="dxa"/>
          </w:tcPr>
          <w:p w14:paraId="707EEE11" w14:textId="1674324D" w:rsidR="006E02E9" w:rsidRDefault="00B46224" w:rsidP="006C010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Enquiry for quotation for the work of</w:t>
            </w:r>
            <w:r w:rsidR="006E02E9" w:rsidRPr="006C010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“[DESCRIPTION]”</w:t>
            </w:r>
            <w:r w:rsidR="006E02E9" w:rsidRPr="006C0103">
              <w:rPr>
                <w:rFonts w:ascii="Arial" w:hAnsi="Arial" w:cs="Arial"/>
                <w:sz w:val="21"/>
                <w:szCs w:val="21"/>
              </w:rPr>
              <w:t xml:space="preserve"> at </w:t>
            </w:r>
            <w:r w:rsidR="005E4EBA">
              <w:rPr>
                <w:rFonts w:ascii="Arial" w:hAnsi="Arial" w:cs="Arial"/>
                <w:sz w:val="21"/>
                <w:szCs w:val="21"/>
              </w:rPr>
              <w:t>ELS KALYAN</w:t>
            </w:r>
            <w:r w:rsidR="006E02E9" w:rsidRPr="006C0103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</w:tbl>
    <w:p w14:paraId="79BA6043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p w14:paraId="7E0BE90A" w14:textId="77777777" w:rsidR="006C0103" w:rsidRPr="006C0103" w:rsidRDefault="006C0103" w:rsidP="00E810FC">
      <w:pPr>
        <w:jc w:val="center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>--**--</w:t>
      </w:r>
    </w:p>
    <w:p w14:paraId="29F82AD5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p w14:paraId="308FED25" w14:textId="66D0A5A4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 xml:space="preserve">This administration proposes to get the work </w:t>
      </w:r>
      <w:r w:rsidR="002D0D48">
        <w:rPr>
          <w:rFonts w:ascii="Arial" w:hAnsi="Arial" w:cs="Arial"/>
          <w:sz w:val="21"/>
          <w:szCs w:val="21"/>
        </w:rPr>
        <w:t>of</w:t>
      </w:r>
      <w:r w:rsidRPr="006C0103">
        <w:rPr>
          <w:rFonts w:ascii="Arial" w:hAnsi="Arial" w:cs="Arial"/>
          <w:sz w:val="21"/>
          <w:szCs w:val="21"/>
        </w:rPr>
        <w:t xml:space="preserve"> “[</w:t>
      </w:r>
      <w:r w:rsidR="005C3DEA">
        <w:rPr>
          <w:rFonts w:ascii="Arial" w:hAnsi="Arial" w:cs="Arial"/>
          <w:sz w:val="21"/>
          <w:szCs w:val="21"/>
        </w:rPr>
        <w:t>DESCRIPTION</w:t>
      </w:r>
      <w:r w:rsidRPr="006C0103">
        <w:rPr>
          <w:rFonts w:ascii="Arial" w:hAnsi="Arial" w:cs="Arial"/>
          <w:sz w:val="21"/>
          <w:szCs w:val="21"/>
        </w:rPr>
        <w:t>]”.</w:t>
      </w:r>
    </w:p>
    <w:p w14:paraId="1C896E06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p w14:paraId="5F4E9DE4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>You may furnish your competitive rate for the above work in a sealed cover on or before [TENDER_OPENING_DATE] up to 11:00 hrs. The quotations will be opened on the same day at 15:00 hrs. Schedule of rates is given as under:</w:t>
      </w:r>
    </w:p>
    <w:p w14:paraId="660C1921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p w14:paraId="63852240" w14:textId="1FD68826" w:rsidR="006C0103" w:rsidRDefault="00EB6E36" w:rsidP="006C0103">
      <w:pPr>
        <w:jc w:val="both"/>
        <w:rPr>
          <w:rFonts w:ascii="Arial" w:hAnsi="Arial" w:cs="Arial"/>
          <w:sz w:val="21"/>
          <w:szCs w:val="21"/>
        </w:rPr>
      </w:pPr>
      <w:r w:rsidRPr="00EB6E36">
        <w:rPr>
          <w:rFonts w:ascii="Arial" w:hAnsi="Arial" w:cs="Arial"/>
          <w:sz w:val="21"/>
          <w:szCs w:val="21"/>
        </w:rPr>
        <w:t>[ENQUIRY_TABLE]</w:t>
      </w:r>
    </w:p>
    <w:p w14:paraId="36A26F33" w14:textId="77777777" w:rsidR="00EB6E36" w:rsidRPr="006C0103" w:rsidRDefault="00EB6E36" w:rsidP="006C0103">
      <w:pPr>
        <w:jc w:val="both"/>
        <w:rPr>
          <w:rFonts w:ascii="Arial" w:hAnsi="Arial" w:cs="Arial"/>
          <w:sz w:val="21"/>
          <w:szCs w:val="21"/>
        </w:rPr>
      </w:pPr>
    </w:p>
    <w:p w14:paraId="057FECF6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>Note: Scope of Work &amp; Terms and Conditions – As per Annexure ‘A’.</w:t>
      </w:r>
    </w:p>
    <w:p w14:paraId="17B24893" w14:textId="77777777" w:rsidR="006C0103" w:rsidRP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</w:p>
    <w:p w14:paraId="2D96F383" w14:textId="15A309AF" w:rsidR="006C0103" w:rsidRDefault="006C0103" w:rsidP="006C0103">
      <w:pPr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 xml:space="preserve">  </w:t>
      </w:r>
    </w:p>
    <w:p w14:paraId="2AB73353" w14:textId="7AF3C729" w:rsidR="0079338A" w:rsidRDefault="0079338A" w:rsidP="006C0103">
      <w:pPr>
        <w:jc w:val="both"/>
        <w:rPr>
          <w:rFonts w:ascii="Arial" w:hAnsi="Arial" w:cs="Arial"/>
          <w:sz w:val="21"/>
          <w:szCs w:val="21"/>
        </w:rPr>
      </w:pPr>
    </w:p>
    <w:p w14:paraId="752C7929" w14:textId="77777777" w:rsidR="00573982" w:rsidRDefault="00573982" w:rsidP="006C0103">
      <w:pPr>
        <w:jc w:val="both"/>
        <w:rPr>
          <w:rFonts w:ascii="Arial" w:hAnsi="Arial" w:cs="Arial"/>
          <w:sz w:val="21"/>
          <w:szCs w:val="21"/>
        </w:rPr>
      </w:pPr>
    </w:p>
    <w:p w14:paraId="0AFE7A3A" w14:textId="77777777" w:rsidR="0079338A" w:rsidRPr="006C0103" w:rsidRDefault="0079338A" w:rsidP="006C0103">
      <w:pPr>
        <w:jc w:val="both"/>
        <w:rPr>
          <w:rFonts w:ascii="Arial" w:hAnsi="Arial" w:cs="Arial"/>
          <w:sz w:val="21"/>
          <w:szCs w:val="21"/>
        </w:rPr>
      </w:pPr>
    </w:p>
    <w:p w14:paraId="1308C6B4" w14:textId="77777777" w:rsidR="006C0103" w:rsidRPr="006C0103" w:rsidRDefault="006C0103" w:rsidP="0079338A">
      <w:pPr>
        <w:ind w:left="7200" w:firstLine="720"/>
        <w:jc w:val="both"/>
        <w:rPr>
          <w:rFonts w:ascii="Arial" w:hAnsi="Arial" w:cs="Arial"/>
          <w:sz w:val="21"/>
          <w:szCs w:val="21"/>
        </w:rPr>
      </w:pPr>
      <w:r w:rsidRPr="006C0103">
        <w:rPr>
          <w:rFonts w:ascii="Arial" w:hAnsi="Arial" w:cs="Arial"/>
          <w:sz w:val="21"/>
          <w:szCs w:val="21"/>
        </w:rPr>
        <w:t xml:space="preserve">DEE/TRS/KYN  </w:t>
      </w:r>
    </w:p>
    <w:p w14:paraId="22E25FD3" w14:textId="30EF8151" w:rsidR="004F045D" w:rsidRDefault="0079338A" w:rsidP="0079338A">
      <w:pPr>
        <w:ind w:left="7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</w:t>
      </w:r>
      <w:r w:rsidR="006C0103" w:rsidRPr="006C0103">
        <w:rPr>
          <w:rFonts w:ascii="Arial" w:hAnsi="Arial" w:cs="Arial"/>
          <w:sz w:val="21"/>
          <w:szCs w:val="21"/>
        </w:rPr>
        <w:t>For Sr.DEE (TRS) KYN</w:t>
      </w:r>
    </w:p>
    <w:p w14:paraId="6F40CD13" w14:textId="24084B23" w:rsidR="00290F28" w:rsidRDefault="00290F28" w:rsidP="0079338A">
      <w:pPr>
        <w:ind w:left="7200"/>
        <w:jc w:val="both"/>
        <w:rPr>
          <w:rFonts w:ascii="Arial" w:hAnsi="Arial" w:cs="Arial"/>
          <w:sz w:val="21"/>
          <w:szCs w:val="21"/>
        </w:rPr>
      </w:pPr>
    </w:p>
    <w:p w14:paraId="6D3753A8" w14:textId="1B60E018" w:rsidR="00290F28" w:rsidRDefault="00290F28" w:rsidP="0079338A">
      <w:pPr>
        <w:ind w:left="7200"/>
        <w:jc w:val="both"/>
      </w:pPr>
      <w:r/>
    </w:p>
    <w:sectPr w:rsidR="00290F28" w:rsidSect="0058374A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egoe Print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LDVW504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9D"/>
    <w:rsid w:val="001E7037"/>
    <w:rsid w:val="00290F28"/>
    <w:rsid w:val="002D0D48"/>
    <w:rsid w:val="004F045D"/>
    <w:rsid w:val="00573982"/>
    <w:rsid w:val="0058374A"/>
    <w:rsid w:val="005C3DEA"/>
    <w:rsid w:val="005E4EBA"/>
    <w:rsid w:val="006C0103"/>
    <w:rsid w:val="006E02E9"/>
    <w:rsid w:val="0079338A"/>
    <w:rsid w:val="0082779D"/>
    <w:rsid w:val="00B46224"/>
    <w:rsid w:val="00D95DB8"/>
    <w:rsid w:val="00DA5F6C"/>
    <w:rsid w:val="00DB16C4"/>
    <w:rsid w:val="00E810FC"/>
    <w:rsid w:val="00EB6E36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11C1"/>
  <w15:chartTrackingRefBased/>
  <w15:docId w15:val="{24AF73FC-AEFC-41C0-887D-E5BA23F7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58374A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8374A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58374A"/>
    <w:pPr>
      <w:widowControl w:val="0"/>
      <w:suppressAutoHyphens/>
      <w:spacing w:after="0" w:line="223" w:lineRule="auto"/>
    </w:pPr>
    <w:rPr>
      <w:rFonts w:ascii="Calibri" w:eastAsia="DejaVu Sans" w:hAnsi="Calibri" w:cs="Mangal"/>
      <w:kern w:val="1"/>
      <w:lang w:eastAsia="ar-SA"/>
    </w:rPr>
  </w:style>
  <w:style w:type="character" w:customStyle="1" w:styleId="hps">
    <w:name w:val="hps"/>
    <w:basedOn w:val="DefaultParagraphFont"/>
    <w:qFormat/>
    <w:rsid w:val="0058374A"/>
  </w:style>
  <w:style w:type="table" w:styleId="TableGrid">
    <w:name w:val="Table Grid"/>
    <w:basedOn w:val="TableNormal"/>
    <w:uiPriority w:val="39"/>
    <w:rsid w:val="006C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37</cp:revision>
  <dcterms:created xsi:type="dcterms:W3CDTF">2025-08-02T07:44:00Z</dcterms:created>
  <dcterms:modified xsi:type="dcterms:W3CDTF">2025-08-02T08:11:00Z</dcterms:modified>
</cp:coreProperties>
</file>