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8C78D6" w14:paraId="500A3941" w14:textId="77777777" w:rsidTr="008C78D6">
        <w:trPr>
          <w:trHeight w:val="1440"/>
        </w:trPr>
        <w:tc>
          <w:tcPr>
            <w:tcW w:w="4321" w:type="dxa"/>
            <w:tcBorders>
              <w:top w:val="nil"/>
              <w:left w:val="nil"/>
              <w:bottom w:val="single" w:sz="4" w:space="0" w:color="auto"/>
              <w:right w:val="nil"/>
            </w:tcBorders>
            <w:hideMark/>
          </w:tcPr>
          <w:p w14:paraId="0AE43201" w14:textId="77777777" w:rsidR="008C78D6" w:rsidRDefault="008C78D6" w:rsidP="008C78D6">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6F5F0602" w14:textId="77777777" w:rsidR="008C78D6" w:rsidRDefault="008C78D6" w:rsidP="008C78D6">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2B767D07" w14:textId="77777777" w:rsidR="008C78D6" w:rsidRDefault="008C78D6" w:rsidP="008C78D6">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7BA74A95" w14:textId="77777777" w:rsidR="008C78D6" w:rsidRDefault="008C78D6" w:rsidP="008C78D6">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5BE53C8D" w14:textId="77777777" w:rsidR="008C78D6" w:rsidRDefault="008C78D6" w:rsidP="008C78D6">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1A43A782" wp14:editId="307DE564">
                  <wp:extent cx="871220" cy="880110"/>
                  <wp:effectExtent l="19050" t="0" r="5080" b="0"/>
                  <wp:docPr id="14407457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0450C1F8" w14:textId="77777777" w:rsidR="008C78D6" w:rsidRDefault="008C78D6" w:rsidP="008C78D6">
            <w:pPr>
              <w:pStyle w:val="Header"/>
              <w:spacing w:line="276" w:lineRule="auto"/>
              <w:rPr>
                <w:b/>
              </w:rPr>
            </w:pPr>
          </w:p>
          <w:p w14:paraId="292E0B48" w14:textId="77777777" w:rsidR="008C78D6" w:rsidRDefault="008C78D6" w:rsidP="008C78D6">
            <w:pPr>
              <w:pStyle w:val="Header"/>
              <w:spacing w:line="276" w:lineRule="auto"/>
              <w:rPr>
                <w:b/>
                <w:bCs/>
              </w:rPr>
            </w:pPr>
            <w:r>
              <w:rPr>
                <w:b/>
              </w:rPr>
              <w:t>Central Railway</w:t>
            </w:r>
          </w:p>
          <w:p w14:paraId="667387DF" w14:textId="77777777" w:rsidR="008C78D6" w:rsidRDefault="008C78D6" w:rsidP="008C78D6">
            <w:pPr>
              <w:pStyle w:val="Header"/>
              <w:spacing w:line="276" w:lineRule="auto"/>
              <w:jc w:val="both"/>
              <w:rPr>
                <w:b/>
                <w:bCs/>
              </w:rPr>
            </w:pPr>
            <w:r>
              <w:t xml:space="preserve">Office of Sr. DEE (TRS), </w:t>
            </w:r>
          </w:p>
          <w:p w14:paraId="7930511F" w14:textId="77777777" w:rsidR="008C78D6" w:rsidRDefault="008C78D6" w:rsidP="008C78D6">
            <w:pPr>
              <w:pStyle w:val="Header"/>
              <w:spacing w:line="276" w:lineRule="auto"/>
              <w:jc w:val="both"/>
              <w:rPr>
                <w:b/>
                <w:bCs/>
              </w:rPr>
            </w:pPr>
            <w:r>
              <w:t xml:space="preserve">Electric Loco Shed, Kalyan - 421 301. </w:t>
            </w:r>
          </w:p>
          <w:p w14:paraId="4DA50DAB" w14:textId="77777777" w:rsidR="008C78D6" w:rsidRDefault="008C78D6" w:rsidP="008C78D6">
            <w:pPr>
              <w:pStyle w:val="Header"/>
              <w:spacing w:line="276" w:lineRule="auto"/>
              <w:jc w:val="both"/>
              <w:rPr>
                <w:rFonts w:ascii="Mangal" w:hAnsi="Mangal" w:cs="Mangal"/>
                <w:b/>
                <w:bCs/>
              </w:rPr>
            </w:pPr>
            <w:r>
              <w:t xml:space="preserve">Email :- </w:t>
            </w:r>
            <w:hyperlink r:id="rId7" w:history="1">
              <w:r>
                <w:rPr>
                  <w:rStyle w:val="Hyperlink"/>
                </w:rPr>
                <w:t>srdeetrskyncrly@gmail.cox</w:t>
              </w:r>
            </w:hyperlink>
            <w:r>
              <w:t>m</w:t>
            </w:r>
          </w:p>
        </w:tc>
      </w:tr>
    </w:tbl>
    <w:p w14:paraId="33434E2D" w14:textId="77777777" w:rsidR="008C78D6" w:rsidRDefault="008C78D6" w:rsidP="008C78D6">
      <w:pPr>
        <w:rPr>
          <w:sz w:val="12"/>
          <w:szCs w:val="20"/>
        </w:rPr>
      </w:pPr>
    </w:p>
    <w:p w14:paraId="381AECD7" w14:textId="2F7C6B5F" w:rsidR="008C78D6" w:rsidRPr="00171E77" w:rsidRDefault="008C78D6" w:rsidP="008C78D6">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w:t>
      </w:r>
      <w:r>
        <w:rPr>
          <w:rFonts w:ascii="Arial" w:hAnsi="Arial" w:cs="Arial"/>
          <w:b/>
          <w:bCs/>
          <w:sz w:val="21"/>
          <w:szCs w:val="21"/>
        </w:rPr>
        <w:t>18</w:t>
      </w:r>
      <w:r w:rsidRPr="00171E77">
        <w:rPr>
          <w:rFonts w:ascii="Arial" w:hAnsi="Arial" w:cs="Arial"/>
          <w:b/>
          <w:bCs/>
          <w:sz w:val="21"/>
          <w:szCs w:val="21"/>
        </w:rPr>
        <w:t>.</w:t>
      </w:r>
      <w:r>
        <w:rPr>
          <w:rFonts w:ascii="Arial" w:hAnsi="Arial" w:cs="Arial"/>
          <w:b/>
          <w:bCs/>
          <w:sz w:val="21"/>
          <w:szCs w:val="21"/>
        </w:rPr>
        <w:t>07</w:t>
      </w:r>
      <w:r w:rsidRPr="00171E77">
        <w:rPr>
          <w:rFonts w:ascii="Arial" w:hAnsi="Arial" w:cs="Arial"/>
          <w:b/>
          <w:bCs/>
          <w:sz w:val="21"/>
          <w:szCs w:val="21"/>
        </w:rPr>
        <w:t>.202</w:t>
      </w:r>
      <w:r>
        <w:rPr>
          <w:rFonts w:ascii="Arial" w:hAnsi="Arial" w:cs="Arial"/>
          <w:b/>
          <w:bCs/>
          <w:sz w:val="21"/>
          <w:szCs w:val="21"/>
        </w:rPr>
        <w:t>5</w:t>
      </w:r>
    </w:p>
    <w:p w14:paraId="7BFCBB6F" w14:textId="77777777" w:rsidR="008C78D6" w:rsidRDefault="008C78D6" w:rsidP="008C78D6">
      <w:pPr>
        <w:ind w:left="900"/>
        <w:jc w:val="both"/>
        <w:rPr>
          <w:rFonts w:ascii="Arial" w:hAnsi="Arial" w:cs="Arial"/>
          <w:sz w:val="21"/>
          <w:szCs w:val="21"/>
        </w:rPr>
      </w:pPr>
    </w:p>
    <w:p w14:paraId="29AF8E88" w14:textId="77777777" w:rsidR="008C78D6" w:rsidRDefault="008C78D6" w:rsidP="008C78D6">
      <w:pPr>
        <w:rPr>
          <w:rFonts w:ascii="Arial" w:hAnsi="Arial" w:cs="Arial"/>
          <w:b/>
          <w:bCs/>
          <w:sz w:val="21"/>
          <w:szCs w:val="21"/>
        </w:rPr>
      </w:pPr>
      <w:r>
        <w:rPr>
          <w:rFonts w:ascii="Arial" w:hAnsi="Arial" w:cs="Arial"/>
          <w:b/>
          <w:bCs/>
          <w:sz w:val="21"/>
          <w:szCs w:val="21"/>
        </w:rPr>
        <w:t>Sr.DEE (TRS) AQ</w:t>
      </w:r>
    </w:p>
    <w:p w14:paraId="4EFBBEF6" w14:textId="77777777" w:rsidR="008C78D6" w:rsidRDefault="008C78D6" w:rsidP="008C78D6">
      <w:pPr>
        <w:ind w:left="900"/>
        <w:jc w:val="both"/>
        <w:rPr>
          <w:rFonts w:ascii="Arial" w:hAnsi="Arial" w:cs="Arial"/>
          <w:sz w:val="21"/>
          <w:szCs w:val="21"/>
        </w:rPr>
      </w:pPr>
    </w:p>
    <w:p w14:paraId="2AD9CF1E" w14:textId="77777777" w:rsidR="008C78D6" w:rsidRDefault="008C78D6" w:rsidP="008C78D6">
      <w:pPr>
        <w:ind w:left="1080" w:hanging="1080"/>
        <w:jc w:val="both"/>
        <w:rPr>
          <w:rFonts w:ascii="Arial" w:hAnsi="Arial" w:cs="Arial"/>
          <w:sz w:val="21"/>
          <w:szCs w:val="21"/>
        </w:rPr>
      </w:pPr>
      <w:r>
        <w:rPr>
          <w:rFonts w:ascii="Arial" w:hAnsi="Arial" w:cs="Arial"/>
          <w:sz w:val="21"/>
          <w:szCs w:val="21"/>
        </w:rPr>
        <w:t xml:space="preserve">             Sub:-Comprehensive Annual Maintenance Contract (AMC) of AAL make 180 KVA </w:t>
      </w:r>
    </w:p>
    <w:p w14:paraId="00EB6D05" w14:textId="77777777" w:rsidR="008C78D6" w:rsidRDefault="008C78D6" w:rsidP="008C78D6">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62C2185B" w14:textId="77777777" w:rsidR="008C78D6" w:rsidRDefault="008C78D6" w:rsidP="008C78D6">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4B2D3619" w14:textId="77777777" w:rsidR="008C78D6" w:rsidRDefault="008C78D6" w:rsidP="008C78D6">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208136A0" w14:textId="77777777" w:rsidR="008C78D6" w:rsidRDefault="008C78D6" w:rsidP="008C78D6">
      <w:pPr>
        <w:ind w:left="1080" w:hanging="1080"/>
        <w:jc w:val="both"/>
        <w:rPr>
          <w:rFonts w:ascii="Arial" w:hAnsi="Arial" w:cs="Arial"/>
          <w:sz w:val="21"/>
          <w:szCs w:val="21"/>
        </w:rPr>
      </w:pPr>
    </w:p>
    <w:p w14:paraId="18194DED" w14:textId="77777777" w:rsidR="008C78D6" w:rsidRDefault="008C78D6" w:rsidP="008C78D6">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 xml:space="preserve">1.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1DCF409C" w14:textId="77777777" w:rsidR="008C78D6" w:rsidRDefault="008C78D6" w:rsidP="008C78D6">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32EE6D66" w14:textId="77777777" w:rsidR="008C78D6" w:rsidRPr="00E77641" w:rsidRDefault="008C78D6" w:rsidP="008C78D6">
      <w:pPr>
        <w:ind w:left="1350" w:firstLine="90"/>
        <w:jc w:val="both"/>
        <w:rPr>
          <w:rFonts w:ascii="Arial" w:hAnsi="Arial" w:cs="Arial"/>
          <w:sz w:val="8"/>
          <w:szCs w:val="8"/>
        </w:rPr>
      </w:pPr>
    </w:p>
    <w:p w14:paraId="7FE7BBE4" w14:textId="77777777" w:rsidR="008C78D6" w:rsidRDefault="008C78D6" w:rsidP="008C78D6">
      <w:pPr>
        <w:ind w:left="1350" w:firstLine="90"/>
        <w:jc w:val="both"/>
        <w:rPr>
          <w:rFonts w:ascii="Arial" w:hAnsi="Arial" w:cs="Arial"/>
          <w:sz w:val="21"/>
          <w:szCs w:val="21"/>
        </w:rPr>
      </w:pPr>
      <w:r>
        <w:rPr>
          <w:rFonts w:ascii="Arial" w:hAnsi="Arial" w:cs="Arial"/>
          <w:sz w:val="21"/>
          <w:szCs w:val="21"/>
        </w:rPr>
        <w:t xml:space="preserve">2. Your office letter no. ELS/AQ/DRG/WCQ/21-22/10 dated 02.03.2023 </w:t>
      </w:r>
    </w:p>
    <w:p w14:paraId="782011DC" w14:textId="77777777" w:rsidR="008C78D6" w:rsidRPr="005A65F9" w:rsidRDefault="008C78D6" w:rsidP="008C78D6">
      <w:pPr>
        <w:ind w:left="1080" w:hanging="1080"/>
        <w:jc w:val="both"/>
        <w:rPr>
          <w:rFonts w:ascii="Arial" w:hAnsi="Arial" w:cs="Arial"/>
          <w:sz w:val="12"/>
          <w:szCs w:val="12"/>
        </w:rPr>
      </w:pPr>
    </w:p>
    <w:p w14:paraId="015A24D4" w14:textId="77777777" w:rsidR="008C78D6" w:rsidRDefault="008C78D6" w:rsidP="008C78D6">
      <w:pPr>
        <w:ind w:left="1080" w:hanging="1080"/>
        <w:jc w:val="center"/>
        <w:rPr>
          <w:rFonts w:ascii="Arial" w:hAnsi="Arial" w:cs="Arial"/>
          <w:sz w:val="21"/>
          <w:szCs w:val="21"/>
        </w:rPr>
      </w:pPr>
      <w:r>
        <w:rPr>
          <w:rFonts w:ascii="Arial" w:hAnsi="Arial" w:cs="Arial"/>
          <w:sz w:val="21"/>
          <w:szCs w:val="21"/>
        </w:rPr>
        <w:t>--**--</w:t>
      </w:r>
    </w:p>
    <w:p w14:paraId="7A438EE3" w14:textId="77777777" w:rsidR="008C78D6" w:rsidRPr="005A65F9" w:rsidRDefault="008C78D6" w:rsidP="008C78D6">
      <w:pPr>
        <w:jc w:val="both"/>
        <w:rPr>
          <w:rFonts w:ascii="Arial" w:hAnsi="Arial" w:cs="Arial"/>
          <w:sz w:val="10"/>
          <w:szCs w:val="10"/>
        </w:rPr>
      </w:pPr>
    </w:p>
    <w:p w14:paraId="0CCD8B50" w14:textId="77777777" w:rsidR="008C78D6" w:rsidRDefault="008C78D6" w:rsidP="008C78D6">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With reference to your office letter under Ref.2 a Joint note and penalty statement upto 9</w:t>
      </w:r>
      <w:r w:rsidRPr="0014720E">
        <w:rPr>
          <w:rFonts w:ascii="Arial" w:hAnsi="Arial" w:cs="Arial"/>
          <w:sz w:val="21"/>
          <w:szCs w:val="21"/>
          <w:vertAlign w:val="superscript"/>
        </w:rPr>
        <w:t>th</w:t>
      </w:r>
      <w:r>
        <w:rPr>
          <w:rFonts w:ascii="Arial" w:hAnsi="Arial" w:cs="Arial"/>
          <w:sz w:val="21"/>
          <w:szCs w:val="21"/>
        </w:rPr>
        <w:t xml:space="preserve"> Qtr. </w:t>
      </w:r>
      <w:proofErr w:type="spellStart"/>
      <w:r>
        <w:rPr>
          <w:rFonts w:ascii="Arial" w:hAnsi="Arial" w:cs="Arial"/>
          <w:sz w:val="21"/>
          <w:szCs w:val="21"/>
        </w:rPr>
        <w:t>i.e</w:t>
      </w:r>
      <w:proofErr w:type="spellEnd"/>
      <w:r>
        <w:rPr>
          <w:rFonts w:ascii="Arial" w:hAnsi="Arial" w:cs="Arial"/>
          <w:sz w:val="21"/>
          <w:szCs w:val="21"/>
        </w:rPr>
        <w:t xml:space="preserve"> up to 21.07.2024 duly signed by concerned officer in-charge was sent to your office for passing payment against subject contract vide this office letter of even no. dated 23.11.2024.</w:t>
      </w:r>
    </w:p>
    <w:p w14:paraId="446629D8" w14:textId="77777777" w:rsidR="008C78D6" w:rsidRDefault="008C78D6" w:rsidP="008C78D6">
      <w:pPr>
        <w:ind w:left="360" w:hanging="360"/>
        <w:jc w:val="both"/>
        <w:rPr>
          <w:rFonts w:ascii="Arial" w:hAnsi="Arial" w:cs="Arial"/>
          <w:sz w:val="21"/>
          <w:szCs w:val="21"/>
        </w:rPr>
      </w:pPr>
    </w:p>
    <w:p w14:paraId="1E601CA3" w14:textId="77777777" w:rsidR="008C78D6" w:rsidRDefault="008C78D6" w:rsidP="008C78D6">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Now CAMC work of AAL make SIV for 10</w:t>
      </w:r>
      <w:r w:rsidRPr="00B75894">
        <w:rPr>
          <w:rFonts w:ascii="Arial" w:hAnsi="Arial" w:cs="Arial"/>
          <w:sz w:val="21"/>
          <w:szCs w:val="21"/>
          <w:vertAlign w:val="superscript"/>
        </w:rPr>
        <w:t>th</w:t>
      </w:r>
      <w:r>
        <w:rPr>
          <w:rFonts w:ascii="Arial" w:hAnsi="Arial" w:cs="Arial"/>
          <w:sz w:val="21"/>
          <w:szCs w:val="21"/>
          <w:vertAlign w:val="superscript"/>
        </w:rPr>
        <w:t xml:space="preserve"> </w:t>
      </w:r>
      <w:r>
        <w:rPr>
          <w:rFonts w:ascii="Arial" w:hAnsi="Arial" w:cs="Arial"/>
          <w:sz w:val="21"/>
          <w:szCs w:val="21"/>
        </w:rPr>
        <w:t>&amp; 11</w:t>
      </w:r>
      <w:r w:rsidRPr="007B4657">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22.07.2024 to 21.01.2025 has been carried out by firm as per LOA and scope of work satisfactorily.</w:t>
      </w:r>
    </w:p>
    <w:p w14:paraId="68375288" w14:textId="77777777" w:rsidR="008C78D6" w:rsidRDefault="008C78D6" w:rsidP="008C78D6">
      <w:pPr>
        <w:ind w:left="360" w:hanging="360"/>
        <w:jc w:val="both"/>
        <w:rPr>
          <w:rFonts w:ascii="Arial" w:hAnsi="Arial" w:cs="Arial"/>
          <w:sz w:val="21"/>
          <w:szCs w:val="21"/>
        </w:rPr>
      </w:pPr>
    </w:p>
    <w:p w14:paraId="2D6629E3" w14:textId="77777777" w:rsidR="008C78D6" w:rsidRDefault="008C78D6" w:rsidP="008C78D6">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Joint notes and penalty statements for these quarters (10</w:t>
      </w:r>
      <w:r w:rsidRPr="00B75894">
        <w:rPr>
          <w:rFonts w:ascii="Arial" w:hAnsi="Arial" w:cs="Arial"/>
          <w:sz w:val="21"/>
          <w:szCs w:val="21"/>
          <w:vertAlign w:val="superscript"/>
        </w:rPr>
        <w:t>th</w:t>
      </w:r>
      <w:r>
        <w:rPr>
          <w:rFonts w:ascii="Arial" w:hAnsi="Arial" w:cs="Arial"/>
          <w:sz w:val="21"/>
          <w:szCs w:val="21"/>
        </w:rPr>
        <w:t xml:space="preserve"> &amp; 11</w:t>
      </w:r>
      <w:r w:rsidRPr="007B4657">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duly signed by DEE/TRS/Kalyan are sent herewith for further necessary action at your end. Necessary debit will be accepted against the passing of bills</w:t>
      </w:r>
    </w:p>
    <w:p w14:paraId="4361B451" w14:textId="77777777" w:rsidR="008C78D6" w:rsidRDefault="008C78D6" w:rsidP="008C78D6">
      <w:pPr>
        <w:ind w:left="360" w:hanging="360"/>
        <w:jc w:val="both"/>
        <w:rPr>
          <w:rFonts w:ascii="Arial" w:hAnsi="Arial" w:cs="Arial"/>
          <w:sz w:val="21"/>
          <w:szCs w:val="21"/>
        </w:rPr>
      </w:pPr>
    </w:p>
    <w:p w14:paraId="164F72E0" w14:textId="77777777" w:rsidR="008C78D6" w:rsidRDefault="008C78D6" w:rsidP="008C78D6">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p>
    <w:p w14:paraId="00F6C0FD" w14:textId="77777777" w:rsidR="008C78D6" w:rsidRDefault="008C78D6" w:rsidP="008C78D6">
      <w:pPr>
        <w:ind w:left="360" w:hanging="360"/>
        <w:jc w:val="both"/>
        <w:rPr>
          <w:rFonts w:ascii="Arial" w:hAnsi="Arial" w:cs="Arial"/>
          <w:sz w:val="21"/>
          <w:szCs w:val="21"/>
        </w:rPr>
      </w:pPr>
    </w:p>
    <w:p w14:paraId="15565393" w14:textId="77777777" w:rsidR="008C78D6" w:rsidRDefault="008C78D6" w:rsidP="008C78D6">
      <w:pPr>
        <w:ind w:left="360" w:hanging="360"/>
        <w:jc w:val="both"/>
        <w:rPr>
          <w:rFonts w:ascii="Arial" w:hAnsi="Arial" w:cs="Arial"/>
          <w:sz w:val="21"/>
          <w:szCs w:val="21"/>
        </w:rPr>
      </w:pPr>
    </w:p>
    <w:p w14:paraId="2BD0E195" w14:textId="77777777" w:rsidR="008C78D6" w:rsidRDefault="008C78D6" w:rsidP="008C78D6">
      <w:pPr>
        <w:ind w:left="360" w:hanging="360"/>
        <w:jc w:val="both"/>
        <w:rPr>
          <w:rFonts w:ascii="Arial" w:hAnsi="Arial" w:cs="Arial"/>
          <w:sz w:val="21"/>
          <w:szCs w:val="21"/>
        </w:rPr>
      </w:pPr>
    </w:p>
    <w:p w14:paraId="076AD26F" w14:textId="77777777" w:rsidR="008C78D6" w:rsidRDefault="008C78D6" w:rsidP="008C78D6">
      <w:pPr>
        <w:ind w:left="360" w:hanging="360"/>
        <w:jc w:val="both"/>
        <w:rPr>
          <w:rFonts w:ascii="Arial" w:hAnsi="Arial" w:cs="Arial"/>
          <w:sz w:val="21"/>
          <w:szCs w:val="21"/>
        </w:rPr>
      </w:pPr>
    </w:p>
    <w:p w14:paraId="2817981F" w14:textId="77777777" w:rsidR="008C78D6" w:rsidRDefault="008C78D6" w:rsidP="008C78D6">
      <w:pPr>
        <w:ind w:left="360" w:hanging="360"/>
        <w:jc w:val="both"/>
        <w:rPr>
          <w:rFonts w:ascii="Arial" w:hAnsi="Arial" w:cs="Arial"/>
          <w:sz w:val="21"/>
          <w:szCs w:val="21"/>
        </w:rPr>
      </w:pPr>
    </w:p>
    <w:p w14:paraId="2C33AA67" w14:textId="77777777" w:rsidR="008C78D6" w:rsidRDefault="008C78D6" w:rsidP="008C78D6">
      <w:pPr>
        <w:jc w:val="both"/>
        <w:rPr>
          <w:rFonts w:ascii="Arial" w:hAnsi="Arial" w:cs="Arial"/>
          <w:sz w:val="21"/>
          <w:szCs w:val="21"/>
        </w:rPr>
      </w:pPr>
    </w:p>
    <w:p w14:paraId="551CF809" w14:textId="77777777" w:rsidR="008C78D6" w:rsidRDefault="008C78D6" w:rsidP="008C78D6">
      <w:pPr>
        <w:ind w:left="5760"/>
        <w:jc w:val="center"/>
        <w:rPr>
          <w:rFonts w:ascii="Arial" w:hAnsi="Arial" w:cs="Arial"/>
          <w:b/>
          <w:bCs/>
          <w:color w:val="00000A"/>
          <w:sz w:val="22"/>
          <w:szCs w:val="22"/>
        </w:rPr>
      </w:pPr>
      <w:r w:rsidRPr="00B75894">
        <w:rPr>
          <w:rFonts w:ascii="Arial" w:hAnsi="Arial" w:cs="Arial"/>
          <w:b/>
          <w:bCs/>
          <w:color w:val="00000A"/>
          <w:sz w:val="22"/>
          <w:szCs w:val="22"/>
        </w:rPr>
        <w:t>(</w:t>
      </w:r>
      <w:r>
        <w:rPr>
          <w:rFonts w:ascii="Arial" w:hAnsi="Arial" w:cs="Arial"/>
          <w:b/>
          <w:bCs/>
          <w:color w:val="00000A"/>
          <w:sz w:val="22"/>
          <w:szCs w:val="22"/>
        </w:rPr>
        <w:t>ASHISH GUPTA</w:t>
      </w:r>
      <w:r w:rsidRPr="00B75894">
        <w:rPr>
          <w:rFonts w:ascii="Arial" w:hAnsi="Arial" w:cs="Arial"/>
          <w:b/>
          <w:bCs/>
          <w:color w:val="00000A"/>
          <w:sz w:val="22"/>
          <w:szCs w:val="22"/>
        </w:rPr>
        <w:t>)</w:t>
      </w:r>
    </w:p>
    <w:p w14:paraId="536465D2" w14:textId="77777777" w:rsidR="008C78D6" w:rsidRDefault="008C78D6" w:rsidP="008C78D6">
      <w:pPr>
        <w:ind w:left="5760"/>
        <w:jc w:val="center"/>
        <w:rPr>
          <w:rFonts w:ascii="Arial" w:hAnsi="Arial" w:cs="Arial"/>
          <w:b/>
          <w:bCs/>
          <w:color w:val="00000A"/>
        </w:rPr>
      </w:pPr>
      <w:r w:rsidRPr="00B75894">
        <w:rPr>
          <w:rFonts w:ascii="Arial" w:hAnsi="Arial" w:cs="Arial"/>
          <w:b/>
          <w:bCs/>
          <w:color w:val="00000A"/>
          <w:sz w:val="22"/>
          <w:szCs w:val="22"/>
        </w:rPr>
        <w:t>DEE/TRS/KALYAN</w:t>
      </w:r>
    </w:p>
    <w:p w14:paraId="4DA304B3" w14:textId="77777777" w:rsidR="008C78D6" w:rsidRPr="00B75894" w:rsidRDefault="008C78D6" w:rsidP="008C78D6">
      <w:pPr>
        <w:ind w:left="5760"/>
        <w:jc w:val="center"/>
        <w:rPr>
          <w:b/>
          <w:bCs/>
        </w:rPr>
      </w:pPr>
      <w:r w:rsidRPr="00B75894">
        <w:rPr>
          <w:rFonts w:ascii="Arial" w:hAnsi="Arial" w:cs="Arial"/>
          <w:b/>
          <w:bCs/>
          <w:color w:val="00000A"/>
          <w:sz w:val="22"/>
          <w:szCs w:val="22"/>
        </w:rPr>
        <w:t>For Sr. DEE/TRS/KALYAN</w:t>
      </w:r>
    </w:p>
    <w:p w14:paraId="01F837F3" w14:textId="77777777" w:rsidR="008C78D6" w:rsidRDefault="008C78D6" w:rsidP="008C78D6"/>
    <w:p w14:paraId="2A870E7D" w14:textId="77777777" w:rsidR="008C78D6" w:rsidRDefault="008C78D6" w:rsidP="008C78D6">
      <w:pPr>
        <w:spacing w:after="200" w:line="276" w:lineRule="auto"/>
      </w:pPr>
      <w:r>
        <w:br w:type="page"/>
      </w:r>
    </w:p>
    <w:p w14:paraId="03D65D2B" w14:textId="68D60BE3" w:rsidR="00012A5F" w:rsidRDefault="00012A5F"/>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012A5F" w14:paraId="513C0DBD" w14:textId="77777777" w:rsidTr="008C78D6">
        <w:trPr>
          <w:trHeight w:val="1440"/>
        </w:trPr>
        <w:tc>
          <w:tcPr>
            <w:tcW w:w="4321" w:type="dxa"/>
            <w:tcBorders>
              <w:top w:val="nil"/>
              <w:left w:val="nil"/>
              <w:bottom w:val="single" w:sz="4" w:space="0" w:color="auto"/>
              <w:right w:val="nil"/>
            </w:tcBorders>
            <w:hideMark/>
          </w:tcPr>
          <w:p w14:paraId="51C0F849" w14:textId="38E62F46" w:rsidR="00012A5F" w:rsidRDefault="00012A5F" w:rsidP="008C78D6">
            <w:pPr>
              <w:pStyle w:val="NoSpacing"/>
              <w:spacing w:line="276" w:lineRule="auto"/>
              <w:rPr>
                <w:rFonts w:ascii="ILDVW504" w:hAnsi="ILDVW504" w:cs="Arial"/>
                <w:b/>
              </w:rPr>
            </w:pPr>
            <w:r>
              <w:rPr>
                <w:rFonts w:ascii="Times New Roman" w:eastAsia="Times New Roman" w:hAnsi="Times New Roman"/>
                <w:sz w:val="24"/>
                <w:szCs w:val="24"/>
              </w:rPr>
              <w:br w:type="page"/>
            </w:r>
            <w:r>
              <w:rPr>
                <w:rFonts w:ascii="Mangal" w:hAnsi="Mangal" w:cs="Nirmala UI" w:hint="eastAsia"/>
                <w:b/>
                <w:cs/>
                <w:lang w:bidi="hi-IN"/>
              </w:rPr>
              <w:t>मध्य</w:t>
            </w:r>
            <w:r w:rsidR="003B1069">
              <w:rPr>
                <w:rFonts w:ascii="Mangal" w:hAnsi="Mangal" w:cs="Nirmala UI"/>
                <w:b/>
                <w:lang w:bidi="hi-IN"/>
              </w:rPr>
              <w:t xml:space="preserve"> </w:t>
            </w:r>
            <w:r>
              <w:rPr>
                <w:rFonts w:ascii="Mangal" w:hAnsi="Mangal" w:cs="Nirmala UI" w:hint="eastAsia"/>
                <w:b/>
                <w:cs/>
                <w:lang w:bidi="hi-IN"/>
              </w:rPr>
              <w:t>रेल</w:t>
            </w:r>
          </w:p>
          <w:p w14:paraId="7301F52A" w14:textId="6D2E2793" w:rsidR="00012A5F" w:rsidRDefault="00012A5F" w:rsidP="008C78D6">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sidR="003B1069">
              <w:rPr>
                <w:rFonts w:ascii="Mangal" w:hAnsi="Mangal" w:cs="Nirmala UI"/>
                <w:sz w:val="20"/>
                <w:szCs w:val="20"/>
                <w:lang w:bidi="hi-IN"/>
              </w:rPr>
              <w:t xml:space="preserve"> </w:t>
            </w:r>
            <w:r>
              <w:rPr>
                <w:rFonts w:ascii="Mangal" w:hAnsi="Mangal" w:cs="Nirmala UI" w:hint="eastAsia"/>
                <w:sz w:val="20"/>
                <w:szCs w:val="20"/>
                <w:cs/>
                <w:lang w:bidi="hi-IN"/>
              </w:rPr>
              <w:t>मंडल</w:t>
            </w:r>
            <w:r w:rsidR="003B1069">
              <w:rPr>
                <w:rFonts w:ascii="Mangal" w:hAnsi="Mangal" w:cs="Nirmala UI"/>
                <w:sz w:val="20"/>
                <w:szCs w:val="20"/>
                <w:lang w:bidi="hi-IN"/>
              </w:rPr>
              <w:t xml:space="preserve"> </w:t>
            </w:r>
            <w:r>
              <w:rPr>
                <w:rFonts w:ascii="Mangal" w:hAnsi="Mangal" w:cs="Nirmala UI" w:hint="eastAsia"/>
                <w:sz w:val="20"/>
                <w:szCs w:val="20"/>
                <w:cs/>
                <w:lang w:bidi="hi-IN"/>
              </w:rPr>
              <w:t>विद्युत</w:t>
            </w:r>
            <w:r w:rsidR="003B1069">
              <w:rPr>
                <w:rFonts w:ascii="Mangal" w:hAnsi="Mangal" w:cs="Nirmala UI"/>
                <w:sz w:val="20"/>
                <w:szCs w:val="20"/>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2D2734A2" w14:textId="0BA7DBD2" w:rsidR="00012A5F" w:rsidRDefault="00012A5F" w:rsidP="008C78D6">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sidR="003B1069">
              <w:rPr>
                <w:rFonts w:ascii="Mangal" w:hAnsi="Mangal" w:cs="Nirmala UI"/>
                <w:sz w:val="20"/>
                <w:szCs w:val="20"/>
                <w:lang w:bidi="hi-IN"/>
              </w:rPr>
              <w:t xml:space="preserve"> </w:t>
            </w:r>
            <w:proofErr w:type="spellStart"/>
            <w:r>
              <w:rPr>
                <w:rFonts w:ascii="Mangal" w:hAnsi="Mangal" w:cs="Nirmala UI" w:hint="eastAsia"/>
                <w:sz w:val="20"/>
                <w:szCs w:val="20"/>
                <w:cs/>
                <w:lang w:bidi="hi-IN"/>
              </w:rPr>
              <w:t>लोको</w:t>
            </w:r>
            <w:proofErr w:type="spellEnd"/>
            <w:r w:rsidR="003B1069">
              <w:rPr>
                <w:rFonts w:ascii="Mangal" w:hAnsi="Mangal" w:cs="Nirmala UI"/>
                <w:sz w:val="20"/>
                <w:szCs w:val="20"/>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41B05BD" w14:textId="77777777" w:rsidR="00012A5F" w:rsidRDefault="00012A5F" w:rsidP="008C78D6">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2BB80A2A" w14:textId="77777777" w:rsidR="00012A5F" w:rsidRDefault="00012A5F" w:rsidP="008C78D6">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12DA75F0" wp14:editId="61EB2A03">
                  <wp:extent cx="871220" cy="880110"/>
                  <wp:effectExtent l="19050" t="0" r="5080" b="0"/>
                  <wp:docPr id="131023360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4E6AB351" w14:textId="77777777" w:rsidR="00012A5F" w:rsidRDefault="00012A5F" w:rsidP="008C78D6">
            <w:pPr>
              <w:pStyle w:val="Header"/>
              <w:spacing w:line="276" w:lineRule="auto"/>
              <w:rPr>
                <w:b/>
              </w:rPr>
            </w:pPr>
          </w:p>
          <w:p w14:paraId="6E6DFDE5" w14:textId="77777777" w:rsidR="00012A5F" w:rsidRDefault="00012A5F" w:rsidP="008C78D6">
            <w:pPr>
              <w:pStyle w:val="Header"/>
              <w:spacing w:line="276" w:lineRule="auto"/>
              <w:rPr>
                <w:b/>
                <w:bCs/>
              </w:rPr>
            </w:pPr>
            <w:r>
              <w:rPr>
                <w:b/>
              </w:rPr>
              <w:t>Central Railway</w:t>
            </w:r>
          </w:p>
          <w:p w14:paraId="0CB2215F" w14:textId="77777777" w:rsidR="00012A5F" w:rsidRDefault="00012A5F" w:rsidP="008C78D6">
            <w:pPr>
              <w:pStyle w:val="Header"/>
              <w:spacing w:line="276" w:lineRule="auto"/>
              <w:jc w:val="both"/>
              <w:rPr>
                <w:b/>
                <w:bCs/>
              </w:rPr>
            </w:pPr>
            <w:r>
              <w:t xml:space="preserve">Office of Sr. DEE (TRS), </w:t>
            </w:r>
          </w:p>
          <w:p w14:paraId="28B6F1A2" w14:textId="77777777" w:rsidR="00012A5F" w:rsidRDefault="00012A5F" w:rsidP="008C78D6">
            <w:pPr>
              <w:pStyle w:val="Header"/>
              <w:spacing w:line="276" w:lineRule="auto"/>
              <w:jc w:val="both"/>
              <w:rPr>
                <w:b/>
                <w:bCs/>
              </w:rPr>
            </w:pPr>
            <w:r>
              <w:t xml:space="preserve">Electric Loco Shed, Kalyan - 421 301. </w:t>
            </w:r>
          </w:p>
          <w:p w14:paraId="0D60AF91" w14:textId="77777777" w:rsidR="00012A5F" w:rsidRDefault="00012A5F" w:rsidP="008C78D6">
            <w:pPr>
              <w:pStyle w:val="Header"/>
              <w:spacing w:line="276" w:lineRule="auto"/>
              <w:jc w:val="both"/>
              <w:rPr>
                <w:rFonts w:ascii="Mangal" w:hAnsi="Mangal" w:cs="Mangal"/>
                <w:b/>
                <w:bCs/>
              </w:rPr>
            </w:pPr>
            <w:r>
              <w:t xml:space="preserve">Email :- </w:t>
            </w:r>
            <w:hyperlink r:id="rId8" w:history="1">
              <w:r>
                <w:rPr>
                  <w:rStyle w:val="Hyperlink"/>
                </w:rPr>
                <w:t>srdeetrskyncrly@gmail.cox</w:t>
              </w:r>
            </w:hyperlink>
            <w:r>
              <w:t>m</w:t>
            </w:r>
          </w:p>
        </w:tc>
      </w:tr>
    </w:tbl>
    <w:p w14:paraId="07E7F11E" w14:textId="77777777" w:rsidR="00012A5F" w:rsidRDefault="00012A5F" w:rsidP="00012A5F">
      <w:pPr>
        <w:rPr>
          <w:sz w:val="12"/>
          <w:szCs w:val="20"/>
        </w:rPr>
      </w:pPr>
    </w:p>
    <w:p w14:paraId="6819BD20" w14:textId="5851D85E" w:rsidR="00012A5F" w:rsidRPr="00171E77" w:rsidRDefault="00012A5F" w:rsidP="00012A5F">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w:t>
      </w:r>
      <w:r>
        <w:rPr>
          <w:rFonts w:ascii="Arial" w:hAnsi="Arial" w:cs="Arial"/>
          <w:b/>
          <w:bCs/>
          <w:sz w:val="21"/>
          <w:szCs w:val="21"/>
        </w:rPr>
        <w:t>18</w:t>
      </w:r>
      <w:r w:rsidRPr="00171E77">
        <w:rPr>
          <w:rFonts w:ascii="Arial" w:hAnsi="Arial" w:cs="Arial"/>
          <w:b/>
          <w:bCs/>
          <w:sz w:val="21"/>
          <w:szCs w:val="21"/>
        </w:rPr>
        <w:t>.</w:t>
      </w:r>
      <w:r>
        <w:rPr>
          <w:rFonts w:ascii="Arial" w:hAnsi="Arial" w:cs="Arial"/>
          <w:b/>
          <w:bCs/>
          <w:sz w:val="21"/>
          <w:szCs w:val="21"/>
        </w:rPr>
        <w:t>07</w:t>
      </w:r>
      <w:r w:rsidRPr="00171E77">
        <w:rPr>
          <w:rFonts w:ascii="Arial" w:hAnsi="Arial" w:cs="Arial"/>
          <w:b/>
          <w:bCs/>
          <w:sz w:val="21"/>
          <w:szCs w:val="21"/>
        </w:rPr>
        <w:t>.202</w:t>
      </w:r>
      <w:r>
        <w:rPr>
          <w:rFonts w:ascii="Arial" w:hAnsi="Arial" w:cs="Arial"/>
          <w:b/>
          <w:bCs/>
          <w:sz w:val="21"/>
          <w:szCs w:val="21"/>
        </w:rPr>
        <w:t>5</w:t>
      </w:r>
    </w:p>
    <w:p w14:paraId="3E795B6D" w14:textId="77777777" w:rsidR="00012A5F" w:rsidRDefault="00012A5F" w:rsidP="00012A5F">
      <w:pPr>
        <w:ind w:left="900"/>
        <w:jc w:val="both"/>
        <w:rPr>
          <w:rFonts w:ascii="Arial" w:hAnsi="Arial" w:cs="Arial"/>
          <w:sz w:val="21"/>
          <w:szCs w:val="21"/>
        </w:rPr>
      </w:pPr>
    </w:p>
    <w:p w14:paraId="50B54687" w14:textId="77777777" w:rsidR="00012A5F" w:rsidRDefault="00012A5F" w:rsidP="00012A5F">
      <w:pPr>
        <w:rPr>
          <w:rFonts w:ascii="Arial" w:hAnsi="Arial" w:cs="Arial"/>
          <w:b/>
          <w:bCs/>
          <w:sz w:val="21"/>
          <w:szCs w:val="21"/>
        </w:rPr>
      </w:pPr>
      <w:r>
        <w:rPr>
          <w:rFonts w:ascii="Arial" w:hAnsi="Arial" w:cs="Arial"/>
          <w:b/>
          <w:bCs/>
          <w:sz w:val="21"/>
          <w:szCs w:val="21"/>
        </w:rPr>
        <w:t>Sr.DEE (TRS) AQ</w:t>
      </w:r>
    </w:p>
    <w:p w14:paraId="555F9264" w14:textId="77777777" w:rsidR="00012A5F" w:rsidRDefault="00012A5F" w:rsidP="00012A5F">
      <w:pPr>
        <w:ind w:left="900"/>
        <w:jc w:val="both"/>
        <w:rPr>
          <w:rFonts w:ascii="Arial" w:hAnsi="Arial" w:cs="Arial"/>
          <w:sz w:val="21"/>
          <w:szCs w:val="21"/>
        </w:rPr>
      </w:pPr>
    </w:p>
    <w:p w14:paraId="4E7FEF01" w14:textId="77777777" w:rsidR="00012A5F" w:rsidRDefault="00012A5F" w:rsidP="00012A5F">
      <w:pPr>
        <w:ind w:left="1080" w:hanging="1080"/>
        <w:jc w:val="both"/>
        <w:rPr>
          <w:rFonts w:ascii="Arial" w:hAnsi="Arial" w:cs="Arial"/>
          <w:sz w:val="21"/>
          <w:szCs w:val="21"/>
        </w:rPr>
      </w:pPr>
      <w:r>
        <w:rPr>
          <w:rFonts w:ascii="Arial" w:hAnsi="Arial" w:cs="Arial"/>
          <w:sz w:val="21"/>
          <w:szCs w:val="21"/>
        </w:rPr>
        <w:t xml:space="preserve">             Sub:-Comprehensive Annual Maintenance Contract (AMC) of AAL make 180 KVA </w:t>
      </w:r>
    </w:p>
    <w:p w14:paraId="1D00C9B0" w14:textId="77777777" w:rsidR="00012A5F" w:rsidRDefault="00012A5F" w:rsidP="00012A5F">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424633FD" w14:textId="77777777" w:rsidR="00012A5F" w:rsidRDefault="00012A5F" w:rsidP="00012A5F">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1A453C97" w14:textId="77777777" w:rsidR="00012A5F" w:rsidRDefault="00012A5F" w:rsidP="00012A5F">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6D3231DD" w14:textId="77777777" w:rsidR="00012A5F" w:rsidRPr="006D5AF2" w:rsidRDefault="00012A5F" w:rsidP="00012A5F">
      <w:pPr>
        <w:ind w:left="1080" w:hanging="1080"/>
        <w:jc w:val="both"/>
        <w:rPr>
          <w:rFonts w:ascii="Arial" w:hAnsi="Arial" w:cs="Arial"/>
          <w:sz w:val="18"/>
          <w:szCs w:val="18"/>
        </w:rPr>
      </w:pPr>
    </w:p>
    <w:p w14:paraId="39AFD04A" w14:textId="2B05B08B" w:rsidR="00012A5F" w:rsidRDefault="00012A5F" w:rsidP="00012A5F">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1.</w:t>
      </w:r>
      <w:r w:rsidR="009B3C79">
        <w:rPr>
          <w:rFonts w:ascii="Arial" w:hAnsi="Arial" w:cs="Arial"/>
          <w:sz w:val="21"/>
          <w:szCs w:val="21"/>
        </w:rPr>
        <w:t>)</w:t>
      </w:r>
      <w:r>
        <w:rPr>
          <w:rFonts w:ascii="Arial" w:hAnsi="Arial" w:cs="Arial"/>
          <w:sz w:val="21"/>
          <w:szCs w:val="21"/>
        </w:rPr>
        <w:t xml:space="preserve">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28D67B07" w14:textId="77777777" w:rsidR="00012A5F" w:rsidRDefault="00012A5F" w:rsidP="00012A5F">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473A94B5" w14:textId="77777777" w:rsidR="00012A5F" w:rsidRPr="00E77641" w:rsidRDefault="00012A5F" w:rsidP="00012A5F">
      <w:pPr>
        <w:ind w:left="1350" w:firstLine="90"/>
        <w:jc w:val="both"/>
        <w:rPr>
          <w:rFonts w:ascii="Arial" w:hAnsi="Arial" w:cs="Arial"/>
          <w:sz w:val="8"/>
          <w:szCs w:val="8"/>
        </w:rPr>
      </w:pPr>
    </w:p>
    <w:p w14:paraId="2D67C370" w14:textId="752F1A02" w:rsidR="00012A5F" w:rsidRDefault="00012A5F" w:rsidP="00012A5F">
      <w:pPr>
        <w:ind w:left="1350" w:firstLine="90"/>
        <w:jc w:val="both"/>
        <w:rPr>
          <w:rFonts w:ascii="Arial" w:hAnsi="Arial" w:cs="Arial"/>
          <w:sz w:val="21"/>
          <w:szCs w:val="21"/>
        </w:rPr>
      </w:pPr>
      <w:r>
        <w:rPr>
          <w:rFonts w:ascii="Arial" w:hAnsi="Arial" w:cs="Arial"/>
          <w:sz w:val="21"/>
          <w:szCs w:val="21"/>
        </w:rPr>
        <w:t>2.</w:t>
      </w:r>
      <w:r w:rsidR="009B3C79">
        <w:rPr>
          <w:rFonts w:ascii="Arial" w:hAnsi="Arial" w:cs="Arial"/>
          <w:sz w:val="21"/>
          <w:szCs w:val="21"/>
        </w:rPr>
        <w:t>)</w:t>
      </w:r>
      <w:r>
        <w:rPr>
          <w:rFonts w:ascii="Arial" w:hAnsi="Arial" w:cs="Arial"/>
          <w:sz w:val="21"/>
          <w:szCs w:val="21"/>
        </w:rPr>
        <w:t xml:space="preserve"> Your office letter no. ELS/AQ/DRG/WCQ/21-22/10 dated 02.03.2023 </w:t>
      </w:r>
    </w:p>
    <w:p w14:paraId="00C177CF" w14:textId="184048A1" w:rsidR="00012A5F" w:rsidRDefault="00012A5F" w:rsidP="00012A5F">
      <w:pPr>
        <w:ind w:left="1350" w:firstLine="90"/>
        <w:jc w:val="both"/>
        <w:rPr>
          <w:rFonts w:ascii="Arial" w:hAnsi="Arial" w:cs="Arial"/>
          <w:sz w:val="21"/>
          <w:szCs w:val="21"/>
        </w:rPr>
      </w:pPr>
      <w:r>
        <w:rPr>
          <w:rFonts w:ascii="Arial" w:hAnsi="Arial" w:cs="Arial"/>
          <w:sz w:val="21"/>
          <w:szCs w:val="21"/>
        </w:rPr>
        <w:t>3</w:t>
      </w:r>
      <w:r w:rsidR="009B3C79">
        <w:rPr>
          <w:rFonts w:ascii="Arial" w:hAnsi="Arial" w:cs="Arial"/>
          <w:sz w:val="21"/>
          <w:szCs w:val="21"/>
        </w:rPr>
        <w:t>)</w:t>
      </w:r>
      <w:r>
        <w:rPr>
          <w:rFonts w:ascii="Arial" w:hAnsi="Arial" w:cs="Arial"/>
          <w:sz w:val="21"/>
          <w:szCs w:val="21"/>
        </w:rPr>
        <w:t>.</w:t>
      </w:r>
      <w:r w:rsidRPr="00490A6D">
        <w:rPr>
          <w:rFonts w:ascii="Arial" w:hAnsi="Arial" w:cs="Arial"/>
          <w:sz w:val="21"/>
          <w:szCs w:val="21"/>
        </w:rPr>
        <w:t xml:space="preserve"> </w:t>
      </w:r>
      <w:r>
        <w:rPr>
          <w:rFonts w:ascii="Arial" w:hAnsi="Arial" w:cs="Arial"/>
          <w:sz w:val="21"/>
          <w:szCs w:val="21"/>
        </w:rPr>
        <w:t>HQ Letter No.L.253.AC.118.Vol-VI dated 24.01.2023</w:t>
      </w:r>
    </w:p>
    <w:p w14:paraId="191DE4B1" w14:textId="3E7E8EFD" w:rsidR="00012A5F" w:rsidRDefault="00012A5F" w:rsidP="00012A5F">
      <w:pPr>
        <w:ind w:left="1350" w:firstLine="90"/>
        <w:jc w:val="both"/>
        <w:rPr>
          <w:rFonts w:ascii="Arial" w:hAnsi="Arial" w:cs="Arial"/>
          <w:sz w:val="21"/>
          <w:szCs w:val="21"/>
        </w:rPr>
      </w:pPr>
      <w:r>
        <w:rPr>
          <w:rFonts w:ascii="Arial" w:hAnsi="Arial" w:cs="Arial"/>
          <w:sz w:val="21"/>
          <w:szCs w:val="21"/>
        </w:rPr>
        <w:t>4.</w:t>
      </w:r>
      <w:r w:rsidR="009B3C79">
        <w:rPr>
          <w:rFonts w:ascii="Arial" w:hAnsi="Arial" w:cs="Arial"/>
          <w:sz w:val="21"/>
          <w:szCs w:val="21"/>
        </w:rPr>
        <w:t>)</w:t>
      </w:r>
      <w:r>
        <w:rPr>
          <w:rFonts w:ascii="Arial" w:hAnsi="Arial" w:cs="Arial"/>
          <w:sz w:val="21"/>
          <w:szCs w:val="21"/>
        </w:rPr>
        <w:t xml:space="preserve"> HQ Letter No.L.253.AC.118.Vol-VI dated 20.06.2023</w:t>
      </w:r>
    </w:p>
    <w:p w14:paraId="2ADB1F63" w14:textId="338633D0" w:rsidR="00012A5F" w:rsidRDefault="00012A5F" w:rsidP="00012A5F">
      <w:pPr>
        <w:ind w:left="1350" w:firstLine="90"/>
        <w:jc w:val="both"/>
        <w:rPr>
          <w:rFonts w:ascii="Arial" w:hAnsi="Arial" w:cs="Arial"/>
          <w:sz w:val="21"/>
          <w:szCs w:val="21"/>
        </w:rPr>
      </w:pPr>
      <w:r>
        <w:rPr>
          <w:rFonts w:ascii="Arial" w:hAnsi="Arial" w:cs="Arial"/>
          <w:sz w:val="21"/>
          <w:szCs w:val="21"/>
        </w:rPr>
        <w:t>5.</w:t>
      </w:r>
      <w:r w:rsidR="009B3C79">
        <w:rPr>
          <w:rFonts w:ascii="Arial" w:hAnsi="Arial" w:cs="Arial"/>
          <w:sz w:val="21"/>
          <w:szCs w:val="21"/>
        </w:rPr>
        <w:t>)</w:t>
      </w:r>
      <w:r>
        <w:rPr>
          <w:rFonts w:ascii="Arial" w:hAnsi="Arial" w:cs="Arial"/>
          <w:sz w:val="21"/>
          <w:szCs w:val="21"/>
        </w:rPr>
        <w:t xml:space="preserve"> RB letter no.2023/Elect(TRS)/440/3 dated 16.11.2023</w:t>
      </w:r>
    </w:p>
    <w:p w14:paraId="334FEA13" w14:textId="1E04A6F8" w:rsidR="00012A5F" w:rsidRDefault="00012A5F" w:rsidP="00012A5F">
      <w:pPr>
        <w:ind w:left="1350" w:firstLine="90"/>
        <w:jc w:val="both"/>
        <w:rPr>
          <w:rFonts w:ascii="Arial" w:hAnsi="Arial" w:cs="Arial"/>
          <w:sz w:val="21"/>
          <w:szCs w:val="21"/>
        </w:rPr>
      </w:pPr>
      <w:r>
        <w:rPr>
          <w:rFonts w:ascii="Arial" w:hAnsi="Arial" w:cs="Arial"/>
          <w:sz w:val="21"/>
          <w:szCs w:val="21"/>
        </w:rPr>
        <w:t>6.</w:t>
      </w:r>
      <w:r w:rsidR="009B3C79">
        <w:rPr>
          <w:rFonts w:ascii="Arial" w:hAnsi="Arial" w:cs="Arial"/>
          <w:sz w:val="21"/>
          <w:szCs w:val="21"/>
        </w:rPr>
        <w:t>)</w:t>
      </w:r>
      <w:r>
        <w:rPr>
          <w:rFonts w:ascii="Arial" w:hAnsi="Arial" w:cs="Arial"/>
          <w:sz w:val="21"/>
          <w:szCs w:val="21"/>
        </w:rPr>
        <w:t xml:space="preserve"> HQ Letter No.L.253.AC.118.Vol-VII dated 13.06.2024</w:t>
      </w:r>
    </w:p>
    <w:p w14:paraId="29909E85" w14:textId="013D0C11" w:rsidR="002849A0" w:rsidRDefault="002849A0" w:rsidP="00012A5F">
      <w:pPr>
        <w:ind w:left="1350" w:firstLine="90"/>
        <w:jc w:val="both"/>
        <w:rPr>
          <w:rFonts w:ascii="Arial" w:hAnsi="Arial" w:cs="Arial"/>
          <w:sz w:val="21"/>
          <w:szCs w:val="21"/>
        </w:rPr>
      </w:pPr>
      <w:r>
        <w:rPr>
          <w:rFonts w:ascii="Arial" w:hAnsi="Arial" w:cs="Arial"/>
          <w:sz w:val="21"/>
          <w:szCs w:val="21"/>
        </w:rPr>
        <w:t>7.</w:t>
      </w:r>
      <w:r w:rsidR="009B3C79">
        <w:rPr>
          <w:rFonts w:ascii="Arial" w:hAnsi="Arial" w:cs="Arial"/>
          <w:sz w:val="21"/>
          <w:szCs w:val="21"/>
        </w:rPr>
        <w:t>)</w:t>
      </w:r>
      <w:r>
        <w:rPr>
          <w:rFonts w:ascii="Arial" w:hAnsi="Arial" w:cs="Arial"/>
          <w:sz w:val="21"/>
          <w:szCs w:val="21"/>
        </w:rPr>
        <w:t xml:space="preserve"> ELS/AQ/DRG/WCQ/21-22/10 dtd. 17.04.2025</w:t>
      </w:r>
    </w:p>
    <w:p w14:paraId="1BD3B994" w14:textId="77777777" w:rsidR="00012A5F" w:rsidRPr="005A65F9" w:rsidRDefault="00012A5F" w:rsidP="00012A5F">
      <w:pPr>
        <w:ind w:left="1080" w:hanging="1080"/>
        <w:jc w:val="both"/>
        <w:rPr>
          <w:rFonts w:ascii="Arial" w:hAnsi="Arial" w:cs="Arial"/>
          <w:sz w:val="12"/>
          <w:szCs w:val="12"/>
        </w:rPr>
      </w:pPr>
    </w:p>
    <w:p w14:paraId="2483165B" w14:textId="77777777" w:rsidR="00012A5F" w:rsidRDefault="00012A5F" w:rsidP="00012A5F">
      <w:pPr>
        <w:ind w:left="1080" w:hanging="1080"/>
        <w:jc w:val="center"/>
        <w:rPr>
          <w:rFonts w:ascii="Arial" w:hAnsi="Arial" w:cs="Arial"/>
          <w:sz w:val="21"/>
          <w:szCs w:val="21"/>
        </w:rPr>
      </w:pPr>
      <w:r>
        <w:rPr>
          <w:rFonts w:ascii="Arial" w:hAnsi="Arial" w:cs="Arial"/>
          <w:sz w:val="21"/>
          <w:szCs w:val="21"/>
        </w:rPr>
        <w:t>--**--</w:t>
      </w:r>
    </w:p>
    <w:p w14:paraId="53FD6A00" w14:textId="77777777" w:rsidR="00012A5F" w:rsidRPr="005A65F9" w:rsidRDefault="00012A5F" w:rsidP="00012A5F">
      <w:pPr>
        <w:jc w:val="both"/>
        <w:rPr>
          <w:rFonts w:ascii="Arial" w:hAnsi="Arial" w:cs="Arial"/>
          <w:sz w:val="10"/>
          <w:szCs w:val="10"/>
        </w:rPr>
      </w:pPr>
    </w:p>
    <w:p w14:paraId="3BD86864" w14:textId="77777777" w:rsidR="00012A5F" w:rsidRDefault="00012A5F" w:rsidP="00012A5F">
      <w:pPr>
        <w:ind w:left="720" w:firstLine="720"/>
        <w:jc w:val="both"/>
        <w:rPr>
          <w:rFonts w:ascii="Arial" w:hAnsi="Arial" w:cs="Arial"/>
          <w:sz w:val="21"/>
          <w:szCs w:val="21"/>
        </w:rPr>
      </w:pPr>
      <w:r>
        <w:rPr>
          <w:rFonts w:ascii="Arial" w:hAnsi="Arial" w:cs="Arial"/>
          <w:sz w:val="21"/>
          <w:szCs w:val="21"/>
        </w:rPr>
        <w:t xml:space="preserve">With reference to your office LOA a contract for the subject has been awarded to M/s AAL Noida for ELS/KYN, ELS/BSL &amp; ELS/AQ. </w:t>
      </w:r>
      <w:r w:rsidRPr="00490A6D">
        <w:rPr>
          <w:rFonts w:ascii="Arial" w:hAnsi="Arial" w:cs="Arial"/>
          <w:sz w:val="21"/>
          <w:szCs w:val="21"/>
        </w:rPr>
        <w:t>The schedule quantity of ELS/KYN is 9855 loco days for 09 locos.</w:t>
      </w:r>
    </w:p>
    <w:p w14:paraId="78299326" w14:textId="77777777" w:rsidR="00012A5F" w:rsidRPr="00992858" w:rsidRDefault="00012A5F" w:rsidP="00012A5F">
      <w:pPr>
        <w:ind w:left="720" w:firstLine="720"/>
        <w:jc w:val="both"/>
        <w:rPr>
          <w:rFonts w:ascii="Arial" w:hAnsi="Arial" w:cs="Arial"/>
          <w:sz w:val="14"/>
          <w:szCs w:val="14"/>
        </w:rPr>
      </w:pPr>
    </w:p>
    <w:p w14:paraId="6DFF1C4D" w14:textId="77777777" w:rsidR="00012A5F" w:rsidRDefault="00012A5F" w:rsidP="00012A5F">
      <w:pPr>
        <w:ind w:left="720" w:firstLine="720"/>
        <w:jc w:val="both"/>
        <w:rPr>
          <w:rFonts w:ascii="Arial" w:hAnsi="Arial" w:cs="Arial"/>
          <w:sz w:val="21"/>
          <w:szCs w:val="21"/>
        </w:rPr>
      </w:pPr>
      <w:r>
        <w:rPr>
          <w:rFonts w:ascii="Arial" w:hAnsi="Arial" w:cs="Arial"/>
          <w:sz w:val="21"/>
          <w:szCs w:val="21"/>
        </w:rPr>
        <w:t>Due to transfer of locos from ELS/AQ to ELS/KYN vide HQ &amp; RB letters under Ref. 3, 4 &amp; 6 holding of ELS/KYN for AAL SIV is increased from 09 Nos. to 25 Nos. Further, 09 locos transferred from ELS/KYN to ELS/BSL vide HQ letter under Ref.6. Hence the total number of loco days will be executing till 12</w:t>
      </w:r>
      <w:r w:rsidRPr="002A6171">
        <w:rPr>
          <w:rFonts w:ascii="Arial" w:hAnsi="Arial" w:cs="Arial"/>
          <w:sz w:val="21"/>
          <w:szCs w:val="21"/>
          <w:vertAlign w:val="superscript"/>
        </w:rPr>
        <w:t>th</w:t>
      </w:r>
      <w:r>
        <w:rPr>
          <w:rFonts w:ascii="Arial" w:hAnsi="Arial" w:cs="Arial"/>
          <w:sz w:val="21"/>
          <w:szCs w:val="21"/>
        </w:rPr>
        <w:t xml:space="preserve"> quarter are 17,232 Nos. </w:t>
      </w:r>
    </w:p>
    <w:p w14:paraId="04283F50" w14:textId="77777777" w:rsidR="003B1069" w:rsidRPr="006A2D03" w:rsidRDefault="003B1069" w:rsidP="00012A5F">
      <w:pPr>
        <w:ind w:left="720" w:firstLine="720"/>
        <w:jc w:val="both"/>
        <w:rPr>
          <w:rFonts w:ascii="Arial" w:hAnsi="Arial" w:cs="Arial"/>
          <w:sz w:val="14"/>
          <w:szCs w:val="14"/>
        </w:rPr>
      </w:pPr>
    </w:p>
    <w:p w14:paraId="2F8FD24C" w14:textId="0686C733" w:rsidR="009B3C79" w:rsidRDefault="009B3C79" w:rsidP="00012A5F">
      <w:pPr>
        <w:ind w:left="720" w:firstLine="720"/>
        <w:jc w:val="both"/>
        <w:rPr>
          <w:rFonts w:ascii="Arial" w:hAnsi="Arial" w:cs="Arial"/>
          <w:sz w:val="21"/>
          <w:szCs w:val="21"/>
        </w:rPr>
      </w:pPr>
      <w:r>
        <w:rPr>
          <w:rFonts w:ascii="Arial" w:hAnsi="Arial" w:cs="Arial"/>
          <w:sz w:val="21"/>
          <w:szCs w:val="21"/>
        </w:rPr>
        <w:t>Vide letter at ref. (7)</w:t>
      </w:r>
      <w:r w:rsidR="00DF2BF9">
        <w:rPr>
          <w:rFonts w:ascii="Arial" w:hAnsi="Arial" w:cs="Arial"/>
          <w:sz w:val="21"/>
          <w:szCs w:val="21"/>
        </w:rPr>
        <w:t>,</w:t>
      </w:r>
      <w:r>
        <w:rPr>
          <w:rFonts w:ascii="Arial" w:hAnsi="Arial" w:cs="Arial"/>
          <w:sz w:val="21"/>
          <w:szCs w:val="21"/>
        </w:rPr>
        <w:t xml:space="preserve"> extension period </w:t>
      </w:r>
      <w:r w:rsidR="006A2D03">
        <w:rPr>
          <w:rFonts w:ascii="Arial" w:hAnsi="Arial" w:cs="Arial"/>
          <w:sz w:val="21"/>
          <w:szCs w:val="21"/>
        </w:rPr>
        <w:t xml:space="preserve">of subject work was </w:t>
      </w:r>
      <w:r>
        <w:rPr>
          <w:rFonts w:ascii="Arial" w:hAnsi="Arial" w:cs="Arial"/>
          <w:sz w:val="21"/>
          <w:szCs w:val="21"/>
        </w:rPr>
        <w:t>extended up to 31.07.2025</w:t>
      </w:r>
    </w:p>
    <w:p w14:paraId="7D74CA16" w14:textId="2E37D915" w:rsidR="009B3C79" w:rsidRPr="00316D22" w:rsidRDefault="009B3C79" w:rsidP="00012A5F">
      <w:pPr>
        <w:ind w:left="720" w:firstLine="720"/>
        <w:jc w:val="both"/>
        <w:rPr>
          <w:rFonts w:ascii="Arial" w:hAnsi="Arial" w:cs="Arial"/>
          <w:sz w:val="16"/>
          <w:szCs w:val="16"/>
        </w:rPr>
      </w:pPr>
      <w:r>
        <w:rPr>
          <w:rFonts w:ascii="Arial" w:hAnsi="Arial" w:cs="Arial"/>
          <w:sz w:val="21"/>
          <w:szCs w:val="21"/>
        </w:rPr>
        <w:t xml:space="preserve"> </w:t>
      </w:r>
    </w:p>
    <w:p w14:paraId="1AE82931" w14:textId="211F87B2" w:rsidR="003B1069" w:rsidRDefault="003B1069" w:rsidP="00012A5F">
      <w:pPr>
        <w:ind w:left="720" w:firstLine="720"/>
        <w:jc w:val="both"/>
        <w:rPr>
          <w:rFonts w:ascii="Arial" w:hAnsi="Arial" w:cs="Arial"/>
          <w:sz w:val="21"/>
          <w:szCs w:val="21"/>
        </w:rPr>
      </w:pPr>
      <w:r>
        <w:rPr>
          <w:rFonts w:ascii="Arial" w:hAnsi="Arial" w:cs="Arial"/>
          <w:sz w:val="21"/>
          <w:szCs w:val="21"/>
        </w:rPr>
        <w:t xml:space="preserve">The new tender for above work opened on dtd. 02/05/2025 and is under TC and it </w:t>
      </w:r>
      <w:r w:rsidR="009E1784">
        <w:rPr>
          <w:rFonts w:ascii="Arial" w:hAnsi="Arial" w:cs="Arial"/>
          <w:sz w:val="21"/>
          <w:szCs w:val="21"/>
        </w:rPr>
        <w:t xml:space="preserve">will take 2-3 months in finalization. Hence there is need to carry out quantity variation for 3 months up to 31/10/2025 in current contract   </w:t>
      </w:r>
    </w:p>
    <w:p w14:paraId="6EEDADC8" w14:textId="77777777" w:rsidR="00012A5F" w:rsidRPr="00316D22" w:rsidRDefault="00012A5F" w:rsidP="00012A5F">
      <w:pPr>
        <w:ind w:left="720" w:firstLine="720"/>
        <w:jc w:val="both"/>
        <w:rPr>
          <w:rFonts w:ascii="Arial" w:hAnsi="Arial" w:cs="Arial"/>
          <w:sz w:val="16"/>
          <w:szCs w:val="16"/>
        </w:rPr>
      </w:pPr>
    </w:p>
    <w:p w14:paraId="77222587" w14:textId="77777777" w:rsidR="00012A5F" w:rsidRDefault="00012A5F" w:rsidP="00012A5F">
      <w:pPr>
        <w:ind w:left="720" w:firstLine="720"/>
        <w:jc w:val="both"/>
        <w:rPr>
          <w:rFonts w:ascii="Arial" w:hAnsi="Arial" w:cs="Arial"/>
          <w:sz w:val="21"/>
          <w:szCs w:val="21"/>
        </w:rPr>
      </w:pPr>
      <w:r>
        <w:rPr>
          <w:rFonts w:ascii="Arial" w:hAnsi="Arial" w:cs="Arial"/>
          <w:sz w:val="21"/>
          <w:szCs w:val="21"/>
        </w:rPr>
        <w:t>The details of loco days required for quantity variation are as under:</w:t>
      </w:r>
    </w:p>
    <w:p w14:paraId="7406A559" w14:textId="77777777" w:rsidR="00012A5F" w:rsidRPr="005E681B" w:rsidRDefault="00012A5F" w:rsidP="00012A5F">
      <w:pPr>
        <w:jc w:val="both"/>
        <w:rPr>
          <w:rFonts w:ascii="Arial" w:hAnsi="Arial" w:cs="Arial"/>
          <w:sz w:val="12"/>
          <w:szCs w:val="12"/>
        </w:rPr>
      </w:pPr>
    </w:p>
    <w:tbl>
      <w:tblPr>
        <w:tblStyle w:val="TableGrid"/>
        <w:tblpPr w:leftFromText="180" w:rightFromText="180" w:vertAnchor="text" w:horzAnchor="margin" w:tblpXSpec="center" w:tblpY="81"/>
        <w:tblW w:w="0" w:type="auto"/>
        <w:tblLook w:val="04A0" w:firstRow="1" w:lastRow="0" w:firstColumn="1" w:lastColumn="0" w:noHBand="0" w:noVBand="1"/>
      </w:tblPr>
      <w:tblGrid>
        <w:gridCol w:w="1008"/>
        <w:gridCol w:w="3554"/>
        <w:gridCol w:w="2281"/>
      </w:tblGrid>
      <w:tr w:rsidR="00012A5F" w14:paraId="28399B6E" w14:textId="77777777" w:rsidTr="008C78D6">
        <w:tc>
          <w:tcPr>
            <w:tcW w:w="1008" w:type="dxa"/>
          </w:tcPr>
          <w:p w14:paraId="3E024A88" w14:textId="77777777" w:rsidR="00012A5F" w:rsidRDefault="00012A5F" w:rsidP="008C78D6">
            <w:pPr>
              <w:jc w:val="both"/>
              <w:rPr>
                <w:rFonts w:ascii="Arial" w:hAnsi="Arial" w:cs="Arial"/>
                <w:sz w:val="21"/>
                <w:szCs w:val="21"/>
              </w:rPr>
            </w:pPr>
            <w:r>
              <w:rPr>
                <w:rFonts w:ascii="Arial" w:hAnsi="Arial" w:cs="Arial"/>
                <w:sz w:val="21"/>
                <w:szCs w:val="21"/>
              </w:rPr>
              <w:t>Sr. No.</w:t>
            </w:r>
          </w:p>
        </w:tc>
        <w:tc>
          <w:tcPr>
            <w:tcW w:w="3554" w:type="dxa"/>
          </w:tcPr>
          <w:p w14:paraId="78F21F57" w14:textId="77777777" w:rsidR="00012A5F" w:rsidRDefault="00012A5F" w:rsidP="008C78D6">
            <w:pPr>
              <w:jc w:val="both"/>
              <w:rPr>
                <w:rFonts w:ascii="Arial" w:hAnsi="Arial" w:cs="Arial"/>
                <w:sz w:val="21"/>
                <w:szCs w:val="21"/>
              </w:rPr>
            </w:pPr>
            <w:r>
              <w:rPr>
                <w:rFonts w:ascii="Arial" w:hAnsi="Arial" w:cs="Arial"/>
                <w:sz w:val="21"/>
                <w:szCs w:val="21"/>
              </w:rPr>
              <w:t>Period</w:t>
            </w:r>
          </w:p>
        </w:tc>
        <w:tc>
          <w:tcPr>
            <w:tcW w:w="2281" w:type="dxa"/>
          </w:tcPr>
          <w:p w14:paraId="7BA947EF" w14:textId="77777777" w:rsidR="00012A5F" w:rsidRDefault="00012A5F" w:rsidP="008C78D6">
            <w:pPr>
              <w:jc w:val="both"/>
              <w:rPr>
                <w:rFonts w:ascii="Arial" w:hAnsi="Arial" w:cs="Arial"/>
                <w:sz w:val="21"/>
                <w:szCs w:val="21"/>
              </w:rPr>
            </w:pPr>
            <w:r>
              <w:rPr>
                <w:rFonts w:ascii="Arial" w:hAnsi="Arial" w:cs="Arial"/>
                <w:sz w:val="21"/>
                <w:szCs w:val="21"/>
              </w:rPr>
              <w:t>Total required loco days.</w:t>
            </w:r>
          </w:p>
        </w:tc>
      </w:tr>
      <w:tr w:rsidR="00012A5F" w14:paraId="1FC916AA" w14:textId="77777777" w:rsidTr="008C78D6">
        <w:tc>
          <w:tcPr>
            <w:tcW w:w="1008" w:type="dxa"/>
          </w:tcPr>
          <w:p w14:paraId="450C8B53" w14:textId="77777777" w:rsidR="00012A5F" w:rsidRDefault="00012A5F" w:rsidP="008C78D6">
            <w:pPr>
              <w:jc w:val="both"/>
              <w:rPr>
                <w:rFonts w:ascii="Arial" w:hAnsi="Arial" w:cs="Arial"/>
                <w:sz w:val="21"/>
                <w:szCs w:val="21"/>
              </w:rPr>
            </w:pPr>
            <w:r>
              <w:rPr>
                <w:rFonts w:ascii="Arial" w:hAnsi="Arial" w:cs="Arial"/>
                <w:sz w:val="21"/>
                <w:szCs w:val="21"/>
              </w:rPr>
              <w:t>1.</w:t>
            </w:r>
          </w:p>
        </w:tc>
        <w:tc>
          <w:tcPr>
            <w:tcW w:w="3554" w:type="dxa"/>
          </w:tcPr>
          <w:p w14:paraId="0D49CA1E" w14:textId="77777777" w:rsidR="00012A5F" w:rsidRDefault="00012A5F" w:rsidP="008C78D6">
            <w:pPr>
              <w:jc w:val="both"/>
              <w:rPr>
                <w:rFonts w:ascii="Arial" w:hAnsi="Arial" w:cs="Arial"/>
                <w:sz w:val="21"/>
                <w:szCs w:val="21"/>
              </w:rPr>
            </w:pPr>
            <w:r>
              <w:rPr>
                <w:rFonts w:ascii="Arial" w:hAnsi="Arial" w:cs="Arial"/>
                <w:sz w:val="21"/>
                <w:szCs w:val="21"/>
              </w:rPr>
              <w:t xml:space="preserve">22.04.2022 to 21.04.2025 </w:t>
            </w:r>
          </w:p>
        </w:tc>
        <w:tc>
          <w:tcPr>
            <w:tcW w:w="2281" w:type="dxa"/>
          </w:tcPr>
          <w:p w14:paraId="62DBA801" w14:textId="77777777" w:rsidR="00012A5F" w:rsidRDefault="00012A5F" w:rsidP="008C78D6">
            <w:pPr>
              <w:jc w:val="center"/>
              <w:rPr>
                <w:rFonts w:ascii="Arial" w:hAnsi="Arial" w:cs="Arial"/>
                <w:sz w:val="21"/>
                <w:szCs w:val="21"/>
              </w:rPr>
            </w:pPr>
            <w:r>
              <w:rPr>
                <w:rFonts w:ascii="Arial" w:hAnsi="Arial" w:cs="Arial"/>
                <w:sz w:val="21"/>
                <w:szCs w:val="21"/>
              </w:rPr>
              <w:t>17232</w:t>
            </w:r>
          </w:p>
        </w:tc>
      </w:tr>
      <w:tr w:rsidR="00012A5F" w14:paraId="758356FA" w14:textId="77777777" w:rsidTr="008C78D6">
        <w:tc>
          <w:tcPr>
            <w:tcW w:w="1008" w:type="dxa"/>
          </w:tcPr>
          <w:p w14:paraId="00774B9B" w14:textId="77777777" w:rsidR="00012A5F" w:rsidRDefault="00012A5F" w:rsidP="008C78D6">
            <w:pPr>
              <w:jc w:val="both"/>
              <w:rPr>
                <w:rFonts w:ascii="Arial" w:hAnsi="Arial" w:cs="Arial"/>
                <w:sz w:val="21"/>
                <w:szCs w:val="21"/>
              </w:rPr>
            </w:pPr>
            <w:r>
              <w:rPr>
                <w:rFonts w:ascii="Arial" w:hAnsi="Arial" w:cs="Arial"/>
                <w:sz w:val="21"/>
                <w:szCs w:val="21"/>
              </w:rPr>
              <w:t>2.</w:t>
            </w:r>
          </w:p>
        </w:tc>
        <w:tc>
          <w:tcPr>
            <w:tcW w:w="3554" w:type="dxa"/>
          </w:tcPr>
          <w:p w14:paraId="7B9C3699" w14:textId="77777777" w:rsidR="00012A5F" w:rsidRDefault="00012A5F" w:rsidP="008C78D6">
            <w:pPr>
              <w:jc w:val="both"/>
              <w:rPr>
                <w:rFonts w:ascii="Arial" w:hAnsi="Arial" w:cs="Arial"/>
                <w:sz w:val="21"/>
                <w:szCs w:val="21"/>
              </w:rPr>
            </w:pPr>
            <w:r>
              <w:rPr>
                <w:rFonts w:ascii="Arial" w:hAnsi="Arial" w:cs="Arial"/>
                <w:sz w:val="21"/>
                <w:szCs w:val="21"/>
              </w:rPr>
              <w:t>22.04.2025 to 31.07.2025</w:t>
            </w:r>
          </w:p>
        </w:tc>
        <w:tc>
          <w:tcPr>
            <w:tcW w:w="2281" w:type="dxa"/>
          </w:tcPr>
          <w:p w14:paraId="32E77BC1" w14:textId="77777777" w:rsidR="00012A5F" w:rsidRDefault="00012A5F" w:rsidP="008C78D6">
            <w:pPr>
              <w:jc w:val="center"/>
              <w:rPr>
                <w:rFonts w:ascii="Arial" w:hAnsi="Arial" w:cs="Arial"/>
                <w:sz w:val="21"/>
                <w:szCs w:val="21"/>
              </w:rPr>
            </w:pPr>
            <w:r>
              <w:rPr>
                <w:rFonts w:ascii="Arial" w:hAnsi="Arial" w:cs="Arial"/>
                <w:sz w:val="21"/>
                <w:szCs w:val="21"/>
              </w:rPr>
              <w:t>1616</w:t>
            </w:r>
          </w:p>
        </w:tc>
      </w:tr>
      <w:tr w:rsidR="009E1784" w14:paraId="239C0E0A" w14:textId="77777777" w:rsidTr="008C78D6">
        <w:tc>
          <w:tcPr>
            <w:tcW w:w="1008" w:type="dxa"/>
          </w:tcPr>
          <w:p w14:paraId="58476B3F" w14:textId="73DDDACB" w:rsidR="009E1784" w:rsidRDefault="003B79D0" w:rsidP="008C78D6">
            <w:pPr>
              <w:jc w:val="both"/>
              <w:rPr>
                <w:rFonts w:ascii="Arial" w:hAnsi="Arial" w:cs="Arial"/>
                <w:sz w:val="21"/>
                <w:szCs w:val="21"/>
              </w:rPr>
            </w:pPr>
            <w:r>
              <w:rPr>
                <w:rFonts w:ascii="Arial" w:hAnsi="Arial" w:cs="Arial"/>
                <w:sz w:val="21"/>
                <w:szCs w:val="21"/>
              </w:rPr>
              <w:t>3.</w:t>
            </w:r>
          </w:p>
        </w:tc>
        <w:tc>
          <w:tcPr>
            <w:tcW w:w="3554" w:type="dxa"/>
          </w:tcPr>
          <w:p w14:paraId="46EA466C" w14:textId="5B36DF77" w:rsidR="009E1784" w:rsidRDefault="009E1784" w:rsidP="008C78D6">
            <w:pPr>
              <w:jc w:val="both"/>
              <w:rPr>
                <w:rFonts w:ascii="Arial" w:hAnsi="Arial" w:cs="Arial"/>
                <w:sz w:val="21"/>
                <w:szCs w:val="21"/>
              </w:rPr>
            </w:pPr>
            <w:r>
              <w:rPr>
                <w:rFonts w:ascii="Arial" w:hAnsi="Arial" w:cs="Arial"/>
                <w:sz w:val="21"/>
                <w:szCs w:val="21"/>
              </w:rPr>
              <w:t>01.08.2025 to 31.10.2025</w:t>
            </w:r>
          </w:p>
        </w:tc>
        <w:tc>
          <w:tcPr>
            <w:tcW w:w="2281" w:type="dxa"/>
          </w:tcPr>
          <w:p w14:paraId="249C84B6" w14:textId="3EED894D" w:rsidR="009E1784" w:rsidRDefault="000001AB" w:rsidP="008C78D6">
            <w:pPr>
              <w:jc w:val="center"/>
              <w:rPr>
                <w:rFonts w:ascii="Arial" w:hAnsi="Arial" w:cs="Arial"/>
                <w:sz w:val="21"/>
                <w:szCs w:val="21"/>
              </w:rPr>
            </w:pPr>
            <w:r>
              <w:rPr>
                <w:rFonts w:ascii="Arial" w:hAnsi="Arial" w:cs="Arial"/>
                <w:sz w:val="21"/>
                <w:szCs w:val="21"/>
              </w:rPr>
              <w:t>1472</w:t>
            </w:r>
          </w:p>
        </w:tc>
      </w:tr>
      <w:tr w:rsidR="00012A5F" w14:paraId="6E714615" w14:textId="77777777" w:rsidTr="008C78D6">
        <w:tc>
          <w:tcPr>
            <w:tcW w:w="1008" w:type="dxa"/>
          </w:tcPr>
          <w:p w14:paraId="4AACBA0B" w14:textId="77777777" w:rsidR="00012A5F" w:rsidRDefault="00012A5F" w:rsidP="008C78D6">
            <w:pPr>
              <w:jc w:val="both"/>
              <w:rPr>
                <w:rFonts w:ascii="Arial" w:hAnsi="Arial" w:cs="Arial"/>
                <w:sz w:val="21"/>
                <w:szCs w:val="21"/>
              </w:rPr>
            </w:pPr>
          </w:p>
        </w:tc>
        <w:tc>
          <w:tcPr>
            <w:tcW w:w="3554" w:type="dxa"/>
          </w:tcPr>
          <w:p w14:paraId="5F6A1056" w14:textId="77777777" w:rsidR="00012A5F" w:rsidRDefault="00012A5F" w:rsidP="008C78D6">
            <w:pPr>
              <w:jc w:val="both"/>
              <w:rPr>
                <w:rFonts w:ascii="Arial" w:hAnsi="Arial" w:cs="Arial"/>
                <w:sz w:val="21"/>
                <w:szCs w:val="21"/>
              </w:rPr>
            </w:pPr>
            <w:r>
              <w:rPr>
                <w:rFonts w:ascii="Arial" w:hAnsi="Arial" w:cs="Arial"/>
                <w:sz w:val="21"/>
                <w:szCs w:val="21"/>
              </w:rPr>
              <w:t>Total No. of days required for ELS/KYN</w:t>
            </w:r>
          </w:p>
        </w:tc>
        <w:tc>
          <w:tcPr>
            <w:tcW w:w="2281" w:type="dxa"/>
          </w:tcPr>
          <w:p w14:paraId="03019301" w14:textId="227871C9" w:rsidR="00012A5F" w:rsidRDefault="000001AB" w:rsidP="008C78D6">
            <w:pPr>
              <w:jc w:val="center"/>
              <w:rPr>
                <w:rFonts w:ascii="Arial" w:hAnsi="Arial" w:cs="Arial"/>
                <w:sz w:val="21"/>
                <w:szCs w:val="21"/>
              </w:rPr>
            </w:pPr>
            <w:r w:rsidRPr="000001AB">
              <w:rPr>
                <w:rFonts w:ascii="Arial" w:hAnsi="Arial" w:cs="Arial"/>
                <w:sz w:val="21"/>
                <w:szCs w:val="21"/>
              </w:rPr>
              <w:t>20,320</w:t>
            </w:r>
          </w:p>
        </w:tc>
      </w:tr>
    </w:tbl>
    <w:p w14:paraId="0A9A80BB" w14:textId="77777777" w:rsidR="00012A5F" w:rsidRDefault="00012A5F" w:rsidP="00012A5F">
      <w:pPr>
        <w:jc w:val="both"/>
        <w:rPr>
          <w:rFonts w:ascii="Arial" w:hAnsi="Arial" w:cs="Arial"/>
          <w:sz w:val="21"/>
          <w:szCs w:val="21"/>
        </w:rPr>
      </w:pPr>
      <w:r>
        <w:rPr>
          <w:rFonts w:ascii="Arial" w:hAnsi="Arial" w:cs="Arial"/>
          <w:sz w:val="21"/>
          <w:szCs w:val="21"/>
        </w:rPr>
        <w:tab/>
      </w:r>
    </w:p>
    <w:p w14:paraId="64493C1B" w14:textId="77777777" w:rsidR="00012A5F" w:rsidRDefault="00012A5F" w:rsidP="00012A5F">
      <w:pPr>
        <w:jc w:val="both"/>
        <w:rPr>
          <w:rFonts w:ascii="Arial" w:hAnsi="Arial" w:cs="Arial"/>
          <w:sz w:val="21"/>
          <w:szCs w:val="21"/>
        </w:rPr>
      </w:pPr>
      <w:r>
        <w:rPr>
          <w:rFonts w:ascii="Arial" w:hAnsi="Arial" w:cs="Arial"/>
          <w:sz w:val="21"/>
          <w:szCs w:val="21"/>
        </w:rPr>
        <w:t xml:space="preserve">  </w:t>
      </w:r>
    </w:p>
    <w:p w14:paraId="6893BE29" w14:textId="77777777" w:rsidR="00012A5F" w:rsidRDefault="00012A5F" w:rsidP="00012A5F">
      <w:pPr>
        <w:ind w:left="360" w:hanging="360"/>
        <w:jc w:val="both"/>
        <w:rPr>
          <w:rFonts w:ascii="Arial" w:hAnsi="Arial" w:cs="Arial"/>
          <w:sz w:val="21"/>
          <w:szCs w:val="21"/>
        </w:rPr>
      </w:pPr>
    </w:p>
    <w:p w14:paraId="06F30962" w14:textId="77777777" w:rsidR="00012A5F" w:rsidRDefault="00012A5F" w:rsidP="00012A5F">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p>
    <w:p w14:paraId="34BBA9F4" w14:textId="77777777" w:rsidR="00012A5F" w:rsidRDefault="00012A5F" w:rsidP="00012A5F">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p>
    <w:p w14:paraId="1E73B5B5" w14:textId="77777777" w:rsidR="00012A5F" w:rsidRDefault="00012A5F" w:rsidP="00012A5F">
      <w:pPr>
        <w:ind w:left="360" w:hanging="360"/>
        <w:jc w:val="both"/>
        <w:rPr>
          <w:rFonts w:ascii="Arial" w:hAnsi="Arial" w:cs="Arial"/>
          <w:sz w:val="21"/>
          <w:szCs w:val="21"/>
        </w:rPr>
      </w:pPr>
    </w:p>
    <w:p w14:paraId="580E9FD8" w14:textId="77777777" w:rsidR="00012A5F" w:rsidRDefault="00012A5F" w:rsidP="00012A5F">
      <w:pPr>
        <w:ind w:left="360" w:hanging="360"/>
        <w:jc w:val="both"/>
        <w:rPr>
          <w:rFonts w:ascii="Arial" w:hAnsi="Arial" w:cs="Arial"/>
          <w:sz w:val="21"/>
          <w:szCs w:val="21"/>
        </w:rPr>
      </w:pPr>
    </w:p>
    <w:p w14:paraId="4416F90F" w14:textId="77777777" w:rsidR="00012A5F" w:rsidRDefault="00012A5F" w:rsidP="00012A5F">
      <w:pPr>
        <w:ind w:left="360" w:hanging="360"/>
        <w:jc w:val="both"/>
        <w:rPr>
          <w:rFonts w:ascii="Arial" w:hAnsi="Arial" w:cs="Arial"/>
          <w:sz w:val="21"/>
          <w:szCs w:val="21"/>
        </w:rPr>
      </w:pPr>
    </w:p>
    <w:p w14:paraId="405D9B40" w14:textId="77777777" w:rsidR="00012A5F" w:rsidRDefault="00012A5F" w:rsidP="00012A5F">
      <w:pPr>
        <w:ind w:left="360" w:hanging="360"/>
        <w:jc w:val="both"/>
        <w:rPr>
          <w:rFonts w:ascii="Arial" w:hAnsi="Arial" w:cs="Arial"/>
          <w:sz w:val="21"/>
          <w:szCs w:val="21"/>
        </w:rPr>
      </w:pPr>
    </w:p>
    <w:p w14:paraId="6219C82E" w14:textId="77777777" w:rsidR="00012A5F" w:rsidRDefault="00012A5F" w:rsidP="00012A5F">
      <w:pPr>
        <w:ind w:left="360" w:hanging="360"/>
        <w:jc w:val="both"/>
        <w:rPr>
          <w:rFonts w:ascii="Arial" w:hAnsi="Arial" w:cs="Arial"/>
          <w:sz w:val="21"/>
          <w:szCs w:val="21"/>
        </w:rPr>
      </w:pPr>
    </w:p>
    <w:p w14:paraId="12217610" w14:textId="77777777" w:rsidR="00012A5F" w:rsidRDefault="00012A5F" w:rsidP="00012A5F">
      <w:pPr>
        <w:ind w:left="360" w:hanging="360"/>
        <w:jc w:val="both"/>
        <w:rPr>
          <w:rFonts w:ascii="Arial" w:hAnsi="Arial" w:cs="Arial"/>
          <w:sz w:val="21"/>
          <w:szCs w:val="21"/>
        </w:rPr>
      </w:pPr>
    </w:p>
    <w:p w14:paraId="28BB0620" w14:textId="77777777" w:rsidR="00012A5F" w:rsidRDefault="00012A5F" w:rsidP="00012A5F">
      <w:pPr>
        <w:ind w:left="360" w:hanging="360"/>
        <w:jc w:val="both"/>
        <w:rPr>
          <w:rFonts w:ascii="Arial" w:hAnsi="Arial" w:cs="Arial"/>
          <w:sz w:val="21"/>
          <w:szCs w:val="21"/>
        </w:rPr>
      </w:pPr>
    </w:p>
    <w:p w14:paraId="15DE3E54" w14:textId="77777777" w:rsidR="00012A5F" w:rsidRDefault="00012A5F" w:rsidP="00012A5F">
      <w:pPr>
        <w:jc w:val="both"/>
        <w:rPr>
          <w:rFonts w:ascii="Arial" w:hAnsi="Arial" w:cs="Arial"/>
          <w:sz w:val="21"/>
          <w:szCs w:val="21"/>
        </w:rPr>
      </w:pPr>
    </w:p>
    <w:p w14:paraId="0A09E832" w14:textId="77777777" w:rsidR="00012A5F" w:rsidRDefault="00012A5F" w:rsidP="00012A5F">
      <w:pPr>
        <w:ind w:left="5760"/>
        <w:jc w:val="center"/>
        <w:rPr>
          <w:rFonts w:ascii="Arial" w:hAnsi="Arial" w:cs="Arial"/>
          <w:b/>
          <w:bCs/>
          <w:color w:val="00000A"/>
          <w:sz w:val="22"/>
          <w:szCs w:val="22"/>
        </w:rPr>
      </w:pPr>
      <w:r w:rsidRPr="00B75894">
        <w:rPr>
          <w:rFonts w:ascii="Arial" w:hAnsi="Arial" w:cs="Arial"/>
          <w:b/>
          <w:bCs/>
          <w:color w:val="00000A"/>
          <w:sz w:val="22"/>
          <w:szCs w:val="22"/>
        </w:rPr>
        <w:t>(</w:t>
      </w:r>
      <w:r>
        <w:rPr>
          <w:rFonts w:ascii="Arial" w:hAnsi="Arial" w:cs="Arial"/>
          <w:b/>
          <w:bCs/>
          <w:color w:val="00000A"/>
          <w:sz w:val="22"/>
          <w:szCs w:val="22"/>
        </w:rPr>
        <w:t>ASHISH GUPTA</w:t>
      </w:r>
      <w:r w:rsidRPr="00B75894">
        <w:rPr>
          <w:rFonts w:ascii="Arial" w:hAnsi="Arial" w:cs="Arial"/>
          <w:b/>
          <w:bCs/>
          <w:color w:val="00000A"/>
          <w:sz w:val="22"/>
          <w:szCs w:val="22"/>
        </w:rPr>
        <w:t>)</w:t>
      </w:r>
    </w:p>
    <w:p w14:paraId="391D8B2C" w14:textId="77777777" w:rsidR="00012A5F" w:rsidRDefault="00012A5F" w:rsidP="00012A5F">
      <w:pPr>
        <w:ind w:left="5760"/>
        <w:jc w:val="center"/>
        <w:rPr>
          <w:rFonts w:ascii="Arial" w:hAnsi="Arial" w:cs="Arial"/>
          <w:b/>
          <w:bCs/>
          <w:color w:val="00000A"/>
        </w:rPr>
      </w:pPr>
      <w:r w:rsidRPr="00B75894">
        <w:rPr>
          <w:rFonts w:ascii="Arial" w:hAnsi="Arial" w:cs="Arial"/>
          <w:b/>
          <w:bCs/>
          <w:color w:val="00000A"/>
          <w:sz w:val="22"/>
          <w:szCs w:val="22"/>
        </w:rPr>
        <w:t>DEE/TRS/KALYAN</w:t>
      </w:r>
    </w:p>
    <w:p w14:paraId="3D70FBFD" w14:textId="77777777" w:rsidR="00012A5F" w:rsidRPr="00B75894" w:rsidRDefault="00012A5F" w:rsidP="00012A5F">
      <w:pPr>
        <w:ind w:left="5760"/>
        <w:jc w:val="center"/>
        <w:rPr>
          <w:b/>
          <w:bCs/>
        </w:rPr>
      </w:pPr>
      <w:r w:rsidRPr="00B75894">
        <w:rPr>
          <w:rFonts w:ascii="Arial" w:hAnsi="Arial" w:cs="Arial"/>
          <w:b/>
          <w:bCs/>
          <w:color w:val="00000A"/>
          <w:sz w:val="22"/>
          <w:szCs w:val="22"/>
        </w:rPr>
        <w:t>For Sr. DEE/TRS/KALYAN</w:t>
      </w:r>
    </w:p>
    <w:p w14:paraId="327FED0E" w14:textId="77777777" w:rsidR="00012A5F" w:rsidRDefault="00012A5F" w:rsidP="00012A5F"/>
    <w:p w14:paraId="70B60B3F" w14:textId="77777777" w:rsidR="00012A5F" w:rsidRDefault="00012A5F" w:rsidP="00012A5F">
      <w:pPr>
        <w:spacing w:after="200" w:line="276" w:lineRule="auto"/>
      </w:pPr>
      <w:r>
        <w:br w:type="page"/>
      </w:r>
    </w:p>
    <w:p w14:paraId="518D7860" w14:textId="3B4FEA25" w:rsidR="00012A5F" w:rsidRDefault="00012A5F"/>
    <w:tbl>
      <w:tblPr>
        <w:tblW w:w="9971" w:type="dxa"/>
        <w:tblBorders>
          <w:bottom w:val="single" w:sz="4" w:space="0" w:color="auto"/>
        </w:tblBorders>
        <w:tblLayout w:type="fixed"/>
        <w:tblLook w:val="04A0" w:firstRow="1" w:lastRow="0" w:firstColumn="1" w:lastColumn="0" w:noHBand="0" w:noVBand="1"/>
      </w:tblPr>
      <w:tblGrid>
        <w:gridCol w:w="3984"/>
        <w:gridCol w:w="1991"/>
        <w:gridCol w:w="3996"/>
      </w:tblGrid>
      <w:tr w:rsidR="009E2124" w14:paraId="3E2ADD70" w14:textId="77777777" w:rsidTr="008C78D6">
        <w:trPr>
          <w:trHeight w:val="1163"/>
        </w:trPr>
        <w:tc>
          <w:tcPr>
            <w:tcW w:w="3984" w:type="dxa"/>
            <w:tcBorders>
              <w:top w:val="nil"/>
              <w:left w:val="nil"/>
              <w:bottom w:val="single" w:sz="4" w:space="0" w:color="auto"/>
              <w:right w:val="nil"/>
            </w:tcBorders>
            <w:hideMark/>
          </w:tcPr>
          <w:p w14:paraId="514753DC" w14:textId="3513BEDA" w:rsidR="009E2124" w:rsidRDefault="009E2124" w:rsidP="008C78D6">
            <w:pPr>
              <w:pStyle w:val="NoSpacing"/>
              <w:spacing w:line="276" w:lineRule="auto"/>
              <w:rPr>
                <w:rFonts w:ascii="ILDVW504" w:hAnsi="ILDVW504" w:cs="Arial"/>
                <w:b/>
              </w:rPr>
            </w:pPr>
            <w:r>
              <w:rPr>
                <w:rFonts w:ascii="Times New Roman" w:eastAsia="Times New Roman" w:hAnsi="Times New Roman"/>
                <w:sz w:val="24"/>
                <w:szCs w:val="24"/>
              </w:rPr>
              <w:br w:type="page"/>
            </w:r>
            <w:r>
              <w:rPr>
                <w:rFonts w:ascii="Times New Roman" w:eastAsia="Times New Roman" w:hAnsi="Times New Roman"/>
                <w:sz w:val="24"/>
                <w:szCs w:val="24"/>
              </w:rPr>
              <w:br w:type="page"/>
            </w: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br w:type="page"/>
            </w:r>
            <w:r>
              <w:rPr>
                <w:rFonts w:ascii="Mangal" w:hAnsi="Mangal" w:cs="Nirmala UI" w:hint="eastAsia"/>
                <w:b/>
                <w:cs/>
                <w:lang w:bidi="hi-IN"/>
              </w:rPr>
              <w:t>मध्य</w:t>
            </w:r>
            <w:r w:rsidR="00B95DF4">
              <w:rPr>
                <w:rFonts w:ascii="Mangal" w:hAnsi="Mangal" w:cs="Nirmala UI"/>
                <w:b/>
                <w:lang w:bidi="hi-IN"/>
              </w:rPr>
              <w:t xml:space="preserve"> </w:t>
            </w:r>
            <w:r>
              <w:rPr>
                <w:rFonts w:ascii="Mangal" w:hAnsi="Mangal" w:cs="Nirmala UI" w:hint="eastAsia"/>
                <w:b/>
                <w:cs/>
                <w:lang w:bidi="hi-IN"/>
              </w:rPr>
              <w:t>रेल</w:t>
            </w:r>
          </w:p>
          <w:p w14:paraId="3868F41E" w14:textId="1AFC1A39" w:rsidR="009E2124" w:rsidRDefault="009E2124" w:rsidP="008C78D6">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sidR="00B95DF4">
              <w:rPr>
                <w:rFonts w:ascii="Mangal" w:hAnsi="Mangal" w:cs="Nirmala UI"/>
                <w:sz w:val="20"/>
                <w:szCs w:val="20"/>
                <w:lang w:bidi="hi-IN"/>
              </w:rPr>
              <w:t xml:space="preserve"> </w:t>
            </w:r>
            <w:r>
              <w:rPr>
                <w:rFonts w:ascii="Mangal" w:hAnsi="Mangal" w:cs="Nirmala UI" w:hint="eastAsia"/>
                <w:sz w:val="20"/>
                <w:szCs w:val="20"/>
                <w:cs/>
                <w:lang w:bidi="hi-IN"/>
              </w:rPr>
              <w:t>मंडल</w:t>
            </w:r>
            <w:r w:rsidR="00B95DF4">
              <w:rPr>
                <w:rFonts w:ascii="Mangal" w:hAnsi="Mangal" w:cs="Nirmala UI"/>
                <w:sz w:val="20"/>
                <w:szCs w:val="20"/>
                <w:lang w:bidi="hi-IN"/>
              </w:rPr>
              <w:t xml:space="preserve"> </w:t>
            </w:r>
            <w:r>
              <w:rPr>
                <w:rFonts w:ascii="Mangal" w:hAnsi="Mangal" w:cs="Nirmala UI" w:hint="eastAsia"/>
                <w:sz w:val="20"/>
                <w:szCs w:val="20"/>
                <w:cs/>
                <w:lang w:bidi="hi-IN"/>
              </w:rPr>
              <w:t>विद्युत</w:t>
            </w:r>
            <w:r w:rsidR="00B95DF4">
              <w:rPr>
                <w:rFonts w:ascii="Mangal" w:hAnsi="Mangal" w:cs="Nirmala UI"/>
                <w:sz w:val="20"/>
                <w:szCs w:val="20"/>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2D69EA88" w14:textId="4ECE44FC" w:rsidR="009E2124" w:rsidRDefault="009E2124" w:rsidP="008C78D6">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sidR="00B95DF4">
              <w:rPr>
                <w:rFonts w:ascii="Mangal" w:hAnsi="Mangal" w:cs="Nirmala UI"/>
                <w:sz w:val="20"/>
                <w:szCs w:val="20"/>
                <w:lang w:bidi="hi-IN"/>
              </w:rPr>
              <w:t xml:space="preserve"> </w:t>
            </w:r>
            <w:proofErr w:type="spellStart"/>
            <w:r>
              <w:rPr>
                <w:rFonts w:ascii="Mangal" w:hAnsi="Mangal" w:cs="Nirmala UI" w:hint="eastAsia"/>
                <w:sz w:val="20"/>
                <w:szCs w:val="20"/>
                <w:cs/>
                <w:lang w:bidi="hi-IN"/>
              </w:rPr>
              <w:t>लोको</w:t>
            </w:r>
            <w:proofErr w:type="spellEnd"/>
            <w:r w:rsidR="00B95DF4">
              <w:rPr>
                <w:rFonts w:ascii="Mangal" w:hAnsi="Mangal" w:cs="Nirmala UI"/>
                <w:sz w:val="20"/>
                <w:szCs w:val="20"/>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3572FC2" w14:textId="77777777" w:rsidR="009E2124" w:rsidRDefault="009E2124" w:rsidP="008C78D6">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1991" w:type="dxa"/>
            <w:tcBorders>
              <w:top w:val="nil"/>
              <w:left w:val="nil"/>
              <w:bottom w:val="single" w:sz="4" w:space="0" w:color="auto"/>
              <w:right w:val="nil"/>
            </w:tcBorders>
            <w:hideMark/>
          </w:tcPr>
          <w:p w14:paraId="52D002D6" w14:textId="77777777" w:rsidR="009E2124" w:rsidRDefault="009E2124" w:rsidP="008C78D6">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5AC3228A" wp14:editId="0B10E1FA">
                  <wp:extent cx="864235" cy="935990"/>
                  <wp:effectExtent l="0" t="0" r="0" b="0"/>
                  <wp:docPr id="1141393198" name="Picture 114139319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3996" w:type="dxa"/>
            <w:tcBorders>
              <w:top w:val="nil"/>
              <w:left w:val="nil"/>
              <w:bottom w:val="single" w:sz="4" w:space="0" w:color="auto"/>
              <w:right w:val="nil"/>
            </w:tcBorders>
          </w:tcPr>
          <w:p w14:paraId="1109B206" w14:textId="77777777" w:rsidR="009E2124" w:rsidRDefault="009E2124" w:rsidP="008C78D6">
            <w:pPr>
              <w:pStyle w:val="Header"/>
              <w:spacing w:line="276" w:lineRule="auto"/>
              <w:rPr>
                <w:b/>
              </w:rPr>
            </w:pPr>
          </w:p>
          <w:p w14:paraId="3BFF4155" w14:textId="77777777" w:rsidR="009E2124" w:rsidRDefault="009E2124" w:rsidP="008C78D6">
            <w:pPr>
              <w:pStyle w:val="Header"/>
              <w:spacing w:line="276" w:lineRule="auto"/>
              <w:rPr>
                <w:b/>
                <w:bCs/>
              </w:rPr>
            </w:pPr>
            <w:r>
              <w:rPr>
                <w:b/>
              </w:rPr>
              <w:t>Central Railway</w:t>
            </w:r>
          </w:p>
          <w:p w14:paraId="4A7A39B6" w14:textId="77777777" w:rsidR="009E2124" w:rsidRDefault="009E2124" w:rsidP="008C78D6">
            <w:pPr>
              <w:pStyle w:val="Header"/>
              <w:spacing w:line="276" w:lineRule="auto"/>
              <w:jc w:val="both"/>
              <w:rPr>
                <w:b/>
                <w:bCs/>
              </w:rPr>
            </w:pPr>
            <w:r>
              <w:t xml:space="preserve">Office of Sr. DEE (TRS), </w:t>
            </w:r>
          </w:p>
          <w:p w14:paraId="4E04E12B" w14:textId="77777777" w:rsidR="009E2124" w:rsidRDefault="009E2124" w:rsidP="008C78D6">
            <w:pPr>
              <w:pStyle w:val="Header"/>
              <w:spacing w:line="276" w:lineRule="auto"/>
              <w:jc w:val="both"/>
              <w:rPr>
                <w:b/>
                <w:bCs/>
              </w:rPr>
            </w:pPr>
            <w:r>
              <w:t xml:space="preserve">Electric Loco Shed, Kalyan - 421 301. </w:t>
            </w:r>
          </w:p>
          <w:p w14:paraId="2C3F1799" w14:textId="77777777" w:rsidR="009E2124" w:rsidRDefault="009E2124" w:rsidP="008C78D6">
            <w:pPr>
              <w:pStyle w:val="Header"/>
              <w:spacing w:line="276" w:lineRule="auto"/>
              <w:jc w:val="both"/>
            </w:pPr>
            <w:r>
              <w:t xml:space="preserve">Email :- </w:t>
            </w:r>
            <w:hyperlink r:id="rId9" w:history="1">
              <w:r w:rsidRPr="000066D5">
                <w:rPr>
                  <w:rStyle w:val="Hyperlink"/>
                </w:rPr>
                <w:t>srdeetrskyncrly@gmail.com</w:t>
              </w:r>
            </w:hyperlink>
          </w:p>
          <w:p w14:paraId="0B790E6B" w14:textId="77777777" w:rsidR="009E2124" w:rsidRPr="003C4C10" w:rsidRDefault="009E2124" w:rsidP="008C78D6">
            <w:pPr>
              <w:pStyle w:val="Header"/>
              <w:spacing w:line="276" w:lineRule="auto"/>
              <w:jc w:val="both"/>
              <w:rPr>
                <w:rFonts w:ascii="Mangal" w:hAnsi="Mangal" w:cs="Mangal"/>
                <w:b/>
                <w:bCs/>
                <w:sz w:val="8"/>
                <w:szCs w:val="8"/>
              </w:rPr>
            </w:pPr>
            <w:r>
              <w:rPr>
                <w:rFonts w:ascii="Mangal" w:hAnsi="Mangal" w:cs="Mangal"/>
                <w:b/>
                <w:bCs/>
                <w:sz w:val="8"/>
                <w:szCs w:val="8"/>
              </w:rPr>
              <w:t xml:space="preserve">  </w:t>
            </w:r>
          </w:p>
        </w:tc>
      </w:tr>
    </w:tbl>
    <w:p w14:paraId="45B62FFE" w14:textId="77777777" w:rsidR="00834586" w:rsidRPr="00834586" w:rsidRDefault="00834586" w:rsidP="009E2124">
      <w:pPr>
        <w:rPr>
          <w:rFonts w:ascii="Arial" w:hAnsi="Arial" w:cs="Arial"/>
          <w:sz w:val="14"/>
          <w:szCs w:val="14"/>
        </w:rPr>
      </w:pPr>
    </w:p>
    <w:p w14:paraId="0D7DDEDE" w14:textId="30CD0E9B" w:rsidR="009E2124" w:rsidRDefault="009E2124" w:rsidP="009E2124">
      <w:pPr>
        <w:rPr>
          <w:rFonts w:ascii="Arial" w:hAnsi="Arial" w:cs="Arial"/>
          <w:sz w:val="21"/>
          <w:szCs w:val="21"/>
        </w:rPr>
      </w:pPr>
      <w:r>
        <w:rPr>
          <w:rFonts w:ascii="Arial" w:hAnsi="Arial" w:cs="Arial"/>
          <w:sz w:val="21"/>
          <w:szCs w:val="21"/>
        </w:rPr>
        <w:t xml:space="preserve">No: ELSKYN/WKS/2023/10/FDCS-Medha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1</w:t>
      </w:r>
      <w:r w:rsidR="00B95DF4">
        <w:rPr>
          <w:rFonts w:ascii="Arial" w:hAnsi="Arial" w:cs="Arial"/>
          <w:sz w:val="21"/>
          <w:szCs w:val="21"/>
        </w:rPr>
        <w:t>8</w:t>
      </w:r>
      <w:r>
        <w:rPr>
          <w:rFonts w:ascii="Arial" w:hAnsi="Arial" w:cs="Arial"/>
          <w:sz w:val="21"/>
          <w:szCs w:val="21"/>
        </w:rPr>
        <w:t>.0</w:t>
      </w:r>
      <w:r w:rsidR="00B95DF4">
        <w:rPr>
          <w:rFonts w:ascii="Arial" w:hAnsi="Arial" w:cs="Arial"/>
          <w:sz w:val="21"/>
          <w:szCs w:val="21"/>
        </w:rPr>
        <w:t>7</w:t>
      </w:r>
      <w:r>
        <w:rPr>
          <w:rFonts w:ascii="Arial" w:hAnsi="Arial" w:cs="Arial"/>
          <w:sz w:val="21"/>
          <w:szCs w:val="21"/>
        </w:rPr>
        <w:t>.2025</w:t>
      </w:r>
    </w:p>
    <w:p w14:paraId="30DBA192" w14:textId="77777777" w:rsidR="009E2124" w:rsidRPr="005D7955" w:rsidRDefault="009E2124" w:rsidP="009E2124">
      <w:pPr>
        <w:ind w:left="900"/>
        <w:jc w:val="both"/>
        <w:rPr>
          <w:rFonts w:ascii="Arial" w:hAnsi="Arial" w:cs="Arial"/>
          <w:sz w:val="12"/>
          <w:szCs w:val="12"/>
        </w:rPr>
      </w:pPr>
    </w:p>
    <w:p w14:paraId="5C5A3955" w14:textId="77777777" w:rsidR="00B95DF4" w:rsidRDefault="00B95DF4" w:rsidP="009E2124">
      <w:pPr>
        <w:rPr>
          <w:rFonts w:ascii="Arial" w:hAnsi="Arial" w:cs="Arial"/>
          <w:b/>
          <w:bCs/>
          <w:sz w:val="21"/>
          <w:szCs w:val="21"/>
        </w:rPr>
      </w:pPr>
    </w:p>
    <w:p w14:paraId="74D23D58" w14:textId="3239540D" w:rsidR="009E2124" w:rsidRDefault="009E2124" w:rsidP="009E2124">
      <w:pPr>
        <w:rPr>
          <w:rFonts w:ascii="Arial" w:hAnsi="Arial" w:cs="Arial"/>
          <w:b/>
          <w:bCs/>
          <w:sz w:val="21"/>
          <w:szCs w:val="21"/>
        </w:rPr>
      </w:pPr>
      <w:r>
        <w:rPr>
          <w:rFonts w:ascii="Arial" w:hAnsi="Arial" w:cs="Arial"/>
          <w:b/>
          <w:bCs/>
          <w:sz w:val="21"/>
          <w:szCs w:val="21"/>
        </w:rPr>
        <w:t>Sr.DEE (TRS) BSL</w:t>
      </w:r>
    </w:p>
    <w:p w14:paraId="40885AF8" w14:textId="77777777" w:rsidR="009E2124" w:rsidRPr="005D7955" w:rsidRDefault="009E2124" w:rsidP="009E2124">
      <w:pPr>
        <w:ind w:left="900"/>
        <w:jc w:val="both"/>
        <w:rPr>
          <w:rFonts w:ascii="Arial" w:hAnsi="Arial" w:cs="Arial"/>
          <w:sz w:val="12"/>
          <w:szCs w:val="12"/>
        </w:rPr>
      </w:pPr>
    </w:p>
    <w:p w14:paraId="4A16BBA1" w14:textId="77777777" w:rsidR="009E2124" w:rsidRDefault="009E2124" w:rsidP="009E2124">
      <w:pPr>
        <w:ind w:left="1620" w:hanging="1620"/>
        <w:jc w:val="both"/>
        <w:rPr>
          <w:rFonts w:ascii="Arial" w:hAnsi="Arial" w:cs="Arial"/>
          <w:sz w:val="21"/>
          <w:szCs w:val="21"/>
        </w:rPr>
      </w:pPr>
      <w:r>
        <w:rPr>
          <w:rFonts w:ascii="Arial" w:hAnsi="Arial" w:cs="Arial"/>
          <w:sz w:val="21"/>
          <w:szCs w:val="21"/>
        </w:rPr>
        <w:t xml:space="preserve">            </w:t>
      </w:r>
    </w:p>
    <w:p w14:paraId="6528D9AA" w14:textId="77777777" w:rsidR="009E2124" w:rsidRDefault="009E2124" w:rsidP="009E2124">
      <w:pPr>
        <w:ind w:left="1620" w:hanging="1620"/>
        <w:jc w:val="both"/>
        <w:rPr>
          <w:rFonts w:ascii="Arial" w:hAnsi="Arial" w:cs="Arial"/>
          <w:sz w:val="21"/>
          <w:szCs w:val="21"/>
        </w:rPr>
      </w:pPr>
      <w:r>
        <w:rPr>
          <w:rFonts w:ascii="Arial" w:hAnsi="Arial" w:cs="Arial"/>
          <w:sz w:val="21"/>
          <w:szCs w:val="21"/>
        </w:rPr>
        <w:t xml:space="preserve">             Sub :-</w:t>
      </w:r>
      <w:r w:rsidRPr="00726D48">
        <w:rPr>
          <w:rFonts w:ascii="Arial" w:hAnsi="Arial" w:cs="Arial"/>
          <w:sz w:val="20"/>
        </w:rPr>
        <w:t xml:space="preserve"> </w:t>
      </w:r>
      <w:r>
        <w:rPr>
          <w:rFonts w:ascii="Arial" w:hAnsi="Arial" w:cs="Arial"/>
          <w:sz w:val="20"/>
        </w:rPr>
        <w:t xml:space="preserve"> </w:t>
      </w:r>
      <w:r w:rsidRPr="006F0AAC">
        <w:rPr>
          <w:rFonts w:ascii="Arial" w:hAnsi="Arial" w:cs="Arial"/>
          <w:sz w:val="21"/>
          <w:szCs w:val="21"/>
        </w:rPr>
        <w:t>Annual Maintenance Contract of M/s Medha Make Microprocessor Based Control &amp; Fault Diagnostic System (MPCS) Ver 2 of AC Conventional Locomotives as per RDSO’s SMI No.</w:t>
      </w:r>
      <w:r>
        <w:rPr>
          <w:rFonts w:ascii="Arial" w:hAnsi="Arial" w:cs="Arial"/>
          <w:sz w:val="21"/>
          <w:szCs w:val="21"/>
        </w:rPr>
        <w:t xml:space="preserve"> </w:t>
      </w:r>
      <w:r w:rsidRPr="006F0AAC">
        <w:rPr>
          <w:rFonts w:ascii="Arial" w:hAnsi="Arial" w:cs="Arial"/>
          <w:sz w:val="21"/>
          <w:szCs w:val="21"/>
        </w:rPr>
        <w:t>RDSO/2016/EL/SMI/0288 (Rev) for a period of 3 years at Electric Loco Shed, Kalyan, Qty- 07 Nos.</w:t>
      </w:r>
      <w:r>
        <w:rPr>
          <w:rFonts w:ascii="Arial" w:hAnsi="Arial" w:cs="Arial"/>
          <w:sz w:val="21"/>
          <w:szCs w:val="21"/>
        </w:rPr>
        <w:t xml:space="preserve"> </w:t>
      </w:r>
    </w:p>
    <w:p w14:paraId="6B334837" w14:textId="77777777" w:rsidR="009E2124" w:rsidRPr="004A42F5" w:rsidRDefault="009E2124" w:rsidP="009E2124">
      <w:pPr>
        <w:ind w:left="1620" w:hanging="810"/>
        <w:jc w:val="both"/>
        <w:rPr>
          <w:rFonts w:ascii="Arial" w:hAnsi="Arial" w:cs="Arial"/>
          <w:sz w:val="8"/>
          <w:szCs w:val="8"/>
        </w:rPr>
      </w:pPr>
    </w:p>
    <w:p w14:paraId="296650AE" w14:textId="77777777" w:rsidR="009E2124" w:rsidRPr="00C34478" w:rsidRDefault="009E2124" w:rsidP="009E2124">
      <w:pPr>
        <w:ind w:left="1080" w:firstLine="360"/>
        <w:jc w:val="both"/>
        <w:rPr>
          <w:rFonts w:ascii="Arial" w:hAnsi="Arial" w:cs="Arial"/>
          <w:sz w:val="12"/>
          <w:szCs w:val="12"/>
        </w:rPr>
      </w:pPr>
      <w:r w:rsidRPr="001E1691">
        <w:rPr>
          <w:rFonts w:ascii="Arial" w:hAnsi="Arial" w:cs="Arial"/>
          <w:sz w:val="21"/>
          <w:szCs w:val="21"/>
        </w:rPr>
        <w:t xml:space="preserve">                          </w:t>
      </w:r>
    </w:p>
    <w:p w14:paraId="5531EFDD" w14:textId="77777777" w:rsidR="009E2124" w:rsidRDefault="009E2124" w:rsidP="009E2124">
      <w:pPr>
        <w:tabs>
          <w:tab w:val="left" w:pos="1710"/>
        </w:tabs>
        <w:ind w:left="1710" w:hanging="1710"/>
        <w:jc w:val="both"/>
        <w:rPr>
          <w:rFonts w:ascii="Arial" w:hAnsi="Arial" w:cs="Arial"/>
          <w:sz w:val="21"/>
          <w:szCs w:val="21"/>
        </w:rPr>
      </w:pPr>
      <w:r>
        <w:rPr>
          <w:rFonts w:ascii="Arial" w:hAnsi="Arial" w:cs="Arial"/>
          <w:sz w:val="21"/>
          <w:szCs w:val="21"/>
        </w:rPr>
        <w:t xml:space="preserve">              Ref :-  1. LOA No.</w:t>
      </w:r>
      <w:r w:rsidRPr="001E1691">
        <w:t xml:space="preserve"> </w:t>
      </w:r>
      <w:r w:rsidRPr="001E1691">
        <w:rPr>
          <w:rFonts w:ascii="Arial" w:hAnsi="Arial" w:cs="Arial"/>
          <w:sz w:val="21"/>
          <w:szCs w:val="21"/>
        </w:rPr>
        <w:t>BHUSAWAL DIVISION-ELECTRICAL / BSL-TRS-TENDER-</w:t>
      </w:r>
      <w:r>
        <w:rPr>
          <w:rFonts w:ascii="Arial" w:hAnsi="Arial" w:cs="Arial"/>
          <w:sz w:val="21"/>
          <w:szCs w:val="21"/>
        </w:rPr>
        <w:t xml:space="preserve">     </w:t>
      </w:r>
    </w:p>
    <w:p w14:paraId="77CBC427" w14:textId="77777777" w:rsidR="009E2124" w:rsidRDefault="009E2124" w:rsidP="009E2124">
      <w:pPr>
        <w:tabs>
          <w:tab w:val="left" w:pos="1710"/>
        </w:tabs>
        <w:ind w:left="1710" w:hanging="1710"/>
        <w:jc w:val="both"/>
        <w:rPr>
          <w:rFonts w:ascii="Arial" w:hAnsi="Arial" w:cs="Arial"/>
          <w:sz w:val="21"/>
          <w:szCs w:val="21"/>
        </w:rPr>
      </w:pPr>
      <w:r>
        <w:rPr>
          <w:rFonts w:ascii="Arial" w:hAnsi="Arial" w:cs="Arial"/>
          <w:sz w:val="21"/>
          <w:szCs w:val="21"/>
        </w:rPr>
        <w:t xml:space="preserve">                             2023-13</w:t>
      </w:r>
      <w:r w:rsidRPr="001E1691">
        <w:rPr>
          <w:rFonts w:ascii="Arial" w:hAnsi="Arial" w:cs="Arial"/>
          <w:sz w:val="21"/>
          <w:szCs w:val="21"/>
        </w:rPr>
        <w:t xml:space="preserve"> / 009870300</w:t>
      </w:r>
      <w:r>
        <w:rPr>
          <w:rFonts w:ascii="Arial" w:hAnsi="Arial" w:cs="Arial"/>
          <w:sz w:val="21"/>
          <w:szCs w:val="21"/>
        </w:rPr>
        <w:t xml:space="preserve">96072 </w:t>
      </w:r>
      <w:r w:rsidRPr="001E1691">
        <w:rPr>
          <w:rFonts w:ascii="Arial" w:hAnsi="Arial" w:cs="Arial"/>
          <w:sz w:val="21"/>
          <w:szCs w:val="21"/>
        </w:rPr>
        <w:t>dated 2</w:t>
      </w:r>
      <w:r>
        <w:rPr>
          <w:rFonts w:ascii="Arial" w:hAnsi="Arial" w:cs="Arial"/>
          <w:sz w:val="21"/>
          <w:szCs w:val="21"/>
        </w:rPr>
        <w:t>4</w:t>
      </w:r>
      <w:r w:rsidRPr="001E1691">
        <w:rPr>
          <w:rFonts w:ascii="Arial" w:hAnsi="Arial" w:cs="Arial"/>
          <w:sz w:val="21"/>
          <w:szCs w:val="21"/>
        </w:rPr>
        <w:t>.0</w:t>
      </w:r>
      <w:r>
        <w:rPr>
          <w:rFonts w:ascii="Arial" w:hAnsi="Arial" w:cs="Arial"/>
          <w:sz w:val="21"/>
          <w:szCs w:val="21"/>
        </w:rPr>
        <w:t>1</w:t>
      </w:r>
      <w:r w:rsidRPr="001E1691">
        <w:rPr>
          <w:rFonts w:ascii="Arial" w:hAnsi="Arial" w:cs="Arial"/>
          <w:sz w:val="21"/>
          <w:szCs w:val="21"/>
        </w:rPr>
        <w:t>.202</w:t>
      </w:r>
      <w:r>
        <w:rPr>
          <w:rFonts w:ascii="Arial" w:hAnsi="Arial" w:cs="Arial"/>
          <w:sz w:val="21"/>
          <w:szCs w:val="21"/>
        </w:rPr>
        <w:t xml:space="preserve">4 </w:t>
      </w:r>
    </w:p>
    <w:p w14:paraId="5F310853" w14:textId="77777777" w:rsidR="009E2124" w:rsidRPr="00FD1332" w:rsidRDefault="009E2124" w:rsidP="009E2124">
      <w:pPr>
        <w:tabs>
          <w:tab w:val="left" w:pos="1710"/>
        </w:tabs>
        <w:ind w:left="1710" w:hanging="1710"/>
        <w:jc w:val="both"/>
        <w:rPr>
          <w:rFonts w:ascii="Arial" w:hAnsi="Arial" w:cs="Arial"/>
          <w:sz w:val="10"/>
          <w:szCs w:val="10"/>
        </w:rPr>
      </w:pPr>
    </w:p>
    <w:p w14:paraId="7719313D" w14:textId="77777777" w:rsidR="009E2124" w:rsidRDefault="009E2124" w:rsidP="009E2124">
      <w:pPr>
        <w:tabs>
          <w:tab w:val="left" w:pos="1710"/>
        </w:tabs>
        <w:ind w:left="1710" w:hanging="1710"/>
        <w:jc w:val="both"/>
        <w:rPr>
          <w:rFonts w:ascii="Arial" w:hAnsi="Arial" w:cs="Arial"/>
          <w:sz w:val="21"/>
          <w:szCs w:val="21"/>
        </w:rPr>
      </w:pPr>
      <w:r>
        <w:rPr>
          <w:rFonts w:ascii="Arial" w:hAnsi="Arial" w:cs="Arial"/>
          <w:sz w:val="21"/>
          <w:szCs w:val="21"/>
        </w:rPr>
        <w:t xml:space="preserve">                          2. </w:t>
      </w:r>
      <w:r>
        <w:rPr>
          <w:rFonts w:ascii="Arial" w:hAnsi="Arial" w:cs="Arial"/>
          <w:color w:val="00000A"/>
          <w:sz w:val="22"/>
          <w:szCs w:val="22"/>
        </w:rPr>
        <w:t>Your office letter no. BSL/TRS/Tender/2023/13 dated 15.03.2024</w:t>
      </w:r>
    </w:p>
    <w:p w14:paraId="1C82F03E" w14:textId="77777777" w:rsidR="009E2124" w:rsidRPr="00A72AB3" w:rsidRDefault="009E2124" w:rsidP="009E2124">
      <w:pPr>
        <w:ind w:left="1350" w:firstLine="90"/>
        <w:jc w:val="both"/>
        <w:rPr>
          <w:rFonts w:ascii="Arial" w:hAnsi="Arial" w:cs="Arial"/>
          <w:sz w:val="10"/>
          <w:szCs w:val="10"/>
        </w:rPr>
      </w:pPr>
    </w:p>
    <w:p w14:paraId="66473065" w14:textId="77777777" w:rsidR="009E2124" w:rsidRPr="005D7955" w:rsidRDefault="009E2124" w:rsidP="009E2124">
      <w:pPr>
        <w:ind w:left="1080" w:hanging="1080"/>
        <w:jc w:val="both"/>
        <w:rPr>
          <w:rFonts w:ascii="Arial" w:hAnsi="Arial" w:cs="Arial"/>
          <w:sz w:val="6"/>
          <w:szCs w:val="6"/>
        </w:rPr>
      </w:pPr>
    </w:p>
    <w:p w14:paraId="54188388" w14:textId="77777777" w:rsidR="009E2124" w:rsidRDefault="009E2124" w:rsidP="009E2124">
      <w:pPr>
        <w:ind w:left="1080" w:hanging="1080"/>
        <w:jc w:val="center"/>
        <w:rPr>
          <w:rFonts w:ascii="Arial" w:hAnsi="Arial" w:cs="Arial"/>
          <w:sz w:val="21"/>
          <w:szCs w:val="21"/>
        </w:rPr>
      </w:pPr>
      <w:r>
        <w:rPr>
          <w:rFonts w:ascii="Arial" w:hAnsi="Arial" w:cs="Arial"/>
          <w:sz w:val="21"/>
          <w:szCs w:val="21"/>
        </w:rPr>
        <w:t>--**--</w:t>
      </w:r>
    </w:p>
    <w:p w14:paraId="4B7AE760" w14:textId="77777777" w:rsidR="009E2124" w:rsidRDefault="009E2124" w:rsidP="009E2124">
      <w:pPr>
        <w:ind w:left="1080" w:hanging="1080"/>
        <w:jc w:val="center"/>
        <w:rPr>
          <w:rFonts w:ascii="Arial" w:hAnsi="Arial" w:cs="Arial"/>
          <w:sz w:val="21"/>
          <w:szCs w:val="21"/>
        </w:rPr>
      </w:pPr>
    </w:p>
    <w:p w14:paraId="450B2817" w14:textId="77777777" w:rsidR="009E2124" w:rsidRDefault="009E2124" w:rsidP="009E2124">
      <w:pPr>
        <w:ind w:left="360" w:firstLine="360"/>
        <w:jc w:val="both"/>
        <w:rPr>
          <w:rFonts w:ascii="Arial" w:hAnsi="Arial" w:cs="Arial"/>
          <w:sz w:val="21"/>
          <w:szCs w:val="21"/>
        </w:rPr>
      </w:pPr>
      <w:r>
        <w:rPr>
          <w:rFonts w:ascii="Arial" w:hAnsi="Arial" w:cs="Arial"/>
          <w:sz w:val="21"/>
          <w:szCs w:val="21"/>
        </w:rPr>
        <w:t>With reference to your office letter at Ref.1 an AMC of Medha make MPCS (FDCS) at Electric Loco Shed, Kalyan for a period of 3 years has been started from 15.03.2024. Vide Joint Note No. ELS/KYN/I&amp;E/Medha/MPCS dated 14.03.2024 &amp; 15.03.2024</w:t>
      </w:r>
    </w:p>
    <w:p w14:paraId="580DC881" w14:textId="77777777" w:rsidR="009E2124" w:rsidRPr="000E4F1C" w:rsidRDefault="009E2124" w:rsidP="009E2124">
      <w:pPr>
        <w:ind w:left="1080" w:hanging="1080"/>
        <w:jc w:val="center"/>
        <w:rPr>
          <w:rFonts w:ascii="Arial" w:hAnsi="Arial" w:cs="Arial"/>
          <w:sz w:val="16"/>
          <w:szCs w:val="16"/>
        </w:rPr>
      </w:pPr>
    </w:p>
    <w:p w14:paraId="23D1E803" w14:textId="6299680B" w:rsidR="009E2124" w:rsidRPr="00D16D9D" w:rsidRDefault="009E2124" w:rsidP="009E2124">
      <w:pPr>
        <w:ind w:left="360" w:firstLine="360"/>
        <w:jc w:val="both"/>
        <w:rPr>
          <w:rFonts w:ascii="Arial" w:hAnsi="Arial" w:cs="Arial"/>
          <w:sz w:val="10"/>
          <w:szCs w:val="10"/>
        </w:rPr>
      </w:pPr>
      <w:r>
        <w:rPr>
          <w:rFonts w:ascii="Arial" w:hAnsi="Arial" w:cs="Arial"/>
          <w:sz w:val="21"/>
          <w:szCs w:val="21"/>
        </w:rPr>
        <w:t xml:space="preserve">AMC work of Medha make FDCS (V-2 &amp; V-3) for </w:t>
      </w:r>
      <w:r w:rsidR="00B95DF4">
        <w:rPr>
          <w:rFonts w:ascii="Arial" w:hAnsi="Arial" w:cs="Arial"/>
          <w:sz w:val="21"/>
          <w:szCs w:val="21"/>
        </w:rPr>
        <w:t>5th</w:t>
      </w:r>
      <w:r>
        <w:rPr>
          <w:rFonts w:ascii="Arial" w:hAnsi="Arial" w:cs="Arial"/>
          <w:sz w:val="21"/>
          <w:szCs w:val="21"/>
        </w:rPr>
        <w:t xml:space="preserve"> Qtr. i.e. from 15.0</w:t>
      </w:r>
      <w:r w:rsidR="00B95DF4">
        <w:rPr>
          <w:rFonts w:ascii="Arial" w:hAnsi="Arial" w:cs="Arial"/>
          <w:sz w:val="21"/>
          <w:szCs w:val="21"/>
        </w:rPr>
        <w:t>3</w:t>
      </w:r>
      <w:r>
        <w:rPr>
          <w:rFonts w:ascii="Arial" w:hAnsi="Arial" w:cs="Arial"/>
          <w:sz w:val="21"/>
          <w:szCs w:val="21"/>
        </w:rPr>
        <w:t>.202</w:t>
      </w:r>
      <w:r w:rsidR="00B95DF4">
        <w:rPr>
          <w:rFonts w:ascii="Arial" w:hAnsi="Arial" w:cs="Arial"/>
          <w:sz w:val="21"/>
          <w:szCs w:val="21"/>
        </w:rPr>
        <w:t>5</w:t>
      </w:r>
      <w:r>
        <w:rPr>
          <w:rFonts w:ascii="Arial" w:hAnsi="Arial" w:cs="Arial"/>
          <w:sz w:val="21"/>
          <w:szCs w:val="21"/>
        </w:rPr>
        <w:t xml:space="preserve"> to 14.</w:t>
      </w:r>
      <w:r w:rsidR="00B95DF4">
        <w:rPr>
          <w:rFonts w:ascii="Arial" w:hAnsi="Arial" w:cs="Arial"/>
          <w:sz w:val="21"/>
          <w:szCs w:val="21"/>
        </w:rPr>
        <w:t>06</w:t>
      </w:r>
      <w:r>
        <w:rPr>
          <w:rFonts w:ascii="Arial" w:hAnsi="Arial" w:cs="Arial"/>
          <w:sz w:val="21"/>
          <w:szCs w:val="21"/>
        </w:rPr>
        <w:t>.202</w:t>
      </w:r>
      <w:r w:rsidR="00B95DF4">
        <w:rPr>
          <w:rFonts w:ascii="Arial" w:hAnsi="Arial" w:cs="Arial"/>
          <w:sz w:val="21"/>
          <w:szCs w:val="21"/>
        </w:rPr>
        <w:t>5</w:t>
      </w:r>
      <w:r>
        <w:rPr>
          <w:rFonts w:ascii="Arial" w:hAnsi="Arial" w:cs="Arial"/>
          <w:sz w:val="21"/>
          <w:szCs w:val="21"/>
        </w:rPr>
        <w:t xml:space="preserve"> has been carried out by firm as per LOA and scope of work satisfactorily. The Joint Note, down time calculation &amp; penalty calculation statement of </w:t>
      </w:r>
      <w:r w:rsidR="00B95DF4">
        <w:rPr>
          <w:rFonts w:ascii="Arial" w:hAnsi="Arial" w:cs="Arial"/>
          <w:sz w:val="21"/>
          <w:szCs w:val="21"/>
        </w:rPr>
        <w:t>5</w:t>
      </w:r>
      <w:r w:rsidRPr="00C94CCF">
        <w:rPr>
          <w:rFonts w:ascii="Arial" w:hAnsi="Arial" w:cs="Arial"/>
          <w:sz w:val="21"/>
          <w:szCs w:val="21"/>
          <w:vertAlign w:val="superscript"/>
        </w:rPr>
        <w:t>th</w:t>
      </w:r>
      <w:r>
        <w:rPr>
          <w:rFonts w:ascii="Arial" w:hAnsi="Arial" w:cs="Arial"/>
          <w:sz w:val="21"/>
          <w:szCs w:val="21"/>
        </w:rPr>
        <w:t xml:space="preserve"> Qtr</w:t>
      </w:r>
      <w:r w:rsidR="00B95DF4">
        <w:rPr>
          <w:rFonts w:ascii="Arial" w:hAnsi="Arial" w:cs="Arial"/>
          <w:sz w:val="21"/>
          <w:szCs w:val="21"/>
        </w:rPr>
        <w:t>.</w:t>
      </w:r>
      <w:r>
        <w:rPr>
          <w:rFonts w:ascii="Arial" w:hAnsi="Arial" w:cs="Arial"/>
          <w:sz w:val="21"/>
          <w:szCs w:val="21"/>
        </w:rPr>
        <w:t xml:space="preserve"> duly signed by DEE (TRS) KYN are sent herewith for further necessary action at your end. Necessary debit will be accepted against the passing of bills </w:t>
      </w:r>
    </w:p>
    <w:p w14:paraId="46BE8B30" w14:textId="77777777" w:rsidR="009E2124" w:rsidRPr="00391D3B" w:rsidRDefault="009E2124" w:rsidP="009E2124">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16EE90F3" w14:textId="77777777" w:rsidR="009E2124" w:rsidRDefault="009E2124" w:rsidP="009E2124">
      <w:pPr>
        <w:ind w:left="360" w:hanging="360"/>
        <w:jc w:val="both"/>
        <w:rPr>
          <w:rFonts w:ascii="Arial" w:hAnsi="Arial" w:cs="Arial"/>
          <w:sz w:val="21"/>
          <w:szCs w:val="21"/>
        </w:rPr>
      </w:pPr>
      <w:r>
        <w:rPr>
          <w:rFonts w:ascii="Arial" w:hAnsi="Arial" w:cs="Arial"/>
          <w:sz w:val="21"/>
          <w:szCs w:val="21"/>
        </w:rPr>
        <w:t>.</w:t>
      </w:r>
    </w:p>
    <w:p w14:paraId="593B6BF4" w14:textId="77777777" w:rsidR="009E2124" w:rsidRDefault="009E2124" w:rsidP="009E2124">
      <w:pPr>
        <w:jc w:val="both"/>
        <w:rPr>
          <w:rFonts w:ascii="Arial" w:hAnsi="Arial" w:cs="Arial"/>
          <w:sz w:val="14"/>
          <w:szCs w:val="14"/>
        </w:rPr>
      </w:pPr>
    </w:p>
    <w:p w14:paraId="57A959E3" w14:textId="77777777" w:rsidR="009E2124" w:rsidRDefault="009E2124" w:rsidP="009E2124">
      <w:pPr>
        <w:jc w:val="both"/>
        <w:rPr>
          <w:rFonts w:ascii="Arial" w:hAnsi="Arial" w:cs="Arial"/>
          <w:sz w:val="14"/>
          <w:szCs w:val="14"/>
        </w:rPr>
      </w:pPr>
    </w:p>
    <w:p w14:paraId="16EA4909" w14:textId="77777777" w:rsidR="009E2124" w:rsidRDefault="009E2124" w:rsidP="009E2124">
      <w:pPr>
        <w:jc w:val="both"/>
        <w:rPr>
          <w:rFonts w:ascii="Arial" w:hAnsi="Arial" w:cs="Arial"/>
          <w:sz w:val="14"/>
          <w:szCs w:val="14"/>
        </w:rPr>
      </w:pPr>
    </w:p>
    <w:p w14:paraId="3500A381" w14:textId="77777777" w:rsidR="009E2124" w:rsidRDefault="009E2124" w:rsidP="009E2124">
      <w:pPr>
        <w:jc w:val="both"/>
        <w:rPr>
          <w:rFonts w:ascii="Arial" w:hAnsi="Arial" w:cs="Arial"/>
          <w:sz w:val="14"/>
          <w:szCs w:val="14"/>
        </w:rPr>
      </w:pPr>
    </w:p>
    <w:p w14:paraId="748D5F68" w14:textId="77777777" w:rsidR="009E2124" w:rsidRDefault="009E2124" w:rsidP="009E2124">
      <w:pPr>
        <w:jc w:val="both"/>
        <w:rPr>
          <w:rFonts w:ascii="Arial" w:hAnsi="Arial" w:cs="Arial"/>
          <w:sz w:val="14"/>
          <w:szCs w:val="14"/>
        </w:rPr>
      </w:pPr>
    </w:p>
    <w:p w14:paraId="73208C89" w14:textId="77777777" w:rsidR="009E2124" w:rsidRPr="00391D3B" w:rsidRDefault="009E2124" w:rsidP="009E2124">
      <w:pPr>
        <w:jc w:val="both"/>
        <w:rPr>
          <w:rFonts w:ascii="Arial" w:hAnsi="Arial" w:cs="Arial"/>
          <w:sz w:val="14"/>
          <w:szCs w:val="14"/>
        </w:rPr>
      </w:pPr>
    </w:p>
    <w:p w14:paraId="42BC46E6" w14:textId="795BFB63" w:rsidR="009E2124" w:rsidRPr="00372A03" w:rsidRDefault="009E2124" w:rsidP="009E2124">
      <w:pPr>
        <w:jc w:val="both"/>
        <w:rPr>
          <w:rFonts w:ascii="Arial" w:hAnsi="Arial" w:cs="Arial"/>
          <w:b/>
          <w:bCs/>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00834586">
        <w:rPr>
          <w:rFonts w:ascii="Arial" w:hAnsi="Arial" w:cs="Arial"/>
          <w:sz w:val="21"/>
          <w:szCs w:val="21"/>
        </w:rPr>
        <w:t xml:space="preserve"> </w:t>
      </w:r>
      <w:r w:rsidRPr="00372A03">
        <w:rPr>
          <w:rFonts w:ascii="Arial" w:hAnsi="Arial" w:cs="Arial"/>
          <w:b/>
          <w:bCs/>
          <w:sz w:val="22"/>
          <w:szCs w:val="22"/>
        </w:rPr>
        <w:t>(ASHISH GUPTA)</w:t>
      </w:r>
    </w:p>
    <w:p w14:paraId="4BF8CB62" w14:textId="77777777" w:rsidR="009E2124" w:rsidRDefault="009E2124" w:rsidP="009E2124">
      <w:pPr>
        <w:jc w:val="center"/>
        <w:rPr>
          <w:rFonts w:ascii="Arial" w:hAnsi="Arial" w:cs="Arial"/>
          <w:sz w:val="22"/>
          <w:szCs w:val="22"/>
        </w:rPr>
      </w:pPr>
      <w:r>
        <w:rPr>
          <w:rFonts w:ascii="Arial" w:hAnsi="Arial" w:cs="Arial"/>
          <w:sz w:val="22"/>
          <w:szCs w:val="22"/>
        </w:rPr>
        <w:t xml:space="preserve">                                                                                               DEE (TRS) Kalyan</w:t>
      </w:r>
    </w:p>
    <w:p w14:paraId="229F42AC" w14:textId="77777777" w:rsidR="009E2124" w:rsidRDefault="009E2124" w:rsidP="009E2124">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52CD92AE" w14:textId="77777777" w:rsidR="009E2124" w:rsidRDefault="009E2124" w:rsidP="009E2124">
      <w:pPr>
        <w:spacing w:after="200" w:line="276" w:lineRule="auto"/>
      </w:pPr>
    </w:p>
    <w:p w14:paraId="33810104" w14:textId="77777777" w:rsidR="009E2124" w:rsidRDefault="009E2124" w:rsidP="009E2124">
      <w:pPr>
        <w:spacing w:after="200" w:line="276" w:lineRule="auto"/>
      </w:pPr>
    </w:p>
    <w:p w14:paraId="7710CE31" w14:textId="77777777" w:rsidR="009E2124" w:rsidRDefault="009E2124" w:rsidP="009E2124">
      <w:pPr>
        <w:spacing w:after="200" w:line="276" w:lineRule="auto"/>
      </w:pPr>
    </w:p>
    <w:p w14:paraId="6A6E2448" w14:textId="1E72C110" w:rsidR="009E2124" w:rsidRDefault="009E2124"/>
    <w:p w14:paraId="72B1CE60" w14:textId="77777777" w:rsidR="009E2124" w:rsidRDefault="009E2124"/>
    <w:p w14:paraId="07A7F9FD" w14:textId="77777777" w:rsidR="009E2124" w:rsidRDefault="009E2124"/>
    <w:p w14:paraId="4A706990" w14:textId="77777777" w:rsidR="009E2124" w:rsidRDefault="009E2124"/>
    <w:p w14:paraId="58E3FA05" w14:textId="77777777" w:rsidR="009E2124" w:rsidRDefault="009E2124"/>
    <w:p w14:paraId="17E754F8" w14:textId="77777777" w:rsidR="009E2124" w:rsidRDefault="009E2124"/>
    <w:p w14:paraId="1D9045C1" w14:textId="77777777" w:rsidR="009E2124" w:rsidRDefault="009E2124"/>
    <w:p w14:paraId="5F325310" w14:textId="77777777" w:rsidR="009E2124" w:rsidRDefault="009E2124"/>
    <w:p w14:paraId="0912A0F8" w14:textId="77777777" w:rsidR="009E2124" w:rsidRDefault="009E2124"/>
    <w:p w14:paraId="227A3F77" w14:textId="77777777" w:rsidR="009E2124" w:rsidRDefault="009E2124"/>
    <w:p w14:paraId="51862992" w14:textId="77777777" w:rsidR="009E2124" w:rsidRDefault="009E2124"/>
    <w:p w14:paraId="45B558E2" w14:textId="77777777" w:rsidR="009E2124" w:rsidRDefault="009E2124"/>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596514" w14:paraId="7D9899D6" w14:textId="77777777" w:rsidTr="00C33ABD">
        <w:trPr>
          <w:trHeight w:val="1530"/>
          <w:jc w:val="center"/>
        </w:trPr>
        <w:tc>
          <w:tcPr>
            <w:tcW w:w="3987" w:type="dxa"/>
            <w:tcBorders>
              <w:top w:val="nil"/>
              <w:left w:val="nil"/>
              <w:bottom w:val="single" w:sz="4" w:space="0" w:color="00000A"/>
              <w:right w:val="nil"/>
            </w:tcBorders>
            <w:shd w:val="clear" w:color="auto" w:fill="auto"/>
          </w:tcPr>
          <w:p w14:paraId="67C6C67C" w14:textId="1D5F41DB" w:rsidR="00596514" w:rsidRPr="003A2880" w:rsidRDefault="00596514" w:rsidP="00C33ABD">
            <w:pPr>
              <w:pStyle w:val="NoSpacing"/>
              <w:jc w:val="both"/>
            </w:pPr>
            <w:r w:rsidRPr="003A2880">
              <w:rPr>
                <w:rFonts w:ascii="Arial" w:hAnsi="Arial" w:cs="Nirmala UI"/>
                <w:b/>
                <w:bCs/>
                <w:cs/>
              </w:rPr>
              <w:lastRenderedPageBreak/>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4FB97443" w14:textId="77777777" w:rsidR="00596514" w:rsidRPr="003A2880" w:rsidRDefault="00596514" w:rsidP="00C33ABD">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18AE19CA" w14:textId="77777777" w:rsidR="00596514" w:rsidRPr="003A2880" w:rsidRDefault="00596514" w:rsidP="00C33ABD">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6A201FFD" w14:textId="77777777" w:rsidR="00596514" w:rsidRPr="003A2880" w:rsidRDefault="00596514" w:rsidP="00C33ABD">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6D78234B" w14:textId="77777777" w:rsidR="00596514" w:rsidRPr="00983D9B" w:rsidRDefault="00596514" w:rsidP="00C33ABD">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34EEF426" w14:textId="77777777" w:rsidR="00596514" w:rsidRDefault="00596514" w:rsidP="00C33ABD">
            <w:pPr>
              <w:jc w:val="both"/>
              <w:rPr>
                <w:rFonts w:ascii="Mangal" w:eastAsia="Calibri" w:hAnsi="Mangal" w:cs="Mangal"/>
                <w:szCs w:val="20"/>
              </w:rPr>
            </w:pPr>
            <w:r>
              <w:rPr>
                <w:noProof/>
              </w:rPr>
              <w:drawing>
                <wp:inline distT="0" distB="0" distL="0" distR="0" wp14:anchorId="0018EB7B" wp14:editId="570E8FB2">
                  <wp:extent cx="952500" cy="952500"/>
                  <wp:effectExtent l="0" t="0" r="0" b="0"/>
                  <wp:docPr id="10155912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4E19320A" w14:textId="77777777" w:rsidR="00596514" w:rsidRPr="00A32F7F" w:rsidRDefault="00596514" w:rsidP="00C33ABD">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37A19A7A" w14:textId="77777777" w:rsidR="00596514" w:rsidRPr="00A32F7F" w:rsidRDefault="00596514" w:rsidP="00C33ABD">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4DB002ED" w14:textId="77777777" w:rsidR="00596514" w:rsidRPr="00A32F7F" w:rsidRDefault="00596514" w:rsidP="00C33ABD">
            <w:pPr>
              <w:pStyle w:val="Header"/>
              <w:spacing w:line="276" w:lineRule="auto"/>
              <w:jc w:val="both"/>
              <w:rPr>
                <w:rFonts w:ascii="Times New Roman" w:hAnsi="Times New Roman"/>
              </w:rPr>
            </w:pPr>
            <w:r w:rsidRPr="00A32F7F">
              <w:rPr>
                <w:rFonts w:ascii="Times New Roman" w:hAnsi="Times New Roman"/>
              </w:rPr>
              <w:t>Electric Loco Shed, Kalyan - 421 301.</w:t>
            </w:r>
          </w:p>
          <w:p w14:paraId="746D184F" w14:textId="77777777" w:rsidR="00596514" w:rsidRPr="00A32F7F" w:rsidRDefault="00596514" w:rsidP="00C33ABD">
            <w:pPr>
              <w:pStyle w:val="Header"/>
              <w:spacing w:line="276" w:lineRule="auto"/>
              <w:jc w:val="both"/>
              <w:rPr>
                <w:rFonts w:ascii="Times New Roman" w:hAnsi="Times New Roman"/>
              </w:rPr>
            </w:pPr>
            <w:r w:rsidRPr="00A32F7F">
              <w:rPr>
                <w:rFonts w:ascii="Times New Roman" w:hAnsi="Times New Roman"/>
              </w:rPr>
              <w:t xml:space="preserve">Railway Phone :- 010/63110 </w:t>
            </w:r>
          </w:p>
          <w:p w14:paraId="184A8337" w14:textId="77777777" w:rsidR="00596514" w:rsidRDefault="00596514" w:rsidP="00C33ABD">
            <w:pPr>
              <w:pStyle w:val="Header"/>
              <w:spacing w:line="276" w:lineRule="auto"/>
              <w:jc w:val="both"/>
              <w:rPr>
                <w:szCs w:val="20"/>
              </w:rPr>
            </w:pPr>
            <w:r w:rsidRPr="00A32F7F">
              <w:rPr>
                <w:rFonts w:ascii="Times New Roman" w:hAnsi="Times New Roman"/>
              </w:rPr>
              <w:t xml:space="preserve">Email :- </w:t>
            </w:r>
            <w:hyperlink r:id="rId10"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75625BD6" w14:textId="77777777" w:rsidR="004B0B20" w:rsidRDefault="004B0B20" w:rsidP="00596514">
      <w:pPr>
        <w:spacing w:after="120" w:line="10" w:lineRule="atLeast"/>
        <w:jc w:val="both"/>
        <w:rPr>
          <w:rFonts w:ascii="Arial" w:hAnsi="Arial" w:cs="Arial"/>
          <w:b/>
          <w:bCs/>
          <w:sz w:val="22"/>
          <w:szCs w:val="22"/>
          <w:lang w:val="en-IN"/>
        </w:rPr>
      </w:pPr>
    </w:p>
    <w:p w14:paraId="6252A42C" w14:textId="76AC4E05" w:rsidR="00596514" w:rsidRPr="00F15794" w:rsidRDefault="00596514" w:rsidP="00596514">
      <w:pPr>
        <w:spacing w:after="120" w:line="10" w:lineRule="atLeast"/>
        <w:jc w:val="both"/>
        <w:rPr>
          <w:rFonts w:ascii="Arial" w:hAnsi="Arial" w:cs="Arial"/>
          <w:b/>
          <w:bCs/>
          <w:sz w:val="22"/>
          <w:szCs w:val="22"/>
          <w:lang w:val="en-IN"/>
        </w:rPr>
      </w:pPr>
      <w:r w:rsidRPr="00F15794">
        <w:rPr>
          <w:rFonts w:ascii="Arial" w:hAnsi="Arial" w:cs="Arial"/>
          <w:b/>
          <w:bCs/>
          <w:sz w:val="22"/>
          <w:szCs w:val="22"/>
          <w:lang w:val="en-IN"/>
        </w:rPr>
        <w:t>ELSKYN/WKS/2020/17/AMC SIV Si</w:t>
      </w:r>
      <w:r w:rsidR="004B0B20">
        <w:rPr>
          <w:rFonts w:ascii="Arial" w:hAnsi="Arial" w:cs="Arial"/>
          <w:b/>
          <w:bCs/>
          <w:sz w:val="22"/>
          <w:szCs w:val="22"/>
          <w:lang w:val="en-IN"/>
        </w:rPr>
        <w:t>emens</w:t>
      </w:r>
      <w:r w:rsidR="004B0B20">
        <w:rPr>
          <w:rFonts w:ascii="Arial" w:hAnsi="Arial" w:cs="Arial"/>
          <w:b/>
          <w:bCs/>
          <w:sz w:val="22"/>
          <w:szCs w:val="22"/>
          <w:lang w:val="en-IN"/>
        </w:rPr>
        <w:tab/>
        <w:t xml:space="preserve"> </w:t>
      </w:r>
      <w:r w:rsidR="004B0B20">
        <w:rPr>
          <w:rFonts w:ascii="Arial" w:hAnsi="Arial" w:cs="Arial"/>
          <w:b/>
          <w:bCs/>
          <w:sz w:val="22"/>
          <w:szCs w:val="22"/>
          <w:lang w:val="en-IN"/>
        </w:rPr>
        <w:tab/>
      </w:r>
      <w:r w:rsidR="004B0B20">
        <w:rPr>
          <w:rFonts w:ascii="Arial" w:hAnsi="Arial" w:cs="Arial"/>
          <w:b/>
          <w:bCs/>
          <w:sz w:val="22"/>
          <w:szCs w:val="22"/>
          <w:lang w:val="en-IN"/>
        </w:rPr>
        <w:tab/>
        <w:t xml:space="preserve">              DATE:-  </w:t>
      </w:r>
      <w:r w:rsidRPr="00F15794">
        <w:rPr>
          <w:rFonts w:ascii="Arial" w:hAnsi="Arial" w:cs="Arial"/>
          <w:b/>
          <w:bCs/>
          <w:sz w:val="22"/>
          <w:szCs w:val="22"/>
          <w:lang w:val="en-IN"/>
        </w:rPr>
        <w:t>2</w:t>
      </w:r>
      <w:r w:rsidR="00F94BC9">
        <w:rPr>
          <w:rFonts w:ascii="Arial" w:hAnsi="Arial" w:cs="Arial"/>
          <w:b/>
          <w:bCs/>
          <w:sz w:val="22"/>
          <w:szCs w:val="22"/>
          <w:lang w:val="en-IN"/>
        </w:rPr>
        <w:t>4</w:t>
      </w:r>
      <w:r w:rsidRPr="00F15794">
        <w:rPr>
          <w:rFonts w:ascii="Arial" w:hAnsi="Arial" w:cs="Arial"/>
          <w:b/>
          <w:bCs/>
          <w:sz w:val="22"/>
          <w:szCs w:val="22"/>
          <w:lang w:val="en-IN"/>
        </w:rPr>
        <w:t>.0</w:t>
      </w:r>
      <w:r w:rsidR="004B0B20">
        <w:rPr>
          <w:rFonts w:ascii="Arial" w:hAnsi="Arial" w:cs="Arial"/>
          <w:b/>
          <w:bCs/>
          <w:sz w:val="22"/>
          <w:szCs w:val="22"/>
          <w:lang w:val="en-IN"/>
        </w:rPr>
        <w:t>6.2025</w:t>
      </w:r>
    </w:p>
    <w:p w14:paraId="17710886" w14:textId="77777777" w:rsidR="00596514" w:rsidRPr="00F15794" w:rsidRDefault="00596514" w:rsidP="00596514">
      <w:pPr>
        <w:pStyle w:val="NormalWeb"/>
        <w:spacing w:before="0" w:beforeAutospacing="0" w:after="0" w:afterAutospacing="0"/>
        <w:jc w:val="both"/>
        <w:rPr>
          <w:rFonts w:ascii="Arial" w:hAnsi="Arial" w:cs="Arial"/>
          <w:b/>
          <w:bCs/>
          <w:color w:val="00000A"/>
          <w:sz w:val="22"/>
          <w:szCs w:val="22"/>
        </w:rPr>
      </w:pPr>
      <w:r w:rsidRPr="00F15794">
        <w:rPr>
          <w:rFonts w:ascii="Arial" w:hAnsi="Arial" w:cs="Arial"/>
          <w:b/>
          <w:bCs/>
          <w:color w:val="00000A"/>
          <w:sz w:val="22"/>
          <w:szCs w:val="22"/>
        </w:rPr>
        <w:t>Sr. DEE/TRS</w:t>
      </w:r>
    </w:p>
    <w:p w14:paraId="6660BCAB" w14:textId="4B39FC3E" w:rsidR="00596514" w:rsidRPr="00F15794" w:rsidRDefault="00F94BC9" w:rsidP="00596514">
      <w:pPr>
        <w:pStyle w:val="NormalWeb"/>
        <w:spacing w:before="0" w:beforeAutospacing="0" w:after="0" w:afterAutospacing="0"/>
        <w:jc w:val="both"/>
        <w:rPr>
          <w:rFonts w:ascii="Arial" w:hAnsi="Arial" w:cs="Arial"/>
          <w:b/>
          <w:bCs/>
          <w:color w:val="00000A"/>
          <w:sz w:val="22"/>
          <w:szCs w:val="22"/>
        </w:rPr>
      </w:pPr>
      <w:r>
        <w:rPr>
          <w:rFonts w:ascii="Arial" w:hAnsi="Arial" w:cs="Arial"/>
          <w:b/>
          <w:bCs/>
          <w:color w:val="00000A"/>
          <w:sz w:val="22"/>
          <w:szCs w:val="22"/>
        </w:rPr>
        <w:t xml:space="preserve">    </w:t>
      </w:r>
      <w:r w:rsidR="00596514" w:rsidRPr="00F15794">
        <w:rPr>
          <w:rFonts w:ascii="Arial" w:hAnsi="Arial" w:cs="Arial"/>
          <w:b/>
          <w:bCs/>
          <w:color w:val="00000A"/>
          <w:sz w:val="22"/>
          <w:szCs w:val="22"/>
        </w:rPr>
        <w:t>BHUSAWAL</w:t>
      </w:r>
    </w:p>
    <w:p w14:paraId="2832CA9C" w14:textId="77777777" w:rsidR="00596514" w:rsidRPr="00F15794" w:rsidRDefault="00596514" w:rsidP="00596514">
      <w:pPr>
        <w:pStyle w:val="NormalWeb"/>
        <w:spacing w:before="0" w:beforeAutospacing="0" w:after="0" w:afterAutospacing="0"/>
        <w:jc w:val="both"/>
        <w:rPr>
          <w:rFonts w:ascii="Arial" w:hAnsi="Arial" w:cs="Arial"/>
          <w:b/>
          <w:bCs/>
          <w:color w:val="00000A"/>
          <w:sz w:val="22"/>
          <w:szCs w:val="22"/>
          <w:highlight w:val="yellow"/>
          <w:u w:val="single"/>
        </w:rPr>
      </w:pPr>
    </w:p>
    <w:p w14:paraId="17703E3F" w14:textId="23EAF330" w:rsidR="00596514" w:rsidRPr="00F15794" w:rsidRDefault="00596514" w:rsidP="0054411B">
      <w:pPr>
        <w:pStyle w:val="NormalWeb"/>
        <w:spacing w:before="0" w:beforeAutospacing="0" w:after="0" w:afterAutospacing="0"/>
        <w:ind w:left="2070" w:hanging="1350"/>
        <w:jc w:val="both"/>
        <w:rPr>
          <w:rFonts w:ascii="Arial" w:hAnsi="Arial" w:cs="Arial"/>
          <w:sz w:val="22"/>
          <w:szCs w:val="22"/>
          <w:lang w:val="en-IN"/>
        </w:rPr>
      </w:pPr>
      <w:r w:rsidRPr="00F15794">
        <w:rPr>
          <w:rFonts w:ascii="Arial" w:hAnsi="Arial" w:cs="Arial"/>
          <w:b/>
          <w:bCs/>
          <w:color w:val="00000A"/>
          <w:sz w:val="22"/>
          <w:szCs w:val="22"/>
        </w:rPr>
        <w:t xml:space="preserve">Subject: </w:t>
      </w:r>
      <w:r w:rsidR="0054411B">
        <w:rPr>
          <w:rFonts w:ascii="Arial" w:hAnsi="Arial" w:cs="Arial"/>
          <w:b/>
          <w:bCs/>
          <w:color w:val="00000A"/>
          <w:sz w:val="22"/>
          <w:szCs w:val="22"/>
        </w:rPr>
        <w:t xml:space="preserve">      </w:t>
      </w:r>
      <w:r w:rsidRPr="00F15794">
        <w:rPr>
          <w:rFonts w:ascii="Arial" w:hAnsi="Arial" w:cs="Arial"/>
          <w:sz w:val="22"/>
          <w:szCs w:val="22"/>
          <w:lang w:val="en-IN"/>
        </w:rPr>
        <w:t>Annual Maintenance Contract of Siemens make SIV for the period of</w:t>
      </w:r>
      <w:r>
        <w:rPr>
          <w:rFonts w:ascii="Arial" w:hAnsi="Arial" w:cs="Arial"/>
          <w:sz w:val="22"/>
          <w:szCs w:val="22"/>
          <w:lang w:val="en-IN"/>
        </w:rPr>
        <w:t xml:space="preserve"> </w:t>
      </w:r>
      <w:r w:rsidRPr="00F15794">
        <w:rPr>
          <w:rFonts w:ascii="Arial" w:hAnsi="Arial" w:cs="Arial"/>
          <w:sz w:val="22"/>
          <w:szCs w:val="22"/>
          <w:lang w:val="en-IN"/>
        </w:rPr>
        <w:t>three</w:t>
      </w:r>
      <w:r>
        <w:rPr>
          <w:rFonts w:ascii="Arial" w:hAnsi="Arial" w:cs="Arial"/>
          <w:sz w:val="22"/>
          <w:szCs w:val="22"/>
          <w:lang w:val="en-IN"/>
        </w:rPr>
        <w:t xml:space="preserve"> </w:t>
      </w:r>
      <w:r w:rsidRPr="00F15794">
        <w:rPr>
          <w:rFonts w:ascii="Arial" w:hAnsi="Arial" w:cs="Arial"/>
          <w:sz w:val="22"/>
          <w:szCs w:val="22"/>
          <w:lang w:val="en-IN"/>
        </w:rPr>
        <w:t xml:space="preserve">year at Electric Loco Shed, </w:t>
      </w:r>
      <w:proofErr w:type="spellStart"/>
      <w:r w:rsidRPr="00F15794">
        <w:rPr>
          <w:rFonts w:ascii="Arial" w:hAnsi="Arial" w:cs="Arial"/>
          <w:sz w:val="22"/>
          <w:szCs w:val="22"/>
          <w:lang w:val="en-IN"/>
        </w:rPr>
        <w:t>Bhusawal</w:t>
      </w:r>
      <w:proofErr w:type="spellEnd"/>
      <w:r w:rsidRPr="00F15794">
        <w:rPr>
          <w:rFonts w:ascii="Arial" w:hAnsi="Arial" w:cs="Arial"/>
          <w:sz w:val="22"/>
          <w:szCs w:val="22"/>
          <w:lang w:val="en-IN"/>
        </w:rPr>
        <w:t>/Ajni/Kalyan</w:t>
      </w:r>
    </w:p>
    <w:p w14:paraId="4810B5FA" w14:textId="77777777" w:rsidR="00596514" w:rsidRPr="00F15794" w:rsidRDefault="00596514" w:rsidP="00596514">
      <w:pPr>
        <w:pStyle w:val="NormalWeb"/>
        <w:spacing w:before="0" w:beforeAutospacing="0" w:after="0" w:afterAutospacing="0"/>
        <w:jc w:val="both"/>
        <w:rPr>
          <w:rFonts w:ascii="Arial" w:hAnsi="Arial" w:cs="Arial"/>
          <w:b/>
          <w:bCs/>
          <w:color w:val="00000A"/>
          <w:sz w:val="22"/>
          <w:szCs w:val="22"/>
          <w:u w:val="single"/>
        </w:rPr>
      </w:pPr>
    </w:p>
    <w:p w14:paraId="47B898D3" w14:textId="77777777" w:rsidR="000806B5" w:rsidRDefault="00596514" w:rsidP="00596514">
      <w:pPr>
        <w:pStyle w:val="NormalWeb"/>
        <w:spacing w:before="0" w:beforeAutospacing="0" w:after="0" w:afterAutospacing="0"/>
        <w:ind w:left="2160" w:hanging="1440"/>
        <w:jc w:val="both"/>
        <w:rPr>
          <w:rFonts w:ascii="Arial" w:hAnsi="Arial" w:cs="Arial"/>
          <w:color w:val="00000A"/>
          <w:sz w:val="22"/>
          <w:szCs w:val="22"/>
        </w:rPr>
      </w:pPr>
      <w:r w:rsidRPr="00F15794">
        <w:rPr>
          <w:rFonts w:ascii="Arial" w:hAnsi="Arial" w:cs="Arial"/>
          <w:b/>
          <w:bCs/>
          <w:color w:val="00000A"/>
          <w:sz w:val="22"/>
          <w:szCs w:val="22"/>
        </w:rPr>
        <w:t>Ref:</w:t>
      </w:r>
      <w:r>
        <w:rPr>
          <w:rFonts w:ascii="Arial" w:hAnsi="Arial" w:cs="Arial"/>
          <w:b/>
          <w:bCs/>
          <w:color w:val="00000A"/>
          <w:sz w:val="22"/>
          <w:szCs w:val="22"/>
        </w:rPr>
        <w:t xml:space="preserve">     </w:t>
      </w:r>
      <w:r w:rsidRPr="00E21804">
        <w:rPr>
          <w:rFonts w:ascii="Arial" w:hAnsi="Arial" w:cs="Arial"/>
          <w:color w:val="00000A"/>
          <w:sz w:val="22"/>
          <w:szCs w:val="22"/>
        </w:rPr>
        <w:t>1.</w:t>
      </w:r>
      <w:r>
        <w:rPr>
          <w:rFonts w:ascii="Arial" w:hAnsi="Arial" w:cs="Arial"/>
          <w:b/>
          <w:bCs/>
          <w:color w:val="00000A"/>
          <w:sz w:val="22"/>
          <w:szCs w:val="22"/>
        </w:rPr>
        <w:tab/>
      </w:r>
      <w:r w:rsidR="000806B5">
        <w:rPr>
          <w:rFonts w:ascii="Arial" w:hAnsi="Arial" w:cs="Arial"/>
          <w:b/>
          <w:bCs/>
          <w:color w:val="00000A"/>
          <w:sz w:val="22"/>
          <w:szCs w:val="22"/>
        </w:rPr>
        <w:t xml:space="preserve">Contract Agreement </w:t>
      </w:r>
      <w:r w:rsidRPr="00F15794">
        <w:rPr>
          <w:rFonts w:ascii="Arial" w:hAnsi="Arial" w:cs="Arial"/>
          <w:color w:val="00000A"/>
          <w:sz w:val="22"/>
          <w:szCs w:val="22"/>
        </w:rPr>
        <w:t xml:space="preserve">No. </w:t>
      </w:r>
      <w:r w:rsidR="000806B5">
        <w:rPr>
          <w:rFonts w:ascii="Arial" w:hAnsi="Arial" w:cs="Arial"/>
          <w:color w:val="00000A"/>
          <w:sz w:val="22"/>
          <w:szCs w:val="22"/>
        </w:rPr>
        <w:t xml:space="preserve">BSL/TRS/Tender/2017/06 </w:t>
      </w:r>
      <w:r w:rsidR="000806B5" w:rsidRPr="00F15794">
        <w:rPr>
          <w:rFonts w:ascii="Arial" w:hAnsi="Arial" w:cs="Arial"/>
          <w:color w:val="00000A"/>
          <w:sz w:val="22"/>
          <w:szCs w:val="22"/>
        </w:rPr>
        <w:t>dated</w:t>
      </w:r>
      <w:r w:rsidR="000806B5">
        <w:rPr>
          <w:rFonts w:ascii="Arial" w:hAnsi="Arial" w:cs="Arial"/>
          <w:color w:val="00000A"/>
          <w:sz w:val="22"/>
          <w:szCs w:val="22"/>
        </w:rPr>
        <w:t xml:space="preserve"> 08.03.2018</w:t>
      </w:r>
      <w:r w:rsidRPr="00F15794">
        <w:rPr>
          <w:rFonts w:ascii="Arial" w:hAnsi="Arial" w:cs="Arial"/>
          <w:color w:val="00000A"/>
          <w:sz w:val="22"/>
          <w:szCs w:val="22"/>
        </w:rPr>
        <w:t xml:space="preserve"> </w:t>
      </w:r>
    </w:p>
    <w:p w14:paraId="27C51D15" w14:textId="77777777" w:rsidR="00A259ED" w:rsidRPr="00A259ED" w:rsidRDefault="00A259ED" w:rsidP="00596514">
      <w:pPr>
        <w:pStyle w:val="NormalWeb"/>
        <w:spacing w:before="0" w:beforeAutospacing="0" w:after="0" w:afterAutospacing="0"/>
        <w:ind w:left="2160" w:hanging="1440"/>
        <w:jc w:val="both"/>
        <w:rPr>
          <w:rFonts w:ascii="Arial" w:hAnsi="Arial" w:cs="Arial"/>
          <w:color w:val="00000A"/>
          <w:sz w:val="12"/>
          <w:szCs w:val="12"/>
        </w:rPr>
      </w:pPr>
    </w:p>
    <w:p w14:paraId="69B615F2" w14:textId="51822A6E" w:rsidR="00596514" w:rsidRPr="00E21804" w:rsidRDefault="00596514" w:rsidP="00596514">
      <w:pPr>
        <w:pStyle w:val="NormalWeb"/>
        <w:spacing w:before="0" w:beforeAutospacing="0" w:after="0" w:afterAutospacing="0"/>
        <w:ind w:left="2160" w:hanging="1440"/>
        <w:jc w:val="both"/>
        <w:rPr>
          <w:rFonts w:ascii="Arial" w:hAnsi="Arial" w:cs="Arial"/>
          <w:sz w:val="22"/>
          <w:szCs w:val="22"/>
        </w:rPr>
      </w:pPr>
      <w:r>
        <w:rPr>
          <w:rFonts w:ascii="Arial" w:hAnsi="Arial" w:cs="Arial"/>
          <w:b/>
          <w:bCs/>
          <w:color w:val="00000A"/>
          <w:sz w:val="22"/>
          <w:szCs w:val="22"/>
        </w:rPr>
        <w:t xml:space="preserve">            </w:t>
      </w:r>
      <w:r w:rsidRPr="00E21804">
        <w:rPr>
          <w:rFonts w:ascii="Arial" w:hAnsi="Arial" w:cs="Arial"/>
          <w:color w:val="00000A"/>
          <w:sz w:val="22"/>
          <w:szCs w:val="22"/>
        </w:rPr>
        <w:t>2.</w:t>
      </w:r>
      <w:r>
        <w:rPr>
          <w:rFonts w:ascii="Arial" w:hAnsi="Arial" w:cs="Arial"/>
          <w:color w:val="00000A"/>
          <w:sz w:val="22"/>
          <w:szCs w:val="22"/>
        </w:rPr>
        <w:t xml:space="preserve"> </w:t>
      </w:r>
      <w:r>
        <w:rPr>
          <w:rFonts w:ascii="Arial" w:hAnsi="Arial" w:cs="Arial"/>
          <w:color w:val="00000A"/>
          <w:sz w:val="22"/>
          <w:szCs w:val="22"/>
        </w:rPr>
        <w:tab/>
        <w:t>Your off</w:t>
      </w:r>
      <w:r w:rsidR="000806B5">
        <w:rPr>
          <w:rFonts w:ascii="Arial" w:hAnsi="Arial" w:cs="Arial"/>
          <w:color w:val="00000A"/>
          <w:sz w:val="22"/>
          <w:szCs w:val="22"/>
        </w:rPr>
        <w:t>ice letter no. BSL/TRS/Tender/20</w:t>
      </w:r>
      <w:r>
        <w:rPr>
          <w:rFonts w:ascii="Arial" w:hAnsi="Arial" w:cs="Arial"/>
          <w:color w:val="00000A"/>
          <w:sz w:val="22"/>
          <w:szCs w:val="22"/>
        </w:rPr>
        <w:t>1</w:t>
      </w:r>
      <w:r w:rsidR="000806B5">
        <w:rPr>
          <w:rFonts w:ascii="Arial" w:hAnsi="Arial" w:cs="Arial"/>
          <w:color w:val="00000A"/>
          <w:sz w:val="22"/>
          <w:szCs w:val="22"/>
        </w:rPr>
        <w:t>7</w:t>
      </w:r>
      <w:r>
        <w:rPr>
          <w:rFonts w:ascii="Arial" w:hAnsi="Arial" w:cs="Arial"/>
          <w:color w:val="00000A"/>
          <w:sz w:val="22"/>
          <w:szCs w:val="22"/>
        </w:rPr>
        <w:t>/0</w:t>
      </w:r>
      <w:r w:rsidR="000806B5">
        <w:rPr>
          <w:rFonts w:ascii="Arial" w:hAnsi="Arial" w:cs="Arial"/>
          <w:color w:val="00000A"/>
          <w:sz w:val="22"/>
          <w:szCs w:val="22"/>
        </w:rPr>
        <w:t>6 dated 08</w:t>
      </w:r>
      <w:r>
        <w:rPr>
          <w:rFonts w:ascii="Arial" w:hAnsi="Arial" w:cs="Arial"/>
          <w:color w:val="00000A"/>
          <w:sz w:val="22"/>
          <w:szCs w:val="22"/>
        </w:rPr>
        <w:t>.0</w:t>
      </w:r>
      <w:r w:rsidR="000806B5">
        <w:rPr>
          <w:rFonts w:ascii="Arial" w:hAnsi="Arial" w:cs="Arial"/>
          <w:color w:val="00000A"/>
          <w:sz w:val="22"/>
          <w:szCs w:val="22"/>
        </w:rPr>
        <w:t xml:space="preserve">5.2025  </w:t>
      </w:r>
    </w:p>
    <w:p w14:paraId="0974C6D9" w14:textId="77777777" w:rsidR="00596514" w:rsidRPr="00F15794" w:rsidRDefault="00596514" w:rsidP="00596514">
      <w:pPr>
        <w:pStyle w:val="NormalWeb"/>
        <w:spacing w:before="0" w:beforeAutospacing="0" w:after="0" w:afterAutospacing="0"/>
        <w:ind w:left="720"/>
        <w:jc w:val="center"/>
        <w:rPr>
          <w:rFonts w:ascii="Arial" w:hAnsi="Arial" w:cs="Arial"/>
          <w:sz w:val="22"/>
          <w:szCs w:val="22"/>
        </w:rPr>
      </w:pPr>
    </w:p>
    <w:p w14:paraId="5FFD35D1" w14:textId="77777777" w:rsidR="00596514" w:rsidRPr="00F15794" w:rsidRDefault="00596514" w:rsidP="00596514">
      <w:pPr>
        <w:pStyle w:val="NormalWeb"/>
        <w:spacing w:before="0" w:beforeAutospacing="0" w:after="0" w:afterAutospacing="0"/>
        <w:ind w:left="720"/>
        <w:jc w:val="center"/>
        <w:rPr>
          <w:rFonts w:ascii="Arial" w:hAnsi="Arial" w:cs="Arial"/>
          <w:sz w:val="22"/>
          <w:szCs w:val="22"/>
        </w:rPr>
      </w:pPr>
      <w:r w:rsidRPr="00F15794">
        <w:rPr>
          <w:rFonts w:ascii="Arial" w:hAnsi="Arial" w:cs="Arial"/>
          <w:sz w:val="22"/>
          <w:szCs w:val="22"/>
        </w:rPr>
        <w:t>--**--</w:t>
      </w:r>
    </w:p>
    <w:p w14:paraId="10067B9B" w14:textId="77777777" w:rsidR="00596514" w:rsidRPr="00F15794" w:rsidRDefault="00596514" w:rsidP="00596514">
      <w:pPr>
        <w:rPr>
          <w:rFonts w:ascii="Arial" w:hAnsi="Arial" w:cs="Arial"/>
          <w:sz w:val="22"/>
          <w:szCs w:val="22"/>
        </w:rPr>
      </w:pPr>
    </w:p>
    <w:p w14:paraId="63C09344" w14:textId="358E9EF6" w:rsidR="00596514" w:rsidRPr="00F15794" w:rsidRDefault="00C33ABD" w:rsidP="00596514">
      <w:pPr>
        <w:ind w:firstLine="720"/>
        <w:jc w:val="both"/>
        <w:rPr>
          <w:rFonts w:ascii="Arial" w:hAnsi="Arial" w:cs="Arial"/>
          <w:sz w:val="22"/>
          <w:szCs w:val="22"/>
        </w:rPr>
      </w:pPr>
      <w:r>
        <w:rPr>
          <w:rFonts w:ascii="Arial" w:hAnsi="Arial" w:cs="Arial"/>
          <w:sz w:val="22"/>
          <w:szCs w:val="22"/>
        </w:rPr>
        <w:t>In view of your letter under ref-2 for the subject work, it is stated that the work is successfully completed in all respects at ELS/KYN</w:t>
      </w:r>
      <w:r w:rsidR="00596514">
        <w:rPr>
          <w:rFonts w:ascii="Arial" w:hAnsi="Arial" w:cs="Arial"/>
          <w:sz w:val="22"/>
          <w:szCs w:val="22"/>
        </w:rPr>
        <w:t xml:space="preserve">.  </w:t>
      </w:r>
    </w:p>
    <w:p w14:paraId="6DDE8D1D" w14:textId="77777777" w:rsidR="00596514" w:rsidRDefault="00596514" w:rsidP="00596514">
      <w:pPr>
        <w:rPr>
          <w:rFonts w:ascii="Arial" w:hAnsi="Arial" w:cs="Arial"/>
          <w:sz w:val="22"/>
          <w:szCs w:val="22"/>
        </w:rPr>
      </w:pPr>
    </w:p>
    <w:p w14:paraId="0DD88394" w14:textId="48870ACD" w:rsidR="00596514" w:rsidRDefault="00C33ABD" w:rsidP="00596514">
      <w:pPr>
        <w:ind w:firstLine="720"/>
        <w:jc w:val="both"/>
        <w:rPr>
          <w:rFonts w:ascii="Arial" w:hAnsi="Arial" w:cs="Arial"/>
          <w:sz w:val="22"/>
          <w:szCs w:val="22"/>
        </w:rPr>
      </w:pPr>
      <w:r>
        <w:rPr>
          <w:rFonts w:ascii="Arial" w:hAnsi="Arial" w:cs="Arial"/>
          <w:sz w:val="22"/>
          <w:szCs w:val="22"/>
        </w:rPr>
        <w:t>Thi</w:t>
      </w:r>
      <w:r w:rsidR="006A7D10">
        <w:rPr>
          <w:rFonts w:ascii="Arial" w:hAnsi="Arial" w:cs="Arial"/>
          <w:sz w:val="22"/>
          <w:szCs w:val="22"/>
        </w:rPr>
        <w:t>s is for your information &amp; nec</w:t>
      </w:r>
      <w:r>
        <w:rPr>
          <w:rFonts w:ascii="Arial" w:hAnsi="Arial" w:cs="Arial"/>
          <w:sz w:val="22"/>
          <w:szCs w:val="22"/>
        </w:rPr>
        <w:t>essa</w:t>
      </w:r>
      <w:r w:rsidR="006A7D10">
        <w:rPr>
          <w:rFonts w:ascii="Arial" w:hAnsi="Arial" w:cs="Arial"/>
          <w:sz w:val="22"/>
          <w:szCs w:val="22"/>
        </w:rPr>
        <w:t>r</w:t>
      </w:r>
      <w:r>
        <w:rPr>
          <w:rFonts w:ascii="Arial" w:hAnsi="Arial" w:cs="Arial"/>
          <w:sz w:val="22"/>
          <w:szCs w:val="22"/>
        </w:rPr>
        <w:t xml:space="preserve">y action </w:t>
      </w:r>
      <w:r w:rsidR="006A7D10">
        <w:rPr>
          <w:rFonts w:ascii="Arial" w:hAnsi="Arial" w:cs="Arial"/>
          <w:sz w:val="22"/>
          <w:szCs w:val="22"/>
        </w:rPr>
        <w:t>please.</w:t>
      </w:r>
    </w:p>
    <w:p w14:paraId="463C89ED" w14:textId="77777777" w:rsidR="00596514" w:rsidRPr="00F15794" w:rsidRDefault="00596514" w:rsidP="00596514">
      <w:pPr>
        <w:rPr>
          <w:rFonts w:ascii="Arial" w:hAnsi="Arial" w:cs="Arial"/>
          <w:sz w:val="22"/>
          <w:szCs w:val="22"/>
        </w:rPr>
      </w:pPr>
    </w:p>
    <w:p w14:paraId="1B8415AD" w14:textId="77777777" w:rsidR="00596514" w:rsidRPr="00F15794" w:rsidRDefault="00596514" w:rsidP="00596514">
      <w:pPr>
        <w:rPr>
          <w:rFonts w:ascii="Arial" w:hAnsi="Arial" w:cs="Arial"/>
          <w:sz w:val="22"/>
          <w:szCs w:val="22"/>
        </w:rPr>
      </w:pPr>
    </w:p>
    <w:p w14:paraId="354059C0" w14:textId="77777777" w:rsidR="00596514" w:rsidRPr="00F15794" w:rsidRDefault="00596514" w:rsidP="00596514">
      <w:pPr>
        <w:rPr>
          <w:rFonts w:ascii="Arial" w:hAnsi="Arial" w:cs="Arial"/>
          <w:sz w:val="22"/>
          <w:szCs w:val="2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596514" w:rsidRPr="00F15794" w14:paraId="072C6290" w14:textId="77777777" w:rsidTr="00C33ABD">
        <w:trPr>
          <w:trHeight w:val="431"/>
          <w:jc w:val="right"/>
        </w:trPr>
        <w:tc>
          <w:tcPr>
            <w:tcW w:w="2943" w:type="dxa"/>
            <w:tcMar>
              <w:top w:w="0" w:type="dxa"/>
              <w:left w:w="108" w:type="dxa"/>
              <w:bottom w:w="0" w:type="dxa"/>
              <w:right w:w="108" w:type="dxa"/>
            </w:tcMar>
            <w:hideMark/>
          </w:tcPr>
          <w:p w14:paraId="5F19F665" w14:textId="35E97D3E" w:rsidR="00596514" w:rsidRPr="00F15794" w:rsidRDefault="00596514" w:rsidP="00C33ABD">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 xml:space="preserve">  </w:t>
            </w:r>
          </w:p>
          <w:p w14:paraId="020E7C54" w14:textId="4DE19A95" w:rsidR="00596514" w:rsidRPr="00F15794" w:rsidRDefault="00FA2A4C" w:rsidP="00C33ABD">
            <w:pPr>
              <w:pStyle w:val="NormalWeb"/>
              <w:spacing w:before="0" w:beforeAutospacing="0" w:after="0" w:afterAutospacing="0"/>
              <w:jc w:val="center"/>
              <w:rPr>
                <w:rFonts w:ascii="Arial" w:hAnsi="Arial" w:cs="Arial"/>
                <w:color w:val="00000A"/>
              </w:rPr>
            </w:pPr>
            <w:r>
              <w:rPr>
                <w:rFonts w:ascii="Arial" w:hAnsi="Arial" w:cs="Arial"/>
                <w:sz w:val="22"/>
                <w:szCs w:val="22"/>
              </w:rPr>
              <w:t>(</w:t>
            </w:r>
            <w:r w:rsidRPr="000F4A1B">
              <w:rPr>
                <w:rFonts w:ascii="Arial" w:hAnsi="Arial" w:cs="Arial"/>
                <w:b/>
                <w:bCs/>
                <w:sz w:val="22"/>
                <w:szCs w:val="22"/>
              </w:rPr>
              <w:t>Ashish Gupta</w:t>
            </w:r>
            <w:r>
              <w:rPr>
                <w:rFonts w:ascii="Arial" w:hAnsi="Arial" w:cs="Arial"/>
                <w:sz w:val="22"/>
                <w:szCs w:val="22"/>
              </w:rPr>
              <w:t>)</w:t>
            </w:r>
            <w:r w:rsidRPr="00F15794">
              <w:rPr>
                <w:rFonts w:ascii="Arial" w:hAnsi="Arial" w:cs="Arial"/>
                <w:color w:val="00000A"/>
                <w:sz w:val="22"/>
                <w:szCs w:val="22"/>
              </w:rPr>
              <w:t xml:space="preserve"> </w:t>
            </w:r>
            <w:r w:rsidR="00596514" w:rsidRPr="00F15794">
              <w:rPr>
                <w:rFonts w:ascii="Arial" w:hAnsi="Arial" w:cs="Arial"/>
                <w:color w:val="00000A"/>
                <w:sz w:val="22"/>
                <w:szCs w:val="22"/>
              </w:rPr>
              <w:t xml:space="preserve"> DEE/TRS/KALYAN</w:t>
            </w:r>
          </w:p>
          <w:p w14:paraId="00C45638" w14:textId="77777777" w:rsidR="00596514" w:rsidRPr="00F15794" w:rsidRDefault="00596514" w:rsidP="00C33ABD">
            <w:pPr>
              <w:pStyle w:val="NormalWeb"/>
              <w:spacing w:before="0" w:beforeAutospacing="0" w:after="0" w:afterAutospacing="0"/>
              <w:jc w:val="center"/>
              <w:rPr>
                <w:rFonts w:ascii="Arial" w:hAnsi="Arial" w:cs="Arial"/>
              </w:rPr>
            </w:pPr>
            <w:r w:rsidRPr="00F15794">
              <w:rPr>
                <w:rFonts w:ascii="Arial" w:hAnsi="Arial" w:cs="Arial"/>
                <w:color w:val="00000A"/>
                <w:sz w:val="22"/>
                <w:szCs w:val="22"/>
              </w:rPr>
              <w:t>For Sr. DEE/TRS/KALYAN</w:t>
            </w:r>
          </w:p>
        </w:tc>
      </w:tr>
    </w:tbl>
    <w:p w14:paraId="4CCDEBF9" w14:textId="77777777" w:rsidR="00596514" w:rsidRPr="00F15794" w:rsidRDefault="00596514" w:rsidP="00596514">
      <w:pPr>
        <w:rPr>
          <w:rFonts w:ascii="Arial" w:hAnsi="Arial" w:cs="Arial"/>
          <w:sz w:val="22"/>
          <w:szCs w:val="22"/>
        </w:rPr>
      </w:pPr>
    </w:p>
    <w:p w14:paraId="12E288FB" w14:textId="77777777" w:rsidR="00596514" w:rsidRPr="00F15794" w:rsidRDefault="00596514" w:rsidP="00596514">
      <w:pPr>
        <w:rPr>
          <w:rFonts w:ascii="Arial" w:hAnsi="Arial" w:cs="Arial"/>
          <w:sz w:val="22"/>
          <w:szCs w:val="22"/>
        </w:rPr>
      </w:pPr>
    </w:p>
    <w:p w14:paraId="17ADC2DA" w14:textId="77777777" w:rsidR="00596514" w:rsidRDefault="00596514" w:rsidP="00596514">
      <w:pPr>
        <w:rPr>
          <w:rFonts w:ascii="Arial" w:hAnsi="Arial" w:cs="Arial"/>
          <w:sz w:val="22"/>
          <w:szCs w:val="22"/>
        </w:rPr>
      </w:pPr>
    </w:p>
    <w:p w14:paraId="267D7A51" w14:textId="77777777" w:rsidR="00E119E5" w:rsidRDefault="00E119E5" w:rsidP="00596514">
      <w:pPr>
        <w:rPr>
          <w:rFonts w:ascii="Arial" w:hAnsi="Arial" w:cs="Arial"/>
          <w:sz w:val="22"/>
          <w:szCs w:val="22"/>
        </w:rPr>
      </w:pPr>
    </w:p>
    <w:p w14:paraId="36CA2C46" w14:textId="77777777" w:rsidR="00E119E5" w:rsidRDefault="00E119E5" w:rsidP="00596514">
      <w:pPr>
        <w:rPr>
          <w:rFonts w:ascii="Arial" w:hAnsi="Arial" w:cs="Arial"/>
          <w:sz w:val="22"/>
          <w:szCs w:val="22"/>
        </w:rPr>
      </w:pPr>
    </w:p>
    <w:p w14:paraId="051151C6" w14:textId="77777777" w:rsidR="00E119E5" w:rsidRDefault="00E119E5" w:rsidP="00596514">
      <w:pPr>
        <w:rPr>
          <w:rFonts w:ascii="Arial" w:hAnsi="Arial" w:cs="Arial"/>
          <w:sz w:val="22"/>
          <w:szCs w:val="22"/>
        </w:rPr>
      </w:pPr>
    </w:p>
    <w:p w14:paraId="047AD254" w14:textId="77777777" w:rsidR="00E119E5" w:rsidRDefault="00E119E5" w:rsidP="00596514">
      <w:pPr>
        <w:rPr>
          <w:rFonts w:ascii="Arial" w:hAnsi="Arial" w:cs="Arial"/>
          <w:sz w:val="22"/>
          <w:szCs w:val="22"/>
        </w:rPr>
      </w:pPr>
    </w:p>
    <w:p w14:paraId="76E3993C" w14:textId="77777777" w:rsidR="00E119E5" w:rsidRDefault="00E119E5" w:rsidP="00596514">
      <w:pPr>
        <w:rPr>
          <w:rFonts w:ascii="Arial" w:hAnsi="Arial" w:cs="Arial"/>
          <w:sz w:val="22"/>
          <w:szCs w:val="22"/>
        </w:rPr>
      </w:pPr>
    </w:p>
    <w:p w14:paraId="147A7FE5" w14:textId="77777777" w:rsidR="00E119E5" w:rsidRDefault="00E119E5" w:rsidP="00596514">
      <w:pPr>
        <w:rPr>
          <w:rFonts w:ascii="Arial" w:hAnsi="Arial" w:cs="Arial"/>
          <w:sz w:val="22"/>
          <w:szCs w:val="22"/>
        </w:rPr>
      </w:pPr>
    </w:p>
    <w:p w14:paraId="3A8939A7" w14:textId="77777777" w:rsidR="00E119E5" w:rsidRDefault="00E119E5" w:rsidP="00596514">
      <w:pPr>
        <w:rPr>
          <w:rFonts w:ascii="Arial" w:hAnsi="Arial" w:cs="Arial"/>
          <w:sz w:val="22"/>
          <w:szCs w:val="22"/>
        </w:rPr>
      </w:pPr>
    </w:p>
    <w:p w14:paraId="3D757DC1" w14:textId="77777777" w:rsidR="00E119E5" w:rsidRDefault="00E119E5" w:rsidP="00596514">
      <w:pPr>
        <w:rPr>
          <w:rFonts w:ascii="Arial" w:hAnsi="Arial" w:cs="Arial"/>
          <w:sz w:val="22"/>
          <w:szCs w:val="22"/>
        </w:rPr>
      </w:pPr>
    </w:p>
    <w:p w14:paraId="5F6636E5" w14:textId="77777777" w:rsidR="00E119E5" w:rsidRDefault="00E119E5" w:rsidP="00596514">
      <w:pPr>
        <w:rPr>
          <w:rFonts w:ascii="Arial" w:hAnsi="Arial" w:cs="Arial"/>
          <w:sz w:val="22"/>
          <w:szCs w:val="22"/>
        </w:rPr>
      </w:pPr>
    </w:p>
    <w:p w14:paraId="6F54CA9A" w14:textId="77777777" w:rsidR="00E119E5" w:rsidRDefault="00E119E5" w:rsidP="00596514">
      <w:pPr>
        <w:rPr>
          <w:rFonts w:ascii="Arial" w:hAnsi="Arial" w:cs="Arial"/>
          <w:sz w:val="22"/>
          <w:szCs w:val="22"/>
        </w:rPr>
      </w:pPr>
    </w:p>
    <w:p w14:paraId="22ED66DD" w14:textId="77777777" w:rsidR="00E119E5" w:rsidRDefault="00E119E5" w:rsidP="00596514">
      <w:pPr>
        <w:rPr>
          <w:rFonts w:ascii="Arial" w:hAnsi="Arial" w:cs="Arial"/>
          <w:sz w:val="22"/>
          <w:szCs w:val="22"/>
        </w:rPr>
      </w:pPr>
    </w:p>
    <w:p w14:paraId="088FFBF0" w14:textId="77777777" w:rsidR="00E119E5" w:rsidRDefault="00E119E5" w:rsidP="00596514">
      <w:pPr>
        <w:rPr>
          <w:rFonts w:ascii="Arial" w:hAnsi="Arial" w:cs="Arial"/>
          <w:sz w:val="22"/>
          <w:szCs w:val="22"/>
        </w:rPr>
      </w:pPr>
    </w:p>
    <w:p w14:paraId="16C0DCE3" w14:textId="77777777" w:rsidR="00E119E5" w:rsidRDefault="00E119E5" w:rsidP="00596514">
      <w:pPr>
        <w:rPr>
          <w:rFonts w:ascii="Arial" w:hAnsi="Arial" w:cs="Arial"/>
          <w:sz w:val="22"/>
          <w:szCs w:val="22"/>
        </w:rPr>
      </w:pPr>
    </w:p>
    <w:p w14:paraId="7FE6BADD" w14:textId="77777777" w:rsidR="00E119E5" w:rsidRDefault="00E119E5" w:rsidP="00596514">
      <w:pPr>
        <w:rPr>
          <w:rFonts w:ascii="Arial" w:hAnsi="Arial" w:cs="Arial"/>
          <w:sz w:val="22"/>
          <w:szCs w:val="22"/>
        </w:rPr>
      </w:pPr>
    </w:p>
    <w:p w14:paraId="519BBEA6" w14:textId="77777777" w:rsidR="00E119E5" w:rsidRDefault="00E119E5" w:rsidP="00596514">
      <w:pPr>
        <w:rPr>
          <w:rFonts w:ascii="Arial" w:hAnsi="Arial" w:cs="Arial"/>
          <w:sz w:val="22"/>
          <w:szCs w:val="22"/>
        </w:rPr>
      </w:pPr>
    </w:p>
    <w:p w14:paraId="5EEDC4A3" w14:textId="77777777" w:rsidR="00E119E5" w:rsidRDefault="00E119E5" w:rsidP="00596514">
      <w:pPr>
        <w:rPr>
          <w:rFonts w:ascii="Arial" w:hAnsi="Arial" w:cs="Arial"/>
          <w:sz w:val="22"/>
          <w:szCs w:val="22"/>
        </w:rPr>
      </w:pPr>
    </w:p>
    <w:p w14:paraId="629D955A" w14:textId="77777777" w:rsidR="00E119E5" w:rsidRDefault="00E119E5" w:rsidP="00596514">
      <w:pPr>
        <w:rPr>
          <w:rFonts w:ascii="Arial" w:hAnsi="Arial" w:cs="Arial"/>
          <w:sz w:val="22"/>
          <w:szCs w:val="22"/>
        </w:rPr>
      </w:pPr>
    </w:p>
    <w:p w14:paraId="52778C5D" w14:textId="77777777" w:rsidR="00E119E5" w:rsidRDefault="00E119E5" w:rsidP="00596514">
      <w:pPr>
        <w:rPr>
          <w:rFonts w:ascii="Arial" w:hAnsi="Arial" w:cs="Arial"/>
          <w:sz w:val="22"/>
          <w:szCs w:val="22"/>
        </w:rPr>
      </w:pPr>
    </w:p>
    <w:p w14:paraId="4F50B07D" w14:textId="77777777" w:rsidR="00E119E5" w:rsidRDefault="00E119E5" w:rsidP="00596514">
      <w:pPr>
        <w:rPr>
          <w:rFonts w:ascii="Arial" w:hAnsi="Arial" w:cs="Arial"/>
          <w:sz w:val="22"/>
          <w:szCs w:val="22"/>
        </w:rPr>
      </w:pPr>
    </w:p>
    <w:p w14:paraId="658F8A0B" w14:textId="77777777" w:rsidR="00E119E5" w:rsidRDefault="00E119E5" w:rsidP="00596514">
      <w:pPr>
        <w:rPr>
          <w:rFonts w:ascii="Arial" w:hAnsi="Arial" w:cs="Arial"/>
          <w:sz w:val="22"/>
          <w:szCs w:val="22"/>
        </w:rPr>
      </w:pPr>
    </w:p>
    <w:p w14:paraId="4EAFB1A5" w14:textId="77777777" w:rsidR="00E119E5" w:rsidRDefault="00E119E5" w:rsidP="00596514">
      <w:pPr>
        <w:rPr>
          <w:rFonts w:ascii="Arial" w:hAnsi="Arial" w:cs="Arial"/>
          <w:sz w:val="22"/>
          <w:szCs w:val="22"/>
        </w:rPr>
      </w:pPr>
    </w:p>
    <w:p w14:paraId="453EE520" w14:textId="77777777" w:rsidR="00E119E5" w:rsidRPr="00F15794" w:rsidRDefault="00E119E5" w:rsidP="00596514">
      <w:pPr>
        <w:rPr>
          <w:rFonts w:ascii="Arial" w:hAnsi="Arial" w:cs="Arial"/>
          <w:sz w:val="22"/>
          <w:szCs w:val="22"/>
        </w:rPr>
      </w:pPr>
    </w:p>
    <w:p w14:paraId="7399883A" w14:textId="640C196C" w:rsidR="00596514" w:rsidRDefault="00596514"/>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5E080B" w:rsidRPr="008A69AA" w14:paraId="72A14C1B" w14:textId="77777777" w:rsidTr="00C33ABD">
        <w:trPr>
          <w:trHeight w:val="1440"/>
        </w:trPr>
        <w:tc>
          <w:tcPr>
            <w:tcW w:w="4320" w:type="dxa"/>
          </w:tcPr>
          <w:p w14:paraId="72CD297D" w14:textId="7F18C063" w:rsidR="005E080B" w:rsidRPr="008A69AA" w:rsidRDefault="005E080B" w:rsidP="00C33ABD">
            <w:pPr>
              <w:pStyle w:val="NoSpacing"/>
              <w:rPr>
                <w:rFonts w:ascii="ILDVW504" w:hAnsi="ILDVW504" w:cs="Arial"/>
              </w:rPr>
            </w:pPr>
            <w:r w:rsidRPr="008A69AA">
              <w:rPr>
                <w:rFonts w:ascii="Mangal" w:hAnsi="Mangal" w:cs="Nirmala UI" w:hint="cs"/>
                <w:cs/>
                <w:lang w:bidi="hi-IN"/>
              </w:rPr>
              <w:lastRenderedPageBreak/>
              <w:t>मध्य</w:t>
            </w:r>
            <w:r w:rsidRPr="008A69AA">
              <w:rPr>
                <w:rFonts w:hint="cs"/>
                <w:rtl/>
                <w:cs/>
              </w:rPr>
              <w:t xml:space="preserve"> </w:t>
            </w:r>
            <w:r w:rsidRPr="008A69AA">
              <w:rPr>
                <w:rFonts w:ascii="Mangal" w:hAnsi="Mangal" w:cs="Nirmala UI" w:hint="cs"/>
                <w:cs/>
                <w:lang w:bidi="hi-IN"/>
              </w:rPr>
              <w:t>रेल</w:t>
            </w:r>
          </w:p>
          <w:p w14:paraId="43BD8D81" w14:textId="77777777" w:rsidR="005E080B" w:rsidRPr="008A69AA" w:rsidRDefault="005E080B" w:rsidP="00C33ABD">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proofErr w:type="spellStart"/>
            <w:r w:rsidRPr="008A69AA">
              <w:rPr>
                <w:rFonts w:ascii="Mangal" w:hAnsi="Mangal" w:cs="Nirmala UI" w:hint="cs"/>
                <w:sz w:val="20"/>
                <w:szCs w:val="20"/>
                <w:cs/>
                <w:lang w:bidi="hi-IN"/>
              </w:rPr>
              <w:t>कचस्टॉक</w:t>
            </w:r>
            <w:proofErr w:type="spellEnd"/>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59EA79AF" w14:textId="77777777" w:rsidR="005E080B" w:rsidRPr="008A69AA" w:rsidRDefault="005E080B" w:rsidP="00C33ABD">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लोको</w:t>
            </w:r>
            <w:proofErr w:type="spellEnd"/>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शेड</w:t>
            </w:r>
            <w:proofErr w:type="spellEnd"/>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134B1707" w14:textId="77777777" w:rsidR="005E080B" w:rsidRPr="008A69AA" w:rsidRDefault="005E080B" w:rsidP="00C33ABD">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42BF22F6" w14:textId="77777777" w:rsidR="005E080B" w:rsidRPr="008A69AA" w:rsidRDefault="005E080B" w:rsidP="00C33ABD">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3B948453" wp14:editId="4BA53992">
                  <wp:extent cx="871220" cy="880110"/>
                  <wp:effectExtent l="19050" t="0" r="5080" b="0"/>
                  <wp:docPr id="16335112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FB64D36" w14:textId="77777777" w:rsidR="005E080B" w:rsidRPr="008A69AA" w:rsidRDefault="005E080B" w:rsidP="00C33ABD">
            <w:pPr>
              <w:pStyle w:val="Header"/>
              <w:rPr>
                <w:bCs/>
              </w:rPr>
            </w:pPr>
            <w:r w:rsidRPr="008A69AA">
              <w:t>Central Railway</w:t>
            </w:r>
            <w:r w:rsidRPr="008A69AA">
              <w:rPr>
                <w:rFonts w:ascii="Mangal" w:hAnsi="Mangal" w:cs="Mangal"/>
              </w:rPr>
              <w:t xml:space="preserve">            </w:t>
            </w:r>
          </w:p>
          <w:p w14:paraId="4FBCE031" w14:textId="77777777" w:rsidR="005E080B" w:rsidRPr="008A69AA" w:rsidRDefault="005E080B" w:rsidP="00C33ABD">
            <w:pPr>
              <w:pStyle w:val="Header"/>
              <w:jc w:val="both"/>
              <w:rPr>
                <w:bCs/>
              </w:rPr>
            </w:pPr>
            <w:r w:rsidRPr="008A69AA">
              <w:t xml:space="preserve">Office of Sr. DEE (TRS), </w:t>
            </w:r>
          </w:p>
          <w:p w14:paraId="1BF18DE5" w14:textId="77777777" w:rsidR="005E080B" w:rsidRPr="008A69AA" w:rsidRDefault="005E080B" w:rsidP="00C33ABD">
            <w:pPr>
              <w:pStyle w:val="Header"/>
              <w:jc w:val="both"/>
              <w:rPr>
                <w:bCs/>
              </w:rPr>
            </w:pPr>
            <w:r w:rsidRPr="008A69AA">
              <w:t xml:space="preserve">Electric Loco Shed, Kalyan - 421 301. </w:t>
            </w:r>
          </w:p>
          <w:p w14:paraId="1CDD58B8" w14:textId="77777777" w:rsidR="005E080B" w:rsidRPr="008A69AA" w:rsidRDefault="005E080B" w:rsidP="00C33ABD">
            <w:pPr>
              <w:pStyle w:val="Header"/>
              <w:jc w:val="both"/>
              <w:rPr>
                <w:rFonts w:ascii="Mangal" w:hAnsi="Mangal" w:cs="Mangal"/>
                <w:bCs/>
              </w:rPr>
            </w:pPr>
            <w:r w:rsidRPr="008A69AA">
              <w:t xml:space="preserve">Email :- </w:t>
            </w:r>
            <w:hyperlink r:id="rId11" w:history="1">
              <w:r w:rsidRPr="008A69AA">
                <w:rPr>
                  <w:rStyle w:val="Hyperlink"/>
                </w:rPr>
                <w:t>srdeetrskyncrly@gmail.cox</w:t>
              </w:r>
            </w:hyperlink>
            <w:r w:rsidRPr="008A69AA">
              <w:t xml:space="preserve"> m</w:t>
            </w:r>
          </w:p>
        </w:tc>
      </w:tr>
    </w:tbl>
    <w:p w14:paraId="30F189AB" w14:textId="77777777" w:rsidR="005E080B" w:rsidRPr="008A69AA" w:rsidRDefault="005E080B" w:rsidP="005E080B">
      <w:pPr>
        <w:rPr>
          <w:sz w:val="12"/>
          <w:szCs w:val="20"/>
        </w:rPr>
      </w:pPr>
    </w:p>
    <w:p w14:paraId="3D3B214A" w14:textId="0F34B68C" w:rsidR="005E080B" w:rsidRPr="00371DC6" w:rsidRDefault="005E080B" w:rsidP="005E080B">
      <w:pPr>
        <w:rPr>
          <w:rFonts w:ascii="Arial" w:hAnsi="Arial" w:cs="Arial"/>
          <w:b/>
          <w:bCs/>
          <w:sz w:val="22"/>
          <w:szCs w:val="22"/>
        </w:rPr>
      </w:pPr>
      <w:r w:rsidRPr="00371DC6">
        <w:rPr>
          <w:rFonts w:ascii="Arial" w:hAnsi="Arial" w:cs="Arial"/>
          <w:b/>
          <w:bCs/>
          <w:sz w:val="22"/>
          <w:szCs w:val="22"/>
        </w:rPr>
        <w:t>No: ELSKYN/WKS/M</w:t>
      </w:r>
      <w:r w:rsidR="00371DC6" w:rsidRPr="00371DC6">
        <w:rPr>
          <w:rFonts w:ascii="Arial" w:hAnsi="Arial" w:cs="Arial"/>
          <w:b/>
          <w:bCs/>
          <w:sz w:val="22"/>
          <w:szCs w:val="22"/>
        </w:rPr>
        <w:t>i</w:t>
      </w:r>
      <w:r w:rsidRPr="00371DC6">
        <w:rPr>
          <w:rFonts w:ascii="Arial" w:hAnsi="Arial" w:cs="Arial"/>
          <w:b/>
          <w:bCs/>
          <w:sz w:val="22"/>
          <w:szCs w:val="22"/>
        </w:rPr>
        <w:t xml:space="preserve">sc. </w:t>
      </w:r>
      <w:r w:rsidRPr="00371DC6">
        <w:rPr>
          <w:rFonts w:ascii="Arial" w:hAnsi="Arial" w:cs="Arial"/>
          <w:b/>
          <w:bCs/>
          <w:sz w:val="22"/>
          <w:szCs w:val="22"/>
        </w:rPr>
        <w:tab/>
      </w:r>
      <w:r w:rsidRPr="00371DC6">
        <w:rPr>
          <w:rFonts w:ascii="Arial" w:hAnsi="Arial" w:cs="Arial"/>
          <w:b/>
          <w:bCs/>
          <w:sz w:val="22"/>
          <w:szCs w:val="22"/>
        </w:rPr>
        <w:tab/>
      </w:r>
      <w:r w:rsidRPr="00371DC6">
        <w:rPr>
          <w:rFonts w:ascii="Arial" w:hAnsi="Arial" w:cs="Arial"/>
          <w:b/>
          <w:bCs/>
          <w:sz w:val="22"/>
          <w:szCs w:val="22"/>
        </w:rPr>
        <w:tab/>
        <w:t xml:space="preserve">                     </w:t>
      </w:r>
      <w:r w:rsidRPr="00371DC6">
        <w:rPr>
          <w:rFonts w:ascii="Arial" w:hAnsi="Arial" w:cs="Arial"/>
          <w:b/>
          <w:bCs/>
          <w:sz w:val="22"/>
          <w:szCs w:val="22"/>
        </w:rPr>
        <w:tab/>
      </w:r>
      <w:r w:rsidRPr="00371DC6">
        <w:rPr>
          <w:rFonts w:ascii="Arial" w:hAnsi="Arial" w:cs="Arial"/>
          <w:b/>
          <w:bCs/>
          <w:sz w:val="22"/>
          <w:szCs w:val="22"/>
        </w:rPr>
        <w:tab/>
        <w:t>Date: 17.06.2025</w:t>
      </w:r>
    </w:p>
    <w:p w14:paraId="2078E841" w14:textId="77777777" w:rsidR="005E080B" w:rsidRPr="008A69AA" w:rsidRDefault="005E080B" w:rsidP="005E080B">
      <w:pPr>
        <w:ind w:left="900"/>
        <w:jc w:val="both"/>
        <w:rPr>
          <w:rFonts w:ascii="Arial" w:hAnsi="Arial" w:cs="Arial"/>
          <w:sz w:val="22"/>
          <w:szCs w:val="22"/>
        </w:rPr>
      </w:pPr>
    </w:p>
    <w:p w14:paraId="5972CD52" w14:textId="63DCA977" w:rsidR="005E080B" w:rsidRDefault="005E080B" w:rsidP="005E080B">
      <w:pPr>
        <w:rPr>
          <w:rFonts w:ascii="Arial" w:hAnsi="Arial" w:cs="Arial"/>
          <w:bCs/>
          <w:sz w:val="22"/>
          <w:szCs w:val="22"/>
        </w:rPr>
      </w:pPr>
      <w:r>
        <w:rPr>
          <w:rFonts w:ascii="Arial" w:hAnsi="Arial" w:cs="Arial"/>
          <w:bCs/>
          <w:sz w:val="22"/>
          <w:szCs w:val="22"/>
        </w:rPr>
        <w:t>CWM/ELW/BSL</w:t>
      </w:r>
    </w:p>
    <w:p w14:paraId="243B961D" w14:textId="77777777" w:rsidR="005E080B" w:rsidRPr="008A69AA" w:rsidRDefault="005E080B" w:rsidP="005E080B">
      <w:pPr>
        <w:rPr>
          <w:rFonts w:ascii="Arial" w:hAnsi="Arial" w:cs="Arial"/>
          <w:sz w:val="22"/>
          <w:szCs w:val="22"/>
        </w:rPr>
      </w:pPr>
    </w:p>
    <w:p w14:paraId="4E7C1E99" w14:textId="325C7D49" w:rsidR="00371DC6" w:rsidRDefault="00371DC6" w:rsidP="00371DC6">
      <w:pPr>
        <w:ind w:left="720" w:firstLine="720"/>
        <w:jc w:val="both"/>
        <w:rPr>
          <w:rFonts w:ascii="Arial" w:hAnsi="Arial" w:cs="Arial"/>
          <w:sz w:val="22"/>
          <w:szCs w:val="22"/>
        </w:rPr>
      </w:pPr>
      <w:r w:rsidRPr="008A69AA">
        <w:rPr>
          <w:rFonts w:ascii="Arial" w:hAnsi="Arial" w:cs="Arial"/>
          <w:sz w:val="22"/>
          <w:szCs w:val="22"/>
        </w:rPr>
        <w:t>Sub: -</w:t>
      </w:r>
      <w:r w:rsidR="005E080B" w:rsidRPr="008A69AA">
        <w:rPr>
          <w:rFonts w:ascii="Arial" w:hAnsi="Arial" w:cs="Arial"/>
          <w:sz w:val="22"/>
          <w:szCs w:val="22"/>
        </w:rPr>
        <w:t xml:space="preserve"> </w:t>
      </w:r>
      <w:r w:rsidR="005E080B">
        <w:rPr>
          <w:rFonts w:ascii="Arial" w:hAnsi="Arial" w:cs="Arial"/>
          <w:sz w:val="22"/>
          <w:szCs w:val="22"/>
        </w:rPr>
        <w:t xml:space="preserve">Warranty obligation and attending the defect of BA Panel components </w:t>
      </w:r>
      <w:r>
        <w:rPr>
          <w:rFonts w:ascii="Arial" w:hAnsi="Arial" w:cs="Arial"/>
          <w:sz w:val="22"/>
          <w:szCs w:val="22"/>
        </w:rPr>
        <w:t xml:space="preserve"> </w:t>
      </w:r>
    </w:p>
    <w:p w14:paraId="1CFA896A" w14:textId="0AAEB644" w:rsidR="005E080B" w:rsidRDefault="005E080B" w:rsidP="00371DC6">
      <w:pPr>
        <w:ind w:left="720" w:firstLine="720"/>
        <w:jc w:val="both"/>
        <w:rPr>
          <w:rFonts w:ascii="Arial" w:hAnsi="Arial" w:cs="Arial"/>
          <w:sz w:val="22"/>
          <w:szCs w:val="22"/>
        </w:rPr>
      </w:pPr>
      <w:r>
        <w:rPr>
          <w:rFonts w:ascii="Arial" w:hAnsi="Arial" w:cs="Arial"/>
          <w:sz w:val="22"/>
          <w:szCs w:val="22"/>
        </w:rPr>
        <w:t>of Loco No. 21899, 21943, 21951.</w:t>
      </w:r>
    </w:p>
    <w:p w14:paraId="527667CC" w14:textId="77777777" w:rsidR="005E080B" w:rsidRPr="00AD44E1" w:rsidRDefault="005E080B" w:rsidP="005E080B">
      <w:pPr>
        <w:ind w:left="2070" w:hanging="630"/>
        <w:jc w:val="both"/>
        <w:rPr>
          <w:rFonts w:ascii="Arial" w:hAnsi="Arial" w:cs="Arial"/>
          <w:sz w:val="10"/>
          <w:szCs w:val="10"/>
        </w:rPr>
      </w:pPr>
    </w:p>
    <w:p w14:paraId="2378D11B" w14:textId="77777777" w:rsidR="005E080B" w:rsidRDefault="005E080B" w:rsidP="005E080B">
      <w:pPr>
        <w:ind w:left="1080" w:hanging="1080"/>
        <w:jc w:val="both"/>
        <w:rPr>
          <w:rFonts w:ascii="Arial" w:hAnsi="Arial" w:cs="Arial"/>
          <w:sz w:val="22"/>
          <w:szCs w:val="22"/>
        </w:rPr>
      </w:pPr>
    </w:p>
    <w:p w14:paraId="153C6A3C" w14:textId="517AA203" w:rsidR="00371DC6" w:rsidRDefault="005E080B" w:rsidP="00371DC6">
      <w:pPr>
        <w:ind w:left="1080" w:hanging="1080"/>
        <w:jc w:val="both"/>
        <w:rPr>
          <w:rFonts w:ascii="Arial" w:hAnsi="Arial" w:cs="Arial"/>
          <w:sz w:val="22"/>
          <w:szCs w:val="22"/>
        </w:rPr>
      </w:pPr>
      <w:r>
        <w:rPr>
          <w:rFonts w:ascii="Arial" w:hAnsi="Arial" w:cs="Arial"/>
          <w:sz w:val="22"/>
          <w:szCs w:val="22"/>
        </w:rPr>
        <w:t xml:space="preserve">                     </w:t>
      </w:r>
      <w:r w:rsidR="00371DC6">
        <w:rPr>
          <w:rFonts w:ascii="Arial" w:hAnsi="Arial" w:cs="Arial"/>
          <w:sz w:val="22"/>
          <w:szCs w:val="22"/>
        </w:rPr>
        <w:t xml:space="preserve"> </w:t>
      </w:r>
      <w:r>
        <w:rPr>
          <w:rFonts w:ascii="Arial" w:hAnsi="Arial" w:cs="Arial"/>
          <w:sz w:val="22"/>
          <w:szCs w:val="22"/>
        </w:rPr>
        <w:t xml:space="preserve"> </w:t>
      </w:r>
      <w:r w:rsidR="00371DC6">
        <w:rPr>
          <w:rFonts w:ascii="Arial" w:hAnsi="Arial" w:cs="Arial"/>
          <w:sz w:val="22"/>
          <w:szCs w:val="22"/>
        </w:rPr>
        <w:t xml:space="preserve"> </w:t>
      </w:r>
      <w:r>
        <w:rPr>
          <w:rFonts w:ascii="Arial" w:hAnsi="Arial" w:cs="Arial"/>
          <w:sz w:val="22"/>
          <w:szCs w:val="22"/>
        </w:rPr>
        <w:t>Ref: (</w:t>
      </w:r>
      <w:proofErr w:type="spellStart"/>
      <w:r>
        <w:rPr>
          <w:rFonts w:ascii="Arial" w:hAnsi="Arial" w:cs="Arial"/>
          <w:sz w:val="22"/>
          <w:szCs w:val="22"/>
        </w:rPr>
        <w:t>i</w:t>
      </w:r>
      <w:proofErr w:type="spellEnd"/>
      <w:r>
        <w:rPr>
          <w:rFonts w:ascii="Arial" w:hAnsi="Arial" w:cs="Arial"/>
          <w:sz w:val="22"/>
          <w:szCs w:val="22"/>
        </w:rPr>
        <w:t>)</w:t>
      </w:r>
      <w:r w:rsidRPr="005E080B">
        <w:rPr>
          <w:rFonts w:ascii="Arial" w:hAnsi="Arial" w:cs="Arial"/>
          <w:sz w:val="22"/>
          <w:szCs w:val="22"/>
        </w:rPr>
        <w:t xml:space="preserve"> </w:t>
      </w:r>
      <w:r>
        <w:rPr>
          <w:rFonts w:ascii="Arial" w:hAnsi="Arial" w:cs="Arial"/>
          <w:sz w:val="22"/>
          <w:szCs w:val="22"/>
        </w:rPr>
        <w:t xml:space="preserve"> ELW BSL Letter no. ELW/BSL/Tender/Warranty failure dated </w:t>
      </w:r>
    </w:p>
    <w:p w14:paraId="5755FE43" w14:textId="2881D960" w:rsidR="005E080B" w:rsidRDefault="00371DC6" w:rsidP="00371DC6">
      <w:pPr>
        <w:ind w:left="1080" w:hanging="1080"/>
        <w:jc w:val="both"/>
        <w:rPr>
          <w:rFonts w:ascii="Arial" w:hAnsi="Arial" w:cs="Arial"/>
          <w:sz w:val="22"/>
          <w:szCs w:val="22"/>
        </w:rPr>
      </w:pPr>
      <w:r>
        <w:rPr>
          <w:rFonts w:ascii="Arial" w:hAnsi="Arial" w:cs="Arial"/>
          <w:sz w:val="22"/>
          <w:szCs w:val="22"/>
        </w:rPr>
        <w:t xml:space="preserve">                                   </w:t>
      </w:r>
      <w:r w:rsidR="005E080B">
        <w:rPr>
          <w:rFonts w:ascii="Arial" w:hAnsi="Arial" w:cs="Arial"/>
          <w:sz w:val="22"/>
          <w:szCs w:val="22"/>
        </w:rPr>
        <w:t xml:space="preserve">06.06.2025               </w:t>
      </w:r>
    </w:p>
    <w:p w14:paraId="0F2C2187" w14:textId="77777777" w:rsidR="00371DC6" w:rsidRDefault="00371DC6" w:rsidP="00371DC6">
      <w:pPr>
        <w:jc w:val="both"/>
        <w:rPr>
          <w:rFonts w:ascii="Arial" w:hAnsi="Arial" w:cs="Arial"/>
          <w:sz w:val="22"/>
          <w:szCs w:val="22"/>
        </w:rPr>
      </w:pPr>
    </w:p>
    <w:p w14:paraId="6CFAC409" w14:textId="68A6261A" w:rsidR="005E080B" w:rsidRDefault="00371DC6" w:rsidP="00371DC6">
      <w:pPr>
        <w:jc w:val="both"/>
        <w:rPr>
          <w:rFonts w:ascii="Arial" w:hAnsi="Arial" w:cs="Arial"/>
          <w:sz w:val="22"/>
          <w:szCs w:val="22"/>
        </w:rPr>
      </w:pPr>
      <w:r>
        <w:rPr>
          <w:rFonts w:ascii="Arial" w:hAnsi="Arial" w:cs="Arial"/>
          <w:sz w:val="22"/>
          <w:szCs w:val="22"/>
        </w:rPr>
        <w:t xml:space="preserve">                               </w:t>
      </w:r>
      <w:r w:rsidR="005E080B">
        <w:rPr>
          <w:rFonts w:ascii="Arial" w:hAnsi="Arial" w:cs="Arial"/>
          <w:sz w:val="22"/>
          <w:szCs w:val="22"/>
        </w:rPr>
        <w:t>(ii)  ELSKYN.ACE.FR.ELWBSL/08 dated 17.06.2025</w:t>
      </w:r>
    </w:p>
    <w:p w14:paraId="7C7FD69A" w14:textId="1F89D40D" w:rsidR="005E080B" w:rsidRDefault="005E080B" w:rsidP="005E080B">
      <w:pPr>
        <w:ind w:left="360" w:hanging="270"/>
        <w:jc w:val="both"/>
        <w:rPr>
          <w:rFonts w:ascii="Arial" w:hAnsi="Arial" w:cs="Arial"/>
          <w:sz w:val="22"/>
          <w:szCs w:val="22"/>
        </w:rPr>
      </w:pPr>
      <w:r>
        <w:rPr>
          <w:rFonts w:ascii="Arial" w:hAnsi="Arial" w:cs="Arial"/>
          <w:sz w:val="22"/>
          <w:szCs w:val="22"/>
        </w:rPr>
        <w:t xml:space="preserve">                           </w:t>
      </w:r>
      <w:r w:rsidR="00371DC6">
        <w:rPr>
          <w:rFonts w:ascii="Arial" w:hAnsi="Arial" w:cs="Arial"/>
          <w:sz w:val="22"/>
          <w:szCs w:val="22"/>
        </w:rPr>
        <w:t xml:space="preserve"> </w:t>
      </w:r>
      <w:r>
        <w:rPr>
          <w:rFonts w:ascii="Arial" w:hAnsi="Arial" w:cs="Arial"/>
          <w:sz w:val="22"/>
          <w:szCs w:val="22"/>
        </w:rPr>
        <w:t xml:space="preserve">  </w:t>
      </w:r>
    </w:p>
    <w:p w14:paraId="1D604F1B" w14:textId="77777777" w:rsidR="005E080B" w:rsidRPr="008A69AA" w:rsidRDefault="005E080B" w:rsidP="005E080B">
      <w:pPr>
        <w:ind w:left="1080" w:hanging="1080"/>
        <w:jc w:val="center"/>
        <w:rPr>
          <w:rFonts w:ascii="Arial" w:hAnsi="Arial" w:cs="Arial"/>
          <w:sz w:val="22"/>
          <w:szCs w:val="22"/>
        </w:rPr>
      </w:pPr>
      <w:r w:rsidRPr="008A69AA">
        <w:rPr>
          <w:rFonts w:ascii="Arial" w:hAnsi="Arial" w:cs="Arial"/>
          <w:sz w:val="22"/>
          <w:szCs w:val="22"/>
        </w:rPr>
        <w:t>--**--</w:t>
      </w:r>
    </w:p>
    <w:p w14:paraId="12C783E5" w14:textId="77777777" w:rsidR="005E080B" w:rsidRPr="008A69AA" w:rsidRDefault="005E080B" w:rsidP="005E080B">
      <w:pPr>
        <w:jc w:val="both"/>
        <w:rPr>
          <w:rFonts w:ascii="Arial" w:hAnsi="Arial" w:cs="Arial"/>
          <w:sz w:val="22"/>
          <w:szCs w:val="22"/>
        </w:rPr>
      </w:pPr>
    </w:p>
    <w:p w14:paraId="5B46B602" w14:textId="77777777" w:rsidR="00371DC6" w:rsidRDefault="005E080B" w:rsidP="005E080B">
      <w:pPr>
        <w:ind w:left="360" w:hanging="360"/>
        <w:jc w:val="both"/>
        <w:rPr>
          <w:rFonts w:ascii="Arial" w:hAnsi="Arial" w:cs="Arial"/>
          <w:sz w:val="22"/>
          <w:szCs w:val="22"/>
        </w:rPr>
      </w:pPr>
      <w:r w:rsidRPr="008A69AA">
        <w:rPr>
          <w:rFonts w:ascii="Arial" w:hAnsi="Arial" w:cs="Arial"/>
          <w:sz w:val="22"/>
          <w:szCs w:val="22"/>
        </w:rPr>
        <w:t xml:space="preserve">                 </w:t>
      </w:r>
    </w:p>
    <w:p w14:paraId="23BC7C9A" w14:textId="77777777" w:rsidR="00371DC6" w:rsidRDefault="00371DC6" w:rsidP="005E080B">
      <w:pPr>
        <w:ind w:left="360" w:hanging="360"/>
        <w:jc w:val="both"/>
        <w:rPr>
          <w:rFonts w:ascii="Arial" w:hAnsi="Arial" w:cs="Arial"/>
          <w:sz w:val="22"/>
          <w:szCs w:val="22"/>
        </w:rPr>
      </w:pPr>
      <w:r>
        <w:rPr>
          <w:rFonts w:ascii="Arial" w:hAnsi="Arial" w:cs="Arial"/>
          <w:sz w:val="22"/>
          <w:szCs w:val="22"/>
        </w:rPr>
        <w:t>ELW BSL vide letter under reference (</w:t>
      </w:r>
      <w:proofErr w:type="spellStart"/>
      <w:r>
        <w:rPr>
          <w:rFonts w:ascii="Arial" w:hAnsi="Arial" w:cs="Arial"/>
          <w:sz w:val="22"/>
          <w:szCs w:val="22"/>
        </w:rPr>
        <w:t>i</w:t>
      </w:r>
      <w:proofErr w:type="spellEnd"/>
      <w:r>
        <w:rPr>
          <w:rFonts w:ascii="Arial" w:hAnsi="Arial" w:cs="Arial"/>
          <w:sz w:val="22"/>
          <w:szCs w:val="22"/>
        </w:rPr>
        <w:t>) has requested to convey the expenditure occurred</w:t>
      </w:r>
    </w:p>
    <w:p w14:paraId="0AA9E946" w14:textId="3E74EB99" w:rsidR="00371DC6" w:rsidRDefault="00371DC6" w:rsidP="00371DC6">
      <w:pPr>
        <w:jc w:val="both"/>
        <w:rPr>
          <w:rFonts w:ascii="Arial" w:hAnsi="Arial" w:cs="Arial"/>
          <w:sz w:val="22"/>
          <w:szCs w:val="22"/>
        </w:rPr>
      </w:pPr>
      <w:r>
        <w:rPr>
          <w:rFonts w:ascii="Arial" w:hAnsi="Arial" w:cs="Arial"/>
          <w:sz w:val="22"/>
          <w:szCs w:val="22"/>
        </w:rPr>
        <w:t>in attending defects on loco no. 21899, 21943, and 21951 by the railways so that same can be recovered from the firm.</w:t>
      </w:r>
    </w:p>
    <w:p w14:paraId="288446B4" w14:textId="77777777" w:rsidR="00371DC6" w:rsidRDefault="00371DC6" w:rsidP="00371DC6">
      <w:pPr>
        <w:jc w:val="both"/>
        <w:rPr>
          <w:rFonts w:ascii="Arial" w:hAnsi="Arial" w:cs="Arial"/>
          <w:sz w:val="22"/>
          <w:szCs w:val="22"/>
        </w:rPr>
      </w:pPr>
    </w:p>
    <w:p w14:paraId="641116A5" w14:textId="0FF25EBC" w:rsidR="00371DC6" w:rsidRDefault="005E080B" w:rsidP="00371DC6">
      <w:pPr>
        <w:jc w:val="both"/>
        <w:rPr>
          <w:rFonts w:ascii="Arial" w:hAnsi="Arial" w:cs="Arial"/>
          <w:sz w:val="22"/>
          <w:szCs w:val="22"/>
        </w:rPr>
      </w:pPr>
      <w:r>
        <w:rPr>
          <w:rFonts w:ascii="Arial" w:hAnsi="Arial" w:cs="Arial"/>
          <w:sz w:val="22"/>
          <w:szCs w:val="22"/>
        </w:rPr>
        <w:t xml:space="preserve">Further the cost of warranty failure attended, as asked vide your letter </w:t>
      </w:r>
      <w:r w:rsidR="00371DC6">
        <w:rPr>
          <w:rFonts w:ascii="Arial" w:hAnsi="Arial" w:cs="Arial"/>
          <w:sz w:val="22"/>
          <w:szCs w:val="22"/>
        </w:rPr>
        <w:t xml:space="preserve">at ref </w:t>
      </w: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w:t>
      </w:r>
    </w:p>
    <w:p w14:paraId="2A941EAD" w14:textId="0E4F942A" w:rsidR="005E080B" w:rsidRDefault="005E080B" w:rsidP="00371DC6">
      <w:pPr>
        <w:jc w:val="both"/>
        <w:rPr>
          <w:rFonts w:ascii="Arial" w:hAnsi="Arial" w:cs="Arial"/>
          <w:sz w:val="22"/>
          <w:szCs w:val="22"/>
        </w:rPr>
      </w:pPr>
      <w:r>
        <w:rPr>
          <w:rFonts w:ascii="Arial" w:hAnsi="Arial" w:cs="Arial"/>
          <w:sz w:val="22"/>
          <w:szCs w:val="22"/>
        </w:rPr>
        <w:t xml:space="preserve">works out to be Rs </w:t>
      </w:r>
      <w:r w:rsidR="00371DC6">
        <w:rPr>
          <w:rFonts w:ascii="Arial" w:hAnsi="Arial" w:cs="Arial"/>
          <w:sz w:val="22"/>
          <w:szCs w:val="22"/>
        </w:rPr>
        <w:t>30,590.10</w:t>
      </w:r>
      <w:r>
        <w:rPr>
          <w:rFonts w:ascii="Arial" w:hAnsi="Arial" w:cs="Arial"/>
          <w:sz w:val="22"/>
          <w:szCs w:val="22"/>
        </w:rPr>
        <w:t xml:space="preserve"> as detailed in Note No.</w:t>
      </w:r>
      <w:r w:rsidR="00371DC6">
        <w:rPr>
          <w:rFonts w:ascii="Arial" w:hAnsi="Arial" w:cs="Arial"/>
          <w:sz w:val="22"/>
          <w:szCs w:val="22"/>
        </w:rPr>
        <w:t xml:space="preserve"> </w:t>
      </w:r>
      <w:r>
        <w:rPr>
          <w:rFonts w:ascii="Arial" w:hAnsi="Arial" w:cs="Arial"/>
          <w:sz w:val="22"/>
          <w:szCs w:val="22"/>
        </w:rPr>
        <w:t xml:space="preserve">ELSKYN.ACE.FR.ELWBSL/08 dated </w:t>
      </w:r>
      <w:r w:rsidR="00371DC6">
        <w:rPr>
          <w:rFonts w:ascii="Arial" w:hAnsi="Arial" w:cs="Arial"/>
          <w:sz w:val="22"/>
          <w:szCs w:val="22"/>
        </w:rPr>
        <w:t>17.06.2025 (</w:t>
      </w:r>
      <w:r>
        <w:rPr>
          <w:rFonts w:ascii="Arial" w:hAnsi="Arial" w:cs="Arial"/>
          <w:sz w:val="22"/>
          <w:szCs w:val="22"/>
        </w:rPr>
        <w:t>Copy enclosed). However other losses on account of said failure may please be confirmed from other respective department.</w:t>
      </w:r>
    </w:p>
    <w:p w14:paraId="0F69AF03" w14:textId="77777777" w:rsidR="005E080B" w:rsidRDefault="005E080B" w:rsidP="005E080B">
      <w:pPr>
        <w:ind w:left="360" w:hanging="360"/>
        <w:jc w:val="both"/>
        <w:rPr>
          <w:rFonts w:ascii="Arial" w:hAnsi="Arial" w:cs="Arial"/>
          <w:sz w:val="22"/>
          <w:szCs w:val="22"/>
        </w:rPr>
      </w:pPr>
    </w:p>
    <w:p w14:paraId="646BC999" w14:textId="77777777" w:rsidR="005E080B" w:rsidRDefault="005E080B" w:rsidP="00371DC6">
      <w:pPr>
        <w:jc w:val="both"/>
        <w:rPr>
          <w:rFonts w:ascii="Arial" w:hAnsi="Arial" w:cs="Arial"/>
          <w:sz w:val="22"/>
          <w:szCs w:val="22"/>
        </w:rPr>
      </w:pPr>
      <w:r>
        <w:rPr>
          <w:rFonts w:ascii="Arial" w:hAnsi="Arial" w:cs="Arial"/>
          <w:sz w:val="22"/>
          <w:szCs w:val="22"/>
        </w:rPr>
        <w:t>This is for your information and further action at your end.</w:t>
      </w:r>
    </w:p>
    <w:p w14:paraId="1621E5AD" w14:textId="77777777" w:rsidR="005E080B" w:rsidRPr="008A69AA" w:rsidRDefault="005E080B" w:rsidP="005E080B">
      <w:pPr>
        <w:ind w:left="1080"/>
        <w:jc w:val="both"/>
        <w:rPr>
          <w:rFonts w:ascii="Arial" w:hAnsi="Arial" w:cs="Arial"/>
          <w:sz w:val="22"/>
          <w:szCs w:val="22"/>
        </w:rPr>
      </w:pPr>
    </w:p>
    <w:p w14:paraId="2D74D153" w14:textId="77777777" w:rsidR="005E080B" w:rsidRPr="008A69AA" w:rsidRDefault="005E080B" w:rsidP="005E080B">
      <w:pPr>
        <w:ind w:left="360" w:hanging="360"/>
        <w:jc w:val="both"/>
        <w:rPr>
          <w:rFonts w:ascii="Arial" w:hAnsi="Arial" w:cs="Arial"/>
          <w:sz w:val="22"/>
          <w:szCs w:val="22"/>
        </w:rPr>
      </w:pPr>
      <w:r w:rsidRPr="008A69AA">
        <w:rPr>
          <w:rFonts w:ascii="Arial" w:hAnsi="Arial" w:cs="Arial"/>
          <w:sz w:val="22"/>
          <w:szCs w:val="22"/>
        </w:rPr>
        <w:tab/>
      </w:r>
    </w:p>
    <w:p w14:paraId="758F2ED2" w14:textId="77777777" w:rsidR="005E080B" w:rsidRPr="008A69AA" w:rsidRDefault="005E080B" w:rsidP="005E080B">
      <w:pPr>
        <w:ind w:left="360" w:hanging="1080"/>
        <w:jc w:val="both"/>
        <w:rPr>
          <w:rFonts w:ascii="Arial" w:hAnsi="Arial" w:cs="Arial"/>
          <w:sz w:val="22"/>
          <w:szCs w:val="22"/>
        </w:rPr>
      </w:pPr>
    </w:p>
    <w:p w14:paraId="11042E0C" w14:textId="77777777" w:rsidR="005E080B" w:rsidRPr="008A69AA" w:rsidRDefault="005E080B" w:rsidP="005E080B">
      <w:pPr>
        <w:ind w:left="360" w:hanging="1080"/>
        <w:jc w:val="both"/>
        <w:rPr>
          <w:rFonts w:ascii="Arial" w:hAnsi="Arial" w:cs="Arial"/>
          <w:sz w:val="22"/>
          <w:szCs w:val="22"/>
        </w:rPr>
      </w:pPr>
    </w:p>
    <w:p w14:paraId="68672A4B" w14:textId="77777777" w:rsidR="005E080B" w:rsidRPr="008A69AA" w:rsidRDefault="005E080B" w:rsidP="005E080B">
      <w:pPr>
        <w:jc w:val="both"/>
        <w:rPr>
          <w:rFonts w:ascii="Arial" w:hAnsi="Arial" w:cs="Arial"/>
          <w:sz w:val="22"/>
          <w:szCs w:val="22"/>
        </w:rPr>
      </w:pPr>
    </w:p>
    <w:p w14:paraId="58CE7854" w14:textId="77777777" w:rsidR="005E080B" w:rsidRPr="008A69AA" w:rsidRDefault="005E080B" w:rsidP="005E080B">
      <w:pPr>
        <w:jc w:val="both"/>
        <w:rPr>
          <w:rFonts w:ascii="Arial" w:hAnsi="Arial" w:cs="Arial"/>
          <w:sz w:val="22"/>
          <w:szCs w:val="22"/>
        </w:rPr>
      </w:pPr>
    </w:p>
    <w:p w14:paraId="34260B45" w14:textId="39AD29E8" w:rsidR="00E119E5" w:rsidRDefault="005E080B" w:rsidP="00E119E5">
      <w:pPr>
        <w:ind w:left="5760"/>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00E119E5">
        <w:rPr>
          <w:rFonts w:ascii="Arial" w:hAnsi="Arial" w:cs="Arial"/>
          <w:sz w:val="22"/>
          <w:szCs w:val="22"/>
        </w:rPr>
        <w:t>(</w:t>
      </w:r>
      <w:r w:rsidR="00E119E5" w:rsidRPr="000F4A1B">
        <w:rPr>
          <w:rFonts w:ascii="Arial" w:hAnsi="Arial" w:cs="Arial"/>
          <w:b/>
          <w:bCs/>
          <w:sz w:val="22"/>
          <w:szCs w:val="22"/>
        </w:rPr>
        <w:t>Ashish Gupta</w:t>
      </w:r>
      <w:r w:rsidR="00E119E5">
        <w:rPr>
          <w:rFonts w:ascii="Arial" w:hAnsi="Arial" w:cs="Arial"/>
          <w:sz w:val="22"/>
          <w:szCs w:val="22"/>
        </w:rPr>
        <w:t>)</w:t>
      </w:r>
    </w:p>
    <w:p w14:paraId="03EB1CBD" w14:textId="11FA62E8" w:rsidR="005E080B" w:rsidRPr="00E119E5" w:rsidRDefault="00371DC6" w:rsidP="005E080B">
      <w:pPr>
        <w:jc w:val="center"/>
        <w:rPr>
          <w:rFonts w:ascii="Arial" w:hAnsi="Arial" w:cs="Arial"/>
          <w:sz w:val="8"/>
          <w:szCs w:val="8"/>
        </w:rPr>
      </w:pPr>
      <w:r>
        <w:rPr>
          <w:rFonts w:ascii="Arial" w:hAnsi="Arial" w:cs="Arial"/>
          <w:sz w:val="22"/>
          <w:szCs w:val="22"/>
        </w:rPr>
        <w:t xml:space="preserve">     </w:t>
      </w:r>
      <w:r w:rsidR="005E080B" w:rsidRPr="008A69AA">
        <w:rPr>
          <w:rFonts w:ascii="Arial" w:hAnsi="Arial" w:cs="Arial"/>
          <w:sz w:val="22"/>
          <w:szCs w:val="22"/>
        </w:rPr>
        <w:tab/>
      </w:r>
      <w:r w:rsidR="005E080B" w:rsidRPr="008A69AA">
        <w:rPr>
          <w:rFonts w:ascii="Arial" w:hAnsi="Arial" w:cs="Arial"/>
          <w:sz w:val="22"/>
          <w:szCs w:val="22"/>
        </w:rPr>
        <w:tab/>
      </w:r>
      <w:r w:rsidR="005E080B" w:rsidRPr="008A69AA">
        <w:rPr>
          <w:rFonts w:ascii="Arial" w:hAnsi="Arial" w:cs="Arial"/>
          <w:sz w:val="22"/>
          <w:szCs w:val="22"/>
        </w:rPr>
        <w:tab/>
      </w:r>
    </w:p>
    <w:p w14:paraId="6DBA398D" w14:textId="02A7BCEB" w:rsidR="005E080B" w:rsidRPr="00371DC6" w:rsidRDefault="005E080B" w:rsidP="005E080B">
      <w:pPr>
        <w:jc w:val="center"/>
        <w:rPr>
          <w:rFonts w:ascii="Arial" w:hAnsi="Arial" w:cs="Arial"/>
          <w:b/>
          <w:bCs/>
          <w:sz w:val="22"/>
          <w:szCs w:val="22"/>
        </w:rPr>
      </w:pPr>
      <w:r w:rsidRPr="008A69AA">
        <w:rPr>
          <w:rFonts w:ascii="Arial" w:hAnsi="Arial" w:cs="Arial"/>
          <w:sz w:val="22"/>
          <w:szCs w:val="22"/>
        </w:rPr>
        <w:t xml:space="preserve">                                                             </w:t>
      </w:r>
      <w:r w:rsidR="00E119E5">
        <w:rPr>
          <w:rFonts w:ascii="Arial" w:hAnsi="Arial" w:cs="Arial"/>
          <w:sz w:val="22"/>
          <w:szCs w:val="22"/>
        </w:rPr>
        <w:tab/>
      </w:r>
      <w:r w:rsidR="00E119E5">
        <w:rPr>
          <w:rFonts w:ascii="Arial" w:hAnsi="Arial" w:cs="Arial"/>
          <w:sz w:val="22"/>
          <w:szCs w:val="22"/>
        </w:rPr>
        <w:tab/>
      </w:r>
      <w:r w:rsidR="00E119E5">
        <w:rPr>
          <w:rFonts w:ascii="Arial" w:hAnsi="Arial" w:cs="Arial"/>
          <w:sz w:val="22"/>
          <w:szCs w:val="22"/>
        </w:rPr>
        <w:tab/>
        <w:t xml:space="preserve">        </w:t>
      </w:r>
      <w:r w:rsidRPr="00371DC6">
        <w:rPr>
          <w:rFonts w:ascii="Arial" w:hAnsi="Arial" w:cs="Arial"/>
          <w:b/>
          <w:bCs/>
          <w:sz w:val="22"/>
          <w:szCs w:val="22"/>
        </w:rPr>
        <w:t>DEE (TRS) Kalyan</w:t>
      </w:r>
    </w:p>
    <w:p w14:paraId="1C3ECD96" w14:textId="78073ABD" w:rsidR="005E080B" w:rsidRPr="00371DC6" w:rsidRDefault="005E080B" w:rsidP="005E080B">
      <w:pPr>
        <w:rPr>
          <w:b/>
          <w:bCs/>
        </w:rPr>
      </w:pPr>
      <w:r w:rsidRPr="00371DC6">
        <w:rPr>
          <w:rFonts w:ascii="Arial" w:hAnsi="Arial" w:cs="Arial"/>
          <w:b/>
          <w:bCs/>
          <w:sz w:val="22"/>
          <w:szCs w:val="22"/>
        </w:rPr>
        <w:tab/>
      </w:r>
      <w:r w:rsidRPr="00371DC6">
        <w:rPr>
          <w:rFonts w:ascii="Arial" w:hAnsi="Arial" w:cs="Arial"/>
          <w:b/>
          <w:bCs/>
          <w:sz w:val="22"/>
          <w:szCs w:val="22"/>
        </w:rPr>
        <w:tab/>
      </w:r>
      <w:r w:rsidRPr="00371DC6">
        <w:rPr>
          <w:rFonts w:ascii="Arial" w:hAnsi="Arial" w:cs="Arial"/>
          <w:b/>
          <w:bCs/>
          <w:sz w:val="22"/>
          <w:szCs w:val="22"/>
        </w:rPr>
        <w:tab/>
      </w:r>
      <w:r w:rsidRPr="00371DC6">
        <w:rPr>
          <w:rFonts w:ascii="Arial" w:hAnsi="Arial" w:cs="Arial"/>
          <w:b/>
          <w:bCs/>
          <w:sz w:val="22"/>
          <w:szCs w:val="22"/>
        </w:rPr>
        <w:tab/>
      </w:r>
      <w:r w:rsidRPr="00371DC6">
        <w:rPr>
          <w:rFonts w:ascii="Arial" w:hAnsi="Arial" w:cs="Arial"/>
          <w:b/>
          <w:bCs/>
          <w:sz w:val="22"/>
          <w:szCs w:val="22"/>
        </w:rPr>
        <w:tab/>
      </w:r>
      <w:r w:rsidRPr="00371DC6">
        <w:rPr>
          <w:rFonts w:ascii="Arial" w:hAnsi="Arial" w:cs="Arial"/>
          <w:b/>
          <w:bCs/>
          <w:sz w:val="22"/>
          <w:szCs w:val="22"/>
        </w:rPr>
        <w:tab/>
      </w:r>
      <w:r w:rsidRPr="00371DC6">
        <w:rPr>
          <w:rFonts w:ascii="Arial" w:hAnsi="Arial" w:cs="Arial"/>
          <w:b/>
          <w:bCs/>
          <w:sz w:val="22"/>
          <w:szCs w:val="22"/>
        </w:rPr>
        <w:tab/>
        <w:t xml:space="preserve"> </w:t>
      </w:r>
      <w:r w:rsidR="00E119E5">
        <w:rPr>
          <w:rFonts w:ascii="Arial" w:hAnsi="Arial" w:cs="Arial"/>
          <w:b/>
          <w:bCs/>
          <w:sz w:val="22"/>
          <w:szCs w:val="22"/>
        </w:rPr>
        <w:t xml:space="preserve">                  </w:t>
      </w:r>
      <w:r w:rsidRPr="00371DC6">
        <w:rPr>
          <w:rFonts w:ascii="Arial" w:hAnsi="Arial" w:cs="Arial"/>
          <w:b/>
          <w:bCs/>
          <w:sz w:val="22"/>
          <w:szCs w:val="22"/>
        </w:rPr>
        <w:t>For Sr. DEE (TRS) Kalyan</w:t>
      </w:r>
    </w:p>
    <w:p w14:paraId="3061B49B" w14:textId="77777777" w:rsidR="005E080B" w:rsidRPr="008A69AA" w:rsidRDefault="005E080B" w:rsidP="005E080B"/>
    <w:p w14:paraId="2F5A723B" w14:textId="77777777" w:rsidR="005E080B" w:rsidRPr="008A69AA" w:rsidRDefault="005E080B" w:rsidP="005E080B"/>
    <w:p w14:paraId="3BDD05B2" w14:textId="77777777" w:rsidR="005E080B" w:rsidRDefault="005E080B" w:rsidP="005E080B"/>
    <w:p w14:paraId="29304359" w14:textId="77777777" w:rsidR="005E080B" w:rsidRDefault="005E080B" w:rsidP="005E080B">
      <w:pPr>
        <w:spacing w:after="200" w:line="276" w:lineRule="auto"/>
      </w:pPr>
      <w:r>
        <w:br w:type="page"/>
      </w:r>
    </w:p>
    <w:p w14:paraId="58441F92" w14:textId="77777777" w:rsidR="00EB6822" w:rsidRDefault="00EB6822" w:rsidP="00EB6822"/>
    <w:p w14:paraId="487BFDA7" w14:textId="77777777" w:rsidR="00EB6822" w:rsidRDefault="00EB6822" w:rsidP="00EB6822"/>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EB6822" w:rsidRPr="005A14F8" w14:paraId="4E20DC7B" w14:textId="77777777" w:rsidTr="00C33ABD">
        <w:trPr>
          <w:trHeight w:val="1440"/>
        </w:trPr>
        <w:tc>
          <w:tcPr>
            <w:tcW w:w="4320" w:type="dxa"/>
          </w:tcPr>
          <w:p w14:paraId="57BED2CC" w14:textId="77777777" w:rsidR="00EB6822" w:rsidRPr="003C1E74" w:rsidRDefault="00EB6822" w:rsidP="00C33ABD">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4EA9C1DD" w14:textId="77777777" w:rsidR="00EB6822" w:rsidRPr="005A14F8" w:rsidRDefault="00EB6822" w:rsidP="00C33ABD">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617F0862" w14:textId="77777777" w:rsidR="00EB6822" w:rsidRPr="005A14F8" w:rsidRDefault="00EB6822" w:rsidP="00C33ABD">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1719448" w14:textId="77777777" w:rsidR="00EB6822" w:rsidRPr="005A14F8" w:rsidRDefault="00EB6822" w:rsidP="00C33AB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D527196" w14:textId="77777777" w:rsidR="00EB6822" w:rsidRPr="005A14F8" w:rsidRDefault="00EB6822" w:rsidP="00C33ABD">
            <w:pPr>
              <w:tabs>
                <w:tab w:val="center" w:pos="882"/>
              </w:tabs>
              <w:rPr>
                <w:sz w:val="6"/>
                <w:szCs w:val="5"/>
              </w:rPr>
            </w:pPr>
            <w:r>
              <w:rPr>
                <w:rFonts w:ascii="Mangal" w:hAnsi="Mangal" w:cs="Mangal"/>
                <w:rtl/>
                <w:cs/>
              </w:rPr>
              <w:tab/>
            </w:r>
            <w:r>
              <w:rPr>
                <w:noProof/>
                <w:sz w:val="6"/>
                <w:szCs w:val="5"/>
                <w:lang w:bidi="hi-IN"/>
              </w:rPr>
              <w:drawing>
                <wp:inline distT="0" distB="0" distL="0" distR="0" wp14:anchorId="1DC78A26" wp14:editId="0B0BA51B">
                  <wp:extent cx="866775" cy="932770"/>
                  <wp:effectExtent l="0" t="0" r="0" b="0"/>
                  <wp:docPr id="7550028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3EDC62C1" w14:textId="77777777" w:rsidR="00EB6822" w:rsidRDefault="00EB6822" w:rsidP="00C33ABD">
            <w:pPr>
              <w:pStyle w:val="Header"/>
              <w:rPr>
                <w:b/>
              </w:rPr>
            </w:pPr>
          </w:p>
          <w:p w14:paraId="27C56918" w14:textId="77777777" w:rsidR="00EB6822" w:rsidRPr="00743A0A" w:rsidRDefault="00EB6822" w:rsidP="00C33ABD">
            <w:pPr>
              <w:pStyle w:val="Header"/>
              <w:rPr>
                <w:b/>
                <w:bCs/>
              </w:rPr>
            </w:pPr>
            <w:r w:rsidRPr="00743A0A">
              <w:rPr>
                <w:b/>
              </w:rPr>
              <w:t>Central Railway</w:t>
            </w:r>
            <w:r w:rsidRPr="00743A0A">
              <w:rPr>
                <w:rFonts w:ascii="Mangal" w:hAnsi="Mangal" w:cs="Mangal"/>
                <w:b/>
              </w:rPr>
              <w:t xml:space="preserve">            </w:t>
            </w:r>
          </w:p>
          <w:p w14:paraId="5B5D9589" w14:textId="77777777" w:rsidR="00EB6822" w:rsidRPr="005A14F8" w:rsidRDefault="00EB6822" w:rsidP="00C33ABD">
            <w:pPr>
              <w:pStyle w:val="Header"/>
              <w:jc w:val="both"/>
              <w:rPr>
                <w:b/>
                <w:bCs/>
              </w:rPr>
            </w:pPr>
            <w:r w:rsidRPr="005A14F8">
              <w:t xml:space="preserve">Office of Sr. DEE (TRS), </w:t>
            </w:r>
          </w:p>
          <w:p w14:paraId="303E7E1D" w14:textId="77777777" w:rsidR="00EB6822" w:rsidRPr="005A14F8" w:rsidRDefault="00EB6822" w:rsidP="00C33ABD">
            <w:pPr>
              <w:pStyle w:val="Header"/>
              <w:jc w:val="both"/>
              <w:rPr>
                <w:b/>
                <w:bCs/>
              </w:rPr>
            </w:pPr>
            <w:r w:rsidRPr="005A14F8">
              <w:t xml:space="preserve">Electric Loco Shed, Kalyan - 421 301. </w:t>
            </w:r>
          </w:p>
          <w:p w14:paraId="6878F41A" w14:textId="77777777" w:rsidR="00EB6822" w:rsidRDefault="00EB6822" w:rsidP="00C33ABD">
            <w:pPr>
              <w:pStyle w:val="Header"/>
              <w:jc w:val="both"/>
            </w:pPr>
            <w:r w:rsidRPr="005A14F8">
              <w:t xml:space="preserve">Email :- </w:t>
            </w:r>
            <w:hyperlink r:id="rId12" w:history="1">
              <w:r w:rsidRPr="00F4074A">
                <w:rPr>
                  <w:rStyle w:val="Hyperlink"/>
                </w:rPr>
                <w:t>srdeetrskyncrly@gmail.com</w:t>
              </w:r>
            </w:hyperlink>
          </w:p>
          <w:p w14:paraId="033973EC" w14:textId="77777777" w:rsidR="00EB6822" w:rsidRPr="005A14F8" w:rsidRDefault="00EB6822" w:rsidP="00C33ABD">
            <w:pPr>
              <w:pStyle w:val="Header"/>
              <w:jc w:val="both"/>
              <w:rPr>
                <w:rFonts w:ascii="Mangal" w:hAnsi="Mangal" w:cs="Mangal"/>
                <w:b/>
                <w:bCs/>
              </w:rPr>
            </w:pPr>
          </w:p>
        </w:tc>
      </w:tr>
    </w:tbl>
    <w:p w14:paraId="5DB739EB" w14:textId="56B6509B" w:rsidR="00EB6822" w:rsidRPr="00190C6B" w:rsidRDefault="00EB6822" w:rsidP="00EB6822">
      <w:pPr>
        <w:rPr>
          <w:rFonts w:ascii="Arial" w:hAnsi="Arial" w:cs="Arial"/>
          <w:sz w:val="21"/>
          <w:szCs w:val="21"/>
        </w:rPr>
      </w:pPr>
      <w:r>
        <w:rPr>
          <w:rFonts w:ascii="Arial" w:hAnsi="Arial" w:cs="Arial"/>
          <w:sz w:val="21"/>
          <w:szCs w:val="21"/>
        </w:rPr>
        <w:t>No. ELSKYN/WKS/2025</w:t>
      </w:r>
      <w:r w:rsidRPr="00190C6B">
        <w:rPr>
          <w:rFonts w:ascii="Arial" w:hAnsi="Arial" w:cs="Arial"/>
          <w:sz w:val="21"/>
          <w:szCs w:val="21"/>
        </w:rPr>
        <w:t>/</w:t>
      </w:r>
      <w:r>
        <w:rPr>
          <w:rFonts w:ascii="Arial" w:hAnsi="Arial" w:cs="Arial"/>
          <w:sz w:val="21"/>
          <w:szCs w:val="21"/>
        </w:rPr>
        <w:t>IPAS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31.05.2025</w:t>
      </w:r>
    </w:p>
    <w:p w14:paraId="5935D80B" w14:textId="77777777" w:rsidR="00EB6822" w:rsidRPr="007F0F09" w:rsidRDefault="00EB6822" w:rsidP="00EB6822">
      <w:pPr>
        <w:rPr>
          <w:rFonts w:ascii="Arial" w:hAnsi="Arial" w:cs="Arial"/>
          <w:sz w:val="21"/>
          <w:szCs w:val="21"/>
        </w:rPr>
      </w:pPr>
      <w:r w:rsidRPr="007F0F09">
        <w:rPr>
          <w:rFonts w:ascii="Arial" w:hAnsi="Arial" w:cs="Arial"/>
          <w:sz w:val="21"/>
          <w:szCs w:val="21"/>
        </w:rPr>
        <w:t xml:space="preserve">                                           </w:t>
      </w:r>
    </w:p>
    <w:p w14:paraId="01ADF883" w14:textId="77777777" w:rsidR="00EB6822" w:rsidRDefault="00EB6822" w:rsidP="00EB6822">
      <w:pPr>
        <w:rPr>
          <w:rFonts w:ascii="Arial" w:hAnsi="Arial" w:cs="Arial"/>
          <w:b/>
          <w:bCs/>
          <w:sz w:val="21"/>
          <w:szCs w:val="21"/>
        </w:rPr>
      </w:pPr>
      <w:r>
        <w:rPr>
          <w:rFonts w:ascii="Arial" w:hAnsi="Arial" w:cs="Arial"/>
          <w:b/>
          <w:bCs/>
          <w:sz w:val="21"/>
          <w:szCs w:val="21"/>
        </w:rPr>
        <w:t>AEDPM (T)</w:t>
      </w:r>
    </w:p>
    <w:p w14:paraId="0A237D41" w14:textId="77777777" w:rsidR="00EB6822" w:rsidRPr="004E4EFF" w:rsidRDefault="00EB6822" w:rsidP="00EB6822">
      <w:pPr>
        <w:rPr>
          <w:rFonts w:ascii="Arial" w:hAnsi="Arial" w:cs="Arial"/>
          <w:b/>
          <w:bCs/>
          <w:sz w:val="21"/>
          <w:szCs w:val="21"/>
        </w:rPr>
      </w:pPr>
      <w:r>
        <w:rPr>
          <w:rFonts w:ascii="Arial" w:hAnsi="Arial" w:cs="Arial"/>
          <w:b/>
          <w:bCs/>
          <w:sz w:val="21"/>
          <w:szCs w:val="21"/>
        </w:rPr>
        <w:t>CSMT</w:t>
      </w:r>
    </w:p>
    <w:p w14:paraId="0E88DAEB" w14:textId="77777777" w:rsidR="00EB6822" w:rsidRPr="007F0F09" w:rsidRDefault="00EB6822" w:rsidP="00EB6822">
      <w:pPr>
        <w:jc w:val="center"/>
        <w:rPr>
          <w:rFonts w:ascii="Arial" w:hAnsi="Arial" w:cs="Arial"/>
          <w:sz w:val="21"/>
          <w:szCs w:val="21"/>
          <w:u w:val="single"/>
        </w:rPr>
      </w:pPr>
    </w:p>
    <w:p w14:paraId="33432B99" w14:textId="77777777" w:rsidR="00EB6822" w:rsidRDefault="00EB6822" w:rsidP="00EB6822">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Creation of IPAS user ID</w:t>
      </w:r>
    </w:p>
    <w:p w14:paraId="32EC6D0E" w14:textId="77777777" w:rsidR="00EB6822" w:rsidRDefault="00EB6822" w:rsidP="00EB6822">
      <w:pPr>
        <w:rPr>
          <w:rFonts w:ascii="Arial" w:hAnsi="Arial" w:cs="Arial"/>
          <w:b/>
          <w:bCs/>
          <w:sz w:val="21"/>
          <w:szCs w:val="21"/>
        </w:rPr>
      </w:pPr>
    </w:p>
    <w:p w14:paraId="33207376" w14:textId="77777777" w:rsidR="00EB6822" w:rsidRPr="00190C6B" w:rsidRDefault="00EB6822" w:rsidP="00EB6822">
      <w:pPr>
        <w:jc w:val="center"/>
        <w:rPr>
          <w:rFonts w:ascii="Arial" w:hAnsi="Arial" w:cs="Arial"/>
          <w:sz w:val="21"/>
          <w:szCs w:val="21"/>
        </w:rPr>
      </w:pPr>
      <w:r w:rsidRPr="00190C6B">
        <w:rPr>
          <w:rFonts w:ascii="Arial" w:hAnsi="Arial" w:cs="Arial"/>
          <w:sz w:val="21"/>
          <w:szCs w:val="21"/>
        </w:rPr>
        <w:t>--***--</w:t>
      </w:r>
    </w:p>
    <w:p w14:paraId="7EFA4EFE" w14:textId="77777777" w:rsidR="00EB6822" w:rsidRDefault="00EB6822" w:rsidP="00EB6822">
      <w:pPr>
        <w:pStyle w:val="BodyTextIndent2"/>
        <w:spacing w:after="0" w:line="240" w:lineRule="auto"/>
        <w:ind w:left="0" w:firstLine="720"/>
        <w:jc w:val="both"/>
        <w:rPr>
          <w:rFonts w:ascii="Arial" w:hAnsi="Arial" w:cs="Arial"/>
          <w:sz w:val="21"/>
          <w:szCs w:val="21"/>
        </w:rPr>
      </w:pPr>
    </w:p>
    <w:p w14:paraId="63B555A7" w14:textId="2B3F2533" w:rsidR="00EB6822" w:rsidRDefault="00EB6822" w:rsidP="00EB6822">
      <w:pPr>
        <w:pStyle w:val="BodyTextIndent2"/>
        <w:spacing w:after="0" w:line="240" w:lineRule="auto"/>
        <w:ind w:left="0" w:firstLine="720"/>
        <w:jc w:val="both"/>
        <w:rPr>
          <w:rFonts w:ascii="Arial" w:hAnsi="Arial" w:cs="Arial"/>
          <w:sz w:val="21"/>
          <w:szCs w:val="21"/>
        </w:rPr>
      </w:pPr>
      <w:r>
        <w:rPr>
          <w:rFonts w:ascii="Arial" w:hAnsi="Arial" w:cs="Arial"/>
          <w:sz w:val="21"/>
          <w:szCs w:val="21"/>
        </w:rPr>
        <w:t>Kindly create IPAS user for following Supervisor of ELS Kalyan, the details are as under:</w:t>
      </w:r>
    </w:p>
    <w:p w14:paraId="3EA3D523" w14:textId="77777777" w:rsidR="00EB6822" w:rsidRDefault="00EB6822" w:rsidP="00EB6822">
      <w:pPr>
        <w:pStyle w:val="BodyTextIndent2"/>
        <w:spacing w:after="0" w:line="240" w:lineRule="auto"/>
        <w:ind w:left="0" w:firstLine="720"/>
        <w:jc w:val="both"/>
        <w:rPr>
          <w:rFonts w:ascii="Arial" w:hAnsi="Arial" w:cs="Arial"/>
          <w:sz w:val="21"/>
          <w:szCs w:val="21"/>
        </w:rPr>
      </w:pPr>
    </w:p>
    <w:tbl>
      <w:tblPr>
        <w:tblStyle w:val="TableGrid"/>
        <w:tblW w:w="0" w:type="auto"/>
        <w:tblInd w:w="1085" w:type="dxa"/>
        <w:tblLook w:val="04A0" w:firstRow="1" w:lastRow="0" w:firstColumn="1" w:lastColumn="0" w:noHBand="0" w:noVBand="1"/>
      </w:tblPr>
      <w:tblGrid>
        <w:gridCol w:w="543"/>
        <w:gridCol w:w="1642"/>
        <w:gridCol w:w="4677"/>
      </w:tblGrid>
      <w:tr w:rsidR="00EB6822" w14:paraId="10BD0283" w14:textId="77777777" w:rsidTr="00C33ABD">
        <w:trPr>
          <w:trHeight w:val="302"/>
        </w:trPr>
        <w:tc>
          <w:tcPr>
            <w:tcW w:w="543" w:type="dxa"/>
          </w:tcPr>
          <w:p w14:paraId="2E348804" w14:textId="77777777" w:rsidR="00EB6822" w:rsidRPr="00840A68" w:rsidRDefault="00EB6822" w:rsidP="00C33ABD">
            <w:pPr>
              <w:pStyle w:val="BodyTextIndent2"/>
              <w:spacing w:after="0" w:line="240" w:lineRule="auto"/>
              <w:ind w:left="0"/>
              <w:rPr>
                <w:rFonts w:ascii="Arial" w:hAnsi="Arial" w:cs="Arial"/>
                <w:sz w:val="21"/>
                <w:szCs w:val="21"/>
              </w:rPr>
            </w:pPr>
            <w:r w:rsidRPr="00840A68">
              <w:rPr>
                <w:rFonts w:ascii="Arial" w:hAnsi="Arial" w:cs="Arial"/>
                <w:sz w:val="21"/>
                <w:szCs w:val="21"/>
              </w:rPr>
              <w:t>Sr. No.</w:t>
            </w:r>
          </w:p>
        </w:tc>
        <w:tc>
          <w:tcPr>
            <w:tcW w:w="1642" w:type="dxa"/>
          </w:tcPr>
          <w:p w14:paraId="3052D54D" w14:textId="77777777" w:rsidR="00EB6822" w:rsidRPr="00840A68" w:rsidRDefault="00EB6822" w:rsidP="00C33ABD">
            <w:pPr>
              <w:pStyle w:val="BodyTextIndent2"/>
              <w:spacing w:after="0" w:line="240" w:lineRule="auto"/>
              <w:ind w:left="0"/>
              <w:rPr>
                <w:rFonts w:ascii="Arial" w:hAnsi="Arial" w:cs="Arial"/>
                <w:sz w:val="21"/>
                <w:szCs w:val="21"/>
              </w:rPr>
            </w:pPr>
            <w:r w:rsidRPr="00840A68">
              <w:rPr>
                <w:rFonts w:ascii="Arial" w:hAnsi="Arial" w:cs="Arial"/>
                <w:sz w:val="21"/>
                <w:szCs w:val="21"/>
              </w:rPr>
              <w:t>Particulars</w:t>
            </w:r>
          </w:p>
        </w:tc>
        <w:tc>
          <w:tcPr>
            <w:tcW w:w="4677" w:type="dxa"/>
          </w:tcPr>
          <w:p w14:paraId="74CDA843" w14:textId="77777777" w:rsidR="00EB6822" w:rsidRPr="00840A68" w:rsidRDefault="00EB6822" w:rsidP="00C33ABD">
            <w:pPr>
              <w:pStyle w:val="BodyTextIndent2"/>
              <w:spacing w:after="0" w:line="240" w:lineRule="auto"/>
              <w:ind w:left="0"/>
              <w:rPr>
                <w:rFonts w:ascii="Arial" w:hAnsi="Arial" w:cs="Arial"/>
                <w:sz w:val="21"/>
                <w:szCs w:val="21"/>
              </w:rPr>
            </w:pPr>
            <w:r>
              <w:rPr>
                <w:rFonts w:ascii="Arial" w:hAnsi="Arial" w:cs="Arial"/>
                <w:sz w:val="21"/>
                <w:szCs w:val="21"/>
              </w:rPr>
              <w:t>Details</w:t>
            </w:r>
          </w:p>
        </w:tc>
      </w:tr>
      <w:tr w:rsidR="00EB6822" w14:paraId="74DEA67D" w14:textId="77777777" w:rsidTr="00C33ABD">
        <w:trPr>
          <w:trHeight w:val="147"/>
        </w:trPr>
        <w:tc>
          <w:tcPr>
            <w:tcW w:w="543" w:type="dxa"/>
          </w:tcPr>
          <w:p w14:paraId="3E160BEB"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sz w:val="21"/>
                <w:szCs w:val="21"/>
              </w:rPr>
              <w:t>1</w:t>
            </w:r>
          </w:p>
        </w:tc>
        <w:tc>
          <w:tcPr>
            <w:tcW w:w="1642" w:type="dxa"/>
          </w:tcPr>
          <w:p w14:paraId="6ED41647"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sz w:val="21"/>
                <w:szCs w:val="21"/>
              </w:rPr>
              <w:t>Name</w:t>
            </w:r>
          </w:p>
        </w:tc>
        <w:tc>
          <w:tcPr>
            <w:tcW w:w="4677" w:type="dxa"/>
          </w:tcPr>
          <w:p w14:paraId="59678ED0" w14:textId="0DD17148" w:rsidR="00EB6822" w:rsidRPr="00840A68" w:rsidRDefault="00EB6822" w:rsidP="00C33ABD">
            <w:pPr>
              <w:pStyle w:val="BodyTextIndent2"/>
              <w:spacing w:after="0" w:line="240" w:lineRule="auto"/>
              <w:ind w:left="0"/>
              <w:jc w:val="both"/>
              <w:rPr>
                <w:rFonts w:ascii="Arial" w:hAnsi="Arial" w:cs="Arial"/>
                <w:sz w:val="21"/>
                <w:szCs w:val="21"/>
              </w:rPr>
            </w:pPr>
            <w:r>
              <w:rPr>
                <w:rFonts w:ascii="Arial" w:hAnsi="Arial" w:cs="Arial"/>
                <w:sz w:val="21"/>
                <w:szCs w:val="21"/>
              </w:rPr>
              <w:t>Sanjeev Kumar</w:t>
            </w:r>
          </w:p>
        </w:tc>
      </w:tr>
      <w:tr w:rsidR="00EB6822" w14:paraId="1480F52F" w14:textId="77777777" w:rsidTr="00C33ABD">
        <w:trPr>
          <w:trHeight w:val="154"/>
        </w:trPr>
        <w:tc>
          <w:tcPr>
            <w:tcW w:w="543" w:type="dxa"/>
          </w:tcPr>
          <w:p w14:paraId="1CA5FCF4"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sz w:val="21"/>
                <w:szCs w:val="21"/>
              </w:rPr>
              <w:t>2</w:t>
            </w:r>
          </w:p>
        </w:tc>
        <w:tc>
          <w:tcPr>
            <w:tcW w:w="1642" w:type="dxa"/>
          </w:tcPr>
          <w:p w14:paraId="26E5D3B7"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sz w:val="21"/>
                <w:szCs w:val="21"/>
              </w:rPr>
              <w:t>Designation</w:t>
            </w:r>
          </w:p>
        </w:tc>
        <w:tc>
          <w:tcPr>
            <w:tcW w:w="4677" w:type="dxa"/>
          </w:tcPr>
          <w:p w14:paraId="59F7DA5D" w14:textId="7D3CF21E" w:rsidR="00EB6822" w:rsidRPr="00840A68" w:rsidRDefault="00EB6822" w:rsidP="00C33ABD">
            <w:pPr>
              <w:pStyle w:val="BodyTextIndent2"/>
              <w:spacing w:after="0" w:line="240" w:lineRule="auto"/>
              <w:ind w:left="0"/>
              <w:jc w:val="both"/>
              <w:rPr>
                <w:rFonts w:ascii="Arial" w:hAnsi="Arial" w:cs="Arial"/>
                <w:sz w:val="21"/>
                <w:szCs w:val="21"/>
              </w:rPr>
            </w:pPr>
            <w:r>
              <w:rPr>
                <w:rFonts w:ascii="Arial" w:hAnsi="Arial" w:cs="Arial"/>
                <w:sz w:val="21"/>
                <w:szCs w:val="21"/>
              </w:rPr>
              <w:t>SSE/</w:t>
            </w:r>
            <w:proofErr w:type="spellStart"/>
            <w:r>
              <w:rPr>
                <w:rFonts w:ascii="Arial" w:hAnsi="Arial" w:cs="Arial"/>
                <w:sz w:val="21"/>
                <w:szCs w:val="21"/>
              </w:rPr>
              <w:t>Drg</w:t>
            </w:r>
            <w:proofErr w:type="spellEnd"/>
          </w:p>
        </w:tc>
      </w:tr>
      <w:tr w:rsidR="00EB6822" w14:paraId="4CD6C2BD" w14:textId="77777777" w:rsidTr="00C33ABD">
        <w:trPr>
          <w:trHeight w:val="147"/>
        </w:trPr>
        <w:tc>
          <w:tcPr>
            <w:tcW w:w="543" w:type="dxa"/>
          </w:tcPr>
          <w:p w14:paraId="324AC5EC"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sz w:val="21"/>
                <w:szCs w:val="21"/>
              </w:rPr>
              <w:t>3</w:t>
            </w:r>
          </w:p>
        </w:tc>
        <w:tc>
          <w:tcPr>
            <w:tcW w:w="1642" w:type="dxa"/>
          </w:tcPr>
          <w:p w14:paraId="7997AAE6"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Mobile No.</w:t>
            </w:r>
          </w:p>
        </w:tc>
        <w:tc>
          <w:tcPr>
            <w:tcW w:w="4677" w:type="dxa"/>
          </w:tcPr>
          <w:p w14:paraId="4A843449" w14:textId="77777777" w:rsidR="00EB6822" w:rsidRPr="00840A68" w:rsidRDefault="00EB6822" w:rsidP="00C33ABD">
            <w:pPr>
              <w:pStyle w:val="BodyTextIndent2"/>
              <w:spacing w:after="0" w:line="240" w:lineRule="auto"/>
              <w:ind w:left="0"/>
              <w:jc w:val="both"/>
              <w:rPr>
                <w:rFonts w:ascii="Arial" w:hAnsi="Arial" w:cs="Arial"/>
                <w:sz w:val="21"/>
                <w:szCs w:val="21"/>
              </w:rPr>
            </w:pPr>
            <w:r>
              <w:rPr>
                <w:rFonts w:ascii="Arial" w:hAnsi="Arial" w:cs="Arial"/>
                <w:sz w:val="21"/>
                <w:szCs w:val="21"/>
              </w:rPr>
              <w:t>7021519393</w:t>
            </w:r>
          </w:p>
        </w:tc>
      </w:tr>
      <w:tr w:rsidR="00EB6822" w14:paraId="735606BA" w14:textId="77777777" w:rsidTr="00C33ABD">
        <w:trPr>
          <w:trHeight w:val="450"/>
        </w:trPr>
        <w:tc>
          <w:tcPr>
            <w:tcW w:w="543" w:type="dxa"/>
          </w:tcPr>
          <w:p w14:paraId="65F9ADEA"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sz w:val="21"/>
                <w:szCs w:val="21"/>
              </w:rPr>
              <w:t>4</w:t>
            </w:r>
          </w:p>
        </w:tc>
        <w:tc>
          <w:tcPr>
            <w:tcW w:w="1642" w:type="dxa"/>
          </w:tcPr>
          <w:p w14:paraId="3691E15F"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Office Address</w:t>
            </w:r>
          </w:p>
        </w:tc>
        <w:tc>
          <w:tcPr>
            <w:tcW w:w="4677" w:type="dxa"/>
          </w:tcPr>
          <w:p w14:paraId="157FBA8D" w14:textId="77777777" w:rsidR="00EB6822" w:rsidRPr="0099188D" w:rsidRDefault="00EB6822" w:rsidP="00C33ABD">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6024802C" w14:textId="77777777" w:rsidR="00EB6822" w:rsidRPr="00840A68" w:rsidRDefault="00EB6822" w:rsidP="00C33ABD">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Kalyan - 421 301</w:t>
            </w:r>
          </w:p>
        </w:tc>
      </w:tr>
      <w:tr w:rsidR="00EB6822" w14:paraId="713BC2CC" w14:textId="77777777" w:rsidTr="00C33ABD">
        <w:trPr>
          <w:trHeight w:val="154"/>
        </w:trPr>
        <w:tc>
          <w:tcPr>
            <w:tcW w:w="543" w:type="dxa"/>
          </w:tcPr>
          <w:p w14:paraId="464CF93E" w14:textId="77777777" w:rsidR="00EB6822" w:rsidRPr="00840A68" w:rsidRDefault="00EB6822" w:rsidP="00C33ABD">
            <w:pPr>
              <w:pStyle w:val="BodyTextIndent2"/>
              <w:spacing w:after="0" w:line="240" w:lineRule="auto"/>
              <w:ind w:left="0"/>
              <w:jc w:val="both"/>
              <w:rPr>
                <w:rFonts w:ascii="Arial" w:hAnsi="Arial" w:cs="Arial"/>
                <w:sz w:val="21"/>
                <w:szCs w:val="21"/>
              </w:rPr>
            </w:pPr>
            <w:r w:rsidRPr="00840A68">
              <w:rPr>
                <w:rFonts w:ascii="Arial" w:hAnsi="Arial" w:cs="Arial"/>
                <w:sz w:val="21"/>
                <w:szCs w:val="21"/>
              </w:rPr>
              <w:t>5</w:t>
            </w:r>
          </w:p>
        </w:tc>
        <w:tc>
          <w:tcPr>
            <w:tcW w:w="1642" w:type="dxa"/>
          </w:tcPr>
          <w:p w14:paraId="12029A1D" w14:textId="77777777" w:rsidR="00EB6822" w:rsidRPr="00840A68" w:rsidRDefault="00EB6822" w:rsidP="00C33ABD">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PF No.</w:t>
            </w:r>
          </w:p>
        </w:tc>
        <w:tc>
          <w:tcPr>
            <w:tcW w:w="4677" w:type="dxa"/>
          </w:tcPr>
          <w:p w14:paraId="08DF152B" w14:textId="77777777" w:rsidR="00EB6822" w:rsidRPr="00840A68" w:rsidRDefault="00EB6822" w:rsidP="00C33ABD">
            <w:pPr>
              <w:pStyle w:val="BodyTextIndent2"/>
              <w:spacing w:after="0" w:line="240" w:lineRule="auto"/>
              <w:ind w:left="0"/>
              <w:jc w:val="both"/>
              <w:rPr>
                <w:rFonts w:ascii="Arial" w:hAnsi="Arial" w:cs="Arial"/>
                <w:sz w:val="21"/>
                <w:szCs w:val="21"/>
              </w:rPr>
            </w:pPr>
            <w:r>
              <w:rPr>
                <w:rFonts w:ascii="Arial" w:hAnsi="Arial" w:cs="Arial"/>
                <w:sz w:val="21"/>
                <w:szCs w:val="21"/>
              </w:rPr>
              <w:t>00211030859</w:t>
            </w:r>
          </w:p>
        </w:tc>
      </w:tr>
    </w:tbl>
    <w:p w14:paraId="1CAD0472" w14:textId="77777777" w:rsidR="00EB6822" w:rsidRDefault="00EB6822" w:rsidP="00EB6822">
      <w:pPr>
        <w:pStyle w:val="BodyTextIndent2"/>
        <w:spacing w:after="0" w:line="240" w:lineRule="auto"/>
        <w:ind w:left="0" w:firstLine="720"/>
        <w:jc w:val="both"/>
        <w:rPr>
          <w:rFonts w:ascii="Arial" w:hAnsi="Arial" w:cs="Arial"/>
          <w:sz w:val="21"/>
          <w:szCs w:val="21"/>
        </w:rPr>
      </w:pPr>
    </w:p>
    <w:p w14:paraId="34905877" w14:textId="77777777" w:rsidR="00EB6822" w:rsidRDefault="00EB6822" w:rsidP="00EB6822">
      <w:pPr>
        <w:ind w:firstLine="720"/>
        <w:jc w:val="both"/>
        <w:rPr>
          <w:rFonts w:ascii="Arial" w:hAnsi="Arial" w:cs="Arial"/>
          <w:sz w:val="21"/>
          <w:szCs w:val="21"/>
        </w:rPr>
      </w:pPr>
    </w:p>
    <w:p w14:paraId="209E98E9" w14:textId="77777777" w:rsidR="00EB6822" w:rsidRDefault="00EB6822" w:rsidP="00EB6822">
      <w:pPr>
        <w:ind w:firstLine="720"/>
        <w:jc w:val="both"/>
        <w:rPr>
          <w:rFonts w:ascii="Arial" w:hAnsi="Arial" w:cs="Arial"/>
          <w:sz w:val="21"/>
          <w:szCs w:val="21"/>
        </w:rPr>
      </w:pPr>
    </w:p>
    <w:p w14:paraId="7F5CE7A6" w14:textId="77777777" w:rsidR="00EB6822" w:rsidRDefault="00EB6822" w:rsidP="00EB6822">
      <w:pPr>
        <w:ind w:firstLine="720"/>
        <w:jc w:val="both"/>
        <w:rPr>
          <w:rFonts w:ascii="Arial" w:hAnsi="Arial" w:cs="Arial"/>
          <w:sz w:val="21"/>
          <w:szCs w:val="21"/>
        </w:rPr>
      </w:pPr>
    </w:p>
    <w:p w14:paraId="2A2FD6AC" w14:textId="77777777" w:rsidR="00EB6822" w:rsidRDefault="00EB6822" w:rsidP="00EB6822">
      <w:pPr>
        <w:ind w:left="5760"/>
        <w:jc w:val="center"/>
        <w:rPr>
          <w:rFonts w:ascii="Arial" w:hAnsi="Arial" w:cs="Arial"/>
          <w:sz w:val="22"/>
          <w:szCs w:val="22"/>
        </w:rPr>
      </w:pPr>
      <w:r>
        <w:rPr>
          <w:rFonts w:ascii="Arial" w:hAnsi="Arial" w:cs="Arial"/>
          <w:sz w:val="22"/>
          <w:szCs w:val="22"/>
        </w:rPr>
        <w:t>(</w:t>
      </w:r>
      <w:r w:rsidRPr="000F4A1B">
        <w:rPr>
          <w:rFonts w:ascii="Arial" w:hAnsi="Arial" w:cs="Arial"/>
          <w:b/>
          <w:bCs/>
          <w:sz w:val="22"/>
          <w:szCs w:val="22"/>
        </w:rPr>
        <w:t>Ashish Gupta</w:t>
      </w:r>
      <w:r>
        <w:rPr>
          <w:rFonts w:ascii="Arial" w:hAnsi="Arial" w:cs="Arial"/>
          <w:sz w:val="22"/>
          <w:szCs w:val="22"/>
        </w:rPr>
        <w:t>)</w:t>
      </w:r>
    </w:p>
    <w:p w14:paraId="084B58A2" w14:textId="77777777" w:rsidR="00EB6822" w:rsidRDefault="00EB6822" w:rsidP="00EB6822">
      <w:pPr>
        <w:ind w:left="5760"/>
        <w:jc w:val="center"/>
        <w:rPr>
          <w:rFonts w:ascii="Arial" w:hAnsi="Arial" w:cs="Arial"/>
          <w:sz w:val="22"/>
          <w:szCs w:val="22"/>
        </w:rPr>
      </w:pPr>
      <w:r>
        <w:rPr>
          <w:rFonts w:ascii="Arial" w:hAnsi="Arial" w:cs="Arial"/>
          <w:sz w:val="22"/>
          <w:szCs w:val="22"/>
        </w:rPr>
        <w:t>DEE (TRS) Kalyan</w:t>
      </w:r>
    </w:p>
    <w:p w14:paraId="4D93F1A7" w14:textId="77777777" w:rsidR="00EB6822" w:rsidRDefault="00EB6822" w:rsidP="00EB6822">
      <w:pPr>
        <w:ind w:left="5760"/>
        <w:jc w:val="center"/>
      </w:pPr>
      <w:r>
        <w:rPr>
          <w:rFonts w:ascii="Arial" w:hAnsi="Arial" w:cs="Arial"/>
          <w:sz w:val="22"/>
          <w:szCs w:val="22"/>
        </w:rPr>
        <w:t>For Sr. DEE (TRS) Kalyan</w:t>
      </w:r>
    </w:p>
    <w:p w14:paraId="3FAA735A" w14:textId="77777777" w:rsidR="00EB6822" w:rsidRDefault="00EB6822" w:rsidP="00EB6822">
      <w:pPr>
        <w:jc w:val="center"/>
      </w:pPr>
    </w:p>
    <w:p w14:paraId="09181BD1" w14:textId="77777777" w:rsidR="00EB6822" w:rsidRDefault="00EB6822" w:rsidP="00EB6822"/>
    <w:p w14:paraId="7CEFC56A" w14:textId="77777777" w:rsidR="00EB6822" w:rsidRDefault="00EB6822" w:rsidP="00EB6822"/>
    <w:p w14:paraId="15755EF5" w14:textId="77777777" w:rsidR="00EB6822" w:rsidRDefault="00EB6822" w:rsidP="00EB6822"/>
    <w:p w14:paraId="52C8A2C3" w14:textId="77777777" w:rsidR="00EB6822" w:rsidRDefault="00EB6822" w:rsidP="00EB6822"/>
    <w:p w14:paraId="7618F0CC" w14:textId="77777777" w:rsidR="00EB6822" w:rsidRDefault="00EB6822" w:rsidP="00EB6822"/>
    <w:p w14:paraId="35DAB9C5" w14:textId="77777777" w:rsidR="00EB6822" w:rsidRDefault="00EB6822" w:rsidP="00EB6822"/>
    <w:p w14:paraId="2315978E" w14:textId="77777777" w:rsidR="00EB6822" w:rsidRDefault="00EB6822" w:rsidP="00EB6822"/>
    <w:p w14:paraId="0E63E606" w14:textId="77777777" w:rsidR="00EB6822" w:rsidRDefault="00EB6822" w:rsidP="00EB6822"/>
    <w:p w14:paraId="297C39F1" w14:textId="77777777" w:rsidR="00EB6822" w:rsidRDefault="00EB6822" w:rsidP="00EB6822"/>
    <w:p w14:paraId="6B06DFD4" w14:textId="77777777" w:rsidR="00EB6822" w:rsidRDefault="00EB6822"/>
    <w:p w14:paraId="4CF28CE3" w14:textId="77777777" w:rsidR="00EB6822" w:rsidRDefault="00EB6822"/>
    <w:p w14:paraId="633A8D56" w14:textId="77777777" w:rsidR="00EB6822" w:rsidRDefault="00EB6822"/>
    <w:p w14:paraId="20887BC1" w14:textId="77777777" w:rsidR="00EB6822" w:rsidRDefault="00EB6822"/>
    <w:p w14:paraId="3AE4DC3E" w14:textId="77777777" w:rsidR="00EB6822" w:rsidRDefault="00EB6822"/>
    <w:p w14:paraId="125B7FD1" w14:textId="77777777" w:rsidR="00EB6822" w:rsidRDefault="00EB6822"/>
    <w:p w14:paraId="39F34EC8" w14:textId="77777777" w:rsidR="00EB6822" w:rsidRDefault="00EB6822"/>
    <w:p w14:paraId="25D4B4B1" w14:textId="77777777" w:rsidR="00EB6822" w:rsidRDefault="00EB6822"/>
    <w:p w14:paraId="57A2807A" w14:textId="77777777" w:rsidR="00EB6822" w:rsidRDefault="00EB6822"/>
    <w:p w14:paraId="5BBE4DFA" w14:textId="77777777" w:rsidR="00EB6822" w:rsidRDefault="00EB6822"/>
    <w:p w14:paraId="7364B274" w14:textId="77777777" w:rsidR="00EB6822" w:rsidRDefault="00EB6822"/>
    <w:p w14:paraId="35FE6B2B" w14:textId="77777777" w:rsidR="00EB6822" w:rsidRDefault="00EB6822"/>
    <w:p w14:paraId="593DEDFE" w14:textId="77777777" w:rsidR="00EB6822" w:rsidRDefault="00EB6822"/>
    <w:p w14:paraId="2862BB85" w14:textId="77777777" w:rsidR="00EB6822" w:rsidRDefault="00EB6822"/>
    <w:p w14:paraId="6E00BC16" w14:textId="77777777" w:rsidR="00EB6822" w:rsidRDefault="00EB6822"/>
    <w:p w14:paraId="0651A2D1" w14:textId="77777777" w:rsidR="00EB6822" w:rsidRDefault="00EB6822"/>
    <w:p w14:paraId="1B84FF55" w14:textId="77777777" w:rsidR="00EB6822" w:rsidRDefault="00EB6822"/>
    <w:tbl>
      <w:tblPr>
        <w:tblW w:w="9971" w:type="dxa"/>
        <w:tblBorders>
          <w:bottom w:val="single" w:sz="4" w:space="0" w:color="auto"/>
        </w:tblBorders>
        <w:tblLayout w:type="fixed"/>
        <w:tblLook w:val="04A0" w:firstRow="1" w:lastRow="0" w:firstColumn="1" w:lastColumn="0" w:noHBand="0" w:noVBand="1"/>
      </w:tblPr>
      <w:tblGrid>
        <w:gridCol w:w="3984"/>
        <w:gridCol w:w="1991"/>
        <w:gridCol w:w="3996"/>
      </w:tblGrid>
      <w:tr w:rsidR="00C94CCF" w14:paraId="782A9CBA" w14:textId="77777777" w:rsidTr="00372A03">
        <w:trPr>
          <w:trHeight w:val="1163"/>
        </w:trPr>
        <w:tc>
          <w:tcPr>
            <w:tcW w:w="3984" w:type="dxa"/>
            <w:tcBorders>
              <w:top w:val="nil"/>
              <w:left w:val="nil"/>
              <w:bottom w:val="single" w:sz="4" w:space="0" w:color="auto"/>
              <w:right w:val="nil"/>
            </w:tcBorders>
            <w:hideMark/>
          </w:tcPr>
          <w:p w14:paraId="380268F6" w14:textId="77777777" w:rsidR="00C94CCF" w:rsidRDefault="00C94CCF" w:rsidP="00C33ABD">
            <w:pPr>
              <w:pStyle w:val="NoSpacing"/>
              <w:spacing w:line="276" w:lineRule="auto"/>
              <w:rPr>
                <w:rFonts w:ascii="ILDVW504" w:hAnsi="ILDVW504" w:cs="Arial"/>
                <w:b/>
              </w:rPr>
            </w:pPr>
            <w:r>
              <w:rPr>
                <w:rFonts w:ascii="Times New Roman" w:eastAsia="Times New Roman" w:hAnsi="Times New Roman"/>
                <w:sz w:val="24"/>
                <w:szCs w:val="24"/>
              </w:rPr>
              <w:br w:type="page"/>
            </w: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br w:type="page"/>
            </w:r>
            <w:proofErr w:type="spellStart"/>
            <w:r>
              <w:rPr>
                <w:rFonts w:ascii="Mangal" w:hAnsi="Mangal" w:cs="Nirmala UI" w:hint="eastAsia"/>
                <w:b/>
                <w:cs/>
                <w:lang w:bidi="hi-IN"/>
              </w:rPr>
              <w:t>मध्यरेल</w:t>
            </w:r>
            <w:proofErr w:type="spellEnd"/>
          </w:p>
          <w:p w14:paraId="4F816E6C" w14:textId="77777777" w:rsidR="00C94CCF" w:rsidRDefault="00C94CCF" w:rsidP="00C33ABD">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337602E5" w14:textId="77777777" w:rsidR="00C94CCF" w:rsidRDefault="00C94CCF" w:rsidP="00C33ABD">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159E6FA" w14:textId="77777777" w:rsidR="00C94CCF" w:rsidRDefault="00C94CCF" w:rsidP="00C33ABD">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1991" w:type="dxa"/>
            <w:tcBorders>
              <w:top w:val="nil"/>
              <w:left w:val="nil"/>
              <w:bottom w:val="single" w:sz="4" w:space="0" w:color="auto"/>
              <w:right w:val="nil"/>
            </w:tcBorders>
            <w:hideMark/>
          </w:tcPr>
          <w:p w14:paraId="00FEF238" w14:textId="77777777" w:rsidR="00C94CCF" w:rsidRDefault="00C94CCF" w:rsidP="00C33ABD">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2C3A9147" wp14:editId="5DE42C34">
                  <wp:extent cx="864235" cy="935990"/>
                  <wp:effectExtent l="0" t="0" r="0" b="0"/>
                  <wp:docPr id="98" name="Picture 9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3996" w:type="dxa"/>
            <w:tcBorders>
              <w:top w:val="nil"/>
              <w:left w:val="nil"/>
              <w:bottom w:val="single" w:sz="4" w:space="0" w:color="auto"/>
              <w:right w:val="nil"/>
            </w:tcBorders>
          </w:tcPr>
          <w:p w14:paraId="4F9F0950" w14:textId="77777777" w:rsidR="00C94CCF" w:rsidRDefault="00C94CCF" w:rsidP="00C33ABD">
            <w:pPr>
              <w:pStyle w:val="Header"/>
              <w:spacing w:line="276" w:lineRule="auto"/>
              <w:rPr>
                <w:b/>
              </w:rPr>
            </w:pPr>
          </w:p>
          <w:p w14:paraId="23351A08" w14:textId="77777777" w:rsidR="00C94CCF" w:rsidRDefault="00C94CCF" w:rsidP="00C33ABD">
            <w:pPr>
              <w:pStyle w:val="Header"/>
              <w:spacing w:line="276" w:lineRule="auto"/>
              <w:rPr>
                <w:b/>
                <w:bCs/>
              </w:rPr>
            </w:pPr>
            <w:r>
              <w:rPr>
                <w:b/>
              </w:rPr>
              <w:t>Central Railway</w:t>
            </w:r>
          </w:p>
          <w:p w14:paraId="47346D49" w14:textId="77777777" w:rsidR="00C94CCF" w:rsidRDefault="00C94CCF" w:rsidP="00C33ABD">
            <w:pPr>
              <w:pStyle w:val="Header"/>
              <w:spacing w:line="276" w:lineRule="auto"/>
              <w:jc w:val="both"/>
              <w:rPr>
                <w:b/>
                <w:bCs/>
              </w:rPr>
            </w:pPr>
            <w:r>
              <w:t xml:space="preserve">Office of Sr. DEE (TRS), </w:t>
            </w:r>
          </w:p>
          <w:p w14:paraId="41517531" w14:textId="77777777" w:rsidR="00C94CCF" w:rsidRDefault="00C94CCF" w:rsidP="00C33ABD">
            <w:pPr>
              <w:pStyle w:val="Header"/>
              <w:spacing w:line="276" w:lineRule="auto"/>
              <w:jc w:val="both"/>
              <w:rPr>
                <w:b/>
                <w:bCs/>
              </w:rPr>
            </w:pPr>
            <w:r>
              <w:t xml:space="preserve">Electric Loco Shed, Kalyan - 421 301. </w:t>
            </w:r>
          </w:p>
          <w:p w14:paraId="6D09B350" w14:textId="77777777" w:rsidR="00C94CCF" w:rsidRDefault="00C94CCF" w:rsidP="00C33ABD">
            <w:pPr>
              <w:pStyle w:val="Header"/>
              <w:spacing w:line="276" w:lineRule="auto"/>
              <w:jc w:val="both"/>
            </w:pPr>
            <w:r>
              <w:t xml:space="preserve">Email :- </w:t>
            </w:r>
            <w:hyperlink r:id="rId13" w:history="1">
              <w:r w:rsidRPr="000066D5">
                <w:rPr>
                  <w:rStyle w:val="Hyperlink"/>
                </w:rPr>
                <w:t>srdeetrskyncrly@gmail.com</w:t>
              </w:r>
            </w:hyperlink>
          </w:p>
          <w:p w14:paraId="2830EE16" w14:textId="76A313E6" w:rsidR="00C94CCF" w:rsidRPr="003C4C10" w:rsidRDefault="00C94CCF" w:rsidP="00372A03">
            <w:pPr>
              <w:pStyle w:val="Header"/>
              <w:spacing w:line="276" w:lineRule="auto"/>
              <w:jc w:val="both"/>
              <w:rPr>
                <w:rFonts w:ascii="Mangal" w:hAnsi="Mangal" w:cs="Mangal"/>
                <w:b/>
                <w:bCs/>
                <w:sz w:val="8"/>
                <w:szCs w:val="8"/>
              </w:rPr>
            </w:pPr>
            <w:r>
              <w:rPr>
                <w:rFonts w:ascii="Mangal" w:hAnsi="Mangal" w:cs="Mangal"/>
                <w:b/>
                <w:bCs/>
                <w:sz w:val="8"/>
                <w:szCs w:val="8"/>
              </w:rPr>
              <w:t xml:space="preserve">  </w:t>
            </w:r>
          </w:p>
        </w:tc>
      </w:tr>
    </w:tbl>
    <w:p w14:paraId="3C8D1EF3" w14:textId="45C1E99B" w:rsidR="00C94CCF" w:rsidRDefault="00C94CCF" w:rsidP="00C94CCF">
      <w:pPr>
        <w:rPr>
          <w:rFonts w:ascii="Arial" w:hAnsi="Arial" w:cs="Arial"/>
          <w:sz w:val="21"/>
          <w:szCs w:val="21"/>
        </w:rPr>
      </w:pPr>
      <w:r>
        <w:rPr>
          <w:rFonts w:ascii="Arial" w:hAnsi="Arial" w:cs="Arial"/>
          <w:sz w:val="21"/>
          <w:szCs w:val="21"/>
        </w:rPr>
        <w:t xml:space="preserve">No: ELSKYN/WKS/2023/10/FDCS-Medha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17.04.2025</w:t>
      </w:r>
    </w:p>
    <w:p w14:paraId="0CE930F0" w14:textId="77777777" w:rsidR="00C94CCF" w:rsidRPr="005D7955" w:rsidRDefault="00C94CCF" w:rsidP="00C94CCF">
      <w:pPr>
        <w:ind w:left="900"/>
        <w:jc w:val="both"/>
        <w:rPr>
          <w:rFonts w:ascii="Arial" w:hAnsi="Arial" w:cs="Arial"/>
          <w:sz w:val="12"/>
          <w:szCs w:val="12"/>
        </w:rPr>
      </w:pPr>
    </w:p>
    <w:p w14:paraId="5268687A" w14:textId="77777777" w:rsidR="00C94CCF" w:rsidRDefault="00C94CCF" w:rsidP="00C94CCF">
      <w:pPr>
        <w:rPr>
          <w:rFonts w:ascii="Arial" w:hAnsi="Arial" w:cs="Arial"/>
          <w:b/>
          <w:bCs/>
          <w:sz w:val="21"/>
          <w:szCs w:val="21"/>
        </w:rPr>
      </w:pPr>
      <w:r>
        <w:rPr>
          <w:rFonts w:ascii="Arial" w:hAnsi="Arial" w:cs="Arial"/>
          <w:b/>
          <w:bCs/>
          <w:sz w:val="21"/>
          <w:szCs w:val="21"/>
        </w:rPr>
        <w:t>Sr.DEE (TRS) BSL</w:t>
      </w:r>
    </w:p>
    <w:p w14:paraId="0A7D00A4" w14:textId="77777777" w:rsidR="00C94CCF" w:rsidRPr="005D7955" w:rsidRDefault="00C94CCF" w:rsidP="00C94CCF">
      <w:pPr>
        <w:ind w:left="900"/>
        <w:jc w:val="both"/>
        <w:rPr>
          <w:rFonts w:ascii="Arial" w:hAnsi="Arial" w:cs="Arial"/>
          <w:sz w:val="12"/>
          <w:szCs w:val="12"/>
        </w:rPr>
      </w:pPr>
    </w:p>
    <w:p w14:paraId="21310BE8" w14:textId="77777777" w:rsidR="00372A03" w:rsidRDefault="00C94CCF" w:rsidP="00372A03">
      <w:pPr>
        <w:ind w:left="1620" w:hanging="1620"/>
        <w:jc w:val="both"/>
        <w:rPr>
          <w:rFonts w:ascii="Arial" w:hAnsi="Arial" w:cs="Arial"/>
          <w:sz w:val="21"/>
          <w:szCs w:val="21"/>
        </w:rPr>
      </w:pPr>
      <w:r>
        <w:rPr>
          <w:rFonts w:ascii="Arial" w:hAnsi="Arial" w:cs="Arial"/>
          <w:sz w:val="21"/>
          <w:szCs w:val="21"/>
        </w:rPr>
        <w:t xml:space="preserve">            </w:t>
      </w:r>
    </w:p>
    <w:p w14:paraId="6AC6D34E" w14:textId="6930B10C" w:rsidR="00C94CCF" w:rsidRDefault="00372A03" w:rsidP="00372A03">
      <w:pPr>
        <w:ind w:left="1620" w:hanging="1620"/>
        <w:jc w:val="both"/>
        <w:rPr>
          <w:rFonts w:ascii="Arial" w:hAnsi="Arial" w:cs="Arial"/>
          <w:sz w:val="21"/>
          <w:szCs w:val="21"/>
        </w:rPr>
      </w:pPr>
      <w:r>
        <w:rPr>
          <w:rFonts w:ascii="Arial" w:hAnsi="Arial" w:cs="Arial"/>
          <w:sz w:val="21"/>
          <w:szCs w:val="21"/>
        </w:rPr>
        <w:t xml:space="preserve">             </w:t>
      </w:r>
      <w:r w:rsidR="00C94CCF">
        <w:rPr>
          <w:rFonts w:ascii="Arial" w:hAnsi="Arial" w:cs="Arial"/>
          <w:sz w:val="21"/>
          <w:szCs w:val="21"/>
        </w:rPr>
        <w:t>Sub</w:t>
      </w:r>
      <w:r>
        <w:rPr>
          <w:rFonts w:ascii="Arial" w:hAnsi="Arial" w:cs="Arial"/>
          <w:sz w:val="21"/>
          <w:szCs w:val="21"/>
        </w:rPr>
        <w:t xml:space="preserve"> </w:t>
      </w:r>
      <w:r w:rsidR="00C94CCF">
        <w:rPr>
          <w:rFonts w:ascii="Arial" w:hAnsi="Arial" w:cs="Arial"/>
          <w:sz w:val="21"/>
          <w:szCs w:val="21"/>
        </w:rPr>
        <w:t>:-</w:t>
      </w:r>
      <w:r w:rsidR="00C94CCF" w:rsidRPr="00726D48">
        <w:rPr>
          <w:rFonts w:ascii="Arial" w:hAnsi="Arial" w:cs="Arial"/>
          <w:sz w:val="20"/>
        </w:rPr>
        <w:t xml:space="preserve"> </w:t>
      </w:r>
      <w:r w:rsidR="00C94CCF">
        <w:rPr>
          <w:rFonts w:ascii="Arial" w:hAnsi="Arial" w:cs="Arial"/>
          <w:sz w:val="20"/>
        </w:rPr>
        <w:t xml:space="preserve"> </w:t>
      </w:r>
      <w:r w:rsidR="00C94CCF" w:rsidRPr="006F0AAC">
        <w:rPr>
          <w:rFonts w:ascii="Arial" w:hAnsi="Arial" w:cs="Arial"/>
          <w:sz w:val="21"/>
          <w:szCs w:val="21"/>
        </w:rPr>
        <w:t>Annual Maintenance Contract of M/s Medha Make Microprocessor Based Control &amp; Fault Diagnostic System (MPCS) Ver 2 of AC Conventional Locomotives as per RDSO’s SMI No.</w:t>
      </w:r>
      <w:r w:rsidR="00C94CCF">
        <w:rPr>
          <w:rFonts w:ascii="Arial" w:hAnsi="Arial" w:cs="Arial"/>
          <w:sz w:val="21"/>
          <w:szCs w:val="21"/>
        </w:rPr>
        <w:t xml:space="preserve"> </w:t>
      </w:r>
      <w:r w:rsidR="00C94CCF" w:rsidRPr="006F0AAC">
        <w:rPr>
          <w:rFonts w:ascii="Arial" w:hAnsi="Arial" w:cs="Arial"/>
          <w:sz w:val="21"/>
          <w:szCs w:val="21"/>
        </w:rPr>
        <w:t>RDSO/2016/EL/SMI/0288 (Rev) for a period of 3 years at Electric Loco Shed, Kalyan, Qty- 07 Nos.</w:t>
      </w:r>
      <w:r w:rsidR="00C94CCF">
        <w:rPr>
          <w:rFonts w:ascii="Arial" w:hAnsi="Arial" w:cs="Arial"/>
          <w:sz w:val="21"/>
          <w:szCs w:val="21"/>
        </w:rPr>
        <w:t xml:space="preserve"> </w:t>
      </w:r>
    </w:p>
    <w:p w14:paraId="68A53BBD" w14:textId="77777777" w:rsidR="00C94CCF" w:rsidRPr="004A42F5" w:rsidRDefault="00C94CCF" w:rsidP="00C94CCF">
      <w:pPr>
        <w:ind w:left="1620" w:hanging="810"/>
        <w:jc w:val="both"/>
        <w:rPr>
          <w:rFonts w:ascii="Arial" w:hAnsi="Arial" w:cs="Arial"/>
          <w:sz w:val="8"/>
          <w:szCs w:val="8"/>
        </w:rPr>
      </w:pPr>
    </w:p>
    <w:p w14:paraId="25F1AAC9" w14:textId="77777777" w:rsidR="00C94CCF" w:rsidRPr="00C34478" w:rsidRDefault="00C94CCF" w:rsidP="00C94CCF">
      <w:pPr>
        <w:ind w:left="1080" w:firstLine="360"/>
        <w:jc w:val="both"/>
        <w:rPr>
          <w:rFonts w:ascii="Arial" w:hAnsi="Arial" w:cs="Arial"/>
          <w:sz w:val="12"/>
          <w:szCs w:val="12"/>
        </w:rPr>
      </w:pPr>
      <w:r w:rsidRPr="001E1691">
        <w:rPr>
          <w:rFonts w:ascii="Arial" w:hAnsi="Arial" w:cs="Arial"/>
          <w:sz w:val="21"/>
          <w:szCs w:val="21"/>
        </w:rPr>
        <w:t xml:space="preserve">                          </w:t>
      </w:r>
    </w:p>
    <w:p w14:paraId="4FD0DEEB" w14:textId="77777777" w:rsidR="00372A03" w:rsidRDefault="00C94CCF" w:rsidP="00C94CCF">
      <w:pPr>
        <w:tabs>
          <w:tab w:val="left" w:pos="1710"/>
        </w:tabs>
        <w:ind w:left="1710" w:hanging="1710"/>
        <w:jc w:val="both"/>
        <w:rPr>
          <w:rFonts w:ascii="Arial" w:hAnsi="Arial" w:cs="Arial"/>
          <w:sz w:val="21"/>
          <w:szCs w:val="21"/>
        </w:rPr>
      </w:pPr>
      <w:r>
        <w:rPr>
          <w:rFonts w:ascii="Arial" w:hAnsi="Arial" w:cs="Arial"/>
          <w:sz w:val="21"/>
          <w:szCs w:val="21"/>
        </w:rPr>
        <w:t xml:space="preserve">           </w:t>
      </w:r>
      <w:r w:rsidR="00372A03">
        <w:rPr>
          <w:rFonts w:ascii="Arial" w:hAnsi="Arial" w:cs="Arial"/>
          <w:sz w:val="21"/>
          <w:szCs w:val="21"/>
        </w:rPr>
        <w:t xml:space="preserve"> </w:t>
      </w:r>
      <w:r>
        <w:rPr>
          <w:rFonts w:ascii="Arial" w:hAnsi="Arial" w:cs="Arial"/>
          <w:sz w:val="21"/>
          <w:szCs w:val="21"/>
        </w:rPr>
        <w:t xml:space="preserve">  Ref</w:t>
      </w:r>
      <w:r w:rsidR="00372A03">
        <w:rPr>
          <w:rFonts w:ascii="Arial" w:hAnsi="Arial" w:cs="Arial"/>
          <w:sz w:val="21"/>
          <w:szCs w:val="21"/>
        </w:rPr>
        <w:t xml:space="preserve"> </w:t>
      </w:r>
      <w:r>
        <w:rPr>
          <w:rFonts w:ascii="Arial" w:hAnsi="Arial" w:cs="Arial"/>
          <w:sz w:val="21"/>
          <w:szCs w:val="21"/>
        </w:rPr>
        <w:t xml:space="preserve">:-  </w:t>
      </w:r>
      <w:r w:rsidR="00372A03">
        <w:rPr>
          <w:rFonts w:ascii="Arial" w:hAnsi="Arial" w:cs="Arial"/>
          <w:sz w:val="21"/>
          <w:szCs w:val="21"/>
        </w:rPr>
        <w:t xml:space="preserve">1. </w:t>
      </w:r>
      <w:r>
        <w:rPr>
          <w:rFonts w:ascii="Arial" w:hAnsi="Arial" w:cs="Arial"/>
          <w:sz w:val="21"/>
          <w:szCs w:val="21"/>
        </w:rPr>
        <w:t>LOA No.</w:t>
      </w:r>
      <w:r w:rsidRPr="001E1691">
        <w:t xml:space="preserve"> </w:t>
      </w:r>
      <w:r w:rsidRPr="001E1691">
        <w:rPr>
          <w:rFonts w:ascii="Arial" w:hAnsi="Arial" w:cs="Arial"/>
          <w:sz w:val="21"/>
          <w:szCs w:val="21"/>
        </w:rPr>
        <w:t>BHUSAWAL DIVISION-ELECTRICAL / BSL-TRS-TENDER-</w:t>
      </w:r>
      <w:r>
        <w:rPr>
          <w:rFonts w:ascii="Arial" w:hAnsi="Arial" w:cs="Arial"/>
          <w:sz w:val="21"/>
          <w:szCs w:val="21"/>
        </w:rPr>
        <w:t xml:space="preserve">     </w:t>
      </w:r>
    </w:p>
    <w:p w14:paraId="4331B4CA" w14:textId="39C9245B" w:rsidR="00C94CCF" w:rsidRDefault="00372A03" w:rsidP="00C94CCF">
      <w:pPr>
        <w:tabs>
          <w:tab w:val="left" w:pos="1710"/>
        </w:tabs>
        <w:ind w:left="1710" w:hanging="1710"/>
        <w:jc w:val="both"/>
        <w:rPr>
          <w:rFonts w:ascii="Arial" w:hAnsi="Arial" w:cs="Arial"/>
          <w:sz w:val="21"/>
          <w:szCs w:val="21"/>
        </w:rPr>
      </w:pPr>
      <w:r>
        <w:rPr>
          <w:rFonts w:ascii="Arial" w:hAnsi="Arial" w:cs="Arial"/>
          <w:sz w:val="21"/>
          <w:szCs w:val="21"/>
        </w:rPr>
        <w:t xml:space="preserve">                             </w:t>
      </w:r>
      <w:r w:rsidR="00C94CCF">
        <w:rPr>
          <w:rFonts w:ascii="Arial" w:hAnsi="Arial" w:cs="Arial"/>
          <w:sz w:val="21"/>
          <w:szCs w:val="21"/>
        </w:rPr>
        <w:t>2023-13</w:t>
      </w:r>
      <w:r w:rsidR="00C94CCF" w:rsidRPr="001E1691">
        <w:rPr>
          <w:rFonts w:ascii="Arial" w:hAnsi="Arial" w:cs="Arial"/>
          <w:sz w:val="21"/>
          <w:szCs w:val="21"/>
        </w:rPr>
        <w:t xml:space="preserve"> / 009870300</w:t>
      </w:r>
      <w:r w:rsidR="00C94CCF">
        <w:rPr>
          <w:rFonts w:ascii="Arial" w:hAnsi="Arial" w:cs="Arial"/>
          <w:sz w:val="21"/>
          <w:szCs w:val="21"/>
        </w:rPr>
        <w:t xml:space="preserve">96072 </w:t>
      </w:r>
      <w:r w:rsidR="00C94CCF" w:rsidRPr="001E1691">
        <w:rPr>
          <w:rFonts w:ascii="Arial" w:hAnsi="Arial" w:cs="Arial"/>
          <w:sz w:val="21"/>
          <w:szCs w:val="21"/>
        </w:rPr>
        <w:t>dated 2</w:t>
      </w:r>
      <w:r w:rsidR="00C94CCF">
        <w:rPr>
          <w:rFonts w:ascii="Arial" w:hAnsi="Arial" w:cs="Arial"/>
          <w:sz w:val="21"/>
          <w:szCs w:val="21"/>
        </w:rPr>
        <w:t>4</w:t>
      </w:r>
      <w:r w:rsidR="00C94CCF" w:rsidRPr="001E1691">
        <w:rPr>
          <w:rFonts w:ascii="Arial" w:hAnsi="Arial" w:cs="Arial"/>
          <w:sz w:val="21"/>
          <w:szCs w:val="21"/>
        </w:rPr>
        <w:t>.0</w:t>
      </w:r>
      <w:r w:rsidR="00C94CCF">
        <w:rPr>
          <w:rFonts w:ascii="Arial" w:hAnsi="Arial" w:cs="Arial"/>
          <w:sz w:val="21"/>
          <w:szCs w:val="21"/>
        </w:rPr>
        <w:t>1</w:t>
      </w:r>
      <w:r w:rsidR="00C94CCF" w:rsidRPr="001E1691">
        <w:rPr>
          <w:rFonts w:ascii="Arial" w:hAnsi="Arial" w:cs="Arial"/>
          <w:sz w:val="21"/>
          <w:szCs w:val="21"/>
        </w:rPr>
        <w:t>.202</w:t>
      </w:r>
      <w:r w:rsidR="00C94CCF">
        <w:rPr>
          <w:rFonts w:ascii="Arial" w:hAnsi="Arial" w:cs="Arial"/>
          <w:sz w:val="21"/>
          <w:szCs w:val="21"/>
        </w:rPr>
        <w:t xml:space="preserve">4 </w:t>
      </w:r>
    </w:p>
    <w:p w14:paraId="64F18611" w14:textId="77777777" w:rsidR="00C94CCF" w:rsidRPr="00FD1332" w:rsidRDefault="00C94CCF" w:rsidP="00C94CCF">
      <w:pPr>
        <w:tabs>
          <w:tab w:val="left" w:pos="1710"/>
        </w:tabs>
        <w:ind w:left="1710" w:hanging="1710"/>
        <w:jc w:val="both"/>
        <w:rPr>
          <w:rFonts w:ascii="Arial" w:hAnsi="Arial" w:cs="Arial"/>
          <w:sz w:val="10"/>
          <w:szCs w:val="10"/>
        </w:rPr>
      </w:pPr>
    </w:p>
    <w:p w14:paraId="20B12E77" w14:textId="6A49E72C" w:rsidR="00C94CCF" w:rsidRDefault="00C94CCF" w:rsidP="00C94CCF">
      <w:pPr>
        <w:tabs>
          <w:tab w:val="left" w:pos="1710"/>
        </w:tabs>
        <w:ind w:left="1710" w:hanging="1710"/>
        <w:jc w:val="both"/>
        <w:rPr>
          <w:rFonts w:ascii="Arial" w:hAnsi="Arial" w:cs="Arial"/>
          <w:sz w:val="21"/>
          <w:szCs w:val="21"/>
        </w:rPr>
      </w:pPr>
      <w:r>
        <w:rPr>
          <w:rFonts w:ascii="Arial" w:hAnsi="Arial" w:cs="Arial"/>
          <w:sz w:val="21"/>
          <w:szCs w:val="21"/>
        </w:rPr>
        <w:t xml:space="preserve">                        </w:t>
      </w:r>
      <w:r w:rsidR="00372A03">
        <w:rPr>
          <w:rFonts w:ascii="Arial" w:hAnsi="Arial" w:cs="Arial"/>
          <w:sz w:val="21"/>
          <w:szCs w:val="21"/>
        </w:rPr>
        <w:t xml:space="preserve"> </w:t>
      </w:r>
      <w:r>
        <w:rPr>
          <w:rFonts w:ascii="Arial" w:hAnsi="Arial" w:cs="Arial"/>
          <w:sz w:val="21"/>
          <w:szCs w:val="21"/>
        </w:rPr>
        <w:t xml:space="preserve"> 2. </w:t>
      </w:r>
      <w:r>
        <w:rPr>
          <w:rFonts w:ascii="Arial" w:hAnsi="Arial" w:cs="Arial"/>
          <w:color w:val="00000A"/>
          <w:sz w:val="22"/>
          <w:szCs w:val="22"/>
        </w:rPr>
        <w:t>Your office letter no. BSL/TRS/Tender/2023/13 dated 15.03.2024</w:t>
      </w:r>
    </w:p>
    <w:p w14:paraId="48506179" w14:textId="77777777" w:rsidR="00C94CCF" w:rsidRPr="00A72AB3" w:rsidRDefault="00C94CCF" w:rsidP="00C94CCF">
      <w:pPr>
        <w:ind w:left="1350" w:firstLine="90"/>
        <w:jc w:val="both"/>
        <w:rPr>
          <w:rFonts w:ascii="Arial" w:hAnsi="Arial" w:cs="Arial"/>
          <w:sz w:val="10"/>
          <w:szCs w:val="10"/>
        </w:rPr>
      </w:pPr>
    </w:p>
    <w:p w14:paraId="4EB83B6B" w14:textId="77777777" w:rsidR="00C94CCF" w:rsidRPr="005D7955" w:rsidRDefault="00C94CCF" w:rsidP="00C94CCF">
      <w:pPr>
        <w:ind w:left="1080" w:hanging="1080"/>
        <w:jc w:val="both"/>
        <w:rPr>
          <w:rFonts w:ascii="Arial" w:hAnsi="Arial" w:cs="Arial"/>
          <w:sz w:val="6"/>
          <w:szCs w:val="6"/>
        </w:rPr>
      </w:pPr>
    </w:p>
    <w:p w14:paraId="0CCC5742" w14:textId="77777777" w:rsidR="00C94CCF" w:rsidRDefault="00C94CCF" w:rsidP="00C94CCF">
      <w:pPr>
        <w:ind w:left="1080" w:hanging="1080"/>
        <w:jc w:val="center"/>
        <w:rPr>
          <w:rFonts w:ascii="Arial" w:hAnsi="Arial" w:cs="Arial"/>
          <w:sz w:val="21"/>
          <w:szCs w:val="21"/>
        </w:rPr>
      </w:pPr>
      <w:r>
        <w:rPr>
          <w:rFonts w:ascii="Arial" w:hAnsi="Arial" w:cs="Arial"/>
          <w:sz w:val="21"/>
          <w:szCs w:val="21"/>
        </w:rPr>
        <w:t>--**--</w:t>
      </w:r>
    </w:p>
    <w:p w14:paraId="163C3B39" w14:textId="77777777" w:rsidR="00C94CCF" w:rsidRDefault="00C94CCF" w:rsidP="00C94CCF">
      <w:pPr>
        <w:ind w:left="1080" w:hanging="1080"/>
        <w:jc w:val="center"/>
        <w:rPr>
          <w:rFonts w:ascii="Arial" w:hAnsi="Arial" w:cs="Arial"/>
          <w:sz w:val="21"/>
          <w:szCs w:val="21"/>
        </w:rPr>
      </w:pPr>
    </w:p>
    <w:p w14:paraId="1FB8AEAF" w14:textId="3B2BB33B" w:rsidR="00C94CCF" w:rsidRDefault="00C94CCF" w:rsidP="00C94CCF">
      <w:pPr>
        <w:ind w:left="360" w:firstLine="360"/>
        <w:jc w:val="both"/>
        <w:rPr>
          <w:rFonts w:ascii="Arial" w:hAnsi="Arial" w:cs="Arial"/>
          <w:sz w:val="21"/>
          <w:szCs w:val="21"/>
        </w:rPr>
      </w:pPr>
      <w:r>
        <w:rPr>
          <w:rFonts w:ascii="Arial" w:hAnsi="Arial" w:cs="Arial"/>
          <w:sz w:val="21"/>
          <w:szCs w:val="21"/>
        </w:rPr>
        <w:t>With reference to your office letter at Ref.1 an AMC of Medha make MPCS (FDCS) at Electric Loco Shed, Kalyan for a period of 3 years has been started from 15.03.2024. Vide Joint Note No. ELS/KYN/I&amp;E/Medha/MPCS dated 14.03.2024 &amp; 15.03.2024</w:t>
      </w:r>
    </w:p>
    <w:p w14:paraId="0B12332A" w14:textId="77777777" w:rsidR="00C94CCF" w:rsidRPr="000E4F1C" w:rsidRDefault="00C94CCF" w:rsidP="00C94CCF">
      <w:pPr>
        <w:ind w:left="1080" w:hanging="1080"/>
        <w:jc w:val="center"/>
        <w:rPr>
          <w:rFonts w:ascii="Arial" w:hAnsi="Arial" w:cs="Arial"/>
          <w:sz w:val="16"/>
          <w:szCs w:val="16"/>
        </w:rPr>
      </w:pPr>
    </w:p>
    <w:p w14:paraId="54417F97" w14:textId="33C62306" w:rsidR="00C94CCF" w:rsidRPr="00D16D9D" w:rsidRDefault="00C94CCF" w:rsidP="00C94CCF">
      <w:pPr>
        <w:ind w:left="360" w:firstLine="360"/>
        <w:jc w:val="both"/>
        <w:rPr>
          <w:rFonts w:ascii="Arial" w:hAnsi="Arial" w:cs="Arial"/>
          <w:sz w:val="10"/>
          <w:szCs w:val="10"/>
        </w:rPr>
      </w:pPr>
      <w:r>
        <w:rPr>
          <w:rFonts w:ascii="Arial" w:hAnsi="Arial" w:cs="Arial"/>
          <w:sz w:val="21"/>
          <w:szCs w:val="21"/>
        </w:rPr>
        <w:t>AMC work of Medha make FDCS (V-2 &amp; V-3) for 3rd Qtr. i.e. from 15.09.2024 to 14.12.2024 and 4</w:t>
      </w:r>
      <w:r w:rsidRPr="00C94CCF">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15.12.2024 to 14.03.2025 has been carried out by firm as per LOA and scope of work satisfactorily. </w:t>
      </w:r>
      <w:r w:rsidR="00372A03">
        <w:rPr>
          <w:rFonts w:ascii="Arial" w:hAnsi="Arial" w:cs="Arial"/>
          <w:sz w:val="21"/>
          <w:szCs w:val="21"/>
        </w:rPr>
        <w:t xml:space="preserve">The </w:t>
      </w:r>
      <w:r>
        <w:rPr>
          <w:rFonts w:ascii="Arial" w:hAnsi="Arial" w:cs="Arial"/>
          <w:sz w:val="21"/>
          <w:szCs w:val="21"/>
        </w:rPr>
        <w:t xml:space="preserve">Joint Note, </w:t>
      </w:r>
      <w:r w:rsidR="00372A03">
        <w:rPr>
          <w:rFonts w:ascii="Arial" w:hAnsi="Arial" w:cs="Arial"/>
          <w:sz w:val="21"/>
          <w:szCs w:val="21"/>
        </w:rPr>
        <w:t>down</w:t>
      </w:r>
      <w:r>
        <w:rPr>
          <w:rFonts w:ascii="Arial" w:hAnsi="Arial" w:cs="Arial"/>
          <w:sz w:val="21"/>
          <w:szCs w:val="21"/>
        </w:rPr>
        <w:t xml:space="preserve"> time calculation &amp; penalty calculation statement of 3</w:t>
      </w:r>
      <w:r w:rsidRPr="00C94CCF">
        <w:rPr>
          <w:rFonts w:ascii="Arial" w:hAnsi="Arial" w:cs="Arial"/>
          <w:sz w:val="21"/>
          <w:szCs w:val="21"/>
          <w:vertAlign w:val="superscript"/>
        </w:rPr>
        <w:t>rd</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and 4</w:t>
      </w:r>
      <w:r w:rsidRPr="00C94CCF">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duly signed by DEE (TRS) KYN are sent herewith for further necessary action at your end. Necessary debit will be accepted against the passing of bills </w:t>
      </w:r>
    </w:p>
    <w:p w14:paraId="6FC89992" w14:textId="77777777" w:rsidR="00C94CCF" w:rsidRPr="00391D3B" w:rsidRDefault="00C94CCF" w:rsidP="00C94CCF">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7DB86E72" w14:textId="77777777" w:rsidR="00C94CCF" w:rsidRDefault="00C94CCF" w:rsidP="00C94CCF">
      <w:pPr>
        <w:ind w:left="360" w:hanging="360"/>
        <w:jc w:val="both"/>
        <w:rPr>
          <w:rFonts w:ascii="Arial" w:hAnsi="Arial" w:cs="Arial"/>
          <w:sz w:val="21"/>
          <w:szCs w:val="21"/>
        </w:rPr>
      </w:pPr>
      <w:r>
        <w:rPr>
          <w:rFonts w:ascii="Arial" w:hAnsi="Arial" w:cs="Arial"/>
          <w:sz w:val="21"/>
          <w:szCs w:val="21"/>
        </w:rPr>
        <w:t>.</w:t>
      </w:r>
    </w:p>
    <w:p w14:paraId="277207B9" w14:textId="77777777" w:rsidR="00C94CCF" w:rsidRDefault="00C94CCF" w:rsidP="00C94CCF">
      <w:pPr>
        <w:jc w:val="both"/>
        <w:rPr>
          <w:rFonts w:ascii="Arial" w:hAnsi="Arial" w:cs="Arial"/>
          <w:sz w:val="14"/>
          <w:szCs w:val="14"/>
        </w:rPr>
      </w:pPr>
    </w:p>
    <w:p w14:paraId="5C9F04DE" w14:textId="77777777" w:rsidR="00C94CCF" w:rsidRDefault="00C94CCF" w:rsidP="00C94CCF">
      <w:pPr>
        <w:jc w:val="both"/>
        <w:rPr>
          <w:rFonts w:ascii="Arial" w:hAnsi="Arial" w:cs="Arial"/>
          <w:sz w:val="14"/>
          <w:szCs w:val="14"/>
        </w:rPr>
      </w:pPr>
    </w:p>
    <w:p w14:paraId="5B8AAF7C" w14:textId="77777777" w:rsidR="00C94CCF" w:rsidRDefault="00C94CCF" w:rsidP="00C94CCF">
      <w:pPr>
        <w:jc w:val="both"/>
        <w:rPr>
          <w:rFonts w:ascii="Arial" w:hAnsi="Arial" w:cs="Arial"/>
          <w:sz w:val="14"/>
          <w:szCs w:val="14"/>
        </w:rPr>
      </w:pPr>
    </w:p>
    <w:p w14:paraId="727B0508" w14:textId="77777777" w:rsidR="00C94CCF" w:rsidRDefault="00C94CCF" w:rsidP="00C94CCF">
      <w:pPr>
        <w:jc w:val="both"/>
        <w:rPr>
          <w:rFonts w:ascii="Arial" w:hAnsi="Arial" w:cs="Arial"/>
          <w:sz w:val="14"/>
          <w:szCs w:val="14"/>
        </w:rPr>
      </w:pPr>
    </w:p>
    <w:p w14:paraId="747CEDB4" w14:textId="77777777" w:rsidR="00C94CCF" w:rsidRDefault="00C94CCF" w:rsidP="00C94CCF">
      <w:pPr>
        <w:jc w:val="both"/>
        <w:rPr>
          <w:rFonts w:ascii="Arial" w:hAnsi="Arial" w:cs="Arial"/>
          <w:sz w:val="14"/>
          <w:szCs w:val="14"/>
        </w:rPr>
      </w:pPr>
    </w:p>
    <w:p w14:paraId="77B7FE82" w14:textId="77777777" w:rsidR="00C94CCF" w:rsidRDefault="00C94CCF" w:rsidP="00C94CCF">
      <w:pPr>
        <w:jc w:val="both"/>
        <w:rPr>
          <w:rFonts w:ascii="Arial" w:hAnsi="Arial" w:cs="Arial"/>
          <w:sz w:val="14"/>
          <w:szCs w:val="14"/>
        </w:rPr>
      </w:pPr>
    </w:p>
    <w:p w14:paraId="68ABC59F" w14:textId="77777777" w:rsidR="00C94CCF" w:rsidRPr="00391D3B" w:rsidRDefault="00C94CCF" w:rsidP="00C94CCF">
      <w:pPr>
        <w:jc w:val="both"/>
        <w:rPr>
          <w:rFonts w:ascii="Arial" w:hAnsi="Arial" w:cs="Arial"/>
          <w:sz w:val="14"/>
          <w:szCs w:val="14"/>
        </w:rPr>
      </w:pPr>
    </w:p>
    <w:p w14:paraId="20C96378" w14:textId="77777777" w:rsidR="00C94CCF" w:rsidRPr="00372A03" w:rsidRDefault="00C94CCF" w:rsidP="00C94CCF">
      <w:pPr>
        <w:jc w:val="both"/>
        <w:rPr>
          <w:rFonts w:ascii="Arial" w:hAnsi="Arial" w:cs="Arial"/>
          <w:b/>
          <w:bCs/>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372A03">
        <w:rPr>
          <w:rFonts w:ascii="Arial" w:hAnsi="Arial" w:cs="Arial"/>
          <w:b/>
          <w:bCs/>
          <w:sz w:val="22"/>
          <w:szCs w:val="22"/>
        </w:rPr>
        <w:t>(ASHISH GUPTA)</w:t>
      </w:r>
    </w:p>
    <w:p w14:paraId="68F9ABFD" w14:textId="77777777" w:rsidR="00C94CCF" w:rsidRDefault="00C94CCF" w:rsidP="00C94CCF">
      <w:pPr>
        <w:jc w:val="center"/>
        <w:rPr>
          <w:rFonts w:ascii="Arial" w:hAnsi="Arial" w:cs="Arial"/>
          <w:sz w:val="22"/>
          <w:szCs w:val="22"/>
        </w:rPr>
      </w:pPr>
      <w:r>
        <w:rPr>
          <w:rFonts w:ascii="Arial" w:hAnsi="Arial" w:cs="Arial"/>
          <w:sz w:val="22"/>
          <w:szCs w:val="22"/>
        </w:rPr>
        <w:t xml:space="preserve">                                                                                               DEE (TRS) Kalyan</w:t>
      </w:r>
    </w:p>
    <w:p w14:paraId="4D47E7FE" w14:textId="77777777" w:rsidR="00C94CCF" w:rsidRDefault="00C94CCF" w:rsidP="00C94CCF">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5A9BE85E" w14:textId="77777777" w:rsidR="00C94CCF" w:rsidRDefault="00C94CCF" w:rsidP="00C94CCF">
      <w:pPr>
        <w:spacing w:after="200" w:line="276" w:lineRule="auto"/>
      </w:pPr>
    </w:p>
    <w:p w14:paraId="2A2E49F9" w14:textId="77777777" w:rsidR="00C94CCF" w:rsidRDefault="00C94CCF" w:rsidP="00C94CCF">
      <w:pPr>
        <w:spacing w:after="200" w:line="276" w:lineRule="auto"/>
      </w:pPr>
    </w:p>
    <w:p w14:paraId="4CD8978B" w14:textId="77777777" w:rsidR="00C94CCF" w:rsidRDefault="00C94CCF" w:rsidP="00C94CCF">
      <w:pPr>
        <w:spacing w:after="200" w:line="276" w:lineRule="auto"/>
      </w:pPr>
    </w:p>
    <w:p w14:paraId="36D5A7F8" w14:textId="1580B7CF" w:rsidR="00B11FE3" w:rsidRDefault="00B11FE3" w:rsidP="00B11FE3"/>
    <w:p w14:paraId="06184FC7" w14:textId="4DEF7A2A" w:rsidR="00C94CCF" w:rsidRDefault="00C94CCF" w:rsidP="00B11FE3"/>
    <w:p w14:paraId="772E8A47" w14:textId="4F7BAAA5" w:rsidR="00372A03" w:rsidRDefault="00372A03" w:rsidP="00B11FE3"/>
    <w:p w14:paraId="564E68A9" w14:textId="19120ABE" w:rsidR="00372A03" w:rsidRDefault="00372A03" w:rsidP="00B11FE3"/>
    <w:p w14:paraId="6432CB5A" w14:textId="0BB01B9B" w:rsidR="00372A03" w:rsidRDefault="00372A03" w:rsidP="00B11FE3"/>
    <w:p w14:paraId="7E1FCFF6" w14:textId="77777777" w:rsidR="00372A03" w:rsidRDefault="00372A03" w:rsidP="00B11FE3"/>
    <w:p w14:paraId="7533F5B4" w14:textId="6565E204" w:rsidR="00C94CCF" w:rsidRDefault="00C94CCF" w:rsidP="00B11FE3"/>
    <w:p w14:paraId="109C9563" w14:textId="621BB9F3" w:rsidR="00C94CCF" w:rsidRDefault="00C94CCF" w:rsidP="00B11FE3"/>
    <w:p w14:paraId="5CB987F3" w14:textId="54A16BF6" w:rsidR="00C94CCF" w:rsidRDefault="00C94CCF" w:rsidP="00B11FE3"/>
    <w:p w14:paraId="4FB7B1C7" w14:textId="552C1155" w:rsidR="00C94CCF" w:rsidRDefault="00C94CCF" w:rsidP="00B11FE3"/>
    <w:p w14:paraId="16A1D541" w14:textId="597EDD41" w:rsidR="00C94CCF" w:rsidRDefault="00C94CCF" w:rsidP="00B11FE3"/>
    <w:p w14:paraId="72FADAC1" w14:textId="1CA71DA5" w:rsidR="00C94CCF" w:rsidRDefault="00C94CCF" w:rsidP="00B11FE3"/>
    <w:p w14:paraId="5228FC69" w14:textId="09682E33" w:rsidR="00C94CCF" w:rsidRDefault="00C94CCF" w:rsidP="00B11FE3"/>
    <w:p w14:paraId="7CC11D23" w14:textId="77777777" w:rsidR="00C94CCF" w:rsidRDefault="00C94CCF" w:rsidP="00B11FE3"/>
    <w:tbl>
      <w:tblPr>
        <w:tblW w:w="9844" w:type="dxa"/>
        <w:tblBorders>
          <w:bottom w:val="single" w:sz="4" w:space="0" w:color="auto"/>
        </w:tblBorders>
        <w:tblLayout w:type="fixed"/>
        <w:tblLook w:val="04A0" w:firstRow="1" w:lastRow="0" w:firstColumn="1" w:lastColumn="0" w:noHBand="0" w:noVBand="1"/>
      </w:tblPr>
      <w:tblGrid>
        <w:gridCol w:w="3933"/>
        <w:gridCol w:w="1966"/>
        <w:gridCol w:w="3945"/>
      </w:tblGrid>
      <w:tr w:rsidR="00B11FE3" w14:paraId="5736AF8E" w14:textId="77777777" w:rsidTr="00ED6778">
        <w:trPr>
          <w:trHeight w:val="1450"/>
        </w:trPr>
        <w:tc>
          <w:tcPr>
            <w:tcW w:w="3933" w:type="dxa"/>
            <w:tcBorders>
              <w:top w:val="nil"/>
              <w:left w:val="nil"/>
              <w:bottom w:val="single" w:sz="4" w:space="0" w:color="auto"/>
              <w:right w:val="nil"/>
            </w:tcBorders>
            <w:hideMark/>
          </w:tcPr>
          <w:p w14:paraId="70E11041" w14:textId="77777777" w:rsidR="00B11FE3" w:rsidRDefault="00B11FE3" w:rsidP="00B11FE3">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05396F40" w14:textId="77777777" w:rsidR="00B11FE3" w:rsidRDefault="00B11FE3" w:rsidP="00B11FE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076D9171" w14:textId="77777777" w:rsidR="00B11FE3" w:rsidRDefault="00B11FE3" w:rsidP="00B11FE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11714F74" w14:textId="77777777" w:rsidR="00B11FE3" w:rsidRDefault="00B11FE3" w:rsidP="00B11FE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1966" w:type="dxa"/>
            <w:tcBorders>
              <w:top w:val="nil"/>
              <w:left w:val="nil"/>
              <w:bottom w:val="single" w:sz="4" w:space="0" w:color="auto"/>
              <w:right w:val="nil"/>
            </w:tcBorders>
            <w:hideMark/>
          </w:tcPr>
          <w:p w14:paraId="4301DFD8" w14:textId="77777777" w:rsidR="00B11FE3" w:rsidRDefault="00B11FE3" w:rsidP="00B11FE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49D721B1" wp14:editId="5D346FA5">
                  <wp:extent cx="871220" cy="880110"/>
                  <wp:effectExtent l="19050" t="0" r="5080" b="0"/>
                  <wp:docPr id="9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3945" w:type="dxa"/>
            <w:tcBorders>
              <w:top w:val="nil"/>
              <w:left w:val="nil"/>
              <w:bottom w:val="single" w:sz="4" w:space="0" w:color="auto"/>
              <w:right w:val="nil"/>
            </w:tcBorders>
          </w:tcPr>
          <w:p w14:paraId="107DF10A" w14:textId="77777777" w:rsidR="00B11FE3" w:rsidRDefault="00B11FE3" w:rsidP="00B11FE3">
            <w:pPr>
              <w:pStyle w:val="Header"/>
              <w:spacing w:line="276" w:lineRule="auto"/>
              <w:rPr>
                <w:b/>
                <w:bCs/>
              </w:rPr>
            </w:pPr>
            <w:r>
              <w:rPr>
                <w:b/>
              </w:rPr>
              <w:t>Central Railway</w:t>
            </w:r>
          </w:p>
          <w:p w14:paraId="4A94B58B" w14:textId="77777777" w:rsidR="00B11FE3" w:rsidRDefault="00B11FE3" w:rsidP="00B11FE3">
            <w:pPr>
              <w:pStyle w:val="Header"/>
              <w:spacing w:line="276" w:lineRule="auto"/>
              <w:jc w:val="both"/>
              <w:rPr>
                <w:b/>
                <w:bCs/>
              </w:rPr>
            </w:pPr>
            <w:r>
              <w:t xml:space="preserve">Office of Sr. DEE (TRS), </w:t>
            </w:r>
          </w:p>
          <w:p w14:paraId="46057614" w14:textId="77777777" w:rsidR="00B11FE3" w:rsidRDefault="00B11FE3" w:rsidP="00B11FE3">
            <w:pPr>
              <w:pStyle w:val="Header"/>
              <w:spacing w:line="276" w:lineRule="auto"/>
              <w:jc w:val="both"/>
              <w:rPr>
                <w:b/>
                <w:bCs/>
              </w:rPr>
            </w:pPr>
            <w:r>
              <w:t xml:space="preserve">Electric Loco Shed, Kalyan - 421 301. </w:t>
            </w:r>
          </w:p>
          <w:p w14:paraId="5A8FBC46" w14:textId="77777777" w:rsidR="00B11FE3" w:rsidRDefault="00B11FE3" w:rsidP="00B11FE3">
            <w:pPr>
              <w:pStyle w:val="Header"/>
              <w:spacing w:line="276" w:lineRule="auto"/>
              <w:jc w:val="both"/>
              <w:rPr>
                <w:rFonts w:ascii="Mangal" w:hAnsi="Mangal" w:cs="Mangal"/>
                <w:b/>
                <w:bCs/>
              </w:rPr>
            </w:pPr>
            <w:r>
              <w:t xml:space="preserve">Email :- </w:t>
            </w:r>
            <w:hyperlink r:id="rId14" w:history="1">
              <w:r>
                <w:rPr>
                  <w:rStyle w:val="Hyperlink"/>
                </w:rPr>
                <w:t>srdeetrskyncrly@gmail.cox</w:t>
              </w:r>
            </w:hyperlink>
            <w:r>
              <w:t>m</w:t>
            </w:r>
          </w:p>
        </w:tc>
      </w:tr>
    </w:tbl>
    <w:p w14:paraId="67F9CA87" w14:textId="77777777" w:rsidR="00B11FE3" w:rsidRDefault="00B11FE3" w:rsidP="00B11FE3">
      <w:pPr>
        <w:rPr>
          <w:sz w:val="12"/>
          <w:szCs w:val="20"/>
        </w:rPr>
      </w:pPr>
    </w:p>
    <w:p w14:paraId="74DB851E" w14:textId="0251F9DD" w:rsidR="00B11FE3" w:rsidRPr="00171E77" w:rsidRDefault="00B11FE3" w:rsidP="00B11FE3">
      <w:pPr>
        <w:rPr>
          <w:rFonts w:ascii="Arial" w:hAnsi="Arial" w:cs="Arial"/>
          <w:b/>
          <w:bCs/>
          <w:sz w:val="21"/>
          <w:szCs w:val="21"/>
        </w:rPr>
      </w:pPr>
      <w:r w:rsidRPr="00171E77">
        <w:rPr>
          <w:rFonts w:ascii="Arial" w:hAnsi="Arial" w:cs="Arial"/>
          <w:b/>
          <w:bCs/>
          <w:sz w:val="21"/>
          <w:szCs w:val="21"/>
        </w:rPr>
        <w:t xml:space="preserve">No: </w:t>
      </w:r>
      <w:r w:rsidRPr="0075775B">
        <w:rPr>
          <w:rFonts w:ascii="Arial" w:hAnsi="Arial" w:cs="Arial"/>
          <w:b/>
          <w:bCs/>
          <w:sz w:val="21"/>
          <w:szCs w:val="21"/>
        </w:rPr>
        <w:t>ELSKYN/WKS/202</w:t>
      </w:r>
      <w:r w:rsidR="0075775B" w:rsidRPr="0075775B">
        <w:rPr>
          <w:rFonts w:ascii="Arial" w:hAnsi="Arial" w:cs="Arial"/>
          <w:b/>
          <w:bCs/>
          <w:sz w:val="21"/>
          <w:szCs w:val="21"/>
        </w:rPr>
        <w:t>4</w:t>
      </w:r>
      <w:r w:rsidRPr="0075775B">
        <w:rPr>
          <w:rFonts w:ascii="Arial" w:hAnsi="Arial" w:cs="Arial"/>
          <w:b/>
          <w:bCs/>
          <w:sz w:val="21"/>
          <w:szCs w:val="21"/>
        </w:rPr>
        <w:t>/</w:t>
      </w:r>
      <w:r w:rsidR="0075775B" w:rsidRPr="0075775B">
        <w:rPr>
          <w:rFonts w:ascii="Arial" w:hAnsi="Arial" w:cs="Arial"/>
          <w:b/>
          <w:bCs/>
          <w:sz w:val="21"/>
          <w:szCs w:val="21"/>
        </w:rPr>
        <w:t>38</w:t>
      </w:r>
      <w:r w:rsidRPr="0075775B">
        <w:rPr>
          <w:rFonts w:ascii="Arial" w:hAnsi="Arial" w:cs="Arial"/>
          <w:b/>
          <w:bCs/>
          <w:sz w:val="21"/>
          <w:szCs w:val="21"/>
        </w:rPr>
        <w:t>/</w:t>
      </w:r>
      <w:r w:rsidR="0075775B" w:rsidRPr="0075775B">
        <w:rPr>
          <w:rFonts w:ascii="Arial" w:hAnsi="Arial" w:cs="Arial"/>
          <w:b/>
          <w:bCs/>
          <w:sz w:val="21"/>
          <w:szCs w:val="21"/>
        </w:rPr>
        <w:t xml:space="preserve"> MISC</w:t>
      </w:r>
      <w:r w:rsidRPr="0075775B">
        <w:rPr>
          <w:rFonts w:ascii="Arial" w:hAnsi="Arial" w:cs="Arial"/>
          <w:b/>
          <w:bCs/>
          <w:sz w:val="21"/>
          <w:szCs w:val="21"/>
        </w:rPr>
        <w:t xml:space="preserve"> A</w:t>
      </w:r>
      <w:r w:rsidR="0075775B" w:rsidRPr="0075775B">
        <w:rPr>
          <w:rFonts w:ascii="Arial" w:hAnsi="Arial" w:cs="Arial"/>
          <w:b/>
          <w:bCs/>
          <w:sz w:val="21"/>
          <w:szCs w:val="21"/>
        </w:rPr>
        <w:t>BB Propulsion</w:t>
      </w:r>
      <w:r w:rsidRPr="00171E77">
        <w:rPr>
          <w:rFonts w:ascii="Arial" w:hAnsi="Arial" w:cs="Arial"/>
          <w:b/>
          <w:bCs/>
          <w:sz w:val="21"/>
          <w:szCs w:val="21"/>
        </w:rPr>
        <w:tab/>
      </w:r>
      <w:r w:rsidRPr="00171E77">
        <w:rPr>
          <w:rFonts w:ascii="Arial" w:hAnsi="Arial" w:cs="Arial"/>
          <w:b/>
          <w:bCs/>
          <w:sz w:val="21"/>
          <w:szCs w:val="21"/>
        </w:rPr>
        <w:tab/>
        <w:t xml:space="preserve">                        Date: </w:t>
      </w:r>
      <w:r>
        <w:rPr>
          <w:rFonts w:ascii="Arial" w:hAnsi="Arial" w:cs="Arial"/>
          <w:b/>
          <w:bCs/>
          <w:sz w:val="21"/>
          <w:szCs w:val="21"/>
        </w:rPr>
        <w:t>16</w:t>
      </w:r>
      <w:r w:rsidRPr="00171E77">
        <w:rPr>
          <w:rFonts w:ascii="Arial" w:hAnsi="Arial" w:cs="Arial"/>
          <w:b/>
          <w:bCs/>
          <w:sz w:val="21"/>
          <w:szCs w:val="21"/>
        </w:rPr>
        <w:t>.0</w:t>
      </w:r>
      <w:r>
        <w:rPr>
          <w:rFonts w:ascii="Arial" w:hAnsi="Arial" w:cs="Arial"/>
          <w:b/>
          <w:bCs/>
          <w:sz w:val="21"/>
          <w:szCs w:val="21"/>
        </w:rPr>
        <w:t>4</w:t>
      </w:r>
      <w:r w:rsidRPr="00171E77">
        <w:rPr>
          <w:rFonts w:ascii="Arial" w:hAnsi="Arial" w:cs="Arial"/>
          <w:b/>
          <w:bCs/>
          <w:sz w:val="21"/>
          <w:szCs w:val="21"/>
        </w:rPr>
        <w:t>.202</w:t>
      </w:r>
      <w:r>
        <w:rPr>
          <w:rFonts w:ascii="Arial" w:hAnsi="Arial" w:cs="Arial"/>
          <w:b/>
          <w:bCs/>
          <w:sz w:val="21"/>
          <w:szCs w:val="21"/>
        </w:rPr>
        <w:t>5</w:t>
      </w:r>
    </w:p>
    <w:p w14:paraId="248EB534" w14:textId="77777777" w:rsidR="00B11FE3" w:rsidRDefault="00B11FE3" w:rsidP="00B11FE3">
      <w:pPr>
        <w:ind w:left="900"/>
        <w:jc w:val="both"/>
        <w:rPr>
          <w:rFonts w:ascii="Arial" w:hAnsi="Arial" w:cs="Arial"/>
          <w:sz w:val="21"/>
          <w:szCs w:val="21"/>
        </w:rPr>
      </w:pPr>
    </w:p>
    <w:p w14:paraId="11CA558C" w14:textId="77777777" w:rsidR="00B11FE3" w:rsidRDefault="00B11FE3" w:rsidP="00B11FE3">
      <w:pPr>
        <w:rPr>
          <w:rFonts w:ascii="Arial" w:hAnsi="Arial" w:cs="Arial"/>
          <w:b/>
          <w:bCs/>
          <w:sz w:val="21"/>
          <w:szCs w:val="21"/>
        </w:rPr>
      </w:pPr>
      <w:r>
        <w:rPr>
          <w:rFonts w:ascii="Arial" w:hAnsi="Arial" w:cs="Arial"/>
          <w:b/>
          <w:bCs/>
          <w:sz w:val="21"/>
          <w:szCs w:val="21"/>
        </w:rPr>
        <w:t>Sr.DEE (TRS) AQ</w:t>
      </w:r>
    </w:p>
    <w:p w14:paraId="1A40A48B" w14:textId="77777777" w:rsidR="00B11FE3" w:rsidRDefault="00B11FE3" w:rsidP="00B11FE3">
      <w:pPr>
        <w:ind w:left="900"/>
        <w:jc w:val="both"/>
        <w:rPr>
          <w:rFonts w:ascii="Arial" w:hAnsi="Arial" w:cs="Arial"/>
          <w:sz w:val="21"/>
          <w:szCs w:val="21"/>
        </w:rPr>
      </w:pPr>
    </w:p>
    <w:p w14:paraId="3CF52351" w14:textId="1C309394" w:rsidR="00B11FE3" w:rsidRDefault="00B11FE3" w:rsidP="00B11FE3">
      <w:pPr>
        <w:ind w:left="1080" w:hanging="1080"/>
        <w:jc w:val="both"/>
        <w:rPr>
          <w:rFonts w:ascii="Arial" w:hAnsi="Arial" w:cs="Arial"/>
          <w:sz w:val="21"/>
          <w:szCs w:val="21"/>
        </w:rPr>
      </w:pPr>
      <w:r>
        <w:rPr>
          <w:rFonts w:ascii="Arial" w:hAnsi="Arial" w:cs="Arial"/>
          <w:sz w:val="21"/>
          <w:szCs w:val="21"/>
        </w:rPr>
        <w:t xml:space="preserve">             Sub:-</w:t>
      </w:r>
      <w:r w:rsidR="00ED6778">
        <w:rPr>
          <w:rFonts w:ascii="Arial" w:hAnsi="Arial" w:cs="Arial"/>
          <w:sz w:val="21"/>
          <w:szCs w:val="21"/>
        </w:rPr>
        <w:t xml:space="preserve"> </w:t>
      </w:r>
      <w:r>
        <w:rPr>
          <w:rFonts w:ascii="Arial" w:hAnsi="Arial" w:cs="Arial"/>
          <w:sz w:val="21"/>
          <w:szCs w:val="21"/>
        </w:rPr>
        <w:t>CAMC of M/s ABB make Propulsion System for a period of 03 years at ELS/KYN</w:t>
      </w:r>
    </w:p>
    <w:p w14:paraId="4C3898C4" w14:textId="77777777" w:rsidR="00ED6778" w:rsidRPr="00ED6778" w:rsidRDefault="00ED6778" w:rsidP="00B11FE3">
      <w:pPr>
        <w:ind w:left="1350" w:hanging="1350"/>
        <w:jc w:val="both"/>
        <w:rPr>
          <w:rFonts w:ascii="Arial" w:hAnsi="Arial" w:cs="Arial"/>
          <w:sz w:val="10"/>
          <w:szCs w:val="10"/>
        </w:rPr>
      </w:pPr>
    </w:p>
    <w:p w14:paraId="58CBB9B3" w14:textId="53610639" w:rsidR="00B11FE3" w:rsidRDefault="00ED6778" w:rsidP="00B11FE3">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r>
      <w:r w:rsidR="00B11FE3">
        <w:rPr>
          <w:rFonts w:ascii="Arial" w:hAnsi="Arial" w:cs="Arial"/>
          <w:sz w:val="21"/>
          <w:szCs w:val="21"/>
        </w:rPr>
        <w:t>LOA No.</w:t>
      </w:r>
      <w:r>
        <w:rPr>
          <w:rFonts w:ascii="Arial" w:hAnsi="Arial" w:cs="Arial"/>
          <w:sz w:val="21"/>
          <w:szCs w:val="21"/>
        </w:rPr>
        <w:t xml:space="preserve"> </w:t>
      </w:r>
      <w:r w:rsidR="00B11FE3" w:rsidRPr="00EF6147">
        <w:rPr>
          <w:rFonts w:ascii="Arial" w:hAnsi="Arial" w:cs="Arial"/>
          <w:sz w:val="21"/>
          <w:szCs w:val="21"/>
        </w:rPr>
        <w:t>ELS</w:t>
      </w:r>
      <w:r w:rsidR="00B11FE3">
        <w:rPr>
          <w:rFonts w:ascii="Arial" w:hAnsi="Arial" w:cs="Arial"/>
          <w:sz w:val="21"/>
          <w:szCs w:val="21"/>
        </w:rPr>
        <w:t xml:space="preserve">/AQ/DRG/WCQ/24-25-01 dated 03.05.2024. </w:t>
      </w:r>
    </w:p>
    <w:p w14:paraId="1A9FFA98" w14:textId="77777777" w:rsidR="00B11FE3" w:rsidRPr="00E77641" w:rsidRDefault="00B11FE3" w:rsidP="00B11FE3">
      <w:pPr>
        <w:ind w:left="1350" w:firstLine="90"/>
        <w:jc w:val="both"/>
        <w:rPr>
          <w:rFonts w:ascii="Arial" w:hAnsi="Arial" w:cs="Arial"/>
          <w:sz w:val="8"/>
          <w:szCs w:val="8"/>
        </w:rPr>
      </w:pPr>
    </w:p>
    <w:p w14:paraId="48844A19" w14:textId="77777777" w:rsidR="00B11FE3" w:rsidRPr="005A65F9" w:rsidRDefault="00B11FE3" w:rsidP="00B11FE3">
      <w:pPr>
        <w:ind w:left="1080" w:hanging="1080"/>
        <w:jc w:val="both"/>
        <w:rPr>
          <w:rFonts w:ascii="Arial" w:hAnsi="Arial" w:cs="Arial"/>
          <w:sz w:val="12"/>
          <w:szCs w:val="12"/>
        </w:rPr>
      </w:pPr>
    </w:p>
    <w:p w14:paraId="161B77DA" w14:textId="77777777" w:rsidR="00B11FE3" w:rsidRDefault="00B11FE3" w:rsidP="00B11FE3">
      <w:pPr>
        <w:ind w:left="1080" w:hanging="1080"/>
        <w:jc w:val="center"/>
        <w:rPr>
          <w:rFonts w:ascii="Arial" w:hAnsi="Arial" w:cs="Arial"/>
          <w:sz w:val="21"/>
          <w:szCs w:val="21"/>
        </w:rPr>
      </w:pPr>
      <w:r>
        <w:rPr>
          <w:rFonts w:ascii="Arial" w:hAnsi="Arial" w:cs="Arial"/>
          <w:sz w:val="21"/>
          <w:szCs w:val="21"/>
        </w:rPr>
        <w:t>--**--</w:t>
      </w:r>
    </w:p>
    <w:p w14:paraId="36D1A6B6" w14:textId="77777777" w:rsidR="00B11FE3" w:rsidRPr="005A65F9" w:rsidRDefault="00B11FE3" w:rsidP="00B11FE3">
      <w:pPr>
        <w:jc w:val="both"/>
        <w:rPr>
          <w:rFonts w:ascii="Arial" w:hAnsi="Arial" w:cs="Arial"/>
          <w:sz w:val="10"/>
          <w:szCs w:val="10"/>
        </w:rPr>
      </w:pPr>
    </w:p>
    <w:p w14:paraId="1EF61F3E" w14:textId="278D6A53" w:rsidR="00B11FE3" w:rsidRDefault="00B11FE3" w:rsidP="00B11FE3">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With reference to above referred contract a Joint n</w:t>
      </w:r>
      <w:r w:rsidR="00D94EA7">
        <w:rPr>
          <w:rFonts w:ascii="Arial" w:hAnsi="Arial" w:cs="Arial"/>
          <w:sz w:val="21"/>
          <w:szCs w:val="21"/>
        </w:rPr>
        <w:t xml:space="preserve">ote </w:t>
      </w:r>
      <w:r w:rsidR="00ED6778">
        <w:rPr>
          <w:rFonts w:ascii="Arial" w:hAnsi="Arial" w:cs="Arial"/>
          <w:sz w:val="21"/>
          <w:szCs w:val="21"/>
        </w:rPr>
        <w:t xml:space="preserve">of </w:t>
      </w:r>
      <w:r w:rsidR="00ED6778" w:rsidRPr="00ED6778">
        <w:rPr>
          <w:rFonts w:ascii="Arial" w:hAnsi="Arial" w:cs="Arial"/>
          <w:b/>
          <w:bCs/>
          <w:sz w:val="21"/>
          <w:szCs w:val="21"/>
        </w:rPr>
        <w:t>1</w:t>
      </w:r>
      <w:r w:rsidR="00ED6778" w:rsidRPr="00ED6778">
        <w:rPr>
          <w:rFonts w:ascii="Arial" w:hAnsi="Arial" w:cs="Arial"/>
          <w:b/>
          <w:bCs/>
          <w:sz w:val="21"/>
          <w:szCs w:val="21"/>
          <w:vertAlign w:val="superscript"/>
        </w:rPr>
        <w:t>st</w:t>
      </w:r>
      <w:r w:rsidR="00ED6778" w:rsidRPr="00ED6778">
        <w:rPr>
          <w:rFonts w:ascii="Arial" w:hAnsi="Arial" w:cs="Arial"/>
          <w:b/>
          <w:bCs/>
          <w:sz w:val="21"/>
          <w:szCs w:val="21"/>
        </w:rPr>
        <w:t xml:space="preserve"> </w:t>
      </w:r>
      <w:proofErr w:type="spellStart"/>
      <w:r w:rsidR="00ED6778" w:rsidRPr="00ED6778">
        <w:rPr>
          <w:rFonts w:ascii="Arial" w:hAnsi="Arial" w:cs="Arial"/>
          <w:b/>
          <w:bCs/>
          <w:sz w:val="21"/>
          <w:szCs w:val="21"/>
        </w:rPr>
        <w:t>Qtr</w:t>
      </w:r>
      <w:proofErr w:type="spellEnd"/>
      <w:r w:rsidR="00ED6778">
        <w:rPr>
          <w:rFonts w:ascii="Arial" w:hAnsi="Arial" w:cs="Arial"/>
          <w:sz w:val="21"/>
          <w:szCs w:val="21"/>
        </w:rPr>
        <w:t xml:space="preserve"> </w:t>
      </w:r>
      <w:proofErr w:type="spellStart"/>
      <w:r w:rsidR="00ED6778">
        <w:rPr>
          <w:rFonts w:ascii="Arial" w:hAnsi="Arial" w:cs="Arial"/>
          <w:sz w:val="21"/>
          <w:szCs w:val="21"/>
        </w:rPr>
        <w:t>i.e</w:t>
      </w:r>
      <w:proofErr w:type="spellEnd"/>
      <w:r w:rsidR="00ED6778">
        <w:rPr>
          <w:rFonts w:ascii="Arial" w:hAnsi="Arial" w:cs="Arial"/>
          <w:sz w:val="21"/>
          <w:szCs w:val="21"/>
        </w:rPr>
        <w:t xml:space="preserve"> from 04.05.2024 to 03.08.2024,</w:t>
      </w:r>
      <w:r w:rsidR="00ED6778" w:rsidRPr="00D94EA7">
        <w:rPr>
          <w:rFonts w:ascii="Arial" w:hAnsi="Arial" w:cs="Arial"/>
          <w:sz w:val="21"/>
          <w:szCs w:val="21"/>
        </w:rPr>
        <w:t xml:space="preserve"> </w:t>
      </w:r>
      <w:r w:rsidR="00ED6778" w:rsidRPr="00ED6778">
        <w:rPr>
          <w:rFonts w:ascii="Arial" w:hAnsi="Arial" w:cs="Arial"/>
          <w:b/>
          <w:bCs/>
          <w:sz w:val="21"/>
          <w:szCs w:val="21"/>
        </w:rPr>
        <w:t>2</w:t>
      </w:r>
      <w:r w:rsidR="00ED6778" w:rsidRPr="00ED6778">
        <w:rPr>
          <w:rFonts w:ascii="Arial" w:hAnsi="Arial" w:cs="Arial"/>
          <w:b/>
          <w:bCs/>
          <w:sz w:val="21"/>
          <w:szCs w:val="21"/>
          <w:vertAlign w:val="superscript"/>
        </w:rPr>
        <w:t>nd</w:t>
      </w:r>
      <w:r w:rsidR="00ED6778" w:rsidRPr="00ED6778">
        <w:rPr>
          <w:rFonts w:ascii="Arial" w:hAnsi="Arial" w:cs="Arial"/>
          <w:b/>
          <w:bCs/>
          <w:sz w:val="21"/>
          <w:szCs w:val="21"/>
        </w:rPr>
        <w:t xml:space="preserve"> </w:t>
      </w:r>
      <w:proofErr w:type="spellStart"/>
      <w:r w:rsidR="00ED6778" w:rsidRPr="00ED6778">
        <w:rPr>
          <w:rFonts w:ascii="Arial" w:hAnsi="Arial" w:cs="Arial"/>
          <w:b/>
          <w:bCs/>
          <w:sz w:val="21"/>
          <w:szCs w:val="21"/>
        </w:rPr>
        <w:t>Qtr</w:t>
      </w:r>
      <w:proofErr w:type="spellEnd"/>
      <w:r w:rsidR="00ED6778">
        <w:rPr>
          <w:rFonts w:ascii="Arial" w:hAnsi="Arial" w:cs="Arial"/>
          <w:sz w:val="21"/>
          <w:szCs w:val="21"/>
        </w:rPr>
        <w:t xml:space="preserve"> </w:t>
      </w:r>
      <w:proofErr w:type="spellStart"/>
      <w:r w:rsidR="00ED6778">
        <w:rPr>
          <w:rFonts w:ascii="Arial" w:hAnsi="Arial" w:cs="Arial"/>
          <w:sz w:val="21"/>
          <w:szCs w:val="21"/>
        </w:rPr>
        <w:t>i.e</w:t>
      </w:r>
      <w:proofErr w:type="spellEnd"/>
      <w:r w:rsidR="00ED6778">
        <w:rPr>
          <w:rFonts w:ascii="Arial" w:hAnsi="Arial" w:cs="Arial"/>
          <w:sz w:val="21"/>
          <w:szCs w:val="21"/>
        </w:rPr>
        <w:t xml:space="preserve"> from 04.08.2024 to 03.11.2024,</w:t>
      </w:r>
      <w:r w:rsidR="00ED6778" w:rsidRPr="00D94EA7">
        <w:rPr>
          <w:rFonts w:ascii="Arial" w:hAnsi="Arial" w:cs="Arial"/>
          <w:sz w:val="21"/>
          <w:szCs w:val="21"/>
        </w:rPr>
        <w:t xml:space="preserve"> </w:t>
      </w:r>
      <w:r w:rsidR="00ED6778">
        <w:rPr>
          <w:rFonts w:ascii="Arial" w:hAnsi="Arial" w:cs="Arial"/>
          <w:sz w:val="21"/>
          <w:szCs w:val="21"/>
        </w:rPr>
        <w:t xml:space="preserve">and </w:t>
      </w:r>
      <w:r w:rsidR="00ED6778" w:rsidRPr="00ED6778">
        <w:rPr>
          <w:rFonts w:ascii="Arial" w:hAnsi="Arial" w:cs="Arial"/>
          <w:b/>
          <w:bCs/>
          <w:sz w:val="21"/>
          <w:szCs w:val="21"/>
        </w:rPr>
        <w:t>3</w:t>
      </w:r>
      <w:r w:rsidR="00ED6778" w:rsidRPr="00ED6778">
        <w:rPr>
          <w:rFonts w:ascii="Arial" w:hAnsi="Arial" w:cs="Arial"/>
          <w:b/>
          <w:bCs/>
          <w:sz w:val="21"/>
          <w:szCs w:val="21"/>
          <w:vertAlign w:val="superscript"/>
        </w:rPr>
        <w:t>rd</w:t>
      </w:r>
      <w:r w:rsidR="00ED6778" w:rsidRPr="00ED6778">
        <w:rPr>
          <w:rFonts w:ascii="Arial" w:hAnsi="Arial" w:cs="Arial"/>
          <w:b/>
          <w:bCs/>
          <w:sz w:val="21"/>
          <w:szCs w:val="21"/>
        </w:rPr>
        <w:t xml:space="preserve"> </w:t>
      </w:r>
      <w:proofErr w:type="spellStart"/>
      <w:r w:rsidR="00ED6778" w:rsidRPr="00ED6778">
        <w:rPr>
          <w:rFonts w:ascii="Arial" w:hAnsi="Arial" w:cs="Arial"/>
          <w:b/>
          <w:bCs/>
          <w:sz w:val="21"/>
          <w:szCs w:val="21"/>
        </w:rPr>
        <w:t>Qtr</w:t>
      </w:r>
      <w:proofErr w:type="spellEnd"/>
      <w:r w:rsidR="00ED6778">
        <w:rPr>
          <w:rFonts w:ascii="Arial" w:hAnsi="Arial" w:cs="Arial"/>
          <w:sz w:val="21"/>
          <w:szCs w:val="21"/>
        </w:rPr>
        <w:t xml:space="preserve"> </w:t>
      </w:r>
      <w:proofErr w:type="spellStart"/>
      <w:r w:rsidR="00ED6778">
        <w:rPr>
          <w:rFonts w:ascii="Arial" w:hAnsi="Arial" w:cs="Arial"/>
          <w:sz w:val="21"/>
          <w:szCs w:val="21"/>
        </w:rPr>
        <w:t>i.e</w:t>
      </w:r>
      <w:proofErr w:type="spellEnd"/>
      <w:r w:rsidR="00ED6778">
        <w:rPr>
          <w:rFonts w:ascii="Arial" w:hAnsi="Arial" w:cs="Arial"/>
          <w:sz w:val="21"/>
          <w:szCs w:val="21"/>
        </w:rPr>
        <w:t xml:space="preserve"> from 04.11.2024 to 03.02.2025 </w:t>
      </w:r>
      <w:r>
        <w:rPr>
          <w:rFonts w:ascii="Arial" w:hAnsi="Arial" w:cs="Arial"/>
          <w:sz w:val="21"/>
          <w:szCs w:val="21"/>
        </w:rPr>
        <w:t>duly signed by</w:t>
      </w:r>
      <w:r w:rsidR="00D94EA7">
        <w:rPr>
          <w:rFonts w:ascii="Arial" w:hAnsi="Arial" w:cs="Arial"/>
          <w:sz w:val="21"/>
          <w:szCs w:val="21"/>
        </w:rPr>
        <w:t xml:space="preserve"> concerned officer in-charge </w:t>
      </w:r>
      <w:r w:rsidR="00ED6778">
        <w:rPr>
          <w:rFonts w:ascii="Arial" w:hAnsi="Arial" w:cs="Arial"/>
          <w:sz w:val="21"/>
          <w:szCs w:val="21"/>
        </w:rPr>
        <w:t>is</w:t>
      </w:r>
      <w:r w:rsidR="00D94EA7">
        <w:rPr>
          <w:rFonts w:ascii="Arial" w:hAnsi="Arial" w:cs="Arial"/>
          <w:sz w:val="21"/>
          <w:szCs w:val="21"/>
        </w:rPr>
        <w:t xml:space="preserve"> </w:t>
      </w:r>
      <w:r w:rsidR="000A5A20">
        <w:rPr>
          <w:rFonts w:ascii="Arial" w:hAnsi="Arial" w:cs="Arial"/>
          <w:sz w:val="21"/>
          <w:szCs w:val="21"/>
        </w:rPr>
        <w:t>sent</w:t>
      </w:r>
      <w:r>
        <w:rPr>
          <w:rFonts w:ascii="Arial" w:hAnsi="Arial" w:cs="Arial"/>
          <w:sz w:val="21"/>
          <w:szCs w:val="21"/>
        </w:rPr>
        <w:t xml:space="preserve"> to your office for passing payment</w:t>
      </w:r>
      <w:r w:rsidR="000A5A20">
        <w:rPr>
          <w:rFonts w:ascii="Arial" w:hAnsi="Arial" w:cs="Arial"/>
          <w:sz w:val="21"/>
          <w:szCs w:val="21"/>
        </w:rPr>
        <w:t>.</w:t>
      </w:r>
      <w:r>
        <w:rPr>
          <w:rFonts w:ascii="Arial" w:hAnsi="Arial" w:cs="Arial"/>
          <w:sz w:val="21"/>
          <w:szCs w:val="21"/>
        </w:rPr>
        <w:t xml:space="preserve"> </w:t>
      </w:r>
      <w:r w:rsidR="00ED6778">
        <w:rPr>
          <w:rFonts w:ascii="Arial" w:hAnsi="Arial" w:cs="Arial"/>
          <w:sz w:val="21"/>
          <w:szCs w:val="21"/>
        </w:rPr>
        <w:t xml:space="preserve">The </w:t>
      </w:r>
      <w:r w:rsidR="00D94EA7">
        <w:rPr>
          <w:rFonts w:ascii="Arial" w:hAnsi="Arial" w:cs="Arial"/>
          <w:sz w:val="21"/>
          <w:szCs w:val="21"/>
        </w:rPr>
        <w:t>CAMC work of ABB</w:t>
      </w:r>
      <w:r>
        <w:rPr>
          <w:rFonts w:ascii="Arial" w:hAnsi="Arial" w:cs="Arial"/>
          <w:sz w:val="21"/>
          <w:szCs w:val="21"/>
        </w:rPr>
        <w:t xml:space="preserve"> make </w:t>
      </w:r>
      <w:r w:rsidR="00D94EA7">
        <w:rPr>
          <w:rFonts w:ascii="Arial" w:hAnsi="Arial" w:cs="Arial"/>
          <w:sz w:val="21"/>
          <w:szCs w:val="21"/>
        </w:rPr>
        <w:t>Propulsion</w:t>
      </w:r>
      <w:r>
        <w:rPr>
          <w:rFonts w:ascii="Arial" w:hAnsi="Arial" w:cs="Arial"/>
          <w:sz w:val="21"/>
          <w:szCs w:val="21"/>
        </w:rPr>
        <w:t xml:space="preserve"> for has been carried out by firm as per LOA and scope of work satisfactorily.</w:t>
      </w:r>
    </w:p>
    <w:p w14:paraId="63195A53" w14:textId="77777777" w:rsidR="00B11FE3" w:rsidRDefault="00B11FE3" w:rsidP="00B11FE3">
      <w:pPr>
        <w:ind w:left="360" w:hanging="360"/>
        <w:jc w:val="both"/>
        <w:rPr>
          <w:rFonts w:ascii="Arial" w:hAnsi="Arial" w:cs="Arial"/>
          <w:sz w:val="21"/>
          <w:szCs w:val="21"/>
        </w:rPr>
      </w:pPr>
    </w:p>
    <w:p w14:paraId="5EAB02F5" w14:textId="6602313B" w:rsidR="00B11FE3" w:rsidRDefault="00B11FE3" w:rsidP="00B11FE3">
      <w:pPr>
        <w:ind w:left="360"/>
        <w:jc w:val="both"/>
        <w:rPr>
          <w:rFonts w:ascii="Arial" w:hAnsi="Arial" w:cs="Arial"/>
          <w:sz w:val="21"/>
          <w:szCs w:val="21"/>
        </w:rPr>
      </w:pPr>
      <w:r>
        <w:rPr>
          <w:rFonts w:ascii="Arial" w:hAnsi="Arial" w:cs="Arial"/>
          <w:sz w:val="21"/>
          <w:szCs w:val="21"/>
        </w:rPr>
        <w:t xml:space="preserve">The certificate for measurement of </w:t>
      </w:r>
      <w:r w:rsidR="00CB6E45">
        <w:rPr>
          <w:rFonts w:ascii="Arial" w:hAnsi="Arial" w:cs="Arial"/>
          <w:sz w:val="21"/>
          <w:szCs w:val="21"/>
        </w:rPr>
        <w:t>1</w:t>
      </w:r>
      <w:r w:rsidR="00CB6E45" w:rsidRPr="00CB6E45">
        <w:rPr>
          <w:rFonts w:ascii="Arial" w:hAnsi="Arial" w:cs="Arial"/>
          <w:sz w:val="21"/>
          <w:szCs w:val="21"/>
          <w:vertAlign w:val="superscript"/>
        </w:rPr>
        <w:t>st</w:t>
      </w:r>
      <w:r w:rsidR="00CB6E45">
        <w:rPr>
          <w:rFonts w:ascii="Arial" w:hAnsi="Arial" w:cs="Arial"/>
          <w:sz w:val="21"/>
          <w:szCs w:val="21"/>
        </w:rPr>
        <w:t xml:space="preserve"> to 3</w:t>
      </w:r>
      <w:r w:rsidR="00CB6E45" w:rsidRPr="00CB6E45">
        <w:rPr>
          <w:rFonts w:ascii="Arial" w:hAnsi="Arial" w:cs="Arial"/>
          <w:sz w:val="21"/>
          <w:szCs w:val="21"/>
          <w:vertAlign w:val="superscript"/>
        </w:rPr>
        <w:t>rd</w:t>
      </w:r>
      <w:r w:rsidR="00CB6E45">
        <w:rPr>
          <w:rFonts w:ascii="Arial" w:hAnsi="Arial" w:cs="Arial"/>
          <w:sz w:val="21"/>
          <w:szCs w:val="21"/>
        </w:rPr>
        <w:t xml:space="preserve"> </w:t>
      </w:r>
      <w:r>
        <w:rPr>
          <w:rFonts w:ascii="Arial" w:hAnsi="Arial" w:cs="Arial"/>
          <w:sz w:val="21"/>
          <w:szCs w:val="21"/>
        </w:rPr>
        <w:t>Quarter of above-mentioned contract is as under: -</w:t>
      </w:r>
    </w:p>
    <w:p w14:paraId="619D64EB" w14:textId="77777777" w:rsidR="00B11FE3" w:rsidRDefault="00B11FE3" w:rsidP="00B11FE3">
      <w:pPr>
        <w:ind w:left="360"/>
        <w:jc w:val="both"/>
        <w:rPr>
          <w:rFonts w:ascii="Arial" w:hAnsi="Arial" w:cs="Arial"/>
          <w:sz w:val="21"/>
          <w:szCs w:val="21"/>
        </w:rPr>
      </w:pPr>
    </w:p>
    <w:p w14:paraId="6E356522" w14:textId="433BE1BC" w:rsidR="00B11FE3" w:rsidRDefault="00B11FE3" w:rsidP="00B11FE3">
      <w:pPr>
        <w:pStyle w:val="ListParagraph"/>
        <w:numPr>
          <w:ilvl w:val="0"/>
          <w:numId w:val="30"/>
        </w:numPr>
        <w:jc w:val="both"/>
        <w:rPr>
          <w:rFonts w:ascii="Arial" w:hAnsi="Arial" w:cs="Arial"/>
          <w:sz w:val="21"/>
          <w:szCs w:val="21"/>
        </w:rPr>
      </w:pPr>
      <w:r>
        <w:rPr>
          <w:rFonts w:ascii="Arial" w:hAnsi="Arial" w:cs="Arial"/>
          <w:sz w:val="21"/>
          <w:szCs w:val="21"/>
        </w:rPr>
        <w:t>It is certified that, 20% work check done by me.</w:t>
      </w:r>
    </w:p>
    <w:p w14:paraId="1175BA6C" w14:textId="508278AC" w:rsidR="00B11FE3" w:rsidRPr="001B58E8" w:rsidRDefault="00B11FE3" w:rsidP="00B11FE3">
      <w:pPr>
        <w:pStyle w:val="ListParagraph"/>
        <w:numPr>
          <w:ilvl w:val="0"/>
          <w:numId w:val="30"/>
        </w:numPr>
        <w:jc w:val="both"/>
        <w:rPr>
          <w:rFonts w:ascii="Arial" w:hAnsi="Arial" w:cs="Arial"/>
          <w:sz w:val="21"/>
          <w:szCs w:val="21"/>
        </w:rPr>
      </w:pPr>
      <w:r w:rsidRPr="001B58E8">
        <w:rPr>
          <w:rFonts w:ascii="Arial" w:hAnsi="Arial" w:cs="Arial"/>
          <w:sz w:val="21"/>
          <w:szCs w:val="21"/>
        </w:rPr>
        <w:t>It is certified that</w:t>
      </w:r>
      <w:r w:rsidR="00ED6778">
        <w:rPr>
          <w:rFonts w:ascii="Arial" w:hAnsi="Arial" w:cs="Arial"/>
          <w:sz w:val="21"/>
          <w:szCs w:val="21"/>
        </w:rPr>
        <w:t>; this work is completed for ELS/AQ contract under ref. on 03.02.2025.</w:t>
      </w:r>
      <w:r w:rsidRPr="001B58E8">
        <w:rPr>
          <w:rFonts w:ascii="Arial" w:hAnsi="Arial" w:cs="Arial"/>
          <w:sz w:val="21"/>
          <w:szCs w:val="21"/>
        </w:rPr>
        <w:t xml:space="preserve"> </w:t>
      </w:r>
    </w:p>
    <w:p w14:paraId="6C7D7874" w14:textId="77777777" w:rsidR="00B11FE3" w:rsidRDefault="00B11FE3" w:rsidP="00B11FE3">
      <w:pPr>
        <w:ind w:left="360" w:hanging="360"/>
        <w:jc w:val="both"/>
        <w:rPr>
          <w:rFonts w:ascii="Arial" w:hAnsi="Arial" w:cs="Arial"/>
          <w:sz w:val="21"/>
          <w:szCs w:val="21"/>
        </w:rPr>
      </w:pPr>
    </w:p>
    <w:p w14:paraId="2482F553" w14:textId="3679BDF3" w:rsidR="00B11FE3" w:rsidRDefault="00B11FE3" w:rsidP="00B11FE3">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Joint notes </w:t>
      </w:r>
      <w:r w:rsidR="000A5A20">
        <w:rPr>
          <w:rFonts w:ascii="Arial" w:hAnsi="Arial" w:cs="Arial"/>
          <w:sz w:val="21"/>
          <w:szCs w:val="21"/>
        </w:rPr>
        <w:t>of these quarters (1</w:t>
      </w:r>
      <w:r w:rsidR="000A5A20" w:rsidRPr="000A5A20">
        <w:rPr>
          <w:rFonts w:ascii="Arial" w:hAnsi="Arial" w:cs="Arial"/>
          <w:sz w:val="21"/>
          <w:szCs w:val="21"/>
          <w:vertAlign w:val="superscript"/>
        </w:rPr>
        <w:t>st</w:t>
      </w:r>
      <w:r w:rsidR="000A5A20">
        <w:rPr>
          <w:rFonts w:ascii="Arial" w:hAnsi="Arial" w:cs="Arial"/>
          <w:sz w:val="21"/>
          <w:szCs w:val="21"/>
        </w:rPr>
        <w:t xml:space="preserve"> to 3rd</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duly signed are sent herewith for further necessary </w:t>
      </w:r>
      <w:r w:rsidR="00ED6778">
        <w:rPr>
          <w:rFonts w:ascii="Arial" w:hAnsi="Arial" w:cs="Arial"/>
          <w:sz w:val="21"/>
          <w:szCs w:val="21"/>
        </w:rPr>
        <w:t>for processing payment.</w:t>
      </w:r>
      <w:r>
        <w:rPr>
          <w:rFonts w:ascii="Arial" w:hAnsi="Arial" w:cs="Arial"/>
          <w:sz w:val="21"/>
          <w:szCs w:val="21"/>
        </w:rPr>
        <w:t xml:space="preserve"> </w:t>
      </w:r>
    </w:p>
    <w:p w14:paraId="4F0A3C4E" w14:textId="77777777" w:rsidR="00B11FE3" w:rsidRDefault="00B11FE3" w:rsidP="00B11FE3">
      <w:pPr>
        <w:ind w:left="360" w:hanging="360"/>
        <w:jc w:val="both"/>
        <w:rPr>
          <w:rFonts w:ascii="Arial" w:hAnsi="Arial" w:cs="Arial"/>
          <w:sz w:val="21"/>
          <w:szCs w:val="21"/>
        </w:rPr>
      </w:pPr>
    </w:p>
    <w:p w14:paraId="56B85D4B" w14:textId="77777777" w:rsidR="00B11FE3" w:rsidRDefault="00B11FE3" w:rsidP="00B11FE3">
      <w:pPr>
        <w:ind w:left="360" w:hanging="360"/>
        <w:jc w:val="both"/>
        <w:rPr>
          <w:rFonts w:ascii="Arial" w:hAnsi="Arial" w:cs="Arial"/>
          <w:sz w:val="21"/>
          <w:szCs w:val="21"/>
        </w:rPr>
      </w:pPr>
    </w:p>
    <w:p w14:paraId="1CE3BAD2" w14:textId="7FFDB5FF" w:rsidR="00B11FE3" w:rsidRDefault="00B11FE3" w:rsidP="00B11FE3">
      <w:pPr>
        <w:ind w:left="360" w:hanging="360"/>
        <w:jc w:val="both"/>
        <w:rPr>
          <w:rFonts w:ascii="Arial" w:hAnsi="Arial" w:cs="Arial"/>
          <w:sz w:val="21"/>
          <w:szCs w:val="21"/>
        </w:rPr>
      </w:pPr>
    </w:p>
    <w:p w14:paraId="6782D5BD" w14:textId="77777777" w:rsidR="00B11FE3" w:rsidRDefault="00B11FE3" w:rsidP="00B11FE3">
      <w:pPr>
        <w:ind w:left="360" w:hanging="360"/>
        <w:jc w:val="both"/>
        <w:rPr>
          <w:rFonts w:ascii="Arial" w:hAnsi="Arial" w:cs="Arial"/>
          <w:sz w:val="21"/>
          <w:szCs w:val="21"/>
        </w:rPr>
      </w:pPr>
    </w:p>
    <w:p w14:paraId="214EB07E" w14:textId="77777777" w:rsidR="00B11FE3" w:rsidRDefault="00B11FE3" w:rsidP="00B11FE3">
      <w:pPr>
        <w:jc w:val="both"/>
        <w:rPr>
          <w:rFonts w:ascii="Arial" w:hAnsi="Arial" w:cs="Arial"/>
          <w:sz w:val="21"/>
          <w:szCs w:val="21"/>
        </w:rPr>
      </w:pPr>
    </w:p>
    <w:p w14:paraId="62D59CC6" w14:textId="77777777" w:rsidR="00B11FE3" w:rsidRDefault="00B11FE3" w:rsidP="00B11FE3">
      <w:pPr>
        <w:ind w:left="5760"/>
        <w:jc w:val="center"/>
        <w:rPr>
          <w:rFonts w:ascii="Arial" w:hAnsi="Arial" w:cs="Arial"/>
          <w:b/>
          <w:bCs/>
          <w:color w:val="00000A"/>
          <w:sz w:val="22"/>
          <w:szCs w:val="22"/>
        </w:rPr>
      </w:pPr>
      <w:r w:rsidRPr="00B75894">
        <w:rPr>
          <w:rFonts w:ascii="Arial" w:hAnsi="Arial" w:cs="Arial"/>
          <w:b/>
          <w:bCs/>
          <w:color w:val="00000A"/>
          <w:sz w:val="22"/>
          <w:szCs w:val="22"/>
        </w:rPr>
        <w:t>(Shri. Ashish Gupta)</w:t>
      </w:r>
    </w:p>
    <w:p w14:paraId="37EC5150" w14:textId="77777777" w:rsidR="00B11FE3" w:rsidRDefault="00B11FE3" w:rsidP="00B11FE3">
      <w:pPr>
        <w:ind w:left="5760"/>
        <w:jc w:val="center"/>
        <w:rPr>
          <w:rFonts w:ascii="Arial" w:hAnsi="Arial" w:cs="Arial"/>
          <w:b/>
          <w:bCs/>
          <w:color w:val="00000A"/>
        </w:rPr>
      </w:pPr>
      <w:r w:rsidRPr="00B75894">
        <w:rPr>
          <w:rFonts w:ascii="Arial" w:hAnsi="Arial" w:cs="Arial"/>
          <w:b/>
          <w:bCs/>
          <w:color w:val="00000A"/>
          <w:sz w:val="22"/>
          <w:szCs w:val="22"/>
        </w:rPr>
        <w:t>DEE/TRS/KALYAN</w:t>
      </w:r>
    </w:p>
    <w:p w14:paraId="7FF84DCA" w14:textId="77777777" w:rsidR="00B11FE3" w:rsidRPr="00B75894" w:rsidRDefault="00B11FE3" w:rsidP="00B11FE3">
      <w:pPr>
        <w:ind w:left="5760"/>
        <w:jc w:val="center"/>
        <w:rPr>
          <w:b/>
          <w:bCs/>
        </w:rPr>
      </w:pPr>
      <w:r w:rsidRPr="00B75894">
        <w:rPr>
          <w:rFonts w:ascii="Arial" w:hAnsi="Arial" w:cs="Arial"/>
          <w:b/>
          <w:bCs/>
          <w:color w:val="00000A"/>
          <w:sz w:val="22"/>
          <w:szCs w:val="22"/>
        </w:rPr>
        <w:t>For Sr. DEE/TRS/KALYAN</w:t>
      </w:r>
    </w:p>
    <w:p w14:paraId="73CD3584" w14:textId="77777777" w:rsidR="00B11FE3" w:rsidRDefault="00B11FE3" w:rsidP="00B11FE3"/>
    <w:p w14:paraId="3FC47EFD" w14:textId="228B01F7" w:rsidR="004855E1" w:rsidRDefault="00B11FE3" w:rsidP="00B11FE3">
      <w:r>
        <w:br w:type="page"/>
      </w:r>
    </w:p>
    <w:p w14:paraId="7D48AF7C" w14:textId="77777777" w:rsidR="002A33CC" w:rsidRDefault="002A33CC" w:rsidP="004855E1"/>
    <w:p w14:paraId="35EEB4D4" w14:textId="77777777" w:rsidR="003324E5" w:rsidRDefault="003324E5" w:rsidP="004855E1"/>
    <w:p w14:paraId="2F178FE6" w14:textId="77777777" w:rsidR="003324E5" w:rsidRDefault="003324E5" w:rsidP="003324E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3324E5" w14:paraId="7BA88A8D" w14:textId="77777777" w:rsidTr="00B11FE3">
        <w:trPr>
          <w:trHeight w:val="1440"/>
        </w:trPr>
        <w:tc>
          <w:tcPr>
            <w:tcW w:w="4321" w:type="dxa"/>
            <w:tcBorders>
              <w:top w:val="nil"/>
              <w:left w:val="nil"/>
              <w:bottom w:val="single" w:sz="4" w:space="0" w:color="auto"/>
              <w:right w:val="nil"/>
            </w:tcBorders>
            <w:hideMark/>
          </w:tcPr>
          <w:p w14:paraId="35F8242D" w14:textId="77777777" w:rsidR="003324E5" w:rsidRDefault="003324E5" w:rsidP="00B11FE3">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0B909FFA" w14:textId="77777777" w:rsidR="003324E5" w:rsidRDefault="003324E5" w:rsidP="00B11FE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4655F430" w14:textId="77777777" w:rsidR="003324E5" w:rsidRDefault="003324E5" w:rsidP="00B11FE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6A85C262" w14:textId="77777777" w:rsidR="003324E5" w:rsidRDefault="003324E5" w:rsidP="00B11FE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287F077D" w14:textId="77777777" w:rsidR="003324E5" w:rsidRDefault="003324E5" w:rsidP="00B11FE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46777B01" wp14:editId="70B6AC0D">
                  <wp:extent cx="871220" cy="880110"/>
                  <wp:effectExtent l="19050" t="0" r="5080" b="0"/>
                  <wp:docPr id="16752064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2C4F10BE" w14:textId="77777777" w:rsidR="003324E5" w:rsidRDefault="003324E5" w:rsidP="00B11FE3">
            <w:pPr>
              <w:pStyle w:val="Header"/>
              <w:spacing w:line="276" w:lineRule="auto"/>
              <w:rPr>
                <w:b/>
              </w:rPr>
            </w:pPr>
          </w:p>
          <w:p w14:paraId="704203B1" w14:textId="77777777" w:rsidR="003324E5" w:rsidRDefault="003324E5" w:rsidP="00B11FE3">
            <w:pPr>
              <w:pStyle w:val="Header"/>
              <w:spacing w:line="276" w:lineRule="auto"/>
              <w:rPr>
                <w:b/>
                <w:bCs/>
              </w:rPr>
            </w:pPr>
            <w:r>
              <w:rPr>
                <w:b/>
              </w:rPr>
              <w:t>Central Railway</w:t>
            </w:r>
          </w:p>
          <w:p w14:paraId="2F947FC2" w14:textId="77777777" w:rsidR="003324E5" w:rsidRDefault="003324E5" w:rsidP="00B11FE3">
            <w:pPr>
              <w:pStyle w:val="Header"/>
              <w:spacing w:line="276" w:lineRule="auto"/>
              <w:jc w:val="both"/>
              <w:rPr>
                <w:b/>
                <w:bCs/>
              </w:rPr>
            </w:pPr>
            <w:r>
              <w:t xml:space="preserve">Office of Sr. DEE (TRS), </w:t>
            </w:r>
          </w:p>
          <w:p w14:paraId="6EF60306" w14:textId="77777777" w:rsidR="003324E5" w:rsidRDefault="003324E5" w:rsidP="00B11FE3">
            <w:pPr>
              <w:pStyle w:val="Header"/>
              <w:spacing w:line="276" w:lineRule="auto"/>
              <w:jc w:val="both"/>
              <w:rPr>
                <w:b/>
                <w:bCs/>
              </w:rPr>
            </w:pPr>
            <w:r>
              <w:t xml:space="preserve">Electric Loco Shed, Kalyan - 421 301. </w:t>
            </w:r>
          </w:p>
          <w:p w14:paraId="6EDEFD4E" w14:textId="77777777" w:rsidR="003324E5" w:rsidRDefault="003324E5" w:rsidP="00B11FE3">
            <w:pPr>
              <w:pStyle w:val="Header"/>
              <w:spacing w:line="276" w:lineRule="auto"/>
              <w:jc w:val="both"/>
              <w:rPr>
                <w:rFonts w:ascii="Mangal" w:hAnsi="Mangal" w:cs="Mangal"/>
                <w:b/>
                <w:bCs/>
              </w:rPr>
            </w:pPr>
            <w:r>
              <w:t xml:space="preserve">Email :- </w:t>
            </w:r>
            <w:hyperlink r:id="rId15" w:history="1">
              <w:r>
                <w:rPr>
                  <w:rStyle w:val="Hyperlink"/>
                </w:rPr>
                <w:t>srdeetrskyncrly@gmail.cox</w:t>
              </w:r>
            </w:hyperlink>
            <w:r>
              <w:t>m</w:t>
            </w:r>
          </w:p>
        </w:tc>
      </w:tr>
    </w:tbl>
    <w:p w14:paraId="0BD82EC0" w14:textId="77777777" w:rsidR="003324E5" w:rsidRDefault="003324E5" w:rsidP="003324E5">
      <w:pPr>
        <w:rPr>
          <w:sz w:val="12"/>
          <w:szCs w:val="20"/>
        </w:rPr>
      </w:pPr>
    </w:p>
    <w:p w14:paraId="7F862209" w14:textId="3160AD5C" w:rsidR="003324E5" w:rsidRPr="00171E77" w:rsidRDefault="003324E5" w:rsidP="003324E5">
      <w:pPr>
        <w:rPr>
          <w:rFonts w:ascii="Arial" w:hAnsi="Arial" w:cs="Arial"/>
          <w:b/>
          <w:bCs/>
          <w:sz w:val="21"/>
          <w:szCs w:val="21"/>
        </w:rPr>
      </w:pPr>
      <w:r w:rsidRPr="003324E5">
        <w:rPr>
          <w:rFonts w:ascii="Arial" w:hAnsi="Arial" w:cs="Arial"/>
          <w:b/>
          <w:bCs/>
          <w:sz w:val="21"/>
          <w:szCs w:val="21"/>
        </w:rPr>
        <w:t>No. ELSKYN/WKS/2022-27-EOT-AMT-B</w:t>
      </w:r>
      <w:r w:rsidRPr="00171E77">
        <w:rPr>
          <w:rFonts w:ascii="Arial" w:hAnsi="Arial" w:cs="Arial"/>
          <w:b/>
          <w:bCs/>
          <w:sz w:val="21"/>
          <w:szCs w:val="21"/>
        </w:rPr>
        <w:t xml:space="preserve">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w:t>
      </w:r>
      <w:r>
        <w:rPr>
          <w:rFonts w:ascii="Arial" w:hAnsi="Arial" w:cs="Arial"/>
          <w:b/>
          <w:bCs/>
          <w:sz w:val="21"/>
          <w:szCs w:val="21"/>
        </w:rPr>
        <w:t>12</w:t>
      </w:r>
      <w:r w:rsidRPr="00171E77">
        <w:rPr>
          <w:rFonts w:ascii="Arial" w:hAnsi="Arial" w:cs="Arial"/>
          <w:b/>
          <w:bCs/>
          <w:sz w:val="21"/>
          <w:szCs w:val="21"/>
        </w:rPr>
        <w:t>.</w:t>
      </w:r>
      <w:r>
        <w:rPr>
          <w:rFonts w:ascii="Arial" w:hAnsi="Arial" w:cs="Arial"/>
          <w:b/>
          <w:bCs/>
          <w:sz w:val="21"/>
          <w:szCs w:val="21"/>
        </w:rPr>
        <w:t>04</w:t>
      </w:r>
      <w:r w:rsidRPr="00171E77">
        <w:rPr>
          <w:rFonts w:ascii="Arial" w:hAnsi="Arial" w:cs="Arial"/>
          <w:b/>
          <w:bCs/>
          <w:sz w:val="21"/>
          <w:szCs w:val="21"/>
        </w:rPr>
        <w:t>.202</w:t>
      </w:r>
      <w:r>
        <w:rPr>
          <w:rFonts w:ascii="Arial" w:hAnsi="Arial" w:cs="Arial"/>
          <w:b/>
          <w:bCs/>
          <w:sz w:val="21"/>
          <w:szCs w:val="21"/>
        </w:rPr>
        <w:t>5</w:t>
      </w:r>
    </w:p>
    <w:p w14:paraId="57D4AC81" w14:textId="77777777" w:rsidR="003324E5" w:rsidRDefault="003324E5" w:rsidP="003324E5">
      <w:pPr>
        <w:ind w:left="900"/>
        <w:jc w:val="both"/>
        <w:rPr>
          <w:rFonts w:ascii="Arial" w:hAnsi="Arial" w:cs="Arial"/>
          <w:sz w:val="21"/>
          <w:szCs w:val="21"/>
        </w:rPr>
      </w:pPr>
    </w:p>
    <w:p w14:paraId="562229FB" w14:textId="77777777" w:rsidR="008759D1" w:rsidRDefault="008759D1" w:rsidP="003324E5">
      <w:pPr>
        <w:ind w:left="900"/>
        <w:jc w:val="both"/>
        <w:rPr>
          <w:rFonts w:ascii="Arial" w:hAnsi="Arial" w:cs="Arial"/>
          <w:sz w:val="21"/>
          <w:szCs w:val="21"/>
        </w:rPr>
      </w:pPr>
    </w:p>
    <w:p w14:paraId="14EAA6CF" w14:textId="79E97D24" w:rsidR="003324E5" w:rsidRDefault="003324E5" w:rsidP="003324E5">
      <w:pPr>
        <w:rPr>
          <w:rFonts w:ascii="Arial" w:hAnsi="Arial" w:cs="Arial"/>
          <w:b/>
          <w:bCs/>
          <w:sz w:val="21"/>
          <w:szCs w:val="21"/>
        </w:rPr>
      </w:pPr>
      <w:r>
        <w:rPr>
          <w:rFonts w:ascii="Arial" w:hAnsi="Arial" w:cs="Arial"/>
          <w:b/>
          <w:bCs/>
          <w:sz w:val="21"/>
          <w:szCs w:val="21"/>
        </w:rPr>
        <w:t>DEE (TRS) GKP</w:t>
      </w:r>
    </w:p>
    <w:p w14:paraId="0740FED7" w14:textId="4EB6C088" w:rsidR="003324E5" w:rsidRDefault="003324E5" w:rsidP="003324E5">
      <w:pPr>
        <w:rPr>
          <w:rFonts w:ascii="Arial" w:hAnsi="Arial" w:cs="Arial"/>
          <w:b/>
          <w:bCs/>
          <w:sz w:val="21"/>
          <w:szCs w:val="21"/>
        </w:rPr>
      </w:pPr>
      <w:r>
        <w:rPr>
          <w:rFonts w:ascii="Arial" w:hAnsi="Arial" w:cs="Arial"/>
          <w:b/>
          <w:bCs/>
          <w:sz w:val="21"/>
          <w:szCs w:val="21"/>
        </w:rPr>
        <w:t>ELS/Gorakhpur/NCR</w:t>
      </w:r>
    </w:p>
    <w:p w14:paraId="090E13CB" w14:textId="77777777" w:rsidR="003324E5" w:rsidRDefault="003324E5" w:rsidP="003324E5">
      <w:pPr>
        <w:ind w:left="900"/>
        <w:jc w:val="both"/>
        <w:rPr>
          <w:rFonts w:ascii="Arial" w:hAnsi="Arial" w:cs="Arial"/>
          <w:sz w:val="21"/>
          <w:szCs w:val="21"/>
        </w:rPr>
      </w:pPr>
    </w:p>
    <w:p w14:paraId="6BDDC2D7" w14:textId="77777777" w:rsidR="008759D1" w:rsidRDefault="008759D1" w:rsidP="003324E5">
      <w:pPr>
        <w:ind w:left="900"/>
        <w:jc w:val="both"/>
        <w:rPr>
          <w:rFonts w:ascii="Arial" w:hAnsi="Arial" w:cs="Arial"/>
          <w:sz w:val="21"/>
          <w:szCs w:val="21"/>
        </w:rPr>
      </w:pPr>
    </w:p>
    <w:p w14:paraId="158A9683" w14:textId="0836EDD7" w:rsidR="003324E5" w:rsidRDefault="003324E5" w:rsidP="003324E5">
      <w:pPr>
        <w:ind w:left="1080" w:hanging="1080"/>
        <w:jc w:val="both"/>
        <w:rPr>
          <w:rFonts w:ascii="Arial" w:hAnsi="Arial" w:cs="Arial"/>
          <w:sz w:val="21"/>
          <w:szCs w:val="21"/>
        </w:rPr>
      </w:pPr>
      <w:r>
        <w:rPr>
          <w:rFonts w:ascii="Arial" w:hAnsi="Arial" w:cs="Arial"/>
          <w:sz w:val="21"/>
          <w:szCs w:val="21"/>
        </w:rPr>
        <w:t xml:space="preserve">             Sub:-</w:t>
      </w:r>
      <w:r>
        <w:rPr>
          <w:rFonts w:ascii="Arial" w:hAnsi="Arial" w:cs="Arial"/>
          <w:sz w:val="21"/>
          <w:szCs w:val="21"/>
        </w:rPr>
        <w:tab/>
        <w:t>Regarding Verification of Performance Letter Submitted by firm.</w:t>
      </w:r>
    </w:p>
    <w:p w14:paraId="00BCEBCC" w14:textId="77777777" w:rsidR="003324E5" w:rsidRDefault="003324E5" w:rsidP="003324E5">
      <w:pPr>
        <w:ind w:left="1080" w:hanging="1080"/>
        <w:jc w:val="both"/>
        <w:rPr>
          <w:rFonts w:ascii="Arial" w:hAnsi="Arial" w:cs="Arial"/>
          <w:sz w:val="21"/>
          <w:szCs w:val="21"/>
        </w:rPr>
      </w:pPr>
    </w:p>
    <w:p w14:paraId="6225114F" w14:textId="2DD06345" w:rsidR="003324E5" w:rsidRPr="00E77641" w:rsidRDefault="003324E5" w:rsidP="003324E5">
      <w:pPr>
        <w:ind w:left="1350" w:hanging="1350"/>
        <w:jc w:val="both"/>
        <w:rPr>
          <w:rFonts w:ascii="Arial" w:hAnsi="Arial" w:cs="Arial"/>
          <w:sz w:val="8"/>
          <w:szCs w:val="8"/>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 xml:space="preserve">1. </w:t>
      </w:r>
      <w:r w:rsidRPr="003324E5">
        <w:rPr>
          <w:rFonts w:ascii="Arial" w:hAnsi="Arial" w:cs="Arial"/>
          <w:sz w:val="21"/>
          <w:szCs w:val="21"/>
        </w:rPr>
        <w:t>LOA no. ELSKYNWKS22-27-EOT-AMT-B / 00224660084174 dtd 10.08.2023</w:t>
      </w:r>
    </w:p>
    <w:p w14:paraId="4315E28F" w14:textId="71AEE9B2" w:rsidR="003324E5" w:rsidRDefault="003324E5" w:rsidP="003324E5">
      <w:pPr>
        <w:ind w:left="1350" w:firstLine="90"/>
        <w:jc w:val="both"/>
        <w:rPr>
          <w:rFonts w:ascii="Arial" w:hAnsi="Arial" w:cs="Arial"/>
          <w:sz w:val="21"/>
          <w:szCs w:val="21"/>
        </w:rPr>
      </w:pPr>
      <w:r>
        <w:rPr>
          <w:rFonts w:ascii="Arial" w:hAnsi="Arial" w:cs="Arial"/>
          <w:sz w:val="21"/>
          <w:szCs w:val="21"/>
        </w:rPr>
        <w:t xml:space="preserve">2. Your office letter </w:t>
      </w:r>
      <w:proofErr w:type="spellStart"/>
      <w:r>
        <w:rPr>
          <w:rFonts w:ascii="Arial" w:hAnsi="Arial" w:cs="Arial"/>
          <w:sz w:val="21"/>
          <w:szCs w:val="21"/>
        </w:rPr>
        <w:t>no.ELS</w:t>
      </w:r>
      <w:proofErr w:type="spellEnd"/>
      <w:r>
        <w:rPr>
          <w:rFonts w:ascii="Arial" w:hAnsi="Arial" w:cs="Arial"/>
          <w:sz w:val="21"/>
          <w:szCs w:val="21"/>
        </w:rPr>
        <w:t xml:space="preserve">/GKP/CAMC/CRANE/24-25 dated 07.04.2025 </w:t>
      </w:r>
    </w:p>
    <w:p w14:paraId="39A16024" w14:textId="77777777" w:rsidR="003324E5" w:rsidRDefault="003324E5" w:rsidP="003324E5">
      <w:pPr>
        <w:ind w:left="1080" w:hanging="1080"/>
        <w:jc w:val="both"/>
        <w:rPr>
          <w:rFonts w:ascii="Arial" w:hAnsi="Arial" w:cs="Arial"/>
          <w:sz w:val="12"/>
          <w:szCs w:val="12"/>
        </w:rPr>
      </w:pPr>
    </w:p>
    <w:p w14:paraId="39FF750F" w14:textId="77777777" w:rsidR="008759D1" w:rsidRDefault="008759D1" w:rsidP="003324E5">
      <w:pPr>
        <w:ind w:left="1080" w:hanging="1080"/>
        <w:jc w:val="both"/>
        <w:rPr>
          <w:rFonts w:ascii="Arial" w:hAnsi="Arial" w:cs="Arial"/>
          <w:sz w:val="12"/>
          <w:szCs w:val="12"/>
        </w:rPr>
      </w:pPr>
    </w:p>
    <w:p w14:paraId="18CB36C0" w14:textId="77777777" w:rsidR="008759D1" w:rsidRPr="005A65F9" w:rsidRDefault="008759D1" w:rsidP="003324E5">
      <w:pPr>
        <w:ind w:left="1080" w:hanging="1080"/>
        <w:jc w:val="both"/>
        <w:rPr>
          <w:rFonts w:ascii="Arial" w:hAnsi="Arial" w:cs="Arial"/>
          <w:sz w:val="12"/>
          <w:szCs w:val="12"/>
        </w:rPr>
      </w:pPr>
    </w:p>
    <w:p w14:paraId="7EF216E5" w14:textId="77777777" w:rsidR="003324E5" w:rsidRDefault="003324E5" w:rsidP="003324E5">
      <w:pPr>
        <w:ind w:left="1080" w:hanging="1080"/>
        <w:jc w:val="center"/>
        <w:rPr>
          <w:rFonts w:ascii="Arial" w:hAnsi="Arial" w:cs="Arial"/>
          <w:sz w:val="21"/>
          <w:szCs w:val="21"/>
        </w:rPr>
      </w:pPr>
      <w:r>
        <w:rPr>
          <w:rFonts w:ascii="Arial" w:hAnsi="Arial" w:cs="Arial"/>
          <w:sz w:val="21"/>
          <w:szCs w:val="21"/>
        </w:rPr>
        <w:t>--**--</w:t>
      </w:r>
    </w:p>
    <w:p w14:paraId="28655CE2" w14:textId="77777777" w:rsidR="003324E5" w:rsidRDefault="003324E5" w:rsidP="003324E5">
      <w:pPr>
        <w:jc w:val="both"/>
        <w:rPr>
          <w:rFonts w:ascii="Arial" w:hAnsi="Arial" w:cs="Arial"/>
          <w:sz w:val="10"/>
          <w:szCs w:val="10"/>
        </w:rPr>
      </w:pPr>
    </w:p>
    <w:p w14:paraId="03D73E4C" w14:textId="77777777" w:rsidR="008759D1" w:rsidRDefault="008759D1" w:rsidP="003324E5">
      <w:pPr>
        <w:jc w:val="both"/>
        <w:rPr>
          <w:rFonts w:ascii="Arial" w:hAnsi="Arial" w:cs="Arial"/>
          <w:sz w:val="10"/>
          <w:szCs w:val="10"/>
        </w:rPr>
      </w:pPr>
    </w:p>
    <w:p w14:paraId="32A1A1F4" w14:textId="77777777" w:rsidR="008759D1" w:rsidRDefault="008759D1" w:rsidP="003324E5">
      <w:pPr>
        <w:jc w:val="both"/>
        <w:rPr>
          <w:rFonts w:ascii="Arial" w:hAnsi="Arial" w:cs="Arial"/>
          <w:sz w:val="10"/>
          <w:szCs w:val="10"/>
        </w:rPr>
      </w:pPr>
    </w:p>
    <w:p w14:paraId="0399421F" w14:textId="77777777" w:rsidR="008759D1" w:rsidRPr="005A65F9" w:rsidRDefault="008759D1" w:rsidP="003324E5">
      <w:pPr>
        <w:jc w:val="both"/>
        <w:rPr>
          <w:rFonts w:ascii="Arial" w:hAnsi="Arial" w:cs="Arial"/>
          <w:sz w:val="10"/>
          <w:szCs w:val="10"/>
        </w:rPr>
      </w:pPr>
    </w:p>
    <w:p w14:paraId="580DD3CB" w14:textId="6DCA351C" w:rsidR="003324E5" w:rsidRDefault="003324E5" w:rsidP="008759D1">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With reference to your office letter under Ref.2, it is certified that </w:t>
      </w:r>
      <w:r w:rsidR="008759D1">
        <w:rPr>
          <w:rFonts w:ascii="Arial" w:hAnsi="Arial" w:cs="Arial"/>
          <w:sz w:val="21"/>
          <w:szCs w:val="21"/>
        </w:rPr>
        <w:t xml:space="preserve">Appreciation/ Performance letter </w:t>
      </w:r>
      <w:proofErr w:type="spellStart"/>
      <w:r w:rsidR="008759D1">
        <w:rPr>
          <w:rFonts w:ascii="Arial" w:hAnsi="Arial" w:cs="Arial"/>
          <w:sz w:val="21"/>
          <w:szCs w:val="21"/>
        </w:rPr>
        <w:t>No.ELS.KYN.Misc</w:t>
      </w:r>
      <w:proofErr w:type="spellEnd"/>
      <w:r w:rsidR="008759D1">
        <w:rPr>
          <w:rFonts w:ascii="Arial" w:hAnsi="Arial" w:cs="Arial"/>
          <w:sz w:val="21"/>
          <w:szCs w:val="21"/>
        </w:rPr>
        <w:t xml:space="preserve"> dated 09.07.2024 is authentic and issued by </w:t>
      </w:r>
      <w:r w:rsidR="00AA5A41">
        <w:rPr>
          <w:rFonts w:ascii="Arial" w:hAnsi="Arial" w:cs="Arial"/>
          <w:sz w:val="21"/>
          <w:szCs w:val="21"/>
        </w:rPr>
        <w:t xml:space="preserve">this office </w:t>
      </w:r>
      <w:r w:rsidR="008759D1">
        <w:rPr>
          <w:rFonts w:ascii="Arial" w:hAnsi="Arial" w:cs="Arial"/>
          <w:sz w:val="21"/>
          <w:szCs w:val="21"/>
        </w:rPr>
        <w:t>for work done against LOA under Ref.2. 100% payment for the same has been made to the firm as per payment terms</w:t>
      </w:r>
      <w:r w:rsidR="00064B32">
        <w:rPr>
          <w:rFonts w:ascii="Arial" w:hAnsi="Arial" w:cs="Arial"/>
          <w:sz w:val="21"/>
          <w:szCs w:val="21"/>
        </w:rPr>
        <w:t xml:space="preserve"> of LOA</w:t>
      </w:r>
      <w:r w:rsidR="008759D1">
        <w:rPr>
          <w:rFonts w:ascii="Arial" w:hAnsi="Arial" w:cs="Arial"/>
          <w:sz w:val="21"/>
          <w:szCs w:val="21"/>
        </w:rPr>
        <w:t xml:space="preserve">. </w:t>
      </w:r>
    </w:p>
    <w:p w14:paraId="2582EB8A" w14:textId="77777777" w:rsidR="003324E5" w:rsidRDefault="003324E5" w:rsidP="003324E5">
      <w:pPr>
        <w:ind w:left="360" w:hanging="360"/>
        <w:jc w:val="both"/>
        <w:rPr>
          <w:rFonts w:ascii="Arial" w:hAnsi="Arial" w:cs="Arial"/>
          <w:sz w:val="21"/>
          <w:szCs w:val="21"/>
        </w:rPr>
      </w:pPr>
    </w:p>
    <w:p w14:paraId="22CB0D70" w14:textId="77777777" w:rsidR="008759D1" w:rsidRDefault="008759D1" w:rsidP="003324E5">
      <w:pPr>
        <w:ind w:left="360" w:hanging="360"/>
        <w:jc w:val="both"/>
        <w:rPr>
          <w:rFonts w:ascii="Arial" w:hAnsi="Arial" w:cs="Arial"/>
          <w:sz w:val="21"/>
          <w:szCs w:val="21"/>
        </w:rPr>
      </w:pPr>
    </w:p>
    <w:p w14:paraId="45481AA0" w14:textId="77777777" w:rsidR="008759D1" w:rsidRDefault="008759D1" w:rsidP="003324E5">
      <w:pPr>
        <w:ind w:left="360" w:hanging="360"/>
        <w:jc w:val="both"/>
        <w:rPr>
          <w:rFonts w:ascii="Arial" w:hAnsi="Arial" w:cs="Arial"/>
          <w:sz w:val="21"/>
          <w:szCs w:val="21"/>
        </w:rPr>
      </w:pPr>
    </w:p>
    <w:p w14:paraId="73C19CC6" w14:textId="77777777" w:rsidR="008759D1" w:rsidRDefault="008759D1" w:rsidP="003324E5">
      <w:pPr>
        <w:ind w:left="360" w:hanging="360"/>
        <w:jc w:val="both"/>
        <w:rPr>
          <w:rFonts w:ascii="Arial" w:hAnsi="Arial" w:cs="Arial"/>
          <w:sz w:val="21"/>
          <w:szCs w:val="21"/>
        </w:rPr>
      </w:pPr>
    </w:p>
    <w:p w14:paraId="2A92C9FA" w14:textId="77777777" w:rsidR="003324E5" w:rsidRDefault="003324E5" w:rsidP="003324E5">
      <w:pPr>
        <w:ind w:left="360" w:hanging="360"/>
        <w:jc w:val="both"/>
        <w:rPr>
          <w:rFonts w:ascii="Arial" w:hAnsi="Arial" w:cs="Arial"/>
          <w:sz w:val="21"/>
          <w:szCs w:val="21"/>
        </w:rPr>
      </w:pPr>
    </w:p>
    <w:p w14:paraId="5C5B422D" w14:textId="77777777" w:rsidR="003324E5" w:rsidRDefault="003324E5" w:rsidP="003324E5">
      <w:pPr>
        <w:ind w:left="360" w:hanging="360"/>
        <w:jc w:val="both"/>
        <w:rPr>
          <w:rFonts w:ascii="Arial" w:hAnsi="Arial" w:cs="Arial"/>
          <w:sz w:val="21"/>
          <w:szCs w:val="21"/>
        </w:rPr>
      </w:pPr>
    </w:p>
    <w:p w14:paraId="3406A7B1" w14:textId="77777777" w:rsidR="003324E5" w:rsidRDefault="003324E5" w:rsidP="003324E5">
      <w:pPr>
        <w:jc w:val="both"/>
        <w:rPr>
          <w:rFonts w:ascii="Arial" w:hAnsi="Arial" w:cs="Arial"/>
          <w:sz w:val="21"/>
          <w:szCs w:val="21"/>
        </w:rPr>
      </w:pPr>
    </w:p>
    <w:p w14:paraId="7E5C07FD" w14:textId="34352FEC" w:rsidR="003324E5" w:rsidRDefault="003324E5" w:rsidP="003324E5">
      <w:pPr>
        <w:ind w:left="5760"/>
        <w:jc w:val="center"/>
        <w:rPr>
          <w:rFonts w:ascii="Arial" w:hAnsi="Arial" w:cs="Arial"/>
          <w:b/>
          <w:bCs/>
          <w:color w:val="00000A"/>
          <w:sz w:val="22"/>
          <w:szCs w:val="22"/>
        </w:rPr>
      </w:pPr>
      <w:r w:rsidRPr="00B75894">
        <w:rPr>
          <w:rFonts w:ascii="Arial" w:hAnsi="Arial" w:cs="Arial"/>
          <w:b/>
          <w:bCs/>
          <w:color w:val="00000A"/>
          <w:sz w:val="22"/>
          <w:szCs w:val="22"/>
        </w:rPr>
        <w:t>(</w:t>
      </w:r>
      <w:r w:rsidR="008759D1">
        <w:rPr>
          <w:rFonts w:ascii="Arial" w:hAnsi="Arial" w:cs="Arial"/>
          <w:b/>
          <w:bCs/>
          <w:color w:val="00000A"/>
          <w:sz w:val="22"/>
          <w:szCs w:val="22"/>
        </w:rPr>
        <w:t>BHUPESH YADAV</w:t>
      </w:r>
      <w:r w:rsidRPr="00B75894">
        <w:rPr>
          <w:rFonts w:ascii="Arial" w:hAnsi="Arial" w:cs="Arial"/>
          <w:b/>
          <w:bCs/>
          <w:color w:val="00000A"/>
          <w:sz w:val="22"/>
          <w:szCs w:val="22"/>
        </w:rPr>
        <w:t>)</w:t>
      </w:r>
    </w:p>
    <w:p w14:paraId="2BAB7B2F" w14:textId="77777777" w:rsidR="003324E5" w:rsidRDefault="003324E5" w:rsidP="003324E5">
      <w:pPr>
        <w:ind w:left="5760"/>
        <w:jc w:val="center"/>
        <w:rPr>
          <w:rFonts w:ascii="Arial" w:hAnsi="Arial" w:cs="Arial"/>
          <w:b/>
          <w:bCs/>
          <w:color w:val="00000A"/>
        </w:rPr>
      </w:pPr>
      <w:r w:rsidRPr="00B75894">
        <w:rPr>
          <w:rFonts w:ascii="Arial" w:hAnsi="Arial" w:cs="Arial"/>
          <w:b/>
          <w:bCs/>
          <w:color w:val="00000A"/>
          <w:sz w:val="22"/>
          <w:szCs w:val="22"/>
        </w:rPr>
        <w:t>DEE/TRS/KALYAN</w:t>
      </w:r>
    </w:p>
    <w:p w14:paraId="6CA180BB" w14:textId="77777777" w:rsidR="003324E5" w:rsidRPr="00B75894" w:rsidRDefault="003324E5" w:rsidP="003324E5">
      <w:pPr>
        <w:ind w:left="5760"/>
        <w:jc w:val="center"/>
        <w:rPr>
          <w:b/>
          <w:bCs/>
        </w:rPr>
      </w:pPr>
      <w:r w:rsidRPr="00B75894">
        <w:rPr>
          <w:rFonts w:ascii="Arial" w:hAnsi="Arial" w:cs="Arial"/>
          <w:b/>
          <w:bCs/>
          <w:color w:val="00000A"/>
          <w:sz w:val="22"/>
          <w:szCs w:val="22"/>
        </w:rPr>
        <w:t>For Sr. DEE/TRS/KALYAN</w:t>
      </w:r>
    </w:p>
    <w:p w14:paraId="0AD46ACA" w14:textId="77777777" w:rsidR="003324E5" w:rsidRDefault="003324E5" w:rsidP="003324E5"/>
    <w:p w14:paraId="12118DBE" w14:textId="77777777" w:rsidR="003324E5" w:rsidRDefault="003324E5" w:rsidP="003324E5">
      <w:pPr>
        <w:spacing w:after="200" w:line="276" w:lineRule="auto"/>
      </w:pPr>
      <w:r>
        <w:br w:type="page"/>
      </w:r>
    </w:p>
    <w:p w14:paraId="301FCE82" w14:textId="77777777" w:rsidR="003324E5" w:rsidRDefault="003324E5" w:rsidP="004855E1"/>
    <w:p w14:paraId="340B8FEF" w14:textId="77777777" w:rsidR="003324E5" w:rsidRDefault="003324E5" w:rsidP="004855E1"/>
    <w:p w14:paraId="48609AD7" w14:textId="77777777" w:rsidR="003324E5" w:rsidRDefault="003324E5" w:rsidP="004855E1"/>
    <w:p w14:paraId="360313B3" w14:textId="77777777" w:rsidR="003324E5" w:rsidRDefault="003324E5" w:rsidP="004855E1"/>
    <w:p w14:paraId="4BFCFD50" w14:textId="77777777" w:rsidR="003324E5" w:rsidRDefault="003324E5" w:rsidP="003324E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3324E5" w14:paraId="11648AB1" w14:textId="77777777" w:rsidTr="00B11FE3">
        <w:trPr>
          <w:trHeight w:val="1440"/>
        </w:trPr>
        <w:tc>
          <w:tcPr>
            <w:tcW w:w="4321" w:type="dxa"/>
            <w:tcBorders>
              <w:top w:val="nil"/>
              <w:left w:val="nil"/>
              <w:bottom w:val="single" w:sz="4" w:space="0" w:color="auto"/>
              <w:right w:val="nil"/>
            </w:tcBorders>
            <w:hideMark/>
          </w:tcPr>
          <w:p w14:paraId="438ECDD7" w14:textId="77777777" w:rsidR="003324E5" w:rsidRDefault="003324E5" w:rsidP="00B11FE3">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587B7A89" w14:textId="77777777" w:rsidR="003324E5" w:rsidRDefault="003324E5" w:rsidP="00B11FE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1418B3E9" w14:textId="77777777" w:rsidR="003324E5" w:rsidRDefault="003324E5" w:rsidP="00B11FE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12BAB8D4" w14:textId="77777777" w:rsidR="003324E5" w:rsidRDefault="003324E5" w:rsidP="00B11FE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205165EC" w14:textId="77777777" w:rsidR="003324E5" w:rsidRDefault="003324E5" w:rsidP="00B11FE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1914ACB8" wp14:editId="4932BEB9">
                  <wp:extent cx="871220" cy="880110"/>
                  <wp:effectExtent l="19050" t="0" r="5080" b="0"/>
                  <wp:docPr id="151839817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6DBFDE75" w14:textId="77777777" w:rsidR="003324E5" w:rsidRDefault="003324E5" w:rsidP="00B11FE3">
            <w:pPr>
              <w:pStyle w:val="Header"/>
              <w:spacing w:line="276" w:lineRule="auto"/>
              <w:rPr>
                <w:b/>
              </w:rPr>
            </w:pPr>
          </w:p>
          <w:p w14:paraId="74C61288" w14:textId="77777777" w:rsidR="003324E5" w:rsidRDefault="003324E5" w:rsidP="00B11FE3">
            <w:pPr>
              <w:pStyle w:val="Header"/>
              <w:spacing w:line="276" w:lineRule="auto"/>
              <w:rPr>
                <w:b/>
                <w:bCs/>
              </w:rPr>
            </w:pPr>
            <w:r>
              <w:rPr>
                <w:b/>
              </w:rPr>
              <w:t>Central Railway</w:t>
            </w:r>
          </w:p>
          <w:p w14:paraId="6DC1D820" w14:textId="77777777" w:rsidR="003324E5" w:rsidRDefault="003324E5" w:rsidP="00B11FE3">
            <w:pPr>
              <w:pStyle w:val="Header"/>
              <w:spacing w:line="276" w:lineRule="auto"/>
              <w:jc w:val="both"/>
              <w:rPr>
                <w:b/>
                <w:bCs/>
              </w:rPr>
            </w:pPr>
            <w:r>
              <w:t xml:space="preserve">Office of Sr. DEE (TRS), </w:t>
            </w:r>
          </w:p>
          <w:p w14:paraId="408D330B" w14:textId="77777777" w:rsidR="003324E5" w:rsidRDefault="003324E5" w:rsidP="00B11FE3">
            <w:pPr>
              <w:pStyle w:val="Header"/>
              <w:spacing w:line="276" w:lineRule="auto"/>
              <w:jc w:val="both"/>
              <w:rPr>
                <w:b/>
                <w:bCs/>
              </w:rPr>
            </w:pPr>
            <w:r>
              <w:t xml:space="preserve">Electric Loco Shed, Kalyan - 421 301. </w:t>
            </w:r>
          </w:p>
          <w:p w14:paraId="03EC0ABC" w14:textId="77777777" w:rsidR="003324E5" w:rsidRDefault="003324E5" w:rsidP="00B11FE3">
            <w:pPr>
              <w:pStyle w:val="Header"/>
              <w:spacing w:line="276" w:lineRule="auto"/>
              <w:jc w:val="both"/>
              <w:rPr>
                <w:rFonts w:ascii="Mangal" w:hAnsi="Mangal" w:cs="Mangal"/>
                <w:b/>
                <w:bCs/>
              </w:rPr>
            </w:pPr>
            <w:r>
              <w:t xml:space="preserve">Email :- </w:t>
            </w:r>
            <w:hyperlink r:id="rId16" w:history="1">
              <w:r>
                <w:rPr>
                  <w:rStyle w:val="Hyperlink"/>
                </w:rPr>
                <w:t>srdeetrskyncrly@gmail.cox</w:t>
              </w:r>
            </w:hyperlink>
            <w:r>
              <w:t>m</w:t>
            </w:r>
          </w:p>
        </w:tc>
      </w:tr>
    </w:tbl>
    <w:p w14:paraId="59296B36" w14:textId="77777777" w:rsidR="003324E5" w:rsidRDefault="003324E5" w:rsidP="003324E5">
      <w:pPr>
        <w:rPr>
          <w:sz w:val="12"/>
          <w:szCs w:val="20"/>
        </w:rPr>
      </w:pPr>
    </w:p>
    <w:p w14:paraId="2502D853" w14:textId="77777777" w:rsidR="003324E5" w:rsidRPr="00171E77" w:rsidRDefault="003324E5" w:rsidP="003324E5">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23.08.2024</w:t>
      </w:r>
    </w:p>
    <w:p w14:paraId="7931BC98" w14:textId="77777777" w:rsidR="003324E5" w:rsidRDefault="003324E5" w:rsidP="003324E5">
      <w:pPr>
        <w:ind w:left="900"/>
        <w:jc w:val="both"/>
        <w:rPr>
          <w:rFonts w:ascii="Arial" w:hAnsi="Arial" w:cs="Arial"/>
          <w:sz w:val="21"/>
          <w:szCs w:val="21"/>
        </w:rPr>
      </w:pPr>
    </w:p>
    <w:p w14:paraId="041D0843" w14:textId="77777777" w:rsidR="003324E5" w:rsidRDefault="003324E5" w:rsidP="003324E5">
      <w:pPr>
        <w:rPr>
          <w:rFonts w:ascii="Arial" w:hAnsi="Arial" w:cs="Arial"/>
          <w:b/>
          <w:bCs/>
          <w:sz w:val="21"/>
          <w:szCs w:val="21"/>
        </w:rPr>
      </w:pPr>
      <w:r>
        <w:rPr>
          <w:rFonts w:ascii="Arial" w:hAnsi="Arial" w:cs="Arial"/>
          <w:b/>
          <w:bCs/>
          <w:sz w:val="21"/>
          <w:szCs w:val="21"/>
        </w:rPr>
        <w:t>Sr.DEE (TRS) AQ</w:t>
      </w:r>
    </w:p>
    <w:p w14:paraId="68D29B53" w14:textId="77777777" w:rsidR="003324E5" w:rsidRDefault="003324E5" w:rsidP="003324E5">
      <w:pPr>
        <w:ind w:left="900"/>
        <w:jc w:val="both"/>
        <w:rPr>
          <w:rFonts w:ascii="Arial" w:hAnsi="Arial" w:cs="Arial"/>
          <w:sz w:val="21"/>
          <w:szCs w:val="21"/>
        </w:rPr>
      </w:pPr>
    </w:p>
    <w:p w14:paraId="729DA6B3" w14:textId="77777777" w:rsidR="003324E5" w:rsidRDefault="003324E5" w:rsidP="003324E5">
      <w:pPr>
        <w:ind w:left="1080" w:hanging="1080"/>
        <w:jc w:val="both"/>
        <w:rPr>
          <w:rFonts w:ascii="Arial" w:hAnsi="Arial" w:cs="Arial"/>
          <w:sz w:val="21"/>
          <w:szCs w:val="21"/>
        </w:rPr>
      </w:pPr>
      <w:r>
        <w:rPr>
          <w:rFonts w:ascii="Arial" w:hAnsi="Arial" w:cs="Arial"/>
          <w:sz w:val="21"/>
          <w:szCs w:val="21"/>
        </w:rPr>
        <w:t xml:space="preserve">             Sub:-Comprehensive Annual Maintenance Contract (AMC) of AAL make 180 KVA </w:t>
      </w:r>
    </w:p>
    <w:p w14:paraId="25112248" w14:textId="77777777" w:rsidR="003324E5" w:rsidRDefault="003324E5" w:rsidP="003324E5">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1D5CE45F" w14:textId="77777777" w:rsidR="003324E5" w:rsidRDefault="003324E5" w:rsidP="003324E5">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0FB1DD8B" w14:textId="77777777" w:rsidR="003324E5" w:rsidRDefault="003324E5" w:rsidP="003324E5">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358CC67C" w14:textId="77777777" w:rsidR="003324E5" w:rsidRDefault="003324E5" w:rsidP="003324E5">
      <w:pPr>
        <w:ind w:left="1080" w:hanging="1080"/>
        <w:jc w:val="both"/>
        <w:rPr>
          <w:rFonts w:ascii="Arial" w:hAnsi="Arial" w:cs="Arial"/>
          <w:sz w:val="21"/>
          <w:szCs w:val="21"/>
        </w:rPr>
      </w:pPr>
    </w:p>
    <w:p w14:paraId="74A7443B" w14:textId="77777777" w:rsidR="003324E5" w:rsidRDefault="003324E5" w:rsidP="003324E5">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 xml:space="preserve">1.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4FF18CAF" w14:textId="77777777" w:rsidR="003324E5" w:rsidRDefault="003324E5" w:rsidP="003324E5">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00AEFC28" w14:textId="77777777" w:rsidR="003324E5" w:rsidRPr="00E77641" w:rsidRDefault="003324E5" w:rsidP="003324E5">
      <w:pPr>
        <w:ind w:left="1350" w:firstLine="90"/>
        <w:jc w:val="both"/>
        <w:rPr>
          <w:rFonts w:ascii="Arial" w:hAnsi="Arial" w:cs="Arial"/>
          <w:sz w:val="8"/>
          <w:szCs w:val="8"/>
        </w:rPr>
      </w:pPr>
    </w:p>
    <w:p w14:paraId="540C3131" w14:textId="77777777" w:rsidR="003324E5" w:rsidRDefault="003324E5" w:rsidP="003324E5">
      <w:pPr>
        <w:ind w:left="1350" w:firstLine="90"/>
        <w:jc w:val="both"/>
        <w:rPr>
          <w:rFonts w:ascii="Arial" w:hAnsi="Arial" w:cs="Arial"/>
          <w:sz w:val="21"/>
          <w:szCs w:val="21"/>
        </w:rPr>
      </w:pPr>
      <w:r>
        <w:rPr>
          <w:rFonts w:ascii="Arial" w:hAnsi="Arial" w:cs="Arial"/>
          <w:sz w:val="21"/>
          <w:szCs w:val="21"/>
        </w:rPr>
        <w:t xml:space="preserve">2. Your office letter no. ELS/AQ/DRG/WCQ/21-22/10 dated 02.03.2023 </w:t>
      </w:r>
    </w:p>
    <w:p w14:paraId="72C81A83" w14:textId="77777777" w:rsidR="003324E5" w:rsidRPr="005A65F9" w:rsidRDefault="003324E5" w:rsidP="003324E5">
      <w:pPr>
        <w:ind w:left="1080" w:hanging="1080"/>
        <w:jc w:val="both"/>
        <w:rPr>
          <w:rFonts w:ascii="Arial" w:hAnsi="Arial" w:cs="Arial"/>
          <w:sz w:val="12"/>
          <w:szCs w:val="12"/>
        </w:rPr>
      </w:pPr>
    </w:p>
    <w:p w14:paraId="01AE069C" w14:textId="77777777" w:rsidR="003324E5" w:rsidRDefault="003324E5" w:rsidP="003324E5">
      <w:pPr>
        <w:ind w:left="1080" w:hanging="1080"/>
        <w:jc w:val="center"/>
        <w:rPr>
          <w:rFonts w:ascii="Arial" w:hAnsi="Arial" w:cs="Arial"/>
          <w:sz w:val="21"/>
          <w:szCs w:val="21"/>
        </w:rPr>
      </w:pPr>
      <w:r>
        <w:rPr>
          <w:rFonts w:ascii="Arial" w:hAnsi="Arial" w:cs="Arial"/>
          <w:sz w:val="21"/>
          <w:szCs w:val="21"/>
        </w:rPr>
        <w:t>--**--</w:t>
      </w:r>
    </w:p>
    <w:p w14:paraId="0C403B42" w14:textId="77777777" w:rsidR="003324E5" w:rsidRPr="005A65F9" w:rsidRDefault="003324E5" w:rsidP="003324E5">
      <w:pPr>
        <w:jc w:val="both"/>
        <w:rPr>
          <w:rFonts w:ascii="Arial" w:hAnsi="Arial" w:cs="Arial"/>
          <w:sz w:val="10"/>
          <w:szCs w:val="10"/>
        </w:rPr>
      </w:pPr>
    </w:p>
    <w:p w14:paraId="172E0961" w14:textId="77777777" w:rsidR="003324E5" w:rsidRDefault="003324E5" w:rsidP="003324E5">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With reference to above referred contract a Joint note and penalty statement upto 7</w:t>
      </w:r>
      <w:r w:rsidRPr="00B75894">
        <w:rPr>
          <w:rFonts w:ascii="Arial" w:hAnsi="Arial" w:cs="Arial"/>
          <w:sz w:val="21"/>
          <w:szCs w:val="21"/>
          <w:vertAlign w:val="superscript"/>
        </w:rPr>
        <w:t>th</w:t>
      </w:r>
      <w:r>
        <w:rPr>
          <w:rFonts w:ascii="Arial" w:hAnsi="Arial" w:cs="Arial"/>
          <w:sz w:val="21"/>
          <w:szCs w:val="21"/>
        </w:rPr>
        <w:t xml:space="preserve"> Qtr. </w:t>
      </w:r>
      <w:proofErr w:type="spellStart"/>
      <w:r>
        <w:rPr>
          <w:rFonts w:ascii="Arial" w:hAnsi="Arial" w:cs="Arial"/>
          <w:sz w:val="21"/>
          <w:szCs w:val="21"/>
        </w:rPr>
        <w:t>i.e</w:t>
      </w:r>
      <w:proofErr w:type="spellEnd"/>
      <w:r>
        <w:rPr>
          <w:rFonts w:ascii="Arial" w:hAnsi="Arial" w:cs="Arial"/>
          <w:sz w:val="21"/>
          <w:szCs w:val="21"/>
        </w:rPr>
        <w:t xml:space="preserve"> 22.04.2022 to 21.01.2024 duly signed by concerned officer in-charge was sent to your office for passing payment as stated in your office letter mentioned at Ref.2.</w:t>
      </w:r>
    </w:p>
    <w:p w14:paraId="5C2A93C3" w14:textId="77777777" w:rsidR="003324E5" w:rsidRDefault="003324E5" w:rsidP="003324E5">
      <w:pPr>
        <w:ind w:left="360" w:hanging="360"/>
        <w:jc w:val="both"/>
        <w:rPr>
          <w:rFonts w:ascii="Arial" w:hAnsi="Arial" w:cs="Arial"/>
          <w:sz w:val="21"/>
          <w:szCs w:val="21"/>
        </w:rPr>
      </w:pPr>
    </w:p>
    <w:p w14:paraId="68738002" w14:textId="77777777" w:rsidR="003324E5" w:rsidRDefault="003324E5" w:rsidP="003324E5">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Now CAMC work of AAL make SIV for 8</w:t>
      </w:r>
      <w:r w:rsidRPr="00B75894">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22.01.2024 to 21.04.2024 has been carried out by firm as per LOA and scope of work satisfactorily.</w:t>
      </w:r>
    </w:p>
    <w:p w14:paraId="3202BEEB" w14:textId="77777777" w:rsidR="003324E5" w:rsidRDefault="003324E5" w:rsidP="003324E5">
      <w:pPr>
        <w:ind w:left="360" w:hanging="360"/>
        <w:jc w:val="both"/>
        <w:rPr>
          <w:rFonts w:ascii="Arial" w:hAnsi="Arial" w:cs="Arial"/>
          <w:sz w:val="21"/>
          <w:szCs w:val="21"/>
        </w:rPr>
      </w:pPr>
    </w:p>
    <w:p w14:paraId="2E631051" w14:textId="77777777" w:rsidR="003324E5" w:rsidRDefault="003324E5" w:rsidP="003324E5">
      <w:pPr>
        <w:ind w:left="360"/>
        <w:jc w:val="both"/>
        <w:rPr>
          <w:rFonts w:ascii="Arial" w:hAnsi="Arial" w:cs="Arial"/>
          <w:sz w:val="21"/>
          <w:szCs w:val="21"/>
        </w:rPr>
      </w:pPr>
      <w:r>
        <w:rPr>
          <w:rFonts w:ascii="Arial" w:hAnsi="Arial" w:cs="Arial"/>
          <w:sz w:val="21"/>
          <w:szCs w:val="21"/>
        </w:rPr>
        <w:t>The certificate for measurement of 8</w:t>
      </w:r>
      <w:r w:rsidRPr="00B75894">
        <w:rPr>
          <w:rFonts w:ascii="Arial" w:hAnsi="Arial" w:cs="Arial"/>
          <w:sz w:val="21"/>
          <w:szCs w:val="21"/>
          <w:vertAlign w:val="superscript"/>
        </w:rPr>
        <w:t>th</w:t>
      </w:r>
      <w:r>
        <w:rPr>
          <w:rFonts w:ascii="Arial" w:hAnsi="Arial" w:cs="Arial"/>
          <w:sz w:val="21"/>
          <w:szCs w:val="21"/>
        </w:rPr>
        <w:t xml:space="preserve"> Quarter of above-mentioned contract is as under: -</w:t>
      </w:r>
    </w:p>
    <w:p w14:paraId="2975D030" w14:textId="77777777" w:rsidR="003324E5" w:rsidRDefault="003324E5" w:rsidP="003324E5">
      <w:pPr>
        <w:ind w:left="360"/>
        <w:jc w:val="both"/>
        <w:rPr>
          <w:rFonts w:ascii="Arial" w:hAnsi="Arial" w:cs="Arial"/>
          <w:sz w:val="21"/>
          <w:szCs w:val="21"/>
        </w:rPr>
      </w:pPr>
    </w:p>
    <w:p w14:paraId="27C09655" w14:textId="77777777" w:rsidR="003324E5" w:rsidRDefault="003324E5" w:rsidP="003324E5">
      <w:pPr>
        <w:pStyle w:val="ListParagraph"/>
        <w:numPr>
          <w:ilvl w:val="0"/>
          <w:numId w:val="30"/>
        </w:numPr>
        <w:jc w:val="both"/>
        <w:rPr>
          <w:rFonts w:ascii="Arial" w:hAnsi="Arial" w:cs="Arial"/>
          <w:sz w:val="21"/>
          <w:szCs w:val="21"/>
        </w:rPr>
      </w:pPr>
      <w:r>
        <w:rPr>
          <w:rFonts w:ascii="Arial" w:hAnsi="Arial" w:cs="Arial"/>
          <w:sz w:val="21"/>
          <w:szCs w:val="21"/>
        </w:rPr>
        <w:t>It is certified that, 20% work is check done by me.</w:t>
      </w:r>
    </w:p>
    <w:p w14:paraId="22540D01" w14:textId="77777777" w:rsidR="003324E5" w:rsidRPr="001B58E8" w:rsidRDefault="003324E5" w:rsidP="003324E5">
      <w:pPr>
        <w:pStyle w:val="ListParagraph"/>
        <w:numPr>
          <w:ilvl w:val="0"/>
          <w:numId w:val="30"/>
        </w:numPr>
        <w:jc w:val="both"/>
        <w:rPr>
          <w:rFonts w:ascii="Arial" w:hAnsi="Arial" w:cs="Arial"/>
          <w:sz w:val="21"/>
          <w:szCs w:val="21"/>
        </w:rPr>
      </w:pPr>
      <w:r w:rsidRPr="001B58E8">
        <w:rPr>
          <w:rFonts w:ascii="Arial" w:hAnsi="Arial" w:cs="Arial"/>
          <w:sz w:val="21"/>
          <w:szCs w:val="21"/>
        </w:rPr>
        <w:t>It is certified that</w:t>
      </w:r>
      <w:r>
        <w:rPr>
          <w:rFonts w:ascii="Arial" w:hAnsi="Arial" w:cs="Arial"/>
          <w:sz w:val="21"/>
          <w:szCs w:val="21"/>
        </w:rPr>
        <w:t>; this work is under process</w:t>
      </w:r>
      <w:r w:rsidRPr="001B58E8">
        <w:rPr>
          <w:rFonts w:ascii="Arial" w:hAnsi="Arial" w:cs="Arial"/>
          <w:sz w:val="21"/>
          <w:szCs w:val="21"/>
        </w:rPr>
        <w:t xml:space="preserve">. </w:t>
      </w:r>
    </w:p>
    <w:p w14:paraId="0D8395D7" w14:textId="77777777" w:rsidR="003324E5" w:rsidRDefault="003324E5" w:rsidP="003324E5">
      <w:pPr>
        <w:ind w:left="360" w:hanging="360"/>
        <w:jc w:val="both"/>
        <w:rPr>
          <w:rFonts w:ascii="Arial" w:hAnsi="Arial" w:cs="Arial"/>
          <w:sz w:val="21"/>
          <w:szCs w:val="21"/>
        </w:rPr>
      </w:pPr>
    </w:p>
    <w:p w14:paraId="0C180E9C" w14:textId="77777777" w:rsidR="003324E5" w:rsidRDefault="003324E5" w:rsidP="003324E5">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Joint notes and penalty statements of these quarters (8</w:t>
      </w:r>
      <w:r w:rsidRPr="00B75894">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duly signed by DEE/TRS/Kalyan are sent herewith for further necessary action at your end. </w:t>
      </w:r>
    </w:p>
    <w:p w14:paraId="11F51E50" w14:textId="77777777" w:rsidR="003324E5" w:rsidRDefault="003324E5" w:rsidP="003324E5">
      <w:pPr>
        <w:ind w:left="360" w:hanging="360"/>
        <w:jc w:val="both"/>
        <w:rPr>
          <w:rFonts w:ascii="Arial" w:hAnsi="Arial" w:cs="Arial"/>
          <w:sz w:val="21"/>
          <w:szCs w:val="21"/>
        </w:rPr>
      </w:pPr>
    </w:p>
    <w:p w14:paraId="039899EA" w14:textId="77777777" w:rsidR="003324E5" w:rsidRDefault="003324E5" w:rsidP="003324E5">
      <w:pPr>
        <w:ind w:left="360" w:hanging="360"/>
        <w:jc w:val="both"/>
        <w:rPr>
          <w:rFonts w:ascii="Arial" w:hAnsi="Arial" w:cs="Arial"/>
          <w:sz w:val="21"/>
          <w:szCs w:val="21"/>
        </w:rPr>
      </w:pPr>
    </w:p>
    <w:p w14:paraId="105557FD" w14:textId="77777777" w:rsidR="003324E5" w:rsidRDefault="003324E5" w:rsidP="003324E5">
      <w:pPr>
        <w:ind w:left="360" w:hanging="360"/>
        <w:jc w:val="both"/>
        <w:rPr>
          <w:rFonts w:ascii="Arial" w:hAnsi="Arial" w:cs="Arial"/>
          <w:sz w:val="21"/>
          <w:szCs w:val="21"/>
        </w:rPr>
      </w:pPr>
    </w:p>
    <w:p w14:paraId="351D3E4E" w14:textId="77777777" w:rsidR="003324E5" w:rsidRDefault="003324E5" w:rsidP="003324E5">
      <w:pPr>
        <w:ind w:left="360" w:hanging="360"/>
        <w:jc w:val="both"/>
        <w:rPr>
          <w:rFonts w:ascii="Arial" w:hAnsi="Arial" w:cs="Arial"/>
          <w:sz w:val="21"/>
          <w:szCs w:val="21"/>
        </w:rPr>
      </w:pPr>
    </w:p>
    <w:p w14:paraId="3DEC156C" w14:textId="77777777" w:rsidR="003324E5" w:rsidRDefault="003324E5" w:rsidP="003324E5">
      <w:pPr>
        <w:ind w:left="360" w:hanging="360"/>
        <w:jc w:val="both"/>
        <w:rPr>
          <w:rFonts w:ascii="Arial" w:hAnsi="Arial" w:cs="Arial"/>
          <w:sz w:val="21"/>
          <w:szCs w:val="21"/>
        </w:rPr>
      </w:pPr>
    </w:p>
    <w:p w14:paraId="24FE96F8" w14:textId="77777777" w:rsidR="003324E5" w:rsidRDefault="003324E5" w:rsidP="003324E5">
      <w:pPr>
        <w:jc w:val="both"/>
        <w:rPr>
          <w:rFonts w:ascii="Arial" w:hAnsi="Arial" w:cs="Arial"/>
          <w:sz w:val="21"/>
          <w:szCs w:val="21"/>
        </w:rPr>
      </w:pPr>
    </w:p>
    <w:p w14:paraId="55F26D8D" w14:textId="77777777" w:rsidR="003324E5" w:rsidRDefault="003324E5" w:rsidP="003324E5">
      <w:pPr>
        <w:ind w:left="5760"/>
        <w:jc w:val="center"/>
        <w:rPr>
          <w:rFonts w:ascii="Arial" w:hAnsi="Arial" w:cs="Arial"/>
          <w:b/>
          <w:bCs/>
          <w:color w:val="00000A"/>
          <w:sz w:val="22"/>
          <w:szCs w:val="22"/>
        </w:rPr>
      </w:pPr>
      <w:r w:rsidRPr="00B75894">
        <w:rPr>
          <w:rFonts w:ascii="Arial" w:hAnsi="Arial" w:cs="Arial"/>
          <w:b/>
          <w:bCs/>
          <w:color w:val="00000A"/>
          <w:sz w:val="22"/>
          <w:szCs w:val="22"/>
        </w:rPr>
        <w:t>(Shri. Ashish Gupta)</w:t>
      </w:r>
    </w:p>
    <w:p w14:paraId="5061A2AC" w14:textId="77777777" w:rsidR="003324E5" w:rsidRDefault="003324E5" w:rsidP="003324E5">
      <w:pPr>
        <w:ind w:left="5760"/>
        <w:jc w:val="center"/>
        <w:rPr>
          <w:rFonts w:ascii="Arial" w:hAnsi="Arial" w:cs="Arial"/>
          <w:b/>
          <w:bCs/>
          <w:color w:val="00000A"/>
        </w:rPr>
      </w:pPr>
      <w:r w:rsidRPr="00B75894">
        <w:rPr>
          <w:rFonts w:ascii="Arial" w:hAnsi="Arial" w:cs="Arial"/>
          <w:b/>
          <w:bCs/>
          <w:color w:val="00000A"/>
          <w:sz w:val="22"/>
          <w:szCs w:val="22"/>
        </w:rPr>
        <w:t>DEE/TRS/KALYAN</w:t>
      </w:r>
    </w:p>
    <w:p w14:paraId="4CAA8244" w14:textId="77777777" w:rsidR="003324E5" w:rsidRPr="00B75894" w:rsidRDefault="003324E5" w:rsidP="003324E5">
      <w:pPr>
        <w:ind w:left="5760"/>
        <w:jc w:val="center"/>
        <w:rPr>
          <w:b/>
          <w:bCs/>
        </w:rPr>
      </w:pPr>
      <w:r w:rsidRPr="00B75894">
        <w:rPr>
          <w:rFonts w:ascii="Arial" w:hAnsi="Arial" w:cs="Arial"/>
          <w:b/>
          <w:bCs/>
          <w:color w:val="00000A"/>
          <w:sz w:val="22"/>
          <w:szCs w:val="22"/>
        </w:rPr>
        <w:t>For Sr. DEE/TRS/KALYAN</w:t>
      </w:r>
    </w:p>
    <w:p w14:paraId="4454461E" w14:textId="77777777" w:rsidR="003324E5" w:rsidRDefault="003324E5" w:rsidP="003324E5"/>
    <w:p w14:paraId="7012B773" w14:textId="77777777" w:rsidR="003324E5" w:rsidRDefault="003324E5" w:rsidP="003324E5">
      <w:pPr>
        <w:spacing w:after="200" w:line="276" w:lineRule="auto"/>
      </w:pPr>
      <w:r>
        <w:br w:type="page"/>
      </w:r>
    </w:p>
    <w:p w14:paraId="121F0B30" w14:textId="77777777" w:rsidR="003324E5" w:rsidRDefault="003324E5" w:rsidP="004855E1"/>
    <w:p w14:paraId="0243F652" w14:textId="77777777" w:rsidR="002A33CC" w:rsidRDefault="002A33CC" w:rsidP="002A33CC">
      <w:pPr>
        <w:rPr>
          <w:lang w:val="en-IN"/>
        </w:rPr>
      </w:pP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2A33CC" w14:paraId="178A524A" w14:textId="77777777" w:rsidTr="00B11FE3">
        <w:trPr>
          <w:trHeight w:val="1440"/>
        </w:trPr>
        <w:tc>
          <w:tcPr>
            <w:tcW w:w="4321" w:type="dxa"/>
            <w:tcBorders>
              <w:top w:val="nil"/>
              <w:left w:val="nil"/>
              <w:bottom w:val="single" w:sz="4" w:space="0" w:color="auto"/>
              <w:right w:val="nil"/>
            </w:tcBorders>
            <w:hideMark/>
          </w:tcPr>
          <w:p w14:paraId="044D5EB7" w14:textId="77777777" w:rsidR="002A33CC" w:rsidRDefault="002A33CC" w:rsidP="00B11FE3">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27374B6E" w14:textId="77777777" w:rsidR="002A33CC" w:rsidRDefault="002A33CC" w:rsidP="00B11FE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0F55873B" w14:textId="77777777" w:rsidR="002A33CC" w:rsidRDefault="002A33CC" w:rsidP="00B11FE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F31A994" w14:textId="77777777" w:rsidR="002A33CC" w:rsidRDefault="002A33CC" w:rsidP="00B11FE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0F436B5F" w14:textId="77777777" w:rsidR="002A33CC" w:rsidRDefault="002A33CC" w:rsidP="00B11FE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058D03AA" wp14:editId="0DD2406A">
                  <wp:extent cx="871220" cy="880110"/>
                  <wp:effectExtent l="19050" t="0" r="5080" b="0"/>
                  <wp:docPr id="19770902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287ADA27" w14:textId="77777777" w:rsidR="002A33CC" w:rsidRDefault="002A33CC" w:rsidP="00B11FE3">
            <w:pPr>
              <w:pStyle w:val="Header"/>
              <w:spacing w:line="276" w:lineRule="auto"/>
              <w:rPr>
                <w:b/>
              </w:rPr>
            </w:pPr>
          </w:p>
          <w:p w14:paraId="0C0FDE51" w14:textId="77777777" w:rsidR="002A33CC" w:rsidRDefault="002A33CC" w:rsidP="00B11FE3">
            <w:pPr>
              <w:pStyle w:val="Header"/>
              <w:spacing w:line="276" w:lineRule="auto"/>
              <w:rPr>
                <w:b/>
                <w:bCs/>
              </w:rPr>
            </w:pPr>
            <w:r>
              <w:rPr>
                <w:b/>
              </w:rPr>
              <w:t>Central Railway</w:t>
            </w:r>
          </w:p>
          <w:p w14:paraId="57D07C3A" w14:textId="77777777" w:rsidR="002A33CC" w:rsidRDefault="002A33CC" w:rsidP="00B11FE3">
            <w:pPr>
              <w:pStyle w:val="Header"/>
              <w:spacing w:line="276" w:lineRule="auto"/>
              <w:jc w:val="both"/>
              <w:rPr>
                <w:b/>
                <w:bCs/>
              </w:rPr>
            </w:pPr>
            <w:r>
              <w:t xml:space="preserve">Office of Sr. DEE (TRS), </w:t>
            </w:r>
          </w:p>
          <w:p w14:paraId="743A9CC0" w14:textId="77777777" w:rsidR="002A33CC" w:rsidRDefault="002A33CC" w:rsidP="00B11FE3">
            <w:pPr>
              <w:pStyle w:val="Header"/>
              <w:spacing w:line="276" w:lineRule="auto"/>
              <w:jc w:val="both"/>
              <w:rPr>
                <w:b/>
                <w:bCs/>
              </w:rPr>
            </w:pPr>
            <w:r>
              <w:t xml:space="preserve">Electric Loco Shed, Kalyan - 421 301. </w:t>
            </w:r>
          </w:p>
          <w:p w14:paraId="079C703C" w14:textId="77777777" w:rsidR="002A33CC" w:rsidRDefault="002A33CC" w:rsidP="00B11FE3">
            <w:pPr>
              <w:pStyle w:val="Header"/>
              <w:spacing w:line="276" w:lineRule="auto"/>
              <w:jc w:val="both"/>
              <w:rPr>
                <w:rFonts w:ascii="Mangal" w:hAnsi="Mangal" w:cs="Mangal"/>
                <w:b/>
                <w:bCs/>
              </w:rPr>
            </w:pPr>
            <w:r>
              <w:t xml:space="preserve">Email :- </w:t>
            </w:r>
            <w:hyperlink r:id="rId17" w:history="1">
              <w:r>
                <w:rPr>
                  <w:rStyle w:val="Hyperlink"/>
                </w:rPr>
                <w:t>srdeetrskyncrly@gmail.cox</w:t>
              </w:r>
            </w:hyperlink>
            <w:r>
              <w:t>m</w:t>
            </w:r>
          </w:p>
        </w:tc>
      </w:tr>
    </w:tbl>
    <w:p w14:paraId="3083A5F8" w14:textId="77777777" w:rsidR="002A33CC" w:rsidRDefault="002A33CC" w:rsidP="002A33CC">
      <w:pPr>
        <w:rPr>
          <w:sz w:val="12"/>
          <w:szCs w:val="20"/>
        </w:rPr>
      </w:pPr>
    </w:p>
    <w:p w14:paraId="4582E0B4" w14:textId="75E73FDC" w:rsidR="002A33CC" w:rsidRPr="00171E77" w:rsidRDefault="002A33CC" w:rsidP="002A33CC">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w:t>
      </w:r>
      <w:r>
        <w:rPr>
          <w:rFonts w:ascii="Arial" w:hAnsi="Arial" w:cs="Arial"/>
          <w:b/>
          <w:bCs/>
          <w:sz w:val="21"/>
          <w:szCs w:val="21"/>
        </w:rPr>
        <w:t>28</w:t>
      </w:r>
      <w:r w:rsidRPr="00171E77">
        <w:rPr>
          <w:rFonts w:ascii="Arial" w:hAnsi="Arial" w:cs="Arial"/>
          <w:b/>
          <w:bCs/>
          <w:sz w:val="21"/>
          <w:szCs w:val="21"/>
        </w:rPr>
        <w:t>.</w:t>
      </w:r>
      <w:r>
        <w:rPr>
          <w:rFonts w:ascii="Arial" w:hAnsi="Arial" w:cs="Arial"/>
          <w:b/>
          <w:bCs/>
          <w:sz w:val="21"/>
          <w:szCs w:val="21"/>
        </w:rPr>
        <w:t>03</w:t>
      </w:r>
      <w:r w:rsidRPr="00171E77">
        <w:rPr>
          <w:rFonts w:ascii="Arial" w:hAnsi="Arial" w:cs="Arial"/>
          <w:b/>
          <w:bCs/>
          <w:sz w:val="21"/>
          <w:szCs w:val="21"/>
        </w:rPr>
        <w:t>.202</w:t>
      </w:r>
      <w:r>
        <w:rPr>
          <w:rFonts w:ascii="Arial" w:hAnsi="Arial" w:cs="Arial"/>
          <w:b/>
          <w:bCs/>
          <w:sz w:val="21"/>
          <w:szCs w:val="21"/>
        </w:rPr>
        <w:t>5</w:t>
      </w:r>
    </w:p>
    <w:p w14:paraId="48F3296A" w14:textId="77777777" w:rsidR="002A33CC" w:rsidRDefault="002A33CC" w:rsidP="002A33CC">
      <w:pPr>
        <w:ind w:left="900"/>
        <w:jc w:val="both"/>
        <w:rPr>
          <w:rFonts w:ascii="Arial" w:hAnsi="Arial" w:cs="Arial"/>
          <w:sz w:val="21"/>
          <w:szCs w:val="21"/>
        </w:rPr>
      </w:pPr>
    </w:p>
    <w:p w14:paraId="3388A10C" w14:textId="77777777" w:rsidR="002A33CC" w:rsidRDefault="002A33CC" w:rsidP="002A33CC">
      <w:pPr>
        <w:rPr>
          <w:rFonts w:ascii="Arial" w:hAnsi="Arial" w:cs="Arial"/>
          <w:b/>
          <w:bCs/>
          <w:sz w:val="21"/>
          <w:szCs w:val="21"/>
        </w:rPr>
      </w:pPr>
      <w:r>
        <w:rPr>
          <w:rFonts w:ascii="Arial" w:hAnsi="Arial" w:cs="Arial"/>
          <w:b/>
          <w:bCs/>
          <w:sz w:val="21"/>
          <w:szCs w:val="21"/>
        </w:rPr>
        <w:t>Sr.DEE (TRS) AQ</w:t>
      </w:r>
    </w:p>
    <w:p w14:paraId="1B972586" w14:textId="77777777" w:rsidR="002A33CC" w:rsidRDefault="002A33CC" w:rsidP="002A33CC">
      <w:pPr>
        <w:ind w:left="900"/>
        <w:jc w:val="both"/>
        <w:rPr>
          <w:rFonts w:ascii="Arial" w:hAnsi="Arial" w:cs="Arial"/>
          <w:sz w:val="21"/>
          <w:szCs w:val="21"/>
        </w:rPr>
      </w:pPr>
    </w:p>
    <w:p w14:paraId="10874931" w14:textId="77777777" w:rsidR="002A33CC" w:rsidRDefault="002A33CC" w:rsidP="002A33CC">
      <w:pPr>
        <w:ind w:left="1080" w:hanging="1080"/>
        <w:jc w:val="both"/>
        <w:rPr>
          <w:rFonts w:ascii="Arial" w:hAnsi="Arial" w:cs="Arial"/>
          <w:sz w:val="21"/>
          <w:szCs w:val="21"/>
        </w:rPr>
      </w:pPr>
      <w:r>
        <w:rPr>
          <w:rFonts w:ascii="Arial" w:hAnsi="Arial" w:cs="Arial"/>
          <w:sz w:val="21"/>
          <w:szCs w:val="21"/>
        </w:rPr>
        <w:t xml:space="preserve">             Sub:-Comprehensive Annual Maintenance Contract (AMC) of AAL make 180 KVA </w:t>
      </w:r>
    </w:p>
    <w:p w14:paraId="310FA987" w14:textId="77777777" w:rsidR="002A33CC" w:rsidRDefault="002A33CC" w:rsidP="002A33CC">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40E779E2" w14:textId="77777777" w:rsidR="002A33CC" w:rsidRDefault="002A33CC" w:rsidP="002A33CC">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0B3BA4C7" w14:textId="77777777" w:rsidR="002A33CC" w:rsidRDefault="002A33CC" w:rsidP="002A33CC">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0A2D1953" w14:textId="77777777" w:rsidR="002A33CC" w:rsidRDefault="002A33CC" w:rsidP="002A33CC">
      <w:pPr>
        <w:ind w:left="1080" w:hanging="1080"/>
        <w:jc w:val="both"/>
        <w:rPr>
          <w:rFonts w:ascii="Arial" w:hAnsi="Arial" w:cs="Arial"/>
          <w:sz w:val="21"/>
          <w:szCs w:val="21"/>
        </w:rPr>
      </w:pPr>
    </w:p>
    <w:p w14:paraId="7F312D03" w14:textId="77777777" w:rsidR="002A33CC" w:rsidRDefault="002A33CC" w:rsidP="002A33CC">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 xml:space="preserve">1.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1C98BE35" w14:textId="77777777" w:rsidR="002A33CC" w:rsidRDefault="002A33CC" w:rsidP="002A33CC">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2AC5C34F" w14:textId="77777777" w:rsidR="002A33CC" w:rsidRPr="00E77641" w:rsidRDefault="002A33CC" w:rsidP="002A33CC">
      <w:pPr>
        <w:ind w:left="1350" w:firstLine="90"/>
        <w:jc w:val="both"/>
        <w:rPr>
          <w:rFonts w:ascii="Arial" w:hAnsi="Arial" w:cs="Arial"/>
          <w:sz w:val="8"/>
          <w:szCs w:val="8"/>
        </w:rPr>
      </w:pPr>
    </w:p>
    <w:p w14:paraId="7FE26F2F" w14:textId="77777777" w:rsidR="002A33CC" w:rsidRDefault="002A33CC" w:rsidP="002A33CC">
      <w:pPr>
        <w:ind w:left="1350" w:firstLine="90"/>
        <w:jc w:val="both"/>
        <w:rPr>
          <w:rFonts w:ascii="Arial" w:hAnsi="Arial" w:cs="Arial"/>
          <w:sz w:val="21"/>
          <w:szCs w:val="21"/>
        </w:rPr>
      </w:pPr>
      <w:r>
        <w:rPr>
          <w:rFonts w:ascii="Arial" w:hAnsi="Arial" w:cs="Arial"/>
          <w:sz w:val="21"/>
          <w:szCs w:val="21"/>
        </w:rPr>
        <w:t xml:space="preserve">2. Your office letter no. ELS/AQ/DRG/WCQ/21-22/10 dated 02.03.2023 </w:t>
      </w:r>
    </w:p>
    <w:p w14:paraId="01BAF368" w14:textId="075140C6" w:rsidR="00490A6D" w:rsidRDefault="00490A6D" w:rsidP="002A33CC">
      <w:pPr>
        <w:ind w:left="1350" w:firstLine="90"/>
        <w:jc w:val="both"/>
        <w:rPr>
          <w:rFonts w:ascii="Arial" w:hAnsi="Arial" w:cs="Arial"/>
          <w:sz w:val="21"/>
          <w:szCs w:val="21"/>
        </w:rPr>
      </w:pPr>
      <w:r>
        <w:rPr>
          <w:rFonts w:ascii="Arial" w:hAnsi="Arial" w:cs="Arial"/>
          <w:sz w:val="21"/>
          <w:szCs w:val="21"/>
        </w:rPr>
        <w:t>3.</w:t>
      </w:r>
      <w:r w:rsidRPr="00490A6D">
        <w:rPr>
          <w:rFonts w:ascii="Arial" w:hAnsi="Arial" w:cs="Arial"/>
          <w:sz w:val="21"/>
          <w:szCs w:val="21"/>
        </w:rPr>
        <w:t xml:space="preserve"> </w:t>
      </w:r>
      <w:r>
        <w:rPr>
          <w:rFonts w:ascii="Arial" w:hAnsi="Arial" w:cs="Arial"/>
          <w:sz w:val="21"/>
          <w:szCs w:val="21"/>
        </w:rPr>
        <w:t>HQ Letter No.L.253.AC.118.Vol-VI dated 24.01.2023</w:t>
      </w:r>
    </w:p>
    <w:p w14:paraId="5D68A6AB" w14:textId="1797B4D9" w:rsidR="00490A6D" w:rsidRDefault="00490A6D" w:rsidP="002A33CC">
      <w:pPr>
        <w:ind w:left="1350" w:firstLine="90"/>
        <w:jc w:val="both"/>
        <w:rPr>
          <w:rFonts w:ascii="Arial" w:hAnsi="Arial" w:cs="Arial"/>
          <w:sz w:val="21"/>
          <w:szCs w:val="21"/>
        </w:rPr>
      </w:pPr>
      <w:r>
        <w:rPr>
          <w:rFonts w:ascii="Arial" w:hAnsi="Arial" w:cs="Arial"/>
          <w:sz w:val="21"/>
          <w:szCs w:val="21"/>
        </w:rPr>
        <w:t>4. HQ Letter No.L.253.AC.118.Vol-VI dated 20.06.2023</w:t>
      </w:r>
    </w:p>
    <w:p w14:paraId="7699193A" w14:textId="5847D86F" w:rsidR="00490A6D" w:rsidRDefault="00490A6D" w:rsidP="002A33CC">
      <w:pPr>
        <w:ind w:left="1350" w:firstLine="90"/>
        <w:jc w:val="both"/>
        <w:rPr>
          <w:rFonts w:ascii="Arial" w:hAnsi="Arial" w:cs="Arial"/>
          <w:sz w:val="21"/>
          <w:szCs w:val="21"/>
        </w:rPr>
      </w:pPr>
      <w:r>
        <w:rPr>
          <w:rFonts w:ascii="Arial" w:hAnsi="Arial" w:cs="Arial"/>
          <w:sz w:val="21"/>
          <w:szCs w:val="21"/>
        </w:rPr>
        <w:t>5. RB letter no.2023/Elect(TRS)/440/3 dated 16.11.2023</w:t>
      </w:r>
    </w:p>
    <w:p w14:paraId="5BF082C1" w14:textId="48A77D23" w:rsidR="00E20FEB" w:rsidRDefault="00E20FEB" w:rsidP="002A33CC">
      <w:pPr>
        <w:ind w:left="1350" w:firstLine="90"/>
        <w:jc w:val="both"/>
        <w:rPr>
          <w:rFonts w:ascii="Arial" w:hAnsi="Arial" w:cs="Arial"/>
          <w:sz w:val="21"/>
          <w:szCs w:val="21"/>
        </w:rPr>
      </w:pPr>
      <w:r>
        <w:rPr>
          <w:rFonts w:ascii="Arial" w:hAnsi="Arial" w:cs="Arial"/>
          <w:sz w:val="21"/>
          <w:szCs w:val="21"/>
        </w:rPr>
        <w:t>6. HQ Letter No.L.253.AC.118.Vol-VII dated 13.06.2024</w:t>
      </w:r>
    </w:p>
    <w:p w14:paraId="2CD054D6" w14:textId="77777777" w:rsidR="002A33CC" w:rsidRPr="005A65F9" w:rsidRDefault="002A33CC" w:rsidP="002A33CC">
      <w:pPr>
        <w:ind w:left="1080" w:hanging="1080"/>
        <w:jc w:val="both"/>
        <w:rPr>
          <w:rFonts w:ascii="Arial" w:hAnsi="Arial" w:cs="Arial"/>
          <w:sz w:val="12"/>
          <w:szCs w:val="12"/>
        </w:rPr>
      </w:pPr>
    </w:p>
    <w:p w14:paraId="4F536BD6" w14:textId="77777777" w:rsidR="002A33CC" w:rsidRDefault="002A33CC" w:rsidP="002A33CC">
      <w:pPr>
        <w:ind w:left="1080" w:hanging="1080"/>
        <w:jc w:val="center"/>
        <w:rPr>
          <w:rFonts w:ascii="Arial" w:hAnsi="Arial" w:cs="Arial"/>
          <w:sz w:val="21"/>
          <w:szCs w:val="21"/>
        </w:rPr>
      </w:pPr>
      <w:r>
        <w:rPr>
          <w:rFonts w:ascii="Arial" w:hAnsi="Arial" w:cs="Arial"/>
          <w:sz w:val="21"/>
          <w:szCs w:val="21"/>
        </w:rPr>
        <w:t>--**--</w:t>
      </w:r>
    </w:p>
    <w:p w14:paraId="4E5CBF44" w14:textId="77777777" w:rsidR="002A33CC" w:rsidRPr="005A65F9" w:rsidRDefault="002A33CC" w:rsidP="002A33CC">
      <w:pPr>
        <w:jc w:val="both"/>
        <w:rPr>
          <w:rFonts w:ascii="Arial" w:hAnsi="Arial" w:cs="Arial"/>
          <w:sz w:val="10"/>
          <w:szCs w:val="10"/>
        </w:rPr>
      </w:pPr>
    </w:p>
    <w:p w14:paraId="1A4A5388" w14:textId="012552B2" w:rsidR="002A33CC" w:rsidRDefault="002A33CC" w:rsidP="00490A6D">
      <w:pPr>
        <w:ind w:left="720" w:firstLine="720"/>
        <w:jc w:val="both"/>
        <w:rPr>
          <w:rFonts w:ascii="Arial" w:hAnsi="Arial" w:cs="Arial"/>
          <w:sz w:val="21"/>
          <w:szCs w:val="21"/>
        </w:rPr>
      </w:pPr>
      <w:r>
        <w:rPr>
          <w:rFonts w:ascii="Arial" w:hAnsi="Arial" w:cs="Arial"/>
          <w:sz w:val="21"/>
          <w:szCs w:val="21"/>
        </w:rPr>
        <w:t xml:space="preserve">With reference to your office LOA a contract for the subject has been awarded to M/s AAL Noida for ELS/KYN, ELS/BSL &amp; ELS/AQ. </w:t>
      </w:r>
      <w:r w:rsidR="00490A6D" w:rsidRPr="00490A6D">
        <w:rPr>
          <w:rFonts w:ascii="Arial" w:hAnsi="Arial" w:cs="Arial"/>
          <w:sz w:val="21"/>
          <w:szCs w:val="21"/>
        </w:rPr>
        <w:t>The schedule quantity of ELS/KYN is 9855 loco days for 09 locos.</w:t>
      </w:r>
    </w:p>
    <w:p w14:paraId="52E95AF3" w14:textId="77777777" w:rsidR="002A33CC" w:rsidRDefault="002A33CC" w:rsidP="002A33CC">
      <w:pPr>
        <w:ind w:left="720" w:firstLine="720"/>
        <w:jc w:val="both"/>
        <w:rPr>
          <w:rFonts w:ascii="Arial" w:hAnsi="Arial" w:cs="Arial"/>
          <w:sz w:val="21"/>
          <w:szCs w:val="21"/>
        </w:rPr>
      </w:pPr>
    </w:p>
    <w:p w14:paraId="1F04BD83" w14:textId="7DACFCFD" w:rsidR="002A6171" w:rsidRDefault="00490A6D" w:rsidP="002A33CC">
      <w:pPr>
        <w:ind w:left="720" w:firstLine="720"/>
        <w:jc w:val="both"/>
        <w:rPr>
          <w:rFonts w:ascii="Arial" w:hAnsi="Arial" w:cs="Arial"/>
          <w:sz w:val="21"/>
          <w:szCs w:val="21"/>
        </w:rPr>
      </w:pPr>
      <w:r>
        <w:rPr>
          <w:rFonts w:ascii="Arial" w:hAnsi="Arial" w:cs="Arial"/>
          <w:sz w:val="21"/>
          <w:szCs w:val="21"/>
        </w:rPr>
        <w:t xml:space="preserve">Due to transfer of locos from ELS/AQ to ELS/KYN vide HQ &amp; RB letters under </w:t>
      </w:r>
      <w:r w:rsidR="002A6171">
        <w:rPr>
          <w:rFonts w:ascii="Arial" w:hAnsi="Arial" w:cs="Arial"/>
          <w:sz w:val="21"/>
          <w:szCs w:val="21"/>
        </w:rPr>
        <w:t>Ref.</w:t>
      </w:r>
      <w:r>
        <w:rPr>
          <w:rFonts w:ascii="Arial" w:hAnsi="Arial" w:cs="Arial"/>
          <w:sz w:val="21"/>
          <w:szCs w:val="21"/>
        </w:rPr>
        <w:t xml:space="preserve"> 3, 4 &amp; 6 holding of ELS/KYN for AAL SIV is increased from 09 Nos. to 25 N</w:t>
      </w:r>
      <w:r w:rsidR="00E20FEB">
        <w:rPr>
          <w:rFonts w:ascii="Arial" w:hAnsi="Arial" w:cs="Arial"/>
          <w:sz w:val="21"/>
          <w:szCs w:val="21"/>
        </w:rPr>
        <w:t xml:space="preserve">os. Further, 09 locos transferred </w:t>
      </w:r>
      <w:r w:rsidR="002A6171">
        <w:rPr>
          <w:rFonts w:ascii="Arial" w:hAnsi="Arial" w:cs="Arial"/>
          <w:sz w:val="21"/>
          <w:szCs w:val="21"/>
        </w:rPr>
        <w:t>from</w:t>
      </w:r>
      <w:r w:rsidR="00E20FEB">
        <w:rPr>
          <w:rFonts w:ascii="Arial" w:hAnsi="Arial" w:cs="Arial"/>
          <w:sz w:val="21"/>
          <w:szCs w:val="21"/>
        </w:rPr>
        <w:t xml:space="preserve"> ELS/KYN to ELS/BSL vide </w:t>
      </w:r>
      <w:r w:rsidR="002A6171">
        <w:rPr>
          <w:rFonts w:ascii="Arial" w:hAnsi="Arial" w:cs="Arial"/>
          <w:sz w:val="21"/>
          <w:szCs w:val="21"/>
        </w:rPr>
        <w:t xml:space="preserve">HQ letter under Ref.6. Hence </w:t>
      </w:r>
      <w:r w:rsidR="00AF33DD">
        <w:rPr>
          <w:rFonts w:ascii="Arial" w:hAnsi="Arial" w:cs="Arial"/>
          <w:sz w:val="21"/>
          <w:szCs w:val="21"/>
        </w:rPr>
        <w:t>the total</w:t>
      </w:r>
      <w:r w:rsidR="002A6171">
        <w:rPr>
          <w:rFonts w:ascii="Arial" w:hAnsi="Arial" w:cs="Arial"/>
          <w:sz w:val="21"/>
          <w:szCs w:val="21"/>
        </w:rPr>
        <w:t xml:space="preserve"> number of loco days will be </w:t>
      </w:r>
      <w:r w:rsidR="00AF33DD">
        <w:rPr>
          <w:rFonts w:ascii="Arial" w:hAnsi="Arial" w:cs="Arial"/>
          <w:sz w:val="21"/>
          <w:szCs w:val="21"/>
        </w:rPr>
        <w:t>executing</w:t>
      </w:r>
      <w:r w:rsidR="002A6171">
        <w:rPr>
          <w:rFonts w:ascii="Arial" w:hAnsi="Arial" w:cs="Arial"/>
          <w:sz w:val="21"/>
          <w:szCs w:val="21"/>
        </w:rPr>
        <w:t xml:space="preserve"> till 12</w:t>
      </w:r>
      <w:r w:rsidR="002A6171" w:rsidRPr="002A6171">
        <w:rPr>
          <w:rFonts w:ascii="Arial" w:hAnsi="Arial" w:cs="Arial"/>
          <w:sz w:val="21"/>
          <w:szCs w:val="21"/>
          <w:vertAlign w:val="superscript"/>
        </w:rPr>
        <w:t>th</w:t>
      </w:r>
      <w:r w:rsidR="002A6171">
        <w:rPr>
          <w:rFonts w:ascii="Arial" w:hAnsi="Arial" w:cs="Arial"/>
          <w:sz w:val="21"/>
          <w:szCs w:val="21"/>
        </w:rPr>
        <w:t xml:space="preserve"> quarter are 17,232 Nos. </w:t>
      </w:r>
    </w:p>
    <w:p w14:paraId="2464ED88" w14:textId="77777777" w:rsidR="002A6171" w:rsidRDefault="002A6171" w:rsidP="002A33CC">
      <w:pPr>
        <w:ind w:left="720" w:firstLine="720"/>
        <w:jc w:val="both"/>
        <w:rPr>
          <w:rFonts w:ascii="Arial" w:hAnsi="Arial" w:cs="Arial"/>
          <w:sz w:val="21"/>
          <w:szCs w:val="21"/>
        </w:rPr>
      </w:pPr>
    </w:p>
    <w:p w14:paraId="04A68F91" w14:textId="363A16A7" w:rsidR="002A6171" w:rsidRDefault="002A6171" w:rsidP="002A33CC">
      <w:pPr>
        <w:ind w:left="720" w:firstLine="720"/>
        <w:jc w:val="both"/>
        <w:rPr>
          <w:rFonts w:ascii="Arial" w:hAnsi="Arial" w:cs="Arial"/>
          <w:sz w:val="21"/>
          <w:szCs w:val="21"/>
        </w:rPr>
      </w:pPr>
      <w:r>
        <w:rPr>
          <w:rFonts w:ascii="Arial" w:hAnsi="Arial" w:cs="Arial"/>
          <w:sz w:val="21"/>
          <w:szCs w:val="21"/>
        </w:rPr>
        <w:t>Also processing of new tender will take approximately 2-3 months in finalization. Hence you are requested to extend the contract by 31.07.2025 by operating variation</w:t>
      </w:r>
      <w:r w:rsidR="00AF33DD">
        <w:rPr>
          <w:rFonts w:ascii="Arial" w:hAnsi="Arial" w:cs="Arial"/>
          <w:sz w:val="21"/>
          <w:szCs w:val="21"/>
        </w:rPr>
        <w:t xml:space="preserve"> for 16 locos of ELS/KYN</w:t>
      </w:r>
      <w:r>
        <w:rPr>
          <w:rFonts w:ascii="Arial" w:hAnsi="Arial" w:cs="Arial"/>
          <w:sz w:val="21"/>
          <w:szCs w:val="21"/>
        </w:rPr>
        <w:t>.</w:t>
      </w:r>
    </w:p>
    <w:p w14:paraId="5F6207F2" w14:textId="77777777" w:rsidR="002A6171" w:rsidRDefault="002A6171" w:rsidP="002A33CC">
      <w:pPr>
        <w:ind w:left="720" w:firstLine="720"/>
        <w:jc w:val="both"/>
        <w:rPr>
          <w:rFonts w:ascii="Arial" w:hAnsi="Arial" w:cs="Arial"/>
          <w:sz w:val="21"/>
          <w:szCs w:val="21"/>
        </w:rPr>
      </w:pPr>
    </w:p>
    <w:p w14:paraId="10D65E29" w14:textId="7FEC93A2" w:rsidR="002A6171" w:rsidRDefault="002A6171" w:rsidP="002A33CC">
      <w:pPr>
        <w:ind w:left="720" w:firstLine="720"/>
        <w:jc w:val="both"/>
        <w:rPr>
          <w:rFonts w:ascii="Arial" w:hAnsi="Arial" w:cs="Arial"/>
          <w:sz w:val="21"/>
          <w:szCs w:val="21"/>
        </w:rPr>
      </w:pPr>
      <w:r>
        <w:rPr>
          <w:rFonts w:ascii="Arial" w:hAnsi="Arial" w:cs="Arial"/>
          <w:sz w:val="21"/>
          <w:szCs w:val="21"/>
        </w:rPr>
        <w:t xml:space="preserve">The details of loco days required for quantity variation </w:t>
      </w:r>
      <w:r w:rsidR="00AF33DD">
        <w:rPr>
          <w:rFonts w:ascii="Arial" w:hAnsi="Arial" w:cs="Arial"/>
          <w:sz w:val="21"/>
          <w:szCs w:val="21"/>
        </w:rPr>
        <w:t>are</w:t>
      </w:r>
      <w:r>
        <w:rPr>
          <w:rFonts w:ascii="Arial" w:hAnsi="Arial" w:cs="Arial"/>
          <w:sz w:val="21"/>
          <w:szCs w:val="21"/>
        </w:rPr>
        <w:t xml:space="preserve"> as under:</w:t>
      </w:r>
    </w:p>
    <w:p w14:paraId="3B5A5CE5" w14:textId="77777777" w:rsidR="002A6171" w:rsidRDefault="002A6171" w:rsidP="002A6171">
      <w:pPr>
        <w:jc w:val="both"/>
        <w:rPr>
          <w:rFonts w:ascii="Arial" w:hAnsi="Arial" w:cs="Arial"/>
          <w:sz w:val="21"/>
          <w:szCs w:val="21"/>
        </w:rPr>
      </w:pPr>
    </w:p>
    <w:tbl>
      <w:tblPr>
        <w:tblStyle w:val="TableGrid"/>
        <w:tblpPr w:leftFromText="180" w:rightFromText="180" w:vertAnchor="text" w:horzAnchor="margin" w:tblpXSpec="center" w:tblpY="81"/>
        <w:tblW w:w="0" w:type="auto"/>
        <w:tblLook w:val="04A0" w:firstRow="1" w:lastRow="0" w:firstColumn="1" w:lastColumn="0" w:noHBand="0" w:noVBand="1"/>
      </w:tblPr>
      <w:tblGrid>
        <w:gridCol w:w="1008"/>
        <w:gridCol w:w="3554"/>
        <w:gridCol w:w="2281"/>
      </w:tblGrid>
      <w:tr w:rsidR="002A6171" w14:paraId="385E9DD9" w14:textId="77777777" w:rsidTr="002A6171">
        <w:tc>
          <w:tcPr>
            <w:tcW w:w="1008" w:type="dxa"/>
          </w:tcPr>
          <w:p w14:paraId="089F9D28" w14:textId="77777777" w:rsidR="002A6171" w:rsidRDefault="002A6171" w:rsidP="002A6171">
            <w:pPr>
              <w:jc w:val="both"/>
              <w:rPr>
                <w:rFonts w:ascii="Arial" w:hAnsi="Arial" w:cs="Arial"/>
                <w:sz w:val="21"/>
                <w:szCs w:val="21"/>
              </w:rPr>
            </w:pPr>
            <w:r>
              <w:rPr>
                <w:rFonts w:ascii="Arial" w:hAnsi="Arial" w:cs="Arial"/>
                <w:sz w:val="21"/>
                <w:szCs w:val="21"/>
              </w:rPr>
              <w:t>Sr. No.</w:t>
            </w:r>
          </w:p>
        </w:tc>
        <w:tc>
          <w:tcPr>
            <w:tcW w:w="3554" w:type="dxa"/>
          </w:tcPr>
          <w:p w14:paraId="6E5CBAC8" w14:textId="77777777" w:rsidR="002A6171" w:rsidRDefault="002A6171" w:rsidP="002A6171">
            <w:pPr>
              <w:jc w:val="both"/>
              <w:rPr>
                <w:rFonts w:ascii="Arial" w:hAnsi="Arial" w:cs="Arial"/>
                <w:sz w:val="21"/>
                <w:szCs w:val="21"/>
              </w:rPr>
            </w:pPr>
            <w:r>
              <w:rPr>
                <w:rFonts w:ascii="Arial" w:hAnsi="Arial" w:cs="Arial"/>
                <w:sz w:val="21"/>
                <w:szCs w:val="21"/>
              </w:rPr>
              <w:t>Period</w:t>
            </w:r>
          </w:p>
        </w:tc>
        <w:tc>
          <w:tcPr>
            <w:tcW w:w="2281" w:type="dxa"/>
          </w:tcPr>
          <w:p w14:paraId="76766DC9" w14:textId="77777777" w:rsidR="002A6171" w:rsidRDefault="002A6171" w:rsidP="002A6171">
            <w:pPr>
              <w:jc w:val="both"/>
              <w:rPr>
                <w:rFonts w:ascii="Arial" w:hAnsi="Arial" w:cs="Arial"/>
                <w:sz w:val="21"/>
                <w:szCs w:val="21"/>
              </w:rPr>
            </w:pPr>
            <w:r>
              <w:rPr>
                <w:rFonts w:ascii="Arial" w:hAnsi="Arial" w:cs="Arial"/>
                <w:sz w:val="21"/>
                <w:szCs w:val="21"/>
              </w:rPr>
              <w:t>Total required loco days.</w:t>
            </w:r>
          </w:p>
        </w:tc>
      </w:tr>
      <w:tr w:rsidR="002A6171" w14:paraId="238BD2A0" w14:textId="77777777" w:rsidTr="002A6171">
        <w:tc>
          <w:tcPr>
            <w:tcW w:w="1008" w:type="dxa"/>
          </w:tcPr>
          <w:p w14:paraId="20DA61FB" w14:textId="6AC394C8" w:rsidR="002A6171" w:rsidRDefault="002A6171" w:rsidP="002A6171">
            <w:pPr>
              <w:jc w:val="both"/>
              <w:rPr>
                <w:rFonts w:ascii="Arial" w:hAnsi="Arial" w:cs="Arial"/>
                <w:sz w:val="21"/>
                <w:szCs w:val="21"/>
              </w:rPr>
            </w:pPr>
            <w:r>
              <w:rPr>
                <w:rFonts w:ascii="Arial" w:hAnsi="Arial" w:cs="Arial"/>
                <w:sz w:val="21"/>
                <w:szCs w:val="21"/>
              </w:rPr>
              <w:t>1.</w:t>
            </w:r>
          </w:p>
        </w:tc>
        <w:tc>
          <w:tcPr>
            <w:tcW w:w="3554" w:type="dxa"/>
          </w:tcPr>
          <w:p w14:paraId="74ED8CFB" w14:textId="78C82A3E" w:rsidR="002A6171" w:rsidRDefault="006F4602" w:rsidP="002A6171">
            <w:pPr>
              <w:jc w:val="both"/>
              <w:rPr>
                <w:rFonts w:ascii="Arial" w:hAnsi="Arial" w:cs="Arial"/>
                <w:sz w:val="21"/>
                <w:szCs w:val="21"/>
              </w:rPr>
            </w:pPr>
            <w:r>
              <w:rPr>
                <w:rFonts w:ascii="Arial" w:hAnsi="Arial" w:cs="Arial"/>
                <w:sz w:val="21"/>
                <w:szCs w:val="21"/>
              </w:rPr>
              <w:t xml:space="preserve">22.04.2022 to 21.04.2025 </w:t>
            </w:r>
          </w:p>
        </w:tc>
        <w:tc>
          <w:tcPr>
            <w:tcW w:w="2281" w:type="dxa"/>
          </w:tcPr>
          <w:p w14:paraId="58467F3B" w14:textId="7BB5A356" w:rsidR="002A6171" w:rsidRDefault="006F4602" w:rsidP="00E519A9">
            <w:pPr>
              <w:jc w:val="center"/>
              <w:rPr>
                <w:rFonts w:ascii="Arial" w:hAnsi="Arial" w:cs="Arial"/>
                <w:sz w:val="21"/>
                <w:szCs w:val="21"/>
              </w:rPr>
            </w:pPr>
            <w:r>
              <w:rPr>
                <w:rFonts w:ascii="Arial" w:hAnsi="Arial" w:cs="Arial"/>
                <w:sz w:val="21"/>
                <w:szCs w:val="21"/>
              </w:rPr>
              <w:t>17232</w:t>
            </w:r>
          </w:p>
        </w:tc>
      </w:tr>
      <w:tr w:rsidR="002A6171" w14:paraId="1F1BA7BE" w14:textId="77777777" w:rsidTr="002A6171">
        <w:tc>
          <w:tcPr>
            <w:tcW w:w="1008" w:type="dxa"/>
          </w:tcPr>
          <w:p w14:paraId="7066709D" w14:textId="0758C742" w:rsidR="002A6171" w:rsidRDefault="002A6171" w:rsidP="002A6171">
            <w:pPr>
              <w:jc w:val="both"/>
              <w:rPr>
                <w:rFonts w:ascii="Arial" w:hAnsi="Arial" w:cs="Arial"/>
                <w:sz w:val="21"/>
                <w:szCs w:val="21"/>
              </w:rPr>
            </w:pPr>
            <w:r>
              <w:rPr>
                <w:rFonts w:ascii="Arial" w:hAnsi="Arial" w:cs="Arial"/>
                <w:sz w:val="21"/>
                <w:szCs w:val="21"/>
              </w:rPr>
              <w:t>2.</w:t>
            </w:r>
          </w:p>
        </w:tc>
        <w:tc>
          <w:tcPr>
            <w:tcW w:w="3554" w:type="dxa"/>
          </w:tcPr>
          <w:p w14:paraId="24FB2E2C" w14:textId="104EF7A4" w:rsidR="002A6171" w:rsidRDefault="006F4602" w:rsidP="002A6171">
            <w:pPr>
              <w:jc w:val="both"/>
              <w:rPr>
                <w:rFonts w:ascii="Arial" w:hAnsi="Arial" w:cs="Arial"/>
                <w:sz w:val="21"/>
                <w:szCs w:val="21"/>
              </w:rPr>
            </w:pPr>
            <w:r>
              <w:rPr>
                <w:rFonts w:ascii="Arial" w:hAnsi="Arial" w:cs="Arial"/>
                <w:sz w:val="21"/>
                <w:szCs w:val="21"/>
              </w:rPr>
              <w:t>22.04.2025 to 31.07.2025</w:t>
            </w:r>
          </w:p>
        </w:tc>
        <w:tc>
          <w:tcPr>
            <w:tcW w:w="2281" w:type="dxa"/>
          </w:tcPr>
          <w:p w14:paraId="532720A1" w14:textId="4B38F29B" w:rsidR="002A6171" w:rsidRDefault="00AF33DD" w:rsidP="00E519A9">
            <w:pPr>
              <w:jc w:val="center"/>
              <w:rPr>
                <w:rFonts w:ascii="Arial" w:hAnsi="Arial" w:cs="Arial"/>
                <w:sz w:val="21"/>
                <w:szCs w:val="21"/>
              </w:rPr>
            </w:pPr>
            <w:r>
              <w:rPr>
                <w:rFonts w:ascii="Arial" w:hAnsi="Arial" w:cs="Arial"/>
                <w:sz w:val="21"/>
                <w:szCs w:val="21"/>
              </w:rPr>
              <w:t>1616</w:t>
            </w:r>
          </w:p>
        </w:tc>
      </w:tr>
      <w:tr w:rsidR="00AF33DD" w14:paraId="5C754F46" w14:textId="77777777" w:rsidTr="002A6171">
        <w:tc>
          <w:tcPr>
            <w:tcW w:w="1008" w:type="dxa"/>
          </w:tcPr>
          <w:p w14:paraId="161C11C4" w14:textId="77777777" w:rsidR="00AF33DD" w:rsidRDefault="00AF33DD" w:rsidP="002A6171">
            <w:pPr>
              <w:jc w:val="both"/>
              <w:rPr>
                <w:rFonts w:ascii="Arial" w:hAnsi="Arial" w:cs="Arial"/>
                <w:sz w:val="21"/>
                <w:szCs w:val="21"/>
              </w:rPr>
            </w:pPr>
          </w:p>
        </w:tc>
        <w:tc>
          <w:tcPr>
            <w:tcW w:w="3554" w:type="dxa"/>
          </w:tcPr>
          <w:p w14:paraId="4DE244A0" w14:textId="2DB88C06" w:rsidR="00AF33DD" w:rsidRDefault="00AF33DD" w:rsidP="002A6171">
            <w:pPr>
              <w:jc w:val="both"/>
              <w:rPr>
                <w:rFonts w:ascii="Arial" w:hAnsi="Arial" w:cs="Arial"/>
                <w:sz w:val="21"/>
                <w:szCs w:val="21"/>
              </w:rPr>
            </w:pPr>
            <w:r>
              <w:rPr>
                <w:rFonts w:ascii="Arial" w:hAnsi="Arial" w:cs="Arial"/>
                <w:sz w:val="21"/>
                <w:szCs w:val="21"/>
              </w:rPr>
              <w:t>Total No. of days required for ELS/KYN</w:t>
            </w:r>
          </w:p>
        </w:tc>
        <w:tc>
          <w:tcPr>
            <w:tcW w:w="2281" w:type="dxa"/>
          </w:tcPr>
          <w:p w14:paraId="7C6F7F58" w14:textId="0DEEB59E" w:rsidR="00AF33DD" w:rsidRDefault="00AF33DD" w:rsidP="00E519A9">
            <w:pPr>
              <w:jc w:val="center"/>
              <w:rPr>
                <w:rFonts w:ascii="Arial" w:hAnsi="Arial" w:cs="Arial"/>
                <w:sz w:val="21"/>
                <w:szCs w:val="21"/>
              </w:rPr>
            </w:pPr>
            <w:r w:rsidRPr="00AF33DD">
              <w:rPr>
                <w:rFonts w:ascii="Arial" w:hAnsi="Arial" w:cs="Arial"/>
                <w:sz w:val="21"/>
                <w:szCs w:val="21"/>
              </w:rPr>
              <w:t>18,848</w:t>
            </w:r>
          </w:p>
        </w:tc>
      </w:tr>
    </w:tbl>
    <w:p w14:paraId="58B0ADBF" w14:textId="77777777" w:rsidR="002A6171" w:rsidRDefault="002A6171" w:rsidP="002A6171">
      <w:pPr>
        <w:jc w:val="both"/>
        <w:rPr>
          <w:rFonts w:ascii="Arial" w:hAnsi="Arial" w:cs="Arial"/>
          <w:sz w:val="21"/>
          <w:szCs w:val="21"/>
        </w:rPr>
      </w:pPr>
      <w:r>
        <w:rPr>
          <w:rFonts w:ascii="Arial" w:hAnsi="Arial" w:cs="Arial"/>
          <w:sz w:val="21"/>
          <w:szCs w:val="21"/>
        </w:rPr>
        <w:tab/>
      </w:r>
    </w:p>
    <w:p w14:paraId="57227B54" w14:textId="5144D51E" w:rsidR="002A33CC" w:rsidRDefault="002A6171" w:rsidP="002A6171">
      <w:pPr>
        <w:jc w:val="both"/>
        <w:rPr>
          <w:rFonts w:ascii="Arial" w:hAnsi="Arial" w:cs="Arial"/>
          <w:sz w:val="21"/>
          <w:szCs w:val="21"/>
        </w:rPr>
      </w:pPr>
      <w:r>
        <w:rPr>
          <w:rFonts w:ascii="Arial" w:hAnsi="Arial" w:cs="Arial"/>
          <w:sz w:val="21"/>
          <w:szCs w:val="21"/>
        </w:rPr>
        <w:t xml:space="preserve"> </w:t>
      </w:r>
      <w:r w:rsidR="00490A6D">
        <w:rPr>
          <w:rFonts w:ascii="Arial" w:hAnsi="Arial" w:cs="Arial"/>
          <w:sz w:val="21"/>
          <w:szCs w:val="21"/>
        </w:rPr>
        <w:t xml:space="preserve"> </w:t>
      </w:r>
    </w:p>
    <w:p w14:paraId="60E2275F" w14:textId="77777777" w:rsidR="002A33CC" w:rsidRDefault="002A33CC" w:rsidP="002A33CC">
      <w:pPr>
        <w:ind w:left="360" w:hanging="360"/>
        <w:jc w:val="both"/>
        <w:rPr>
          <w:rFonts w:ascii="Arial" w:hAnsi="Arial" w:cs="Arial"/>
          <w:sz w:val="21"/>
          <w:szCs w:val="21"/>
        </w:rPr>
      </w:pPr>
    </w:p>
    <w:p w14:paraId="19A7897A" w14:textId="62BFF8E7" w:rsidR="002A33CC" w:rsidRDefault="002A33CC" w:rsidP="00AF33DD">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p>
    <w:p w14:paraId="4B51C73D" w14:textId="77777777" w:rsidR="002A33CC" w:rsidRDefault="002A33CC" w:rsidP="002A33CC">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p>
    <w:p w14:paraId="1B5558A9" w14:textId="77777777" w:rsidR="002A33CC" w:rsidRDefault="002A33CC" w:rsidP="002A33CC">
      <w:pPr>
        <w:ind w:left="360" w:hanging="360"/>
        <w:jc w:val="both"/>
        <w:rPr>
          <w:rFonts w:ascii="Arial" w:hAnsi="Arial" w:cs="Arial"/>
          <w:sz w:val="21"/>
          <w:szCs w:val="21"/>
        </w:rPr>
      </w:pPr>
    </w:p>
    <w:p w14:paraId="34371BA5" w14:textId="77777777" w:rsidR="002A33CC" w:rsidRDefault="002A33CC" w:rsidP="002A33CC">
      <w:pPr>
        <w:ind w:left="360" w:hanging="360"/>
        <w:jc w:val="both"/>
        <w:rPr>
          <w:rFonts w:ascii="Arial" w:hAnsi="Arial" w:cs="Arial"/>
          <w:sz w:val="21"/>
          <w:szCs w:val="21"/>
        </w:rPr>
      </w:pPr>
    </w:p>
    <w:p w14:paraId="412C5106" w14:textId="77777777" w:rsidR="002A33CC" w:rsidRDefault="002A33CC" w:rsidP="002A33CC">
      <w:pPr>
        <w:ind w:left="360" w:hanging="360"/>
        <w:jc w:val="both"/>
        <w:rPr>
          <w:rFonts w:ascii="Arial" w:hAnsi="Arial" w:cs="Arial"/>
          <w:sz w:val="21"/>
          <w:szCs w:val="21"/>
        </w:rPr>
      </w:pPr>
    </w:p>
    <w:p w14:paraId="5C2D22FA" w14:textId="77777777" w:rsidR="002A33CC" w:rsidRDefault="002A33CC" w:rsidP="002A33CC">
      <w:pPr>
        <w:ind w:left="360" w:hanging="360"/>
        <w:jc w:val="both"/>
        <w:rPr>
          <w:rFonts w:ascii="Arial" w:hAnsi="Arial" w:cs="Arial"/>
          <w:sz w:val="21"/>
          <w:szCs w:val="21"/>
        </w:rPr>
      </w:pPr>
    </w:p>
    <w:p w14:paraId="44F191B3" w14:textId="77777777" w:rsidR="00AF33DD" w:rsidRDefault="00AF33DD" w:rsidP="002A33CC">
      <w:pPr>
        <w:ind w:left="360" w:hanging="360"/>
        <w:jc w:val="both"/>
        <w:rPr>
          <w:rFonts w:ascii="Arial" w:hAnsi="Arial" w:cs="Arial"/>
          <w:sz w:val="21"/>
          <w:szCs w:val="21"/>
        </w:rPr>
      </w:pPr>
    </w:p>
    <w:p w14:paraId="76D69494" w14:textId="77777777" w:rsidR="00AF33DD" w:rsidRDefault="00AF33DD" w:rsidP="002A33CC">
      <w:pPr>
        <w:ind w:left="360" w:hanging="360"/>
        <w:jc w:val="both"/>
        <w:rPr>
          <w:rFonts w:ascii="Arial" w:hAnsi="Arial" w:cs="Arial"/>
          <w:sz w:val="21"/>
          <w:szCs w:val="21"/>
        </w:rPr>
      </w:pPr>
    </w:p>
    <w:p w14:paraId="05308751" w14:textId="77777777" w:rsidR="00AF33DD" w:rsidRDefault="00AF33DD" w:rsidP="002A33CC">
      <w:pPr>
        <w:ind w:left="360" w:hanging="360"/>
        <w:jc w:val="both"/>
        <w:rPr>
          <w:rFonts w:ascii="Arial" w:hAnsi="Arial" w:cs="Arial"/>
          <w:sz w:val="21"/>
          <w:szCs w:val="21"/>
        </w:rPr>
      </w:pPr>
    </w:p>
    <w:p w14:paraId="4AA3BBD1" w14:textId="77777777" w:rsidR="002A33CC" w:rsidRDefault="002A33CC" w:rsidP="002A33CC">
      <w:pPr>
        <w:ind w:left="360" w:hanging="360"/>
        <w:jc w:val="both"/>
        <w:rPr>
          <w:rFonts w:ascii="Arial" w:hAnsi="Arial" w:cs="Arial"/>
          <w:sz w:val="21"/>
          <w:szCs w:val="21"/>
        </w:rPr>
      </w:pPr>
    </w:p>
    <w:p w14:paraId="06692974" w14:textId="77777777" w:rsidR="002A33CC" w:rsidRDefault="002A33CC" w:rsidP="002A33CC">
      <w:pPr>
        <w:jc w:val="both"/>
        <w:rPr>
          <w:rFonts w:ascii="Arial" w:hAnsi="Arial" w:cs="Arial"/>
          <w:sz w:val="21"/>
          <w:szCs w:val="21"/>
        </w:rPr>
      </w:pPr>
    </w:p>
    <w:p w14:paraId="0B680988" w14:textId="77777777" w:rsidR="002A33CC" w:rsidRDefault="002A33CC" w:rsidP="002A33CC">
      <w:pPr>
        <w:ind w:left="5760"/>
        <w:jc w:val="center"/>
        <w:rPr>
          <w:rFonts w:ascii="Arial" w:hAnsi="Arial" w:cs="Arial"/>
          <w:b/>
          <w:bCs/>
          <w:color w:val="00000A"/>
          <w:sz w:val="22"/>
          <w:szCs w:val="22"/>
        </w:rPr>
      </w:pPr>
      <w:r w:rsidRPr="00B75894">
        <w:rPr>
          <w:rFonts w:ascii="Arial" w:hAnsi="Arial" w:cs="Arial"/>
          <w:b/>
          <w:bCs/>
          <w:color w:val="00000A"/>
          <w:sz w:val="22"/>
          <w:szCs w:val="22"/>
        </w:rPr>
        <w:t>(</w:t>
      </w:r>
      <w:r>
        <w:rPr>
          <w:rFonts w:ascii="Arial" w:hAnsi="Arial" w:cs="Arial"/>
          <w:b/>
          <w:bCs/>
          <w:color w:val="00000A"/>
          <w:sz w:val="22"/>
          <w:szCs w:val="22"/>
        </w:rPr>
        <w:t>ASHISH GUPTA</w:t>
      </w:r>
      <w:r w:rsidRPr="00B75894">
        <w:rPr>
          <w:rFonts w:ascii="Arial" w:hAnsi="Arial" w:cs="Arial"/>
          <w:b/>
          <w:bCs/>
          <w:color w:val="00000A"/>
          <w:sz w:val="22"/>
          <w:szCs w:val="22"/>
        </w:rPr>
        <w:t>)</w:t>
      </w:r>
    </w:p>
    <w:p w14:paraId="31425756" w14:textId="77777777" w:rsidR="002A33CC" w:rsidRDefault="002A33CC" w:rsidP="002A33CC">
      <w:pPr>
        <w:ind w:left="5760"/>
        <w:jc w:val="center"/>
        <w:rPr>
          <w:rFonts w:ascii="Arial" w:hAnsi="Arial" w:cs="Arial"/>
          <w:b/>
          <w:bCs/>
          <w:color w:val="00000A"/>
        </w:rPr>
      </w:pPr>
      <w:r w:rsidRPr="00B75894">
        <w:rPr>
          <w:rFonts w:ascii="Arial" w:hAnsi="Arial" w:cs="Arial"/>
          <w:b/>
          <w:bCs/>
          <w:color w:val="00000A"/>
          <w:sz w:val="22"/>
          <w:szCs w:val="22"/>
        </w:rPr>
        <w:t>DEE/TRS/KALYAN</w:t>
      </w:r>
    </w:p>
    <w:p w14:paraId="591D492B" w14:textId="77777777" w:rsidR="002A33CC" w:rsidRPr="00B75894" w:rsidRDefault="002A33CC" w:rsidP="002A33CC">
      <w:pPr>
        <w:ind w:left="5760"/>
        <w:jc w:val="center"/>
        <w:rPr>
          <w:b/>
          <w:bCs/>
        </w:rPr>
      </w:pPr>
      <w:r w:rsidRPr="00B75894">
        <w:rPr>
          <w:rFonts w:ascii="Arial" w:hAnsi="Arial" w:cs="Arial"/>
          <w:b/>
          <w:bCs/>
          <w:color w:val="00000A"/>
          <w:sz w:val="22"/>
          <w:szCs w:val="22"/>
        </w:rPr>
        <w:t>For Sr. DEE/TRS/KALYAN</w:t>
      </w:r>
    </w:p>
    <w:p w14:paraId="538CE909" w14:textId="77777777" w:rsidR="002A33CC" w:rsidRDefault="002A33CC" w:rsidP="002A33CC"/>
    <w:p w14:paraId="5FD4E61E" w14:textId="77777777" w:rsidR="002A33CC" w:rsidRDefault="002A33CC" w:rsidP="002A33CC">
      <w:pPr>
        <w:spacing w:after="200" w:line="276" w:lineRule="auto"/>
      </w:pPr>
      <w:r>
        <w:br w:type="page"/>
      </w:r>
    </w:p>
    <w:p w14:paraId="3AF27374" w14:textId="77777777" w:rsidR="002A33CC" w:rsidRDefault="002A33CC" w:rsidP="004855E1"/>
    <w:p w14:paraId="1B0614F4" w14:textId="77777777" w:rsidR="00490A6D" w:rsidRDefault="00490A6D" w:rsidP="004855E1"/>
    <w:p w14:paraId="6C39DCD6" w14:textId="77777777" w:rsidR="00490A6D" w:rsidRDefault="00490A6D" w:rsidP="004855E1"/>
    <w:p w14:paraId="7D40FD7E" w14:textId="77777777" w:rsidR="00490A6D" w:rsidRDefault="00490A6D" w:rsidP="004855E1"/>
    <w:p w14:paraId="6405463E" w14:textId="77777777" w:rsidR="00490A6D" w:rsidRDefault="00490A6D" w:rsidP="00490A6D">
      <w:pPr>
        <w:ind w:left="720" w:firstLine="720"/>
        <w:jc w:val="both"/>
        <w:rPr>
          <w:rFonts w:ascii="Arial" w:hAnsi="Arial" w:cs="Arial"/>
          <w:sz w:val="21"/>
          <w:szCs w:val="21"/>
        </w:rPr>
      </w:pPr>
      <w:r>
        <w:rPr>
          <w:rFonts w:ascii="Arial" w:hAnsi="Arial" w:cs="Arial"/>
          <w:sz w:val="21"/>
          <w:szCs w:val="21"/>
        </w:rPr>
        <w:t>The schedule quantity of ELS/KYN is 9855 loco days for 09 locos. During 4</w:t>
      </w:r>
      <w:r w:rsidRPr="002A33CC">
        <w:rPr>
          <w:rFonts w:ascii="Arial" w:hAnsi="Arial" w:cs="Arial"/>
          <w:sz w:val="21"/>
          <w:szCs w:val="21"/>
          <w:vertAlign w:val="superscript"/>
        </w:rPr>
        <w:t>th</w:t>
      </w:r>
      <w:r>
        <w:rPr>
          <w:rFonts w:ascii="Arial" w:hAnsi="Arial" w:cs="Arial"/>
          <w:sz w:val="21"/>
          <w:szCs w:val="21"/>
        </w:rPr>
        <w:t xml:space="preserve"> quarter (22.01.2023 to 21.04.2023) 02 loco was transferred from ELS/AQ to ELS/BSL vide HQ letter No.L.253.AC.118.Vol-VI dated 24.01.2023. During 5</w:t>
      </w:r>
      <w:r w:rsidRPr="002A33CC">
        <w:rPr>
          <w:rFonts w:ascii="Arial" w:hAnsi="Arial" w:cs="Arial"/>
          <w:sz w:val="21"/>
          <w:szCs w:val="21"/>
          <w:vertAlign w:val="superscript"/>
        </w:rPr>
        <w:t>th</w:t>
      </w:r>
      <w:r>
        <w:rPr>
          <w:rFonts w:ascii="Arial" w:hAnsi="Arial" w:cs="Arial"/>
          <w:sz w:val="21"/>
          <w:szCs w:val="21"/>
        </w:rPr>
        <w:t xml:space="preserve"> quarter (22.04.2023 to 21.07.2023) 08 locos are transferred from ELS AQ to ELS KYN vide HQ Letter No.L.253.AC.118.Vol-VI dated 20.06.2023. Again, during 7</w:t>
      </w:r>
      <w:r w:rsidRPr="00490A6D">
        <w:rPr>
          <w:rFonts w:ascii="Arial" w:hAnsi="Arial" w:cs="Arial"/>
          <w:sz w:val="21"/>
          <w:szCs w:val="21"/>
          <w:vertAlign w:val="superscript"/>
        </w:rPr>
        <w:t>th</w:t>
      </w:r>
      <w:r>
        <w:rPr>
          <w:rFonts w:ascii="Arial" w:hAnsi="Arial" w:cs="Arial"/>
          <w:sz w:val="21"/>
          <w:szCs w:val="21"/>
        </w:rPr>
        <w:t xml:space="preserve"> quarter (22.10.2023 to 21.01.2024) 06 locos transferred from ELS/AQ to ELS/KYN vide RB letter no.2023/Elect(TRS)/440/3 dated 16.11.2023. During 9</w:t>
      </w:r>
      <w:r w:rsidRPr="00490A6D">
        <w:rPr>
          <w:rFonts w:ascii="Arial" w:hAnsi="Arial" w:cs="Arial"/>
          <w:sz w:val="21"/>
          <w:szCs w:val="21"/>
          <w:vertAlign w:val="superscript"/>
        </w:rPr>
        <w:t>th</w:t>
      </w:r>
      <w:r>
        <w:rPr>
          <w:rFonts w:ascii="Arial" w:hAnsi="Arial" w:cs="Arial"/>
          <w:sz w:val="21"/>
          <w:szCs w:val="21"/>
        </w:rPr>
        <w:t xml:space="preserve"> quarter   under Ref.2 a Joint note and penalty statement upto 9</w:t>
      </w:r>
      <w:r w:rsidRPr="0014720E">
        <w:rPr>
          <w:rFonts w:ascii="Arial" w:hAnsi="Arial" w:cs="Arial"/>
          <w:sz w:val="21"/>
          <w:szCs w:val="21"/>
          <w:vertAlign w:val="superscript"/>
        </w:rPr>
        <w:t>th</w:t>
      </w:r>
      <w:r>
        <w:rPr>
          <w:rFonts w:ascii="Arial" w:hAnsi="Arial" w:cs="Arial"/>
          <w:sz w:val="21"/>
          <w:szCs w:val="21"/>
        </w:rPr>
        <w:t xml:space="preserve"> Qtr. </w:t>
      </w:r>
      <w:proofErr w:type="spellStart"/>
      <w:r>
        <w:rPr>
          <w:rFonts w:ascii="Arial" w:hAnsi="Arial" w:cs="Arial"/>
          <w:sz w:val="21"/>
          <w:szCs w:val="21"/>
        </w:rPr>
        <w:t>i.e</w:t>
      </w:r>
      <w:proofErr w:type="spellEnd"/>
      <w:r>
        <w:rPr>
          <w:rFonts w:ascii="Arial" w:hAnsi="Arial" w:cs="Arial"/>
          <w:sz w:val="21"/>
          <w:szCs w:val="21"/>
        </w:rPr>
        <w:t xml:space="preserve"> up to 21.07.2024 duly signed by concerned officer in-charge was sent to your office for passing payment against subject contract vide this office letter of even no. dated 23.11.2024.</w:t>
      </w:r>
    </w:p>
    <w:p w14:paraId="450B77F2" w14:textId="77777777" w:rsidR="00490A6D" w:rsidRDefault="00490A6D" w:rsidP="004855E1"/>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4855E1" w:rsidRPr="005A14F8" w14:paraId="6714B7A8" w14:textId="77777777" w:rsidTr="00B11FE3">
        <w:trPr>
          <w:trHeight w:val="1440"/>
        </w:trPr>
        <w:tc>
          <w:tcPr>
            <w:tcW w:w="4320" w:type="dxa"/>
          </w:tcPr>
          <w:p w14:paraId="70488002" w14:textId="77777777" w:rsidR="004855E1" w:rsidRPr="003C1E74" w:rsidRDefault="004855E1" w:rsidP="00B11FE3">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2863AD3C" w14:textId="77777777" w:rsidR="004855E1" w:rsidRPr="005A14F8" w:rsidRDefault="004855E1" w:rsidP="00B11FE3">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2F9AED7" w14:textId="77777777" w:rsidR="004855E1" w:rsidRPr="005A14F8" w:rsidRDefault="004855E1" w:rsidP="00B11FE3">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FB531FE" w14:textId="77777777" w:rsidR="004855E1" w:rsidRPr="005A14F8" w:rsidRDefault="004855E1" w:rsidP="00B11FE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54BA67B" w14:textId="77777777" w:rsidR="004855E1" w:rsidRPr="005A14F8" w:rsidRDefault="004855E1" w:rsidP="00B11FE3">
            <w:pPr>
              <w:tabs>
                <w:tab w:val="center" w:pos="882"/>
              </w:tabs>
              <w:rPr>
                <w:sz w:val="6"/>
                <w:szCs w:val="5"/>
              </w:rPr>
            </w:pPr>
            <w:r>
              <w:rPr>
                <w:rFonts w:ascii="Mangal" w:hAnsi="Mangal" w:cs="Mangal"/>
                <w:rtl/>
                <w:cs/>
              </w:rPr>
              <w:tab/>
            </w:r>
            <w:r>
              <w:rPr>
                <w:noProof/>
                <w:sz w:val="6"/>
                <w:szCs w:val="5"/>
                <w:lang w:bidi="hi-IN"/>
              </w:rPr>
              <w:drawing>
                <wp:inline distT="0" distB="0" distL="0" distR="0" wp14:anchorId="6153827C" wp14:editId="5BC1C7E8">
                  <wp:extent cx="871220" cy="880110"/>
                  <wp:effectExtent l="19050" t="0" r="5080" b="0"/>
                  <wp:docPr id="214335557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23E81EB" w14:textId="77777777" w:rsidR="004855E1" w:rsidRDefault="004855E1" w:rsidP="00B11FE3">
            <w:pPr>
              <w:pStyle w:val="Header"/>
              <w:rPr>
                <w:b/>
              </w:rPr>
            </w:pPr>
          </w:p>
          <w:p w14:paraId="230AE7EB" w14:textId="77777777" w:rsidR="004855E1" w:rsidRPr="00743A0A" w:rsidRDefault="004855E1" w:rsidP="00B11FE3">
            <w:pPr>
              <w:pStyle w:val="Header"/>
              <w:rPr>
                <w:b/>
                <w:bCs/>
              </w:rPr>
            </w:pPr>
            <w:r w:rsidRPr="00743A0A">
              <w:rPr>
                <w:b/>
              </w:rPr>
              <w:t>Central Railway</w:t>
            </w:r>
          </w:p>
          <w:p w14:paraId="746FEA26" w14:textId="77777777" w:rsidR="004855E1" w:rsidRPr="005A14F8" w:rsidRDefault="004855E1" w:rsidP="00B11FE3">
            <w:pPr>
              <w:pStyle w:val="Header"/>
              <w:jc w:val="both"/>
              <w:rPr>
                <w:b/>
                <w:bCs/>
              </w:rPr>
            </w:pPr>
            <w:r w:rsidRPr="005A14F8">
              <w:t xml:space="preserve">Office of Sr. DEE (TRS), </w:t>
            </w:r>
          </w:p>
          <w:p w14:paraId="0476B476" w14:textId="77777777" w:rsidR="004855E1" w:rsidRPr="005A14F8" w:rsidRDefault="004855E1" w:rsidP="00B11FE3">
            <w:pPr>
              <w:pStyle w:val="Header"/>
              <w:jc w:val="both"/>
              <w:rPr>
                <w:b/>
                <w:bCs/>
              </w:rPr>
            </w:pPr>
            <w:r w:rsidRPr="005A14F8">
              <w:t xml:space="preserve">Electric Loco Shed, Kalyan - 421 301. </w:t>
            </w:r>
          </w:p>
          <w:p w14:paraId="58F5C1B2" w14:textId="77777777" w:rsidR="004855E1" w:rsidRPr="005A14F8" w:rsidRDefault="004855E1" w:rsidP="00B11FE3">
            <w:pPr>
              <w:pStyle w:val="Header"/>
              <w:jc w:val="both"/>
              <w:rPr>
                <w:rFonts w:ascii="Mangal" w:hAnsi="Mangal" w:cs="Mangal"/>
                <w:b/>
                <w:bCs/>
              </w:rPr>
            </w:pPr>
            <w:r w:rsidRPr="005A14F8">
              <w:t xml:space="preserve">Email :- </w:t>
            </w:r>
            <w:hyperlink r:id="rId18" w:history="1">
              <w:r w:rsidRPr="00E27BEE">
                <w:rPr>
                  <w:rStyle w:val="Hyperlink"/>
                </w:rPr>
                <w:t>srdeetrskyncrly@gmail.cox</w:t>
              </w:r>
            </w:hyperlink>
            <w:r w:rsidRPr="005A14F8">
              <w:t>m</w:t>
            </w:r>
          </w:p>
        </w:tc>
      </w:tr>
    </w:tbl>
    <w:p w14:paraId="20D69AC0" w14:textId="4FF7E1CC" w:rsidR="004855E1" w:rsidRPr="007E6002" w:rsidRDefault="004855E1" w:rsidP="004855E1">
      <w:pPr>
        <w:rPr>
          <w:rFonts w:ascii="Arial" w:hAnsi="Arial" w:cs="Arial"/>
          <w:sz w:val="21"/>
          <w:szCs w:val="21"/>
        </w:rPr>
      </w:pPr>
      <w:bookmarkStart w:id="0" w:name="_Hlk193892299"/>
      <w:r w:rsidRPr="00072019">
        <w:rPr>
          <w:rFonts w:ascii="Arial" w:hAnsi="Arial" w:cs="Arial"/>
          <w:sz w:val="21"/>
          <w:szCs w:val="21"/>
        </w:rPr>
        <w:t>No. ELS KYN/WKS/2023/10/FDCS-Medha</w:t>
      </w:r>
      <w:r w:rsidRPr="007E6002">
        <w:rPr>
          <w:rFonts w:ascii="Arial" w:hAnsi="Arial" w:cs="Arial"/>
          <w:sz w:val="21"/>
          <w:szCs w:val="21"/>
        </w:rPr>
        <w:t xml:space="preserve">   </w:t>
      </w:r>
      <w:bookmarkEnd w:id="0"/>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t xml:space="preserve"> </w:t>
      </w:r>
      <w:r>
        <w:rPr>
          <w:rFonts w:ascii="Arial" w:hAnsi="Arial" w:cs="Arial"/>
          <w:sz w:val="21"/>
          <w:szCs w:val="21"/>
        </w:rPr>
        <w:t xml:space="preserve">          </w:t>
      </w:r>
      <w:r w:rsidRPr="007E6002">
        <w:rPr>
          <w:rFonts w:ascii="Arial" w:hAnsi="Arial" w:cs="Arial"/>
          <w:sz w:val="21"/>
          <w:szCs w:val="21"/>
        </w:rPr>
        <w:t xml:space="preserve"> </w:t>
      </w:r>
      <w:r>
        <w:rPr>
          <w:rFonts w:ascii="Arial" w:hAnsi="Arial" w:cs="Arial"/>
          <w:sz w:val="21"/>
          <w:szCs w:val="21"/>
        </w:rPr>
        <w:tab/>
      </w:r>
      <w:r>
        <w:rPr>
          <w:rFonts w:ascii="Arial" w:hAnsi="Arial" w:cs="Arial"/>
          <w:sz w:val="21"/>
          <w:szCs w:val="21"/>
        </w:rPr>
        <w:tab/>
      </w:r>
      <w:r w:rsidRPr="007E6002">
        <w:rPr>
          <w:rFonts w:ascii="Arial" w:hAnsi="Arial" w:cs="Arial"/>
          <w:sz w:val="21"/>
          <w:szCs w:val="21"/>
        </w:rPr>
        <w:t xml:space="preserve">Date: </w:t>
      </w:r>
      <w:r w:rsidR="00AF70F6">
        <w:rPr>
          <w:rFonts w:ascii="Arial" w:hAnsi="Arial" w:cs="Arial"/>
          <w:sz w:val="21"/>
          <w:szCs w:val="21"/>
        </w:rPr>
        <w:t>2</w:t>
      </w:r>
      <w:r w:rsidR="000F19F3">
        <w:rPr>
          <w:rFonts w:ascii="Arial" w:hAnsi="Arial" w:cs="Arial"/>
          <w:sz w:val="21"/>
          <w:szCs w:val="21"/>
        </w:rPr>
        <w:t>5</w:t>
      </w:r>
      <w:r w:rsidRPr="007E6002">
        <w:rPr>
          <w:rFonts w:ascii="Arial" w:hAnsi="Arial" w:cs="Arial"/>
          <w:sz w:val="21"/>
          <w:szCs w:val="21"/>
        </w:rPr>
        <w:t>.</w:t>
      </w:r>
      <w:r>
        <w:rPr>
          <w:rFonts w:ascii="Arial" w:hAnsi="Arial" w:cs="Arial"/>
          <w:sz w:val="21"/>
          <w:szCs w:val="21"/>
        </w:rPr>
        <w:t>0</w:t>
      </w:r>
      <w:r w:rsidR="00AF70F6">
        <w:rPr>
          <w:rFonts w:ascii="Arial" w:hAnsi="Arial" w:cs="Arial"/>
          <w:sz w:val="21"/>
          <w:szCs w:val="21"/>
        </w:rPr>
        <w:t>3</w:t>
      </w:r>
      <w:r w:rsidRPr="007E6002">
        <w:rPr>
          <w:rFonts w:ascii="Arial" w:hAnsi="Arial" w:cs="Arial"/>
          <w:sz w:val="21"/>
          <w:szCs w:val="21"/>
        </w:rPr>
        <w:t>.202</w:t>
      </w:r>
      <w:r w:rsidR="00AF70F6">
        <w:rPr>
          <w:rFonts w:ascii="Arial" w:hAnsi="Arial" w:cs="Arial"/>
          <w:sz w:val="21"/>
          <w:szCs w:val="21"/>
        </w:rPr>
        <w:t>5</w:t>
      </w:r>
    </w:p>
    <w:p w14:paraId="63FB6EBF" w14:textId="77777777" w:rsidR="004855E1" w:rsidRPr="007E6002" w:rsidRDefault="004855E1" w:rsidP="004855E1">
      <w:pPr>
        <w:ind w:left="900"/>
        <w:jc w:val="both"/>
        <w:rPr>
          <w:rFonts w:ascii="Arial" w:hAnsi="Arial" w:cs="Arial"/>
          <w:sz w:val="21"/>
          <w:szCs w:val="21"/>
        </w:rPr>
      </w:pPr>
    </w:p>
    <w:p w14:paraId="3FD47BAA" w14:textId="77777777" w:rsidR="004855E1" w:rsidRPr="007E6002" w:rsidRDefault="004855E1" w:rsidP="004855E1">
      <w:pPr>
        <w:rPr>
          <w:rFonts w:ascii="Arial" w:hAnsi="Arial" w:cs="Arial"/>
          <w:b/>
          <w:bCs/>
          <w:sz w:val="21"/>
          <w:szCs w:val="21"/>
        </w:rPr>
      </w:pPr>
      <w:r w:rsidRPr="007E6002">
        <w:rPr>
          <w:rFonts w:ascii="Arial" w:hAnsi="Arial" w:cs="Arial"/>
          <w:b/>
          <w:bCs/>
          <w:sz w:val="21"/>
          <w:szCs w:val="21"/>
        </w:rPr>
        <w:t xml:space="preserve"> Sr.DEE (TRS) </w:t>
      </w:r>
      <w:r>
        <w:rPr>
          <w:rFonts w:ascii="Arial" w:hAnsi="Arial" w:cs="Arial"/>
          <w:b/>
          <w:bCs/>
          <w:sz w:val="21"/>
          <w:szCs w:val="21"/>
        </w:rPr>
        <w:t>BSL</w:t>
      </w:r>
    </w:p>
    <w:p w14:paraId="55990046" w14:textId="77777777" w:rsidR="004855E1" w:rsidRPr="007E6002" w:rsidRDefault="004855E1" w:rsidP="004855E1">
      <w:pPr>
        <w:ind w:left="900"/>
        <w:jc w:val="both"/>
        <w:rPr>
          <w:rFonts w:ascii="Arial" w:hAnsi="Arial" w:cs="Arial"/>
          <w:sz w:val="21"/>
          <w:szCs w:val="21"/>
        </w:rPr>
      </w:pPr>
    </w:p>
    <w:p w14:paraId="69AC5D43" w14:textId="77777777" w:rsidR="004855E1" w:rsidRPr="006373AD" w:rsidRDefault="004855E1" w:rsidP="004855E1">
      <w:pPr>
        <w:ind w:left="1440" w:hanging="630"/>
        <w:jc w:val="both"/>
        <w:rPr>
          <w:rFonts w:ascii="Arial" w:hAnsi="Arial" w:cs="Arial"/>
          <w:sz w:val="21"/>
          <w:szCs w:val="21"/>
        </w:rPr>
      </w:pPr>
      <w:r w:rsidRPr="007E6002">
        <w:rPr>
          <w:rFonts w:ascii="Arial" w:hAnsi="Arial" w:cs="Arial"/>
          <w:sz w:val="21"/>
          <w:szCs w:val="21"/>
        </w:rPr>
        <w:t>Sub:-</w:t>
      </w:r>
      <w:r w:rsidRPr="00072019">
        <w:t xml:space="preserve"> </w:t>
      </w:r>
      <w:r>
        <w:tab/>
      </w:r>
      <w:r>
        <w:rPr>
          <w:rFonts w:ascii="Arial" w:hAnsi="Arial" w:cs="Arial"/>
          <w:sz w:val="21"/>
          <w:szCs w:val="21"/>
        </w:rPr>
        <w:t>Inclusion</w:t>
      </w:r>
      <w:r w:rsidRPr="006373AD">
        <w:rPr>
          <w:rFonts w:ascii="Arial" w:hAnsi="Arial" w:cs="Arial"/>
          <w:sz w:val="21"/>
          <w:szCs w:val="21"/>
        </w:rPr>
        <w:t xml:space="preserve"> of </w:t>
      </w:r>
      <w:r>
        <w:rPr>
          <w:rFonts w:ascii="Arial" w:hAnsi="Arial" w:cs="Arial"/>
          <w:sz w:val="21"/>
          <w:szCs w:val="21"/>
        </w:rPr>
        <w:t>Ver.3 Fault Diagnostic System (MPCS) into the work of “</w:t>
      </w:r>
      <w:bookmarkStart w:id="1" w:name="_Hlk193892336"/>
      <w:r>
        <w:rPr>
          <w:rFonts w:ascii="Arial" w:hAnsi="Arial" w:cs="Arial"/>
          <w:sz w:val="21"/>
          <w:szCs w:val="21"/>
        </w:rPr>
        <w:t>Comprehensive A</w:t>
      </w:r>
      <w:r w:rsidRPr="006373AD">
        <w:rPr>
          <w:rFonts w:ascii="Arial" w:hAnsi="Arial" w:cs="Arial"/>
          <w:sz w:val="21"/>
          <w:szCs w:val="21"/>
        </w:rPr>
        <w:t>nnual Maintenance Contract</w:t>
      </w:r>
      <w:r>
        <w:rPr>
          <w:rFonts w:ascii="Arial" w:hAnsi="Arial" w:cs="Arial"/>
          <w:sz w:val="21"/>
          <w:szCs w:val="21"/>
        </w:rPr>
        <w:t xml:space="preserve"> (AMC)</w:t>
      </w:r>
      <w:r w:rsidRPr="006373AD">
        <w:rPr>
          <w:rFonts w:ascii="Arial" w:hAnsi="Arial" w:cs="Arial"/>
          <w:sz w:val="21"/>
          <w:szCs w:val="21"/>
        </w:rPr>
        <w:t xml:space="preserve"> of M/s Medha Make (MPCS)</w:t>
      </w:r>
      <w:r>
        <w:rPr>
          <w:rFonts w:ascii="Arial" w:hAnsi="Arial" w:cs="Arial"/>
          <w:sz w:val="21"/>
          <w:szCs w:val="21"/>
        </w:rPr>
        <w:t xml:space="preserve"> (FDCS) at Electric Loco Shed, </w:t>
      </w:r>
      <w:proofErr w:type="spellStart"/>
      <w:r>
        <w:rPr>
          <w:rFonts w:ascii="Arial" w:hAnsi="Arial" w:cs="Arial"/>
          <w:sz w:val="21"/>
          <w:szCs w:val="21"/>
        </w:rPr>
        <w:t>Bhusawal</w:t>
      </w:r>
      <w:proofErr w:type="spellEnd"/>
      <w:r>
        <w:rPr>
          <w:rFonts w:ascii="Arial" w:hAnsi="Arial" w:cs="Arial"/>
          <w:sz w:val="21"/>
          <w:szCs w:val="21"/>
        </w:rPr>
        <w:t>, Kalyan</w:t>
      </w:r>
      <w:bookmarkEnd w:id="1"/>
      <w:r>
        <w:rPr>
          <w:rFonts w:ascii="Arial" w:hAnsi="Arial" w:cs="Arial"/>
          <w:sz w:val="21"/>
          <w:szCs w:val="21"/>
        </w:rPr>
        <w:t>”</w:t>
      </w:r>
      <w:r w:rsidRPr="006373AD">
        <w:rPr>
          <w:rFonts w:ascii="Arial" w:hAnsi="Arial" w:cs="Arial"/>
          <w:sz w:val="21"/>
          <w:szCs w:val="21"/>
        </w:rPr>
        <w:t xml:space="preserve"> </w:t>
      </w:r>
    </w:p>
    <w:p w14:paraId="1482B965" w14:textId="77777777" w:rsidR="004855E1" w:rsidRPr="006373AD" w:rsidRDefault="004855E1" w:rsidP="004855E1">
      <w:pPr>
        <w:ind w:left="1440" w:hanging="630"/>
        <w:jc w:val="both"/>
        <w:rPr>
          <w:rFonts w:ascii="Arial" w:hAnsi="Arial" w:cs="Arial"/>
          <w:sz w:val="14"/>
          <w:szCs w:val="14"/>
        </w:rPr>
      </w:pPr>
    </w:p>
    <w:p w14:paraId="760F1A4D" w14:textId="77777777" w:rsidR="004855E1" w:rsidRDefault="004855E1" w:rsidP="004855E1">
      <w:pPr>
        <w:ind w:left="1440" w:hanging="630"/>
        <w:rPr>
          <w:rFonts w:ascii="Arial" w:hAnsi="Arial" w:cs="Arial"/>
          <w:sz w:val="21"/>
          <w:szCs w:val="21"/>
        </w:rPr>
      </w:pPr>
      <w:r>
        <w:rPr>
          <w:rFonts w:ascii="Arial" w:hAnsi="Arial" w:cs="Arial"/>
          <w:sz w:val="21"/>
          <w:szCs w:val="21"/>
        </w:rPr>
        <w:t>Ref:</w:t>
      </w:r>
      <w:r>
        <w:rPr>
          <w:rFonts w:ascii="Arial" w:hAnsi="Arial" w:cs="Arial"/>
          <w:sz w:val="21"/>
          <w:szCs w:val="21"/>
        </w:rPr>
        <w:tab/>
        <w:t xml:space="preserve">1.  Your office LOA </w:t>
      </w:r>
      <w:proofErr w:type="spellStart"/>
      <w:r>
        <w:rPr>
          <w:rFonts w:ascii="Arial" w:hAnsi="Arial" w:cs="Arial"/>
          <w:sz w:val="21"/>
          <w:szCs w:val="21"/>
        </w:rPr>
        <w:t>No.</w:t>
      </w:r>
      <w:r w:rsidRPr="00733570">
        <w:rPr>
          <w:rFonts w:ascii="Arial" w:hAnsi="Arial" w:cs="Arial"/>
          <w:sz w:val="21"/>
          <w:szCs w:val="21"/>
        </w:rPr>
        <w:t>BSL</w:t>
      </w:r>
      <w:proofErr w:type="spellEnd"/>
      <w:r w:rsidRPr="00733570">
        <w:rPr>
          <w:rFonts w:ascii="Arial" w:hAnsi="Arial" w:cs="Arial"/>
          <w:sz w:val="21"/>
          <w:szCs w:val="21"/>
        </w:rPr>
        <w:t>/TRS/Tender/202</w:t>
      </w:r>
      <w:r>
        <w:rPr>
          <w:rFonts w:ascii="Arial" w:hAnsi="Arial" w:cs="Arial"/>
          <w:sz w:val="21"/>
          <w:szCs w:val="21"/>
        </w:rPr>
        <w:t>3</w:t>
      </w:r>
      <w:r w:rsidRPr="00733570">
        <w:rPr>
          <w:rFonts w:ascii="Arial" w:hAnsi="Arial" w:cs="Arial"/>
          <w:sz w:val="21"/>
          <w:szCs w:val="21"/>
        </w:rPr>
        <w:t>/</w:t>
      </w:r>
      <w:r>
        <w:rPr>
          <w:rFonts w:ascii="Arial" w:hAnsi="Arial" w:cs="Arial"/>
          <w:sz w:val="21"/>
          <w:szCs w:val="21"/>
        </w:rPr>
        <w:t>13/00987030096072</w:t>
      </w:r>
      <w:r w:rsidRPr="00733570">
        <w:rPr>
          <w:rFonts w:ascii="Arial" w:hAnsi="Arial" w:cs="Arial"/>
          <w:sz w:val="21"/>
          <w:szCs w:val="21"/>
        </w:rPr>
        <w:t xml:space="preserve"> dtd</w:t>
      </w:r>
      <w:r>
        <w:rPr>
          <w:rFonts w:ascii="Arial" w:hAnsi="Arial" w:cs="Arial"/>
          <w:sz w:val="21"/>
          <w:szCs w:val="21"/>
        </w:rPr>
        <w:t xml:space="preserve"> </w:t>
      </w:r>
      <w:r w:rsidRPr="00733570">
        <w:rPr>
          <w:rFonts w:ascii="Arial" w:hAnsi="Arial" w:cs="Arial"/>
          <w:sz w:val="21"/>
          <w:szCs w:val="21"/>
        </w:rPr>
        <w:t>2</w:t>
      </w:r>
      <w:r>
        <w:rPr>
          <w:rFonts w:ascii="Arial" w:hAnsi="Arial" w:cs="Arial"/>
          <w:sz w:val="21"/>
          <w:szCs w:val="21"/>
        </w:rPr>
        <w:t>4</w:t>
      </w:r>
      <w:r w:rsidRPr="00733570">
        <w:rPr>
          <w:rFonts w:ascii="Arial" w:hAnsi="Arial" w:cs="Arial"/>
          <w:sz w:val="21"/>
          <w:szCs w:val="21"/>
        </w:rPr>
        <w:t>.0</w:t>
      </w:r>
      <w:r>
        <w:rPr>
          <w:rFonts w:ascii="Arial" w:hAnsi="Arial" w:cs="Arial"/>
          <w:sz w:val="21"/>
          <w:szCs w:val="21"/>
        </w:rPr>
        <w:t>1</w:t>
      </w:r>
      <w:r w:rsidRPr="00733570">
        <w:rPr>
          <w:rFonts w:ascii="Arial" w:hAnsi="Arial" w:cs="Arial"/>
          <w:sz w:val="21"/>
          <w:szCs w:val="21"/>
        </w:rPr>
        <w:t>.202</w:t>
      </w:r>
      <w:r>
        <w:rPr>
          <w:rFonts w:ascii="Arial" w:hAnsi="Arial" w:cs="Arial"/>
          <w:sz w:val="21"/>
          <w:szCs w:val="21"/>
        </w:rPr>
        <w:t>4</w:t>
      </w:r>
    </w:p>
    <w:p w14:paraId="3C70E82B" w14:textId="0A56366D" w:rsidR="004855E1" w:rsidRDefault="004855E1" w:rsidP="004855E1">
      <w:pPr>
        <w:ind w:left="1440" w:hanging="630"/>
        <w:rPr>
          <w:rFonts w:ascii="Arial" w:hAnsi="Arial" w:cs="Arial"/>
          <w:sz w:val="21"/>
          <w:szCs w:val="21"/>
        </w:rPr>
      </w:pPr>
      <w:r>
        <w:rPr>
          <w:rFonts w:ascii="Arial" w:hAnsi="Arial" w:cs="Arial"/>
          <w:sz w:val="21"/>
          <w:szCs w:val="21"/>
        </w:rPr>
        <w:tab/>
        <w:t>2.  This office letter of even no. dated 16.10.2023</w:t>
      </w:r>
    </w:p>
    <w:p w14:paraId="52879E8C" w14:textId="16CD6ED7" w:rsidR="004855E1" w:rsidRDefault="004855E1" w:rsidP="004855E1">
      <w:pPr>
        <w:ind w:left="1440" w:hanging="630"/>
        <w:jc w:val="both"/>
        <w:rPr>
          <w:rFonts w:ascii="Arial" w:hAnsi="Arial" w:cs="Arial"/>
          <w:sz w:val="21"/>
          <w:szCs w:val="21"/>
        </w:rPr>
      </w:pPr>
      <w:r>
        <w:rPr>
          <w:rFonts w:ascii="Arial" w:hAnsi="Arial" w:cs="Arial"/>
          <w:sz w:val="21"/>
          <w:szCs w:val="21"/>
        </w:rPr>
        <w:tab/>
        <w:t xml:space="preserve">3.  This office letter of even no. dated 12.03.2024 </w:t>
      </w:r>
    </w:p>
    <w:p w14:paraId="37DA5466" w14:textId="77777777" w:rsidR="004855E1" w:rsidRPr="006373AD" w:rsidRDefault="004855E1" w:rsidP="004855E1">
      <w:pPr>
        <w:ind w:left="1440" w:hanging="630"/>
        <w:jc w:val="both"/>
        <w:rPr>
          <w:rFonts w:ascii="Arial" w:hAnsi="Arial" w:cs="Arial"/>
          <w:sz w:val="14"/>
          <w:szCs w:val="14"/>
        </w:rPr>
      </w:pPr>
    </w:p>
    <w:p w14:paraId="4DE4AA57" w14:textId="77777777" w:rsidR="004855E1" w:rsidRPr="007E6002" w:rsidRDefault="004855E1" w:rsidP="004855E1">
      <w:pPr>
        <w:ind w:left="1080" w:hanging="1080"/>
        <w:jc w:val="center"/>
        <w:rPr>
          <w:rFonts w:ascii="Arial" w:hAnsi="Arial" w:cs="Arial"/>
          <w:sz w:val="21"/>
          <w:szCs w:val="21"/>
        </w:rPr>
      </w:pPr>
      <w:r w:rsidRPr="007E6002">
        <w:rPr>
          <w:rFonts w:ascii="Arial" w:hAnsi="Arial" w:cs="Arial"/>
          <w:sz w:val="21"/>
          <w:szCs w:val="21"/>
        </w:rPr>
        <w:t>--**--</w:t>
      </w:r>
    </w:p>
    <w:p w14:paraId="5867AAEA" w14:textId="77777777" w:rsidR="004855E1" w:rsidRPr="006373AD" w:rsidRDefault="004855E1" w:rsidP="004855E1">
      <w:pPr>
        <w:jc w:val="both"/>
        <w:rPr>
          <w:rFonts w:ascii="Arial" w:hAnsi="Arial" w:cs="Arial"/>
          <w:sz w:val="14"/>
          <w:szCs w:val="14"/>
        </w:rPr>
      </w:pPr>
    </w:p>
    <w:p w14:paraId="6A8626A2" w14:textId="77777777" w:rsidR="004855E1" w:rsidRDefault="004855E1" w:rsidP="004855E1">
      <w:pPr>
        <w:ind w:left="720" w:firstLine="720"/>
        <w:jc w:val="both"/>
        <w:rPr>
          <w:rFonts w:ascii="Arial" w:hAnsi="Arial" w:cs="Arial"/>
          <w:sz w:val="21"/>
          <w:szCs w:val="21"/>
        </w:rPr>
      </w:pPr>
      <w:r>
        <w:rPr>
          <w:rFonts w:ascii="Arial" w:hAnsi="Arial" w:cs="Arial"/>
          <w:sz w:val="21"/>
          <w:szCs w:val="21"/>
        </w:rPr>
        <w:t xml:space="preserve">Vide your office LOA mentioned under ref.1, ELS/Kalyan’s 07 Nos. Medha make Ver.2 MPCS are covered under CAMC. Vide this office letter under Ref.3 ELS/KYN’s 10 locos of Medha make MPCS Ver.3 is under CAMC for 01 year. </w:t>
      </w:r>
    </w:p>
    <w:p w14:paraId="032D1DD0" w14:textId="77777777" w:rsidR="004855E1" w:rsidRDefault="004855E1" w:rsidP="004855E1">
      <w:pPr>
        <w:ind w:left="720" w:firstLine="720"/>
        <w:jc w:val="both"/>
        <w:rPr>
          <w:rFonts w:ascii="Arial" w:hAnsi="Arial" w:cs="Arial"/>
          <w:sz w:val="21"/>
          <w:szCs w:val="21"/>
        </w:rPr>
      </w:pPr>
    </w:p>
    <w:p w14:paraId="1C14AEA6" w14:textId="104D9CE4" w:rsidR="004855E1" w:rsidRDefault="004855E1" w:rsidP="004855E1">
      <w:pPr>
        <w:ind w:left="720" w:firstLine="720"/>
        <w:jc w:val="both"/>
        <w:rPr>
          <w:rFonts w:ascii="Arial" w:hAnsi="Arial" w:cs="Arial"/>
          <w:sz w:val="21"/>
          <w:szCs w:val="21"/>
        </w:rPr>
      </w:pPr>
      <w:r>
        <w:rPr>
          <w:rFonts w:ascii="Arial" w:hAnsi="Arial" w:cs="Arial"/>
          <w:sz w:val="21"/>
          <w:szCs w:val="21"/>
        </w:rPr>
        <w:t xml:space="preserve">However, this office proposal for Ver.3 is under process which will take </w:t>
      </w:r>
      <w:r w:rsidR="00D7425B">
        <w:rPr>
          <w:rFonts w:ascii="Arial" w:hAnsi="Arial" w:cs="Arial"/>
          <w:sz w:val="21"/>
          <w:szCs w:val="21"/>
        </w:rPr>
        <w:t>more time</w:t>
      </w:r>
      <w:r>
        <w:rPr>
          <w:rFonts w:ascii="Arial" w:hAnsi="Arial" w:cs="Arial"/>
          <w:sz w:val="21"/>
          <w:szCs w:val="21"/>
        </w:rPr>
        <w:t xml:space="preserve">. </w:t>
      </w:r>
      <w:r w:rsidR="00E936CC">
        <w:rPr>
          <w:rFonts w:ascii="Arial" w:hAnsi="Arial" w:cs="Arial"/>
          <w:sz w:val="21"/>
          <w:szCs w:val="21"/>
        </w:rPr>
        <w:t xml:space="preserve">During this period </w:t>
      </w:r>
      <w:r w:rsidR="00D7425B">
        <w:rPr>
          <w:rFonts w:ascii="Arial" w:hAnsi="Arial" w:cs="Arial"/>
          <w:sz w:val="21"/>
          <w:szCs w:val="21"/>
        </w:rPr>
        <w:t>three</w:t>
      </w:r>
      <w:r w:rsidR="00E936CC">
        <w:rPr>
          <w:rFonts w:ascii="Arial" w:hAnsi="Arial" w:cs="Arial"/>
          <w:sz w:val="21"/>
          <w:szCs w:val="21"/>
        </w:rPr>
        <w:t xml:space="preserve"> more loco</w:t>
      </w:r>
      <w:r w:rsidR="00D7425B">
        <w:rPr>
          <w:rFonts w:ascii="Arial" w:hAnsi="Arial" w:cs="Arial"/>
          <w:sz w:val="21"/>
          <w:szCs w:val="21"/>
        </w:rPr>
        <w:t>s</w:t>
      </w:r>
      <w:r w:rsidR="00E936CC">
        <w:rPr>
          <w:rFonts w:ascii="Arial" w:hAnsi="Arial" w:cs="Arial"/>
          <w:sz w:val="21"/>
          <w:szCs w:val="21"/>
        </w:rPr>
        <w:t xml:space="preserve"> </w:t>
      </w:r>
      <w:r w:rsidR="00D7425B">
        <w:rPr>
          <w:rFonts w:ascii="Arial" w:hAnsi="Arial" w:cs="Arial"/>
          <w:sz w:val="21"/>
          <w:szCs w:val="21"/>
        </w:rPr>
        <w:t>are</w:t>
      </w:r>
      <w:r w:rsidR="00E936CC">
        <w:rPr>
          <w:rFonts w:ascii="Arial" w:hAnsi="Arial" w:cs="Arial"/>
          <w:sz w:val="21"/>
          <w:szCs w:val="21"/>
        </w:rPr>
        <w:t xml:space="preserve"> going out of warranty, h</w:t>
      </w:r>
      <w:r>
        <w:rPr>
          <w:rFonts w:ascii="Arial" w:hAnsi="Arial" w:cs="Arial"/>
          <w:sz w:val="21"/>
          <w:szCs w:val="21"/>
        </w:rPr>
        <w:t xml:space="preserve">ence you are </w:t>
      </w:r>
      <w:r w:rsidR="00E936CC">
        <w:rPr>
          <w:rFonts w:ascii="Arial" w:hAnsi="Arial" w:cs="Arial"/>
          <w:sz w:val="21"/>
          <w:szCs w:val="21"/>
        </w:rPr>
        <w:t xml:space="preserve">requested to </w:t>
      </w:r>
      <w:r>
        <w:rPr>
          <w:rFonts w:ascii="Arial" w:hAnsi="Arial" w:cs="Arial"/>
          <w:sz w:val="21"/>
          <w:szCs w:val="21"/>
        </w:rPr>
        <w:t>make the payment of</w:t>
      </w:r>
      <w:r w:rsidR="00E936CC">
        <w:rPr>
          <w:rFonts w:ascii="Arial" w:hAnsi="Arial" w:cs="Arial"/>
          <w:sz w:val="21"/>
          <w:szCs w:val="21"/>
        </w:rPr>
        <w:t xml:space="preserve"> 11 locos</w:t>
      </w:r>
      <w:r>
        <w:rPr>
          <w:rFonts w:ascii="Arial" w:hAnsi="Arial" w:cs="Arial"/>
          <w:sz w:val="21"/>
          <w:szCs w:val="21"/>
        </w:rPr>
        <w:t xml:space="preserve"> </w:t>
      </w:r>
      <w:r w:rsidR="00D7425B">
        <w:rPr>
          <w:rFonts w:ascii="Arial" w:hAnsi="Arial" w:cs="Arial"/>
          <w:sz w:val="21"/>
          <w:szCs w:val="21"/>
        </w:rPr>
        <w:t>during 5</w:t>
      </w:r>
      <w:r w:rsidR="00D7425B" w:rsidRPr="00D7425B">
        <w:rPr>
          <w:rFonts w:ascii="Arial" w:hAnsi="Arial" w:cs="Arial"/>
          <w:sz w:val="21"/>
          <w:szCs w:val="21"/>
          <w:vertAlign w:val="superscript"/>
        </w:rPr>
        <w:t>th</w:t>
      </w:r>
      <w:r w:rsidR="00D7425B">
        <w:rPr>
          <w:rFonts w:ascii="Arial" w:hAnsi="Arial" w:cs="Arial"/>
          <w:sz w:val="21"/>
          <w:szCs w:val="21"/>
        </w:rPr>
        <w:t xml:space="preserve"> </w:t>
      </w:r>
      <w:proofErr w:type="spellStart"/>
      <w:r w:rsidR="00D7425B">
        <w:rPr>
          <w:rFonts w:ascii="Arial" w:hAnsi="Arial" w:cs="Arial"/>
          <w:sz w:val="21"/>
          <w:szCs w:val="21"/>
        </w:rPr>
        <w:t>Qtr</w:t>
      </w:r>
      <w:proofErr w:type="spellEnd"/>
      <w:r w:rsidR="00D7425B">
        <w:rPr>
          <w:rFonts w:ascii="Arial" w:hAnsi="Arial" w:cs="Arial"/>
          <w:sz w:val="21"/>
          <w:szCs w:val="21"/>
        </w:rPr>
        <w:t xml:space="preserve"> &amp; 13 locos during 6</w:t>
      </w:r>
      <w:r w:rsidR="00D7425B" w:rsidRPr="00D7425B">
        <w:rPr>
          <w:rFonts w:ascii="Arial" w:hAnsi="Arial" w:cs="Arial"/>
          <w:sz w:val="21"/>
          <w:szCs w:val="21"/>
          <w:vertAlign w:val="superscript"/>
        </w:rPr>
        <w:t>th</w:t>
      </w:r>
      <w:r w:rsidR="00D7425B">
        <w:rPr>
          <w:rFonts w:ascii="Arial" w:hAnsi="Arial" w:cs="Arial"/>
          <w:sz w:val="21"/>
          <w:szCs w:val="21"/>
        </w:rPr>
        <w:t xml:space="preserve"> </w:t>
      </w:r>
      <w:proofErr w:type="spellStart"/>
      <w:r w:rsidR="00D7425B">
        <w:rPr>
          <w:rFonts w:ascii="Arial" w:hAnsi="Arial" w:cs="Arial"/>
          <w:sz w:val="21"/>
          <w:szCs w:val="21"/>
        </w:rPr>
        <w:t>Qtr</w:t>
      </w:r>
      <w:proofErr w:type="spellEnd"/>
      <w:r w:rsidR="00E936CC">
        <w:rPr>
          <w:rFonts w:ascii="Arial" w:hAnsi="Arial" w:cs="Arial"/>
          <w:sz w:val="21"/>
          <w:szCs w:val="21"/>
        </w:rPr>
        <w:t xml:space="preserve"> till the finalization of tender for ver.3.</w:t>
      </w:r>
      <w:r>
        <w:rPr>
          <w:rFonts w:ascii="Arial" w:hAnsi="Arial" w:cs="Arial"/>
          <w:sz w:val="21"/>
          <w:szCs w:val="21"/>
        </w:rPr>
        <w:t xml:space="preserve"> </w:t>
      </w:r>
      <w:r w:rsidR="00E936CC">
        <w:rPr>
          <w:rFonts w:ascii="Arial" w:hAnsi="Arial" w:cs="Arial"/>
          <w:sz w:val="21"/>
          <w:szCs w:val="21"/>
        </w:rPr>
        <w:t>The number of loco days executed in last one year and required loco days for another 0</w:t>
      </w:r>
      <w:r w:rsidR="00D7425B">
        <w:rPr>
          <w:rFonts w:ascii="Arial" w:hAnsi="Arial" w:cs="Arial"/>
          <w:sz w:val="21"/>
          <w:szCs w:val="21"/>
        </w:rPr>
        <w:t>2</w:t>
      </w:r>
      <w:r w:rsidR="00E936CC">
        <w:rPr>
          <w:rFonts w:ascii="Arial" w:hAnsi="Arial" w:cs="Arial"/>
          <w:sz w:val="21"/>
          <w:szCs w:val="21"/>
        </w:rPr>
        <w:t xml:space="preserve"> quarter</w:t>
      </w:r>
      <w:r w:rsidR="00D7425B">
        <w:rPr>
          <w:rFonts w:ascii="Arial" w:hAnsi="Arial" w:cs="Arial"/>
          <w:sz w:val="21"/>
          <w:szCs w:val="21"/>
        </w:rPr>
        <w:t>s</w:t>
      </w:r>
      <w:r w:rsidR="00E936CC">
        <w:rPr>
          <w:rFonts w:ascii="Arial" w:hAnsi="Arial" w:cs="Arial"/>
          <w:sz w:val="21"/>
          <w:szCs w:val="21"/>
        </w:rPr>
        <w:t xml:space="preserve"> </w:t>
      </w:r>
      <w:r w:rsidR="00D7425B">
        <w:rPr>
          <w:rFonts w:ascii="Arial" w:hAnsi="Arial" w:cs="Arial"/>
          <w:sz w:val="21"/>
          <w:szCs w:val="21"/>
        </w:rPr>
        <w:t>are</w:t>
      </w:r>
      <w:r w:rsidR="00E936CC">
        <w:rPr>
          <w:rFonts w:ascii="Arial" w:hAnsi="Arial" w:cs="Arial"/>
          <w:sz w:val="21"/>
          <w:szCs w:val="21"/>
        </w:rPr>
        <w:t xml:space="preserve"> as under:</w:t>
      </w:r>
    </w:p>
    <w:p w14:paraId="7BFBC04F" w14:textId="77777777" w:rsidR="007430A5" w:rsidRDefault="007430A5" w:rsidP="004855E1">
      <w:pPr>
        <w:ind w:left="720" w:firstLine="720"/>
        <w:jc w:val="both"/>
        <w:rPr>
          <w:rFonts w:ascii="Arial" w:hAnsi="Arial" w:cs="Arial"/>
          <w:sz w:val="21"/>
          <w:szCs w:val="21"/>
        </w:rPr>
      </w:pPr>
    </w:p>
    <w:p w14:paraId="3D8EEC20" w14:textId="77777777" w:rsidR="007430A5" w:rsidRPr="00D16D9D" w:rsidRDefault="007430A5" w:rsidP="007430A5">
      <w:pPr>
        <w:ind w:left="360" w:hanging="360"/>
        <w:jc w:val="both"/>
        <w:rPr>
          <w:rFonts w:ascii="Arial" w:hAnsi="Arial" w:cs="Arial"/>
          <w:sz w:val="10"/>
          <w:szCs w:val="10"/>
        </w:rPr>
      </w:pPr>
      <w:r>
        <w:rPr>
          <w:rFonts w:ascii="Arial" w:hAnsi="Arial" w:cs="Arial"/>
          <w:sz w:val="21"/>
          <w:szCs w:val="21"/>
        </w:rPr>
        <w:tab/>
      </w:r>
    </w:p>
    <w:tbl>
      <w:tblPr>
        <w:tblStyle w:val="TableGrid"/>
        <w:tblW w:w="0" w:type="auto"/>
        <w:tblInd w:w="1095" w:type="dxa"/>
        <w:tblLook w:val="04A0" w:firstRow="1" w:lastRow="0" w:firstColumn="1" w:lastColumn="0" w:noHBand="0" w:noVBand="1"/>
      </w:tblPr>
      <w:tblGrid>
        <w:gridCol w:w="813"/>
        <w:gridCol w:w="4140"/>
        <w:gridCol w:w="1565"/>
        <w:gridCol w:w="1265"/>
      </w:tblGrid>
      <w:tr w:rsidR="007430A5" w14:paraId="126701E5" w14:textId="77777777" w:rsidTr="00560EE6">
        <w:trPr>
          <w:trHeight w:val="525"/>
        </w:trPr>
        <w:tc>
          <w:tcPr>
            <w:tcW w:w="813" w:type="dxa"/>
          </w:tcPr>
          <w:p w14:paraId="2F0553C1" w14:textId="77777777" w:rsidR="007430A5" w:rsidRDefault="007430A5" w:rsidP="00B11FE3">
            <w:pPr>
              <w:jc w:val="both"/>
              <w:rPr>
                <w:rFonts w:ascii="Arial" w:hAnsi="Arial" w:cs="Arial"/>
                <w:sz w:val="21"/>
                <w:szCs w:val="21"/>
              </w:rPr>
            </w:pPr>
            <w:r>
              <w:rPr>
                <w:rFonts w:ascii="Arial" w:hAnsi="Arial" w:cs="Arial"/>
                <w:sz w:val="21"/>
                <w:szCs w:val="21"/>
              </w:rPr>
              <w:t>Qtr. No.</w:t>
            </w:r>
          </w:p>
        </w:tc>
        <w:tc>
          <w:tcPr>
            <w:tcW w:w="4140" w:type="dxa"/>
          </w:tcPr>
          <w:p w14:paraId="7A6ADB91" w14:textId="11D60B55" w:rsidR="007430A5" w:rsidRDefault="007430A5" w:rsidP="00B11FE3">
            <w:pPr>
              <w:jc w:val="center"/>
              <w:rPr>
                <w:rFonts w:ascii="Arial" w:hAnsi="Arial" w:cs="Arial"/>
                <w:sz w:val="21"/>
                <w:szCs w:val="21"/>
              </w:rPr>
            </w:pPr>
            <w:r>
              <w:rPr>
                <w:rFonts w:ascii="Arial" w:hAnsi="Arial" w:cs="Arial"/>
                <w:sz w:val="21"/>
                <w:szCs w:val="21"/>
              </w:rPr>
              <w:t>CAMC Period</w:t>
            </w:r>
          </w:p>
        </w:tc>
        <w:tc>
          <w:tcPr>
            <w:tcW w:w="1565" w:type="dxa"/>
          </w:tcPr>
          <w:p w14:paraId="70763C50" w14:textId="77777777" w:rsidR="007430A5" w:rsidRDefault="007430A5" w:rsidP="00B11FE3">
            <w:pPr>
              <w:jc w:val="both"/>
              <w:rPr>
                <w:rFonts w:ascii="Arial" w:hAnsi="Arial" w:cs="Arial"/>
                <w:sz w:val="21"/>
                <w:szCs w:val="21"/>
              </w:rPr>
            </w:pPr>
            <w:r>
              <w:rPr>
                <w:rFonts w:ascii="Arial" w:hAnsi="Arial" w:cs="Arial"/>
                <w:sz w:val="21"/>
                <w:szCs w:val="21"/>
              </w:rPr>
              <w:t>No. of Locos</w:t>
            </w:r>
          </w:p>
        </w:tc>
        <w:tc>
          <w:tcPr>
            <w:tcW w:w="1265" w:type="dxa"/>
          </w:tcPr>
          <w:p w14:paraId="035B8D25" w14:textId="77777777" w:rsidR="007430A5" w:rsidRDefault="007430A5" w:rsidP="00B11FE3">
            <w:pPr>
              <w:jc w:val="both"/>
              <w:rPr>
                <w:rFonts w:ascii="Arial" w:hAnsi="Arial" w:cs="Arial"/>
                <w:sz w:val="21"/>
                <w:szCs w:val="21"/>
              </w:rPr>
            </w:pPr>
            <w:r>
              <w:rPr>
                <w:rFonts w:ascii="Arial" w:hAnsi="Arial" w:cs="Arial"/>
                <w:sz w:val="21"/>
                <w:szCs w:val="21"/>
              </w:rPr>
              <w:t>No. Loco Days.</w:t>
            </w:r>
          </w:p>
        </w:tc>
      </w:tr>
      <w:tr w:rsidR="007430A5" w14:paraId="0DC085A8" w14:textId="77777777" w:rsidTr="00560EE6">
        <w:trPr>
          <w:trHeight w:val="345"/>
        </w:trPr>
        <w:tc>
          <w:tcPr>
            <w:tcW w:w="813" w:type="dxa"/>
          </w:tcPr>
          <w:p w14:paraId="14C06378" w14:textId="77777777" w:rsidR="007430A5" w:rsidRDefault="007430A5" w:rsidP="00B11FE3">
            <w:pPr>
              <w:jc w:val="both"/>
              <w:rPr>
                <w:rFonts w:ascii="Arial" w:hAnsi="Arial" w:cs="Arial"/>
                <w:sz w:val="21"/>
                <w:szCs w:val="21"/>
              </w:rPr>
            </w:pPr>
            <w:r>
              <w:rPr>
                <w:rFonts w:ascii="Arial" w:hAnsi="Arial" w:cs="Arial"/>
                <w:sz w:val="21"/>
                <w:szCs w:val="21"/>
              </w:rPr>
              <w:t>1.</w:t>
            </w:r>
          </w:p>
        </w:tc>
        <w:tc>
          <w:tcPr>
            <w:tcW w:w="4140" w:type="dxa"/>
          </w:tcPr>
          <w:p w14:paraId="33B4ABB1" w14:textId="24E5080C" w:rsidR="007430A5" w:rsidRDefault="007430A5" w:rsidP="00B11FE3">
            <w:pPr>
              <w:jc w:val="both"/>
              <w:rPr>
                <w:rFonts w:ascii="Arial" w:hAnsi="Arial" w:cs="Arial"/>
                <w:sz w:val="21"/>
                <w:szCs w:val="21"/>
              </w:rPr>
            </w:pPr>
            <w:r>
              <w:rPr>
                <w:rFonts w:ascii="Arial" w:hAnsi="Arial" w:cs="Arial"/>
                <w:sz w:val="21"/>
                <w:szCs w:val="21"/>
              </w:rPr>
              <w:t>15.03.2024 to 14.06.2024 i.e. 92 Days</w:t>
            </w:r>
          </w:p>
        </w:tc>
        <w:tc>
          <w:tcPr>
            <w:tcW w:w="1565" w:type="dxa"/>
          </w:tcPr>
          <w:p w14:paraId="352B6883" w14:textId="1DF7C38E" w:rsidR="007430A5" w:rsidRDefault="007430A5" w:rsidP="00B11FE3">
            <w:pPr>
              <w:jc w:val="both"/>
              <w:rPr>
                <w:rFonts w:ascii="Arial" w:hAnsi="Arial" w:cs="Arial"/>
                <w:sz w:val="21"/>
                <w:szCs w:val="21"/>
              </w:rPr>
            </w:pPr>
            <w:r>
              <w:rPr>
                <w:rFonts w:ascii="Arial" w:hAnsi="Arial" w:cs="Arial"/>
                <w:sz w:val="21"/>
                <w:szCs w:val="21"/>
              </w:rPr>
              <w:t>04</w:t>
            </w:r>
          </w:p>
        </w:tc>
        <w:tc>
          <w:tcPr>
            <w:tcW w:w="1265" w:type="dxa"/>
          </w:tcPr>
          <w:p w14:paraId="2AA40929" w14:textId="34DCCDDB" w:rsidR="007430A5" w:rsidRDefault="007430A5" w:rsidP="00B11FE3">
            <w:pPr>
              <w:jc w:val="both"/>
              <w:rPr>
                <w:rFonts w:ascii="Arial" w:hAnsi="Arial" w:cs="Arial"/>
                <w:sz w:val="21"/>
                <w:szCs w:val="21"/>
              </w:rPr>
            </w:pPr>
            <w:r>
              <w:rPr>
                <w:rFonts w:ascii="Arial" w:hAnsi="Arial" w:cs="Arial"/>
                <w:sz w:val="21"/>
                <w:szCs w:val="21"/>
              </w:rPr>
              <w:t>363</w:t>
            </w:r>
          </w:p>
        </w:tc>
      </w:tr>
      <w:tr w:rsidR="007430A5" w14:paraId="5DFCF1E4" w14:textId="77777777" w:rsidTr="00560EE6">
        <w:trPr>
          <w:trHeight w:val="363"/>
        </w:trPr>
        <w:tc>
          <w:tcPr>
            <w:tcW w:w="813" w:type="dxa"/>
          </w:tcPr>
          <w:p w14:paraId="2DD42BAA" w14:textId="77777777" w:rsidR="007430A5" w:rsidRDefault="007430A5" w:rsidP="00B11FE3">
            <w:pPr>
              <w:jc w:val="both"/>
              <w:rPr>
                <w:rFonts w:ascii="Arial" w:hAnsi="Arial" w:cs="Arial"/>
                <w:sz w:val="21"/>
                <w:szCs w:val="21"/>
              </w:rPr>
            </w:pPr>
            <w:r>
              <w:rPr>
                <w:rFonts w:ascii="Arial" w:hAnsi="Arial" w:cs="Arial"/>
                <w:sz w:val="21"/>
                <w:szCs w:val="21"/>
              </w:rPr>
              <w:t>2.</w:t>
            </w:r>
          </w:p>
        </w:tc>
        <w:tc>
          <w:tcPr>
            <w:tcW w:w="4140" w:type="dxa"/>
          </w:tcPr>
          <w:p w14:paraId="3F9BE3FC" w14:textId="5F8350E4" w:rsidR="007430A5" w:rsidRDefault="007430A5" w:rsidP="00B11FE3">
            <w:pPr>
              <w:jc w:val="both"/>
              <w:rPr>
                <w:rFonts w:ascii="Arial" w:hAnsi="Arial" w:cs="Arial"/>
                <w:sz w:val="21"/>
                <w:szCs w:val="21"/>
              </w:rPr>
            </w:pPr>
            <w:r>
              <w:rPr>
                <w:rFonts w:ascii="Arial" w:hAnsi="Arial" w:cs="Arial"/>
                <w:sz w:val="21"/>
                <w:szCs w:val="21"/>
              </w:rPr>
              <w:t xml:space="preserve">15.06.2024 to 14.09.2024 i.e. 92 Days </w:t>
            </w:r>
          </w:p>
        </w:tc>
        <w:tc>
          <w:tcPr>
            <w:tcW w:w="1565" w:type="dxa"/>
          </w:tcPr>
          <w:p w14:paraId="5A862279" w14:textId="1589BAF8" w:rsidR="007430A5" w:rsidRDefault="007430A5" w:rsidP="00B11FE3">
            <w:pPr>
              <w:jc w:val="both"/>
              <w:rPr>
                <w:rFonts w:ascii="Arial" w:hAnsi="Arial" w:cs="Arial"/>
                <w:sz w:val="21"/>
                <w:szCs w:val="21"/>
              </w:rPr>
            </w:pPr>
            <w:r>
              <w:rPr>
                <w:rFonts w:ascii="Arial" w:hAnsi="Arial" w:cs="Arial"/>
                <w:sz w:val="21"/>
                <w:szCs w:val="21"/>
              </w:rPr>
              <w:t>04</w:t>
            </w:r>
          </w:p>
        </w:tc>
        <w:tc>
          <w:tcPr>
            <w:tcW w:w="1265" w:type="dxa"/>
          </w:tcPr>
          <w:p w14:paraId="06BA690E" w14:textId="425E9F96" w:rsidR="007430A5" w:rsidRDefault="007430A5" w:rsidP="00B11FE3">
            <w:pPr>
              <w:jc w:val="both"/>
              <w:rPr>
                <w:rFonts w:ascii="Arial" w:hAnsi="Arial" w:cs="Arial"/>
                <w:sz w:val="21"/>
                <w:szCs w:val="21"/>
              </w:rPr>
            </w:pPr>
            <w:r>
              <w:rPr>
                <w:rFonts w:ascii="Arial" w:hAnsi="Arial" w:cs="Arial"/>
                <w:sz w:val="21"/>
                <w:szCs w:val="21"/>
              </w:rPr>
              <w:t>368</w:t>
            </w:r>
          </w:p>
        </w:tc>
      </w:tr>
      <w:tr w:rsidR="007430A5" w14:paraId="78AB660B" w14:textId="77777777" w:rsidTr="00560EE6">
        <w:trPr>
          <w:trHeight w:val="345"/>
        </w:trPr>
        <w:tc>
          <w:tcPr>
            <w:tcW w:w="813" w:type="dxa"/>
          </w:tcPr>
          <w:p w14:paraId="4BD8AB11" w14:textId="77777777" w:rsidR="007430A5" w:rsidRDefault="007430A5" w:rsidP="00B11FE3">
            <w:pPr>
              <w:jc w:val="both"/>
              <w:rPr>
                <w:rFonts w:ascii="Arial" w:hAnsi="Arial" w:cs="Arial"/>
                <w:sz w:val="21"/>
                <w:szCs w:val="21"/>
              </w:rPr>
            </w:pPr>
            <w:r>
              <w:rPr>
                <w:rFonts w:ascii="Arial" w:hAnsi="Arial" w:cs="Arial"/>
                <w:sz w:val="21"/>
                <w:szCs w:val="21"/>
              </w:rPr>
              <w:t>3.</w:t>
            </w:r>
          </w:p>
        </w:tc>
        <w:tc>
          <w:tcPr>
            <w:tcW w:w="4140" w:type="dxa"/>
          </w:tcPr>
          <w:p w14:paraId="522792F3" w14:textId="00C6DA79" w:rsidR="007430A5" w:rsidRDefault="007430A5" w:rsidP="00B11FE3">
            <w:pPr>
              <w:jc w:val="both"/>
              <w:rPr>
                <w:rFonts w:ascii="Arial" w:hAnsi="Arial" w:cs="Arial"/>
                <w:sz w:val="21"/>
                <w:szCs w:val="21"/>
              </w:rPr>
            </w:pPr>
            <w:r>
              <w:rPr>
                <w:rFonts w:ascii="Arial" w:hAnsi="Arial" w:cs="Arial"/>
                <w:sz w:val="21"/>
                <w:szCs w:val="21"/>
              </w:rPr>
              <w:t>15.09.2023 to 1</w:t>
            </w:r>
            <w:r w:rsidR="00560EE6">
              <w:rPr>
                <w:rFonts w:ascii="Arial" w:hAnsi="Arial" w:cs="Arial"/>
                <w:sz w:val="21"/>
                <w:szCs w:val="21"/>
              </w:rPr>
              <w:t>4</w:t>
            </w:r>
            <w:r>
              <w:rPr>
                <w:rFonts w:ascii="Arial" w:hAnsi="Arial" w:cs="Arial"/>
                <w:sz w:val="21"/>
                <w:szCs w:val="21"/>
              </w:rPr>
              <w:t>.</w:t>
            </w:r>
            <w:r w:rsidR="00560EE6">
              <w:rPr>
                <w:rFonts w:ascii="Arial" w:hAnsi="Arial" w:cs="Arial"/>
                <w:sz w:val="21"/>
                <w:szCs w:val="21"/>
              </w:rPr>
              <w:t>12</w:t>
            </w:r>
            <w:r>
              <w:rPr>
                <w:rFonts w:ascii="Arial" w:hAnsi="Arial" w:cs="Arial"/>
                <w:sz w:val="21"/>
                <w:szCs w:val="21"/>
              </w:rPr>
              <w:t>.2024, i.e. 9</w:t>
            </w:r>
            <w:r w:rsidR="00560EE6">
              <w:rPr>
                <w:rFonts w:ascii="Arial" w:hAnsi="Arial" w:cs="Arial"/>
                <w:sz w:val="21"/>
                <w:szCs w:val="21"/>
              </w:rPr>
              <w:t>1</w:t>
            </w:r>
            <w:r>
              <w:rPr>
                <w:rFonts w:ascii="Arial" w:hAnsi="Arial" w:cs="Arial"/>
                <w:sz w:val="21"/>
                <w:szCs w:val="21"/>
              </w:rPr>
              <w:t xml:space="preserve"> days</w:t>
            </w:r>
          </w:p>
        </w:tc>
        <w:tc>
          <w:tcPr>
            <w:tcW w:w="1565" w:type="dxa"/>
          </w:tcPr>
          <w:p w14:paraId="533D6412" w14:textId="6AA11B78" w:rsidR="007430A5" w:rsidRDefault="007430A5" w:rsidP="00B11FE3">
            <w:pPr>
              <w:jc w:val="both"/>
              <w:rPr>
                <w:rFonts w:ascii="Arial" w:hAnsi="Arial" w:cs="Arial"/>
                <w:sz w:val="21"/>
                <w:szCs w:val="21"/>
              </w:rPr>
            </w:pPr>
            <w:r>
              <w:rPr>
                <w:rFonts w:ascii="Arial" w:hAnsi="Arial" w:cs="Arial"/>
                <w:sz w:val="21"/>
                <w:szCs w:val="21"/>
              </w:rPr>
              <w:t>06</w:t>
            </w:r>
          </w:p>
        </w:tc>
        <w:tc>
          <w:tcPr>
            <w:tcW w:w="1265" w:type="dxa"/>
          </w:tcPr>
          <w:p w14:paraId="089C3A66" w14:textId="0DBD60EF" w:rsidR="007430A5" w:rsidRDefault="007430A5" w:rsidP="00B11FE3">
            <w:pPr>
              <w:jc w:val="both"/>
              <w:rPr>
                <w:rFonts w:ascii="Arial" w:hAnsi="Arial" w:cs="Arial"/>
                <w:sz w:val="21"/>
                <w:szCs w:val="21"/>
              </w:rPr>
            </w:pPr>
            <w:r>
              <w:rPr>
                <w:rFonts w:ascii="Arial" w:hAnsi="Arial" w:cs="Arial"/>
                <w:sz w:val="21"/>
                <w:szCs w:val="21"/>
              </w:rPr>
              <w:t>468</w:t>
            </w:r>
          </w:p>
        </w:tc>
      </w:tr>
      <w:tr w:rsidR="00560EE6" w14:paraId="4D057FB0" w14:textId="77777777" w:rsidTr="00560EE6">
        <w:trPr>
          <w:trHeight w:val="255"/>
        </w:trPr>
        <w:tc>
          <w:tcPr>
            <w:tcW w:w="813" w:type="dxa"/>
          </w:tcPr>
          <w:p w14:paraId="35E05B01" w14:textId="16443554" w:rsidR="00560EE6" w:rsidRDefault="00560EE6" w:rsidP="00560EE6">
            <w:pPr>
              <w:jc w:val="both"/>
              <w:rPr>
                <w:rFonts w:ascii="Arial" w:hAnsi="Arial" w:cs="Arial"/>
                <w:sz w:val="21"/>
                <w:szCs w:val="21"/>
              </w:rPr>
            </w:pPr>
            <w:r>
              <w:rPr>
                <w:rFonts w:ascii="Arial" w:hAnsi="Arial" w:cs="Arial"/>
                <w:sz w:val="21"/>
                <w:szCs w:val="21"/>
              </w:rPr>
              <w:t>4.</w:t>
            </w:r>
          </w:p>
        </w:tc>
        <w:tc>
          <w:tcPr>
            <w:tcW w:w="4140" w:type="dxa"/>
          </w:tcPr>
          <w:p w14:paraId="7B101831" w14:textId="0649C210" w:rsidR="00560EE6" w:rsidRDefault="00560EE6" w:rsidP="00560EE6">
            <w:pPr>
              <w:jc w:val="both"/>
              <w:rPr>
                <w:rFonts w:ascii="Arial" w:hAnsi="Arial" w:cs="Arial"/>
                <w:sz w:val="21"/>
                <w:szCs w:val="21"/>
              </w:rPr>
            </w:pPr>
            <w:r>
              <w:rPr>
                <w:rFonts w:ascii="Arial" w:hAnsi="Arial" w:cs="Arial"/>
                <w:sz w:val="21"/>
                <w:szCs w:val="21"/>
              </w:rPr>
              <w:t>15.12.2024 to 14.03.2025, i.e. 91 days</w:t>
            </w:r>
          </w:p>
        </w:tc>
        <w:tc>
          <w:tcPr>
            <w:tcW w:w="1565" w:type="dxa"/>
          </w:tcPr>
          <w:p w14:paraId="337D000B" w14:textId="3E36471B" w:rsidR="00560EE6" w:rsidRDefault="00560EE6" w:rsidP="00560EE6">
            <w:pPr>
              <w:jc w:val="both"/>
              <w:rPr>
                <w:rFonts w:ascii="Arial" w:hAnsi="Arial" w:cs="Arial"/>
                <w:sz w:val="21"/>
                <w:szCs w:val="21"/>
              </w:rPr>
            </w:pPr>
            <w:r>
              <w:rPr>
                <w:rFonts w:ascii="Arial" w:hAnsi="Arial" w:cs="Arial"/>
                <w:sz w:val="21"/>
                <w:szCs w:val="21"/>
              </w:rPr>
              <w:t>09</w:t>
            </w:r>
          </w:p>
        </w:tc>
        <w:tc>
          <w:tcPr>
            <w:tcW w:w="1265" w:type="dxa"/>
          </w:tcPr>
          <w:p w14:paraId="5D7783BB" w14:textId="48E14A2C" w:rsidR="00560EE6" w:rsidRDefault="00560EE6" w:rsidP="00560EE6">
            <w:pPr>
              <w:jc w:val="both"/>
              <w:rPr>
                <w:rFonts w:ascii="Arial" w:hAnsi="Arial" w:cs="Arial"/>
                <w:sz w:val="21"/>
                <w:szCs w:val="21"/>
              </w:rPr>
            </w:pPr>
            <w:r>
              <w:rPr>
                <w:rFonts w:ascii="Arial" w:hAnsi="Arial" w:cs="Arial"/>
                <w:sz w:val="21"/>
                <w:szCs w:val="21"/>
              </w:rPr>
              <w:t>648</w:t>
            </w:r>
          </w:p>
        </w:tc>
      </w:tr>
      <w:tr w:rsidR="00560EE6" w14:paraId="17B8E9D5" w14:textId="77777777" w:rsidTr="00560EE6">
        <w:trPr>
          <w:trHeight w:val="245"/>
        </w:trPr>
        <w:tc>
          <w:tcPr>
            <w:tcW w:w="6518" w:type="dxa"/>
            <w:gridSpan w:val="3"/>
          </w:tcPr>
          <w:p w14:paraId="013D1787" w14:textId="45E3A550" w:rsidR="00560EE6" w:rsidRPr="009D3257" w:rsidRDefault="00560EE6" w:rsidP="00560EE6">
            <w:pPr>
              <w:jc w:val="right"/>
              <w:rPr>
                <w:rFonts w:ascii="Arial" w:hAnsi="Arial" w:cs="Arial"/>
                <w:b/>
                <w:bCs/>
                <w:sz w:val="21"/>
                <w:szCs w:val="21"/>
              </w:rPr>
            </w:pPr>
            <w:r w:rsidRPr="009D3257">
              <w:rPr>
                <w:rFonts w:ascii="Arial" w:hAnsi="Arial" w:cs="Arial"/>
                <w:b/>
                <w:bCs/>
                <w:sz w:val="21"/>
                <w:szCs w:val="21"/>
              </w:rPr>
              <w:t>Total No. of Loco day executed</w:t>
            </w:r>
          </w:p>
        </w:tc>
        <w:tc>
          <w:tcPr>
            <w:tcW w:w="1265" w:type="dxa"/>
          </w:tcPr>
          <w:p w14:paraId="1FBC5942" w14:textId="4E139F53" w:rsidR="00560EE6" w:rsidRDefault="00560EE6" w:rsidP="00560EE6">
            <w:pPr>
              <w:jc w:val="both"/>
              <w:rPr>
                <w:rFonts w:ascii="Arial" w:hAnsi="Arial" w:cs="Arial"/>
                <w:sz w:val="21"/>
                <w:szCs w:val="21"/>
              </w:rPr>
            </w:pPr>
            <w:r>
              <w:rPr>
                <w:rFonts w:ascii="Arial" w:hAnsi="Arial" w:cs="Arial"/>
                <w:sz w:val="21"/>
                <w:szCs w:val="21"/>
              </w:rPr>
              <w:t>1847</w:t>
            </w:r>
          </w:p>
        </w:tc>
      </w:tr>
      <w:tr w:rsidR="00560EE6" w14:paraId="66B8D419" w14:textId="77777777" w:rsidTr="00560EE6">
        <w:trPr>
          <w:trHeight w:val="273"/>
        </w:trPr>
        <w:tc>
          <w:tcPr>
            <w:tcW w:w="813" w:type="dxa"/>
          </w:tcPr>
          <w:p w14:paraId="3E26771E" w14:textId="3160B944" w:rsidR="00560EE6" w:rsidRDefault="00560EE6" w:rsidP="00560EE6">
            <w:pPr>
              <w:jc w:val="both"/>
              <w:rPr>
                <w:rFonts w:ascii="Arial" w:hAnsi="Arial" w:cs="Arial"/>
                <w:sz w:val="21"/>
                <w:szCs w:val="21"/>
              </w:rPr>
            </w:pPr>
            <w:r>
              <w:rPr>
                <w:rFonts w:ascii="Arial" w:hAnsi="Arial" w:cs="Arial"/>
                <w:sz w:val="21"/>
                <w:szCs w:val="21"/>
              </w:rPr>
              <w:t>5.</w:t>
            </w:r>
          </w:p>
        </w:tc>
        <w:tc>
          <w:tcPr>
            <w:tcW w:w="4140" w:type="dxa"/>
          </w:tcPr>
          <w:p w14:paraId="64B49EC0" w14:textId="45380B50" w:rsidR="00560EE6" w:rsidRDefault="00560EE6" w:rsidP="00560EE6">
            <w:pPr>
              <w:jc w:val="both"/>
              <w:rPr>
                <w:rFonts w:ascii="Arial" w:hAnsi="Arial" w:cs="Arial"/>
                <w:sz w:val="21"/>
                <w:szCs w:val="21"/>
              </w:rPr>
            </w:pPr>
            <w:r>
              <w:rPr>
                <w:rFonts w:ascii="Arial" w:hAnsi="Arial" w:cs="Arial"/>
                <w:sz w:val="21"/>
                <w:szCs w:val="21"/>
              </w:rPr>
              <w:t>15.03.2025 to 14.06.202</w:t>
            </w:r>
            <w:r w:rsidR="006C1D28">
              <w:rPr>
                <w:rFonts w:ascii="Arial" w:hAnsi="Arial" w:cs="Arial"/>
                <w:sz w:val="21"/>
                <w:szCs w:val="21"/>
              </w:rPr>
              <w:t>5</w:t>
            </w:r>
            <w:r>
              <w:rPr>
                <w:rFonts w:ascii="Arial" w:hAnsi="Arial" w:cs="Arial"/>
                <w:sz w:val="21"/>
                <w:szCs w:val="21"/>
              </w:rPr>
              <w:t>, i.e. 92 days</w:t>
            </w:r>
          </w:p>
        </w:tc>
        <w:tc>
          <w:tcPr>
            <w:tcW w:w="1565" w:type="dxa"/>
          </w:tcPr>
          <w:p w14:paraId="003B1853" w14:textId="68B0BC85" w:rsidR="00560EE6" w:rsidRDefault="00560EE6" w:rsidP="00560EE6">
            <w:pPr>
              <w:jc w:val="both"/>
              <w:rPr>
                <w:rFonts w:ascii="Arial" w:hAnsi="Arial" w:cs="Arial"/>
                <w:sz w:val="21"/>
                <w:szCs w:val="21"/>
              </w:rPr>
            </w:pPr>
            <w:r>
              <w:rPr>
                <w:rFonts w:ascii="Arial" w:hAnsi="Arial" w:cs="Arial"/>
                <w:sz w:val="21"/>
                <w:szCs w:val="21"/>
              </w:rPr>
              <w:t>11</w:t>
            </w:r>
          </w:p>
        </w:tc>
        <w:tc>
          <w:tcPr>
            <w:tcW w:w="1265" w:type="dxa"/>
          </w:tcPr>
          <w:p w14:paraId="7620E331" w14:textId="4A11B4B2" w:rsidR="00560EE6" w:rsidRDefault="00560EE6" w:rsidP="00560EE6">
            <w:pPr>
              <w:jc w:val="both"/>
              <w:rPr>
                <w:rFonts w:ascii="Arial" w:hAnsi="Arial" w:cs="Arial"/>
                <w:sz w:val="21"/>
                <w:szCs w:val="21"/>
              </w:rPr>
            </w:pPr>
            <w:r>
              <w:rPr>
                <w:rFonts w:ascii="Arial" w:hAnsi="Arial" w:cs="Arial"/>
                <w:sz w:val="21"/>
                <w:szCs w:val="21"/>
              </w:rPr>
              <w:t>990</w:t>
            </w:r>
          </w:p>
        </w:tc>
      </w:tr>
      <w:tr w:rsidR="00983083" w14:paraId="49C805F6" w14:textId="77777777" w:rsidTr="00560EE6">
        <w:trPr>
          <w:trHeight w:val="273"/>
        </w:trPr>
        <w:tc>
          <w:tcPr>
            <w:tcW w:w="813" w:type="dxa"/>
          </w:tcPr>
          <w:p w14:paraId="767EBF20" w14:textId="088F7D64" w:rsidR="00983083" w:rsidRDefault="00983083" w:rsidP="00983083">
            <w:pPr>
              <w:jc w:val="both"/>
              <w:rPr>
                <w:rFonts w:ascii="Arial" w:hAnsi="Arial" w:cs="Arial"/>
                <w:sz w:val="21"/>
                <w:szCs w:val="21"/>
              </w:rPr>
            </w:pPr>
            <w:r>
              <w:rPr>
                <w:rFonts w:ascii="Arial" w:hAnsi="Arial" w:cs="Arial"/>
                <w:sz w:val="21"/>
                <w:szCs w:val="21"/>
              </w:rPr>
              <w:t>6.</w:t>
            </w:r>
          </w:p>
        </w:tc>
        <w:tc>
          <w:tcPr>
            <w:tcW w:w="4140" w:type="dxa"/>
          </w:tcPr>
          <w:p w14:paraId="77771D37" w14:textId="0F69A3FE" w:rsidR="00983083" w:rsidRDefault="00983083" w:rsidP="00983083">
            <w:pPr>
              <w:jc w:val="both"/>
              <w:rPr>
                <w:rFonts w:ascii="Arial" w:hAnsi="Arial" w:cs="Arial"/>
                <w:sz w:val="21"/>
                <w:szCs w:val="21"/>
              </w:rPr>
            </w:pPr>
            <w:r>
              <w:rPr>
                <w:rFonts w:ascii="Arial" w:hAnsi="Arial" w:cs="Arial"/>
                <w:sz w:val="21"/>
                <w:szCs w:val="21"/>
              </w:rPr>
              <w:t>15.06.2025 to 14.09.202</w:t>
            </w:r>
            <w:r w:rsidR="006C1D28">
              <w:rPr>
                <w:rFonts w:ascii="Arial" w:hAnsi="Arial" w:cs="Arial"/>
                <w:sz w:val="21"/>
                <w:szCs w:val="21"/>
              </w:rPr>
              <w:t>5</w:t>
            </w:r>
            <w:r>
              <w:rPr>
                <w:rFonts w:ascii="Arial" w:hAnsi="Arial" w:cs="Arial"/>
                <w:sz w:val="21"/>
                <w:szCs w:val="21"/>
              </w:rPr>
              <w:t>, i.e. 92 days</w:t>
            </w:r>
          </w:p>
        </w:tc>
        <w:tc>
          <w:tcPr>
            <w:tcW w:w="1565" w:type="dxa"/>
          </w:tcPr>
          <w:p w14:paraId="2FA8CB15" w14:textId="327C9A50" w:rsidR="00983083" w:rsidRDefault="00983083" w:rsidP="00983083">
            <w:pPr>
              <w:jc w:val="both"/>
              <w:rPr>
                <w:rFonts w:ascii="Arial" w:hAnsi="Arial" w:cs="Arial"/>
                <w:sz w:val="21"/>
                <w:szCs w:val="21"/>
              </w:rPr>
            </w:pPr>
            <w:r>
              <w:rPr>
                <w:rFonts w:ascii="Arial" w:hAnsi="Arial" w:cs="Arial"/>
                <w:sz w:val="21"/>
                <w:szCs w:val="21"/>
              </w:rPr>
              <w:t>13</w:t>
            </w:r>
          </w:p>
        </w:tc>
        <w:tc>
          <w:tcPr>
            <w:tcW w:w="1265" w:type="dxa"/>
          </w:tcPr>
          <w:p w14:paraId="7983A118" w14:textId="5F93711B" w:rsidR="00983083" w:rsidRDefault="00983083" w:rsidP="00983083">
            <w:pPr>
              <w:jc w:val="both"/>
              <w:rPr>
                <w:rFonts w:ascii="Arial" w:hAnsi="Arial" w:cs="Arial"/>
                <w:sz w:val="21"/>
                <w:szCs w:val="21"/>
              </w:rPr>
            </w:pPr>
            <w:r>
              <w:rPr>
                <w:rFonts w:ascii="Arial" w:hAnsi="Arial" w:cs="Arial"/>
                <w:sz w:val="21"/>
                <w:szCs w:val="21"/>
              </w:rPr>
              <w:t>1119</w:t>
            </w:r>
          </w:p>
        </w:tc>
      </w:tr>
      <w:tr w:rsidR="00983083" w14:paraId="5D5BE658" w14:textId="77777777" w:rsidTr="00560EE6">
        <w:trPr>
          <w:trHeight w:val="230"/>
        </w:trPr>
        <w:tc>
          <w:tcPr>
            <w:tcW w:w="6518" w:type="dxa"/>
            <w:gridSpan w:val="3"/>
          </w:tcPr>
          <w:p w14:paraId="49A285DE" w14:textId="6245107E" w:rsidR="00983083" w:rsidRPr="009D3257" w:rsidRDefault="00983083" w:rsidP="00983083">
            <w:pPr>
              <w:jc w:val="right"/>
              <w:rPr>
                <w:rFonts w:ascii="Arial" w:hAnsi="Arial" w:cs="Arial"/>
                <w:b/>
                <w:bCs/>
                <w:sz w:val="21"/>
                <w:szCs w:val="21"/>
              </w:rPr>
            </w:pPr>
            <w:r w:rsidRPr="009D3257">
              <w:rPr>
                <w:rFonts w:ascii="Arial" w:hAnsi="Arial" w:cs="Arial"/>
                <w:b/>
                <w:bCs/>
                <w:sz w:val="21"/>
                <w:szCs w:val="21"/>
              </w:rPr>
              <w:t>Total No. of Loco day required additionally</w:t>
            </w:r>
          </w:p>
        </w:tc>
        <w:tc>
          <w:tcPr>
            <w:tcW w:w="1265" w:type="dxa"/>
          </w:tcPr>
          <w:p w14:paraId="7AF67E65" w14:textId="48F13C21" w:rsidR="00983083" w:rsidRDefault="00983083" w:rsidP="00983083">
            <w:pPr>
              <w:jc w:val="both"/>
              <w:rPr>
                <w:rFonts w:ascii="Arial" w:hAnsi="Arial" w:cs="Arial"/>
                <w:sz w:val="21"/>
                <w:szCs w:val="21"/>
              </w:rPr>
            </w:pPr>
            <w:r>
              <w:rPr>
                <w:rFonts w:ascii="Arial" w:hAnsi="Arial" w:cs="Arial"/>
                <w:sz w:val="21"/>
                <w:szCs w:val="21"/>
              </w:rPr>
              <w:t>2109</w:t>
            </w:r>
          </w:p>
        </w:tc>
      </w:tr>
    </w:tbl>
    <w:p w14:paraId="4396F8DD" w14:textId="77777777" w:rsidR="007430A5" w:rsidRPr="00391D3B" w:rsidRDefault="007430A5" w:rsidP="007430A5">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18828C52" w14:textId="77777777" w:rsidR="007430A5" w:rsidRPr="009D3257" w:rsidRDefault="007430A5" w:rsidP="004855E1">
      <w:pPr>
        <w:ind w:left="720" w:firstLine="720"/>
        <w:jc w:val="both"/>
        <w:rPr>
          <w:rFonts w:ascii="Arial" w:hAnsi="Arial" w:cs="Arial"/>
          <w:sz w:val="14"/>
          <w:szCs w:val="14"/>
        </w:rPr>
      </w:pPr>
    </w:p>
    <w:p w14:paraId="023C8AAA" w14:textId="4C5B7933" w:rsidR="004855E1" w:rsidRDefault="004855E1" w:rsidP="009D3257">
      <w:pPr>
        <w:ind w:left="360" w:hanging="360"/>
        <w:jc w:val="both"/>
        <w:rPr>
          <w:rFonts w:ascii="Arial" w:hAnsi="Arial" w:cs="Arial"/>
          <w:sz w:val="21"/>
          <w:szCs w:val="21"/>
        </w:rPr>
      </w:pPr>
      <w:r w:rsidRPr="00F34894">
        <w:rPr>
          <w:rFonts w:ascii="Arial" w:hAnsi="Arial" w:cs="Arial"/>
          <w:sz w:val="20"/>
          <w:szCs w:val="20"/>
        </w:rPr>
        <w:t xml:space="preserve">   </w:t>
      </w:r>
      <w:r w:rsidRPr="00F34894">
        <w:rPr>
          <w:rFonts w:ascii="Arial" w:hAnsi="Arial" w:cs="Arial"/>
          <w:sz w:val="20"/>
          <w:szCs w:val="20"/>
        </w:rPr>
        <w:tab/>
      </w:r>
      <w:r w:rsidRPr="00F34894">
        <w:rPr>
          <w:rFonts w:ascii="Arial" w:hAnsi="Arial" w:cs="Arial"/>
          <w:sz w:val="20"/>
          <w:szCs w:val="20"/>
        </w:rPr>
        <w:tab/>
      </w:r>
      <w:r w:rsidRPr="00F34894">
        <w:rPr>
          <w:rFonts w:ascii="Arial" w:hAnsi="Arial" w:cs="Arial"/>
          <w:sz w:val="20"/>
          <w:szCs w:val="20"/>
        </w:rPr>
        <w:tab/>
      </w:r>
      <w:r>
        <w:rPr>
          <w:rFonts w:ascii="Arial" w:hAnsi="Arial" w:cs="Arial"/>
          <w:sz w:val="21"/>
          <w:szCs w:val="21"/>
        </w:rPr>
        <w:t xml:space="preserve">It is requested to include ELS/KYN’s </w:t>
      </w:r>
      <w:r w:rsidR="009D3257">
        <w:rPr>
          <w:rFonts w:ascii="Arial" w:hAnsi="Arial" w:cs="Arial"/>
          <w:sz w:val="21"/>
          <w:szCs w:val="21"/>
        </w:rPr>
        <w:t>additional 0</w:t>
      </w:r>
      <w:r w:rsidR="00983083">
        <w:rPr>
          <w:rFonts w:ascii="Arial" w:hAnsi="Arial" w:cs="Arial"/>
          <w:sz w:val="21"/>
          <w:szCs w:val="21"/>
        </w:rPr>
        <w:t>2</w:t>
      </w:r>
      <w:r w:rsidR="009D3257">
        <w:rPr>
          <w:rFonts w:ascii="Arial" w:hAnsi="Arial" w:cs="Arial"/>
          <w:sz w:val="21"/>
          <w:szCs w:val="21"/>
        </w:rPr>
        <w:t xml:space="preserve"> quarter</w:t>
      </w:r>
      <w:r w:rsidR="00983083">
        <w:rPr>
          <w:rFonts w:ascii="Arial" w:hAnsi="Arial" w:cs="Arial"/>
          <w:sz w:val="21"/>
          <w:szCs w:val="21"/>
        </w:rPr>
        <w:t>s</w:t>
      </w:r>
      <w:r w:rsidR="009D3257">
        <w:rPr>
          <w:rFonts w:ascii="Arial" w:hAnsi="Arial" w:cs="Arial"/>
          <w:sz w:val="21"/>
          <w:szCs w:val="21"/>
        </w:rPr>
        <w:t xml:space="preserve"> quantity </w:t>
      </w:r>
      <w:r w:rsidR="00983083">
        <w:rPr>
          <w:rFonts w:ascii="Arial" w:hAnsi="Arial" w:cs="Arial"/>
          <w:sz w:val="21"/>
          <w:szCs w:val="21"/>
        </w:rPr>
        <w:t>2109</w:t>
      </w:r>
      <w:r w:rsidR="009D3257">
        <w:rPr>
          <w:rFonts w:ascii="Arial" w:hAnsi="Arial" w:cs="Arial"/>
          <w:sz w:val="21"/>
          <w:szCs w:val="21"/>
        </w:rPr>
        <w:t xml:space="preserve"> locos days </w:t>
      </w:r>
      <w:r>
        <w:rPr>
          <w:rFonts w:ascii="Arial" w:hAnsi="Arial" w:cs="Arial"/>
          <w:sz w:val="21"/>
          <w:szCs w:val="21"/>
        </w:rPr>
        <w:t xml:space="preserve">of Ver.3 MPCS in the LOA issued by your office under ref.1. </w:t>
      </w:r>
    </w:p>
    <w:p w14:paraId="67A04065" w14:textId="77777777" w:rsidR="004855E1" w:rsidRPr="006373AD" w:rsidRDefault="004855E1" w:rsidP="004855E1">
      <w:pPr>
        <w:ind w:left="720" w:hanging="360"/>
        <w:jc w:val="both"/>
        <w:rPr>
          <w:rFonts w:ascii="Arial" w:hAnsi="Arial" w:cs="Arial"/>
          <w:sz w:val="14"/>
          <w:szCs w:val="14"/>
        </w:rPr>
      </w:pPr>
    </w:p>
    <w:p w14:paraId="09D35C15" w14:textId="77777777" w:rsidR="004855E1" w:rsidRPr="00082A2A" w:rsidRDefault="004855E1" w:rsidP="004855E1">
      <w:pPr>
        <w:ind w:left="720" w:hanging="360"/>
        <w:jc w:val="both"/>
        <w:rPr>
          <w:rFonts w:ascii="Arial" w:hAnsi="Arial" w:cs="Arial"/>
          <w:sz w:val="20"/>
          <w:szCs w:val="20"/>
        </w:rPr>
      </w:pPr>
      <w:r>
        <w:rPr>
          <w:rFonts w:ascii="Arial" w:hAnsi="Arial" w:cs="Arial"/>
          <w:sz w:val="21"/>
          <w:szCs w:val="21"/>
        </w:rPr>
        <w:tab/>
      </w:r>
    </w:p>
    <w:p w14:paraId="0C803FA3" w14:textId="77777777" w:rsidR="004855E1" w:rsidRDefault="004855E1" w:rsidP="004855E1">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p>
    <w:p w14:paraId="2F1617EC" w14:textId="77777777" w:rsidR="004855E1" w:rsidRPr="007E6002" w:rsidRDefault="004855E1" w:rsidP="004855E1">
      <w:pPr>
        <w:ind w:left="360" w:hanging="360"/>
        <w:jc w:val="both"/>
        <w:rPr>
          <w:rFonts w:ascii="Arial" w:hAnsi="Arial" w:cs="Arial"/>
          <w:sz w:val="21"/>
          <w:szCs w:val="21"/>
        </w:rPr>
      </w:pPr>
      <w:r>
        <w:rPr>
          <w:rFonts w:ascii="Arial" w:hAnsi="Arial" w:cs="Arial"/>
          <w:sz w:val="21"/>
          <w:szCs w:val="21"/>
        </w:rPr>
        <w:t xml:space="preserve"> </w:t>
      </w:r>
    </w:p>
    <w:p w14:paraId="7DA08C0D" w14:textId="146D63BB" w:rsidR="004855E1" w:rsidRPr="00810A8D" w:rsidRDefault="004855E1" w:rsidP="004855E1">
      <w:pPr>
        <w:ind w:left="6120" w:hanging="360"/>
        <w:jc w:val="center"/>
        <w:rPr>
          <w:rFonts w:ascii="Arial" w:hAnsi="Arial" w:cs="Arial"/>
          <w:b/>
          <w:bCs/>
          <w:sz w:val="20"/>
          <w:szCs w:val="20"/>
        </w:rPr>
      </w:pPr>
      <w:r w:rsidRPr="007E6002">
        <w:rPr>
          <w:rFonts w:ascii="Arial" w:hAnsi="Arial" w:cs="Arial"/>
          <w:sz w:val="21"/>
          <w:szCs w:val="21"/>
        </w:rPr>
        <w:tab/>
      </w:r>
      <w:r>
        <w:rPr>
          <w:rFonts w:ascii="Arial" w:hAnsi="Arial" w:cs="Arial"/>
          <w:b/>
          <w:sz w:val="20"/>
          <w:szCs w:val="20"/>
        </w:rPr>
        <w:t>(</w:t>
      </w:r>
      <w:r w:rsidR="00983083">
        <w:rPr>
          <w:rFonts w:ascii="Arial" w:hAnsi="Arial" w:cs="Arial"/>
          <w:b/>
          <w:sz w:val="20"/>
          <w:szCs w:val="20"/>
        </w:rPr>
        <w:t>ASHISH GUPTA</w:t>
      </w:r>
      <w:r w:rsidRPr="00810A8D">
        <w:rPr>
          <w:rFonts w:ascii="Arial" w:hAnsi="Arial" w:cs="Arial"/>
          <w:b/>
          <w:sz w:val="20"/>
          <w:szCs w:val="20"/>
        </w:rPr>
        <w:t>)</w:t>
      </w:r>
    </w:p>
    <w:p w14:paraId="1329CE54" w14:textId="77777777" w:rsidR="004855E1" w:rsidRPr="00810A8D" w:rsidRDefault="004855E1" w:rsidP="004855E1">
      <w:pPr>
        <w:ind w:left="6120" w:hanging="360"/>
        <w:jc w:val="center"/>
        <w:rPr>
          <w:rFonts w:ascii="Arial" w:hAnsi="Arial" w:cs="Arial"/>
          <w:b/>
          <w:bCs/>
          <w:sz w:val="20"/>
          <w:szCs w:val="20"/>
        </w:rPr>
      </w:pPr>
      <w:r>
        <w:rPr>
          <w:rFonts w:ascii="Arial" w:hAnsi="Arial" w:cs="Arial"/>
          <w:b/>
          <w:bCs/>
          <w:sz w:val="20"/>
          <w:szCs w:val="20"/>
        </w:rPr>
        <w:lastRenderedPageBreak/>
        <w:t xml:space="preserve">      </w:t>
      </w:r>
      <w:r w:rsidRPr="00810A8D">
        <w:rPr>
          <w:rFonts w:ascii="Arial" w:hAnsi="Arial" w:cs="Arial"/>
          <w:b/>
          <w:bCs/>
          <w:sz w:val="20"/>
          <w:szCs w:val="20"/>
        </w:rPr>
        <w:t>DEE (TRS) KALYAN</w:t>
      </w:r>
    </w:p>
    <w:p w14:paraId="45DD2CE1" w14:textId="77777777" w:rsidR="004855E1" w:rsidRPr="00810A8D" w:rsidRDefault="004855E1" w:rsidP="004855E1">
      <w:pPr>
        <w:pStyle w:val="NoSpacing"/>
        <w:ind w:left="5760"/>
        <w:jc w:val="center"/>
        <w:rPr>
          <w:rFonts w:ascii="Arial" w:hAnsi="Arial" w:cs="Arial"/>
          <w:b/>
          <w:sz w:val="20"/>
          <w:szCs w:val="20"/>
        </w:rPr>
      </w:pPr>
      <w:r>
        <w:rPr>
          <w:rFonts w:ascii="Arial" w:hAnsi="Arial" w:cs="Arial"/>
          <w:b/>
          <w:sz w:val="20"/>
          <w:szCs w:val="20"/>
        </w:rPr>
        <w:t xml:space="preserve">      </w:t>
      </w:r>
      <w:r w:rsidRPr="00810A8D">
        <w:rPr>
          <w:rFonts w:ascii="Arial" w:hAnsi="Arial" w:cs="Arial"/>
          <w:b/>
          <w:sz w:val="20"/>
          <w:szCs w:val="20"/>
        </w:rPr>
        <w:t>For Sr. DEE/TRS/KYN</w:t>
      </w:r>
    </w:p>
    <w:p w14:paraId="510F8EB3" w14:textId="77777777" w:rsidR="004855E1" w:rsidRPr="00810A8D" w:rsidRDefault="004855E1" w:rsidP="004855E1">
      <w:pPr>
        <w:ind w:left="5760"/>
        <w:jc w:val="center"/>
        <w:rPr>
          <w:rFonts w:ascii="Arial" w:hAnsi="Arial" w:cs="Arial"/>
          <w:sz w:val="20"/>
          <w:szCs w:val="20"/>
        </w:rPr>
      </w:pPr>
      <w:r>
        <w:rPr>
          <w:rFonts w:ascii="Arial" w:hAnsi="Arial" w:cs="Arial"/>
          <w:b/>
          <w:sz w:val="20"/>
          <w:szCs w:val="20"/>
        </w:rPr>
        <w:t xml:space="preserve">       </w:t>
      </w:r>
      <w:r w:rsidRPr="00810A8D">
        <w:rPr>
          <w:rFonts w:ascii="Arial" w:hAnsi="Arial" w:cs="Arial"/>
          <w:b/>
          <w:sz w:val="20"/>
          <w:szCs w:val="20"/>
        </w:rPr>
        <w:t>Electric Loco Shed/KYN/CR</w:t>
      </w:r>
    </w:p>
    <w:p w14:paraId="5CE2567F" w14:textId="77777777" w:rsidR="004855E1" w:rsidRDefault="004855E1" w:rsidP="004855E1">
      <w:pPr>
        <w:jc w:val="center"/>
      </w:pPr>
    </w:p>
    <w:p w14:paraId="721D2E6F" w14:textId="77777777" w:rsidR="004855E1" w:rsidRDefault="004855E1" w:rsidP="004855E1">
      <w:pPr>
        <w:pStyle w:val="NormalWeb"/>
        <w:spacing w:before="0" w:beforeAutospacing="0" w:after="0" w:afterAutospacing="0"/>
      </w:pPr>
    </w:p>
    <w:p w14:paraId="648B5288" w14:textId="77777777" w:rsidR="004855E1" w:rsidRDefault="004855E1" w:rsidP="004855E1"/>
    <w:p w14:paraId="4FEA0F23" w14:textId="77777777" w:rsidR="004855E1" w:rsidRDefault="004855E1" w:rsidP="004855E1"/>
    <w:p w14:paraId="00686ABF" w14:textId="77777777" w:rsidR="007430A5" w:rsidRDefault="007430A5" w:rsidP="004855E1"/>
    <w:p w14:paraId="172D0FE5" w14:textId="77777777" w:rsidR="007430A5" w:rsidRDefault="007430A5" w:rsidP="004855E1"/>
    <w:p w14:paraId="2088474A" w14:textId="77777777" w:rsidR="007430A5" w:rsidRDefault="007430A5" w:rsidP="004855E1"/>
    <w:p w14:paraId="1FF404BF" w14:textId="77777777" w:rsidR="007430A5" w:rsidRDefault="007430A5" w:rsidP="004855E1"/>
    <w:p w14:paraId="16E05514" w14:textId="77777777" w:rsidR="000F19F3" w:rsidRDefault="000F19F3" w:rsidP="004855E1"/>
    <w:p w14:paraId="47D5C789" w14:textId="77777777" w:rsidR="000F19F3" w:rsidRDefault="000F19F3" w:rsidP="004855E1"/>
    <w:p w14:paraId="1E40B06A" w14:textId="77777777" w:rsidR="000F19F3" w:rsidRDefault="000F19F3" w:rsidP="004855E1"/>
    <w:p w14:paraId="09833726" w14:textId="77777777" w:rsidR="000F19F3" w:rsidRDefault="000F19F3" w:rsidP="004855E1"/>
    <w:p w14:paraId="0BBEC355" w14:textId="77777777" w:rsidR="000F19F3" w:rsidRDefault="000F19F3" w:rsidP="004855E1"/>
    <w:p w14:paraId="46F8313F" w14:textId="77777777" w:rsidR="000F19F3" w:rsidRDefault="000F19F3" w:rsidP="004855E1"/>
    <w:tbl>
      <w:tblPr>
        <w:tblW w:w="7900" w:type="dxa"/>
        <w:tblInd w:w="113" w:type="dxa"/>
        <w:tblLook w:val="04A0" w:firstRow="1" w:lastRow="0" w:firstColumn="1" w:lastColumn="0" w:noHBand="0" w:noVBand="1"/>
      </w:tblPr>
      <w:tblGrid>
        <w:gridCol w:w="1100"/>
        <w:gridCol w:w="1100"/>
        <w:gridCol w:w="1140"/>
        <w:gridCol w:w="1600"/>
        <w:gridCol w:w="1480"/>
        <w:gridCol w:w="1480"/>
      </w:tblGrid>
      <w:tr w:rsidR="000F19F3" w14:paraId="45A981B3" w14:textId="77777777" w:rsidTr="000F19F3">
        <w:trPr>
          <w:trHeight w:val="1035"/>
        </w:trPr>
        <w:tc>
          <w:tcPr>
            <w:tcW w:w="1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E2E58" w14:textId="77777777" w:rsidR="000F19F3" w:rsidRDefault="000F19F3">
            <w:pPr>
              <w:jc w:val="center"/>
              <w:rPr>
                <w:rFonts w:ascii="Arial" w:hAnsi="Arial" w:cs="Arial"/>
                <w:b/>
                <w:bCs/>
                <w:color w:val="000000"/>
              </w:rPr>
            </w:pPr>
            <w:r>
              <w:rPr>
                <w:rFonts w:ascii="Arial" w:hAnsi="Arial" w:cs="Arial"/>
                <w:b/>
                <w:bCs/>
                <w:color w:val="000000"/>
                <w:sz w:val="22"/>
                <w:szCs w:val="22"/>
              </w:rPr>
              <w:t>SN</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14:paraId="1204E234" w14:textId="77777777" w:rsidR="000F19F3" w:rsidRDefault="000F19F3">
            <w:pPr>
              <w:jc w:val="center"/>
              <w:rPr>
                <w:rFonts w:ascii="Arial" w:hAnsi="Arial" w:cs="Arial"/>
                <w:b/>
                <w:bCs/>
                <w:color w:val="000000"/>
              </w:rPr>
            </w:pPr>
            <w:r>
              <w:rPr>
                <w:rFonts w:ascii="Arial" w:hAnsi="Arial" w:cs="Arial"/>
                <w:b/>
                <w:bCs/>
                <w:color w:val="000000"/>
                <w:sz w:val="22"/>
                <w:szCs w:val="22"/>
              </w:rPr>
              <w:t>Loco No.</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60669E82" w14:textId="77777777" w:rsidR="000F19F3" w:rsidRDefault="000F19F3">
            <w:pPr>
              <w:jc w:val="center"/>
              <w:rPr>
                <w:rFonts w:ascii="Arial" w:hAnsi="Arial" w:cs="Arial"/>
                <w:b/>
                <w:bCs/>
                <w:color w:val="000000"/>
              </w:rPr>
            </w:pPr>
            <w:r>
              <w:rPr>
                <w:rFonts w:ascii="Arial" w:hAnsi="Arial" w:cs="Arial"/>
                <w:b/>
                <w:bCs/>
                <w:color w:val="000000"/>
                <w:sz w:val="22"/>
                <w:szCs w:val="22"/>
              </w:rPr>
              <w:t>DOC</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5BDBD537" w14:textId="77777777" w:rsidR="000F19F3" w:rsidRDefault="000F19F3">
            <w:pPr>
              <w:jc w:val="center"/>
              <w:rPr>
                <w:rFonts w:ascii="Arial" w:hAnsi="Arial" w:cs="Arial"/>
                <w:b/>
                <w:bCs/>
                <w:color w:val="000000"/>
              </w:rPr>
            </w:pPr>
            <w:r>
              <w:rPr>
                <w:rFonts w:ascii="Arial" w:hAnsi="Arial" w:cs="Arial"/>
                <w:b/>
                <w:bCs/>
                <w:color w:val="000000"/>
                <w:sz w:val="22"/>
                <w:szCs w:val="22"/>
              </w:rPr>
              <w:t>Warranty Period Upto</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1B8F7FB7" w14:textId="77777777" w:rsidR="000F19F3" w:rsidRDefault="000F19F3">
            <w:pPr>
              <w:jc w:val="center"/>
              <w:rPr>
                <w:rFonts w:ascii="Arial" w:hAnsi="Arial" w:cs="Arial"/>
                <w:b/>
                <w:bCs/>
                <w:color w:val="000000"/>
              </w:rPr>
            </w:pPr>
            <w:r>
              <w:rPr>
                <w:rFonts w:ascii="Arial" w:hAnsi="Arial" w:cs="Arial"/>
                <w:b/>
                <w:bCs/>
                <w:color w:val="000000"/>
                <w:sz w:val="22"/>
                <w:szCs w:val="22"/>
              </w:rPr>
              <w:t xml:space="preserve">15.03.2025 to 14.06.2025 </w:t>
            </w:r>
            <w:proofErr w:type="spellStart"/>
            <w:r>
              <w:rPr>
                <w:rFonts w:ascii="Arial" w:hAnsi="Arial" w:cs="Arial"/>
                <w:b/>
                <w:bCs/>
                <w:color w:val="000000"/>
                <w:sz w:val="22"/>
                <w:szCs w:val="22"/>
              </w:rPr>
              <w:t>i.e</w:t>
            </w:r>
            <w:proofErr w:type="spellEnd"/>
            <w:r>
              <w:rPr>
                <w:rFonts w:ascii="Arial" w:hAnsi="Arial" w:cs="Arial"/>
                <w:b/>
                <w:bCs/>
                <w:color w:val="000000"/>
                <w:sz w:val="22"/>
                <w:szCs w:val="22"/>
              </w:rPr>
              <w:t xml:space="preserve"> 92 days</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6B235610" w14:textId="77777777" w:rsidR="000F19F3" w:rsidRDefault="000F19F3">
            <w:pPr>
              <w:jc w:val="center"/>
              <w:rPr>
                <w:rFonts w:ascii="Arial" w:hAnsi="Arial" w:cs="Arial"/>
                <w:b/>
                <w:bCs/>
                <w:color w:val="000000"/>
              </w:rPr>
            </w:pPr>
            <w:r>
              <w:rPr>
                <w:rFonts w:ascii="Arial" w:hAnsi="Arial" w:cs="Arial"/>
                <w:b/>
                <w:bCs/>
                <w:color w:val="000000"/>
                <w:sz w:val="22"/>
                <w:szCs w:val="22"/>
              </w:rPr>
              <w:t xml:space="preserve">15.06.2025 to 14.09.2025 </w:t>
            </w:r>
            <w:proofErr w:type="spellStart"/>
            <w:r>
              <w:rPr>
                <w:rFonts w:ascii="Arial" w:hAnsi="Arial" w:cs="Arial"/>
                <w:b/>
                <w:bCs/>
                <w:color w:val="000000"/>
                <w:sz w:val="22"/>
                <w:szCs w:val="22"/>
              </w:rPr>
              <w:t>i.e</w:t>
            </w:r>
            <w:proofErr w:type="spellEnd"/>
            <w:r>
              <w:rPr>
                <w:rFonts w:ascii="Arial" w:hAnsi="Arial" w:cs="Arial"/>
                <w:b/>
                <w:bCs/>
                <w:color w:val="000000"/>
                <w:sz w:val="22"/>
                <w:szCs w:val="22"/>
              </w:rPr>
              <w:t xml:space="preserve"> 92 days</w:t>
            </w:r>
          </w:p>
        </w:tc>
      </w:tr>
      <w:tr w:rsidR="000F19F3" w14:paraId="44CD8F63"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2E17A6F" w14:textId="77777777" w:rsidR="000F19F3" w:rsidRDefault="000F19F3">
            <w:pPr>
              <w:jc w:val="center"/>
              <w:rPr>
                <w:rFonts w:ascii="Arial" w:hAnsi="Arial" w:cs="Arial"/>
                <w:color w:val="000000"/>
              </w:rPr>
            </w:pPr>
            <w:r>
              <w:rPr>
                <w:rFonts w:ascii="Arial" w:hAnsi="Arial" w:cs="Arial"/>
                <w:color w:val="000000"/>
                <w:sz w:val="22"/>
                <w:szCs w:val="22"/>
              </w:rPr>
              <w:t>1</w:t>
            </w:r>
          </w:p>
        </w:tc>
        <w:tc>
          <w:tcPr>
            <w:tcW w:w="1100" w:type="dxa"/>
            <w:tcBorders>
              <w:top w:val="nil"/>
              <w:left w:val="nil"/>
              <w:bottom w:val="single" w:sz="4" w:space="0" w:color="auto"/>
              <w:right w:val="single" w:sz="4" w:space="0" w:color="auto"/>
            </w:tcBorders>
            <w:shd w:val="clear" w:color="auto" w:fill="auto"/>
            <w:noWrap/>
            <w:vAlign w:val="center"/>
            <w:hideMark/>
          </w:tcPr>
          <w:p w14:paraId="6F22B5F5" w14:textId="77777777" w:rsidR="000F19F3" w:rsidRDefault="000F19F3">
            <w:pPr>
              <w:jc w:val="center"/>
              <w:rPr>
                <w:rFonts w:ascii="Arial" w:hAnsi="Arial" w:cs="Arial"/>
                <w:color w:val="000000"/>
              </w:rPr>
            </w:pPr>
            <w:r>
              <w:rPr>
                <w:rFonts w:ascii="Arial" w:hAnsi="Arial" w:cs="Arial"/>
                <w:color w:val="000000"/>
                <w:sz w:val="22"/>
                <w:szCs w:val="22"/>
              </w:rPr>
              <w:t>27118</w:t>
            </w:r>
          </w:p>
        </w:tc>
        <w:tc>
          <w:tcPr>
            <w:tcW w:w="1140" w:type="dxa"/>
            <w:tcBorders>
              <w:top w:val="nil"/>
              <w:left w:val="nil"/>
              <w:bottom w:val="single" w:sz="4" w:space="0" w:color="auto"/>
              <w:right w:val="single" w:sz="4" w:space="0" w:color="auto"/>
            </w:tcBorders>
            <w:shd w:val="clear" w:color="auto" w:fill="auto"/>
            <w:noWrap/>
            <w:vAlign w:val="center"/>
            <w:hideMark/>
          </w:tcPr>
          <w:p w14:paraId="21AB7CB4" w14:textId="77777777" w:rsidR="000F19F3" w:rsidRDefault="000F19F3">
            <w:pPr>
              <w:jc w:val="center"/>
              <w:rPr>
                <w:rFonts w:ascii="Arial" w:hAnsi="Arial" w:cs="Arial"/>
                <w:color w:val="000000"/>
              </w:rPr>
            </w:pPr>
            <w:r>
              <w:rPr>
                <w:rFonts w:ascii="Arial" w:hAnsi="Arial" w:cs="Arial"/>
                <w:color w:val="000000"/>
                <w:sz w:val="22"/>
                <w:szCs w:val="22"/>
              </w:rPr>
              <w:t>03-05-16</w:t>
            </w:r>
          </w:p>
        </w:tc>
        <w:tc>
          <w:tcPr>
            <w:tcW w:w="1600" w:type="dxa"/>
            <w:tcBorders>
              <w:top w:val="nil"/>
              <w:left w:val="nil"/>
              <w:bottom w:val="single" w:sz="4" w:space="0" w:color="auto"/>
              <w:right w:val="single" w:sz="4" w:space="0" w:color="auto"/>
            </w:tcBorders>
            <w:shd w:val="clear" w:color="auto" w:fill="auto"/>
            <w:noWrap/>
            <w:vAlign w:val="center"/>
            <w:hideMark/>
          </w:tcPr>
          <w:p w14:paraId="4ADBD33E" w14:textId="77777777" w:rsidR="000F19F3" w:rsidRDefault="000F19F3">
            <w:pPr>
              <w:jc w:val="center"/>
              <w:rPr>
                <w:rFonts w:ascii="Arial" w:hAnsi="Arial" w:cs="Arial"/>
                <w:color w:val="000000"/>
              </w:rPr>
            </w:pPr>
            <w:r>
              <w:rPr>
                <w:rFonts w:ascii="Arial" w:hAnsi="Arial" w:cs="Arial"/>
                <w:color w:val="000000"/>
                <w:sz w:val="22"/>
                <w:szCs w:val="22"/>
              </w:rPr>
              <w:t>02-05-21</w:t>
            </w:r>
          </w:p>
        </w:tc>
        <w:tc>
          <w:tcPr>
            <w:tcW w:w="1480" w:type="dxa"/>
            <w:tcBorders>
              <w:top w:val="nil"/>
              <w:left w:val="nil"/>
              <w:bottom w:val="single" w:sz="4" w:space="0" w:color="auto"/>
              <w:right w:val="single" w:sz="4" w:space="0" w:color="auto"/>
            </w:tcBorders>
            <w:shd w:val="clear" w:color="auto" w:fill="auto"/>
            <w:noWrap/>
            <w:vAlign w:val="center"/>
            <w:hideMark/>
          </w:tcPr>
          <w:p w14:paraId="6E43C0CC"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384832B1"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48B6E6FA"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1D028FB3" w14:textId="77777777" w:rsidR="000F19F3" w:rsidRDefault="000F19F3">
            <w:pPr>
              <w:jc w:val="center"/>
              <w:rPr>
                <w:rFonts w:ascii="Arial" w:hAnsi="Arial" w:cs="Arial"/>
                <w:color w:val="000000"/>
              </w:rPr>
            </w:pPr>
            <w:r>
              <w:rPr>
                <w:rFonts w:ascii="Arial" w:hAnsi="Arial" w:cs="Arial"/>
                <w:color w:val="000000"/>
                <w:sz w:val="22"/>
                <w:szCs w:val="22"/>
              </w:rPr>
              <w:t>2</w:t>
            </w:r>
          </w:p>
        </w:tc>
        <w:tc>
          <w:tcPr>
            <w:tcW w:w="1100" w:type="dxa"/>
            <w:tcBorders>
              <w:top w:val="nil"/>
              <w:left w:val="nil"/>
              <w:bottom w:val="single" w:sz="4" w:space="0" w:color="auto"/>
              <w:right w:val="single" w:sz="4" w:space="0" w:color="auto"/>
            </w:tcBorders>
            <w:shd w:val="clear" w:color="auto" w:fill="auto"/>
            <w:noWrap/>
            <w:vAlign w:val="center"/>
            <w:hideMark/>
          </w:tcPr>
          <w:p w14:paraId="064F8B7D" w14:textId="77777777" w:rsidR="000F19F3" w:rsidRDefault="000F19F3">
            <w:pPr>
              <w:jc w:val="center"/>
              <w:rPr>
                <w:rFonts w:ascii="Arial" w:hAnsi="Arial" w:cs="Arial"/>
                <w:color w:val="000000"/>
              </w:rPr>
            </w:pPr>
            <w:r>
              <w:rPr>
                <w:rFonts w:ascii="Arial" w:hAnsi="Arial" w:cs="Arial"/>
                <w:color w:val="000000"/>
                <w:sz w:val="22"/>
                <w:szCs w:val="22"/>
              </w:rPr>
              <w:t>27356</w:t>
            </w:r>
          </w:p>
        </w:tc>
        <w:tc>
          <w:tcPr>
            <w:tcW w:w="1140" w:type="dxa"/>
            <w:tcBorders>
              <w:top w:val="nil"/>
              <w:left w:val="nil"/>
              <w:bottom w:val="single" w:sz="4" w:space="0" w:color="auto"/>
              <w:right w:val="single" w:sz="4" w:space="0" w:color="auto"/>
            </w:tcBorders>
            <w:shd w:val="clear" w:color="auto" w:fill="auto"/>
            <w:noWrap/>
            <w:vAlign w:val="center"/>
            <w:hideMark/>
          </w:tcPr>
          <w:p w14:paraId="34A6FC7F" w14:textId="77777777" w:rsidR="000F19F3" w:rsidRDefault="000F19F3">
            <w:pPr>
              <w:jc w:val="center"/>
              <w:rPr>
                <w:rFonts w:ascii="Arial" w:hAnsi="Arial" w:cs="Arial"/>
                <w:color w:val="000000"/>
              </w:rPr>
            </w:pPr>
            <w:r>
              <w:rPr>
                <w:rFonts w:ascii="Arial" w:hAnsi="Arial" w:cs="Arial"/>
                <w:color w:val="000000"/>
                <w:sz w:val="22"/>
                <w:szCs w:val="22"/>
              </w:rPr>
              <w:t>31-10-18</w:t>
            </w:r>
          </w:p>
        </w:tc>
        <w:tc>
          <w:tcPr>
            <w:tcW w:w="1600" w:type="dxa"/>
            <w:tcBorders>
              <w:top w:val="nil"/>
              <w:left w:val="nil"/>
              <w:bottom w:val="single" w:sz="4" w:space="0" w:color="auto"/>
              <w:right w:val="single" w:sz="4" w:space="0" w:color="auto"/>
            </w:tcBorders>
            <w:shd w:val="clear" w:color="auto" w:fill="auto"/>
            <w:noWrap/>
            <w:vAlign w:val="center"/>
            <w:hideMark/>
          </w:tcPr>
          <w:p w14:paraId="053175EC" w14:textId="77777777" w:rsidR="000F19F3" w:rsidRDefault="000F19F3">
            <w:pPr>
              <w:jc w:val="center"/>
              <w:rPr>
                <w:rFonts w:ascii="Arial" w:hAnsi="Arial" w:cs="Arial"/>
                <w:color w:val="000000"/>
              </w:rPr>
            </w:pPr>
            <w:r>
              <w:rPr>
                <w:rFonts w:ascii="Arial" w:hAnsi="Arial" w:cs="Arial"/>
                <w:color w:val="000000"/>
                <w:sz w:val="22"/>
                <w:szCs w:val="22"/>
              </w:rPr>
              <w:t>30-10-23</w:t>
            </w:r>
          </w:p>
        </w:tc>
        <w:tc>
          <w:tcPr>
            <w:tcW w:w="1480" w:type="dxa"/>
            <w:tcBorders>
              <w:top w:val="nil"/>
              <w:left w:val="nil"/>
              <w:bottom w:val="single" w:sz="4" w:space="0" w:color="auto"/>
              <w:right w:val="single" w:sz="4" w:space="0" w:color="auto"/>
            </w:tcBorders>
            <w:shd w:val="clear" w:color="auto" w:fill="auto"/>
            <w:noWrap/>
            <w:vAlign w:val="center"/>
            <w:hideMark/>
          </w:tcPr>
          <w:p w14:paraId="558593C8"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00835094"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6C1E8BC9"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BC7DAEA" w14:textId="77777777" w:rsidR="000F19F3" w:rsidRDefault="000F19F3">
            <w:pPr>
              <w:jc w:val="center"/>
              <w:rPr>
                <w:rFonts w:ascii="Arial" w:hAnsi="Arial" w:cs="Arial"/>
                <w:color w:val="000000"/>
              </w:rPr>
            </w:pPr>
            <w:r>
              <w:rPr>
                <w:rFonts w:ascii="Arial" w:hAnsi="Arial" w:cs="Arial"/>
                <w:color w:val="000000"/>
                <w:sz w:val="22"/>
                <w:szCs w:val="22"/>
              </w:rPr>
              <w:t>3</w:t>
            </w:r>
          </w:p>
        </w:tc>
        <w:tc>
          <w:tcPr>
            <w:tcW w:w="1100" w:type="dxa"/>
            <w:tcBorders>
              <w:top w:val="nil"/>
              <w:left w:val="nil"/>
              <w:bottom w:val="single" w:sz="4" w:space="0" w:color="auto"/>
              <w:right w:val="single" w:sz="4" w:space="0" w:color="auto"/>
            </w:tcBorders>
            <w:shd w:val="clear" w:color="auto" w:fill="auto"/>
            <w:noWrap/>
            <w:vAlign w:val="center"/>
            <w:hideMark/>
          </w:tcPr>
          <w:p w14:paraId="2D261D00" w14:textId="77777777" w:rsidR="000F19F3" w:rsidRDefault="000F19F3">
            <w:pPr>
              <w:jc w:val="center"/>
              <w:rPr>
                <w:rFonts w:ascii="Arial" w:hAnsi="Arial" w:cs="Arial"/>
                <w:color w:val="000000"/>
              </w:rPr>
            </w:pPr>
            <w:r>
              <w:rPr>
                <w:rFonts w:ascii="Arial" w:hAnsi="Arial" w:cs="Arial"/>
                <w:color w:val="000000"/>
                <w:sz w:val="22"/>
                <w:szCs w:val="22"/>
              </w:rPr>
              <w:t>28557</w:t>
            </w:r>
          </w:p>
        </w:tc>
        <w:tc>
          <w:tcPr>
            <w:tcW w:w="1140" w:type="dxa"/>
            <w:tcBorders>
              <w:top w:val="nil"/>
              <w:left w:val="nil"/>
              <w:bottom w:val="single" w:sz="4" w:space="0" w:color="auto"/>
              <w:right w:val="single" w:sz="4" w:space="0" w:color="auto"/>
            </w:tcBorders>
            <w:shd w:val="clear" w:color="auto" w:fill="auto"/>
            <w:noWrap/>
            <w:vAlign w:val="center"/>
            <w:hideMark/>
          </w:tcPr>
          <w:p w14:paraId="2A33423F" w14:textId="77777777" w:rsidR="000F19F3" w:rsidRDefault="000F19F3">
            <w:pPr>
              <w:jc w:val="center"/>
              <w:rPr>
                <w:rFonts w:ascii="Arial" w:hAnsi="Arial" w:cs="Arial"/>
                <w:color w:val="000000"/>
              </w:rPr>
            </w:pPr>
            <w:r>
              <w:rPr>
                <w:rFonts w:ascii="Arial" w:hAnsi="Arial" w:cs="Arial"/>
                <w:color w:val="000000"/>
                <w:sz w:val="22"/>
                <w:szCs w:val="22"/>
              </w:rPr>
              <w:t>23-01-19</w:t>
            </w:r>
          </w:p>
        </w:tc>
        <w:tc>
          <w:tcPr>
            <w:tcW w:w="1600" w:type="dxa"/>
            <w:tcBorders>
              <w:top w:val="nil"/>
              <w:left w:val="nil"/>
              <w:bottom w:val="single" w:sz="4" w:space="0" w:color="auto"/>
              <w:right w:val="single" w:sz="4" w:space="0" w:color="auto"/>
            </w:tcBorders>
            <w:shd w:val="clear" w:color="auto" w:fill="auto"/>
            <w:noWrap/>
            <w:vAlign w:val="center"/>
            <w:hideMark/>
          </w:tcPr>
          <w:p w14:paraId="0B813C0A" w14:textId="77777777" w:rsidR="000F19F3" w:rsidRDefault="000F19F3">
            <w:pPr>
              <w:jc w:val="center"/>
              <w:rPr>
                <w:rFonts w:ascii="Arial" w:hAnsi="Arial" w:cs="Arial"/>
                <w:color w:val="000000"/>
              </w:rPr>
            </w:pPr>
            <w:r>
              <w:rPr>
                <w:rFonts w:ascii="Arial" w:hAnsi="Arial" w:cs="Arial"/>
                <w:color w:val="000000"/>
                <w:sz w:val="22"/>
                <w:szCs w:val="22"/>
              </w:rPr>
              <w:t>22-01-24</w:t>
            </w:r>
          </w:p>
        </w:tc>
        <w:tc>
          <w:tcPr>
            <w:tcW w:w="1480" w:type="dxa"/>
            <w:tcBorders>
              <w:top w:val="nil"/>
              <w:left w:val="nil"/>
              <w:bottom w:val="single" w:sz="4" w:space="0" w:color="auto"/>
              <w:right w:val="single" w:sz="4" w:space="0" w:color="auto"/>
            </w:tcBorders>
            <w:shd w:val="clear" w:color="auto" w:fill="auto"/>
            <w:noWrap/>
            <w:vAlign w:val="center"/>
            <w:hideMark/>
          </w:tcPr>
          <w:p w14:paraId="77E8F43E"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3EEED999"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48789F08"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AE5899D" w14:textId="77777777" w:rsidR="000F19F3" w:rsidRDefault="000F19F3">
            <w:pPr>
              <w:jc w:val="center"/>
              <w:rPr>
                <w:rFonts w:ascii="Arial" w:hAnsi="Arial" w:cs="Arial"/>
                <w:color w:val="000000"/>
              </w:rPr>
            </w:pPr>
            <w:r>
              <w:rPr>
                <w:rFonts w:ascii="Arial" w:hAnsi="Arial" w:cs="Arial"/>
                <w:color w:val="000000"/>
                <w:sz w:val="22"/>
                <w:szCs w:val="22"/>
              </w:rPr>
              <w:t>4</w:t>
            </w:r>
          </w:p>
        </w:tc>
        <w:tc>
          <w:tcPr>
            <w:tcW w:w="1100" w:type="dxa"/>
            <w:tcBorders>
              <w:top w:val="nil"/>
              <w:left w:val="nil"/>
              <w:bottom w:val="single" w:sz="4" w:space="0" w:color="auto"/>
              <w:right w:val="single" w:sz="4" w:space="0" w:color="auto"/>
            </w:tcBorders>
            <w:shd w:val="clear" w:color="auto" w:fill="auto"/>
            <w:noWrap/>
            <w:vAlign w:val="center"/>
            <w:hideMark/>
          </w:tcPr>
          <w:p w14:paraId="02DD45F3" w14:textId="77777777" w:rsidR="000F19F3" w:rsidRDefault="000F19F3">
            <w:pPr>
              <w:jc w:val="center"/>
              <w:rPr>
                <w:rFonts w:ascii="Arial" w:hAnsi="Arial" w:cs="Arial"/>
                <w:color w:val="000000"/>
              </w:rPr>
            </w:pPr>
            <w:r>
              <w:rPr>
                <w:rFonts w:ascii="Arial" w:hAnsi="Arial" w:cs="Arial"/>
                <w:color w:val="000000"/>
                <w:sz w:val="22"/>
                <w:szCs w:val="22"/>
              </w:rPr>
              <w:t>27109</w:t>
            </w:r>
          </w:p>
        </w:tc>
        <w:tc>
          <w:tcPr>
            <w:tcW w:w="1140" w:type="dxa"/>
            <w:tcBorders>
              <w:top w:val="nil"/>
              <w:left w:val="nil"/>
              <w:bottom w:val="single" w:sz="4" w:space="0" w:color="auto"/>
              <w:right w:val="single" w:sz="4" w:space="0" w:color="auto"/>
            </w:tcBorders>
            <w:shd w:val="clear" w:color="auto" w:fill="auto"/>
            <w:noWrap/>
            <w:vAlign w:val="center"/>
            <w:hideMark/>
          </w:tcPr>
          <w:p w14:paraId="7DD11CC4" w14:textId="77777777" w:rsidR="000F19F3" w:rsidRDefault="000F19F3">
            <w:pPr>
              <w:jc w:val="center"/>
              <w:rPr>
                <w:rFonts w:ascii="Arial" w:hAnsi="Arial" w:cs="Arial"/>
                <w:color w:val="000000"/>
              </w:rPr>
            </w:pPr>
            <w:r>
              <w:rPr>
                <w:rFonts w:ascii="Arial" w:hAnsi="Arial" w:cs="Arial"/>
                <w:color w:val="000000"/>
                <w:sz w:val="22"/>
                <w:szCs w:val="22"/>
              </w:rPr>
              <w:t>20-03-19</w:t>
            </w:r>
          </w:p>
        </w:tc>
        <w:tc>
          <w:tcPr>
            <w:tcW w:w="1600" w:type="dxa"/>
            <w:tcBorders>
              <w:top w:val="nil"/>
              <w:left w:val="nil"/>
              <w:bottom w:val="single" w:sz="4" w:space="0" w:color="auto"/>
              <w:right w:val="single" w:sz="4" w:space="0" w:color="auto"/>
            </w:tcBorders>
            <w:shd w:val="clear" w:color="auto" w:fill="auto"/>
            <w:noWrap/>
            <w:vAlign w:val="center"/>
            <w:hideMark/>
          </w:tcPr>
          <w:p w14:paraId="5A4992D3" w14:textId="77777777" w:rsidR="000F19F3" w:rsidRDefault="000F19F3">
            <w:pPr>
              <w:jc w:val="center"/>
              <w:rPr>
                <w:rFonts w:ascii="Arial" w:hAnsi="Arial" w:cs="Arial"/>
                <w:color w:val="000000"/>
              </w:rPr>
            </w:pPr>
            <w:r>
              <w:rPr>
                <w:rFonts w:ascii="Arial" w:hAnsi="Arial" w:cs="Arial"/>
                <w:color w:val="000000"/>
                <w:sz w:val="22"/>
                <w:szCs w:val="22"/>
              </w:rPr>
              <w:t>19-03-24</w:t>
            </w:r>
          </w:p>
        </w:tc>
        <w:tc>
          <w:tcPr>
            <w:tcW w:w="1480" w:type="dxa"/>
            <w:tcBorders>
              <w:top w:val="nil"/>
              <w:left w:val="nil"/>
              <w:bottom w:val="single" w:sz="4" w:space="0" w:color="auto"/>
              <w:right w:val="single" w:sz="4" w:space="0" w:color="auto"/>
            </w:tcBorders>
            <w:shd w:val="clear" w:color="auto" w:fill="auto"/>
            <w:noWrap/>
            <w:vAlign w:val="center"/>
            <w:hideMark/>
          </w:tcPr>
          <w:p w14:paraId="539290BA"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38C714E0"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1F345E45"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679BE96" w14:textId="77777777" w:rsidR="000F19F3" w:rsidRDefault="000F19F3">
            <w:pPr>
              <w:jc w:val="center"/>
              <w:rPr>
                <w:rFonts w:ascii="Arial" w:hAnsi="Arial" w:cs="Arial"/>
                <w:color w:val="000000"/>
              </w:rPr>
            </w:pPr>
            <w:r>
              <w:rPr>
                <w:rFonts w:ascii="Arial" w:hAnsi="Arial" w:cs="Arial"/>
                <w:color w:val="000000"/>
                <w:sz w:val="22"/>
                <w:szCs w:val="22"/>
              </w:rPr>
              <w:t>5</w:t>
            </w:r>
          </w:p>
        </w:tc>
        <w:tc>
          <w:tcPr>
            <w:tcW w:w="1100" w:type="dxa"/>
            <w:tcBorders>
              <w:top w:val="nil"/>
              <w:left w:val="nil"/>
              <w:bottom w:val="single" w:sz="4" w:space="0" w:color="auto"/>
              <w:right w:val="single" w:sz="4" w:space="0" w:color="auto"/>
            </w:tcBorders>
            <w:shd w:val="clear" w:color="auto" w:fill="auto"/>
            <w:noWrap/>
            <w:vAlign w:val="center"/>
            <w:hideMark/>
          </w:tcPr>
          <w:p w14:paraId="179161AD" w14:textId="77777777" w:rsidR="000F19F3" w:rsidRDefault="000F19F3">
            <w:pPr>
              <w:jc w:val="center"/>
              <w:rPr>
                <w:rFonts w:ascii="Arial" w:hAnsi="Arial" w:cs="Arial"/>
                <w:color w:val="000000"/>
              </w:rPr>
            </w:pPr>
            <w:r>
              <w:rPr>
                <w:rFonts w:ascii="Arial" w:hAnsi="Arial" w:cs="Arial"/>
                <w:color w:val="000000"/>
                <w:sz w:val="22"/>
                <w:szCs w:val="22"/>
              </w:rPr>
              <w:t>27260</w:t>
            </w:r>
          </w:p>
        </w:tc>
        <w:tc>
          <w:tcPr>
            <w:tcW w:w="1140" w:type="dxa"/>
            <w:tcBorders>
              <w:top w:val="nil"/>
              <w:left w:val="nil"/>
              <w:bottom w:val="single" w:sz="4" w:space="0" w:color="auto"/>
              <w:right w:val="single" w:sz="4" w:space="0" w:color="auto"/>
            </w:tcBorders>
            <w:shd w:val="clear" w:color="auto" w:fill="auto"/>
            <w:noWrap/>
            <w:vAlign w:val="center"/>
            <w:hideMark/>
          </w:tcPr>
          <w:p w14:paraId="3F5CF3E1" w14:textId="77777777" w:rsidR="000F19F3" w:rsidRDefault="000F19F3">
            <w:pPr>
              <w:jc w:val="center"/>
              <w:rPr>
                <w:rFonts w:ascii="Arial" w:hAnsi="Arial" w:cs="Arial"/>
                <w:color w:val="000000"/>
              </w:rPr>
            </w:pPr>
            <w:r>
              <w:rPr>
                <w:rFonts w:ascii="Arial" w:hAnsi="Arial" w:cs="Arial"/>
                <w:color w:val="000000"/>
                <w:sz w:val="22"/>
                <w:szCs w:val="22"/>
              </w:rPr>
              <w:t>26-09-19</w:t>
            </w:r>
          </w:p>
        </w:tc>
        <w:tc>
          <w:tcPr>
            <w:tcW w:w="1600" w:type="dxa"/>
            <w:tcBorders>
              <w:top w:val="nil"/>
              <w:left w:val="nil"/>
              <w:bottom w:val="single" w:sz="4" w:space="0" w:color="auto"/>
              <w:right w:val="single" w:sz="4" w:space="0" w:color="auto"/>
            </w:tcBorders>
            <w:shd w:val="clear" w:color="auto" w:fill="auto"/>
            <w:noWrap/>
            <w:vAlign w:val="center"/>
            <w:hideMark/>
          </w:tcPr>
          <w:p w14:paraId="6C04C3E5" w14:textId="77777777" w:rsidR="000F19F3" w:rsidRDefault="000F19F3">
            <w:pPr>
              <w:jc w:val="center"/>
              <w:rPr>
                <w:rFonts w:ascii="Arial" w:hAnsi="Arial" w:cs="Arial"/>
                <w:color w:val="000000"/>
              </w:rPr>
            </w:pPr>
            <w:r>
              <w:rPr>
                <w:rFonts w:ascii="Arial" w:hAnsi="Arial" w:cs="Arial"/>
                <w:color w:val="000000"/>
                <w:sz w:val="22"/>
                <w:szCs w:val="22"/>
              </w:rPr>
              <w:t>25-09-24</w:t>
            </w:r>
          </w:p>
        </w:tc>
        <w:tc>
          <w:tcPr>
            <w:tcW w:w="1480" w:type="dxa"/>
            <w:tcBorders>
              <w:top w:val="nil"/>
              <w:left w:val="nil"/>
              <w:bottom w:val="single" w:sz="4" w:space="0" w:color="auto"/>
              <w:right w:val="single" w:sz="4" w:space="0" w:color="auto"/>
            </w:tcBorders>
            <w:shd w:val="clear" w:color="auto" w:fill="auto"/>
            <w:noWrap/>
            <w:vAlign w:val="center"/>
            <w:hideMark/>
          </w:tcPr>
          <w:p w14:paraId="0DDC1B23"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5009B367"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71FF4538"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7114D77" w14:textId="77777777" w:rsidR="000F19F3" w:rsidRDefault="000F19F3">
            <w:pPr>
              <w:jc w:val="center"/>
              <w:rPr>
                <w:rFonts w:ascii="Arial" w:hAnsi="Arial" w:cs="Arial"/>
                <w:color w:val="000000"/>
              </w:rPr>
            </w:pPr>
            <w:r>
              <w:rPr>
                <w:rFonts w:ascii="Arial" w:hAnsi="Arial" w:cs="Arial"/>
                <w:color w:val="000000"/>
                <w:sz w:val="22"/>
                <w:szCs w:val="22"/>
              </w:rPr>
              <w:t>6</w:t>
            </w:r>
          </w:p>
        </w:tc>
        <w:tc>
          <w:tcPr>
            <w:tcW w:w="1100" w:type="dxa"/>
            <w:tcBorders>
              <w:top w:val="nil"/>
              <w:left w:val="nil"/>
              <w:bottom w:val="single" w:sz="4" w:space="0" w:color="auto"/>
              <w:right w:val="single" w:sz="4" w:space="0" w:color="auto"/>
            </w:tcBorders>
            <w:shd w:val="clear" w:color="auto" w:fill="auto"/>
            <w:noWrap/>
            <w:vAlign w:val="center"/>
            <w:hideMark/>
          </w:tcPr>
          <w:p w14:paraId="2DD5A440" w14:textId="77777777" w:rsidR="000F19F3" w:rsidRDefault="000F19F3">
            <w:pPr>
              <w:jc w:val="center"/>
              <w:rPr>
                <w:rFonts w:ascii="Arial" w:hAnsi="Arial" w:cs="Arial"/>
                <w:color w:val="000000"/>
              </w:rPr>
            </w:pPr>
            <w:r>
              <w:rPr>
                <w:rFonts w:ascii="Arial" w:hAnsi="Arial" w:cs="Arial"/>
                <w:color w:val="000000"/>
                <w:sz w:val="22"/>
                <w:szCs w:val="22"/>
              </w:rPr>
              <w:t>27374</w:t>
            </w:r>
          </w:p>
        </w:tc>
        <w:tc>
          <w:tcPr>
            <w:tcW w:w="1140" w:type="dxa"/>
            <w:tcBorders>
              <w:top w:val="nil"/>
              <w:left w:val="nil"/>
              <w:bottom w:val="single" w:sz="4" w:space="0" w:color="auto"/>
              <w:right w:val="single" w:sz="4" w:space="0" w:color="auto"/>
            </w:tcBorders>
            <w:shd w:val="clear" w:color="auto" w:fill="auto"/>
            <w:noWrap/>
            <w:vAlign w:val="center"/>
            <w:hideMark/>
          </w:tcPr>
          <w:p w14:paraId="780AF2CE" w14:textId="77777777" w:rsidR="000F19F3" w:rsidRDefault="000F19F3">
            <w:pPr>
              <w:jc w:val="center"/>
              <w:rPr>
                <w:rFonts w:ascii="Arial" w:hAnsi="Arial" w:cs="Arial"/>
                <w:color w:val="000000"/>
              </w:rPr>
            </w:pPr>
            <w:r>
              <w:rPr>
                <w:rFonts w:ascii="Arial" w:hAnsi="Arial" w:cs="Arial"/>
                <w:color w:val="000000"/>
                <w:sz w:val="22"/>
                <w:szCs w:val="22"/>
              </w:rPr>
              <w:t>25-11-19</w:t>
            </w:r>
          </w:p>
        </w:tc>
        <w:tc>
          <w:tcPr>
            <w:tcW w:w="1600" w:type="dxa"/>
            <w:tcBorders>
              <w:top w:val="nil"/>
              <w:left w:val="nil"/>
              <w:bottom w:val="single" w:sz="4" w:space="0" w:color="auto"/>
              <w:right w:val="single" w:sz="4" w:space="0" w:color="auto"/>
            </w:tcBorders>
            <w:shd w:val="clear" w:color="auto" w:fill="auto"/>
            <w:noWrap/>
            <w:vAlign w:val="center"/>
            <w:hideMark/>
          </w:tcPr>
          <w:p w14:paraId="5711B495" w14:textId="77777777" w:rsidR="000F19F3" w:rsidRDefault="000F19F3">
            <w:pPr>
              <w:jc w:val="center"/>
              <w:rPr>
                <w:rFonts w:ascii="Arial" w:hAnsi="Arial" w:cs="Arial"/>
                <w:color w:val="000000"/>
              </w:rPr>
            </w:pPr>
            <w:r>
              <w:rPr>
                <w:rFonts w:ascii="Arial" w:hAnsi="Arial" w:cs="Arial"/>
                <w:color w:val="000000"/>
                <w:sz w:val="22"/>
                <w:szCs w:val="22"/>
              </w:rPr>
              <w:t>24-11-24</w:t>
            </w:r>
          </w:p>
        </w:tc>
        <w:tc>
          <w:tcPr>
            <w:tcW w:w="1480" w:type="dxa"/>
            <w:tcBorders>
              <w:top w:val="nil"/>
              <w:left w:val="nil"/>
              <w:bottom w:val="single" w:sz="4" w:space="0" w:color="auto"/>
              <w:right w:val="single" w:sz="4" w:space="0" w:color="auto"/>
            </w:tcBorders>
            <w:shd w:val="clear" w:color="auto" w:fill="auto"/>
            <w:noWrap/>
            <w:vAlign w:val="center"/>
            <w:hideMark/>
          </w:tcPr>
          <w:p w14:paraId="5D4999C2"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6B9C9B50"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3629AF17"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690F6A9B" w14:textId="77777777" w:rsidR="000F19F3" w:rsidRDefault="000F19F3">
            <w:pPr>
              <w:jc w:val="center"/>
              <w:rPr>
                <w:rFonts w:ascii="Arial" w:hAnsi="Arial" w:cs="Arial"/>
                <w:color w:val="000000"/>
              </w:rPr>
            </w:pPr>
            <w:r>
              <w:rPr>
                <w:rFonts w:ascii="Arial" w:hAnsi="Arial" w:cs="Arial"/>
                <w:color w:val="000000"/>
                <w:sz w:val="22"/>
                <w:szCs w:val="22"/>
              </w:rPr>
              <w:t>7</w:t>
            </w:r>
          </w:p>
        </w:tc>
        <w:tc>
          <w:tcPr>
            <w:tcW w:w="1100" w:type="dxa"/>
            <w:tcBorders>
              <w:top w:val="nil"/>
              <w:left w:val="nil"/>
              <w:bottom w:val="single" w:sz="4" w:space="0" w:color="auto"/>
              <w:right w:val="single" w:sz="4" w:space="0" w:color="auto"/>
            </w:tcBorders>
            <w:shd w:val="clear" w:color="auto" w:fill="auto"/>
            <w:noWrap/>
            <w:vAlign w:val="center"/>
            <w:hideMark/>
          </w:tcPr>
          <w:p w14:paraId="0F79A07E" w14:textId="77777777" w:rsidR="000F19F3" w:rsidRDefault="000F19F3">
            <w:pPr>
              <w:jc w:val="center"/>
              <w:rPr>
                <w:rFonts w:ascii="Arial" w:hAnsi="Arial" w:cs="Arial"/>
                <w:color w:val="000000"/>
              </w:rPr>
            </w:pPr>
            <w:r>
              <w:rPr>
                <w:rFonts w:ascii="Arial" w:hAnsi="Arial" w:cs="Arial"/>
                <w:color w:val="000000"/>
                <w:sz w:val="22"/>
                <w:szCs w:val="22"/>
              </w:rPr>
              <w:t>27367</w:t>
            </w:r>
          </w:p>
        </w:tc>
        <w:tc>
          <w:tcPr>
            <w:tcW w:w="1140" w:type="dxa"/>
            <w:tcBorders>
              <w:top w:val="nil"/>
              <w:left w:val="nil"/>
              <w:bottom w:val="single" w:sz="4" w:space="0" w:color="auto"/>
              <w:right w:val="single" w:sz="4" w:space="0" w:color="auto"/>
            </w:tcBorders>
            <w:shd w:val="clear" w:color="auto" w:fill="auto"/>
            <w:noWrap/>
            <w:vAlign w:val="center"/>
            <w:hideMark/>
          </w:tcPr>
          <w:p w14:paraId="480EAFA1" w14:textId="77777777" w:rsidR="000F19F3" w:rsidRDefault="000F19F3">
            <w:pPr>
              <w:jc w:val="right"/>
              <w:rPr>
                <w:rFonts w:ascii="Arial" w:hAnsi="Arial" w:cs="Arial"/>
                <w:color w:val="000000"/>
              </w:rPr>
            </w:pPr>
            <w:r>
              <w:rPr>
                <w:rFonts w:ascii="Arial" w:hAnsi="Arial" w:cs="Arial"/>
                <w:color w:val="000000"/>
                <w:sz w:val="22"/>
                <w:szCs w:val="22"/>
              </w:rPr>
              <w:t>31-Dec-19</w:t>
            </w:r>
          </w:p>
        </w:tc>
        <w:tc>
          <w:tcPr>
            <w:tcW w:w="1600" w:type="dxa"/>
            <w:tcBorders>
              <w:top w:val="nil"/>
              <w:left w:val="nil"/>
              <w:bottom w:val="single" w:sz="4" w:space="0" w:color="auto"/>
              <w:right w:val="single" w:sz="4" w:space="0" w:color="auto"/>
            </w:tcBorders>
            <w:shd w:val="clear" w:color="auto" w:fill="auto"/>
            <w:noWrap/>
            <w:vAlign w:val="center"/>
            <w:hideMark/>
          </w:tcPr>
          <w:p w14:paraId="7674939E" w14:textId="77777777" w:rsidR="000F19F3" w:rsidRDefault="000F19F3">
            <w:pPr>
              <w:jc w:val="center"/>
              <w:rPr>
                <w:rFonts w:ascii="Arial" w:hAnsi="Arial" w:cs="Arial"/>
                <w:color w:val="000000"/>
              </w:rPr>
            </w:pPr>
            <w:r>
              <w:rPr>
                <w:rFonts w:ascii="Arial" w:hAnsi="Arial" w:cs="Arial"/>
                <w:color w:val="000000"/>
                <w:sz w:val="22"/>
                <w:szCs w:val="22"/>
              </w:rPr>
              <w:t>30-12-24</w:t>
            </w:r>
          </w:p>
        </w:tc>
        <w:tc>
          <w:tcPr>
            <w:tcW w:w="1480" w:type="dxa"/>
            <w:tcBorders>
              <w:top w:val="nil"/>
              <w:left w:val="nil"/>
              <w:bottom w:val="single" w:sz="4" w:space="0" w:color="auto"/>
              <w:right w:val="single" w:sz="4" w:space="0" w:color="auto"/>
            </w:tcBorders>
            <w:shd w:val="clear" w:color="auto" w:fill="auto"/>
            <w:noWrap/>
            <w:vAlign w:val="center"/>
            <w:hideMark/>
          </w:tcPr>
          <w:p w14:paraId="71501652"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287546CB"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69BB82B1"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82EDAEC" w14:textId="77777777" w:rsidR="000F19F3" w:rsidRDefault="000F19F3">
            <w:pPr>
              <w:jc w:val="center"/>
              <w:rPr>
                <w:rFonts w:ascii="Arial" w:hAnsi="Arial" w:cs="Arial"/>
                <w:color w:val="000000"/>
              </w:rPr>
            </w:pPr>
            <w:r>
              <w:rPr>
                <w:rFonts w:ascii="Arial" w:hAnsi="Arial" w:cs="Arial"/>
                <w:color w:val="000000"/>
                <w:sz w:val="22"/>
                <w:szCs w:val="22"/>
              </w:rPr>
              <w:t>8</w:t>
            </w:r>
          </w:p>
        </w:tc>
        <w:tc>
          <w:tcPr>
            <w:tcW w:w="1100" w:type="dxa"/>
            <w:tcBorders>
              <w:top w:val="nil"/>
              <w:left w:val="nil"/>
              <w:bottom w:val="single" w:sz="4" w:space="0" w:color="auto"/>
              <w:right w:val="single" w:sz="4" w:space="0" w:color="auto"/>
            </w:tcBorders>
            <w:shd w:val="clear" w:color="auto" w:fill="auto"/>
            <w:noWrap/>
            <w:vAlign w:val="center"/>
            <w:hideMark/>
          </w:tcPr>
          <w:p w14:paraId="38917A35" w14:textId="77777777" w:rsidR="000F19F3" w:rsidRDefault="000F19F3">
            <w:pPr>
              <w:jc w:val="center"/>
              <w:rPr>
                <w:rFonts w:ascii="Arial" w:hAnsi="Arial" w:cs="Arial"/>
                <w:color w:val="000000"/>
              </w:rPr>
            </w:pPr>
            <w:r>
              <w:rPr>
                <w:rFonts w:ascii="Arial" w:hAnsi="Arial" w:cs="Arial"/>
                <w:color w:val="000000"/>
                <w:sz w:val="22"/>
                <w:szCs w:val="22"/>
              </w:rPr>
              <w:t>27375</w:t>
            </w:r>
          </w:p>
        </w:tc>
        <w:tc>
          <w:tcPr>
            <w:tcW w:w="1140" w:type="dxa"/>
            <w:tcBorders>
              <w:top w:val="nil"/>
              <w:left w:val="nil"/>
              <w:bottom w:val="single" w:sz="4" w:space="0" w:color="auto"/>
              <w:right w:val="single" w:sz="4" w:space="0" w:color="auto"/>
            </w:tcBorders>
            <w:shd w:val="clear" w:color="auto" w:fill="auto"/>
            <w:noWrap/>
            <w:vAlign w:val="center"/>
            <w:hideMark/>
          </w:tcPr>
          <w:p w14:paraId="400A2170" w14:textId="77777777" w:rsidR="000F19F3" w:rsidRDefault="000F19F3">
            <w:pPr>
              <w:jc w:val="center"/>
              <w:rPr>
                <w:rFonts w:ascii="Arial" w:hAnsi="Arial" w:cs="Arial"/>
                <w:color w:val="000000"/>
              </w:rPr>
            </w:pPr>
            <w:r>
              <w:rPr>
                <w:rFonts w:ascii="Arial" w:hAnsi="Arial" w:cs="Arial"/>
                <w:color w:val="000000"/>
                <w:sz w:val="22"/>
                <w:szCs w:val="22"/>
              </w:rPr>
              <w:t>22-02-20</w:t>
            </w:r>
          </w:p>
        </w:tc>
        <w:tc>
          <w:tcPr>
            <w:tcW w:w="1600" w:type="dxa"/>
            <w:tcBorders>
              <w:top w:val="nil"/>
              <w:left w:val="nil"/>
              <w:bottom w:val="single" w:sz="4" w:space="0" w:color="auto"/>
              <w:right w:val="single" w:sz="4" w:space="0" w:color="auto"/>
            </w:tcBorders>
            <w:shd w:val="clear" w:color="auto" w:fill="auto"/>
            <w:noWrap/>
            <w:vAlign w:val="center"/>
            <w:hideMark/>
          </w:tcPr>
          <w:p w14:paraId="5FB1ABE3" w14:textId="77777777" w:rsidR="000F19F3" w:rsidRDefault="000F19F3">
            <w:pPr>
              <w:jc w:val="center"/>
              <w:rPr>
                <w:rFonts w:ascii="Arial" w:hAnsi="Arial" w:cs="Arial"/>
                <w:color w:val="000000"/>
              </w:rPr>
            </w:pPr>
            <w:r>
              <w:rPr>
                <w:rFonts w:ascii="Arial" w:hAnsi="Arial" w:cs="Arial"/>
                <w:color w:val="000000"/>
                <w:sz w:val="22"/>
                <w:szCs w:val="22"/>
              </w:rPr>
              <w:t>21-02-25</w:t>
            </w:r>
          </w:p>
        </w:tc>
        <w:tc>
          <w:tcPr>
            <w:tcW w:w="1480" w:type="dxa"/>
            <w:tcBorders>
              <w:top w:val="nil"/>
              <w:left w:val="nil"/>
              <w:bottom w:val="single" w:sz="4" w:space="0" w:color="auto"/>
              <w:right w:val="single" w:sz="4" w:space="0" w:color="auto"/>
            </w:tcBorders>
            <w:shd w:val="clear" w:color="auto" w:fill="auto"/>
            <w:noWrap/>
            <w:vAlign w:val="center"/>
            <w:hideMark/>
          </w:tcPr>
          <w:p w14:paraId="3E1C1A60"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572CB8D4"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342B3C4C"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991ACCC" w14:textId="77777777" w:rsidR="000F19F3" w:rsidRDefault="000F19F3">
            <w:pPr>
              <w:jc w:val="center"/>
              <w:rPr>
                <w:rFonts w:ascii="Arial" w:hAnsi="Arial" w:cs="Arial"/>
                <w:color w:val="000000"/>
              </w:rPr>
            </w:pPr>
            <w:r>
              <w:rPr>
                <w:rFonts w:ascii="Arial" w:hAnsi="Arial" w:cs="Arial"/>
                <w:color w:val="000000"/>
                <w:sz w:val="22"/>
                <w:szCs w:val="22"/>
              </w:rPr>
              <w:t>9</w:t>
            </w:r>
          </w:p>
        </w:tc>
        <w:tc>
          <w:tcPr>
            <w:tcW w:w="1100" w:type="dxa"/>
            <w:tcBorders>
              <w:top w:val="nil"/>
              <w:left w:val="nil"/>
              <w:bottom w:val="single" w:sz="4" w:space="0" w:color="auto"/>
              <w:right w:val="single" w:sz="4" w:space="0" w:color="auto"/>
            </w:tcBorders>
            <w:shd w:val="clear" w:color="auto" w:fill="auto"/>
            <w:noWrap/>
            <w:vAlign w:val="center"/>
            <w:hideMark/>
          </w:tcPr>
          <w:p w14:paraId="449EE88C" w14:textId="77777777" w:rsidR="000F19F3" w:rsidRDefault="000F19F3">
            <w:pPr>
              <w:jc w:val="center"/>
              <w:rPr>
                <w:rFonts w:ascii="Arial" w:hAnsi="Arial" w:cs="Arial"/>
                <w:color w:val="000000"/>
              </w:rPr>
            </w:pPr>
            <w:r>
              <w:rPr>
                <w:rFonts w:ascii="Arial" w:hAnsi="Arial" w:cs="Arial"/>
                <w:color w:val="000000"/>
                <w:sz w:val="22"/>
                <w:szCs w:val="22"/>
              </w:rPr>
              <w:t>27112</w:t>
            </w:r>
          </w:p>
        </w:tc>
        <w:tc>
          <w:tcPr>
            <w:tcW w:w="1140" w:type="dxa"/>
            <w:tcBorders>
              <w:top w:val="nil"/>
              <w:left w:val="nil"/>
              <w:bottom w:val="single" w:sz="4" w:space="0" w:color="auto"/>
              <w:right w:val="single" w:sz="4" w:space="0" w:color="auto"/>
            </w:tcBorders>
            <w:shd w:val="clear" w:color="auto" w:fill="auto"/>
            <w:noWrap/>
            <w:vAlign w:val="center"/>
            <w:hideMark/>
          </w:tcPr>
          <w:p w14:paraId="1F4C25EB" w14:textId="77777777" w:rsidR="000F19F3" w:rsidRDefault="000F19F3">
            <w:pPr>
              <w:jc w:val="center"/>
              <w:rPr>
                <w:rFonts w:ascii="Arial" w:hAnsi="Arial" w:cs="Arial"/>
                <w:color w:val="000000"/>
              </w:rPr>
            </w:pPr>
            <w:r>
              <w:rPr>
                <w:rFonts w:ascii="Arial" w:hAnsi="Arial" w:cs="Arial"/>
                <w:color w:val="000000"/>
                <w:sz w:val="22"/>
                <w:szCs w:val="22"/>
              </w:rPr>
              <w:t>02-03-20</w:t>
            </w:r>
          </w:p>
        </w:tc>
        <w:tc>
          <w:tcPr>
            <w:tcW w:w="1600" w:type="dxa"/>
            <w:tcBorders>
              <w:top w:val="nil"/>
              <w:left w:val="nil"/>
              <w:bottom w:val="single" w:sz="4" w:space="0" w:color="auto"/>
              <w:right w:val="single" w:sz="4" w:space="0" w:color="auto"/>
            </w:tcBorders>
            <w:shd w:val="clear" w:color="auto" w:fill="auto"/>
            <w:noWrap/>
            <w:vAlign w:val="center"/>
            <w:hideMark/>
          </w:tcPr>
          <w:p w14:paraId="475760CB" w14:textId="77777777" w:rsidR="000F19F3" w:rsidRDefault="000F19F3">
            <w:pPr>
              <w:jc w:val="center"/>
              <w:rPr>
                <w:rFonts w:ascii="Arial" w:hAnsi="Arial" w:cs="Arial"/>
                <w:color w:val="000000"/>
              </w:rPr>
            </w:pPr>
            <w:r>
              <w:rPr>
                <w:rFonts w:ascii="Arial" w:hAnsi="Arial" w:cs="Arial"/>
                <w:color w:val="000000"/>
                <w:sz w:val="22"/>
                <w:szCs w:val="22"/>
              </w:rPr>
              <w:t>01-03-25</w:t>
            </w:r>
          </w:p>
        </w:tc>
        <w:tc>
          <w:tcPr>
            <w:tcW w:w="1480" w:type="dxa"/>
            <w:tcBorders>
              <w:top w:val="nil"/>
              <w:left w:val="nil"/>
              <w:bottom w:val="single" w:sz="4" w:space="0" w:color="auto"/>
              <w:right w:val="single" w:sz="4" w:space="0" w:color="auto"/>
            </w:tcBorders>
            <w:shd w:val="clear" w:color="auto" w:fill="auto"/>
            <w:noWrap/>
            <w:vAlign w:val="center"/>
            <w:hideMark/>
          </w:tcPr>
          <w:p w14:paraId="7E291CF7"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0A492C0A"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22944FB6" w14:textId="77777777" w:rsidTr="000F19F3">
        <w:trPr>
          <w:trHeight w:val="330"/>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79B50014" w14:textId="77777777" w:rsidR="000F19F3" w:rsidRDefault="000F19F3">
            <w:pPr>
              <w:jc w:val="center"/>
              <w:rPr>
                <w:rFonts w:ascii="Arial" w:hAnsi="Arial" w:cs="Arial"/>
                <w:color w:val="000000"/>
              </w:rPr>
            </w:pPr>
            <w:r>
              <w:rPr>
                <w:rFonts w:ascii="Arial" w:hAnsi="Arial" w:cs="Arial"/>
                <w:color w:val="000000"/>
                <w:sz w:val="22"/>
                <w:szCs w:val="22"/>
              </w:rPr>
              <w:t>10</w:t>
            </w:r>
          </w:p>
        </w:tc>
        <w:tc>
          <w:tcPr>
            <w:tcW w:w="1100" w:type="dxa"/>
            <w:tcBorders>
              <w:top w:val="nil"/>
              <w:left w:val="nil"/>
              <w:bottom w:val="single" w:sz="4" w:space="0" w:color="auto"/>
              <w:right w:val="single" w:sz="4" w:space="0" w:color="auto"/>
            </w:tcBorders>
            <w:shd w:val="clear" w:color="auto" w:fill="auto"/>
            <w:noWrap/>
            <w:vAlign w:val="center"/>
            <w:hideMark/>
          </w:tcPr>
          <w:p w14:paraId="2FD1029E" w14:textId="77777777" w:rsidR="000F19F3" w:rsidRDefault="000F19F3">
            <w:pPr>
              <w:jc w:val="center"/>
              <w:rPr>
                <w:rFonts w:ascii="Arial" w:hAnsi="Arial" w:cs="Arial"/>
                <w:color w:val="000000"/>
              </w:rPr>
            </w:pPr>
            <w:r>
              <w:rPr>
                <w:rFonts w:ascii="Arial" w:hAnsi="Arial" w:cs="Arial"/>
                <w:color w:val="000000"/>
                <w:sz w:val="22"/>
                <w:szCs w:val="22"/>
              </w:rPr>
              <w:t>27408</w:t>
            </w:r>
          </w:p>
        </w:tc>
        <w:tc>
          <w:tcPr>
            <w:tcW w:w="1140" w:type="dxa"/>
            <w:tcBorders>
              <w:top w:val="nil"/>
              <w:left w:val="nil"/>
              <w:bottom w:val="single" w:sz="4" w:space="0" w:color="auto"/>
              <w:right w:val="single" w:sz="4" w:space="0" w:color="auto"/>
            </w:tcBorders>
            <w:shd w:val="clear" w:color="auto" w:fill="auto"/>
            <w:noWrap/>
            <w:vAlign w:val="center"/>
            <w:hideMark/>
          </w:tcPr>
          <w:p w14:paraId="005E2AEA" w14:textId="77777777" w:rsidR="000F19F3" w:rsidRDefault="000F19F3">
            <w:pPr>
              <w:jc w:val="center"/>
              <w:rPr>
                <w:rFonts w:ascii="Arial" w:hAnsi="Arial" w:cs="Arial"/>
                <w:color w:val="000000"/>
              </w:rPr>
            </w:pPr>
            <w:r>
              <w:rPr>
                <w:rFonts w:ascii="Arial" w:hAnsi="Arial" w:cs="Arial"/>
                <w:color w:val="000000"/>
                <w:sz w:val="22"/>
                <w:szCs w:val="22"/>
              </w:rPr>
              <w:t>MFG 02/15</w:t>
            </w:r>
          </w:p>
        </w:tc>
        <w:tc>
          <w:tcPr>
            <w:tcW w:w="1600" w:type="dxa"/>
            <w:tcBorders>
              <w:top w:val="nil"/>
              <w:left w:val="nil"/>
              <w:bottom w:val="single" w:sz="4" w:space="0" w:color="auto"/>
              <w:right w:val="single" w:sz="4" w:space="0" w:color="auto"/>
            </w:tcBorders>
            <w:shd w:val="clear" w:color="auto" w:fill="auto"/>
            <w:noWrap/>
            <w:vAlign w:val="center"/>
            <w:hideMark/>
          </w:tcPr>
          <w:p w14:paraId="37A0F95F" w14:textId="77777777" w:rsidR="000F19F3" w:rsidRDefault="000F19F3">
            <w:pPr>
              <w:jc w:val="center"/>
              <w:rPr>
                <w:rFonts w:ascii="Arial" w:hAnsi="Arial" w:cs="Arial"/>
                <w:color w:val="000000"/>
              </w:rPr>
            </w:pPr>
            <w:r>
              <w:rPr>
                <w:rFonts w:ascii="Arial" w:hAnsi="Arial" w:cs="Arial"/>
                <w:color w:val="000000"/>
                <w:sz w:val="22"/>
                <w:szCs w:val="22"/>
              </w:rPr>
              <w:t>01-02-22</w:t>
            </w:r>
          </w:p>
        </w:tc>
        <w:tc>
          <w:tcPr>
            <w:tcW w:w="1480" w:type="dxa"/>
            <w:tcBorders>
              <w:top w:val="nil"/>
              <w:left w:val="nil"/>
              <w:bottom w:val="single" w:sz="4" w:space="0" w:color="auto"/>
              <w:right w:val="single" w:sz="4" w:space="0" w:color="auto"/>
            </w:tcBorders>
            <w:shd w:val="clear" w:color="auto" w:fill="auto"/>
            <w:noWrap/>
            <w:vAlign w:val="center"/>
            <w:hideMark/>
          </w:tcPr>
          <w:p w14:paraId="358B8B5A" w14:textId="77777777" w:rsidR="000F19F3" w:rsidRDefault="000F19F3">
            <w:pPr>
              <w:jc w:val="center"/>
              <w:rPr>
                <w:rFonts w:ascii="Arial" w:hAnsi="Arial" w:cs="Arial"/>
                <w:color w:val="000000"/>
              </w:rPr>
            </w:pPr>
            <w:r>
              <w:rPr>
                <w:rFonts w:ascii="Arial" w:hAnsi="Arial" w:cs="Arial"/>
                <w:color w:val="000000"/>
                <w:sz w:val="22"/>
                <w:szCs w:val="22"/>
              </w:rPr>
              <w:t>92</w:t>
            </w:r>
          </w:p>
        </w:tc>
        <w:tc>
          <w:tcPr>
            <w:tcW w:w="1480" w:type="dxa"/>
            <w:tcBorders>
              <w:top w:val="nil"/>
              <w:left w:val="nil"/>
              <w:bottom w:val="single" w:sz="4" w:space="0" w:color="auto"/>
              <w:right w:val="single" w:sz="4" w:space="0" w:color="auto"/>
            </w:tcBorders>
            <w:shd w:val="clear" w:color="auto" w:fill="auto"/>
            <w:noWrap/>
            <w:vAlign w:val="center"/>
            <w:hideMark/>
          </w:tcPr>
          <w:p w14:paraId="456DDBC1"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72E83319" w14:textId="77777777" w:rsidTr="000F19F3">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2EC2AF5E" w14:textId="77777777" w:rsidR="000F19F3" w:rsidRDefault="000F19F3">
            <w:pPr>
              <w:jc w:val="center"/>
              <w:rPr>
                <w:rFonts w:ascii="Arial" w:hAnsi="Arial" w:cs="Arial"/>
                <w:color w:val="000000"/>
              </w:rPr>
            </w:pPr>
            <w:r>
              <w:rPr>
                <w:rFonts w:ascii="Arial" w:hAnsi="Arial" w:cs="Arial"/>
                <w:color w:val="000000"/>
                <w:sz w:val="22"/>
                <w:szCs w:val="22"/>
              </w:rPr>
              <w:t>11</w:t>
            </w:r>
          </w:p>
        </w:tc>
        <w:tc>
          <w:tcPr>
            <w:tcW w:w="1100" w:type="dxa"/>
            <w:tcBorders>
              <w:top w:val="nil"/>
              <w:left w:val="nil"/>
              <w:bottom w:val="single" w:sz="4" w:space="0" w:color="auto"/>
              <w:right w:val="single" w:sz="4" w:space="0" w:color="auto"/>
            </w:tcBorders>
            <w:shd w:val="clear" w:color="auto" w:fill="auto"/>
            <w:noWrap/>
            <w:vAlign w:val="center"/>
            <w:hideMark/>
          </w:tcPr>
          <w:p w14:paraId="7DCE701A" w14:textId="77777777" w:rsidR="000F19F3" w:rsidRDefault="000F19F3">
            <w:pPr>
              <w:jc w:val="center"/>
              <w:rPr>
                <w:rFonts w:ascii="Arial" w:hAnsi="Arial" w:cs="Arial"/>
                <w:color w:val="000000"/>
              </w:rPr>
            </w:pPr>
            <w:r>
              <w:rPr>
                <w:rFonts w:ascii="Arial" w:hAnsi="Arial" w:cs="Arial"/>
                <w:color w:val="000000"/>
                <w:sz w:val="22"/>
                <w:szCs w:val="22"/>
              </w:rPr>
              <w:t>27105</w:t>
            </w:r>
          </w:p>
        </w:tc>
        <w:tc>
          <w:tcPr>
            <w:tcW w:w="1140" w:type="dxa"/>
            <w:tcBorders>
              <w:top w:val="nil"/>
              <w:left w:val="nil"/>
              <w:bottom w:val="single" w:sz="4" w:space="0" w:color="auto"/>
              <w:right w:val="single" w:sz="4" w:space="0" w:color="auto"/>
            </w:tcBorders>
            <w:shd w:val="clear" w:color="auto" w:fill="auto"/>
            <w:vAlign w:val="center"/>
            <w:hideMark/>
          </w:tcPr>
          <w:p w14:paraId="73AF962B" w14:textId="77777777" w:rsidR="000F19F3" w:rsidRDefault="000F19F3">
            <w:pPr>
              <w:jc w:val="center"/>
              <w:rPr>
                <w:rFonts w:ascii="Arial" w:hAnsi="Arial" w:cs="Arial"/>
                <w:color w:val="000000"/>
              </w:rPr>
            </w:pPr>
            <w:r>
              <w:rPr>
                <w:rFonts w:ascii="Arial" w:hAnsi="Arial" w:cs="Arial"/>
                <w:color w:val="000000"/>
                <w:sz w:val="22"/>
                <w:szCs w:val="22"/>
              </w:rPr>
              <w:t>06-04-20</w:t>
            </w:r>
          </w:p>
        </w:tc>
        <w:tc>
          <w:tcPr>
            <w:tcW w:w="1600" w:type="dxa"/>
            <w:tcBorders>
              <w:top w:val="nil"/>
              <w:left w:val="nil"/>
              <w:bottom w:val="single" w:sz="4" w:space="0" w:color="auto"/>
              <w:right w:val="single" w:sz="4" w:space="0" w:color="auto"/>
            </w:tcBorders>
            <w:shd w:val="clear" w:color="auto" w:fill="auto"/>
            <w:noWrap/>
            <w:vAlign w:val="center"/>
            <w:hideMark/>
          </w:tcPr>
          <w:p w14:paraId="3220F239" w14:textId="77777777" w:rsidR="000F19F3" w:rsidRDefault="000F19F3">
            <w:pPr>
              <w:jc w:val="center"/>
              <w:rPr>
                <w:rFonts w:ascii="Arial" w:hAnsi="Arial" w:cs="Arial"/>
                <w:color w:val="000000"/>
              </w:rPr>
            </w:pPr>
            <w:r>
              <w:rPr>
                <w:rFonts w:ascii="Arial" w:hAnsi="Arial" w:cs="Arial"/>
                <w:color w:val="000000"/>
                <w:sz w:val="22"/>
                <w:szCs w:val="22"/>
              </w:rPr>
              <w:t>05-04-25</w:t>
            </w:r>
          </w:p>
        </w:tc>
        <w:tc>
          <w:tcPr>
            <w:tcW w:w="1480" w:type="dxa"/>
            <w:tcBorders>
              <w:top w:val="nil"/>
              <w:left w:val="nil"/>
              <w:bottom w:val="single" w:sz="4" w:space="0" w:color="auto"/>
              <w:right w:val="single" w:sz="4" w:space="0" w:color="auto"/>
            </w:tcBorders>
            <w:shd w:val="clear" w:color="auto" w:fill="auto"/>
            <w:noWrap/>
            <w:vAlign w:val="center"/>
            <w:hideMark/>
          </w:tcPr>
          <w:p w14:paraId="34F93F43" w14:textId="77777777" w:rsidR="000F19F3" w:rsidRDefault="000F19F3">
            <w:pPr>
              <w:jc w:val="center"/>
              <w:rPr>
                <w:rFonts w:ascii="Arial" w:hAnsi="Arial" w:cs="Arial"/>
                <w:color w:val="000000"/>
              </w:rPr>
            </w:pPr>
            <w:r>
              <w:rPr>
                <w:rFonts w:ascii="Arial" w:hAnsi="Arial" w:cs="Arial"/>
                <w:color w:val="000000"/>
                <w:sz w:val="22"/>
                <w:szCs w:val="22"/>
              </w:rPr>
              <w:t>70</w:t>
            </w:r>
          </w:p>
        </w:tc>
        <w:tc>
          <w:tcPr>
            <w:tcW w:w="1480" w:type="dxa"/>
            <w:tcBorders>
              <w:top w:val="nil"/>
              <w:left w:val="nil"/>
              <w:bottom w:val="single" w:sz="4" w:space="0" w:color="auto"/>
              <w:right w:val="single" w:sz="4" w:space="0" w:color="auto"/>
            </w:tcBorders>
            <w:shd w:val="clear" w:color="auto" w:fill="auto"/>
            <w:noWrap/>
            <w:vAlign w:val="center"/>
            <w:hideMark/>
          </w:tcPr>
          <w:p w14:paraId="58FCBCEA" w14:textId="77777777" w:rsidR="000F19F3" w:rsidRDefault="000F19F3">
            <w:pPr>
              <w:jc w:val="center"/>
              <w:rPr>
                <w:rFonts w:ascii="Arial" w:hAnsi="Arial" w:cs="Arial"/>
                <w:color w:val="000000"/>
              </w:rPr>
            </w:pPr>
            <w:r>
              <w:rPr>
                <w:rFonts w:ascii="Arial" w:hAnsi="Arial" w:cs="Arial"/>
                <w:color w:val="000000"/>
                <w:sz w:val="22"/>
                <w:szCs w:val="22"/>
              </w:rPr>
              <w:t>92</w:t>
            </w:r>
          </w:p>
        </w:tc>
      </w:tr>
      <w:tr w:rsidR="000F19F3" w14:paraId="7459DE0D" w14:textId="77777777" w:rsidTr="000F19F3">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50FD3AF8" w14:textId="77777777" w:rsidR="000F19F3" w:rsidRDefault="000F19F3">
            <w:pPr>
              <w:jc w:val="center"/>
              <w:rPr>
                <w:rFonts w:ascii="Arial" w:hAnsi="Arial" w:cs="Arial"/>
                <w:color w:val="000000"/>
              </w:rPr>
            </w:pPr>
            <w:r>
              <w:rPr>
                <w:rFonts w:ascii="Arial" w:hAnsi="Arial" w:cs="Arial"/>
                <w:color w:val="000000"/>
                <w:sz w:val="22"/>
                <w:szCs w:val="22"/>
              </w:rPr>
              <w:t>12</w:t>
            </w:r>
          </w:p>
        </w:tc>
        <w:tc>
          <w:tcPr>
            <w:tcW w:w="1100" w:type="dxa"/>
            <w:tcBorders>
              <w:top w:val="nil"/>
              <w:left w:val="nil"/>
              <w:bottom w:val="single" w:sz="4" w:space="0" w:color="auto"/>
              <w:right w:val="single" w:sz="4" w:space="0" w:color="auto"/>
            </w:tcBorders>
            <w:shd w:val="clear" w:color="auto" w:fill="auto"/>
            <w:noWrap/>
            <w:vAlign w:val="center"/>
            <w:hideMark/>
          </w:tcPr>
          <w:p w14:paraId="1DCC23B9" w14:textId="77777777" w:rsidR="000F19F3" w:rsidRDefault="000F19F3">
            <w:pPr>
              <w:jc w:val="center"/>
              <w:rPr>
                <w:rFonts w:ascii="Arial" w:hAnsi="Arial" w:cs="Arial"/>
                <w:color w:val="000000"/>
              </w:rPr>
            </w:pPr>
            <w:r>
              <w:rPr>
                <w:rFonts w:ascii="Arial" w:hAnsi="Arial" w:cs="Arial"/>
                <w:color w:val="000000"/>
                <w:sz w:val="22"/>
                <w:szCs w:val="22"/>
              </w:rPr>
              <w:t>27126</w:t>
            </w:r>
          </w:p>
        </w:tc>
        <w:tc>
          <w:tcPr>
            <w:tcW w:w="1140" w:type="dxa"/>
            <w:tcBorders>
              <w:top w:val="nil"/>
              <w:left w:val="nil"/>
              <w:bottom w:val="single" w:sz="4" w:space="0" w:color="auto"/>
              <w:right w:val="single" w:sz="4" w:space="0" w:color="auto"/>
            </w:tcBorders>
            <w:shd w:val="clear" w:color="auto" w:fill="auto"/>
            <w:noWrap/>
            <w:vAlign w:val="center"/>
            <w:hideMark/>
          </w:tcPr>
          <w:p w14:paraId="3B832BB3" w14:textId="77777777" w:rsidR="000F19F3" w:rsidRDefault="000F19F3">
            <w:pPr>
              <w:jc w:val="center"/>
              <w:rPr>
                <w:rFonts w:ascii="Arial" w:hAnsi="Arial" w:cs="Arial"/>
                <w:color w:val="000000"/>
              </w:rPr>
            </w:pPr>
            <w:r>
              <w:rPr>
                <w:rFonts w:ascii="Arial" w:hAnsi="Arial" w:cs="Arial"/>
                <w:color w:val="000000"/>
                <w:sz w:val="22"/>
                <w:szCs w:val="22"/>
              </w:rPr>
              <w:t>09-07-20</w:t>
            </w:r>
          </w:p>
        </w:tc>
        <w:tc>
          <w:tcPr>
            <w:tcW w:w="1600" w:type="dxa"/>
            <w:tcBorders>
              <w:top w:val="nil"/>
              <w:left w:val="nil"/>
              <w:bottom w:val="single" w:sz="4" w:space="0" w:color="auto"/>
              <w:right w:val="single" w:sz="4" w:space="0" w:color="auto"/>
            </w:tcBorders>
            <w:shd w:val="clear" w:color="auto" w:fill="auto"/>
            <w:noWrap/>
            <w:vAlign w:val="center"/>
            <w:hideMark/>
          </w:tcPr>
          <w:p w14:paraId="32305469" w14:textId="77777777" w:rsidR="000F19F3" w:rsidRDefault="000F19F3">
            <w:pPr>
              <w:jc w:val="center"/>
              <w:rPr>
                <w:rFonts w:ascii="Arial" w:hAnsi="Arial" w:cs="Arial"/>
                <w:color w:val="000000"/>
              </w:rPr>
            </w:pPr>
            <w:r>
              <w:rPr>
                <w:rFonts w:ascii="Arial" w:hAnsi="Arial" w:cs="Arial"/>
                <w:color w:val="000000"/>
                <w:sz w:val="22"/>
                <w:szCs w:val="22"/>
              </w:rPr>
              <w:t>08-07-25</w:t>
            </w:r>
          </w:p>
        </w:tc>
        <w:tc>
          <w:tcPr>
            <w:tcW w:w="1480" w:type="dxa"/>
            <w:tcBorders>
              <w:top w:val="nil"/>
              <w:left w:val="nil"/>
              <w:bottom w:val="single" w:sz="4" w:space="0" w:color="auto"/>
              <w:right w:val="single" w:sz="4" w:space="0" w:color="auto"/>
            </w:tcBorders>
            <w:shd w:val="clear" w:color="auto" w:fill="auto"/>
            <w:noWrap/>
            <w:vAlign w:val="center"/>
            <w:hideMark/>
          </w:tcPr>
          <w:p w14:paraId="03230695" w14:textId="77777777" w:rsidR="000F19F3" w:rsidRDefault="000F19F3">
            <w:pPr>
              <w:jc w:val="center"/>
              <w:rPr>
                <w:rFonts w:ascii="Arial" w:hAnsi="Arial" w:cs="Arial"/>
                <w:color w:val="000000"/>
              </w:rPr>
            </w:pPr>
            <w:r>
              <w:rPr>
                <w:rFonts w:ascii="Arial" w:hAnsi="Arial" w:cs="Arial"/>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center"/>
            <w:hideMark/>
          </w:tcPr>
          <w:p w14:paraId="71C02BB6" w14:textId="77777777" w:rsidR="000F19F3" w:rsidRDefault="000F19F3">
            <w:pPr>
              <w:jc w:val="center"/>
              <w:rPr>
                <w:rFonts w:ascii="Arial" w:hAnsi="Arial" w:cs="Arial"/>
                <w:color w:val="000000"/>
              </w:rPr>
            </w:pPr>
            <w:r>
              <w:rPr>
                <w:rFonts w:ascii="Arial" w:hAnsi="Arial" w:cs="Arial"/>
                <w:color w:val="000000"/>
                <w:sz w:val="22"/>
                <w:szCs w:val="22"/>
              </w:rPr>
              <w:t>68</w:t>
            </w:r>
          </w:p>
        </w:tc>
      </w:tr>
      <w:tr w:rsidR="000F19F3" w14:paraId="5A813812" w14:textId="77777777" w:rsidTr="000F19F3">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6A89016" w14:textId="77777777" w:rsidR="000F19F3" w:rsidRDefault="000F19F3">
            <w:pPr>
              <w:jc w:val="center"/>
              <w:rPr>
                <w:rFonts w:ascii="Arial" w:hAnsi="Arial" w:cs="Arial"/>
                <w:color w:val="000000"/>
              </w:rPr>
            </w:pPr>
            <w:r>
              <w:rPr>
                <w:rFonts w:ascii="Arial" w:hAnsi="Arial" w:cs="Arial"/>
                <w:color w:val="000000"/>
                <w:sz w:val="22"/>
                <w:szCs w:val="22"/>
              </w:rPr>
              <w:t>13</w:t>
            </w:r>
          </w:p>
        </w:tc>
        <w:tc>
          <w:tcPr>
            <w:tcW w:w="1100" w:type="dxa"/>
            <w:tcBorders>
              <w:top w:val="nil"/>
              <w:left w:val="nil"/>
              <w:bottom w:val="single" w:sz="4" w:space="0" w:color="auto"/>
              <w:right w:val="single" w:sz="4" w:space="0" w:color="auto"/>
            </w:tcBorders>
            <w:shd w:val="clear" w:color="auto" w:fill="auto"/>
            <w:noWrap/>
            <w:vAlign w:val="center"/>
            <w:hideMark/>
          </w:tcPr>
          <w:p w14:paraId="7BAC5D1A" w14:textId="77777777" w:rsidR="000F19F3" w:rsidRDefault="000F19F3">
            <w:pPr>
              <w:jc w:val="center"/>
              <w:rPr>
                <w:rFonts w:ascii="Arial" w:hAnsi="Arial" w:cs="Arial"/>
                <w:color w:val="000000"/>
              </w:rPr>
            </w:pPr>
            <w:r>
              <w:rPr>
                <w:rFonts w:ascii="Arial" w:hAnsi="Arial" w:cs="Arial"/>
                <w:color w:val="000000"/>
                <w:sz w:val="22"/>
                <w:szCs w:val="22"/>
              </w:rPr>
              <w:t>27111</w:t>
            </w:r>
          </w:p>
        </w:tc>
        <w:tc>
          <w:tcPr>
            <w:tcW w:w="1140" w:type="dxa"/>
            <w:tcBorders>
              <w:top w:val="nil"/>
              <w:left w:val="nil"/>
              <w:bottom w:val="single" w:sz="4" w:space="0" w:color="auto"/>
              <w:right w:val="single" w:sz="4" w:space="0" w:color="auto"/>
            </w:tcBorders>
            <w:shd w:val="clear" w:color="auto" w:fill="auto"/>
            <w:noWrap/>
            <w:vAlign w:val="center"/>
            <w:hideMark/>
          </w:tcPr>
          <w:p w14:paraId="1E7CA8BB" w14:textId="77777777" w:rsidR="000F19F3" w:rsidRDefault="000F19F3">
            <w:pPr>
              <w:jc w:val="center"/>
              <w:rPr>
                <w:rFonts w:ascii="Arial" w:hAnsi="Arial" w:cs="Arial"/>
                <w:color w:val="000000"/>
              </w:rPr>
            </w:pPr>
            <w:r>
              <w:rPr>
                <w:rFonts w:ascii="Arial" w:hAnsi="Arial" w:cs="Arial"/>
                <w:color w:val="000000"/>
                <w:sz w:val="22"/>
                <w:szCs w:val="22"/>
              </w:rPr>
              <w:t>07-08-20</w:t>
            </w:r>
          </w:p>
        </w:tc>
        <w:tc>
          <w:tcPr>
            <w:tcW w:w="1600" w:type="dxa"/>
            <w:tcBorders>
              <w:top w:val="nil"/>
              <w:left w:val="nil"/>
              <w:bottom w:val="single" w:sz="4" w:space="0" w:color="auto"/>
              <w:right w:val="single" w:sz="4" w:space="0" w:color="auto"/>
            </w:tcBorders>
            <w:shd w:val="clear" w:color="auto" w:fill="auto"/>
            <w:noWrap/>
            <w:vAlign w:val="center"/>
            <w:hideMark/>
          </w:tcPr>
          <w:p w14:paraId="2F61D232" w14:textId="77777777" w:rsidR="000F19F3" w:rsidRDefault="000F19F3">
            <w:pPr>
              <w:jc w:val="center"/>
              <w:rPr>
                <w:rFonts w:ascii="Arial" w:hAnsi="Arial" w:cs="Arial"/>
                <w:color w:val="000000"/>
              </w:rPr>
            </w:pPr>
            <w:r>
              <w:rPr>
                <w:rFonts w:ascii="Arial" w:hAnsi="Arial" w:cs="Arial"/>
                <w:color w:val="000000"/>
                <w:sz w:val="22"/>
                <w:szCs w:val="22"/>
              </w:rPr>
              <w:t>06-08-25</w:t>
            </w:r>
          </w:p>
        </w:tc>
        <w:tc>
          <w:tcPr>
            <w:tcW w:w="1480" w:type="dxa"/>
            <w:tcBorders>
              <w:top w:val="nil"/>
              <w:left w:val="nil"/>
              <w:bottom w:val="single" w:sz="4" w:space="0" w:color="auto"/>
              <w:right w:val="single" w:sz="4" w:space="0" w:color="auto"/>
            </w:tcBorders>
            <w:shd w:val="clear" w:color="auto" w:fill="auto"/>
            <w:noWrap/>
            <w:vAlign w:val="center"/>
            <w:hideMark/>
          </w:tcPr>
          <w:p w14:paraId="56C98DD9" w14:textId="77777777" w:rsidR="000F19F3" w:rsidRDefault="000F19F3">
            <w:pPr>
              <w:jc w:val="center"/>
              <w:rPr>
                <w:rFonts w:ascii="Arial" w:hAnsi="Arial" w:cs="Arial"/>
                <w:color w:val="000000"/>
              </w:rPr>
            </w:pPr>
            <w:r>
              <w:rPr>
                <w:rFonts w:ascii="Arial" w:hAnsi="Arial" w:cs="Arial"/>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center"/>
            <w:hideMark/>
          </w:tcPr>
          <w:p w14:paraId="0D5394D4" w14:textId="77777777" w:rsidR="000F19F3" w:rsidRDefault="000F19F3">
            <w:pPr>
              <w:jc w:val="center"/>
              <w:rPr>
                <w:rFonts w:ascii="Arial" w:hAnsi="Arial" w:cs="Arial"/>
                <w:color w:val="000000"/>
              </w:rPr>
            </w:pPr>
            <w:r>
              <w:rPr>
                <w:rFonts w:ascii="Arial" w:hAnsi="Arial" w:cs="Arial"/>
                <w:color w:val="000000"/>
                <w:sz w:val="22"/>
                <w:szCs w:val="22"/>
              </w:rPr>
              <w:t>39</w:t>
            </w:r>
          </w:p>
        </w:tc>
      </w:tr>
      <w:tr w:rsidR="000F19F3" w14:paraId="4BE47B8E" w14:textId="77777777" w:rsidTr="000F19F3">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2A50E714" w14:textId="77777777" w:rsidR="000F19F3" w:rsidRDefault="000F19F3">
            <w:pPr>
              <w:rPr>
                <w:rFonts w:ascii="Arial" w:hAnsi="Arial" w:cs="Arial"/>
                <w:color w:val="000000"/>
              </w:rPr>
            </w:pPr>
            <w:r>
              <w:rPr>
                <w:rFonts w:ascii="Arial" w:hAnsi="Arial" w:cs="Arial"/>
                <w:color w:val="000000"/>
                <w:sz w:val="22"/>
                <w:szCs w:val="22"/>
              </w:rPr>
              <w:t> </w:t>
            </w:r>
          </w:p>
        </w:tc>
        <w:tc>
          <w:tcPr>
            <w:tcW w:w="1100" w:type="dxa"/>
            <w:tcBorders>
              <w:top w:val="nil"/>
              <w:left w:val="nil"/>
              <w:bottom w:val="single" w:sz="4" w:space="0" w:color="auto"/>
              <w:right w:val="single" w:sz="4" w:space="0" w:color="auto"/>
            </w:tcBorders>
            <w:shd w:val="clear" w:color="auto" w:fill="auto"/>
            <w:noWrap/>
            <w:vAlign w:val="bottom"/>
            <w:hideMark/>
          </w:tcPr>
          <w:p w14:paraId="7CBDAA40" w14:textId="77777777" w:rsidR="000F19F3" w:rsidRDefault="000F19F3">
            <w:pPr>
              <w:rPr>
                <w:rFonts w:ascii="Arial" w:hAnsi="Arial" w:cs="Arial"/>
                <w:color w:val="000000"/>
              </w:rPr>
            </w:pPr>
            <w:r>
              <w:rPr>
                <w:rFonts w:ascii="Arial" w:hAnsi="Arial" w:cs="Arial"/>
                <w:color w:val="000000"/>
                <w:sz w:val="22"/>
                <w:szCs w:val="22"/>
              </w:rPr>
              <w:t> </w:t>
            </w:r>
          </w:p>
        </w:tc>
        <w:tc>
          <w:tcPr>
            <w:tcW w:w="1140" w:type="dxa"/>
            <w:tcBorders>
              <w:top w:val="nil"/>
              <w:left w:val="nil"/>
              <w:bottom w:val="single" w:sz="4" w:space="0" w:color="auto"/>
              <w:right w:val="single" w:sz="4" w:space="0" w:color="auto"/>
            </w:tcBorders>
            <w:shd w:val="clear" w:color="auto" w:fill="auto"/>
            <w:noWrap/>
            <w:vAlign w:val="bottom"/>
            <w:hideMark/>
          </w:tcPr>
          <w:p w14:paraId="13395E1A" w14:textId="77777777" w:rsidR="000F19F3" w:rsidRDefault="000F19F3">
            <w:pPr>
              <w:rPr>
                <w:rFonts w:ascii="Arial" w:hAnsi="Arial" w:cs="Arial"/>
                <w:color w:val="000000"/>
              </w:rPr>
            </w:pPr>
            <w:r>
              <w:rPr>
                <w:rFonts w:ascii="Arial" w:hAnsi="Arial" w:cs="Arial"/>
                <w:color w:val="000000"/>
                <w:sz w:val="22"/>
                <w:szCs w:val="22"/>
              </w:rPr>
              <w:t> </w:t>
            </w:r>
          </w:p>
        </w:tc>
        <w:tc>
          <w:tcPr>
            <w:tcW w:w="1600" w:type="dxa"/>
            <w:tcBorders>
              <w:top w:val="nil"/>
              <w:left w:val="nil"/>
              <w:bottom w:val="single" w:sz="4" w:space="0" w:color="auto"/>
              <w:right w:val="single" w:sz="4" w:space="0" w:color="auto"/>
            </w:tcBorders>
            <w:shd w:val="clear" w:color="auto" w:fill="auto"/>
            <w:noWrap/>
            <w:vAlign w:val="bottom"/>
            <w:hideMark/>
          </w:tcPr>
          <w:p w14:paraId="1ADBC0DF" w14:textId="77777777" w:rsidR="000F19F3" w:rsidRDefault="000F19F3">
            <w:pPr>
              <w:rPr>
                <w:rFonts w:ascii="Arial" w:hAnsi="Arial" w:cs="Arial"/>
                <w:color w:val="000000"/>
              </w:rPr>
            </w:pPr>
            <w:r>
              <w:rPr>
                <w:rFonts w:ascii="Arial" w:hAnsi="Arial" w:cs="Arial"/>
                <w:color w:val="000000"/>
                <w:sz w:val="22"/>
                <w:szCs w:val="22"/>
              </w:rPr>
              <w:t> </w:t>
            </w:r>
          </w:p>
        </w:tc>
        <w:tc>
          <w:tcPr>
            <w:tcW w:w="1480" w:type="dxa"/>
            <w:tcBorders>
              <w:top w:val="nil"/>
              <w:left w:val="nil"/>
              <w:bottom w:val="single" w:sz="4" w:space="0" w:color="auto"/>
              <w:right w:val="single" w:sz="4" w:space="0" w:color="auto"/>
            </w:tcBorders>
            <w:shd w:val="clear" w:color="auto" w:fill="auto"/>
            <w:noWrap/>
            <w:vAlign w:val="center"/>
            <w:hideMark/>
          </w:tcPr>
          <w:p w14:paraId="7B82F20A" w14:textId="77777777" w:rsidR="000F19F3" w:rsidRDefault="000F19F3">
            <w:pPr>
              <w:jc w:val="center"/>
              <w:rPr>
                <w:rFonts w:ascii="Arial" w:hAnsi="Arial" w:cs="Arial"/>
                <w:b/>
                <w:bCs/>
                <w:color w:val="000000"/>
              </w:rPr>
            </w:pPr>
            <w:r>
              <w:rPr>
                <w:rFonts w:ascii="Arial" w:hAnsi="Arial" w:cs="Arial"/>
                <w:b/>
                <w:bCs/>
                <w:color w:val="000000"/>
                <w:sz w:val="22"/>
                <w:szCs w:val="22"/>
              </w:rPr>
              <w:t>990</w:t>
            </w:r>
          </w:p>
        </w:tc>
        <w:tc>
          <w:tcPr>
            <w:tcW w:w="1480" w:type="dxa"/>
            <w:tcBorders>
              <w:top w:val="nil"/>
              <w:left w:val="nil"/>
              <w:bottom w:val="single" w:sz="4" w:space="0" w:color="auto"/>
              <w:right w:val="single" w:sz="4" w:space="0" w:color="auto"/>
            </w:tcBorders>
            <w:shd w:val="clear" w:color="auto" w:fill="auto"/>
            <w:noWrap/>
            <w:vAlign w:val="center"/>
            <w:hideMark/>
          </w:tcPr>
          <w:p w14:paraId="698C7153" w14:textId="77777777" w:rsidR="000F19F3" w:rsidRDefault="000F19F3">
            <w:pPr>
              <w:jc w:val="center"/>
              <w:rPr>
                <w:rFonts w:ascii="Arial" w:hAnsi="Arial" w:cs="Arial"/>
                <w:b/>
                <w:bCs/>
                <w:color w:val="000000"/>
              </w:rPr>
            </w:pPr>
            <w:r>
              <w:rPr>
                <w:rFonts w:ascii="Arial" w:hAnsi="Arial" w:cs="Arial"/>
                <w:b/>
                <w:bCs/>
                <w:color w:val="000000"/>
                <w:sz w:val="22"/>
                <w:szCs w:val="22"/>
              </w:rPr>
              <w:t>1119</w:t>
            </w:r>
          </w:p>
        </w:tc>
      </w:tr>
    </w:tbl>
    <w:p w14:paraId="4509CF16" w14:textId="77777777" w:rsidR="000F19F3" w:rsidRDefault="000F19F3" w:rsidP="004855E1"/>
    <w:p w14:paraId="54F91D2E" w14:textId="77777777" w:rsidR="007430A5" w:rsidRDefault="007430A5" w:rsidP="004855E1"/>
    <w:p w14:paraId="52A039FA" w14:textId="77777777" w:rsidR="00CE63B1" w:rsidRDefault="00CE63B1" w:rsidP="004855E1"/>
    <w:p w14:paraId="23A527C9" w14:textId="77777777" w:rsidR="00CE63B1" w:rsidRDefault="00CE63B1" w:rsidP="004855E1"/>
    <w:p w14:paraId="5C5E741F" w14:textId="77777777" w:rsidR="00CE63B1" w:rsidRDefault="00CE63B1" w:rsidP="004855E1"/>
    <w:p w14:paraId="58468047" w14:textId="77777777" w:rsidR="00CE63B1" w:rsidRDefault="00CE63B1" w:rsidP="004855E1"/>
    <w:p w14:paraId="4DED40CE" w14:textId="77777777" w:rsidR="00CE63B1" w:rsidRDefault="00CE63B1" w:rsidP="004855E1"/>
    <w:p w14:paraId="0DC90311" w14:textId="77777777" w:rsidR="00CE63B1" w:rsidRDefault="00CE63B1" w:rsidP="004855E1"/>
    <w:p w14:paraId="2C6CDB50" w14:textId="77777777" w:rsidR="00CE63B1" w:rsidRDefault="00CE63B1" w:rsidP="004855E1"/>
    <w:p w14:paraId="4479BF1C" w14:textId="77777777" w:rsidR="00CE63B1" w:rsidRDefault="00CE63B1" w:rsidP="004855E1"/>
    <w:p w14:paraId="2094C143" w14:textId="77777777" w:rsidR="00CE63B1" w:rsidRDefault="00CE63B1" w:rsidP="004855E1"/>
    <w:p w14:paraId="3A7A41F1" w14:textId="77777777" w:rsidR="00CE63B1" w:rsidRDefault="00CE63B1" w:rsidP="004855E1"/>
    <w:p w14:paraId="69956880" w14:textId="77777777" w:rsidR="00CE63B1" w:rsidRDefault="00CE63B1" w:rsidP="004855E1"/>
    <w:p w14:paraId="06EBBE47" w14:textId="77777777" w:rsidR="00CE63B1" w:rsidRDefault="00CE63B1" w:rsidP="004855E1"/>
    <w:p w14:paraId="23954BDD" w14:textId="77777777" w:rsidR="00CE63B1" w:rsidRDefault="00CE63B1" w:rsidP="004855E1"/>
    <w:p w14:paraId="695FACFD" w14:textId="77777777" w:rsidR="00CE63B1" w:rsidRDefault="00CE63B1" w:rsidP="004855E1"/>
    <w:p w14:paraId="38A92EC9" w14:textId="77777777" w:rsidR="00CE63B1" w:rsidRDefault="00CE63B1" w:rsidP="004855E1"/>
    <w:p w14:paraId="0C7CAC9A" w14:textId="77777777" w:rsidR="00CE63B1" w:rsidRDefault="00CE63B1" w:rsidP="004855E1"/>
    <w:p w14:paraId="75A77F55" w14:textId="77777777" w:rsidR="00CE63B1" w:rsidRDefault="00CE63B1" w:rsidP="004855E1"/>
    <w:p w14:paraId="0D507350" w14:textId="77777777" w:rsidR="00CE63B1" w:rsidRDefault="00CE63B1" w:rsidP="004855E1"/>
    <w:p w14:paraId="456FC21A" w14:textId="77777777" w:rsidR="00CE63B1" w:rsidRDefault="00CE63B1" w:rsidP="004855E1"/>
    <w:p w14:paraId="34353806" w14:textId="77777777" w:rsidR="00CE63B1" w:rsidRDefault="00CE63B1" w:rsidP="004855E1"/>
    <w:p w14:paraId="0A42C2C4" w14:textId="77777777" w:rsidR="00CE63B1" w:rsidRDefault="00CE63B1" w:rsidP="004855E1"/>
    <w:p w14:paraId="5015A5FB" w14:textId="77777777" w:rsidR="00CE63B1" w:rsidRDefault="00CE63B1" w:rsidP="004855E1"/>
    <w:p w14:paraId="7491152C" w14:textId="77777777" w:rsidR="00CE63B1" w:rsidRDefault="00CE63B1" w:rsidP="004855E1"/>
    <w:p w14:paraId="248656B5" w14:textId="77777777" w:rsidR="00CE63B1" w:rsidRDefault="00CE63B1" w:rsidP="004855E1"/>
    <w:p w14:paraId="69D93372" w14:textId="77777777" w:rsidR="00CE63B1" w:rsidRDefault="00CE63B1" w:rsidP="004855E1"/>
    <w:p w14:paraId="6AC5A017" w14:textId="77777777" w:rsidR="00CE63B1" w:rsidRDefault="00CE63B1" w:rsidP="004855E1"/>
    <w:p w14:paraId="7D8047A0" w14:textId="77777777" w:rsidR="00CE63B1" w:rsidRDefault="00CE63B1" w:rsidP="004855E1"/>
    <w:p w14:paraId="289F3DAE" w14:textId="77777777" w:rsidR="00CE63B1" w:rsidRDefault="00CE63B1" w:rsidP="004855E1"/>
    <w:p w14:paraId="34C7810C" w14:textId="77777777" w:rsidR="00CE63B1" w:rsidRDefault="00CE63B1" w:rsidP="004855E1"/>
    <w:p w14:paraId="12BE9F70" w14:textId="77777777" w:rsidR="00CE63B1" w:rsidRDefault="00CE63B1" w:rsidP="004855E1"/>
    <w:p w14:paraId="6BD14250" w14:textId="77777777" w:rsidR="00CE63B1" w:rsidRDefault="00CE63B1" w:rsidP="004855E1"/>
    <w:p w14:paraId="083C0602" w14:textId="77777777" w:rsidR="00CE63B1" w:rsidRDefault="00CE63B1" w:rsidP="004855E1"/>
    <w:p w14:paraId="1E36F43F" w14:textId="77777777" w:rsidR="00CE63B1" w:rsidRDefault="00CE63B1" w:rsidP="004855E1"/>
    <w:p w14:paraId="14FDC6FC" w14:textId="77777777" w:rsidR="00CE63B1" w:rsidRDefault="00CE63B1" w:rsidP="004855E1"/>
    <w:p w14:paraId="0DDF81CC" w14:textId="77777777" w:rsidR="00CE63B1" w:rsidRDefault="00CE63B1" w:rsidP="004855E1"/>
    <w:p w14:paraId="0EF781F5" w14:textId="77777777" w:rsidR="00CE63B1" w:rsidRDefault="00CE63B1" w:rsidP="004855E1"/>
    <w:p w14:paraId="0ADBD14F" w14:textId="77777777" w:rsidR="00CE63B1" w:rsidRDefault="00CE63B1" w:rsidP="004855E1"/>
    <w:p w14:paraId="55F64FAD" w14:textId="77777777" w:rsidR="00CE63B1" w:rsidRDefault="00CE63B1" w:rsidP="004855E1"/>
    <w:p w14:paraId="0083702F" w14:textId="77777777" w:rsidR="00CE63B1" w:rsidRDefault="00CE63B1" w:rsidP="004855E1"/>
    <w:p w14:paraId="6008ED08" w14:textId="77777777" w:rsidR="00CE63B1" w:rsidRDefault="00CE63B1" w:rsidP="004855E1"/>
    <w:p w14:paraId="5A315214" w14:textId="77777777" w:rsidR="00CE63B1" w:rsidRDefault="00CE63B1" w:rsidP="004855E1"/>
    <w:p w14:paraId="33126B8F" w14:textId="77777777" w:rsidR="00CE63B1" w:rsidRDefault="00CE63B1" w:rsidP="004855E1"/>
    <w:p w14:paraId="78D2D18B" w14:textId="77777777" w:rsidR="00CE63B1" w:rsidRDefault="00CE63B1" w:rsidP="004855E1"/>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010722" w14:paraId="6A84A524" w14:textId="77777777" w:rsidTr="00B11FE3">
        <w:trPr>
          <w:trHeight w:val="1440"/>
        </w:trPr>
        <w:tc>
          <w:tcPr>
            <w:tcW w:w="4321" w:type="dxa"/>
            <w:tcBorders>
              <w:top w:val="nil"/>
              <w:left w:val="nil"/>
              <w:bottom w:val="single" w:sz="4" w:space="0" w:color="auto"/>
              <w:right w:val="nil"/>
            </w:tcBorders>
            <w:hideMark/>
          </w:tcPr>
          <w:p w14:paraId="438CA04B" w14:textId="77777777" w:rsidR="00010722" w:rsidRDefault="00010722" w:rsidP="00B11FE3">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04EE2AF3" w14:textId="77777777" w:rsidR="00010722" w:rsidRDefault="00010722" w:rsidP="00B11FE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3FF26D9D" w14:textId="77777777" w:rsidR="00010722" w:rsidRDefault="00010722" w:rsidP="00B11FE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26408DC" w14:textId="77777777" w:rsidR="00010722" w:rsidRDefault="00010722" w:rsidP="00B11FE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2B4BE2E" w14:textId="77777777" w:rsidR="00010722" w:rsidRDefault="00010722" w:rsidP="00B11FE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04657616" wp14:editId="436FD6A6">
                  <wp:extent cx="871220" cy="880110"/>
                  <wp:effectExtent l="19050" t="0" r="5080" b="0"/>
                  <wp:docPr id="16437615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4AF0D7E2" w14:textId="77777777" w:rsidR="00010722" w:rsidRDefault="00010722" w:rsidP="00B11FE3">
            <w:pPr>
              <w:pStyle w:val="Header"/>
              <w:spacing w:line="276" w:lineRule="auto"/>
              <w:rPr>
                <w:b/>
              </w:rPr>
            </w:pPr>
          </w:p>
          <w:p w14:paraId="1496C588" w14:textId="77777777" w:rsidR="00010722" w:rsidRDefault="00010722" w:rsidP="00B11FE3">
            <w:pPr>
              <w:pStyle w:val="Header"/>
              <w:spacing w:line="276" w:lineRule="auto"/>
              <w:rPr>
                <w:b/>
                <w:bCs/>
              </w:rPr>
            </w:pPr>
            <w:r>
              <w:rPr>
                <w:b/>
              </w:rPr>
              <w:t>Central Railway</w:t>
            </w:r>
          </w:p>
          <w:p w14:paraId="7724B05E" w14:textId="77777777" w:rsidR="00010722" w:rsidRDefault="00010722" w:rsidP="00B11FE3">
            <w:pPr>
              <w:pStyle w:val="Header"/>
              <w:spacing w:line="276" w:lineRule="auto"/>
              <w:jc w:val="both"/>
              <w:rPr>
                <w:b/>
                <w:bCs/>
              </w:rPr>
            </w:pPr>
            <w:r>
              <w:t xml:space="preserve">Office of Sr. DEE (TRS), </w:t>
            </w:r>
          </w:p>
          <w:p w14:paraId="558F0EAB" w14:textId="77777777" w:rsidR="00010722" w:rsidRDefault="00010722" w:rsidP="00B11FE3">
            <w:pPr>
              <w:pStyle w:val="Header"/>
              <w:spacing w:line="276" w:lineRule="auto"/>
              <w:jc w:val="both"/>
              <w:rPr>
                <w:b/>
                <w:bCs/>
              </w:rPr>
            </w:pPr>
            <w:r>
              <w:t xml:space="preserve">Electric Loco Shed, Kalyan - 421 301. </w:t>
            </w:r>
          </w:p>
          <w:p w14:paraId="6C328E29" w14:textId="77777777" w:rsidR="00010722" w:rsidRDefault="00010722" w:rsidP="00B11FE3">
            <w:pPr>
              <w:pStyle w:val="Header"/>
              <w:spacing w:line="276" w:lineRule="auto"/>
              <w:jc w:val="both"/>
              <w:rPr>
                <w:rFonts w:ascii="Mangal" w:hAnsi="Mangal" w:cs="Mangal"/>
                <w:b/>
                <w:bCs/>
              </w:rPr>
            </w:pPr>
            <w:r>
              <w:t xml:space="preserve">Email :- </w:t>
            </w:r>
            <w:hyperlink r:id="rId19" w:history="1">
              <w:r>
                <w:rPr>
                  <w:rStyle w:val="Hyperlink"/>
                </w:rPr>
                <w:t>srdeetrskyncrly@gmail.cox</w:t>
              </w:r>
            </w:hyperlink>
            <w:r>
              <w:t>m</w:t>
            </w:r>
          </w:p>
        </w:tc>
      </w:tr>
    </w:tbl>
    <w:p w14:paraId="14C0739D" w14:textId="7F07F171" w:rsidR="00010722" w:rsidRDefault="00010722" w:rsidP="00010722">
      <w:pPr>
        <w:jc w:val="both"/>
        <w:rPr>
          <w:rFonts w:ascii="Arial" w:hAnsi="Arial" w:cs="Arial"/>
          <w:sz w:val="21"/>
          <w:szCs w:val="21"/>
        </w:rPr>
      </w:pPr>
      <w:proofErr w:type="spellStart"/>
      <w:r w:rsidRPr="00010722">
        <w:rPr>
          <w:rFonts w:ascii="Arial" w:hAnsi="Arial" w:cs="Arial"/>
          <w:b/>
          <w:bCs/>
          <w:sz w:val="21"/>
          <w:szCs w:val="21"/>
        </w:rPr>
        <w:t>No.ELSKYN</w:t>
      </w:r>
      <w:proofErr w:type="spellEnd"/>
      <w:r w:rsidRPr="00010722">
        <w:rPr>
          <w:rFonts w:ascii="Arial" w:hAnsi="Arial" w:cs="Arial"/>
          <w:b/>
          <w:bCs/>
          <w:sz w:val="21"/>
          <w:szCs w:val="21"/>
        </w:rPr>
        <w:t>/WKS/2024/35/AAL SIV</w:t>
      </w:r>
      <w:r w:rsidRPr="00010722">
        <w:rPr>
          <w:rFonts w:ascii="Arial" w:hAnsi="Arial" w:cs="Arial"/>
          <w:b/>
          <w:bCs/>
          <w:sz w:val="21"/>
          <w:szCs w:val="21"/>
        </w:rPr>
        <w:tab/>
        <w:t xml:space="preserve">                                                 </w:t>
      </w:r>
      <w:r>
        <w:rPr>
          <w:rFonts w:ascii="Arial" w:hAnsi="Arial" w:cs="Arial"/>
          <w:b/>
          <w:bCs/>
          <w:sz w:val="21"/>
          <w:szCs w:val="21"/>
        </w:rPr>
        <w:tab/>
      </w:r>
      <w:r>
        <w:rPr>
          <w:rFonts w:ascii="Arial" w:hAnsi="Arial" w:cs="Arial"/>
          <w:b/>
          <w:bCs/>
          <w:sz w:val="21"/>
          <w:szCs w:val="21"/>
        </w:rPr>
        <w:tab/>
      </w:r>
      <w:r w:rsidRPr="00010722">
        <w:rPr>
          <w:rFonts w:ascii="Arial" w:hAnsi="Arial" w:cs="Arial"/>
          <w:b/>
          <w:bCs/>
          <w:sz w:val="21"/>
          <w:szCs w:val="21"/>
        </w:rPr>
        <w:t xml:space="preserve">Date: </w:t>
      </w:r>
      <w:r w:rsidR="00DA4DC2">
        <w:rPr>
          <w:rFonts w:ascii="Arial" w:hAnsi="Arial" w:cs="Arial"/>
          <w:b/>
          <w:bCs/>
          <w:sz w:val="21"/>
          <w:szCs w:val="21"/>
        </w:rPr>
        <w:t>2</w:t>
      </w:r>
      <w:r w:rsidR="00CE63B1">
        <w:rPr>
          <w:rFonts w:ascii="Arial" w:hAnsi="Arial" w:cs="Arial"/>
          <w:b/>
          <w:bCs/>
          <w:sz w:val="21"/>
          <w:szCs w:val="21"/>
        </w:rPr>
        <w:t>4</w:t>
      </w:r>
      <w:r w:rsidRPr="00010722">
        <w:rPr>
          <w:rFonts w:ascii="Arial" w:hAnsi="Arial" w:cs="Arial"/>
          <w:b/>
          <w:bCs/>
          <w:sz w:val="21"/>
          <w:szCs w:val="21"/>
        </w:rPr>
        <w:t>.0</w:t>
      </w:r>
      <w:r w:rsidR="00DA4DC2">
        <w:rPr>
          <w:rFonts w:ascii="Arial" w:hAnsi="Arial" w:cs="Arial"/>
          <w:b/>
          <w:bCs/>
          <w:sz w:val="21"/>
          <w:szCs w:val="21"/>
        </w:rPr>
        <w:t>3</w:t>
      </w:r>
      <w:r w:rsidRPr="00010722">
        <w:rPr>
          <w:rFonts w:ascii="Arial" w:hAnsi="Arial" w:cs="Arial"/>
          <w:b/>
          <w:bCs/>
          <w:sz w:val="21"/>
          <w:szCs w:val="21"/>
        </w:rPr>
        <w:t>.202</w:t>
      </w:r>
      <w:r w:rsidR="00DA4DC2">
        <w:rPr>
          <w:rFonts w:ascii="Arial" w:hAnsi="Arial" w:cs="Arial"/>
          <w:b/>
          <w:bCs/>
          <w:sz w:val="21"/>
          <w:szCs w:val="21"/>
        </w:rPr>
        <w:t>5</w:t>
      </w:r>
    </w:p>
    <w:p w14:paraId="692D2546" w14:textId="77777777" w:rsidR="00010722" w:rsidRDefault="00010722" w:rsidP="00010722">
      <w:pPr>
        <w:rPr>
          <w:rFonts w:ascii="Arial" w:hAnsi="Arial" w:cs="Arial"/>
          <w:b/>
          <w:bCs/>
          <w:sz w:val="21"/>
          <w:szCs w:val="21"/>
        </w:rPr>
      </w:pPr>
    </w:p>
    <w:p w14:paraId="361FFE24" w14:textId="5FF23020" w:rsidR="00010722" w:rsidRDefault="00010722" w:rsidP="00010722">
      <w:pPr>
        <w:rPr>
          <w:rFonts w:ascii="Arial" w:hAnsi="Arial" w:cs="Arial"/>
          <w:b/>
          <w:bCs/>
          <w:sz w:val="21"/>
          <w:szCs w:val="21"/>
        </w:rPr>
      </w:pPr>
      <w:r>
        <w:rPr>
          <w:rFonts w:ascii="Arial" w:hAnsi="Arial" w:cs="Arial"/>
          <w:b/>
          <w:bCs/>
          <w:sz w:val="21"/>
          <w:szCs w:val="21"/>
        </w:rPr>
        <w:t>Sr.DEE (TRS) BSL</w:t>
      </w:r>
    </w:p>
    <w:p w14:paraId="50E02F8A" w14:textId="77777777" w:rsidR="00010722" w:rsidRDefault="00010722"/>
    <w:p w14:paraId="67A17303" w14:textId="6E02A126" w:rsidR="00010722" w:rsidRPr="006373AD" w:rsidRDefault="00010722" w:rsidP="00010722">
      <w:pPr>
        <w:ind w:left="1440" w:hanging="630"/>
        <w:jc w:val="both"/>
        <w:rPr>
          <w:rFonts w:ascii="Arial" w:hAnsi="Arial" w:cs="Arial"/>
          <w:sz w:val="21"/>
          <w:szCs w:val="21"/>
        </w:rPr>
      </w:pPr>
      <w:r w:rsidRPr="007E6002">
        <w:rPr>
          <w:rFonts w:ascii="Arial" w:hAnsi="Arial" w:cs="Arial"/>
          <w:sz w:val="21"/>
          <w:szCs w:val="21"/>
        </w:rPr>
        <w:t>Sub:-</w:t>
      </w:r>
      <w:r w:rsidRPr="00072019">
        <w:t xml:space="preserve"> </w:t>
      </w:r>
      <w:r>
        <w:tab/>
      </w:r>
      <w:r w:rsidRPr="006373AD">
        <w:rPr>
          <w:rFonts w:ascii="Arial" w:hAnsi="Arial" w:cs="Arial"/>
          <w:sz w:val="21"/>
          <w:szCs w:val="21"/>
        </w:rPr>
        <w:t>Submission of sanctioned estimate for “</w:t>
      </w:r>
      <w:r w:rsidR="00DA4DC2" w:rsidRPr="00DA4DC2">
        <w:rPr>
          <w:rFonts w:ascii="Arial" w:hAnsi="Arial" w:cs="Arial"/>
          <w:sz w:val="21"/>
          <w:szCs w:val="21"/>
        </w:rPr>
        <w:t>Comprehensive Annual Maintenance contract of M/s AAL make 180 KVA SIV of Electric locomotives for the period of three years at Electric Loco Shed Kalyan, (16 Locos)</w:t>
      </w:r>
      <w:r w:rsidRPr="006373AD">
        <w:rPr>
          <w:rFonts w:ascii="Arial" w:hAnsi="Arial" w:cs="Arial"/>
          <w:sz w:val="21"/>
          <w:szCs w:val="21"/>
        </w:rPr>
        <w:t xml:space="preserve">” </w:t>
      </w:r>
    </w:p>
    <w:p w14:paraId="37C6325A" w14:textId="77777777" w:rsidR="00010722" w:rsidRPr="006373AD" w:rsidRDefault="00010722" w:rsidP="00010722">
      <w:pPr>
        <w:ind w:left="1440" w:hanging="630"/>
        <w:jc w:val="both"/>
        <w:rPr>
          <w:rFonts w:ascii="Arial" w:hAnsi="Arial" w:cs="Arial"/>
          <w:sz w:val="14"/>
          <w:szCs w:val="14"/>
        </w:rPr>
      </w:pPr>
    </w:p>
    <w:p w14:paraId="454ED85A" w14:textId="3ED0D07A" w:rsidR="00010722" w:rsidRDefault="00010722" w:rsidP="00DA4DC2">
      <w:pPr>
        <w:ind w:left="1440" w:hanging="630"/>
        <w:jc w:val="both"/>
        <w:rPr>
          <w:rFonts w:ascii="Arial" w:hAnsi="Arial" w:cs="Arial"/>
          <w:sz w:val="21"/>
          <w:szCs w:val="21"/>
        </w:rPr>
      </w:pPr>
      <w:r>
        <w:rPr>
          <w:rFonts w:ascii="Arial" w:hAnsi="Arial" w:cs="Arial"/>
          <w:sz w:val="21"/>
          <w:szCs w:val="21"/>
        </w:rPr>
        <w:t>Ref:</w:t>
      </w:r>
      <w:r>
        <w:rPr>
          <w:rFonts w:ascii="Arial" w:hAnsi="Arial" w:cs="Arial"/>
          <w:sz w:val="21"/>
          <w:szCs w:val="21"/>
        </w:rPr>
        <w:tab/>
      </w:r>
      <w:r w:rsidR="00DA4DC2">
        <w:rPr>
          <w:rFonts w:ascii="Arial" w:hAnsi="Arial" w:cs="Arial"/>
          <w:sz w:val="21"/>
          <w:szCs w:val="21"/>
        </w:rPr>
        <w:t>ELS/AQ’s</w:t>
      </w:r>
      <w:r>
        <w:rPr>
          <w:rFonts w:ascii="Arial" w:hAnsi="Arial" w:cs="Arial"/>
          <w:sz w:val="21"/>
          <w:szCs w:val="21"/>
        </w:rPr>
        <w:t xml:space="preserve"> </w:t>
      </w:r>
      <w:r w:rsidR="00DA4DC2">
        <w:rPr>
          <w:rFonts w:ascii="Arial" w:hAnsi="Arial" w:cs="Arial"/>
          <w:sz w:val="21"/>
          <w:szCs w:val="21"/>
        </w:rPr>
        <w:t>L</w:t>
      </w:r>
      <w:r>
        <w:rPr>
          <w:rFonts w:ascii="Arial" w:hAnsi="Arial" w:cs="Arial"/>
          <w:sz w:val="21"/>
          <w:szCs w:val="21"/>
        </w:rPr>
        <w:t>OA No.</w:t>
      </w:r>
      <w:r w:rsidR="00DA4DC2" w:rsidRPr="00DA4DC2">
        <w:t xml:space="preserve"> </w:t>
      </w:r>
      <w:r w:rsidR="00DA4DC2" w:rsidRPr="00DA4DC2">
        <w:rPr>
          <w:rFonts w:ascii="Arial" w:hAnsi="Arial" w:cs="Arial"/>
          <w:sz w:val="21"/>
          <w:szCs w:val="21"/>
        </w:rPr>
        <w:t>ELS-AJNI-ELECTRICAL/ELS-AQ-DRG-WCQ-21-22-10/00015970051944 dated 30.03.2022</w:t>
      </w:r>
    </w:p>
    <w:p w14:paraId="41E5CA10" w14:textId="77777777" w:rsidR="00DA4DC2" w:rsidRPr="006373AD" w:rsidRDefault="00DA4DC2" w:rsidP="00DA4DC2">
      <w:pPr>
        <w:ind w:left="1440" w:hanging="630"/>
        <w:jc w:val="both"/>
        <w:rPr>
          <w:rFonts w:ascii="Arial" w:hAnsi="Arial" w:cs="Arial"/>
          <w:sz w:val="14"/>
          <w:szCs w:val="14"/>
        </w:rPr>
      </w:pPr>
    </w:p>
    <w:p w14:paraId="7CCEC191" w14:textId="77777777" w:rsidR="00010722" w:rsidRPr="007E6002" w:rsidRDefault="00010722" w:rsidP="00010722">
      <w:pPr>
        <w:ind w:left="1080" w:hanging="1080"/>
        <w:jc w:val="center"/>
        <w:rPr>
          <w:rFonts w:ascii="Arial" w:hAnsi="Arial" w:cs="Arial"/>
          <w:sz w:val="21"/>
          <w:szCs w:val="21"/>
        </w:rPr>
      </w:pPr>
      <w:r w:rsidRPr="007E6002">
        <w:rPr>
          <w:rFonts w:ascii="Arial" w:hAnsi="Arial" w:cs="Arial"/>
          <w:sz w:val="21"/>
          <w:szCs w:val="21"/>
        </w:rPr>
        <w:t>--**--</w:t>
      </w:r>
    </w:p>
    <w:p w14:paraId="22E4E5D1" w14:textId="77777777" w:rsidR="00010722" w:rsidRPr="006373AD" w:rsidRDefault="00010722" w:rsidP="00010722">
      <w:pPr>
        <w:jc w:val="both"/>
        <w:rPr>
          <w:rFonts w:ascii="Arial" w:hAnsi="Arial" w:cs="Arial"/>
          <w:sz w:val="14"/>
          <w:szCs w:val="14"/>
        </w:rPr>
      </w:pPr>
    </w:p>
    <w:p w14:paraId="6024DC64" w14:textId="77777777" w:rsidR="00DA4DC2" w:rsidRPr="00D50CE4" w:rsidRDefault="00010722" w:rsidP="00010722">
      <w:pPr>
        <w:ind w:left="360" w:hanging="360"/>
        <w:jc w:val="both"/>
        <w:rPr>
          <w:rFonts w:ascii="Arial" w:hAnsi="Arial" w:cs="Arial"/>
          <w:sz w:val="21"/>
          <w:szCs w:val="21"/>
        </w:rPr>
      </w:pPr>
      <w:r w:rsidRPr="007E6002">
        <w:rPr>
          <w:rFonts w:ascii="Arial" w:hAnsi="Arial" w:cs="Arial"/>
          <w:sz w:val="21"/>
          <w:szCs w:val="21"/>
        </w:rPr>
        <w:tab/>
      </w:r>
      <w:r>
        <w:rPr>
          <w:rFonts w:ascii="Arial" w:hAnsi="Arial" w:cs="Arial"/>
          <w:sz w:val="21"/>
          <w:szCs w:val="21"/>
        </w:rPr>
        <w:tab/>
      </w:r>
      <w:r>
        <w:rPr>
          <w:rFonts w:ascii="Arial" w:hAnsi="Arial" w:cs="Arial"/>
          <w:sz w:val="21"/>
          <w:szCs w:val="21"/>
        </w:rPr>
        <w:tab/>
      </w:r>
      <w:r w:rsidR="00DA4DC2" w:rsidRPr="00D50CE4">
        <w:rPr>
          <w:rFonts w:ascii="Arial" w:hAnsi="Arial" w:cs="Arial"/>
          <w:sz w:val="21"/>
          <w:szCs w:val="21"/>
        </w:rPr>
        <w:t xml:space="preserve">A subject contract for a period of 3 years for ELS/BSL, ELS/AQ and ELS/KYN based locomotives was awarded to M/s AAL vide ELS/AQ’s LOA under ref. This contract is expiring on 21.04.2025. </w:t>
      </w:r>
    </w:p>
    <w:p w14:paraId="70759914" w14:textId="77777777" w:rsidR="00DA4DC2" w:rsidRDefault="00DA4DC2" w:rsidP="00DA4DC2">
      <w:pPr>
        <w:ind w:left="720" w:firstLine="360"/>
        <w:jc w:val="both"/>
        <w:rPr>
          <w:rFonts w:ascii="Arial" w:hAnsi="Arial" w:cs="Arial"/>
          <w:sz w:val="20"/>
          <w:szCs w:val="20"/>
        </w:rPr>
      </w:pPr>
    </w:p>
    <w:p w14:paraId="42514C6E" w14:textId="43188E5A" w:rsidR="00010722" w:rsidRPr="00D50CE4" w:rsidRDefault="00DA4DC2" w:rsidP="00D50CE4">
      <w:pPr>
        <w:ind w:left="360" w:firstLine="720"/>
        <w:jc w:val="both"/>
        <w:rPr>
          <w:rFonts w:ascii="Arial" w:hAnsi="Arial" w:cs="Arial"/>
          <w:sz w:val="21"/>
          <w:szCs w:val="21"/>
        </w:rPr>
      </w:pPr>
      <w:r w:rsidRPr="00D50CE4">
        <w:rPr>
          <w:rFonts w:ascii="Arial" w:hAnsi="Arial" w:cs="Arial"/>
          <w:sz w:val="21"/>
          <w:szCs w:val="21"/>
        </w:rPr>
        <w:t>A fresh proposal for 16 Nos. AAL SIV locos at total cost of Rs.</w:t>
      </w:r>
      <w:r w:rsidR="00251E61" w:rsidRPr="00D50CE4">
        <w:rPr>
          <w:sz w:val="21"/>
          <w:szCs w:val="21"/>
        </w:rPr>
        <w:t xml:space="preserve"> </w:t>
      </w:r>
      <w:r w:rsidR="00251E61" w:rsidRPr="00D50CE4">
        <w:rPr>
          <w:rFonts w:ascii="Arial" w:hAnsi="Arial" w:cs="Arial"/>
          <w:sz w:val="21"/>
          <w:szCs w:val="21"/>
        </w:rPr>
        <w:t xml:space="preserve">of Rs.1,08,10,786 /- (Including 18% GST) </w:t>
      </w:r>
      <w:r w:rsidR="00010722" w:rsidRPr="00D50CE4">
        <w:rPr>
          <w:rFonts w:ascii="Arial" w:hAnsi="Arial" w:cs="Arial"/>
          <w:sz w:val="21"/>
          <w:szCs w:val="21"/>
        </w:rPr>
        <w:t>through Single Tender from OEM</w:t>
      </w:r>
      <w:r w:rsidR="00251E61" w:rsidRPr="00D50CE4">
        <w:rPr>
          <w:rFonts w:ascii="Arial" w:hAnsi="Arial" w:cs="Arial"/>
          <w:sz w:val="21"/>
          <w:szCs w:val="21"/>
        </w:rPr>
        <w:t xml:space="preserve"> M/s AAL</w:t>
      </w:r>
      <w:r w:rsidR="00010722" w:rsidRPr="00D50CE4">
        <w:rPr>
          <w:rFonts w:ascii="Arial" w:hAnsi="Arial" w:cs="Arial"/>
          <w:sz w:val="21"/>
          <w:szCs w:val="21"/>
        </w:rPr>
        <w:t xml:space="preserve">, has been sanctioned by ADRM/BB </w:t>
      </w:r>
      <w:r w:rsidR="00251E61" w:rsidRPr="00D50CE4">
        <w:rPr>
          <w:rFonts w:ascii="Arial" w:hAnsi="Arial" w:cs="Arial"/>
          <w:sz w:val="21"/>
          <w:szCs w:val="21"/>
        </w:rPr>
        <w:t xml:space="preserve">vide </w:t>
      </w:r>
      <w:r w:rsidR="00010722" w:rsidRPr="00D50CE4">
        <w:rPr>
          <w:rFonts w:ascii="Arial" w:hAnsi="Arial" w:cs="Arial"/>
          <w:sz w:val="21"/>
          <w:szCs w:val="21"/>
        </w:rPr>
        <w:t xml:space="preserve">e-office </w:t>
      </w:r>
      <w:r w:rsidR="00251E61" w:rsidRPr="00D50CE4">
        <w:rPr>
          <w:rFonts w:ascii="Arial" w:hAnsi="Arial" w:cs="Arial"/>
          <w:sz w:val="21"/>
          <w:szCs w:val="21"/>
        </w:rPr>
        <w:t>N</w:t>
      </w:r>
      <w:r w:rsidR="00010722" w:rsidRPr="00D50CE4">
        <w:rPr>
          <w:rFonts w:ascii="Arial" w:hAnsi="Arial" w:cs="Arial"/>
          <w:sz w:val="21"/>
          <w:szCs w:val="21"/>
        </w:rPr>
        <w:t xml:space="preserve">ote </w:t>
      </w:r>
      <w:r w:rsidR="00251E61" w:rsidRPr="00D50CE4">
        <w:rPr>
          <w:rFonts w:ascii="Arial" w:hAnsi="Arial" w:cs="Arial"/>
          <w:sz w:val="21"/>
          <w:szCs w:val="21"/>
        </w:rPr>
        <w:t>N</w:t>
      </w:r>
      <w:r w:rsidR="00010722" w:rsidRPr="00D50CE4">
        <w:rPr>
          <w:rFonts w:ascii="Arial" w:hAnsi="Arial" w:cs="Arial"/>
          <w:sz w:val="21"/>
          <w:szCs w:val="21"/>
        </w:rPr>
        <w:t>o.#1</w:t>
      </w:r>
      <w:r w:rsidR="00251E61" w:rsidRPr="00D50CE4">
        <w:rPr>
          <w:rFonts w:ascii="Arial" w:hAnsi="Arial" w:cs="Arial"/>
          <w:sz w:val="21"/>
          <w:szCs w:val="21"/>
        </w:rPr>
        <w:t>7</w:t>
      </w:r>
      <w:r w:rsidR="00010722" w:rsidRPr="00D50CE4">
        <w:rPr>
          <w:rFonts w:ascii="Arial" w:hAnsi="Arial" w:cs="Arial"/>
          <w:sz w:val="21"/>
          <w:szCs w:val="21"/>
        </w:rPr>
        <w:t xml:space="preserve"> dated </w:t>
      </w:r>
      <w:r w:rsidR="00251E61" w:rsidRPr="00D50CE4">
        <w:rPr>
          <w:rFonts w:ascii="Arial" w:hAnsi="Arial" w:cs="Arial"/>
          <w:sz w:val="21"/>
          <w:szCs w:val="21"/>
        </w:rPr>
        <w:t>18</w:t>
      </w:r>
      <w:r w:rsidR="00010722" w:rsidRPr="00D50CE4">
        <w:rPr>
          <w:rFonts w:ascii="Arial" w:hAnsi="Arial" w:cs="Arial"/>
          <w:sz w:val="21"/>
          <w:szCs w:val="21"/>
        </w:rPr>
        <w:t>.0</w:t>
      </w:r>
      <w:r w:rsidR="00251E61" w:rsidRPr="00D50CE4">
        <w:rPr>
          <w:rFonts w:ascii="Arial" w:hAnsi="Arial" w:cs="Arial"/>
          <w:sz w:val="21"/>
          <w:szCs w:val="21"/>
        </w:rPr>
        <w:t>3</w:t>
      </w:r>
      <w:r w:rsidR="00010722" w:rsidRPr="00D50CE4">
        <w:rPr>
          <w:rFonts w:ascii="Arial" w:hAnsi="Arial" w:cs="Arial"/>
          <w:sz w:val="21"/>
          <w:szCs w:val="21"/>
        </w:rPr>
        <w:t>.202</w:t>
      </w:r>
      <w:r w:rsidR="00251E61" w:rsidRPr="00D50CE4">
        <w:rPr>
          <w:rFonts w:ascii="Arial" w:hAnsi="Arial" w:cs="Arial"/>
          <w:sz w:val="21"/>
          <w:szCs w:val="21"/>
        </w:rPr>
        <w:t>5</w:t>
      </w:r>
      <w:r w:rsidR="00010722" w:rsidRPr="00D50CE4">
        <w:rPr>
          <w:rFonts w:ascii="Arial" w:hAnsi="Arial" w:cs="Arial"/>
          <w:sz w:val="21"/>
          <w:szCs w:val="21"/>
        </w:rPr>
        <w:t xml:space="preserve">. Detailed estimate </w:t>
      </w:r>
      <w:proofErr w:type="spellStart"/>
      <w:r w:rsidR="00010722" w:rsidRPr="00D50CE4">
        <w:rPr>
          <w:rFonts w:ascii="Arial" w:hAnsi="Arial" w:cs="Arial"/>
          <w:sz w:val="21"/>
          <w:szCs w:val="21"/>
        </w:rPr>
        <w:t>No.ELSKYN</w:t>
      </w:r>
      <w:proofErr w:type="spellEnd"/>
      <w:r w:rsidR="00010722" w:rsidRPr="00D50CE4">
        <w:rPr>
          <w:rFonts w:ascii="Arial" w:hAnsi="Arial" w:cs="Arial"/>
          <w:sz w:val="21"/>
          <w:szCs w:val="21"/>
        </w:rPr>
        <w:t>/WKS/202</w:t>
      </w:r>
      <w:r w:rsidR="00251E61" w:rsidRPr="00D50CE4">
        <w:rPr>
          <w:rFonts w:ascii="Arial" w:hAnsi="Arial" w:cs="Arial"/>
          <w:sz w:val="21"/>
          <w:szCs w:val="21"/>
        </w:rPr>
        <w:t>4</w:t>
      </w:r>
      <w:r w:rsidR="00010722" w:rsidRPr="00D50CE4">
        <w:rPr>
          <w:rFonts w:ascii="Arial" w:hAnsi="Arial" w:cs="Arial"/>
          <w:sz w:val="21"/>
          <w:szCs w:val="21"/>
        </w:rPr>
        <w:t>/</w:t>
      </w:r>
      <w:r w:rsidR="00251E61" w:rsidRPr="00D50CE4">
        <w:rPr>
          <w:rFonts w:ascii="Arial" w:hAnsi="Arial" w:cs="Arial"/>
          <w:sz w:val="21"/>
          <w:szCs w:val="21"/>
        </w:rPr>
        <w:t xml:space="preserve">41/AAL SIV </w:t>
      </w:r>
      <w:r w:rsidR="00010722" w:rsidRPr="00D50CE4">
        <w:rPr>
          <w:rFonts w:ascii="Arial" w:hAnsi="Arial" w:cs="Arial"/>
          <w:sz w:val="21"/>
          <w:szCs w:val="21"/>
        </w:rPr>
        <w:t xml:space="preserve">dated </w:t>
      </w:r>
      <w:r w:rsidR="00251E61" w:rsidRPr="00D50CE4">
        <w:rPr>
          <w:rFonts w:ascii="Arial" w:hAnsi="Arial" w:cs="Arial"/>
          <w:sz w:val="21"/>
          <w:szCs w:val="21"/>
        </w:rPr>
        <w:t>27.12.</w:t>
      </w:r>
      <w:r w:rsidR="00010722" w:rsidRPr="00D50CE4">
        <w:rPr>
          <w:rFonts w:ascii="Arial" w:hAnsi="Arial" w:cs="Arial"/>
          <w:sz w:val="21"/>
          <w:szCs w:val="21"/>
        </w:rPr>
        <w:t>202</w:t>
      </w:r>
      <w:r w:rsidR="00251E61" w:rsidRPr="00D50CE4">
        <w:rPr>
          <w:rFonts w:ascii="Arial" w:hAnsi="Arial" w:cs="Arial"/>
          <w:sz w:val="21"/>
          <w:szCs w:val="21"/>
        </w:rPr>
        <w:t>4</w:t>
      </w:r>
      <w:r w:rsidR="00010722" w:rsidRPr="00D50CE4">
        <w:rPr>
          <w:rFonts w:ascii="Arial" w:hAnsi="Arial" w:cs="Arial"/>
          <w:sz w:val="21"/>
          <w:szCs w:val="21"/>
        </w:rPr>
        <w:t xml:space="preserve"> got sanctioned by Sr.DEE(TRS)KYN vide </w:t>
      </w:r>
      <w:r w:rsidR="00251E61" w:rsidRPr="00D50CE4">
        <w:rPr>
          <w:rFonts w:ascii="Arial" w:hAnsi="Arial" w:cs="Arial"/>
          <w:sz w:val="21"/>
          <w:szCs w:val="21"/>
        </w:rPr>
        <w:t>e-office Note No.#21</w:t>
      </w:r>
      <w:r w:rsidR="00010722" w:rsidRPr="00D50CE4">
        <w:rPr>
          <w:rFonts w:ascii="Arial" w:hAnsi="Arial" w:cs="Arial"/>
          <w:sz w:val="21"/>
          <w:szCs w:val="21"/>
        </w:rPr>
        <w:t xml:space="preserve"> dated </w:t>
      </w:r>
      <w:r w:rsidR="00251E61" w:rsidRPr="00D50CE4">
        <w:rPr>
          <w:rFonts w:ascii="Arial" w:hAnsi="Arial" w:cs="Arial"/>
          <w:sz w:val="21"/>
          <w:szCs w:val="21"/>
        </w:rPr>
        <w:t>19</w:t>
      </w:r>
      <w:r w:rsidR="00010722" w:rsidRPr="00D50CE4">
        <w:rPr>
          <w:rFonts w:ascii="Arial" w:hAnsi="Arial" w:cs="Arial"/>
          <w:sz w:val="21"/>
          <w:szCs w:val="21"/>
        </w:rPr>
        <w:t>.0</w:t>
      </w:r>
      <w:r w:rsidR="00251E61" w:rsidRPr="00D50CE4">
        <w:rPr>
          <w:rFonts w:ascii="Arial" w:hAnsi="Arial" w:cs="Arial"/>
          <w:sz w:val="21"/>
          <w:szCs w:val="21"/>
        </w:rPr>
        <w:t>3</w:t>
      </w:r>
      <w:r w:rsidR="00010722" w:rsidRPr="00D50CE4">
        <w:rPr>
          <w:rFonts w:ascii="Arial" w:hAnsi="Arial" w:cs="Arial"/>
          <w:sz w:val="21"/>
          <w:szCs w:val="21"/>
        </w:rPr>
        <w:t>.202</w:t>
      </w:r>
      <w:r w:rsidR="00251E61" w:rsidRPr="00D50CE4">
        <w:rPr>
          <w:rFonts w:ascii="Arial" w:hAnsi="Arial" w:cs="Arial"/>
          <w:sz w:val="21"/>
          <w:szCs w:val="21"/>
        </w:rPr>
        <w:t>5</w:t>
      </w:r>
      <w:r w:rsidR="00010722" w:rsidRPr="00D50CE4">
        <w:rPr>
          <w:rFonts w:ascii="Arial" w:hAnsi="Arial" w:cs="Arial"/>
          <w:sz w:val="21"/>
          <w:szCs w:val="21"/>
        </w:rPr>
        <w:t xml:space="preserve">. </w:t>
      </w:r>
    </w:p>
    <w:p w14:paraId="43EDF911" w14:textId="77777777" w:rsidR="00010722" w:rsidRPr="00881D6B" w:rsidRDefault="00010722" w:rsidP="00010722">
      <w:pPr>
        <w:ind w:left="360" w:hanging="360"/>
        <w:jc w:val="both"/>
        <w:rPr>
          <w:rFonts w:ascii="Arial" w:hAnsi="Arial" w:cs="Arial"/>
          <w:sz w:val="16"/>
          <w:szCs w:val="16"/>
        </w:rPr>
      </w:pPr>
    </w:p>
    <w:p w14:paraId="1B78EA9A" w14:textId="105A3A54" w:rsidR="00010722" w:rsidRDefault="00010722" w:rsidP="00010722">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sidR="00D50CE4" w:rsidRPr="00D50CE4">
        <w:rPr>
          <w:rFonts w:ascii="Arial" w:hAnsi="Arial" w:cs="Arial"/>
          <w:sz w:val="21"/>
          <w:szCs w:val="21"/>
        </w:rPr>
        <w:t xml:space="preserve">HQ has nominated ELS/BSL for processing the AMC of AAL make SIV for further tenders, vide letter no.L.253 AC/AMC dated 27.12.2024 ( CP-11 ). </w:t>
      </w:r>
      <w:r w:rsidR="00D50CE4">
        <w:rPr>
          <w:rFonts w:ascii="Arial" w:hAnsi="Arial" w:cs="Arial"/>
          <w:sz w:val="21"/>
          <w:szCs w:val="21"/>
        </w:rPr>
        <w:t xml:space="preserve">Therefore you are </w:t>
      </w:r>
      <w:r>
        <w:rPr>
          <w:rFonts w:ascii="Arial" w:hAnsi="Arial" w:cs="Arial"/>
          <w:sz w:val="21"/>
          <w:szCs w:val="21"/>
        </w:rPr>
        <w:t>requested to include ELS/KYN’s quantity in your tender. The details of locos to be covered are as under:</w:t>
      </w:r>
    </w:p>
    <w:p w14:paraId="39F6D5C5" w14:textId="77777777" w:rsidR="00251E61" w:rsidRPr="00772FB5" w:rsidRDefault="00251E61" w:rsidP="00251E61">
      <w:pPr>
        <w:jc w:val="both"/>
        <w:rPr>
          <w:rFonts w:ascii="Arial" w:hAnsi="Arial" w:cs="Arial"/>
          <w:sz w:val="12"/>
          <w:szCs w:val="12"/>
        </w:rPr>
      </w:pPr>
    </w:p>
    <w:tbl>
      <w:tblPr>
        <w:tblStyle w:val="TableGrid"/>
        <w:tblW w:w="7143" w:type="dxa"/>
        <w:jc w:val="center"/>
        <w:tblLook w:val="04A0" w:firstRow="1" w:lastRow="0" w:firstColumn="1" w:lastColumn="0" w:noHBand="0" w:noVBand="1"/>
      </w:tblPr>
      <w:tblGrid>
        <w:gridCol w:w="849"/>
        <w:gridCol w:w="893"/>
        <w:gridCol w:w="1872"/>
        <w:gridCol w:w="539"/>
        <w:gridCol w:w="924"/>
        <w:gridCol w:w="2066"/>
      </w:tblGrid>
      <w:tr w:rsidR="00D50CE4" w:rsidRPr="00772FB5" w14:paraId="0009DB82" w14:textId="77777777" w:rsidTr="00D50CE4">
        <w:trPr>
          <w:trHeight w:val="525"/>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4D73AFB3" w14:textId="77777777" w:rsidR="00D50CE4" w:rsidRPr="00772FB5" w:rsidRDefault="00D50CE4" w:rsidP="00D50CE4">
            <w:pPr>
              <w:jc w:val="both"/>
              <w:rPr>
                <w:rFonts w:ascii="Arial" w:hAnsi="Arial" w:cs="Arial"/>
                <w:b/>
                <w:bCs/>
                <w:sz w:val="20"/>
                <w:szCs w:val="20"/>
                <w:lang w:val="en-US"/>
              </w:rPr>
            </w:pPr>
            <w:r w:rsidRPr="00772FB5">
              <w:rPr>
                <w:rFonts w:ascii="Arial" w:hAnsi="Arial" w:cs="Arial"/>
                <w:b/>
                <w:bCs/>
                <w:sz w:val="20"/>
                <w:szCs w:val="20"/>
                <w:lang w:val="en-US"/>
              </w:rPr>
              <w:t>Sr. No.</w:t>
            </w:r>
          </w:p>
        </w:tc>
        <w:tc>
          <w:tcPr>
            <w:tcW w:w="893" w:type="dxa"/>
            <w:tcBorders>
              <w:top w:val="single" w:sz="4" w:space="0" w:color="auto"/>
              <w:left w:val="single" w:sz="4" w:space="0" w:color="auto"/>
              <w:bottom w:val="single" w:sz="4" w:space="0" w:color="auto"/>
              <w:right w:val="single" w:sz="4" w:space="0" w:color="auto"/>
            </w:tcBorders>
            <w:vAlign w:val="center"/>
            <w:hideMark/>
          </w:tcPr>
          <w:p w14:paraId="6A283B4B" w14:textId="77777777" w:rsidR="00D50CE4" w:rsidRPr="00772FB5" w:rsidRDefault="00D50CE4" w:rsidP="00D50CE4">
            <w:pPr>
              <w:jc w:val="both"/>
              <w:rPr>
                <w:rFonts w:ascii="Arial" w:hAnsi="Arial" w:cs="Arial"/>
                <w:b/>
                <w:bCs/>
                <w:sz w:val="20"/>
                <w:szCs w:val="20"/>
                <w:lang w:val="en-US"/>
              </w:rPr>
            </w:pPr>
            <w:r w:rsidRPr="00772FB5">
              <w:rPr>
                <w:rFonts w:ascii="Arial" w:hAnsi="Arial" w:cs="Arial"/>
                <w:b/>
                <w:bCs/>
                <w:sz w:val="20"/>
                <w:szCs w:val="20"/>
                <w:lang w:val="en-US"/>
              </w:rPr>
              <w:t>Loco No.</w:t>
            </w:r>
          </w:p>
        </w:tc>
        <w:tc>
          <w:tcPr>
            <w:tcW w:w="1872" w:type="dxa"/>
            <w:tcBorders>
              <w:top w:val="single" w:sz="4" w:space="0" w:color="auto"/>
              <w:left w:val="single" w:sz="4" w:space="0" w:color="auto"/>
              <w:bottom w:val="single" w:sz="4" w:space="0" w:color="auto"/>
              <w:right w:val="single" w:sz="4" w:space="0" w:color="auto"/>
            </w:tcBorders>
            <w:vAlign w:val="center"/>
            <w:hideMark/>
          </w:tcPr>
          <w:p w14:paraId="2477A136" w14:textId="77777777" w:rsidR="00D50CE4" w:rsidRPr="00772FB5" w:rsidRDefault="00D50CE4" w:rsidP="00D50CE4">
            <w:pPr>
              <w:jc w:val="both"/>
              <w:rPr>
                <w:rFonts w:ascii="Arial" w:hAnsi="Arial" w:cs="Arial"/>
                <w:b/>
                <w:bCs/>
                <w:sz w:val="20"/>
                <w:szCs w:val="20"/>
                <w:lang w:val="en-US"/>
              </w:rPr>
            </w:pPr>
            <w:r w:rsidRPr="00772FB5">
              <w:rPr>
                <w:rFonts w:ascii="Arial" w:hAnsi="Arial" w:cs="Arial"/>
                <w:b/>
                <w:bCs/>
                <w:sz w:val="20"/>
                <w:szCs w:val="20"/>
                <w:lang w:val="en-US"/>
              </w:rPr>
              <w:t>SIV Sr. No.</w:t>
            </w:r>
          </w:p>
        </w:tc>
        <w:tc>
          <w:tcPr>
            <w:tcW w:w="539" w:type="dxa"/>
            <w:tcBorders>
              <w:top w:val="single" w:sz="4" w:space="0" w:color="auto"/>
              <w:left w:val="single" w:sz="4" w:space="0" w:color="auto"/>
              <w:bottom w:val="single" w:sz="4" w:space="0" w:color="auto"/>
              <w:right w:val="single" w:sz="4" w:space="0" w:color="auto"/>
            </w:tcBorders>
            <w:vAlign w:val="center"/>
          </w:tcPr>
          <w:p w14:paraId="02B9C1AA" w14:textId="73C7D319" w:rsidR="00D50CE4" w:rsidRPr="00772FB5" w:rsidRDefault="00D50CE4" w:rsidP="00D50CE4">
            <w:pPr>
              <w:jc w:val="both"/>
              <w:rPr>
                <w:rFonts w:ascii="Arial" w:hAnsi="Arial" w:cs="Arial"/>
                <w:b/>
                <w:bCs/>
                <w:sz w:val="20"/>
                <w:szCs w:val="20"/>
              </w:rPr>
            </w:pPr>
            <w:r w:rsidRPr="00772FB5">
              <w:rPr>
                <w:rFonts w:ascii="Arial" w:hAnsi="Arial" w:cs="Arial"/>
                <w:b/>
                <w:bCs/>
                <w:sz w:val="20"/>
                <w:szCs w:val="20"/>
                <w:lang w:val="en-US"/>
              </w:rPr>
              <w:t>Sr. No.</w:t>
            </w:r>
          </w:p>
        </w:tc>
        <w:tc>
          <w:tcPr>
            <w:tcW w:w="924" w:type="dxa"/>
            <w:tcBorders>
              <w:top w:val="single" w:sz="4" w:space="0" w:color="auto"/>
              <w:left w:val="single" w:sz="4" w:space="0" w:color="auto"/>
              <w:bottom w:val="single" w:sz="4" w:space="0" w:color="auto"/>
              <w:right w:val="single" w:sz="4" w:space="0" w:color="auto"/>
            </w:tcBorders>
            <w:vAlign w:val="center"/>
            <w:hideMark/>
          </w:tcPr>
          <w:p w14:paraId="1C705CDA" w14:textId="45449218" w:rsidR="00D50CE4" w:rsidRPr="00772FB5" w:rsidRDefault="00D50CE4" w:rsidP="00D50CE4">
            <w:pPr>
              <w:jc w:val="both"/>
              <w:rPr>
                <w:rFonts w:ascii="Arial" w:hAnsi="Arial" w:cs="Arial"/>
                <w:b/>
                <w:bCs/>
                <w:sz w:val="20"/>
                <w:szCs w:val="20"/>
                <w:lang w:val="en-US"/>
              </w:rPr>
            </w:pPr>
            <w:r w:rsidRPr="00772FB5">
              <w:rPr>
                <w:rFonts w:ascii="Arial" w:hAnsi="Arial" w:cs="Arial"/>
                <w:b/>
                <w:bCs/>
                <w:sz w:val="20"/>
                <w:szCs w:val="20"/>
                <w:lang w:val="en-US"/>
              </w:rPr>
              <w:t>Loco No.</w:t>
            </w:r>
          </w:p>
        </w:tc>
        <w:tc>
          <w:tcPr>
            <w:tcW w:w="2066" w:type="dxa"/>
            <w:tcBorders>
              <w:top w:val="single" w:sz="4" w:space="0" w:color="auto"/>
              <w:left w:val="single" w:sz="4" w:space="0" w:color="auto"/>
              <w:bottom w:val="single" w:sz="4" w:space="0" w:color="auto"/>
              <w:right w:val="single" w:sz="4" w:space="0" w:color="auto"/>
            </w:tcBorders>
            <w:vAlign w:val="center"/>
            <w:hideMark/>
          </w:tcPr>
          <w:p w14:paraId="1DA6CE92" w14:textId="53E451E2" w:rsidR="00D50CE4" w:rsidRPr="00772FB5" w:rsidRDefault="00D50CE4" w:rsidP="00D50CE4">
            <w:pPr>
              <w:jc w:val="both"/>
              <w:rPr>
                <w:rFonts w:ascii="Arial" w:hAnsi="Arial" w:cs="Arial"/>
                <w:b/>
                <w:bCs/>
                <w:sz w:val="20"/>
                <w:szCs w:val="20"/>
                <w:lang w:val="en-US"/>
              </w:rPr>
            </w:pPr>
            <w:r w:rsidRPr="00772FB5">
              <w:rPr>
                <w:rFonts w:ascii="Arial" w:hAnsi="Arial" w:cs="Arial"/>
                <w:b/>
                <w:bCs/>
                <w:sz w:val="20"/>
                <w:szCs w:val="20"/>
                <w:lang w:val="en-US"/>
              </w:rPr>
              <w:t>SIV Sr. No.</w:t>
            </w:r>
          </w:p>
        </w:tc>
      </w:tr>
      <w:tr w:rsidR="00D50CE4" w:rsidRPr="00772FB5" w14:paraId="3FD4E9CA" w14:textId="77777777" w:rsidTr="00D50CE4">
        <w:trPr>
          <w:trHeight w:val="403"/>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1536B84F"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lastRenderedPageBreak/>
              <w:t>1.</w:t>
            </w:r>
          </w:p>
        </w:tc>
        <w:tc>
          <w:tcPr>
            <w:tcW w:w="893" w:type="dxa"/>
            <w:tcBorders>
              <w:top w:val="single" w:sz="4" w:space="0" w:color="auto"/>
              <w:left w:val="single" w:sz="4" w:space="0" w:color="auto"/>
              <w:bottom w:val="single" w:sz="4" w:space="0" w:color="auto"/>
              <w:right w:val="single" w:sz="4" w:space="0" w:color="auto"/>
            </w:tcBorders>
            <w:vAlign w:val="center"/>
            <w:hideMark/>
          </w:tcPr>
          <w:p w14:paraId="6F497D5F"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27108</w:t>
            </w:r>
          </w:p>
        </w:tc>
        <w:tc>
          <w:tcPr>
            <w:tcW w:w="1872" w:type="dxa"/>
            <w:tcBorders>
              <w:top w:val="single" w:sz="4" w:space="0" w:color="auto"/>
              <w:left w:val="single" w:sz="4" w:space="0" w:color="auto"/>
              <w:bottom w:val="single" w:sz="4" w:space="0" w:color="auto"/>
              <w:right w:val="single" w:sz="4" w:space="0" w:color="auto"/>
            </w:tcBorders>
            <w:vAlign w:val="center"/>
            <w:hideMark/>
          </w:tcPr>
          <w:p w14:paraId="715BA8BA"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OB180 - 1102063</w:t>
            </w:r>
          </w:p>
        </w:tc>
        <w:tc>
          <w:tcPr>
            <w:tcW w:w="539" w:type="dxa"/>
            <w:tcBorders>
              <w:top w:val="single" w:sz="4" w:space="0" w:color="auto"/>
              <w:left w:val="single" w:sz="4" w:space="0" w:color="auto"/>
              <w:bottom w:val="single" w:sz="4" w:space="0" w:color="auto"/>
              <w:right w:val="single" w:sz="4" w:space="0" w:color="auto"/>
            </w:tcBorders>
            <w:vAlign w:val="center"/>
          </w:tcPr>
          <w:p w14:paraId="691A2FEB" w14:textId="078F30F9"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9.</w:t>
            </w:r>
          </w:p>
        </w:tc>
        <w:tc>
          <w:tcPr>
            <w:tcW w:w="924" w:type="dxa"/>
            <w:tcBorders>
              <w:top w:val="single" w:sz="4" w:space="0" w:color="auto"/>
              <w:left w:val="single" w:sz="4" w:space="0" w:color="auto"/>
              <w:bottom w:val="single" w:sz="4" w:space="0" w:color="auto"/>
              <w:right w:val="single" w:sz="4" w:space="0" w:color="auto"/>
            </w:tcBorders>
            <w:vAlign w:val="center"/>
            <w:hideMark/>
          </w:tcPr>
          <w:p w14:paraId="6464E214" w14:textId="5D5738C1"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27356</w:t>
            </w:r>
          </w:p>
        </w:tc>
        <w:tc>
          <w:tcPr>
            <w:tcW w:w="2066" w:type="dxa"/>
            <w:tcBorders>
              <w:top w:val="single" w:sz="4" w:space="0" w:color="auto"/>
              <w:left w:val="single" w:sz="4" w:space="0" w:color="auto"/>
              <w:bottom w:val="single" w:sz="4" w:space="0" w:color="auto"/>
              <w:right w:val="single" w:sz="4" w:space="0" w:color="auto"/>
            </w:tcBorders>
            <w:vAlign w:val="center"/>
            <w:hideMark/>
          </w:tcPr>
          <w:p w14:paraId="0D41F282" w14:textId="26403F58"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OB180 - 1102054</w:t>
            </w:r>
          </w:p>
        </w:tc>
      </w:tr>
      <w:tr w:rsidR="00D50CE4" w:rsidRPr="00772FB5" w14:paraId="1AA54646" w14:textId="77777777" w:rsidTr="00D50CE4">
        <w:trPr>
          <w:trHeight w:val="403"/>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6619C1BF"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w:t>
            </w:r>
          </w:p>
        </w:tc>
        <w:tc>
          <w:tcPr>
            <w:tcW w:w="893" w:type="dxa"/>
            <w:tcBorders>
              <w:top w:val="single" w:sz="4" w:space="0" w:color="auto"/>
              <w:left w:val="single" w:sz="4" w:space="0" w:color="auto"/>
              <w:bottom w:val="single" w:sz="4" w:space="0" w:color="auto"/>
              <w:right w:val="single" w:sz="4" w:space="0" w:color="auto"/>
            </w:tcBorders>
            <w:vAlign w:val="center"/>
            <w:hideMark/>
          </w:tcPr>
          <w:p w14:paraId="052AB4A7"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27205</w:t>
            </w:r>
          </w:p>
        </w:tc>
        <w:tc>
          <w:tcPr>
            <w:tcW w:w="1872" w:type="dxa"/>
            <w:tcBorders>
              <w:top w:val="single" w:sz="4" w:space="0" w:color="auto"/>
              <w:left w:val="single" w:sz="4" w:space="0" w:color="auto"/>
              <w:bottom w:val="single" w:sz="4" w:space="0" w:color="auto"/>
              <w:right w:val="single" w:sz="4" w:space="0" w:color="auto"/>
            </w:tcBorders>
            <w:vAlign w:val="center"/>
            <w:hideMark/>
          </w:tcPr>
          <w:p w14:paraId="52610C3C"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OB180 - 0905013</w:t>
            </w:r>
          </w:p>
        </w:tc>
        <w:tc>
          <w:tcPr>
            <w:tcW w:w="539" w:type="dxa"/>
            <w:tcBorders>
              <w:top w:val="single" w:sz="4" w:space="0" w:color="auto"/>
              <w:left w:val="single" w:sz="4" w:space="0" w:color="auto"/>
              <w:bottom w:val="single" w:sz="4" w:space="0" w:color="auto"/>
              <w:right w:val="single" w:sz="4" w:space="0" w:color="auto"/>
            </w:tcBorders>
            <w:vAlign w:val="center"/>
          </w:tcPr>
          <w:p w14:paraId="0B0AC981" w14:textId="09CAD86E"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10.</w:t>
            </w:r>
          </w:p>
        </w:tc>
        <w:tc>
          <w:tcPr>
            <w:tcW w:w="924" w:type="dxa"/>
            <w:tcBorders>
              <w:top w:val="single" w:sz="4" w:space="0" w:color="auto"/>
              <w:left w:val="single" w:sz="4" w:space="0" w:color="auto"/>
              <w:bottom w:val="single" w:sz="4" w:space="0" w:color="auto"/>
              <w:right w:val="single" w:sz="4" w:space="0" w:color="auto"/>
            </w:tcBorders>
            <w:vAlign w:val="center"/>
            <w:hideMark/>
          </w:tcPr>
          <w:p w14:paraId="701F4205" w14:textId="659DCC24"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27399</w:t>
            </w:r>
          </w:p>
        </w:tc>
        <w:tc>
          <w:tcPr>
            <w:tcW w:w="2066" w:type="dxa"/>
            <w:tcBorders>
              <w:top w:val="single" w:sz="4" w:space="0" w:color="auto"/>
              <w:left w:val="single" w:sz="4" w:space="0" w:color="auto"/>
              <w:bottom w:val="single" w:sz="4" w:space="0" w:color="auto"/>
              <w:right w:val="single" w:sz="4" w:space="0" w:color="auto"/>
            </w:tcBorders>
            <w:vAlign w:val="center"/>
            <w:hideMark/>
          </w:tcPr>
          <w:p w14:paraId="7A34AD0E" w14:textId="22C21854"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OB180 - 1102063</w:t>
            </w:r>
          </w:p>
        </w:tc>
      </w:tr>
      <w:tr w:rsidR="00D50CE4" w:rsidRPr="00772FB5" w14:paraId="422819F8" w14:textId="77777777" w:rsidTr="00D50CE4">
        <w:trPr>
          <w:trHeight w:val="421"/>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5185AF3D"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3.</w:t>
            </w:r>
          </w:p>
        </w:tc>
        <w:tc>
          <w:tcPr>
            <w:tcW w:w="893" w:type="dxa"/>
            <w:tcBorders>
              <w:top w:val="single" w:sz="4" w:space="0" w:color="auto"/>
              <w:left w:val="single" w:sz="4" w:space="0" w:color="auto"/>
              <w:bottom w:val="single" w:sz="4" w:space="0" w:color="auto"/>
              <w:right w:val="single" w:sz="4" w:space="0" w:color="auto"/>
            </w:tcBorders>
            <w:vAlign w:val="center"/>
            <w:hideMark/>
          </w:tcPr>
          <w:p w14:paraId="10A09FC3"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27240</w:t>
            </w:r>
          </w:p>
        </w:tc>
        <w:tc>
          <w:tcPr>
            <w:tcW w:w="1872" w:type="dxa"/>
            <w:tcBorders>
              <w:top w:val="single" w:sz="4" w:space="0" w:color="auto"/>
              <w:left w:val="single" w:sz="4" w:space="0" w:color="auto"/>
              <w:bottom w:val="single" w:sz="4" w:space="0" w:color="auto"/>
              <w:right w:val="single" w:sz="4" w:space="0" w:color="auto"/>
            </w:tcBorders>
            <w:vAlign w:val="center"/>
            <w:hideMark/>
          </w:tcPr>
          <w:p w14:paraId="7D1DC531"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OB180 - 0905010</w:t>
            </w:r>
          </w:p>
        </w:tc>
        <w:tc>
          <w:tcPr>
            <w:tcW w:w="539" w:type="dxa"/>
            <w:tcBorders>
              <w:top w:val="single" w:sz="4" w:space="0" w:color="auto"/>
              <w:left w:val="single" w:sz="4" w:space="0" w:color="auto"/>
              <w:bottom w:val="single" w:sz="4" w:space="0" w:color="auto"/>
              <w:right w:val="single" w:sz="4" w:space="0" w:color="auto"/>
            </w:tcBorders>
            <w:vAlign w:val="center"/>
          </w:tcPr>
          <w:p w14:paraId="52F70FAD" w14:textId="0B2C1E2B"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11.</w:t>
            </w:r>
          </w:p>
        </w:tc>
        <w:tc>
          <w:tcPr>
            <w:tcW w:w="924" w:type="dxa"/>
            <w:tcBorders>
              <w:top w:val="single" w:sz="4" w:space="0" w:color="auto"/>
              <w:left w:val="single" w:sz="4" w:space="0" w:color="auto"/>
              <w:bottom w:val="single" w:sz="4" w:space="0" w:color="auto"/>
              <w:right w:val="single" w:sz="4" w:space="0" w:color="auto"/>
            </w:tcBorders>
            <w:vAlign w:val="center"/>
            <w:hideMark/>
          </w:tcPr>
          <w:p w14:paraId="7A22E255" w14:textId="02C82A32"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27410</w:t>
            </w:r>
          </w:p>
        </w:tc>
        <w:tc>
          <w:tcPr>
            <w:tcW w:w="2066" w:type="dxa"/>
            <w:tcBorders>
              <w:top w:val="single" w:sz="4" w:space="0" w:color="auto"/>
              <w:left w:val="single" w:sz="4" w:space="0" w:color="auto"/>
              <w:bottom w:val="single" w:sz="4" w:space="0" w:color="auto"/>
              <w:right w:val="single" w:sz="4" w:space="0" w:color="auto"/>
            </w:tcBorders>
            <w:vAlign w:val="center"/>
            <w:hideMark/>
          </w:tcPr>
          <w:p w14:paraId="2751C8B2" w14:textId="3F0B73CF"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OB180 - 1102060</w:t>
            </w:r>
          </w:p>
        </w:tc>
      </w:tr>
      <w:tr w:rsidR="00D50CE4" w:rsidRPr="00772FB5" w14:paraId="01073E93" w14:textId="77777777" w:rsidTr="00D50CE4">
        <w:trPr>
          <w:trHeight w:val="403"/>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17792333"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4.</w:t>
            </w:r>
          </w:p>
        </w:tc>
        <w:tc>
          <w:tcPr>
            <w:tcW w:w="893" w:type="dxa"/>
            <w:tcBorders>
              <w:top w:val="single" w:sz="4" w:space="0" w:color="auto"/>
              <w:left w:val="single" w:sz="4" w:space="0" w:color="auto"/>
              <w:bottom w:val="single" w:sz="4" w:space="0" w:color="auto"/>
              <w:right w:val="single" w:sz="4" w:space="0" w:color="auto"/>
            </w:tcBorders>
            <w:vAlign w:val="center"/>
            <w:hideMark/>
          </w:tcPr>
          <w:p w14:paraId="1D4828C8"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27258</w:t>
            </w:r>
          </w:p>
        </w:tc>
        <w:tc>
          <w:tcPr>
            <w:tcW w:w="1872" w:type="dxa"/>
            <w:tcBorders>
              <w:top w:val="single" w:sz="4" w:space="0" w:color="auto"/>
              <w:left w:val="single" w:sz="4" w:space="0" w:color="auto"/>
              <w:bottom w:val="single" w:sz="4" w:space="0" w:color="auto"/>
              <w:right w:val="single" w:sz="4" w:space="0" w:color="auto"/>
            </w:tcBorders>
            <w:vAlign w:val="center"/>
            <w:hideMark/>
          </w:tcPr>
          <w:p w14:paraId="74513E8B"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OB180 - 1102045</w:t>
            </w:r>
          </w:p>
        </w:tc>
        <w:tc>
          <w:tcPr>
            <w:tcW w:w="539" w:type="dxa"/>
            <w:tcBorders>
              <w:top w:val="single" w:sz="4" w:space="0" w:color="auto"/>
              <w:left w:val="single" w:sz="4" w:space="0" w:color="auto"/>
              <w:bottom w:val="single" w:sz="4" w:space="0" w:color="auto"/>
              <w:right w:val="single" w:sz="4" w:space="0" w:color="auto"/>
            </w:tcBorders>
            <w:vAlign w:val="center"/>
          </w:tcPr>
          <w:p w14:paraId="78101FAE" w14:textId="3566B0FB"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12.</w:t>
            </w:r>
          </w:p>
        </w:tc>
        <w:tc>
          <w:tcPr>
            <w:tcW w:w="924" w:type="dxa"/>
            <w:tcBorders>
              <w:top w:val="single" w:sz="4" w:space="0" w:color="auto"/>
              <w:left w:val="single" w:sz="4" w:space="0" w:color="auto"/>
              <w:bottom w:val="single" w:sz="4" w:space="0" w:color="auto"/>
              <w:right w:val="single" w:sz="4" w:space="0" w:color="auto"/>
            </w:tcBorders>
            <w:vAlign w:val="center"/>
            <w:hideMark/>
          </w:tcPr>
          <w:p w14:paraId="6BD95C0B" w14:textId="03A0B0C4"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27431</w:t>
            </w:r>
          </w:p>
        </w:tc>
        <w:tc>
          <w:tcPr>
            <w:tcW w:w="2066" w:type="dxa"/>
            <w:tcBorders>
              <w:top w:val="single" w:sz="4" w:space="0" w:color="auto"/>
              <w:left w:val="single" w:sz="4" w:space="0" w:color="auto"/>
              <w:bottom w:val="single" w:sz="4" w:space="0" w:color="auto"/>
              <w:right w:val="single" w:sz="4" w:space="0" w:color="auto"/>
            </w:tcBorders>
            <w:vAlign w:val="center"/>
            <w:hideMark/>
          </w:tcPr>
          <w:p w14:paraId="0CAD1473" w14:textId="03EAB6BD"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OB180 - 0609019</w:t>
            </w:r>
          </w:p>
        </w:tc>
      </w:tr>
      <w:tr w:rsidR="00D50CE4" w:rsidRPr="00772FB5" w14:paraId="094CB4A4" w14:textId="77777777" w:rsidTr="00D50CE4">
        <w:trPr>
          <w:trHeight w:val="403"/>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0DF83C9C"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5.</w:t>
            </w:r>
          </w:p>
        </w:tc>
        <w:tc>
          <w:tcPr>
            <w:tcW w:w="893" w:type="dxa"/>
            <w:tcBorders>
              <w:top w:val="single" w:sz="4" w:space="0" w:color="auto"/>
              <w:left w:val="single" w:sz="4" w:space="0" w:color="auto"/>
              <w:bottom w:val="single" w:sz="4" w:space="0" w:color="auto"/>
              <w:right w:val="single" w:sz="4" w:space="0" w:color="auto"/>
            </w:tcBorders>
            <w:vAlign w:val="center"/>
            <w:hideMark/>
          </w:tcPr>
          <w:p w14:paraId="0739F0C9"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27259</w:t>
            </w:r>
          </w:p>
        </w:tc>
        <w:tc>
          <w:tcPr>
            <w:tcW w:w="1872" w:type="dxa"/>
            <w:tcBorders>
              <w:top w:val="single" w:sz="4" w:space="0" w:color="auto"/>
              <w:left w:val="single" w:sz="4" w:space="0" w:color="auto"/>
              <w:bottom w:val="single" w:sz="4" w:space="0" w:color="auto"/>
              <w:right w:val="single" w:sz="4" w:space="0" w:color="auto"/>
            </w:tcBorders>
            <w:vAlign w:val="center"/>
            <w:hideMark/>
          </w:tcPr>
          <w:p w14:paraId="54D71244"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0701041</w:t>
            </w:r>
          </w:p>
        </w:tc>
        <w:tc>
          <w:tcPr>
            <w:tcW w:w="539" w:type="dxa"/>
            <w:tcBorders>
              <w:top w:val="single" w:sz="4" w:space="0" w:color="auto"/>
              <w:left w:val="single" w:sz="4" w:space="0" w:color="auto"/>
              <w:bottom w:val="single" w:sz="4" w:space="0" w:color="auto"/>
              <w:right w:val="single" w:sz="4" w:space="0" w:color="auto"/>
            </w:tcBorders>
            <w:vAlign w:val="center"/>
          </w:tcPr>
          <w:p w14:paraId="0FB20905" w14:textId="5E712C9A"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13.</w:t>
            </w:r>
          </w:p>
        </w:tc>
        <w:tc>
          <w:tcPr>
            <w:tcW w:w="924" w:type="dxa"/>
            <w:tcBorders>
              <w:top w:val="single" w:sz="4" w:space="0" w:color="auto"/>
              <w:left w:val="single" w:sz="4" w:space="0" w:color="auto"/>
              <w:bottom w:val="single" w:sz="4" w:space="0" w:color="auto"/>
              <w:right w:val="single" w:sz="4" w:space="0" w:color="auto"/>
            </w:tcBorders>
            <w:vAlign w:val="center"/>
            <w:hideMark/>
          </w:tcPr>
          <w:p w14:paraId="59E4A896" w14:textId="56898100"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27485</w:t>
            </w:r>
          </w:p>
        </w:tc>
        <w:tc>
          <w:tcPr>
            <w:tcW w:w="2066" w:type="dxa"/>
            <w:tcBorders>
              <w:top w:val="single" w:sz="4" w:space="0" w:color="auto"/>
              <w:left w:val="single" w:sz="4" w:space="0" w:color="auto"/>
              <w:bottom w:val="single" w:sz="4" w:space="0" w:color="auto"/>
              <w:right w:val="single" w:sz="4" w:space="0" w:color="auto"/>
            </w:tcBorders>
            <w:vAlign w:val="center"/>
            <w:hideMark/>
          </w:tcPr>
          <w:p w14:paraId="3424579D" w14:textId="0B1BF4F9"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OB180 - 1102043</w:t>
            </w:r>
          </w:p>
        </w:tc>
      </w:tr>
      <w:tr w:rsidR="00D50CE4" w:rsidRPr="00772FB5" w14:paraId="5D1E333F" w14:textId="77777777" w:rsidTr="00D50CE4">
        <w:trPr>
          <w:trHeight w:val="421"/>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5EBAA296"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6.</w:t>
            </w:r>
          </w:p>
        </w:tc>
        <w:tc>
          <w:tcPr>
            <w:tcW w:w="893" w:type="dxa"/>
            <w:tcBorders>
              <w:top w:val="single" w:sz="4" w:space="0" w:color="auto"/>
              <w:left w:val="single" w:sz="4" w:space="0" w:color="auto"/>
              <w:bottom w:val="single" w:sz="4" w:space="0" w:color="auto"/>
              <w:right w:val="single" w:sz="4" w:space="0" w:color="auto"/>
            </w:tcBorders>
            <w:vAlign w:val="center"/>
            <w:hideMark/>
          </w:tcPr>
          <w:p w14:paraId="38FC385F"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27284</w:t>
            </w:r>
          </w:p>
        </w:tc>
        <w:tc>
          <w:tcPr>
            <w:tcW w:w="1872" w:type="dxa"/>
            <w:tcBorders>
              <w:top w:val="single" w:sz="4" w:space="0" w:color="auto"/>
              <w:left w:val="single" w:sz="4" w:space="0" w:color="auto"/>
              <w:bottom w:val="single" w:sz="4" w:space="0" w:color="auto"/>
              <w:right w:val="single" w:sz="4" w:space="0" w:color="auto"/>
            </w:tcBorders>
            <w:vAlign w:val="center"/>
            <w:hideMark/>
          </w:tcPr>
          <w:p w14:paraId="3F0B7339"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OB180 - 1102046</w:t>
            </w:r>
          </w:p>
        </w:tc>
        <w:tc>
          <w:tcPr>
            <w:tcW w:w="539" w:type="dxa"/>
            <w:tcBorders>
              <w:top w:val="single" w:sz="4" w:space="0" w:color="auto"/>
              <w:left w:val="single" w:sz="4" w:space="0" w:color="auto"/>
              <w:bottom w:val="single" w:sz="4" w:space="0" w:color="auto"/>
              <w:right w:val="single" w:sz="4" w:space="0" w:color="auto"/>
            </w:tcBorders>
            <w:vAlign w:val="center"/>
          </w:tcPr>
          <w:p w14:paraId="68EB01DF" w14:textId="4A91A5D6"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14.</w:t>
            </w:r>
          </w:p>
        </w:tc>
        <w:tc>
          <w:tcPr>
            <w:tcW w:w="924" w:type="dxa"/>
            <w:tcBorders>
              <w:top w:val="single" w:sz="4" w:space="0" w:color="auto"/>
              <w:left w:val="single" w:sz="4" w:space="0" w:color="auto"/>
              <w:bottom w:val="single" w:sz="4" w:space="0" w:color="auto"/>
              <w:right w:val="single" w:sz="4" w:space="0" w:color="auto"/>
            </w:tcBorders>
            <w:vAlign w:val="center"/>
            <w:hideMark/>
          </w:tcPr>
          <w:p w14:paraId="35501BF6" w14:textId="51CA4596"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28558</w:t>
            </w:r>
          </w:p>
        </w:tc>
        <w:tc>
          <w:tcPr>
            <w:tcW w:w="2066" w:type="dxa"/>
            <w:tcBorders>
              <w:top w:val="single" w:sz="4" w:space="0" w:color="auto"/>
              <w:left w:val="single" w:sz="4" w:space="0" w:color="auto"/>
              <w:bottom w:val="single" w:sz="4" w:space="0" w:color="auto"/>
              <w:right w:val="single" w:sz="4" w:space="0" w:color="auto"/>
            </w:tcBorders>
            <w:vAlign w:val="center"/>
            <w:hideMark/>
          </w:tcPr>
          <w:p w14:paraId="5D4D866E" w14:textId="3F98037D"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OB180 - 1212 033</w:t>
            </w:r>
          </w:p>
        </w:tc>
      </w:tr>
      <w:tr w:rsidR="00D50CE4" w:rsidRPr="00772FB5" w14:paraId="6D80EB5A" w14:textId="77777777" w:rsidTr="00D50CE4">
        <w:trPr>
          <w:trHeight w:val="403"/>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6AA0D013"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7.</w:t>
            </w:r>
          </w:p>
        </w:tc>
        <w:tc>
          <w:tcPr>
            <w:tcW w:w="893" w:type="dxa"/>
            <w:tcBorders>
              <w:top w:val="single" w:sz="4" w:space="0" w:color="auto"/>
              <w:left w:val="single" w:sz="4" w:space="0" w:color="auto"/>
              <w:bottom w:val="single" w:sz="4" w:space="0" w:color="auto"/>
              <w:right w:val="single" w:sz="4" w:space="0" w:color="auto"/>
            </w:tcBorders>
            <w:vAlign w:val="center"/>
            <w:hideMark/>
          </w:tcPr>
          <w:p w14:paraId="365B6117"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27290</w:t>
            </w:r>
          </w:p>
        </w:tc>
        <w:tc>
          <w:tcPr>
            <w:tcW w:w="1872" w:type="dxa"/>
            <w:tcBorders>
              <w:top w:val="single" w:sz="4" w:space="0" w:color="auto"/>
              <w:left w:val="single" w:sz="4" w:space="0" w:color="auto"/>
              <w:bottom w:val="single" w:sz="4" w:space="0" w:color="auto"/>
              <w:right w:val="single" w:sz="4" w:space="0" w:color="auto"/>
            </w:tcBorders>
            <w:vAlign w:val="center"/>
            <w:hideMark/>
          </w:tcPr>
          <w:p w14:paraId="6AA87051"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OB180 - 1102059</w:t>
            </w:r>
          </w:p>
        </w:tc>
        <w:tc>
          <w:tcPr>
            <w:tcW w:w="539" w:type="dxa"/>
            <w:tcBorders>
              <w:top w:val="single" w:sz="4" w:space="0" w:color="auto"/>
              <w:left w:val="single" w:sz="4" w:space="0" w:color="auto"/>
              <w:bottom w:val="single" w:sz="4" w:space="0" w:color="auto"/>
              <w:right w:val="single" w:sz="4" w:space="0" w:color="auto"/>
            </w:tcBorders>
            <w:vAlign w:val="center"/>
          </w:tcPr>
          <w:p w14:paraId="7CECA4F8" w14:textId="45CA9FE3"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15.</w:t>
            </w:r>
          </w:p>
        </w:tc>
        <w:tc>
          <w:tcPr>
            <w:tcW w:w="924" w:type="dxa"/>
            <w:tcBorders>
              <w:top w:val="single" w:sz="4" w:space="0" w:color="auto"/>
              <w:left w:val="single" w:sz="4" w:space="0" w:color="auto"/>
              <w:bottom w:val="single" w:sz="4" w:space="0" w:color="auto"/>
              <w:right w:val="single" w:sz="4" w:space="0" w:color="auto"/>
            </w:tcBorders>
            <w:vAlign w:val="center"/>
            <w:hideMark/>
          </w:tcPr>
          <w:p w14:paraId="5AE9BFC5" w14:textId="737ECB29"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28559</w:t>
            </w:r>
          </w:p>
        </w:tc>
        <w:tc>
          <w:tcPr>
            <w:tcW w:w="2066" w:type="dxa"/>
            <w:tcBorders>
              <w:top w:val="single" w:sz="4" w:space="0" w:color="auto"/>
              <w:left w:val="single" w:sz="4" w:space="0" w:color="auto"/>
              <w:bottom w:val="single" w:sz="4" w:space="0" w:color="auto"/>
              <w:right w:val="single" w:sz="4" w:space="0" w:color="auto"/>
            </w:tcBorders>
            <w:vAlign w:val="center"/>
            <w:hideMark/>
          </w:tcPr>
          <w:p w14:paraId="546EDB6E" w14:textId="086DDF24"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OB180 - 1212 032</w:t>
            </w:r>
          </w:p>
        </w:tc>
      </w:tr>
      <w:tr w:rsidR="00D50CE4" w:rsidRPr="00772FB5" w14:paraId="403F5C60" w14:textId="77777777" w:rsidTr="00D50CE4">
        <w:trPr>
          <w:trHeight w:val="403"/>
          <w:jc w:val="center"/>
        </w:trPr>
        <w:tc>
          <w:tcPr>
            <w:tcW w:w="849" w:type="dxa"/>
            <w:tcBorders>
              <w:top w:val="single" w:sz="4" w:space="0" w:color="auto"/>
              <w:left w:val="single" w:sz="4" w:space="0" w:color="auto"/>
              <w:bottom w:val="single" w:sz="4" w:space="0" w:color="auto"/>
              <w:right w:val="single" w:sz="4" w:space="0" w:color="auto"/>
            </w:tcBorders>
            <w:vAlign w:val="center"/>
            <w:hideMark/>
          </w:tcPr>
          <w:p w14:paraId="05D1DADA"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8.</w:t>
            </w:r>
          </w:p>
        </w:tc>
        <w:tc>
          <w:tcPr>
            <w:tcW w:w="893" w:type="dxa"/>
            <w:tcBorders>
              <w:top w:val="single" w:sz="4" w:space="0" w:color="auto"/>
              <w:left w:val="single" w:sz="4" w:space="0" w:color="auto"/>
              <w:bottom w:val="single" w:sz="4" w:space="0" w:color="auto"/>
              <w:right w:val="single" w:sz="4" w:space="0" w:color="auto"/>
            </w:tcBorders>
            <w:vAlign w:val="center"/>
            <w:hideMark/>
          </w:tcPr>
          <w:p w14:paraId="5EC59A1C"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27316</w:t>
            </w:r>
          </w:p>
        </w:tc>
        <w:tc>
          <w:tcPr>
            <w:tcW w:w="1872" w:type="dxa"/>
            <w:tcBorders>
              <w:top w:val="single" w:sz="4" w:space="0" w:color="auto"/>
              <w:left w:val="single" w:sz="4" w:space="0" w:color="auto"/>
              <w:bottom w:val="single" w:sz="4" w:space="0" w:color="auto"/>
              <w:right w:val="single" w:sz="4" w:space="0" w:color="auto"/>
            </w:tcBorders>
            <w:vAlign w:val="center"/>
            <w:hideMark/>
          </w:tcPr>
          <w:p w14:paraId="5DB617DC" w14:textId="77777777"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OB180 - 0701042</w:t>
            </w:r>
          </w:p>
        </w:tc>
        <w:tc>
          <w:tcPr>
            <w:tcW w:w="539" w:type="dxa"/>
            <w:tcBorders>
              <w:top w:val="single" w:sz="4" w:space="0" w:color="auto"/>
              <w:left w:val="single" w:sz="4" w:space="0" w:color="auto"/>
              <w:bottom w:val="single" w:sz="4" w:space="0" w:color="auto"/>
              <w:right w:val="single" w:sz="4" w:space="0" w:color="auto"/>
            </w:tcBorders>
            <w:vAlign w:val="center"/>
          </w:tcPr>
          <w:p w14:paraId="15BBD7F1" w14:textId="7A162C8F" w:rsidR="00D50CE4" w:rsidRPr="00772FB5" w:rsidRDefault="00D50CE4" w:rsidP="00D50CE4">
            <w:pPr>
              <w:jc w:val="both"/>
              <w:rPr>
                <w:rFonts w:ascii="Arial" w:hAnsi="Arial" w:cs="Arial"/>
                <w:sz w:val="20"/>
                <w:szCs w:val="20"/>
              </w:rPr>
            </w:pPr>
            <w:r w:rsidRPr="00772FB5">
              <w:rPr>
                <w:rFonts w:ascii="Arial" w:hAnsi="Arial" w:cs="Arial"/>
                <w:sz w:val="20"/>
                <w:szCs w:val="20"/>
                <w:lang w:val="en-US"/>
              </w:rPr>
              <w:t>16.</w:t>
            </w:r>
          </w:p>
        </w:tc>
        <w:tc>
          <w:tcPr>
            <w:tcW w:w="924" w:type="dxa"/>
            <w:tcBorders>
              <w:top w:val="single" w:sz="4" w:space="0" w:color="auto"/>
              <w:left w:val="single" w:sz="4" w:space="0" w:color="auto"/>
              <w:bottom w:val="single" w:sz="4" w:space="0" w:color="auto"/>
              <w:right w:val="single" w:sz="4" w:space="0" w:color="auto"/>
            </w:tcBorders>
            <w:vAlign w:val="center"/>
            <w:hideMark/>
          </w:tcPr>
          <w:p w14:paraId="2DBE3E25" w14:textId="20E9EAA0"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28560</w:t>
            </w:r>
          </w:p>
        </w:tc>
        <w:tc>
          <w:tcPr>
            <w:tcW w:w="2066" w:type="dxa"/>
            <w:tcBorders>
              <w:top w:val="single" w:sz="4" w:space="0" w:color="auto"/>
              <w:left w:val="single" w:sz="4" w:space="0" w:color="auto"/>
              <w:bottom w:val="single" w:sz="4" w:space="0" w:color="auto"/>
              <w:right w:val="single" w:sz="4" w:space="0" w:color="auto"/>
            </w:tcBorders>
            <w:vAlign w:val="center"/>
            <w:hideMark/>
          </w:tcPr>
          <w:p w14:paraId="7662E881" w14:textId="091C5249" w:rsidR="00D50CE4" w:rsidRPr="00772FB5" w:rsidRDefault="00D50CE4" w:rsidP="00D50CE4">
            <w:pPr>
              <w:jc w:val="both"/>
              <w:rPr>
                <w:rFonts w:ascii="Arial" w:hAnsi="Arial" w:cs="Arial"/>
                <w:sz w:val="20"/>
                <w:szCs w:val="20"/>
                <w:lang w:val="en-US"/>
              </w:rPr>
            </w:pPr>
            <w:r w:rsidRPr="00772FB5">
              <w:rPr>
                <w:rFonts w:ascii="Arial" w:hAnsi="Arial" w:cs="Arial"/>
                <w:sz w:val="20"/>
                <w:szCs w:val="20"/>
                <w:lang w:val="en-US"/>
              </w:rPr>
              <w:t>OB180 - 1206 019</w:t>
            </w:r>
          </w:p>
        </w:tc>
      </w:tr>
    </w:tbl>
    <w:p w14:paraId="08381BCF" w14:textId="77777777" w:rsidR="00251E61" w:rsidRPr="00772FB5" w:rsidRDefault="00251E61" w:rsidP="00251E61">
      <w:pPr>
        <w:jc w:val="both"/>
        <w:rPr>
          <w:rFonts w:ascii="Arial" w:hAnsi="Arial" w:cs="Arial"/>
          <w:sz w:val="16"/>
          <w:szCs w:val="16"/>
        </w:rPr>
      </w:pPr>
    </w:p>
    <w:p w14:paraId="4CDFF44E" w14:textId="77777777" w:rsidR="00251E61" w:rsidRPr="00251E61" w:rsidRDefault="00251E61" w:rsidP="00251E61">
      <w:pPr>
        <w:rPr>
          <w:rFonts w:ascii="Arial" w:hAnsi="Arial" w:cs="Arial"/>
          <w:sz w:val="21"/>
          <w:szCs w:val="21"/>
        </w:rPr>
      </w:pPr>
      <w:r w:rsidRPr="00251E61">
        <w:rPr>
          <w:rFonts w:ascii="Arial" w:hAnsi="Arial" w:cs="Arial"/>
          <w:sz w:val="21"/>
          <w:szCs w:val="21"/>
        </w:rPr>
        <w:t>Following documents are attached herewith for further action:</w:t>
      </w:r>
    </w:p>
    <w:p w14:paraId="79331FAE" w14:textId="3C2487A4" w:rsidR="00251E61" w:rsidRPr="00251E61" w:rsidRDefault="00251E61" w:rsidP="00251E61">
      <w:pPr>
        <w:rPr>
          <w:rFonts w:ascii="Arial" w:hAnsi="Arial" w:cs="Arial"/>
          <w:sz w:val="21"/>
          <w:szCs w:val="21"/>
        </w:rPr>
      </w:pPr>
      <w:r w:rsidRPr="00251E61">
        <w:rPr>
          <w:rFonts w:ascii="Arial" w:hAnsi="Arial" w:cs="Arial"/>
          <w:sz w:val="21"/>
          <w:szCs w:val="21"/>
        </w:rPr>
        <w:t xml:space="preserve">     </w:t>
      </w:r>
    </w:p>
    <w:p w14:paraId="4D6BEF26" w14:textId="244662ED" w:rsidR="00251E61" w:rsidRDefault="00251E61" w:rsidP="00A545B4">
      <w:pPr>
        <w:rPr>
          <w:rFonts w:ascii="Arial" w:hAnsi="Arial" w:cs="Arial"/>
          <w:sz w:val="21"/>
          <w:szCs w:val="21"/>
        </w:rPr>
      </w:pPr>
      <w:r w:rsidRPr="00251E61">
        <w:rPr>
          <w:rFonts w:ascii="Arial" w:hAnsi="Arial" w:cs="Arial"/>
          <w:sz w:val="21"/>
          <w:szCs w:val="21"/>
        </w:rPr>
        <w:t xml:space="preserve">1.   </w:t>
      </w:r>
      <w:r w:rsidR="00A545B4" w:rsidRPr="00A545B4">
        <w:rPr>
          <w:rFonts w:ascii="Arial" w:hAnsi="Arial" w:cs="Arial"/>
          <w:sz w:val="21"/>
          <w:szCs w:val="21"/>
        </w:rPr>
        <w:t>Sr.DFM/CSMT’s letter No.BB/AC/FX-III/10108058 dated 28-02-2025, e office Note # 11   dated     28.02.2025</w:t>
      </w:r>
    </w:p>
    <w:p w14:paraId="338A84C8" w14:textId="77777777" w:rsidR="00A545B4" w:rsidRPr="00251E61" w:rsidRDefault="00A545B4" w:rsidP="00A545B4">
      <w:pPr>
        <w:rPr>
          <w:rFonts w:ascii="Arial" w:hAnsi="Arial" w:cs="Arial"/>
          <w:sz w:val="21"/>
          <w:szCs w:val="21"/>
        </w:rPr>
      </w:pPr>
    </w:p>
    <w:p w14:paraId="40C27559" w14:textId="6496D1F1" w:rsidR="00251E61" w:rsidRPr="00251E61" w:rsidRDefault="00251E61" w:rsidP="00251E61">
      <w:pPr>
        <w:rPr>
          <w:rFonts w:ascii="Arial" w:hAnsi="Arial" w:cs="Arial"/>
          <w:sz w:val="21"/>
          <w:szCs w:val="21"/>
        </w:rPr>
      </w:pPr>
      <w:r w:rsidRPr="00251E61">
        <w:rPr>
          <w:rFonts w:ascii="Arial" w:hAnsi="Arial" w:cs="Arial"/>
          <w:sz w:val="21"/>
          <w:szCs w:val="21"/>
        </w:rPr>
        <w:t xml:space="preserve">2.   ADRM/BB’s sanction for AMC on single tender basis with OEM </w:t>
      </w:r>
      <w:r w:rsidR="00A545B4">
        <w:rPr>
          <w:rFonts w:ascii="Arial" w:hAnsi="Arial" w:cs="Arial"/>
          <w:sz w:val="21"/>
          <w:szCs w:val="21"/>
        </w:rPr>
        <w:t xml:space="preserve">M/s AAL </w:t>
      </w:r>
      <w:r w:rsidRPr="00251E61">
        <w:rPr>
          <w:rFonts w:ascii="Arial" w:hAnsi="Arial" w:cs="Arial"/>
          <w:sz w:val="21"/>
          <w:szCs w:val="21"/>
        </w:rPr>
        <w:t xml:space="preserve">vide this office note of even no. dated </w:t>
      </w:r>
      <w:r w:rsidR="00A545B4">
        <w:rPr>
          <w:rFonts w:ascii="Arial" w:hAnsi="Arial" w:cs="Arial"/>
          <w:sz w:val="21"/>
          <w:szCs w:val="21"/>
        </w:rPr>
        <w:t>30.12.2024</w:t>
      </w:r>
      <w:r w:rsidRPr="00251E61">
        <w:rPr>
          <w:rFonts w:ascii="Arial" w:hAnsi="Arial" w:cs="Arial"/>
          <w:sz w:val="21"/>
          <w:szCs w:val="21"/>
        </w:rPr>
        <w:t>. (E-office Note # 17 dtd.</w:t>
      </w:r>
      <w:r w:rsidR="00A545B4">
        <w:rPr>
          <w:rFonts w:ascii="Arial" w:hAnsi="Arial" w:cs="Arial"/>
          <w:sz w:val="21"/>
          <w:szCs w:val="21"/>
        </w:rPr>
        <w:t>17</w:t>
      </w:r>
      <w:r w:rsidRPr="00251E61">
        <w:rPr>
          <w:rFonts w:ascii="Arial" w:hAnsi="Arial" w:cs="Arial"/>
          <w:sz w:val="21"/>
          <w:szCs w:val="21"/>
        </w:rPr>
        <w:t>.0</w:t>
      </w:r>
      <w:r w:rsidR="00A545B4">
        <w:rPr>
          <w:rFonts w:ascii="Arial" w:hAnsi="Arial" w:cs="Arial"/>
          <w:sz w:val="21"/>
          <w:szCs w:val="21"/>
        </w:rPr>
        <w:t>3</w:t>
      </w:r>
      <w:r w:rsidRPr="00251E61">
        <w:rPr>
          <w:rFonts w:ascii="Arial" w:hAnsi="Arial" w:cs="Arial"/>
          <w:sz w:val="21"/>
          <w:szCs w:val="21"/>
        </w:rPr>
        <w:t>.202</w:t>
      </w:r>
      <w:r w:rsidR="00A545B4">
        <w:rPr>
          <w:rFonts w:ascii="Arial" w:hAnsi="Arial" w:cs="Arial"/>
          <w:sz w:val="21"/>
          <w:szCs w:val="21"/>
        </w:rPr>
        <w:t>5</w:t>
      </w:r>
      <w:r w:rsidRPr="00251E61">
        <w:rPr>
          <w:rFonts w:ascii="Arial" w:hAnsi="Arial" w:cs="Arial"/>
          <w:sz w:val="21"/>
          <w:szCs w:val="21"/>
        </w:rPr>
        <w:t>)</w:t>
      </w:r>
    </w:p>
    <w:p w14:paraId="7F1CAA6D" w14:textId="77777777" w:rsidR="00251E61" w:rsidRPr="00251E61" w:rsidRDefault="00251E61" w:rsidP="00251E61">
      <w:pPr>
        <w:rPr>
          <w:rFonts w:ascii="Arial" w:hAnsi="Arial" w:cs="Arial"/>
          <w:sz w:val="21"/>
          <w:szCs w:val="21"/>
        </w:rPr>
      </w:pPr>
    </w:p>
    <w:p w14:paraId="09C3024D" w14:textId="7A0BDA72" w:rsidR="00251E61" w:rsidRDefault="00251E61" w:rsidP="000B223F">
      <w:pPr>
        <w:rPr>
          <w:rFonts w:ascii="Arial" w:hAnsi="Arial" w:cs="Arial"/>
          <w:sz w:val="21"/>
          <w:szCs w:val="21"/>
        </w:rPr>
      </w:pPr>
      <w:r w:rsidRPr="00251E61">
        <w:rPr>
          <w:rFonts w:ascii="Arial" w:hAnsi="Arial" w:cs="Arial"/>
          <w:sz w:val="21"/>
          <w:szCs w:val="21"/>
        </w:rPr>
        <w:t xml:space="preserve">3.   Sanctioned Detailed Estimate </w:t>
      </w:r>
      <w:proofErr w:type="spellStart"/>
      <w:r w:rsidRPr="00251E61">
        <w:rPr>
          <w:rFonts w:ascii="Arial" w:hAnsi="Arial" w:cs="Arial"/>
          <w:sz w:val="21"/>
          <w:szCs w:val="21"/>
        </w:rPr>
        <w:t>No.</w:t>
      </w:r>
      <w:r w:rsidR="00A545B4" w:rsidRPr="00A545B4">
        <w:rPr>
          <w:rFonts w:ascii="Arial" w:hAnsi="Arial" w:cs="Arial"/>
          <w:sz w:val="21"/>
          <w:szCs w:val="21"/>
        </w:rPr>
        <w:t>ELSKYN</w:t>
      </w:r>
      <w:proofErr w:type="spellEnd"/>
      <w:r w:rsidR="00A545B4" w:rsidRPr="00A545B4">
        <w:rPr>
          <w:rFonts w:ascii="Arial" w:hAnsi="Arial" w:cs="Arial"/>
          <w:sz w:val="21"/>
          <w:szCs w:val="21"/>
        </w:rPr>
        <w:t>/WKS/2024/41/AAL SIV dated 27.12.2024</w:t>
      </w:r>
      <w:r w:rsidR="00A545B4">
        <w:rPr>
          <w:rFonts w:ascii="Arial" w:hAnsi="Arial" w:cs="Arial"/>
          <w:sz w:val="21"/>
          <w:szCs w:val="21"/>
        </w:rPr>
        <w:t xml:space="preserve"> </w:t>
      </w:r>
      <w:r w:rsidRPr="00251E61">
        <w:rPr>
          <w:rFonts w:ascii="Arial" w:hAnsi="Arial" w:cs="Arial"/>
          <w:sz w:val="21"/>
          <w:szCs w:val="21"/>
        </w:rPr>
        <w:t xml:space="preserve">vide office </w:t>
      </w:r>
      <w:r w:rsidR="000B223F">
        <w:rPr>
          <w:rFonts w:ascii="Arial" w:hAnsi="Arial" w:cs="Arial"/>
          <w:sz w:val="21"/>
          <w:szCs w:val="21"/>
        </w:rPr>
        <w:t>e-office Note #21</w:t>
      </w:r>
      <w:r w:rsidRPr="00251E61">
        <w:rPr>
          <w:rFonts w:ascii="Arial" w:hAnsi="Arial" w:cs="Arial"/>
          <w:sz w:val="21"/>
          <w:szCs w:val="21"/>
        </w:rPr>
        <w:t xml:space="preserve"> dated </w:t>
      </w:r>
      <w:r w:rsidR="000B223F">
        <w:rPr>
          <w:rFonts w:ascii="Arial" w:hAnsi="Arial" w:cs="Arial"/>
          <w:sz w:val="21"/>
          <w:szCs w:val="21"/>
        </w:rPr>
        <w:t>19</w:t>
      </w:r>
      <w:r w:rsidRPr="00251E61">
        <w:rPr>
          <w:rFonts w:ascii="Arial" w:hAnsi="Arial" w:cs="Arial"/>
          <w:sz w:val="21"/>
          <w:szCs w:val="21"/>
        </w:rPr>
        <w:t>.0</w:t>
      </w:r>
      <w:r w:rsidR="000B223F">
        <w:rPr>
          <w:rFonts w:ascii="Arial" w:hAnsi="Arial" w:cs="Arial"/>
          <w:sz w:val="21"/>
          <w:szCs w:val="21"/>
        </w:rPr>
        <w:t>3</w:t>
      </w:r>
      <w:r w:rsidRPr="00251E61">
        <w:rPr>
          <w:rFonts w:ascii="Arial" w:hAnsi="Arial" w:cs="Arial"/>
          <w:sz w:val="21"/>
          <w:szCs w:val="21"/>
        </w:rPr>
        <w:t>.202</w:t>
      </w:r>
      <w:r w:rsidR="000B223F">
        <w:rPr>
          <w:rFonts w:ascii="Arial" w:hAnsi="Arial" w:cs="Arial"/>
          <w:sz w:val="21"/>
          <w:szCs w:val="21"/>
        </w:rPr>
        <w:t>5</w:t>
      </w:r>
      <w:r w:rsidRPr="00251E61">
        <w:rPr>
          <w:rFonts w:ascii="Arial" w:hAnsi="Arial" w:cs="Arial"/>
          <w:sz w:val="21"/>
          <w:szCs w:val="21"/>
        </w:rPr>
        <w:t>.</w:t>
      </w:r>
    </w:p>
    <w:p w14:paraId="4DBC70D4" w14:textId="38FABCDC" w:rsidR="00CE63B1" w:rsidRPr="00251E61" w:rsidRDefault="00CE63B1" w:rsidP="000B223F">
      <w:pPr>
        <w:rPr>
          <w:rFonts w:ascii="Arial" w:hAnsi="Arial" w:cs="Arial"/>
          <w:sz w:val="21"/>
          <w:szCs w:val="21"/>
        </w:rPr>
      </w:pPr>
      <w:r>
        <w:rPr>
          <w:rFonts w:ascii="Arial" w:hAnsi="Arial" w:cs="Arial"/>
          <w:sz w:val="21"/>
          <w:szCs w:val="21"/>
        </w:rPr>
        <w:t>4.</w:t>
      </w:r>
      <w:r>
        <w:rPr>
          <w:rFonts w:ascii="Arial" w:hAnsi="Arial" w:cs="Arial"/>
          <w:sz w:val="21"/>
          <w:szCs w:val="21"/>
        </w:rPr>
        <w:tab/>
        <w:t>Technical Specification</w:t>
      </w:r>
    </w:p>
    <w:p w14:paraId="193BEA44" w14:textId="77777777" w:rsidR="00251E61" w:rsidRPr="00251E61" w:rsidRDefault="00251E61" w:rsidP="00251E61">
      <w:pPr>
        <w:rPr>
          <w:rFonts w:ascii="Arial" w:hAnsi="Arial" w:cs="Arial"/>
          <w:sz w:val="21"/>
          <w:szCs w:val="21"/>
        </w:rPr>
      </w:pPr>
    </w:p>
    <w:p w14:paraId="14D91708" w14:textId="59F85562" w:rsidR="00010722" w:rsidRPr="00251E61" w:rsidRDefault="00251E61" w:rsidP="000B223F">
      <w:pPr>
        <w:rPr>
          <w:lang w:val="en-IN"/>
        </w:rPr>
      </w:pPr>
      <w:r w:rsidRPr="00251E61">
        <w:rPr>
          <w:rFonts w:ascii="Arial" w:hAnsi="Arial" w:cs="Arial"/>
          <w:sz w:val="21"/>
          <w:szCs w:val="21"/>
        </w:rPr>
        <w:t xml:space="preserve">                   You are requested to include above</w:t>
      </w:r>
      <w:r w:rsidR="00CE63B1">
        <w:rPr>
          <w:rFonts w:ascii="Arial" w:hAnsi="Arial" w:cs="Arial"/>
          <w:sz w:val="21"/>
          <w:szCs w:val="21"/>
        </w:rPr>
        <w:t xml:space="preserve"> 16 Nos.</w:t>
      </w:r>
      <w:r w:rsidRPr="00251E61">
        <w:rPr>
          <w:rFonts w:ascii="Arial" w:hAnsi="Arial" w:cs="Arial"/>
          <w:sz w:val="21"/>
          <w:szCs w:val="21"/>
        </w:rPr>
        <w:t xml:space="preserve"> SIVs of ELS/ Kalyan in new AMC in your tender.</w:t>
      </w:r>
    </w:p>
    <w:p w14:paraId="4F88BDF1" w14:textId="77777777" w:rsidR="00010722" w:rsidRDefault="00010722"/>
    <w:p w14:paraId="16B5F9E2" w14:textId="77777777" w:rsidR="00010722" w:rsidRDefault="00010722"/>
    <w:p w14:paraId="5812BB67" w14:textId="77777777" w:rsidR="00010722" w:rsidRDefault="00010722"/>
    <w:p w14:paraId="2A5B2698" w14:textId="77777777" w:rsidR="00010722" w:rsidRDefault="00010722"/>
    <w:p w14:paraId="24EA8220" w14:textId="77777777" w:rsidR="00010722" w:rsidRDefault="00010722"/>
    <w:p w14:paraId="2A9B6FDA" w14:textId="77777777" w:rsidR="00010722" w:rsidRDefault="00010722"/>
    <w:p w14:paraId="41EB2799" w14:textId="77777777" w:rsidR="00010722" w:rsidRDefault="00010722"/>
    <w:p w14:paraId="3C3E347A" w14:textId="77777777" w:rsidR="00010722" w:rsidRDefault="00010722"/>
    <w:p w14:paraId="194D28B5" w14:textId="77777777" w:rsidR="00010722" w:rsidRDefault="00010722"/>
    <w:p w14:paraId="106E5BEA" w14:textId="77777777" w:rsidR="00010722" w:rsidRDefault="00010722"/>
    <w:p w14:paraId="5AAD67F4" w14:textId="77777777" w:rsidR="00010722" w:rsidRDefault="00010722"/>
    <w:p w14:paraId="659777F8" w14:textId="77777777" w:rsidR="00010722" w:rsidRDefault="00010722"/>
    <w:p w14:paraId="29C6CB58" w14:textId="77777777" w:rsidR="00010722" w:rsidRPr="00D45D64" w:rsidRDefault="00010722" w:rsidP="00010722">
      <w:pPr>
        <w:pStyle w:val="NormalWeb"/>
        <w:spacing w:before="0" w:beforeAutospacing="0" w:after="0" w:afterAutospacing="0"/>
        <w:jc w:val="both"/>
        <w:rPr>
          <w:rFonts w:ascii="Arial" w:hAnsi="Arial" w:cs="Arial"/>
          <w:sz w:val="10"/>
          <w:szCs w:val="10"/>
        </w:rPr>
      </w:pPr>
      <w:r w:rsidRPr="00FC21BD">
        <w:rPr>
          <w:rFonts w:ascii="Arial" w:hAnsi="Arial" w:cs="Arial"/>
          <w:color w:val="000000"/>
          <w:sz w:val="20"/>
          <w:szCs w:val="20"/>
        </w:rPr>
        <w:t> </w:t>
      </w: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EE0F5B" w14:paraId="07239AD4" w14:textId="77777777" w:rsidTr="00B11FE3">
        <w:trPr>
          <w:trHeight w:val="1440"/>
        </w:trPr>
        <w:tc>
          <w:tcPr>
            <w:tcW w:w="4321" w:type="dxa"/>
            <w:tcBorders>
              <w:top w:val="nil"/>
              <w:left w:val="nil"/>
              <w:bottom w:val="single" w:sz="4" w:space="0" w:color="auto"/>
              <w:right w:val="nil"/>
            </w:tcBorders>
            <w:hideMark/>
          </w:tcPr>
          <w:p w14:paraId="29DC6743" w14:textId="77777777" w:rsidR="00EE0F5B" w:rsidRDefault="00EE0F5B" w:rsidP="00B11FE3">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077231A9" w14:textId="77777777" w:rsidR="00EE0F5B" w:rsidRDefault="00EE0F5B" w:rsidP="00B11FE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42E7DC56" w14:textId="77777777" w:rsidR="00EE0F5B" w:rsidRDefault="00EE0F5B" w:rsidP="00B11FE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3FCB512" w14:textId="77777777" w:rsidR="00EE0F5B" w:rsidRDefault="00EE0F5B" w:rsidP="00B11FE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20BB479C" w14:textId="77777777" w:rsidR="00EE0F5B" w:rsidRDefault="00EE0F5B" w:rsidP="00B11FE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5EC9BCD6" wp14:editId="7C5E47B0">
                  <wp:extent cx="871220" cy="880110"/>
                  <wp:effectExtent l="19050" t="0" r="5080" b="0"/>
                  <wp:docPr id="12705757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4BB6FDDE" w14:textId="77777777" w:rsidR="00EE0F5B" w:rsidRDefault="00EE0F5B" w:rsidP="00B11FE3">
            <w:pPr>
              <w:pStyle w:val="Header"/>
              <w:spacing w:line="276" w:lineRule="auto"/>
              <w:rPr>
                <w:b/>
              </w:rPr>
            </w:pPr>
          </w:p>
          <w:p w14:paraId="46361174" w14:textId="77777777" w:rsidR="00EE0F5B" w:rsidRDefault="00EE0F5B" w:rsidP="00B11FE3">
            <w:pPr>
              <w:pStyle w:val="Header"/>
              <w:spacing w:line="276" w:lineRule="auto"/>
              <w:rPr>
                <w:b/>
                <w:bCs/>
              </w:rPr>
            </w:pPr>
            <w:r>
              <w:rPr>
                <w:b/>
              </w:rPr>
              <w:t>Central Railway</w:t>
            </w:r>
          </w:p>
          <w:p w14:paraId="234866E2" w14:textId="77777777" w:rsidR="00EE0F5B" w:rsidRDefault="00EE0F5B" w:rsidP="00B11FE3">
            <w:pPr>
              <w:pStyle w:val="Header"/>
              <w:spacing w:line="276" w:lineRule="auto"/>
              <w:jc w:val="both"/>
              <w:rPr>
                <w:b/>
                <w:bCs/>
              </w:rPr>
            </w:pPr>
            <w:r>
              <w:t xml:space="preserve">Office of Sr. DEE (TRS), </w:t>
            </w:r>
          </w:p>
          <w:p w14:paraId="2B9FBA7A" w14:textId="77777777" w:rsidR="00EE0F5B" w:rsidRDefault="00EE0F5B" w:rsidP="00B11FE3">
            <w:pPr>
              <w:pStyle w:val="Header"/>
              <w:spacing w:line="276" w:lineRule="auto"/>
              <w:jc w:val="both"/>
              <w:rPr>
                <w:b/>
                <w:bCs/>
              </w:rPr>
            </w:pPr>
            <w:r>
              <w:t xml:space="preserve">Electric Loco Shed, Kalyan - 421 301. </w:t>
            </w:r>
          </w:p>
          <w:p w14:paraId="29C1B403" w14:textId="77777777" w:rsidR="00EE0F5B" w:rsidRDefault="00EE0F5B" w:rsidP="00B11FE3">
            <w:pPr>
              <w:pStyle w:val="Header"/>
              <w:spacing w:line="276" w:lineRule="auto"/>
              <w:jc w:val="both"/>
              <w:rPr>
                <w:rFonts w:ascii="Mangal" w:hAnsi="Mangal" w:cs="Mangal"/>
                <w:b/>
                <w:bCs/>
              </w:rPr>
            </w:pPr>
            <w:r>
              <w:t xml:space="preserve">Email :- </w:t>
            </w:r>
            <w:hyperlink r:id="rId20" w:history="1">
              <w:r>
                <w:rPr>
                  <w:rStyle w:val="Hyperlink"/>
                </w:rPr>
                <w:t>srdeetrskyncrly@gmail.cox</w:t>
              </w:r>
            </w:hyperlink>
            <w:r>
              <w:t>m</w:t>
            </w:r>
          </w:p>
        </w:tc>
      </w:tr>
    </w:tbl>
    <w:p w14:paraId="7BF77248" w14:textId="77777777" w:rsidR="00EE0F5B" w:rsidRDefault="00EE0F5B" w:rsidP="00EE0F5B">
      <w:pPr>
        <w:rPr>
          <w:sz w:val="12"/>
          <w:szCs w:val="20"/>
        </w:rPr>
      </w:pPr>
    </w:p>
    <w:p w14:paraId="5EE827FE" w14:textId="0925206F" w:rsidR="00EE0F5B" w:rsidRPr="00171E77" w:rsidRDefault="00EE0F5B" w:rsidP="00EE0F5B">
      <w:pPr>
        <w:rPr>
          <w:rFonts w:ascii="Arial" w:hAnsi="Arial" w:cs="Arial"/>
          <w:b/>
          <w:bCs/>
          <w:sz w:val="21"/>
          <w:szCs w:val="21"/>
        </w:rPr>
      </w:pPr>
      <w:r w:rsidRPr="00171E77">
        <w:rPr>
          <w:rFonts w:ascii="Arial" w:hAnsi="Arial" w:cs="Arial"/>
          <w:b/>
          <w:bCs/>
          <w:sz w:val="21"/>
          <w:szCs w:val="21"/>
        </w:rPr>
        <w:t xml:space="preserve">No: </w:t>
      </w:r>
      <w:r w:rsidRPr="00A20D45">
        <w:rPr>
          <w:rFonts w:ascii="Arial" w:hAnsi="Arial" w:cs="Arial"/>
          <w:b/>
          <w:bCs/>
          <w:sz w:val="21"/>
          <w:szCs w:val="21"/>
        </w:rPr>
        <w:t>ELSKYN/WKS/2024/20/BHEL Propulsion</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w:t>
      </w:r>
      <w:r>
        <w:rPr>
          <w:rFonts w:ascii="Arial" w:hAnsi="Arial" w:cs="Arial"/>
          <w:b/>
          <w:bCs/>
          <w:sz w:val="21"/>
          <w:szCs w:val="21"/>
        </w:rPr>
        <w:t>D</w:t>
      </w:r>
      <w:r w:rsidRPr="00171E77">
        <w:rPr>
          <w:rFonts w:ascii="Arial" w:hAnsi="Arial" w:cs="Arial"/>
          <w:b/>
          <w:bCs/>
          <w:sz w:val="21"/>
          <w:szCs w:val="21"/>
        </w:rPr>
        <w:t xml:space="preserve">ate: </w:t>
      </w:r>
      <w:r>
        <w:rPr>
          <w:rFonts w:ascii="Arial" w:hAnsi="Arial" w:cs="Arial"/>
          <w:b/>
          <w:bCs/>
          <w:sz w:val="21"/>
          <w:szCs w:val="21"/>
        </w:rPr>
        <w:t>27</w:t>
      </w:r>
      <w:r w:rsidRPr="00171E77">
        <w:rPr>
          <w:rFonts w:ascii="Arial" w:hAnsi="Arial" w:cs="Arial"/>
          <w:b/>
          <w:bCs/>
          <w:sz w:val="21"/>
          <w:szCs w:val="21"/>
        </w:rPr>
        <w:t>.</w:t>
      </w:r>
      <w:r>
        <w:rPr>
          <w:rFonts w:ascii="Arial" w:hAnsi="Arial" w:cs="Arial"/>
          <w:b/>
          <w:bCs/>
          <w:sz w:val="21"/>
          <w:szCs w:val="21"/>
        </w:rPr>
        <w:t>02</w:t>
      </w:r>
      <w:r w:rsidRPr="00171E77">
        <w:rPr>
          <w:rFonts w:ascii="Arial" w:hAnsi="Arial" w:cs="Arial"/>
          <w:b/>
          <w:bCs/>
          <w:sz w:val="21"/>
          <w:szCs w:val="21"/>
        </w:rPr>
        <w:t>.202</w:t>
      </w:r>
      <w:r>
        <w:rPr>
          <w:rFonts w:ascii="Arial" w:hAnsi="Arial" w:cs="Arial"/>
          <w:b/>
          <w:bCs/>
          <w:sz w:val="21"/>
          <w:szCs w:val="21"/>
        </w:rPr>
        <w:t>5</w:t>
      </w:r>
    </w:p>
    <w:p w14:paraId="0B533496" w14:textId="77777777" w:rsidR="00EE0F5B" w:rsidRDefault="00EE0F5B" w:rsidP="00EE0F5B">
      <w:pPr>
        <w:ind w:left="900"/>
        <w:jc w:val="both"/>
        <w:rPr>
          <w:rFonts w:ascii="Arial" w:hAnsi="Arial" w:cs="Arial"/>
          <w:sz w:val="21"/>
          <w:szCs w:val="21"/>
        </w:rPr>
      </w:pPr>
    </w:p>
    <w:p w14:paraId="121514E5" w14:textId="0225B682" w:rsidR="00EE0F5B" w:rsidRDefault="00EE0F5B" w:rsidP="00EE0F5B">
      <w:pPr>
        <w:rPr>
          <w:rFonts w:ascii="Arial" w:hAnsi="Arial" w:cs="Arial"/>
          <w:b/>
          <w:bCs/>
          <w:sz w:val="21"/>
          <w:szCs w:val="21"/>
        </w:rPr>
      </w:pPr>
      <w:r>
        <w:rPr>
          <w:rFonts w:ascii="Arial" w:hAnsi="Arial" w:cs="Arial"/>
          <w:b/>
          <w:bCs/>
          <w:sz w:val="21"/>
          <w:szCs w:val="21"/>
        </w:rPr>
        <w:t>CEE (Loco)</w:t>
      </w:r>
    </w:p>
    <w:p w14:paraId="4DCF43B9" w14:textId="0C225887" w:rsidR="00EE0F5B" w:rsidRDefault="00EE0F5B" w:rsidP="00EE0F5B">
      <w:pPr>
        <w:rPr>
          <w:rFonts w:ascii="Arial" w:hAnsi="Arial" w:cs="Arial"/>
          <w:b/>
          <w:bCs/>
          <w:sz w:val="21"/>
          <w:szCs w:val="21"/>
        </w:rPr>
      </w:pPr>
      <w:r>
        <w:rPr>
          <w:rFonts w:ascii="Arial" w:hAnsi="Arial" w:cs="Arial"/>
          <w:b/>
          <w:bCs/>
          <w:sz w:val="21"/>
          <w:szCs w:val="21"/>
        </w:rPr>
        <w:t>PLW</w:t>
      </w:r>
    </w:p>
    <w:p w14:paraId="2365E255" w14:textId="1408F4B1" w:rsidR="00EE0F5B" w:rsidRDefault="00EE0F5B" w:rsidP="00EE0F5B">
      <w:pPr>
        <w:rPr>
          <w:rFonts w:ascii="Arial" w:hAnsi="Arial" w:cs="Arial"/>
          <w:b/>
          <w:bCs/>
          <w:sz w:val="21"/>
          <w:szCs w:val="21"/>
        </w:rPr>
      </w:pPr>
      <w:r>
        <w:rPr>
          <w:rFonts w:ascii="Arial" w:hAnsi="Arial" w:cs="Arial"/>
          <w:b/>
          <w:bCs/>
          <w:sz w:val="21"/>
          <w:szCs w:val="21"/>
        </w:rPr>
        <w:t>Patiala</w:t>
      </w:r>
    </w:p>
    <w:p w14:paraId="16A88D5B" w14:textId="77777777" w:rsidR="00EE0F5B" w:rsidRDefault="00EE0F5B" w:rsidP="00EE0F5B">
      <w:pPr>
        <w:ind w:left="900"/>
        <w:jc w:val="both"/>
        <w:rPr>
          <w:rFonts w:ascii="Arial" w:hAnsi="Arial" w:cs="Arial"/>
          <w:sz w:val="21"/>
          <w:szCs w:val="21"/>
        </w:rPr>
      </w:pPr>
    </w:p>
    <w:p w14:paraId="5B43918E" w14:textId="77777777" w:rsidR="00EE0F5B" w:rsidRDefault="00EE0F5B" w:rsidP="00EE0F5B">
      <w:pPr>
        <w:ind w:left="1080" w:hanging="1080"/>
        <w:jc w:val="both"/>
        <w:rPr>
          <w:rFonts w:ascii="Arial" w:hAnsi="Arial" w:cs="Arial"/>
          <w:sz w:val="21"/>
          <w:szCs w:val="21"/>
        </w:rPr>
      </w:pPr>
      <w:r>
        <w:rPr>
          <w:rFonts w:ascii="Arial" w:hAnsi="Arial" w:cs="Arial"/>
          <w:sz w:val="21"/>
          <w:szCs w:val="21"/>
        </w:rPr>
        <w:t xml:space="preserve">             Sub:-</w:t>
      </w:r>
      <w:r w:rsidRPr="004E2C12">
        <w:t xml:space="preserve"> </w:t>
      </w:r>
      <w:r w:rsidRPr="004E2C12">
        <w:rPr>
          <w:rFonts w:ascii="Arial" w:hAnsi="Arial" w:cs="Arial"/>
          <w:sz w:val="21"/>
          <w:szCs w:val="21"/>
        </w:rPr>
        <w:t>CAMC of BHEL make Propulsion locos fitted in WAP7 locomotives of ELS/KYN</w:t>
      </w:r>
    </w:p>
    <w:p w14:paraId="4A33E8F3" w14:textId="77777777" w:rsidR="00EE0F5B" w:rsidRDefault="00EE0F5B" w:rsidP="00EE0F5B">
      <w:pPr>
        <w:ind w:left="1080" w:firstLine="270"/>
        <w:jc w:val="both"/>
        <w:rPr>
          <w:rFonts w:ascii="Arial" w:hAnsi="Arial" w:cs="Arial"/>
          <w:sz w:val="21"/>
          <w:szCs w:val="21"/>
        </w:rPr>
      </w:pPr>
      <w:r w:rsidRPr="004E2C12">
        <w:rPr>
          <w:rFonts w:ascii="Arial" w:hAnsi="Arial" w:cs="Arial"/>
          <w:sz w:val="21"/>
          <w:szCs w:val="21"/>
        </w:rPr>
        <w:t>for a period of 3 years through OEM M/s BHEL.</w:t>
      </w:r>
    </w:p>
    <w:p w14:paraId="447C8F7D" w14:textId="77777777" w:rsidR="00EE0F5B" w:rsidRDefault="00EE0F5B" w:rsidP="00EE0F5B">
      <w:pPr>
        <w:ind w:left="1080" w:firstLine="270"/>
        <w:jc w:val="both"/>
        <w:rPr>
          <w:rFonts w:ascii="Arial" w:hAnsi="Arial" w:cs="Arial"/>
          <w:sz w:val="21"/>
          <w:szCs w:val="21"/>
        </w:rPr>
      </w:pPr>
    </w:p>
    <w:p w14:paraId="799986BF" w14:textId="77777777" w:rsidR="00EE0F5B" w:rsidRPr="004031BE" w:rsidRDefault="00EE0F5B" w:rsidP="00EE0F5B">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r>
      <w:r w:rsidRPr="004031BE">
        <w:rPr>
          <w:rFonts w:ascii="Arial" w:hAnsi="Arial" w:cs="Arial"/>
          <w:sz w:val="21"/>
          <w:szCs w:val="21"/>
        </w:rPr>
        <w:t xml:space="preserve">1. This office LOA </w:t>
      </w:r>
      <w:proofErr w:type="spellStart"/>
      <w:r w:rsidRPr="004031BE">
        <w:rPr>
          <w:rFonts w:ascii="Arial" w:hAnsi="Arial" w:cs="Arial"/>
          <w:sz w:val="21"/>
          <w:szCs w:val="21"/>
        </w:rPr>
        <w:t>No.ELSKYN</w:t>
      </w:r>
      <w:proofErr w:type="spellEnd"/>
      <w:r w:rsidRPr="004031BE">
        <w:rPr>
          <w:rFonts w:ascii="Arial" w:hAnsi="Arial" w:cs="Arial"/>
          <w:sz w:val="21"/>
          <w:szCs w:val="21"/>
        </w:rPr>
        <w:t xml:space="preserve">/WKS/2024/20/BHEL Propulsion dtd 18.10.2024. </w:t>
      </w:r>
    </w:p>
    <w:p w14:paraId="11D35383" w14:textId="49A98AED" w:rsidR="00EE0F5B" w:rsidRPr="004031BE" w:rsidRDefault="00EE0F5B" w:rsidP="00EE0F5B">
      <w:pPr>
        <w:ind w:left="1350" w:firstLine="90"/>
        <w:jc w:val="both"/>
        <w:rPr>
          <w:rFonts w:ascii="Arial" w:hAnsi="Arial" w:cs="Arial"/>
          <w:sz w:val="21"/>
          <w:szCs w:val="21"/>
        </w:rPr>
      </w:pPr>
      <w:r w:rsidRPr="004031BE">
        <w:rPr>
          <w:rFonts w:ascii="Arial" w:hAnsi="Arial" w:cs="Arial"/>
          <w:sz w:val="21"/>
          <w:szCs w:val="21"/>
        </w:rPr>
        <w:t xml:space="preserve">2. Your office PO No. </w:t>
      </w:r>
      <w:r w:rsidR="004031BE" w:rsidRPr="004031BE">
        <w:rPr>
          <w:rFonts w:ascii="Arial" w:hAnsi="Arial" w:cs="Arial"/>
          <w:sz w:val="21"/>
          <w:szCs w:val="21"/>
        </w:rPr>
        <w:t xml:space="preserve">20/18/6019/1/771076 </w:t>
      </w:r>
      <w:r w:rsidRPr="004031BE">
        <w:rPr>
          <w:rFonts w:ascii="Arial" w:hAnsi="Arial" w:cs="Arial"/>
          <w:sz w:val="21"/>
          <w:szCs w:val="21"/>
        </w:rPr>
        <w:t xml:space="preserve">dtd </w:t>
      </w:r>
      <w:r w:rsidR="004031BE" w:rsidRPr="004031BE">
        <w:rPr>
          <w:rFonts w:ascii="Arial" w:hAnsi="Arial" w:cs="Arial"/>
          <w:sz w:val="21"/>
          <w:szCs w:val="21"/>
        </w:rPr>
        <w:t>19</w:t>
      </w:r>
      <w:r w:rsidRPr="004031BE">
        <w:rPr>
          <w:rFonts w:ascii="Arial" w:hAnsi="Arial" w:cs="Arial"/>
          <w:sz w:val="21"/>
          <w:szCs w:val="21"/>
        </w:rPr>
        <w:t>.0</w:t>
      </w:r>
      <w:r w:rsidR="004031BE" w:rsidRPr="004031BE">
        <w:rPr>
          <w:rFonts w:ascii="Arial" w:hAnsi="Arial" w:cs="Arial"/>
          <w:sz w:val="21"/>
          <w:szCs w:val="21"/>
        </w:rPr>
        <w:t>5</w:t>
      </w:r>
      <w:r w:rsidRPr="004031BE">
        <w:rPr>
          <w:rFonts w:ascii="Arial" w:hAnsi="Arial" w:cs="Arial"/>
          <w:sz w:val="21"/>
          <w:szCs w:val="21"/>
        </w:rPr>
        <w:t>.2018,</w:t>
      </w:r>
    </w:p>
    <w:p w14:paraId="73378175" w14:textId="5476681E" w:rsidR="00EE0F5B" w:rsidRPr="004031BE" w:rsidRDefault="00EE0F5B" w:rsidP="00EE0F5B">
      <w:pPr>
        <w:ind w:left="1350" w:firstLine="90"/>
        <w:jc w:val="both"/>
        <w:rPr>
          <w:rFonts w:ascii="Arial" w:hAnsi="Arial" w:cs="Arial"/>
          <w:sz w:val="21"/>
          <w:szCs w:val="21"/>
        </w:rPr>
      </w:pPr>
      <w:r w:rsidRPr="004031BE">
        <w:rPr>
          <w:rFonts w:ascii="Arial" w:hAnsi="Arial" w:cs="Arial"/>
          <w:sz w:val="21"/>
          <w:szCs w:val="21"/>
        </w:rPr>
        <w:t xml:space="preserve">3. Your office PO No. </w:t>
      </w:r>
      <w:r w:rsidR="004031BE" w:rsidRPr="004031BE">
        <w:rPr>
          <w:rFonts w:ascii="Arial" w:hAnsi="Arial" w:cs="Arial"/>
          <w:sz w:val="21"/>
          <w:szCs w:val="21"/>
        </w:rPr>
        <w:t>20/20/6014/1/771835</w:t>
      </w:r>
      <w:r w:rsidRPr="004031BE">
        <w:rPr>
          <w:rFonts w:ascii="Arial" w:hAnsi="Arial" w:cs="Arial"/>
          <w:sz w:val="21"/>
          <w:szCs w:val="21"/>
        </w:rPr>
        <w:t xml:space="preserve"> dtd. 2</w:t>
      </w:r>
      <w:r w:rsidR="004031BE" w:rsidRPr="004031BE">
        <w:rPr>
          <w:rFonts w:ascii="Arial" w:hAnsi="Arial" w:cs="Arial"/>
          <w:sz w:val="21"/>
          <w:szCs w:val="21"/>
        </w:rPr>
        <w:t>2</w:t>
      </w:r>
      <w:r w:rsidRPr="004031BE">
        <w:rPr>
          <w:rFonts w:ascii="Arial" w:hAnsi="Arial" w:cs="Arial"/>
          <w:sz w:val="21"/>
          <w:szCs w:val="21"/>
        </w:rPr>
        <w:t>.</w:t>
      </w:r>
      <w:r w:rsidR="004031BE" w:rsidRPr="004031BE">
        <w:rPr>
          <w:rFonts w:ascii="Arial" w:hAnsi="Arial" w:cs="Arial"/>
          <w:sz w:val="21"/>
          <w:szCs w:val="21"/>
        </w:rPr>
        <w:t>12</w:t>
      </w:r>
      <w:r w:rsidRPr="004031BE">
        <w:rPr>
          <w:rFonts w:ascii="Arial" w:hAnsi="Arial" w:cs="Arial"/>
          <w:sz w:val="21"/>
          <w:szCs w:val="21"/>
        </w:rPr>
        <w:t>.20</w:t>
      </w:r>
      <w:r w:rsidR="004031BE" w:rsidRPr="004031BE">
        <w:rPr>
          <w:rFonts w:ascii="Arial" w:hAnsi="Arial" w:cs="Arial"/>
          <w:sz w:val="21"/>
          <w:szCs w:val="21"/>
        </w:rPr>
        <w:t>18</w:t>
      </w:r>
    </w:p>
    <w:p w14:paraId="336E608A" w14:textId="77777777" w:rsidR="00EE0F5B" w:rsidRPr="005A65F9" w:rsidRDefault="00EE0F5B" w:rsidP="00EE0F5B">
      <w:pPr>
        <w:ind w:left="1080" w:hanging="1080"/>
        <w:jc w:val="both"/>
        <w:rPr>
          <w:rFonts w:ascii="Arial" w:hAnsi="Arial" w:cs="Arial"/>
          <w:sz w:val="12"/>
          <w:szCs w:val="12"/>
        </w:rPr>
      </w:pPr>
    </w:p>
    <w:p w14:paraId="2C7A4B80" w14:textId="77777777" w:rsidR="00EE0F5B" w:rsidRDefault="00EE0F5B" w:rsidP="00EE0F5B">
      <w:pPr>
        <w:ind w:left="1080" w:hanging="1080"/>
        <w:jc w:val="center"/>
        <w:rPr>
          <w:rFonts w:ascii="Arial" w:hAnsi="Arial" w:cs="Arial"/>
          <w:sz w:val="21"/>
          <w:szCs w:val="21"/>
        </w:rPr>
      </w:pPr>
      <w:r>
        <w:rPr>
          <w:rFonts w:ascii="Arial" w:hAnsi="Arial" w:cs="Arial"/>
          <w:sz w:val="21"/>
          <w:szCs w:val="21"/>
        </w:rPr>
        <w:t>--**--</w:t>
      </w:r>
    </w:p>
    <w:p w14:paraId="6AAF3E45" w14:textId="77777777" w:rsidR="00EE0F5B" w:rsidRPr="005A65F9" w:rsidRDefault="00EE0F5B" w:rsidP="00EE0F5B">
      <w:pPr>
        <w:jc w:val="both"/>
        <w:rPr>
          <w:rFonts w:ascii="Arial" w:hAnsi="Arial" w:cs="Arial"/>
          <w:sz w:val="10"/>
          <w:szCs w:val="10"/>
        </w:rPr>
      </w:pPr>
    </w:p>
    <w:p w14:paraId="5FF4D5ED" w14:textId="77777777" w:rsidR="00EE0F5B" w:rsidRDefault="00EE0F5B" w:rsidP="00EE0F5B">
      <w:pPr>
        <w:ind w:left="360" w:hanging="360"/>
        <w:jc w:val="both"/>
        <w:rPr>
          <w:rFonts w:ascii="Arial" w:hAnsi="Arial" w:cs="Arial"/>
          <w:sz w:val="21"/>
          <w:szCs w:val="21"/>
        </w:rPr>
      </w:pPr>
      <w:r>
        <w:rPr>
          <w:rFonts w:ascii="Arial" w:hAnsi="Arial" w:cs="Arial"/>
          <w:sz w:val="21"/>
          <w:szCs w:val="21"/>
        </w:rPr>
        <w:lastRenderedPageBreak/>
        <w:tab/>
      </w:r>
      <w:r>
        <w:rPr>
          <w:rFonts w:ascii="Arial" w:hAnsi="Arial" w:cs="Arial"/>
          <w:sz w:val="21"/>
          <w:szCs w:val="21"/>
        </w:rPr>
        <w:tab/>
        <w:t xml:space="preserve">In reference to your office POs mentioned above, this office has issued a LOA for the CAMC work at predefined rates of the respective </w:t>
      </w:r>
      <w:proofErr w:type="spellStart"/>
      <w:r>
        <w:rPr>
          <w:rFonts w:ascii="Arial" w:hAnsi="Arial" w:cs="Arial"/>
          <w:sz w:val="21"/>
          <w:szCs w:val="21"/>
        </w:rPr>
        <w:t>POs.</w:t>
      </w:r>
      <w:proofErr w:type="spellEnd"/>
      <w:r>
        <w:rPr>
          <w:rFonts w:ascii="Arial" w:hAnsi="Arial" w:cs="Arial"/>
          <w:sz w:val="21"/>
          <w:szCs w:val="21"/>
        </w:rPr>
        <w:t xml:space="preserve">  This office has calculated the CAMC starting date based on the commissioning done at various sheds and issued LOA for CAMC work accordingly.</w:t>
      </w:r>
    </w:p>
    <w:p w14:paraId="4EBFBE69" w14:textId="77777777" w:rsidR="00EE0F5B" w:rsidRPr="00B70CBB" w:rsidRDefault="00EE0F5B" w:rsidP="00EE0F5B">
      <w:pPr>
        <w:ind w:left="360" w:hanging="360"/>
        <w:jc w:val="both"/>
        <w:rPr>
          <w:rFonts w:ascii="Arial" w:hAnsi="Arial" w:cs="Arial"/>
          <w:sz w:val="14"/>
          <w:szCs w:val="14"/>
        </w:rPr>
      </w:pPr>
    </w:p>
    <w:p w14:paraId="2CF8AFC4" w14:textId="6B64DF69" w:rsidR="00EE0F5B" w:rsidRDefault="00EE0F5B" w:rsidP="00EE0F5B">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Now, there is disagreement with the commissioning date of the following three locos by the firm. In this regard, this office is requesting you to kindly provide the commissioning date of the locos covered under POs mentioned above. </w:t>
      </w:r>
    </w:p>
    <w:p w14:paraId="5B7BC213" w14:textId="77777777" w:rsidR="00EE0F5B" w:rsidRDefault="00EE0F5B" w:rsidP="00EE0F5B">
      <w:pPr>
        <w:ind w:left="360" w:hanging="360"/>
        <w:jc w:val="both"/>
        <w:rPr>
          <w:rFonts w:ascii="Arial" w:hAnsi="Arial" w:cs="Arial"/>
          <w:sz w:val="21"/>
          <w:szCs w:val="21"/>
        </w:rPr>
      </w:pPr>
    </w:p>
    <w:tbl>
      <w:tblPr>
        <w:tblStyle w:val="TableGrid"/>
        <w:tblW w:w="7398" w:type="dxa"/>
        <w:tblInd w:w="1512" w:type="dxa"/>
        <w:tblLook w:val="04A0" w:firstRow="1" w:lastRow="0" w:firstColumn="1" w:lastColumn="0" w:noHBand="0" w:noVBand="1"/>
      </w:tblPr>
      <w:tblGrid>
        <w:gridCol w:w="998"/>
        <w:gridCol w:w="1479"/>
        <w:gridCol w:w="2581"/>
        <w:gridCol w:w="2340"/>
      </w:tblGrid>
      <w:tr w:rsidR="00EE0F5B" w14:paraId="56292CA1" w14:textId="77777777" w:rsidTr="00B11FE3">
        <w:trPr>
          <w:trHeight w:val="543"/>
        </w:trPr>
        <w:tc>
          <w:tcPr>
            <w:tcW w:w="998" w:type="dxa"/>
            <w:vAlign w:val="center"/>
          </w:tcPr>
          <w:p w14:paraId="35D144DF" w14:textId="77777777" w:rsidR="00EE0F5B" w:rsidRPr="004263E8" w:rsidRDefault="00EE0F5B" w:rsidP="00B11FE3">
            <w:pPr>
              <w:jc w:val="center"/>
              <w:rPr>
                <w:rFonts w:ascii="Arial" w:hAnsi="Arial" w:cs="Arial"/>
                <w:b/>
                <w:bCs/>
                <w:sz w:val="21"/>
                <w:szCs w:val="21"/>
              </w:rPr>
            </w:pPr>
            <w:r w:rsidRPr="004263E8">
              <w:rPr>
                <w:rFonts w:ascii="Arial" w:hAnsi="Arial" w:cs="Arial"/>
                <w:b/>
                <w:bCs/>
                <w:color w:val="000000"/>
                <w:sz w:val="21"/>
                <w:szCs w:val="21"/>
              </w:rPr>
              <w:t>Sr. No.</w:t>
            </w:r>
          </w:p>
        </w:tc>
        <w:tc>
          <w:tcPr>
            <w:tcW w:w="1479" w:type="dxa"/>
            <w:vAlign w:val="center"/>
          </w:tcPr>
          <w:p w14:paraId="384BDD0E" w14:textId="77777777" w:rsidR="00EE0F5B" w:rsidRPr="004263E8" w:rsidRDefault="00EE0F5B" w:rsidP="00B11FE3">
            <w:pPr>
              <w:jc w:val="center"/>
              <w:rPr>
                <w:rFonts w:ascii="Arial" w:hAnsi="Arial" w:cs="Arial"/>
                <w:b/>
                <w:bCs/>
                <w:sz w:val="21"/>
                <w:szCs w:val="21"/>
              </w:rPr>
            </w:pPr>
            <w:r w:rsidRPr="004263E8">
              <w:rPr>
                <w:rFonts w:ascii="Arial" w:hAnsi="Arial" w:cs="Arial"/>
                <w:b/>
                <w:bCs/>
                <w:color w:val="000000"/>
                <w:sz w:val="21"/>
                <w:szCs w:val="21"/>
              </w:rPr>
              <w:t>Loco No.</w:t>
            </w:r>
          </w:p>
        </w:tc>
        <w:tc>
          <w:tcPr>
            <w:tcW w:w="2581" w:type="dxa"/>
            <w:vAlign w:val="center"/>
          </w:tcPr>
          <w:p w14:paraId="516C24D9" w14:textId="77777777" w:rsidR="00EE0F5B" w:rsidRPr="004263E8" w:rsidRDefault="00EE0F5B" w:rsidP="00B11FE3">
            <w:pPr>
              <w:jc w:val="center"/>
              <w:rPr>
                <w:rFonts w:ascii="Arial" w:hAnsi="Arial" w:cs="Arial"/>
                <w:b/>
                <w:bCs/>
                <w:sz w:val="21"/>
                <w:szCs w:val="21"/>
              </w:rPr>
            </w:pPr>
            <w:r w:rsidRPr="004263E8">
              <w:rPr>
                <w:rFonts w:ascii="Arial" w:hAnsi="Arial" w:cs="Arial"/>
                <w:b/>
                <w:bCs/>
                <w:color w:val="000000"/>
                <w:sz w:val="21"/>
                <w:szCs w:val="21"/>
              </w:rPr>
              <w:t>PO No.</w:t>
            </w:r>
          </w:p>
        </w:tc>
        <w:tc>
          <w:tcPr>
            <w:tcW w:w="2340" w:type="dxa"/>
            <w:tcBorders>
              <w:right w:val="single" w:sz="4" w:space="0" w:color="000000" w:themeColor="text1"/>
            </w:tcBorders>
            <w:vAlign w:val="center"/>
          </w:tcPr>
          <w:p w14:paraId="3CCE6C9A" w14:textId="77777777" w:rsidR="00EE0F5B" w:rsidRPr="004263E8" w:rsidRDefault="00EE0F5B" w:rsidP="00B11FE3">
            <w:pPr>
              <w:jc w:val="center"/>
              <w:rPr>
                <w:rFonts w:ascii="Arial" w:hAnsi="Arial" w:cs="Arial"/>
                <w:b/>
                <w:bCs/>
                <w:sz w:val="21"/>
                <w:szCs w:val="21"/>
              </w:rPr>
            </w:pPr>
            <w:r w:rsidRPr="004263E8">
              <w:rPr>
                <w:rFonts w:ascii="Arial" w:hAnsi="Arial" w:cs="Arial"/>
                <w:b/>
                <w:bCs/>
                <w:color w:val="000000"/>
                <w:sz w:val="21"/>
                <w:szCs w:val="21"/>
              </w:rPr>
              <w:t>PO date</w:t>
            </w:r>
          </w:p>
        </w:tc>
      </w:tr>
      <w:tr w:rsidR="00EE0F5B" w14:paraId="0AF32E89" w14:textId="77777777" w:rsidTr="00B11FE3">
        <w:trPr>
          <w:trHeight w:val="261"/>
        </w:trPr>
        <w:tc>
          <w:tcPr>
            <w:tcW w:w="998" w:type="dxa"/>
          </w:tcPr>
          <w:p w14:paraId="04A210C8" w14:textId="77777777" w:rsidR="00EE0F5B" w:rsidRPr="004263E8" w:rsidRDefault="00EE0F5B" w:rsidP="00B11FE3">
            <w:pPr>
              <w:jc w:val="center"/>
              <w:rPr>
                <w:rFonts w:ascii="Arial" w:hAnsi="Arial" w:cs="Arial"/>
                <w:sz w:val="21"/>
                <w:szCs w:val="21"/>
              </w:rPr>
            </w:pPr>
            <w:r w:rsidRPr="004263E8">
              <w:rPr>
                <w:rFonts w:ascii="Arial" w:hAnsi="Arial" w:cs="Arial"/>
                <w:sz w:val="21"/>
                <w:szCs w:val="21"/>
              </w:rPr>
              <w:t>1</w:t>
            </w:r>
          </w:p>
        </w:tc>
        <w:tc>
          <w:tcPr>
            <w:tcW w:w="1479" w:type="dxa"/>
            <w:vAlign w:val="center"/>
          </w:tcPr>
          <w:p w14:paraId="586A7889" w14:textId="24011FCF" w:rsidR="00EE0F5B" w:rsidRPr="004263E8" w:rsidRDefault="00EE0F5B" w:rsidP="00B11FE3">
            <w:pPr>
              <w:jc w:val="center"/>
              <w:rPr>
                <w:rFonts w:ascii="Arial" w:hAnsi="Arial" w:cs="Arial"/>
                <w:sz w:val="21"/>
                <w:szCs w:val="21"/>
              </w:rPr>
            </w:pPr>
            <w:r w:rsidRPr="004263E8">
              <w:rPr>
                <w:rFonts w:ascii="Arial" w:hAnsi="Arial" w:cs="Arial"/>
                <w:color w:val="000000"/>
                <w:sz w:val="21"/>
                <w:szCs w:val="21"/>
              </w:rPr>
              <w:t>3</w:t>
            </w:r>
            <w:r>
              <w:rPr>
                <w:rFonts w:ascii="Arial" w:hAnsi="Arial" w:cs="Arial"/>
                <w:color w:val="000000"/>
                <w:sz w:val="21"/>
                <w:szCs w:val="21"/>
              </w:rPr>
              <w:t>9</w:t>
            </w:r>
            <w:r w:rsidRPr="004263E8">
              <w:rPr>
                <w:rFonts w:ascii="Arial" w:hAnsi="Arial" w:cs="Arial"/>
                <w:color w:val="000000"/>
                <w:sz w:val="21"/>
                <w:szCs w:val="21"/>
              </w:rPr>
              <w:t>0</w:t>
            </w:r>
            <w:r>
              <w:rPr>
                <w:rFonts w:ascii="Arial" w:hAnsi="Arial" w:cs="Arial"/>
                <w:color w:val="000000"/>
                <w:sz w:val="21"/>
                <w:szCs w:val="21"/>
              </w:rPr>
              <w:t>46</w:t>
            </w:r>
          </w:p>
        </w:tc>
        <w:tc>
          <w:tcPr>
            <w:tcW w:w="2581" w:type="dxa"/>
            <w:vAlign w:val="center"/>
          </w:tcPr>
          <w:p w14:paraId="079EFC3C" w14:textId="467175FC" w:rsidR="00EE0F5B" w:rsidRPr="004263E8" w:rsidRDefault="004031BE" w:rsidP="00B11FE3">
            <w:pPr>
              <w:jc w:val="both"/>
              <w:rPr>
                <w:rFonts w:ascii="Arial" w:hAnsi="Arial" w:cs="Arial"/>
                <w:sz w:val="21"/>
                <w:szCs w:val="21"/>
              </w:rPr>
            </w:pPr>
            <w:r w:rsidRPr="004031BE">
              <w:rPr>
                <w:rFonts w:ascii="Arial" w:hAnsi="Arial" w:cs="Arial"/>
                <w:color w:val="000000"/>
                <w:sz w:val="21"/>
                <w:szCs w:val="21"/>
              </w:rPr>
              <w:t>20/18/6019/1/771076</w:t>
            </w:r>
          </w:p>
        </w:tc>
        <w:tc>
          <w:tcPr>
            <w:tcW w:w="2340" w:type="dxa"/>
            <w:tcBorders>
              <w:right w:val="single" w:sz="4" w:space="0" w:color="000000" w:themeColor="text1"/>
            </w:tcBorders>
            <w:vAlign w:val="center"/>
          </w:tcPr>
          <w:p w14:paraId="793F42D0" w14:textId="1C2A276F" w:rsidR="00EE0F5B" w:rsidRPr="004263E8" w:rsidRDefault="004031BE" w:rsidP="00B11FE3">
            <w:pPr>
              <w:jc w:val="center"/>
              <w:rPr>
                <w:rFonts w:ascii="Arial" w:hAnsi="Arial" w:cs="Arial"/>
                <w:sz w:val="21"/>
                <w:szCs w:val="21"/>
              </w:rPr>
            </w:pPr>
            <w:r>
              <w:rPr>
                <w:rFonts w:ascii="Arial" w:hAnsi="Arial" w:cs="Arial"/>
                <w:color w:val="000000"/>
                <w:sz w:val="21"/>
                <w:szCs w:val="21"/>
              </w:rPr>
              <w:t>19</w:t>
            </w:r>
            <w:r w:rsidR="00EE0F5B" w:rsidRPr="004263E8">
              <w:rPr>
                <w:rFonts w:ascii="Arial" w:hAnsi="Arial" w:cs="Arial"/>
                <w:color w:val="000000"/>
                <w:sz w:val="21"/>
                <w:szCs w:val="21"/>
              </w:rPr>
              <w:t>.0</w:t>
            </w:r>
            <w:r>
              <w:rPr>
                <w:rFonts w:ascii="Arial" w:hAnsi="Arial" w:cs="Arial"/>
                <w:color w:val="000000"/>
                <w:sz w:val="21"/>
                <w:szCs w:val="21"/>
              </w:rPr>
              <w:t>5</w:t>
            </w:r>
            <w:r w:rsidR="00EE0F5B" w:rsidRPr="004263E8">
              <w:rPr>
                <w:rFonts w:ascii="Arial" w:hAnsi="Arial" w:cs="Arial"/>
                <w:color w:val="000000"/>
                <w:sz w:val="21"/>
                <w:szCs w:val="21"/>
              </w:rPr>
              <w:t>.2018</w:t>
            </w:r>
          </w:p>
        </w:tc>
      </w:tr>
      <w:tr w:rsidR="00EE0F5B" w14:paraId="16266F84" w14:textId="77777777" w:rsidTr="00B11FE3">
        <w:trPr>
          <w:trHeight w:val="261"/>
        </w:trPr>
        <w:tc>
          <w:tcPr>
            <w:tcW w:w="998" w:type="dxa"/>
          </w:tcPr>
          <w:p w14:paraId="2E4CF2BF" w14:textId="77777777" w:rsidR="00EE0F5B" w:rsidRPr="004263E8" w:rsidRDefault="00EE0F5B" w:rsidP="00B11FE3">
            <w:pPr>
              <w:jc w:val="center"/>
              <w:rPr>
                <w:rFonts w:ascii="Arial" w:hAnsi="Arial" w:cs="Arial"/>
                <w:sz w:val="21"/>
                <w:szCs w:val="21"/>
              </w:rPr>
            </w:pPr>
            <w:r w:rsidRPr="004263E8">
              <w:rPr>
                <w:rFonts w:ascii="Arial" w:hAnsi="Arial" w:cs="Arial"/>
                <w:sz w:val="21"/>
                <w:szCs w:val="21"/>
              </w:rPr>
              <w:t>2</w:t>
            </w:r>
          </w:p>
        </w:tc>
        <w:tc>
          <w:tcPr>
            <w:tcW w:w="1479" w:type="dxa"/>
            <w:vAlign w:val="center"/>
          </w:tcPr>
          <w:p w14:paraId="59094CF9" w14:textId="4F785CFD" w:rsidR="00EE0F5B" w:rsidRPr="004263E8" w:rsidRDefault="00EE0F5B" w:rsidP="00B11FE3">
            <w:pPr>
              <w:jc w:val="center"/>
              <w:rPr>
                <w:rFonts w:ascii="Arial" w:hAnsi="Arial" w:cs="Arial"/>
                <w:sz w:val="21"/>
                <w:szCs w:val="21"/>
              </w:rPr>
            </w:pPr>
            <w:r w:rsidRPr="004263E8">
              <w:rPr>
                <w:rFonts w:ascii="Arial" w:hAnsi="Arial" w:cs="Arial"/>
                <w:color w:val="000000"/>
                <w:sz w:val="21"/>
                <w:szCs w:val="21"/>
              </w:rPr>
              <w:t>3</w:t>
            </w:r>
            <w:r>
              <w:rPr>
                <w:rFonts w:ascii="Arial" w:hAnsi="Arial" w:cs="Arial"/>
                <w:color w:val="000000"/>
                <w:sz w:val="21"/>
                <w:szCs w:val="21"/>
              </w:rPr>
              <w:t>9070</w:t>
            </w:r>
          </w:p>
        </w:tc>
        <w:tc>
          <w:tcPr>
            <w:tcW w:w="2581" w:type="dxa"/>
            <w:vAlign w:val="center"/>
          </w:tcPr>
          <w:p w14:paraId="54DAC027" w14:textId="77D9C87F" w:rsidR="00EE0F5B" w:rsidRPr="004263E8" w:rsidRDefault="004031BE" w:rsidP="00B11FE3">
            <w:pPr>
              <w:jc w:val="both"/>
              <w:rPr>
                <w:rFonts w:ascii="Arial" w:hAnsi="Arial" w:cs="Arial"/>
                <w:sz w:val="21"/>
                <w:szCs w:val="21"/>
              </w:rPr>
            </w:pPr>
            <w:r w:rsidRPr="004031BE">
              <w:rPr>
                <w:rFonts w:ascii="Arial" w:hAnsi="Arial" w:cs="Arial"/>
                <w:color w:val="000000"/>
                <w:sz w:val="21"/>
                <w:szCs w:val="21"/>
              </w:rPr>
              <w:t>20/18/6019/1/771076</w:t>
            </w:r>
          </w:p>
        </w:tc>
        <w:tc>
          <w:tcPr>
            <w:tcW w:w="2340" w:type="dxa"/>
            <w:tcBorders>
              <w:right w:val="single" w:sz="4" w:space="0" w:color="000000" w:themeColor="text1"/>
            </w:tcBorders>
            <w:vAlign w:val="center"/>
          </w:tcPr>
          <w:p w14:paraId="670A6DE2" w14:textId="63AFEE72" w:rsidR="00EE0F5B" w:rsidRPr="004263E8" w:rsidRDefault="004031BE" w:rsidP="00B11FE3">
            <w:pPr>
              <w:jc w:val="center"/>
              <w:rPr>
                <w:rFonts w:ascii="Arial" w:hAnsi="Arial" w:cs="Arial"/>
                <w:sz w:val="21"/>
                <w:szCs w:val="21"/>
              </w:rPr>
            </w:pPr>
            <w:r>
              <w:rPr>
                <w:rFonts w:ascii="Arial" w:hAnsi="Arial" w:cs="Arial"/>
                <w:color w:val="000000"/>
                <w:sz w:val="21"/>
                <w:szCs w:val="21"/>
              </w:rPr>
              <w:t>19.05.2018</w:t>
            </w:r>
          </w:p>
        </w:tc>
      </w:tr>
      <w:tr w:rsidR="00EE0F5B" w14:paraId="1A0E8206" w14:textId="77777777" w:rsidTr="00B11FE3">
        <w:trPr>
          <w:trHeight w:val="261"/>
        </w:trPr>
        <w:tc>
          <w:tcPr>
            <w:tcW w:w="998" w:type="dxa"/>
          </w:tcPr>
          <w:p w14:paraId="5B90CA75" w14:textId="77777777" w:rsidR="00EE0F5B" w:rsidRPr="004263E8" w:rsidRDefault="00EE0F5B" w:rsidP="00B11FE3">
            <w:pPr>
              <w:jc w:val="center"/>
              <w:rPr>
                <w:rFonts w:ascii="Arial" w:hAnsi="Arial" w:cs="Arial"/>
                <w:sz w:val="21"/>
                <w:szCs w:val="21"/>
              </w:rPr>
            </w:pPr>
            <w:r w:rsidRPr="004263E8">
              <w:rPr>
                <w:rFonts w:ascii="Arial" w:hAnsi="Arial" w:cs="Arial"/>
                <w:sz w:val="21"/>
                <w:szCs w:val="21"/>
              </w:rPr>
              <w:t>3</w:t>
            </w:r>
          </w:p>
        </w:tc>
        <w:tc>
          <w:tcPr>
            <w:tcW w:w="1479" w:type="dxa"/>
            <w:vAlign w:val="center"/>
          </w:tcPr>
          <w:p w14:paraId="5CB3CA7C" w14:textId="52A26318" w:rsidR="00EE0F5B" w:rsidRPr="004263E8" w:rsidRDefault="00EE0F5B" w:rsidP="00B11FE3">
            <w:pPr>
              <w:jc w:val="center"/>
              <w:rPr>
                <w:rFonts w:ascii="Arial" w:hAnsi="Arial" w:cs="Arial"/>
                <w:sz w:val="21"/>
                <w:szCs w:val="21"/>
              </w:rPr>
            </w:pPr>
            <w:r w:rsidRPr="004263E8">
              <w:rPr>
                <w:rFonts w:ascii="Arial" w:hAnsi="Arial" w:cs="Arial"/>
                <w:color w:val="000000"/>
                <w:sz w:val="21"/>
                <w:szCs w:val="21"/>
              </w:rPr>
              <w:t>3</w:t>
            </w:r>
            <w:r>
              <w:rPr>
                <w:rFonts w:ascii="Arial" w:hAnsi="Arial" w:cs="Arial"/>
                <w:color w:val="000000"/>
                <w:sz w:val="21"/>
                <w:szCs w:val="21"/>
              </w:rPr>
              <w:t>9076</w:t>
            </w:r>
          </w:p>
        </w:tc>
        <w:tc>
          <w:tcPr>
            <w:tcW w:w="2581" w:type="dxa"/>
            <w:vAlign w:val="center"/>
          </w:tcPr>
          <w:p w14:paraId="786BEB08" w14:textId="6CF9A4D6" w:rsidR="00EE0F5B" w:rsidRPr="004263E8" w:rsidRDefault="004031BE" w:rsidP="00B11FE3">
            <w:pPr>
              <w:jc w:val="both"/>
              <w:rPr>
                <w:rFonts w:ascii="Arial" w:hAnsi="Arial" w:cs="Arial"/>
                <w:sz w:val="21"/>
                <w:szCs w:val="21"/>
              </w:rPr>
            </w:pPr>
            <w:r w:rsidRPr="004031BE">
              <w:rPr>
                <w:rFonts w:ascii="Arial" w:hAnsi="Arial" w:cs="Arial"/>
                <w:sz w:val="21"/>
                <w:szCs w:val="21"/>
              </w:rPr>
              <w:t>20/20/6014/1/771835</w:t>
            </w:r>
          </w:p>
        </w:tc>
        <w:tc>
          <w:tcPr>
            <w:tcW w:w="2340" w:type="dxa"/>
            <w:tcBorders>
              <w:right w:val="single" w:sz="4" w:space="0" w:color="000000" w:themeColor="text1"/>
            </w:tcBorders>
            <w:vAlign w:val="center"/>
          </w:tcPr>
          <w:p w14:paraId="5F249900" w14:textId="6C1BDCC5" w:rsidR="00EE0F5B" w:rsidRPr="004263E8" w:rsidRDefault="004031BE" w:rsidP="00B11FE3">
            <w:pPr>
              <w:jc w:val="center"/>
              <w:rPr>
                <w:rFonts w:ascii="Arial" w:hAnsi="Arial" w:cs="Arial"/>
                <w:sz w:val="21"/>
                <w:szCs w:val="21"/>
              </w:rPr>
            </w:pPr>
            <w:r>
              <w:rPr>
                <w:rFonts w:ascii="Arial" w:hAnsi="Arial" w:cs="Arial"/>
                <w:sz w:val="21"/>
                <w:szCs w:val="21"/>
              </w:rPr>
              <w:t>22.12.2018</w:t>
            </w:r>
          </w:p>
        </w:tc>
      </w:tr>
    </w:tbl>
    <w:p w14:paraId="6F4A4D77" w14:textId="77777777" w:rsidR="00EE0F5B" w:rsidRDefault="00EE0F5B" w:rsidP="00EE0F5B">
      <w:pPr>
        <w:ind w:left="360" w:hanging="360"/>
        <w:jc w:val="both"/>
        <w:rPr>
          <w:rFonts w:ascii="Arial" w:hAnsi="Arial" w:cs="Arial"/>
          <w:sz w:val="21"/>
          <w:szCs w:val="21"/>
        </w:rPr>
      </w:pPr>
    </w:p>
    <w:p w14:paraId="108ABA21" w14:textId="77777777" w:rsidR="00EE0F5B" w:rsidRDefault="00EE0F5B" w:rsidP="00EE0F5B">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Kindly provide the date of commissioning of the above locos at the earliest so that CAMC work can be initiated accordingly. </w:t>
      </w:r>
    </w:p>
    <w:p w14:paraId="35134D0B" w14:textId="77777777" w:rsidR="00EE0F5B" w:rsidRDefault="00EE0F5B" w:rsidP="00EE0F5B">
      <w:pPr>
        <w:ind w:left="360" w:hanging="360"/>
        <w:jc w:val="both"/>
        <w:rPr>
          <w:rFonts w:ascii="Arial" w:hAnsi="Arial" w:cs="Arial"/>
          <w:sz w:val="21"/>
          <w:szCs w:val="21"/>
        </w:rPr>
      </w:pPr>
    </w:p>
    <w:p w14:paraId="407F7CA8" w14:textId="77777777" w:rsidR="00EE0F5B" w:rsidRDefault="00EE0F5B" w:rsidP="00EE0F5B">
      <w:pPr>
        <w:ind w:left="360" w:hanging="360"/>
        <w:jc w:val="both"/>
        <w:rPr>
          <w:rFonts w:ascii="Arial" w:hAnsi="Arial" w:cs="Arial"/>
          <w:sz w:val="21"/>
          <w:szCs w:val="21"/>
        </w:rPr>
      </w:pPr>
    </w:p>
    <w:p w14:paraId="041F934C" w14:textId="77777777" w:rsidR="00EE0F5B" w:rsidRDefault="00EE0F5B" w:rsidP="00EE0F5B">
      <w:pPr>
        <w:ind w:left="360" w:hanging="360"/>
        <w:jc w:val="both"/>
        <w:rPr>
          <w:rFonts w:ascii="Arial" w:hAnsi="Arial" w:cs="Arial"/>
          <w:sz w:val="21"/>
          <w:szCs w:val="21"/>
        </w:rPr>
      </w:pPr>
    </w:p>
    <w:p w14:paraId="3D35FE90" w14:textId="77777777" w:rsidR="00EE0F5B" w:rsidRDefault="00EE0F5B" w:rsidP="00EE0F5B">
      <w:pPr>
        <w:ind w:left="360" w:hanging="360"/>
        <w:jc w:val="both"/>
        <w:rPr>
          <w:rFonts w:ascii="Arial" w:hAnsi="Arial" w:cs="Arial"/>
          <w:sz w:val="21"/>
          <w:szCs w:val="21"/>
        </w:rPr>
      </w:pPr>
    </w:p>
    <w:p w14:paraId="75DE14D1" w14:textId="77777777" w:rsidR="00EE0F5B" w:rsidRDefault="00EE0F5B" w:rsidP="00EE0F5B">
      <w:pPr>
        <w:jc w:val="both"/>
        <w:rPr>
          <w:rFonts w:ascii="Arial" w:hAnsi="Arial" w:cs="Arial"/>
          <w:sz w:val="21"/>
          <w:szCs w:val="21"/>
        </w:rPr>
      </w:pPr>
    </w:p>
    <w:p w14:paraId="63D18352" w14:textId="77777777" w:rsidR="00EE0F5B" w:rsidRDefault="00EE0F5B" w:rsidP="00EE0F5B">
      <w:pPr>
        <w:ind w:left="5760"/>
        <w:jc w:val="center"/>
        <w:rPr>
          <w:rFonts w:ascii="Arial" w:hAnsi="Arial" w:cs="Arial"/>
          <w:b/>
          <w:bCs/>
          <w:color w:val="00000A"/>
          <w:sz w:val="22"/>
          <w:szCs w:val="22"/>
        </w:rPr>
      </w:pPr>
      <w:r w:rsidRPr="00B75894">
        <w:rPr>
          <w:rFonts w:ascii="Arial" w:hAnsi="Arial" w:cs="Arial"/>
          <w:b/>
          <w:bCs/>
          <w:color w:val="00000A"/>
          <w:sz w:val="22"/>
          <w:szCs w:val="22"/>
        </w:rPr>
        <w:t>(</w:t>
      </w:r>
      <w:r>
        <w:rPr>
          <w:rFonts w:ascii="Arial" w:hAnsi="Arial" w:cs="Arial"/>
          <w:b/>
          <w:bCs/>
          <w:color w:val="00000A"/>
          <w:sz w:val="22"/>
          <w:szCs w:val="22"/>
        </w:rPr>
        <w:t>NIRAJ KUMAR GARG</w:t>
      </w:r>
      <w:r w:rsidRPr="00B75894">
        <w:rPr>
          <w:rFonts w:ascii="Arial" w:hAnsi="Arial" w:cs="Arial"/>
          <w:b/>
          <w:bCs/>
          <w:color w:val="00000A"/>
          <w:sz w:val="22"/>
          <w:szCs w:val="22"/>
        </w:rPr>
        <w:t>)</w:t>
      </w:r>
    </w:p>
    <w:p w14:paraId="77A7C21E" w14:textId="77777777" w:rsidR="00EE0F5B" w:rsidRDefault="00EE0F5B" w:rsidP="00EE0F5B">
      <w:pPr>
        <w:ind w:left="5760"/>
        <w:jc w:val="center"/>
        <w:rPr>
          <w:rFonts w:ascii="Arial" w:hAnsi="Arial" w:cs="Arial"/>
          <w:b/>
          <w:bCs/>
          <w:color w:val="00000A"/>
        </w:rPr>
      </w:pPr>
      <w:r>
        <w:rPr>
          <w:rFonts w:ascii="Arial" w:hAnsi="Arial" w:cs="Arial"/>
          <w:b/>
          <w:bCs/>
          <w:color w:val="00000A"/>
          <w:sz w:val="22"/>
          <w:szCs w:val="22"/>
        </w:rPr>
        <w:t xml:space="preserve">Sr. </w:t>
      </w:r>
      <w:r w:rsidRPr="00B75894">
        <w:rPr>
          <w:rFonts w:ascii="Arial" w:hAnsi="Arial" w:cs="Arial"/>
          <w:b/>
          <w:bCs/>
          <w:color w:val="00000A"/>
          <w:sz w:val="22"/>
          <w:szCs w:val="22"/>
        </w:rPr>
        <w:t>DEE/TRS/KALYAN</w:t>
      </w:r>
    </w:p>
    <w:p w14:paraId="79CEF739" w14:textId="77777777" w:rsidR="00EE0F5B" w:rsidRDefault="00EE0F5B" w:rsidP="00EE0F5B"/>
    <w:p w14:paraId="13EF4F81" w14:textId="77777777" w:rsidR="00EE0F5B" w:rsidRDefault="00EE0F5B" w:rsidP="00EE0F5B">
      <w:pPr>
        <w:spacing w:after="200" w:line="276" w:lineRule="auto"/>
      </w:pPr>
      <w:r>
        <w:br w:type="page"/>
      </w:r>
    </w:p>
    <w:p w14:paraId="79D3F337" w14:textId="77777777" w:rsidR="00EE0F5B" w:rsidRDefault="00EE0F5B"/>
    <w:p w14:paraId="03F35A50" w14:textId="77777777" w:rsidR="00EE0F5B" w:rsidRDefault="00EE0F5B"/>
    <w:tbl>
      <w:tblPr>
        <w:tblW w:w="10543" w:type="dxa"/>
        <w:tblInd w:w="-342" w:type="dxa"/>
        <w:tblBorders>
          <w:bottom w:val="single" w:sz="4" w:space="0" w:color="auto"/>
        </w:tblBorders>
        <w:tblLook w:val="04A0" w:firstRow="1" w:lastRow="0" w:firstColumn="1" w:lastColumn="0" w:noHBand="0" w:noVBand="1"/>
      </w:tblPr>
      <w:tblGrid>
        <w:gridCol w:w="4320"/>
        <w:gridCol w:w="1980"/>
        <w:gridCol w:w="4243"/>
      </w:tblGrid>
      <w:tr w:rsidR="001205AE" w:rsidRPr="00887E89" w14:paraId="566E3679" w14:textId="77777777" w:rsidTr="001205AE">
        <w:trPr>
          <w:trHeight w:val="1172"/>
        </w:trPr>
        <w:tc>
          <w:tcPr>
            <w:tcW w:w="4320" w:type="dxa"/>
          </w:tcPr>
          <w:p w14:paraId="202AA639" w14:textId="77777777" w:rsidR="001205AE" w:rsidRPr="00B90706" w:rsidRDefault="001205AE" w:rsidP="001205AE">
            <w:pPr>
              <w:pStyle w:val="NoSpacing"/>
              <w:ind w:firstLine="54"/>
              <w:rPr>
                <w:rFonts w:ascii="Arial" w:hAnsi="Arial" w:cs="Arial"/>
                <w:b/>
                <w:bCs/>
                <w:sz w:val="20"/>
                <w:szCs w:val="20"/>
              </w:rPr>
            </w:pP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rsidRPr="00B90706">
              <w:rPr>
                <w:rFonts w:ascii="Arial" w:hAnsi="Arial" w:cs="Nirmala UI"/>
                <w:b/>
                <w:bCs/>
                <w:sz w:val="20"/>
                <w:szCs w:val="20"/>
                <w:cs/>
                <w:lang w:bidi="hi-IN"/>
              </w:rPr>
              <w:t>मध्य</w:t>
            </w:r>
            <w:r w:rsidRPr="00B90706">
              <w:rPr>
                <w:rFonts w:ascii="Arial" w:hAnsi="Arial" w:cs="Arial"/>
                <w:b/>
                <w:bCs/>
                <w:sz w:val="20"/>
                <w:szCs w:val="20"/>
                <w:cs/>
                <w:lang w:bidi="hi-IN"/>
              </w:rPr>
              <w:t xml:space="preserve"> </w:t>
            </w:r>
            <w:r w:rsidRPr="00B90706">
              <w:rPr>
                <w:rFonts w:ascii="Arial" w:hAnsi="Arial" w:cs="Nirmala UI"/>
                <w:b/>
                <w:bCs/>
                <w:sz w:val="20"/>
                <w:szCs w:val="20"/>
                <w:cs/>
                <w:lang w:bidi="hi-IN"/>
              </w:rPr>
              <w:t>रेल</w:t>
            </w:r>
          </w:p>
          <w:p w14:paraId="1F37AB48" w14:textId="77777777" w:rsidR="001205AE" w:rsidRPr="00B90706" w:rsidRDefault="001205AE" w:rsidP="001205AE">
            <w:pPr>
              <w:pStyle w:val="NoSpacing"/>
              <w:ind w:left="54"/>
              <w:jc w:val="both"/>
              <w:rPr>
                <w:rFonts w:ascii="ILDVW504" w:hAnsi="ILDVW504" w:cs="Arial"/>
                <w:b/>
                <w:bCs/>
                <w:sz w:val="20"/>
                <w:szCs w:val="20"/>
              </w:rPr>
            </w:pPr>
            <w:r w:rsidRPr="00B90706">
              <w:rPr>
                <w:rFonts w:ascii="Mangal" w:hAnsi="Mangal" w:cs="Nirmala UI" w:hint="cs"/>
                <w:b/>
                <w:bCs/>
                <w:sz w:val="20"/>
                <w:szCs w:val="20"/>
                <w:cs/>
                <w:lang w:bidi="hi-IN"/>
              </w:rPr>
              <w:t>वरिष्ठ</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मंडल</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विद्युत</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अभियंता</w:t>
            </w:r>
            <w:r w:rsidRPr="00B90706">
              <w:rPr>
                <w:rFonts w:ascii="Times New Roman" w:hAnsi="Times New Roman"/>
                <w:b/>
                <w:bCs/>
                <w:sz w:val="20"/>
                <w:szCs w:val="20"/>
                <w:lang w:bidi="hi-IN"/>
              </w:rPr>
              <w:t xml:space="preserve"> (</w:t>
            </w:r>
            <w:proofErr w:type="spellStart"/>
            <w:r w:rsidRPr="00B90706">
              <w:rPr>
                <w:rFonts w:ascii="Mangal" w:hAnsi="Mangal" w:cs="Nirmala UI" w:hint="cs"/>
                <w:b/>
                <w:bCs/>
                <w:sz w:val="20"/>
                <w:szCs w:val="20"/>
                <w:cs/>
                <w:lang w:bidi="hi-IN"/>
              </w:rPr>
              <w:t>कचस्टॉक</w:t>
            </w:r>
            <w:proofErr w:type="spellEnd"/>
            <w:r w:rsidRPr="00B90706">
              <w:rPr>
                <w:rFonts w:ascii="Times New Roman" w:hAnsi="Times New Roman"/>
                <w:b/>
                <w:bCs/>
                <w:sz w:val="20"/>
                <w:szCs w:val="20"/>
                <w:lang w:bidi="hi-IN"/>
              </w:rPr>
              <w:t xml:space="preserve">) </w:t>
            </w:r>
            <w:r w:rsidRPr="00B90706">
              <w:rPr>
                <w:rFonts w:ascii="Mangal" w:hAnsi="Mangal" w:cs="Nirmala UI" w:hint="cs"/>
                <w:b/>
                <w:bCs/>
                <w:sz w:val="20"/>
                <w:szCs w:val="20"/>
                <w:cs/>
                <w:lang w:bidi="hi-IN"/>
              </w:rPr>
              <w:t>कार्यालय</w:t>
            </w:r>
            <w:r w:rsidRPr="00B90706">
              <w:rPr>
                <w:rFonts w:ascii="ILDVW504" w:hAnsi="ILDVW504" w:cs="Arial"/>
                <w:b/>
                <w:bCs/>
                <w:sz w:val="20"/>
                <w:szCs w:val="20"/>
              </w:rPr>
              <w:t xml:space="preserve"> </w:t>
            </w:r>
          </w:p>
          <w:p w14:paraId="35B2A314" w14:textId="77777777" w:rsidR="001205AE" w:rsidRPr="00B90706" w:rsidRDefault="001205AE" w:rsidP="001205AE">
            <w:pPr>
              <w:pStyle w:val="NoSpacing"/>
              <w:ind w:firstLine="54"/>
              <w:jc w:val="both"/>
              <w:rPr>
                <w:rFonts w:ascii="ILDVW504" w:hAnsi="ILDVW504"/>
                <w:b/>
                <w:bCs/>
                <w:sz w:val="20"/>
                <w:szCs w:val="20"/>
              </w:rPr>
            </w:pPr>
            <w:r w:rsidRPr="00B90706">
              <w:rPr>
                <w:rFonts w:ascii="Mangal" w:hAnsi="Mangal" w:cs="Nirmala UI" w:hint="cs"/>
                <w:b/>
                <w:bCs/>
                <w:sz w:val="20"/>
                <w:szCs w:val="20"/>
                <w:cs/>
                <w:lang w:bidi="hi-IN"/>
              </w:rPr>
              <w:t>विद्युत</w:t>
            </w:r>
            <w:r w:rsidRPr="00B90706">
              <w:rPr>
                <w:rFonts w:ascii="Times New Roman" w:hAnsi="Times New Roman" w:hint="cs"/>
                <w:b/>
                <w:bCs/>
                <w:sz w:val="20"/>
                <w:szCs w:val="20"/>
                <w:cs/>
                <w:lang w:bidi="hi-IN"/>
              </w:rPr>
              <w:t xml:space="preserve"> </w:t>
            </w:r>
            <w:proofErr w:type="spellStart"/>
            <w:r w:rsidRPr="00B90706">
              <w:rPr>
                <w:rFonts w:ascii="Mangal" w:hAnsi="Mangal" w:cs="Nirmala UI" w:hint="cs"/>
                <w:b/>
                <w:bCs/>
                <w:sz w:val="20"/>
                <w:szCs w:val="20"/>
                <w:cs/>
                <w:lang w:bidi="hi-IN"/>
              </w:rPr>
              <w:t>लोको</w:t>
            </w:r>
            <w:proofErr w:type="spellEnd"/>
            <w:r w:rsidRPr="00B90706">
              <w:rPr>
                <w:rFonts w:ascii="Times New Roman" w:hAnsi="Times New Roman" w:hint="cs"/>
                <w:b/>
                <w:bCs/>
                <w:sz w:val="20"/>
                <w:szCs w:val="20"/>
                <w:cs/>
                <w:lang w:bidi="hi-IN"/>
              </w:rPr>
              <w:t xml:space="preserve"> </w:t>
            </w:r>
            <w:proofErr w:type="spellStart"/>
            <w:r w:rsidRPr="00B90706">
              <w:rPr>
                <w:rFonts w:ascii="Mangal" w:hAnsi="Mangal" w:cs="Nirmala UI" w:hint="cs"/>
                <w:b/>
                <w:bCs/>
                <w:sz w:val="20"/>
                <w:szCs w:val="20"/>
                <w:cs/>
                <w:lang w:bidi="hi-IN"/>
              </w:rPr>
              <w:t>शेड</w:t>
            </w:r>
            <w:proofErr w:type="spellEnd"/>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कल्याण</w:t>
            </w:r>
            <w:r w:rsidRPr="00B90706">
              <w:rPr>
                <w:rFonts w:ascii="Times New Roman" w:hAnsi="Times New Roman" w:hint="cs"/>
                <w:b/>
                <w:bCs/>
                <w:sz w:val="20"/>
                <w:szCs w:val="20"/>
                <w:cs/>
                <w:lang w:bidi="hi-IN"/>
              </w:rPr>
              <w:t xml:space="preserve"> </w:t>
            </w:r>
            <w:r w:rsidRPr="00B90706">
              <w:rPr>
                <w:rFonts w:ascii="ILDVW504" w:hAnsi="ILDVW504"/>
                <w:b/>
                <w:bCs/>
                <w:sz w:val="20"/>
                <w:szCs w:val="20"/>
                <w:cs/>
                <w:lang w:bidi="hi-IN"/>
              </w:rPr>
              <w:t>–</w:t>
            </w:r>
            <w:r w:rsidRPr="00B90706">
              <w:rPr>
                <w:rFonts w:ascii="ILDVW504" w:hAnsi="ILDVW504" w:hint="cs"/>
                <w:b/>
                <w:bCs/>
                <w:sz w:val="20"/>
                <w:szCs w:val="20"/>
                <w:cs/>
                <w:lang w:bidi="hi-IN"/>
              </w:rPr>
              <w:t xml:space="preserve"> </w:t>
            </w:r>
            <w:r w:rsidRPr="00B90706">
              <w:rPr>
                <w:rFonts w:ascii="Mangal" w:hAnsi="Mangal" w:cs="Nirmala UI" w:hint="cs"/>
                <w:b/>
                <w:bCs/>
                <w:sz w:val="20"/>
                <w:szCs w:val="20"/>
                <w:cs/>
                <w:lang w:bidi="hi-IN"/>
              </w:rPr>
              <w:t>४२१</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३०१</w:t>
            </w:r>
            <w:r w:rsidRPr="00B90706">
              <w:rPr>
                <w:rFonts w:ascii="ILDVW504" w:hAnsi="ILDVW504"/>
                <w:b/>
                <w:bCs/>
                <w:sz w:val="20"/>
                <w:szCs w:val="20"/>
              </w:rPr>
              <w:t>-</w:t>
            </w:r>
          </w:p>
          <w:p w14:paraId="2126F967" w14:textId="77777777" w:rsidR="001205AE" w:rsidRPr="007B19C1" w:rsidRDefault="001205AE" w:rsidP="001205AE">
            <w:pPr>
              <w:pStyle w:val="Header"/>
              <w:ind w:firstLine="54"/>
              <w:jc w:val="both"/>
              <w:rPr>
                <w:rFonts w:ascii="Times New Roman"/>
                <w:b/>
                <w:bCs/>
                <w:noProof/>
                <w:sz w:val="18"/>
                <w:szCs w:val="18"/>
                <w:rtl/>
                <w:cs/>
              </w:rPr>
            </w:pPr>
            <w:r w:rsidRPr="00B90706">
              <w:rPr>
                <w:rStyle w:val="hps"/>
                <w:rFonts w:ascii="Mangal" w:hAnsi="Mangal" w:cs="Nirmala UI" w:hint="cs"/>
                <w:b/>
                <w:bCs/>
                <w:sz w:val="20"/>
                <w:szCs w:val="20"/>
                <w:cs/>
                <w:lang w:bidi="hi-IN"/>
              </w:rPr>
              <w:t>फोन</w:t>
            </w:r>
            <w:r w:rsidRPr="00B90706">
              <w:rPr>
                <w:rStyle w:val="hps"/>
                <w:rFonts w:hint="cs"/>
                <w:b/>
                <w:bCs/>
                <w:sz w:val="20"/>
                <w:szCs w:val="20"/>
                <w:cs/>
                <w:lang w:bidi="hi-IN"/>
              </w:rPr>
              <w:t xml:space="preserve"> / </w:t>
            </w:r>
            <w:r w:rsidRPr="00B90706">
              <w:rPr>
                <w:rStyle w:val="hps"/>
                <w:rFonts w:ascii="Mangal" w:hAnsi="Mangal" w:cs="Nirmala UI" w:hint="cs"/>
                <w:b/>
                <w:bCs/>
                <w:sz w:val="20"/>
                <w:szCs w:val="20"/>
                <w:cs/>
                <w:lang w:bidi="hi-IN"/>
              </w:rPr>
              <w:t>फैक्स</w:t>
            </w:r>
            <w:r w:rsidRPr="00B90706">
              <w:rPr>
                <w:rStyle w:val="hps"/>
                <w:rFonts w:ascii="Mangal" w:hAnsi="Mangal" w:cs="Mangal"/>
                <w:b/>
                <w:bCs/>
                <w:sz w:val="20"/>
                <w:szCs w:val="20"/>
                <w:lang w:bidi="hi-IN"/>
              </w:rPr>
              <w:t>:- 0251- 2361293 &amp; 2363563</w:t>
            </w:r>
          </w:p>
        </w:tc>
        <w:tc>
          <w:tcPr>
            <w:tcW w:w="1980" w:type="dxa"/>
          </w:tcPr>
          <w:p w14:paraId="6F3AB4AA" w14:textId="77777777" w:rsidR="001205AE" w:rsidRDefault="001205AE" w:rsidP="001205AE">
            <w:pPr>
              <w:tabs>
                <w:tab w:val="center" w:pos="882"/>
              </w:tabs>
              <w:rPr>
                <w:rFonts w:ascii="Mangal" w:hAnsi="Mangal" w:cs="Mangal"/>
                <w:b/>
                <w:bCs/>
                <w:sz w:val="18"/>
                <w:szCs w:val="18"/>
                <w:rtl/>
              </w:rPr>
            </w:pPr>
            <w:r w:rsidRPr="007B19C1">
              <w:rPr>
                <w:rFonts w:ascii="Mangal" w:hAnsi="Mangal" w:cs="Mangal"/>
                <w:b/>
                <w:bCs/>
                <w:sz w:val="18"/>
                <w:szCs w:val="18"/>
                <w:rtl/>
                <w:cs/>
              </w:rPr>
              <w:tab/>
            </w:r>
            <w:r w:rsidRPr="007B19C1">
              <w:rPr>
                <w:b/>
                <w:bCs/>
                <w:noProof/>
                <w:sz w:val="18"/>
                <w:szCs w:val="18"/>
                <w:lang w:bidi="hi-IN"/>
              </w:rPr>
              <w:drawing>
                <wp:inline distT="0" distB="0" distL="0" distR="0" wp14:anchorId="10CB5684" wp14:editId="63C2CAF6">
                  <wp:extent cx="871855" cy="882650"/>
                  <wp:effectExtent l="19050" t="0" r="4445" b="0"/>
                  <wp:docPr id="9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p w14:paraId="3A31CC34" w14:textId="77777777" w:rsidR="001205AE" w:rsidRPr="00E0197C" w:rsidRDefault="001205AE" w:rsidP="001205AE">
            <w:pPr>
              <w:tabs>
                <w:tab w:val="center" w:pos="882"/>
              </w:tabs>
              <w:rPr>
                <w:b/>
                <w:bCs/>
                <w:sz w:val="6"/>
                <w:szCs w:val="6"/>
              </w:rPr>
            </w:pPr>
          </w:p>
        </w:tc>
        <w:tc>
          <w:tcPr>
            <w:tcW w:w="4243" w:type="dxa"/>
          </w:tcPr>
          <w:p w14:paraId="2373B6D7" w14:textId="77777777" w:rsidR="001205AE" w:rsidRPr="007B19C1" w:rsidRDefault="001205AE" w:rsidP="001205AE">
            <w:pPr>
              <w:pStyle w:val="Header"/>
              <w:ind w:hanging="4"/>
              <w:rPr>
                <w:b/>
                <w:bCs/>
                <w:sz w:val="20"/>
              </w:rPr>
            </w:pPr>
            <w:r w:rsidRPr="007B19C1">
              <w:rPr>
                <w:b/>
                <w:bCs/>
                <w:sz w:val="20"/>
              </w:rPr>
              <w:t>Central Railway</w:t>
            </w:r>
            <w:r w:rsidRPr="007B19C1">
              <w:rPr>
                <w:rFonts w:ascii="Mangal" w:hAnsi="Mangal" w:cs="Mangal"/>
                <w:b/>
                <w:bCs/>
                <w:sz w:val="20"/>
              </w:rPr>
              <w:t xml:space="preserve">            </w:t>
            </w:r>
          </w:p>
          <w:p w14:paraId="293A28AE" w14:textId="77777777" w:rsidR="001205AE" w:rsidRPr="007B19C1" w:rsidRDefault="001205AE" w:rsidP="001205AE">
            <w:pPr>
              <w:pStyle w:val="Header"/>
              <w:ind w:hanging="4"/>
              <w:jc w:val="both"/>
              <w:rPr>
                <w:b/>
                <w:bCs/>
                <w:sz w:val="20"/>
              </w:rPr>
            </w:pPr>
            <w:r w:rsidRPr="007B19C1">
              <w:rPr>
                <w:b/>
                <w:bCs/>
                <w:sz w:val="20"/>
              </w:rPr>
              <w:t xml:space="preserve">Office of Sr. DEE (TRS), </w:t>
            </w:r>
          </w:p>
          <w:p w14:paraId="37375522" w14:textId="77777777" w:rsidR="001205AE" w:rsidRPr="007B19C1" w:rsidRDefault="001205AE" w:rsidP="001205AE">
            <w:pPr>
              <w:pStyle w:val="Header"/>
              <w:ind w:hanging="4"/>
              <w:jc w:val="both"/>
              <w:rPr>
                <w:b/>
                <w:bCs/>
                <w:sz w:val="20"/>
              </w:rPr>
            </w:pPr>
            <w:r w:rsidRPr="007B19C1">
              <w:rPr>
                <w:b/>
                <w:bCs/>
                <w:sz w:val="20"/>
              </w:rPr>
              <w:t xml:space="preserve">Electric Loco Shed, Kalyan - 421 301. </w:t>
            </w:r>
          </w:p>
          <w:p w14:paraId="60C9BC7C" w14:textId="77777777" w:rsidR="001205AE" w:rsidRDefault="001205AE" w:rsidP="001205AE">
            <w:pPr>
              <w:pStyle w:val="Header"/>
              <w:ind w:hanging="4"/>
              <w:jc w:val="both"/>
              <w:rPr>
                <w:rStyle w:val="Hyperlink"/>
              </w:rPr>
            </w:pPr>
            <w:r w:rsidRPr="007B19C1">
              <w:rPr>
                <w:b/>
                <w:bCs/>
                <w:sz w:val="20"/>
              </w:rPr>
              <w:t xml:space="preserve">Email :- </w:t>
            </w:r>
            <w:r>
              <w:rPr>
                <w:b/>
                <w:bCs/>
                <w:sz w:val="20"/>
              </w:rPr>
              <w:t xml:space="preserve">1. </w:t>
            </w:r>
            <w:hyperlink r:id="rId21" w:history="1">
              <w:r w:rsidRPr="001344EF">
                <w:rPr>
                  <w:rStyle w:val="Hyperlink"/>
                </w:rPr>
                <w:t>srdeetrskyncrly@bb.railnet.gov.in</w:t>
              </w:r>
            </w:hyperlink>
            <w:r>
              <w:rPr>
                <w:rStyle w:val="Hyperlink"/>
              </w:rPr>
              <w:t xml:space="preserve"> </w:t>
            </w:r>
          </w:p>
          <w:p w14:paraId="3650D7A9" w14:textId="77777777" w:rsidR="001205AE" w:rsidRPr="00E66810" w:rsidRDefault="001205AE" w:rsidP="001205AE">
            <w:pPr>
              <w:pStyle w:val="Header"/>
              <w:ind w:hanging="4"/>
              <w:jc w:val="both"/>
              <w:rPr>
                <w:rFonts w:ascii="Mangal" w:hAnsi="Mangal" w:cs="Mangal"/>
                <w:b/>
                <w:bCs/>
                <w:sz w:val="18"/>
                <w:szCs w:val="18"/>
              </w:rPr>
            </w:pPr>
            <w:r w:rsidRPr="00E66810">
              <w:rPr>
                <w:rStyle w:val="Hyperlink"/>
                <w:u w:val="none"/>
              </w:rPr>
              <w:t xml:space="preserve">             </w:t>
            </w:r>
            <w:r>
              <w:rPr>
                <w:rStyle w:val="Hyperlink"/>
                <w:u w:val="none"/>
              </w:rPr>
              <w:t>2.</w:t>
            </w:r>
            <w:r w:rsidRPr="00E66810">
              <w:rPr>
                <w:rStyle w:val="Hyperlink"/>
                <w:u w:val="none"/>
              </w:rPr>
              <w:t xml:space="preserve"> </w:t>
            </w:r>
            <w:r>
              <w:rPr>
                <w:rStyle w:val="Hyperlink"/>
                <w:u w:val="none"/>
              </w:rPr>
              <w:t>s</w:t>
            </w:r>
            <w:r w:rsidRPr="00E66810">
              <w:rPr>
                <w:rStyle w:val="Hyperlink"/>
                <w:u w:val="none"/>
              </w:rPr>
              <w:t>rdeetrskyncrly@gmail.com</w:t>
            </w:r>
          </w:p>
        </w:tc>
      </w:tr>
    </w:tbl>
    <w:p w14:paraId="5D2CB61E" w14:textId="77777777" w:rsidR="001205AE" w:rsidRPr="00D44CA4" w:rsidRDefault="001205AE" w:rsidP="001205AE">
      <w:pPr>
        <w:jc w:val="both"/>
        <w:rPr>
          <w:rFonts w:ascii="Arial" w:hAnsi="Arial" w:cs="Arial"/>
          <w:b/>
          <w:sz w:val="16"/>
          <w:szCs w:val="16"/>
        </w:rPr>
      </w:pPr>
    </w:p>
    <w:p w14:paraId="175387E6" w14:textId="618A21CC" w:rsidR="001205AE" w:rsidRPr="001205AE" w:rsidRDefault="001205AE" w:rsidP="001205AE">
      <w:pPr>
        <w:jc w:val="both"/>
        <w:rPr>
          <w:rFonts w:ascii="Arial" w:hAnsi="Arial" w:cs="Arial"/>
          <w:bCs/>
          <w:sz w:val="23"/>
          <w:szCs w:val="23"/>
        </w:rPr>
      </w:pPr>
      <w:r w:rsidRPr="001205AE">
        <w:rPr>
          <w:rFonts w:ascii="Arial" w:hAnsi="Arial" w:cs="Arial"/>
          <w:bCs/>
          <w:sz w:val="23"/>
          <w:szCs w:val="23"/>
        </w:rPr>
        <w:t>No. ELSKYN/WKS/2020/16/Tap Changer                                   Date: 27.02.2025</w:t>
      </w:r>
    </w:p>
    <w:p w14:paraId="7A9144B7" w14:textId="77777777" w:rsidR="001205AE" w:rsidRPr="003668F5" w:rsidRDefault="001205AE" w:rsidP="001205AE">
      <w:pPr>
        <w:jc w:val="both"/>
        <w:rPr>
          <w:rFonts w:ascii="Arial" w:hAnsi="Arial" w:cs="Arial"/>
          <w:sz w:val="20"/>
          <w:szCs w:val="20"/>
        </w:rPr>
      </w:pPr>
    </w:p>
    <w:p w14:paraId="3206093B" w14:textId="77777777" w:rsidR="001205AE" w:rsidRPr="00810A8D" w:rsidRDefault="001205AE" w:rsidP="001205AE">
      <w:pPr>
        <w:pStyle w:val="NoSpacing"/>
        <w:jc w:val="both"/>
        <w:rPr>
          <w:rFonts w:ascii="Arial" w:hAnsi="Arial" w:cs="Arial"/>
          <w:bCs/>
          <w:noProof/>
          <w:sz w:val="20"/>
          <w:szCs w:val="20"/>
        </w:rPr>
      </w:pPr>
      <w:r>
        <w:rPr>
          <w:rFonts w:ascii="Arial" w:hAnsi="Arial" w:cs="Arial"/>
          <w:b/>
          <w:bCs/>
          <w:noProof/>
          <w:sz w:val="23"/>
          <w:szCs w:val="23"/>
        </w:rPr>
        <w:t>CWM/ELW/BSL</w:t>
      </w:r>
    </w:p>
    <w:p w14:paraId="2C9CF3E0" w14:textId="77777777" w:rsidR="001205AE" w:rsidRPr="003668F5" w:rsidRDefault="001205AE" w:rsidP="001205AE">
      <w:pPr>
        <w:jc w:val="both"/>
        <w:rPr>
          <w:rFonts w:ascii="Arial" w:hAnsi="Arial" w:cs="Arial"/>
          <w:sz w:val="20"/>
          <w:szCs w:val="20"/>
        </w:rPr>
      </w:pPr>
    </w:p>
    <w:p w14:paraId="1C44B13E" w14:textId="77777777" w:rsidR="001205AE" w:rsidRPr="003668F5" w:rsidRDefault="001205AE" w:rsidP="001205AE">
      <w:pPr>
        <w:ind w:left="1440" w:hanging="720"/>
        <w:jc w:val="both"/>
        <w:rPr>
          <w:rFonts w:ascii="Arial" w:hAnsi="Arial" w:cs="Arial"/>
          <w:sz w:val="12"/>
          <w:szCs w:val="12"/>
        </w:rPr>
      </w:pPr>
    </w:p>
    <w:p w14:paraId="12505B56" w14:textId="77777777" w:rsidR="001205AE" w:rsidRPr="00E66810" w:rsidRDefault="001205AE" w:rsidP="001205AE">
      <w:pPr>
        <w:ind w:left="1440" w:hanging="720"/>
        <w:jc w:val="both"/>
        <w:rPr>
          <w:rFonts w:ascii="Arial" w:hAnsi="Arial" w:cs="Arial"/>
          <w:sz w:val="23"/>
          <w:szCs w:val="23"/>
        </w:rPr>
      </w:pPr>
      <w:r w:rsidRPr="003668F5">
        <w:rPr>
          <w:rFonts w:ascii="Arial" w:hAnsi="Arial" w:cs="Arial"/>
          <w:sz w:val="20"/>
          <w:szCs w:val="20"/>
        </w:rPr>
        <w:t xml:space="preserve"> </w:t>
      </w:r>
      <w:r w:rsidRPr="00E66810">
        <w:rPr>
          <w:rFonts w:ascii="Arial" w:hAnsi="Arial" w:cs="Arial"/>
          <w:sz w:val="23"/>
          <w:szCs w:val="23"/>
        </w:rPr>
        <w:t xml:space="preserve">Sub:- </w:t>
      </w:r>
      <w:r w:rsidRPr="00E66810">
        <w:rPr>
          <w:rFonts w:ascii="Arial" w:hAnsi="Arial" w:cs="Arial"/>
          <w:sz w:val="23"/>
          <w:szCs w:val="23"/>
        </w:rPr>
        <w:tab/>
      </w:r>
      <w:r>
        <w:rPr>
          <w:rFonts w:ascii="Arial" w:hAnsi="Arial" w:cs="Arial"/>
          <w:sz w:val="23"/>
          <w:szCs w:val="23"/>
        </w:rPr>
        <w:t>Rehabilitation of Tap changer from ELS/Kalyan( balance qty of ELS/AQ).</w:t>
      </w:r>
    </w:p>
    <w:p w14:paraId="2FCCB47B" w14:textId="77777777" w:rsidR="001205AE" w:rsidRPr="00C431C5" w:rsidRDefault="001205AE" w:rsidP="001205AE">
      <w:pPr>
        <w:ind w:left="1440"/>
        <w:jc w:val="both"/>
        <w:rPr>
          <w:rFonts w:ascii="Arial" w:hAnsi="Arial" w:cs="Arial"/>
          <w:sz w:val="6"/>
          <w:szCs w:val="6"/>
        </w:rPr>
      </w:pPr>
    </w:p>
    <w:p w14:paraId="5B349C09" w14:textId="77777777" w:rsidR="001205AE" w:rsidRPr="003668F5" w:rsidRDefault="001205AE" w:rsidP="001205AE">
      <w:pPr>
        <w:ind w:left="1080" w:hanging="1080"/>
        <w:jc w:val="both"/>
        <w:rPr>
          <w:rFonts w:ascii="Arial" w:hAnsi="Arial" w:cs="Arial"/>
          <w:sz w:val="12"/>
          <w:szCs w:val="12"/>
        </w:rPr>
      </w:pPr>
      <w:r w:rsidRPr="003668F5">
        <w:rPr>
          <w:rFonts w:ascii="Arial" w:hAnsi="Arial" w:cs="Arial"/>
          <w:sz w:val="20"/>
          <w:szCs w:val="20"/>
        </w:rPr>
        <w:t xml:space="preserve">            </w:t>
      </w:r>
    </w:p>
    <w:p w14:paraId="0C52FECF" w14:textId="77777777" w:rsidR="001205AE" w:rsidRPr="00E66810" w:rsidRDefault="001205AE" w:rsidP="001205AE">
      <w:pPr>
        <w:tabs>
          <w:tab w:val="left" w:pos="1440"/>
        </w:tabs>
        <w:ind w:left="1530" w:hanging="990"/>
        <w:jc w:val="both"/>
        <w:rPr>
          <w:rFonts w:ascii="Arial" w:hAnsi="Arial" w:cs="Arial"/>
          <w:sz w:val="23"/>
          <w:szCs w:val="23"/>
        </w:rPr>
      </w:pPr>
      <w:r>
        <w:rPr>
          <w:rFonts w:ascii="Arial" w:hAnsi="Arial" w:cs="Arial"/>
          <w:sz w:val="20"/>
          <w:szCs w:val="20"/>
        </w:rPr>
        <w:t xml:space="preserve">    </w:t>
      </w:r>
      <w:r w:rsidRPr="00E66810">
        <w:rPr>
          <w:rFonts w:ascii="Arial" w:hAnsi="Arial" w:cs="Arial"/>
          <w:sz w:val="23"/>
          <w:szCs w:val="23"/>
        </w:rPr>
        <w:t>Ref:</w:t>
      </w:r>
      <w:r w:rsidRPr="00E66810">
        <w:rPr>
          <w:rFonts w:ascii="Arial" w:hAnsi="Arial" w:cs="Arial"/>
          <w:sz w:val="23"/>
          <w:szCs w:val="23"/>
        </w:rPr>
        <w:tab/>
        <w:t>1.This office's LOA No. ELS-KYN-ELECTRICAL/ ELSKYN-WKS-2020-16-TC- A/00967350038710 dated 21.07.2021. and LOA Amendment No. ELSKYN/WKS/2020/16/TC-A dated 27.07.2021.</w:t>
      </w:r>
    </w:p>
    <w:p w14:paraId="6705F023" w14:textId="77777777" w:rsidR="001205AE" w:rsidRPr="00E66810" w:rsidRDefault="001205AE" w:rsidP="001205AE">
      <w:pPr>
        <w:tabs>
          <w:tab w:val="left" w:pos="1440"/>
        </w:tabs>
        <w:ind w:left="2160" w:hanging="1350"/>
        <w:rPr>
          <w:rFonts w:ascii="Arial" w:hAnsi="Arial" w:cs="Arial"/>
          <w:sz w:val="10"/>
          <w:szCs w:val="10"/>
        </w:rPr>
      </w:pPr>
    </w:p>
    <w:p w14:paraId="69DA5D9B" w14:textId="77777777" w:rsidR="001205AE" w:rsidRDefault="001205AE" w:rsidP="001205AE">
      <w:pPr>
        <w:tabs>
          <w:tab w:val="left" w:pos="1440"/>
        </w:tabs>
        <w:ind w:left="1530" w:hanging="720"/>
        <w:rPr>
          <w:rFonts w:ascii="Arial" w:hAnsi="Arial" w:cs="Arial"/>
          <w:sz w:val="23"/>
          <w:szCs w:val="23"/>
        </w:rPr>
      </w:pPr>
      <w:r w:rsidRPr="00E66810">
        <w:rPr>
          <w:rFonts w:ascii="Arial" w:hAnsi="Arial" w:cs="Arial"/>
          <w:sz w:val="23"/>
          <w:szCs w:val="23"/>
        </w:rPr>
        <w:tab/>
        <w:t>2.</w:t>
      </w:r>
      <w:r w:rsidRPr="0090024E">
        <w:rPr>
          <w:rFonts w:ascii="Arial" w:hAnsi="Arial" w:cs="Arial"/>
          <w:sz w:val="23"/>
          <w:szCs w:val="23"/>
        </w:rPr>
        <w:t xml:space="preserve"> </w:t>
      </w:r>
      <w:r>
        <w:rPr>
          <w:rFonts w:ascii="Arial" w:hAnsi="Arial" w:cs="Arial"/>
          <w:sz w:val="23"/>
          <w:szCs w:val="23"/>
        </w:rPr>
        <w:t>Your office</w:t>
      </w:r>
      <w:r w:rsidRPr="0090024E">
        <w:rPr>
          <w:rFonts w:ascii="Arial" w:hAnsi="Arial" w:cs="Arial"/>
          <w:sz w:val="23"/>
          <w:szCs w:val="23"/>
        </w:rPr>
        <w:t xml:space="preserve"> letter No. </w:t>
      </w:r>
      <w:r>
        <w:rPr>
          <w:rFonts w:ascii="Arial" w:hAnsi="Arial" w:cs="Arial"/>
          <w:sz w:val="23"/>
          <w:szCs w:val="23"/>
        </w:rPr>
        <w:t>ELW/BSL/Tender/Tap C</w:t>
      </w:r>
      <w:r w:rsidRPr="0090024E">
        <w:rPr>
          <w:rFonts w:ascii="Arial" w:hAnsi="Arial" w:cs="Arial"/>
          <w:sz w:val="23"/>
          <w:szCs w:val="23"/>
        </w:rPr>
        <w:t>hanger</w:t>
      </w:r>
      <w:r>
        <w:rPr>
          <w:rFonts w:ascii="Arial" w:hAnsi="Arial" w:cs="Arial"/>
          <w:sz w:val="23"/>
          <w:szCs w:val="23"/>
        </w:rPr>
        <w:t xml:space="preserve"> dtd</w:t>
      </w:r>
      <w:r w:rsidRPr="0090024E">
        <w:rPr>
          <w:rFonts w:ascii="Arial" w:hAnsi="Arial" w:cs="Arial"/>
          <w:sz w:val="23"/>
          <w:szCs w:val="23"/>
        </w:rPr>
        <w:t>.</w:t>
      </w:r>
      <w:r>
        <w:rPr>
          <w:rFonts w:ascii="Arial" w:hAnsi="Arial" w:cs="Arial"/>
          <w:sz w:val="23"/>
          <w:szCs w:val="23"/>
        </w:rPr>
        <w:t xml:space="preserve"> 13.01</w:t>
      </w:r>
      <w:r w:rsidRPr="0090024E">
        <w:rPr>
          <w:rFonts w:ascii="Arial" w:hAnsi="Arial" w:cs="Arial"/>
          <w:sz w:val="23"/>
          <w:szCs w:val="23"/>
        </w:rPr>
        <w:t>.2024</w:t>
      </w:r>
    </w:p>
    <w:p w14:paraId="7945FCEA" w14:textId="77777777" w:rsidR="001205AE" w:rsidRPr="00880519" w:rsidRDefault="001205AE" w:rsidP="001205AE">
      <w:pPr>
        <w:tabs>
          <w:tab w:val="left" w:pos="1440"/>
        </w:tabs>
        <w:ind w:left="1530" w:hanging="720"/>
        <w:rPr>
          <w:rFonts w:ascii="Arial" w:hAnsi="Arial" w:cs="Arial"/>
          <w:sz w:val="12"/>
          <w:szCs w:val="12"/>
        </w:rPr>
      </w:pPr>
    </w:p>
    <w:p w14:paraId="0D0495A5" w14:textId="14ED6F45" w:rsidR="001205AE" w:rsidRDefault="001205AE" w:rsidP="001205AE">
      <w:pPr>
        <w:tabs>
          <w:tab w:val="left" w:pos="1440"/>
        </w:tabs>
        <w:ind w:left="1530" w:hanging="720"/>
        <w:rPr>
          <w:rFonts w:ascii="Arial" w:hAnsi="Arial" w:cs="Arial"/>
          <w:sz w:val="23"/>
          <w:szCs w:val="23"/>
        </w:rPr>
      </w:pPr>
      <w:r>
        <w:rPr>
          <w:rFonts w:ascii="Arial" w:hAnsi="Arial" w:cs="Arial"/>
        </w:rPr>
        <w:tab/>
        <w:t xml:space="preserve">3. </w:t>
      </w:r>
      <w:r w:rsidRPr="0049482F">
        <w:rPr>
          <w:rFonts w:ascii="Arial" w:hAnsi="Arial" w:cs="Arial"/>
        </w:rPr>
        <w:t>Amendment</w:t>
      </w:r>
      <w:r>
        <w:rPr>
          <w:rFonts w:ascii="Arial" w:hAnsi="Arial" w:cs="Arial"/>
        </w:rPr>
        <w:t xml:space="preserve"> to LOA dtd. 27.02.2025</w:t>
      </w:r>
    </w:p>
    <w:p w14:paraId="03ED9F81" w14:textId="77777777" w:rsidR="001205AE" w:rsidRPr="00E66810" w:rsidRDefault="001205AE" w:rsidP="001205AE">
      <w:pPr>
        <w:tabs>
          <w:tab w:val="left" w:pos="1440"/>
        </w:tabs>
        <w:ind w:left="1530" w:hanging="720"/>
        <w:rPr>
          <w:rFonts w:ascii="Arial" w:hAnsi="Arial" w:cs="Arial"/>
          <w:sz w:val="23"/>
          <w:szCs w:val="23"/>
        </w:rPr>
      </w:pPr>
      <w:r>
        <w:rPr>
          <w:rFonts w:ascii="Arial" w:hAnsi="Arial" w:cs="Arial"/>
          <w:sz w:val="23"/>
          <w:szCs w:val="23"/>
        </w:rPr>
        <w:t xml:space="preserve">           </w:t>
      </w:r>
    </w:p>
    <w:p w14:paraId="4E0CD30E" w14:textId="77777777" w:rsidR="001205AE" w:rsidRPr="003668F5" w:rsidRDefault="001205AE" w:rsidP="001205AE">
      <w:pPr>
        <w:tabs>
          <w:tab w:val="left" w:pos="4437"/>
        </w:tabs>
        <w:ind w:left="1440" w:hanging="630"/>
        <w:jc w:val="center"/>
        <w:rPr>
          <w:rFonts w:ascii="Arial" w:hAnsi="Arial" w:cs="Arial"/>
          <w:sz w:val="20"/>
          <w:szCs w:val="20"/>
        </w:rPr>
      </w:pPr>
      <w:r w:rsidRPr="003668F5">
        <w:rPr>
          <w:rFonts w:ascii="Arial" w:hAnsi="Arial" w:cs="Arial"/>
          <w:sz w:val="20"/>
          <w:szCs w:val="20"/>
        </w:rPr>
        <w:t>--**--</w:t>
      </w:r>
    </w:p>
    <w:p w14:paraId="5D09ACF5" w14:textId="77777777" w:rsidR="001205AE" w:rsidRPr="003668F5" w:rsidRDefault="001205AE" w:rsidP="001205AE">
      <w:pPr>
        <w:jc w:val="center"/>
        <w:rPr>
          <w:rFonts w:ascii="Arial" w:hAnsi="Arial" w:cs="Arial"/>
          <w:sz w:val="20"/>
          <w:szCs w:val="20"/>
        </w:rPr>
      </w:pPr>
    </w:p>
    <w:p w14:paraId="573D09EB" w14:textId="47E77899" w:rsidR="001205AE" w:rsidRDefault="001205AE" w:rsidP="001205AE">
      <w:pPr>
        <w:ind w:left="720" w:firstLine="720"/>
        <w:jc w:val="both"/>
        <w:rPr>
          <w:rFonts w:ascii="Arial" w:hAnsi="Arial" w:cs="Arial"/>
          <w:sz w:val="22"/>
          <w:szCs w:val="22"/>
        </w:rPr>
      </w:pPr>
      <w:r>
        <w:rPr>
          <w:rFonts w:ascii="Arial" w:hAnsi="Arial" w:cs="Arial"/>
          <w:sz w:val="22"/>
          <w:szCs w:val="22"/>
        </w:rPr>
        <w:t>In reference to your office letter under Ref.2 you have requested to permit the rehabilitation</w:t>
      </w:r>
      <w:r>
        <w:rPr>
          <w:rFonts w:ascii="Arial" w:hAnsi="Arial" w:cs="Arial"/>
          <w:sz w:val="23"/>
          <w:szCs w:val="23"/>
        </w:rPr>
        <w:t xml:space="preserve"> work of </w:t>
      </w:r>
      <w:r>
        <w:rPr>
          <w:rFonts w:ascii="Arial" w:hAnsi="Arial" w:cs="Arial"/>
          <w:sz w:val="22"/>
          <w:szCs w:val="22"/>
        </w:rPr>
        <w:t xml:space="preserve">01 nos. of Tap changers in the exiting contract issued by this office. It is hereby informed that this office is in a position to permit 01 Nos. Tap changer from balance quantity of ELS/AQ. The same has been conveyed to firm vide amendment to LOA under reference dated 27.02.2025. </w:t>
      </w:r>
    </w:p>
    <w:p w14:paraId="5BB2712F" w14:textId="77777777" w:rsidR="001205AE" w:rsidRPr="002F2A46" w:rsidRDefault="001205AE" w:rsidP="001205AE">
      <w:pPr>
        <w:ind w:left="720" w:firstLine="720"/>
        <w:jc w:val="both"/>
        <w:rPr>
          <w:rFonts w:ascii="Arial" w:hAnsi="Arial" w:cs="Arial"/>
          <w:sz w:val="20"/>
          <w:szCs w:val="20"/>
        </w:rPr>
      </w:pPr>
    </w:p>
    <w:p w14:paraId="67ACF8BB" w14:textId="77777777" w:rsidR="001205AE" w:rsidRPr="00E66810" w:rsidRDefault="001205AE" w:rsidP="001205AE">
      <w:pPr>
        <w:ind w:left="720" w:firstLine="720"/>
        <w:jc w:val="both"/>
        <w:rPr>
          <w:rFonts w:ascii="Arial" w:hAnsi="Arial" w:cs="Arial"/>
          <w:sz w:val="22"/>
          <w:szCs w:val="22"/>
        </w:rPr>
      </w:pPr>
      <w:r>
        <w:rPr>
          <w:rFonts w:ascii="Arial" w:hAnsi="Arial" w:cs="Arial"/>
          <w:sz w:val="22"/>
          <w:szCs w:val="22"/>
        </w:rPr>
        <w:t xml:space="preserve">This office contract is for repair, rehabilitation &amp; reconditioning of Tap changers having life more than 18 years. Kindly ensure the same before handing it over to firm for repair- rehab. </w:t>
      </w:r>
    </w:p>
    <w:p w14:paraId="71CF03E9" w14:textId="77777777" w:rsidR="001205AE" w:rsidRPr="00E66810" w:rsidRDefault="001205AE" w:rsidP="001205AE">
      <w:pPr>
        <w:ind w:left="720" w:firstLine="720"/>
        <w:jc w:val="both"/>
        <w:rPr>
          <w:rFonts w:ascii="Arial" w:hAnsi="Arial" w:cs="Arial"/>
          <w:sz w:val="14"/>
          <w:szCs w:val="14"/>
        </w:rPr>
      </w:pPr>
    </w:p>
    <w:p w14:paraId="2DD5E3A7" w14:textId="77777777" w:rsidR="001205AE" w:rsidRPr="00E66810" w:rsidRDefault="001205AE" w:rsidP="001205AE">
      <w:pPr>
        <w:ind w:left="720" w:firstLine="720"/>
        <w:jc w:val="both"/>
        <w:rPr>
          <w:rFonts w:ascii="Arial" w:hAnsi="Arial" w:cs="Arial"/>
          <w:sz w:val="22"/>
          <w:szCs w:val="22"/>
        </w:rPr>
      </w:pPr>
      <w:r>
        <w:rPr>
          <w:rFonts w:ascii="Arial" w:hAnsi="Arial" w:cs="Arial"/>
          <w:sz w:val="22"/>
          <w:szCs w:val="22"/>
        </w:rPr>
        <w:t>This is for your information.</w:t>
      </w:r>
    </w:p>
    <w:p w14:paraId="018B47A0" w14:textId="77777777" w:rsidR="001205AE" w:rsidRPr="00E66810" w:rsidRDefault="001205AE" w:rsidP="001205AE">
      <w:pPr>
        <w:ind w:left="720" w:firstLine="720"/>
        <w:jc w:val="both"/>
        <w:rPr>
          <w:rFonts w:ascii="Arial" w:hAnsi="Arial" w:cs="Arial"/>
          <w:sz w:val="22"/>
          <w:szCs w:val="22"/>
        </w:rPr>
      </w:pPr>
      <w:r w:rsidRPr="00E66810">
        <w:rPr>
          <w:rFonts w:ascii="Arial" w:hAnsi="Arial" w:cs="Arial"/>
          <w:sz w:val="22"/>
          <w:szCs w:val="22"/>
        </w:rPr>
        <w:t xml:space="preserve">  </w:t>
      </w:r>
    </w:p>
    <w:p w14:paraId="57478350" w14:textId="77777777" w:rsidR="001205AE" w:rsidRPr="00E66810" w:rsidRDefault="001205AE" w:rsidP="001205AE">
      <w:pPr>
        <w:ind w:left="720" w:firstLine="720"/>
        <w:jc w:val="both"/>
        <w:rPr>
          <w:rFonts w:ascii="Arial" w:hAnsi="Arial" w:cs="Arial"/>
          <w:sz w:val="22"/>
          <w:szCs w:val="22"/>
        </w:rPr>
      </w:pPr>
    </w:p>
    <w:p w14:paraId="6D858B1F" w14:textId="77777777" w:rsidR="001205AE" w:rsidRDefault="001205AE" w:rsidP="001205AE">
      <w:pPr>
        <w:ind w:left="720" w:firstLine="720"/>
        <w:jc w:val="both"/>
        <w:rPr>
          <w:rFonts w:ascii="Arial" w:hAnsi="Arial" w:cs="Arial"/>
          <w:sz w:val="22"/>
          <w:szCs w:val="22"/>
        </w:rPr>
      </w:pPr>
    </w:p>
    <w:p w14:paraId="3737219E" w14:textId="77777777" w:rsidR="001205AE" w:rsidRPr="00E66810" w:rsidRDefault="001205AE" w:rsidP="001205AE">
      <w:pPr>
        <w:ind w:left="720" w:firstLine="720"/>
        <w:jc w:val="both"/>
        <w:rPr>
          <w:rFonts w:ascii="Arial" w:hAnsi="Arial" w:cs="Arial"/>
          <w:sz w:val="22"/>
          <w:szCs w:val="22"/>
        </w:rPr>
      </w:pPr>
    </w:p>
    <w:p w14:paraId="59117FE4" w14:textId="77777777" w:rsidR="001205AE" w:rsidRDefault="001205AE" w:rsidP="001205AE">
      <w:pPr>
        <w:ind w:left="720"/>
        <w:jc w:val="both"/>
        <w:rPr>
          <w:rFonts w:ascii="Arial" w:hAnsi="Arial" w:cs="Arial"/>
          <w:sz w:val="22"/>
          <w:szCs w:val="22"/>
        </w:rPr>
      </w:pPr>
    </w:p>
    <w:p w14:paraId="0F643156" w14:textId="77777777" w:rsidR="001205AE" w:rsidRDefault="001205AE" w:rsidP="001205AE">
      <w:pPr>
        <w:jc w:val="both"/>
        <w:rPr>
          <w:rFonts w:ascii="Arial" w:hAnsi="Arial" w:cs="Arial"/>
          <w:sz w:val="22"/>
          <w:szCs w:val="22"/>
        </w:rPr>
      </w:pPr>
    </w:p>
    <w:p w14:paraId="11C56C1D" w14:textId="77777777" w:rsidR="001205AE" w:rsidRDefault="001205AE" w:rsidP="001205AE">
      <w:pPr>
        <w:ind w:left="6570"/>
        <w:rPr>
          <w:rFonts w:ascii="Arial" w:hAnsi="Arial" w:cs="Arial"/>
          <w:sz w:val="22"/>
          <w:szCs w:val="22"/>
        </w:rPr>
      </w:pPr>
    </w:p>
    <w:p w14:paraId="5DD14D08" w14:textId="77777777" w:rsidR="001205AE" w:rsidRPr="00050DE5" w:rsidRDefault="001205AE" w:rsidP="001205AE">
      <w:pPr>
        <w:tabs>
          <w:tab w:val="left" w:pos="6795"/>
        </w:tabs>
        <w:ind w:left="5760"/>
        <w:jc w:val="center"/>
        <w:rPr>
          <w:rFonts w:ascii="Arial" w:hAnsi="Arial" w:cs="Arial"/>
        </w:rPr>
      </w:pPr>
      <w:r>
        <w:rPr>
          <w:rFonts w:ascii="Arial" w:hAnsi="Arial" w:cs="Arial"/>
        </w:rPr>
        <w:t>(</w:t>
      </w:r>
      <w:r w:rsidRPr="00050DE5">
        <w:rPr>
          <w:rFonts w:ascii="Arial" w:hAnsi="Arial" w:cs="Arial"/>
        </w:rPr>
        <w:t>Niraj Kumar Garg)</w:t>
      </w:r>
    </w:p>
    <w:p w14:paraId="41850419" w14:textId="77777777" w:rsidR="001205AE" w:rsidRPr="00050DE5" w:rsidRDefault="001205AE" w:rsidP="001205AE">
      <w:pPr>
        <w:tabs>
          <w:tab w:val="left" w:pos="6795"/>
        </w:tabs>
        <w:ind w:left="5760"/>
        <w:jc w:val="center"/>
        <w:rPr>
          <w:rFonts w:ascii="Arial" w:hAnsi="Arial" w:cs="Arial"/>
          <w:sz w:val="6"/>
          <w:szCs w:val="6"/>
        </w:rPr>
      </w:pPr>
    </w:p>
    <w:p w14:paraId="26FB04E8" w14:textId="77777777" w:rsidR="001205AE" w:rsidRPr="00050DE5" w:rsidRDefault="001205AE" w:rsidP="001205AE">
      <w:pPr>
        <w:tabs>
          <w:tab w:val="left" w:pos="6795"/>
        </w:tabs>
        <w:ind w:left="5760"/>
        <w:jc w:val="center"/>
        <w:rPr>
          <w:rFonts w:ascii="Arial" w:hAnsi="Arial" w:cs="Arial"/>
        </w:rPr>
      </w:pPr>
      <w:r w:rsidRPr="00050DE5">
        <w:rPr>
          <w:rFonts w:ascii="Arial" w:hAnsi="Arial" w:cs="Arial"/>
        </w:rPr>
        <w:t xml:space="preserve"> Sr. DEE/TRS/KYN</w:t>
      </w:r>
    </w:p>
    <w:p w14:paraId="06F7F93F" w14:textId="77777777" w:rsidR="001205AE" w:rsidRPr="00050DE5" w:rsidRDefault="001205AE" w:rsidP="001205AE">
      <w:pPr>
        <w:tabs>
          <w:tab w:val="left" w:pos="6795"/>
        </w:tabs>
        <w:ind w:left="5760"/>
        <w:jc w:val="center"/>
        <w:rPr>
          <w:rFonts w:ascii="Arial" w:hAnsi="Arial" w:cs="Arial"/>
        </w:rPr>
      </w:pPr>
      <w:r w:rsidRPr="00050DE5">
        <w:rPr>
          <w:rFonts w:ascii="Arial" w:hAnsi="Arial" w:cs="Arial"/>
        </w:rPr>
        <w:t>Electric Loco Shed/KYN/CR</w:t>
      </w:r>
    </w:p>
    <w:p w14:paraId="7221ABDE" w14:textId="77777777" w:rsidR="001205AE" w:rsidRDefault="001205AE" w:rsidP="001205AE">
      <w:pPr>
        <w:spacing w:after="200" w:line="276" w:lineRule="auto"/>
      </w:pPr>
    </w:p>
    <w:p w14:paraId="266C42CC" w14:textId="42F1245F" w:rsidR="00D967C2" w:rsidRDefault="00D967C2" w:rsidP="00D967C2">
      <w:pPr>
        <w:rPr>
          <w:lang w:val="en-IN"/>
        </w:rPr>
      </w:pPr>
    </w:p>
    <w:p w14:paraId="380D24A8" w14:textId="6B441A32" w:rsidR="001205AE" w:rsidRDefault="001205AE" w:rsidP="00D967C2">
      <w:pPr>
        <w:rPr>
          <w:lang w:val="en-IN"/>
        </w:rPr>
      </w:pPr>
    </w:p>
    <w:p w14:paraId="2EADCFD9" w14:textId="5D0B9005" w:rsidR="001205AE" w:rsidRDefault="001205AE" w:rsidP="00D967C2">
      <w:pPr>
        <w:rPr>
          <w:lang w:val="en-IN"/>
        </w:rPr>
      </w:pPr>
    </w:p>
    <w:p w14:paraId="1FA10801" w14:textId="7FBCCF53" w:rsidR="001205AE" w:rsidRDefault="001205AE" w:rsidP="00D967C2">
      <w:pPr>
        <w:rPr>
          <w:lang w:val="en-IN"/>
        </w:rPr>
      </w:pPr>
    </w:p>
    <w:p w14:paraId="096A8F81" w14:textId="580FEE27" w:rsidR="001205AE" w:rsidRDefault="001205AE" w:rsidP="00D967C2">
      <w:pPr>
        <w:rPr>
          <w:lang w:val="en-IN"/>
        </w:rPr>
      </w:pPr>
    </w:p>
    <w:p w14:paraId="76302109" w14:textId="2F70526D" w:rsidR="001205AE" w:rsidRDefault="001205AE" w:rsidP="00D967C2">
      <w:pPr>
        <w:rPr>
          <w:lang w:val="en-IN"/>
        </w:rPr>
      </w:pPr>
    </w:p>
    <w:p w14:paraId="0316F8B1" w14:textId="234F50A8" w:rsidR="001205AE" w:rsidRDefault="001205AE" w:rsidP="00D967C2">
      <w:pPr>
        <w:rPr>
          <w:lang w:val="en-IN"/>
        </w:rPr>
      </w:pPr>
    </w:p>
    <w:p w14:paraId="34D5F2E8" w14:textId="0ED48FC4" w:rsidR="001205AE" w:rsidRDefault="001205AE" w:rsidP="00D967C2">
      <w:pPr>
        <w:rPr>
          <w:lang w:val="en-IN"/>
        </w:rPr>
      </w:pPr>
    </w:p>
    <w:p w14:paraId="0B9C11BF" w14:textId="7D61810F" w:rsidR="001205AE" w:rsidRDefault="001205AE" w:rsidP="00D967C2">
      <w:pPr>
        <w:rPr>
          <w:lang w:val="en-IN"/>
        </w:rPr>
      </w:pPr>
    </w:p>
    <w:p w14:paraId="20A110E4" w14:textId="5E11B8CB" w:rsidR="001205AE" w:rsidRDefault="001205AE" w:rsidP="00D967C2">
      <w:pPr>
        <w:rPr>
          <w:lang w:val="en-IN"/>
        </w:rPr>
      </w:pPr>
    </w:p>
    <w:p w14:paraId="68EB25E6" w14:textId="2019E6D0" w:rsidR="001205AE" w:rsidRDefault="001205AE" w:rsidP="00D967C2">
      <w:pPr>
        <w:rPr>
          <w:lang w:val="en-IN"/>
        </w:rPr>
      </w:pPr>
    </w:p>
    <w:p w14:paraId="1CB86F83" w14:textId="77777777" w:rsidR="001205AE" w:rsidRDefault="001205AE" w:rsidP="00D967C2">
      <w:pPr>
        <w:rPr>
          <w:lang w:val="en-IN"/>
        </w:rPr>
      </w:pPr>
    </w:p>
    <w:p w14:paraId="10AEDEA3" w14:textId="77777777" w:rsidR="00233C54" w:rsidRDefault="00233C54" w:rsidP="00D967C2">
      <w:pPr>
        <w:rPr>
          <w:lang w:val="en-IN"/>
        </w:rPr>
      </w:pP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A747EC" w14:paraId="298F4E1A" w14:textId="77777777" w:rsidTr="001205AE">
        <w:trPr>
          <w:trHeight w:val="1440"/>
        </w:trPr>
        <w:tc>
          <w:tcPr>
            <w:tcW w:w="4321" w:type="dxa"/>
            <w:tcBorders>
              <w:top w:val="nil"/>
              <w:left w:val="nil"/>
              <w:bottom w:val="single" w:sz="4" w:space="0" w:color="auto"/>
              <w:right w:val="nil"/>
            </w:tcBorders>
            <w:hideMark/>
          </w:tcPr>
          <w:p w14:paraId="5EF1B46F" w14:textId="77777777" w:rsidR="00A747EC" w:rsidRDefault="00A747EC" w:rsidP="001205AE">
            <w:pPr>
              <w:pStyle w:val="NoSpacing"/>
              <w:spacing w:line="276" w:lineRule="auto"/>
              <w:rPr>
                <w:rFonts w:ascii="ILDVW504" w:hAnsi="ILDVW504" w:cs="Arial"/>
                <w:b/>
              </w:rPr>
            </w:pPr>
            <w:r>
              <w:rPr>
                <w:rFonts w:ascii="Times New Roman" w:eastAsia="Times New Roman" w:hAnsi="Times New Roman"/>
                <w:sz w:val="24"/>
                <w:szCs w:val="24"/>
              </w:rPr>
              <w:lastRenderedPageBreak/>
              <w:br w:type="page"/>
            </w:r>
            <w:proofErr w:type="spellStart"/>
            <w:r>
              <w:rPr>
                <w:rFonts w:ascii="Mangal" w:hAnsi="Mangal" w:cs="Nirmala UI" w:hint="eastAsia"/>
                <w:b/>
                <w:cs/>
                <w:lang w:bidi="hi-IN"/>
              </w:rPr>
              <w:t>मध्यरेल</w:t>
            </w:r>
            <w:proofErr w:type="spellEnd"/>
          </w:p>
          <w:p w14:paraId="79A3E122" w14:textId="77777777" w:rsidR="00A747EC" w:rsidRDefault="00A747EC" w:rsidP="001205AE">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1F00DB40" w14:textId="77777777" w:rsidR="00A747EC" w:rsidRDefault="00A747EC" w:rsidP="001205AE">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7EE7F080" w14:textId="77777777" w:rsidR="00A747EC" w:rsidRDefault="00A747EC" w:rsidP="001205AE">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23025EEE" w14:textId="77777777" w:rsidR="00A747EC" w:rsidRDefault="00A747EC" w:rsidP="001205AE">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7A8E0CB1" wp14:editId="3689E859">
                  <wp:extent cx="871220" cy="880110"/>
                  <wp:effectExtent l="19050" t="0" r="5080" b="0"/>
                  <wp:docPr id="193899691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2D0090D3" w14:textId="77777777" w:rsidR="00A747EC" w:rsidRDefault="00A747EC" w:rsidP="001205AE">
            <w:pPr>
              <w:pStyle w:val="Header"/>
              <w:spacing w:line="276" w:lineRule="auto"/>
              <w:rPr>
                <w:b/>
              </w:rPr>
            </w:pPr>
          </w:p>
          <w:p w14:paraId="09C0C99E" w14:textId="77777777" w:rsidR="00A747EC" w:rsidRDefault="00A747EC" w:rsidP="001205AE">
            <w:pPr>
              <w:pStyle w:val="Header"/>
              <w:spacing w:line="276" w:lineRule="auto"/>
              <w:rPr>
                <w:b/>
                <w:bCs/>
              </w:rPr>
            </w:pPr>
            <w:r>
              <w:rPr>
                <w:b/>
              </w:rPr>
              <w:t>Central Railway</w:t>
            </w:r>
          </w:p>
          <w:p w14:paraId="44037981" w14:textId="77777777" w:rsidR="00A747EC" w:rsidRDefault="00A747EC" w:rsidP="001205AE">
            <w:pPr>
              <w:pStyle w:val="Header"/>
              <w:spacing w:line="276" w:lineRule="auto"/>
              <w:jc w:val="both"/>
              <w:rPr>
                <w:b/>
                <w:bCs/>
              </w:rPr>
            </w:pPr>
            <w:r>
              <w:t xml:space="preserve">Office of Sr. DEE (TRS), </w:t>
            </w:r>
          </w:p>
          <w:p w14:paraId="5459322A" w14:textId="77777777" w:rsidR="00A747EC" w:rsidRDefault="00A747EC" w:rsidP="001205AE">
            <w:pPr>
              <w:pStyle w:val="Header"/>
              <w:spacing w:line="276" w:lineRule="auto"/>
              <w:jc w:val="both"/>
              <w:rPr>
                <w:b/>
                <w:bCs/>
              </w:rPr>
            </w:pPr>
            <w:r>
              <w:t xml:space="preserve">Electric Loco Shed, Kalyan - 421 301. </w:t>
            </w:r>
          </w:p>
          <w:p w14:paraId="7CE64919" w14:textId="77777777" w:rsidR="00A747EC" w:rsidRDefault="00A747EC" w:rsidP="001205AE">
            <w:pPr>
              <w:pStyle w:val="Header"/>
              <w:spacing w:line="276" w:lineRule="auto"/>
              <w:jc w:val="both"/>
              <w:rPr>
                <w:rFonts w:ascii="Mangal" w:hAnsi="Mangal" w:cs="Mangal"/>
                <w:b/>
                <w:bCs/>
              </w:rPr>
            </w:pPr>
            <w:r>
              <w:t xml:space="preserve">Email :- </w:t>
            </w:r>
            <w:hyperlink r:id="rId22" w:history="1">
              <w:r>
                <w:rPr>
                  <w:rStyle w:val="Hyperlink"/>
                </w:rPr>
                <w:t>srdeetrskyncrly@gmail.cox</w:t>
              </w:r>
            </w:hyperlink>
            <w:r>
              <w:t>m</w:t>
            </w:r>
          </w:p>
        </w:tc>
      </w:tr>
    </w:tbl>
    <w:p w14:paraId="79B40565" w14:textId="77777777" w:rsidR="00A747EC" w:rsidRDefault="00A747EC" w:rsidP="00A747EC">
      <w:pPr>
        <w:rPr>
          <w:sz w:val="12"/>
          <w:szCs w:val="20"/>
        </w:rPr>
      </w:pPr>
    </w:p>
    <w:p w14:paraId="0A3FFE9D" w14:textId="23BDFD75" w:rsidR="00A747EC" w:rsidRPr="00171E77" w:rsidRDefault="00A747EC" w:rsidP="00A747EC">
      <w:pPr>
        <w:rPr>
          <w:rFonts w:ascii="Arial" w:hAnsi="Arial" w:cs="Arial"/>
          <w:b/>
          <w:bCs/>
          <w:sz w:val="21"/>
          <w:szCs w:val="21"/>
        </w:rPr>
      </w:pPr>
      <w:r w:rsidRPr="00171E77">
        <w:rPr>
          <w:rFonts w:ascii="Arial" w:hAnsi="Arial" w:cs="Arial"/>
          <w:b/>
          <w:bCs/>
          <w:sz w:val="21"/>
          <w:szCs w:val="21"/>
        </w:rPr>
        <w:t xml:space="preserve">No: </w:t>
      </w:r>
      <w:r w:rsidR="00A20D45" w:rsidRPr="00A20D45">
        <w:rPr>
          <w:rFonts w:ascii="Arial" w:hAnsi="Arial" w:cs="Arial"/>
          <w:b/>
          <w:bCs/>
          <w:sz w:val="21"/>
          <w:szCs w:val="21"/>
        </w:rPr>
        <w:t>ELSKYN/WKS/2024/20/BHEL Propulsion</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w:t>
      </w:r>
      <w:r w:rsidR="00A20D45">
        <w:rPr>
          <w:rFonts w:ascii="Arial" w:hAnsi="Arial" w:cs="Arial"/>
          <w:b/>
          <w:bCs/>
          <w:sz w:val="21"/>
          <w:szCs w:val="21"/>
        </w:rPr>
        <w:t>D</w:t>
      </w:r>
      <w:r w:rsidRPr="00171E77">
        <w:rPr>
          <w:rFonts w:ascii="Arial" w:hAnsi="Arial" w:cs="Arial"/>
          <w:b/>
          <w:bCs/>
          <w:sz w:val="21"/>
          <w:szCs w:val="21"/>
        </w:rPr>
        <w:t xml:space="preserve">ate: </w:t>
      </w:r>
      <w:r>
        <w:rPr>
          <w:rFonts w:ascii="Arial" w:hAnsi="Arial" w:cs="Arial"/>
          <w:b/>
          <w:bCs/>
          <w:sz w:val="21"/>
          <w:szCs w:val="21"/>
        </w:rPr>
        <w:t>2</w:t>
      </w:r>
      <w:r w:rsidR="00B70CBB">
        <w:rPr>
          <w:rFonts w:ascii="Arial" w:hAnsi="Arial" w:cs="Arial"/>
          <w:b/>
          <w:bCs/>
          <w:sz w:val="21"/>
          <w:szCs w:val="21"/>
        </w:rPr>
        <w:t>6</w:t>
      </w:r>
      <w:r w:rsidRPr="00171E77">
        <w:rPr>
          <w:rFonts w:ascii="Arial" w:hAnsi="Arial" w:cs="Arial"/>
          <w:b/>
          <w:bCs/>
          <w:sz w:val="21"/>
          <w:szCs w:val="21"/>
        </w:rPr>
        <w:t>.</w:t>
      </w:r>
      <w:r>
        <w:rPr>
          <w:rFonts w:ascii="Arial" w:hAnsi="Arial" w:cs="Arial"/>
          <w:b/>
          <w:bCs/>
          <w:sz w:val="21"/>
          <w:szCs w:val="21"/>
        </w:rPr>
        <w:t>02</w:t>
      </w:r>
      <w:r w:rsidRPr="00171E77">
        <w:rPr>
          <w:rFonts w:ascii="Arial" w:hAnsi="Arial" w:cs="Arial"/>
          <w:b/>
          <w:bCs/>
          <w:sz w:val="21"/>
          <w:szCs w:val="21"/>
        </w:rPr>
        <w:t>.202</w:t>
      </w:r>
      <w:r>
        <w:rPr>
          <w:rFonts w:ascii="Arial" w:hAnsi="Arial" w:cs="Arial"/>
          <w:b/>
          <w:bCs/>
          <w:sz w:val="21"/>
          <w:szCs w:val="21"/>
        </w:rPr>
        <w:t>5</w:t>
      </w:r>
    </w:p>
    <w:p w14:paraId="54177785" w14:textId="77777777" w:rsidR="00A747EC" w:rsidRDefault="00A747EC" w:rsidP="00A747EC">
      <w:pPr>
        <w:ind w:left="900"/>
        <w:jc w:val="both"/>
        <w:rPr>
          <w:rFonts w:ascii="Arial" w:hAnsi="Arial" w:cs="Arial"/>
          <w:sz w:val="21"/>
          <w:szCs w:val="21"/>
        </w:rPr>
      </w:pPr>
    </w:p>
    <w:p w14:paraId="6529C3C1" w14:textId="0E47A6C5" w:rsidR="00AB1683" w:rsidRDefault="00AB1683" w:rsidP="00A747EC">
      <w:pPr>
        <w:rPr>
          <w:rFonts w:ascii="Arial" w:hAnsi="Arial" w:cs="Arial"/>
          <w:b/>
          <w:bCs/>
          <w:sz w:val="21"/>
          <w:szCs w:val="21"/>
        </w:rPr>
      </w:pPr>
      <w:r>
        <w:rPr>
          <w:rFonts w:ascii="Arial" w:hAnsi="Arial" w:cs="Arial"/>
          <w:b/>
          <w:bCs/>
          <w:sz w:val="21"/>
          <w:szCs w:val="21"/>
        </w:rPr>
        <w:t>CEE (Inspection)</w:t>
      </w:r>
    </w:p>
    <w:p w14:paraId="235102C8" w14:textId="4F96BEFD" w:rsidR="00A747EC" w:rsidRDefault="004E2C12" w:rsidP="00A747EC">
      <w:pPr>
        <w:rPr>
          <w:rFonts w:ascii="Arial" w:hAnsi="Arial" w:cs="Arial"/>
          <w:b/>
          <w:bCs/>
          <w:sz w:val="21"/>
          <w:szCs w:val="21"/>
        </w:rPr>
      </w:pPr>
      <w:r>
        <w:rPr>
          <w:rFonts w:ascii="Arial" w:hAnsi="Arial" w:cs="Arial"/>
          <w:b/>
          <w:bCs/>
          <w:sz w:val="21"/>
          <w:szCs w:val="21"/>
        </w:rPr>
        <w:t>BLW</w:t>
      </w:r>
    </w:p>
    <w:p w14:paraId="37031C21" w14:textId="64C5AA16" w:rsidR="00AB1683" w:rsidRDefault="00AB1683" w:rsidP="00A747EC">
      <w:pPr>
        <w:rPr>
          <w:rFonts w:ascii="Arial" w:hAnsi="Arial" w:cs="Arial"/>
          <w:b/>
          <w:bCs/>
          <w:sz w:val="21"/>
          <w:szCs w:val="21"/>
        </w:rPr>
      </w:pPr>
      <w:r>
        <w:rPr>
          <w:rFonts w:ascii="Arial" w:hAnsi="Arial" w:cs="Arial"/>
          <w:b/>
          <w:bCs/>
          <w:sz w:val="21"/>
          <w:szCs w:val="21"/>
        </w:rPr>
        <w:t>Varanasi</w:t>
      </w:r>
    </w:p>
    <w:p w14:paraId="75E487D9" w14:textId="77777777" w:rsidR="00A747EC" w:rsidRDefault="00A747EC" w:rsidP="00A747EC">
      <w:pPr>
        <w:ind w:left="900"/>
        <w:jc w:val="both"/>
        <w:rPr>
          <w:rFonts w:ascii="Arial" w:hAnsi="Arial" w:cs="Arial"/>
          <w:sz w:val="21"/>
          <w:szCs w:val="21"/>
        </w:rPr>
      </w:pPr>
    </w:p>
    <w:p w14:paraId="4E278591" w14:textId="77777777" w:rsidR="004E2C12" w:rsidRDefault="00A747EC" w:rsidP="004E2C12">
      <w:pPr>
        <w:ind w:left="1080" w:hanging="1080"/>
        <w:jc w:val="both"/>
        <w:rPr>
          <w:rFonts w:ascii="Arial" w:hAnsi="Arial" w:cs="Arial"/>
          <w:sz w:val="21"/>
          <w:szCs w:val="21"/>
        </w:rPr>
      </w:pPr>
      <w:r>
        <w:rPr>
          <w:rFonts w:ascii="Arial" w:hAnsi="Arial" w:cs="Arial"/>
          <w:sz w:val="21"/>
          <w:szCs w:val="21"/>
        </w:rPr>
        <w:t xml:space="preserve">             Sub:-</w:t>
      </w:r>
      <w:r w:rsidR="004E2C12" w:rsidRPr="004E2C12">
        <w:t xml:space="preserve"> </w:t>
      </w:r>
      <w:r w:rsidR="004E2C12" w:rsidRPr="004E2C12">
        <w:rPr>
          <w:rFonts w:ascii="Arial" w:hAnsi="Arial" w:cs="Arial"/>
          <w:sz w:val="21"/>
          <w:szCs w:val="21"/>
        </w:rPr>
        <w:t>CAMC of BHEL make Propulsion locos fitted in WAP7 locomotives of ELS/KYN</w:t>
      </w:r>
    </w:p>
    <w:p w14:paraId="0DAD1662" w14:textId="5D3BEDD5" w:rsidR="00A747EC" w:rsidRDefault="004E2C12" w:rsidP="004E2C12">
      <w:pPr>
        <w:ind w:left="1080" w:firstLine="270"/>
        <w:jc w:val="both"/>
        <w:rPr>
          <w:rFonts w:ascii="Arial" w:hAnsi="Arial" w:cs="Arial"/>
          <w:sz w:val="21"/>
          <w:szCs w:val="21"/>
        </w:rPr>
      </w:pPr>
      <w:r w:rsidRPr="004E2C12">
        <w:rPr>
          <w:rFonts w:ascii="Arial" w:hAnsi="Arial" w:cs="Arial"/>
          <w:sz w:val="21"/>
          <w:szCs w:val="21"/>
        </w:rPr>
        <w:t>for a period of 3 years through OEM M/s BHEL.</w:t>
      </w:r>
    </w:p>
    <w:p w14:paraId="073BDB20" w14:textId="77777777" w:rsidR="004E2C12" w:rsidRDefault="004E2C12" w:rsidP="004E2C12">
      <w:pPr>
        <w:ind w:left="1080" w:firstLine="270"/>
        <w:jc w:val="both"/>
        <w:rPr>
          <w:rFonts w:ascii="Arial" w:hAnsi="Arial" w:cs="Arial"/>
          <w:sz w:val="21"/>
          <w:szCs w:val="21"/>
        </w:rPr>
      </w:pPr>
    </w:p>
    <w:p w14:paraId="75BF0397" w14:textId="50BF8F8D" w:rsidR="00A747EC" w:rsidRDefault="00A747EC" w:rsidP="004E2C12">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1.</w:t>
      </w:r>
      <w:r w:rsidR="004E2C12">
        <w:rPr>
          <w:rFonts w:ascii="Arial" w:hAnsi="Arial" w:cs="Arial"/>
          <w:sz w:val="21"/>
          <w:szCs w:val="21"/>
        </w:rPr>
        <w:t xml:space="preserve"> This office </w:t>
      </w:r>
      <w:r>
        <w:rPr>
          <w:rFonts w:ascii="Arial" w:hAnsi="Arial" w:cs="Arial"/>
          <w:sz w:val="21"/>
          <w:szCs w:val="21"/>
        </w:rPr>
        <w:t xml:space="preserve">LOA </w:t>
      </w:r>
      <w:proofErr w:type="spellStart"/>
      <w:r>
        <w:rPr>
          <w:rFonts w:ascii="Arial" w:hAnsi="Arial" w:cs="Arial"/>
          <w:sz w:val="21"/>
          <w:szCs w:val="21"/>
        </w:rPr>
        <w:t>No.</w:t>
      </w:r>
      <w:r w:rsidR="004E2C12" w:rsidRPr="004E2C12">
        <w:rPr>
          <w:rFonts w:ascii="Arial" w:hAnsi="Arial" w:cs="Arial"/>
          <w:sz w:val="21"/>
          <w:szCs w:val="21"/>
        </w:rPr>
        <w:t>ELSKYN</w:t>
      </w:r>
      <w:proofErr w:type="spellEnd"/>
      <w:r w:rsidR="004E2C12" w:rsidRPr="004E2C12">
        <w:rPr>
          <w:rFonts w:ascii="Arial" w:hAnsi="Arial" w:cs="Arial"/>
          <w:sz w:val="21"/>
          <w:szCs w:val="21"/>
        </w:rPr>
        <w:t xml:space="preserve">/WKS/2024/20/BHEL Propulsion </w:t>
      </w:r>
      <w:r>
        <w:rPr>
          <w:rFonts w:ascii="Arial" w:hAnsi="Arial" w:cs="Arial"/>
          <w:sz w:val="21"/>
          <w:szCs w:val="21"/>
        </w:rPr>
        <w:t>dtd</w:t>
      </w:r>
      <w:r w:rsidR="004E2C12">
        <w:rPr>
          <w:rFonts w:ascii="Arial" w:hAnsi="Arial" w:cs="Arial"/>
          <w:sz w:val="21"/>
          <w:szCs w:val="21"/>
        </w:rPr>
        <w:t xml:space="preserve"> 18.10.2024</w:t>
      </w:r>
      <w:r>
        <w:rPr>
          <w:rFonts w:ascii="Arial" w:hAnsi="Arial" w:cs="Arial"/>
          <w:sz w:val="21"/>
          <w:szCs w:val="21"/>
        </w:rPr>
        <w:t xml:space="preserve">. </w:t>
      </w:r>
    </w:p>
    <w:p w14:paraId="729BD149" w14:textId="6CA0F67F" w:rsidR="00A747EC" w:rsidRDefault="00A747EC" w:rsidP="00A747EC">
      <w:pPr>
        <w:ind w:left="1350" w:firstLine="90"/>
        <w:jc w:val="both"/>
        <w:rPr>
          <w:rFonts w:ascii="Arial" w:hAnsi="Arial" w:cs="Arial"/>
          <w:sz w:val="21"/>
          <w:szCs w:val="21"/>
        </w:rPr>
      </w:pPr>
      <w:r>
        <w:rPr>
          <w:rFonts w:ascii="Arial" w:hAnsi="Arial" w:cs="Arial"/>
          <w:sz w:val="21"/>
          <w:szCs w:val="21"/>
        </w:rPr>
        <w:t>2. Your office</w:t>
      </w:r>
      <w:r w:rsidR="00B0573D">
        <w:rPr>
          <w:rFonts w:ascii="Arial" w:hAnsi="Arial" w:cs="Arial"/>
          <w:sz w:val="21"/>
          <w:szCs w:val="21"/>
        </w:rPr>
        <w:t xml:space="preserve"> </w:t>
      </w:r>
      <w:r w:rsidR="00B0573D" w:rsidRPr="00B0573D">
        <w:rPr>
          <w:rFonts w:ascii="Arial" w:hAnsi="Arial" w:cs="Arial"/>
          <w:sz w:val="21"/>
          <w:szCs w:val="21"/>
        </w:rPr>
        <w:t>PO No. 61713161/18138910 dtd 06.04.2018,</w:t>
      </w:r>
    </w:p>
    <w:p w14:paraId="60AF9788" w14:textId="23785A8D" w:rsidR="00B0573D" w:rsidRDefault="00B0573D" w:rsidP="00A747EC">
      <w:pPr>
        <w:ind w:left="1350" w:firstLine="90"/>
        <w:jc w:val="both"/>
        <w:rPr>
          <w:rFonts w:ascii="Arial" w:hAnsi="Arial" w:cs="Arial"/>
          <w:sz w:val="21"/>
          <w:szCs w:val="21"/>
        </w:rPr>
      </w:pPr>
      <w:r>
        <w:rPr>
          <w:rFonts w:ascii="Arial" w:hAnsi="Arial" w:cs="Arial"/>
          <w:sz w:val="21"/>
          <w:szCs w:val="21"/>
        </w:rPr>
        <w:t>3. Your office PO No.</w:t>
      </w:r>
      <w:r w:rsidRPr="00B0573D">
        <w:t xml:space="preserve"> </w:t>
      </w:r>
      <w:r w:rsidRPr="00B0573D">
        <w:rPr>
          <w:rFonts w:ascii="Arial" w:hAnsi="Arial" w:cs="Arial"/>
          <w:sz w:val="21"/>
          <w:szCs w:val="21"/>
        </w:rPr>
        <w:t>061813030/19152447 dtd. 04.01.2019</w:t>
      </w:r>
    </w:p>
    <w:p w14:paraId="5EB8C96A" w14:textId="77777777" w:rsidR="00A747EC" w:rsidRPr="005A65F9" w:rsidRDefault="00A747EC" w:rsidP="00A747EC">
      <w:pPr>
        <w:ind w:left="1080" w:hanging="1080"/>
        <w:jc w:val="both"/>
        <w:rPr>
          <w:rFonts w:ascii="Arial" w:hAnsi="Arial" w:cs="Arial"/>
          <w:sz w:val="12"/>
          <w:szCs w:val="12"/>
        </w:rPr>
      </w:pPr>
    </w:p>
    <w:p w14:paraId="7213D6EC" w14:textId="77777777" w:rsidR="00A747EC" w:rsidRDefault="00A747EC" w:rsidP="00A747EC">
      <w:pPr>
        <w:ind w:left="1080" w:hanging="1080"/>
        <w:jc w:val="center"/>
        <w:rPr>
          <w:rFonts w:ascii="Arial" w:hAnsi="Arial" w:cs="Arial"/>
          <w:sz w:val="21"/>
          <w:szCs w:val="21"/>
        </w:rPr>
      </w:pPr>
      <w:r>
        <w:rPr>
          <w:rFonts w:ascii="Arial" w:hAnsi="Arial" w:cs="Arial"/>
          <w:sz w:val="21"/>
          <w:szCs w:val="21"/>
        </w:rPr>
        <w:t>--**--</w:t>
      </w:r>
    </w:p>
    <w:p w14:paraId="7E291FC1" w14:textId="77777777" w:rsidR="00A747EC" w:rsidRPr="005A65F9" w:rsidRDefault="00A747EC" w:rsidP="00A747EC">
      <w:pPr>
        <w:jc w:val="both"/>
        <w:rPr>
          <w:rFonts w:ascii="Arial" w:hAnsi="Arial" w:cs="Arial"/>
          <w:sz w:val="10"/>
          <w:szCs w:val="10"/>
        </w:rPr>
      </w:pPr>
    </w:p>
    <w:p w14:paraId="599DCD83" w14:textId="3ACFC0C4" w:rsidR="00F56A43" w:rsidRDefault="00A747EC" w:rsidP="00A747EC">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sidR="00B0573D">
        <w:rPr>
          <w:rFonts w:ascii="Arial" w:hAnsi="Arial" w:cs="Arial"/>
          <w:sz w:val="21"/>
          <w:szCs w:val="21"/>
        </w:rPr>
        <w:t xml:space="preserve">In reference to your office </w:t>
      </w:r>
      <w:r w:rsidR="00AB1683">
        <w:rPr>
          <w:rFonts w:ascii="Arial" w:hAnsi="Arial" w:cs="Arial"/>
          <w:sz w:val="21"/>
          <w:szCs w:val="21"/>
        </w:rPr>
        <w:t>POs</w:t>
      </w:r>
      <w:r w:rsidR="00B0573D">
        <w:rPr>
          <w:rFonts w:ascii="Arial" w:hAnsi="Arial" w:cs="Arial"/>
          <w:sz w:val="21"/>
          <w:szCs w:val="21"/>
        </w:rPr>
        <w:t xml:space="preserve"> mentioned above, this office has issued a LOA for the CAMC work at predefined rates of the respective </w:t>
      </w:r>
      <w:proofErr w:type="spellStart"/>
      <w:r w:rsidR="00AB1683">
        <w:rPr>
          <w:rFonts w:ascii="Arial" w:hAnsi="Arial" w:cs="Arial"/>
          <w:sz w:val="21"/>
          <w:szCs w:val="21"/>
        </w:rPr>
        <w:t>POs</w:t>
      </w:r>
      <w:r w:rsidR="00B0573D">
        <w:rPr>
          <w:rFonts w:ascii="Arial" w:hAnsi="Arial" w:cs="Arial"/>
          <w:sz w:val="21"/>
          <w:szCs w:val="21"/>
        </w:rPr>
        <w:t>.</w:t>
      </w:r>
      <w:proofErr w:type="spellEnd"/>
      <w:r w:rsidR="00B0573D">
        <w:rPr>
          <w:rFonts w:ascii="Arial" w:hAnsi="Arial" w:cs="Arial"/>
          <w:sz w:val="21"/>
          <w:szCs w:val="21"/>
        </w:rPr>
        <w:t xml:space="preserve">  This office has calculated the </w:t>
      </w:r>
      <w:r w:rsidR="00AB1683">
        <w:rPr>
          <w:rFonts w:ascii="Arial" w:hAnsi="Arial" w:cs="Arial"/>
          <w:sz w:val="21"/>
          <w:szCs w:val="21"/>
        </w:rPr>
        <w:t xml:space="preserve">CAMC </w:t>
      </w:r>
      <w:r w:rsidR="00B0573D">
        <w:rPr>
          <w:rFonts w:ascii="Arial" w:hAnsi="Arial" w:cs="Arial"/>
          <w:sz w:val="21"/>
          <w:szCs w:val="21"/>
        </w:rPr>
        <w:t>start</w:t>
      </w:r>
      <w:r w:rsidR="00AB1683">
        <w:rPr>
          <w:rFonts w:ascii="Arial" w:hAnsi="Arial" w:cs="Arial"/>
          <w:sz w:val="21"/>
          <w:szCs w:val="21"/>
        </w:rPr>
        <w:t>ing</w:t>
      </w:r>
      <w:r w:rsidR="00B0573D">
        <w:rPr>
          <w:rFonts w:ascii="Arial" w:hAnsi="Arial" w:cs="Arial"/>
          <w:sz w:val="21"/>
          <w:szCs w:val="21"/>
        </w:rPr>
        <w:t xml:space="preserve"> date based on the </w:t>
      </w:r>
      <w:r w:rsidR="00F56A43">
        <w:rPr>
          <w:rFonts w:ascii="Arial" w:hAnsi="Arial" w:cs="Arial"/>
          <w:sz w:val="21"/>
          <w:szCs w:val="21"/>
        </w:rPr>
        <w:t xml:space="preserve">commissioning </w:t>
      </w:r>
      <w:r w:rsidR="00AB1683">
        <w:rPr>
          <w:rFonts w:ascii="Arial" w:hAnsi="Arial" w:cs="Arial"/>
          <w:sz w:val="21"/>
          <w:szCs w:val="21"/>
        </w:rPr>
        <w:t xml:space="preserve">done </w:t>
      </w:r>
      <w:r w:rsidR="00F56A43">
        <w:rPr>
          <w:rFonts w:ascii="Arial" w:hAnsi="Arial" w:cs="Arial"/>
          <w:sz w:val="21"/>
          <w:szCs w:val="21"/>
        </w:rPr>
        <w:t xml:space="preserve">at </w:t>
      </w:r>
      <w:r w:rsidR="00AB1683">
        <w:rPr>
          <w:rFonts w:ascii="Arial" w:hAnsi="Arial" w:cs="Arial"/>
          <w:sz w:val="21"/>
          <w:szCs w:val="21"/>
        </w:rPr>
        <w:t xml:space="preserve">various </w:t>
      </w:r>
      <w:r w:rsidR="00F56A43">
        <w:rPr>
          <w:rFonts w:ascii="Arial" w:hAnsi="Arial" w:cs="Arial"/>
          <w:sz w:val="21"/>
          <w:szCs w:val="21"/>
        </w:rPr>
        <w:t>shed</w:t>
      </w:r>
      <w:r w:rsidR="00AB1683">
        <w:rPr>
          <w:rFonts w:ascii="Arial" w:hAnsi="Arial" w:cs="Arial"/>
          <w:sz w:val="21"/>
          <w:szCs w:val="21"/>
        </w:rPr>
        <w:t>s</w:t>
      </w:r>
      <w:r w:rsidR="00F56A43">
        <w:rPr>
          <w:rFonts w:ascii="Arial" w:hAnsi="Arial" w:cs="Arial"/>
          <w:sz w:val="21"/>
          <w:szCs w:val="21"/>
        </w:rPr>
        <w:t xml:space="preserve"> a</w:t>
      </w:r>
      <w:r w:rsidR="00AB1683">
        <w:rPr>
          <w:rFonts w:ascii="Arial" w:hAnsi="Arial" w:cs="Arial"/>
          <w:sz w:val="21"/>
          <w:szCs w:val="21"/>
        </w:rPr>
        <w:t>nd</w:t>
      </w:r>
      <w:r w:rsidR="00F56A43">
        <w:rPr>
          <w:rFonts w:ascii="Arial" w:hAnsi="Arial" w:cs="Arial"/>
          <w:sz w:val="21"/>
          <w:szCs w:val="21"/>
        </w:rPr>
        <w:t xml:space="preserve"> issued LOA</w:t>
      </w:r>
      <w:r w:rsidR="00AB1683">
        <w:rPr>
          <w:rFonts w:ascii="Arial" w:hAnsi="Arial" w:cs="Arial"/>
          <w:sz w:val="21"/>
          <w:szCs w:val="21"/>
        </w:rPr>
        <w:t xml:space="preserve"> for CAMC work</w:t>
      </w:r>
      <w:r w:rsidR="00F56A43">
        <w:rPr>
          <w:rFonts w:ascii="Arial" w:hAnsi="Arial" w:cs="Arial"/>
          <w:sz w:val="21"/>
          <w:szCs w:val="21"/>
        </w:rPr>
        <w:t xml:space="preserve"> accordingly.</w:t>
      </w:r>
    </w:p>
    <w:p w14:paraId="19E0A0D3" w14:textId="77777777" w:rsidR="00F56A43" w:rsidRPr="00B70CBB" w:rsidRDefault="00F56A43" w:rsidP="00A747EC">
      <w:pPr>
        <w:ind w:left="360" w:hanging="360"/>
        <w:jc w:val="both"/>
        <w:rPr>
          <w:rFonts w:ascii="Arial" w:hAnsi="Arial" w:cs="Arial"/>
          <w:sz w:val="14"/>
          <w:szCs w:val="14"/>
        </w:rPr>
      </w:pPr>
    </w:p>
    <w:p w14:paraId="0AB4316B" w14:textId="67C30447" w:rsidR="00A747EC" w:rsidRDefault="00F56A43" w:rsidP="00A747EC">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Now, there is disagreement with the commissioning date of </w:t>
      </w:r>
      <w:r w:rsidR="00B70CBB">
        <w:rPr>
          <w:rFonts w:ascii="Arial" w:hAnsi="Arial" w:cs="Arial"/>
          <w:sz w:val="21"/>
          <w:szCs w:val="21"/>
        </w:rPr>
        <w:t xml:space="preserve">following six </w:t>
      </w:r>
      <w:r>
        <w:rPr>
          <w:rFonts w:ascii="Arial" w:hAnsi="Arial" w:cs="Arial"/>
          <w:sz w:val="21"/>
          <w:szCs w:val="21"/>
        </w:rPr>
        <w:t xml:space="preserve">locos by the firm. In this regard, this office is requesting you to kindly provide the commissioning date of the locos covered under </w:t>
      </w:r>
      <w:r w:rsidR="00AB1683">
        <w:rPr>
          <w:rFonts w:ascii="Arial" w:hAnsi="Arial" w:cs="Arial"/>
          <w:sz w:val="21"/>
          <w:szCs w:val="21"/>
        </w:rPr>
        <w:t>POs</w:t>
      </w:r>
      <w:r>
        <w:rPr>
          <w:rFonts w:ascii="Arial" w:hAnsi="Arial" w:cs="Arial"/>
          <w:sz w:val="21"/>
          <w:szCs w:val="21"/>
        </w:rPr>
        <w:t xml:space="preserve"> mentioned above. </w:t>
      </w:r>
    </w:p>
    <w:p w14:paraId="6E26BADF" w14:textId="77777777" w:rsidR="00F56A43" w:rsidRDefault="00F56A43" w:rsidP="00A747EC">
      <w:pPr>
        <w:ind w:left="360" w:hanging="360"/>
        <w:jc w:val="both"/>
        <w:rPr>
          <w:rFonts w:ascii="Arial" w:hAnsi="Arial" w:cs="Arial"/>
          <w:sz w:val="21"/>
          <w:szCs w:val="21"/>
        </w:rPr>
      </w:pPr>
    </w:p>
    <w:tbl>
      <w:tblPr>
        <w:tblStyle w:val="TableGrid"/>
        <w:tblW w:w="7398" w:type="dxa"/>
        <w:tblInd w:w="1512" w:type="dxa"/>
        <w:tblLook w:val="04A0" w:firstRow="1" w:lastRow="0" w:firstColumn="1" w:lastColumn="0" w:noHBand="0" w:noVBand="1"/>
      </w:tblPr>
      <w:tblGrid>
        <w:gridCol w:w="998"/>
        <w:gridCol w:w="1479"/>
        <w:gridCol w:w="2581"/>
        <w:gridCol w:w="2340"/>
      </w:tblGrid>
      <w:tr w:rsidR="00B70CBB" w14:paraId="018ED1EE" w14:textId="0A3B342C" w:rsidTr="004263E8">
        <w:trPr>
          <w:trHeight w:val="543"/>
        </w:trPr>
        <w:tc>
          <w:tcPr>
            <w:tcW w:w="998" w:type="dxa"/>
            <w:vAlign w:val="center"/>
          </w:tcPr>
          <w:p w14:paraId="29E513F8" w14:textId="0DDDE991" w:rsidR="00B70CBB" w:rsidRPr="004263E8" w:rsidRDefault="00B70CBB" w:rsidP="00B70CBB">
            <w:pPr>
              <w:jc w:val="center"/>
              <w:rPr>
                <w:rFonts w:ascii="Arial" w:hAnsi="Arial" w:cs="Arial"/>
                <w:b/>
                <w:bCs/>
                <w:sz w:val="21"/>
                <w:szCs w:val="21"/>
              </w:rPr>
            </w:pPr>
            <w:r w:rsidRPr="004263E8">
              <w:rPr>
                <w:rFonts w:ascii="Arial" w:hAnsi="Arial" w:cs="Arial"/>
                <w:b/>
                <w:bCs/>
                <w:color w:val="000000"/>
                <w:sz w:val="21"/>
                <w:szCs w:val="21"/>
              </w:rPr>
              <w:t>Sr. No.</w:t>
            </w:r>
          </w:p>
        </w:tc>
        <w:tc>
          <w:tcPr>
            <w:tcW w:w="1479" w:type="dxa"/>
            <w:vAlign w:val="center"/>
          </w:tcPr>
          <w:p w14:paraId="543BCFF5" w14:textId="2322667D" w:rsidR="00B70CBB" w:rsidRPr="004263E8" w:rsidRDefault="00B70CBB" w:rsidP="00B70CBB">
            <w:pPr>
              <w:jc w:val="center"/>
              <w:rPr>
                <w:rFonts w:ascii="Arial" w:hAnsi="Arial" w:cs="Arial"/>
                <w:b/>
                <w:bCs/>
                <w:sz w:val="21"/>
                <w:szCs w:val="21"/>
              </w:rPr>
            </w:pPr>
            <w:r w:rsidRPr="004263E8">
              <w:rPr>
                <w:rFonts w:ascii="Arial" w:hAnsi="Arial" w:cs="Arial"/>
                <w:b/>
                <w:bCs/>
                <w:color w:val="000000"/>
                <w:sz w:val="21"/>
                <w:szCs w:val="21"/>
              </w:rPr>
              <w:t>Loco No.</w:t>
            </w:r>
          </w:p>
        </w:tc>
        <w:tc>
          <w:tcPr>
            <w:tcW w:w="2581" w:type="dxa"/>
            <w:vAlign w:val="center"/>
          </w:tcPr>
          <w:p w14:paraId="15A5D30E" w14:textId="79C27EFB" w:rsidR="00B70CBB" w:rsidRPr="004263E8" w:rsidRDefault="00B70CBB" w:rsidP="00B70CBB">
            <w:pPr>
              <w:jc w:val="center"/>
              <w:rPr>
                <w:rFonts w:ascii="Arial" w:hAnsi="Arial" w:cs="Arial"/>
                <w:b/>
                <w:bCs/>
                <w:sz w:val="21"/>
                <w:szCs w:val="21"/>
              </w:rPr>
            </w:pPr>
            <w:r w:rsidRPr="004263E8">
              <w:rPr>
                <w:rFonts w:ascii="Arial" w:hAnsi="Arial" w:cs="Arial"/>
                <w:b/>
                <w:bCs/>
                <w:color w:val="000000"/>
                <w:sz w:val="21"/>
                <w:szCs w:val="21"/>
              </w:rPr>
              <w:t>PO No.</w:t>
            </w:r>
          </w:p>
        </w:tc>
        <w:tc>
          <w:tcPr>
            <w:tcW w:w="2340" w:type="dxa"/>
            <w:tcBorders>
              <w:right w:val="single" w:sz="4" w:space="0" w:color="000000" w:themeColor="text1"/>
            </w:tcBorders>
            <w:vAlign w:val="center"/>
          </w:tcPr>
          <w:p w14:paraId="159E8CE4" w14:textId="358E5E84" w:rsidR="00B70CBB" w:rsidRPr="004263E8" w:rsidRDefault="00B70CBB" w:rsidP="00B70CBB">
            <w:pPr>
              <w:jc w:val="center"/>
              <w:rPr>
                <w:rFonts w:ascii="Arial" w:hAnsi="Arial" w:cs="Arial"/>
                <w:b/>
                <w:bCs/>
                <w:sz w:val="21"/>
                <w:szCs w:val="21"/>
              </w:rPr>
            </w:pPr>
            <w:r w:rsidRPr="004263E8">
              <w:rPr>
                <w:rFonts w:ascii="Arial" w:hAnsi="Arial" w:cs="Arial"/>
                <w:b/>
                <w:bCs/>
                <w:color w:val="000000"/>
                <w:sz w:val="21"/>
                <w:szCs w:val="21"/>
              </w:rPr>
              <w:t>PO date</w:t>
            </w:r>
          </w:p>
        </w:tc>
      </w:tr>
      <w:tr w:rsidR="00B70CBB" w14:paraId="13F12086" w14:textId="58537157" w:rsidTr="004263E8">
        <w:trPr>
          <w:trHeight w:val="261"/>
        </w:trPr>
        <w:tc>
          <w:tcPr>
            <w:tcW w:w="998" w:type="dxa"/>
          </w:tcPr>
          <w:p w14:paraId="5F185174" w14:textId="579A3E31" w:rsidR="00B70CBB" w:rsidRPr="004263E8" w:rsidRDefault="00B70CBB" w:rsidP="00B70CBB">
            <w:pPr>
              <w:jc w:val="center"/>
              <w:rPr>
                <w:rFonts w:ascii="Arial" w:hAnsi="Arial" w:cs="Arial"/>
                <w:sz w:val="21"/>
                <w:szCs w:val="21"/>
              </w:rPr>
            </w:pPr>
            <w:r w:rsidRPr="004263E8">
              <w:rPr>
                <w:rFonts w:ascii="Arial" w:hAnsi="Arial" w:cs="Arial"/>
                <w:sz w:val="21"/>
                <w:szCs w:val="21"/>
              </w:rPr>
              <w:t>1</w:t>
            </w:r>
          </w:p>
        </w:tc>
        <w:tc>
          <w:tcPr>
            <w:tcW w:w="1479" w:type="dxa"/>
            <w:vAlign w:val="center"/>
          </w:tcPr>
          <w:p w14:paraId="42F9BF9C" w14:textId="5BC68645"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37055</w:t>
            </w:r>
          </w:p>
        </w:tc>
        <w:tc>
          <w:tcPr>
            <w:tcW w:w="2581" w:type="dxa"/>
            <w:vAlign w:val="center"/>
          </w:tcPr>
          <w:p w14:paraId="02389B44" w14:textId="15562284" w:rsidR="00B70CBB" w:rsidRPr="004263E8" w:rsidRDefault="00B70CBB" w:rsidP="00F56A43">
            <w:pPr>
              <w:jc w:val="both"/>
              <w:rPr>
                <w:rFonts w:ascii="Arial" w:hAnsi="Arial" w:cs="Arial"/>
                <w:sz w:val="21"/>
                <w:szCs w:val="21"/>
              </w:rPr>
            </w:pPr>
            <w:r w:rsidRPr="004263E8">
              <w:rPr>
                <w:rFonts w:ascii="Arial" w:hAnsi="Arial" w:cs="Arial"/>
                <w:color w:val="000000"/>
                <w:sz w:val="21"/>
                <w:szCs w:val="21"/>
              </w:rPr>
              <w:t>061713161.18138910</w:t>
            </w:r>
          </w:p>
        </w:tc>
        <w:tc>
          <w:tcPr>
            <w:tcW w:w="2340" w:type="dxa"/>
            <w:tcBorders>
              <w:right w:val="single" w:sz="4" w:space="0" w:color="000000" w:themeColor="text1"/>
            </w:tcBorders>
            <w:vAlign w:val="center"/>
          </w:tcPr>
          <w:p w14:paraId="50A94024" w14:textId="0204285B"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06.04.2018</w:t>
            </w:r>
          </w:p>
        </w:tc>
      </w:tr>
      <w:tr w:rsidR="00B70CBB" w14:paraId="3AC2367F" w14:textId="77777777" w:rsidTr="004263E8">
        <w:trPr>
          <w:trHeight w:val="261"/>
        </w:trPr>
        <w:tc>
          <w:tcPr>
            <w:tcW w:w="998" w:type="dxa"/>
          </w:tcPr>
          <w:p w14:paraId="2916BAB6" w14:textId="5350B192" w:rsidR="00B70CBB" w:rsidRPr="004263E8" w:rsidRDefault="00B70CBB" w:rsidP="00B70CBB">
            <w:pPr>
              <w:jc w:val="center"/>
              <w:rPr>
                <w:rFonts w:ascii="Arial" w:hAnsi="Arial" w:cs="Arial"/>
                <w:sz w:val="21"/>
                <w:szCs w:val="21"/>
              </w:rPr>
            </w:pPr>
            <w:r w:rsidRPr="004263E8">
              <w:rPr>
                <w:rFonts w:ascii="Arial" w:hAnsi="Arial" w:cs="Arial"/>
                <w:sz w:val="21"/>
                <w:szCs w:val="21"/>
              </w:rPr>
              <w:t>2</w:t>
            </w:r>
          </w:p>
        </w:tc>
        <w:tc>
          <w:tcPr>
            <w:tcW w:w="1479" w:type="dxa"/>
            <w:vAlign w:val="center"/>
          </w:tcPr>
          <w:p w14:paraId="68059F86" w14:textId="748CE367"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37078</w:t>
            </w:r>
          </w:p>
        </w:tc>
        <w:tc>
          <w:tcPr>
            <w:tcW w:w="2581" w:type="dxa"/>
            <w:vAlign w:val="center"/>
          </w:tcPr>
          <w:p w14:paraId="3AC5B57E" w14:textId="2476D654" w:rsidR="00B70CBB" w:rsidRPr="004263E8" w:rsidRDefault="00B70CBB" w:rsidP="00F56A43">
            <w:pPr>
              <w:jc w:val="both"/>
              <w:rPr>
                <w:rFonts w:ascii="Arial" w:hAnsi="Arial" w:cs="Arial"/>
                <w:sz w:val="21"/>
                <w:szCs w:val="21"/>
              </w:rPr>
            </w:pPr>
            <w:r w:rsidRPr="004263E8">
              <w:rPr>
                <w:rFonts w:ascii="Arial" w:hAnsi="Arial" w:cs="Arial"/>
                <w:color w:val="000000"/>
                <w:sz w:val="21"/>
                <w:szCs w:val="21"/>
              </w:rPr>
              <w:t>061713161/18138910</w:t>
            </w:r>
          </w:p>
        </w:tc>
        <w:tc>
          <w:tcPr>
            <w:tcW w:w="2340" w:type="dxa"/>
            <w:tcBorders>
              <w:right w:val="single" w:sz="4" w:space="0" w:color="000000" w:themeColor="text1"/>
            </w:tcBorders>
            <w:vAlign w:val="center"/>
          </w:tcPr>
          <w:p w14:paraId="4DD06622" w14:textId="0DD26557"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06.04.2018</w:t>
            </w:r>
          </w:p>
        </w:tc>
      </w:tr>
      <w:tr w:rsidR="00B70CBB" w14:paraId="271FA00C" w14:textId="77777777" w:rsidTr="004263E8">
        <w:trPr>
          <w:trHeight w:val="261"/>
        </w:trPr>
        <w:tc>
          <w:tcPr>
            <w:tcW w:w="998" w:type="dxa"/>
          </w:tcPr>
          <w:p w14:paraId="4A8A95B6" w14:textId="59B90AB9" w:rsidR="00B70CBB" w:rsidRPr="004263E8" w:rsidRDefault="00B70CBB" w:rsidP="00B70CBB">
            <w:pPr>
              <w:jc w:val="center"/>
              <w:rPr>
                <w:rFonts w:ascii="Arial" w:hAnsi="Arial" w:cs="Arial"/>
                <w:sz w:val="21"/>
                <w:szCs w:val="21"/>
              </w:rPr>
            </w:pPr>
            <w:r w:rsidRPr="004263E8">
              <w:rPr>
                <w:rFonts w:ascii="Arial" w:hAnsi="Arial" w:cs="Arial"/>
                <w:sz w:val="21"/>
                <w:szCs w:val="21"/>
              </w:rPr>
              <w:t>3</w:t>
            </w:r>
          </w:p>
        </w:tc>
        <w:tc>
          <w:tcPr>
            <w:tcW w:w="1479" w:type="dxa"/>
            <w:vAlign w:val="center"/>
          </w:tcPr>
          <w:p w14:paraId="419E3112" w14:textId="5B8671C0"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37079</w:t>
            </w:r>
          </w:p>
        </w:tc>
        <w:tc>
          <w:tcPr>
            <w:tcW w:w="2581" w:type="dxa"/>
            <w:vAlign w:val="center"/>
          </w:tcPr>
          <w:p w14:paraId="6CCD6417" w14:textId="7E092D14" w:rsidR="00B70CBB" w:rsidRPr="004263E8" w:rsidRDefault="00B70CBB" w:rsidP="00F56A43">
            <w:pPr>
              <w:jc w:val="both"/>
              <w:rPr>
                <w:rFonts w:ascii="Arial" w:hAnsi="Arial" w:cs="Arial"/>
                <w:sz w:val="21"/>
                <w:szCs w:val="21"/>
              </w:rPr>
            </w:pPr>
            <w:r w:rsidRPr="004263E8">
              <w:rPr>
                <w:rFonts w:ascii="Arial" w:hAnsi="Arial" w:cs="Arial"/>
                <w:color w:val="000000"/>
                <w:sz w:val="21"/>
                <w:szCs w:val="21"/>
              </w:rPr>
              <w:t>061713161.18138910</w:t>
            </w:r>
          </w:p>
        </w:tc>
        <w:tc>
          <w:tcPr>
            <w:tcW w:w="2340" w:type="dxa"/>
            <w:tcBorders>
              <w:right w:val="single" w:sz="4" w:space="0" w:color="000000" w:themeColor="text1"/>
            </w:tcBorders>
            <w:vAlign w:val="center"/>
          </w:tcPr>
          <w:p w14:paraId="1E85BD6B" w14:textId="17CBC102"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06.04.2018</w:t>
            </w:r>
          </w:p>
        </w:tc>
      </w:tr>
      <w:tr w:rsidR="00B70CBB" w14:paraId="5D114763" w14:textId="77777777" w:rsidTr="004263E8">
        <w:trPr>
          <w:trHeight w:val="261"/>
        </w:trPr>
        <w:tc>
          <w:tcPr>
            <w:tcW w:w="998" w:type="dxa"/>
          </w:tcPr>
          <w:p w14:paraId="6BD3892A" w14:textId="2E6B3901" w:rsidR="00B70CBB" w:rsidRPr="004263E8" w:rsidRDefault="00B70CBB" w:rsidP="00B70CBB">
            <w:pPr>
              <w:jc w:val="center"/>
              <w:rPr>
                <w:rFonts w:ascii="Arial" w:hAnsi="Arial" w:cs="Arial"/>
                <w:sz w:val="21"/>
                <w:szCs w:val="21"/>
              </w:rPr>
            </w:pPr>
            <w:r w:rsidRPr="004263E8">
              <w:rPr>
                <w:rFonts w:ascii="Arial" w:hAnsi="Arial" w:cs="Arial"/>
                <w:sz w:val="21"/>
                <w:szCs w:val="21"/>
              </w:rPr>
              <w:t>4</w:t>
            </w:r>
          </w:p>
        </w:tc>
        <w:tc>
          <w:tcPr>
            <w:tcW w:w="1479" w:type="dxa"/>
            <w:vAlign w:val="center"/>
          </w:tcPr>
          <w:p w14:paraId="2D41FEC7" w14:textId="51469FF0"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37262</w:t>
            </w:r>
          </w:p>
        </w:tc>
        <w:tc>
          <w:tcPr>
            <w:tcW w:w="2581" w:type="dxa"/>
            <w:vAlign w:val="center"/>
          </w:tcPr>
          <w:p w14:paraId="57D7EF22" w14:textId="1D72A93C" w:rsidR="00B70CBB" w:rsidRPr="004263E8" w:rsidRDefault="00B70CBB" w:rsidP="00F56A43">
            <w:pPr>
              <w:jc w:val="both"/>
              <w:rPr>
                <w:rFonts w:ascii="Arial" w:hAnsi="Arial" w:cs="Arial"/>
                <w:sz w:val="21"/>
                <w:szCs w:val="21"/>
              </w:rPr>
            </w:pPr>
            <w:r w:rsidRPr="004263E8">
              <w:rPr>
                <w:rFonts w:ascii="Arial" w:hAnsi="Arial" w:cs="Arial"/>
                <w:color w:val="000000"/>
                <w:sz w:val="21"/>
                <w:szCs w:val="21"/>
              </w:rPr>
              <w:t>061813030.19152447</w:t>
            </w:r>
          </w:p>
        </w:tc>
        <w:tc>
          <w:tcPr>
            <w:tcW w:w="2340" w:type="dxa"/>
            <w:tcBorders>
              <w:right w:val="single" w:sz="4" w:space="0" w:color="000000" w:themeColor="text1"/>
            </w:tcBorders>
            <w:vAlign w:val="center"/>
          </w:tcPr>
          <w:p w14:paraId="11FDD933" w14:textId="52D31D9D"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04.01.2019</w:t>
            </w:r>
          </w:p>
        </w:tc>
      </w:tr>
      <w:tr w:rsidR="00B70CBB" w14:paraId="7E8E4D23" w14:textId="77777777" w:rsidTr="004263E8">
        <w:trPr>
          <w:trHeight w:val="261"/>
        </w:trPr>
        <w:tc>
          <w:tcPr>
            <w:tcW w:w="998" w:type="dxa"/>
          </w:tcPr>
          <w:p w14:paraId="0E977369" w14:textId="7C607C99" w:rsidR="00B70CBB" w:rsidRPr="004263E8" w:rsidRDefault="00B70CBB" w:rsidP="00B70CBB">
            <w:pPr>
              <w:jc w:val="center"/>
              <w:rPr>
                <w:rFonts w:ascii="Arial" w:hAnsi="Arial" w:cs="Arial"/>
                <w:sz w:val="21"/>
                <w:szCs w:val="21"/>
              </w:rPr>
            </w:pPr>
            <w:r w:rsidRPr="004263E8">
              <w:rPr>
                <w:rFonts w:ascii="Arial" w:hAnsi="Arial" w:cs="Arial"/>
                <w:sz w:val="21"/>
                <w:szCs w:val="21"/>
              </w:rPr>
              <w:t>5</w:t>
            </w:r>
          </w:p>
        </w:tc>
        <w:tc>
          <w:tcPr>
            <w:tcW w:w="1479" w:type="dxa"/>
            <w:vAlign w:val="center"/>
          </w:tcPr>
          <w:p w14:paraId="63333306" w14:textId="4501227F"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37333</w:t>
            </w:r>
          </w:p>
        </w:tc>
        <w:tc>
          <w:tcPr>
            <w:tcW w:w="2581" w:type="dxa"/>
            <w:vAlign w:val="center"/>
          </w:tcPr>
          <w:p w14:paraId="3E3949A4" w14:textId="579536CE" w:rsidR="00B70CBB" w:rsidRPr="004263E8" w:rsidRDefault="00B70CBB" w:rsidP="00B70CBB">
            <w:pPr>
              <w:jc w:val="both"/>
              <w:rPr>
                <w:rFonts w:ascii="Arial" w:hAnsi="Arial" w:cs="Arial"/>
                <w:sz w:val="21"/>
                <w:szCs w:val="21"/>
              </w:rPr>
            </w:pPr>
            <w:r w:rsidRPr="004263E8">
              <w:rPr>
                <w:rFonts w:ascii="Arial" w:hAnsi="Arial" w:cs="Arial"/>
                <w:color w:val="000000"/>
                <w:sz w:val="21"/>
                <w:szCs w:val="21"/>
              </w:rPr>
              <w:t>061813030/19152447</w:t>
            </w:r>
          </w:p>
        </w:tc>
        <w:tc>
          <w:tcPr>
            <w:tcW w:w="2340" w:type="dxa"/>
            <w:tcBorders>
              <w:right w:val="single" w:sz="4" w:space="0" w:color="000000" w:themeColor="text1"/>
            </w:tcBorders>
            <w:vAlign w:val="center"/>
          </w:tcPr>
          <w:p w14:paraId="36CAF7F6" w14:textId="1264606B"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04.01.2019</w:t>
            </w:r>
          </w:p>
        </w:tc>
      </w:tr>
      <w:tr w:rsidR="00B70CBB" w14:paraId="6F5BF386" w14:textId="77777777" w:rsidTr="004263E8">
        <w:trPr>
          <w:trHeight w:val="261"/>
        </w:trPr>
        <w:tc>
          <w:tcPr>
            <w:tcW w:w="998" w:type="dxa"/>
          </w:tcPr>
          <w:p w14:paraId="767C09B1" w14:textId="32603507" w:rsidR="00B70CBB" w:rsidRPr="004263E8" w:rsidRDefault="00B70CBB" w:rsidP="00B70CBB">
            <w:pPr>
              <w:jc w:val="center"/>
              <w:rPr>
                <w:rFonts w:ascii="Arial" w:hAnsi="Arial" w:cs="Arial"/>
                <w:sz w:val="21"/>
                <w:szCs w:val="21"/>
              </w:rPr>
            </w:pPr>
            <w:r w:rsidRPr="004263E8">
              <w:rPr>
                <w:rFonts w:ascii="Arial" w:hAnsi="Arial" w:cs="Arial"/>
                <w:sz w:val="21"/>
                <w:szCs w:val="21"/>
              </w:rPr>
              <w:t>6</w:t>
            </w:r>
          </w:p>
        </w:tc>
        <w:tc>
          <w:tcPr>
            <w:tcW w:w="1479" w:type="dxa"/>
            <w:vAlign w:val="center"/>
          </w:tcPr>
          <w:p w14:paraId="0F8CCAFB" w14:textId="2FD3ABB5"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37335</w:t>
            </w:r>
          </w:p>
        </w:tc>
        <w:tc>
          <w:tcPr>
            <w:tcW w:w="2581" w:type="dxa"/>
            <w:vAlign w:val="center"/>
          </w:tcPr>
          <w:p w14:paraId="2753C671" w14:textId="666F197D" w:rsidR="00B70CBB" w:rsidRPr="004263E8" w:rsidRDefault="00B70CBB" w:rsidP="00B70CBB">
            <w:pPr>
              <w:jc w:val="both"/>
              <w:rPr>
                <w:rFonts w:ascii="Arial" w:hAnsi="Arial" w:cs="Arial"/>
                <w:sz w:val="21"/>
                <w:szCs w:val="21"/>
              </w:rPr>
            </w:pPr>
            <w:r w:rsidRPr="004263E8">
              <w:rPr>
                <w:rFonts w:ascii="Arial" w:hAnsi="Arial" w:cs="Arial"/>
                <w:color w:val="000000"/>
                <w:sz w:val="21"/>
                <w:szCs w:val="21"/>
              </w:rPr>
              <w:t>061813030/19152447</w:t>
            </w:r>
          </w:p>
        </w:tc>
        <w:tc>
          <w:tcPr>
            <w:tcW w:w="2340" w:type="dxa"/>
            <w:tcBorders>
              <w:right w:val="single" w:sz="4" w:space="0" w:color="000000" w:themeColor="text1"/>
            </w:tcBorders>
            <w:vAlign w:val="center"/>
          </w:tcPr>
          <w:p w14:paraId="53F0ACEC" w14:textId="4F31CF57" w:rsidR="00B70CBB" w:rsidRPr="004263E8" w:rsidRDefault="00B70CBB" w:rsidP="00B70CBB">
            <w:pPr>
              <w:jc w:val="center"/>
              <w:rPr>
                <w:rFonts w:ascii="Arial" w:hAnsi="Arial" w:cs="Arial"/>
                <w:sz w:val="21"/>
                <w:szCs w:val="21"/>
              </w:rPr>
            </w:pPr>
            <w:r w:rsidRPr="004263E8">
              <w:rPr>
                <w:rFonts w:ascii="Arial" w:hAnsi="Arial" w:cs="Arial"/>
                <w:color w:val="000000"/>
                <w:sz w:val="21"/>
                <w:szCs w:val="21"/>
              </w:rPr>
              <w:t>04.01.2019</w:t>
            </w:r>
          </w:p>
        </w:tc>
      </w:tr>
    </w:tbl>
    <w:p w14:paraId="3848FBD5" w14:textId="77777777" w:rsidR="00F56A43" w:rsidRDefault="00F56A43" w:rsidP="00A747EC">
      <w:pPr>
        <w:ind w:left="360" w:hanging="360"/>
        <w:jc w:val="both"/>
        <w:rPr>
          <w:rFonts w:ascii="Arial" w:hAnsi="Arial" w:cs="Arial"/>
          <w:sz w:val="21"/>
          <w:szCs w:val="21"/>
        </w:rPr>
      </w:pPr>
    </w:p>
    <w:p w14:paraId="3E841B26" w14:textId="7AB31824" w:rsidR="00A747EC" w:rsidRDefault="00AB1683" w:rsidP="00A747EC">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Kindly provide the date of commissioning of </w:t>
      </w:r>
      <w:r w:rsidR="00B70CBB">
        <w:rPr>
          <w:rFonts w:ascii="Arial" w:hAnsi="Arial" w:cs="Arial"/>
          <w:sz w:val="21"/>
          <w:szCs w:val="21"/>
        </w:rPr>
        <w:t>the above</w:t>
      </w:r>
      <w:r>
        <w:rPr>
          <w:rFonts w:ascii="Arial" w:hAnsi="Arial" w:cs="Arial"/>
          <w:sz w:val="21"/>
          <w:szCs w:val="21"/>
        </w:rPr>
        <w:t xml:space="preserve"> locos at the earliest so that CAMC work can be initiated</w:t>
      </w:r>
      <w:r w:rsidR="00B70CBB">
        <w:rPr>
          <w:rFonts w:ascii="Arial" w:hAnsi="Arial" w:cs="Arial"/>
          <w:sz w:val="21"/>
          <w:szCs w:val="21"/>
        </w:rPr>
        <w:t xml:space="preserve"> accordingly</w:t>
      </w:r>
      <w:r>
        <w:rPr>
          <w:rFonts w:ascii="Arial" w:hAnsi="Arial" w:cs="Arial"/>
          <w:sz w:val="21"/>
          <w:szCs w:val="21"/>
        </w:rPr>
        <w:t xml:space="preserve">. </w:t>
      </w:r>
    </w:p>
    <w:p w14:paraId="6D125ACB" w14:textId="77777777" w:rsidR="00A747EC" w:rsidRDefault="00A747EC" w:rsidP="00A747EC">
      <w:pPr>
        <w:ind w:left="360" w:hanging="360"/>
        <w:jc w:val="both"/>
        <w:rPr>
          <w:rFonts w:ascii="Arial" w:hAnsi="Arial" w:cs="Arial"/>
          <w:sz w:val="21"/>
          <w:szCs w:val="21"/>
        </w:rPr>
      </w:pPr>
    </w:p>
    <w:p w14:paraId="7431FD5A" w14:textId="77777777" w:rsidR="00A747EC" w:rsidRDefault="00A747EC" w:rsidP="00A747EC">
      <w:pPr>
        <w:ind w:left="360" w:hanging="360"/>
        <w:jc w:val="both"/>
        <w:rPr>
          <w:rFonts w:ascii="Arial" w:hAnsi="Arial" w:cs="Arial"/>
          <w:sz w:val="21"/>
          <w:szCs w:val="21"/>
        </w:rPr>
      </w:pPr>
    </w:p>
    <w:p w14:paraId="3CD15D35" w14:textId="77777777" w:rsidR="00A747EC" w:rsidRDefault="00A747EC" w:rsidP="00A747EC">
      <w:pPr>
        <w:jc w:val="both"/>
        <w:rPr>
          <w:rFonts w:ascii="Arial" w:hAnsi="Arial" w:cs="Arial"/>
          <w:sz w:val="21"/>
          <w:szCs w:val="21"/>
        </w:rPr>
      </w:pPr>
    </w:p>
    <w:p w14:paraId="46F1894E" w14:textId="2710AA8B" w:rsidR="00A747EC" w:rsidRDefault="00A747EC" w:rsidP="00A747EC">
      <w:pPr>
        <w:ind w:left="5760"/>
        <w:jc w:val="center"/>
        <w:rPr>
          <w:rFonts w:ascii="Arial" w:hAnsi="Arial" w:cs="Arial"/>
          <w:b/>
          <w:bCs/>
          <w:color w:val="00000A"/>
          <w:sz w:val="22"/>
          <w:szCs w:val="22"/>
        </w:rPr>
      </w:pPr>
      <w:r w:rsidRPr="00B75894">
        <w:rPr>
          <w:rFonts w:ascii="Arial" w:hAnsi="Arial" w:cs="Arial"/>
          <w:b/>
          <w:bCs/>
          <w:color w:val="00000A"/>
          <w:sz w:val="22"/>
          <w:szCs w:val="22"/>
        </w:rPr>
        <w:t>(</w:t>
      </w:r>
      <w:r w:rsidR="00483E73">
        <w:rPr>
          <w:rFonts w:ascii="Arial" w:hAnsi="Arial" w:cs="Arial"/>
          <w:b/>
          <w:bCs/>
          <w:color w:val="00000A"/>
          <w:sz w:val="22"/>
          <w:szCs w:val="22"/>
        </w:rPr>
        <w:t>NIRAJ KUMAR GARG</w:t>
      </w:r>
      <w:r w:rsidRPr="00B75894">
        <w:rPr>
          <w:rFonts w:ascii="Arial" w:hAnsi="Arial" w:cs="Arial"/>
          <w:b/>
          <w:bCs/>
          <w:color w:val="00000A"/>
          <w:sz w:val="22"/>
          <w:szCs w:val="22"/>
        </w:rPr>
        <w:t>)</w:t>
      </w:r>
    </w:p>
    <w:p w14:paraId="3B2D4104" w14:textId="540BEFD2" w:rsidR="00A747EC" w:rsidRDefault="00483E73" w:rsidP="00A747EC">
      <w:pPr>
        <w:ind w:left="5760"/>
        <w:jc w:val="center"/>
        <w:rPr>
          <w:rFonts w:ascii="Arial" w:hAnsi="Arial" w:cs="Arial"/>
          <w:b/>
          <w:bCs/>
          <w:color w:val="00000A"/>
        </w:rPr>
      </w:pPr>
      <w:r>
        <w:rPr>
          <w:rFonts w:ascii="Arial" w:hAnsi="Arial" w:cs="Arial"/>
          <w:b/>
          <w:bCs/>
          <w:color w:val="00000A"/>
          <w:sz w:val="22"/>
          <w:szCs w:val="22"/>
        </w:rPr>
        <w:t xml:space="preserve">Sr. </w:t>
      </w:r>
      <w:r w:rsidR="00A747EC" w:rsidRPr="00B75894">
        <w:rPr>
          <w:rFonts w:ascii="Arial" w:hAnsi="Arial" w:cs="Arial"/>
          <w:b/>
          <w:bCs/>
          <w:color w:val="00000A"/>
          <w:sz w:val="22"/>
          <w:szCs w:val="22"/>
        </w:rPr>
        <w:t>DEE/TRS/KALYAN</w:t>
      </w:r>
    </w:p>
    <w:p w14:paraId="4972C2DF" w14:textId="77777777" w:rsidR="00A747EC" w:rsidRDefault="00A747EC" w:rsidP="00A747EC"/>
    <w:p w14:paraId="52AAB928" w14:textId="77777777" w:rsidR="00A747EC" w:rsidRDefault="00A747EC" w:rsidP="00A747EC">
      <w:pPr>
        <w:spacing w:after="200" w:line="276" w:lineRule="auto"/>
      </w:pPr>
      <w:r>
        <w:br w:type="page"/>
      </w:r>
    </w:p>
    <w:p w14:paraId="08882DB5" w14:textId="77777777" w:rsidR="00A20D45" w:rsidRDefault="00A20D45" w:rsidP="00A747EC">
      <w:pPr>
        <w:spacing w:after="200" w:line="276" w:lineRule="auto"/>
      </w:pPr>
    </w:p>
    <w:p w14:paraId="2F37B9CD" w14:textId="77777777" w:rsidR="00A20D45" w:rsidRDefault="00A20D45" w:rsidP="00A747EC">
      <w:pPr>
        <w:spacing w:after="200" w:line="276" w:lineRule="auto"/>
      </w:pPr>
    </w:p>
    <w:p w14:paraId="2A36D00E" w14:textId="77777777" w:rsidR="00A20D45" w:rsidRDefault="00A20D45" w:rsidP="00A747EC">
      <w:pPr>
        <w:spacing w:after="200" w:line="276" w:lineRule="auto"/>
      </w:pPr>
    </w:p>
    <w:p w14:paraId="4955E008" w14:textId="77777777" w:rsidR="00A20D45" w:rsidRDefault="00A20D45" w:rsidP="00A20D45">
      <w:pPr>
        <w:rPr>
          <w:lang w:val="en-IN"/>
        </w:rPr>
      </w:pPr>
    </w:p>
    <w:p w14:paraId="7E80756F" w14:textId="77777777" w:rsidR="00A20D45" w:rsidRDefault="00A20D45" w:rsidP="00A20D45">
      <w:pPr>
        <w:rPr>
          <w:lang w:val="en-IN"/>
        </w:rPr>
      </w:pP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A20D45" w14:paraId="5C3C39B5" w14:textId="77777777" w:rsidTr="001205AE">
        <w:trPr>
          <w:trHeight w:val="1440"/>
        </w:trPr>
        <w:tc>
          <w:tcPr>
            <w:tcW w:w="4321" w:type="dxa"/>
            <w:tcBorders>
              <w:top w:val="nil"/>
              <w:left w:val="nil"/>
              <w:bottom w:val="single" w:sz="4" w:space="0" w:color="auto"/>
              <w:right w:val="nil"/>
            </w:tcBorders>
            <w:hideMark/>
          </w:tcPr>
          <w:p w14:paraId="21261E0F" w14:textId="77777777" w:rsidR="00A20D45" w:rsidRDefault="00A20D45" w:rsidP="001205AE">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4E5BED4E" w14:textId="77777777" w:rsidR="00A20D45" w:rsidRDefault="00A20D45" w:rsidP="001205AE">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37ABAA98" w14:textId="77777777" w:rsidR="00A20D45" w:rsidRDefault="00A20D45" w:rsidP="001205AE">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4FBC5A37" w14:textId="77777777" w:rsidR="00A20D45" w:rsidRDefault="00A20D45" w:rsidP="001205AE">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07DDD763" w14:textId="77777777" w:rsidR="00A20D45" w:rsidRDefault="00A20D45" w:rsidP="001205AE">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12D19E54" wp14:editId="0EB3AEA5">
                  <wp:extent cx="871220" cy="880110"/>
                  <wp:effectExtent l="19050" t="0" r="5080" b="0"/>
                  <wp:docPr id="101559127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649C978D" w14:textId="77777777" w:rsidR="00A20D45" w:rsidRDefault="00A20D45" w:rsidP="001205AE">
            <w:pPr>
              <w:pStyle w:val="Header"/>
              <w:spacing w:line="276" w:lineRule="auto"/>
              <w:rPr>
                <w:b/>
              </w:rPr>
            </w:pPr>
          </w:p>
          <w:p w14:paraId="666EEAF7" w14:textId="77777777" w:rsidR="00A20D45" w:rsidRDefault="00A20D45" w:rsidP="001205AE">
            <w:pPr>
              <w:pStyle w:val="Header"/>
              <w:spacing w:line="276" w:lineRule="auto"/>
              <w:rPr>
                <w:b/>
                <w:bCs/>
              </w:rPr>
            </w:pPr>
            <w:r>
              <w:rPr>
                <w:b/>
              </w:rPr>
              <w:t>Central Railway</w:t>
            </w:r>
          </w:p>
          <w:p w14:paraId="4838F167" w14:textId="77777777" w:rsidR="00A20D45" w:rsidRDefault="00A20D45" w:rsidP="001205AE">
            <w:pPr>
              <w:pStyle w:val="Header"/>
              <w:spacing w:line="276" w:lineRule="auto"/>
              <w:jc w:val="both"/>
              <w:rPr>
                <w:b/>
                <w:bCs/>
              </w:rPr>
            </w:pPr>
            <w:r>
              <w:t xml:space="preserve">Office of Sr. DEE (TRS), </w:t>
            </w:r>
          </w:p>
          <w:p w14:paraId="4B91D6EE" w14:textId="77777777" w:rsidR="00A20D45" w:rsidRDefault="00A20D45" w:rsidP="001205AE">
            <w:pPr>
              <w:pStyle w:val="Header"/>
              <w:spacing w:line="276" w:lineRule="auto"/>
              <w:jc w:val="both"/>
              <w:rPr>
                <w:b/>
                <w:bCs/>
              </w:rPr>
            </w:pPr>
            <w:r>
              <w:t xml:space="preserve">Electric Loco Shed, Kalyan - 421 301. </w:t>
            </w:r>
          </w:p>
          <w:p w14:paraId="34EF527C" w14:textId="77777777" w:rsidR="00A20D45" w:rsidRDefault="00A20D45" w:rsidP="001205AE">
            <w:pPr>
              <w:pStyle w:val="Header"/>
              <w:spacing w:line="276" w:lineRule="auto"/>
              <w:jc w:val="both"/>
              <w:rPr>
                <w:rFonts w:ascii="Mangal" w:hAnsi="Mangal" w:cs="Mangal"/>
                <w:b/>
                <w:bCs/>
              </w:rPr>
            </w:pPr>
            <w:r>
              <w:t xml:space="preserve">Email :- </w:t>
            </w:r>
            <w:hyperlink r:id="rId23" w:history="1">
              <w:r>
                <w:rPr>
                  <w:rStyle w:val="Hyperlink"/>
                </w:rPr>
                <w:t>srdeetrskyncrly@gmail.cox</w:t>
              </w:r>
            </w:hyperlink>
            <w:r>
              <w:t>m</w:t>
            </w:r>
          </w:p>
        </w:tc>
      </w:tr>
    </w:tbl>
    <w:p w14:paraId="0D7ECCB8" w14:textId="77777777" w:rsidR="00A20D45" w:rsidRDefault="00A20D45" w:rsidP="00A20D45">
      <w:pPr>
        <w:rPr>
          <w:sz w:val="12"/>
          <w:szCs w:val="20"/>
        </w:rPr>
      </w:pPr>
    </w:p>
    <w:p w14:paraId="54805AE7" w14:textId="77777777" w:rsidR="00A20D45" w:rsidRPr="00171E77" w:rsidRDefault="00A20D45" w:rsidP="00A20D45">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w:t>
      </w:r>
      <w:r>
        <w:rPr>
          <w:rFonts w:ascii="Arial" w:hAnsi="Arial" w:cs="Arial"/>
          <w:b/>
          <w:bCs/>
          <w:sz w:val="21"/>
          <w:szCs w:val="21"/>
        </w:rPr>
        <w:t>24</w:t>
      </w:r>
      <w:r w:rsidRPr="00171E77">
        <w:rPr>
          <w:rFonts w:ascii="Arial" w:hAnsi="Arial" w:cs="Arial"/>
          <w:b/>
          <w:bCs/>
          <w:sz w:val="21"/>
          <w:szCs w:val="21"/>
        </w:rPr>
        <w:t>.</w:t>
      </w:r>
      <w:r>
        <w:rPr>
          <w:rFonts w:ascii="Arial" w:hAnsi="Arial" w:cs="Arial"/>
          <w:b/>
          <w:bCs/>
          <w:sz w:val="21"/>
          <w:szCs w:val="21"/>
        </w:rPr>
        <w:t>02</w:t>
      </w:r>
      <w:r w:rsidRPr="00171E77">
        <w:rPr>
          <w:rFonts w:ascii="Arial" w:hAnsi="Arial" w:cs="Arial"/>
          <w:b/>
          <w:bCs/>
          <w:sz w:val="21"/>
          <w:szCs w:val="21"/>
        </w:rPr>
        <w:t>.202</w:t>
      </w:r>
      <w:r>
        <w:rPr>
          <w:rFonts w:ascii="Arial" w:hAnsi="Arial" w:cs="Arial"/>
          <w:b/>
          <w:bCs/>
          <w:sz w:val="21"/>
          <w:szCs w:val="21"/>
        </w:rPr>
        <w:t>5</w:t>
      </w:r>
    </w:p>
    <w:p w14:paraId="5B2C2243" w14:textId="77777777" w:rsidR="00A20D45" w:rsidRDefault="00A20D45" w:rsidP="00A20D45">
      <w:pPr>
        <w:ind w:left="900"/>
        <w:jc w:val="both"/>
        <w:rPr>
          <w:rFonts w:ascii="Arial" w:hAnsi="Arial" w:cs="Arial"/>
          <w:sz w:val="21"/>
          <w:szCs w:val="21"/>
        </w:rPr>
      </w:pPr>
    </w:p>
    <w:p w14:paraId="472B5615" w14:textId="77777777" w:rsidR="00A20D45" w:rsidRDefault="00A20D45" w:rsidP="00A20D45">
      <w:pPr>
        <w:rPr>
          <w:rFonts w:ascii="Arial" w:hAnsi="Arial" w:cs="Arial"/>
          <w:b/>
          <w:bCs/>
          <w:sz w:val="21"/>
          <w:szCs w:val="21"/>
        </w:rPr>
      </w:pPr>
      <w:r>
        <w:rPr>
          <w:rFonts w:ascii="Arial" w:hAnsi="Arial" w:cs="Arial"/>
          <w:b/>
          <w:bCs/>
          <w:sz w:val="21"/>
          <w:szCs w:val="21"/>
        </w:rPr>
        <w:t>Sr.DEE (TRS) AQ</w:t>
      </w:r>
    </w:p>
    <w:p w14:paraId="64923320" w14:textId="77777777" w:rsidR="00A20D45" w:rsidRDefault="00A20D45" w:rsidP="00A20D45">
      <w:pPr>
        <w:ind w:left="900"/>
        <w:jc w:val="both"/>
        <w:rPr>
          <w:rFonts w:ascii="Arial" w:hAnsi="Arial" w:cs="Arial"/>
          <w:sz w:val="21"/>
          <w:szCs w:val="21"/>
        </w:rPr>
      </w:pPr>
    </w:p>
    <w:p w14:paraId="57C0481D" w14:textId="77777777" w:rsidR="00A20D45" w:rsidRDefault="00A20D45" w:rsidP="00A20D45">
      <w:pPr>
        <w:ind w:left="1080" w:hanging="1080"/>
        <w:jc w:val="both"/>
        <w:rPr>
          <w:rFonts w:ascii="Arial" w:hAnsi="Arial" w:cs="Arial"/>
          <w:sz w:val="21"/>
          <w:szCs w:val="21"/>
        </w:rPr>
      </w:pPr>
      <w:r>
        <w:rPr>
          <w:rFonts w:ascii="Arial" w:hAnsi="Arial" w:cs="Arial"/>
          <w:sz w:val="21"/>
          <w:szCs w:val="21"/>
        </w:rPr>
        <w:t xml:space="preserve">             Sub:-Comprehensive Annual Maintenance Contract (AMC) of AAL make 180 KVA </w:t>
      </w:r>
    </w:p>
    <w:p w14:paraId="069B532F" w14:textId="77777777" w:rsidR="00A20D45" w:rsidRDefault="00A20D45" w:rsidP="00A20D45">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0FD2F2F7" w14:textId="77777777" w:rsidR="00A20D45" w:rsidRDefault="00A20D45" w:rsidP="00A20D45">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2ABFACBF" w14:textId="77777777" w:rsidR="00A20D45" w:rsidRDefault="00A20D45" w:rsidP="00A20D45">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1652EC03" w14:textId="77777777" w:rsidR="00A20D45" w:rsidRDefault="00A20D45" w:rsidP="00A20D45">
      <w:pPr>
        <w:ind w:left="1080" w:hanging="1080"/>
        <w:jc w:val="both"/>
        <w:rPr>
          <w:rFonts w:ascii="Arial" w:hAnsi="Arial" w:cs="Arial"/>
          <w:sz w:val="21"/>
          <w:szCs w:val="21"/>
        </w:rPr>
      </w:pPr>
    </w:p>
    <w:p w14:paraId="0634F3A7" w14:textId="77777777" w:rsidR="00A20D45" w:rsidRDefault="00A20D45" w:rsidP="00A20D45">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 xml:space="preserve">1.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387408DD" w14:textId="77777777" w:rsidR="00A20D45" w:rsidRDefault="00A20D45" w:rsidP="00A20D45">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5684CCCB" w14:textId="77777777" w:rsidR="00A20D45" w:rsidRPr="00E77641" w:rsidRDefault="00A20D45" w:rsidP="00A20D45">
      <w:pPr>
        <w:ind w:left="1350" w:firstLine="90"/>
        <w:jc w:val="both"/>
        <w:rPr>
          <w:rFonts w:ascii="Arial" w:hAnsi="Arial" w:cs="Arial"/>
          <w:sz w:val="8"/>
          <w:szCs w:val="8"/>
        </w:rPr>
      </w:pPr>
    </w:p>
    <w:p w14:paraId="3FB15EAA" w14:textId="77777777" w:rsidR="00A20D45" w:rsidRDefault="00A20D45" w:rsidP="00A20D45">
      <w:pPr>
        <w:ind w:left="1350" w:firstLine="90"/>
        <w:jc w:val="both"/>
        <w:rPr>
          <w:rFonts w:ascii="Arial" w:hAnsi="Arial" w:cs="Arial"/>
          <w:sz w:val="21"/>
          <w:szCs w:val="21"/>
        </w:rPr>
      </w:pPr>
      <w:r>
        <w:rPr>
          <w:rFonts w:ascii="Arial" w:hAnsi="Arial" w:cs="Arial"/>
          <w:sz w:val="21"/>
          <w:szCs w:val="21"/>
        </w:rPr>
        <w:t xml:space="preserve">2. Your office letter no. ELS/AQ/DRG/WCQ/21-22/10 dated 02.03.2023 </w:t>
      </w:r>
    </w:p>
    <w:p w14:paraId="12896E36" w14:textId="77777777" w:rsidR="00A20D45" w:rsidRPr="005A65F9" w:rsidRDefault="00A20D45" w:rsidP="00A20D45">
      <w:pPr>
        <w:ind w:left="1080" w:hanging="1080"/>
        <w:jc w:val="both"/>
        <w:rPr>
          <w:rFonts w:ascii="Arial" w:hAnsi="Arial" w:cs="Arial"/>
          <w:sz w:val="12"/>
          <w:szCs w:val="12"/>
        </w:rPr>
      </w:pPr>
    </w:p>
    <w:p w14:paraId="3D55C7E9" w14:textId="77777777" w:rsidR="00A20D45" w:rsidRDefault="00A20D45" w:rsidP="00A20D45">
      <w:pPr>
        <w:ind w:left="1080" w:hanging="1080"/>
        <w:jc w:val="center"/>
        <w:rPr>
          <w:rFonts w:ascii="Arial" w:hAnsi="Arial" w:cs="Arial"/>
          <w:sz w:val="21"/>
          <w:szCs w:val="21"/>
        </w:rPr>
      </w:pPr>
      <w:r>
        <w:rPr>
          <w:rFonts w:ascii="Arial" w:hAnsi="Arial" w:cs="Arial"/>
          <w:sz w:val="21"/>
          <w:szCs w:val="21"/>
        </w:rPr>
        <w:t>--**--</w:t>
      </w:r>
    </w:p>
    <w:p w14:paraId="1EE31BA0" w14:textId="77777777" w:rsidR="00A20D45" w:rsidRPr="005A65F9" w:rsidRDefault="00A20D45" w:rsidP="00A20D45">
      <w:pPr>
        <w:jc w:val="both"/>
        <w:rPr>
          <w:rFonts w:ascii="Arial" w:hAnsi="Arial" w:cs="Arial"/>
          <w:sz w:val="10"/>
          <w:szCs w:val="10"/>
        </w:rPr>
      </w:pPr>
    </w:p>
    <w:p w14:paraId="09A784C6" w14:textId="77777777" w:rsidR="00A20D45" w:rsidRDefault="00A20D45" w:rsidP="00A20D45">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With reference to your office letter under Ref.2 a Joint note and penalty statement upto 9</w:t>
      </w:r>
      <w:r w:rsidRPr="0014720E">
        <w:rPr>
          <w:rFonts w:ascii="Arial" w:hAnsi="Arial" w:cs="Arial"/>
          <w:sz w:val="21"/>
          <w:szCs w:val="21"/>
          <w:vertAlign w:val="superscript"/>
        </w:rPr>
        <w:t>th</w:t>
      </w:r>
      <w:r>
        <w:rPr>
          <w:rFonts w:ascii="Arial" w:hAnsi="Arial" w:cs="Arial"/>
          <w:sz w:val="21"/>
          <w:szCs w:val="21"/>
        </w:rPr>
        <w:t xml:space="preserve"> Qtr. </w:t>
      </w:r>
      <w:proofErr w:type="spellStart"/>
      <w:r>
        <w:rPr>
          <w:rFonts w:ascii="Arial" w:hAnsi="Arial" w:cs="Arial"/>
          <w:sz w:val="21"/>
          <w:szCs w:val="21"/>
        </w:rPr>
        <w:t>i.e</w:t>
      </w:r>
      <w:proofErr w:type="spellEnd"/>
      <w:r>
        <w:rPr>
          <w:rFonts w:ascii="Arial" w:hAnsi="Arial" w:cs="Arial"/>
          <w:sz w:val="21"/>
          <w:szCs w:val="21"/>
        </w:rPr>
        <w:t xml:space="preserve"> up to 21.07.2024 duly signed by concerned officer in-charge was sent to your office for passing payment against subject contract vide this office letter of even no. dated 23.11.2024.</w:t>
      </w:r>
    </w:p>
    <w:p w14:paraId="7A9D4384" w14:textId="77777777" w:rsidR="00A20D45" w:rsidRDefault="00A20D45" w:rsidP="00A20D45">
      <w:pPr>
        <w:ind w:left="360" w:hanging="360"/>
        <w:jc w:val="both"/>
        <w:rPr>
          <w:rFonts w:ascii="Arial" w:hAnsi="Arial" w:cs="Arial"/>
          <w:sz w:val="21"/>
          <w:szCs w:val="21"/>
        </w:rPr>
      </w:pPr>
    </w:p>
    <w:p w14:paraId="7E3429DE" w14:textId="77777777" w:rsidR="00A20D45" w:rsidRDefault="00A20D45" w:rsidP="00A20D45">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Now CAMC work of AAL make SIV for 10</w:t>
      </w:r>
      <w:r w:rsidRPr="00B75894">
        <w:rPr>
          <w:rFonts w:ascii="Arial" w:hAnsi="Arial" w:cs="Arial"/>
          <w:sz w:val="21"/>
          <w:szCs w:val="21"/>
          <w:vertAlign w:val="superscript"/>
        </w:rPr>
        <w:t>th</w:t>
      </w:r>
      <w:r>
        <w:rPr>
          <w:rFonts w:ascii="Arial" w:hAnsi="Arial" w:cs="Arial"/>
          <w:sz w:val="21"/>
          <w:szCs w:val="21"/>
          <w:vertAlign w:val="superscript"/>
        </w:rPr>
        <w:t xml:space="preserve"> </w:t>
      </w:r>
      <w:r>
        <w:rPr>
          <w:rFonts w:ascii="Arial" w:hAnsi="Arial" w:cs="Arial"/>
          <w:sz w:val="21"/>
          <w:szCs w:val="21"/>
        </w:rPr>
        <w:t>&amp; 11</w:t>
      </w:r>
      <w:r w:rsidRPr="007B4657">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22.07.2024 to 21.01.2025 has been carried out by firm as per LOA and scope of work satisfactorily.</w:t>
      </w:r>
    </w:p>
    <w:p w14:paraId="323720DC" w14:textId="77777777" w:rsidR="00A20D45" w:rsidRDefault="00A20D45" w:rsidP="00A20D45">
      <w:pPr>
        <w:ind w:left="360" w:hanging="360"/>
        <w:jc w:val="both"/>
        <w:rPr>
          <w:rFonts w:ascii="Arial" w:hAnsi="Arial" w:cs="Arial"/>
          <w:sz w:val="21"/>
          <w:szCs w:val="21"/>
        </w:rPr>
      </w:pPr>
    </w:p>
    <w:p w14:paraId="07F47177" w14:textId="77777777" w:rsidR="00A20D45" w:rsidRDefault="00A20D45" w:rsidP="00A20D45">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Joint notes and penalty statements for these quarters (10</w:t>
      </w:r>
      <w:r w:rsidRPr="00B75894">
        <w:rPr>
          <w:rFonts w:ascii="Arial" w:hAnsi="Arial" w:cs="Arial"/>
          <w:sz w:val="21"/>
          <w:szCs w:val="21"/>
          <w:vertAlign w:val="superscript"/>
        </w:rPr>
        <w:t>th</w:t>
      </w:r>
      <w:r>
        <w:rPr>
          <w:rFonts w:ascii="Arial" w:hAnsi="Arial" w:cs="Arial"/>
          <w:sz w:val="21"/>
          <w:szCs w:val="21"/>
        </w:rPr>
        <w:t xml:space="preserve"> &amp; 11</w:t>
      </w:r>
      <w:r w:rsidRPr="007B4657">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duly signed by DEE/TRS/Kalyan are sent herewith for further necessary action at your end. Necessary debit will be accepted against the passing of bills</w:t>
      </w:r>
    </w:p>
    <w:p w14:paraId="47B19807" w14:textId="77777777" w:rsidR="00A20D45" w:rsidRDefault="00A20D45" w:rsidP="00A20D45">
      <w:pPr>
        <w:ind w:left="360" w:hanging="360"/>
        <w:jc w:val="both"/>
        <w:rPr>
          <w:rFonts w:ascii="Arial" w:hAnsi="Arial" w:cs="Arial"/>
          <w:sz w:val="21"/>
          <w:szCs w:val="21"/>
        </w:rPr>
      </w:pPr>
    </w:p>
    <w:p w14:paraId="03222E6C" w14:textId="77777777" w:rsidR="00A20D45" w:rsidRDefault="00A20D45" w:rsidP="00A20D45">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p>
    <w:p w14:paraId="515B8B99" w14:textId="77777777" w:rsidR="00A20D45" w:rsidRDefault="00A20D45" w:rsidP="00A20D45">
      <w:pPr>
        <w:ind w:left="360" w:hanging="360"/>
        <w:jc w:val="both"/>
        <w:rPr>
          <w:rFonts w:ascii="Arial" w:hAnsi="Arial" w:cs="Arial"/>
          <w:sz w:val="21"/>
          <w:szCs w:val="21"/>
        </w:rPr>
      </w:pPr>
    </w:p>
    <w:p w14:paraId="4007466C" w14:textId="77777777" w:rsidR="00A20D45" w:rsidRDefault="00A20D45" w:rsidP="00A20D45">
      <w:pPr>
        <w:ind w:left="360" w:hanging="360"/>
        <w:jc w:val="both"/>
        <w:rPr>
          <w:rFonts w:ascii="Arial" w:hAnsi="Arial" w:cs="Arial"/>
          <w:sz w:val="21"/>
          <w:szCs w:val="21"/>
        </w:rPr>
      </w:pPr>
    </w:p>
    <w:p w14:paraId="722585E8" w14:textId="77777777" w:rsidR="00A20D45" w:rsidRDefault="00A20D45" w:rsidP="00A20D45">
      <w:pPr>
        <w:ind w:left="360" w:hanging="360"/>
        <w:jc w:val="both"/>
        <w:rPr>
          <w:rFonts w:ascii="Arial" w:hAnsi="Arial" w:cs="Arial"/>
          <w:sz w:val="21"/>
          <w:szCs w:val="21"/>
        </w:rPr>
      </w:pPr>
    </w:p>
    <w:p w14:paraId="248F0BF8" w14:textId="77777777" w:rsidR="00A20D45" w:rsidRDefault="00A20D45" w:rsidP="00A20D45">
      <w:pPr>
        <w:ind w:left="360" w:hanging="360"/>
        <w:jc w:val="both"/>
        <w:rPr>
          <w:rFonts w:ascii="Arial" w:hAnsi="Arial" w:cs="Arial"/>
          <w:sz w:val="21"/>
          <w:szCs w:val="21"/>
        </w:rPr>
      </w:pPr>
    </w:p>
    <w:p w14:paraId="1ECAF825" w14:textId="77777777" w:rsidR="00A20D45" w:rsidRDefault="00A20D45" w:rsidP="00A20D45">
      <w:pPr>
        <w:ind w:left="360" w:hanging="360"/>
        <w:jc w:val="both"/>
        <w:rPr>
          <w:rFonts w:ascii="Arial" w:hAnsi="Arial" w:cs="Arial"/>
          <w:sz w:val="21"/>
          <w:szCs w:val="21"/>
        </w:rPr>
      </w:pPr>
    </w:p>
    <w:p w14:paraId="6B9E6F1E" w14:textId="77777777" w:rsidR="00A20D45" w:rsidRDefault="00A20D45" w:rsidP="00A20D45">
      <w:pPr>
        <w:jc w:val="both"/>
        <w:rPr>
          <w:rFonts w:ascii="Arial" w:hAnsi="Arial" w:cs="Arial"/>
          <w:sz w:val="21"/>
          <w:szCs w:val="21"/>
        </w:rPr>
      </w:pPr>
    </w:p>
    <w:p w14:paraId="3819BD46" w14:textId="77777777" w:rsidR="00A20D45" w:rsidRDefault="00A20D45" w:rsidP="00A20D45">
      <w:pPr>
        <w:ind w:left="5760"/>
        <w:jc w:val="center"/>
        <w:rPr>
          <w:rFonts w:ascii="Arial" w:hAnsi="Arial" w:cs="Arial"/>
          <w:b/>
          <w:bCs/>
          <w:color w:val="00000A"/>
          <w:sz w:val="22"/>
          <w:szCs w:val="22"/>
        </w:rPr>
      </w:pPr>
      <w:r w:rsidRPr="00B75894">
        <w:rPr>
          <w:rFonts w:ascii="Arial" w:hAnsi="Arial" w:cs="Arial"/>
          <w:b/>
          <w:bCs/>
          <w:color w:val="00000A"/>
          <w:sz w:val="22"/>
          <w:szCs w:val="22"/>
        </w:rPr>
        <w:t>(</w:t>
      </w:r>
      <w:r>
        <w:rPr>
          <w:rFonts w:ascii="Arial" w:hAnsi="Arial" w:cs="Arial"/>
          <w:b/>
          <w:bCs/>
          <w:color w:val="00000A"/>
          <w:sz w:val="22"/>
          <w:szCs w:val="22"/>
        </w:rPr>
        <w:t>ASHISH GUPTA</w:t>
      </w:r>
      <w:r w:rsidRPr="00B75894">
        <w:rPr>
          <w:rFonts w:ascii="Arial" w:hAnsi="Arial" w:cs="Arial"/>
          <w:b/>
          <w:bCs/>
          <w:color w:val="00000A"/>
          <w:sz w:val="22"/>
          <w:szCs w:val="22"/>
        </w:rPr>
        <w:t>)</w:t>
      </w:r>
    </w:p>
    <w:p w14:paraId="4E7EE525" w14:textId="77777777" w:rsidR="00A20D45" w:rsidRDefault="00A20D45" w:rsidP="00A20D45">
      <w:pPr>
        <w:ind w:left="5760"/>
        <w:jc w:val="center"/>
        <w:rPr>
          <w:rFonts w:ascii="Arial" w:hAnsi="Arial" w:cs="Arial"/>
          <w:b/>
          <w:bCs/>
          <w:color w:val="00000A"/>
        </w:rPr>
      </w:pPr>
      <w:r w:rsidRPr="00B75894">
        <w:rPr>
          <w:rFonts w:ascii="Arial" w:hAnsi="Arial" w:cs="Arial"/>
          <w:b/>
          <w:bCs/>
          <w:color w:val="00000A"/>
          <w:sz w:val="22"/>
          <w:szCs w:val="22"/>
        </w:rPr>
        <w:t>DEE/TRS/KALYAN</w:t>
      </w:r>
    </w:p>
    <w:p w14:paraId="7529978D" w14:textId="77777777" w:rsidR="00A20D45" w:rsidRPr="00B75894" w:rsidRDefault="00A20D45" w:rsidP="00A20D45">
      <w:pPr>
        <w:ind w:left="5760"/>
        <w:jc w:val="center"/>
        <w:rPr>
          <w:b/>
          <w:bCs/>
        </w:rPr>
      </w:pPr>
      <w:r w:rsidRPr="00B75894">
        <w:rPr>
          <w:rFonts w:ascii="Arial" w:hAnsi="Arial" w:cs="Arial"/>
          <w:b/>
          <w:bCs/>
          <w:color w:val="00000A"/>
          <w:sz w:val="22"/>
          <w:szCs w:val="22"/>
        </w:rPr>
        <w:t>For Sr. DEE/TRS/KALYAN</w:t>
      </w:r>
    </w:p>
    <w:p w14:paraId="57A7F7A1" w14:textId="77777777" w:rsidR="00A20D45" w:rsidRDefault="00A20D45" w:rsidP="00A20D45"/>
    <w:p w14:paraId="61D3BB9F" w14:textId="77777777" w:rsidR="00A20D45" w:rsidRDefault="00A20D45" w:rsidP="00A20D45">
      <w:pPr>
        <w:spacing w:after="200" w:line="276" w:lineRule="auto"/>
      </w:pPr>
      <w:r>
        <w:br w:type="page"/>
      </w:r>
    </w:p>
    <w:p w14:paraId="6EFF0B00" w14:textId="77777777" w:rsidR="00A20D45" w:rsidRDefault="00A20D45" w:rsidP="00A747EC">
      <w:pPr>
        <w:spacing w:after="200" w:line="276" w:lineRule="auto"/>
      </w:pPr>
    </w:p>
    <w:p w14:paraId="08DE9049" w14:textId="77777777" w:rsidR="00233C54" w:rsidRDefault="00233C54" w:rsidP="00D967C2">
      <w:pPr>
        <w:rPr>
          <w:lang w:val="en-IN"/>
        </w:rPr>
      </w:pPr>
    </w:p>
    <w:p w14:paraId="2DAB1C8F" w14:textId="77777777" w:rsidR="00233C54" w:rsidRPr="00D967C2" w:rsidRDefault="00233C54" w:rsidP="00D967C2">
      <w:pPr>
        <w:rPr>
          <w:lang w:val="en-IN"/>
        </w:rPr>
      </w:pPr>
    </w:p>
    <w:p w14:paraId="224B4090" w14:textId="77777777" w:rsidR="00D967C2" w:rsidRPr="00D967C2" w:rsidRDefault="00D967C2" w:rsidP="00D967C2">
      <w:pPr>
        <w:rPr>
          <w:lang w:val="en-IN"/>
        </w:rPr>
      </w:pPr>
      <w:r w:rsidRPr="00D967C2">
        <w:rPr>
          <w:lang w:val="en-IN"/>
        </w:rPr>
        <w:t xml:space="preserve"> </w:t>
      </w: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D967C2" w:rsidRPr="00D967C2" w14:paraId="0AF2775C" w14:textId="77777777" w:rsidTr="00D967C2">
        <w:trPr>
          <w:trHeight w:val="1440"/>
        </w:trPr>
        <w:tc>
          <w:tcPr>
            <w:tcW w:w="4321" w:type="dxa"/>
            <w:tcBorders>
              <w:top w:val="nil"/>
              <w:left w:val="nil"/>
              <w:bottom w:val="single" w:sz="4" w:space="0" w:color="auto"/>
              <w:right w:val="nil"/>
            </w:tcBorders>
            <w:hideMark/>
          </w:tcPr>
          <w:p w14:paraId="3BF88D7C" w14:textId="77777777" w:rsidR="00D967C2" w:rsidRPr="00D967C2" w:rsidRDefault="00D967C2" w:rsidP="00D967C2">
            <w:pPr>
              <w:rPr>
                <w:b/>
                <w:lang w:val="en-IN"/>
              </w:rPr>
            </w:pPr>
            <w:r w:rsidRPr="00D967C2">
              <w:rPr>
                <w:lang w:val="en-IN"/>
              </w:rPr>
              <w:br w:type="page"/>
            </w:r>
            <w:proofErr w:type="spellStart"/>
            <w:r w:rsidRPr="00D967C2">
              <w:rPr>
                <w:rFonts w:ascii="Kokila" w:hAnsi="Kokila" w:cs="Arial Unicode MS" w:hint="cs"/>
                <w:b/>
                <w:cs/>
                <w:lang w:bidi="hi-IN"/>
              </w:rPr>
              <w:t>मध्यरेल</w:t>
            </w:r>
            <w:proofErr w:type="spellEnd"/>
          </w:p>
          <w:p w14:paraId="4958983A" w14:textId="77777777" w:rsidR="00D967C2" w:rsidRPr="00D967C2" w:rsidRDefault="00D967C2" w:rsidP="00D967C2">
            <w:pPr>
              <w:rPr>
                <w:lang w:val="en-IN"/>
              </w:rPr>
            </w:pPr>
            <w:proofErr w:type="spellStart"/>
            <w:r w:rsidRPr="00D967C2">
              <w:rPr>
                <w:rFonts w:ascii="Kokila" w:hAnsi="Kokila" w:cs="Arial Unicode MS" w:hint="cs"/>
                <w:cs/>
                <w:lang w:bidi="hi-IN"/>
              </w:rPr>
              <w:t>वरिष्ठमंडलविद्युतअभियंता</w:t>
            </w:r>
            <w:proofErr w:type="spellEnd"/>
            <w:r w:rsidRPr="00D967C2">
              <w:rPr>
                <w:lang w:val="en-IN"/>
              </w:rPr>
              <w:t xml:space="preserve"> (</w:t>
            </w:r>
            <w:proofErr w:type="spellStart"/>
            <w:r w:rsidRPr="00D967C2">
              <w:rPr>
                <w:rFonts w:ascii="Kokila" w:hAnsi="Kokila" w:cs="Arial Unicode MS" w:hint="cs"/>
                <w:cs/>
                <w:lang w:bidi="hi-IN"/>
              </w:rPr>
              <w:t>कचस्टॉक</w:t>
            </w:r>
            <w:proofErr w:type="spellEnd"/>
            <w:r w:rsidRPr="00D967C2">
              <w:rPr>
                <w:lang w:val="en-IN"/>
              </w:rPr>
              <w:t xml:space="preserve">) </w:t>
            </w:r>
            <w:r w:rsidRPr="00D967C2">
              <w:rPr>
                <w:rFonts w:ascii="Kokila" w:hAnsi="Kokila" w:cs="Arial Unicode MS" w:hint="cs"/>
                <w:cs/>
                <w:lang w:bidi="hi-IN"/>
              </w:rPr>
              <w:t>कार्यालय</w:t>
            </w:r>
          </w:p>
          <w:p w14:paraId="66D4BC2A" w14:textId="77777777" w:rsidR="00D967C2" w:rsidRPr="00D967C2" w:rsidRDefault="00D967C2" w:rsidP="00D967C2">
            <w:pPr>
              <w:rPr>
                <w:lang w:val="en-IN"/>
              </w:rPr>
            </w:pPr>
            <w:proofErr w:type="spellStart"/>
            <w:r w:rsidRPr="00D967C2">
              <w:rPr>
                <w:rFonts w:ascii="Kokila" w:hAnsi="Kokila" w:cs="Arial Unicode MS" w:hint="cs"/>
                <w:cs/>
                <w:lang w:bidi="hi-IN"/>
              </w:rPr>
              <w:t>विद्युतलोकोशेड</w:t>
            </w:r>
            <w:proofErr w:type="spellEnd"/>
            <w:r w:rsidRPr="00D967C2">
              <w:rPr>
                <w:lang w:val="en-IN"/>
              </w:rPr>
              <w:t xml:space="preserve">, </w:t>
            </w:r>
            <w:r w:rsidRPr="00D967C2">
              <w:rPr>
                <w:rFonts w:ascii="Kokila" w:hAnsi="Kokila" w:cs="Arial Unicode MS" w:hint="cs"/>
                <w:cs/>
                <w:lang w:bidi="hi-IN"/>
              </w:rPr>
              <w:t>कल्याण</w:t>
            </w:r>
            <w:r w:rsidRPr="00D967C2">
              <w:rPr>
                <w:lang w:val="en-IN"/>
              </w:rPr>
              <w:t>–</w:t>
            </w:r>
            <w:r w:rsidRPr="00D967C2">
              <w:rPr>
                <w:rFonts w:ascii="Kokila" w:hAnsi="Kokila" w:cs="Arial Unicode MS" w:hint="cs"/>
                <w:cs/>
                <w:lang w:bidi="hi-IN"/>
              </w:rPr>
              <w:t>४२१३०१</w:t>
            </w:r>
            <w:r w:rsidRPr="00D967C2">
              <w:rPr>
                <w:lang w:val="en-IN"/>
              </w:rPr>
              <w:t>-</w:t>
            </w:r>
          </w:p>
          <w:p w14:paraId="0A4381F6" w14:textId="77777777" w:rsidR="00D967C2" w:rsidRPr="00D967C2" w:rsidRDefault="00D967C2" w:rsidP="00D967C2">
            <w:pPr>
              <w:rPr>
                <w:b/>
                <w:bCs/>
                <w:lang w:val="en-IN"/>
              </w:rPr>
            </w:pPr>
            <w:r w:rsidRPr="00D967C2">
              <w:rPr>
                <w:rFonts w:ascii="Kokila" w:hAnsi="Kokila" w:cs="Arial Unicode MS" w:hint="cs"/>
                <w:cs/>
                <w:lang w:bidi="hi-IN"/>
              </w:rPr>
              <w:t>फोन</w:t>
            </w:r>
            <w:r w:rsidRPr="00D967C2">
              <w:rPr>
                <w:lang w:val="en-IN"/>
              </w:rPr>
              <w:t xml:space="preserve"> / </w:t>
            </w:r>
            <w:r w:rsidRPr="00D967C2">
              <w:rPr>
                <w:rFonts w:ascii="Kokila" w:hAnsi="Kokila" w:cs="Arial Unicode MS" w:hint="cs"/>
                <w:cs/>
                <w:lang w:bidi="hi-IN"/>
              </w:rPr>
              <w:t>फैक्स</w:t>
            </w:r>
            <w:r w:rsidRPr="00D967C2">
              <w:rPr>
                <w:lang w:val="en-IN"/>
              </w:rPr>
              <w:t>:- 0251- 2361293 &amp; 2363563</w:t>
            </w:r>
          </w:p>
        </w:tc>
        <w:tc>
          <w:tcPr>
            <w:tcW w:w="2160" w:type="dxa"/>
            <w:tcBorders>
              <w:top w:val="nil"/>
              <w:left w:val="nil"/>
              <w:bottom w:val="single" w:sz="4" w:space="0" w:color="auto"/>
              <w:right w:val="nil"/>
            </w:tcBorders>
            <w:hideMark/>
          </w:tcPr>
          <w:p w14:paraId="5ADD60A7" w14:textId="5511D758" w:rsidR="00D967C2" w:rsidRPr="00D967C2" w:rsidRDefault="00D967C2" w:rsidP="00D967C2">
            <w:pPr>
              <w:rPr>
                <w:lang w:val="en-IN"/>
              </w:rPr>
            </w:pPr>
            <w:r w:rsidRPr="00D967C2">
              <w:rPr>
                <w:rtl/>
              </w:rPr>
              <w:tab/>
            </w:r>
            <w:r w:rsidRPr="00D967C2">
              <w:rPr>
                <w:noProof/>
                <w:lang w:bidi="hi-IN"/>
              </w:rPr>
              <w:drawing>
                <wp:inline distT="0" distB="0" distL="0" distR="0" wp14:anchorId="5C5AE767" wp14:editId="7E67678F">
                  <wp:extent cx="876300" cy="885825"/>
                  <wp:effectExtent l="0" t="0" r="0" b="0"/>
                  <wp:docPr id="1184716319" name="Picture 2"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16319" name="Picture 2" descr="A red and white logo&#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79D1DFE6" w14:textId="77777777" w:rsidR="00D967C2" w:rsidRPr="00D967C2" w:rsidRDefault="00D967C2" w:rsidP="00D967C2">
            <w:pPr>
              <w:rPr>
                <w:b/>
                <w:lang w:val="en-IN"/>
              </w:rPr>
            </w:pPr>
          </w:p>
          <w:p w14:paraId="038776B7" w14:textId="77777777" w:rsidR="00D967C2" w:rsidRPr="00D967C2" w:rsidRDefault="00D967C2" w:rsidP="00D967C2">
            <w:pPr>
              <w:rPr>
                <w:b/>
                <w:bCs/>
                <w:lang w:val="en-IN"/>
              </w:rPr>
            </w:pPr>
            <w:r w:rsidRPr="00D967C2">
              <w:rPr>
                <w:b/>
                <w:lang w:val="en-IN"/>
              </w:rPr>
              <w:t>Central Railway</w:t>
            </w:r>
          </w:p>
          <w:p w14:paraId="7EE1FD34" w14:textId="77777777" w:rsidR="00D967C2" w:rsidRPr="00D967C2" w:rsidRDefault="00D967C2" w:rsidP="00D967C2">
            <w:pPr>
              <w:rPr>
                <w:b/>
                <w:bCs/>
                <w:lang w:val="en-IN"/>
              </w:rPr>
            </w:pPr>
            <w:r w:rsidRPr="00D967C2">
              <w:rPr>
                <w:lang w:val="en-IN"/>
              </w:rPr>
              <w:t xml:space="preserve">Office of Sr. DEE (TRS), </w:t>
            </w:r>
          </w:p>
          <w:p w14:paraId="3EBBB2F8" w14:textId="77777777" w:rsidR="00D967C2" w:rsidRPr="00D967C2" w:rsidRDefault="00D967C2" w:rsidP="00D967C2">
            <w:pPr>
              <w:rPr>
                <w:b/>
                <w:bCs/>
                <w:lang w:val="en-IN"/>
              </w:rPr>
            </w:pPr>
            <w:r w:rsidRPr="00D967C2">
              <w:rPr>
                <w:lang w:val="en-IN"/>
              </w:rPr>
              <w:t xml:space="preserve">Electric Loco Shed, Kalyan - 421 301. </w:t>
            </w:r>
          </w:p>
          <w:p w14:paraId="41CDB055" w14:textId="77777777" w:rsidR="00D967C2" w:rsidRPr="00D967C2" w:rsidRDefault="00D967C2" w:rsidP="00D967C2">
            <w:pPr>
              <w:rPr>
                <w:b/>
                <w:bCs/>
                <w:lang w:val="en-IN"/>
              </w:rPr>
            </w:pPr>
            <w:r w:rsidRPr="00D967C2">
              <w:rPr>
                <w:lang w:val="en-IN"/>
              </w:rPr>
              <w:t xml:space="preserve">Email :- </w:t>
            </w:r>
            <w:hyperlink r:id="rId25" w:history="1">
              <w:r w:rsidRPr="00D967C2">
                <w:rPr>
                  <w:rStyle w:val="Hyperlink"/>
                  <w:lang w:val="en-IN"/>
                </w:rPr>
                <w:t>srdeetrskyncrly@gmail.cox</w:t>
              </w:r>
            </w:hyperlink>
            <w:r w:rsidRPr="00D967C2">
              <w:rPr>
                <w:lang w:val="en-IN"/>
              </w:rPr>
              <w:t>m</w:t>
            </w:r>
          </w:p>
        </w:tc>
      </w:tr>
    </w:tbl>
    <w:p w14:paraId="12D9CD08" w14:textId="77777777" w:rsidR="00D967C2" w:rsidRPr="00D967C2" w:rsidRDefault="00D967C2" w:rsidP="00D967C2">
      <w:pPr>
        <w:rPr>
          <w:lang w:val="en-IN"/>
        </w:rPr>
      </w:pPr>
      <w:r w:rsidRPr="00D967C2">
        <w:rPr>
          <w:lang w:val="en-IN"/>
        </w:rPr>
        <w:t xml:space="preserve"> </w:t>
      </w:r>
    </w:p>
    <w:p w14:paraId="489B5FC2" w14:textId="6453A40A" w:rsidR="00D967C2" w:rsidRPr="00D967C2" w:rsidRDefault="00D967C2" w:rsidP="00D967C2">
      <w:pPr>
        <w:rPr>
          <w:b/>
          <w:bCs/>
          <w:lang w:val="en-IN"/>
        </w:rPr>
      </w:pPr>
      <w:r w:rsidRPr="00D967C2">
        <w:rPr>
          <w:b/>
          <w:bCs/>
          <w:lang w:val="en-IN"/>
        </w:rPr>
        <w:t xml:space="preserve">No. ELS KYN/WKS/2023/12/Siemens HLC   </w:t>
      </w:r>
      <w:r w:rsidRPr="00D967C2">
        <w:rPr>
          <w:b/>
          <w:bCs/>
          <w:lang w:val="en-IN"/>
        </w:rPr>
        <w:tab/>
      </w:r>
      <w:r w:rsidRPr="00D967C2">
        <w:rPr>
          <w:b/>
          <w:bCs/>
          <w:lang w:val="en-IN"/>
        </w:rPr>
        <w:tab/>
        <w:t xml:space="preserve">                        Date: 2</w:t>
      </w:r>
      <w:r>
        <w:rPr>
          <w:b/>
          <w:bCs/>
          <w:lang w:val="en-IN"/>
        </w:rPr>
        <w:t>7</w:t>
      </w:r>
      <w:r w:rsidRPr="00D967C2">
        <w:rPr>
          <w:b/>
          <w:bCs/>
          <w:lang w:val="en-IN"/>
        </w:rPr>
        <w:t>.01.2025</w:t>
      </w:r>
    </w:p>
    <w:p w14:paraId="0BB563A1" w14:textId="77777777" w:rsidR="00D967C2" w:rsidRPr="00D967C2" w:rsidRDefault="00D967C2" w:rsidP="00D967C2">
      <w:pPr>
        <w:rPr>
          <w:lang w:val="en-IN"/>
        </w:rPr>
      </w:pPr>
      <w:r w:rsidRPr="00D967C2">
        <w:rPr>
          <w:lang w:val="en-IN"/>
        </w:rPr>
        <w:t xml:space="preserve"> </w:t>
      </w:r>
    </w:p>
    <w:p w14:paraId="48BBDC46" w14:textId="77777777" w:rsidR="00D967C2" w:rsidRPr="00D967C2" w:rsidRDefault="00D967C2" w:rsidP="00D967C2">
      <w:pPr>
        <w:rPr>
          <w:lang w:val="en-IN"/>
        </w:rPr>
      </w:pPr>
      <w:r w:rsidRPr="00D967C2">
        <w:rPr>
          <w:lang w:val="en-IN"/>
        </w:rPr>
        <w:t xml:space="preserve"> </w:t>
      </w:r>
    </w:p>
    <w:p w14:paraId="69FE3987" w14:textId="77777777" w:rsidR="00D967C2" w:rsidRPr="00D967C2" w:rsidRDefault="00D967C2" w:rsidP="00D967C2">
      <w:pPr>
        <w:rPr>
          <w:b/>
          <w:bCs/>
          <w:lang w:val="en-IN"/>
        </w:rPr>
      </w:pPr>
      <w:r w:rsidRPr="00D967C2">
        <w:rPr>
          <w:b/>
          <w:bCs/>
          <w:lang w:val="en-IN"/>
        </w:rPr>
        <w:t>Sr.DEE (TRS) AQ</w:t>
      </w:r>
    </w:p>
    <w:p w14:paraId="58F1D08D" w14:textId="77777777" w:rsidR="00D967C2" w:rsidRPr="00D967C2" w:rsidRDefault="00D967C2" w:rsidP="00D967C2">
      <w:pPr>
        <w:rPr>
          <w:lang w:val="en-IN"/>
        </w:rPr>
      </w:pPr>
      <w:r w:rsidRPr="00D967C2">
        <w:rPr>
          <w:lang w:val="en-IN"/>
        </w:rPr>
        <w:t xml:space="preserve"> </w:t>
      </w:r>
    </w:p>
    <w:p w14:paraId="4FDA8943" w14:textId="77777777" w:rsidR="00D967C2" w:rsidRPr="00D967C2" w:rsidRDefault="00D967C2" w:rsidP="00D967C2">
      <w:pPr>
        <w:rPr>
          <w:lang w:val="en-IN"/>
        </w:rPr>
      </w:pPr>
      <w:r w:rsidRPr="00D967C2">
        <w:rPr>
          <w:lang w:val="en-IN"/>
        </w:rPr>
        <w:t xml:space="preserve"> </w:t>
      </w:r>
    </w:p>
    <w:p w14:paraId="0DD0B997" w14:textId="77777777" w:rsidR="00D967C2" w:rsidRPr="00D967C2" w:rsidRDefault="00D967C2" w:rsidP="00D967C2">
      <w:pPr>
        <w:ind w:left="1440" w:hanging="720"/>
        <w:rPr>
          <w:lang w:val="en-IN"/>
        </w:rPr>
      </w:pPr>
      <w:r w:rsidRPr="00D967C2">
        <w:rPr>
          <w:lang w:val="en-IN"/>
        </w:rPr>
        <w:t>Sub:-</w:t>
      </w:r>
      <w:r w:rsidRPr="00D967C2">
        <w:rPr>
          <w:lang w:val="en-IN"/>
        </w:rPr>
        <w:tab/>
        <w:t>CAMC of SIEMENS make IGBT based 2X500 KVA Hotel Load Converters fitted in WAP7 locomotives of ELS/KYN for a period of 3 years through OEM M/s SIEMENS.</w:t>
      </w:r>
    </w:p>
    <w:p w14:paraId="1B6C9F10" w14:textId="77777777" w:rsidR="00D967C2" w:rsidRPr="00D967C2" w:rsidRDefault="00D967C2" w:rsidP="00D967C2">
      <w:pPr>
        <w:rPr>
          <w:lang w:val="en-IN"/>
        </w:rPr>
      </w:pPr>
      <w:r w:rsidRPr="00D967C2">
        <w:rPr>
          <w:lang w:val="en-IN"/>
        </w:rPr>
        <w:t xml:space="preserve"> </w:t>
      </w:r>
    </w:p>
    <w:p w14:paraId="0A9F15E8" w14:textId="3C262350" w:rsidR="00D967C2" w:rsidRPr="00D967C2" w:rsidRDefault="00D967C2" w:rsidP="00D967C2">
      <w:pPr>
        <w:ind w:left="1440" w:hanging="720"/>
        <w:rPr>
          <w:lang w:val="en-IN"/>
        </w:rPr>
      </w:pPr>
      <w:r w:rsidRPr="00D967C2">
        <w:rPr>
          <w:lang w:val="en-IN"/>
        </w:rPr>
        <w:t>Ref:-</w:t>
      </w:r>
      <w:r w:rsidRPr="00D967C2">
        <w:rPr>
          <w:lang w:val="en-IN"/>
        </w:rPr>
        <w:tab/>
        <w:t>1.</w:t>
      </w:r>
      <w:r w:rsidRPr="00D967C2">
        <w:rPr>
          <w:lang w:val="en-IN"/>
        </w:rPr>
        <w:tab/>
        <w:t xml:space="preserve">This office LOA </w:t>
      </w:r>
      <w:proofErr w:type="spellStart"/>
      <w:r w:rsidRPr="00D967C2">
        <w:rPr>
          <w:lang w:val="en-IN"/>
        </w:rPr>
        <w:t>No.ELS</w:t>
      </w:r>
      <w:proofErr w:type="spellEnd"/>
      <w:r w:rsidRPr="00D967C2">
        <w:rPr>
          <w:lang w:val="en-IN"/>
        </w:rPr>
        <w:t xml:space="preserve"> KYN/WKS/2023/12/Siemens HLC ELS/AQ/ DRG/ WCQ-24-25/01 dated 15.01.2024</w:t>
      </w:r>
    </w:p>
    <w:p w14:paraId="14182D11" w14:textId="77777777" w:rsidR="00D967C2" w:rsidRPr="00D967C2" w:rsidRDefault="00D967C2" w:rsidP="00D967C2">
      <w:pPr>
        <w:ind w:left="720" w:firstLine="720"/>
        <w:rPr>
          <w:lang w:val="en-IN"/>
        </w:rPr>
      </w:pPr>
      <w:r w:rsidRPr="00D967C2">
        <w:rPr>
          <w:lang w:val="en-IN"/>
        </w:rPr>
        <w:t>2.</w:t>
      </w:r>
      <w:r w:rsidRPr="00D967C2">
        <w:rPr>
          <w:lang w:val="en-IN"/>
        </w:rPr>
        <w:tab/>
        <w:t>HQ’s Letter No.L.253.AC.118.Vol.VII dated 13.06.2024</w:t>
      </w:r>
    </w:p>
    <w:p w14:paraId="664F4F90" w14:textId="1B272A7F" w:rsidR="00D967C2" w:rsidRPr="00D967C2" w:rsidRDefault="00D967C2" w:rsidP="00D967C2">
      <w:pPr>
        <w:ind w:left="1440"/>
        <w:rPr>
          <w:lang w:val="en-IN"/>
        </w:rPr>
      </w:pPr>
      <w:r w:rsidRPr="00D967C2">
        <w:rPr>
          <w:lang w:val="en-IN"/>
        </w:rPr>
        <w:t>3.</w:t>
      </w:r>
      <w:r w:rsidRPr="00D967C2">
        <w:rPr>
          <w:lang w:val="en-IN"/>
        </w:rPr>
        <w:tab/>
        <w:t xml:space="preserve">Your office letter </w:t>
      </w:r>
      <w:proofErr w:type="spellStart"/>
      <w:r w:rsidRPr="00D967C2">
        <w:rPr>
          <w:lang w:val="en-IN"/>
        </w:rPr>
        <w:t>No.ELS</w:t>
      </w:r>
      <w:proofErr w:type="spellEnd"/>
      <w:r w:rsidRPr="00D967C2">
        <w:rPr>
          <w:lang w:val="en-IN"/>
        </w:rPr>
        <w:t>/AQ/DRG/WCQ-24-25/</w:t>
      </w:r>
      <w:proofErr w:type="spellStart"/>
      <w:r w:rsidRPr="00D967C2">
        <w:rPr>
          <w:lang w:val="en-IN"/>
        </w:rPr>
        <w:t>Siemense</w:t>
      </w:r>
      <w:proofErr w:type="spellEnd"/>
      <w:r w:rsidRPr="00D967C2">
        <w:rPr>
          <w:lang w:val="en-IN"/>
        </w:rPr>
        <w:t xml:space="preserve"> HLS dated</w:t>
      </w:r>
      <w:r>
        <w:rPr>
          <w:lang w:val="en-IN"/>
        </w:rPr>
        <w:t xml:space="preserve"> </w:t>
      </w:r>
      <w:r w:rsidRPr="00D967C2">
        <w:rPr>
          <w:lang w:val="en-IN"/>
        </w:rPr>
        <w:t>18.12.2024</w:t>
      </w:r>
    </w:p>
    <w:p w14:paraId="677A9014" w14:textId="48961092" w:rsidR="00D967C2" w:rsidRPr="00D967C2" w:rsidRDefault="00D967C2" w:rsidP="00D967C2">
      <w:pPr>
        <w:rPr>
          <w:lang w:val="en-IN"/>
        </w:rPr>
      </w:pPr>
      <w:r w:rsidRPr="00D967C2">
        <w:rPr>
          <w:lang w:val="en-IN"/>
        </w:rPr>
        <w:t xml:space="preserve">  </w:t>
      </w:r>
    </w:p>
    <w:p w14:paraId="63F62C40" w14:textId="77777777" w:rsidR="00D967C2" w:rsidRPr="00D967C2" w:rsidRDefault="00D967C2" w:rsidP="00D967C2">
      <w:pPr>
        <w:jc w:val="center"/>
        <w:rPr>
          <w:lang w:val="en-IN"/>
        </w:rPr>
      </w:pPr>
      <w:r w:rsidRPr="00D967C2">
        <w:rPr>
          <w:lang w:val="en-IN"/>
        </w:rPr>
        <w:t>--**--</w:t>
      </w:r>
    </w:p>
    <w:p w14:paraId="760C7D0C" w14:textId="77777777" w:rsidR="00D967C2" w:rsidRPr="00D967C2" w:rsidRDefault="00D967C2" w:rsidP="00D967C2">
      <w:pPr>
        <w:rPr>
          <w:lang w:val="en-IN"/>
        </w:rPr>
      </w:pPr>
      <w:r w:rsidRPr="00D967C2">
        <w:rPr>
          <w:lang w:val="en-IN"/>
        </w:rPr>
        <w:t xml:space="preserve"> </w:t>
      </w:r>
    </w:p>
    <w:p w14:paraId="24B1D975" w14:textId="5E4D16A5" w:rsidR="00D967C2" w:rsidRPr="00D967C2" w:rsidRDefault="00D967C2" w:rsidP="00D967C2">
      <w:pPr>
        <w:jc w:val="both"/>
        <w:rPr>
          <w:lang w:val="en-IN"/>
        </w:rPr>
      </w:pPr>
      <w:r w:rsidRPr="00D967C2">
        <w:rPr>
          <w:lang w:val="en-IN"/>
        </w:rPr>
        <w:tab/>
      </w:r>
      <w:r w:rsidRPr="00D967C2">
        <w:rPr>
          <w:lang w:val="en-IN"/>
        </w:rPr>
        <w:tab/>
        <w:t>As requested by your office vide letter under Ref.3, it is hereby conveyed that the payment for Loco No.37270 &amp; 37267 will be passed by this office till finalization of your tender for these locos.</w:t>
      </w:r>
      <w:r>
        <w:rPr>
          <w:lang w:val="en-IN"/>
        </w:rPr>
        <w:t xml:space="preserve">  </w:t>
      </w:r>
    </w:p>
    <w:p w14:paraId="49DF49B8" w14:textId="77777777" w:rsidR="00D967C2" w:rsidRPr="00D967C2" w:rsidRDefault="00D967C2" w:rsidP="00D967C2">
      <w:pPr>
        <w:jc w:val="both"/>
        <w:rPr>
          <w:lang w:val="en-IN"/>
        </w:rPr>
      </w:pPr>
      <w:r w:rsidRPr="00D967C2">
        <w:rPr>
          <w:lang w:val="en-IN"/>
        </w:rPr>
        <w:tab/>
        <w:t xml:space="preserve"> </w:t>
      </w:r>
    </w:p>
    <w:p w14:paraId="161BF01D" w14:textId="77777777" w:rsidR="00D967C2" w:rsidRPr="00D967C2" w:rsidRDefault="00D967C2" w:rsidP="00D967C2">
      <w:pPr>
        <w:rPr>
          <w:lang w:val="en-IN"/>
        </w:rPr>
      </w:pPr>
      <w:r w:rsidRPr="00D967C2">
        <w:rPr>
          <w:lang w:val="en-IN"/>
        </w:rPr>
        <w:t xml:space="preserve"> </w:t>
      </w:r>
    </w:p>
    <w:p w14:paraId="48D73AF6" w14:textId="77777777" w:rsidR="00D967C2" w:rsidRPr="00D967C2" w:rsidRDefault="00D967C2" w:rsidP="00D967C2">
      <w:pPr>
        <w:rPr>
          <w:lang w:val="en-IN"/>
        </w:rPr>
      </w:pPr>
      <w:r w:rsidRPr="00D967C2">
        <w:rPr>
          <w:lang w:val="en-IN"/>
        </w:rPr>
        <w:t xml:space="preserve"> </w:t>
      </w:r>
    </w:p>
    <w:p w14:paraId="03FDD294" w14:textId="77777777" w:rsidR="00D967C2" w:rsidRPr="00D967C2" w:rsidRDefault="00D967C2" w:rsidP="00D967C2">
      <w:pPr>
        <w:rPr>
          <w:lang w:val="en-IN"/>
        </w:rPr>
      </w:pPr>
      <w:r w:rsidRPr="00D967C2">
        <w:rPr>
          <w:lang w:val="en-IN"/>
        </w:rPr>
        <w:t xml:space="preserve"> </w:t>
      </w:r>
    </w:p>
    <w:p w14:paraId="3B8417C3" w14:textId="77777777" w:rsidR="00D967C2" w:rsidRPr="00D967C2" w:rsidRDefault="00D967C2" w:rsidP="00D967C2">
      <w:pPr>
        <w:rPr>
          <w:lang w:val="en-IN"/>
        </w:rPr>
      </w:pPr>
      <w:r w:rsidRPr="00D967C2">
        <w:rPr>
          <w:lang w:val="en-IN"/>
        </w:rPr>
        <w:t xml:space="preserve"> </w:t>
      </w:r>
    </w:p>
    <w:p w14:paraId="55905CD2" w14:textId="77777777" w:rsidR="00D967C2" w:rsidRPr="00D967C2" w:rsidRDefault="00D967C2" w:rsidP="00D967C2">
      <w:pPr>
        <w:rPr>
          <w:lang w:val="en-IN"/>
        </w:rPr>
      </w:pPr>
      <w:r w:rsidRPr="00D967C2">
        <w:rPr>
          <w:lang w:val="en-IN"/>
        </w:rPr>
        <w:t xml:space="preserve"> </w:t>
      </w:r>
    </w:p>
    <w:p w14:paraId="1E45BAFC" w14:textId="785B3C12" w:rsidR="00D967C2" w:rsidRPr="00D967C2" w:rsidRDefault="00D967C2" w:rsidP="00D967C2">
      <w:pPr>
        <w:ind w:left="3600" w:firstLine="720"/>
        <w:rPr>
          <w:b/>
          <w:bCs/>
          <w:lang w:val="en-IN"/>
        </w:rPr>
      </w:pPr>
      <w:r>
        <w:rPr>
          <w:b/>
          <w:bCs/>
          <w:lang w:val="en-IN"/>
        </w:rPr>
        <w:t xml:space="preserve">                              </w:t>
      </w:r>
      <w:r w:rsidRPr="00D967C2">
        <w:rPr>
          <w:b/>
          <w:bCs/>
          <w:lang w:val="en-IN"/>
        </w:rPr>
        <w:t>(ASHISH GUPTA)</w:t>
      </w:r>
    </w:p>
    <w:p w14:paraId="74230F17" w14:textId="77777777" w:rsidR="00D967C2" w:rsidRPr="00D967C2" w:rsidRDefault="00D967C2" w:rsidP="00D967C2">
      <w:pPr>
        <w:ind w:left="5760"/>
        <w:rPr>
          <w:b/>
          <w:bCs/>
          <w:lang w:val="en-IN"/>
        </w:rPr>
      </w:pPr>
      <w:r w:rsidRPr="00D967C2">
        <w:rPr>
          <w:b/>
          <w:bCs/>
          <w:lang w:val="en-IN"/>
        </w:rPr>
        <w:t>For Sr. DEE (TRS) Kalyan</w:t>
      </w:r>
    </w:p>
    <w:p w14:paraId="0006D261" w14:textId="77777777" w:rsidR="00D967C2" w:rsidRPr="00D967C2" w:rsidRDefault="00D967C2" w:rsidP="00D967C2">
      <w:pPr>
        <w:rPr>
          <w:b/>
          <w:bCs/>
          <w:lang w:val="en-IN"/>
        </w:rPr>
      </w:pPr>
      <w:r w:rsidRPr="00D967C2">
        <w:rPr>
          <w:b/>
          <w:bCs/>
          <w:lang w:val="en-IN"/>
        </w:rPr>
        <w:t xml:space="preserve"> </w:t>
      </w:r>
    </w:p>
    <w:p w14:paraId="20C191CE" w14:textId="77777777" w:rsidR="00D967C2" w:rsidRPr="00D967C2" w:rsidRDefault="00D967C2" w:rsidP="00D967C2">
      <w:pPr>
        <w:rPr>
          <w:lang w:val="en-IN"/>
        </w:rPr>
      </w:pPr>
      <w:r w:rsidRPr="00D967C2">
        <w:rPr>
          <w:lang w:val="en-IN"/>
        </w:rPr>
        <w:t xml:space="preserve"> </w:t>
      </w:r>
    </w:p>
    <w:p w14:paraId="3D035904" w14:textId="77777777" w:rsidR="00D967C2" w:rsidRPr="00D967C2" w:rsidRDefault="00D967C2" w:rsidP="00D967C2">
      <w:pPr>
        <w:rPr>
          <w:lang w:val="en-IN"/>
        </w:rPr>
      </w:pPr>
      <w:r w:rsidRPr="00D967C2">
        <w:rPr>
          <w:lang w:val="en-IN"/>
        </w:rPr>
        <w:t xml:space="preserve"> </w:t>
      </w:r>
    </w:p>
    <w:p w14:paraId="447AB303" w14:textId="77777777" w:rsidR="00D967C2" w:rsidRPr="00D967C2" w:rsidRDefault="00D967C2" w:rsidP="00D967C2">
      <w:pPr>
        <w:rPr>
          <w:lang w:val="en-IN"/>
        </w:rPr>
      </w:pPr>
      <w:r w:rsidRPr="00D967C2">
        <w:rPr>
          <w:lang w:val="en-IN"/>
        </w:rPr>
        <w:br w:type="page"/>
      </w:r>
    </w:p>
    <w:p w14:paraId="46355309" w14:textId="5FFCDA33" w:rsidR="00D967C2" w:rsidRDefault="00D967C2"/>
    <w:tbl>
      <w:tblPr>
        <w:tblW w:w="10543" w:type="dxa"/>
        <w:tblInd w:w="-342" w:type="dxa"/>
        <w:tblBorders>
          <w:bottom w:val="single" w:sz="4" w:space="0" w:color="auto"/>
        </w:tblBorders>
        <w:tblLook w:val="04A0" w:firstRow="1" w:lastRow="0" w:firstColumn="1" w:lastColumn="0" w:noHBand="0" w:noVBand="1"/>
      </w:tblPr>
      <w:tblGrid>
        <w:gridCol w:w="4320"/>
        <w:gridCol w:w="1980"/>
        <w:gridCol w:w="4243"/>
      </w:tblGrid>
      <w:tr w:rsidR="002C5099" w:rsidRPr="00887E89" w14:paraId="0537275A" w14:textId="77777777" w:rsidTr="002C5099">
        <w:trPr>
          <w:trHeight w:val="1172"/>
        </w:trPr>
        <w:tc>
          <w:tcPr>
            <w:tcW w:w="4320" w:type="dxa"/>
          </w:tcPr>
          <w:p w14:paraId="44073D16" w14:textId="62E354B3" w:rsidR="002C5099" w:rsidRPr="00B90706" w:rsidRDefault="002C5099" w:rsidP="002C5099">
            <w:pPr>
              <w:pStyle w:val="NoSpacing"/>
              <w:ind w:firstLine="54"/>
              <w:rPr>
                <w:rFonts w:ascii="Arial" w:hAnsi="Arial" w:cs="Arial"/>
                <w:b/>
                <w:bCs/>
                <w:sz w:val="20"/>
                <w:szCs w:val="20"/>
              </w:rPr>
            </w:pP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rsidRPr="00B90706">
              <w:rPr>
                <w:rFonts w:ascii="Arial" w:hAnsi="Arial" w:cs="Nirmala UI"/>
                <w:b/>
                <w:bCs/>
                <w:sz w:val="20"/>
                <w:szCs w:val="20"/>
                <w:cs/>
                <w:lang w:bidi="hi-IN"/>
              </w:rPr>
              <w:t>मध्य</w:t>
            </w:r>
            <w:r w:rsidRPr="00B90706">
              <w:rPr>
                <w:rFonts w:ascii="Arial" w:hAnsi="Arial" w:cs="Arial"/>
                <w:b/>
                <w:bCs/>
                <w:sz w:val="20"/>
                <w:szCs w:val="20"/>
                <w:cs/>
                <w:lang w:bidi="hi-IN"/>
              </w:rPr>
              <w:t xml:space="preserve"> </w:t>
            </w:r>
            <w:r w:rsidRPr="00B90706">
              <w:rPr>
                <w:rFonts w:ascii="Arial" w:hAnsi="Arial" w:cs="Nirmala UI"/>
                <w:b/>
                <w:bCs/>
                <w:sz w:val="20"/>
                <w:szCs w:val="20"/>
                <w:cs/>
                <w:lang w:bidi="hi-IN"/>
              </w:rPr>
              <w:t>रेल</w:t>
            </w:r>
          </w:p>
          <w:p w14:paraId="64BF50A1" w14:textId="77777777" w:rsidR="002C5099" w:rsidRPr="00B90706" w:rsidRDefault="002C5099" w:rsidP="002C5099">
            <w:pPr>
              <w:pStyle w:val="NoSpacing"/>
              <w:ind w:left="54"/>
              <w:jc w:val="both"/>
              <w:rPr>
                <w:rFonts w:ascii="ILDVW504" w:hAnsi="ILDVW504" w:cs="Arial"/>
                <w:b/>
                <w:bCs/>
                <w:sz w:val="20"/>
                <w:szCs w:val="20"/>
              </w:rPr>
            </w:pPr>
            <w:r w:rsidRPr="00B90706">
              <w:rPr>
                <w:rFonts w:ascii="Mangal" w:hAnsi="Mangal" w:cs="Nirmala UI" w:hint="cs"/>
                <w:b/>
                <w:bCs/>
                <w:sz w:val="20"/>
                <w:szCs w:val="20"/>
                <w:cs/>
                <w:lang w:bidi="hi-IN"/>
              </w:rPr>
              <w:t>वरिष्ठ</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मंडल</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विद्युत</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अभियंता</w:t>
            </w:r>
            <w:r w:rsidRPr="00B90706">
              <w:rPr>
                <w:rFonts w:ascii="Times New Roman" w:hAnsi="Times New Roman"/>
                <w:b/>
                <w:bCs/>
                <w:sz w:val="20"/>
                <w:szCs w:val="20"/>
                <w:lang w:bidi="hi-IN"/>
              </w:rPr>
              <w:t xml:space="preserve"> (</w:t>
            </w:r>
            <w:proofErr w:type="spellStart"/>
            <w:r w:rsidRPr="00B90706">
              <w:rPr>
                <w:rFonts w:ascii="Mangal" w:hAnsi="Mangal" w:cs="Nirmala UI" w:hint="cs"/>
                <w:b/>
                <w:bCs/>
                <w:sz w:val="20"/>
                <w:szCs w:val="20"/>
                <w:cs/>
                <w:lang w:bidi="hi-IN"/>
              </w:rPr>
              <w:t>कचस्टॉक</w:t>
            </w:r>
            <w:proofErr w:type="spellEnd"/>
            <w:r w:rsidRPr="00B90706">
              <w:rPr>
                <w:rFonts w:ascii="Times New Roman" w:hAnsi="Times New Roman"/>
                <w:b/>
                <w:bCs/>
                <w:sz w:val="20"/>
                <w:szCs w:val="20"/>
                <w:lang w:bidi="hi-IN"/>
              </w:rPr>
              <w:t xml:space="preserve">) </w:t>
            </w:r>
            <w:r w:rsidRPr="00B90706">
              <w:rPr>
                <w:rFonts w:ascii="Mangal" w:hAnsi="Mangal" w:cs="Nirmala UI" w:hint="cs"/>
                <w:b/>
                <w:bCs/>
                <w:sz w:val="20"/>
                <w:szCs w:val="20"/>
                <w:cs/>
                <w:lang w:bidi="hi-IN"/>
              </w:rPr>
              <w:t>कार्यालय</w:t>
            </w:r>
            <w:r w:rsidRPr="00B90706">
              <w:rPr>
                <w:rFonts w:ascii="ILDVW504" w:hAnsi="ILDVW504" w:cs="Arial"/>
                <w:b/>
                <w:bCs/>
                <w:sz w:val="20"/>
                <w:szCs w:val="20"/>
              </w:rPr>
              <w:t xml:space="preserve"> </w:t>
            </w:r>
          </w:p>
          <w:p w14:paraId="1A850FF3" w14:textId="77777777" w:rsidR="002C5099" w:rsidRPr="00B90706" w:rsidRDefault="002C5099" w:rsidP="002C5099">
            <w:pPr>
              <w:pStyle w:val="NoSpacing"/>
              <w:ind w:firstLine="54"/>
              <w:jc w:val="both"/>
              <w:rPr>
                <w:rFonts w:ascii="ILDVW504" w:hAnsi="ILDVW504"/>
                <w:b/>
                <w:bCs/>
                <w:sz w:val="20"/>
                <w:szCs w:val="20"/>
              </w:rPr>
            </w:pPr>
            <w:r w:rsidRPr="00B90706">
              <w:rPr>
                <w:rFonts w:ascii="Mangal" w:hAnsi="Mangal" w:cs="Nirmala UI" w:hint="cs"/>
                <w:b/>
                <w:bCs/>
                <w:sz w:val="20"/>
                <w:szCs w:val="20"/>
                <w:cs/>
                <w:lang w:bidi="hi-IN"/>
              </w:rPr>
              <w:t>विद्युत</w:t>
            </w:r>
            <w:r w:rsidRPr="00B90706">
              <w:rPr>
                <w:rFonts w:ascii="Times New Roman" w:hAnsi="Times New Roman" w:hint="cs"/>
                <w:b/>
                <w:bCs/>
                <w:sz w:val="20"/>
                <w:szCs w:val="20"/>
                <w:cs/>
                <w:lang w:bidi="hi-IN"/>
              </w:rPr>
              <w:t xml:space="preserve"> </w:t>
            </w:r>
            <w:proofErr w:type="spellStart"/>
            <w:r w:rsidRPr="00B90706">
              <w:rPr>
                <w:rFonts w:ascii="Mangal" w:hAnsi="Mangal" w:cs="Nirmala UI" w:hint="cs"/>
                <w:b/>
                <w:bCs/>
                <w:sz w:val="20"/>
                <w:szCs w:val="20"/>
                <w:cs/>
                <w:lang w:bidi="hi-IN"/>
              </w:rPr>
              <w:t>लोको</w:t>
            </w:r>
            <w:proofErr w:type="spellEnd"/>
            <w:r w:rsidRPr="00B90706">
              <w:rPr>
                <w:rFonts w:ascii="Times New Roman" w:hAnsi="Times New Roman" w:hint="cs"/>
                <w:b/>
                <w:bCs/>
                <w:sz w:val="20"/>
                <w:szCs w:val="20"/>
                <w:cs/>
                <w:lang w:bidi="hi-IN"/>
              </w:rPr>
              <w:t xml:space="preserve"> </w:t>
            </w:r>
            <w:proofErr w:type="spellStart"/>
            <w:r w:rsidRPr="00B90706">
              <w:rPr>
                <w:rFonts w:ascii="Mangal" w:hAnsi="Mangal" w:cs="Nirmala UI" w:hint="cs"/>
                <w:b/>
                <w:bCs/>
                <w:sz w:val="20"/>
                <w:szCs w:val="20"/>
                <w:cs/>
                <w:lang w:bidi="hi-IN"/>
              </w:rPr>
              <w:t>शेड</w:t>
            </w:r>
            <w:proofErr w:type="spellEnd"/>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कल्याण</w:t>
            </w:r>
            <w:r w:rsidRPr="00B90706">
              <w:rPr>
                <w:rFonts w:ascii="Times New Roman" w:hAnsi="Times New Roman" w:hint="cs"/>
                <w:b/>
                <w:bCs/>
                <w:sz w:val="20"/>
                <w:szCs w:val="20"/>
                <w:cs/>
                <w:lang w:bidi="hi-IN"/>
              </w:rPr>
              <w:t xml:space="preserve"> </w:t>
            </w:r>
            <w:r w:rsidRPr="00B90706">
              <w:rPr>
                <w:rFonts w:ascii="ILDVW504" w:hAnsi="ILDVW504"/>
                <w:b/>
                <w:bCs/>
                <w:sz w:val="20"/>
                <w:szCs w:val="20"/>
                <w:cs/>
                <w:lang w:bidi="hi-IN"/>
              </w:rPr>
              <w:t>–</w:t>
            </w:r>
            <w:r w:rsidRPr="00B90706">
              <w:rPr>
                <w:rFonts w:ascii="ILDVW504" w:hAnsi="ILDVW504" w:hint="cs"/>
                <w:b/>
                <w:bCs/>
                <w:sz w:val="20"/>
                <w:szCs w:val="20"/>
                <w:cs/>
                <w:lang w:bidi="hi-IN"/>
              </w:rPr>
              <w:t xml:space="preserve"> </w:t>
            </w:r>
            <w:r w:rsidRPr="00B90706">
              <w:rPr>
                <w:rFonts w:ascii="Mangal" w:hAnsi="Mangal" w:cs="Nirmala UI" w:hint="cs"/>
                <w:b/>
                <w:bCs/>
                <w:sz w:val="20"/>
                <w:szCs w:val="20"/>
                <w:cs/>
                <w:lang w:bidi="hi-IN"/>
              </w:rPr>
              <w:t>४२१</w:t>
            </w:r>
            <w:r w:rsidRPr="00B90706">
              <w:rPr>
                <w:rFonts w:ascii="Times New Roman" w:hAnsi="Times New Roman" w:hint="cs"/>
                <w:b/>
                <w:bCs/>
                <w:sz w:val="20"/>
                <w:szCs w:val="20"/>
                <w:cs/>
                <w:lang w:bidi="hi-IN"/>
              </w:rPr>
              <w:t xml:space="preserve"> </w:t>
            </w:r>
            <w:r w:rsidRPr="00B90706">
              <w:rPr>
                <w:rFonts w:ascii="Mangal" w:hAnsi="Mangal" w:cs="Nirmala UI" w:hint="cs"/>
                <w:b/>
                <w:bCs/>
                <w:sz w:val="20"/>
                <w:szCs w:val="20"/>
                <w:cs/>
                <w:lang w:bidi="hi-IN"/>
              </w:rPr>
              <w:t>३०१</w:t>
            </w:r>
            <w:r w:rsidRPr="00B90706">
              <w:rPr>
                <w:rFonts w:ascii="ILDVW504" w:hAnsi="ILDVW504"/>
                <w:b/>
                <w:bCs/>
                <w:sz w:val="20"/>
                <w:szCs w:val="20"/>
              </w:rPr>
              <w:t>-</w:t>
            </w:r>
          </w:p>
          <w:p w14:paraId="7DC1A07C" w14:textId="77777777" w:rsidR="002C5099" w:rsidRPr="007B19C1" w:rsidRDefault="002C5099" w:rsidP="002C5099">
            <w:pPr>
              <w:pStyle w:val="Header"/>
              <w:ind w:firstLine="54"/>
              <w:jc w:val="both"/>
              <w:rPr>
                <w:rFonts w:ascii="Times New Roman"/>
                <w:b/>
                <w:bCs/>
                <w:noProof/>
                <w:sz w:val="18"/>
                <w:szCs w:val="18"/>
                <w:rtl/>
                <w:cs/>
              </w:rPr>
            </w:pPr>
            <w:r w:rsidRPr="00B90706">
              <w:rPr>
                <w:rStyle w:val="hps"/>
                <w:rFonts w:ascii="Mangal" w:hAnsi="Mangal" w:cs="Nirmala UI" w:hint="cs"/>
                <w:b/>
                <w:bCs/>
                <w:sz w:val="20"/>
                <w:szCs w:val="20"/>
                <w:cs/>
                <w:lang w:bidi="hi-IN"/>
              </w:rPr>
              <w:t>फोन</w:t>
            </w:r>
            <w:r w:rsidRPr="00B90706">
              <w:rPr>
                <w:rStyle w:val="hps"/>
                <w:rFonts w:hint="cs"/>
                <w:b/>
                <w:bCs/>
                <w:sz w:val="20"/>
                <w:szCs w:val="20"/>
                <w:cs/>
                <w:lang w:bidi="hi-IN"/>
              </w:rPr>
              <w:t xml:space="preserve"> / </w:t>
            </w:r>
            <w:r w:rsidRPr="00B90706">
              <w:rPr>
                <w:rStyle w:val="hps"/>
                <w:rFonts w:ascii="Mangal" w:hAnsi="Mangal" w:cs="Nirmala UI" w:hint="cs"/>
                <w:b/>
                <w:bCs/>
                <w:sz w:val="20"/>
                <w:szCs w:val="20"/>
                <w:cs/>
                <w:lang w:bidi="hi-IN"/>
              </w:rPr>
              <w:t>फैक्स</w:t>
            </w:r>
            <w:r w:rsidRPr="00B90706">
              <w:rPr>
                <w:rStyle w:val="hps"/>
                <w:rFonts w:ascii="Mangal" w:hAnsi="Mangal" w:cs="Mangal"/>
                <w:b/>
                <w:bCs/>
                <w:sz w:val="20"/>
                <w:szCs w:val="20"/>
                <w:lang w:bidi="hi-IN"/>
              </w:rPr>
              <w:t>:- 0251- 2361293 &amp; 2363563</w:t>
            </w:r>
          </w:p>
        </w:tc>
        <w:tc>
          <w:tcPr>
            <w:tcW w:w="1980" w:type="dxa"/>
          </w:tcPr>
          <w:p w14:paraId="0836B2A1" w14:textId="77777777" w:rsidR="002C5099" w:rsidRDefault="002C5099" w:rsidP="002C5099">
            <w:pPr>
              <w:tabs>
                <w:tab w:val="center" w:pos="882"/>
              </w:tabs>
              <w:rPr>
                <w:rFonts w:ascii="Mangal" w:hAnsi="Mangal" w:cs="Mangal"/>
                <w:b/>
                <w:bCs/>
                <w:sz w:val="18"/>
                <w:szCs w:val="18"/>
                <w:rtl/>
              </w:rPr>
            </w:pPr>
            <w:r w:rsidRPr="007B19C1">
              <w:rPr>
                <w:rFonts w:ascii="Mangal" w:hAnsi="Mangal" w:cs="Mangal"/>
                <w:b/>
                <w:bCs/>
                <w:sz w:val="18"/>
                <w:szCs w:val="18"/>
                <w:rtl/>
                <w:cs/>
              </w:rPr>
              <w:tab/>
            </w:r>
            <w:r w:rsidRPr="007B19C1">
              <w:rPr>
                <w:b/>
                <w:bCs/>
                <w:noProof/>
                <w:sz w:val="18"/>
                <w:szCs w:val="18"/>
                <w:lang w:bidi="hi-IN"/>
              </w:rPr>
              <w:drawing>
                <wp:inline distT="0" distB="0" distL="0" distR="0" wp14:anchorId="78391254" wp14:editId="4081194D">
                  <wp:extent cx="871855" cy="882650"/>
                  <wp:effectExtent l="19050" t="0" r="4445" b="0"/>
                  <wp:docPr id="45705335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p w14:paraId="356F8E73" w14:textId="77777777" w:rsidR="002C5099" w:rsidRPr="00E0197C" w:rsidRDefault="002C5099" w:rsidP="002C5099">
            <w:pPr>
              <w:tabs>
                <w:tab w:val="center" w:pos="882"/>
              </w:tabs>
              <w:rPr>
                <w:b/>
                <w:bCs/>
                <w:sz w:val="6"/>
                <w:szCs w:val="6"/>
              </w:rPr>
            </w:pPr>
          </w:p>
        </w:tc>
        <w:tc>
          <w:tcPr>
            <w:tcW w:w="4243" w:type="dxa"/>
          </w:tcPr>
          <w:p w14:paraId="13B8A1F4" w14:textId="77777777" w:rsidR="002C5099" w:rsidRPr="007B19C1" w:rsidRDefault="002C5099" w:rsidP="002C5099">
            <w:pPr>
              <w:pStyle w:val="Header"/>
              <w:ind w:hanging="4"/>
              <w:rPr>
                <w:b/>
                <w:bCs/>
                <w:sz w:val="20"/>
              </w:rPr>
            </w:pPr>
            <w:r w:rsidRPr="007B19C1">
              <w:rPr>
                <w:b/>
                <w:bCs/>
                <w:sz w:val="20"/>
              </w:rPr>
              <w:t>Central Railway</w:t>
            </w:r>
            <w:r w:rsidRPr="007B19C1">
              <w:rPr>
                <w:rFonts w:ascii="Mangal" w:hAnsi="Mangal" w:cs="Mangal"/>
                <w:b/>
                <w:bCs/>
                <w:sz w:val="20"/>
              </w:rPr>
              <w:t xml:space="preserve">            </w:t>
            </w:r>
          </w:p>
          <w:p w14:paraId="2D29CEC1" w14:textId="77777777" w:rsidR="002C5099" w:rsidRPr="007B19C1" w:rsidRDefault="002C5099" w:rsidP="002C5099">
            <w:pPr>
              <w:pStyle w:val="Header"/>
              <w:ind w:hanging="4"/>
              <w:jc w:val="both"/>
              <w:rPr>
                <w:b/>
                <w:bCs/>
                <w:sz w:val="20"/>
              </w:rPr>
            </w:pPr>
            <w:r w:rsidRPr="007B19C1">
              <w:rPr>
                <w:b/>
                <w:bCs/>
                <w:sz w:val="20"/>
              </w:rPr>
              <w:t xml:space="preserve">Office of Sr. DEE (TRS), </w:t>
            </w:r>
          </w:p>
          <w:p w14:paraId="37ED9609" w14:textId="77777777" w:rsidR="002C5099" w:rsidRPr="007B19C1" w:rsidRDefault="002C5099" w:rsidP="002C5099">
            <w:pPr>
              <w:pStyle w:val="Header"/>
              <w:ind w:hanging="4"/>
              <w:jc w:val="both"/>
              <w:rPr>
                <w:b/>
                <w:bCs/>
                <w:sz w:val="20"/>
              </w:rPr>
            </w:pPr>
            <w:r w:rsidRPr="007B19C1">
              <w:rPr>
                <w:b/>
                <w:bCs/>
                <w:sz w:val="20"/>
              </w:rPr>
              <w:t xml:space="preserve">Electric Loco Shed, Kalyan - 421 301. </w:t>
            </w:r>
          </w:p>
          <w:p w14:paraId="30A19B88" w14:textId="77777777" w:rsidR="002C5099" w:rsidRDefault="002C5099" w:rsidP="002C5099">
            <w:pPr>
              <w:pStyle w:val="Header"/>
              <w:ind w:hanging="4"/>
              <w:jc w:val="both"/>
              <w:rPr>
                <w:rStyle w:val="Hyperlink"/>
              </w:rPr>
            </w:pPr>
            <w:r w:rsidRPr="007B19C1">
              <w:rPr>
                <w:b/>
                <w:bCs/>
                <w:sz w:val="20"/>
              </w:rPr>
              <w:t xml:space="preserve">Email :- </w:t>
            </w:r>
            <w:r>
              <w:rPr>
                <w:b/>
                <w:bCs/>
                <w:sz w:val="20"/>
              </w:rPr>
              <w:t xml:space="preserve">1. </w:t>
            </w:r>
            <w:hyperlink r:id="rId26" w:history="1">
              <w:r w:rsidRPr="001344EF">
                <w:rPr>
                  <w:rStyle w:val="Hyperlink"/>
                </w:rPr>
                <w:t>srdeetrskyncrly@bb.railnet.gov.in</w:t>
              </w:r>
            </w:hyperlink>
            <w:r>
              <w:rPr>
                <w:rStyle w:val="Hyperlink"/>
              </w:rPr>
              <w:t xml:space="preserve"> </w:t>
            </w:r>
          </w:p>
          <w:p w14:paraId="42D87617" w14:textId="77777777" w:rsidR="002C5099" w:rsidRPr="00E66810" w:rsidRDefault="002C5099" w:rsidP="002C5099">
            <w:pPr>
              <w:pStyle w:val="Header"/>
              <w:ind w:hanging="4"/>
              <w:jc w:val="both"/>
              <w:rPr>
                <w:rFonts w:ascii="Mangal" w:hAnsi="Mangal" w:cs="Mangal"/>
                <w:b/>
                <w:bCs/>
                <w:sz w:val="18"/>
                <w:szCs w:val="18"/>
              </w:rPr>
            </w:pPr>
            <w:r w:rsidRPr="00E66810">
              <w:rPr>
                <w:rStyle w:val="Hyperlink"/>
                <w:u w:val="none"/>
              </w:rPr>
              <w:t xml:space="preserve">             </w:t>
            </w:r>
            <w:r>
              <w:rPr>
                <w:rStyle w:val="Hyperlink"/>
                <w:u w:val="none"/>
              </w:rPr>
              <w:t>2.</w:t>
            </w:r>
            <w:r w:rsidRPr="00E66810">
              <w:rPr>
                <w:rStyle w:val="Hyperlink"/>
                <w:u w:val="none"/>
              </w:rPr>
              <w:t xml:space="preserve"> </w:t>
            </w:r>
            <w:r>
              <w:rPr>
                <w:rStyle w:val="Hyperlink"/>
                <w:u w:val="none"/>
              </w:rPr>
              <w:t>s</w:t>
            </w:r>
            <w:r w:rsidRPr="00E66810">
              <w:rPr>
                <w:rStyle w:val="Hyperlink"/>
                <w:u w:val="none"/>
              </w:rPr>
              <w:t>rdeetrskyncrly@gmail.com</w:t>
            </w:r>
          </w:p>
        </w:tc>
      </w:tr>
    </w:tbl>
    <w:p w14:paraId="2FED56C0" w14:textId="77777777" w:rsidR="002C5099" w:rsidRPr="00D44CA4" w:rsidRDefault="002C5099" w:rsidP="002C5099">
      <w:pPr>
        <w:jc w:val="both"/>
        <w:rPr>
          <w:rFonts w:ascii="Arial" w:hAnsi="Arial" w:cs="Arial"/>
          <w:b/>
          <w:sz w:val="16"/>
          <w:szCs w:val="16"/>
        </w:rPr>
      </w:pPr>
    </w:p>
    <w:p w14:paraId="3F25E049" w14:textId="7011C987" w:rsidR="002C5099" w:rsidRPr="00E66810" w:rsidRDefault="002C5099" w:rsidP="002C5099">
      <w:pPr>
        <w:jc w:val="both"/>
        <w:rPr>
          <w:rFonts w:ascii="Arial" w:hAnsi="Arial" w:cs="Arial"/>
          <w:sz w:val="23"/>
          <w:szCs w:val="23"/>
        </w:rPr>
      </w:pPr>
      <w:r w:rsidRPr="00E66810">
        <w:rPr>
          <w:rFonts w:ascii="Arial" w:hAnsi="Arial" w:cs="Arial"/>
          <w:b/>
          <w:sz w:val="23"/>
          <w:szCs w:val="23"/>
        </w:rPr>
        <w:t>No</w:t>
      </w:r>
      <w:r w:rsidRPr="00E66810">
        <w:rPr>
          <w:rFonts w:ascii="Arial" w:hAnsi="Arial" w:cs="Arial"/>
          <w:bCs/>
          <w:sz w:val="23"/>
          <w:szCs w:val="23"/>
        </w:rPr>
        <w:t xml:space="preserve">. </w:t>
      </w:r>
      <w:r w:rsidRPr="00E66810">
        <w:rPr>
          <w:rFonts w:ascii="Arial" w:hAnsi="Arial" w:cs="Arial"/>
          <w:b/>
          <w:sz w:val="23"/>
          <w:szCs w:val="23"/>
        </w:rPr>
        <w:t>ELSKYN/WKS/2020/16/Tap Changer</w:t>
      </w:r>
      <w:r w:rsidRPr="00E66810">
        <w:rPr>
          <w:rFonts w:ascii="Arial" w:hAnsi="Arial" w:cs="Arial"/>
          <w:bCs/>
          <w:sz w:val="23"/>
          <w:szCs w:val="23"/>
        </w:rPr>
        <w:t xml:space="preserve"> </w:t>
      </w:r>
      <w:r w:rsidRPr="00E66810">
        <w:rPr>
          <w:rFonts w:ascii="Arial" w:hAnsi="Arial" w:cs="Arial"/>
          <w:sz w:val="23"/>
          <w:szCs w:val="23"/>
        </w:rPr>
        <w:t xml:space="preserve">             </w:t>
      </w:r>
      <w:r>
        <w:rPr>
          <w:rFonts w:ascii="Arial" w:hAnsi="Arial" w:cs="Arial"/>
          <w:sz w:val="23"/>
          <w:szCs w:val="23"/>
        </w:rPr>
        <w:t xml:space="preserve">                     Date: 24.01.2025</w:t>
      </w:r>
    </w:p>
    <w:p w14:paraId="2B1A36E0" w14:textId="77777777" w:rsidR="002C5099" w:rsidRPr="003668F5" w:rsidRDefault="002C5099" w:rsidP="002C5099">
      <w:pPr>
        <w:jc w:val="both"/>
        <w:rPr>
          <w:rFonts w:ascii="Arial" w:hAnsi="Arial" w:cs="Arial"/>
          <w:sz w:val="20"/>
          <w:szCs w:val="20"/>
        </w:rPr>
      </w:pPr>
    </w:p>
    <w:p w14:paraId="27B7E780" w14:textId="77777777" w:rsidR="002C5099" w:rsidRPr="00810A8D" w:rsidRDefault="002C5099" w:rsidP="002C5099">
      <w:pPr>
        <w:pStyle w:val="NoSpacing"/>
        <w:jc w:val="both"/>
        <w:rPr>
          <w:rFonts w:ascii="Arial" w:hAnsi="Arial" w:cs="Arial"/>
          <w:bCs/>
          <w:noProof/>
          <w:sz w:val="20"/>
          <w:szCs w:val="20"/>
        </w:rPr>
      </w:pPr>
      <w:r>
        <w:rPr>
          <w:rFonts w:ascii="Arial" w:hAnsi="Arial" w:cs="Arial"/>
          <w:b/>
          <w:bCs/>
          <w:noProof/>
          <w:sz w:val="23"/>
          <w:szCs w:val="23"/>
        </w:rPr>
        <w:t>CWM/ELW/BSL</w:t>
      </w:r>
    </w:p>
    <w:p w14:paraId="5538CED9" w14:textId="77777777" w:rsidR="002C5099" w:rsidRPr="003668F5" w:rsidRDefault="002C5099" w:rsidP="002C5099">
      <w:pPr>
        <w:jc w:val="both"/>
        <w:rPr>
          <w:rFonts w:ascii="Arial" w:hAnsi="Arial" w:cs="Arial"/>
          <w:sz w:val="20"/>
          <w:szCs w:val="20"/>
        </w:rPr>
      </w:pPr>
    </w:p>
    <w:p w14:paraId="7F644141" w14:textId="77777777" w:rsidR="002C5099" w:rsidRPr="003668F5" w:rsidRDefault="002C5099" w:rsidP="002C5099">
      <w:pPr>
        <w:ind w:left="1440" w:hanging="720"/>
        <w:jc w:val="both"/>
        <w:rPr>
          <w:rFonts w:ascii="Arial" w:hAnsi="Arial" w:cs="Arial"/>
          <w:sz w:val="12"/>
          <w:szCs w:val="12"/>
        </w:rPr>
      </w:pPr>
    </w:p>
    <w:p w14:paraId="4428666E" w14:textId="77777777" w:rsidR="002C5099" w:rsidRPr="00E66810" w:rsidRDefault="002C5099" w:rsidP="002C5099">
      <w:pPr>
        <w:ind w:left="1440" w:hanging="720"/>
        <w:jc w:val="both"/>
        <w:rPr>
          <w:rFonts w:ascii="Arial" w:hAnsi="Arial" w:cs="Arial"/>
          <w:sz w:val="23"/>
          <w:szCs w:val="23"/>
        </w:rPr>
      </w:pPr>
      <w:r w:rsidRPr="003668F5">
        <w:rPr>
          <w:rFonts w:ascii="Arial" w:hAnsi="Arial" w:cs="Arial"/>
          <w:sz w:val="20"/>
          <w:szCs w:val="20"/>
        </w:rPr>
        <w:t xml:space="preserve"> </w:t>
      </w:r>
      <w:r w:rsidRPr="00E66810">
        <w:rPr>
          <w:rFonts w:ascii="Arial" w:hAnsi="Arial" w:cs="Arial"/>
          <w:sz w:val="23"/>
          <w:szCs w:val="23"/>
        </w:rPr>
        <w:t xml:space="preserve">Sub:- </w:t>
      </w:r>
      <w:r w:rsidRPr="00E66810">
        <w:rPr>
          <w:rFonts w:ascii="Arial" w:hAnsi="Arial" w:cs="Arial"/>
          <w:sz w:val="23"/>
          <w:szCs w:val="23"/>
        </w:rPr>
        <w:tab/>
      </w:r>
      <w:r>
        <w:rPr>
          <w:rFonts w:ascii="Arial" w:hAnsi="Arial" w:cs="Arial"/>
          <w:sz w:val="23"/>
          <w:szCs w:val="23"/>
        </w:rPr>
        <w:t>Rehabilitation of Tap changer from ELS/Kalyan( balance qty of ELS/AQ).</w:t>
      </w:r>
    </w:p>
    <w:p w14:paraId="5CEE61B3" w14:textId="77777777" w:rsidR="002C5099" w:rsidRPr="00C431C5" w:rsidRDefault="002C5099" w:rsidP="002C5099">
      <w:pPr>
        <w:ind w:left="1440"/>
        <w:jc w:val="both"/>
        <w:rPr>
          <w:rFonts w:ascii="Arial" w:hAnsi="Arial" w:cs="Arial"/>
          <w:sz w:val="6"/>
          <w:szCs w:val="6"/>
        </w:rPr>
      </w:pPr>
    </w:p>
    <w:p w14:paraId="402704C4" w14:textId="77777777" w:rsidR="002C5099" w:rsidRPr="003668F5" w:rsidRDefault="002C5099" w:rsidP="002C5099">
      <w:pPr>
        <w:ind w:left="1080" w:hanging="1080"/>
        <w:jc w:val="both"/>
        <w:rPr>
          <w:rFonts w:ascii="Arial" w:hAnsi="Arial" w:cs="Arial"/>
          <w:sz w:val="12"/>
          <w:szCs w:val="12"/>
        </w:rPr>
      </w:pPr>
      <w:r w:rsidRPr="003668F5">
        <w:rPr>
          <w:rFonts w:ascii="Arial" w:hAnsi="Arial" w:cs="Arial"/>
          <w:sz w:val="20"/>
          <w:szCs w:val="20"/>
        </w:rPr>
        <w:t xml:space="preserve">            </w:t>
      </w:r>
    </w:p>
    <w:p w14:paraId="33EEACE5" w14:textId="77777777" w:rsidR="002C5099" w:rsidRPr="00E66810" w:rsidRDefault="002C5099" w:rsidP="002C5099">
      <w:pPr>
        <w:tabs>
          <w:tab w:val="left" w:pos="1440"/>
        </w:tabs>
        <w:ind w:left="1530" w:hanging="990"/>
        <w:jc w:val="both"/>
        <w:rPr>
          <w:rFonts w:ascii="Arial" w:hAnsi="Arial" w:cs="Arial"/>
          <w:sz w:val="23"/>
          <w:szCs w:val="23"/>
        </w:rPr>
      </w:pPr>
      <w:r>
        <w:rPr>
          <w:rFonts w:ascii="Arial" w:hAnsi="Arial" w:cs="Arial"/>
          <w:sz w:val="20"/>
          <w:szCs w:val="20"/>
        </w:rPr>
        <w:t xml:space="preserve">    </w:t>
      </w:r>
      <w:r w:rsidRPr="00E66810">
        <w:rPr>
          <w:rFonts w:ascii="Arial" w:hAnsi="Arial" w:cs="Arial"/>
          <w:sz w:val="23"/>
          <w:szCs w:val="23"/>
        </w:rPr>
        <w:t>Ref:</w:t>
      </w:r>
      <w:r w:rsidRPr="00E66810">
        <w:rPr>
          <w:rFonts w:ascii="Arial" w:hAnsi="Arial" w:cs="Arial"/>
          <w:sz w:val="23"/>
          <w:szCs w:val="23"/>
        </w:rPr>
        <w:tab/>
        <w:t>1.This office's LOA No. ELS-KYN-ELECTRICAL/ ELSKYN-WKS-2020-16-TC- A/00967350038710 dated 21.07.2021. and LOA Amendment No. ELSKYN/WKS/2020/16/TC-A dated 27.07.2021.</w:t>
      </w:r>
    </w:p>
    <w:p w14:paraId="666B90ED" w14:textId="77777777" w:rsidR="002C5099" w:rsidRPr="00E66810" w:rsidRDefault="002C5099" w:rsidP="002C5099">
      <w:pPr>
        <w:tabs>
          <w:tab w:val="left" w:pos="1440"/>
        </w:tabs>
        <w:ind w:left="2160" w:hanging="1350"/>
        <w:rPr>
          <w:rFonts w:ascii="Arial" w:hAnsi="Arial" w:cs="Arial"/>
          <w:sz w:val="10"/>
          <w:szCs w:val="10"/>
        </w:rPr>
      </w:pPr>
    </w:p>
    <w:p w14:paraId="47A3B5BB" w14:textId="1D816D39" w:rsidR="002C5099" w:rsidRDefault="002C5099" w:rsidP="002C5099">
      <w:pPr>
        <w:tabs>
          <w:tab w:val="left" w:pos="1440"/>
        </w:tabs>
        <w:ind w:left="1530" w:hanging="720"/>
        <w:rPr>
          <w:rFonts w:ascii="Arial" w:hAnsi="Arial" w:cs="Arial"/>
          <w:sz w:val="23"/>
          <w:szCs w:val="23"/>
        </w:rPr>
      </w:pPr>
      <w:r w:rsidRPr="00E66810">
        <w:rPr>
          <w:rFonts w:ascii="Arial" w:hAnsi="Arial" w:cs="Arial"/>
          <w:sz w:val="23"/>
          <w:szCs w:val="23"/>
        </w:rPr>
        <w:tab/>
        <w:t>2.</w:t>
      </w:r>
      <w:r w:rsidRPr="0090024E">
        <w:rPr>
          <w:rFonts w:ascii="Arial" w:hAnsi="Arial" w:cs="Arial"/>
          <w:sz w:val="23"/>
          <w:szCs w:val="23"/>
        </w:rPr>
        <w:t xml:space="preserve"> </w:t>
      </w:r>
      <w:r>
        <w:rPr>
          <w:rFonts w:ascii="Arial" w:hAnsi="Arial" w:cs="Arial"/>
          <w:sz w:val="23"/>
          <w:szCs w:val="23"/>
        </w:rPr>
        <w:t>Your office</w:t>
      </w:r>
      <w:r w:rsidRPr="0090024E">
        <w:rPr>
          <w:rFonts w:ascii="Arial" w:hAnsi="Arial" w:cs="Arial"/>
          <w:sz w:val="23"/>
          <w:szCs w:val="23"/>
        </w:rPr>
        <w:t xml:space="preserve"> letter No. </w:t>
      </w:r>
      <w:r>
        <w:rPr>
          <w:rFonts w:ascii="Arial" w:hAnsi="Arial" w:cs="Arial"/>
          <w:sz w:val="23"/>
          <w:szCs w:val="23"/>
        </w:rPr>
        <w:t>ELW/BSL/Tender/Tap C</w:t>
      </w:r>
      <w:r w:rsidRPr="0090024E">
        <w:rPr>
          <w:rFonts w:ascii="Arial" w:hAnsi="Arial" w:cs="Arial"/>
          <w:sz w:val="23"/>
          <w:szCs w:val="23"/>
        </w:rPr>
        <w:t>hanger</w:t>
      </w:r>
      <w:r>
        <w:rPr>
          <w:rFonts w:ascii="Arial" w:hAnsi="Arial" w:cs="Arial"/>
          <w:sz w:val="23"/>
          <w:szCs w:val="23"/>
        </w:rPr>
        <w:t xml:space="preserve"> dtd</w:t>
      </w:r>
      <w:r w:rsidRPr="0090024E">
        <w:rPr>
          <w:rFonts w:ascii="Arial" w:hAnsi="Arial" w:cs="Arial"/>
          <w:sz w:val="23"/>
          <w:szCs w:val="23"/>
        </w:rPr>
        <w:t>.</w:t>
      </w:r>
      <w:r>
        <w:rPr>
          <w:rFonts w:ascii="Arial" w:hAnsi="Arial" w:cs="Arial"/>
          <w:sz w:val="23"/>
          <w:szCs w:val="23"/>
        </w:rPr>
        <w:t xml:space="preserve"> </w:t>
      </w:r>
      <w:r w:rsidR="006C7AF2">
        <w:rPr>
          <w:rFonts w:ascii="Arial" w:hAnsi="Arial" w:cs="Arial"/>
          <w:sz w:val="23"/>
          <w:szCs w:val="23"/>
        </w:rPr>
        <w:t>13.01</w:t>
      </w:r>
      <w:r w:rsidRPr="0090024E">
        <w:rPr>
          <w:rFonts w:ascii="Arial" w:hAnsi="Arial" w:cs="Arial"/>
          <w:sz w:val="23"/>
          <w:szCs w:val="23"/>
        </w:rPr>
        <w:t>.2024</w:t>
      </w:r>
    </w:p>
    <w:p w14:paraId="6E7F9468" w14:textId="77777777" w:rsidR="002C5099" w:rsidRPr="00880519" w:rsidRDefault="002C5099" w:rsidP="002C5099">
      <w:pPr>
        <w:tabs>
          <w:tab w:val="left" w:pos="1440"/>
        </w:tabs>
        <w:ind w:left="1530" w:hanging="720"/>
        <w:rPr>
          <w:rFonts w:ascii="Arial" w:hAnsi="Arial" w:cs="Arial"/>
          <w:sz w:val="12"/>
          <w:szCs w:val="12"/>
        </w:rPr>
      </w:pPr>
    </w:p>
    <w:p w14:paraId="2F6D52F1" w14:textId="69A4A0EA" w:rsidR="002C5099" w:rsidRDefault="002C5099" w:rsidP="002C5099">
      <w:pPr>
        <w:tabs>
          <w:tab w:val="left" w:pos="1440"/>
        </w:tabs>
        <w:ind w:left="1530" w:hanging="720"/>
        <w:rPr>
          <w:rFonts w:ascii="Arial" w:hAnsi="Arial" w:cs="Arial"/>
          <w:sz w:val="23"/>
          <w:szCs w:val="23"/>
        </w:rPr>
      </w:pPr>
      <w:r>
        <w:rPr>
          <w:rFonts w:ascii="Arial" w:hAnsi="Arial" w:cs="Arial"/>
        </w:rPr>
        <w:tab/>
        <w:t xml:space="preserve">3. </w:t>
      </w:r>
      <w:r w:rsidRPr="0049482F">
        <w:rPr>
          <w:rFonts w:ascii="Arial" w:hAnsi="Arial" w:cs="Arial"/>
        </w:rPr>
        <w:t>Amendment</w:t>
      </w:r>
      <w:r>
        <w:rPr>
          <w:rFonts w:ascii="Arial" w:hAnsi="Arial" w:cs="Arial"/>
        </w:rPr>
        <w:t xml:space="preserve"> to LOA dtd. </w:t>
      </w:r>
      <w:r w:rsidR="006C7AF2">
        <w:rPr>
          <w:rFonts w:ascii="Arial" w:hAnsi="Arial" w:cs="Arial"/>
        </w:rPr>
        <w:t>24</w:t>
      </w:r>
      <w:r>
        <w:rPr>
          <w:rFonts w:ascii="Arial" w:hAnsi="Arial" w:cs="Arial"/>
        </w:rPr>
        <w:t>.01.2025</w:t>
      </w:r>
    </w:p>
    <w:p w14:paraId="1013B674" w14:textId="77777777" w:rsidR="002C5099" w:rsidRPr="00E66810" w:rsidRDefault="002C5099" w:rsidP="002C5099">
      <w:pPr>
        <w:tabs>
          <w:tab w:val="left" w:pos="1440"/>
        </w:tabs>
        <w:ind w:left="1530" w:hanging="720"/>
        <w:rPr>
          <w:rFonts w:ascii="Arial" w:hAnsi="Arial" w:cs="Arial"/>
          <w:sz w:val="23"/>
          <w:szCs w:val="23"/>
        </w:rPr>
      </w:pPr>
      <w:r>
        <w:rPr>
          <w:rFonts w:ascii="Arial" w:hAnsi="Arial" w:cs="Arial"/>
          <w:sz w:val="23"/>
          <w:szCs w:val="23"/>
        </w:rPr>
        <w:t xml:space="preserve">           </w:t>
      </w:r>
    </w:p>
    <w:p w14:paraId="5F4B3DE1" w14:textId="77777777" w:rsidR="002C5099" w:rsidRPr="003668F5" w:rsidRDefault="002C5099" w:rsidP="002C5099">
      <w:pPr>
        <w:tabs>
          <w:tab w:val="left" w:pos="4437"/>
        </w:tabs>
        <w:ind w:left="1440" w:hanging="630"/>
        <w:jc w:val="center"/>
        <w:rPr>
          <w:rFonts w:ascii="Arial" w:hAnsi="Arial" w:cs="Arial"/>
          <w:sz w:val="20"/>
          <w:szCs w:val="20"/>
        </w:rPr>
      </w:pPr>
      <w:r w:rsidRPr="003668F5">
        <w:rPr>
          <w:rFonts w:ascii="Arial" w:hAnsi="Arial" w:cs="Arial"/>
          <w:sz w:val="20"/>
          <w:szCs w:val="20"/>
        </w:rPr>
        <w:t>--**--</w:t>
      </w:r>
    </w:p>
    <w:p w14:paraId="6491D45A" w14:textId="77777777" w:rsidR="002C5099" w:rsidRPr="003668F5" w:rsidRDefault="002C5099" w:rsidP="002C5099">
      <w:pPr>
        <w:jc w:val="center"/>
        <w:rPr>
          <w:rFonts w:ascii="Arial" w:hAnsi="Arial" w:cs="Arial"/>
          <w:sz w:val="20"/>
          <w:szCs w:val="20"/>
        </w:rPr>
      </w:pPr>
    </w:p>
    <w:p w14:paraId="498C64F3" w14:textId="483E278F" w:rsidR="002C5099" w:rsidRDefault="002C5099" w:rsidP="002C5099">
      <w:pPr>
        <w:ind w:left="720" w:firstLine="720"/>
        <w:jc w:val="both"/>
        <w:rPr>
          <w:rFonts w:ascii="Arial" w:hAnsi="Arial" w:cs="Arial"/>
          <w:sz w:val="22"/>
          <w:szCs w:val="22"/>
        </w:rPr>
      </w:pPr>
      <w:r>
        <w:rPr>
          <w:rFonts w:ascii="Arial" w:hAnsi="Arial" w:cs="Arial"/>
          <w:sz w:val="22"/>
          <w:szCs w:val="22"/>
        </w:rPr>
        <w:t xml:space="preserve">In reference to your office letter under Ref.2 you have requested to permit </w:t>
      </w:r>
      <w:r w:rsidR="006C7AF2">
        <w:rPr>
          <w:rFonts w:ascii="Arial" w:hAnsi="Arial" w:cs="Arial"/>
          <w:sz w:val="22"/>
          <w:szCs w:val="22"/>
        </w:rPr>
        <w:t>the rehabilitation</w:t>
      </w:r>
      <w:r>
        <w:rPr>
          <w:rFonts w:ascii="Arial" w:hAnsi="Arial" w:cs="Arial"/>
          <w:sz w:val="23"/>
          <w:szCs w:val="23"/>
        </w:rPr>
        <w:t xml:space="preserve"> work of </w:t>
      </w:r>
      <w:r>
        <w:rPr>
          <w:rFonts w:ascii="Arial" w:hAnsi="Arial" w:cs="Arial"/>
          <w:sz w:val="22"/>
          <w:szCs w:val="22"/>
        </w:rPr>
        <w:t xml:space="preserve">02 nos. of Tap changers in the exiting contract issued by this office. It is hereby informed that this office is in a position to permit 02 Nos. Tap changer from balance quantity of ELS/AQ. The same has been conveyed to firm vide amendment to LOA under reference dated </w:t>
      </w:r>
      <w:r w:rsidR="006C7AF2">
        <w:rPr>
          <w:rFonts w:ascii="Arial" w:hAnsi="Arial" w:cs="Arial"/>
          <w:sz w:val="22"/>
          <w:szCs w:val="22"/>
        </w:rPr>
        <w:t>24.01.2025</w:t>
      </w:r>
      <w:r>
        <w:rPr>
          <w:rFonts w:ascii="Arial" w:hAnsi="Arial" w:cs="Arial"/>
          <w:sz w:val="22"/>
          <w:szCs w:val="22"/>
        </w:rPr>
        <w:t xml:space="preserve">. </w:t>
      </w:r>
    </w:p>
    <w:p w14:paraId="2A099977" w14:textId="77777777" w:rsidR="002C5099" w:rsidRPr="002F2A46" w:rsidRDefault="002C5099" w:rsidP="002C5099">
      <w:pPr>
        <w:ind w:left="720" w:firstLine="720"/>
        <w:jc w:val="both"/>
        <w:rPr>
          <w:rFonts w:ascii="Arial" w:hAnsi="Arial" w:cs="Arial"/>
          <w:sz w:val="20"/>
          <w:szCs w:val="20"/>
        </w:rPr>
      </w:pPr>
    </w:p>
    <w:p w14:paraId="4D51463E" w14:textId="77777777" w:rsidR="002C5099" w:rsidRPr="00E66810" w:rsidRDefault="002C5099" w:rsidP="002C5099">
      <w:pPr>
        <w:ind w:left="720" w:firstLine="720"/>
        <w:jc w:val="both"/>
        <w:rPr>
          <w:rFonts w:ascii="Arial" w:hAnsi="Arial" w:cs="Arial"/>
          <w:sz w:val="22"/>
          <w:szCs w:val="22"/>
        </w:rPr>
      </w:pPr>
      <w:r>
        <w:rPr>
          <w:rFonts w:ascii="Arial" w:hAnsi="Arial" w:cs="Arial"/>
          <w:sz w:val="22"/>
          <w:szCs w:val="22"/>
        </w:rPr>
        <w:t xml:space="preserve">This office contract is for repair, rehabilitation &amp; reconditioning of Tap changers having life more than 18 years. Kindly ensure the same before handing it over to firm for repair- rehab. </w:t>
      </w:r>
    </w:p>
    <w:p w14:paraId="42009476" w14:textId="77777777" w:rsidR="002C5099" w:rsidRPr="00E66810" w:rsidRDefault="002C5099" w:rsidP="002C5099">
      <w:pPr>
        <w:ind w:left="720" w:firstLine="720"/>
        <w:jc w:val="both"/>
        <w:rPr>
          <w:rFonts w:ascii="Arial" w:hAnsi="Arial" w:cs="Arial"/>
          <w:sz w:val="14"/>
          <w:szCs w:val="14"/>
        </w:rPr>
      </w:pPr>
    </w:p>
    <w:p w14:paraId="2B4C47D6" w14:textId="77777777" w:rsidR="002C5099" w:rsidRPr="00E66810" w:rsidRDefault="002C5099" w:rsidP="002C5099">
      <w:pPr>
        <w:ind w:left="720" w:firstLine="720"/>
        <w:jc w:val="both"/>
        <w:rPr>
          <w:rFonts w:ascii="Arial" w:hAnsi="Arial" w:cs="Arial"/>
          <w:sz w:val="22"/>
          <w:szCs w:val="22"/>
        </w:rPr>
      </w:pPr>
      <w:r>
        <w:rPr>
          <w:rFonts w:ascii="Arial" w:hAnsi="Arial" w:cs="Arial"/>
          <w:sz w:val="22"/>
          <w:szCs w:val="22"/>
        </w:rPr>
        <w:t>This is for your information.</w:t>
      </w:r>
    </w:p>
    <w:p w14:paraId="286CB5D5" w14:textId="77777777" w:rsidR="002C5099" w:rsidRPr="00E66810" w:rsidRDefault="002C5099" w:rsidP="002C5099">
      <w:pPr>
        <w:ind w:left="720" w:firstLine="720"/>
        <w:jc w:val="both"/>
        <w:rPr>
          <w:rFonts w:ascii="Arial" w:hAnsi="Arial" w:cs="Arial"/>
          <w:sz w:val="22"/>
          <w:szCs w:val="22"/>
        </w:rPr>
      </w:pPr>
      <w:r w:rsidRPr="00E66810">
        <w:rPr>
          <w:rFonts w:ascii="Arial" w:hAnsi="Arial" w:cs="Arial"/>
          <w:sz w:val="22"/>
          <w:szCs w:val="22"/>
        </w:rPr>
        <w:t xml:space="preserve">  </w:t>
      </w:r>
    </w:p>
    <w:p w14:paraId="6D888517" w14:textId="77777777" w:rsidR="002C5099" w:rsidRPr="00E66810" w:rsidRDefault="002C5099" w:rsidP="002C5099">
      <w:pPr>
        <w:ind w:left="720" w:firstLine="720"/>
        <w:jc w:val="both"/>
        <w:rPr>
          <w:rFonts w:ascii="Arial" w:hAnsi="Arial" w:cs="Arial"/>
          <w:sz w:val="22"/>
          <w:szCs w:val="22"/>
        </w:rPr>
      </w:pPr>
    </w:p>
    <w:p w14:paraId="2966C5F5" w14:textId="77777777" w:rsidR="002C5099" w:rsidRDefault="002C5099" w:rsidP="002C5099">
      <w:pPr>
        <w:ind w:left="720" w:firstLine="720"/>
        <w:jc w:val="both"/>
        <w:rPr>
          <w:rFonts w:ascii="Arial" w:hAnsi="Arial" w:cs="Arial"/>
          <w:sz w:val="22"/>
          <w:szCs w:val="22"/>
        </w:rPr>
      </w:pPr>
    </w:p>
    <w:p w14:paraId="66C5128E" w14:textId="77777777" w:rsidR="002C5099" w:rsidRPr="00E66810" w:rsidRDefault="002C5099" w:rsidP="002C5099">
      <w:pPr>
        <w:ind w:left="720" w:firstLine="720"/>
        <w:jc w:val="both"/>
        <w:rPr>
          <w:rFonts w:ascii="Arial" w:hAnsi="Arial" w:cs="Arial"/>
          <w:sz w:val="22"/>
          <w:szCs w:val="22"/>
        </w:rPr>
      </w:pPr>
    </w:p>
    <w:p w14:paraId="3165C786" w14:textId="77777777" w:rsidR="002C5099" w:rsidRDefault="002C5099" w:rsidP="002C5099">
      <w:pPr>
        <w:ind w:left="720"/>
        <w:jc w:val="both"/>
        <w:rPr>
          <w:rFonts w:ascii="Arial" w:hAnsi="Arial" w:cs="Arial"/>
          <w:sz w:val="22"/>
          <w:szCs w:val="22"/>
        </w:rPr>
      </w:pPr>
    </w:p>
    <w:p w14:paraId="28A435C6" w14:textId="77777777" w:rsidR="002C5099" w:rsidRDefault="002C5099" w:rsidP="002C5099">
      <w:pPr>
        <w:jc w:val="both"/>
        <w:rPr>
          <w:rFonts w:ascii="Arial" w:hAnsi="Arial" w:cs="Arial"/>
          <w:sz w:val="22"/>
          <w:szCs w:val="22"/>
        </w:rPr>
      </w:pPr>
    </w:p>
    <w:p w14:paraId="3EAFBB74" w14:textId="77777777" w:rsidR="002C5099" w:rsidRDefault="002C5099" w:rsidP="002C5099">
      <w:pPr>
        <w:ind w:left="6570"/>
        <w:rPr>
          <w:rFonts w:ascii="Arial" w:hAnsi="Arial" w:cs="Arial"/>
          <w:sz w:val="22"/>
          <w:szCs w:val="22"/>
        </w:rPr>
      </w:pPr>
    </w:p>
    <w:p w14:paraId="76B738C3" w14:textId="77777777" w:rsidR="002C5099" w:rsidRPr="00050DE5" w:rsidRDefault="002C5099" w:rsidP="002C5099">
      <w:pPr>
        <w:tabs>
          <w:tab w:val="left" w:pos="6795"/>
        </w:tabs>
        <w:ind w:left="5760"/>
        <w:jc w:val="center"/>
        <w:rPr>
          <w:rFonts w:ascii="Arial" w:hAnsi="Arial" w:cs="Arial"/>
        </w:rPr>
      </w:pPr>
      <w:r>
        <w:rPr>
          <w:rFonts w:ascii="Arial" w:hAnsi="Arial" w:cs="Arial"/>
        </w:rPr>
        <w:t>(</w:t>
      </w:r>
      <w:r w:rsidRPr="00050DE5">
        <w:rPr>
          <w:rFonts w:ascii="Arial" w:hAnsi="Arial" w:cs="Arial"/>
        </w:rPr>
        <w:t>Niraj Kumar Garg)</w:t>
      </w:r>
    </w:p>
    <w:p w14:paraId="6E09990F" w14:textId="77777777" w:rsidR="002C5099" w:rsidRPr="00050DE5" w:rsidRDefault="002C5099" w:rsidP="002C5099">
      <w:pPr>
        <w:tabs>
          <w:tab w:val="left" w:pos="6795"/>
        </w:tabs>
        <w:ind w:left="5760"/>
        <w:jc w:val="center"/>
        <w:rPr>
          <w:rFonts w:ascii="Arial" w:hAnsi="Arial" w:cs="Arial"/>
          <w:sz w:val="6"/>
          <w:szCs w:val="6"/>
        </w:rPr>
      </w:pPr>
    </w:p>
    <w:p w14:paraId="0141B6FC" w14:textId="77777777" w:rsidR="002C5099" w:rsidRPr="00050DE5" w:rsidRDefault="002C5099" w:rsidP="002C5099">
      <w:pPr>
        <w:tabs>
          <w:tab w:val="left" w:pos="6795"/>
        </w:tabs>
        <w:ind w:left="5760"/>
        <w:jc w:val="center"/>
        <w:rPr>
          <w:rFonts w:ascii="Arial" w:hAnsi="Arial" w:cs="Arial"/>
        </w:rPr>
      </w:pPr>
      <w:r w:rsidRPr="00050DE5">
        <w:rPr>
          <w:rFonts w:ascii="Arial" w:hAnsi="Arial" w:cs="Arial"/>
        </w:rPr>
        <w:t xml:space="preserve"> Sr. DEE/TRS/KYN</w:t>
      </w:r>
    </w:p>
    <w:p w14:paraId="51158FA1" w14:textId="77777777" w:rsidR="002C5099" w:rsidRPr="00050DE5" w:rsidRDefault="002C5099" w:rsidP="002C5099">
      <w:pPr>
        <w:tabs>
          <w:tab w:val="left" w:pos="6795"/>
        </w:tabs>
        <w:ind w:left="5760"/>
        <w:jc w:val="center"/>
        <w:rPr>
          <w:rFonts w:ascii="Arial" w:hAnsi="Arial" w:cs="Arial"/>
        </w:rPr>
      </w:pPr>
      <w:r w:rsidRPr="00050DE5">
        <w:rPr>
          <w:rFonts w:ascii="Arial" w:hAnsi="Arial" w:cs="Arial"/>
        </w:rPr>
        <w:t>Electric Loco Shed/KYN/CR</w:t>
      </w:r>
    </w:p>
    <w:p w14:paraId="4333E22A" w14:textId="77777777" w:rsidR="002C5099" w:rsidRDefault="002C5099" w:rsidP="002C5099">
      <w:pPr>
        <w:spacing w:after="200" w:line="276" w:lineRule="auto"/>
      </w:pPr>
    </w:p>
    <w:p w14:paraId="38783FEC" w14:textId="77777777" w:rsidR="002C5099" w:rsidRDefault="002C5099" w:rsidP="002C5099">
      <w:pPr>
        <w:spacing w:after="200" w:line="276" w:lineRule="auto"/>
      </w:pPr>
    </w:p>
    <w:p w14:paraId="773B6AD9" w14:textId="77777777" w:rsidR="002C5099" w:rsidRDefault="002C5099">
      <w:pPr>
        <w:spacing w:after="200" w:line="276" w:lineRule="auto"/>
      </w:pPr>
      <w:r>
        <w:br w:type="page"/>
      </w:r>
    </w:p>
    <w:p w14:paraId="367ABAC7" w14:textId="77777777" w:rsidR="002C5099" w:rsidRDefault="002C5099"/>
    <w:tbl>
      <w:tblPr>
        <w:tblW w:w="10011" w:type="dxa"/>
        <w:tblBorders>
          <w:bottom w:val="single" w:sz="4" w:space="0" w:color="auto"/>
        </w:tblBorders>
        <w:tblLayout w:type="fixed"/>
        <w:tblLook w:val="04A0" w:firstRow="1" w:lastRow="0" w:firstColumn="1" w:lastColumn="0" w:noHBand="0" w:noVBand="1"/>
      </w:tblPr>
      <w:tblGrid>
        <w:gridCol w:w="4000"/>
        <w:gridCol w:w="1999"/>
        <w:gridCol w:w="4012"/>
      </w:tblGrid>
      <w:tr w:rsidR="00252E4B" w:rsidRPr="00CA42AE" w14:paraId="587DF005" w14:textId="77777777" w:rsidTr="00252E4B">
        <w:trPr>
          <w:trHeight w:val="1426"/>
        </w:trPr>
        <w:tc>
          <w:tcPr>
            <w:tcW w:w="4000" w:type="dxa"/>
            <w:tcBorders>
              <w:top w:val="nil"/>
              <w:left w:val="nil"/>
              <w:bottom w:val="single" w:sz="4" w:space="0" w:color="auto"/>
              <w:right w:val="nil"/>
            </w:tcBorders>
            <w:hideMark/>
          </w:tcPr>
          <w:p w14:paraId="32A5C74C" w14:textId="140173CA" w:rsidR="00252E4B" w:rsidRPr="00CA42AE" w:rsidRDefault="00252E4B" w:rsidP="00252E4B">
            <w:pPr>
              <w:pStyle w:val="NoSpacing"/>
              <w:spacing w:line="276" w:lineRule="auto"/>
              <w:rPr>
                <w:rFonts w:ascii="ILDVW504" w:hAnsi="ILDVW504" w:cs="Arial"/>
                <w:b/>
                <w:sz w:val="20"/>
                <w:szCs w:val="20"/>
              </w:rPr>
            </w:pPr>
            <w:r w:rsidRPr="00CA42AE">
              <w:rPr>
                <w:rFonts w:ascii="Times New Roman" w:eastAsia="Times New Roman" w:hAnsi="Times New Roman"/>
              </w:rPr>
              <w:br w:type="page"/>
            </w:r>
            <w:r w:rsidRPr="00CA42AE">
              <w:rPr>
                <w:rFonts w:ascii="Times New Roman" w:eastAsia="Times New Roman" w:hAnsi="Times New Roman"/>
              </w:rPr>
              <w:br w:type="page"/>
            </w:r>
            <w:r w:rsidRPr="00CA42AE">
              <w:rPr>
                <w:rFonts w:ascii="Times New Roman" w:eastAsia="Times New Roman" w:hAnsi="Times New Roman"/>
              </w:rPr>
              <w:br w:type="page"/>
            </w:r>
            <w:r w:rsidRPr="00CA42AE">
              <w:rPr>
                <w:sz w:val="20"/>
                <w:szCs w:val="20"/>
              </w:rPr>
              <w:br w:type="page"/>
            </w:r>
            <w:r w:rsidRPr="00CA42AE">
              <w:rPr>
                <w:rFonts w:ascii="Times New Roman" w:eastAsia="Times New Roman" w:hAnsi="Times New Roman"/>
              </w:rPr>
              <w:br w:type="page"/>
            </w:r>
            <w:r w:rsidRPr="00CA42AE">
              <w:rPr>
                <w:sz w:val="20"/>
                <w:szCs w:val="20"/>
              </w:rPr>
              <w:br w:type="page"/>
            </w:r>
            <w:proofErr w:type="spellStart"/>
            <w:r w:rsidRPr="00CA42AE">
              <w:rPr>
                <w:rFonts w:ascii="Mangal" w:hAnsi="Mangal" w:cs="Nirmala UI" w:hint="eastAsia"/>
                <w:b/>
                <w:sz w:val="20"/>
                <w:szCs w:val="20"/>
                <w:cs/>
                <w:lang w:bidi="hi-IN"/>
              </w:rPr>
              <w:t>मध्यरेल</w:t>
            </w:r>
            <w:proofErr w:type="spellEnd"/>
          </w:p>
          <w:p w14:paraId="1CDB89CD" w14:textId="77777777" w:rsidR="00252E4B" w:rsidRPr="00CA42AE" w:rsidRDefault="00252E4B" w:rsidP="00252E4B">
            <w:pPr>
              <w:pStyle w:val="NoSpacing"/>
              <w:spacing w:line="276" w:lineRule="auto"/>
              <w:jc w:val="both"/>
              <w:rPr>
                <w:rFonts w:ascii="ILDVW504" w:hAnsi="ILDVW504" w:cs="Arial"/>
                <w:sz w:val="18"/>
                <w:szCs w:val="18"/>
              </w:rPr>
            </w:pPr>
            <w:proofErr w:type="spellStart"/>
            <w:r w:rsidRPr="00CA42AE">
              <w:rPr>
                <w:rFonts w:ascii="Mangal" w:hAnsi="Mangal" w:cs="Nirmala UI" w:hint="eastAsia"/>
                <w:sz w:val="18"/>
                <w:szCs w:val="18"/>
                <w:cs/>
                <w:lang w:bidi="hi-IN"/>
              </w:rPr>
              <w:t>वरिष्ठमंडलविद्युतअभियंता</w:t>
            </w:r>
            <w:proofErr w:type="spellEnd"/>
            <w:r w:rsidRPr="00CA42AE">
              <w:rPr>
                <w:rFonts w:ascii="Times New Roman" w:hAnsi="Times New Roman"/>
                <w:sz w:val="18"/>
                <w:szCs w:val="18"/>
                <w:lang w:bidi="hi-IN"/>
              </w:rPr>
              <w:t xml:space="preserve"> (</w:t>
            </w:r>
            <w:proofErr w:type="spellStart"/>
            <w:r w:rsidRPr="00CA42AE">
              <w:rPr>
                <w:rFonts w:ascii="Mangal" w:hAnsi="Mangal" w:cs="Nirmala UI" w:hint="eastAsia"/>
                <w:sz w:val="18"/>
                <w:szCs w:val="18"/>
                <w:cs/>
                <w:lang w:bidi="hi-IN"/>
              </w:rPr>
              <w:t>कचस्टॉक</w:t>
            </w:r>
            <w:proofErr w:type="spellEnd"/>
            <w:r w:rsidRPr="00CA42AE">
              <w:rPr>
                <w:rFonts w:ascii="Times New Roman" w:hAnsi="Times New Roman"/>
                <w:sz w:val="18"/>
                <w:szCs w:val="18"/>
                <w:lang w:bidi="hi-IN"/>
              </w:rPr>
              <w:t xml:space="preserve">) </w:t>
            </w:r>
            <w:r w:rsidRPr="00CA42AE">
              <w:rPr>
                <w:rFonts w:ascii="Mangal" w:hAnsi="Mangal" w:cs="Nirmala UI" w:hint="eastAsia"/>
                <w:sz w:val="18"/>
                <w:szCs w:val="18"/>
                <w:cs/>
                <w:lang w:bidi="hi-IN"/>
              </w:rPr>
              <w:t>कार्यालय</w:t>
            </w:r>
          </w:p>
          <w:p w14:paraId="2D42331F" w14:textId="77777777" w:rsidR="00252E4B" w:rsidRPr="00CA42AE" w:rsidRDefault="00252E4B" w:rsidP="00252E4B">
            <w:pPr>
              <w:pStyle w:val="NoSpacing"/>
              <w:spacing w:line="276" w:lineRule="auto"/>
              <w:jc w:val="both"/>
              <w:rPr>
                <w:rFonts w:ascii="ILDVW504" w:hAnsi="ILDVW504"/>
                <w:sz w:val="18"/>
                <w:szCs w:val="18"/>
              </w:rPr>
            </w:pPr>
            <w:proofErr w:type="spellStart"/>
            <w:r w:rsidRPr="00CA42AE">
              <w:rPr>
                <w:rFonts w:ascii="Mangal" w:hAnsi="Mangal" w:cs="Nirmala UI" w:hint="eastAsia"/>
                <w:sz w:val="18"/>
                <w:szCs w:val="18"/>
                <w:cs/>
                <w:lang w:bidi="hi-IN"/>
              </w:rPr>
              <w:t>विद्युतलोकोशेड</w:t>
            </w:r>
            <w:proofErr w:type="spellEnd"/>
            <w:r w:rsidRPr="00CA42AE">
              <w:rPr>
                <w:rFonts w:ascii="Times New Roman" w:hAnsi="Times New Roman"/>
                <w:sz w:val="18"/>
                <w:szCs w:val="18"/>
                <w:lang w:bidi="hi-IN"/>
              </w:rPr>
              <w:t>,</w:t>
            </w:r>
            <w:r w:rsidRPr="00CA42AE">
              <w:rPr>
                <w:rFonts w:ascii="Times New Roman" w:hAnsi="Times New Roman" w:cs="Mangal"/>
                <w:sz w:val="18"/>
                <w:szCs w:val="18"/>
                <w:lang w:bidi="hi-IN"/>
              </w:rPr>
              <w:t xml:space="preserve"> </w:t>
            </w:r>
            <w:r w:rsidRPr="00CA42AE">
              <w:rPr>
                <w:rFonts w:ascii="Mangal" w:hAnsi="Mangal" w:cs="Nirmala UI" w:hint="eastAsia"/>
                <w:sz w:val="18"/>
                <w:szCs w:val="18"/>
                <w:cs/>
                <w:lang w:bidi="hi-IN"/>
              </w:rPr>
              <w:t>कल्याण</w:t>
            </w:r>
            <w:r w:rsidRPr="00CA42AE">
              <w:rPr>
                <w:rFonts w:ascii="ILDVW504" w:hAnsi="ILDVW504" w:cs="Mangal"/>
                <w:sz w:val="18"/>
                <w:szCs w:val="18"/>
                <w:cs/>
                <w:lang w:bidi="hi-IN"/>
              </w:rPr>
              <w:t>–</w:t>
            </w:r>
            <w:r w:rsidRPr="00CA42AE">
              <w:rPr>
                <w:rFonts w:ascii="Mangal" w:hAnsi="Mangal" w:cs="Nirmala UI" w:hint="eastAsia"/>
                <w:sz w:val="18"/>
                <w:szCs w:val="18"/>
                <w:cs/>
                <w:lang w:bidi="hi-IN"/>
              </w:rPr>
              <w:t>४२१३०१</w:t>
            </w:r>
            <w:r w:rsidRPr="00CA42AE">
              <w:rPr>
                <w:rFonts w:ascii="ILDVW504" w:hAnsi="ILDVW504"/>
                <w:sz w:val="18"/>
                <w:szCs w:val="18"/>
              </w:rPr>
              <w:t>-</w:t>
            </w:r>
          </w:p>
          <w:p w14:paraId="5FB00832" w14:textId="77777777" w:rsidR="00252E4B" w:rsidRPr="00CA42AE" w:rsidRDefault="00252E4B" w:rsidP="00252E4B">
            <w:pPr>
              <w:pStyle w:val="Header"/>
              <w:spacing w:line="276" w:lineRule="auto"/>
              <w:jc w:val="both"/>
              <w:rPr>
                <w:b/>
                <w:bCs/>
                <w:noProof/>
                <w:sz w:val="20"/>
                <w:szCs w:val="20"/>
              </w:rPr>
            </w:pPr>
            <w:r w:rsidRPr="00CA42AE">
              <w:rPr>
                <w:rStyle w:val="hps"/>
                <w:rFonts w:ascii="Mangal" w:hAnsi="Mangal" w:cs="Nirmala UI" w:hint="eastAsia"/>
                <w:sz w:val="18"/>
                <w:szCs w:val="18"/>
                <w:cs/>
                <w:lang w:bidi="hi-IN"/>
              </w:rPr>
              <w:t>फोन</w:t>
            </w:r>
            <w:r w:rsidRPr="00CA42AE">
              <w:rPr>
                <w:rStyle w:val="hps"/>
                <w:rFonts w:cs="Mangal"/>
                <w:sz w:val="18"/>
                <w:szCs w:val="18"/>
                <w:cs/>
                <w:lang w:bidi="hi-IN"/>
              </w:rPr>
              <w:t xml:space="preserve"> / </w:t>
            </w:r>
            <w:r w:rsidRPr="00CA42AE">
              <w:rPr>
                <w:rStyle w:val="hps"/>
                <w:rFonts w:ascii="Mangal" w:hAnsi="Mangal" w:cs="Nirmala UI" w:hint="eastAsia"/>
                <w:sz w:val="18"/>
                <w:szCs w:val="18"/>
                <w:cs/>
                <w:lang w:bidi="hi-IN"/>
              </w:rPr>
              <w:t>फैक्स</w:t>
            </w:r>
            <w:r w:rsidRPr="00CA42AE">
              <w:rPr>
                <w:rStyle w:val="hps"/>
                <w:rFonts w:ascii="Mangal" w:hAnsi="Mangal" w:cs="Mangal"/>
                <w:sz w:val="18"/>
                <w:szCs w:val="18"/>
                <w:lang w:bidi="hi-IN"/>
              </w:rPr>
              <w:t>:- 0251- 2361293 &amp; 2363563</w:t>
            </w:r>
          </w:p>
        </w:tc>
        <w:tc>
          <w:tcPr>
            <w:tcW w:w="1999" w:type="dxa"/>
            <w:tcBorders>
              <w:top w:val="nil"/>
              <w:left w:val="nil"/>
              <w:bottom w:val="single" w:sz="4" w:space="0" w:color="auto"/>
              <w:right w:val="nil"/>
            </w:tcBorders>
            <w:hideMark/>
          </w:tcPr>
          <w:p w14:paraId="7F37617E" w14:textId="77777777" w:rsidR="00252E4B" w:rsidRPr="00CA42AE" w:rsidRDefault="00252E4B" w:rsidP="00252E4B">
            <w:pPr>
              <w:tabs>
                <w:tab w:val="center" w:pos="882"/>
              </w:tabs>
              <w:spacing w:line="276" w:lineRule="auto"/>
              <w:rPr>
                <w:sz w:val="4"/>
                <w:szCs w:val="3"/>
              </w:rPr>
            </w:pPr>
            <w:r w:rsidRPr="00CA42AE">
              <w:rPr>
                <w:rFonts w:ascii="Mangal" w:hAnsi="Mangal" w:hint="cs"/>
                <w:sz w:val="22"/>
                <w:szCs w:val="22"/>
                <w:rtl/>
              </w:rPr>
              <w:tab/>
            </w:r>
            <w:r w:rsidRPr="00CA42AE">
              <w:rPr>
                <w:noProof/>
                <w:sz w:val="4"/>
                <w:szCs w:val="3"/>
                <w:lang w:bidi="hi-IN"/>
              </w:rPr>
              <w:drawing>
                <wp:inline distT="0" distB="0" distL="0" distR="0" wp14:anchorId="50E95E94" wp14:editId="23DE3613">
                  <wp:extent cx="864235" cy="935990"/>
                  <wp:effectExtent l="0" t="0" r="0" b="0"/>
                  <wp:docPr id="95" name="Picture 9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012" w:type="dxa"/>
            <w:tcBorders>
              <w:top w:val="nil"/>
              <w:left w:val="nil"/>
              <w:bottom w:val="single" w:sz="4" w:space="0" w:color="auto"/>
              <w:right w:val="nil"/>
            </w:tcBorders>
          </w:tcPr>
          <w:p w14:paraId="55286FDC" w14:textId="77777777" w:rsidR="00252E4B" w:rsidRPr="00CA42AE" w:rsidRDefault="00252E4B" w:rsidP="00252E4B">
            <w:pPr>
              <w:pStyle w:val="Header"/>
              <w:spacing w:line="276" w:lineRule="auto"/>
              <w:rPr>
                <w:b/>
                <w:bCs/>
                <w:sz w:val="20"/>
                <w:szCs w:val="20"/>
              </w:rPr>
            </w:pPr>
            <w:r w:rsidRPr="00CA42AE">
              <w:rPr>
                <w:b/>
                <w:sz w:val="20"/>
                <w:szCs w:val="20"/>
              </w:rPr>
              <w:t>Central Railway</w:t>
            </w:r>
          </w:p>
          <w:p w14:paraId="0B582E21" w14:textId="77777777" w:rsidR="00252E4B" w:rsidRPr="00CA42AE" w:rsidRDefault="00252E4B" w:rsidP="00252E4B">
            <w:pPr>
              <w:pStyle w:val="Header"/>
              <w:spacing w:line="276" w:lineRule="auto"/>
              <w:jc w:val="both"/>
              <w:rPr>
                <w:b/>
                <w:bCs/>
                <w:sz w:val="20"/>
                <w:szCs w:val="20"/>
              </w:rPr>
            </w:pPr>
            <w:r w:rsidRPr="00CA42AE">
              <w:rPr>
                <w:sz w:val="20"/>
                <w:szCs w:val="20"/>
              </w:rPr>
              <w:t xml:space="preserve">Office of Sr. DEE (TRS), </w:t>
            </w:r>
          </w:p>
          <w:p w14:paraId="50EE6E58" w14:textId="77777777" w:rsidR="00252E4B" w:rsidRPr="00CA42AE" w:rsidRDefault="00252E4B" w:rsidP="00252E4B">
            <w:pPr>
              <w:pStyle w:val="Header"/>
              <w:spacing w:line="276" w:lineRule="auto"/>
              <w:jc w:val="both"/>
              <w:rPr>
                <w:b/>
                <w:bCs/>
                <w:sz w:val="20"/>
                <w:szCs w:val="20"/>
              </w:rPr>
            </w:pPr>
            <w:r w:rsidRPr="00CA42AE">
              <w:rPr>
                <w:sz w:val="20"/>
                <w:szCs w:val="20"/>
              </w:rPr>
              <w:t xml:space="preserve">Electric Loco Shed, Kalyan - 421 301. </w:t>
            </w:r>
          </w:p>
          <w:p w14:paraId="660C154F" w14:textId="77777777" w:rsidR="00252E4B" w:rsidRPr="00CA42AE" w:rsidRDefault="00252E4B" w:rsidP="00252E4B">
            <w:pPr>
              <w:pStyle w:val="Header"/>
              <w:spacing w:line="276" w:lineRule="auto"/>
              <w:jc w:val="both"/>
              <w:rPr>
                <w:sz w:val="20"/>
                <w:szCs w:val="20"/>
              </w:rPr>
            </w:pPr>
            <w:r w:rsidRPr="00CA42AE">
              <w:rPr>
                <w:sz w:val="20"/>
                <w:szCs w:val="20"/>
              </w:rPr>
              <w:t xml:space="preserve">Email :- </w:t>
            </w:r>
            <w:hyperlink r:id="rId27" w:history="1">
              <w:r w:rsidRPr="00CA42AE">
                <w:rPr>
                  <w:rStyle w:val="Hyperlink"/>
                  <w:sz w:val="20"/>
                  <w:szCs w:val="20"/>
                </w:rPr>
                <w:t>srdeetrskyncrly@gmail.com</w:t>
              </w:r>
            </w:hyperlink>
          </w:p>
          <w:p w14:paraId="789A74C0" w14:textId="77777777" w:rsidR="00252E4B" w:rsidRPr="003C4C10" w:rsidRDefault="00252E4B" w:rsidP="00252E4B">
            <w:pPr>
              <w:pStyle w:val="Header"/>
              <w:spacing w:line="276" w:lineRule="auto"/>
              <w:jc w:val="both"/>
              <w:rPr>
                <w:rFonts w:ascii="Mangal" w:hAnsi="Mangal" w:cs="Mangal"/>
                <w:b/>
                <w:bCs/>
                <w:sz w:val="8"/>
                <w:szCs w:val="8"/>
              </w:rPr>
            </w:pPr>
            <w:r>
              <w:rPr>
                <w:rFonts w:ascii="Mangal" w:hAnsi="Mangal" w:cs="Mangal"/>
                <w:b/>
                <w:bCs/>
                <w:sz w:val="8"/>
                <w:szCs w:val="8"/>
              </w:rPr>
              <w:t xml:space="preserve">           </w:t>
            </w:r>
            <w:r w:rsidRPr="00CA42AE">
              <w:rPr>
                <w:sz w:val="20"/>
                <w:szCs w:val="20"/>
              </w:rPr>
              <w:t xml:space="preserve">:- </w:t>
            </w:r>
            <w:hyperlink r:id="rId28" w:history="1">
              <w:r w:rsidRPr="00CA42AE">
                <w:rPr>
                  <w:rStyle w:val="Hyperlink"/>
                  <w:sz w:val="20"/>
                  <w:szCs w:val="20"/>
                </w:rPr>
                <w:t>srdeetrskyncrly@bb.railnet.gov.in</w:t>
              </w:r>
            </w:hyperlink>
          </w:p>
        </w:tc>
      </w:tr>
    </w:tbl>
    <w:p w14:paraId="0068F7E3" w14:textId="44B73A6A" w:rsidR="00252E4B" w:rsidRPr="00CA42AE" w:rsidRDefault="00252E4B" w:rsidP="00252E4B">
      <w:pPr>
        <w:jc w:val="both"/>
        <w:rPr>
          <w:rFonts w:ascii="Arial" w:hAnsi="Arial" w:cs="Arial"/>
          <w:sz w:val="20"/>
          <w:szCs w:val="20"/>
        </w:rPr>
      </w:pPr>
      <w:r w:rsidRPr="00CA42AE">
        <w:rPr>
          <w:rFonts w:ascii="Arial" w:hAnsi="Arial" w:cs="Arial"/>
          <w:sz w:val="20"/>
          <w:szCs w:val="20"/>
        </w:rPr>
        <w:t>No. ELSKYN/WKS/2024/15 Hiring SUV</w:t>
      </w:r>
      <w:r w:rsidRPr="00CA42AE">
        <w:rPr>
          <w:rFonts w:ascii="Arial" w:hAnsi="Arial" w:cs="Arial"/>
          <w:sz w:val="20"/>
          <w:szCs w:val="20"/>
        </w:rPr>
        <w:tab/>
      </w:r>
      <w:r w:rsidRPr="00CA42AE">
        <w:rPr>
          <w:rFonts w:ascii="Arial" w:hAnsi="Arial" w:cs="Arial"/>
          <w:sz w:val="20"/>
          <w:szCs w:val="20"/>
        </w:rPr>
        <w:tab/>
        <w:t xml:space="preserve">                 </w:t>
      </w:r>
      <w:r w:rsidR="005373F9">
        <w:rPr>
          <w:rFonts w:ascii="Arial" w:hAnsi="Arial" w:cs="Arial"/>
          <w:sz w:val="20"/>
          <w:szCs w:val="20"/>
        </w:rPr>
        <w:t xml:space="preserve">             </w:t>
      </w:r>
      <w:r w:rsidRPr="00CA42AE">
        <w:rPr>
          <w:rFonts w:ascii="Arial" w:hAnsi="Arial" w:cs="Arial"/>
          <w:sz w:val="20"/>
          <w:szCs w:val="20"/>
        </w:rPr>
        <w:t xml:space="preserve">Date: </w:t>
      </w:r>
      <w:r w:rsidR="00070701" w:rsidRPr="00CA42AE">
        <w:rPr>
          <w:rFonts w:ascii="Arial" w:hAnsi="Arial" w:cs="Arial"/>
          <w:sz w:val="20"/>
          <w:szCs w:val="20"/>
        </w:rPr>
        <w:t>21</w:t>
      </w:r>
      <w:r w:rsidRPr="00CA42AE">
        <w:rPr>
          <w:rFonts w:ascii="Arial" w:hAnsi="Arial" w:cs="Arial"/>
          <w:sz w:val="20"/>
          <w:szCs w:val="20"/>
        </w:rPr>
        <w:t>.01.2025</w:t>
      </w:r>
    </w:p>
    <w:p w14:paraId="536C353E" w14:textId="794372D9" w:rsidR="00252E4B" w:rsidRPr="00CA42AE" w:rsidRDefault="00252E4B" w:rsidP="00252E4B">
      <w:pPr>
        <w:jc w:val="both"/>
        <w:rPr>
          <w:rFonts w:ascii="Arial" w:hAnsi="Arial" w:cs="Arial"/>
          <w:sz w:val="8"/>
          <w:szCs w:val="8"/>
        </w:rPr>
      </w:pPr>
    </w:p>
    <w:p w14:paraId="2B99DB2E" w14:textId="11D4BFBE" w:rsidR="00252E4B" w:rsidRPr="00CA42AE" w:rsidRDefault="00252E4B" w:rsidP="00252E4B">
      <w:pPr>
        <w:jc w:val="both"/>
        <w:rPr>
          <w:rFonts w:ascii="Arial" w:hAnsi="Arial" w:cs="Arial"/>
          <w:b/>
          <w:bCs/>
          <w:sz w:val="20"/>
          <w:szCs w:val="20"/>
        </w:rPr>
      </w:pPr>
      <w:r w:rsidRPr="00CA42AE">
        <w:rPr>
          <w:rFonts w:ascii="Arial" w:hAnsi="Arial" w:cs="Arial"/>
          <w:b/>
          <w:bCs/>
          <w:sz w:val="20"/>
          <w:szCs w:val="20"/>
        </w:rPr>
        <w:t xml:space="preserve">Director, </w:t>
      </w:r>
    </w:p>
    <w:p w14:paraId="29CC87B5" w14:textId="298B72A8" w:rsidR="00252E4B" w:rsidRPr="00CA42AE" w:rsidRDefault="00252E4B" w:rsidP="00252E4B">
      <w:pPr>
        <w:jc w:val="both"/>
        <w:rPr>
          <w:rFonts w:ascii="Arial" w:hAnsi="Arial" w:cs="Arial"/>
          <w:sz w:val="20"/>
          <w:szCs w:val="20"/>
        </w:rPr>
      </w:pPr>
      <w:proofErr w:type="spellStart"/>
      <w:r w:rsidRPr="00CA42AE">
        <w:rPr>
          <w:rFonts w:ascii="Arial" w:hAnsi="Arial" w:cs="Arial"/>
          <w:sz w:val="20"/>
          <w:szCs w:val="20"/>
        </w:rPr>
        <w:t>GeM</w:t>
      </w:r>
      <w:proofErr w:type="spellEnd"/>
      <w:r w:rsidRPr="00CA42AE">
        <w:rPr>
          <w:rFonts w:ascii="Arial" w:hAnsi="Arial" w:cs="Arial"/>
          <w:sz w:val="20"/>
          <w:szCs w:val="20"/>
        </w:rPr>
        <w:t>.</w:t>
      </w:r>
    </w:p>
    <w:p w14:paraId="33098721" w14:textId="77777777" w:rsidR="00252E4B" w:rsidRPr="00CA42AE" w:rsidRDefault="00252E4B" w:rsidP="00252E4B">
      <w:pPr>
        <w:ind w:left="1620" w:hanging="1620"/>
        <w:jc w:val="both"/>
        <w:rPr>
          <w:rFonts w:ascii="Arial" w:hAnsi="Arial" w:cs="Arial"/>
          <w:sz w:val="12"/>
          <w:szCs w:val="12"/>
        </w:rPr>
      </w:pPr>
      <w:r w:rsidRPr="00CA42AE">
        <w:rPr>
          <w:rFonts w:ascii="Arial" w:hAnsi="Arial" w:cs="Arial"/>
          <w:sz w:val="20"/>
          <w:szCs w:val="20"/>
        </w:rPr>
        <w:t xml:space="preserve">            </w:t>
      </w:r>
    </w:p>
    <w:p w14:paraId="04605ED2" w14:textId="50C1BE59" w:rsidR="00252E4B" w:rsidRPr="00CA42AE" w:rsidRDefault="00B04992" w:rsidP="00B04992">
      <w:pPr>
        <w:ind w:left="1620" w:hanging="1620"/>
        <w:jc w:val="both"/>
        <w:rPr>
          <w:rFonts w:ascii="Arial" w:hAnsi="Arial" w:cs="Arial"/>
          <w:sz w:val="20"/>
          <w:szCs w:val="20"/>
        </w:rPr>
      </w:pPr>
      <w:r w:rsidRPr="00CA42AE">
        <w:rPr>
          <w:rFonts w:ascii="Arial" w:hAnsi="Arial" w:cs="Arial"/>
          <w:sz w:val="20"/>
          <w:szCs w:val="20"/>
        </w:rPr>
        <w:t xml:space="preserve">      </w:t>
      </w:r>
      <w:r w:rsidR="00252E4B" w:rsidRPr="00CA42AE">
        <w:rPr>
          <w:rFonts w:ascii="Arial" w:hAnsi="Arial" w:cs="Arial"/>
          <w:sz w:val="20"/>
          <w:szCs w:val="20"/>
        </w:rPr>
        <w:t xml:space="preserve">  </w:t>
      </w:r>
      <w:r w:rsidR="00252E4B" w:rsidRPr="00CA42AE">
        <w:rPr>
          <w:rFonts w:ascii="Arial" w:hAnsi="Arial" w:cs="Arial"/>
          <w:b/>
          <w:bCs/>
          <w:sz w:val="20"/>
          <w:szCs w:val="20"/>
        </w:rPr>
        <w:t>Sub: -</w:t>
      </w:r>
      <w:r w:rsidR="00252E4B" w:rsidRPr="00CA42AE">
        <w:rPr>
          <w:rFonts w:ascii="Arial" w:hAnsi="Arial" w:cs="Arial"/>
          <w:sz w:val="20"/>
          <w:szCs w:val="20"/>
        </w:rPr>
        <w:t xml:space="preserve">Rectification in </w:t>
      </w:r>
      <w:r w:rsidR="00BA2415" w:rsidRPr="00CA42AE">
        <w:rPr>
          <w:rFonts w:ascii="Arial" w:hAnsi="Arial" w:cs="Arial"/>
          <w:sz w:val="20"/>
          <w:szCs w:val="20"/>
        </w:rPr>
        <w:t xml:space="preserve">technical evaluation of GEM/2024/B/5576330 dated </w:t>
      </w:r>
      <w:r w:rsidR="00252E4B" w:rsidRPr="00CA42AE">
        <w:rPr>
          <w:rFonts w:ascii="Arial" w:hAnsi="Arial" w:cs="Arial"/>
          <w:sz w:val="20"/>
          <w:szCs w:val="20"/>
        </w:rPr>
        <w:t xml:space="preserve">07.11.2024 </w:t>
      </w:r>
    </w:p>
    <w:p w14:paraId="406840B5" w14:textId="7748CDC8" w:rsidR="00252E4B" w:rsidRPr="00CA42AE" w:rsidRDefault="00252E4B" w:rsidP="00B04992">
      <w:pPr>
        <w:ind w:left="1080" w:firstLine="360"/>
        <w:jc w:val="both"/>
        <w:rPr>
          <w:rFonts w:ascii="Arial" w:hAnsi="Arial" w:cs="Arial"/>
          <w:sz w:val="20"/>
          <w:szCs w:val="20"/>
        </w:rPr>
      </w:pPr>
      <w:r w:rsidRPr="00CA42AE">
        <w:rPr>
          <w:rFonts w:ascii="Arial" w:hAnsi="Arial" w:cs="Arial"/>
          <w:sz w:val="20"/>
          <w:szCs w:val="20"/>
        </w:rPr>
        <w:t xml:space="preserve">                      </w:t>
      </w:r>
    </w:p>
    <w:p w14:paraId="180D0DDE" w14:textId="77777777" w:rsidR="00070701" w:rsidRPr="00CA42AE" w:rsidRDefault="00B04992" w:rsidP="00070701">
      <w:pPr>
        <w:tabs>
          <w:tab w:val="left" w:pos="1710"/>
        </w:tabs>
        <w:ind w:left="1710" w:hanging="1710"/>
        <w:jc w:val="both"/>
        <w:rPr>
          <w:rFonts w:ascii="Arial" w:hAnsi="Arial" w:cs="Arial"/>
          <w:sz w:val="20"/>
          <w:szCs w:val="20"/>
        </w:rPr>
      </w:pPr>
      <w:r w:rsidRPr="00CA42AE">
        <w:rPr>
          <w:rFonts w:ascii="Arial" w:hAnsi="Arial" w:cs="Arial"/>
          <w:sz w:val="20"/>
          <w:szCs w:val="20"/>
        </w:rPr>
        <w:t xml:space="preserve">        </w:t>
      </w:r>
      <w:r w:rsidR="00252E4B" w:rsidRPr="00CA42AE">
        <w:rPr>
          <w:rFonts w:ascii="Arial" w:hAnsi="Arial" w:cs="Arial"/>
          <w:b/>
          <w:bCs/>
          <w:sz w:val="20"/>
          <w:szCs w:val="20"/>
        </w:rPr>
        <w:t>Ref: -</w:t>
      </w:r>
      <w:r w:rsidR="00252E4B" w:rsidRPr="00CA42AE">
        <w:rPr>
          <w:rFonts w:ascii="Arial" w:hAnsi="Arial" w:cs="Arial"/>
          <w:sz w:val="20"/>
          <w:szCs w:val="20"/>
        </w:rPr>
        <w:t xml:space="preserve"> </w:t>
      </w:r>
      <w:r w:rsidR="00070701" w:rsidRPr="00CA42AE">
        <w:rPr>
          <w:rFonts w:ascii="Arial" w:hAnsi="Arial" w:cs="Arial"/>
          <w:sz w:val="20"/>
          <w:szCs w:val="20"/>
        </w:rPr>
        <w:t xml:space="preserve">1. </w:t>
      </w:r>
      <w:r w:rsidR="00252E4B" w:rsidRPr="00CA42AE">
        <w:rPr>
          <w:rFonts w:ascii="Arial" w:hAnsi="Arial" w:cs="Arial"/>
          <w:sz w:val="20"/>
          <w:szCs w:val="20"/>
        </w:rPr>
        <w:t>GEM/2024/B/5576330 dated 07.11.2024</w:t>
      </w:r>
    </w:p>
    <w:p w14:paraId="691A34A2" w14:textId="1EFAD6BF" w:rsidR="00252E4B" w:rsidRPr="00CA42AE" w:rsidRDefault="00070701" w:rsidP="00070701">
      <w:pPr>
        <w:tabs>
          <w:tab w:val="left" w:pos="1710"/>
        </w:tabs>
        <w:ind w:left="1710" w:hanging="1710"/>
        <w:jc w:val="both"/>
        <w:rPr>
          <w:rFonts w:ascii="Arial" w:hAnsi="Arial" w:cs="Arial"/>
          <w:sz w:val="20"/>
          <w:szCs w:val="20"/>
        </w:rPr>
      </w:pPr>
      <w:r w:rsidRPr="00CA42AE">
        <w:rPr>
          <w:rFonts w:ascii="Arial" w:hAnsi="Arial" w:cs="Arial"/>
          <w:sz w:val="20"/>
          <w:szCs w:val="20"/>
        </w:rPr>
        <w:t xml:space="preserve"> </w:t>
      </w:r>
    </w:p>
    <w:p w14:paraId="2D62206A" w14:textId="77777777" w:rsidR="00252E4B" w:rsidRPr="00CA42AE" w:rsidRDefault="00252E4B" w:rsidP="00252E4B">
      <w:pPr>
        <w:ind w:left="1080" w:hanging="1080"/>
        <w:jc w:val="center"/>
        <w:rPr>
          <w:rFonts w:ascii="Arial" w:hAnsi="Arial" w:cs="Arial"/>
          <w:sz w:val="20"/>
          <w:szCs w:val="20"/>
        </w:rPr>
      </w:pPr>
      <w:r w:rsidRPr="00CA42AE">
        <w:rPr>
          <w:rFonts w:ascii="Arial" w:hAnsi="Arial" w:cs="Arial"/>
          <w:sz w:val="20"/>
          <w:szCs w:val="20"/>
        </w:rPr>
        <w:t>--**--</w:t>
      </w:r>
    </w:p>
    <w:p w14:paraId="550C4FE5" w14:textId="6A830BB9" w:rsidR="00BA2415" w:rsidRPr="00CA42AE" w:rsidRDefault="00252E4B" w:rsidP="00252E4B">
      <w:pPr>
        <w:ind w:left="360" w:firstLine="360"/>
        <w:jc w:val="both"/>
        <w:rPr>
          <w:rFonts w:ascii="Arial" w:hAnsi="Arial" w:cs="Arial"/>
          <w:sz w:val="20"/>
          <w:szCs w:val="20"/>
        </w:rPr>
      </w:pPr>
      <w:r w:rsidRPr="00CA42AE">
        <w:rPr>
          <w:rFonts w:ascii="Arial" w:hAnsi="Arial" w:cs="Arial"/>
          <w:sz w:val="20"/>
          <w:szCs w:val="20"/>
        </w:rPr>
        <w:t xml:space="preserve">With reference </w:t>
      </w:r>
      <w:proofErr w:type="spellStart"/>
      <w:r w:rsidRPr="00CA42AE">
        <w:rPr>
          <w:rFonts w:ascii="Arial" w:hAnsi="Arial" w:cs="Arial"/>
          <w:sz w:val="20"/>
          <w:szCs w:val="20"/>
        </w:rPr>
        <w:t>GeM</w:t>
      </w:r>
      <w:proofErr w:type="spellEnd"/>
      <w:r w:rsidRPr="00CA42AE">
        <w:rPr>
          <w:rFonts w:ascii="Arial" w:hAnsi="Arial" w:cs="Arial"/>
          <w:sz w:val="20"/>
          <w:szCs w:val="20"/>
        </w:rPr>
        <w:t xml:space="preserve"> Bid under ref, this office has erroneously qualified L9 M/s. </w:t>
      </w:r>
      <w:proofErr w:type="spellStart"/>
      <w:r w:rsidRPr="00CA42AE">
        <w:rPr>
          <w:rFonts w:ascii="Arial" w:hAnsi="Arial" w:cs="Arial"/>
          <w:sz w:val="20"/>
          <w:szCs w:val="20"/>
        </w:rPr>
        <w:t>Rangiramani</w:t>
      </w:r>
      <w:proofErr w:type="spellEnd"/>
      <w:r w:rsidRPr="00CA42AE">
        <w:rPr>
          <w:rFonts w:ascii="Arial" w:hAnsi="Arial" w:cs="Arial"/>
          <w:sz w:val="20"/>
          <w:szCs w:val="20"/>
        </w:rPr>
        <w:t xml:space="preserve"> Infrastructure Private Limited and </w:t>
      </w:r>
      <w:r w:rsidR="00070701" w:rsidRPr="00CA42AE">
        <w:rPr>
          <w:rFonts w:ascii="Arial" w:hAnsi="Arial" w:cs="Arial"/>
          <w:sz w:val="20"/>
          <w:szCs w:val="20"/>
        </w:rPr>
        <w:t xml:space="preserve">later </w:t>
      </w:r>
      <w:r w:rsidRPr="00CA42AE">
        <w:rPr>
          <w:rFonts w:ascii="Arial" w:hAnsi="Arial" w:cs="Arial"/>
          <w:sz w:val="20"/>
          <w:szCs w:val="20"/>
        </w:rPr>
        <w:t>confirmed and notified the bidder.</w:t>
      </w:r>
      <w:r w:rsidR="00BA2415" w:rsidRPr="00CA42AE">
        <w:rPr>
          <w:rFonts w:ascii="Arial" w:hAnsi="Arial" w:cs="Arial"/>
          <w:sz w:val="20"/>
          <w:szCs w:val="20"/>
        </w:rPr>
        <w:t xml:space="preserve"> Due to which we are unable to </w:t>
      </w:r>
      <w:r w:rsidR="00070701" w:rsidRPr="00CA42AE">
        <w:rPr>
          <w:rFonts w:ascii="Arial" w:hAnsi="Arial" w:cs="Arial"/>
          <w:sz w:val="20"/>
          <w:szCs w:val="20"/>
        </w:rPr>
        <w:t>change the status of L-9 and further technical evaluate</w:t>
      </w:r>
      <w:r w:rsidR="00BA2415" w:rsidRPr="00CA42AE">
        <w:rPr>
          <w:rFonts w:ascii="Arial" w:hAnsi="Arial" w:cs="Arial"/>
          <w:sz w:val="20"/>
          <w:szCs w:val="20"/>
        </w:rPr>
        <w:t xml:space="preserve"> offers</w:t>
      </w:r>
      <w:r w:rsidRPr="00CA42AE">
        <w:rPr>
          <w:rFonts w:ascii="Arial" w:hAnsi="Arial" w:cs="Arial"/>
          <w:sz w:val="20"/>
          <w:szCs w:val="20"/>
        </w:rPr>
        <w:t xml:space="preserve"> </w:t>
      </w:r>
      <w:proofErr w:type="spellStart"/>
      <w:r w:rsidR="00BA2415" w:rsidRPr="00CA42AE">
        <w:rPr>
          <w:rFonts w:ascii="Arial" w:hAnsi="Arial" w:cs="Arial"/>
          <w:sz w:val="20"/>
          <w:szCs w:val="20"/>
        </w:rPr>
        <w:t>i.e</w:t>
      </w:r>
      <w:proofErr w:type="spellEnd"/>
      <w:r w:rsidR="00BA2415" w:rsidRPr="00CA42AE">
        <w:rPr>
          <w:rFonts w:ascii="Arial" w:hAnsi="Arial" w:cs="Arial"/>
          <w:sz w:val="20"/>
          <w:szCs w:val="20"/>
        </w:rPr>
        <w:t xml:space="preserve"> </w:t>
      </w:r>
      <w:r w:rsidR="00BA2415" w:rsidRPr="00CA42AE">
        <w:rPr>
          <w:rFonts w:ascii="Arial" w:hAnsi="Arial" w:cs="Arial"/>
          <w:b/>
          <w:bCs/>
          <w:sz w:val="20"/>
          <w:szCs w:val="20"/>
        </w:rPr>
        <w:t>L-10 to L-12</w:t>
      </w:r>
      <w:r w:rsidR="00BA2415" w:rsidRPr="00CA42AE">
        <w:rPr>
          <w:rFonts w:ascii="Arial" w:hAnsi="Arial" w:cs="Arial"/>
          <w:sz w:val="20"/>
          <w:szCs w:val="20"/>
        </w:rPr>
        <w:t>.</w:t>
      </w:r>
    </w:p>
    <w:p w14:paraId="4DD86F84" w14:textId="59DA2866" w:rsidR="00BA2415" w:rsidRPr="00CA42AE" w:rsidRDefault="00BA2415" w:rsidP="00252E4B">
      <w:pPr>
        <w:ind w:left="360" w:firstLine="360"/>
        <w:jc w:val="both"/>
        <w:rPr>
          <w:rFonts w:ascii="Arial" w:hAnsi="Arial" w:cs="Arial"/>
          <w:sz w:val="20"/>
          <w:szCs w:val="20"/>
        </w:rPr>
      </w:pPr>
    </w:p>
    <w:p w14:paraId="2A46D272" w14:textId="3561F76A" w:rsidR="00BA2415" w:rsidRPr="00CA42AE" w:rsidRDefault="00BA2415" w:rsidP="00BA2415">
      <w:pPr>
        <w:ind w:left="360" w:firstLine="360"/>
        <w:jc w:val="both"/>
        <w:rPr>
          <w:rFonts w:ascii="Arial" w:hAnsi="Arial" w:cs="Arial"/>
          <w:sz w:val="20"/>
          <w:szCs w:val="20"/>
        </w:rPr>
      </w:pPr>
      <w:r w:rsidRPr="00CA42AE">
        <w:rPr>
          <w:rFonts w:ascii="Arial" w:hAnsi="Arial" w:cs="Arial"/>
          <w:sz w:val="20"/>
          <w:szCs w:val="20"/>
        </w:rPr>
        <w:t xml:space="preserve">As discussed, we have mailed to rest of the participants </w:t>
      </w:r>
      <w:proofErr w:type="spellStart"/>
      <w:r w:rsidRPr="00CA42AE">
        <w:rPr>
          <w:rFonts w:ascii="Arial" w:hAnsi="Arial" w:cs="Arial"/>
          <w:sz w:val="20"/>
          <w:szCs w:val="20"/>
        </w:rPr>
        <w:t>i.e</w:t>
      </w:r>
      <w:proofErr w:type="spellEnd"/>
      <w:r w:rsidRPr="00CA42AE">
        <w:rPr>
          <w:rFonts w:ascii="Arial" w:hAnsi="Arial" w:cs="Arial"/>
          <w:sz w:val="20"/>
          <w:szCs w:val="20"/>
        </w:rPr>
        <w:t xml:space="preserve"> </w:t>
      </w:r>
      <w:r w:rsidRPr="00CA42AE">
        <w:rPr>
          <w:rFonts w:ascii="Arial" w:hAnsi="Arial" w:cs="Arial"/>
          <w:b/>
          <w:bCs/>
          <w:sz w:val="20"/>
          <w:szCs w:val="20"/>
        </w:rPr>
        <w:t>L-9 to L-12</w:t>
      </w:r>
      <w:r w:rsidRPr="00CA42AE">
        <w:rPr>
          <w:rFonts w:ascii="Arial" w:hAnsi="Arial" w:cs="Arial"/>
          <w:sz w:val="20"/>
          <w:szCs w:val="20"/>
        </w:rPr>
        <w:t xml:space="preserve"> </w:t>
      </w:r>
      <w:r w:rsidR="00CA42AE">
        <w:rPr>
          <w:rFonts w:ascii="Arial" w:hAnsi="Arial" w:cs="Arial"/>
          <w:sz w:val="20"/>
          <w:szCs w:val="20"/>
        </w:rPr>
        <w:t>the decision of Tender committee</w:t>
      </w:r>
      <w:r w:rsidRPr="00CA42AE">
        <w:rPr>
          <w:rFonts w:ascii="Arial" w:hAnsi="Arial" w:cs="Arial"/>
          <w:sz w:val="20"/>
          <w:szCs w:val="20"/>
        </w:rPr>
        <w:t xml:space="preserve"> on 14.01.2025 and advised them to submit technical representation, if any before 16.01.2025 16.00 hrs. (48 hrs. as per </w:t>
      </w:r>
      <w:proofErr w:type="spellStart"/>
      <w:r w:rsidRPr="00CA42AE">
        <w:rPr>
          <w:rFonts w:ascii="Arial" w:hAnsi="Arial" w:cs="Arial"/>
          <w:sz w:val="20"/>
          <w:szCs w:val="20"/>
        </w:rPr>
        <w:t>GeM</w:t>
      </w:r>
      <w:proofErr w:type="spellEnd"/>
      <w:r w:rsidRPr="00CA42AE">
        <w:rPr>
          <w:rFonts w:ascii="Arial" w:hAnsi="Arial" w:cs="Arial"/>
          <w:sz w:val="20"/>
          <w:szCs w:val="20"/>
        </w:rPr>
        <w:t>)</w:t>
      </w:r>
    </w:p>
    <w:p w14:paraId="044B259A" w14:textId="58EA9144" w:rsidR="00BA2415" w:rsidRPr="00CA42AE" w:rsidRDefault="00BA2415" w:rsidP="00BA2415">
      <w:pPr>
        <w:ind w:left="360" w:firstLine="360"/>
        <w:jc w:val="both"/>
        <w:rPr>
          <w:rFonts w:ascii="Arial" w:hAnsi="Arial" w:cs="Arial"/>
          <w:sz w:val="20"/>
          <w:szCs w:val="20"/>
        </w:rPr>
      </w:pPr>
    </w:p>
    <w:p w14:paraId="39D3C6E7" w14:textId="0829D21C" w:rsidR="00BA2415" w:rsidRPr="00CA42AE" w:rsidRDefault="00BA2415" w:rsidP="00BA2415">
      <w:pPr>
        <w:ind w:left="360" w:firstLine="360"/>
        <w:jc w:val="both"/>
        <w:rPr>
          <w:rFonts w:ascii="Arial" w:hAnsi="Arial" w:cs="Arial"/>
          <w:sz w:val="20"/>
          <w:szCs w:val="20"/>
        </w:rPr>
      </w:pPr>
      <w:r w:rsidRPr="00CA42AE">
        <w:rPr>
          <w:rFonts w:ascii="Arial" w:hAnsi="Arial" w:cs="Arial"/>
          <w:sz w:val="20"/>
          <w:szCs w:val="20"/>
        </w:rPr>
        <w:t>Post-closing of window for representation, the decision of Tender committee</w:t>
      </w:r>
      <w:r w:rsidR="00070701" w:rsidRPr="00CA42AE">
        <w:rPr>
          <w:rFonts w:ascii="Arial" w:hAnsi="Arial" w:cs="Arial"/>
          <w:sz w:val="20"/>
          <w:szCs w:val="20"/>
        </w:rPr>
        <w:t xml:space="preserve"> accepted by competent authority</w:t>
      </w:r>
      <w:r w:rsidRPr="00CA42AE">
        <w:rPr>
          <w:rFonts w:ascii="Arial" w:hAnsi="Arial" w:cs="Arial"/>
          <w:sz w:val="20"/>
          <w:szCs w:val="20"/>
        </w:rPr>
        <w:t xml:space="preserve"> </w:t>
      </w:r>
      <w:r w:rsidR="00070701" w:rsidRPr="00CA42AE">
        <w:rPr>
          <w:rFonts w:ascii="Arial" w:hAnsi="Arial" w:cs="Arial"/>
          <w:sz w:val="20"/>
          <w:szCs w:val="20"/>
        </w:rPr>
        <w:t xml:space="preserve">on 17.01.2025 </w:t>
      </w:r>
      <w:r w:rsidRPr="00CA42AE">
        <w:rPr>
          <w:rFonts w:ascii="Arial" w:hAnsi="Arial" w:cs="Arial"/>
          <w:sz w:val="20"/>
          <w:szCs w:val="20"/>
        </w:rPr>
        <w:t>is stated below:-</w:t>
      </w:r>
    </w:p>
    <w:p w14:paraId="7A13CE3D" w14:textId="64DBE9BA" w:rsidR="00BA2415" w:rsidRPr="00CA42AE" w:rsidRDefault="00BA2415" w:rsidP="00BA2415">
      <w:pPr>
        <w:ind w:left="360" w:firstLine="360"/>
        <w:jc w:val="both"/>
        <w:rPr>
          <w:rFonts w:ascii="Arial" w:hAnsi="Arial" w:cs="Arial"/>
          <w:sz w:val="20"/>
          <w:szCs w:val="20"/>
        </w:rPr>
      </w:pPr>
    </w:p>
    <w:tbl>
      <w:tblPr>
        <w:tblStyle w:val="TableGrid"/>
        <w:tblW w:w="0" w:type="auto"/>
        <w:tblInd w:w="360" w:type="dxa"/>
        <w:tblLook w:val="04A0" w:firstRow="1" w:lastRow="0" w:firstColumn="1" w:lastColumn="0" w:noHBand="0" w:noVBand="1"/>
      </w:tblPr>
      <w:tblGrid>
        <w:gridCol w:w="593"/>
        <w:gridCol w:w="2623"/>
        <w:gridCol w:w="1409"/>
        <w:gridCol w:w="3913"/>
      </w:tblGrid>
      <w:tr w:rsidR="00BA2415" w:rsidRPr="00CA42AE" w14:paraId="71C39726" w14:textId="77777777" w:rsidTr="00CA42AE">
        <w:tc>
          <w:tcPr>
            <w:tcW w:w="599" w:type="dxa"/>
          </w:tcPr>
          <w:p w14:paraId="3A6B2A81" w14:textId="48F41E50" w:rsidR="00BA2415" w:rsidRPr="00CA42AE" w:rsidRDefault="00BA2415" w:rsidP="00BA2415">
            <w:pPr>
              <w:jc w:val="both"/>
              <w:rPr>
                <w:rFonts w:ascii="Arial" w:hAnsi="Arial" w:cs="Arial"/>
                <w:sz w:val="20"/>
                <w:szCs w:val="20"/>
              </w:rPr>
            </w:pPr>
            <w:r w:rsidRPr="00CA42AE">
              <w:rPr>
                <w:rFonts w:ascii="Arial" w:hAnsi="Arial" w:cs="Arial"/>
                <w:sz w:val="20"/>
                <w:szCs w:val="20"/>
              </w:rPr>
              <w:t>SN</w:t>
            </w:r>
          </w:p>
        </w:tc>
        <w:tc>
          <w:tcPr>
            <w:tcW w:w="2693" w:type="dxa"/>
          </w:tcPr>
          <w:p w14:paraId="3C4A5C06" w14:textId="3894B780" w:rsidR="00BA2415" w:rsidRPr="00CA42AE" w:rsidRDefault="00BA2415" w:rsidP="00BA2415">
            <w:pPr>
              <w:jc w:val="both"/>
              <w:rPr>
                <w:rFonts w:ascii="Arial" w:hAnsi="Arial" w:cs="Arial"/>
                <w:sz w:val="20"/>
                <w:szCs w:val="20"/>
              </w:rPr>
            </w:pPr>
            <w:r w:rsidRPr="00CA42AE">
              <w:rPr>
                <w:rFonts w:ascii="Arial" w:hAnsi="Arial" w:cs="Arial"/>
                <w:sz w:val="20"/>
                <w:szCs w:val="20"/>
              </w:rPr>
              <w:t xml:space="preserve">Firm name </w:t>
            </w:r>
          </w:p>
        </w:tc>
        <w:tc>
          <w:tcPr>
            <w:tcW w:w="1418" w:type="dxa"/>
          </w:tcPr>
          <w:p w14:paraId="0BB91EC3" w14:textId="721C62DF" w:rsidR="00BA2415" w:rsidRPr="00CA42AE" w:rsidRDefault="00BA2415" w:rsidP="00BA2415">
            <w:pPr>
              <w:jc w:val="both"/>
              <w:rPr>
                <w:rFonts w:ascii="Arial" w:hAnsi="Arial" w:cs="Arial"/>
                <w:sz w:val="20"/>
                <w:szCs w:val="20"/>
              </w:rPr>
            </w:pPr>
            <w:r w:rsidRPr="00CA42AE">
              <w:rPr>
                <w:rFonts w:ascii="Arial" w:hAnsi="Arial" w:cs="Arial"/>
                <w:sz w:val="20"/>
                <w:szCs w:val="20"/>
              </w:rPr>
              <w:t>Decision</w:t>
            </w:r>
          </w:p>
        </w:tc>
        <w:tc>
          <w:tcPr>
            <w:tcW w:w="4054" w:type="dxa"/>
          </w:tcPr>
          <w:p w14:paraId="57DDC461" w14:textId="2F89D205" w:rsidR="00BA2415" w:rsidRPr="00CA42AE" w:rsidRDefault="00B04992" w:rsidP="00BA2415">
            <w:pPr>
              <w:jc w:val="both"/>
              <w:rPr>
                <w:rFonts w:ascii="Arial" w:hAnsi="Arial" w:cs="Arial"/>
                <w:sz w:val="20"/>
                <w:szCs w:val="20"/>
              </w:rPr>
            </w:pPr>
            <w:r w:rsidRPr="00CA42AE">
              <w:rPr>
                <w:rFonts w:ascii="Arial" w:hAnsi="Arial" w:cs="Arial"/>
                <w:sz w:val="20"/>
                <w:szCs w:val="20"/>
              </w:rPr>
              <w:t>Remarks</w:t>
            </w:r>
          </w:p>
        </w:tc>
      </w:tr>
      <w:tr w:rsidR="00BA2415" w:rsidRPr="00CA42AE" w14:paraId="4FF27F85" w14:textId="77777777" w:rsidTr="00CA42AE">
        <w:tc>
          <w:tcPr>
            <w:tcW w:w="599" w:type="dxa"/>
          </w:tcPr>
          <w:p w14:paraId="778A8BCE" w14:textId="709E5E5B" w:rsidR="00BA2415" w:rsidRPr="00CA42AE" w:rsidRDefault="00BA2415" w:rsidP="00BA2415">
            <w:pPr>
              <w:jc w:val="both"/>
              <w:rPr>
                <w:rFonts w:ascii="Arial" w:hAnsi="Arial" w:cs="Arial"/>
                <w:sz w:val="20"/>
                <w:szCs w:val="20"/>
              </w:rPr>
            </w:pPr>
            <w:r w:rsidRPr="00CA42AE">
              <w:rPr>
                <w:rFonts w:ascii="Arial" w:hAnsi="Arial" w:cs="Arial"/>
                <w:sz w:val="20"/>
                <w:szCs w:val="20"/>
              </w:rPr>
              <w:t>1</w:t>
            </w:r>
          </w:p>
        </w:tc>
        <w:tc>
          <w:tcPr>
            <w:tcW w:w="2693" w:type="dxa"/>
          </w:tcPr>
          <w:p w14:paraId="1922598C" w14:textId="5D26F395" w:rsidR="00BA2415" w:rsidRPr="00CA42AE" w:rsidRDefault="00BA2415" w:rsidP="00BA2415">
            <w:pPr>
              <w:jc w:val="both"/>
              <w:rPr>
                <w:rFonts w:ascii="Arial" w:hAnsi="Arial" w:cs="Arial"/>
                <w:sz w:val="20"/>
                <w:szCs w:val="20"/>
              </w:rPr>
            </w:pPr>
            <w:r w:rsidRPr="00CA42AE">
              <w:rPr>
                <w:rFonts w:ascii="Arial" w:hAnsi="Arial" w:cs="Arial"/>
                <w:sz w:val="20"/>
                <w:szCs w:val="20"/>
              </w:rPr>
              <w:t xml:space="preserve">L-9 M/s </w:t>
            </w:r>
            <w:proofErr w:type="spellStart"/>
            <w:r w:rsidRPr="00CA42AE">
              <w:rPr>
                <w:rFonts w:ascii="Arial" w:hAnsi="Arial" w:cs="Arial"/>
                <w:sz w:val="20"/>
                <w:szCs w:val="20"/>
              </w:rPr>
              <w:t>Rangiramani</w:t>
            </w:r>
            <w:proofErr w:type="spellEnd"/>
            <w:r w:rsidRPr="00CA42AE">
              <w:rPr>
                <w:rFonts w:ascii="Arial" w:hAnsi="Arial" w:cs="Arial"/>
                <w:sz w:val="20"/>
                <w:szCs w:val="20"/>
              </w:rPr>
              <w:t xml:space="preserve"> Infra Pvt. Ltd</w:t>
            </w:r>
          </w:p>
        </w:tc>
        <w:tc>
          <w:tcPr>
            <w:tcW w:w="1418" w:type="dxa"/>
          </w:tcPr>
          <w:p w14:paraId="55D1FF23" w14:textId="09999E5B" w:rsidR="00BA2415" w:rsidRPr="00CA42AE" w:rsidRDefault="00B04992" w:rsidP="00BA2415">
            <w:pPr>
              <w:jc w:val="both"/>
              <w:rPr>
                <w:rFonts w:ascii="Arial" w:hAnsi="Arial" w:cs="Arial"/>
                <w:sz w:val="20"/>
                <w:szCs w:val="20"/>
              </w:rPr>
            </w:pPr>
            <w:r w:rsidRPr="00CA42AE">
              <w:rPr>
                <w:rFonts w:ascii="Arial" w:hAnsi="Arial" w:cs="Arial"/>
                <w:sz w:val="20"/>
                <w:szCs w:val="20"/>
              </w:rPr>
              <w:t>Qualified</w:t>
            </w:r>
          </w:p>
        </w:tc>
        <w:tc>
          <w:tcPr>
            <w:tcW w:w="4054" w:type="dxa"/>
          </w:tcPr>
          <w:p w14:paraId="14A3D574" w14:textId="77777777" w:rsidR="00070701" w:rsidRPr="00CA42AE" w:rsidRDefault="00070701" w:rsidP="00070701">
            <w:pPr>
              <w:rPr>
                <w:rFonts w:ascii="Arial" w:hAnsi="Arial" w:cs="Arial"/>
                <w:sz w:val="20"/>
                <w:szCs w:val="20"/>
              </w:rPr>
            </w:pPr>
            <w:r w:rsidRPr="00CA42AE">
              <w:rPr>
                <w:rFonts w:ascii="Arial" w:hAnsi="Arial" w:cs="Arial"/>
                <w:sz w:val="20"/>
                <w:szCs w:val="20"/>
              </w:rPr>
              <w:t xml:space="preserve">Clarification for already submitted document </w:t>
            </w:r>
            <w:proofErr w:type="spellStart"/>
            <w:r w:rsidRPr="00CA42AE">
              <w:rPr>
                <w:rFonts w:ascii="Arial" w:hAnsi="Arial" w:cs="Arial"/>
                <w:sz w:val="20"/>
                <w:szCs w:val="20"/>
              </w:rPr>
              <w:t>i.e</w:t>
            </w:r>
            <w:proofErr w:type="spellEnd"/>
            <w:r w:rsidRPr="00CA42AE">
              <w:rPr>
                <w:rFonts w:ascii="Arial" w:hAnsi="Arial" w:cs="Arial"/>
                <w:sz w:val="20"/>
                <w:szCs w:val="20"/>
              </w:rPr>
              <w:t xml:space="preserve"> Annexure D has been furnished by the firm.</w:t>
            </w:r>
          </w:p>
          <w:p w14:paraId="6C4085E6" w14:textId="77777777" w:rsidR="00070701" w:rsidRPr="00CA42AE" w:rsidRDefault="00070701" w:rsidP="00070701">
            <w:pPr>
              <w:rPr>
                <w:rFonts w:ascii="Arial" w:hAnsi="Arial" w:cs="Arial"/>
                <w:sz w:val="14"/>
                <w:szCs w:val="14"/>
              </w:rPr>
            </w:pPr>
          </w:p>
          <w:p w14:paraId="1570B69B" w14:textId="77777777" w:rsidR="00BA2415" w:rsidRPr="00CA42AE" w:rsidRDefault="00070701" w:rsidP="00070701">
            <w:pPr>
              <w:rPr>
                <w:rFonts w:ascii="Arial" w:hAnsi="Arial" w:cs="Arial"/>
                <w:sz w:val="20"/>
                <w:szCs w:val="20"/>
              </w:rPr>
            </w:pPr>
            <w:r w:rsidRPr="00CA42AE">
              <w:rPr>
                <w:rFonts w:ascii="Arial" w:hAnsi="Arial" w:cs="Arial"/>
                <w:sz w:val="20"/>
                <w:szCs w:val="20"/>
              </w:rPr>
              <w:t xml:space="preserve">In view of above offer of M/s. </w:t>
            </w:r>
            <w:proofErr w:type="spellStart"/>
            <w:r w:rsidRPr="00CA42AE">
              <w:rPr>
                <w:rFonts w:ascii="Arial" w:hAnsi="Arial" w:cs="Arial"/>
                <w:sz w:val="20"/>
                <w:szCs w:val="20"/>
              </w:rPr>
              <w:t>Rangiramani</w:t>
            </w:r>
            <w:proofErr w:type="spellEnd"/>
            <w:r w:rsidRPr="00CA42AE">
              <w:rPr>
                <w:rFonts w:ascii="Arial" w:hAnsi="Arial" w:cs="Arial"/>
                <w:sz w:val="20"/>
                <w:szCs w:val="20"/>
              </w:rPr>
              <w:t xml:space="preserve"> Infra Private Limited is qualified.</w:t>
            </w:r>
          </w:p>
          <w:p w14:paraId="25734AF7" w14:textId="77777777" w:rsidR="00CA42AE" w:rsidRPr="00CA42AE" w:rsidRDefault="00CA42AE" w:rsidP="00070701">
            <w:pPr>
              <w:rPr>
                <w:rFonts w:ascii="Arial" w:hAnsi="Arial" w:cs="Arial"/>
                <w:sz w:val="20"/>
                <w:szCs w:val="20"/>
              </w:rPr>
            </w:pPr>
          </w:p>
          <w:p w14:paraId="7435D327" w14:textId="39345A2B" w:rsidR="00CA42AE" w:rsidRPr="00CA42AE" w:rsidRDefault="00CA42AE" w:rsidP="00CA42AE">
            <w:pPr>
              <w:rPr>
                <w:rFonts w:ascii="Arial" w:hAnsi="Arial" w:cs="Arial"/>
                <w:sz w:val="20"/>
                <w:szCs w:val="20"/>
              </w:rPr>
            </w:pPr>
            <w:r w:rsidRPr="00CA42AE">
              <w:rPr>
                <w:rFonts w:ascii="Arial" w:hAnsi="Arial" w:cs="Arial"/>
                <w:sz w:val="20"/>
                <w:szCs w:val="20"/>
              </w:rPr>
              <w:t>Hence, status of decision to be maintained as “</w:t>
            </w:r>
            <w:r w:rsidRPr="00CA42AE">
              <w:rPr>
                <w:rFonts w:ascii="Arial" w:hAnsi="Arial" w:cs="Arial"/>
                <w:b/>
                <w:bCs/>
                <w:sz w:val="20"/>
                <w:szCs w:val="20"/>
              </w:rPr>
              <w:t>Qualified”</w:t>
            </w:r>
          </w:p>
        </w:tc>
      </w:tr>
      <w:tr w:rsidR="00BA2415" w:rsidRPr="00CA42AE" w14:paraId="3F650123" w14:textId="77777777" w:rsidTr="00CA42AE">
        <w:tc>
          <w:tcPr>
            <w:tcW w:w="599" w:type="dxa"/>
          </w:tcPr>
          <w:p w14:paraId="2512F100" w14:textId="0696C418" w:rsidR="00BA2415" w:rsidRPr="00CA42AE" w:rsidRDefault="00BA2415" w:rsidP="00BA2415">
            <w:pPr>
              <w:jc w:val="both"/>
              <w:rPr>
                <w:rFonts w:ascii="Arial" w:hAnsi="Arial" w:cs="Arial"/>
                <w:sz w:val="20"/>
                <w:szCs w:val="20"/>
              </w:rPr>
            </w:pPr>
            <w:r w:rsidRPr="00CA42AE">
              <w:rPr>
                <w:rFonts w:ascii="Arial" w:hAnsi="Arial" w:cs="Arial"/>
                <w:sz w:val="20"/>
                <w:szCs w:val="20"/>
              </w:rPr>
              <w:t>2</w:t>
            </w:r>
          </w:p>
        </w:tc>
        <w:tc>
          <w:tcPr>
            <w:tcW w:w="2693" w:type="dxa"/>
          </w:tcPr>
          <w:p w14:paraId="62B4651D" w14:textId="6110AD77" w:rsidR="00BA2415" w:rsidRPr="00CA42AE" w:rsidRDefault="00BA2415" w:rsidP="00BA2415">
            <w:pPr>
              <w:jc w:val="both"/>
              <w:rPr>
                <w:rFonts w:ascii="Arial" w:hAnsi="Arial" w:cs="Arial"/>
                <w:sz w:val="20"/>
                <w:szCs w:val="20"/>
              </w:rPr>
            </w:pPr>
            <w:r w:rsidRPr="00CA42AE">
              <w:rPr>
                <w:rFonts w:ascii="Arial" w:hAnsi="Arial" w:cs="Arial"/>
                <w:sz w:val="20"/>
                <w:szCs w:val="20"/>
              </w:rPr>
              <w:t xml:space="preserve">L-10 M/s. </w:t>
            </w:r>
            <w:r w:rsidR="00B04992" w:rsidRPr="00CA42AE">
              <w:rPr>
                <w:rFonts w:ascii="Arial" w:hAnsi="Arial" w:cs="Arial"/>
                <w:sz w:val="20"/>
                <w:szCs w:val="20"/>
              </w:rPr>
              <w:t>Padmavati Tours And Travels</w:t>
            </w:r>
          </w:p>
        </w:tc>
        <w:tc>
          <w:tcPr>
            <w:tcW w:w="1418" w:type="dxa"/>
          </w:tcPr>
          <w:p w14:paraId="3D97FAC1" w14:textId="430D65A7" w:rsidR="00BA2415" w:rsidRPr="00CA42AE" w:rsidRDefault="00B04992" w:rsidP="00BA2415">
            <w:pPr>
              <w:jc w:val="both"/>
              <w:rPr>
                <w:rFonts w:ascii="Arial" w:hAnsi="Arial" w:cs="Arial"/>
                <w:sz w:val="20"/>
                <w:szCs w:val="20"/>
              </w:rPr>
            </w:pPr>
            <w:r w:rsidRPr="00CA42AE">
              <w:rPr>
                <w:rFonts w:ascii="Arial" w:hAnsi="Arial" w:cs="Arial"/>
                <w:sz w:val="20"/>
                <w:szCs w:val="20"/>
              </w:rPr>
              <w:t>Disqualified</w:t>
            </w:r>
          </w:p>
        </w:tc>
        <w:tc>
          <w:tcPr>
            <w:tcW w:w="4054" w:type="dxa"/>
          </w:tcPr>
          <w:p w14:paraId="52A75A79" w14:textId="77777777" w:rsidR="00BA2415" w:rsidRPr="00CA42AE" w:rsidRDefault="00070701" w:rsidP="00BA2415">
            <w:pPr>
              <w:jc w:val="both"/>
              <w:rPr>
                <w:rFonts w:ascii="Arial" w:hAnsi="Arial" w:cs="Arial"/>
                <w:sz w:val="20"/>
                <w:szCs w:val="20"/>
              </w:rPr>
            </w:pPr>
            <w:r w:rsidRPr="00CA42AE">
              <w:rPr>
                <w:rFonts w:ascii="Arial" w:hAnsi="Arial" w:cs="Arial"/>
                <w:sz w:val="20"/>
                <w:szCs w:val="20"/>
              </w:rPr>
              <w:t>Firm failed to submit documents as per checklist enclosed</w:t>
            </w:r>
            <w:r w:rsidR="00CA42AE" w:rsidRPr="00CA42AE">
              <w:rPr>
                <w:rFonts w:ascii="Arial" w:hAnsi="Arial" w:cs="Arial"/>
                <w:sz w:val="20"/>
                <w:szCs w:val="20"/>
              </w:rPr>
              <w:t xml:space="preserve"> with bid</w:t>
            </w:r>
            <w:r w:rsidRPr="00CA42AE">
              <w:rPr>
                <w:rFonts w:ascii="Arial" w:hAnsi="Arial" w:cs="Arial"/>
                <w:sz w:val="20"/>
                <w:szCs w:val="20"/>
              </w:rPr>
              <w:t>. Further during representation the Firm accepted the TC decision.</w:t>
            </w:r>
          </w:p>
          <w:p w14:paraId="2438917F" w14:textId="77777777" w:rsidR="00CA42AE" w:rsidRPr="00CA42AE" w:rsidRDefault="00CA42AE" w:rsidP="00CA42AE">
            <w:pPr>
              <w:jc w:val="both"/>
              <w:rPr>
                <w:rFonts w:ascii="Arial" w:hAnsi="Arial" w:cs="Arial"/>
                <w:sz w:val="20"/>
                <w:szCs w:val="20"/>
              </w:rPr>
            </w:pPr>
          </w:p>
          <w:p w14:paraId="0A7B8333" w14:textId="13048C9E" w:rsidR="00CA42AE" w:rsidRPr="00CA42AE" w:rsidRDefault="00CA42AE" w:rsidP="00CA42AE">
            <w:pPr>
              <w:jc w:val="both"/>
              <w:rPr>
                <w:rFonts w:ascii="Arial" w:hAnsi="Arial" w:cs="Arial"/>
                <w:sz w:val="20"/>
                <w:szCs w:val="20"/>
              </w:rPr>
            </w:pPr>
            <w:r w:rsidRPr="00CA42AE">
              <w:rPr>
                <w:rFonts w:ascii="Arial" w:hAnsi="Arial" w:cs="Arial"/>
                <w:sz w:val="20"/>
                <w:szCs w:val="20"/>
              </w:rPr>
              <w:t>Hence, status of decision to be made as “</w:t>
            </w:r>
            <w:r w:rsidRPr="00CA42AE">
              <w:rPr>
                <w:rFonts w:ascii="Arial" w:hAnsi="Arial" w:cs="Arial"/>
                <w:b/>
                <w:bCs/>
                <w:sz w:val="20"/>
                <w:szCs w:val="20"/>
              </w:rPr>
              <w:t>Disqualified”</w:t>
            </w:r>
          </w:p>
        </w:tc>
      </w:tr>
      <w:tr w:rsidR="00B04992" w:rsidRPr="00CA42AE" w14:paraId="51AB344A" w14:textId="77777777" w:rsidTr="00CA42AE">
        <w:tc>
          <w:tcPr>
            <w:tcW w:w="599" w:type="dxa"/>
          </w:tcPr>
          <w:p w14:paraId="20E96BBE" w14:textId="60ED8A15" w:rsidR="00B04992" w:rsidRPr="00CA42AE" w:rsidRDefault="00B04992" w:rsidP="00B04992">
            <w:pPr>
              <w:jc w:val="both"/>
              <w:rPr>
                <w:rFonts w:ascii="Arial" w:hAnsi="Arial" w:cs="Arial"/>
                <w:sz w:val="20"/>
                <w:szCs w:val="20"/>
              </w:rPr>
            </w:pPr>
            <w:r w:rsidRPr="00CA42AE">
              <w:rPr>
                <w:rFonts w:ascii="Arial" w:hAnsi="Arial" w:cs="Arial"/>
                <w:sz w:val="20"/>
                <w:szCs w:val="20"/>
              </w:rPr>
              <w:t>3</w:t>
            </w:r>
          </w:p>
        </w:tc>
        <w:tc>
          <w:tcPr>
            <w:tcW w:w="2693" w:type="dxa"/>
          </w:tcPr>
          <w:p w14:paraId="35D70B33" w14:textId="1AB53A19" w:rsidR="00B04992" w:rsidRPr="00CA42AE" w:rsidRDefault="00B04992" w:rsidP="00B04992">
            <w:pPr>
              <w:jc w:val="both"/>
              <w:rPr>
                <w:rFonts w:ascii="Arial" w:hAnsi="Arial" w:cs="Arial"/>
                <w:sz w:val="20"/>
                <w:szCs w:val="20"/>
              </w:rPr>
            </w:pPr>
            <w:r w:rsidRPr="00CA42AE">
              <w:rPr>
                <w:rFonts w:ascii="Arial" w:hAnsi="Arial" w:cs="Arial"/>
                <w:bCs/>
                <w:sz w:val="20"/>
                <w:szCs w:val="20"/>
              </w:rPr>
              <w:t xml:space="preserve">L-11 M/s. </w:t>
            </w:r>
            <w:proofErr w:type="spellStart"/>
            <w:r w:rsidRPr="00CA42AE">
              <w:rPr>
                <w:rFonts w:ascii="Arial" w:hAnsi="Arial" w:cs="Arial"/>
                <w:bCs/>
                <w:sz w:val="20"/>
                <w:szCs w:val="20"/>
              </w:rPr>
              <w:t>Rohideshwar</w:t>
            </w:r>
            <w:proofErr w:type="spellEnd"/>
            <w:r w:rsidRPr="00CA42AE">
              <w:rPr>
                <w:rFonts w:ascii="Arial" w:hAnsi="Arial" w:cs="Arial"/>
                <w:bCs/>
                <w:sz w:val="20"/>
                <w:szCs w:val="20"/>
              </w:rPr>
              <w:t xml:space="preserve"> Goods Transport Services Private Limited</w:t>
            </w:r>
          </w:p>
        </w:tc>
        <w:tc>
          <w:tcPr>
            <w:tcW w:w="1418" w:type="dxa"/>
          </w:tcPr>
          <w:p w14:paraId="15D57FB1" w14:textId="513E0CF7" w:rsidR="00B04992" w:rsidRPr="00CA42AE" w:rsidRDefault="00B04992" w:rsidP="00B04992">
            <w:pPr>
              <w:jc w:val="both"/>
              <w:rPr>
                <w:rFonts w:ascii="Arial" w:hAnsi="Arial" w:cs="Arial"/>
                <w:sz w:val="20"/>
                <w:szCs w:val="20"/>
              </w:rPr>
            </w:pPr>
            <w:r w:rsidRPr="00CA42AE">
              <w:rPr>
                <w:rFonts w:ascii="Arial" w:hAnsi="Arial" w:cs="Arial"/>
                <w:sz w:val="20"/>
                <w:szCs w:val="20"/>
              </w:rPr>
              <w:t>Disqualified</w:t>
            </w:r>
          </w:p>
        </w:tc>
        <w:tc>
          <w:tcPr>
            <w:tcW w:w="4054" w:type="dxa"/>
          </w:tcPr>
          <w:p w14:paraId="4F69DA03" w14:textId="77777777" w:rsidR="00B04992" w:rsidRPr="00CA42AE" w:rsidRDefault="00070701" w:rsidP="00B04992">
            <w:pPr>
              <w:jc w:val="both"/>
              <w:rPr>
                <w:rFonts w:ascii="Arial" w:hAnsi="Arial" w:cs="Arial"/>
                <w:sz w:val="20"/>
                <w:szCs w:val="20"/>
              </w:rPr>
            </w:pPr>
            <w:r w:rsidRPr="00CA42AE">
              <w:rPr>
                <w:rFonts w:ascii="Arial" w:hAnsi="Arial" w:cs="Arial"/>
                <w:sz w:val="20"/>
                <w:szCs w:val="20"/>
              </w:rPr>
              <w:t>Firm failed to submit documents as per checklist enclosed</w:t>
            </w:r>
            <w:r w:rsidR="00CA42AE" w:rsidRPr="00CA42AE">
              <w:rPr>
                <w:rFonts w:ascii="Arial" w:hAnsi="Arial" w:cs="Arial"/>
                <w:sz w:val="20"/>
                <w:szCs w:val="20"/>
              </w:rPr>
              <w:t xml:space="preserve"> with bid</w:t>
            </w:r>
            <w:r w:rsidRPr="00CA42AE">
              <w:rPr>
                <w:rFonts w:ascii="Arial" w:hAnsi="Arial" w:cs="Arial"/>
                <w:sz w:val="20"/>
                <w:szCs w:val="20"/>
              </w:rPr>
              <w:t xml:space="preserve">. Further </w:t>
            </w:r>
            <w:r w:rsidR="00B04992" w:rsidRPr="00CA42AE">
              <w:rPr>
                <w:rFonts w:ascii="Arial" w:hAnsi="Arial" w:cs="Arial"/>
                <w:sz w:val="20"/>
                <w:szCs w:val="20"/>
              </w:rPr>
              <w:t>No representation received</w:t>
            </w:r>
          </w:p>
          <w:p w14:paraId="10974866" w14:textId="77777777" w:rsidR="00CA42AE" w:rsidRPr="00CA42AE" w:rsidRDefault="00CA42AE" w:rsidP="00B04992">
            <w:pPr>
              <w:jc w:val="both"/>
              <w:rPr>
                <w:rFonts w:ascii="Arial" w:hAnsi="Arial" w:cs="Arial"/>
                <w:sz w:val="20"/>
                <w:szCs w:val="20"/>
              </w:rPr>
            </w:pPr>
          </w:p>
          <w:p w14:paraId="3A906CD0" w14:textId="794FE3DC" w:rsidR="00CA42AE" w:rsidRPr="00CA42AE" w:rsidRDefault="00CA42AE" w:rsidP="00B04992">
            <w:pPr>
              <w:jc w:val="both"/>
              <w:rPr>
                <w:rFonts w:ascii="Arial" w:hAnsi="Arial" w:cs="Arial"/>
                <w:sz w:val="20"/>
                <w:szCs w:val="20"/>
              </w:rPr>
            </w:pPr>
            <w:r w:rsidRPr="00CA42AE">
              <w:rPr>
                <w:rFonts w:ascii="Arial" w:hAnsi="Arial" w:cs="Arial"/>
                <w:sz w:val="20"/>
                <w:szCs w:val="20"/>
              </w:rPr>
              <w:t>Hence, status of decision to be made as “</w:t>
            </w:r>
            <w:r w:rsidRPr="00CA42AE">
              <w:rPr>
                <w:rFonts w:ascii="Arial" w:hAnsi="Arial" w:cs="Arial"/>
                <w:b/>
                <w:bCs/>
                <w:sz w:val="20"/>
                <w:szCs w:val="20"/>
              </w:rPr>
              <w:t>Disqualified”</w:t>
            </w:r>
          </w:p>
        </w:tc>
      </w:tr>
      <w:tr w:rsidR="00B04992" w:rsidRPr="00CA42AE" w14:paraId="5A0968BB" w14:textId="77777777" w:rsidTr="00CA42AE">
        <w:tc>
          <w:tcPr>
            <w:tcW w:w="599" w:type="dxa"/>
          </w:tcPr>
          <w:p w14:paraId="3001D4B9" w14:textId="13D73EC5" w:rsidR="00B04992" w:rsidRPr="00CA42AE" w:rsidRDefault="00B04992" w:rsidP="00B04992">
            <w:pPr>
              <w:jc w:val="both"/>
              <w:rPr>
                <w:rFonts w:ascii="Arial" w:hAnsi="Arial" w:cs="Arial"/>
                <w:sz w:val="20"/>
                <w:szCs w:val="20"/>
              </w:rPr>
            </w:pPr>
            <w:r w:rsidRPr="00CA42AE">
              <w:rPr>
                <w:rFonts w:ascii="Arial" w:hAnsi="Arial" w:cs="Arial"/>
                <w:sz w:val="20"/>
                <w:szCs w:val="20"/>
              </w:rPr>
              <w:t>4</w:t>
            </w:r>
          </w:p>
        </w:tc>
        <w:tc>
          <w:tcPr>
            <w:tcW w:w="2693" w:type="dxa"/>
          </w:tcPr>
          <w:p w14:paraId="514A8EE1" w14:textId="6B5AA088" w:rsidR="00B04992" w:rsidRPr="00CA42AE" w:rsidRDefault="00B04992" w:rsidP="00B04992">
            <w:pPr>
              <w:jc w:val="both"/>
              <w:rPr>
                <w:rFonts w:ascii="Arial" w:hAnsi="Arial" w:cs="Arial"/>
                <w:sz w:val="20"/>
                <w:szCs w:val="20"/>
              </w:rPr>
            </w:pPr>
            <w:r w:rsidRPr="00CA42AE">
              <w:rPr>
                <w:rFonts w:ascii="Arial" w:hAnsi="Arial" w:cs="Arial"/>
                <w:sz w:val="20"/>
                <w:szCs w:val="20"/>
              </w:rPr>
              <w:t xml:space="preserve">L-12 M/s. </w:t>
            </w:r>
            <w:proofErr w:type="spellStart"/>
            <w:r w:rsidRPr="00CA42AE">
              <w:rPr>
                <w:rFonts w:ascii="Arial" w:hAnsi="Arial" w:cs="Arial"/>
                <w:sz w:val="20"/>
                <w:szCs w:val="20"/>
              </w:rPr>
              <w:t>Swapnarekha</w:t>
            </w:r>
            <w:proofErr w:type="spellEnd"/>
            <w:r w:rsidRPr="00CA42AE">
              <w:rPr>
                <w:rFonts w:ascii="Arial" w:hAnsi="Arial" w:cs="Arial"/>
                <w:sz w:val="20"/>
                <w:szCs w:val="20"/>
              </w:rPr>
              <w:t xml:space="preserve"> Tours &amp; Travels          </w:t>
            </w:r>
          </w:p>
        </w:tc>
        <w:tc>
          <w:tcPr>
            <w:tcW w:w="1418" w:type="dxa"/>
          </w:tcPr>
          <w:p w14:paraId="34582721" w14:textId="54842DA8" w:rsidR="00B04992" w:rsidRPr="00CA42AE" w:rsidRDefault="00B04992" w:rsidP="00B04992">
            <w:pPr>
              <w:jc w:val="both"/>
              <w:rPr>
                <w:rFonts w:ascii="Arial" w:hAnsi="Arial" w:cs="Arial"/>
                <w:sz w:val="20"/>
                <w:szCs w:val="20"/>
              </w:rPr>
            </w:pPr>
            <w:r w:rsidRPr="00CA42AE">
              <w:rPr>
                <w:rFonts w:ascii="Arial" w:hAnsi="Arial" w:cs="Arial"/>
                <w:sz w:val="20"/>
                <w:szCs w:val="20"/>
              </w:rPr>
              <w:t>Disqualified</w:t>
            </w:r>
          </w:p>
        </w:tc>
        <w:tc>
          <w:tcPr>
            <w:tcW w:w="4054" w:type="dxa"/>
          </w:tcPr>
          <w:p w14:paraId="09021B70" w14:textId="77777777" w:rsidR="00B04992" w:rsidRPr="00CA42AE" w:rsidRDefault="00070701" w:rsidP="00B04992">
            <w:pPr>
              <w:jc w:val="both"/>
              <w:rPr>
                <w:rFonts w:ascii="Arial" w:hAnsi="Arial" w:cs="Arial"/>
                <w:sz w:val="20"/>
                <w:szCs w:val="20"/>
              </w:rPr>
            </w:pPr>
            <w:r w:rsidRPr="00CA42AE">
              <w:rPr>
                <w:rFonts w:ascii="Arial" w:hAnsi="Arial" w:cs="Arial"/>
                <w:sz w:val="20"/>
                <w:szCs w:val="20"/>
              </w:rPr>
              <w:t>Firm failed to submit documents as per checklist enclosed</w:t>
            </w:r>
            <w:r w:rsidR="00CA42AE" w:rsidRPr="00CA42AE">
              <w:rPr>
                <w:rFonts w:ascii="Arial" w:hAnsi="Arial" w:cs="Arial"/>
                <w:sz w:val="20"/>
                <w:szCs w:val="20"/>
              </w:rPr>
              <w:t xml:space="preserve"> with bid</w:t>
            </w:r>
            <w:r w:rsidRPr="00CA42AE">
              <w:rPr>
                <w:rFonts w:ascii="Arial" w:hAnsi="Arial" w:cs="Arial"/>
                <w:sz w:val="20"/>
                <w:szCs w:val="20"/>
              </w:rPr>
              <w:t>. Further No representation received</w:t>
            </w:r>
          </w:p>
          <w:p w14:paraId="195D2C3A" w14:textId="77777777" w:rsidR="00CA42AE" w:rsidRPr="00CA42AE" w:rsidRDefault="00CA42AE" w:rsidP="00B04992">
            <w:pPr>
              <w:jc w:val="both"/>
              <w:rPr>
                <w:rFonts w:ascii="Arial" w:hAnsi="Arial" w:cs="Arial"/>
                <w:sz w:val="20"/>
                <w:szCs w:val="20"/>
              </w:rPr>
            </w:pPr>
          </w:p>
          <w:p w14:paraId="34E1EB37" w14:textId="66A55C32" w:rsidR="00CA42AE" w:rsidRPr="00CA42AE" w:rsidRDefault="00CA42AE" w:rsidP="00B04992">
            <w:pPr>
              <w:jc w:val="both"/>
              <w:rPr>
                <w:rFonts w:ascii="Arial" w:hAnsi="Arial" w:cs="Arial"/>
                <w:sz w:val="20"/>
                <w:szCs w:val="20"/>
              </w:rPr>
            </w:pPr>
            <w:r w:rsidRPr="00CA42AE">
              <w:rPr>
                <w:rFonts w:ascii="Arial" w:hAnsi="Arial" w:cs="Arial"/>
                <w:sz w:val="20"/>
                <w:szCs w:val="20"/>
              </w:rPr>
              <w:t>Hence, status of decision to be made as “</w:t>
            </w:r>
            <w:r w:rsidRPr="00CA42AE">
              <w:rPr>
                <w:rFonts w:ascii="Arial" w:hAnsi="Arial" w:cs="Arial"/>
                <w:b/>
                <w:bCs/>
                <w:sz w:val="20"/>
                <w:szCs w:val="20"/>
              </w:rPr>
              <w:t>Disqualified”</w:t>
            </w:r>
          </w:p>
        </w:tc>
      </w:tr>
    </w:tbl>
    <w:p w14:paraId="346191AD" w14:textId="77777777" w:rsidR="00BA2415" w:rsidRPr="00CA42AE" w:rsidRDefault="00BA2415" w:rsidP="00BA2415">
      <w:pPr>
        <w:ind w:left="360" w:firstLine="360"/>
        <w:jc w:val="both"/>
        <w:rPr>
          <w:rFonts w:ascii="Arial" w:hAnsi="Arial" w:cs="Arial"/>
          <w:sz w:val="20"/>
          <w:szCs w:val="20"/>
        </w:rPr>
      </w:pPr>
    </w:p>
    <w:p w14:paraId="4BF54CEB" w14:textId="71554846" w:rsidR="00BA2415" w:rsidRPr="00CA42AE" w:rsidRDefault="00B04992" w:rsidP="00BA2415">
      <w:pPr>
        <w:ind w:left="360" w:firstLine="360"/>
        <w:jc w:val="both"/>
        <w:rPr>
          <w:rFonts w:ascii="Arial" w:hAnsi="Arial" w:cs="Arial"/>
          <w:sz w:val="20"/>
          <w:szCs w:val="20"/>
        </w:rPr>
      </w:pPr>
      <w:r w:rsidRPr="00CA42AE">
        <w:rPr>
          <w:rFonts w:ascii="Arial" w:hAnsi="Arial" w:cs="Arial"/>
          <w:sz w:val="20"/>
          <w:szCs w:val="20"/>
        </w:rPr>
        <w:t xml:space="preserve">It is requested to make changes in the technical evaluation status as </w:t>
      </w:r>
      <w:r w:rsidR="000A325E" w:rsidRPr="00CA42AE">
        <w:rPr>
          <w:rFonts w:ascii="Arial" w:hAnsi="Arial" w:cs="Arial"/>
          <w:sz w:val="20"/>
          <w:szCs w:val="20"/>
        </w:rPr>
        <w:t>per decision of tender committee</w:t>
      </w:r>
      <w:r w:rsidRPr="00CA42AE">
        <w:rPr>
          <w:rFonts w:ascii="Arial" w:hAnsi="Arial" w:cs="Arial"/>
          <w:sz w:val="20"/>
          <w:szCs w:val="20"/>
        </w:rPr>
        <w:t xml:space="preserve"> </w:t>
      </w:r>
      <w:r w:rsidR="00CA42AE" w:rsidRPr="00CA42AE">
        <w:rPr>
          <w:rFonts w:ascii="Arial" w:hAnsi="Arial" w:cs="Arial"/>
          <w:sz w:val="20"/>
          <w:szCs w:val="20"/>
        </w:rPr>
        <w:t xml:space="preserve">for the bidders L-9 to L-12 </w:t>
      </w:r>
      <w:r w:rsidRPr="00CA42AE">
        <w:rPr>
          <w:rFonts w:ascii="Arial" w:hAnsi="Arial" w:cs="Arial"/>
          <w:sz w:val="20"/>
          <w:szCs w:val="20"/>
        </w:rPr>
        <w:t>as mentioned above.</w:t>
      </w:r>
    </w:p>
    <w:p w14:paraId="7265E816" w14:textId="4A857972" w:rsidR="00070701" w:rsidRPr="00CA42AE" w:rsidRDefault="00070701" w:rsidP="00BA2415">
      <w:pPr>
        <w:ind w:left="360" w:firstLine="360"/>
        <w:jc w:val="both"/>
        <w:rPr>
          <w:rFonts w:ascii="Arial" w:hAnsi="Arial" w:cs="Arial"/>
          <w:sz w:val="20"/>
          <w:szCs w:val="20"/>
        </w:rPr>
      </w:pPr>
    </w:p>
    <w:p w14:paraId="7D90E227" w14:textId="77AE9220" w:rsidR="00070701" w:rsidRPr="00CA42AE" w:rsidRDefault="00070701" w:rsidP="00BA2415">
      <w:pPr>
        <w:ind w:left="360" w:firstLine="360"/>
        <w:jc w:val="both"/>
        <w:rPr>
          <w:rFonts w:ascii="Arial" w:hAnsi="Arial" w:cs="Arial"/>
          <w:sz w:val="20"/>
          <w:szCs w:val="20"/>
        </w:rPr>
      </w:pPr>
      <w:r w:rsidRPr="00CA42AE">
        <w:rPr>
          <w:rFonts w:ascii="Arial" w:hAnsi="Arial" w:cs="Arial"/>
          <w:sz w:val="20"/>
          <w:szCs w:val="20"/>
        </w:rPr>
        <w:t>Please do the needful.</w:t>
      </w:r>
    </w:p>
    <w:p w14:paraId="00951C7A" w14:textId="77777777" w:rsidR="00252E4B" w:rsidRPr="00CA42AE" w:rsidRDefault="00252E4B" w:rsidP="00252E4B">
      <w:pPr>
        <w:jc w:val="both"/>
        <w:rPr>
          <w:rFonts w:ascii="Arial" w:hAnsi="Arial" w:cs="Arial"/>
          <w:sz w:val="12"/>
          <w:szCs w:val="12"/>
        </w:rPr>
      </w:pPr>
    </w:p>
    <w:p w14:paraId="37BC477B" w14:textId="77777777" w:rsidR="00252E4B" w:rsidRPr="00CA42AE" w:rsidRDefault="00252E4B" w:rsidP="00252E4B">
      <w:pPr>
        <w:jc w:val="both"/>
        <w:rPr>
          <w:rFonts w:ascii="Arial" w:hAnsi="Arial" w:cs="Arial"/>
          <w:sz w:val="12"/>
          <w:szCs w:val="12"/>
        </w:rPr>
      </w:pPr>
    </w:p>
    <w:p w14:paraId="058286EF" w14:textId="34FC750D" w:rsidR="00252E4B" w:rsidRPr="00CA42AE" w:rsidRDefault="00252E4B" w:rsidP="00252E4B">
      <w:pPr>
        <w:jc w:val="both"/>
        <w:rPr>
          <w:rFonts w:ascii="Arial" w:hAnsi="Arial" w:cs="Arial"/>
          <w:b/>
          <w:bCs/>
          <w:sz w:val="20"/>
          <w:szCs w:val="20"/>
        </w:rPr>
      </w:pPr>
      <w:r w:rsidRPr="00CA42AE">
        <w:rPr>
          <w:rFonts w:ascii="Arial" w:hAnsi="Arial" w:cs="Arial"/>
          <w:sz w:val="20"/>
          <w:szCs w:val="20"/>
        </w:rPr>
        <w:t xml:space="preserve"> </w:t>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00CA42AE">
        <w:rPr>
          <w:rFonts w:ascii="Arial" w:hAnsi="Arial" w:cs="Arial"/>
          <w:sz w:val="20"/>
          <w:szCs w:val="20"/>
        </w:rPr>
        <w:t xml:space="preserve">         </w:t>
      </w:r>
      <w:r w:rsidRPr="00CA42AE">
        <w:rPr>
          <w:rFonts w:ascii="Arial" w:hAnsi="Arial" w:cs="Arial"/>
          <w:b/>
          <w:bCs/>
          <w:sz w:val="20"/>
          <w:szCs w:val="20"/>
        </w:rPr>
        <w:t>(ASHISH GUPTA)</w:t>
      </w:r>
    </w:p>
    <w:p w14:paraId="7B7F34EB" w14:textId="77777777" w:rsidR="00252E4B" w:rsidRPr="00CA42AE" w:rsidRDefault="00252E4B" w:rsidP="00252E4B">
      <w:pPr>
        <w:jc w:val="center"/>
        <w:rPr>
          <w:rFonts w:ascii="Arial" w:hAnsi="Arial" w:cs="Arial"/>
          <w:sz w:val="20"/>
          <w:szCs w:val="20"/>
        </w:rPr>
      </w:pPr>
      <w:r w:rsidRPr="00CA42AE">
        <w:rPr>
          <w:rFonts w:ascii="Arial" w:hAnsi="Arial" w:cs="Arial"/>
          <w:sz w:val="20"/>
          <w:szCs w:val="20"/>
        </w:rPr>
        <w:t xml:space="preserve">                                                                                               DEE (TRS) Kalyan</w:t>
      </w:r>
    </w:p>
    <w:p w14:paraId="5A1E211E" w14:textId="7B446B96" w:rsidR="00252E4B" w:rsidRPr="00CA42AE" w:rsidRDefault="00252E4B" w:rsidP="00252E4B">
      <w:pPr>
        <w:rPr>
          <w:rFonts w:ascii="Arial" w:hAnsi="Arial" w:cs="Arial"/>
          <w:sz w:val="20"/>
          <w:szCs w:val="20"/>
        </w:rPr>
      </w:pP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r>
      <w:r w:rsidRPr="00CA42AE">
        <w:rPr>
          <w:rFonts w:ascii="Arial" w:hAnsi="Arial" w:cs="Arial"/>
          <w:sz w:val="20"/>
          <w:szCs w:val="20"/>
        </w:rPr>
        <w:tab/>
        <w:t xml:space="preserve">                    For Sr. DEE (TRS) Kalyan</w:t>
      </w:r>
    </w:p>
    <w:p w14:paraId="0AE059EC" w14:textId="5BE67319" w:rsidR="00B04992" w:rsidRDefault="00B04992" w:rsidP="00252E4B">
      <w:pPr>
        <w:rPr>
          <w:rFonts w:ascii="Arial" w:hAnsi="Arial" w:cs="Arial"/>
          <w:sz w:val="22"/>
          <w:szCs w:val="22"/>
        </w:rPr>
      </w:pPr>
    </w:p>
    <w:p w14:paraId="25BFDD44" w14:textId="4FD14DE5" w:rsidR="00070701" w:rsidRPr="000A325E" w:rsidRDefault="00070701" w:rsidP="00252E4B">
      <w:pPr>
        <w:rPr>
          <w:rFonts w:ascii="Arial" w:hAnsi="Arial" w:cs="Arial"/>
          <w:sz w:val="16"/>
          <w:szCs w:val="16"/>
        </w:rPr>
      </w:pPr>
      <w:r w:rsidRPr="000A325E">
        <w:rPr>
          <w:rFonts w:ascii="Arial" w:hAnsi="Arial" w:cs="Arial"/>
          <w:b/>
          <w:bCs/>
          <w:sz w:val="16"/>
          <w:szCs w:val="16"/>
        </w:rPr>
        <w:t>DA:</w:t>
      </w:r>
      <w:r w:rsidRPr="000A325E">
        <w:rPr>
          <w:rFonts w:ascii="Arial" w:hAnsi="Arial" w:cs="Arial"/>
          <w:sz w:val="16"/>
          <w:szCs w:val="16"/>
        </w:rPr>
        <w:t xml:space="preserve"> Letter to Firms</w:t>
      </w:r>
      <w:r w:rsidR="000A325E">
        <w:rPr>
          <w:rFonts w:ascii="Arial" w:hAnsi="Arial" w:cs="Arial"/>
          <w:sz w:val="16"/>
          <w:szCs w:val="16"/>
        </w:rPr>
        <w:t xml:space="preserve"> for representation, if any</w:t>
      </w:r>
    </w:p>
    <w:p w14:paraId="74384D4F" w14:textId="48D74981" w:rsidR="000A325E" w:rsidRPr="000A325E" w:rsidRDefault="000A325E" w:rsidP="00252E4B">
      <w:pPr>
        <w:rPr>
          <w:rFonts w:ascii="Arial" w:hAnsi="Arial" w:cs="Arial"/>
          <w:sz w:val="16"/>
          <w:szCs w:val="16"/>
        </w:rPr>
      </w:pPr>
      <w:r w:rsidRPr="000A325E">
        <w:rPr>
          <w:rFonts w:ascii="Arial" w:hAnsi="Arial" w:cs="Arial"/>
          <w:sz w:val="16"/>
          <w:szCs w:val="16"/>
        </w:rPr>
        <w:t xml:space="preserve">       Representation received from firm</w:t>
      </w:r>
      <w:r>
        <w:rPr>
          <w:rFonts w:ascii="Arial" w:hAnsi="Arial" w:cs="Arial"/>
          <w:sz w:val="16"/>
          <w:szCs w:val="16"/>
        </w:rPr>
        <w:t>s</w:t>
      </w:r>
      <w:r w:rsidRPr="000A325E">
        <w:rPr>
          <w:rFonts w:ascii="Arial" w:hAnsi="Arial" w:cs="Arial"/>
          <w:sz w:val="16"/>
          <w:szCs w:val="16"/>
        </w:rPr>
        <w:t xml:space="preserve"> on official mail.</w:t>
      </w:r>
    </w:p>
    <w:p w14:paraId="10FA84F0" w14:textId="347F94F2" w:rsidR="00B04992" w:rsidRDefault="00CA42AE" w:rsidP="00252E4B">
      <w:pPr>
        <w:rPr>
          <w:rFonts w:ascii="Arial" w:hAnsi="Arial" w:cs="Arial"/>
          <w:sz w:val="22"/>
          <w:szCs w:val="22"/>
        </w:rPr>
      </w:pPr>
      <w:r>
        <w:rPr>
          <w:rFonts w:ascii="Arial" w:hAnsi="Arial" w:cs="Arial"/>
          <w:sz w:val="22"/>
          <w:szCs w:val="22"/>
        </w:rPr>
        <w:lastRenderedPageBreak/>
        <w:t xml:space="preserve">     </w:t>
      </w:r>
    </w:p>
    <w:p w14:paraId="782130E7" w14:textId="2C5DFE16" w:rsidR="00B04992" w:rsidRDefault="00B04992" w:rsidP="00252E4B">
      <w:pPr>
        <w:rPr>
          <w:rFonts w:ascii="Arial" w:hAnsi="Arial" w:cs="Arial"/>
          <w:sz w:val="22"/>
          <w:szCs w:val="22"/>
        </w:rPr>
      </w:pPr>
    </w:p>
    <w:p w14:paraId="2CE968B0" w14:textId="1161E17C" w:rsidR="00B04992" w:rsidRDefault="00B04992" w:rsidP="00252E4B">
      <w:pPr>
        <w:rPr>
          <w:rFonts w:ascii="Arial" w:hAnsi="Arial" w:cs="Arial"/>
          <w:sz w:val="22"/>
          <w:szCs w:val="22"/>
        </w:rPr>
      </w:pPr>
    </w:p>
    <w:p w14:paraId="731418B4" w14:textId="77777777" w:rsidR="00B04992" w:rsidRDefault="00B04992" w:rsidP="00252E4B"/>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2E7959" w14:paraId="4F487B86" w14:textId="77777777" w:rsidTr="003C4C10">
        <w:trPr>
          <w:trHeight w:val="1440"/>
        </w:trPr>
        <w:tc>
          <w:tcPr>
            <w:tcW w:w="4321" w:type="dxa"/>
            <w:tcBorders>
              <w:top w:val="nil"/>
              <w:left w:val="nil"/>
              <w:bottom w:val="single" w:sz="4" w:space="0" w:color="auto"/>
              <w:right w:val="nil"/>
            </w:tcBorders>
            <w:hideMark/>
          </w:tcPr>
          <w:p w14:paraId="3F2B90FB" w14:textId="1F5BFE35" w:rsidR="002E7959" w:rsidRDefault="002E7959" w:rsidP="003C4C10">
            <w:pPr>
              <w:pStyle w:val="NoSpacing"/>
              <w:spacing w:line="276" w:lineRule="auto"/>
              <w:rPr>
                <w:rFonts w:ascii="ILDVW504" w:hAnsi="ILDVW504" w:cs="Arial"/>
                <w:b/>
              </w:rPr>
            </w:pPr>
            <w:r>
              <w:rPr>
                <w:rFonts w:ascii="Times New Roman" w:eastAsia="Times New Roman" w:hAnsi="Times New Roman"/>
                <w:sz w:val="24"/>
                <w:szCs w:val="24"/>
              </w:rPr>
              <w:br w:type="page"/>
            </w: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br w:type="page"/>
            </w:r>
            <w:proofErr w:type="spellStart"/>
            <w:r>
              <w:rPr>
                <w:rFonts w:ascii="Mangal" w:hAnsi="Mangal" w:cs="Nirmala UI" w:hint="eastAsia"/>
                <w:b/>
                <w:cs/>
                <w:lang w:bidi="hi-IN"/>
              </w:rPr>
              <w:t>मध्यरेल</w:t>
            </w:r>
            <w:proofErr w:type="spellEnd"/>
          </w:p>
          <w:p w14:paraId="0565C9CD" w14:textId="77777777" w:rsidR="002E7959" w:rsidRDefault="002E7959" w:rsidP="003C4C10">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2CFB5E11" w14:textId="77777777" w:rsidR="002E7959" w:rsidRDefault="002E7959" w:rsidP="003C4C10">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42548C8A" w14:textId="77777777" w:rsidR="002E7959" w:rsidRDefault="002E7959" w:rsidP="003C4C10">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40A06638" w14:textId="77777777" w:rsidR="002E7959" w:rsidRDefault="002E7959" w:rsidP="003C4C10">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1EBC9B83" wp14:editId="44A6BB5E">
                  <wp:extent cx="864235" cy="935990"/>
                  <wp:effectExtent l="0" t="0" r="0" b="0"/>
                  <wp:docPr id="94" name="Picture 9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647E553F" w14:textId="77777777" w:rsidR="002E7959" w:rsidRDefault="002E7959" w:rsidP="003C4C10">
            <w:pPr>
              <w:pStyle w:val="Header"/>
              <w:spacing w:line="276" w:lineRule="auto"/>
              <w:rPr>
                <w:b/>
              </w:rPr>
            </w:pPr>
          </w:p>
          <w:p w14:paraId="5D994919" w14:textId="77777777" w:rsidR="002E7959" w:rsidRDefault="002E7959" w:rsidP="003C4C10">
            <w:pPr>
              <w:pStyle w:val="Header"/>
              <w:spacing w:line="276" w:lineRule="auto"/>
              <w:rPr>
                <w:b/>
                <w:bCs/>
              </w:rPr>
            </w:pPr>
            <w:r>
              <w:rPr>
                <w:b/>
              </w:rPr>
              <w:t>Central Railway</w:t>
            </w:r>
          </w:p>
          <w:p w14:paraId="5C961D8C" w14:textId="77777777" w:rsidR="002E7959" w:rsidRDefault="002E7959" w:rsidP="003C4C10">
            <w:pPr>
              <w:pStyle w:val="Header"/>
              <w:spacing w:line="276" w:lineRule="auto"/>
              <w:jc w:val="both"/>
              <w:rPr>
                <w:b/>
                <w:bCs/>
              </w:rPr>
            </w:pPr>
            <w:r>
              <w:t xml:space="preserve">Office of Sr. DEE (TRS), </w:t>
            </w:r>
          </w:p>
          <w:p w14:paraId="05F8590F" w14:textId="77777777" w:rsidR="002E7959" w:rsidRDefault="002E7959" w:rsidP="003C4C10">
            <w:pPr>
              <w:pStyle w:val="Header"/>
              <w:spacing w:line="276" w:lineRule="auto"/>
              <w:jc w:val="both"/>
              <w:rPr>
                <w:b/>
                <w:bCs/>
              </w:rPr>
            </w:pPr>
            <w:r>
              <w:t xml:space="preserve">Electric Loco Shed, Kalyan - 421 301. </w:t>
            </w:r>
          </w:p>
          <w:p w14:paraId="237D35B8" w14:textId="64245274" w:rsidR="002E7959" w:rsidRDefault="002E7959" w:rsidP="003C4C10">
            <w:pPr>
              <w:pStyle w:val="Header"/>
              <w:spacing w:line="276" w:lineRule="auto"/>
              <w:jc w:val="both"/>
            </w:pPr>
            <w:r>
              <w:t xml:space="preserve">Email :- </w:t>
            </w:r>
            <w:hyperlink r:id="rId29" w:history="1">
              <w:r w:rsidR="00166A85" w:rsidRPr="000066D5">
                <w:rPr>
                  <w:rStyle w:val="Hyperlink"/>
                </w:rPr>
                <w:t>srdeetrskyncrly@gmail.com</w:t>
              </w:r>
            </w:hyperlink>
          </w:p>
          <w:p w14:paraId="1582A033" w14:textId="4D172825" w:rsidR="002E7959" w:rsidRPr="003C4C10" w:rsidRDefault="003C4C10" w:rsidP="003C4C10">
            <w:pPr>
              <w:pStyle w:val="Header"/>
              <w:spacing w:line="276" w:lineRule="auto"/>
              <w:jc w:val="both"/>
              <w:rPr>
                <w:rFonts w:ascii="Mangal" w:hAnsi="Mangal" w:cs="Mangal"/>
                <w:b/>
                <w:bCs/>
                <w:sz w:val="8"/>
                <w:szCs w:val="8"/>
              </w:rPr>
            </w:pPr>
            <w:r>
              <w:rPr>
                <w:rFonts w:ascii="Mangal" w:hAnsi="Mangal" w:cs="Mangal"/>
                <w:b/>
                <w:bCs/>
                <w:sz w:val="8"/>
                <w:szCs w:val="8"/>
              </w:rPr>
              <w:t xml:space="preserve">           </w:t>
            </w:r>
            <w:r>
              <w:t xml:space="preserve">:- </w:t>
            </w:r>
            <w:hyperlink r:id="rId30" w:history="1">
              <w:r w:rsidRPr="000066D5">
                <w:rPr>
                  <w:rStyle w:val="Hyperlink"/>
                </w:rPr>
                <w:t>srdeetrskyncrly@bb.railnet.gov.in</w:t>
              </w:r>
            </w:hyperlink>
          </w:p>
        </w:tc>
      </w:tr>
    </w:tbl>
    <w:p w14:paraId="2AB7A9F5" w14:textId="77777777" w:rsidR="002E7959" w:rsidRDefault="002E7959" w:rsidP="002E7959">
      <w:pPr>
        <w:rPr>
          <w:rFonts w:ascii="Arial" w:hAnsi="Arial" w:cs="Arial"/>
          <w:sz w:val="21"/>
          <w:szCs w:val="21"/>
        </w:rPr>
      </w:pPr>
    </w:p>
    <w:p w14:paraId="62FFF385" w14:textId="5FCD4ABD" w:rsidR="002E7959" w:rsidRDefault="002E7959" w:rsidP="002E7959">
      <w:pPr>
        <w:rPr>
          <w:rFonts w:ascii="Arial" w:hAnsi="Arial" w:cs="Arial"/>
          <w:sz w:val="21"/>
          <w:szCs w:val="21"/>
        </w:rPr>
      </w:pPr>
      <w:r>
        <w:rPr>
          <w:rFonts w:ascii="Arial" w:hAnsi="Arial" w:cs="Arial"/>
          <w:sz w:val="21"/>
          <w:szCs w:val="21"/>
        </w:rPr>
        <w:t xml:space="preserve">No: ELSKYN/WKS/2023/10/FDCS-Medha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08.01.2025</w:t>
      </w:r>
    </w:p>
    <w:p w14:paraId="102E1527" w14:textId="77777777" w:rsidR="002E7959" w:rsidRPr="005D7955" w:rsidRDefault="002E7959" w:rsidP="002E7959">
      <w:pPr>
        <w:ind w:left="900"/>
        <w:jc w:val="both"/>
        <w:rPr>
          <w:rFonts w:ascii="Arial" w:hAnsi="Arial" w:cs="Arial"/>
          <w:sz w:val="12"/>
          <w:szCs w:val="12"/>
        </w:rPr>
      </w:pPr>
    </w:p>
    <w:p w14:paraId="52EE38DB" w14:textId="77777777" w:rsidR="002E7959" w:rsidRDefault="002E7959" w:rsidP="002E7959">
      <w:pPr>
        <w:rPr>
          <w:rFonts w:ascii="Arial" w:hAnsi="Arial" w:cs="Arial"/>
          <w:b/>
          <w:bCs/>
          <w:sz w:val="21"/>
          <w:szCs w:val="21"/>
        </w:rPr>
      </w:pPr>
    </w:p>
    <w:p w14:paraId="18081289" w14:textId="77777777" w:rsidR="002E7959" w:rsidRDefault="002E7959" w:rsidP="002E7959">
      <w:pPr>
        <w:rPr>
          <w:rFonts w:ascii="Arial" w:hAnsi="Arial" w:cs="Arial"/>
          <w:b/>
          <w:bCs/>
          <w:sz w:val="21"/>
          <w:szCs w:val="21"/>
        </w:rPr>
      </w:pPr>
      <w:r>
        <w:rPr>
          <w:rFonts w:ascii="Arial" w:hAnsi="Arial" w:cs="Arial"/>
          <w:b/>
          <w:bCs/>
          <w:sz w:val="21"/>
          <w:szCs w:val="21"/>
        </w:rPr>
        <w:t>Sr.DEE (TRS) BSL</w:t>
      </w:r>
    </w:p>
    <w:p w14:paraId="08BBD79B" w14:textId="77777777" w:rsidR="002E7959" w:rsidRPr="005D7955" w:rsidRDefault="002E7959" w:rsidP="002E7959">
      <w:pPr>
        <w:ind w:left="900"/>
        <w:jc w:val="both"/>
        <w:rPr>
          <w:rFonts w:ascii="Arial" w:hAnsi="Arial" w:cs="Arial"/>
          <w:sz w:val="12"/>
          <w:szCs w:val="12"/>
        </w:rPr>
      </w:pPr>
    </w:p>
    <w:p w14:paraId="294B13E0" w14:textId="77777777" w:rsidR="002E7959" w:rsidRDefault="002E7959" w:rsidP="002E7959">
      <w:pPr>
        <w:ind w:left="1620" w:hanging="1620"/>
        <w:jc w:val="both"/>
        <w:rPr>
          <w:rFonts w:ascii="Arial" w:hAnsi="Arial" w:cs="Arial"/>
          <w:sz w:val="21"/>
          <w:szCs w:val="21"/>
        </w:rPr>
      </w:pPr>
      <w:r>
        <w:rPr>
          <w:rFonts w:ascii="Arial" w:hAnsi="Arial" w:cs="Arial"/>
          <w:sz w:val="21"/>
          <w:szCs w:val="21"/>
        </w:rPr>
        <w:t xml:space="preserve">            </w:t>
      </w:r>
    </w:p>
    <w:p w14:paraId="4046458D" w14:textId="77777777" w:rsidR="002E7959" w:rsidRDefault="002E7959" w:rsidP="002E7959">
      <w:pPr>
        <w:ind w:left="1620" w:hanging="1620"/>
        <w:jc w:val="both"/>
        <w:rPr>
          <w:rFonts w:ascii="Arial" w:hAnsi="Arial" w:cs="Arial"/>
          <w:sz w:val="21"/>
          <w:szCs w:val="21"/>
        </w:rPr>
      </w:pPr>
    </w:p>
    <w:p w14:paraId="62E70F82" w14:textId="77777777" w:rsidR="002E7959" w:rsidRDefault="002E7959" w:rsidP="002E7959">
      <w:pPr>
        <w:ind w:left="1620" w:hanging="810"/>
        <w:jc w:val="both"/>
        <w:rPr>
          <w:rFonts w:ascii="Arial" w:hAnsi="Arial" w:cs="Arial"/>
          <w:sz w:val="21"/>
          <w:szCs w:val="21"/>
        </w:rPr>
      </w:pPr>
      <w:r>
        <w:rPr>
          <w:rFonts w:ascii="Arial" w:hAnsi="Arial" w:cs="Arial"/>
          <w:sz w:val="21"/>
          <w:szCs w:val="21"/>
        </w:rPr>
        <w:t xml:space="preserve"> Sub:-</w:t>
      </w:r>
      <w:r w:rsidRPr="00726D48">
        <w:rPr>
          <w:rFonts w:ascii="Arial" w:hAnsi="Arial" w:cs="Arial"/>
          <w:sz w:val="20"/>
        </w:rPr>
        <w:t xml:space="preserve"> </w:t>
      </w:r>
      <w:r>
        <w:rPr>
          <w:rFonts w:ascii="Arial" w:hAnsi="Arial" w:cs="Arial"/>
          <w:sz w:val="20"/>
        </w:rPr>
        <w:t xml:space="preserve"> </w:t>
      </w:r>
      <w:r w:rsidRPr="006F0AAC">
        <w:rPr>
          <w:rFonts w:ascii="Arial" w:hAnsi="Arial" w:cs="Arial"/>
          <w:sz w:val="21"/>
          <w:szCs w:val="21"/>
        </w:rPr>
        <w:t>Annual Maintenance Contract of M/s Medha Make Microprocessor Based Control &amp; Fault Diagnostic System (MPCS) Ver 2 of AC Conventional Locomotives as per RDSO’s SMI No.</w:t>
      </w:r>
      <w:r>
        <w:rPr>
          <w:rFonts w:ascii="Arial" w:hAnsi="Arial" w:cs="Arial"/>
          <w:sz w:val="21"/>
          <w:szCs w:val="21"/>
        </w:rPr>
        <w:t xml:space="preserve"> </w:t>
      </w:r>
      <w:r w:rsidRPr="006F0AAC">
        <w:rPr>
          <w:rFonts w:ascii="Arial" w:hAnsi="Arial" w:cs="Arial"/>
          <w:sz w:val="21"/>
          <w:szCs w:val="21"/>
        </w:rPr>
        <w:t>RDSO/2016/EL/SMI/0288 (Rev) for a period of 3 years at Electric Loco Shed, Kalyan, Qty- 07 Nos.</w:t>
      </w:r>
      <w:r>
        <w:rPr>
          <w:rFonts w:ascii="Arial" w:hAnsi="Arial" w:cs="Arial"/>
          <w:sz w:val="21"/>
          <w:szCs w:val="21"/>
        </w:rPr>
        <w:t xml:space="preserve"> </w:t>
      </w:r>
    </w:p>
    <w:p w14:paraId="554ACD89" w14:textId="77777777" w:rsidR="002E7959" w:rsidRPr="004A42F5" w:rsidRDefault="002E7959" w:rsidP="002E7959">
      <w:pPr>
        <w:ind w:left="1620" w:hanging="810"/>
        <w:jc w:val="both"/>
        <w:rPr>
          <w:rFonts w:ascii="Arial" w:hAnsi="Arial" w:cs="Arial"/>
          <w:sz w:val="8"/>
          <w:szCs w:val="8"/>
        </w:rPr>
      </w:pPr>
    </w:p>
    <w:p w14:paraId="31BBDC68" w14:textId="77777777" w:rsidR="002E7959" w:rsidRPr="00C34478" w:rsidRDefault="002E7959" w:rsidP="002E7959">
      <w:pPr>
        <w:ind w:left="1080" w:firstLine="360"/>
        <w:jc w:val="both"/>
        <w:rPr>
          <w:rFonts w:ascii="Arial" w:hAnsi="Arial" w:cs="Arial"/>
          <w:sz w:val="12"/>
          <w:szCs w:val="12"/>
        </w:rPr>
      </w:pPr>
      <w:r w:rsidRPr="001E1691">
        <w:rPr>
          <w:rFonts w:ascii="Arial" w:hAnsi="Arial" w:cs="Arial"/>
          <w:sz w:val="21"/>
          <w:szCs w:val="21"/>
        </w:rPr>
        <w:t xml:space="preserve">                          </w:t>
      </w:r>
    </w:p>
    <w:p w14:paraId="0F03613E" w14:textId="77777777" w:rsidR="002E7959" w:rsidRDefault="002E7959" w:rsidP="002E7959">
      <w:pPr>
        <w:tabs>
          <w:tab w:val="left" w:pos="1710"/>
        </w:tabs>
        <w:ind w:left="1710" w:hanging="1710"/>
        <w:jc w:val="both"/>
        <w:rPr>
          <w:rFonts w:ascii="Arial" w:hAnsi="Arial" w:cs="Arial"/>
          <w:sz w:val="21"/>
          <w:szCs w:val="21"/>
        </w:rPr>
      </w:pPr>
      <w:r>
        <w:rPr>
          <w:rFonts w:ascii="Arial" w:hAnsi="Arial" w:cs="Arial"/>
          <w:sz w:val="21"/>
          <w:szCs w:val="21"/>
        </w:rPr>
        <w:t xml:space="preserve">             Ref:-    1.</w:t>
      </w:r>
      <w:r>
        <w:rPr>
          <w:rFonts w:ascii="Arial" w:hAnsi="Arial" w:cs="Arial"/>
          <w:sz w:val="21"/>
          <w:szCs w:val="21"/>
        </w:rPr>
        <w:tab/>
        <w:t>LOA No.</w:t>
      </w:r>
      <w:r w:rsidRPr="001E1691">
        <w:t xml:space="preserve"> </w:t>
      </w:r>
      <w:r w:rsidRPr="001E1691">
        <w:rPr>
          <w:rFonts w:ascii="Arial" w:hAnsi="Arial" w:cs="Arial"/>
          <w:sz w:val="21"/>
          <w:szCs w:val="21"/>
        </w:rPr>
        <w:t>BHUSAWAL DIVISION-ELECTRICAL / BSL-TRS-TENDER-</w:t>
      </w:r>
      <w:r>
        <w:rPr>
          <w:rFonts w:ascii="Arial" w:hAnsi="Arial" w:cs="Arial"/>
          <w:sz w:val="21"/>
          <w:szCs w:val="21"/>
        </w:rPr>
        <w:t xml:space="preserve">     2023-13</w:t>
      </w:r>
      <w:r w:rsidRPr="001E1691">
        <w:rPr>
          <w:rFonts w:ascii="Arial" w:hAnsi="Arial" w:cs="Arial"/>
          <w:sz w:val="21"/>
          <w:szCs w:val="21"/>
        </w:rPr>
        <w:t xml:space="preserve"> / 009870300</w:t>
      </w:r>
      <w:r>
        <w:rPr>
          <w:rFonts w:ascii="Arial" w:hAnsi="Arial" w:cs="Arial"/>
          <w:sz w:val="21"/>
          <w:szCs w:val="21"/>
        </w:rPr>
        <w:t xml:space="preserve">96072 </w:t>
      </w:r>
      <w:r w:rsidRPr="001E1691">
        <w:rPr>
          <w:rFonts w:ascii="Arial" w:hAnsi="Arial" w:cs="Arial"/>
          <w:sz w:val="21"/>
          <w:szCs w:val="21"/>
        </w:rPr>
        <w:t>dated 2</w:t>
      </w:r>
      <w:r>
        <w:rPr>
          <w:rFonts w:ascii="Arial" w:hAnsi="Arial" w:cs="Arial"/>
          <w:sz w:val="21"/>
          <w:szCs w:val="21"/>
        </w:rPr>
        <w:t>4</w:t>
      </w:r>
      <w:r w:rsidRPr="001E1691">
        <w:rPr>
          <w:rFonts w:ascii="Arial" w:hAnsi="Arial" w:cs="Arial"/>
          <w:sz w:val="21"/>
          <w:szCs w:val="21"/>
        </w:rPr>
        <w:t>.0</w:t>
      </w:r>
      <w:r>
        <w:rPr>
          <w:rFonts w:ascii="Arial" w:hAnsi="Arial" w:cs="Arial"/>
          <w:sz w:val="21"/>
          <w:szCs w:val="21"/>
        </w:rPr>
        <w:t>1</w:t>
      </w:r>
      <w:r w:rsidRPr="001E1691">
        <w:rPr>
          <w:rFonts w:ascii="Arial" w:hAnsi="Arial" w:cs="Arial"/>
          <w:sz w:val="21"/>
          <w:szCs w:val="21"/>
        </w:rPr>
        <w:t>.202</w:t>
      </w:r>
      <w:r>
        <w:rPr>
          <w:rFonts w:ascii="Arial" w:hAnsi="Arial" w:cs="Arial"/>
          <w:sz w:val="21"/>
          <w:szCs w:val="21"/>
        </w:rPr>
        <w:t xml:space="preserve">4 </w:t>
      </w:r>
    </w:p>
    <w:p w14:paraId="0FB64ABD" w14:textId="77777777" w:rsidR="002E7959" w:rsidRPr="00FD1332" w:rsidRDefault="002E7959" w:rsidP="002E7959">
      <w:pPr>
        <w:tabs>
          <w:tab w:val="left" w:pos="1710"/>
        </w:tabs>
        <w:ind w:left="1710" w:hanging="1710"/>
        <w:jc w:val="both"/>
        <w:rPr>
          <w:rFonts w:ascii="Arial" w:hAnsi="Arial" w:cs="Arial"/>
          <w:sz w:val="10"/>
          <w:szCs w:val="10"/>
        </w:rPr>
      </w:pPr>
    </w:p>
    <w:p w14:paraId="5F5DE583" w14:textId="77777777" w:rsidR="002E7959" w:rsidRDefault="002E7959" w:rsidP="002E7959">
      <w:pPr>
        <w:tabs>
          <w:tab w:val="left" w:pos="1710"/>
        </w:tabs>
        <w:ind w:left="1710" w:hanging="1710"/>
        <w:jc w:val="both"/>
        <w:rPr>
          <w:rFonts w:ascii="Arial" w:hAnsi="Arial" w:cs="Arial"/>
          <w:sz w:val="21"/>
          <w:szCs w:val="21"/>
        </w:rPr>
      </w:pPr>
      <w:r>
        <w:rPr>
          <w:rFonts w:ascii="Arial" w:hAnsi="Arial" w:cs="Arial"/>
          <w:sz w:val="21"/>
          <w:szCs w:val="21"/>
        </w:rPr>
        <w:t xml:space="preserve">                         2. </w:t>
      </w:r>
      <w:r>
        <w:rPr>
          <w:rFonts w:ascii="Arial" w:hAnsi="Arial" w:cs="Arial"/>
          <w:color w:val="00000A"/>
          <w:sz w:val="22"/>
          <w:szCs w:val="22"/>
        </w:rPr>
        <w:t>Your office letter no. BSL/TRS/Tender/2023/13 dated 15.03.2024</w:t>
      </w:r>
    </w:p>
    <w:p w14:paraId="303ABCEA" w14:textId="77777777" w:rsidR="002E7959" w:rsidRPr="00A72AB3" w:rsidRDefault="002E7959" w:rsidP="002E7959">
      <w:pPr>
        <w:ind w:left="1350" w:firstLine="90"/>
        <w:jc w:val="both"/>
        <w:rPr>
          <w:rFonts w:ascii="Arial" w:hAnsi="Arial" w:cs="Arial"/>
          <w:sz w:val="10"/>
          <w:szCs w:val="10"/>
        </w:rPr>
      </w:pPr>
    </w:p>
    <w:p w14:paraId="586E2D2E" w14:textId="77777777" w:rsidR="002E7959" w:rsidRPr="005D7955" w:rsidRDefault="002E7959" w:rsidP="002E7959">
      <w:pPr>
        <w:ind w:left="1080" w:hanging="1080"/>
        <w:jc w:val="both"/>
        <w:rPr>
          <w:rFonts w:ascii="Arial" w:hAnsi="Arial" w:cs="Arial"/>
          <w:sz w:val="6"/>
          <w:szCs w:val="6"/>
        </w:rPr>
      </w:pPr>
    </w:p>
    <w:p w14:paraId="15C82531" w14:textId="77777777" w:rsidR="002E7959" w:rsidRDefault="002E7959" w:rsidP="002E7959">
      <w:pPr>
        <w:ind w:left="1080" w:hanging="1080"/>
        <w:jc w:val="center"/>
        <w:rPr>
          <w:rFonts w:ascii="Arial" w:hAnsi="Arial" w:cs="Arial"/>
          <w:sz w:val="21"/>
          <w:szCs w:val="21"/>
        </w:rPr>
      </w:pPr>
      <w:r>
        <w:rPr>
          <w:rFonts w:ascii="Arial" w:hAnsi="Arial" w:cs="Arial"/>
          <w:sz w:val="21"/>
          <w:szCs w:val="21"/>
        </w:rPr>
        <w:t>--**--</w:t>
      </w:r>
    </w:p>
    <w:p w14:paraId="3A47765C" w14:textId="77777777" w:rsidR="002E7959" w:rsidRDefault="002E7959" w:rsidP="002E7959">
      <w:pPr>
        <w:ind w:left="1080" w:hanging="1080"/>
        <w:jc w:val="center"/>
        <w:rPr>
          <w:rFonts w:ascii="Arial" w:hAnsi="Arial" w:cs="Arial"/>
          <w:sz w:val="21"/>
          <w:szCs w:val="21"/>
        </w:rPr>
      </w:pPr>
    </w:p>
    <w:p w14:paraId="62946BAE" w14:textId="13377A7A" w:rsidR="002E7959" w:rsidRDefault="002E7959" w:rsidP="002E7959">
      <w:pPr>
        <w:ind w:left="360" w:firstLine="360"/>
        <w:jc w:val="both"/>
        <w:rPr>
          <w:rFonts w:ascii="Arial" w:hAnsi="Arial" w:cs="Arial"/>
          <w:sz w:val="21"/>
          <w:szCs w:val="21"/>
        </w:rPr>
      </w:pPr>
      <w:r>
        <w:rPr>
          <w:rFonts w:ascii="Arial" w:hAnsi="Arial" w:cs="Arial"/>
          <w:sz w:val="21"/>
          <w:szCs w:val="21"/>
        </w:rPr>
        <w:t xml:space="preserve">With reference to your office letter at Ref.1 an AMC of Medha make MPCS (FDCS) at Electric Loco Shed, Kalyan for a period of 3 years has been started from 15.03.2024. Vide Joint Note </w:t>
      </w:r>
      <w:proofErr w:type="spellStart"/>
      <w:r>
        <w:rPr>
          <w:rFonts w:ascii="Arial" w:hAnsi="Arial" w:cs="Arial"/>
          <w:sz w:val="21"/>
          <w:szCs w:val="21"/>
        </w:rPr>
        <w:t>No.ELS</w:t>
      </w:r>
      <w:proofErr w:type="spellEnd"/>
      <w:r>
        <w:rPr>
          <w:rFonts w:ascii="Arial" w:hAnsi="Arial" w:cs="Arial"/>
          <w:sz w:val="21"/>
          <w:szCs w:val="21"/>
        </w:rPr>
        <w:t>/KYN/I</w:t>
      </w:r>
      <w:r w:rsidR="00935D4A">
        <w:rPr>
          <w:rFonts w:ascii="Arial" w:hAnsi="Arial" w:cs="Arial"/>
          <w:sz w:val="21"/>
          <w:szCs w:val="21"/>
        </w:rPr>
        <w:t>&amp;E/Medha/MPCS dated 14.03.2024</w:t>
      </w:r>
      <w:r w:rsidR="0057007F">
        <w:rPr>
          <w:rFonts w:ascii="Arial" w:hAnsi="Arial" w:cs="Arial"/>
          <w:sz w:val="21"/>
          <w:szCs w:val="21"/>
        </w:rPr>
        <w:t xml:space="preserve"> </w:t>
      </w:r>
      <w:r w:rsidR="00935D4A">
        <w:rPr>
          <w:rFonts w:ascii="Arial" w:hAnsi="Arial" w:cs="Arial"/>
          <w:sz w:val="21"/>
          <w:szCs w:val="21"/>
        </w:rPr>
        <w:t>&amp;</w:t>
      </w:r>
      <w:r w:rsidR="0057007F">
        <w:rPr>
          <w:rFonts w:ascii="Arial" w:hAnsi="Arial" w:cs="Arial"/>
          <w:sz w:val="21"/>
          <w:szCs w:val="21"/>
        </w:rPr>
        <w:t xml:space="preserve"> </w:t>
      </w:r>
      <w:r>
        <w:rPr>
          <w:rFonts w:ascii="Arial" w:hAnsi="Arial" w:cs="Arial"/>
          <w:sz w:val="21"/>
          <w:szCs w:val="21"/>
        </w:rPr>
        <w:t>15.03.2024</w:t>
      </w:r>
    </w:p>
    <w:p w14:paraId="72F3DE41" w14:textId="77777777" w:rsidR="002E7959" w:rsidRPr="000E4F1C" w:rsidRDefault="002E7959" w:rsidP="002E7959">
      <w:pPr>
        <w:ind w:left="1080" w:hanging="1080"/>
        <w:jc w:val="center"/>
        <w:rPr>
          <w:rFonts w:ascii="Arial" w:hAnsi="Arial" w:cs="Arial"/>
          <w:sz w:val="16"/>
          <w:szCs w:val="16"/>
        </w:rPr>
      </w:pPr>
    </w:p>
    <w:p w14:paraId="10A260F9" w14:textId="56A6809E" w:rsidR="002E7959" w:rsidRPr="00D16D9D" w:rsidRDefault="002E7959" w:rsidP="002E7959">
      <w:pPr>
        <w:ind w:left="360" w:firstLine="360"/>
        <w:jc w:val="both"/>
        <w:rPr>
          <w:rFonts w:ascii="Arial" w:hAnsi="Arial" w:cs="Arial"/>
          <w:sz w:val="10"/>
          <w:szCs w:val="10"/>
        </w:rPr>
      </w:pPr>
      <w:r>
        <w:rPr>
          <w:rFonts w:ascii="Arial" w:hAnsi="Arial" w:cs="Arial"/>
          <w:sz w:val="21"/>
          <w:szCs w:val="21"/>
        </w:rPr>
        <w:t>AMC work of Medha</w:t>
      </w:r>
      <w:r w:rsidR="00166A85">
        <w:rPr>
          <w:rFonts w:ascii="Arial" w:hAnsi="Arial" w:cs="Arial"/>
          <w:sz w:val="21"/>
          <w:szCs w:val="21"/>
        </w:rPr>
        <w:t xml:space="preserve"> make FDCS (V-2 &amp; V-3) for 2nd</w:t>
      </w:r>
      <w:r>
        <w:rPr>
          <w:rFonts w:ascii="Arial" w:hAnsi="Arial" w:cs="Arial"/>
          <w:sz w:val="21"/>
          <w:szCs w:val="21"/>
        </w:rPr>
        <w:t xml:space="preserve"> qtr. i.e. from 15.0</w:t>
      </w:r>
      <w:r w:rsidR="00166A85">
        <w:rPr>
          <w:rFonts w:ascii="Arial" w:hAnsi="Arial" w:cs="Arial"/>
          <w:sz w:val="21"/>
          <w:szCs w:val="21"/>
        </w:rPr>
        <w:t>6.2024 to 14.09</w:t>
      </w:r>
      <w:r>
        <w:rPr>
          <w:rFonts w:ascii="Arial" w:hAnsi="Arial" w:cs="Arial"/>
          <w:sz w:val="21"/>
          <w:szCs w:val="21"/>
        </w:rPr>
        <w:t xml:space="preserve">.2024 has been carried out by firm as per LOA and scope of work satisfactorily. Joint Note, Down time calculation &amp; penalty calculation statement </w:t>
      </w:r>
      <w:r w:rsidR="00166A85">
        <w:rPr>
          <w:rFonts w:ascii="Arial" w:hAnsi="Arial" w:cs="Arial"/>
          <w:sz w:val="21"/>
          <w:szCs w:val="21"/>
        </w:rPr>
        <w:t>of 2nd</w:t>
      </w:r>
      <w:r>
        <w:rPr>
          <w:rFonts w:ascii="Arial" w:hAnsi="Arial" w:cs="Arial"/>
          <w:sz w:val="21"/>
          <w:szCs w:val="21"/>
        </w:rPr>
        <w:t xml:space="preserve"> quarter duly signed by DEE (TRS) KYN are sent herewith for further necessary action at your end. Necessary debit will be accepted against the passing of bills </w:t>
      </w:r>
    </w:p>
    <w:p w14:paraId="406EDF96" w14:textId="77777777" w:rsidR="002E7959" w:rsidRPr="00391D3B" w:rsidRDefault="002E7959" w:rsidP="002E7959">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788460FE" w14:textId="77777777" w:rsidR="002E7959" w:rsidRDefault="002E7959" w:rsidP="002E7959">
      <w:pPr>
        <w:ind w:left="360" w:hanging="360"/>
        <w:jc w:val="both"/>
        <w:rPr>
          <w:rFonts w:ascii="Arial" w:hAnsi="Arial" w:cs="Arial"/>
          <w:sz w:val="21"/>
          <w:szCs w:val="21"/>
        </w:rPr>
      </w:pPr>
      <w:r>
        <w:rPr>
          <w:rFonts w:ascii="Arial" w:hAnsi="Arial" w:cs="Arial"/>
          <w:sz w:val="21"/>
          <w:szCs w:val="21"/>
        </w:rPr>
        <w:t>.</w:t>
      </w:r>
    </w:p>
    <w:p w14:paraId="0989F8DF" w14:textId="77777777" w:rsidR="002E7959" w:rsidRDefault="002E7959" w:rsidP="002E7959">
      <w:pPr>
        <w:jc w:val="both"/>
        <w:rPr>
          <w:rFonts w:ascii="Arial" w:hAnsi="Arial" w:cs="Arial"/>
          <w:sz w:val="14"/>
          <w:szCs w:val="14"/>
        </w:rPr>
      </w:pPr>
    </w:p>
    <w:p w14:paraId="0D1D3B96" w14:textId="77777777" w:rsidR="002E7959" w:rsidRDefault="002E7959" w:rsidP="002E7959">
      <w:pPr>
        <w:jc w:val="both"/>
        <w:rPr>
          <w:rFonts w:ascii="Arial" w:hAnsi="Arial" w:cs="Arial"/>
          <w:sz w:val="14"/>
          <w:szCs w:val="14"/>
        </w:rPr>
      </w:pPr>
    </w:p>
    <w:p w14:paraId="3583A24A" w14:textId="77777777" w:rsidR="002E7959" w:rsidRDefault="002E7959" w:rsidP="002E7959">
      <w:pPr>
        <w:jc w:val="both"/>
        <w:rPr>
          <w:rFonts w:ascii="Arial" w:hAnsi="Arial" w:cs="Arial"/>
          <w:sz w:val="14"/>
          <w:szCs w:val="14"/>
        </w:rPr>
      </w:pPr>
    </w:p>
    <w:p w14:paraId="15F5BE96" w14:textId="77777777" w:rsidR="002E7959" w:rsidRDefault="002E7959" w:rsidP="002E7959">
      <w:pPr>
        <w:jc w:val="both"/>
        <w:rPr>
          <w:rFonts w:ascii="Arial" w:hAnsi="Arial" w:cs="Arial"/>
          <w:sz w:val="14"/>
          <w:szCs w:val="14"/>
        </w:rPr>
      </w:pPr>
    </w:p>
    <w:p w14:paraId="0F9D41D5" w14:textId="77777777" w:rsidR="002E7959" w:rsidRDefault="002E7959" w:rsidP="002E7959">
      <w:pPr>
        <w:jc w:val="both"/>
        <w:rPr>
          <w:rFonts w:ascii="Arial" w:hAnsi="Arial" w:cs="Arial"/>
          <w:sz w:val="14"/>
          <w:szCs w:val="14"/>
        </w:rPr>
      </w:pPr>
    </w:p>
    <w:p w14:paraId="1EF34AD8" w14:textId="77777777" w:rsidR="002E7959" w:rsidRDefault="002E7959" w:rsidP="002E7959">
      <w:pPr>
        <w:jc w:val="both"/>
        <w:rPr>
          <w:rFonts w:ascii="Arial" w:hAnsi="Arial" w:cs="Arial"/>
          <w:sz w:val="14"/>
          <w:szCs w:val="14"/>
        </w:rPr>
      </w:pPr>
    </w:p>
    <w:p w14:paraId="768AF85D" w14:textId="77777777" w:rsidR="002E7959" w:rsidRPr="00391D3B" w:rsidRDefault="002E7959" w:rsidP="002E7959">
      <w:pPr>
        <w:jc w:val="both"/>
        <w:rPr>
          <w:rFonts w:ascii="Arial" w:hAnsi="Arial" w:cs="Arial"/>
          <w:sz w:val="14"/>
          <w:szCs w:val="14"/>
        </w:rPr>
      </w:pPr>
    </w:p>
    <w:p w14:paraId="4C66F4F5" w14:textId="77777777" w:rsidR="002E7959" w:rsidRDefault="002E7959" w:rsidP="002E7959">
      <w:pPr>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(ASHISH GUPTA)</w:t>
      </w:r>
    </w:p>
    <w:p w14:paraId="24D02782" w14:textId="77233E9F" w:rsidR="002E7959" w:rsidRDefault="002E7959" w:rsidP="002E7959">
      <w:pPr>
        <w:jc w:val="center"/>
        <w:rPr>
          <w:rFonts w:ascii="Arial" w:hAnsi="Arial" w:cs="Arial"/>
          <w:sz w:val="22"/>
          <w:szCs w:val="22"/>
        </w:rPr>
      </w:pPr>
      <w:r>
        <w:rPr>
          <w:rFonts w:ascii="Arial" w:hAnsi="Arial" w:cs="Arial"/>
          <w:sz w:val="22"/>
          <w:szCs w:val="22"/>
        </w:rPr>
        <w:t xml:space="preserve">                                                                                               DEE (TRS) Kalyan</w:t>
      </w:r>
    </w:p>
    <w:p w14:paraId="60886B29" w14:textId="77777777" w:rsidR="002E7959" w:rsidRDefault="002E7959" w:rsidP="002E7959">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6C83E1ED" w14:textId="77777777" w:rsidR="002E7959" w:rsidRDefault="002E7959" w:rsidP="002E7959">
      <w:pPr>
        <w:spacing w:after="200" w:line="276" w:lineRule="auto"/>
      </w:pPr>
    </w:p>
    <w:p w14:paraId="1A7F3FBB" w14:textId="77777777" w:rsidR="002E7959" w:rsidRDefault="002E7959" w:rsidP="002E7959">
      <w:pPr>
        <w:spacing w:after="200" w:line="276" w:lineRule="auto"/>
      </w:pPr>
    </w:p>
    <w:p w14:paraId="4CA108E3" w14:textId="77777777" w:rsidR="00166A85" w:rsidRDefault="00166A85" w:rsidP="002E7959">
      <w:pPr>
        <w:spacing w:after="200" w:line="276" w:lineRule="auto"/>
      </w:pPr>
    </w:p>
    <w:p w14:paraId="58DEBDFC" w14:textId="77777777" w:rsidR="00166A85" w:rsidRDefault="00166A85" w:rsidP="002E7959">
      <w:pPr>
        <w:spacing w:after="200" w:line="276" w:lineRule="auto"/>
      </w:pPr>
    </w:p>
    <w:p w14:paraId="742B5E5C" w14:textId="77777777" w:rsidR="00166A85" w:rsidRDefault="00166A85" w:rsidP="002E7959">
      <w:pPr>
        <w:spacing w:after="200" w:line="276" w:lineRule="auto"/>
      </w:pPr>
    </w:p>
    <w:p w14:paraId="3ECFEC41" w14:textId="77777777" w:rsidR="00166A85" w:rsidRDefault="00166A85" w:rsidP="002E7959">
      <w:pPr>
        <w:spacing w:after="200" w:line="276" w:lineRule="auto"/>
      </w:pPr>
    </w:p>
    <w:p w14:paraId="49A744C4" w14:textId="77777777" w:rsidR="00166A85" w:rsidRDefault="00166A85" w:rsidP="002E7959">
      <w:pPr>
        <w:spacing w:after="200" w:line="276" w:lineRule="auto"/>
      </w:pPr>
    </w:p>
    <w:p w14:paraId="3105F429" w14:textId="77777777" w:rsidR="00166A85" w:rsidRDefault="00166A85" w:rsidP="002E7959">
      <w:pPr>
        <w:spacing w:after="200" w:line="276" w:lineRule="auto"/>
      </w:pPr>
    </w:p>
    <w:p w14:paraId="4C74A462" w14:textId="77777777" w:rsidR="00166A85" w:rsidRDefault="00166A85" w:rsidP="002E7959">
      <w:pPr>
        <w:spacing w:after="200" w:line="276" w:lineRule="auto"/>
      </w:pPr>
    </w:p>
    <w:p w14:paraId="31D31520" w14:textId="77777777" w:rsidR="00166A85" w:rsidRDefault="00166A85" w:rsidP="002E7959">
      <w:pPr>
        <w:spacing w:after="200" w:line="276" w:lineRule="auto"/>
      </w:pPr>
    </w:p>
    <w:p w14:paraId="09DE3815" w14:textId="77777777" w:rsidR="00166A85" w:rsidRDefault="00166A85" w:rsidP="002E7959">
      <w:pPr>
        <w:spacing w:after="200" w:line="276" w:lineRule="auto"/>
      </w:pPr>
    </w:p>
    <w:p w14:paraId="04F489AA" w14:textId="3451ED70" w:rsidR="002E7959" w:rsidRDefault="002E7959"/>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10502" w:rsidRPr="005A14F8" w14:paraId="56749C23" w14:textId="77777777" w:rsidTr="00110502">
        <w:trPr>
          <w:trHeight w:val="1440"/>
        </w:trPr>
        <w:tc>
          <w:tcPr>
            <w:tcW w:w="4320" w:type="dxa"/>
          </w:tcPr>
          <w:p w14:paraId="7661E1AF" w14:textId="2974E7FC" w:rsidR="00110502" w:rsidRPr="00925797" w:rsidRDefault="00110502" w:rsidP="00110502">
            <w:pPr>
              <w:pStyle w:val="NoSpacing"/>
              <w:rPr>
                <w:rFonts w:ascii="ILDVW504" w:hAnsi="ILDVW504" w:cs="Arial"/>
                <w:b/>
              </w:rPr>
            </w:pPr>
            <w:r>
              <w:rPr>
                <w:rFonts w:ascii="Times New Roman" w:eastAsia="Times New Roman" w:hAnsi="Times New Roman"/>
                <w:sz w:val="24"/>
                <w:szCs w:val="24"/>
              </w:rPr>
              <w:br w:type="page"/>
            </w:r>
            <w:r w:rsidRPr="00925797">
              <w:rPr>
                <w:rFonts w:ascii="Times New Roman" w:eastAsia="Times New Roman" w:hAnsi="Times New Roman"/>
              </w:rPr>
              <w:br w:type="page"/>
            </w:r>
            <w:proofErr w:type="spellStart"/>
            <w:r w:rsidRPr="00925797">
              <w:rPr>
                <w:rFonts w:ascii="Mangal" w:hAnsi="Mangal" w:cs="Nirmala UI" w:hint="cs"/>
                <w:b/>
                <w:cs/>
                <w:lang w:bidi="hi-IN"/>
              </w:rPr>
              <w:t>मध्यरेल</w:t>
            </w:r>
            <w:proofErr w:type="spellEnd"/>
          </w:p>
          <w:p w14:paraId="241BF5E1" w14:textId="77777777" w:rsidR="00110502" w:rsidRPr="00925797" w:rsidRDefault="00110502" w:rsidP="00110502">
            <w:pPr>
              <w:pStyle w:val="NoSpacing"/>
              <w:jc w:val="both"/>
              <w:rPr>
                <w:rFonts w:ascii="ILDVW504" w:hAnsi="ILDVW504" w:cs="Arial"/>
              </w:rPr>
            </w:pPr>
            <w:proofErr w:type="spellStart"/>
            <w:r w:rsidRPr="00925797">
              <w:rPr>
                <w:rFonts w:ascii="Mangal" w:hAnsi="Mangal" w:cs="Nirmala UI" w:hint="cs"/>
                <w:cs/>
                <w:lang w:bidi="hi-IN"/>
              </w:rPr>
              <w:t>वरिष्ठमंडलविद्युतअभियंता</w:t>
            </w:r>
            <w:proofErr w:type="spellEnd"/>
            <w:r w:rsidRPr="00925797">
              <w:rPr>
                <w:rFonts w:ascii="Times New Roman" w:hAnsi="Times New Roman"/>
                <w:lang w:bidi="hi-IN"/>
              </w:rPr>
              <w:t xml:space="preserve"> (</w:t>
            </w:r>
            <w:proofErr w:type="spellStart"/>
            <w:r w:rsidRPr="00925797">
              <w:rPr>
                <w:rFonts w:ascii="Mangal" w:hAnsi="Mangal" w:cs="Nirmala UI" w:hint="cs"/>
                <w:cs/>
                <w:lang w:bidi="hi-IN"/>
              </w:rPr>
              <w:t>कचस्टॉक</w:t>
            </w:r>
            <w:proofErr w:type="spellEnd"/>
            <w:r w:rsidRPr="00925797">
              <w:rPr>
                <w:rFonts w:ascii="Times New Roman" w:hAnsi="Times New Roman"/>
                <w:lang w:bidi="hi-IN"/>
              </w:rPr>
              <w:t xml:space="preserve">) </w:t>
            </w:r>
            <w:r w:rsidRPr="00925797">
              <w:rPr>
                <w:rFonts w:ascii="Mangal" w:hAnsi="Mangal" w:cs="Nirmala UI" w:hint="cs"/>
                <w:cs/>
                <w:lang w:bidi="hi-IN"/>
              </w:rPr>
              <w:t>कार्यालय</w:t>
            </w:r>
          </w:p>
          <w:p w14:paraId="5FB48397" w14:textId="77777777" w:rsidR="00110502" w:rsidRPr="00925797" w:rsidRDefault="00110502" w:rsidP="00110502">
            <w:pPr>
              <w:pStyle w:val="NoSpacing"/>
              <w:jc w:val="both"/>
              <w:rPr>
                <w:rFonts w:ascii="ILDVW504" w:hAnsi="ILDVW504"/>
              </w:rPr>
            </w:pPr>
            <w:proofErr w:type="spellStart"/>
            <w:r w:rsidRPr="00925797">
              <w:rPr>
                <w:rFonts w:ascii="Mangal" w:hAnsi="Mangal" w:cs="Nirmala UI" w:hint="cs"/>
                <w:cs/>
                <w:lang w:bidi="hi-IN"/>
              </w:rPr>
              <w:t>विद्युतलोकोशेड</w:t>
            </w:r>
            <w:proofErr w:type="spellEnd"/>
            <w:r w:rsidRPr="00925797">
              <w:rPr>
                <w:rFonts w:ascii="Times New Roman" w:hAnsi="Times New Roman" w:hint="cs"/>
                <w:cs/>
                <w:lang w:bidi="hi-IN"/>
              </w:rPr>
              <w:t xml:space="preserve">, </w:t>
            </w:r>
            <w:r w:rsidRPr="00925797">
              <w:rPr>
                <w:rFonts w:ascii="Mangal" w:hAnsi="Mangal" w:cs="Nirmala UI" w:hint="cs"/>
                <w:cs/>
                <w:lang w:bidi="hi-IN"/>
              </w:rPr>
              <w:t>कल्याण</w:t>
            </w:r>
            <w:r w:rsidRPr="00925797">
              <w:rPr>
                <w:rFonts w:ascii="ILDVW504" w:hAnsi="ILDVW504"/>
                <w:cs/>
                <w:lang w:bidi="hi-IN"/>
              </w:rPr>
              <w:t>–</w:t>
            </w:r>
            <w:r w:rsidRPr="00925797">
              <w:rPr>
                <w:rFonts w:ascii="Mangal" w:hAnsi="Mangal" w:cs="Nirmala UI" w:hint="cs"/>
                <w:cs/>
                <w:lang w:bidi="hi-IN"/>
              </w:rPr>
              <w:t>४२१३०१</w:t>
            </w:r>
            <w:r w:rsidRPr="00925797">
              <w:rPr>
                <w:rFonts w:ascii="ILDVW504" w:hAnsi="ILDVW504"/>
              </w:rPr>
              <w:t>-</w:t>
            </w:r>
          </w:p>
          <w:p w14:paraId="2B29234E" w14:textId="77777777" w:rsidR="00110502" w:rsidRPr="00925797" w:rsidRDefault="00110502" w:rsidP="00110502">
            <w:pPr>
              <w:pStyle w:val="Header"/>
              <w:jc w:val="both"/>
              <w:rPr>
                <w:b/>
                <w:bCs/>
                <w:noProof/>
                <w:rtl/>
                <w:cs/>
              </w:rPr>
            </w:pPr>
            <w:r w:rsidRPr="00925797">
              <w:rPr>
                <w:rStyle w:val="hps"/>
                <w:rFonts w:ascii="Mangal" w:hAnsi="Mangal" w:cs="Nirmala UI" w:hint="cs"/>
                <w:cs/>
                <w:lang w:bidi="hi-IN"/>
              </w:rPr>
              <w:t>फोन</w:t>
            </w:r>
            <w:r w:rsidRPr="00925797">
              <w:rPr>
                <w:rStyle w:val="hps"/>
                <w:rFonts w:hint="cs"/>
                <w:cs/>
                <w:lang w:bidi="hi-IN"/>
              </w:rPr>
              <w:t xml:space="preserve"> / </w:t>
            </w:r>
            <w:r w:rsidRPr="00925797">
              <w:rPr>
                <w:rStyle w:val="hps"/>
                <w:rFonts w:ascii="Mangal" w:hAnsi="Mangal" w:cs="Nirmala UI" w:hint="cs"/>
                <w:cs/>
                <w:lang w:bidi="hi-IN"/>
              </w:rPr>
              <w:t>फैक्स</w:t>
            </w:r>
            <w:r w:rsidRPr="00925797">
              <w:rPr>
                <w:rStyle w:val="hps"/>
                <w:rFonts w:ascii="Mangal" w:hAnsi="Mangal" w:cs="Mangal"/>
                <w:lang w:bidi="hi-IN"/>
              </w:rPr>
              <w:t>:- 0251- 2361293 &amp; 2363563</w:t>
            </w:r>
          </w:p>
        </w:tc>
        <w:tc>
          <w:tcPr>
            <w:tcW w:w="2160" w:type="dxa"/>
          </w:tcPr>
          <w:p w14:paraId="643C2CF1" w14:textId="77777777" w:rsidR="00110502" w:rsidRPr="00925797" w:rsidRDefault="00110502" w:rsidP="00110502">
            <w:pPr>
              <w:tabs>
                <w:tab w:val="center" w:pos="882"/>
              </w:tabs>
            </w:pPr>
            <w:r w:rsidRPr="00925797">
              <w:rPr>
                <w:rFonts w:ascii="Mangal" w:hAnsi="Mangal" w:cs="Mangal"/>
                <w:sz w:val="22"/>
                <w:szCs w:val="22"/>
                <w:rtl/>
                <w:cs/>
              </w:rPr>
              <w:tab/>
            </w:r>
            <w:r w:rsidRPr="00925797">
              <w:rPr>
                <w:noProof/>
                <w:sz w:val="22"/>
                <w:szCs w:val="22"/>
                <w:lang w:bidi="hi-IN"/>
              </w:rPr>
              <w:drawing>
                <wp:inline distT="0" distB="0" distL="0" distR="0" wp14:anchorId="53AFF15B" wp14:editId="1FCB10CB">
                  <wp:extent cx="871220" cy="880110"/>
                  <wp:effectExtent l="19050" t="0" r="5080" b="0"/>
                  <wp:docPr id="9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89143BA" w14:textId="77777777" w:rsidR="00110502" w:rsidRPr="00925797" w:rsidRDefault="00110502" w:rsidP="00110502">
            <w:pPr>
              <w:pStyle w:val="Header"/>
              <w:rPr>
                <w:b/>
                <w:bCs/>
              </w:rPr>
            </w:pPr>
            <w:r w:rsidRPr="00925797">
              <w:rPr>
                <w:b/>
              </w:rPr>
              <w:t>Central Railway</w:t>
            </w:r>
          </w:p>
          <w:p w14:paraId="37E012CF" w14:textId="77777777" w:rsidR="00110502" w:rsidRPr="00925797" w:rsidRDefault="00110502" w:rsidP="00110502">
            <w:pPr>
              <w:pStyle w:val="Header"/>
              <w:jc w:val="both"/>
              <w:rPr>
                <w:b/>
                <w:bCs/>
              </w:rPr>
            </w:pPr>
            <w:r w:rsidRPr="00925797">
              <w:t xml:space="preserve">Office of Sr. DEE (TRS), </w:t>
            </w:r>
          </w:p>
          <w:p w14:paraId="2A3E59AE" w14:textId="77777777" w:rsidR="00110502" w:rsidRPr="00925797" w:rsidRDefault="00110502" w:rsidP="00110502">
            <w:pPr>
              <w:pStyle w:val="Header"/>
              <w:jc w:val="both"/>
              <w:rPr>
                <w:b/>
                <w:bCs/>
              </w:rPr>
            </w:pPr>
            <w:r w:rsidRPr="00925797">
              <w:t xml:space="preserve">Electric Loco Shed, Kalyan - 421 301. </w:t>
            </w:r>
          </w:p>
          <w:p w14:paraId="350330D1" w14:textId="77777777" w:rsidR="00110502" w:rsidRPr="00925797" w:rsidRDefault="00110502" w:rsidP="00110502">
            <w:pPr>
              <w:pStyle w:val="Header"/>
              <w:jc w:val="both"/>
              <w:rPr>
                <w:rFonts w:ascii="Mangal" w:hAnsi="Mangal" w:cs="Mangal"/>
                <w:b/>
                <w:bCs/>
              </w:rPr>
            </w:pPr>
            <w:r w:rsidRPr="00925797">
              <w:t xml:space="preserve">Email :- </w:t>
            </w:r>
            <w:hyperlink r:id="rId31" w:history="1">
              <w:r w:rsidRPr="00925797">
                <w:rPr>
                  <w:rStyle w:val="Hyperlink"/>
                </w:rPr>
                <w:t>srdeetrskyncrly@gmail.cox</w:t>
              </w:r>
            </w:hyperlink>
            <w:r w:rsidRPr="00925797">
              <w:t>m</w:t>
            </w:r>
          </w:p>
        </w:tc>
      </w:tr>
    </w:tbl>
    <w:p w14:paraId="5296DF3A" w14:textId="77777777" w:rsidR="00110502" w:rsidRPr="00925797" w:rsidRDefault="00110502" w:rsidP="00110502">
      <w:pPr>
        <w:rPr>
          <w:rFonts w:ascii="Arial" w:hAnsi="Arial" w:cs="Arial"/>
          <w:sz w:val="10"/>
          <w:szCs w:val="10"/>
        </w:rPr>
      </w:pPr>
    </w:p>
    <w:p w14:paraId="00FE9F39" w14:textId="34698819" w:rsidR="00110502" w:rsidRDefault="00110502" w:rsidP="00110502">
      <w:pPr>
        <w:rPr>
          <w:rFonts w:ascii="Arial" w:hAnsi="Arial" w:cs="Arial"/>
          <w:sz w:val="22"/>
          <w:szCs w:val="22"/>
        </w:rPr>
      </w:pPr>
      <w:r w:rsidRPr="00925797">
        <w:rPr>
          <w:rFonts w:ascii="Arial" w:hAnsi="Arial" w:cs="Arial"/>
          <w:sz w:val="22"/>
          <w:szCs w:val="22"/>
        </w:rPr>
        <w:t>No.</w:t>
      </w:r>
      <w:r w:rsidR="00E70435">
        <w:rPr>
          <w:rFonts w:ascii="Arial" w:hAnsi="Arial" w:cs="Arial"/>
          <w:sz w:val="22"/>
          <w:szCs w:val="22"/>
        </w:rPr>
        <w:t xml:space="preserve"> </w:t>
      </w:r>
      <w:r w:rsidRPr="00C0386B">
        <w:rPr>
          <w:rFonts w:ascii="Arial" w:hAnsi="Arial" w:cs="Arial"/>
          <w:sz w:val="22"/>
          <w:szCs w:val="22"/>
        </w:rPr>
        <w:t>ELSKYN/WKS/2020/16/Tap Changer</w:t>
      </w:r>
      <w:r w:rsidRPr="00925797">
        <w:rPr>
          <w:rFonts w:ascii="Arial" w:hAnsi="Arial" w:cs="Arial"/>
          <w:sz w:val="22"/>
          <w:szCs w:val="22"/>
        </w:rPr>
        <w:t xml:space="preserve">    </w:t>
      </w:r>
      <w:r w:rsidRPr="00925797">
        <w:rPr>
          <w:rFonts w:ascii="Arial" w:hAnsi="Arial" w:cs="Arial"/>
          <w:sz w:val="22"/>
          <w:szCs w:val="22"/>
        </w:rPr>
        <w:tab/>
      </w:r>
      <w:r>
        <w:rPr>
          <w:rFonts w:ascii="Arial" w:hAnsi="Arial" w:cs="Arial"/>
          <w:sz w:val="22"/>
          <w:szCs w:val="22"/>
        </w:rPr>
        <w:t xml:space="preserve">  </w:t>
      </w:r>
      <w:r w:rsidRPr="00925797">
        <w:rPr>
          <w:rFonts w:ascii="Arial" w:hAnsi="Arial" w:cs="Arial"/>
          <w:sz w:val="22"/>
          <w:szCs w:val="22"/>
        </w:rPr>
        <w:t xml:space="preserve">           </w:t>
      </w:r>
      <w:r w:rsidRPr="00925797">
        <w:rPr>
          <w:rFonts w:ascii="Arial" w:hAnsi="Arial" w:cs="Arial"/>
          <w:sz w:val="22"/>
          <w:szCs w:val="22"/>
        </w:rPr>
        <w:tab/>
      </w:r>
      <w:r w:rsidRPr="00925797">
        <w:rPr>
          <w:rFonts w:ascii="Arial" w:hAnsi="Arial" w:cs="Arial"/>
          <w:sz w:val="22"/>
          <w:szCs w:val="22"/>
        </w:rPr>
        <w:tab/>
      </w:r>
      <w:r>
        <w:rPr>
          <w:rFonts w:ascii="Arial" w:hAnsi="Arial" w:cs="Arial"/>
          <w:sz w:val="22"/>
          <w:szCs w:val="22"/>
        </w:rPr>
        <w:t xml:space="preserve">           </w:t>
      </w:r>
      <w:r w:rsidRPr="00925797">
        <w:rPr>
          <w:rFonts w:ascii="Arial" w:hAnsi="Arial" w:cs="Arial"/>
          <w:sz w:val="22"/>
          <w:szCs w:val="22"/>
        </w:rPr>
        <w:t xml:space="preserve">Date: </w:t>
      </w:r>
      <w:r>
        <w:rPr>
          <w:rFonts w:ascii="Arial" w:hAnsi="Arial" w:cs="Arial"/>
          <w:sz w:val="22"/>
          <w:szCs w:val="22"/>
        </w:rPr>
        <w:t>01.01.2025</w:t>
      </w:r>
    </w:p>
    <w:p w14:paraId="4F970052" w14:textId="77777777" w:rsidR="00306F5B" w:rsidRPr="00306F5B" w:rsidRDefault="00306F5B" w:rsidP="00110502">
      <w:pPr>
        <w:rPr>
          <w:rFonts w:ascii="Arial" w:hAnsi="Arial" w:cs="Arial"/>
          <w:sz w:val="2"/>
          <w:szCs w:val="2"/>
        </w:rPr>
      </w:pPr>
    </w:p>
    <w:p w14:paraId="432EF771" w14:textId="77777777" w:rsidR="00110502" w:rsidRPr="00925797" w:rsidRDefault="00110502" w:rsidP="00110502">
      <w:pPr>
        <w:ind w:left="900"/>
        <w:jc w:val="both"/>
        <w:rPr>
          <w:rFonts w:ascii="Arial" w:hAnsi="Arial" w:cs="Arial"/>
          <w:sz w:val="12"/>
          <w:szCs w:val="12"/>
        </w:rPr>
      </w:pPr>
    </w:p>
    <w:p w14:paraId="7BD78A8E" w14:textId="5B3192D6" w:rsidR="00110502" w:rsidRPr="006024B8" w:rsidRDefault="00110502" w:rsidP="00110502">
      <w:pPr>
        <w:rPr>
          <w:rFonts w:ascii="Arial" w:hAnsi="Arial" w:cs="Arial"/>
          <w:b/>
          <w:bCs/>
          <w:sz w:val="21"/>
          <w:szCs w:val="21"/>
        </w:rPr>
      </w:pPr>
      <w:r w:rsidRPr="006024B8">
        <w:rPr>
          <w:rFonts w:ascii="Arial" w:hAnsi="Arial" w:cs="Arial"/>
          <w:b/>
          <w:bCs/>
          <w:sz w:val="21"/>
          <w:szCs w:val="21"/>
        </w:rPr>
        <w:t xml:space="preserve">Sr.DEE (TRS) </w:t>
      </w:r>
      <w:r>
        <w:rPr>
          <w:rFonts w:ascii="Arial" w:hAnsi="Arial" w:cs="Arial"/>
          <w:b/>
          <w:bCs/>
          <w:sz w:val="21"/>
          <w:szCs w:val="21"/>
        </w:rPr>
        <w:t>BSL</w:t>
      </w:r>
    </w:p>
    <w:p w14:paraId="16EB7375" w14:textId="77777777" w:rsidR="00110502" w:rsidRPr="00925797" w:rsidRDefault="00110502" w:rsidP="00110502">
      <w:pPr>
        <w:rPr>
          <w:rFonts w:ascii="Arial" w:hAnsi="Arial" w:cs="Arial"/>
          <w:b/>
          <w:bCs/>
          <w:sz w:val="22"/>
          <w:szCs w:val="22"/>
        </w:rPr>
      </w:pPr>
    </w:p>
    <w:p w14:paraId="12F61A60" w14:textId="070EA564" w:rsidR="00110502" w:rsidRPr="00B6116B" w:rsidRDefault="00110502" w:rsidP="00110502">
      <w:pPr>
        <w:ind w:left="1440" w:hanging="720"/>
        <w:jc w:val="both"/>
        <w:rPr>
          <w:rFonts w:ascii="Arial" w:hAnsi="Arial" w:cs="Arial"/>
          <w:sz w:val="21"/>
          <w:szCs w:val="21"/>
        </w:rPr>
      </w:pPr>
      <w:r w:rsidRPr="00925797">
        <w:rPr>
          <w:rFonts w:ascii="Arial" w:hAnsi="Arial" w:cs="Arial"/>
          <w:sz w:val="22"/>
          <w:szCs w:val="22"/>
        </w:rPr>
        <w:t>Sub</w:t>
      </w:r>
      <w:r w:rsidR="00306F5B" w:rsidRPr="00925797">
        <w:rPr>
          <w:rFonts w:ascii="Arial" w:hAnsi="Arial" w:cs="Arial"/>
          <w:sz w:val="22"/>
          <w:szCs w:val="22"/>
        </w:rPr>
        <w:t>: -</w:t>
      </w:r>
      <w:r w:rsidRPr="00925797">
        <w:rPr>
          <w:sz w:val="22"/>
          <w:szCs w:val="22"/>
        </w:rPr>
        <w:t xml:space="preserve"> </w:t>
      </w:r>
      <w:r w:rsidRPr="00925797">
        <w:rPr>
          <w:sz w:val="22"/>
          <w:szCs w:val="22"/>
        </w:rPr>
        <w:tab/>
      </w:r>
      <w:r w:rsidRPr="00B6116B">
        <w:rPr>
          <w:rFonts w:ascii="Arial" w:hAnsi="Arial" w:cs="Arial"/>
          <w:sz w:val="22"/>
          <w:szCs w:val="22"/>
        </w:rPr>
        <w:t xml:space="preserve">Repair, Rehabilitation, Reconditioning, Testing and Supply of Tap Changer of Electric Locomotives based at Electric Loco Shed, Kalyan, </w:t>
      </w:r>
      <w:proofErr w:type="spellStart"/>
      <w:r w:rsidRPr="00B6116B">
        <w:rPr>
          <w:rFonts w:ascii="Arial" w:hAnsi="Arial" w:cs="Arial"/>
          <w:sz w:val="22"/>
          <w:szCs w:val="22"/>
        </w:rPr>
        <w:t>Bhusawal</w:t>
      </w:r>
      <w:proofErr w:type="spellEnd"/>
      <w:r w:rsidRPr="00B6116B">
        <w:rPr>
          <w:rFonts w:ascii="Arial" w:hAnsi="Arial" w:cs="Arial"/>
          <w:sz w:val="22"/>
          <w:szCs w:val="22"/>
        </w:rPr>
        <w:t xml:space="preserve"> &amp; Ajni, Qty – 70 Nos.</w:t>
      </w:r>
    </w:p>
    <w:p w14:paraId="065E86B5" w14:textId="77777777" w:rsidR="00110502" w:rsidRPr="00D33404" w:rsidRDefault="00110502" w:rsidP="00110502">
      <w:pPr>
        <w:pStyle w:val="NormalWeb"/>
        <w:spacing w:before="0" w:beforeAutospacing="0" w:after="0" w:afterAutospacing="0"/>
        <w:ind w:left="1440" w:hanging="720"/>
        <w:jc w:val="both"/>
        <w:rPr>
          <w:rFonts w:ascii="Arial" w:hAnsi="Arial" w:cs="Arial"/>
          <w:sz w:val="12"/>
          <w:szCs w:val="12"/>
        </w:rPr>
      </w:pPr>
    </w:p>
    <w:p w14:paraId="5E1768A0" w14:textId="77777777" w:rsidR="00110502" w:rsidRDefault="00110502" w:rsidP="00110502">
      <w:pPr>
        <w:ind w:left="1440" w:hanging="630"/>
        <w:jc w:val="both"/>
        <w:rPr>
          <w:rFonts w:ascii="Arial" w:hAnsi="Arial" w:cs="Arial"/>
          <w:sz w:val="22"/>
          <w:szCs w:val="22"/>
        </w:rPr>
      </w:pPr>
      <w:r>
        <w:rPr>
          <w:rFonts w:ascii="Arial" w:hAnsi="Arial" w:cs="Arial"/>
          <w:sz w:val="22"/>
          <w:szCs w:val="22"/>
        </w:rPr>
        <w:t>Ref:</w:t>
      </w:r>
      <w:r>
        <w:rPr>
          <w:rFonts w:ascii="Arial" w:hAnsi="Arial" w:cs="Arial"/>
          <w:sz w:val="22"/>
          <w:szCs w:val="22"/>
        </w:rPr>
        <w:tab/>
        <w:t>1. This</w:t>
      </w:r>
      <w:r w:rsidRPr="00925797">
        <w:rPr>
          <w:rFonts w:ascii="Arial" w:hAnsi="Arial" w:cs="Arial"/>
          <w:sz w:val="22"/>
          <w:szCs w:val="22"/>
        </w:rPr>
        <w:t xml:space="preserve"> office</w:t>
      </w:r>
      <w:r>
        <w:rPr>
          <w:rFonts w:ascii="Arial" w:hAnsi="Arial" w:cs="Arial"/>
          <w:sz w:val="22"/>
          <w:szCs w:val="22"/>
        </w:rPr>
        <w:t xml:space="preserve"> is</w:t>
      </w:r>
      <w:r w:rsidRPr="00925797">
        <w:rPr>
          <w:rFonts w:ascii="Arial" w:hAnsi="Arial" w:cs="Arial"/>
          <w:sz w:val="22"/>
          <w:szCs w:val="22"/>
        </w:rPr>
        <w:t xml:space="preserve"> LOA No. </w:t>
      </w:r>
      <w:r w:rsidRPr="00B6116B">
        <w:rPr>
          <w:rFonts w:ascii="Arial" w:hAnsi="Arial" w:cs="Arial"/>
          <w:sz w:val="22"/>
          <w:szCs w:val="22"/>
        </w:rPr>
        <w:t>ELS-KYN-ELECTRICAL/ ELS KYN WKS-2020-16-</w:t>
      </w:r>
      <w:r>
        <w:rPr>
          <w:rFonts w:ascii="Arial" w:hAnsi="Arial" w:cs="Arial"/>
          <w:sz w:val="22"/>
          <w:szCs w:val="22"/>
        </w:rPr>
        <w:t xml:space="preserve">  </w:t>
      </w:r>
    </w:p>
    <w:p w14:paraId="73627936" w14:textId="2462547E" w:rsidR="00110502" w:rsidRDefault="00110502" w:rsidP="00110502">
      <w:pPr>
        <w:ind w:left="1440" w:hanging="630"/>
        <w:jc w:val="both"/>
        <w:rPr>
          <w:rFonts w:ascii="Arial" w:hAnsi="Arial" w:cs="Arial"/>
          <w:sz w:val="22"/>
          <w:szCs w:val="22"/>
        </w:rPr>
      </w:pPr>
      <w:r>
        <w:rPr>
          <w:rFonts w:ascii="Arial" w:hAnsi="Arial" w:cs="Arial"/>
          <w:sz w:val="22"/>
          <w:szCs w:val="22"/>
        </w:rPr>
        <w:t xml:space="preserve">              </w:t>
      </w:r>
      <w:r w:rsidRPr="00B6116B">
        <w:rPr>
          <w:rFonts w:ascii="Arial" w:hAnsi="Arial" w:cs="Arial"/>
          <w:sz w:val="22"/>
          <w:szCs w:val="22"/>
        </w:rPr>
        <w:t>TC-A/ 00967350038710 dated 21-07-2021</w:t>
      </w:r>
    </w:p>
    <w:p w14:paraId="23D0F3F2" w14:textId="48ED07CD" w:rsidR="00110502" w:rsidRDefault="000722D8" w:rsidP="00110502">
      <w:pPr>
        <w:ind w:left="1440" w:hanging="630"/>
        <w:jc w:val="both"/>
        <w:rPr>
          <w:rFonts w:ascii="Arial" w:hAnsi="Arial" w:cs="Arial"/>
          <w:sz w:val="22"/>
          <w:szCs w:val="22"/>
        </w:rPr>
      </w:pPr>
      <w:r>
        <w:rPr>
          <w:rFonts w:ascii="Arial" w:hAnsi="Arial" w:cs="Arial"/>
          <w:sz w:val="22"/>
          <w:szCs w:val="22"/>
        </w:rPr>
        <w:t xml:space="preserve">          </w:t>
      </w:r>
      <w:r w:rsidR="00110502">
        <w:rPr>
          <w:rFonts w:ascii="Arial" w:hAnsi="Arial" w:cs="Arial"/>
          <w:sz w:val="22"/>
          <w:szCs w:val="22"/>
        </w:rPr>
        <w:t xml:space="preserve">2. ELS/Ajni letter no. HQ-KYN-146 dtd 02.09.2024 </w:t>
      </w:r>
    </w:p>
    <w:p w14:paraId="5D7847F0" w14:textId="230CDD2D" w:rsidR="000722D8" w:rsidRPr="000722D8" w:rsidRDefault="000722D8" w:rsidP="00110502">
      <w:pPr>
        <w:ind w:left="1440" w:hanging="630"/>
        <w:jc w:val="both"/>
        <w:rPr>
          <w:rFonts w:ascii="Arial" w:hAnsi="Arial" w:cs="Arial"/>
          <w:sz w:val="22"/>
          <w:szCs w:val="22"/>
        </w:rPr>
      </w:pPr>
      <w:r>
        <w:rPr>
          <w:rFonts w:ascii="Arial" w:hAnsi="Arial" w:cs="Arial"/>
          <w:sz w:val="22"/>
          <w:szCs w:val="22"/>
        </w:rPr>
        <w:tab/>
        <w:t>3. ELW/BSL letter no. ELW/BSL/Tender/Tap Changer dated 19.12.2024</w:t>
      </w:r>
    </w:p>
    <w:p w14:paraId="222B50F9" w14:textId="77777777" w:rsidR="00110502" w:rsidRPr="001D54F4" w:rsidRDefault="00110502" w:rsidP="00110502">
      <w:pPr>
        <w:ind w:left="1440" w:hanging="630"/>
        <w:jc w:val="both"/>
        <w:rPr>
          <w:rFonts w:ascii="Arial" w:hAnsi="Arial" w:cs="Arial"/>
          <w:sz w:val="16"/>
          <w:szCs w:val="16"/>
        </w:rPr>
      </w:pPr>
    </w:p>
    <w:p w14:paraId="72CE33ED" w14:textId="6ABF84BF" w:rsidR="00110502" w:rsidRPr="00925797" w:rsidRDefault="00306F5B" w:rsidP="00110502">
      <w:pPr>
        <w:ind w:left="1080" w:hanging="1080"/>
        <w:jc w:val="center"/>
        <w:rPr>
          <w:rFonts w:ascii="Arial" w:hAnsi="Arial" w:cs="Arial"/>
          <w:sz w:val="22"/>
          <w:szCs w:val="22"/>
        </w:rPr>
      </w:pPr>
      <w:r>
        <w:rPr>
          <w:rFonts w:ascii="Arial" w:hAnsi="Arial" w:cs="Arial"/>
          <w:sz w:val="22"/>
          <w:szCs w:val="22"/>
        </w:rPr>
        <w:t xml:space="preserve">    </w:t>
      </w:r>
      <w:r w:rsidR="00110502" w:rsidRPr="00925797">
        <w:rPr>
          <w:rFonts w:ascii="Arial" w:hAnsi="Arial" w:cs="Arial"/>
          <w:sz w:val="22"/>
          <w:szCs w:val="22"/>
        </w:rPr>
        <w:t>--**--</w:t>
      </w:r>
    </w:p>
    <w:p w14:paraId="6BAAF246" w14:textId="77777777" w:rsidR="00110502" w:rsidRPr="00AE0025" w:rsidRDefault="00110502" w:rsidP="00110502">
      <w:pPr>
        <w:ind w:left="360" w:hanging="360"/>
        <w:jc w:val="both"/>
        <w:rPr>
          <w:rFonts w:ascii="Arial" w:hAnsi="Arial" w:cs="Arial"/>
          <w:sz w:val="16"/>
          <w:szCs w:val="16"/>
        </w:rPr>
      </w:pPr>
      <w:r w:rsidRPr="00925797">
        <w:rPr>
          <w:rFonts w:ascii="Arial" w:hAnsi="Arial" w:cs="Arial"/>
          <w:sz w:val="22"/>
          <w:szCs w:val="22"/>
        </w:rPr>
        <w:tab/>
      </w:r>
    </w:p>
    <w:p w14:paraId="153613EC" w14:textId="752D27E0" w:rsidR="00110502" w:rsidRDefault="00110502" w:rsidP="00110502">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925797">
        <w:rPr>
          <w:rFonts w:ascii="Arial" w:hAnsi="Arial" w:cs="Arial"/>
          <w:sz w:val="22"/>
          <w:szCs w:val="22"/>
        </w:rPr>
        <w:t xml:space="preserve">The contract for the subject work was awarded to M/s </w:t>
      </w:r>
      <w:r w:rsidRPr="00B6116B">
        <w:rPr>
          <w:rFonts w:ascii="Arial" w:hAnsi="Arial" w:cs="Arial"/>
          <w:sz w:val="22"/>
          <w:szCs w:val="22"/>
        </w:rPr>
        <w:t xml:space="preserve">River Engineering Pvt. Ltd, 54-55, Toy City, </w:t>
      </w:r>
      <w:proofErr w:type="spellStart"/>
      <w:r w:rsidRPr="00B6116B">
        <w:rPr>
          <w:rFonts w:ascii="Arial" w:hAnsi="Arial" w:cs="Arial"/>
          <w:sz w:val="22"/>
          <w:szCs w:val="22"/>
        </w:rPr>
        <w:t>Ecotech</w:t>
      </w:r>
      <w:proofErr w:type="spellEnd"/>
      <w:r w:rsidRPr="00B6116B">
        <w:rPr>
          <w:rFonts w:ascii="Arial" w:hAnsi="Arial" w:cs="Arial"/>
          <w:sz w:val="22"/>
          <w:szCs w:val="22"/>
        </w:rPr>
        <w:t>-III, Greater Noida, Noida – 201206</w:t>
      </w:r>
      <w:r w:rsidRPr="00925797">
        <w:rPr>
          <w:rFonts w:ascii="Arial" w:hAnsi="Arial" w:cs="Arial"/>
          <w:sz w:val="22"/>
          <w:szCs w:val="22"/>
        </w:rPr>
        <w:t>, vide LOA under reference</w:t>
      </w:r>
      <w:r>
        <w:rPr>
          <w:rFonts w:ascii="Arial" w:hAnsi="Arial" w:cs="Arial"/>
          <w:sz w:val="22"/>
          <w:szCs w:val="22"/>
        </w:rPr>
        <w:t xml:space="preserve">. </w:t>
      </w:r>
      <w:r w:rsidRPr="007824C1">
        <w:rPr>
          <w:rFonts w:ascii="Arial" w:hAnsi="Arial" w:cs="Arial"/>
          <w:sz w:val="22"/>
          <w:szCs w:val="22"/>
        </w:rPr>
        <w:t xml:space="preserve">This contract is for 70 Nos. tap changers for three different sheds i.e. </w:t>
      </w:r>
      <w:r w:rsidR="000722D8">
        <w:rPr>
          <w:rFonts w:ascii="Arial" w:hAnsi="Arial" w:cs="Arial"/>
          <w:sz w:val="22"/>
          <w:szCs w:val="22"/>
        </w:rPr>
        <w:t>ELS/</w:t>
      </w:r>
      <w:r w:rsidRPr="007824C1">
        <w:rPr>
          <w:rFonts w:ascii="Arial" w:hAnsi="Arial" w:cs="Arial"/>
          <w:sz w:val="22"/>
          <w:szCs w:val="22"/>
        </w:rPr>
        <w:t xml:space="preserve">Ajni, </w:t>
      </w:r>
      <w:r w:rsidR="000722D8">
        <w:rPr>
          <w:rFonts w:ascii="Arial" w:hAnsi="Arial" w:cs="Arial"/>
          <w:sz w:val="22"/>
          <w:szCs w:val="22"/>
        </w:rPr>
        <w:t>ELS/</w:t>
      </w:r>
      <w:proofErr w:type="spellStart"/>
      <w:r w:rsidR="000722D8">
        <w:rPr>
          <w:rFonts w:ascii="Arial" w:hAnsi="Arial" w:cs="Arial"/>
          <w:sz w:val="22"/>
          <w:szCs w:val="22"/>
        </w:rPr>
        <w:t>Bhusawal</w:t>
      </w:r>
      <w:proofErr w:type="spellEnd"/>
      <w:r w:rsidR="000722D8">
        <w:rPr>
          <w:rFonts w:ascii="Arial" w:hAnsi="Arial" w:cs="Arial"/>
          <w:sz w:val="22"/>
          <w:szCs w:val="22"/>
        </w:rPr>
        <w:t xml:space="preserve"> and ELS/</w:t>
      </w:r>
      <w:r w:rsidRPr="007824C1">
        <w:rPr>
          <w:rFonts w:ascii="Arial" w:hAnsi="Arial" w:cs="Arial"/>
          <w:sz w:val="22"/>
          <w:szCs w:val="22"/>
        </w:rPr>
        <w:t xml:space="preserve">Kalyan with completion period up to </w:t>
      </w:r>
      <w:r>
        <w:rPr>
          <w:rFonts w:ascii="Arial" w:hAnsi="Arial" w:cs="Arial"/>
          <w:sz w:val="22"/>
          <w:szCs w:val="22"/>
        </w:rPr>
        <w:t>t</w:t>
      </w:r>
      <w:r w:rsidRPr="007824C1">
        <w:rPr>
          <w:rFonts w:ascii="Arial" w:hAnsi="Arial" w:cs="Arial"/>
          <w:sz w:val="22"/>
          <w:szCs w:val="22"/>
        </w:rPr>
        <w:t>hree years</w:t>
      </w:r>
      <w:r w:rsidR="00505981">
        <w:rPr>
          <w:rFonts w:ascii="Arial" w:hAnsi="Arial" w:cs="Arial"/>
          <w:sz w:val="22"/>
          <w:szCs w:val="22"/>
        </w:rPr>
        <w:t xml:space="preserve"> extended upto 20.07.2025.</w:t>
      </w:r>
    </w:p>
    <w:p w14:paraId="77FC91C8" w14:textId="2F7192D4" w:rsidR="00110502" w:rsidRDefault="00110502" w:rsidP="00110502">
      <w:pPr>
        <w:spacing w:line="276" w:lineRule="auto"/>
        <w:ind w:hanging="360"/>
        <w:jc w:val="both"/>
        <w:rPr>
          <w:rFonts w:ascii="Arial" w:hAnsi="Arial" w:cs="Arial"/>
          <w:sz w:val="22"/>
          <w:szCs w:val="22"/>
        </w:rPr>
      </w:pPr>
    </w:p>
    <w:p w14:paraId="331A9B85" w14:textId="4677CF41" w:rsidR="00110502" w:rsidRPr="00110502" w:rsidRDefault="00110502" w:rsidP="00110502">
      <w:pPr>
        <w:spacing w:line="276" w:lineRule="auto"/>
        <w:ind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ELS/AQ vide letter </w:t>
      </w:r>
      <w:r w:rsidR="00505981">
        <w:rPr>
          <w:rFonts w:ascii="Arial" w:hAnsi="Arial" w:cs="Arial"/>
          <w:sz w:val="22"/>
          <w:szCs w:val="22"/>
        </w:rPr>
        <w:t xml:space="preserve">under reference 2, </w:t>
      </w:r>
      <w:r>
        <w:rPr>
          <w:rFonts w:ascii="Arial" w:hAnsi="Arial" w:cs="Arial"/>
          <w:sz w:val="22"/>
          <w:szCs w:val="22"/>
        </w:rPr>
        <w:t xml:space="preserve">has informed that as all WAG-7 locos have been transferred henceforth they have no requirement of their balance quantity, which is 05 nos.  </w:t>
      </w:r>
    </w:p>
    <w:p w14:paraId="1DAB199B" w14:textId="6E5D659B" w:rsidR="00110502" w:rsidRDefault="00110502" w:rsidP="00110502">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8020448" w14:textId="329B0345" w:rsidR="00110502" w:rsidRDefault="000722D8" w:rsidP="00110502">
      <w:pPr>
        <w:spacing w:line="276" w:lineRule="auto"/>
        <w:ind w:firstLine="720"/>
        <w:jc w:val="both"/>
        <w:rPr>
          <w:rFonts w:ascii="Arial" w:hAnsi="Arial" w:cs="Arial"/>
          <w:sz w:val="22"/>
          <w:szCs w:val="22"/>
        </w:rPr>
      </w:pPr>
      <w:r>
        <w:rPr>
          <w:rFonts w:ascii="Arial" w:hAnsi="Arial" w:cs="Arial"/>
          <w:sz w:val="22"/>
          <w:szCs w:val="22"/>
        </w:rPr>
        <w:t xml:space="preserve">ELW/BSL vide letter under reference 3, requested to permit the rehabilitation of tap changers, Qty- 02 nos. under this office LOA. </w:t>
      </w:r>
      <w:r w:rsidR="00110502">
        <w:rPr>
          <w:rFonts w:ascii="Arial" w:hAnsi="Arial" w:cs="Arial"/>
          <w:sz w:val="22"/>
          <w:szCs w:val="22"/>
        </w:rPr>
        <w:t xml:space="preserve">You are requested to convey to this office </w:t>
      </w:r>
      <w:r>
        <w:rPr>
          <w:rFonts w:ascii="Arial" w:hAnsi="Arial" w:cs="Arial"/>
          <w:sz w:val="22"/>
          <w:szCs w:val="22"/>
        </w:rPr>
        <w:t xml:space="preserve">whether </w:t>
      </w:r>
      <w:r w:rsidR="00792868">
        <w:rPr>
          <w:rFonts w:ascii="Arial" w:hAnsi="Arial" w:cs="Arial"/>
          <w:sz w:val="22"/>
          <w:szCs w:val="22"/>
        </w:rPr>
        <w:t>you have additional requirement of quantity over your existing balance qty</w:t>
      </w:r>
      <w:r w:rsidR="00110502">
        <w:rPr>
          <w:rFonts w:ascii="Arial" w:hAnsi="Arial" w:cs="Arial"/>
          <w:sz w:val="22"/>
          <w:szCs w:val="22"/>
        </w:rPr>
        <w:t xml:space="preserve">. If not </w:t>
      </w:r>
      <w:r w:rsidR="00792868">
        <w:rPr>
          <w:rFonts w:ascii="Arial" w:hAnsi="Arial" w:cs="Arial"/>
          <w:sz w:val="22"/>
          <w:szCs w:val="22"/>
        </w:rPr>
        <w:t>the balance Qty of ELS/AQ will</w:t>
      </w:r>
      <w:r w:rsidR="00110502">
        <w:rPr>
          <w:rFonts w:ascii="Arial" w:hAnsi="Arial" w:cs="Arial"/>
          <w:sz w:val="22"/>
          <w:szCs w:val="22"/>
        </w:rPr>
        <w:t xml:space="preserve"> be utilized by </w:t>
      </w:r>
      <w:r>
        <w:rPr>
          <w:rFonts w:ascii="Arial" w:hAnsi="Arial" w:cs="Arial"/>
          <w:sz w:val="22"/>
          <w:szCs w:val="22"/>
        </w:rPr>
        <w:t xml:space="preserve">ELW/BSL </w:t>
      </w:r>
      <w:r w:rsidR="00110502">
        <w:rPr>
          <w:rFonts w:ascii="Arial" w:hAnsi="Arial" w:cs="Arial"/>
          <w:sz w:val="22"/>
          <w:szCs w:val="22"/>
        </w:rPr>
        <w:t xml:space="preserve">as per </w:t>
      </w:r>
      <w:r w:rsidR="00505981">
        <w:rPr>
          <w:rFonts w:ascii="Arial" w:hAnsi="Arial" w:cs="Arial"/>
          <w:sz w:val="22"/>
          <w:szCs w:val="22"/>
        </w:rPr>
        <w:t xml:space="preserve">their </w:t>
      </w:r>
      <w:r w:rsidR="00110502">
        <w:rPr>
          <w:rFonts w:ascii="Arial" w:hAnsi="Arial" w:cs="Arial"/>
          <w:sz w:val="22"/>
          <w:szCs w:val="22"/>
        </w:rPr>
        <w:t>requirement.</w:t>
      </w:r>
    </w:p>
    <w:p w14:paraId="106B281C" w14:textId="77777777" w:rsidR="00110502" w:rsidRPr="00925797" w:rsidRDefault="00110502" w:rsidP="00110502">
      <w:pPr>
        <w:spacing w:line="276" w:lineRule="auto"/>
        <w:ind w:hanging="360"/>
        <w:jc w:val="both"/>
        <w:rPr>
          <w:rFonts w:ascii="Arial" w:hAnsi="Arial" w:cs="Arial"/>
          <w:sz w:val="22"/>
          <w:szCs w:val="22"/>
        </w:rPr>
      </w:pPr>
    </w:p>
    <w:p w14:paraId="79EE6780" w14:textId="3C6B87AB" w:rsidR="00110502" w:rsidRDefault="00110502" w:rsidP="00110502">
      <w:pPr>
        <w:spacing w:line="276" w:lineRule="auto"/>
        <w:ind w:hanging="360"/>
        <w:jc w:val="both"/>
        <w:rPr>
          <w:rFonts w:ascii="Arial" w:hAnsi="Arial" w:cs="Arial"/>
          <w:sz w:val="22"/>
          <w:szCs w:val="22"/>
        </w:rPr>
      </w:pPr>
      <w:r>
        <w:rPr>
          <w:rFonts w:ascii="Arial" w:hAnsi="Arial" w:cs="Arial"/>
          <w:sz w:val="12"/>
          <w:szCs w:val="12"/>
        </w:rPr>
        <w:t xml:space="preserve">  </w:t>
      </w:r>
      <w:r>
        <w:rPr>
          <w:rFonts w:ascii="Arial" w:hAnsi="Arial" w:cs="Arial"/>
          <w:sz w:val="22"/>
          <w:szCs w:val="22"/>
        </w:rPr>
        <w:tab/>
      </w:r>
      <w:r>
        <w:rPr>
          <w:rFonts w:ascii="Arial" w:hAnsi="Arial" w:cs="Arial"/>
          <w:sz w:val="22"/>
          <w:szCs w:val="22"/>
        </w:rPr>
        <w:tab/>
      </w:r>
    </w:p>
    <w:p w14:paraId="0440700F" w14:textId="77777777" w:rsidR="00E70435" w:rsidRDefault="00E70435" w:rsidP="00110502">
      <w:pPr>
        <w:spacing w:line="276" w:lineRule="auto"/>
        <w:ind w:hanging="360"/>
        <w:jc w:val="both"/>
        <w:rPr>
          <w:rFonts w:ascii="Arial" w:hAnsi="Arial" w:cs="Arial"/>
          <w:sz w:val="22"/>
          <w:szCs w:val="22"/>
        </w:rPr>
      </w:pPr>
    </w:p>
    <w:p w14:paraId="4A059595" w14:textId="03906B9A" w:rsidR="00110502" w:rsidRDefault="00110502" w:rsidP="00110502">
      <w:pPr>
        <w:ind w:left="360" w:hanging="360"/>
        <w:jc w:val="both"/>
        <w:rPr>
          <w:rFonts w:ascii="Arial" w:hAnsi="Arial" w:cs="Arial"/>
          <w:sz w:val="22"/>
          <w:szCs w:val="22"/>
        </w:rPr>
      </w:pPr>
    </w:p>
    <w:p w14:paraId="567CA84B" w14:textId="77777777" w:rsidR="00E70435" w:rsidRPr="00925797" w:rsidRDefault="00E70435" w:rsidP="00110502">
      <w:pPr>
        <w:ind w:left="360" w:hanging="360"/>
        <w:jc w:val="both"/>
        <w:rPr>
          <w:rFonts w:ascii="Arial" w:hAnsi="Arial" w:cs="Arial"/>
          <w:sz w:val="22"/>
          <w:szCs w:val="22"/>
        </w:rPr>
      </w:pPr>
    </w:p>
    <w:p w14:paraId="5348472D" w14:textId="77777777" w:rsidR="00110502" w:rsidRPr="00925797" w:rsidRDefault="00110502" w:rsidP="00110502">
      <w:pPr>
        <w:jc w:val="both"/>
        <w:rPr>
          <w:rFonts w:ascii="Arial" w:hAnsi="Arial" w:cs="Arial"/>
          <w:b/>
          <w:bCs/>
          <w:sz w:val="22"/>
          <w:szCs w:val="22"/>
        </w:rPr>
      </w:pPr>
      <w:r>
        <w:rPr>
          <w:rFonts w:ascii="Arial" w:hAnsi="Arial" w:cs="Arial"/>
          <w:b/>
          <w:bCs/>
          <w:color w:val="00000A"/>
          <w:sz w:val="22"/>
          <w:szCs w:val="22"/>
        </w:rPr>
        <w:t xml:space="preserve">                                                                                                    </w:t>
      </w:r>
    </w:p>
    <w:p w14:paraId="16DF5F38" w14:textId="77777777" w:rsidR="00110502" w:rsidRPr="00925797" w:rsidRDefault="00110502" w:rsidP="00110502">
      <w:pPr>
        <w:jc w:val="center"/>
        <w:rPr>
          <w:rFonts w:ascii="Arial" w:hAnsi="Arial" w:cs="Arial"/>
          <w:b/>
          <w:bCs/>
          <w:sz w:val="22"/>
          <w:szCs w:val="22"/>
        </w:rPr>
      </w:pPr>
      <w:r w:rsidRPr="00925797">
        <w:rPr>
          <w:rFonts w:ascii="Arial" w:hAnsi="Arial" w:cs="Arial"/>
          <w:b/>
          <w:bCs/>
          <w:sz w:val="22"/>
          <w:szCs w:val="22"/>
        </w:rPr>
        <w:t xml:space="preserve">                                                                                                DEE (TRS) Kalyan</w:t>
      </w:r>
    </w:p>
    <w:p w14:paraId="1254A0F7" w14:textId="77777777" w:rsidR="00110502" w:rsidRPr="00925797" w:rsidRDefault="00110502" w:rsidP="00110502">
      <w:pPr>
        <w:rPr>
          <w:b/>
          <w:bCs/>
          <w:sz w:val="22"/>
          <w:szCs w:val="22"/>
        </w:rPr>
      </w:pP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t xml:space="preserve">                  For Sr. DEE (TRS) Kalyan</w:t>
      </w:r>
    </w:p>
    <w:p w14:paraId="252B036B" w14:textId="77777777" w:rsidR="00DC2C5A" w:rsidRDefault="00DC2C5A"/>
    <w:p w14:paraId="396B918C" w14:textId="4C500254" w:rsidR="00BF2D01" w:rsidRDefault="00BF2D01"/>
    <w:p w14:paraId="34762E67" w14:textId="34DEEFBF" w:rsidR="00110502" w:rsidRDefault="00110502"/>
    <w:p w14:paraId="67A0536B" w14:textId="0CAD1255" w:rsidR="00110502" w:rsidRDefault="00110502"/>
    <w:p w14:paraId="66A4EDEA" w14:textId="60481C32" w:rsidR="00110502" w:rsidRDefault="00110502"/>
    <w:p w14:paraId="496EA379" w14:textId="348235B8" w:rsidR="00110502" w:rsidRDefault="00110502"/>
    <w:p w14:paraId="0253A8BE" w14:textId="5E7D2CC8" w:rsidR="00110502" w:rsidRDefault="00110502"/>
    <w:p w14:paraId="032BD180" w14:textId="4310C1A3" w:rsidR="00110502" w:rsidRDefault="00110502"/>
    <w:p w14:paraId="74E17583" w14:textId="086617A2" w:rsidR="00110502" w:rsidRDefault="00110502"/>
    <w:p w14:paraId="4FA54AD6" w14:textId="1334DB4C" w:rsidR="00110502" w:rsidRDefault="00110502"/>
    <w:p w14:paraId="6DCDA722" w14:textId="0591A9DB" w:rsidR="00110502" w:rsidRDefault="00110502"/>
    <w:p w14:paraId="402DFC9E" w14:textId="3F410CDE" w:rsidR="00110502" w:rsidRDefault="00110502"/>
    <w:p w14:paraId="3D9787D3" w14:textId="7942880F" w:rsidR="00110502" w:rsidRDefault="00110502"/>
    <w:p w14:paraId="086AA28F" w14:textId="7DEB0C35" w:rsidR="00110502" w:rsidRDefault="00110502"/>
    <w:p w14:paraId="3D40394D" w14:textId="63E3161D" w:rsidR="00110502" w:rsidRDefault="00110502"/>
    <w:p w14:paraId="19D439E5" w14:textId="7DBDB41E" w:rsidR="00110502" w:rsidRDefault="00110502"/>
    <w:p w14:paraId="71B3F05C" w14:textId="77777777" w:rsidR="00110502" w:rsidRDefault="00110502"/>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BF2D01" w14:paraId="0DA8E106" w14:textId="77777777" w:rsidTr="00110502">
        <w:trPr>
          <w:trHeight w:val="1440"/>
        </w:trPr>
        <w:tc>
          <w:tcPr>
            <w:tcW w:w="4321" w:type="dxa"/>
            <w:tcBorders>
              <w:top w:val="nil"/>
              <w:left w:val="nil"/>
              <w:bottom w:val="single" w:sz="4" w:space="0" w:color="auto"/>
              <w:right w:val="nil"/>
            </w:tcBorders>
            <w:hideMark/>
          </w:tcPr>
          <w:p w14:paraId="024E69D1" w14:textId="77777777" w:rsidR="00BF2D01" w:rsidRDefault="00BF2D01" w:rsidP="00110502">
            <w:pPr>
              <w:pStyle w:val="NoSpacing"/>
              <w:spacing w:line="276" w:lineRule="auto"/>
              <w:rPr>
                <w:rFonts w:ascii="ILDVW504" w:hAnsi="ILDVW504" w:cs="Arial"/>
                <w:b/>
              </w:rPr>
            </w:pPr>
            <w:proofErr w:type="spellStart"/>
            <w:r>
              <w:rPr>
                <w:rFonts w:ascii="Mangal" w:hAnsi="Mangal" w:cs="Nirmala UI" w:hint="eastAsia"/>
                <w:b/>
                <w:cs/>
                <w:lang w:bidi="hi-IN"/>
              </w:rPr>
              <w:t>मध्यरेल</w:t>
            </w:r>
            <w:proofErr w:type="spellEnd"/>
          </w:p>
          <w:p w14:paraId="153E2802" w14:textId="77777777" w:rsidR="00BF2D01" w:rsidRDefault="00BF2D01" w:rsidP="00110502">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0C91873C" w14:textId="77777777" w:rsidR="00BF2D01" w:rsidRDefault="00BF2D01" w:rsidP="00110502">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45FDBD3F" w14:textId="77777777" w:rsidR="00BF2D01" w:rsidRDefault="00BF2D01" w:rsidP="00110502">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3251F96C" w14:textId="77777777" w:rsidR="00BF2D01" w:rsidRDefault="00BF2D01" w:rsidP="00110502">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642111DA" wp14:editId="63B6D1BA">
                  <wp:extent cx="871220" cy="880110"/>
                  <wp:effectExtent l="19050" t="0" r="5080" b="0"/>
                  <wp:docPr id="116151573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0DDA6E6B" w14:textId="77777777" w:rsidR="00BF2D01" w:rsidRDefault="00BF2D01" w:rsidP="00110502">
            <w:pPr>
              <w:pStyle w:val="Header"/>
              <w:spacing w:line="276" w:lineRule="auto"/>
              <w:rPr>
                <w:b/>
              </w:rPr>
            </w:pPr>
          </w:p>
          <w:p w14:paraId="0FCAAB9B" w14:textId="77777777" w:rsidR="00BF2D01" w:rsidRDefault="00BF2D01" w:rsidP="00110502">
            <w:pPr>
              <w:pStyle w:val="Header"/>
              <w:spacing w:line="276" w:lineRule="auto"/>
              <w:rPr>
                <w:b/>
                <w:bCs/>
              </w:rPr>
            </w:pPr>
            <w:r>
              <w:rPr>
                <w:b/>
              </w:rPr>
              <w:t>Central Railway</w:t>
            </w:r>
          </w:p>
          <w:p w14:paraId="6D261DA4" w14:textId="77777777" w:rsidR="00BF2D01" w:rsidRDefault="00BF2D01" w:rsidP="00110502">
            <w:pPr>
              <w:pStyle w:val="Header"/>
              <w:spacing w:line="276" w:lineRule="auto"/>
              <w:jc w:val="both"/>
              <w:rPr>
                <w:b/>
                <w:bCs/>
              </w:rPr>
            </w:pPr>
            <w:r>
              <w:t xml:space="preserve">Office of Sr. DEE (TRS), </w:t>
            </w:r>
          </w:p>
          <w:p w14:paraId="6A4C0F97" w14:textId="77777777" w:rsidR="00BF2D01" w:rsidRDefault="00BF2D01" w:rsidP="00110502">
            <w:pPr>
              <w:pStyle w:val="Header"/>
              <w:spacing w:line="276" w:lineRule="auto"/>
              <w:jc w:val="both"/>
              <w:rPr>
                <w:b/>
                <w:bCs/>
              </w:rPr>
            </w:pPr>
            <w:r>
              <w:t xml:space="preserve">Electric Loco Shed, Kalyan - 421 301. </w:t>
            </w:r>
          </w:p>
          <w:p w14:paraId="02FF0D2B" w14:textId="77777777" w:rsidR="00BF2D01" w:rsidRDefault="00BF2D01" w:rsidP="00110502">
            <w:pPr>
              <w:pStyle w:val="Header"/>
              <w:spacing w:line="276" w:lineRule="auto"/>
              <w:jc w:val="both"/>
              <w:rPr>
                <w:rFonts w:ascii="Mangal" w:hAnsi="Mangal" w:cs="Mangal"/>
                <w:b/>
                <w:bCs/>
              </w:rPr>
            </w:pPr>
            <w:r>
              <w:t xml:space="preserve">Email :- </w:t>
            </w:r>
            <w:hyperlink r:id="rId32" w:history="1">
              <w:r>
                <w:rPr>
                  <w:rStyle w:val="Hyperlink"/>
                </w:rPr>
                <w:t>srdeetrskyncrly@gmail.cox</w:t>
              </w:r>
            </w:hyperlink>
            <w:r>
              <w:t>m</w:t>
            </w:r>
          </w:p>
        </w:tc>
      </w:tr>
    </w:tbl>
    <w:p w14:paraId="22CD51B7" w14:textId="77777777" w:rsidR="00BF2D01" w:rsidRDefault="00BF2D01" w:rsidP="00BF2D01">
      <w:pPr>
        <w:rPr>
          <w:sz w:val="12"/>
          <w:szCs w:val="20"/>
        </w:rPr>
      </w:pPr>
    </w:p>
    <w:p w14:paraId="39C49C3E" w14:textId="75FF7C94" w:rsidR="00BF2D01" w:rsidRDefault="00BF2D01" w:rsidP="00BF2D01">
      <w:pPr>
        <w:rPr>
          <w:rFonts w:ascii="Arial" w:hAnsi="Arial" w:cs="Arial"/>
          <w:sz w:val="21"/>
          <w:szCs w:val="21"/>
        </w:rPr>
      </w:pPr>
      <w:r>
        <w:rPr>
          <w:rFonts w:ascii="Arial" w:hAnsi="Arial" w:cs="Arial"/>
          <w:sz w:val="21"/>
          <w:szCs w:val="21"/>
        </w:rPr>
        <w:t>No: ELSKYN/WKS/2020/21/ MEDHA/AMC-SIV</w:t>
      </w:r>
      <w:r>
        <w:rPr>
          <w:rFonts w:ascii="Arial" w:hAnsi="Arial" w:cs="Arial"/>
          <w:sz w:val="21"/>
          <w:szCs w:val="21"/>
        </w:rPr>
        <w:tab/>
      </w:r>
      <w:r>
        <w:rPr>
          <w:rFonts w:ascii="Arial" w:hAnsi="Arial" w:cs="Arial"/>
          <w:sz w:val="21"/>
          <w:szCs w:val="21"/>
        </w:rPr>
        <w:tab/>
        <w:t xml:space="preserve">                        Date: </w:t>
      </w:r>
      <w:r w:rsidR="00994D1E">
        <w:rPr>
          <w:rFonts w:ascii="Arial" w:hAnsi="Arial" w:cs="Arial"/>
          <w:sz w:val="21"/>
          <w:szCs w:val="21"/>
        </w:rPr>
        <w:t>11</w:t>
      </w:r>
      <w:r>
        <w:rPr>
          <w:rFonts w:ascii="Arial" w:hAnsi="Arial" w:cs="Arial"/>
          <w:sz w:val="21"/>
          <w:szCs w:val="21"/>
        </w:rPr>
        <w:t>.</w:t>
      </w:r>
      <w:r w:rsidR="00994D1E">
        <w:rPr>
          <w:rFonts w:ascii="Arial" w:hAnsi="Arial" w:cs="Arial"/>
          <w:sz w:val="21"/>
          <w:szCs w:val="21"/>
        </w:rPr>
        <w:t>12</w:t>
      </w:r>
      <w:r>
        <w:rPr>
          <w:rFonts w:ascii="Arial" w:hAnsi="Arial" w:cs="Arial"/>
          <w:sz w:val="21"/>
          <w:szCs w:val="21"/>
        </w:rPr>
        <w:t>.2024</w:t>
      </w:r>
    </w:p>
    <w:p w14:paraId="46AACA4B" w14:textId="77777777" w:rsidR="00BF2D01" w:rsidRDefault="00BF2D01" w:rsidP="00BF2D01">
      <w:pPr>
        <w:ind w:left="900"/>
        <w:jc w:val="both"/>
        <w:rPr>
          <w:rFonts w:ascii="Arial" w:hAnsi="Arial" w:cs="Arial"/>
          <w:sz w:val="21"/>
          <w:szCs w:val="21"/>
        </w:rPr>
      </w:pPr>
    </w:p>
    <w:p w14:paraId="211F7BEF" w14:textId="071F1E31" w:rsidR="00BF2D01" w:rsidRDefault="00BF2D01" w:rsidP="00BF2D01">
      <w:pPr>
        <w:rPr>
          <w:rFonts w:ascii="Arial" w:hAnsi="Arial" w:cs="Arial"/>
          <w:b/>
          <w:bCs/>
          <w:sz w:val="21"/>
          <w:szCs w:val="21"/>
        </w:rPr>
      </w:pPr>
      <w:r>
        <w:rPr>
          <w:rFonts w:ascii="Arial" w:hAnsi="Arial" w:cs="Arial"/>
          <w:b/>
          <w:bCs/>
          <w:sz w:val="21"/>
          <w:szCs w:val="21"/>
        </w:rPr>
        <w:t xml:space="preserve"> Sr.DEE (TRS) BSL</w:t>
      </w:r>
    </w:p>
    <w:p w14:paraId="4FE24DC0" w14:textId="77777777" w:rsidR="00BF2D01" w:rsidRDefault="00BF2D01" w:rsidP="00BF2D01">
      <w:pPr>
        <w:ind w:left="900"/>
        <w:jc w:val="both"/>
        <w:rPr>
          <w:rFonts w:ascii="Arial" w:hAnsi="Arial" w:cs="Arial"/>
          <w:sz w:val="21"/>
          <w:szCs w:val="21"/>
        </w:rPr>
      </w:pPr>
    </w:p>
    <w:p w14:paraId="37CD94FE" w14:textId="77777777" w:rsidR="00BF2D01" w:rsidRDefault="00BF2D01" w:rsidP="00BF2D01">
      <w:pPr>
        <w:ind w:left="1080" w:hanging="1080"/>
        <w:jc w:val="both"/>
        <w:rPr>
          <w:rFonts w:ascii="Arial" w:hAnsi="Arial" w:cs="Arial"/>
          <w:sz w:val="22"/>
          <w:szCs w:val="22"/>
        </w:rPr>
      </w:pPr>
      <w:r>
        <w:rPr>
          <w:rFonts w:ascii="Arial" w:hAnsi="Arial" w:cs="Arial"/>
          <w:sz w:val="21"/>
          <w:szCs w:val="21"/>
        </w:rPr>
        <w:t xml:space="preserve">             Sub:-</w:t>
      </w:r>
      <w:r w:rsidRPr="005C2C3F">
        <w:rPr>
          <w:rFonts w:ascii="Arial" w:hAnsi="Arial" w:cs="Arial"/>
          <w:sz w:val="22"/>
          <w:szCs w:val="22"/>
        </w:rPr>
        <w:t xml:space="preserve"> </w:t>
      </w:r>
      <w:r>
        <w:rPr>
          <w:rFonts w:ascii="Arial" w:hAnsi="Arial" w:cs="Arial"/>
          <w:sz w:val="22"/>
          <w:szCs w:val="22"/>
        </w:rPr>
        <w:t xml:space="preserve">Contract Agreement </w:t>
      </w:r>
      <w:r w:rsidRPr="00E64497">
        <w:rPr>
          <w:rFonts w:ascii="Arial" w:hAnsi="Arial" w:cs="Arial"/>
          <w:sz w:val="22"/>
          <w:szCs w:val="22"/>
          <w:lang w:val="en-IN"/>
        </w:rPr>
        <w:t>No.</w:t>
      </w:r>
      <w:r w:rsidRPr="003F5F78">
        <w:t xml:space="preserve"> </w:t>
      </w:r>
      <w:r w:rsidRPr="003F5F78">
        <w:rPr>
          <w:rFonts w:ascii="Arial" w:hAnsi="Arial" w:cs="Arial"/>
          <w:sz w:val="22"/>
          <w:szCs w:val="22"/>
          <w:lang w:val="en-IN"/>
        </w:rPr>
        <w:t xml:space="preserve">ELSKYN/WKS/2020/21/MEDHA/AMC-SIV </w:t>
      </w:r>
      <w:r>
        <w:rPr>
          <w:rFonts w:ascii="Arial" w:hAnsi="Arial" w:cs="Arial"/>
          <w:sz w:val="22"/>
          <w:szCs w:val="22"/>
          <w:lang w:val="en-IN"/>
        </w:rPr>
        <w:t>dated 05.08.2021</w:t>
      </w:r>
      <w:r>
        <w:rPr>
          <w:rFonts w:ascii="Arial" w:hAnsi="Arial" w:cs="Arial"/>
          <w:sz w:val="22"/>
          <w:szCs w:val="22"/>
        </w:rPr>
        <w:t xml:space="preserve"> for the work of “</w:t>
      </w:r>
      <w:r w:rsidRPr="00520A80">
        <w:rPr>
          <w:rFonts w:ascii="Arial" w:hAnsi="Arial" w:cs="Arial"/>
          <w:bCs/>
          <w:sz w:val="22"/>
          <w:szCs w:val="22"/>
          <w:lang w:val="en-IN"/>
        </w:rPr>
        <w:t>Comprehensive Annual Maintenance Contract (AMC) of Medha make Static Inverter (SIV)</w:t>
      </w:r>
      <w:r>
        <w:rPr>
          <w:rFonts w:ascii="Arial" w:hAnsi="Arial" w:cs="Arial"/>
          <w:bCs/>
          <w:sz w:val="22"/>
          <w:szCs w:val="22"/>
          <w:lang w:val="en-IN"/>
        </w:rPr>
        <w:t xml:space="preserve"> for a period of three</w:t>
      </w:r>
      <w:r w:rsidRPr="00520A80">
        <w:rPr>
          <w:rFonts w:ascii="Arial" w:hAnsi="Arial" w:cs="Arial"/>
          <w:bCs/>
          <w:sz w:val="22"/>
          <w:szCs w:val="22"/>
          <w:lang w:val="en-IN"/>
        </w:rPr>
        <w:t xml:space="preserve"> years as per</w:t>
      </w:r>
      <w:r>
        <w:rPr>
          <w:rFonts w:ascii="Arial" w:hAnsi="Arial" w:cs="Arial"/>
          <w:bCs/>
          <w:sz w:val="22"/>
          <w:szCs w:val="22"/>
          <w:lang w:val="en-IN"/>
        </w:rPr>
        <w:t xml:space="preserve"> </w:t>
      </w:r>
      <w:r w:rsidRPr="00520A80">
        <w:rPr>
          <w:rFonts w:ascii="Arial" w:hAnsi="Arial" w:cs="Arial"/>
          <w:bCs/>
          <w:sz w:val="22"/>
          <w:szCs w:val="22"/>
          <w:lang w:val="en-IN"/>
        </w:rPr>
        <w:t xml:space="preserve">RDSO’s SMI </w:t>
      </w:r>
      <w:proofErr w:type="spellStart"/>
      <w:r w:rsidRPr="00520A80">
        <w:rPr>
          <w:rFonts w:ascii="Arial" w:hAnsi="Arial" w:cs="Arial"/>
          <w:bCs/>
          <w:sz w:val="22"/>
          <w:szCs w:val="22"/>
          <w:lang w:val="en-IN"/>
        </w:rPr>
        <w:t>No.RDSO</w:t>
      </w:r>
      <w:proofErr w:type="spellEnd"/>
      <w:r w:rsidRPr="00520A80">
        <w:rPr>
          <w:rFonts w:ascii="Arial" w:hAnsi="Arial" w:cs="Arial"/>
          <w:bCs/>
          <w:sz w:val="22"/>
          <w:szCs w:val="22"/>
          <w:lang w:val="en-IN"/>
        </w:rPr>
        <w:t>/2016/EL/SMI/0291 (Rev</w:t>
      </w:r>
      <w:r>
        <w:rPr>
          <w:rFonts w:ascii="Arial" w:hAnsi="Arial" w:cs="Arial"/>
          <w:bCs/>
          <w:sz w:val="22"/>
          <w:szCs w:val="22"/>
          <w:lang w:val="en-IN"/>
        </w:rPr>
        <w:t>.</w:t>
      </w:r>
      <w:r w:rsidRPr="00520A80">
        <w:rPr>
          <w:rFonts w:ascii="Arial" w:hAnsi="Arial" w:cs="Arial"/>
          <w:bCs/>
          <w:sz w:val="22"/>
          <w:szCs w:val="22"/>
          <w:lang w:val="en-IN"/>
        </w:rPr>
        <w:t xml:space="preserve">0) </w:t>
      </w:r>
      <w:r>
        <w:rPr>
          <w:rFonts w:ascii="Arial" w:hAnsi="Arial" w:cs="Arial"/>
          <w:bCs/>
          <w:sz w:val="22"/>
          <w:szCs w:val="22"/>
          <w:lang w:val="en-IN"/>
        </w:rPr>
        <w:t>a</w:t>
      </w:r>
      <w:r w:rsidRPr="00520A80">
        <w:rPr>
          <w:rFonts w:ascii="Arial" w:hAnsi="Arial" w:cs="Arial"/>
          <w:bCs/>
          <w:sz w:val="22"/>
          <w:szCs w:val="22"/>
          <w:lang w:val="en-IN"/>
        </w:rPr>
        <w:t xml:space="preserve">t Electric Loco Shed Kalyan, </w:t>
      </w:r>
      <w:proofErr w:type="spellStart"/>
      <w:r w:rsidRPr="00520A80">
        <w:rPr>
          <w:rFonts w:ascii="Arial" w:hAnsi="Arial" w:cs="Arial"/>
          <w:bCs/>
          <w:sz w:val="22"/>
          <w:szCs w:val="22"/>
          <w:lang w:val="en-IN"/>
        </w:rPr>
        <w:t>Bhusawal</w:t>
      </w:r>
      <w:proofErr w:type="spellEnd"/>
      <w:r>
        <w:rPr>
          <w:rFonts w:ascii="Arial" w:hAnsi="Arial" w:cs="Arial"/>
          <w:bCs/>
          <w:sz w:val="22"/>
          <w:szCs w:val="22"/>
          <w:lang w:val="en-IN"/>
        </w:rPr>
        <w:t xml:space="preserve"> and </w:t>
      </w:r>
      <w:r w:rsidRPr="00520A80">
        <w:rPr>
          <w:rFonts w:ascii="Arial" w:hAnsi="Arial" w:cs="Arial"/>
          <w:bCs/>
          <w:sz w:val="22"/>
          <w:szCs w:val="22"/>
          <w:lang w:val="en-IN"/>
        </w:rPr>
        <w:t>Ajni</w:t>
      </w:r>
      <w:r>
        <w:rPr>
          <w:rFonts w:ascii="Arial" w:hAnsi="Arial" w:cs="Arial"/>
          <w:bCs/>
          <w:sz w:val="22"/>
          <w:szCs w:val="22"/>
          <w:lang w:val="en-IN"/>
        </w:rPr>
        <w:t>, Qty- 70 Nos.</w:t>
      </w:r>
      <w:r>
        <w:rPr>
          <w:rFonts w:ascii="Arial" w:hAnsi="Arial" w:cs="Arial"/>
          <w:sz w:val="22"/>
          <w:szCs w:val="22"/>
        </w:rPr>
        <w:t>”</w:t>
      </w:r>
    </w:p>
    <w:p w14:paraId="64D9B0BC" w14:textId="77777777" w:rsidR="00BF2D01" w:rsidRDefault="00BF2D01" w:rsidP="00BF2D01">
      <w:pPr>
        <w:ind w:left="1080" w:hanging="1080"/>
        <w:jc w:val="both"/>
        <w:rPr>
          <w:rFonts w:ascii="Arial" w:hAnsi="Arial" w:cs="Arial"/>
          <w:sz w:val="21"/>
          <w:szCs w:val="21"/>
        </w:rPr>
      </w:pPr>
    </w:p>
    <w:p w14:paraId="0E5DFBAF" w14:textId="77777777" w:rsidR="00BF2D01" w:rsidRDefault="00BF2D01" w:rsidP="00BF2D01">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1.</w:t>
      </w:r>
      <w:r>
        <w:rPr>
          <w:rFonts w:ascii="Arial" w:hAnsi="Arial" w:cs="Arial"/>
          <w:sz w:val="21"/>
          <w:szCs w:val="21"/>
        </w:rPr>
        <w:tab/>
      </w:r>
      <w:r w:rsidRPr="005C2C3F">
        <w:rPr>
          <w:rFonts w:ascii="Arial" w:hAnsi="Arial" w:cs="Arial"/>
          <w:sz w:val="21"/>
          <w:szCs w:val="21"/>
        </w:rPr>
        <w:t>LOA No. ELS-KYN-ELECTRICAL/ ELSKYN-WKS-2020-21-AMC-</w:t>
      </w:r>
    </w:p>
    <w:p w14:paraId="468D24D1" w14:textId="77777777" w:rsidR="00BF2D01" w:rsidRDefault="00BF2D01" w:rsidP="00BF2D01">
      <w:pPr>
        <w:ind w:left="2070" w:firstLine="90"/>
        <w:jc w:val="both"/>
        <w:rPr>
          <w:rFonts w:ascii="Arial" w:hAnsi="Arial" w:cs="Arial"/>
          <w:sz w:val="21"/>
          <w:szCs w:val="21"/>
        </w:rPr>
      </w:pPr>
      <w:r w:rsidRPr="005C2C3F">
        <w:rPr>
          <w:rFonts w:ascii="Arial" w:hAnsi="Arial" w:cs="Arial"/>
          <w:sz w:val="21"/>
          <w:szCs w:val="21"/>
        </w:rPr>
        <w:t>SIV/00987030036441 dated 04.06.2021</w:t>
      </w:r>
    </w:p>
    <w:p w14:paraId="31709794" w14:textId="5D178827" w:rsidR="00BF2D01" w:rsidRPr="00E77641" w:rsidRDefault="00BF2D01" w:rsidP="00BF2D01">
      <w:pPr>
        <w:jc w:val="both"/>
        <w:rPr>
          <w:rFonts w:ascii="Arial" w:hAnsi="Arial" w:cs="Arial"/>
          <w:sz w:val="8"/>
          <w:szCs w:val="8"/>
        </w:rPr>
      </w:pPr>
      <w:r>
        <w:rPr>
          <w:rFonts w:ascii="Arial" w:hAnsi="Arial" w:cs="Arial"/>
          <w:sz w:val="21"/>
          <w:szCs w:val="21"/>
        </w:rPr>
        <w:tab/>
      </w:r>
      <w:r>
        <w:rPr>
          <w:rFonts w:ascii="Arial" w:hAnsi="Arial" w:cs="Arial"/>
          <w:sz w:val="21"/>
          <w:szCs w:val="21"/>
        </w:rPr>
        <w:tab/>
      </w:r>
    </w:p>
    <w:p w14:paraId="4773DE8F" w14:textId="77777777" w:rsidR="00BF2D01" w:rsidRPr="005A65F9" w:rsidRDefault="00BF2D01" w:rsidP="00BF2D01">
      <w:pPr>
        <w:ind w:left="1080" w:hanging="1080"/>
        <w:jc w:val="both"/>
        <w:rPr>
          <w:rFonts w:ascii="Arial" w:hAnsi="Arial" w:cs="Arial"/>
          <w:sz w:val="12"/>
          <w:szCs w:val="12"/>
        </w:rPr>
      </w:pPr>
    </w:p>
    <w:p w14:paraId="432DECF7" w14:textId="77777777" w:rsidR="00BF2D01" w:rsidRDefault="00BF2D01" w:rsidP="00BF2D01">
      <w:pPr>
        <w:ind w:left="1080" w:hanging="1080"/>
        <w:jc w:val="center"/>
        <w:rPr>
          <w:rFonts w:ascii="Arial" w:hAnsi="Arial" w:cs="Arial"/>
          <w:sz w:val="21"/>
          <w:szCs w:val="21"/>
        </w:rPr>
      </w:pPr>
      <w:r>
        <w:rPr>
          <w:rFonts w:ascii="Arial" w:hAnsi="Arial" w:cs="Arial"/>
          <w:sz w:val="21"/>
          <w:szCs w:val="21"/>
        </w:rPr>
        <w:t>--**--</w:t>
      </w:r>
    </w:p>
    <w:p w14:paraId="53E8917A" w14:textId="77777777" w:rsidR="00BF2D01" w:rsidRPr="005A65F9" w:rsidRDefault="00BF2D01" w:rsidP="00BF2D01">
      <w:pPr>
        <w:jc w:val="both"/>
        <w:rPr>
          <w:rFonts w:ascii="Arial" w:hAnsi="Arial" w:cs="Arial"/>
          <w:sz w:val="10"/>
          <w:szCs w:val="10"/>
        </w:rPr>
      </w:pPr>
    </w:p>
    <w:p w14:paraId="6401666D" w14:textId="39EDAE75" w:rsidR="00BF2D01" w:rsidRDefault="00BF2D01" w:rsidP="00BF2D01">
      <w:pPr>
        <w:ind w:left="360" w:hanging="360"/>
        <w:jc w:val="both"/>
        <w:rPr>
          <w:rFonts w:ascii="Arial" w:hAnsi="Arial" w:cs="Arial"/>
          <w:sz w:val="20"/>
          <w:szCs w:val="20"/>
        </w:rPr>
      </w:pP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0"/>
          <w:szCs w:val="20"/>
        </w:rPr>
        <w:t>A contract for the subject work covering quantity of 34 Nos. SIV (ELS/ KYN- 08 Locos, ELS/</w:t>
      </w:r>
      <w:proofErr w:type="spellStart"/>
      <w:r>
        <w:rPr>
          <w:rFonts w:ascii="Arial" w:hAnsi="Arial" w:cs="Arial"/>
          <w:sz w:val="20"/>
          <w:szCs w:val="20"/>
        </w:rPr>
        <w:t>Bhusawal</w:t>
      </w:r>
      <w:proofErr w:type="spellEnd"/>
      <w:r>
        <w:rPr>
          <w:rFonts w:ascii="Arial" w:hAnsi="Arial" w:cs="Arial"/>
          <w:sz w:val="20"/>
          <w:szCs w:val="20"/>
        </w:rPr>
        <w:t xml:space="preserve">- 17 locos &amp; ELS/AQ- 09 Locos) was awarded by this office vide LOA no. mentioned under reference. This contract finally expired on </w:t>
      </w:r>
      <w:r w:rsidR="00994D1E">
        <w:rPr>
          <w:rFonts w:ascii="Arial" w:hAnsi="Arial" w:cs="Arial"/>
          <w:sz w:val="20"/>
          <w:szCs w:val="20"/>
        </w:rPr>
        <w:t xml:space="preserve">07.10.2024 with variation for ELS/ KYN &amp; ELS/BSL. </w:t>
      </w:r>
    </w:p>
    <w:p w14:paraId="24C34B13" w14:textId="77777777" w:rsidR="00BF2D01" w:rsidRDefault="00BF2D01" w:rsidP="00BF2D01">
      <w:pPr>
        <w:ind w:left="360" w:hanging="360"/>
        <w:jc w:val="both"/>
        <w:rPr>
          <w:rFonts w:ascii="Arial" w:hAnsi="Arial" w:cs="Arial"/>
          <w:sz w:val="20"/>
          <w:szCs w:val="20"/>
        </w:rPr>
      </w:pPr>
    </w:p>
    <w:p w14:paraId="6054108E" w14:textId="07EE5623" w:rsidR="00BF2D01" w:rsidRDefault="00BF2D01" w:rsidP="00BF2D01">
      <w:pPr>
        <w:ind w:left="426" w:firstLine="654"/>
        <w:jc w:val="both"/>
        <w:rPr>
          <w:rFonts w:ascii="Arial" w:hAnsi="Arial" w:cs="Arial"/>
          <w:sz w:val="20"/>
          <w:szCs w:val="20"/>
        </w:rPr>
      </w:pPr>
      <w:r>
        <w:rPr>
          <w:rFonts w:ascii="Arial" w:hAnsi="Arial" w:cs="Arial"/>
          <w:sz w:val="20"/>
          <w:szCs w:val="20"/>
        </w:rPr>
        <w:t xml:space="preserve">Now the subject contract has been completed and a fresh contract has also been awarded, </w:t>
      </w:r>
      <w:r w:rsidR="00994D1E">
        <w:rPr>
          <w:rFonts w:ascii="Arial" w:hAnsi="Arial" w:cs="Arial"/>
          <w:sz w:val="20"/>
          <w:szCs w:val="20"/>
        </w:rPr>
        <w:t>a</w:t>
      </w:r>
      <w:r w:rsidR="00994D1E" w:rsidRPr="00994D1E">
        <w:rPr>
          <w:rFonts w:ascii="Arial" w:hAnsi="Arial" w:cs="Arial"/>
          <w:sz w:val="20"/>
          <w:szCs w:val="20"/>
        </w:rPr>
        <w:t>s the above contract was awarded by this shed, final payment is to be released by this office.</w:t>
      </w:r>
      <w:r>
        <w:rPr>
          <w:rFonts w:ascii="Arial" w:hAnsi="Arial" w:cs="Arial"/>
          <w:sz w:val="20"/>
          <w:szCs w:val="20"/>
        </w:rPr>
        <w:t xml:space="preserve"> </w:t>
      </w:r>
    </w:p>
    <w:p w14:paraId="140BF480" w14:textId="77777777" w:rsidR="00BF2D01" w:rsidRDefault="00BF2D01" w:rsidP="00BF2D01">
      <w:pPr>
        <w:ind w:left="426" w:firstLine="654"/>
        <w:jc w:val="both"/>
        <w:rPr>
          <w:rFonts w:ascii="Arial" w:hAnsi="Arial" w:cs="Arial"/>
          <w:sz w:val="20"/>
          <w:szCs w:val="20"/>
        </w:rPr>
      </w:pPr>
    </w:p>
    <w:p w14:paraId="29AF8EF8" w14:textId="454513B9" w:rsidR="00BF2D01" w:rsidRDefault="00BF2D01" w:rsidP="00BF2D01">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sidR="00994D1E">
        <w:rPr>
          <w:rFonts w:ascii="Arial" w:hAnsi="Arial" w:cs="Arial"/>
          <w:sz w:val="20"/>
          <w:szCs w:val="20"/>
        </w:rPr>
        <w:tab/>
      </w:r>
      <w:r>
        <w:rPr>
          <w:rFonts w:ascii="Arial" w:hAnsi="Arial" w:cs="Arial"/>
          <w:sz w:val="20"/>
          <w:szCs w:val="20"/>
        </w:rPr>
        <w:t xml:space="preserve">It is therefore requested to kindly confirm whether final payment of your quantity has been passed from your end </w:t>
      </w:r>
      <w:r w:rsidR="00994D1E">
        <w:rPr>
          <w:rFonts w:ascii="Arial" w:hAnsi="Arial" w:cs="Arial"/>
          <w:sz w:val="20"/>
          <w:szCs w:val="20"/>
        </w:rPr>
        <w:t>and</w:t>
      </w:r>
      <w:r>
        <w:rPr>
          <w:rFonts w:ascii="Arial" w:hAnsi="Arial" w:cs="Arial"/>
          <w:sz w:val="20"/>
          <w:szCs w:val="20"/>
        </w:rPr>
        <w:t xml:space="preserve"> give the figures of final payment amount released &amp; security deposit deducted from the bills against subject mentioned contract.</w:t>
      </w:r>
    </w:p>
    <w:p w14:paraId="4F0C89F9" w14:textId="77777777" w:rsidR="00BF2D01" w:rsidRDefault="00BF2D01" w:rsidP="00BF2D01">
      <w:pPr>
        <w:ind w:left="360" w:firstLine="1140"/>
        <w:jc w:val="both"/>
        <w:rPr>
          <w:rFonts w:ascii="Arial" w:hAnsi="Arial" w:cs="Arial"/>
          <w:sz w:val="20"/>
          <w:szCs w:val="20"/>
        </w:rPr>
      </w:pPr>
    </w:p>
    <w:p w14:paraId="2F15F30B" w14:textId="77777777" w:rsidR="00BF2D01" w:rsidRDefault="00BF2D01" w:rsidP="00BF2D01">
      <w:pPr>
        <w:ind w:left="360" w:firstLine="1140"/>
        <w:jc w:val="both"/>
        <w:rPr>
          <w:rFonts w:ascii="Arial" w:hAnsi="Arial" w:cs="Arial"/>
          <w:sz w:val="20"/>
          <w:szCs w:val="20"/>
        </w:rPr>
      </w:pPr>
    </w:p>
    <w:p w14:paraId="3F779714" w14:textId="7819C1D0" w:rsidR="00BF2D01" w:rsidRDefault="00BF2D01" w:rsidP="00BF2D01">
      <w:pPr>
        <w:ind w:left="360" w:hanging="360"/>
        <w:jc w:val="both"/>
        <w:rPr>
          <w:rFonts w:ascii="Arial" w:hAnsi="Arial" w:cs="Arial"/>
          <w:sz w:val="21"/>
          <w:szCs w:val="21"/>
        </w:rPr>
      </w:pPr>
    </w:p>
    <w:p w14:paraId="69EBBD9E" w14:textId="4279012D" w:rsidR="00BF2D01" w:rsidRPr="00847634" w:rsidRDefault="00BF2D01" w:rsidP="00BF2D01">
      <w:pPr>
        <w:ind w:left="6480"/>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 xml:space="preserve">                                                                                                                           </w:t>
      </w:r>
      <w:r w:rsidR="00994D1E">
        <w:rPr>
          <w:rFonts w:ascii="Arial" w:hAnsi="Arial" w:cs="Arial"/>
          <w:sz w:val="22"/>
          <w:szCs w:val="22"/>
        </w:rPr>
        <w:t xml:space="preserve">      </w:t>
      </w:r>
      <w:r>
        <w:rPr>
          <w:rFonts w:ascii="Arial" w:hAnsi="Arial" w:cs="Arial"/>
          <w:sz w:val="22"/>
          <w:szCs w:val="22"/>
        </w:rPr>
        <w:t>(</w:t>
      </w:r>
      <w:r w:rsidR="00994D1E">
        <w:rPr>
          <w:rFonts w:ascii="Arial" w:hAnsi="Arial" w:cs="Arial"/>
          <w:b/>
          <w:bCs/>
          <w:color w:val="00000A"/>
          <w:sz w:val="22"/>
          <w:szCs w:val="22"/>
        </w:rPr>
        <w:t>ASHISH GUPTA</w:t>
      </w:r>
      <w:r>
        <w:rPr>
          <w:rFonts w:ascii="Arial" w:hAnsi="Arial" w:cs="Arial"/>
          <w:sz w:val="22"/>
          <w:szCs w:val="22"/>
        </w:rPr>
        <w:t>)</w:t>
      </w:r>
    </w:p>
    <w:p w14:paraId="13D6510F" w14:textId="6D5169B8" w:rsidR="00BF2D01" w:rsidRPr="00FA5258" w:rsidRDefault="00BF2D01" w:rsidP="00BF2D01">
      <w:pPr>
        <w:jc w:val="center"/>
        <w:rPr>
          <w:rFonts w:ascii="Arial" w:hAnsi="Arial" w:cs="Arial"/>
          <w:b/>
          <w:bCs/>
          <w:sz w:val="22"/>
          <w:szCs w:val="22"/>
        </w:rPr>
      </w:pPr>
      <w:r w:rsidRPr="00847634">
        <w:rPr>
          <w:rFonts w:ascii="Arial" w:hAnsi="Arial" w:cs="Arial"/>
          <w:sz w:val="22"/>
          <w:szCs w:val="22"/>
        </w:rPr>
        <w:t xml:space="preserve">                                                                                                </w:t>
      </w:r>
      <w:r w:rsidRPr="00FA5258">
        <w:rPr>
          <w:rFonts w:ascii="Arial" w:hAnsi="Arial" w:cs="Arial"/>
          <w:b/>
          <w:bCs/>
          <w:sz w:val="22"/>
          <w:szCs w:val="22"/>
        </w:rPr>
        <w:t>DEE (TRS) Kalyan</w:t>
      </w:r>
    </w:p>
    <w:p w14:paraId="1FF06D31" w14:textId="77777777" w:rsidR="00BF2D01" w:rsidRPr="007E6002" w:rsidRDefault="00BF2D01" w:rsidP="00BF2D01">
      <w:pPr>
        <w:jc w:val="center"/>
        <w:rPr>
          <w:rFonts w:ascii="Arial" w:hAnsi="Arial" w:cs="Arial"/>
          <w:sz w:val="21"/>
          <w:szCs w:val="21"/>
        </w:rPr>
      </w:pP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t xml:space="preserve">                 For Sr. DEE (TRS) Kalyan</w:t>
      </w:r>
    </w:p>
    <w:p w14:paraId="6599A1E0" w14:textId="77777777" w:rsidR="00BF2D01" w:rsidRDefault="00BF2D01" w:rsidP="00BF2D01">
      <w:pPr>
        <w:jc w:val="center"/>
      </w:pPr>
    </w:p>
    <w:p w14:paraId="51E40D9A" w14:textId="77777777" w:rsidR="00BF2D01" w:rsidRDefault="00BF2D01" w:rsidP="00BF2D01">
      <w:pPr>
        <w:jc w:val="center"/>
      </w:pPr>
    </w:p>
    <w:p w14:paraId="34EAB71F" w14:textId="77777777" w:rsidR="00BF2D01" w:rsidRDefault="00BF2D01" w:rsidP="00BF2D01">
      <w:pPr>
        <w:jc w:val="center"/>
      </w:pPr>
    </w:p>
    <w:p w14:paraId="2B7FE280" w14:textId="77777777" w:rsidR="00BF2D01" w:rsidRDefault="00BF2D01" w:rsidP="00BF2D01">
      <w:pPr>
        <w:jc w:val="center"/>
      </w:pPr>
    </w:p>
    <w:p w14:paraId="7FBF3080" w14:textId="77777777" w:rsidR="00BF2D01" w:rsidRDefault="00BF2D01"/>
    <w:p w14:paraId="07C90892" w14:textId="77777777" w:rsidR="00BF2D01" w:rsidRDefault="00BF2D01"/>
    <w:p w14:paraId="17C0ED21" w14:textId="77777777" w:rsidR="00BF2D01" w:rsidRDefault="00BF2D01"/>
    <w:p w14:paraId="78BA9E6A" w14:textId="77777777" w:rsidR="00BF2D01" w:rsidRDefault="00BF2D01"/>
    <w:p w14:paraId="311F02B6" w14:textId="77777777" w:rsidR="00BF2D01" w:rsidRDefault="00BF2D01"/>
    <w:p w14:paraId="5E825C95" w14:textId="77777777" w:rsidR="00BF2D01" w:rsidRDefault="00BF2D01"/>
    <w:p w14:paraId="49BC04ED" w14:textId="77777777" w:rsidR="00BF2D01" w:rsidRDefault="00BF2D01"/>
    <w:p w14:paraId="56AE322E" w14:textId="77777777" w:rsidR="00BF2D01" w:rsidRDefault="00BF2D01"/>
    <w:p w14:paraId="5A2538E1" w14:textId="77777777" w:rsidR="00BF2D01" w:rsidRDefault="00BF2D01"/>
    <w:p w14:paraId="7263338D" w14:textId="77777777" w:rsidR="00BF2D01" w:rsidRDefault="00BF2D01"/>
    <w:p w14:paraId="1D66D837" w14:textId="77777777" w:rsidR="00BF2D01" w:rsidRDefault="00BF2D01"/>
    <w:p w14:paraId="3961178C" w14:textId="77777777" w:rsidR="00BF2D01" w:rsidRDefault="00BF2D01"/>
    <w:p w14:paraId="5E1D2ED9" w14:textId="77777777" w:rsidR="00BF2D01" w:rsidRDefault="00BF2D01"/>
    <w:p w14:paraId="79B3EDCC" w14:textId="77777777" w:rsidR="00BF2D01" w:rsidRDefault="00BF2D01"/>
    <w:p w14:paraId="39C6F2B1" w14:textId="77777777" w:rsidR="00BF2D01" w:rsidRDefault="00BF2D01"/>
    <w:p w14:paraId="1B812422" w14:textId="77777777" w:rsidR="00BF2D01" w:rsidRDefault="00BF2D01"/>
    <w:p w14:paraId="63483C75" w14:textId="77777777" w:rsidR="00BF2D01" w:rsidRDefault="00BF2D01"/>
    <w:tbl>
      <w:tblPr>
        <w:tblW w:w="10165" w:type="dxa"/>
        <w:tblBorders>
          <w:bottom w:val="single" w:sz="4" w:space="0" w:color="auto"/>
        </w:tblBorders>
        <w:tblLayout w:type="fixed"/>
        <w:tblLook w:val="04A0" w:firstRow="1" w:lastRow="0" w:firstColumn="1" w:lastColumn="0" w:noHBand="0" w:noVBand="1"/>
      </w:tblPr>
      <w:tblGrid>
        <w:gridCol w:w="4061"/>
        <w:gridCol w:w="1859"/>
        <w:gridCol w:w="4245"/>
      </w:tblGrid>
      <w:tr w:rsidR="002B0BB3" w:rsidRPr="00C34201" w14:paraId="2C89A024" w14:textId="77777777" w:rsidTr="00C34201">
        <w:trPr>
          <w:trHeight w:val="1388"/>
        </w:trPr>
        <w:tc>
          <w:tcPr>
            <w:tcW w:w="4061" w:type="dxa"/>
            <w:tcBorders>
              <w:top w:val="nil"/>
              <w:left w:val="nil"/>
              <w:bottom w:val="single" w:sz="4" w:space="0" w:color="auto"/>
              <w:right w:val="nil"/>
            </w:tcBorders>
            <w:hideMark/>
          </w:tcPr>
          <w:p w14:paraId="4E29D6DB" w14:textId="77777777" w:rsidR="002B0BB3" w:rsidRPr="00C34201" w:rsidRDefault="002B0BB3" w:rsidP="002B0BB3">
            <w:pPr>
              <w:pStyle w:val="NoSpacing"/>
              <w:spacing w:line="276" w:lineRule="auto"/>
              <w:rPr>
                <w:rFonts w:ascii="ILDVW504" w:hAnsi="ILDVW504" w:cs="Arial"/>
                <w:b/>
                <w:sz w:val="24"/>
                <w:szCs w:val="24"/>
              </w:rPr>
            </w:pPr>
            <w:r w:rsidRPr="00C34201">
              <w:rPr>
                <w:rFonts w:ascii="Times New Roman" w:eastAsia="Times New Roman" w:hAnsi="Times New Roman"/>
                <w:sz w:val="24"/>
                <w:szCs w:val="24"/>
              </w:rPr>
              <w:br w:type="page"/>
            </w:r>
            <w:proofErr w:type="spellStart"/>
            <w:r w:rsidRPr="00C34201">
              <w:rPr>
                <w:rFonts w:ascii="Mangal" w:hAnsi="Mangal" w:cs="Nirmala UI" w:hint="eastAsia"/>
                <w:b/>
                <w:sz w:val="24"/>
                <w:szCs w:val="24"/>
                <w:cs/>
                <w:lang w:bidi="hi-IN"/>
              </w:rPr>
              <w:t>मध्यरेल</w:t>
            </w:r>
            <w:proofErr w:type="spellEnd"/>
          </w:p>
          <w:p w14:paraId="362469C6" w14:textId="77777777" w:rsidR="002B0BB3" w:rsidRPr="00C34201" w:rsidRDefault="002B0BB3" w:rsidP="002B0BB3">
            <w:pPr>
              <w:pStyle w:val="NoSpacing"/>
              <w:spacing w:line="276" w:lineRule="auto"/>
              <w:jc w:val="both"/>
              <w:rPr>
                <w:rFonts w:ascii="ILDVW504" w:hAnsi="ILDVW504" w:cs="Arial"/>
                <w:sz w:val="24"/>
                <w:szCs w:val="24"/>
              </w:rPr>
            </w:pPr>
            <w:proofErr w:type="spellStart"/>
            <w:r w:rsidRPr="00C34201">
              <w:rPr>
                <w:rFonts w:ascii="Mangal" w:hAnsi="Mangal" w:cs="Nirmala UI" w:hint="eastAsia"/>
                <w:sz w:val="24"/>
                <w:szCs w:val="24"/>
                <w:cs/>
                <w:lang w:bidi="hi-IN"/>
              </w:rPr>
              <w:t>वरिष्ठमंडलविद्युतअभियंता</w:t>
            </w:r>
            <w:proofErr w:type="spellEnd"/>
            <w:r w:rsidRPr="00C34201">
              <w:rPr>
                <w:rFonts w:ascii="Times New Roman" w:hAnsi="Times New Roman"/>
                <w:sz w:val="24"/>
                <w:szCs w:val="24"/>
                <w:lang w:bidi="hi-IN"/>
              </w:rPr>
              <w:t xml:space="preserve"> (</w:t>
            </w:r>
            <w:proofErr w:type="spellStart"/>
            <w:r w:rsidRPr="00C34201">
              <w:rPr>
                <w:rFonts w:ascii="Mangal" w:hAnsi="Mangal" w:cs="Nirmala UI" w:hint="eastAsia"/>
                <w:sz w:val="24"/>
                <w:szCs w:val="24"/>
                <w:cs/>
                <w:lang w:bidi="hi-IN"/>
              </w:rPr>
              <w:t>कचस्टॉक</w:t>
            </w:r>
            <w:proofErr w:type="spellEnd"/>
            <w:r w:rsidRPr="00C34201">
              <w:rPr>
                <w:rFonts w:ascii="Times New Roman" w:hAnsi="Times New Roman"/>
                <w:sz w:val="24"/>
                <w:szCs w:val="24"/>
                <w:lang w:bidi="hi-IN"/>
              </w:rPr>
              <w:t xml:space="preserve">) </w:t>
            </w:r>
            <w:r w:rsidRPr="00C34201">
              <w:rPr>
                <w:rFonts w:ascii="Mangal" w:hAnsi="Mangal" w:cs="Nirmala UI" w:hint="eastAsia"/>
                <w:sz w:val="24"/>
                <w:szCs w:val="24"/>
                <w:cs/>
                <w:lang w:bidi="hi-IN"/>
              </w:rPr>
              <w:t>कार्यालय</w:t>
            </w:r>
          </w:p>
          <w:p w14:paraId="2DFA9F15" w14:textId="77777777" w:rsidR="002B0BB3" w:rsidRPr="00C34201" w:rsidRDefault="002B0BB3" w:rsidP="002B0BB3">
            <w:pPr>
              <w:pStyle w:val="NoSpacing"/>
              <w:spacing w:line="276" w:lineRule="auto"/>
              <w:jc w:val="both"/>
              <w:rPr>
                <w:rFonts w:ascii="ILDVW504" w:hAnsi="ILDVW504"/>
                <w:sz w:val="24"/>
                <w:szCs w:val="24"/>
              </w:rPr>
            </w:pPr>
            <w:proofErr w:type="spellStart"/>
            <w:r w:rsidRPr="00C34201">
              <w:rPr>
                <w:rFonts w:ascii="Mangal" w:hAnsi="Mangal" w:cs="Nirmala UI" w:hint="eastAsia"/>
                <w:sz w:val="24"/>
                <w:szCs w:val="24"/>
                <w:cs/>
                <w:lang w:bidi="hi-IN"/>
              </w:rPr>
              <w:t>विद्युतलोकोशेड</w:t>
            </w:r>
            <w:proofErr w:type="spellEnd"/>
            <w:r w:rsidRPr="00C34201">
              <w:rPr>
                <w:rFonts w:ascii="Times New Roman" w:hAnsi="Times New Roman"/>
                <w:sz w:val="24"/>
                <w:szCs w:val="24"/>
                <w:lang w:bidi="hi-IN"/>
              </w:rPr>
              <w:t>,</w:t>
            </w:r>
            <w:r w:rsidRPr="00C34201">
              <w:rPr>
                <w:rFonts w:ascii="Times New Roman" w:hAnsi="Times New Roman" w:cs="Mangal"/>
                <w:sz w:val="24"/>
                <w:szCs w:val="24"/>
                <w:cs/>
                <w:lang w:bidi="hi-IN"/>
              </w:rPr>
              <w:t xml:space="preserve"> </w:t>
            </w:r>
            <w:r w:rsidRPr="00C34201">
              <w:rPr>
                <w:rFonts w:ascii="Mangal" w:hAnsi="Mangal" w:cs="Nirmala UI" w:hint="eastAsia"/>
                <w:sz w:val="24"/>
                <w:szCs w:val="24"/>
                <w:cs/>
                <w:lang w:bidi="hi-IN"/>
              </w:rPr>
              <w:t>कल्याण</w:t>
            </w:r>
            <w:r w:rsidRPr="00C34201">
              <w:rPr>
                <w:rFonts w:ascii="ILDVW504" w:hAnsi="ILDVW504" w:cs="Mangal"/>
                <w:sz w:val="24"/>
                <w:szCs w:val="24"/>
                <w:cs/>
                <w:lang w:bidi="hi-IN"/>
              </w:rPr>
              <w:t>–</w:t>
            </w:r>
            <w:r w:rsidRPr="00C34201">
              <w:rPr>
                <w:rFonts w:ascii="Mangal" w:hAnsi="Mangal" w:cs="Nirmala UI" w:hint="eastAsia"/>
                <w:sz w:val="24"/>
                <w:szCs w:val="24"/>
                <w:cs/>
                <w:lang w:bidi="hi-IN"/>
              </w:rPr>
              <w:t>४२१३०१</w:t>
            </w:r>
            <w:r w:rsidRPr="00C34201">
              <w:rPr>
                <w:rFonts w:ascii="ILDVW504" w:hAnsi="ILDVW504"/>
                <w:sz w:val="24"/>
                <w:szCs w:val="24"/>
              </w:rPr>
              <w:t>-</w:t>
            </w:r>
          </w:p>
          <w:p w14:paraId="02B5AD6B" w14:textId="77777777" w:rsidR="002B0BB3" w:rsidRPr="00C34201" w:rsidRDefault="002B0BB3" w:rsidP="002B0BB3">
            <w:pPr>
              <w:pStyle w:val="Header"/>
              <w:spacing w:line="276" w:lineRule="auto"/>
              <w:jc w:val="both"/>
              <w:rPr>
                <w:b/>
                <w:bCs/>
                <w:noProof/>
                <w:sz w:val="24"/>
                <w:szCs w:val="24"/>
              </w:rPr>
            </w:pPr>
            <w:r w:rsidRPr="00C34201">
              <w:rPr>
                <w:rStyle w:val="hps"/>
                <w:rFonts w:ascii="Mangal" w:hAnsi="Mangal" w:cs="Nirmala UI" w:hint="eastAsia"/>
                <w:sz w:val="24"/>
                <w:szCs w:val="24"/>
                <w:cs/>
                <w:lang w:bidi="hi-IN"/>
              </w:rPr>
              <w:t>फोन</w:t>
            </w:r>
            <w:r w:rsidRPr="00C34201">
              <w:rPr>
                <w:rStyle w:val="hps"/>
                <w:rFonts w:cs="Mangal"/>
                <w:sz w:val="24"/>
                <w:szCs w:val="24"/>
                <w:cs/>
                <w:lang w:bidi="hi-IN"/>
              </w:rPr>
              <w:t xml:space="preserve"> / </w:t>
            </w:r>
            <w:r w:rsidRPr="00C34201">
              <w:rPr>
                <w:rStyle w:val="hps"/>
                <w:rFonts w:ascii="Mangal" w:hAnsi="Mangal" w:cs="Nirmala UI" w:hint="eastAsia"/>
                <w:sz w:val="24"/>
                <w:szCs w:val="24"/>
                <w:cs/>
                <w:lang w:bidi="hi-IN"/>
              </w:rPr>
              <w:t>फैक्स</w:t>
            </w:r>
            <w:r w:rsidRPr="00C34201">
              <w:rPr>
                <w:rStyle w:val="hps"/>
                <w:rFonts w:ascii="Mangal" w:hAnsi="Mangal" w:cs="Mangal"/>
                <w:sz w:val="24"/>
                <w:szCs w:val="24"/>
                <w:lang w:bidi="hi-IN"/>
              </w:rPr>
              <w:t>:- 0251- 2361293 &amp; 2363563</w:t>
            </w:r>
          </w:p>
        </w:tc>
        <w:tc>
          <w:tcPr>
            <w:tcW w:w="1859" w:type="dxa"/>
            <w:tcBorders>
              <w:top w:val="nil"/>
              <w:left w:val="nil"/>
              <w:bottom w:val="single" w:sz="4" w:space="0" w:color="auto"/>
              <w:right w:val="nil"/>
            </w:tcBorders>
            <w:hideMark/>
          </w:tcPr>
          <w:p w14:paraId="0ECA8B9C" w14:textId="77777777" w:rsidR="002B0BB3" w:rsidRPr="00C34201" w:rsidRDefault="002B0BB3" w:rsidP="002B0BB3">
            <w:pPr>
              <w:tabs>
                <w:tab w:val="center" w:pos="882"/>
              </w:tabs>
              <w:spacing w:line="276" w:lineRule="auto"/>
            </w:pPr>
            <w:r w:rsidRPr="00C34201">
              <w:rPr>
                <w:rFonts w:ascii="Mangal" w:hAnsi="Mangal"/>
                <w:rtl/>
              </w:rPr>
              <w:tab/>
            </w:r>
            <w:r w:rsidRPr="00C34201">
              <w:rPr>
                <w:noProof/>
                <w:lang w:bidi="hi-IN"/>
              </w:rPr>
              <w:drawing>
                <wp:inline distT="0" distB="0" distL="0" distR="0" wp14:anchorId="28D793C4" wp14:editId="714C88D0">
                  <wp:extent cx="871220" cy="880110"/>
                  <wp:effectExtent l="19050" t="0" r="5080" b="0"/>
                  <wp:docPr id="9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245" w:type="dxa"/>
            <w:tcBorders>
              <w:top w:val="nil"/>
              <w:left w:val="nil"/>
              <w:bottom w:val="single" w:sz="4" w:space="0" w:color="auto"/>
              <w:right w:val="nil"/>
            </w:tcBorders>
          </w:tcPr>
          <w:p w14:paraId="2DCBD5F9" w14:textId="77777777" w:rsidR="002B0BB3" w:rsidRPr="00C34201" w:rsidRDefault="002B0BB3" w:rsidP="002B0BB3">
            <w:pPr>
              <w:pStyle w:val="Header"/>
              <w:spacing w:line="276" w:lineRule="auto"/>
              <w:rPr>
                <w:b/>
                <w:bCs/>
                <w:sz w:val="28"/>
                <w:szCs w:val="28"/>
              </w:rPr>
            </w:pPr>
            <w:r w:rsidRPr="00C34201">
              <w:rPr>
                <w:b/>
                <w:sz w:val="28"/>
                <w:szCs w:val="28"/>
              </w:rPr>
              <w:t>Central Railway</w:t>
            </w:r>
          </w:p>
          <w:p w14:paraId="7FDC6C46" w14:textId="77777777" w:rsidR="002B0BB3" w:rsidRPr="00C34201" w:rsidRDefault="002B0BB3" w:rsidP="002B0BB3">
            <w:pPr>
              <w:pStyle w:val="Header"/>
              <w:spacing w:line="276" w:lineRule="auto"/>
              <w:jc w:val="both"/>
              <w:rPr>
                <w:b/>
                <w:bCs/>
                <w:sz w:val="28"/>
                <w:szCs w:val="28"/>
              </w:rPr>
            </w:pPr>
            <w:r w:rsidRPr="00C34201">
              <w:rPr>
                <w:sz w:val="28"/>
                <w:szCs w:val="28"/>
              </w:rPr>
              <w:t xml:space="preserve">Office of Sr. DEE (TRS), </w:t>
            </w:r>
          </w:p>
          <w:p w14:paraId="06BE107E" w14:textId="77777777" w:rsidR="00C34201" w:rsidRDefault="002B0BB3" w:rsidP="002B0BB3">
            <w:pPr>
              <w:pStyle w:val="Header"/>
              <w:spacing w:line="276" w:lineRule="auto"/>
              <w:jc w:val="both"/>
              <w:rPr>
                <w:sz w:val="28"/>
                <w:szCs w:val="28"/>
              </w:rPr>
            </w:pPr>
            <w:r w:rsidRPr="00C34201">
              <w:rPr>
                <w:sz w:val="28"/>
                <w:szCs w:val="28"/>
              </w:rPr>
              <w:t xml:space="preserve">Electric Loco Shed, </w:t>
            </w:r>
          </w:p>
          <w:p w14:paraId="4632A9D2" w14:textId="340B4AAA" w:rsidR="002B0BB3" w:rsidRPr="00C34201" w:rsidRDefault="002B0BB3" w:rsidP="002B0BB3">
            <w:pPr>
              <w:pStyle w:val="Header"/>
              <w:spacing w:line="276" w:lineRule="auto"/>
              <w:jc w:val="both"/>
              <w:rPr>
                <w:sz w:val="28"/>
                <w:szCs w:val="28"/>
              </w:rPr>
            </w:pPr>
            <w:r w:rsidRPr="00C34201">
              <w:rPr>
                <w:sz w:val="28"/>
                <w:szCs w:val="28"/>
              </w:rPr>
              <w:t xml:space="preserve">Kalyan </w:t>
            </w:r>
            <w:r w:rsidR="00C34201">
              <w:rPr>
                <w:sz w:val="28"/>
                <w:szCs w:val="28"/>
              </w:rPr>
              <w:t>–</w:t>
            </w:r>
            <w:r w:rsidRPr="00C34201">
              <w:rPr>
                <w:sz w:val="28"/>
                <w:szCs w:val="28"/>
              </w:rPr>
              <w:t xml:space="preserve"> 421 301. </w:t>
            </w:r>
          </w:p>
          <w:p w14:paraId="20A9C8D0" w14:textId="4E1AC0E9" w:rsidR="002B0BB3" w:rsidRPr="00C34201" w:rsidRDefault="002B0BB3" w:rsidP="00C34201">
            <w:pPr>
              <w:pStyle w:val="Header"/>
              <w:spacing w:line="276" w:lineRule="auto"/>
              <w:jc w:val="both"/>
              <w:rPr>
                <w:rFonts w:ascii="Mangal" w:hAnsi="Mangal" w:cs="Mangal"/>
                <w:b/>
                <w:bCs/>
                <w:sz w:val="24"/>
                <w:szCs w:val="24"/>
              </w:rPr>
            </w:pPr>
            <w:r w:rsidRPr="00C34201">
              <w:rPr>
                <w:sz w:val="28"/>
                <w:szCs w:val="28"/>
              </w:rPr>
              <w:t>Email</w:t>
            </w:r>
            <w:r w:rsidR="00C34201">
              <w:rPr>
                <w:sz w:val="28"/>
                <w:szCs w:val="28"/>
              </w:rPr>
              <w:t>:srdeetrskyncrly@gmail.co</w:t>
            </w:r>
            <w:r w:rsidRPr="00C34201">
              <w:rPr>
                <w:sz w:val="28"/>
                <w:szCs w:val="28"/>
              </w:rPr>
              <w:t>m</w:t>
            </w:r>
          </w:p>
        </w:tc>
      </w:tr>
    </w:tbl>
    <w:p w14:paraId="36D150FB" w14:textId="77777777" w:rsidR="002B0BB3" w:rsidRPr="00C34201" w:rsidRDefault="002B0BB3" w:rsidP="002B0BB3"/>
    <w:p w14:paraId="171C871A" w14:textId="6E763631" w:rsidR="002B0BB3" w:rsidRPr="00C34201" w:rsidRDefault="002B0BB3" w:rsidP="002B0BB3">
      <w:pPr>
        <w:rPr>
          <w:rFonts w:ascii="Arial" w:hAnsi="Arial" w:cs="Arial"/>
        </w:rPr>
      </w:pPr>
      <w:r w:rsidRPr="00C34201">
        <w:rPr>
          <w:rFonts w:ascii="Arial" w:hAnsi="Arial" w:cs="Arial"/>
        </w:rPr>
        <w:t>No: ELS KYN/WKS/2022/10/</w:t>
      </w:r>
      <w:proofErr w:type="spellStart"/>
      <w:r w:rsidRPr="00C34201">
        <w:rPr>
          <w:rFonts w:ascii="Arial" w:hAnsi="Arial" w:cs="Arial"/>
        </w:rPr>
        <w:t>Electrifi</w:t>
      </w:r>
      <w:proofErr w:type="spellEnd"/>
      <w:r w:rsidRPr="00C34201">
        <w:rPr>
          <w:rFonts w:ascii="Arial" w:hAnsi="Arial" w:cs="Arial"/>
        </w:rPr>
        <w:t xml:space="preserve">-A          </w:t>
      </w:r>
      <w:r w:rsidRPr="00C34201">
        <w:rPr>
          <w:rFonts w:ascii="Arial" w:hAnsi="Arial" w:cs="Arial"/>
        </w:rPr>
        <w:tab/>
      </w:r>
      <w:r w:rsidRPr="00C34201">
        <w:rPr>
          <w:rFonts w:ascii="Arial" w:hAnsi="Arial" w:cs="Arial"/>
        </w:rPr>
        <w:tab/>
      </w:r>
      <w:r w:rsidRPr="00C34201">
        <w:rPr>
          <w:rFonts w:ascii="Arial" w:hAnsi="Arial" w:cs="Arial"/>
        </w:rPr>
        <w:tab/>
        <w:t xml:space="preserve">     Date: 09.12.2024</w:t>
      </w:r>
    </w:p>
    <w:p w14:paraId="3C77A2B9" w14:textId="77777777" w:rsidR="002B0BB3" w:rsidRPr="00C34201" w:rsidRDefault="002B0BB3" w:rsidP="002B0BB3">
      <w:pPr>
        <w:ind w:left="900"/>
        <w:jc w:val="both"/>
        <w:rPr>
          <w:rFonts w:ascii="Arial" w:hAnsi="Arial" w:cs="Arial"/>
        </w:rPr>
      </w:pPr>
    </w:p>
    <w:p w14:paraId="54AA6879" w14:textId="2E2A22F8" w:rsidR="002B0BB3" w:rsidRPr="00C34201" w:rsidRDefault="002B0BB3" w:rsidP="002B0BB3">
      <w:pPr>
        <w:rPr>
          <w:rFonts w:ascii="Arial" w:hAnsi="Arial" w:cs="Arial"/>
          <w:b/>
          <w:bCs/>
        </w:rPr>
      </w:pPr>
      <w:r w:rsidRPr="00C34201">
        <w:rPr>
          <w:rFonts w:ascii="Arial" w:hAnsi="Arial" w:cs="Arial"/>
          <w:b/>
          <w:bCs/>
        </w:rPr>
        <w:t>DFM-I/BB</w:t>
      </w:r>
    </w:p>
    <w:p w14:paraId="2876DEEC" w14:textId="77777777" w:rsidR="002B0BB3" w:rsidRPr="00C34201" w:rsidRDefault="002B0BB3" w:rsidP="002B0BB3">
      <w:pPr>
        <w:ind w:left="900"/>
        <w:jc w:val="both"/>
        <w:rPr>
          <w:rFonts w:ascii="Arial" w:hAnsi="Arial" w:cs="Arial"/>
        </w:rPr>
      </w:pPr>
    </w:p>
    <w:p w14:paraId="4A67A077" w14:textId="42EB3D65" w:rsidR="002B0BB3" w:rsidRPr="00C34201" w:rsidRDefault="002B0BB3" w:rsidP="00C34201">
      <w:pPr>
        <w:ind w:left="1134" w:hanging="1080"/>
        <w:jc w:val="both"/>
        <w:rPr>
          <w:rFonts w:ascii="Arial" w:hAnsi="Arial" w:cs="Arial"/>
        </w:rPr>
      </w:pPr>
      <w:r w:rsidRPr="00C34201">
        <w:rPr>
          <w:rFonts w:ascii="Arial" w:hAnsi="Arial" w:cs="Arial"/>
        </w:rPr>
        <w:t xml:space="preserve">     Sub:-</w:t>
      </w:r>
      <w:r w:rsidR="00C34201" w:rsidRPr="00C34201">
        <w:rPr>
          <w:rFonts w:ascii="Arial" w:hAnsi="Arial" w:cs="Arial"/>
        </w:rPr>
        <w:t xml:space="preserve"> </w:t>
      </w:r>
      <w:r w:rsidRPr="00C34201">
        <w:rPr>
          <w:rFonts w:ascii="Arial" w:hAnsi="Arial" w:cs="Arial"/>
        </w:rPr>
        <w:t>Introduction of NS item and variation in the existin</w:t>
      </w:r>
      <w:r w:rsidR="00C34201">
        <w:rPr>
          <w:rFonts w:ascii="Arial" w:hAnsi="Arial" w:cs="Arial"/>
        </w:rPr>
        <w:t xml:space="preserve">g work of  </w:t>
      </w:r>
      <w:r w:rsidRPr="00C34201">
        <w:rPr>
          <w:rFonts w:ascii="Arial" w:hAnsi="Arial" w:cs="Arial"/>
        </w:rPr>
        <w:t>“Electrification</w:t>
      </w:r>
      <w:r w:rsidR="00C34201">
        <w:rPr>
          <w:rFonts w:ascii="Arial" w:hAnsi="Arial" w:cs="Arial"/>
        </w:rPr>
        <w:t xml:space="preserve"> </w:t>
      </w:r>
      <w:r w:rsidRPr="00C34201">
        <w:rPr>
          <w:rFonts w:ascii="Arial" w:hAnsi="Arial" w:cs="Arial"/>
        </w:rPr>
        <w:t>work for newly shifted Auxiliary Section and Body Section at Electric Loco</w:t>
      </w:r>
      <w:r w:rsidR="00C34201">
        <w:rPr>
          <w:rFonts w:ascii="Arial" w:hAnsi="Arial" w:cs="Arial"/>
        </w:rPr>
        <w:t xml:space="preserve"> </w:t>
      </w:r>
      <w:r w:rsidR="00C34201" w:rsidRPr="00C34201">
        <w:rPr>
          <w:rFonts w:ascii="Arial" w:hAnsi="Arial" w:cs="Arial"/>
        </w:rPr>
        <w:t xml:space="preserve">Shed, </w:t>
      </w:r>
      <w:r w:rsidRPr="00C34201">
        <w:rPr>
          <w:rFonts w:ascii="Arial" w:hAnsi="Arial" w:cs="Arial"/>
        </w:rPr>
        <w:t xml:space="preserve">Kalyan.” </w:t>
      </w:r>
    </w:p>
    <w:p w14:paraId="7C856CAB" w14:textId="46A7CD92" w:rsidR="002B0BB3" w:rsidRPr="00C34201" w:rsidRDefault="002B0BB3" w:rsidP="002B0BB3">
      <w:pPr>
        <w:ind w:left="1080" w:hanging="1080"/>
        <w:rPr>
          <w:rFonts w:ascii="Arial" w:hAnsi="Arial" w:cs="Arial"/>
        </w:rPr>
      </w:pPr>
      <w:r w:rsidRPr="00C34201">
        <w:rPr>
          <w:rFonts w:ascii="Arial" w:hAnsi="Arial" w:cs="Arial"/>
        </w:rPr>
        <w:t xml:space="preserve">      Ref :-   LOA no. </w:t>
      </w:r>
      <w:r w:rsidRPr="00C34201">
        <w:t xml:space="preserve"> </w:t>
      </w:r>
      <w:r w:rsidRPr="00C34201">
        <w:rPr>
          <w:rFonts w:ascii="Arial" w:hAnsi="Arial" w:cs="Arial"/>
        </w:rPr>
        <w:t xml:space="preserve">ELS-KYN-ELECTRICAL / ELSKYNWKS22-10Electrifi-A </w:t>
      </w:r>
    </w:p>
    <w:p w14:paraId="2F68EA20" w14:textId="2E862A5D" w:rsidR="002B0BB3" w:rsidRPr="00C34201" w:rsidRDefault="002B0BB3" w:rsidP="002B0BB3">
      <w:pPr>
        <w:ind w:left="1080" w:hanging="1080"/>
        <w:rPr>
          <w:rFonts w:ascii="Arial" w:hAnsi="Arial" w:cs="Arial"/>
        </w:rPr>
      </w:pPr>
      <w:r w:rsidRPr="00C34201">
        <w:rPr>
          <w:rFonts w:ascii="Arial" w:hAnsi="Arial" w:cs="Arial"/>
        </w:rPr>
        <w:t xml:space="preserve">                  /01374300076008 </w:t>
      </w:r>
      <w:r w:rsidR="00C34201" w:rsidRPr="00C34201">
        <w:rPr>
          <w:rFonts w:ascii="Arial" w:hAnsi="Arial" w:cs="Arial"/>
        </w:rPr>
        <w:t>dated</w:t>
      </w:r>
      <w:r w:rsidRPr="00C34201">
        <w:rPr>
          <w:rFonts w:ascii="Arial" w:hAnsi="Arial" w:cs="Arial"/>
        </w:rPr>
        <w:t xml:space="preserve"> 28.04.2023</w:t>
      </w:r>
    </w:p>
    <w:p w14:paraId="0483D811" w14:textId="4EDDFF64" w:rsidR="002B0BB3" w:rsidRPr="00C34201" w:rsidRDefault="002B0BB3" w:rsidP="002B0BB3">
      <w:pPr>
        <w:ind w:left="1350" w:hanging="1350"/>
        <w:jc w:val="both"/>
        <w:rPr>
          <w:rFonts w:ascii="Arial" w:hAnsi="Arial" w:cs="Arial"/>
        </w:rPr>
      </w:pPr>
      <w:r w:rsidRPr="00C34201">
        <w:rPr>
          <w:rFonts w:ascii="Arial" w:hAnsi="Arial" w:cs="Arial"/>
        </w:rPr>
        <w:t xml:space="preserve">             </w:t>
      </w:r>
    </w:p>
    <w:p w14:paraId="5104A7B1" w14:textId="77777777" w:rsidR="002B0BB3" w:rsidRPr="00C34201" w:rsidRDefault="002B0BB3" w:rsidP="002B0BB3">
      <w:pPr>
        <w:ind w:left="1080" w:hanging="1080"/>
        <w:jc w:val="both"/>
        <w:rPr>
          <w:rFonts w:ascii="Arial" w:hAnsi="Arial" w:cs="Arial"/>
        </w:rPr>
      </w:pPr>
    </w:p>
    <w:p w14:paraId="3AA20EE3" w14:textId="0B71C115" w:rsidR="002B0BB3" w:rsidRPr="00C34201" w:rsidRDefault="00C34201" w:rsidP="002B0BB3">
      <w:pPr>
        <w:ind w:left="1080" w:hanging="1080"/>
        <w:jc w:val="center"/>
        <w:rPr>
          <w:rFonts w:ascii="Arial" w:hAnsi="Arial" w:cs="Arial"/>
        </w:rPr>
      </w:pPr>
      <w:r>
        <w:rPr>
          <w:rFonts w:ascii="Arial" w:hAnsi="Arial" w:cs="Arial"/>
        </w:rPr>
        <w:t>-</w:t>
      </w:r>
      <w:r w:rsidR="002B0BB3" w:rsidRPr="00C34201">
        <w:rPr>
          <w:rFonts w:ascii="Arial" w:hAnsi="Arial" w:cs="Arial"/>
        </w:rPr>
        <w:t>--**--</w:t>
      </w:r>
      <w:r>
        <w:rPr>
          <w:rFonts w:ascii="Arial" w:hAnsi="Arial" w:cs="Arial"/>
        </w:rPr>
        <w:t>-</w:t>
      </w:r>
    </w:p>
    <w:p w14:paraId="7621EF48" w14:textId="77777777" w:rsidR="002B0BB3" w:rsidRPr="00C34201" w:rsidRDefault="002B0BB3" w:rsidP="002B0BB3">
      <w:pPr>
        <w:jc w:val="both"/>
        <w:rPr>
          <w:rFonts w:ascii="Arial" w:hAnsi="Arial" w:cs="Arial"/>
        </w:rPr>
      </w:pPr>
    </w:p>
    <w:p w14:paraId="5307D368" w14:textId="7A8D8776" w:rsidR="002B0BB3" w:rsidRPr="00C34201" w:rsidRDefault="002B0BB3" w:rsidP="002B0BB3">
      <w:pPr>
        <w:ind w:left="360" w:hanging="360"/>
        <w:jc w:val="both"/>
        <w:rPr>
          <w:rFonts w:ascii="Arial" w:hAnsi="Arial" w:cs="Arial"/>
        </w:rPr>
      </w:pPr>
      <w:r w:rsidRPr="00C34201">
        <w:rPr>
          <w:rFonts w:ascii="Arial" w:hAnsi="Arial" w:cs="Arial"/>
        </w:rPr>
        <w:tab/>
      </w:r>
      <w:r w:rsidRPr="00C34201">
        <w:rPr>
          <w:rFonts w:ascii="Arial" w:hAnsi="Arial" w:cs="Arial"/>
        </w:rPr>
        <w:tab/>
        <w:t>With reference to above-mentioned LOA, it is proposed for variation in some quantity and addition of NS items. Accordingly, variation statement has been prepared and forward for vetting to account office.</w:t>
      </w:r>
    </w:p>
    <w:p w14:paraId="2292BCEB" w14:textId="7266515E" w:rsidR="002B0BB3" w:rsidRPr="00C34201" w:rsidRDefault="002B0BB3" w:rsidP="002B0BB3">
      <w:pPr>
        <w:ind w:left="360" w:hanging="360"/>
        <w:jc w:val="both"/>
        <w:rPr>
          <w:rFonts w:ascii="Arial" w:hAnsi="Arial" w:cs="Arial"/>
        </w:rPr>
      </w:pPr>
    </w:p>
    <w:p w14:paraId="5A4C86B9" w14:textId="660CACDA" w:rsidR="002B0BB3" w:rsidRPr="00C34201" w:rsidRDefault="002B0BB3" w:rsidP="002B0BB3">
      <w:pPr>
        <w:ind w:left="360" w:hanging="360"/>
        <w:jc w:val="both"/>
        <w:rPr>
          <w:rFonts w:ascii="Arial" w:hAnsi="Arial" w:cs="Arial"/>
          <w:b/>
          <w:bCs/>
        </w:rPr>
      </w:pPr>
      <w:r w:rsidRPr="00C34201">
        <w:rPr>
          <w:rFonts w:ascii="Arial" w:hAnsi="Arial" w:cs="Arial"/>
        </w:rPr>
        <w:tab/>
      </w:r>
      <w:r w:rsidRPr="00C34201">
        <w:rPr>
          <w:rFonts w:ascii="Arial" w:hAnsi="Arial" w:cs="Arial"/>
        </w:rPr>
        <w:tab/>
        <w:t xml:space="preserve">It is further stated that as in the reference LOA </w:t>
      </w:r>
      <w:r w:rsidR="00C34201" w:rsidRPr="00C34201">
        <w:rPr>
          <w:rFonts w:ascii="Arial" w:hAnsi="Arial" w:cs="Arial"/>
        </w:rPr>
        <w:t xml:space="preserve">against which the </w:t>
      </w:r>
      <w:r w:rsidR="00C34201">
        <w:rPr>
          <w:rFonts w:ascii="Arial" w:hAnsi="Arial" w:cs="Arial"/>
        </w:rPr>
        <w:t xml:space="preserve">subject </w:t>
      </w:r>
      <w:r w:rsidR="00C34201" w:rsidRPr="00C34201">
        <w:rPr>
          <w:rFonts w:ascii="Arial" w:hAnsi="Arial" w:cs="Arial"/>
        </w:rPr>
        <w:t xml:space="preserve">variation is proposed </w:t>
      </w:r>
      <w:r w:rsidRPr="00C34201">
        <w:rPr>
          <w:rFonts w:ascii="Arial" w:hAnsi="Arial" w:cs="Arial"/>
        </w:rPr>
        <w:t xml:space="preserve">there </w:t>
      </w:r>
      <w:r w:rsidR="00C34201" w:rsidRPr="00C34201">
        <w:rPr>
          <w:rFonts w:ascii="Arial" w:hAnsi="Arial" w:cs="Arial"/>
        </w:rPr>
        <w:t xml:space="preserve">was </w:t>
      </w:r>
      <w:r w:rsidRPr="00C34201">
        <w:rPr>
          <w:rFonts w:ascii="Arial" w:hAnsi="Arial" w:cs="Arial"/>
        </w:rPr>
        <w:t xml:space="preserve">only </w:t>
      </w:r>
      <w:r w:rsidR="00C34201" w:rsidRPr="00C34201">
        <w:rPr>
          <w:rFonts w:ascii="Arial" w:hAnsi="Arial" w:cs="Arial"/>
        </w:rPr>
        <w:t xml:space="preserve">participant. Hence, </w:t>
      </w:r>
      <w:r w:rsidRPr="00C34201">
        <w:rPr>
          <w:rFonts w:ascii="Arial" w:hAnsi="Arial" w:cs="Arial"/>
        </w:rPr>
        <w:t xml:space="preserve">there is </w:t>
      </w:r>
      <w:r w:rsidRPr="00C34201">
        <w:rPr>
          <w:rFonts w:ascii="Arial" w:hAnsi="Arial" w:cs="Arial"/>
          <w:b/>
          <w:bCs/>
        </w:rPr>
        <w:t>no vitiation.</w:t>
      </w:r>
    </w:p>
    <w:p w14:paraId="6E46308B" w14:textId="77777777" w:rsidR="002B0BB3" w:rsidRPr="00C34201" w:rsidRDefault="002B0BB3" w:rsidP="002B0BB3">
      <w:pPr>
        <w:ind w:left="360" w:hanging="360"/>
        <w:jc w:val="both"/>
        <w:rPr>
          <w:rFonts w:ascii="Arial" w:hAnsi="Arial" w:cs="Arial"/>
        </w:rPr>
      </w:pPr>
    </w:p>
    <w:p w14:paraId="15C136B1" w14:textId="77777777" w:rsidR="002B0BB3" w:rsidRPr="00C34201" w:rsidRDefault="002B0BB3" w:rsidP="002B0BB3">
      <w:pPr>
        <w:ind w:left="360" w:hanging="360"/>
        <w:jc w:val="both"/>
        <w:rPr>
          <w:rFonts w:ascii="Arial" w:hAnsi="Arial" w:cs="Arial"/>
        </w:rPr>
      </w:pPr>
      <w:r w:rsidRPr="00C34201">
        <w:rPr>
          <w:rFonts w:ascii="Arial" w:hAnsi="Arial" w:cs="Arial"/>
        </w:rPr>
        <w:tab/>
        <w:t xml:space="preserve"> </w:t>
      </w:r>
    </w:p>
    <w:p w14:paraId="305BD0E2" w14:textId="77777777" w:rsidR="002B0BB3" w:rsidRPr="00C34201" w:rsidRDefault="002B0BB3" w:rsidP="002B0BB3">
      <w:pPr>
        <w:ind w:left="360" w:hanging="360"/>
        <w:jc w:val="both"/>
        <w:rPr>
          <w:rFonts w:ascii="Arial" w:hAnsi="Arial" w:cs="Arial"/>
        </w:rPr>
      </w:pPr>
    </w:p>
    <w:p w14:paraId="4D694ADD" w14:textId="77777777" w:rsidR="002B0BB3" w:rsidRPr="00C34201" w:rsidRDefault="002B0BB3" w:rsidP="002B0BB3">
      <w:pPr>
        <w:ind w:left="360" w:hanging="360"/>
        <w:jc w:val="both"/>
        <w:rPr>
          <w:rFonts w:ascii="Arial" w:hAnsi="Arial" w:cs="Arial"/>
        </w:rPr>
      </w:pPr>
    </w:p>
    <w:p w14:paraId="5B69D52D" w14:textId="77777777" w:rsidR="002B0BB3" w:rsidRPr="00C34201" w:rsidRDefault="002B0BB3" w:rsidP="002B0BB3">
      <w:pPr>
        <w:ind w:left="360" w:hanging="360"/>
        <w:jc w:val="both"/>
        <w:rPr>
          <w:rFonts w:ascii="Arial" w:hAnsi="Arial" w:cs="Arial"/>
        </w:rPr>
      </w:pPr>
    </w:p>
    <w:p w14:paraId="062417D6" w14:textId="77777777" w:rsidR="002B0BB3" w:rsidRPr="00C34201" w:rsidRDefault="002B0BB3" w:rsidP="002B0BB3">
      <w:pPr>
        <w:ind w:left="360" w:hanging="360"/>
        <w:jc w:val="both"/>
        <w:rPr>
          <w:rFonts w:ascii="Arial" w:hAnsi="Arial" w:cs="Arial"/>
        </w:rPr>
      </w:pPr>
    </w:p>
    <w:p w14:paraId="31B32337" w14:textId="77777777" w:rsidR="002B0BB3" w:rsidRPr="00C34201" w:rsidRDefault="002B0BB3" w:rsidP="002B0BB3">
      <w:pPr>
        <w:ind w:left="360" w:hanging="360"/>
        <w:jc w:val="both"/>
        <w:rPr>
          <w:rFonts w:ascii="Arial" w:hAnsi="Arial" w:cs="Arial"/>
        </w:rPr>
      </w:pPr>
    </w:p>
    <w:p w14:paraId="405AD0D8" w14:textId="77777777" w:rsidR="002B0BB3" w:rsidRPr="00C34201" w:rsidRDefault="002B0BB3" w:rsidP="002B0BB3">
      <w:pPr>
        <w:jc w:val="both"/>
        <w:rPr>
          <w:rFonts w:ascii="Arial" w:hAnsi="Arial" w:cs="Arial"/>
        </w:rPr>
      </w:pPr>
    </w:p>
    <w:p w14:paraId="770ABC77" w14:textId="05974512" w:rsidR="002B0BB3" w:rsidRPr="00C34201" w:rsidRDefault="002B0BB3" w:rsidP="002B0BB3">
      <w:pPr>
        <w:ind w:left="5760"/>
        <w:jc w:val="center"/>
        <w:rPr>
          <w:rFonts w:ascii="Arial" w:hAnsi="Arial" w:cs="Arial"/>
        </w:rPr>
      </w:pPr>
      <w:r w:rsidRPr="00C34201">
        <w:rPr>
          <w:rFonts w:ascii="Arial" w:hAnsi="Arial" w:cs="Arial"/>
        </w:rPr>
        <w:t>(</w:t>
      </w:r>
      <w:r w:rsidRPr="00C34201">
        <w:rPr>
          <w:rFonts w:ascii="Arial" w:hAnsi="Arial" w:cs="Arial"/>
          <w:b/>
          <w:bCs/>
        </w:rPr>
        <w:t>Bhupesh Yadav)</w:t>
      </w:r>
    </w:p>
    <w:p w14:paraId="71ED24CD" w14:textId="67EE0BEC" w:rsidR="002B0BB3" w:rsidRPr="00C34201" w:rsidRDefault="002B0BB3" w:rsidP="002B0BB3">
      <w:pPr>
        <w:ind w:left="5760"/>
        <w:jc w:val="center"/>
        <w:rPr>
          <w:rFonts w:ascii="Arial" w:hAnsi="Arial" w:cs="Arial"/>
          <w:b/>
          <w:bCs/>
        </w:rPr>
      </w:pPr>
      <w:r w:rsidRPr="00C34201">
        <w:rPr>
          <w:rFonts w:ascii="Arial" w:hAnsi="Arial" w:cs="Arial"/>
          <w:b/>
          <w:bCs/>
        </w:rPr>
        <w:t>DEE (TRS) Kalyan</w:t>
      </w:r>
    </w:p>
    <w:p w14:paraId="31A9CB2D" w14:textId="4D2852A0" w:rsidR="002B0BB3" w:rsidRPr="00C34201" w:rsidRDefault="00C34201" w:rsidP="002B0BB3">
      <w:pPr>
        <w:ind w:left="5760"/>
        <w:rPr>
          <w:b/>
          <w:bCs/>
        </w:rPr>
      </w:pPr>
      <w:r w:rsidRPr="00C34201">
        <w:rPr>
          <w:rFonts w:ascii="Arial" w:hAnsi="Arial" w:cs="Arial"/>
          <w:b/>
          <w:bCs/>
        </w:rPr>
        <w:t xml:space="preserve"> </w:t>
      </w:r>
      <w:r w:rsidR="002B0BB3" w:rsidRPr="00C34201">
        <w:rPr>
          <w:rFonts w:ascii="Arial" w:hAnsi="Arial" w:cs="Arial"/>
          <w:b/>
          <w:bCs/>
        </w:rPr>
        <w:t xml:space="preserve"> For Sr. DEE (TRS) Kalyan</w:t>
      </w:r>
    </w:p>
    <w:p w14:paraId="59E45D2E" w14:textId="77777777" w:rsidR="002B0BB3" w:rsidRPr="00C34201" w:rsidRDefault="002B0BB3" w:rsidP="002B0BB3">
      <w:pPr>
        <w:ind w:left="5760"/>
        <w:jc w:val="center"/>
        <w:rPr>
          <w:rFonts w:ascii="Arial" w:hAnsi="Arial" w:cs="Arial"/>
          <w:b/>
          <w:bCs/>
        </w:rPr>
      </w:pPr>
    </w:p>
    <w:p w14:paraId="3BC3C843" w14:textId="20297FC3" w:rsidR="00084A55" w:rsidRPr="00C34201" w:rsidRDefault="00084A55" w:rsidP="00084A55"/>
    <w:p w14:paraId="73171A67" w14:textId="0AE5064A" w:rsidR="002B0BB3" w:rsidRPr="00C34201" w:rsidRDefault="002B0BB3" w:rsidP="00084A55"/>
    <w:p w14:paraId="0F2F02B4" w14:textId="19876140" w:rsidR="002B0BB3" w:rsidRPr="00C34201" w:rsidRDefault="002B0BB3" w:rsidP="00084A55"/>
    <w:p w14:paraId="79AA8E04" w14:textId="1F173162" w:rsidR="002B0BB3" w:rsidRPr="00C34201" w:rsidRDefault="002B0BB3" w:rsidP="00084A55"/>
    <w:p w14:paraId="57CE2EE1" w14:textId="1BE94302" w:rsidR="002B0BB3" w:rsidRPr="00C34201" w:rsidRDefault="002B0BB3" w:rsidP="00084A55"/>
    <w:p w14:paraId="5EBC7253" w14:textId="7E7AC8BE" w:rsidR="002B0BB3" w:rsidRDefault="002B0BB3" w:rsidP="00084A55"/>
    <w:p w14:paraId="4774251F" w14:textId="4DC0F917" w:rsidR="002B0BB3" w:rsidRDefault="002B0BB3" w:rsidP="00084A55"/>
    <w:p w14:paraId="7F20D798" w14:textId="29FBE62B" w:rsidR="002B0BB3" w:rsidRDefault="002B0BB3" w:rsidP="00084A55"/>
    <w:p w14:paraId="3FB9D484" w14:textId="571A9E13" w:rsidR="002B0BB3" w:rsidRDefault="002B0BB3" w:rsidP="00084A55"/>
    <w:p w14:paraId="332F1BBD" w14:textId="3147FD86" w:rsidR="002B0BB3" w:rsidRDefault="002B0BB3" w:rsidP="00084A55"/>
    <w:p w14:paraId="31D5CBAE" w14:textId="71F3AF6B" w:rsidR="002B0BB3" w:rsidRDefault="002B0BB3" w:rsidP="00084A55"/>
    <w:p w14:paraId="2C9D9A94" w14:textId="353FD93D" w:rsidR="002B0BB3" w:rsidRDefault="002B0BB3" w:rsidP="00084A55"/>
    <w:p w14:paraId="6D7DB8D9" w14:textId="0B2945CF" w:rsidR="002B0BB3" w:rsidRDefault="002B0BB3" w:rsidP="00084A55"/>
    <w:p w14:paraId="4967DC1B" w14:textId="3073E3B5" w:rsidR="002B0BB3" w:rsidRDefault="002B0BB3" w:rsidP="00084A55"/>
    <w:p w14:paraId="68F35FCF" w14:textId="5BAF65DC" w:rsidR="002B0BB3" w:rsidRDefault="002B0BB3" w:rsidP="00084A55"/>
    <w:p w14:paraId="72E384B5" w14:textId="1D670127" w:rsidR="002B0BB3" w:rsidRDefault="002B0BB3" w:rsidP="00084A55"/>
    <w:p w14:paraId="13A3F024" w14:textId="134046AF" w:rsidR="002B0BB3" w:rsidRDefault="002B0BB3" w:rsidP="00084A55"/>
    <w:p w14:paraId="23E4647E" w14:textId="0BF0031A" w:rsidR="002B0BB3" w:rsidRDefault="002B0BB3" w:rsidP="00084A55"/>
    <w:p w14:paraId="11B3C14F" w14:textId="380BA467" w:rsidR="002B0BB3" w:rsidRDefault="002B0BB3" w:rsidP="00084A55"/>
    <w:p w14:paraId="31AEDFCE" w14:textId="77777777" w:rsidR="002B0BB3" w:rsidRDefault="002B0BB3" w:rsidP="00084A55"/>
    <w:p w14:paraId="60E68C41" w14:textId="77777777" w:rsidR="00084A55" w:rsidRDefault="00084A55" w:rsidP="00084A55"/>
    <w:p w14:paraId="079F7242" w14:textId="77777777" w:rsidR="00084A55" w:rsidRDefault="00084A55" w:rsidP="00084A5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084A55" w14:paraId="310918CE" w14:textId="77777777" w:rsidTr="002B0BB3">
        <w:trPr>
          <w:trHeight w:val="1440"/>
        </w:trPr>
        <w:tc>
          <w:tcPr>
            <w:tcW w:w="4321" w:type="dxa"/>
            <w:tcBorders>
              <w:top w:val="nil"/>
              <w:left w:val="nil"/>
              <w:bottom w:val="single" w:sz="4" w:space="0" w:color="auto"/>
              <w:right w:val="nil"/>
            </w:tcBorders>
            <w:hideMark/>
          </w:tcPr>
          <w:p w14:paraId="0AEEFCE3" w14:textId="77777777" w:rsidR="00084A55" w:rsidRDefault="00084A55" w:rsidP="002B0BB3">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0D6838B4" w14:textId="77777777" w:rsidR="00084A55" w:rsidRDefault="00084A55" w:rsidP="002B0BB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7254199E" w14:textId="77777777" w:rsidR="00084A55" w:rsidRDefault="00084A55" w:rsidP="002B0BB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1F67C680" w14:textId="77777777" w:rsidR="00084A55" w:rsidRDefault="00084A55" w:rsidP="002B0BB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B36D8F7" w14:textId="77777777" w:rsidR="00084A55" w:rsidRDefault="00084A55" w:rsidP="002B0BB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48A1AD18" wp14:editId="7D7A5FB6">
                  <wp:extent cx="871220" cy="880110"/>
                  <wp:effectExtent l="19050" t="0" r="5080" b="0"/>
                  <wp:docPr id="30294399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322E6BF9" w14:textId="77777777" w:rsidR="00084A55" w:rsidRDefault="00084A55" w:rsidP="002B0BB3">
            <w:pPr>
              <w:pStyle w:val="Header"/>
              <w:spacing w:line="276" w:lineRule="auto"/>
              <w:rPr>
                <w:b/>
              </w:rPr>
            </w:pPr>
          </w:p>
          <w:p w14:paraId="39F10D31" w14:textId="77777777" w:rsidR="00084A55" w:rsidRDefault="00084A55" w:rsidP="002B0BB3">
            <w:pPr>
              <w:pStyle w:val="Header"/>
              <w:spacing w:line="276" w:lineRule="auto"/>
              <w:rPr>
                <w:b/>
                <w:bCs/>
              </w:rPr>
            </w:pPr>
            <w:r>
              <w:rPr>
                <w:b/>
              </w:rPr>
              <w:t>Central Railway</w:t>
            </w:r>
          </w:p>
          <w:p w14:paraId="6F93F38E" w14:textId="77777777" w:rsidR="00084A55" w:rsidRDefault="00084A55" w:rsidP="002B0BB3">
            <w:pPr>
              <w:pStyle w:val="Header"/>
              <w:spacing w:line="276" w:lineRule="auto"/>
              <w:jc w:val="both"/>
              <w:rPr>
                <w:b/>
                <w:bCs/>
              </w:rPr>
            </w:pPr>
            <w:r>
              <w:t xml:space="preserve">Office of Sr. DEE (TRS), </w:t>
            </w:r>
          </w:p>
          <w:p w14:paraId="19F377DD" w14:textId="77777777" w:rsidR="00084A55" w:rsidRDefault="00084A55" w:rsidP="002B0BB3">
            <w:pPr>
              <w:pStyle w:val="Header"/>
              <w:spacing w:line="276" w:lineRule="auto"/>
              <w:jc w:val="both"/>
              <w:rPr>
                <w:b/>
                <w:bCs/>
              </w:rPr>
            </w:pPr>
            <w:r>
              <w:t xml:space="preserve">Electric Loco Shed, Kalyan - 421 301. </w:t>
            </w:r>
          </w:p>
          <w:p w14:paraId="2C4A14B4" w14:textId="77777777" w:rsidR="00084A55" w:rsidRDefault="00084A55" w:rsidP="002B0BB3">
            <w:pPr>
              <w:pStyle w:val="Header"/>
              <w:spacing w:line="276" w:lineRule="auto"/>
              <w:jc w:val="both"/>
              <w:rPr>
                <w:rFonts w:ascii="Mangal" w:hAnsi="Mangal" w:cs="Mangal"/>
                <w:b/>
                <w:bCs/>
              </w:rPr>
            </w:pPr>
            <w:r>
              <w:t xml:space="preserve">Email :- </w:t>
            </w:r>
            <w:hyperlink r:id="rId33" w:history="1">
              <w:r>
                <w:rPr>
                  <w:rStyle w:val="Hyperlink"/>
                </w:rPr>
                <w:t>srdeetrskyncrly@gmail.cox</w:t>
              </w:r>
            </w:hyperlink>
            <w:r>
              <w:t>m</w:t>
            </w:r>
          </w:p>
        </w:tc>
      </w:tr>
    </w:tbl>
    <w:p w14:paraId="45096164" w14:textId="77777777" w:rsidR="00084A55" w:rsidRDefault="00084A55" w:rsidP="00084A55">
      <w:pPr>
        <w:rPr>
          <w:sz w:val="12"/>
          <w:szCs w:val="20"/>
        </w:rPr>
      </w:pPr>
    </w:p>
    <w:p w14:paraId="13EA08E8" w14:textId="0C2F26C4" w:rsidR="00084A55" w:rsidRPr="00171E77" w:rsidRDefault="00084A55" w:rsidP="00084A55">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w:t>
      </w:r>
      <w:r>
        <w:rPr>
          <w:rFonts w:ascii="Arial" w:hAnsi="Arial" w:cs="Arial"/>
          <w:b/>
          <w:bCs/>
          <w:sz w:val="21"/>
          <w:szCs w:val="21"/>
        </w:rPr>
        <w:t>0</w:t>
      </w:r>
      <w:r w:rsidR="009D783A">
        <w:rPr>
          <w:rFonts w:ascii="Arial" w:hAnsi="Arial" w:cs="Arial"/>
          <w:b/>
          <w:bCs/>
          <w:sz w:val="21"/>
          <w:szCs w:val="21"/>
        </w:rPr>
        <w:t>9</w:t>
      </w:r>
      <w:r w:rsidRPr="00171E77">
        <w:rPr>
          <w:rFonts w:ascii="Arial" w:hAnsi="Arial" w:cs="Arial"/>
          <w:b/>
          <w:bCs/>
          <w:sz w:val="21"/>
          <w:szCs w:val="21"/>
        </w:rPr>
        <w:t>.</w:t>
      </w:r>
      <w:r>
        <w:rPr>
          <w:rFonts w:ascii="Arial" w:hAnsi="Arial" w:cs="Arial"/>
          <w:b/>
          <w:bCs/>
          <w:sz w:val="21"/>
          <w:szCs w:val="21"/>
        </w:rPr>
        <w:t>12</w:t>
      </w:r>
      <w:r w:rsidRPr="00171E77">
        <w:rPr>
          <w:rFonts w:ascii="Arial" w:hAnsi="Arial" w:cs="Arial"/>
          <w:b/>
          <w:bCs/>
          <w:sz w:val="21"/>
          <w:szCs w:val="21"/>
        </w:rPr>
        <w:t>.2024</w:t>
      </w:r>
    </w:p>
    <w:p w14:paraId="14645C03" w14:textId="77777777" w:rsidR="00084A55" w:rsidRDefault="00084A55" w:rsidP="00084A55">
      <w:pPr>
        <w:ind w:left="900"/>
        <w:jc w:val="both"/>
        <w:rPr>
          <w:rFonts w:ascii="Arial" w:hAnsi="Arial" w:cs="Arial"/>
          <w:sz w:val="21"/>
          <w:szCs w:val="21"/>
        </w:rPr>
      </w:pPr>
    </w:p>
    <w:p w14:paraId="692AAD9D" w14:textId="77777777" w:rsidR="00084A55" w:rsidRDefault="00084A55" w:rsidP="00084A55">
      <w:pPr>
        <w:rPr>
          <w:rFonts w:ascii="Arial" w:hAnsi="Arial" w:cs="Arial"/>
          <w:b/>
          <w:bCs/>
          <w:sz w:val="21"/>
          <w:szCs w:val="21"/>
        </w:rPr>
      </w:pPr>
      <w:r>
        <w:rPr>
          <w:rFonts w:ascii="Arial" w:hAnsi="Arial" w:cs="Arial"/>
          <w:b/>
          <w:bCs/>
          <w:sz w:val="21"/>
          <w:szCs w:val="21"/>
        </w:rPr>
        <w:t>Sr.DEE (TRS) AQ</w:t>
      </w:r>
    </w:p>
    <w:p w14:paraId="255347AA" w14:textId="77777777" w:rsidR="00084A55" w:rsidRDefault="00084A55" w:rsidP="00084A55">
      <w:pPr>
        <w:ind w:left="900"/>
        <w:jc w:val="both"/>
        <w:rPr>
          <w:rFonts w:ascii="Arial" w:hAnsi="Arial" w:cs="Arial"/>
          <w:sz w:val="21"/>
          <w:szCs w:val="21"/>
        </w:rPr>
      </w:pPr>
    </w:p>
    <w:p w14:paraId="052A7A79" w14:textId="53C53676" w:rsidR="00084A55" w:rsidRDefault="00084A55" w:rsidP="00084A55">
      <w:pPr>
        <w:ind w:left="1080" w:hanging="1080"/>
        <w:jc w:val="both"/>
        <w:rPr>
          <w:rFonts w:ascii="Arial" w:hAnsi="Arial" w:cs="Arial"/>
          <w:sz w:val="21"/>
          <w:szCs w:val="21"/>
        </w:rPr>
      </w:pPr>
      <w:r>
        <w:rPr>
          <w:rFonts w:ascii="Arial" w:hAnsi="Arial" w:cs="Arial"/>
          <w:sz w:val="21"/>
          <w:szCs w:val="21"/>
        </w:rPr>
        <w:t xml:space="preserve">             Sub:-</w:t>
      </w:r>
      <w:r w:rsidR="00F95BFE">
        <w:rPr>
          <w:rFonts w:ascii="Arial" w:hAnsi="Arial" w:cs="Arial"/>
          <w:sz w:val="21"/>
          <w:szCs w:val="21"/>
        </w:rPr>
        <w:tab/>
      </w:r>
      <w:r>
        <w:rPr>
          <w:rFonts w:ascii="Arial" w:hAnsi="Arial" w:cs="Arial"/>
          <w:sz w:val="21"/>
          <w:szCs w:val="21"/>
        </w:rPr>
        <w:t>Inclusion of ABB make propulsion locomotives in ELS/KYN AMC</w:t>
      </w:r>
    </w:p>
    <w:p w14:paraId="49A9202A" w14:textId="77777777" w:rsidR="00084A55" w:rsidRDefault="00084A55" w:rsidP="00084A55">
      <w:pPr>
        <w:ind w:left="1080" w:hanging="1080"/>
        <w:jc w:val="both"/>
        <w:rPr>
          <w:rFonts w:ascii="Arial" w:hAnsi="Arial" w:cs="Arial"/>
          <w:sz w:val="21"/>
          <w:szCs w:val="21"/>
        </w:rPr>
      </w:pPr>
    </w:p>
    <w:p w14:paraId="5CB98E86" w14:textId="10132D82" w:rsidR="00084A55" w:rsidRDefault="00084A55" w:rsidP="006B7953">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Your office letter no. ELS/AQ/DRG/WCQ</w:t>
      </w:r>
      <w:r w:rsidR="006B7953">
        <w:rPr>
          <w:rFonts w:ascii="Arial" w:hAnsi="Arial" w:cs="Arial"/>
          <w:sz w:val="21"/>
          <w:szCs w:val="21"/>
        </w:rPr>
        <w:t>-24-25/01 dated 03.12.2024</w:t>
      </w:r>
      <w:r>
        <w:rPr>
          <w:rFonts w:ascii="Arial" w:hAnsi="Arial" w:cs="Arial"/>
          <w:sz w:val="21"/>
          <w:szCs w:val="21"/>
        </w:rPr>
        <w:t xml:space="preserve"> </w:t>
      </w:r>
    </w:p>
    <w:p w14:paraId="559DA0D7" w14:textId="77777777" w:rsidR="00084A55" w:rsidRPr="005A65F9" w:rsidRDefault="00084A55" w:rsidP="00084A55">
      <w:pPr>
        <w:ind w:left="1080" w:hanging="1080"/>
        <w:jc w:val="both"/>
        <w:rPr>
          <w:rFonts w:ascii="Arial" w:hAnsi="Arial" w:cs="Arial"/>
          <w:sz w:val="12"/>
          <w:szCs w:val="12"/>
        </w:rPr>
      </w:pPr>
    </w:p>
    <w:p w14:paraId="1B30431B" w14:textId="77777777" w:rsidR="00084A55" w:rsidRDefault="00084A55" w:rsidP="00084A55">
      <w:pPr>
        <w:ind w:left="1080" w:hanging="1080"/>
        <w:jc w:val="center"/>
        <w:rPr>
          <w:rFonts w:ascii="Arial" w:hAnsi="Arial" w:cs="Arial"/>
          <w:sz w:val="21"/>
          <w:szCs w:val="21"/>
        </w:rPr>
      </w:pPr>
      <w:r>
        <w:rPr>
          <w:rFonts w:ascii="Arial" w:hAnsi="Arial" w:cs="Arial"/>
          <w:sz w:val="21"/>
          <w:szCs w:val="21"/>
        </w:rPr>
        <w:t>--**--</w:t>
      </w:r>
    </w:p>
    <w:p w14:paraId="258B24F9" w14:textId="77777777" w:rsidR="00084A55" w:rsidRPr="005A65F9" w:rsidRDefault="00084A55" w:rsidP="00084A55">
      <w:pPr>
        <w:jc w:val="both"/>
        <w:rPr>
          <w:rFonts w:ascii="Arial" w:hAnsi="Arial" w:cs="Arial"/>
          <w:sz w:val="10"/>
          <w:szCs w:val="10"/>
        </w:rPr>
      </w:pPr>
    </w:p>
    <w:p w14:paraId="6AE12AB4" w14:textId="182BE901" w:rsidR="00F95BFE" w:rsidRDefault="00084A55" w:rsidP="00F95BFE">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With reference to your office letter</w:t>
      </w:r>
      <w:r w:rsidR="00635770">
        <w:rPr>
          <w:rFonts w:ascii="Arial" w:hAnsi="Arial" w:cs="Arial"/>
          <w:sz w:val="21"/>
          <w:szCs w:val="21"/>
        </w:rPr>
        <w:t xml:space="preserve">, it is </w:t>
      </w:r>
      <w:r w:rsidR="008D5471">
        <w:rPr>
          <w:rFonts w:ascii="Arial" w:hAnsi="Arial" w:cs="Arial"/>
          <w:sz w:val="21"/>
          <w:szCs w:val="21"/>
        </w:rPr>
        <w:t xml:space="preserve">conveyed </w:t>
      </w:r>
      <w:r w:rsidR="00DC78B9">
        <w:rPr>
          <w:rFonts w:ascii="Arial" w:hAnsi="Arial" w:cs="Arial"/>
          <w:sz w:val="21"/>
          <w:szCs w:val="21"/>
        </w:rPr>
        <w:t>that</w:t>
      </w:r>
      <w:r w:rsidR="00635770">
        <w:rPr>
          <w:rFonts w:ascii="Arial" w:hAnsi="Arial" w:cs="Arial"/>
          <w:sz w:val="21"/>
          <w:szCs w:val="21"/>
        </w:rPr>
        <w:t xml:space="preserve"> this office is initiating </w:t>
      </w:r>
      <w:r w:rsidR="00DC78B9">
        <w:rPr>
          <w:rFonts w:ascii="Arial" w:hAnsi="Arial" w:cs="Arial"/>
          <w:sz w:val="21"/>
          <w:szCs w:val="21"/>
        </w:rPr>
        <w:t>an</w:t>
      </w:r>
      <w:r w:rsidR="00CA3039">
        <w:rPr>
          <w:rFonts w:ascii="Arial" w:hAnsi="Arial" w:cs="Arial"/>
          <w:sz w:val="21"/>
          <w:szCs w:val="21"/>
        </w:rPr>
        <w:t xml:space="preserve"> AMC for ABB make propulsion system</w:t>
      </w:r>
      <w:r w:rsidR="008D5471">
        <w:rPr>
          <w:rFonts w:ascii="Arial" w:hAnsi="Arial" w:cs="Arial"/>
          <w:sz w:val="21"/>
          <w:szCs w:val="21"/>
        </w:rPr>
        <w:t xml:space="preserve">. </w:t>
      </w:r>
      <w:r w:rsidR="00C4073A">
        <w:rPr>
          <w:rFonts w:ascii="Arial" w:hAnsi="Arial" w:cs="Arial"/>
          <w:sz w:val="21"/>
          <w:szCs w:val="21"/>
        </w:rPr>
        <w:t>Processing of</w:t>
      </w:r>
      <w:r w:rsidR="00635770">
        <w:rPr>
          <w:rFonts w:ascii="Arial" w:hAnsi="Arial" w:cs="Arial"/>
          <w:sz w:val="21"/>
          <w:szCs w:val="21"/>
        </w:rPr>
        <w:t xml:space="preserve"> proposal will take </w:t>
      </w:r>
      <w:r w:rsidR="00F95BFE">
        <w:rPr>
          <w:rFonts w:ascii="Arial" w:hAnsi="Arial" w:cs="Arial"/>
          <w:sz w:val="21"/>
          <w:szCs w:val="21"/>
        </w:rPr>
        <w:t xml:space="preserve">considerable time. </w:t>
      </w:r>
    </w:p>
    <w:p w14:paraId="6054B70A" w14:textId="77777777" w:rsidR="00F95BFE" w:rsidRDefault="00F95BFE" w:rsidP="00F95BFE">
      <w:pPr>
        <w:ind w:left="360" w:firstLine="360"/>
        <w:jc w:val="both"/>
        <w:rPr>
          <w:rFonts w:ascii="Arial" w:hAnsi="Arial" w:cs="Arial"/>
          <w:sz w:val="21"/>
          <w:szCs w:val="21"/>
        </w:rPr>
      </w:pPr>
    </w:p>
    <w:p w14:paraId="22D250B6" w14:textId="08695342" w:rsidR="00084A55" w:rsidRDefault="00F95BFE" w:rsidP="00F95BFE">
      <w:pPr>
        <w:ind w:left="360" w:firstLine="720"/>
        <w:jc w:val="both"/>
        <w:rPr>
          <w:rFonts w:ascii="Arial" w:hAnsi="Arial" w:cs="Arial"/>
          <w:sz w:val="21"/>
          <w:szCs w:val="21"/>
        </w:rPr>
      </w:pPr>
      <w:r>
        <w:rPr>
          <w:rFonts w:ascii="Arial" w:hAnsi="Arial" w:cs="Arial"/>
          <w:sz w:val="21"/>
          <w:szCs w:val="21"/>
        </w:rPr>
        <w:t xml:space="preserve">Therefore, as discussed you are requested to make payments for </w:t>
      </w:r>
      <w:r w:rsidR="00DC78B9">
        <w:rPr>
          <w:rFonts w:ascii="Arial" w:hAnsi="Arial" w:cs="Arial"/>
          <w:sz w:val="21"/>
          <w:szCs w:val="21"/>
        </w:rPr>
        <w:t>a further</w:t>
      </w:r>
      <w:r>
        <w:rPr>
          <w:rFonts w:ascii="Arial" w:hAnsi="Arial" w:cs="Arial"/>
          <w:sz w:val="21"/>
          <w:szCs w:val="21"/>
        </w:rPr>
        <w:t xml:space="preserve"> 02 Qtrs</w:t>
      </w:r>
      <w:r w:rsidR="00CA3039">
        <w:rPr>
          <w:rFonts w:ascii="Arial" w:hAnsi="Arial" w:cs="Arial"/>
          <w:sz w:val="21"/>
          <w:szCs w:val="21"/>
        </w:rPr>
        <w:t>.</w:t>
      </w:r>
      <w:r>
        <w:rPr>
          <w:rFonts w:ascii="Arial" w:hAnsi="Arial" w:cs="Arial"/>
          <w:sz w:val="21"/>
          <w:szCs w:val="21"/>
        </w:rPr>
        <w:t xml:space="preserve"> by </w:t>
      </w:r>
      <w:r w:rsidR="00CA3039">
        <w:rPr>
          <w:rFonts w:ascii="Arial" w:hAnsi="Arial" w:cs="Arial"/>
          <w:sz w:val="21"/>
          <w:szCs w:val="21"/>
        </w:rPr>
        <w:t>the</w:t>
      </w:r>
      <w:r>
        <w:rPr>
          <w:rFonts w:ascii="Arial" w:hAnsi="Arial" w:cs="Arial"/>
          <w:sz w:val="21"/>
          <w:szCs w:val="21"/>
        </w:rPr>
        <w:t xml:space="preserve"> time this office will award AMC. </w:t>
      </w:r>
      <w:r w:rsidRPr="00F95BFE">
        <w:rPr>
          <w:rFonts w:ascii="Arial" w:hAnsi="Arial" w:cs="Arial"/>
          <w:sz w:val="21"/>
          <w:szCs w:val="21"/>
        </w:rPr>
        <w:t>Necessary debit will be accepted against the passing of bills.</w:t>
      </w:r>
      <w:r>
        <w:rPr>
          <w:rFonts w:ascii="Arial" w:hAnsi="Arial" w:cs="Arial"/>
          <w:sz w:val="21"/>
          <w:szCs w:val="21"/>
        </w:rPr>
        <w:t xml:space="preserve"> </w:t>
      </w:r>
    </w:p>
    <w:p w14:paraId="796F1B7F" w14:textId="77777777" w:rsidR="00084A55" w:rsidRDefault="00084A55" w:rsidP="00084A55">
      <w:pPr>
        <w:ind w:left="360" w:hanging="360"/>
        <w:jc w:val="both"/>
        <w:rPr>
          <w:rFonts w:ascii="Arial" w:hAnsi="Arial" w:cs="Arial"/>
          <w:sz w:val="21"/>
          <w:szCs w:val="21"/>
        </w:rPr>
      </w:pPr>
    </w:p>
    <w:p w14:paraId="367EDEFC" w14:textId="77777777" w:rsidR="00084A55" w:rsidRDefault="00084A55" w:rsidP="00084A55">
      <w:pPr>
        <w:ind w:left="360" w:hanging="360"/>
        <w:jc w:val="both"/>
        <w:rPr>
          <w:rFonts w:ascii="Arial" w:hAnsi="Arial" w:cs="Arial"/>
          <w:sz w:val="21"/>
          <w:szCs w:val="21"/>
        </w:rPr>
      </w:pPr>
      <w:r>
        <w:rPr>
          <w:rFonts w:ascii="Arial" w:hAnsi="Arial" w:cs="Arial"/>
          <w:sz w:val="21"/>
          <w:szCs w:val="21"/>
        </w:rPr>
        <w:tab/>
        <w:t xml:space="preserve"> </w:t>
      </w:r>
    </w:p>
    <w:p w14:paraId="3C3D2929" w14:textId="77777777" w:rsidR="00084A55" w:rsidRDefault="00084A55" w:rsidP="00084A55">
      <w:pPr>
        <w:ind w:left="360" w:hanging="360"/>
        <w:jc w:val="both"/>
        <w:rPr>
          <w:rFonts w:ascii="Arial" w:hAnsi="Arial" w:cs="Arial"/>
          <w:sz w:val="21"/>
          <w:szCs w:val="21"/>
        </w:rPr>
      </w:pPr>
    </w:p>
    <w:p w14:paraId="1160EBE7" w14:textId="77777777" w:rsidR="00084A55" w:rsidRDefault="00084A55" w:rsidP="00084A55">
      <w:pPr>
        <w:ind w:left="360" w:hanging="360"/>
        <w:jc w:val="both"/>
        <w:rPr>
          <w:rFonts w:ascii="Arial" w:hAnsi="Arial" w:cs="Arial"/>
          <w:sz w:val="21"/>
          <w:szCs w:val="21"/>
        </w:rPr>
      </w:pPr>
    </w:p>
    <w:p w14:paraId="4E46C6DF" w14:textId="77777777" w:rsidR="00084A55" w:rsidRDefault="00084A55" w:rsidP="00084A55">
      <w:pPr>
        <w:ind w:left="360" w:hanging="360"/>
        <w:jc w:val="both"/>
        <w:rPr>
          <w:rFonts w:ascii="Arial" w:hAnsi="Arial" w:cs="Arial"/>
          <w:sz w:val="21"/>
          <w:szCs w:val="21"/>
        </w:rPr>
      </w:pPr>
    </w:p>
    <w:p w14:paraId="0C483D92" w14:textId="77777777" w:rsidR="00084A55" w:rsidRDefault="00084A55" w:rsidP="00084A55">
      <w:pPr>
        <w:ind w:left="360" w:hanging="360"/>
        <w:jc w:val="both"/>
        <w:rPr>
          <w:rFonts w:ascii="Arial" w:hAnsi="Arial" w:cs="Arial"/>
          <w:sz w:val="21"/>
          <w:szCs w:val="21"/>
        </w:rPr>
      </w:pPr>
    </w:p>
    <w:p w14:paraId="4A6EB460" w14:textId="77777777" w:rsidR="00084A55" w:rsidRDefault="00084A55" w:rsidP="00084A55">
      <w:pPr>
        <w:ind w:left="360" w:hanging="360"/>
        <w:jc w:val="both"/>
        <w:rPr>
          <w:rFonts w:ascii="Arial" w:hAnsi="Arial" w:cs="Arial"/>
          <w:sz w:val="21"/>
          <w:szCs w:val="21"/>
        </w:rPr>
      </w:pPr>
    </w:p>
    <w:p w14:paraId="44FBCBF2" w14:textId="77777777" w:rsidR="009D783A" w:rsidRPr="00597FD4" w:rsidRDefault="009D783A" w:rsidP="009D783A">
      <w:pPr>
        <w:ind w:left="5760"/>
        <w:jc w:val="center"/>
        <w:rPr>
          <w:rFonts w:ascii="Arial" w:hAnsi="Arial" w:cs="Arial"/>
          <w:b/>
          <w:bCs/>
          <w:sz w:val="22"/>
          <w:szCs w:val="22"/>
        </w:rPr>
      </w:pPr>
      <w:r w:rsidRPr="00597FD4">
        <w:rPr>
          <w:rFonts w:ascii="Arial" w:hAnsi="Arial" w:cs="Arial"/>
          <w:b/>
          <w:bCs/>
          <w:color w:val="00000A"/>
          <w:sz w:val="22"/>
          <w:szCs w:val="22"/>
        </w:rPr>
        <w:t>(</w:t>
      </w:r>
      <w:r>
        <w:rPr>
          <w:rFonts w:ascii="Arial" w:hAnsi="Arial" w:cs="Arial"/>
          <w:b/>
          <w:bCs/>
          <w:color w:val="00000A"/>
          <w:sz w:val="22"/>
          <w:szCs w:val="22"/>
        </w:rPr>
        <w:t>Niraj Kumar Garg)</w:t>
      </w:r>
    </w:p>
    <w:p w14:paraId="0ACBCF7F" w14:textId="77777777" w:rsidR="009D783A" w:rsidRPr="00597FD4" w:rsidRDefault="009D783A" w:rsidP="009D783A">
      <w:pPr>
        <w:ind w:left="5760"/>
        <w:jc w:val="center"/>
        <w:rPr>
          <w:rFonts w:ascii="Arial" w:hAnsi="Arial" w:cs="Arial"/>
          <w:b/>
          <w:bCs/>
          <w:sz w:val="22"/>
          <w:szCs w:val="22"/>
        </w:rPr>
      </w:pPr>
      <w:r w:rsidRPr="00597FD4">
        <w:rPr>
          <w:rFonts w:ascii="Arial" w:hAnsi="Arial" w:cs="Arial"/>
          <w:b/>
          <w:bCs/>
          <w:sz w:val="22"/>
          <w:szCs w:val="22"/>
        </w:rPr>
        <w:t>Sr. DEE (TRS) Kalyan</w:t>
      </w:r>
    </w:p>
    <w:p w14:paraId="01A6F360" w14:textId="35FE703C" w:rsidR="00F95BFE" w:rsidRPr="00597FD4" w:rsidRDefault="00F95BFE" w:rsidP="00F95BFE">
      <w:pPr>
        <w:ind w:left="5760"/>
        <w:jc w:val="center"/>
        <w:rPr>
          <w:rFonts w:ascii="Arial" w:hAnsi="Arial" w:cs="Arial"/>
          <w:b/>
          <w:bCs/>
          <w:sz w:val="22"/>
          <w:szCs w:val="22"/>
        </w:rPr>
      </w:pPr>
    </w:p>
    <w:p w14:paraId="7CD35DDF" w14:textId="77777777" w:rsidR="00F95BFE" w:rsidRPr="00597FD4" w:rsidRDefault="00F95BFE" w:rsidP="00F95BFE">
      <w:pPr>
        <w:ind w:left="360" w:hanging="360"/>
        <w:jc w:val="both"/>
        <w:rPr>
          <w:rFonts w:ascii="Arial" w:hAnsi="Arial" w:cs="Arial"/>
          <w:sz w:val="22"/>
          <w:szCs w:val="22"/>
        </w:rPr>
      </w:pPr>
    </w:p>
    <w:p w14:paraId="6C10355C" w14:textId="77777777" w:rsidR="00084A55" w:rsidRDefault="00084A55" w:rsidP="00084A55"/>
    <w:p w14:paraId="44DC0B13" w14:textId="77777777" w:rsidR="00084A55" w:rsidRDefault="00084A55" w:rsidP="00084A55">
      <w:pPr>
        <w:spacing w:after="200" w:line="276" w:lineRule="auto"/>
      </w:pPr>
      <w:r>
        <w:br w:type="page"/>
      </w:r>
    </w:p>
    <w:p w14:paraId="67D6F00B" w14:textId="77777777" w:rsidR="00084A55" w:rsidRDefault="00084A55"/>
    <w:p w14:paraId="60AFD5B5" w14:textId="77777777" w:rsidR="001D22B6" w:rsidRDefault="001D22B6" w:rsidP="001D22B6"/>
    <w:p w14:paraId="54A674F7" w14:textId="77777777" w:rsidR="001D22B6" w:rsidRDefault="001D22B6" w:rsidP="001D22B6"/>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D22B6" w:rsidRPr="005A14F8" w14:paraId="605A1640" w14:textId="77777777" w:rsidTr="002B0BB3">
        <w:trPr>
          <w:trHeight w:val="1440"/>
        </w:trPr>
        <w:tc>
          <w:tcPr>
            <w:tcW w:w="4320" w:type="dxa"/>
          </w:tcPr>
          <w:p w14:paraId="10E21D5F" w14:textId="77777777" w:rsidR="001D22B6" w:rsidRPr="003C1E74" w:rsidRDefault="001D22B6" w:rsidP="002B0BB3">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4D8D7FBB" w14:textId="77777777" w:rsidR="001D22B6" w:rsidRPr="005A14F8" w:rsidRDefault="001D22B6" w:rsidP="002B0BB3">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86A07F1" w14:textId="77777777" w:rsidR="001D22B6" w:rsidRPr="005A14F8" w:rsidRDefault="001D22B6" w:rsidP="002B0BB3">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26BF8EAE" w14:textId="77777777" w:rsidR="001D22B6" w:rsidRPr="005A14F8" w:rsidRDefault="001D22B6" w:rsidP="002B0BB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DD172CB" w14:textId="77777777" w:rsidR="001D22B6" w:rsidRPr="005A14F8" w:rsidRDefault="001D22B6" w:rsidP="002B0BB3">
            <w:pPr>
              <w:tabs>
                <w:tab w:val="center" w:pos="882"/>
              </w:tabs>
              <w:rPr>
                <w:sz w:val="6"/>
                <w:szCs w:val="5"/>
              </w:rPr>
            </w:pPr>
            <w:r>
              <w:rPr>
                <w:rFonts w:ascii="Mangal" w:hAnsi="Mangal" w:cs="Mangal"/>
                <w:rtl/>
                <w:cs/>
              </w:rPr>
              <w:tab/>
            </w:r>
            <w:r>
              <w:rPr>
                <w:noProof/>
                <w:sz w:val="6"/>
                <w:szCs w:val="5"/>
                <w:lang w:bidi="hi-IN"/>
              </w:rPr>
              <w:drawing>
                <wp:inline distT="0" distB="0" distL="0" distR="0" wp14:anchorId="149C447D" wp14:editId="49FC28BB">
                  <wp:extent cx="866775" cy="932770"/>
                  <wp:effectExtent l="0" t="0" r="0" b="0"/>
                  <wp:docPr id="10001430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72D9776" w14:textId="77777777" w:rsidR="001D22B6" w:rsidRDefault="001D22B6" w:rsidP="002B0BB3">
            <w:pPr>
              <w:pStyle w:val="Header"/>
              <w:rPr>
                <w:b/>
              </w:rPr>
            </w:pPr>
          </w:p>
          <w:p w14:paraId="7B1848CE" w14:textId="77777777" w:rsidR="001D22B6" w:rsidRPr="00743A0A" w:rsidRDefault="001D22B6" w:rsidP="002B0BB3">
            <w:pPr>
              <w:pStyle w:val="Header"/>
              <w:rPr>
                <w:b/>
                <w:bCs/>
              </w:rPr>
            </w:pPr>
            <w:r w:rsidRPr="00743A0A">
              <w:rPr>
                <w:b/>
              </w:rPr>
              <w:t>Central Railway</w:t>
            </w:r>
            <w:r w:rsidRPr="00743A0A">
              <w:rPr>
                <w:rFonts w:ascii="Mangal" w:hAnsi="Mangal" w:cs="Mangal"/>
                <w:b/>
              </w:rPr>
              <w:t xml:space="preserve">            </w:t>
            </w:r>
          </w:p>
          <w:p w14:paraId="6DADF6DA" w14:textId="77777777" w:rsidR="001D22B6" w:rsidRPr="005A14F8" w:rsidRDefault="001D22B6" w:rsidP="002B0BB3">
            <w:pPr>
              <w:pStyle w:val="Header"/>
              <w:jc w:val="both"/>
              <w:rPr>
                <w:b/>
                <w:bCs/>
              </w:rPr>
            </w:pPr>
            <w:r w:rsidRPr="005A14F8">
              <w:t xml:space="preserve">Office of Sr. DEE (TRS), </w:t>
            </w:r>
          </w:p>
          <w:p w14:paraId="45E3F850" w14:textId="77777777" w:rsidR="001D22B6" w:rsidRPr="005A14F8" w:rsidRDefault="001D22B6" w:rsidP="002B0BB3">
            <w:pPr>
              <w:pStyle w:val="Header"/>
              <w:jc w:val="both"/>
              <w:rPr>
                <w:b/>
                <w:bCs/>
              </w:rPr>
            </w:pPr>
            <w:r w:rsidRPr="005A14F8">
              <w:t xml:space="preserve">Electric Loco Shed, Kalyan - 421 301. </w:t>
            </w:r>
          </w:p>
          <w:p w14:paraId="55B9FD49" w14:textId="77777777" w:rsidR="001D22B6" w:rsidRDefault="001D22B6" w:rsidP="002B0BB3">
            <w:pPr>
              <w:pStyle w:val="Header"/>
              <w:jc w:val="both"/>
              <w:rPr>
                <w:rStyle w:val="Hyperlink"/>
              </w:rPr>
            </w:pPr>
            <w:r w:rsidRPr="005A14F8">
              <w:t xml:space="preserve">Email :- </w:t>
            </w:r>
            <w:hyperlink r:id="rId34" w:history="1">
              <w:r w:rsidRPr="00D83045">
                <w:rPr>
                  <w:rStyle w:val="Hyperlink"/>
                </w:rPr>
                <w:t>srdeetrskyncrly@gmail.com</w:t>
              </w:r>
            </w:hyperlink>
          </w:p>
          <w:p w14:paraId="5B36CCC2" w14:textId="77777777" w:rsidR="001D22B6" w:rsidRPr="005076D1" w:rsidRDefault="001D22B6" w:rsidP="002B0BB3">
            <w:pPr>
              <w:pStyle w:val="Header"/>
              <w:jc w:val="both"/>
              <w:rPr>
                <w:rFonts w:ascii="Mangal" w:hAnsi="Mangal" w:cs="Mangal"/>
                <w:b/>
                <w:bCs/>
                <w:sz w:val="12"/>
                <w:szCs w:val="12"/>
              </w:rPr>
            </w:pPr>
          </w:p>
        </w:tc>
      </w:tr>
    </w:tbl>
    <w:p w14:paraId="5D40D122" w14:textId="0EFF1A1B" w:rsidR="001D22B6" w:rsidRPr="00190C6B" w:rsidRDefault="001D22B6" w:rsidP="001D22B6">
      <w:pPr>
        <w:rPr>
          <w:rFonts w:ascii="Arial" w:hAnsi="Arial" w:cs="Arial"/>
          <w:sz w:val="21"/>
          <w:szCs w:val="21"/>
        </w:rPr>
      </w:pPr>
      <w:r w:rsidRPr="00190C6B">
        <w:rPr>
          <w:rFonts w:ascii="Arial" w:hAnsi="Arial" w:cs="Arial"/>
          <w:sz w:val="21"/>
          <w:szCs w:val="21"/>
        </w:rPr>
        <w:t>No. ELSKYN/WKS/</w:t>
      </w:r>
      <w:r w:rsidR="00A16157">
        <w:rPr>
          <w:rFonts w:ascii="Arial" w:hAnsi="Arial" w:cs="Arial"/>
          <w:sz w:val="21"/>
          <w:szCs w:val="21"/>
        </w:rPr>
        <w:t>Tap Changer</w:t>
      </w:r>
      <w:r w:rsidR="00A16157">
        <w:rPr>
          <w:rFonts w:ascii="Arial" w:hAnsi="Arial" w:cs="Arial"/>
          <w:sz w:val="21"/>
          <w:szCs w:val="21"/>
        </w:rPr>
        <w:tab/>
      </w:r>
      <w:r w:rsidR="00A16157">
        <w:rPr>
          <w:rFonts w:ascii="Arial" w:hAnsi="Arial" w:cs="Arial"/>
          <w:sz w:val="21"/>
          <w:szCs w:val="21"/>
        </w:rPr>
        <w:tab/>
      </w:r>
      <w:r w:rsidR="00A16157">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sidR="00A16157">
        <w:rPr>
          <w:rFonts w:ascii="Arial" w:hAnsi="Arial" w:cs="Arial"/>
          <w:sz w:val="21"/>
          <w:szCs w:val="21"/>
        </w:rPr>
        <w:t>0</w:t>
      </w:r>
      <w:r w:rsidR="00CA1FD0">
        <w:rPr>
          <w:rFonts w:ascii="Arial" w:hAnsi="Arial" w:cs="Arial"/>
          <w:sz w:val="21"/>
          <w:szCs w:val="21"/>
        </w:rPr>
        <w:t>7</w:t>
      </w:r>
      <w:r w:rsidRPr="00190C6B">
        <w:rPr>
          <w:rFonts w:ascii="Arial" w:hAnsi="Arial" w:cs="Arial"/>
          <w:sz w:val="21"/>
          <w:szCs w:val="21"/>
        </w:rPr>
        <w:t>.</w:t>
      </w:r>
      <w:r w:rsidR="00A16157">
        <w:rPr>
          <w:rFonts w:ascii="Arial" w:hAnsi="Arial" w:cs="Arial"/>
          <w:sz w:val="21"/>
          <w:szCs w:val="21"/>
        </w:rPr>
        <w:t>12</w:t>
      </w:r>
      <w:r w:rsidRPr="00190C6B">
        <w:rPr>
          <w:rFonts w:ascii="Arial" w:hAnsi="Arial" w:cs="Arial"/>
          <w:sz w:val="21"/>
          <w:szCs w:val="21"/>
        </w:rPr>
        <w:t>.202</w:t>
      </w:r>
      <w:r>
        <w:rPr>
          <w:rFonts w:ascii="Arial" w:hAnsi="Arial" w:cs="Arial"/>
          <w:sz w:val="21"/>
          <w:szCs w:val="21"/>
        </w:rPr>
        <w:t>4</w:t>
      </w:r>
    </w:p>
    <w:p w14:paraId="1AA3F2F9" w14:textId="77777777" w:rsidR="001D22B6" w:rsidRPr="007F0F09" w:rsidRDefault="001D22B6" w:rsidP="001D22B6">
      <w:pPr>
        <w:rPr>
          <w:rFonts w:ascii="Arial" w:hAnsi="Arial" w:cs="Arial"/>
          <w:sz w:val="21"/>
          <w:szCs w:val="21"/>
        </w:rPr>
      </w:pPr>
      <w:r w:rsidRPr="007F0F09">
        <w:rPr>
          <w:rFonts w:ascii="Arial" w:hAnsi="Arial" w:cs="Arial"/>
          <w:sz w:val="21"/>
          <w:szCs w:val="21"/>
        </w:rPr>
        <w:t xml:space="preserve">                                           </w:t>
      </w:r>
    </w:p>
    <w:p w14:paraId="1EAD0A55" w14:textId="77777777" w:rsidR="001D22B6" w:rsidRPr="001D22B6" w:rsidRDefault="001D22B6" w:rsidP="001D22B6">
      <w:pPr>
        <w:rPr>
          <w:rFonts w:ascii="Arial" w:hAnsi="Arial" w:cs="Arial"/>
          <w:b/>
          <w:bCs/>
          <w:sz w:val="21"/>
          <w:szCs w:val="21"/>
        </w:rPr>
      </w:pPr>
      <w:r w:rsidRPr="001D22B6">
        <w:rPr>
          <w:rFonts w:ascii="Arial" w:hAnsi="Arial" w:cs="Arial"/>
          <w:b/>
          <w:bCs/>
          <w:sz w:val="21"/>
          <w:szCs w:val="21"/>
        </w:rPr>
        <w:t xml:space="preserve">Sr.DEE(TRS) AQ </w:t>
      </w:r>
    </w:p>
    <w:p w14:paraId="6F722A7B" w14:textId="77777777" w:rsidR="001D22B6" w:rsidRPr="007F0F09" w:rsidRDefault="001D22B6" w:rsidP="001D22B6">
      <w:pPr>
        <w:jc w:val="center"/>
        <w:rPr>
          <w:rFonts w:ascii="Arial" w:hAnsi="Arial" w:cs="Arial"/>
          <w:sz w:val="21"/>
          <w:szCs w:val="21"/>
          <w:u w:val="single"/>
        </w:rPr>
      </w:pPr>
    </w:p>
    <w:p w14:paraId="2CBC90AB" w14:textId="313D3C93" w:rsidR="001D22B6" w:rsidRPr="00190C6B" w:rsidRDefault="001D22B6" w:rsidP="001D22B6">
      <w:pPr>
        <w:ind w:left="1440" w:hanging="630"/>
        <w:jc w:val="both"/>
        <w:rPr>
          <w:rFonts w:ascii="Arial" w:hAnsi="Arial" w:cs="Arial"/>
          <w:sz w:val="21"/>
          <w:szCs w:val="21"/>
        </w:rPr>
      </w:pPr>
      <w:r w:rsidRPr="00190C6B">
        <w:rPr>
          <w:rFonts w:ascii="Arial" w:hAnsi="Arial" w:cs="Arial"/>
          <w:sz w:val="21"/>
          <w:szCs w:val="21"/>
        </w:rPr>
        <w:t>Sub:</w:t>
      </w:r>
      <w:r>
        <w:rPr>
          <w:rFonts w:ascii="Arial" w:hAnsi="Arial" w:cs="Arial"/>
          <w:sz w:val="21"/>
          <w:szCs w:val="21"/>
        </w:rPr>
        <w:tab/>
        <w:t>Warranty obligation against work of “Repair, Reconditioning, Rehabilitation, Testing and Supply of Tap Changers”.</w:t>
      </w:r>
    </w:p>
    <w:p w14:paraId="5906CCCE" w14:textId="77777777" w:rsidR="001D22B6" w:rsidRDefault="001D22B6" w:rsidP="001D22B6">
      <w:pPr>
        <w:rPr>
          <w:rFonts w:ascii="Arial" w:hAnsi="Arial" w:cs="Arial"/>
          <w:b/>
          <w:bCs/>
          <w:sz w:val="21"/>
          <w:szCs w:val="21"/>
        </w:rPr>
      </w:pPr>
    </w:p>
    <w:p w14:paraId="7F34E0D9" w14:textId="77777777" w:rsidR="001D22B6" w:rsidRDefault="001D22B6" w:rsidP="001D22B6">
      <w:pPr>
        <w:ind w:left="1440" w:hanging="630"/>
        <w:rPr>
          <w:rFonts w:ascii="Arial" w:hAnsi="Arial" w:cs="Arial"/>
          <w:sz w:val="21"/>
          <w:szCs w:val="21"/>
        </w:rPr>
      </w:pPr>
      <w:r w:rsidRPr="00AF3E7B">
        <w:rPr>
          <w:rFonts w:ascii="Arial" w:hAnsi="Arial" w:cs="Arial"/>
          <w:sz w:val="21"/>
          <w:szCs w:val="21"/>
        </w:rPr>
        <w:t>Ref:</w:t>
      </w:r>
      <w:r>
        <w:rPr>
          <w:rFonts w:ascii="Arial" w:hAnsi="Arial" w:cs="Arial"/>
          <w:sz w:val="21"/>
          <w:szCs w:val="21"/>
        </w:rPr>
        <w:t xml:space="preserve">   </w:t>
      </w:r>
      <w:r>
        <w:rPr>
          <w:rFonts w:ascii="Arial" w:hAnsi="Arial" w:cs="Arial"/>
          <w:sz w:val="21"/>
          <w:szCs w:val="21"/>
        </w:rPr>
        <w:tab/>
        <w:t xml:space="preserve">1.  Your office LOA </w:t>
      </w:r>
      <w:proofErr w:type="spellStart"/>
      <w:r>
        <w:rPr>
          <w:rFonts w:ascii="Arial" w:hAnsi="Arial" w:cs="Arial"/>
          <w:sz w:val="21"/>
          <w:szCs w:val="21"/>
        </w:rPr>
        <w:t>No.ELS</w:t>
      </w:r>
      <w:proofErr w:type="spellEnd"/>
      <w:r>
        <w:rPr>
          <w:rFonts w:ascii="Arial" w:hAnsi="Arial" w:cs="Arial"/>
          <w:sz w:val="21"/>
          <w:szCs w:val="21"/>
        </w:rPr>
        <w:t>/AQ/DRG/WCQ/19-20/01/00967350004367 dated</w:t>
      </w:r>
    </w:p>
    <w:p w14:paraId="108AE79F" w14:textId="49F436FF" w:rsidR="001D22B6" w:rsidRDefault="001D22B6" w:rsidP="001D22B6">
      <w:pPr>
        <w:ind w:left="1440" w:hanging="630"/>
        <w:rPr>
          <w:rFonts w:ascii="Arial" w:hAnsi="Arial" w:cs="Arial"/>
          <w:sz w:val="21"/>
          <w:szCs w:val="21"/>
        </w:rPr>
      </w:pPr>
      <w:r>
        <w:rPr>
          <w:rFonts w:ascii="Arial" w:hAnsi="Arial" w:cs="Arial"/>
          <w:sz w:val="21"/>
          <w:szCs w:val="21"/>
        </w:rPr>
        <w:t xml:space="preserve">                02.08.2019. </w:t>
      </w:r>
    </w:p>
    <w:p w14:paraId="74EBEF1F" w14:textId="28F61F74" w:rsidR="001D22B6" w:rsidRDefault="001D22B6" w:rsidP="001D22B6">
      <w:pPr>
        <w:ind w:left="720" w:firstLine="720"/>
        <w:rPr>
          <w:rFonts w:ascii="Arial" w:hAnsi="Arial" w:cs="Arial"/>
          <w:sz w:val="21"/>
          <w:szCs w:val="21"/>
        </w:rPr>
      </w:pPr>
      <w:r>
        <w:rPr>
          <w:rFonts w:ascii="Arial" w:hAnsi="Arial" w:cs="Arial"/>
          <w:sz w:val="21"/>
          <w:szCs w:val="21"/>
        </w:rPr>
        <w:t xml:space="preserve">2. Your office letter </w:t>
      </w:r>
      <w:proofErr w:type="spellStart"/>
      <w:r>
        <w:rPr>
          <w:rFonts w:ascii="Arial" w:hAnsi="Arial" w:cs="Arial"/>
          <w:sz w:val="21"/>
          <w:szCs w:val="21"/>
        </w:rPr>
        <w:t>No.ELS</w:t>
      </w:r>
      <w:proofErr w:type="spellEnd"/>
      <w:r>
        <w:rPr>
          <w:rFonts w:ascii="Arial" w:hAnsi="Arial" w:cs="Arial"/>
          <w:sz w:val="21"/>
          <w:szCs w:val="21"/>
        </w:rPr>
        <w:t>/AQ/DRG/WCQ/19-20/01 dated 11-11-2024</w:t>
      </w:r>
      <w:r w:rsidRPr="00AF3E7B">
        <w:rPr>
          <w:rFonts w:ascii="Arial" w:hAnsi="Arial" w:cs="Arial"/>
          <w:sz w:val="21"/>
          <w:szCs w:val="21"/>
        </w:rPr>
        <w:t xml:space="preserve"> </w:t>
      </w:r>
    </w:p>
    <w:p w14:paraId="1A4174DF" w14:textId="77777777" w:rsidR="001D22B6" w:rsidRDefault="001D22B6" w:rsidP="001D22B6">
      <w:pPr>
        <w:jc w:val="center"/>
        <w:rPr>
          <w:rFonts w:ascii="Arial" w:hAnsi="Arial" w:cs="Arial"/>
          <w:sz w:val="21"/>
          <w:szCs w:val="21"/>
        </w:rPr>
      </w:pPr>
    </w:p>
    <w:p w14:paraId="5C2D452F" w14:textId="77777777" w:rsidR="001D22B6" w:rsidRPr="00190C6B" w:rsidRDefault="001D22B6" w:rsidP="001D22B6">
      <w:pPr>
        <w:jc w:val="center"/>
        <w:rPr>
          <w:rFonts w:ascii="Arial" w:hAnsi="Arial" w:cs="Arial"/>
          <w:sz w:val="21"/>
          <w:szCs w:val="21"/>
        </w:rPr>
      </w:pPr>
      <w:r w:rsidRPr="00190C6B">
        <w:rPr>
          <w:rFonts w:ascii="Arial" w:hAnsi="Arial" w:cs="Arial"/>
          <w:sz w:val="21"/>
          <w:szCs w:val="21"/>
        </w:rPr>
        <w:t>--***--</w:t>
      </w:r>
    </w:p>
    <w:p w14:paraId="4FC4026D" w14:textId="77777777" w:rsidR="001D22B6" w:rsidRPr="00190C6B" w:rsidRDefault="001D22B6" w:rsidP="001D22B6">
      <w:pPr>
        <w:jc w:val="center"/>
        <w:rPr>
          <w:rFonts w:ascii="Arial" w:hAnsi="Arial" w:cs="Arial"/>
          <w:sz w:val="21"/>
          <w:szCs w:val="21"/>
        </w:rPr>
      </w:pPr>
    </w:p>
    <w:p w14:paraId="2D9DEE15" w14:textId="478D3543" w:rsidR="001D22B6" w:rsidRDefault="001D22B6" w:rsidP="001D22B6">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With reference to your letter under </w:t>
      </w:r>
      <w:r w:rsidR="00A16157">
        <w:rPr>
          <w:rFonts w:ascii="Arial" w:hAnsi="Arial" w:cs="Arial"/>
          <w:sz w:val="21"/>
          <w:szCs w:val="21"/>
        </w:rPr>
        <w:t>R</w:t>
      </w:r>
      <w:r>
        <w:rPr>
          <w:rFonts w:ascii="Arial" w:hAnsi="Arial" w:cs="Arial"/>
          <w:sz w:val="21"/>
          <w:szCs w:val="21"/>
        </w:rPr>
        <w:t xml:space="preserve">ef – </w:t>
      </w:r>
      <w:r w:rsidR="00A16157">
        <w:rPr>
          <w:rFonts w:ascii="Arial" w:hAnsi="Arial" w:cs="Arial"/>
          <w:sz w:val="21"/>
          <w:szCs w:val="21"/>
        </w:rPr>
        <w:t>2</w:t>
      </w:r>
      <w:r>
        <w:rPr>
          <w:rFonts w:ascii="Arial" w:hAnsi="Arial" w:cs="Arial"/>
          <w:sz w:val="21"/>
          <w:szCs w:val="21"/>
        </w:rPr>
        <w:t>, it is hereby conveyed that there is no warranty obligation pending with firm against subject work. The details of the date of commissioning with loco no. is given below.</w:t>
      </w:r>
    </w:p>
    <w:p w14:paraId="395ED2C1" w14:textId="77777777" w:rsidR="001D22B6" w:rsidRDefault="001D22B6" w:rsidP="001D22B6">
      <w:pPr>
        <w:pStyle w:val="BodyTextIndent2"/>
        <w:spacing w:after="0" w:line="240" w:lineRule="auto"/>
        <w:ind w:left="0" w:firstLine="720"/>
        <w:jc w:val="both"/>
        <w:rPr>
          <w:rFonts w:ascii="Arial" w:hAnsi="Arial" w:cs="Arial"/>
          <w:sz w:val="21"/>
          <w:szCs w:val="21"/>
        </w:rPr>
      </w:pPr>
    </w:p>
    <w:tbl>
      <w:tblPr>
        <w:tblStyle w:val="TableGrid"/>
        <w:tblW w:w="0" w:type="auto"/>
        <w:tblLook w:val="04A0" w:firstRow="1" w:lastRow="0" w:firstColumn="1" w:lastColumn="0" w:noHBand="0" w:noVBand="1"/>
      </w:tblPr>
      <w:tblGrid>
        <w:gridCol w:w="641"/>
        <w:gridCol w:w="2102"/>
        <w:gridCol w:w="2589"/>
        <w:gridCol w:w="1810"/>
        <w:gridCol w:w="1756"/>
      </w:tblGrid>
      <w:tr w:rsidR="001D22B6" w14:paraId="06A7857F" w14:textId="77777777" w:rsidTr="001D22B6">
        <w:tc>
          <w:tcPr>
            <w:tcW w:w="648" w:type="dxa"/>
          </w:tcPr>
          <w:p w14:paraId="1E21E2AB" w14:textId="0D1CA058"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Sr. No.</w:t>
            </w:r>
          </w:p>
        </w:tc>
        <w:tc>
          <w:tcPr>
            <w:tcW w:w="2160" w:type="dxa"/>
          </w:tcPr>
          <w:p w14:paraId="15017D09" w14:textId="01D70D2D"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Tap Changer Sr. No.</w:t>
            </w:r>
          </w:p>
        </w:tc>
        <w:tc>
          <w:tcPr>
            <w:tcW w:w="2666" w:type="dxa"/>
          </w:tcPr>
          <w:p w14:paraId="75267D9C" w14:textId="1D141112"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New Sr. No.</w:t>
            </w:r>
          </w:p>
        </w:tc>
        <w:tc>
          <w:tcPr>
            <w:tcW w:w="1825" w:type="dxa"/>
          </w:tcPr>
          <w:p w14:paraId="60ADC47A" w14:textId="796655AE"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 xml:space="preserve">Date of commissioning  </w:t>
            </w:r>
          </w:p>
        </w:tc>
        <w:tc>
          <w:tcPr>
            <w:tcW w:w="1825" w:type="dxa"/>
          </w:tcPr>
          <w:p w14:paraId="05577170" w14:textId="15BB81D2"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Loco No.</w:t>
            </w:r>
          </w:p>
        </w:tc>
      </w:tr>
      <w:tr w:rsidR="001D22B6" w14:paraId="1D7AC5C8" w14:textId="77777777" w:rsidTr="001D22B6">
        <w:tc>
          <w:tcPr>
            <w:tcW w:w="648" w:type="dxa"/>
          </w:tcPr>
          <w:p w14:paraId="63B90844" w14:textId="1E3FFFDA"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1</w:t>
            </w:r>
          </w:p>
        </w:tc>
        <w:tc>
          <w:tcPr>
            <w:tcW w:w="2160" w:type="dxa"/>
          </w:tcPr>
          <w:p w14:paraId="4C7EFC35" w14:textId="227447DE"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40A991450</w:t>
            </w:r>
          </w:p>
        </w:tc>
        <w:tc>
          <w:tcPr>
            <w:tcW w:w="2666" w:type="dxa"/>
          </w:tcPr>
          <w:p w14:paraId="3E9E5F7C" w14:textId="198F5DA9"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TCR2108241-01</w:t>
            </w:r>
          </w:p>
        </w:tc>
        <w:tc>
          <w:tcPr>
            <w:tcW w:w="1825" w:type="dxa"/>
          </w:tcPr>
          <w:p w14:paraId="5CC1F6E8" w14:textId="2C8B4B99"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18.12.2021</w:t>
            </w:r>
          </w:p>
        </w:tc>
        <w:tc>
          <w:tcPr>
            <w:tcW w:w="1825" w:type="dxa"/>
          </w:tcPr>
          <w:p w14:paraId="1829FA79" w14:textId="42AFBD1D"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21938</w:t>
            </w:r>
          </w:p>
        </w:tc>
      </w:tr>
      <w:tr w:rsidR="001D22B6" w14:paraId="71DB682A" w14:textId="77777777" w:rsidTr="001D22B6">
        <w:tc>
          <w:tcPr>
            <w:tcW w:w="648" w:type="dxa"/>
          </w:tcPr>
          <w:p w14:paraId="31360278" w14:textId="09380D9F"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2</w:t>
            </w:r>
          </w:p>
        </w:tc>
        <w:tc>
          <w:tcPr>
            <w:tcW w:w="2160" w:type="dxa"/>
          </w:tcPr>
          <w:p w14:paraId="0009739A" w14:textId="7136C980"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41A95814</w:t>
            </w:r>
          </w:p>
        </w:tc>
        <w:tc>
          <w:tcPr>
            <w:tcW w:w="2666" w:type="dxa"/>
          </w:tcPr>
          <w:p w14:paraId="05A4870B" w14:textId="3CC75B16"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TCR2108241-02</w:t>
            </w:r>
          </w:p>
        </w:tc>
        <w:tc>
          <w:tcPr>
            <w:tcW w:w="1825" w:type="dxa"/>
          </w:tcPr>
          <w:p w14:paraId="13DD73A6" w14:textId="0684233D"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18.11.2021</w:t>
            </w:r>
          </w:p>
        </w:tc>
        <w:tc>
          <w:tcPr>
            <w:tcW w:w="1825" w:type="dxa"/>
          </w:tcPr>
          <w:p w14:paraId="31AA6B19" w14:textId="55C0F023"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21871</w:t>
            </w:r>
          </w:p>
        </w:tc>
      </w:tr>
      <w:tr w:rsidR="001D22B6" w14:paraId="2CF35A93" w14:textId="77777777" w:rsidTr="001D22B6">
        <w:tc>
          <w:tcPr>
            <w:tcW w:w="648" w:type="dxa"/>
          </w:tcPr>
          <w:p w14:paraId="0E7E85B5" w14:textId="0EE673C7"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3</w:t>
            </w:r>
          </w:p>
        </w:tc>
        <w:tc>
          <w:tcPr>
            <w:tcW w:w="2160" w:type="dxa"/>
          </w:tcPr>
          <w:p w14:paraId="26DC201C" w14:textId="4BB38661"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40D981425</w:t>
            </w:r>
          </w:p>
        </w:tc>
        <w:tc>
          <w:tcPr>
            <w:tcW w:w="2666" w:type="dxa"/>
          </w:tcPr>
          <w:p w14:paraId="65C8A437" w14:textId="27E73EA0"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TCR2108241-03</w:t>
            </w:r>
          </w:p>
        </w:tc>
        <w:tc>
          <w:tcPr>
            <w:tcW w:w="1825" w:type="dxa"/>
          </w:tcPr>
          <w:p w14:paraId="5D50CE36" w14:textId="177F2895"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27.10.2021</w:t>
            </w:r>
          </w:p>
        </w:tc>
        <w:tc>
          <w:tcPr>
            <w:tcW w:w="1825" w:type="dxa"/>
          </w:tcPr>
          <w:p w14:paraId="0003CD9B" w14:textId="243F3A51" w:rsidR="001D22B6" w:rsidRDefault="001D22B6" w:rsidP="001D22B6">
            <w:pPr>
              <w:pStyle w:val="BodyTextIndent2"/>
              <w:spacing w:after="0" w:line="240" w:lineRule="auto"/>
              <w:ind w:left="0"/>
              <w:jc w:val="both"/>
              <w:rPr>
                <w:rFonts w:ascii="Arial" w:hAnsi="Arial" w:cs="Arial"/>
                <w:sz w:val="21"/>
                <w:szCs w:val="21"/>
              </w:rPr>
            </w:pPr>
            <w:r>
              <w:rPr>
                <w:rFonts w:ascii="Arial" w:hAnsi="Arial" w:cs="Arial"/>
                <w:sz w:val="21"/>
                <w:szCs w:val="21"/>
              </w:rPr>
              <w:t>2</w:t>
            </w:r>
            <w:r w:rsidR="00CA1FD0">
              <w:rPr>
                <w:rFonts w:ascii="Arial" w:hAnsi="Arial" w:cs="Arial"/>
                <w:sz w:val="21"/>
                <w:szCs w:val="21"/>
              </w:rPr>
              <w:t>7</w:t>
            </w:r>
            <w:r>
              <w:rPr>
                <w:rFonts w:ascii="Arial" w:hAnsi="Arial" w:cs="Arial"/>
                <w:sz w:val="21"/>
                <w:szCs w:val="21"/>
              </w:rPr>
              <w:t>367</w:t>
            </w:r>
          </w:p>
        </w:tc>
      </w:tr>
    </w:tbl>
    <w:p w14:paraId="647B1372" w14:textId="77777777" w:rsidR="001D22B6" w:rsidRDefault="001D22B6" w:rsidP="001D22B6">
      <w:pPr>
        <w:pStyle w:val="BodyTextIndent2"/>
        <w:spacing w:after="0" w:line="240" w:lineRule="auto"/>
        <w:ind w:left="0" w:firstLine="720"/>
        <w:jc w:val="both"/>
        <w:rPr>
          <w:rFonts w:ascii="Arial" w:hAnsi="Arial" w:cs="Arial"/>
          <w:sz w:val="21"/>
          <w:szCs w:val="21"/>
        </w:rPr>
      </w:pPr>
    </w:p>
    <w:p w14:paraId="4BC62B08" w14:textId="77777777" w:rsidR="001D22B6" w:rsidRDefault="001D22B6" w:rsidP="001D22B6">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This is for your information and necessary action. </w:t>
      </w:r>
    </w:p>
    <w:p w14:paraId="0C6DB75D" w14:textId="77777777" w:rsidR="001D22B6" w:rsidRDefault="001D22B6" w:rsidP="001D22B6">
      <w:pPr>
        <w:pStyle w:val="BodyTextIndent2"/>
        <w:spacing w:after="0" w:line="240" w:lineRule="auto"/>
        <w:ind w:left="0" w:firstLine="720"/>
        <w:jc w:val="both"/>
        <w:rPr>
          <w:rFonts w:ascii="Arial" w:hAnsi="Arial" w:cs="Arial"/>
          <w:sz w:val="21"/>
          <w:szCs w:val="21"/>
        </w:rPr>
      </w:pPr>
    </w:p>
    <w:p w14:paraId="68201C03" w14:textId="77777777" w:rsidR="001D22B6" w:rsidRDefault="001D22B6" w:rsidP="001D22B6">
      <w:pPr>
        <w:pStyle w:val="BodyTextIndent2"/>
        <w:spacing w:after="0" w:line="240" w:lineRule="auto"/>
        <w:ind w:left="0" w:firstLine="720"/>
        <w:jc w:val="both"/>
        <w:rPr>
          <w:rFonts w:ascii="Arial" w:hAnsi="Arial" w:cs="Arial"/>
          <w:sz w:val="21"/>
          <w:szCs w:val="21"/>
        </w:rPr>
      </w:pPr>
    </w:p>
    <w:p w14:paraId="32DF85E5" w14:textId="77777777" w:rsidR="001D22B6" w:rsidRDefault="001D22B6" w:rsidP="001D22B6">
      <w:pPr>
        <w:ind w:firstLine="720"/>
        <w:jc w:val="both"/>
        <w:rPr>
          <w:rFonts w:ascii="Arial" w:hAnsi="Arial" w:cs="Arial"/>
          <w:sz w:val="21"/>
          <w:szCs w:val="21"/>
        </w:rPr>
      </w:pPr>
    </w:p>
    <w:p w14:paraId="44205DC2" w14:textId="77777777" w:rsidR="001D22B6" w:rsidRDefault="001D22B6" w:rsidP="001D22B6">
      <w:pPr>
        <w:ind w:firstLine="720"/>
        <w:jc w:val="both"/>
        <w:rPr>
          <w:rFonts w:ascii="Arial" w:hAnsi="Arial" w:cs="Arial"/>
          <w:sz w:val="21"/>
          <w:szCs w:val="21"/>
        </w:rPr>
      </w:pPr>
    </w:p>
    <w:p w14:paraId="28B9C4D4" w14:textId="77777777" w:rsidR="001D22B6" w:rsidRDefault="001D22B6" w:rsidP="001D22B6">
      <w:pPr>
        <w:ind w:firstLine="720"/>
        <w:jc w:val="both"/>
        <w:rPr>
          <w:rFonts w:ascii="Arial" w:hAnsi="Arial" w:cs="Arial"/>
          <w:sz w:val="21"/>
          <w:szCs w:val="21"/>
        </w:rPr>
      </w:pPr>
    </w:p>
    <w:p w14:paraId="79C0BB53" w14:textId="77777777" w:rsidR="001D22B6" w:rsidRDefault="001D22B6" w:rsidP="001D22B6">
      <w:pPr>
        <w:ind w:firstLine="720"/>
        <w:jc w:val="both"/>
        <w:rPr>
          <w:rFonts w:ascii="Arial" w:hAnsi="Arial" w:cs="Arial"/>
          <w:sz w:val="21"/>
          <w:szCs w:val="21"/>
        </w:rPr>
      </w:pPr>
    </w:p>
    <w:p w14:paraId="1417BDCF" w14:textId="77777777" w:rsidR="001D22B6" w:rsidRDefault="001D22B6" w:rsidP="001D22B6">
      <w:pPr>
        <w:ind w:left="5760"/>
        <w:jc w:val="center"/>
        <w:rPr>
          <w:rFonts w:ascii="Arial" w:hAnsi="Arial" w:cs="Arial"/>
          <w:sz w:val="22"/>
          <w:szCs w:val="22"/>
        </w:rPr>
      </w:pPr>
      <w:r>
        <w:rPr>
          <w:rFonts w:ascii="Arial" w:hAnsi="Arial" w:cs="Arial"/>
          <w:sz w:val="22"/>
          <w:szCs w:val="22"/>
        </w:rPr>
        <w:t>(</w:t>
      </w:r>
      <w:r w:rsidRPr="000F4A1B">
        <w:rPr>
          <w:rFonts w:ascii="Arial" w:hAnsi="Arial" w:cs="Arial"/>
          <w:b/>
          <w:bCs/>
          <w:sz w:val="22"/>
          <w:szCs w:val="22"/>
        </w:rPr>
        <w:t>Ashish Gupta</w:t>
      </w:r>
      <w:r>
        <w:rPr>
          <w:rFonts w:ascii="Arial" w:hAnsi="Arial" w:cs="Arial"/>
          <w:sz w:val="22"/>
          <w:szCs w:val="22"/>
        </w:rPr>
        <w:t>)</w:t>
      </w:r>
    </w:p>
    <w:p w14:paraId="6DD957DB" w14:textId="77777777" w:rsidR="001D22B6" w:rsidRPr="00A16157" w:rsidRDefault="001D22B6" w:rsidP="001D22B6">
      <w:pPr>
        <w:ind w:left="5760"/>
        <w:jc w:val="center"/>
        <w:rPr>
          <w:rFonts w:ascii="Arial" w:hAnsi="Arial" w:cs="Arial"/>
          <w:b/>
          <w:bCs/>
          <w:sz w:val="22"/>
          <w:szCs w:val="22"/>
        </w:rPr>
      </w:pPr>
      <w:r w:rsidRPr="00A16157">
        <w:rPr>
          <w:rFonts w:ascii="Arial" w:hAnsi="Arial" w:cs="Arial"/>
          <w:b/>
          <w:bCs/>
          <w:sz w:val="22"/>
          <w:szCs w:val="22"/>
        </w:rPr>
        <w:t>DEE (TRS) Kalyan</w:t>
      </w:r>
    </w:p>
    <w:p w14:paraId="4B31467F" w14:textId="2B4DA547" w:rsidR="001D22B6" w:rsidRPr="00A16157" w:rsidRDefault="001D22B6" w:rsidP="001D22B6">
      <w:pPr>
        <w:ind w:left="5760"/>
        <w:rPr>
          <w:b/>
          <w:bCs/>
        </w:rPr>
      </w:pPr>
      <w:r w:rsidRPr="00A16157">
        <w:rPr>
          <w:rFonts w:ascii="Arial" w:hAnsi="Arial" w:cs="Arial"/>
          <w:b/>
          <w:bCs/>
          <w:sz w:val="22"/>
          <w:szCs w:val="22"/>
        </w:rPr>
        <w:t xml:space="preserve">     For Sr. DEE (TRS) Kalyan</w:t>
      </w:r>
    </w:p>
    <w:p w14:paraId="3C6A5705" w14:textId="77777777" w:rsidR="001D22B6" w:rsidRDefault="001D22B6" w:rsidP="001D22B6"/>
    <w:p w14:paraId="56992F56" w14:textId="77777777" w:rsidR="001D22B6" w:rsidRDefault="001D22B6" w:rsidP="001D22B6"/>
    <w:p w14:paraId="4DB9CBE2" w14:textId="77777777" w:rsidR="001D22B6" w:rsidRDefault="001D22B6" w:rsidP="001D22B6"/>
    <w:p w14:paraId="6BCF8E8A" w14:textId="77777777" w:rsidR="001D22B6" w:rsidRDefault="001D22B6" w:rsidP="001D22B6"/>
    <w:p w14:paraId="59DE32BC" w14:textId="77777777" w:rsidR="001D22B6" w:rsidRDefault="001D22B6" w:rsidP="001D22B6"/>
    <w:p w14:paraId="789E3BFD" w14:textId="77777777" w:rsidR="001D22B6" w:rsidRDefault="001D22B6" w:rsidP="001D22B6"/>
    <w:p w14:paraId="12462B41" w14:textId="77777777" w:rsidR="001D22B6" w:rsidRDefault="001D22B6" w:rsidP="001D22B6"/>
    <w:p w14:paraId="06D0861F" w14:textId="77777777" w:rsidR="001D22B6" w:rsidRDefault="001D22B6" w:rsidP="001D22B6"/>
    <w:p w14:paraId="4955BC08" w14:textId="77777777" w:rsidR="001D22B6" w:rsidRDefault="001D22B6" w:rsidP="001D22B6"/>
    <w:p w14:paraId="296A8616" w14:textId="77777777" w:rsidR="001D22B6" w:rsidRDefault="001D22B6" w:rsidP="001D22B6"/>
    <w:p w14:paraId="765643DD" w14:textId="77777777" w:rsidR="001D22B6" w:rsidRDefault="001D22B6" w:rsidP="001D22B6"/>
    <w:p w14:paraId="6627B4F4" w14:textId="77777777" w:rsidR="001D22B6" w:rsidRDefault="001D22B6" w:rsidP="001D22B6"/>
    <w:p w14:paraId="25269C1B" w14:textId="77777777" w:rsidR="001D22B6" w:rsidRDefault="001D22B6" w:rsidP="001D22B6"/>
    <w:p w14:paraId="7E0EF529" w14:textId="77777777" w:rsidR="001D22B6" w:rsidRDefault="001D22B6" w:rsidP="001D22B6"/>
    <w:p w14:paraId="181F7F09" w14:textId="77777777" w:rsidR="001D22B6" w:rsidRDefault="001D22B6" w:rsidP="001D22B6"/>
    <w:p w14:paraId="7A2D05AA" w14:textId="77777777" w:rsidR="001D22B6" w:rsidRDefault="001D22B6" w:rsidP="001D22B6"/>
    <w:p w14:paraId="11B301FC" w14:textId="77777777" w:rsidR="001D22B6" w:rsidRDefault="001D22B6" w:rsidP="001D22B6"/>
    <w:p w14:paraId="46AED7D8" w14:textId="77777777" w:rsidR="001D22B6" w:rsidRDefault="001D22B6" w:rsidP="001D22B6"/>
    <w:p w14:paraId="2BE0C601" w14:textId="77777777" w:rsidR="001D22B6" w:rsidRDefault="001D22B6" w:rsidP="001D22B6"/>
    <w:p w14:paraId="7B3DC0A8" w14:textId="77777777" w:rsidR="001D22B6" w:rsidRDefault="001D22B6" w:rsidP="001D22B6"/>
    <w:p w14:paraId="3B205C84" w14:textId="77777777" w:rsidR="001D22B6" w:rsidRDefault="001D22B6" w:rsidP="001D22B6"/>
    <w:p w14:paraId="402C2E58" w14:textId="77777777" w:rsidR="001D22B6" w:rsidRDefault="001D22B6" w:rsidP="001D22B6"/>
    <w:p w14:paraId="22D1230E" w14:textId="77777777" w:rsidR="001D22B6" w:rsidRDefault="001D22B6" w:rsidP="001D22B6"/>
    <w:p w14:paraId="7F62541D" w14:textId="77777777" w:rsidR="001D22B6" w:rsidRDefault="001D22B6" w:rsidP="001D22B6"/>
    <w:p w14:paraId="4BFD4D90" w14:textId="77777777" w:rsidR="001D22B6" w:rsidRDefault="001D22B6" w:rsidP="001D22B6"/>
    <w:p w14:paraId="30896184" w14:textId="77777777" w:rsidR="001D22B6" w:rsidRDefault="001D22B6" w:rsidP="001D22B6"/>
    <w:p w14:paraId="71799757" w14:textId="77777777" w:rsidR="001D22B6" w:rsidRDefault="001D22B6"/>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0F4A1B" w:rsidRPr="005A14F8" w14:paraId="6BE24F1D" w14:textId="77777777" w:rsidTr="000F4A1B">
        <w:trPr>
          <w:trHeight w:val="1440"/>
        </w:trPr>
        <w:tc>
          <w:tcPr>
            <w:tcW w:w="4320" w:type="dxa"/>
          </w:tcPr>
          <w:p w14:paraId="63DF39C8" w14:textId="77777777" w:rsidR="000F4A1B" w:rsidRPr="003C1E74" w:rsidRDefault="000F4A1B" w:rsidP="000F4A1B">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05B89E6D" w14:textId="77777777" w:rsidR="000F4A1B" w:rsidRPr="005A14F8" w:rsidRDefault="000F4A1B" w:rsidP="000F4A1B">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16A27D3D" w14:textId="77777777" w:rsidR="000F4A1B" w:rsidRPr="005A14F8" w:rsidRDefault="000F4A1B" w:rsidP="000F4A1B">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72AB4521" w14:textId="77777777" w:rsidR="000F4A1B" w:rsidRPr="005A14F8" w:rsidRDefault="000F4A1B" w:rsidP="000F4A1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F87F721" w14:textId="77777777" w:rsidR="000F4A1B" w:rsidRPr="005A14F8" w:rsidRDefault="000F4A1B" w:rsidP="000F4A1B">
            <w:pPr>
              <w:tabs>
                <w:tab w:val="center" w:pos="882"/>
              </w:tabs>
              <w:rPr>
                <w:sz w:val="6"/>
                <w:szCs w:val="5"/>
              </w:rPr>
            </w:pPr>
            <w:r>
              <w:rPr>
                <w:rFonts w:ascii="Mangal" w:hAnsi="Mangal" w:cs="Mangal"/>
                <w:rtl/>
                <w:cs/>
              </w:rPr>
              <w:tab/>
            </w:r>
            <w:r>
              <w:rPr>
                <w:noProof/>
                <w:sz w:val="6"/>
                <w:szCs w:val="5"/>
                <w:lang w:bidi="hi-IN"/>
              </w:rPr>
              <w:drawing>
                <wp:inline distT="0" distB="0" distL="0" distR="0" wp14:anchorId="585541B0" wp14:editId="59C5D26E">
                  <wp:extent cx="866775" cy="932770"/>
                  <wp:effectExtent l="0" t="0" r="0" b="0"/>
                  <wp:docPr id="9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E207573" w14:textId="77777777" w:rsidR="000F4A1B" w:rsidRDefault="000F4A1B" w:rsidP="000F4A1B">
            <w:pPr>
              <w:pStyle w:val="Header"/>
              <w:rPr>
                <w:b/>
              </w:rPr>
            </w:pPr>
          </w:p>
          <w:p w14:paraId="0E4662B2" w14:textId="77777777" w:rsidR="000F4A1B" w:rsidRPr="00743A0A" w:rsidRDefault="000F4A1B" w:rsidP="000F4A1B">
            <w:pPr>
              <w:pStyle w:val="Header"/>
              <w:rPr>
                <w:b/>
                <w:bCs/>
              </w:rPr>
            </w:pPr>
            <w:r w:rsidRPr="00743A0A">
              <w:rPr>
                <w:b/>
              </w:rPr>
              <w:t>Central Railway</w:t>
            </w:r>
            <w:r w:rsidRPr="00743A0A">
              <w:rPr>
                <w:rFonts w:ascii="Mangal" w:hAnsi="Mangal" w:cs="Mangal"/>
                <w:b/>
              </w:rPr>
              <w:t xml:space="preserve">            </w:t>
            </w:r>
          </w:p>
          <w:p w14:paraId="3D44F6B2" w14:textId="77777777" w:rsidR="000F4A1B" w:rsidRPr="005A14F8" w:rsidRDefault="000F4A1B" w:rsidP="000F4A1B">
            <w:pPr>
              <w:pStyle w:val="Header"/>
              <w:jc w:val="both"/>
              <w:rPr>
                <w:b/>
                <w:bCs/>
              </w:rPr>
            </w:pPr>
            <w:r w:rsidRPr="005A14F8">
              <w:t xml:space="preserve">Office of Sr. DEE (TRS), </w:t>
            </w:r>
          </w:p>
          <w:p w14:paraId="19B8CEB4" w14:textId="77777777" w:rsidR="000F4A1B" w:rsidRPr="005A14F8" w:rsidRDefault="000F4A1B" w:rsidP="000F4A1B">
            <w:pPr>
              <w:pStyle w:val="Header"/>
              <w:jc w:val="both"/>
              <w:rPr>
                <w:b/>
                <w:bCs/>
              </w:rPr>
            </w:pPr>
            <w:r w:rsidRPr="005A14F8">
              <w:t xml:space="preserve">Electric Loco Shed, Kalyan - 421 301. </w:t>
            </w:r>
          </w:p>
          <w:p w14:paraId="61DE802B" w14:textId="77777777" w:rsidR="000F4A1B" w:rsidRDefault="000F4A1B" w:rsidP="000F4A1B">
            <w:pPr>
              <w:pStyle w:val="Header"/>
              <w:jc w:val="both"/>
            </w:pPr>
            <w:r w:rsidRPr="005A14F8">
              <w:t xml:space="preserve">Email :- </w:t>
            </w:r>
            <w:hyperlink r:id="rId35" w:history="1">
              <w:r w:rsidRPr="00F4074A">
                <w:rPr>
                  <w:rStyle w:val="Hyperlink"/>
                </w:rPr>
                <w:t>srdeetrskyncrly@gmail.com</w:t>
              </w:r>
            </w:hyperlink>
          </w:p>
          <w:p w14:paraId="2FE7D4FA" w14:textId="77777777" w:rsidR="000F4A1B" w:rsidRPr="005A14F8" w:rsidRDefault="000F4A1B" w:rsidP="000F4A1B">
            <w:pPr>
              <w:pStyle w:val="Header"/>
              <w:jc w:val="both"/>
              <w:rPr>
                <w:rFonts w:ascii="Mangal" w:hAnsi="Mangal" w:cs="Mangal"/>
                <w:b/>
                <w:bCs/>
              </w:rPr>
            </w:pPr>
          </w:p>
        </w:tc>
      </w:tr>
    </w:tbl>
    <w:p w14:paraId="6401F2A2" w14:textId="69F74084" w:rsidR="000F4A1B" w:rsidRPr="00190C6B" w:rsidRDefault="000F4A1B" w:rsidP="000F4A1B">
      <w:pPr>
        <w:rPr>
          <w:rFonts w:ascii="Arial" w:hAnsi="Arial" w:cs="Arial"/>
          <w:sz w:val="21"/>
          <w:szCs w:val="21"/>
        </w:rPr>
      </w:pPr>
      <w:r>
        <w:rPr>
          <w:rFonts w:ascii="Arial" w:hAnsi="Arial" w:cs="Arial"/>
          <w:sz w:val="21"/>
          <w:szCs w:val="21"/>
        </w:rPr>
        <w:t>No. ELSKYN/WKS/2022</w:t>
      </w:r>
      <w:r w:rsidRPr="00190C6B">
        <w:rPr>
          <w:rFonts w:ascii="Arial" w:hAnsi="Arial" w:cs="Arial"/>
          <w:sz w:val="21"/>
          <w:szCs w:val="21"/>
        </w:rPr>
        <w:t>/</w:t>
      </w:r>
      <w:r>
        <w:rPr>
          <w:rFonts w:ascii="Arial" w:hAnsi="Arial" w:cs="Arial"/>
          <w:sz w:val="21"/>
          <w:szCs w:val="21"/>
        </w:rPr>
        <w:t>IPAS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28.11.2024</w:t>
      </w:r>
    </w:p>
    <w:p w14:paraId="39C62EA8" w14:textId="77777777" w:rsidR="000F4A1B" w:rsidRPr="007F0F09" w:rsidRDefault="000F4A1B" w:rsidP="000F4A1B">
      <w:pPr>
        <w:rPr>
          <w:rFonts w:ascii="Arial" w:hAnsi="Arial" w:cs="Arial"/>
          <w:sz w:val="21"/>
          <w:szCs w:val="21"/>
        </w:rPr>
      </w:pPr>
      <w:r w:rsidRPr="007F0F09">
        <w:rPr>
          <w:rFonts w:ascii="Arial" w:hAnsi="Arial" w:cs="Arial"/>
          <w:sz w:val="21"/>
          <w:szCs w:val="21"/>
        </w:rPr>
        <w:t xml:space="preserve">                                           </w:t>
      </w:r>
    </w:p>
    <w:p w14:paraId="02F8BBE6" w14:textId="77777777" w:rsidR="000F4A1B" w:rsidRDefault="000F4A1B" w:rsidP="000F4A1B">
      <w:pPr>
        <w:rPr>
          <w:rFonts w:ascii="Arial" w:hAnsi="Arial" w:cs="Arial"/>
          <w:b/>
          <w:bCs/>
          <w:sz w:val="21"/>
          <w:szCs w:val="21"/>
        </w:rPr>
      </w:pPr>
      <w:r>
        <w:rPr>
          <w:rFonts w:ascii="Arial" w:hAnsi="Arial" w:cs="Arial"/>
          <w:b/>
          <w:bCs/>
          <w:sz w:val="21"/>
          <w:szCs w:val="21"/>
        </w:rPr>
        <w:t>AEDPM (T)</w:t>
      </w:r>
    </w:p>
    <w:p w14:paraId="1B4D2A5E" w14:textId="77777777" w:rsidR="000F4A1B" w:rsidRPr="004E4EFF" w:rsidRDefault="000F4A1B" w:rsidP="000F4A1B">
      <w:pPr>
        <w:rPr>
          <w:rFonts w:ascii="Arial" w:hAnsi="Arial" w:cs="Arial"/>
          <w:b/>
          <w:bCs/>
          <w:sz w:val="21"/>
          <w:szCs w:val="21"/>
        </w:rPr>
      </w:pPr>
      <w:r>
        <w:rPr>
          <w:rFonts w:ascii="Arial" w:hAnsi="Arial" w:cs="Arial"/>
          <w:b/>
          <w:bCs/>
          <w:sz w:val="21"/>
          <w:szCs w:val="21"/>
        </w:rPr>
        <w:t>CSMT</w:t>
      </w:r>
    </w:p>
    <w:p w14:paraId="7A5F1A62" w14:textId="77777777" w:rsidR="000F4A1B" w:rsidRPr="007F0F09" w:rsidRDefault="000F4A1B" w:rsidP="000F4A1B">
      <w:pPr>
        <w:jc w:val="center"/>
        <w:rPr>
          <w:rFonts w:ascii="Arial" w:hAnsi="Arial" w:cs="Arial"/>
          <w:sz w:val="21"/>
          <w:szCs w:val="21"/>
          <w:u w:val="single"/>
        </w:rPr>
      </w:pPr>
    </w:p>
    <w:p w14:paraId="2D842853" w14:textId="77777777" w:rsidR="000F4A1B" w:rsidRDefault="000F4A1B" w:rsidP="000F4A1B">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Creation of IPAS user ID</w:t>
      </w:r>
    </w:p>
    <w:p w14:paraId="420BC268" w14:textId="77777777" w:rsidR="000F4A1B" w:rsidRDefault="000F4A1B" w:rsidP="000F4A1B">
      <w:pPr>
        <w:rPr>
          <w:rFonts w:ascii="Arial" w:hAnsi="Arial" w:cs="Arial"/>
          <w:b/>
          <w:bCs/>
          <w:sz w:val="21"/>
          <w:szCs w:val="21"/>
        </w:rPr>
      </w:pPr>
    </w:p>
    <w:p w14:paraId="582DE9D8" w14:textId="77777777" w:rsidR="000F4A1B" w:rsidRPr="00190C6B" w:rsidRDefault="000F4A1B" w:rsidP="000F4A1B">
      <w:pPr>
        <w:jc w:val="center"/>
        <w:rPr>
          <w:rFonts w:ascii="Arial" w:hAnsi="Arial" w:cs="Arial"/>
          <w:sz w:val="21"/>
          <w:szCs w:val="21"/>
        </w:rPr>
      </w:pPr>
      <w:r w:rsidRPr="00190C6B">
        <w:rPr>
          <w:rFonts w:ascii="Arial" w:hAnsi="Arial" w:cs="Arial"/>
          <w:sz w:val="21"/>
          <w:szCs w:val="21"/>
        </w:rPr>
        <w:t>--***--</w:t>
      </w:r>
    </w:p>
    <w:p w14:paraId="7470EA0B" w14:textId="77777777" w:rsidR="000F4A1B" w:rsidRDefault="000F4A1B" w:rsidP="000F4A1B">
      <w:pPr>
        <w:pStyle w:val="BodyTextIndent2"/>
        <w:spacing w:after="0" w:line="240" w:lineRule="auto"/>
        <w:ind w:left="0" w:firstLine="720"/>
        <w:jc w:val="both"/>
        <w:rPr>
          <w:rFonts w:ascii="Arial" w:hAnsi="Arial" w:cs="Arial"/>
          <w:sz w:val="21"/>
          <w:szCs w:val="21"/>
        </w:rPr>
      </w:pPr>
    </w:p>
    <w:p w14:paraId="2ACF9B63" w14:textId="2BE63E78" w:rsidR="000F4A1B" w:rsidRDefault="000F4A1B" w:rsidP="000F4A1B">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Kindly create IPAS user for following </w:t>
      </w:r>
      <w:proofErr w:type="spellStart"/>
      <w:r>
        <w:rPr>
          <w:rFonts w:ascii="Arial" w:hAnsi="Arial" w:cs="Arial"/>
          <w:sz w:val="21"/>
          <w:szCs w:val="21"/>
        </w:rPr>
        <w:t>Supervisoir</w:t>
      </w:r>
      <w:proofErr w:type="spellEnd"/>
      <w:r>
        <w:rPr>
          <w:rFonts w:ascii="Arial" w:hAnsi="Arial" w:cs="Arial"/>
          <w:sz w:val="21"/>
          <w:szCs w:val="21"/>
        </w:rPr>
        <w:t xml:space="preserve"> of ELS Kalyan, the details are as under:</w:t>
      </w:r>
    </w:p>
    <w:p w14:paraId="7988F450" w14:textId="77777777" w:rsidR="000F4A1B" w:rsidRDefault="000F4A1B" w:rsidP="000F4A1B">
      <w:pPr>
        <w:pStyle w:val="BodyTextIndent2"/>
        <w:spacing w:after="0" w:line="240" w:lineRule="auto"/>
        <w:ind w:left="0" w:firstLine="720"/>
        <w:jc w:val="both"/>
        <w:rPr>
          <w:rFonts w:ascii="Arial" w:hAnsi="Arial" w:cs="Arial"/>
          <w:sz w:val="21"/>
          <w:szCs w:val="21"/>
        </w:rPr>
      </w:pPr>
    </w:p>
    <w:tbl>
      <w:tblPr>
        <w:tblStyle w:val="TableGrid"/>
        <w:tblW w:w="0" w:type="auto"/>
        <w:tblInd w:w="1085" w:type="dxa"/>
        <w:tblLook w:val="04A0" w:firstRow="1" w:lastRow="0" w:firstColumn="1" w:lastColumn="0" w:noHBand="0" w:noVBand="1"/>
      </w:tblPr>
      <w:tblGrid>
        <w:gridCol w:w="543"/>
        <w:gridCol w:w="1642"/>
        <w:gridCol w:w="4677"/>
      </w:tblGrid>
      <w:tr w:rsidR="000F4A1B" w14:paraId="68FF2B38" w14:textId="77777777" w:rsidTr="000F4A1B">
        <w:trPr>
          <w:trHeight w:val="302"/>
        </w:trPr>
        <w:tc>
          <w:tcPr>
            <w:tcW w:w="543" w:type="dxa"/>
          </w:tcPr>
          <w:p w14:paraId="1611889E" w14:textId="77777777" w:rsidR="000F4A1B" w:rsidRPr="00840A68" w:rsidRDefault="000F4A1B" w:rsidP="000F4A1B">
            <w:pPr>
              <w:pStyle w:val="BodyTextIndent2"/>
              <w:spacing w:after="0" w:line="240" w:lineRule="auto"/>
              <w:ind w:left="0"/>
              <w:rPr>
                <w:rFonts w:ascii="Arial" w:hAnsi="Arial" w:cs="Arial"/>
                <w:sz w:val="21"/>
                <w:szCs w:val="21"/>
              </w:rPr>
            </w:pPr>
            <w:r w:rsidRPr="00840A68">
              <w:rPr>
                <w:rFonts w:ascii="Arial" w:hAnsi="Arial" w:cs="Arial"/>
                <w:sz w:val="21"/>
                <w:szCs w:val="21"/>
              </w:rPr>
              <w:t>Sr. No.</w:t>
            </w:r>
          </w:p>
        </w:tc>
        <w:tc>
          <w:tcPr>
            <w:tcW w:w="1642" w:type="dxa"/>
          </w:tcPr>
          <w:p w14:paraId="39B2CA13" w14:textId="77777777" w:rsidR="000F4A1B" w:rsidRPr="00840A68" w:rsidRDefault="000F4A1B" w:rsidP="000F4A1B">
            <w:pPr>
              <w:pStyle w:val="BodyTextIndent2"/>
              <w:spacing w:after="0" w:line="240" w:lineRule="auto"/>
              <w:ind w:left="0"/>
              <w:rPr>
                <w:rFonts w:ascii="Arial" w:hAnsi="Arial" w:cs="Arial"/>
                <w:sz w:val="21"/>
                <w:szCs w:val="21"/>
              </w:rPr>
            </w:pPr>
            <w:r w:rsidRPr="00840A68">
              <w:rPr>
                <w:rFonts w:ascii="Arial" w:hAnsi="Arial" w:cs="Arial"/>
                <w:sz w:val="21"/>
                <w:szCs w:val="21"/>
              </w:rPr>
              <w:t>Particulars</w:t>
            </w:r>
          </w:p>
        </w:tc>
        <w:tc>
          <w:tcPr>
            <w:tcW w:w="4677" w:type="dxa"/>
          </w:tcPr>
          <w:p w14:paraId="1AFF08FB" w14:textId="0917340A" w:rsidR="000F4A1B" w:rsidRPr="00840A68" w:rsidRDefault="000F4A1B" w:rsidP="000F4A1B">
            <w:pPr>
              <w:pStyle w:val="BodyTextIndent2"/>
              <w:spacing w:after="0" w:line="240" w:lineRule="auto"/>
              <w:ind w:left="0"/>
              <w:rPr>
                <w:rFonts w:ascii="Arial" w:hAnsi="Arial" w:cs="Arial"/>
                <w:sz w:val="21"/>
                <w:szCs w:val="21"/>
              </w:rPr>
            </w:pPr>
            <w:r>
              <w:rPr>
                <w:rFonts w:ascii="Arial" w:hAnsi="Arial" w:cs="Arial"/>
                <w:sz w:val="21"/>
                <w:szCs w:val="21"/>
              </w:rPr>
              <w:t>Details</w:t>
            </w:r>
          </w:p>
        </w:tc>
      </w:tr>
      <w:tr w:rsidR="000F4A1B" w14:paraId="0CA68D12" w14:textId="77777777" w:rsidTr="000F4A1B">
        <w:trPr>
          <w:trHeight w:val="147"/>
        </w:trPr>
        <w:tc>
          <w:tcPr>
            <w:tcW w:w="543" w:type="dxa"/>
          </w:tcPr>
          <w:p w14:paraId="2029E37B"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sz w:val="21"/>
                <w:szCs w:val="21"/>
              </w:rPr>
              <w:t>1</w:t>
            </w:r>
          </w:p>
        </w:tc>
        <w:tc>
          <w:tcPr>
            <w:tcW w:w="1642" w:type="dxa"/>
          </w:tcPr>
          <w:p w14:paraId="02089AE3"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sz w:val="21"/>
                <w:szCs w:val="21"/>
              </w:rPr>
              <w:t>Name</w:t>
            </w:r>
          </w:p>
        </w:tc>
        <w:tc>
          <w:tcPr>
            <w:tcW w:w="4677" w:type="dxa"/>
          </w:tcPr>
          <w:p w14:paraId="1F2AA898" w14:textId="712DD134" w:rsidR="000F4A1B" w:rsidRPr="00840A68" w:rsidRDefault="000F4A1B" w:rsidP="000F4A1B">
            <w:pPr>
              <w:pStyle w:val="BodyTextIndent2"/>
              <w:spacing w:after="0" w:line="240" w:lineRule="auto"/>
              <w:ind w:left="0"/>
              <w:jc w:val="both"/>
              <w:rPr>
                <w:rFonts w:ascii="Arial" w:hAnsi="Arial" w:cs="Arial"/>
                <w:sz w:val="21"/>
                <w:szCs w:val="21"/>
              </w:rPr>
            </w:pPr>
            <w:r>
              <w:rPr>
                <w:rFonts w:ascii="Arial" w:hAnsi="Arial" w:cs="Arial"/>
                <w:sz w:val="21"/>
                <w:szCs w:val="21"/>
              </w:rPr>
              <w:t>Mohan Goyal</w:t>
            </w:r>
          </w:p>
        </w:tc>
      </w:tr>
      <w:tr w:rsidR="000F4A1B" w14:paraId="2FE990D7" w14:textId="77777777" w:rsidTr="000F4A1B">
        <w:trPr>
          <w:trHeight w:val="154"/>
        </w:trPr>
        <w:tc>
          <w:tcPr>
            <w:tcW w:w="543" w:type="dxa"/>
          </w:tcPr>
          <w:p w14:paraId="6C7EA9F4"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sz w:val="21"/>
                <w:szCs w:val="21"/>
              </w:rPr>
              <w:t>2</w:t>
            </w:r>
          </w:p>
        </w:tc>
        <w:tc>
          <w:tcPr>
            <w:tcW w:w="1642" w:type="dxa"/>
          </w:tcPr>
          <w:p w14:paraId="524ADB3E"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sz w:val="21"/>
                <w:szCs w:val="21"/>
              </w:rPr>
              <w:t>Designation</w:t>
            </w:r>
          </w:p>
        </w:tc>
        <w:tc>
          <w:tcPr>
            <w:tcW w:w="4677" w:type="dxa"/>
          </w:tcPr>
          <w:p w14:paraId="1CC9BF0E" w14:textId="077D359D" w:rsidR="000F4A1B" w:rsidRPr="00840A68" w:rsidRDefault="000F4A1B" w:rsidP="000F4A1B">
            <w:pPr>
              <w:pStyle w:val="BodyTextIndent2"/>
              <w:spacing w:after="0" w:line="240" w:lineRule="auto"/>
              <w:ind w:left="0"/>
              <w:jc w:val="both"/>
              <w:rPr>
                <w:rFonts w:ascii="Arial" w:hAnsi="Arial" w:cs="Arial"/>
                <w:sz w:val="21"/>
                <w:szCs w:val="21"/>
              </w:rPr>
            </w:pPr>
            <w:r>
              <w:rPr>
                <w:rFonts w:ascii="Arial" w:hAnsi="Arial" w:cs="Arial"/>
                <w:sz w:val="21"/>
                <w:szCs w:val="21"/>
              </w:rPr>
              <w:t>SSE/M&amp;P</w:t>
            </w:r>
          </w:p>
        </w:tc>
      </w:tr>
      <w:tr w:rsidR="000F4A1B" w14:paraId="3A67254A" w14:textId="77777777" w:rsidTr="000F4A1B">
        <w:trPr>
          <w:trHeight w:val="147"/>
        </w:trPr>
        <w:tc>
          <w:tcPr>
            <w:tcW w:w="543" w:type="dxa"/>
          </w:tcPr>
          <w:p w14:paraId="2E66440D"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sz w:val="21"/>
                <w:szCs w:val="21"/>
              </w:rPr>
              <w:t>3</w:t>
            </w:r>
          </w:p>
        </w:tc>
        <w:tc>
          <w:tcPr>
            <w:tcW w:w="1642" w:type="dxa"/>
          </w:tcPr>
          <w:p w14:paraId="244D7D31"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Mobile No.</w:t>
            </w:r>
          </w:p>
        </w:tc>
        <w:tc>
          <w:tcPr>
            <w:tcW w:w="4677" w:type="dxa"/>
          </w:tcPr>
          <w:p w14:paraId="4BC88BCE" w14:textId="17C42F75" w:rsidR="000F4A1B" w:rsidRPr="00840A68" w:rsidRDefault="000F4A1B" w:rsidP="000F4A1B">
            <w:pPr>
              <w:pStyle w:val="BodyTextIndent2"/>
              <w:spacing w:after="0" w:line="240" w:lineRule="auto"/>
              <w:ind w:left="0"/>
              <w:jc w:val="both"/>
              <w:rPr>
                <w:rFonts w:ascii="Arial" w:hAnsi="Arial" w:cs="Arial"/>
                <w:sz w:val="21"/>
                <w:szCs w:val="21"/>
              </w:rPr>
            </w:pPr>
            <w:r>
              <w:rPr>
                <w:rFonts w:ascii="Arial" w:hAnsi="Arial" w:cs="Arial"/>
                <w:sz w:val="21"/>
                <w:szCs w:val="21"/>
              </w:rPr>
              <w:t>7021519393</w:t>
            </w:r>
          </w:p>
        </w:tc>
      </w:tr>
      <w:tr w:rsidR="000F4A1B" w14:paraId="32EF10A0" w14:textId="77777777" w:rsidTr="000F4A1B">
        <w:trPr>
          <w:trHeight w:val="450"/>
        </w:trPr>
        <w:tc>
          <w:tcPr>
            <w:tcW w:w="543" w:type="dxa"/>
          </w:tcPr>
          <w:p w14:paraId="220E58A8"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sz w:val="21"/>
                <w:szCs w:val="21"/>
              </w:rPr>
              <w:t>4</w:t>
            </w:r>
          </w:p>
        </w:tc>
        <w:tc>
          <w:tcPr>
            <w:tcW w:w="1642" w:type="dxa"/>
          </w:tcPr>
          <w:p w14:paraId="1B6BF788"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Office Address</w:t>
            </w:r>
          </w:p>
        </w:tc>
        <w:tc>
          <w:tcPr>
            <w:tcW w:w="4677" w:type="dxa"/>
          </w:tcPr>
          <w:p w14:paraId="1803CF5C" w14:textId="77777777" w:rsidR="000F4A1B" w:rsidRPr="0099188D" w:rsidRDefault="000F4A1B" w:rsidP="000F4A1B">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6536C3AD" w14:textId="77777777" w:rsidR="000F4A1B" w:rsidRPr="00840A68" w:rsidRDefault="000F4A1B" w:rsidP="000F4A1B">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Kalyan - 421 301</w:t>
            </w:r>
          </w:p>
        </w:tc>
      </w:tr>
      <w:tr w:rsidR="000F4A1B" w14:paraId="540F01C6" w14:textId="77777777" w:rsidTr="000F4A1B">
        <w:trPr>
          <w:trHeight w:val="154"/>
        </w:trPr>
        <w:tc>
          <w:tcPr>
            <w:tcW w:w="543" w:type="dxa"/>
          </w:tcPr>
          <w:p w14:paraId="185D9864" w14:textId="77777777" w:rsidR="000F4A1B" w:rsidRPr="00840A68" w:rsidRDefault="000F4A1B" w:rsidP="000F4A1B">
            <w:pPr>
              <w:pStyle w:val="BodyTextIndent2"/>
              <w:spacing w:after="0" w:line="240" w:lineRule="auto"/>
              <w:ind w:left="0"/>
              <w:jc w:val="both"/>
              <w:rPr>
                <w:rFonts w:ascii="Arial" w:hAnsi="Arial" w:cs="Arial"/>
                <w:sz w:val="21"/>
                <w:szCs w:val="21"/>
              </w:rPr>
            </w:pPr>
            <w:r w:rsidRPr="00840A68">
              <w:rPr>
                <w:rFonts w:ascii="Arial" w:hAnsi="Arial" w:cs="Arial"/>
                <w:sz w:val="21"/>
                <w:szCs w:val="21"/>
              </w:rPr>
              <w:t>5</w:t>
            </w:r>
          </w:p>
        </w:tc>
        <w:tc>
          <w:tcPr>
            <w:tcW w:w="1642" w:type="dxa"/>
          </w:tcPr>
          <w:p w14:paraId="59ABF062" w14:textId="77777777" w:rsidR="000F4A1B" w:rsidRPr="00840A68" w:rsidRDefault="000F4A1B" w:rsidP="000F4A1B">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PF No.</w:t>
            </w:r>
          </w:p>
        </w:tc>
        <w:tc>
          <w:tcPr>
            <w:tcW w:w="4677" w:type="dxa"/>
          </w:tcPr>
          <w:p w14:paraId="3431BCB3" w14:textId="47AE67D8" w:rsidR="000F4A1B" w:rsidRPr="00840A68" w:rsidRDefault="000F4A1B" w:rsidP="000F4A1B">
            <w:pPr>
              <w:pStyle w:val="BodyTextIndent2"/>
              <w:spacing w:after="0" w:line="240" w:lineRule="auto"/>
              <w:ind w:left="0"/>
              <w:jc w:val="both"/>
              <w:rPr>
                <w:rFonts w:ascii="Arial" w:hAnsi="Arial" w:cs="Arial"/>
                <w:sz w:val="21"/>
                <w:szCs w:val="21"/>
              </w:rPr>
            </w:pPr>
            <w:r>
              <w:rPr>
                <w:rFonts w:ascii="Arial" w:hAnsi="Arial" w:cs="Arial"/>
                <w:sz w:val="21"/>
                <w:szCs w:val="21"/>
              </w:rPr>
              <w:t>00211030859</w:t>
            </w:r>
          </w:p>
        </w:tc>
      </w:tr>
    </w:tbl>
    <w:p w14:paraId="5EC3F8A5" w14:textId="77777777" w:rsidR="000F4A1B" w:rsidRDefault="000F4A1B" w:rsidP="000F4A1B">
      <w:pPr>
        <w:pStyle w:val="BodyTextIndent2"/>
        <w:spacing w:after="0" w:line="240" w:lineRule="auto"/>
        <w:ind w:left="0" w:firstLine="720"/>
        <w:jc w:val="both"/>
        <w:rPr>
          <w:rFonts w:ascii="Arial" w:hAnsi="Arial" w:cs="Arial"/>
          <w:sz w:val="21"/>
          <w:szCs w:val="21"/>
        </w:rPr>
      </w:pPr>
    </w:p>
    <w:p w14:paraId="1F26CB7A" w14:textId="77777777" w:rsidR="000F4A1B" w:rsidRDefault="000F4A1B" w:rsidP="000F4A1B">
      <w:pPr>
        <w:ind w:firstLine="720"/>
        <w:jc w:val="both"/>
        <w:rPr>
          <w:rFonts w:ascii="Arial" w:hAnsi="Arial" w:cs="Arial"/>
          <w:sz w:val="21"/>
          <w:szCs w:val="21"/>
        </w:rPr>
      </w:pPr>
    </w:p>
    <w:p w14:paraId="2E58D2A0" w14:textId="77777777" w:rsidR="000F4A1B" w:rsidRDefault="000F4A1B" w:rsidP="000F4A1B">
      <w:pPr>
        <w:ind w:firstLine="720"/>
        <w:jc w:val="both"/>
        <w:rPr>
          <w:rFonts w:ascii="Arial" w:hAnsi="Arial" w:cs="Arial"/>
          <w:sz w:val="21"/>
          <w:szCs w:val="21"/>
        </w:rPr>
      </w:pPr>
    </w:p>
    <w:p w14:paraId="20950CA8" w14:textId="77777777" w:rsidR="000F4A1B" w:rsidRDefault="000F4A1B" w:rsidP="000F4A1B">
      <w:pPr>
        <w:ind w:firstLine="720"/>
        <w:jc w:val="both"/>
        <w:rPr>
          <w:rFonts w:ascii="Arial" w:hAnsi="Arial" w:cs="Arial"/>
          <w:sz w:val="21"/>
          <w:szCs w:val="21"/>
        </w:rPr>
      </w:pPr>
    </w:p>
    <w:p w14:paraId="11135C48" w14:textId="2C6C3A96" w:rsidR="000F4A1B" w:rsidRDefault="000F4A1B" w:rsidP="000F4A1B">
      <w:pPr>
        <w:ind w:left="5760"/>
        <w:jc w:val="center"/>
        <w:rPr>
          <w:rFonts w:ascii="Arial" w:hAnsi="Arial" w:cs="Arial"/>
          <w:sz w:val="22"/>
          <w:szCs w:val="22"/>
        </w:rPr>
      </w:pPr>
      <w:r>
        <w:rPr>
          <w:rFonts w:ascii="Arial" w:hAnsi="Arial" w:cs="Arial"/>
          <w:sz w:val="22"/>
          <w:szCs w:val="22"/>
        </w:rPr>
        <w:t>(</w:t>
      </w:r>
      <w:r w:rsidRPr="000F4A1B">
        <w:rPr>
          <w:rFonts w:ascii="Arial" w:hAnsi="Arial" w:cs="Arial"/>
          <w:b/>
          <w:bCs/>
          <w:sz w:val="22"/>
          <w:szCs w:val="22"/>
        </w:rPr>
        <w:t>Ashish Gupta</w:t>
      </w:r>
      <w:r>
        <w:rPr>
          <w:rFonts w:ascii="Arial" w:hAnsi="Arial" w:cs="Arial"/>
          <w:sz w:val="22"/>
          <w:szCs w:val="22"/>
        </w:rPr>
        <w:t>)</w:t>
      </w:r>
    </w:p>
    <w:p w14:paraId="2EC7E211" w14:textId="4F106565" w:rsidR="000F4A1B" w:rsidRDefault="000F4A1B" w:rsidP="000F4A1B">
      <w:pPr>
        <w:ind w:left="5760"/>
        <w:jc w:val="center"/>
        <w:rPr>
          <w:rFonts w:ascii="Arial" w:hAnsi="Arial" w:cs="Arial"/>
          <w:sz w:val="22"/>
          <w:szCs w:val="22"/>
        </w:rPr>
      </w:pPr>
      <w:r>
        <w:rPr>
          <w:rFonts w:ascii="Arial" w:hAnsi="Arial" w:cs="Arial"/>
          <w:sz w:val="22"/>
          <w:szCs w:val="22"/>
        </w:rPr>
        <w:t>DEE (TRS) Kalyan</w:t>
      </w:r>
    </w:p>
    <w:p w14:paraId="45386A96" w14:textId="430EAE2B" w:rsidR="000F4A1B" w:rsidRDefault="000F4A1B" w:rsidP="000F4A1B">
      <w:pPr>
        <w:ind w:left="5760"/>
        <w:jc w:val="center"/>
      </w:pPr>
      <w:r>
        <w:rPr>
          <w:rFonts w:ascii="Arial" w:hAnsi="Arial" w:cs="Arial"/>
          <w:sz w:val="22"/>
          <w:szCs w:val="22"/>
        </w:rPr>
        <w:t>For Sr. DEE (TRS) Kalyan</w:t>
      </w:r>
    </w:p>
    <w:p w14:paraId="205DD01D" w14:textId="77777777" w:rsidR="000F4A1B" w:rsidRDefault="000F4A1B" w:rsidP="000F4A1B">
      <w:pPr>
        <w:jc w:val="center"/>
      </w:pPr>
    </w:p>
    <w:p w14:paraId="4A05B749" w14:textId="77777777" w:rsidR="000F4A1B" w:rsidRDefault="000F4A1B" w:rsidP="000F4A1B"/>
    <w:p w14:paraId="5332FE39" w14:textId="77777777" w:rsidR="007B05ED" w:rsidRDefault="007B05ED"/>
    <w:p w14:paraId="17B660E6" w14:textId="52880560" w:rsidR="007B05ED" w:rsidRDefault="007B05ED"/>
    <w:p w14:paraId="47431428" w14:textId="73692C07" w:rsidR="000F4A1B" w:rsidRDefault="000F4A1B"/>
    <w:p w14:paraId="24CAFF28" w14:textId="1AAB69B1" w:rsidR="000F4A1B" w:rsidRDefault="000F4A1B"/>
    <w:p w14:paraId="3D025BB4" w14:textId="1E84EF45" w:rsidR="000F4A1B" w:rsidRDefault="000F4A1B"/>
    <w:p w14:paraId="6CDBEC9A" w14:textId="4C10B52C" w:rsidR="000F4A1B" w:rsidRDefault="000F4A1B"/>
    <w:p w14:paraId="3803421C" w14:textId="700BFFF0" w:rsidR="000F4A1B" w:rsidRDefault="000F4A1B"/>
    <w:p w14:paraId="17669D3D" w14:textId="56AAFB29" w:rsidR="000F4A1B" w:rsidRDefault="000F4A1B"/>
    <w:p w14:paraId="7872311A" w14:textId="4FD2B126" w:rsidR="000F4A1B" w:rsidRDefault="000F4A1B"/>
    <w:p w14:paraId="60E2DEA3" w14:textId="7A83F944" w:rsidR="000F4A1B" w:rsidRDefault="000F4A1B"/>
    <w:p w14:paraId="33FE8EAE" w14:textId="47B46F1E" w:rsidR="000F4A1B" w:rsidRDefault="000F4A1B"/>
    <w:p w14:paraId="7017BDCB" w14:textId="59D9042A" w:rsidR="000F4A1B" w:rsidRDefault="000F4A1B"/>
    <w:p w14:paraId="75819CFD" w14:textId="08709F08" w:rsidR="000F4A1B" w:rsidRDefault="000F4A1B"/>
    <w:p w14:paraId="6391B8F7" w14:textId="6871CB5F" w:rsidR="000F4A1B" w:rsidRDefault="000F4A1B"/>
    <w:p w14:paraId="7093EE13" w14:textId="762144B0" w:rsidR="000F4A1B" w:rsidRDefault="000F4A1B"/>
    <w:p w14:paraId="75550274" w14:textId="594C1958" w:rsidR="000F4A1B" w:rsidRDefault="000F4A1B"/>
    <w:p w14:paraId="577532E3" w14:textId="462E1A36" w:rsidR="000F4A1B" w:rsidRDefault="000F4A1B"/>
    <w:p w14:paraId="71B06B19" w14:textId="180983FD" w:rsidR="000F4A1B" w:rsidRDefault="000F4A1B"/>
    <w:p w14:paraId="40193596" w14:textId="22298992" w:rsidR="000F4A1B" w:rsidRDefault="000F4A1B"/>
    <w:p w14:paraId="2E8F63DB" w14:textId="77777777" w:rsidR="000F4A1B" w:rsidRDefault="000F4A1B"/>
    <w:p w14:paraId="5D0D0BC5" w14:textId="77777777" w:rsidR="009A09FA" w:rsidRDefault="009A09FA"/>
    <w:p w14:paraId="2A5FFB87" w14:textId="77777777" w:rsidR="009A09FA" w:rsidRDefault="009A09FA" w:rsidP="009A09FA"/>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9A09FA" w14:paraId="487385C2" w14:textId="77777777" w:rsidTr="000F4A1B">
        <w:trPr>
          <w:trHeight w:val="1440"/>
        </w:trPr>
        <w:tc>
          <w:tcPr>
            <w:tcW w:w="4321" w:type="dxa"/>
            <w:tcBorders>
              <w:top w:val="nil"/>
              <w:left w:val="nil"/>
              <w:bottom w:val="single" w:sz="4" w:space="0" w:color="auto"/>
              <w:right w:val="nil"/>
            </w:tcBorders>
            <w:hideMark/>
          </w:tcPr>
          <w:p w14:paraId="3F4146A8" w14:textId="77777777" w:rsidR="009A09FA" w:rsidRDefault="009A09FA" w:rsidP="000F4A1B">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464061FD" w14:textId="77777777" w:rsidR="009A09FA" w:rsidRDefault="009A09FA" w:rsidP="000F4A1B">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2EFC0146" w14:textId="77777777" w:rsidR="009A09FA" w:rsidRDefault="009A09FA" w:rsidP="000F4A1B">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14C9B685" w14:textId="77777777" w:rsidR="009A09FA" w:rsidRDefault="009A09FA" w:rsidP="000F4A1B">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196BC8DC" w14:textId="77777777" w:rsidR="009A09FA" w:rsidRDefault="009A09FA" w:rsidP="000F4A1B">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0EBF64A3" wp14:editId="5F848506">
                  <wp:extent cx="871220" cy="880110"/>
                  <wp:effectExtent l="19050" t="0" r="5080" b="0"/>
                  <wp:docPr id="17789538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570570C5" w14:textId="77777777" w:rsidR="009A09FA" w:rsidRDefault="009A09FA" w:rsidP="000F4A1B">
            <w:pPr>
              <w:pStyle w:val="Header"/>
              <w:spacing w:line="276" w:lineRule="auto"/>
              <w:rPr>
                <w:b/>
              </w:rPr>
            </w:pPr>
          </w:p>
          <w:p w14:paraId="06C40F09" w14:textId="77777777" w:rsidR="009A09FA" w:rsidRDefault="009A09FA" w:rsidP="000F4A1B">
            <w:pPr>
              <w:pStyle w:val="Header"/>
              <w:spacing w:line="276" w:lineRule="auto"/>
              <w:rPr>
                <w:b/>
                <w:bCs/>
              </w:rPr>
            </w:pPr>
            <w:r>
              <w:rPr>
                <w:b/>
              </w:rPr>
              <w:t>Central Railway</w:t>
            </w:r>
          </w:p>
          <w:p w14:paraId="2A817B1A" w14:textId="77777777" w:rsidR="009A09FA" w:rsidRDefault="009A09FA" w:rsidP="000F4A1B">
            <w:pPr>
              <w:pStyle w:val="Header"/>
              <w:spacing w:line="276" w:lineRule="auto"/>
              <w:jc w:val="both"/>
              <w:rPr>
                <w:b/>
                <w:bCs/>
              </w:rPr>
            </w:pPr>
            <w:r>
              <w:t xml:space="preserve">Office of Sr. DEE (TRS), </w:t>
            </w:r>
          </w:p>
          <w:p w14:paraId="445C5C14" w14:textId="77777777" w:rsidR="009A09FA" w:rsidRDefault="009A09FA" w:rsidP="000F4A1B">
            <w:pPr>
              <w:pStyle w:val="Header"/>
              <w:spacing w:line="276" w:lineRule="auto"/>
              <w:jc w:val="both"/>
              <w:rPr>
                <w:b/>
                <w:bCs/>
              </w:rPr>
            </w:pPr>
            <w:r>
              <w:t xml:space="preserve">Electric Loco Shed, Kalyan - 421 301. </w:t>
            </w:r>
          </w:p>
          <w:p w14:paraId="2645379F" w14:textId="77777777" w:rsidR="009A09FA" w:rsidRDefault="009A09FA" w:rsidP="000F4A1B">
            <w:pPr>
              <w:pStyle w:val="Header"/>
              <w:spacing w:line="276" w:lineRule="auto"/>
              <w:jc w:val="both"/>
              <w:rPr>
                <w:rFonts w:ascii="Mangal" w:hAnsi="Mangal" w:cs="Mangal"/>
                <w:b/>
                <w:bCs/>
              </w:rPr>
            </w:pPr>
            <w:r>
              <w:t xml:space="preserve">Email :- </w:t>
            </w:r>
            <w:hyperlink r:id="rId36" w:history="1">
              <w:r>
                <w:rPr>
                  <w:rStyle w:val="Hyperlink"/>
                </w:rPr>
                <w:t>srdeetrskyncrly@gmail.cox</w:t>
              </w:r>
            </w:hyperlink>
            <w:r>
              <w:t>m</w:t>
            </w:r>
          </w:p>
        </w:tc>
      </w:tr>
    </w:tbl>
    <w:p w14:paraId="12DF49C2" w14:textId="77777777" w:rsidR="009A09FA" w:rsidRDefault="009A09FA" w:rsidP="009A09FA">
      <w:pPr>
        <w:rPr>
          <w:sz w:val="12"/>
          <w:szCs w:val="20"/>
        </w:rPr>
      </w:pPr>
    </w:p>
    <w:p w14:paraId="1B1D48A2" w14:textId="65D5ADC7" w:rsidR="009A09FA" w:rsidRPr="00171E77" w:rsidRDefault="009A09FA" w:rsidP="009A09FA">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w:t>
      </w:r>
      <w:r w:rsidR="00A83A5B">
        <w:rPr>
          <w:rFonts w:ascii="Arial" w:hAnsi="Arial" w:cs="Arial"/>
          <w:b/>
          <w:bCs/>
          <w:sz w:val="21"/>
          <w:szCs w:val="21"/>
        </w:rPr>
        <w:t>23</w:t>
      </w:r>
      <w:r w:rsidRPr="00171E77">
        <w:rPr>
          <w:rFonts w:ascii="Arial" w:hAnsi="Arial" w:cs="Arial"/>
          <w:b/>
          <w:bCs/>
          <w:sz w:val="21"/>
          <w:szCs w:val="21"/>
        </w:rPr>
        <w:t>.</w:t>
      </w:r>
      <w:r>
        <w:rPr>
          <w:rFonts w:ascii="Arial" w:hAnsi="Arial" w:cs="Arial"/>
          <w:b/>
          <w:bCs/>
          <w:sz w:val="21"/>
          <w:szCs w:val="21"/>
        </w:rPr>
        <w:t>11</w:t>
      </w:r>
      <w:r w:rsidRPr="00171E77">
        <w:rPr>
          <w:rFonts w:ascii="Arial" w:hAnsi="Arial" w:cs="Arial"/>
          <w:b/>
          <w:bCs/>
          <w:sz w:val="21"/>
          <w:szCs w:val="21"/>
        </w:rPr>
        <w:t>.2024</w:t>
      </w:r>
    </w:p>
    <w:p w14:paraId="4D782852" w14:textId="77777777" w:rsidR="009A09FA" w:rsidRDefault="009A09FA" w:rsidP="009A09FA">
      <w:pPr>
        <w:ind w:left="900"/>
        <w:jc w:val="both"/>
        <w:rPr>
          <w:rFonts w:ascii="Arial" w:hAnsi="Arial" w:cs="Arial"/>
          <w:sz w:val="21"/>
          <w:szCs w:val="21"/>
        </w:rPr>
      </w:pPr>
    </w:p>
    <w:p w14:paraId="15AFB7D8" w14:textId="77777777" w:rsidR="009A09FA" w:rsidRDefault="009A09FA" w:rsidP="009A09FA">
      <w:pPr>
        <w:rPr>
          <w:rFonts w:ascii="Arial" w:hAnsi="Arial" w:cs="Arial"/>
          <w:b/>
          <w:bCs/>
          <w:sz w:val="21"/>
          <w:szCs w:val="21"/>
        </w:rPr>
      </w:pPr>
      <w:r>
        <w:rPr>
          <w:rFonts w:ascii="Arial" w:hAnsi="Arial" w:cs="Arial"/>
          <w:b/>
          <w:bCs/>
          <w:sz w:val="21"/>
          <w:szCs w:val="21"/>
        </w:rPr>
        <w:t>Sr.DEE (TRS) AQ</w:t>
      </w:r>
    </w:p>
    <w:p w14:paraId="112C9C15" w14:textId="77777777" w:rsidR="009A09FA" w:rsidRDefault="009A09FA" w:rsidP="009A09FA">
      <w:pPr>
        <w:ind w:left="900"/>
        <w:jc w:val="both"/>
        <w:rPr>
          <w:rFonts w:ascii="Arial" w:hAnsi="Arial" w:cs="Arial"/>
          <w:sz w:val="21"/>
          <w:szCs w:val="21"/>
        </w:rPr>
      </w:pPr>
    </w:p>
    <w:p w14:paraId="776C9776" w14:textId="77777777" w:rsidR="009A09FA" w:rsidRDefault="009A09FA" w:rsidP="009A09FA">
      <w:pPr>
        <w:ind w:left="1080" w:hanging="1080"/>
        <w:jc w:val="both"/>
        <w:rPr>
          <w:rFonts w:ascii="Arial" w:hAnsi="Arial" w:cs="Arial"/>
          <w:sz w:val="21"/>
          <w:szCs w:val="21"/>
        </w:rPr>
      </w:pPr>
      <w:r>
        <w:rPr>
          <w:rFonts w:ascii="Arial" w:hAnsi="Arial" w:cs="Arial"/>
          <w:sz w:val="21"/>
          <w:szCs w:val="21"/>
        </w:rPr>
        <w:t xml:space="preserve">             Sub:-Comprehensive Annual Maintenance Contract (AMC) of AAL make 180 KVA </w:t>
      </w:r>
    </w:p>
    <w:p w14:paraId="1BFB6ECC" w14:textId="77777777" w:rsidR="009A09FA" w:rsidRDefault="009A09FA" w:rsidP="009A09FA">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17D6555D" w14:textId="77777777" w:rsidR="009A09FA" w:rsidRDefault="009A09FA" w:rsidP="009A09FA">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14958EAE" w14:textId="77777777" w:rsidR="009A09FA" w:rsidRDefault="009A09FA" w:rsidP="009A09FA">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488F5E09" w14:textId="77777777" w:rsidR="009A09FA" w:rsidRDefault="009A09FA" w:rsidP="009A09FA">
      <w:pPr>
        <w:ind w:left="1080" w:hanging="1080"/>
        <w:jc w:val="both"/>
        <w:rPr>
          <w:rFonts w:ascii="Arial" w:hAnsi="Arial" w:cs="Arial"/>
          <w:sz w:val="21"/>
          <w:szCs w:val="21"/>
        </w:rPr>
      </w:pPr>
    </w:p>
    <w:p w14:paraId="3F175B48" w14:textId="77777777" w:rsidR="009A09FA" w:rsidRDefault="009A09FA" w:rsidP="009A09FA">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 xml:space="preserve">1.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7E15B517" w14:textId="77777777" w:rsidR="009A09FA" w:rsidRDefault="009A09FA" w:rsidP="009A09FA">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21D12EB1" w14:textId="77777777" w:rsidR="009A09FA" w:rsidRPr="00E77641" w:rsidRDefault="009A09FA" w:rsidP="009A09FA">
      <w:pPr>
        <w:ind w:left="1350" w:firstLine="90"/>
        <w:jc w:val="both"/>
        <w:rPr>
          <w:rFonts w:ascii="Arial" w:hAnsi="Arial" w:cs="Arial"/>
          <w:sz w:val="8"/>
          <w:szCs w:val="8"/>
        </w:rPr>
      </w:pPr>
    </w:p>
    <w:p w14:paraId="70F8EF2D" w14:textId="77777777" w:rsidR="009A09FA" w:rsidRDefault="009A09FA" w:rsidP="009A09FA">
      <w:pPr>
        <w:ind w:left="1350" w:firstLine="90"/>
        <w:jc w:val="both"/>
        <w:rPr>
          <w:rFonts w:ascii="Arial" w:hAnsi="Arial" w:cs="Arial"/>
          <w:sz w:val="21"/>
          <w:szCs w:val="21"/>
        </w:rPr>
      </w:pPr>
      <w:r>
        <w:rPr>
          <w:rFonts w:ascii="Arial" w:hAnsi="Arial" w:cs="Arial"/>
          <w:sz w:val="21"/>
          <w:szCs w:val="21"/>
        </w:rPr>
        <w:t xml:space="preserve">2. Your office letter no. ELS/AQ/DRG/WCQ/21-22/10 dated 02.03.2023 </w:t>
      </w:r>
    </w:p>
    <w:p w14:paraId="18FC7801" w14:textId="77777777" w:rsidR="009A09FA" w:rsidRPr="005A65F9" w:rsidRDefault="009A09FA" w:rsidP="009A09FA">
      <w:pPr>
        <w:ind w:left="1080" w:hanging="1080"/>
        <w:jc w:val="both"/>
        <w:rPr>
          <w:rFonts w:ascii="Arial" w:hAnsi="Arial" w:cs="Arial"/>
          <w:sz w:val="12"/>
          <w:szCs w:val="12"/>
        </w:rPr>
      </w:pPr>
    </w:p>
    <w:p w14:paraId="28946C25" w14:textId="77777777" w:rsidR="009A09FA" w:rsidRDefault="009A09FA" w:rsidP="009A09FA">
      <w:pPr>
        <w:ind w:left="1080" w:hanging="1080"/>
        <w:jc w:val="center"/>
        <w:rPr>
          <w:rFonts w:ascii="Arial" w:hAnsi="Arial" w:cs="Arial"/>
          <w:sz w:val="21"/>
          <w:szCs w:val="21"/>
        </w:rPr>
      </w:pPr>
      <w:r>
        <w:rPr>
          <w:rFonts w:ascii="Arial" w:hAnsi="Arial" w:cs="Arial"/>
          <w:sz w:val="21"/>
          <w:szCs w:val="21"/>
        </w:rPr>
        <w:t>--**--</w:t>
      </w:r>
    </w:p>
    <w:p w14:paraId="6105A09B" w14:textId="77777777" w:rsidR="009A09FA" w:rsidRPr="005A65F9" w:rsidRDefault="009A09FA" w:rsidP="009A09FA">
      <w:pPr>
        <w:jc w:val="both"/>
        <w:rPr>
          <w:rFonts w:ascii="Arial" w:hAnsi="Arial" w:cs="Arial"/>
          <w:sz w:val="10"/>
          <w:szCs w:val="10"/>
        </w:rPr>
      </w:pPr>
    </w:p>
    <w:p w14:paraId="2FEF39FE" w14:textId="113CC167" w:rsidR="009A09FA" w:rsidRDefault="009A09FA" w:rsidP="009A09FA">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With reference to </w:t>
      </w:r>
      <w:r w:rsidR="00245E2F">
        <w:rPr>
          <w:rFonts w:ascii="Arial" w:hAnsi="Arial" w:cs="Arial"/>
          <w:sz w:val="21"/>
          <w:szCs w:val="21"/>
        </w:rPr>
        <w:t xml:space="preserve">your office letter under Ref.2 </w:t>
      </w:r>
      <w:r>
        <w:rPr>
          <w:rFonts w:ascii="Arial" w:hAnsi="Arial" w:cs="Arial"/>
          <w:sz w:val="21"/>
          <w:szCs w:val="21"/>
        </w:rPr>
        <w:t xml:space="preserve">a Joint note and penalty statement upto </w:t>
      </w:r>
      <w:r w:rsidR="00A422D3">
        <w:rPr>
          <w:rFonts w:ascii="Arial" w:hAnsi="Arial" w:cs="Arial"/>
          <w:sz w:val="21"/>
          <w:szCs w:val="21"/>
        </w:rPr>
        <w:t>7</w:t>
      </w:r>
      <w:r w:rsidR="0014720E" w:rsidRPr="0014720E">
        <w:rPr>
          <w:rFonts w:ascii="Arial" w:hAnsi="Arial" w:cs="Arial"/>
          <w:sz w:val="21"/>
          <w:szCs w:val="21"/>
          <w:vertAlign w:val="superscript"/>
        </w:rPr>
        <w:t>th</w:t>
      </w:r>
      <w:r w:rsidR="0014720E">
        <w:rPr>
          <w:rFonts w:ascii="Arial" w:hAnsi="Arial" w:cs="Arial"/>
          <w:sz w:val="21"/>
          <w:szCs w:val="21"/>
        </w:rPr>
        <w:t xml:space="preserve"> </w:t>
      </w:r>
      <w:r>
        <w:rPr>
          <w:rFonts w:ascii="Arial" w:hAnsi="Arial" w:cs="Arial"/>
          <w:sz w:val="21"/>
          <w:szCs w:val="21"/>
        </w:rPr>
        <w:t xml:space="preserve">Qtr. </w:t>
      </w:r>
      <w:proofErr w:type="spellStart"/>
      <w:r>
        <w:rPr>
          <w:rFonts w:ascii="Arial" w:hAnsi="Arial" w:cs="Arial"/>
          <w:sz w:val="21"/>
          <w:szCs w:val="21"/>
        </w:rPr>
        <w:t>i.e</w:t>
      </w:r>
      <w:proofErr w:type="spellEnd"/>
      <w:r>
        <w:rPr>
          <w:rFonts w:ascii="Arial" w:hAnsi="Arial" w:cs="Arial"/>
          <w:sz w:val="21"/>
          <w:szCs w:val="21"/>
        </w:rPr>
        <w:t xml:space="preserve"> </w:t>
      </w:r>
      <w:r w:rsidR="00A422D3">
        <w:rPr>
          <w:rFonts w:ascii="Arial" w:hAnsi="Arial" w:cs="Arial"/>
          <w:sz w:val="21"/>
          <w:szCs w:val="21"/>
        </w:rPr>
        <w:t>22</w:t>
      </w:r>
      <w:r>
        <w:rPr>
          <w:rFonts w:ascii="Arial" w:hAnsi="Arial" w:cs="Arial"/>
          <w:sz w:val="21"/>
          <w:szCs w:val="21"/>
        </w:rPr>
        <w:t>.0</w:t>
      </w:r>
      <w:r w:rsidR="00A422D3">
        <w:rPr>
          <w:rFonts w:ascii="Arial" w:hAnsi="Arial" w:cs="Arial"/>
          <w:sz w:val="21"/>
          <w:szCs w:val="21"/>
        </w:rPr>
        <w:t>7</w:t>
      </w:r>
      <w:r>
        <w:rPr>
          <w:rFonts w:ascii="Arial" w:hAnsi="Arial" w:cs="Arial"/>
          <w:sz w:val="21"/>
          <w:szCs w:val="21"/>
        </w:rPr>
        <w:t>.202</w:t>
      </w:r>
      <w:r w:rsidR="00245E2F">
        <w:rPr>
          <w:rFonts w:ascii="Arial" w:hAnsi="Arial" w:cs="Arial"/>
          <w:sz w:val="21"/>
          <w:szCs w:val="21"/>
        </w:rPr>
        <w:t>4</w:t>
      </w:r>
      <w:r>
        <w:rPr>
          <w:rFonts w:ascii="Arial" w:hAnsi="Arial" w:cs="Arial"/>
          <w:sz w:val="21"/>
          <w:szCs w:val="21"/>
        </w:rPr>
        <w:t xml:space="preserve"> to 21.0</w:t>
      </w:r>
      <w:r w:rsidR="00A422D3">
        <w:rPr>
          <w:rFonts w:ascii="Arial" w:hAnsi="Arial" w:cs="Arial"/>
          <w:sz w:val="21"/>
          <w:szCs w:val="21"/>
        </w:rPr>
        <w:t>1</w:t>
      </w:r>
      <w:r>
        <w:rPr>
          <w:rFonts w:ascii="Arial" w:hAnsi="Arial" w:cs="Arial"/>
          <w:sz w:val="21"/>
          <w:szCs w:val="21"/>
        </w:rPr>
        <w:t>.2024 duly signed by concerned officer in-charge was sent to your office for passing payment</w:t>
      </w:r>
      <w:r w:rsidR="00245E2F">
        <w:rPr>
          <w:rFonts w:ascii="Arial" w:hAnsi="Arial" w:cs="Arial"/>
          <w:sz w:val="21"/>
          <w:szCs w:val="21"/>
        </w:rPr>
        <w:t xml:space="preserve"> against subject contract</w:t>
      </w:r>
      <w:r w:rsidR="00A422D3">
        <w:rPr>
          <w:rFonts w:ascii="Arial" w:hAnsi="Arial" w:cs="Arial"/>
          <w:sz w:val="21"/>
          <w:szCs w:val="21"/>
        </w:rPr>
        <w:t xml:space="preserve"> vide this office letter of even no. dated 05.04.2024</w:t>
      </w:r>
      <w:r>
        <w:rPr>
          <w:rFonts w:ascii="Arial" w:hAnsi="Arial" w:cs="Arial"/>
          <w:sz w:val="21"/>
          <w:szCs w:val="21"/>
        </w:rPr>
        <w:t>.</w:t>
      </w:r>
    </w:p>
    <w:p w14:paraId="07909D65" w14:textId="77777777" w:rsidR="009A09FA" w:rsidRDefault="009A09FA" w:rsidP="009A09FA">
      <w:pPr>
        <w:ind w:left="360" w:hanging="360"/>
        <w:jc w:val="both"/>
        <w:rPr>
          <w:rFonts w:ascii="Arial" w:hAnsi="Arial" w:cs="Arial"/>
          <w:sz w:val="21"/>
          <w:szCs w:val="21"/>
        </w:rPr>
      </w:pPr>
    </w:p>
    <w:p w14:paraId="51F2D02E" w14:textId="314D7320" w:rsidR="009A09FA" w:rsidRDefault="009A09FA" w:rsidP="009A09FA">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 xml:space="preserve">Now CAMC work of AAL make SIV for </w:t>
      </w:r>
      <w:r w:rsidR="00A422D3">
        <w:rPr>
          <w:rFonts w:ascii="Arial" w:hAnsi="Arial" w:cs="Arial"/>
          <w:sz w:val="21"/>
          <w:szCs w:val="21"/>
        </w:rPr>
        <w:t>8</w:t>
      </w:r>
      <w:r w:rsidRPr="00B75894">
        <w:rPr>
          <w:rFonts w:ascii="Arial" w:hAnsi="Arial" w:cs="Arial"/>
          <w:sz w:val="21"/>
          <w:szCs w:val="21"/>
          <w:vertAlign w:val="superscript"/>
        </w:rPr>
        <w:t>th</w:t>
      </w:r>
      <w:r w:rsidR="00A422D3">
        <w:rPr>
          <w:rFonts w:ascii="Arial" w:hAnsi="Arial" w:cs="Arial"/>
          <w:sz w:val="21"/>
          <w:szCs w:val="21"/>
          <w:vertAlign w:val="superscript"/>
        </w:rPr>
        <w:t xml:space="preserve"> </w:t>
      </w:r>
      <w:r w:rsidR="007B4657">
        <w:rPr>
          <w:rFonts w:ascii="Arial" w:hAnsi="Arial" w:cs="Arial"/>
          <w:sz w:val="21"/>
          <w:szCs w:val="21"/>
        </w:rPr>
        <w:t>&amp; 9</w:t>
      </w:r>
      <w:r w:rsidR="007B4657" w:rsidRPr="007B4657">
        <w:rPr>
          <w:rFonts w:ascii="Arial" w:hAnsi="Arial" w:cs="Arial"/>
          <w:sz w:val="21"/>
          <w:szCs w:val="21"/>
          <w:vertAlign w:val="superscript"/>
        </w:rPr>
        <w:t>th</w:t>
      </w:r>
      <w:r w:rsidR="007B4657">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w:t>
      </w:r>
      <w:r w:rsidR="007B4657">
        <w:rPr>
          <w:rFonts w:ascii="Arial" w:hAnsi="Arial" w:cs="Arial"/>
          <w:sz w:val="21"/>
          <w:szCs w:val="21"/>
        </w:rPr>
        <w:t>1</w:t>
      </w:r>
      <w:r>
        <w:rPr>
          <w:rFonts w:ascii="Arial" w:hAnsi="Arial" w:cs="Arial"/>
          <w:sz w:val="21"/>
          <w:szCs w:val="21"/>
        </w:rPr>
        <w:t>.2024 to 21.0</w:t>
      </w:r>
      <w:r w:rsidR="00245E2F">
        <w:rPr>
          <w:rFonts w:ascii="Arial" w:hAnsi="Arial" w:cs="Arial"/>
          <w:sz w:val="21"/>
          <w:szCs w:val="21"/>
        </w:rPr>
        <w:t>7</w:t>
      </w:r>
      <w:r>
        <w:rPr>
          <w:rFonts w:ascii="Arial" w:hAnsi="Arial" w:cs="Arial"/>
          <w:sz w:val="21"/>
          <w:szCs w:val="21"/>
        </w:rPr>
        <w:t>.2024 has been carried out by firm as per LOA and scope of work satisfactorily.</w:t>
      </w:r>
    </w:p>
    <w:p w14:paraId="6B296028" w14:textId="77777777" w:rsidR="009A09FA" w:rsidRDefault="009A09FA" w:rsidP="009A09FA">
      <w:pPr>
        <w:ind w:left="360" w:hanging="360"/>
        <w:jc w:val="both"/>
        <w:rPr>
          <w:rFonts w:ascii="Arial" w:hAnsi="Arial" w:cs="Arial"/>
          <w:sz w:val="21"/>
          <w:szCs w:val="21"/>
        </w:rPr>
      </w:pPr>
    </w:p>
    <w:p w14:paraId="3991F94B" w14:textId="77777777" w:rsidR="007B4657" w:rsidRDefault="009A09FA" w:rsidP="009A09FA">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Joint notes and penalty statements of these quarters (8</w:t>
      </w:r>
      <w:r w:rsidRPr="00B75894">
        <w:rPr>
          <w:rFonts w:ascii="Arial" w:hAnsi="Arial" w:cs="Arial"/>
          <w:sz w:val="21"/>
          <w:szCs w:val="21"/>
          <w:vertAlign w:val="superscript"/>
        </w:rPr>
        <w:t>th</w:t>
      </w:r>
      <w:r>
        <w:rPr>
          <w:rFonts w:ascii="Arial" w:hAnsi="Arial" w:cs="Arial"/>
          <w:sz w:val="21"/>
          <w:szCs w:val="21"/>
        </w:rPr>
        <w:t xml:space="preserve"> </w:t>
      </w:r>
      <w:r w:rsidR="007B4657">
        <w:rPr>
          <w:rFonts w:ascii="Arial" w:hAnsi="Arial" w:cs="Arial"/>
          <w:sz w:val="21"/>
          <w:szCs w:val="21"/>
        </w:rPr>
        <w:t>&amp; 9</w:t>
      </w:r>
      <w:r w:rsidR="007B4657" w:rsidRPr="007B4657">
        <w:rPr>
          <w:rFonts w:ascii="Arial" w:hAnsi="Arial" w:cs="Arial"/>
          <w:sz w:val="21"/>
          <w:szCs w:val="21"/>
          <w:vertAlign w:val="superscript"/>
        </w:rPr>
        <w:t>th</w:t>
      </w:r>
      <w:r w:rsidR="007B4657">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duly signed by DEE/TRS/Kalyan are sent herewith for further necessary action at your end.</w:t>
      </w:r>
    </w:p>
    <w:p w14:paraId="445BA8CC" w14:textId="77777777" w:rsidR="007B4657" w:rsidRDefault="007B4657" w:rsidP="009A09FA">
      <w:pPr>
        <w:ind w:left="360" w:hanging="360"/>
        <w:jc w:val="both"/>
        <w:rPr>
          <w:rFonts w:ascii="Arial" w:hAnsi="Arial" w:cs="Arial"/>
          <w:sz w:val="21"/>
          <w:szCs w:val="21"/>
        </w:rPr>
      </w:pPr>
    </w:p>
    <w:p w14:paraId="78688934" w14:textId="5DFF8C40" w:rsidR="007B4657" w:rsidRDefault="007B4657" w:rsidP="009A09FA">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The</w:t>
      </w:r>
      <w:r w:rsidR="0078354F">
        <w:rPr>
          <w:rFonts w:ascii="Arial" w:hAnsi="Arial" w:cs="Arial"/>
          <w:sz w:val="21"/>
          <w:szCs w:val="21"/>
        </w:rPr>
        <w:t xml:space="preserve"> total</w:t>
      </w:r>
      <w:r>
        <w:rPr>
          <w:rFonts w:ascii="Arial" w:hAnsi="Arial" w:cs="Arial"/>
          <w:sz w:val="21"/>
          <w:szCs w:val="21"/>
        </w:rPr>
        <w:t xml:space="preserve"> no. of loco days</w:t>
      </w:r>
      <w:r w:rsidR="0078354F">
        <w:rPr>
          <w:rFonts w:ascii="Arial" w:hAnsi="Arial" w:cs="Arial"/>
          <w:sz w:val="21"/>
          <w:szCs w:val="21"/>
        </w:rPr>
        <w:t xml:space="preserve"> already executed at</w:t>
      </w:r>
      <w:r>
        <w:rPr>
          <w:rFonts w:ascii="Arial" w:hAnsi="Arial" w:cs="Arial"/>
          <w:sz w:val="21"/>
          <w:szCs w:val="21"/>
        </w:rPr>
        <w:t xml:space="preserve"> ELS/Kalyan </w:t>
      </w:r>
      <w:r w:rsidR="002B0DDF">
        <w:rPr>
          <w:rFonts w:ascii="Arial" w:hAnsi="Arial" w:cs="Arial"/>
          <w:sz w:val="21"/>
          <w:szCs w:val="21"/>
        </w:rPr>
        <w:t xml:space="preserve">upto </w:t>
      </w:r>
      <w:proofErr w:type="spellStart"/>
      <w:r w:rsidR="002B0DDF">
        <w:rPr>
          <w:rFonts w:ascii="Arial" w:hAnsi="Arial" w:cs="Arial"/>
          <w:sz w:val="21"/>
          <w:szCs w:val="21"/>
        </w:rPr>
        <w:t>Qtr</w:t>
      </w:r>
      <w:proofErr w:type="spellEnd"/>
      <w:r w:rsidR="002B0DDF">
        <w:rPr>
          <w:rFonts w:ascii="Arial" w:hAnsi="Arial" w:cs="Arial"/>
          <w:sz w:val="21"/>
          <w:szCs w:val="21"/>
        </w:rPr>
        <w:t xml:space="preserve"> 10 are 14,288 loco days. Number of loco days for </w:t>
      </w:r>
      <w:proofErr w:type="spellStart"/>
      <w:r w:rsidR="002B0DDF">
        <w:rPr>
          <w:rFonts w:ascii="Arial" w:hAnsi="Arial" w:cs="Arial"/>
          <w:sz w:val="21"/>
          <w:szCs w:val="21"/>
        </w:rPr>
        <w:t>Qtr</w:t>
      </w:r>
      <w:proofErr w:type="spellEnd"/>
      <w:r w:rsidR="002B0DDF">
        <w:rPr>
          <w:rFonts w:ascii="Arial" w:hAnsi="Arial" w:cs="Arial"/>
          <w:sz w:val="21"/>
          <w:szCs w:val="21"/>
        </w:rPr>
        <w:t xml:space="preserve"> 11 &amp; </w:t>
      </w:r>
      <w:proofErr w:type="spellStart"/>
      <w:r w:rsidR="002B0DDF">
        <w:rPr>
          <w:rFonts w:ascii="Arial" w:hAnsi="Arial" w:cs="Arial"/>
          <w:sz w:val="21"/>
          <w:szCs w:val="21"/>
        </w:rPr>
        <w:t>Qtr</w:t>
      </w:r>
      <w:proofErr w:type="spellEnd"/>
      <w:r w:rsidR="002B0DDF">
        <w:rPr>
          <w:rFonts w:ascii="Arial" w:hAnsi="Arial" w:cs="Arial"/>
          <w:sz w:val="21"/>
          <w:szCs w:val="21"/>
        </w:rPr>
        <w:t xml:space="preserve"> 12 are 2912, thus total loco days required for ELS/Kalyan is </w:t>
      </w:r>
      <w:r w:rsidR="002B0DDF" w:rsidRPr="002B0DDF">
        <w:rPr>
          <w:rFonts w:ascii="Arial" w:hAnsi="Arial" w:cs="Arial"/>
          <w:b/>
          <w:bCs/>
          <w:sz w:val="21"/>
          <w:szCs w:val="21"/>
        </w:rPr>
        <w:t>17,200 Nos.</w:t>
      </w:r>
      <w:r w:rsidR="002B0DDF">
        <w:rPr>
          <w:rFonts w:ascii="Arial" w:hAnsi="Arial" w:cs="Arial"/>
          <w:sz w:val="21"/>
          <w:szCs w:val="21"/>
        </w:rPr>
        <w:t xml:space="preserve"> up to end of quarter 12 </w:t>
      </w:r>
      <w:proofErr w:type="spellStart"/>
      <w:r w:rsidR="002B0DDF">
        <w:rPr>
          <w:rFonts w:ascii="Arial" w:hAnsi="Arial" w:cs="Arial"/>
          <w:sz w:val="21"/>
          <w:szCs w:val="21"/>
        </w:rPr>
        <w:t>i.e</w:t>
      </w:r>
      <w:proofErr w:type="spellEnd"/>
      <w:r w:rsidR="002B0DDF">
        <w:rPr>
          <w:rFonts w:ascii="Arial" w:hAnsi="Arial" w:cs="Arial"/>
          <w:sz w:val="21"/>
          <w:szCs w:val="21"/>
        </w:rPr>
        <w:t xml:space="preserve"> upto 21.04.2025.</w:t>
      </w:r>
    </w:p>
    <w:p w14:paraId="24743E83" w14:textId="77777777" w:rsidR="007B4657" w:rsidRDefault="007B4657" w:rsidP="009A09FA">
      <w:pPr>
        <w:ind w:left="360" w:hanging="360"/>
        <w:jc w:val="both"/>
        <w:rPr>
          <w:rFonts w:ascii="Arial" w:hAnsi="Arial" w:cs="Arial"/>
          <w:sz w:val="21"/>
          <w:szCs w:val="21"/>
        </w:rPr>
      </w:pPr>
    </w:p>
    <w:p w14:paraId="7663159A" w14:textId="77777777" w:rsidR="007B4657" w:rsidRDefault="007B4657" w:rsidP="009A09FA">
      <w:pPr>
        <w:ind w:left="360" w:hanging="360"/>
        <w:jc w:val="both"/>
        <w:rPr>
          <w:rFonts w:ascii="Arial" w:hAnsi="Arial" w:cs="Arial"/>
          <w:sz w:val="21"/>
          <w:szCs w:val="21"/>
        </w:rPr>
      </w:pPr>
    </w:p>
    <w:p w14:paraId="609C7FAE" w14:textId="5240B5AC" w:rsidR="009A09FA" w:rsidRDefault="007B4657" w:rsidP="009A09FA">
      <w:pPr>
        <w:ind w:left="360" w:hanging="360"/>
        <w:jc w:val="both"/>
        <w:rPr>
          <w:rFonts w:ascii="Arial" w:hAnsi="Arial" w:cs="Arial"/>
          <w:sz w:val="21"/>
          <w:szCs w:val="21"/>
        </w:rPr>
      </w:pPr>
      <w:r>
        <w:rPr>
          <w:rFonts w:ascii="Arial" w:hAnsi="Arial" w:cs="Arial"/>
          <w:sz w:val="21"/>
          <w:szCs w:val="21"/>
        </w:rPr>
        <w:tab/>
      </w:r>
      <w:r w:rsidR="009A09FA">
        <w:rPr>
          <w:rFonts w:ascii="Arial" w:hAnsi="Arial" w:cs="Arial"/>
          <w:sz w:val="21"/>
          <w:szCs w:val="21"/>
        </w:rPr>
        <w:t xml:space="preserve"> </w:t>
      </w:r>
    </w:p>
    <w:p w14:paraId="6EDB21CE" w14:textId="77777777" w:rsidR="009A09FA" w:rsidRDefault="009A09FA" w:rsidP="009A09FA">
      <w:pPr>
        <w:ind w:left="360" w:hanging="360"/>
        <w:jc w:val="both"/>
        <w:rPr>
          <w:rFonts w:ascii="Arial" w:hAnsi="Arial" w:cs="Arial"/>
          <w:sz w:val="21"/>
          <w:szCs w:val="21"/>
        </w:rPr>
      </w:pPr>
    </w:p>
    <w:p w14:paraId="67ACD5BE" w14:textId="77777777" w:rsidR="009A09FA" w:rsidRDefault="009A09FA" w:rsidP="009A09FA">
      <w:pPr>
        <w:ind w:left="360" w:hanging="360"/>
        <w:jc w:val="both"/>
        <w:rPr>
          <w:rFonts w:ascii="Arial" w:hAnsi="Arial" w:cs="Arial"/>
          <w:sz w:val="21"/>
          <w:szCs w:val="21"/>
        </w:rPr>
      </w:pPr>
    </w:p>
    <w:p w14:paraId="6C90C83E" w14:textId="77777777" w:rsidR="009A09FA" w:rsidRDefault="009A09FA" w:rsidP="009A09FA">
      <w:pPr>
        <w:ind w:left="360" w:hanging="360"/>
        <w:jc w:val="both"/>
        <w:rPr>
          <w:rFonts w:ascii="Arial" w:hAnsi="Arial" w:cs="Arial"/>
          <w:sz w:val="21"/>
          <w:szCs w:val="21"/>
        </w:rPr>
      </w:pPr>
    </w:p>
    <w:p w14:paraId="095ED3C9" w14:textId="77777777" w:rsidR="009A09FA" w:rsidRDefault="009A09FA" w:rsidP="009A09FA">
      <w:pPr>
        <w:ind w:left="360" w:hanging="360"/>
        <w:jc w:val="both"/>
        <w:rPr>
          <w:rFonts w:ascii="Arial" w:hAnsi="Arial" w:cs="Arial"/>
          <w:sz w:val="21"/>
          <w:szCs w:val="21"/>
        </w:rPr>
      </w:pPr>
    </w:p>
    <w:p w14:paraId="15EF70CE" w14:textId="77777777" w:rsidR="009A09FA" w:rsidRDefault="009A09FA" w:rsidP="009A09FA">
      <w:pPr>
        <w:ind w:left="360" w:hanging="360"/>
        <w:jc w:val="both"/>
        <w:rPr>
          <w:rFonts w:ascii="Arial" w:hAnsi="Arial" w:cs="Arial"/>
          <w:sz w:val="21"/>
          <w:szCs w:val="21"/>
        </w:rPr>
      </w:pPr>
    </w:p>
    <w:p w14:paraId="1DC75DD0" w14:textId="77777777" w:rsidR="009A09FA" w:rsidRDefault="009A09FA" w:rsidP="009A09FA">
      <w:pPr>
        <w:jc w:val="both"/>
        <w:rPr>
          <w:rFonts w:ascii="Arial" w:hAnsi="Arial" w:cs="Arial"/>
          <w:sz w:val="21"/>
          <w:szCs w:val="21"/>
        </w:rPr>
      </w:pPr>
    </w:p>
    <w:p w14:paraId="0466B947" w14:textId="2B8C4771" w:rsidR="009A09FA" w:rsidRDefault="009A09FA" w:rsidP="009A09FA">
      <w:pPr>
        <w:ind w:left="5760"/>
        <w:jc w:val="center"/>
        <w:rPr>
          <w:rFonts w:ascii="Arial" w:hAnsi="Arial" w:cs="Arial"/>
          <w:b/>
          <w:bCs/>
          <w:color w:val="00000A"/>
          <w:sz w:val="22"/>
          <w:szCs w:val="22"/>
        </w:rPr>
      </w:pPr>
      <w:r w:rsidRPr="00B75894">
        <w:rPr>
          <w:rFonts w:ascii="Arial" w:hAnsi="Arial" w:cs="Arial"/>
          <w:b/>
          <w:bCs/>
          <w:color w:val="00000A"/>
          <w:sz w:val="22"/>
          <w:szCs w:val="22"/>
        </w:rPr>
        <w:t>(</w:t>
      </w:r>
      <w:r>
        <w:rPr>
          <w:rFonts w:ascii="Arial" w:hAnsi="Arial" w:cs="Arial"/>
          <w:b/>
          <w:bCs/>
          <w:color w:val="00000A"/>
          <w:sz w:val="22"/>
          <w:szCs w:val="22"/>
        </w:rPr>
        <w:t>Bhupesh Yadav</w:t>
      </w:r>
      <w:r w:rsidRPr="00B75894">
        <w:rPr>
          <w:rFonts w:ascii="Arial" w:hAnsi="Arial" w:cs="Arial"/>
          <w:b/>
          <w:bCs/>
          <w:color w:val="00000A"/>
          <w:sz w:val="22"/>
          <w:szCs w:val="22"/>
        </w:rPr>
        <w:t>)</w:t>
      </w:r>
    </w:p>
    <w:p w14:paraId="73DE7B8F" w14:textId="77777777" w:rsidR="009A09FA" w:rsidRDefault="009A09FA" w:rsidP="009A09FA">
      <w:pPr>
        <w:ind w:left="5760"/>
        <w:jc w:val="center"/>
        <w:rPr>
          <w:rFonts w:ascii="Arial" w:hAnsi="Arial" w:cs="Arial"/>
          <w:b/>
          <w:bCs/>
          <w:color w:val="00000A"/>
        </w:rPr>
      </w:pPr>
      <w:r w:rsidRPr="00B75894">
        <w:rPr>
          <w:rFonts w:ascii="Arial" w:hAnsi="Arial" w:cs="Arial"/>
          <w:b/>
          <w:bCs/>
          <w:color w:val="00000A"/>
          <w:sz w:val="22"/>
          <w:szCs w:val="22"/>
        </w:rPr>
        <w:t>DEE/TRS/KALYAN</w:t>
      </w:r>
    </w:p>
    <w:p w14:paraId="39370194" w14:textId="77777777" w:rsidR="009A09FA" w:rsidRPr="00B75894" w:rsidRDefault="009A09FA" w:rsidP="009A09FA">
      <w:pPr>
        <w:ind w:left="5760"/>
        <w:jc w:val="center"/>
        <w:rPr>
          <w:b/>
          <w:bCs/>
        </w:rPr>
      </w:pPr>
      <w:r w:rsidRPr="00B75894">
        <w:rPr>
          <w:rFonts w:ascii="Arial" w:hAnsi="Arial" w:cs="Arial"/>
          <w:b/>
          <w:bCs/>
          <w:color w:val="00000A"/>
          <w:sz w:val="22"/>
          <w:szCs w:val="22"/>
        </w:rPr>
        <w:t>For Sr. DEE/TRS/KALYAN</w:t>
      </w:r>
    </w:p>
    <w:p w14:paraId="0E446283" w14:textId="77777777" w:rsidR="009A09FA" w:rsidRDefault="009A09FA" w:rsidP="009A09FA"/>
    <w:p w14:paraId="7083E399" w14:textId="77777777" w:rsidR="009A09FA" w:rsidRDefault="009A09FA" w:rsidP="009A09FA">
      <w:pPr>
        <w:spacing w:after="200" w:line="276" w:lineRule="auto"/>
      </w:pPr>
      <w:r>
        <w:br w:type="page"/>
      </w:r>
    </w:p>
    <w:p w14:paraId="283F95BB" w14:textId="77777777" w:rsidR="009A09FA" w:rsidRDefault="009A09FA"/>
    <w:p w14:paraId="3F456899" w14:textId="77777777" w:rsidR="007B05ED" w:rsidRDefault="007B05ED" w:rsidP="007B05ED"/>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7B05ED" w:rsidRPr="00597FD4" w14:paraId="2A2F2237" w14:textId="77777777" w:rsidTr="000F4A1B">
        <w:trPr>
          <w:trHeight w:val="1440"/>
        </w:trPr>
        <w:tc>
          <w:tcPr>
            <w:tcW w:w="4320" w:type="dxa"/>
          </w:tcPr>
          <w:p w14:paraId="64CA8BE6" w14:textId="77777777" w:rsidR="007B05ED" w:rsidRPr="00597FD4" w:rsidRDefault="007B05ED" w:rsidP="000F4A1B">
            <w:pPr>
              <w:pStyle w:val="NoSpacing"/>
              <w:jc w:val="both"/>
              <w:rPr>
                <w:rFonts w:ascii="Arial" w:hAnsi="Arial" w:cs="Arial"/>
                <w:b/>
              </w:rPr>
            </w:pPr>
            <w:r w:rsidRPr="00597FD4">
              <w:rPr>
                <w:rFonts w:ascii="Arial" w:eastAsia="Times New Roman" w:hAnsi="Arial" w:cs="Arial"/>
              </w:rPr>
              <w:br w:type="page"/>
            </w:r>
            <w:proofErr w:type="spellStart"/>
            <w:r w:rsidRPr="00597FD4">
              <w:rPr>
                <w:rFonts w:ascii="Nirmala UI" w:hAnsi="Nirmala UI" w:cs="Nirmala UI" w:hint="cs"/>
                <w:b/>
                <w:cs/>
                <w:lang w:bidi="hi-IN"/>
              </w:rPr>
              <w:t>मध्यरेल</w:t>
            </w:r>
            <w:proofErr w:type="spellEnd"/>
          </w:p>
          <w:p w14:paraId="4965D9FC" w14:textId="77777777" w:rsidR="007B05ED" w:rsidRPr="00597FD4" w:rsidRDefault="007B05ED" w:rsidP="000F4A1B">
            <w:pPr>
              <w:pStyle w:val="NoSpacing"/>
              <w:jc w:val="both"/>
              <w:rPr>
                <w:rFonts w:ascii="Arial" w:hAnsi="Arial" w:cs="Arial"/>
              </w:rPr>
            </w:pPr>
            <w:proofErr w:type="spellStart"/>
            <w:r w:rsidRPr="00597FD4">
              <w:rPr>
                <w:rFonts w:ascii="Nirmala UI" w:hAnsi="Nirmala UI" w:cs="Nirmala UI" w:hint="cs"/>
                <w:cs/>
                <w:lang w:bidi="hi-IN"/>
              </w:rPr>
              <w:t>वरिष्ठमंडलविद्युतअभियंता</w:t>
            </w:r>
            <w:proofErr w:type="spellEnd"/>
            <w:r w:rsidRPr="00597FD4">
              <w:rPr>
                <w:rFonts w:ascii="Arial" w:hAnsi="Arial" w:cs="Arial"/>
                <w:lang w:bidi="hi-IN"/>
              </w:rPr>
              <w:t xml:space="preserve"> (</w:t>
            </w:r>
            <w:proofErr w:type="spellStart"/>
            <w:r w:rsidRPr="00597FD4">
              <w:rPr>
                <w:rFonts w:ascii="Nirmala UI" w:hAnsi="Nirmala UI" w:cs="Nirmala UI" w:hint="cs"/>
                <w:cs/>
                <w:lang w:bidi="hi-IN"/>
              </w:rPr>
              <w:t>कचस्टॉक</w:t>
            </w:r>
            <w:proofErr w:type="spellEnd"/>
            <w:r w:rsidRPr="00597FD4">
              <w:rPr>
                <w:rFonts w:ascii="Arial" w:hAnsi="Arial" w:cs="Arial"/>
                <w:lang w:bidi="hi-IN"/>
              </w:rPr>
              <w:t xml:space="preserve">) </w:t>
            </w:r>
            <w:r w:rsidRPr="00597FD4">
              <w:rPr>
                <w:rFonts w:ascii="Nirmala UI" w:hAnsi="Nirmala UI" w:cs="Nirmala UI" w:hint="cs"/>
                <w:cs/>
                <w:lang w:bidi="hi-IN"/>
              </w:rPr>
              <w:t>कार्यालय</w:t>
            </w:r>
          </w:p>
          <w:p w14:paraId="636873CF" w14:textId="77777777" w:rsidR="007B05ED" w:rsidRPr="00597FD4" w:rsidRDefault="007B05ED" w:rsidP="000F4A1B">
            <w:pPr>
              <w:pStyle w:val="NoSpacing"/>
              <w:jc w:val="both"/>
              <w:rPr>
                <w:rFonts w:ascii="Arial" w:hAnsi="Arial" w:cs="Arial"/>
              </w:rPr>
            </w:pPr>
            <w:proofErr w:type="spellStart"/>
            <w:r w:rsidRPr="00597FD4">
              <w:rPr>
                <w:rFonts w:ascii="Nirmala UI" w:hAnsi="Nirmala UI" w:cs="Nirmala UI" w:hint="cs"/>
                <w:cs/>
                <w:lang w:bidi="hi-IN"/>
              </w:rPr>
              <w:t>विद्युतलोकोशेड</w:t>
            </w:r>
            <w:proofErr w:type="spellEnd"/>
            <w:r w:rsidRPr="00597FD4">
              <w:rPr>
                <w:rFonts w:ascii="Arial" w:hAnsi="Arial" w:cs="Arial"/>
                <w:cs/>
                <w:lang w:bidi="hi-IN"/>
              </w:rPr>
              <w:t xml:space="preserve">, </w:t>
            </w:r>
            <w:r w:rsidRPr="00597FD4">
              <w:rPr>
                <w:rFonts w:ascii="Nirmala UI" w:hAnsi="Nirmala UI" w:cs="Nirmala UI" w:hint="cs"/>
                <w:cs/>
                <w:lang w:bidi="hi-IN"/>
              </w:rPr>
              <w:t>कल्याण</w:t>
            </w:r>
            <w:r w:rsidRPr="00597FD4">
              <w:rPr>
                <w:rFonts w:ascii="Arial" w:hAnsi="Arial" w:cs="Arial"/>
                <w:cs/>
                <w:lang w:bidi="hi-IN"/>
              </w:rPr>
              <w:t>–</w:t>
            </w:r>
            <w:r w:rsidRPr="00597FD4">
              <w:rPr>
                <w:rFonts w:ascii="Nirmala UI" w:hAnsi="Nirmala UI" w:cs="Nirmala UI" w:hint="cs"/>
                <w:cs/>
                <w:lang w:bidi="hi-IN"/>
              </w:rPr>
              <w:t>४२१३०१</w:t>
            </w:r>
            <w:r w:rsidRPr="00597FD4">
              <w:rPr>
                <w:rFonts w:ascii="Arial" w:hAnsi="Arial" w:cs="Arial"/>
              </w:rPr>
              <w:t>-</w:t>
            </w:r>
          </w:p>
          <w:p w14:paraId="392FAF2E" w14:textId="77777777" w:rsidR="007B05ED" w:rsidRPr="00597FD4" w:rsidRDefault="007B05ED" w:rsidP="000F4A1B">
            <w:pPr>
              <w:pStyle w:val="Header"/>
              <w:jc w:val="both"/>
              <w:rPr>
                <w:rFonts w:ascii="Arial" w:hAnsi="Arial" w:cs="Arial"/>
                <w:b/>
                <w:bCs/>
                <w:noProof/>
                <w:rtl/>
                <w:cs/>
              </w:rPr>
            </w:pPr>
            <w:r w:rsidRPr="00597FD4">
              <w:rPr>
                <w:rStyle w:val="hps"/>
                <w:rFonts w:ascii="Nirmala UI" w:hAnsi="Nirmala UI" w:cs="Nirmala UI" w:hint="cs"/>
                <w:cs/>
                <w:lang w:bidi="hi-IN"/>
              </w:rPr>
              <w:t>फोन</w:t>
            </w:r>
            <w:r w:rsidRPr="00597FD4">
              <w:rPr>
                <w:rStyle w:val="hps"/>
                <w:rFonts w:ascii="Arial" w:hAnsi="Arial" w:cs="Arial"/>
                <w:cs/>
                <w:lang w:bidi="hi-IN"/>
              </w:rPr>
              <w:t xml:space="preserve"> / </w:t>
            </w:r>
            <w:r w:rsidRPr="00597FD4">
              <w:rPr>
                <w:rStyle w:val="hps"/>
                <w:rFonts w:ascii="Nirmala UI" w:hAnsi="Nirmala UI" w:cs="Nirmala UI" w:hint="cs"/>
                <w:cs/>
                <w:lang w:bidi="hi-IN"/>
              </w:rPr>
              <w:t>फैक्स</w:t>
            </w:r>
            <w:r w:rsidRPr="00597FD4">
              <w:rPr>
                <w:rStyle w:val="hps"/>
                <w:rFonts w:ascii="Arial" w:hAnsi="Arial" w:cs="Arial"/>
                <w:lang w:bidi="hi-IN"/>
              </w:rPr>
              <w:t>:- 0251- 2361293 &amp; 2363563</w:t>
            </w:r>
          </w:p>
        </w:tc>
        <w:tc>
          <w:tcPr>
            <w:tcW w:w="2160" w:type="dxa"/>
          </w:tcPr>
          <w:p w14:paraId="75604F86" w14:textId="77777777" w:rsidR="007B05ED" w:rsidRPr="00597FD4" w:rsidRDefault="007B05ED" w:rsidP="000F4A1B">
            <w:pPr>
              <w:tabs>
                <w:tab w:val="center" w:pos="882"/>
              </w:tabs>
              <w:jc w:val="both"/>
              <w:rPr>
                <w:rFonts w:ascii="Arial" w:hAnsi="Arial" w:cs="Arial"/>
              </w:rPr>
            </w:pPr>
            <w:r w:rsidRPr="00597FD4">
              <w:rPr>
                <w:rFonts w:ascii="Arial" w:hAnsi="Arial" w:cs="Arial"/>
                <w:sz w:val="22"/>
                <w:szCs w:val="22"/>
                <w:rtl/>
                <w:cs/>
              </w:rPr>
              <w:tab/>
            </w:r>
            <w:r w:rsidRPr="00597FD4">
              <w:rPr>
                <w:rFonts w:ascii="Arial" w:hAnsi="Arial" w:cs="Arial"/>
                <w:noProof/>
                <w:sz w:val="22"/>
                <w:szCs w:val="22"/>
                <w:lang w:bidi="hi-IN"/>
              </w:rPr>
              <w:drawing>
                <wp:inline distT="0" distB="0" distL="0" distR="0" wp14:anchorId="191F8CD7" wp14:editId="6A6AC0AF">
                  <wp:extent cx="871220" cy="880110"/>
                  <wp:effectExtent l="19050" t="0" r="5080" b="0"/>
                  <wp:docPr id="79948250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0AD7C364" w14:textId="77777777" w:rsidR="007B05ED" w:rsidRPr="00597FD4" w:rsidRDefault="007B05ED" w:rsidP="000F4A1B">
            <w:pPr>
              <w:pStyle w:val="Header"/>
              <w:jc w:val="both"/>
              <w:rPr>
                <w:rFonts w:ascii="Arial" w:hAnsi="Arial" w:cs="Arial"/>
                <w:b/>
              </w:rPr>
            </w:pPr>
          </w:p>
          <w:p w14:paraId="126F829C" w14:textId="77777777" w:rsidR="007B05ED" w:rsidRPr="00597FD4" w:rsidRDefault="007B05ED" w:rsidP="000F4A1B">
            <w:pPr>
              <w:pStyle w:val="Header"/>
              <w:jc w:val="both"/>
              <w:rPr>
                <w:rFonts w:ascii="Arial" w:hAnsi="Arial" w:cs="Arial"/>
                <w:b/>
                <w:bCs/>
              </w:rPr>
            </w:pPr>
            <w:r w:rsidRPr="00597FD4">
              <w:rPr>
                <w:rFonts w:ascii="Arial" w:hAnsi="Arial" w:cs="Arial"/>
                <w:b/>
              </w:rPr>
              <w:t>Central Railway</w:t>
            </w:r>
          </w:p>
          <w:p w14:paraId="5AF265C0" w14:textId="77777777" w:rsidR="007B05ED" w:rsidRPr="00597FD4" w:rsidRDefault="007B05ED" w:rsidP="000F4A1B">
            <w:pPr>
              <w:pStyle w:val="Header"/>
              <w:jc w:val="both"/>
              <w:rPr>
                <w:rFonts w:ascii="Arial" w:hAnsi="Arial" w:cs="Arial"/>
                <w:b/>
                <w:bCs/>
              </w:rPr>
            </w:pPr>
            <w:r w:rsidRPr="00597FD4">
              <w:rPr>
                <w:rFonts w:ascii="Arial" w:hAnsi="Arial" w:cs="Arial"/>
              </w:rPr>
              <w:t xml:space="preserve">Office of Sr. DEE (TRS), </w:t>
            </w:r>
          </w:p>
          <w:p w14:paraId="203650BE" w14:textId="77777777" w:rsidR="007B05ED" w:rsidRPr="00597FD4" w:rsidRDefault="007B05ED" w:rsidP="000F4A1B">
            <w:pPr>
              <w:pStyle w:val="Header"/>
              <w:jc w:val="both"/>
              <w:rPr>
                <w:rFonts w:ascii="Arial" w:hAnsi="Arial" w:cs="Arial"/>
                <w:b/>
                <w:bCs/>
              </w:rPr>
            </w:pPr>
            <w:r w:rsidRPr="00597FD4">
              <w:rPr>
                <w:rFonts w:ascii="Arial" w:hAnsi="Arial" w:cs="Arial"/>
              </w:rPr>
              <w:t xml:space="preserve">Electric Loco Shed, Kalyan - 421 301. </w:t>
            </w:r>
          </w:p>
          <w:p w14:paraId="5EC44244" w14:textId="77777777" w:rsidR="007B05ED" w:rsidRPr="00597FD4" w:rsidRDefault="007B05ED" w:rsidP="000F4A1B">
            <w:pPr>
              <w:pStyle w:val="Header"/>
              <w:jc w:val="both"/>
              <w:rPr>
                <w:rFonts w:ascii="Arial" w:hAnsi="Arial" w:cs="Arial"/>
                <w:b/>
                <w:bCs/>
              </w:rPr>
            </w:pPr>
            <w:r w:rsidRPr="00597FD4">
              <w:rPr>
                <w:rFonts w:ascii="Arial" w:hAnsi="Arial" w:cs="Arial"/>
              </w:rPr>
              <w:t xml:space="preserve">Email :- </w:t>
            </w:r>
            <w:hyperlink r:id="rId37" w:history="1">
              <w:r w:rsidRPr="00597FD4">
                <w:rPr>
                  <w:rStyle w:val="Hyperlink"/>
                  <w:rFonts w:ascii="Arial" w:hAnsi="Arial" w:cs="Arial"/>
                </w:rPr>
                <w:t>srdeetrskyncrly@gmail.cox</w:t>
              </w:r>
            </w:hyperlink>
            <w:r w:rsidRPr="00597FD4">
              <w:rPr>
                <w:rFonts w:ascii="Arial" w:hAnsi="Arial" w:cs="Arial"/>
              </w:rPr>
              <w:t>m</w:t>
            </w:r>
          </w:p>
        </w:tc>
      </w:tr>
    </w:tbl>
    <w:p w14:paraId="6D4066F4" w14:textId="77777777" w:rsidR="007B05ED" w:rsidRPr="00597FD4" w:rsidRDefault="007B05ED" w:rsidP="007B05ED">
      <w:pPr>
        <w:jc w:val="both"/>
        <w:rPr>
          <w:rFonts w:ascii="Arial" w:hAnsi="Arial" w:cs="Arial"/>
          <w:sz w:val="10"/>
          <w:szCs w:val="10"/>
        </w:rPr>
      </w:pPr>
    </w:p>
    <w:p w14:paraId="5ABA89B6" w14:textId="4C355A9E" w:rsidR="007B05ED" w:rsidRPr="00597FD4" w:rsidRDefault="007B05ED" w:rsidP="007B05ED">
      <w:pPr>
        <w:jc w:val="both"/>
        <w:rPr>
          <w:rFonts w:ascii="Arial" w:hAnsi="Arial" w:cs="Arial"/>
          <w:b/>
          <w:bCs/>
          <w:sz w:val="22"/>
          <w:szCs w:val="22"/>
        </w:rPr>
      </w:pPr>
      <w:r w:rsidRPr="00597FD4">
        <w:rPr>
          <w:rFonts w:ascii="Arial" w:hAnsi="Arial" w:cs="Arial"/>
          <w:b/>
          <w:bCs/>
          <w:sz w:val="22"/>
          <w:szCs w:val="22"/>
        </w:rPr>
        <w:t xml:space="preserve">No. ELSKYN/WKS/20/17/AMC SIV Siemens   </w:t>
      </w:r>
      <w:r w:rsidRPr="00597FD4">
        <w:rPr>
          <w:rFonts w:ascii="Arial" w:hAnsi="Arial" w:cs="Arial"/>
          <w:b/>
          <w:bCs/>
          <w:sz w:val="22"/>
          <w:szCs w:val="22"/>
        </w:rPr>
        <w:tab/>
        <w:t xml:space="preserve">             </w:t>
      </w:r>
      <w:r w:rsidRPr="00597FD4">
        <w:rPr>
          <w:rFonts w:ascii="Arial" w:hAnsi="Arial" w:cs="Arial"/>
          <w:b/>
          <w:bCs/>
          <w:sz w:val="22"/>
          <w:szCs w:val="22"/>
        </w:rPr>
        <w:tab/>
      </w:r>
      <w:r>
        <w:rPr>
          <w:rFonts w:ascii="Arial" w:hAnsi="Arial" w:cs="Arial"/>
          <w:b/>
          <w:bCs/>
          <w:sz w:val="22"/>
          <w:szCs w:val="22"/>
        </w:rPr>
        <w:t xml:space="preserve">           </w:t>
      </w:r>
      <w:r w:rsidRPr="00597FD4">
        <w:rPr>
          <w:rFonts w:ascii="Arial" w:hAnsi="Arial" w:cs="Arial"/>
          <w:b/>
          <w:bCs/>
          <w:sz w:val="22"/>
          <w:szCs w:val="22"/>
        </w:rPr>
        <w:t xml:space="preserve">Date: </w:t>
      </w:r>
      <w:r>
        <w:rPr>
          <w:rFonts w:ascii="Arial" w:hAnsi="Arial" w:cs="Arial"/>
          <w:b/>
          <w:bCs/>
          <w:sz w:val="22"/>
          <w:szCs w:val="22"/>
        </w:rPr>
        <w:t>17.10.2024</w:t>
      </w:r>
    </w:p>
    <w:p w14:paraId="4141FAB0" w14:textId="77777777" w:rsidR="007B05ED" w:rsidRPr="00597FD4" w:rsidRDefault="007B05ED" w:rsidP="007B05ED">
      <w:pPr>
        <w:ind w:left="900"/>
        <w:jc w:val="both"/>
        <w:rPr>
          <w:rFonts w:ascii="Arial" w:hAnsi="Arial" w:cs="Arial"/>
          <w:sz w:val="12"/>
          <w:szCs w:val="12"/>
        </w:rPr>
      </w:pPr>
    </w:p>
    <w:p w14:paraId="1B3AF72C" w14:textId="77777777" w:rsidR="007B05ED" w:rsidRPr="00597FD4" w:rsidRDefault="007B05ED" w:rsidP="007B05ED">
      <w:pPr>
        <w:jc w:val="both"/>
        <w:rPr>
          <w:rFonts w:ascii="Arial" w:hAnsi="Arial" w:cs="Arial"/>
          <w:b/>
          <w:bCs/>
          <w:sz w:val="22"/>
          <w:szCs w:val="22"/>
        </w:rPr>
      </w:pPr>
      <w:r w:rsidRPr="00597FD4">
        <w:rPr>
          <w:rFonts w:ascii="Arial" w:hAnsi="Arial" w:cs="Arial"/>
          <w:b/>
          <w:bCs/>
          <w:sz w:val="22"/>
          <w:szCs w:val="22"/>
        </w:rPr>
        <w:t>Sr.DEE (TRS) BSL</w:t>
      </w:r>
    </w:p>
    <w:p w14:paraId="40292688" w14:textId="77777777" w:rsidR="007B05ED" w:rsidRPr="00597FD4" w:rsidRDefault="007B05ED" w:rsidP="007B05ED">
      <w:pPr>
        <w:ind w:left="900"/>
        <w:jc w:val="both"/>
        <w:rPr>
          <w:rFonts w:ascii="Arial" w:hAnsi="Arial" w:cs="Arial"/>
          <w:sz w:val="22"/>
          <w:szCs w:val="22"/>
        </w:rPr>
      </w:pPr>
    </w:p>
    <w:p w14:paraId="05B7F731" w14:textId="77777777" w:rsidR="007B05ED" w:rsidRPr="00597FD4" w:rsidRDefault="007B05ED" w:rsidP="007B05ED">
      <w:pPr>
        <w:pStyle w:val="NormalWeb"/>
        <w:spacing w:before="0" w:beforeAutospacing="0" w:after="0" w:afterAutospacing="0"/>
        <w:ind w:left="1440" w:hanging="720"/>
        <w:jc w:val="both"/>
        <w:rPr>
          <w:rFonts w:ascii="Arial" w:hAnsi="Arial" w:cs="Arial"/>
          <w:sz w:val="22"/>
          <w:szCs w:val="22"/>
          <w:lang w:bidi="ar-SA"/>
        </w:rPr>
      </w:pPr>
      <w:r w:rsidRPr="00597FD4">
        <w:rPr>
          <w:rFonts w:ascii="Arial" w:hAnsi="Arial" w:cs="Arial"/>
          <w:sz w:val="22"/>
          <w:szCs w:val="22"/>
        </w:rPr>
        <w:t xml:space="preserve">Sub:- </w:t>
      </w:r>
      <w:r w:rsidRPr="00597FD4">
        <w:rPr>
          <w:rFonts w:ascii="Arial" w:hAnsi="Arial" w:cs="Arial"/>
          <w:sz w:val="22"/>
          <w:szCs w:val="22"/>
        </w:rPr>
        <w:tab/>
      </w:r>
      <w:r w:rsidRPr="00597FD4">
        <w:rPr>
          <w:rFonts w:ascii="Arial" w:hAnsi="Arial" w:cs="Arial"/>
          <w:sz w:val="22"/>
          <w:szCs w:val="22"/>
          <w:lang w:bidi="ar-SA"/>
        </w:rPr>
        <w:t xml:space="preserve">Extension of work against, LOA No. BHUSAWAL DIVISIONELECTRICAL/ BSL – TRS – TENDER – 2021 -02 / 00857060036611 dated 08.06.2021 for “Annual Maintenance Contract of Siemens make SIV for the period of three year at Electric Loco Shed, </w:t>
      </w:r>
      <w:proofErr w:type="spellStart"/>
      <w:r w:rsidRPr="00597FD4">
        <w:rPr>
          <w:rFonts w:ascii="Arial" w:hAnsi="Arial" w:cs="Arial"/>
          <w:sz w:val="22"/>
          <w:szCs w:val="22"/>
          <w:lang w:bidi="ar-SA"/>
        </w:rPr>
        <w:t>Bhusawal</w:t>
      </w:r>
      <w:proofErr w:type="spellEnd"/>
      <w:r w:rsidRPr="00597FD4">
        <w:rPr>
          <w:rFonts w:ascii="Arial" w:hAnsi="Arial" w:cs="Arial"/>
          <w:sz w:val="22"/>
          <w:szCs w:val="22"/>
          <w:lang w:bidi="ar-SA"/>
        </w:rPr>
        <w:t>/Ajni/Kalyan”</w:t>
      </w:r>
    </w:p>
    <w:p w14:paraId="7D92C6B9" w14:textId="77777777" w:rsidR="007B05ED" w:rsidRPr="00597FD4" w:rsidRDefault="007B05ED" w:rsidP="007B05ED">
      <w:pPr>
        <w:pStyle w:val="NormalWeb"/>
        <w:spacing w:before="0" w:beforeAutospacing="0" w:after="0" w:afterAutospacing="0"/>
        <w:ind w:left="1440" w:hanging="720"/>
        <w:jc w:val="both"/>
        <w:rPr>
          <w:rFonts w:ascii="Arial" w:hAnsi="Arial" w:cs="Arial"/>
          <w:sz w:val="12"/>
          <w:szCs w:val="12"/>
        </w:rPr>
      </w:pPr>
    </w:p>
    <w:p w14:paraId="02DEA2B1" w14:textId="59089FE5" w:rsidR="007B05ED" w:rsidRPr="00597FD4" w:rsidRDefault="007B05ED" w:rsidP="007B05ED">
      <w:pPr>
        <w:ind w:left="1440" w:hanging="630"/>
        <w:jc w:val="both"/>
        <w:rPr>
          <w:rFonts w:ascii="Arial" w:hAnsi="Arial" w:cs="Arial"/>
          <w:sz w:val="22"/>
          <w:szCs w:val="22"/>
        </w:rPr>
      </w:pPr>
      <w:r w:rsidRPr="00597FD4">
        <w:rPr>
          <w:rFonts w:ascii="Arial" w:hAnsi="Arial" w:cs="Arial"/>
          <w:sz w:val="22"/>
          <w:szCs w:val="22"/>
        </w:rPr>
        <w:t>Ref:</w:t>
      </w:r>
      <w:r w:rsidRPr="00597FD4">
        <w:rPr>
          <w:rFonts w:ascii="Arial" w:hAnsi="Arial" w:cs="Arial"/>
          <w:sz w:val="22"/>
          <w:szCs w:val="22"/>
        </w:rPr>
        <w:tab/>
      </w:r>
      <w:r>
        <w:rPr>
          <w:rFonts w:ascii="Arial" w:hAnsi="Arial" w:cs="Arial"/>
          <w:sz w:val="22"/>
          <w:szCs w:val="22"/>
        </w:rPr>
        <w:t xml:space="preserve">1. </w:t>
      </w:r>
      <w:r w:rsidRPr="00597FD4">
        <w:rPr>
          <w:rFonts w:ascii="Arial" w:hAnsi="Arial" w:cs="Arial"/>
          <w:sz w:val="22"/>
          <w:szCs w:val="22"/>
        </w:rPr>
        <w:t xml:space="preserve">Your office LOA No. BHUSAWAL DIVISIONELECTRICAL/ BSL – TRS –   </w:t>
      </w:r>
    </w:p>
    <w:p w14:paraId="321420F7" w14:textId="77777777" w:rsidR="007B05ED" w:rsidRDefault="007B05ED" w:rsidP="007B05ED">
      <w:pPr>
        <w:ind w:left="1440" w:hanging="630"/>
        <w:jc w:val="both"/>
        <w:rPr>
          <w:rFonts w:ascii="Arial" w:hAnsi="Arial" w:cs="Arial"/>
          <w:sz w:val="22"/>
          <w:szCs w:val="22"/>
        </w:rPr>
      </w:pPr>
      <w:r>
        <w:rPr>
          <w:rFonts w:ascii="Arial" w:hAnsi="Arial" w:cs="Arial"/>
          <w:sz w:val="22"/>
          <w:szCs w:val="22"/>
        </w:rPr>
        <w:t xml:space="preserve">           </w:t>
      </w:r>
      <w:r w:rsidRPr="00597FD4">
        <w:rPr>
          <w:rFonts w:ascii="Arial" w:hAnsi="Arial" w:cs="Arial"/>
          <w:sz w:val="22"/>
          <w:szCs w:val="22"/>
        </w:rPr>
        <w:t>TENDER – 2021 -02 / 00857060036611 dated 08.06.2021</w:t>
      </w:r>
    </w:p>
    <w:p w14:paraId="3F3C5535" w14:textId="027BD5A1" w:rsidR="009D476D" w:rsidRDefault="009D476D" w:rsidP="007B05ED">
      <w:pPr>
        <w:ind w:left="1440" w:hanging="630"/>
        <w:jc w:val="both"/>
        <w:rPr>
          <w:rFonts w:ascii="Arial" w:hAnsi="Arial" w:cs="Arial"/>
          <w:sz w:val="22"/>
          <w:szCs w:val="22"/>
        </w:rPr>
      </w:pPr>
      <w:r>
        <w:rPr>
          <w:rFonts w:ascii="Arial" w:hAnsi="Arial" w:cs="Arial"/>
          <w:sz w:val="22"/>
          <w:szCs w:val="22"/>
        </w:rPr>
        <w:tab/>
        <w:t>2. This office letter of even no. dated 23.08.2024</w:t>
      </w:r>
    </w:p>
    <w:p w14:paraId="63EB015C" w14:textId="3B372432" w:rsidR="007B05ED" w:rsidRPr="00597FD4" w:rsidRDefault="007B05ED" w:rsidP="007B05ED">
      <w:pPr>
        <w:ind w:left="1440" w:hanging="630"/>
        <w:jc w:val="both"/>
        <w:rPr>
          <w:rFonts w:ascii="Arial" w:hAnsi="Arial" w:cs="Arial"/>
          <w:sz w:val="22"/>
          <w:szCs w:val="22"/>
        </w:rPr>
      </w:pPr>
      <w:r>
        <w:rPr>
          <w:rFonts w:ascii="Arial" w:hAnsi="Arial" w:cs="Arial"/>
          <w:sz w:val="22"/>
          <w:szCs w:val="22"/>
        </w:rPr>
        <w:tab/>
        <w:t>2. This office letter of even no. dated 2</w:t>
      </w:r>
      <w:r w:rsidR="009D476D">
        <w:rPr>
          <w:rFonts w:ascii="Arial" w:hAnsi="Arial" w:cs="Arial"/>
          <w:sz w:val="22"/>
          <w:szCs w:val="22"/>
        </w:rPr>
        <w:t>4</w:t>
      </w:r>
      <w:r>
        <w:rPr>
          <w:rFonts w:ascii="Arial" w:hAnsi="Arial" w:cs="Arial"/>
          <w:sz w:val="22"/>
          <w:szCs w:val="22"/>
        </w:rPr>
        <w:t xml:space="preserve">.08.2024. </w:t>
      </w:r>
    </w:p>
    <w:p w14:paraId="49417435" w14:textId="77777777" w:rsidR="007B05ED" w:rsidRPr="00597FD4" w:rsidRDefault="007B05ED" w:rsidP="007B05ED">
      <w:pPr>
        <w:ind w:left="1440" w:hanging="630"/>
        <w:jc w:val="both"/>
        <w:rPr>
          <w:rFonts w:ascii="Arial" w:hAnsi="Arial" w:cs="Arial"/>
          <w:sz w:val="16"/>
          <w:szCs w:val="16"/>
        </w:rPr>
      </w:pPr>
    </w:p>
    <w:p w14:paraId="6F13E2E1" w14:textId="77777777" w:rsidR="007B05ED" w:rsidRPr="00597FD4" w:rsidRDefault="007B05ED" w:rsidP="007B05ED">
      <w:pPr>
        <w:ind w:left="1440" w:hanging="630"/>
        <w:jc w:val="both"/>
        <w:rPr>
          <w:rFonts w:ascii="Arial" w:hAnsi="Arial" w:cs="Arial"/>
          <w:sz w:val="16"/>
          <w:szCs w:val="16"/>
        </w:rPr>
      </w:pPr>
    </w:p>
    <w:p w14:paraId="68F3B278" w14:textId="77777777" w:rsidR="007B05ED" w:rsidRPr="00597FD4" w:rsidRDefault="007B05ED" w:rsidP="007B05ED">
      <w:pPr>
        <w:ind w:left="1080" w:hanging="1080"/>
        <w:jc w:val="center"/>
        <w:rPr>
          <w:rFonts w:ascii="Arial" w:hAnsi="Arial" w:cs="Arial"/>
          <w:sz w:val="22"/>
          <w:szCs w:val="22"/>
        </w:rPr>
      </w:pPr>
      <w:r w:rsidRPr="00597FD4">
        <w:rPr>
          <w:rFonts w:ascii="Arial" w:hAnsi="Arial" w:cs="Arial"/>
          <w:sz w:val="22"/>
          <w:szCs w:val="22"/>
        </w:rPr>
        <w:t>--**--</w:t>
      </w:r>
    </w:p>
    <w:p w14:paraId="6812929D" w14:textId="77777777" w:rsidR="007B05ED" w:rsidRPr="00597FD4" w:rsidRDefault="007B05ED" w:rsidP="007B05ED">
      <w:pPr>
        <w:ind w:left="360" w:hanging="360"/>
        <w:jc w:val="both"/>
        <w:rPr>
          <w:rFonts w:ascii="Arial" w:hAnsi="Arial" w:cs="Arial"/>
          <w:sz w:val="16"/>
          <w:szCs w:val="16"/>
        </w:rPr>
      </w:pPr>
      <w:r w:rsidRPr="00597FD4">
        <w:rPr>
          <w:rFonts w:ascii="Arial" w:hAnsi="Arial" w:cs="Arial"/>
          <w:sz w:val="22"/>
          <w:szCs w:val="22"/>
        </w:rPr>
        <w:tab/>
      </w:r>
    </w:p>
    <w:p w14:paraId="2B8F75E4" w14:textId="77777777" w:rsidR="007B05ED" w:rsidRPr="00597FD4" w:rsidRDefault="007B05ED" w:rsidP="007B05ED">
      <w:pPr>
        <w:spacing w:line="276" w:lineRule="auto"/>
        <w:ind w:hanging="360"/>
        <w:jc w:val="both"/>
        <w:rPr>
          <w:rFonts w:ascii="Arial" w:hAnsi="Arial" w:cs="Arial"/>
          <w:sz w:val="22"/>
          <w:szCs w:val="22"/>
        </w:rPr>
      </w:pPr>
      <w:r w:rsidRPr="00597FD4">
        <w:rPr>
          <w:rFonts w:ascii="Arial" w:hAnsi="Arial" w:cs="Arial"/>
          <w:sz w:val="22"/>
          <w:szCs w:val="22"/>
        </w:rPr>
        <w:t xml:space="preserve">      </w:t>
      </w:r>
      <w:r w:rsidRPr="00597FD4">
        <w:rPr>
          <w:rFonts w:ascii="Arial" w:hAnsi="Arial" w:cs="Arial"/>
          <w:sz w:val="22"/>
          <w:szCs w:val="22"/>
        </w:rPr>
        <w:tab/>
        <w:t>The contract for the subject work was awarded to M/s Siemens Ltd. Navi Mumbai, vide LOA under reference with a completion period of three years i.e. up to 07.06.2024.</w:t>
      </w:r>
    </w:p>
    <w:p w14:paraId="39AA7209" w14:textId="77777777" w:rsidR="007B05ED" w:rsidRPr="00597FD4" w:rsidRDefault="007B05ED" w:rsidP="007B05ED">
      <w:pPr>
        <w:spacing w:line="276" w:lineRule="auto"/>
        <w:ind w:hanging="360"/>
        <w:jc w:val="both"/>
        <w:rPr>
          <w:rFonts w:ascii="Arial" w:hAnsi="Arial" w:cs="Arial"/>
          <w:sz w:val="12"/>
          <w:szCs w:val="12"/>
        </w:rPr>
      </w:pPr>
    </w:p>
    <w:p w14:paraId="07F817F1" w14:textId="0C030D9E" w:rsidR="009D476D" w:rsidRDefault="009D476D" w:rsidP="009D476D">
      <w:pPr>
        <w:ind w:firstLine="720"/>
        <w:jc w:val="both"/>
        <w:rPr>
          <w:rFonts w:ascii="Arial" w:hAnsi="Arial" w:cs="Arial"/>
          <w:sz w:val="22"/>
          <w:szCs w:val="22"/>
        </w:rPr>
      </w:pPr>
      <w:r>
        <w:rPr>
          <w:rFonts w:ascii="Arial" w:hAnsi="Arial" w:cs="Arial"/>
          <w:sz w:val="22"/>
          <w:szCs w:val="22"/>
        </w:rPr>
        <w:t xml:space="preserve">Vide this office letter of even no dated 24.08.2024, this office has sent joint note and penalty statement upto 11 Qtrs. </w:t>
      </w:r>
      <w:proofErr w:type="spellStart"/>
      <w:r>
        <w:rPr>
          <w:rFonts w:ascii="Arial" w:hAnsi="Arial" w:cs="Arial"/>
          <w:sz w:val="22"/>
          <w:szCs w:val="22"/>
        </w:rPr>
        <w:t>i.e</w:t>
      </w:r>
      <w:proofErr w:type="spellEnd"/>
      <w:r>
        <w:rPr>
          <w:rFonts w:ascii="Arial" w:hAnsi="Arial" w:cs="Arial"/>
          <w:sz w:val="22"/>
          <w:szCs w:val="22"/>
        </w:rPr>
        <w:t xml:space="preserve"> upto 07.03.2024. Now</w:t>
      </w:r>
      <w:r w:rsidRPr="00E21804">
        <w:rPr>
          <w:rFonts w:ascii="Arial" w:hAnsi="Arial" w:cs="Arial"/>
          <w:sz w:val="22"/>
          <w:szCs w:val="22"/>
        </w:rPr>
        <w:t xml:space="preserve">, Joint note and </w:t>
      </w:r>
      <w:r>
        <w:rPr>
          <w:rFonts w:ascii="Arial" w:hAnsi="Arial" w:cs="Arial"/>
          <w:sz w:val="22"/>
          <w:szCs w:val="22"/>
        </w:rPr>
        <w:t>Penalty statement of 12</w:t>
      </w:r>
      <w:r w:rsidRPr="009D476D">
        <w:rPr>
          <w:rFonts w:ascii="Arial" w:hAnsi="Arial" w:cs="Arial"/>
          <w:sz w:val="22"/>
          <w:szCs w:val="22"/>
          <w:vertAlign w:val="superscript"/>
        </w:rPr>
        <w:t>th</w:t>
      </w:r>
      <w:r>
        <w:rPr>
          <w:rFonts w:ascii="Arial" w:hAnsi="Arial" w:cs="Arial"/>
          <w:sz w:val="22"/>
          <w:szCs w:val="22"/>
        </w:rPr>
        <w:t xml:space="preserve"> </w:t>
      </w:r>
      <w:proofErr w:type="spellStart"/>
      <w:r>
        <w:rPr>
          <w:rFonts w:ascii="Arial" w:hAnsi="Arial" w:cs="Arial"/>
          <w:sz w:val="22"/>
          <w:szCs w:val="22"/>
        </w:rPr>
        <w:t>Qtr</w:t>
      </w:r>
      <w:proofErr w:type="spellEnd"/>
      <w:r>
        <w:rPr>
          <w:rFonts w:ascii="Arial" w:hAnsi="Arial" w:cs="Arial"/>
          <w:sz w:val="22"/>
          <w:szCs w:val="22"/>
        </w:rPr>
        <w:t xml:space="preserve"> from the period 08.03.2024 to 07.06.2024</w:t>
      </w:r>
      <w:r w:rsidRPr="00E21804">
        <w:rPr>
          <w:rFonts w:ascii="Arial" w:hAnsi="Arial" w:cs="Arial"/>
          <w:sz w:val="22"/>
          <w:szCs w:val="22"/>
        </w:rPr>
        <w:t xml:space="preserve"> duly signed by DEE/TRS/</w:t>
      </w:r>
      <w:r w:rsidR="00A87CBC" w:rsidRPr="00E21804">
        <w:rPr>
          <w:rFonts w:ascii="Arial" w:hAnsi="Arial" w:cs="Arial"/>
          <w:sz w:val="22"/>
          <w:szCs w:val="22"/>
        </w:rPr>
        <w:t>Kalyan</w:t>
      </w:r>
      <w:r w:rsidRPr="00E21804">
        <w:rPr>
          <w:rFonts w:ascii="Arial" w:hAnsi="Arial" w:cs="Arial"/>
          <w:sz w:val="22"/>
          <w:szCs w:val="22"/>
        </w:rPr>
        <w:t xml:space="preserve"> </w:t>
      </w:r>
      <w:r>
        <w:rPr>
          <w:rFonts w:ascii="Arial" w:hAnsi="Arial" w:cs="Arial"/>
          <w:sz w:val="22"/>
          <w:szCs w:val="22"/>
        </w:rPr>
        <w:t>is</w:t>
      </w:r>
      <w:r w:rsidRPr="00E21804">
        <w:rPr>
          <w:rFonts w:ascii="Arial" w:hAnsi="Arial" w:cs="Arial"/>
          <w:sz w:val="22"/>
          <w:szCs w:val="22"/>
        </w:rPr>
        <w:t xml:space="preserve"> sent herewith for further necessary action at your end. Necessary debit will be accepted against the passing of bills.</w:t>
      </w:r>
    </w:p>
    <w:p w14:paraId="27E290F9" w14:textId="77777777" w:rsidR="009D476D" w:rsidRDefault="009D476D" w:rsidP="009D476D">
      <w:pPr>
        <w:ind w:firstLine="720"/>
        <w:jc w:val="both"/>
        <w:rPr>
          <w:rFonts w:ascii="Arial" w:hAnsi="Arial" w:cs="Arial"/>
          <w:sz w:val="22"/>
          <w:szCs w:val="22"/>
        </w:rPr>
      </w:pPr>
    </w:p>
    <w:p w14:paraId="5AE5A4AD" w14:textId="564FC317" w:rsidR="007B05ED" w:rsidRDefault="009D476D" w:rsidP="009D476D">
      <w:pPr>
        <w:ind w:firstLine="720"/>
        <w:jc w:val="both"/>
        <w:rPr>
          <w:rFonts w:ascii="Arial" w:hAnsi="Arial" w:cs="Arial"/>
          <w:sz w:val="22"/>
          <w:szCs w:val="22"/>
        </w:rPr>
      </w:pPr>
      <w:r>
        <w:rPr>
          <w:rFonts w:ascii="Arial" w:hAnsi="Arial" w:cs="Arial"/>
          <w:sz w:val="22"/>
          <w:szCs w:val="22"/>
        </w:rPr>
        <w:t xml:space="preserve">As </w:t>
      </w:r>
      <w:r w:rsidR="00A87CBC">
        <w:rPr>
          <w:rFonts w:ascii="Arial" w:hAnsi="Arial" w:cs="Arial"/>
          <w:sz w:val="22"/>
          <w:szCs w:val="22"/>
        </w:rPr>
        <w:t>desired</w:t>
      </w:r>
      <w:r>
        <w:rPr>
          <w:rFonts w:ascii="Arial" w:hAnsi="Arial" w:cs="Arial"/>
          <w:sz w:val="22"/>
          <w:szCs w:val="22"/>
        </w:rPr>
        <w:t xml:space="preserve">, it is informed that a total of </w:t>
      </w:r>
      <w:r w:rsidRPr="009D476D">
        <w:rPr>
          <w:rFonts w:ascii="Arial" w:hAnsi="Arial" w:cs="Arial"/>
          <w:b/>
          <w:bCs/>
          <w:sz w:val="22"/>
          <w:szCs w:val="22"/>
        </w:rPr>
        <w:t>22,463 Nos. loco days</w:t>
      </w:r>
      <w:r>
        <w:rPr>
          <w:rFonts w:ascii="Arial" w:hAnsi="Arial" w:cs="Arial"/>
          <w:sz w:val="22"/>
          <w:szCs w:val="22"/>
        </w:rPr>
        <w:t xml:space="preserve"> are required by ELS/KYN upto 31.12.2024. </w:t>
      </w:r>
    </w:p>
    <w:p w14:paraId="36EB5FC8" w14:textId="77777777" w:rsidR="007B05ED" w:rsidRPr="00171E77" w:rsidRDefault="007B05ED" w:rsidP="007B05ED">
      <w:pPr>
        <w:spacing w:line="276" w:lineRule="auto"/>
        <w:ind w:hanging="360"/>
        <w:jc w:val="both"/>
        <w:rPr>
          <w:rFonts w:ascii="Arial" w:hAnsi="Arial" w:cs="Arial"/>
          <w:sz w:val="12"/>
          <w:szCs w:val="12"/>
        </w:rPr>
      </w:pPr>
    </w:p>
    <w:p w14:paraId="7EC65AD0" w14:textId="2A2166F2" w:rsidR="007B05ED" w:rsidRPr="00597FD4" w:rsidRDefault="007B05ED" w:rsidP="007B05ED">
      <w:pPr>
        <w:spacing w:line="276" w:lineRule="auto"/>
        <w:ind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In view of </w:t>
      </w:r>
      <w:r w:rsidR="009D476D">
        <w:rPr>
          <w:rFonts w:ascii="Arial" w:hAnsi="Arial" w:cs="Arial"/>
          <w:sz w:val="22"/>
          <w:szCs w:val="22"/>
        </w:rPr>
        <w:t>the above</w:t>
      </w:r>
      <w:r>
        <w:rPr>
          <w:rFonts w:ascii="Arial" w:hAnsi="Arial" w:cs="Arial"/>
          <w:sz w:val="22"/>
          <w:szCs w:val="22"/>
        </w:rPr>
        <w:t xml:space="preserve">, </w:t>
      </w:r>
      <w:r w:rsidRPr="00597FD4">
        <w:rPr>
          <w:rFonts w:ascii="Arial" w:hAnsi="Arial" w:cs="Arial"/>
          <w:sz w:val="22"/>
          <w:szCs w:val="22"/>
        </w:rPr>
        <w:t>it is requested</w:t>
      </w:r>
      <w:r>
        <w:rPr>
          <w:rFonts w:ascii="Arial" w:hAnsi="Arial" w:cs="Arial"/>
          <w:sz w:val="22"/>
          <w:szCs w:val="22"/>
        </w:rPr>
        <w:t xml:space="preserve"> </w:t>
      </w:r>
      <w:r w:rsidR="009D476D">
        <w:rPr>
          <w:rFonts w:ascii="Arial" w:hAnsi="Arial" w:cs="Arial"/>
          <w:sz w:val="22"/>
          <w:szCs w:val="22"/>
        </w:rPr>
        <w:t>to</w:t>
      </w:r>
      <w:r>
        <w:rPr>
          <w:rFonts w:ascii="Arial" w:hAnsi="Arial" w:cs="Arial"/>
          <w:sz w:val="22"/>
          <w:szCs w:val="22"/>
        </w:rPr>
        <w:t xml:space="preserve"> </w:t>
      </w:r>
      <w:r w:rsidR="009D476D">
        <w:rPr>
          <w:rFonts w:ascii="Arial" w:hAnsi="Arial" w:cs="Arial"/>
          <w:sz w:val="22"/>
          <w:szCs w:val="22"/>
        </w:rPr>
        <w:t>increase the ELS/KYNs q</w:t>
      </w:r>
      <w:r w:rsidRPr="00597FD4">
        <w:rPr>
          <w:rFonts w:ascii="Arial" w:hAnsi="Arial" w:cs="Arial"/>
          <w:sz w:val="22"/>
          <w:szCs w:val="22"/>
        </w:rPr>
        <w:t>uantity</w:t>
      </w:r>
      <w:r>
        <w:rPr>
          <w:rFonts w:ascii="Arial" w:hAnsi="Arial" w:cs="Arial"/>
          <w:sz w:val="22"/>
          <w:szCs w:val="22"/>
        </w:rPr>
        <w:t xml:space="preserve"> </w:t>
      </w:r>
      <w:r w:rsidR="009D476D">
        <w:rPr>
          <w:rFonts w:ascii="Arial" w:hAnsi="Arial" w:cs="Arial"/>
          <w:sz w:val="22"/>
          <w:szCs w:val="22"/>
        </w:rPr>
        <w:t xml:space="preserve">of </w:t>
      </w:r>
      <w:r>
        <w:rPr>
          <w:rFonts w:ascii="Arial" w:hAnsi="Arial" w:cs="Arial"/>
          <w:sz w:val="22"/>
          <w:szCs w:val="22"/>
        </w:rPr>
        <w:t>the existing contract for 1</w:t>
      </w:r>
      <w:r w:rsidR="009D476D">
        <w:rPr>
          <w:rFonts w:ascii="Arial" w:hAnsi="Arial" w:cs="Arial"/>
          <w:sz w:val="22"/>
          <w:szCs w:val="22"/>
        </w:rPr>
        <w:t>8</w:t>
      </w:r>
      <w:r w:rsidRPr="00597FD4">
        <w:rPr>
          <w:rFonts w:ascii="Arial" w:hAnsi="Arial" w:cs="Arial"/>
          <w:sz w:val="22"/>
          <w:szCs w:val="22"/>
        </w:rPr>
        <w:t xml:space="preserve"> locos of ELS/Kalyan</w:t>
      </w:r>
      <w:r w:rsidR="009D476D">
        <w:rPr>
          <w:rFonts w:ascii="Arial" w:hAnsi="Arial" w:cs="Arial"/>
          <w:sz w:val="22"/>
          <w:szCs w:val="22"/>
        </w:rPr>
        <w:t xml:space="preserve"> </w:t>
      </w:r>
      <w:r w:rsidRPr="00597FD4">
        <w:rPr>
          <w:rFonts w:ascii="Arial" w:hAnsi="Arial" w:cs="Arial"/>
          <w:sz w:val="22"/>
          <w:szCs w:val="22"/>
        </w:rPr>
        <w:t xml:space="preserve">so that the healthiness of SIV can be ensured without interruption. </w:t>
      </w:r>
    </w:p>
    <w:p w14:paraId="1A96D1A1" w14:textId="77777777" w:rsidR="007B05ED" w:rsidRPr="00597FD4" w:rsidRDefault="007B05ED" w:rsidP="007B05ED">
      <w:pPr>
        <w:ind w:left="360" w:hanging="360"/>
        <w:jc w:val="both"/>
        <w:rPr>
          <w:rFonts w:ascii="Arial" w:hAnsi="Arial" w:cs="Arial"/>
          <w:sz w:val="22"/>
          <w:szCs w:val="22"/>
        </w:rPr>
      </w:pPr>
    </w:p>
    <w:p w14:paraId="26F4CEE7" w14:textId="77777777" w:rsidR="007B05ED" w:rsidRDefault="007B05ED" w:rsidP="007B05ED">
      <w:pPr>
        <w:ind w:left="360" w:hanging="360"/>
        <w:jc w:val="both"/>
        <w:rPr>
          <w:rFonts w:ascii="Arial" w:hAnsi="Arial" w:cs="Arial"/>
          <w:sz w:val="22"/>
          <w:szCs w:val="22"/>
        </w:rPr>
      </w:pPr>
    </w:p>
    <w:p w14:paraId="18B23D5A" w14:textId="77777777" w:rsidR="007B05ED" w:rsidRPr="00597FD4" w:rsidRDefault="007B05ED" w:rsidP="007B05ED">
      <w:pPr>
        <w:ind w:left="360" w:hanging="360"/>
        <w:jc w:val="both"/>
        <w:rPr>
          <w:rFonts w:ascii="Arial" w:hAnsi="Arial" w:cs="Arial"/>
          <w:sz w:val="22"/>
          <w:szCs w:val="22"/>
        </w:rPr>
      </w:pPr>
    </w:p>
    <w:p w14:paraId="08E85979" w14:textId="77777777" w:rsidR="007B05ED" w:rsidRPr="00597FD4" w:rsidRDefault="007B05ED" w:rsidP="007B05ED">
      <w:pPr>
        <w:ind w:left="360" w:hanging="360"/>
        <w:jc w:val="both"/>
        <w:rPr>
          <w:rFonts w:ascii="Arial" w:hAnsi="Arial" w:cs="Arial"/>
          <w:sz w:val="22"/>
          <w:szCs w:val="22"/>
        </w:rPr>
      </w:pPr>
    </w:p>
    <w:p w14:paraId="54BD3E23" w14:textId="77777777" w:rsidR="007B05ED" w:rsidRPr="00597FD4" w:rsidRDefault="007B05ED" w:rsidP="007B05ED">
      <w:pPr>
        <w:ind w:left="360" w:hanging="360"/>
        <w:jc w:val="both"/>
        <w:rPr>
          <w:rFonts w:ascii="Arial" w:hAnsi="Arial" w:cs="Arial"/>
          <w:sz w:val="22"/>
          <w:szCs w:val="22"/>
        </w:rPr>
      </w:pPr>
    </w:p>
    <w:p w14:paraId="7B05B3FB" w14:textId="77777777" w:rsidR="007B05ED" w:rsidRPr="00597FD4" w:rsidRDefault="007B05ED" w:rsidP="007B05ED">
      <w:pPr>
        <w:ind w:left="360" w:hanging="360"/>
        <w:jc w:val="both"/>
        <w:rPr>
          <w:rFonts w:ascii="Arial" w:hAnsi="Arial" w:cs="Arial"/>
          <w:sz w:val="22"/>
          <w:szCs w:val="22"/>
        </w:rPr>
      </w:pPr>
    </w:p>
    <w:p w14:paraId="24D69A46" w14:textId="77777777" w:rsidR="007B05ED" w:rsidRPr="00597FD4" w:rsidRDefault="007B05ED" w:rsidP="007B05ED">
      <w:pPr>
        <w:ind w:left="6120" w:hanging="360"/>
        <w:jc w:val="center"/>
        <w:rPr>
          <w:rFonts w:ascii="Arial" w:hAnsi="Arial" w:cs="Arial"/>
          <w:sz w:val="22"/>
          <w:szCs w:val="22"/>
        </w:rPr>
      </w:pPr>
    </w:p>
    <w:p w14:paraId="57E92D18" w14:textId="1EED630A" w:rsidR="007B05ED" w:rsidRPr="00597FD4" w:rsidRDefault="007B05ED" w:rsidP="007B05ED">
      <w:pPr>
        <w:ind w:left="5760"/>
        <w:jc w:val="center"/>
        <w:rPr>
          <w:rFonts w:ascii="Arial" w:hAnsi="Arial" w:cs="Arial"/>
          <w:b/>
          <w:bCs/>
          <w:sz w:val="22"/>
          <w:szCs w:val="22"/>
        </w:rPr>
      </w:pPr>
      <w:r w:rsidRPr="00597FD4">
        <w:rPr>
          <w:rFonts w:ascii="Arial" w:hAnsi="Arial" w:cs="Arial"/>
          <w:b/>
          <w:bCs/>
          <w:color w:val="00000A"/>
          <w:sz w:val="22"/>
          <w:szCs w:val="22"/>
        </w:rPr>
        <w:t>(</w:t>
      </w:r>
      <w:r>
        <w:rPr>
          <w:rFonts w:ascii="Arial" w:hAnsi="Arial" w:cs="Arial"/>
          <w:b/>
          <w:bCs/>
          <w:color w:val="00000A"/>
          <w:sz w:val="22"/>
          <w:szCs w:val="22"/>
        </w:rPr>
        <w:t>ASHISH GUPTA</w:t>
      </w:r>
      <w:r w:rsidRPr="00597FD4">
        <w:rPr>
          <w:rFonts w:ascii="Arial" w:hAnsi="Arial" w:cs="Arial"/>
          <w:b/>
          <w:bCs/>
          <w:color w:val="00000A"/>
          <w:sz w:val="22"/>
          <w:szCs w:val="22"/>
        </w:rPr>
        <w:t>)</w:t>
      </w:r>
    </w:p>
    <w:p w14:paraId="2773DE5E" w14:textId="77777777" w:rsidR="007B05ED" w:rsidRPr="00597FD4" w:rsidRDefault="007B05ED" w:rsidP="007B05ED">
      <w:pPr>
        <w:ind w:left="5760"/>
        <w:jc w:val="center"/>
        <w:rPr>
          <w:rFonts w:ascii="Arial" w:hAnsi="Arial" w:cs="Arial"/>
          <w:b/>
          <w:bCs/>
          <w:sz w:val="22"/>
          <w:szCs w:val="22"/>
        </w:rPr>
      </w:pPr>
      <w:r w:rsidRPr="00597FD4">
        <w:rPr>
          <w:rFonts w:ascii="Arial" w:hAnsi="Arial" w:cs="Arial"/>
          <w:b/>
          <w:bCs/>
          <w:sz w:val="22"/>
          <w:szCs w:val="22"/>
        </w:rPr>
        <w:t>DEE (TRS) Kalyan</w:t>
      </w:r>
    </w:p>
    <w:p w14:paraId="23267E2A" w14:textId="77777777" w:rsidR="007B05ED" w:rsidRPr="00597FD4" w:rsidRDefault="007B05ED" w:rsidP="007B05ED">
      <w:pPr>
        <w:ind w:left="5760"/>
        <w:jc w:val="center"/>
        <w:rPr>
          <w:rFonts w:ascii="Arial" w:hAnsi="Arial" w:cs="Arial"/>
          <w:b/>
          <w:bCs/>
          <w:sz w:val="22"/>
          <w:szCs w:val="22"/>
        </w:rPr>
      </w:pPr>
      <w:r w:rsidRPr="00597FD4">
        <w:rPr>
          <w:rFonts w:ascii="Arial" w:hAnsi="Arial" w:cs="Arial"/>
          <w:b/>
          <w:bCs/>
          <w:sz w:val="22"/>
          <w:szCs w:val="22"/>
        </w:rPr>
        <w:t>For Sr. DEE (TRS) Kalyan</w:t>
      </w:r>
    </w:p>
    <w:p w14:paraId="16C2C5B6" w14:textId="77777777" w:rsidR="007B05ED" w:rsidRDefault="007B05ED" w:rsidP="007B05ED">
      <w:pPr>
        <w:ind w:left="360" w:hanging="360"/>
        <w:jc w:val="both"/>
        <w:rPr>
          <w:rFonts w:ascii="Arial" w:hAnsi="Arial" w:cs="Arial"/>
          <w:sz w:val="22"/>
          <w:szCs w:val="22"/>
        </w:rPr>
      </w:pPr>
    </w:p>
    <w:p w14:paraId="4927904A" w14:textId="77777777" w:rsidR="007B05ED" w:rsidRDefault="007B05ED" w:rsidP="007B05ED">
      <w:pPr>
        <w:ind w:left="360" w:hanging="360"/>
        <w:jc w:val="both"/>
        <w:rPr>
          <w:rFonts w:ascii="Arial" w:hAnsi="Arial" w:cs="Arial"/>
          <w:sz w:val="22"/>
          <w:szCs w:val="22"/>
        </w:rPr>
      </w:pPr>
    </w:p>
    <w:p w14:paraId="0DD73111" w14:textId="77777777" w:rsidR="007B05ED" w:rsidRDefault="007B05ED" w:rsidP="007B05ED">
      <w:pPr>
        <w:ind w:left="360" w:hanging="360"/>
        <w:jc w:val="both"/>
        <w:rPr>
          <w:rFonts w:ascii="Arial" w:hAnsi="Arial" w:cs="Arial"/>
          <w:sz w:val="22"/>
          <w:szCs w:val="22"/>
        </w:rPr>
      </w:pPr>
    </w:p>
    <w:p w14:paraId="138205E9" w14:textId="77777777" w:rsidR="007B05ED" w:rsidRDefault="007B05ED" w:rsidP="007B05ED">
      <w:pPr>
        <w:ind w:left="360" w:hanging="360"/>
        <w:jc w:val="both"/>
        <w:rPr>
          <w:rFonts w:ascii="Arial" w:hAnsi="Arial" w:cs="Arial"/>
          <w:sz w:val="22"/>
          <w:szCs w:val="22"/>
        </w:rPr>
      </w:pPr>
    </w:p>
    <w:p w14:paraId="7E297FFA" w14:textId="77777777" w:rsidR="007B05ED" w:rsidRDefault="007B05ED" w:rsidP="007B05ED">
      <w:pPr>
        <w:ind w:left="360" w:hanging="360"/>
        <w:jc w:val="both"/>
        <w:rPr>
          <w:rFonts w:ascii="Arial" w:hAnsi="Arial" w:cs="Arial"/>
          <w:sz w:val="22"/>
          <w:szCs w:val="22"/>
        </w:rPr>
      </w:pPr>
    </w:p>
    <w:p w14:paraId="6008738A" w14:textId="77777777" w:rsidR="007B05ED" w:rsidRDefault="007B05ED"/>
    <w:p w14:paraId="68E133EB" w14:textId="77777777" w:rsidR="007B05ED" w:rsidRDefault="007B05ED"/>
    <w:p w14:paraId="4B20CC65" w14:textId="77777777" w:rsidR="007B05ED" w:rsidRDefault="007B05ED"/>
    <w:p w14:paraId="035D8797" w14:textId="77777777" w:rsidR="007B05ED" w:rsidRDefault="007B05ED"/>
    <w:p w14:paraId="20026BBC" w14:textId="77777777" w:rsidR="007B05ED" w:rsidRDefault="007B05ED"/>
    <w:p w14:paraId="4AE59962" w14:textId="77777777" w:rsidR="007B05ED" w:rsidRDefault="007B05ED"/>
    <w:p w14:paraId="0491657D" w14:textId="77777777" w:rsidR="007B05ED" w:rsidRDefault="007B05ED"/>
    <w:p w14:paraId="6AD79FEA" w14:textId="77777777" w:rsidR="007B05ED" w:rsidRDefault="007B05ED"/>
    <w:p w14:paraId="52FC4A93" w14:textId="77777777" w:rsidR="007B05ED" w:rsidRDefault="007B05ED"/>
    <w:p w14:paraId="435904C9" w14:textId="77777777" w:rsidR="007B05ED" w:rsidRDefault="007B05ED"/>
    <w:p w14:paraId="6D21E03B" w14:textId="77777777" w:rsidR="007B05ED" w:rsidRDefault="007B05ED"/>
    <w:p w14:paraId="02A3B235" w14:textId="77777777" w:rsidR="007B05ED" w:rsidRDefault="007B05ED"/>
    <w:p w14:paraId="3B5BDFD8" w14:textId="77777777" w:rsidR="007B05ED" w:rsidRDefault="007B05ED"/>
    <w:p w14:paraId="7E2EE939" w14:textId="77777777" w:rsidR="00DC2C5A" w:rsidRDefault="00DC2C5A" w:rsidP="00DC2C5A"/>
    <w:tbl>
      <w:tblPr>
        <w:tblW w:w="9101" w:type="dxa"/>
        <w:tblBorders>
          <w:bottom w:val="single" w:sz="4" w:space="0" w:color="auto"/>
        </w:tblBorders>
        <w:tblLayout w:type="fixed"/>
        <w:tblLook w:val="04A0" w:firstRow="1" w:lastRow="0" w:firstColumn="1" w:lastColumn="0" w:noHBand="0" w:noVBand="1"/>
      </w:tblPr>
      <w:tblGrid>
        <w:gridCol w:w="3636"/>
        <w:gridCol w:w="1818"/>
        <w:gridCol w:w="3647"/>
      </w:tblGrid>
      <w:tr w:rsidR="00DC2C5A" w:rsidRPr="00F763F7" w14:paraId="0359756E" w14:textId="77777777" w:rsidTr="000F4A1B">
        <w:trPr>
          <w:trHeight w:val="1354"/>
        </w:trPr>
        <w:tc>
          <w:tcPr>
            <w:tcW w:w="3636" w:type="dxa"/>
          </w:tcPr>
          <w:p w14:paraId="68B634BD" w14:textId="77777777" w:rsidR="00DC2C5A" w:rsidRPr="00F763F7" w:rsidRDefault="00DC2C5A" w:rsidP="000F4A1B">
            <w:pPr>
              <w:pStyle w:val="NoSpacing"/>
              <w:rPr>
                <w:rFonts w:ascii="Times New Roman" w:hAnsi="Times New Roman"/>
                <w:b/>
              </w:rPr>
            </w:pPr>
            <w:proofErr w:type="spellStart"/>
            <w:r w:rsidRPr="00F763F7">
              <w:rPr>
                <w:rFonts w:ascii="Nirmala UI" w:hAnsi="Nirmala UI" w:cs="Nirmala UI" w:hint="cs"/>
                <w:b/>
                <w:cs/>
                <w:lang w:bidi="hi-IN"/>
              </w:rPr>
              <w:t>मध्यरेल</w:t>
            </w:r>
            <w:proofErr w:type="spellEnd"/>
          </w:p>
          <w:p w14:paraId="31123703" w14:textId="77777777" w:rsidR="00DC2C5A" w:rsidRPr="00F763F7" w:rsidRDefault="00DC2C5A" w:rsidP="000F4A1B">
            <w:pPr>
              <w:pStyle w:val="NoSpacing"/>
              <w:jc w:val="both"/>
              <w:rPr>
                <w:rFonts w:ascii="Times New Roman" w:hAnsi="Times New Roman"/>
                <w:sz w:val="20"/>
                <w:szCs w:val="20"/>
              </w:rPr>
            </w:pPr>
            <w:proofErr w:type="spellStart"/>
            <w:r w:rsidRPr="00F763F7">
              <w:rPr>
                <w:rFonts w:ascii="Nirmala UI" w:hAnsi="Nirmala UI" w:cs="Nirmala UI" w:hint="cs"/>
                <w:sz w:val="20"/>
                <w:szCs w:val="20"/>
                <w:cs/>
                <w:lang w:bidi="hi-IN"/>
              </w:rPr>
              <w:t>वरिष्ठमंडलविद्युतअभियंता</w:t>
            </w:r>
            <w:proofErr w:type="spellEnd"/>
            <w:r w:rsidRPr="00F763F7">
              <w:rPr>
                <w:rFonts w:ascii="Times New Roman" w:hAnsi="Times New Roman"/>
                <w:sz w:val="20"/>
                <w:szCs w:val="20"/>
                <w:lang w:bidi="hi-IN"/>
              </w:rPr>
              <w:t xml:space="preserve"> (</w:t>
            </w:r>
            <w:proofErr w:type="spellStart"/>
            <w:r w:rsidRPr="00F763F7">
              <w:rPr>
                <w:rFonts w:ascii="Nirmala UI" w:hAnsi="Nirmala UI" w:cs="Nirmala UI" w:hint="cs"/>
                <w:sz w:val="20"/>
                <w:szCs w:val="20"/>
                <w:cs/>
                <w:lang w:bidi="hi-IN"/>
              </w:rPr>
              <w:t>कचस्टॉक</w:t>
            </w:r>
            <w:proofErr w:type="spellEnd"/>
            <w:r w:rsidRPr="00F763F7">
              <w:rPr>
                <w:rFonts w:ascii="Times New Roman" w:hAnsi="Times New Roman"/>
                <w:sz w:val="20"/>
                <w:szCs w:val="20"/>
                <w:lang w:bidi="hi-IN"/>
              </w:rPr>
              <w:t xml:space="preserve">) </w:t>
            </w:r>
            <w:r w:rsidRPr="00F763F7">
              <w:rPr>
                <w:rFonts w:ascii="Nirmala UI" w:hAnsi="Nirmala UI" w:cs="Nirmala UI" w:hint="cs"/>
                <w:sz w:val="20"/>
                <w:szCs w:val="20"/>
                <w:cs/>
                <w:lang w:bidi="hi-IN"/>
              </w:rPr>
              <w:t>कार्यालय</w:t>
            </w:r>
          </w:p>
          <w:p w14:paraId="22D54DB3" w14:textId="77777777" w:rsidR="00DC2C5A" w:rsidRPr="00F763F7" w:rsidRDefault="00DC2C5A" w:rsidP="000F4A1B">
            <w:pPr>
              <w:pStyle w:val="NoSpacing"/>
              <w:jc w:val="both"/>
              <w:rPr>
                <w:rFonts w:ascii="Times New Roman" w:hAnsi="Times New Roman"/>
                <w:sz w:val="20"/>
                <w:szCs w:val="20"/>
              </w:rPr>
            </w:pPr>
            <w:proofErr w:type="spellStart"/>
            <w:r w:rsidRPr="00F763F7">
              <w:rPr>
                <w:rFonts w:ascii="Nirmala UI" w:hAnsi="Nirmala UI" w:cs="Nirmala UI" w:hint="cs"/>
                <w:sz w:val="20"/>
                <w:szCs w:val="20"/>
                <w:cs/>
                <w:lang w:bidi="hi-IN"/>
              </w:rPr>
              <w:t>विद्युतलोकोशेड</w:t>
            </w:r>
            <w:proofErr w:type="spellEnd"/>
            <w:r w:rsidRPr="00F763F7">
              <w:rPr>
                <w:rFonts w:ascii="Times New Roman" w:hAnsi="Times New Roman"/>
                <w:sz w:val="20"/>
                <w:szCs w:val="20"/>
                <w:cs/>
                <w:lang w:bidi="hi-IN"/>
              </w:rPr>
              <w:t xml:space="preserve">, </w:t>
            </w:r>
            <w:r w:rsidRPr="00F763F7">
              <w:rPr>
                <w:rFonts w:ascii="Nirmala UI" w:hAnsi="Nirmala UI" w:cs="Nirmala UI" w:hint="cs"/>
                <w:sz w:val="20"/>
                <w:szCs w:val="20"/>
                <w:cs/>
                <w:lang w:bidi="hi-IN"/>
              </w:rPr>
              <w:t>कल्याण</w:t>
            </w:r>
            <w:r w:rsidRPr="00F763F7">
              <w:rPr>
                <w:rFonts w:ascii="Times New Roman" w:hAnsi="Times New Roman"/>
                <w:sz w:val="20"/>
                <w:szCs w:val="20"/>
                <w:cs/>
                <w:lang w:bidi="hi-IN"/>
              </w:rPr>
              <w:t>–</w:t>
            </w:r>
            <w:r w:rsidRPr="00F763F7">
              <w:rPr>
                <w:rFonts w:ascii="Nirmala UI" w:hAnsi="Nirmala UI" w:cs="Nirmala UI" w:hint="cs"/>
                <w:sz w:val="20"/>
                <w:szCs w:val="20"/>
                <w:cs/>
                <w:lang w:bidi="hi-IN"/>
              </w:rPr>
              <w:t>४२१३०१</w:t>
            </w:r>
            <w:r w:rsidRPr="00F763F7">
              <w:rPr>
                <w:rFonts w:ascii="Times New Roman" w:hAnsi="Times New Roman"/>
                <w:sz w:val="20"/>
                <w:szCs w:val="20"/>
              </w:rPr>
              <w:t>-</w:t>
            </w:r>
          </w:p>
          <w:p w14:paraId="6C129D2C" w14:textId="77777777" w:rsidR="00DC2C5A" w:rsidRPr="00F763F7" w:rsidRDefault="00DC2C5A" w:rsidP="000F4A1B">
            <w:pPr>
              <w:pStyle w:val="Header"/>
              <w:jc w:val="both"/>
              <w:rPr>
                <w:rFonts w:ascii="Times New Roman" w:hAnsi="Times New Roman"/>
                <w:b/>
                <w:bCs/>
                <w:noProof/>
                <w:rtl/>
                <w:cs/>
              </w:rPr>
            </w:pPr>
            <w:r w:rsidRPr="00F763F7">
              <w:rPr>
                <w:rStyle w:val="hps"/>
                <w:rFonts w:ascii="Nirmala UI" w:hAnsi="Nirmala UI" w:cs="Nirmala UI" w:hint="cs"/>
                <w:sz w:val="20"/>
                <w:szCs w:val="20"/>
                <w:cs/>
                <w:lang w:bidi="hi-IN"/>
              </w:rPr>
              <w:t>फोन</w:t>
            </w:r>
            <w:r w:rsidRPr="00F763F7">
              <w:rPr>
                <w:rStyle w:val="hps"/>
                <w:rFonts w:ascii="Times New Roman" w:hAnsi="Times New Roman"/>
                <w:sz w:val="20"/>
                <w:szCs w:val="20"/>
                <w:cs/>
                <w:lang w:bidi="hi-IN"/>
              </w:rPr>
              <w:t xml:space="preserve"> / </w:t>
            </w:r>
            <w:r w:rsidRPr="00F763F7">
              <w:rPr>
                <w:rStyle w:val="hps"/>
                <w:rFonts w:ascii="Nirmala UI" w:hAnsi="Nirmala UI" w:cs="Nirmala UI" w:hint="cs"/>
                <w:sz w:val="20"/>
                <w:szCs w:val="20"/>
                <w:cs/>
                <w:lang w:bidi="hi-IN"/>
              </w:rPr>
              <w:t>फैक्स</w:t>
            </w:r>
            <w:r w:rsidRPr="00F763F7">
              <w:rPr>
                <w:rStyle w:val="hps"/>
                <w:rFonts w:ascii="Times New Roman" w:hAnsi="Times New Roman"/>
                <w:sz w:val="20"/>
                <w:szCs w:val="20"/>
                <w:lang w:bidi="hi-IN"/>
              </w:rPr>
              <w:t>:- 0251- 2361293 &amp; 2363563</w:t>
            </w:r>
          </w:p>
        </w:tc>
        <w:tc>
          <w:tcPr>
            <w:tcW w:w="1818" w:type="dxa"/>
          </w:tcPr>
          <w:p w14:paraId="21249653" w14:textId="77777777" w:rsidR="00DC2C5A" w:rsidRPr="00F763F7" w:rsidRDefault="00DC2C5A" w:rsidP="000F4A1B">
            <w:pPr>
              <w:tabs>
                <w:tab w:val="center" w:pos="882"/>
              </w:tabs>
              <w:rPr>
                <w:sz w:val="6"/>
                <w:szCs w:val="5"/>
              </w:rPr>
            </w:pPr>
            <w:r w:rsidRPr="00F763F7">
              <w:rPr>
                <w:rtl/>
                <w:cs/>
              </w:rPr>
              <w:tab/>
            </w:r>
            <w:r w:rsidRPr="00F763F7">
              <w:rPr>
                <w:noProof/>
                <w:sz w:val="6"/>
                <w:szCs w:val="5"/>
                <w:lang w:bidi="hi-IN"/>
              </w:rPr>
              <w:drawing>
                <wp:inline distT="0" distB="0" distL="0" distR="0" wp14:anchorId="64004EBF" wp14:editId="7AD9CF72">
                  <wp:extent cx="871220" cy="880110"/>
                  <wp:effectExtent l="19050" t="0" r="5080" b="0"/>
                  <wp:docPr id="19132379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3647" w:type="dxa"/>
          </w:tcPr>
          <w:p w14:paraId="13A7B304" w14:textId="77777777" w:rsidR="00DC2C5A" w:rsidRPr="00F763F7" w:rsidRDefault="00DC2C5A" w:rsidP="000F4A1B">
            <w:pPr>
              <w:pStyle w:val="Header"/>
              <w:rPr>
                <w:rFonts w:ascii="Times New Roman" w:hAnsi="Times New Roman"/>
                <w:b/>
              </w:rPr>
            </w:pPr>
          </w:p>
          <w:p w14:paraId="238B5129" w14:textId="77777777" w:rsidR="00DC2C5A" w:rsidRPr="00F763F7" w:rsidRDefault="00DC2C5A" w:rsidP="000F4A1B">
            <w:pPr>
              <w:pStyle w:val="Header"/>
              <w:rPr>
                <w:rFonts w:ascii="Times New Roman" w:hAnsi="Times New Roman"/>
                <w:b/>
                <w:bCs/>
              </w:rPr>
            </w:pPr>
            <w:r w:rsidRPr="00F763F7">
              <w:rPr>
                <w:rFonts w:ascii="Times New Roman" w:hAnsi="Times New Roman"/>
                <w:b/>
              </w:rPr>
              <w:t>Central Railway</w:t>
            </w:r>
          </w:p>
          <w:p w14:paraId="32B547EB" w14:textId="77777777" w:rsidR="00DC2C5A" w:rsidRPr="00F763F7" w:rsidRDefault="00DC2C5A" w:rsidP="000F4A1B">
            <w:pPr>
              <w:pStyle w:val="Header"/>
              <w:jc w:val="both"/>
              <w:rPr>
                <w:rFonts w:ascii="Times New Roman" w:hAnsi="Times New Roman"/>
                <w:b/>
                <w:bCs/>
              </w:rPr>
            </w:pPr>
            <w:r w:rsidRPr="00F763F7">
              <w:rPr>
                <w:rFonts w:ascii="Times New Roman" w:hAnsi="Times New Roman"/>
              </w:rPr>
              <w:t xml:space="preserve">Office of Sr. DEE (TRS), </w:t>
            </w:r>
          </w:p>
          <w:p w14:paraId="6F94DAC9" w14:textId="77777777" w:rsidR="00DC2C5A" w:rsidRPr="00F763F7" w:rsidRDefault="00DC2C5A" w:rsidP="000F4A1B">
            <w:pPr>
              <w:pStyle w:val="Header"/>
              <w:jc w:val="both"/>
              <w:rPr>
                <w:rFonts w:ascii="Times New Roman" w:hAnsi="Times New Roman"/>
                <w:b/>
                <w:bCs/>
              </w:rPr>
            </w:pPr>
            <w:r w:rsidRPr="00F763F7">
              <w:rPr>
                <w:rFonts w:ascii="Times New Roman" w:hAnsi="Times New Roman"/>
              </w:rPr>
              <w:t xml:space="preserve">Electric Loco Shed, Kalyan - 421 301. </w:t>
            </w:r>
          </w:p>
          <w:p w14:paraId="3C9A37BF" w14:textId="77777777" w:rsidR="00DC2C5A" w:rsidRPr="00F763F7" w:rsidRDefault="00DC2C5A" w:rsidP="000F4A1B">
            <w:pPr>
              <w:pStyle w:val="Header"/>
              <w:jc w:val="both"/>
              <w:rPr>
                <w:rFonts w:ascii="Times New Roman" w:hAnsi="Times New Roman"/>
                <w:b/>
                <w:bCs/>
              </w:rPr>
            </w:pPr>
            <w:r w:rsidRPr="00F763F7">
              <w:rPr>
                <w:rFonts w:ascii="Times New Roman" w:hAnsi="Times New Roman"/>
              </w:rPr>
              <w:t xml:space="preserve">Email :- </w:t>
            </w:r>
            <w:r>
              <w:rPr>
                <w:rFonts w:ascii="Times New Roman" w:hAnsi="Times New Roman"/>
              </w:rPr>
              <w:t>srdeetrskyncrly@gmail.com</w:t>
            </w:r>
          </w:p>
        </w:tc>
      </w:tr>
    </w:tbl>
    <w:p w14:paraId="19FAA4AD" w14:textId="77777777" w:rsidR="00DC2C5A" w:rsidRPr="000E2FDE" w:rsidRDefault="00DC2C5A" w:rsidP="00DC2C5A">
      <w:pPr>
        <w:rPr>
          <w:sz w:val="12"/>
          <w:szCs w:val="12"/>
        </w:rPr>
      </w:pPr>
    </w:p>
    <w:p w14:paraId="3F8C3EAA" w14:textId="0DAE3658" w:rsidR="00DC2C5A" w:rsidRPr="000A4008" w:rsidRDefault="00DC2C5A" w:rsidP="00DC2C5A">
      <w:r w:rsidRPr="000A4008">
        <w:t>No. ELSKYN/WKS/2019/1</w:t>
      </w:r>
      <w:r>
        <w:t xml:space="preserve">6/HIRECT SIV   </w:t>
      </w:r>
      <w:r>
        <w:tab/>
      </w:r>
      <w:r>
        <w:tab/>
      </w:r>
      <w:r>
        <w:tab/>
        <w:t xml:space="preserve">        </w:t>
      </w:r>
      <w:r w:rsidRPr="000A4008">
        <w:t xml:space="preserve">Date: </w:t>
      </w:r>
      <w:r>
        <w:t>15</w:t>
      </w:r>
      <w:r w:rsidRPr="000A4008">
        <w:t>.</w:t>
      </w:r>
      <w:r>
        <w:t>10</w:t>
      </w:r>
      <w:r w:rsidRPr="000A4008">
        <w:t>.2024</w:t>
      </w:r>
    </w:p>
    <w:p w14:paraId="024CD3FB" w14:textId="77777777" w:rsidR="00DC2C5A" w:rsidRPr="000A4008" w:rsidRDefault="00DC2C5A" w:rsidP="00DC2C5A">
      <w:pPr>
        <w:ind w:left="900"/>
        <w:jc w:val="both"/>
        <w:rPr>
          <w:sz w:val="14"/>
          <w:szCs w:val="14"/>
        </w:rPr>
      </w:pPr>
    </w:p>
    <w:p w14:paraId="586CFDF4" w14:textId="77777777" w:rsidR="00DC2C5A" w:rsidRPr="000A4008" w:rsidRDefault="00DC2C5A" w:rsidP="00DC2C5A">
      <w:pPr>
        <w:rPr>
          <w:b/>
          <w:bCs/>
        </w:rPr>
      </w:pPr>
      <w:r w:rsidRPr="000A4008">
        <w:rPr>
          <w:b/>
          <w:bCs/>
        </w:rPr>
        <w:t xml:space="preserve"> Sr.DEE (TRS) BSL</w:t>
      </w:r>
    </w:p>
    <w:p w14:paraId="68575534" w14:textId="77777777" w:rsidR="00DC2C5A" w:rsidRPr="000A4008" w:rsidRDefault="00DC2C5A" w:rsidP="00DC2C5A">
      <w:pPr>
        <w:ind w:left="900"/>
        <w:jc w:val="both"/>
      </w:pPr>
    </w:p>
    <w:p w14:paraId="796C9B61" w14:textId="3F3AF094" w:rsidR="00DC2C5A" w:rsidRPr="000A4008" w:rsidRDefault="00DC2C5A" w:rsidP="00DC2C5A">
      <w:pPr>
        <w:ind w:left="1440" w:hanging="630"/>
        <w:jc w:val="both"/>
      </w:pPr>
      <w:r w:rsidRPr="000A4008">
        <w:t xml:space="preserve">Sub:- </w:t>
      </w:r>
      <w:r w:rsidRPr="000A4008">
        <w:tab/>
      </w:r>
      <w:r>
        <w:t xml:space="preserve">CA </w:t>
      </w:r>
      <w:r w:rsidRPr="000A4008">
        <w:t>No.CR/BSL</w:t>
      </w:r>
      <w:r>
        <w:t xml:space="preserve"> </w:t>
      </w:r>
      <w:r w:rsidRPr="000A4008">
        <w:t>/Elect.</w:t>
      </w:r>
      <w:r>
        <w:t xml:space="preserve"> </w:t>
      </w:r>
      <w:r w:rsidRPr="000A4008">
        <w:t>/2021/0011 dated 20-07-2021 for “Renewal of Annual Maintenance</w:t>
      </w:r>
      <w:r>
        <w:t xml:space="preserve"> </w:t>
      </w:r>
      <w:r w:rsidRPr="000A4008">
        <w:t xml:space="preserve">Contract (AMC) of HIRECT make SIV for the period of three years at Electric Loco Shed, </w:t>
      </w:r>
      <w:proofErr w:type="spellStart"/>
      <w:r w:rsidRPr="000A4008">
        <w:t>Bhusawal</w:t>
      </w:r>
      <w:proofErr w:type="spellEnd"/>
      <w:r w:rsidRPr="000A4008">
        <w:t xml:space="preserve"> / Kalyan.”</w:t>
      </w:r>
    </w:p>
    <w:p w14:paraId="5691E33B" w14:textId="77777777" w:rsidR="00DC2C5A" w:rsidRPr="000A4008" w:rsidRDefault="00DC2C5A" w:rsidP="00DC2C5A">
      <w:pPr>
        <w:ind w:left="1440" w:hanging="630"/>
        <w:jc w:val="both"/>
      </w:pPr>
    </w:p>
    <w:p w14:paraId="35C7262D" w14:textId="77777777" w:rsidR="00DC2C5A" w:rsidRPr="000A4008" w:rsidRDefault="00DC2C5A" w:rsidP="00DC2C5A">
      <w:pPr>
        <w:ind w:left="1440" w:hanging="630"/>
        <w:jc w:val="both"/>
      </w:pPr>
      <w:r w:rsidRPr="000A4008">
        <w:t>Ref:</w:t>
      </w:r>
      <w:r w:rsidRPr="000A4008">
        <w:tab/>
        <w:t>(</w:t>
      </w:r>
      <w:proofErr w:type="spellStart"/>
      <w:r w:rsidRPr="000A4008">
        <w:t>i</w:t>
      </w:r>
      <w:proofErr w:type="spellEnd"/>
      <w:r w:rsidRPr="000A4008">
        <w:t>) Your office LOA No. BHUSAWAL DIVISION- ELECTRICAL/ BSL-TRS-TENDER-2021-01/ 01029820032724 dtd. 27-02-2021</w:t>
      </w:r>
    </w:p>
    <w:p w14:paraId="34105AB9" w14:textId="2BE60047" w:rsidR="00DC2C5A" w:rsidRPr="000A4008" w:rsidRDefault="00DC2C5A" w:rsidP="00DC2C5A">
      <w:pPr>
        <w:ind w:left="1440" w:hanging="630"/>
        <w:jc w:val="both"/>
      </w:pPr>
      <w:r w:rsidRPr="000A4008">
        <w:tab/>
        <w:t xml:space="preserve">(ii) Your office letter no. BHUSA/TRS/TENDER/2021/01 dated </w:t>
      </w:r>
      <w:r>
        <w:t>11</w:t>
      </w:r>
      <w:r w:rsidRPr="000A4008">
        <w:t>.</w:t>
      </w:r>
      <w:r>
        <w:t>10</w:t>
      </w:r>
      <w:r w:rsidRPr="000A4008">
        <w:t>.2024</w:t>
      </w:r>
    </w:p>
    <w:p w14:paraId="17E0EF4B" w14:textId="77777777" w:rsidR="00DC2C5A" w:rsidRPr="000A4008" w:rsidRDefault="00DC2C5A" w:rsidP="00DC2C5A">
      <w:pPr>
        <w:ind w:left="1440" w:hanging="630"/>
        <w:jc w:val="both"/>
      </w:pPr>
    </w:p>
    <w:p w14:paraId="2B48CB84" w14:textId="77777777" w:rsidR="00DC2C5A" w:rsidRPr="000A4008" w:rsidRDefault="00DC2C5A" w:rsidP="00DC2C5A">
      <w:pPr>
        <w:ind w:left="1080" w:hanging="1080"/>
        <w:jc w:val="center"/>
      </w:pPr>
      <w:r w:rsidRPr="000A4008">
        <w:t>--**--</w:t>
      </w:r>
    </w:p>
    <w:p w14:paraId="22B4546E" w14:textId="77777777" w:rsidR="00DC2C5A" w:rsidRPr="000A4008" w:rsidRDefault="00DC2C5A" w:rsidP="00DC2C5A">
      <w:pPr>
        <w:jc w:val="both"/>
        <w:rPr>
          <w:sz w:val="16"/>
          <w:szCs w:val="16"/>
        </w:rPr>
      </w:pPr>
    </w:p>
    <w:p w14:paraId="207F8561" w14:textId="52E25C96" w:rsidR="00DC2C5A" w:rsidRPr="000A4008" w:rsidRDefault="00DC2C5A" w:rsidP="00DC2C5A">
      <w:pPr>
        <w:ind w:left="360" w:hanging="360"/>
        <w:jc w:val="both"/>
      </w:pPr>
      <w:r w:rsidRPr="000A4008">
        <w:tab/>
      </w:r>
      <w:r w:rsidRPr="000A4008">
        <w:tab/>
      </w:r>
      <w:r w:rsidRPr="000A4008">
        <w:tab/>
      </w:r>
      <w:r>
        <w:t>In reference to your letter under Ref.2, as desired, it is hereby informed that the</w:t>
      </w:r>
      <w:r w:rsidR="00EE727D">
        <w:t xml:space="preserve"> 3894</w:t>
      </w:r>
      <w:r>
        <w:t xml:space="preserve"> No</w:t>
      </w:r>
      <w:r w:rsidR="00A5452D">
        <w:t>s</w:t>
      </w:r>
      <w:r>
        <w:t>. of loco days has been executed</w:t>
      </w:r>
      <w:r w:rsidR="00EE727D">
        <w:t xml:space="preserve"> (Joint Note prepared)</w:t>
      </w:r>
      <w:r>
        <w:t xml:space="preserve"> </w:t>
      </w:r>
      <w:r w:rsidR="00A5452D">
        <w:t>and 3288 loco days bill has been passed till date at ELS/Kalyan</w:t>
      </w:r>
      <w:r>
        <w:t xml:space="preserve"> against above contract. </w:t>
      </w:r>
    </w:p>
    <w:p w14:paraId="572C9295" w14:textId="77777777" w:rsidR="00DC2C5A" w:rsidRDefault="00DC2C5A" w:rsidP="00DC2C5A">
      <w:pPr>
        <w:ind w:left="360" w:hanging="360"/>
        <w:jc w:val="both"/>
      </w:pPr>
    </w:p>
    <w:p w14:paraId="7247A3BB" w14:textId="77777777" w:rsidR="00DC2C5A" w:rsidRDefault="00DC2C5A" w:rsidP="00DC2C5A">
      <w:pPr>
        <w:ind w:left="360" w:hanging="360"/>
        <w:jc w:val="both"/>
      </w:pPr>
    </w:p>
    <w:p w14:paraId="4673E780" w14:textId="77777777" w:rsidR="00DC2C5A" w:rsidRDefault="00DC2C5A" w:rsidP="00DC2C5A">
      <w:pPr>
        <w:ind w:left="360" w:hanging="360"/>
        <w:jc w:val="both"/>
      </w:pPr>
    </w:p>
    <w:p w14:paraId="74D6A6FD" w14:textId="77777777" w:rsidR="00DC2C5A" w:rsidRPr="000A4008" w:rsidRDefault="00DC2C5A" w:rsidP="00DC2C5A">
      <w:pPr>
        <w:ind w:left="360" w:hanging="360"/>
        <w:jc w:val="both"/>
      </w:pPr>
    </w:p>
    <w:p w14:paraId="5C596C55" w14:textId="10F8555B" w:rsidR="00DC2C5A" w:rsidRPr="00A5452D" w:rsidRDefault="00DC2C5A">
      <w:pPr>
        <w:rPr>
          <w:sz w:val="28"/>
          <w:szCs w:val="28"/>
        </w:rPr>
      </w:pPr>
    </w:p>
    <w:p w14:paraId="7D1A7EB2" w14:textId="5454915E" w:rsidR="00DC2C5A" w:rsidRPr="00A5452D" w:rsidRDefault="00DC2C5A" w:rsidP="00DC2C5A">
      <w:pPr>
        <w:jc w:val="center"/>
        <w:rPr>
          <w:b/>
          <w:bCs/>
        </w:rPr>
      </w:pPr>
      <w:r w:rsidRPr="00A5452D">
        <w:t xml:space="preserve">                                                                                                    </w:t>
      </w:r>
      <w:r w:rsidRPr="00A5452D">
        <w:rPr>
          <w:b/>
          <w:bCs/>
        </w:rPr>
        <w:t>(ASHISH GUPTA)</w:t>
      </w:r>
    </w:p>
    <w:p w14:paraId="7C7B5C9C" w14:textId="77777777" w:rsidR="00DC2C5A" w:rsidRPr="00A5452D" w:rsidRDefault="00DC2C5A" w:rsidP="00DC2C5A">
      <w:pPr>
        <w:jc w:val="center"/>
        <w:rPr>
          <w:b/>
          <w:bCs/>
        </w:rPr>
      </w:pPr>
      <w:r w:rsidRPr="00A5452D">
        <w:rPr>
          <w:b/>
          <w:bCs/>
        </w:rPr>
        <w:t xml:space="preserve">                                                                                                    DEE (TRS) Kalyan</w:t>
      </w:r>
    </w:p>
    <w:p w14:paraId="239CC6E2" w14:textId="153AD7E0" w:rsidR="00DC2C5A" w:rsidRPr="00A5452D" w:rsidRDefault="00DC2C5A" w:rsidP="00DC2C5A">
      <w:pPr>
        <w:rPr>
          <w:b/>
          <w:bCs/>
          <w:sz w:val="28"/>
          <w:szCs w:val="28"/>
        </w:rPr>
      </w:pPr>
      <w:r w:rsidRPr="00A5452D">
        <w:rPr>
          <w:b/>
          <w:bCs/>
        </w:rPr>
        <w:tab/>
      </w:r>
      <w:r w:rsidRPr="00A5452D">
        <w:rPr>
          <w:b/>
          <w:bCs/>
        </w:rPr>
        <w:tab/>
      </w:r>
      <w:r w:rsidRPr="00A5452D">
        <w:rPr>
          <w:b/>
          <w:bCs/>
        </w:rPr>
        <w:tab/>
      </w:r>
      <w:r w:rsidRPr="00A5452D">
        <w:rPr>
          <w:b/>
          <w:bCs/>
        </w:rPr>
        <w:tab/>
      </w:r>
      <w:r w:rsidRPr="00A5452D">
        <w:rPr>
          <w:b/>
          <w:bCs/>
        </w:rPr>
        <w:tab/>
      </w:r>
      <w:r w:rsidRPr="00A5452D">
        <w:rPr>
          <w:b/>
          <w:bCs/>
        </w:rPr>
        <w:tab/>
      </w:r>
      <w:r w:rsidRPr="00A5452D">
        <w:rPr>
          <w:b/>
          <w:bCs/>
        </w:rPr>
        <w:tab/>
      </w:r>
      <w:r w:rsidRPr="00A5452D">
        <w:rPr>
          <w:b/>
          <w:bCs/>
        </w:rPr>
        <w:tab/>
        <w:t xml:space="preserve">      For Sr. DEE (TRS) Kalyan</w:t>
      </w:r>
    </w:p>
    <w:p w14:paraId="1AFD40AE" w14:textId="50868978" w:rsidR="00DC2C5A" w:rsidRDefault="00DC2C5A">
      <w:pPr>
        <w:spacing w:after="200" w:line="276" w:lineRule="auto"/>
      </w:pPr>
    </w:p>
    <w:p w14:paraId="46CEB441" w14:textId="77777777" w:rsidR="00DC2C5A" w:rsidRDefault="00DC2C5A">
      <w:pPr>
        <w:spacing w:after="200" w:line="276" w:lineRule="auto"/>
      </w:pPr>
    </w:p>
    <w:p w14:paraId="4EE340AB" w14:textId="77777777" w:rsidR="00DC2C5A" w:rsidRDefault="00DC2C5A">
      <w:pPr>
        <w:spacing w:after="200" w:line="276" w:lineRule="auto"/>
      </w:pPr>
    </w:p>
    <w:p w14:paraId="286C9167" w14:textId="77777777" w:rsidR="00DC2C5A" w:rsidRDefault="00DC2C5A">
      <w:pPr>
        <w:spacing w:after="200" w:line="276" w:lineRule="auto"/>
      </w:pPr>
    </w:p>
    <w:p w14:paraId="35AFCB00" w14:textId="77777777" w:rsidR="00DC2C5A" w:rsidRDefault="00DC2C5A">
      <w:pPr>
        <w:spacing w:after="200" w:line="276" w:lineRule="auto"/>
      </w:pPr>
    </w:p>
    <w:p w14:paraId="3BBF841B" w14:textId="77777777" w:rsidR="00DC2C5A" w:rsidRDefault="00DC2C5A">
      <w:pPr>
        <w:spacing w:after="200" w:line="276" w:lineRule="auto"/>
      </w:pPr>
    </w:p>
    <w:p w14:paraId="6F6AB509" w14:textId="77777777" w:rsidR="00A5452D" w:rsidRDefault="00A5452D">
      <w:pPr>
        <w:spacing w:after="200" w:line="276" w:lineRule="auto"/>
      </w:pPr>
    </w:p>
    <w:p w14:paraId="5C8FF5BD" w14:textId="77777777" w:rsidR="00A5452D" w:rsidRDefault="00A5452D">
      <w:pPr>
        <w:spacing w:after="200" w:line="276" w:lineRule="auto"/>
      </w:pPr>
    </w:p>
    <w:p w14:paraId="5859B895" w14:textId="77777777" w:rsidR="00A5452D" w:rsidRDefault="00A5452D">
      <w:pPr>
        <w:spacing w:after="200" w:line="276" w:lineRule="auto"/>
      </w:pPr>
    </w:p>
    <w:p w14:paraId="12781233" w14:textId="77777777" w:rsidR="00A5452D" w:rsidRDefault="00A5452D">
      <w:pPr>
        <w:spacing w:after="200" w:line="276" w:lineRule="auto"/>
      </w:pPr>
    </w:p>
    <w:p w14:paraId="0CF0F0EE" w14:textId="77777777" w:rsidR="00A5452D" w:rsidRDefault="00A5452D">
      <w:pPr>
        <w:spacing w:after="200" w:line="276" w:lineRule="auto"/>
      </w:pPr>
    </w:p>
    <w:p w14:paraId="46BBA187" w14:textId="77777777" w:rsidR="00A5452D" w:rsidRDefault="00A5452D">
      <w:pPr>
        <w:spacing w:after="200" w:line="276" w:lineRule="auto"/>
      </w:pPr>
    </w:p>
    <w:p w14:paraId="0E1CD3FC" w14:textId="77777777" w:rsidR="00A5452D" w:rsidRDefault="00A5452D">
      <w:pPr>
        <w:spacing w:after="200" w:line="276" w:lineRule="auto"/>
      </w:pPr>
    </w:p>
    <w:p w14:paraId="41A3F2CD" w14:textId="77777777" w:rsidR="00A5452D" w:rsidRDefault="00A5452D">
      <w:pPr>
        <w:spacing w:after="200" w:line="276" w:lineRule="auto"/>
      </w:pPr>
    </w:p>
    <w:p w14:paraId="3BA68C26" w14:textId="77777777" w:rsidR="00DC2C5A" w:rsidRDefault="00DC2C5A">
      <w:pPr>
        <w:spacing w:after="200" w:line="276" w:lineRule="auto"/>
      </w:pPr>
    </w:p>
    <w:p w14:paraId="5CDD152B" w14:textId="77777777" w:rsidR="00DC2C5A" w:rsidRDefault="00DC2C5A"/>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686E6B" w:rsidRPr="005A14F8" w14:paraId="2BB75AB8" w14:textId="77777777" w:rsidTr="00646714">
        <w:trPr>
          <w:trHeight w:val="1440"/>
        </w:trPr>
        <w:tc>
          <w:tcPr>
            <w:tcW w:w="4320" w:type="dxa"/>
          </w:tcPr>
          <w:p w14:paraId="750BA49F" w14:textId="754B145F" w:rsidR="00686E6B" w:rsidRPr="003C1E74" w:rsidRDefault="00686E6B" w:rsidP="00646714">
            <w:pPr>
              <w:pStyle w:val="NoSpacing"/>
              <w:rPr>
                <w:rFonts w:ascii="ILDVW504" w:hAnsi="ILDVW504" w:cs="Arial"/>
                <w:b/>
              </w:rPr>
            </w:pPr>
            <w:r>
              <w:rPr>
                <w:rFonts w:ascii="Times New Roman" w:eastAsia="Times New Roman" w:hAnsi="Times New Roman"/>
                <w:sz w:val="24"/>
                <w:szCs w:val="24"/>
              </w:rPr>
              <w:br w:type="page"/>
            </w:r>
            <w:r>
              <w:rPr>
                <w:rFonts w:ascii="Times New Roman" w:eastAsia="Times New Roman" w:hAnsi="Times New Roman"/>
                <w:sz w:val="24"/>
                <w:szCs w:val="24"/>
              </w:rPr>
              <w:br w:type="page"/>
            </w: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AB76A83" w14:textId="77777777" w:rsidR="00686E6B" w:rsidRPr="005A14F8" w:rsidRDefault="00686E6B" w:rsidP="00646714">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97DFC14" w14:textId="77777777" w:rsidR="00686E6B" w:rsidRPr="005A14F8" w:rsidRDefault="00686E6B" w:rsidP="00646714">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013C78F7" w14:textId="77777777" w:rsidR="00686E6B" w:rsidRPr="005A14F8" w:rsidRDefault="00686E6B" w:rsidP="00646714">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7F94C36" w14:textId="77777777" w:rsidR="00686E6B" w:rsidRPr="005A14F8" w:rsidRDefault="00686E6B" w:rsidP="00646714">
            <w:pPr>
              <w:tabs>
                <w:tab w:val="center" w:pos="882"/>
              </w:tabs>
              <w:rPr>
                <w:sz w:val="6"/>
                <w:szCs w:val="5"/>
              </w:rPr>
            </w:pPr>
            <w:r>
              <w:rPr>
                <w:rFonts w:ascii="Mangal" w:hAnsi="Mangal" w:cs="Mangal"/>
                <w:rtl/>
                <w:cs/>
              </w:rPr>
              <w:tab/>
            </w:r>
            <w:r>
              <w:rPr>
                <w:noProof/>
                <w:sz w:val="6"/>
                <w:szCs w:val="5"/>
                <w:lang w:bidi="hi-IN"/>
              </w:rPr>
              <w:drawing>
                <wp:inline distT="0" distB="0" distL="0" distR="0" wp14:anchorId="57633178" wp14:editId="136DBCD0">
                  <wp:extent cx="866775" cy="932770"/>
                  <wp:effectExtent l="0" t="0" r="0" b="0"/>
                  <wp:docPr id="214561952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1ED7B1B" w14:textId="77777777" w:rsidR="00686E6B" w:rsidRDefault="00686E6B" w:rsidP="00646714">
            <w:pPr>
              <w:pStyle w:val="Header"/>
              <w:rPr>
                <w:b/>
              </w:rPr>
            </w:pPr>
          </w:p>
          <w:p w14:paraId="0E985E5E" w14:textId="77777777" w:rsidR="00686E6B" w:rsidRPr="00743A0A" w:rsidRDefault="00686E6B" w:rsidP="00646714">
            <w:pPr>
              <w:pStyle w:val="Header"/>
              <w:rPr>
                <w:b/>
                <w:bCs/>
              </w:rPr>
            </w:pPr>
            <w:r w:rsidRPr="00743A0A">
              <w:rPr>
                <w:b/>
              </w:rPr>
              <w:t>Central Railway</w:t>
            </w:r>
            <w:r w:rsidRPr="00743A0A">
              <w:rPr>
                <w:rFonts w:ascii="Mangal" w:hAnsi="Mangal" w:cs="Mangal"/>
                <w:b/>
              </w:rPr>
              <w:t xml:space="preserve">            </w:t>
            </w:r>
          </w:p>
          <w:p w14:paraId="0668E3AE" w14:textId="77777777" w:rsidR="00686E6B" w:rsidRPr="005A14F8" w:rsidRDefault="00686E6B" w:rsidP="00646714">
            <w:pPr>
              <w:pStyle w:val="Header"/>
              <w:jc w:val="both"/>
              <w:rPr>
                <w:b/>
                <w:bCs/>
              </w:rPr>
            </w:pPr>
            <w:r w:rsidRPr="005A14F8">
              <w:t xml:space="preserve">Office of Sr. DEE (TRS), </w:t>
            </w:r>
          </w:p>
          <w:p w14:paraId="00F33A6E" w14:textId="77777777" w:rsidR="00686E6B" w:rsidRPr="005A14F8" w:rsidRDefault="00686E6B" w:rsidP="00646714">
            <w:pPr>
              <w:pStyle w:val="Header"/>
              <w:jc w:val="both"/>
              <w:rPr>
                <w:b/>
                <w:bCs/>
              </w:rPr>
            </w:pPr>
            <w:r w:rsidRPr="005A14F8">
              <w:t xml:space="preserve">Electric Loco Shed, Kalyan - 421 301. </w:t>
            </w:r>
          </w:p>
          <w:p w14:paraId="0E15503D" w14:textId="77777777" w:rsidR="00686E6B" w:rsidRDefault="00686E6B" w:rsidP="00646714">
            <w:pPr>
              <w:pStyle w:val="Header"/>
              <w:jc w:val="both"/>
            </w:pPr>
            <w:r w:rsidRPr="005A14F8">
              <w:t xml:space="preserve">Email :- </w:t>
            </w:r>
            <w:hyperlink r:id="rId38" w:history="1">
              <w:r w:rsidRPr="00F4074A">
                <w:rPr>
                  <w:rStyle w:val="Hyperlink"/>
                </w:rPr>
                <w:t>srdeetrskyncrly@gmail.com</w:t>
              </w:r>
            </w:hyperlink>
          </w:p>
          <w:p w14:paraId="62B3EDD1" w14:textId="77777777" w:rsidR="00686E6B" w:rsidRPr="005A14F8" w:rsidRDefault="00686E6B" w:rsidP="00646714">
            <w:pPr>
              <w:pStyle w:val="Header"/>
              <w:jc w:val="both"/>
              <w:rPr>
                <w:rFonts w:ascii="Mangal" w:hAnsi="Mangal" w:cs="Mangal"/>
                <w:b/>
                <w:bCs/>
              </w:rPr>
            </w:pPr>
          </w:p>
        </w:tc>
      </w:tr>
    </w:tbl>
    <w:p w14:paraId="34201EFC" w14:textId="77777777" w:rsidR="00686E6B" w:rsidRPr="00987F1B" w:rsidRDefault="00686E6B" w:rsidP="00686E6B">
      <w:pPr>
        <w:rPr>
          <w:rFonts w:ascii="Arial" w:hAnsi="Arial" w:cs="Arial"/>
          <w:sz w:val="12"/>
          <w:szCs w:val="12"/>
        </w:rPr>
      </w:pPr>
    </w:p>
    <w:p w14:paraId="4F5170BA" w14:textId="72218DFA" w:rsidR="00686E6B" w:rsidRPr="00190C6B" w:rsidRDefault="00686E6B" w:rsidP="00686E6B">
      <w:pPr>
        <w:rPr>
          <w:rFonts w:ascii="Arial" w:hAnsi="Arial" w:cs="Arial"/>
          <w:sz w:val="21"/>
          <w:szCs w:val="21"/>
        </w:rPr>
      </w:pPr>
      <w:r>
        <w:rPr>
          <w:rFonts w:ascii="Arial" w:hAnsi="Arial" w:cs="Arial"/>
          <w:sz w:val="21"/>
          <w:szCs w:val="21"/>
        </w:rPr>
        <w:t>No. ELSKYN/WKS/2024</w:t>
      </w:r>
      <w:r w:rsidRPr="00190C6B">
        <w:rPr>
          <w:rFonts w:ascii="Arial" w:hAnsi="Arial" w:cs="Arial"/>
          <w:sz w:val="21"/>
          <w:szCs w:val="21"/>
        </w:rPr>
        <w:t>/</w:t>
      </w:r>
      <w:r>
        <w:rPr>
          <w:rFonts w:ascii="Arial" w:hAnsi="Arial" w:cs="Arial"/>
          <w:sz w:val="21"/>
          <w:szCs w:val="21"/>
        </w:rPr>
        <w:t>IPAS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Pr>
          <w:rFonts w:ascii="Arial" w:hAnsi="Arial" w:cs="Arial"/>
          <w:sz w:val="21"/>
          <w:szCs w:val="21"/>
        </w:rPr>
        <w:t xml:space="preserve"> </w:t>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10.10</w:t>
      </w:r>
      <w:r w:rsidRPr="00190C6B">
        <w:rPr>
          <w:rFonts w:ascii="Arial" w:hAnsi="Arial" w:cs="Arial"/>
          <w:sz w:val="21"/>
          <w:szCs w:val="21"/>
        </w:rPr>
        <w:t>.202</w:t>
      </w:r>
      <w:r>
        <w:rPr>
          <w:rFonts w:ascii="Arial" w:hAnsi="Arial" w:cs="Arial"/>
          <w:sz w:val="21"/>
          <w:szCs w:val="21"/>
        </w:rPr>
        <w:t>4</w:t>
      </w:r>
    </w:p>
    <w:p w14:paraId="025E7ED8" w14:textId="77777777" w:rsidR="00686E6B" w:rsidRPr="007F0F09" w:rsidRDefault="00686E6B" w:rsidP="00686E6B">
      <w:pPr>
        <w:rPr>
          <w:rFonts w:ascii="Arial" w:hAnsi="Arial" w:cs="Arial"/>
          <w:sz w:val="21"/>
          <w:szCs w:val="21"/>
        </w:rPr>
      </w:pPr>
      <w:r w:rsidRPr="007F0F09">
        <w:rPr>
          <w:rFonts w:ascii="Arial" w:hAnsi="Arial" w:cs="Arial"/>
          <w:sz w:val="21"/>
          <w:szCs w:val="21"/>
        </w:rPr>
        <w:t xml:space="preserve">                                           </w:t>
      </w:r>
    </w:p>
    <w:p w14:paraId="7E34CDD3" w14:textId="77777777" w:rsidR="00686E6B" w:rsidRDefault="00686E6B" w:rsidP="00686E6B">
      <w:pPr>
        <w:rPr>
          <w:rFonts w:ascii="Arial" w:hAnsi="Arial" w:cs="Arial"/>
          <w:b/>
          <w:bCs/>
          <w:sz w:val="21"/>
          <w:szCs w:val="21"/>
        </w:rPr>
      </w:pPr>
      <w:r>
        <w:rPr>
          <w:rFonts w:ascii="Arial" w:hAnsi="Arial" w:cs="Arial"/>
          <w:b/>
          <w:bCs/>
          <w:sz w:val="21"/>
          <w:szCs w:val="21"/>
        </w:rPr>
        <w:t>AEDPM (T)</w:t>
      </w:r>
    </w:p>
    <w:p w14:paraId="4AC9220C" w14:textId="77777777" w:rsidR="00686E6B" w:rsidRPr="004E4EFF" w:rsidRDefault="00686E6B" w:rsidP="00686E6B">
      <w:pPr>
        <w:rPr>
          <w:rFonts w:ascii="Arial" w:hAnsi="Arial" w:cs="Arial"/>
          <w:b/>
          <w:bCs/>
          <w:sz w:val="21"/>
          <w:szCs w:val="21"/>
        </w:rPr>
      </w:pPr>
      <w:r>
        <w:rPr>
          <w:rFonts w:ascii="Arial" w:hAnsi="Arial" w:cs="Arial"/>
          <w:b/>
          <w:bCs/>
          <w:sz w:val="21"/>
          <w:szCs w:val="21"/>
        </w:rPr>
        <w:t>CSMT</w:t>
      </w:r>
    </w:p>
    <w:p w14:paraId="212C03A6" w14:textId="77777777" w:rsidR="00686E6B" w:rsidRPr="007F0F09" w:rsidRDefault="00686E6B" w:rsidP="00686E6B">
      <w:pPr>
        <w:jc w:val="center"/>
        <w:rPr>
          <w:rFonts w:ascii="Arial" w:hAnsi="Arial" w:cs="Arial"/>
          <w:sz w:val="21"/>
          <w:szCs w:val="21"/>
          <w:u w:val="single"/>
        </w:rPr>
      </w:pPr>
    </w:p>
    <w:p w14:paraId="3094B040" w14:textId="2F9B4932" w:rsidR="00686E6B" w:rsidRDefault="00686E6B" w:rsidP="00686E6B">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w:t>
      </w:r>
      <w:r>
        <w:rPr>
          <w:rFonts w:ascii="Arial" w:hAnsi="Arial" w:cs="Arial"/>
          <w:sz w:val="22"/>
          <w:szCs w:val="22"/>
        </w:rPr>
        <w:t xml:space="preserve">Replacing of user details of created </w:t>
      </w:r>
      <w:r>
        <w:rPr>
          <w:rFonts w:ascii="Arial" w:hAnsi="Arial" w:cs="Arial"/>
          <w:sz w:val="21"/>
          <w:szCs w:val="21"/>
        </w:rPr>
        <w:t>IPAS ID.</w:t>
      </w:r>
    </w:p>
    <w:p w14:paraId="533A62E3" w14:textId="77777777" w:rsidR="00686E6B" w:rsidRDefault="00686E6B" w:rsidP="00686E6B">
      <w:pPr>
        <w:rPr>
          <w:rFonts w:ascii="Arial" w:hAnsi="Arial" w:cs="Arial"/>
          <w:b/>
          <w:bCs/>
          <w:sz w:val="21"/>
          <w:szCs w:val="21"/>
        </w:rPr>
      </w:pPr>
    </w:p>
    <w:p w14:paraId="01F07DED" w14:textId="77777777" w:rsidR="00686E6B" w:rsidRPr="00190C6B" w:rsidRDefault="00686E6B" w:rsidP="00686E6B">
      <w:pPr>
        <w:jc w:val="center"/>
        <w:rPr>
          <w:rFonts w:ascii="Arial" w:hAnsi="Arial" w:cs="Arial"/>
          <w:sz w:val="21"/>
          <w:szCs w:val="21"/>
        </w:rPr>
      </w:pPr>
      <w:r w:rsidRPr="00190C6B">
        <w:rPr>
          <w:rFonts w:ascii="Arial" w:hAnsi="Arial" w:cs="Arial"/>
          <w:sz w:val="21"/>
          <w:szCs w:val="21"/>
        </w:rPr>
        <w:t>--***--</w:t>
      </w:r>
    </w:p>
    <w:p w14:paraId="021BB050" w14:textId="77777777" w:rsidR="00686E6B" w:rsidRDefault="00686E6B" w:rsidP="00686E6B">
      <w:pPr>
        <w:pStyle w:val="BodyTextIndent2"/>
        <w:spacing w:after="0" w:line="240" w:lineRule="auto"/>
        <w:ind w:left="0" w:firstLine="720"/>
        <w:jc w:val="both"/>
        <w:rPr>
          <w:rFonts w:ascii="Arial" w:hAnsi="Arial" w:cs="Arial"/>
          <w:sz w:val="21"/>
          <w:szCs w:val="21"/>
        </w:rPr>
      </w:pPr>
    </w:p>
    <w:p w14:paraId="51E69D72" w14:textId="16C10972" w:rsidR="00686E6B" w:rsidRDefault="00F361D1" w:rsidP="00686E6B">
      <w:pPr>
        <w:pStyle w:val="BodyTextIndent2"/>
        <w:spacing w:after="0" w:line="240" w:lineRule="auto"/>
        <w:ind w:left="0" w:firstLine="720"/>
        <w:jc w:val="both"/>
        <w:rPr>
          <w:rFonts w:ascii="Arial" w:hAnsi="Arial" w:cs="Arial"/>
          <w:sz w:val="22"/>
          <w:szCs w:val="22"/>
        </w:rPr>
      </w:pPr>
      <w:r w:rsidRPr="00F361D1">
        <w:rPr>
          <w:rFonts w:ascii="Arial" w:hAnsi="Arial" w:cs="Arial"/>
          <w:sz w:val="22"/>
          <w:szCs w:val="22"/>
        </w:rPr>
        <w:t>DEE (TRS) KALYAN, Shri Nitish Kumar Shukla has been transferred from ELS/Kalyan.</w:t>
      </w:r>
      <w:r w:rsidR="002C4111">
        <w:rPr>
          <w:rFonts w:ascii="Arial" w:hAnsi="Arial" w:cs="Arial"/>
          <w:sz w:val="22"/>
          <w:szCs w:val="22"/>
        </w:rPr>
        <w:t xml:space="preserve"> I</w:t>
      </w:r>
      <w:r w:rsidR="00686E6B">
        <w:rPr>
          <w:rFonts w:ascii="Arial" w:hAnsi="Arial" w:cs="Arial"/>
          <w:sz w:val="22"/>
          <w:szCs w:val="22"/>
        </w:rPr>
        <w:t>t is requested to replace old user with the new user details as given below.</w:t>
      </w:r>
    </w:p>
    <w:p w14:paraId="44FB5461" w14:textId="77777777" w:rsidR="009041B7" w:rsidRDefault="009041B7" w:rsidP="00686E6B">
      <w:pPr>
        <w:pStyle w:val="BodyTextIndent2"/>
        <w:spacing w:after="0" w:line="240" w:lineRule="auto"/>
        <w:ind w:left="0" w:firstLine="720"/>
        <w:jc w:val="both"/>
        <w:rPr>
          <w:rFonts w:ascii="Arial" w:hAnsi="Arial" w:cs="Arial"/>
          <w:sz w:val="22"/>
          <w:szCs w:val="22"/>
        </w:rPr>
      </w:pPr>
    </w:p>
    <w:tbl>
      <w:tblPr>
        <w:tblStyle w:val="TableGrid"/>
        <w:tblW w:w="0" w:type="auto"/>
        <w:tblInd w:w="468" w:type="dxa"/>
        <w:tblLook w:val="04A0" w:firstRow="1" w:lastRow="0" w:firstColumn="1" w:lastColumn="0" w:noHBand="0" w:noVBand="1"/>
      </w:tblPr>
      <w:tblGrid>
        <w:gridCol w:w="2185"/>
        <w:gridCol w:w="2818"/>
        <w:gridCol w:w="3013"/>
      </w:tblGrid>
      <w:tr w:rsidR="00F361D1" w:rsidRPr="00840A68" w14:paraId="7DAECB54" w14:textId="67AE8388" w:rsidTr="00F361D1">
        <w:trPr>
          <w:trHeight w:val="507"/>
        </w:trPr>
        <w:tc>
          <w:tcPr>
            <w:tcW w:w="2185" w:type="dxa"/>
          </w:tcPr>
          <w:p w14:paraId="4AEBF539" w14:textId="5CF3F75E" w:rsidR="00F361D1" w:rsidRPr="00840A68" w:rsidRDefault="00F361D1" w:rsidP="000F4A1B">
            <w:pPr>
              <w:pStyle w:val="BodyTextIndent2"/>
              <w:spacing w:after="0" w:line="240" w:lineRule="auto"/>
              <w:ind w:left="0"/>
              <w:jc w:val="center"/>
              <w:rPr>
                <w:rFonts w:ascii="Arial" w:hAnsi="Arial" w:cs="Arial"/>
                <w:sz w:val="21"/>
                <w:szCs w:val="21"/>
              </w:rPr>
            </w:pPr>
          </w:p>
        </w:tc>
        <w:tc>
          <w:tcPr>
            <w:tcW w:w="2818" w:type="dxa"/>
          </w:tcPr>
          <w:p w14:paraId="755E6283" w14:textId="77777777" w:rsidR="00F361D1" w:rsidRDefault="00F361D1" w:rsidP="000F4A1B">
            <w:pPr>
              <w:pStyle w:val="BodyTextIndent2"/>
              <w:spacing w:after="0" w:line="240" w:lineRule="auto"/>
              <w:ind w:left="0"/>
              <w:jc w:val="center"/>
              <w:rPr>
                <w:rFonts w:ascii="Arial" w:hAnsi="Arial" w:cs="Arial"/>
                <w:sz w:val="21"/>
                <w:szCs w:val="21"/>
              </w:rPr>
            </w:pPr>
          </w:p>
          <w:p w14:paraId="592B6E16" w14:textId="60213796" w:rsidR="00F361D1" w:rsidRPr="00840A68" w:rsidRDefault="00F361D1" w:rsidP="000F4A1B">
            <w:pPr>
              <w:pStyle w:val="BodyTextIndent2"/>
              <w:spacing w:after="0" w:line="240" w:lineRule="auto"/>
              <w:ind w:left="0"/>
              <w:jc w:val="center"/>
              <w:rPr>
                <w:rFonts w:ascii="Arial" w:hAnsi="Arial" w:cs="Arial"/>
                <w:sz w:val="21"/>
                <w:szCs w:val="21"/>
              </w:rPr>
            </w:pPr>
            <w:r>
              <w:rPr>
                <w:rFonts w:ascii="Arial" w:hAnsi="Arial" w:cs="Arial"/>
                <w:sz w:val="21"/>
                <w:szCs w:val="21"/>
              </w:rPr>
              <w:t>(Old user)</w:t>
            </w:r>
          </w:p>
        </w:tc>
        <w:tc>
          <w:tcPr>
            <w:tcW w:w="3013" w:type="dxa"/>
          </w:tcPr>
          <w:p w14:paraId="722B2EC9" w14:textId="75C2A7FC" w:rsidR="00F361D1" w:rsidRPr="00840A68" w:rsidRDefault="00F361D1" w:rsidP="000F4A1B">
            <w:pPr>
              <w:pStyle w:val="BodyTextIndent2"/>
              <w:spacing w:after="0" w:line="240" w:lineRule="auto"/>
              <w:ind w:left="0"/>
              <w:jc w:val="center"/>
              <w:rPr>
                <w:rFonts w:ascii="Arial" w:hAnsi="Arial" w:cs="Arial"/>
                <w:sz w:val="21"/>
                <w:szCs w:val="21"/>
              </w:rPr>
            </w:pPr>
            <w:r>
              <w:rPr>
                <w:rFonts w:ascii="Arial" w:hAnsi="Arial" w:cs="Arial"/>
                <w:sz w:val="21"/>
                <w:szCs w:val="21"/>
              </w:rPr>
              <w:t xml:space="preserve">(New user </w:t>
            </w:r>
            <w:r w:rsidRPr="00646714">
              <w:rPr>
                <w:rFonts w:ascii="Arial" w:hAnsi="Arial" w:cs="Arial"/>
                <w:szCs w:val="22"/>
              </w:rPr>
              <w:t>details</w:t>
            </w:r>
            <w:r>
              <w:rPr>
                <w:rFonts w:ascii="Arial" w:hAnsi="Arial" w:cs="Arial"/>
                <w:sz w:val="21"/>
                <w:szCs w:val="21"/>
              </w:rPr>
              <w:t>)</w:t>
            </w:r>
          </w:p>
        </w:tc>
      </w:tr>
      <w:tr w:rsidR="00F361D1" w:rsidRPr="00840A68" w14:paraId="361DFEC5" w14:textId="64B15E00" w:rsidTr="00F361D1">
        <w:trPr>
          <w:trHeight w:val="230"/>
        </w:trPr>
        <w:tc>
          <w:tcPr>
            <w:tcW w:w="2185" w:type="dxa"/>
          </w:tcPr>
          <w:p w14:paraId="35BB4E87" w14:textId="3F6DCCD3" w:rsidR="00F361D1" w:rsidRPr="00840A68" w:rsidRDefault="00F361D1" w:rsidP="000F4A1B">
            <w:pPr>
              <w:pStyle w:val="BodyTextIndent2"/>
              <w:spacing w:after="0" w:line="240" w:lineRule="auto"/>
              <w:ind w:left="0"/>
              <w:jc w:val="both"/>
              <w:rPr>
                <w:rFonts w:ascii="Arial" w:hAnsi="Arial" w:cs="Arial"/>
                <w:sz w:val="21"/>
                <w:szCs w:val="21"/>
              </w:rPr>
            </w:pPr>
          </w:p>
        </w:tc>
        <w:tc>
          <w:tcPr>
            <w:tcW w:w="2818" w:type="dxa"/>
          </w:tcPr>
          <w:p w14:paraId="6DC05201" w14:textId="1ABC5FAF" w:rsidR="00F361D1" w:rsidRPr="00840A68" w:rsidRDefault="00F361D1" w:rsidP="000F4A1B">
            <w:pPr>
              <w:pStyle w:val="BodyTextIndent2"/>
              <w:spacing w:after="0" w:line="240" w:lineRule="auto"/>
              <w:ind w:left="0"/>
              <w:jc w:val="both"/>
              <w:rPr>
                <w:rFonts w:ascii="Arial" w:hAnsi="Arial" w:cs="Arial"/>
                <w:sz w:val="21"/>
                <w:szCs w:val="21"/>
              </w:rPr>
            </w:pPr>
          </w:p>
        </w:tc>
        <w:tc>
          <w:tcPr>
            <w:tcW w:w="3013" w:type="dxa"/>
          </w:tcPr>
          <w:p w14:paraId="0616DCB7" w14:textId="1665B3A5" w:rsidR="00F361D1" w:rsidRPr="00840A68" w:rsidRDefault="00F361D1" w:rsidP="000F4A1B">
            <w:pPr>
              <w:pStyle w:val="BodyTextIndent2"/>
              <w:spacing w:after="0" w:line="240" w:lineRule="auto"/>
              <w:ind w:left="0"/>
              <w:jc w:val="both"/>
              <w:rPr>
                <w:rFonts w:ascii="Arial" w:hAnsi="Arial" w:cs="Arial"/>
                <w:sz w:val="21"/>
                <w:szCs w:val="21"/>
              </w:rPr>
            </w:pPr>
          </w:p>
        </w:tc>
      </w:tr>
      <w:tr w:rsidR="00F361D1" w:rsidRPr="00840A68" w14:paraId="483793C6" w14:textId="7C8857D3" w:rsidTr="00F361D1">
        <w:trPr>
          <w:trHeight w:val="246"/>
        </w:trPr>
        <w:tc>
          <w:tcPr>
            <w:tcW w:w="2185" w:type="dxa"/>
          </w:tcPr>
          <w:p w14:paraId="37C39E70" w14:textId="3D032379" w:rsidR="00F361D1" w:rsidRPr="00840A68" w:rsidRDefault="00F361D1" w:rsidP="00F361D1">
            <w:pPr>
              <w:pStyle w:val="BodyTextIndent2"/>
              <w:spacing w:after="0" w:line="240" w:lineRule="auto"/>
              <w:ind w:left="0"/>
              <w:jc w:val="both"/>
              <w:rPr>
                <w:rFonts w:ascii="Arial" w:hAnsi="Arial" w:cs="Arial"/>
                <w:sz w:val="21"/>
                <w:szCs w:val="21"/>
              </w:rPr>
            </w:pPr>
            <w:r w:rsidRPr="00840A68">
              <w:rPr>
                <w:rFonts w:ascii="Arial" w:hAnsi="Arial" w:cs="Arial"/>
                <w:sz w:val="21"/>
                <w:szCs w:val="21"/>
              </w:rPr>
              <w:t>Particulars</w:t>
            </w:r>
          </w:p>
        </w:tc>
        <w:tc>
          <w:tcPr>
            <w:tcW w:w="2818" w:type="dxa"/>
          </w:tcPr>
          <w:p w14:paraId="66A2047A" w14:textId="7E49DF12" w:rsidR="00F361D1" w:rsidRPr="00840A68"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CR02EXE1051</w:t>
            </w:r>
          </w:p>
        </w:tc>
        <w:tc>
          <w:tcPr>
            <w:tcW w:w="3013" w:type="dxa"/>
          </w:tcPr>
          <w:p w14:paraId="7092BBB2" w14:textId="1AEF9B77" w:rsidR="00F361D1" w:rsidRPr="00840A68"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w:t>
            </w:r>
          </w:p>
        </w:tc>
      </w:tr>
      <w:tr w:rsidR="00F361D1" w:rsidRPr="00840A68" w14:paraId="67A2554A" w14:textId="6FBCF3B8" w:rsidTr="00F361D1">
        <w:trPr>
          <w:trHeight w:val="492"/>
        </w:trPr>
        <w:tc>
          <w:tcPr>
            <w:tcW w:w="2185" w:type="dxa"/>
          </w:tcPr>
          <w:p w14:paraId="172CF35D" w14:textId="0B2DA387" w:rsidR="00F361D1" w:rsidRPr="00840A68" w:rsidRDefault="00F361D1" w:rsidP="00F361D1">
            <w:pPr>
              <w:pStyle w:val="BodyTextIndent2"/>
              <w:spacing w:after="0" w:line="240" w:lineRule="auto"/>
              <w:ind w:left="0"/>
              <w:jc w:val="both"/>
              <w:rPr>
                <w:rFonts w:ascii="Arial" w:hAnsi="Arial" w:cs="Arial"/>
                <w:sz w:val="21"/>
                <w:szCs w:val="21"/>
              </w:rPr>
            </w:pPr>
            <w:r w:rsidRPr="00840A68">
              <w:rPr>
                <w:rFonts w:ascii="Arial" w:hAnsi="Arial" w:cs="Arial"/>
                <w:sz w:val="21"/>
                <w:szCs w:val="21"/>
              </w:rPr>
              <w:t>Name</w:t>
            </w:r>
          </w:p>
        </w:tc>
        <w:tc>
          <w:tcPr>
            <w:tcW w:w="2818" w:type="dxa"/>
          </w:tcPr>
          <w:p w14:paraId="328107DC" w14:textId="6B6AA644" w:rsidR="00F361D1" w:rsidRPr="00840A68" w:rsidRDefault="00F361D1" w:rsidP="00F361D1">
            <w:pPr>
              <w:pStyle w:val="BodyTextIndent2"/>
              <w:spacing w:after="0" w:line="240" w:lineRule="auto"/>
              <w:ind w:left="0"/>
              <w:jc w:val="both"/>
              <w:rPr>
                <w:rFonts w:ascii="Arial" w:hAnsi="Arial" w:cs="Arial"/>
                <w:sz w:val="21"/>
                <w:szCs w:val="21"/>
              </w:rPr>
            </w:pPr>
            <w:r w:rsidRPr="009041B7">
              <w:rPr>
                <w:rFonts w:ascii="Arial" w:hAnsi="Arial" w:cs="Arial"/>
                <w:sz w:val="21"/>
                <w:szCs w:val="21"/>
              </w:rPr>
              <w:t>Shri Nitish Kumar Shukla</w:t>
            </w:r>
          </w:p>
        </w:tc>
        <w:tc>
          <w:tcPr>
            <w:tcW w:w="3013" w:type="dxa"/>
          </w:tcPr>
          <w:p w14:paraId="1B174AEE" w14:textId="6EDC2DE2" w:rsidR="00F361D1" w:rsidRPr="00840A68"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ASHISH GUPTA</w:t>
            </w:r>
          </w:p>
        </w:tc>
      </w:tr>
      <w:tr w:rsidR="00F361D1" w:rsidRPr="00840A68" w14:paraId="1C6832B5" w14:textId="060C73EF" w:rsidTr="00F361D1">
        <w:trPr>
          <w:trHeight w:val="492"/>
        </w:trPr>
        <w:tc>
          <w:tcPr>
            <w:tcW w:w="2185" w:type="dxa"/>
          </w:tcPr>
          <w:p w14:paraId="59AEE700" w14:textId="0FD920D4" w:rsidR="00F361D1" w:rsidRPr="00840A68" w:rsidRDefault="00F361D1" w:rsidP="00F361D1">
            <w:pPr>
              <w:pStyle w:val="BodyTextIndent2"/>
              <w:spacing w:after="0" w:line="240" w:lineRule="auto"/>
              <w:ind w:left="0"/>
              <w:jc w:val="both"/>
              <w:rPr>
                <w:rFonts w:ascii="Arial" w:hAnsi="Arial" w:cs="Arial"/>
                <w:sz w:val="21"/>
                <w:szCs w:val="21"/>
              </w:rPr>
            </w:pPr>
            <w:r w:rsidRPr="00840A68">
              <w:rPr>
                <w:rFonts w:ascii="Arial" w:hAnsi="Arial" w:cs="Arial"/>
                <w:sz w:val="21"/>
                <w:szCs w:val="21"/>
              </w:rPr>
              <w:t>Designation</w:t>
            </w:r>
          </w:p>
        </w:tc>
        <w:tc>
          <w:tcPr>
            <w:tcW w:w="2818" w:type="dxa"/>
          </w:tcPr>
          <w:p w14:paraId="3D114514" w14:textId="3833F978" w:rsidR="00F361D1" w:rsidRPr="00840A68"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DEE</w:t>
            </w:r>
            <w:r w:rsidR="002C4111">
              <w:rPr>
                <w:rFonts w:ascii="Arial" w:hAnsi="Arial" w:cs="Arial"/>
                <w:sz w:val="21"/>
                <w:szCs w:val="21"/>
              </w:rPr>
              <w:t xml:space="preserve"> </w:t>
            </w:r>
            <w:r>
              <w:rPr>
                <w:rFonts w:ascii="Arial" w:hAnsi="Arial" w:cs="Arial"/>
                <w:sz w:val="21"/>
                <w:szCs w:val="21"/>
              </w:rPr>
              <w:t>(TRS)KALYAN</w:t>
            </w:r>
          </w:p>
        </w:tc>
        <w:tc>
          <w:tcPr>
            <w:tcW w:w="3013" w:type="dxa"/>
          </w:tcPr>
          <w:p w14:paraId="747DE286" w14:textId="422B11A5" w:rsidR="00F361D1" w:rsidRPr="00840A68"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DEE(TRS)KALYAN</w:t>
            </w:r>
          </w:p>
        </w:tc>
      </w:tr>
      <w:tr w:rsidR="00F361D1" w:rsidRPr="00840A68" w14:paraId="12230B82" w14:textId="6FAC9BBC" w:rsidTr="00F361D1">
        <w:trPr>
          <w:trHeight w:val="246"/>
        </w:trPr>
        <w:tc>
          <w:tcPr>
            <w:tcW w:w="2185" w:type="dxa"/>
          </w:tcPr>
          <w:p w14:paraId="646DFF53" w14:textId="26C2AD30" w:rsidR="00F361D1" w:rsidRPr="00840A68" w:rsidRDefault="00F361D1" w:rsidP="00F361D1">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Mobile No.</w:t>
            </w:r>
          </w:p>
        </w:tc>
        <w:tc>
          <w:tcPr>
            <w:tcW w:w="2818" w:type="dxa"/>
          </w:tcPr>
          <w:p w14:paraId="6AE90E7B" w14:textId="7EFB57A2" w:rsidR="00F361D1" w:rsidRPr="00840A68"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8828119321</w:t>
            </w:r>
          </w:p>
        </w:tc>
        <w:tc>
          <w:tcPr>
            <w:tcW w:w="3013" w:type="dxa"/>
          </w:tcPr>
          <w:p w14:paraId="09DD8424" w14:textId="0950C8F4" w:rsidR="00F361D1" w:rsidRPr="00840A68" w:rsidRDefault="00F361D1" w:rsidP="00F361D1">
            <w:pPr>
              <w:pStyle w:val="BodyTextIndent2"/>
              <w:spacing w:after="0" w:line="240" w:lineRule="auto"/>
              <w:ind w:left="0"/>
              <w:jc w:val="both"/>
              <w:rPr>
                <w:rFonts w:ascii="Arial" w:hAnsi="Arial" w:cs="Arial"/>
                <w:sz w:val="21"/>
                <w:szCs w:val="21"/>
              </w:rPr>
            </w:pPr>
          </w:p>
        </w:tc>
      </w:tr>
      <w:tr w:rsidR="00F361D1" w:rsidRPr="00840A68" w14:paraId="66BEDE22" w14:textId="53A0BC90" w:rsidTr="00F361D1">
        <w:trPr>
          <w:trHeight w:val="984"/>
        </w:trPr>
        <w:tc>
          <w:tcPr>
            <w:tcW w:w="2185" w:type="dxa"/>
          </w:tcPr>
          <w:p w14:paraId="78E1DB38" w14:textId="2493E36F" w:rsidR="00F361D1" w:rsidRPr="00840A68" w:rsidRDefault="00F361D1" w:rsidP="00F361D1">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Office Address</w:t>
            </w:r>
          </w:p>
        </w:tc>
        <w:tc>
          <w:tcPr>
            <w:tcW w:w="2818" w:type="dxa"/>
          </w:tcPr>
          <w:p w14:paraId="5888E407" w14:textId="291B22D7" w:rsidR="00F361D1" w:rsidRPr="0099188D" w:rsidRDefault="00F361D1" w:rsidP="00F361D1">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0BA3D91A" w14:textId="16A0BE0E" w:rsidR="00F361D1" w:rsidRDefault="00F361D1" w:rsidP="00F361D1">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Kalyan - 421 301</w:t>
            </w:r>
          </w:p>
        </w:tc>
        <w:tc>
          <w:tcPr>
            <w:tcW w:w="3013" w:type="dxa"/>
          </w:tcPr>
          <w:p w14:paraId="2FA7ECF0" w14:textId="77777777" w:rsidR="00F361D1" w:rsidRPr="00840A68" w:rsidRDefault="00F361D1" w:rsidP="00F361D1">
            <w:pPr>
              <w:pStyle w:val="BodyTextIndent2"/>
              <w:spacing w:after="0" w:line="240" w:lineRule="auto"/>
              <w:ind w:left="0"/>
              <w:jc w:val="both"/>
              <w:rPr>
                <w:rFonts w:ascii="Arial" w:hAnsi="Arial" w:cs="Arial"/>
                <w:sz w:val="21"/>
                <w:szCs w:val="21"/>
              </w:rPr>
            </w:pPr>
            <w:r w:rsidRPr="00840A68">
              <w:rPr>
                <w:rFonts w:ascii="Arial" w:hAnsi="Arial" w:cs="Arial"/>
                <w:sz w:val="21"/>
                <w:szCs w:val="21"/>
              </w:rPr>
              <w:t>Office of Sr. DEE (TRS), Electric Loco Shed,</w:t>
            </w:r>
          </w:p>
          <w:p w14:paraId="27CC6156" w14:textId="58398276" w:rsidR="00F361D1" w:rsidRDefault="00F361D1" w:rsidP="00F361D1">
            <w:pPr>
              <w:pStyle w:val="BodyTextIndent2"/>
              <w:spacing w:after="0" w:line="240" w:lineRule="auto"/>
              <w:ind w:left="0"/>
              <w:jc w:val="both"/>
              <w:rPr>
                <w:rFonts w:ascii="Arial" w:hAnsi="Arial" w:cs="Arial"/>
                <w:sz w:val="21"/>
                <w:szCs w:val="21"/>
              </w:rPr>
            </w:pPr>
            <w:r w:rsidRPr="00840A68">
              <w:rPr>
                <w:rFonts w:ascii="Arial" w:hAnsi="Arial" w:cs="Arial"/>
                <w:sz w:val="21"/>
                <w:szCs w:val="21"/>
              </w:rPr>
              <w:t>Kalyan - 421 301</w:t>
            </w:r>
          </w:p>
        </w:tc>
      </w:tr>
      <w:tr w:rsidR="00F361D1" w:rsidRPr="00840A68" w14:paraId="407317AF" w14:textId="2EE4ADEE" w:rsidTr="00F361D1">
        <w:trPr>
          <w:trHeight w:val="230"/>
        </w:trPr>
        <w:tc>
          <w:tcPr>
            <w:tcW w:w="2185" w:type="dxa"/>
          </w:tcPr>
          <w:p w14:paraId="75A32034" w14:textId="314EC973" w:rsidR="00F361D1" w:rsidRPr="00840A68" w:rsidRDefault="00F361D1" w:rsidP="00F361D1">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PF No.</w:t>
            </w:r>
          </w:p>
        </w:tc>
        <w:tc>
          <w:tcPr>
            <w:tcW w:w="2818" w:type="dxa"/>
          </w:tcPr>
          <w:p w14:paraId="0E176A59" w14:textId="524550B9" w:rsidR="00F361D1"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00729800412</w:t>
            </w:r>
          </w:p>
        </w:tc>
        <w:tc>
          <w:tcPr>
            <w:tcW w:w="3013" w:type="dxa"/>
          </w:tcPr>
          <w:p w14:paraId="33578AC3" w14:textId="45374826" w:rsidR="00F361D1" w:rsidRDefault="00F361D1" w:rsidP="00F361D1">
            <w:pPr>
              <w:pStyle w:val="BodyTextIndent2"/>
              <w:spacing w:after="0" w:line="240" w:lineRule="auto"/>
              <w:ind w:left="0"/>
              <w:jc w:val="both"/>
              <w:rPr>
                <w:rFonts w:ascii="Arial" w:hAnsi="Arial" w:cs="Arial"/>
                <w:sz w:val="21"/>
                <w:szCs w:val="21"/>
              </w:rPr>
            </w:pPr>
            <w:r>
              <w:rPr>
                <w:rFonts w:ascii="Arial" w:hAnsi="Arial" w:cs="Arial"/>
                <w:sz w:val="21"/>
                <w:szCs w:val="21"/>
              </w:rPr>
              <w:t>00729800383</w:t>
            </w:r>
          </w:p>
        </w:tc>
      </w:tr>
    </w:tbl>
    <w:p w14:paraId="651C724F" w14:textId="77777777" w:rsidR="009041B7" w:rsidRDefault="009041B7" w:rsidP="00686E6B">
      <w:pPr>
        <w:pStyle w:val="BodyTextIndent2"/>
        <w:spacing w:after="0" w:line="240" w:lineRule="auto"/>
        <w:ind w:left="0" w:firstLine="720"/>
        <w:jc w:val="both"/>
        <w:rPr>
          <w:rFonts w:ascii="Arial" w:hAnsi="Arial" w:cs="Arial"/>
          <w:sz w:val="22"/>
          <w:szCs w:val="22"/>
        </w:rPr>
      </w:pPr>
    </w:p>
    <w:p w14:paraId="538064FB" w14:textId="47B365C2" w:rsidR="009041B7" w:rsidRDefault="009041B7" w:rsidP="009041B7">
      <w:pPr>
        <w:ind w:firstLine="720"/>
        <w:jc w:val="both"/>
        <w:rPr>
          <w:rFonts w:ascii="Arial" w:hAnsi="Arial" w:cs="Arial"/>
          <w:sz w:val="21"/>
          <w:szCs w:val="21"/>
        </w:rPr>
      </w:pPr>
      <w:r>
        <w:rPr>
          <w:rFonts w:ascii="Arial" w:hAnsi="Arial" w:cs="Arial"/>
          <w:sz w:val="21"/>
          <w:szCs w:val="21"/>
        </w:rPr>
        <w:t xml:space="preserve">You are requested to replace user of existing officers ID’s at the earliest. </w:t>
      </w:r>
    </w:p>
    <w:p w14:paraId="7FAED43C" w14:textId="77777777" w:rsidR="009041B7" w:rsidRDefault="009041B7" w:rsidP="009041B7">
      <w:pPr>
        <w:ind w:firstLine="720"/>
        <w:jc w:val="both"/>
        <w:rPr>
          <w:rFonts w:ascii="Arial" w:hAnsi="Arial" w:cs="Arial"/>
          <w:sz w:val="21"/>
          <w:szCs w:val="21"/>
        </w:rPr>
      </w:pPr>
    </w:p>
    <w:p w14:paraId="711106F1" w14:textId="77777777" w:rsidR="009041B7" w:rsidRDefault="009041B7" w:rsidP="009041B7">
      <w:pPr>
        <w:ind w:firstLine="720"/>
        <w:jc w:val="both"/>
        <w:rPr>
          <w:rFonts w:ascii="Arial" w:hAnsi="Arial" w:cs="Arial"/>
          <w:sz w:val="21"/>
          <w:szCs w:val="21"/>
        </w:rPr>
      </w:pPr>
    </w:p>
    <w:p w14:paraId="35444336" w14:textId="77777777" w:rsidR="009041B7" w:rsidRDefault="009041B7" w:rsidP="009041B7">
      <w:pPr>
        <w:ind w:firstLine="720"/>
        <w:jc w:val="both"/>
        <w:rPr>
          <w:rFonts w:ascii="Arial" w:hAnsi="Arial" w:cs="Arial"/>
          <w:sz w:val="21"/>
          <w:szCs w:val="21"/>
        </w:rPr>
      </w:pPr>
    </w:p>
    <w:p w14:paraId="16D34B9B" w14:textId="07D15937" w:rsidR="009041B7" w:rsidRDefault="009041B7" w:rsidP="009041B7">
      <w:pPr>
        <w:jc w:val="center"/>
        <w:rPr>
          <w:rFonts w:ascii="Arial" w:hAnsi="Arial" w:cs="Arial"/>
          <w:sz w:val="22"/>
          <w:szCs w:val="22"/>
        </w:rPr>
      </w:pPr>
      <w:r>
        <w:rPr>
          <w:rFonts w:ascii="Arial" w:hAnsi="Arial" w:cs="Arial"/>
          <w:sz w:val="22"/>
          <w:szCs w:val="22"/>
        </w:rPr>
        <w:t xml:space="preserve">                                                                                                    (</w:t>
      </w:r>
      <w:r w:rsidR="00F361D1">
        <w:rPr>
          <w:rFonts w:ascii="Arial" w:hAnsi="Arial" w:cs="Arial"/>
          <w:sz w:val="22"/>
          <w:szCs w:val="22"/>
        </w:rPr>
        <w:t>ASHISH GUPTA</w:t>
      </w:r>
      <w:r>
        <w:rPr>
          <w:rFonts w:ascii="Arial" w:hAnsi="Arial" w:cs="Arial"/>
          <w:sz w:val="22"/>
          <w:szCs w:val="22"/>
        </w:rPr>
        <w:t>)</w:t>
      </w:r>
    </w:p>
    <w:p w14:paraId="43083CBF" w14:textId="77777777" w:rsidR="009041B7" w:rsidRDefault="009041B7" w:rsidP="009041B7">
      <w:pPr>
        <w:jc w:val="center"/>
        <w:rPr>
          <w:rFonts w:ascii="Arial" w:hAnsi="Arial" w:cs="Arial"/>
          <w:sz w:val="22"/>
          <w:szCs w:val="22"/>
        </w:rPr>
      </w:pPr>
      <w:r>
        <w:rPr>
          <w:rFonts w:ascii="Arial" w:hAnsi="Arial" w:cs="Arial"/>
          <w:sz w:val="22"/>
          <w:szCs w:val="22"/>
        </w:rPr>
        <w:t xml:space="preserve">                                                                                                    DEE (TRS) Kalyan</w:t>
      </w:r>
    </w:p>
    <w:p w14:paraId="2E0F3125" w14:textId="77777777" w:rsidR="009041B7" w:rsidRDefault="009041B7" w:rsidP="009041B7">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0F5A3092" w14:textId="77777777" w:rsidR="009041B7" w:rsidRDefault="009041B7" w:rsidP="00686E6B">
      <w:pPr>
        <w:pStyle w:val="BodyTextIndent2"/>
        <w:spacing w:after="0" w:line="240" w:lineRule="auto"/>
        <w:ind w:left="0" w:firstLine="720"/>
        <w:jc w:val="both"/>
        <w:rPr>
          <w:rFonts w:ascii="Arial" w:hAnsi="Arial" w:cs="Arial"/>
          <w:sz w:val="22"/>
          <w:szCs w:val="22"/>
        </w:rPr>
      </w:pPr>
    </w:p>
    <w:p w14:paraId="12060BC9" w14:textId="77777777" w:rsidR="009041B7" w:rsidRDefault="009041B7" w:rsidP="00686E6B">
      <w:pPr>
        <w:pStyle w:val="BodyTextIndent2"/>
        <w:spacing w:after="0" w:line="240" w:lineRule="auto"/>
        <w:ind w:left="0" w:firstLine="720"/>
        <w:jc w:val="both"/>
        <w:rPr>
          <w:rFonts w:ascii="Arial" w:hAnsi="Arial" w:cs="Arial"/>
          <w:sz w:val="22"/>
          <w:szCs w:val="22"/>
        </w:rPr>
      </w:pPr>
    </w:p>
    <w:p w14:paraId="0CFEE115" w14:textId="77777777" w:rsidR="009041B7" w:rsidRDefault="009041B7" w:rsidP="00686E6B">
      <w:pPr>
        <w:pStyle w:val="BodyTextIndent2"/>
        <w:spacing w:after="0" w:line="240" w:lineRule="auto"/>
        <w:ind w:left="0" w:firstLine="720"/>
        <w:jc w:val="both"/>
        <w:rPr>
          <w:rFonts w:ascii="Arial" w:hAnsi="Arial" w:cs="Arial"/>
          <w:sz w:val="22"/>
          <w:szCs w:val="22"/>
        </w:rPr>
      </w:pPr>
    </w:p>
    <w:p w14:paraId="290DABE9" w14:textId="77777777" w:rsidR="009041B7" w:rsidRDefault="009041B7" w:rsidP="00686E6B">
      <w:pPr>
        <w:pStyle w:val="BodyTextIndent2"/>
        <w:spacing w:after="0" w:line="240" w:lineRule="auto"/>
        <w:ind w:left="0" w:firstLine="720"/>
        <w:jc w:val="both"/>
        <w:rPr>
          <w:rFonts w:ascii="Arial" w:hAnsi="Arial" w:cs="Arial"/>
          <w:sz w:val="22"/>
          <w:szCs w:val="22"/>
        </w:rPr>
      </w:pPr>
    </w:p>
    <w:p w14:paraId="0C88D5DA" w14:textId="77777777" w:rsidR="009041B7" w:rsidRDefault="009041B7" w:rsidP="00686E6B">
      <w:pPr>
        <w:pStyle w:val="BodyTextIndent2"/>
        <w:spacing w:after="0" w:line="240" w:lineRule="auto"/>
        <w:ind w:left="0" w:firstLine="720"/>
        <w:jc w:val="both"/>
        <w:rPr>
          <w:rFonts w:ascii="Arial" w:hAnsi="Arial" w:cs="Arial"/>
          <w:sz w:val="22"/>
          <w:szCs w:val="22"/>
        </w:rPr>
      </w:pPr>
    </w:p>
    <w:p w14:paraId="7880B541" w14:textId="77777777" w:rsidR="009041B7" w:rsidRDefault="009041B7" w:rsidP="00686E6B">
      <w:pPr>
        <w:pStyle w:val="BodyTextIndent2"/>
        <w:spacing w:after="0" w:line="240" w:lineRule="auto"/>
        <w:ind w:left="0" w:firstLine="720"/>
        <w:jc w:val="both"/>
        <w:rPr>
          <w:rFonts w:ascii="Arial" w:hAnsi="Arial" w:cs="Arial"/>
          <w:sz w:val="22"/>
          <w:szCs w:val="22"/>
        </w:rPr>
      </w:pPr>
    </w:p>
    <w:p w14:paraId="7CB66D21" w14:textId="77777777" w:rsidR="009041B7" w:rsidRDefault="009041B7" w:rsidP="00686E6B">
      <w:pPr>
        <w:pStyle w:val="BodyTextIndent2"/>
        <w:spacing w:after="0" w:line="240" w:lineRule="auto"/>
        <w:ind w:left="0" w:firstLine="720"/>
        <w:jc w:val="both"/>
        <w:rPr>
          <w:rFonts w:ascii="Arial" w:hAnsi="Arial" w:cs="Arial"/>
          <w:sz w:val="22"/>
          <w:szCs w:val="22"/>
        </w:rPr>
      </w:pPr>
    </w:p>
    <w:p w14:paraId="7D858831" w14:textId="77777777" w:rsidR="009041B7" w:rsidRDefault="009041B7" w:rsidP="00686E6B">
      <w:pPr>
        <w:pStyle w:val="BodyTextIndent2"/>
        <w:spacing w:after="0" w:line="240" w:lineRule="auto"/>
        <w:ind w:left="0" w:firstLine="720"/>
        <w:jc w:val="both"/>
        <w:rPr>
          <w:rFonts w:ascii="Arial" w:hAnsi="Arial" w:cs="Arial"/>
          <w:sz w:val="22"/>
          <w:szCs w:val="22"/>
        </w:rPr>
      </w:pPr>
    </w:p>
    <w:p w14:paraId="06C6ADB9" w14:textId="77777777" w:rsidR="009041B7" w:rsidRDefault="009041B7" w:rsidP="00686E6B">
      <w:pPr>
        <w:pStyle w:val="BodyTextIndent2"/>
        <w:spacing w:after="0" w:line="240" w:lineRule="auto"/>
        <w:ind w:left="0" w:firstLine="720"/>
        <w:jc w:val="both"/>
        <w:rPr>
          <w:rFonts w:ascii="Arial" w:hAnsi="Arial" w:cs="Arial"/>
          <w:sz w:val="22"/>
          <w:szCs w:val="22"/>
        </w:rPr>
      </w:pPr>
    </w:p>
    <w:p w14:paraId="0F0357AB" w14:textId="77777777" w:rsidR="009041B7" w:rsidRDefault="009041B7" w:rsidP="00686E6B">
      <w:pPr>
        <w:pStyle w:val="BodyTextIndent2"/>
        <w:spacing w:after="0" w:line="240" w:lineRule="auto"/>
        <w:ind w:left="0" w:firstLine="720"/>
        <w:jc w:val="both"/>
        <w:rPr>
          <w:rFonts w:ascii="Arial" w:hAnsi="Arial" w:cs="Arial"/>
          <w:sz w:val="22"/>
          <w:szCs w:val="22"/>
        </w:rPr>
      </w:pPr>
    </w:p>
    <w:p w14:paraId="0E46FD36" w14:textId="77777777" w:rsidR="009041B7" w:rsidRDefault="009041B7" w:rsidP="00686E6B">
      <w:pPr>
        <w:pStyle w:val="BodyTextIndent2"/>
        <w:spacing w:after="0" w:line="240" w:lineRule="auto"/>
        <w:ind w:left="0" w:firstLine="720"/>
        <w:jc w:val="both"/>
        <w:rPr>
          <w:rFonts w:ascii="Arial" w:hAnsi="Arial" w:cs="Arial"/>
          <w:sz w:val="22"/>
          <w:szCs w:val="22"/>
        </w:rPr>
      </w:pPr>
    </w:p>
    <w:p w14:paraId="546CBC09" w14:textId="77777777" w:rsidR="009041B7" w:rsidRDefault="009041B7" w:rsidP="00686E6B">
      <w:pPr>
        <w:pStyle w:val="BodyTextIndent2"/>
        <w:spacing w:after="0" w:line="240" w:lineRule="auto"/>
        <w:ind w:left="0" w:firstLine="720"/>
        <w:jc w:val="both"/>
        <w:rPr>
          <w:rFonts w:ascii="Arial" w:hAnsi="Arial" w:cs="Arial"/>
          <w:sz w:val="22"/>
          <w:szCs w:val="22"/>
        </w:rPr>
      </w:pPr>
    </w:p>
    <w:p w14:paraId="6A7680AE" w14:textId="77777777" w:rsidR="009041B7" w:rsidRDefault="009041B7" w:rsidP="00686E6B">
      <w:pPr>
        <w:pStyle w:val="BodyTextIndent2"/>
        <w:spacing w:after="0" w:line="240" w:lineRule="auto"/>
        <w:ind w:left="0" w:firstLine="720"/>
        <w:jc w:val="both"/>
        <w:rPr>
          <w:rFonts w:ascii="Arial" w:hAnsi="Arial" w:cs="Arial"/>
          <w:sz w:val="22"/>
          <w:szCs w:val="22"/>
        </w:rPr>
      </w:pPr>
    </w:p>
    <w:p w14:paraId="5F338420" w14:textId="77777777" w:rsidR="009041B7" w:rsidRDefault="009041B7" w:rsidP="00686E6B">
      <w:pPr>
        <w:pStyle w:val="BodyTextIndent2"/>
        <w:spacing w:after="0" w:line="240" w:lineRule="auto"/>
        <w:ind w:left="0" w:firstLine="720"/>
        <w:jc w:val="both"/>
        <w:rPr>
          <w:rFonts w:ascii="Arial" w:hAnsi="Arial" w:cs="Arial"/>
          <w:sz w:val="22"/>
          <w:szCs w:val="22"/>
        </w:rPr>
      </w:pPr>
    </w:p>
    <w:p w14:paraId="5660B590" w14:textId="77777777" w:rsidR="009041B7" w:rsidRDefault="009041B7" w:rsidP="00686E6B">
      <w:pPr>
        <w:pStyle w:val="BodyTextIndent2"/>
        <w:spacing w:after="0" w:line="240" w:lineRule="auto"/>
        <w:ind w:left="0" w:firstLine="720"/>
        <w:jc w:val="both"/>
        <w:rPr>
          <w:rFonts w:ascii="Arial" w:hAnsi="Arial" w:cs="Arial"/>
          <w:sz w:val="22"/>
          <w:szCs w:val="22"/>
        </w:rPr>
      </w:pPr>
    </w:p>
    <w:p w14:paraId="57222B67" w14:textId="77777777" w:rsidR="009041B7" w:rsidRDefault="009041B7" w:rsidP="00686E6B">
      <w:pPr>
        <w:pStyle w:val="BodyTextIndent2"/>
        <w:spacing w:after="0" w:line="240" w:lineRule="auto"/>
        <w:ind w:left="0" w:firstLine="720"/>
        <w:jc w:val="both"/>
        <w:rPr>
          <w:rFonts w:ascii="Arial" w:hAnsi="Arial" w:cs="Arial"/>
          <w:sz w:val="22"/>
          <w:szCs w:val="22"/>
        </w:rPr>
      </w:pPr>
    </w:p>
    <w:p w14:paraId="54E8034E" w14:textId="77777777" w:rsidR="009041B7" w:rsidRDefault="009041B7" w:rsidP="00686E6B">
      <w:pPr>
        <w:pStyle w:val="BodyTextIndent2"/>
        <w:spacing w:after="0" w:line="240" w:lineRule="auto"/>
        <w:ind w:left="0" w:firstLine="720"/>
        <w:jc w:val="both"/>
        <w:rPr>
          <w:rFonts w:ascii="Arial" w:hAnsi="Arial" w:cs="Arial"/>
          <w:sz w:val="22"/>
          <w:szCs w:val="22"/>
        </w:rPr>
      </w:pPr>
    </w:p>
    <w:p w14:paraId="17DD3667" w14:textId="77777777" w:rsidR="009041B7" w:rsidRDefault="009041B7" w:rsidP="00686E6B">
      <w:pPr>
        <w:pStyle w:val="BodyTextIndent2"/>
        <w:spacing w:after="0" w:line="240" w:lineRule="auto"/>
        <w:ind w:left="0" w:firstLine="720"/>
        <w:jc w:val="both"/>
        <w:rPr>
          <w:rFonts w:ascii="Arial" w:hAnsi="Arial" w:cs="Arial"/>
          <w:sz w:val="22"/>
          <w:szCs w:val="22"/>
        </w:rPr>
      </w:pPr>
    </w:p>
    <w:p w14:paraId="1C7CDEB8" w14:textId="77777777" w:rsidR="009041B7" w:rsidRDefault="009041B7" w:rsidP="00686E6B">
      <w:pPr>
        <w:pStyle w:val="BodyTextIndent2"/>
        <w:spacing w:after="0" w:line="240" w:lineRule="auto"/>
        <w:ind w:left="0" w:firstLine="720"/>
        <w:jc w:val="both"/>
        <w:rPr>
          <w:rFonts w:ascii="Arial" w:hAnsi="Arial" w:cs="Arial"/>
          <w:sz w:val="22"/>
          <w:szCs w:val="22"/>
        </w:rPr>
      </w:pPr>
    </w:p>
    <w:p w14:paraId="7D78EF63" w14:textId="77777777" w:rsidR="009041B7" w:rsidRDefault="009041B7" w:rsidP="00686E6B">
      <w:pPr>
        <w:pStyle w:val="BodyTextIndent2"/>
        <w:spacing w:after="0" w:line="240" w:lineRule="auto"/>
        <w:ind w:left="0" w:firstLine="720"/>
        <w:jc w:val="both"/>
        <w:rPr>
          <w:rFonts w:ascii="Arial" w:hAnsi="Arial" w:cs="Arial"/>
          <w:sz w:val="22"/>
          <w:szCs w:val="22"/>
        </w:rPr>
      </w:pPr>
    </w:p>
    <w:p w14:paraId="2384B229" w14:textId="77777777" w:rsidR="009041B7" w:rsidRDefault="009041B7" w:rsidP="00686E6B">
      <w:pPr>
        <w:pStyle w:val="BodyTextIndent2"/>
        <w:spacing w:after="0" w:line="240" w:lineRule="auto"/>
        <w:ind w:left="0" w:firstLine="720"/>
        <w:jc w:val="both"/>
        <w:rPr>
          <w:rFonts w:ascii="Arial" w:hAnsi="Arial" w:cs="Arial"/>
          <w:sz w:val="22"/>
          <w:szCs w:val="22"/>
        </w:rPr>
      </w:pPr>
    </w:p>
    <w:p w14:paraId="34B398DA" w14:textId="77777777" w:rsidR="009041B7" w:rsidRDefault="009041B7" w:rsidP="00686E6B">
      <w:pPr>
        <w:pStyle w:val="BodyTextIndent2"/>
        <w:spacing w:after="0" w:line="240" w:lineRule="auto"/>
        <w:ind w:left="0" w:firstLine="720"/>
        <w:jc w:val="both"/>
        <w:rPr>
          <w:rFonts w:ascii="Arial" w:hAnsi="Arial" w:cs="Arial"/>
          <w:sz w:val="22"/>
          <w:szCs w:val="22"/>
        </w:rPr>
      </w:pPr>
    </w:p>
    <w:p w14:paraId="63D3AEF6" w14:textId="77777777" w:rsidR="009041B7" w:rsidRDefault="009041B7" w:rsidP="00686E6B">
      <w:pPr>
        <w:pStyle w:val="BodyTextIndent2"/>
        <w:spacing w:after="0" w:line="240" w:lineRule="auto"/>
        <w:ind w:left="0" w:firstLine="720"/>
        <w:jc w:val="both"/>
        <w:rPr>
          <w:rFonts w:ascii="Arial" w:hAnsi="Arial" w:cs="Arial"/>
          <w:sz w:val="22"/>
          <w:szCs w:val="22"/>
        </w:rPr>
      </w:pPr>
    </w:p>
    <w:p w14:paraId="7B479DEA" w14:textId="1F863AE3" w:rsidR="00686E6B" w:rsidRDefault="00686E6B" w:rsidP="00686E6B">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 </w:t>
      </w:r>
    </w:p>
    <w:tbl>
      <w:tblPr>
        <w:tblStyle w:val="TableGrid"/>
        <w:tblW w:w="7646" w:type="dxa"/>
        <w:tblInd w:w="468" w:type="dxa"/>
        <w:tblLook w:val="04A0" w:firstRow="1" w:lastRow="0" w:firstColumn="1" w:lastColumn="0" w:noHBand="0" w:noVBand="1"/>
      </w:tblPr>
      <w:tblGrid>
        <w:gridCol w:w="1886"/>
        <w:gridCol w:w="2070"/>
        <w:gridCol w:w="3690"/>
      </w:tblGrid>
      <w:tr w:rsidR="009041B7" w14:paraId="32A0C72C" w14:textId="0246B365" w:rsidTr="009041B7">
        <w:tc>
          <w:tcPr>
            <w:tcW w:w="1886" w:type="dxa"/>
          </w:tcPr>
          <w:p w14:paraId="41E002C8" w14:textId="4EBE735A" w:rsidR="009041B7" w:rsidRPr="00840A68" w:rsidRDefault="009041B7" w:rsidP="003F709D">
            <w:pPr>
              <w:pStyle w:val="BodyTextIndent2"/>
              <w:spacing w:after="0" w:line="240" w:lineRule="auto"/>
              <w:ind w:left="0"/>
              <w:rPr>
                <w:rFonts w:ascii="Arial" w:hAnsi="Arial" w:cs="Arial"/>
                <w:sz w:val="21"/>
                <w:szCs w:val="21"/>
              </w:rPr>
            </w:pPr>
            <w:r>
              <w:rPr>
                <w:rFonts w:ascii="Arial" w:hAnsi="Arial" w:cs="Arial"/>
                <w:sz w:val="21"/>
                <w:szCs w:val="21"/>
              </w:rPr>
              <w:t xml:space="preserve">Gazetted officer’s Name </w:t>
            </w:r>
          </w:p>
        </w:tc>
        <w:tc>
          <w:tcPr>
            <w:tcW w:w="2070" w:type="dxa"/>
          </w:tcPr>
          <w:p w14:paraId="6AD45139" w14:textId="6678FA14" w:rsidR="009041B7" w:rsidRPr="00840A68" w:rsidRDefault="009041B7" w:rsidP="00D17004">
            <w:pPr>
              <w:pStyle w:val="BodyTextIndent2"/>
              <w:spacing w:after="0" w:line="240" w:lineRule="auto"/>
              <w:ind w:left="0"/>
              <w:jc w:val="center"/>
              <w:rPr>
                <w:rFonts w:ascii="Arial" w:hAnsi="Arial" w:cs="Arial"/>
                <w:sz w:val="21"/>
                <w:szCs w:val="21"/>
              </w:rPr>
            </w:pPr>
            <w:r>
              <w:rPr>
                <w:rFonts w:ascii="Arial" w:hAnsi="Arial" w:cs="Arial"/>
                <w:sz w:val="21"/>
                <w:szCs w:val="21"/>
              </w:rPr>
              <w:t>Already Created ID on AIMS.(Old user)/ designation</w:t>
            </w:r>
          </w:p>
        </w:tc>
        <w:tc>
          <w:tcPr>
            <w:tcW w:w="3690" w:type="dxa"/>
          </w:tcPr>
          <w:p w14:paraId="6E3CEEC4" w14:textId="3F2D06BD" w:rsidR="009041B7" w:rsidRPr="00840A68" w:rsidRDefault="009041B7" w:rsidP="00646714">
            <w:pPr>
              <w:pStyle w:val="BodyTextIndent2"/>
              <w:spacing w:after="0" w:line="240" w:lineRule="auto"/>
              <w:ind w:left="0"/>
              <w:jc w:val="center"/>
              <w:rPr>
                <w:rFonts w:ascii="Arial" w:hAnsi="Arial" w:cs="Arial"/>
                <w:sz w:val="21"/>
                <w:szCs w:val="21"/>
              </w:rPr>
            </w:pPr>
            <w:r>
              <w:rPr>
                <w:rFonts w:ascii="Arial" w:hAnsi="Arial" w:cs="Arial"/>
                <w:sz w:val="21"/>
                <w:szCs w:val="21"/>
              </w:rPr>
              <w:t xml:space="preserve">To be Replaced (New user </w:t>
            </w:r>
            <w:r w:rsidRPr="00646714">
              <w:rPr>
                <w:rFonts w:ascii="Arial" w:hAnsi="Arial" w:cs="Arial"/>
                <w:szCs w:val="22"/>
              </w:rPr>
              <w:t>details</w:t>
            </w:r>
            <w:r>
              <w:rPr>
                <w:rFonts w:ascii="Arial" w:hAnsi="Arial" w:cs="Arial"/>
                <w:sz w:val="21"/>
                <w:szCs w:val="21"/>
              </w:rPr>
              <w:t>)</w:t>
            </w:r>
          </w:p>
        </w:tc>
      </w:tr>
      <w:tr w:rsidR="009041B7" w14:paraId="78F404F5" w14:textId="1BD4AC5F" w:rsidTr="009041B7">
        <w:trPr>
          <w:trHeight w:val="550"/>
        </w:trPr>
        <w:tc>
          <w:tcPr>
            <w:tcW w:w="1886" w:type="dxa"/>
          </w:tcPr>
          <w:p w14:paraId="3C022C2D" w14:textId="6AFD3E2F" w:rsidR="009041B7" w:rsidRPr="00840A68" w:rsidRDefault="009041B7" w:rsidP="00646714">
            <w:pPr>
              <w:pStyle w:val="BodyTextIndent2"/>
              <w:spacing w:after="0" w:line="240" w:lineRule="auto"/>
              <w:ind w:left="0"/>
              <w:jc w:val="both"/>
              <w:rPr>
                <w:rFonts w:ascii="Arial" w:hAnsi="Arial" w:cs="Arial"/>
                <w:sz w:val="21"/>
                <w:szCs w:val="21"/>
              </w:rPr>
            </w:pPr>
            <w:r w:rsidRPr="009041B7">
              <w:rPr>
                <w:rFonts w:ascii="Arial" w:hAnsi="Arial" w:cs="Arial"/>
                <w:sz w:val="21"/>
                <w:szCs w:val="21"/>
              </w:rPr>
              <w:t>Shri Nitish Kumar Shukla</w:t>
            </w:r>
          </w:p>
        </w:tc>
        <w:tc>
          <w:tcPr>
            <w:tcW w:w="2070" w:type="dxa"/>
          </w:tcPr>
          <w:p w14:paraId="646BD8B2" w14:textId="35EDE2BC" w:rsidR="009041B7" w:rsidRPr="00840A68" w:rsidRDefault="009041B7" w:rsidP="00394E77">
            <w:pPr>
              <w:pStyle w:val="BodyTextIndent2"/>
              <w:spacing w:after="0" w:line="240" w:lineRule="auto"/>
              <w:ind w:left="0"/>
              <w:jc w:val="both"/>
              <w:rPr>
                <w:rFonts w:ascii="Arial" w:hAnsi="Arial" w:cs="Arial"/>
                <w:sz w:val="21"/>
                <w:szCs w:val="21"/>
              </w:rPr>
            </w:pPr>
            <w:r>
              <w:rPr>
                <w:rFonts w:ascii="Arial" w:hAnsi="Arial" w:cs="Arial"/>
                <w:sz w:val="21"/>
                <w:szCs w:val="21"/>
              </w:rPr>
              <w:t>CR02EXE1051 (ADEE-1/TRS/KYN</w:t>
            </w:r>
          </w:p>
        </w:tc>
        <w:tc>
          <w:tcPr>
            <w:tcW w:w="3690" w:type="dxa"/>
            <w:vMerge w:val="restart"/>
          </w:tcPr>
          <w:p w14:paraId="4416E03B" w14:textId="77777777" w:rsidR="009041B7" w:rsidRDefault="009041B7" w:rsidP="00843E2D">
            <w:pPr>
              <w:pStyle w:val="BodyTextIndent2"/>
              <w:spacing w:after="0" w:line="240" w:lineRule="auto"/>
              <w:ind w:left="0"/>
              <w:jc w:val="center"/>
              <w:rPr>
                <w:rFonts w:ascii="Arial" w:hAnsi="Arial" w:cs="Arial"/>
                <w:sz w:val="21"/>
                <w:szCs w:val="21"/>
              </w:rPr>
            </w:pPr>
          </w:p>
          <w:p w14:paraId="4B553760" w14:textId="77777777" w:rsidR="009041B7" w:rsidRDefault="009041B7" w:rsidP="00646714">
            <w:pPr>
              <w:pStyle w:val="BodyTextIndent2"/>
              <w:spacing w:after="0" w:line="240" w:lineRule="auto"/>
              <w:ind w:left="0"/>
              <w:jc w:val="both"/>
              <w:rPr>
                <w:rFonts w:ascii="Arial" w:hAnsi="Arial" w:cs="Arial"/>
                <w:sz w:val="21"/>
                <w:szCs w:val="21"/>
              </w:rPr>
            </w:pPr>
            <w:r>
              <w:rPr>
                <w:rFonts w:ascii="Arial" w:hAnsi="Arial" w:cs="Arial"/>
                <w:szCs w:val="22"/>
              </w:rPr>
              <w:t>Shri Ashish Gupta</w:t>
            </w:r>
            <w:r w:rsidRPr="00840A68">
              <w:rPr>
                <w:rFonts w:ascii="Arial" w:hAnsi="Arial" w:cs="Arial"/>
                <w:sz w:val="21"/>
                <w:szCs w:val="21"/>
              </w:rPr>
              <w:t xml:space="preserve"> </w:t>
            </w:r>
          </w:p>
          <w:p w14:paraId="4E1C2AA0" w14:textId="77777777" w:rsidR="009041B7" w:rsidRPr="009041B7" w:rsidRDefault="009041B7" w:rsidP="00646714">
            <w:pPr>
              <w:pStyle w:val="BodyTextIndent2"/>
              <w:spacing w:after="0" w:line="240" w:lineRule="auto"/>
              <w:ind w:left="0"/>
              <w:jc w:val="both"/>
              <w:rPr>
                <w:rFonts w:ascii="Arial" w:hAnsi="Arial" w:cs="Arial"/>
                <w:sz w:val="10"/>
                <w:szCs w:val="10"/>
              </w:rPr>
            </w:pPr>
          </w:p>
          <w:p w14:paraId="1F3A491A" w14:textId="18403DD5" w:rsidR="009041B7" w:rsidRDefault="009041B7"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Designation</w:t>
            </w:r>
            <w:r>
              <w:rPr>
                <w:rFonts w:ascii="Arial" w:hAnsi="Arial" w:cs="Arial"/>
                <w:sz w:val="21"/>
                <w:szCs w:val="21"/>
              </w:rPr>
              <w:t>:- DEE-II(TRS)KALYAN</w:t>
            </w:r>
          </w:p>
          <w:p w14:paraId="1A131B27" w14:textId="77777777" w:rsidR="009041B7" w:rsidRPr="009041B7" w:rsidRDefault="009041B7" w:rsidP="00646714">
            <w:pPr>
              <w:pStyle w:val="BodyTextIndent2"/>
              <w:spacing w:after="0" w:line="240" w:lineRule="auto"/>
              <w:ind w:left="0"/>
              <w:jc w:val="both"/>
              <w:rPr>
                <w:rFonts w:ascii="Arial" w:hAnsi="Arial" w:cs="Arial"/>
                <w:sz w:val="12"/>
                <w:szCs w:val="12"/>
              </w:rPr>
            </w:pPr>
          </w:p>
          <w:p w14:paraId="6A055D30" w14:textId="77777777" w:rsidR="009041B7" w:rsidRDefault="009041B7" w:rsidP="00646714">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Mobile No.</w:t>
            </w:r>
            <w:r>
              <w:rPr>
                <w:rFonts w:ascii="Arial" w:hAnsi="Arial" w:cs="Arial"/>
                <w:sz w:val="21"/>
                <w:szCs w:val="21"/>
              </w:rPr>
              <w:t xml:space="preserve"> 8828119362</w:t>
            </w:r>
          </w:p>
          <w:p w14:paraId="6AD4F937" w14:textId="77777777" w:rsidR="009041B7" w:rsidRPr="009041B7" w:rsidRDefault="009041B7" w:rsidP="00646714">
            <w:pPr>
              <w:pStyle w:val="BodyTextIndent2"/>
              <w:spacing w:after="0" w:line="240" w:lineRule="auto"/>
              <w:ind w:left="0"/>
              <w:jc w:val="both"/>
              <w:rPr>
                <w:rFonts w:ascii="Arial" w:hAnsi="Arial" w:cs="Arial"/>
                <w:sz w:val="12"/>
                <w:szCs w:val="12"/>
              </w:rPr>
            </w:pPr>
          </w:p>
          <w:p w14:paraId="076999B6" w14:textId="1D5AFC62" w:rsidR="009041B7" w:rsidRPr="00840A68" w:rsidRDefault="009041B7" w:rsidP="00646714">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Office Address</w:t>
            </w:r>
            <w:r>
              <w:rPr>
                <w:rFonts w:ascii="Arial" w:hAnsi="Arial" w:cs="Arial"/>
                <w:color w:val="222222"/>
                <w:sz w:val="21"/>
                <w:szCs w:val="21"/>
                <w:shd w:val="clear" w:color="auto" w:fill="FFFFFF"/>
              </w:rPr>
              <w:t>:</w:t>
            </w:r>
            <w:r w:rsidRPr="00840A68">
              <w:rPr>
                <w:rFonts w:ascii="Arial" w:hAnsi="Arial" w:cs="Arial"/>
                <w:sz w:val="21"/>
                <w:szCs w:val="21"/>
              </w:rPr>
              <w:t xml:space="preserve"> Office of Sr. DEE (TRS), Electric Loco Shed,</w:t>
            </w:r>
          </w:p>
          <w:p w14:paraId="793A8FCA" w14:textId="77777777" w:rsidR="009041B7" w:rsidRDefault="009041B7" w:rsidP="00646714">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sz w:val="21"/>
                <w:szCs w:val="21"/>
              </w:rPr>
              <w:t>Kalyan - 421 301</w:t>
            </w:r>
          </w:p>
          <w:p w14:paraId="56AB2CD2" w14:textId="77777777" w:rsidR="009041B7" w:rsidRPr="009041B7" w:rsidRDefault="009041B7" w:rsidP="00646714">
            <w:pPr>
              <w:pStyle w:val="BodyTextIndent2"/>
              <w:spacing w:after="0" w:line="240" w:lineRule="auto"/>
              <w:ind w:left="0"/>
              <w:jc w:val="both"/>
              <w:rPr>
                <w:rFonts w:ascii="Arial" w:hAnsi="Arial" w:cs="Arial"/>
                <w:sz w:val="12"/>
                <w:szCs w:val="12"/>
              </w:rPr>
            </w:pPr>
          </w:p>
          <w:p w14:paraId="1865156F" w14:textId="7FE3589D" w:rsidR="009041B7" w:rsidRPr="00840A68" w:rsidRDefault="009041B7" w:rsidP="00646714">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PF No.</w:t>
            </w:r>
            <w:r>
              <w:rPr>
                <w:rFonts w:ascii="Arial" w:hAnsi="Arial" w:cs="Arial"/>
                <w:color w:val="222222"/>
                <w:sz w:val="21"/>
                <w:szCs w:val="21"/>
                <w:shd w:val="clear" w:color="auto" w:fill="FFFFFF"/>
              </w:rPr>
              <w:t xml:space="preserve"> 00729800383</w:t>
            </w:r>
          </w:p>
        </w:tc>
      </w:tr>
      <w:tr w:rsidR="009041B7" w14:paraId="37E64DF2" w14:textId="77777777" w:rsidTr="009041B7">
        <w:trPr>
          <w:trHeight w:val="550"/>
        </w:trPr>
        <w:tc>
          <w:tcPr>
            <w:tcW w:w="3956" w:type="dxa"/>
            <w:gridSpan w:val="2"/>
            <w:vMerge w:val="restart"/>
          </w:tcPr>
          <w:p w14:paraId="17CD2F66" w14:textId="77777777" w:rsidR="009041B7" w:rsidRDefault="009041B7" w:rsidP="00646714">
            <w:pPr>
              <w:pStyle w:val="BodyTextIndent2"/>
              <w:spacing w:after="0" w:line="240" w:lineRule="auto"/>
              <w:ind w:left="0"/>
              <w:jc w:val="center"/>
              <w:rPr>
                <w:rFonts w:ascii="Arial" w:hAnsi="Arial" w:cs="Arial"/>
                <w:sz w:val="21"/>
                <w:szCs w:val="21"/>
              </w:rPr>
            </w:pPr>
          </w:p>
          <w:p w14:paraId="43C7C065" w14:textId="01836A2C" w:rsidR="009041B7" w:rsidRDefault="009041B7" w:rsidP="009041B7">
            <w:pPr>
              <w:pStyle w:val="BodyTextIndent2"/>
              <w:spacing w:after="0" w:line="240" w:lineRule="auto"/>
              <w:ind w:left="0"/>
              <w:jc w:val="center"/>
              <w:rPr>
                <w:rFonts w:ascii="Arial" w:hAnsi="Arial" w:cs="Arial"/>
                <w:sz w:val="21"/>
                <w:szCs w:val="21"/>
              </w:rPr>
            </w:pPr>
          </w:p>
        </w:tc>
        <w:tc>
          <w:tcPr>
            <w:tcW w:w="3690" w:type="dxa"/>
            <w:vMerge/>
          </w:tcPr>
          <w:p w14:paraId="612CC9B7" w14:textId="2547B771" w:rsidR="009041B7" w:rsidRDefault="009041B7" w:rsidP="00646714">
            <w:pPr>
              <w:pStyle w:val="BodyTextIndent2"/>
              <w:spacing w:after="0" w:line="240" w:lineRule="auto"/>
              <w:ind w:left="0"/>
              <w:jc w:val="both"/>
              <w:rPr>
                <w:rFonts w:ascii="Arial" w:hAnsi="Arial" w:cs="Arial"/>
                <w:sz w:val="21"/>
                <w:szCs w:val="21"/>
              </w:rPr>
            </w:pPr>
          </w:p>
        </w:tc>
      </w:tr>
      <w:tr w:rsidR="009041B7" w14:paraId="46A8E974" w14:textId="77777777" w:rsidTr="009041B7">
        <w:trPr>
          <w:trHeight w:val="550"/>
        </w:trPr>
        <w:tc>
          <w:tcPr>
            <w:tcW w:w="3956" w:type="dxa"/>
            <w:gridSpan w:val="2"/>
            <w:vMerge/>
          </w:tcPr>
          <w:p w14:paraId="2D363531" w14:textId="77777777" w:rsidR="009041B7" w:rsidRDefault="009041B7" w:rsidP="00646714">
            <w:pPr>
              <w:pStyle w:val="BodyTextIndent2"/>
              <w:spacing w:after="0" w:line="240" w:lineRule="auto"/>
              <w:ind w:left="0"/>
              <w:jc w:val="center"/>
              <w:rPr>
                <w:rFonts w:ascii="Arial" w:hAnsi="Arial" w:cs="Arial"/>
                <w:sz w:val="21"/>
                <w:szCs w:val="21"/>
              </w:rPr>
            </w:pPr>
          </w:p>
        </w:tc>
        <w:tc>
          <w:tcPr>
            <w:tcW w:w="3690" w:type="dxa"/>
            <w:vMerge/>
          </w:tcPr>
          <w:p w14:paraId="13A37424" w14:textId="77777777" w:rsidR="009041B7" w:rsidRDefault="009041B7" w:rsidP="00646714">
            <w:pPr>
              <w:pStyle w:val="BodyTextIndent2"/>
              <w:spacing w:after="0" w:line="240" w:lineRule="auto"/>
              <w:ind w:left="0"/>
              <w:jc w:val="both"/>
              <w:rPr>
                <w:rFonts w:ascii="Arial" w:hAnsi="Arial" w:cs="Arial"/>
                <w:sz w:val="21"/>
                <w:szCs w:val="21"/>
              </w:rPr>
            </w:pPr>
          </w:p>
        </w:tc>
      </w:tr>
      <w:tr w:rsidR="009041B7" w14:paraId="148727EB" w14:textId="77777777" w:rsidTr="009041B7">
        <w:trPr>
          <w:trHeight w:val="550"/>
        </w:trPr>
        <w:tc>
          <w:tcPr>
            <w:tcW w:w="3956" w:type="dxa"/>
            <w:gridSpan w:val="2"/>
            <w:vMerge/>
          </w:tcPr>
          <w:p w14:paraId="348E478B" w14:textId="77777777" w:rsidR="009041B7" w:rsidRDefault="009041B7" w:rsidP="00646714">
            <w:pPr>
              <w:pStyle w:val="BodyTextIndent2"/>
              <w:spacing w:after="0" w:line="240" w:lineRule="auto"/>
              <w:ind w:left="0"/>
              <w:jc w:val="center"/>
              <w:rPr>
                <w:rFonts w:ascii="Arial" w:hAnsi="Arial" w:cs="Arial"/>
                <w:sz w:val="21"/>
                <w:szCs w:val="21"/>
              </w:rPr>
            </w:pPr>
          </w:p>
        </w:tc>
        <w:tc>
          <w:tcPr>
            <w:tcW w:w="3690" w:type="dxa"/>
            <w:vMerge/>
          </w:tcPr>
          <w:p w14:paraId="515B604F" w14:textId="77777777" w:rsidR="009041B7" w:rsidRDefault="009041B7" w:rsidP="00646714">
            <w:pPr>
              <w:pStyle w:val="BodyTextIndent2"/>
              <w:spacing w:after="0" w:line="240" w:lineRule="auto"/>
              <w:ind w:left="0"/>
              <w:jc w:val="both"/>
              <w:rPr>
                <w:rFonts w:ascii="Arial" w:hAnsi="Arial" w:cs="Arial"/>
                <w:sz w:val="21"/>
                <w:szCs w:val="21"/>
              </w:rPr>
            </w:pPr>
          </w:p>
        </w:tc>
      </w:tr>
      <w:tr w:rsidR="009041B7" w14:paraId="5D8B9CC6" w14:textId="77777777" w:rsidTr="009041B7">
        <w:trPr>
          <w:trHeight w:val="550"/>
        </w:trPr>
        <w:tc>
          <w:tcPr>
            <w:tcW w:w="3956" w:type="dxa"/>
            <w:gridSpan w:val="2"/>
            <w:vMerge/>
          </w:tcPr>
          <w:p w14:paraId="53706738" w14:textId="77777777" w:rsidR="009041B7" w:rsidRDefault="009041B7" w:rsidP="00646714">
            <w:pPr>
              <w:pStyle w:val="BodyTextIndent2"/>
              <w:spacing w:after="0" w:line="240" w:lineRule="auto"/>
              <w:ind w:left="0"/>
              <w:jc w:val="center"/>
              <w:rPr>
                <w:rFonts w:ascii="Arial" w:hAnsi="Arial" w:cs="Arial"/>
                <w:sz w:val="21"/>
                <w:szCs w:val="21"/>
              </w:rPr>
            </w:pPr>
          </w:p>
        </w:tc>
        <w:tc>
          <w:tcPr>
            <w:tcW w:w="3690" w:type="dxa"/>
            <w:vMerge/>
          </w:tcPr>
          <w:p w14:paraId="1A34A464" w14:textId="77777777" w:rsidR="009041B7" w:rsidRDefault="009041B7" w:rsidP="00646714">
            <w:pPr>
              <w:pStyle w:val="BodyTextIndent2"/>
              <w:spacing w:after="0" w:line="240" w:lineRule="auto"/>
              <w:ind w:left="0"/>
              <w:jc w:val="both"/>
              <w:rPr>
                <w:rFonts w:ascii="Arial" w:hAnsi="Arial" w:cs="Arial"/>
                <w:sz w:val="21"/>
                <w:szCs w:val="21"/>
              </w:rPr>
            </w:pPr>
          </w:p>
        </w:tc>
      </w:tr>
      <w:tr w:rsidR="009041B7" w14:paraId="1166E5F5" w14:textId="77777777" w:rsidTr="009041B7">
        <w:trPr>
          <w:trHeight w:val="241"/>
        </w:trPr>
        <w:tc>
          <w:tcPr>
            <w:tcW w:w="3956" w:type="dxa"/>
            <w:gridSpan w:val="2"/>
            <w:vMerge/>
          </w:tcPr>
          <w:p w14:paraId="24B965A3" w14:textId="77777777" w:rsidR="009041B7" w:rsidRDefault="009041B7" w:rsidP="00646714">
            <w:pPr>
              <w:pStyle w:val="BodyTextIndent2"/>
              <w:spacing w:after="0" w:line="240" w:lineRule="auto"/>
              <w:ind w:left="0"/>
              <w:jc w:val="center"/>
              <w:rPr>
                <w:rFonts w:ascii="Arial" w:hAnsi="Arial" w:cs="Arial"/>
                <w:sz w:val="21"/>
                <w:szCs w:val="21"/>
              </w:rPr>
            </w:pPr>
          </w:p>
        </w:tc>
        <w:tc>
          <w:tcPr>
            <w:tcW w:w="3690" w:type="dxa"/>
            <w:vMerge/>
          </w:tcPr>
          <w:p w14:paraId="777CF3EE" w14:textId="77777777" w:rsidR="009041B7" w:rsidRDefault="009041B7" w:rsidP="00646714">
            <w:pPr>
              <w:pStyle w:val="BodyTextIndent2"/>
              <w:spacing w:after="0" w:line="240" w:lineRule="auto"/>
              <w:ind w:left="0"/>
              <w:jc w:val="both"/>
              <w:rPr>
                <w:rFonts w:ascii="Arial" w:hAnsi="Arial" w:cs="Arial"/>
                <w:sz w:val="21"/>
                <w:szCs w:val="21"/>
              </w:rPr>
            </w:pPr>
          </w:p>
        </w:tc>
      </w:tr>
    </w:tbl>
    <w:p w14:paraId="446F2FB4" w14:textId="77777777" w:rsidR="00686E6B" w:rsidRDefault="00686E6B" w:rsidP="00686E6B">
      <w:pPr>
        <w:pStyle w:val="BodyTextIndent2"/>
        <w:spacing w:after="0" w:line="240" w:lineRule="auto"/>
        <w:ind w:left="0" w:firstLine="720"/>
        <w:jc w:val="both"/>
        <w:rPr>
          <w:rFonts w:ascii="Arial" w:hAnsi="Arial" w:cs="Arial"/>
          <w:sz w:val="21"/>
          <w:szCs w:val="21"/>
        </w:rPr>
      </w:pPr>
    </w:p>
    <w:p w14:paraId="42124BCC" w14:textId="77777777" w:rsidR="00686E6B" w:rsidRPr="00FA3461" w:rsidRDefault="00686E6B" w:rsidP="00686E6B">
      <w:pPr>
        <w:pStyle w:val="BodyTextIndent2"/>
        <w:spacing w:after="0" w:line="240" w:lineRule="auto"/>
        <w:ind w:left="0" w:firstLine="720"/>
        <w:jc w:val="both"/>
        <w:rPr>
          <w:rFonts w:ascii="Arial" w:hAnsi="Arial" w:cs="Arial"/>
          <w:sz w:val="12"/>
          <w:szCs w:val="12"/>
        </w:rPr>
      </w:pPr>
    </w:p>
    <w:p w14:paraId="68C11501" w14:textId="77777777" w:rsidR="00686E6B" w:rsidRDefault="00686E6B" w:rsidP="00686E6B">
      <w:pPr>
        <w:jc w:val="center"/>
      </w:pPr>
    </w:p>
    <w:p w14:paraId="524FB86E" w14:textId="77777777" w:rsidR="00686E6B" w:rsidRDefault="00686E6B" w:rsidP="00686E6B"/>
    <w:p w14:paraId="5AED2BCC" w14:textId="77777777" w:rsidR="00686E6B" w:rsidRDefault="00686E6B" w:rsidP="00686E6B"/>
    <w:p w14:paraId="57B61CB5" w14:textId="77777777" w:rsidR="00686E6B" w:rsidRDefault="00686E6B" w:rsidP="00686E6B"/>
    <w:p w14:paraId="00781F4E" w14:textId="77777777" w:rsidR="00686E6B" w:rsidRDefault="00686E6B" w:rsidP="00686E6B"/>
    <w:p w14:paraId="1B5594C2" w14:textId="77777777" w:rsidR="00686E6B" w:rsidRDefault="00686E6B" w:rsidP="00686E6B"/>
    <w:p w14:paraId="3D388A67" w14:textId="77777777" w:rsidR="00686E6B" w:rsidRDefault="00686E6B" w:rsidP="00686E6B"/>
    <w:p w14:paraId="3D22720A" w14:textId="77777777" w:rsidR="00686E6B" w:rsidRDefault="00686E6B" w:rsidP="00686E6B"/>
    <w:p w14:paraId="6D7DB8E8" w14:textId="77777777" w:rsidR="00686E6B" w:rsidRDefault="00686E6B" w:rsidP="00686E6B"/>
    <w:p w14:paraId="0B2B7CDE" w14:textId="4E517FC3" w:rsidR="00686E6B" w:rsidRDefault="00686E6B" w:rsidP="00686E6B">
      <w:r>
        <w:rPr>
          <w:rFonts w:ascii="Arial" w:hAnsi="Arial" w:cs="Arial"/>
          <w:sz w:val="21"/>
          <w:szCs w:val="21"/>
        </w:rPr>
        <w:t xml:space="preserve">Kindly change </w:t>
      </w:r>
      <w:r>
        <w:rPr>
          <w:rFonts w:ascii="Arial" w:hAnsi="Arial" w:cs="Arial"/>
          <w:sz w:val="22"/>
          <w:szCs w:val="22"/>
        </w:rPr>
        <w:t xml:space="preserve">user details </w:t>
      </w:r>
      <w:r>
        <w:rPr>
          <w:rFonts w:ascii="Arial" w:hAnsi="Arial" w:cs="Arial"/>
          <w:sz w:val="21"/>
          <w:szCs w:val="21"/>
        </w:rPr>
        <w:t>of IPAS user for following officer at ELS Kalyan,</w:t>
      </w:r>
    </w:p>
    <w:p w14:paraId="1E62095F" w14:textId="77777777" w:rsidR="00686E6B" w:rsidRDefault="00686E6B" w:rsidP="00686E6B"/>
    <w:p w14:paraId="320E483F" w14:textId="77777777" w:rsidR="00686E6B" w:rsidRDefault="00686E6B" w:rsidP="00686E6B"/>
    <w:p w14:paraId="68F65E58" w14:textId="77777777" w:rsidR="00686E6B" w:rsidRDefault="00686E6B" w:rsidP="00686E6B"/>
    <w:p w14:paraId="4E8E3E6B" w14:textId="77777777" w:rsidR="00686E6B" w:rsidRDefault="00686E6B" w:rsidP="00686E6B"/>
    <w:p w14:paraId="41FD70A7" w14:textId="77777777" w:rsidR="00686E6B" w:rsidRDefault="00686E6B" w:rsidP="00686E6B"/>
    <w:p w14:paraId="32D79215" w14:textId="77777777" w:rsidR="00686E6B" w:rsidRDefault="00686E6B" w:rsidP="00686E6B"/>
    <w:p w14:paraId="130BFA30" w14:textId="77777777" w:rsidR="00686E6B" w:rsidRDefault="00686E6B" w:rsidP="00686E6B"/>
    <w:p w14:paraId="4D89ACA6" w14:textId="77777777" w:rsidR="00686E6B" w:rsidRDefault="00686E6B" w:rsidP="00686E6B"/>
    <w:p w14:paraId="35B13266" w14:textId="77777777" w:rsidR="00686E6B" w:rsidRDefault="00686E6B" w:rsidP="00686E6B"/>
    <w:p w14:paraId="69E74194" w14:textId="77777777" w:rsidR="00686E6B" w:rsidRDefault="00686E6B" w:rsidP="00686E6B"/>
    <w:p w14:paraId="67CBB264" w14:textId="77777777" w:rsidR="00686E6B" w:rsidRDefault="00686E6B" w:rsidP="00686E6B"/>
    <w:p w14:paraId="0C878830" w14:textId="77777777" w:rsidR="00686E6B" w:rsidRDefault="00686E6B" w:rsidP="00686E6B"/>
    <w:p w14:paraId="46805574" w14:textId="77777777" w:rsidR="00686E6B" w:rsidRDefault="00686E6B" w:rsidP="00686E6B"/>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B57348" w:rsidRPr="005A14F8" w14:paraId="72B547F7" w14:textId="77777777" w:rsidTr="00646714">
        <w:trPr>
          <w:trHeight w:val="1440"/>
        </w:trPr>
        <w:tc>
          <w:tcPr>
            <w:tcW w:w="4320" w:type="dxa"/>
          </w:tcPr>
          <w:p w14:paraId="0151A2D8" w14:textId="77777777" w:rsidR="00B57348" w:rsidRPr="003C1E74" w:rsidRDefault="00B57348" w:rsidP="00646714">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33E0D684" w14:textId="77777777" w:rsidR="00B57348" w:rsidRPr="005A14F8" w:rsidRDefault="00B57348" w:rsidP="00646714">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53925993" w14:textId="77777777" w:rsidR="00B57348" w:rsidRPr="005A14F8" w:rsidRDefault="00B57348" w:rsidP="00646714">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308336A8" w14:textId="77777777" w:rsidR="00B57348" w:rsidRPr="005A14F8" w:rsidRDefault="00B57348" w:rsidP="00646714">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4D48986" w14:textId="77777777" w:rsidR="00B57348" w:rsidRPr="005A14F8" w:rsidRDefault="00B57348" w:rsidP="00646714">
            <w:pPr>
              <w:tabs>
                <w:tab w:val="center" w:pos="882"/>
              </w:tabs>
              <w:rPr>
                <w:sz w:val="6"/>
                <w:szCs w:val="5"/>
              </w:rPr>
            </w:pPr>
            <w:r>
              <w:rPr>
                <w:rFonts w:ascii="Mangal" w:hAnsi="Mangal" w:cs="Mangal"/>
                <w:rtl/>
                <w:cs/>
              </w:rPr>
              <w:tab/>
            </w:r>
            <w:r>
              <w:rPr>
                <w:noProof/>
                <w:sz w:val="6"/>
                <w:szCs w:val="5"/>
                <w:lang w:bidi="hi-IN"/>
              </w:rPr>
              <w:drawing>
                <wp:inline distT="0" distB="0" distL="0" distR="0" wp14:anchorId="66DC4758" wp14:editId="2BA9F04F">
                  <wp:extent cx="866775" cy="932770"/>
                  <wp:effectExtent l="0" t="0" r="0" b="0"/>
                  <wp:docPr id="9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58AC9FE3" w14:textId="77777777" w:rsidR="00B57348" w:rsidRDefault="00B57348" w:rsidP="00646714">
            <w:pPr>
              <w:pStyle w:val="Header"/>
              <w:rPr>
                <w:b/>
              </w:rPr>
            </w:pPr>
          </w:p>
          <w:p w14:paraId="717EA8DE" w14:textId="77777777" w:rsidR="00B57348" w:rsidRPr="00743A0A" w:rsidRDefault="00B57348" w:rsidP="00646714">
            <w:pPr>
              <w:pStyle w:val="Header"/>
              <w:rPr>
                <w:b/>
                <w:bCs/>
              </w:rPr>
            </w:pPr>
            <w:r w:rsidRPr="00743A0A">
              <w:rPr>
                <w:b/>
              </w:rPr>
              <w:t>Central Railway</w:t>
            </w:r>
            <w:r w:rsidRPr="00743A0A">
              <w:rPr>
                <w:rFonts w:ascii="Mangal" w:hAnsi="Mangal" w:cs="Mangal"/>
                <w:b/>
              </w:rPr>
              <w:t xml:space="preserve">            </w:t>
            </w:r>
          </w:p>
          <w:p w14:paraId="232151F3" w14:textId="77777777" w:rsidR="00B57348" w:rsidRPr="005A14F8" w:rsidRDefault="00B57348" w:rsidP="00646714">
            <w:pPr>
              <w:pStyle w:val="Header"/>
              <w:jc w:val="both"/>
              <w:rPr>
                <w:b/>
                <w:bCs/>
              </w:rPr>
            </w:pPr>
            <w:r w:rsidRPr="005A14F8">
              <w:t xml:space="preserve">Office of Sr. DEE (TRS), </w:t>
            </w:r>
          </w:p>
          <w:p w14:paraId="50519026" w14:textId="77777777" w:rsidR="00B57348" w:rsidRPr="005A14F8" w:rsidRDefault="00B57348" w:rsidP="00646714">
            <w:pPr>
              <w:pStyle w:val="Header"/>
              <w:jc w:val="both"/>
              <w:rPr>
                <w:b/>
                <w:bCs/>
              </w:rPr>
            </w:pPr>
            <w:r w:rsidRPr="005A14F8">
              <w:t xml:space="preserve">Electric Loco Shed, Kalyan - 421 301. </w:t>
            </w:r>
          </w:p>
          <w:p w14:paraId="6413D679" w14:textId="77777777" w:rsidR="00B57348" w:rsidRDefault="00B57348" w:rsidP="00646714">
            <w:pPr>
              <w:pStyle w:val="Header"/>
              <w:jc w:val="both"/>
            </w:pPr>
            <w:r w:rsidRPr="005A14F8">
              <w:t xml:space="preserve">Email :- </w:t>
            </w:r>
            <w:hyperlink r:id="rId39" w:history="1">
              <w:r w:rsidRPr="00F4074A">
                <w:rPr>
                  <w:rStyle w:val="Hyperlink"/>
                </w:rPr>
                <w:t>srdeetrskyncrly@gmail.com</w:t>
              </w:r>
            </w:hyperlink>
          </w:p>
          <w:p w14:paraId="6817C389" w14:textId="77777777" w:rsidR="00B57348" w:rsidRPr="005A14F8" w:rsidRDefault="00B57348" w:rsidP="00646714">
            <w:pPr>
              <w:pStyle w:val="Header"/>
              <w:jc w:val="both"/>
              <w:rPr>
                <w:rFonts w:ascii="Mangal" w:hAnsi="Mangal" w:cs="Mangal"/>
                <w:b/>
                <w:bCs/>
              </w:rPr>
            </w:pPr>
          </w:p>
        </w:tc>
      </w:tr>
    </w:tbl>
    <w:p w14:paraId="2F96CFD5" w14:textId="77777777" w:rsidR="00B57348" w:rsidRPr="00190C6B" w:rsidRDefault="00B57348" w:rsidP="00B57348">
      <w:pPr>
        <w:rPr>
          <w:rFonts w:ascii="Arial" w:hAnsi="Arial" w:cs="Arial"/>
          <w:sz w:val="21"/>
          <w:szCs w:val="21"/>
        </w:rPr>
      </w:pPr>
      <w:r>
        <w:rPr>
          <w:rFonts w:ascii="Arial" w:hAnsi="Arial" w:cs="Arial"/>
          <w:sz w:val="21"/>
          <w:szCs w:val="21"/>
        </w:rPr>
        <w:t>No. ELSKYN/WKS/2022</w:t>
      </w:r>
      <w:r w:rsidRPr="00190C6B">
        <w:rPr>
          <w:rFonts w:ascii="Arial" w:hAnsi="Arial" w:cs="Arial"/>
          <w:sz w:val="21"/>
          <w:szCs w:val="21"/>
        </w:rPr>
        <w:t>/</w:t>
      </w:r>
      <w:r>
        <w:rPr>
          <w:rFonts w:ascii="Arial" w:hAnsi="Arial" w:cs="Arial"/>
          <w:sz w:val="21"/>
          <w:szCs w:val="21"/>
        </w:rPr>
        <w:t>IPAS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22.11</w:t>
      </w:r>
      <w:r w:rsidRPr="00190C6B">
        <w:rPr>
          <w:rFonts w:ascii="Arial" w:hAnsi="Arial" w:cs="Arial"/>
          <w:sz w:val="21"/>
          <w:szCs w:val="21"/>
        </w:rPr>
        <w:t>.202</w:t>
      </w:r>
      <w:r>
        <w:rPr>
          <w:rFonts w:ascii="Arial" w:hAnsi="Arial" w:cs="Arial"/>
          <w:sz w:val="21"/>
          <w:szCs w:val="21"/>
        </w:rPr>
        <w:t>3</w:t>
      </w:r>
    </w:p>
    <w:p w14:paraId="47AFF705" w14:textId="77777777" w:rsidR="00B57348" w:rsidRPr="007F0F09" w:rsidRDefault="00B57348" w:rsidP="00B57348">
      <w:pPr>
        <w:rPr>
          <w:rFonts w:ascii="Arial" w:hAnsi="Arial" w:cs="Arial"/>
          <w:sz w:val="21"/>
          <w:szCs w:val="21"/>
        </w:rPr>
      </w:pPr>
      <w:r w:rsidRPr="007F0F09">
        <w:rPr>
          <w:rFonts w:ascii="Arial" w:hAnsi="Arial" w:cs="Arial"/>
          <w:sz w:val="21"/>
          <w:szCs w:val="21"/>
        </w:rPr>
        <w:t xml:space="preserve">                                           </w:t>
      </w:r>
    </w:p>
    <w:p w14:paraId="44A45016" w14:textId="77777777" w:rsidR="00B57348" w:rsidRDefault="00B57348" w:rsidP="00B57348">
      <w:pPr>
        <w:rPr>
          <w:rFonts w:ascii="Arial" w:hAnsi="Arial" w:cs="Arial"/>
          <w:b/>
          <w:bCs/>
          <w:sz w:val="21"/>
          <w:szCs w:val="21"/>
        </w:rPr>
      </w:pPr>
      <w:r>
        <w:rPr>
          <w:rFonts w:ascii="Arial" w:hAnsi="Arial" w:cs="Arial"/>
          <w:b/>
          <w:bCs/>
          <w:sz w:val="21"/>
          <w:szCs w:val="21"/>
        </w:rPr>
        <w:t>AEDPM (T)</w:t>
      </w:r>
    </w:p>
    <w:p w14:paraId="6EA12A97" w14:textId="77777777" w:rsidR="00B57348" w:rsidRPr="004E4EFF" w:rsidRDefault="00B57348" w:rsidP="00B57348">
      <w:pPr>
        <w:rPr>
          <w:rFonts w:ascii="Arial" w:hAnsi="Arial" w:cs="Arial"/>
          <w:b/>
          <w:bCs/>
          <w:sz w:val="21"/>
          <w:szCs w:val="21"/>
        </w:rPr>
      </w:pPr>
      <w:r>
        <w:rPr>
          <w:rFonts w:ascii="Arial" w:hAnsi="Arial" w:cs="Arial"/>
          <w:b/>
          <w:bCs/>
          <w:sz w:val="21"/>
          <w:szCs w:val="21"/>
        </w:rPr>
        <w:t>CSMT</w:t>
      </w:r>
    </w:p>
    <w:p w14:paraId="37EBD173" w14:textId="77777777" w:rsidR="00B57348" w:rsidRPr="007F0F09" w:rsidRDefault="00B57348" w:rsidP="00B57348">
      <w:pPr>
        <w:jc w:val="center"/>
        <w:rPr>
          <w:rFonts w:ascii="Arial" w:hAnsi="Arial" w:cs="Arial"/>
          <w:sz w:val="21"/>
          <w:szCs w:val="21"/>
          <w:u w:val="single"/>
        </w:rPr>
      </w:pPr>
    </w:p>
    <w:p w14:paraId="6CCF0683" w14:textId="77777777" w:rsidR="00B57348" w:rsidRDefault="00B57348" w:rsidP="00B57348">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Creation of IPAS user ID</w:t>
      </w:r>
    </w:p>
    <w:p w14:paraId="5D39B258" w14:textId="77777777" w:rsidR="00B57348" w:rsidRDefault="00B57348" w:rsidP="00B57348">
      <w:pPr>
        <w:rPr>
          <w:rFonts w:ascii="Arial" w:hAnsi="Arial" w:cs="Arial"/>
          <w:b/>
          <w:bCs/>
          <w:sz w:val="21"/>
          <w:szCs w:val="21"/>
        </w:rPr>
      </w:pPr>
    </w:p>
    <w:p w14:paraId="097BC366" w14:textId="77777777" w:rsidR="00B57348" w:rsidRPr="00190C6B" w:rsidRDefault="00B57348" w:rsidP="00B57348">
      <w:pPr>
        <w:jc w:val="center"/>
        <w:rPr>
          <w:rFonts w:ascii="Arial" w:hAnsi="Arial" w:cs="Arial"/>
          <w:sz w:val="21"/>
          <w:szCs w:val="21"/>
        </w:rPr>
      </w:pPr>
      <w:r w:rsidRPr="00190C6B">
        <w:rPr>
          <w:rFonts w:ascii="Arial" w:hAnsi="Arial" w:cs="Arial"/>
          <w:sz w:val="21"/>
          <w:szCs w:val="21"/>
        </w:rPr>
        <w:t>--***--</w:t>
      </w:r>
    </w:p>
    <w:p w14:paraId="6C03C2F8" w14:textId="77777777" w:rsidR="00B57348" w:rsidRDefault="00B57348" w:rsidP="00B57348">
      <w:pPr>
        <w:pStyle w:val="BodyTextIndent2"/>
        <w:spacing w:after="0" w:line="240" w:lineRule="auto"/>
        <w:ind w:left="0" w:firstLine="720"/>
        <w:jc w:val="both"/>
        <w:rPr>
          <w:rFonts w:ascii="Arial" w:hAnsi="Arial" w:cs="Arial"/>
          <w:sz w:val="21"/>
          <w:szCs w:val="21"/>
        </w:rPr>
      </w:pPr>
    </w:p>
    <w:p w14:paraId="675B96A8" w14:textId="77777777" w:rsidR="00B57348" w:rsidRDefault="00B57348" w:rsidP="00B57348">
      <w:pPr>
        <w:pStyle w:val="BodyTextIndent2"/>
        <w:spacing w:after="0" w:line="240" w:lineRule="auto"/>
        <w:ind w:left="0" w:firstLine="720"/>
        <w:jc w:val="both"/>
        <w:rPr>
          <w:rFonts w:ascii="Arial" w:hAnsi="Arial" w:cs="Arial"/>
          <w:sz w:val="21"/>
          <w:szCs w:val="21"/>
        </w:rPr>
      </w:pPr>
      <w:r>
        <w:rPr>
          <w:rFonts w:ascii="Arial" w:hAnsi="Arial" w:cs="Arial"/>
          <w:sz w:val="21"/>
          <w:szCs w:val="21"/>
        </w:rPr>
        <w:t>Kindly create IPAS user for following officers of ELS Kalyan, the details are as under:</w:t>
      </w:r>
    </w:p>
    <w:p w14:paraId="3FAFA0E5" w14:textId="77777777" w:rsidR="00B57348" w:rsidRDefault="00B57348" w:rsidP="00B57348">
      <w:pPr>
        <w:pStyle w:val="BodyTextIndent2"/>
        <w:spacing w:after="0" w:line="240" w:lineRule="auto"/>
        <w:ind w:left="0" w:firstLine="720"/>
        <w:jc w:val="both"/>
        <w:rPr>
          <w:rFonts w:ascii="Arial" w:hAnsi="Arial" w:cs="Arial"/>
          <w:sz w:val="21"/>
          <w:szCs w:val="21"/>
        </w:rPr>
      </w:pPr>
    </w:p>
    <w:tbl>
      <w:tblPr>
        <w:tblStyle w:val="TableGrid"/>
        <w:tblW w:w="0" w:type="auto"/>
        <w:tblInd w:w="468" w:type="dxa"/>
        <w:tblLook w:val="04A0" w:firstRow="1" w:lastRow="0" w:firstColumn="1" w:lastColumn="0" w:noHBand="0" w:noVBand="1"/>
      </w:tblPr>
      <w:tblGrid>
        <w:gridCol w:w="543"/>
        <w:gridCol w:w="2075"/>
        <w:gridCol w:w="2761"/>
        <w:gridCol w:w="3051"/>
      </w:tblGrid>
      <w:tr w:rsidR="00B57348" w14:paraId="6C657A89" w14:textId="77777777" w:rsidTr="00646714">
        <w:tc>
          <w:tcPr>
            <w:tcW w:w="544" w:type="dxa"/>
          </w:tcPr>
          <w:p w14:paraId="4FBC4051" w14:textId="77777777" w:rsidR="00B57348" w:rsidRPr="00840A68" w:rsidRDefault="00B57348" w:rsidP="00646714">
            <w:pPr>
              <w:pStyle w:val="BodyTextIndent2"/>
              <w:spacing w:after="0" w:line="240" w:lineRule="auto"/>
              <w:ind w:left="0"/>
              <w:jc w:val="center"/>
              <w:rPr>
                <w:rFonts w:ascii="Arial" w:hAnsi="Arial" w:cs="Arial"/>
                <w:sz w:val="21"/>
                <w:szCs w:val="21"/>
              </w:rPr>
            </w:pPr>
            <w:r w:rsidRPr="00840A68">
              <w:rPr>
                <w:rFonts w:ascii="Arial" w:hAnsi="Arial" w:cs="Arial"/>
                <w:sz w:val="21"/>
                <w:szCs w:val="21"/>
              </w:rPr>
              <w:t>Sr. No.</w:t>
            </w:r>
          </w:p>
        </w:tc>
        <w:tc>
          <w:tcPr>
            <w:tcW w:w="2156" w:type="dxa"/>
          </w:tcPr>
          <w:p w14:paraId="03FC3613" w14:textId="77777777" w:rsidR="00B57348" w:rsidRPr="00840A68" w:rsidRDefault="00B57348" w:rsidP="00646714">
            <w:pPr>
              <w:pStyle w:val="BodyTextIndent2"/>
              <w:spacing w:after="0" w:line="240" w:lineRule="auto"/>
              <w:ind w:left="0"/>
              <w:jc w:val="center"/>
              <w:rPr>
                <w:rFonts w:ascii="Arial" w:hAnsi="Arial" w:cs="Arial"/>
                <w:sz w:val="21"/>
                <w:szCs w:val="21"/>
              </w:rPr>
            </w:pPr>
            <w:r w:rsidRPr="00840A68">
              <w:rPr>
                <w:rFonts w:ascii="Arial" w:hAnsi="Arial" w:cs="Arial"/>
                <w:sz w:val="21"/>
                <w:szCs w:val="21"/>
              </w:rPr>
              <w:t>Particulars</w:t>
            </w:r>
          </w:p>
        </w:tc>
        <w:tc>
          <w:tcPr>
            <w:tcW w:w="2880" w:type="dxa"/>
          </w:tcPr>
          <w:p w14:paraId="7DB337C9" w14:textId="77777777" w:rsidR="00B57348" w:rsidRPr="00840A68" w:rsidRDefault="00B57348" w:rsidP="00646714">
            <w:pPr>
              <w:pStyle w:val="BodyTextIndent2"/>
              <w:spacing w:after="0" w:line="240" w:lineRule="auto"/>
              <w:ind w:left="0"/>
              <w:jc w:val="center"/>
              <w:rPr>
                <w:rFonts w:ascii="Arial" w:hAnsi="Arial" w:cs="Arial"/>
                <w:sz w:val="21"/>
                <w:szCs w:val="21"/>
              </w:rPr>
            </w:pPr>
            <w:r w:rsidRPr="00840A68">
              <w:rPr>
                <w:rFonts w:ascii="Arial" w:hAnsi="Arial" w:cs="Arial"/>
                <w:sz w:val="21"/>
                <w:szCs w:val="21"/>
              </w:rPr>
              <w:t>DEE-I</w:t>
            </w:r>
          </w:p>
        </w:tc>
        <w:tc>
          <w:tcPr>
            <w:tcW w:w="3195" w:type="dxa"/>
          </w:tcPr>
          <w:p w14:paraId="5F7025C2" w14:textId="77777777" w:rsidR="00B57348" w:rsidRPr="00840A68" w:rsidRDefault="00B57348" w:rsidP="00646714">
            <w:pPr>
              <w:pStyle w:val="BodyTextIndent2"/>
              <w:spacing w:after="0" w:line="240" w:lineRule="auto"/>
              <w:ind w:left="0"/>
              <w:jc w:val="center"/>
              <w:rPr>
                <w:rFonts w:ascii="Arial" w:hAnsi="Arial" w:cs="Arial"/>
                <w:sz w:val="21"/>
                <w:szCs w:val="21"/>
              </w:rPr>
            </w:pPr>
            <w:r w:rsidRPr="00840A68">
              <w:rPr>
                <w:rFonts w:ascii="Arial" w:hAnsi="Arial" w:cs="Arial"/>
                <w:sz w:val="21"/>
                <w:szCs w:val="21"/>
              </w:rPr>
              <w:t>DEE-II</w:t>
            </w:r>
          </w:p>
        </w:tc>
      </w:tr>
      <w:tr w:rsidR="00B57348" w14:paraId="7198823E" w14:textId="77777777" w:rsidTr="00646714">
        <w:tc>
          <w:tcPr>
            <w:tcW w:w="544" w:type="dxa"/>
          </w:tcPr>
          <w:p w14:paraId="0C1ACBAA"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1</w:t>
            </w:r>
          </w:p>
        </w:tc>
        <w:tc>
          <w:tcPr>
            <w:tcW w:w="2156" w:type="dxa"/>
          </w:tcPr>
          <w:p w14:paraId="7B03EFD4"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Name</w:t>
            </w:r>
          </w:p>
        </w:tc>
        <w:tc>
          <w:tcPr>
            <w:tcW w:w="2880" w:type="dxa"/>
          </w:tcPr>
          <w:p w14:paraId="61148542"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SHIKHAR SRIVASTAVA</w:t>
            </w:r>
          </w:p>
        </w:tc>
        <w:tc>
          <w:tcPr>
            <w:tcW w:w="3195" w:type="dxa"/>
          </w:tcPr>
          <w:p w14:paraId="6B492EE2"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ASHISH GUPTA</w:t>
            </w:r>
          </w:p>
        </w:tc>
      </w:tr>
      <w:tr w:rsidR="00B57348" w14:paraId="1B45A7FE" w14:textId="77777777" w:rsidTr="00646714">
        <w:tc>
          <w:tcPr>
            <w:tcW w:w="544" w:type="dxa"/>
          </w:tcPr>
          <w:p w14:paraId="02C98554"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2</w:t>
            </w:r>
          </w:p>
        </w:tc>
        <w:tc>
          <w:tcPr>
            <w:tcW w:w="2156" w:type="dxa"/>
          </w:tcPr>
          <w:p w14:paraId="080CA449"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Designation</w:t>
            </w:r>
          </w:p>
        </w:tc>
        <w:tc>
          <w:tcPr>
            <w:tcW w:w="2880" w:type="dxa"/>
          </w:tcPr>
          <w:p w14:paraId="680743E9"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DEE-I(TRS)KALYAN</w:t>
            </w:r>
          </w:p>
        </w:tc>
        <w:tc>
          <w:tcPr>
            <w:tcW w:w="3195" w:type="dxa"/>
          </w:tcPr>
          <w:p w14:paraId="79C525BC"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DEE-II(TRS)KALYAN</w:t>
            </w:r>
          </w:p>
        </w:tc>
      </w:tr>
      <w:tr w:rsidR="00B57348" w14:paraId="680912A5" w14:textId="77777777" w:rsidTr="00646714">
        <w:tc>
          <w:tcPr>
            <w:tcW w:w="544" w:type="dxa"/>
          </w:tcPr>
          <w:p w14:paraId="5A4A7724"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3</w:t>
            </w:r>
          </w:p>
        </w:tc>
        <w:tc>
          <w:tcPr>
            <w:tcW w:w="2156" w:type="dxa"/>
          </w:tcPr>
          <w:p w14:paraId="75C97EEF"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Mobile No.</w:t>
            </w:r>
          </w:p>
        </w:tc>
        <w:tc>
          <w:tcPr>
            <w:tcW w:w="2880" w:type="dxa"/>
          </w:tcPr>
          <w:p w14:paraId="4E179561"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8828119321</w:t>
            </w:r>
          </w:p>
        </w:tc>
        <w:tc>
          <w:tcPr>
            <w:tcW w:w="3195" w:type="dxa"/>
          </w:tcPr>
          <w:p w14:paraId="79CA7C22"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8828119362</w:t>
            </w:r>
          </w:p>
        </w:tc>
      </w:tr>
      <w:tr w:rsidR="00B57348" w14:paraId="26558E6F" w14:textId="77777777" w:rsidTr="00646714">
        <w:tc>
          <w:tcPr>
            <w:tcW w:w="544" w:type="dxa"/>
          </w:tcPr>
          <w:p w14:paraId="3F1D2C2B"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4</w:t>
            </w:r>
          </w:p>
        </w:tc>
        <w:tc>
          <w:tcPr>
            <w:tcW w:w="2156" w:type="dxa"/>
          </w:tcPr>
          <w:p w14:paraId="5D343A7F"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Office Address</w:t>
            </w:r>
          </w:p>
        </w:tc>
        <w:tc>
          <w:tcPr>
            <w:tcW w:w="2880" w:type="dxa"/>
          </w:tcPr>
          <w:p w14:paraId="37B501EA" w14:textId="77777777" w:rsidR="00B57348" w:rsidRPr="0099188D" w:rsidRDefault="00B57348" w:rsidP="00646714">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36173770" w14:textId="77777777" w:rsidR="00B57348" w:rsidRPr="00840A68" w:rsidRDefault="00B57348" w:rsidP="00646714">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Kalyan - 421 301</w:t>
            </w:r>
          </w:p>
        </w:tc>
        <w:tc>
          <w:tcPr>
            <w:tcW w:w="3195" w:type="dxa"/>
          </w:tcPr>
          <w:p w14:paraId="33B69DD4"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Office of Sr. DEE (TRS), Electric Loco Shed,</w:t>
            </w:r>
          </w:p>
          <w:p w14:paraId="7FD19532"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Kalyan - 421 301</w:t>
            </w:r>
          </w:p>
        </w:tc>
      </w:tr>
      <w:tr w:rsidR="00B57348" w14:paraId="07E74D8C" w14:textId="77777777" w:rsidTr="00646714">
        <w:tc>
          <w:tcPr>
            <w:tcW w:w="544" w:type="dxa"/>
          </w:tcPr>
          <w:p w14:paraId="3B460820" w14:textId="77777777" w:rsidR="00B57348" w:rsidRPr="00840A68" w:rsidRDefault="00B57348" w:rsidP="00646714">
            <w:pPr>
              <w:pStyle w:val="BodyTextIndent2"/>
              <w:spacing w:after="0" w:line="240" w:lineRule="auto"/>
              <w:ind w:left="0"/>
              <w:jc w:val="both"/>
              <w:rPr>
                <w:rFonts w:ascii="Arial" w:hAnsi="Arial" w:cs="Arial"/>
                <w:sz w:val="21"/>
                <w:szCs w:val="21"/>
              </w:rPr>
            </w:pPr>
            <w:r w:rsidRPr="00840A68">
              <w:rPr>
                <w:rFonts w:ascii="Arial" w:hAnsi="Arial" w:cs="Arial"/>
                <w:sz w:val="21"/>
                <w:szCs w:val="21"/>
              </w:rPr>
              <w:t>5</w:t>
            </w:r>
          </w:p>
        </w:tc>
        <w:tc>
          <w:tcPr>
            <w:tcW w:w="2156" w:type="dxa"/>
          </w:tcPr>
          <w:p w14:paraId="08B27843" w14:textId="77777777" w:rsidR="00B57348" w:rsidRPr="00840A68" w:rsidRDefault="00B57348" w:rsidP="00646714">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PF No.</w:t>
            </w:r>
          </w:p>
        </w:tc>
        <w:tc>
          <w:tcPr>
            <w:tcW w:w="2880" w:type="dxa"/>
          </w:tcPr>
          <w:p w14:paraId="41BC6480"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00729800412</w:t>
            </w:r>
          </w:p>
        </w:tc>
        <w:tc>
          <w:tcPr>
            <w:tcW w:w="3195" w:type="dxa"/>
          </w:tcPr>
          <w:p w14:paraId="73686B3F" w14:textId="77777777" w:rsidR="00B57348" w:rsidRPr="00840A68" w:rsidRDefault="00B57348" w:rsidP="00646714">
            <w:pPr>
              <w:pStyle w:val="BodyTextIndent2"/>
              <w:spacing w:after="0" w:line="240" w:lineRule="auto"/>
              <w:ind w:left="0"/>
              <w:jc w:val="both"/>
              <w:rPr>
                <w:rFonts w:ascii="Arial" w:hAnsi="Arial" w:cs="Arial"/>
                <w:sz w:val="21"/>
                <w:szCs w:val="21"/>
              </w:rPr>
            </w:pPr>
            <w:r>
              <w:rPr>
                <w:rFonts w:ascii="Arial" w:hAnsi="Arial" w:cs="Arial"/>
                <w:sz w:val="21"/>
                <w:szCs w:val="21"/>
              </w:rPr>
              <w:t>00729800383</w:t>
            </w:r>
          </w:p>
        </w:tc>
      </w:tr>
    </w:tbl>
    <w:p w14:paraId="4F969880" w14:textId="77777777" w:rsidR="00B57348" w:rsidRDefault="00B57348" w:rsidP="00B57348">
      <w:pPr>
        <w:pStyle w:val="BodyTextIndent2"/>
        <w:spacing w:after="0" w:line="240" w:lineRule="auto"/>
        <w:ind w:left="0" w:firstLine="720"/>
        <w:jc w:val="both"/>
        <w:rPr>
          <w:rFonts w:ascii="Arial" w:hAnsi="Arial" w:cs="Arial"/>
          <w:sz w:val="21"/>
          <w:szCs w:val="21"/>
        </w:rPr>
      </w:pPr>
    </w:p>
    <w:p w14:paraId="5F653985" w14:textId="77777777" w:rsidR="00B57348" w:rsidRDefault="00B57348" w:rsidP="00B57348">
      <w:pPr>
        <w:ind w:firstLine="720"/>
        <w:jc w:val="both"/>
        <w:rPr>
          <w:rFonts w:ascii="Arial" w:hAnsi="Arial" w:cs="Arial"/>
          <w:sz w:val="21"/>
          <w:szCs w:val="21"/>
        </w:rPr>
      </w:pPr>
    </w:p>
    <w:p w14:paraId="495C870C" w14:textId="77777777" w:rsidR="00B57348" w:rsidRDefault="00B57348" w:rsidP="00B57348">
      <w:pPr>
        <w:ind w:firstLine="720"/>
        <w:jc w:val="both"/>
        <w:rPr>
          <w:rFonts w:ascii="Arial" w:hAnsi="Arial" w:cs="Arial"/>
          <w:sz w:val="21"/>
          <w:szCs w:val="21"/>
        </w:rPr>
      </w:pPr>
    </w:p>
    <w:p w14:paraId="7DB5A821" w14:textId="77777777" w:rsidR="00B57348" w:rsidRDefault="00B57348" w:rsidP="00B57348">
      <w:pPr>
        <w:ind w:firstLine="720"/>
        <w:jc w:val="both"/>
        <w:rPr>
          <w:rFonts w:ascii="Arial" w:hAnsi="Arial" w:cs="Arial"/>
          <w:sz w:val="21"/>
          <w:szCs w:val="21"/>
        </w:rPr>
      </w:pPr>
    </w:p>
    <w:p w14:paraId="3CFFF2D9" w14:textId="77777777" w:rsidR="00B57348" w:rsidRDefault="00B57348" w:rsidP="00B57348">
      <w:pPr>
        <w:jc w:val="center"/>
        <w:rPr>
          <w:rFonts w:ascii="Arial" w:hAnsi="Arial" w:cs="Arial"/>
          <w:sz w:val="22"/>
          <w:szCs w:val="22"/>
        </w:rPr>
      </w:pPr>
      <w:r>
        <w:rPr>
          <w:rFonts w:ascii="Arial" w:hAnsi="Arial" w:cs="Arial"/>
          <w:sz w:val="22"/>
          <w:szCs w:val="22"/>
        </w:rPr>
        <w:t xml:space="preserve">                                                                                                       (BHUPESH YADAV)</w:t>
      </w:r>
    </w:p>
    <w:p w14:paraId="42144839" w14:textId="77777777" w:rsidR="00B57348" w:rsidRDefault="00B57348" w:rsidP="00B57348">
      <w:pPr>
        <w:jc w:val="center"/>
        <w:rPr>
          <w:rFonts w:ascii="Arial" w:hAnsi="Arial" w:cs="Arial"/>
          <w:sz w:val="22"/>
          <w:szCs w:val="22"/>
        </w:rPr>
      </w:pPr>
      <w:r>
        <w:rPr>
          <w:rFonts w:ascii="Arial" w:hAnsi="Arial" w:cs="Arial"/>
          <w:sz w:val="22"/>
          <w:szCs w:val="22"/>
        </w:rPr>
        <w:t xml:space="preserve">                                                                                                        ADEE (TRS) Kalyan</w:t>
      </w:r>
    </w:p>
    <w:p w14:paraId="1F2380EF" w14:textId="77777777" w:rsidR="00B57348" w:rsidRDefault="00B57348" w:rsidP="00B57348">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30161C94" w14:textId="77777777" w:rsidR="00B57348" w:rsidRDefault="00B57348" w:rsidP="00B57348">
      <w:pPr>
        <w:jc w:val="center"/>
      </w:pPr>
    </w:p>
    <w:p w14:paraId="5B5325BE" w14:textId="77777777" w:rsidR="00B57348" w:rsidRDefault="00B57348" w:rsidP="00B57348"/>
    <w:p w14:paraId="1FDBCAE8" w14:textId="77777777" w:rsidR="00B57348" w:rsidRDefault="00B57348" w:rsidP="00B57348"/>
    <w:p w14:paraId="4E03FACD" w14:textId="77777777" w:rsidR="00B57348" w:rsidRDefault="00B57348" w:rsidP="00B57348"/>
    <w:p w14:paraId="09B9601F" w14:textId="77777777" w:rsidR="00B57348" w:rsidRDefault="00B57348" w:rsidP="00B57348"/>
    <w:p w14:paraId="27A929FA" w14:textId="77777777" w:rsidR="00B57348" w:rsidRDefault="00B57348" w:rsidP="00B57348"/>
    <w:p w14:paraId="1FBC35D0" w14:textId="77777777" w:rsidR="00B57348" w:rsidRDefault="00B57348" w:rsidP="00B57348"/>
    <w:p w14:paraId="126925D0" w14:textId="77777777" w:rsidR="00B57348" w:rsidRDefault="00B57348" w:rsidP="00B57348"/>
    <w:p w14:paraId="445B2FF0" w14:textId="77777777" w:rsidR="00686E6B" w:rsidRDefault="00686E6B" w:rsidP="00686E6B"/>
    <w:p w14:paraId="794ADA22" w14:textId="77777777" w:rsidR="00686E6B" w:rsidRDefault="00686E6B" w:rsidP="00686E6B"/>
    <w:p w14:paraId="479F4349" w14:textId="77777777" w:rsidR="00686E6B" w:rsidRDefault="00686E6B" w:rsidP="00686E6B"/>
    <w:p w14:paraId="43E527F4" w14:textId="77777777" w:rsidR="00686E6B" w:rsidRDefault="00686E6B" w:rsidP="00686E6B"/>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686E6B" w14:paraId="24ED77D6" w14:textId="77777777" w:rsidTr="00646714">
        <w:trPr>
          <w:trHeight w:val="1440"/>
        </w:trPr>
        <w:tc>
          <w:tcPr>
            <w:tcW w:w="4321" w:type="dxa"/>
            <w:tcBorders>
              <w:top w:val="nil"/>
              <w:left w:val="nil"/>
              <w:bottom w:val="single" w:sz="4" w:space="0" w:color="auto"/>
              <w:right w:val="nil"/>
            </w:tcBorders>
            <w:hideMark/>
          </w:tcPr>
          <w:p w14:paraId="6635107C" w14:textId="77777777" w:rsidR="00686E6B" w:rsidRDefault="00686E6B" w:rsidP="00646714">
            <w:pPr>
              <w:pStyle w:val="NoSpacing"/>
              <w:spacing w:line="276" w:lineRule="auto"/>
              <w:rPr>
                <w:rFonts w:ascii="ILDVW504" w:hAnsi="ILDVW504" w:cs="Arial"/>
                <w:b/>
              </w:rPr>
            </w:pPr>
            <w:r>
              <w:br w:type="page"/>
            </w:r>
            <w:r>
              <w:rPr>
                <w:rFonts w:ascii="Times New Roman" w:eastAsia="Times New Roman" w:hAnsi="Times New Roman"/>
                <w:sz w:val="24"/>
                <w:szCs w:val="24"/>
              </w:rPr>
              <w:br w:type="page"/>
            </w: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1CC6543E" w14:textId="77777777" w:rsidR="00686E6B" w:rsidRDefault="00686E6B" w:rsidP="00646714">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7F9A9746" w14:textId="77777777" w:rsidR="00686E6B" w:rsidRDefault="00686E6B" w:rsidP="00646714">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68AA66F1" w14:textId="77777777" w:rsidR="00686E6B" w:rsidRDefault="00686E6B" w:rsidP="00646714">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6C3C17F8" w14:textId="77777777" w:rsidR="00686E6B" w:rsidRDefault="00686E6B" w:rsidP="00646714">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00D7AE7E" wp14:editId="6D4DD9A2">
                  <wp:extent cx="864235" cy="935990"/>
                  <wp:effectExtent l="0" t="0" r="0" b="0"/>
                  <wp:docPr id="89" name="Picture 89"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58707EED" w14:textId="77777777" w:rsidR="00686E6B" w:rsidRDefault="00686E6B" w:rsidP="00646714">
            <w:pPr>
              <w:pStyle w:val="Header"/>
              <w:spacing w:line="276" w:lineRule="auto"/>
              <w:rPr>
                <w:b/>
              </w:rPr>
            </w:pPr>
          </w:p>
          <w:p w14:paraId="6EC2316C" w14:textId="77777777" w:rsidR="00686E6B" w:rsidRDefault="00686E6B" w:rsidP="00646714">
            <w:pPr>
              <w:pStyle w:val="Header"/>
              <w:spacing w:line="276" w:lineRule="auto"/>
              <w:rPr>
                <w:b/>
                <w:bCs/>
              </w:rPr>
            </w:pPr>
            <w:r>
              <w:rPr>
                <w:b/>
              </w:rPr>
              <w:t>Central Railway</w:t>
            </w:r>
            <w:r>
              <w:rPr>
                <w:rFonts w:ascii="Mangal" w:hAnsi="Mangal" w:cs="Mangal" w:hint="cs"/>
                <w:b/>
              </w:rPr>
              <w:t xml:space="preserve">            </w:t>
            </w:r>
          </w:p>
          <w:p w14:paraId="2AEEE895" w14:textId="77777777" w:rsidR="00686E6B" w:rsidRDefault="00686E6B" w:rsidP="00646714">
            <w:pPr>
              <w:pStyle w:val="Header"/>
              <w:spacing w:line="276" w:lineRule="auto"/>
              <w:jc w:val="both"/>
              <w:rPr>
                <w:b/>
                <w:bCs/>
              </w:rPr>
            </w:pPr>
            <w:r>
              <w:t xml:space="preserve">Office of Sr. DEE (TRS), </w:t>
            </w:r>
          </w:p>
          <w:p w14:paraId="2A5D68C8" w14:textId="77777777" w:rsidR="00686E6B" w:rsidRDefault="00686E6B" w:rsidP="00646714">
            <w:pPr>
              <w:pStyle w:val="Header"/>
              <w:spacing w:line="276" w:lineRule="auto"/>
              <w:jc w:val="both"/>
              <w:rPr>
                <w:b/>
                <w:bCs/>
              </w:rPr>
            </w:pPr>
            <w:r>
              <w:t xml:space="preserve">Electric Loco Shed, Kalyan - 421 301. </w:t>
            </w:r>
          </w:p>
          <w:p w14:paraId="5C899387" w14:textId="77777777" w:rsidR="00686E6B" w:rsidRDefault="00686E6B" w:rsidP="00646714">
            <w:pPr>
              <w:pStyle w:val="Header"/>
              <w:spacing w:line="276" w:lineRule="auto"/>
              <w:jc w:val="both"/>
              <w:rPr>
                <w:rFonts w:ascii="Mangal" w:hAnsi="Mangal" w:cs="Mangal"/>
                <w:b/>
                <w:bCs/>
              </w:rPr>
            </w:pPr>
            <w:r>
              <w:t xml:space="preserve">Email :- </w:t>
            </w:r>
            <w:hyperlink r:id="rId40" w:history="1">
              <w:r>
                <w:rPr>
                  <w:rStyle w:val="Hyperlink"/>
                </w:rPr>
                <w:t>srdeetrskyncrly@gmail.com</w:t>
              </w:r>
            </w:hyperlink>
          </w:p>
        </w:tc>
      </w:tr>
    </w:tbl>
    <w:p w14:paraId="451B25C2" w14:textId="77777777" w:rsidR="00686E6B" w:rsidRPr="00D72C6B" w:rsidRDefault="00686E6B" w:rsidP="00686E6B">
      <w:pPr>
        <w:rPr>
          <w:rFonts w:ascii="Arial" w:hAnsi="Arial" w:cs="Arial"/>
          <w:sz w:val="12"/>
          <w:szCs w:val="12"/>
        </w:rPr>
      </w:pPr>
    </w:p>
    <w:p w14:paraId="3D845539" w14:textId="77777777" w:rsidR="00686E6B" w:rsidRPr="005A5C88" w:rsidRDefault="00686E6B" w:rsidP="00686E6B">
      <w:pPr>
        <w:rPr>
          <w:rFonts w:ascii="Arial" w:hAnsi="Arial" w:cs="Arial"/>
          <w:b/>
          <w:bCs/>
          <w:sz w:val="22"/>
          <w:szCs w:val="22"/>
        </w:rPr>
      </w:pPr>
      <w:r w:rsidRPr="005A5C88">
        <w:rPr>
          <w:rFonts w:ascii="Arial" w:hAnsi="Arial" w:cs="Arial"/>
          <w:b/>
          <w:bCs/>
          <w:sz w:val="22"/>
          <w:szCs w:val="22"/>
        </w:rPr>
        <w:t>No. ELSKYN/WKS/2024/IR_WCMS User</w:t>
      </w:r>
      <w:r w:rsidRPr="005A5C88">
        <w:rPr>
          <w:rFonts w:ascii="Arial" w:hAnsi="Arial" w:cs="Arial"/>
          <w:b/>
          <w:bCs/>
          <w:sz w:val="22"/>
          <w:szCs w:val="22"/>
        </w:rPr>
        <w:tab/>
      </w:r>
      <w:r w:rsidRPr="005A5C88">
        <w:rPr>
          <w:rFonts w:ascii="Arial" w:hAnsi="Arial" w:cs="Arial"/>
          <w:b/>
          <w:bCs/>
          <w:sz w:val="22"/>
          <w:szCs w:val="22"/>
        </w:rPr>
        <w:tab/>
      </w:r>
      <w:r w:rsidRPr="005A5C88">
        <w:rPr>
          <w:rFonts w:ascii="Arial" w:hAnsi="Arial" w:cs="Arial"/>
          <w:b/>
          <w:bCs/>
          <w:sz w:val="22"/>
          <w:szCs w:val="22"/>
        </w:rPr>
        <w:tab/>
        <w:t xml:space="preserve">         </w:t>
      </w:r>
      <w:r w:rsidRPr="005A5C88">
        <w:rPr>
          <w:rFonts w:ascii="Arial" w:hAnsi="Arial" w:cs="Arial"/>
          <w:b/>
          <w:bCs/>
          <w:sz w:val="22"/>
          <w:szCs w:val="22"/>
        </w:rPr>
        <w:tab/>
      </w:r>
      <w:r w:rsidRPr="005A5C88">
        <w:rPr>
          <w:rFonts w:ascii="Arial" w:hAnsi="Arial" w:cs="Arial"/>
          <w:b/>
          <w:bCs/>
          <w:sz w:val="22"/>
          <w:szCs w:val="22"/>
        </w:rPr>
        <w:tab/>
        <w:t>Date. 05.09.2024</w:t>
      </w:r>
    </w:p>
    <w:p w14:paraId="18C64C11" w14:textId="77777777" w:rsidR="00686E6B" w:rsidRDefault="00686E6B" w:rsidP="00686E6B">
      <w:pPr>
        <w:rPr>
          <w:rFonts w:ascii="Arial" w:hAnsi="Arial" w:cs="Arial"/>
          <w:sz w:val="22"/>
          <w:szCs w:val="22"/>
        </w:rPr>
      </w:pPr>
      <w:r>
        <w:rPr>
          <w:rFonts w:ascii="Arial" w:hAnsi="Arial" w:cs="Arial"/>
          <w:sz w:val="22"/>
          <w:szCs w:val="22"/>
        </w:rPr>
        <w:t xml:space="preserve">                                           </w:t>
      </w:r>
    </w:p>
    <w:p w14:paraId="0A60F249" w14:textId="77777777" w:rsidR="00686E6B" w:rsidRDefault="00686E6B" w:rsidP="00686E6B">
      <w:pPr>
        <w:rPr>
          <w:rFonts w:ascii="Arial" w:hAnsi="Arial" w:cs="Arial"/>
          <w:b/>
          <w:bCs/>
          <w:sz w:val="22"/>
          <w:szCs w:val="22"/>
        </w:rPr>
      </w:pPr>
      <w:r>
        <w:rPr>
          <w:rFonts w:ascii="Arial" w:hAnsi="Arial" w:cs="Arial"/>
          <w:b/>
          <w:bCs/>
          <w:sz w:val="22"/>
          <w:szCs w:val="22"/>
        </w:rPr>
        <w:t>Sr.DEE (G) CSMT</w:t>
      </w:r>
    </w:p>
    <w:p w14:paraId="443B8049" w14:textId="77777777" w:rsidR="00686E6B" w:rsidRDefault="00686E6B" w:rsidP="00686E6B">
      <w:pPr>
        <w:rPr>
          <w:rFonts w:ascii="Arial" w:hAnsi="Arial" w:cs="Arial"/>
          <w:b/>
          <w:bCs/>
          <w:sz w:val="22"/>
          <w:szCs w:val="22"/>
        </w:rPr>
      </w:pPr>
      <w:r>
        <w:rPr>
          <w:rFonts w:ascii="Arial" w:hAnsi="Arial" w:cs="Arial"/>
          <w:b/>
          <w:bCs/>
          <w:sz w:val="22"/>
          <w:szCs w:val="22"/>
        </w:rPr>
        <w:t>Admin (IR-WCMS (Elect.)</w:t>
      </w:r>
    </w:p>
    <w:p w14:paraId="39B538FA" w14:textId="77777777" w:rsidR="00686E6B" w:rsidRDefault="00686E6B" w:rsidP="00686E6B">
      <w:pPr>
        <w:rPr>
          <w:rFonts w:ascii="Arial" w:hAnsi="Arial" w:cs="Arial"/>
          <w:b/>
          <w:bCs/>
          <w:sz w:val="22"/>
          <w:szCs w:val="22"/>
        </w:rPr>
      </w:pPr>
    </w:p>
    <w:p w14:paraId="78579B18" w14:textId="77777777" w:rsidR="00686E6B" w:rsidRDefault="00686E6B" w:rsidP="00686E6B">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Replacing IR-WCMS user details and Mapping with HRMS</w:t>
      </w:r>
    </w:p>
    <w:p w14:paraId="53E5E479" w14:textId="77777777" w:rsidR="00686E6B" w:rsidRDefault="00686E6B" w:rsidP="00686E6B">
      <w:pPr>
        <w:rPr>
          <w:rFonts w:ascii="Arial" w:hAnsi="Arial" w:cs="Arial"/>
          <w:b/>
          <w:bCs/>
          <w:sz w:val="14"/>
          <w:szCs w:val="14"/>
        </w:rPr>
      </w:pPr>
    </w:p>
    <w:p w14:paraId="357AE06E" w14:textId="77777777" w:rsidR="00686E6B" w:rsidRDefault="00686E6B" w:rsidP="00686E6B">
      <w:pPr>
        <w:jc w:val="center"/>
        <w:rPr>
          <w:rFonts w:ascii="Arial" w:hAnsi="Arial" w:cs="Arial"/>
          <w:sz w:val="22"/>
          <w:szCs w:val="22"/>
        </w:rPr>
      </w:pPr>
      <w:r>
        <w:rPr>
          <w:rFonts w:ascii="Arial" w:hAnsi="Arial" w:cs="Arial"/>
          <w:sz w:val="22"/>
          <w:szCs w:val="22"/>
        </w:rPr>
        <w:t>--***--</w:t>
      </w:r>
    </w:p>
    <w:p w14:paraId="4600BA12" w14:textId="77777777" w:rsidR="00686E6B" w:rsidRDefault="00686E6B" w:rsidP="00686E6B">
      <w:pPr>
        <w:jc w:val="center"/>
        <w:rPr>
          <w:rFonts w:ascii="Arial" w:hAnsi="Arial" w:cs="Arial"/>
          <w:sz w:val="14"/>
          <w:szCs w:val="14"/>
        </w:rPr>
      </w:pPr>
    </w:p>
    <w:p w14:paraId="24EF23C6" w14:textId="77777777" w:rsidR="00686E6B" w:rsidRDefault="00686E6B" w:rsidP="00686E6B">
      <w:pPr>
        <w:pStyle w:val="BodyTextIndent2"/>
        <w:spacing w:after="0" w:line="240" w:lineRule="auto"/>
        <w:ind w:left="0" w:firstLine="720"/>
        <w:jc w:val="both"/>
        <w:rPr>
          <w:rFonts w:ascii="Arial" w:hAnsi="Arial" w:cs="Arial"/>
          <w:sz w:val="22"/>
          <w:szCs w:val="22"/>
        </w:rPr>
      </w:pPr>
      <w:r>
        <w:rPr>
          <w:rFonts w:ascii="Arial" w:hAnsi="Arial" w:cs="Arial"/>
          <w:sz w:val="22"/>
          <w:szCs w:val="22"/>
        </w:rPr>
        <w:t>Currently ADEE-2 (TRS) Kalyan of ELS KYN Shri. Bhupesh Yadav is promoted to the posted of DEE-1 (TRS) KYN. Therefore, it is requested to replace old IR-WCMS user with the new user details as given below.</w:t>
      </w:r>
    </w:p>
    <w:p w14:paraId="053C379A" w14:textId="77777777" w:rsidR="00686E6B" w:rsidRDefault="00686E6B" w:rsidP="00686E6B">
      <w:pPr>
        <w:pStyle w:val="BodyTextIndent2"/>
        <w:spacing w:after="0" w:line="240" w:lineRule="auto"/>
        <w:ind w:left="0" w:firstLine="720"/>
        <w:jc w:val="both"/>
        <w:rPr>
          <w:rFonts w:ascii="Arial" w:hAnsi="Arial" w:cs="Arial"/>
          <w:sz w:val="14"/>
          <w:szCs w:val="14"/>
        </w:rPr>
      </w:pPr>
    </w:p>
    <w:tbl>
      <w:tblPr>
        <w:tblStyle w:val="TableGrid"/>
        <w:tblW w:w="8345" w:type="dxa"/>
        <w:tblInd w:w="648" w:type="dxa"/>
        <w:tblLook w:val="04A0" w:firstRow="1" w:lastRow="0" w:firstColumn="1" w:lastColumn="0" w:noHBand="0" w:noVBand="1"/>
      </w:tblPr>
      <w:tblGrid>
        <w:gridCol w:w="2131"/>
        <w:gridCol w:w="3235"/>
        <w:gridCol w:w="2979"/>
      </w:tblGrid>
      <w:tr w:rsidR="00686E6B" w14:paraId="4CBB2212" w14:textId="77777777" w:rsidTr="00646714">
        <w:trPr>
          <w:trHeight w:val="353"/>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2DCC29" w14:textId="77777777" w:rsidR="00686E6B" w:rsidRPr="00B765E2" w:rsidRDefault="00686E6B" w:rsidP="00646714">
            <w:pPr>
              <w:pStyle w:val="BodyTextIndent2"/>
              <w:spacing w:after="0" w:line="240" w:lineRule="auto"/>
              <w:ind w:left="0"/>
              <w:rPr>
                <w:rFonts w:ascii="Arial" w:hAnsi="Arial" w:cs="Arial"/>
                <w:b/>
                <w:bCs/>
                <w:szCs w:val="22"/>
              </w:rPr>
            </w:pPr>
            <w:r w:rsidRPr="00B765E2">
              <w:rPr>
                <w:rFonts w:ascii="Arial" w:hAnsi="Arial" w:cs="Arial"/>
                <w:b/>
                <w:bCs/>
                <w:szCs w:val="22"/>
              </w:rPr>
              <w:t>Particulars</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E2A18" w14:textId="77777777" w:rsidR="00686E6B" w:rsidRPr="00B765E2" w:rsidRDefault="00686E6B" w:rsidP="00646714">
            <w:pPr>
              <w:pStyle w:val="BodyTextIndent2"/>
              <w:spacing w:after="0" w:line="240" w:lineRule="auto"/>
              <w:ind w:left="0"/>
              <w:rPr>
                <w:rFonts w:ascii="Arial" w:hAnsi="Arial" w:cs="Arial"/>
                <w:b/>
                <w:bCs/>
                <w:szCs w:val="22"/>
              </w:rPr>
            </w:pPr>
            <w:r w:rsidRPr="00B765E2">
              <w:rPr>
                <w:rFonts w:ascii="Arial" w:hAnsi="Arial" w:cs="Arial"/>
                <w:b/>
                <w:bCs/>
                <w:szCs w:val="22"/>
              </w:rPr>
              <w:t>Old user details</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1B574" w14:textId="77777777" w:rsidR="00686E6B" w:rsidRPr="00B765E2" w:rsidRDefault="00686E6B" w:rsidP="00646714">
            <w:pPr>
              <w:pStyle w:val="BodyTextIndent2"/>
              <w:spacing w:after="0" w:line="240" w:lineRule="auto"/>
              <w:ind w:left="0"/>
              <w:rPr>
                <w:rFonts w:ascii="Arial" w:hAnsi="Arial" w:cs="Arial"/>
                <w:b/>
                <w:bCs/>
                <w:szCs w:val="22"/>
              </w:rPr>
            </w:pPr>
            <w:r w:rsidRPr="00B765E2">
              <w:rPr>
                <w:rFonts w:ascii="Arial" w:hAnsi="Arial" w:cs="Arial"/>
                <w:b/>
                <w:bCs/>
                <w:szCs w:val="22"/>
              </w:rPr>
              <w:t>New user details</w:t>
            </w:r>
          </w:p>
        </w:tc>
      </w:tr>
      <w:tr w:rsidR="00686E6B" w14:paraId="7D3EE4AC" w14:textId="77777777" w:rsidTr="00646714">
        <w:trPr>
          <w:trHeight w:val="353"/>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16DAFD"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Name (in full)</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DBFC92" w14:textId="77777777" w:rsidR="00686E6B" w:rsidRPr="00333EE9" w:rsidRDefault="00686E6B" w:rsidP="00646714">
            <w:pPr>
              <w:pStyle w:val="BodyTextIndent2"/>
              <w:spacing w:after="0" w:line="240" w:lineRule="auto"/>
              <w:ind w:left="0"/>
              <w:jc w:val="both"/>
              <w:rPr>
                <w:rFonts w:ascii="Arial" w:hAnsi="Arial" w:cs="Arial"/>
                <w:szCs w:val="22"/>
              </w:rPr>
            </w:pPr>
            <w:r>
              <w:rPr>
                <w:rFonts w:ascii="Arial" w:hAnsi="Arial" w:cs="Arial"/>
                <w:szCs w:val="22"/>
              </w:rPr>
              <w:t>BHUPESH YADAV</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52CA7"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BHUPESH YADAV</w:t>
            </w:r>
          </w:p>
        </w:tc>
      </w:tr>
      <w:tr w:rsidR="00686E6B" w14:paraId="65341E43" w14:textId="77777777" w:rsidTr="00646714">
        <w:trPr>
          <w:trHeight w:val="3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D7A1E1"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Designation</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6A1746" w14:textId="77777777" w:rsidR="00686E6B" w:rsidRPr="00560D52" w:rsidRDefault="00686E6B" w:rsidP="00646714">
            <w:pPr>
              <w:pStyle w:val="BodyTextIndent2"/>
              <w:spacing w:after="0" w:line="240" w:lineRule="auto"/>
              <w:ind w:left="0"/>
              <w:jc w:val="both"/>
              <w:rPr>
                <w:rFonts w:ascii="Arial" w:hAnsi="Arial" w:cs="Arial"/>
                <w:szCs w:val="22"/>
              </w:rPr>
            </w:pPr>
            <w:r>
              <w:rPr>
                <w:rFonts w:ascii="Arial" w:hAnsi="Arial" w:cs="Arial"/>
                <w:szCs w:val="22"/>
              </w:rPr>
              <w:t>ADEE (TRS) KALYAN</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B8683"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DEE-1 (TRS) KALYAN</w:t>
            </w:r>
          </w:p>
        </w:tc>
      </w:tr>
      <w:tr w:rsidR="00686E6B" w14:paraId="15B80986" w14:textId="77777777" w:rsidTr="00646714">
        <w:trPr>
          <w:trHeight w:val="3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9E5E8"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IR-WCMS Id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5A889" w14:textId="77777777" w:rsidR="00686E6B" w:rsidRPr="002A596D" w:rsidRDefault="00686E6B" w:rsidP="00646714">
            <w:pPr>
              <w:pStyle w:val="BodyTextIndent2"/>
              <w:spacing w:after="0" w:line="240" w:lineRule="auto"/>
              <w:ind w:left="0"/>
              <w:jc w:val="both"/>
              <w:rPr>
                <w:rFonts w:ascii="Arial" w:hAnsi="Arial" w:cs="Arial"/>
                <w:szCs w:val="22"/>
                <w:highlight w:val="yellow"/>
              </w:rPr>
            </w:pPr>
            <w:r w:rsidRPr="00680B89">
              <w:rPr>
                <w:rFonts w:ascii="Arial" w:hAnsi="Arial" w:cs="Arial"/>
                <w:szCs w:val="22"/>
                <w:shd w:val="clear" w:color="auto" w:fill="FFFFFF"/>
              </w:rPr>
              <w:t>adeeelskyn2</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F4C89" w14:textId="77777777" w:rsidR="00686E6B" w:rsidRPr="00A638BF" w:rsidRDefault="00686E6B" w:rsidP="00646714">
            <w:pPr>
              <w:pStyle w:val="BodyTextIndent2"/>
              <w:spacing w:after="0" w:line="240" w:lineRule="auto"/>
              <w:ind w:left="0"/>
              <w:jc w:val="both"/>
              <w:rPr>
                <w:rFonts w:ascii="Arial" w:hAnsi="Arial" w:cs="Arial"/>
                <w:szCs w:val="22"/>
              </w:rPr>
            </w:pPr>
            <w:proofErr w:type="spellStart"/>
            <w:r>
              <w:rPr>
                <w:rFonts w:ascii="Arial" w:hAnsi="Arial" w:cs="Arial"/>
                <w:szCs w:val="22"/>
                <w:shd w:val="clear" w:color="auto" w:fill="FFFFFF"/>
              </w:rPr>
              <w:t>deeelskyn</w:t>
            </w:r>
            <w:proofErr w:type="spellEnd"/>
          </w:p>
        </w:tc>
      </w:tr>
      <w:tr w:rsidR="00686E6B" w14:paraId="28928336" w14:textId="77777777" w:rsidTr="00646714">
        <w:trPr>
          <w:trHeight w:val="3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5226EE"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IR-WCMS Password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C5CB6" w14:textId="77777777" w:rsidR="00686E6B" w:rsidRPr="002A596D" w:rsidRDefault="00686E6B" w:rsidP="00646714">
            <w:pPr>
              <w:pStyle w:val="BodyTextIndent2"/>
              <w:spacing w:after="0" w:line="240" w:lineRule="auto"/>
              <w:ind w:left="0"/>
              <w:jc w:val="both"/>
              <w:rPr>
                <w:rFonts w:ascii="Arial" w:hAnsi="Arial" w:cs="Arial"/>
                <w:szCs w:val="22"/>
                <w:highlight w:val="yellow"/>
              </w:rPr>
            </w:pPr>
            <w:r w:rsidRPr="00680B89">
              <w:rPr>
                <w:rFonts w:ascii="Arial" w:hAnsi="Arial" w:cs="Arial"/>
                <w:szCs w:val="22"/>
              </w:rPr>
              <w:t>Adeeelskyn2@123</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DB3AB" w14:textId="77777777" w:rsidR="00686E6B" w:rsidRPr="00A638BF" w:rsidRDefault="00686E6B" w:rsidP="00646714">
            <w:pPr>
              <w:pStyle w:val="BodyTextIndent2"/>
              <w:spacing w:after="0" w:line="240" w:lineRule="auto"/>
              <w:ind w:left="0"/>
              <w:jc w:val="both"/>
              <w:rPr>
                <w:rFonts w:ascii="Arial" w:hAnsi="Arial" w:cs="Arial"/>
                <w:szCs w:val="22"/>
              </w:rPr>
            </w:pPr>
            <w:r>
              <w:rPr>
                <w:rFonts w:ascii="Arial" w:hAnsi="Arial" w:cs="Arial"/>
                <w:szCs w:val="22"/>
              </w:rPr>
              <w:t>Deeelskyn@1234</w:t>
            </w:r>
          </w:p>
        </w:tc>
      </w:tr>
      <w:tr w:rsidR="00686E6B" w14:paraId="226BCE9B" w14:textId="77777777" w:rsidTr="00646714">
        <w:trPr>
          <w:trHeight w:val="333"/>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C06B29"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HRMS Id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BD4BE" w14:textId="77777777" w:rsidR="00686E6B" w:rsidRPr="002A596D" w:rsidRDefault="00686E6B" w:rsidP="00646714">
            <w:pPr>
              <w:pStyle w:val="BodyTextIndent2"/>
              <w:spacing w:after="0" w:line="240" w:lineRule="auto"/>
              <w:ind w:left="0"/>
              <w:jc w:val="both"/>
              <w:rPr>
                <w:rFonts w:ascii="Arial" w:hAnsi="Arial" w:cs="Arial"/>
                <w:szCs w:val="22"/>
                <w:highlight w:val="yellow"/>
                <w:shd w:val="clear" w:color="auto" w:fill="FFFFFF"/>
              </w:rPr>
            </w:pPr>
            <w:r>
              <w:rPr>
                <w:rFonts w:ascii="Arial" w:hAnsi="Arial" w:cs="Arial"/>
                <w:szCs w:val="22"/>
                <w:shd w:val="clear" w:color="auto" w:fill="FFFFFF"/>
              </w:rPr>
              <w:t>WZMGUW</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D567D" w14:textId="77777777" w:rsidR="00686E6B" w:rsidRPr="00A638BF" w:rsidRDefault="00686E6B" w:rsidP="00646714">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WZMGUW</w:t>
            </w:r>
          </w:p>
        </w:tc>
      </w:tr>
      <w:tr w:rsidR="00686E6B" w14:paraId="09665D13" w14:textId="77777777" w:rsidTr="00646714">
        <w:trPr>
          <w:trHeight w:val="522"/>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E1D7F1"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lastRenderedPageBreak/>
              <w:t>HRMS Password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604E8" w14:textId="77777777" w:rsidR="00686E6B" w:rsidRPr="002A596D" w:rsidRDefault="00686E6B" w:rsidP="00646714">
            <w:pPr>
              <w:pStyle w:val="BodyTextIndent2"/>
              <w:spacing w:after="0" w:line="240" w:lineRule="auto"/>
              <w:ind w:left="0"/>
              <w:jc w:val="both"/>
              <w:rPr>
                <w:rFonts w:ascii="Arial" w:hAnsi="Arial" w:cs="Arial"/>
                <w:szCs w:val="22"/>
                <w:highlight w:val="yellow"/>
              </w:rPr>
            </w:pPr>
            <w:r>
              <w:rPr>
                <w:rFonts w:ascii="Arial" w:hAnsi="Arial" w:cs="Arial"/>
                <w:szCs w:val="22"/>
              </w:rPr>
              <w:t>Bhupesh@71</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6EF48"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Bhupesh@71</w:t>
            </w:r>
          </w:p>
        </w:tc>
      </w:tr>
      <w:tr w:rsidR="00686E6B" w14:paraId="58D8F835" w14:textId="77777777" w:rsidTr="00646714">
        <w:trPr>
          <w:trHeight w:val="4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0D530E"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IREPS user ID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381FEC" w14:textId="77777777" w:rsidR="00686E6B" w:rsidRPr="002A596D" w:rsidRDefault="00686E6B" w:rsidP="00646714">
            <w:pPr>
              <w:pStyle w:val="BodyTextIndent2"/>
              <w:spacing w:after="0" w:line="240" w:lineRule="auto"/>
              <w:ind w:left="0"/>
              <w:jc w:val="both"/>
              <w:rPr>
                <w:rFonts w:ascii="Arial" w:hAnsi="Arial" w:cs="Arial"/>
                <w:szCs w:val="22"/>
                <w:highlight w:val="yellow"/>
              </w:rPr>
            </w:pPr>
            <w:r w:rsidRPr="00680B89">
              <w:rPr>
                <w:rFonts w:ascii="Arial" w:hAnsi="Arial" w:cs="Arial"/>
                <w:szCs w:val="22"/>
              </w:rPr>
              <w:t>adee2trs.elskyn@gmail.com</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D606D" w14:textId="77777777" w:rsidR="00686E6B" w:rsidRDefault="00686E6B" w:rsidP="00646714">
            <w:pPr>
              <w:pStyle w:val="BodyTextIndent2"/>
              <w:spacing w:after="0" w:line="240" w:lineRule="auto"/>
              <w:ind w:left="0"/>
              <w:jc w:val="both"/>
              <w:rPr>
                <w:rFonts w:ascii="Arial" w:hAnsi="Arial" w:cs="Arial"/>
                <w:szCs w:val="22"/>
              </w:rPr>
            </w:pPr>
            <w:r>
              <w:rPr>
                <w:rFonts w:ascii="Arial" w:hAnsi="Arial" w:cs="Arial"/>
                <w:szCs w:val="22"/>
              </w:rPr>
              <w:t>deetrs.elskyn@gmail.com</w:t>
            </w:r>
          </w:p>
        </w:tc>
      </w:tr>
    </w:tbl>
    <w:p w14:paraId="16B6F574" w14:textId="77777777" w:rsidR="00686E6B" w:rsidRPr="00976EE1" w:rsidRDefault="00686E6B" w:rsidP="00686E6B">
      <w:pPr>
        <w:jc w:val="center"/>
        <w:rPr>
          <w:rFonts w:ascii="Arial" w:hAnsi="Arial" w:cs="Arial"/>
          <w:sz w:val="12"/>
          <w:szCs w:val="12"/>
        </w:rPr>
      </w:pPr>
    </w:p>
    <w:p w14:paraId="03F321B6" w14:textId="77777777" w:rsidR="00686E6B" w:rsidRDefault="00686E6B" w:rsidP="00686E6B">
      <w:pPr>
        <w:ind w:firstLine="720"/>
        <w:rPr>
          <w:rFonts w:ascii="Arial" w:hAnsi="Arial" w:cs="Arial"/>
          <w:sz w:val="22"/>
          <w:szCs w:val="22"/>
        </w:rPr>
      </w:pPr>
      <w:r>
        <w:rPr>
          <w:rFonts w:ascii="Arial" w:hAnsi="Arial" w:cs="Arial"/>
          <w:sz w:val="22"/>
          <w:szCs w:val="22"/>
        </w:rPr>
        <w:t xml:space="preserve">You are requested to replace the details with new one and map the ID with HRMS. </w:t>
      </w:r>
    </w:p>
    <w:p w14:paraId="2160E9EF" w14:textId="77777777" w:rsidR="00686E6B" w:rsidRDefault="00686E6B" w:rsidP="00686E6B">
      <w:pPr>
        <w:jc w:val="center"/>
        <w:rPr>
          <w:rFonts w:ascii="Arial" w:hAnsi="Arial" w:cs="Arial"/>
          <w:sz w:val="22"/>
          <w:szCs w:val="22"/>
        </w:rPr>
      </w:pPr>
    </w:p>
    <w:p w14:paraId="1DFB2CC0" w14:textId="77777777" w:rsidR="00686E6B" w:rsidRDefault="00686E6B" w:rsidP="00686E6B">
      <w:pPr>
        <w:jc w:val="center"/>
        <w:rPr>
          <w:rFonts w:ascii="Arial" w:hAnsi="Arial" w:cs="Arial"/>
          <w:sz w:val="22"/>
          <w:szCs w:val="22"/>
        </w:rPr>
      </w:pPr>
    </w:p>
    <w:p w14:paraId="47F07AB2" w14:textId="77777777" w:rsidR="00686E6B" w:rsidRDefault="00686E6B" w:rsidP="00686E6B">
      <w:pPr>
        <w:jc w:val="center"/>
        <w:rPr>
          <w:rFonts w:ascii="Arial" w:hAnsi="Arial" w:cs="Arial"/>
          <w:sz w:val="22"/>
          <w:szCs w:val="22"/>
        </w:rPr>
      </w:pPr>
    </w:p>
    <w:p w14:paraId="6F9FDA4C" w14:textId="77777777" w:rsidR="00686E6B" w:rsidRDefault="00686E6B" w:rsidP="00686E6B">
      <w:pPr>
        <w:jc w:val="center"/>
        <w:rPr>
          <w:rFonts w:ascii="Arial" w:hAnsi="Arial" w:cs="Arial"/>
          <w:sz w:val="22"/>
          <w:szCs w:val="22"/>
        </w:rPr>
      </w:pPr>
    </w:p>
    <w:p w14:paraId="62869B6E" w14:textId="77777777" w:rsidR="00686E6B" w:rsidRDefault="00686E6B" w:rsidP="00686E6B">
      <w:pPr>
        <w:jc w:val="center"/>
        <w:rPr>
          <w:rFonts w:ascii="Arial" w:hAnsi="Arial" w:cs="Arial"/>
          <w:sz w:val="22"/>
          <w:szCs w:val="22"/>
        </w:rPr>
      </w:pPr>
    </w:p>
    <w:p w14:paraId="6105B4AF" w14:textId="77777777" w:rsidR="00686E6B" w:rsidRDefault="00686E6B" w:rsidP="00686E6B">
      <w:pPr>
        <w:jc w:val="center"/>
        <w:rPr>
          <w:rFonts w:ascii="Arial" w:hAnsi="Arial" w:cs="Arial"/>
          <w:b/>
          <w:sz w:val="22"/>
          <w:szCs w:val="22"/>
        </w:rPr>
      </w:pPr>
      <w:r>
        <w:rPr>
          <w:rFonts w:ascii="Arial" w:hAnsi="Arial" w:cs="Arial"/>
          <w:b/>
          <w:sz w:val="22"/>
          <w:szCs w:val="22"/>
        </w:rPr>
        <w:t xml:space="preserve">                                                                                                      DEE (TRS) Kalyan</w:t>
      </w:r>
    </w:p>
    <w:p w14:paraId="32F182BB" w14:textId="77777777" w:rsidR="00686E6B" w:rsidRDefault="00686E6B" w:rsidP="00686E6B">
      <w:pPr>
        <w:jc w:val="center"/>
        <w:rPr>
          <w:rFonts w:ascii="Arial" w:hAnsi="Arial" w:cs="Arial"/>
          <w:b/>
          <w:sz w:val="22"/>
          <w:szCs w:val="22"/>
        </w:rPr>
      </w:pPr>
      <w:r>
        <w:rPr>
          <w:rFonts w:ascii="Arial" w:hAnsi="Arial" w:cs="Arial"/>
          <w:b/>
          <w:sz w:val="22"/>
          <w:szCs w:val="22"/>
        </w:rPr>
        <w:t xml:space="preserve">                                                                                                     For Sr. DEE (TRS) Kalyan</w:t>
      </w:r>
    </w:p>
    <w:p w14:paraId="7630FBA6" w14:textId="77777777" w:rsidR="00686E6B" w:rsidRDefault="00686E6B" w:rsidP="00686E6B"/>
    <w:p w14:paraId="50330697" w14:textId="77777777" w:rsidR="00686E6B" w:rsidRDefault="00686E6B" w:rsidP="00686E6B"/>
    <w:p w14:paraId="5090AF4A" w14:textId="77777777" w:rsidR="00686E6B" w:rsidRDefault="00686E6B" w:rsidP="00686E6B"/>
    <w:p w14:paraId="59A17AF4" w14:textId="77777777" w:rsidR="00686E6B" w:rsidRDefault="00686E6B" w:rsidP="00686E6B"/>
    <w:p w14:paraId="22F6D103" w14:textId="77777777" w:rsidR="00686E6B" w:rsidRDefault="00686E6B" w:rsidP="00686E6B"/>
    <w:p w14:paraId="71BD28EB" w14:textId="77777777" w:rsidR="00686E6B" w:rsidRDefault="00686E6B" w:rsidP="00686E6B"/>
    <w:p w14:paraId="493A8CB6" w14:textId="77777777" w:rsidR="00686E6B" w:rsidRDefault="00686E6B" w:rsidP="00686E6B"/>
    <w:p w14:paraId="099B1541" w14:textId="1D8B1C95" w:rsidR="00686E6B" w:rsidRDefault="00686E6B"/>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E129A1" w:rsidRPr="00597FD4" w14:paraId="55718E66" w14:textId="77777777" w:rsidTr="00E129A1">
        <w:trPr>
          <w:trHeight w:val="1440"/>
        </w:trPr>
        <w:tc>
          <w:tcPr>
            <w:tcW w:w="4320" w:type="dxa"/>
          </w:tcPr>
          <w:p w14:paraId="12EDB76C" w14:textId="0D7CD8F0" w:rsidR="00E129A1" w:rsidRPr="00597FD4" w:rsidRDefault="00E129A1" w:rsidP="00E129A1">
            <w:pPr>
              <w:pStyle w:val="NoSpacing"/>
              <w:jc w:val="both"/>
              <w:rPr>
                <w:rFonts w:ascii="Arial" w:hAnsi="Arial" w:cs="Arial"/>
                <w:b/>
              </w:rPr>
            </w:pPr>
            <w:r w:rsidRPr="00597FD4">
              <w:rPr>
                <w:rFonts w:ascii="Arial" w:eastAsia="Times New Roman" w:hAnsi="Arial" w:cs="Arial"/>
              </w:rPr>
              <w:br w:type="page"/>
            </w:r>
            <w:proofErr w:type="spellStart"/>
            <w:r w:rsidRPr="00597FD4">
              <w:rPr>
                <w:rFonts w:ascii="Nirmala UI" w:hAnsi="Nirmala UI" w:cs="Nirmala UI" w:hint="cs"/>
                <w:b/>
                <w:cs/>
                <w:lang w:bidi="hi-IN"/>
              </w:rPr>
              <w:t>मध्यरेल</w:t>
            </w:r>
            <w:proofErr w:type="spellEnd"/>
          </w:p>
          <w:p w14:paraId="44A26A00" w14:textId="77777777" w:rsidR="00E129A1" w:rsidRPr="00597FD4" w:rsidRDefault="00E129A1" w:rsidP="00E129A1">
            <w:pPr>
              <w:pStyle w:val="NoSpacing"/>
              <w:jc w:val="both"/>
              <w:rPr>
                <w:rFonts w:ascii="Arial" w:hAnsi="Arial" w:cs="Arial"/>
              </w:rPr>
            </w:pPr>
            <w:proofErr w:type="spellStart"/>
            <w:r w:rsidRPr="00597FD4">
              <w:rPr>
                <w:rFonts w:ascii="Nirmala UI" w:hAnsi="Nirmala UI" w:cs="Nirmala UI" w:hint="cs"/>
                <w:cs/>
                <w:lang w:bidi="hi-IN"/>
              </w:rPr>
              <w:t>वरिष्ठमंडलविद्युतअभियंता</w:t>
            </w:r>
            <w:proofErr w:type="spellEnd"/>
            <w:r w:rsidRPr="00597FD4">
              <w:rPr>
                <w:rFonts w:ascii="Arial" w:hAnsi="Arial" w:cs="Arial"/>
                <w:lang w:bidi="hi-IN"/>
              </w:rPr>
              <w:t xml:space="preserve"> (</w:t>
            </w:r>
            <w:proofErr w:type="spellStart"/>
            <w:r w:rsidRPr="00597FD4">
              <w:rPr>
                <w:rFonts w:ascii="Nirmala UI" w:hAnsi="Nirmala UI" w:cs="Nirmala UI" w:hint="cs"/>
                <w:cs/>
                <w:lang w:bidi="hi-IN"/>
              </w:rPr>
              <w:t>कचस्टॉक</w:t>
            </w:r>
            <w:proofErr w:type="spellEnd"/>
            <w:r w:rsidRPr="00597FD4">
              <w:rPr>
                <w:rFonts w:ascii="Arial" w:hAnsi="Arial" w:cs="Arial"/>
                <w:lang w:bidi="hi-IN"/>
              </w:rPr>
              <w:t xml:space="preserve">) </w:t>
            </w:r>
            <w:r w:rsidRPr="00597FD4">
              <w:rPr>
                <w:rFonts w:ascii="Nirmala UI" w:hAnsi="Nirmala UI" w:cs="Nirmala UI" w:hint="cs"/>
                <w:cs/>
                <w:lang w:bidi="hi-IN"/>
              </w:rPr>
              <w:t>कार्यालय</w:t>
            </w:r>
          </w:p>
          <w:p w14:paraId="25C94B95" w14:textId="77777777" w:rsidR="00E129A1" w:rsidRPr="00597FD4" w:rsidRDefault="00E129A1" w:rsidP="00E129A1">
            <w:pPr>
              <w:pStyle w:val="NoSpacing"/>
              <w:jc w:val="both"/>
              <w:rPr>
                <w:rFonts w:ascii="Arial" w:hAnsi="Arial" w:cs="Arial"/>
              </w:rPr>
            </w:pPr>
            <w:proofErr w:type="spellStart"/>
            <w:r w:rsidRPr="00597FD4">
              <w:rPr>
                <w:rFonts w:ascii="Nirmala UI" w:hAnsi="Nirmala UI" w:cs="Nirmala UI" w:hint="cs"/>
                <w:cs/>
                <w:lang w:bidi="hi-IN"/>
              </w:rPr>
              <w:t>विद्युतलोकोशेड</w:t>
            </w:r>
            <w:proofErr w:type="spellEnd"/>
            <w:r w:rsidRPr="00597FD4">
              <w:rPr>
                <w:rFonts w:ascii="Arial" w:hAnsi="Arial" w:cs="Arial"/>
                <w:cs/>
                <w:lang w:bidi="hi-IN"/>
              </w:rPr>
              <w:t xml:space="preserve">, </w:t>
            </w:r>
            <w:r w:rsidRPr="00597FD4">
              <w:rPr>
                <w:rFonts w:ascii="Nirmala UI" w:hAnsi="Nirmala UI" w:cs="Nirmala UI" w:hint="cs"/>
                <w:cs/>
                <w:lang w:bidi="hi-IN"/>
              </w:rPr>
              <w:t>कल्याण</w:t>
            </w:r>
            <w:r w:rsidRPr="00597FD4">
              <w:rPr>
                <w:rFonts w:ascii="Arial" w:hAnsi="Arial" w:cs="Arial"/>
                <w:cs/>
                <w:lang w:bidi="hi-IN"/>
              </w:rPr>
              <w:t>–</w:t>
            </w:r>
            <w:r w:rsidRPr="00597FD4">
              <w:rPr>
                <w:rFonts w:ascii="Nirmala UI" w:hAnsi="Nirmala UI" w:cs="Nirmala UI" w:hint="cs"/>
                <w:cs/>
                <w:lang w:bidi="hi-IN"/>
              </w:rPr>
              <w:t>४२१३०१</w:t>
            </w:r>
            <w:r w:rsidRPr="00597FD4">
              <w:rPr>
                <w:rFonts w:ascii="Arial" w:hAnsi="Arial" w:cs="Arial"/>
              </w:rPr>
              <w:t>-</w:t>
            </w:r>
          </w:p>
          <w:p w14:paraId="366554D8" w14:textId="77777777" w:rsidR="00E129A1" w:rsidRPr="00597FD4" w:rsidRDefault="00E129A1" w:rsidP="00E129A1">
            <w:pPr>
              <w:pStyle w:val="Header"/>
              <w:jc w:val="both"/>
              <w:rPr>
                <w:rFonts w:ascii="Arial" w:hAnsi="Arial" w:cs="Arial"/>
                <w:b/>
                <w:bCs/>
                <w:noProof/>
                <w:rtl/>
                <w:cs/>
              </w:rPr>
            </w:pPr>
            <w:r w:rsidRPr="00597FD4">
              <w:rPr>
                <w:rStyle w:val="hps"/>
                <w:rFonts w:ascii="Nirmala UI" w:hAnsi="Nirmala UI" w:cs="Nirmala UI" w:hint="cs"/>
                <w:cs/>
                <w:lang w:bidi="hi-IN"/>
              </w:rPr>
              <w:t>फोन</w:t>
            </w:r>
            <w:r w:rsidRPr="00597FD4">
              <w:rPr>
                <w:rStyle w:val="hps"/>
                <w:rFonts w:ascii="Arial" w:hAnsi="Arial" w:cs="Arial"/>
                <w:cs/>
                <w:lang w:bidi="hi-IN"/>
              </w:rPr>
              <w:t xml:space="preserve"> / </w:t>
            </w:r>
            <w:r w:rsidRPr="00597FD4">
              <w:rPr>
                <w:rStyle w:val="hps"/>
                <w:rFonts w:ascii="Nirmala UI" w:hAnsi="Nirmala UI" w:cs="Nirmala UI" w:hint="cs"/>
                <w:cs/>
                <w:lang w:bidi="hi-IN"/>
              </w:rPr>
              <w:t>फैक्स</w:t>
            </w:r>
            <w:r w:rsidRPr="00597FD4">
              <w:rPr>
                <w:rStyle w:val="hps"/>
                <w:rFonts w:ascii="Arial" w:hAnsi="Arial" w:cs="Arial"/>
                <w:lang w:bidi="hi-IN"/>
              </w:rPr>
              <w:t>:- 0251- 2361293 &amp; 2363563</w:t>
            </w:r>
          </w:p>
        </w:tc>
        <w:tc>
          <w:tcPr>
            <w:tcW w:w="2160" w:type="dxa"/>
          </w:tcPr>
          <w:p w14:paraId="6874A168" w14:textId="77777777" w:rsidR="00E129A1" w:rsidRPr="00597FD4" w:rsidRDefault="00E129A1" w:rsidP="00E129A1">
            <w:pPr>
              <w:tabs>
                <w:tab w:val="center" w:pos="882"/>
              </w:tabs>
              <w:jc w:val="both"/>
              <w:rPr>
                <w:rFonts w:ascii="Arial" w:hAnsi="Arial" w:cs="Arial"/>
              </w:rPr>
            </w:pPr>
            <w:r w:rsidRPr="00597FD4">
              <w:rPr>
                <w:rFonts w:ascii="Arial" w:hAnsi="Arial" w:cs="Arial"/>
                <w:sz w:val="22"/>
                <w:szCs w:val="22"/>
                <w:rtl/>
                <w:cs/>
              </w:rPr>
              <w:tab/>
            </w:r>
            <w:r w:rsidRPr="00597FD4">
              <w:rPr>
                <w:rFonts w:ascii="Arial" w:hAnsi="Arial" w:cs="Arial"/>
                <w:noProof/>
                <w:sz w:val="22"/>
                <w:szCs w:val="22"/>
                <w:lang w:bidi="hi-IN"/>
              </w:rPr>
              <w:drawing>
                <wp:inline distT="0" distB="0" distL="0" distR="0" wp14:anchorId="1EE689F9" wp14:editId="0D47CABC">
                  <wp:extent cx="871220" cy="880110"/>
                  <wp:effectExtent l="19050" t="0" r="5080" b="0"/>
                  <wp:docPr id="8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D6102CC" w14:textId="77777777" w:rsidR="00E129A1" w:rsidRPr="00597FD4" w:rsidRDefault="00E129A1" w:rsidP="00E129A1">
            <w:pPr>
              <w:pStyle w:val="Header"/>
              <w:jc w:val="both"/>
              <w:rPr>
                <w:rFonts w:ascii="Arial" w:hAnsi="Arial" w:cs="Arial"/>
                <w:b/>
              </w:rPr>
            </w:pPr>
          </w:p>
          <w:p w14:paraId="6DB53B27" w14:textId="77777777" w:rsidR="00E129A1" w:rsidRPr="00597FD4" w:rsidRDefault="00E129A1" w:rsidP="00E129A1">
            <w:pPr>
              <w:pStyle w:val="Header"/>
              <w:jc w:val="both"/>
              <w:rPr>
                <w:rFonts w:ascii="Arial" w:hAnsi="Arial" w:cs="Arial"/>
                <w:b/>
                <w:bCs/>
              </w:rPr>
            </w:pPr>
            <w:r w:rsidRPr="00597FD4">
              <w:rPr>
                <w:rFonts w:ascii="Arial" w:hAnsi="Arial" w:cs="Arial"/>
                <w:b/>
              </w:rPr>
              <w:t>Central Railway</w:t>
            </w:r>
          </w:p>
          <w:p w14:paraId="5CAB2859" w14:textId="77777777" w:rsidR="00E129A1" w:rsidRPr="00597FD4" w:rsidRDefault="00E129A1" w:rsidP="00E129A1">
            <w:pPr>
              <w:pStyle w:val="Header"/>
              <w:jc w:val="both"/>
              <w:rPr>
                <w:rFonts w:ascii="Arial" w:hAnsi="Arial" w:cs="Arial"/>
                <w:b/>
                <w:bCs/>
              </w:rPr>
            </w:pPr>
            <w:r w:rsidRPr="00597FD4">
              <w:rPr>
                <w:rFonts w:ascii="Arial" w:hAnsi="Arial" w:cs="Arial"/>
              </w:rPr>
              <w:t xml:space="preserve">Office of Sr. DEE (TRS), </w:t>
            </w:r>
          </w:p>
          <w:p w14:paraId="2D37CECD" w14:textId="77777777" w:rsidR="00E129A1" w:rsidRPr="00597FD4" w:rsidRDefault="00E129A1" w:rsidP="00E129A1">
            <w:pPr>
              <w:pStyle w:val="Header"/>
              <w:jc w:val="both"/>
              <w:rPr>
                <w:rFonts w:ascii="Arial" w:hAnsi="Arial" w:cs="Arial"/>
                <w:b/>
                <w:bCs/>
              </w:rPr>
            </w:pPr>
            <w:r w:rsidRPr="00597FD4">
              <w:rPr>
                <w:rFonts w:ascii="Arial" w:hAnsi="Arial" w:cs="Arial"/>
              </w:rPr>
              <w:t xml:space="preserve">Electric Loco Shed, Kalyan - 421 301. </w:t>
            </w:r>
          </w:p>
          <w:p w14:paraId="51055A99" w14:textId="77777777" w:rsidR="00E129A1" w:rsidRPr="00597FD4" w:rsidRDefault="00E129A1" w:rsidP="00E129A1">
            <w:pPr>
              <w:pStyle w:val="Header"/>
              <w:jc w:val="both"/>
              <w:rPr>
                <w:rFonts w:ascii="Arial" w:hAnsi="Arial" w:cs="Arial"/>
                <w:b/>
                <w:bCs/>
              </w:rPr>
            </w:pPr>
            <w:r w:rsidRPr="00597FD4">
              <w:rPr>
                <w:rFonts w:ascii="Arial" w:hAnsi="Arial" w:cs="Arial"/>
              </w:rPr>
              <w:t xml:space="preserve">Email :- </w:t>
            </w:r>
            <w:hyperlink r:id="rId41" w:history="1">
              <w:r w:rsidRPr="00597FD4">
                <w:rPr>
                  <w:rStyle w:val="Hyperlink"/>
                  <w:rFonts w:ascii="Arial" w:hAnsi="Arial" w:cs="Arial"/>
                </w:rPr>
                <w:t>srdeetrskyncrly@gmail.cox</w:t>
              </w:r>
            </w:hyperlink>
            <w:r w:rsidRPr="00597FD4">
              <w:rPr>
                <w:rFonts w:ascii="Arial" w:hAnsi="Arial" w:cs="Arial"/>
              </w:rPr>
              <w:t>m</w:t>
            </w:r>
          </w:p>
        </w:tc>
      </w:tr>
    </w:tbl>
    <w:p w14:paraId="0070D1B3" w14:textId="77777777" w:rsidR="00E129A1" w:rsidRPr="00597FD4" w:rsidRDefault="00E129A1" w:rsidP="00E129A1">
      <w:pPr>
        <w:jc w:val="both"/>
        <w:rPr>
          <w:rFonts w:ascii="Arial" w:hAnsi="Arial" w:cs="Arial"/>
          <w:sz w:val="10"/>
          <w:szCs w:val="10"/>
        </w:rPr>
      </w:pPr>
    </w:p>
    <w:p w14:paraId="0329700F" w14:textId="2FCC93FC" w:rsidR="00E129A1" w:rsidRPr="00142B09" w:rsidRDefault="00E129A1" w:rsidP="00E129A1">
      <w:pPr>
        <w:jc w:val="both"/>
        <w:rPr>
          <w:rFonts w:ascii="Arial" w:hAnsi="Arial" w:cs="Arial"/>
          <w:sz w:val="22"/>
          <w:szCs w:val="22"/>
        </w:rPr>
      </w:pPr>
      <w:r w:rsidRPr="00142B09">
        <w:rPr>
          <w:rFonts w:ascii="Arial" w:hAnsi="Arial" w:cs="Arial"/>
          <w:sz w:val="22"/>
          <w:szCs w:val="22"/>
        </w:rPr>
        <w:t>No. ELSKYN/WKS/20</w:t>
      </w:r>
      <w:r w:rsidR="0015632B">
        <w:rPr>
          <w:rFonts w:ascii="Arial" w:hAnsi="Arial" w:cs="Arial"/>
          <w:sz w:val="22"/>
          <w:szCs w:val="22"/>
        </w:rPr>
        <w:t xml:space="preserve">24/WFL-CAMC     </w:t>
      </w:r>
      <w:r w:rsidRPr="00142B09">
        <w:rPr>
          <w:rFonts w:ascii="Arial" w:hAnsi="Arial" w:cs="Arial"/>
          <w:sz w:val="22"/>
          <w:szCs w:val="22"/>
        </w:rPr>
        <w:t xml:space="preserve">     </w:t>
      </w:r>
      <w:r w:rsidR="00142B09" w:rsidRPr="00142B09">
        <w:rPr>
          <w:rFonts w:ascii="Arial" w:hAnsi="Arial" w:cs="Arial"/>
          <w:sz w:val="22"/>
          <w:szCs w:val="22"/>
        </w:rPr>
        <w:t xml:space="preserve">                       </w:t>
      </w:r>
      <w:r w:rsidR="00142B09">
        <w:rPr>
          <w:rFonts w:ascii="Arial" w:hAnsi="Arial" w:cs="Arial"/>
          <w:sz w:val="22"/>
          <w:szCs w:val="22"/>
        </w:rPr>
        <w:t xml:space="preserve">             </w:t>
      </w:r>
      <w:r w:rsidRPr="00142B09">
        <w:rPr>
          <w:rFonts w:ascii="Arial" w:hAnsi="Arial" w:cs="Arial"/>
          <w:sz w:val="22"/>
          <w:szCs w:val="22"/>
        </w:rPr>
        <w:t xml:space="preserve">Date: </w:t>
      </w:r>
      <w:r w:rsidR="008E4758">
        <w:rPr>
          <w:rFonts w:ascii="Arial" w:hAnsi="Arial" w:cs="Arial"/>
          <w:sz w:val="22"/>
          <w:szCs w:val="22"/>
        </w:rPr>
        <w:t>30.09.2024</w:t>
      </w:r>
    </w:p>
    <w:p w14:paraId="67BCB37C" w14:textId="77777777" w:rsidR="00E129A1" w:rsidRPr="00597FD4" w:rsidRDefault="00E129A1" w:rsidP="00E129A1">
      <w:pPr>
        <w:ind w:left="900"/>
        <w:jc w:val="both"/>
        <w:rPr>
          <w:rFonts w:ascii="Arial" w:hAnsi="Arial" w:cs="Arial"/>
          <w:sz w:val="12"/>
          <w:szCs w:val="12"/>
        </w:rPr>
      </w:pPr>
    </w:p>
    <w:p w14:paraId="4D3E7EB0" w14:textId="4B160988" w:rsidR="00E129A1" w:rsidRPr="00142B09" w:rsidRDefault="00E129A1" w:rsidP="00E129A1">
      <w:pPr>
        <w:jc w:val="both"/>
        <w:rPr>
          <w:rFonts w:ascii="Arial" w:hAnsi="Arial" w:cs="Arial"/>
          <w:b/>
          <w:bCs/>
          <w:sz w:val="22"/>
          <w:szCs w:val="22"/>
        </w:rPr>
      </w:pPr>
      <w:r w:rsidRPr="00142B09">
        <w:rPr>
          <w:rFonts w:ascii="Arial" w:hAnsi="Arial" w:cs="Arial"/>
          <w:b/>
          <w:bCs/>
          <w:sz w:val="22"/>
          <w:szCs w:val="22"/>
        </w:rPr>
        <w:t>Sr.DEE (TRS),</w:t>
      </w:r>
    </w:p>
    <w:p w14:paraId="5FD35FFB" w14:textId="0F0872A0" w:rsidR="00E129A1" w:rsidRPr="00142B09" w:rsidRDefault="00E129A1" w:rsidP="00E129A1">
      <w:pPr>
        <w:jc w:val="both"/>
        <w:rPr>
          <w:rFonts w:ascii="Arial" w:hAnsi="Arial" w:cs="Arial"/>
          <w:sz w:val="22"/>
          <w:szCs w:val="22"/>
        </w:rPr>
      </w:pPr>
      <w:r w:rsidRPr="00142B09">
        <w:rPr>
          <w:rFonts w:ascii="Arial" w:hAnsi="Arial" w:cs="Arial"/>
          <w:sz w:val="22"/>
          <w:szCs w:val="22"/>
        </w:rPr>
        <w:t xml:space="preserve">EMU </w:t>
      </w:r>
      <w:proofErr w:type="spellStart"/>
      <w:r w:rsidRPr="00142B09">
        <w:rPr>
          <w:rFonts w:ascii="Arial" w:hAnsi="Arial" w:cs="Arial"/>
          <w:sz w:val="22"/>
          <w:szCs w:val="22"/>
        </w:rPr>
        <w:t>Carshed</w:t>
      </w:r>
      <w:proofErr w:type="spellEnd"/>
      <w:r w:rsidRPr="00142B09">
        <w:rPr>
          <w:rFonts w:ascii="Arial" w:hAnsi="Arial" w:cs="Arial"/>
          <w:sz w:val="22"/>
          <w:szCs w:val="22"/>
        </w:rPr>
        <w:t xml:space="preserve">, </w:t>
      </w:r>
      <w:proofErr w:type="spellStart"/>
      <w:r w:rsidRPr="00142B09">
        <w:rPr>
          <w:rFonts w:ascii="Arial" w:hAnsi="Arial" w:cs="Arial"/>
          <w:sz w:val="22"/>
          <w:szCs w:val="22"/>
        </w:rPr>
        <w:t>Sanpanda</w:t>
      </w:r>
      <w:proofErr w:type="spellEnd"/>
    </w:p>
    <w:p w14:paraId="718F00F9" w14:textId="77777777" w:rsidR="00E129A1" w:rsidRPr="00597FD4" w:rsidRDefault="00E129A1" w:rsidP="00E129A1">
      <w:pPr>
        <w:ind w:left="900"/>
        <w:jc w:val="both"/>
        <w:rPr>
          <w:rFonts w:ascii="Arial" w:hAnsi="Arial" w:cs="Arial"/>
          <w:sz w:val="22"/>
          <w:szCs w:val="22"/>
        </w:rPr>
      </w:pPr>
    </w:p>
    <w:p w14:paraId="162544E6" w14:textId="360932E5" w:rsidR="00E129A1" w:rsidRPr="00597FD4" w:rsidRDefault="00B87B4A" w:rsidP="00E129A1">
      <w:pPr>
        <w:pStyle w:val="NormalWeb"/>
        <w:spacing w:before="0" w:beforeAutospacing="0" w:after="0" w:afterAutospacing="0"/>
        <w:ind w:left="1440" w:hanging="720"/>
        <w:jc w:val="both"/>
        <w:rPr>
          <w:rFonts w:ascii="Arial" w:hAnsi="Arial" w:cs="Arial"/>
          <w:sz w:val="22"/>
          <w:szCs w:val="22"/>
          <w:lang w:bidi="ar-SA"/>
        </w:rPr>
      </w:pPr>
      <w:r w:rsidRPr="00BD06B9">
        <w:rPr>
          <w:rFonts w:ascii="Arial" w:hAnsi="Arial" w:cs="Arial"/>
          <w:b/>
          <w:bCs/>
          <w:sz w:val="22"/>
          <w:szCs w:val="22"/>
        </w:rPr>
        <w:t>Sub:</w:t>
      </w:r>
      <w:r w:rsidR="00E129A1" w:rsidRPr="00597FD4">
        <w:rPr>
          <w:rFonts w:ascii="Arial" w:hAnsi="Arial" w:cs="Arial"/>
          <w:sz w:val="22"/>
          <w:szCs w:val="22"/>
        </w:rPr>
        <w:t xml:space="preserve"> </w:t>
      </w:r>
      <w:r w:rsidR="00E129A1" w:rsidRPr="00597FD4">
        <w:rPr>
          <w:rFonts w:ascii="Arial" w:hAnsi="Arial" w:cs="Arial"/>
          <w:sz w:val="22"/>
          <w:szCs w:val="22"/>
        </w:rPr>
        <w:tab/>
      </w:r>
      <w:r>
        <w:rPr>
          <w:rFonts w:ascii="Arial" w:hAnsi="Arial" w:cs="Arial"/>
          <w:sz w:val="22"/>
          <w:szCs w:val="22"/>
          <w:lang w:bidi="ar-SA"/>
        </w:rPr>
        <w:t>CAMC of WFL System fitted in Locomotives of ELS Kalyan</w:t>
      </w:r>
    </w:p>
    <w:p w14:paraId="2ED0E986" w14:textId="77777777" w:rsidR="00E129A1" w:rsidRPr="00597FD4" w:rsidRDefault="00E129A1" w:rsidP="00E129A1">
      <w:pPr>
        <w:pStyle w:val="NormalWeb"/>
        <w:spacing w:before="0" w:beforeAutospacing="0" w:after="0" w:afterAutospacing="0"/>
        <w:ind w:left="1440" w:hanging="720"/>
        <w:jc w:val="both"/>
        <w:rPr>
          <w:rFonts w:ascii="Arial" w:hAnsi="Arial" w:cs="Arial"/>
          <w:sz w:val="12"/>
          <w:szCs w:val="12"/>
        </w:rPr>
      </w:pPr>
    </w:p>
    <w:p w14:paraId="00D1EC92" w14:textId="040DAFF7" w:rsidR="00B87B4A" w:rsidRPr="00B87B4A" w:rsidRDefault="00B87B4A" w:rsidP="00B87B4A">
      <w:pPr>
        <w:jc w:val="both"/>
        <w:rPr>
          <w:rFonts w:ascii="Arial" w:hAnsi="Arial" w:cs="Arial"/>
          <w:sz w:val="22"/>
          <w:szCs w:val="22"/>
        </w:rPr>
      </w:pPr>
      <w:r w:rsidRPr="00BD06B9">
        <w:rPr>
          <w:rFonts w:ascii="Arial" w:hAnsi="Arial" w:cs="Arial"/>
          <w:b/>
          <w:bCs/>
          <w:sz w:val="22"/>
          <w:szCs w:val="22"/>
        </w:rPr>
        <w:t xml:space="preserve">            </w:t>
      </w:r>
      <w:r w:rsidR="00E129A1" w:rsidRPr="00BD06B9">
        <w:rPr>
          <w:rFonts w:ascii="Arial" w:hAnsi="Arial" w:cs="Arial"/>
          <w:b/>
          <w:bCs/>
          <w:sz w:val="22"/>
          <w:szCs w:val="22"/>
        </w:rPr>
        <w:t>Ref:</w:t>
      </w:r>
      <w:r w:rsidR="00E129A1" w:rsidRPr="00597FD4">
        <w:rPr>
          <w:rFonts w:ascii="Arial" w:hAnsi="Arial" w:cs="Arial"/>
          <w:sz w:val="22"/>
          <w:szCs w:val="22"/>
        </w:rPr>
        <w:tab/>
        <w:t xml:space="preserve">Your office LOA No. </w:t>
      </w:r>
      <w:r w:rsidRPr="00B87B4A">
        <w:rPr>
          <w:rFonts w:ascii="Arial" w:hAnsi="Arial" w:cs="Arial"/>
          <w:sz w:val="22"/>
          <w:szCs w:val="22"/>
        </w:rPr>
        <w:t>EMULS-SNPD-ELECTRICAL / SNPD-RS-WKS-23-</w:t>
      </w:r>
    </w:p>
    <w:p w14:paraId="1F9B757A" w14:textId="74E4AEAA" w:rsidR="00B87B4A" w:rsidRPr="00597FD4" w:rsidRDefault="00B87B4A" w:rsidP="00B87B4A">
      <w:pPr>
        <w:ind w:left="1440" w:hanging="630"/>
        <w:jc w:val="both"/>
        <w:rPr>
          <w:rFonts w:ascii="Arial" w:hAnsi="Arial" w:cs="Arial"/>
          <w:sz w:val="22"/>
          <w:szCs w:val="22"/>
        </w:rPr>
      </w:pPr>
      <w:r>
        <w:rPr>
          <w:rFonts w:ascii="Arial" w:hAnsi="Arial" w:cs="Arial"/>
          <w:sz w:val="22"/>
          <w:szCs w:val="22"/>
        </w:rPr>
        <w:t xml:space="preserve">          </w:t>
      </w:r>
      <w:r w:rsidRPr="00B87B4A">
        <w:rPr>
          <w:rFonts w:ascii="Arial" w:hAnsi="Arial" w:cs="Arial"/>
          <w:sz w:val="22"/>
          <w:szCs w:val="22"/>
        </w:rPr>
        <w:t>05 / 01449630090982</w:t>
      </w:r>
      <w:r>
        <w:rPr>
          <w:rFonts w:ascii="Arial" w:hAnsi="Arial" w:cs="Arial"/>
          <w:sz w:val="22"/>
          <w:szCs w:val="22"/>
        </w:rPr>
        <w:t xml:space="preserve"> dtd 11.11.2023</w:t>
      </w:r>
    </w:p>
    <w:p w14:paraId="29F67AD9" w14:textId="1097E5BC" w:rsidR="00E129A1" w:rsidRPr="00597FD4" w:rsidRDefault="00E129A1" w:rsidP="00E129A1">
      <w:pPr>
        <w:ind w:left="1440" w:hanging="630"/>
        <w:jc w:val="both"/>
        <w:rPr>
          <w:rFonts w:ascii="Arial" w:hAnsi="Arial" w:cs="Arial"/>
          <w:sz w:val="22"/>
          <w:szCs w:val="22"/>
        </w:rPr>
      </w:pPr>
    </w:p>
    <w:p w14:paraId="4FE0E663" w14:textId="77777777" w:rsidR="00E129A1" w:rsidRPr="00597FD4" w:rsidRDefault="00E129A1" w:rsidP="00E129A1">
      <w:pPr>
        <w:ind w:left="1080" w:hanging="1080"/>
        <w:jc w:val="center"/>
        <w:rPr>
          <w:rFonts w:ascii="Arial" w:hAnsi="Arial" w:cs="Arial"/>
          <w:sz w:val="22"/>
          <w:szCs w:val="22"/>
        </w:rPr>
      </w:pPr>
      <w:r w:rsidRPr="00597FD4">
        <w:rPr>
          <w:rFonts w:ascii="Arial" w:hAnsi="Arial" w:cs="Arial"/>
          <w:sz w:val="22"/>
          <w:szCs w:val="22"/>
        </w:rPr>
        <w:t>--**--</w:t>
      </w:r>
    </w:p>
    <w:p w14:paraId="01F34587" w14:textId="77777777" w:rsidR="00E129A1" w:rsidRPr="00597FD4" w:rsidRDefault="00E129A1" w:rsidP="00E129A1">
      <w:pPr>
        <w:ind w:left="360" w:hanging="360"/>
        <w:jc w:val="both"/>
        <w:rPr>
          <w:rFonts w:ascii="Arial" w:hAnsi="Arial" w:cs="Arial"/>
          <w:sz w:val="16"/>
          <w:szCs w:val="16"/>
        </w:rPr>
      </w:pPr>
      <w:r w:rsidRPr="00597FD4">
        <w:rPr>
          <w:rFonts w:ascii="Arial" w:hAnsi="Arial" w:cs="Arial"/>
          <w:sz w:val="22"/>
          <w:szCs w:val="22"/>
        </w:rPr>
        <w:tab/>
      </w:r>
    </w:p>
    <w:p w14:paraId="7377C45B" w14:textId="145350C7" w:rsidR="00E129A1" w:rsidRPr="00597FD4" w:rsidRDefault="00E129A1" w:rsidP="00E129A1">
      <w:pPr>
        <w:spacing w:line="276" w:lineRule="auto"/>
        <w:ind w:hanging="360"/>
        <w:jc w:val="both"/>
        <w:rPr>
          <w:rFonts w:ascii="Arial" w:hAnsi="Arial" w:cs="Arial"/>
          <w:sz w:val="12"/>
          <w:szCs w:val="12"/>
        </w:rPr>
      </w:pPr>
      <w:r w:rsidRPr="00597FD4">
        <w:rPr>
          <w:rFonts w:ascii="Arial" w:hAnsi="Arial" w:cs="Arial"/>
          <w:sz w:val="22"/>
          <w:szCs w:val="22"/>
        </w:rPr>
        <w:t xml:space="preserve">      </w:t>
      </w:r>
      <w:r w:rsidRPr="00597FD4">
        <w:rPr>
          <w:rFonts w:ascii="Arial" w:hAnsi="Arial" w:cs="Arial"/>
          <w:sz w:val="22"/>
          <w:szCs w:val="22"/>
        </w:rPr>
        <w:tab/>
      </w:r>
    </w:p>
    <w:p w14:paraId="6FC63F30" w14:textId="3AC60117" w:rsidR="00BD06B9" w:rsidRDefault="005E49B1" w:rsidP="005E49B1">
      <w:pPr>
        <w:spacing w:line="276" w:lineRule="auto"/>
        <w:ind w:hanging="360"/>
        <w:jc w:val="both"/>
        <w:rPr>
          <w:rFonts w:ascii="Arial" w:hAnsi="Arial" w:cs="Arial"/>
          <w:sz w:val="22"/>
          <w:szCs w:val="22"/>
        </w:rPr>
      </w:pPr>
      <w:r>
        <w:rPr>
          <w:rFonts w:ascii="Arial" w:hAnsi="Arial" w:cs="Arial"/>
          <w:sz w:val="22"/>
          <w:szCs w:val="22"/>
        </w:rPr>
        <w:tab/>
      </w:r>
      <w:r w:rsidR="00BD06B9">
        <w:rPr>
          <w:rFonts w:ascii="Arial" w:hAnsi="Arial" w:cs="Arial"/>
          <w:sz w:val="22"/>
          <w:szCs w:val="22"/>
        </w:rPr>
        <w:t>ELS/</w:t>
      </w:r>
      <w:r w:rsidR="00B87B4A">
        <w:rPr>
          <w:rFonts w:ascii="Arial" w:hAnsi="Arial" w:cs="Arial"/>
          <w:sz w:val="22"/>
          <w:szCs w:val="22"/>
        </w:rPr>
        <w:t xml:space="preserve">KYN has </w:t>
      </w:r>
      <w:r w:rsidR="00BD06B9">
        <w:rPr>
          <w:rFonts w:ascii="Arial" w:hAnsi="Arial" w:cs="Arial"/>
          <w:sz w:val="22"/>
          <w:szCs w:val="22"/>
        </w:rPr>
        <w:t xml:space="preserve">62 nos. </w:t>
      </w:r>
      <w:r w:rsidR="00B87B4A">
        <w:rPr>
          <w:rFonts w:ascii="Arial" w:hAnsi="Arial" w:cs="Arial"/>
          <w:sz w:val="22"/>
          <w:szCs w:val="22"/>
        </w:rPr>
        <w:t xml:space="preserve">WFL system installed in 31 locos. The warranty of </w:t>
      </w:r>
      <w:r w:rsidR="00962AD5">
        <w:rPr>
          <w:rFonts w:ascii="Arial" w:hAnsi="Arial" w:cs="Arial"/>
          <w:sz w:val="22"/>
          <w:szCs w:val="22"/>
        </w:rPr>
        <w:t xml:space="preserve">these </w:t>
      </w:r>
      <w:r w:rsidR="00B87B4A">
        <w:rPr>
          <w:rFonts w:ascii="Arial" w:hAnsi="Arial" w:cs="Arial"/>
          <w:sz w:val="22"/>
          <w:szCs w:val="22"/>
        </w:rPr>
        <w:t>WFL system</w:t>
      </w:r>
      <w:r w:rsidR="00BD06B9">
        <w:rPr>
          <w:rFonts w:ascii="Arial" w:hAnsi="Arial" w:cs="Arial"/>
          <w:sz w:val="22"/>
          <w:szCs w:val="22"/>
        </w:rPr>
        <w:t xml:space="preserve"> </w:t>
      </w:r>
      <w:r w:rsidR="00B87B4A">
        <w:rPr>
          <w:rFonts w:ascii="Arial" w:hAnsi="Arial" w:cs="Arial"/>
          <w:sz w:val="22"/>
          <w:szCs w:val="22"/>
        </w:rPr>
        <w:t>has b</w:t>
      </w:r>
      <w:r w:rsidR="00BD06B9">
        <w:rPr>
          <w:rFonts w:ascii="Arial" w:hAnsi="Arial" w:cs="Arial"/>
          <w:sz w:val="22"/>
          <w:szCs w:val="22"/>
        </w:rPr>
        <w:t>een expired and there is no AMC contract for maintaining the same.</w:t>
      </w:r>
    </w:p>
    <w:p w14:paraId="2BB315A1" w14:textId="77777777" w:rsidR="00BD06B9" w:rsidRPr="005E49B1" w:rsidRDefault="00BD06B9" w:rsidP="005E49B1">
      <w:pPr>
        <w:spacing w:line="276" w:lineRule="auto"/>
        <w:ind w:hanging="360"/>
        <w:jc w:val="both"/>
        <w:rPr>
          <w:rFonts w:ascii="Arial" w:hAnsi="Arial" w:cs="Arial"/>
          <w:sz w:val="14"/>
          <w:szCs w:val="14"/>
        </w:rPr>
      </w:pPr>
    </w:p>
    <w:p w14:paraId="34B3A521" w14:textId="5924B435" w:rsidR="00E129A1" w:rsidRDefault="005E49B1" w:rsidP="005E49B1">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T</w:t>
      </w:r>
      <w:r w:rsidR="00962AD5" w:rsidRPr="00597FD4">
        <w:rPr>
          <w:rFonts w:ascii="Arial" w:hAnsi="Arial" w:cs="Arial"/>
          <w:sz w:val="22"/>
          <w:szCs w:val="22"/>
        </w:rPr>
        <w:t>he c</w:t>
      </w:r>
      <w:r w:rsidR="00962AD5">
        <w:rPr>
          <w:rFonts w:ascii="Arial" w:hAnsi="Arial" w:cs="Arial"/>
          <w:sz w:val="22"/>
          <w:szCs w:val="22"/>
        </w:rPr>
        <w:t>ontract for the subject work is running in your shed</w:t>
      </w:r>
      <w:r w:rsidR="008E4758">
        <w:rPr>
          <w:rFonts w:ascii="Arial" w:hAnsi="Arial" w:cs="Arial"/>
          <w:sz w:val="22"/>
          <w:szCs w:val="22"/>
        </w:rPr>
        <w:t xml:space="preserve"> vide LOA under reference</w:t>
      </w:r>
      <w:r w:rsidR="00962AD5">
        <w:rPr>
          <w:rFonts w:ascii="Arial" w:hAnsi="Arial" w:cs="Arial"/>
          <w:sz w:val="22"/>
          <w:szCs w:val="22"/>
        </w:rPr>
        <w:t>, t</w:t>
      </w:r>
      <w:r w:rsidR="00BD06B9">
        <w:rPr>
          <w:rFonts w:ascii="Arial" w:hAnsi="Arial" w:cs="Arial"/>
          <w:sz w:val="22"/>
          <w:szCs w:val="22"/>
        </w:rPr>
        <w:t xml:space="preserve">herefore, </w:t>
      </w:r>
      <w:r w:rsidR="00142B09">
        <w:rPr>
          <w:rFonts w:ascii="Arial" w:hAnsi="Arial" w:cs="Arial"/>
          <w:sz w:val="22"/>
          <w:szCs w:val="22"/>
        </w:rPr>
        <w:t>it is proposed to add</w:t>
      </w:r>
      <w:r w:rsidR="00BD06B9">
        <w:rPr>
          <w:rFonts w:ascii="Arial" w:hAnsi="Arial" w:cs="Arial"/>
          <w:sz w:val="22"/>
          <w:szCs w:val="22"/>
        </w:rPr>
        <w:t xml:space="preserve"> 62 </w:t>
      </w:r>
      <w:r w:rsidR="00962AD5">
        <w:rPr>
          <w:rFonts w:ascii="Arial" w:hAnsi="Arial" w:cs="Arial"/>
          <w:sz w:val="22"/>
          <w:szCs w:val="22"/>
        </w:rPr>
        <w:t>N</w:t>
      </w:r>
      <w:r w:rsidR="00BD06B9">
        <w:rPr>
          <w:rFonts w:ascii="Arial" w:hAnsi="Arial" w:cs="Arial"/>
          <w:sz w:val="22"/>
          <w:szCs w:val="22"/>
        </w:rPr>
        <w:t>os WFL system installed in 31 locos of ELS/KYN in your</w:t>
      </w:r>
      <w:r w:rsidR="00142B09">
        <w:rPr>
          <w:rFonts w:ascii="Arial" w:hAnsi="Arial" w:cs="Arial"/>
          <w:sz w:val="22"/>
          <w:szCs w:val="22"/>
        </w:rPr>
        <w:t xml:space="preserve"> existing contract</w:t>
      </w:r>
      <w:r w:rsidR="008E4758">
        <w:rPr>
          <w:rFonts w:ascii="Arial" w:hAnsi="Arial" w:cs="Arial"/>
          <w:sz w:val="22"/>
          <w:szCs w:val="22"/>
        </w:rPr>
        <w:t>. The detailed scope of work along with list of spares part and consumable required is enclosed along with this letter.</w:t>
      </w:r>
    </w:p>
    <w:p w14:paraId="2522BF22" w14:textId="77777777" w:rsidR="008E4758" w:rsidRPr="005E49B1" w:rsidRDefault="008E4758" w:rsidP="005E49B1">
      <w:pPr>
        <w:spacing w:line="276" w:lineRule="auto"/>
        <w:ind w:hanging="360"/>
        <w:jc w:val="both"/>
        <w:rPr>
          <w:rFonts w:ascii="Arial" w:hAnsi="Arial" w:cs="Arial"/>
          <w:sz w:val="14"/>
          <w:szCs w:val="14"/>
        </w:rPr>
      </w:pPr>
    </w:p>
    <w:p w14:paraId="410B4FF2" w14:textId="702241D3" w:rsidR="008E4758" w:rsidRDefault="005E49B1" w:rsidP="005E49B1">
      <w:pPr>
        <w:spacing w:line="276" w:lineRule="auto"/>
        <w:ind w:hanging="360"/>
        <w:jc w:val="both"/>
        <w:rPr>
          <w:rFonts w:ascii="Arial" w:hAnsi="Arial" w:cs="Arial"/>
          <w:sz w:val="22"/>
          <w:szCs w:val="22"/>
        </w:rPr>
      </w:pPr>
      <w:r>
        <w:rPr>
          <w:rFonts w:ascii="Arial" w:hAnsi="Arial" w:cs="Arial"/>
          <w:sz w:val="22"/>
          <w:szCs w:val="22"/>
        </w:rPr>
        <w:tab/>
        <w:t>Necessary debit will be accepted after completion of work.</w:t>
      </w:r>
    </w:p>
    <w:p w14:paraId="1528555F" w14:textId="77777777" w:rsidR="005E49B1" w:rsidRPr="005E49B1" w:rsidRDefault="005E49B1" w:rsidP="005E49B1">
      <w:pPr>
        <w:spacing w:line="276" w:lineRule="auto"/>
        <w:ind w:hanging="360"/>
        <w:jc w:val="both"/>
        <w:rPr>
          <w:rFonts w:ascii="Arial" w:hAnsi="Arial" w:cs="Arial"/>
          <w:sz w:val="14"/>
          <w:szCs w:val="14"/>
        </w:rPr>
      </w:pPr>
    </w:p>
    <w:p w14:paraId="423A6793" w14:textId="2892EB62" w:rsidR="005E49B1" w:rsidRDefault="005E49B1" w:rsidP="005E49B1">
      <w:pPr>
        <w:spacing w:line="276" w:lineRule="auto"/>
        <w:jc w:val="both"/>
        <w:rPr>
          <w:rFonts w:ascii="Arial" w:hAnsi="Arial" w:cs="Arial"/>
          <w:sz w:val="22"/>
          <w:szCs w:val="22"/>
        </w:rPr>
      </w:pPr>
      <w:r>
        <w:rPr>
          <w:rFonts w:ascii="Arial" w:hAnsi="Arial" w:cs="Arial"/>
          <w:sz w:val="22"/>
          <w:szCs w:val="22"/>
        </w:rPr>
        <w:t>Kindly confirm about the acceptance of above.</w:t>
      </w:r>
    </w:p>
    <w:p w14:paraId="707933D9" w14:textId="5080AEDF" w:rsidR="00BD06B9" w:rsidRPr="00597FD4" w:rsidRDefault="008E4758" w:rsidP="005E49B1">
      <w:pPr>
        <w:spacing w:line="276" w:lineRule="auto"/>
        <w:ind w:hanging="360"/>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6AD2A646" w14:textId="77777777" w:rsidR="00E129A1" w:rsidRDefault="00E129A1" w:rsidP="00E129A1">
      <w:pPr>
        <w:ind w:left="360" w:hanging="360"/>
        <w:jc w:val="both"/>
        <w:rPr>
          <w:rFonts w:ascii="Arial" w:hAnsi="Arial" w:cs="Arial"/>
          <w:sz w:val="22"/>
          <w:szCs w:val="22"/>
        </w:rPr>
      </w:pPr>
    </w:p>
    <w:p w14:paraId="2E41A99E" w14:textId="77777777" w:rsidR="00E129A1" w:rsidRPr="00597FD4" w:rsidRDefault="00E129A1" w:rsidP="00E129A1">
      <w:pPr>
        <w:ind w:left="360" w:hanging="360"/>
        <w:jc w:val="both"/>
        <w:rPr>
          <w:rFonts w:ascii="Arial" w:hAnsi="Arial" w:cs="Arial"/>
          <w:sz w:val="22"/>
          <w:szCs w:val="22"/>
        </w:rPr>
      </w:pPr>
    </w:p>
    <w:p w14:paraId="2814D250" w14:textId="77777777" w:rsidR="00E129A1" w:rsidRDefault="00E129A1" w:rsidP="00E129A1">
      <w:pPr>
        <w:ind w:left="360" w:hanging="360"/>
        <w:jc w:val="both"/>
        <w:rPr>
          <w:rFonts w:ascii="Arial" w:hAnsi="Arial" w:cs="Arial"/>
          <w:sz w:val="22"/>
          <w:szCs w:val="22"/>
        </w:rPr>
      </w:pPr>
    </w:p>
    <w:p w14:paraId="41D51E94" w14:textId="77777777" w:rsidR="00E129A1" w:rsidRPr="00597FD4" w:rsidRDefault="00E129A1" w:rsidP="00E129A1">
      <w:pPr>
        <w:ind w:left="360" w:hanging="360"/>
        <w:jc w:val="both"/>
        <w:rPr>
          <w:rFonts w:ascii="Arial" w:hAnsi="Arial" w:cs="Arial"/>
          <w:sz w:val="22"/>
          <w:szCs w:val="22"/>
        </w:rPr>
      </w:pPr>
    </w:p>
    <w:p w14:paraId="2802F39A" w14:textId="77777777" w:rsidR="00E129A1" w:rsidRPr="00597FD4" w:rsidRDefault="00E129A1" w:rsidP="00E129A1">
      <w:pPr>
        <w:ind w:left="360" w:hanging="360"/>
        <w:jc w:val="both"/>
        <w:rPr>
          <w:rFonts w:ascii="Arial" w:hAnsi="Arial" w:cs="Arial"/>
          <w:sz w:val="22"/>
          <w:szCs w:val="22"/>
        </w:rPr>
      </w:pPr>
    </w:p>
    <w:p w14:paraId="14481AA3" w14:textId="77777777" w:rsidR="00E129A1" w:rsidRPr="00597FD4" w:rsidRDefault="00E129A1" w:rsidP="00E129A1">
      <w:pPr>
        <w:ind w:left="360" w:hanging="360"/>
        <w:jc w:val="both"/>
        <w:rPr>
          <w:rFonts w:ascii="Arial" w:hAnsi="Arial" w:cs="Arial"/>
          <w:sz w:val="22"/>
          <w:szCs w:val="22"/>
        </w:rPr>
      </w:pPr>
    </w:p>
    <w:p w14:paraId="2D32A1D4" w14:textId="77777777" w:rsidR="00E129A1" w:rsidRPr="00597FD4" w:rsidRDefault="00E129A1" w:rsidP="00E129A1">
      <w:pPr>
        <w:ind w:left="6120" w:hanging="360"/>
        <w:jc w:val="center"/>
        <w:rPr>
          <w:rFonts w:ascii="Arial" w:hAnsi="Arial" w:cs="Arial"/>
          <w:sz w:val="22"/>
          <w:szCs w:val="22"/>
        </w:rPr>
      </w:pPr>
    </w:p>
    <w:p w14:paraId="1374F4C3" w14:textId="67A963A2" w:rsidR="00E129A1" w:rsidRPr="00597FD4" w:rsidRDefault="00E129A1" w:rsidP="0015632B">
      <w:pPr>
        <w:ind w:left="5760"/>
        <w:jc w:val="center"/>
        <w:rPr>
          <w:rFonts w:ascii="Arial" w:hAnsi="Arial" w:cs="Arial"/>
          <w:b/>
          <w:bCs/>
          <w:sz w:val="22"/>
          <w:szCs w:val="22"/>
        </w:rPr>
      </w:pPr>
      <w:r w:rsidRPr="00597FD4">
        <w:rPr>
          <w:rFonts w:ascii="Arial" w:hAnsi="Arial" w:cs="Arial"/>
          <w:b/>
          <w:bCs/>
          <w:color w:val="00000A"/>
          <w:sz w:val="22"/>
          <w:szCs w:val="22"/>
        </w:rPr>
        <w:t>(</w:t>
      </w:r>
      <w:r w:rsidR="0015632B">
        <w:rPr>
          <w:rFonts w:ascii="Arial" w:hAnsi="Arial" w:cs="Arial"/>
          <w:b/>
          <w:bCs/>
          <w:color w:val="00000A"/>
          <w:sz w:val="22"/>
          <w:szCs w:val="22"/>
        </w:rPr>
        <w:t xml:space="preserve">Niraj </w:t>
      </w:r>
      <w:r w:rsidR="00962AD5">
        <w:rPr>
          <w:rFonts w:ascii="Arial" w:hAnsi="Arial" w:cs="Arial"/>
          <w:b/>
          <w:bCs/>
          <w:color w:val="00000A"/>
          <w:sz w:val="22"/>
          <w:szCs w:val="22"/>
        </w:rPr>
        <w:t xml:space="preserve">Kumar </w:t>
      </w:r>
      <w:r w:rsidR="0015632B">
        <w:rPr>
          <w:rFonts w:ascii="Arial" w:hAnsi="Arial" w:cs="Arial"/>
          <w:b/>
          <w:bCs/>
          <w:color w:val="00000A"/>
          <w:sz w:val="22"/>
          <w:szCs w:val="22"/>
        </w:rPr>
        <w:t>Garg)</w:t>
      </w:r>
    </w:p>
    <w:p w14:paraId="08DEAA05" w14:textId="48214585" w:rsidR="00E129A1" w:rsidRPr="00597FD4" w:rsidRDefault="00E129A1" w:rsidP="00E129A1">
      <w:pPr>
        <w:ind w:left="5760"/>
        <w:jc w:val="center"/>
        <w:rPr>
          <w:rFonts w:ascii="Arial" w:hAnsi="Arial" w:cs="Arial"/>
          <w:b/>
          <w:bCs/>
          <w:sz w:val="22"/>
          <w:szCs w:val="22"/>
        </w:rPr>
      </w:pPr>
      <w:r w:rsidRPr="00597FD4">
        <w:rPr>
          <w:rFonts w:ascii="Arial" w:hAnsi="Arial" w:cs="Arial"/>
          <w:b/>
          <w:bCs/>
          <w:sz w:val="22"/>
          <w:szCs w:val="22"/>
        </w:rPr>
        <w:t>Sr. DEE (TRS) Kalyan</w:t>
      </w:r>
    </w:p>
    <w:p w14:paraId="612D38BD" w14:textId="77777777" w:rsidR="00E129A1" w:rsidRPr="00597FD4" w:rsidRDefault="00E129A1" w:rsidP="00E129A1">
      <w:pPr>
        <w:ind w:left="360" w:hanging="360"/>
        <w:jc w:val="both"/>
        <w:rPr>
          <w:rFonts w:ascii="Arial" w:hAnsi="Arial" w:cs="Arial"/>
          <w:sz w:val="22"/>
          <w:szCs w:val="22"/>
        </w:rPr>
      </w:pPr>
    </w:p>
    <w:p w14:paraId="4D007E53" w14:textId="77777777" w:rsidR="004A5EEB" w:rsidRDefault="004A5EEB"/>
    <w:p w14:paraId="49C34BB2" w14:textId="77777777" w:rsidR="00BD06B9" w:rsidRDefault="00BD06B9"/>
    <w:p w14:paraId="643BCA39" w14:textId="77777777" w:rsidR="00BD06B9" w:rsidRDefault="00BD06B9"/>
    <w:p w14:paraId="38426B93" w14:textId="7ED0FC23" w:rsidR="00BD06B9" w:rsidRPr="005E49B1" w:rsidRDefault="005E49B1">
      <w:pPr>
        <w:rPr>
          <w:sz w:val="22"/>
          <w:szCs w:val="22"/>
        </w:rPr>
      </w:pPr>
      <w:r>
        <w:rPr>
          <w:sz w:val="22"/>
          <w:szCs w:val="22"/>
        </w:rPr>
        <w:t>DA: - Encl.</w:t>
      </w:r>
      <w:r w:rsidRPr="005E49B1">
        <w:rPr>
          <w:sz w:val="22"/>
          <w:szCs w:val="22"/>
        </w:rPr>
        <w:t xml:space="preserve"> as above</w:t>
      </w:r>
    </w:p>
    <w:p w14:paraId="6725BE24" w14:textId="77777777" w:rsidR="00BD06B9" w:rsidRDefault="00BD06B9"/>
    <w:p w14:paraId="2DFC5FD1" w14:textId="77777777" w:rsidR="00BD06B9" w:rsidRDefault="00BD06B9"/>
    <w:p w14:paraId="45F4AE9D" w14:textId="77777777" w:rsidR="00BD06B9" w:rsidRDefault="00BD06B9"/>
    <w:p w14:paraId="56DBA722" w14:textId="77777777" w:rsidR="00BD06B9" w:rsidRDefault="00BD06B9"/>
    <w:p w14:paraId="43A7A4FC" w14:textId="77777777" w:rsidR="00BD06B9" w:rsidRDefault="00BD06B9"/>
    <w:p w14:paraId="11712507" w14:textId="77777777" w:rsidR="00BD06B9" w:rsidRDefault="00BD06B9"/>
    <w:p w14:paraId="3CA629FA" w14:textId="77777777" w:rsidR="00BD06B9" w:rsidRDefault="00BD06B9"/>
    <w:p w14:paraId="4DA52AA5" w14:textId="77777777" w:rsidR="00BD06B9" w:rsidRDefault="00BD06B9"/>
    <w:p w14:paraId="5461D914" w14:textId="77777777" w:rsidR="00BD06B9" w:rsidRDefault="00BD06B9"/>
    <w:p w14:paraId="48D1A5A3" w14:textId="77777777" w:rsidR="00BD06B9" w:rsidRDefault="00BD06B9"/>
    <w:p w14:paraId="2DCC4218" w14:textId="77777777" w:rsidR="00BD06B9" w:rsidRDefault="00BD06B9"/>
    <w:p w14:paraId="1010716E" w14:textId="77777777" w:rsidR="00BD06B9" w:rsidRDefault="00BD06B9"/>
    <w:p w14:paraId="61DC5337" w14:textId="77777777" w:rsidR="00BD06B9" w:rsidRDefault="00BD06B9"/>
    <w:p w14:paraId="5C713F0B" w14:textId="77777777" w:rsidR="00BD06B9" w:rsidRDefault="00BD06B9"/>
    <w:p w14:paraId="7F8C6F92" w14:textId="77777777" w:rsidR="00BD06B9" w:rsidRDefault="00BD06B9"/>
    <w:p w14:paraId="49A1276E" w14:textId="77777777" w:rsidR="00BD06B9" w:rsidRDefault="00BD06B9"/>
    <w:p w14:paraId="0A5EE0E7" w14:textId="77777777" w:rsidR="004A5EEB" w:rsidRDefault="004A5EEB"/>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4A5EEB" w:rsidRPr="005A14F8" w14:paraId="66AD0F33" w14:textId="77777777" w:rsidTr="00E129A1">
        <w:trPr>
          <w:trHeight w:val="1440"/>
        </w:trPr>
        <w:tc>
          <w:tcPr>
            <w:tcW w:w="4320" w:type="dxa"/>
          </w:tcPr>
          <w:p w14:paraId="74E6BE5A" w14:textId="77777777" w:rsidR="004A5EEB" w:rsidRPr="003C1E74" w:rsidRDefault="004A5EEB" w:rsidP="00E129A1">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53218AFD" w14:textId="77777777" w:rsidR="004A5EEB" w:rsidRPr="005A14F8" w:rsidRDefault="004A5EEB" w:rsidP="00E129A1">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48DDF556" w14:textId="77777777" w:rsidR="004A5EEB" w:rsidRPr="005A14F8" w:rsidRDefault="004A5EEB" w:rsidP="00E129A1">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619AD87" w14:textId="77777777" w:rsidR="004A5EEB" w:rsidRPr="005A14F8" w:rsidRDefault="004A5EEB" w:rsidP="00E129A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222B9E2" w14:textId="77777777" w:rsidR="004A5EEB" w:rsidRPr="005A14F8" w:rsidRDefault="004A5EEB" w:rsidP="00E129A1">
            <w:pPr>
              <w:tabs>
                <w:tab w:val="center" w:pos="882"/>
              </w:tabs>
              <w:rPr>
                <w:sz w:val="6"/>
                <w:szCs w:val="5"/>
              </w:rPr>
            </w:pPr>
            <w:r>
              <w:rPr>
                <w:rFonts w:ascii="Mangal" w:hAnsi="Mangal" w:cs="Mangal"/>
                <w:rtl/>
                <w:cs/>
              </w:rPr>
              <w:tab/>
            </w:r>
            <w:r>
              <w:rPr>
                <w:noProof/>
                <w:sz w:val="6"/>
                <w:szCs w:val="5"/>
                <w:lang w:bidi="hi-IN"/>
              </w:rPr>
              <w:drawing>
                <wp:inline distT="0" distB="0" distL="0" distR="0" wp14:anchorId="2D2F6BCC" wp14:editId="0F474482">
                  <wp:extent cx="871220" cy="880110"/>
                  <wp:effectExtent l="19050" t="0" r="5080" b="0"/>
                  <wp:docPr id="120558409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2941E287" w14:textId="77777777" w:rsidR="004A5EEB" w:rsidRDefault="004A5EEB" w:rsidP="00E129A1">
            <w:pPr>
              <w:pStyle w:val="Header"/>
              <w:rPr>
                <w:b/>
              </w:rPr>
            </w:pPr>
          </w:p>
          <w:p w14:paraId="5F9C1D33" w14:textId="77777777" w:rsidR="004A5EEB" w:rsidRPr="00743A0A" w:rsidRDefault="004A5EEB" w:rsidP="00E129A1">
            <w:pPr>
              <w:pStyle w:val="Header"/>
              <w:rPr>
                <w:b/>
                <w:bCs/>
              </w:rPr>
            </w:pPr>
            <w:r w:rsidRPr="00743A0A">
              <w:rPr>
                <w:b/>
              </w:rPr>
              <w:t>Central Railway</w:t>
            </w:r>
          </w:p>
          <w:p w14:paraId="0319044C" w14:textId="77777777" w:rsidR="004A5EEB" w:rsidRPr="005A14F8" w:rsidRDefault="004A5EEB" w:rsidP="00E129A1">
            <w:pPr>
              <w:pStyle w:val="Header"/>
              <w:jc w:val="both"/>
              <w:rPr>
                <w:b/>
                <w:bCs/>
              </w:rPr>
            </w:pPr>
            <w:r w:rsidRPr="005A14F8">
              <w:t xml:space="preserve">Office of Sr. DEE (TRS), </w:t>
            </w:r>
          </w:p>
          <w:p w14:paraId="71C6981F" w14:textId="77777777" w:rsidR="004A5EEB" w:rsidRPr="005A14F8" w:rsidRDefault="004A5EEB" w:rsidP="00E129A1">
            <w:pPr>
              <w:pStyle w:val="Header"/>
              <w:jc w:val="both"/>
              <w:rPr>
                <w:b/>
                <w:bCs/>
              </w:rPr>
            </w:pPr>
            <w:r w:rsidRPr="005A14F8">
              <w:t xml:space="preserve">Electric Loco Shed, Kalyan - 421 301. </w:t>
            </w:r>
          </w:p>
          <w:p w14:paraId="6AC6C629" w14:textId="77777777" w:rsidR="004A5EEB" w:rsidRPr="005A14F8" w:rsidRDefault="004A5EEB" w:rsidP="00E129A1">
            <w:pPr>
              <w:pStyle w:val="Header"/>
              <w:jc w:val="both"/>
              <w:rPr>
                <w:rFonts w:ascii="Mangal" w:hAnsi="Mangal" w:cs="Mangal"/>
                <w:b/>
                <w:bCs/>
              </w:rPr>
            </w:pPr>
            <w:r w:rsidRPr="005A14F8">
              <w:t xml:space="preserve">Email :- </w:t>
            </w:r>
            <w:hyperlink r:id="rId42" w:history="1">
              <w:r w:rsidRPr="00E27BEE">
                <w:rPr>
                  <w:rStyle w:val="Hyperlink"/>
                </w:rPr>
                <w:t>srdeetrskyncrly@gmail.cox</w:t>
              </w:r>
            </w:hyperlink>
            <w:r w:rsidRPr="005A14F8">
              <w:t>m</w:t>
            </w:r>
          </w:p>
        </w:tc>
      </w:tr>
    </w:tbl>
    <w:p w14:paraId="182CFE8E" w14:textId="75AD917B" w:rsidR="004A5EEB" w:rsidRDefault="004A5EEB" w:rsidP="004A5EEB">
      <w:pPr>
        <w:rPr>
          <w:rFonts w:ascii="Arial" w:hAnsi="Arial" w:cs="Arial"/>
          <w:sz w:val="20"/>
          <w:szCs w:val="20"/>
        </w:rPr>
      </w:pPr>
      <w:r w:rsidRPr="00CD7392">
        <w:rPr>
          <w:rFonts w:ascii="Arial" w:hAnsi="Arial" w:cs="Arial"/>
          <w:sz w:val="20"/>
          <w:szCs w:val="20"/>
        </w:rPr>
        <w:t>No: ELSKYN/WKS/201</w:t>
      </w:r>
      <w:r>
        <w:rPr>
          <w:rFonts w:ascii="Arial" w:hAnsi="Arial" w:cs="Arial"/>
          <w:sz w:val="20"/>
          <w:szCs w:val="20"/>
        </w:rPr>
        <w:t>6</w:t>
      </w:r>
      <w:r w:rsidRPr="00CD7392">
        <w:rPr>
          <w:rFonts w:ascii="Arial" w:hAnsi="Arial" w:cs="Arial"/>
          <w:sz w:val="20"/>
          <w:szCs w:val="20"/>
        </w:rPr>
        <w:t>/</w:t>
      </w:r>
      <w:r>
        <w:rPr>
          <w:rFonts w:ascii="Arial" w:hAnsi="Arial" w:cs="Arial"/>
          <w:sz w:val="20"/>
          <w:szCs w:val="20"/>
        </w:rPr>
        <w:t>25</w:t>
      </w:r>
      <w:r w:rsidRPr="00CD7392">
        <w:rPr>
          <w:rFonts w:ascii="Arial" w:hAnsi="Arial" w:cs="Arial"/>
          <w:sz w:val="20"/>
          <w:szCs w:val="20"/>
        </w:rPr>
        <w:t>/AMC</w:t>
      </w:r>
      <w:r>
        <w:rPr>
          <w:rFonts w:ascii="Arial" w:hAnsi="Arial" w:cs="Arial"/>
          <w:sz w:val="20"/>
          <w:szCs w:val="20"/>
        </w:rPr>
        <w:t>-</w:t>
      </w:r>
      <w:r w:rsidRPr="00CD7392">
        <w:rPr>
          <w:rFonts w:ascii="Arial" w:hAnsi="Arial" w:cs="Arial"/>
          <w:sz w:val="20"/>
          <w:szCs w:val="20"/>
        </w:rPr>
        <w:t xml:space="preserve">SIV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CD7392">
        <w:rPr>
          <w:rFonts w:ascii="Arial" w:hAnsi="Arial" w:cs="Arial"/>
          <w:sz w:val="20"/>
          <w:szCs w:val="20"/>
        </w:rPr>
        <w:t xml:space="preserve">Date: </w:t>
      </w:r>
      <w:r w:rsidR="008D4CC9">
        <w:rPr>
          <w:rFonts w:ascii="Arial" w:hAnsi="Arial" w:cs="Arial"/>
          <w:sz w:val="20"/>
          <w:szCs w:val="20"/>
        </w:rPr>
        <w:t>14</w:t>
      </w:r>
      <w:r>
        <w:rPr>
          <w:rFonts w:ascii="Arial" w:hAnsi="Arial" w:cs="Arial"/>
          <w:sz w:val="20"/>
          <w:szCs w:val="20"/>
        </w:rPr>
        <w:t>.0</w:t>
      </w:r>
      <w:r w:rsidR="008D4CC9">
        <w:rPr>
          <w:rFonts w:ascii="Arial" w:hAnsi="Arial" w:cs="Arial"/>
          <w:sz w:val="20"/>
          <w:szCs w:val="20"/>
        </w:rPr>
        <w:t>9</w:t>
      </w:r>
      <w:r w:rsidRPr="00CD7392">
        <w:rPr>
          <w:rFonts w:ascii="Arial" w:hAnsi="Arial" w:cs="Arial"/>
          <w:sz w:val="20"/>
          <w:szCs w:val="20"/>
        </w:rPr>
        <w:t>.202</w:t>
      </w:r>
      <w:r>
        <w:rPr>
          <w:rFonts w:ascii="Arial" w:hAnsi="Arial" w:cs="Arial"/>
          <w:sz w:val="20"/>
          <w:szCs w:val="20"/>
        </w:rPr>
        <w:t>4</w:t>
      </w:r>
    </w:p>
    <w:p w14:paraId="112E5E10" w14:textId="77777777" w:rsidR="004A5EEB" w:rsidRDefault="004A5EEB" w:rsidP="004A5EEB">
      <w:pPr>
        <w:rPr>
          <w:rFonts w:ascii="Arial" w:hAnsi="Arial" w:cs="Arial"/>
          <w:sz w:val="20"/>
          <w:szCs w:val="20"/>
        </w:rPr>
      </w:pPr>
    </w:p>
    <w:p w14:paraId="3ADB4270" w14:textId="15C93A13" w:rsidR="004A5EEB" w:rsidRDefault="004A5EEB" w:rsidP="004A5EEB">
      <w:pPr>
        <w:rPr>
          <w:rFonts w:ascii="Arial" w:hAnsi="Arial" w:cs="Arial"/>
          <w:b/>
          <w:bCs/>
          <w:sz w:val="20"/>
          <w:szCs w:val="20"/>
        </w:rPr>
      </w:pPr>
      <w:r w:rsidRPr="00CD7392">
        <w:rPr>
          <w:rFonts w:ascii="Arial" w:hAnsi="Arial" w:cs="Arial"/>
          <w:b/>
          <w:bCs/>
          <w:sz w:val="20"/>
          <w:szCs w:val="20"/>
        </w:rPr>
        <w:t xml:space="preserve">Sr.DEE (TRS) </w:t>
      </w:r>
      <w:r>
        <w:rPr>
          <w:rFonts w:ascii="Arial" w:hAnsi="Arial" w:cs="Arial"/>
          <w:b/>
          <w:bCs/>
          <w:sz w:val="20"/>
          <w:szCs w:val="20"/>
        </w:rPr>
        <w:t>BSL &amp;</w:t>
      </w:r>
    </w:p>
    <w:p w14:paraId="2E87EA5A" w14:textId="528DFF2E" w:rsidR="004A5EEB" w:rsidRDefault="004A5EEB" w:rsidP="004A5EEB">
      <w:pPr>
        <w:rPr>
          <w:rFonts w:ascii="Arial" w:hAnsi="Arial" w:cs="Arial"/>
          <w:b/>
          <w:bCs/>
          <w:sz w:val="20"/>
          <w:szCs w:val="20"/>
        </w:rPr>
      </w:pPr>
      <w:r>
        <w:rPr>
          <w:rFonts w:ascii="Arial" w:hAnsi="Arial" w:cs="Arial"/>
          <w:b/>
          <w:bCs/>
          <w:sz w:val="20"/>
          <w:szCs w:val="20"/>
        </w:rPr>
        <w:t>Sr.DEE (TRS) AQ</w:t>
      </w:r>
    </w:p>
    <w:p w14:paraId="08908620" w14:textId="77777777" w:rsidR="004A5EEB" w:rsidRPr="00CD7392" w:rsidRDefault="004A5EEB" w:rsidP="004A5EEB">
      <w:pPr>
        <w:rPr>
          <w:rFonts w:ascii="Arial" w:hAnsi="Arial" w:cs="Arial"/>
          <w:b/>
          <w:bCs/>
          <w:sz w:val="20"/>
          <w:szCs w:val="20"/>
        </w:rPr>
      </w:pPr>
    </w:p>
    <w:p w14:paraId="2B763F63" w14:textId="5D678888" w:rsidR="004A5EEB" w:rsidRDefault="004A5EEB" w:rsidP="004A5EEB">
      <w:pPr>
        <w:ind w:left="1440" w:hanging="589"/>
        <w:jc w:val="both"/>
        <w:rPr>
          <w:rFonts w:ascii="Arial" w:hAnsi="Arial" w:cs="Arial"/>
          <w:sz w:val="20"/>
          <w:szCs w:val="20"/>
        </w:rPr>
      </w:pPr>
      <w:r w:rsidRPr="00CD7392">
        <w:rPr>
          <w:rFonts w:ascii="Arial" w:hAnsi="Arial" w:cs="Arial"/>
          <w:sz w:val="20"/>
          <w:szCs w:val="20"/>
        </w:rPr>
        <w:t xml:space="preserve">Sub:  </w:t>
      </w:r>
      <w:r>
        <w:rPr>
          <w:rFonts w:ascii="Arial" w:hAnsi="Arial" w:cs="Arial"/>
          <w:sz w:val="20"/>
          <w:szCs w:val="20"/>
        </w:rPr>
        <w:t xml:space="preserve">Refund of Security deposit deducted against </w:t>
      </w:r>
      <w:r w:rsidRPr="00CD7392">
        <w:rPr>
          <w:rFonts w:ascii="Arial" w:hAnsi="Arial" w:cs="Arial"/>
          <w:sz w:val="20"/>
          <w:szCs w:val="20"/>
        </w:rPr>
        <w:t xml:space="preserve">C.A. No. </w:t>
      </w:r>
      <w:r w:rsidRPr="004705E9">
        <w:rPr>
          <w:rFonts w:ascii="Arial" w:hAnsi="Arial" w:cs="Arial"/>
          <w:sz w:val="20"/>
          <w:szCs w:val="20"/>
        </w:rPr>
        <w:t>ELSKYN.WKS.2</w:t>
      </w:r>
      <w:r>
        <w:rPr>
          <w:rFonts w:ascii="Arial" w:hAnsi="Arial" w:cs="Arial"/>
          <w:sz w:val="20"/>
          <w:szCs w:val="20"/>
        </w:rPr>
        <w:t xml:space="preserve">016.25.AMC-SIV dated 05-10-2018 </w:t>
      </w:r>
      <w:r w:rsidRPr="00CD7392">
        <w:rPr>
          <w:rFonts w:ascii="Arial" w:hAnsi="Arial" w:cs="Arial"/>
          <w:sz w:val="20"/>
          <w:szCs w:val="20"/>
        </w:rPr>
        <w:t>for “</w:t>
      </w:r>
      <w:r w:rsidRPr="004705E9">
        <w:rPr>
          <w:rFonts w:ascii="Arial" w:hAnsi="Arial" w:cs="Arial"/>
          <w:sz w:val="20"/>
          <w:szCs w:val="20"/>
        </w:rPr>
        <w:t xml:space="preserve">Comprehensive Annual Maintenance Contract (AMC) of Medha make Static Inverter (SIV) fitted in conventional locomotives as per RDSO's SMI </w:t>
      </w:r>
      <w:proofErr w:type="spellStart"/>
      <w:r w:rsidRPr="004705E9">
        <w:rPr>
          <w:rFonts w:ascii="Arial" w:hAnsi="Arial" w:cs="Arial"/>
          <w:sz w:val="20"/>
          <w:szCs w:val="20"/>
        </w:rPr>
        <w:t>No.</w:t>
      </w:r>
      <w:r>
        <w:rPr>
          <w:rFonts w:ascii="Arial" w:hAnsi="Arial" w:cs="Arial"/>
          <w:sz w:val="20"/>
          <w:szCs w:val="20"/>
        </w:rPr>
        <w:t>R</w:t>
      </w:r>
      <w:r w:rsidRPr="004705E9">
        <w:rPr>
          <w:rFonts w:ascii="Arial" w:hAnsi="Arial" w:cs="Arial"/>
          <w:sz w:val="20"/>
          <w:szCs w:val="20"/>
        </w:rPr>
        <w:t>DSO</w:t>
      </w:r>
      <w:proofErr w:type="spellEnd"/>
      <w:r w:rsidRPr="004705E9">
        <w:rPr>
          <w:rFonts w:ascii="Arial" w:hAnsi="Arial" w:cs="Arial"/>
          <w:sz w:val="20"/>
          <w:szCs w:val="20"/>
        </w:rPr>
        <w:t xml:space="preserve">/2016/EL/SMI/0291 (Rev 0) for a period of 3 years at Electric Loco Shed, Kalyan, Ajni and </w:t>
      </w:r>
      <w:proofErr w:type="spellStart"/>
      <w:r w:rsidRPr="004705E9">
        <w:rPr>
          <w:rFonts w:ascii="Arial" w:hAnsi="Arial" w:cs="Arial"/>
          <w:sz w:val="20"/>
          <w:szCs w:val="20"/>
        </w:rPr>
        <w:t>Bhusaval</w:t>
      </w:r>
      <w:proofErr w:type="spellEnd"/>
      <w:r w:rsidRPr="00CD7392">
        <w:rPr>
          <w:rFonts w:ascii="Arial" w:hAnsi="Arial" w:cs="Arial"/>
          <w:sz w:val="20"/>
          <w:szCs w:val="20"/>
        </w:rPr>
        <w:t>”</w:t>
      </w:r>
    </w:p>
    <w:p w14:paraId="726A708F" w14:textId="77777777" w:rsidR="004A5EEB" w:rsidRPr="00FA240A" w:rsidRDefault="004A5EEB" w:rsidP="004A5EEB">
      <w:pPr>
        <w:ind w:left="1440" w:hanging="589"/>
        <w:jc w:val="both"/>
        <w:rPr>
          <w:rFonts w:ascii="Arial" w:hAnsi="Arial" w:cs="Arial"/>
          <w:sz w:val="14"/>
          <w:szCs w:val="20"/>
        </w:rPr>
      </w:pPr>
    </w:p>
    <w:p w14:paraId="786D159B" w14:textId="77777777" w:rsidR="004A5EEB" w:rsidRDefault="004A5EEB" w:rsidP="004A5EEB">
      <w:pPr>
        <w:ind w:left="1440" w:hanging="589"/>
        <w:jc w:val="both"/>
        <w:rPr>
          <w:rFonts w:ascii="Arial" w:hAnsi="Arial" w:cs="Arial"/>
          <w:sz w:val="20"/>
          <w:szCs w:val="20"/>
        </w:rPr>
      </w:pPr>
      <w:r>
        <w:rPr>
          <w:rFonts w:ascii="Arial" w:hAnsi="Arial" w:cs="Arial"/>
          <w:sz w:val="20"/>
          <w:szCs w:val="20"/>
        </w:rPr>
        <w:t>Ref :   (</w:t>
      </w:r>
      <w:proofErr w:type="spellStart"/>
      <w:r>
        <w:rPr>
          <w:rFonts w:ascii="Arial" w:hAnsi="Arial" w:cs="Arial"/>
          <w:sz w:val="20"/>
          <w:szCs w:val="20"/>
        </w:rPr>
        <w:t>i</w:t>
      </w:r>
      <w:proofErr w:type="spellEnd"/>
      <w:r>
        <w:rPr>
          <w:rFonts w:ascii="Arial" w:hAnsi="Arial" w:cs="Arial"/>
          <w:sz w:val="20"/>
          <w:szCs w:val="20"/>
        </w:rPr>
        <w:t>) LOA no.</w:t>
      </w:r>
      <w:r w:rsidRPr="00FA240A">
        <w:t xml:space="preserve"> </w:t>
      </w:r>
      <w:r w:rsidRPr="00FA240A">
        <w:rPr>
          <w:rFonts w:ascii="Arial" w:hAnsi="Arial" w:cs="Arial"/>
          <w:sz w:val="20"/>
          <w:szCs w:val="20"/>
        </w:rPr>
        <w:t>ELSKY</w:t>
      </w:r>
      <w:r>
        <w:rPr>
          <w:rFonts w:ascii="Arial" w:hAnsi="Arial" w:cs="Arial"/>
          <w:sz w:val="20"/>
          <w:szCs w:val="20"/>
        </w:rPr>
        <w:t>N/WKS/2016/25/ AMC-SIV dated 21.</w:t>
      </w:r>
      <w:r w:rsidRPr="00FA240A">
        <w:rPr>
          <w:rFonts w:ascii="Arial" w:hAnsi="Arial" w:cs="Arial"/>
          <w:sz w:val="20"/>
          <w:szCs w:val="20"/>
        </w:rPr>
        <w:t>03</w:t>
      </w:r>
      <w:r>
        <w:rPr>
          <w:rFonts w:ascii="Arial" w:hAnsi="Arial" w:cs="Arial"/>
          <w:sz w:val="20"/>
          <w:szCs w:val="20"/>
        </w:rPr>
        <w:t>.</w:t>
      </w:r>
      <w:r w:rsidRPr="00FA240A">
        <w:rPr>
          <w:rFonts w:ascii="Arial" w:hAnsi="Arial" w:cs="Arial"/>
          <w:sz w:val="20"/>
          <w:szCs w:val="20"/>
        </w:rPr>
        <w:t>2018</w:t>
      </w:r>
    </w:p>
    <w:p w14:paraId="0BE2DEA9" w14:textId="67EDA6C4" w:rsidR="004A5EEB" w:rsidRPr="00CD7392" w:rsidRDefault="004A5EEB" w:rsidP="004A5EEB">
      <w:pPr>
        <w:ind w:left="1440" w:hanging="589"/>
        <w:jc w:val="both"/>
        <w:rPr>
          <w:rFonts w:ascii="Arial" w:hAnsi="Arial" w:cs="Arial"/>
          <w:sz w:val="20"/>
          <w:szCs w:val="20"/>
        </w:rPr>
      </w:pPr>
      <w:r>
        <w:rPr>
          <w:rFonts w:ascii="Arial" w:hAnsi="Arial" w:cs="Arial"/>
          <w:sz w:val="20"/>
          <w:szCs w:val="20"/>
        </w:rPr>
        <w:tab/>
      </w:r>
    </w:p>
    <w:p w14:paraId="1984BCE8" w14:textId="77777777" w:rsidR="004A5EEB" w:rsidRPr="00CD7392" w:rsidRDefault="004A5EEB" w:rsidP="004A5EEB">
      <w:pPr>
        <w:ind w:left="1080" w:hanging="1080"/>
        <w:jc w:val="both"/>
        <w:rPr>
          <w:rFonts w:ascii="Arial" w:hAnsi="Arial" w:cs="Arial"/>
          <w:sz w:val="8"/>
          <w:szCs w:val="8"/>
        </w:rPr>
      </w:pPr>
      <w:r w:rsidRPr="00CD7392">
        <w:rPr>
          <w:rFonts w:ascii="Arial" w:hAnsi="Arial" w:cs="Arial"/>
          <w:sz w:val="20"/>
          <w:szCs w:val="20"/>
        </w:rPr>
        <w:t xml:space="preserve">             </w:t>
      </w:r>
    </w:p>
    <w:p w14:paraId="144FDD03" w14:textId="77777777" w:rsidR="004A5EEB" w:rsidRPr="00FA240A" w:rsidRDefault="004A5EEB" w:rsidP="004A5EEB">
      <w:pPr>
        <w:ind w:left="1080" w:hanging="1080"/>
        <w:jc w:val="center"/>
        <w:rPr>
          <w:rFonts w:ascii="Arial" w:hAnsi="Arial" w:cs="Arial"/>
          <w:sz w:val="12"/>
          <w:szCs w:val="20"/>
        </w:rPr>
      </w:pPr>
    </w:p>
    <w:p w14:paraId="56DE6F91" w14:textId="77777777" w:rsidR="004A5EEB" w:rsidRPr="00CD7392" w:rsidRDefault="004A5EEB" w:rsidP="004A5EEB">
      <w:pPr>
        <w:ind w:left="1080" w:hanging="1080"/>
        <w:jc w:val="center"/>
        <w:rPr>
          <w:rFonts w:ascii="Arial" w:hAnsi="Arial" w:cs="Arial"/>
          <w:sz w:val="20"/>
          <w:szCs w:val="20"/>
        </w:rPr>
      </w:pPr>
      <w:r w:rsidRPr="00CD7392">
        <w:rPr>
          <w:rFonts w:ascii="Arial" w:hAnsi="Arial" w:cs="Arial"/>
          <w:sz w:val="20"/>
          <w:szCs w:val="20"/>
        </w:rPr>
        <w:t>--**--</w:t>
      </w:r>
    </w:p>
    <w:p w14:paraId="2E6ADF59" w14:textId="77777777" w:rsidR="004A5EEB" w:rsidRPr="00CD7392" w:rsidRDefault="004A5EEB" w:rsidP="004A5EEB">
      <w:pPr>
        <w:jc w:val="both"/>
        <w:rPr>
          <w:rFonts w:ascii="Arial" w:hAnsi="Arial" w:cs="Arial"/>
          <w:sz w:val="10"/>
          <w:szCs w:val="10"/>
        </w:rPr>
      </w:pPr>
    </w:p>
    <w:p w14:paraId="547586E3" w14:textId="389C3810" w:rsidR="004A5EEB" w:rsidRDefault="004A5EEB" w:rsidP="004A5EEB">
      <w:pPr>
        <w:ind w:left="720" w:firstLine="720"/>
        <w:jc w:val="both"/>
        <w:rPr>
          <w:rFonts w:ascii="Arial" w:hAnsi="Arial" w:cs="Arial"/>
          <w:sz w:val="20"/>
          <w:szCs w:val="20"/>
        </w:rPr>
      </w:pPr>
      <w:r w:rsidRPr="004A5EEB">
        <w:rPr>
          <w:rFonts w:ascii="Arial" w:hAnsi="Arial" w:cs="Arial"/>
          <w:sz w:val="20"/>
          <w:szCs w:val="20"/>
        </w:rPr>
        <w:t xml:space="preserve">The subject contract was awarded to M/s Medha Servo Drives Pvt. Ltd., P-4/5 B, Industrial Park, </w:t>
      </w:r>
      <w:proofErr w:type="spellStart"/>
      <w:r w:rsidRPr="004A5EEB">
        <w:rPr>
          <w:rFonts w:ascii="Arial" w:hAnsi="Arial" w:cs="Arial"/>
          <w:sz w:val="20"/>
          <w:szCs w:val="20"/>
        </w:rPr>
        <w:t>Nacharam</w:t>
      </w:r>
      <w:proofErr w:type="spellEnd"/>
      <w:r w:rsidRPr="004A5EEB">
        <w:rPr>
          <w:rFonts w:ascii="Arial" w:hAnsi="Arial" w:cs="Arial"/>
          <w:sz w:val="20"/>
          <w:szCs w:val="20"/>
        </w:rPr>
        <w:t>, Hydrabad-500 076 at a total cost of Rs.1,32,75,000 /- with completion period up to 20.03.2021 and extended up to 09.06.2021.</w:t>
      </w:r>
      <w:r w:rsidRPr="00CD7392">
        <w:rPr>
          <w:rFonts w:ascii="Arial" w:hAnsi="Arial" w:cs="Arial"/>
          <w:sz w:val="20"/>
          <w:szCs w:val="20"/>
        </w:rPr>
        <w:tab/>
      </w:r>
    </w:p>
    <w:p w14:paraId="1802ACE5" w14:textId="3A907F6F" w:rsidR="004A5EEB" w:rsidRDefault="004A5EEB" w:rsidP="004A5EEB">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p>
    <w:p w14:paraId="1060A956" w14:textId="5C1F8C7C" w:rsidR="004A5EEB" w:rsidRDefault="004A5EEB" w:rsidP="004A5EEB">
      <w:pPr>
        <w:ind w:left="720" w:firstLine="360"/>
        <w:jc w:val="both"/>
        <w:rPr>
          <w:rFonts w:ascii="Arial" w:hAnsi="Arial" w:cs="Arial"/>
          <w:sz w:val="20"/>
          <w:szCs w:val="20"/>
        </w:rPr>
      </w:pPr>
      <w:r w:rsidRPr="004A5EEB">
        <w:rPr>
          <w:rFonts w:ascii="Arial" w:hAnsi="Arial" w:cs="Arial"/>
          <w:sz w:val="20"/>
          <w:szCs w:val="20"/>
        </w:rPr>
        <w:t>The firm vide their letters Ref SIV:AMC:CR:KYN:SSC:L21032018:1134.24 dated 30.07.2024 has requested to release SD, EMD &amp; PBG</w:t>
      </w:r>
      <w:r>
        <w:rPr>
          <w:rFonts w:ascii="Arial" w:hAnsi="Arial" w:cs="Arial"/>
          <w:sz w:val="20"/>
          <w:szCs w:val="20"/>
        </w:rPr>
        <w:t>.</w:t>
      </w:r>
    </w:p>
    <w:p w14:paraId="37364849" w14:textId="77777777" w:rsidR="004A5EEB" w:rsidRDefault="004A5EEB" w:rsidP="004A5EEB">
      <w:pPr>
        <w:ind w:left="720" w:firstLine="360"/>
        <w:jc w:val="both"/>
        <w:rPr>
          <w:rFonts w:ascii="Arial" w:hAnsi="Arial" w:cs="Arial"/>
          <w:sz w:val="20"/>
          <w:szCs w:val="20"/>
        </w:rPr>
      </w:pPr>
    </w:p>
    <w:p w14:paraId="20E5F50F" w14:textId="0AF1DFE1" w:rsidR="004A5EEB" w:rsidRDefault="004A5EEB" w:rsidP="004A5EEB">
      <w:pPr>
        <w:ind w:left="720" w:firstLine="360"/>
        <w:jc w:val="both"/>
        <w:rPr>
          <w:rFonts w:ascii="Arial" w:hAnsi="Arial" w:cs="Arial"/>
          <w:sz w:val="20"/>
          <w:szCs w:val="20"/>
        </w:rPr>
      </w:pPr>
      <w:r>
        <w:rPr>
          <w:rFonts w:ascii="Arial" w:hAnsi="Arial" w:cs="Arial"/>
          <w:sz w:val="20"/>
          <w:szCs w:val="20"/>
        </w:rPr>
        <w:t xml:space="preserve">The subject work has been completed by </w:t>
      </w:r>
      <w:r w:rsidR="008D4CC9">
        <w:rPr>
          <w:rFonts w:ascii="Arial" w:hAnsi="Arial" w:cs="Arial"/>
          <w:sz w:val="20"/>
          <w:szCs w:val="20"/>
        </w:rPr>
        <w:t>the firm</w:t>
      </w:r>
      <w:r>
        <w:rPr>
          <w:rFonts w:ascii="Arial" w:hAnsi="Arial" w:cs="Arial"/>
          <w:sz w:val="20"/>
          <w:szCs w:val="20"/>
        </w:rPr>
        <w:t xml:space="preserve"> and </w:t>
      </w:r>
      <w:r w:rsidR="008D4CC9">
        <w:rPr>
          <w:rFonts w:ascii="Arial" w:hAnsi="Arial" w:cs="Arial"/>
          <w:sz w:val="20"/>
          <w:szCs w:val="20"/>
        </w:rPr>
        <w:t>the final</w:t>
      </w:r>
      <w:r>
        <w:rPr>
          <w:rFonts w:ascii="Arial" w:hAnsi="Arial" w:cs="Arial"/>
          <w:sz w:val="20"/>
          <w:szCs w:val="20"/>
        </w:rPr>
        <w:t xml:space="preserve"> bill passed by this shed. Sr.DEE(TRS) Kalyan vide this office note no.</w:t>
      </w:r>
      <w:r w:rsidRPr="004A5EEB">
        <w:t xml:space="preserve"> </w:t>
      </w:r>
      <w:r w:rsidRPr="004A5EEB">
        <w:rPr>
          <w:rFonts w:ascii="Arial" w:hAnsi="Arial" w:cs="Arial"/>
          <w:sz w:val="20"/>
          <w:szCs w:val="20"/>
        </w:rPr>
        <w:t>ELSKYN/WKS/2016/25/AMC-SIV</w:t>
      </w:r>
      <w:r>
        <w:rPr>
          <w:rFonts w:ascii="Arial" w:hAnsi="Arial" w:cs="Arial"/>
          <w:sz w:val="20"/>
          <w:szCs w:val="20"/>
        </w:rPr>
        <w:t xml:space="preserve"> dated 10.08.2024 has accorded approval for refund of SD, EMD &amp; PBG.  </w:t>
      </w:r>
    </w:p>
    <w:p w14:paraId="69CFA829" w14:textId="77777777" w:rsidR="004A5EEB" w:rsidRDefault="004A5EEB" w:rsidP="004A5EEB">
      <w:pPr>
        <w:ind w:left="720" w:firstLine="360"/>
        <w:jc w:val="both"/>
        <w:rPr>
          <w:rFonts w:ascii="Arial" w:hAnsi="Arial" w:cs="Arial"/>
          <w:sz w:val="20"/>
          <w:szCs w:val="20"/>
        </w:rPr>
      </w:pPr>
    </w:p>
    <w:p w14:paraId="6486BD67" w14:textId="15482AFA" w:rsidR="004A5EEB" w:rsidRDefault="008D4CC9" w:rsidP="008D4CC9">
      <w:pPr>
        <w:ind w:left="720" w:firstLine="360"/>
        <w:jc w:val="both"/>
        <w:rPr>
          <w:rFonts w:ascii="Arial" w:hAnsi="Arial" w:cs="Arial"/>
          <w:sz w:val="20"/>
          <w:szCs w:val="20"/>
        </w:rPr>
      </w:pPr>
      <w:r>
        <w:rPr>
          <w:rFonts w:ascii="Arial" w:hAnsi="Arial" w:cs="Arial"/>
          <w:sz w:val="20"/>
          <w:szCs w:val="20"/>
        </w:rPr>
        <w:t xml:space="preserve">Therefore, it is advised to return the security deposit deducted from your bills against the subject contract to the firm. </w:t>
      </w:r>
    </w:p>
    <w:p w14:paraId="201D134D" w14:textId="77777777" w:rsidR="004A5EEB" w:rsidRDefault="004A5EEB" w:rsidP="004A5EEB">
      <w:pPr>
        <w:ind w:left="360" w:firstLine="1140"/>
        <w:jc w:val="both"/>
        <w:rPr>
          <w:rFonts w:ascii="Arial" w:hAnsi="Arial" w:cs="Arial"/>
          <w:sz w:val="20"/>
          <w:szCs w:val="20"/>
        </w:rPr>
      </w:pPr>
    </w:p>
    <w:p w14:paraId="167A469E" w14:textId="77777777" w:rsidR="004A5EEB" w:rsidRDefault="004A5EEB" w:rsidP="004A5EEB">
      <w:pPr>
        <w:ind w:left="360" w:firstLine="1140"/>
        <w:jc w:val="both"/>
        <w:rPr>
          <w:rFonts w:ascii="Arial" w:hAnsi="Arial" w:cs="Arial"/>
          <w:sz w:val="20"/>
          <w:szCs w:val="20"/>
        </w:rPr>
      </w:pPr>
    </w:p>
    <w:p w14:paraId="6BF3E679" w14:textId="77777777" w:rsidR="004A5EEB" w:rsidRDefault="004A5EEB" w:rsidP="004A5EEB">
      <w:pPr>
        <w:ind w:left="360" w:firstLine="1140"/>
        <w:jc w:val="both"/>
        <w:rPr>
          <w:rFonts w:ascii="Arial" w:hAnsi="Arial" w:cs="Arial"/>
          <w:sz w:val="20"/>
          <w:szCs w:val="20"/>
        </w:rPr>
      </w:pPr>
    </w:p>
    <w:p w14:paraId="06DDB050" w14:textId="77777777" w:rsidR="004A5EEB" w:rsidRPr="00CD7392" w:rsidRDefault="004A5EEB" w:rsidP="004A5EEB">
      <w:pPr>
        <w:ind w:left="360" w:firstLine="1140"/>
        <w:jc w:val="both"/>
        <w:rPr>
          <w:rFonts w:ascii="Arial" w:hAnsi="Arial" w:cs="Arial"/>
          <w:sz w:val="20"/>
          <w:szCs w:val="20"/>
        </w:rPr>
      </w:pPr>
    </w:p>
    <w:p w14:paraId="01C1A663" w14:textId="0F5B733B" w:rsidR="004A5EEB" w:rsidRPr="00810A8D" w:rsidRDefault="004A5EEB" w:rsidP="004A5EEB">
      <w:pPr>
        <w:ind w:left="6120" w:hanging="360"/>
        <w:jc w:val="center"/>
        <w:rPr>
          <w:rFonts w:ascii="Arial" w:hAnsi="Arial" w:cs="Arial"/>
          <w:b/>
          <w:bCs/>
          <w:sz w:val="20"/>
          <w:szCs w:val="20"/>
        </w:rPr>
      </w:pPr>
      <w:r>
        <w:rPr>
          <w:rFonts w:ascii="Arial" w:hAnsi="Arial" w:cs="Arial"/>
          <w:b/>
          <w:sz w:val="20"/>
          <w:szCs w:val="20"/>
        </w:rPr>
        <w:t>(</w:t>
      </w:r>
      <w:r w:rsidR="008D4CC9">
        <w:rPr>
          <w:rFonts w:ascii="Arial" w:hAnsi="Arial" w:cs="Arial"/>
          <w:b/>
          <w:sz w:val="20"/>
          <w:szCs w:val="20"/>
        </w:rPr>
        <w:t>Shri Ashish Gupta</w:t>
      </w:r>
      <w:r w:rsidRPr="00810A8D">
        <w:rPr>
          <w:rFonts w:ascii="Arial" w:hAnsi="Arial" w:cs="Arial"/>
          <w:b/>
          <w:sz w:val="20"/>
          <w:szCs w:val="20"/>
        </w:rPr>
        <w:t>)</w:t>
      </w:r>
    </w:p>
    <w:p w14:paraId="7D18D5B7" w14:textId="77777777" w:rsidR="004A5EEB" w:rsidRPr="00810A8D" w:rsidRDefault="004A5EEB" w:rsidP="004A5EEB">
      <w:pPr>
        <w:ind w:left="6120" w:hanging="360"/>
        <w:jc w:val="center"/>
        <w:rPr>
          <w:rFonts w:ascii="Arial" w:hAnsi="Arial" w:cs="Arial"/>
          <w:b/>
          <w:bCs/>
          <w:sz w:val="20"/>
          <w:szCs w:val="20"/>
        </w:rPr>
      </w:pPr>
      <w:r w:rsidRPr="00810A8D">
        <w:rPr>
          <w:rFonts w:ascii="Arial" w:hAnsi="Arial" w:cs="Arial"/>
          <w:b/>
          <w:bCs/>
          <w:sz w:val="20"/>
          <w:szCs w:val="20"/>
        </w:rPr>
        <w:t>DEE (TRS) KALYAN</w:t>
      </w:r>
    </w:p>
    <w:p w14:paraId="3CCBBEB3" w14:textId="77777777" w:rsidR="004A5EEB" w:rsidRPr="00810A8D" w:rsidRDefault="004A5EEB" w:rsidP="004A5EEB">
      <w:pPr>
        <w:pStyle w:val="NoSpacing"/>
        <w:ind w:left="5760"/>
        <w:jc w:val="center"/>
        <w:rPr>
          <w:rFonts w:ascii="Arial" w:hAnsi="Arial" w:cs="Arial"/>
          <w:b/>
          <w:sz w:val="20"/>
          <w:szCs w:val="20"/>
        </w:rPr>
      </w:pPr>
      <w:r w:rsidRPr="00810A8D">
        <w:rPr>
          <w:rFonts w:ascii="Arial" w:hAnsi="Arial" w:cs="Arial"/>
          <w:b/>
          <w:sz w:val="20"/>
          <w:szCs w:val="20"/>
        </w:rPr>
        <w:t>For Sr. DEE/TRS/KYN</w:t>
      </w:r>
    </w:p>
    <w:p w14:paraId="6F5FB51D" w14:textId="77777777" w:rsidR="004A5EEB" w:rsidRPr="00810A8D" w:rsidRDefault="004A5EEB" w:rsidP="004A5EEB">
      <w:pPr>
        <w:ind w:left="5760"/>
        <w:jc w:val="center"/>
        <w:rPr>
          <w:rFonts w:ascii="Arial" w:hAnsi="Arial" w:cs="Arial"/>
          <w:sz w:val="20"/>
          <w:szCs w:val="20"/>
        </w:rPr>
      </w:pPr>
      <w:r>
        <w:rPr>
          <w:rFonts w:ascii="Arial" w:hAnsi="Arial" w:cs="Arial"/>
          <w:b/>
          <w:sz w:val="20"/>
          <w:szCs w:val="20"/>
        </w:rPr>
        <w:t xml:space="preserve"> </w:t>
      </w:r>
      <w:r w:rsidRPr="00810A8D">
        <w:rPr>
          <w:rFonts w:ascii="Arial" w:hAnsi="Arial" w:cs="Arial"/>
          <w:b/>
          <w:sz w:val="20"/>
          <w:szCs w:val="20"/>
        </w:rPr>
        <w:t>Electric Loco Shed/KYN/CR</w:t>
      </w:r>
    </w:p>
    <w:p w14:paraId="45B3FC71" w14:textId="77777777" w:rsidR="004A5EEB" w:rsidRDefault="004A5EEB" w:rsidP="004A5EEB">
      <w:pPr>
        <w:jc w:val="center"/>
      </w:pPr>
    </w:p>
    <w:p w14:paraId="24E84BE6" w14:textId="77777777" w:rsidR="004A5EEB" w:rsidRDefault="004A5EEB" w:rsidP="004A5EEB"/>
    <w:p w14:paraId="7EB49004" w14:textId="77777777" w:rsidR="004A5EEB" w:rsidRDefault="004A5EEB" w:rsidP="004A5EEB"/>
    <w:p w14:paraId="7005E502" w14:textId="77777777" w:rsidR="004A5EEB" w:rsidRDefault="004A5EEB" w:rsidP="004A5EEB"/>
    <w:p w14:paraId="6B1C4A22" w14:textId="26FB1B9B" w:rsidR="004A5EEB" w:rsidRDefault="004A5EEB">
      <w:r>
        <w:br w:type="page"/>
      </w: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5A5C88" w14:paraId="1EC8316E" w14:textId="77777777" w:rsidTr="005A5C88">
        <w:trPr>
          <w:trHeight w:val="1440"/>
        </w:trPr>
        <w:tc>
          <w:tcPr>
            <w:tcW w:w="4321" w:type="dxa"/>
            <w:tcBorders>
              <w:top w:val="nil"/>
              <w:left w:val="nil"/>
              <w:bottom w:val="single" w:sz="4" w:space="0" w:color="auto"/>
              <w:right w:val="nil"/>
            </w:tcBorders>
            <w:hideMark/>
          </w:tcPr>
          <w:p w14:paraId="3D0C5F39" w14:textId="5B6A182A" w:rsidR="005A5C88" w:rsidRDefault="004A5EEB" w:rsidP="005A5C88">
            <w:pPr>
              <w:pStyle w:val="NoSpacing"/>
              <w:spacing w:line="276" w:lineRule="auto"/>
              <w:rPr>
                <w:rFonts w:ascii="ILDVW504" w:hAnsi="ILDVW504" w:cs="Arial"/>
                <w:b/>
              </w:rPr>
            </w:pPr>
            <w:r>
              <w:lastRenderedPageBreak/>
              <w:br w:type="page"/>
            </w:r>
            <w:r w:rsidR="005A5C88">
              <w:rPr>
                <w:rFonts w:ascii="Times New Roman" w:eastAsia="Times New Roman" w:hAnsi="Times New Roman"/>
                <w:sz w:val="24"/>
                <w:szCs w:val="24"/>
              </w:rPr>
              <w:br w:type="page"/>
            </w:r>
            <w:r w:rsidR="005A5C88">
              <w:rPr>
                <w:rFonts w:ascii="Mangal" w:hAnsi="Mangal" w:cs="Nirmala UI" w:hint="eastAsia"/>
                <w:b/>
                <w:cs/>
                <w:lang w:bidi="hi-IN"/>
              </w:rPr>
              <w:t>मध्य</w:t>
            </w:r>
            <w:r w:rsidR="005A5C88">
              <w:rPr>
                <w:b/>
                <w:rtl/>
              </w:rPr>
              <w:t xml:space="preserve"> </w:t>
            </w:r>
            <w:r w:rsidR="005A5C88">
              <w:rPr>
                <w:rFonts w:ascii="Mangal" w:hAnsi="Mangal" w:cs="Nirmala UI" w:hint="eastAsia"/>
                <w:b/>
                <w:cs/>
                <w:lang w:bidi="hi-IN"/>
              </w:rPr>
              <w:t>रेल</w:t>
            </w:r>
          </w:p>
          <w:p w14:paraId="1EADE48D" w14:textId="77777777" w:rsidR="005A5C88" w:rsidRDefault="005A5C88" w:rsidP="005A5C88">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1025BCB5" w14:textId="77777777" w:rsidR="005A5C88" w:rsidRDefault="005A5C88" w:rsidP="005A5C88">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12C52A2C" w14:textId="77777777" w:rsidR="005A5C88" w:rsidRDefault="005A5C88" w:rsidP="005A5C88">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0EF993A" w14:textId="77777777" w:rsidR="005A5C88" w:rsidRDefault="005A5C88" w:rsidP="005A5C88">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7C9E6751" wp14:editId="63EE7F6A">
                  <wp:extent cx="864235" cy="935990"/>
                  <wp:effectExtent l="0" t="0" r="0" b="0"/>
                  <wp:docPr id="1534752397" name="Picture 153475239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72D6053B" w14:textId="77777777" w:rsidR="005A5C88" w:rsidRDefault="005A5C88" w:rsidP="005A5C88">
            <w:pPr>
              <w:pStyle w:val="Header"/>
              <w:spacing w:line="276" w:lineRule="auto"/>
              <w:rPr>
                <w:b/>
              </w:rPr>
            </w:pPr>
          </w:p>
          <w:p w14:paraId="1793AD5C" w14:textId="77777777" w:rsidR="005A5C88" w:rsidRDefault="005A5C88" w:rsidP="005A5C88">
            <w:pPr>
              <w:pStyle w:val="Header"/>
              <w:spacing w:line="276" w:lineRule="auto"/>
              <w:rPr>
                <w:b/>
                <w:bCs/>
              </w:rPr>
            </w:pPr>
            <w:r>
              <w:rPr>
                <w:b/>
              </w:rPr>
              <w:t>Central Railway</w:t>
            </w:r>
            <w:r>
              <w:rPr>
                <w:rFonts w:ascii="Mangal" w:hAnsi="Mangal" w:cs="Mangal" w:hint="cs"/>
                <w:b/>
              </w:rPr>
              <w:t xml:space="preserve">            </w:t>
            </w:r>
          </w:p>
          <w:p w14:paraId="176E5EE4" w14:textId="77777777" w:rsidR="005A5C88" w:rsidRDefault="005A5C88" w:rsidP="005A5C88">
            <w:pPr>
              <w:pStyle w:val="Header"/>
              <w:spacing w:line="276" w:lineRule="auto"/>
              <w:jc w:val="both"/>
              <w:rPr>
                <w:b/>
                <w:bCs/>
              </w:rPr>
            </w:pPr>
            <w:r>
              <w:t xml:space="preserve">Office of Sr. DEE (TRS), </w:t>
            </w:r>
          </w:p>
          <w:p w14:paraId="003B1AB6" w14:textId="77777777" w:rsidR="005A5C88" w:rsidRDefault="005A5C88" w:rsidP="005A5C88">
            <w:pPr>
              <w:pStyle w:val="Header"/>
              <w:spacing w:line="276" w:lineRule="auto"/>
              <w:jc w:val="both"/>
              <w:rPr>
                <w:b/>
                <w:bCs/>
              </w:rPr>
            </w:pPr>
            <w:r>
              <w:t xml:space="preserve">Electric Loco Shed, Kalyan - 421 301. </w:t>
            </w:r>
          </w:p>
          <w:p w14:paraId="767C6F56" w14:textId="77777777" w:rsidR="005A5C88" w:rsidRDefault="005A5C88" w:rsidP="005A5C88">
            <w:pPr>
              <w:pStyle w:val="Header"/>
              <w:spacing w:line="276" w:lineRule="auto"/>
              <w:jc w:val="both"/>
              <w:rPr>
                <w:rFonts w:ascii="Mangal" w:hAnsi="Mangal" w:cs="Mangal"/>
                <w:b/>
                <w:bCs/>
              </w:rPr>
            </w:pPr>
            <w:r>
              <w:t xml:space="preserve">Email :- </w:t>
            </w:r>
            <w:hyperlink r:id="rId43" w:history="1">
              <w:r>
                <w:rPr>
                  <w:rStyle w:val="Hyperlink"/>
                </w:rPr>
                <w:t>srdeetrskyncrly@gmail.com</w:t>
              </w:r>
            </w:hyperlink>
          </w:p>
        </w:tc>
      </w:tr>
    </w:tbl>
    <w:p w14:paraId="011CFC24" w14:textId="77777777" w:rsidR="005A5C88" w:rsidRPr="00D72C6B" w:rsidRDefault="005A5C88" w:rsidP="005A5C88">
      <w:pPr>
        <w:rPr>
          <w:rFonts w:ascii="Arial" w:hAnsi="Arial" w:cs="Arial"/>
          <w:sz w:val="12"/>
          <w:szCs w:val="12"/>
        </w:rPr>
      </w:pPr>
    </w:p>
    <w:p w14:paraId="5001A6E0" w14:textId="69375482" w:rsidR="005A5C88" w:rsidRPr="005A5C88" w:rsidRDefault="005A5C88" w:rsidP="005A5C88">
      <w:pPr>
        <w:rPr>
          <w:rFonts w:ascii="Arial" w:hAnsi="Arial" w:cs="Arial"/>
          <w:b/>
          <w:bCs/>
          <w:sz w:val="22"/>
          <w:szCs w:val="22"/>
        </w:rPr>
      </w:pPr>
      <w:r w:rsidRPr="005A5C88">
        <w:rPr>
          <w:rFonts w:ascii="Arial" w:hAnsi="Arial" w:cs="Arial"/>
          <w:b/>
          <w:bCs/>
          <w:sz w:val="22"/>
          <w:szCs w:val="22"/>
        </w:rPr>
        <w:t>No. ELSKYN/WKS/2024/IR_WCMS User</w:t>
      </w:r>
      <w:r w:rsidRPr="005A5C88">
        <w:rPr>
          <w:rFonts w:ascii="Arial" w:hAnsi="Arial" w:cs="Arial"/>
          <w:b/>
          <w:bCs/>
          <w:sz w:val="22"/>
          <w:szCs w:val="22"/>
        </w:rPr>
        <w:tab/>
      </w:r>
      <w:r w:rsidRPr="005A5C88">
        <w:rPr>
          <w:rFonts w:ascii="Arial" w:hAnsi="Arial" w:cs="Arial"/>
          <w:b/>
          <w:bCs/>
          <w:sz w:val="22"/>
          <w:szCs w:val="22"/>
        </w:rPr>
        <w:tab/>
      </w:r>
      <w:r w:rsidRPr="005A5C88">
        <w:rPr>
          <w:rFonts w:ascii="Arial" w:hAnsi="Arial" w:cs="Arial"/>
          <w:b/>
          <w:bCs/>
          <w:sz w:val="22"/>
          <w:szCs w:val="22"/>
        </w:rPr>
        <w:tab/>
        <w:t xml:space="preserve">         </w:t>
      </w:r>
      <w:r w:rsidRPr="005A5C88">
        <w:rPr>
          <w:rFonts w:ascii="Arial" w:hAnsi="Arial" w:cs="Arial"/>
          <w:b/>
          <w:bCs/>
          <w:sz w:val="22"/>
          <w:szCs w:val="22"/>
        </w:rPr>
        <w:tab/>
      </w:r>
      <w:r w:rsidRPr="005A5C88">
        <w:rPr>
          <w:rFonts w:ascii="Arial" w:hAnsi="Arial" w:cs="Arial"/>
          <w:b/>
          <w:bCs/>
          <w:sz w:val="22"/>
          <w:szCs w:val="22"/>
        </w:rPr>
        <w:tab/>
        <w:t>Date. 05.09.2024</w:t>
      </w:r>
    </w:p>
    <w:p w14:paraId="6A6BC93F" w14:textId="77777777" w:rsidR="005A5C88" w:rsidRDefault="005A5C88" w:rsidP="005A5C88">
      <w:pPr>
        <w:rPr>
          <w:rFonts w:ascii="Arial" w:hAnsi="Arial" w:cs="Arial"/>
          <w:sz w:val="22"/>
          <w:szCs w:val="22"/>
        </w:rPr>
      </w:pPr>
      <w:r>
        <w:rPr>
          <w:rFonts w:ascii="Arial" w:hAnsi="Arial" w:cs="Arial"/>
          <w:sz w:val="22"/>
          <w:szCs w:val="22"/>
        </w:rPr>
        <w:t xml:space="preserve">                                           </w:t>
      </w:r>
    </w:p>
    <w:p w14:paraId="44147471" w14:textId="77777777" w:rsidR="005A5C88" w:rsidRDefault="005A5C88" w:rsidP="005A5C88">
      <w:pPr>
        <w:rPr>
          <w:rFonts w:ascii="Arial" w:hAnsi="Arial" w:cs="Arial"/>
          <w:b/>
          <w:bCs/>
          <w:sz w:val="22"/>
          <w:szCs w:val="22"/>
        </w:rPr>
      </w:pPr>
      <w:r>
        <w:rPr>
          <w:rFonts w:ascii="Arial" w:hAnsi="Arial" w:cs="Arial"/>
          <w:b/>
          <w:bCs/>
          <w:sz w:val="22"/>
          <w:szCs w:val="22"/>
        </w:rPr>
        <w:t>Sr.DEE (G) CSMT</w:t>
      </w:r>
    </w:p>
    <w:p w14:paraId="5FC3E4DF" w14:textId="77777777" w:rsidR="005A5C88" w:rsidRDefault="005A5C88" w:rsidP="005A5C88">
      <w:pPr>
        <w:rPr>
          <w:rFonts w:ascii="Arial" w:hAnsi="Arial" w:cs="Arial"/>
          <w:b/>
          <w:bCs/>
          <w:sz w:val="22"/>
          <w:szCs w:val="22"/>
        </w:rPr>
      </w:pPr>
      <w:r>
        <w:rPr>
          <w:rFonts w:ascii="Arial" w:hAnsi="Arial" w:cs="Arial"/>
          <w:b/>
          <w:bCs/>
          <w:sz w:val="22"/>
          <w:szCs w:val="22"/>
        </w:rPr>
        <w:t>Admin (IR-WCMS (Elect.)</w:t>
      </w:r>
    </w:p>
    <w:p w14:paraId="79302656" w14:textId="77777777" w:rsidR="005A5C88" w:rsidRDefault="005A5C88" w:rsidP="005A5C88">
      <w:pPr>
        <w:rPr>
          <w:rFonts w:ascii="Arial" w:hAnsi="Arial" w:cs="Arial"/>
          <w:b/>
          <w:bCs/>
          <w:sz w:val="22"/>
          <w:szCs w:val="22"/>
        </w:rPr>
      </w:pPr>
    </w:p>
    <w:p w14:paraId="473B9D97" w14:textId="77777777" w:rsidR="005A5C88" w:rsidRDefault="005A5C88" w:rsidP="005A5C88">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Replacing IR-WCMS user details and Mapping with HRMS</w:t>
      </w:r>
    </w:p>
    <w:p w14:paraId="55197682" w14:textId="77777777" w:rsidR="005A5C88" w:rsidRDefault="005A5C88" w:rsidP="005A5C88">
      <w:pPr>
        <w:rPr>
          <w:rFonts w:ascii="Arial" w:hAnsi="Arial" w:cs="Arial"/>
          <w:b/>
          <w:bCs/>
          <w:sz w:val="14"/>
          <w:szCs w:val="14"/>
        </w:rPr>
      </w:pPr>
    </w:p>
    <w:p w14:paraId="4CE42C19" w14:textId="77777777" w:rsidR="005A5C88" w:rsidRDefault="005A5C88" w:rsidP="005A5C88">
      <w:pPr>
        <w:jc w:val="center"/>
        <w:rPr>
          <w:rFonts w:ascii="Arial" w:hAnsi="Arial" w:cs="Arial"/>
          <w:sz w:val="22"/>
          <w:szCs w:val="22"/>
        </w:rPr>
      </w:pPr>
      <w:r>
        <w:rPr>
          <w:rFonts w:ascii="Arial" w:hAnsi="Arial" w:cs="Arial"/>
          <w:sz w:val="22"/>
          <w:szCs w:val="22"/>
        </w:rPr>
        <w:t>--***--</w:t>
      </w:r>
    </w:p>
    <w:p w14:paraId="687C90DF" w14:textId="77777777" w:rsidR="005A5C88" w:rsidRDefault="005A5C88" w:rsidP="005A5C88">
      <w:pPr>
        <w:jc w:val="center"/>
        <w:rPr>
          <w:rFonts w:ascii="Arial" w:hAnsi="Arial" w:cs="Arial"/>
          <w:sz w:val="14"/>
          <w:szCs w:val="14"/>
        </w:rPr>
      </w:pPr>
    </w:p>
    <w:p w14:paraId="0DCEBA65" w14:textId="4193CBFC" w:rsidR="005A5C88" w:rsidRDefault="005A5C88" w:rsidP="005A5C88">
      <w:pPr>
        <w:pStyle w:val="BodyTextIndent2"/>
        <w:spacing w:after="0" w:line="240" w:lineRule="auto"/>
        <w:ind w:left="0" w:firstLine="720"/>
        <w:jc w:val="both"/>
        <w:rPr>
          <w:rFonts w:ascii="Arial" w:hAnsi="Arial" w:cs="Arial"/>
          <w:sz w:val="22"/>
          <w:szCs w:val="22"/>
        </w:rPr>
      </w:pPr>
      <w:r>
        <w:rPr>
          <w:rFonts w:ascii="Arial" w:hAnsi="Arial" w:cs="Arial"/>
          <w:sz w:val="22"/>
          <w:szCs w:val="22"/>
        </w:rPr>
        <w:t>Currently ADEE-2 (TRS) Kalyan of ELS KYN Shri. Bhupesh Yadav is promoted to the posted of DEE-1 (TRS) KYN. Therefore, it is requested to replace old IR-WCMS user with the new user details as given below.</w:t>
      </w:r>
    </w:p>
    <w:p w14:paraId="4ED16013" w14:textId="77777777" w:rsidR="005A5C88" w:rsidRDefault="005A5C88" w:rsidP="005A5C88">
      <w:pPr>
        <w:pStyle w:val="BodyTextIndent2"/>
        <w:spacing w:after="0" w:line="240" w:lineRule="auto"/>
        <w:ind w:left="0" w:firstLine="720"/>
        <w:jc w:val="both"/>
        <w:rPr>
          <w:rFonts w:ascii="Arial" w:hAnsi="Arial" w:cs="Arial"/>
          <w:sz w:val="14"/>
          <w:szCs w:val="14"/>
        </w:rPr>
      </w:pPr>
    </w:p>
    <w:tbl>
      <w:tblPr>
        <w:tblStyle w:val="TableGrid"/>
        <w:tblW w:w="8345" w:type="dxa"/>
        <w:tblInd w:w="648" w:type="dxa"/>
        <w:tblLook w:val="04A0" w:firstRow="1" w:lastRow="0" w:firstColumn="1" w:lastColumn="0" w:noHBand="0" w:noVBand="1"/>
      </w:tblPr>
      <w:tblGrid>
        <w:gridCol w:w="2131"/>
        <w:gridCol w:w="3235"/>
        <w:gridCol w:w="2979"/>
      </w:tblGrid>
      <w:tr w:rsidR="005A5C88" w14:paraId="1138CAF4" w14:textId="77777777" w:rsidTr="005A5C88">
        <w:trPr>
          <w:trHeight w:val="353"/>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F9942" w14:textId="77777777" w:rsidR="005A5C88" w:rsidRPr="00B765E2" w:rsidRDefault="005A5C88" w:rsidP="005A5C88">
            <w:pPr>
              <w:pStyle w:val="BodyTextIndent2"/>
              <w:spacing w:after="0" w:line="240" w:lineRule="auto"/>
              <w:ind w:left="0"/>
              <w:rPr>
                <w:rFonts w:ascii="Arial" w:hAnsi="Arial" w:cs="Arial"/>
                <w:b/>
                <w:bCs/>
                <w:szCs w:val="22"/>
              </w:rPr>
            </w:pPr>
            <w:r w:rsidRPr="00B765E2">
              <w:rPr>
                <w:rFonts w:ascii="Arial" w:hAnsi="Arial" w:cs="Arial"/>
                <w:b/>
                <w:bCs/>
                <w:szCs w:val="22"/>
              </w:rPr>
              <w:t>Particulars</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76971" w14:textId="77777777" w:rsidR="005A5C88" w:rsidRPr="00B765E2" w:rsidRDefault="005A5C88" w:rsidP="005A5C88">
            <w:pPr>
              <w:pStyle w:val="BodyTextIndent2"/>
              <w:spacing w:after="0" w:line="240" w:lineRule="auto"/>
              <w:ind w:left="0"/>
              <w:rPr>
                <w:rFonts w:ascii="Arial" w:hAnsi="Arial" w:cs="Arial"/>
                <w:b/>
                <w:bCs/>
                <w:szCs w:val="22"/>
              </w:rPr>
            </w:pPr>
            <w:r w:rsidRPr="00B765E2">
              <w:rPr>
                <w:rFonts w:ascii="Arial" w:hAnsi="Arial" w:cs="Arial"/>
                <w:b/>
                <w:bCs/>
                <w:szCs w:val="22"/>
              </w:rPr>
              <w:t>Old user details</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5068A" w14:textId="77777777" w:rsidR="005A5C88" w:rsidRPr="00B765E2" w:rsidRDefault="005A5C88" w:rsidP="005A5C88">
            <w:pPr>
              <w:pStyle w:val="BodyTextIndent2"/>
              <w:spacing w:after="0" w:line="240" w:lineRule="auto"/>
              <w:ind w:left="0"/>
              <w:rPr>
                <w:rFonts w:ascii="Arial" w:hAnsi="Arial" w:cs="Arial"/>
                <w:b/>
                <w:bCs/>
                <w:szCs w:val="22"/>
              </w:rPr>
            </w:pPr>
            <w:r w:rsidRPr="00B765E2">
              <w:rPr>
                <w:rFonts w:ascii="Arial" w:hAnsi="Arial" w:cs="Arial"/>
                <w:b/>
                <w:bCs/>
                <w:szCs w:val="22"/>
              </w:rPr>
              <w:t>New user details</w:t>
            </w:r>
          </w:p>
        </w:tc>
      </w:tr>
      <w:tr w:rsidR="005A5C88" w14:paraId="57AFED94" w14:textId="77777777" w:rsidTr="005A5C88">
        <w:trPr>
          <w:trHeight w:val="353"/>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EBEFE"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Name (in full)</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81F3A2" w14:textId="773FACCB" w:rsidR="005A5C88" w:rsidRPr="00333EE9" w:rsidRDefault="005A5C88" w:rsidP="005A5C88">
            <w:pPr>
              <w:pStyle w:val="BodyTextIndent2"/>
              <w:spacing w:after="0" w:line="240" w:lineRule="auto"/>
              <w:ind w:left="0"/>
              <w:jc w:val="both"/>
              <w:rPr>
                <w:rFonts w:ascii="Arial" w:hAnsi="Arial" w:cs="Arial"/>
                <w:szCs w:val="22"/>
              </w:rPr>
            </w:pPr>
            <w:r>
              <w:rPr>
                <w:rFonts w:ascii="Arial" w:hAnsi="Arial" w:cs="Arial"/>
                <w:szCs w:val="22"/>
              </w:rPr>
              <w:t>BHUPESH YADAV</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C7421"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BHUPESH YADAV</w:t>
            </w:r>
          </w:p>
        </w:tc>
      </w:tr>
      <w:tr w:rsidR="005A5C88" w14:paraId="7E1C29B4" w14:textId="77777777" w:rsidTr="005A5C88">
        <w:trPr>
          <w:trHeight w:val="3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3A2D92"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Designation</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F2F59C" w14:textId="614398EC" w:rsidR="005A5C88" w:rsidRPr="00560D52" w:rsidRDefault="005A5C88" w:rsidP="005A5C88">
            <w:pPr>
              <w:pStyle w:val="BodyTextIndent2"/>
              <w:spacing w:after="0" w:line="240" w:lineRule="auto"/>
              <w:ind w:left="0"/>
              <w:jc w:val="both"/>
              <w:rPr>
                <w:rFonts w:ascii="Arial" w:hAnsi="Arial" w:cs="Arial"/>
                <w:szCs w:val="22"/>
              </w:rPr>
            </w:pPr>
            <w:r>
              <w:rPr>
                <w:rFonts w:ascii="Arial" w:hAnsi="Arial" w:cs="Arial"/>
                <w:szCs w:val="22"/>
              </w:rPr>
              <w:t>ADEE (TRS) KALYAN</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524A9" w14:textId="09C6247B"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DEE-1 (TRS) KALYAN</w:t>
            </w:r>
          </w:p>
        </w:tc>
      </w:tr>
      <w:tr w:rsidR="005A5C88" w14:paraId="37DC8AD2" w14:textId="77777777" w:rsidTr="005A5C88">
        <w:trPr>
          <w:trHeight w:val="3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8D514"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IR-WCMS Id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32F51" w14:textId="56650F29" w:rsidR="005A5C88" w:rsidRPr="002A596D" w:rsidRDefault="005A5C88" w:rsidP="005A5C88">
            <w:pPr>
              <w:pStyle w:val="BodyTextIndent2"/>
              <w:spacing w:after="0" w:line="240" w:lineRule="auto"/>
              <w:ind w:left="0"/>
              <w:jc w:val="both"/>
              <w:rPr>
                <w:rFonts w:ascii="Arial" w:hAnsi="Arial" w:cs="Arial"/>
                <w:szCs w:val="22"/>
                <w:highlight w:val="yellow"/>
              </w:rPr>
            </w:pPr>
            <w:r w:rsidRPr="00680B89">
              <w:rPr>
                <w:rFonts w:ascii="Arial" w:hAnsi="Arial" w:cs="Arial"/>
                <w:szCs w:val="22"/>
                <w:shd w:val="clear" w:color="auto" w:fill="FFFFFF"/>
              </w:rPr>
              <w:t>adeeelskyn2</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B021A" w14:textId="5FC8B6D0" w:rsidR="005A5C88" w:rsidRPr="00A638BF" w:rsidRDefault="005A5C88" w:rsidP="005A5C88">
            <w:pPr>
              <w:pStyle w:val="BodyTextIndent2"/>
              <w:spacing w:after="0" w:line="240" w:lineRule="auto"/>
              <w:ind w:left="0"/>
              <w:jc w:val="both"/>
              <w:rPr>
                <w:rFonts w:ascii="Arial" w:hAnsi="Arial" w:cs="Arial"/>
                <w:szCs w:val="22"/>
              </w:rPr>
            </w:pPr>
            <w:proofErr w:type="spellStart"/>
            <w:r>
              <w:rPr>
                <w:rFonts w:ascii="Arial" w:hAnsi="Arial" w:cs="Arial"/>
                <w:szCs w:val="22"/>
                <w:shd w:val="clear" w:color="auto" w:fill="FFFFFF"/>
              </w:rPr>
              <w:t>deeelskyn</w:t>
            </w:r>
            <w:proofErr w:type="spellEnd"/>
          </w:p>
        </w:tc>
      </w:tr>
      <w:tr w:rsidR="005A5C88" w14:paraId="24C48EA4" w14:textId="77777777" w:rsidTr="005A5C88">
        <w:trPr>
          <w:trHeight w:val="3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658EE"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IR-WCMS Password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4E769B" w14:textId="6773B0D8" w:rsidR="005A5C88" w:rsidRPr="002A596D" w:rsidRDefault="005A5C88" w:rsidP="005A5C88">
            <w:pPr>
              <w:pStyle w:val="BodyTextIndent2"/>
              <w:spacing w:after="0" w:line="240" w:lineRule="auto"/>
              <w:ind w:left="0"/>
              <w:jc w:val="both"/>
              <w:rPr>
                <w:rFonts w:ascii="Arial" w:hAnsi="Arial" w:cs="Arial"/>
                <w:szCs w:val="22"/>
                <w:highlight w:val="yellow"/>
              </w:rPr>
            </w:pPr>
            <w:r w:rsidRPr="00680B89">
              <w:rPr>
                <w:rFonts w:ascii="Arial" w:hAnsi="Arial" w:cs="Arial"/>
                <w:szCs w:val="22"/>
              </w:rPr>
              <w:t>Adeeelskyn2@123</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8F17A" w14:textId="34449C33" w:rsidR="005A5C88" w:rsidRPr="00A638BF" w:rsidRDefault="005A5C88" w:rsidP="005A5C88">
            <w:pPr>
              <w:pStyle w:val="BodyTextIndent2"/>
              <w:spacing w:after="0" w:line="240" w:lineRule="auto"/>
              <w:ind w:left="0"/>
              <w:jc w:val="both"/>
              <w:rPr>
                <w:rFonts w:ascii="Arial" w:hAnsi="Arial" w:cs="Arial"/>
                <w:szCs w:val="22"/>
              </w:rPr>
            </w:pPr>
            <w:r>
              <w:rPr>
                <w:rFonts w:ascii="Arial" w:hAnsi="Arial" w:cs="Arial"/>
                <w:szCs w:val="22"/>
              </w:rPr>
              <w:t>Deeelskyn@1234</w:t>
            </w:r>
          </w:p>
        </w:tc>
      </w:tr>
      <w:tr w:rsidR="005A5C88" w14:paraId="5C53B02D" w14:textId="77777777" w:rsidTr="005A5C88">
        <w:trPr>
          <w:trHeight w:val="333"/>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101B2"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HRMS Id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AD484" w14:textId="25449D3C" w:rsidR="005A5C88" w:rsidRPr="002A596D" w:rsidRDefault="005A5C88" w:rsidP="005A5C88">
            <w:pPr>
              <w:pStyle w:val="BodyTextIndent2"/>
              <w:spacing w:after="0" w:line="240" w:lineRule="auto"/>
              <w:ind w:left="0"/>
              <w:jc w:val="both"/>
              <w:rPr>
                <w:rFonts w:ascii="Arial" w:hAnsi="Arial" w:cs="Arial"/>
                <w:szCs w:val="22"/>
                <w:highlight w:val="yellow"/>
                <w:shd w:val="clear" w:color="auto" w:fill="FFFFFF"/>
              </w:rPr>
            </w:pPr>
            <w:r>
              <w:rPr>
                <w:rFonts w:ascii="Arial" w:hAnsi="Arial" w:cs="Arial"/>
                <w:szCs w:val="22"/>
                <w:shd w:val="clear" w:color="auto" w:fill="FFFFFF"/>
              </w:rPr>
              <w:t>WZMGUW</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7B766" w14:textId="77777777" w:rsidR="005A5C88" w:rsidRPr="00A638BF" w:rsidRDefault="005A5C88" w:rsidP="005A5C88">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WZMGUW</w:t>
            </w:r>
          </w:p>
        </w:tc>
      </w:tr>
      <w:tr w:rsidR="005A5C88" w14:paraId="1D8C9FB1" w14:textId="77777777" w:rsidTr="005A5C88">
        <w:trPr>
          <w:trHeight w:val="522"/>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A8C50"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HRMS Password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0583FE" w14:textId="388B1B27" w:rsidR="005A5C88" w:rsidRPr="002A596D" w:rsidRDefault="005A5C88" w:rsidP="005A5C88">
            <w:pPr>
              <w:pStyle w:val="BodyTextIndent2"/>
              <w:spacing w:after="0" w:line="240" w:lineRule="auto"/>
              <w:ind w:left="0"/>
              <w:jc w:val="both"/>
              <w:rPr>
                <w:rFonts w:ascii="Arial" w:hAnsi="Arial" w:cs="Arial"/>
                <w:szCs w:val="22"/>
                <w:highlight w:val="yellow"/>
              </w:rPr>
            </w:pPr>
            <w:r>
              <w:rPr>
                <w:rFonts w:ascii="Arial" w:hAnsi="Arial" w:cs="Arial"/>
                <w:szCs w:val="22"/>
              </w:rPr>
              <w:t>Bhupesh@71</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5AA8B"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Bhupesh@71</w:t>
            </w:r>
          </w:p>
        </w:tc>
      </w:tr>
      <w:tr w:rsidR="005A5C88" w14:paraId="674EA064" w14:textId="77777777" w:rsidTr="005A5C88">
        <w:trPr>
          <w:trHeight w:val="411"/>
        </w:trPr>
        <w:tc>
          <w:tcPr>
            <w:tcW w:w="2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D71342" w14:textId="77777777"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IREPS user ID</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0A892A" w14:textId="74AFF84B" w:rsidR="005A5C88" w:rsidRPr="002A596D" w:rsidRDefault="005A5C88" w:rsidP="005A5C88">
            <w:pPr>
              <w:pStyle w:val="BodyTextIndent2"/>
              <w:spacing w:after="0" w:line="240" w:lineRule="auto"/>
              <w:ind w:left="0"/>
              <w:jc w:val="both"/>
              <w:rPr>
                <w:rFonts w:ascii="Arial" w:hAnsi="Arial" w:cs="Arial"/>
                <w:szCs w:val="22"/>
                <w:highlight w:val="yellow"/>
              </w:rPr>
            </w:pPr>
            <w:r w:rsidRPr="00680B89">
              <w:rPr>
                <w:rFonts w:ascii="Arial" w:hAnsi="Arial" w:cs="Arial"/>
                <w:szCs w:val="22"/>
              </w:rPr>
              <w:t>adee2trs.elskyn@gmail.com</w:t>
            </w:r>
          </w:p>
        </w:tc>
        <w:tc>
          <w:tcPr>
            <w:tcW w:w="2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D0751" w14:textId="67E6BAA8" w:rsidR="005A5C88" w:rsidRDefault="005A5C88" w:rsidP="005A5C88">
            <w:pPr>
              <w:pStyle w:val="BodyTextIndent2"/>
              <w:spacing w:after="0" w:line="240" w:lineRule="auto"/>
              <w:ind w:left="0"/>
              <w:jc w:val="both"/>
              <w:rPr>
                <w:rFonts w:ascii="Arial" w:hAnsi="Arial" w:cs="Arial"/>
                <w:szCs w:val="22"/>
              </w:rPr>
            </w:pPr>
            <w:r>
              <w:rPr>
                <w:rFonts w:ascii="Arial" w:hAnsi="Arial" w:cs="Arial"/>
                <w:szCs w:val="22"/>
              </w:rPr>
              <w:t>deetrs.elskyn@gmail.com</w:t>
            </w:r>
          </w:p>
        </w:tc>
      </w:tr>
    </w:tbl>
    <w:p w14:paraId="4E6C00BB" w14:textId="77777777" w:rsidR="005A5C88" w:rsidRPr="00976EE1" w:rsidRDefault="005A5C88" w:rsidP="005A5C88">
      <w:pPr>
        <w:jc w:val="center"/>
        <w:rPr>
          <w:rFonts w:ascii="Arial" w:hAnsi="Arial" w:cs="Arial"/>
          <w:sz w:val="12"/>
          <w:szCs w:val="12"/>
        </w:rPr>
      </w:pPr>
    </w:p>
    <w:p w14:paraId="2064EF0F" w14:textId="77777777" w:rsidR="005A5C88" w:rsidRDefault="005A5C88" w:rsidP="005A5C88">
      <w:pPr>
        <w:ind w:firstLine="720"/>
        <w:rPr>
          <w:rFonts w:ascii="Arial" w:hAnsi="Arial" w:cs="Arial"/>
          <w:sz w:val="22"/>
          <w:szCs w:val="22"/>
        </w:rPr>
      </w:pPr>
      <w:r>
        <w:rPr>
          <w:rFonts w:ascii="Arial" w:hAnsi="Arial" w:cs="Arial"/>
          <w:sz w:val="22"/>
          <w:szCs w:val="22"/>
        </w:rPr>
        <w:t xml:space="preserve">You are requested to replace the details with new one and map the ID with HRMS. </w:t>
      </w:r>
    </w:p>
    <w:p w14:paraId="5B33E638" w14:textId="77777777" w:rsidR="005A5C88" w:rsidRDefault="005A5C88" w:rsidP="005A5C88">
      <w:pPr>
        <w:jc w:val="center"/>
        <w:rPr>
          <w:rFonts w:ascii="Arial" w:hAnsi="Arial" w:cs="Arial"/>
          <w:sz w:val="22"/>
          <w:szCs w:val="22"/>
        </w:rPr>
      </w:pPr>
    </w:p>
    <w:p w14:paraId="7113CF07" w14:textId="77777777" w:rsidR="005A5C88" w:rsidRDefault="005A5C88" w:rsidP="005A5C88">
      <w:pPr>
        <w:jc w:val="center"/>
        <w:rPr>
          <w:rFonts w:ascii="Arial" w:hAnsi="Arial" w:cs="Arial"/>
          <w:sz w:val="22"/>
          <w:szCs w:val="22"/>
        </w:rPr>
      </w:pPr>
    </w:p>
    <w:p w14:paraId="1FFA33D5" w14:textId="77777777" w:rsidR="005A5C88" w:rsidRDefault="005A5C88" w:rsidP="005A5C88">
      <w:pPr>
        <w:jc w:val="center"/>
        <w:rPr>
          <w:rFonts w:ascii="Arial" w:hAnsi="Arial" w:cs="Arial"/>
          <w:sz w:val="22"/>
          <w:szCs w:val="22"/>
        </w:rPr>
      </w:pPr>
    </w:p>
    <w:p w14:paraId="5CA3489F" w14:textId="77777777" w:rsidR="005A5C88" w:rsidRDefault="005A5C88" w:rsidP="005A5C88">
      <w:pPr>
        <w:jc w:val="center"/>
        <w:rPr>
          <w:rFonts w:ascii="Arial" w:hAnsi="Arial" w:cs="Arial"/>
          <w:sz w:val="22"/>
          <w:szCs w:val="22"/>
        </w:rPr>
      </w:pPr>
    </w:p>
    <w:p w14:paraId="7F25D838" w14:textId="77777777" w:rsidR="005A5C88" w:rsidRDefault="005A5C88" w:rsidP="005A5C88">
      <w:pPr>
        <w:jc w:val="center"/>
        <w:rPr>
          <w:rFonts w:ascii="Arial" w:hAnsi="Arial" w:cs="Arial"/>
          <w:sz w:val="22"/>
          <w:szCs w:val="22"/>
        </w:rPr>
      </w:pPr>
    </w:p>
    <w:p w14:paraId="69E4E217" w14:textId="77777777" w:rsidR="005A5C88" w:rsidRDefault="005A5C88" w:rsidP="005A5C88">
      <w:pPr>
        <w:jc w:val="center"/>
        <w:rPr>
          <w:rFonts w:ascii="Arial" w:hAnsi="Arial" w:cs="Arial"/>
          <w:b/>
          <w:sz w:val="22"/>
          <w:szCs w:val="22"/>
        </w:rPr>
      </w:pPr>
      <w:r>
        <w:rPr>
          <w:rFonts w:ascii="Arial" w:hAnsi="Arial" w:cs="Arial"/>
          <w:b/>
          <w:sz w:val="22"/>
          <w:szCs w:val="22"/>
        </w:rPr>
        <w:t xml:space="preserve">                                                                                                      DEE (TRS) Kalyan</w:t>
      </w:r>
    </w:p>
    <w:p w14:paraId="0CC26F0A" w14:textId="77777777" w:rsidR="005A5C88" w:rsidRDefault="005A5C88" w:rsidP="005A5C88">
      <w:pPr>
        <w:jc w:val="center"/>
        <w:rPr>
          <w:rFonts w:ascii="Arial" w:hAnsi="Arial" w:cs="Arial"/>
          <w:b/>
          <w:sz w:val="22"/>
          <w:szCs w:val="22"/>
        </w:rPr>
      </w:pPr>
      <w:r>
        <w:rPr>
          <w:rFonts w:ascii="Arial" w:hAnsi="Arial" w:cs="Arial"/>
          <w:b/>
          <w:sz w:val="22"/>
          <w:szCs w:val="22"/>
        </w:rPr>
        <w:t xml:space="preserve">                                                                                                     For Sr. DEE (TRS) Kalyan</w:t>
      </w:r>
    </w:p>
    <w:p w14:paraId="1A2A8E94" w14:textId="77777777" w:rsidR="005A5C88" w:rsidRDefault="005A5C88" w:rsidP="005A5C88"/>
    <w:p w14:paraId="6DAC833A" w14:textId="77777777" w:rsidR="005A5C88" w:rsidRDefault="005A5C88" w:rsidP="005A5C88"/>
    <w:p w14:paraId="0E334282" w14:textId="77777777" w:rsidR="005A5C88" w:rsidRDefault="005A5C88" w:rsidP="005A5C88"/>
    <w:p w14:paraId="5F8B2135" w14:textId="77777777" w:rsidR="005A5C88" w:rsidRDefault="005A5C88" w:rsidP="005A5C88"/>
    <w:p w14:paraId="7785DFFE" w14:textId="77777777" w:rsidR="005A5C88" w:rsidRDefault="005A5C88" w:rsidP="005A5C88"/>
    <w:p w14:paraId="65EF0922" w14:textId="77777777" w:rsidR="005A5C88" w:rsidRDefault="005A5C88" w:rsidP="005A5C88"/>
    <w:p w14:paraId="1E3E52EB" w14:textId="77777777" w:rsidR="005A5C88" w:rsidRDefault="005A5C88" w:rsidP="005A5C88"/>
    <w:p w14:paraId="57FFB49F" w14:textId="77777777" w:rsidR="005A5C88" w:rsidRDefault="005A5C88" w:rsidP="005A5C88"/>
    <w:p w14:paraId="07C11AE5" w14:textId="77777777" w:rsidR="005A5C88" w:rsidRDefault="005A5C88" w:rsidP="005A5C88"/>
    <w:p w14:paraId="16318295" w14:textId="77777777" w:rsidR="005A5C88" w:rsidRDefault="005A5C88" w:rsidP="005A5C88"/>
    <w:p w14:paraId="046B5B3C" w14:textId="77777777" w:rsidR="005A5C88" w:rsidRDefault="005A5C88" w:rsidP="005A5C88"/>
    <w:p w14:paraId="2597BCC1" w14:textId="77777777" w:rsidR="005A5C88" w:rsidRDefault="005A5C88" w:rsidP="005A5C88"/>
    <w:p w14:paraId="4930F52E" w14:textId="77777777" w:rsidR="005A5C88" w:rsidRDefault="005A5C88" w:rsidP="005A5C88"/>
    <w:p w14:paraId="763AC0F8" w14:textId="77777777" w:rsidR="005A5C88" w:rsidRDefault="005A5C88" w:rsidP="005A5C88"/>
    <w:p w14:paraId="4709F370" w14:textId="77777777" w:rsidR="005A5C88" w:rsidRDefault="005A5C88" w:rsidP="005A5C88"/>
    <w:p w14:paraId="63CCE794" w14:textId="77777777" w:rsidR="005A5C88" w:rsidRDefault="005A5C88" w:rsidP="005A5C88"/>
    <w:p w14:paraId="46DCF514" w14:textId="77777777" w:rsidR="005A5C88" w:rsidRDefault="005A5C88" w:rsidP="005A5C88"/>
    <w:p w14:paraId="25B2D1B7" w14:textId="77777777" w:rsidR="005A5C88" w:rsidRDefault="005A5C88" w:rsidP="005A5C88"/>
    <w:p w14:paraId="58241DF7" w14:textId="77777777" w:rsidR="005A5C88" w:rsidRDefault="005A5C88" w:rsidP="005A5C88"/>
    <w:p w14:paraId="78810A1F" w14:textId="400F042E" w:rsidR="005A5C88" w:rsidRDefault="005A5C88"/>
    <w:p w14:paraId="34FF4536" w14:textId="77777777" w:rsidR="005A5C88" w:rsidRDefault="005A5C88">
      <w:pPr>
        <w:spacing w:after="200" w:line="276" w:lineRule="auto"/>
      </w:pPr>
      <w:r>
        <w:br w:type="page"/>
      </w:r>
    </w:p>
    <w:p w14:paraId="6514C4DB" w14:textId="77777777" w:rsidR="005A5C88" w:rsidRDefault="005A5C88"/>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BE1583" w14:paraId="036D8710" w14:textId="77777777" w:rsidTr="00BE1583">
        <w:trPr>
          <w:trHeight w:val="1440"/>
        </w:trPr>
        <w:tc>
          <w:tcPr>
            <w:tcW w:w="4321" w:type="dxa"/>
            <w:tcBorders>
              <w:top w:val="nil"/>
              <w:left w:val="nil"/>
              <w:bottom w:val="single" w:sz="4" w:space="0" w:color="auto"/>
              <w:right w:val="nil"/>
            </w:tcBorders>
            <w:hideMark/>
          </w:tcPr>
          <w:p w14:paraId="39062DCF" w14:textId="43FA6853" w:rsidR="00BE1583" w:rsidRDefault="00BE1583" w:rsidP="00BE1583">
            <w:pPr>
              <w:pStyle w:val="NoSpacing"/>
              <w:spacing w:line="276" w:lineRule="auto"/>
              <w:rPr>
                <w:rFonts w:ascii="ILDVW504" w:hAnsi="ILDVW504" w:cs="Arial"/>
                <w:b/>
              </w:rPr>
            </w:pP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br w:type="page"/>
            </w:r>
            <w:proofErr w:type="spellStart"/>
            <w:r>
              <w:rPr>
                <w:rFonts w:ascii="Mangal" w:hAnsi="Mangal" w:cs="Nirmala UI" w:hint="eastAsia"/>
                <w:b/>
                <w:cs/>
                <w:lang w:bidi="hi-IN"/>
              </w:rPr>
              <w:t>मध्यरेल</w:t>
            </w:r>
            <w:proofErr w:type="spellEnd"/>
          </w:p>
          <w:p w14:paraId="3D182E73" w14:textId="77777777" w:rsidR="00BE1583" w:rsidRDefault="00BE1583" w:rsidP="00BE158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63BAB9DB" w14:textId="77777777" w:rsidR="00BE1583" w:rsidRDefault="00BE1583" w:rsidP="00BE158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0D78FCB9" w14:textId="77777777" w:rsidR="00BE1583" w:rsidRDefault="00BE1583" w:rsidP="00BE158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758409D7" w14:textId="77777777" w:rsidR="00BE1583" w:rsidRDefault="00BE1583" w:rsidP="00BE1583">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13D26A0D" wp14:editId="0A3B27E7">
                  <wp:extent cx="864235" cy="935990"/>
                  <wp:effectExtent l="0" t="0" r="0" b="0"/>
                  <wp:docPr id="1534752395" name="Picture 153475239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657A65A1" w14:textId="77777777" w:rsidR="00BE1583" w:rsidRDefault="00BE1583" w:rsidP="00BE1583">
            <w:pPr>
              <w:pStyle w:val="Header"/>
              <w:spacing w:line="276" w:lineRule="auto"/>
              <w:rPr>
                <w:b/>
              </w:rPr>
            </w:pPr>
          </w:p>
          <w:p w14:paraId="2399BA51" w14:textId="77777777" w:rsidR="00BE1583" w:rsidRDefault="00BE1583" w:rsidP="00BE1583">
            <w:pPr>
              <w:pStyle w:val="Header"/>
              <w:spacing w:line="276" w:lineRule="auto"/>
              <w:rPr>
                <w:b/>
                <w:bCs/>
              </w:rPr>
            </w:pPr>
            <w:r>
              <w:rPr>
                <w:b/>
              </w:rPr>
              <w:t>Central Railway</w:t>
            </w:r>
          </w:p>
          <w:p w14:paraId="5B8D6D52" w14:textId="77777777" w:rsidR="00BE1583" w:rsidRDefault="00BE1583" w:rsidP="00BE1583">
            <w:pPr>
              <w:pStyle w:val="Header"/>
              <w:spacing w:line="276" w:lineRule="auto"/>
              <w:jc w:val="both"/>
              <w:rPr>
                <w:b/>
                <w:bCs/>
              </w:rPr>
            </w:pPr>
            <w:r>
              <w:t xml:space="preserve">Office of Sr. DEE (TRS), </w:t>
            </w:r>
          </w:p>
          <w:p w14:paraId="5BA7CFF5" w14:textId="77777777" w:rsidR="00BE1583" w:rsidRDefault="00BE1583" w:rsidP="00BE1583">
            <w:pPr>
              <w:pStyle w:val="Header"/>
              <w:spacing w:line="276" w:lineRule="auto"/>
              <w:jc w:val="both"/>
              <w:rPr>
                <w:b/>
                <w:bCs/>
              </w:rPr>
            </w:pPr>
            <w:r>
              <w:t xml:space="preserve">Electric Loco Shed, Kalyan - 421 301. </w:t>
            </w:r>
          </w:p>
          <w:p w14:paraId="4FE1DCCB" w14:textId="77777777" w:rsidR="00BE1583" w:rsidRDefault="00BE1583" w:rsidP="00BE1583">
            <w:pPr>
              <w:pStyle w:val="Header"/>
              <w:spacing w:line="276" w:lineRule="auto"/>
              <w:jc w:val="both"/>
            </w:pPr>
            <w:r>
              <w:t xml:space="preserve">Email :- </w:t>
            </w:r>
            <w:hyperlink r:id="rId44" w:history="1">
              <w:r w:rsidRPr="007D52FB">
                <w:rPr>
                  <w:rStyle w:val="Hyperlink"/>
                </w:rPr>
                <w:t>srdeetrskyncrly@gmail.coxm</w:t>
              </w:r>
            </w:hyperlink>
          </w:p>
          <w:p w14:paraId="26E03C14" w14:textId="15760E03" w:rsidR="00BE1583" w:rsidRDefault="00BE1583" w:rsidP="00BE1583">
            <w:pPr>
              <w:pStyle w:val="Header"/>
              <w:spacing w:line="276" w:lineRule="auto"/>
              <w:jc w:val="both"/>
              <w:rPr>
                <w:rFonts w:ascii="Mangal" w:hAnsi="Mangal" w:cs="Mangal"/>
                <w:b/>
                <w:bCs/>
              </w:rPr>
            </w:pPr>
            <w:r>
              <w:t xml:space="preserve">          </w:t>
            </w:r>
          </w:p>
        </w:tc>
      </w:tr>
    </w:tbl>
    <w:p w14:paraId="1BE32258" w14:textId="77777777" w:rsidR="00BE1583" w:rsidRPr="00BE1583" w:rsidRDefault="00BE1583" w:rsidP="00BE1583">
      <w:pPr>
        <w:rPr>
          <w:rFonts w:ascii="Arial" w:hAnsi="Arial" w:cs="Arial"/>
          <w:sz w:val="10"/>
          <w:szCs w:val="10"/>
        </w:rPr>
      </w:pPr>
    </w:p>
    <w:p w14:paraId="73A93FEA" w14:textId="11714A1B" w:rsidR="00BE1583" w:rsidRDefault="00BE1583" w:rsidP="00BE1583">
      <w:pPr>
        <w:rPr>
          <w:rFonts w:ascii="Arial" w:hAnsi="Arial" w:cs="Arial"/>
          <w:sz w:val="21"/>
          <w:szCs w:val="21"/>
        </w:rPr>
      </w:pPr>
      <w:r>
        <w:rPr>
          <w:rFonts w:ascii="Arial" w:hAnsi="Arial" w:cs="Arial"/>
          <w:sz w:val="21"/>
          <w:szCs w:val="21"/>
        </w:rPr>
        <w:t xml:space="preserve">No: ELSKYN/WKS/2024/06/Medha SIV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02.09.2024</w:t>
      </w:r>
    </w:p>
    <w:p w14:paraId="3F05EBD2" w14:textId="77777777" w:rsidR="00BE1583" w:rsidRPr="005D7955" w:rsidRDefault="00BE1583" w:rsidP="00BE1583">
      <w:pPr>
        <w:ind w:left="900"/>
        <w:jc w:val="both"/>
        <w:rPr>
          <w:rFonts w:ascii="Arial" w:hAnsi="Arial" w:cs="Arial"/>
          <w:sz w:val="12"/>
          <w:szCs w:val="12"/>
        </w:rPr>
      </w:pPr>
    </w:p>
    <w:p w14:paraId="61349BD9" w14:textId="77777777" w:rsidR="00BE1583" w:rsidRPr="00BE1583" w:rsidRDefault="00BE1583" w:rsidP="00BE1583">
      <w:pPr>
        <w:rPr>
          <w:rFonts w:ascii="Arial" w:hAnsi="Arial" w:cs="Arial"/>
          <w:b/>
          <w:bCs/>
          <w:sz w:val="2"/>
          <w:szCs w:val="2"/>
        </w:rPr>
      </w:pPr>
    </w:p>
    <w:p w14:paraId="3A4BB564" w14:textId="77777777" w:rsidR="00BE1583" w:rsidRDefault="00BE1583" w:rsidP="00BE1583">
      <w:pPr>
        <w:rPr>
          <w:rFonts w:ascii="Arial" w:hAnsi="Arial" w:cs="Arial"/>
          <w:b/>
          <w:bCs/>
          <w:sz w:val="21"/>
          <w:szCs w:val="21"/>
        </w:rPr>
      </w:pPr>
      <w:r>
        <w:rPr>
          <w:rFonts w:ascii="Arial" w:hAnsi="Arial" w:cs="Arial"/>
          <w:b/>
          <w:bCs/>
          <w:sz w:val="21"/>
          <w:szCs w:val="21"/>
        </w:rPr>
        <w:t>Sr.DEE (TRS) BSL</w:t>
      </w:r>
    </w:p>
    <w:p w14:paraId="057A83D7" w14:textId="77777777" w:rsidR="00BE1583" w:rsidRPr="005D7955" w:rsidRDefault="00BE1583" w:rsidP="00BE1583">
      <w:pPr>
        <w:ind w:left="900"/>
        <w:jc w:val="both"/>
        <w:rPr>
          <w:rFonts w:ascii="Arial" w:hAnsi="Arial" w:cs="Arial"/>
          <w:sz w:val="12"/>
          <w:szCs w:val="12"/>
        </w:rPr>
      </w:pPr>
    </w:p>
    <w:p w14:paraId="48207FA9" w14:textId="77777777" w:rsidR="00BE1583" w:rsidRDefault="00BE1583" w:rsidP="00BE1583">
      <w:pPr>
        <w:ind w:left="1620" w:hanging="1620"/>
        <w:jc w:val="both"/>
        <w:rPr>
          <w:rFonts w:ascii="Arial" w:hAnsi="Arial" w:cs="Arial"/>
          <w:sz w:val="21"/>
          <w:szCs w:val="21"/>
        </w:rPr>
      </w:pPr>
      <w:r>
        <w:rPr>
          <w:rFonts w:ascii="Arial" w:hAnsi="Arial" w:cs="Arial"/>
          <w:sz w:val="21"/>
          <w:szCs w:val="21"/>
        </w:rPr>
        <w:t xml:space="preserve">            </w:t>
      </w:r>
    </w:p>
    <w:p w14:paraId="5E53036A" w14:textId="54F9B196" w:rsidR="00BE1583" w:rsidRDefault="00BE1583" w:rsidP="00BE1583">
      <w:pPr>
        <w:ind w:left="1620" w:hanging="1620"/>
        <w:jc w:val="both"/>
        <w:rPr>
          <w:rFonts w:ascii="Arial" w:hAnsi="Arial" w:cs="Arial"/>
          <w:sz w:val="21"/>
          <w:szCs w:val="21"/>
        </w:rPr>
      </w:pPr>
      <w:r>
        <w:rPr>
          <w:rFonts w:ascii="Arial" w:hAnsi="Arial" w:cs="Arial"/>
          <w:sz w:val="21"/>
          <w:szCs w:val="21"/>
        </w:rPr>
        <w:t>Sub: -</w:t>
      </w:r>
      <w:r w:rsidRPr="00726D48">
        <w:rPr>
          <w:rFonts w:ascii="Arial" w:hAnsi="Arial" w:cs="Arial"/>
          <w:sz w:val="20"/>
        </w:rPr>
        <w:t xml:space="preserve"> </w:t>
      </w:r>
      <w:r>
        <w:rPr>
          <w:rFonts w:ascii="Arial" w:hAnsi="Arial" w:cs="Arial"/>
          <w:sz w:val="20"/>
        </w:rPr>
        <w:t xml:space="preserve"> </w:t>
      </w:r>
      <w:r>
        <w:rPr>
          <w:rFonts w:ascii="Arial" w:hAnsi="Arial" w:cs="Arial"/>
          <w:sz w:val="21"/>
          <w:szCs w:val="21"/>
        </w:rPr>
        <w:t xml:space="preserve"> </w:t>
      </w:r>
      <w:r w:rsidRPr="00BE1583">
        <w:rPr>
          <w:rFonts w:ascii="Arial" w:hAnsi="Arial" w:cs="Arial"/>
          <w:sz w:val="21"/>
          <w:szCs w:val="21"/>
        </w:rPr>
        <w:t>Comprehensive Annual Maintenance Contract (AMC</w:t>
      </w:r>
      <w:r>
        <w:rPr>
          <w:rFonts w:ascii="Arial" w:hAnsi="Arial" w:cs="Arial"/>
          <w:sz w:val="21"/>
          <w:szCs w:val="21"/>
        </w:rPr>
        <w:t>) of Medha make Static Inverter</w:t>
      </w:r>
    </w:p>
    <w:p w14:paraId="0133F321" w14:textId="5ACE3576" w:rsidR="00BE1583" w:rsidRDefault="00BE1583" w:rsidP="00BE1583">
      <w:pPr>
        <w:ind w:left="1620" w:hanging="1620"/>
        <w:jc w:val="both"/>
        <w:rPr>
          <w:rFonts w:ascii="Arial" w:hAnsi="Arial" w:cs="Arial"/>
          <w:sz w:val="21"/>
          <w:szCs w:val="21"/>
        </w:rPr>
      </w:pPr>
      <w:r>
        <w:rPr>
          <w:rFonts w:ascii="Arial" w:hAnsi="Arial" w:cs="Arial"/>
          <w:sz w:val="21"/>
          <w:szCs w:val="21"/>
        </w:rPr>
        <w:t xml:space="preserve">            </w:t>
      </w:r>
      <w:r w:rsidRPr="00BE1583">
        <w:rPr>
          <w:rFonts w:ascii="Arial" w:hAnsi="Arial" w:cs="Arial"/>
          <w:sz w:val="21"/>
          <w:szCs w:val="21"/>
        </w:rPr>
        <w:t xml:space="preserve">(SIV) for a period of two years at Electric loco shed, Kalyan &amp; </w:t>
      </w:r>
      <w:proofErr w:type="spellStart"/>
      <w:r w:rsidRPr="00BE1583">
        <w:rPr>
          <w:rFonts w:ascii="Arial" w:hAnsi="Arial" w:cs="Arial"/>
          <w:sz w:val="21"/>
          <w:szCs w:val="21"/>
        </w:rPr>
        <w:t>Bhusawal</w:t>
      </w:r>
      <w:proofErr w:type="spellEnd"/>
      <w:r w:rsidRPr="00BE1583">
        <w:rPr>
          <w:rFonts w:ascii="Arial" w:hAnsi="Arial" w:cs="Arial"/>
          <w:sz w:val="21"/>
          <w:szCs w:val="21"/>
        </w:rPr>
        <w:t>.</w:t>
      </w:r>
    </w:p>
    <w:p w14:paraId="4102F89A" w14:textId="77777777" w:rsidR="00BE1583" w:rsidRPr="004A42F5" w:rsidRDefault="00BE1583" w:rsidP="00BE1583">
      <w:pPr>
        <w:ind w:left="1620" w:hanging="1620"/>
        <w:jc w:val="both"/>
        <w:rPr>
          <w:rFonts w:ascii="Arial" w:hAnsi="Arial" w:cs="Arial"/>
          <w:sz w:val="8"/>
          <w:szCs w:val="8"/>
        </w:rPr>
      </w:pPr>
    </w:p>
    <w:p w14:paraId="6C315A23" w14:textId="70938E31" w:rsidR="00BE1583" w:rsidRPr="00BE1583" w:rsidRDefault="00BE1583" w:rsidP="00BE1583">
      <w:pPr>
        <w:ind w:left="1080" w:hanging="1620"/>
        <w:jc w:val="both"/>
        <w:rPr>
          <w:rFonts w:ascii="Arial" w:hAnsi="Arial" w:cs="Arial"/>
          <w:sz w:val="12"/>
          <w:szCs w:val="12"/>
        </w:rPr>
      </w:pPr>
      <w:r>
        <w:rPr>
          <w:rFonts w:ascii="Arial" w:hAnsi="Arial" w:cs="Arial"/>
          <w:sz w:val="21"/>
          <w:szCs w:val="21"/>
        </w:rPr>
        <w:t xml:space="preserve">         Ref: -    </w:t>
      </w:r>
      <w:r w:rsidRPr="00BE1583">
        <w:rPr>
          <w:rFonts w:ascii="Arial" w:hAnsi="Arial" w:cs="Arial"/>
          <w:sz w:val="21"/>
          <w:szCs w:val="21"/>
        </w:rPr>
        <w:t>Deviation Statement against Tender N</w:t>
      </w:r>
      <w:r>
        <w:rPr>
          <w:rFonts w:ascii="Arial" w:hAnsi="Arial" w:cs="Arial"/>
          <w:sz w:val="21"/>
          <w:szCs w:val="21"/>
        </w:rPr>
        <w:t>o.ELSKYNWKS-24-06-Medha-SIV Due</w:t>
      </w:r>
    </w:p>
    <w:p w14:paraId="6D18CFE6" w14:textId="15807848" w:rsidR="00BE1583" w:rsidRDefault="00BE1583" w:rsidP="00BE1583">
      <w:pPr>
        <w:tabs>
          <w:tab w:val="left" w:pos="1710"/>
        </w:tabs>
        <w:ind w:left="1710" w:hanging="1620"/>
        <w:jc w:val="both"/>
        <w:rPr>
          <w:rFonts w:ascii="Arial" w:hAnsi="Arial" w:cs="Arial"/>
          <w:sz w:val="21"/>
          <w:szCs w:val="21"/>
        </w:rPr>
      </w:pPr>
      <w:r>
        <w:rPr>
          <w:rFonts w:ascii="Arial" w:hAnsi="Arial" w:cs="Arial"/>
          <w:sz w:val="21"/>
          <w:szCs w:val="21"/>
        </w:rPr>
        <w:t xml:space="preserve">           </w:t>
      </w:r>
      <w:r w:rsidRPr="00BE1583">
        <w:rPr>
          <w:rFonts w:ascii="Arial" w:hAnsi="Arial" w:cs="Arial"/>
          <w:sz w:val="21"/>
          <w:szCs w:val="21"/>
        </w:rPr>
        <w:t>on 24.08.2024</w:t>
      </w:r>
      <w:r>
        <w:rPr>
          <w:rFonts w:ascii="Arial" w:hAnsi="Arial" w:cs="Arial"/>
          <w:sz w:val="21"/>
          <w:szCs w:val="21"/>
        </w:rPr>
        <w:t xml:space="preserve">                        </w:t>
      </w:r>
    </w:p>
    <w:p w14:paraId="6C57E029" w14:textId="77777777" w:rsidR="00BE1583" w:rsidRPr="005D7955" w:rsidRDefault="00BE1583" w:rsidP="00BE1583">
      <w:pPr>
        <w:ind w:left="1080" w:hanging="1080"/>
        <w:jc w:val="both"/>
        <w:rPr>
          <w:rFonts w:ascii="Arial" w:hAnsi="Arial" w:cs="Arial"/>
          <w:sz w:val="6"/>
          <w:szCs w:val="6"/>
        </w:rPr>
      </w:pPr>
    </w:p>
    <w:p w14:paraId="023F6A20" w14:textId="77777777" w:rsidR="00BE1583" w:rsidRDefault="00BE1583" w:rsidP="00BE1583">
      <w:pPr>
        <w:ind w:left="1080" w:hanging="1080"/>
        <w:jc w:val="center"/>
        <w:rPr>
          <w:rFonts w:ascii="Arial" w:hAnsi="Arial" w:cs="Arial"/>
          <w:sz w:val="21"/>
          <w:szCs w:val="21"/>
        </w:rPr>
      </w:pPr>
      <w:r>
        <w:rPr>
          <w:rFonts w:ascii="Arial" w:hAnsi="Arial" w:cs="Arial"/>
          <w:sz w:val="21"/>
          <w:szCs w:val="21"/>
        </w:rPr>
        <w:t>--**--</w:t>
      </w:r>
    </w:p>
    <w:p w14:paraId="46A89EBB" w14:textId="104FA1BE" w:rsidR="00BE1583" w:rsidRDefault="00BE1583" w:rsidP="00BE1583">
      <w:pPr>
        <w:ind w:left="360" w:firstLine="360"/>
        <w:jc w:val="both"/>
        <w:rPr>
          <w:rFonts w:ascii="Arial" w:hAnsi="Arial" w:cs="Arial"/>
          <w:sz w:val="21"/>
          <w:szCs w:val="21"/>
        </w:rPr>
      </w:pPr>
      <w:r>
        <w:rPr>
          <w:rFonts w:ascii="Arial" w:hAnsi="Arial" w:cs="Arial"/>
          <w:sz w:val="21"/>
          <w:szCs w:val="21"/>
        </w:rPr>
        <w:t xml:space="preserve">With reference to tender floated against the subject work, the firm M/s Medha Servo Drives Pvt. Ltd. has offered following deviation against tender condition. The same is stated below: </w:t>
      </w:r>
    </w:p>
    <w:p w14:paraId="6481EEFA" w14:textId="77777777" w:rsidR="00BE1583" w:rsidRDefault="00BE1583" w:rsidP="00BE1583">
      <w:pPr>
        <w:ind w:left="360" w:firstLine="360"/>
        <w:jc w:val="both"/>
        <w:rPr>
          <w:rFonts w:ascii="Arial" w:hAnsi="Arial" w:cs="Arial"/>
          <w:sz w:val="21"/>
          <w:szCs w:val="21"/>
        </w:rPr>
      </w:pPr>
    </w:p>
    <w:tbl>
      <w:tblPr>
        <w:tblStyle w:val="TableGrid"/>
        <w:tblW w:w="9747" w:type="dxa"/>
        <w:tblLook w:val="04A0" w:firstRow="1" w:lastRow="0" w:firstColumn="1" w:lastColumn="0" w:noHBand="0" w:noVBand="1"/>
      </w:tblPr>
      <w:tblGrid>
        <w:gridCol w:w="603"/>
        <w:gridCol w:w="3322"/>
        <w:gridCol w:w="2562"/>
        <w:gridCol w:w="3260"/>
      </w:tblGrid>
      <w:tr w:rsidR="00BE1583" w:rsidRPr="008873A1" w14:paraId="196957F7" w14:textId="77777777" w:rsidTr="00BE1583">
        <w:trPr>
          <w:trHeight w:val="206"/>
        </w:trPr>
        <w:tc>
          <w:tcPr>
            <w:tcW w:w="603" w:type="dxa"/>
          </w:tcPr>
          <w:p w14:paraId="200AF4EE" w14:textId="77777777" w:rsidR="00BE1583" w:rsidRPr="00BE1583" w:rsidRDefault="00BE1583" w:rsidP="00BE1583">
            <w:pPr>
              <w:ind w:right="95"/>
              <w:jc w:val="both"/>
              <w:rPr>
                <w:rFonts w:ascii="Arial" w:hAnsi="Arial" w:cs="Arial"/>
                <w:b/>
                <w:bCs/>
                <w:sz w:val="20"/>
                <w:szCs w:val="20"/>
              </w:rPr>
            </w:pPr>
            <w:r w:rsidRPr="00BE1583">
              <w:rPr>
                <w:rFonts w:ascii="Arial" w:hAnsi="Arial" w:cs="Arial"/>
                <w:b/>
                <w:bCs/>
                <w:sz w:val="20"/>
                <w:szCs w:val="20"/>
              </w:rPr>
              <w:t>SN</w:t>
            </w:r>
          </w:p>
        </w:tc>
        <w:tc>
          <w:tcPr>
            <w:tcW w:w="3322" w:type="dxa"/>
          </w:tcPr>
          <w:p w14:paraId="5F630EBF" w14:textId="77777777" w:rsidR="00BE1583" w:rsidRPr="00BE1583" w:rsidRDefault="00BE1583" w:rsidP="00BE1583">
            <w:pPr>
              <w:ind w:right="95"/>
              <w:jc w:val="both"/>
              <w:rPr>
                <w:rFonts w:ascii="Arial" w:hAnsi="Arial" w:cs="Arial"/>
                <w:b/>
                <w:bCs/>
                <w:sz w:val="20"/>
                <w:szCs w:val="20"/>
              </w:rPr>
            </w:pPr>
            <w:r w:rsidRPr="00BE1583">
              <w:rPr>
                <w:rFonts w:ascii="Arial" w:hAnsi="Arial" w:cs="Arial"/>
                <w:b/>
                <w:bCs/>
                <w:sz w:val="20"/>
                <w:szCs w:val="20"/>
              </w:rPr>
              <w:t>Railway’s Conditions</w:t>
            </w:r>
          </w:p>
        </w:tc>
        <w:tc>
          <w:tcPr>
            <w:tcW w:w="2562" w:type="dxa"/>
          </w:tcPr>
          <w:p w14:paraId="7639AFBE" w14:textId="77777777" w:rsidR="00BE1583" w:rsidRPr="00BE1583" w:rsidRDefault="00BE1583" w:rsidP="00BE1583">
            <w:pPr>
              <w:ind w:right="95"/>
              <w:jc w:val="both"/>
              <w:rPr>
                <w:rFonts w:ascii="Arial" w:hAnsi="Arial" w:cs="Arial"/>
                <w:b/>
                <w:bCs/>
                <w:sz w:val="20"/>
                <w:szCs w:val="20"/>
              </w:rPr>
            </w:pPr>
            <w:r w:rsidRPr="00BE1583">
              <w:rPr>
                <w:rFonts w:ascii="Arial" w:hAnsi="Arial" w:cs="Arial"/>
                <w:b/>
                <w:bCs/>
                <w:sz w:val="20"/>
                <w:szCs w:val="20"/>
              </w:rPr>
              <w:t>Firm Deviation</w:t>
            </w:r>
          </w:p>
        </w:tc>
        <w:tc>
          <w:tcPr>
            <w:tcW w:w="3260" w:type="dxa"/>
          </w:tcPr>
          <w:p w14:paraId="1E17FD9E" w14:textId="77777777" w:rsidR="00BE1583" w:rsidRPr="00BE1583" w:rsidRDefault="00BE1583" w:rsidP="00BE1583">
            <w:pPr>
              <w:ind w:right="95"/>
              <w:jc w:val="both"/>
              <w:rPr>
                <w:rFonts w:ascii="Arial" w:hAnsi="Arial" w:cs="Arial"/>
                <w:b/>
                <w:bCs/>
                <w:sz w:val="20"/>
                <w:szCs w:val="20"/>
              </w:rPr>
            </w:pPr>
            <w:r w:rsidRPr="00BE1583">
              <w:rPr>
                <w:rFonts w:ascii="Arial" w:hAnsi="Arial" w:cs="Arial"/>
                <w:b/>
                <w:bCs/>
                <w:sz w:val="20"/>
                <w:szCs w:val="20"/>
              </w:rPr>
              <w:t>Firm comment</w:t>
            </w:r>
          </w:p>
        </w:tc>
      </w:tr>
      <w:tr w:rsidR="00BE1583" w:rsidRPr="008873A1" w14:paraId="66CF81E5" w14:textId="77777777" w:rsidTr="00BE1583">
        <w:trPr>
          <w:trHeight w:val="1955"/>
        </w:trPr>
        <w:tc>
          <w:tcPr>
            <w:tcW w:w="603" w:type="dxa"/>
          </w:tcPr>
          <w:p w14:paraId="79604FBB"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1</w:t>
            </w:r>
          </w:p>
        </w:tc>
        <w:tc>
          <w:tcPr>
            <w:tcW w:w="3322" w:type="dxa"/>
          </w:tcPr>
          <w:p w14:paraId="7EDFB131" w14:textId="77777777" w:rsidR="00BE1583" w:rsidRPr="00BE1583" w:rsidRDefault="00BE1583" w:rsidP="00BE1583">
            <w:pPr>
              <w:spacing w:after="67"/>
              <w:jc w:val="both"/>
              <w:rPr>
                <w:rFonts w:ascii="Arial" w:hAnsi="Arial" w:cs="Arial"/>
                <w:b/>
                <w:bCs/>
                <w:sz w:val="20"/>
                <w:szCs w:val="20"/>
              </w:rPr>
            </w:pPr>
            <w:r w:rsidRPr="00BE1583">
              <w:rPr>
                <w:rFonts w:ascii="Arial" w:hAnsi="Arial" w:cs="Arial"/>
                <w:b/>
                <w:bCs/>
                <w:sz w:val="20"/>
                <w:szCs w:val="20"/>
              </w:rPr>
              <w:t xml:space="preserve">Chapter-II </w:t>
            </w:r>
          </w:p>
          <w:p w14:paraId="669D932B" w14:textId="77777777" w:rsidR="00BE1583" w:rsidRPr="00BE1583" w:rsidRDefault="00BE1583" w:rsidP="00BE1583">
            <w:pPr>
              <w:spacing w:after="67"/>
              <w:jc w:val="both"/>
              <w:rPr>
                <w:rFonts w:ascii="Arial" w:hAnsi="Arial" w:cs="Arial"/>
                <w:sz w:val="20"/>
                <w:szCs w:val="20"/>
              </w:rPr>
            </w:pPr>
            <w:r w:rsidRPr="00BE1583">
              <w:rPr>
                <w:rFonts w:ascii="Arial" w:hAnsi="Arial" w:cs="Arial"/>
                <w:sz w:val="20"/>
                <w:szCs w:val="20"/>
              </w:rPr>
              <w:t xml:space="preserve">2.13- Conditions of contracts 2.15 warranty </w:t>
            </w:r>
          </w:p>
          <w:p w14:paraId="4623C7E4" w14:textId="77777777" w:rsidR="00BE1583" w:rsidRPr="00BE1583" w:rsidRDefault="00BE1583" w:rsidP="00BE1583">
            <w:pPr>
              <w:spacing w:after="67"/>
              <w:jc w:val="both"/>
              <w:rPr>
                <w:rFonts w:ascii="Arial" w:hAnsi="Arial" w:cs="Arial"/>
                <w:b/>
                <w:bCs/>
                <w:sz w:val="20"/>
                <w:szCs w:val="20"/>
              </w:rPr>
            </w:pPr>
            <w:r w:rsidRPr="00BE1583">
              <w:rPr>
                <w:rFonts w:ascii="Arial" w:hAnsi="Arial" w:cs="Arial"/>
                <w:b/>
                <w:bCs/>
                <w:sz w:val="20"/>
                <w:szCs w:val="20"/>
              </w:rPr>
              <w:t>(</w:t>
            </w:r>
            <w:proofErr w:type="spellStart"/>
            <w:r w:rsidRPr="00BE1583">
              <w:rPr>
                <w:rFonts w:ascii="Arial" w:hAnsi="Arial" w:cs="Arial"/>
                <w:b/>
                <w:bCs/>
                <w:sz w:val="20"/>
                <w:szCs w:val="20"/>
              </w:rPr>
              <w:t>i</w:t>
            </w:r>
            <w:proofErr w:type="spellEnd"/>
            <w:r w:rsidRPr="00BE1583">
              <w:rPr>
                <w:rFonts w:ascii="Arial" w:hAnsi="Arial" w:cs="Arial"/>
                <w:b/>
                <w:bCs/>
                <w:sz w:val="20"/>
                <w:szCs w:val="20"/>
              </w:rPr>
              <w:t>.)Warranty against the manufacturing defects of the spares supplied and replaced shall be for a periods of One Year (12 Months) from the date of fitment.</w:t>
            </w:r>
          </w:p>
        </w:tc>
        <w:tc>
          <w:tcPr>
            <w:tcW w:w="2562" w:type="dxa"/>
          </w:tcPr>
          <w:p w14:paraId="65B8458D"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Warranty against the manufacturing defects of the spares supplied and replaced shall be for a periods of 06 Months from the date of fitment.</w:t>
            </w:r>
          </w:p>
        </w:tc>
        <w:tc>
          <w:tcPr>
            <w:tcW w:w="3260" w:type="dxa"/>
          </w:tcPr>
          <w:p w14:paraId="69511640"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Warranty clause is not applicable for AMC and is not as per RDSO SMI No. RDSO/2016/EL/SMI/0291 (REV. '0') Dated 21.06.2016. However, firm requests to consider 6 months ( from the date of fitment) towards warranty instead of 12 months</w:t>
            </w:r>
          </w:p>
        </w:tc>
      </w:tr>
      <w:tr w:rsidR="00BE1583" w:rsidRPr="008873A1" w14:paraId="50200B6D" w14:textId="77777777" w:rsidTr="00BE1583">
        <w:trPr>
          <w:trHeight w:val="215"/>
        </w:trPr>
        <w:tc>
          <w:tcPr>
            <w:tcW w:w="603" w:type="dxa"/>
          </w:tcPr>
          <w:p w14:paraId="41B71691"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2</w:t>
            </w:r>
          </w:p>
        </w:tc>
        <w:tc>
          <w:tcPr>
            <w:tcW w:w="3322" w:type="dxa"/>
          </w:tcPr>
          <w:p w14:paraId="27E9937E"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TECHNICAL SPECIFICATION &amp;</w:t>
            </w:r>
          </w:p>
          <w:p w14:paraId="46CC01F2"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SCOPE OF WORK Scope of</w:t>
            </w:r>
          </w:p>
          <w:p w14:paraId="1B736B18"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Work: 3.11 Schedule A-11</w:t>
            </w:r>
          </w:p>
          <w:p w14:paraId="78A2F842" w14:textId="77777777" w:rsidR="00BE1583" w:rsidRPr="00BE1583" w:rsidRDefault="00BE1583" w:rsidP="00BE1583">
            <w:pPr>
              <w:autoSpaceDE w:val="0"/>
              <w:autoSpaceDN w:val="0"/>
              <w:adjustRightInd w:val="0"/>
              <w:rPr>
                <w:rFonts w:ascii="Arial" w:eastAsiaTheme="minorEastAsia" w:hAnsi="Arial" w:cs="Arial"/>
                <w:b/>
                <w:bCs/>
                <w:sz w:val="20"/>
                <w:szCs w:val="20"/>
                <w:lang w:bidi="ar-SA"/>
              </w:rPr>
            </w:pPr>
            <w:r w:rsidRPr="00BE1583">
              <w:rPr>
                <w:rFonts w:ascii="Arial" w:eastAsiaTheme="minorEastAsia" w:hAnsi="Arial" w:cs="Arial"/>
                <w:b/>
                <w:bCs/>
                <w:sz w:val="20"/>
                <w:szCs w:val="20"/>
                <w:lang w:bidi="ar-SA"/>
              </w:rPr>
              <w:t>Checking of</w:t>
            </w:r>
            <w:r w:rsidRPr="00BE1583">
              <w:rPr>
                <w:rFonts w:ascii="Arial" w:hAnsi="Arial" w:cs="Arial"/>
                <w:b/>
                <w:bCs/>
                <w:sz w:val="20"/>
                <w:szCs w:val="20"/>
              </w:rPr>
              <w:t xml:space="preserve"> functioning of churning fan by </w:t>
            </w:r>
            <w:r w:rsidRPr="00BE1583">
              <w:rPr>
                <w:rFonts w:ascii="Arial" w:eastAsiaTheme="minorEastAsia" w:hAnsi="Arial" w:cs="Arial"/>
                <w:b/>
                <w:bCs/>
                <w:sz w:val="20"/>
                <w:szCs w:val="20"/>
                <w:lang w:bidi="ar-SA"/>
              </w:rPr>
              <w:t>pressing the push button switch provided at</w:t>
            </w:r>
          </w:p>
          <w:p w14:paraId="1F1AEEFE" w14:textId="77777777" w:rsidR="00BE1583" w:rsidRPr="00BE1583" w:rsidRDefault="00BE1583" w:rsidP="00BE1583">
            <w:pPr>
              <w:ind w:right="95"/>
              <w:jc w:val="both"/>
              <w:rPr>
                <w:rFonts w:ascii="Arial" w:hAnsi="Arial" w:cs="Arial"/>
                <w:sz w:val="20"/>
                <w:szCs w:val="20"/>
              </w:rPr>
            </w:pPr>
            <w:r w:rsidRPr="00BE1583">
              <w:rPr>
                <w:rFonts w:ascii="Arial" w:eastAsiaTheme="minorEastAsia" w:hAnsi="Arial" w:cs="Arial"/>
                <w:b/>
                <w:bCs/>
                <w:sz w:val="20"/>
                <w:szCs w:val="20"/>
                <w:lang w:bidi="ar-SA"/>
              </w:rPr>
              <w:t>power panel side.</w:t>
            </w:r>
          </w:p>
        </w:tc>
        <w:tc>
          <w:tcPr>
            <w:tcW w:w="2562" w:type="dxa"/>
          </w:tcPr>
          <w:p w14:paraId="674F5938"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Checking of functioning of churning fan, provided</w:t>
            </w:r>
          </w:p>
          <w:p w14:paraId="6A1E961A"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as per OEM design, by pressing the push button</w:t>
            </w:r>
          </w:p>
          <w:p w14:paraId="32715EB4"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switch provided at power panel side.</w:t>
            </w:r>
          </w:p>
        </w:tc>
        <w:tc>
          <w:tcPr>
            <w:tcW w:w="3260" w:type="dxa"/>
          </w:tcPr>
          <w:p w14:paraId="424AF183"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As per OEM design, Churning fan is not provided in M/s Medha make static converter</w:t>
            </w:r>
          </w:p>
        </w:tc>
      </w:tr>
      <w:tr w:rsidR="00BE1583" w:rsidRPr="008873A1" w14:paraId="36C55F87" w14:textId="77777777" w:rsidTr="00BE1583">
        <w:trPr>
          <w:trHeight w:val="206"/>
        </w:trPr>
        <w:tc>
          <w:tcPr>
            <w:tcW w:w="603" w:type="dxa"/>
          </w:tcPr>
          <w:p w14:paraId="78633075"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3</w:t>
            </w:r>
          </w:p>
        </w:tc>
        <w:tc>
          <w:tcPr>
            <w:tcW w:w="3322" w:type="dxa"/>
          </w:tcPr>
          <w:p w14:paraId="1046ECDF" w14:textId="77777777" w:rsidR="00BE1583" w:rsidRPr="00BE1583" w:rsidRDefault="00BE1583" w:rsidP="00BE1583">
            <w:pPr>
              <w:autoSpaceDE w:val="0"/>
              <w:autoSpaceDN w:val="0"/>
              <w:adjustRightInd w:val="0"/>
              <w:rPr>
                <w:rFonts w:ascii="Arial" w:eastAsiaTheme="minorEastAsia" w:hAnsi="Arial" w:cs="Arial"/>
                <w:sz w:val="20"/>
                <w:szCs w:val="20"/>
                <w:lang w:bidi="ar-SA"/>
              </w:rPr>
            </w:pPr>
            <w:r w:rsidRPr="00BE1583">
              <w:rPr>
                <w:rFonts w:ascii="Arial" w:eastAsiaTheme="minorEastAsia" w:hAnsi="Arial" w:cs="Arial"/>
                <w:sz w:val="20"/>
                <w:szCs w:val="20"/>
                <w:lang w:bidi="ar-SA"/>
              </w:rPr>
              <w:t>TECHNICAL SPECIFICATION &amp;</w:t>
            </w:r>
          </w:p>
          <w:p w14:paraId="0BF9DDF0" w14:textId="77777777" w:rsidR="00BE1583" w:rsidRPr="00BE1583" w:rsidRDefault="00BE1583" w:rsidP="00BE1583">
            <w:pPr>
              <w:autoSpaceDE w:val="0"/>
              <w:autoSpaceDN w:val="0"/>
              <w:adjustRightInd w:val="0"/>
              <w:rPr>
                <w:rFonts w:ascii="Arial" w:eastAsiaTheme="minorEastAsia" w:hAnsi="Arial" w:cs="Arial"/>
                <w:sz w:val="20"/>
                <w:szCs w:val="20"/>
                <w:lang w:bidi="ar-SA"/>
              </w:rPr>
            </w:pPr>
            <w:r w:rsidRPr="00BE1583">
              <w:rPr>
                <w:rFonts w:ascii="Arial" w:eastAsiaTheme="minorEastAsia" w:hAnsi="Arial" w:cs="Arial"/>
                <w:sz w:val="20"/>
                <w:szCs w:val="20"/>
                <w:lang w:bidi="ar-SA"/>
              </w:rPr>
              <w:t xml:space="preserve">SCOPE OF WORK A. </w:t>
            </w:r>
          </w:p>
          <w:p w14:paraId="0BC3F923" w14:textId="77777777" w:rsidR="00BE1583" w:rsidRPr="00BE1583" w:rsidRDefault="00BE1583" w:rsidP="00BE1583">
            <w:pPr>
              <w:autoSpaceDE w:val="0"/>
              <w:autoSpaceDN w:val="0"/>
              <w:adjustRightInd w:val="0"/>
              <w:rPr>
                <w:rFonts w:ascii="Arial" w:eastAsiaTheme="minorEastAsia" w:hAnsi="Arial" w:cs="Arial"/>
                <w:sz w:val="20"/>
                <w:szCs w:val="20"/>
                <w:lang w:bidi="ar-SA"/>
              </w:rPr>
            </w:pPr>
            <w:r w:rsidRPr="00BE1583">
              <w:rPr>
                <w:rFonts w:ascii="Arial" w:eastAsiaTheme="minorEastAsia" w:hAnsi="Arial" w:cs="Arial"/>
                <w:sz w:val="20"/>
                <w:szCs w:val="20"/>
                <w:lang w:bidi="ar-SA"/>
              </w:rPr>
              <w:t>Technical Specification for CAMC of</w:t>
            </w:r>
          </w:p>
          <w:p w14:paraId="783968FC" w14:textId="77777777" w:rsidR="00BE1583" w:rsidRPr="00BE1583" w:rsidRDefault="00BE1583" w:rsidP="00BE1583">
            <w:pPr>
              <w:autoSpaceDE w:val="0"/>
              <w:autoSpaceDN w:val="0"/>
              <w:adjustRightInd w:val="0"/>
              <w:rPr>
                <w:rFonts w:ascii="Arial" w:eastAsiaTheme="minorEastAsia" w:hAnsi="Arial" w:cs="Arial"/>
                <w:sz w:val="20"/>
                <w:szCs w:val="20"/>
                <w:lang w:bidi="ar-SA"/>
              </w:rPr>
            </w:pPr>
            <w:r w:rsidRPr="00BE1583">
              <w:rPr>
                <w:rFonts w:ascii="Arial" w:eastAsiaTheme="minorEastAsia" w:hAnsi="Arial" w:cs="Arial"/>
                <w:sz w:val="20"/>
                <w:szCs w:val="20"/>
                <w:lang w:bidi="ar-SA"/>
              </w:rPr>
              <w:t>180KVA Medha make SIV 3.11</w:t>
            </w:r>
          </w:p>
          <w:p w14:paraId="4D7D915E" w14:textId="77777777" w:rsidR="00BE1583" w:rsidRPr="00BE1583" w:rsidRDefault="00BE1583" w:rsidP="00BE1583">
            <w:pPr>
              <w:ind w:right="95"/>
              <w:jc w:val="both"/>
              <w:rPr>
                <w:rFonts w:ascii="Arial" w:hAnsi="Arial" w:cs="Arial"/>
                <w:sz w:val="20"/>
                <w:szCs w:val="20"/>
              </w:rPr>
            </w:pPr>
            <w:r w:rsidRPr="00BE1583">
              <w:rPr>
                <w:rFonts w:ascii="Arial" w:eastAsiaTheme="minorEastAsia" w:hAnsi="Arial" w:cs="Arial"/>
                <w:sz w:val="20"/>
                <w:szCs w:val="20"/>
                <w:lang w:bidi="ar-SA"/>
              </w:rPr>
              <w:t>Schedule A-12</w:t>
            </w:r>
          </w:p>
          <w:p w14:paraId="653EACDF" w14:textId="77777777" w:rsidR="00BE1583" w:rsidRPr="00FC4EA2" w:rsidRDefault="00BE1583" w:rsidP="00BE1583">
            <w:pPr>
              <w:ind w:right="95"/>
              <w:jc w:val="both"/>
              <w:rPr>
                <w:rFonts w:ascii="Arial" w:hAnsi="Arial" w:cs="Arial"/>
                <w:b/>
                <w:bCs/>
                <w:sz w:val="20"/>
                <w:szCs w:val="20"/>
              </w:rPr>
            </w:pPr>
            <w:r w:rsidRPr="00FC4EA2">
              <w:rPr>
                <w:rFonts w:ascii="Arial" w:hAnsi="Arial" w:cs="Arial"/>
                <w:b/>
                <w:bCs/>
                <w:sz w:val="20"/>
                <w:szCs w:val="20"/>
              </w:rPr>
              <w:t>ALL OFC coupler connections to be checked</w:t>
            </w:r>
          </w:p>
        </w:tc>
        <w:tc>
          <w:tcPr>
            <w:tcW w:w="2562" w:type="dxa"/>
          </w:tcPr>
          <w:p w14:paraId="307ACC2B"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All OFC coupler, provided as per OEM design, connections to be checked.</w:t>
            </w:r>
          </w:p>
        </w:tc>
        <w:tc>
          <w:tcPr>
            <w:tcW w:w="3260" w:type="dxa"/>
          </w:tcPr>
          <w:p w14:paraId="71F74956"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As per OEM design, OFC couplers are not provided in M/s Medha make static converter.</w:t>
            </w:r>
          </w:p>
        </w:tc>
      </w:tr>
      <w:tr w:rsidR="00BE1583" w:rsidRPr="008873A1" w14:paraId="65916212" w14:textId="77777777" w:rsidTr="00BE1583">
        <w:trPr>
          <w:trHeight w:val="1688"/>
        </w:trPr>
        <w:tc>
          <w:tcPr>
            <w:tcW w:w="603" w:type="dxa"/>
          </w:tcPr>
          <w:p w14:paraId="4CEE9E7A"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4</w:t>
            </w:r>
          </w:p>
        </w:tc>
        <w:tc>
          <w:tcPr>
            <w:tcW w:w="3322" w:type="dxa"/>
          </w:tcPr>
          <w:p w14:paraId="79427F64"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TECHNICAL SPECIFICATION &amp;</w:t>
            </w:r>
          </w:p>
          <w:p w14:paraId="071E0DB4"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SCOPE OF WORK B. Technical</w:t>
            </w:r>
          </w:p>
          <w:p w14:paraId="270054EF"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Specification for CAMC of 2 X</w:t>
            </w:r>
          </w:p>
          <w:p w14:paraId="52C7248C"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130KVA Medha make SIV 1.8</w:t>
            </w:r>
          </w:p>
          <w:p w14:paraId="3CD1F2E4"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Schedule Maintenance SL. No. 24</w:t>
            </w:r>
          </w:p>
          <w:p w14:paraId="5D5FDB1C" w14:textId="77777777" w:rsidR="00BE1583" w:rsidRPr="00FC4EA2" w:rsidRDefault="00BE1583" w:rsidP="00BE1583">
            <w:pPr>
              <w:ind w:right="95"/>
              <w:jc w:val="both"/>
              <w:rPr>
                <w:rFonts w:ascii="Arial" w:hAnsi="Arial" w:cs="Arial"/>
                <w:b/>
                <w:bCs/>
                <w:sz w:val="20"/>
                <w:szCs w:val="20"/>
              </w:rPr>
            </w:pPr>
            <w:r w:rsidRPr="00FC4EA2">
              <w:rPr>
                <w:rFonts w:ascii="Arial" w:hAnsi="Arial" w:cs="Arial"/>
                <w:b/>
                <w:bCs/>
                <w:sz w:val="20"/>
                <w:szCs w:val="20"/>
              </w:rPr>
              <w:t>Blower fan overhauling (new blower will be provide after 2 times overhauling)</w:t>
            </w:r>
          </w:p>
        </w:tc>
        <w:tc>
          <w:tcPr>
            <w:tcW w:w="2562" w:type="dxa"/>
          </w:tcPr>
          <w:p w14:paraId="74263AAB" w14:textId="77880411" w:rsidR="00BE1583" w:rsidRPr="00BE1583" w:rsidRDefault="00BE1583" w:rsidP="00BE1583">
            <w:pPr>
              <w:ind w:right="95"/>
              <w:jc w:val="both"/>
              <w:rPr>
                <w:rFonts w:ascii="Arial" w:hAnsi="Arial" w:cs="Arial"/>
                <w:sz w:val="20"/>
                <w:szCs w:val="20"/>
              </w:rPr>
            </w:pPr>
            <w:r w:rsidRPr="00BE1583">
              <w:rPr>
                <w:rFonts w:ascii="Arial" w:hAnsi="Arial" w:cs="Arial"/>
                <w:sz w:val="20"/>
                <w:szCs w:val="20"/>
              </w:rPr>
              <w:t>Blower fan, during overhauling schedules, shall be replaced i</w:t>
            </w:r>
            <w:r w:rsidR="00FC4EA2">
              <w:rPr>
                <w:rFonts w:ascii="Arial" w:hAnsi="Arial" w:cs="Arial"/>
                <w:sz w:val="20"/>
                <w:szCs w:val="20"/>
              </w:rPr>
              <w:t xml:space="preserve">f the performance is not as per </w:t>
            </w:r>
            <w:r w:rsidRPr="00BE1583">
              <w:rPr>
                <w:rFonts w:ascii="Arial" w:hAnsi="Arial" w:cs="Arial"/>
                <w:sz w:val="20"/>
                <w:szCs w:val="20"/>
              </w:rPr>
              <w:t>requirement.</w:t>
            </w:r>
          </w:p>
        </w:tc>
        <w:tc>
          <w:tcPr>
            <w:tcW w:w="3260" w:type="dxa"/>
          </w:tcPr>
          <w:p w14:paraId="79A5B804" w14:textId="77777777" w:rsidR="00BE1583" w:rsidRPr="00BE1583" w:rsidRDefault="00BE1583" w:rsidP="00BE1583">
            <w:pPr>
              <w:ind w:right="95"/>
              <w:jc w:val="both"/>
              <w:rPr>
                <w:rFonts w:ascii="Arial" w:hAnsi="Arial" w:cs="Arial"/>
                <w:sz w:val="20"/>
                <w:szCs w:val="20"/>
              </w:rPr>
            </w:pPr>
            <w:r w:rsidRPr="00BE1583">
              <w:rPr>
                <w:rFonts w:ascii="Arial" w:hAnsi="Arial" w:cs="Arial"/>
                <w:sz w:val="20"/>
                <w:szCs w:val="20"/>
              </w:rPr>
              <w:t>Blower fan shall be replaced if the performance is not as per requirement i.e. on condition basis not periodically.</w:t>
            </w:r>
          </w:p>
        </w:tc>
      </w:tr>
    </w:tbl>
    <w:p w14:paraId="2BF714FD" w14:textId="77777777" w:rsidR="00BE1583" w:rsidRPr="000E4F1C" w:rsidRDefault="00BE1583" w:rsidP="00BE1583">
      <w:pPr>
        <w:ind w:left="1080" w:hanging="1080"/>
        <w:jc w:val="center"/>
        <w:rPr>
          <w:rFonts w:ascii="Arial" w:hAnsi="Arial" w:cs="Arial"/>
          <w:sz w:val="16"/>
          <w:szCs w:val="16"/>
        </w:rPr>
      </w:pPr>
    </w:p>
    <w:p w14:paraId="180A5322" w14:textId="0D0180A4" w:rsidR="00BE1583" w:rsidRDefault="00BE1583" w:rsidP="00BE1583">
      <w:pPr>
        <w:ind w:left="360" w:hanging="360"/>
        <w:jc w:val="both"/>
        <w:rPr>
          <w:rFonts w:ascii="Arial" w:hAnsi="Arial" w:cs="Arial"/>
          <w:sz w:val="14"/>
          <w:szCs w:val="14"/>
        </w:rPr>
      </w:pPr>
      <w:r>
        <w:rPr>
          <w:rFonts w:ascii="Arial" w:hAnsi="Arial" w:cs="Arial"/>
          <w:sz w:val="21"/>
          <w:szCs w:val="21"/>
        </w:rPr>
        <w:t xml:space="preserve">You are requested to offer your comment against deviation submitted by firm </w:t>
      </w:r>
    </w:p>
    <w:p w14:paraId="5F23F3F3" w14:textId="77777777" w:rsidR="00BE1583" w:rsidRDefault="00BE1583" w:rsidP="00BE1583">
      <w:pPr>
        <w:jc w:val="both"/>
        <w:rPr>
          <w:rFonts w:ascii="Arial" w:hAnsi="Arial" w:cs="Arial"/>
          <w:sz w:val="14"/>
          <w:szCs w:val="14"/>
        </w:rPr>
      </w:pPr>
    </w:p>
    <w:p w14:paraId="01529EC0" w14:textId="77777777" w:rsidR="00BE1583" w:rsidRDefault="00BE1583" w:rsidP="00BE1583">
      <w:pPr>
        <w:jc w:val="both"/>
        <w:rPr>
          <w:rFonts w:ascii="Arial" w:hAnsi="Arial" w:cs="Arial"/>
          <w:sz w:val="14"/>
          <w:szCs w:val="14"/>
        </w:rPr>
      </w:pPr>
    </w:p>
    <w:p w14:paraId="0DCB4CC9" w14:textId="381108D9" w:rsidR="00BE1583" w:rsidRDefault="00BE1583" w:rsidP="00BE1583">
      <w:pPr>
        <w:jc w:val="both"/>
        <w:rPr>
          <w:rFonts w:ascii="Arial" w:hAnsi="Arial" w:cs="Arial"/>
          <w:sz w:val="14"/>
          <w:szCs w:val="14"/>
        </w:rPr>
      </w:pPr>
    </w:p>
    <w:p w14:paraId="008D2C4D" w14:textId="42E933AE" w:rsidR="00FC4EA2" w:rsidRDefault="00FC4EA2" w:rsidP="00BE1583">
      <w:pPr>
        <w:jc w:val="both"/>
        <w:rPr>
          <w:rFonts w:ascii="Arial" w:hAnsi="Arial" w:cs="Arial"/>
          <w:sz w:val="14"/>
          <w:szCs w:val="14"/>
        </w:rPr>
      </w:pPr>
    </w:p>
    <w:p w14:paraId="07706C6A" w14:textId="7EFBC10C" w:rsidR="00FC4EA2" w:rsidRDefault="00FC4EA2" w:rsidP="00BE1583">
      <w:pPr>
        <w:jc w:val="both"/>
        <w:rPr>
          <w:rFonts w:ascii="Arial" w:hAnsi="Arial" w:cs="Arial"/>
          <w:sz w:val="14"/>
          <w:szCs w:val="14"/>
        </w:rPr>
      </w:pPr>
    </w:p>
    <w:p w14:paraId="1B29DF73" w14:textId="77777777" w:rsidR="00FC4EA2" w:rsidRDefault="00FC4EA2" w:rsidP="00BE1583">
      <w:pPr>
        <w:jc w:val="both"/>
        <w:rPr>
          <w:rFonts w:ascii="Arial" w:hAnsi="Arial" w:cs="Arial"/>
          <w:sz w:val="14"/>
          <w:szCs w:val="14"/>
        </w:rPr>
      </w:pPr>
    </w:p>
    <w:p w14:paraId="4B4D83C6" w14:textId="77777777" w:rsidR="00BE1583" w:rsidRPr="00391D3B" w:rsidRDefault="00BE1583" w:rsidP="00BE1583">
      <w:pPr>
        <w:jc w:val="both"/>
        <w:rPr>
          <w:rFonts w:ascii="Arial" w:hAnsi="Arial" w:cs="Arial"/>
          <w:sz w:val="14"/>
          <w:szCs w:val="14"/>
        </w:rPr>
      </w:pPr>
    </w:p>
    <w:p w14:paraId="77C52B14" w14:textId="6A194C9C" w:rsidR="00BE1583" w:rsidRDefault="00BE1583" w:rsidP="00BE1583">
      <w:pPr>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Pr>
          <w:rFonts w:ascii="Arial" w:hAnsi="Arial" w:cs="Arial"/>
          <w:sz w:val="22"/>
          <w:szCs w:val="22"/>
        </w:rPr>
        <w:t>Shri. Niraj Kumar Garg)</w:t>
      </w:r>
    </w:p>
    <w:p w14:paraId="7C5995BD" w14:textId="02A6E285" w:rsidR="00BE1583" w:rsidRDefault="00BE1583" w:rsidP="00BE1583">
      <w:pPr>
        <w:jc w:val="center"/>
      </w:pPr>
      <w:r>
        <w:rPr>
          <w:rFonts w:ascii="Arial" w:hAnsi="Arial" w:cs="Arial"/>
          <w:sz w:val="22"/>
          <w:szCs w:val="22"/>
        </w:rPr>
        <w:t xml:space="preserve">                                                                                                   Sr. DEE (TRS) Kalyan</w:t>
      </w:r>
    </w:p>
    <w:p w14:paraId="7ACDC182" w14:textId="77777777" w:rsidR="00680B89" w:rsidRDefault="00680B89" w:rsidP="00680B89"/>
    <w:p w14:paraId="42859E0C" w14:textId="6F67C9AD" w:rsidR="00680B89" w:rsidRPr="00BE1583" w:rsidRDefault="00BE1583" w:rsidP="00680B89">
      <w:pPr>
        <w:rPr>
          <w:rFonts w:ascii="Arial" w:hAnsi="Arial" w:cs="Arial"/>
          <w:sz w:val="18"/>
          <w:szCs w:val="18"/>
        </w:rPr>
      </w:pPr>
      <w:r w:rsidRPr="00BE1583">
        <w:rPr>
          <w:rFonts w:ascii="Arial" w:hAnsi="Arial" w:cs="Arial"/>
          <w:sz w:val="18"/>
          <w:szCs w:val="18"/>
        </w:rPr>
        <w:t>DA: Deviation statement</w:t>
      </w:r>
    </w:p>
    <w:p w14:paraId="63707727" w14:textId="3AFE2C68" w:rsidR="005A5C88" w:rsidRDefault="005A5C88"/>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680B89" w14:paraId="015F6A10" w14:textId="77777777" w:rsidTr="00680B89">
        <w:trPr>
          <w:trHeight w:val="1440"/>
        </w:trPr>
        <w:tc>
          <w:tcPr>
            <w:tcW w:w="4321" w:type="dxa"/>
            <w:tcBorders>
              <w:top w:val="nil"/>
              <w:left w:val="nil"/>
              <w:bottom w:val="single" w:sz="4" w:space="0" w:color="auto"/>
              <w:right w:val="nil"/>
            </w:tcBorders>
            <w:hideMark/>
          </w:tcPr>
          <w:p w14:paraId="1B0D1C16" w14:textId="49447CB1" w:rsidR="00680B89" w:rsidRDefault="00680B89" w:rsidP="00680B89">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60FB36C8" w14:textId="77777777" w:rsidR="00680B89" w:rsidRDefault="00680B89" w:rsidP="00680B89">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207178BD" w14:textId="77777777" w:rsidR="00680B89" w:rsidRDefault="00680B89" w:rsidP="00680B89">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3C31BB95" w14:textId="77777777" w:rsidR="00680B89" w:rsidRDefault="00680B89" w:rsidP="00680B89">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5AF6238F" w14:textId="77777777" w:rsidR="00680B89" w:rsidRDefault="00680B89" w:rsidP="00680B89">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571CB487" wp14:editId="0346810E">
                  <wp:extent cx="864235" cy="935990"/>
                  <wp:effectExtent l="0" t="0" r="0" b="0"/>
                  <wp:docPr id="1534752396" name="Picture 153475239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2FBF1C63" w14:textId="77777777" w:rsidR="00680B89" w:rsidRDefault="00680B89" w:rsidP="00680B89">
            <w:pPr>
              <w:pStyle w:val="Header"/>
              <w:spacing w:line="276" w:lineRule="auto"/>
              <w:rPr>
                <w:b/>
              </w:rPr>
            </w:pPr>
          </w:p>
          <w:p w14:paraId="51B0C9F8" w14:textId="77777777" w:rsidR="00680B89" w:rsidRDefault="00680B89" w:rsidP="00680B89">
            <w:pPr>
              <w:pStyle w:val="Header"/>
              <w:spacing w:line="276" w:lineRule="auto"/>
              <w:rPr>
                <w:b/>
                <w:bCs/>
              </w:rPr>
            </w:pPr>
            <w:r>
              <w:rPr>
                <w:b/>
              </w:rPr>
              <w:t>Central Railway</w:t>
            </w:r>
            <w:r>
              <w:rPr>
                <w:rFonts w:ascii="Mangal" w:hAnsi="Mangal" w:cs="Mangal" w:hint="cs"/>
                <w:b/>
              </w:rPr>
              <w:t xml:space="preserve">            </w:t>
            </w:r>
          </w:p>
          <w:p w14:paraId="06411E4B" w14:textId="77777777" w:rsidR="00680B89" w:rsidRDefault="00680B89" w:rsidP="00680B89">
            <w:pPr>
              <w:pStyle w:val="Header"/>
              <w:spacing w:line="276" w:lineRule="auto"/>
              <w:jc w:val="both"/>
              <w:rPr>
                <w:b/>
                <w:bCs/>
              </w:rPr>
            </w:pPr>
            <w:r>
              <w:t xml:space="preserve">Office of Sr. DEE (TRS), </w:t>
            </w:r>
          </w:p>
          <w:p w14:paraId="0B33C5A4" w14:textId="77777777" w:rsidR="00680B89" w:rsidRDefault="00680B89" w:rsidP="00680B89">
            <w:pPr>
              <w:pStyle w:val="Header"/>
              <w:spacing w:line="276" w:lineRule="auto"/>
              <w:jc w:val="both"/>
              <w:rPr>
                <w:b/>
                <w:bCs/>
              </w:rPr>
            </w:pPr>
            <w:r>
              <w:t xml:space="preserve">Electric Loco Shed, Kalyan - 421 301. </w:t>
            </w:r>
          </w:p>
          <w:p w14:paraId="5C31E65D" w14:textId="77777777" w:rsidR="00680B89" w:rsidRDefault="00680B89" w:rsidP="00680B89">
            <w:pPr>
              <w:pStyle w:val="Header"/>
              <w:spacing w:line="276" w:lineRule="auto"/>
              <w:jc w:val="both"/>
              <w:rPr>
                <w:rFonts w:ascii="Mangal" w:hAnsi="Mangal" w:cs="Mangal"/>
                <w:b/>
                <w:bCs/>
              </w:rPr>
            </w:pPr>
            <w:r>
              <w:t xml:space="preserve">Email :- </w:t>
            </w:r>
            <w:hyperlink r:id="rId45" w:history="1">
              <w:r>
                <w:rPr>
                  <w:rStyle w:val="Hyperlink"/>
                </w:rPr>
                <w:t>srdeetrskyncrly@gmail.com</w:t>
              </w:r>
            </w:hyperlink>
          </w:p>
        </w:tc>
      </w:tr>
    </w:tbl>
    <w:p w14:paraId="447486FC" w14:textId="77777777" w:rsidR="00680B89" w:rsidRPr="00D72C6B" w:rsidRDefault="00680B89" w:rsidP="00680B89">
      <w:pPr>
        <w:rPr>
          <w:rFonts w:ascii="Arial" w:hAnsi="Arial" w:cs="Arial"/>
          <w:sz w:val="12"/>
          <w:szCs w:val="12"/>
        </w:rPr>
      </w:pPr>
    </w:p>
    <w:p w14:paraId="456B3A9A" w14:textId="3AAE18B9" w:rsidR="00680B89" w:rsidRDefault="00680B89" w:rsidP="00680B89">
      <w:pPr>
        <w:rPr>
          <w:rFonts w:ascii="Arial" w:hAnsi="Arial" w:cs="Arial"/>
          <w:sz w:val="22"/>
          <w:szCs w:val="22"/>
        </w:rPr>
      </w:pPr>
      <w:r>
        <w:rPr>
          <w:rFonts w:ascii="Arial" w:hAnsi="Arial" w:cs="Arial"/>
          <w:sz w:val="22"/>
          <w:szCs w:val="22"/>
        </w:rPr>
        <w:t>No. ELSKYN/WKS/2024/IR_WCMS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24.08.2024</w:t>
      </w:r>
    </w:p>
    <w:p w14:paraId="3DB40F12" w14:textId="77777777" w:rsidR="00680B89" w:rsidRDefault="00680B89" w:rsidP="00680B89">
      <w:pPr>
        <w:rPr>
          <w:rFonts w:ascii="Arial" w:hAnsi="Arial" w:cs="Arial"/>
          <w:sz w:val="22"/>
          <w:szCs w:val="22"/>
        </w:rPr>
      </w:pPr>
      <w:r>
        <w:rPr>
          <w:rFonts w:ascii="Arial" w:hAnsi="Arial" w:cs="Arial"/>
          <w:sz w:val="22"/>
          <w:szCs w:val="22"/>
        </w:rPr>
        <w:t xml:space="preserve">                                           </w:t>
      </w:r>
    </w:p>
    <w:p w14:paraId="3FB2F94F" w14:textId="77777777" w:rsidR="00680B89" w:rsidRDefault="00680B89" w:rsidP="00680B89">
      <w:pPr>
        <w:rPr>
          <w:rFonts w:ascii="Arial" w:hAnsi="Arial" w:cs="Arial"/>
          <w:b/>
          <w:bCs/>
          <w:sz w:val="22"/>
          <w:szCs w:val="22"/>
        </w:rPr>
      </w:pPr>
      <w:r>
        <w:rPr>
          <w:rFonts w:ascii="Arial" w:hAnsi="Arial" w:cs="Arial"/>
          <w:b/>
          <w:bCs/>
          <w:sz w:val="22"/>
          <w:szCs w:val="22"/>
        </w:rPr>
        <w:t>Sr.DEE (G) CSMT</w:t>
      </w:r>
    </w:p>
    <w:p w14:paraId="50132863" w14:textId="77777777" w:rsidR="00680B89" w:rsidRDefault="00680B89" w:rsidP="00680B89">
      <w:pPr>
        <w:rPr>
          <w:rFonts w:ascii="Arial" w:hAnsi="Arial" w:cs="Arial"/>
          <w:b/>
          <w:bCs/>
          <w:sz w:val="22"/>
          <w:szCs w:val="22"/>
        </w:rPr>
      </w:pPr>
      <w:r>
        <w:rPr>
          <w:rFonts w:ascii="Arial" w:hAnsi="Arial" w:cs="Arial"/>
          <w:b/>
          <w:bCs/>
          <w:sz w:val="22"/>
          <w:szCs w:val="22"/>
        </w:rPr>
        <w:t>Admin (IR-WCMS (Elect.)</w:t>
      </w:r>
    </w:p>
    <w:p w14:paraId="0A012BE5" w14:textId="77777777" w:rsidR="00680B89" w:rsidRDefault="00680B89" w:rsidP="00680B89">
      <w:pPr>
        <w:rPr>
          <w:rFonts w:ascii="Arial" w:hAnsi="Arial" w:cs="Arial"/>
          <w:b/>
          <w:bCs/>
          <w:sz w:val="22"/>
          <w:szCs w:val="22"/>
        </w:rPr>
      </w:pPr>
    </w:p>
    <w:p w14:paraId="41F2AF00" w14:textId="77777777" w:rsidR="00680B89" w:rsidRDefault="00680B89" w:rsidP="00680B89">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Replacing IR-WCMS user details and Mapping with HRMS</w:t>
      </w:r>
    </w:p>
    <w:p w14:paraId="16307263" w14:textId="77777777" w:rsidR="00680B89" w:rsidRDefault="00680B89" w:rsidP="00680B89">
      <w:pPr>
        <w:rPr>
          <w:rFonts w:ascii="Arial" w:hAnsi="Arial" w:cs="Arial"/>
          <w:b/>
          <w:bCs/>
          <w:sz w:val="14"/>
          <w:szCs w:val="14"/>
        </w:rPr>
      </w:pPr>
    </w:p>
    <w:p w14:paraId="5BA0FC35" w14:textId="77777777" w:rsidR="00680B89" w:rsidRDefault="00680B89" w:rsidP="00680B89">
      <w:pPr>
        <w:jc w:val="center"/>
        <w:rPr>
          <w:rFonts w:ascii="Arial" w:hAnsi="Arial" w:cs="Arial"/>
          <w:sz w:val="22"/>
          <w:szCs w:val="22"/>
        </w:rPr>
      </w:pPr>
      <w:r>
        <w:rPr>
          <w:rFonts w:ascii="Arial" w:hAnsi="Arial" w:cs="Arial"/>
          <w:sz w:val="22"/>
          <w:szCs w:val="22"/>
        </w:rPr>
        <w:t>--***--</w:t>
      </w:r>
    </w:p>
    <w:p w14:paraId="49F85897" w14:textId="77777777" w:rsidR="00680B89" w:rsidRDefault="00680B89" w:rsidP="00680B89">
      <w:pPr>
        <w:jc w:val="center"/>
        <w:rPr>
          <w:rFonts w:ascii="Arial" w:hAnsi="Arial" w:cs="Arial"/>
          <w:sz w:val="14"/>
          <w:szCs w:val="14"/>
        </w:rPr>
      </w:pPr>
    </w:p>
    <w:p w14:paraId="576B82CE" w14:textId="1F6D0B42" w:rsidR="00680B89" w:rsidRDefault="00B765E2" w:rsidP="00680B89">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Currently </w:t>
      </w:r>
      <w:r w:rsidR="00680B89">
        <w:rPr>
          <w:rFonts w:ascii="Arial" w:hAnsi="Arial" w:cs="Arial"/>
          <w:sz w:val="22"/>
          <w:szCs w:val="22"/>
        </w:rPr>
        <w:t>ADEE-</w:t>
      </w:r>
      <w:r w:rsidR="00F25727">
        <w:rPr>
          <w:rFonts w:ascii="Arial" w:hAnsi="Arial" w:cs="Arial"/>
          <w:sz w:val="22"/>
          <w:szCs w:val="22"/>
        </w:rPr>
        <w:t>2</w:t>
      </w:r>
      <w:r w:rsidR="00680B89">
        <w:rPr>
          <w:rFonts w:ascii="Arial" w:hAnsi="Arial" w:cs="Arial"/>
          <w:sz w:val="22"/>
          <w:szCs w:val="22"/>
        </w:rPr>
        <w:t xml:space="preserve"> (TRS) K</w:t>
      </w:r>
      <w:r>
        <w:rPr>
          <w:rFonts w:ascii="Arial" w:hAnsi="Arial" w:cs="Arial"/>
          <w:sz w:val="22"/>
          <w:szCs w:val="22"/>
        </w:rPr>
        <w:t>alyan post is vacant. However, as some contract agreement</w:t>
      </w:r>
      <w:r w:rsidR="006127A3">
        <w:rPr>
          <w:rFonts w:ascii="Arial" w:hAnsi="Arial" w:cs="Arial"/>
          <w:sz w:val="22"/>
          <w:szCs w:val="22"/>
        </w:rPr>
        <w:t xml:space="preserve"> </w:t>
      </w:r>
      <w:r>
        <w:rPr>
          <w:rFonts w:ascii="Arial" w:hAnsi="Arial" w:cs="Arial"/>
          <w:sz w:val="22"/>
          <w:szCs w:val="22"/>
        </w:rPr>
        <w:t xml:space="preserve">which were initially forwarded by ADEE- 2 (TRS) Kalyan is currently pending with the same post </w:t>
      </w:r>
      <w:proofErr w:type="spellStart"/>
      <w:r>
        <w:rPr>
          <w:rFonts w:ascii="Arial" w:hAnsi="Arial" w:cs="Arial"/>
          <w:sz w:val="22"/>
          <w:szCs w:val="22"/>
        </w:rPr>
        <w:t>i.e</w:t>
      </w:r>
      <w:proofErr w:type="spellEnd"/>
      <w:r>
        <w:rPr>
          <w:rFonts w:ascii="Arial" w:hAnsi="Arial" w:cs="Arial"/>
          <w:sz w:val="22"/>
          <w:szCs w:val="22"/>
        </w:rPr>
        <w:t xml:space="preserve"> ADEE-2 (TRS) Kalyan</w:t>
      </w:r>
      <w:r w:rsidR="002C2FB0">
        <w:rPr>
          <w:rFonts w:ascii="Arial" w:hAnsi="Arial" w:cs="Arial"/>
          <w:sz w:val="22"/>
          <w:szCs w:val="22"/>
        </w:rPr>
        <w:t>.</w:t>
      </w:r>
      <w:r w:rsidR="006127A3">
        <w:rPr>
          <w:rFonts w:ascii="Arial" w:hAnsi="Arial" w:cs="Arial"/>
          <w:sz w:val="22"/>
          <w:szCs w:val="22"/>
        </w:rPr>
        <w:t xml:space="preserve"> </w:t>
      </w:r>
      <w:r w:rsidR="002C2FB0">
        <w:rPr>
          <w:rFonts w:ascii="Arial" w:hAnsi="Arial" w:cs="Arial"/>
          <w:sz w:val="22"/>
          <w:szCs w:val="22"/>
        </w:rPr>
        <w:t xml:space="preserve">This </w:t>
      </w:r>
      <w:r>
        <w:rPr>
          <w:rFonts w:ascii="Arial" w:hAnsi="Arial" w:cs="Arial"/>
          <w:sz w:val="22"/>
          <w:szCs w:val="22"/>
        </w:rPr>
        <w:t>Contract A</w:t>
      </w:r>
      <w:r w:rsidR="006127A3">
        <w:rPr>
          <w:rFonts w:ascii="Arial" w:hAnsi="Arial" w:cs="Arial"/>
          <w:sz w:val="22"/>
          <w:szCs w:val="22"/>
        </w:rPr>
        <w:t>greements</w:t>
      </w:r>
      <w:r w:rsidR="002C2FB0">
        <w:rPr>
          <w:rFonts w:ascii="Arial" w:hAnsi="Arial" w:cs="Arial"/>
          <w:sz w:val="22"/>
          <w:szCs w:val="22"/>
        </w:rPr>
        <w:t xml:space="preserve"> </w:t>
      </w:r>
      <w:r>
        <w:rPr>
          <w:rFonts w:ascii="Arial" w:hAnsi="Arial" w:cs="Arial"/>
          <w:sz w:val="22"/>
          <w:szCs w:val="22"/>
        </w:rPr>
        <w:t>need to be send</w:t>
      </w:r>
      <w:r w:rsidR="006127A3">
        <w:rPr>
          <w:rFonts w:ascii="Arial" w:hAnsi="Arial" w:cs="Arial"/>
          <w:sz w:val="22"/>
          <w:szCs w:val="22"/>
        </w:rPr>
        <w:t xml:space="preserve"> </w:t>
      </w:r>
      <w:r w:rsidR="002C2FB0">
        <w:rPr>
          <w:rFonts w:ascii="Arial" w:hAnsi="Arial" w:cs="Arial"/>
          <w:sz w:val="22"/>
          <w:szCs w:val="22"/>
        </w:rPr>
        <w:t>to</w:t>
      </w:r>
      <w:r w:rsidR="006127A3">
        <w:rPr>
          <w:rFonts w:ascii="Arial" w:hAnsi="Arial" w:cs="Arial"/>
          <w:sz w:val="22"/>
          <w:szCs w:val="22"/>
        </w:rPr>
        <w:t xml:space="preserve"> Contractor </w:t>
      </w:r>
      <w:r>
        <w:rPr>
          <w:rFonts w:ascii="Arial" w:hAnsi="Arial" w:cs="Arial"/>
          <w:sz w:val="22"/>
          <w:szCs w:val="22"/>
        </w:rPr>
        <w:t>for signing and finalization.</w:t>
      </w:r>
      <w:r w:rsidR="00680B89">
        <w:rPr>
          <w:rFonts w:ascii="Arial" w:hAnsi="Arial" w:cs="Arial"/>
          <w:sz w:val="22"/>
          <w:szCs w:val="22"/>
        </w:rPr>
        <w:t xml:space="preserve"> </w:t>
      </w:r>
      <w:r>
        <w:rPr>
          <w:rFonts w:ascii="Arial" w:hAnsi="Arial" w:cs="Arial"/>
          <w:sz w:val="22"/>
          <w:szCs w:val="22"/>
        </w:rPr>
        <w:t>Therefore, it is requested to replace</w:t>
      </w:r>
      <w:r w:rsidR="00680B89">
        <w:rPr>
          <w:rFonts w:ascii="Arial" w:hAnsi="Arial" w:cs="Arial"/>
          <w:sz w:val="22"/>
          <w:szCs w:val="22"/>
        </w:rPr>
        <w:t xml:space="preserve"> old IR-WCMS user with the new user details as given below. </w:t>
      </w:r>
    </w:p>
    <w:p w14:paraId="5285EC88" w14:textId="77777777" w:rsidR="00680B89" w:rsidRDefault="00680B89" w:rsidP="00680B89">
      <w:pPr>
        <w:pStyle w:val="BodyTextIndent2"/>
        <w:spacing w:after="0" w:line="240" w:lineRule="auto"/>
        <w:ind w:left="0" w:firstLine="720"/>
        <w:jc w:val="both"/>
        <w:rPr>
          <w:rFonts w:ascii="Arial" w:hAnsi="Arial" w:cs="Arial"/>
          <w:sz w:val="14"/>
          <w:szCs w:val="14"/>
        </w:rPr>
      </w:pPr>
    </w:p>
    <w:tbl>
      <w:tblPr>
        <w:tblStyle w:val="TableGrid"/>
        <w:tblW w:w="8345" w:type="dxa"/>
        <w:tblInd w:w="648" w:type="dxa"/>
        <w:tblLook w:val="04A0" w:firstRow="1" w:lastRow="0" w:firstColumn="1" w:lastColumn="0" w:noHBand="0" w:noVBand="1"/>
      </w:tblPr>
      <w:tblGrid>
        <w:gridCol w:w="1875"/>
        <w:gridCol w:w="3235"/>
        <w:gridCol w:w="3235"/>
      </w:tblGrid>
      <w:tr w:rsidR="00680B89" w14:paraId="28F0EC8D" w14:textId="77777777" w:rsidTr="00B765E2">
        <w:trPr>
          <w:trHeight w:val="353"/>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FF31F" w14:textId="77777777" w:rsidR="00680B89" w:rsidRPr="00B765E2" w:rsidRDefault="00680B89" w:rsidP="00680B89">
            <w:pPr>
              <w:pStyle w:val="BodyTextIndent2"/>
              <w:spacing w:after="0" w:line="240" w:lineRule="auto"/>
              <w:ind w:left="0"/>
              <w:jc w:val="both"/>
              <w:rPr>
                <w:rFonts w:ascii="Arial" w:hAnsi="Arial" w:cs="Arial"/>
                <w:b/>
                <w:bCs/>
                <w:szCs w:val="22"/>
              </w:rPr>
            </w:pPr>
            <w:r w:rsidRPr="00B765E2">
              <w:rPr>
                <w:rFonts w:ascii="Arial" w:hAnsi="Arial" w:cs="Arial"/>
                <w:b/>
                <w:bCs/>
                <w:szCs w:val="22"/>
              </w:rPr>
              <w:t>Particulars</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AEE4AC" w14:textId="77777777" w:rsidR="00680B89" w:rsidRPr="00B765E2" w:rsidRDefault="00680B89" w:rsidP="00680B89">
            <w:pPr>
              <w:pStyle w:val="BodyTextIndent2"/>
              <w:spacing w:after="0" w:line="240" w:lineRule="auto"/>
              <w:ind w:left="0"/>
              <w:jc w:val="both"/>
              <w:rPr>
                <w:rFonts w:ascii="Arial" w:hAnsi="Arial" w:cs="Arial"/>
                <w:b/>
                <w:bCs/>
                <w:szCs w:val="22"/>
              </w:rPr>
            </w:pPr>
            <w:r w:rsidRPr="00B765E2">
              <w:rPr>
                <w:rFonts w:ascii="Arial" w:hAnsi="Arial" w:cs="Arial"/>
                <w:b/>
                <w:bCs/>
                <w:szCs w:val="22"/>
              </w:rPr>
              <w:t>Old user details</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7706E" w14:textId="77777777" w:rsidR="00680B89" w:rsidRPr="00B765E2" w:rsidRDefault="00680B89" w:rsidP="00680B89">
            <w:pPr>
              <w:pStyle w:val="BodyTextIndent2"/>
              <w:spacing w:after="0" w:line="240" w:lineRule="auto"/>
              <w:ind w:left="0"/>
              <w:jc w:val="both"/>
              <w:rPr>
                <w:rFonts w:ascii="Arial" w:hAnsi="Arial" w:cs="Arial"/>
                <w:b/>
                <w:bCs/>
                <w:szCs w:val="22"/>
              </w:rPr>
            </w:pPr>
            <w:r w:rsidRPr="00B765E2">
              <w:rPr>
                <w:rFonts w:ascii="Arial" w:hAnsi="Arial" w:cs="Arial"/>
                <w:b/>
                <w:bCs/>
                <w:szCs w:val="22"/>
              </w:rPr>
              <w:t>New user details</w:t>
            </w:r>
          </w:p>
        </w:tc>
      </w:tr>
      <w:tr w:rsidR="00680B89" w14:paraId="24D402B6" w14:textId="77777777" w:rsidTr="00B765E2">
        <w:trPr>
          <w:trHeight w:val="353"/>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FA6BA"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Name (in full)</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9C0EAE" w14:textId="6391471F" w:rsidR="00680B89" w:rsidRPr="00333EE9" w:rsidRDefault="00F25727" w:rsidP="00680B89">
            <w:pPr>
              <w:pStyle w:val="BodyTextIndent2"/>
              <w:spacing w:after="0" w:line="240" w:lineRule="auto"/>
              <w:ind w:left="0"/>
              <w:jc w:val="both"/>
              <w:rPr>
                <w:rFonts w:ascii="Arial" w:hAnsi="Arial" w:cs="Arial"/>
                <w:szCs w:val="22"/>
              </w:rPr>
            </w:pPr>
            <w:r>
              <w:rPr>
                <w:rFonts w:ascii="Arial" w:hAnsi="Arial" w:cs="Arial"/>
                <w:szCs w:val="22"/>
              </w:rPr>
              <w:t>BHUPESH YADAV</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BEC45"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BHUPESH YADAV</w:t>
            </w:r>
          </w:p>
        </w:tc>
      </w:tr>
      <w:tr w:rsidR="00680B89" w14:paraId="561D40A1" w14:textId="77777777" w:rsidTr="00B765E2">
        <w:trPr>
          <w:trHeight w:val="311"/>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78CC77"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Designation</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48F4F4" w14:textId="77777777" w:rsidR="00680B89" w:rsidRPr="00560D52" w:rsidRDefault="00680B89" w:rsidP="00680B89">
            <w:pPr>
              <w:pStyle w:val="BodyTextIndent2"/>
              <w:spacing w:after="0" w:line="240" w:lineRule="auto"/>
              <w:ind w:left="0"/>
              <w:jc w:val="both"/>
              <w:rPr>
                <w:rFonts w:ascii="Arial" w:hAnsi="Arial" w:cs="Arial"/>
                <w:szCs w:val="22"/>
              </w:rPr>
            </w:pPr>
            <w:r>
              <w:rPr>
                <w:rFonts w:ascii="Arial" w:hAnsi="Arial" w:cs="Arial"/>
                <w:szCs w:val="22"/>
              </w:rPr>
              <w:t>ADEE (TRS) Kalyan</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EA1B11"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ADEE (TRS) KALYAN</w:t>
            </w:r>
          </w:p>
        </w:tc>
      </w:tr>
      <w:tr w:rsidR="00680B89" w14:paraId="34639929" w14:textId="77777777" w:rsidTr="00B765E2">
        <w:trPr>
          <w:trHeight w:val="311"/>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53814"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IR-WCMS Id</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53E11" w14:textId="77777777" w:rsidR="00680B89" w:rsidRPr="002A596D" w:rsidRDefault="00680B89" w:rsidP="00680B89">
            <w:pPr>
              <w:pStyle w:val="BodyTextIndent2"/>
              <w:spacing w:after="0" w:line="240" w:lineRule="auto"/>
              <w:ind w:left="0"/>
              <w:jc w:val="both"/>
              <w:rPr>
                <w:rFonts w:ascii="Arial" w:hAnsi="Arial" w:cs="Arial"/>
                <w:szCs w:val="22"/>
                <w:highlight w:val="yellow"/>
              </w:rPr>
            </w:pPr>
            <w:r w:rsidRPr="00270AC1">
              <w:rPr>
                <w:rFonts w:ascii="Arial" w:hAnsi="Arial" w:cs="Arial"/>
                <w:szCs w:val="22"/>
                <w:shd w:val="clear" w:color="auto" w:fill="FFFFFF"/>
              </w:rPr>
              <w:t>adeeelskyn1</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AF41C" w14:textId="3D87CFDA" w:rsidR="00680B89" w:rsidRPr="00A638BF" w:rsidRDefault="00680B89" w:rsidP="00680B89">
            <w:pPr>
              <w:pStyle w:val="BodyTextIndent2"/>
              <w:spacing w:after="0" w:line="240" w:lineRule="auto"/>
              <w:ind w:left="0"/>
              <w:jc w:val="both"/>
              <w:rPr>
                <w:rFonts w:ascii="Arial" w:hAnsi="Arial" w:cs="Arial"/>
                <w:szCs w:val="22"/>
              </w:rPr>
            </w:pPr>
            <w:r w:rsidRPr="00680B89">
              <w:rPr>
                <w:rFonts w:ascii="Arial" w:hAnsi="Arial" w:cs="Arial"/>
                <w:szCs w:val="22"/>
                <w:shd w:val="clear" w:color="auto" w:fill="FFFFFF"/>
              </w:rPr>
              <w:t>adeeelskyn2</w:t>
            </w:r>
          </w:p>
        </w:tc>
      </w:tr>
      <w:tr w:rsidR="00680B89" w14:paraId="65C79E9A" w14:textId="77777777" w:rsidTr="00B765E2">
        <w:trPr>
          <w:trHeight w:val="311"/>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77C34"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IR-WCMS Password</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64CD95" w14:textId="77777777" w:rsidR="00680B89" w:rsidRPr="002A596D" w:rsidRDefault="00680B89" w:rsidP="00680B89">
            <w:pPr>
              <w:pStyle w:val="BodyTextIndent2"/>
              <w:spacing w:after="0" w:line="240" w:lineRule="auto"/>
              <w:ind w:left="0"/>
              <w:jc w:val="both"/>
              <w:rPr>
                <w:rFonts w:ascii="Arial" w:hAnsi="Arial" w:cs="Arial"/>
                <w:szCs w:val="22"/>
                <w:highlight w:val="yellow"/>
              </w:rPr>
            </w:pPr>
            <w:r>
              <w:rPr>
                <w:rFonts w:ascii="Arial" w:hAnsi="Arial" w:cs="Arial"/>
                <w:szCs w:val="22"/>
              </w:rPr>
              <w:t>Adeeelskyn1@1</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F75D2" w14:textId="36172BAB" w:rsidR="00680B89" w:rsidRPr="00A638BF" w:rsidRDefault="00680B89" w:rsidP="00680B89">
            <w:pPr>
              <w:pStyle w:val="BodyTextIndent2"/>
              <w:spacing w:after="0" w:line="240" w:lineRule="auto"/>
              <w:ind w:left="0"/>
              <w:jc w:val="both"/>
              <w:rPr>
                <w:rFonts w:ascii="Arial" w:hAnsi="Arial" w:cs="Arial"/>
                <w:szCs w:val="22"/>
              </w:rPr>
            </w:pPr>
            <w:r w:rsidRPr="00680B89">
              <w:rPr>
                <w:rFonts w:ascii="Arial" w:hAnsi="Arial" w:cs="Arial"/>
                <w:szCs w:val="22"/>
              </w:rPr>
              <w:t>Adeeelskyn2@123</w:t>
            </w:r>
          </w:p>
        </w:tc>
      </w:tr>
      <w:tr w:rsidR="00680B89" w14:paraId="049C360D" w14:textId="77777777" w:rsidTr="00B765E2">
        <w:trPr>
          <w:trHeight w:val="333"/>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1C6552"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HRMS Id</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7B96D" w14:textId="77777777" w:rsidR="00680B89" w:rsidRPr="002A596D" w:rsidRDefault="00680B89" w:rsidP="00680B89">
            <w:pPr>
              <w:pStyle w:val="BodyTextIndent2"/>
              <w:spacing w:after="0" w:line="240" w:lineRule="auto"/>
              <w:ind w:left="0"/>
              <w:jc w:val="both"/>
              <w:rPr>
                <w:rFonts w:ascii="Arial" w:hAnsi="Arial" w:cs="Arial"/>
                <w:szCs w:val="22"/>
                <w:highlight w:val="yellow"/>
                <w:shd w:val="clear" w:color="auto" w:fill="FFFFFF"/>
              </w:rPr>
            </w:pPr>
            <w:r>
              <w:rPr>
                <w:rFonts w:ascii="Arial" w:hAnsi="Arial" w:cs="Arial"/>
                <w:szCs w:val="22"/>
              </w:rPr>
              <w:t>--</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1851A" w14:textId="77777777" w:rsidR="00680B89" w:rsidRPr="00A638BF" w:rsidRDefault="00680B89" w:rsidP="00680B89">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WZMGUW</w:t>
            </w:r>
          </w:p>
        </w:tc>
      </w:tr>
      <w:tr w:rsidR="00680B89" w14:paraId="43E50B37" w14:textId="77777777" w:rsidTr="00B765E2">
        <w:trPr>
          <w:trHeight w:val="522"/>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D25115"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HRMS Password</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D93F4" w14:textId="77777777" w:rsidR="00680B89" w:rsidRPr="002A596D" w:rsidRDefault="00680B89" w:rsidP="00680B89">
            <w:pPr>
              <w:pStyle w:val="BodyTextIndent2"/>
              <w:spacing w:after="0" w:line="240" w:lineRule="auto"/>
              <w:ind w:left="0"/>
              <w:jc w:val="both"/>
              <w:rPr>
                <w:rFonts w:ascii="Arial" w:hAnsi="Arial" w:cs="Arial"/>
                <w:szCs w:val="22"/>
                <w:highlight w:val="yellow"/>
              </w:rPr>
            </w:pPr>
            <w:r>
              <w:rPr>
                <w:rFonts w:ascii="Arial" w:hAnsi="Arial" w:cs="Arial"/>
                <w:szCs w:val="22"/>
              </w:rPr>
              <w:t>--</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1E543"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Bhupesh@71</w:t>
            </w:r>
          </w:p>
        </w:tc>
      </w:tr>
      <w:tr w:rsidR="00680B89" w14:paraId="5510372D" w14:textId="77777777" w:rsidTr="00B765E2">
        <w:trPr>
          <w:trHeight w:val="411"/>
        </w:trPr>
        <w:tc>
          <w:tcPr>
            <w:tcW w:w="25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EC0895" w14:textId="77777777" w:rsidR="00680B89" w:rsidRDefault="00680B89" w:rsidP="00680B89">
            <w:pPr>
              <w:pStyle w:val="BodyTextIndent2"/>
              <w:spacing w:after="0" w:line="240" w:lineRule="auto"/>
              <w:ind w:left="0"/>
              <w:jc w:val="both"/>
              <w:rPr>
                <w:rFonts w:ascii="Arial" w:hAnsi="Arial" w:cs="Arial"/>
                <w:szCs w:val="22"/>
              </w:rPr>
            </w:pPr>
            <w:r>
              <w:rPr>
                <w:rFonts w:ascii="Arial" w:hAnsi="Arial" w:cs="Arial"/>
                <w:szCs w:val="22"/>
              </w:rPr>
              <w:t>IREPS user ID</w:t>
            </w:r>
          </w:p>
        </w:tc>
        <w:tc>
          <w:tcPr>
            <w:tcW w:w="29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122089" w14:textId="77777777" w:rsidR="00680B89" w:rsidRPr="002A596D" w:rsidRDefault="00680B89" w:rsidP="00680B89">
            <w:pPr>
              <w:pStyle w:val="BodyTextIndent2"/>
              <w:spacing w:after="0" w:line="240" w:lineRule="auto"/>
              <w:ind w:left="0"/>
              <w:jc w:val="both"/>
              <w:rPr>
                <w:rFonts w:ascii="Arial" w:hAnsi="Arial" w:cs="Arial"/>
                <w:szCs w:val="22"/>
                <w:highlight w:val="yellow"/>
              </w:rPr>
            </w:pPr>
            <w:r>
              <w:rPr>
                <w:rFonts w:ascii="Arial" w:hAnsi="Arial" w:cs="Arial"/>
                <w:szCs w:val="22"/>
              </w:rPr>
              <w:t>adee1trs.</w:t>
            </w:r>
            <w:r w:rsidRPr="00560D52">
              <w:rPr>
                <w:rFonts w:ascii="Arial" w:hAnsi="Arial" w:cs="Arial"/>
                <w:szCs w:val="22"/>
              </w:rPr>
              <w:t>e</w:t>
            </w:r>
            <w:r>
              <w:rPr>
                <w:rFonts w:ascii="Arial" w:hAnsi="Arial" w:cs="Arial"/>
                <w:szCs w:val="22"/>
              </w:rPr>
              <w:t>lskyn@gmail.com</w:t>
            </w:r>
          </w:p>
        </w:tc>
        <w:tc>
          <w:tcPr>
            <w:tcW w:w="28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6EA89" w14:textId="09048311" w:rsidR="00680B89" w:rsidRDefault="00680B89" w:rsidP="00680B89">
            <w:pPr>
              <w:pStyle w:val="BodyTextIndent2"/>
              <w:spacing w:after="0" w:line="240" w:lineRule="auto"/>
              <w:ind w:left="0"/>
              <w:jc w:val="both"/>
              <w:rPr>
                <w:rFonts w:ascii="Arial" w:hAnsi="Arial" w:cs="Arial"/>
                <w:szCs w:val="22"/>
              </w:rPr>
            </w:pPr>
            <w:r w:rsidRPr="00680B89">
              <w:rPr>
                <w:rFonts w:ascii="Arial" w:hAnsi="Arial" w:cs="Arial"/>
                <w:szCs w:val="22"/>
              </w:rPr>
              <w:t>adee2trs.elskyn@gmail.com</w:t>
            </w:r>
          </w:p>
        </w:tc>
      </w:tr>
    </w:tbl>
    <w:p w14:paraId="6A219608" w14:textId="77777777" w:rsidR="00680B89" w:rsidRPr="00976EE1" w:rsidRDefault="00680B89" w:rsidP="00680B89">
      <w:pPr>
        <w:jc w:val="center"/>
        <w:rPr>
          <w:rFonts w:ascii="Arial" w:hAnsi="Arial" w:cs="Arial"/>
          <w:sz w:val="12"/>
          <w:szCs w:val="12"/>
        </w:rPr>
      </w:pPr>
    </w:p>
    <w:p w14:paraId="2585A532" w14:textId="77777777" w:rsidR="00680B89" w:rsidRDefault="00680B89" w:rsidP="00680B89">
      <w:pPr>
        <w:ind w:firstLine="720"/>
        <w:rPr>
          <w:rFonts w:ascii="Arial" w:hAnsi="Arial" w:cs="Arial"/>
          <w:sz w:val="22"/>
          <w:szCs w:val="22"/>
        </w:rPr>
      </w:pPr>
      <w:r>
        <w:rPr>
          <w:rFonts w:ascii="Arial" w:hAnsi="Arial" w:cs="Arial"/>
          <w:sz w:val="22"/>
          <w:szCs w:val="22"/>
        </w:rPr>
        <w:t xml:space="preserve">You are requested to replace the details with new one and map the ID with HRMS. </w:t>
      </w:r>
    </w:p>
    <w:p w14:paraId="131F4569" w14:textId="77777777" w:rsidR="00680B89" w:rsidRDefault="00680B89" w:rsidP="00680B89">
      <w:pPr>
        <w:jc w:val="center"/>
        <w:rPr>
          <w:rFonts w:ascii="Arial" w:hAnsi="Arial" w:cs="Arial"/>
          <w:sz w:val="22"/>
          <w:szCs w:val="22"/>
        </w:rPr>
      </w:pPr>
    </w:p>
    <w:p w14:paraId="31B6833E" w14:textId="77777777" w:rsidR="00680B89" w:rsidRDefault="00680B89" w:rsidP="00680B89">
      <w:pPr>
        <w:jc w:val="center"/>
        <w:rPr>
          <w:rFonts w:ascii="Arial" w:hAnsi="Arial" w:cs="Arial"/>
          <w:sz w:val="22"/>
          <w:szCs w:val="22"/>
        </w:rPr>
      </w:pPr>
    </w:p>
    <w:p w14:paraId="41D5C0E8" w14:textId="77777777" w:rsidR="00680B89" w:rsidRDefault="00680B89" w:rsidP="00680B89">
      <w:pPr>
        <w:jc w:val="center"/>
        <w:rPr>
          <w:rFonts w:ascii="Arial" w:hAnsi="Arial" w:cs="Arial"/>
          <w:sz w:val="22"/>
          <w:szCs w:val="22"/>
        </w:rPr>
      </w:pPr>
    </w:p>
    <w:p w14:paraId="405666E3" w14:textId="77777777" w:rsidR="00680B89" w:rsidRDefault="00680B89" w:rsidP="00680B89">
      <w:pPr>
        <w:jc w:val="center"/>
        <w:rPr>
          <w:rFonts w:ascii="Arial" w:hAnsi="Arial" w:cs="Arial"/>
          <w:sz w:val="22"/>
          <w:szCs w:val="22"/>
        </w:rPr>
      </w:pPr>
    </w:p>
    <w:p w14:paraId="4DB5EDCD" w14:textId="77777777" w:rsidR="00680B89" w:rsidRDefault="00680B89" w:rsidP="00680B89">
      <w:pPr>
        <w:jc w:val="center"/>
        <w:rPr>
          <w:rFonts w:ascii="Arial" w:hAnsi="Arial" w:cs="Arial"/>
          <w:sz w:val="22"/>
          <w:szCs w:val="22"/>
        </w:rPr>
      </w:pPr>
    </w:p>
    <w:p w14:paraId="5770BB6C" w14:textId="77777777" w:rsidR="00680B89" w:rsidRDefault="00680B89" w:rsidP="00680B89">
      <w:pPr>
        <w:jc w:val="center"/>
        <w:rPr>
          <w:rFonts w:ascii="Arial" w:hAnsi="Arial" w:cs="Arial"/>
          <w:b/>
          <w:sz w:val="22"/>
          <w:szCs w:val="22"/>
        </w:rPr>
      </w:pPr>
      <w:r>
        <w:rPr>
          <w:rFonts w:ascii="Arial" w:hAnsi="Arial" w:cs="Arial"/>
          <w:b/>
          <w:sz w:val="22"/>
          <w:szCs w:val="22"/>
        </w:rPr>
        <w:t xml:space="preserve">                                                                                                      DEE (TRS) Kalyan</w:t>
      </w:r>
    </w:p>
    <w:p w14:paraId="1AD2F1EF" w14:textId="77777777" w:rsidR="00680B89" w:rsidRDefault="00680B89" w:rsidP="00680B89">
      <w:pPr>
        <w:jc w:val="center"/>
        <w:rPr>
          <w:rFonts w:ascii="Arial" w:hAnsi="Arial" w:cs="Arial"/>
          <w:b/>
          <w:sz w:val="22"/>
          <w:szCs w:val="22"/>
        </w:rPr>
      </w:pPr>
      <w:r>
        <w:rPr>
          <w:rFonts w:ascii="Arial" w:hAnsi="Arial" w:cs="Arial"/>
          <w:b/>
          <w:sz w:val="22"/>
          <w:szCs w:val="22"/>
        </w:rPr>
        <w:t xml:space="preserve">                                                                                                     For Sr. DEE (TRS) Kalyan</w:t>
      </w:r>
    </w:p>
    <w:p w14:paraId="29980D2E" w14:textId="77777777" w:rsidR="00680B89" w:rsidRDefault="00680B89" w:rsidP="00680B89"/>
    <w:p w14:paraId="493E6FC2" w14:textId="77777777" w:rsidR="00680B89" w:rsidRDefault="00680B89" w:rsidP="00680B89"/>
    <w:p w14:paraId="7B523B57" w14:textId="77777777" w:rsidR="00680B89" w:rsidRDefault="00680B89" w:rsidP="00680B89"/>
    <w:p w14:paraId="1CBB7EF4" w14:textId="77777777" w:rsidR="00680B89" w:rsidRDefault="00680B89" w:rsidP="00680B89"/>
    <w:p w14:paraId="60022457" w14:textId="77777777" w:rsidR="00680B89" w:rsidRDefault="00680B89" w:rsidP="00680B89"/>
    <w:p w14:paraId="4D39054E" w14:textId="77777777" w:rsidR="00680B89" w:rsidRDefault="00680B89" w:rsidP="00680B89"/>
    <w:p w14:paraId="1F8D6A2A" w14:textId="77777777" w:rsidR="00680B89" w:rsidRDefault="00680B89" w:rsidP="00680B89"/>
    <w:p w14:paraId="0F2E8528" w14:textId="77777777" w:rsidR="00680B89" w:rsidRDefault="00680B89" w:rsidP="00680B89"/>
    <w:p w14:paraId="06B71658" w14:textId="77777777" w:rsidR="00680B89" w:rsidRDefault="00680B89" w:rsidP="00680B89"/>
    <w:p w14:paraId="38E0D408" w14:textId="77777777" w:rsidR="00680B89" w:rsidRDefault="00680B89" w:rsidP="00680B89"/>
    <w:p w14:paraId="24331B3D" w14:textId="77777777" w:rsidR="00680B89" w:rsidRDefault="00680B89" w:rsidP="00680B89"/>
    <w:p w14:paraId="57A8AEF4" w14:textId="77777777" w:rsidR="00680B89" w:rsidRDefault="00680B89" w:rsidP="00680B89"/>
    <w:p w14:paraId="7D4C9E87" w14:textId="77777777" w:rsidR="00680B89" w:rsidRDefault="00680B89" w:rsidP="00680B89"/>
    <w:p w14:paraId="7F6AA3B7" w14:textId="77777777" w:rsidR="00680B89" w:rsidRDefault="00680B89" w:rsidP="00680B89"/>
    <w:p w14:paraId="39179B4B" w14:textId="77777777" w:rsidR="00680B89" w:rsidRDefault="00680B89" w:rsidP="00680B89"/>
    <w:p w14:paraId="59AD50CE" w14:textId="77777777" w:rsidR="00680B89" w:rsidRDefault="00680B89" w:rsidP="00680B89"/>
    <w:p w14:paraId="6901D064" w14:textId="77777777" w:rsidR="00680B89" w:rsidRDefault="00680B89" w:rsidP="00680B89"/>
    <w:p w14:paraId="05A47934" w14:textId="77777777" w:rsidR="00680B89" w:rsidRDefault="00680B89" w:rsidP="00680B89"/>
    <w:p w14:paraId="11CA7073" w14:textId="77777777" w:rsidR="00680B89" w:rsidRDefault="00680B89" w:rsidP="00680B89"/>
    <w:p w14:paraId="1E4893DE" w14:textId="77777777" w:rsidR="00680B89" w:rsidRDefault="00680B89" w:rsidP="00680B89"/>
    <w:p w14:paraId="615D65F1" w14:textId="77777777" w:rsidR="00680B89" w:rsidRDefault="00680B89" w:rsidP="00680B89"/>
    <w:p w14:paraId="53EE5F60" w14:textId="77777777" w:rsidR="00680B89" w:rsidRDefault="00680B89"/>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9278D4" w14:paraId="6D9DFFCE" w14:textId="77777777" w:rsidTr="00680B89">
        <w:trPr>
          <w:trHeight w:val="1440"/>
        </w:trPr>
        <w:tc>
          <w:tcPr>
            <w:tcW w:w="4321" w:type="dxa"/>
            <w:tcBorders>
              <w:top w:val="nil"/>
              <w:left w:val="nil"/>
              <w:bottom w:val="single" w:sz="4" w:space="0" w:color="auto"/>
              <w:right w:val="nil"/>
            </w:tcBorders>
            <w:hideMark/>
          </w:tcPr>
          <w:p w14:paraId="1BD0C7CD" w14:textId="50D1C8F6" w:rsidR="009278D4" w:rsidRDefault="009278D4" w:rsidP="00680B89">
            <w:pPr>
              <w:pStyle w:val="NoSpacing"/>
              <w:spacing w:line="276" w:lineRule="auto"/>
              <w:rPr>
                <w:rFonts w:ascii="ILDVW504" w:hAnsi="ILDVW504" w:cs="Arial"/>
                <w:b/>
              </w:rPr>
            </w:pPr>
            <w:r>
              <w:rPr>
                <w:rFonts w:ascii="Times New Roman" w:eastAsia="Times New Roman" w:hAnsi="Times New Roman"/>
                <w:sz w:val="24"/>
                <w:szCs w:val="24"/>
              </w:rPr>
              <w:br w:type="page"/>
            </w:r>
            <w:r>
              <w:br w:type="page"/>
            </w:r>
            <w:r>
              <w:rPr>
                <w:rFonts w:ascii="Times New Roman" w:eastAsia="Times New Roman" w:hAnsi="Times New Roman"/>
                <w:sz w:val="24"/>
                <w:szCs w:val="24"/>
              </w:rPr>
              <w:br w:type="page"/>
            </w:r>
            <w:r>
              <w:br w:type="page"/>
            </w:r>
            <w:proofErr w:type="spellStart"/>
            <w:r>
              <w:rPr>
                <w:rFonts w:ascii="Mangal" w:hAnsi="Mangal" w:cs="Nirmala UI" w:hint="eastAsia"/>
                <w:b/>
                <w:cs/>
                <w:lang w:bidi="hi-IN"/>
              </w:rPr>
              <w:t>मध्यरेल</w:t>
            </w:r>
            <w:proofErr w:type="spellEnd"/>
          </w:p>
          <w:p w14:paraId="338DD06D" w14:textId="77777777" w:rsidR="009278D4" w:rsidRDefault="009278D4" w:rsidP="00680B89">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6281ADFA" w14:textId="77777777" w:rsidR="009278D4" w:rsidRDefault="009278D4" w:rsidP="00680B89">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23FC3B7F" w14:textId="77777777" w:rsidR="009278D4" w:rsidRDefault="009278D4" w:rsidP="00680B89">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1E832B4A" w14:textId="77777777" w:rsidR="009278D4" w:rsidRDefault="009278D4" w:rsidP="00680B89">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652D21D0" wp14:editId="0F771F7A">
                  <wp:extent cx="864235" cy="935990"/>
                  <wp:effectExtent l="0" t="0" r="0" b="0"/>
                  <wp:docPr id="87" name="Picture 8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2920798B" w14:textId="77777777" w:rsidR="009278D4" w:rsidRDefault="009278D4" w:rsidP="00680B89">
            <w:pPr>
              <w:pStyle w:val="Header"/>
              <w:spacing w:line="276" w:lineRule="auto"/>
              <w:rPr>
                <w:b/>
              </w:rPr>
            </w:pPr>
          </w:p>
          <w:p w14:paraId="5DE3A428" w14:textId="77777777" w:rsidR="009278D4" w:rsidRDefault="009278D4" w:rsidP="00680B89">
            <w:pPr>
              <w:pStyle w:val="Header"/>
              <w:spacing w:line="276" w:lineRule="auto"/>
              <w:rPr>
                <w:b/>
                <w:bCs/>
              </w:rPr>
            </w:pPr>
            <w:r>
              <w:rPr>
                <w:b/>
              </w:rPr>
              <w:t>Central Railway</w:t>
            </w:r>
          </w:p>
          <w:p w14:paraId="011D8A7F" w14:textId="77777777" w:rsidR="009278D4" w:rsidRDefault="009278D4" w:rsidP="00680B89">
            <w:pPr>
              <w:pStyle w:val="Header"/>
              <w:spacing w:line="276" w:lineRule="auto"/>
              <w:jc w:val="both"/>
              <w:rPr>
                <w:b/>
                <w:bCs/>
              </w:rPr>
            </w:pPr>
            <w:r>
              <w:t xml:space="preserve">Office of Sr. DEE (TRS), </w:t>
            </w:r>
          </w:p>
          <w:p w14:paraId="6556D631" w14:textId="77777777" w:rsidR="009278D4" w:rsidRDefault="009278D4" w:rsidP="00680B89">
            <w:pPr>
              <w:pStyle w:val="Header"/>
              <w:spacing w:line="276" w:lineRule="auto"/>
              <w:jc w:val="both"/>
              <w:rPr>
                <w:b/>
                <w:bCs/>
              </w:rPr>
            </w:pPr>
            <w:r>
              <w:t xml:space="preserve">Electric Loco Shed, Kalyan - 421 301. </w:t>
            </w:r>
          </w:p>
          <w:p w14:paraId="4F640E83" w14:textId="77777777" w:rsidR="009278D4" w:rsidRDefault="009278D4" w:rsidP="00680B89">
            <w:pPr>
              <w:pStyle w:val="Header"/>
              <w:spacing w:line="276" w:lineRule="auto"/>
              <w:jc w:val="both"/>
            </w:pPr>
            <w:r>
              <w:t xml:space="preserve">Email :- </w:t>
            </w:r>
            <w:hyperlink r:id="rId46" w:history="1">
              <w:r w:rsidRPr="007D52FB">
                <w:rPr>
                  <w:rStyle w:val="Hyperlink"/>
                </w:rPr>
                <w:t>srdeetrskyncrly@gmail.coxm</w:t>
              </w:r>
            </w:hyperlink>
          </w:p>
          <w:p w14:paraId="4C8D8E6E" w14:textId="77777777" w:rsidR="009278D4" w:rsidRDefault="009278D4" w:rsidP="00680B89">
            <w:pPr>
              <w:pStyle w:val="Header"/>
              <w:spacing w:line="276" w:lineRule="auto"/>
              <w:jc w:val="both"/>
              <w:rPr>
                <w:rFonts w:ascii="Mangal" w:hAnsi="Mangal" w:cs="Mangal"/>
                <w:b/>
                <w:bCs/>
              </w:rPr>
            </w:pPr>
            <w:r>
              <w:t xml:space="preserve">           : </w:t>
            </w:r>
            <w:proofErr w:type="spellStart"/>
            <w:r>
              <w:t>srdeetrskyncrly</w:t>
            </w:r>
            <w:proofErr w:type="spellEnd"/>
          </w:p>
        </w:tc>
      </w:tr>
    </w:tbl>
    <w:p w14:paraId="616B669D" w14:textId="77777777" w:rsidR="009278D4" w:rsidRDefault="009278D4" w:rsidP="009278D4">
      <w:pPr>
        <w:rPr>
          <w:rFonts w:ascii="Arial" w:hAnsi="Arial" w:cs="Arial"/>
          <w:sz w:val="21"/>
          <w:szCs w:val="21"/>
        </w:rPr>
      </w:pPr>
    </w:p>
    <w:p w14:paraId="704C7AB6" w14:textId="2816ED86" w:rsidR="009278D4" w:rsidRDefault="009278D4" w:rsidP="009278D4">
      <w:pPr>
        <w:rPr>
          <w:rFonts w:ascii="Arial" w:hAnsi="Arial" w:cs="Arial"/>
          <w:sz w:val="21"/>
          <w:szCs w:val="21"/>
        </w:rPr>
      </w:pPr>
      <w:r>
        <w:rPr>
          <w:rFonts w:ascii="Arial" w:hAnsi="Arial" w:cs="Arial"/>
          <w:sz w:val="21"/>
          <w:szCs w:val="21"/>
        </w:rPr>
        <w:t xml:space="preserve">No: ELSKYN/WKS/2023/10/FDCS-Medha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2</w:t>
      </w:r>
      <w:r w:rsidR="00383ADA">
        <w:rPr>
          <w:rFonts w:ascii="Arial" w:hAnsi="Arial" w:cs="Arial"/>
          <w:sz w:val="21"/>
          <w:szCs w:val="21"/>
        </w:rPr>
        <w:t>4</w:t>
      </w:r>
      <w:r>
        <w:rPr>
          <w:rFonts w:ascii="Arial" w:hAnsi="Arial" w:cs="Arial"/>
          <w:sz w:val="21"/>
          <w:szCs w:val="21"/>
        </w:rPr>
        <w:t>.08.2024</w:t>
      </w:r>
    </w:p>
    <w:p w14:paraId="410C849D" w14:textId="77777777" w:rsidR="009278D4" w:rsidRPr="005D7955" w:rsidRDefault="009278D4" w:rsidP="009278D4">
      <w:pPr>
        <w:ind w:left="900"/>
        <w:jc w:val="both"/>
        <w:rPr>
          <w:rFonts w:ascii="Arial" w:hAnsi="Arial" w:cs="Arial"/>
          <w:sz w:val="12"/>
          <w:szCs w:val="12"/>
        </w:rPr>
      </w:pPr>
    </w:p>
    <w:p w14:paraId="1848557A" w14:textId="77777777" w:rsidR="009278D4" w:rsidRDefault="009278D4" w:rsidP="009278D4">
      <w:pPr>
        <w:rPr>
          <w:rFonts w:ascii="Arial" w:hAnsi="Arial" w:cs="Arial"/>
          <w:b/>
          <w:bCs/>
          <w:sz w:val="21"/>
          <w:szCs w:val="21"/>
        </w:rPr>
      </w:pPr>
    </w:p>
    <w:p w14:paraId="2A03E604" w14:textId="77777777" w:rsidR="009278D4" w:rsidRDefault="009278D4" w:rsidP="009278D4">
      <w:pPr>
        <w:rPr>
          <w:rFonts w:ascii="Arial" w:hAnsi="Arial" w:cs="Arial"/>
          <w:b/>
          <w:bCs/>
          <w:sz w:val="21"/>
          <w:szCs w:val="21"/>
        </w:rPr>
      </w:pPr>
      <w:r>
        <w:rPr>
          <w:rFonts w:ascii="Arial" w:hAnsi="Arial" w:cs="Arial"/>
          <w:b/>
          <w:bCs/>
          <w:sz w:val="21"/>
          <w:szCs w:val="21"/>
        </w:rPr>
        <w:t>Sr.DEE (TRS) BSL</w:t>
      </w:r>
    </w:p>
    <w:p w14:paraId="729BDFDF" w14:textId="77777777" w:rsidR="009278D4" w:rsidRPr="005D7955" w:rsidRDefault="009278D4" w:rsidP="009278D4">
      <w:pPr>
        <w:ind w:left="900"/>
        <w:jc w:val="both"/>
        <w:rPr>
          <w:rFonts w:ascii="Arial" w:hAnsi="Arial" w:cs="Arial"/>
          <w:sz w:val="12"/>
          <w:szCs w:val="12"/>
        </w:rPr>
      </w:pPr>
    </w:p>
    <w:p w14:paraId="2E486ACC" w14:textId="77777777" w:rsidR="0005044D" w:rsidRDefault="009278D4" w:rsidP="006F0AAC">
      <w:pPr>
        <w:ind w:left="1620" w:hanging="1620"/>
        <w:jc w:val="both"/>
        <w:rPr>
          <w:rFonts w:ascii="Arial" w:hAnsi="Arial" w:cs="Arial"/>
          <w:sz w:val="21"/>
          <w:szCs w:val="21"/>
        </w:rPr>
      </w:pPr>
      <w:r>
        <w:rPr>
          <w:rFonts w:ascii="Arial" w:hAnsi="Arial" w:cs="Arial"/>
          <w:sz w:val="21"/>
          <w:szCs w:val="21"/>
        </w:rPr>
        <w:t xml:space="preserve">            </w:t>
      </w:r>
    </w:p>
    <w:p w14:paraId="6942BA15" w14:textId="77777777" w:rsidR="004A42F5" w:rsidRDefault="004A42F5" w:rsidP="006F0AAC">
      <w:pPr>
        <w:ind w:left="1620" w:hanging="1620"/>
        <w:jc w:val="both"/>
        <w:rPr>
          <w:rFonts w:ascii="Arial" w:hAnsi="Arial" w:cs="Arial"/>
          <w:sz w:val="21"/>
          <w:szCs w:val="21"/>
        </w:rPr>
      </w:pPr>
    </w:p>
    <w:p w14:paraId="60E86598" w14:textId="269EA648" w:rsidR="009278D4" w:rsidRDefault="009278D4" w:rsidP="0005044D">
      <w:pPr>
        <w:ind w:left="1620" w:hanging="810"/>
        <w:jc w:val="both"/>
        <w:rPr>
          <w:rFonts w:ascii="Arial" w:hAnsi="Arial" w:cs="Arial"/>
          <w:sz w:val="21"/>
          <w:szCs w:val="21"/>
        </w:rPr>
      </w:pPr>
      <w:r>
        <w:rPr>
          <w:rFonts w:ascii="Arial" w:hAnsi="Arial" w:cs="Arial"/>
          <w:sz w:val="21"/>
          <w:szCs w:val="21"/>
        </w:rPr>
        <w:t xml:space="preserve"> Sub:-</w:t>
      </w:r>
      <w:r w:rsidRPr="00726D48">
        <w:rPr>
          <w:rFonts w:ascii="Arial" w:hAnsi="Arial" w:cs="Arial"/>
          <w:sz w:val="20"/>
        </w:rPr>
        <w:t xml:space="preserve"> </w:t>
      </w:r>
      <w:r w:rsidR="0005044D">
        <w:rPr>
          <w:rFonts w:ascii="Arial" w:hAnsi="Arial" w:cs="Arial"/>
          <w:sz w:val="20"/>
        </w:rPr>
        <w:t xml:space="preserve"> </w:t>
      </w:r>
      <w:r w:rsidRPr="006F0AAC">
        <w:rPr>
          <w:rFonts w:ascii="Arial" w:hAnsi="Arial" w:cs="Arial"/>
          <w:sz w:val="21"/>
          <w:szCs w:val="21"/>
        </w:rPr>
        <w:t>Annual Maintenance Contract of M/s Medha Make Microprocessor Based Control &amp; Fault Diagnostic System (MPCS) Ver 2 of AC Conventional Locomotives as per RDSO’s SMI No.</w:t>
      </w:r>
      <w:r w:rsidR="009A6B86">
        <w:rPr>
          <w:rFonts w:ascii="Arial" w:hAnsi="Arial" w:cs="Arial"/>
          <w:sz w:val="21"/>
          <w:szCs w:val="21"/>
        </w:rPr>
        <w:t xml:space="preserve"> </w:t>
      </w:r>
      <w:r w:rsidRPr="006F0AAC">
        <w:rPr>
          <w:rFonts w:ascii="Arial" w:hAnsi="Arial" w:cs="Arial"/>
          <w:sz w:val="21"/>
          <w:szCs w:val="21"/>
        </w:rPr>
        <w:t>RDSO/2016/EL/SMI/0288 (Rev) for a period of 3 years at Electric Loco Shed, Kalyan, Qty- 07 Nos.</w:t>
      </w:r>
      <w:r>
        <w:rPr>
          <w:rFonts w:ascii="Arial" w:hAnsi="Arial" w:cs="Arial"/>
          <w:sz w:val="21"/>
          <w:szCs w:val="21"/>
        </w:rPr>
        <w:t xml:space="preserve"> </w:t>
      </w:r>
    </w:p>
    <w:p w14:paraId="18D14105" w14:textId="77777777" w:rsidR="00EB7062" w:rsidRPr="004A42F5" w:rsidRDefault="00EB7062" w:rsidP="0005044D">
      <w:pPr>
        <w:ind w:left="1620" w:hanging="810"/>
        <w:jc w:val="both"/>
        <w:rPr>
          <w:rFonts w:ascii="Arial" w:hAnsi="Arial" w:cs="Arial"/>
          <w:sz w:val="8"/>
          <w:szCs w:val="8"/>
        </w:rPr>
      </w:pPr>
    </w:p>
    <w:p w14:paraId="4E8E7486" w14:textId="77777777" w:rsidR="009278D4" w:rsidRPr="00C34478" w:rsidRDefault="009278D4" w:rsidP="009278D4">
      <w:pPr>
        <w:ind w:left="1080" w:firstLine="360"/>
        <w:jc w:val="both"/>
        <w:rPr>
          <w:rFonts w:ascii="Arial" w:hAnsi="Arial" w:cs="Arial"/>
          <w:sz w:val="12"/>
          <w:szCs w:val="12"/>
        </w:rPr>
      </w:pPr>
      <w:r w:rsidRPr="001E1691">
        <w:rPr>
          <w:rFonts w:ascii="Arial" w:hAnsi="Arial" w:cs="Arial"/>
          <w:sz w:val="21"/>
          <w:szCs w:val="21"/>
        </w:rPr>
        <w:t xml:space="preserve">                          </w:t>
      </w:r>
    </w:p>
    <w:p w14:paraId="4A191FA2" w14:textId="77777777" w:rsidR="009278D4" w:rsidRDefault="009278D4" w:rsidP="009278D4">
      <w:pPr>
        <w:tabs>
          <w:tab w:val="left" w:pos="1710"/>
        </w:tabs>
        <w:ind w:left="1710" w:hanging="1710"/>
        <w:jc w:val="both"/>
        <w:rPr>
          <w:rFonts w:ascii="Arial" w:hAnsi="Arial" w:cs="Arial"/>
          <w:sz w:val="21"/>
          <w:szCs w:val="21"/>
        </w:rPr>
      </w:pPr>
      <w:r>
        <w:rPr>
          <w:rFonts w:ascii="Arial" w:hAnsi="Arial" w:cs="Arial"/>
          <w:sz w:val="21"/>
          <w:szCs w:val="21"/>
        </w:rPr>
        <w:t xml:space="preserve">             Ref:-    1.</w:t>
      </w:r>
      <w:r>
        <w:rPr>
          <w:rFonts w:ascii="Arial" w:hAnsi="Arial" w:cs="Arial"/>
          <w:sz w:val="21"/>
          <w:szCs w:val="21"/>
        </w:rPr>
        <w:tab/>
        <w:t>LOA No.</w:t>
      </w:r>
      <w:r w:rsidRPr="001E1691">
        <w:t xml:space="preserve"> </w:t>
      </w:r>
      <w:r w:rsidRPr="001E1691">
        <w:rPr>
          <w:rFonts w:ascii="Arial" w:hAnsi="Arial" w:cs="Arial"/>
          <w:sz w:val="21"/>
          <w:szCs w:val="21"/>
        </w:rPr>
        <w:t>BHUSAWAL DIVISION-ELECTRICAL / BSL-TRS-TENDER-</w:t>
      </w:r>
      <w:r>
        <w:rPr>
          <w:rFonts w:ascii="Arial" w:hAnsi="Arial" w:cs="Arial"/>
          <w:sz w:val="21"/>
          <w:szCs w:val="21"/>
        </w:rPr>
        <w:t xml:space="preserve">     2023-13</w:t>
      </w:r>
      <w:r w:rsidRPr="001E1691">
        <w:rPr>
          <w:rFonts w:ascii="Arial" w:hAnsi="Arial" w:cs="Arial"/>
          <w:sz w:val="21"/>
          <w:szCs w:val="21"/>
        </w:rPr>
        <w:t xml:space="preserve"> / 009870300</w:t>
      </w:r>
      <w:r>
        <w:rPr>
          <w:rFonts w:ascii="Arial" w:hAnsi="Arial" w:cs="Arial"/>
          <w:sz w:val="21"/>
          <w:szCs w:val="21"/>
        </w:rPr>
        <w:t xml:space="preserve">96072 </w:t>
      </w:r>
      <w:r w:rsidRPr="001E1691">
        <w:rPr>
          <w:rFonts w:ascii="Arial" w:hAnsi="Arial" w:cs="Arial"/>
          <w:sz w:val="21"/>
          <w:szCs w:val="21"/>
        </w:rPr>
        <w:t>dated 2</w:t>
      </w:r>
      <w:r>
        <w:rPr>
          <w:rFonts w:ascii="Arial" w:hAnsi="Arial" w:cs="Arial"/>
          <w:sz w:val="21"/>
          <w:szCs w:val="21"/>
        </w:rPr>
        <w:t>4</w:t>
      </w:r>
      <w:r w:rsidRPr="001E1691">
        <w:rPr>
          <w:rFonts w:ascii="Arial" w:hAnsi="Arial" w:cs="Arial"/>
          <w:sz w:val="21"/>
          <w:szCs w:val="21"/>
        </w:rPr>
        <w:t>.0</w:t>
      </w:r>
      <w:r>
        <w:rPr>
          <w:rFonts w:ascii="Arial" w:hAnsi="Arial" w:cs="Arial"/>
          <w:sz w:val="21"/>
          <w:szCs w:val="21"/>
        </w:rPr>
        <w:t>1</w:t>
      </w:r>
      <w:r w:rsidRPr="001E1691">
        <w:rPr>
          <w:rFonts w:ascii="Arial" w:hAnsi="Arial" w:cs="Arial"/>
          <w:sz w:val="21"/>
          <w:szCs w:val="21"/>
        </w:rPr>
        <w:t>.202</w:t>
      </w:r>
      <w:r>
        <w:rPr>
          <w:rFonts w:ascii="Arial" w:hAnsi="Arial" w:cs="Arial"/>
          <w:sz w:val="21"/>
          <w:szCs w:val="21"/>
        </w:rPr>
        <w:t xml:space="preserve">4 </w:t>
      </w:r>
    </w:p>
    <w:p w14:paraId="0F52C1DB" w14:textId="77777777" w:rsidR="00FD1332" w:rsidRPr="00FD1332" w:rsidRDefault="00FD1332" w:rsidP="009278D4">
      <w:pPr>
        <w:tabs>
          <w:tab w:val="left" w:pos="1710"/>
        </w:tabs>
        <w:ind w:left="1710" w:hanging="1710"/>
        <w:jc w:val="both"/>
        <w:rPr>
          <w:rFonts w:ascii="Arial" w:hAnsi="Arial" w:cs="Arial"/>
          <w:sz w:val="10"/>
          <w:szCs w:val="10"/>
        </w:rPr>
      </w:pPr>
    </w:p>
    <w:p w14:paraId="0E4BC5EE" w14:textId="65D00B05" w:rsidR="00DF7C19" w:rsidRDefault="00DF7C19" w:rsidP="009278D4">
      <w:pPr>
        <w:tabs>
          <w:tab w:val="left" w:pos="1710"/>
        </w:tabs>
        <w:ind w:left="1710" w:hanging="1710"/>
        <w:jc w:val="both"/>
        <w:rPr>
          <w:rFonts w:ascii="Arial" w:hAnsi="Arial" w:cs="Arial"/>
          <w:sz w:val="21"/>
          <w:szCs w:val="21"/>
        </w:rPr>
      </w:pPr>
      <w:r>
        <w:rPr>
          <w:rFonts w:ascii="Arial" w:hAnsi="Arial" w:cs="Arial"/>
          <w:sz w:val="21"/>
          <w:szCs w:val="21"/>
        </w:rPr>
        <w:t xml:space="preserve">                         2. </w:t>
      </w:r>
      <w:r>
        <w:rPr>
          <w:rFonts w:ascii="Arial" w:hAnsi="Arial" w:cs="Arial"/>
          <w:color w:val="00000A"/>
          <w:sz w:val="22"/>
          <w:szCs w:val="22"/>
        </w:rPr>
        <w:t>Your office letter no. BSL/TRS/Tender/2023/13 dated 15.03.2024</w:t>
      </w:r>
    </w:p>
    <w:p w14:paraId="40DF535B" w14:textId="77777777" w:rsidR="009278D4" w:rsidRPr="00A72AB3" w:rsidRDefault="009278D4" w:rsidP="009278D4">
      <w:pPr>
        <w:ind w:left="1350" w:firstLine="90"/>
        <w:jc w:val="both"/>
        <w:rPr>
          <w:rFonts w:ascii="Arial" w:hAnsi="Arial" w:cs="Arial"/>
          <w:sz w:val="10"/>
          <w:szCs w:val="10"/>
        </w:rPr>
      </w:pPr>
    </w:p>
    <w:p w14:paraId="528DAB2A" w14:textId="77777777" w:rsidR="009278D4" w:rsidRPr="005D7955" w:rsidRDefault="009278D4" w:rsidP="009278D4">
      <w:pPr>
        <w:ind w:left="1080" w:hanging="1080"/>
        <w:jc w:val="both"/>
        <w:rPr>
          <w:rFonts w:ascii="Arial" w:hAnsi="Arial" w:cs="Arial"/>
          <w:sz w:val="6"/>
          <w:szCs w:val="6"/>
        </w:rPr>
      </w:pPr>
    </w:p>
    <w:p w14:paraId="1FEC53AF" w14:textId="77777777" w:rsidR="009278D4" w:rsidRDefault="009278D4" w:rsidP="009278D4">
      <w:pPr>
        <w:ind w:left="1080" w:hanging="1080"/>
        <w:jc w:val="center"/>
        <w:rPr>
          <w:rFonts w:ascii="Arial" w:hAnsi="Arial" w:cs="Arial"/>
          <w:sz w:val="21"/>
          <w:szCs w:val="21"/>
        </w:rPr>
      </w:pPr>
      <w:r>
        <w:rPr>
          <w:rFonts w:ascii="Arial" w:hAnsi="Arial" w:cs="Arial"/>
          <w:sz w:val="21"/>
          <w:szCs w:val="21"/>
        </w:rPr>
        <w:t>--**--</w:t>
      </w:r>
    </w:p>
    <w:p w14:paraId="7D9D7657" w14:textId="77777777" w:rsidR="00D80D00" w:rsidRDefault="00D80D00" w:rsidP="009278D4">
      <w:pPr>
        <w:ind w:left="1080" w:hanging="1080"/>
        <w:jc w:val="center"/>
        <w:rPr>
          <w:rFonts w:ascii="Arial" w:hAnsi="Arial" w:cs="Arial"/>
          <w:sz w:val="21"/>
          <w:szCs w:val="21"/>
        </w:rPr>
      </w:pPr>
    </w:p>
    <w:p w14:paraId="1CD1E2A4" w14:textId="0673CE10" w:rsidR="00D80D00" w:rsidRDefault="00D80D00" w:rsidP="00D80D00">
      <w:pPr>
        <w:ind w:left="360" w:firstLine="360"/>
        <w:jc w:val="both"/>
        <w:rPr>
          <w:rFonts w:ascii="Arial" w:hAnsi="Arial" w:cs="Arial"/>
          <w:sz w:val="21"/>
          <w:szCs w:val="21"/>
        </w:rPr>
      </w:pPr>
      <w:r>
        <w:rPr>
          <w:rFonts w:ascii="Arial" w:hAnsi="Arial" w:cs="Arial"/>
          <w:sz w:val="21"/>
          <w:szCs w:val="21"/>
        </w:rPr>
        <w:t xml:space="preserve">With reference to your office letter at Ref.1 an AMC of Medha make MPCS (FDCS) at Electric Loco Shed, Kalyan for a period of 3 years has been started from 15.03.2024. Vide Joint Note </w:t>
      </w:r>
      <w:proofErr w:type="spellStart"/>
      <w:r>
        <w:rPr>
          <w:rFonts w:ascii="Arial" w:hAnsi="Arial" w:cs="Arial"/>
          <w:sz w:val="21"/>
          <w:szCs w:val="21"/>
        </w:rPr>
        <w:t>No.ELS</w:t>
      </w:r>
      <w:proofErr w:type="spellEnd"/>
      <w:r>
        <w:rPr>
          <w:rFonts w:ascii="Arial" w:hAnsi="Arial" w:cs="Arial"/>
          <w:sz w:val="21"/>
          <w:szCs w:val="21"/>
        </w:rPr>
        <w:t>/KYN/I&amp;E/Medha/MPCS dated 14.03.2024&amp;115.03.2024</w:t>
      </w:r>
    </w:p>
    <w:p w14:paraId="3AF06AF2" w14:textId="77777777" w:rsidR="00D80D00" w:rsidRPr="000E4F1C" w:rsidRDefault="00D80D00" w:rsidP="009278D4">
      <w:pPr>
        <w:ind w:left="1080" w:hanging="1080"/>
        <w:jc w:val="center"/>
        <w:rPr>
          <w:rFonts w:ascii="Arial" w:hAnsi="Arial" w:cs="Arial"/>
          <w:sz w:val="16"/>
          <w:szCs w:val="16"/>
        </w:rPr>
      </w:pPr>
    </w:p>
    <w:p w14:paraId="40538FD8" w14:textId="19C02AB0" w:rsidR="009278D4" w:rsidRPr="00D16D9D" w:rsidRDefault="00D80D00" w:rsidP="00D80D00">
      <w:pPr>
        <w:ind w:left="360" w:firstLine="360"/>
        <w:jc w:val="both"/>
        <w:rPr>
          <w:rFonts w:ascii="Arial" w:hAnsi="Arial" w:cs="Arial"/>
          <w:sz w:val="10"/>
          <w:szCs w:val="10"/>
        </w:rPr>
      </w:pPr>
      <w:r>
        <w:rPr>
          <w:rFonts w:ascii="Arial" w:hAnsi="Arial" w:cs="Arial"/>
          <w:sz w:val="21"/>
          <w:szCs w:val="21"/>
        </w:rPr>
        <w:t>AMC work of Medha make FDCS (V-2 &amp; V-3) for 1</w:t>
      </w:r>
      <w:r w:rsidR="000E4F1C">
        <w:rPr>
          <w:rFonts w:ascii="Arial" w:hAnsi="Arial" w:cs="Arial"/>
          <w:sz w:val="21"/>
          <w:szCs w:val="21"/>
        </w:rPr>
        <w:t>st</w:t>
      </w:r>
      <w:r>
        <w:rPr>
          <w:rFonts w:ascii="Arial" w:hAnsi="Arial" w:cs="Arial"/>
          <w:sz w:val="21"/>
          <w:szCs w:val="21"/>
        </w:rPr>
        <w:t xml:space="preserve"> qtr. </w:t>
      </w:r>
      <w:r w:rsidR="000E4F1C">
        <w:rPr>
          <w:rFonts w:ascii="Arial" w:hAnsi="Arial" w:cs="Arial"/>
          <w:sz w:val="21"/>
          <w:szCs w:val="21"/>
        </w:rPr>
        <w:t xml:space="preserve">i.e. </w:t>
      </w:r>
      <w:r w:rsidR="00C30BAF">
        <w:rPr>
          <w:rFonts w:ascii="Arial" w:hAnsi="Arial" w:cs="Arial"/>
          <w:sz w:val="21"/>
          <w:szCs w:val="21"/>
        </w:rPr>
        <w:t>f</w:t>
      </w:r>
      <w:r>
        <w:rPr>
          <w:rFonts w:ascii="Arial" w:hAnsi="Arial" w:cs="Arial"/>
          <w:sz w:val="21"/>
          <w:szCs w:val="21"/>
        </w:rPr>
        <w:t xml:space="preserve">rom 15.03.2024 to 14.06.2024 has been carried out by firm as per LOA and scope of work satisfactorily. </w:t>
      </w:r>
      <w:r w:rsidR="003023B5">
        <w:rPr>
          <w:rFonts w:ascii="Arial" w:hAnsi="Arial" w:cs="Arial"/>
          <w:sz w:val="21"/>
          <w:szCs w:val="21"/>
        </w:rPr>
        <w:t xml:space="preserve">Joint Note, Down time calculation &amp; penalty calculation statement </w:t>
      </w:r>
      <w:r w:rsidR="00EB7062">
        <w:rPr>
          <w:rFonts w:ascii="Arial" w:hAnsi="Arial" w:cs="Arial"/>
          <w:sz w:val="21"/>
          <w:szCs w:val="21"/>
        </w:rPr>
        <w:t>of 1</w:t>
      </w:r>
      <w:r w:rsidR="0005044D">
        <w:rPr>
          <w:rFonts w:ascii="Arial" w:hAnsi="Arial" w:cs="Arial"/>
          <w:sz w:val="21"/>
          <w:szCs w:val="21"/>
        </w:rPr>
        <w:t>st quarter</w:t>
      </w:r>
      <w:r>
        <w:rPr>
          <w:rFonts w:ascii="Arial" w:hAnsi="Arial" w:cs="Arial"/>
          <w:sz w:val="21"/>
          <w:szCs w:val="21"/>
        </w:rPr>
        <w:t xml:space="preserve"> </w:t>
      </w:r>
      <w:r w:rsidR="0005044D">
        <w:rPr>
          <w:rFonts w:ascii="Arial" w:hAnsi="Arial" w:cs="Arial"/>
          <w:sz w:val="21"/>
          <w:szCs w:val="21"/>
        </w:rPr>
        <w:t xml:space="preserve">duly signed by </w:t>
      </w:r>
      <w:r w:rsidR="003023B5">
        <w:rPr>
          <w:rFonts w:ascii="Arial" w:hAnsi="Arial" w:cs="Arial"/>
          <w:sz w:val="21"/>
          <w:szCs w:val="21"/>
        </w:rPr>
        <w:t>A</w:t>
      </w:r>
      <w:r w:rsidR="0005044D">
        <w:rPr>
          <w:rFonts w:ascii="Arial" w:hAnsi="Arial" w:cs="Arial"/>
          <w:sz w:val="21"/>
          <w:szCs w:val="21"/>
        </w:rPr>
        <w:t>DEE (TRS) KYN are sent herewith for further necessary action at your end.</w:t>
      </w:r>
      <w:r w:rsidR="009278D4">
        <w:rPr>
          <w:rFonts w:ascii="Arial" w:hAnsi="Arial" w:cs="Arial"/>
          <w:sz w:val="21"/>
          <w:szCs w:val="21"/>
        </w:rPr>
        <w:t xml:space="preserve"> </w:t>
      </w:r>
      <w:r w:rsidR="0005044D">
        <w:rPr>
          <w:rFonts w:ascii="Arial" w:hAnsi="Arial" w:cs="Arial"/>
          <w:sz w:val="21"/>
          <w:szCs w:val="21"/>
        </w:rPr>
        <w:t xml:space="preserve">Necessary debit will be accepted against the passing of bills </w:t>
      </w:r>
    </w:p>
    <w:p w14:paraId="17E0052E" w14:textId="77777777" w:rsidR="009278D4" w:rsidRPr="00391D3B" w:rsidRDefault="009278D4" w:rsidP="009278D4">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5085941E" w14:textId="54239AFD" w:rsidR="009278D4" w:rsidRDefault="009278D4" w:rsidP="009278D4">
      <w:pPr>
        <w:ind w:left="360" w:hanging="360"/>
        <w:jc w:val="both"/>
        <w:rPr>
          <w:rFonts w:ascii="Arial" w:hAnsi="Arial" w:cs="Arial"/>
          <w:sz w:val="21"/>
          <w:szCs w:val="21"/>
        </w:rPr>
      </w:pPr>
      <w:r>
        <w:rPr>
          <w:rFonts w:ascii="Arial" w:hAnsi="Arial" w:cs="Arial"/>
          <w:sz w:val="21"/>
          <w:szCs w:val="21"/>
        </w:rPr>
        <w:t>.</w:t>
      </w:r>
    </w:p>
    <w:p w14:paraId="2F902A60" w14:textId="77777777" w:rsidR="009278D4" w:rsidRDefault="009278D4" w:rsidP="009278D4">
      <w:pPr>
        <w:jc w:val="both"/>
        <w:rPr>
          <w:rFonts w:ascii="Arial" w:hAnsi="Arial" w:cs="Arial"/>
          <w:sz w:val="14"/>
          <w:szCs w:val="14"/>
        </w:rPr>
      </w:pPr>
    </w:p>
    <w:p w14:paraId="48B678CB" w14:textId="77777777" w:rsidR="009278D4" w:rsidRDefault="009278D4" w:rsidP="009278D4">
      <w:pPr>
        <w:jc w:val="both"/>
        <w:rPr>
          <w:rFonts w:ascii="Arial" w:hAnsi="Arial" w:cs="Arial"/>
          <w:sz w:val="14"/>
          <w:szCs w:val="14"/>
        </w:rPr>
      </w:pPr>
    </w:p>
    <w:p w14:paraId="1B44EE5F" w14:textId="77777777" w:rsidR="009278D4" w:rsidRDefault="009278D4" w:rsidP="009278D4">
      <w:pPr>
        <w:jc w:val="both"/>
        <w:rPr>
          <w:rFonts w:ascii="Arial" w:hAnsi="Arial" w:cs="Arial"/>
          <w:sz w:val="14"/>
          <w:szCs w:val="14"/>
        </w:rPr>
      </w:pPr>
    </w:p>
    <w:p w14:paraId="3E797832" w14:textId="77777777" w:rsidR="009278D4" w:rsidRDefault="009278D4" w:rsidP="009278D4">
      <w:pPr>
        <w:jc w:val="both"/>
        <w:rPr>
          <w:rFonts w:ascii="Arial" w:hAnsi="Arial" w:cs="Arial"/>
          <w:sz w:val="14"/>
          <w:szCs w:val="14"/>
        </w:rPr>
      </w:pPr>
    </w:p>
    <w:p w14:paraId="5504ED28" w14:textId="77777777" w:rsidR="009278D4" w:rsidRDefault="009278D4" w:rsidP="009278D4">
      <w:pPr>
        <w:jc w:val="both"/>
        <w:rPr>
          <w:rFonts w:ascii="Arial" w:hAnsi="Arial" w:cs="Arial"/>
          <w:sz w:val="14"/>
          <w:szCs w:val="14"/>
        </w:rPr>
      </w:pPr>
    </w:p>
    <w:p w14:paraId="390AECF3" w14:textId="77777777" w:rsidR="009278D4" w:rsidRDefault="009278D4" w:rsidP="009278D4">
      <w:pPr>
        <w:jc w:val="both"/>
        <w:rPr>
          <w:rFonts w:ascii="Arial" w:hAnsi="Arial" w:cs="Arial"/>
          <w:sz w:val="14"/>
          <w:szCs w:val="14"/>
        </w:rPr>
      </w:pPr>
    </w:p>
    <w:p w14:paraId="733102D0" w14:textId="77777777" w:rsidR="009278D4" w:rsidRPr="00391D3B" w:rsidRDefault="009278D4" w:rsidP="009278D4">
      <w:pPr>
        <w:jc w:val="both"/>
        <w:rPr>
          <w:rFonts w:ascii="Arial" w:hAnsi="Arial" w:cs="Arial"/>
          <w:sz w:val="14"/>
          <w:szCs w:val="14"/>
        </w:rPr>
      </w:pPr>
    </w:p>
    <w:p w14:paraId="3A45CBEA" w14:textId="77777777" w:rsidR="009278D4" w:rsidRDefault="009278D4" w:rsidP="009278D4">
      <w:pPr>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(ASHISH GUPTA)</w:t>
      </w:r>
    </w:p>
    <w:p w14:paraId="22ACAEA5" w14:textId="77777777" w:rsidR="009278D4" w:rsidRDefault="009278D4" w:rsidP="009278D4">
      <w:pPr>
        <w:jc w:val="center"/>
        <w:rPr>
          <w:rFonts w:ascii="Arial" w:hAnsi="Arial" w:cs="Arial"/>
          <w:sz w:val="22"/>
          <w:szCs w:val="22"/>
        </w:rPr>
      </w:pPr>
      <w:r>
        <w:rPr>
          <w:rFonts w:ascii="Arial" w:hAnsi="Arial" w:cs="Arial"/>
          <w:sz w:val="22"/>
          <w:szCs w:val="22"/>
        </w:rPr>
        <w:t xml:space="preserve">                                                                                                DEE (TRS) Kalyan</w:t>
      </w:r>
    </w:p>
    <w:p w14:paraId="55B4B33A" w14:textId="77777777" w:rsidR="009278D4" w:rsidRDefault="009278D4" w:rsidP="009278D4">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104C9642" w14:textId="77777777" w:rsidR="009278D4" w:rsidRDefault="009278D4" w:rsidP="009278D4">
      <w:pPr>
        <w:spacing w:after="200" w:line="276" w:lineRule="auto"/>
      </w:pPr>
    </w:p>
    <w:p w14:paraId="67FF48E9" w14:textId="77777777" w:rsidR="009278D4" w:rsidRDefault="009278D4" w:rsidP="009278D4">
      <w:pPr>
        <w:spacing w:after="200" w:line="276" w:lineRule="auto"/>
      </w:pPr>
    </w:p>
    <w:p w14:paraId="479CF852" w14:textId="77777777" w:rsidR="009278D4" w:rsidRDefault="009278D4" w:rsidP="009278D4">
      <w:pPr>
        <w:spacing w:after="200" w:line="276" w:lineRule="auto"/>
      </w:pPr>
    </w:p>
    <w:p w14:paraId="74FDAE8E" w14:textId="77777777" w:rsidR="0005044D" w:rsidRDefault="0005044D" w:rsidP="009278D4">
      <w:pPr>
        <w:spacing w:after="200" w:line="276" w:lineRule="auto"/>
      </w:pPr>
    </w:p>
    <w:p w14:paraId="431E64D6" w14:textId="77777777" w:rsidR="0005044D" w:rsidRDefault="0005044D" w:rsidP="009278D4">
      <w:pPr>
        <w:spacing w:after="200" w:line="276" w:lineRule="auto"/>
      </w:pPr>
    </w:p>
    <w:p w14:paraId="000F4B46" w14:textId="77777777" w:rsidR="0005044D" w:rsidRDefault="0005044D" w:rsidP="009278D4">
      <w:pPr>
        <w:spacing w:after="200" w:line="276" w:lineRule="auto"/>
      </w:pPr>
    </w:p>
    <w:p w14:paraId="65C774A0" w14:textId="77777777" w:rsidR="0005044D" w:rsidRDefault="0005044D" w:rsidP="009278D4">
      <w:pPr>
        <w:spacing w:after="200" w:line="276" w:lineRule="auto"/>
      </w:pPr>
    </w:p>
    <w:p w14:paraId="2FD200CF" w14:textId="77777777" w:rsidR="0005044D" w:rsidRDefault="0005044D" w:rsidP="009278D4">
      <w:pPr>
        <w:spacing w:after="200" w:line="276" w:lineRule="auto"/>
      </w:pPr>
    </w:p>
    <w:p w14:paraId="2675CEC8" w14:textId="77777777" w:rsidR="0005044D" w:rsidRDefault="0005044D" w:rsidP="009278D4">
      <w:pPr>
        <w:spacing w:after="200" w:line="276" w:lineRule="auto"/>
      </w:pPr>
    </w:p>
    <w:p w14:paraId="108A905F" w14:textId="77777777" w:rsidR="0005044D" w:rsidRDefault="0005044D" w:rsidP="009278D4">
      <w:pPr>
        <w:spacing w:after="200" w:line="276" w:lineRule="auto"/>
      </w:pPr>
    </w:p>
    <w:p w14:paraId="2ED14B74" w14:textId="77777777" w:rsidR="0005044D" w:rsidRDefault="0005044D" w:rsidP="009278D4">
      <w:pPr>
        <w:spacing w:after="200" w:line="276" w:lineRule="auto"/>
      </w:pPr>
    </w:p>
    <w:p w14:paraId="6BEF4E48" w14:textId="77777777" w:rsidR="009278D4" w:rsidRDefault="009278D4" w:rsidP="009278D4">
      <w:pPr>
        <w:spacing w:after="200" w:line="276" w:lineRule="auto"/>
      </w:pPr>
    </w:p>
    <w:p w14:paraId="49353E1B" w14:textId="1A9C63B5" w:rsidR="009278D4" w:rsidRDefault="009278D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00482" w:rsidRPr="00887E89" w14:paraId="3397E97B" w14:textId="77777777" w:rsidTr="00300482">
        <w:trPr>
          <w:trHeight w:val="1440"/>
        </w:trPr>
        <w:tc>
          <w:tcPr>
            <w:tcW w:w="4320" w:type="dxa"/>
          </w:tcPr>
          <w:p w14:paraId="322CF0A6" w14:textId="20787BE2" w:rsidR="00300482" w:rsidRPr="00DF1060" w:rsidRDefault="00300482" w:rsidP="00300482">
            <w:pPr>
              <w:pStyle w:val="NoSpacing"/>
              <w:rPr>
                <w:rFonts w:asciiTheme="majorBidi" w:hAnsiTheme="majorBidi" w:cstheme="majorBidi"/>
                <w:b/>
              </w:rPr>
            </w:pPr>
            <w:r>
              <w:rPr>
                <w:rFonts w:ascii="Times New Roman" w:eastAsia="Times New Roman" w:hAnsi="Times New Roman"/>
                <w:sz w:val="24"/>
                <w:szCs w:val="24"/>
              </w:rPr>
              <w:br w:type="page"/>
            </w:r>
            <w:r>
              <w:rPr>
                <w:rFonts w:asciiTheme="minorHAnsi" w:eastAsiaTheme="minorEastAsia" w:hAnsiTheme="minorHAnsi" w:cstheme="minorBidi"/>
              </w:rPr>
              <w:br w:type="page"/>
            </w:r>
            <w:r>
              <w:rPr>
                <w:rFonts w:ascii="Arial" w:hAnsi="Arial" w:cs="Arial"/>
              </w:rPr>
              <w:br w:type="page"/>
            </w:r>
            <w:proofErr w:type="spellStart"/>
            <w:r w:rsidRPr="00DF1060">
              <w:rPr>
                <w:rFonts w:ascii="Nirmala UI" w:hAnsi="Nirmala UI" w:cs="Nirmala UI" w:hint="cs"/>
                <w:b/>
                <w:cs/>
                <w:lang w:bidi="hi-IN"/>
              </w:rPr>
              <w:t>मध्यरेल</w:t>
            </w:r>
            <w:proofErr w:type="spellEnd"/>
          </w:p>
          <w:p w14:paraId="0118D7DE" w14:textId="77777777" w:rsidR="00300482" w:rsidRPr="00DF1060" w:rsidRDefault="00300482" w:rsidP="00300482">
            <w:pPr>
              <w:pStyle w:val="NoSpacing"/>
              <w:jc w:val="both"/>
              <w:rPr>
                <w:rFonts w:asciiTheme="majorBidi" w:hAnsiTheme="majorBidi" w:cstheme="majorBidi"/>
                <w:sz w:val="20"/>
                <w:szCs w:val="20"/>
              </w:rPr>
            </w:pPr>
            <w:proofErr w:type="spellStart"/>
            <w:r w:rsidRPr="00DF1060">
              <w:rPr>
                <w:rFonts w:ascii="Nirmala UI" w:hAnsi="Nirmala UI" w:cs="Nirmala UI" w:hint="cs"/>
                <w:sz w:val="20"/>
                <w:szCs w:val="20"/>
                <w:cs/>
                <w:lang w:bidi="hi-IN"/>
              </w:rPr>
              <w:t>वरिष्ठमंडलविद्युतअभियंता</w:t>
            </w:r>
            <w:proofErr w:type="spellEnd"/>
            <w:r w:rsidRPr="00DF1060">
              <w:rPr>
                <w:rFonts w:asciiTheme="majorBidi" w:hAnsiTheme="majorBidi" w:cstheme="majorBidi"/>
                <w:sz w:val="20"/>
                <w:szCs w:val="20"/>
                <w:lang w:bidi="hi-IN"/>
              </w:rPr>
              <w:t xml:space="preserve"> (</w:t>
            </w:r>
            <w:proofErr w:type="spellStart"/>
            <w:r w:rsidRPr="00DF1060">
              <w:rPr>
                <w:rFonts w:ascii="Nirmala UI" w:hAnsi="Nirmala UI" w:cs="Nirmala UI" w:hint="cs"/>
                <w:sz w:val="20"/>
                <w:szCs w:val="20"/>
                <w:cs/>
                <w:lang w:bidi="hi-IN"/>
              </w:rPr>
              <w:t>कचस्टॉक</w:t>
            </w:r>
            <w:proofErr w:type="spellEnd"/>
            <w:r w:rsidRPr="00DF1060">
              <w:rPr>
                <w:rFonts w:asciiTheme="majorBidi" w:hAnsiTheme="majorBidi" w:cstheme="majorBidi"/>
                <w:sz w:val="20"/>
                <w:szCs w:val="20"/>
                <w:lang w:bidi="hi-IN"/>
              </w:rPr>
              <w:t xml:space="preserve">) </w:t>
            </w:r>
            <w:r w:rsidRPr="00DF1060">
              <w:rPr>
                <w:rFonts w:ascii="Nirmala UI" w:hAnsi="Nirmala UI" w:cs="Nirmala UI" w:hint="cs"/>
                <w:sz w:val="20"/>
                <w:szCs w:val="20"/>
                <w:cs/>
                <w:lang w:bidi="hi-IN"/>
              </w:rPr>
              <w:t>कार्यालय</w:t>
            </w:r>
          </w:p>
          <w:p w14:paraId="311DFEAC" w14:textId="77777777" w:rsidR="00300482" w:rsidRPr="00DF1060" w:rsidRDefault="00300482" w:rsidP="00300482">
            <w:pPr>
              <w:pStyle w:val="NoSpacing"/>
              <w:jc w:val="both"/>
              <w:rPr>
                <w:rFonts w:asciiTheme="majorBidi" w:hAnsiTheme="majorBidi" w:cstheme="majorBidi"/>
                <w:sz w:val="20"/>
                <w:szCs w:val="20"/>
              </w:rPr>
            </w:pPr>
            <w:proofErr w:type="spellStart"/>
            <w:r w:rsidRPr="00DF1060">
              <w:rPr>
                <w:rFonts w:ascii="Nirmala UI" w:hAnsi="Nirmala UI" w:cs="Nirmala UI" w:hint="cs"/>
                <w:sz w:val="20"/>
                <w:szCs w:val="20"/>
                <w:cs/>
                <w:lang w:bidi="hi-IN"/>
              </w:rPr>
              <w:t>विद्युतलोकोशेड</w:t>
            </w:r>
            <w:proofErr w:type="spellEnd"/>
            <w:r w:rsidRPr="00DF1060">
              <w:rPr>
                <w:rFonts w:asciiTheme="majorBidi" w:hAnsiTheme="majorBidi" w:cstheme="majorBidi"/>
                <w:sz w:val="20"/>
                <w:szCs w:val="20"/>
                <w:cs/>
                <w:lang w:bidi="hi-IN"/>
              </w:rPr>
              <w:t xml:space="preserve">, </w:t>
            </w:r>
            <w:r w:rsidRPr="00DF1060">
              <w:rPr>
                <w:rFonts w:ascii="Nirmala UI" w:hAnsi="Nirmala UI" w:cs="Nirmala UI" w:hint="cs"/>
                <w:sz w:val="20"/>
                <w:szCs w:val="20"/>
                <w:cs/>
                <w:lang w:bidi="hi-IN"/>
              </w:rPr>
              <w:t>कल्याण</w:t>
            </w:r>
            <w:r w:rsidRPr="00DF1060">
              <w:rPr>
                <w:rFonts w:asciiTheme="majorBidi" w:hAnsiTheme="majorBidi" w:cstheme="majorBidi"/>
                <w:sz w:val="20"/>
                <w:szCs w:val="20"/>
                <w:cs/>
                <w:lang w:bidi="hi-IN"/>
              </w:rPr>
              <w:t>–</w:t>
            </w:r>
            <w:r w:rsidRPr="00DF1060">
              <w:rPr>
                <w:rFonts w:ascii="Nirmala UI" w:hAnsi="Nirmala UI" w:cs="Nirmala UI" w:hint="cs"/>
                <w:sz w:val="20"/>
                <w:szCs w:val="20"/>
                <w:cs/>
                <w:lang w:bidi="hi-IN"/>
              </w:rPr>
              <w:t>४२१३०१</w:t>
            </w:r>
            <w:r w:rsidRPr="00DF1060">
              <w:rPr>
                <w:rFonts w:asciiTheme="majorBidi" w:hAnsiTheme="majorBidi" w:cstheme="majorBidi"/>
                <w:sz w:val="20"/>
                <w:szCs w:val="20"/>
              </w:rPr>
              <w:t>-</w:t>
            </w:r>
          </w:p>
          <w:p w14:paraId="66BFC79A" w14:textId="77777777" w:rsidR="00300482" w:rsidRPr="005A14F8" w:rsidRDefault="00300482" w:rsidP="00300482">
            <w:pPr>
              <w:pStyle w:val="Header"/>
              <w:jc w:val="both"/>
              <w:rPr>
                <w:b/>
                <w:bCs/>
                <w:noProof/>
                <w:rtl/>
                <w:cs/>
              </w:rPr>
            </w:pPr>
            <w:r w:rsidRPr="00DF1060">
              <w:rPr>
                <w:rStyle w:val="hps"/>
                <w:rFonts w:ascii="Nirmala UI" w:hAnsi="Nirmala UI" w:cs="Nirmala UI" w:hint="cs"/>
                <w:sz w:val="20"/>
                <w:szCs w:val="20"/>
                <w:cs/>
                <w:lang w:bidi="hi-IN"/>
              </w:rPr>
              <w:t>फोन</w:t>
            </w:r>
            <w:r w:rsidRPr="00DF1060">
              <w:rPr>
                <w:rStyle w:val="hps"/>
                <w:rFonts w:asciiTheme="majorBidi" w:hAnsiTheme="majorBidi" w:cstheme="majorBidi"/>
                <w:sz w:val="20"/>
                <w:szCs w:val="20"/>
                <w:cs/>
                <w:lang w:bidi="hi-IN"/>
              </w:rPr>
              <w:t xml:space="preserve"> / </w:t>
            </w:r>
            <w:r w:rsidRPr="00DF1060">
              <w:rPr>
                <w:rStyle w:val="hps"/>
                <w:rFonts w:ascii="Nirmala UI" w:hAnsi="Nirmala UI" w:cs="Nirmala UI" w:hint="cs"/>
                <w:sz w:val="20"/>
                <w:szCs w:val="20"/>
                <w:cs/>
                <w:lang w:bidi="hi-IN"/>
              </w:rPr>
              <w:t>फैक्स</w:t>
            </w:r>
            <w:r w:rsidRPr="00DF1060">
              <w:rPr>
                <w:rStyle w:val="hps"/>
                <w:rFonts w:asciiTheme="majorBidi" w:hAnsiTheme="majorBidi" w:cstheme="majorBidi"/>
                <w:sz w:val="20"/>
                <w:szCs w:val="20"/>
                <w:lang w:bidi="hi-IN"/>
              </w:rPr>
              <w:t>:- 0251- 2361293 &amp; 2363563</w:t>
            </w:r>
          </w:p>
        </w:tc>
        <w:tc>
          <w:tcPr>
            <w:tcW w:w="2160" w:type="dxa"/>
          </w:tcPr>
          <w:p w14:paraId="66595059" w14:textId="77777777" w:rsidR="00300482" w:rsidRPr="005A14F8" w:rsidRDefault="00300482" w:rsidP="00300482">
            <w:pPr>
              <w:tabs>
                <w:tab w:val="center" w:pos="882"/>
              </w:tabs>
              <w:rPr>
                <w:sz w:val="6"/>
                <w:szCs w:val="5"/>
              </w:rPr>
            </w:pPr>
            <w:r>
              <w:rPr>
                <w:rFonts w:ascii="Mangal" w:hAnsi="Mangal" w:cs="Mangal"/>
                <w:rtl/>
                <w:cs/>
              </w:rPr>
              <w:tab/>
            </w:r>
            <w:r>
              <w:rPr>
                <w:noProof/>
                <w:sz w:val="6"/>
                <w:szCs w:val="5"/>
                <w:lang w:bidi="hi-IN"/>
              </w:rPr>
              <w:drawing>
                <wp:inline distT="0" distB="0" distL="0" distR="0" wp14:anchorId="4856E49F" wp14:editId="488D7144">
                  <wp:extent cx="871855" cy="882650"/>
                  <wp:effectExtent l="19050" t="0" r="4445" b="0"/>
                  <wp:docPr id="1534752393" name="Picture 1534752393"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B6C4FFC" w14:textId="77777777" w:rsidR="00300482" w:rsidRPr="00743A0A" w:rsidRDefault="00300482" w:rsidP="00300482">
            <w:pPr>
              <w:pStyle w:val="Header"/>
              <w:rPr>
                <w:b/>
                <w:bCs/>
              </w:rPr>
            </w:pPr>
            <w:r w:rsidRPr="00743A0A">
              <w:rPr>
                <w:b/>
              </w:rPr>
              <w:t>Central Railway</w:t>
            </w:r>
          </w:p>
          <w:p w14:paraId="55452E5E" w14:textId="77777777" w:rsidR="00300482" w:rsidRPr="005A14F8" w:rsidRDefault="00300482" w:rsidP="00300482">
            <w:pPr>
              <w:pStyle w:val="Header"/>
              <w:jc w:val="both"/>
              <w:rPr>
                <w:b/>
                <w:bCs/>
              </w:rPr>
            </w:pPr>
            <w:r w:rsidRPr="005A14F8">
              <w:t xml:space="preserve">Office of Sr. DEE (TRS), </w:t>
            </w:r>
          </w:p>
          <w:p w14:paraId="5A10B259" w14:textId="77777777" w:rsidR="00300482" w:rsidRPr="005A14F8" w:rsidRDefault="00300482" w:rsidP="00300482">
            <w:pPr>
              <w:pStyle w:val="Header"/>
              <w:jc w:val="both"/>
              <w:rPr>
                <w:b/>
                <w:bCs/>
              </w:rPr>
            </w:pPr>
            <w:r w:rsidRPr="005A14F8">
              <w:t xml:space="preserve">Electric Loco Shed, Kalyan - 421 301. </w:t>
            </w:r>
          </w:p>
          <w:p w14:paraId="4D96F73E" w14:textId="77777777" w:rsidR="00300482" w:rsidRPr="005A14F8" w:rsidRDefault="00300482" w:rsidP="00300482">
            <w:pPr>
              <w:pStyle w:val="Header"/>
              <w:jc w:val="both"/>
              <w:rPr>
                <w:rFonts w:ascii="Mangal" w:hAnsi="Mangal" w:cs="Mangal"/>
                <w:b/>
                <w:bCs/>
              </w:rPr>
            </w:pPr>
            <w:r w:rsidRPr="005A14F8">
              <w:t>Email :- srdeetrskyn</w:t>
            </w:r>
            <w:r>
              <w:t>crly</w:t>
            </w:r>
            <w:r w:rsidRPr="005A14F8">
              <w:t>@gmail.com</w:t>
            </w:r>
          </w:p>
        </w:tc>
      </w:tr>
    </w:tbl>
    <w:p w14:paraId="65E4D2FF" w14:textId="77777777" w:rsidR="00300482" w:rsidRPr="006C4803" w:rsidRDefault="00300482" w:rsidP="00300482">
      <w:pPr>
        <w:jc w:val="both"/>
        <w:rPr>
          <w:rFonts w:ascii="Arial" w:hAnsi="Arial" w:cs="Arial"/>
          <w:sz w:val="6"/>
          <w:szCs w:val="6"/>
          <w:lang w:val="en-IN"/>
        </w:rPr>
      </w:pPr>
    </w:p>
    <w:p w14:paraId="167F6D23" w14:textId="2A549E6F" w:rsidR="00300482" w:rsidRPr="00026D59" w:rsidRDefault="00300482" w:rsidP="00300482">
      <w:pPr>
        <w:jc w:val="both"/>
        <w:rPr>
          <w:rFonts w:ascii="Arial" w:hAnsi="Arial" w:cs="Arial"/>
          <w:b/>
          <w:bCs/>
          <w:sz w:val="22"/>
          <w:szCs w:val="22"/>
        </w:rPr>
      </w:pPr>
      <w:r w:rsidRPr="00026D59">
        <w:rPr>
          <w:rFonts w:ascii="Arial" w:hAnsi="Arial" w:cs="Arial"/>
          <w:b/>
          <w:bCs/>
          <w:sz w:val="22"/>
          <w:szCs w:val="22"/>
          <w:lang w:val="en-IN"/>
        </w:rPr>
        <w:t>No.</w:t>
      </w:r>
      <w:r w:rsidRPr="00026D59">
        <w:rPr>
          <w:rFonts w:ascii="Arial" w:hAnsi="Arial" w:cs="Arial"/>
          <w:b/>
          <w:bCs/>
          <w:sz w:val="22"/>
          <w:szCs w:val="22"/>
        </w:rPr>
        <w:t xml:space="preserve"> </w:t>
      </w:r>
      <w:r w:rsidRPr="00026D59">
        <w:rPr>
          <w:rFonts w:ascii="Arial" w:hAnsi="Arial" w:cs="Arial"/>
          <w:b/>
          <w:bCs/>
          <w:sz w:val="22"/>
          <w:szCs w:val="22"/>
          <w:lang w:val="en-IN"/>
        </w:rPr>
        <w:t>ELS KYN/WKS/2023/12/Siemens HLC</w:t>
      </w:r>
      <w:r w:rsidRPr="00026D59">
        <w:rPr>
          <w:rFonts w:ascii="Arial" w:hAnsi="Arial" w:cs="Arial"/>
          <w:b/>
          <w:bCs/>
          <w:sz w:val="22"/>
          <w:szCs w:val="22"/>
        </w:rPr>
        <w:tab/>
      </w:r>
      <w:r w:rsidRPr="00026D59">
        <w:rPr>
          <w:rFonts w:ascii="Arial" w:hAnsi="Arial" w:cs="Arial"/>
          <w:b/>
          <w:bCs/>
          <w:sz w:val="22"/>
          <w:szCs w:val="22"/>
        </w:rPr>
        <w:tab/>
      </w:r>
      <w:r w:rsidRPr="00026D59">
        <w:rPr>
          <w:rFonts w:ascii="Arial" w:hAnsi="Arial" w:cs="Arial"/>
          <w:b/>
          <w:bCs/>
          <w:sz w:val="22"/>
          <w:szCs w:val="22"/>
        </w:rPr>
        <w:tab/>
        <w:t xml:space="preserve"> </w:t>
      </w:r>
      <w:r w:rsidRPr="00026D59">
        <w:rPr>
          <w:rFonts w:ascii="Arial" w:hAnsi="Arial" w:cs="Arial"/>
          <w:b/>
          <w:bCs/>
          <w:sz w:val="22"/>
          <w:szCs w:val="22"/>
        </w:rPr>
        <w:tab/>
        <w:t>Date: 24.08.2024</w:t>
      </w:r>
    </w:p>
    <w:p w14:paraId="318A8BCB" w14:textId="77777777" w:rsidR="00300482" w:rsidRPr="00026D59" w:rsidRDefault="00300482" w:rsidP="00300482">
      <w:pPr>
        <w:rPr>
          <w:rFonts w:ascii="Arial" w:hAnsi="Arial" w:cs="Arial"/>
          <w:sz w:val="22"/>
          <w:szCs w:val="22"/>
        </w:rPr>
      </w:pPr>
    </w:p>
    <w:p w14:paraId="2B21A771" w14:textId="77777777" w:rsidR="00300482" w:rsidRPr="00026D59" w:rsidRDefault="00300482" w:rsidP="00300482">
      <w:pPr>
        <w:jc w:val="both"/>
        <w:rPr>
          <w:rFonts w:ascii="Arial" w:hAnsi="Arial" w:cs="Arial"/>
          <w:b/>
          <w:color w:val="000000" w:themeColor="text1"/>
          <w:sz w:val="22"/>
          <w:szCs w:val="22"/>
          <w:lang w:val="en-IN"/>
        </w:rPr>
      </w:pPr>
      <w:r w:rsidRPr="00026D59">
        <w:rPr>
          <w:rFonts w:ascii="Arial" w:hAnsi="Arial" w:cs="Arial"/>
          <w:b/>
          <w:color w:val="000000" w:themeColor="text1"/>
          <w:sz w:val="22"/>
          <w:szCs w:val="22"/>
          <w:lang w:val="en-IN"/>
        </w:rPr>
        <w:t>M/s SIEMENS LTD-NAVI MUMBAI.</w:t>
      </w:r>
    </w:p>
    <w:p w14:paraId="45215279" w14:textId="77777777" w:rsidR="00300482" w:rsidRPr="00026D59" w:rsidRDefault="00300482" w:rsidP="00300482">
      <w:pPr>
        <w:jc w:val="both"/>
        <w:rPr>
          <w:rFonts w:ascii="Arial" w:hAnsi="Arial" w:cs="Arial"/>
          <w:bCs/>
          <w:color w:val="000000" w:themeColor="text1"/>
          <w:sz w:val="22"/>
          <w:szCs w:val="22"/>
          <w:lang w:val="en-IN"/>
        </w:rPr>
      </w:pPr>
      <w:r w:rsidRPr="00026D59">
        <w:rPr>
          <w:rFonts w:ascii="Arial" w:hAnsi="Arial" w:cs="Arial"/>
          <w:bCs/>
          <w:color w:val="000000" w:themeColor="text1"/>
          <w:sz w:val="22"/>
          <w:szCs w:val="22"/>
          <w:lang w:val="en-IN"/>
        </w:rPr>
        <w:t>Kalwa Works, Thane Belapur Road</w:t>
      </w:r>
    </w:p>
    <w:p w14:paraId="2A65BD2E" w14:textId="77777777" w:rsidR="00300482" w:rsidRPr="00026D59" w:rsidRDefault="00300482" w:rsidP="00300482">
      <w:pPr>
        <w:jc w:val="both"/>
        <w:rPr>
          <w:rFonts w:ascii="Arial" w:hAnsi="Arial" w:cs="Arial"/>
          <w:bCs/>
          <w:color w:val="000000" w:themeColor="text1"/>
          <w:sz w:val="22"/>
          <w:szCs w:val="22"/>
          <w:lang w:val="en-IN"/>
        </w:rPr>
      </w:pPr>
      <w:r w:rsidRPr="00026D59">
        <w:rPr>
          <w:rFonts w:ascii="Arial" w:hAnsi="Arial" w:cs="Arial"/>
          <w:bCs/>
          <w:color w:val="000000" w:themeColor="text1"/>
          <w:sz w:val="22"/>
          <w:szCs w:val="22"/>
          <w:lang w:val="en-IN"/>
        </w:rPr>
        <w:t>Navi Mumbai.- 400708</w:t>
      </w:r>
    </w:p>
    <w:p w14:paraId="6C07DA91" w14:textId="77777777" w:rsidR="00300482" w:rsidRPr="00026D59" w:rsidRDefault="00300482" w:rsidP="00300482">
      <w:pPr>
        <w:jc w:val="both"/>
        <w:rPr>
          <w:rFonts w:ascii="Arial" w:hAnsi="Arial" w:cs="Arial"/>
          <w:bCs/>
          <w:color w:val="000000" w:themeColor="text1"/>
          <w:sz w:val="22"/>
          <w:szCs w:val="22"/>
          <w:lang w:val="en-IN"/>
        </w:rPr>
      </w:pPr>
      <w:r w:rsidRPr="00026D59">
        <w:rPr>
          <w:rFonts w:ascii="Arial" w:hAnsi="Arial" w:cs="Arial"/>
          <w:bCs/>
          <w:color w:val="000000" w:themeColor="text1"/>
          <w:sz w:val="22"/>
          <w:szCs w:val="22"/>
          <w:lang w:val="en-IN"/>
        </w:rPr>
        <w:t>Maharashtra, India.</w:t>
      </w:r>
    </w:p>
    <w:p w14:paraId="60A15B36" w14:textId="446C5A21" w:rsidR="00300482" w:rsidRPr="00026D59" w:rsidRDefault="00300482" w:rsidP="00300482">
      <w:pPr>
        <w:jc w:val="both"/>
        <w:rPr>
          <w:rFonts w:ascii="Arial" w:hAnsi="Arial" w:cs="Arial"/>
          <w:bCs/>
          <w:color w:val="000000" w:themeColor="text1"/>
          <w:sz w:val="22"/>
          <w:szCs w:val="22"/>
          <w:lang w:val="en-IN"/>
        </w:rPr>
      </w:pPr>
    </w:p>
    <w:p w14:paraId="0BCA86BF" w14:textId="1C751C3F" w:rsidR="00300482" w:rsidRPr="00026D59" w:rsidRDefault="00300482" w:rsidP="00300482">
      <w:pPr>
        <w:jc w:val="center"/>
        <w:rPr>
          <w:rFonts w:ascii="Arial" w:hAnsi="Arial" w:cs="Arial"/>
          <w:b/>
          <w:color w:val="000000" w:themeColor="text1"/>
          <w:sz w:val="22"/>
          <w:szCs w:val="22"/>
          <w:lang w:val="en-IN"/>
        </w:rPr>
      </w:pPr>
      <w:r w:rsidRPr="00026D59">
        <w:rPr>
          <w:rFonts w:ascii="Arial" w:hAnsi="Arial" w:cs="Arial"/>
          <w:b/>
          <w:color w:val="000000" w:themeColor="text1"/>
          <w:sz w:val="22"/>
          <w:szCs w:val="22"/>
          <w:lang w:val="en-IN"/>
        </w:rPr>
        <w:t>Reminder-I</w:t>
      </w:r>
    </w:p>
    <w:p w14:paraId="33FC22B0" w14:textId="77777777" w:rsidR="00300482" w:rsidRPr="00026D59" w:rsidRDefault="00300482" w:rsidP="00300482">
      <w:pPr>
        <w:ind w:left="900" w:hanging="540"/>
        <w:jc w:val="both"/>
        <w:rPr>
          <w:rFonts w:ascii="Arial" w:hAnsi="Arial" w:cs="Arial"/>
          <w:bCs/>
          <w:color w:val="000000" w:themeColor="text1"/>
          <w:sz w:val="22"/>
          <w:szCs w:val="22"/>
          <w:lang w:val="en-IN"/>
        </w:rPr>
      </w:pPr>
    </w:p>
    <w:p w14:paraId="52F50F8B" w14:textId="77777777" w:rsidR="00026D59" w:rsidRDefault="00300482" w:rsidP="00300482">
      <w:pPr>
        <w:ind w:left="900" w:hanging="540"/>
        <w:jc w:val="both"/>
        <w:rPr>
          <w:rFonts w:ascii="Arial" w:hAnsi="Arial" w:cs="Arial"/>
          <w:bCs/>
          <w:color w:val="000000"/>
          <w:sz w:val="22"/>
          <w:szCs w:val="22"/>
        </w:rPr>
      </w:pPr>
      <w:r w:rsidRPr="00026D59">
        <w:rPr>
          <w:rFonts w:ascii="Arial" w:hAnsi="Arial" w:cs="Arial"/>
          <w:bCs/>
          <w:color w:val="000000" w:themeColor="text1"/>
          <w:sz w:val="22"/>
          <w:szCs w:val="22"/>
          <w:lang w:val="en-IN"/>
        </w:rPr>
        <w:t xml:space="preserve">Sub: - </w:t>
      </w:r>
      <w:r w:rsidRPr="00026D59">
        <w:rPr>
          <w:rFonts w:ascii="Arial" w:hAnsi="Arial" w:cs="Arial"/>
          <w:bCs/>
          <w:color w:val="000000"/>
          <w:sz w:val="22"/>
          <w:szCs w:val="22"/>
        </w:rPr>
        <w:t xml:space="preserve">CAMC of SIEMENS make IGBT based 2X500 KVA Hotel Load Converters fitted </w:t>
      </w:r>
      <w:r w:rsidR="00026D59">
        <w:rPr>
          <w:rFonts w:ascii="Arial" w:hAnsi="Arial" w:cs="Arial"/>
          <w:bCs/>
          <w:color w:val="000000"/>
          <w:sz w:val="22"/>
          <w:szCs w:val="22"/>
        </w:rPr>
        <w:t xml:space="preserve">  </w:t>
      </w:r>
    </w:p>
    <w:p w14:paraId="03F5C6A9" w14:textId="77777777" w:rsidR="00026D59" w:rsidRDefault="00026D59" w:rsidP="00300482">
      <w:pPr>
        <w:ind w:left="900" w:hanging="540"/>
        <w:jc w:val="both"/>
        <w:rPr>
          <w:rFonts w:ascii="Arial" w:hAnsi="Arial" w:cs="Arial"/>
          <w:bCs/>
          <w:color w:val="000000"/>
          <w:sz w:val="22"/>
          <w:szCs w:val="22"/>
        </w:rPr>
      </w:pPr>
      <w:r>
        <w:rPr>
          <w:rFonts w:ascii="Arial" w:hAnsi="Arial" w:cs="Arial"/>
          <w:bCs/>
          <w:color w:val="000000"/>
          <w:sz w:val="22"/>
          <w:szCs w:val="22"/>
        </w:rPr>
        <w:t xml:space="preserve">           </w:t>
      </w:r>
      <w:r w:rsidR="00300482" w:rsidRPr="00026D59">
        <w:rPr>
          <w:rFonts w:ascii="Arial" w:hAnsi="Arial" w:cs="Arial"/>
          <w:bCs/>
          <w:color w:val="000000"/>
          <w:sz w:val="22"/>
          <w:szCs w:val="22"/>
        </w:rPr>
        <w:t>in WAP</w:t>
      </w:r>
      <w:r>
        <w:rPr>
          <w:rFonts w:ascii="Arial" w:hAnsi="Arial" w:cs="Arial"/>
          <w:bCs/>
          <w:color w:val="000000"/>
          <w:sz w:val="22"/>
          <w:szCs w:val="22"/>
        </w:rPr>
        <w:t xml:space="preserve"> </w:t>
      </w:r>
      <w:r w:rsidR="00300482" w:rsidRPr="00026D59">
        <w:rPr>
          <w:rFonts w:ascii="Arial" w:hAnsi="Arial" w:cs="Arial"/>
          <w:bCs/>
          <w:color w:val="000000"/>
          <w:sz w:val="22"/>
          <w:szCs w:val="22"/>
        </w:rPr>
        <w:t>7</w:t>
      </w:r>
      <w:r>
        <w:rPr>
          <w:rFonts w:ascii="Arial" w:hAnsi="Arial" w:cs="Arial"/>
          <w:bCs/>
          <w:color w:val="000000"/>
          <w:sz w:val="22"/>
          <w:szCs w:val="22"/>
        </w:rPr>
        <w:t xml:space="preserve"> </w:t>
      </w:r>
      <w:r w:rsidR="00300482" w:rsidRPr="00026D59">
        <w:rPr>
          <w:rFonts w:ascii="Arial" w:hAnsi="Arial" w:cs="Arial"/>
          <w:bCs/>
          <w:color w:val="000000"/>
          <w:sz w:val="22"/>
          <w:szCs w:val="22"/>
        </w:rPr>
        <w:t xml:space="preserve">Locomotives of ELS/KYN for a period of 3 years through OEM M/s </w:t>
      </w:r>
    </w:p>
    <w:p w14:paraId="2FDD9CB6" w14:textId="527CA442" w:rsidR="00300482" w:rsidRPr="00026D59" w:rsidRDefault="00026D59" w:rsidP="00300482">
      <w:pPr>
        <w:ind w:left="900" w:hanging="540"/>
        <w:jc w:val="both"/>
        <w:rPr>
          <w:rFonts w:ascii="Arial" w:hAnsi="Arial" w:cs="Arial"/>
          <w:bCs/>
          <w:color w:val="000000"/>
          <w:sz w:val="22"/>
          <w:szCs w:val="22"/>
        </w:rPr>
      </w:pPr>
      <w:r>
        <w:rPr>
          <w:rFonts w:ascii="Arial" w:hAnsi="Arial" w:cs="Arial"/>
          <w:bCs/>
          <w:color w:val="000000"/>
          <w:sz w:val="22"/>
          <w:szCs w:val="22"/>
        </w:rPr>
        <w:t xml:space="preserve">           </w:t>
      </w:r>
      <w:r w:rsidR="00300482" w:rsidRPr="00026D59">
        <w:rPr>
          <w:rFonts w:ascii="Arial" w:hAnsi="Arial" w:cs="Arial"/>
          <w:bCs/>
          <w:color w:val="000000"/>
          <w:sz w:val="22"/>
          <w:szCs w:val="22"/>
        </w:rPr>
        <w:t>SIEMENS.</w:t>
      </w:r>
    </w:p>
    <w:p w14:paraId="0608D986" w14:textId="77777777" w:rsidR="00300482" w:rsidRPr="00026D59" w:rsidRDefault="00300482" w:rsidP="00300482">
      <w:pPr>
        <w:ind w:left="900" w:hanging="540"/>
        <w:jc w:val="both"/>
        <w:rPr>
          <w:rFonts w:ascii="Arial" w:hAnsi="Arial" w:cs="Arial"/>
          <w:bCs/>
          <w:color w:val="000000"/>
          <w:sz w:val="22"/>
          <w:szCs w:val="22"/>
        </w:rPr>
      </w:pPr>
    </w:p>
    <w:p w14:paraId="0DE9010E" w14:textId="723D3A69" w:rsidR="00300482" w:rsidRPr="00026D59" w:rsidRDefault="00300482" w:rsidP="00300482">
      <w:pPr>
        <w:ind w:left="900" w:hanging="540"/>
        <w:jc w:val="both"/>
        <w:rPr>
          <w:rFonts w:ascii="Arial" w:hAnsi="Arial" w:cs="Arial"/>
          <w:bCs/>
          <w:color w:val="000000"/>
          <w:sz w:val="22"/>
          <w:szCs w:val="22"/>
        </w:rPr>
      </w:pPr>
      <w:r w:rsidRPr="00026D59">
        <w:rPr>
          <w:rFonts w:ascii="Arial" w:hAnsi="Arial" w:cs="Arial"/>
          <w:bCs/>
          <w:color w:val="000000"/>
          <w:sz w:val="22"/>
          <w:szCs w:val="22"/>
        </w:rPr>
        <w:t>Ref:    LOA no. ELS KYN/WKS/2023/12/Siemens HLC Date: 15.01.2024</w:t>
      </w:r>
    </w:p>
    <w:p w14:paraId="4ECABE3C" w14:textId="342E2D72" w:rsidR="00300482" w:rsidRPr="00026D59" w:rsidRDefault="00300482" w:rsidP="00300482">
      <w:pPr>
        <w:ind w:left="900" w:hanging="540"/>
        <w:jc w:val="both"/>
        <w:rPr>
          <w:rFonts w:ascii="Arial" w:hAnsi="Arial" w:cs="Arial"/>
          <w:bCs/>
          <w:color w:val="000000"/>
          <w:sz w:val="22"/>
          <w:szCs w:val="22"/>
        </w:rPr>
      </w:pPr>
    </w:p>
    <w:p w14:paraId="6EFD8153" w14:textId="77777777" w:rsidR="00300482" w:rsidRPr="00026D59" w:rsidRDefault="00300482" w:rsidP="00300482">
      <w:pPr>
        <w:spacing w:line="276" w:lineRule="auto"/>
        <w:jc w:val="both"/>
        <w:rPr>
          <w:rFonts w:ascii="Arial" w:hAnsi="Arial" w:cs="Arial"/>
          <w:bCs/>
          <w:color w:val="000000"/>
          <w:sz w:val="22"/>
          <w:szCs w:val="22"/>
        </w:rPr>
      </w:pPr>
    </w:p>
    <w:p w14:paraId="2BF59B96" w14:textId="26498EF1" w:rsidR="00300482" w:rsidRPr="00026D59" w:rsidRDefault="00300482" w:rsidP="00300482">
      <w:pPr>
        <w:spacing w:line="276" w:lineRule="auto"/>
        <w:jc w:val="both"/>
        <w:rPr>
          <w:rFonts w:ascii="Arial" w:hAnsi="Arial" w:cs="Arial"/>
          <w:bCs/>
          <w:color w:val="000000"/>
          <w:sz w:val="22"/>
          <w:szCs w:val="22"/>
        </w:rPr>
      </w:pPr>
      <w:r w:rsidRPr="00026D59">
        <w:rPr>
          <w:rFonts w:ascii="Arial" w:hAnsi="Arial" w:cs="Arial"/>
          <w:bCs/>
          <w:color w:val="000000"/>
          <w:sz w:val="22"/>
          <w:szCs w:val="22"/>
        </w:rPr>
        <w:tab/>
        <w:t>The subject work of “ CAMC of SIEMENS make IGBT based 2X500 KVA Hotel Load Converters fitted in WAP7 Locomotives of ELS/KYN for a period of 3 years through OEM M/s SIEMENS” was awarded to you vide LOA under ref. at the total cost of Rs. 1,49,30,736.06 (all inclusive.</w:t>
      </w:r>
    </w:p>
    <w:p w14:paraId="2D403882" w14:textId="77777777" w:rsidR="00300482" w:rsidRPr="00026D59" w:rsidRDefault="00300482" w:rsidP="00300482">
      <w:pPr>
        <w:spacing w:line="276" w:lineRule="auto"/>
        <w:jc w:val="both"/>
        <w:rPr>
          <w:rFonts w:ascii="Arial" w:hAnsi="Arial" w:cs="Arial"/>
          <w:bCs/>
          <w:color w:val="000000"/>
          <w:sz w:val="16"/>
          <w:szCs w:val="16"/>
        </w:rPr>
      </w:pPr>
    </w:p>
    <w:p w14:paraId="59C2615E" w14:textId="67BC08DD" w:rsidR="00300482" w:rsidRPr="00026D59" w:rsidRDefault="00300482" w:rsidP="00300482">
      <w:pPr>
        <w:spacing w:line="276" w:lineRule="auto"/>
        <w:jc w:val="both"/>
        <w:rPr>
          <w:rFonts w:ascii="Arial" w:hAnsi="Arial" w:cs="Arial"/>
          <w:bCs/>
          <w:color w:val="000000"/>
          <w:sz w:val="22"/>
          <w:szCs w:val="22"/>
        </w:rPr>
      </w:pPr>
      <w:r w:rsidRPr="00026D59">
        <w:rPr>
          <w:rFonts w:ascii="Arial" w:hAnsi="Arial" w:cs="Arial"/>
          <w:bCs/>
          <w:color w:val="000000"/>
          <w:sz w:val="22"/>
          <w:szCs w:val="22"/>
        </w:rPr>
        <w:tab/>
        <w:t xml:space="preserve">You were advised to sign contract agreement since last 02 months vide telephonic and WhatsApp communication but till date you have not turned </w:t>
      </w:r>
      <w:r w:rsidR="00026D59" w:rsidRPr="00026D59">
        <w:rPr>
          <w:rFonts w:ascii="Arial" w:hAnsi="Arial" w:cs="Arial"/>
          <w:bCs/>
          <w:color w:val="000000"/>
          <w:sz w:val="22"/>
          <w:szCs w:val="22"/>
        </w:rPr>
        <w:t xml:space="preserve">up.  </w:t>
      </w:r>
    </w:p>
    <w:p w14:paraId="33ACF28F" w14:textId="0CE21D7C" w:rsidR="00026D59" w:rsidRPr="00026D59" w:rsidRDefault="00026D59" w:rsidP="00300482">
      <w:pPr>
        <w:spacing w:line="276" w:lineRule="auto"/>
        <w:jc w:val="both"/>
        <w:rPr>
          <w:rFonts w:ascii="Arial" w:hAnsi="Arial" w:cs="Arial"/>
          <w:bCs/>
          <w:color w:val="000000"/>
          <w:sz w:val="16"/>
          <w:szCs w:val="16"/>
        </w:rPr>
      </w:pPr>
    </w:p>
    <w:p w14:paraId="5991E71A" w14:textId="12B66347" w:rsidR="00026D59" w:rsidRDefault="00026D59" w:rsidP="00300482">
      <w:pPr>
        <w:spacing w:line="276" w:lineRule="auto"/>
        <w:jc w:val="both"/>
        <w:rPr>
          <w:rFonts w:ascii="Arial" w:hAnsi="Arial" w:cs="Arial"/>
          <w:bCs/>
          <w:color w:val="000000"/>
          <w:sz w:val="22"/>
          <w:szCs w:val="22"/>
        </w:rPr>
      </w:pPr>
      <w:r w:rsidRPr="00026D59">
        <w:rPr>
          <w:rFonts w:ascii="Arial" w:hAnsi="Arial" w:cs="Arial"/>
          <w:bCs/>
          <w:color w:val="000000"/>
          <w:sz w:val="22"/>
          <w:szCs w:val="22"/>
        </w:rPr>
        <w:tab/>
        <w:t>In view of above, you are again advised to sign the contract agreement at the earliest so that agreement can be finalized.</w:t>
      </w:r>
    </w:p>
    <w:p w14:paraId="7A0B5276" w14:textId="1F677780" w:rsidR="00026D59" w:rsidRDefault="00026D59" w:rsidP="00300482">
      <w:pPr>
        <w:spacing w:line="276" w:lineRule="auto"/>
        <w:jc w:val="both"/>
        <w:rPr>
          <w:rFonts w:ascii="Arial" w:hAnsi="Arial" w:cs="Arial"/>
          <w:bCs/>
          <w:color w:val="000000"/>
          <w:sz w:val="22"/>
          <w:szCs w:val="22"/>
        </w:rPr>
      </w:pPr>
    </w:p>
    <w:p w14:paraId="5F601C13" w14:textId="0521F60C" w:rsidR="00026D59" w:rsidRDefault="00026D59" w:rsidP="00300482">
      <w:pPr>
        <w:spacing w:line="276" w:lineRule="auto"/>
        <w:jc w:val="both"/>
        <w:rPr>
          <w:rFonts w:ascii="Arial" w:hAnsi="Arial" w:cs="Arial"/>
          <w:bCs/>
          <w:color w:val="000000"/>
          <w:sz w:val="22"/>
          <w:szCs w:val="22"/>
        </w:rPr>
      </w:pPr>
    </w:p>
    <w:p w14:paraId="02E8E87B" w14:textId="77777777" w:rsidR="00026D59" w:rsidRPr="00026D59" w:rsidRDefault="00026D59" w:rsidP="00300482">
      <w:pPr>
        <w:spacing w:line="276" w:lineRule="auto"/>
        <w:jc w:val="both"/>
        <w:rPr>
          <w:rFonts w:ascii="Arial" w:hAnsi="Arial" w:cs="Arial"/>
          <w:bCs/>
          <w:color w:val="000000"/>
          <w:sz w:val="22"/>
          <w:szCs w:val="22"/>
        </w:rPr>
      </w:pPr>
    </w:p>
    <w:p w14:paraId="4DFF1784" w14:textId="4E35FBE5" w:rsidR="00026D59" w:rsidRDefault="00026D59" w:rsidP="00300482">
      <w:pPr>
        <w:spacing w:line="276" w:lineRule="auto"/>
        <w:jc w:val="both"/>
        <w:rPr>
          <w:rFonts w:ascii="Arial" w:hAnsi="Arial" w:cs="Arial"/>
          <w:bCs/>
          <w:color w:val="000000"/>
          <w:sz w:val="20"/>
          <w:szCs w:val="20"/>
        </w:rPr>
      </w:pPr>
    </w:p>
    <w:p w14:paraId="080D58D6" w14:textId="77777777" w:rsidR="00026D59" w:rsidRDefault="00026D59" w:rsidP="00300482">
      <w:pPr>
        <w:spacing w:line="276" w:lineRule="auto"/>
        <w:jc w:val="both"/>
        <w:rPr>
          <w:rFonts w:ascii="Arial" w:hAnsi="Arial" w:cs="Arial"/>
          <w:bCs/>
          <w:color w:val="000000"/>
          <w:sz w:val="20"/>
          <w:szCs w:val="20"/>
        </w:rPr>
      </w:pPr>
    </w:p>
    <w:p w14:paraId="2E55F916" w14:textId="782E0D22" w:rsidR="00300482" w:rsidRDefault="00300482" w:rsidP="00300482">
      <w:pPr>
        <w:jc w:val="both"/>
      </w:pPr>
    </w:p>
    <w:p w14:paraId="0922C77C" w14:textId="164B8CDB" w:rsidR="00300482" w:rsidRDefault="00300482"/>
    <w:p w14:paraId="16789546" w14:textId="05FF3303" w:rsidR="00026D59" w:rsidRPr="00026D59" w:rsidRDefault="00026D59" w:rsidP="00026D59">
      <w:pPr>
        <w:ind w:left="5760"/>
        <w:jc w:val="center"/>
        <w:rPr>
          <w:rFonts w:ascii="Arial" w:hAnsi="Arial" w:cs="Arial"/>
          <w:b/>
          <w:bCs/>
          <w:sz w:val="22"/>
          <w:szCs w:val="22"/>
        </w:rPr>
      </w:pPr>
      <w:r w:rsidRPr="00026D59">
        <w:rPr>
          <w:rFonts w:ascii="Arial" w:hAnsi="Arial" w:cs="Arial"/>
          <w:b/>
          <w:bCs/>
          <w:sz w:val="22"/>
          <w:szCs w:val="22"/>
        </w:rPr>
        <w:t>(Shri. ASHISH GUPTA)</w:t>
      </w:r>
    </w:p>
    <w:p w14:paraId="2B035654" w14:textId="1D3A8B95" w:rsidR="00026D59" w:rsidRPr="00026D59" w:rsidRDefault="00026D59" w:rsidP="00026D59">
      <w:pPr>
        <w:ind w:left="5760"/>
        <w:jc w:val="center"/>
        <w:rPr>
          <w:rFonts w:ascii="Arial" w:hAnsi="Arial" w:cs="Arial"/>
          <w:b/>
          <w:bCs/>
          <w:sz w:val="22"/>
          <w:szCs w:val="22"/>
        </w:rPr>
      </w:pPr>
      <w:r w:rsidRPr="00026D59">
        <w:rPr>
          <w:rFonts w:ascii="Arial" w:hAnsi="Arial" w:cs="Arial"/>
          <w:b/>
          <w:bCs/>
          <w:sz w:val="22"/>
          <w:szCs w:val="22"/>
        </w:rPr>
        <w:t>DEE (TRS) Kalyan</w:t>
      </w:r>
    </w:p>
    <w:p w14:paraId="3A139B53" w14:textId="6A099118" w:rsidR="00026D59" w:rsidRPr="00026D59" w:rsidRDefault="00026D59" w:rsidP="00026D59">
      <w:pPr>
        <w:ind w:left="5760"/>
        <w:jc w:val="center"/>
        <w:rPr>
          <w:b/>
          <w:bCs/>
        </w:rPr>
      </w:pPr>
      <w:r w:rsidRPr="00026D59">
        <w:rPr>
          <w:rFonts w:ascii="Arial" w:hAnsi="Arial" w:cs="Arial"/>
          <w:b/>
          <w:bCs/>
          <w:sz w:val="22"/>
          <w:szCs w:val="22"/>
        </w:rPr>
        <w:t>For Sr. DEE (TRS) Kalyan</w:t>
      </w:r>
    </w:p>
    <w:p w14:paraId="6B6778DC" w14:textId="7B947ED0" w:rsidR="00300482" w:rsidRDefault="00300482"/>
    <w:p w14:paraId="0AD1EB2D" w14:textId="3237C955" w:rsidR="00300482" w:rsidRDefault="00300482"/>
    <w:p w14:paraId="21338D42" w14:textId="51BEEC7A" w:rsidR="00300482" w:rsidRDefault="00300482"/>
    <w:p w14:paraId="2482D372" w14:textId="49F68F0F" w:rsidR="00300482" w:rsidRDefault="00300482"/>
    <w:p w14:paraId="12DB19B4" w14:textId="7A75CD67" w:rsidR="00300482" w:rsidRDefault="00300482"/>
    <w:p w14:paraId="1455DF68" w14:textId="3D685D57" w:rsidR="00300482" w:rsidRDefault="00300482"/>
    <w:p w14:paraId="67D1B429" w14:textId="72F975C3" w:rsidR="00300482" w:rsidRDefault="00300482"/>
    <w:p w14:paraId="6727B71E" w14:textId="79A8EEB5" w:rsidR="00300482" w:rsidRDefault="00300482"/>
    <w:p w14:paraId="60DA9CC6" w14:textId="3DBD3E0F" w:rsidR="00300482" w:rsidRDefault="00300482"/>
    <w:p w14:paraId="20028F08" w14:textId="1D35E79F" w:rsidR="00300482" w:rsidRDefault="00300482"/>
    <w:p w14:paraId="38037DB4" w14:textId="78FA2C0B" w:rsidR="00300482" w:rsidRDefault="00300482"/>
    <w:p w14:paraId="3078910B" w14:textId="1C610DF8" w:rsidR="00300482" w:rsidRDefault="00300482"/>
    <w:p w14:paraId="526194B2" w14:textId="049253F3" w:rsidR="00300482" w:rsidRDefault="00300482"/>
    <w:p w14:paraId="7CAB383D" w14:textId="4F996762" w:rsidR="00300482" w:rsidRDefault="00300482"/>
    <w:p w14:paraId="4B1FF1BE" w14:textId="2389E961" w:rsidR="00300482" w:rsidRDefault="00300482"/>
    <w:p w14:paraId="7CCB0287" w14:textId="132D0283" w:rsidR="00300482" w:rsidRDefault="00300482"/>
    <w:p w14:paraId="40C60CAB" w14:textId="08E0D4FD" w:rsidR="00300482" w:rsidRDefault="00300482"/>
    <w:p w14:paraId="3457B1B9" w14:textId="2349C872" w:rsidR="00300482" w:rsidRDefault="00300482"/>
    <w:p w14:paraId="609B86C4" w14:textId="498E06BD" w:rsidR="00300482" w:rsidRDefault="00300482"/>
    <w:p w14:paraId="68A54BF6" w14:textId="28600B43" w:rsidR="00300482" w:rsidRDefault="00300482"/>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8D3396" w14:paraId="7141475F" w14:textId="77777777" w:rsidTr="00300482">
        <w:trPr>
          <w:trHeight w:val="1440"/>
        </w:trPr>
        <w:tc>
          <w:tcPr>
            <w:tcW w:w="4321" w:type="dxa"/>
            <w:tcBorders>
              <w:top w:val="nil"/>
              <w:left w:val="nil"/>
              <w:bottom w:val="single" w:sz="4" w:space="0" w:color="auto"/>
              <w:right w:val="nil"/>
            </w:tcBorders>
            <w:hideMark/>
          </w:tcPr>
          <w:p w14:paraId="260E68C1" w14:textId="4CF000A8" w:rsidR="008D3396" w:rsidRDefault="008D3396" w:rsidP="00300482">
            <w:pPr>
              <w:pStyle w:val="NoSpacing"/>
              <w:spacing w:line="276" w:lineRule="auto"/>
              <w:rPr>
                <w:rFonts w:ascii="ILDVW504" w:hAnsi="ILDVW504" w:cs="Arial"/>
                <w:b/>
              </w:rPr>
            </w:pPr>
            <w:r>
              <w:br w:type="page"/>
            </w:r>
            <w:r>
              <w:rPr>
                <w:rFonts w:ascii="Times New Roman" w:eastAsia="Times New Roman" w:hAnsi="Times New Roman"/>
                <w:sz w:val="24"/>
                <w:szCs w:val="24"/>
              </w:rPr>
              <w:br w:type="page"/>
            </w:r>
            <w:r>
              <w:br w:type="page"/>
            </w:r>
            <w:proofErr w:type="spellStart"/>
            <w:r>
              <w:rPr>
                <w:rFonts w:ascii="Mangal" w:hAnsi="Mangal" w:cs="Nirmala UI" w:hint="eastAsia"/>
                <w:b/>
                <w:cs/>
                <w:lang w:bidi="hi-IN"/>
              </w:rPr>
              <w:t>मध्यरेल</w:t>
            </w:r>
            <w:proofErr w:type="spellEnd"/>
          </w:p>
          <w:p w14:paraId="11D58BEF" w14:textId="77777777" w:rsidR="008D3396" w:rsidRDefault="008D3396" w:rsidP="00300482">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4865FECE" w14:textId="77777777" w:rsidR="008D3396" w:rsidRDefault="008D3396" w:rsidP="00300482">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0BECFA68" w14:textId="77777777" w:rsidR="008D3396" w:rsidRDefault="008D3396" w:rsidP="00300482">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1D4F2BE5" w14:textId="77777777" w:rsidR="008D3396" w:rsidRDefault="008D3396" w:rsidP="00300482">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3FAE5950" wp14:editId="1EA51E0B">
                  <wp:extent cx="864235" cy="935990"/>
                  <wp:effectExtent l="0" t="0" r="0" b="0"/>
                  <wp:docPr id="86" name="Picture 8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0153A7F1" w14:textId="77777777" w:rsidR="008D3396" w:rsidRDefault="008D3396" w:rsidP="00300482">
            <w:pPr>
              <w:pStyle w:val="Header"/>
              <w:spacing w:line="276" w:lineRule="auto"/>
              <w:rPr>
                <w:b/>
              </w:rPr>
            </w:pPr>
          </w:p>
          <w:p w14:paraId="015E816D" w14:textId="77777777" w:rsidR="008D3396" w:rsidRDefault="008D3396" w:rsidP="00300482">
            <w:pPr>
              <w:pStyle w:val="Header"/>
              <w:spacing w:line="276" w:lineRule="auto"/>
              <w:rPr>
                <w:b/>
                <w:bCs/>
              </w:rPr>
            </w:pPr>
            <w:r>
              <w:rPr>
                <w:b/>
              </w:rPr>
              <w:t>Central Railway</w:t>
            </w:r>
          </w:p>
          <w:p w14:paraId="2197E0E8" w14:textId="77777777" w:rsidR="008D3396" w:rsidRDefault="008D3396" w:rsidP="00300482">
            <w:pPr>
              <w:pStyle w:val="Header"/>
              <w:spacing w:line="276" w:lineRule="auto"/>
              <w:jc w:val="both"/>
              <w:rPr>
                <w:b/>
                <w:bCs/>
              </w:rPr>
            </w:pPr>
            <w:r>
              <w:t xml:space="preserve">Office of Sr. DEE (TRS), </w:t>
            </w:r>
          </w:p>
          <w:p w14:paraId="5A9BECFF" w14:textId="77777777" w:rsidR="008D3396" w:rsidRDefault="008D3396" w:rsidP="00300482">
            <w:pPr>
              <w:pStyle w:val="Header"/>
              <w:spacing w:line="276" w:lineRule="auto"/>
              <w:jc w:val="both"/>
              <w:rPr>
                <w:b/>
                <w:bCs/>
              </w:rPr>
            </w:pPr>
            <w:r>
              <w:t xml:space="preserve">Electric Loco Shed, Kalyan - 421 301. </w:t>
            </w:r>
          </w:p>
          <w:p w14:paraId="2ADFD37C" w14:textId="77777777" w:rsidR="008D3396" w:rsidRDefault="008D3396" w:rsidP="00300482">
            <w:pPr>
              <w:pStyle w:val="Header"/>
              <w:spacing w:line="276" w:lineRule="auto"/>
              <w:jc w:val="both"/>
            </w:pPr>
            <w:r>
              <w:t xml:space="preserve">Email :- </w:t>
            </w:r>
            <w:hyperlink r:id="rId47" w:history="1">
              <w:r w:rsidRPr="007D52FB">
                <w:rPr>
                  <w:rStyle w:val="Hyperlink"/>
                </w:rPr>
                <w:t>srdeetrskyncrly@gmail.coxm</w:t>
              </w:r>
            </w:hyperlink>
          </w:p>
          <w:p w14:paraId="67C0F9EF" w14:textId="77777777" w:rsidR="008D3396" w:rsidRDefault="008D3396" w:rsidP="00300482">
            <w:pPr>
              <w:pStyle w:val="Header"/>
              <w:spacing w:line="276" w:lineRule="auto"/>
              <w:jc w:val="both"/>
              <w:rPr>
                <w:rFonts w:ascii="Mangal" w:hAnsi="Mangal" w:cs="Mangal"/>
                <w:b/>
                <w:bCs/>
              </w:rPr>
            </w:pPr>
            <w:r>
              <w:t xml:space="preserve">           : </w:t>
            </w:r>
            <w:proofErr w:type="spellStart"/>
            <w:r>
              <w:t>srdeetrskyncrly</w:t>
            </w:r>
            <w:proofErr w:type="spellEnd"/>
          </w:p>
        </w:tc>
      </w:tr>
    </w:tbl>
    <w:p w14:paraId="705C09E2" w14:textId="77777777" w:rsidR="008D3396" w:rsidRDefault="008D3396" w:rsidP="008D3396">
      <w:pPr>
        <w:rPr>
          <w:rFonts w:ascii="Arial" w:hAnsi="Arial" w:cs="Arial"/>
          <w:sz w:val="21"/>
          <w:szCs w:val="21"/>
        </w:rPr>
      </w:pPr>
    </w:p>
    <w:p w14:paraId="15F42568" w14:textId="77777777" w:rsidR="008D3396" w:rsidRDefault="008D3396" w:rsidP="008D3396">
      <w:pPr>
        <w:rPr>
          <w:rFonts w:ascii="Arial" w:hAnsi="Arial" w:cs="Arial"/>
          <w:sz w:val="21"/>
          <w:szCs w:val="21"/>
        </w:rPr>
      </w:pPr>
      <w:r>
        <w:rPr>
          <w:rFonts w:ascii="Arial" w:hAnsi="Arial" w:cs="Arial"/>
          <w:sz w:val="21"/>
          <w:szCs w:val="21"/>
        </w:rPr>
        <w:t xml:space="preserve">No: ELSKYN/WKS/2023/10/FDCS-Medha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23.08.2024</w:t>
      </w:r>
    </w:p>
    <w:p w14:paraId="524BB576" w14:textId="77777777" w:rsidR="008D3396" w:rsidRPr="005D7955" w:rsidRDefault="008D3396" w:rsidP="008D3396">
      <w:pPr>
        <w:ind w:left="900"/>
        <w:jc w:val="both"/>
        <w:rPr>
          <w:rFonts w:ascii="Arial" w:hAnsi="Arial" w:cs="Arial"/>
          <w:sz w:val="12"/>
          <w:szCs w:val="12"/>
        </w:rPr>
      </w:pPr>
    </w:p>
    <w:p w14:paraId="3D7D4FED" w14:textId="77777777" w:rsidR="008D3396" w:rsidRDefault="008D3396" w:rsidP="008D3396">
      <w:pPr>
        <w:rPr>
          <w:rFonts w:ascii="Arial" w:hAnsi="Arial" w:cs="Arial"/>
          <w:b/>
          <w:bCs/>
          <w:sz w:val="21"/>
          <w:szCs w:val="21"/>
        </w:rPr>
      </w:pPr>
    </w:p>
    <w:p w14:paraId="0B700BB2" w14:textId="77777777" w:rsidR="008D3396" w:rsidRDefault="008D3396" w:rsidP="008D3396">
      <w:pPr>
        <w:rPr>
          <w:rFonts w:ascii="Arial" w:hAnsi="Arial" w:cs="Arial"/>
          <w:b/>
          <w:bCs/>
          <w:sz w:val="21"/>
          <w:szCs w:val="21"/>
        </w:rPr>
      </w:pPr>
      <w:r>
        <w:rPr>
          <w:rFonts w:ascii="Arial" w:hAnsi="Arial" w:cs="Arial"/>
          <w:b/>
          <w:bCs/>
          <w:sz w:val="21"/>
          <w:szCs w:val="21"/>
        </w:rPr>
        <w:t>Sr.DEE (TRS) BSL</w:t>
      </w:r>
    </w:p>
    <w:p w14:paraId="647D61E9" w14:textId="77777777" w:rsidR="008D3396" w:rsidRPr="005D7955" w:rsidRDefault="008D3396" w:rsidP="008D3396">
      <w:pPr>
        <w:ind w:left="900"/>
        <w:jc w:val="both"/>
        <w:rPr>
          <w:rFonts w:ascii="Arial" w:hAnsi="Arial" w:cs="Arial"/>
          <w:sz w:val="12"/>
          <w:szCs w:val="12"/>
        </w:rPr>
      </w:pPr>
    </w:p>
    <w:p w14:paraId="392214F7" w14:textId="4CC47429" w:rsidR="008D3396" w:rsidRDefault="00FA349E" w:rsidP="00FA349E">
      <w:pPr>
        <w:ind w:left="1260" w:hanging="1260"/>
        <w:jc w:val="both"/>
        <w:rPr>
          <w:rFonts w:ascii="Arial" w:hAnsi="Arial" w:cs="Arial"/>
          <w:sz w:val="21"/>
          <w:szCs w:val="21"/>
        </w:rPr>
      </w:pPr>
      <w:r>
        <w:rPr>
          <w:rFonts w:ascii="Arial" w:hAnsi="Arial" w:cs="Arial"/>
          <w:sz w:val="21"/>
          <w:szCs w:val="21"/>
        </w:rPr>
        <w:t xml:space="preserve">             Sub:-</w:t>
      </w:r>
      <w:r w:rsidR="00726D48" w:rsidRPr="00726D48">
        <w:rPr>
          <w:rFonts w:ascii="Arial" w:hAnsi="Arial" w:cs="Arial"/>
          <w:sz w:val="20"/>
        </w:rPr>
        <w:t xml:space="preserve"> </w:t>
      </w:r>
      <w:r w:rsidR="00726D48" w:rsidRPr="00D84A8C">
        <w:rPr>
          <w:rFonts w:ascii="Arial" w:hAnsi="Arial" w:cs="Arial"/>
          <w:sz w:val="20"/>
        </w:rPr>
        <w:t xml:space="preserve">Annual Maintenance Contract of M/s Medha Make Microprocessor Based Control &amp; Fault Diagnostic System (MPCS) Ver 2 of AC Conventional Locomotives as per RDSO’s SMI </w:t>
      </w:r>
      <w:proofErr w:type="spellStart"/>
      <w:r w:rsidR="00726D48" w:rsidRPr="00D84A8C">
        <w:rPr>
          <w:rFonts w:ascii="Arial" w:hAnsi="Arial" w:cs="Arial"/>
          <w:sz w:val="20"/>
        </w:rPr>
        <w:t>No.RDSO</w:t>
      </w:r>
      <w:proofErr w:type="spellEnd"/>
      <w:r w:rsidR="00726D48" w:rsidRPr="00D84A8C">
        <w:rPr>
          <w:rFonts w:ascii="Arial" w:hAnsi="Arial" w:cs="Arial"/>
          <w:sz w:val="20"/>
        </w:rPr>
        <w:t>/2016/EL/SMI/0288 (Rev) for a period of 3 years at Electric Loco Shed, Kalyan, Qty- 07 Nos.</w:t>
      </w:r>
      <w:r w:rsidR="008D3396">
        <w:rPr>
          <w:rFonts w:ascii="Arial" w:hAnsi="Arial" w:cs="Arial"/>
          <w:sz w:val="21"/>
          <w:szCs w:val="21"/>
        </w:rPr>
        <w:t xml:space="preserve"> </w:t>
      </w:r>
    </w:p>
    <w:p w14:paraId="6B8B2217" w14:textId="77777777" w:rsidR="008D3396" w:rsidRPr="00C34478" w:rsidRDefault="008D3396" w:rsidP="008D3396">
      <w:pPr>
        <w:ind w:left="1080" w:firstLine="360"/>
        <w:jc w:val="both"/>
        <w:rPr>
          <w:rFonts w:ascii="Arial" w:hAnsi="Arial" w:cs="Arial"/>
          <w:sz w:val="12"/>
          <w:szCs w:val="12"/>
        </w:rPr>
      </w:pPr>
      <w:r w:rsidRPr="001E1691">
        <w:rPr>
          <w:rFonts w:ascii="Arial" w:hAnsi="Arial" w:cs="Arial"/>
          <w:sz w:val="21"/>
          <w:szCs w:val="21"/>
        </w:rPr>
        <w:t xml:space="preserve">                          </w:t>
      </w:r>
    </w:p>
    <w:p w14:paraId="53A7CECE" w14:textId="36EC0711" w:rsidR="008D3396" w:rsidRDefault="008D3396" w:rsidP="00FA349E">
      <w:pPr>
        <w:tabs>
          <w:tab w:val="left" w:pos="1710"/>
        </w:tabs>
        <w:ind w:left="1710" w:hanging="1710"/>
        <w:jc w:val="both"/>
        <w:rPr>
          <w:rFonts w:ascii="Arial" w:hAnsi="Arial" w:cs="Arial"/>
          <w:sz w:val="21"/>
          <w:szCs w:val="21"/>
        </w:rPr>
      </w:pPr>
      <w:r>
        <w:rPr>
          <w:rFonts w:ascii="Arial" w:hAnsi="Arial" w:cs="Arial"/>
          <w:sz w:val="21"/>
          <w:szCs w:val="21"/>
        </w:rPr>
        <w:t xml:space="preserve">             Ref:-    1.</w:t>
      </w:r>
      <w:r>
        <w:rPr>
          <w:rFonts w:ascii="Arial" w:hAnsi="Arial" w:cs="Arial"/>
          <w:sz w:val="21"/>
          <w:szCs w:val="21"/>
        </w:rPr>
        <w:tab/>
        <w:t>LOA No.</w:t>
      </w:r>
      <w:r w:rsidRPr="001E1691">
        <w:t xml:space="preserve"> </w:t>
      </w:r>
      <w:r w:rsidRPr="001E1691">
        <w:rPr>
          <w:rFonts w:ascii="Arial" w:hAnsi="Arial" w:cs="Arial"/>
          <w:sz w:val="21"/>
          <w:szCs w:val="21"/>
        </w:rPr>
        <w:t>BHUSAWAL DIVISION-ELECTRICAL / BSL-TRS-TENDER-</w:t>
      </w:r>
      <w:r>
        <w:rPr>
          <w:rFonts w:ascii="Arial" w:hAnsi="Arial" w:cs="Arial"/>
          <w:sz w:val="21"/>
          <w:szCs w:val="21"/>
        </w:rPr>
        <w:t xml:space="preserve">     </w:t>
      </w:r>
      <w:r w:rsidR="00726D48">
        <w:rPr>
          <w:rFonts w:ascii="Arial" w:hAnsi="Arial" w:cs="Arial"/>
          <w:sz w:val="21"/>
          <w:szCs w:val="21"/>
        </w:rPr>
        <w:t>2023-13</w:t>
      </w:r>
      <w:r w:rsidRPr="001E1691">
        <w:rPr>
          <w:rFonts w:ascii="Arial" w:hAnsi="Arial" w:cs="Arial"/>
          <w:sz w:val="21"/>
          <w:szCs w:val="21"/>
        </w:rPr>
        <w:t xml:space="preserve"> / 009870300</w:t>
      </w:r>
      <w:r w:rsidR="00726D48">
        <w:rPr>
          <w:rFonts w:ascii="Arial" w:hAnsi="Arial" w:cs="Arial"/>
          <w:sz w:val="21"/>
          <w:szCs w:val="21"/>
        </w:rPr>
        <w:t xml:space="preserve">96072 </w:t>
      </w:r>
      <w:r w:rsidRPr="001E1691">
        <w:rPr>
          <w:rFonts w:ascii="Arial" w:hAnsi="Arial" w:cs="Arial"/>
          <w:sz w:val="21"/>
          <w:szCs w:val="21"/>
        </w:rPr>
        <w:t>dated 2</w:t>
      </w:r>
      <w:r w:rsidR="00726D48">
        <w:rPr>
          <w:rFonts w:ascii="Arial" w:hAnsi="Arial" w:cs="Arial"/>
          <w:sz w:val="21"/>
          <w:szCs w:val="21"/>
        </w:rPr>
        <w:t>4</w:t>
      </w:r>
      <w:r w:rsidRPr="001E1691">
        <w:rPr>
          <w:rFonts w:ascii="Arial" w:hAnsi="Arial" w:cs="Arial"/>
          <w:sz w:val="21"/>
          <w:szCs w:val="21"/>
        </w:rPr>
        <w:t>.0</w:t>
      </w:r>
      <w:r w:rsidR="00726D48">
        <w:rPr>
          <w:rFonts w:ascii="Arial" w:hAnsi="Arial" w:cs="Arial"/>
          <w:sz w:val="21"/>
          <w:szCs w:val="21"/>
        </w:rPr>
        <w:t>1</w:t>
      </w:r>
      <w:r w:rsidRPr="001E1691">
        <w:rPr>
          <w:rFonts w:ascii="Arial" w:hAnsi="Arial" w:cs="Arial"/>
          <w:sz w:val="21"/>
          <w:szCs w:val="21"/>
        </w:rPr>
        <w:t>.202</w:t>
      </w:r>
      <w:r w:rsidR="00726D48">
        <w:rPr>
          <w:rFonts w:ascii="Arial" w:hAnsi="Arial" w:cs="Arial"/>
          <w:sz w:val="21"/>
          <w:szCs w:val="21"/>
        </w:rPr>
        <w:t>4</w:t>
      </w:r>
      <w:r>
        <w:rPr>
          <w:rFonts w:ascii="Arial" w:hAnsi="Arial" w:cs="Arial"/>
          <w:sz w:val="21"/>
          <w:szCs w:val="21"/>
        </w:rPr>
        <w:t xml:space="preserve"> </w:t>
      </w:r>
    </w:p>
    <w:p w14:paraId="1C89F9D4" w14:textId="77777777" w:rsidR="008D3396" w:rsidRPr="00A72AB3" w:rsidRDefault="008D3396" w:rsidP="008D3396">
      <w:pPr>
        <w:ind w:left="1350" w:firstLine="90"/>
        <w:jc w:val="both"/>
        <w:rPr>
          <w:rFonts w:ascii="Arial" w:hAnsi="Arial" w:cs="Arial"/>
          <w:sz w:val="10"/>
          <w:szCs w:val="10"/>
        </w:rPr>
      </w:pPr>
    </w:p>
    <w:p w14:paraId="7441F9DA" w14:textId="77777777" w:rsidR="008D3396" w:rsidRPr="005D7955" w:rsidRDefault="008D3396" w:rsidP="008D3396">
      <w:pPr>
        <w:ind w:left="1080" w:hanging="1080"/>
        <w:jc w:val="both"/>
        <w:rPr>
          <w:rFonts w:ascii="Arial" w:hAnsi="Arial" w:cs="Arial"/>
          <w:sz w:val="6"/>
          <w:szCs w:val="6"/>
        </w:rPr>
      </w:pPr>
    </w:p>
    <w:p w14:paraId="221B171C" w14:textId="77777777" w:rsidR="008D3396" w:rsidRDefault="008D3396" w:rsidP="008D3396">
      <w:pPr>
        <w:ind w:left="1080" w:hanging="1080"/>
        <w:jc w:val="center"/>
        <w:rPr>
          <w:rFonts w:ascii="Arial" w:hAnsi="Arial" w:cs="Arial"/>
          <w:sz w:val="21"/>
          <w:szCs w:val="21"/>
        </w:rPr>
      </w:pPr>
      <w:r>
        <w:rPr>
          <w:rFonts w:ascii="Arial" w:hAnsi="Arial" w:cs="Arial"/>
          <w:sz w:val="21"/>
          <w:szCs w:val="21"/>
        </w:rPr>
        <w:t>--**--</w:t>
      </w:r>
    </w:p>
    <w:p w14:paraId="04524AD8" w14:textId="77777777" w:rsidR="008D3396" w:rsidRPr="00A72AB3" w:rsidRDefault="008D3396" w:rsidP="008D3396">
      <w:pPr>
        <w:ind w:left="1080" w:hanging="1080"/>
        <w:jc w:val="center"/>
        <w:rPr>
          <w:rFonts w:ascii="Arial" w:hAnsi="Arial" w:cs="Arial"/>
          <w:sz w:val="10"/>
          <w:szCs w:val="10"/>
        </w:rPr>
      </w:pPr>
    </w:p>
    <w:p w14:paraId="640DE063" w14:textId="77777777" w:rsidR="008D3396" w:rsidRPr="005D7955" w:rsidRDefault="008D3396" w:rsidP="008D3396">
      <w:pPr>
        <w:jc w:val="both"/>
        <w:rPr>
          <w:rFonts w:ascii="Arial" w:hAnsi="Arial" w:cs="Arial"/>
          <w:sz w:val="2"/>
          <w:szCs w:val="2"/>
        </w:rPr>
      </w:pPr>
    </w:p>
    <w:p w14:paraId="03661E58" w14:textId="1F1FA2B2" w:rsidR="008D3396" w:rsidRDefault="008D3396" w:rsidP="008D3396">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With reference to your office letter at Ref.</w:t>
      </w:r>
      <w:r w:rsidR="00324EB6">
        <w:rPr>
          <w:rFonts w:ascii="Arial" w:hAnsi="Arial" w:cs="Arial"/>
          <w:sz w:val="21"/>
          <w:szCs w:val="21"/>
        </w:rPr>
        <w:t>1</w:t>
      </w:r>
      <w:r>
        <w:rPr>
          <w:rFonts w:ascii="Arial" w:hAnsi="Arial" w:cs="Arial"/>
          <w:sz w:val="21"/>
          <w:szCs w:val="21"/>
        </w:rPr>
        <w:t xml:space="preserve"> an AMC of Medha make MPCS (FDCS) at Electric Loco Shed, Kalyan for a period of </w:t>
      </w:r>
      <w:r w:rsidR="00324EB6">
        <w:rPr>
          <w:rFonts w:ascii="Arial" w:hAnsi="Arial" w:cs="Arial"/>
          <w:sz w:val="21"/>
          <w:szCs w:val="21"/>
        </w:rPr>
        <w:t>3 years has been started from 15</w:t>
      </w:r>
      <w:r>
        <w:rPr>
          <w:rFonts w:ascii="Arial" w:hAnsi="Arial" w:cs="Arial"/>
          <w:sz w:val="21"/>
          <w:szCs w:val="21"/>
        </w:rPr>
        <w:t>.0</w:t>
      </w:r>
      <w:r w:rsidR="00324EB6">
        <w:rPr>
          <w:rFonts w:ascii="Arial" w:hAnsi="Arial" w:cs="Arial"/>
          <w:sz w:val="21"/>
          <w:szCs w:val="21"/>
        </w:rPr>
        <w:t>3.2024</w:t>
      </w:r>
      <w:r>
        <w:rPr>
          <w:rFonts w:ascii="Arial" w:hAnsi="Arial" w:cs="Arial"/>
          <w:sz w:val="21"/>
          <w:szCs w:val="21"/>
        </w:rPr>
        <w:t xml:space="preserve">. Vide Joint Note </w:t>
      </w:r>
      <w:proofErr w:type="spellStart"/>
      <w:r>
        <w:rPr>
          <w:rFonts w:ascii="Arial" w:hAnsi="Arial" w:cs="Arial"/>
          <w:sz w:val="21"/>
          <w:szCs w:val="21"/>
        </w:rPr>
        <w:t>No.ELS</w:t>
      </w:r>
      <w:proofErr w:type="spellEnd"/>
      <w:r>
        <w:rPr>
          <w:rFonts w:ascii="Arial" w:hAnsi="Arial" w:cs="Arial"/>
          <w:sz w:val="21"/>
          <w:szCs w:val="21"/>
        </w:rPr>
        <w:t>/KYN/I&amp;E/</w:t>
      </w:r>
      <w:r w:rsidR="00324EB6">
        <w:rPr>
          <w:rFonts w:ascii="Arial" w:hAnsi="Arial" w:cs="Arial"/>
          <w:sz w:val="21"/>
          <w:szCs w:val="21"/>
        </w:rPr>
        <w:t>Medha/MPCS dated 14</w:t>
      </w:r>
      <w:r>
        <w:rPr>
          <w:rFonts w:ascii="Arial" w:hAnsi="Arial" w:cs="Arial"/>
          <w:sz w:val="21"/>
          <w:szCs w:val="21"/>
        </w:rPr>
        <w:t>.0</w:t>
      </w:r>
      <w:r w:rsidR="00324EB6">
        <w:rPr>
          <w:rFonts w:ascii="Arial" w:hAnsi="Arial" w:cs="Arial"/>
          <w:sz w:val="21"/>
          <w:szCs w:val="21"/>
        </w:rPr>
        <w:t>3</w:t>
      </w:r>
      <w:r>
        <w:rPr>
          <w:rFonts w:ascii="Arial" w:hAnsi="Arial" w:cs="Arial"/>
          <w:sz w:val="21"/>
          <w:szCs w:val="21"/>
        </w:rPr>
        <w:t>.202</w:t>
      </w:r>
      <w:r w:rsidR="00324EB6">
        <w:rPr>
          <w:rFonts w:ascii="Arial" w:hAnsi="Arial" w:cs="Arial"/>
          <w:sz w:val="21"/>
          <w:szCs w:val="21"/>
        </w:rPr>
        <w:t>4</w:t>
      </w:r>
      <w:r>
        <w:rPr>
          <w:rFonts w:ascii="Arial" w:hAnsi="Arial" w:cs="Arial"/>
          <w:sz w:val="21"/>
          <w:szCs w:val="21"/>
        </w:rPr>
        <w:t xml:space="preserve">. </w:t>
      </w:r>
    </w:p>
    <w:p w14:paraId="7FA6CA6A" w14:textId="77777777" w:rsidR="008D3396" w:rsidRPr="00A72AB3" w:rsidRDefault="008D3396" w:rsidP="008D3396">
      <w:pPr>
        <w:ind w:left="360" w:hanging="360"/>
        <w:jc w:val="both"/>
        <w:rPr>
          <w:rFonts w:ascii="Arial" w:hAnsi="Arial" w:cs="Arial"/>
          <w:sz w:val="12"/>
          <w:szCs w:val="12"/>
        </w:rPr>
      </w:pPr>
    </w:p>
    <w:p w14:paraId="3CB04A68" w14:textId="77777777" w:rsidR="008D3396" w:rsidRDefault="008D3396" w:rsidP="008D3396">
      <w:pPr>
        <w:ind w:left="360" w:firstLine="360"/>
        <w:jc w:val="both"/>
        <w:rPr>
          <w:rFonts w:ascii="Arial" w:hAnsi="Arial" w:cs="Arial"/>
          <w:sz w:val="21"/>
          <w:szCs w:val="21"/>
        </w:rPr>
      </w:pPr>
      <w:r>
        <w:rPr>
          <w:rFonts w:ascii="Arial" w:hAnsi="Arial" w:cs="Arial"/>
          <w:sz w:val="21"/>
          <w:szCs w:val="21"/>
        </w:rPr>
        <w:t xml:space="preserve">Payment for AMC work of Medha make FDCS for 11 Qtrs. i.e. from </w:t>
      </w:r>
      <w:r w:rsidRPr="002B659F">
        <w:rPr>
          <w:rFonts w:ascii="Arial" w:hAnsi="Arial" w:cs="Arial"/>
          <w:sz w:val="21"/>
          <w:szCs w:val="21"/>
        </w:rPr>
        <w:t>09.09.2020</w:t>
      </w:r>
      <w:r>
        <w:rPr>
          <w:rFonts w:ascii="Arial" w:hAnsi="Arial" w:cs="Arial"/>
          <w:sz w:val="21"/>
          <w:szCs w:val="21"/>
        </w:rPr>
        <w:t xml:space="preserve"> to 08.06.2023 has been already passed </w:t>
      </w:r>
    </w:p>
    <w:p w14:paraId="52234209" w14:textId="77777777" w:rsidR="008D3396" w:rsidRPr="00A72AB3" w:rsidRDefault="008D3396" w:rsidP="008D3396">
      <w:pPr>
        <w:ind w:left="360" w:firstLine="360"/>
        <w:jc w:val="both"/>
        <w:rPr>
          <w:rFonts w:ascii="Arial" w:hAnsi="Arial" w:cs="Arial"/>
          <w:sz w:val="10"/>
          <w:szCs w:val="10"/>
        </w:rPr>
      </w:pPr>
    </w:p>
    <w:p w14:paraId="2DA92D56" w14:textId="77777777" w:rsidR="008D3396" w:rsidRPr="005D7955" w:rsidRDefault="008D3396" w:rsidP="008D3396">
      <w:pPr>
        <w:ind w:left="360" w:hanging="360"/>
        <w:jc w:val="both"/>
        <w:rPr>
          <w:rFonts w:ascii="Arial" w:hAnsi="Arial" w:cs="Arial"/>
          <w:sz w:val="6"/>
          <w:szCs w:val="6"/>
        </w:rPr>
      </w:pPr>
    </w:p>
    <w:p w14:paraId="4E3CFC75" w14:textId="77777777" w:rsidR="008D3396" w:rsidRDefault="008D3396" w:rsidP="008D3396">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 xml:space="preserve"> Further, AMC work carried out by firm during the period 09.06.2023 to 12.03.2024                      i.e. 3 Qtrs. is as under:</w:t>
      </w:r>
    </w:p>
    <w:p w14:paraId="14ADE188" w14:textId="77777777" w:rsidR="008D3396" w:rsidRPr="00D16D9D" w:rsidRDefault="008D3396" w:rsidP="008D3396">
      <w:pPr>
        <w:ind w:left="360" w:hanging="360"/>
        <w:jc w:val="both"/>
        <w:rPr>
          <w:rFonts w:ascii="Arial" w:hAnsi="Arial" w:cs="Arial"/>
          <w:sz w:val="10"/>
          <w:szCs w:val="10"/>
        </w:rPr>
      </w:pPr>
      <w:r>
        <w:rPr>
          <w:rFonts w:ascii="Arial" w:hAnsi="Arial" w:cs="Arial"/>
          <w:sz w:val="21"/>
          <w:szCs w:val="21"/>
        </w:rPr>
        <w:tab/>
      </w:r>
    </w:p>
    <w:tbl>
      <w:tblPr>
        <w:tblStyle w:val="TableGrid"/>
        <w:tblW w:w="0" w:type="auto"/>
        <w:tblInd w:w="360" w:type="dxa"/>
        <w:tblLook w:val="04A0" w:firstRow="1" w:lastRow="0" w:firstColumn="1" w:lastColumn="0" w:noHBand="0" w:noVBand="1"/>
      </w:tblPr>
      <w:tblGrid>
        <w:gridCol w:w="701"/>
        <w:gridCol w:w="2633"/>
        <w:gridCol w:w="1228"/>
        <w:gridCol w:w="1823"/>
        <w:gridCol w:w="1003"/>
        <w:gridCol w:w="1150"/>
      </w:tblGrid>
      <w:tr w:rsidR="008D3396" w14:paraId="4317E34B" w14:textId="77777777" w:rsidTr="00300482">
        <w:tc>
          <w:tcPr>
            <w:tcW w:w="718" w:type="dxa"/>
          </w:tcPr>
          <w:p w14:paraId="6DB1EDC1" w14:textId="77777777" w:rsidR="008D3396" w:rsidRDefault="008D3396" w:rsidP="00300482">
            <w:pPr>
              <w:jc w:val="both"/>
              <w:rPr>
                <w:rFonts w:ascii="Arial" w:hAnsi="Arial" w:cs="Arial"/>
                <w:sz w:val="21"/>
                <w:szCs w:val="21"/>
              </w:rPr>
            </w:pPr>
            <w:r>
              <w:rPr>
                <w:rFonts w:ascii="Arial" w:hAnsi="Arial" w:cs="Arial"/>
                <w:sz w:val="21"/>
                <w:szCs w:val="21"/>
              </w:rPr>
              <w:t>Qtr. No.</w:t>
            </w:r>
          </w:p>
        </w:tc>
        <w:tc>
          <w:tcPr>
            <w:tcW w:w="2800" w:type="dxa"/>
          </w:tcPr>
          <w:p w14:paraId="5DFAECAA" w14:textId="77777777" w:rsidR="008D3396" w:rsidRDefault="008D3396" w:rsidP="00300482">
            <w:pPr>
              <w:jc w:val="center"/>
              <w:rPr>
                <w:rFonts w:ascii="Arial" w:hAnsi="Arial" w:cs="Arial"/>
                <w:sz w:val="21"/>
                <w:szCs w:val="21"/>
              </w:rPr>
            </w:pPr>
            <w:r>
              <w:rPr>
                <w:rFonts w:ascii="Arial" w:hAnsi="Arial" w:cs="Arial"/>
                <w:sz w:val="21"/>
                <w:szCs w:val="21"/>
              </w:rPr>
              <w:t>AMC Period</w:t>
            </w:r>
          </w:p>
        </w:tc>
        <w:tc>
          <w:tcPr>
            <w:tcW w:w="1286" w:type="dxa"/>
          </w:tcPr>
          <w:p w14:paraId="7E5610CB" w14:textId="77777777" w:rsidR="008D3396" w:rsidRDefault="008D3396" w:rsidP="00300482">
            <w:pPr>
              <w:jc w:val="both"/>
              <w:rPr>
                <w:rFonts w:ascii="Arial" w:hAnsi="Arial" w:cs="Arial"/>
                <w:sz w:val="21"/>
                <w:szCs w:val="21"/>
              </w:rPr>
            </w:pPr>
            <w:r>
              <w:rPr>
                <w:rFonts w:ascii="Arial" w:hAnsi="Arial" w:cs="Arial"/>
                <w:sz w:val="21"/>
                <w:szCs w:val="21"/>
              </w:rPr>
              <w:t>No. of Locos</w:t>
            </w:r>
          </w:p>
        </w:tc>
        <w:tc>
          <w:tcPr>
            <w:tcW w:w="1894" w:type="dxa"/>
          </w:tcPr>
          <w:p w14:paraId="46CF302F" w14:textId="77777777" w:rsidR="008D3396" w:rsidRDefault="008D3396" w:rsidP="00300482">
            <w:pPr>
              <w:jc w:val="both"/>
              <w:rPr>
                <w:rFonts w:ascii="Arial" w:hAnsi="Arial" w:cs="Arial"/>
                <w:sz w:val="21"/>
                <w:szCs w:val="21"/>
              </w:rPr>
            </w:pPr>
            <w:r>
              <w:rPr>
                <w:rFonts w:ascii="Arial" w:hAnsi="Arial" w:cs="Arial"/>
                <w:sz w:val="21"/>
                <w:szCs w:val="21"/>
              </w:rPr>
              <w:t>Date of Joint Note</w:t>
            </w:r>
          </w:p>
        </w:tc>
        <w:tc>
          <w:tcPr>
            <w:tcW w:w="1035" w:type="dxa"/>
          </w:tcPr>
          <w:p w14:paraId="15785F68" w14:textId="77777777" w:rsidR="008D3396" w:rsidRDefault="008D3396" w:rsidP="00300482">
            <w:pPr>
              <w:jc w:val="both"/>
              <w:rPr>
                <w:rFonts w:ascii="Arial" w:hAnsi="Arial" w:cs="Arial"/>
                <w:sz w:val="21"/>
                <w:szCs w:val="21"/>
              </w:rPr>
            </w:pPr>
            <w:r>
              <w:rPr>
                <w:rFonts w:ascii="Arial" w:hAnsi="Arial" w:cs="Arial"/>
                <w:sz w:val="21"/>
                <w:szCs w:val="21"/>
              </w:rPr>
              <w:t>No. Loco Days.</w:t>
            </w:r>
          </w:p>
        </w:tc>
        <w:tc>
          <w:tcPr>
            <w:tcW w:w="1150" w:type="dxa"/>
          </w:tcPr>
          <w:p w14:paraId="45F0D493" w14:textId="77777777" w:rsidR="008D3396" w:rsidRDefault="008D3396" w:rsidP="00300482">
            <w:pPr>
              <w:jc w:val="both"/>
              <w:rPr>
                <w:rFonts w:ascii="Arial" w:hAnsi="Arial" w:cs="Arial"/>
                <w:sz w:val="21"/>
                <w:szCs w:val="21"/>
              </w:rPr>
            </w:pPr>
            <w:r>
              <w:rPr>
                <w:rFonts w:ascii="Arial" w:hAnsi="Arial" w:cs="Arial"/>
                <w:sz w:val="21"/>
                <w:szCs w:val="21"/>
              </w:rPr>
              <w:t>Downtime in Hrs.</w:t>
            </w:r>
          </w:p>
        </w:tc>
      </w:tr>
      <w:tr w:rsidR="008D3396" w14:paraId="280C8D7E" w14:textId="77777777" w:rsidTr="00300482">
        <w:tc>
          <w:tcPr>
            <w:tcW w:w="718" w:type="dxa"/>
          </w:tcPr>
          <w:p w14:paraId="06779090" w14:textId="77777777" w:rsidR="008D3396" w:rsidRDefault="008D3396" w:rsidP="00300482">
            <w:pPr>
              <w:jc w:val="both"/>
              <w:rPr>
                <w:rFonts w:ascii="Arial" w:hAnsi="Arial" w:cs="Arial"/>
                <w:sz w:val="21"/>
                <w:szCs w:val="21"/>
              </w:rPr>
            </w:pPr>
            <w:r>
              <w:rPr>
                <w:rFonts w:ascii="Arial" w:hAnsi="Arial" w:cs="Arial"/>
                <w:sz w:val="21"/>
                <w:szCs w:val="21"/>
              </w:rPr>
              <w:t>1.</w:t>
            </w:r>
          </w:p>
        </w:tc>
        <w:tc>
          <w:tcPr>
            <w:tcW w:w="2800" w:type="dxa"/>
          </w:tcPr>
          <w:p w14:paraId="33F18F66" w14:textId="77777777" w:rsidR="008D3396" w:rsidRDefault="008D3396" w:rsidP="00300482">
            <w:pPr>
              <w:jc w:val="both"/>
              <w:rPr>
                <w:rFonts w:ascii="Arial" w:hAnsi="Arial" w:cs="Arial"/>
                <w:sz w:val="21"/>
                <w:szCs w:val="21"/>
              </w:rPr>
            </w:pPr>
            <w:r>
              <w:rPr>
                <w:rFonts w:ascii="Arial" w:hAnsi="Arial" w:cs="Arial"/>
                <w:sz w:val="21"/>
                <w:szCs w:val="21"/>
              </w:rPr>
              <w:t>09.06.2023 to 08.09.2023 i.e. 92 Days</w:t>
            </w:r>
          </w:p>
        </w:tc>
        <w:tc>
          <w:tcPr>
            <w:tcW w:w="1286" w:type="dxa"/>
          </w:tcPr>
          <w:p w14:paraId="5517008A" w14:textId="77777777" w:rsidR="008D3396" w:rsidRDefault="008D3396" w:rsidP="00300482">
            <w:pPr>
              <w:jc w:val="both"/>
              <w:rPr>
                <w:rFonts w:ascii="Arial" w:hAnsi="Arial" w:cs="Arial"/>
                <w:sz w:val="21"/>
                <w:szCs w:val="21"/>
              </w:rPr>
            </w:pPr>
            <w:r>
              <w:rPr>
                <w:rFonts w:ascii="Arial" w:hAnsi="Arial" w:cs="Arial"/>
                <w:sz w:val="21"/>
                <w:szCs w:val="21"/>
              </w:rPr>
              <w:t>07</w:t>
            </w:r>
          </w:p>
        </w:tc>
        <w:tc>
          <w:tcPr>
            <w:tcW w:w="1894" w:type="dxa"/>
          </w:tcPr>
          <w:p w14:paraId="6E7C88B8" w14:textId="77777777" w:rsidR="008D3396" w:rsidRDefault="008D3396" w:rsidP="00300482">
            <w:pPr>
              <w:jc w:val="both"/>
              <w:rPr>
                <w:rFonts w:ascii="Arial" w:hAnsi="Arial" w:cs="Arial"/>
                <w:sz w:val="21"/>
                <w:szCs w:val="21"/>
              </w:rPr>
            </w:pPr>
            <w:r>
              <w:rPr>
                <w:rFonts w:ascii="Arial" w:hAnsi="Arial" w:cs="Arial"/>
                <w:sz w:val="21"/>
                <w:szCs w:val="21"/>
              </w:rPr>
              <w:t>14.10.2023</w:t>
            </w:r>
          </w:p>
        </w:tc>
        <w:tc>
          <w:tcPr>
            <w:tcW w:w="1035" w:type="dxa"/>
          </w:tcPr>
          <w:p w14:paraId="3A95EBD6" w14:textId="77777777" w:rsidR="008D3396" w:rsidRDefault="008D3396" w:rsidP="00300482">
            <w:pPr>
              <w:jc w:val="both"/>
              <w:rPr>
                <w:rFonts w:ascii="Arial" w:hAnsi="Arial" w:cs="Arial"/>
                <w:sz w:val="21"/>
                <w:szCs w:val="21"/>
              </w:rPr>
            </w:pPr>
            <w:r>
              <w:rPr>
                <w:rFonts w:ascii="Arial" w:hAnsi="Arial" w:cs="Arial"/>
                <w:sz w:val="21"/>
                <w:szCs w:val="21"/>
              </w:rPr>
              <w:t>644</w:t>
            </w:r>
          </w:p>
        </w:tc>
        <w:tc>
          <w:tcPr>
            <w:tcW w:w="1150" w:type="dxa"/>
          </w:tcPr>
          <w:p w14:paraId="24854749" w14:textId="77777777" w:rsidR="008D3396" w:rsidRDefault="008D3396" w:rsidP="00300482">
            <w:pPr>
              <w:jc w:val="both"/>
              <w:rPr>
                <w:rFonts w:ascii="Arial" w:hAnsi="Arial" w:cs="Arial"/>
                <w:sz w:val="21"/>
                <w:szCs w:val="21"/>
              </w:rPr>
            </w:pPr>
            <w:r>
              <w:rPr>
                <w:rFonts w:ascii="Arial" w:hAnsi="Arial" w:cs="Arial"/>
                <w:sz w:val="21"/>
                <w:szCs w:val="21"/>
              </w:rPr>
              <w:t>00 Hrs.</w:t>
            </w:r>
          </w:p>
        </w:tc>
      </w:tr>
      <w:tr w:rsidR="008D3396" w14:paraId="25A1E507" w14:textId="77777777" w:rsidTr="00300482">
        <w:tc>
          <w:tcPr>
            <w:tcW w:w="718" w:type="dxa"/>
          </w:tcPr>
          <w:p w14:paraId="049CE9AD" w14:textId="77777777" w:rsidR="008D3396" w:rsidRDefault="008D3396" w:rsidP="00300482">
            <w:pPr>
              <w:jc w:val="both"/>
              <w:rPr>
                <w:rFonts w:ascii="Arial" w:hAnsi="Arial" w:cs="Arial"/>
                <w:sz w:val="21"/>
                <w:szCs w:val="21"/>
              </w:rPr>
            </w:pPr>
            <w:r>
              <w:rPr>
                <w:rFonts w:ascii="Arial" w:hAnsi="Arial" w:cs="Arial"/>
                <w:sz w:val="21"/>
                <w:szCs w:val="21"/>
              </w:rPr>
              <w:t>2.</w:t>
            </w:r>
          </w:p>
        </w:tc>
        <w:tc>
          <w:tcPr>
            <w:tcW w:w="2800" w:type="dxa"/>
          </w:tcPr>
          <w:p w14:paraId="12BD4F97" w14:textId="77777777" w:rsidR="008D3396" w:rsidRDefault="008D3396" w:rsidP="00300482">
            <w:pPr>
              <w:jc w:val="both"/>
              <w:rPr>
                <w:rFonts w:ascii="Arial" w:hAnsi="Arial" w:cs="Arial"/>
                <w:sz w:val="21"/>
                <w:szCs w:val="21"/>
              </w:rPr>
            </w:pPr>
            <w:r>
              <w:rPr>
                <w:rFonts w:ascii="Arial" w:hAnsi="Arial" w:cs="Arial"/>
                <w:sz w:val="21"/>
                <w:szCs w:val="21"/>
              </w:rPr>
              <w:t xml:space="preserve">09.09.2023 to 08.12.2023 i.e. 91 Days </w:t>
            </w:r>
          </w:p>
        </w:tc>
        <w:tc>
          <w:tcPr>
            <w:tcW w:w="1286" w:type="dxa"/>
          </w:tcPr>
          <w:p w14:paraId="03A3211C" w14:textId="77777777" w:rsidR="008D3396" w:rsidRDefault="008D3396" w:rsidP="00300482">
            <w:pPr>
              <w:jc w:val="both"/>
              <w:rPr>
                <w:rFonts w:ascii="Arial" w:hAnsi="Arial" w:cs="Arial"/>
                <w:sz w:val="21"/>
                <w:szCs w:val="21"/>
              </w:rPr>
            </w:pPr>
            <w:r>
              <w:rPr>
                <w:rFonts w:ascii="Arial" w:hAnsi="Arial" w:cs="Arial"/>
                <w:sz w:val="21"/>
                <w:szCs w:val="21"/>
              </w:rPr>
              <w:t>07</w:t>
            </w:r>
          </w:p>
        </w:tc>
        <w:tc>
          <w:tcPr>
            <w:tcW w:w="1894" w:type="dxa"/>
          </w:tcPr>
          <w:p w14:paraId="2439ED11" w14:textId="77777777" w:rsidR="008D3396" w:rsidRDefault="008D3396" w:rsidP="00300482">
            <w:pPr>
              <w:jc w:val="both"/>
              <w:rPr>
                <w:rFonts w:ascii="Arial" w:hAnsi="Arial" w:cs="Arial"/>
                <w:sz w:val="21"/>
                <w:szCs w:val="21"/>
              </w:rPr>
            </w:pPr>
            <w:r>
              <w:rPr>
                <w:rFonts w:ascii="Arial" w:hAnsi="Arial" w:cs="Arial"/>
                <w:sz w:val="21"/>
                <w:szCs w:val="21"/>
              </w:rPr>
              <w:t>02.01.2024</w:t>
            </w:r>
          </w:p>
        </w:tc>
        <w:tc>
          <w:tcPr>
            <w:tcW w:w="1035" w:type="dxa"/>
          </w:tcPr>
          <w:p w14:paraId="5D485A00" w14:textId="77777777" w:rsidR="008D3396" w:rsidRDefault="008D3396" w:rsidP="00300482">
            <w:pPr>
              <w:jc w:val="both"/>
              <w:rPr>
                <w:rFonts w:ascii="Arial" w:hAnsi="Arial" w:cs="Arial"/>
                <w:sz w:val="21"/>
                <w:szCs w:val="21"/>
              </w:rPr>
            </w:pPr>
            <w:r>
              <w:rPr>
                <w:rFonts w:ascii="Arial" w:hAnsi="Arial" w:cs="Arial"/>
                <w:sz w:val="21"/>
                <w:szCs w:val="21"/>
              </w:rPr>
              <w:t>637</w:t>
            </w:r>
          </w:p>
        </w:tc>
        <w:tc>
          <w:tcPr>
            <w:tcW w:w="1150" w:type="dxa"/>
          </w:tcPr>
          <w:p w14:paraId="3BB18E03" w14:textId="77777777" w:rsidR="008D3396" w:rsidRDefault="008D3396" w:rsidP="00300482">
            <w:pPr>
              <w:jc w:val="both"/>
              <w:rPr>
                <w:rFonts w:ascii="Arial" w:hAnsi="Arial" w:cs="Arial"/>
                <w:sz w:val="21"/>
                <w:szCs w:val="21"/>
              </w:rPr>
            </w:pPr>
            <w:r>
              <w:rPr>
                <w:rFonts w:ascii="Arial" w:hAnsi="Arial" w:cs="Arial"/>
                <w:sz w:val="21"/>
                <w:szCs w:val="21"/>
              </w:rPr>
              <w:t>00 Hrs.</w:t>
            </w:r>
          </w:p>
        </w:tc>
      </w:tr>
      <w:tr w:rsidR="008D3396" w14:paraId="2FF626C7" w14:textId="77777777" w:rsidTr="00300482">
        <w:tc>
          <w:tcPr>
            <w:tcW w:w="718" w:type="dxa"/>
          </w:tcPr>
          <w:p w14:paraId="4EDC1283" w14:textId="77777777" w:rsidR="008D3396" w:rsidRDefault="008D3396" w:rsidP="00300482">
            <w:pPr>
              <w:jc w:val="both"/>
              <w:rPr>
                <w:rFonts w:ascii="Arial" w:hAnsi="Arial" w:cs="Arial"/>
                <w:sz w:val="21"/>
                <w:szCs w:val="21"/>
              </w:rPr>
            </w:pPr>
            <w:r>
              <w:rPr>
                <w:rFonts w:ascii="Arial" w:hAnsi="Arial" w:cs="Arial"/>
                <w:sz w:val="21"/>
                <w:szCs w:val="21"/>
              </w:rPr>
              <w:t>3.</w:t>
            </w:r>
          </w:p>
        </w:tc>
        <w:tc>
          <w:tcPr>
            <w:tcW w:w="2800" w:type="dxa"/>
          </w:tcPr>
          <w:p w14:paraId="6BBF04AD" w14:textId="77777777" w:rsidR="008D3396" w:rsidRDefault="008D3396" w:rsidP="00300482">
            <w:pPr>
              <w:jc w:val="both"/>
              <w:rPr>
                <w:rFonts w:ascii="Arial" w:hAnsi="Arial" w:cs="Arial"/>
                <w:sz w:val="21"/>
                <w:szCs w:val="21"/>
              </w:rPr>
            </w:pPr>
            <w:r>
              <w:rPr>
                <w:rFonts w:ascii="Arial" w:hAnsi="Arial" w:cs="Arial"/>
                <w:sz w:val="21"/>
                <w:szCs w:val="21"/>
              </w:rPr>
              <w:t>09.12.2023 to 12.03.2024, i.e. 95 days</w:t>
            </w:r>
          </w:p>
        </w:tc>
        <w:tc>
          <w:tcPr>
            <w:tcW w:w="1286" w:type="dxa"/>
          </w:tcPr>
          <w:p w14:paraId="1A235FEE" w14:textId="77777777" w:rsidR="008D3396" w:rsidRDefault="008D3396" w:rsidP="00300482">
            <w:pPr>
              <w:jc w:val="both"/>
              <w:rPr>
                <w:rFonts w:ascii="Arial" w:hAnsi="Arial" w:cs="Arial"/>
                <w:sz w:val="21"/>
                <w:szCs w:val="21"/>
              </w:rPr>
            </w:pPr>
            <w:r>
              <w:rPr>
                <w:rFonts w:ascii="Arial" w:hAnsi="Arial" w:cs="Arial"/>
                <w:sz w:val="21"/>
                <w:szCs w:val="21"/>
              </w:rPr>
              <w:t>07</w:t>
            </w:r>
          </w:p>
        </w:tc>
        <w:tc>
          <w:tcPr>
            <w:tcW w:w="1894" w:type="dxa"/>
          </w:tcPr>
          <w:p w14:paraId="5A23E355" w14:textId="77777777" w:rsidR="008D3396" w:rsidRDefault="008D3396" w:rsidP="00300482">
            <w:pPr>
              <w:jc w:val="both"/>
              <w:rPr>
                <w:rFonts w:ascii="Arial" w:hAnsi="Arial" w:cs="Arial"/>
                <w:sz w:val="21"/>
                <w:szCs w:val="21"/>
              </w:rPr>
            </w:pPr>
            <w:r>
              <w:rPr>
                <w:rFonts w:ascii="Arial" w:hAnsi="Arial" w:cs="Arial"/>
                <w:sz w:val="21"/>
                <w:szCs w:val="21"/>
              </w:rPr>
              <w:t>14.03.2024</w:t>
            </w:r>
          </w:p>
        </w:tc>
        <w:tc>
          <w:tcPr>
            <w:tcW w:w="1035" w:type="dxa"/>
          </w:tcPr>
          <w:p w14:paraId="2DD524B9" w14:textId="77777777" w:rsidR="008D3396" w:rsidRDefault="008D3396" w:rsidP="00300482">
            <w:pPr>
              <w:jc w:val="both"/>
              <w:rPr>
                <w:rFonts w:ascii="Arial" w:hAnsi="Arial" w:cs="Arial"/>
                <w:sz w:val="21"/>
                <w:szCs w:val="21"/>
              </w:rPr>
            </w:pPr>
            <w:r>
              <w:rPr>
                <w:rFonts w:ascii="Arial" w:hAnsi="Arial" w:cs="Arial"/>
                <w:sz w:val="21"/>
                <w:szCs w:val="21"/>
              </w:rPr>
              <w:t>665</w:t>
            </w:r>
          </w:p>
        </w:tc>
        <w:tc>
          <w:tcPr>
            <w:tcW w:w="1150" w:type="dxa"/>
          </w:tcPr>
          <w:p w14:paraId="64EE95D0" w14:textId="77777777" w:rsidR="008D3396" w:rsidRDefault="008D3396" w:rsidP="00300482">
            <w:pPr>
              <w:jc w:val="both"/>
              <w:rPr>
                <w:rFonts w:ascii="Arial" w:hAnsi="Arial" w:cs="Arial"/>
                <w:sz w:val="21"/>
                <w:szCs w:val="21"/>
              </w:rPr>
            </w:pPr>
            <w:r>
              <w:rPr>
                <w:rFonts w:ascii="Arial" w:hAnsi="Arial" w:cs="Arial"/>
                <w:sz w:val="21"/>
                <w:szCs w:val="21"/>
              </w:rPr>
              <w:t>00 Hrs.</w:t>
            </w:r>
          </w:p>
        </w:tc>
      </w:tr>
      <w:tr w:rsidR="008D3396" w14:paraId="48FB3914" w14:textId="77777777" w:rsidTr="00300482">
        <w:tc>
          <w:tcPr>
            <w:tcW w:w="718" w:type="dxa"/>
          </w:tcPr>
          <w:p w14:paraId="113A6E72" w14:textId="77777777" w:rsidR="008D3396" w:rsidRDefault="008D3396" w:rsidP="00300482">
            <w:pPr>
              <w:jc w:val="both"/>
              <w:rPr>
                <w:rFonts w:ascii="Arial" w:hAnsi="Arial" w:cs="Arial"/>
                <w:sz w:val="21"/>
                <w:szCs w:val="21"/>
              </w:rPr>
            </w:pPr>
          </w:p>
        </w:tc>
        <w:tc>
          <w:tcPr>
            <w:tcW w:w="2800" w:type="dxa"/>
          </w:tcPr>
          <w:p w14:paraId="09ABD034" w14:textId="77777777" w:rsidR="008D3396" w:rsidRDefault="008D3396" w:rsidP="00300482">
            <w:pPr>
              <w:jc w:val="both"/>
              <w:rPr>
                <w:rFonts w:ascii="Arial" w:hAnsi="Arial" w:cs="Arial"/>
                <w:sz w:val="21"/>
                <w:szCs w:val="21"/>
              </w:rPr>
            </w:pPr>
          </w:p>
        </w:tc>
        <w:tc>
          <w:tcPr>
            <w:tcW w:w="3180" w:type="dxa"/>
            <w:gridSpan w:val="2"/>
          </w:tcPr>
          <w:p w14:paraId="1F5F04A1" w14:textId="77777777" w:rsidR="008D3396" w:rsidRPr="00227A6F" w:rsidRDefault="008D3396" w:rsidP="00300482">
            <w:pPr>
              <w:jc w:val="right"/>
              <w:rPr>
                <w:rFonts w:ascii="Arial" w:hAnsi="Arial" w:cs="Arial"/>
                <w:b/>
                <w:bCs/>
                <w:sz w:val="21"/>
                <w:szCs w:val="21"/>
              </w:rPr>
            </w:pPr>
            <w:r w:rsidRPr="00227A6F">
              <w:rPr>
                <w:rFonts w:ascii="Arial" w:hAnsi="Arial" w:cs="Arial"/>
                <w:b/>
                <w:bCs/>
                <w:sz w:val="21"/>
                <w:szCs w:val="21"/>
              </w:rPr>
              <w:t>Total No. of</w:t>
            </w:r>
            <w:r>
              <w:rPr>
                <w:rFonts w:ascii="Arial" w:hAnsi="Arial" w:cs="Arial"/>
                <w:b/>
                <w:bCs/>
                <w:sz w:val="21"/>
                <w:szCs w:val="21"/>
              </w:rPr>
              <w:t xml:space="preserve"> Loco</w:t>
            </w:r>
            <w:r w:rsidRPr="00227A6F">
              <w:rPr>
                <w:rFonts w:ascii="Arial" w:hAnsi="Arial" w:cs="Arial"/>
                <w:b/>
                <w:bCs/>
                <w:sz w:val="21"/>
                <w:szCs w:val="21"/>
              </w:rPr>
              <w:t xml:space="preserve"> days</w:t>
            </w:r>
          </w:p>
        </w:tc>
        <w:tc>
          <w:tcPr>
            <w:tcW w:w="1035" w:type="dxa"/>
          </w:tcPr>
          <w:p w14:paraId="1B414EA3" w14:textId="77777777" w:rsidR="008D3396" w:rsidRPr="005D7955" w:rsidRDefault="008D3396" w:rsidP="00300482">
            <w:pPr>
              <w:jc w:val="both"/>
              <w:rPr>
                <w:rFonts w:ascii="Arial" w:hAnsi="Arial" w:cs="Arial"/>
                <w:b/>
                <w:bCs/>
                <w:sz w:val="21"/>
                <w:szCs w:val="21"/>
              </w:rPr>
            </w:pPr>
            <w:r>
              <w:rPr>
                <w:rFonts w:ascii="Arial" w:hAnsi="Arial" w:cs="Arial"/>
                <w:b/>
                <w:bCs/>
                <w:sz w:val="21"/>
                <w:szCs w:val="21"/>
              </w:rPr>
              <w:t>1</w:t>
            </w:r>
            <w:r w:rsidRPr="005D7955">
              <w:rPr>
                <w:rFonts w:ascii="Arial" w:hAnsi="Arial" w:cs="Arial"/>
                <w:b/>
                <w:bCs/>
                <w:sz w:val="21"/>
                <w:szCs w:val="21"/>
              </w:rPr>
              <w:t>,</w:t>
            </w:r>
            <w:r>
              <w:rPr>
                <w:rFonts w:ascii="Arial" w:hAnsi="Arial" w:cs="Arial"/>
                <w:b/>
                <w:bCs/>
                <w:sz w:val="21"/>
                <w:szCs w:val="21"/>
              </w:rPr>
              <w:t>946</w:t>
            </w:r>
          </w:p>
        </w:tc>
        <w:tc>
          <w:tcPr>
            <w:tcW w:w="1150" w:type="dxa"/>
          </w:tcPr>
          <w:p w14:paraId="337274E5" w14:textId="77777777" w:rsidR="008D3396" w:rsidRPr="005D7955" w:rsidRDefault="008D3396" w:rsidP="00300482">
            <w:pPr>
              <w:jc w:val="both"/>
              <w:rPr>
                <w:rFonts w:ascii="Arial" w:hAnsi="Arial" w:cs="Arial"/>
                <w:b/>
                <w:bCs/>
                <w:sz w:val="21"/>
                <w:szCs w:val="21"/>
              </w:rPr>
            </w:pPr>
          </w:p>
        </w:tc>
      </w:tr>
    </w:tbl>
    <w:p w14:paraId="68C97D78" w14:textId="77777777" w:rsidR="008D3396" w:rsidRPr="00391D3B" w:rsidRDefault="008D3396" w:rsidP="008D3396">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14DF5032" w14:textId="77777777" w:rsidR="008D3396" w:rsidRDefault="008D3396" w:rsidP="008D3396">
      <w:pPr>
        <w:ind w:left="360" w:firstLine="360"/>
        <w:jc w:val="both"/>
        <w:rPr>
          <w:rFonts w:ascii="Arial" w:hAnsi="Arial" w:cs="Arial"/>
          <w:sz w:val="21"/>
          <w:szCs w:val="21"/>
        </w:rPr>
      </w:pPr>
      <w:r>
        <w:rPr>
          <w:rFonts w:ascii="Arial" w:hAnsi="Arial" w:cs="Arial"/>
          <w:sz w:val="21"/>
          <w:szCs w:val="21"/>
        </w:rPr>
        <w:t>AMC work of Medha make FDCS for 3 Qtrs. i.e. from 09.06</w:t>
      </w:r>
      <w:r w:rsidRPr="002B659F">
        <w:rPr>
          <w:rFonts w:ascii="Arial" w:hAnsi="Arial" w:cs="Arial"/>
          <w:sz w:val="21"/>
          <w:szCs w:val="21"/>
        </w:rPr>
        <w:t>.202</w:t>
      </w:r>
      <w:r>
        <w:rPr>
          <w:rFonts w:ascii="Arial" w:hAnsi="Arial" w:cs="Arial"/>
          <w:sz w:val="21"/>
          <w:szCs w:val="21"/>
        </w:rPr>
        <w:t>3 to 12.03.2024 has been carried out by firm as per LOA and scope of work satisfactorily.</w:t>
      </w:r>
    </w:p>
    <w:p w14:paraId="56143B58" w14:textId="77777777" w:rsidR="008D3396" w:rsidRPr="007E3D85" w:rsidRDefault="008D3396" w:rsidP="008D3396">
      <w:pPr>
        <w:ind w:left="360" w:firstLine="360"/>
        <w:jc w:val="both"/>
        <w:rPr>
          <w:rFonts w:ascii="Arial" w:hAnsi="Arial" w:cs="Arial"/>
          <w:sz w:val="12"/>
          <w:szCs w:val="12"/>
        </w:rPr>
      </w:pPr>
    </w:p>
    <w:p w14:paraId="61358D1D" w14:textId="77777777" w:rsidR="008D3396" w:rsidRPr="00391D3B" w:rsidRDefault="008D3396" w:rsidP="008D3396">
      <w:pPr>
        <w:ind w:left="360" w:hanging="360"/>
        <w:jc w:val="both"/>
        <w:rPr>
          <w:rFonts w:ascii="Arial" w:hAnsi="Arial" w:cs="Arial"/>
          <w:sz w:val="4"/>
          <w:szCs w:val="4"/>
        </w:rPr>
      </w:pPr>
    </w:p>
    <w:p w14:paraId="5E736BD2" w14:textId="77777777" w:rsidR="008D3396" w:rsidRDefault="008D3396" w:rsidP="008D3396">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As stated in your office letter mentioned at Ref.3, Joint note and downtime calculation sheet of each quarter (3 Qtrs.) duly signed by DEE/TRS/</w:t>
      </w:r>
      <w:proofErr w:type="spellStart"/>
      <w:r>
        <w:rPr>
          <w:rFonts w:ascii="Arial" w:hAnsi="Arial" w:cs="Arial"/>
          <w:sz w:val="21"/>
          <w:szCs w:val="21"/>
        </w:rPr>
        <w:t>Klayan</w:t>
      </w:r>
      <w:proofErr w:type="spellEnd"/>
      <w:r>
        <w:rPr>
          <w:rFonts w:ascii="Arial" w:hAnsi="Arial" w:cs="Arial"/>
          <w:sz w:val="21"/>
          <w:szCs w:val="21"/>
        </w:rPr>
        <w:t xml:space="preserve"> are sent herewith for further necessary action at your end. Necessary debit will be accepted against the passing of bills.</w:t>
      </w:r>
    </w:p>
    <w:p w14:paraId="0CFC52C6" w14:textId="77777777" w:rsidR="008D3396" w:rsidRDefault="008D3396" w:rsidP="008D3396">
      <w:pPr>
        <w:jc w:val="both"/>
        <w:rPr>
          <w:rFonts w:ascii="Arial" w:hAnsi="Arial" w:cs="Arial"/>
          <w:sz w:val="14"/>
          <w:szCs w:val="14"/>
        </w:rPr>
      </w:pPr>
    </w:p>
    <w:p w14:paraId="47003698" w14:textId="77777777" w:rsidR="008D3396" w:rsidRDefault="008D3396" w:rsidP="008D3396">
      <w:pPr>
        <w:jc w:val="both"/>
        <w:rPr>
          <w:rFonts w:ascii="Arial" w:hAnsi="Arial" w:cs="Arial"/>
          <w:sz w:val="14"/>
          <w:szCs w:val="14"/>
        </w:rPr>
      </w:pPr>
    </w:p>
    <w:p w14:paraId="6E3B35B0" w14:textId="77777777" w:rsidR="008D3396" w:rsidRDefault="008D3396" w:rsidP="008D3396">
      <w:pPr>
        <w:jc w:val="both"/>
        <w:rPr>
          <w:rFonts w:ascii="Arial" w:hAnsi="Arial" w:cs="Arial"/>
          <w:sz w:val="14"/>
          <w:szCs w:val="14"/>
        </w:rPr>
      </w:pPr>
    </w:p>
    <w:p w14:paraId="7087A449" w14:textId="77777777" w:rsidR="008D3396" w:rsidRDefault="008D3396" w:rsidP="008D3396">
      <w:pPr>
        <w:jc w:val="both"/>
        <w:rPr>
          <w:rFonts w:ascii="Arial" w:hAnsi="Arial" w:cs="Arial"/>
          <w:sz w:val="14"/>
          <w:szCs w:val="14"/>
        </w:rPr>
      </w:pPr>
    </w:p>
    <w:p w14:paraId="1EB66E65" w14:textId="77777777" w:rsidR="008D3396" w:rsidRDefault="008D3396" w:rsidP="008D3396">
      <w:pPr>
        <w:jc w:val="both"/>
        <w:rPr>
          <w:rFonts w:ascii="Arial" w:hAnsi="Arial" w:cs="Arial"/>
          <w:sz w:val="14"/>
          <w:szCs w:val="14"/>
        </w:rPr>
      </w:pPr>
    </w:p>
    <w:p w14:paraId="57B5E57E" w14:textId="77777777" w:rsidR="008D3396" w:rsidRDefault="008D3396" w:rsidP="008D3396">
      <w:pPr>
        <w:jc w:val="both"/>
        <w:rPr>
          <w:rFonts w:ascii="Arial" w:hAnsi="Arial" w:cs="Arial"/>
          <w:sz w:val="14"/>
          <w:szCs w:val="14"/>
        </w:rPr>
      </w:pPr>
    </w:p>
    <w:p w14:paraId="7831F394" w14:textId="77777777" w:rsidR="008D3396" w:rsidRPr="00391D3B" w:rsidRDefault="008D3396" w:rsidP="008D3396">
      <w:pPr>
        <w:jc w:val="both"/>
        <w:rPr>
          <w:rFonts w:ascii="Arial" w:hAnsi="Arial" w:cs="Arial"/>
          <w:sz w:val="14"/>
          <w:szCs w:val="14"/>
        </w:rPr>
      </w:pPr>
    </w:p>
    <w:p w14:paraId="2F5A68AE" w14:textId="77777777" w:rsidR="008D3396" w:rsidRDefault="008D3396" w:rsidP="008D3396">
      <w:pPr>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(ASHISH GUPTA)</w:t>
      </w:r>
    </w:p>
    <w:p w14:paraId="3A6EB50D" w14:textId="77777777" w:rsidR="008D3396" w:rsidRDefault="008D3396" w:rsidP="008D3396">
      <w:pPr>
        <w:jc w:val="center"/>
        <w:rPr>
          <w:rFonts w:ascii="Arial" w:hAnsi="Arial" w:cs="Arial"/>
          <w:sz w:val="22"/>
          <w:szCs w:val="22"/>
        </w:rPr>
      </w:pPr>
      <w:r>
        <w:rPr>
          <w:rFonts w:ascii="Arial" w:hAnsi="Arial" w:cs="Arial"/>
          <w:sz w:val="22"/>
          <w:szCs w:val="22"/>
        </w:rPr>
        <w:t xml:space="preserve">                                                                                                DEE (TRS) Kalyan</w:t>
      </w:r>
    </w:p>
    <w:p w14:paraId="44248565" w14:textId="77777777" w:rsidR="008D3396" w:rsidRDefault="008D3396" w:rsidP="008D3396">
      <w:r>
        <w:rPr>
          <w:rFonts w:ascii="Arial" w:hAnsi="Arial" w:cs="Arial"/>
          <w:sz w:val="22"/>
          <w:szCs w:val="22"/>
        </w:rPr>
        <w:lastRenderedPageBreak/>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481E4D15" w14:textId="77777777" w:rsidR="008D3396" w:rsidRDefault="008D3396" w:rsidP="008D3396">
      <w:pPr>
        <w:spacing w:after="200" w:line="276" w:lineRule="auto"/>
      </w:pPr>
    </w:p>
    <w:p w14:paraId="4D7FECDB" w14:textId="77777777" w:rsidR="008D3396" w:rsidRDefault="008D3396" w:rsidP="008D3396"/>
    <w:p w14:paraId="2B58EECC" w14:textId="2FAD1477" w:rsidR="008D3396" w:rsidRDefault="008D3396">
      <w:pPr>
        <w:spacing w:after="200" w:line="276" w:lineRule="auto"/>
      </w:pPr>
    </w:p>
    <w:p w14:paraId="0B8CB29E" w14:textId="77777777" w:rsidR="00E83E03" w:rsidRDefault="00E83E03"/>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E83E03" w14:paraId="2C29639D" w14:textId="77777777" w:rsidTr="00300482">
        <w:trPr>
          <w:trHeight w:val="1530"/>
          <w:jc w:val="center"/>
        </w:trPr>
        <w:tc>
          <w:tcPr>
            <w:tcW w:w="3987" w:type="dxa"/>
            <w:tcBorders>
              <w:top w:val="nil"/>
              <w:left w:val="nil"/>
              <w:bottom w:val="single" w:sz="4" w:space="0" w:color="00000A"/>
              <w:right w:val="nil"/>
            </w:tcBorders>
            <w:shd w:val="clear" w:color="auto" w:fill="auto"/>
          </w:tcPr>
          <w:p w14:paraId="0DCDDB5C" w14:textId="77777777" w:rsidR="00E83E03" w:rsidRPr="003A2880" w:rsidRDefault="00E83E03" w:rsidP="00300482">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2D650455" w14:textId="77777777" w:rsidR="00E83E03" w:rsidRPr="003A2880" w:rsidRDefault="00E83E03" w:rsidP="00300482">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1763F54B" w14:textId="77777777" w:rsidR="00E83E03" w:rsidRPr="003A2880" w:rsidRDefault="00E83E03" w:rsidP="00300482">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70C5EB80" w14:textId="77777777" w:rsidR="00E83E03" w:rsidRPr="003A2880" w:rsidRDefault="00E83E03" w:rsidP="00300482">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73E8829C" w14:textId="77777777" w:rsidR="00E83E03" w:rsidRPr="00983D9B" w:rsidRDefault="00E83E03" w:rsidP="00300482">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39E79747" w14:textId="77777777" w:rsidR="00E83E03" w:rsidRDefault="00E83E03" w:rsidP="00300482">
            <w:pPr>
              <w:jc w:val="both"/>
              <w:rPr>
                <w:rFonts w:ascii="Mangal" w:eastAsia="Calibri" w:hAnsi="Mangal" w:cs="Mangal"/>
                <w:szCs w:val="20"/>
              </w:rPr>
            </w:pPr>
            <w:r>
              <w:rPr>
                <w:noProof/>
              </w:rPr>
              <w:drawing>
                <wp:inline distT="0" distB="0" distL="0" distR="0" wp14:anchorId="01705156" wp14:editId="4CED0717">
                  <wp:extent cx="952500" cy="952500"/>
                  <wp:effectExtent l="0" t="0" r="0" b="0"/>
                  <wp:docPr id="8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04A35B55" w14:textId="77777777" w:rsidR="00E83E03" w:rsidRPr="00A32F7F" w:rsidRDefault="00E83E03" w:rsidP="00300482">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09F38BDF" w14:textId="77777777" w:rsidR="00E83E03" w:rsidRPr="00A32F7F" w:rsidRDefault="00E83E03" w:rsidP="00300482">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5F49A222" w14:textId="77777777" w:rsidR="00E83E03" w:rsidRPr="00A32F7F" w:rsidRDefault="00E83E03" w:rsidP="00300482">
            <w:pPr>
              <w:pStyle w:val="Header"/>
              <w:spacing w:line="276" w:lineRule="auto"/>
              <w:jc w:val="both"/>
              <w:rPr>
                <w:rFonts w:ascii="Times New Roman" w:hAnsi="Times New Roman"/>
              </w:rPr>
            </w:pPr>
            <w:r w:rsidRPr="00A32F7F">
              <w:rPr>
                <w:rFonts w:ascii="Times New Roman" w:hAnsi="Times New Roman"/>
              </w:rPr>
              <w:t>Electric Loco Shed, Kalyan - 421 301.</w:t>
            </w:r>
          </w:p>
          <w:p w14:paraId="26DDCE11" w14:textId="77777777" w:rsidR="00E83E03" w:rsidRPr="00A32F7F" w:rsidRDefault="00E83E03" w:rsidP="00300482">
            <w:pPr>
              <w:pStyle w:val="Header"/>
              <w:spacing w:line="276" w:lineRule="auto"/>
              <w:jc w:val="both"/>
              <w:rPr>
                <w:rFonts w:ascii="Times New Roman" w:hAnsi="Times New Roman"/>
              </w:rPr>
            </w:pPr>
            <w:r w:rsidRPr="00A32F7F">
              <w:rPr>
                <w:rFonts w:ascii="Times New Roman" w:hAnsi="Times New Roman"/>
              </w:rPr>
              <w:t xml:space="preserve">Railway Phone :- 010/63110 </w:t>
            </w:r>
          </w:p>
          <w:p w14:paraId="2637223E" w14:textId="77777777" w:rsidR="00E83E03" w:rsidRDefault="00E83E03" w:rsidP="00300482">
            <w:pPr>
              <w:pStyle w:val="Header"/>
              <w:spacing w:line="276" w:lineRule="auto"/>
              <w:jc w:val="both"/>
              <w:rPr>
                <w:szCs w:val="20"/>
              </w:rPr>
            </w:pPr>
            <w:r w:rsidRPr="00A32F7F">
              <w:rPr>
                <w:rFonts w:ascii="Times New Roman" w:hAnsi="Times New Roman"/>
              </w:rPr>
              <w:t xml:space="preserve">Email :- </w:t>
            </w:r>
            <w:hyperlink r:id="rId48"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7853F8E2" w14:textId="77777777" w:rsidR="00E83E03" w:rsidRDefault="00E83E03" w:rsidP="00E83E03">
      <w:pPr>
        <w:spacing w:after="120" w:line="10" w:lineRule="atLeast"/>
        <w:jc w:val="both"/>
        <w:rPr>
          <w:rFonts w:ascii="Arial" w:hAnsi="Arial" w:cs="Arial"/>
          <w:b/>
          <w:bCs/>
          <w:sz w:val="22"/>
          <w:szCs w:val="22"/>
          <w:lang w:val="en-IN"/>
        </w:rPr>
      </w:pPr>
    </w:p>
    <w:p w14:paraId="4ADF55A0" w14:textId="1F0505E0" w:rsidR="00E83E03" w:rsidRPr="00F15794" w:rsidRDefault="00E83E03" w:rsidP="00E83E03">
      <w:pPr>
        <w:spacing w:after="120" w:line="10" w:lineRule="atLeast"/>
        <w:jc w:val="both"/>
        <w:rPr>
          <w:rFonts w:ascii="Arial" w:hAnsi="Arial" w:cs="Arial"/>
          <w:b/>
          <w:bCs/>
          <w:sz w:val="22"/>
          <w:szCs w:val="22"/>
          <w:lang w:val="en-IN"/>
        </w:rPr>
      </w:pPr>
      <w:r>
        <w:rPr>
          <w:rFonts w:ascii="Arial" w:hAnsi="Arial" w:cs="Arial"/>
          <w:b/>
          <w:bCs/>
          <w:sz w:val="22"/>
          <w:szCs w:val="22"/>
          <w:lang w:val="en-IN"/>
        </w:rPr>
        <w:t xml:space="preserve">No. </w:t>
      </w:r>
      <w:r w:rsidRPr="00F15794">
        <w:rPr>
          <w:rFonts w:ascii="Arial" w:hAnsi="Arial" w:cs="Arial"/>
          <w:b/>
          <w:bCs/>
          <w:sz w:val="22"/>
          <w:szCs w:val="22"/>
          <w:lang w:val="en-IN"/>
        </w:rPr>
        <w:t>ELSKYN/WKS/2</w:t>
      </w:r>
      <w:r>
        <w:rPr>
          <w:rFonts w:ascii="Arial" w:hAnsi="Arial" w:cs="Arial"/>
          <w:b/>
          <w:bCs/>
          <w:sz w:val="22"/>
          <w:szCs w:val="22"/>
          <w:lang w:val="en-IN"/>
        </w:rPr>
        <w:t>020/17/AMC SIV Siemens</w:t>
      </w:r>
      <w:r>
        <w:rPr>
          <w:rFonts w:ascii="Arial" w:hAnsi="Arial" w:cs="Arial"/>
          <w:b/>
          <w:bCs/>
          <w:sz w:val="22"/>
          <w:szCs w:val="22"/>
          <w:lang w:val="en-IN"/>
        </w:rPr>
        <w:tab/>
        <w:t xml:space="preserve"> </w:t>
      </w:r>
      <w:r>
        <w:rPr>
          <w:rFonts w:ascii="Arial" w:hAnsi="Arial" w:cs="Arial"/>
          <w:b/>
          <w:bCs/>
          <w:sz w:val="22"/>
          <w:szCs w:val="22"/>
          <w:lang w:val="en-IN"/>
        </w:rPr>
        <w:tab/>
        <w:t xml:space="preserve">     </w:t>
      </w:r>
      <w:r w:rsidRPr="00F15794">
        <w:rPr>
          <w:rFonts w:ascii="Arial" w:hAnsi="Arial" w:cs="Arial"/>
          <w:b/>
          <w:bCs/>
          <w:sz w:val="22"/>
          <w:szCs w:val="22"/>
          <w:lang w:val="en-IN"/>
        </w:rPr>
        <w:t xml:space="preserve">       DATE:-  </w:t>
      </w:r>
      <w:r>
        <w:rPr>
          <w:rFonts w:ascii="Arial" w:hAnsi="Arial" w:cs="Arial"/>
          <w:b/>
          <w:bCs/>
          <w:sz w:val="22"/>
          <w:szCs w:val="22"/>
          <w:lang w:val="en-IN"/>
        </w:rPr>
        <w:t>23.08.2024</w:t>
      </w:r>
    </w:p>
    <w:p w14:paraId="6990214B" w14:textId="77777777" w:rsidR="009F36E0" w:rsidRDefault="009F36E0" w:rsidP="00E83E03">
      <w:pPr>
        <w:pStyle w:val="NormalWeb"/>
        <w:spacing w:before="0" w:beforeAutospacing="0" w:after="0" w:afterAutospacing="0"/>
        <w:jc w:val="both"/>
        <w:rPr>
          <w:rFonts w:ascii="Arial" w:hAnsi="Arial" w:cs="Arial"/>
          <w:b/>
          <w:bCs/>
          <w:color w:val="00000A"/>
          <w:sz w:val="22"/>
          <w:szCs w:val="22"/>
        </w:rPr>
      </w:pPr>
    </w:p>
    <w:p w14:paraId="74E4C1EC" w14:textId="77777777" w:rsidR="00E83E03" w:rsidRDefault="00E83E03" w:rsidP="00E83E03">
      <w:pPr>
        <w:pStyle w:val="NormalWeb"/>
        <w:spacing w:before="0" w:beforeAutospacing="0" w:after="0" w:afterAutospacing="0"/>
        <w:jc w:val="both"/>
        <w:rPr>
          <w:rFonts w:ascii="Arial" w:hAnsi="Arial" w:cs="Arial"/>
          <w:b/>
          <w:bCs/>
          <w:color w:val="00000A"/>
          <w:sz w:val="22"/>
          <w:szCs w:val="22"/>
        </w:rPr>
      </w:pPr>
      <w:r w:rsidRPr="00F15794">
        <w:rPr>
          <w:rFonts w:ascii="Arial" w:hAnsi="Arial" w:cs="Arial"/>
          <w:b/>
          <w:bCs/>
          <w:color w:val="00000A"/>
          <w:sz w:val="22"/>
          <w:szCs w:val="22"/>
        </w:rPr>
        <w:t>Sr. DEE/TRS</w:t>
      </w:r>
      <w:r>
        <w:rPr>
          <w:rFonts w:ascii="Arial" w:hAnsi="Arial" w:cs="Arial"/>
          <w:b/>
          <w:bCs/>
          <w:color w:val="00000A"/>
          <w:sz w:val="22"/>
          <w:szCs w:val="22"/>
        </w:rPr>
        <w:t>/BSL</w:t>
      </w:r>
    </w:p>
    <w:p w14:paraId="06F08308" w14:textId="77777777" w:rsidR="00E83E03" w:rsidRDefault="00E83E03" w:rsidP="00E83E03">
      <w:pPr>
        <w:pStyle w:val="NormalWeb"/>
        <w:spacing w:before="0" w:beforeAutospacing="0" w:after="0" w:afterAutospacing="0"/>
        <w:jc w:val="both"/>
        <w:rPr>
          <w:rFonts w:ascii="Arial" w:hAnsi="Arial" w:cs="Arial"/>
          <w:b/>
          <w:bCs/>
          <w:color w:val="00000A"/>
          <w:sz w:val="22"/>
          <w:szCs w:val="22"/>
        </w:rPr>
      </w:pPr>
    </w:p>
    <w:p w14:paraId="6B87BD01" w14:textId="77777777" w:rsidR="00212385" w:rsidRPr="005C3825" w:rsidRDefault="00212385" w:rsidP="00E83E03">
      <w:pPr>
        <w:pStyle w:val="NormalWeb"/>
        <w:spacing w:before="0" w:beforeAutospacing="0" w:after="0" w:afterAutospacing="0"/>
        <w:jc w:val="both"/>
        <w:rPr>
          <w:rFonts w:ascii="Arial" w:hAnsi="Arial" w:cs="Arial"/>
          <w:b/>
          <w:bCs/>
          <w:color w:val="00000A"/>
          <w:sz w:val="22"/>
          <w:szCs w:val="22"/>
        </w:rPr>
      </w:pPr>
    </w:p>
    <w:p w14:paraId="53DF8CF7" w14:textId="77777777" w:rsidR="00E83E03" w:rsidRDefault="00E83E03" w:rsidP="00E83E03">
      <w:pPr>
        <w:pStyle w:val="NormalWeb"/>
        <w:spacing w:before="0" w:beforeAutospacing="0" w:after="0" w:afterAutospacing="0"/>
        <w:ind w:firstLine="720"/>
        <w:jc w:val="both"/>
        <w:rPr>
          <w:rFonts w:ascii="Arial" w:hAnsi="Arial" w:cs="Arial"/>
          <w:sz w:val="22"/>
          <w:szCs w:val="22"/>
          <w:lang w:val="en-IN"/>
        </w:rPr>
      </w:pPr>
      <w:r w:rsidRPr="00F15794">
        <w:rPr>
          <w:rFonts w:ascii="Arial" w:hAnsi="Arial" w:cs="Arial"/>
          <w:b/>
          <w:bCs/>
          <w:color w:val="00000A"/>
          <w:sz w:val="22"/>
          <w:szCs w:val="22"/>
        </w:rPr>
        <w:t xml:space="preserve">Subject: </w:t>
      </w:r>
      <w:r w:rsidRPr="00F15794">
        <w:rPr>
          <w:rFonts w:ascii="Arial" w:hAnsi="Arial" w:cs="Arial"/>
          <w:sz w:val="22"/>
          <w:szCs w:val="22"/>
          <w:lang w:val="en-IN"/>
        </w:rPr>
        <w:t>Annual Maintenance Contract of Siemens make SIV for the period of</w:t>
      </w:r>
      <w:r>
        <w:rPr>
          <w:rFonts w:ascii="Arial" w:hAnsi="Arial" w:cs="Arial"/>
          <w:sz w:val="22"/>
          <w:szCs w:val="22"/>
          <w:lang w:val="en-IN"/>
        </w:rPr>
        <w:t xml:space="preserve"> </w:t>
      </w:r>
      <w:r w:rsidRPr="00F15794">
        <w:rPr>
          <w:rFonts w:ascii="Arial" w:hAnsi="Arial" w:cs="Arial"/>
          <w:sz w:val="22"/>
          <w:szCs w:val="22"/>
          <w:lang w:val="en-IN"/>
        </w:rPr>
        <w:t>three</w:t>
      </w:r>
    </w:p>
    <w:p w14:paraId="422FCF60" w14:textId="77777777" w:rsidR="00E83E03" w:rsidRPr="00F15794" w:rsidRDefault="00E83E03" w:rsidP="00E83E03">
      <w:pPr>
        <w:pStyle w:val="NormalWeb"/>
        <w:spacing w:before="0" w:beforeAutospacing="0" w:after="0" w:afterAutospacing="0"/>
        <w:ind w:left="1440"/>
        <w:jc w:val="both"/>
        <w:rPr>
          <w:rFonts w:ascii="Arial" w:hAnsi="Arial" w:cs="Arial"/>
          <w:sz w:val="22"/>
          <w:szCs w:val="22"/>
          <w:lang w:val="en-IN"/>
        </w:rPr>
      </w:pPr>
      <w:r>
        <w:rPr>
          <w:rFonts w:ascii="Arial" w:hAnsi="Arial" w:cs="Arial"/>
          <w:sz w:val="22"/>
          <w:szCs w:val="22"/>
          <w:lang w:val="en-IN"/>
        </w:rPr>
        <w:t xml:space="preserve">  </w:t>
      </w:r>
      <w:r w:rsidRPr="00F15794">
        <w:rPr>
          <w:rFonts w:ascii="Arial" w:hAnsi="Arial" w:cs="Arial"/>
          <w:sz w:val="22"/>
          <w:szCs w:val="22"/>
          <w:lang w:val="en-IN"/>
        </w:rPr>
        <w:t xml:space="preserve"> year at Electric Loco Shed, </w:t>
      </w:r>
      <w:proofErr w:type="spellStart"/>
      <w:r w:rsidRPr="00F15794">
        <w:rPr>
          <w:rFonts w:ascii="Arial" w:hAnsi="Arial" w:cs="Arial"/>
          <w:sz w:val="22"/>
          <w:szCs w:val="22"/>
          <w:lang w:val="en-IN"/>
        </w:rPr>
        <w:t>Bhusawal</w:t>
      </w:r>
      <w:proofErr w:type="spellEnd"/>
      <w:r w:rsidRPr="00F15794">
        <w:rPr>
          <w:rFonts w:ascii="Arial" w:hAnsi="Arial" w:cs="Arial"/>
          <w:sz w:val="22"/>
          <w:szCs w:val="22"/>
          <w:lang w:val="en-IN"/>
        </w:rPr>
        <w:t>/Ajni/Kalyan</w:t>
      </w:r>
    </w:p>
    <w:p w14:paraId="3F336214" w14:textId="77777777" w:rsidR="00E83E03" w:rsidRPr="00F15794" w:rsidRDefault="00E83E03" w:rsidP="00E83E03">
      <w:pPr>
        <w:pStyle w:val="NormalWeb"/>
        <w:spacing w:before="0" w:beforeAutospacing="0" w:after="0" w:afterAutospacing="0"/>
        <w:jc w:val="both"/>
        <w:rPr>
          <w:rFonts w:ascii="Arial" w:hAnsi="Arial" w:cs="Arial"/>
          <w:b/>
          <w:bCs/>
          <w:color w:val="00000A"/>
          <w:sz w:val="22"/>
          <w:szCs w:val="22"/>
          <w:u w:val="single"/>
        </w:rPr>
      </w:pPr>
    </w:p>
    <w:p w14:paraId="314668B1" w14:textId="77777777" w:rsidR="00E83E03" w:rsidRDefault="00E83E03" w:rsidP="00E83E03">
      <w:pPr>
        <w:pStyle w:val="NormalWeb"/>
        <w:spacing w:before="0" w:beforeAutospacing="0" w:after="0" w:afterAutospacing="0"/>
        <w:ind w:left="2160" w:hanging="1440"/>
        <w:jc w:val="both"/>
        <w:rPr>
          <w:rFonts w:ascii="Arial" w:hAnsi="Arial" w:cs="Arial"/>
          <w:color w:val="00000A"/>
          <w:sz w:val="22"/>
          <w:szCs w:val="22"/>
        </w:rPr>
      </w:pPr>
      <w:r w:rsidRPr="00F15794">
        <w:rPr>
          <w:rFonts w:ascii="Arial" w:hAnsi="Arial" w:cs="Arial"/>
          <w:b/>
          <w:bCs/>
          <w:color w:val="00000A"/>
          <w:sz w:val="22"/>
          <w:szCs w:val="22"/>
        </w:rPr>
        <w:t>Ref:</w:t>
      </w:r>
      <w:r>
        <w:rPr>
          <w:rFonts w:ascii="Arial" w:hAnsi="Arial" w:cs="Arial"/>
          <w:b/>
          <w:bCs/>
          <w:color w:val="00000A"/>
          <w:sz w:val="22"/>
          <w:szCs w:val="22"/>
        </w:rPr>
        <w:t xml:space="preserve">     </w:t>
      </w:r>
      <w:r w:rsidRPr="00E21804">
        <w:rPr>
          <w:rFonts w:ascii="Arial" w:hAnsi="Arial" w:cs="Arial"/>
          <w:color w:val="00000A"/>
          <w:sz w:val="22"/>
          <w:szCs w:val="22"/>
        </w:rPr>
        <w:t>1.</w:t>
      </w:r>
      <w:r>
        <w:rPr>
          <w:rFonts w:ascii="Arial" w:hAnsi="Arial" w:cs="Arial"/>
          <w:b/>
          <w:bCs/>
          <w:color w:val="00000A"/>
          <w:sz w:val="22"/>
          <w:szCs w:val="22"/>
        </w:rPr>
        <w:tab/>
      </w:r>
      <w:r w:rsidRPr="00F15794">
        <w:rPr>
          <w:rFonts w:ascii="Arial" w:hAnsi="Arial" w:cs="Arial"/>
          <w:color w:val="00000A"/>
          <w:sz w:val="22"/>
          <w:szCs w:val="22"/>
        </w:rPr>
        <w:t>LOA No. BHUSAWAL DIVISIONELECTRICAL/ BSL – TRS – TENDER – 2021 -02 / 00857060036611 dated 08.06.2021</w:t>
      </w:r>
    </w:p>
    <w:p w14:paraId="752B1674" w14:textId="77777777" w:rsidR="00E83E03" w:rsidRPr="00E21804" w:rsidRDefault="00E83E03" w:rsidP="00E83E03">
      <w:pPr>
        <w:pStyle w:val="NormalWeb"/>
        <w:spacing w:before="0" w:beforeAutospacing="0" w:after="0" w:afterAutospacing="0"/>
        <w:ind w:left="2160" w:hanging="1440"/>
        <w:jc w:val="both"/>
        <w:rPr>
          <w:rFonts w:ascii="Arial" w:hAnsi="Arial" w:cs="Arial"/>
          <w:sz w:val="22"/>
          <w:szCs w:val="22"/>
        </w:rPr>
      </w:pPr>
      <w:r>
        <w:rPr>
          <w:rFonts w:ascii="Arial" w:hAnsi="Arial" w:cs="Arial"/>
          <w:b/>
          <w:bCs/>
          <w:color w:val="00000A"/>
          <w:sz w:val="22"/>
          <w:szCs w:val="22"/>
        </w:rPr>
        <w:t xml:space="preserve">            </w:t>
      </w:r>
      <w:r w:rsidRPr="00E21804">
        <w:rPr>
          <w:rFonts w:ascii="Arial" w:hAnsi="Arial" w:cs="Arial"/>
          <w:color w:val="00000A"/>
          <w:sz w:val="22"/>
          <w:szCs w:val="22"/>
        </w:rPr>
        <w:t>2.</w:t>
      </w:r>
      <w:r>
        <w:rPr>
          <w:rFonts w:ascii="Arial" w:hAnsi="Arial" w:cs="Arial"/>
          <w:color w:val="00000A"/>
          <w:sz w:val="22"/>
          <w:szCs w:val="22"/>
        </w:rPr>
        <w:t xml:space="preserve"> </w:t>
      </w:r>
      <w:r>
        <w:rPr>
          <w:rFonts w:ascii="Arial" w:hAnsi="Arial" w:cs="Arial"/>
          <w:color w:val="00000A"/>
          <w:sz w:val="22"/>
          <w:szCs w:val="22"/>
        </w:rPr>
        <w:tab/>
        <w:t>Your office letter no. BSL/TRS/Tender/2021/02 dated 11.07.2023</w:t>
      </w:r>
    </w:p>
    <w:p w14:paraId="11095D46" w14:textId="77777777" w:rsidR="00E83E03" w:rsidRPr="00F15794" w:rsidRDefault="00E83E03" w:rsidP="00E83E03">
      <w:pPr>
        <w:pStyle w:val="NormalWeb"/>
        <w:spacing w:before="0" w:beforeAutospacing="0" w:after="0" w:afterAutospacing="0"/>
        <w:ind w:left="720"/>
        <w:jc w:val="center"/>
        <w:rPr>
          <w:rFonts w:ascii="Arial" w:hAnsi="Arial" w:cs="Arial"/>
          <w:sz w:val="22"/>
          <w:szCs w:val="22"/>
        </w:rPr>
      </w:pPr>
    </w:p>
    <w:p w14:paraId="2F4C0718" w14:textId="77777777" w:rsidR="00E83E03" w:rsidRPr="00F15794" w:rsidRDefault="00E83E03" w:rsidP="00E83E03">
      <w:pPr>
        <w:pStyle w:val="NormalWeb"/>
        <w:spacing w:before="0" w:beforeAutospacing="0" w:after="0" w:afterAutospacing="0"/>
        <w:ind w:left="720"/>
        <w:jc w:val="center"/>
        <w:rPr>
          <w:rFonts w:ascii="Arial" w:hAnsi="Arial" w:cs="Arial"/>
          <w:sz w:val="22"/>
          <w:szCs w:val="22"/>
        </w:rPr>
      </w:pPr>
      <w:r w:rsidRPr="00F15794">
        <w:rPr>
          <w:rFonts w:ascii="Arial" w:hAnsi="Arial" w:cs="Arial"/>
          <w:sz w:val="22"/>
          <w:szCs w:val="22"/>
        </w:rPr>
        <w:t>--**--</w:t>
      </w:r>
    </w:p>
    <w:p w14:paraId="12B8F432" w14:textId="77777777" w:rsidR="00E83E03" w:rsidRPr="00F15794" w:rsidRDefault="00E83E03" w:rsidP="00E83E03">
      <w:pPr>
        <w:rPr>
          <w:rFonts w:ascii="Arial" w:hAnsi="Arial" w:cs="Arial"/>
          <w:sz w:val="22"/>
          <w:szCs w:val="22"/>
        </w:rPr>
      </w:pPr>
    </w:p>
    <w:p w14:paraId="5C7CD8C9" w14:textId="7B784300" w:rsidR="00E83E03" w:rsidRPr="00F15794" w:rsidRDefault="00E83E03" w:rsidP="00233C54">
      <w:pPr>
        <w:ind w:firstLine="720"/>
        <w:jc w:val="both"/>
        <w:rPr>
          <w:rFonts w:ascii="Arial" w:hAnsi="Arial" w:cs="Arial"/>
          <w:sz w:val="22"/>
          <w:szCs w:val="22"/>
        </w:rPr>
      </w:pPr>
      <w:r>
        <w:rPr>
          <w:rFonts w:ascii="Arial" w:hAnsi="Arial" w:cs="Arial"/>
          <w:sz w:val="22"/>
          <w:szCs w:val="22"/>
        </w:rPr>
        <w:t xml:space="preserve">The </w:t>
      </w:r>
      <w:r w:rsidRPr="00F15794">
        <w:rPr>
          <w:rFonts w:ascii="Arial" w:hAnsi="Arial" w:cs="Arial"/>
          <w:sz w:val="22"/>
          <w:szCs w:val="22"/>
        </w:rPr>
        <w:t>AMC of</w:t>
      </w:r>
      <w:r>
        <w:rPr>
          <w:rFonts w:ascii="Arial" w:hAnsi="Arial" w:cs="Arial"/>
          <w:sz w:val="22"/>
          <w:szCs w:val="22"/>
        </w:rPr>
        <w:t xml:space="preserve"> 14 Nos. Siemens </w:t>
      </w:r>
      <w:r w:rsidRPr="00F15794">
        <w:rPr>
          <w:rFonts w:ascii="Arial" w:hAnsi="Arial" w:cs="Arial"/>
          <w:sz w:val="22"/>
          <w:szCs w:val="22"/>
        </w:rPr>
        <w:t xml:space="preserve">make </w:t>
      </w:r>
      <w:r>
        <w:rPr>
          <w:rFonts w:ascii="Arial" w:hAnsi="Arial" w:cs="Arial"/>
          <w:sz w:val="22"/>
          <w:szCs w:val="22"/>
        </w:rPr>
        <w:t xml:space="preserve">SIV </w:t>
      </w:r>
      <w:r w:rsidRPr="00F15794">
        <w:rPr>
          <w:rFonts w:ascii="Arial" w:hAnsi="Arial" w:cs="Arial"/>
          <w:sz w:val="22"/>
          <w:szCs w:val="22"/>
        </w:rPr>
        <w:t>at Electric Loco Shed, Kalyan for a period of 3 years has been started from 0</w:t>
      </w:r>
      <w:r>
        <w:rPr>
          <w:rFonts w:ascii="Arial" w:hAnsi="Arial" w:cs="Arial"/>
          <w:sz w:val="22"/>
          <w:szCs w:val="22"/>
        </w:rPr>
        <w:t>8</w:t>
      </w:r>
      <w:r w:rsidRPr="00F15794">
        <w:rPr>
          <w:rFonts w:ascii="Arial" w:hAnsi="Arial" w:cs="Arial"/>
          <w:sz w:val="22"/>
          <w:szCs w:val="22"/>
        </w:rPr>
        <w:t>.0</w:t>
      </w:r>
      <w:r>
        <w:rPr>
          <w:rFonts w:ascii="Arial" w:hAnsi="Arial" w:cs="Arial"/>
          <w:sz w:val="22"/>
          <w:szCs w:val="22"/>
        </w:rPr>
        <w:t xml:space="preserve">6.2021 vide </w:t>
      </w:r>
      <w:r w:rsidRPr="00F15794">
        <w:rPr>
          <w:rFonts w:ascii="Arial" w:hAnsi="Arial" w:cs="Arial"/>
          <w:sz w:val="22"/>
          <w:szCs w:val="22"/>
        </w:rPr>
        <w:t>Joint Note</w:t>
      </w:r>
      <w:r>
        <w:rPr>
          <w:rFonts w:ascii="Arial" w:hAnsi="Arial" w:cs="Arial"/>
          <w:sz w:val="22"/>
          <w:szCs w:val="22"/>
        </w:rPr>
        <w:t xml:space="preserve"> </w:t>
      </w:r>
      <w:proofErr w:type="spellStart"/>
      <w:r>
        <w:rPr>
          <w:rFonts w:ascii="Arial" w:hAnsi="Arial" w:cs="Arial"/>
          <w:sz w:val="22"/>
          <w:szCs w:val="22"/>
        </w:rPr>
        <w:t>No.ELSKYN</w:t>
      </w:r>
      <w:proofErr w:type="spellEnd"/>
      <w:r>
        <w:rPr>
          <w:rFonts w:ascii="Arial" w:hAnsi="Arial" w:cs="Arial"/>
          <w:sz w:val="22"/>
          <w:szCs w:val="22"/>
        </w:rPr>
        <w:t>/PEX/JN/SIEMENS/SIV/CAMC/21-22/1 dated 08.06.2021. Further v</w:t>
      </w:r>
      <w:r w:rsidRPr="00F15794">
        <w:rPr>
          <w:rFonts w:ascii="Arial" w:hAnsi="Arial" w:cs="Arial"/>
          <w:sz w:val="22"/>
          <w:szCs w:val="22"/>
        </w:rPr>
        <w:t xml:space="preserve">ide Joint </w:t>
      </w:r>
      <w:proofErr w:type="spellStart"/>
      <w:r>
        <w:rPr>
          <w:rFonts w:ascii="Arial" w:hAnsi="Arial" w:cs="Arial"/>
          <w:sz w:val="22"/>
          <w:szCs w:val="22"/>
        </w:rPr>
        <w:t>No.ELSKYN</w:t>
      </w:r>
      <w:proofErr w:type="spellEnd"/>
      <w:r>
        <w:rPr>
          <w:rFonts w:ascii="Arial" w:hAnsi="Arial" w:cs="Arial"/>
          <w:sz w:val="22"/>
          <w:szCs w:val="22"/>
        </w:rPr>
        <w:t>/PEX/JN/SIEMENS/SIV/HO/</w:t>
      </w:r>
      <w:r w:rsidR="00E8027D">
        <w:rPr>
          <w:rFonts w:ascii="Arial" w:hAnsi="Arial" w:cs="Arial"/>
          <w:sz w:val="22"/>
          <w:szCs w:val="22"/>
        </w:rPr>
        <w:t>AMC/22-23/1 dated 30.01.2021, 10</w:t>
      </w:r>
      <w:r>
        <w:rPr>
          <w:rFonts w:ascii="Arial" w:hAnsi="Arial" w:cs="Arial"/>
          <w:sz w:val="22"/>
          <w:szCs w:val="22"/>
        </w:rPr>
        <w:t xml:space="preserve"> locos are handed over to firm for AM</w:t>
      </w:r>
      <w:r w:rsidR="00E8027D">
        <w:rPr>
          <w:rFonts w:ascii="Arial" w:hAnsi="Arial" w:cs="Arial"/>
          <w:sz w:val="22"/>
          <w:szCs w:val="22"/>
        </w:rPr>
        <w:t xml:space="preserve">C (03 Nos. </w:t>
      </w:r>
      <w:proofErr w:type="spellStart"/>
      <w:r w:rsidR="00E8027D">
        <w:rPr>
          <w:rFonts w:ascii="Arial" w:hAnsi="Arial" w:cs="Arial"/>
          <w:sz w:val="22"/>
          <w:szCs w:val="22"/>
        </w:rPr>
        <w:t>w.e.f</w:t>
      </w:r>
      <w:proofErr w:type="spellEnd"/>
      <w:r w:rsidR="00E8027D">
        <w:rPr>
          <w:rFonts w:ascii="Arial" w:hAnsi="Arial" w:cs="Arial"/>
          <w:sz w:val="22"/>
          <w:szCs w:val="22"/>
        </w:rPr>
        <w:t xml:space="preserve"> 13.01.2023 , </w:t>
      </w:r>
      <w:r>
        <w:rPr>
          <w:rFonts w:ascii="Arial" w:hAnsi="Arial" w:cs="Arial"/>
          <w:sz w:val="22"/>
          <w:szCs w:val="22"/>
        </w:rPr>
        <w:t>01 No. w.e.f</w:t>
      </w:r>
      <w:r w:rsidR="009832F2">
        <w:rPr>
          <w:rFonts w:ascii="Arial" w:hAnsi="Arial" w:cs="Arial"/>
          <w:sz w:val="22"/>
          <w:szCs w:val="22"/>
        </w:rPr>
        <w:t xml:space="preserve">. </w:t>
      </w:r>
      <w:r>
        <w:rPr>
          <w:rFonts w:ascii="Arial" w:hAnsi="Arial" w:cs="Arial"/>
          <w:sz w:val="22"/>
          <w:szCs w:val="22"/>
        </w:rPr>
        <w:t xml:space="preserve"> 24.01.2023</w:t>
      </w:r>
      <w:r w:rsidR="00E8027D">
        <w:rPr>
          <w:rFonts w:ascii="Arial" w:hAnsi="Arial" w:cs="Arial"/>
          <w:sz w:val="22"/>
          <w:szCs w:val="22"/>
        </w:rPr>
        <w:t xml:space="preserve">, 01 No. w.e.f. 20.06.2023 and 05 Nos. w.e.f. 17.11.2023  </w:t>
      </w:r>
      <w:r>
        <w:rPr>
          <w:rFonts w:ascii="Arial" w:hAnsi="Arial" w:cs="Arial"/>
          <w:sz w:val="22"/>
          <w:szCs w:val="22"/>
        </w:rPr>
        <w:t xml:space="preserve">).  </w:t>
      </w:r>
    </w:p>
    <w:p w14:paraId="3C9580D2" w14:textId="77777777" w:rsidR="00E83E03" w:rsidRDefault="00E83E03" w:rsidP="00E83E03">
      <w:pPr>
        <w:rPr>
          <w:rFonts w:ascii="Arial" w:hAnsi="Arial" w:cs="Arial"/>
          <w:sz w:val="22"/>
          <w:szCs w:val="22"/>
        </w:rPr>
      </w:pPr>
    </w:p>
    <w:p w14:paraId="4E7BBE0C" w14:textId="4F560894" w:rsidR="00E83E03" w:rsidRDefault="00E83E03" w:rsidP="00E83E03">
      <w:pPr>
        <w:ind w:firstLine="720"/>
        <w:jc w:val="both"/>
        <w:rPr>
          <w:rFonts w:ascii="Arial" w:hAnsi="Arial" w:cs="Arial"/>
          <w:sz w:val="22"/>
          <w:szCs w:val="22"/>
        </w:rPr>
      </w:pPr>
      <w:r w:rsidRPr="00E21804">
        <w:rPr>
          <w:rFonts w:ascii="Arial" w:hAnsi="Arial" w:cs="Arial"/>
          <w:sz w:val="22"/>
          <w:szCs w:val="22"/>
        </w:rPr>
        <w:t xml:space="preserve">As stated in your </w:t>
      </w:r>
      <w:r>
        <w:rPr>
          <w:rFonts w:ascii="Arial" w:hAnsi="Arial" w:cs="Arial"/>
          <w:sz w:val="22"/>
          <w:szCs w:val="22"/>
        </w:rPr>
        <w:t>office letter mentioned at Ref.2</w:t>
      </w:r>
      <w:r w:rsidRPr="00E21804">
        <w:rPr>
          <w:rFonts w:ascii="Arial" w:hAnsi="Arial" w:cs="Arial"/>
          <w:sz w:val="22"/>
          <w:szCs w:val="22"/>
        </w:rPr>
        <w:t xml:space="preserve">, Joint note and </w:t>
      </w:r>
      <w:r>
        <w:rPr>
          <w:rFonts w:ascii="Arial" w:hAnsi="Arial" w:cs="Arial"/>
          <w:sz w:val="22"/>
          <w:szCs w:val="22"/>
        </w:rPr>
        <w:t>Penalty statement of e</w:t>
      </w:r>
      <w:r w:rsidRPr="00E21804">
        <w:rPr>
          <w:rFonts w:ascii="Arial" w:hAnsi="Arial" w:cs="Arial"/>
          <w:sz w:val="22"/>
          <w:szCs w:val="22"/>
        </w:rPr>
        <w:t>ach quarter</w:t>
      </w:r>
      <w:r>
        <w:rPr>
          <w:rFonts w:ascii="Arial" w:hAnsi="Arial" w:cs="Arial"/>
          <w:sz w:val="22"/>
          <w:szCs w:val="22"/>
        </w:rPr>
        <w:t xml:space="preserve"> from the period 08.</w:t>
      </w:r>
      <w:r w:rsidR="00E8027D">
        <w:rPr>
          <w:rFonts w:ascii="Arial" w:hAnsi="Arial" w:cs="Arial"/>
          <w:sz w:val="22"/>
          <w:szCs w:val="22"/>
        </w:rPr>
        <w:t>12.2023 to 07.03</w:t>
      </w:r>
      <w:r>
        <w:rPr>
          <w:rFonts w:ascii="Arial" w:hAnsi="Arial" w:cs="Arial"/>
          <w:sz w:val="22"/>
          <w:szCs w:val="22"/>
        </w:rPr>
        <w:t>.202</w:t>
      </w:r>
      <w:r w:rsidR="00E8027D">
        <w:rPr>
          <w:rFonts w:ascii="Arial" w:hAnsi="Arial" w:cs="Arial"/>
          <w:sz w:val="22"/>
          <w:szCs w:val="22"/>
        </w:rPr>
        <w:t>4</w:t>
      </w:r>
      <w:r w:rsidRPr="00E21804">
        <w:rPr>
          <w:rFonts w:ascii="Arial" w:hAnsi="Arial" w:cs="Arial"/>
          <w:sz w:val="22"/>
          <w:szCs w:val="22"/>
        </w:rPr>
        <w:t xml:space="preserve"> (</w:t>
      </w:r>
      <w:r w:rsidR="008D3396">
        <w:rPr>
          <w:rFonts w:ascii="Arial" w:hAnsi="Arial" w:cs="Arial"/>
          <w:sz w:val="22"/>
          <w:szCs w:val="22"/>
        </w:rPr>
        <w:t>i.e.11</w:t>
      </w:r>
      <w:r w:rsidRPr="00943FF1">
        <w:rPr>
          <w:rFonts w:ascii="Arial" w:hAnsi="Arial" w:cs="Arial"/>
          <w:sz w:val="22"/>
          <w:szCs w:val="22"/>
          <w:vertAlign w:val="superscript"/>
        </w:rPr>
        <w:t>th</w:t>
      </w:r>
      <w:r w:rsidR="00E8027D">
        <w:rPr>
          <w:rFonts w:ascii="Arial" w:hAnsi="Arial" w:cs="Arial"/>
          <w:sz w:val="22"/>
          <w:szCs w:val="22"/>
          <w:vertAlign w:val="superscript"/>
        </w:rPr>
        <w:t xml:space="preserve"> </w:t>
      </w:r>
      <w:proofErr w:type="spellStart"/>
      <w:r w:rsidRPr="00E21804">
        <w:rPr>
          <w:rFonts w:ascii="Arial" w:hAnsi="Arial" w:cs="Arial"/>
          <w:sz w:val="22"/>
          <w:szCs w:val="22"/>
        </w:rPr>
        <w:t>Qtrs</w:t>
      </w:r>
      <w:proofErr w:type="spellEnd"/>
      <w:r w:rsidRPr="00E21804">
        <w:rPr>
          <w:rFonts w:ascii="Arial" w:hAnsi="Arial" w:cs="Arial"/>
          <w:sz w:val="22"/>
          <w:szCs w:val="22"/>
        </w:rPr>
        <w:t>) duly signed by DEE/TRS/</w:t>
      </w:r>
      <w:proofErr w:type="spellStart"/>
      <w:r w:rsidRPr="00E21804">
        <w:rPr>
          <w:rFonts w:ascii="Arial" w:hAnsi="Arial" w:cs="Arial"/>
          <w:sz w:val="22"/>
          <w:szCs w:val="22"/>
        </w:rPr>
        <w:t>Klayan</w:t>
      </w:r>
      <w:proofErr w:type="spellEnd"/>
      <w:r w:rsidRPr="00E21804">
        <w:rPr>
          <w:rFonts w:ascii="Arial" w:hAnsi="Arial" w:cs="Arial"/>
          <w:sz w:val="22"/>
          <w:szCs w:val="22"/>
        </w:rPr>
        <w:t xml:space="preserve"> are sent herewith for further necessary action at your end. Necessary debit will be accepted against the passing of bills.</w:t>
      </w:r>
    </w:p>
    <w:p w14:paraId="7C36B051" w14:textId="77777777" w:rsidR="00E83E03" w:rsidRPr="00F15794" w:rsidRDefault="00E83E03" w:rsidP="00E83E03">
      <w:pPr>
        <w:rPr>
          <w:rFonts w:ascii="Arial" w:hAnsi="Arial" w:cs="Arial"/>
          <w:sz w:val="22"/>
          <w:szCs w:val="22"/>
        </w:rPr>
      </w:pPr>
    </w:p>
    <w:p w14:paraId="59170B16" w14:textId="77777777" w:rsidR="00E83E03" w:rsidRPr="00F15794" w:rsidRDefault="00E83E03" w:rsidP="00E83E03">
      <w:pPr>
        <w:rPr>
          <w:rFonts w:ascii="Arial" w:hAnsi="Arial" w:cs="Arial"/>
          <w:sz w:val="22"/>
          <w:szCs w:val="22"/>
        </w:rPr>
      </w:pPr>
    </w:p>
    <w:p w14:paraId="641127FA" w14:textId="77777777" w:rsidR="00E83E03" w:rsidRPr="00F15794" w:rsidRDefault="00E83E03" w:rsidP="00E83E03">
      <w:pPr>
        <w:rPr>
          <w:rFonts w:ascii="Arial" w:hAnsi="Arial" w:cs="Arial"/>
          <w:sz w:val="22"/>
          <w:szCs w:val="2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E83E03" w:rsidRPr="00F15794" w14:paraId="188C407C" w14:textId="77777777" w:rsidTr="00300482">
        <w:trPr>
          <w:trHeight w:val="431"/>
          <w:jc w:val="right"/>
        </w:trPr>
        <w:tc>
          <w:tcPr>
            <w:tcW w:w="2943" w:type="dxa"/>
            <w:tcMar>
              <w:top w:w="0" w:type="dxa"/>
              <w:left w:w="108" w:type="dxa"/>
              <w:bottom w:w="0" w:type="dxa"/>
              <w:right w:w="108" w:type="dxa"/>
            </w:tcMar>
            <w:hideMark/>
          </w:tcPr>
          <w:p w14:paraId="01378BA0" w14:textId="77777777" w:rsidR="00E83E03" w:rsidRPr="00F15794" w:rsidRDefault="00E83E03" w:rsidP="00300482">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 xml:space="preserve">  </w:t>
            </w:r>
          </w:p>
          <w:p w14:paraId="4AF41885" w14:textId="77777777" w:rsidR="00E83E03" w:rsidRDefault="00E83E03" w:rsidP="00144F6B">
            <w:pPr>
              <w:pStyle w:val="NormalWeb"/>
              <w:tabs>
                <w:tab w:val="left" w:pos="659"/>
              </w:tabs>
              <w:spacing w:before="0" w:beforeAutospacing="0" w:after="0" w:afterAutospacing="0"/>
              <w:jc w:val="center"/>
              <w:rPr>
                <w:rFonts w:ascii="Arial" w:hAnsi="Arial" w:cs="Arial"/>
                <w:color w:val="00000A"/>
              </w:rPr>
            </w:pPr>
          </w:p>
          <w:p w14:paraId="06804BAF" w14:textId="02E4217D" w:rsidR="00144F6B" w:rsidRDefault="00144F6B" w:rsidP="00144F6B">
            <w:pPr>
              <w:rPr>
                <w:rFonts w:ascii="Arial" w:hAnsi="Arial" w:cs="Arial"/>
                <w:b/>
                <w:bCs/>
                <w:color w:val="00000A"/>
              </w:rPr>
            </w:pPr>
            <w:r>
              <w:rPr>
                <w:rFonts w:ascii="Arial" w:hAnsi="Arial" w:cs="Arial"/>
                <w:b/>
                <w:bCs/>
                <w:color w:val="00000A"/>
                <w:sz w:val="22"/>
                <w:szCs w:val="22"/>
              </w:rPr>
              <w:t xml:space="preserve">     </w:t>
            </w:r>
            <w:r w:rsidRPr="00144F6B">
              <w:rPr>
                <w:rFonts w:ascii="Arial" w:hAnsi="Arial" w:cs="Arial"/>
                <w:color w:val="00000A"/>
                <w:sz w:val="22"/>
                <w:szCs w:val="22"/>
                <w:lang w:bidi="hi-IN"/>
              </w:rPr>
              <w:t>(Shri. Ashish Gupta)</w:t>
            </w:r>
          </w:p>
          <w:p w14:paraId="5C7B6FE3" w14:textId="77777777" w:rsidR="00144F6B" w:rsidRPr="00144F6B" w:rsidRDefault="00144F6B" w:rsidP="00144F6B">
            <w:pPr>
              <w:pStyle w:val="NormalWeb"/>
              <w:tabs>
                <w:tab w:val="left" w:pos="659"/>
              </w:tabs>
              <w:spacing w:before="0" w:beforeAutospacing="0" w:after="0" w:afterAutospacing="0"/>
              <w:jc w:val="center"/>
              <w:rPr>
                <w:rFonts w:ascii="Arial" w:hAnsi="Arial" w:cs="Arial"/>
                <w:color w:val="00000A"/>
                <w:sz w:val="10"/>
                <w:szCs w:val="10"/>
              </w:rPr>
            </w:pPr>
          </w:p>
          <w:p w14:paraId="115D8448" w14:textId="22BD703C" w:rsidR="00E83E03" w:rsidRPr="00F15794" w:rsidRDefault="00E83E03" w:rsidP="00300482">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 xml:space="preserve"> DEE/TRS/KALYAN</w:t>
            </w:r>
          </w:p>
          <w:p w14:paraId="4BA8748E" w14:textId="77777777" w:rsidR="00E83E03" w:rsidRPr="00F15794" w:rsidRDefault="00E83E03" w:rsidP="00300482">
            <w:pPr>
              <w:pStyle w:val="NormalWeb"/>
              <w:spacing w:before="0" w:beforeAutospacing="0" w:after="0" w:afterAutospacing="0"/>
              <w:jc w:val="center"/>
              <w:rPr>
                <w:rFonts w:ascii="Arial" w:hAnsi="Arial" w:cs="Arial"/>
              </w:rPr>
            </w:pPr>
            <w:r w:rsidRPr="00F15794">
              <w:rPr>
                <w:rFonts w:ascii="Arial" w:hAnsi="Arial" w:cs="Arial"/>
                <w:color w:val="00000A"/>
                <w:sz w:val="22"/>
                <w:szCs w:val="22"/>
              </w:rPr>
              <w:t>For Sr. DEE/TRS/KALYAN</w:t>
            </w:r>
          </w:p>
        </w:tc>
      </w:tr>
    </w:tbl>
    <w:p w14:paraId="579280CE" w14:textId="77777777" w:rsidR="00E83E03" w:rsidRPr="00F15794" w:rsidRDefault="00E83E03" w:rsidP="00E83E03">
      <w:pPr>
        <w:rPr>
          <w:rFonts w:ascii="Arial" w:hAnsi="Arial" w:cs="Arial"/>
          <w:sz w:val="22"/>
          <w:szCs w:val="22"/>
        </w:rPr>
      </w:pPr>
    </w:p>
    <w:p w14:paraId="2A643BAC" w14:textId="77777777" w:rsidR="00E83E03" w:rsidRDefault="00E83E03" w:rsidP="00E83E03"/>
    <w:p w14:paraId="62521158" w14:textId="77777777" w:rsidR="00E83E03" w:rsidRDefault="00E83E03" w:rsidP="00E83E03">
      <w:pPr>
        <w:spacing w:after="200" w:line="276" w:lineRule="auto"/>
      </w:pPr>
      <w:r>
        <w:br w:type="page"/>
      </w:r>
    </w:p>
    <w:p w14:paraId="3DDDDE7E" w14:textId="03AD5315" w:rsidR="00E83E03" w:rsidRDefault="00E83E03"/>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102F81" w14:paraId="27240D21" w14:textId="77777777" w:rsidTr="008E2D9E">
        <w:trPr>
          <w:trHeight w:val="1440"/>
        </w:trPr>
        <w:tc>
          <w:tcPr>
            <w:tcW w:w="4321" w:type="dxa"/>
            <w:tcBorders>
              <w:top w:val="nil"/>
              <w:left w:val="nil"/>
              <w:bottom w:val="single" w:sz="4" w:space="0" w:color="auto"/>
              <w:right w:val="nil"/>
            </w:tcBorders>
            <w:hideMark/>
          </w:tcPr>
          <w:p w14:paraId="0B2F8EED" w14:textId="51E79F7A" w:rsidR="00102F81" w:rsidRDefault="00102F81" w:rsidP="008E2D9E">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3A8AD478" w14:textId="77777777" w:rsidR="00102F81" w:rsidRDefault="00102F81" w:rsidP="008E2D9E">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7B05C62C" w14:textId="77777777" w:rsidR="00102F81" w:rsidRDefault="00102F81" w:rsidP="008E2D9E">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27908A3C" w14:textId="77777777" w:rsidR="00102F81" w:rsidRDefault="00102F81" w:rsidP="008E2D9E">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F13EA33" w14:textId="77777777" w:rsidR="00102F81" w:rsidRDefault="00102F81" w:rsidP="008E2D9E">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3AB67FBE" wp14:editId="064F68AE">
                  <wp:extent cx="871220" cy="880110"/>
                  <wp:effectExtent l="19050" t="0" r="5080" b="0"/>
                  <wp:docPr id="8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6A0C8E87" w14:textId="77777777" w:rsidR="00102F81" w:rsidRDefault="00102F81" w:rsidP="008E2D9E">
            <w:pPr>
              <w:pStyle w:val="Header"/>
              <w:spacing w:line="276" w:lineRule="auto"/>
              <w:rPr>
                <w:b/>
              </w:rPr>
            </w:pPr>
          </w:p>
          <w:p w14:paraId="7EC4AF60" w14:textId="77777777" w:rsidR="00102F81" w:rsidRDefault="00102F81" w:rsidP="008E2D9E">
            <w:pPr>
              <w:pStyle w:val="Header"/>
              <w:spacing w:line="276" w:lineRule="auto"/>
              <w:rPr>
                <w:b/>
                <w:bCs/>
              </w:rPr>
            </w:pPr>
            <w:r>
              <w:rPr>
                <w:b/>
              </w:rPr>
              <w:t>Central Railway</w:t>
            </w:r>
          </w:p>
          <w:p w14:paraId="5A88EA03" w14:textId="77777777" w:rsidR="00102F81" w:rsidRDefault="00102F81" w:rsidP="008E2D9E">
            <w:pPr>
              <w:pStyle w:val="Header"/>
              <w:spacing w:line="276" w:lineRule="auto"/>
              <w:jc w:val="both"/>
              <w:rPr>
                <w:b/>
                <w:bCs/>
              </w:rPr>
            </w:pPr>
            <w:r>
              <w:t xml:space="preserve">Office of Sr. DEE (TRS), </w:t>
            </w:r>
          </w:p>
          <w:p w14:paraId="518663E8" w14:textId="77777777" w:rsidR="00102F81" w:rsidRDefault="00102F81" w:rsidP="008E2D9E">
            <w:pPr>
              <w:pStyle w:val="Header"/>
              <w:spacing w:line="276" w:lineRule="auto"/>
              <w:jc w:val="both"/>
              <w:rPr>
                <w:b/>
                <w:bCs/>
              </w:rPr>
            </w:pPr>
            <w:r>
              <w:t xml:space="preserve">Electric Loco Shed, Kalyan - 421 301. </w:t>
            </w:r>
          </w:p>
          <w:p w14:paraId="2BB3ADEC" w14:textId="77777777" w:rsidR="00102F81" w:rsidRDefault="00102F81" w:rsidP="008E2D9E">
            <w:pPr>
              <w:pStyle w:val="Header"/>
              <w:spacing w:line="276" w:lineRule="auto"/>
              <w:jc w:val="both"/>
              <w:rPr>
                <w:rFonts w:ascii="Mangal" w:hAnsi="Mangal" w:cs="Mangal"/>
                <w:b/>
                <w:bCs/>
              </w:rPr>
            </w:pPr>
            <w:r>
              <w:t xml:space="preserve">Email :- </w:t>
            </w:r>
            <w:hyperlink r:id="rId49" w:history="1">
              <w:r>
                <w:rPr>
                  <w:rStyle w:val="Hyperlink"/>
                </w:rPr>
                <w:t>srdeetrskyncrly@gmail.cox</w:t>
              </w:r>
            </w:hyperlink>
            <w:r>
              <w:t>m</w:t>
            </w:r>
          </w:p>
        </w:tc>
      </w:tr>
    </w:tbl>
    <w:p w14:paraId="2D186F06" w14:textId="77777777" w:rsidR="00102F81" w:rsidRDefault="00102F81" w:rsidP="00102F81">
      <w:pPr>
        <w:rPr>
          <w:sz w:val="12"/>
          <w:szCs w:val="20"/>
        </w:rPr>
      </w:pPr>
    </w:p>
    <w:p w14:paraId="1D681053" w14:textId="77777777" w:rsidR="00102F81" w:rsidRPr="00171E77" w:rsidRDefault="00102F81" w:rsidP="00102F81">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23.08.2024</w:t>
      </w:r>
    </w:p>
    <w:p w14:paraId="3C46FD25" w14:textId="77777777" w:rsidR="00102F81" w:rsidRDefault="00102F81" w:rsidP="00102F81">
      <w:pPr>
        <w:ind w:left="900"/>
        <w:jc w:val="both"/>
        <w:rPr>
          <w:rFonts w:ascii="Arial" w:hAnsi="Arial" w:cs="Arial"/>
          <w:sz w:val="21"/>
          <w:szCs w:val="21"/>
        </w:rPr>
      </w:pPr>
    </w:p>
    <w:p w14:paraId="0A6A48BD" w14:textId="77777777" w:rsidR="00102F81" w:rsidRDefault="00102F81" w:rsidP="00102F81">
      <w:pPr>
        <w:rPr>
          <w:rFonts w:ascii="Arial" w:hAnsi="Arial" w:cs="Arial"/>
          <w:b/>
          <w:bCs/>
          <w:sz w:val="21"/>
          <w:szCs w:val="21"/>
        </w:rPr>
      </w:pPr>
      <w:r>
        <w:rPr>
          <w:rFonts w:ascii="Arial" w:hAnsi="Arial" w:cs="Arial"/>
          <w:b/>
          <w:bCs/>
          <w:sz w:val="21"/>
          <w:szCs w:val="21"/>
        </w:rPr>
        <w:t>Sr.DEE (TRS) AQ</w:t>
      </w:r>
    </w:p>
    <w:p w14:paraId="2A753B66" w14:textId="77777777" w:rsidR="00102F81" w:rsidRDefault="00102F81" w:rsidP="00102F81">
      <w:pPr>
        <w:ind w:left="900"/>
        <w:jc w:val="both"/>
        <w:rPr>
          <w:rFonts w:ascii="Arial" w:hAnsi="Arial" w:cs="Arial"/>
          <w:sz w:val="21"/>
          <w:szCs w:val="21"/>
        </w:rPr>
      </w:pPr>
    </w:p>
    <w:p w14:paraId="6E748F7E" w14:textId="77777777" w:rsidR="00102F81" w:rsidRDefault="00102F81" w:rsidP="00102F81">
      <w:pPr>
        <w:ind w:left="1080" w:hanging="1080"/>
        <w:jc w:val="both"/>
        <w:rPr>
          <w:rFonts w:ascii="Arial" w:hAnsi="Arial" w:cs="Arial"/>
          <w:sz w:val="21"/>
          <w:szCs w:val="21"/>
        </w:rPr>
      </w:pPr>
      <w:r>
        <w:rPr>
          <w:rFonts w:ascii="Arial" w:hAnsi="Arial" w:cs="Arial"/>
          <w:sz w:val="21"/>
          <w:szCs w:val="21"/>
        </w:rPr>
        <w:t xml:space="preserve">             Sub:-Comprehensive Annual Maintenance Contract (AMC) of AAL make 180 KVA </w:t>
      </w:r>
    </w:p>
    <w:p w14:paraId="08B1D401" w14:textId="77777777" w:rsidR="00102F81" w:rsidRDefault="00102F81" w:rsidP="00102F81">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291EEE53" w14:textId="77777777" w:rsidR="00102F81" w:rsidRDefault="00102F81" w:rsidP="00102F81">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22A9B654" w14:textId="77777777" w:rsidR="00102F81" w:rsidRDefault="00102F81" w:rsidP="00102F81">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63C475A0" w14:textId="77777777" w:rsidR="00102F81" w:rsidRDefault="00102F81" w:rsidP="00102F81">
      <w:pPr>
        <w:ind w:left="1080" w:hanging="1080"/>
        <w:jc w:val="both"/>
        <w:rPr>
          <w:rFonts w:ascii="Arial" w:hAnsi="Arial" w:cs="Arial"/>
          <w:sz w:val="21"/>
          <w:szCs w:val="21"/>
        </w:rPr>
      </w:pPr>
    </w:p>
    <w:p w14:paraId="02E17569" w14:textId="77777777" w:rsidR="00102F81" w:rsidRDefault="00102F81" w:rsidP="00102F81">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 xml:space="preserve">1.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1E620168" w14:textId="77777777" w:rsidR="00102F81" w:rsidRDefault="00102F81" w:rsidP="00102F81">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30DCB878" w14:textId="77777777" w:rsidR="00102F81" w:rsidRPr="00E77641" w:rsidRDefault="00102F81" w:rsidP="00102F81">
      <w:pPr>
        <w:ind w:left="1350" w:firstLine="90"/>
        <w:jc w:val="both"/>
        <w:rPr>
          <w:rFonts w:ascii="Arial" w:hAnsi="Arial" w:cs="Arial"/>
          <w:sz w:val="8"/>
          <w:szCs w:val="8"/>
        </w:rPr>
      </w:pPr>
    </w:p>
    <w:p w14:paraId="1E9D9B3A" w14:textId="217734E9" w:rsidR="00102F81" w:rsidRDefault="00102F81" w:rsidP="00102F81">
      <w:pPr>
        <w:ind w:left="1350" w:firstLine="90"/>
        <w:jc w:val="both"/>
        <w:rPr>
          <w:rFonts w:ascii="Arial" w:hAnsi="Arial" w:cs="Arial"/>
          <w:sz w:val="21"/>
          <w:szCs w:val="21"/>
        </w:rPr>
      </w:pPr>
      <w:r>
        <w:rPr>
          <w:rFonts w:ascii="Arial" w:hAnsi="Arial" w:cs="Arial"/>
          <w:sz w:val="21"/>
          <w:szCs w:val="21"/>
        </w:rPr>
        <w:t>2. Your office letter no.</w:t>
      </w:r>
      <w:r w:rsidR="006C787A">
        <w:rPr>
          <w:rFonts w:ascii="Arial" w:hAnsi="Arial" w:cs="Arial"/>
          <w:sz w:val="21"/>
          <w:szCs w:val="21"/>
        </w:rPr>
        <w:t xml:space="preserve"> </w:t>
      </w:r>
      <w:r>
        <w:rPr>
          <w:rFonts w:ascii="Arial" w:hAnsi="Arial" w:cs="Arial"/>
          <w:sz w:val="21"/>
          <w:szCs w:val="21"/>
        </w:rPr>
        <w:t xml:space="preserve">ELS/AQ/DRG/WCQ/21-22/10 dated 02.03.2023 </w:t>
      </w:r>
    </w:p>
    <w:p w14:paraId="1F58CC6D" w14:textId="77777777" w:rsidR="00102F81" w:rsidRPr="005A65F9" w:rsidRDefault="00102F81" w:rsidP="00102F81">
      <w:pPr>
        <w:ind w:left="1080" w:hanging="1080"/>
        <w:jc w:val="both"/>
        <w:rPr>
          <w:rFonts w:ascii="Arial" w:hAnsi="Arial" w:cs="Arial"/>
          <w:sz w:val="12"/>
          <w:szCs w:val="12"/>
        </w:rPr>
      </w:pPr>
    </w:p>
    <w:p w14:paraId="2CA72899" w14:textId="77777777" w:rsidR="00102F81" w:rsidRDefault="00102F81" w:rsidP="00102F81">
      <w:pPr>
        <w:ind w:left="1080" w:hanging="1080"/>
        <w:jc w:val="center"/>
        <w:rPr>
          <w:rFonts w:ascii="Arial" w:hAnsi="Arial" w:cs="Arial"/>
          <w:sz w:val="21"/>
          <w:szCs w:val="21"/>
        </w:rPr>
      </w:pPr>
      <w:r>
        <w:rPr>
          <w:rFonts w:ascii="Arial" w:hAnsi="Arial" w:cs="Arial"/>
          <w:sz w:val="21"/>
          <w:szCs w:val="21"/>
        </w:rPr>
        <w:t>--**--</w:t>
      </w:r>
    </w:p>
    <w:p w14:paraId="23CD357F" w14:textId="77777777" w:rsidR="00102F81" w:rsidRPr="005A65F9" w:rsidRDefault="00102F81" w:rsidP="00102F81">
      <w:pPr>
        <w:jc w:val="both"/>
        <w:rPr>
          <w:rFonts w:ascii="Arial" w:hAnsi="Arial" w:cs="Arial"/>
          <w:sz w:val="10"/>
          <w:szCs w:val="10"/>
        </w:rPr>
      </w:pPr>
    </w:p>
    <w:p w14:paraId="128A20A8" w14:textId="753599A5" w:rsidR="00102F81" w:rsidRDefault="00102F81" w:rsidP="00102F81">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With reference to above referred contract a Joint note and penalty statement upto 7</w:t>
      </w:r>
      <w:r w:rsidRPr="00B75894">
        <w:rPr>
          <w:rFonts w:ascii="Arial" w:hAnsi="Arial" w:cs="Arial"/>
          <w:sz w:val="21"/>
          <w:szCs w:val="21"/>
          <w:vertAlign w:val="superscript"/>
        </w:rPr>
        <w:t>th</w:t>
      </w:r>
      <w:r>
        <w:rPr>
          <w:rFonts w:ascii="Arial" w:hAnsi="Arial" w:cs="Arial"/>
          <w:sz w:val="21"/>
          <w:szCs w:val="21"/>
        </w:rPr>
        <w:t xml:space="preserve"> Qtr</w:t>
      </w:r>
      <w:r w:rsidR="006C787A">
        <w:rPr>
          <w:rFonts w:ascii="Arial" w:hAnsi="Arial" w:cs="Arial"/>
          <w:sz w:val="21"/>
          <w:szCs w:val="21"/>
        </w:rPr>
        <w:t>.</w:t>
      </w:r>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22.04.2022 to 21.01.2024 duly signed by concerned officer in-charge was sent to your office for passing payment as stated in your office letter mentioned at Ref.2.</w:t>
      </w:r>
    </w:p>
    <w:p w14:paraId="58138680" w14:textId="77777777" w:rsidR="00102F81" w:rsidRDefault="00102F81" w:rsidP="00102F81">
      <w:pPr>
        <w:ind w:left="360" w:hanging="360"/>
        <w:jc w:val="both"/>
        <w:rPr>
          <w:rFonts w:ascii="Arial" w:hAnsi="Arial" w:cs="Arial"/>
          <w:sz w:val="21"/>
          <w:szCs w:val="21"/>
        </w:rPr>
      </w:pPr>
    </w:p>
    <w:p w14:paraId="001BC28E" w14:textId="77777777" w:rsidR="00102F81" w:rsidRDefault="00102F81" w:rsidP="00102F81">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Now CAMC work of AAL make SIV for 8</w:t>
      </w:r>
      <w:r w:rsidRPr="00B75894">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22.01.2024 to 21.04.2024 has been carried out by firm as per LOA and scope of work satisfactorily.</w:t>
      </w:r>
    </w:p>
    <w:p w14:paraId="44038433" w14:textId="77777777" w:rsidR="00102F81" w:rsidRDefault="00102F81" w:rsidP="00102F81">
      <w:pPr>
        <w:ind w:left="360" w:hanging="360"/>
        <w:jc w:val="both"/>
        <w:rPr>
          <w:rFonts w:ascii="Arial" w:hAnsi="Arial" w:cs="Arial"/>
          <w:sz w:val="21"/>
          <w:szCs w:val="21"/>
        </w:rPr>
      </w:pPr>
    </w:p>
    <w:p w14:paraId="55F35E5C" w14:textId="77777777" w:rsidR="00102F81" w:rsidRDefault="00102F81" w:rsidP="00102F81">
      <w:pPr>
        <w:ind w:left="360"/>
        <w:jc w:val="both"/>
        <w:rPr>
          <w:rFonts w:ascii="Arial" w:hAnsi="Arial" w:cs="Arial"/>
          <w:sz w:val="21"/>
          <w:szCs w:val="21"/>
        </w:rPr>
      </w:pPr>
      <w:r>
        <w:rPr>
          <w:rFonts w:ascii="Arial" w:hAnsi="Arial" w:cs="Arial"/>
          <w:sz w:val="21"/>
          <w:szCs w:val="21"/>
        </w:rPr>
        <w:t>The certificate for measurement of 8</w:t>
      </w:r>
      <w:r w:rsidRPr="00B75894">
        <w:rPr>
          <w:rFonts w:ascii="Arial" w:hAnsi="Arial" w:cs="Arial"/>
          <w:sz w:val="21"/>
          <w:szCs w:val="21"/>
          <w:vertAlign w:val="superscript"/>
        </w:rPr>
        <w:t>th</w:t>
      </w:r>
      <w:r>
        <w:rPr>
          <w:rFonts w:ascii="Arial" w:hAnsi="Arial" w:cs="Arial"/>
          <w:sz w:val="21"/>
          <w:szCs w:val="21"/>
        </w:rPr>
        <w:t xml:space="preserve"> Quarter of above-mentioned contract is as under: -</w:t>
      </w:r>
    </w:p>
    <w:p w14:paraId="7477E2BC" w14:textId="77777777" w:rsidR="00102F81" w:rsidRDefault="00102F81" w:rsidP="00102F81">
      <w:pPr>
        <w:ind w:left="360"/>
        <w:jc w:val="both"/>
        <w:rPr>
          <w:rFonts w:ascii="Arial" w:hAnsi="Arial" w:cs="Arial"/>
          <w:sz w:val="21"/>
          <w:szCs w:val="21"/>
        </w:rPr>
      </w:pPr>
    </w:p>
    <w:p w14:paraId="3642350B" w14:textId="77777777" w:rsidR="00102F81" w:rsidRDefault="00102F81" w:rsidP="00102F81">
      <w:pPr>
        <w:pStyle w:val="ListParagraph"/>
        <w:numPr>
          <w:ilvl w:val="0"/>
          <w:numId w:val="30"/>
        </w:numPr>
        <w:jc w:val="both"/>
        <w:rPr>
          <w:rFonts w:ascii="Arial" w:hAnsi="Arial" w:cs="Arial"/>
          <w:sz w:val="21"/>
          <w:szCs w:val="21"/>
        </w:rPr>
      </w:pPr>
      <w:r>
        <w:rPr>
          <w:rFonts w:ascii="Arial" w:hAnsi="Arial" w:cs="Arial"/>
          <w:sz w:val="21"/>
          <w:szCs w:val="21"/>
        </w:rPr>
        <w:t>It is certified that, 20% work is check done by me.</w:t>
      </w:r>
    </w:p>
    <w:p w14:paraId="24F9AC75" w14:textId="77777777" w:rsidR="00102F81" w:rsidRPr="001B58E8" w:rsidRDefault="00102F81" w:rsidP="00102F81">
      <w:pPr>
        <w:pStyle w:val="ListParagraph"/>
        <w:numPr>
          <w:ilvl w:val="0"/>
          <w:numId w:val="30"/>
        </w:numPr>
        <w:jc w:val="both"/>
        <w:rPr>
          <w:rFonts w:ascii="Arial" w:hAnsi="Arial" w:cs="Arial"/>
          <w:sz w:val="21"/>
          <w:szCs w:val="21"/>
        </w:rPr>
      </w:pPr>
      <w:r w:rsidRPr="001B58E8">
        <w:rPr>
          <w:rFonts w:ascii="Arial" w:hAnsi="Arial" w:cs="Arial"/>
          <w:sz w:val="21"/>
          <w:szCs w:val="21"/>
        </w:rPr>
        <w:t>It is certified that</w:t>
      </w:r>
      <w:r>
        <w:rPr>
          <w:rFonts w:ascii="Arial" w:hAnsi="Arial" w:cs="Arial"/>
          <w:sz w:val="21"/>
          <w:szCs w:val="21"/>
        </w:rPr>
        <w:t>; this work is under process</w:t>
      </w:r>
      <w:r w:rsidRPr="001B58E8">
        <w:rPr>
          <w:rFonts w:ascii="Arial" w:hAnsi="Arial" w:cs="Arial"/>
          <w:sz w:val="21"/>
          <w:szCs w:val="21"/>
        </w:rPr>
        <w:t xml:space="preserve">. </w:t>
      </w:r>
    </w:p>
    <w:p w14:paraId="1959C698" w14:textId="77777777" w:rsidR="00102F81" w:rsidRDefault="00102F81" w:rsidP="00102F81">
      <w:pPr>
        <w:ind w:left="360" w:hanging="360"/>
        <w:jc w:val="both"/>
        <w:rPr>
          <w:rFonts w:ascii="Arial" w:hAnsi="Arial" w:cs="Arial"/>
          <w:sz w:val="21"/>
          <w:szCs w:val="21"/>
        </w:rPr>
      </w:pPr>
    </w:p>
    <w:p w14:paraId="242470A4" w14:textId="77777777" w:rsidR="00102F81" w:rsidRDefault="00102F81" w:rsidP="00102F81">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Joint notes and penalty statements of these quarters (8</w:t>
      </w:r>
      <w:r w:rsidRPr="00B75894">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duly signed by DEE/TRS/Kalyan are sent herewith for further necessary action at your end. </w:t>
      </w:r>
    </w:p>
    <w:p w14:paraId="2501F8A1" w14:textId="77777777" w:rsidR="00102F81" w:rsidRDefault="00102F81" w:rsidP="00102F81">
      <w:pPr>
        <w:ind w:left="360" w:hanging="360"/>
        <w:jc w:val="both"/>
        <w:rPr>
          <w:rFonts w:ascii="Arial" w:hAnsi="Arial" w:cs="Arial"/>
          <w:sz w:val="21"/>
          <w:szCs w:val="21"/>
        </w:rPr>
      </w:pPr>
    </w:p>
    <w:p w14:paraId="57AC030A" w14:textId="77777777" w:rsidR="00102F81" w:rsidRDefault="00102F81" w:rsidP="00102F81">
      <w:pPr>
        <w:ind w:left="360" w:hanging="360"/>
        <w:jc w:val="both"/>
        <w:rPr>
          <w:rFonts w:ascii="Arial" w:hAnsi="Arial" w:cs="Arial"/>
          <w:sz w:val="21"/>
          <w:szCs w:val="21"/>
        </w:rPr>
      </w:pPr>
    </w:p>
    <w:p w14:paraId="7CFD8C91" w14:textId="77777777" w:rsidR="00102F81" w:rsidRDefault="00102F81" w:rsidP="00102F81">
      <w:pPr>
        <w:ind w:left="360" w:hanging="360"/>
        <w:jc w:val="both"/>
        <w:rPr>
          <w:rFonts w:ascii="Arial" w:hAnsi="Arial" w:cs="Arial"/>
          <w:sz w:val="21"/>
          <w:szCs w:val="21"/>
        </w:rPr>
      </w:pPr>
    </w:p>
    <w:p w14:paraId="26069322" w14:textId="77777777" w:rsidR="00102F81" w:rsidRDefault="00102F81" w:rsidP="00102F81">
      <w:pPr>
        <w:ind w:left="360" w:hanging="360"/>
        <w:jc w:val="both"/>
        <w:rPr>
          <w:rFonts w:ascii="Arial" w:hAnsi="Arial" w:cs="Arial"/>
          <w:sz w:val="21"/>
          <w:szCs w:val="21"/>
        </w:rPr>
      </w:pPr>
    </w:p>
    <w:p w14:paraId="65474DF3" w14:textId="77777777" w:rsidR="00102F81" w:rsidRDefault="00102F81" w:rsidP="00102F81">
      <w:pPr>
        <w:ind w:left="360" w:hanging="360"/>
        <w:jc w:val="both"/>
        <w:rPr>
          <w:rFonts w:ascii="Arial" w:hAnsi="Arial" w:cs="Arial"/>
          <w:sz w:val="21"/>
          <w:szCs w:val="21"/>
        </w:rPr>
      </w:pPr>
    </w:p>
    <w:p w14:paraId="7B8651DE" w14:textId="77777777" w:rsidR="00102F81" w:rsidRDefault="00102F81" w:rsidP="00102F81">
      <w:pPr>
        <w:jc w:val="both"/>
        <w:rPr>
          <w:rFonts w:ascii="Arial" w:hAnsi="Arial" w:cs="Arial"/>
          <w:sz w:val="21"/>
          <w:szCs w:val="21"/>
        </w:rPr>
      </w:pPr>
    </w:p>
    <w:p w14:paraId="6AFFB5BF" w14:textId="77777777" w:rsidR="00102F81" w:rsidRDefault="00102F81" w:rsidP="00102F81">
      <w:pPr>
        <w:ind w:left="5760"/>
        <w:jc w:val="center"/>
        <w:rPr>
          <w:rFonts w:ascii="Arial" w:hAnsi="Arial" w:cs="Arial"/>
          <w:b/>
          <w:bCs/>
          <w:color w:val="00000A"/>
          <w:sz w:val="22"/>
          <w:szCs w:val="22"/>
        </w:rPr>
      </w:pPr>
      <w:r w:rsidRPr="00B75894">
        <w:rPr>
          <w:rFonts w:ascii="Arial" w:hAnsi="Arial" w:cs="Arial"/>
          <w:b/>
          <w:bCs/>
          <w:color w:val="00000A"/>
          <w:sz w:val="22"/>
          <w:szCs w:val="22"/>
        </w:rPr>
        <w:t>(Shri. Ashish Gupta)</w:t>
      </w:r>
    </w:p>
    <w:p w14:paraId="6EEC4337" w14:textId="77777777" w:rsidR="00102F81" w:rsidRDefault="00102F81" w:rsidP="00102F81">
      <w:pPr>
        <w:ind w:left="5760"/>
        <w:jc w:val="center"/>
        <w:rPr>
          <w:rFonts w:ascii="Arial" w:hAnsi="Arial" w:cs="Arial"/>
          <w:b/>
          <w:bCs/>
          <w:color w:val="00000A"/>
        </w:rPr>
      </w:pPr>
      <w:r w:rsidRPr="00B75894">
        <w:rPr>
          <w:rFonts w:ascii="Arial" w:hAnsi="Arial" w:cs="Arial"/>
          <w:b/>
          <w:bCs/>
          <w:color w:val="00000A"/>
          <w:sz w:val="22"/>
          <w:szCs w:val="22"/>
        </w:rPr>
        <w:t>DEE/TRS/KALYAN</w:t>
      </w:r>
    </w:p>
    <w:p w14:paraId="78DB854B" w14:textId="77777777" w:rsidR="00102F81" w:rsidRPr="00B75894" w:rsidRDefault="00102F81" w:rsidP="00102F81">
      <w:pPr>
        <w:ind w:left="5760"/>
        <w:jc w:val="center"/>
        <w:rPr>
          <w:b/>
          <w:bCs/>
        </w:rPr>
      </w:pPr>
      <w:r w:rsidRPr="00B75894">
        <w:rPr>
          <w:rFonts w:ascii="Arial" w:hAnsi="Arial" w:cs="Arial"/>
          <w:b/>
          <w:bCs/>
          <w:color w:val="00000A"/>
          <w:sz w:val="22"/>
          <w:szCs w:val="22"/>
        </w:rPr>
        <w:t>For Sr. DEE/TRS/KALYAN</w:t>
      </w:r>
    </w:p>
    <w:p w14:paraId="1895993E" w14:textId="77777777" w:rsidR="00102F81" w:rsidRDefault="00102F81" w:rsidP="00102F81"/>
    <w:p w14:paraId="3E2490E7" w14:textId="77777777" w:rsidR="00102F81" w:rsidRDefault="00102F81" w:rsidP="00102F81">
      <w:pPr>
        <w:spacing w:after="200" w:line="276" w:lineRule="auto"/>
      </w:pPr>
      <w:r>
        <w:br w:type="page"/>
      </w:r>
    </w:p>
    <w:p w14:paraId="1BD7BC4C" w14:textId="77777777" w:rsidR="00102F81" w:rsidRDefault="00102F81" w:rsidP="00102F81"/>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02F81" w:rsidRPr="00597FD4" w14:paraId="0889CBC6" w14:textId="77777777" w:rsidTr="008E2D9E">
        <w:trPr>
          <w:trHeight w:val="1440"/>
        </w:trPr>
        <w:tc>
          <w:tcPr>
            <w:tcW w:w="4320" w:type="dxa"/>
          </w:tcPr>
          <w:p w14:paraId="3E5F62F0" w14:textId="77777777" w:rsidR="00102F81" w:rsidRPr="00597FD4" w:rsidRDefault="00102F81" w:rsidP="008E2D9E">
            <w:pPr>
              <w:pStyle w:val="NoSpacing"/>
              <w:jc w:val="both"/>
              <w:rPr>
                <w:rFonts w:ascii="Arial" w:hAnsi="Arial" w:cs="Arial"/>
                <w:b/>
              </w:rPr>
            </w:pPr>
            <w:r w:rsidRPr="00597FD4">
              <w:rPr>
                <w:rFonts w:ascii="Arial" w:eastAsia="Times New Roman" w:hAnsi="Arial" w:cs="Arial"/>
              </w:rPr>
              <w:br w:type="page"/>
            </w:r>
            <w:proofErr w:type="spellStart"/>
            <w:r w:rsidRPr="00597FD4">
              <w:rPr>
                <w:rFonts w:ascii="Nirmala UI" w:hAnsi="Nirmala UI" w:cs="Nirmala UI" w:hint="cs"/>
                <w:b/>
                <w:cs/>
                <w:lang w:bidi="hi-IN"/>
              </w:rPr>
              <w:t>मध्यरेल</w:t>
            </w:r>
            <w:proofErr w:type="spellEnd"/>
          </w:p>
          <w:p w14:paraId="6C6354EC" w14:textId="77777777" w:rsidR="00102F81" w:rsidRPr="00597FD4" w:rsidRDefault="00102F81" w:rsidP="008E2D9E">
            <w:pPr>
              <w:pStyle w:val="NoSpacing"/>
              <w:jc w:val="both"/>
              <w:rPr>
                <w:rFonts w:ascii="Arial" w:hAnsi="Arial" w:cs="Arial"/>
              </w:rPr>
            </w:pPr>
            <w:proofErr w:type="spellStart"/>
            <w:r w:rsidRPr="00597FD4">
              <w:rPr>
                <w:rFonts w:ascii="Nirmala UI" w:hAnsi="Nirmala UI" w:cs="Nirmala UI" w:hint="cs"/>
                <w:cs/>
                <w:lang w:bidi="hi-IN"/>
              </w:rPr>
              <w:t>वरिष्ठमंडलविद्युतअभियंता</w:t>
            </w:r>
            <w:proofErr w:type="spellEnd"/>
            <w:r w:rsidRPr="00597FD4">
              <w:rPr>
                <w:rFonts w:ascii="Arial" w:hAnsi="Arial" w:cs="Arial"/>
                <w:lang w:bidi="hi-IN"/>
              </w:rPr>
              <w:t xml:space="preserve"> (</w:t>
            </w:r>
            <w:proofErr w:type="spellStart"/>
            <w:r w:rsidRPr="00597FD4">
              <w:rPr>
                <w:rFonts w:ascii="Nirmala UI" w:hAnsi="Nirmala UI" w:cs="Nirmala UI" w:hint="cs"/>
                <w:cs/>
                <w:lang w:bidi="hi-IN"/>
              </w:rPr>
              <w:t>कचस्टॉक</w:t>
            </w:r>
            <w:proofErr w:type="spellEnd"/>
            <w:r w:rsidRPr="00597FD4">
              <w:rPr>
                <w:rFonts w:ascii="Arial" w:hAnsi="Arial" w:cs="Arial"/>
                <w:lang w:bidi="hi-IN"/>
              </w:rPr>
              <w:t xml:space="preserve">) </w:t>
            </w:r>
            <w:r w:rsidRPr="00597FD4">
              <w:rPr>
                <w:rFonts w:ascii="Nirmala UI" w:hAnsi="Nirmala UI" w:cs="Nirmala UI" w:hint="cs"/>
                <w:cs/>
                <w:lang w:bidi="hi-IN"/>
              </w:rPr>
              <w:t>कार्यालय</w:t>
            </w:r>
          </w:p>
          <w:p w14:paraId="39BDC35E" w14:textId="77777777" w:rsidR="00102F81" w:rsidRPr="00597FD4" w:rsidRDefault="00102F81" w:rsidP="008E2D9E">
            <w:pPr>
              <w:pStyle w:val="NoSpacing"/>
              <w:jc w:val="both"/>
              <w:rPr>
                <w:rFonts w:ascii="Arial" w:hAnsi="Arial" w:cs="Arial"/>
              </w:rPr>
            </w:pPr>
            <w:proofErr w:type="spellStart"/>
            <w:r w:rsidRPr="00597FD4">
              <w:rPr>
                <w:rFonts w:ascii="Nirmala UI" w:hAnsi="Nirmala UI" w:cs="Nirmala UI" w:hint="cs"/>
                <w:cs/>
                <w:lang w:bidi="hi-IN"/>
              </w:rPr>
              <w:t>विद्युतलोकोशेड</w:t>
            </w:r>
            <w:proofErr w:type="spellEnd"/>
            <w:r w:rsidRPr="00597FD4">
              <w:rPr>
                <w:rFonts w:ascii="Arial" w:hAnsi="Arial" w:cs="Arial"/>
                <w:cs/>
                <w:lang w:bidi="hi-IN"/>
              </w:rPr>
              <w:t xml:space="preserve">, </w:t>
            </w:r>
            <w:r w:rsidRPr="00597FD4">
              <w:rPr>
                <w:rFonts w:ascii="Nirmala UI" w:hAnsi="Nirmala UI" w:cs="Nirmala UI" w:hint="cs"/>
                <w:cs/>
                <w:lang w:bidi="hi-IN"/>
              </w:rPr>
              <w:t>कल्याण</w:t>
            </w:r>
            <w:r w:rsidRPr="00597FD4">
              <w:rPr>
                <w:rFonts w:ascii="Arial" w:hAnsi="Arial" w:cs="Arial"/>
                <w:cs/>
                <w:lang w:bidi="hi-IN"/>
              </w:rPr>
              <w:t>–</w:t>
            </w:r>
            <w:r w:rsidRPr="00597FD4">
              <w:rPr>
                <w:rFonts w:ascii="Nirmala UI" w:hAnsi="Nirmala UI" w:cs="Nirmala UI" w:hint="cs"/>
                <w:cs/>
                <w:lang w:bidi="hi-IN"/>
              </w:rPr>
              <w:t>४२१३०१</w:t>
            </w:r>
            <w:r w:rsidRPr="00597FD4">
              <w:rPr>
                <w:rFonts w:ascii="Arial" w:hAnsi="Arial" w:cs="Arial"/>
              </w:rPr>
              <w:t>-</w:t>
            </w:r>
          </w:p>
          <w:p w14:paraId="3FFCBAB3" w14:textId="77777777" w:rsidR="00102F81" w:rsidRPr="00597FD4" w:rsidRDefault="00102F81" w:rsidP="008E2D9E">
            <w:pPr>
              <w:pStyle w:val="Header"/>
              <w:jc w:val="both"/>
              <w:rPr>
                <w:rFonts w:ascii="Arial" w:hAnsi="Arial" w:cs="Arial"/>
                <w:b/>
                <w:bCs/>
                <w:noProof/>
                <w:rtl/>
                <w:cs/>
              </w:rPr>
            </w:pPr>
            <w:r w:rsidRPr="00597FD4">
              <w:rPr>
                <w:rStyle w:val="hps"/>
                <w:rFonts w:ascii="Nirmala UI" w:hAnsi="Nirmala UI" w:cs="Nirmala UI" w:hint="cs"/>
                <w:cs/>
                <w:lang w:bidi="hi-IN"/>
              </w:rPr>
              <w:t>फोन</w:t>
            </w:r>
            <w:r w:rsidRPr="00597FD4">
              <w:rPr>
                <w:rStyle w:val="hps"/>
                <w:rFonts w:ascii="Arial" w:hAnsi="Arial" w:cs="Arial"/>
                <w:cs/>
                <w:lang w:bidi="hi-IN"/>
              </w:rPr>
              <w:t xml:space="preserve"> / </w:t>
            </w:r>
            <w:r w:rsidRPr="00597FD4">
              <w:rPr>
                <w:rStyle w:val="hps"/>
                <w:rFonts w:ascii="Nirmala UI" w:hAnsi="Nirmala UI" w:cs="Nirmala UI" w:hint="cs"/>
                <w:cs/>
                <w:lang w:bidi="hi-IN"/>
              </w:rPr>
              <w:t>फैक्स</w:t>
            </w:r>
            <w:r w:rsidRPr="00597FD4">
              <w:rPr>
                <w:rStyle w:val="hps"/>
                <w:rFonts w:ascii="Arial" w:hAnsi="Arial" w:cs="Arial"/>
                <w:lang w:bidi="hi-IN"/>
              </w:rPr>
              <w:t>:- 0251- 2361293 &amp; 2363563</w:t>
            </w:r>
          </w:p>
        </w:tc>
        <w:tc>
          <w:tcPr>
            <w:tcW w:w="2160" w:type="dxa"/>
          </w:tcPr>
          <w:p w14:paraId="5D933ECA" w14:textId="77777777" w:rsidR="00102F81" w:rsidRPr="00597FD4" w:rsidRDefault="00102F81" w:rsidP="008E2D9E">
            <w:pPr>
              <w:tabs>
                <w:tab w:val="center" w:pos="882"/>
              </w:tabs>
              <w:jc w:val="both"/>
              <w:rPr>
                <w:rFonts w:ascii="Arial" w:hAnsi="Arial" w:cs="Arial"/>
              </w:rPr>
            </w:pPr>
            <w:r w:rsidRPr="00597FD4">
              <w:rPr>
                <w:rFonts w:ascii="Arial" w:hAnsi="Arial" w:cs="Arial"/>
                <w:sz w:val="22"/>
                <w:szCs w:val="22"/>
                <w:rtl/>
                <w:cs/>
              </w:rPr>
              <w:tab/>
            </w:r>
            <w:r w:rsidRPr="00597FD4">
              <w:rPr>
                <w:rFonts w:ascii="Arial" w:hAnsi="Arial" w:cs="Arial"/>
                <w:noProof/>
                <w:sz w:val="22"/>
                <w:szCs w:val="22"/>
                <w:lang w:bidi="hi-IN"/>
              </w:rPr>
              <w:drawing>
                <wp:inline distT="0" distB="0" distL="0" distR="0" wp14:anchorId="2F6F87B8" wp14:editId="64B673A2">
                  <wp:extent cx="871220" cy="880110"/>
                  <wp:effectExtent l="19050" t="0" r="5080" b="0"/>
                  <wp:docPr id="8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74DCBC72" w14:textId="77777777" w:rsidR="00102F81" w:rsidRPr="00597FD4" w:rsidRDefault="00102F81" w:rsidP="008E2D9E">
            <w:pPr>
              <w:pStyle w:val="Header"/>
              <w:jc w:val="both"/>
              <w:rPr>
                <w:rFonts w:ascii="Arial" w:hAnsi="Arial" w:cs="Arial"/>
                <w:b/>
              </w:rPr>
            </w:pPr>
          </w:p>
          <w:p w14:paraId="53366549" w14:textId="77777777" w:rsidR="00102F81" w:rsidRPr="00597FD4" w:rsidRDefault="00102F81" w:rsidP="008E2D9E">
            <w:pPr>
              <w:pStyle w:val="Header"/>
              <w:jc w:val="both"/>
              <w:rPr>
                <w:rFonts w:ascii="Arial" w:hAnsi="Arial" w:cs="Arial"/>
                <w:b/>
                <w:bCs/>
              </w:rPr>
            </w:pPr>
            <w:r w:rsidRPr="00597FD4">
              <w:rPr>
                <w:rFonts w:ascii="Arial" w:hAnsi="Arial" w:cs="Arial"/>
                <w:b/>
              </w:rPr>
              <w:t>Central Railway</w:t>
            </w:r>
          </w:p>
          <w:p w14:paraId="68D895BB" w14:textId="77777777" w:rsidR="00102F81" w:rsidRPr="00597FD4" w:rsidRDefault="00102F81" w:rsidP="008E2D9E">
            <w:pPr>
              <w:pStyle w:val="Header"/>
              <w:jc w:val="both"/>
              <w:rPr>
                <w:rFonts w:ascii="Arial" w:hAnsi="Arial" w:cs="Arial"/>
                <w:b/>
                <w:bCs/>
              </w:rPr>
            </w:pPr>
            <w:r w:rsidRPr="00597FD4">
              <w:rPr>
                <w:rFonts w:ascii="Arial" w:hAnsi="Arial" w:cs="Arial"/>
              </w:rPr>
              <w:t xml:space="preserve">Office of Sr. DEE (TRS), </w:t>
            </w:r>
          </w:p>
          <w:p w14:paraId="57F51C92" w14:textId="77777777" w:rsidR="00102F81" w:rsidRPr="00597FD4" w:rsidRDefault="00102F81" w:rsidP="008E2D9E">
            <w:pPr>
              <w:pStyle w:val="Header"/>
              <w:jc w:val="both"/>
              <w:rPr>
                <w:rFonts w:ascii="Arial" w:hAnsi="Arial" w:cs="Arial"/>
                <w:b/>
                <w:bCs/>
              </w:rPr>
            </w:pPr>
            <w:r w:rsidRPr="00597FD4">
              <w:rPr>
                <w:rFonts w:ascii="Arial" w:hAnsi="Arial" w:cs="Arial"/>
              </w:rPr>
              <w:t xml:space="preserve">Electric Loco Shed, Kalyan - 421 301. </w:t>
            </w:r>
          </w:p>
          <w:p w14:paraId="7155ED9E" w14:textId="77777777" w:rsidR="00102F81" w:rsidRPr="00597FD4" w:rsidRDefault="00102F81" w:rsidP="008E2D9E">
            <w:pPr>
              <w:pStyle w:val="Header"/>
              <w:jc w:val="both"/>
              <w:rPr>
                <w:rFonts w:ascii="Arial" w:hAnsi="Arial" w:cs="Arial"/>
                <w:b/>
                <w:bCs/>
              </w:rPr>
            </w:pPr>
            <w:r w:rsidRPr="00597FD4">
              <w:rPr>
                <w:rFonts w:ascii="Arial" w:hAnsi="Arial" w:cs="Arial"/>
              </w:rPr>
              <w:t xml:space="preserve">Email :- </w:t>
            </w:r>
            <w:hyperlink r:id="rId50" w:history="1">
              <w:r w:rsidRPr="00597FD4">
                <w:rPr>
                  <w:rStyle w:val="Hyperlink"/>
                  <w:rFonts w:ascii="Arial" w:hAnsi="Arial" w:cs="Arial"/>
                </w:rPr>
                <w:t>srdeetrskyncrly@gmail.cox</w:t>
              </w:r>
            </w:hyperlink>
            <w:r w:rsidRPr="00597FD4">
              <w:rPr>
                <w:rFonts w:ascii="Arial" w:hAnsi="Arial" w:cs="Arial"/>
              </w:rPr>
              <w:t>m</w:t>
            </w:r>
          </w:p>
        </w:tc>
      </w:tr>
    </w:tbl>
    <w:p w14:paraId="295B2AB2" w14:textId="77777777" w:rsidR="00102F81" w:rsidRPr="00597FD4" w:rsidRDefault="00102F81" w:rsidP="00102F81">
      <w:pPr>
        <w:jc w:val="both"/>
        <w:rPr>
          <w:rFonts w:ascii="Arial" w:hAnsi="Arial" w:cs="Arial"/>
          <w:sz w:val="10"/>
          <w:szCs w:val="10"/>
        </w:rPr>
      </w:pPr>
    </w:p>
    <w:p w14:paraId="2981B83F" w14:textId="77777777" w:rsidR="00102F81" w:rsidRPr="00597FD4" w:rsidRDefault="00102F81" w:rsidP="00102F81">
      <w:pPr>
        <w:jc w:val="both"/>
        <w:rPr>
          <w:rFonts w:ascii="Arial" w:hAnsi="Arial" w:cs="Arial"/>
          <w:b/>
          <w:bCs/>
          <w:sz w:val="22"/>
          <w:szCs w:val="22"/>
        </w:rPr>
      </w:pPr>
      <w:r w:rsidRPr="00597FD4">
        <w:rPr>
          <w:rFonts w:ascii="Arial" w:hAnsi="Arial" w:cs="Arial"/>
          <w:b/>
          <w:bCs/>
          <w:sz w:val="22"/>
          <w:szCs w:val="22"/>
        </w:rPr>
        <w:t xml:space="preserve">No. ELSKYN/WKS/20/17/AMC SIV Siemens   </w:t>
      </w:r>
      <w:r w:rsidRPr="00597FD4">
        <w:rPr>
          <w:rFonts w:ascii="Arial" w:hAnsi="Arial" w:cs="Arial"/>
          <w:b/>
          <w:bCs/>
          <w:sz w:val="22"/>
          <w:szCs w:val="22"/>
        </w:rPr>
        <w:tab/>
        <w:t xml:space="preserve">             </w:t>
      </w:r>
      <w:r w:rsidRPr="00597FD4">
        <w:rPr>
          <w:rFonts w:ascii="Arial" w:hAnsi="Arial" w:cs="Arial"/>
          <w:b/>
          <w:bCs/>
          <w:sz w:val="22"/>
          <w:szCs w:val="22"/>
        </w:rPr>
        <w:tab/>
      </w:r>
      <w:r>
        <w:rPr>
          <w:rFonts w:ascii="Arial" w:hAnsi="Arial" w:cs="Arial"/>
          <w:b/>
          <w:bCs/>
          <w:sz w:val="22"/>
          <w:szCs w:val="22"/>
        </w:rPr>
        <w:t xml:space="preserve">           </w:t>
      </w:r>
      <w:r w:rsidRPr="00597FD4">
        <w:rPr>
          <w:rFonts w:ascii="Arial" w:hAnsi="Arial" w:cs="Arial"/>
          <w:b/>
          <w:bCs/>
          <w:sz w:val="22"/>
          <w:szCs w:val="22"/>
        </w:rPr>
        <w:t xml:space="preserve">Date: </w:t>
      </w:r>
      <w:r>
        <w:rPr>
          <w:rFonts w:ascii="Arial" w:hAnsi="Arial" w:cs="Arial"/>
          <w:b/>
          <w:bCs/>
          <w:sz w:val="22"/>
          <w:szCs w:val="22"/>
        </w:rPr>
        <w:t>23.08.2024</w:t>
      </w:r>
    </w:p>
    <w:p w14:paraId="70860A99" w14:textId="77777777" w:rsidR="00102F81" w:rsidRPr="00597FD4" w:rsidRDefault="00102F81" w:rsidP="00102F81">
      <w:pPr>
        <w:ind w:left="900"/>
        <w:jc w:val="both"/>
        <w:rPr>
          <w:rFonts w:ascii="Arial" w:hAnsi="Arial" w:cs="Arial"/>
          <w:sz w:val="12"/>
          <w:szCs w:val="12"/>
        </w:rPr>
      </w:pPr>
    </w:p>
    <w:p w14:paraId="615174E2" w14:textId="77777777" w:rsidR="00102F81" w:rsidRPr="00597FD4" w:rsidRDefault="00102F81" w:rsidP="00102F81">
      <w:pPr>
        <w:jc w:val="both"/>
        <w:rPr>
          <w:rFonts w:ascii="Arial" w:hAnsi="Arial" w:cs="Arial"/>
          <w:b/>
          <w:bCs/>
          <w:sz w:val="22"/>
          <w:szCs w:val="22"/>
        </w:rPr>
      </w:pPr>
      <w:r w:rsidRPr="00597FD4">
        <w:rPr>
          <w:rFonts w:ascii="Arial" w:hAnsi="Arial" w:cs="Arial"/>
          <w:b/>
          <w:bCs/>
          <w:sz w:val="22"/>
          <w:szCs w:val="22"/>
        </w:rPr>
        <w:t>Sr.DEE (TRS) BSL</w:t>
      </w:r>
    </w:p>
    <w:p w14:paraId="0CFDF21F" w14:textId="77777777" w:rsidR="00102F81" w:rsidRPr="00597FD4" w:rsidRDefault="00102F81" w:rsidP="00102F81">
      <w:pPr>
        <w:ind w:left="900"/>
        <w:jc w:val="both"/>
        <w:rPr>
          <w:rFonts w:ascii="Arial" w:hAnsi="Arial" w:cs="Arial"/>
          <w:sz w:val="22"/>
          <w:szCs w:val="22"/>
        </w:rPr>
      </w:pPr>
    </w:p>
    <w:p w14:paraId="053E57F2" w14:textId="77777777" w:rsidR="00102F81" w:rsidRPr="00597FD4" w:rsidRDefault="00102F81" w:rsidP="00102F81">
      <w:pPr>
        <w:pStyle w:val="NormalWeb"/>
        <w:spacing w:before="0" w:beforeAutospacing="0" w:after="0" w:afterAutospacing="0"/>
        <w:ind w:left="1440" w:hanging="720"/>
        <w:jc w:val="both"/>
        <w:rPr>
          <w:rFonts w:ascii="Arial" w:hAnsi="Arial" w:cs="Arial"/>
          <w:sz w:val="22"/>
          <w:szCs w:val="22"/>
          <w:lang w:bidi="ar-SA"/>
        </w:rPr>
      </w:pPr>
      <w:r w:rsidRPr="00597FD4">
        <w:rPr>
          <w:rFonts w:ascii="Arial" w:hAnsi="Arial" w:cs="Arial"/>
          <w:sz w:val="22"/>
          <w:szCs w:val="22"/>
        </w:rPr>
        <w:t xml:space="preserve">Sub:- </w:t>
      </w:r>
      <w:r w:rsidRPr="00597FD4">
        <w:rPr>
          <w:rFonts w:ascii="Arial" w:hAnsi="Arial" w:cs="Arial"/>
          <w:sz w:val="22"/>
          <w:szCs w:val="22"/>
        </w:rPr>
        <w:tab/>
      </w:r>
      <w:r w:rsidRPr="00597FD4">
        <w:rPr>
          <w:rFonts w:ascii="Arial" w:hAnsi="Arial" w:cs="Arial"/>
          <w:sz w:val="22"/>
          <w:szCs w:val="22"/>
          <w:lang w:bidi="ar-SA"/>
        </w:rPr>
        <w:t xml:space="preserve">Extension of work against, LOA No. BHUSAWAL DIVISIONELECTRICAL/ BSL – TRS – TENDER – 2021 -02 / 00857060036611 dated 08.06.2021 for “Annual Maintenance Contract of Siemens make SIV for the period of three year at Electric Loco Shed, </w:t>
      </w:r>
      <w:proofErr w:type="spellStart"/>
      <w:r w:rsidRPr="00597FD4">
        <w:rPr>
          <w:rFonts w:ascii="Arial" w:hAnsi="Arial" w:cs="Arial"/>
          <w:sz w:val="22"/>
          <w:szCs w:val="22"/>
          <w:lang w:bidi="ar-SA"/>
        </w:rPr>
        <w:t>Bhusawal</w:t>
      </w:r>
      <w:proofErr w:type="spellEnd"/>
      <w:r w:rsidRPr="00597FD4">
        <w:rPr>
          <w:rFonts w:ascii="Arial" w:hAnsi="Arial" w:cs="Arial"/>
          <w:sz w:val="22"/>
          <w:szCs w:val="22"/>
          <w:lang w:bidi="ar-SA"/>
        </w:rPr>
        <w:t>/Ajni/Kalyan”</w:t>
      </w:r>
    </w:p>
    <w:p w14:paraId="43C099BC" w14:textId="77777777" w:rsidR="00102F81" w:rsidRPr="00597FD4" w:rsidRDefault="00102F81" w:rsidP="00102F81">
      <w:pPr>
        <w:pStyle w:val="NormalWeb"/>
        <w:spacing w:before="0" w:beforeAutospacing="0" w:after="0" w:afterAutospacing="0"/>
        <w:ind w:left="1440" w:hanging="720"/>
        <w:jc w:val="both"/>
        <w:rPr>
          <w:rFonts w:ascii="Arial" w:hAnsi="Arial" w:cs="Arial"/>
          <w:sz w:val="12"/>
          <w:szCs w:val="12"/>
        </w:rPr>
      </w:pPr>
    </w:p>
    <w:p w14:paraId="4ED68B53" w14:textId="77777777" w:rsidR="00102F81" w:rsidRPr="00597FD4" w:rsidRDefault="00102F81" w:rsidP="00102F81">
      <w:pPr>
        <w:ind w:left="1440" w:hanging="630"/>
        <w:jc w:val="both"/>
        <w:rPr>
          <w:rFonts w:ascii="Arial" w:hAnsi="Arial" w:cs="Arial"/>
          <w:sz w:val="22"/>
          <w:szCs w:val="22"/>
        </w:rPr>
      </w:pPr>
      <w:r w:rsidRPr="00597FD4">
        <w:rPr>
          <w:rFonts w:ascii="Arial" w:hAnsi="Arial" w:cs="Arial"/>
          <w:sz w:val="22"/>
          <w:szCs w:val="22"/>
        </w:rPr>
        <w:t>Ref:</w:t>
      </w:r>
      <w:r w:rsidRPr="00597FD4">
        <w:rPr>
          <w:rFonts w:ascii="Arial" w:hAnsi="Arial" w:cs="Arial"/>
          <w:sz w:val="22"/>
          <w:szCs w:val="22"/>
        </w:rPr>
        <w:tab/>
        <w:t xml:space="preserve">Your office LOA No. BHUSAWAL DIVISIONELECTRICAL/ BSL – TRS –   </w:t>
      </w:r>
    </w:p>
    <w:p w14:paraId="17ABDAAD" w14:textId="77777777" w:rsidR="00102F81" w:rsidRPr="00597FD4" w:rsidRDefault="00102F81" w:rsidP="00102F81">
      <w:pPr>
        <w:ind w:left="1440" w:hanging="630"/>
        <w:jc w:val="both"/>
        <w:rPr>
          <w:rFonts w:ascii="Arial" w:hAnsi="Arial" w:cs="Arial"/>
          <w:sz w:val="22"/>
          <w:szCs w:val="22"/>
        </w:rPr>
      </w:pPr>
      <w:r>
        <w:rPr>
          <w:rFonts w:ascii="Arial" w:hAnsi="Arial" w:cs="Arial"/>
          <w:sz w:val="22"/>
          <w:szCs w:val="22"/>
        </w:rPr>
        <w:t xml:space="preserve">           </w:t>
      </w:r>
      <w:r w:rsidRPr="00597FD4">
        <w:rPr>
          <w:rFonts w:ascii="Arial" w:hAnsi="Arial" w:cs="Arial"/>
          <w:sz w:val="22"/>
          <w:szCs w:val="22"/>
        </w:rPr>
        <w:t>TENDER – 2021 -02 / 00857060036611 dated 08.06.2021</w:t>
      </w:r>
    </w:p>
    <w:p w14:paraId="36F0EB6D" w14:textId="77777777" w:rsidR="00102F81" w:rsidRPr="00597FD4" w:rsidRDefault="00102F81" w:rsidP="00102F81">
      <w:pPr>
        <w:ind w:left="1440" w:hanging="630"/>
        <w:jc w:val="both"/>
        <w:rPr>
          <w:rFonts w:ascii="Arial" w:hAnsi="Arial" w:cs="Arial"/>
          <w:sz w:val="16"/>
          <w:szCs w:val="16"/>
        </w:rPr>
      </w:pPr>
    </w:p>
    <w:p w14:paraId="53848080" w14:textId="77777777" w:rsidR="00102F81" w:rsidRPr="00597FD4" w:rsidRDefault="00102F81" w:rsidP="00102F81">
      <w:pPr>
        <w:ind w:left="1440" w:hanging="630"/>
        <w:jc w:val="both"/>
        <w:rPr>
          <w:rFonts w:ascii="Arial" w:hAnsi="Arial" w:cs="Arial"/>
          <w:sz w:val="16"/>
          <w:szCs w:val="16"/>
        </w:rPr>
      </w:pPr>
    </w:p>
    <w:p w14:paraId="1D42886B" w14:textId="77777777" w:rsidR="00102F81" w:rsidRPr="00597FD4" w:rsidRDefault="00102F81" w:rsidP="00102F81">
      <w:pPr>
        <w:ind w:left="1080" w:hanging="1080"/>
        <w:jc w:val="center"/>
        <w:rPr>
          <w:rFonts w:ascii="Arial" w:hAnsi="Arial" w:cs="Arial"/>
          <w:sz w:val="22"/>
          <w:szCs w:val="22"/>
        </w:rPr>
      </w:pPr>
      <w:r w:rsidRPr="00597FD4">
        <w:rPr>
          <w:rFonts w:ascii="Arial" w:hAnsi="Arial" w:cs="Arial"/>
          <w:sz w:val="22"/>
          <w:szCs w:val="22"/>
        </w:rPr>
        <w:t>--**--</w:t>
      </w:r>
    </w:p>
    <w:p w14:paraId="1C782327" w14:textId="77777777" w:rsidR="00102F81" w:rsidRPr="00597FD4" w:rsidRDefault="00102F81" w:rsidP="00102F81">
      <w:pPr>
        <w:ind w:left="360" w:hanging="360"/>
        <w:jc w:val="both"/>
        <w:rPr>
          <w:rFonts w:ascii="Arial" w:hAnsi="Arial" w:cs="Arial"/>
          <w:sz w:val="16"/>
          <w:szCs w:val="16"/>
        </w:rPr>
      </w:pPr>
      <w:r w:rsidRPr="00597FD4">
        <w:rPr>
          <w:rFonts w:ascii="Arial" w:hAnsi="Arial" w:cs="Arial"/>
          <w:sz w:val="22"/>
          <w:szCs w:val="22"/>
        </w:rPr>
        <w:tab/>
      </w:r>
    </w:p>
    <w:p w14:paraId="47E93E13" w14:textId="77777777" w:rsidR="00102F81" w:rsidRPr="00597FD4" w:rsidRDefault="00102F81" w:rsidP="00102F81">
      <w:pPr>
        <w:spacing w:line="276" w:lineRule="auto"/>
        <w:ind w:hanging="360"/>
        <w:jc w:val="both"/>
        <w:rPr>
          <w:rFonts w:ascii="Arial" w:hAnsi="Arial" w:cs="Arial"/>
          <w:sz w:val="22"/>
          <w:szCs w:val="22"/>
        </w:rPr>
      </w:pPr>
      <w:r w:rsidRPr="00597FD4">
        <w:rPr>
          <w:rFonts w:ascii="Arial" w:hAnsi="Arial" w:cs="Arial"/>
          <w:sz w:val="22"/>
          <w:szCs w:val="22"/>
        </w:rPr>
        <w:t xml:space="preserve">      </w:t>
      </w:r>
      <w:r w:rsidRPr="00597FD4">
        <w:rPr>
          <w:rFonts w:ascii="Arial" w:hAnsi="Arial" w:cs="Arial"/>
          <w:sz w:val="22"/>
          <w:szCs w:val="22"/>
        </w:rPr>
        <w:tab/>
        <w:t>The contract for the subject work was awarded to M/s Siemens Ltd. Navi Mumbai, vide LOA under reference with a completion period of three years i.e. up to 07.06.2024.</w:t>
      </w:r>
    </w:p>
    <w:p w14:paraId="59FF2D80" w14:textId="77777777" w:rsidR="00102F81" w:rsidRPr="00597FD4" w:rsidRDefault="00102F81" w:rsidP="00102F81">
      <w:pPr>
        <w:spacing w:line="276" w:lineRule="auto"/>
        <w:ind w:hanging="360"/>
        <w:jc w:val="both"/>
        <w:rPr>
          <w:rFonts w:ascii="Arial" w:hAnsi="Arial" w:cs="Arial"/>
          <w:sz w:val="12"/>
          <w:szCs w:val="12"/>
        </w:rPr>
      </w:pPr>
    </w:p>
    <w:p w14:paraId="2D817618" w14:textId="77777777" w:rsidR="00102F81" w:rsidRDefault="00102F81" w:rsidP="00102F81">
      <w:pPr>
        <w:spacing w:line="276" w:lineRule="auto"/>
        <w:ind w:hanging="360"/>
        <w:jc w:val="both"/>
        <w:rPr>
          <w:rFonts w:ascii="Arial" w:hAnsi="Arial" w:cs="Arial"/>
          <w:sz w:val="22"/>
          <w:szCs w:val="22"/>
        </w:rPr>
      </w:pPr>
      <w:r w:rsidRPr="00597FD4">
        <w:rPr>
          <w:rFonts w:ascii="Arial" w:hAnsi="Arial" w:cs="Arial"/>
          <w:sz w:val="22"/>
          <w:szCs w:val="22"/>
        </w:rPr>
        <w:tab/>
      </w:r>
      <w:r w:rsidRPr="00597FD4">
        <w:rPr>
          <w:rFonts w:ascii="Arial" w:hAnsi="Arial" w:cs="Arial"/>
          <w:sz w:val="22"/>
          <w:szCs w:val="22"/>
        </w:rPr>
        <w:tab/>
        <w:t>The new proposal for the subject w</w:t>
      </w:r>
      <w:r>
        <w:rPr>
          <w:rFonts w:ascii="Arial" w:hAnsi="Arial" w:cs="Arial"/>
          <w:sz w:val="22"/>
          <w:szCs w:val="22"/>
        </w:rPr>
        <w:t>ork is currently under tender</w:t>
      </w:r>
      <w:r w:rsidRPr="00597FD4">
        <w:rPr>
          <w:rFonts w:ascii="Arial" w:hAnsi="Arial" w:cs="Arial"/>
          <w:sz w:val="22"/>
          <w:szCs w:val="22"/>
        </w:rPr>
        <w:t xml:space="preserve"> stage</w:t>
      </w:r>
      <w:r>
        <w:rPr>
          <w:rFonts w:ascii="Arial" w:hAnsi="Arial" w:cs="Arial"/>
          <w:sz w:val="22"/>
          <w:szCs w:val="22"/>
        </w:rPr>
        <w:t>, opening due 16.09.2024</w:t>
      </w:r>
      <w:r w:rsidRPr="00597FD4">
        <w:rPr>
          <w:rFonts w:ascii="Arial" w:hAnsi="Arial" w:cs="Arial"/>
          <w:sz w:val="22"/>
          <w:szCs w:val="22"/>
        </w:rPr>
        <w:t>. The same will take considerable amount of time for finalization. In addition, it i</w:t>
      </w:r>
      <w:r>
        <w:rPr>
          <w:rFonts w:ascii="Arial" w:hAnsi="Arial" w:cs="Arial"/>
          <w:sz w:val="22"/>
          <w:szCs w:val="22"/>
        </w:rPr>
        <w:t>s for your information that 01 L</w:t>
      </w:r>
      <w:r w:rsidRPr="00597FD4">
        <w:rPr>
          <w:rFonts w:ascii="Arial" w:hAnsi="Arial" w:cs="Arial"/>
          <w:sz w:val="22"/>
          <w:szCs w:val="22"/>
        </w:rPr>
        <w:t>oco</w:t>
      </w:r>
      <w:r>
        <w:rPr>
          <w:rFonts w:ascii="Arial" w:hAnsi="Arial" w:cs="Arial"/>
          <w:sz w:val="22"/>
          <w:szCs w:val="22"/>
        </w:rPr>
        <w:t xml:space="preserve"> No. 27110, SIV Sr. No, STBDN1058 </w:t>
      </w:r>
      <w:r w:rsidRPr="00597FD4">
        <w:rPr>
          <w:rFonts w:ascii="Arial" w:hAnsi="Arial" w:cs="Arial"/>
          <w:sz w:val="22"/>
          <w:szCs w:val="22"/>
        </w:rPr>
        <w:t xml:space="preserve">is </w:t>
      </w:r>
      <w:r>
        <w:rPr>
          <w:rFonts w:ascii="Arial" w:hAnsi="Arial" w:cs="Arial"/>
          <w:sz w:val="22"/>
          <w:szCs w:val="22"/>
        </w:rPr>
        <w:t xml:space="preserve">running </w:t>
      </w:r>
      <w:r w:rsidRPr="00597FD4">
        <w:rPr>
          <w:rFonts w:ascii="Arial" w:hAnsi="Arial" w:cs="Arial"/>
          <w:sz w:val="22"/>
          <w:szCs w:val="22"/>
        </w:rPr>
        <w:t>ou</w:t>
      </w:r>
      <w:r>
        <w:rPr>
          <w:rFonts w:ascii="Arial" w:hAnsi="Arial" w:cs="Arial"/>
          <w:sz w:val="22"/>
          <w:szCs w:val="22"/>
        </w:rPr>
        <w:t>t of warranty since 07.08.2024.</w:t>
      </w:r>
    </w:p>
    <w:p w14:paraId="5A9C5474" w14:textId="77777777" w:rsidR="00102F81" w:rsidRPr="00171E77" w:rsidRDefault="00102F81" w:rsidP="00102F81">
      <w:pPr>
        <w:spacing w:line="276" w:lineRule="auto"/>
        <w:ind w:hanging="360"/>
        <w:jc w:val="both"/>
        <w:rPr>
          <w:rFonts w:ascii="Arial" w:hAnsi="Arial" w:cs="Arial"/>
          <w:sz w:val="12"/>
          <w:szCs w:val="12"/>
        </w:rPr>
      </w:pPr>
    </w:p>
    <w:p w14:paraId="3A60C8E6" w14:textId="77777777" w:rsidR="00102F81" w:rsidRPr="00597FD4" w:rsidRDefault="00102F81" w:rsidP="00102F81">
      <w:pPr>
        <w:spacing w:line="276" w:lineRule="auto"/>
        <w:ind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In view of above, </w:t>
      </w:r>
      <w:r w:rsidRPr="00597FD4">
        <w:rPr>
          <w:rFonts w:ascii="Arial" w:hAnsi="Arial" w:cs="Arial"/>
          <w:sz w:val="22"/>
          <w:szCs w:val="22"/>
        </w:rPr>
        <w:t>it is requested</w:t>
      </w:r>
      <w:r>
        <w:rPr>
          <w:rFonts w:ascii="Arial" w:hAnsi="Arial" w:cs="Arial"/>
          <w:sz w:val="22"/>
          <w:szCs w:val="22"/>
        </w:rPr>
        <w:t xml:space="preserve"> for </w:t>
      </w:r>
      <w:r w:rsidRPr="00597FD4">
        <w:rPr>
          <w:rFonts w:ascii="Arial" w:hAnsi="Arial" w:cs="Arial"/>
          <w:sz w:val="22"/>
          <w:szCs w:val="22"/>
        </w:rPr>
        <w:t>ext</w:t>
      </w:r>
      <w:r>
        <w:rPr>
          <w:rFonts w:ascii="Arial" w:hAnsi="Arial" w:cs="Arial"/>
          <w:sz w:val="22"/>
          <w:szCs w:val="22"/>
        </w:rPr>
        <w:t xml:space="preserve">ension of </w:t>
      </w:r>
      <w:r w:rsidRPr="00597FD4">
        <w:rPr>
          <w:rFonts w:ascii="Arial" w:hAnsi="Arial" w:cs="Arial"/>
          <w:sz w:val="22"/>
          <w:szCs w:val="22"/>
        </w:rPr>
        <w:t>Quantity</w:t>
      </w:r>
      <w:r>
        <w:rPr>
          <w:rFonts w:ascii="Arial" w:hAnsi="Arial" w:cs="Arial"/>
          <w:sz w:val="22"/>
          <w:szCs w:val="22"/>
        </w:rPr>
        <w:t xml:space="preserve"> in the existing contract for 17</w:t>
      </w:r>
      <w:r w:rsidRPr="00597FD4">
        <w:rPr>
          <w:rFonts w:ascii="Arial" w:hAnsi="Arial" w:cs="Arial"/>
          <w:sz w:val="22"/>
          <w:szCs w:val="22"/>
        </w:rPr>
        <w:t xml:space="preserve"> locos of ELS/Kalyan and </w:t>
      </w:r>
      <w:r>
        <w:rPr>
          <w:rFonts w:ascii="Arial" w:hAnsi="Arial" w:cs="Arial"/>
          <w:sz w:val="22"/>
          <w:szCs w:val="22"/>
        </w:rPr>
        <w:t xml:space="preserve">an </w:t>
      </w:r>
      <w:r w:rsidRPr="00597FD4">
        <w:rPr>
          <w:rFonts w:ascii="Arial" w:hAnsi="Arial" w:cs="Arial"/>
          <w:sz w:val="22"/>
          <w:szCs w:val="22"/>
        </w:rPr>
        <w:t xml:space="preserve">additional 01 locos, which is out of warranty since 07.08.2024 so that the healthiness of SIV can be ensured without interruption. </w:t>
      </w:r>
    </w:p>
    <w:p w14:paraId="2E07E278" w14:textId="77777777" w:rsidR="00102F81" w:rsidRPr="00597FD4" w:rsidRDefault="00102F81" w:rsidP="00102F81">
      <w:pPr>
        <w:ind w:left="360" w:hanging="360"/>
        <w:jc w:val="both"/>
        <w:rPr>
          <w:rFonts w:ascii="Arial" w:hAnsi="Arial" w:cs="Arial"/>
          <w:sz w:val="22"/>
          <w:szCs w:val="22"/>
        </w:rPr>
      </w:pPr>
    </w:p>
    <w:p w14:paraId="7F87D0EF" w14:textId="77777777" w:rsidR="00102F81" w:rsidRDefault="00102F81" w:rsidP="00102F81">
      <w:pPr>
        <w:ind w:left="360" w:hanging="360"/>
        <w:jc w:val="both"/>
        <w:rPr>
          <w:rFonts w:ascii="Arial" w:hAnsi="Arial" w:cs="Arial"/>
          <w:sz w:val="22"/>
          <w:szCs w:val="22"/>
        </w:rPr>
      </w:pPr>
    </w:p>
    <w:p w14:paraId="18675BA2" w14:textId="77777777" w:rsidR="00102F81" w:rsidRPr="00597FD4" w:rsidRDefault="00102F81" w:rsidP="00102F81">
      <w:pPr>
        <w:ind w:left="360" w:hanging="360"/>
        <w:jc w:val="both"/>
        <w:rPr>
          <w:rFonts w:ascii="Arial" w:hAnsi="Arial" w:cs="Arial"/>
          <w:sz w:val="22"/>
          <w:szCs w:val="22"/>
        </w:rPr>
      </w:pPr>
    </w:p>
    <w:p w14:paraId="5033249A" w14:textId="77777777" w:rsidR="00102F81" w:rsidRPr="00597FD4" w:rsidRDefault="00102F81" w:rsidP="00102F81">
      <w:pPr>
        <w:ind w:left="360" w:hanging="360"/>
        <w:jc w:val="both"/>
        <w:rPr>
          <w:rFonts w:ascii="Arial" w:hAnsi="Arial" w:cs="Arial"/>
          <w:sz w:val="22"/>
          <w:szCs w:val="22"/>
        </w:rPr>
      </w:pPr>
    </w:p>
    <w:p w14:paraId="550FFE1D" w14:textId="77777777" w:rsidR="00102F81" w:rsidRPr="00597FD4" w:rsidRDefault="00102F81" w:rsidP="00102F81">
      <w:pPr>
        <w:ind w:left="360" w:hanging="360"/>
        <w:jc w:val="both"/>
        <w:rPr>
          <w:rFonts w:ascii="Arial" w:hAnsi="Arial" w:cs="Arial"/>
          <w:sz w:val="22"/>
          <w:szCs w:val="22"/>
        </w:rPr>
      </w:pPr>
    </w:p>
    <w:p w14:paraId="61947407" w14:textId="77777777" w:rsidR="00102F81" w:rsidRPr="00597FD4" w:rsidRDefault="00102F81" w:rsidP="00102F81">
      <w:pPr>
        <w:ind w:left="360" w:hanging="360"/>
        <w:jc w:val="both"/>
        <w:rPr>
          <w:rFonts w:ascii="Arial" w:hAnsi="Arial" w:cs="Arial"/>
          <w:sz w:val="22"/>
          <w:szCs w:val="22"/>
        </w:rPr>
      </w:pPr>
    </w:p>
    <w:p w14:paraId="1734140D" w14:textId="77777777" w:rsidR="00102F81" w:rsidRPr="00597FD4" w:rsidRDefault="00102F81" w:rsidP="00102F81">
      <w:pPr>
        <w:ind w:left="6120" w:hanging="360"/>
        <w:jc w:val="center"/>
        <w:rPr>
          <w:rFonts w:ascii="Arial" w:hAnsi="Arial" w:cs="Arial"/>
          <w:sz w:val="22"/>
          <w:szCs w:val="22"/>
        </w:rPr>
      </w:pPr>
    </w:p>
    <w:p w14:paraId="43F1F297" w14:textId="77777777" w:rsidR="00102F81" w:rsidRPr="00597FD4" w:rsidRDefault="00102F81" w:rsidP="00102F81">
      <w:pPr>
        <w:ind w:left="5760"/>
        <w:jc w:val="center"/>
        <w:rPr>
          <w:rFonts w:ascii="Arial" w:hAnsi="Arial" w:cs="Arial"/>
          <w:b/>
          <w:bCs/>
          <w:sz w:val="22"/>
          <w:szCs w:val="22"/>
        </w:rPr>
      </w:pPr>
      <w:r w:rsidRPr="00597FD4">
        <w:rPr>
          <w:rFonts w:ascii="Arial" w:hAnsi="Arial" w:cs="Arial"/>
          <w:b/>
          <w:bCs/>
          <w:color w:val="00000A"/>
          <w:sz w:val="22"/>
          <w:szCs w:val="22"/>
        </w:rPr>
        <w:t>(Shri. Ashish Gupta)</w:t>
      </w:r>
    </w:p>
    <w:p w14:paraId="33F469B7" w14:textId="77777777" w:rsidR="00102F81" w:rsidRPr="00597FD4" w:rsidRDefault="00102F81" w:rsidP="00102F81">
      <w:pPr>
        <w:ind w:left="5760"/>
        <w:jc w:val="center"/>
        <w:rPr>
          <w:rFonts w:ascii="Arial" w:hAnsi="Arial" w:cs="Arial"/>
          <w:b/>
          <w:bCs/>
          <w:sz w:val="22"/>
          <w:szCs w:val="22"/>
        </w:rPr>
      </w:pPr>
      <w:r w:rsidRPr="00597FD4">
        <w:rPr>
          <w:rFonts w:ascii="Arial" w:hAnsi="Arial" w:cs="Arial"/>
          <w:b/>
          <w:bCs/>
          <w:sz w:val="22"/>
          <w:szCs w:val="22"/>
        </w:rPr>
        <w:t>DEE (TRS) Kalyan</w:t>
      </w:r>
    </w:p>
    <w:p w14:paraId="428869AC" w14:textId="77777777" w:rsidR="00102F81" w:rsidRPr="00597FD4" w:rsidRDefault="00102F81" w:rsidP="00102F81">
      <w:pPr>
        <w:ind w:left="5760"/>
        <w:jc w:val="center"/>
        <w:rPr>
          <w:rFonts w:ascii="Arial" w:hAnsi="Arial" w:cs="Arial"/>
          <w:b/>
          <w:bCs/>
          <w:sz w:val="22"/>
          <w:szCs w:val="22"/>
        </w:rPr>
      </w:pPr>
      <w:r w:rsidRPr="00597FD4">
        <w:rPr>
          <w:rFonts w:ascii="Arial" w:hAnsi="Arial" w:cs="Arial"/>
          <w:b/>
          <w:bCs/>
          <w:sz w:val="22"/>
          <w:szCs w:val="22"/>
        </w:rPr>
        <w:t>For Sr. DEE (TRS) Kalyan</w:t>
      </w:r>
    </w:p>
    <w:p w14:paraId="064ABD4F" w14:textId="77777777" w:rsidR="00102F81" w:rsidRDefault="00102F81" w:rsidP="00102F81">
      <w:pPr>
        <w:ind w:left="360" w:hanging="360"/>
        <w:jc w:val="both"/>
        <w:rPr>
          <w:rFonts w:ascii="Arial" w:hAnsi="Arial" w:cs="Arial"/>
          <w:sz w:val="22"/>
          <w:szCs w:val="22"/>
        </w:rPr>
      </w:pPr>
    </w:p>
    <w:p w14:paraId="3AF7BBC3" w14:textId="77777777" w:rsidR="00E83E03" w:rsidRDefault="00E83E03" w:rsidP="00102F81">
      <w:pPr>
        <w:ind w:left="360" w:hanging="360"/>
        <w:jc w:val="both"/>
        <w:rPr>
          <w:rFonts w:ascii="Arial" w:hAnsi="Arial" w:cs="Arial"/>
          <w:sz w:val="22"/>
          <w:szCs w:val="22"/>
        </w:rPr>
      </w:pPr>
    </w:p>
    <w:p w14:paraId="4CEAEDF9" w14:textId="77777777" w:rsidR="00E83E03" w:rsidRDefault="00E83E03" w:rsidP="00102F81">
      <w:pPr>
        <w:ind w:left="360" w:hanging="360"/>
        <w:jc w:val="both"/>
        <w:rPr>
          <w:rFonts w:ascii="Arial" w:hAnsi="Arial" w:cs="Arial"/>
          <w:sz w:val="22"/>
          <w:szCs w:val="22"/>
        </w:rPr>
      </w:pPr>
    </w:p>
    <w:p w14:paraId="6BB843E5" w14:textId="77777777" w:rsidR="00E83E03" w:rsidRDefault="00E83E03" w:rsidP="00102F81">
      <w:pPr>
        <w:ind w:left="360" w:hanging="360"/>
        <w:jc w:val="both"/>
        <w:rPr>
          <w:rFonts w:ascii="Arial" w:hAnsi="Arial" w:cs="Arial"/>
          <w:sz w:val="22"/>
          <w:szCs w:val="22"/>
        </w:rPr>
      </w:pPr>
    </w:p>
    <w:p w14:paraId="17118B40" w14:textId="77777777" w:rsidR="00E83E03" w:rsidRDefault="00E83E03" w:rsidP="00102F81">
      <w:pPr>
        <w:ind w:left="360" w:hanging="360"/>
        <w:jc w:val="both"/>
        <w:rPr>
          <w:rFonts w:ascii="Arial" w:hAnsi="Arial" w:cs="Arial"/>
          <w:sz w:val="22"/>
          <w:szCs w:val="22"/>
        </w:rPr>
      </w:pPr>
    </w:p>
    <w:p w14:paraId="1717CED3" w14:textId="77777777" w:rsidR="00E83E03" w:rsidRDefault="00E83E03" w:rsidP="00102F81">
      <w:pPr>
        <w:ind w:left="360" w:hanging="360"/>
        <w:jc w:val="both"/>
        <w:rPr>
          <w:rFonts w:ascii="Arial" w:hAnsi="Arial" w:cs="Arial"/>
          <w:sz w:val="22"/>
          <w:szCs w:val="22"/>
        </w:rPr>
      </w:pPr>
    </w:p>
    <w:p w14:paraId="07662D74" w14:textId="77777777" w:rsidR="00E83E03" w:rsidRDefault="00E83E03" w:rsidP="00102F81">
      <w:pPr>
        <w:ind w:left="360" w:hanging="360"/>
        <w:jc w:val="both"/>
        <w:rPr>
          <w:rFonts w:ascii="Arial" w:hAnsi="Arial" w:cs="Arial"/>
          <w:sz w:val="22"/>
          <w:szCs w:val="22"/>
        </w:rPr>
      </w:pPr>
    </w:p>
    <w:p w14:paraId="75EA627A" w14:textId="77777777" w:rsidR="00E83E03" w:rsidRDefault="00E83E03" w:rsidP="00102F81">
      <w:pPr>
        <w:ind w:left="360" w:hanging="360"/>
        <w:jc w:val="both"/>
        <w:rPr>
          <w:rFonts w:ascii="Arial" w:hAnsi="Arial" w:cs="Arial"/>
          <w:sz w:val="22"/>
          <w:szCs w:val="22"/>
        </w:rPr>
      </w:pPr>
    </w:p>
    <w:p w14:paraId="3BD0CA06" w14:textId="77777777" w:rsidR="00E83E03" w:rsidRDefault="00E83E03" w:rsidP="00102F81">
      <w:pPr>
        <w:ind w:left="360" w:hanging="360"/>
        <w:jc w:val="both"/>
        <w:rPr>
          <w:rFonts w:ascii="Arial" w:hAnsi="Arial" w:cs="Arial"/>
          <w:sz w:val="22"/>
          <w:szCs w:val="22"/>
        </w:rPr>
      </w:pPr>
    </w:p>
    <w:p w14:paraId="53E30AA4" w14:textId="77777777" w:rsidR="00E83E03" w:rsidRDefault="00E83E03" w:rsidP="00102F81">
      <w:pPr>
        <w:ind w:left="360" w:hanging="360"/>
        <w:jc w:val="both"/>
        <w:rPr>
          <w:rFonts w:ascii="Arial" w:hAnsi="Arial" w:cs="Arial"/>
          <w:sz w:val="22"/>
          <w:szCs w:val="22"/>
        </w:rPr>
      </w:pPr>
    </w:p>
    <w:p w14:paraId="481C13D6" w14:textId="77777777" w:rsidR="00E83E03" w:rsidRDefault="00E83E03" w:rsidP="00102F81">
      <w:pPr>
        <w:ind w:left="360" w:hanging="360"/>
        <w:jc w:val="both"/>
        <w:rPr>
          <w:rFonts w:ascii="Arial" w:hAnsi="Arial" w:cs="Arial"/>
          <w:sz w:val="22"/>
          <w:szCs w:val="22"/>
        </w:rPr>
      </w:pPr>
    </w:p>
    <w:p w14:paraId="7831E5E9" w14:textId="77777777" w:rsidR="00E83E03" w:rsidRDefault="00E83E03" w:rsidP="00102F81">
      <w:pPr>
        <w:ind w:left="360" w:hanging="360"/>
        <w:jc w:val="both"/>
        <w:rPr>
          <w:rFonts w:ascii="Arial" w:hAnsi="Arial" w:cs="Arial"/>
          <w:sz w:val="22"/>
          <w:szCs w:val="22"/>
        </w:rPr>
      </w:pPr>
    </w:p>
    <w:p w14:paraId="2D4E0E70" w14:textId="77777777" w:rsidR="00E83E03" w:rsidRDefault="00E83E03" w:rsidP="00102F81">
      <w:pPr>
        <w:ind w:left="360" w:hanging="360"/>
        <w:jc w:val="both"/>
        <w:rPr>
          <w:rFonts w:ascii="Arial" w:hAnsi="Arial" w:cs="Arial"/>
          <w:sz w:val="22"/>
          <w:szCs w:val="22"/>
        </w:rPr>
      </w:pPr>
    </w:p>
    <w:p w14:paraId="268C9CA8" w14:textId="77777777" w:rsidR="00E83E03" w:rsidRDefault="00E83E03" w:rsidP="00102F81">
      <w:pPr>
        <w:ind w:left="360" w:hanging="360"/>
        <w:jc w:val="both"/>
        <w:rPr>
          <w:rFonts w:ascii="Arial" w:hAnsi="Arial" w:cs="Arial"/>
          <w:sz w:val="22"/>
          <w:szCs w:val="22"/>
        </w:rPr>
      </w:pPr>
    </w:p>
    <w:p w14:paraId="7B6294D2" w14:textId="77777777" w:rsidR="00E83E03" w:rsidRDefault="00E83E03" w:rsidP="00102F81">
      <w:pPr>
        <w:ind w:left="360" w:hanging="360"/>
        <w:jc w:val="both"/>
        <w:rPr>
          <w:rFonts w:ascii="Arial" w:hAnsi="Arial" w:cs="Arial"/>
          <w:sz w:val="22"/>
          <w:szCs w:val="22"/>
        </w:rPr>
      </w:pPr>
    </w:p>
    <w:p w14:paraId="0FF43A8C" w14:textId="77777777" w:rsidR="00E83E03" w:rsidRPr="00597FD4" w:rsidRDefault="00E83E03" w:rsidP="00102F81">
      <w:pPr>
        <w:ind w:left="360" w:hanging="360"/>
        <w:jc w:val="both"/>
        <w:rPr>
          <w:rFonts w:ascii="Arial" w:hAnsi="Arial" w:cs="Arial"/>
          <w:sz w:val="22"/>
          <w:szCs w:val="22"/>
        </w:rPr>
      </w:pPr>
    </w:p>
    <w:p w14:paraId="7C4D40A9" w14:textId="77777777" w:rsidR="00102F81" w:rsidRDefault="00102F81" w:rsidP="00102F81"/>
    <w:p w14:paraId="16ED784B" w14:textId="2F2C84C1" w:rsidR="00102F81" w:rsidRDefault="00102F81"/>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5C3825" w14:paraId="6B73C51B" w14:textId="77777777" w:rsidTr="005C3825">
        <w:trPr>
          <w:trHeight w:val="1530"/>
          <w:jc w:val="center"/>
        </w:trPr>
        <w:tc>
          <w:tcPr>
            <w:tcW w:w="3987" w:type="dxa"/>
            <w:tcBorders>
              <w:top w:val="nil"/>
              <w:left w:val="nil"/>
              <w:bottom w:val="single" w:sz="4" w:space="0" w:color="00000A"/>
              <w:right w:val="nil"/>
            </w:tcBorders>
            <w:shd w:val="clear" w:color="auto" w:fill="auto"/>
          </w:tcPr>
          <w:p w14:paraId="1F3A99C5" w14:textId="34009F56" w:rsidR="005C3825" w:rsidRPr="003A2880" w:rsidRDefault="005C3825" w:rsidP="005C3825">
            <w:pPr>
              <w:pStyle w:val="NoSpacing"/>
              <w:jc w:val="both"/>
            </w:pPr>
            <w:r w:rsidRPr="003A2880">
              <w:rPr>
                <w:rFonts w:ascii="Arial" w:hAnsi="Arial" w:cs="Nirmala UI"/>
                <w:b/>
                <w:bCs/>
                <w:cs/>
              </w:rPr>
              <w:lastRenderedPageBreak/>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2629D89C" w14:textId="77777777" w:rsidR="005C3825" w:rsidRPr="003A2880" w:rsidRDefault="005C3825" w:rsidP="005C3825">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2E679B6F" w14:textId="77777777" w:rsidR="005C3825" w:rsidRPr="003A2880" w:rsidRDefault="005C3825" w:rsidP="005C3825">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57C2C518" w14:textId="77777777" w:rsidR="005C3825" w:rsidRPr="003A2880" w:rsidRDefault="005C3825" w:rsidP="005C3825">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66100667" w14:textId="77777777" w:rsidR="005C3825" w:rsidRPr="00983D9B" w:rsidRDefault="005C3825" w:rsidP="005C3825">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0FD291B6" w14:textId="77777777" w:rsidR="005C3825" w:rsidRDefault="005C3825" w:rsidP="005C3825">
            <w:pPr>
              <w:jc w:val="both"/>
              <w:rPr>
                <w:rFonts w:ascii="Mangal" w:eastAsia="Calibri" w:hAnsi="Mangal" w:cs="Mangal"/>
                <w:szCs w:val="20"/>
              </w:rPr>
            </w:pPr>
            <w:r>
              <w:rPr>
                <w:noProof/>
              </w:rPr>
              <w:drawing>
                <wp:inline distT="0" distB="0" distL="0" distR="0" wp14:anchorId="1DCB12D6" wp14:editId="129E4BA0">
                  <wp:extent cx="952500" cy="952500"/>
                  <wp:effectExtent l="0" t="0" r="0" b="0"/>
                  <wp:docPr id="153475239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1C2CA300" w14:textId="77777777" w:rsidR="005C3825" w:rsidRPr="00A32F7F" w:rsidRDefault="005C3825" w:rsidP="005C3825">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7775ED18" w14:textId="77777777" w:rsidR="005C3825" w:rsidRPr="00A32F7F" w:rsidRDefault="005C3825" w:rsidP="005C3825">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0215B778" w14:textId="77777777" w:rsidR="005C3825" w:rsidRPr="00A32F7F" w:rsidRDefault="005C3825" w:rsidP="005C3825">
            <w:pPr>
              <w:pStyle w:val="Header"/>
              <w:spacing w:line="276" w:lineRule="auto"/>
              <w:jc w:val="both"/>
              <w:rPr>
                <w:rFonts w:ascii="Times New Roman" w:hAnsi="Times New Roman"/>
              </w:rPr>
            </w:pPr>
            <w:r w:rsidRPr="00A32F7F">
              <w:rPr>
                <w:rFonts w:ascii="Times New Roman" w:hAnsi="Times New Roman"/>
              </w:rPr>
              <w:t>Electric Loco Shed, Kalyan - 421 301.</w:t>
            </w:r>
          </w:p>
          <w:p w14:paraId="162C32EA" w14:textId="77777777" w:rsidR="005C3825" w:rsidRPr="00A32F7F" w:rsidRDefault="005C3825" w:rsidP="005C3825">
            <w:pPr>
              <w:pStyle w:val="Header"/>
              <w:spacing w:line="276" w:lineRule="auto"/>
              <w:jc w:val="both"/>
              <w:rPr>
                <w:rFonts w:ascii="Times New Roman" w:hAnsi="Times New Roman"/>
              </w:rPr>
            </w:pPr>
            <w:r w:rsidRPr="00A32F7F">
              <w:rPr>
                <w:rFonts w:ascii="Times New Roman" w:hAnsi="Times New Roman"/>
              </w:rPr>
              <w:t xml:space="preserve">Railway Phone :- 010/63110 </w:t>
            </w:r>
          </w:p>
          <w:p w14:paraId="38A9F6F4" w14:textId="77777777" w:rsidR="005C3825" w:rsidRDefault="005C3825" w:rsidP="005C3825">
            <w:pPr>
              <w:pStyle w:val="Header"/>
              <w:spacing w:line="276" w:lineRule="auto"/>
              <w:jc w:val="both"/>
              <w:rPr>
                <w:szCs w:val="20"/>
              </w:rPr>
            </w:pPr>
            <w:r w:rsidRPr="00A32F7F">
              <w:rPr>
                <w:rFonts w:ascii="Times New Roman" w:hAnsi="Times New Roman"/>
              </w:rPr>
              <w:t xml:space="preserve">Email :- </w:t>
            </w:r>
            <w:hyperlink r:id="rId51"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535D8E2D" w14:textId="06B46EF6" w:rsidR="005C3825" w:rsidRPr="00F15794" w:rsidRDefault="005C3825" w:rsidP="005C3825">
      <w:pPr>
        <w:spacing w:after="120" w:line="10" w:lineRule="atLeast"/>
        <w:jc w:val="both"/>
        <w:rPr>
          <w:rFonts w:ascii="Arial" w:hAnsi="Arial" w:cs="Arial"/>
          <w:b/>
          <w:bCs/>
          <w:sz w:val="22"/>
          <w:szCs w:val="22"/>
          <w:lang w:val="en-IN"/>
        </w:rPr>
      </w:pPr>
      <w:r w:rsidRPr="00F15794">
        <w:rPr>
          <w:rFonts w:ascii="Arial" w:hAnsi="Arial" w:cs="Arial"/>
          <w:b/>
          <w:bCs/>
          <w:sz w:val="22"/>
          <w:szCs w:val="22"/>
          <w:lang w:val="en-IN"/>
        </w:rPr>
        <w:t>ELSKYN/WKS/2020/17/AMC SIV Siemens</w:t>
      </w:r>
      <w:r w:rsidRPr="00F15794">
        <w:rPr>
          <w:rFonts w:ascii="Arial" w:hAnsi="Arial" w:cs="Arial"/>
          <w:b/>
          <w:bCs/>
          <w:sz w:val="22"/>
          <w:szCs w:val="22"/>
          <w:lang w:val="en-IN"/>
        </w:rPr>
        <w:tab/>
        <w:t xml:space="preserve"> </w:t>
      </w:r>
      <w:r w:rsidRPr="00F15794">
        <w:rPr>
          <w:rFonts w:ascii="Arial" w:hAnsi="Arial" w:cs="Arial"/>
          <w:b/>
          <w:bCs/>
          <w:sz w:val="22"/>
          <w:szCs w:val="22"/>
          <w:lang w:val="en-IN"/>
        </w:rPr>
        <w:tab/>
      </w:r>
      <w:r w:rsidRPr="00F15794">
        <w:rPr>
          <w:rFonts w:ascii="Arial" w:hAnsi="Arial" w:cs="Arial"/>
          <w:b/>
          <w:bCs/>
          <w:sz w:val="22"/>
          <w:szCs w:val="22"/>
          <w:lang w:val="en-IN"/>
        </w:rPr>
        <w:tab/>
        <w:t xml:space="preserve">              DATE:-  </w:t>
      </w:r>
      <w:r>
        <w:rPr>
          <w:rFonts w:ascii="Arial" w:hAnsi="Arial" w:cs="Arial"/>
          <w:b/>
          <w:bCs/>
          <w:sz w:val="22"/>
          <w:szCs w:val="22"/>
          <w:lang w:val="en-IN"/>
        </w:rPr>
        <w:t>23.08.2024</w:t>
      </w:r>
    </w:p>
    <w:p w14:paraId="08650668" w14:textId="0304B0DF" w:rsidR="005C3825" w:rsidRDefault="005C3825" w:rsidP="005C3825">
      <w:pPr>
        <w:pStyle w:val="NormalWeb"/>
        <w:spacing w:before="0" w:beforeAutospacing="0" w:after="0" w:afterAutospacing="0"/>
        <w:jc w:val="both"/>
        <w:rPr>
          <w:rFonts w:ascii="Arial" w:hAnsi="Arial" w:cs="Arial"/>
          <w:b/>
          <w:bCs/>
          <w:color w:val="00000A"/>
          <w:sz w:val="22"/>
          <w:szCs w:val="22"/>
        </w:rPr>
      </w:pPr>
      <w:r w:rsidRPr="00F15794">
        <w:rPr>
          <w:rFonts w:ascii="Arial" w:hAnsi="Arial" w:cs="Arial"/>
          <w:b/>
          <w:bCs/>
          <w:color w:val="00000A"/>
          <w:sz w:val="22"/>
          <w:szCs w:val="22"/>
        </w:rPr>
        <w:t>Sr. DEE/TRS</w:t>
      </w:r>
      <w:r>
        <w:rPr>
          <w:rFonts w:ascii="Arial" w:hAnsi="Arial" w:cs="Arial"/>
          <w:b/>
          <w:bCs/>
          <w:color w:val="00000A"/>
          <w:sz w:val="22"/>
          <w:szCs w:val="22"/>
        </w:rPr>
        <w:t>/BSL</w:t>
      </w:r>
    </w:p>
    <w:p w14:paraId="6602165A" w14:textId="77777777" w:rsidR="005C3825" w:rsidRPr="005C3825" w:rsidRDefault="005C3825" w:rsidP="005C3825">
      <w:pPr>
        <w:pStyle w:val="NormalWeb"/>
        <w:spacing w:before="0" w:beforeAutospacing="0" w:after="0" w:afterAutospacing="0"/>
        <w:jc w:val="both"/>
        <w:rPr>
          <w:rFonts w:ascii="Arial" w:hAnsi="Arial" w:cs="Arial"/>
          <w:b/>
          <w:bCs/>
          <w:color w:val="00000A"/>
          <w:sz w:val="22"/>
          <w:szCs w:val="22"/>
        </w:rPr>
      </w:pPr>
    </w:p>
    <w:p w14:paraId="26B3704A" w14:textId="77777777" w:rsidR="005C3825" w:rsidRDefault="005C3825" w:rsidP="005C3825">
      <w:pPr>
        <w:pStyle w:val="NormalWeb"/>
        <w:spacing w:before="0" w:beforeAutospacing="0" w:after="0" w:afterAutospacing="0"/>
        <w:ind w:firstLine="720"/>
        <w:jc w:val="both"/>
        <w:rPr>
          <w:rFonts w:ascii="Arial" w:hAnsi="Arial" w:cs="Arial"/>
          <w:sz w:val="22"/>
          <w:szCs w:val="22"/>
          <w:lang w:val="en-IN"/>
        </w:rPr>
      </w:pPr>
      <w:r w:rsidRPr="00F15794">
        <w:rPr>
          <w:rFonts w:ascii="Arial" w:hAnsi="Arial" w:cs="Arial"/>
          <w:b/>
          <w:bCs/>
          <w:color w:val="00000A"/>
          <w:sz w:val="22"/>
          <w:szCs w:val="22"/>
        </w:rPr>
        <w:t xml:space="preserve">Subject: </w:t>
      </w:r>
      <w:r w:rsidRPr="00F15794">
        <w:rPr>
          <w:rFonts w:ascii="Arial" w:hAnsi="Arial" w:cs="Arial"/>
          <w:sz w:val="22"/>
          <w:szCs w:val="22"/>
          <w:lang w:val="en-IN"/>
        </w:rPr>
        <w:t>Annual Maintenance Contract of Siemens make SIV for the period of</w:t>
      </w:r>
      <w:r>
        <w:rPr>
          <w:rFonts w:ascii="Arial" w:hAnsi="Arial" w:cs="Arial"/>
          <w:sz w:val="22"/>
          <w:szCs w:val="22"/>
          <w:lang w:val="en-IN"/>
        </w:rPr>
        <w:t xml:space="preserve"> </w:t>
      </w:r>
      <w:r w:rsidRPr="00F15794">
        <w:rPr>
          <w:rFonts w:ascii="Arial" w:hAnsi="Arial" w:cs="Arial"/>
          <w:sz w:val="22"/>
          <w:szCs w:val="22"/>
          <w:lang w:val="en-IN"/>
        </w:rPr>
        <w:t>three</w:t>
      </w:r>
    </w:p>
    <w:p w14:paraId="4CE79CAD" w14:textId="77777777" w:rsidR="005C3825" w:rsidRPr="00F15794" w:rsidRDefault="005C3825" w:rsidP="005C3825">
      <w:pPr>
        <w:pStyle w:val="NormalWeb"/>
        <w:spacing w:before="0" w:beforeAutospacing="0" w:after="0" w:afterAutospacing="0"/>
        <w:ind w:left="1440"/>
        <w:jc w:val="both"/>
        <w:rPr>
          <w:rFonts w:ascii="Arial" w:hAnsi="Arial" w:cs="Arial"/>
          <w:sz w:val="22"/>
          <w:szCs w:val="22"/>
          <w:lang w:val="en-IN"/>
        </w:rPr>
      </w:pPr>
      <w:r>
        <w:rPr>
          <w:rFonts w:ascii="Arial" w:hAnsi="Arial" w:cs="Arial"/>
          <w:sz w:val="22"/>
          <w:szCs w:val="22"/>
          <w:lang w:val="en-IN"/>
        </w:rPr>
        <w:t xml:space="preserve">  </w:t>
      </w:r>
      <w:r w:rsidRPr="00F15794">
        <w:rPr>
          <w:rFonts w:ascii="Arial" w:hAnsi="Arial" w:cs="Arial"/>
          <w:sz w:val="22"/>
          <w:szCs w:val="22"/>
          <w:lang w:val="en-IN"/>
        </w:rPr>
        <w:t xml:space="preserve"> year at Electric Loco Shed, </w:t>
      </w:r>
      <w:proofErr w:type="spellStart"/>
      <w:r w:rsidRPr="00F15794">
        <w:rPr>
          <w:rFonts w:ascii="Arial" w:hAnsi="Arial" w:cs="Arial"/>
          <w:sz w:val="22"/>
          <w:szCs w:val="22"/>
          <w:lang w:val="en-IN"/>
        </w:rPr>
        <w:t>Bhusawal</w:t>
      </w:r>
      <w:proofErr w:type="spellEnd"/>
      <w:r w:rsidRPr="00F15794">
        <w:rPr>
          <w:rFonts w:ascii="Arial" w:hAnsi="Arial" w:cs="Arial"/>
          <w:sz w:val="22"/>
          <w:szCs w:val="22"/>
          <w:lang w:val="en-IN"/>
        </w:rPr>
        <w:t>/Ajni/Kalyan</w:t>
      </w:r>
    </w:p>
    <w:p w14:paraId="6C7271DC" w14:textId="77777777" w:rsidR="005C3825" w:rsidRPr="00F15794" w:rsidRDefault="005C3825" w:rsidP="005C3825">
      <w:pPr>
        <w:pStyle w:val="NormalWeb"/>
        <w:spacing w:before="0" w:beforeAutospacing="0" w:after="0" w:afterAutospacing="0"/>
        <w:jc w:val="both"/>
        <w:rPr>
          <w:rFonts w:ascii="Arial" w:hAnsi="Arial" w:cs="Arial"/>
          <w:b/>
          <w:bCs/>
          <w:color w:val="00000A"/>
          <w:sz w:val="22"/>
          <w:szCs w:val="22"/>
          <w:u w:val="single"/>
        </w:rPr>
      </w:pPr>
    </w:p>
    <w:p w14:paraId="7D86FD07" w14:textId="77777777" w:rsidR="005C3825" w:rsidRDefault="005C3825" w:rsidP="005C3825">
      <w:pPr>
        <w:pStyle w:val="NormalWeb"/>
        <w:spacing w:before="0" w:beforeAutospacing="0" w:after="0" w:afterAutospacing="0"/>
        <w:ind w:left="2160" w:hanging="1440"/>
        <w:jc w:val="both"/>
        <w:rPr>
          <w:rFonts w:ascii="Arial" w:hAnsi="Arial" w:cs="Arial"/>
          <w:color w:val="00000A"/>
          <w:sz w:val="22"/>
          <w:szCs w:val="22"/>
        </w:rPr>
      </w:pPr>
      <w:r w:rsidRPr="00F15794">
        <w:rPr>
          <w:rFonts w:ascii="Arial" w:hAnsi="Arial" w:cs="Arial"/>
          <w:b/>
          <w:bCs/>
          <w:color w:val="00000A"/>
          <w:sz w:val="22"/>
          <w:szCs w:val="22"/>
        </w:rPr>
        <w:t>Ref:</w:t>
      </w:r>
      <w:r>
        <w:rPr>
          <w:rFonts w:ascii="Arial" w:hAnsi="Arial" w:cs="Arial"/>
          <w:b/>
          <w:bCs/>
          <w:color w:val="00000A"/>
          <w:sz w:val="22"/>
          <w:szCs w:val="22"/>
        </w:rPr>
        <w:t xml:space="preserve">     </w:t>
      </w:r>
      <w:r w:rsidRPr="00E21804">
        <w:rPr>
          <w:rFonts w:ascii="Arial" w:hAnsi="Arial" w:cs="Arial"/>
          <w:color w:val="00000A"/>
          <w:sz w:val="22"/>
          <w:szCs w:val="22"/>
        </w:rPr>
        <w:t>1.</w:t>
      </w:r>
      <w:r>
        <w:rPr>
          <w:rFonts w:ascii="Arial" w:hAnsi="Arial" w:cs="Arial"/>
          <w:b/>
          <w:bCs/>
          <w:color w:val="00000A"/>
          <w:sz w:val="22"/>
          <w:szCs w:val="22"/>
        </w:rPr>
        <w:tab/>
      </w:r>
      <w:r w:rsidRPr="00F15794">
        <w:rPr>
          <w:rFonts w:ascii="Arial" w:hAnsi="Arial" w:cs="Arial"/>
          <w:color w:val="00000A"/>
          <w:sz w:val="22"/>
          <w:szCs w:val="22"/>
        </w:rPr>
        <w:t>LOA No. BHUSAWAL DIVISIONELECTRICAL/ BSL – TRS – TENDER – 2021 -02 / 00857060036611 dated 08.06.2021</w:t>
      </w:r>
    </w:p>
    <w:p w14:paraId="3EA5FC57" w14:textId="79207581" w:rsidR="005C3825" w:rsidRPr="00E21804" w:rsidRDefault="005C3825" w:rsidP="005C3825">
      <w:pPr>
        <w:pStyle w:val="NormalWeb"/>
        <w:spacing w:before="0" w:beforeAutospacing="0" w:after="0" w:afterAutospacing="0"/>
        <w:ind w:left="2160" w:hanging="1440"/>
        <w:jc w:val="both"/>
        <w:rPr>
          <w:rFonts w:ascii="Arial" w:hAnsi="Arial" w:cs="Arial"/>
          <w:sz w:val="22"/>
          <w:szCs w:val="22"/>
        </w:rPr>
      </w:pPr>
      <w:r>
        <w:rPr>
          <w:rFonts w:ascii="Arial" w:hAnsi="Arial" w:cs="Arial"/>
          <w:b/>
          <w:bCs/>
          <w:color w:val="00000A"/>
          <w:sz w:val="22"/>
          <w:szCs w:val="22"/>
        </w:rPr>
        <w:t xml:space="preserve">            </w:t>
      </w:r>
      <w:r w:rsidRPr="00E21804">
        <w:rPr>
          <w:rFonts w:ascii="Arial" w:hAnsi="Arial" w:cs="Arial"/>
          <w:color w:val="00000A"/>
          <w:sz w:val="22"/>
          <w:szCs w:val="22"/>
        </w:rPr>
        <w:t>2.</w:t>
      </w:r>
      <w:r>
        <w:rPr>
          <w:rFonts w:ascii="Arial" w:hAnsi="Arial" w:cs="Arial"/>
          <w:color w:val="00000A"/>
          <w:sz w:val="22"/>
          <w:szCs w:val="22"/>
        </w:rPr>
        <w:t xml:space="preserve"> </w:t>
      </w:r>
      <w:r>
        <w:rPr>
          <w:rFonts w:ascii="Arial" w:hAnsi="Arial" w:cs="Arial"/>
          <w:color w:val="00000A"/>
          <w:sz w:val="22"/>
          <w:szCs w:val="22"/>
        </w:rPr>
        <w:tab/>
        <w:t>Your office letter no. BSL/TRS/Tender/2021/02 dated 11.07.2023</w:t>
      </w:r>
    </w:p>
    <w:p w14:paraId="00CE66C2" w14:textId="77777777" w:rsidR="005C3825" w:rsidRPr="00F15794" w:rsidRDefault="005C3825" w:rsidP="005C3825">
      <w:pPr>
        <w:pStyle w:val="NormalWeb"/>
        <w:spacing w:before="0" w:beforeAutospacing="0" w:after="0" w:afterAutospacing="0"/>
        <w:ind w:left="720"/>
        <w:jc w:val="center"/>
        <w:rPr>
          <w:rFonts w:ascii="Arial" w:hAnsi="Arial" w:cs="Arial"/>
          <w:sz w:val="22"/>
          <w:szCs w:val="22"/>
        </w:rPr>
      </w:pPr>
    </w:p>
    <w:p w14:paraId="0948C917" w14:textId="77777777" w:rsidR="005C3825" w:rsidRPr="00F15794" w:rsidRDefault="005C3825" w:rsidP="005C3825">
      <w:pPr>
        <w:pStyle w:val="NormalWeb"/>
        <w:spacing w:before="0" w:beforeAutospacing="0" w:after="0" w:afterAutospacing="0"/>
        <w:ind w:left="720"/>
        <w:jc w:val="center"/>
        <w:rPr>
          <w:rFonts w:ascii="Arial" w:hAnsi="Arial" w:cs="Arial"/>
          <w:sz w:val="22"/>
          <w:szCs w:val="22"/>
        </w:rPr>
      </w:pPr>
      <w:r w:rsidRPr="00F15794">
        <w:rPr>
          <w:rFonts w:ascii="Arial" w:hAnsi="Arial" w:cs="Arial"/>
          <w:sz w:val="22"/>
          <w:szCs w:val="22"/>
        </w:rPr>
        <w:t>--**--</w:t>
      </w:r>
    </w:p>
    <w:p w14:paraId="48573C11" w14:textId="77777777" w:rsidR="005C3825" w:rsidRPr="00F15794" w:rsidRDefault="005C3825" w:rsidP="005C3825">
      <w:pPr>
        <w:rPr>
          <w:rFonts w:ascii="Arial" w:hAnsi="Arial" w:cs="Arial"/>
          <w:sz w:val="22"/>
          <w:szCs w:val="22"/>
        </w:rPr>
      </w:pPr>
    </w:p>
    <w:p w14:paraId="55A82CCE" w14:textId="77777777" w:rsidR="005C3825" w:rsidRPr="00F15794" w:rsidRDefault="005C3825" w:rsidP="005C3825">
      <w:pPr>
        <w:ind w:firstLine="720"/>
        <w:jc w:val="both"/>
        <w:rPr>
          <w:rFonts w:ascii="Arial" w:hAnsi="Arial" w:cs="Arial"/>
          <w:sz w:val="22"/>
          <w:szCs w:val="22"/>
        </w:rPr>
      </w:pPr>
      <w:r>
        <w:rPr>
          <w:rFonts w:ascii="Arial" w:hAnsi="Arial" w:cs="Arial"/>
          <w:sz w:val="22"/>
          <w:szCs w:val="22"/>
        </w:rPr>
        <w:t xml:space="preserve">The </w:t>
      </w:r>
      <w:r w:rsidRPr="00F15794">
        <w:rPr>
          <w:rFonts w:ascii="Arial" w:hAnsi="Arial" w:cs="Arial"/>
          <w:sz w:val="22"/>
          <w:szCs w:val="22"/>
        </w:rPr>
        <w:t>AMC of</w:t>
      </w:r>
      <w:r>
        <w:rPr>
          <w:rFonts w:ascii="Arial" w:hAnsi="Arial" w:cs="Arial"/>
          <w:sz w:val="22"/>
          <w:szCs w:val="22"/>
        </w:rPr>
        <w:t xml:space="preserve"> 14 Nos. Siemens </w:t>
      </w:r>
      <w:r w:rsidRPr="00F15794">
        <w:rPr>
          <w:rFonts w:ascii="Arial" w:hAnsi="Arial" w:cs="Arial"/>
          <w:sz w:val="22"/>
          <w:szCs w:val="22"/>
        </w:rPr>
        <w:t xml:space="preserve">make </w:t>
      </w:r>
      <w:r>
        <w:rPr>
          <w:rFonts w:ascii="Arial" w:hAnsi="Arial" w:cs="Arial"/>
          <w:sz w:val="22"/>
          <w:szCs w:val="22"/>
        </w:rPr>
        <w:t xml:space="preserve">SIV </w:t>
      </w:r>
      <w:r w:rsidRPr="00F15794">
        <w:rPr>
          <w:rFonts w:ascii="Arial" w:hAnsi="Arial" w:cs="Arial"/>
          <w:sz w:val="22"/>
          <w:szCs w:val="22"/>
        </w:rPr>
        <w:t>at Electric Loco Shed, Kalyan for a period of 3 years has been started from 0</w:t>
      </w:r>
      <w:r>
        <w:rPr>
          <w:rFonts w:ascii="Arial" w:hAnsi="Arial" w:cs="Arial"/>
          <w:sz w:val="22"/>
          <w:szCs w:val="22"/>
        </w:rPr>
        <w:t>8</w:t>
      </w:r>
      <w:r w:rsidRPr="00F15794">
        <w:rPr>
          <w:rFonts w:ascii="Arial" w:hAnsi="Arial" w:cs="Arial"/>
          <w:sz w:val="22"/>
          <w:szCs w:val="22"/>
        </w:rPr>
        <w:t>.0</w:t>
      </w:r>
      <w:r>
        <w:rPr>
          <w:rFonts w:ascii="Arial" w:hAnsi="Arial" w:cs="Arial"/>
          <w:sz w:val="22"/>
          <w:szCs w:val="22"/>
        </w:rPr>
        <w:t xml:space="preserve">6.2021 vide </w:t>
      </w:r>
      <w:r w:rsidRPr="00F15794">
        <w:rPr>
          <w:rFonts w:ascii="Arial" w:hAnsi="Arial" w:cs="Arial"/>
          <w:sz w:val="22"/>
          <w:szCs w:val="22"/>
        </w:rPr>
        <w:t>Joint Note</w:t>
      </w:r>
      <w:r>
        <w:rPr>
          <w:rFonts w:ascii="Arial" w:hAnsi="Arial" w:cs="Arial"/>
          <w:sz w:val="22"/>
          <w:szCs w:val="22"/>
        </w:rPr>
        <w:t xml:space="preserve"> </w:t>
      </w:r>
      <w:proofErr w:type="spellStart"/>
      <w:r>
        <w:rPr>
          <w:rFonts w:ascii="Arial" w:hAnsi="Arial" w:cs="Arial"/>
          <w:sz w:val="22"/>
          <w:szCs w:val="22"/>
        </w:rPr>
        <w:t>No.ELSKYN</w:t>
      </w:r>
      <w:proofErr w:type="spellEnd"/>
      <w:r>
        <w:rPr>
          <w:rFonts w:ascii="Arial" w:hAnsi="Arial" w:cs="Arial"/>
          <w:sz w:val="22"/>
          <w:szCs w:val="22"/>
        </w:rPr>
        <w:t>/PEX/JN/SIEMENS/SIV/CAMC/21-22/1 dated 08.06.2021. Further v</w:t>
      </w:r>
      <w:r w:rsidRPr="00F15794">
        <w:rPr>
          <w:rFonts w:ascii="Arial" w:hAnsi="Arial" w:cs="Arial"/>
          <w:sz w:val="22"/>
          <w:szCs w:val="22"/>
        </w:rPr>
        <w:t xml:space="preserve">ide Joint </w:t>
      </w:r>
      <w:proofErr w:type="spellStart"/>
      <w:r>
        <w:rPr>
          <w:rFonts w:ascii="Arial" w:hAnsi="Arial" w:cs="Arial"/>
          <w:sz w:val="22"/>
          <w:szCs w:val="22"/>
        </w:rPr>
        <w:t>No.ELSKYN</w:t>
      </w:r>
      <w:proofErr w:type="spellEnd"/>
      <w:r>
        <w:rPr>
          <w:rFonts w:ascii="Arial" w:hAnsi="Arial" w:cs="Arial"/>
          <w:sz w:val="22"/>
          <w:szCs w:val="22"/>
        </w:rPr>
        <w:t xml:space="preserve">/PEX/JN/SIEMENS/SIV/HO/AMC/22-23/1 dated 30.01.2021, 04 locos are handed over to firm for AMC (03 Nos. </w:t>
      </w:r>
      <w:proofErr w:type="spellStart"/>
      <w:r>
        <w:rPr>
          <w:rFonts w:ascii="Arial" w:hAnsi="Arial" w:cs="Arial"/>
          <w:sz w:val="22"/>
          <w:szCs w:val="22"/>
        </w:rPr>
        <w:t>w.e.f</w:t>
      </w:r>
      <w:proofErr w:type="spellEnd"/>
      <w:r>
        <w:rPr>
          <w:rFonts w:ascii="Arial" w:hAnsi="Arial" w:cs="Arial"/>
          <w:sz w:val="22"/>
          <w:szCs w:val="22"/>
        </w:rPr>
        <w:t xml:space="preserve"> 13.01.2023 and 01 No. </w:t>
      </w:r>
      <w:proofErr w:type="spellStart"/>
      <w:r>
        <w:rPr>
          <w:rFonts w:ascii="Arial" w:hAnsi="Arial" w:cs="Arial"/>
          <w:sz w:val="22"/>
          <w:szCs w:val="22"/>
        </w:rPr>
        <w:t>w.e.f</w:t>
      </w:r>
      <w:proofErr w:type="spellEnd"/>
      <w:r>
        <w:rPr>
          <w:rFonts w:ascii="Arial" w:hAnsi="Arial" w:cs="Arial"/>
          <w:sz w:val="22"/>
          <w:szCs w:val="22"/>
        </w:rPr>
        <w:t xml:space="preserve"> 24.01.2023).  </w:t>
      </w:r>
    </w:p>
    <w:p w14:paraId="2FCBCE14" w14:textId="77777777" w:rsidR="005C3825" w:rsidRDefault="005C3825" w:rsidP="005C3825">
      <w:pPr>
        <w:rPr>
          <w:rFonts w:ascii="Arial" w:hAnsi="Arial" w:cs="Arial"/>
          <w:sz w:val="22"/>
          <w:szCs w:val="22"/>
        </w:rPr>
      </w:pPr>
    </w:p>
    <w:p w14:paraId="38AD96AE" w14:textId="77777777" w:rsidR="005C3825" w:rsidRDefault="005C3825" w:rsidP="005C3825">
      <w:pPr>
        <w:ind w:firstLine="720"/>
        <w:jc w:val="both"/>
        <w:rPr>
          <w:rFonts w:ascii="Arial" w:hAnsi="Arial" w:cs="Arial"/>
          <w:sz w:val="22"/>
          <w:szCs w:val="22"/>
        </w:rPr>
      </w:pPr>
      <w:r w:rsidRPr="00E21804">
        <w:rPr>
          <w:rFonts w:ascii="Arial" w:hAnsi="Arial" w:cs="Arial"/>
          <w:sz w:val="22"/>
          <w:szCs w:val="22"/>
        </w:rPr>
        <w:t xml:space="preserve">As stated in your </w:t>
      </w:r>
      <w:r>
        <w:rPr>
          <w:rFonts w:ascii="Arial" w:hAnsi="Arial" w:cs="Arial"/>
          <w:sz w:val="22"/>
          <w:szCs w:val="22"/>
        </w:rPr>
        <w:t>office letter mentioned at Ref.2</w:t>
      </w:r>
      <w:r w:rsidRPr="00E21804">
        <w:rPr>
          <w:rFonts w:ascii="Arial" w:hAnsi="Arial" w:cs="Arial"/>
          <w:sz w:val="22"/>
          <w:szCs w:val="22"/>
        </w:rPr>
        <w:t xml:space="preserve">, Joint note and </w:t>
      </w:r>
      <w:r>
        <w:rPr>
          <w:rFonts w:ascii="Arial" w:hAnsi="Arial" w:cs="Arial"/>
          <w:sz w:val="22"/>
          <w:szCs w:val="22"/>
        </w:rPr>
        <w:t>Penalty statement of e</w:t>
      </w:r>
      <w:r w:rsidRPr="00E21804">
        <w:rPr>
          <w:rFonts w:ascii="Arial" w:hAnsi="Arial" w:cs="Arial"/>
          <w:sz w:val="22"/>
          <w:szCs w:val="22"/>
        </w:rPr>
        <w:t>ach quarter</w:t>
      </w:r>
      <w:r>
        <w:rPr>
          <w:rFonts w:ascii="Arial" w:hAnsi="Arial" w:cs="Arial"/>
          <w:sz w:val="22"/>
          <w:szCs w:val="22"/>
        </w:rPr>
        <w:t xml:space="preserve"> from the period 08.06.2023 to 07.12.2023</w:t>
      </w:r>
      <w:r w:rsidRPr="00E21804">
        <w:rPr>
          <w:rFonts w:ascii="Arial" w:hAnsi="Arial" w:cs="Arial"/>
          <w:sz w:val="22"/>
          <w:szCs w:val="22"/>
        </w:rPr>
        <w:t xml:space="preserve"> (</w:t>
      </w:r>
      <w:proofErr w:type="spellStart"/>
      <w:r>
        <w:rPr>
          <w:rFonts w:ascii="Arial" w:hAnsi="Arial" w:cs="Arial"/>
          <w:sz w:val="22"/>
          <w:szCs w:val="22"/>
        </w:rPr>
        <w:t>i.e</w:t>
      </w:r>
      <w:proofErr w:type="spellEnd"/>
      <w:r>
        <w:rPr>
          <w:rFonts w:ascii="Arial" w:hAnsi="Arial" w:cs="Arial"/>
          <w:sz w:val="22"/>
          <w:szCs w:val="22"/>
        </w:rPr>
        <w:t xml:space="preserve"> 9</w:t>
      </w:r>
      <w:r w:rsidRPr="00943FF1">
        <w:rPr>
          <w:rFonts w:ascii="Arial" w:hAnsi="Arial" w:cs="Arial"/>
          <w:sz w:val="22"/>
          <w:szCs w:val="22"/>
          <w:vertAlign w:val="superscript"/>
        </w:rPr>
        <w:t>th</w:t>
      </w:r>
      <w:r>
        <w:rPr>
          <w:rFonts w:ascii="Arial" w:hAnsi="Arial" w:cs="Arial"/>
          <w:sz w:val="22"/>
          <w:szCs w:val="22"/>
        </w:rPr>
        <w:t xml:space="preserve"> &amp; 10th</w:t>
      </w:r>
      <w:r w:rsidRPr="00E21804">
        <w:rPr>
          <w:rFonts w:ascii="Arial" w:hAnsi="Arial" w:cs="Arial"/>
          <w:sz w:val="22"/>
          <w:szCs w:val="22"/>
        </w:rPr>
        <w:t xml:space="preserve"> </w:t>
      </w:r>
      <w:proofErr w:type="spellStart"/>
      <w:r w:rsidRPr="00E21804">
        <w:rPr>
          <w:rFonts w:ascii="Arial" w:hAnsi="Arial" w:cs="Arial"/>
          <w:sz w:val="22"/>
          <w:szCs w:val="22"/>
        </w:rPr>
        <w:t>Qtrs</w:t>
      </w:r>
      <w:proofErr w:type="spellEnd"/>
      <w:r w:rsidRPr="00E21804">
        <w:rPr>
          <w:rFonts w:ascii="Arial" w:hAnsi="Arial" w:cs="Arial"/>
          <w:sz w:val="22"/>
          <w:szCs w:val="22"/>
        </w:rPr>
        <w:t>) duly signed by DEE/TRS/</w:t>
      </w:r>
      <w:proofErr w:type="spellStart"/>
      <w:r w:rsidRPr="00E21804">
        <w:rPr>
          <w:rFonts w:ascii="Arial" w:hAnsi="Arial" w:cs="Arial"/>
          <w:sz w:val="22"/>
          <w:szCs w:val="22"/>
        </w:rPr>
        <w:t>Klayan</w:t>
      </w:r>
      <w:proofErr w:type="spellEnd"/>
      <w:r w:rsidRPr="00E21804">
        <w:rPr>
          <w:rFonts w:ascii="Arial" w:hAnsi="Arial" w:cs="Arial"/>
          <w:sz w:val="22"/>
          <w:szCs w:val="22"/>
        </w:rPr>
        <w:t xml:space="preserve"> are sent herewith for further necessary action at your end. Necessary debit will be accepted against the passing of bills.</w:t>
      </w:r>
    </w:p>
    <w:p w14:paraId="767A5AA3" w14:textId="77777777" w:rsidR="005C3825" w:rsidRPr="00F15794" w:rsidRDefault="005C3825" w:rsidP="005C3825">
      <w:pPr>
        <w:rPr>
          <w:rFonts w:ascii="Arial" w:hAnsi="Arial" w:cs="Arial"/>
          <w:sz w:val="22"/>
          <w:szCs w:val="22"/>
        </w:rPr>
      </w:pPr>
    </w:p>
    <w:p w14:paraId="4EF41FB7" w14:textId="77777777" w:rsidR="005C3825" w:rsidRPr="00F15794" w:rsidRDefault="005C3825" w:rsidP="005C3825">
      <w:pPr>
        <w:rPr>
          <w:rFonts w:ascii="Arial" w:hAnsi="Arial" w:cs="Arial"/>
          <w:sz w:val="22"/>
          <w:szCs w:val="22"/>
        </w:rPr>
      </w:pPr>
    </w:p>
    <w:p w14:paraId="06719D1B" w14:textId="77777777" w:rsidR="005C3825" w:rsidRPr="00F15794" w:rsidRDefault="005C3825" w:rsidP="005C3825">
      <w:pPr>
        <w:rPr>
          <w:rFonts w:ascii="Arial" w:hAnsi="Arial" w:cs="Arial"/>
          <w:sz w:val="22"/>
          <w:szCs w:val="2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5C3825" w:rsidRPr="00F15794" w14:paraId="06814D39" w14:textId="77777777" w:rsidTr="005C3825">
        <w:trPr>
          <w:trHeight w:val="431"/>
          <w:jc w:val="right"/>
        </w:trPr>
        <w:tc>
          <w:tcPr>
            <w:tcW w:w="2943" w:type="dxa"/>
            <w:tcMar>
              <w:top w:w="0" w:type="dxa"/>
              <w:left w:w="108" w:type="dxa"/>
              <w:bottom w:w="0" w:type="dxa"/>
              <w:right w:w="108" w:type="dxa"/>
            </w:tcMar>
            <w:hideMark/>
          </w:tcPr>
          <w:p w14:paraId="4FA4BE51" w14:textId="77777777" w:rsidR="005C3825" w:rsidRPr="00F15794" w:rsidRDefault="005C3825" w:rsidP="005C3825">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 xml:space="preserve">  </w:t>
            </w:r>
          </w:p>
          <w:p w14:paraId="7E261B63" w14:textId="77777777" w:rsidR="005C3825" w:rsidRPr="00F15794" w:rsidRDefault="005C3825" w:rsidP="005C3825">
            <w:pPr>
              <w:pStyle w:val="NormalWeb"/>
              <w:spacing w:before="0" w:beforeAutospacing="0" w:after="0" w:afterAutospacing="0"/>
              <w:jc w:val="center"/>
              <w:rPr>
                <w:rFonts w:ascii="Arial" w:hAnsi="Arial" w:cs="Arial"/>
                <w:color w:val="00000A"/>
              </w:rPr>
            </w:pPr>
          </w:p>
          <w:p w14:paraId="16F5AFBC" w14:textId="77777777" w:rsidR="005C3825" w:rsidRPr="00F15794" w:rsidRDefault="005C3825" w:rsidP="005C3825">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w:t>
            </w:r>
            <w:r>
              <w:rPr>
                <w:rFonts w:ascii="Arial" w:hAnsi="Arial" w:cs="Arial"/>
                <w:color w:val="00000A"/>
                <w:sz w:val="22"/>
                <w:szCs w:val="22"/>
              </w:rPr>
              <w:t>SHIKHAR SRIVASTAVA</w:t>
            </w:r>
            <w:r w:rsidRPr="00F15794">
              <w:rPr>
                <w:rFonts w:ascii="Arial" w:hAnsi="Arial" w:cs="Arial"/>
                <w:color w:val="00000A"/>
                <w:sz w:val="22"/>
                <w:szCs w:val="22"/>
              </w:rPr>
              <w:t>) DEE/TRS/KALYAN</w:t>
            </w:r>
          </w:p>
          <w:p w14:paraId="6A63820E" w14:textId="77777777" w:rsidR="005C3825" w:rsidRPr="00F15794" w:rsidRDefault="005C3825" w:rsidP="005C3825">
            <w:pPr>
              <w:pStyle w:val="NormalWeb"/>
              <w:spacing w:before="0" w:beforeAutospacing="0" w:after="0" w:afterAutospacing="0"/>
              <w:jc w:val="center"/>
              <w:rPr>
                <w:rFonts w:ascii="Arial" w:hAnsi="Arial" w:cs="Arial"/>
              </w:rPr>
            </w:pPr>
            <w:r w:rsidRPr="00F15794">
              <w:rPr>
                <w:rFonts w:ascii="Arial" w:hAnsi="Arial" w:cs="Arial"/>
                <w:color w:val="00000A"/>
                <w:sz w:val="22"/>
                <w:szCs w:val="22"/>
              </w:rPr>
              <w:t>For Sr. DEE/TRS/KALYAN</w:t>
            </w:r>
          </w:p>
        </w:tc>
      </w:tr>
    </w:tbl>
    <w:p w14:paraId="297C3A08" w14:textId="77777777" w:rsidR="005C3825" w:rsidRPr="00F15794" w:rsidRDefault="005C3825" w:rsidP="005C3825">
      <w:pPr>
        <w:rPr>
          <w:rFonts w:ascii="Arial" w:hAnsi="Arial" w:cs="Arial"/>
          <w:sz w:val="22"/>
          <w:szCs w:val="22"/>
        </w:rPr>
      </w:pPr>
    </w:p>
    <w:p w14:paraId="35B25DBF" w14:textId="7AFF5098" w:rsidR="005C3825" w:rsidRDefault="005C3825"/>
    <w:p w14:paraId="11AB7DA1" w14:textId="77777777" w:rsidR="005C3825" w:rsidRDefault="005C3825">
      <w:pPr>
        <w:spacing w:after="200" w:line="276" w:lineRule="auto"/>
      </w:pPr>
      <w:r>
        <w:br w:type="page"/>
      </w:r>
    </w:p>
    <w:p w14:paraId="5C323858" w14:textId="77777777" w:rsidR="005C3825" w:rsidRDefault="005C382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3368D7" w14:paraId="06EB1E02" w14:textId="77777777" w:rsidTr="005C3825">
        <w:trPr>
          <w:trHeight w:val="1440"/>
        </w:trPr>
        <w:tc>
          <w:tcPr>
            <w:tcW w:w="4321" w:type="dxa"/>
            <w:tcBorders>
              <w:top w:val="nil"/>
              <w:left w:val="nil"/>
              <w:bottom w:val="single" w:sz="4" w:space="0" w:color="auto"/>
              <w:right w:val="nil"/>
            </w:tcBorders>
            <w:hideMark/>
          </w:tcPr>
          <w:p w14:paraId="1D062A6F" w14:textId="2E9C1A86" w:rsidR="003368D7" w:rsidRDefault="003368D7" w:rsidP="005C3825">
            <w:pPr>
              <w:pStyle w:val="NoSpacing"/>
              <w:spacing w:line="276" w:lineRule="auto"/>
              <w:rPr>
                <w:rFonts w:ascii="ILDVW504" w:hAnsi="ILDVW504" w:cs="Arial"/>
                <w:b/>
              </w:rPr>
            </w:pPr>
            <w:r>
              <w:rPr>
                <w:rFonts w:ascii="Times New Roman" w:eastAsia="Times New Roman" w:hAnsi="Times New Roman"/>
                <w:sz w:val="24"/>
                <w:szCs w:val="24"/>
              </w:rPr>
              <w:br w:type="page"/>
            </w:r>
            <w:proofErr w:type="spellStart"/>
            <w:r>
              <w:rPr>
                <w:rFonts w:ascii="Mangal" w:hAnsi="Mangal" w:cs="Nirmala UI" w:hint="eastAsia"/>
                <w:b/>
                <w:cs/>
                <w:lang w:bidi="hi-IN"/>
              </w:rPr>
              <w:t>मध्यरेल</w:t>
            </w:r>
            <w:proofErr w:type="spellEnd"/>
          </w:p>
          <w:p w14:paraId="1096A55D" w14:textId="77777777" w:rsidR="003368D7" w:rsidRDefault="003368D7" w:rsidP="005C3825">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7E52ADBC" w14:textId="77777777" w:rsidR="003368D7" w:rsidRDefault="003368D7" w:rsidP="005C3825">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44DFF40A" w14:textId="77777777" w:rsidR="003368D7" w:rsidRDefault="003368D7" w:rsidP="005C3825">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5EA20F74" w14:textId="77777777" w:rsidR="003368D7" w:rsidRDefault="003368D7" w:rsidP="005C3825">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0BC2B75C" wp14:editId="4800FE6B">
                  <wp:extent cx="871220" cy="880110"/>
                  <wp:effectExtent l="19050" t="0" r="5080" b="0"/>
                  <wp:docPr id="153475239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0A37BD98" w14:textId="77777777" w:rsidR="003368D7" w:rsidRDefault="003368D7" w:rsidP="005C3825">
            <w:pPr>
              <w:pStyle w:val="Header"/>
              <w:spacing w:line="276" w:lineRule="auto"/>
              <w:rPr>
                <w:b/>
              </w:rPr>
            </w:pPr>
          </w:p>
          <w:p w14:paraId="17712BA4" w14:textId="77777777" w:rsidR="003368D7" w:rsidRDefault="003368D7" w:rsidP="005C3825">
            <w:pPr>
              <w:pStyle w:val="Header"/>
              <w:spacing w:line="276" w:lineRule="auto"/>
              <w:rPr>
                <w:b/>
                <w:bCs/>
              </w:rPr>
            </w:pPr>
            <w:r>
              <w:rPr>
                <w:b/>
              </w:rPr>
              <w:t>Central Railway</w:t>
            </w:r>
          </w:p>
          <w:p w14:paraId="6BA3E7A0" w14:textId="77777777" w:rsidR="003368D7" w:rsidRDefault="003368D7" w:rsidP="005C3825">
            <w:pPr>
              <w:pStyle w:val="Header"/>
              <w:spacing w:line="276" w:lineRule="auto"/>
              <w:jc w:val="both"/>
              <w:rPr>
                <w:b/>
                <w:bCs/>
              </w:rPr>
            </w:pPr>
            <w:r>
              <w:t xml:space="preserve">Office of Sr. DEE (TRS), </w:t>
            </w:r>
          </w:p>
          <w:p w14:paraId="09F9D60C" w14:textId="77777777" w:rsidR="003368D7" w:rsidRDefault="003368D7" w:rsidP="005C3825">
            <w:pPr>
              <w:pStyle w:val="Header"/>
              <w:spacing w:line="276" w:lineRule="auto"/>
              <w:jc w:val="both"/>
              <w:rPr>
                <w:b/>
                <w:bCs/>
              </w:rPr>
            </w:pPr>
            <w:r>
              <w:t xml:space="preserve">Electric Loco Shed, Kalyan - 421 301. </w:t>
            </w:r>
          </w:p>
          <w:p w14:paraId="509533A5" w14:textId="2C9ED108" w:rsidR="003368D7" w:rsidRDefault="003368D7" w:rsidP="005C3825">
            <w:pPr>
              <w:pStyle w:val="Header"/>
              <w:spacing w:line="276" w:lineRule="auto"/>
              <w:jc w:val="both"/>
              <w:rPr>
                <w:rFonts w:ascii="Mangal" w:hAnsi="Mangal" w:cs="Mangal"/>
                <w:b/>
                <w:bCs/>
              </w:rPr>
            </w:pPr>
            <w:r>
              <w:t>Email :- srdeetrskyncrly@gmail.com</w:t>
            </w:r>
          </w:p>
        </w:tc>
      </w:tr>
    </w:tbl>
    <w:p w14:paraId="04EAD6C5" w14:textId="77777777" w:rsidR="003368D7" w:rsidRDefault="003368D7" w:rsidP="003368D7">
      <w:pPr>
        <w:rPr>
          <w:sz w:val="12"/>
          <w:szCs w:val="20"/>
        </w:rPr>
      </w:pPr>
    </w:p>
    <w:p w14:paraId="403E0534" w14:textId="77777777" w:rsidR="003368D7" w:rsidRPr="00171E77" w:rsidRDefault="003368D7" w:rsidP="003368D7">
      <w:pPr>
        <w:rPr>
          <w:rFonts w:ascii="Arial" w:hAnsi="Arial" w:cs="Arial"/>
          <w:b/>
          <w:bCs/>
          <w:sz w:val="21"/>
          <w:szCs w:val="21"/>
        </w:rPr>
      </w:pPr>
      <w:r w:rsidRPr="00171E77">
        <w:rPr>
          <w:rFonts w:ascii="Arial" w:hAnsi="Arial" w:cs="Arial"/>
          <w:b/>
          <w:bCs/>
          <w:sz w:val="21"/>
          <w:szCs w:val="21"/>
        </w:rPr>
        <w:t xml:space="preserve">No: ELSKYN/WKS/2021/20/ AMC-AAL   </w:t>
      </w:r>
      <w:r w:rsidRPr="00171E77">
        <w:rPr>
          <w:rFonts w:ascii="Arial" w:hAnsi="Arial" w:cs="Arial"/>
          <w:b/>
          <w:bCs/>
          <w:sz w:val="21"/>
          <w:szCs w:val="21"/>
        </w:rPr>
        <w:tab/>
      </w:r>
      <w:r w:rsidRPr="00171E77">
        <w:rPr>
          <w:rFonts w:ascii="Arial" w:hAnsi="Arial" w:cs="Arial"/>
          <w:b/>
          <w:bCs/>
          <w:sz w:val="21"/>
          <w:szCs w:val="21"/>
        </w:rPr>
        <w:tab/>
      </w:r>
      <w:r w:rsidRPr="00171E77">
        <w:rPr>
          <w:rFonts w:ascii="Arial" w:hAnsi="Arial" w:cs="Arial"/>
          <w:b/>
          <w:bCs/>
          <w:sz w:val="21"/>
          <w:szCs w:val="21"/>
        </w:rPr>
        <w:tab/>
        <w:t xml:space="preserve">                        Date: 23.08.2024</w:t>
      </w:r>
    </w:p>
    <w:p w14:paraId="265A7A3A" w14:textId="77777777" w:rsidR="003368D7" w:rsidRDefault="003368D7" w:rsidP="003368D7">
      <w:pPr>
        <w:ind w:left="900"/>
        <w:jc w:val="both"/>
        <w:rPr>
          <w:rFonts w:ascii="Arial" w:hAnsi="Arial" w:cs="Arial"/>
          <w:sz w:val="21"/>
          <w:szCs w:val="21"/>
        </w:rPr>
      </w:pPr>
    </w:p>
    <w:p w14:paraId="780FD0D8" w14:textId="77777777" w:rsidR="003368D7" w:rsidRDefault="003368D7" w:rsidP="003368D7">
      <w:pPr>
        <w:rPr>
          <w:rFonts w:ascii="Arial" w:hAnsi="Arial" w:cs="Arial"/>
          <w:b/>
          <w:bCs/>
          <w:sz w:val="21"/>
          <w:szCs w:val="21"/>
        </w:rPr>
      </w:pPr>
      <w:r>
        <w:rPr>
          <w:rFonts w:ascii="Arial" w:hAnsi="Arial" w:cs="Arial"/>
          <w:b/>
          <w:bCs/>
          <w:sz w:val="21"/>
          <w:szCs w:val="21"/>
        </w:rPr>
        <w:t>Sr.DEE (TRS) AQ</w:t>
      </w:r>
    </w:p>
    <w:p w14:paraId="11CBDD24" w14:textId="77777777" w:rsidR="003368D7" w:rsidRDefault="003368D7" w:rsidP="003368D7">
      <w:pPr>
        <w:ind w:left="900"/>
        <w:jc w:val="both"/>
        <w:rPr>
          <w:rFonts w:ascii="Arial" w:hAnsi="Arial" w:cs="Arial"/>
          <w:sz w:val="21"/>
          <w:szCs w:val="21"/>
        </w:rPr>
      </w:pPr>
    </w:p>
    <w:p w14:paraId="54EF6C7E" w14:textId="77777777" w:rsidR="003368D7" w:rsidRDefault="003368D7" w:rsidP="003368D7">
      <w:pPr>
        <w:ind w:left="1080" w:hanging="1080"/>
        <w:jc w:val="both"/>
        <w:rPr>
          <w:rFonts w:ascii="Arial" w:hAnsi="Arial" w:cs="Arial"/>
          <w:sz w:val="21"/>
          <w:szCs w:val="21"/>
        </w:rPr>
      </w:pPr>
      <w:r>
        <w:rPr>
          <w:rFonts w:ascii="Arial" w:hAnsi="Arial" w:cs="Arial"/>
          <w:sz w:val="21"/>
          <w:szCs w:val="21"/>
        </w:rPr>
        <w:t xml:space="preserve">             Sub:-Comprehensive Annual Maintenance Contract (AMC) of AAL make 180 KVA </w:t>
      </w:r>
    </w:p>
    <w:p w14:paraId="00220361" w14:textId="77777777" w:rsidR="003368D7" w:rsidRDefault="003368D7" w:rsidP="003368D7">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33E85F67" w14:textId="77777777" w:rsidR="003368D7" w:rsidRDefault="003368D7" w:rsidP="003368D7">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74A0D0FA" w14:textId="77777777" w:rsidR="003368D7" w:rsidRDefault="003368D7" w:rsidP="003368D7">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587DF7E3" w14:textId="77777777" w:rsidR="003368D7" w:rsidRDefault="003368D7" w:rsidP="003368D7">
      <w:pPr>
        <w:ind w:left="1080" w:hanging="1080"/>
        <w:jc w:val="both"/>
        <w:rPr>
          <w:rFonts w:ascii="Arial" w:hAnsi="Arial" w:cs="Arial"/>
          <w:sz w:val="21"/>
          <w:szCs w:val="21"/>
        </w:rPr>
      </w:pPr>
    </w:p>
    <w:p w14:paraId="739B9D0C" w14:textId="77777777" w:rsidR="003368D7" w:rsidRDefault="003368D7" w:rsidP="003368D7">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 xml:space="preserve">1. 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33E4D08B" w14:textId="77777777" w:rsidR="003368D7" w:rsidRDefault="003368D7" w:rsidP="003368D7">
      <w:pPr>
        <w:ind w:left="1350" w:firstLine="90"/>
        <w:jc w:val="both"/>
        <w:rPr>
          <w:rFonts w:ascii="Arial" w:hAnsi="Arial" w:cs="Arial"/>
          <w:sz w:val="21"/>
          <w:szCs w:val="21"/>
        </w:rPr>
      </w:pPr>
      <w:r>
        <w:rPr>
          <w:rFonts w:ascii="Arial" w:hAnsi="Arial" w:cs="Arial"/>
          <w:sz w:val="21"/>
          <w:szCs w:val="21"/>
        </w:rPr>
        <w:t xml:space="preserve">    </w:t>
      </w:r>
      <w:r w:rsidRPr="00EF6147">
        <w:rPr>
          <w:rFonts w:ascii="Arial" w:hAnsi="Arial" w:cs="Arial"/>
          <w:sz w:val="21"/>
          <w:szCs w:val="21"/>
        </w:rPr>
        <w:t>00015970051944</w:t>
      </w:r>
      <w:r>
        <w:rPr>
          <w:rFonts w:ascii="Arial" w:hAnsi="Arial" w:cs="Arial"/>
          <w:sz w:val="21"/>
          <w:szCs w:val="21"/>
        </w:rPr>
        <w:t xml:space="preserve"> dated 30.03.2022. </w:t>
      </w:r>
    </w:p>
    <w:p w14:paraId="6C212FA6" w14:textId="77777777" w:rsidR="003368D7" w:rsidRPr="00E77641" w:rsidRDefault="003368D7" w:rsidP="003368D7">
      <w:pPr>
        <w:ind w:left="1350" w:firstLine="90"/>
        <w:jc w:val="both"/>
        <w:rPr>
          <w:rFonts w:ascii="Arial" w:hAnsi="Arial" w:cs="Arial"/>
          <w:sz w:val="8"/>
          <w:szCs w:val="8"/>
        </w:rPr>
      </w:pPr>
    </w:p>
    <w:p w14:paraId="502DD443" w14:textId="77777777" w:rsidR="003368D7" w:rsidRDefault="003368D7" w:rsidP="003368D7">
      <w:pPr>
        <w:ind w:left="1350" w:firstLine="90"/>
        <w:jc w:val="both"/>
        <w:rPr>
          <w:rFonts w:ascii="Arial" w:hAnsi="Arial" w:cs="Arial"/>
          <w:sz w:val="21"/>
          <w:szCs w:val="21"/>
        </w:rPr>
      </w:pPr>
      <w:r>
        <w:rPr>
          <w:rFonts w:ascii="Arial" w:hAnsi="Arial" w:cs="Arial"/>
          <w:sz w:val="21"/>
          <w:szCs w:val="21"/>
        </w:rPr>
        <w:t xml:space="preserve">2. Your office letter </w:t>
      </w:r>
      <w:proofErr w:type="spellStart"/>
      <w:r>
        <w:rPr>
          <w:rFonts w:ascii="Arial" w:hAnsi="Arial" w:cs="Arial"/>
          <w:sz w:val="21"/>
          <w:szCs w:val="21"/>
        </w:rPr>
        <w:t>no.ELS</w:t>
      </w:r>
      <w:proofErr w:type="spellEnd"/>
      <w:r>
        <w:rPr>
          <w:rFonts w:ascii="Arial" w:hAnsi="Arial" w:cs="Arial"/>
          <w:sz w:val="21"/>
          <w:szCs w:val="21"/>
        </w:rPr>
        <w:t xml:space="preserve">/AQ/DRG/WCQ/21-22/10 dated 02.03.2023 </w:t>
      </w:r>
    </w:p>
    <w:p w14:paraId="0934E9FB" w14:textId="77777777" w:rsidR="003368D7" w:rsidRPr="005A65F9" w:rsidRDefault="003368D7" w:rsidP="003368D7">
      <w:pPr>
        <w:ind w:left="1080" w:hanging="1080"/>
        <w:jc w:val="both"/>
        <w:rPr>
          <w:rFonts w:ascii="Arial" w:hAnsi="Arial" w:cs="Arial"/>
          <w:sz w:val="12"/>
          <w:szCs w:val="12"/>
        </w:rPr>
      </w:pPr>
    </w:p>
    <w:p w14:paraId="4E00FB47" w14:textId="77777777" w:rsidR="003368D7" w:rsidRDefault="003368D7" w:rsidP="003368D7">
      <w:pPr>
        <w:ind w:left="1080" w:hanging="1080"/>
        <w:jc w:val="center"/>
        <w:rPr>
          <w:rFonts w:ascii="Arial" w:hAnsi="Arial" w:cs="Arial"/>
          <w:sz w:val="21"/>
          <w:szCs w:val="21"/>
        </w:rPr>
      </w:pPr>
      <w:r>
        <w:rPr>
          <w:rFonts w:ascii="Arial" w:hAnsi="Arial" w:cs="Arial"/>
          <w:sz w:val="21"/>
          <w:szCs w:val="21"/>
        </w:rPr>
        <w:t>--**--</w:t>
      </w:r>
    </w:p>
    <w:p w14:paraId="16B4BC5F" w14:textId="77777777" w:rsidR="003368D7" w:rsidRPr="005A65F9" w:rsidRDefault="003368D7" w:rsidP="003368D7">
      <w:pPr>
        <w:jc w:val="both"/>
        <w:rPr>
          <w:rFonts w:ascii="Arial" w:hAnsi="Arial" w:cs="Arial"/>
          <w:sz w:val="10"/>
          <w:szCs w:val="10"/>
        </w:rPr>
      </w:pPr>
    </w:p>
    <w:p w14:paraId="2EAB395E" w14:textId="73A87DC2" w:rsidR="003368D7" w:rsidRDefault="003368D7" w:rsidP="003368D7">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With reference to above referred contract a Joint note and penalty statement upto 7</w:t>
      </w:r>
      <w:r w:rsidRPr="00B75894">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i.e</w:t>
      </w:r>
      <w:r w:rsidR="008E2D9E">
        <w:rPr>
          <w:rFonts w:ascii="Arial" w:hAnsi="Arial" w:cs="Arial"/>
          <w:sz w:val="21"/>
          <w:szCs w:val="21"/>
        </w:rPr>
        <w:t>.</w:t>
      </w:r>
      <w:r>
        <w:rPr>
          <w:rFonts w:ascii="Arial" w:hAnsi="Arial" w:cs="Arial"/>
          <w:sz w:val="21"/>
          <w:szCs w:val="21"/>
        </w:rPr>
        <w:t xml:space="preserve"> 22.</w:t>
      </w:r>
      <w:r w:rsidR="008E2D9E">
        <w:rPr>
          <w:rFonts w:ascii="Arial" w:hAnsi="Arial" w:cs="Arial"/>
          <w:sz w:val="21"/>
          <w:szCs w:val="21"/>
        </w:rPr>
        <w:t>04</w:t>
      </w:r>
      <w:r>
        <w:rPr>
          <w:rFonts w:ascii="Arial" w:hAnsi="Arial" w:cs="Arial"/>
          <w:sz w:val="21"/>
          <w:szCs w:val="21"/>
        </w:rPr>
        <w:t>.202</w:t>
      </w:r>
      <w:r w:rsidR="008E2D9E">
        <w:rPr>
          <w:rFonts w:ascii="Arial" w:hAnsi="Arial" w:cs="Arial"/>
          <w:sz w:val="21"/>
          <w:szCs w:val="21"/>
        </w:rPr>
        <w:t>2</w:t>
      </w:r>
      <w:r>
        <w:rPr>
          <w:rFonts w:ascii="Arial" w:hAnsi="Arial" w:cs="Arial"/>
          <w:sz w:val="21"/>
          <w:szCs w:val="21"/>
        </w:rPr>
        <w:t xml:space="preserve"> to 21.01.2024 duly signed by concerned officer in-charge was sent to your office for passing payment as stated in your office letter mentioned at Ref.2.</w:t>
      </w:r>
    </w:p>
    <w:p w14:paraId="79C48F1B" w14:textId="77777777" w:rsidR="003368D7" w:rsidRPr="008E2D9E" w:rsidRDefault="003368D7" w:rsidP="003368D7">
      <w:pPr>
        <w:ind w:left="360" w:hanging="360"/>
        <w:jc w:val="both"/>
        <w:rPr>
          <w:rFonts w:ascii="Arial" w:hAnsi="Arial" w:cs="Arial"/>
          <w:sz w:val="16"/>
          <w:szCs w:val="16"/>
        </w:rPr>
      </w:pPr>
    </w:p>
    <w:p w14:paraId="04B2F559" w14:textId="77777777" w:rsidR="003368D7" w:rsidRDefault="003368D7" w:rsidP="003368D7">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Now CAMC work of AAL make SIV for 8</w:t>
      </w:r>
      <w:r w:rsidRPr="00B75894">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22.01.2024 to 21.04.2024 has been carried out by firm as per LOA and scope of work satisfactorily.</w:t>
      </w:r>
    </w:p>
    <w:p w14:paraId="607B1898" w14:textId="77777777" w:rsidR="003368D7" w:rsidRPr="008E2D9E" w:rsidRDefault="003368D7" w:rsidP="003368D7">
      <w:pPr>
        <w:ind w:left="360" w:hanging="360"/>
        <w:jc w:val="both"/>
        <w:rPr>
          <w:rFonts w:ascii="Arial" w:hAnsi="Arial" w:cs="Arial"/>
          <w:sz w:val="16"/>
          <w:szCs w:val="16"/>
        </w:rPr>
      </w:pPr>
    </w:p>
    <w:p w14:paraId="6D6B6113" w14:textId="77777777" w:rsidR="003368D7" w:rsidRDefault="003368D7" w:rsidP="003368D7">
      <w:pPr>
        <w:ind w:left="360"/>
        <w:jc w:val="both"/>
        <w:rPr>
          <w:rFonts w:ascii="Arial" w:hAnsi="Arial" w:cs="Arial"/>
          <w:sz w:val="21"/>
          <w:szCs w:val="21"/>
        </w:rPr>
      </w:pPr>
      <w:r>
        <w:rPr>
          <w:rFonts w:ascii="Arial" w:hAnsi="Arial" w:cs="Arial"/>
          <w:sz w:val="21"/>
          <w:szCs w:val="21"/>
        </w:rPr>
        <w:t>The certificate for measurement of 8</w:t>
      </w:r>
      <w:r w:rsidRPr="00B75894">
        <w:rPr>
          <w:rFonts w:ascii="Arial" w:hAnsi="Arial" w:cs="Arial"/>
          <w:sz w:val="21"/>
          <w:szCs w:val="21"/>
          <w:vertAlign w:val="superscript"/>
        </w:rPr>
        <w:t>th</w:t>
      </w:r>
      <w:r>
        <w:rPr>
          <w:rFonts w:ascii="Arial" w:hAnsi="Arial" w:cs="Arial"/>
          <w:sz w:val="21"/>
          <w:szCs w:val="21"/>
        </w:rPr>
        <w:t xml:space="preserve"> Quarter of above-mentioned contract is as under: -</w:t>
      </w:r>
    </w:p>
    <w:p w14:paraId="4B77F848" w14:textId="77777777" w:rsidR="003368D7" w:rsidRPr="008E2D9E" w:rsidRDefault="003368D7" w:rsidP="003368D7">
      <w:pPr>
        <w:ind w:left="360"/>
        <w:jc w:val="both"/>
        <w:rPr>
          <w:rFonts w:ascii="Arial" w:hAnsi="Arial" w:cs="Arial"/>
          <w:sz w:val="16"/>
          <w:szCs w:val="16"/>
        </w:rPr>
      </w:pPr>
    </w:p>
    <w:p w14:paraId="547CCF07" w14:textId="3FAF1317" w:rsidR="003368D7" w:rsidRDefault="003368D7" w:rsidP="003368D7">
      <w:pPr>
        <w:pStyle w:val="ListParagraph"/>
        <w:numPr>
          <w:ilvl w:val="0"/>
          <w:numId w:val="30"/>
        </w:numPr>
        <w:jc w:val="both"/>
        <w:rPr>
          <w:rFonts w:ascii="Arial" w:hAnsi="Arial" w:cs="Arial"/>
          <w:sz w:val="21"/>
          <w:szCs w:val="21"/>
        </w:rPr>
      </w:pPr>
      <w:r>
        <w:rPr>
          <w:rFonts w:ascii="Arial" w:hAnsi="Arial" w:cs="Arial"/>
          <w:sz w:val="21"/>
          <w:szCs w:val="21"/>
        </w:rPr>
        <w:t xml:space="preserve">It is certified that, 20% </w:t>
      </w:r>
      <w:r w:rsidR="006C787A">
        <w:rPr>
          <w:rFonts w:ascii="Arial" w:hAnsi="Arial" w:cs="Arial"/>
          <w:sz w:val="21"/>
          <w:szCs w:val="21"/>
        </w:rPr>
        <w:t xml:space="preserve">record </w:t>
      </w:r>
      <w:r>
        <w:rPr>
          <w:rFonts w:ascii="Arial" w:hAnsi="Arial" w:cs="Arial"/>
          <w:sz w:val="21"/>
          <w:szCs w:val="21"/>
        </w:rPr>
        <w:t>check done by me.</w:t>
      </w:r>
    </w:p>
    <w:p w14:paraId="531F1675" w14:textId="77777777" w:rsidR="003368D7" w:rsidRPr="001B58E8" w:rsidRDefault="003368D7" w:rsidP="003368D7">
      <w:pPr>
        <w:pStyle w:val="ListParagraph"/>
        <w:numPr>
          <w:ilvl w:val="0"/>
          <w:numId w:val="30"/>
        </w:numPr>
        <w:jc w:val="both"/>
        <w:rPr>
          <w:rFonts w:ascii="Arial" w:hAnsi="Arial" w:cs="Arial"/>
          <w:sz w:val="21"/>
          <w:szCs w:val="21"/>
        </w:rPr>
      </w:pPr>
      <w:r w:rsidRPr="001B58E8">
        <w:rPr>
          <w:rFonts w:ascii="Arial" w:hAnsi="Arial" w:cs="Arial"/>
          <w:sz w:val="21"/>
          <w:szCs w:val="21"/>
        </w:rPr>
        <w:t>It is certified that</w:t>
      </w:r>
      <w:r>
        <w:rPr>
          <w:rFonts w:ascii="Arial" w:hAnsi="Arial" w:cs="Arial"/>
          <w:sz w:val="21"/>
          <w:szCs w:val="21"/>
        </w:rPr>
        <w:t>; this work is under process</w:t>
      </w:r>
      <w:r w:rsidRPr="001B58E8">
        <w:rPr>
          <w:rFonts w:ascii="Arial" w:hAnsi="Arial" w:cs="Arial"/>
          <w:sz w:val="21"/>
          <w:szCs w:val="21"/>
        </w:rPr>
        <w:t xml:space="preserve">. </w:t>
      </w:r>
    </w:p>
    <w:p w14:paraId="6AAD7B51" w14:textId="77777777" w:rsidR="003368D7" w:rsidRPr="008E2D9E" w:rsidRDefault="003368D7" w:rsidP="003368D7">
      <w:pPr>
        <w:ind w:left="360" w:hanging="360"/>
        <w:jc w:val="both"/>
        <w:rPr>
          <w:rFonts w:ascii="Arial" w:hAnsi="Arial" w:cs="Arial"/>
          <w:sz w:val="16"/>
          <w:szCs w:val="16"/>
        </w:rPr>
      </w:pPr>
    </w:p>
    <w:p w14:paraId="1C60B316" w14:textId="21ED6281" w:rsidR="003368D7" w:rsidRDefault="003368D7" w:rsidP="003368D7">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Joint notes and penalty statements of these quarters (8</w:t>
      </w:r>
      <w:r w:rsidRPr="00B75894">
        <w:rPr>
          <w:rFonts w:ascii="Arial" w:hAnsi="Arial" w:cs="Arial"/>
          <w:sz w:val="21"/>
          <w:szCs w:val="21"/>
          <w:vertAlign w:val="superscript"/>
        </w:rPr>
        <w:t>th</w:t>
      </w:r>
      <w:r>
        <w:rPr>
          <w:rFonts w:ascii="Arial" w:hAnsi="Arial" w:cs="Arial"/>
          <w:sz w:val="21"/>
          <w:szCs w:val="21"/>
        </w:rPr>
        <w:t xml:space="preserve"> Qtr</w:t>
      </w:r>
      <w:r w:rsidR="008E2D9E">
        <w:rPr>
          <w:rFonts w:ascii="Arial" w:hAnsi="Arial" w:cs="Arial"/>
          <w:sz w:val="21"/>
          <w:szCs w:val="21"/>
        </w:rPr>
        <w:t>.</w:t>
      </w:r>
      <w:r>
        <w:rPr>
          <w:rFonts w:ascii="Arial" w:hAnsi="Arial" w:cs="Arial"/>
          <w:sz w:val="21"/>
          <w:szCs w:val="21"/>
        </w:rPr>
        <w:t xml:space="preserve">) duly signed by DEE/TRS/Kalyan are sent herewith for further necessary action at your end. </w:t>
      </w:r>
    </w:p>
    <w:p w14:paraId="44C3129B" w14:textId="77777777" w:rsidR="003368D7" w:rsidRDefault="003368D7" w:rsidP="003368D7">
      <w:pPr>
        <w:ind w:left="360" w:hanging="360"/>
        <w:jc w:val="both"/>
        <w:rPr>
          <w:rFonts w:ascii="Arial" w:hAnsi="Arial" w:cs="Arial"/>
          <w:sz w:val="21"/>
          <w:szCs w:val="21"/>
        </w:rPr>
      </w:pPr>
    </w:p>
    <w:p w14:paraId="0AADA652" w14:textId="77777777" w:rsidR="003368D7" w:rsidRDefault="003368D7" w:rsidP="003368D7">
      <w:pPr>
        <w:ind w:left="360" w:hanging="360"/>
        <w:jc w:val="both"/>
        <w:rPr>
          <w:rFonts w:ascii="Arial" w:hAnsi="Arial" w:cs="Arial"/>
          <w:sz w:val="21"/>
          <w:szCs w:val="21"/>
        </w:rPr>
      </w:pPr>
    </w:p>
    <w:p w14:paraId="42D23B61" w14:textId="77777777" w:rsidR="003368D7" w:rsidRDefault="003368D7" w:rsidP="003368D7">
      <w:pPr>
        <w:ind w:left="360" w:hanging="360"/>
        <w:jc w:val="both"/>
        <w:rPr>
          <w:rFonts w:ascii="Arial" w:hAnsi="Arial" w:cs="Arial"/>
          <w:sz w:val="21"/>
          <w:szCs w:val="21"/>
        </w:rPr>
      </w:pPr>
    </w:p>
    <w:p w14:paraId="163CDCCC" w14:textId="77777777" w:rsidR="003368D7" w:rsidRDefault="003368D7" w:rsidP="003368D7">
      <w:pPr>
        <w:ind w:left="360" w:hanging="360"/>
        <w:jc w:val="both"/>
        <w:rPr>
          <w:rFonts w:ascii="Arial" w:hAnsi="Arial" w:cs="Arial"/>
          <w:sz w:val="21"/>
          <w:szCs w:val="21"/>
        </w:rPr>
      </w:pPr>
    </w:p>
    <w:p w14:paraId="37EF2872" w14:textId="77777777" w:rsidR="003368D7" w:rsidRDefault="003368D7" w:rsidP="003368D7">
      <w:pPr>
        <w:ind w:left="360" w:hanging="360"/>
        <w:jc w:val="both"/>
        <w:rPr>
          <w:rFonts w:ascii="Arial" w:hAnsi="Arial" w:cs="Arial"/>
          <w:sz w:val="21"/>
          <w:szCs w:val="21"/>
        </w:rPr>
      </w:pPr>
    </w:p>
    <w:p w14:paraId="6CEF68F0" w14:textId="77777777" w:rsidR="003368D7" w:rsidRDefault="003368D7" w:rsidP="003368D7">
      <w:pPr>
        <w:jc w:val="both"/>
        <w:rPr>
          <w:rFonts w:ascii="Arial" w:hAnsi="Arial" w:cs="Arial"/>
          <w:sz w:val="21"/>
          <w:szCs w:val="21"/>
        </w:rPr>
      </w:pPr>
    </w:p>
    <w:p w14:paraId="3799C2FD" w14:textId="77777777" w:rsidR="003368D7" w:rsidRDefault="003368D7" w:rsidP="003368D7">
      <w:pPr>
        <w:ind w:left="5760"/>
        <w:jc w:val="center"/>
        <w:rPr>
          <w:rFonts w:ascii="Arial" w:hAnsi="Arial" w:cs="Arial"/>
          <w:b/>
          <w:bCs/>
          <w:color w:val="00000A"/>
          <w:sz w:val="22"/>
          <w:szCs w:val="22"/>
        </w:rPr>
      </w:pPr>
      <w:r w:rsidRPr="00B75894">
        <w:rPr>
          <w:rFonts w:ascii="Arial" w:hAnsi="Arial" w:cs="Arial"/>
          <w:b/>
          <w:bCs/>
          <w:color w:val="00000A"/>
          <w:sz w:val="22"/>
          <w:szCs w:val="22"/>
        </w:rPr>
        <w:t>(Shri. Ashish Gupta)</w:t>
      </w:r>
    </w:p>
    <w:p w14:paraId="20DA2ADF" w14:textId="77777777" w:rsidR="003368D7" w:rsidRDefault="003368D7" w:rsidP="003368D7">
      <w:pPr>
        <w:ind w:left="5760"/>
        <w:jc w:val="center"/>
        <w:rPr>
          <w:rFonts w:ascii="Arial" w:hAnsi="Arial" w:cs="Arial"/>
          <w:b/>
          <w:bCs/>
          <w:color w:val="00000A"/>
        </w:rPr>
      </w:pPr>
      <w:r w:rsidRPr="00B75894">
        <w:rPr>
          <w:rFonts w:ascii="Arial" w:hAnsi="Arial" w:cs="Arial"/>
          <w:b/>
          <w:bCs/>
          <w:color w:val="00000A"/>
          <w:sz w:val="22"/>
          <w:szCs w:val="22"/>
        </w:rPr>
        <w:t>DEE/TRS/KALYAN</w:t>
      </w:r>
    </w:p>
    <w:p w14:paraId="6CAB6102" w14:textId="77777777" w:rsidR="003368D7" w:rsidRPr="00B75894" w:rsidRDefault="003368D7" w:rsidP="003368D7">
      <w:pPr>
        <w:ind w:left="5760"/>
        <w:jc w:val="center"/>
        <w:rPr>
          <w:b/>
          <w:bCs/>
        </w:rPr>
      </w:pPr>
      <w:r w:rsidRPr="00B75894">
        <w:rPr>
          <w:rFonts w:ascii="Arial" w:hAnsi="Arial" w:cs="Arial"/>
          <w:b/>
          <w:bCs/>
          <w:color w:val="00000A"/>
          <w:sz w:val="22"/>
          <w:szCs w:val="22"/>
        </w:rPr>
        <w:t>For Sr. DEE/TRS/KALYAN</w:t>
      </w:r>
    </w:p>
    <w:p w14:paraId="05B58C2E" w14:textId="77777777" w:rsidR="003368D7" w:rsidRDefault="003368D7" w:rsidP="003368D7"/>
    <w:p w14:paraId="20CF7D55" w14:textId="77777777" w:rsidR="003368D7" w:rsidRDefault="003368D7" w:rsidP="003368D7">
      <w:pPr>
        <w:spacing w:after="200" w:line="276" w:lineRule="auto"/>
      </w:pPr>
      <w:r>
        <w:br w:type="page"/>
      </w:r>
    </w:p>
    <w:p w14:paraId="5307D755" w14:textId="77777777" w:rsidR="003368D7" w:rsidRDefault="003368D7" w:rsidP="003368D7"/>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368D7" w:rsidRPr="00597FD4" w14:paraId="3C579A50" w14:textId="77777777" w:rsidTr="005C3825">
        <w:trPr>
          <w:trHeight w:val="1440"/>
        </w:trPr>
        <w:tc>
          <w:tcPr>
            <w:tcW w:w="4320" w:type="dxa"/>
          </w:tcPr>
          <w:p w14:paraId="6EDCAD38" w14:textId="77777777" w:rsidR="003368D7" w:rsidRPr="00597FD4" w:rsidRDefault="003368D7" w:rsidP="005C3825">
            <w:pPr>
              <w:pStyle w:val="NoSpacing"/>
              <w:jc w:val="both"/>
              <w:rPr>
                <w:rFonts w:ascii="Arial" w:hAnsi="Arial" w:cs="Arial"/>
                <w:b/>
              </w:rPr>
            </w:pPr>
            <w:r w:rsidRPr="00597FD4">
              <w:rPr>
                <w:rFonts w:ascii="Arial" w:eastAsia="Times New Roman" w:hAnsi="Arial" w:cs="Arial"/>
              </w:rPr>
              <w:br w:type="page"/>
            </w:r>
            <w:proofErr w:type="spellStart"/>
            <w:r w:rsidRPr="00597FD4">
              <w:rPr>
                <w:rFonts w:ascii="Nirmala UI" w:hAnsi="Nirmala UI" w:cs="Nirmala UI" w:hint="cs"/>
                <w:b/>
                <w:cs/>
                <w:lang w:bidi="hi-IN"/>
              </w:rPr>
              <w:t>मध्यरेल</w:t>
            </w:r>
            <w:proofErr w:type="spellEnd"/>
          </w:p>
          <w:p w14:paraId="22EE3947" w14:textId="77777777" w:rsidR="003368D7" w:rsidRPr="00597FD4" w:rsidRDefault="003368D7" w:rsidP="005C3825">
            <w:pPr>
              <w:pStyle w:val="NoSpacing"/>
              <w:jc w:val="both"/>
              <w:rPr>
                <w:rFonts w:ascii="Arial" w:hAnsi="Arial" w:cs="Arial"/>
              </w:rPr>
            </w:pPr>
            <w:proofErr w:type="spellStart"/>
            <w:r w:rsidRPr="00597FD4">
              <w:rPr>
                <w:rFonts w:ascii="Nirmala UI" w:hAnsi="Nirmala UI" w:cs="Nirmala UI" w:hint="cs"/>
                <w:cs/>
                <w:lang w:bidi="hi-IN"/>
              </w:rPr>
              <w:t>वरिष्ठमंडलविद्युतअभियंता</w:t>
            </w:r>
            <w:proofErr w:type="spellEnd"/>
            <w:r w:rsidRPr="00597FD4">
              <w:rPr>
                <w:rFonts w:ascii="Arial" w:hAnsi="Arial" w:cs="Arial"/>
                <w:lang w:bidi="hi-IN"/>
              </w:rPr>
              <w:t xml:space="preserve"> (</w:t>
            </w:r>
            <w:proofErr w:type="spellStart"/>
            <w:r w:rsidRPr="00597FD4">
              <w:rPr>
                <w:rFonts w:ascii="Nirmala UI" w:hAnsi="Nirmala UI" w:cs="Nirmala UI" w:hint="cs"/>
                <w:cs/>
                <w:lang w:bidi="hi-IN"/>
              </w:rPr>
              <w:t>कचस्टॉक</w:t>
            </w:r>
            <w:proofErr w:type="spellEnd"/>
            <w:r w:rsidRPr="00597FD4">
              <w:rPr>
                <w:rFonts w:ascii="Arial" w:hAnsi="Arial" w:cs="Arial"/>
                <w:lang w:bidi="hi-IN"/>
              </w:rPr>
              <w:t xml:space="preserve">) </w:t>
            </w:r>
            <w:r w:rsidRPr="00597FD4">
              <w:rPr>
                <w:rFonts w:ascii="Nirmala UI" w:hAnsi="Nirmala UI" w:cs="Nirmala UI" w:hint="cs"/>
                <w:cs/>
                <w:lang w:bidi="hi-IN"/>
              </w:rPr>
              <w:t>कार्यालय</w:t>
            </w:r>
          </w:p>
          <w:p w14:paraId="28181D0E" w14:textId="77777777" w:rsidR="003368D7" w:rsidRPr="00597FD4" w:rsidRDefault="003368D7" w:rsidP="005C3825">
            <w:pPr>
              <w:pStyle w:val="NoSpacing"/>
              <w:jc w:val="both"/>
              <w:rPr>
                <w:rFonts w:ascii="Arial" w:hAnsi="Arial" w:cs="Arial"/>
              </w:rPr>
            </w:pPr>
            <w:proofErr w:type="spellStart"/>
            <w:r w:rsidRPr="00597FD4">
              <w:rPr>
                <w:rFonts w:ascii="Nirmala UI" w:hAnsi="Nirmala UI" w:cs="Nirmala UI" w:hint="cs"/>
                <w:cs/>
                <w:lang w:bidi="hi-IN"/>
              </w:rPr>
              <w:t>विद्युतलोकोशेड</w:t>
            </w:r>
            <w:proofErr w:type="spellEnd"/>
            <w:r w:rsidRPr="00597FD4">
              <w:rPr>
                <w:rFonts w:ascii="Arial" w:hAnsi="Arial" w:cs="Arial"/>
                <w:cs/>
                <w:lang w:bidi="hi-IN"/>
              </w:rPr>
              <w:t xml:space="preserve">, </w:t>
            </w:r>
            <w:r w:rsidRPr="00597FD4">
              <w:rPr>
                <w:rFonts w:ascii="Nirmala UI" w:hAnsi="Nirmala UI" w:cs="Nirmala UI" w:hint="cs"/>
                <w:cs/>
                <w:lang w:bidi="hi-IN"/>
              </w:rPr>
              <w:t>कल्याण</w:t>
            </w:r>
            <w:r w:rsidRPr="00597FD4">
              <w:rPr>
                <w:rFonts w:ascii="Arial" w:hAnsi="Arial" w:cs="Arial"/>
                <w:cs/>
                <w:lang w:bidi="hi-IN"/>
              </w:rPr>
              <w:t>–</w:t>
            </w:r>
            <w:r w:rsidRPr="00597FD4">
              <w:rPr>
                <w:rFonts w:ascii="Nirmala UI" w:hAnsi="Nirmala UI" w:cs="Nirmala UI" w:hint="cs"/>
                <w:cs/>
                <w:lang w:bidi="hi-IN"/>
              </w:rPr>
              <w:t>४२१३०१</w:t>
            </w:r>
            <w:r w:rsidRPr="00597FD4">
              <w:rPr>
                <w:rFonts w:ascii="Arial" w:hAnsi="Arial" w:cs="Arial"/>
              </w:rPr>
              <w:t>-</w:t>
            </w:r>
          </w:p>
          <w:p w14:paraId="401F67C5" w14:textId="77777777" w:rsidR="003368D7" w:rsidRPr="00597FD4" w:rsidRDefault="003368D7" w:rsidP="005C3825">
            <w:pPr>
              <w:pStyle w:val="Header"/>
              <w:jc w:val="both"/>
              <w:rPr>
                <w:rFonts w:ascii="Arial" w:hAnsi="Arial" w:cs="Arial"/>
                <w:b/>
                <w:bCs/>
                <w:noProof/>
                <w:rtl/>
                <w:cs/>
              </w:rPr>
            </w:pPr>
            <w:r w:rsidRPr="00597FD4">
              <w:rPr>
                <w:rStyle w:val="hps"/>
                <w:rFonts w:ascii="Nirmala UI" w:hAnsi="Nirmala UI" w:cs="Nirmala UI" w:hint="cs"/>
                <w:cs/>
                <w:lang w:bidi="hi-IN"/>
              </w:rPr>
              <w:t>फोन</w:t>
            </w:r>
            <w:r w:rsidRPr="00597FD4">
              <w:rPr>
                <w:rStyle w:val="hps"/>
                <w:rFonts w:ascii="Arial" w:hAnsi="Arial" w:cs="Arial"/>
                <w:cs/>
                <w:lang w:bidi="hi-IN"/>
              </w:rPr>
              <w:t xml:space="preserve"> / </w:t>
            </w:r>
            <w:r w:rsidRPr="00597FD4">
              <w:rPr>
                <w:rStyle w:val="hps"/>
                <w:rFonts w:ascii="Nirmala UI" w:hAnsi="Nirmala UI" w:cs="Nirmala UI" w:hint="cs"/>
                <w:cs/>
                <w:lang w:bidi="hi-IN"/>
              </w:rPr>
              <w:t>फैक्स</w:t>
            </w:r>
            <w:r w:rsidRPr="00597FD4">
              <w:rPr>
                <w:rStyle w:val="hps"/>
                <w:rFonts w:ascii="Arial" w:hAnsi="Arial" w:cs="Arial"/>
                <w:lang w:bidi="hi-IN"/>
              </w:rPr>
              <w:t>:- 0251- 2361293 &amp; 2363563</w:t>
            </w:r>
          </w:p>
        </w:tc>
        <w:tc>
          <w:tcPr>
            <w:tcW w:w="2160" w:type="dxa"/>
          </w:tcPr>
          <w:p w14:paraId="0FDCC790" w14:textId="77777777" w:rsidR="003368D7" w:rsidRPr="00597FD4" w:rsidRDefault="003368D7" w:rsidP="005C3825">
            <w:pPr>
              <w:tabs>
                <w:tab w:val="center" w:pos="882"/>
              </w:tabs>
              <w:jc w:val="both"/>
              <w:rPr>
                <w:rFonts w:ascii="Arial" w:hAnsi="Arial" w:cs="Arial"/>
              </w:rPr>
            </w:pPr>
            <w:r w:rsidRPr="00597FD4">
              <w:rPr>
                <w:rFonts w:ascii="Arial" w:hAnsi="Arial" w:cs="Arial"/>
                <w:sz w:val="22"/>
                <w:szCs w:val="22"/>
                <w:rtl/>
                <w:cs/>
              </w:rPr>
              <w:tab/>
            </w:r>
            <w:r w:rsidRPr="00597FD4">
              <w:rPr>
                <w:rFonts w:ascii="Arial" w:hAnsi="Arial" w:cs="Arial"/>
                <w:noProof/>
                <w:sz w:val="22"/>
                <w:szCs w:val="22"/>
                <w:lang w:bidi="hi-IN"/>
              </w:rPr>
              <w:drawing>
                <wp:inline distT="0" distB="0" distL="0" distR="0" wp14:anchorId="692D18F9" wp14:editId="0223FAF4">
                  <wp:extent cx="871220" cy="880110"/>
                  <wp:effectExtent l="19050" t="0" r="5080" b="0"/>
                  <wp:docPr id="153475239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23E08E5F" w14:textId="77777777" w:rsidR="003368D7" w:rsidRPr="00597FD4" w:rsidRDefault="003368D7" w:rsidP="005C3825">
            <w:pPr>
              <w:pStyle w:val="Header"/>
              <w:jc w:val="both"/>
              <w:rPr>
                <w:rFonts w:ascii="Arial" w:hAnsi="Arial" w:cs="Arial"/>
                <w:b/>
              </w:rPr>
            </w:pPr>
          </w:p>
          <w:p w14:paraId="78C288AF" w14:textId="77777777" w:rsidR="003368D7" w:rsidRPr="00597FD4" w:rsidRDefault="003368D7" w:rsidP="005C3825">
            <w:pPr>
              <w:pStyle w:val="Header"/>
              <w:jc w:val="both"/>
              <w:rPr>
                <w:rFonts w:ascii="Arial" w:hAnsi="Arial" w:cs="Arial"/>
                <w:b/>
                <w:bCs/>
              </w:rPr>
            </w:pPr>
            <w:r w:rsidRPr="00597FD4">
              <w:rPr>
                <w:rFonts w:ascii="Arial" w:hAnsi="Arial" w:cs="Arial"/>
                <w:b/>
              </w:rPr>
              <w:t>Central Railway</w:t>
            </w:r>
          </w:p>
          <w:p w14:paraId="5A0287ED" w14:textId="77777777" w:rsidR="003368D7" w:rsidRPr="00597FD4" w:rsidRDefault="003368D7" w:rsidP="005C3825">
            <w:pPr>
              <w:pStyle w:val="Header"/>
              <w:jc w:val="both"/>
              <w:rPr>
                <w:rFonts w:ascii="Arial" w:hAnsi="Arial" w:cs="Arial"/>
                <w:b/>
                <w:bCs/>
              </w:rPr>
            </w:pPr>
            <w:r w:rsidRPr="00597FD4">
              <w:rPr>
                <w:rFonts w:ascii="Arial" w:hAnsi="Arial" w:cs="Arial"/>
              </w:rPr>
              <w:t xml:space="preserve">Office of Sr. DEE (TRS), </w:t>
            </w:r>
          </w:p>
          <w:p w14:paraId="2E256DBC" w14:textId="77777777" w:rsidR="003368D7" w:rsidRPr="00597FD4" w:rsidRDefault="003368D7" w:rsidP="005C3825">
            <w:pPr>
              <w:pStyle w:val="Header"/>
              <w:jc w:val="both"/>
              <w:rPr>
                <w:rFonts w:ascii="Arial" w:hAnsi="Arial" w:cs="Arial"/>
                <w:b/>
                <w:bCs/>
              </w:rPr>
            </w:pPr>
            <w:r w:rsidRPr="00597FD4">
              <w:rPr>
                <w:rFonts w:ascii="Arial" w:hAnsi="Arial" w:cs="Arial"/>
              </w:rPr>
              <w:t xml:space="preserve">Electric Loco Shed, Kalyan - 421 301. </w:t>
            </w:r>
          </w:p>
          <w:p w14:paraId="6CEF8894" w14:textId="77777777" w:rsidR="003368D7" w:rsidRPr="00597FD4" w:rsidRDefault="003368D7" w:rsidP="005C3825">
            <w:pPr>
              <w:pStyle w:val="Header"/>
              <w:jc w:val="both"/>
              <w:rPr>
                <w:rFonts w:ascii="Arial" w:hAnsi="Arial" w:cs="Arial"/>
                <w:b/>
                <w:bCs/>
              </w:rPr>
            </w:pPr>
            <w:r w:rsidRPr="00597FD4">
              <w:rPr>
                <w:rFonts w:ascii="Arial" w:hAnsi="Arial" w:cs="Arial"/>
              </w:rPr>
              <w:t xml:space="preserve">Email :- </w:t>
            </w:r>
            <w:hyperlink r:id="rId52" w:history="1">
              <w:r w:rsidRPr="00597FD4">
                <w:rPr>
                  <w:rStyle w:val="Hyperlink"/>
                  <w:rFonts w:ascii="Arial" w:hAnsi="Arial" w:cs="Arial"/>
                </w:rPr>
                <w:t>srdeetrskyncrly@gmail.cox</w:t>
              </w:r>
            </w:hyperlink>
            <w:r w:rsidRPr="00597FD4">
              <w:rPr>
                <w:rFonts w:ascii="Arial" w:hAnsi="Arial" w:cs="Arial"/>
              </w:rPr>
              <w:t>m</w:t>
            </w:r>
          </w:p>
        </w:tc>
      </w:tr>
    </w:tbl>
    <w:p w14:paraId="07C7D558" w14:textId="77777777" w:rsidR="003368D7" w:rsidRPr="00597FD4" w:rsidRDefault="003368D7" w:rsidP="003368D7">
      <w:pPr>
        <w:jc w:val="both"/>
        <w:rPr>
          <w:rFonts w:ascii="Arial" w:hAnsi="Arial" w:cs="Arial"/>
          <w:sz w:val="10"/>
          <w:szCs w:val="10"/>
        </w:rPr>
      </w:pPr>
    </w:p>
    <w:p w14:paraId="18504220" w14:textId="77777777" w:rsidR="003368D7" w:rsidRPr="00597FD4" w:rsidRDefault="003368D7" w:rsidP="003368D7">
      <w:pPr>
        <w:jc w:val="both"/>
        <w:rPr>
          <w:rFonts w:ascii="Arial" w:hAnsi="Arial" w:cs="Arial"/>
          <w:b/>
          <w:bCs/>
          <w:sz w:val="22"/>
          <w:szCs w:val="22"/>
        </w:rPr>
      </w:pPr>
      <w:r w:rsidRPr="00597FD4">
        <w:rPr>
          <w:rFonts w:ascii="Arial" w:hAnsi="Arial" w:cs="Arial"/>
          <w:b/>
          <w:bCs/>
          <w:sz w:val="22"/>
          <w:szCs w:val="22"/>
        </w:rPr>
        <w:t xml:space="preserve">No. ELSKYN/WKS/20/17/AMC SIV Siemens   </w:t>
      </w:r>
      <w:r w:rsidRPr="00597FD4">
        <w:rPr>
          <w:rFonts w:ascii="Arial" w:hAnsi="Arial" w:cs="Arial"/>
          <w:b/>
          <w:bCs/>
          <w:sz w:val="22"/>
          <w:szCs w:val="22"/>
        </w:rPr>
        <w:tab/>
        <w:t xml:space="preserve">             </w:t>
      </w:r>
      <w:r w:rsidRPr="00597FD4">
        <w:rPr>
          <w:rFonts w:ascii="Arial" w:hAnsi="Arial" w:cs="Arial"/>
          <w:b/>
          <w:bCs/>
          <w:sz w:val="22"/>
          <w:szCs w:val="22"/>
        </w:rPr>
        <w:tab/>
      </w:r>
      <w:r>
        <w:rPr>
          <w:rFonts w:ascii="Arial" w:hAnsi="Arial" w:cs="Arial"/>
          <w:b/>
          <w:bCs/>
          <w:sz w:val="22"/>
          <w:szCs w:val="22"/>
        </w:rPr>
        <w:t xml:space="preserve">           </w:t>
      </w:r>
      <w:r w:rsidRPr="00597FD4">
        <w:rPr>
          <w:rFonts w:ascii="Arial" w:hAnsi="Arial" w:cs="Arial"/>
          <w:b/>
          <w:bCs/>
          <w:sz w:val="22"/>
          <w:szCs w:val="22"/>
        </w:rPr>
        <w:t xml:space="preserve">Date: </w:t>
      </w:r>
      <w:r>
        <w:rPr>
          <w:rFonts w:ascii="Arial" w:hAnsi="Arial" w:cs="Arial"/>
          <w:b/>
          <w:bCs/>
          <w:sz w:val="22"/>
          <w:szCs w:val="22"/>
        </w:rPr>
        <w:t>23.08.2024</w:t>
      </w:r>
    </w:p>
    <w:p w14:paraId="5A057F18" w14:textId="77777777" w:rsidR="003368D7" w:rsidRPr="00597FD4" w:rsidRDefault="003368D7" w:rsidP="003368D7">
      <w:pPr>
        <w:ind w:left="900"/>
        <w:jc w:val="both"/>
        <w:rPr>
          <w:rFonts w:ascii="Arial" w:hAnsi="Arial" w:cs="Arial"/>
          <w:sz w:val="12"/>
          <w:szCs w:val="12"/>
        </w:rPr>
      </w:pPr>
    </w:p>
    <w:p w14:paraId="1FE9A1C6" w14:textId="77777777" w:rsidR="003368D7" w:rsidRPr="00597FD4" w:rsidRDefault="003368D7" w:rsidP="003368D7">
      <w:pPr>
        <w:jc w:val="both"/>
        <w:rPr>
          <w:rFonts w:ascii="Arial" w:hAnsi="Arial" w:cs="Arial"/>
          <w:b/>
          <w:bCs/>
          <w:sz w:val="22"/>
          <w:szCs w:val="22"/>
        </w:rPr>
      </w:pPr>
      <w:r w:rsidRPr="00597FD4">
        <w:rPr>
          <w:rFonts w:ascii="Arial" w:hAnsi="Arial" w:cs="Arial"/>
          <w:b/>
          <w:bCs/>
          <w:sz w:val="22"/>
          <w:szCs w:val="22"/>
        </w:rPr>
        <w:t>Sr.DEE (TRS) BSL</w:t>
      </w:r>
    </w:p>
    <w:p w14:paraId="60EFEB8A" w14:textId="77777777" w:rsidR="003368D7" w:rsidRPr="00597FD4" w:rsidRDefault="003368D7" w:rsidP="003368D7">
      <w:pPr>
        <w:ind w:left="900"/>
        <w:jc w:val="both"/>
        <w:rPr>
          <w:rFonts w:ascii="Arial" w:hAnsi="Arial" w:cs="Arial"/>
          <w:sz w:val="22"/>
          <w:szCs w:val="22"/>
        </w:rPr>
      </w:pPr>
    </w:p>
    <w:p w14:paraId="6F2BF954" w14:textId="77777777" w:rsidR="003368D7" w:rsidRPr="00597FD4" w:rsidRDefault="003368D7" w:rsidP="003368D7">
      <w:pPr>
        <w:pStyle w:val="NormalWeb"/>
        <w:spacing w:before="0" w:beforeAutospacing="0" w:after="0" w:afterAutospacing="0"/>
        <w:ind w:left="1440" w:hanging="720"/>
        <w:jc w:val="both"/>
        <w:rPr>
          <w:rFonts w:ascii="Arial" w:hAnsi="Arial" w:cs="Arial"/>
          <w:sz w:val="22"/>
          <w:szCs w:val="22"/>
          <w:lang w:bidi="ar-SA"/>
        </w:rPr>
      </w:pPr>
      <w:r w:rsidRPr="00597FD4">
        <w:rPr>
          <w:rFonts w:ascii="Arial" w:hAnsi="Arial" w:cs="Arial"/>
          <w:sz w:val="22"/>
          <w:szCs w:val="22"/>
        </w:rPr>
        <w:t xml:space="preserve">Sub:- </w:t>
      </w:r>
      <w:r w:rsidRPr="00597FD4">
        <w:rPr>
          <w:rFonts w:ascii="Arial" w:hAnsi="Arial" w:cs="Arial"/>
          <w:sz w:val="22"/>
          <w:szCs w:val="22"/>
        </w:rPr>
        <w:tab/>
      </w:r>
      <w:r w:rsidRPr="00597FD4">
        <w:rPr>
          <w:rFonts w:ascii="Arial" w:hAnsi="Arial" w:cs="Arial"/>
          <w:sz w:val="22"/>
          <w:szCs w:val="22"/>
          <w:lang w:bidi="ar-SA"/>
        </w:rPr>
        <w:t xml:space="preserve">Extension of work against, LOA No. BHUSAWAL DIVISIONELECTRICAL/ BSL – TRS – TENDER – 2021 -02 / 00857060036611 dated 08.06.2021 for “Annual Maintenance Contract of Siemens make SIV for the period of three year at Electric Loco Shed, </w:t>
      </w:r>
      <w:proofErr w:type="spellStart"/>
      <w:r w:rsidRPr="00597FD4">
        <w:rPr>
          <w:rFonts w:ascii="Arial" w:hAnsi="Arial" w:cs="Arial"/>
          <w:sz w:val="22"/>
          <w:szCs w:val="22"/>
          <w:lang w:bidi="ar-SA"/>
        </w:rPr>
        <w:t>Bhusawal</w:t>
      </w:r>
      <w:proofErr w:type="spellEnd"/>
      <w:r w:rsidRPr="00597FD4">
        <w:rPr>
          <w:rFonts w:ascii="Arial" w:hAnsi="Arial" w:cs="Arial"/>
          <w:sz w:val="22"/>
          <w:szCs w:val="22"/>
          <w:lang w:bidi="ar-SA"/>
        </w:rPr>
        <w:t>/Ajni/Kalyan”</w:t>
      </w:r>
    </w:p>
    <w:p w14:paraId="0508F073" w14:textId="77777777" w:rsidR="003368D7" w:rsidRPr="00597FD4" w:rsidRDefault="003368D7" w:rsidP="003368D7">
      <w:pPr>
        <w:pStyle w:val="NormalWeb"/>
        <w:spacing w:before="0" w:beforeAutospacing="0" w:after="0" w:afterAutospacing="0"/>
        <w:ind w:left="1440" w:hanging="720"/>
        <w:jc w:val="both"/>
        <w:rPr>
          <w:rFonts w:ascii="Arial" w:hAnsi="Arial" w:cs="Arial"/>
          <w:sz w:val="12"/>
          <w:szCs w:val="12"/>
        </w:rPr>
      </w:pPr>
    </w:p>
    <w:p w14:paraId="42FD12AA" w14:textId="77777777" w:rsidR="003368D7" w:rsidRPr="00597FD4" w:rsidRDefault="003368D7" w:rsidP="003368D7">
      <w:pPr>
        <w:ind w:left="1440" w:hanging="630"/>
        <w:jc w:val="both"/>
        <w:rPr>
          <w:rFonts w:ascii="Arial" w:hAnsi="Arial" w:cs="Arial"/>
          <w:sz w:val="22"/>
          <w:szCs w:val="22"/>
        </w:rPr>
      </w:pPr>
      <w:r w:rsidRPr="00597FD4">
        <w:rPr>
          <w:rFonts w:ascii="Arial" w:hAnsi="Arial" w:cs="Arial"/>
          <w:sz w:val="22"/>
          <w:szCs w:val="22"/>
        </w:rPr>
        <w:t>Ref:</w:t>
      </w:r>
      <w:r w:rsidRPr="00597FD4">
        <w:rPr>
          <w:rFonts w:ascii="Arial" w:hAnsi="Arial" w:cs="Arial"/>
          <w:sz w:val="22"/>
          <w:szCs w:val="22"/>
        </w:rPr>
        <w:tab/>
        <w:t xml:space="preserve">Your office LOA No. BHUSAWAL DIVISIONELECTRICAL/ BSL – TRS –   </w:t>
      </w:r>
    </w:p>
    <w:p w14:paraId="01C1E804" w14:textId="77777777" w:rsidR="003368D7" w:rsidRPr="00597FD4" w:rsidRDefault="003368D7" w:rsidP="003368D7">
      <w:pPr>
        <w:ind w:left="1440" w:hanging="630"/>
        <w:jc w:val="both"/>
        <w:rPr>
          <w:rFonts w:ascii="Arial" w:hAnsi="Arial" w:cs="Arial"/>
          <w:sz w:val="22"/>
          <w:szCs w:val="22"/>
        </w:rPr>
      </w:pPr>
      <w:r>
        <w:rPr>
          <w:rFonts w:ascii="Arial" w:hAnsi="Arial" w:cs="Arial"/>
          <w:sz w:val="22"/>
          <w:szCs w:val="22"/>
        </w:rPr>
        <w:t xml:space="preserve">           </w:t>
      </w:r>
      <w:r w:rsidRPr="00597FD4">
        <w:rPr>
          <w:rFonts w:ascii="Arial" w:hAnsi="Arial" w:cs="Arial"/>
          <w:sz w:val="22"/>
          <w:szCs w:val="22"/>
        </w:rPr>
        <w:t>TENDER – 2021 -02 / 00857060036611 dated 08.06.2021</w:t>
      </w:r>
    </w:p>
    <w:p w14:paraId="06EE9648" w14:textId="77777777" w:rsidR="003368D7" w:rsidRPr="00597FD4" w:rsidRDefault="003368D7" w:rsidP="003368D7">
      <w:pPr>
        <w:ind w:left="1440" w:hanging="630"/>
        <w:jc w:val="both"/>
        <w:rPr>
          <w:rFonts w:ascii="Arial" w:hAnsi="Arial" w:cs="Arial"/>
          <w:sz w:val="16"/>
          <w:szCs w:val="16"/>
        </w:rPr>
      </w:pPr>
    </w:p>
    <w:p w14:paraId="0A07FDD0" w14:textId="77777777" w:rsidR="003368D7" w:rsidRPr="00597FD4" w:rsidRDefault="003368D7" w:rsidP="003368D7">
      <w:pPr>
        <w:ind w:left="1440" w:hanging="630"/>
        <w:jc w:val="both"/>
        <w:rPr>
          <w:rFonts w:ascii="Arial" w:hAnsi="Arial" w:cs="Arial"/>
          <w:sz w:val="16"/>
          <w:szCs w:val="16"/>
        </w:rPr>
      </w:pPr>
    </w:p>
    <w:p w14:paraId="6FA0BAC4" w14:textId="77777777" w:rsidR="003368D7" w:rsidRPr="00597FD4" w:rsidRDefault="003368D7" w:rsidP="003368D7">
      <w:pPr>
        <w:ind w:left="1080" w:hanging="1080"/>
        <w:jc w:val="center"/>
        <w:rPr>
          <w:rFonts w:ascii="Arial" w:hAnsi="Arial" w:cs="Arial"/>
          <w:sz w:val="22"/>
          <w:szCs w:val="22"/>
        </w:rPr>
      </w:pPr>
      <w:r w:rsidRPr="00597FD4">
        <w:rPr>
          <w:rFonts w:ascii="Arial" w:hAnsi="Arial" w:cs="Arial"/>
          <w:sz w:val="22"/>
          <w:szCs w:val="22"/>
        </w:rPr>
        <w:t>--**--</w:t>
      </w:r>
    </w:p>
    <w:p w14:paraId="0429D437" w14:textId="77777777" w:rsidR="003368D7" w:rsidRPr="00597FD4" w:rsidRDefault="003368D7" w:rsidP="003368D7">
      <w:pPr>
        <w:ind w:left="360" w:hanging="360"/>
        <w:jc w:val="both"/>
        <w:rPr>
          <w:rFonts w:ascii="Arial" w:hAnsi="Arial" w:cs="Arial"/>
          <w:sz w:val="16"/>
          <w:szCs w:val="16"/>
        </w:rPr>
      </w:pPr>
      <w:r w:rsidRPr="00597FD4">
        <w:rPr>
          <w:rFonts w:ascii="Arial" w:hAnsi="Arial" w:cs="Arial"/>
          <w:sz w:val="22"/>
          <w:szCs w:val="22"/>
        </w:rPr>
        <w:tab/>
      </w:r>
    </w:p>
    <w:p w14:paraId="53BEFADA" w14:textId="77777777" w:rsidR="003368D7" w:rsidRPr="00597FD4" w:rsidRDefault="003368D7" w:rsidP="003368D7">
      <w:pPr>
        <w:spacing w:line="276" w:lineRule="auto"/>
        <w:ind w:hanging="360"/>
        <w:jc w:val="both"/>
        <w:rPr>
          <w:rFonts w:ascii="Arial" w:hAnsi="Arial" w:cs="Arial"/>
          <w:sz w:val="22"/>
          <w:szCs w:val="22"/>
        </w:rPr>
      </w:pPr>
      <w:r w:rsidRPr="00597FD4">
        <w:rPr>
          <w:rFonts w:ascii="Arial" w:hAnsi="Arial" w:cs="Arial"/>
          <w:sz w:val="22"/>
          <w:szCs w:val="22"/>
        </w:rPr>
        <w:t xml:space="preserve">      </w:t>
      </w:r>
      <w:r w:rsidRPr="00597FD4">
        <w:rPr>
          <w:rFonts w:ascii="Arial" w:hAnsi="Arial" w:cs="Arial"/>
          <w:sz w:val="22"/>
          <w:szCs w:val="22"/>
        </w:rPr>
        <w:tab/>
        <w:t>The contract for the subject work was awarded to M/s Siemens Ltd. Navi Mumbai, vide LOA under reference with a completion period of three years i.e. up to 07.06.2024.</w:t>
      </w:r>
    </w:p>
    <w:p w14:paraId="60AA51DD" w14:textId="77777777" w:rsidR="003368D7" w:rsidRPr="00597FD4" w:rsidRDefault="003368D7" w:rsidP="003368D7">
      <w:pPr>
        <w:spacing w:line="276" w:lineRule="auto"/>
        <w:ind w:hanging="360"/>
        <w:jc w:val="both"/>
        <w:rPr>
          <w:rFonts w:ascii="Arial" w:hAnsi="Arial" w:cs="Arial"/>
          <w:sz w:val="12"/>
          <w:szCs w:val="12"/>
        </w:rPr>
      </w:pPr>
    </w:p>
    <w:p w14:paraId="01136EDE" w14:textId="77777777" w:rsidR="003368D7" w:rsidRDefault="003368D7" w:rsidP="003368D7">
      <w:pPr>
        <w:spacing w:line="276" w:lineRule="auto"/>
        <w:ind w:hanging="360"/>
        <w:jc w:val="both"/>
        <w:rPr>
          <w:rFonts w:ascii="Arial" w:hAnsi="Arial" w:cs="Arial"/>
          <w:sz w:val="22"/>
          <w:szCs w:val="22"/>
        </w:rPr>
      </w:pPr>
      <w:r w:rsidRPr="00597FD4">
        <w:rPr>
          <w:rFonts w:ascii="Arial" w:hAnsi="Arial" w:cs="Arial"/>
          <w:sz w:val="22"/>
          <w:szCs w:val="22"/>
        </w:rPr>
        <w:tab/>
      </w:r>
      <w:r w:rsidRPr="00597FD4">
        <w:rPr>
          <w:rFonts w:ascii="Arial" w:hAnsi="Arial" w:cs="Arial"/>
          <w:sz w:val="22"/>
          <w:szCs w:val="22"/>
        </w:rPr>
        <w:tab/>
        <w:t>The new proposal for the subject w</w:t>
      </w:r>
      <w:r>
        <w:rPr>
          <w:rFonts w:ascii="Arial" w:hAnsi="Arial" w:cs="Arial"/>
          <w:sz w:val="22"/>
          <w:szCs w:val="22"/>
        </w:rPr>
        <w:t>ork is currently under tender</w:t>
      </w:r>
      <w:r w:rsidRPr="00597FD4">
        <w:rPr>
          <w:rFonts w:ascii="Arial" w:hAnsi="Arial" w:cs="Arial"/>
          <w:sz w:val="22"/>
          <w:szCs w:val="22"/>
        </w:rPr>
        <w:t xml:space="preserve"> stage</w:t>
      </w:r>
      <w:r>
        <w:rPr>
          <w:rFonts w:ascii="Arial" w:hAnsi="Arial" w:cs="Arial"/>
          <w:sz w:val="22"/>
          <w:szCs w:val="22"/>
        </w:rPr>
        <w:t>, opening due 16.09.2024</w:t>
      </w:r>
      <w:r w:rsidRPr="00597FD4">
        <w:rPr>
          <w:rFonts w:ascii="Arial" w:hAnsi="Arial" w:cs="Arial"/>
          <w:sz w:val="22"/>
          <w:szCs w:val="22"/>
        </w:rPr>
        <w:t>. The same will take considerable amount of time for finalization. In addition, it i</w:t>
      </w:r>
      <w:r>
        <w:rPr>
          <w:rFonts w:ascii="Arial" w:hAnsi="Arial" w:cs="Arial"/>
          <w:sz w:val="22"/>
          <w:szCs w:val="22"/>
        </w:rPr>
        <w:t>s for your information that 01 L</w:t>
      </w:r>
      <w:r w:rsidRPr="00597FD4">
        <w:rPr>
          <w:rFonts w:ascii="Arial" w:hAnsi="Arial" w:cs="Arial"/>
          <w:sz w:val="22"/>
          <w:szCs w:val="22"/>
        </w:rPr>
        <w:t>oco</w:t>
      </w:r>
      <w:r>
        <w:rPr>
          <w:rFonts w:ascii="Arial" w:hAnsi="Arial" w:cs="Arial"/>
          <w:sz w:val="22"/>
          <w:szCs w:val="22"/>
        </w:rPr>
        <w:t xml:space="preserve"> No. 27110, SIV Sr. No, STBDN1058 </w:t>
      </w:r>
      <w:r w:rsidRPr="00597FD4">
        <w:rPr>
          <w:rFonts w:ascii="Arial" w:hAnsi="Arial" w:cs="Arial"/>
          <w:sz w:val="22"/>
          <w:szCs w:val="22"/>
        </w:rPr>
        <w:t xml:space="preserve">is </w:t>
      </w:r>
      <w:r>
        <w:rPr>
          <w:rFonts w:ascii="Arial" w:hAnsi="Arial" w:cs="Arial"/>
          <w:sz w:val="22"/>
          <w:szCs w:val="22"/>
        </w:rPr>
        <w:t xml:space="preserve">running </w:t>
      </w:r>
      <w:r w:rsidRPr="00597FD4">
        <w:rPr>
          <w:rFonts w:ascii="Arial" w:hAnsi="Arial" w:cs="Arial"/>
          <w:sz w:val="22"/>
          <w:szCs w:val="22"/>
        </w:rPr>
        <w:t>ou</w:t>
      </w:r>
      <w:r>
        <w:rPr>
          <w:rFonts w:ascii="Arial" w:hAnsi="Arial" w:cs="Arial"/>
          <w:sz w:val="22"/>
          <w:szCs w:val="22"/>
        </w:rPr>
        <w:t>t of warranty since 07.08.2024.</w:t>
      </w:r>
    </w:p>
    <w:p w14:paraId="6190FD7C" w14:textId="77777777" w:rsidR="003368D7" w:rsidRPr="00171E77" w:rsidRDefault="003368D7" w:rsidP="003368D7">
      <w:pPr>
        <w:spacing w:line="276" w:lineRule="auto"/>
        <w:ind w:hanging="360"/>
        <w:jc w:val="both"/>
        <w:rPr>
          <w:rFonts w:ascii="Arial" w:hAnsi="Arial" w:cs="Arial"/>
          <w:sz w:val="12"/>
          <w:szCs w:val="12"/>
        </w:rPr>
      </w:pPr>
    </w:p>
    <w:p w14:paraId="125958CA" w14:textId="77777777" w:rsidR="003368D7" w:rsidRPr="00597FD4" w:rsidRDefault="003368D7" w:rsidP="003368D7">
      <w:pPr>
        <w:spacing w:line="276" w:lineRule="auto"/>
        <w:ind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In view of above, </w:t>
      </w:r>
      <w:r w:rsidRPr="00597FD4">
        <w:rPr>
          <w:rFonts w:ascii="Arial" w:hAnsi="Arial" w:cs="Arial"/>
          <w:sz w:val="22"/>
          <w:szCs w:val="22"/>
        </w:rPr>
        <w:t>it is requested</w:t>
      </w:r>
      <w:r>
        <w:rPr>
          <w:rFonts w:ascii="Arial" w:hAnsi="Arial" w:cs="Arial"/>
          <w:sz w:val="22"/>
          <w:szCs w:val="22"/>
        </w:rPr>
        <w:t xml:space="preserve"> for </w:t>
      </w:r>
      <w:r w:rsidRPr="00597FD4">
        <w:rPr>
          <w:rFonts w:ascii="Arial" w:hAnsi="Arial" w:cs="Arial"/>
          <w:sz w:val="22"/>
          <w:szCs w:val="22"/>
        </w:rPr>
        <w:t>ext</w:t>
      </w:r>
      <w:r>
        <w:rPr>
          <w:rFonts w:ascii="Arial" w:hAnsi="Arial" w:cs="Arial"/>
          <w:sz w:val="22"/>
          <w:szCs w:val="22"/>
        </w:rPr>
        <w:t xml:space="preserve">ension of </w:t>
      </w:r>
      <w:r w:rsidRPr="00597FD4">
        <w:rPr>
          <w:rFonts w:ascii="Arial" w:hAnsi="Arial" w:cs="Arial"/>
          <w:sz w:val="22"/>
          <w:szCs w:val="22"/>
        </w:rPr>
        <w:t>Quantity</w:t>
      </w:r>
      <w:r>
        <w:rPr>
          <w:rFonts w:ascii="Arial" w:hAnsi="Arial" w:cs="Arial"/>
          <w:sz w:val="22"/>
          <w:szCs w:val="22"/>
        </w:rPr>
        <w:t xml:space="preserve"> in the existing contract for 17</w:t>
      </w:r>
      <w:r w:rsidRPr="00597FD4">
        <w:rPr>
          <w:rFonts w:ascii="Arial" w:hAnsi="Arial" w:cs="Arial"/>
          <w:sz w:val="22"/>
          <w:szCs w:val="22"/>
        </w:rPr>
        <w:t xml:space="preserve"> locos of ELS/Kalyan and </w:t>
      </w:r>
      <w:r>
        <w:rPr>
          <w:rFonts w:ascii="Arial" w:hAnsi="Arial" w:cs="Arial"/>
          <w:sz w:val="22"/>
          <w:szCs w:val="22"/>
        </w:rPr>
        <w:t xml:space="preserve">an </w:t>
      </w:r>
      <w:r w:rsidRPr="00597FD4">
        <w:rPr>
          <w:rFonts w:ascii="Arial" w:hAnsi="Arial" w:cs="Arial"/>
          <w:sz w:val="22"/>
          <w:szCs w:val="22"/>
        </w:rPr>
        <w:t xml:space="preserve">additional 01 locos, which is out of warranty since 07.08.2024 so that the healthiness of SIV can be ensured without interruption. </w:t>
      </w:r>
    </w:p>
    <w:p w14:paraId="08AFFB0D" w14:textId="77777777" w:rsidR="003368D7" w:rsidRPr="00597FD4" w:rsidRDefault="003368D7" w:rsidP="003368D7">
      <w:pPr>
        <w:ind w:left="360" w:hanging="360"/>
        <w:jc w:val="both"/>
        <w:rPr>
          <w:rFonts w:ascii="Arial" w:hAnsi="Arial" w:cs="Arial"/>
          <w:sz w:val="22"/>
          <w:szCs w:val="22"/>
        </w:rPr>
      </w:pPr>
    </w:p>
    <w:p w14:paraId="623EE801" w14:textId="77777777" w:rsidR="003368D7" w:rsidRDefault="003368D7" w:rsidP="003368D7">
      <w:pPr>
        <w:ind w:left="360" w:hanging="360"/>
        <w:jc w:val="both"/>
        <w:rPr>
          <w:rFonts w:ascii="Arial" w:hAnsi="Arial" w:cs="Arial"/>
          <w:sz w:val="22"/>
          <w:szCs w:val="22"/>
        </w:rPr>
      </w:pPr>
    </w:p>
    <w:p w14:paraId="225756BE" w14:textId="77777777" w:rsidR="003368D7" w:rsidRPr="00597FD4" w:rsidRDefault="003368D7" w:rsidP="003368D7">
      <w:pPr>
        <w:ind w:left="360" w:hanging="360"/>
        <w:jc w:val="both"/>
        <w:rPr>
          <w:rFonts w:ascii="Arial" w:hAnsi="Arial" w:cs="Arial"/>
          <w:sz w:val="22"/>
          <w:szCs w:val="22"/>
        </w:rPr>
      </w:pPr>
    </w:p>
    <w:p w14:paraId="0BA76B7A" w14:textId="77777777" w:rsidR="003368D7" w:rsidRPr="00597FD4" w:rsidRDefault="003368D7" w:rsidP="003368D7">
      <w:pPr>
        <w:ind w:left="360" w:hanging="360"/>
        <w:jc w:val="both"/>
        <w:rPr>
          <w:rFonts w:ascii="Arial" w:hAnsi="Arial" w:cs="Arial"/>
          <w:sz w:val="22"/>
          <w:szCs w:val="22"/>
        </w:rPr>
      </w:pPr>
    </w:p>
    <w:p w14:paraId="30D2E07E" w14:textId="77777777" w:rsidR="003368D7" w:rsidRPr="00597FD4" w:rsidRDefault="003368D7" w:rsidP="003368D7">
      <w:pPr>
        <w:ind w:left="360" w:hanging="360"/>
        <w:jc w:val="both"/>
        <w:rPr>
          <w:rFonts w:ascii="Arial" w:hAnsi="Arial" w:cs="Arial"/>
          <w:sz w:val="22"/>
          <w:szCs w:val="22"/>
        </w:rPr>
      </w:pPr>
    </w:p>
    <w:p w14:paraId="24FB0BF4" w14:textId="77777777" w:rsidR="003368D7" w:rsidRPr="00597FD4" w:rsidRDefault="003368D7" w:rsidP="003368D7">
      <w:pPr>
        <w:ind w:left="360" w:hanging="360"/>
        <w:jc w:val="both"/>
        <w:rPr>
          <w:rFonts w:ascii="Arial" w:hAnsi="Arial" w:cs="Arial"/>
          <w:sz w:val="22"/>
          <w:szCs w:val="22"/>
        </w:rPr>
      </w:pPr>
    </w:p>
    <w:p w14:paraId="4E0662BC" w14:textId="77777777" w:rsidR="003368D7" w:rsidRPr="00597FD4" w:rsidRDefault="003368D7" w:rsidP="003368D7">
      <w:pPr>
        <w:ind w:left="6120" w:hanging="360"/>
        <w:jc w:val="center"/>
        <w:rPr>
          <w:rFonts w:ascii="Arial" w:hAnsi="Arial" w:cs="Arial"/>
          <w:sz w:val="22"/>
          <w:szCs w:val="22"/>
        </w:rPr>
      </w:pPr>
    </w:p>
    <w:p w14:paraId="6606B0FE" w14:textId="77777777" w:rsidR="003368D7" w:rsidRPr="00597FD4" w:rsidRDefault="003368D7" w:rsidP="003368D7">
      <w:pPr>
        <w:ind w:left="5760"/>
        <w:jc w:val="center"/>
        <w:rPr>
          <w:rFonts w:ascii="Arial" w:hAnsi="Arial" w:cs="Arial"/>
          <w:b/>
          <w:bCs/>
          <w:sz w:val="22"/>
          <w:szCs w:val="22"/>
        </w:rPr>
      </w:pPr>
      <w:r w:rsidRPr="00597FD4">
        <w:rPr>
          <w:rFonts w:ascii="Arial" w:hAnsi="Arial" w:cs="Arial"/>
          <w:b/>
          <w:bCs/>
          <w:color w:val="00000A"/>
          <w:sz w:val="22"/>
          <w:szCs w:val="22"/>
        </w:rPr>
        <w:t>(Shri. Ashish Gupta)</w:t>
      </w:r>
    </w:p>
    <w:p w14:paraId="29C0F34A" w14:textId="77777777" w:rsidR="003368D7" w:rsidRPr="00597FD4" w:rsidRDefault="003368D7" w:rsidP="003368D7">
      <w:pPr>
        <w:ind w:left="5760"/>
        <w:jc w:val="center"/>
        <w:rPr>
          <w:rFonts w:ascii="Arial" w:hAnsi="Arial" w:cs="Arial"/>
          <w:b/>
          <w:bCs/>
          <w:sz w:val="22"/>
          <w:szCs w:val="22"/>
        </w:rPr>
      </w:pPr>
      <w:r w:rsidRPr="00597FD4">
        <w:rPr>
          <w:rFonts w:ascii="Arial" w:hAnsi="Arial" w:cs="Arial"/>
          <w:b/>
          <w:bCs/>
          <w:sz w:val="22"/>
          <w:szCs w:val="22"/>
        </w:rPr>
        <w:t>DEE (TRS) Kalyan</w:t>
      </w:r>
    </w:p>
    <w:p w14:paraId="6A4230C0" w14:textId="77777777" w:rsidR="003368D7" w:rsidRPr="00597FD4" w:rsidRDefault="003368D7" w:rsidP="003368D7">
      <w:pPr>
        <w:ind w:left="5760"/>
        <w:jc w:val="center"/>
        <w:rPr>
          <w:rFonts w:ascii="Arial" w:hAnsi="Arial" w:cs="Arial"/>
          <w:b/>
          <w:bCs/>
          <w:sz w:val="22"/>
          <w:szCs w:val="22"/>
        </w:rPr>
      </w:pPr>
      <w:r w:rsidRPr="00597FD4">
        <w:rPr>
          <w:rFonts w:ascii="Arial" w:hAnsi="Arial" w:cs="Arial"/>
          <w:b/>
          <w:bCs/>
          <w:sz w:val="22"/>
          <w:szCs w:val="22"/>
        </w:rPr>
        <w:t>For Sr. DEE (TRS) Kalyan</w:t>
      </w:r>
    </w:p>
    <w:p w14:paraId="085531E9" w14:textId="77777777" w:rsidR="003368D7" w:rsidRPr="00597FD4" w:rsidRDefault="003368D7" w:rsidP="003368D7">
      <w:pPr>
        <w:ind w:left="360" w:hanging="360"/>
        <w:jc w:val="both"/>
        <w:rPr>
          <w:rFonts w:ascii="Arial" w:hAnsi="Arial" w:cs="Arial"/>
          <w:sz w:val="22"/>
          <w:szCs w:val="22"/>
        </w:rPr>
      </w:pPr>
    </w:p>
    <w:p w14:paraId="47686A4C" w14:textId="63C5DCF9" w:rsidR="003368D7" w:rsidRDefault="003368D7" w:rsidP="003368D7"/>
    <w:p w14:paraId="38BB17B8" w14:textId="7C89D0D2" w:rsidR="003368D7" w:rsidRDefault="003368D7" w:rsidP="003368D7"/>
    <w:p w14:paraId="4E1D0678" w14:textId="4A8DFEF0" w:rsidR="003368D7" w:rsidRDefault="003368D7" w:rsidP="003368D7"/>
    <w:p w14:paraId="447A12C1" w14:textId="1A2E6097" w:rsidR="003368D7" w:rsidRDefault="003368D7" w:rsidP="003368D7"/>
    <w:p w14:paraId="003C389B" w14:textId="21544B2E" w:rsidR="003368D7" w:rsidRDefault="003368D7" w:rsidP="003368D7"/>
    <w:p w14:paraId="39D4F862" w14:textId="3A499334" w:rsidR="003368D7" w:rsidRDefault="003368D7" w:rsidP="003368D7"/>
    <w:p w14:paraId="33A1164C" w14:textId="45E1245F" w:rsidR="003368D7" w:rsidRDefault="003368D7" w:rsidP="003368D7"/>
    <w:p w14:paraId="693D2448" w14:textId="69A5BAD7" w:rsidR="003368D7" w:rsidRDefault="003368D7" w:rsidP="003368D7"/>
    <w:p w14:paraId="15FDBE66" w14:textId="427DFEEF" w:rsidR="003368D7" w:rsidRDefault="003368D7" w:rsidP="003368D7"/>
    <w:p w14:paraId="76A9F348" w14:textId="70E716E7" w:rsidR="003368D7" w:rsidRDefault="003368D7" w:rsidP="003368D7"/>
    <w:p w14:paraId="6C667E99" w14:textId="331395F7" w:rsidR="003368D7" w:rsidRDefault="003368D7" w:rsidP="003368D7"/>
    <w:p w14:paraId="116CEB3E" w14:textId="1A895A14" w:rsidR="003368D7" w:rsidRDefault="003368D7" w:rsidP="003368D7"/>
    <w:p w14:paraId="22517FB8" w14:textId="2B9D7024" w:rsidR="003368D7" w:rsidRDefault="003368D7" w:rsidP="003368D7"/>
    <w:p w14:paraId="51E3D4B1" w14:textId="2C636C4F" w:rsidR="003368D7" w:rsidRDefault="003368D7" w:rsidP="003368D7"/>
    <w:p w14:paraId="7D3EDCA6" w14:textId="6FA3D738" w:rsidR="003368D7" w:rsidRDefault="003368D7" w:rsidP="003368D7"/>
    <w:p w14:paraId="7B84768D" w14:textId="23C4FF21" w:rsidR="003368D7" w:rsidRDefault="003368D7" w:rsidP="003368D7"/>
    <w:p w14:paraId="577C4ADC" w14:textId="5650CAC3" w:rsidR="003368D7" w:rsidRDefault="003368D7" w:rsidP="003368D7"/>
    <w:p w14:paraId="747F89CE" w14:textId="5BD6A469" w:rsidR="003368D7" w:rsidRDefault="003368D7" w:rsidP="003368D7"/>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1D25BE" w14:paraId="53748E24" w14:textId="77777777" w:rsidTr="005C3825">
        <w:trPr>
          <w:trHeight w:val="1440"/>
        </w:trPr>
        <w:tc>
          <w:tcPr>
            <w:tcW w:w="4321" w:type="dxa"/>
            <w:tcBorders>
              <w:top w:val="nil"/>
              <w:left w:val="nil"/>
              <w:bottom w:val="single" w:sz="4" w:space="0" w:color="auto"/>
              <w:right w:val="nil"/>
            </w:tcBorders>
            <w:hideMark/>
          </w:tcPr>
          <w:p w14:paraId="659368C4" w14:textId="23B6521A" w:rsidR="001D25BE" w:rsidRDefault="001D25BE" w:rsidP="005C3825">
            <w:pPr>
              <w:pStyle w:val="NoSpacing"/>
              <w:spacing w:line="276" w:lineRule="auto"/>
              <w:rPr>
                <w:rFonts w:ascii="ILDVW504" w:hAnsi="ILDVW504" w:cs="Arial"/>
                <w:b/>
              </w:rPr>
            </w:pPr>
            <w:r>
              <w:rPr>
                <w:rFonts w:ascii="Times New Roman" w:eastAsia="Times New Roman" w:hAnsi="Times New Roman"/>
                <w:sz w:val="24"/>
                <w:szCs w:val="24"/>
              </w:rPr>
              <w:lastRenderedPageBreak/>
              <w:br w:type="page"/>
            </w:r>
            <w:r>
              <w:br w:type="page"/>
            </w:r>
            <w:proofErr w:type="spellStart"/>
            <w:r>
              <w:rPr>
                <w:rFonts w:ascii="Mangal" w:hAnsi="Mangal" w:cs="Nirmala UI" w:hint="eastAsia"/>
                <w:b/>
                <w:cs/>
                <w:lang w:bidi="hi-IN"/>
              </w:rPr>
              <w:t>मध्यरेल</w:t>
            </w:r>
            <w:proofErr w:type="spellEnd"/>
          </w:p>
          <w:p w14:paraId="632717E5" w14:textId="77777777" w:rsidR="001D25BE" w:rsidRDefault="001D25BE" w:rsidP="005C3825">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6DCC8D39" w14:textId="77777777" w:rsidR="001D25BE" w:rsidRDefault="001D25BE" w:rsidP="005C3825">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B52A629" w14:textId="77777777" w:rsidR="001D25BE" w:rsidRDefault="001D25BE" w:rsidP="005C3825">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0CBD66D0" w14:textId="77777777" w:rsidR="001D25BE" w:rsidRDefault="001D25BE" w:rsidP="005C3825">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5C5615A8" wp14:editId="6D89BE0C">
                  <wp:extent cx="864235" cy="935990"/>
                  <wp:effectExtent l="0" t="0" r="0" b="0"/>
                  <wp:docPr id="81" name="Picture 81"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591DECF6" w14:textId="77777777" w:rsidR="001D25BE" w:rsidRDefault="001D25BE" w:rsidP="005C3825">
            <w:pPr>
              <w:pStyle w:val="Header"/>
              <w:spacing w:line="276" w:lineRule="auto"/>
              <w:rPr>
                <w:b/>
              </w:rPr>
            </w:pPr>
          </w:p>
          <w:p w14:paraId="6C188A6E" w14:textId="77777777" w:rsidR="001D25BE" w:rsidRDefault="001D25BE" w:rsidP="005C3825">
            <w:pPr>
              <w:pStyle w:val="Header"/>
              <w:spacing w:line="276" w:lineRule="auto"/>
              <w:rPr>
                <w:b/>
                <w:bCs/>
              </w:rPr>
            </w:pPr>
            <w:r>
              <w:rPr>
                <w:b/>
              </w:rPr>
              <w:t>Central Railway</w:t>
            </w:r>
          </w:p>
          <w:p w14:paraId="0483A1D7" w14:textId="77777777" w:rsidR="001D25BE" w:rsidRDefault="001D25BE" w:rsidP="005C3825">
            <w:pPr>
              <w:pStyle w:val="Header"/>
              <w:spacing w:line="276" w:lineRule="auto"/>
              <w:jc w:val="both"/>
              <w:rPr>
                <w:b/>
                <w:bCs/>
              </w:rPr>
            </w:pPr>
            <w:r>
              <w:t xml:space="preserve">Office of Sr. DEE (TRS), </w:t>
            </w:r>
          </w:p>
          <w:p w14:paraId="48E45C98" w14:textId="77777777" w:rsidR="001D25BE" w:rsidRDefault="001D25BE" w:rsidP="005C3825">
            <w:pPr>
              <w:pStyle w:val="Header"/>
              <w:spacing w:line="276" w:lineRule="auto"/>
              <w:jc w:val="both"/>
              <w:rPr>
                <w:b/>
                <w:bCs/>
              </w:rPr>
            </w:pPr>
            <w:r>
              <w:t xml:space="preserve">Electric Loco Shed, Kalyan - 421 301. </w:t>
            </w:r>
          </w:p>
          <w:p w14:paraId="7BC1027D" w14:textId="77777777" w:rsidR="001D25BE" w:rsidRDefault="001D25BE" w:rsidP="005C3825">
            <w:pPr>
              <w:pStyle w:val="Header"/>
              <w:spacing w:line="276" w:lineRule="auto"/>
              <w:jc w:val="both"/>
            </w:pPr>
            <w:r>
              <w:t xml:space="preserve">Email :- </w:t>
            </w:r>
            <w:hyperlink r:id="rId53" w:history="1">
              <w:r w:rsidRPr="007D52FB">
                <w:rPr>
                  <w:rStyle w:val="Hyperlink"/>
                </w:rPr>
                <w:t>srdeetrskyncrly@gmail.coxm</w:t>
              </w:r>
            </w:hyperlink>
          </w:p>
          <w:p w14:paraId="36897C5B" w14:textId="77777777" w:rsidR="001D25BE" w:rsidRDefault="001D25BE" w:rsidP="005C3825">
            <w:pPr>
              <w:pStyle w:val="Header"/>
              <w:spacing w:line="276" w:lineRule="auto"/>
              <w:jc w:val="both"/>
              <w:rPr>
                <w:rFonts w:ascii="Mangal" w:hAnsi="Mangal" w:cs="Mangal"/>
                <w:b/>
                <w:bCs/>
              </w:rPr>
            </w:pPr>
            <w:r>
              <w:t xml:space="preserve">           : </w:t>
            </w:r>
            <w:proofErr w:type="spellStart"/>
            <w:r>
              <w:t>srdeetrskyncrly</w:t>
            </w:r>
            <w:proofErr w:type="spellEnd"/>
          </w:p>
        </w:tc>
      </w:tr>
    </w:tbl>
    <w:p w14:paraId="397DE82D" w14:textId="77777777" w:rsidR="001D25BE" w:rsidRDefault="001D25BE" w:rsidP="001D25BE">
      <w:pPr>
        <w:rPr>
          <w:rFonts w:ascii="Arial" w:hAnsi="Arial" w:cs="Arial"/>
          <w:sz w:val="21"/>
          <w:szCs w:val="21"/>
        </w:rPr>
      </w:pPr>
    </w:p>
    <w:p w14:paraId="2E40CBCF" w14:textId="1D76FFFA" w:rsidR="001D25BE" w:rsidRDefault="00C35274" w:rsidP="001D25BE">
      <w:pPr>
        <w:rPr>
          <w:rFonts w:ascii="Arial" w:hAnsi="Arial" w:cs="Arial"/>
          <w:sz w:val="21"/>
          <w:szCs w:val="21"/>
        </w:rPr>
      </w:pPr>
      <w:r>
        <w:rPr>
          <w:rFonts w:ascii="Arial" w:hAnsi="Arial" w:cs="Arial"/>
          <w:sz w:val="21"/>
          <w:szCs w:val="21"/>
        </w:rPr>
        <w:t>No: ELSKYN/WKS/2023/10</w:t>
      </w:r>
      <w:r w:rsidR="001D25BE">
        <w:rPr>
          <w:rFonts w:ascii="Arial" w:hAnsi="Arial" w:cs="Arial"/>
          <w:sz w:val="21"/>
          <w:szCs w:val="21"/>
        </w:rPr>
        <w:t>/</w:t>
      </w:r>
      <w:r>
        <w:rPr>
          <w:rFonts w:ascii="Arial" w:hAnsi="Arial" w:cs="Arial"/>
          <w:sz w:val="21"/>
          <w:szCs w:val="21"/>
        </w:rPr>
        <w:t>FDCS-Medha</w:t>
      </w:r>
      <w:r w:rsidR="001D25BE">
        <w:rPr>
          <w:rFonts w:ascii="Arial" w:hAnsi="Arial" w:cs="Arial"/>
          <w:sz w:val="21"/>
          <w:szCs w:val="21"/>
        </w:rPr>
        <w:t xml:space="preserve">   </w:t>
      </w:r>
      <w:r w:rsidR="001D25BE">
        <w:rPr>
          <w:rFonts w:ascii="Arial" w:hAnsi="Arial" w:cs="Arial"/>
          <w:sz w:val="21"/>
          <w:szCs w:val="21"/>
        </w:rPr>
        <w:tab/>
      </w:r>
      <w:r w:rsidR="001D25BE">
        <w:rPr>
          <w:rFonts w:ascii="Arial" w:hAnsi="Arial" w:cs="Arial"/>
          <w:sz w:val="21"/>
          <w:szCs w:val="21"/>
        </w:rPr>
        <w:tab/>
      </w:r>
      <w:r w:rsidR="001D25BE">
        <w:rPr>
          <w:rFonts w:ascii="Arial" w:hAnsi="Arial" w:cs="Arial"/>
          <w:sz w:val="21"/>
          <w:szCs w:val="21"/>
        </w:rPr>
        <w:tab/>
        <w:t xml:space="preserve">                        Date: </w:t>
      </w:r>
      <w:r>
        <w:rPr>
          <w:rFonts w:ascii="Arial" w:hAnsi="Arial" w:cs="Arial"/>
          <w:sz w:val="21"/>
          <w:szCs w:val="21"/>
        </w:rPr>
        <w:t>2</w:t>
      </w:r>
      <w:r w:rsidR="001D25BE">
        <w:rPr>
          <w:rFonts w:ascii="Arial" w:hAnsi="Arial" w:cs="Arial"/>
          <w:sz w:val="21"/>
          <w:szCs w:val="21"/>
        </w:rPr>
        <w:t>3.0</w:t>
      </w:r>
      <w:r>
        <w:rPr>
          <w:rFonts w:ascii="Arial" w:hAnsi="Arial" w:cs="Arial"/>
          <w:sz w:val="21"/>
          <w:szCs w:val="21"/>
        </w:rPr>
        <w:t>8</w:t>
      </w:r>
      <w:r w:rsidR="001D25BE">
        <w:rPr>
          <w:rFonts w:ascii="Arial" w:hAnsi="Arial" w:cs="Arial"/>
          <w:sz w:val="21"/>
          <w:szCs w:val="21"/>
        </w:rPr>
        <w:t>.202</w:t>
      </w:r>
      <w:r>
        <w:rPr>
          <w:rFonts w:ascii="Arial" w:hAnsi="Arial" w:cs="Arial"/>
          <w:sz w:val="21"/>
          <w:szCs w:val="21"/>
        </w:rPr>
        <w:t>4</w:t>
      </w:r>
    </w:p>
    <w:p w14:paraId="06D7864A" w14:textId="77777777" w:rsidR="001D25BE" w:rsidRPr="005D7955" w:rsidRDefault="001D25BE" w:rsidP="001D25BE">
      <w:pPr>
        <w:ind w:left="900"/>
        <w:jc w:val="both"/>
        <w:rPr>
          <w:rFonts w:ascii="Arial" w:hAnsi="Arial" w:cs="Arial"/>
          <w:sz w:val="12"/>
          <w:szCs w:val="12"/>
        </w:rPr>
      </w:pPr>
    </w:p>
    <w:p w14:paraId="1547804E" w14:textId="77777777" w:rsidR="001D25BE" w:rsidRDefault="001D25BE" w:rsidP="001D25BE">
      <w:pPr>
        <w:rPr>
          <w:rFonts w:ascii="Arial" w:hAnsi="Arial" w:cs="Arial"/>
          <w:b/>
          <w:bCs/>
          <w:sz w:val="21"/>
          <w:szCs w:val="21"/>
        </w:rPr>
      </w:pPr>
    </w:p>
    <w:p w14:paraId="7311E562" w14:textId="77777777" w:rsidR="001D25BE" w:rsidRDefault="001D25BE" w:rsidP="001D25BE">
      <w:pPr>
        <w:rPr>
          <w:rFonts w:ascii="Arial" w:hAnsi="Arial" w:cs="Arial"/>
          <w:b/>
          <w:bCs/>
          <w:sz w:val="21"/>
          <w:szCs w:val="21"/>
        </w:rPr>
      </w:pPr>
      <w:r>
        <w:rPr>
          <w:rFonts w:ascii="Arial" w:hAnsi="Arial" w:cs="Arial"/>
          <w:b/>
          <w:bCs/>
          <w:sz w:val="21"/>
          <w:szCs w:val="21"/>
        </w:rPr>
        <w:t>Sr.DEE (TRS) BSL</w:t>
      </w:r>
    </w:p>
    <w:p w14:paraId="1099D186" w14:textId="77777777" w:rsidR="001D25BE" w:rsidRPr="005D7955" w:rsidRDefault="001D25BE" w:rsidP="001D25BE">
      <w:pPr>
        <w:ind w:left="900"/>
        <w:jc w:val="both"/>
        <w:rPr>
          <w:rFonts w:ascii="Arial" w:hAnsi="Arial" w:cs="Arial"/>
          <w:sz w:val="12"/>
          <w:szCs w:val="12"/>
        </w:rPr>
      </w:pPr>
    </w:p>
    <w:p w14:paraId="7807AAF6" w14:textId="77777777" w:rsidR="001D25BE" w:rsidRDefault="001D25BE" w:rsidP="001D25BE">
      <w:pPr>
        <w:ind w:left="2070" w:hanging="2070"/>
        <w:jc w:val="both"/>
        <w:rPr>
          <w:rFonts w:ascii="Arial" w:hAnsi="Arial" w:cs="Arial"/>
          <w:sz w:val="21"/>
          <w:szCs w:val="21"/>
        </w:rPr>
      </w:pPr>
      <w:r>
        <w:rPr>
          <w:rFonts w:ascii="Arial" w:hAnsi="Arial" w:cs="Arial"/>
          <w:sz w:val="21"/>
          <w:szCs w:val="21"/>
        </w:rPr>
        <w:t xml:space="preserve">             Sub:-</w:t>
      </w:r>
      <w:r>
        <w:rPr>
          <w:rFonts w:ascii="Arial" w:hAnsi="Arial" w:cs="Arial"/>
          <w:sz w:val="21"/>
          <w:szCs w:val="21"/>
        </w:rPr>
        <w:tab/>
      </w:r>
      <w:r w:rsidRPr="001E1691">
        <w:rPr>
          <w:rFonts w:ascii="Arial" w:hAnsi="Arial" w:cs="Arial"/>
          <w:sz w:val="21"/>
          <w:szCs w:val="21"/>
        </w:rPr>
        <w:t>Annual Maintenance contract (AMC) of  M/s. Medha make MPCS (FDCS) at Electric</w:t>
      </w:r>
      <w:r>
        <w:rPr>
          <w:rFonts w:ascii="Arial" w:hAnsi="Arial" w:cs="Arial"/>
          <w:sz w:val="21"/>
          <w:szCs w:val="21"/>
        </w:rPr>
        <w:t xml:space="preserve"> </w:t>
      </w:r>
      <w:r w:rsidRPr="001E1691">
        <w:rPr>
          <w:rFonts w:ascii="Arial" w:hAnsi="Arial" w:cs="Arial"/>
          <w:sz w:val="21"/>
          <w:szCs w:val="21"/>
        </w:rPr>
        <w:t xml:space="preserve">loco shed, </w:t>
      </w:r>
      <w:proofErr w:type="spellStart"/>
      <w:r w:rsidRPr="001E1691">
        <w:rPr>
          <w:rFonts w:ascii="Arial" w:hAnsi="Arial" w:cs="Arial"/>
          <w:sz w:val="21"/>
          <w:szCs w:val="21"/>
        </w:rPr>
        <w:t>Bhusawal</w:t>
      </w:r>
      <w:proofErr w:type="spellEnd"/>
      <w:r w:rsidRPr="001E1691">
        <w:rPr>
          <w:rFonts w:ascii="Arial" w:hAnsi="Arial" w:cs="Arial"/>
          <w:sz w:val="21"/>
          <w:szCs w:val="21"/>
        </w:rPr>
        <w:t>, Kalyan.</w:t>
      </w:r>
      <w:r>
        <w:rPr>
          <w:rFonts w:ascii="Arial" w:hAnsi="Arial" w:cs="Arial"/>
          <w:sz w:val="21"/>
          <w:szCs w:val="21"/>
        </w:rPr>
        <w:t xml:space="preserve"> </w:t>
      </w:r>
    </w:p>
    <w:p w14:paraId="5936A2CA" w14:textId="77777777" w:rsidR="001D25BE" w:rsidRPr="00C34478" w:rsidRDefault="001D25BE" w:rsidP="001D25BE">
      <w:pPr>
        <w:ind w:left="1080" w:firstLine="360"/>
        <w:jc w:val="both"/>
        <w:rPr>
          <w:rFonts w:ascii="Arial" w:hAnsi="Arial" w:cs="Arial"/>
          <w:sz w:val="12"/>
          <w:szCs w:val="12"/>
        </w:rPr>
      </w:pPr>
      <w:r w:rsidRPr="001E1691">
        <w:rPr>
          <w:rFonts w:ascii="Arial" w:hAnsi="Arial" w:cs="Arial"/>
          <w:sz w:val="21"/>
          <w:szCs w:val="21"/>
        </w:rPr>
        <w:t xml:space="preserve">                          </w:t>
      </w:r>
    </w:p>
    <w:p w14:paraId="2010104D" w14:textId="77777777" w:rsidR="001D25BE" w:rsidRDefault="001D25BE" w:rsidP="001D25BE">
      <w:pPr>
        <w:ind w:left="2160" w:hanging="2160"/>
        <w:jc w:val="both"/>
        <w:rPr>
          <w:rFonts w:ascii="Arial" w:hAnsi="Arial" w:cs="Arial"/>
          <w:sz w:val="21"/>
          <w:szCs w:val="21"/>
        </w:rPr>
      </w:pPr>
      <w:r>
        <w:rPr>
          <w:rFonts w:ascii="Arial" w:hAnsi="Arial" w:cs="Arial"/>
          <w:sz w:val="21"/>
          <w:szCs w:val="21"/>
        </w:rPr>
        <w:t xml:space="preserve">             Ref:-    1.</w:t>
      </w:r>
      <w:r>
        <w:rPr>
          <w:rFonts w:ascii="Arial" w:hAnsi="Arial" w:cs="Arial"/>
          <w:sz w:val="21"/>
          <w:szCs w:val="21"/>
        </w:rPr>
        <w:tab/>
        <w:t>LOA No.</w:t>
      </w:r>
      <w:r w:rsidRPr="001E1691">
        <w:t xml:space="preserve"> </w:t>
      </w:r>
      <w:r w:rsidRPr="001E1691">
        <w:rPr>
          <w:rFonts w:ascii="Arial" w:hAnsi="Arial" w:cs="Arial"/>
          <w:sz w:val="21"/>
          <w:szCs w:val="21"/>
        </w:rPr>
        <w:t>BHUSAWAL DIVISION-ELECTRICAL / BSL-TRS-TENDER-</w:t>
      </w:r>
      <w:r>
        <w:rPr>
          <w:rFonts w:ascii="Arial" w:hAnsi="Arial" w:cs="Arial"/>
          <w:sz w:val="21"/>
          <w:szCs w:val="21"/>
        </w:rPr>
        <w:t xml:space="preserve">     </w:t>
      </w:r>
      <w:r w:rsidRPr="001E1691">
        <w:rPr>
          <w:rFonts w:ascii="Arial" w:hAnsi="Arial" w:cs="Arial"/>
          <w:sz w:val="21"/>
          <w:szCs w:val="21"/>
        </w:rPr>
        <w:t>2020-06 / 00987030024273 dated 20.08.2020</w:t>
      </w:r>
      <w:r>
        <w:rPr>
          <w:rFonts w:ascii="Arial" w:hAnsi="Arial" w:cs="Arial"/>
          <w:sz w:val="21"/>
          <w:szCs w:val="21"/>
        </w:rPr>
        <w:t xml:space="preserve"> </w:t>
      </w:r>
    </w:p>
    <w:p w14:paraId="234E298C" w14:textId="77777777" w:rsidR="001D25BE" w:rsidRDefault="001D25BE" w:rsidP="001D25BE">
      <w:pPr>
        <w:ind w:left="1350" w:firstLine="90"/>
        <w:jc w:val="both"/>
        <w:rPr>
          <w:rFonts w:ascii="Arial" w:hAnsi="Arial" w:cs="Arial"/>
          <w:sz w:val="21"/>
          <w:szCs w:val="21"/>
        </w:rPr>
      </w:pPr>
      <w:r>
        <w:rPr>
          <w:rFonts w:ascii="Arial" w:hAnsi="Arial" w:cs="Arial"/>
          <w:sz w:val="21"/>
          <w:szCs w:val="21"/>
        </w:rPr>
        <w:t>2.</w:t>
      </w:r>
      <w:r>
        <w:rPr>
          <w:rFonts w:ascii="Arial" w:hAnsi="Arial" w:cs="Arial"/>
          <w:sz w:val="21"/>
          <w:szCs w:val="21"/>
        </w:rPr>
        <w:tab/>
        <w:t xml:space="preserve">Your office letter </w:t>
      </w:r>
      <w:proofErr w:type="spellStart"/>
      <w:r>
        <w:rPr>
          <w:rFonts w:ascii="Arial" w:hAnsi="Arial" w:cs="Arial"/>
          <w:sz w:val="21"/>
          <w:szCs w:val="21"/>
        </w:rPr>
        <w:t>no.BSL</w:t>
      </w:r>
      <w:proofErr w:type="spellEnd"/>
      <w:r>
        <w:rPr>
          <w:rFonts w:ascii="Arial" w:hAnsi="Arial" w:cs="Arial"/>
          <w:sz w:val="21"/>
          <w:szCs w:val="21"/>
        </w:rPr>
        <w:t>/TRS/Tender/2016/08 dated 15.06.2021.</w:t>
      </w:r>
    </w:p>
    <w:p w14:paraId="089CB5F5" w14:textId="77777777" w:rsidR="001D25BE" w:rsidRDefault="001D25BE" w:rsidP="001D25BE">
      <w:pPr>
        <w:ind w:left="1350" w:firstLine="90"/>
        <w:jc w:val="both"/>
        <w:rPr>
          <w:rFonts w:ascii="Arial" w:hAnsi="Arial" w:cs="Arial"/>
          <w:sz w:val="21"/>
          <w:szCs w:val="21"/>
        </w:rPr>
      </w:pPr>
      <w:r>
        <w:rPr>
          <w:rFonts w:ascii="Arial" w:hAnsi="Arial" w:cs="Arial"/>
          <w:sz w:val="21"/>
          <w:szCs w:val="21"/>
        </w:rPr>
        <w:t>3.</w:t>
      </w:r>
      <w:r>
        <w:rPr>
          <w:rFonts w:ascii="Arial" w:hAnsi="Arial" w:cs="Arial"/>
          <w:sz w:val="21"/>
          <w:szCs w:val="21"/>
        </w:rPr>
        <w:tab/>
        <w:t xml:space="preserve">Your office letter </w:t>
      </w:r>
      <w:proofErr w:type="spellStart"/>
      <w:r>
        <w:rPr>
          <w:rFonts w:ascii="Arial" w:hAnsi="Arial" w:cs="Arial"/>
          <w:sz w:val="21"/>
          <w:szCs w:val="21"/>
        </w:rPr>
        <w:t>No.BSL</w:t>
      </w:r>
      <w:proofErr w:type="spellEnd"/>
      <w:r>
        <w:rPr>
          <w:rFonts w:ascii="Arial" w:hAnsi="Arial" w:cs="Arial"/>
          <w:sz w:val="21"/>
          <w:szCs w:val="21"/>
        </w:rPr>
        <w:t xml:space="preserve">/TRS/Tender/2020/06 dated 24.07.2023 </w:t>
      </w:r>
    </w:p>
    <w:p w14:paraId="7EFD2029" w14:textId="77777777" w:rsidR="001D25BE" w:rsidRDefault="001D25BE" w:rsidP="001D25BE">
      <w:pPr>
        <w:ind w:left="2250" w:hanging="810"/>
        <w:jc w:val="both"/>
        <w:rPr>
          <w:rFonts w:ascii="Arial" w:hAnsi="Arial" w:cs="Arial"/>
          <w:sz w:val="21"/>
          <w:szCs w:val="21"/>
        </w:rPr>
      </w:pPr>
      <w:r>
        <w:rPr>
          <w:rFonts w:ascii="Arial" w:hAnsi="Arial" w:cs="Arial"/>
          <w:sz w:val="21"/>
          <w:szCs w:val="21"/>
        </w:rPr>
        <w:t>4.   Your office letter No.</w:t>
      </w:r>
      <w:r w:rsidRPr="0037639F">
        <w:rPr>
          <w:rFonts w:ascii="Arial" w:hAnsi="Arial" w:cs="Arial"/>
          <w:sz w:val="21"/>
          <w:szCs w:val="21"/>
        </w:rPr>
        <w:t xml:space="preserve"> </w:t>
      </w:r>
      <w:r>
        <w:rPr>
          <w:rFonts w:ascii="Arial" w:hAnsi="Arial" w:cs="Arial"/>
          <w:sz w:val="21"/>
          <w:szCs w:val="21"/>
        </w:rPr>
        <w:t xml:space="preserve">BSL/TRS/Tender/2020/06 /00987030024273               dtd 17.08.2023 </w:t>
      </w:r>
    </w:p>
    <w:p w14:paraId="4FC7D2E2" w14:textId="77777777" w:rsidR="001D25BE" w:rsidRDefault="001D25BE" w:rsidP="001D25BE">
      <w:pPr>
        <w:ind w:left="2250" w:hanging="810"/>
        <w:jc w:val="both"/>
        <w:rPr>
          <w:rFonts w:ascii="Arial" w:hAnsi="Arial" w:cs="Arial"/>
          <w:sz w:val="21"/>
          <w:szCs w:val="21"/>
        </w:rPr>
      </w:pPr>
      <w:r>
        <w:rPr>
          <w:rFonts w:ascii="Arial" w:hAnsi="Arial" w:cs="Arial"/>
          <w:sz w:val="21"/>
          <w:szCs w:val="21"/>
        </w:rPr>
        <w:t>5.          Your office letter No. CR/BSL/Elect./2020/0025/CD-0002</w:t>
      </w:r>
    </w:p>
    <w:p w14:paraId="3FF20A08" w14:textId="77777777" w:rsidR="001D25BE" w:rsidRDefault="001D25BE" w:rsidP="001D25BE">
      <w:pPr>
        <w:ind w:left="2250" w:hanging="810"/>
        <w:jc w:val="both"/>
        <w:rPr>
          <w:rFonts w:ascii="Arial" w:hAnsi="Arial" w:cs="Arial"/>
          <w:sz w:val="21"/>
          <w:szCs w:val="21"/>
        </w:rPr>
      </w:pPr>
      <w:r>
        <w:rPr>
          <w:rFonts w:ascii="Arial" w:hAnsi="Arial" w:cs="Arial"/>
          <w:sz w:val="21"/>
          <w:szCs w:val="21"/>
        </w:rPr>
        <w:t>6.           Your office letter No. CR/BSL/Elect./2020/0025/CD-0003</w:t>
      </w:r>
    </w:p>
    <w:p w14:paraId="4377BE41" w14:textId="77777777" w:rsidR="001D25BE" w:rsidRPr="00A72AB3" w:rsidRDefault="001D25BE" w:rsidP="001D25BE">
      <w:pPr>
        <w:ind w:left="1350" w:firstLine="90"/>
        <w:jc w:val="both"/>
        <w:rPr>
          <w:rFonts w:ascii="Arial" w:hAnsi="Arial" w:cs="Arial"/>
          <w:sz w:val="10"/>
          <w:szCs w:val="10"/>
        </w:rPr>
      </w:pPr>
    </w:p>
    <w:p w14:paraId="63CAAC49" w14:textId="77777777" w:rsidR="001D25BE" w:rsidRPr="005D7955" w:rsidRDefault="001D25BE" w:rsidP="001D25BE">
      <w:pPr>
        <w:ind w:left="1080" w:hanging="1080"/>
        <w:jc w:val="both"/>
        <w:rPr>
          <w:rFonts w:ascii="Arial" w:hAnsi="Arial" w:cs="Arial"/>
          <w:sz w:val="6"/>
          <w:szCs w:val="6"/>
        </w:rPr>
      </w:pPr>
    </w:p>
    <w:p w14:paraId="71406334" w14:textId="77777777" w:rsidR="001D25BE" w:rsidRDefault="001D25BE" w:rsidP="001D25BE">
      <w:pPr>
        <w:ind w:left="1080" w:hanging="1080"/>
        <w:jc w:val="center"/>
        <w:rPr>
          <w:rFonts w:ascii="Arial" w:hAnsi="Arial" w:cs="Arial"/>
          <w:sz w:val="21"/>
          <w:szCs w:val="21"/>
        </w:rPr>
      </w:pPr>
      <w:r>
        <w:rPr>
          <w:rFonts w:ascii="Arial" w:hAnsi="Arial" w:cs="Arial"/>
          <w:sz w:val="21"/>
          <w:szCs w:val="21"/>
        </w:rPr>
        <w:t>--**--</w:t>
      </w:r>
    </w:p>
    <w:p w14:paraId="4E2AB74D" w14:textId="77777777" w:rsidR="001D25BE" w:rsidRPr="00A72AB3" w:rsidRDefault="001D25BE" w:rsidP="001D25BE">
      <w:pPr>
        <w:ind w:left="1080" w:hanging="1080"/>
        <w:jc w:val="center"/>
        <w:rPr>
          <w:rFonts w:ascii="Arial" w:hAnsi="Arial" w:cs="Arial"/>
          <w:sz w:val="10"/>
          <w:szCs w:val="10"/>
        </w:rPr>
      </w:pPr>
    </w:p>
    <w:p w14:paraId="57C6F716" w14:textId="77777777" w:rsidR="001D25BE" w:rsidRPr="005D7955" w:rsidRDefault="001D25BE" w:rsidP="001D25BE">
      <w:pPr>
        <w:jc w:val="both"/>
        <w:rPr>
          <w:rFonts w:ascii="Arial" w:hAnsi="Arial" w:cs="Arial"/>
          <w:sz w:val="2"/>
          <w:szCs w:val="2"/>
        </w:rPr>
      </w:pPr>
    </w:p>
    <w:p w14:paraId="0701F956" w14:textId="77777777" w:rsidR="001D25BE" w:rsidRDefault="001D25BE" w:rsidP="001D25BE">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With reference to your office letter at Ref.2 an AMC of Medha make MPCS (FDCS) at Electric Loco Shed, Kalyan for a period of 3 years has been started from 09.09.2020. Vide Joint Note </w:t>
      </w:r>
      <w:proofErr w:type="spellStart"/>
      <w:r>
        <w:rPr>
          <w:rFonts w:ascii="Arial" w:hAnsi="Arial" w:cs="Arial"/>
          <w:sz w:val="21"/>
          <w:szCs w:val="21"/>
        </w:rPr>
        <w:t>No.ELS</w:t>
      </w:r>
      <w:proofErr w:type="spellEnd"/>
      <w:r>
        <w:rPr>
          <w:rFonts w:ascii="Arial" w:hAnsi="Arial" w:cs="Arial"/>
          <w:sz w:val="21"/>
          <w:szCs w:val="21"/>
        </w:rPr>
        <w:t xml:space="preserve">/KYN/I&amp;E/Medha/MPCS dated 16.06.2021 date of handover of 06 locos was revised and 06 locos are handed over to M/s Medha for subject mentioned work. Vide Joint </w:t>
      </w:r>
      <w:proofErr w:type="spellStart"/>
      <w:r>
        <w:rPr>
          <w:rFonts w:ascii="Arial" w:hAnsi="Arial" w:cs="Arial"/>
          <w:sz w:val="21"/>
          <w:szCs w:val="21"/>
        </w:rPr>
        <w:t>No.ELS</w:t>
      </w:r>
      <w:proofErr w:type="spellEnd"/>
      <w:r>
        <w:rPr>
          <w:rFonts w:ascii="Arial" w:hAnsi="Arial" w:cs="Arial"/>
          <w:sz w:val="21"/>
          <w:szCs w:val="21"/>
        </w:rPr>
        <w:t xml:space="preserve">/KYN/I&amp;E/MEDHA/FDCS/02/10 dated 29.10.2021 one more loco added in the subject AMC from dated 29.10.2021. </w:t>
      </w:r>
    </w:p>
    <w:p w14:paraId="71C712C2" w14:textId="77777777" w:rsidR="001D25BE" w:rsidRPr="00A72AB3" w:rsidRDefault="001D25BE" w:rsidP="001D25BE">
      <w:pPr>
        <w:ind w:left="360" w:hanging="360"/>
        <w:jc w:val="both"/>
        <w:rPr>
          <w:rFonts w:ascii="Arial" w:hAnsi="Arial" w:cs="Arial"/>
          <w:sz w:val="12"/>
          <w:szCs w:val="12"/>
        </w:rPr>
      </w:pPr>
    </w:p>
    <w:p w14:paraId="7D27975B" w14:textId="77777777" w:rsidR="001D25BE" w:rsidRDefault="001D25BE" w:rsidP="001D25BE">
      <w:pPr>
        <w:ind w:left="360" w:firstLine="360"/>
        <w:jc w:val="both"/>
        <w:rPr>
          <w:rFonts w:ascii="Arial" w:hAnsi="Arial" w:cs="Arial"/>
          <w:sz w:val="21"/>
          <w:szCs w:val="21"/>
        </w:rPr>
      </w:pPr>
      <w:r>
        <w:rPr>
          <w:rFonts w:ascii="Arial" w:hAnsi="Arial" w:cs="Arial"/>
          <w:sz w:val="21"/>
          <w:szCs w:val="21"/>
        </w:rPr>
        <w:t xml:space="preserve">Payment for AMC work of Medha make FDCS for 11 Qtrs. i.e. from </w:t>
      </w:r>
      <w:r w:rsidRPr="002B659F">
        <w:rPr>
          <w:rFonts w:ascii="Arial" w:hAnsi="Arial" w:cs="Arial"/>
          <w:sz w:val="21"/>
          <w:szCs w:val="21"/>
        </w:rPr>
        <w:t>09.09.2020</w:t>
      </w:r>
      <w:r>
        <w:rPr>
          <w:rFonts w:ascii="Arial" w:hAnsi="Arial" w:cs="Arial"/>
          <w:sz w:val="21"/>
          <w:szCs w:val="21"/>
        </w:rPr>
        <w:t xml:space="preserve"> to 08.06.2023 has been already passed </w:t>
      </w:r>
    </w:p>
    <w:p w14:paraId="72E67A10" w14:textId="77777777" w:rsidR="001D25BE" w:rsidRPr="00A72AB3" w:rsidRDefault="001D25BE" w:rsidP="001D25BE">
      <w:pPr>
        <w:ind w:left="360" w:firstLine="360"/>
        <w:jc w:val="both"/>
        <w:rPr>
          <w:rFonts w:ascii="Arial" w:hAnsi="Arial" w:cs="Arial"/>
          <w:sz w:val="10"/>
          <w:szCs w:val="10"/>
        </w:rPr>
      </w:pPr>
    </w:p>
    <w:p w14:paraId="0EE5A955" w14:textId="77777777" w:rsidR="001D25BE" w:rsidRPr="005D7955" w:rsidRDefault="001D25BE" w:rsidP="001D25BE">
      <w:pPr>
        <w:ind w:left="360" w:hanging="360"/>
        <w:jc w:val="both"/>
        <w:rPr>
          <w:rFonts w:ascii="Arial" w:hAnsi="Arial" w:cs="Arial"/>
          <w:sz w:val="6"/>
          <w:szCs w:val="6"/>
        </w:rPr>
      </w:pPr>
    </w:p>
    <w:p w14:paraId="1B9DDC8D" w14:textId="77777777" w:rsidR="001D25BE" w:rsidRDefault="001D25BE" w:rsidP="001D25BE">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 xml:space="preserve"> Further, AMC work carried out by firm during the period 09.06.2023 to 12.03.2024                      i.e. 3 Qtrs. is as under:</w:t>
      </w:r>
    </w:p>
    <w:p w14:paraId="1222C951" w14:textId="77777777" w:rsidR="001D25BE" w:rsidRPr="00D16D9D" w:rsidRDefault="001D25BE" w:rsidP="001D25BE">
      <w:pPr>
        <w:ind w:left="360" w:hanging="360"/>
        <w:jc w:val="both"/>
        <w:rPr>
          <w:rFonts w:ascii="Arial" w:hAnsi="Arial" w:cs="Arial"/>
          <w:sz w:val="10"/>
          <w:szCs w:val="10"/>
        </w:rPr>
      </w:pPr>
      <w:r>
        <w:rPr>
          <w:rFonts w:ascii="Arial" w:hAnsi="Arial" w:cs="Arial"/>
          <w:sz w:val="21"/>
          <w:szCs w:val="21"/>
        </w:rPr>
        <w:tab/>
      </w:r>
    </w:p>
    <w:tbl>
      <w:tblPr>
        <w:tblStyle w:val="TableGrid"/>
        <w:tblW w:w="0" w:type="auto"/>
        <w:tblInd w:w="360" w:type="dxa"/>
        <w:tblLook w:val="04A0" w:firstRow="1" w:lastRow="0" w:firstColumn="1" w:lastColumn="0" w:noHBand="0" w:noVBand="1"/>
      </w:tblPr>
      <w:tblGrid>
        <w:gridCol w:w="701"/>
        <w:gridCol w:w="2633"/>
        <w:gridCol w:w="1228"/>
        <w:gridCol w:w="1823"/>
        <w:gridCol w:w="1003"/>
        <w:gridCol w:w="1150"/>
      </w:tblGrid>
      <w:tr w:rsidR="001D25BE" w14:paraId="4CCBE73F" w14:textId="77777777" w:rsidTr="005C3825">
        <w:tc>
          <w:tcPr>
            <w:tcW w:w="718" w:type="dxa"/>
          </w:tcPr>
          <w:p w14:paraId="5B91F5D3" w14:textId="77777777" w:rsidR="001D25BE" w:rsidRDefault="001D25BE" w:rsidP="005C3825">
            <w:pPr>
              <w:jc w:val="both"/>
              <w:rPr>
                <w:rFonts w:ascii="Arial" w:hAnsi="Arial" w:cs="Arial"/>
                <w:sz w:val="21"/>
                <w:szCs w:val="21"/>
              </w:rPr>
            </w:pPr>
            <w:r>
              <w:rPr>
                <w:rFonts w:ascii="Arial" w:hAnsi="Arial" w:cs="Arial"/>
                <w:sz w:val="21"/>
                <w:szCs w:val="21"/>
              </w:rPr>
              <w:t>Qtr. No.</w:t>
            </w:r>
          </w:p>
        </w:tc>
        <w:tc>
          <w:tcPr>
            <w:tcW w:w="2800" w:type="dxa"/>
          </w:tcPr>
          <w:p w14:paraId="099091D9" w14:textId="77777777" w:rsidR="001D25BE" w:rsidRDefault="001D25BE" w:rsidP="005C3825">
            <w:pPr>
              <w:jc w:val="center"/>
              <w:rPr>
                <w:rFonts w:ascii="Arial" w:hAnsi="Arial" w:cs="Arial"/>
                <w:sz w:val="21"/>
                <w:szCs w:val="21"/>
              </w:rPr>
            </w:pPr>
            <w:r>
              <w:rPr>
                <w:rFonts w:ascii="Arial" w:hAnsi="Arial" w:cs="Arial"/>
                <w:sz w:val="21"/>
                <w:szCs w:val="21"/>
              </w:rPr>
              <w:t>AMC Period</w:t>
            </w:r>
          </w:p>
        </w:tc>
        <w:tc>
          <w:tcPr>
            <w:tcW w:w="1286" w:type="dxa"/>
          </w:tcPr>
          <w:p w14:paraId="0A37DE6B" w14:textId="77777777" w:rsidR="001D25BE" w:rsidRDefault="001D25BE" w:rsidP="005C3825">
            <w:pPr>
              <w:jc w:val="both"/>
              <w:rPr>
                <w:rFonts w:ascii="Arial" w:hAnsi="Arial" w:cs="Arial"/>
                <w:sz w:val="21"/>
                <w:szCs w:val="21"/>
              </w:rPr>
            </w:pPr>
            <w:r>
              <w:rPr>
                <w:rFonts w:ascii="Arial" w:hAnsi="Arial" w:cs="Arial"/>
                <w:sz w:val="21"/>
                <w:szCs w:val="21"/>
              </w:rPr>
              <w:t>No. of Locos</w:t>
            </w:r>
          </w:p>
        </w:tc>
        <w:tc>
          <w:tcPr>
            <w:tcW w:w="1894" w:type="dxa"/>
          </w:tcPr>
          <w:p w14:paraId="1C5C6546" w14:textId="77777777" w:rsidR="001D25BE" w:rsidRDefault="001D25BE" w:rsidP="005C3825">
            <w:pPr>
              <w:jc w:val="both"/>
              <w:rPr>
                <w:rFonts w:ascii="Arial" w:hAnsi="Arial" w:cs="Arial"/>
                <w:sz w:val="21"/>
                <w:szCs w:val="21"/>
              </w:rPr>
            </w:pPr>
            <w:r>
              <w:rPr>
                <w:rFonts w:ascii="Arial" w:hAnsi="Arial" w:cs="Arial"/>
                <w:sz w:val="21"/>
                <w:szCs w:val="21"/>
              </w:rPr>
              <w:t>Date of Joint Note</w:t>
            </w:r>
          </w:p>
        </w:tc>
        <w:tc>
          <w:tcPr>
            <w:tcW w:w="1035" w:type="dxa"/>
          </w:tcPr>
          <w:p w14:paraId="1FA5DCF6" w14:textId="77777777" w:rsidR="001D25BE" w:rsidRDefault="001D25BE" w:rsidP="005C3825">
            <w:pPr>
              <w:jc w:val="both"/>
              <w:rPr>
                <w:rFonts w:ascii="Arial" w:hAnsi="Arial" w:cs="Arial"/>
                <w:sz w:val="21"/>
                <w:szCs w:val="21"/>
              </w:rPr>
            </w:pPr>
            <w:r>
              <w:rPr>
                <w:rFonts w:ascii="Arial" w:hAnsi="Arial" w:cs="Arial"/>
                <w:sz w:val="21"/>
                <w:szCs w:val="21"/>
              </w:rPr>
              <w:t>No. Loco Days.</w:t>
            </w:r>
          </w:p>
        </w:tc>
        <w:tc>
          <w:tcPr>
            <w:tcW w:w="1150" w:type="dxa"/>
          </w:tcPr>
          <w:p w14:paraId="391A9B7D" w14:textId="77777777" w:rsidR="001D25BE" w:rsidRDefault="001D25BE" w:rsidP="005C3825">
            <w:pPr>
              <w:jc w:val="both"/>
              <w:rPr>
                <w:rFonts w:ascii="Arial" w:hAnsi="Arial" w:cs="Arial"/>
                <w:sz w:val="21"/>
                <w:szCs w:val="21"/>
              </w:rPr>
            </w:pPr>
            <w:r>
              <w:rPr>
                <w:rFonts w:ascii="Arial" w:hAnsi="Arial" w:cs="Arial"/>
                <w:sz w:val="21"/>
                <w:szCs w:val="21"/>
              </w:rPr>
              <w:t>Downtime in Hrs.</w:t>
            </w:r>
          </w:p>
        </w:tc>
      </w:tr>
      <w:tr w:rsidR="001D25BE" w14:paraId="2C8CAB95" w14:textId="77777777" w:rsidTr="005C3825">
        <w:tc>
          <w:tcPr>
            <w:tcW w:w="718" w:type="dxa"/>
          </w:tcPr>
          <w:p w14:paraId="457337C0" w14:textId="77777777" w:rsidR="001D25BE" w:rsidRDefault="001D25BE" w:rsidP="005C3825">
            <w:pPr>
              <w:jc w:val="both"/>
              <w:rPr>
                <w:rFonts w:ascii="Arial" w:hAnsi="Arial" w:cs="Arial"/>
                <w:sz w:val="21"/>
                <w:szCs w:val="21"/>
              </w:rPr>
            </w:pPr>
            <w:r>
              <w:rPr>
                <w:rFonts w:ascii="Arial" w:hAnsi="Arial" w:cs="Arial"/>
                <w:sz w:val="21"/>
                <w:szCs w:val="21"/>
              </w:rPr>
              <w:t>1.</w:t>
            </w:r>
          </w:p>
        </w:tc>
        <w:tc>
          <w:tcPr>
            <w:tcW w:w="2800" w:type="dxa"/>
          </w:tcPr>
          <w:p w14:paraId="702E8EBF" w14:textId="77777777" w:rsidR="001D25BE" w:rsidRDefault="001D25BE" w:rsidP="005C3825">
            <w:pPr>
              <w:jc w:val="both"/>
              <w:rPr>
                <w:rFonts w:ascii="Arial" w:hAnsi="Arial" w:cs="Arial"/>
                <w:sz w:val="21"/>
                <w:szCs w:val="21"/>
              </w:rPr>
            </w:pPr>
            <w:r>
              <w:rPr>
                <w:rFonts w:ascii="Arial" w:hAnsi="Arial" w:cs="Arial"/>
                <w:sz w:val="21"/>
                <w:szCs w:val="21"/>
              </w:rPr>
              <w:t>09.06.2023 to 08.09.2023 i.e. 92 Days</w:t>
            </w:r>
          </w:p>
        </w:tc>
        <w:tc>
          <w:tcPr>
            <w:tcW w:w="1286" w:type="dxa"/>
          </w:tcPr>
          <w:p w14:paraId="452738F6" w14:textId="77777777" w:rsidR="001D25BE" w:rsidRDefault="001D25BE" w:rsidP="005C3825">
            <w:pPr>
              <w:jc w:val="both"/>
              <w:rPr>
                <w:rFonts w:ascii="Arial" w:hAnsi="Arial" w:cs="Arial"/>
                <w:sz w:val="21"/>
                <w:szCs w:val="21"/>
              </w:rPr>
            </w:pPr>
            <w:r>
              <w:rPr>
                <w:rFonts w:ascii="Arial" w:hAnsi="Arial" w:cs="Arial"/>
                <w:sz w:val="21"/>
                <w:szCs w:val="21"/>
              </w:rPr>
              <w:t>07</w:t>
            </w:r>
          </w:p>
        </w:tc>
        <w:tc>
          <w:tcPr>
            <w:tcW w:w="1894" w:type="dxa"/>
          </w:tcPr>
          <w:p w14:paraId="0CC10DB6" w14:textId="77777777" w:rsidR="001D25BE" w:rsidRDefault="001D25BE" w:rsidP="005C3825">
            <w:pPr>
              <w:jc w:val="both"/>
              <w:rPr>
                <w:rFonts w:ascii="Arial" w:hAnsi="Arial" w:cs="Arial"/>
                <w:sz w:val="21"/>
                <w:szCs w:val="21"/>
              </w:rPr>
            </w:pPr>
            <w:r>
              <w:rPr>
                <w:rFonts w:ascii="Arial" w:hAnsi="Arial" w:cs="Arial"/>
                <w:sz w:val="21"/>
                <w:szCs w:val="21"/>
              </w:rPr>
              <w:t>14.10.2023</w:t>
            </w:r>
          </w:p>
        </w:tc>
        <w:tc>
          <w:tcPr>
            <w:tcW w:w="1035" w:type="dxa"/>
          </w:tcPr>
          <w:p w14:paraId="6537B883" w14:textId="77777777" w:rsidR="001D25BE" w:rsidRDefault="001D25BE" w:rsidP="005C3825">
            <w:pPr>
              <w:jc w:val="both"/>
              <w:rPr>
                <w:rFonts w:ascii="Arial" w:hAnsi="Arial" w:cs="Arial"/>
                <w:sz w:val="21"/>
                <w:szCs w:val="21"/>
              </w:rPr>
            </w:pPr>
            <w:r>
              <w:rPr>
                <w:rFonts w:ascii="Arial" w:hAnsi="Arial" w:cs="Arial"/>
                <w:sz w:val="21"/>
                <w:szCs w:val="21"/>
              </w:rPr>
              <w:t>644</w:t>
            </w:r>
          </w:p>
        </w:tc>
        <w:tc>
          <w:tcPr>
            <w:tcW w:w="1150" w:type="dxa"/>
          </w:tcPr>
          <w:p w14:paraId="25AE58AD" w14:textId="77777777" w:rsidR="001D25BE" w:rsidRDefault="001D25BE" w:rsidP="005C3825">
            <w:pPr>
              <w:jc w:val="both"/>
              <w:rPr>
                <w:rFonts w:ascii="Arial" w:hAnsi="Arial" w:cs="Arial"/>
                <w:sz w:val="21"/>
                <w:szCs w:val="21"/>
              </w:rPr>
            </w:pPr>
            <w:r>
              <w:rPr>
                <w:rFonts w:ascii="Arial" w:hAnsi="Arial" w:cs="Arial"/>
                <w:sz w:val="21"/>
                <w:szCs w:val="21"/>
              </w:rPr>
              <w:t>00 Hrs.</w:t>
            </w:r>
          </w:p>
        </w:tc>
      </w:tr>
      <w:tr w:rsidR="001D25BE" w14:paraId="33B6E274" w14:textId="77777777" w:rsidTr="005C3825">
        <w:tc>
          <w:tcPr>
            <w:tcW w:w="718" w:type="dxa"/>
          </w:tcPr>
          <w:p w14:paraId="2B9F3897" w14:textId="77777777" w:rsidR="001D25BE" w:rsidRDefault="001D25BE" w:rsidP="005C3825">
            <w:pPr>
              <w:jc w:val="both"/>
              <w:rPr>
                <w:rFonts w:ascii="Arial" w:hAnsi="Arial" w:cs="Arial"/>
                <w:sz w:val="21"/>
                <w:szCs w:val="21"/>
              </w:rPr>
            </w:pPr>
            <w:r>
              <w:rPr>
                <w:rFonts w:ascii="Arial" w:hAnsi="Arial" w:cs="Arial"/>
                <w:sz w:val="21"/>
                <w:szCs w:val="21"/>
              </w:rPr>
              <w:t>2.</w:t>
            </w:r>
          </w:p>
        </w:tc>
        <w:tc>
          <w:tcPr>
            <w:tcW w:w="2800" w:type="dxa"/>
          </w:tcPr>
          <w:p w14:paraId="164ABAF2" w14:textId="77777777" w:rsidR="001D25BE" w:rsidRDefault="001D25BE" w:rsidP="005C3825">
            <w:pPr>
              <w:jc w:val="both"/>
              <w:rPr>
                <w:rFonts w:ascii="Arial" w:hAnsi="Arial" w:cs="Arial"/>
                <w:sz w:val="21"/>
                <w:szCs w:val="21"/>
              </w:rPr>
            </w:pPr>
            <w:r>
              <w:rPr>
                <w:rFonts w:ascii="Arial" w:hAnsi="Arial" w:cs="Arial"/>
                <w:sz w:val="21"/>
                <w:szCs w:val="21"/>
              </w:rPr>
              <w:t xml:space="preserve">09.09.2023 to 08.12.2023 i.e. 91 Days </w:t>
            </w:r>
          </w:p>
        </w:tc>
        <w:tc>
          <w:tcPr>
            <w:tcW w:w="1286" w:type="dxa"/>
          </w:tcPr>
          <w:p w14:paraId="4BF29155" w14:textId="77777777" w:rsidR="001D25BE" w:rsidRDefault="001D25BE" w:rsidP="005C3825">
            <w:pPr>
              <w:jc w:val="both"/>
              <w:rPr>
                <w:rFonts w:ascii="Arial" w:hAnsi="Arial" w:cs="Arial"/>
                <w:sz w:val="21"/>
                <w:szCs w:val="21"/>
              </w:rPr>
            </w:pPr>
            <w:r>
              <w:rPr>
                <w:rFonts w:ascii="Arial" w:hAnsi="Arial" w:cs="Arial"/>
                <w:sz w:val="21"/>
                <w:szCs w:val="21"/>
              </w:rPr>
              <w:t>07</w:t>
            </w:r>
          </w:p>
        </w:tc>
        <w:tc>
          <w:tcPr>
            <w:tcW w:w="1894" w:type="dxa"/>
          </w:tcPr>
          <w:p w14:paraId="33BE454B" w14:textId="77777777" w:rsidR="001D25BE" w:rsidRDefault="001D25BE" w:rsidP="005C3825">
            <w:pPr>
              <w:jc w:val="both"/>
              <w:rPr>
                <w:rFonts w:ascii="Arial" w:hAnsi="Arial" w:cs="Arial"/>
                <w:sz w:val="21"/>
                <w:szCs w:val="21"/>
              </w:rPr>
            </w:pPr>
            <w:r>
              <w:rPr>
                <w:rFonts w:ascii="Arial" w:hAnsi="Arial" w:cs="Arial"/>
                <w:sz w:val="21"/>
                <w:szCs w:val="21"/>
              </w:rPr>
              <w:t>02.01.2024</w:t>
            </w:r>
          </w:p>
        </w:tc>
        <w:tc>
          <w:tcPr>
            <w:tcW w:w="1035" w:type="dxa"/>
          </w:tcPr>
          <w:p w14:paraId="257518CD" w14:textId="77777777" w:rsidR="001D25BE" w:rsidRDefault="001D25BE" w:rsidP="005C3825">
            <w:pPr>
              <w:jc w:val="both"/>
              <w:rPr>
                <w:rFonts w:ascii="Arial" w:hAnsi="Arial" w:cs="Arial"/>
                <w:sz w:val="21"/>
                <w:szCs w:val="21"/>
              </w:rPr>
            </w:pPr>
            <w:r>
              <w:rPr>
                <w:rFonts w:ascii="Arial" w:hAnsi="Arial" w:cs="Arial"/>
                <w:sz w:val="21"/>
                <w:szCs w:val="21"/>
              </w:rPr>
              <w:t>637</w:t>
            </w:r>
          </w:p>
        </w:tc>
        <w:tc>
          <w:tcPr>
            <w:tcW w:w="1150" w:type="dxa"/>
          </w:tcPr>
          <w:p w14:paraId="1845400D" w14:textId="77777777" w:rsidR="001D25BE" w:rsidRDefault="001D25BE" w:rsidP="005C3825">
            <w:pPr>
              <w:jc w:val="both"/>
              <w:rPr>
                <w:rFonts w:ascii="Arial" w:hAnsi="Arial" w:cs="Arial"/>
                <w:sz w:val="21"/>
                <w:szCs w:val="21"/>
              </w:rPr>
            </w:pPr>
            <w:r>
              <w:rPr>
                <w:rFonts w:ascii="Arial" w:hAnsi="Arial" w:cs="Arial"/>
                <w:sz w:val="21"/>
                <w:szCs w:val="21"/>
              </w:rPr>
              <w:t>00 Hrs.</w:t>
            </w:r>
          </w:p>
        </w:tc>
      </w:tr>
      <w:tr w:rsidR="001D25BE" w14:paraId="246B0670" w14:textId="77777777" w:rsidTr="005C3825">
        <w:tc>
          <w:tcPr>
            <w:tcW w:w="718" w:type="dxa"/>
          </w:tcPr>
          <w:p w14:paraId="0A1A4AAB" w14:textId="77777777" w:rsidR="001D25BE" w:rsidRDefault="001D25BE" w:rsidP="005C3825">
            <w:pPr>
              <w:jc w:val="both"/>
              <w:rPr>
                <w:rFonts w:ascii="Arial" w:hAnsi="Arial" w:cs="Arial"/>
                <w:sz w:val="21"/>
                <w:szCs w:val="21"/>
              </w:rPr>
            </w:pPr>
            <w:r>
              <w:rPr>
                <w:rFonts w:ascii="Arial" w:hAnsi="Arial" w:cs="Arial"/>
                <w:sz w:val="21"/>
                <w:szCs w:val="21"/>
              </w:rPr>
              <w:t>3.</w:t>
            </w:r>
          </w:p>
        </w:tc>
        <w:tc>
          <w:tcPr>
            <w:tcW w:w="2800" w:type="dxa"/>
          </w:tcPr>
          <w:p w14:paraId="2DAF4363" w14:textId="77777777" w:rsidR="001D25BE" w:rsidRDefault="001D25BE" w:rsidP="005C3825">
            <w:pPr>
              <w:jc w:val="both"/>
              <w:rPr>
                <w:rFonts w:ascii="Arial" w:hAnsi="Arial" w:cs="Arial"/>
                <w:sz w:val="21"/>
                <w:szCs w:val="21"/>
              </w:rPr>
            </w:pPr>
            <w:r>
              <w:rPr>
                <w:rFonts w:ascii="Arial" w:hAnsi="Arial" w:cs="Arial"/>
                <w:sz w:val="21"/>
                <w:szCs w:val="21"/>
              </w:rPr>
              <w:t>09.12.2023 to 12.03.2024, i.e. 95 days</w:t>
            </w:r>
          </w:p>
        </w:tc>
        <w:tc>
          <w:tcPr>
            <w:tcW w:w="1286" w:type="dxa"/>
          </w:tcPr>
          <w:p w14:paraId="37B8E875" w14:textId="77777777" w:rsidR="001D25BE" w:rsidRDefault="001D25BE" w:rsidP="005C3825">
            <w:pPr>
              <w:jc w:val="both"/>
              <w:rPr>
                <w:rFonts w:ascii="Arial" w:hAnsi="Arial" w:cs="Arial"/>
                <w:sz w:val="21"/>
                <w:szCs w:val="21"/>
              </w:rPr>
            </w:pPr>
            <w:r>
              <w:rPr>
                <w:rFonts w:ascii="Arial" w:hAnsi="Arial" w:cs="Arial"/>
                <w:sz w:val="21"/>
                <w:szCs w:val="21"/>
              </w:rPr>
              <w:t>07</w:t>
            </w:r>
          </w:p>
        </w:tc>
        <w:tc>
          <w:tcPr>
            <w:tcW w:w="1894" w:type="dxa"/>
          </w:tcPr>
          <w:p w14:paraId="4BBAB2E2" w14:textId="77777777" w:rsidR="001D25BE" w:rsidRDefault="001D25BE" w:rsidP="005C3825">
            <w:pPr>
              <w:jc w:val="both"/>
              <w:rPr>
                <w:rFonts w:ascii="Arial" w:hAnsi="Arial" w:cs="Arial"/>
                <w:sz w:val="21"/>
                <w:szCs w:val="21"/>
              </w:rPr>
            </w:pPr>
            <w:r>
              <w:rPr>
                <w:rFonts w:ascii="Arial" w:hAnsi="Arial" w:cs="Arial"/>
                <w:sz w:val="21"/>
                <w:szCs w:val="21"/>
              </w:rPr>
              <w:t>14.03.2024</w:t>
            </w:r>
          </w:p>
        </w:tc>
        <w:tc>
          <w:tcPr>
            <w:tcW w:w="1035" w:type="dxa"/>
          </w:tcPr>
          <w:p w14:paraId="546D74E6" w14:textId="77777777" w:rsidR="001D25BE" w:rsidRDefault="001D25BE" w:rsidP="005C3825">
            <w:pPr>
              <w:jc w:val="both"/>
              <w:rPr>
                <w:rFonts w:ascii="Arial" w:hAnsi="Arial" w:cs="Arial"/>
                <w:sz w:val="21"/>
                <w:szCs w:val="21"/>
              </w:rPr>
            </w:pPr>
            <w:r>
              <w:rPr>
                <w:rFonts w:ascii="Arial" w:hAnsi="Arial" w:cs="Arial"/>
                <w:sz w:val="21"/>
                <w:szCs w:val="21"/>
              </w:rPr>
              <w:t>665</w:t>
            </w:r>
          </w:p>
        </w:tc>
        <w:tc>
          <w:tcPr>
            <w:tcW w:w="1150" w:type="dxa"/>
          </w:tcPr>
          <w:p w14:paraId="062A6B82" w14:textId="77777777" w:rsidR="001D25BE" w:rsidRDefault="001D25BE" w:rsidP="005C3825">
            <w:pPr>
              <w:jc w:val="both"/>
              <w:rPr>
                <w:rFonts w:ascii="Arial" w:hAnsi="Arial" w:cs="Arial"/>
                <w:sz w:val="21"/>
                <w:szCs w:val="21"/>
              </w:rPr>
            </w:pPr>
            <w:r>
              <w:rPr>
                <w:rFonts w:ascii="Arial" w:hAnsi="Arial" w:cs="Arial"/>
                <w:sz w:val="21"/>
                <w:szCs w:val="21"/>
              </w:rPr>
              <w:t>00 Hrs.</w:t>
            </w:r>
          </w:p>
        </w:tc>
      </w:tr>
      <w:tr w:rsidR="001D25BE" w14:paraId="0F5739BC" w14:textId="77777777" w:rsidTr="005C3825">
        <w:tc>
          <w:tcPr>
            <w:tcW w:w="718" w:type="dxa"/>
          </w:tcPr>
          <w:p w14:paraId="38E2B09C" w14:textId="77777777" w:rsidR="001D25BE" w:rsidRDefault="001D25BE" w:rsidP="005C3825">
            <w:pPr>
              <w:jc w:val="both"/>
              <w:rPr>
                <w:rFonts w:ascii="Arial" w:hAnsi="Arial" w:cs="Arial"/>
                <w:sz w:val="21"/>
                <w:szCs w:val="21"/>
              </w:rPr>
            </w:pPr>
          </w:p>
        </w:tc>
        <w:tc>
          <w:tcPr>
            <w:tcW w:w="2800" w:type="dxa"/>
          </w:tcPr>
          <w:p w14:paraId="6B9E13CE" w14:textId="77777777" w:rsidR="001D25BE" w:rsidRDefault="001D25BE" w:rsidP="005C3825">
            <w:pPr>
              <w:jc w:val="both"/>
              <w:rPr>
                <w:rFonts w:ascii="Arial" w:hAnsi="Arial" w:cs="Arial"/>
                <w:sz w:val="21"/>
                <w:szCs w:val="21"/>
              </w:rPr>
            </w:pPr>
          </w:p>
        </w:tc>
        <w:tc>
          <w:tcPr>
            <w:tcW w:w="3180" w:type="dxa"/>
            <w:gridSpan w:val="2"/>
          </w:tcPr>
          <w:p w14:paraId="2A6ABC73" w14:textId="77777777" w:rsidR="001D25BE" w:rsidRPr="00227A6F" w:rsidRDefault="001D25BE" w:rsidP="005C3825">
            <w:pPr>
              <w:jc w:val="right"/>
              <w:rPr>
                <w:rFonts w:ascii="Arial" w:hAnsi="Arial" w:cs="Arial"/>
                <w:b/>
                <w:bCs/>
                <w:sz w:val="21"/>
                <w:szCs w:val="21"/>
              </w:rPr>
            </w:pPr>
            <w:r w:rsidRPr="00227A6F">
              <w:rPr>
                <w:rFonts w:ascii="Arial" w:hAnsi="Arial" w:cs="Arial"/>
                <w:b/>
                <w:bCs/>
                <w:sz w:val="21"/>
                <w:szCs w:val="21"/>
              </w:rPr>
              <w:t>Total No. of</w:t>
            </w:r>
            <w:r>
              <w:rPr>
                <w:rFonts w:ascii="Arial" w:hAnsi="Arial" w:cs="Arial"/>
                <w:b/>
                <w:bCs/>
                <w:sz w:val="21"/>
                <w:szCs w:val="21"/>
              </w:rPr>
              <w:t xml:space="preserve"> Loco</w:t>
            </w:r>
            <w:r w:rsidRPr="00227A6F">
              <w:rPr>
                <w:rFonts w:ascii="Arial" w:hAnsi="Arial" w:cs="Arial"/>
                <w:b/>
                <w:bCs/>
                <w:sz w:val="21"/>
                <w:szCs w:val="21"/>
              </w:rPr>
              <w:t xml:space="preserve"> days</w:t>
            </w:r>
          </w:p>
        </w:tc>
        <w:tc>
          <w:tcPr>
            <w:tcW w:w="1035" w:type="dxa"/>
          </w:tcPr>
          <w:p w14:paraId="5BCC4FEF" w14:textId="77777777" w:rsidR="001D25BE" w:rsidRPr="005D7955" w:rsidRDefault="001D25BE" w:rsidP="005C3825">
            <w:pPr>
              <w:jc w:val="both"/>
              <w:rPr>
                <w:rFonts w:ascii="Arial" w:hAnsi="Arial" w:cs="Arial"/>
                <w:b/>
                <w:bCs/>
                <w:sz w:val="21"/>
                <w:szCs w:val="21"/>
              </w:rPr>
            </w:pPr>
            <w:r>
              <w:rPr>
                <w:rFonts w:ascii="Arial" w:hAnsi="Arial" w:cs="Arial"/>
                <w:b/>
                <w:bCs/>
                <w:sz w:val="21"/>
                <w:szCs w:val="21"/>
              </w:rPr>
              <w:t>1</w:t>
            </w:r>
            <w:r w:rsidRPr="005D7955">
              <w:rPr>
                <w:rFonts w:ascii="Arial" w:hAnsi="Arial" w:cs="Arial"/>
                <w:b/>
                <w:bCs/>
                <w:sz w:val="21"/>
                <w:szCs w:val="21"/>
              </w:rPr>
              <w:t>,</w:t>
            </w:r>
            <w:r>
              <w:rPr>
                <w:rFonts w:ascii="Arial" w:hAnsi="Arial" w:cs="Arial"/>
                <w:b/>
                <w:bCs/>
                <w:sz w:val="21"/>
                <w:szCs w:val="21"/>
              </w:rPr>
              <w:t>946</w:t>
            </w:r>
          </w:p>
        </w:tc>
        <w:tc>
          <w:tcPr>
            <w:tcW w:w="1150" w:type="dxa"/>
          </w:tcPr>
          <w:p w14:paraId="48235A97" w14:textId="77777777" w:rsidR="001D25BE" w:rsidRPr="005D7955" w:rsidRDefault="001D25BE" w:rsidP="005C3825">
            <w:pPr>
              <w:jc w:val="both"/>
              <w:rPr>
                <w:rFonts w:ascii="Arial" w:hAnsi="Arial" w:cs="Arial"/>
                <w:b/>
                <w:bCs/>
                <w:sz w:val="21"/>
                <w:szCs w:val="21"/>
              </w:rPr>
            </w:pPr>
          </w:p>
        </w:tc>
      </w:tr>
    </w:tbl>
    <w:p w14:paraId="204EA3D6" w14:textId="77777777" w:rsidR="001D25BE" w:rsidRPr="00391D3B" w:rsidRDefault="001D25BE" w:rsidP="001D25BE">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03F0079C" w14:textId="77777777" w:rsidR="001D25BE" w:rsidRDefault="001D25BE" w:rsidP="001D25BE">
      <w:pPr>
        <w:ind w:left="360" w:firstLine="360"/>
        <w:jc w:val="both"/>
        <w:rPr>
          <w:rFonts w:ascii="Arial" w:hAnsi="Arial" w:cs="Arial"/>
          <w:sz w:val="21"/>
          <w:szCs w:val="21"/>
        </w:rPr>
      </w:pPr>
      <w:r>
        <w:rPr>
          <w:rFonts w:ascii="Arial" w:hAnsi="Arial" w:cs="Arial"/>
          <w:sz w:val="21"/>
          <w:szCs w:val="21"/>
        </w:rPr>
        <w:t>AMC work of Medha make FDCS for 3 Qtrs. i.e. from 09.06</w:t>
      </w:r>
      <w:r w:rsidRPr="002B659F">
        <w:rPr>
          <w:rFonts w:ascii="Arial" w:hAnsi="Arial" w:cs="Arial"/>
          <w:sz w:val="21"/>
          <w:szCs w:val="21"/>
        </w:rPr>
        <w:t>.202</w:t>
      </w:r>
      <w:r>
        <w:rPr>
          <w:rFonts w:ascii="Arial" w:hAnsi="Arial" w:cs="Arial"/>
          <w:sz w:val="21"/>
          <w:szCs w:val="21"/>
        </w:rPr>
        <w:t>3 to 12.03.2024 has been carried out by firm as per LOA and scope of work satisfactorily.</w:t>
      </w:r>
    </w:p>
    <w:p w14:paraId="2A60AE5C" w14:textId="77777777" w:rsidR="001D25BE" w:rsidRPr="007E3D85" w:rsidRDefault="001D25BE" w:rsidP="001D25BE">
      <w:pPr>
        <w:ind w:left="360" w:firstLine="360"/>
        <w:jc w:val="both"/>
        <w:rPr>
          <w:rFonts w:ascii="Arial" w:hAnsi="Arial" w:cs="Arial"/>
          <w:sz w:val="12"/>
          <w:szCs w:val="12"/>
        </w:rPr>
      </w:pPr>
    </w:p>
    <w:p w14:paraId="5A0DCC39" w14:textId="77777777" w:rsidR="001D25BE" w:rsidRPr="00391D3B" w:rsidRDefault="001D25BE" w:rsidP="001D25BE">
      <w:pPr>
        <w:ind w:left="360" w:hanging="360"/>
        <w:jc w:val="both"/>
        <w:rPr>
          <w:rFonts w:ascii="Arial" w:hAnsi="Arial" w:cs="Arial"/>
          <w:sz w:val="4"/>
          <w:szCs w:val="4"/>
        </w:rPr>
      </w:pPr>
    </w:p>
    <w:p w14:paraId="5E608783" w14:textId="77777777" w:rsidR="001D25BE" w:rsidRDefault="001D25BE" w:rsidP="001D25BE">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As stated in your office letter mentioned at Ref.3, Joint note and downtime calculation sheet of each quarter (3 Qtrs.) duly signed by DEE/TRS/</w:t>
      </w:r>
      <w:proofErr w:type="spellStart"/>
      <w:r>
        <w:rPr>
          <w:rFonts w:ascii="Arial" w:hAnsi="Arial" w:cs="Arial"/>
          <w:sz w:val="21"/>
          <w:szCs w:val="21"/>
        </w:rPr>
        <w:t>Klayan</w:t>
      </w:r>
      <w:proofErr w:type="spellEnd"/>
      <w:r>
        <w:rPr>
          <w:rFonts w:ascii="Arial" w:hAnsi="Arial" w:cs="Arial"/>
          <w:sz w:val="21"/>
          <w:szCs w:val="21"/>
        </w:rPr>
        <w:t xml:space="preserve"> are sent herewith for further necessary action at your end. Necessary debit will be accepted against the passing of bills.</w:t>
      </w:r>
    </w:p>
    <w:p w14:paraId="383BA081" w14:textId="77777777" w:rsidR="001D25BE" w:rsidRDefault="001D25BE" w:rsidP="001D25BE">
      <w:pPr>
        <w:jc w:val="both"/>
        <w:rPr>
          <w:rFonts w:ascii="Arial" w:hAnsi="Arial" w:cs="Arial"/>
          <w:sz w:val="14"/>
          <w:szCs w:val="14"/>
        </w:rPr>
      </w:pPr>
    </w:p>
    <w:p w14:paraId="62894EA0" w14:textId="77777777" w:rsidR="001D25BE" w:rsidRDefault="001D25BE" w:rsidP="001D25BE">
      <w:pPr>
        <w:jc w:val="both"/>
        <w:rPr>
          <w:rFonts w:ascii="Arial" w:hAnsi="Arial" w:cs="Arial"/>
          <w:sz w:val="14"/>
          <w:szCs w:val="14"/>
        </w:rPr>
      </w:pPr>
    </w:p>
    <w:p w14:paraId="489A4131" w14:textId="77777777" w:rsidR="001D25BE" w:rsidRDefault="001D25BE" w:rsidP="001D25BE">
      <w:pPr>
        <w:jc w:val="both"/>
        <w:rPr>
          <w:rFonts w:ascii="Arial" w:hAnsi="Arial" w:cs="Arial"/>
          <w:sz w:val="14"/>
          <w:szCs w:val="14"/>
        </w:rPr>
      </w:pPr>
    </w:p>
    <w:p w14:paraId="60C3D24F" w14:textId="77777777" w:rsidR="001D25BE" w:rsidRDefault="001D25BE" w:rsidP="001D25BE">
      <w:pPr>
        <w:jc w:val="both"/>
        <w:rPr>
          <w:rFonts w:ascii="Arial" w:hAnsi="Arial" w:cs="Arial"/>
          <w:sz w:val="14"/>
          <w:szCs w:val="14"/>
        </w:rPr>
      </w:pPr>
    </w:p>
    <w:p w14:paraId="536814EA" w14:textId="77777777" w:rsidR="001D25BE" w:rsidRDefault="001D25BE" w:rsidP="001D25BE">
      <w:pPr>
        <w:jc w:val="both"/>
        <w:rPr>
          <w:rFonts w:ascii="Arial" w:hAnsi="Arial" w:cs="Arial"/>
          <w:sz w:val="14"/>
          <w:szCs w:val="14"/>
        </w:rPr>
      </w:pPr>
    </w:p>
    <w:p w14:paraId="5AF72448" w14:textId="77777777" w:rsidR="001D25BE" w:rsidRDefault="001D25BE" w:rsidP="001D25BE">
      <w:pPr>
        <w:jc w:val="both"/>
        <w:rPr>
          <w:rFonts w:ascii="Arial" w:hAnsi="Arial" w:cs="Arial"/>
          <w:sz w:val="14"/>
          <w:szCs w:val="14"/>
        </w:rPr>
      </w:pPr>
    </w:p>
    <w:p w14:paraId="5637BEBD" w14:textId="77777777" w:rsidR="001D25BE" w:rsidRPr="00391D3B" w:rsidRDefault="001D25BE" w:rsidP="001D25BE">
      <w:pPr>
        <w:jc w:val="both"/>
        <w:rPr>
          <w:rFonts w:ascii="Arial" w:hAnsi="Arial" w:cs="Arial"/>
          <w:sz w:val="14"/>
          <w:szCs w:val="14"/>
        </w:rPr>
      </w:pPr>
    </w:p>
    <w:p w14:paraId="339D37AC" w14:textId="77777777" w:rsidR="001D25BE" w:rsidRDefault="001D25BE" w:rsidP="001D25BE">
      <w:pPr>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(ASHISH GUPTA)</w:t>
      </w:r>
    </w:p>
    <w:p w14:paraId="316D8140" w14:textId="77777777" w:rsidR="001D25BE" w:rsidRDefault="001D25BE" w:rsidP="001D25BE">
      <w:pPr>
        <w:jc w:val="center"/>
        <w:rPr>
          <w:rFonts w:ascii="Arial" w:hAnsi="Arial" w:cs="Arial"/>
          <w:sz w:val="22"/>
          <w:szCs w:val="22"/>
        </w:rPr>
      </w:pPr>
      <w:r>
        <w:rPr>
          <w:rFonts w:ascii="Arial" w:hAnsi="Arial" w:cs="Arial"/>
          <w:sz w:val="22"/>
          <w:szCs w:val="22"/>
        </w:rPr>
        <w:t xml:space="preserve">                                                                                                DEE (TRS) Kalyan</w:t>
      </w:r>
    </w:p>
    <w:p w14:paraId="51043DD4" w14:textId="77777777" w:rsidR="001D25BE" w:rsidRDefault="001D25BE" w:rsidP="001D25BE">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2AC4D618" w14:textId="77777777" w:rsidR="001D25BE" w:rsidRDefault="001D25BE" w:rsidP="001D25BE">
      <w:pPr>
        <w:spacing w:after="200" w:line="276" w:lineRule="auto"/>
      </w:pPr>
    </w:p>
    <w:p w14:paraId="22A5A6A2" w14:textId="47F64F38" w:rsidR="001D25BE" w:rsidRDefault="001D25BE"/>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597FD4" w:rsidRPr="00597FD4" w14:paraId="3F1EE220" w14:textId="77777777" w:rsidTr="005C3825">
        <w:trPr>
          <w:trHeight w:val="1440"/>
        </w:trPr>
        <w:tc>
          <w:tcPr>
            <w:tcW w:w="4320" w:type="dxa"/>
          </w:tcPr>
          <w:p w14:paraId="378EBA74" w14:textId="457E8AF5" w:rsidR="00597FD4" w:rsidRPr="00597FD4" w:rsidRDefault="00597FD4" w:rsidP="00597FD4">
            <w:pPr>
              <w:pStyle w:val="NoSpacing"/>
              <w:jc w:val="both"/>
              <w:rPr>
                <w:rFonts w:ascii="Arial" w:hAnsi="Arial" w:cs="Arial"/>
                <w:b/>
              </w:rPr>
            </w:pPr>
            <w:r w:rsidRPr="00597FD4">
              <w:rPr>
                <w:rFonts w:ascii="Arial" w:eastAsia="Times New Roman" w:hAnsi="Arial" w:cs="Arial"/>
              </w:rPr>
              <w:lastRenderedPageBreak/>
              <w:br w:type="page"/>
            </w:r>
            <w:proofErr w:type="spellStart"/>
            <w:r w:rsidRPr="00597FD4">
              <w:rPr>
                <w:rFonts w:ascii="Nirmala UI" w:hAnsi="Nirmala UI" w:cs="Nirmala UI" w:hint="cs"/>
                <w:b/>
                <w:cs/>
                <w:lang w:bidi="hi-IN"/>
              </w:rPr>
              <w:t>मध्यरेल</w:t>
            </w:r>
            <w:proofErr w:type="spellEnd"/>
          </w:p>
          <w:p w14:paraId="7993D5B2" w14:textId="77777777" w:rsidR="00597FD4" w:rsidRPr="00597FD4" w:rsidRDefault="00597FD4" w:rsidP="00597FD4">
            <w:pPr>
              <w:pStyle w:val="NoSpacing"/>
              <w:jc w:val="both"/>
              <w:rPr>
                <w:rFonts w:ascii="Arial" w:hAnsi="Arial" w:cs="Arial"/>
              </w:rPr>
            </w:pPr>
            <w:proofErr w:type="spellStart"/>
            <w:r w:rsidRPr="00597FD4">
              <w:rPr>
                <w:rFonts w:ascii="Nirmala UI" w:hAnsi="Nirmala UI" w:cs="Nirmala UI" w:hint="cs"/>
                <w:cs/>
                <w:lang w:bidi="hi-IN"/>
              </w:rPr>
              <w:t>वरिष्ठमंडलविद्युतअभियंता</w:t>
            </w:r>
            <w:proofErr w:type="spellEnd"/>
            <w:r w:rsidRPr="00597FD4">
              <w:rPr>
                <w:rFonts w:ascii="Arial" w:hAnsi="Arial" w:cs="Arial"/>
                <w:lang w:bidi="hi-IN"/>
              </w:rPr>
              <w:t xml:space="preserve"> (</w:t>
            </w:r>
            <w:proofErr w:type="spellStart"/>
            <w:r w:rsidRPr="00597FD4">
              <w:rPr>
                <w:rFonts w:ascii="Nirmala UI" w:hAnsi="Nirmala UI" w:cs="Nirmala UI" w:hint="cs"/>
                <w:cs/>
                <w:lang w:bidi="hi-IN"/>
              </w:rPr>
              <w:t>कचस्टॉक</w:t>
            </w:r>
            <w:proofErr w:type="spellEnd"/>
            <w:r w:rsidRPr="00597FD4">
              <w:rPr>
                <w:rFonts w:ascii="Arial" w:hAnsi="Arial" w:cs="Arial"/>
                <w:lang w:bidi="hi-IN"/>
              </w:rPr>
              <w:t xml:space="preserve">) </w:t>
            </w:r>
            <w:r w:rsidRPr="00597FD4">
              <w:rPr>
                <w:rFonts w:ascii="Nirmala UI" w:hAnsi="Nirmala UI" w:cs="Nirmala UI" w:hint="cs"/>
                <w:cs/>
                <w:lang w:bidi="hi-IN"/>
              </w:rPr>
              <w:t>कार्यालय</w:t>
            </w:r>
          </w:p>
          <w:p w14:paraId="3779FA89" w14:textId="77777777" w:rsidR="00597FD4" w:rsidRPr="00597FD4" w:rsidRDefault="00597FD4" w:rsidP="00597FD4">
            <w:pPr>
              <w:pStyle w:val="NoSpacing"/>
              <w:jc w:val="both"/>
              <w:rPr>
                <w:rFonts w:ascii="Arial" w:hAnsi="Arial" w:cs="Arial"/>
              </w:rPr>
            </w:pPr>
            <w:proofErr w:type="spellStart"/>
            <w:r w:rsidRPr="00597FD4">
              <w:rPr>
                <w:rFonts w:ascii="Nirmala UI" w:hAnsi="Nirmala UI" w:cs="Nirmala UI" w:hint="cs"/>
                <w:cs/>
                <w:lang w:bidi="hi-IN"/>
              </w:rPr>
              <w:t>विद्युतलोकोशेड</w:t>
            </w:r>
            <w:proofErr w:type="spellEnd"/>
            <w:r w:rsidRPr="00597FD4">
              <w:rPr>
                <w:rFonts w:ascii="Arial" w:hAnsi="Arial" w:cs="Arial"/>
                <w:cs/>
                <w:lang w:bidi="hi-IN"/>
              </w:rPr>
              <w:t xml:space="preserve">, </w:t>
            </w:r>
            <w:r w:rsidRPr="00597FD4">
              <w:rPr>
                <w:rFonts w:ascii="Nirmala UI" w:hAnsi="Nirmala UI" w:cs="Nirmala UI" w:hint="cs"/>
                <w:cs/>
                <w:lang w:bidi="hi-IN"/>
              </w:rPr>
              <w:t>कल्याण</w:t>
            </w:r>
            <w:r w:rsidRPr="00597FD4">
              <w:rPr>
                <w:rFonts w:ascii="Arial" w:hAnsi="Arial" w:cs="Arial"/>
                <w:cs/>
                <w:lang w:bidi="hi-IN"/>
              </w:rPr>
              <w:t>–</w:t>
            </w:r>
            <w:r w:rsidRPr="00597FD4">
              <w:rPr>
                <w:rFonts w:ascii="Nirmala UI" w:hAnsi="Nirmala UI" w:cs="Nirmala UI" w:hint="cs"/>
                <w:cs/>
                <w:lang w:bidi="hi-IN"/>
              </w:rPr>
              <w:t>४२१३०१</w:t>
            </w:r>
            <w:r w:rsidRPr="00597FD4">
              <w:rPr>
                <w:rFonts w:ascii="Arial" w:hAnsi="Arial" w:cs="Arial"/>
              </w:rPr>
              <w:t>-</w:t>
            </w:r>
          </w:p>
          <w:p w14:paraId="5D8D30C3" w14:textId="77777777" w:rsidR="00597FD4" w:rsidRPr="00597FD4" w:rsidRDefault="00597FD4" w:rsidP="00597FD4">
            <w:pPr>
              <w:pStyle w:val="Header"/>
              <w:jc w:val="both"/>
              <w:rPr>
                <w:rFonts w:ascii="Arial" w:hAnsi="Arial" w:cs="Arial"/>
                <w:b/>
                <w:bCs/>
                <w:noProof/>
                <w:rtl/>
                <w:cs/>
              </w:rPr>
            </w:pPr>
            <w:r w:rsidRPr="00597FD4">
              <w:rPr>
                <w:rStyle w:val="hps"/>
                <w:rFonts w:ascii="Nirmala UI" w:hAnsi="Nirmala UI" w:cs="Nirmala UI" w:hint="cs"/>
                <w:cs/>
                <w:lang w:bidi="hi-IN"/>
              </w:rPr>
              <w:t>फोन</w:t>
            </w:r>
            <w:r w:rsidRPr="00597FD4">
              <w:rPr>
                <w:rStyle w:val="hps"/>
                <w:rFonts w:ascii="Arial" w:hAnsi="Arial" w:cs="Arial"/>
                <w:cs/>
                <w:lang w:bidi="hi-IN"/>
              </w:rPr>
              <w:t xml:space="preserve"> / </w:t>
            </w:r>
            <w:r w:rsidRPr="00597FD4">
              <w:rPr>
                <w:rStyle w:val="hps"/>
                <w:rFonts w:ascii="Nirmala UI" w:hAnsi="Nirmala UI" w:cs="Nirmala UI" w:hint="cs"/>
                <w:cs/>
                <w:lang w:bidi="hi-IN"/>
              </w:rPr>
              <w:t>फैक्स</w:t>
            </w:r>
            <w:r w:rsidRPr="00597FD4">
              <w:rPr>
                <w:rStyle w:val="hps"/>
                <w:rFonts w:ascii="Arial" w:hAnsi="Arial" w:cs="Arial"/>
                <w:lang w:bidi="hi-IN"/>
              </w:rPr>
              <w:t>:- 0251- 2361293 &amp; 2363563</w:t>
            </w:r>
          </w:p>
        </w:tc>
        <w:tc>
          <w:tcPr>
            <w:tcW w:w="2160" w:type="dxa"/>
          </w:tcPr>
          <w:p w14:paraId="0C947E43" w14:textId="77777777" w:rsidR="00597FD4" w:rsidRPr="00597FD4" w:rsidRDefault="00597FD4" w:rsidP="00597FD4">
            <w:pPr>
              <w:tabs>
                <w:tab w:val="center" w:pos="882"/>
              </w:tabs>
              <w:jc w:val="both"/>
              <w:rPr>
                <w:rFonts w:ascii="Arial" w:hAnsi="Arial" w:cs="Arial"/>
              </w:rPr>
            </w:pPr>
            <w:r w:rsidRPr="00597FD4">
              <w:rPr>
                <w:rFonts w:ascii="Arial" w:hAnsi="Arial" w:cs="Arial"/>
                <w:sz w:val="22"/>
                <w:szCs w:val="22"/>
                <w:rtl/>
                <w:cs/>
              </w:rPr>
              <w:tab/>
            </w:r>
            <w:r w:rsidRPr="00597FD4">
              <w:rPr>
                <w:rFonts w:ascii="Arial" w:hAnsi="Arial" w:cs="Arial"/>
                <w:noProof/>
                <w:sz w:val="22"/>
                <w:szCs w:val="22"/>
                <w:lang w:bidi="hi-IN"/>
              </w:rPr>
              <w:drawing>
                <wp:inline distT="0" distB="0" distL="0" distR="0" wp14:anchorId="16EC2851" wp14:editId="7CD36B09">
                  <wp:extent cx="871220" cy="880110"/>
                  <wp:effectExtent l="19050" t="0" r="5080" b="0"/>
                  <wp:docPr id="153475239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7BC8684" w14:textId="77777777" w:rsidR="00597FD4" w:rsidRPr="00597FD4" w:rsidRDefault="00597FD4" w:rsidP="00597FD4">
            <w:pPr>
              <w:pStyle w:val="Header"/>
              <w:jc w:val="both"/>
              <w:rPr>
                <w:rFonts w:ascii="Arial" w:hAnsi="Arial" w:cs="Arial"/>
                <w:b/>
              </w:rPr>
            </w:pPr>
          </w:p>
          <w:p w14:paraId="568135F1" w14:textId="77777777" w:rsidR="00597FD4" w:rsidRPr="00597FD4" w:rsidRDefault="00597FD4" w:rsidP="00597FD4">
            <w:pPr>
              <w:pStyle w:val="Header"/>
              <w:jc w:val="both"/>
              <w:rPr>
                <w:rFonts w:ascii="Arial" w:hAnsi="Arial" w:cs="Arial"/>
                <w:b/>
                <w:bCs/>
              </w:rPr>
            </w:pPr>
            <w:r w:rsidRPr="00597FD4">
              <w:rPr>
                <w:rFonts w:ascii="Arial" w:hAnsi="Arial" w:cs="Arial"/>
                <w:b/>
              </w:rPr>
              <w:t>Central Railway</w:t>
            </w:r>
          </w:p>
          <w:p w14:paraId="35FF3D09" w14:textId="77777777" w:rsidR="00597FD4" w:rsidRPr="00597FD4" w:rsidRDefault="00597FD4" w:rsidP="00597FD4">
            <w:pPr>
              <w:pStyle w:val="Header"/>
              <w:jc w:val="both"/>
              <w:rPr>
                <w:rFonts w:ascii="Arial" w:hAnsi="Arial" w:cs="Arial"/>
                <w:b/>
                <w:bCs/>
              </w:rPr>
            </w:pPr>
            <w:r w:rsidRPr="00597FD4">
              <w:rPr>
                <w:rFonts w:ascii="Arial" w:hAnsi="Arial" w:cs="Arial"/>
              </w:rPr>
              <w:t xml:space="preserve">Office of Sr. DEE (TRS), </w:t>
            </w:r>
          </w:p>
          <w:p w14:paraId="1BD55DFC" w14:textId="77777777" w:rsidR="00597FD4" w:rsidRPr="00597FD4" w:rsidRDefault="00597FD4" w:rsidP="00597FD4">
            <w:pPr>
              <w:pStyle w:val="Header"/>
              <w:jc w:val="both"/>
              <w:rPr>
                <w:rFonts w:ascii="Arial" w:hAnsi="Arial" w:cs="Arial"/>
                <w:b/>
                <w:bCs/>
              </w:rPr>
            </w:pPr>
            <w:r w:rsidRPr="00597FD4">
              <w:rPr>
                <w:rFonts w:ascii="Arial" w:hAnsi="Arial" w:cs="Arial"/>
              </w:rPr>
              <w:t xml:space="preserve">Electric Loco Shed, Kalyan - 421 301. </w:t>
            </w:r>
          </w:p>
          <w:p w14:paraId="63834C9C" w14:textId="77777777" w:rsidR="00597FD4" w:rsidRPr="00597FD4" w:rsidRDefault="00597FD4" w:rsidP="00597FD4">
            <w:pPr>
              <w:pStyle w:val="Header"/>
              <w:jc w:val="both"/>
              <w:rPr>
                <w:rFonts w:ascii="Arial" w:hAnsi="Arial" w:cs="Arial"/>
                <w:b/>
                <w:bCs/>
              </w:rPr>
            </w:pPr>
            <w:r w:rsidRPr="00597FD4">
              <w:rPr>
                <w:rFonts w:ascii="Arial" w:hAnsi="Arial" w:cs="Arial"/>
              </w:rPr>
              <w:t xml:space="preserve">Email :- </w:t>
            </w:r>
            <w:hyperlink r:id="rId54" w:history="1">
              <w:r w:rsidRPr="00597FD4">
                <w:rPr>
                  <w:rStyle w:val="Hyperlink"/>
                  <w:rFonts w:ascii="Arial" w:hAnsi="Arial" w:cs="Arial"/>
                </w:rPr>
                <w:t>srdeetrskyncrly@gmail.cox</w:t>
              </w:r>
            </w:hyperlink>
            <w:r w:rsidRPr="00597FD4">
              <w:rPr>
                <w:rFonts w:ascii="Arial" w:hAnsi="Arial" w:cs="Arial"/>
              </w:rPr>
              <w:t>m</w:t>
            </w:r>
          </w:p>
        </w:tc>
      </w:tr>
    </w:tbl>
    <w:p w14:paraId="1ED5BD38" w14:textId="77777777" w:rsidR="00597FD4" w:rsidRPr="00597FD4" w:rsidRDefault="00597FD4" w:rsidP="00597FD4">
      <w:pPr>
        <w:jc w:val="both"/>
        <w:rPr>
          <w:rFonts w:ascii="Arial" w:hAnsi="Arial" w:cs="Arial"/>
          <w:sz w:val="10"/>
          <w:szCs w:val="10"/>
        </w:rPr>
      </w:pPr>
    </w:p>
    <w:p w14:paraId="08C8CDC9" w14:textId="38C7A74F" w:rsidR="00597FD4" w:rsidRPr="00597FD4" w:rsidRDefault="00597FD4" w:rsidP="00597FD4">
      <w:pPr>
        <w:jc w:val="both"/>
        <w:rPr>
          <w:rFonts w:ascii="Arial" w:hAnsi="Arial" w:cs="Arial"/>
          <w:b/>
          <w:bCs/>
          <w:sz w:val="22"/>
          <w:szCs w:val="22"/>
        </w:rPr>
      </w:pPr>
      <w:r w:rsidRPr="00597FD4">
        <w:rPr>
          <w:rFonts w:ascii="Arial" w:hAnsi="Arial" w:cs="Arial"/>
          <w:b/>
          <w:bCs/>
          <w:sz w:val="22"/>
          <w:szCs w:val="22"/>
        </w:rPr>
        <w:t xml:space="preserve">No. ELSKYN/WKS/20/17/AMC SIV Siemens   </w:t>
      </w:r>
      <w:r w:rsidRPr="00597FD4">
        <w:rPr>
          <w:rFonts w:ascii="Arial" w:hAnsi="Arial" w:cs="Arial"/>
          <w:b/>
          <w:bCs/>
          <w:sz w:val="22"/>
          <w:szCs w:val="22"/>
        </w:rPr>
        <w:tab/>
        <w:t xml:space="preserve">             </w:t>
      </w:r>
      <w:r w:rsidRPr="00597FD4">
        <w:rPr>
          <w:rFonts w:ascii="Arial" w:hAnsi="Arial" w:cs="Arial"/>
          <w:b/>
          <w:bCs/>
          <w:sz w:val="22"/>
          <w:szCs w:val="22"/>
        </w:rPr>
        <w:tab/>
      </w:r>
      <w:r>
        <w:rPr>
          <w:rFonts w:ascii="Arial" w:hAnsi="Arial" w:cs="Arial"/>
          <w:b/>
          <w:bCs/>
          <w:sz w:val="22"/>
          <w:szCs w:val="22"/>
        </w:rPr>
        <w:t xml:space="preserve">           </w:t>
      </w:r>
      <w:r w:rsidRPr="00597FD4">
        <w:rPr>
          <w:rFonts w:ascii="Arial" w:hAnsi="Arial" w:cs="Arial"/>
          <w:b/>
          <w:bCs/>
          <w:sz w:val="22"/>
          <w:szCs w:val="22"/>
        </w:rPr>
        <w:t xml:space="preserve">Date: </w:t>
      </w:r>
      <w:r>
        <w:rPr>
          <w:rFonts w:ascii="Arial" w:hAnsi="Arial" w:cs="Arial"/>
          <w:b/>
          <w:bCs/>
          <w:sz w:val="22"/>
          <w:szCs w:val="22"/>
        </w:rPr>
        <w:t>23.08.2024</w:t>
      </w:r>
    </w:p>
    <w:p w14:paraId="1A8B5397" w14:textId="77777777" w:rsidR="00597FD4" w:rsidRPr="00597FD4" w:rsidRDefault="00597FD4" w:rsidP="00597FD4">
      <w:pPr>
        <w:ind w:left="900"/>
        <w:jc w:val="both"/>
        <w:rPr>
          <w:rFonts w:ascii="Arial" w:hAnsi="Arial" w:cs="Arial"/>
          <w:sz w:val="12"/>
          <w:szCs w:val="12"/>
        </w:rPr>
      </w:pPr>
    </w:p>
    <w:p w14:paraId="6E128AD7" w14:textId="77777777" w:rsidR="00597FD4" w:rsidRPr="00597FD4" w:rsidRDefault="00597FD4" w:rsidP="00597FD4">
      <w:pPr>
        <w:jc w:val="both"/>
        <w:rPr>
          <w:rFonts w:ascii="Arial" w:hAnsi="Arial" w:cs="Arial"/>
          <w:b/>
          <w:bCs/>
          <w:sz w:val="22"/>
          <w:szCs w:val="22"/>
        </w:rPr>
      </w:pPr>
      <w:r w:rsidRPr="00597FD4">
        <w:rPr>
          <w:rFonts w:ascii="Arial" w:hAnsi="Arial" w:cs="Arial"/>
          <w:b/>
          <w:bCs/>
          <w:sz w:val="22"/>
          <w:szCs w:val="22"/>
        </w:rPr>
        <w:t>Sr.DEE (TRS) BSL</w:t>
      </w:r>
    </w:p>
    <w:p w14:paraId="586542C7" w14:textId="77777777" w:rsidR="00597FD4" w:rsidRPr="00597FD4" w:rsidRDefault="00597FD4" w:rsidP="00597FD4">
      <w:pPr>
        <w:ind w:left="900"/>
        <w:jc w:val="both"/>
        <w:rPr>
          <w:rFonts w:ascii="Arial" w:hAnsi="Arial" w:cs="Arial"/>
          <w:sz w:val="22"/>
          <w:szCs w:val="22"/>
        </w:rPr>
      </w:pPr>
    </w:p>
    <w:p w14:paraId="447EC15D" w14:textId="77777777" w:rsidR="00597FD4" w:rsidRPr="00597FD4" w:rsidRDefault="00597FD4" w:rsidP="00597FD4">
      <w:pPr>
        <w:pStyle w:val="NormalWeb"/>
        <w:spacing w:before="0" w:beforeAutospacing="0" w:after="0" w:afterAutospacing="0"/>
        <w:ind w:left="1440" w:hanging="720"/>
        <w:jc w:val="both"/>
        <w:rPr>
          <w:rFonts w:ascii="Arial" w:hAnsi="Arial" w:cs="Arial"/>
          <w:sz w:val="22"/>
          <w:szCs w:val="22"/>
          <w:lang w:bidi="ar-SA"/>
        </w:rPr>
      </w:pPr>
      <w:r w:rsidRPr="00597FD4">
        <w:rPr>
          <w:rFonts w:ascii="Arial" w:hAnsi="Arial" w:cs="Arial"/>
          <w:sz w:val="22"/>
          <w:szCs w:val="22"/>
        </w:rPr>
        <w:t xml:space="preserve">Sub:- </w:t>
      </w:r>
      <w:r w:rsidRPr="00597FD4">
        <w:rPr>
          <w:rFonts w:ascii="Arial" w:hAnsi="Arial" w:cs="Arial"/>
          <w:sz w:val="22"/>
          <w:szCs w:val="22"/>
        </w:rPr>
        <w:tab/>
      </w:r>
      <w:r w:rsidRPr="00597FD4">
        <w:rPr>
          <w:rFonts w:ascii="Arial" w:hAnsi="Arial" w:cs="Arial"/>
          <w:sz w:val="22"/>
          <w:szCs w:val="22"/>
          <w:lang w:bidi="ar-SA"/>
        </w:rPr>
        <w:t xml:space="preserve">Extension of work against, LOA No. BHUSAWAL DIVISIONELECTRICAL/ BSL – TRS – TENDER – 2021 -02 / 00857060036611 dated 08.06.2021 for “Annual Maintenance Contract of Siemens make SIV for the period of three year at Electric Loco Shed, </w:t>
      </w:r>
      <w:proofErr w:type="spellStart"/>
      <w:r w:rsidRPr="00597FD4">
        <w:rPr>
          <w:rFonts w:ascii="Arial" w:hAnsi="Arial" w:cs="Arial"/>
          <w:sz w:val="22"/>
          <w:szCs w:val="22"/>
          <w:lang w:bidi="ar-SA"/>
        </w:rPr>
        <w:t>Bhusawal</w:t>
      </w:r>
      <w:proofErr w:type="spellEnd"/>
      <w:r w:rsidRPr="00597FD4">
        <w:rPr>
          <w:rFonts w:ascii="Arial" w:hAnsi="Arial" w:cs="Arial"/>
          <w:sz w:val="22"/>
          <w:szCs w:val="22"/>
          <w:lang w:bidi="ar-SA"/>
        </w:rPr>
        <w:t>/Ajni/Kalyan”</w:t>
      </w:r>
    </w:p>
    <w:p w14:paraId="4DCCF888" w14:textId="77777777" w:rsidR="00597FD4" w:rsidRPr="00597FD4" w:rsidRDefault="00597FD4" w:rsidP="00597FD4">
      <w:pPr>
        <w:pStyle w:val="NormalWeb"/>
        <w:spacing w:before="0" w:beforeAutospacing="0" w:after="0" w:afterAutospacing="0"/>
        <w:ind w:left="1440" w:hanging="720"/>
        <w:jc w:val="both"/>
        <w:rPr>
          <w:rFonts w:ascii="Arial" w:hAnsi="Arial" w:cs="Arial"/>
          <w:sz w:val="12"/>
          <w:szCs w:val="12"/>
        </w:rPr>
      </w:pPr>
    </w:p>
    <w:p w14:paraId="553508DF" w14:textId="6BD1C910" w:rsidR="00597FD4" w:rsidRPr="00597FD4" w:rsidRDefault="00597FD4" w:rsidP="00597FD4">
      <w:pPr>
        <w:ind w:left="1440" w:hanging="630"/>
        <w:jc w:val="both"/>
        <w:rPr>
          <w:rFonts w:ascii="Arial" w:hAnsi="Arial" w:cs="Arial"/>
          <w:sz w:val="22"/>
          <w:szCs w:val="22"/>
        </w:rPr>
      </w:pPr>
      <w:r w:rsidRPr="00597FD4">
        <w:rPr>
          <w:rFonts w:ascii="Arial" w:hAnsi="Arial" w:cs="Arial"/>
          <w:sz w:val="22"/>
          <w:szCs w:val="22"/>
        </w:rPr>
        <w:t>Ref:</w:t>
      </w:r>
      <w:r w:rsidRPr="00597FD4">
        <w:rPr>
          <w:rFonts w:ascii="Arial" w:hAnsi="Arial" w:cs="Arial"/>
          <w:sz w:val="22"/>
          <w:szCs w:val="22"/>
        </w:rPr>
        <w:tab/>
        <w:t xml:space="preserve">Your office LOA No. BHUSAWAL DIVISIONELECTRICAL/ BSL – TRS –   </w:t>
      </w:r>
    </w:p>
    <w:p w14:paraId="4B675AE3" w14:textId="7DEDC3AE" w:rsidR="00597FD4" w:rsidRPr="00597FD4" w:rsidRDefault="00597FD4" w:rsidP="00597FD4">
      <w:pPr>
        <w:ind w:left="1440" w:hanging="630"/>
        <w:jc w:val="both"/>
        <w:rPr>
          <w:rFonts w:ascii="Arial" w:hAnsi="Arial" w:cs="Arial"/>
          <w:sz w:val="22"/>
          <w:szCs w:val="22"/>
        </w:rPr>
      </w:pPr>
      <w:r>
        <w:rPr>
          <w:rFonts w:ascii="Arial" w:hAnsi="Arial" w:cs="Arial"/>
          <w:sz w:val="22"/>
          <w:szCs w:val="22"/>
        </w:rPr>
        <w:t xml:space="preserve">           </w:t>
      </w:r>
      <w:r w:rsidRPr="00597FD4">
        <w:rPr>
          <w:rFonts w:ascii="Arial" w:hAnsi="Arial" w:cs="Arial"/>
          <w:sz w:val="22"/>
          <w:szCs w:val="22"/>
        </w:rPr>
        <w:t>TENDER – 2021 -02 / 00857060036611 dated 08.06.2021</w:t>
      </w:r>
    </w:p>
    <w:p w14:paraId="57169C5E" w14:textId="77777777" w:rsidR="00597FD4" w:rsidRPr="00597FD4" w:rsidRDefault="00597FD4" w:rsidP="00597FD4">
      <w:pPr>
        <w:ind w:left="1440" w:hanging="630"/>
        <w:jc w:val="both"/>
        <w:rPr>
          <w:rFonts w:ascii="Arial" w:hAnsi="Arial" w:cs="Arial"/>
          <w:sz w:val="16"/>
          <w:szCs w:val="16"/>
        </w:rPr>
      </w:pPr>
    </w:p>
    <w:p w14:paraId="19799D30" w14:textId="77777777" w:rsidR="00597FD4" w:rsidRPr="00597FD4" w:rsidRDefault="00597FD4" w:rsidP="00597FD4">
      <w:pPr>
        <w:ind w:left="1440" w:hanging="630"/>
        <w:jc w:val="both"/>
        <w:rPr>
          <w:rFonts w:ascii="Arial" w:hAnsi="Arial" w:cs="Arial"/>
          <w:sz w:val="16"/>
          <w:szCs w:val="16"/>
        </w:rPr>
      </w:pPr>
    </w:p>
    <w:p w14:paraId="69900883" w14:textId="77777777" w:rsidR="00597FD4" w:rsidRPr="00597FD4" w:rsidRDefault="00597FD4" w:rsidP="00597FD4">
      <w:pPr>
        <w:ind w:left="1080" w:hanging="1080"/>
        <w:jc w:val="center"/>
        <w:rPr>
          <w:rFonts w:ascii="Arial" w:hAnsi="Arial" w:cs="Arial"/>
          <w:sz w:val="22"/>
          <w:szCs w:val="22"/>
        </w:rPr>
      </w:pPr>
      <w:r w:rsidRPr="00597FD4">
        <w:rPr>
          <w:rFonts w:ascii="Arial" w:hAnsi="Arial" w:cs="Arial"/>
          <w:sz w:val="22"/>
          <w:szCs w:val="22"/>
        </w:rPr>
        <w:t>--**--</w:t>
      </w:r>
    </w:p>
    <w:p w14:paraId="55A36DC5" w14:textId="77777777" w:rsidR="00597FD4" w:rsidRPr="00597FD4" w:rsidRDefault="00597FD4" w:rsidP="00597FD4">
      <w:pPr>
        <w:ind w:left="360" w:hanging="360"/>
        <w:jc w:val="both"/>
        <w:rPr>
          <w:rFonts w:ascii="Arial" w:hAnsi="Arial" w:cs="Arial"/>
          <w:sz w:val="16"/>
          <w:szCs w:val="16"/>
        </w:rPr>
      </w:pPr>
      <w:r w:rsidRPr="00597FD4">
        <w:rPr>
          <w:rFonts w:ascii="Arial" w:hAnsi="Arial" w:cs="Arial"/>
          <w:sz w:val="22"/>
          <w:szCs w:val="22"/>
        </w:rPr>
        <w:tab/>
      </w:r>
    </w:p>
    <w:p w14:paraId="79B6F2C8" w14:textId="207BEEF4" w:rsidR="00597FD4" w:rsidRPr="00597FD4" w:rsidRDefault="00597FD4" w:rsidP="00597FD4">
      <w:pPr>
        <w:spacing w:line="276" w:lineRule="auto"/>
        <w:ind w:hanging="360"/>
        <w:jc w:val="both"/>
        <w:rPr>
          <w:rFonts w:ascii="Arial" w:hAnsi="Arial" w:cs="Arial"/>
          <w:sz w:val="22"/>
          <w:szCs w:val="22"/>
        </w:rPr>
      </w:pPr>
      <w:r w:rsidRPr="00597FD4">
        <w:rPr>
          <w:rFonts w:ascii="Arial" w:hAnsi="Arial" w:cs="Arial"/>
          <w:sz w:val="22"/>
          <w:szCs w:val="22"/>
        </w:rPr>
        <w:t xml:space="preserve">      </w:t>
      </w:r>
      <w:r w:rsidRPr="00597FD4">
        <w:rPr>
          <w:rFonts w:ascii="Arial" w:hAnsi="Arial" w:cs="Arial"/>
          <w:sz w:val="22"/>
          <w:szCs w:val="22"/>
        </w:rPr>
        <w:tab/>
        <w:t>The contract for the subject work was awarded to M/s Siemens Ltd. Navi Mumbai, vide LOA under reference with a completion period of three years i.e. up to 07.06.2024.</w:t>
      </w:r>
    </w:p>
    <w:p w14:paraId="7A8CE926" w14:textId="77777777" w:rsidR="00597FD4" w:rsidRPr="00597FD4" w:rsidRDefault="00597FD4" w:rsidP="00597FD4">
      <w:pPr>
        <w:spacing w:line="276" w:lineRule="auto"/>
        <w:ind w:hanging="360"/>
        <w:jc w:val="both"/>
        <w:rPr>
          <w:rFonts w:ascii="Arial" w:hAnsi="Arial" w:cs="Arial"/>
          <w:sz w:val="12"/>
          <w:szCs w:val="12"/>
        </w:rPr>
      </w:pPr>
    </w:p>
    <w:p w14:paraId="0AD958CF" w14:textId="1740C417" w:rsidR="00597FD4" w:rsidRPr="00597FD4" w:rsidRDefault="00597FD4" w:rsidP="00597FD4">
      <w:pPr>
        <w:spacing w:line="276" w:lineRule="auto"/>
        <w:ind w:hanging="360"/>
        <w:jc w:val="both"/>
        <w:rPr>
          <w:rFonts w:ascii="Arial" w:hAnsi="Arial" w:cs="Arial"/>
          <w:sz w:val="22"/>
          <w:szCs w:val="22"/>
        </w:rPr>
      </w:pPr>
      <w:r w:rsidRPr="00597FD4">
        <w:rPr>
          <w:rFonts w:ascii="Arial" w:hAnsi="Arial" w:cs="Arial"/>
          <w:sz w:val="22"/>
          <w:szCs w:val="22"/>
        </w:rPr>
        <w:tab/>
      </w:r>
      <w:r w:rsidRPr="00597FD4">
        <w:rPr>
          <w:rFonts w:ascii="Arial" w:hAnsi="Arial" w:cs="Arial"/>
          <w:sz w:val="22"/>
          <w:szCs w:val="22"/>
        </w:rPr>
        <w:tab/>
        <w:t xml:space="preserve">The new proposal for the subject work is currently under tendering stage. The same will take considerable amount of time for finalization. In addition, it is for your information that 01 loco is </w:t>
      </w:r>
      <w:r w:rsidR="004F1554">
        <w:rPr>
          <w:rFonts w:ascii="Arial" w:hAnsi="Arial" w:cs="Arial"/>
          <w:sz w:val="22"/>
          <w:szCs w:val="22"/>
        </w:rPr>
        <w:t xml:space="preserve">running </w:t>
      </w:r>
      <w:r w:rsidRPr="00597FD4">
        <w:rPr>
          <w:rFonts w:ascii="Arial" w:hAnsi="Arial" w:cs="Arial"/>
          <w:sz w:val="22"/>
          <w:szCs w:val="22"/>
        </w:rPr>
        <w:t>ou</w:t>
      </w:r>
      <w:r w:rsidR="004F1554">
        <w:rPr>
          <w:rFonts w:ascii="Arial" w:hAnsi="Arial" w:cs="Arial"/>
          <w:sz w:val="22"/>
          <w:szCs w:val="22"/>
        </w:rPr>
        <w:t xml:space="preserve">t of warranty since </w:t>
      </w:r>
      <w:r w:rsidRPr="00597FD4">
        <w:rPr>
          <w:rFonts w:ascii="Arial" w:hAnsi="Arial" w:cs="Arial"/>
          <w:sz w:val="22"/>
          <w:szCs w:val="22"/>
        </w:rPr>
        <w:t>07.08.2024, therefore it is requested</w:t>
      </w:r>
      <w:r w:rsidR="004F1554">
        <w:rPr>
          <w:rFonts w:ascii="Arial" w:hAnsi="Arial" w:cs="Arial"/>
          <w:sz w:val="22"/>
          <w:szCs w:val="22"/>
        </w:rPr>
        <w:t xml:space="preserve"> for </w:t>
      </w:r>
      <w:r w:rsidRPr="00597FD4">
        <w:rPr>
          <w:rFonts w:ascii="Arial" w:hAnsi="Arial" w:cs="Arial"/>
          <w:sz w:val="22"/>
          <w:szCs w:val="22"/>
        </w:rPr>
        <w:t>ext</w:t>
      </w:r>
      <w:r w:rsidR="004F1554">
        <w:rPr>
          <w:rFonts w:ascii="Arial" w:hAnsi="Arial" w:cs="Arial"/>
          <w:sz w:val="22"/>
          <w:szCs w:val="22"/>
        </w:rPr>
        <w:t xml:space="preserve">ension of </w:t>
      </w:r>
      <w:r w:rsidRPr="00597FD4">
        <w:rPr>
          <w:rFonts w:ascii="Arial" w:hAnsi="Arial" w:cs="Arial"/>
          <w:sz w:val="22"/>
          <w:szCs w:val="22"/>
        </w:rPr>
        <w:t xml:space="preserve">Quantity in the existing contract for 24 locos of ELS/Kalyan and additional 01 locos which is out of warranty since 07.08.2024 so that the healthiness of SIV can be ensured without interruption. </w:t>
      </w:r>
    </w:p>
    <w:p w14:paraId="4F30B65E" w14:textId="77777777" w:rsidR="00597FD4" w:rsidRPr="00597FD4" w:rsidRDefault="00597FD4" w:rsidP="00597FD4">
      <w:pPr>
        <w:ind w:left="360" w:hanging="360"/>
        <w:jc w:val="both"/>
        <w:rPr>
          <w:rFonts w:ascii="Arial" w:hAnsi="Arial" w:cs="Arial"/>
          <w:sz w:val="22"/>
          <w:szCs w:val="22"/>
        </w:rPr>
      </w:pPr>
    </w:p>
    <w:p w14:paraId="1AD124B1" w14:textId="2AAF72DC" w:rsidR="00597FD4" w:rsidRDefault="00597FD4" w:rsidP="00597FD4">
      <w:pPr>
        <w:ind w:left="360" w:hanging="360"/>
        <w:jc w:val="both"/>
        <w:rPr>
          <w:rFonts w:ascii="Arial" w:hAnsi="Arial" w:cs="Arial"/>
          <w:sz w:val="22"/>
          <w:szCs w:val="22"/>
        </w:rPr>
      </w:pPr>
    </w:p>
    <w:p w14:paraId="27D626DC" w14:textId="77777777" w:rsidR="004F1554" w:rsidRPr="00597FD4" w:rsidRDefault="004F1554" w:rsidP="00597FD4">
      <w:pPr>
        <w:ind w:left="360" w:hanging="360"/>
        <w:jc w:val="both"/>
        <w:rPr>
          <w:rFonts w:ascii="Arial" w:hAnsi="Arial" w:cs="Arial"/>
          <w:sz w:val="22"/>
          <w:szCs w:val="22"/>
        </w:rPr>
      </w:pPr>
    </w:p>
    <w:p w14:paraId="64796D65" w14:textId="77777777" w:rsidR="00597FD4" w:rsidRPr="00597FD4" w:rsidRDefault="00597FD4" w:rsidP="00597FD4">
      <w:pPr>
        <w:ind w:left="360" w:hanging="360"/>
        <w:jc w:val="both"/>
        <w:rPr>
          <w:rFonts w:ascii="Arial" w:hAnsi="Arial" w:cs="Arial"/>
          <w:sz w:val="22"/>
          <w:szCs w:val="22"/>
        </w:rPr>
      </w:pPr>
    </w:p>
    <w:p w14:paraId="2166A664" w14:textId="77777777" w:rsidR="00597FD4" w:rsidRPr="00597FD4" w:rsidRDefault="00597FD4" w:rsidP="00597FD4">
      <w:pPr>
        <w:ind w:left="360" w:hanging="360"/>
        <w:jc w:val="both"/>
        <w:rPr>
          <w:rFonts w:ascii="Arial" w:hAnsi="Arial" w:cs="Arial"/>
          <w:sz w:val="22"/>
          <w:szCs w:val="22"/>
        </w:rPr>
      </w:pPr>
    </w:p>
    <w:p w14:paraId="7A0A16FA" w14:textId="77777777" w:rsidR="00597FD4" w:rsidRPr="00597FD4" w:rsidRDefault="00597FD4" w:rsidP="00597FD4">
      <w:pPr>
        <w:ind w:left="360" w:hanging="360"/>
        <w:jc w:val="both"/>
        <w:rPr>
          <w:rFonts w:ascii="Arial" w:hAnsi="Arial" w:cs="Arial"/>
          <w:sz w:val="22"/>
          <w:szCs w:val="22"/>
        </w:rPr>
      </w:pPr>
    </w:p>
    <w:p w14:paraId="70206E0D" w14:textId="77777777" w:rsidR="00597FD4" w:rsidRPr="00597FD4" w:rsidRDefault="00597FD4" w:rsidP="00597FD4">
      <w:pPr>
        <w:ind w:left="360" w:hanging="360"/>
        <w:jc w:val="both"/>
        <w:rPr>
          <w:rFonts w:ascii="Arial" w:hAnsi="Arial" w:cs="Arial"/>
          <w:sz w:val="22"/>
          <w:szCs w:val="22"/>
        </w:rPr>
      </w:pPr>
    </w:p>
    <w:p w14:paraId="272AE508" w14:textId="77777777" w:rsidR="00597FD4" w:rsidRPr="00597FD4" w:rsidRDefault="00597FD4" w:rsidP="00597FD4">
      <w:pPr>
        <w:ind w:left="6120" w:hanging="360"/>
        <w:jc w:val="center"/>
        <w:rPr>
          <w:rFonts w:ascii="Arial" w:hAnsi="Arial" w:cs="Arial"/>
          <w:sz w:val="22"/>
          <w:szCs w:val="22"/>
        </w:rPr>
      </w:pPr>
    </w:p>
    <w:p w14:paraId="33A12492" w14:textId="2578F056" w:rsidR="00597FD4" w:rsidRPr="00597FD4" w:rsidRDefault="00597FD4" w:rsidP="00597FD4">
      <w:pPr>
        <w:ind w:left="5760"/>
        <w:jc w:val="center"/>
        <w:rPr>
          <w:rFonts w:ascii="Arial" w:hAnsi="Arial" w:cs="Arial"/>
          <w:b/>
          <w:bCs/>
          <w:sz w:val="22"/>
          <w:szCs w:val="22"/>
        </w:rPr>
      </w:pPr>
      <w:r w:rsidRPr="00597FD4">
        <w:rPr>
          <w:rFonts w:ascii="Arial" w:hAnsi="Arial" w:cs="Arial"/>
          <w:b/>
          <w:bCs/>
          <w:color w:val="00000A"/>
          <w:sz w:val="22"/>
          <w:szCs w:val="22"/>
        </w:rPr>
        <w:t>(Shri. Ashish Gupta)</w:t>
      </w:r>
    </w:p>
    <w:p w14:paraId="4804C583" w14:textId="2BA8CC1D" w:rsidR="00597FD4" w:rsidRPr="00597FD4" w:rsidRDefault="00597FD4" w:rsidP="00597FD4">
      <w:pPr>
        <w:ind w:left="5760"/>
        <w:jc w:val="center"/>
        <w:rPr>
          <w:rFonts w:ascii="Arial" w:hAnsi="Arial" w:cs="Arial"/>
          <w:b/>
          <w:bCs/>
          <w:sz w:val="22"/>
          <w:szCs w:val="22"/>
        </w:rPr>
      </w:pPr>
      <w:r w:rsidRPr="00597FD4">
        <w:rPr>
          <w:rFonts w:ascii="Arial" w:hAnsi="Arial" w:cs="Arial"/>
          <w:b/>
          <w:bCs/>
          <w:sz w:val="22"/>
          <w:szCs w:val="22"/>
        </w:rPr>
        <w:t>DEE (TRS) Kalyan</w:t>
      </w:r>
    </w:p>
    <w:p w14:paraId="7A1A0F93" w14:textId="05AB4935" w:rsidR="00597FD4" w:rsidRPr="00597FD4" w:rsidRDefault="00597FD4" w:rsidP="00597FD4">
      <w:pPr>
        <w:ind w:left="5760"/>
        <w:jc w:val="center"/>
        <w:rPr>
          <w:rFonts w:ascii="Arial" w:hAnsi="Arial" w:cs="Arial"/>
          <w:b/>
          <w:bCs/>
          <w:sz w:val="22"/>
          <w:szCs w:val="22"/>
        </w:rPr>
      </w:pPr>
      <w:r w:rsidRPr="00597FD4">
        <w:rPr>
          <w:rFonts w:ascii="Arial" w:hAnsi="Arial" w:cs="Arial"/>
          <w:b/>
          <w:bCs/>
          <w:sz w:val="22"/>
          <w:szCs w:val="22"/>
        </w:rPr>
        <w:t>For Sr. DEE (TRS) Kalyan</w:t>
      </w:r>
    </w:p>
    <w:p w14:paraId="54D46433" w14:textId="77777777" w:rsidR="00597FD4" w:rsidRPr="00597FD4" w:rsidRDefault="00597FD4" w:rsidP="00597FD4">
      <w:pPr>
        <w:ind w:left="360" w:hanging="360"/>
        <w:jc w:val="both"/>
        <w:rPr>
          <w:rFonts w:ascii="Arial" w:hAnsi="Arial" w:cs="Arial"/>
          <w:sz w:val="22"/>
          <w:szCs w:val="22"/>
        </w:rPr>
      </w:pPr>
    </w:p>
    <w:p w14:paraId="7314E4A5" w14:textId="77777777" w:rsidR="00597FD4" w:rsidRPr="00597FD4" w:rsidRDefault="00597FD4" w:rsidP="00597FD4">
      <w:pPr>
        <w:jc w:val="both"/>
        <w:rPr>
          <w:rFonts w:ascii="Arial" w:hAnsi="Arial" w:cs="Arial"/>
        </w:rPr>
      </w:pPr>
    </w:p>
    <w:p w14:paraId="03949245" w14:textId="77777777" w:rsidR="00597FD4" w:rsidRPr="00597FD4" w:rsidRDefault="00597FD4" w:rsidP="00597FD4">
      <w:pPr>
        <w:jc w:val="both"/>
        <w:rPr>
          <w:rFonts w:ascii="Arial" w:hAnsi="Arial" w:cs="Arial"/>
        </w:rPr>
      </w:pPr>
    </w:p>
    <w:p w14:paraId="75BC0C26" w14:textId="5D9D7D98" w:rsidR="00597FD4" w:rsidRDefault="00597FD4" w:rsidP="00597FD4">
      <w:r>
        <w:t xml:space="preserve"> </w:t>
      </w:r>
    </w:p>
    <w:p w14:paraId="7DE8087B" w14:textId="499A55D6" w:rsidR="004F1554" w:rsidRDefault="004F1554" w:rsidP="00597FD4"/>
    <w:p w14:paraId="40DBD606" w14:textId="4CAE7181" w:rsidR="004F1554" w:rsidRDefault="004F1554" w:rsidP="00597FD4"/>
    <w:p w14:paraId="5B454D16" w14:textId="0CAB1C10" w:rsidR="004F1554" w:rsidRDefault="004F1554" w:rsidP="00597FD4"/>
    <w:p w14:paraId="1B6047D7" w14:textId="57B0B528" w:rsidR="004F1554" w:rsidRDefault="004F1554" w:rsidP="00597FD4"/>
    <w:p w14:paraId="3122A642" w14:textId="19510CF1" w:rsidR="004F1554" w:rsidRDefault="004F1554" w:rsidP="00597FD4"/>
    <w:p w14:paraId="556A40A8" w14:textId="683F5554" w:rsidR="004F1554" w:rsidRDefault="004F1554" w:rsidP="00597FD4"/>
    <w:p w14:paraId="60B971B9" w14:textId="454CA9DD" w:rsidR="004F1554" w:rsidRDefault="004F1554" w:rsidP="00597FD4"/>
    <w:p w14:paraId="291D4D17" w14:textId="642341F8" w:rsidR="004F1554" w:rsidRDefault="004F1554" w:rsidP="00597FD4"/>
    <w:p w14:paraId="37A6C666" w14:textId="141601D6" w:rsidR="004F1554" w:rsidRDefault="004F1554" w:rsidP="00597FD4"/>
    <w:p w14:paraId="2B512CDC" w14:textId="6432BDA6" w:rsidR="004F1554" w:rsidRDefault="004F1554" w:rsidP="00597FD4"/>
    <w:p w14:paraId="4A2AF8A7" w14:textId="77777777" w:rsidR="00597FD4" w:rsidRDefault="00597FD4" w:rsidP="00597FD4"/>
    <w:p w14:paraId="6D91F967" w14:textId="77777777" w:rsidR="00597FD4" w:rsidRDefault="00597FD4" w:rsidP="00597FD4"/>
    <w:p w14:paraId="1419E359" w14:textId="77777777" w:rsidR="00597FD4" w:rsidRDefault="00597FD4" w:rsidP="00597FD4"/>
    <w:p w14:paraId="40339BC8" w14:textId="77777777" w:rsidR="00597FD4" w:rsidRDefault="00597FD4" w:rsidP="00597FD4"/>
    <w:p w14:paraId="3AD75076" w14:textId="77777777" w:rsidR="00597FD4" w:rsidRDefault="00597FD4" w:rsidP="00641B27">
      <w:pPr>
        <w:jc w:val="center"/>
        <w:rPr>
          <w:rFonts w:ascii="Arial" w:hAnsi="Arial" w:cs="Arial"/>
          <w:b/>
          <w:bCs/>
          <w:sz w:val="22"/>
          <w:szCs w:val="22"/>
        </w:rPr>
      </w:pPr>
    </w:p>
    <w:p w14:paraId="56EC0528" w14:textId="77777777" w:rsidR="00597FD4" w:rsidRDefault="00597FD4" w:rsidP="00641B27">
      <w:pPr>
        <w:jc w:val="center"/>
        <w:rPr>
          <w:rFonts w:ascii="Arial" w:hAnsi="Arial" w:cs="Arial"/>
          <w:b/>
          <w:bCs/>
          <w:sz w:val="22"/>
          <w:szCs w:val="22"/>
        </w:rPr>
      </w:pPr>
    </w:p>
    <w:p w14:paraId="0F53CBD9" w14:textId="71369B2D" w:rsidR="00305B50" w:rsidRPr="00292CAA" w:rsidRDefault="00292CAA" w:rsidP="00641B27">
      <w:pPr>
        <w:jc w:val="center"/>
        <w:rPr>
          <w:rFonts w:ascii="Arial" w:hAnsi="Arial" w:cs="Arial"/>
          <w:b/>
          <w:bCs/>
          <w:sz w:val="22"/>
          <w:szCs w:val="22"/>
        </w:rPr>
      </w:pPr>
      <w:r w:rsidRPr="00292CAA">
        <w:rPr>
          <w:rFonts w:ascii="Arial" w:hAnsi="Arial" w:cs="Arial"/>
          <w:b/>
          <w:bCs/>
          <w:sz w:val="22"/>
          <w:szCs w:val="22"/>
        </w:rPr>
        <w:t>SUMMARY OF INSPECTION NOTE</w:t>
      </w:r>
    </w:p>
    <w:p w14:paraId="304774E9" w14:textId="69BB02C8" w:rsidR="00305B50" w:rsidRDefault="00305B50">
      <w:pPr>
        <w:rPr>
          <w:rFonts w:ascii="Arial" w:hAnsi="Arial" w:cs="Arial"/>
          <w:sz w:val="12"/>
          <w:szCs w:val="12"/>
        </w:rPr>
      </w:pPr>
    </w:p>
    <w:p w14:paraId="4666A539" w14:textId="46981F82" w:rsidR="00641B27" w:rsidRDefault="00641B27">
      <w:pPr>
        <w:rPr>
          <w:rFonts w:ascii="Arial" w:hAnsi="Arial" w:cs="Arial"/>
          <w:szCs w:val="22"/>
        </w:rPr>
      </w:pPr>
      <w:r w:rsidRPr="00641B27">
        <w:rPr>
          <w:rFonts w:ascii="Arial" w:hAnsi="Arial" w:cs="Arial"/>
          <w:szCs w:val="22"/>
        </w:rPr>
        <w:t xml:space="preserve">Contract </w:t>
      </w:r>
      <w:proofErr w:type="spellStart"/>
      <w:r w:rsidRPr="00641B27">
        <w:rPr>
          <w:rFonts w:ascii="Arial" w:hAnsi="Arial" w:cs="Arial"/>
          <w:szCs w:val="22"/>
        </w:rPr>
        <w:t>Labour</w:t>
      </w:r>
      <w:proofErr w:type="spellEnd"/>
      <w:r w:rsidRPr="00641B27">
        <w:rPr>
          <w:rFonts w:ascii="Arial" w:hAnsi="Arial" w:cs="Arial"/>
          <w:szCs w:val="22"/>
        </w:rPr>
        <w:t xml:space="preserve"> (R &amp; A) Act,1970 &amp; Central Rules,1971</w:t>
      </w:r>
    </w:p>
    <w:p w14:paraId="54FD9511" w14:textId="77777777" w:rsidR="00641B27" w:rsidRPr="00641B27" w:rsidRDefault="00641B27">
      <w:pPr>
        <w:rPr>
          <w:rFonts w:ascii="Arial" w:hAnsi="Arial" w:cs="Arial"/>
          <w:sz w:val="12"/>
          <w:szCs w:val="12"/>
        </w:rPr>
      </w:pPr>
    </w:p>
    <w:tbl>
      <w:tblPr>
        <w:tblStyle w:val="TableGrid"/>
        <w:tblW w:w="9464" w:type="dxa"/>
        <w:tblLook w:val="04A0" w:firstRow="1" w:lastRow="0" w:firstColumn="1" w:lastColumn="0" w:noHBand="0" w:noVBand="1"/>
      </w:tblPr>
      <w:tblGrid>
        <w:gridCol w:w="675"/>
        <w:gridCol w:w="5387"/>
        <w:gridCol w:w="3402"/>
      </w:tblGrid>
      <w:tr w:rsidR="00641B27" w:rsidRPr="00641B27" w14:paraId="6ABFC585" w14:textId="77777777" w:rsidTr="00641B27">
        <w:tc>
          <w:tcPr>
            <w:tcW w:w="675" w:type="dxa"/>
          </w:tcPr>
          <w:p w14:paraId="69CF1005" w14:textId="592A00C2" w:rsidR="00641B27" w:rsidRPr="00641B27" w:rsidRDefault="00641B27" w:rsidP="00641B27">
            <w:pPr>
              <w:rPr>
                <w:rFonts w:ascii="Arial" w:hAnsi="Arial" w:cs="Arial"/>
                <w:b/>
                <w:bCs/>
                <w:szCs w:val="22"/>
              </w:rPr>
            </w:pPr>
            <w:r w:rsidRPr="00641B27">
              <w:rPr>
                <w:rFonts w:ascii="Arial" w:hAnsi="Arial" w:cs="Arial"/>
                <w:b/>
                <w:bCs/>
                <w:szCs w:val="22"/>
              </w:rPr>
              <w:t>SN</w:t>
            </w:r>
          </w:p>
        </w:tc>
        <w:tc>
          <w:tcPr>
            <w:tcW w:w="5387" w:type="dxa"/>
          </w:tcPr>
          <w:p w14:paraId="47A690B1" w14:textId="0366F331" w:rsidR="00641B27" w:rsidRPr="00641B27" w:rsidRDefault="00641B27" w:rsidP="00641B27">
            <w:pPr>
              <w:rPr>
                <w:rFonts w:ascii="Arial" w:hAnsi="Arial" w:cs="Arial"/>
                <w:b/>
                <w:bCs/>
                <w:szCs w:val="22"/>
              </w:rPr>
            </w:pPr>
            <w:r w:rsidRPr="00641B27">
              <w:rPr>
                <w:rFonts w:ascii="Arial" w:eastAsiaTheme="minorHAnsi" w:hAnsi="Arial" w:cs="Arial"/>
                <w:b/>
                <w:bCs/>
                <w:szCs w:val="22"/>
              </w:rPr>
              <w:t>Irregularities Noticed</w:t>
            </w:r>
          </w:p>
        </w:tc>
        <w:tc>
          <w:tcPr>
            <w:tcW w:w="3402" w:type="dxa"/>
          </w:tcPr>
          <w:p w14:paraId="5C09C053" w14:textId="019015BC" w:rsidR="00641B27" w:rsidRPr="00641B27" w:rsidRDefault="00641B27" w:rsidP="00641B27">
            <w:pPr>
              <w:rPr>
                <w:rFonts w:ascii="Arial" w:hAnsi="Arial" w:cs="Arial"/>
                <w:b/>
                <w:bCs/>
                <w:szCs w:val="22"/>
              </w:rPr>
            </w:pPr>
            <w:r w:rsidRPr="00641B27">
              <w:rPr>
                <w:rFonts w:ascii="Arial" w:hAnsi="Arial" w:cs="Arial"/>
                <w:b/>
                <w:bCs/>
                <w:szCs w:val="22"/>
              </w:rPr>
              <w:t>Remarks</w:t>
            </w:r>
          </w:p>
        </w:tc>
      </w:tr>
      <w:tr w:rsidR="00641B27" w:rsidRPr="00641B27" w14:paraId="15F17B1F" w14:textId="77777777" w:rsidTr="00641B27">
        <w:tc>
          <w:tcPr>
            <w:tcW w:w="675" w:type="dxa"/>
          </w:tcPr>
          <w:p w14:paraId="5A09782D" w14:textId="7B8CE48D" w:rsidR="00641B27" w:rsidRPr="00641B27" w:rsidRDefault="00641B27">
            <w:pPr>
              <w:rPr>
                <w:rFonts w:ascii="Arial" w:hAnsi="Arial" w:cs="Arial"/>
                <w:b/>
                <w:bCs/>
                <w:szCs w:val="22"/>
              </w:rPr>
            </w:pPr>
            <w:r w:rsidRPr="00641B27">
              <w:rPr>
                <w:rFonts w:ascii="Arial" w:hAnsi="Arial" w:cs="Arial"/>
                <w:b/>
                <w:bCs/>
                <w:szCs w:val="22"/>
              </w:rPr>
              <w:t>1</w:t>
            </w:r>
          </w:p>
        </w:tc>
        <w:tc>
          <w:tcPr>
            <w:tcW w:w="5387" w:type="dxa"/>
          </w:tcPr>
          <w:p w14:paraId="38542FAA" w14:textId="7D2402C6" w:rsidR="00641B27" w:rsidRPr="00641B27" w:rsidRDefault="00641B27">
            <w:pPr>
              <w:rPr>
                <w:rFonts w:ascii="Arial" w:hAnsi="Arial" w:cs="Arial"/>
                <w:b/>
                <w:bCs/>
                <w:szCs w:val="22"/>
              </w:rPr>
            </w:pPr>
            <w:r w:rsidRPr="00641B27">
              <w:rPr>
                <w:rFonts w:ascii="Arial" w:hAnsi="Arial" w:cs="Arial"/>
                <w:b/>
                <w:bCs/>
                <w:szCs w:val="22"/>
              </w:rPr>
              <w:t>The notices showing the following were not displayed/amended [Breach of Rule 81(1)(</w:t>
            </w:r>
            <w:proofErr w:type="spellStart"/>
            <w:r w:rsidRPr="00641B27">
              <w:rPr>
                <w:rFonts w:ascii="Arial" w:hAnsi="Arial" w:cs="Arial"/>
                <w:b/>
                <w:bCs/>
                <w:szCs w:val="22"/>
              </w:rPr>
              <w:t>i</w:t>
            </w:r>
            <w:proofErr w:type="spellEnd"/>
            <w:r w:rsidRPr="00641B27">
              <w:rPr>
                <w:rFonts w:ascii="Arial" w:hAnsi="Arial" w:cs="Arial"/>
                <w:b/>
                <w:bCs/>
                <w:szCs w:val="22"/>
              </w:rPr>
              <w:t>).]</w:t>
            </w:r>
          </w:p>
        </w:tc>
        <w:tc>
          <w:tcPr>
            <w:tcW w:w="3402" w:type="dxa"/>
          </w:tcPr>
          <w:p w14:paraId="10B55405" w14:textId="77777777" w:rsidR="00641B27" w:rsidRPr="00641B27" w:rsidRDefault="00641B27">
            <w:pPr>
              <w:rPr>
                <w:rFonts w:ascii="Arial" w:hAnsi="Arial" w:cs="Arial"/>
                <w:szCs w:val="22"/>
              </w:rPr>
            </w:pPr>
          </w:p>
        </w:tc>
      </w:tr>
      <w:tr w:rsidR="00641B27" w:rsidRPr="00641B27" w14:paraId="3811B411" w14:textId="77777777" w:rsidTr="00641B27">
        <w:tc>
          <w:tcPr>
            <w:tcW w:w="675" w:type="dxa"/>
          </w:tcPr>
          <w:p w14:paraId="6C0D124D" w14:textId="4D689A53" w:rsidR="00641B27" w:rsidRPr="00641B27" w:rsidRDefault="00641B27">
            <w:pPr>
              <w:rPr>
                <w:rFonts w:ascii="Arial" w:hAnsi="Arial" w:cs="Arial"/>
                <w:szCs w:val="22"/>
              </w:rPr>
            </w:pPr>
            <w:r w:rsidRPr="00641B27">
              <w:rPr>
                <w:rFonts w:ascii="Arial" w:hAnsi="Arial" w:cs="Arial"/>
                <w:szCs w:val="22"/>
              </w:rPr>
              <w:t>a</w:t>
            </w:r>
          </w:p>
        </w:tc>
        <w:tc>
          <w:tcPr>
            <w:tcW w:w="5387" w:type="dxa"/>
          </w:tcPr>
          <w:p w14:paraId="4C83FD19" w14:textId="0BA33B6D" w:rsidR="00641B27" w:rsidRPr="00641B27" w:rsidRDefault="00641B27">
            <w:pPr>
              <w:rPr>
                <w:rFonts w:ascii="Arial" w:hAnsi="Arial" w:cs="Arial"/>
                <w:szCs w:val="22"/>
              </w:rPr>
            </w:pPr>
            <w:r w:rsidRPr="00641B27">
              <w:rPr>
                <w:rFonts w:ascii="Arial" w:hAnsi="Arial" w:cs="Arial"/>
                <w:szCs w:val="22"/>
              </w:rPr>
              <w:t>The Rates of Wages in English/Hindi/ local language</w:t>
            </w:r>
          </w:p>
        </w:tc>
        <w:tc>
          <w:tcPr>
            <w:tcW w:w="3402" w:type="dxa"/>
          </w:tcPr>
          <w:p w14:paraId="7E917BEC" w14:textId="77777777" w:rsidR="00641B27" w:rsidRPr="00641B27" w:rsidRDefault="00641B27">
            <w:pPr>
              <w:rPr>
                <w:rFonts w:ascii="Arial" w:hAnsi="Arial" w:cs="Arial"/>
                <w:szCs w:val="22"/>
              </w:rPr>
            </w:pPr>
          </w:p>
        </w:tc>
      </w:tr>
      <w:tr w:rsidR="00641B27" w:rsidRPr="00641B27" w14:paraId="00DE25BC" w14:textId="77777777" w:rsidTr="00641B27">
        <w:tc>
          <w:tcPr>
            <w:tcW w:w="675" w:type="dxa"/>
          </w:tcPr>
          <w:p w14:paraId="1A35D4BB" w14:textId="19BB0014" w:rsidR="00641B27" w:rsidRPr="00641B27" w:rsidRDefault="00641B27">
            <w:pPr>
              <w:rPr>
                <w:rFonts w:ascii="Arial" w:hAnsi="Arial" w:cs="Arial"/>
                <w:szCs w:val="22"/>
              </w:rPr>
            </w:pPr>
            <w:r w:rsidRPr="00641B27">
              <w:rPr>
                <w:rFonts w:ascii="Arial" w:hAnsi="Arial" w:cs="Arial"/>
                <w:szCs w:val="22"/>
              </w:rPr>
              <w:t>b</w:t>
            </w:r>
          </w:p>
        </w:tc>
        <w:tc>
          <w:tcPr>
            <w:tcW w:w="5387" w:type="dxa"/>
          </w:tcPr>
          <w:p w14:paraId="1E2EDAA2" w14:textId="55829190" w:rsidR="00641B27" w:rsidRPr="00641B27" w:rsidRDefault="00641B27">
            <w:pPr>
              <w:rPr>
                <w:rFonts w:ascii="Arial" w:hAnsi="Arial" w:cs="Arial"/>
                <w:szCs w:val="22"/>
              </w:rPr>
            </w:pPr>
            <w:r w:rsidRPr="00641B27">
              <w:rPr>
                <w:rFonts w:ascii="Arial" w:hAnsi="Arial" w:cs="Arial"/>
                <w:szCs w:val="22"/>
              </w:rPr>
              <w:t>The Hours of Work in English/Hindi/ local language</w:t>
            </w:r>
          </w:p>
        </w:tc>
        <w:tc>
          <w:tcPr>
            <w:tcW w:w="3402" w:type="dxa"/>
          </w:tcPr>
          <w:p w14:paraId="06864462" w14:textId="77777777" w:rsidR="00641B27" w:rsidRPr="00641B27" w:rsidRDefault="00641B27">
            <w:pPr>
              <w:rPr>
                <w:rFonts w:ascii="Arial" w:hAnsi="Arial" w:cs="Arial"/>
                <w:szCs w:val="22"/>
              </w:rPr>
            </w:pPr>
          </w:p>
        </w:tc>
      </w:tr>
      <w:tr w:rsidR="00641B27" w:rsidRPr="00641B27" w14:paraId="6F5CD9E2" w14:textId="77777777" w:rsidTr="00641B27">
        <w:tc>
          <w:tcPr>
            <w:tcW w:w="675" w:type="dxa"/>
          </w:tcPr>
          <w:p w14:paraId="655A4A54" w14:textId="0A4F2FD7" w:rsidR="00641B27" w:rsidRPr="00641B27" w:rsidRDefault="00641B27">
            <w:pPr>
              <w:rPr>
                <w:rFonts w:ascii="Arial" w:hAnsi="Arial" w:cs="Arial"/>
                <w:szCs w:val="22"/>
              </w:rPr>
            </w:pPr>
            <w:r w:rsidRPr="00641B27">
              <w:rPr>
                <w:rFonts w:ascii="Arial" w:hAnsi="Arial" w:cs="Arial"/>
                <w:szCs w:val="22"/>
              </w:rPr>
              <w:t>c</w:t>
            </w:r>
          </w:p>
        </w:tc>
        <w:tc>
          <w:tcPr>
            <w:tcW w:w="5387" w:type="dxa"/>
          </w:tcPr>
          <w:p w14:paraId="53E258B9" w14:textId="75F663F2" w:rsidR="00641B27" w:rsidRPr="00641B27" w:rsidRDefault="00641B27">
            <w:pPr>
              <w:rPr>
                <w:rFonts w:ascii="Arial" w:hAnsi="Arial" w:cs="Arial"/>
                <w:szCs w:val="22"/>
              </w:rPr>
            </w:pPr>
            <w:r w:rsidRPr="00641B27">
              <w:rPr>
                <w:rFonts w:ascii="Arial" w:hAnsi="Arial" w:cs="Arial"/>
                <w:szCs w:val="22"/>
              </w:rPr>
              <w:t>The date of Payment in English/Hindi/ local language</w:t>
            </w:r>
          </w:p>
        </w:tc>
        <w:tc>
          <w:tcPr>
            <w:tcW w:w="3402" w:type="dxa"/>
          </w:tcPr>
          <w:p w14:paraId="2D729F34" w14:textId="77777777" w:rsidR="00641B27" w:rsidRPr="00641B27" w:rsidRDefault="00641B27">
            <w:pPr>
              <w:rPr>
                <w:rFonts w:ascii="Arial" w:hAnsi="Arial" w:cs="Arial"/>
                <w:szCs w:val="22"/>
              </w:rPr>
            </w:pPr>
          </w:p>
        </w:tc>
      </w:tr>
      <w:tr w:rsidR="00641B27" w:rsidRPr="00641B27" w14:paraId="20D8AC6E" w14:textId="77777777" w:rsidTr="00641B27">
        <w:tc>
          <w:tcPr>
            <w:tcW w:w="675" w:type="dxa"/>
          </w:tcPr>
          <w:p w14:paraId="6C13C23A" w14:textId="465A7319" w:rsidR="00641B27" w:rsidRPr="00641B27" w:rsidRDefault="00641B27">
            <w:pPr>
              <w:rPr>
                <w:rFonts w:ascii="Arial" w:hAnsi="Arial" w:cs="Arial"/>
                <w:szCs w:val="22"/>
              </w:rPr>
            </w:pPr>
            <w:r w:rsidRPr="00641B27">
              <w:rPr>
                <w:rFonts w:ascii="Arial" w:hAnsi="Arial" w:cs="Arial"/>
                <w:szCs w:val="22"/>
              </w:rPr>
              <w:t>d</w:t>
            </w:r>
          </w:p>
        </w:tc>
        <w:tc>
          <w:tcPr>
            <w:tcW w:w="5387" w:type="dxa"/>
          </w:tcPr>
          <w:p w14:paraId="4D0F1CA9" w14:textId="476F2A0B" w:rsidR="00641B27" w:rsidRPr="00641B27" w:rsidRDefault="00641B27">
            <w:pPr>
              <w:rPr>
                <w:rFonts w:ascii="Arial" w:hAnsi="Arial" w:cs="Arial"/>
                <w:szCs w:val="22"/>
              </w:rPr>
            </w:pPr>
            <w:r w:rsidRPr="00641B27">
              <w:rPr>
                <w:rFonts w:ascii="Arial" w:hAnsi="Arial" w:cs="Arial"/>
                <w:szCs w:val="22"/>
              </w:rPr>
              <w:t>The Wage period in English/Hindi/ local language</w:t>
            </w:r>
          </w:p>
        </w:tc>
        <w:tc>
          <w:tcPr>
            <w:tcW w:w="3402" w:type="dxa"/>
          </w:tcPr>
          <w:p w14:paraId="57CB6752" w14:textId="77777777" w:rsidR="00641B27" w:rsidRPr="00641B27" w:rsidRDefault="00641B27">
            <w:pPr>
              <w:rPr>
                <w:rFonts w:ascii="Arial" w:hAnsi="Arial" w:cs="Arial"/>
                <w:szCs w:val="22"/>
              </w:rPr>
            </w:pPr>
          </w:p>
        </w:tc>
      </w:tr>
      <w:tr w:rsidR="00641B27" w:rsidRPr="00641B27" w14:paraId="385924AB" w14:textId="77777777" w:rsidTr="00641B27">
        <w:tc>
          <w:tcPr>
            <w:tcW w:w="675" w:type="dxa"/>
          </w:tcPr>
          <w:p w14:paraId="27AB00DF" w14:textId="3A67733D" w:rsidR="00641B27" w:rsidRPr="00641B27" w:rsidRDefault="00641B27">
            <w:pPr>
              <w:rPr>
                <w:rFonts w:ascii="Arial" w:hAnsi="Arial" w:cs="Arial"/>
                <w:szCs w:val="22"/>
              </w:rPr>
            </w:pPr>
            <w:r w:rsidRPr="00641B27">
              <w:rPr>
                <w:rFonts w:ascii="Arial" w:hAnsi="Arial" w:cs="Arial"/>
                <w:szCs w:val="22"/>
              </w:rPr>
              <w:t>e</w:t>
            </w:r>
          </w:p>
        </w:tc>
        <w:tc>
          <w:tcPr>
            <w:tcW w:w="5387" w:type="dxa"/>
          </w:tcPr>
          <w:p w14:paraId="664D4526" w14:textId="61EAA2D2" w:rsidR="00641B27" w:rsidRPr="00641B27" w:rsidRDefault="00641B27">
            <w:pPr>
              <w:rPr>
                <w:rFonts w:ascii="Arial" w:hAnsi="Arial" w:cs="Arial"/>
                <w:szCs w:val="22"/>
              </w:rPr>
            </w:pPr>
            <w:r w:rsidRPr="00641B27">
              <w:rPr>
                <w:rFonts w:ascii="Arial" w:hAnsi="Arial" w:cs="Arial"/>
                <w:szCs w:val="22"/>
              </w:rPr>
              <w:t>Date of payment of un-paid wages in English/Hindi/local language</w:t>
            </w:r>
          </w:p>
        </w:tc>
        <w:tc>
          <w:tcPr>
            <w:tcW w:w="3402" w:type="dxa"/>
          </w:tcPr>
          <w:p w14:paraId="3D62B05A" w14:textId="77777777" w:rsidR="00641B27" w:rsidRPr="00641B27" w:rsidRDefault="00641B27">
            <w:pPr>
              <w:rPr>
                <w:rFonts w:ascii="Arial" w:hAnsi="Arial" w:cs="Arial"/>
                <w:szCs w:val="22"/>
              </w:rPr>
            </w:pPr>
          </w:p>
        </w:tc>
      </w:tr>
      <w:tr w:rsidR="00641B27" w:rsidRPr="00641B27" w14:paraId="16EBB0A5" w14:textId="77777777" w:rsidTr="00641B27">
        <w:tc>
          <w:tcPr>
            <w:tcW w:w="675" w:type="dxa"/>
          </w:tcPr>
          <w:p w14:paraId="2DF898B8" w14:textId="7FBE6A7B" w:rsidR="00641B27" w:rsidRPr="00641B27" w:rsidRDefault="00641B27">
            <w:pPr>
              <w:rPr>
                <w:rFonts w:ascii="Arial" w:hAnsi="Arial" w:cs="Arial"/>
                <w:b/>
                <w:bCs/>
                <w:szCs w:val="22"/>
              </w:rPr>
            </w:pPr>
            <w:r w:rsidRPr="00641B27">
              <w:rPr>
                <w:rFonts w:ascii="Arial" w:hAnsi="Arial" w:cs="Arial"/>
                <w:b/>
                <w:bCs/>
                <w:szCs w:val="22"/>
              </w:rPr>
              <w:t>2</w:t>
            </w:r>
          </w:p>
        </w:tc>
        <w:tc>
          <w:tcPr>
            <w:tcW w:w="5387" w:type="dxa"/>
          </w:tcPr>
          <w:p w14:paraId="35079506" w14:textId="73388F58" w:rsidR="00641B27" w:rsidRPr="00641B27" w:rsidRDefault="00641B27">
            <w:pPr>
              <w:rPr>
                <w:rFonts w:ascii="Arial" w:hAnsi="Arial" w:cs="Arial"/>
                <w:b/>
                <w:bCs/>
                <w:szCs w:val="22"/>
              </w:rPr>
            </w:pPr>
            <w:r w:rsidRPr="00641B27">
              <w:rPr>
                <w:rFonts w:ascii="Arial" w:hAnsi="Arial" w:cs="Arial"/>
                <w:b/>
                <w:bCs/>
                <w:szCs w:val="22"/>
              </w:rPr>
              <w:t>Notice Of Commencement/Completion</w:t>
            </w:r>
          </w:p>
        </w:tc>
        <w:tc>
          <w:tcPr>
            <w:tcW w:w="3402" w:type="dxa"/>
          </w:tcPr>
          <w:p w14:paraId="7EECDA46" w14:textId="77777777" w:rsidR="00641B27" w:rsidRPr="00641B27" w:rsidRDefault="00641B27">
            <w:pPr>
              <w:rPr>
                <w:rFonts w:ascii="Arial" w:hAnsi="Arial" w:cs="Arial"/>
                <w:szCs w:val="22"/>
              </w:rPr>
            </w:pPr>
          </w:p>
        </w:tc>
      </w:tr>
      <w:tr w:rsidR="00641B27" w:rsidRPr="00641B27" w14:paraId="03F18B34" w14:textId="77777777" w:rsidTr="00641B27">
        <w:tc>
          <w:tcPr>
            <w:tcW w:w="675" w:type="dxa"/>
          </w:tcPr>
          <w:p w14:paraId="4CC04212" w14:textId="1CD0A853" w:rsidR="00641B27" w:rsidRPr="00641B27" w:rsidRDefault="00641B27" w:rsidP="00677820">
            <w:pPr>
              <w:rPr>
                <w:rFonts w:ascii="Arial" w:hAnsi="Arial" w:cs="Arial"/>
                <w:szCs w:val="22"/>
              </w:rPr>
            </w:pPr>
            <w:r w:rsidRPr="00641B27">
              <w:rPr>
                <w:rFonts w:ascii="Arial" w:hAnsi="Arial" w:cs="Arial"/>
                <w:szCs w:val="22"/>
              </w:rPr>
              <w:t>a</w:t>
            </w:r>
          </w:p>
        </w:tc>
        <w:tc>
          <w:tcPr>
            <w:tcW w:w="5387" w:type="dxa"/>
          </w:tcPr>
          <w:p w14:paraId="06B3893B" w14:textId="3C04F3D2" w:rsidR="00641B27" w:rsidRPr="00641B27" w:rsidRDefault="00641B27" w:rsidP="00677820">
            <w:pPr>
              <w:rPr>
                <w:rFonts w:ascii="Arial" w:hAnsi="Arial" w:cs="Arial"/>
                <w:szCs w:val="22"/>
              </w:rPr>
            </w:pPr>
            <w:r w:rsidRPr="00641B27">
              <w:rPr>
                <w:rFonts w:ascii="Arial" w:hAnsi="Arial" w:cs="Arial"/>
                <w:szCs w:val="22"/>
              </w:rPr>
              <w:t xml:space="preserve">Intimation about the Commencement /Completion of contract work has not been submitted to the Inspector </w:t>
            </w:r>
            <w:r>
              <w:rPr>
                <w:rFonts w:ascii="Arial" w:hAnsi="Arial" w:cs="Arial"/>
                <w:szCs w:val="22"/>
              </w:rPr>
              <w:t xml:space="preserve">in Form - VII annexed to the </w:t>
            </w:r>
            <w:r w:rsidRPr="00641B27">
              <w:rPr>
                <w:rFonts w:ascii="Arial" w:hAnsi="Arial" w:cs="Arial"/>
                <w:szCs w:val="22"/>
              </w:rPr>
              <w:t>Rationalisation of Forms and Reports under Certain Labour Laws Rules, 2017 within 15 days. [Breach of Rule 25 (2) (viii)]</w:t>
            </w:r>
          </w:p>
        </w:tc>
        <w:tc>
          <w:tcPr>
            <w:tcW w:w="3402" w:type="dxa"/>
          </w:tcPr>
          <w:p w14:paraId="30A443FF" w14:textId="77777777" w:rsidR="00641B27" w:rsidRPr="00641B27" w:rsidRDefault="00641B27" w:rsidP="00677820">
            <w:pPr>
              <w:rPr>
                <w:rFonts w:ascii="Arial" w:hAnsi="Arial" w:cs="Arial"/>
                <w:szCs w:val="22"/>
              </w:rPr>
            </w:pPr>
          </w:p>
        </w:tc>
      </w:tr>
      <w:tr w:rsidR="00641B27" w:rsidRPr="00641B27" w14:paraId="2C8ED9BB" w14:textId="77777777" w:rsidTr="00641B27">
        <w:tc>
          <w:tcPr>
            <w:tcW w:w="675" w:type="dxa"/>
          </w:tcPr>
          <w:p w14:paraId="32D73BBF" w14:textId="0BD62E54" w:rsidR="00641B27" w:rsidRPr="00641B27" w:rsidRDefault="00641B27" w:rsidP="00677820">
            <w:pPr>
              <w:rPr>
                <w:rFonts w:ascii="Arial" w:hAnsi="Arial" w:cs="Arial"/>
                <w:szCs w:val="22"/>
              </w:rPr>
            </w:pPr>
            <w:r w:rsidRPr="00641B27">
              <w:rPr>
                <w:rFonts w:ascii="Arial" w:hAnsi="Arial" w:cs="Arial"/>
                <w:szCs w:val="22"/>
              </w:rPr>
              <w:t>3</w:t>
            </w:r>
          </w:p>
        </w:tc>
        <w:tc>
          <w:tcPr>
            <w:tcW w:w="5387" w:type="dxa"/>
          </w:tcPr>
          <w:p w14:paraId="061BE41C" w14:textId="4C22F9C2" w:rsidR="00641B27" w:rsidRPr="00641B27" w:rsidRDefault="00641B27" w:rsidP="00677820">
            <w:pPr>
              <w:rPr>
                <w:rFonts w:ascii="Arial" w:hAnsi="Arial" w:cs="Arial"/>
                <w:szCs w:val="22"/>
              </w:rPr>
            </w:pPr>
            <w:r w:rsidRPr="00641B27">
              <w:rPr>
                <w:rFonts w:ascii="Arial" w:eastAsiaTheme="minorHAnsi" w:hAnsi="Arial" w:cs="Arial"/>
                <w:b/>
                <w:bCs/>
                <w:szCs w:val="22"/>
              </w:rPr>
              <w:t>Display Of Abstract Of Act</w:t>
            </w:r>
          </w:p>
        </w:tc>
        <w:tc>
          <w:tcPr>
            <w:tcW w:w="3402" w:type="dxa"/>
          </w:tcPr>
          <w:p w14:paraId="770AB1DA" w14:textId="77777777" w:rsidR="00641B27" w:rsidRPr="00641B27" w:rsidRDefault="00641B27" w:rsidP="00677820">
            <w:pPr>
              <w:rPr>
                <w:rFonts w:ascii="Arial" w:hAnsi="Arial" w:cs="Arial"/>
                <w:szCs w:val="22"/>
              </w:rPr>
            </w:pPr>
          </w:p>
        </w:tc>
      </w:tr>
      <w:tr w:rsidR="00641B27" w:rsidRPr="00641B27" w14:paraId="29DB9068" w14:textId="77777777" w:rsidTr="00641B27">
        <w:tc>
          <w:tcPr>
            <w:tcW w:w="675" w:type="dxa"/>
          </w:tcPr>
          <w:p w14:paraId="4BB792FC" w14:textId="6BC592ED" w:rsidR="00641B27" w:rsidRPr="00641B27" w:rsidRDefault="00641B27" w:rsidP="00677820">
            <w:pPr>
              <w:rPr>
                <w:rFonts w:ascii="Arial" w:hAnsi="Arial" w:cs="Arial"/>
                <w:szCs w:val="22"/>
              </w:rPr>
            </w:pPr>
            <w:r w:rsidRPr="00641B27">
              <w:rPr>
                <w:rFonts w:ascii="Arial" w:hAnsi="Arial" w:cs="Arial"/>
                <w:szCs w:val="22"/>
              </w:rPr>
              <w:t>a</w:t>
            </w:r>
          </w:p>
        </w:tc>
        <w:tc>
          <w:tcPr>
            <w:tcW w:w="5387" w:type="dxa"/>
          </w:tcPr>
          <w:p w14:paraId="5C8E9E78" w14:textId="3D1F0406" w:rsidR="00641B27" w:rsidRPr="00641B27" w:rsidRDefault="00641B27" w:rsidP="00677820">
            <w:pPr>
              <w:autoSpaceDE w:val="0"/>
              <w:autoSpaceDN w:val="0"/>
              <w:adjustRightInd w:val="0"/>
              <w:rPr>
                <w:rFonts w:ascii="Arial" w:eastAsiaTheme="minorHAnsi" w:hAnsi="Arial" w:cs="Arial"/>
                <w:szCs w:val="22"/>
              </w:rPr>
            </w:pPr>
            <w:r w:rsidRPr="00641B27">
              <w:rPr>
                <w:rFonts w:ascii="Arial" w:eastAsiaTheme="minorHAnsi" w:hAnsi="Arial" w:cs="Arial"/>
                <w:szCs w:val="22"/>
              </w:rPr>
              <w:t>An abstract of Act &amp; Rules in the Form approved by the CLC[C] has not been displayed in English/Hindi and in the local language. [Breach of Rule, 79.]</w:t>
            </w:r>
          </w:p>
        </w:tc>
        <w:tc>
          <w:tcPr>
            <w:tcW w:w="3402" w:type="dxa"/>
          </w:tcPr>
          <w:p w14:paraId="66624206" w14:textId="77777777" w:rsidR="00641B27" w:rsidRPr="00641B27" w:rsidRDefault="00641B27" w:rsidP="00677820">
            <w:pPr>
              <w:rPr>
                <w:rFonts w:ascii="Arial" w:hAnsi="Arial" w:cs="Arial"/>
                <w:szCs w:val="22"/>
              </w:rPr>
            </w:pPr>
          </w:p>
        </w:tc>
      </w:tr>
      <w:tr w:rsidR="00641B27" w:rsidRPr="00641B27" w14:paraId="6BB7AB50" w14:textId="77777777" w:rsidTr="00641B27">
        <w:tc>
          <w:tcPr>
            <w:tcW w:w="675" w:type="dxa"/>
          </w:tcPr>
          <w:p w14:paraId="5C39BFBE" w14:textId="7CEC7342" w:rsidR="00641B27" w:rsidRPr="00641B27" w:rsidRDefault="00641B27" w:rsidP="00677820">
            <w:pPr>
              <w:rPr>
                <w:rFonts w:ascii="Arial" w:hAnsi="Arial" w:cs="Arial"/>
                <w:szCs w:val="22"/>
              </w:rPr>
            </w:pPr>
            <w:r w:rsidRPr="00641B27">
              <w:rPr>
                <w:rFonts w:ascii="Arial" w:hAnsi="Arial" w:cs="Arial"/>
                <w:szCs w:val="22"/>
              </w:rPr>
              <w:t>4</w:t>
            </w:r>
          </w:p>
        </w:tc>
        <w:tc>
          <w:tcPr>
            <w:tcW w:w="5387" w:type="dxa"/>
          </w:tcPr>
          <w:p w14:paraId="2E7DCB71" w14:textId="48082E7E" w:rsidR="00641B27" w:rsidRPr="00641B27" w:rsidRDefault="00641B27" w:rsidP="00677820">
            <w:pPr>
              <w:rPr>
                <w:rFonts w:ascii="Arial" w:hAnsi="Arial" w:cs="Arial"/>
                <w:szCs w:val="22"/>
              </w:rPr>
            </w:pPr>
            <w:r w:rsidRPr="00641B27">
              <w:rPr>
                <w:rFonts w:ascii="Arial" w:eastAsiaTheme="minorHAnsi" w:hAnsi="Arial" w:cs="Arial"/>
                <w:b/>
                <w:bCs/>
                <w:szCs w:val="22"/>
              </w:rPr>
              <w:t>PERTAINING TO REGISTER AND RECORDS</w:t>
            </w:r>
          </w:p>
        </w:tc>
        <w:tc>
          <w:tcPr>
            <w:tcW w:w="3402" w:type="dxa"/>
          </w:tcPr>
          <w:p w14:paraId="2AF28BB6" w14:textId="77777777" w:rsidR="00641B27" w:rsidRPr="00641B27" w:rsidRDefault="00641B27" w:rsidP="00677820">
            <w:pPr>
              <w:rPr>
                <w:rFonts w:ascii="Arial" w:hAnsi="Arial" w:cs="Arial"/>
                <w:szCs w:val="22"/>
              </w:rPr>
            </w:pPr>
          </w:p>
        </w:tc>
      </w:tr>
      <w:tr w:rsidR="00641B27" w:rsidRPr="00641B27" w14:paraId="3D633032" w14:textId="77777777" w:rsidTr="00641B27">
        <w:tc>
          <w:tcPr>
            <w:tcW w:w="675" w:type="dxa"/>
          </w:tcPr>
          <w:p w14:paraId="45A14D7D" w14:textId="01438350" w:rsidR="00641B27" w:rsidRPr="00641B27" w:rsidRDefault="00641B27" w:rsidP="00677820">
            <w:pPr>
              <w:rPr>
                <w:rFonts w:ascii="Arial" w:hAnsi="Arial" w:cs="Arial"/>
                <w:szCs w:val="22"/>
              </w:rPr>
            </w:pPr>
            <w:r w:rsidRPr="00641B27">
              <w:rPr>
                <w:rFonts w:ascii="Arial" w:hAnsi="Arial" w:cs="Arial"/>
                <w:szCs w:val="22"/>
              </w:rPr>
              <w:t>4.1</w:t>
            </w:r>
          </w:p>
        </w:tc>
        <w:tc>
          <w:tcPr>
            <w:tcW w:w="5387" w:type="dxa"/>
          </w:tcPr>
          <w:p w14:paraId="5826875B" w14:textId="154BBED6" w:rsidR="00641B27" w:rsidRPr="00641B27" w:rsidRDefault="00641B27" w:rsidP="00677820">
            <w:pPr>
              <w:rPr>
                <w:rFonts w:ascii="Arial" w:hAnsi="Arial" w:cs="Arial"/>
                <w:szCs w:val="22"/>
              </w:rPr>
            </w:pPr>
            <w:r w:rsidRPr="00641B27">
              <w:rPr>
                <w:rFonts w:ascii="Arial" w:hAnsi="Arial" w:cs="Arial"/>
                <w:szCs w:val="22"/>
              </w:rPr>
              <w:t>Following Registers have not been maintained at all/correctly</w:t>
            </w:r>
          </w:p>
        </w:tc>
        <w:tc>
          <w:tcPr>
            <w:tcW w:w="3402" w:type="dxa"/>
          </w:tcPr>
          <w:p w14:paraId="59238AD2" w14:textId="77777777" w:rsidR="00641B27" w:rsidRPr="00641B27" w:rsidRDefault="00641B27" w:rsidP="00677820">
            <w:pPr>
              <w:rPr>
                <w:rFonts w:ascii="Arial" w:hAnsi="Arial" w:cs="Arial"/>
                <w:szCs w:val="22"/>
              </w:rPr>
            </w:pPr>
          </w:p>
        </w:tc>
      </w:tr>
      <w:tr w:rsidR="00641B27" w:rsidRPr="00641B27" w14:paraId="13E24CF8" w14:textId="77777777" w:rsidTr="00641B27">
        <w:tc>
          <w:tcPr>
            <w:tcW w:w="675" w:type="dxa"/>
          </w:tcPr>
          <w:p w14:paraId="592DA546" w14:textId="3ECDB37D" w:rsidR="00641B27" w:rsidRPr="00641B27" w:rsidRDefault="00641B27" w:rsidP="00677820">
            <w:pPr>
              <w:rPr>
                <w:rFonts w:ascii="Arial" w:hAnsi="Arial" w:cs="Arial"/>
                <w:szCs w:val="22"/>
              </w:rPr>
            </w:pPr>
            <w:r w:rsidRPr="00641B27">
              <w:rPr>
                <w:rFonts w:ascii="Arial" w:hAnsi="Arial" w:cs="Arial"/>
                <w:szCs w:val="22"/>
              </w:rPr>
              <w:t>a</w:t>
            </w:r>
          </w:p>
        </w:tc>
        <w:tc>
          <w:tcPr>
            <w:tcW w:w="5387" w:type="dxa"/>
          </w:tcPr>
          <w:p w14:paraId="5AD4B942" w14:textId="62EE7C01" w:rsidR="00641B27" w:rsidRPr="00641B27" w:rsidRDefault="00641B27" w:rsidP="00DB0848">
            <w:pPr>
              <w:autoSpaceDE w:val="0"/>
              <w:autoSpaceDN w:val="0"/>
              <w:adjustRightInd w:val="0"/>
              <w:rPr>
                <w:rFonts w:ascii="Arial" w:hAnsi="Arial" w:cs="Arial"/>
                <w:szCs w:val="22"/>
              </w:rPr>
            </w:pPr>
            <w:r w:rsidRPr="00641B27">
              <w:rPr>
                <w:rFonts w:ascii="Arial" w:hAnsi="Arial" w:cs="Arial"/>
                <w:szCs w:val="22"/>
              </w:rPr>
              <w:t>Employee Register in Form- A specified in the Schedule to the Ease of Compliance to Maintain Registers under various Labour Laws,20l7 has not</w:t>
            </w:r>
          </w:p>
          <w:p w14:paraId="472A4E30" w14:textId="2DD3F0B8" w:rsidR="00641B27" w:rsidRPr="00641B27" w:rsidRDefault="00641B27" w:rsidP="00DB0848">
            <w:pPr>
              <w:rPr>
                <w:rFonts w:ascii="Arial" w:hAnsi="Arial" w:cs="Arial"/>
                <w:szCs w:val="22"/>
              </w:rPr>
            </w:pPr>
            <w:r w:rsidRPr="00641B27">
              <w:rPr>
                <w:rFonts w:ascii="Arial" w:hAnsi="Arial" w:cs="Arial"/>
                <w:szCs w:val="22"/>
              </w:rPr>
              <w:t>been maintained at all.[Breach of Rule 75 read with Rule 80 (1)]</w:t>
            </w:r>
          </w:p>
        </w:tc>
        <w:tc>
          <w:tcPr>
            <w:tcW w:w="3402" w:type="dxa"/>
          </w:tcPr>
          <w:p w14:paraId="3D066686" w14:textId="77777777" w:rsidR="00641B27" w:rsidRPr="00641B27" w:rsidRDefault="00641B27" w:rsidP="00677820">
            <w:pPr>
              <w:rPr>
                <w:rFonts w:ascii="Arial" w:hAnsi="Arial" w:cs="Arial"/>
                <w:szCs w:val="22"/>
              </w:rPr>
            </w:pPr>
          </w:p>
        </w:tc>
      </w:tr>
      <w:tr w:rsidR="00641B27" w:rsidRPr="00641B27" w14:paraId="551FFB76" w14:textId="77777777" w:rsidTr="00641B27">
        <w:tc>
          <w:tcPr>
            <w:tcW w:w="675" w:type="dxa"/>
          </w:tcPr>
          <w:p w14:paraId="22697952" w14:textId="51A699C1" w:rsidR="00641B27" w:rsidRPr="00641B27" w:rsidRDefault="00641B27" w:rsidP="00677820">
            <w:pPr>
              <w:rPr>
                <w:rFonts w:ascii="Arial" w:hAnsi="Arial" w:cs="Arial"/>
                <w:szCs w:val="22"/>
              </w:rPr>
            </w:pPr>
            <w:r w:rsidRPr="00641B27">
              <w:rPr>
                <w:rFonts w:ascii="Arial" w:hAnsi="Arial" w:cs="Arial"/>
                <w:szCs w:val="22"/>
              </w:rPr>
              <w:t>b</w:t>
            </w:r>
          </w:p>
        </w:tc>
        <w:tc>
          <w:tcPr>
            <w:tcW w:w="5387" w:type="dxa"/>
          </w:tcPr>
          <w:p w14:paraId="43600B97" w14:textId="7A648D18" w:rsidR="00641B27" w:rsidRPr="00641B27" w:rsidRDefault="00641B27" w:rsidP="00DB0848">
            <w:pPr>
              <w:autoSpaceDE w:val="0"/>
              <w:autoSpaceDN w:val="0"/>
              <w:adjustRightInd w:val="0"/>
              <w:rPr>
                <w:rFonts w:ascii="Arial" w:hAnsi="Arial" w:cs="Arial"/>
                <w:szCs w:val="22"/>
              </w:rPr>
            </w:pPr>
            <w:r w:rsidRPr="00641B27">
              <w:rPr>
                <w:rFonts w:ascii="Arial" w:hAnsi="Arial" w:cs="Arial"/>
                <w:szCs w:val="22"/>
              </w:rPr>
              <w:t>Wage Register in Form B specified in the Schedule to the Ease of Compliance to Maintain Registers under various Labour Laws, 2017 has not been maintained correctly. [Breach of Rule 78 (1) (a) (</w:t>
            </w:r>
            <w:proofErr w:type="spellStart"/>
            <w:r w:rsidRPr="00641B27">
              <w:rPr>
                <w:rFonts w:ascii="Arial" w:hAnsi="Arial" w:cs="Arial"/>
                <w:szCs w:val="22"/>
              </w:rPr>
              <w:t>i</w:t>
            </w:r>
            <w:proofErr w:type="spellEnd"/>
            <w:r w:rsidRPr="00641B27">
              <w:rPr>
                <w:rFonts w:ascii="Arial" w:hAnsi="Arial" w:cs="Arial"/>
                <w:szCs w:val="22"/>
              </w:rPr>
              <w:t>) &amp; 78 (1) (a) (iii)]</w:t>
            </w:r>
          </w:p>
        </w:tc>
        <w:tc>
          <w:tcPr>
            <w:tcW w:w="3402" w:type="dxa"/>
          </w:tcPr>
          <w:p w14:paraId="56A980A9" w14:textId="77777777" w:rsidR="00641B27" w:rsidRPr="00641B27" w:rsidRDefault="00641B27" w:rsidP="00677820">
            <w:pPr>
              <w:rPr>
                <w:rFonts w:ascii="Arial" w:hAnsi="Arial" w:cs="Arial"/>
                <w:szCs w:val="22"/>
              </w:rPr>
            </w:pPr>
          </w:p>
        </w:tc>
      </w:tr>
      <w:tr w:rsidR="00641B27" w:rsidRPr="00641B27" w14:paraId="48A84A95" w14:textId="77777777" w:rsidTr="00641B27">
        <w:tc>
          <w:tcPr>
            <w:tcW w:w="675" w:type="dxa"/>
          </w:tcPr>
          <w:p w14:paraId="6216E8DB" w14:textId="7E85B9B8" w:rsidR="00641B27" w:rsidRPr="00641B27" w:rsidRDefault="00641B27" w:rsidP="00677820">
            <w:pPr>
              <w:rPr>
                <w:rFonts w:ascii="Arial" w:hAnsi="Arial" w:cs="Arial"/>
                <w:szCs w:val="22"/>
              </w:rPr>
            </w:pPr>
            <w:r w:rsidRPr="00641B27">
              <w:rPr>
                <w:rFonts w:ascii="Arial" w:hAnsi="Arial" w:cs="Arial"/>
                <w:szCs w:val="22"/>
              </w:rPr>
              <w:t>c</w:t>
            </w:r>
          </w:p>
        </w:tc>
        <w:tc>
          <w:tcPr>
            <w:tcW w:w="5387" w:type="dxa"/>
          </w:tcPr>
          <w:p w14:paraId="23EFF892" w14:textId="55BBABBA" w:rsidR="00641B27" w:rsidRPr="00641B27" w:rsidRDefault="00641B27" w:rsidP="00DB0848">
            <w:pPr>
              <w:autoSpaceDE w:val="0"/>
              <w:autoSpaceDN w:val="0"/>
              <w:adjustRightInd w:val="0"/>
              <w:rPr>
                <w:rFonts w:ascii="Arial" w:hAnsi="Arial" w:cs="Arial"/>
                <w:szCs w:val="22"/>
              </w:rPr>
            </w:pPr>
            <w:r w:rsidRPr="00641B27">
              <w:rPr>
                <w:rFonts w:ascii="Arial" w:hAnsi="Arial" w:cs="Arial"/>
                <w:szCs w:val="22"/>
              </w:rPr>
              <w:t>Register of Loan / Recoveries in Form C specified in the Schedule to the</w:t>
            </w:r>
            <w:r>
              <w:rPr>
                <w:rFonts w:ascii="Arial" w:hAnsi="Arial" w:cs="Arial"/>
                <w:szCs w:val="22"/>
              </w:rPr>
              <w:t xml:space="preserve"> </w:t>
            </w:r>
            <w:r w:rsidRPr="00641B27">
              <w:rPr>
                <w:rFonts w:ascii="Arial" w:hAnsi="Arial" w:cs="Arial"/>
                <w:szCs w:val="22"/>
              </w:rPr>
              <w:t>Ease of Compliance to Maintain Registers under various Labour Laws, 2017 has not been maintained correctly. [Breach of Rule 78 (1) (a) (ii)]</w:t>
            </w:r>
          </w:p>
        </w:tc>
        <w:tc>
          <w:tcPr>
            <w:tcW w:w="3402" w:type="dxa"/>
          </w:tcPr>
          <w:p w14:paraId="481FB8CE" w14:textId="77777777" w:rsidR="00641B27" w:rsidRPr="00641B27" w:rsidRDefault="00641B27" w:rsidP="00677820">
            <w:pPr>
              <w:rPr>
                <w:rFonts w:ascii="Arial" w:hAnsi="Arial" w:cs="Arial"/>
                <w:szCs w:val="22"/>
              </w:rPr>
            </w:pPr>
          </w:p>
        </w:tc>
      </w:tr>
      <w:tr w:rsidR="00641B27" w:rsidRPr="00641B27" w14:paraId="4FE2269D" w14:textId="77777777" w:rsidTr="00641B27">
        <w:tc>
          <w:tcPr>
            <w:tcW w:w="675" w:type="dxa"/>
          </w:tcPr>
          <w:p w14:paraId="75174183" w14:textId="774C5171" w:rsidR="00641B27" w:rsidRPr="00641B27" w:rsidRDefault="00641B27" w:rsidP="00677820">
            <w:pPr>
              <w:rPr>
                <w:rFonts w:ascii="Arial" w:hAnsi="Arial" w:cs="Arial"/>
                <w:szCs w:val="22"/>
              </w:rPr>
            </w:pPr>
            <w:r w:rsidRPr="00641B27">
              <w:rPr>
                <w:rFonts w:ascii="Arial" w:hAnsi="Arial" w:cs="Arial"/>
                <w:szCs w:val="22"/>
              </w:rPr>
              <w:t>d</w:t>
            </w:r>
          </w:p>
        </w:tc>
        <w:tc>
          <w:tcPr>
            <w:tcW w:w="5387" w:type="dxa"/>
          </w:tcPr>
          <w:p w14:paraId="4AC511F3" w14:textId="045EB9F7" w:rsidR="00641B27" w:rsidRPr="00641B27" w:rsidRDefault="00641B27" w:rsidP="00DB0848">
            <w:pPr>
              <w:autoSpaceDE w:val="0"/>
              <w:autoSpaceDN w:val="0"/>
              <w:adjustRightInd w:val="0"/>
              <w:rPr>
                <w:rFonts w:ascii="Arial" w:hAnsi="Arial" w:cs="Arial"/>
                <w:szCs w:val="22"/>
              </w:rPr>
            </w:pPr>
            <w:r w:rsidRPr="00641B27">
              <w:rPr>
                <w:rFonts w:ascii="Arial" w:hAnsi="Arial" w:cs="Arial"/>
                <w:szCs w:val="22"/>
              </w:rPr>
              <w:t>Attendance Register in Form D specified in the Schedule to the Ease of</w:t>
            </w:r>
            <w:r>
              <w:rPr>
                <w:rFonts w:ascii="Arial" w:hAnsi="Arial" w:cs="Arial"/>
                <w:szCs w:val="22"/>
              </w:rPr>
              <w:t xml:space="preserve"> </w:t>
            </w:r>
            <w:r w:rsidRPr="00641B27">
              <w:rPr>
                <w:rFonts w:ascii="Arial" w:hAnsi="Arial" w:cs="Arial"/>
                <w:szCs w:val="22"/>
              </w:rPr>
              <w:t>Compliance to Maintain Registers under various Labour Laws, 2017 has not</w:t>
            </w:r>
          </w:p>
          <w:p w14:paraId="18392A7D" w14:textId="054E7F48" w:rsidR="00641B27" w:rsidRPr="00641B27" w:rsidRDefault="00641B27" w:rsidP="00DB0848">
            <w:pPr>
              <w:autoSpaceDE w:val="0"/>
              <w:autoSpaceDN w:val="0"/>
              <w:adjustRightInd w:val="0"/>
              <w:rPr>
                <w:rFonts w:ascii="Arial" w:hAnsi="Arial" w:cs="Arial"/>
                <w:szCs w:val="22"/>
              </w:rPr>
            </w:pPr>
            <w:r w:rsidRPr="00641B27">
              <w:rPr>
                <w:rFonts w:ascii="Arial" w:hAnsi="Arial" w:cs="Arial"/>
                <w:szCs w:val="22"/>
              </w:rPr>
              <w:t>been maintained Correctly. [Breach of Rule 78 (1) (a) (</w:t>
            </w:r>
            <w:proofErr w:type="spellStart"/>
            <w:r w:rsidRPr="00641B27">
              <w:rPr>
                <w:rFonts w:ascii="Arial" w:hAnsi="Arial" w:cs="Arial"/>
                <w:szCs w:val="22"/>
              </w:rPr>
              <w:t>i</w:t>
            </w:r>
            <w:proofErr w:type="spellEnd"/>
            <w:r w:rsidRPr="00641B27">
              <w:rPr>
                <w:rFonts w:ascii="Arial" w:hAnsi="Arial" w:cs="Arial"/>
                <w:szCs w:val="22"/>
              </w:rPr>
              <w:t>)]</w:t>
            </w:r>
          </w:p>
        </w:tc>
        <w:tc>
          <w:tcPr>
            <w:tcW w:w="3402" w:type="dxa"/>
          </w:tcPr>
          <w:p w14:paraId="641FC677" w14:textId="77777777" w:rsidR="00641B27" w:rsidRPr="00641B27" w:rsidRDefault="00641B27" w:rsidP="00677820">
            <w:pPr>
              <w:rPr>
                <w:rFonts w:ascii="Arial" w:hAnsi="Arial" w:cs="Arial"/>
                <w:szCs w:val="22"/>
              </w:rPr>
            </w:pPr>
          </w:p>
        </w:tc>
      </w:tr>
      <w:tr w:rsidR="00641B27" w:rsidRPr="00641B27" w14:paraId="403B8888" w14:textId="77777777" w:rsidTr="00641B27">
        <w:tc>
          <w:tcPr>
            <w:tcW w:w="675" w:type="dxa"/>
          </w:tcPr>
          <w:p w14:paraId="164246E2" w14:textId="45456EB1" w:rsidR="00641B27" w:rsidRPr="00641B27" w:rsidRDefault="00641B27" w:rsidP="00677820">
            <w:pPr>
              <w:rPr>
                <w:rFonts w:ascii="Arial" w:hAnsi="Arial" w:cs="Arial"/>
                <w:szCs w:val="22"/>
              </w:rPr>
            </w:pPr>
            <w:r w:rsidRPr="00641B27">
              <w:rPr>
                <w:rFonts w:ascii="Arial" w:hAnsi="Arial" w:cs="Arial"/>
                <w:szCs w:val="22"/>
              </w:rPr>
              <w:t>e</w:t>
            </w:r>
          </w:p>
        </w:tc>
        <w:tc>
          <w:tcPr>
            <w:tcW w:w="5387" w:type="dxa"/>
          </w:tcPr>
          <w:p w14:paraId="2FF1B64E" w14:textId="35EAEC5C" w:rsidR="00641B27" w:rsidRPr="00641B27" w:rsidRDefault="00641B27" w:rsidP="00DB0848">
            <w:pPr>
              <w:autoSpaceDE w:val="0"/>
              <w:autoSpaceDN w:val="0"/>
              <w:adjustRightInd w:val="0"/>
              <w:rPr>
                <w:rFonts w:ascii="Arial" w:hAnsi="Arial" w:cs="Arial"/>
                <w:szCs w:val="22"/>
              </w:rPr>
            </w:pPr>
            <w:r w:rsidRPr="00641B27">
              <w:rPr>
                <w:rFonts w:ascii="Arial" w:hAnsi="Arial" w:cs="Arial"/>
                <w:szCs w:val="22"/>
              </w:rPr>
              <w:t>Wage slips in Form XIX is not being issued to the workmen at least a day</w:t>
            </w:r>
            <w:r>
              <w:rPr>
                <w:rFonts w:ascii="Arial" w:hAnsi="Arial" w:cs="Arial"/>
                <w:szCs w:val="22"/>
              </w:rPr>
              <w:t xml:space="preserve"> </w:t>
            </w:r>
            <w:r w:rsidRPr="00641B27">
              <w:rPr>
                <w:rFonts w:ascii="Arial" w:hAnsi="Arial" w:cs="Arial"/>
                <w:szCs w:val="22"/>
              </w:rPr>
              <w:t>prior</w:t>
            </w:r>
            <w:r>
              <w:rPr>
                <w:rFonts w:ascii="Arial" w:hAnsi="Arial" w:cs="Arial"/>
                <w:szCs w:val="22"/>
              </w:rPr>
              <w:t xml:space="preserve"> </w:t>
            </w:r>
            <w:r w:rsidRPr="00641B27">
              <w:rPr>
                <w:rFonts w:ascii="Arial" w:hAnsi="Arial" w:cs="Arial"/>
                <w:szCs w:val="22"/>
              </w:rPr>
              <w:t>to the disbursement of wages although wage period is more than a</w:t>
            </w:r>
          </w:p>
          <w:p w14:paraId="07A610F7" w14:textId="66EB8F4C" w:rsidR="00641B27" w:rsidRPr="00641B27" w:rsidRDefault="00641B27" w:rsidP="00DB0848">
            <w:pPr>
              <w:autoSpaceDE w:val="0"/>
              <w:autoSpaceDN w:val="0"/>
              <w:adjustRightInd w:val="0"/>
              <w:rPr>
                <w:rFonts w:ascii="Arial" w:hAnsi="Arial" w:cs="Arial"/>
                <w:szCs w:val="22"/>
              </w:rPr>
            </w:pPr>
            <w:r w:rsidRPr="00641B27">
              <w:rPr>
                <w:rFonts w:ascii="Arial" w:hAnsi="Arial" w:cs="Arial"/>
                <w:szCs w:val="22"/>
              </w:rPr>
              <w:t>week,[Breach of Rule, 78(1)(b).]</w:t>
            </w:r>
          </w:p>
        </w:tc>
        <w:tc>
          <w:tcPr>
            <w:tcW w:w="3402" w:type="dxa"/>
          </w:tcPr>
          <w:p w14:paraId="08E58470" w14:textId="77777777" w:rsidR="00641B27" w:rsidRPr="00641B27" w:rsidRDefault="00641B27" w:rsidP="00677820">
            <w:pPr>
              <w:rPr>
                <w:rFonts w:ascii="Arial" w:hAnsi="Arial" w:cs="Arial"/>
                <w:szCs w:val="22"/>
              </w:rPr>
            </w:pPr>
          </w:p>
        </w:tc>
      </w:tr>
    </w:tbl>
    <w:p w14:paraId="394423E0" w14:textId="77777777" w:rsidR="00305B50" w:rsidRPr="00641B27" w:rsidRDefault="00305B50">
      <w:pPr>
        <w:rPr>
          <w:rFonts w:ascii="Arial" w:hAnsi="Arial" w:cs="Arial"/>
          <w:sz w:val="22"/>
          <w:szCs w:val="22"/>
        </w:rPr>
      </w:pPr>
    </w:p>
    <w:p w14:paraId="32EE47E0" w14:textId="1CACF2FE" w:rsidR="00DB0848" w:rsidRDefault="00DB0848">
      <w:pPr>
        <w:rPr>
          <w:rFonts w:ascii="Arial" w:hAnsi="Arial" w:cs="Arial"/>
          <w:sz w:val="22"/>
          <w:szCs w:val="22"/>
        </w:rPr>
      </w:pPr>
    </w:p>
    <w:p w14:paraId="31F2B4DE" w14:textId="107A5812" w:rsidR="00641B27" w:rsidRDefault="00641B27">
      <w:pPr>
        <w:rPr>
          <w:rFonts w:ascii="Arial" w:hAnsi="Arial" w:cs="Arial"/>
          <w:sz w:val="22"/>
          <w:szCs w:val="22"/>
        </w:rPr>
      </w:pPr>
    </w:p>
    <w:p w14:paraId="40916B6D" w14:textId="25D319FA" w:rsidR="00641B27" w:rsidRDefault="00641B27">
      <w:pPr>
        <w:rPr>
          <w:rFonts w:ascii="Arial" w:hAnsi="Arial" w:cs="Arial"/>
          <w:sz w:val="22"/>
          <w:szCs w:val="22"/>
        </w:rPr>
      </w:pPr>
    </w:p>
    <w:p w14:paraId="2E985C72" w14:textId="38C6B7F6" w:rsidR="00641B27" w:rsidRDefault="00641B27">
      <w:pPr>
        <w:rPr>
          <w:rFonts w:ascii="Arial" w:hAnsi="Arial" w:cs="Arial"/>
          <w:sz w:val="22"/>
          <w:szCs w:val="22"/>
        </w:rPr>
      </w:pPr>
    </w:p>
    <w:p w14:paraId="3A8C3DAC" w14:textId="3126B924" w:rsidR="00292CAA" w:rsidRDefault="00292CAA">
      <w:pPr>
        <w:rPr>
          <w:rFonts w:ascii="Arial" w:hAnsi="Arial" w:cs="Arial"/>
          <w:sz w:val="22"/>
          <w:szCs w:val="22"/>
        </w:rPr>
      </w:pPr>
    </w:p>
    <w:p w14:paraId="359962C2" w14:textId="586E8DA8" w:rsidR="00292CAA" w:rsidRDefault="00292CAA">
      <w:pPr>
        <w:rPr>
          <w:rFonts w:ascii="Arial" w:hAnsi="Arial" w:cs="Arial"/>
          <w:sz w:val="22"/>
          <w:szCs w:val="22"/>
        </w:rPr>
      </w:pPr>
    </w:p>
    <w:p w14:paraId="243D566D" w14:textId="77777777" w:rsidR="00292CAA" w:rsidRDefault="00292CAA">
      <w:pPr>
        <w:rPr>
          <w:rFonts w:ascii="Arial" w:hAnsi="Arial" w:cs="Arial"/>
          <w:sz w:val="22"/>
          <w:szCs w:val="22"/>
        </w:rPr>
      </w:pPr>
    </w:p>
    <w:p w14:paraId="18CC4304" w14:textId="77777777" w:rsidR="00641B27" w:rsidRDefault="00641B27">
      <w:pPr>
        <w:rPr>
          <w:rFonts w:ascii="Arial" w:hAnsi="Arial" w:cs="Arial"/>
          <w:sz w:val="22"/>
          <w:szCs w:val="22"/>
        </w:rPr>
      </w:pPr>
    </w:p>
    <w:p w14:paraId="0607043E" w14:textId="2D3ED70E" w:rsidR="00641B27" w:rsidRDefault="00641B27">
      <w:pPr>
        <w:rPr>
          <w:rFonts w:ascii="Arial" w:hAnsi="Arial" w:cs="Arial"/>
          <w:sz w:val="22"/>
          <w:szCs w:val="22"/>
        </w:rPr>
      </w:pPr>
    </w:p>
    <w:p w14:paraId="5ECCFFFD" w14:textId="77777777" w:rsidR="00292CAA" w:rsidRDefault="00292CAA">
      <w:pPr>
        <w:rPr>
          <w:rFonts w:ascii="Arial" w:hAnsi="Arial" w:cs="Arial"/>
          <w:sz w:val="22"/>
          <w:szCs w:val="22"/>
        </w:rPr>
      </w:pPr>
    </w:p>
    <w:p w14:paraId="190C5481" w14:textId="4C7D50F8" w:rsidR="00641B27" w:rsidRPr="00641B27" w:rsidRDefault="00641B27">
      <w:pPr>
        <w:rPr>
          <w:rFonts w:ascii="Arial" w:hAnsi="Arial" w:cs="Arial"/>
          <w:sz w:val="22"/>
          <w:szCs w:val="22"/>
        </w:rPr>
      </w:pPr>
      <w:r w:rsidRPr="00641B27">
        <w:rPr>
          <w:rFonts w:ascii="Arial" w:hAnsi="Arial" w:cs="Arial"/>
          <w:b/>
          <w:bCs/>
          <w:sz w:val="22"/>
          <w:szCs w:val="22"/>
        </w:rPr>
        <w:t>Minimum Wages Act, 1948 &amp; Central Rules, 1950</w:t>
      </w:r>
    </w:p>
    <w:tbl>
      <w:tblPr>
        <w:tblStyle w:val="TableGrid"/>
        <w:tblW w:w="9464" w:type="dxa"/>
        <w:tblLook w:val="04A0" w:firstRow="1" w:lastRow="0" w:firstColumn="1" w:lastColumn="0" w:noHBand="0" w:noVBand="1"/>
      </w:tblPr>
      <w:tblGrid>
        <w:gridCol w:w="675"/>
        <w:gridCol w:w="5387"/>
        <w:gridCol w:w="3402"/>
      </w:tblGrid>
      <w:tr w:rsidR="00641B27" w:rsidRPr="00641B27" w14:paraId="49B52DA7" w14:textId="77777777" w:rsidTr="00641B27">
        <w:tc>
          <w:tcPr>
            <w:tcW w:w="675" w:type="dxa"/>
          </w:tcPr>
          <w:p w14:paraId="5E443C53" w14:textId="3AD3EE7F" w:rsidR="00641B27" w:rsidRPr="00641B27" w:rsidRDefault="00641B27" w:rsidP="002C2C14">
            <w:pPr>
              <w:rPr>
                <w:rFonts w:ascii="Arial" w:hAnsi="Arial" w:cs="Arial"/>
                <w:szCs w:val="22"/>
              </w:rPr>
            </w:pPr>
            <w:r w:rsidRPr="00641B27">
              <w:rPr>
                <w:rFonts w:ascii="Arial" w:hAnsi="Arial" w:cs="Arial"/>
                <w:szCs w:val="22"/>
              </w:rPr>
              <w:t>SN</w:t>
            </w:r>
          </w:p>
        </w:tc>
        <w:tc>
          <w:tcPr>
            <w:tcW w:w="5387" w:type="dxa"/>
          </w:tcPr>
          <w:p w14:paraId="7ACB3529" w14:textId="6F7155F3" w:rsidR="00641B27" w:rsidRPr="00641B27" w:rsidRDefault="00641B27" w:rsidP="002C2C14">
            <w:pPr>
              <w:rPr>
                <w:rFonts w:ascii="Arial" w:hAnsi="Arial" w:cs="Arial"/>
                <w:szCs w:val="22"/>
              </w:rPr>
            </w:pPr>
            <w:r w:rsidRPr="00641B27">
              <w:rPr>
                <w:rFonts w:ascii="Arial" w:eastAsiaTheme="minorHAnsi" w:hAnsi="Arial" w:cs="Arial"/>
                <w:szCs w:val="22"/>
              </w:rPr>
              <w:t>Irregularities detected</w:t>
            </w:r>
          </w:p>
        </w:tc>
        <w:tc>
          <w:tcPr>
            <w:tcW w:w="3402" w:type="dxa"/>
          </w:tcPr>
          <w:p w14:paraId="60C34D25" w14:textId="69FB46FB" w:rsidR="00641B27" w:rsidRPr="00641B27" w:rsidRDefault="00641B27" w:rsidP="002C2C14">
            <w:pPr>
              <w:rPr>
                <w:rFonts w:ascii="Arial" w:hAnsi="Arial" w:cs="Arial"/>
                <w:szCs w:val="22"/>
              </w:rPr>
            </w:pPr>
            <w:r w:rsidRPr="00641B27">
              <w:rPr>
                <w:rFonts w:ascii="Arial" w:hAnsi="Arial" w:cs="Arial"/>
                <w:szCs w:val="22"/>
              </w:rPr>
              <w:t>Remarks</w:t>
            </w:r>
          </w:p>
        </w:tc>
      </w:tr>
      <w:tr w:rsidR="00641B27" w:rsidRPr="00641B27" w14:paraId="76BED55E" w14:textId="77777777" w:rsidTr="00641B27">
        <w:tc>
          <w:tcPr>
            <w:tcW w:w="675" w:type="dxa"/>
          </w:tcPr>
          <w:p w14:paraId="46A54259" w14:textId="6C554140" w:rsidR="00641B27" w:rsidRPr="00641B27" w:rsidRDefault="00641B27">
            <w:pPr>
              <w:rPr>
                <w:rFonts w:ascii="Arial" w:hAnsi="Arial" w:cs="Arial"/>
                <w:szCs w:val="22"/>
              </w:rPr>
            </w:pPr>
            <w:r w:rsidRPr="00641B27">
              <w:rPr>
                <w:rFonts w:ascii="Arial" w:hAnsi="Arial" w:cs="Arial"/>
                <w:szCs w:val="22"/>
              </w:rPr>
              <w:lastRenderedPageBreak/>
              <w:t>1</w:t>
            </w:r>
          </w:p>
        </w:tc>
        <w:tc>
          <w:tcPr>
            <w:tcW w:w="5387" w:type="dxa"/>
          </w:tcPr>
          <w:p w14:paraId="4CEF32A3" w14:textId="7CBF6D14" w:rsidR="00641B27" w:rsidRPr="00641B27" w:rsidRDefault="00641B27" w:rsidP="002C2C14">
            <w:pPr>
              <w:autoSpaceDE w:val="0"/>
              <w:autoSpaceDN w:val="0"/>
              <w:adjustRightInd w:val="0"/>
              <w:rPr>
                <w:rFonts w:ascii="Arial" w:hAnsi="Arial" w:cs="Arial"/>
                <w:szCs w:val="22"/>
              </w:rPr>
            </w:pPr>
            <w:r w:rsidRPr="00641B27">
              <w:rPr>
                <w:rFonts w:ascii="Arial" w:hAnsi="Arial" w:cs="Arial"/>
                <w:szCs w:val="22"/>
              </w:rPr>
              <w:t>The following notices were not displayed at the main entrance of the establishment and at its office:- [Breach of Rule 22]</w:t>
            </w:r>
          </w:p>
        </w:tc>
        <w:tc>
          <w:tcPr>
            <w:tcW w:w="3402" w:type="dxa"/>
          </w:tcPr>
          <w:p w14:paraId="0F767D0C" w14:textId="77777777" w:rsidR="00641B27" w:rsidRPr="00641B27" w:rsidRDefault="00641B27">
            <w:pPr>
              <w:rPr>
                <w:rFonts w:ascii="Arial" w:hAnsi="Arial" w:cs="Arial"/>
                <w:szCs w:val="22"/>
              </w:rPr>
            </w:pPr>
          </w:p>
        </w:tc>
      </w:tr>
      <w:tr w:rsidR="00641B27" w:rsidRPr="00641B27" w14:paraId="5A56D940" w14:textId="77777777" w:rsidTr="00641B27">
        <w:tc>
          <w:tcPr>
            <w:tcW w:w="675" w:type="dxa"/>
          </w:tcPr>
          <w:p w14:paraId="120C8152" w14:textId="1D6B5B6F" w:rsidR="00641B27" w:rsidRPr="00641B27" w:rsidRDefault="00641B27">
            <w:pPr>
              <w:rPr>
                <w:rFonts w:ascii="Arial" w:hAnsi="Arial" w:cs="Arial"/>
                <w:szCs w:val="22"/>
              </w:rPr>
            </w:pPr>
            <w:r w:rsidRPr="00641B27">
              <w:rPr>
                <w:rFonts w:ascii="Arial" w:hAnsi="Arial" w:cs="Arial"/>
                <w:szCs w:val="22"/>
              </w:rPr>
              <w:t>a</w:t>
            </w:r>
          </w:p>
        </w:tc>
        <w:tc>
          <w:tcPr>
            <w:tcW w:w="5387" w:type="dxa"/>
          </w:tcPr>
          <w:p w14:paraId="04C9D82C" w14:textId="6BC7E293" w:rsidR="00641B27" w:rsidRPr="00641B27" w:rsidRDefault="00641B27" w:rsidP="002C2C14">
            <w:pPr>
              <w:rPr>
                <w:rFonts w:ascii="Arial" w:hAnsi="Arial" w:cs="Arial"/>
                <w:szCs w:val="22"/>
              </w:rPr>
            </w:pPr>
            <w:r w:rsidRPr="00641B27">
              <w:rPr>
                <w:rFonts w:ascii="Arial" w:hAnsi="Arial" w:cs="Arial"/>
                <w:szCs w:val="22"/>
              </w:rPr>
              <w:t>Notice containing Minimum Rates of Wages in English &amp; language understood</w:t>
            </w:r>
            <w:r>
              <w:rPr>
                <w:rFonts w:ascii="Arial" w:hAnsi="Arial" w:cs="Arial"/>
                <w:szCs w:val="22"/>
              </w:rPr>
              <w:t xml:space="preserve"> </w:t>
            </w:r>
            <w:r w:rsidRPr="00641B27">
              <w:rPr>
                <w:rFonts w:ascii="Arial" w:hAnsi="Arial" w:cs="Arial"/>
                <w:szCs w:val="22"/>
              </w:rPr>
              <w:t>by the majority of the workers.</w:t>
            </w:r>
          </w:p>
        </w:tc>
        <w:tc>
          <w:tcPr>
            <w:tcW w:w="3402" w:type="dxa"/>
          </w:tcPr>
          <w:p w14:paraId="4E76B7FF" w14:textId="77777777" w:rsidR="00641B27" w:rsidRPr="00641B27" w:rsidRDefault="00641B27">
            <w:pPr>
              <w:rPr>
                <w:rFonts w:ascii="Arial" w:hAnsi="Arial" w:cs="Arial"/>
                <w:szCs w:val="22"/>
              </w:rPr>
            </w:pPr>
          </w:p>
        </w:tc>
      </w:tr>
      <w:tr w:rsidR="00641B27" w:rsidRPr="00641B27" w14:paraId="34A146DA" w14:textId="77777777" w:rsidTr="00641B27">
        <w:tc>
          <w:tcPr>
            <w:tcW w:w="675" w:type="dxa"/>
          </w:tcPr>
          <w:p w14:paraId="50D94DE2" w14:textId="56C89CE3" w:rsidR="00641B27" w:rsidRPr="00641B27" w:rsidRDefault="00641B27">
            <w:pPr>
              <w:rPr>
                <w:rFonts w:ascii="Arial" w:hAnsi="Arial" w:cs="Arial"/>
                <w:szCs w:val="22"/>
              </w:rPr>
            </w:pPr>
            <w:r w:rsidRPr="00641B27">
              <w:rPr>
                <w:rFonts w:ascii="Arial" w:hAnsi="Arial" w:cs="Arial"/>
                <w:szCs w:val="22"/>
              </w:rPr>
              <w:t>2</w:t>
            </w:r>
          </w:p>
        </w:tc>
        <w:tc>
          <w:tcPr>
            <w:tcW w:w="5387" w:type="dxa"/>
          </w:tcPr>
          <w:p w14:paraId="3B8DA494" w14:textId="4F711EAC" w:rsidR="00641B27" w:rsidRPr="00641B27" w:rsidRDefault="00641B27">
            <w:pPr>
              <w:rPr>
                <w:rFonts w:ascii="Arial" w:hAnsi="Arial" w:cs="Arial"/>
                <w:szCs w:val="22"/>
              </w:rPr>
            </w:pPr>
            <w:r w:rsidRPr="00641B27">
              <w:rPr>
                <w:rFonts w:ascii="Arial" w:eastAsiaTheme="minorHAnsi" w:hAnsi="Arial" w:cs="Arial"/>
                <w:b/>
                <w:bCs/>
                <w:szCs w:val="22"/>
              </w:rPr>
              <w:t>DISPLAY OF ABSTRACT OF ACT</w:t>
            </w:r>
          </w:p>
        </w:tc>
        <w:tc>
          <w:tcPr>
            <w:tcW w:w="3402" w:type="dxa"/>
          </w:tcPr>
          <w:p w14:paraId="43EF9490" w14:textId="77777777" w:rsidR="00641B27" w:rsidRPr="00641B27" w:rsidRDefault="00641B27">
            <w:pPr>
              <w:rPr>
                <w:rFonts w:ascii="Arial" w:hAnsi="Arial" w:cs="Arial"/>
                <w:szCs w:val="22"/>
              </w:rPr>
            </w:pPr>
          </w:p>
        </w:tc>
      </w:tr>
      <w:tr w:rsidR="00641B27" w:rsidRPr="00641B27" w14:paraId="6E5B4759" w14:textId="77777777" w:rsidTr="00641B27">
        <w:tc>
          <w:tcPr>
            <w:tcW w:w="675" w:type="dxa"/>
          </w:tcPr>
          <w:p w14:paraId="2A27EA92" w14:textId="41B29336" w:rsidR="00641B27" w:rsidRPr="00641B27" w:rsidRDefault="00641B27">
            <w:pPr>
              <w:rPr>
                <w:rFonts w:ascii="Arial" w:hAnsi="Arial" w:cs="Arial"/>
                <w:szCs w:val="22"/>
              </w:rPr>
            </w:pPr>
            <w:r w:rsidRPr="00641B27">
              <w:rPr>
                <w:rFonts w:ascii="Arial" w:hAnsi="Arial" w:cs="Arial"/>
                <w:szCs w:val="22"/>
              </w:rPr>
              <w:t>a</w:t>
            </w:r>
          </w:p>
        </w:tc>
        <w:tc>
          <w:tcPr>
            <w:tcW w:w="5387" w:type="dxa"/>
          </w:tcPr>
          <w:p w14:paraId="585EA08E" w14:textId="23D608F9" w:rsidR="00641B27" w:rsidRPr="00641B27" w:rsidRDefault="00641B27" w:rsidP="002C2C14">
            <w:pPr>
              <w:rPr>
                <w:rFonts w:ascii="Arial" w:hAnsi="Arial" w:cs="Arial"/>
                <w:szCs w:val="22"/>
              </w:rPr>
            </w:pPr>
            <w:r w:rsidRPr="00641B27">
              <w:rPr>
                <w:rFonts w:ascii="Arial" w:hAnsi="Arial" w:cs="Arial"/>
                <w:szCs w:val="22"/>
              </w:rPr>
              <w:t>The abstract of the Act and Rules made there under in English/Hindi was not</w:t>
            </w:r>
            <w:r>
              <w:rPr>
                <w:rFonts w:ascii="Arial" w:hAnsi="Arial" w:cs="Arial"/>
                <w:szCs w:val="22"/>
              </w:rPr>
              <w:t xml:space="preserve"> </w:t>
            </w:r>
            <w:r w:rsidRPr="00641B27">
              <w:rPr>
                <w:rFonts w:ascii="Arial" w:hAnsi="Arial" w:cs="Arial"/>
                <w:szCs w:val="22"/>
              </w:rPr>
              <w:t>displayed at the main entrance of the establishment and in its office.[ Breach of Rule 22]</w:t>
            </w:r>
          </w:p>
        </w:tc>
        <w:tc>
          <w:tcPr>
            <w:tcW w:w="3402" w:type="dxa"/>
          </w:tcPr>
          <w:p w14:paraId="4142464C" w14:textId="77777777" w:rsidR="00641B27" w:rsidRPr="00641B27" w:rsidRDefault="00641B27">
            <w:pPr>
              <w:rPr>
                <w:rFonts w:ascii="Arial" w:hAnsi="Arial" w:cs="Arial"/>
                <w:szCs w:val="22"/>
              </w:rPr>
            </w:pPr>
          </w:p>
        </w:tc>
      </w:tr>
      <w:tr w:rsidR="00641B27" w:rsidRPr="00641B27" w14:paraId="56384ABF" w14:textId="77777777" w:rsidTr="00641B27">
        <w:tc>
          <w:tcPr>
            <w:tcW w:w="675" w:type="dxa"/>
          </w:tcPr>
          <w:p w14:paraId="06D30316" w14:textId="04146590" w:rsidR="00641B27" w:rsidRPr="00641B27" w:rsidRDefault="00641B27">
            <w:pPr>
              <w:rPr>
                <w:rFonts w:ascii="Arial" w:hAnsi="Arial" w:cs="Arial"/>
                <w:szCs w:val="22"/>
              </w:rPr>
            </w:pPr>
            <w:r w:rsidRPr="00641B27">
              <w:rPr>
                <w:rFonts w:ascii="Arial" w:hAnsi="Arial" w:cs="Arial"/>
                <w:szCs w:val="22"/>
              </w:rPr>
              <w:t>b</w:t>
            </w:r>
          </w:p>
        </w:tc>
        <w:tc>
          <w:tcPr>
            <w:tcW w:w="5387" w:type="dxa"/>
          </w:tcPr>
          <w:p w14:paraId="701B080B" w14:textId="77777777" w:rsidR="00641B27" w:rsidRPr="00641B27" w:rsidRDefault="00641B27" w:rsidP="002C2C14">
            <w:pPr>
              <w:rPr>
                <w:rFonts w:ascii="Arial" w:hAnsi="Arial" w:cs="Arial"/>
                <w:szCs w:val="22"/>
              </w:rPr>
            </w:pPr>
            <w:r w:rsidRPr="00641B27">
              <w:rPr>
                <w:rFonts w:ascii="Arial" w:hAnsi="Arial" w:cs="Arial"/>
                <w:szCs w:val="22"/>
              </w:rPr>
              <w:t>N:B:</w:t>
            </w:r>
          </w:p>
          <w:p w14:paraId="682A1BF0" w14:textId="1981F402" w:rsidR="00641B27" w:rsidRPr="00641B27" w:rsidRDefault="00641B27" w:rsidP="002C2C14">
            <w:pPr>
              <w:rPr>
                <w:rFonts w:ascii="Arial" w:hAnsi="Arial" w:cs="Arial"/>
                <w:szCs w:val="22"/>
              </w:rPr>
            </w:pPr>
            <w:r w:rsidRPr="00641B27">
              <w:rPr>
                <w:rFonts w:ascii="Arial" w:hAnsi="Arial" w:cs="Arial"/>
                <w:szCs w:val="22"/>
              </w:rPr>
              <w:t>Where the delay in payment is over one month full particulars of employees, viz.,</w:t>
            </w:r>
            <w:r>
              <w:rPr>
                <w:rFonts w:ascii="Arial" w:hAnsi="Arial" w:cs="Arial"/>
                <w:szCs w:val="22"/>
              </w:rPr>
              <w:t xml:space="preserve"> </w:t>
            </w:r>
            <w:r w:rsidRPr="00641B27">
              <w:rPr>
                <w:rFonts w:ascii="Arial" w:hAnsi="Arial" w:cs="Arial"/>
                <w:szCs w:val="22"/>
              </w:rPr>
              <w:t>name</w:t>
            </w:r>
            <w:r>
              <w:rPr>
                <w:rFonts w:ascii="Arial" w:hAnsi="Arial" w:cs="Arial"/>
                <w:szCs w:val="22"/>
              </w:rPr>
              <w:t xml:space="preserve"> </w:t>
            </w:r>
            <w:r w:rsidRPr="00641B27">
              <w:rPr>
                <w:rFonts w:ascii="Arial" w:hAnsi="Arial" w:cs="Arial"/>
                <w:szCs w:val="22"/>
              </w:rPr>
              <w:t>designation, address, amount due and the wage period, etc., should be noted on a separate sheet which will form an enclosure to the claim application to be filed immediately after</w:t>
            </w:r>
            <w:r>
              <w:rPr>
                <w:rFonts w:ascii="Arial" w:hAnsi="Arial" w:cs="Arial"/>
                <w:szCs w:val="22"/>
              </w:rPr>
              <w:t xml:space="preserve"> </w:t>
            </w:r>
            <w:r w:rsidRPr="00641B27">
              <w:rPr>
                <w:rFonts w:ascii="Arial" w:hAnsi="Arial" w:cs="Arial"/>
                <w:szCs w:val="22"/>
              </w:rPr>
              <w:t>the expiry of the notice period given to the employer</w:t>
            </w:r>
          </w:p>
        </w:tc>
        <w:tc>
          <w:tcPr>
            <w:tcW w:w="3402" w:type="dxa"/>
          </w:tcPr>
          <w:p w14:paraId="327EA1D3" w14:textId="77777777" w:rsidR="00641B27" w:rsidRPr="00641B27" w:rsidRDefault="00641B27">
            <w:pPr>
              <w:rPr>
                <w:rFonts w:ascii="Arial" w:hAnsi="Arial" w:cs="Arial"/>
                <w:szCs w:val="22"/>
              </w:rPr>
            </w:pPr>
          </w:p>
        </w:tc>
      </w:tr>
      <w:tr w:rsidR="00641B27" w:rsidRPr="00641B27" w14:paraId="11EC8059" w14:textId="77777777" w:rsidTr="00641B27">
        <w:tc>
          <w:tcPr>
            <w:tcW w:w="675" w:type="dxa"/>
          </w:tcPr>
          <w:p w14:paraId="3DADAD36" w14:textId="254E450C" w:rsidR="00641B27" w:rsidRPr="00641B27" w:rsidRDefault="00641B27">
            <w:pPr>
              <w:rPr>
                <w:rFonts w:ascii="Arial" w:hAnsi="Arial" w:cs="Arial"/>
                <w:szCs w:val="22"/>
              </w:rPr>
            </w:pPr>
            <w:r w:rsidRPr="00641B27">
              <w:rPr>
                <w:rFonts w:ascii="Arial" w:hAnsi="Arial" w:cs="Arial"/>
                <w:szCs w:val="22"/>
              </w:rPr>
              <w:t>c</w:t>
            </w:r>
          </w:p>
        </w:tc>
        <w:tc>
          <w:tcPr>
            <w:tcW w:w="5387" w:type="dxa"/>
          </w:tcPr>
          <w:p w14:paraId="4ADABBD8" w14:textId="28C0902B" w:rsidR="00641B27" w:rsidRPr="00641B27" w:rsidRDefault="00641B27" w:rsidP="002C2C14">
            <w:pPr>
              <w:rPr>
                <w:rFonts w:ascii="Arial" w:hAnsi="Arial" w:cs="Arial"/>
                <w:szCs w:val="22"/>
              </w:rPr>
            </w:pPr>
            <w:r w:rsidRPr="00641B27">
              <w:rPr>
                <w:rFonts w:ascii="Arial" w:hAnsi="Arial" w:cs="Arial"/>
                <w:szCs w:val="22"/>
              </w:rPr>
              <w:t>No. of Persons getting Overtime Benefit</w:t>
            </w:r>
          </w:p>
        </w:tc>
        <w:tc>
          <w:tcPr>
            <w:tcW w:w="3402" w:type="dxa"/>
          </w:tcPr>
          <w:p w14:paraId="44653565" w14:textId="77777777" w:rsidR="00641B27" w:rsidRPr="00641B27" w:rsidRDefault="00641B27">
            <w:pPr>
              <w:rPr>
                <w:rFonts w:ascii="Arial" w:hAnsi="Arial" w:cs="Arial"/>
                <w:szCs w:val="22"/>
              </w:rPr>
            </w:pPr>
          </w:p>
        </w:tc>
      </w:tr>
      <w:tr w:rsidR="00641B27" w:rsidRPr="00641B27" w14:paraId="65114F91" w14:textId="77777777" w:rsidTr="00641B27">
        <w:tc>
          <w:tcPr>
            <w:tcW w:w="675" w:type="dxa"/>
          </w:tcPr>
          <w:p w14:paraId="68F2562A" w14:textId="26179A41" w:rsidR="00641B27" w:rsidRPr="00641B27" w:rsidRDefault="00641B27">
            <w:pPr>
              <w:rPr>
                <w:rFonts w:ascii="Arial" w:hAnsi="Arial" w:cs="Arial"/>
                <w:szCs w:val="22"/>
              </w:rPr>
            </w:pPr>
            <w:r w:rsidRPr="00641B27">
              <w:rPr>
                <w:rFonts w:ascii="Arial" w:hAnsi="Arial" w:cs="Arial"/>
                <w:szCs w:val="22"/>
              </w:rPr>
              <w:t>d</w:t>
            </w:r>
          </w:p>
        </w:tc>
        <w:tc>
          <w:tcPr>
            <w:tcW w:w="5387" w:type="dxa"/>
          </w:tcPr>
          <w:p w14:paraId="33E08B2F" w14:textId="432F35CD" w:rsidR="00641B27" w:rsidRPr="00641B27" w:rsidRDefault="00641B27" w:rsidP="002C2C14">
            <w:pPr>
              <w:rPr>
                <w:rFonts w:ascii="Arial" w:hAnsi="Arial" w:cs="Arial"/>
                <w:szCs w:val="22"/>
              </w:rPr>
            </w:pPr>
            <w:r w:rsidRPr="00641B27">
              <w:rPr>
                <w:rFonts w:ascii="Arial" w:hAnsi="Arial" w:cs="Arial"/>
                <w:szCs w:val="22"/>
              </w:rPr>
              <w:t>Total Overtime Benefit Amount</w:t>
            </w:r>
          </w:p>
        </w:tc>
        <w:tc>
          <w:tcPr>
            <w:tcW w:w="3402" w:type="dxa"/>
          </w:tcPr>
          <w:p w14:paraId="48486290" w14:textId="77777777" w:rsidR="00641B27" w:rsidRPr="00641B27" w:rsidRDefault="00641B27">
            <w:pPr>
              <w:rPr>
                <w:rFonts w:ascii="Arial" w:hAnsi="Arial" w:cs="Arial"/>
                <w:szCs w:val="22"/>
              </w:rPr>
            </w:pPr>
          </w:p>
        </w:tc>
      </w:tr>
      <w:tr w:rsidR="00641B27" w:rsidRPr="00641B27" w14:paraId="645766A0" w14:textId="77777777" w:rsidTr="00641B27">
        <w:tc>
          <w:tcPr>
            <w:tcW w:w="675" w:type="dxa"/>
          </w:tcPr>
          <w:p w14:paraId="3ECD07E9" w14:textId="7AC65994" w:rsidR="00641B27" w:rsidRPr="00641B27" w:rsidRDefault="00641B27">
            <w:pPr>
              <w:rPr>
                <w:rFonts w:ascii="Arial" w:hAnsi="Arial" w:cs="Arial"/>
                <w:szCs w:val="22"/>
              </w:rPr>
            </w:pPr>
            <w:r w:rsidRPr="00641B27">
              <w:rPr>
                <w:rFonts w:ascii="Arial" w:hAnsi="Arial" w:cs="Arial"/>
                <w:szCs w:val="22"/>
              </w:rPr>
              <w:t>3</w:t>
            </w:r>
          </w:p>
        </w:tc>
        <w:tc>
          <w:tcPr>
            <w:tcW w:w="5387" w:type="dxa"/>
          </w:tcPr>
          <w:p w14:paraId="5AB542BF" w14:textId="1EC6FCE7" w:rsidR="00641B27" w:rsidRPr="00641B27" w:rsidRDefault="00641B27">
            <w:pPr>
              <w:rPr>
                <w:rFonts w:ascii="Arial" w:hAnsi="Arial" w:cs="Arial"/>
                <w:szCs w:val="22"/>
              </w:rPr>
            </w:pPr>
            <w:r w:rsidRPr="00641B27">
              <w:rPr>
                <w:rFonts w:ascii="Arial" w:hAnsi="Arial" w:cs="Arial"/>
                <w:szCs w:val="22"/>
              </w:rPr>
              <w:t>PERTAINING TO REGISTER AND RECORDS</w:t>
            </w:r>
          </w:p>
        </w:tc>
        <w:tc>
          <w:tcPr>
            <w:tcW w:w="3402" w:type="dxa"/>
          </w:tcPr>
          <w:p w14:paraId="76CE6FB3" w14:textId="77777777" w:rsidR="00641B27" w:rsidRPr="00641B27" w:rsidRDefault="00641B27">
            <w:pPr>
              <w:rPr>
                <w:rFonts w:ascii="Arial" w:hAnsi="Arial" w:cs="Arial"/>
                <w:szCs w:val="22"/>
              </w:rPr>
            </w:pPr>
          </w:p>
        </w:tc>
      </w:tr>
      <w:tr w:rsidR="00641B27" w:rsidRPr="00641B27" w14:paraId="35F40AAF" w14:textId="77777777" w:rsidTr="00641B27">
        <w:tc>
          <w:tcPr>
            <w:tcW w:w="675" w:type="dxa"/>
          </w:tcPr>
          <w:p w14:paraId="0808F214" w14:textId="613F364C" w:rsidR="00641B27" w:rsidRPr="00641B27" w:rsidRDefault="00641B27">
            <w:pPr>
              <w:rPr>
                <w:rFonts w:ascii="Arial" w:hAnsi="Arial" w:cs="Arial"/>
                <w:szCs w:val="22"/>
              </w:rPr>
            </w:pPr>
            <w:r w:rsidRPr="00641B27">
              <w:rPr>
                <w:rFonts w:ascii="Arial" w:hAnsi="Arial" w:cs="Arial"/>
                <w:szCs w:val="22"/>
              </w:rPr>
              <w:t>a</w:t>
            </w:r>
          </w:p>
        </w:tc>
        <w:tc>
          <w:tcPr>
            <w:tcW w:w="5387" w:type="dxa"/>
          </w:tcPr>
          <w:p w14:paraId="20E7078C" w14:textId="5B0A065A" w:rsidR="00641B27" w:rsidRPr="00641B27" w:rsidRDefault="00641B27" w:rsidP="002C2C14">
            <w:pPr>
              <w:rPr>
                <w:rFonts w:ascii="Arial" w:hAnsi="Arial" w:cs="Arial"/>
                <w:szCs w:val="22"/>
              </w:rPr>
            </w:pPr>
            <w:r w:rsidRPr="00641B27">
              <w:rPr>
                <w:rFonts w:ascii="Arial" w:hAnsi="Arial" w:cs="Arial"/>
                <w:szCs w:val="22"/>
              </w:rPr>
              <w:t>1(b) Wage Register in Form - B specified in the Schedule to the Ease of</w:t>
            </w:r>
            <w:r>
              <w:rPr>
                <w:rFonts w:ascii="Arial" w:hAnsi="Arial" w:cs="Arial"/>
                <w:szCs w:val="22"/>
              </w:rPr>
              <w:t xml:space="preserve"> </w:t>
            </w:r>
            <w:r w:rsidRPr="00641B27">
              <w:rPr>
                <w:rFonts w:ascii="Arial" w:hAnsi="Arial" w:cs="Arial"/>
                <w:szCs w:val="22"/>
              </w:rPr>
              <w:t>Compliance to Maintain Registers under various Labour Laws, 2017 has not</w:t>
            </w:r>
          </w:p>
          <w:p w14:paraId="5A3B9699" w14:textId="65A9DF9C" w:rsidR="00641B27" w:rsidRPr="00641B27" w:rsidRDefault="00641B27" w:rsidP="002C2C14">
            <w:pPr>
              <w:rPr>
                <w:rFonts w:ascii="Arial" w:hAnsi="Arial" w:cs="Arial"/>
                <w:szCs w:val="22"/>
              </w:rPr>
            </w:pPr>
            <w:r w:rsidRPr="00641B27">
              <w:rPr>
                <w:rFonts w:ascii="Arial" w:hAnsi="Arial" w:cs="Arial"/>
                <w:szCs w:val="22"/>
              </w:rPr>
              <w:t>been maintained correctly and kept at the work spot. [Breach of Rule 25 (2) &amp;</w:t>
            </w:r>
            <w:r>
              <w:rPr>
                <w:rFonts w:ascii="Arial" w:hAnsi="Arial" w:cs="Arial"/>
                <w:szCs w:val="22"/>
              </w:rPr>
              <w:t xml:space="preserve"> </w:t>
            </w:r>
            <w:r w:rsidRPr="00641B27">
              <w:rPr>
                <w:rFonts w:ascii="Arial" w:hAnsi="Arial" w:cs="Arial"/>
                <w:szCs w:val="22"/>
              </w:rPr>
              <w:t>26 (1)]</w:t>
            </w:r>
          </w:p>
        </w:tc>
        <w:tc>
          <w:tcPr>
            <w:tcW w:w="3402" w:type="dxa"/>
          </w:tcPr>
          <w:p w14:paraId="3B0D414D" w14:textId="77777777" w:rsidR="00641B27" w:rsidRPr="00641B27" w:rsidRDefault="00641B27">
            <w:pPr>
              <w:rPr>
                <w:rFonts w:ascii="Arial" w:hAnsi="Arial" w:cs="Arial"/>
                <w:szCs w:val="22"/>
              </w:rPr>
            </w:pPr>
          </w:p>
        </w:tc>
      </w:tr>
      <w:tr w:rsidR="00641B27" w:rsidRPr="00641B27" w14:paraId="55FF1FB7" w14:textId="77777777" w:rsidTr="00641B27">
        <w:tc>
          <w:tcPr>
            <w:tcW w:w="675" w:type="dxa"/>
          </w:tcPr>
          <w:p w14:paraId="7E1E101C" w14:textId="5F5C2FB3" w:rsidR="00641B27" w:rsidRPr="00641B27" w:rsidRDefault="00641B27">
            <w:pPr>
              <w:rPr>
                <w:rFonts w:ascii="Arial" w:hAnsi="Arial" w:cs="Arial"/>
                <w:szCs w:val="22"/>
              </w:rPr>
            </w:pPr>
            <w:r w:rsidRPr="00641B27">
              <w:rPr>
                <w:rFonts w:ascii="Arial" w:hAnsi="Arial" w:cs="Arial"/>
                <w:szCs w:val="22"/>
              </w:rPr>
              <w:t>b</w:t>
            </w:r>
          </w:p>
        </w:tc>
        <w:tc>
          <w:tcPr>
            <w:tcW w:w="5387" w:type="dxa"/>
          </w:tcPr>
          <w:p w14:paraId="625CEDC4" w14:textId="6779B177" w:rsidR="00641B27" w:rsidRPr="00641B27" w:rsidRDefault="00641B27" w:rsidP="002C2C14">
            <w:pPr>
              <w:rPr>
                <w:rFonts w:ascii="Arial" w:hAnsi="Arial" w:cs="Arial"/>
                <w:szCs w:val="22"/>
              </w:rPr>
            </w:pPr>
            <w:r w:rsidRPr="00641B27">
              <w:rPr>
                <w:rFonts w:ascii="Arial" w:hAnsi="Arial" w:cs="Arial"/>
                <w:szCs w:val="22"/>
              </w:rPr>
              <w:t>2.(b) Register of Loan/Recoveries in Form - C specified in the Schedule to the</w:t>
            </w:r>
            <w:r>
              <w:rPr>
                <w:rFonts w:ascii="Arial" w:hAnsi="Arial" w:cs="Arial"/>
                <w:szCs w:val="22"/>
              </w:rPr>
              <w:t xml:space="preserve"> </w:t>
            </w:r>
            <w:r w:rsidRPr="00641B27">
              <w:rPr>
                <w:rFonts w:ascii="Arial" w:hAnsi="Arial" w:cs="Arial"/>
                <w:szCs w:val="22"/>
              </w:rPr>
              <w:t>Ease of Compliance to Maintain Registers under various Labour Laws, 2017 has not been maintained correctly and kept at the work spot. [Breach of Rule 21 (4)]</w:t>
            </w:r>
          </w:p>
        </w:tc>
        <w:tc>
          <w:tcPr>
            <w:tcW w:w="3402" w:type="dxa"/>
          </w:tcPr>
          <w:p w14:paraId="221A721D" w14:textId="77777777" w:rsidR="00641B27" w:rsidRPr="00641B27" w:rsidRDefault="00641B27">
            <w:pPr>
              <w:rPr>
                <w:rFonts w:ascii="Arial" w:hAnsi="Arial" w:cs="Arial"/>
                <w:szCs w:val="22"/>
              </w:rPr>
            </w:pPr>
          </w:p>
        </w:tc>
      </w:tr>
      <w:tr w:rsidR="00641B27" w:rsidRPr="00641B27" w14:paraId="4D16EC6F" w14:textId="77777777" w:rsidTr="00641B27">
        <w:tc>
          <w:tcPr>
            <w:tcW w:w="675" w:type="dxa"/>
          </w:tcPr>
          <w:p w14:paraId="12C31FA4" w14:textId="5FEAC300" w:rsidR="00641B27" w:rsidRPr="00641B27" w:rsidRDefault="00641B27">
            <w:pPr>
              <w:rPr>
                <w:rFonts w:ascii="Arial" w:hAnsi="Arial" w:cs="Arial"/>
                <w:szCs w:val="22"/>
              </w:rPr>
            </w:pPr>
            <w:r w:rsidRPr="00641B27">
              <w:rPr>
                <w:rFonts w:ascii="Arial" w:hAnsi="Arial" w:cs="Arial"/>
                <w:szCs w:val="22"/>
              </w:rPr>
              <w:t>c</w:t>
            </w:r>
          </w:p>
        </w:tc>
        <w:tc>
          <w:tcPr>
            <w:tcW w:w="5387" w:type="dxa"/>
          </w:tcPr>
          <w:p w14:paraId="20CE8BBB" w14:textId="76434CA1" w:rsidR="00641B27" w:rsidRPr="00641B27" w:rsidRDefault="00641B27" w:rsidP="002C2C14">
            <w:pPr>
              <w:rPr>
                <w:rFonts w:ascii="Arial" w:hAnsi="Arial" w:cs="Arial"/>
                <w:szCs w:val="22"/>
              </w:rPr>
            </w:pPr>
            <w:r w:rsidRPr="00641B27">
              <w:rPr>
                <w:rFonts w:ascii="Arial" w:hAnsi="Arial" w:cs="Arial"/>
                <w:szCs w:val="22"/>
              </w:rPr>
              <w:t>3.(b)Attendance Register in Form - D specified in the Schedule to the Ease of</w:t>
            </w:r>
            <w:r>
              <w:rPr>
                <w:rFonts w:ascii="Arial" w:hAnsi="Arial" w:cs="Arial"/>
                <w:szCs w:val="22"/>
              </w:rPr>
              <w:t xml:space="preserve"> </w:t>
            </w:r>
            <w:r w:rsidRPr="00641B27">
              <w:rPr>
                <w:rFonts w:ascii="Arial" w:hAnsi="Arial" w:cs="Arial"/>
                <w:szCs w:val="22"/>
              </w:rPr>
              <w:t>Compliance to Maintain Registers under various Labour Laws, 2017 has not</w:t>
            </w:r>
          </w:p>
          <w:p w14:paraId="62A1839C" w14:textId="2ED345D3" w:rsidR="00641B27" w:rsidRPr="00641B27" w:rsidRDefault="00641B27" w:rsidP="002C2C14">
            <w:pPr>
              <w:rPr>
                <w:rFonts w:ascii="Arial" w:hAnsi="Arial" w:cs="Arial"/>
                <w:szCs w:val="22"/>
              </w:rPr>
            </w:pPr>
            <w:r w:rsidRPr="00641B27">
              <w:rPr>
                <w:rFonts w:ascii="Arial" w:hAnsi="Arial" w:cs="Arial"/>
                <w:szCs w:val="22"/>
              </w:rPr>
              <w:t>been maintained correctly and kept at the work spot. [Breach of Rule 21 (4)]</w:t>
            </w:r>
          </w:p>
        </w:tc>
        <w:tc>
          <w:tcPr>
            <w:tcW w:w="3402" w:type="dxa"/>
          </w:tcPr>
          <w:p w14:paraId="6942D7E1" w14:textId="77777777" w:rsidR="00641B27" w:rsidRPr="00641B27" w:rsidRDefault="00641B27">
            <w:pPr>
              <w:rPr>
                <w:rFonts w:ascii="Arial" w:hAnsi="Arial" w:cs="Arial"/>
                <w:szCs w:val="22"/>
              </w:rPr>
            </w:pPr>
          </w:p>
        </w:tc>
      </w:tr>
      <w:tr w:rsidR="00641B27" w:rsidRPr="00641B27" w14:paraId="333EE467" w14:textId="77777777" w:rsidTr="00641B27">
        <w:tc>
          <w:tcPr>
            <w:tcW w:w="675" w:type="dxa"/>
          </w:tcPr>
          <w:p w14:paraId="43C7349E" w14:textId="464F6FB3" w:rsidR="00641B27" w:rsidRPr="00641B27" w:rsidRDefault="00641B27">
            <w:pPr>
              <w:rPr>
                <w:rFonts w:ascii="Arial" w:hAnsi="Arial" w:cs="Arial"/>
                <w:szCs w:val="22"/>
              </w:rPr>
            </w:pPr>
            <w:r w:rsidRPr="00641B27">
              <w:rPr>
                <w:rFonts w:ascii="Arial" w:hAnsi="Arial" w:cs="Arial"/>
                <w:szCs w:val="22"/>
              </w:rPr>
              <w:t>4</w:t>
            </w:r>
          </w:p>
        </w:tc>
        <w:tc>
          <w:tcPr>
            <w:tcW w:w="5387" w:type="dxa"/>
          </w:tcPr>
          <w:p w14:paraId="4C3A5CA0" w14:textId="7A5FBFD6" w:rsidR="00641B27" w:rsidRPr="00641B27" w:rsidRDefault="00641B27">
            <w:pPr>
              <w:rPr>
                <w:rFonts w:ascii="Arial" w:hAnsi="Arial" w:cs="Arial"/>
                <w:szCs w:val="22"/>
              </w:rPr>
            </w:pPr>
            <w:r w:rsidRPr="00641B27">
              <w:rPr>
                <w:rFonts w:ascii="Arial" w:hAnsi="Arial" w:cs="Arial"/>
                <w:szCs w:val="22"/>
              </w:rPr>
              <w:t>WAGE SLIP/WAGE BOOK</w:t>
            </w:r>
          </w:p>
        </w:tc>
        <w:tc>
          <w:tcPr>
            <w:tcW w:w="3402" w:type="dxa"/>
          </w:tcPr>
          <w:p w14:paraId="76004E0C" w14:textId="77777777" w:rsidR="00641B27" w:rsidRPr="00641B27" w:rsidRDefault="00641B27">
            <w:pPr>
              <w:rPr>
                <w:rFonts w:ascii="Arial" w:hAnsi="Arial" w:cs="Arial"/>
                <w:szCs w:val="22"/>
              </w:rPr>
            </w:pPr>
          </w:p>
        </w:tc>
      </w:tr>
      <w:tr w:rsidR="00641B27" w:rsidRPr="00641B27" w14:paraId="6C7047A5" w14:textId="77777777" w:rsidTr="00641B27">
        <w:tc>
          <w:tcPr>
            <w:tcW w:w="675" w:type="dxa"/>
          </w:tcPr>
          <w:p w14:paraId="56822906" w14:textId="77F37CF5" w:rsidR="00641B27" w:rsidRPr="00641B27" w:rsidRDefault="00641B27">
            <w:pPr>
              <w:rPr>
                <w:rFonts w:ascii="Arial" w:hAnsi="Arial" w:cs="Arial"/>
                <w:szCs w:val="22"/>
              </w:rPr>
            </w:pPr>
            <w:r w:rsidRPr="00641B27">
              <w:rPr>
                <w:rFonts w:ascii="Arial" w:hAnsi="Arial" w:cs="Arial"/>
                <w:szCs w:val="22"/>
              </w:rPr>
              <w:t>a</w:t>
            </w:r>
          </w:p>
        </w:tc>
        <w:tc>
          <w:tcPr>
            <w:tcW w:w="5387" w:type="dxa"/>
          </w:tcPr>
          <w:p w14:paraId="5A6CA910" w14:textId="513DFDED" w:rsidR="00641B27" w:rsidRPr="00641B27" w:rsidRDefault="00641B27" w:rsidP="002C2C14">
            <w:pPr>
              <w:rPr>
                <w:rFonts w:ascii="Arial" w:hAnsi="Arial" w:cs="Arial"/>
                <w:szCs w:val="22"/>
              </w:rPr>
            </w:pPr>
            <w:r w:rsidRPr="00641B27">
              <w:rPr>
                <w:rFonts w:ascii="Arial" w:hAnsi="Arial" w:cs="Arial"/>
                <w:szCs w:val="22"/>
              </w:rPr>
              <w:t>Wage slips in form XI are not issued by th</w:t>
            </w:r>
            <w:r>
              <w:rPr>
                <w:rFonts w:ascii="Arial" w:hAnsi="Arial" w:cs="Arial"/>
                <w:szCs w:val="22"/>
              </w:rPr>
              <w:t xml:space="preserve">e employer at least a day Prior </w:t>
            </w:r>
            <w:r w:rsidRPr="00641B27">
              <w:rPr>
                <w:rFonts w:ascii="Arial" w:hAnsi="Arial" w:cs="Arial"/>
                <w:szCs w:val="22"/>
              </w:rPr>
              <w:t>Disbursement of wages. [Breach of Rule 26(2).]</w:t>
            </w:r>
          </w:p>
        </w:tc>
        <w:tc>
          <w:tcPr>
            <w:tcW w:w="3402" w:type="dxa"/>
          </w:tcPr>
          <w:p w14:paraId="159EBB82" w14:textId="77777777" w:rsidR="00641B27" w:rsidRPr="00641B27" w:rsidRDefault="00641B27">
            <w:pPr>
              <w:rPr>
                <w:rFonts w:ascii="Arial" w:hAnsi="Arial" w:cs="Arial"/>
                <w:szCs w:val="22"/>
              </w:rPr>
            </w:pPr>
          </w:p>
        </w:tc>
      </w:tr>
    </w:tbl>
    <w:p w14:paraId="21A29814" w14:textId="1FB0C55A" w:rsidR="00305B50" w:rsidRDefault="00305B50">
      <w:pPr>
        <w:rPr>
          <w:rFonts w:ascii="Arial" w:hAnsi="Arial" w:cs="Arial"/>
          <w:sz w:val="22"/>
          <w:szCs w:val="22"/>
        </w:rPr>
      </w:pPr>
    </w:p>
    <w:p w14:paraId="5B8FCBE2" w14:textId="368D942A" w:rsidR="00292CAA" w:rsidRDefault="00292CAA">
      <w:pPr>
        <w:rPr>
          <w:rFonts w:ascii="Arial" w:hAnsi="Arial" w:cs="Arial"/>
          <w:sz w:val="22"/>
          <w:szCs w:val="22"/>
        </w:rPr>
      </w:pPr>
    </w:p>
    <w:p w14:paraId="7079DAC8" w14:textId="0DCB2E75" w:rsidR="00292CAA" w:rsidRDefault="00292CAA">
      <w:pPr>
        <w:rPr>
          <w:rFonts w:ascii="Arial" w:hAnsi="Arial" w:cs="Arial"/>
          <w:sz w:val="22"/>
          <w:szCs w:val="22"/>
        </w:rPr>
      </w:pPr>
    </w:p>
    <w:p w14:paraId="46C20576" w14:textId="1C585A3C" w:rsidR="00292CAA" w:rsidRDefault="00292CAA">
      <w:pPr>
        <w:rPr>
          <w:rFonts w:ascii="Arial" w:hAnsi="Arial" w:cs="Arial"/>
          <w:sz w:val="22"/>
          <w:szCs w:val="22"/>
        </w:rPr>
      </w:pPr>
    </w:p>
    <w:p w14:paraId="048A6586" w14:textId="4C658239" w:rsidR="00292CAA" w:rsidRDefault="00292CAA">
      <w:pPr>
        <w:rPr>
          <w:rFonts w:ascii="Arial" w:hAnsi="Arial" w:cs="Arial"/>
          <w:sz w:val="22"/>
          <w:szCs w:val="22"/>
        </w:rPr>
      </w:pPr>
    </w:p>
    <w:p w14:paraId="6D41958D" w14:textId="0813420E" w:rsidR="00292CAA" w:rsidRDefault="00292CAA">
      <w:pPr>
        <w:rPr>
          <w:rFonts w:ascii="Arial" w:hAnsi="Arial" w:cs="Arial"/>
          <w:sz w:val="22"/>
          <w:szCs w:val="22"/>
        </w:rPr>
      </w:pPr>
    </w:p>
    <w:p w14:paraId="65D9C210" w14:textId="6DF6DBBE" w:rsidR="00292CAA" w:rsidRDefault="00292CAA">
      <w:pPr>
        <w:rPr>
          <w:rFonts w:ascii="Arial" w:hAnsi="Arial" w:cs="Arial"/>
          <w:sz w:val="22"/>
          <w:szCs w:val="22"/>
        </w:rPr>
      </w:pPr>
    </w:p>
    <w:p w14:paraId="3258F27F" w14:textId="195BD053" w:rsidR="00292CAA" w:rsidRDefault="00292CAA">
      <w:pPr>
        <w:rPr>
          <w:rFonts w:ascii="Arial" w:hAnsi="Arial" w:cs="Arial"/>
          <w:sz w:val="22"/>
          <w:szCs w:val="22"/>
        </w:rPr>
      </w:pPr>
    </w:p>
    <w:p w14:paraId="7253BFFD" w14:textId="11F943D3" w:rsidR="00292CAA" w:rsidRDefault="00292CAA">
      <w:pPr>
        <w:rPr>
          <w:rFonts w:ascii="Arial" w:hAnsi="Arial" w:cs="Arial"/>
          <w:sz w:val="22"/>
          <w:szCs w:val="22"/>
        </w:rPr>
      </w:pPr>
    </w:p>
    <w:p w14:paraId="22ABB352" w14:textId="300B1713" w:rsidR="00292CAA" w:rsidRDefault="00292CAA">
      <w:pPr>
        <w:rPr>
          <w:rFonts w:ascii="Arial" w:hAnsi="Arial" w:cs="Arial"/>
          <w:sz w:val="22"/>
          <w:szCs w:val="22"/>
        </w:rPr>
      </w:pPr>
    </w:p>
    <w:p w14:paraId="3480F5EA" w14:textId="5266ECD2" w:rsidR="00292CAA" w:rsidRDefault="00292CAA">
      <w:pPr>
        <w:rPr>
          <w:rFonts w:ascii="Arial" w:hAnsi="Arial" w:cs="Arial"/>
          <w:sz w:val="22"/>
          <w:szCs w:val="22"/>
        </w:rPr>
      </w:pPr>
    </w:p>
    <w:p w14:paraId="519813D2" w14:textId="523D4FD5" w:rsidR="00292CAA" w:rsidRDefault="00292CAA">
      <w:pPr>
        <w:rPr>
          <w:rFonts w:ascii="Arial" w:hAnsi="Arial" w:cs="Arial"/>
          <w:sz w:val="22"/>
          <w:szCs w:val="22"/>
        </w:rPr>
      </w:pPr>
    </w:p>
    <w:p w14:paraId="152C717A" w14:textId="650A19A7" w:rsidR="00292CAA" w:rsidRDefault="00292CAA">
      <w:pPr>
        <w:rPr>
          <w:rFonts w:ascii="Arial" w:hAnsi="Arial" w:cs="Arial"/>
          <w:sz w:val="22"/>
          <w:szCs w:val="22"/>
        </w:rPr>
      </w:pPr>
    </w:p>
    <w:p w14:paraId="4F870EAF" w14:textId="0B4B2273" w:rsidR="00292CAA" w:rsidRDefault="00292CAA">
      <w:pPr>
        <w:rPr>
          <w:rFonts w:ascii="Arial" w:hAnsi="Arial" w:cs="Arial"/>
          <w:sz w:val="22"/>
          <w:szCs w:val="22"/>
        </w:rPr>
      </w:pPr>
    </w:p>
    <w:p w14:paraId="5C754535" w14:textId="19ECDB45" w:rsidR="00292CAA" w:rsidRDefault="00292CAA">
      <w:pPr>
        <w:rPr>
          <w:rFonts w:ascii="Arial" w:hAnsi="Arial" w:cs="Arial"/>
          <w:sz w:val="22"/>
          <w:szCs w:val="22"/>
        </w:rPr>
      </w:pPr>
    </w:p>
    <w:p w14:paraId="2EA4B7D1" w14:textId="002C86ED" w:rsidR="00292CAA" w:rsidRDefault="00292CAA">
      <w:pPr>
        <w:rPr>
          <w:rFonts w:ascii="Arial" w:hAnsi="Arial" w:cs="Arial"/>
          <w:sz w:val="22"/>
          <w:szCs w:val="22"/>
        </w:rPr>
      </w:pPr>
    </w:p>
    <w:p w14:paraId="4740D5D7" w14:textId="1D58653D" w:rsidR="00292CAA" w:rsidRDefault="00292CAA">
      <w:pPr>
        <w:rPr>
          <w:rFonts w:ascii="Arial" w:hAnsi="Arial" w:cs="Arial"/>
          <w:sz w:val="22"/>
          <w:szCs w:val="22"/>
        </w:rPr>
      </w:pPr>
    </w:p>
    <w:p w14:paraId="633085A3" w14:textId="5783AC0F" w:rsidR="00292CAA" w:rsidRDefault="00292CAA">
      <w:pPr>
        <w:rPr>
          <w:rFonts w:ascii="Arial" w:hAnsi="Arial" w:cs="Arial"/>
          <w:sz w:val="22"/>
          <w:szCs w:val="22"/>
        </w:rPr>
      </w:pPr>
    </w:p>
    <w:p w14:paraId="716CA03A" w14:textId="77777777" w:rsidR="00292CAA" w:rsidRPr="00641B27" w:rsidRDefault="00292CAA">
      <w:pPr>
        <w:rPr>
          <w:rFonts w:ascii="Arial" w:hAnsi="Arial" w:cs="Arial"/>
          <w:sz w:val="22"/>
          <w:szCs w:val="22"/>
        </w:rPr>
      </w:pPr>
    </w:p>
    <w:p w14:paraId="4F1F889A" w14:textId="5B1ECEFB" w:rsidR="002C2C14" w:rsidRPr="00641B27" w:rsidRDefault="00641B27">
      <w:pPr>
        <w:rPr>
          <w:rFonts w:ascii="Arial" w:hAnsi="Arial" w:cs="Arial"/>
          <w:sz w:val="22"/>
          <w:szCs w:val="22"/>
        </w:rPr>
      </w:pPr>
      <w:r w:rsidRPr="00641B27">
        <w:rPr>
          <w:rFonts w:ascii="Arial" w:hAnsi="Arial" w:cs="Arial"/>
          <w:b/>
          <w:bCs/>
          <w:sz w:val="22"/>
          <w:szCs w:val="22"/>
        </w:rPr>
        <w:t>Payment of Wages (Railway) &amp; Rules, 1938</w:t>
      </w:r>
    </w:p>
    <w:tbl>
      <w:tblPr>
        <w:tblStyle w:val="TableGrid"/>
        <w:tblW w:w="9464" w:type="dxa"/>
        <w:tblLook w:val="04A0" w:firstRow="1" w:lastRow="0" w:firstColumn="1" w:lastColumn="0" w:noHBand="0" w:noVBand="1"/>
      </w:tblPr>
      <w:tblGrid>
        <w:gridCol w:w="715"/>
        <w:gridCol w:w="5347"/>
        <w:gridCol w:w="3402"/>
      </w:tblGrid>
      <w:tr w:rsidR="00641B27" w:rsidRPr="00641B27" w14:paraId="7B672EBA" w14:textId="77777777" w:rsidTr="00641B27">
        <w:trPr>
          <w:trHeight w:val="206"/>
        </w:trPr>
        <w:tc>
          <w:tcPr>
            <w:tcW w:w="715" w:type="dxa"/>
          </w:tcPr>
          <w:p w14:paraId="23989078" w14:textId="77777777" w:rsidR="00641B27" w:rsidRPr="00641B27" w:rsidRDefault="00641B27" w:rsidP="005C3825">
            <w:pPr>
              <w:rPr>
                <w:rFonts w:ascii="Arial" w:hAnsi="Arial" w:cs="Arial"/>
                <w:szCs w:val="22"/>
              </w:rPr>
            </w:pPr>
            <w:r w:rsidRPr="00641B27">
              <w:rPr>
                <w:rFonts w:ascii="Arial" w:hAnsi="Arial" w:cs="Arial"/>
                <w:szCs w:val="22"/>
              </w:rPr>
              <w:t>SN</w:t>
            </w:r>
          </w:p>
        </w:tc>
        <w:tc>
          <w:tcPr>
            <w:tcW w:w="5347" w:type="dxa"/>
          </w:tcPr>
          <w:p w14:paraId="2EEB1998" w14:textId="77777777" w:rsidR="00641B27" w:rsidRPr="00641B27" w:rsidRDefault="00641B27" w:rsidP="005C3825">
            <w:pPr>
              <w:rPr>
                <w:rFonts w:ascii="Arial" w:hAnsi="Arial" w:cs="Arial"/>
                <w:szCs w:val="22"/>
              </w:rPr>
            </w:pPr>
            <w:r w:rsidRPr="00641B27">
              <w:rPr>
                <w:rFonts w:ascii="Arial" w:eastAsiaTheme="minorHAnsi" w:hAnsi="Arial" w:cs="Arial"/>
                <w:szCs w:val="22"/>
              </w:rPr>
              <w:t>Irregularities detected</w:t>
            </w:r>
          </w:p>
        </w:tc>
        <w:tc>
          <w:tcPr>
            <w:tcW w:w="3402" w:type="dxa"/>
          </w:tcPr>
          <w:p w14:paraId="0C41B96F" w14:textId="77777777" w:rsidR="00641B27" w:rsidRPr="00641B27" w:rsidRDefault="00641B27" w:rsidP="005C3825">
            <w:pPr>
              <w:rPr>
                <w:rFonts w:ascii="Arial" w:hAnsi="Arial" w:cs="Arial"/>
                <w:szCs w:val="22"/>
              </w:rPr>
            </w:pPr>
            <w:r w:rsidRPr="00641B27">
              <w:rPr>
                <w:rFonts w:ascii="Arial" w:hAnsi="Arial" w:cs="Arial"/>
                <w:szCs w:val="22"/>
              </w:rPr>
              <w:t>Remarks</w:t>
            </w:r>
          </w:p>
        </w:tc>
      </w:tr>
      <w:tr w:rsidR="00641B27" w:rsidRPr="00641B27" w14:paraId="46107361" w14:textId="77777777" w:rsidTr="00641B27">
        <w:trPr>
          <w:trHeight w:val="1235"/>
        </w:trPr>
        <w:tc>
          <w:tcPr>
            <w:tcW w:w="715" w:type="dxa"/>
          </w:tcPr>
          <w:p w14:paraId="40789B05" w14:textId="77777777" w:rsidR="00641B27" w:rsidRPr="00641B27" w:rsidRDefault="00641B27" w:rsidP="005C3825">
            <w:pPr>
              <w:rPr>
                <w:rFonts w:ascii="Arial" w:hAnsi="Arial" w:cs="Arial"/>
                <w:szCs w:val="22"/>
              </w:rPr>
            </w:pPr>
            <w:r w:rsidRPr="00641B27">
              <w:rPr>
                <w:rFonts w:ascii="Arial" w:hAnsi="Arial" w:cs="Arial"/>
                <w:szCs w:val="22"/>
              </w:rPr>
              <w:lastRenderedPageBreak/>
              <w:t>1</w:t>
            </w:r>
          </w:p>
        </w:tc>
        <w:tc>
          <w:tcPr>
            <w:tcW w:w="5347" w:type="dxa"/>
          </w:tcPr>
          <w:p w14:paraId="2541B1EB" w14:textId="5C5763A8" w:rsidR="00641B27" w:rsidRPr="00641B27" w:rsidRDefault="00641B27" w:rsidP="00641B27">
            <w:pPr>
              <w:autoSpaceDE w:val="0"/>
              <w:autoSpaceDN w:val="0"/>
              <w:adjustRightInd w:val="0"/>
              <w:rPr>
                <w:rFonts w:ascii="Arial" w:hAnsi="Arial" w:cs="Arial"/>
                <w:szCs w:val="22"/>
              </w:rPr>
            </w:pPr>
            <w:r w:rsidRPr="00641B27">
              <w:rPr>
                <w:rFonts w:ascii="Arial" w:hAnsi="Arial" w:cs="Arial"/>
                <w:szCs w:val="22"/>
              </w:rPr>
              <w:t>Notice showing the wage period for which wages payable is not displayed as</w:t>
            </w:r>
            <w:r>
              <w:rPr>
                <w:rFonts w:ascii="Arial" w:hAnsi="Arial" w:cs="Arial"/>
                <w:szCs w:val="22"/>
              </w:rPr>
              <w:t xml:space="preserve"> </w:t>
            </w:r>
            <w:r w:rsidRPr="00641B27">
              <w:rPr>
                <w:rFonts w:ascii="Arial" w:hAnsi="Arial" w:cs="Arial"/>
                <w:szCs w:val="22"/>
              </w:rPr>
              <w:t>per rule 8(1)(</w:t>
            </w:r>
            <w:proofErr w:type="spellStart"/>
            <w:r w:rsidRPr="00641B27">
              <w:rPr>
                <w:rFonts w:ascii="Arial" w:hAnsi="Arial" w:cs="Arial"/>
                <w:szCs w:val="22"/>
              </w:rPr>
              <w:t>i</w:t>
            </w:r>
            <w:proofErr w:type="spellEnd"/>
            <w:r w:rsidRPr="00641B27">
              <w:rPr>
                <w:rFonts w:ascii="Arial" w:hAnsi="Arial" w:cs="Arial"/>
                <w:szCs w:val="22"/>
              </w:rPr>
              <w:t>) in English and Hindi or in the Language [if that be not Hindi] of</w:t>
            </w:r>
          </w:p>
          <w:p w14:paraId="6DDFD59F" w14:textId="1BBC1EBE" w:rsidR="00641B27" w:rsidRPr="00641B27" w:rsidRDefault="00641B27" w:rsidP="00641B27">
            <w:pPr>
              <w:autoSpaceDE w:val="0"/>
              <w:autoSpaceDN w:val="0"/>
              <w:adjustRightInd w:val="0"/>
              <w:rPr>
                <w:rFonts w:ascii="Arial" w:hAnsi="Arial" w:cs="Arial"/>
                <w:szCs w:val="22"/>
              </w:rPr>
            </w:pPr>
            <w:r w:rsidRPr="00641B27">
              <w:rPr>
                <w:rFonts w:ascii="Arial" w:hAnsi="Arial" w:cs="Arial"/>
                <w:szCs w:val="22"/>
              </w:rPr>
              <w:t>the majority of persons employed. [Breach of Rules 8 (1)(</w:t>
            </w:r>
            <w:proofErr w:type="spellStart"/>
            <w:r w:rsidRPr="00641B27">
              <w:rPr>
                <w:rFonts w:ascii="Arial" w:hAnsi="Arial" w:cs="Arial"/>
                <w:szCs w:val="22"/>
              </w:rPr>
              <w:t>i</w:t>
            </w:r>
            <w:proofErr w:type="spellEnd"/>
            <w:r w:rsidRPr="00641B27">
              <w:rPr>
                <w:rFonts w:ascii="Arial" w:hAnsi="Arial" w:cs="Arial"/>
                <w:szCs w:val="22"/>
              </w:rPr>
              <w:t>)]</w:t>
            </w:r>
          </w:p>
        </w:tc>
        <w:tc>
          <w:tcPr>
            <w:tcW w:w="3402" w:type="dxa"/>
          </w:tcPr>
          <w:p w14:paraId="3F13278D" w14:textId="77777777" w:rsidR="00641B27" w:rsidRPr="00641B27" w:rsidRDefault="00641B27" w:rsidP="005C3825">
            <w:pPr>
              <w:rPr>
                <w:rFonts w:ascii="Arial" w:hAnsi="Arial" w:cs="Arial"/>
                <w:szCs w:val="22"/>
              </w:rPr>
            </w:pPr>
          </w:p>
        </w:tc>
      </w:tr>
      <w:tr w:rsidR="00641B27" w:rsidRPr="00641B27" w14:paraId="3AD282B9" w14:textId="77777777" w:rsidTr="00641B27">
        <w:trPr>
          <w:trHeight w:val="621"/>
        </w:trPr>
        <w:tc>
          <w:tcPr>
            <w:tcW w:w="715" w:type="dxa"/>
          </w:tcPr>
          <w:p w14:paraId="00272822" w14:textId="671CEDAA" w:rsidR="00641B27" w:rsidRPr="00641B27" w:rsidRDefault="00641B27" w:rsidP="005C3825">
            <w:pPr>
              <w:rPr>
                <w:rFonts w:ascii="Arial" w:hAnsi="Arial" w:cs="Arial"/>
                <w:szCs w:val="22"/>
              </w:rPr>
            </w:pPr>
            <w:r w:rsidRPr="00641B27">
              <w:rPr>
                <w:rFonts w:ascii="Arial" w:hAnsi="Arial" w:cs="Arial"/>
                <w:szCs w:val="22"/>
              </w:rPr>
              <w:t>2</w:t>
            </w:r>
          </w:p>
        </w:tc>
        <w:tc>
          <w:tcPr>
            <w:tcW w:w="5347" w:type="dxa"/>
          </w:tcPr>
          <w:p w14:paraId="746A996B" w14:textId="1056B7A5" w:rsidR="00641B27" w:rsidRPr="00641B27" w:rsidRDefault="00641B27" w:rsidP="00641B27">
            <w:pPr>
              <w:rPr>
                <w:rFonts w:ascii="Arial" w:hAnsi="Arial" w:cs="Arial"/>
                <w:szCs w:val="22"/>
              </w:rPr>
            </w:pPr>
            <w:r w:rsidRPr="00641B27">
              <w:rPr>
                <w:rFonts w:ascii="Arial" w:hAnsi="Arial" w:cs="Arial"/>
                <w:szCs w:val="22"/>
              </w:rPr>
              <w:t>Notice showing the days or dates on which wages are to be paid not displayed. [Breach of Rule 8(1) (ii)]</w:t>
            </w:r>
          </w:p>
        </w:tc>
        <w:tc>
          <w:tcPr>
            <w:tcW w:w="3402" w:type="dxa"/>
          </w:tcPr>
          <w:p w14:paraId="388C972E" w14:textId="77777777" w:rsidR="00641B27" w:rsidRPr="00641B27" w:rsidRDefault="00641B27" w:rsidP="005C3825">
            <w:pPr>
              <w:rPr>
                <w:rFonts w:ascii="Arial" w:hAnsi="Arial" w:cs="Arial"/>
                <w:szCs w:val="22"/>
              </w:rPr>
            </w:pPr>
          </w:p>
        </w:tc>
      </w:tr>
      <w:tr w:rsidR="00641B27" w:rsidRPr="00641B27" w14:paraId="78339D31" w14:textId="77777777" w:rsidTr="00641B27">
        <w:trPr>
          <w:trHeight w:val="206"/>
        </w:trPr>
        <w:tc>
          <w:tcPr>
            <w:tcW w:w="715" w:type="dxa"/>
          </w:tcPr>
          <w:p w14:paraId="38EDC135" w14:textId="4D5E6C40" w:rsidR="00641B27" w:rsidRPr="00641B27" w:rsidRDefault="00641B27" w:rsidP="005C3825">
            <w:pPr>
              <w:rPr>
                <w:rFonts w:ascii="Arial" w:hAnsi="Arial" w:cs="Arial"/>
                <w:szCs w:val="22"/>
              </w:rPr>
            </w:pPr>
            <w:r w:rsidRPr="00641B27">
              <w:rPr>
                <w:rFonts w:ascii="Arial" w:hAnsi="Arial" w:cs="Arial"/>
                <w:szCs w:val="22"/>
              </w:rPr>
              <w:t>a</w:t>
            </w:r>
          </w:p>
        </w:tc>
        <w:tc>
          <w:tcPr>
            <w:tcW w:w="5347" w:type="dxa"/>
          </w:tcPr>
          <w:p w14:paraId="1419EB78" w14:textId="02C121B1" w:rsidR="00641B27" w:rsidRPr="00641B27" w:rsidRDefault="00641B27" w:rsidP="00641B27">
            <w:pPr>
              <w:rPr>
                <w:rFonts w:ascii="Arial" w:hAnsi="Arial" w:cs="Arial"/>
                <w:szCs w:val="22"/>
              </w:rPr>
            </w:pPr>
            <w:r w:rsidRPr="00641B27">
              <w:rPr>
                <w:rFonts w:ascii="Arial" w:eastAsiaTheme="minorHAnsi" w:hAnsi="Arial" w:cs="Arial"/>
                <w:szCs w:val="22"/>
              </w:rPr>
              <w:t>In English</w:t>
            </w:r>
          </w:p>
        </w:tc>
        <w:tc>
          <w:tcPr>
            <w:tcW w:w="3402" w:type="dxa"/>
          </w:tcPr>
          <w:p w14:paraId="416B0C92" w14:textId="77777777" w:rsidR="00641B27" w:rsidRPr="00641B27" w:rsidRDefault="00641B27" w:rsidP="005C3825">
            <w:pPr>
              <w:rPr>
                <w:rFonts w:ascii="Arial" w:hAnsi="Arial" w:cs="Arial"/>
                <w:szCs w:val="22"/>
              </w:rPr>
            </w:pPr>
          </w:p>
        </w:tc>
      </w:tr>
      <w:tr w:rsidR="00641B27" w:rsidRPr="00641B27" w14:paraId="148A29FE" w14:textId="77777777" w:rsidTr="00641B27">
        <w:trPr>
          <w:trHeight w:val="621"/>
        </w:trPr>
        <w:tc>
          <w:tcPr>
            <w:tcW w:w="715" w:type="dxa"/>
          </w:tcPr>
          <w:p w14:paraId="6F224DE5" w14:textId="1B4E1249" w:rsidR="00641B27" w:rsidRPr="00641B27" w:rsidRDefault="00641B27" w:rsidP="005C3825">
            <w:pPr>
              <w:rPr>
                <w:rFonts w:ascii="Arial" w:hAnsi="Arial" w:cs="Arial"/>
                <w:szCs w:val="22"/>
              </w:rPr>
            </w:pPr>
            <w:r w:rsidRPr="00641B27">
              <w:rPr>
                <w:rFonts w:ascii="Arial" w:hAnsi="Arial" w:cs="Arial"/>
                <w:szCs w:val="22"/>
              </w:rPr>
              <w:t>b</w:t>
            </w:r>
          </w:p>
        </w:tc>
        <w:tc>
          <w:tcPr>
            <w:tcW w:w="5347" w:type="dxa"/>
          </w:tcPr>
          <w:p w14:paraId="060BF99E" w14:textId="4F199688" w:rsidR="00641B27" w:rsidRPr="00641B27" w:rsidRDefault="00641B27" w:rsidP="00641B27">
            <w:pPr>
              <w:rPr>
                <w:rFonts w:ascii="Arial" w:hAnsi="Arial" w:cs="Arial"/>
                <w:szCs w:val="22"/>
              </w:rPr>
            </w:pPr>
            <w:r w:rsidRPr="00641B27">
              <w:rPr>
                <w:rFonts w:ascii="Arial" w:hAnsi="Arial" w:cs="Arial"/>
                <w:szCs w:val="22"/>
              </w:rPr>
              <w:t>In Hindi or in the language [if that be not Hindi] of the majority of the persons</w:t>
            </w:r>
            <w:r>
              <w:rPr>
                <w:rFonts w:ascii="Arial" w:hAnsi="Arial" w:cs="Arial"/>
                <w:szCs w:val="22"/>
              </w:rPr>
              <w:t xml:space="preserve"> </w:t>
            </w:r>
            <w:r w:rsidRPr="00641B27">
              <w:rPr>
                <w:rFonts w:ascii="Arial" w:hAnsi="Arial" w:cs="Arial"/>
                <w:szCs w:val="22"/>
              </w:rPr>
              <w:t>employed which is 27</w:t>
            </w:r>
          </w:p>
        </w:tc>
        <w:tc>
          <w:tcPr>
            <w:tcW w:w="3402" w:type="dxa"/>
          </w:tcPr>
          <w:p w14:paraId="1473E4CA" w14:textId="77777777" w:rsidR="00641B27" w:rsidRPr="00641B27" w:rsidRDefault="00641B27" w:rsidP="005C3825">
            <w:pPr>
              <w:rPr>
                <w:rFonts w:ascii="Arial" w:hAnsi="Arial" w:cs="Arial"/>
                <w:szCs w:val="22"/>
              </w:rPr>
            </w:pPr>
          </w:p>
        </w:tc>
      </w:tr>
      <w:tr w:rsidR="00641B27" w:rsidRPr="00641B27" w14:paraId="4A1993C0" w14:textId="77777777" w:rsidTr="00641B27">
        <w:trPr>
          <w:trHeight w:val="820"/>
        </w:trPr>
        <w:tc>
          <w:tcPr>
            <w:tcW w:w="715" w:type="dxa"/>
          </w:tcPr>
          <w:p w14:paraId="1379C154" w14:textId="591EE93D" w:rsidR="00641B27" w:rsidRPr="00641B27" w:rsidRDefault="00641B27" w:rsidP="005C3825">
            <w:pPr>
              <w:rPr>
                <w:rFonts w:ascii="Arial" w:hAnsi="Arial" w:cs="Arial"/>
                <w:szCs w:val="22"/>
              </w:rPr>
            </w:pPr>
            <w:r w:rsidRPr="00641B27">
              <w:rPr>
                <w:rFonts w:ascii="Arial" w:hAnsi="Arial" w:cs="Arial"/>
                <w:szCs w:val="22"/>
              </w:rPr>
              <w:t>3</w:t>
            </w:r>
          </w:p>
        </w:tc>
        <w:tc>
          <w:tcPr>
            <w:tcW w:w="5347" w:type="dxa"/>
          </w:tcPr>
          <w:p w14:paraId="76760348" w14:textId="77777777" w:rsidR="00641B27" w:rsidRPr="00641B27" w:rsidRDefault="00641B27" w:rsidP="00641B27">
            <w:pPr>
              <w:rPr>
                <w:rFonts w:ascii="Arial" w:hAnsi="Arial" w:cs="Arial"/>
                <w:szCs w:val="22"/>
              </w:rPr>
            </w:pPr>
            <w:r w:rsidRPr="00641B27">
              <w:rPr>
                <w:rFonts w:ascii="Arial" w:hAnsi="Arial" w:cs="Arial"/>
                <w:szCs w:val="22"/>
              </w:rPr>
              <w:t>Notice showing the days or dates on which unpaid wages are to be paid is not displayed.</w:t>
            </w:r>
          </w:p>
          <w:p w14:paraId="6FA0447A" w14:textId="2868D778" w:rsidR="00641B27" w:rsidRPr="00641B27" w:rsidRDefault="00641B27" w:rsidP="00641B27">
            <w:pPr>
              <w:rPr>
                <w:rFonts w:ascii="Arial" w:hAnsi="Arial" w:cs="Arial"/>
                <w:szCs w:val="22"/>
              </w:rPr>
            </w:pPr>
            <w:r w:rsidRPr="00641B27">
              <w:rPr>
                <w:rFonts w:ascii="Arial" w:hAnsi="Arial" w:cs="Arial"/>
                <w:szCs w:val="22"/>
              </w:rPr>
              <w:t>[Breach of Rule 8(1) (iii)]</w:t>
            </w:r>
          </w:p>
        </w:tc>
        <w:tc>
          <w:tcPr>
            <w:tcW w:w="3402" w:type="dxa"/>
          </w:tcPr>
          <w:p w14:paraId="726FE811" w14:textId="77777777" w:rsidR="00641B27" w:rsidRPr="00641B27" w:rsidRDefault="00641B27" w:rsidP="005C3825">
            <w:pPr>
              <w:rPr>
                <w:rFonts w:ascii="Arial" w:hAnsi="Arial" w:cs="Arial"/>
                <w:szCs w:val="22"/>
              </w:rPr>
            </w:pPr>
          </w:p>
        </w:tc>
      </w:tr>
      <w:tr w:rsidR="00641B27" w:rsidRPr="00641B27" w14:paraId="37E5999B" w14:textId="77777777" w:rsidTr="00641B27">
        <w:trPr>
          <w:trHeight w:val="206"/>
        </w:trPr>
        <w:tc>
          <w:tcPr>
            <w:tcW w:w="715" w:type="dxa"/>
          </w:tcPr>
          <w:p w14:paraId="52460683" w14:textId="6B35B1CB" w:rsidR="00641B27" w:rsidRPr="00641B27" w:rsidRDefault="00641B27" w:rsidP="005C3825">
            <w:pPr>
              <w:rPr>
                <w:rFonts w:ascii="Arial" w:hAnsi="Arial" w:cs="Arial"/>
                <w:szCs w:val="22"/>
              </w:rPr>
            </w:pPr>
            <w:r w:rsidRPr="00641B27">
              <w:rPr>
                <w:rFonts w:ascii="Arial" w:hAnsi="Arial" w:cs="Arial"/>
                <w:szCs w:val="22"/>
              </w:rPr>
              <w:t>a</w:t>
            </w:r>
          </w:p>
        </w:tc>
        <w:tc>
          <w:tcPr>
            <w:tcW w:w="5347" w:type="dxa"/>
          </w:tcPr>
          <w:p w14:paraId="6374C0A8" w14:textId="63ACA224" w:rsidR="00641B27" w:rsidRPr="00641B27" w:rsidRDefault="00641B27" w:rsidP="005C3825">
            <w:pPr>
              <w:rPr>
                <w:rFonts w:ascii="Arial" w:hAnsi="Arial" w:cs="Arial"/>
                <w:szCs w:val="22"/>
              </w:rPr>
            </w:pPr>
            <w:r w:rsidRPr="00641B27">
              <w:rPr>
                <w:rFonts w:ascii="Arial" w:hAnsi="Arial" w:cs="Arial"/>
                <w:szCs w:val="22"/>
              </w:rPr>
              <w:t>In English.</w:t>
            </w:r>
          </w:p>
        </w:tc>
        <w:tc>
          <w:tcPr>
            <w:tcW w:w="3402" w:type="dxa"/>
          </w:tcPr>
          <w:p w14:paraId="110FCA8C" w14:textId="77777777" w:rsidR="00641B27" w:rsidRPr="00641B27" w:rsidRDefault="00641B27" w:rsidP="005C3825">
            <w:pPr>
              <w:rPr>
                <w:rFonts w:ascii="Arial" w:hAnsi="Arial" w:cs="Arial"/>
                <w:szCs w:val="22"/>
              </w:rPr>
            </w:pPr>
          </w:p>
        </w:tc>
      </w:tr>
      <w:tr w:rsidR="00641B27" w:rsidRPr="00641B27" w14:paraId="231A67EF" w14:textId="77777777" w:rsidTr="00641B27">
        <w:trPr>
          <w:trHeight w:val="621"/>
        </w:trPr>
        <w:tc>
          <w:tcPr>
            <w:tcW w:w="715" w:type="dxa"/>
          </w:tcPr>
          <w:p w14:paraId="7E42AFE3" w14:textId="47080991" w:rsidR="00641B27" w:rsidRPr="00641B27" w:rsidRDefault="00641B27" w:rsidP="005C3825">
            <w:pPr>
              <w:rPr>
                <w:rFonts w:ascii="Arial" w:hAnsi="Arial" w:cs="Arial"/>
                <w:szCs w:val="22"/>
              </w:rPr>
            </w:pPr>
            <w:r w:rsidRPr="00641B27">
              <w:rPr>
                <w:rFonts w:ascii="Arial" w:hAnsi="Arial" w:cs="Arial"/>
                <w:szCs w:val="22"/>
              </w:rPr>
              <w:t>b</w:t>
            </w:r>
          </w:p>
        </w:tc>
        <w:tc>
          <w:tcPr>
            <w:tcW w:w="5347" w:type="dxa"/>
          </w:tcPr>
          <w:p w14:paraId="783A1043" w14:textId="77777777" w:rsidR="00641B27" w:rsidRPr="00641B27" w:rsidRDefault="00641B27" w:rsidP="00641B27">
            <w:pPr>
              <w:rPr>
                <w:rFonts w:ascii="Arial" w:hAnsi="Arial" w:cs="Arial"/>
                <w:szCs w:val="22"/>
              </w:rPr>
            </w:pPr>
            <w:r w:rsidRPr="00641B27">
              <w:rPr>
                <w:rFonts w:ascii="Arial" w:hAnsi="Arial" w:cs="Arial"/>
                <w:szCs w:val="22"/>
              </w:rPr>
              <w:t>In Hindi or in the language (if that be not Hindi) of the majority of the persons</w:t>
            </w:r>
          </w:p>
          <w:p w14:paraId="5F629CD6" w14:textId="668EDAFD" w:rsidR="00641B27" w:rsidRPr="00641B27" w:rsidRDefault="00641B27" w:rsidP="00641B27">
            <w:pPr>
              <w:rPr>
                <w:rFonts w:ascii="Arial" w:hAnsi="Arial" w:cs="Arial"/>
                <w:szCs w:val="22"/>
              </w:rPr>
            </w:pPr>
            <w:r w:rsidRPr="00641B27">
              <w:rPr>
                <w:rFonts w:ascii="Arial" w:hAnsi="Arial" w:cs="Arial"/>
                <w:szCs w:val="22"/>
              </w:rPr>
              <w:t>employed which is 27</w:t>
            </w:r>
          </w:p>
        </w:tc>
        <w:tc>
          <w:tcPr>
            <w:tcW w:w="3402" w:type="dxa"/>
          </w:tcPr>
          <w:p w14:paraId="6527A3DE" w14:textId="77777777" w:rsidR="00641B27" w:rsidRPr="00641B27" w:rsidRDefault="00641B27" w:rsidP="005C3825">
            <w:pPr>
              <w:rPr>
                <w:rFonts w:ascii="Arial" w:hAnsi="Arial" w:cs="Arial"/>
                <w:szCs w:val="22"/>
              </w:rPr>
            </w:pPr>
          </w:p>
        </w:tc>
      </w:tr>
      <w:tr w:rsidR="00641B27" w:rsidRPr="00641B27" w14:paraId="1B815F05" w14:textId="77777777" w:rsidTr="00641B27">
        <w:trPr>
          <w:trHeight w:val="206"/>
        </w:trPr>
        <w:tc>
          <w:tcPr>
            <w:tcW w:w="715" w:type="dxa"/>
          </w:tcPr>
          <w:p w14:paraId="4711FAC4" w14:textId="469AC47F" w:rsidR="00641B27" w:rsidRPr="00641B27" w:rsidRDefault="00641B27" w:rsidP="005C3825">
            <w:pPr>
              <w:rPr>
                <w:rFonts w:ascii="Arial" w:hAnsi="Arial" w:cs="Arial"/>
                <w:szCs w:val="22"/>
              </w:rPr>
            </w:pPr>
            <w:r w:rsidRPr="00641B27">
              <w:rPr>
                <w:rFonts w:ascii="Arial" w:hAnsi="Arial" w:cs="Arial"/>
                <w:szCs w:val="22"/>
              </w:rPr>
              <w:t>4</w:t>
            </w:r>
          </w:p>
        </w:tc>
        <w:tc>
          <w:tcPr>
            <w:tcW w:w="5347" w:type="dxa"/>
          </w:tcPr>
          <w:p w14:paraId="17CDFADC" w14:textId="1855636D" w:rsidR="00641B27" w:rsidRPr="00641B27" w:rsidRDefault="00641B27" w:rsidP="005C3825">
            <w:pPr>
              <w:rPr>
                <w:rFonts w:ascii="Arial" w:hAnsi="Arial" w:cs="Arial"/>
                <w:szCs w:val="22"/>
              </w:rPr>
            </w:pPr>
            <w:r w:rsidRPr="00641B27">
              <w:rPr>
                <w:rFonts w:ascii="Arial" w:eastAsiaTheme="minorHAnsi" w:hAnsi="Arial" w:cs="Arial"/>
                <w:szCs w:val="22"/>
              </w:rPr>
              <w:t>DISPLAY OF ABSTRACT OF ACT</w:t>
            </w:r>
          </w:p>
        </w:tc>
        <w:tc>
          <w:tcPr>
            <w:tcW w:w="3402" w:type="dxa"/>
          </w:tcPr>
          <w:p w14:paraId="541D929A" w14:textId="77777777" w:rsidR="00641B27" w:rsidRPr="00641B27" w:rsidRDefault="00641B27" w:rsidP="005C3825">
            <w:pPr>
              <w:rPr>
                <w:rFonts w:ascii="Arial" w:hAnsi="Arial" w:cs="Arial"/>
                <w:szCs w:val="22"/>
              </w:rPr>
            </w:pPr>
          </w:p>
        </w:tc>
      </w:tr>
      <w:tr w:rsidR="00641B27" w:rsidRPr="00641B27" w14:paraId="15B7C7C8" w14:textId="77777777" w:rsidTr="00641B27">
        <w:trPr>
          <w:trHeight w:val="1443"/>
        </w:trPr>
        <w:tc>
          <w:tcPr>
            <w:tcW w:w="715" w:type="dxa"/>
          </w:tcPr>
          <w:p w14:paraId="4D2707FA" w14:textId="77777777" w:rsidR="00641B27" w:rsidRPr="00641B27" w:rsidRDefault="00641B27" w:rsidP="005C3825">
            <w:pPr>
              <w:rPr>
                <w:rFonts w:ascii="Arial" w:hAnsi="Arial" w:cs="Arial"/>
                <w:szCs w:val="22"/>
              </w:rPr>
            </w:pPr>
            <w:r w:rsidRPr="00641B27">
              <w:rPr>
                <w:rFonts w:ascii="Arial" w:hAnsi="Arial" w:cs="Arial"/>
                <w:szCs w:val="22"/>
              </w:rPr>
              <w:t>a</w:t>
            </w:r>
          </w:p>
        </w:tc>
        <w:tc>
          <w:tcPr>
            <w:tcW w:w="5347" w:type="dxa"/>
          </w:tcPr>
          <w:p w14:paraId="5D64F9E1" w14:textId="7E6C4ECE" w:rsidR="00641B27" w:rsidRPr="00641B27" w:rsidRDefault="00641B27" w:rsidP="00641B27">
            <w:pPr>
              <w:autoSpaceDE w:val="0"/>
              <w:autoSpaceDN w:val="0"/>
              <w:adjustRightInd w:val="0"/>
              <w:rPr>
                <w:rFonts w:ascii="Arial" w:eastAsiaTheme="minorHAnsi" w:hAnsi="Arial" w:cs="Arial"/>
                <w:szCs w:val="22"/>
              </w:rPr>
            </w:pPr>
            <w:r w:rsidRPr="00641B27">
              <w:rPr>
                <w:rFonts w:ascii="Arial" w:eastAsiaTheme="minorHAnsi" w:hAnsi="Arial" w:cs="Arial"/>
                <w:szCs w:val="22"/>
              </w:rPr>
              <w:t>The Abstract of the Act and the rules made thereunder in Form IV in Hindi or in the language understood by majority of the employed persons was not displayed [Breach of Rule 21 read with section 25 of payment of wages Act 1936]</w:t>
            </w:r>
          </w:p>
        </w:tc>
        <w:tc>
          <w:tcPr>
            <w:tcW w:w="3402" w:type="dxa"/>
          </w:tcPr>
          <w:p w14:paraId="05D32441" w14:textId="77777777" w:rsidR="00641B27" w:rsidRPr="00641B27" w:rsidRDefault="00641B27" w:rsidP="005C3825">
            <w:pPr>
              <w:rPr>
                <w:rFonts w:ascii="Arial" w:hAnsi="Arial" w:cs="Arial"/>
                <w:szCs w:val="22"/>
              </w:rPr>
            </w:pPr>
          </w:p>
        </w:tc>
      </w:tr>
      <w:tr w:rsidR="00641B27" w:rsidRPr="00641B27" w14:paraId="0A763F72" w14:textId="77777777" w:rsidTr="00292CAA">
        <w:trPr>
          <w:trHeight w:val="328"/>
        </w:trPr>
        <w:tc>
          <w:tcPr>
            <w:tcW w:w="715" w:type="dxa"/>
          </w:tcPr>
          <w:p w14:paraId="46780CC9" w14:textId="4386A91D" w:rsidR="00641B27" w:rsidRPr="00641B27" w:rsidRDefault="00641B27" w:rsidP="005C3825">
            <w:pPr>
              <w:rPr>
                <w:rFonts w:ascii="Arial" w:hAnsi="Arial" w:cs="Arial"/>
                <w:szCs w:val="22"/>
              </w:rPr>
            </w:pPr>
            <w:r w:rsidRPr="00641B27">
              <w:rPr>
                <w:rFonts w:ascii="Arial" w:hAnsi="Arial" w:cs="Arial"/>
                <w:szCs w:val="22"/>
              </w:rPr>
              <w:t>5</w:t>
            </w:r>
          </w:p>
        </w:tc>
        <w:tc>
          <w:tcPr>
            <w:tcW w:w="5347" w:type="dxa"/>
          </w:tcPr>
          <w:p w14:paraId="45553AF9" w14:textId="75508DFA" w:rsidR="00641B27" w:rsidRPr="00641B27" w:rsidRDefault="00641B27" w:rsidP="005C3825">
            <w:pPr>
              <w:rPr>
                <w:rFonts w:ascii="Arial" w:hAnsi="Arial" w:cs="Arial"/>
                <w:szCs w:val="22"/>
              </w:rPr>
            </w:pPr>
            <w:r w:rsidRPr="00641B27">
              <w:rPr>
                <w:rFonts w:ascii="Arial" w:eastAsiaTheme="minorHAnsi" w:hAnsi="Arial" w:cs="Arial"/>
                <w:szCs w:val="22"/>
              </w:rPr>
              <w:t>PERTAINING TO REGISTER AND RECORDS</w:t>
            </w:r>
          </w:p>
        </w:tc>
        <w:tc>
          <w:tcPr>
            <w:tcW w:w="3402" w:type="dxa"/>
          </w:tcPr>
          <w:p w14:paraId="71C429DC" w14:textId="77777777" w:rsidR="00641B27" w:rsidRPr="00641B27" w:rsidRDefault="00641B27" w:rsidP="005C3825">
            <w:pPr>
              <w:rPr>
                <w:rFonts w:ascii="Arial" w:hAnsi="Arial" w:cs="Arial"/>
                <w:szCs w:val="22"/>
              </w:rPr>
            </w:pPr>
          </w:p>
        </w:tc>
      </w:tr>
      <w:tr w:rsidR="00641B27" w:rsidRPr="00641B27" w14:paraId="0FDDB881" w14:textId="77777777" w:rsidTr="00292CAA">
        <w:trPr>
          <w:trHeight w:val="559"/>
        </w:trPr>
        <w:tc>
          <w:tcPr>
            <w:tcW w:w="715" w:type="dxa"/>
          </w:tcPr>
          <w:p w14:paraId="756CB733" w14:textId="39E69FDF" w:rsidR="00641B27" w:rsidRPr="00641B27" w:rsidRDefault="00641B27" w:rsidP="005C3825">
            <w:pPr>
              <w:rPr>
                <w:rFonts w:ascii="Arial" w:hAnsi="Arial" w:cs="Arial"/>
                <w:szCs w:val="22"/>
              </w:rPr>
            </w:pPr>
            <w:r w:rsidRPr="00641B27">
              <w:rPr>
                <w:rFonts w:ascii="Arial" w:hAnsi="Arial" w:cs="Arial"/>
                <w:szCs w:val="22"/>
              </w:rPr>
              <w:t>a</w:t>
            </w:r>
          </w:p>
        </w:tc>
        <w:tc>
          <w:tcPr>
            <w:tcW w:w="5347" w:type="dxa"/>
          </w:tcPr>
          <w:p w14:paraId="5688E58A" w14:textId="7F0FEE1D" w:rsidR="00641B27" w:rsidRPr="00292CAA" w:rsidRDefault="00641B27" w:rsidP="00292CAA">
            <w:pPr>
              <w:autoSpaceDE w:val="0"/>
              <w:autoSpaceDN w:val="0"/>
              <w:adjustRightInd w:val="0"/>
              <w:rPr>
                <w:rFonts w:ascii="Arial" w:eastAsiaTheme="minorHAnsi" w:hAnsi="Arial" w:cs="Arial"/>
                <w:szCs w:val="22"/>
              </w:rPr>
            </w:pPr>
            <w:r w:rsidRPr="00641B27">
              <w:rPr>
                <w:rFonts w:ascii="Arial" w:eastAsiaTheme="minorHAnsi" w:hAnsi="Arial" w:cs="Arial"/>
                <w:szCs w:val="22"/>
              </w:rPr>
              <w:t>Wage Register does not include requisite parti</w:t>
            </w:r>
            <w:r w:rsidR="00292CAA">
              <w:rPr>
                <w:rFonts w:ascii="Arial" w:eastAsiaTheme="minorHAnsi" w:hAnsi="Arial" w:cs="Arial"/>
                <w:szCs w:val="22"/>
              </w:rPr>
              <w:t xml:space="preserve">culars prescribed under Rule 5. </w:t>
            </w:r>
            <w:r w:rsidRPr="00641B27">
              <w:rPr>
                <w:rFonts w:ascii="Arial" w:eastAsiaTheme="minorHAnsi" w:hAnsi="Arial" w:cs="Arial"/>
                <w:szCs w:val="22"/>
              </w:rPr>
              <w:t>[Breach of Rule 5]</w:t>
            </w:r>
          </w:p>
        </w:tc>
        <w:tc>
          <w:tcPr>
            <w:tcW w:w="3402" w:type="dxa"/>
          </w:tcPr>
          <w:p w14:paraId="5CDAD273" w14:textId="77777777" w:rsidR="00641B27" w:rsidRPr="00641B27" w:rsidRDefault="00641B27" w:rsidP="005C3825">
            <w:pPr>
              <w:rPr>
                <w:rFonts w:ascii="Arial" w:hAnsi="Arial" w:cs="Arial"/>
                <w:szCs w:val="22"/>
              </w:rPr>
            </w:pPr>
          </w:p>
        </w:tc>
      </w:tr>
      <w:tr w:rsidR="00641B27" w:rsidRPr="00641B27" w14:paraId="1F2A4A1C" w14:textId="77777777" w:rsidTr="00641B27">
        <w:trPr>
          <w:trHeight w:val="613"/>
        </w:trPr>
        <w:tc>
          <w:tcPr>
            <w:tcW w:w="715" w:type="dxa"/>
          </w:tcPr>
          <w:p w14:paraId="47FBE1D6" w14:textId="354D5390" w:rsidR="00641B27" w:rsidRPr="00641B27" w:rsidRDefault="00641B27" w:rsidP="005C3825">
            <w:pPr>
              <w:rPr>
                <w:rFonts w:ascii="Arial" w:hAnsi="Arial" w:cs="Arial"/>
                <w:szCs w:val="22"/>
              </w:rPr>
            </w:pPr>
            <w:r w:rsidRPr="00641B27">
              <w:rPr>
                <w:rFonts w:ascii="Arial" w:hAnsi="Arial" w:cs="Arial"/>
                <w:szCs w:val="22"/>
              </w:rPr>
              <w:t>b</w:t>
            </w:r>
          </w:p>
        </w:tc>
        <w:tc>
          <w:tcPr>
            <w:tcW w:w="5347" w:type="dxa"/>
          </w:tcPr>
          <w:p w14:paraId="2513B8B1" w14:textId="7F9A90F9" w:rsidR="00641B27" w:rsidRPr="00292CAA" w:rsidRDefault="00641B27" w:rsidP="00292CAA">
            <w:pPr>
              <w:autoSpaceDE w:val="0"/>
              <w:autoSpaceDN w:val="0"/>
              <w:adjustRightInd w:val="0"/>
              <w:rPr>
                <w:rFonts w:ascii="Arial" w:eastAsiaTheme="minorHAnsi" w:hAnsi="Arial" w:cs="Arial"/>
                <w:szCs w:val="22"/>
              </w:rPr>
            </w:pPr>
            <w:r w:rsidRPr="00641B27">
              <w:rPr>
                <w:rFonts w:ascii="Arial" w:eastAsiaTheme="minorHAnsi" w:hAnsi="Arial" w:cs="Arial"/>
                <w:szCs w:val="22"/>
              </w:rPr>
              <w:t xml:space="preserve">Wage Register &amp; Register of Loan / </w:t>
            </w:r>
            <w:r w:rsidR="00292CAA">
              <w:rPr>
                <w:rFonts w:ascii="Arial" w:eastAsiaTheme="minorHAnsi" w:hAnsi="Arial" w:cs="Arial"/>
                <w:szCs w:val="22"/>
              </w:rPr>
              <w:t xml:space="preserve">Recoveries Form C have not been </w:t>
            </w:r>
            <w:r w:rsidRPr="00641B27">
              <w:rPr>
                <w:rFonts w:ascii="Arial" w:eastAsiaTheme="minorHAnsi" w:hAnsi="Arial" w:cs="Arial"/>
                <w:szCs w:val="22"/>
              </w:rPr>
              <w:t>preserved. [Beach of Rule 6]</w:t>
            </w:r>
          </w:p>
        </w:tc>
        <w:tc>
          <w:tcPr>
            <w:tcW w:w="3402" w:type="dxa"/>
          </w:tcPr>
          <w:p w14:paraId="00A13200" w14:textId="77777777" w:rsidR="00641B27" w:rsidRPr="00641B27" w:rsidRDefault="00641B27" w:rsidP="005C3825">
            <w:pPr>
              <w:rPr>
                <w:rFonts w:ascii="Arial" w:hAnsi="Arial" w:cs="Arial"/>
                <w:szCs w:val="22"/>
              </w:rPr>
            </w:pPr>
          </w:p>
        </w:tc>
      </w:tr>
    </w:tbl>
    <w:p w14:paraId="350AC40D" w14:textId="77777777" w:rsidR="00D813AE" w:rsidRDefault="00D813AE"/>
    <w:p w14:paraId="790FEC54" w14:textId="77777777" w:rsidR="00D813AE" w:rsidRDefault="00D813AE"/>
    <w:p w14:paraId="72EA48E6" w14:textId="77777777" w:rsidR="00D813AE" w:rsidRDefault="00D813AE"/>
    <w:p w14:paraId="20FB9F76" w14:textId="777DAA71" w:rsidR="00D813AE" w:rsidRDefault="00D813AE"/>
    <w:p w14:paraId="2B00B826" w14:textId="55A55076" w:rsidR="00641B27" w:rsidRDefault="00641B27"/>
    <w:p w14:paraId="420CA3B9" w14:textId="77777777" w:rsidR="00641B27" w:rsidRDefault="00641B27"/>
    <w:p w14:paraId="702127BD" w14:textId="77777777" w:rsidR="00D813AE" w:rsidRDefault="00D813AE"/>
    <w:p w14:paraId="42FE6E81" w14:textId="77777777" w:rsidR="00D813AE" w:rsidRDefault="00D813AE"/>
    <w:p w14:paraId="35E2139F" w14:textId="1157620B" w:rsidR="00D813AE" w:rsidRDefault="00D813AE"/>
    <w:p w14:paraId="6058F99D" w14:textId="506CF006" w:rsidR="00641B27" w:rsidRDefault="00641B27"/>
    <w:p w14:paraId="7E40F6E9" w14:textId="1D4D3598" w:rsidR="00641B27" w:rsidRDefault="00641B27"/>
    <w:p w14:paraId="360DBFE4" w14:textId="48876618" w:rsidR="00641B27" w:rsidRDefault="00641B27"/>
    <w:p w14:paraId="0D647F83" w14:textId="637C816E" w:rsidR="00641B27" w:rsidRDefault="00641B27"/>
    <w:p w14:paraId="3A7E45AF" w14:textId="1944138F" w:rsidR="00641B27" w:rsidRDefault="00641B27"/>
    <w:p w14:paraId="63AF0547" w14:textId="4C6A54B3" w:rsidR="00641B27" w:rsidRDefault="00641B27"/>
    <w:p w14:paraId="2640440D" w14:textId="0A7F6537" w:rsidR="00641B27" w:rsidRDefault="00641B27"/>
    <w:p w14:paraId="545AB530" w14:textId="36E5D3D8" w:rsidR="00641B27" w:rsidRDefault="00641B27"/>
    <w:p w14:paraId="29FCE468" w14:textId="65D32293" w:rsidR="00641B27" w:rsidRDefault="00641B27"/>
    <w:p w14:paraId="6FE25577" w14:textId="58F59DEE" w:rsidR="00641B27" w:rsidRDefault="00641B27"/>
    <w:p w14:paraId="61B89C49" w14:textId="02507AC9" w:rsidR="00641B27" w:rsidRDefault="00641B27"/>
    <w:p w14:paraId="64831176" w14:textId="1341CEAA" w:rsidR="00641B27" w:rsidRDefault="00641B27"/>
    <w:p w14:paraId="5EA1FE5D" w14:textId="07A80EE1" w:rsidR="00641B27" w:rsidRDefault="00641B27"/>
    <w:p w14:paraId="554F8017" w14:textId="65F1CE97" w:rsidR="00641B27" w:rsidRDefault="00641B27"/>
    <w:p w14:paraId="088F67B4" w14:textId="008A06A3" w:rsidR="00641B27" w:rsidRDefault="00641B27"/>
    <w:p w14:paraId="4A2D4F11" w14:textId="473F0D54" w:rsidR="00641B27" w:rsidRDefault="00641B27"/>
    <w:p w14:paraId="58EF1FC3" w14:textId="68A26A48" w:rsidR="00641B27" w:rsidRDefault="00641B27"/>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641B27" w:rsidRPr="005A14F8" w14:paraId="16AF841F" w14:textId="77777777" w:rsidTr="005C3825">
        <w:trPr>
          <w:trHeight w:val="1440"/>
        </w:trPr>
        <w:tc>
          <w:tcPr>
            <w:tcW w:w="4320" w:type="dxa"/>
          </w:tcPr>
          <w:p w14:paraId="2B88BBBD" w14:textId="602958C1" w:rsidR="00641B27" w:rsidRDefault="00641B27" w:rsidP="005C3825">
            <w:pPr>
              <w:pStyle w:val="NoSpacing"/>
              <w:rPr>
                <w:rFonts w:ascii="Times New Roman" w:eastAsia="Times New Roman" w:hAnsi="Times New Roman"/>
              </w:rPr>
            </w:pPr>
            <w:r w:rsidRPr="00925797">
              <w:rPr>
                <w:rFonts w:ascii="Times New Roman" w:eastAsia="Times New Roman" w:hAnsi="Times New Roman"/>
              </w:rPr>
              <w:lastRenderedPageBreak/>
              <w:br w:type="page"/>
            </w:r>
          </w:p>
          <w:p w14:paraId="37970FD0" w14:textId="77777777" w:rsidR="00641B27" w:rsidRPr="00925797" w:rsidRDefault="00641B27" w:rsidP="005C3825">
            <w:pPr>
              <w:pStyle w:val="NoSpacing"/>
              <w:rPr>
                <w:rFonts w:ascii="ILDVW504" w:hAnsi="ILDVW504" w:cs="Arial"/>
                <w:b/>
              </w:rPr>
            </w:pPr>
            <w:proofErr w:type="spellStart"/>
            <w:r w:rsidRPr="00925797">
              <w:rPr>
                <w:rFonts w:ascii="Mangal" w:hAnsi="Mangal" w:cs="Nirmala UI" w:hint="cs"/>
                <w:b/>
                <w:cs/>
                <w:lang w:bidi="hi-IN"/>
              </w:rPr>
              <w:t>मध्यरेल</w:t>
            </w:r>
            <w:proofErr w:type="spellEnd"/>
          </w:p>
          <w:p w14:paraId="39466359" w14:textId="77777777" w:rsidR="00641B27" w:rsidRPr="00925797" w:rsidRDefault="00641B27" w:rsidP="005C3825">
            <w:pPr>
              <w:pStyle w:val="NoSpacing"/>
              <w:jc w:val="both"/>
              <w:rPr>
                <w:rFonts w:ascii="ILDVW504" w:hAnsi="ILDVW504" w:cs="Arial"/>
              </w:rPr>
            </w:pPr>
            <w:proofErr w:type="spellStart"/>
            <w:r w:rsidRPr="00925797">
              <w:rPr>
                <w:rFonts w:ascii="Mangal" w:hAnsi="Mangal" w:cs="Nirmala UI" w:hint="cs"/>
                <w:cs/>
                <w:lang w:bidi="hi-IN"/>
              </w:rPr>
              <w:t>वरिष्ठमंडलविद्युतअभियंता</w:t>
            </w:r>
            <w:proofErr w:type="spellEnd"/>
            <w:r w:rsidRPr="00925797">
              <w:rPr>
                <w:rFonts w:ascii="Times New Roman" w:hAnsi="Times New Roman"/>
                <w:lang w:bidi="hi-IN"/>
              </w:rPr>
              <w:t xml:space="preserve"> (</w:t>
            </w:r>
            <w:proofErr w:type="spellStart"/>
            <w:r w:rsidRPr="00925797">
              <w:rPr>
                <w:rFonts w:ascii="Mangal" w:hAnsi="Mangal" w:cs="Nirmala UI" w:hint="cs"/>
                <w:cs/>
                <w:lang w:bidi="hi-IN"/>
              </w:rPr>
              <w:t>कचस्टॉक</w:t>
            </w:r>
            <w:proofErr w:type="spellEnd"/>
            <w:r w:rsidRPr="00925797">
              <w:rPr>
                <w:rFonts w:ascii="Times New Roman" w:hAnsi="Times New Roman"/>
                <w:lang w:bidi="hi-IN"/>
              </w:rPr>
              <w:t xml:space="preserve">) </w:t>
            </w:r>
            <w:r w:rsidRPr="00925797">
              <w:rPr>
                <w:rFonts w:ascii="Mangal" w:hAnsi="Mangal" w:cs="Nirmala UI" w:hint="cs"/>
                <w:cs/>
                <w:lang w:bidi="hi-IN"/>
              </w:rPr>
              <w:t>कार्यालय</w:t>
            </w:r>
          </w:p>
          <w:p w14:paraId="5C5E1D6E" w14:textId="77777777" w:rsidR="00641B27" w:rsidRPr="00925797" w:rsidRDefault="00641B27" w:rsidP="005C3825">
            <w:pPr>
              <w:pStyle w:val="NoSpacing"/>
              <w:jc w:val="both"/>
              <w:rPr>
                <w:rFonts w:ascii="ILDVW504" w:hAnsi="ILDVW504"/>
              </w:rPr>
            </w:pPr>
            <w:proofErr w:type="spellStart"/>
            <w:r w:rsidRPr="00925797">
              <w:rPr>
                <w:rFonts w:ascii="Mangal" w:hAnsi="Mangal" w:cs="Nirmala UI" w:hint="cs"/>
                <w:cs/>
                <w:lang w:bidi="hi-IN"/>
              </w:rPr>
              <w:t>विद्युतलोकोशेड</w:t>
            </w:r>
            <w:proofErr w:type="spellEnd"/>
            <w:r w:rsidRPr="00925797">
              <w:rPr>
                <w:rFonts w:ascii="Times New Roman" w:hAnsi="Times New Roman" w:hint="cs"/>
                <w:cs/>
                <w:lang w:bidi="hi-IN"/>
              </w:rPr>
              <w:t xml:space="preserve">, </w:t>
            </w:r>
            <w:r w:rsidRPr="00925797">
              <w:rPr>
                <w:rFonts w:ascii="Mangal" w:hAnsi="Mangal" w:cs="Nirmala UI" w:hint="cs"/>
                <w:cs/>
                <w:lang w:bidi="hi-IN"/>
              </w:rPr>
              <w:t>कल्याण</w:t>
            </w:r>
            <w:r w:rsidRPr="00925797">
              <w:rPr>
                <w:rFonts w:ascii="ILDVW504" w:hAnsi="ILDVW504"/>
                <w:cs/>
                <w:lang w:bidi="hi-IN"/>
              </w:rPr>
              <w:t>–</w:t>
            </w:r>
            <w:r w:rsidRPr="00925797">
              <w:rPr>
                <w:rFonts w:ascii="Mangal" w:hAnsi="Mangal" w:cs="Nirmala UI" w:hint="cs"/>
                <w:cs/>
                <w:lang w:bidi="hi-IN"/>
              </w:rPr>
              <w:t>४२१३०१</w:t>
            </w:r>
            <w:r w:rsidRPr="00925797">
              <w:rPr>
                <w:rFonts w:ascii="ILDVW504" w:hAnsi="ILDVW504"/>
              </w:rPr>
              <w:t>-</w:t>
            </w:r>
          </w:p>
          <w:p w14:paraId="219BE579" w14:textId="77777777" w:rsidR="00641B27" w:rsidRPr="00925797" w:rsidRDefault="00641B27" w:rsidP="005C3825">
            <w:pPr>
              <w:pStyle w:val="Header"/>
              <w:jc w:val="both"/>
              <w:rPr>
                <w:b/>
                <w:bCs/>
                <w:noProof/>
                <w:rtl/>
                <w:cs/>
              </w:rPr>
            </w:pPr>
            <w:r w:rsidRPr="00925797">
              <w:rPr>
                <w:rStyle w:val="hps"/>
                <w:rFonts w:ascii="Mangal" w:hAnsi="Mangal" w:cs="Nirmala UI" w:hint="cs"/>
                <w:cs/>
                <w:lang w:bidi="hi-IN"/>
              </w:rPr>
              <w:t>फोन</w:t>
            </w:r>
            <w:r w:rsidRPr="00925797">
              <w:rPr>
                <w:rStyle w:val="hps"/>
                <w:rFonts w:hint="cs"/>
                <w:cs/>
                <w:lang w:bidi="hi-IN"/>
              </w:rPr>
              <w:t xml:space="preserve"> / </w:t>
            </w:r>
            <w:r w:rsidRPr="00925797">
              <w:rPr>
                <w:rStyle w:val="hps"/>
                <w:rFonts w:ascii="Mangal" w:hAnsi="Mangal" w:cs="Nirmala UI" w:hint="cs"/>
                <w:cs/>
                <w:lang w:bidi="hi-IN"/>
              </w:rPr>
              <w:t>फैक्स</w:t>
            </w:r>
            <w:r w:rsidRPr="00925797">
              <w:rPr>
                <w:rStyle w:val="hps"/>
                <w:rFonts w:ascii="Mangal" w:hAnsi="Mangal" w:cs="Mangal"/>
                <w:lang w:bidi="hi-IN"/>
              </w:rPr>
              <w:t>:- 0251- 2361293 &amp; 2363563</w:t>
            </w:r>
          </w:p>
        </w:tc>
        <w:tc>
          <w:tcPr>
            <w:tcW w:w="2160" w:type="dxa"/>
          </w:tcPr>
          <w:p w14:paraId="74BF04A2" w14:textId="77777777" w:rsidR="00641B27" w:rsidRPr="00925797" w:rsidRDefault="00641B27" w:rsidP="005C3825">
            <w:pPr>
              <w:tabs>
                <w:tab w:val="center" w:pos="882"/>
              </w:tabs>
            </w:pPr>
            <w:r w:rsidRPr="00925797">
              <w:rPr>
                <w:rFonts w:ascii="Mangal" w:hAnsi="Mangal" w:cs="Mangal"/>
                <w:sz w:val="22"/>
                <w:szCs w:val="22"/>
                <w:rtl/>
                <w:cs/>
              </w:rPr>
              <w:tab/>
            </w:r>
            <w:r w:rsidRPr="00925797">
              <w:rPr>
                <w:noProof/>
                <w:sz w:val="22"/>
                <w:szCs w:val="22"/>
                <w:lang w:bidi="hi-IN"/>
              </w:rPr>
              <w:drawing>
                <wp:inline distT="0" distB="0" distL="0" distR="0" wp14:anchorId="23DB5204" wp14:editId="2FE6174E">
                  <wp:extent cx="871220" cy="880110"/>
                  <wp:effectExtent l="19050" t="0" r="5080" b="0"/>
                  <wp:docPr id="214561952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F21A519" w14:textId="77777777" w:rsidR="00641B27" w:rsidRPr="00925797" w:rsidRDefault="00641B27" w:rsidP="005C3825">
            <w:pPr>
              <w:pStyle w:val="Header"/>
              <w:rPr>
                <w:b/>
              </w:rPr>
            </w:pPr>
          </w:p>
          <w:p w14:paraId="28C79FCD" w14:textId="77777777" w:rsidR="00641B27" w:rsidRPr="00925797" w:rsidRDefault="00641B27" w:rsidP="005C3825">
            <w:pPr>
              <w:pStyle w:val="Header"/>
              <w:rPr>
                <w:b/>
                <w:bCs/>
              </w:rPr>
            </w:pPr>
            <w:r w:rsidRPr="00925797">
              <w:rPr>
                <w:b/>
              </w:rPr>
              <w:t>Central Railway</w:t>
            </w:r>
          </w:p>
          <w:p w14:paraId="0D4A4EA5" w14:textId="77777777" w:rsidR="00641B27" w:rsidRPr="00925797" w:rsidRDefault="00641B27" w:rsidP="005C3825">
            <w:pPr>
              <w:pStyle w:val="Header"/>
              <w:jc w:val="both"/>
              <w:rPr>
                <w:b/>
                <w:bCs/>
              </w:rPr>
            </w:pPr>
            <w:r w:rsidRPr="00925797">
              <w:t xml:space="preserve">Office of Sr. DEE (TRS), </w:t>
            </w:r>
          </w:p>
          <w:p w14:paraId="76B7DB3E" w14:textId="77777777" w:rsidR="00641B27" w:rsidRPr="00925797" w:rsidRDefault="00641B27" w:rsidP="005C3825">
            <w:pPr>
              <w:pStyle w:val="Header"/>
              <w:jc w:val="both"/>
              <w:rPr>
                <w:b/>
                <w:bCs/>
              </w:rPr>
            </w:pPr>
            <w:r w:rsidRPr="00925797">
              <w:t xml:space="preserve">Electric Loco Shed, Kalyan - 421 301. </w:t>
            </w:r>
          </w:p>
          <w:p w14:paraId="0662C86C" w14:textId="77777777" w:rsidR="00641B27" w:rsidRPr="00925797" w:rsidRDefault="00641B27" w:rsidP="005C3825">
            <w:pPr>
              <w:pStyle w:val="Header"/>
              <w:jc w:val="both"/>
              <w:rPr>
                <w:rFonts w:ascii="Mangal" w:hAnsi="Mangal" w:cs="Mangal"/>
                <w:b/>
                <w:bCs/>
              </w:rPr>
            </w:pPr>
            <w:r w:rsidRPr="00925797">
              <w:t xml:space="preserve">Email :- </w:t>
            </w:r>
            <w:hyperlink r:id="rId55" w:history="1">
              <w:r w:rsidRPr="00925797">
                <w:rPr>
                  <w:rStyle w:val="Hyperlink"/>
                </w:rPr>
                <w:t>srdeetrskyncrly@gmail.cox</w:t>
              </w:r>
            </w:hyperlink>
            <w:r w:rsidRPr="00925797">
              <w:t>m</w:t>
            </w:r>
          </w:p>
        </w:tc>
      </w:tr>
    </w:tbl>
    <w:p w14:paraId="666C452B" w14:textId="77777777" w:rsidR="00641B27" w:rsidRPr="00925797" w:rsidRDefault="00641B27" w:rsidP="00641B27">
      <w:pPr>
        <w:rPr>
          <w:rFonts w:ascii="Arial" w:hAnsi="Arial" w:cs="Arial"/>
          <w:sz w:val="10"/>
          <w:szCs w:val="10"/>
        </w:rPr>
      </w:pPr>
    </w:p>
    <w:p w14:paraId="62A66D64" w14:textId="77777777" w:rsidR="00641B27" w:rsidRPr="00925797" w:rsidRDefault="00641B27" w:rsidP="00641B27">
      <w:pPr>
        <w:rPr>
          <w:rFonts w:ascii="Arial" w:hAnsi="Arial" w:cs="Arial"/>
          <w:sz w:val="22"/>
          <w:szCs w:val="22"/>
        </w:rPr>
      </w:pPr>
      <w:r w:rsidRPr="000045F6">
        <w:rPr>
          <w:rFonts w:ascii="Arial" w:hAnsi="Arial" w:cs="Arial"/>
          <w:sz w:val="22"/>
          <w:szCs w:val="22"/>
        </w:rPr>
        <w:t>No. ELSKYN/WKS/2022/20/BTIL TC</w:t>
      </w:r>
      <w:r w:rsidRPr="00925797">
        <w:rPr>
          <w:rFonts w:ascii="Arial" w:hAnsi="Arial" w:cs="Arial"/>
          <w:sz w:val="22"/>
          <w:szCs w:val="22"/>
        </w:rPr>
        <w:t xml:space="preserve">    </w:t>
      </w:r>
      <w:r w:rsidRPr="00925797">
        <w:rPr>
          <w:rFonts w:ascii="Arial" w:hAnsi="Arial" w:cs="Arial"/>
          <w:sz w:val="22"/>
          <w:szCs w:val="22"/>
        </w:rPr>
        <w:tab/>
      </w:r>
      <w:r>
        <w:rPr>
          <w:rFonts w:ascii="Arial" w:hAnsi="Arial" w:cs="Arial"/>
          <w:sz w:val="22"/>
          <w:szCs w:val="22"/>
        </w:rPr>
        <w:t xml:space="preserve">  </w:t>
      </w:r>
      <w:r w:rsidRPr="00925797">
        <w:rPr>
          <w:rFonts w:ascii="Arial" w:hAnsi="Arial" w:cs="Arial"/>
          <w:sz w:val="22"/>
          <w:szCs w:val="22"/>
        </w:rPr>
        <w:t xml:space="preserve">           </w:t>
      </w:r>
      <w:r w:rsidRPr="00925797">
        <w:rPr>
          <w:rFonts w:ascii="Arial" w:hAnsi="Arial" w:cs="Arial"/>
          <w:sz w:val="22"/>
          <w:szCs w:val="22"/>
        </w:rPr>
        <w:tab/>
      </w:r>
      <w:r w:rsidRPr="00925797">
        <w:rPr>
          <w:rFonts w:ascii="Arial" w:hAnsi="Arial" w:cs="Arial"/>
          <w:sz w:val="22"/>
          <w:szCs w:val="22"/>
        </w:rPr>
        <w:tab/>
      </w:r>
      <w:r>
        <w:rPr>
          <w:rFonts w:ascii="Arial" w:hAnsi="Arial" w:cs="Arial"/>
          <w:sz w:val="22"/>
          <w:szCs w:val="22"/>
        </w:rPr>
        <w:t xml:space="preserve">           </w:t>
      </w:r>
      <w:r w:rsidRPr="00925797">
        <w:rPr>
          <w:rFonts w:ascii="Arial" w:hAnsi="Arial" w:cs="Arial"/>
          <w:sz w:val="22"/>
          <w:szCs w:val="22"/>
        </w:rPr>
        <w:t xml:space="preserve">Date: </w:t>
      </w:r>
      <w:r>
        <w:rPr>
          <w:rFonts w:ascii="Arial" w:hAnsi="Arial" w:cs="Arial"/>
          <w:sz w:val="22"/>
          <w:szCs w:val="22"/>
        </w:rPr>
        <w:t>06</w:t>
      </w:r>
      <w:r w:rsidRPr="00925797">
        <w:rPr>
          <w:rFonts w:ascii="Arial" w:hAnsi="Arial" w:cs="Arial"/>
          <w:sz w:val="22"/>
          <w:szCs w:val="22"/>
        </w:rPr>
        <w:t>.0</w:t>
      </w:r>
      <w:r>
        <w:rPr>
          <w:rFonts w:ascii="Arial" w:hAnsi="Arial" w:cs="Arial"/>
          <w:sz w:val="22"/>
          <w:szCs w:val="22"/>
        </w:rPr>
        <w:t>8</w:t>
      </w:r>
      <w:r w:rsidRPr="00925797">
        <w:rPr>
          <w:rFonts w:ascii="Arial" w:hAnsi="Arial" w:cs="Arial"/>
          <w:sz w:val="22"/>
          <w:szCs w:val="22"/>
        </w:rPr>
        <w:t>.2024</w:t>
      </w:r>
    </w:p>
    <w:p w14:paraId="25BF8F50" w14:textId="77777777" w:rsidR="00641B27" w:rsidRPr="00925797" w:rsidRDefault="00641B27" w:rsidP="00641B27">
      <w:pPr>
        <w:ind w:left="900"/>
        <w:jc w:val="both"/>
        <w:rPr>
          <w:rFonts w:ascii="Arial" w:hAnsi="Arial" w:cs="Arial"/>
          <w:sz w:val="12"/>
          <w:szCs w:val="12"/>
        </w:rPr>
      </w:pPr>
    </w:p>
    <w:p w14:paraId="40E9BED0" w14:textId="77777777" w:rsidR="00641B27" w:rsidRPr="006024B8" w:rsidRDefault="00641B27" w:rsidP="00641B27">
      <w:pPr>
        <w:rPr>
          <w:rFonts w:ascii="Arial" w:hAnsi="Arial" w:cs="Arial"/>
          <w:b/>
          <w:bCs/>
          <w:sz w:val="21"/>
          <w:szCs w:val="21"/>
        </w:rPr>
      </w:pPr>
      <w:r w:rsidRPr="006024B8">
        <w:rPr>
          <w:rFonts w:ascii="Arial" w:hAnsi="Arial" w:cs="Arial"/>
          <w:b/>
          <w:bCs/>
          <w:sz w:val="21"/>
          <w:szCs w:val="21"/>
        </w:rPr>
        <w:t>Sr.DEE (TRS) AQ</w:t>
      </w:r>
    </w:p>
    <w:p w14:paraId="624A07BA" w14:textId="77777777" w:rsidR="00641B27" w:rsidRPr="00925797" w:rsidRDefault="00641B27" w:rsidP="00641B27">
      <w:pPr>
        <w:rPr>
          <w:rFonts w:ascii="Arial" w:hAnsi="Arial" w:cs="Arial"/>
          <w:b/>
          <w:bCs/>
          <w:sz w:val="22"/>
          <w:szCs w:val="22"/>
        </w:rPr>
      </w:pPr>
    </w:p>
    <w:p w14:paraId="4D17666D" w14:textId="77777777" w:rsidR="00641B27" w:rsidRPr="00B6116B" w:rsidRDefault="00641B27" w:rsidP="00641B27">
      <w:pPr>
        <w:ind w:left="1440" w:hanging="720"/>
        <w:jc w:val="both"/>
        <w:rPr>
          <w:rFonts w:ascii="Arial" w:hAnsi="Arial" w:cs="Arial"/>
          <w:sz w:val="21"/>
          <w:szCs w:val="21"/>
        </w:rPr>
      </w:pPr>
      <w:r w:rsidRPr="00925797">
        <w:rPr>
          <w:rFonts w:ascii="Arial" w:hAnsi="Arial" w:cs="Arial"/>
          <w:sz w:val="22"/>
          <w:szCs w:val="22"/>
        </w:rPr>
        <w:t>Sub:-</w:t>
      </w:r>
      <w:r w:rsidRPr="00925797">
        <w:rPr>
          <w:sz w:val="22"/>
          <w:szCs w:val="22"/>
        </w:rPr>
        <w:t xml:space="preserve"> </w:t>
      </w:r>
      <w:r w:rsidRPr="00925797">
        <w:rPr>
          <w:sz w:val="22"/>
          <w:szCs w:val="22"/>
        </w:rPr>
        <w:tab/>
      </w:r>
      <w:proofErr w:type="spellStart"/>
      <w:r w:rsidRPr="000045F6">
        <w:rPr>
          <w:rFonts w:ascii="Arial" w:hAnsi="Arial" w:cs="Arial"/>
          <w:sz w:val="22"/>
          <w:szCs w:val="22"/>
        </w:rPr>
        <w:t>ComprehensiveAnnual</w:t>
      </w:r>
      <w:proofErr w:type="spellEnd"/>
      <w:r w:rsidRPr="000045F6">
        <w:rPr>
          <w:rFonts w:ascii="Arial" w:hAnsi="Arial" w:cs="Arial"/>
          <w:sz w:val="22"/>
          <w:szCs w:val="22"/>
        </w:rPr>
        <w:t xml:space="preserve"> Maintenance Contract (CAMC) of </w:t>
      </w:r>
      <w:proofErr w:type="spellStart"/>
      <w:r w:rsidRPr="000045F6">
        <w:rPr>
          <w:rFonts w:ascii="Arial" w:hAnsi="Arial" w:cs="Arial"/>
          <w:sz w:val="22"/>
          <w:szCs w:val="22"/>
        </w:rPr>
        <w:t>BTILmake</w:t>
      </w:r>
      <w:proofErr w:type="spellEnd"/>
      <w:r w:rsidRPr="000045F6">
        <w:rPr>
          <w:rFonts w:ascii="Arial" w:hAnsi="Arial" w:cs="Arial"/>
          <w:sz w:val="22"/>
          <w:szCs w:val="22"/>
        </w:rPr>
        <w:t xml:space="preserve"> IGBT based Traction Converters fitted in 3phase locomotives of ELS/KYN for a period of 03Years through OEM M/s BTIL.</w:t>
      </w:r>
    </w:p>
    <w:p w14:paraId="15C1471B" w14:textId="77777777" w:rsidR="00641B27" w:rsidRPr="00D33404" w:rsidRDefault="00641B27" w:rsidP="00641B27">
      <w:pPr>
        <w:pStyle w:val="NormalWeb"/>
        <w:spacing w:before="0" w:beforeAutospacing="0" w:after="0" w:afterAutospacing="0"/>
        <w:ind w:left="1440" w:hanging="720"/>
        <w:jc w:val="both"/>
        <w:rPr>
          <w:rFonts w:ascii="Arial" w:hAnsi="Arial" w:cs="Arial"/>
          <w:sz w:val="12"/>
          <w:szCs w:val="12"/>
        </w:rPr>
      </w:pPr>
    </w:p>
    <w:p w14:paraId="32D192AD" w14:textId="77777777" w:rsidR="00641B27" w:rsidRDefault="00641B27" w:rsidP="00641B27">
      <w:pPr>
        <w:ind w:left="1440" w:hanging="630"/>
        <w:jc w:val="both"/>
        <w:rPr>
          <w:rFonts w:ascii="Arial" w:hAnsi="Arial" w:cs="Arial"/>
          <w:sz w:val="22"/>
          <w:szCs w:val="22"/>
        </w:rPr>
      </w:pPr>
      <w:r>
        <w:rPr>
          <w:rFonts w:ascii="Arial" w:hAnsi="Arial" w:cs="Arial"/>
          <w:sz w:val="22"/>
          <w:szCs w:val="22"/>
        </w:rPr>
        <w:t>Ref:</w:t>
      </w:r>
      <w:r>
        <w:rPr>
          <w:rFonts w:ascii="Arial" w:hAnsi="Arial" w:cs="Arial"/>
          <w:sz w:val="22"/>
          <w:szCs w:val="22"/>
        </w:rPr>
        <w:tab/>
      </w:r>
      <w:r w:rsidRPr="00CB1224">
        <w:rPr>
          <w:rFonts w:ascii="Arial" w:hAnsi="Arial" w:cs="Arial"/>
          <w:sz w:val="22"/>
          <w:szCs w:val="22"/>
        </w:rPr>
        <w:t>1.</w:t>
      </w:r>
      <w:r w:rsidRPr="00CB1224">
        <w:rPr>
          <w:rFonts w:ascii="Arial" w:hAnsi="Arial" w:cs="Arial"/>
          <w:sz w:val="22"/>
          <w:szCs w:val="22"/>
        </w:rPr>
        <w:tab/>
        <w:t>This office's LOA No. ELS-KYN-ELECTRICAL /ELSKYNWKS-2022-</w:t>
      </w:r>
    </w:p>
    <w:p w14:paraId="2CF4D5B5" w14:textId="77777777" w:rsidR="00641B27" w:rsidRPr="00CB1224" w:rsidRDefault="00641B27" w:rsidP="00641B27">
      <w:pPr>
        <w:ind w:left="1440" w:firstLine="720"/>
        <w:jc w:val="both"/>
        <w:rPr>
          <w:rFonts w:ascii="Arial" w:hAnsi="Arial" w:cs="Arial"/>
          <w:sz w:val="22"/>
          <w:szCs w:val="22"/>
        </w:rPr>
      </w:pPr>
      <w:r w:rsidRPr="00CB1224">
        <w:rPr>
          <w:rFonts w:ascii="Arial" w:hAnsi="Arial" w:cs="Arial"/>
          <w:sz w:val="22"/>
          <w:szCs w:val="22"/>
        </w:rPr>
        <w:t>20-BTIL-TC /00623660096189 dated 25.01.2024.</w:t>
      </w:r>
    </w:p>
    <w:p w14:paraId="47B758F2" w14:textId="77777777" w:rsidR="00641B27" w:rsidRDefault="00641B27" w:rsidP="00641B27">
      <w:pPr>
        <w:ind w:left="1440" w:hanging="630"/>
        <w:jc w:val="both"/>
        <w:rPr>
          <w:rFonts w:ascii="Arial" w:hAnsi="Arial" w:cs="Arial"/>
          <w:sz w:val="22"/>
          <w:szCs w:val="22"/>
        </w:rPr>
      </w:pPr>
      <w:r w:rsidRPr="00CB1224">
        <w:rPr>
          <w:rFonts w:ascii="Arial" w:hAnsi="Arial" w:cs="Arial"/>
          <w:sz w:val="22"/>
          <w:szCs w:val="22"/>
        </w:rPr>
        <w:tab/>
        <w:t>2.</w:t>
      </w:r>
      <w:r w:rsidRPr="00CB1224">
        <w:rPr>
          <w:rFonts w:ascii="Arial" w:hAnsi="Arial" w:cs="Arial"/>
          <w:sz w:val="22"/>
          <w:szCs w:val="22"/>
        </w:rPr>
        <w:tab/>
        <w:t>Railway Board Letter No.L.253.AC.118.Vol. VII dated 13.06.2024</w:t>
      </w:r>
    </w:p>
    <w:p w14:paraId="5FDC0DBC" w14:textId="77777777" w:rsidR="00641B27" w:rsidRPr="00AE0025" w:rsidRDefault="00641B27" w:rsidP="00641B27">
      <w:pPr>
        <w:ind w:left="1440" w:hanging="630"/>
        <w:jc w:val="both"/>
        <w:rPr>
          <w:rFonts w:ascii="Arial" w:hAnsi="Arial" w:cs="Arial"/>
          <w:sz w:val="10"/>
          <w:szCs w:val="10"/>
        </w:rPr>
      </w:pPr>
      <w:r>
        <w:rPr>
          <w:rFonts w:ascii="Arial" w:hAnsi="Arial" w:cs="Arial"/>
          <w:sz w:val="22"/>
          <w:szCs w:val="22"/>
        </w:rPr>
        <w:tab/>
        <w:t>3.</w:t>
      </w:r>
      <w:r>
        <w:rPr>
          <w:rFonts w:ascii="Arial" w:hAnsi="Arial" w:cs="Arial"/>
          <w:sz w:val="22"/>
          <w:szCs w:val="22"/>
        </w:rPr>
        <w:tab/>
        <w:t>Your office letter ELS/AQ/DRG-23-24/21 dated 16.07.2024</w:t>
      </w:r>
    </w:p>
    <w:p w14:paraId="1807CCA0" w14:textId="77777777" w:rsidR="00641B27" w:rsidRPr="001D54F4" w:rsidRDefault="00641B27" w:rsidP="00641B27">
      <w:pPr>
        <w:ind w:left="1440" w:hanging="630"/>
        <w:jc w:val="both"/>
        <w:rPr>
          <w:rFonts w:ascii="Arial" w:hAnsi="Arial" w:cs="Arial"/>
          <w:sz w:val="16"/>
          <w:szCs w:val="16"/>
        </w:rPr>
      </w:pPr>
    </w:p>
    <w:p w14:paraId="7E41DC1B" w14:textId="77777777" w:rsidR="00641B27" w:rsidRPr="00925797" w:rsidRDefault="00641B27" w:rsidP="00641B27">
      <w:pPr>
        <w:ind w:left="1080" w:hanging="1080"/>
        <w:jc w:val="center"/>
        <w:rPr>
          <w:rFonts w:ascii="Arial" w:hAnsi="Arial" w:cs="Arial"/>
          <w:sz w:val="22"/>
          <w:szCs w:val="22"/>
        </w:rPr>
      </w:pPr>
      <w:r w:rsidRPr="00925797">
        <w:rPr>
          <w:rFonts w:ascii="Arial" w:hAnsi="Arial" w:cs="Arial"/>
          <w:sz w:val="22"/>
          <w:szCs w:val="22"/>
        </w:rPr>
        <w:t>--**--</w:t>
      </w:r>
    </w:p>
    <w:p w14:paraId="3FA5EAAD" w14:textId="77777777" w:rsidR="00641B27" w:rsidRPr="00AE0025" w:rsidRDefault="00641B27" w:rsidP="00641B27">
      <w:pPr>
        <w:ind w:left="360" w:hanging="360"/>
        <w:jc w:val="both"/>
        <w:rPr>
          <w:rFonts w:ascii="Arial" w:hAnsi="Arial" w:cs="Arial"/>
          <w:sz w:val="16"/>
          <w:szCs w:val="16"/>
        </w:rPr>
      </w:pPr>
      <w:r w:rsidRPr="00925797">
        <w:rPr>
          <w:rFonts w:ascii="Arial" w:hAnsi="Arial" w:cs="Arial"/>
          <w:sz w:val="22"/>
          <w:szCs w:val="22"/>
        </w:rPr>
        <w:tab/>
      </w:r>
    </w:p>
    <w:p w14:paraId="5B28B3DB" w14:textId="77777777" w:rsidR="00641B27" w:rsidRDefault="00641B27" w:rsidP="00641B27">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925797">
        <w:rPr>
          <w:rFonts w:ascii="Arial" w:hAnsi="Arial" w:cs="Arial"/>
          <w:sz w:val="22"/>
          <w:szCs w:val="22"/>
        </w:rPr>
        <w:t xml:space="preserve">The contract for </w:t>
      </w:r>
      <w:r>
        <w:rPr>
          <w:rFonts w:ascii="Arial" w:hAnsi="Arial" w:cs="Arial"/>
          <w:sz w:val="22"/>
          <w:szCs w:val="22"/>
        </w:rPr>
        <w:t xml:space="preserve">06 Nos. BTIL make IGBT based TC CAMC </w:t>
      </w:r>
      <w:r w:rsidRPr="00925797">
        <w:rPr>
          <w:rFonts w:ascii="Arial" w:hAnsi="Arial" w:cs="Arial"/>
          <w:sz w:val="22"/>
          <w:szCs w:val="22"/>
        </w:rPr>
        <w:t xml:space="preserve">was awarded to </w:t>
      </w:r>
      <w:r w:rsidRPr="00CB1224">
        <w:rPr>
          <w:rFonts w:ascii="Arial" w:hAnsi="Arial" w:cs="Arial"/>
          <w:sz w:val="22"/>
          <w:szCs w:val="22"/>
        </w:rPr>
        <w:t>M/s ALSTOM TRANSPORT INDIA LIMITED,</w:t>
      </w:r>
      <w:r>
        <w:rPr>
          <w:rFonts w:ascii="Arial" w:hAnsi="Arial" w:cs="Arial"/>
          <w:sz w:val="22"/>
          <w:szCs w:val="22"/>
        </w:rPr>
        <w:t xml:space="preserve"> </w:t>
      </w:r>
      <w:r w:rsidRPr="00CB1224">
        <w:rPr>
          <w:rFonts w:ascii="Arial" w:hAnsi="Arial" w:cs="Arial"/>
          <w:sz w:val="22"/>
          <w:szCs w:val="22"/>
        </w:rPr>
        <w:t>65/2, Block C, Level 03,</w:t>
      </w:r>
      <w:r>
        <w:rPr>
          <w:rFonts w:ascii="Arial" w:hAnsi="Arial" w:cs="Arial"/>
          <w:sz w:val="22"/>
          <w:szCs w:val="22"/>
        </w:rPr>
        <w:t xml:space="preserve"> </w:t>
      </w:r>
      <w:proofErr w:type="spellStart"/>
      <w:r w:rsidRPr="00CB1224">
        <w:rPr>
          <w:rFonts w:ascii="Arial" w:hAnsi="Arial" w:cs="Arial"/>
          <w:sz w:val="22"/>
          <w:szCs w:val="22"/>
        </w:rPr>
        <w:t>Bagmane</w:t>
      </w:r>
      <w:proofErr w:type="spellEnd"/>
      <w:r w:rsidRPr="00CB1224">
        <w:rPr>
          <w:rFonts w:ascii="Arial" w:hAnsi="Arial" w:cs="Arial"/>
          <w:sz w:val="22"/>
          <w:szCs w:val="22"/>
        </w:rPr>
        <w:t xml:space="preserve"> Embassy Building</w:t>
      </w:r>
      <w:r>
        <w:rPr>
          <w:rFonts w:ascii="Arial" w:hAnsi="Arial" w:cs="Arial"/>
          <w:sz w:val="22"/>
          <w:szCs w:val="22"/>
        </w:rPr>
        <w:t xml:space="preserve"> </w:t>
      </w:r>
      <w:proofErr w:type="spellStart"/>
      <w:r w:rsidRPr="00CB1224">
        <w:rPr>
          <w:rFonts w:ascii="Arial" w:hAnsi="Arial" w:cs="Arial"/>
          <w:sz w:val="22"/>
          <w:szCs w:val="22"/>
        </w:rPr>
        <w:t>Bagmane</w:t>
      </w:r>
      <w:proofErr w:type="spellEnd"/>
      <w:r w:rsidRPr="00CB1224">
        <w:rPr>
          <w:rFonts w:ascii="Arial" w:hAnsi="Arial" w:cs="Arial"/>
          <w:sz w:val="22"/>
          <w:szCs w:val="22"/>
        </w:rPr>
        <w:t xml:space="preserve"> Tech Park, CV Raman Nagar</w:t>
      </w:r>
      <w:r>
        <w:rPr>
          <w:rFonts w:ascii="Arial" w:hAnsi="Arial" w:cs="Arial"/>
          <w:sz w:val="22"/>
          <w:szCs w:val="22"/>
        </w:rPr>
        <w:t xml:space="preserve"> </w:t>
      </w:r>
      <w:r w:rsidRPr="00CB1224">
        <w:rPr>
          <w:rFonts w:ascii="Arial" w:hAnsi="Arial" w:cs="Arial"/>
          <w:sz w:val="22"/>
          <w:szCs w:val="22"/>
        </w:rPr>
        <w:t>Bengaluru- 560093</w:t>
      </w:r>
      <w:r w:rsidRPr="00925797">
        <w:rPr>
          <w:rFonts w:ascii="Arial" w:hAnsi="Arial" w:cs="Arial"/>
          <w:sz w:val="22"/>
          <w:szCs w:val="22"/>
        </w:rPr>
        <w:t xml:space="preserve">, vide LOA under </w:t>
      </w:r>
      <w:r>
        <w:rPr>
          <w:rFonts w:ascii="Arial" w:hAnsi="Arial" w:cs="Arial"/>
          <w:sz w:val="22"/>
          <w:szCs w:val="22"/>
        </w:rPr>
        <w:t xml:space="preserve">Ref.1. </w:t>
      </w:r>
    </w:p>
    <w:p w14:paraId="4388BD90" w14:textId="77777777" w:rsidR="00641B27" w:rsidRPr="005A7BF7" w:rsidRDefault="00641B27" w:rsidP="00641B27">
      <w:pPr>
        <w:spacing w:line="276" w:lineRule="auto"/>
        <w:ind w:hanging="360"/>
        <w:jc w:val="both"/>
        <w:rPr>
          <w:rFonts w:ascii="Arial" w:hAnsi="Arial" w:cs="Arial"/>
          <w:sz w:val="16"/>
          <w:szCs w:val="16"/>
        </w:rPr>
      </w:pPr>
    </w:p>
    <w:p w14:paraId="6FDD1174" w14:textId="77777777" w:rsidR="00641B27" w:rsidRDefault="00641B27" w:rsidP="00641B27">
      <w:pPr>
        <w:spacing w:line="276" w:lineRule="auto"/>
        <w:ind w:firstLine="720"/>
        <w:jc w:val="both"/>
        <w:rPr>
          <w:rFonts w:ascii="Arial" w:hAnsi="Arial" w:cs="Arial"/>
          <w:sz w:val="22"/>
          <w:szCs w:val="22"/>
        </w:rPr>
      </w:pPr>
      <w:r>
        <w:rPr>
          <w:rFonts w:ascii="Arial" w:hAnsi="Arial" w:cs="Arial"/>
          <w:sz w:val="22"/>
          <w:szCs w:val="22"/>
        </w:rPr>
        <w:t>Vide your letter at Ref.2. it is stated that ”09 Nos. [30263, 30265, 30267, 30296, 30301, 30303, 30310, 30514, 30518) BT (MICAS) make propulsion locomotives has been transferred from ELS/KYN to ELS/AQ, if these locos are covered in AMC contract of ELS/KYN with BT/ Bangalore and transfer AMC of these locos to ELS/AQ.”</w:t>
      </w:r>
    </w:p>
    <w:p w14:paraId="0EF38EAC" w14:textId="77777777" w:rsidR="00641B27" w:rsidRPr="005A7BF7" w:rsidRDefault="00641B27" w:rsidP="00641B27">
      <w:pPr>
        <w:spacing w:line="276" w:lineRule="auto"/>
        <w:ind w:firstLine="720"/>
        <w:jc w:val="both"/>
        <w:rPr>
          <w:rFonts w:ascii="Arial" w:hAnsi="Arial" w:cs="Arial"/>
          <w:sz w:val="16"/>
          <w:szCs w:val="16"/>
        </w:rPr>
      </w:pPr>
    </w:p>
    <w:p w14:paraId="30B515F5" w14:textId="77777777" w:rsidR="00641B27" w:rsidRDefault="00641B27" w:rsidP="00641B27">
      <w:pPr>
        <w:spacing w:line="276" w:lineRule="auto"/>
        <w:ind w:firstLine="720"/>
        <w:jc w:val="both"/>
        <w:rPr>
          <w:rFonts w:ascii="Arial" w:hAnsi="Arial" w:cs="Arial"/>
          <w:sz w:val="22"/>
          <w:szCs w:val="22"/>
        </w:rPr>
      </w:pPr>
      <w:r>
        <w:rPr>
          <w:rFonts w:ascii="Arial" w:hAnsi="Arial" w:cs="Arial"/>
          <w:sz w:val="22"/>
          <w:szCs w:val="22"/>
        </w:rPr>
        <w:t>In this connection, it is to inform you that out of above mentioned 09 locos, only 06 locos (30265, 30267, 30301, 30310, 30514 &amp; 30518) are covered in ELS/KYN LOA and 02 locos 30263 &amp; 30296 are under warranty and Loco No.30303 is already covered under AMC at your end. Also, it is learnt that AMC of M/s Alstom make traction converter is already running in your shed.</w:t>
      </w:r>
    </w:p>
    <w:p w14:paraId="2E1817B2" w14:textId="77777777" w:rsidR="00641B27" w:rsidRPr="005A7BF7" w:rsidRDefault="00641B27" w:rsidP="00641B27">
      <w:pPr>
        <w:spacing w:line="276" w:lineRule="auto"/>
        <w:ind w:firstLine="720"/>
        <w:jc w:val="both"/>
        <w:rPr>
          <w:rFonts w:ascii="Arial" w:hAnsi="Arial" w:cs="Arial"/>
          <w:sz w:val="14"/>
          <w:szCs w:val="14"/>
        </w:rPr>
      </w:pPr>
    </w:p>
    <w:p w14:paraId="6D51CA46" w14:textId="77777777" w:rsidR="00641B27" w:rsidRDefault="00641B27" w:rsidP="00641B27">
      <w:pPr>
        <w:spacing w:line="276" w:lineRule="auto"/>
        <w:ind w:firstLine="720"/>
        <w:jc w:val="both"/>
        <w:rPr>
          <w:rFonts w:ascii="Arial" w:hAnsi="Arial" w:cs="Arial"/>
          <w:sz w:val="22"/>
          <w:szCs w:val="22"/>
        </w:rPr>
      </w:pPr>
      <w:r>
        <w:rPr>
          <w:rFonts w:ascii="Arial" w:hAnsi="Arial" w:cs="Arial"/>
          <w:sz w:val="22"/>
          <w:szCs w:val="22"/>
        </w:rPr>
        <w:t>Therefore, you are requested to include the above-mentioned 06 locos in AMC contract running in your shed through quantity variation and accordingly kindly convey this office in this regard.</w:t>
      </w:r>
    </w:p>
    <w:p w14:paraId="75C9CBA0" w14:textId="77777777" w:rsidR="00641B27" w:rsidRDefault="00641B27" w:rsidP="00641B27">
      <w:pPr>
        <w:spacing w:line="276" w:lineRule="auto"/>
        <w:ind w:firstLine="720"/>
        <w:jc w:val="both"/>
        <w:rPr>
          <w:rFonts w:ascii="Arial" w:hAnsi="Arial" w:cs="Arial"/>
          <w:sz w:val="22"/>
          <w:szCs w:val="22"/>
        </w:rPr>
      </w:pPr>
    </w:p>
    <w:p w14:paraId="59959E0D" w14:textId="77777777" w:rsidR="00641B27" w:rsidRDefault="00641B27" w:rsidP="00641B27">
      <w:pPr>
        <w:jc w:val="both"/>
        <w:rPr>
          <w:rFonts w:ascii="Arial" w:hAnsi="Arial" w:cs="Arial"/>
          <w:b/>
          <w:bCs/>
          <w:color w:val="00000A"/>
          <w:sz w:val="22"/>
          <w:szCs w:val="22"/>
        </w:rPr>
      </w:pPr>
    </w:p>
    <w:p w14:paraId="5BDD4C56" w14:textId="77777777" w:rsidR="00641B27" w:rsidRDefault="00641B27" w:rsidP="00641B27">
      <w:pPr>
        <w:jc w:val="both"/>
        <w:rPr>
          <w:rFonts w:ascii="Arial" w:hAnsi="Arial" w:cs="Arial"/>
          <w:b/>
          <w:bCs/>
          <w:color w:val="00000A"/>
          <w:sz w:val="22"/>
          <w:szCs w:val="22"/>
        </w:rPr>
      </w:pPr>
    </w:p>
    <w:p w14:paraId="53C6637F" w14:textId="77777777" w:rsidR="00641B27" w:rsidRPr="00925797" w:rsidRDefault="00641B27" w:rsidP="00641B27">
      <w:pPr>
        <w:jc w:val="both"/>
        <w:rPr>
          <w:rFonts w:ascii="Arial" w:hAnsi="Arial" w:cs="Arial"/>
          <w:b/>
          <w:bCs/>
          <w:sz w:val="22"/>
          <w:szCs w:val="22"/>
        </w:rPr>
      </w:pPr>
      <w:r>
        <w:rPr>
          <w:rFonts w:ascii="Arial" w:hAnsi="Arial" w:cs="Arial"/>
          <w:b/>
          <w:bCs/>
          <w:color w:val="00000A"/>
          <w:sz w:val="22"/>
          <w:szCs w:val="22"/>
        </w:rPr>
        <w:t xml:space="preserve">                                                                                                    </w:t>
      </w:r>
    </w:p>
    <w:p w14:paraId="7CE3DA52" w14:textId="77777777" w:rsidR="00641B27" w:rsidRPr="00D5692E" w:rsidRDefault="00641B27" w:rsidP="00641B27">
      <w:pPr>
        <w:rPr>
          <w:b/>
          <w:bCs/>
        </w:rPr>
      </w:pPr>
      <w:r w:rsidRPr="00925797">
        <w:t xml:space="preserve">                                                                                                </w:t>
      </w:r>
      <w:r w:rsidRPr="00D5692E">
        <w:rPr>
          <w:b/>
          <w:bCs/>
        </w:rPr>
        <w:t>Sr.DEE (TRS) Kalyan</w:t>
      </w:r>
    </w:p>
    <w:p w14:paraId="4C3B7E2A" w14:textId="77777777" w:rsidR="00641B27" w:rsidRPr="00925797" w:rsidRDefault="00641B27" w:rsidP="00641B27">
      <w:pPr>
        <w:rPr>
          <w:b/>
          <w:bCs/>
          <w:sz w:val="22"/>
          <w:szCs w:val="22"/>
        </w:rPr>
      </w:pP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p>
    <w:p w14:paraId="2163ED32" w14:textId="77777777" w:rsidR="00641B27" w:rsidRPr="00925797" w:rsidRDefault="00641B27" w:rsidP="00641B27">
      <w:pPr>
        <w:ind w:left="360" w:hanging="360"/>
        <w:jc w:val="both"/>
        <w:rPr>
          <w:sz w:val="22"/>
          <w:szCs w:val="22"/>
        </w:rPr>
      </w:pPr>
    </w:p>
    <w:p w14:paraId="118F6C23" w14:textId="77777777" w:rsidR="00641B27" w:rsidRDefault="00641B27" w:rsidP="00641B27"/>
    <w:p w14:paraId="46342D71" w14:textId="77777777" w:rsidR="00641B27" w:rsidRDefault="00641B27" w:rsidP="00641B27"/>
    <w:p w14:paraId="5AC020C4" w14:textId="77777777" w:rsidR="00641B27" w:rsidRDefault="00641B27" w:rsidP="00641B27"/>
    <w:p w14:paraId="17B5DB71" w14:textId="77777777" w:rsidR="00641B27" w:rsidRDefault="00641B27" w:rsidP="00641B27"/>
    <w:p w14:paraId="36B04888" w14:textId="77777777" w:rsidR="00641B27" w:rsidRDefault="00641B27" w:rsidP="00641B27"/>
    <w:p w14:paraId="50A924E2" w14:textId="77777777" w:rsidR="00D813AE" w:rsidRDefault="00D813AE"/>
    <w:p w14:paraId="3BF75137" w14:textId="77777777" w:rsidR="00EB1057" w:rsidRDefault="00EB1057"/>
    <w:p w14:paraId="2CBFCF09" w14:textId="77777777" w:rsidR="00EB1057" w:rsidRDefault="00EB1057"/>
    <w:p w14:paraId="356F88F0" w14:textId="77777777" w:rsidR="00EB1057" w:rsidRDefault="00EB1057"/>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EB1057" w:rsidRPr="005A14F8" w14:paraId="3A997BDE" w14:textId="77777777" w:rsidTr="00305B50">
        <w:trPr>
          <w:trHeight w:val="1440"/>
        </w:trPr>
        <w:tc>
          <w:tcPr>
            <w:tcW w:w="4320" w:type="dxa"/>
          </w:tcPr>
          <w:p w14:paraId="72EC8C5D" w14:textId="77777777" w:rsidR="00EB1057" w:rsidRPr="00925797" w:rsidRDefault="00EB1057" w:rsidP="00305B50">
            <w:pPr>
              <w:pStyle w:val="NoSpacing"/>
              <w:rPr>
                <w:rFonts w:ascii="ILDVW504" w:hAnsi="ILDVW504" w:cs="Arial"/>
                <w:b/>
              </w:rPr>
            </w:pPr>
            <w:r>
              <w:rPr>
                <w:rFonts w:ascii="Times New Roman" w:eastAsia="Times New Roman" w:hAnsi="Times New Roman"/>
                <w:sz w:val="24"/>
                <w:szCs w:val="24"/>
              </w:rPr>
              <w:lastRenderedPageBreak/>
              <w:br w:type="page"/>
            </w:r>
            <w:r w:rsidRPr="00925797">
              <w:rPr>
                <w:rFonts w:ascii="Times New Roman" w:eastAsia="Times New Roman" w:hAnsi="Times New Roman"/>
              </w:rPr>
              <w:br w:type="page"/>
            </w:r>
            <w:proofErr w:type="spellStart"/>
            <w:r w:rsidRPr="00925797">
              <w:rPr>
                <w:rFonts w:ascii="Mangal" w:hAnsi="Mangal" w:cs="Nirmala UI" w:hint="cs"/>
                <w:b/>
                <w:cs/>
                <w:lang w:bidi="hi-IN"/>
              </w:rPr>
              <w:t>मध्यरेल</w:t>
            </w:r>
            <w:proofErr w:type="spellEnd"/>
          </w:p>
          <w:p w14:paraId="77D1B6DB" w14:textId="77777777" w:rsidR="00EB1057" w:rsidRPr="00925797" w:rsidRDefault="00EB1057" w:rsidP="00305B50">
            <w:pPr>
              <w:pStyle w:val="NoSpacing"/>
              <w:jc w:val="both"/>
              <w:rPr>
                <w:rFonts w:ascii="ILDVW504" w:hAnsi="ILDVW504" w:cs="Arial"/>
              </w:rPr>
            </w:pPr>
            <w:proofErr w:type="spellStart"/>
            <w:r w:rsidRPr="00925797">
              <w:rPr>
                <w:rFonts w:ascii="Mangal" w:hAnsi="Mangal" w:cs="Nirmala UI" w:hint="cs"/>
                <w:cs/>
                <w:lang w:bidi="hi-IN"/>
              </w:rPr>
              <w:t>वरिष्ठमंडलविद्युतअभियंता</w:t>
            </w:r>
            <w:proofErr w:type="spellEnd"/>
            <w:r w:rsidRPr="00925797">
              <w:rPr>
                <w:rFonts w:ascii="Times New Roman" w:hAnsi="Times New Roman"/>
                <w:lang w:bidi="hi-IN"/>
              </w:rPr>
              <w:t xml:space="preserve"> (</w:t>
            </w:r>
            <w:proofErr w:type="spellStart"/>
            <w:r w:rsidRPr="00925797">
              <w:rPr>
                <w:rFonts w:ascii="Mangal" w:hAnsi="Mangal" w:cs="Nirmala UI" w:hint="cs"/>
                <w:cs/>
                <w:lang w:bidi="hi-IN"/>
              </w:rPr>
              <w:t>कचस्टॉक</w:t>
            </w:r>
            <w:proofErr w:type="spellEnd"/>
            <w:r w:rsidRPr="00925797">
              <w:rPr>
                <w:rFonts w:ascii="Times New Roman" w:hAnsi="Times New Roman"/>
                <w:lang w:bidi="hi-IN"/>
              </w:rPr>
              <w:t xml:space="preserve">) </w:t>
            </w:r>
            <w:r w:rsidRPr="00925797">
              <w:rPr>
                <w:rFonts w:ascii="Mangal" w:hAnsi="Mangal" w:cs="Nirmala UI" w:hint="cs"/>
                <w:cs/>
                <w:lang w:bidi="hi-IN"/>
              </w:rPr>
              <w:t>कार्यालय</w:t>
            </w:r>
          </w:p>
          <w:p w14:paraId="4360DF20" w14:textId="77777777" w:rsidR="00EB1057" w:rsidRPr="00925797" w:rsidRDefault="00EB1057" w:rsidP="00305B50">
            <w:pPr>
              <w:pStyle w:val="NoSpacing"/>
              <w:jc w:val="both"/>
              <w:rPr>
                <w:rFonts w:ascii="ILDVW504" w:hAnsi="ILDVW504"/>
              </w:rPr>
            </w:pPr>
            <w:proofErr w:type="spellStart"/>
            <w:r w:rsidRPr="00925797">
              <w:rPr>
                <w:rFonts w:ascii="Mangal" w:hAnsi="Mangal" w:cs="Nirmala UI" w:hint="cs"/>
                <w:cs/>
                <w:lang w:bidi="hi-IN"/>
              </w:rPr>
              <w:t>विद्युतलोकोशेड</w:t>
            </w:r>
            <w:proofErr w:type="spellEnd"/>
            <w:r w:rsidRPr="00925797">
              <w:rPr>
                <w:rFonts w:ascii="Times New Roman" w:hAnsi="Times New Roman" w:hint="cs"/>
                <w:cs/>
                <w:lang w:bidi="hi-IN"/>
              </w:rPr>
              <w:t xml:space="preserve">, </w:t>
            </w:r>
            <w:r w:rsidRPr="00925797">
              <w:rPr>
                <w:rFonts w:ascii="Mangal" w:hAnsi="Mangal" w:cs="Nirmala UI" w:hint="cs"/>
                <w:cs/>
                <w:lang w:bidi="hi-IN"/>
              </w:rPr>
              <w:t>कल्याण</w:t>
            </w:r>
            <w:r w:rsidRPr="00925797">
              <w:rPr>
                <w:rFonts w:ascii="ILDVW504" w:hAnsi="ILDVW504"/>
                <w:cs/>
                <w:lang w:bidi="hi-IN"/>
              </w:rPr>
              <w:t>–</w:t>
            </w:r>
            <w:r w:rsidRPr="00925797">
              <w:rPr>
                <w:rFonts w:ascii="Mangal" w:hAnsi="Mangal" w:cs="Nirmala UI" w:hint="cs"/>
                <w:cs/>
                <w:lang w:bidi="hi-IN"/>
              </w:rPr>
              <w:t>४२१३०१</w:t>
            </w:r>
            <w:r w:rsidRPr="00925797">
              <w:rPr>
                <w:rFonts w:ascii="ILDVW504" w:hAnsi="ILDVW504"/>
              </w:rPr>
              <w:t>-</w:t>
            </w:r>
          </w:p>
          <w:p w14:paraId="765CBA4B" w14:textId="77777777" w:rsidR="00EB1057" w:rsidRPr="00925797" w:rsidRDefault="00EB1057" w:rsidP="00305B50">
            <w:pPr>
              <w:pStyle w:val="Header"/>
              <w:jc w:val="both"/>
              <w:rPr>
                <w:b/>
                <w:bCs/>
                <w:noProof/>
                <w:rtl/>
                <w:cs/>
              </w:rPr>
            </w:pPr>
            <w:r w:rsidRPr="00925797">
              <w:rPr>
                <w:rStyle w:val="hps"/>
                <w:rFonts w:ascii="Mangal" w:hAnsi="Mangal" w:cs="Nirmala UI" w:hint="cs"/>
                <w:cs/>
                <w:lang w:bidi="hi-IN"/>
              </w:rPr>
              <w:t>फोन</w:t>
            </w:r>
            <w:r w:rsidRPr="00925797">
              <w:rPr>
                <w:rStyle w:val="hps"/>
                <w:rFonts w:hint="cs"/>
                <w:cs/>
                <w:lang w:bidi="hi-IN"/>
              </w:rPr>
              <w:t xml:space="preserve"> / </w:t>
            </w:r>
            <w:r w:rsidRPr="00925797">
              <w:rPr>
                <w:rStyle w:val="hps"/>
                <w:rFonts w:ascii="Mangal" w:hAnsi="Mangal" w:cs="Nirmala UI" w:hint="cs"/>
                <w:cs/>
                <w:lang w:bidi="hi-IN"/>
              </w:rPr>
              <w:t>फैक्स</w:t>
            </w:r>
            <w:r w:rsidRPr="00925797">
              <w:rPr>
                <w:rStyle w:val="hps"/>
                <w:rFonts w:ascii="Mangal" w:hAnsi="Mangal" w:cs="Mangal"/>
                <w:lang w:bidi="hi-IN"/>
              </w:rPr>
              <w:t>:- 0251- 2361293 &amp; 2363563</w:t>
            </w:r>
          </w:p>
        </w:tc>
        <w:tc>
          <w:tcPr>
            <w:tcW w:w="2160" w:type="dxa"/>
          </w:tcPr>
          <w:p w14:paraId="5E63D01F" w14:textId="77777777" w:rsidR="00EB1057" w:rsidRPr="00925797" w:rsidRDefault="00EB1057" w:rsidP="00305B50">
            <w:pPr>
              <w:tabs>
                <w:tab w:val="center" w:pos="882"/>
              </w:tabs>
            </w:pPr>
            <w:r w:rsidRPr="00925797">
              <w:rPr>
                <w:rFonts w:ascii="Mangal" w:hAnsi="Mangal" w:cs="Mangal"/>
                <w:sz w:val="22"/>
                <w:szCs w:val="22"/>
                <w:rtl/>
                <w:cs/>
              </w:rPr>
              <w:tab/>
            </w:r>
            <w:r w:rsidRPr="00925797">
              <w:rPr>
                <w:noProof/>
                <w:sz w:val="22"/>
                <w:szCs w:val="22"/>
                <w:lang w:bidi="hi-IN"/>
              </w:rPr>
              <w:drawing>
                <wp:inline distT="0" distB="0" distL="0" distR="0" wp14:anchorId="2C3F0D79" wp14:editId="09F49CD3">
                  <wp:extent cx="871220" cy="880110"/>
                  <wp:effectExtent l="19050" t="0" r="5080" b="0"/>
                  <wp:docPr id="3503428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6341F49" w14:textId="77777777" w:rsidR="00EB1057" w:rsidRPr="00925797" w:rsidRDefault="00EB1057" w:rsidP="00305B50">
            <w:pPr>
              <w:pStyle w:val="Header"/>
              <w:rPr>
                <w:b/>
              </w:rPr>
            </w:pPr>
          </w:p>
          <w:p w14:paraId="08A10E30" w14:textId="77777777" w:rsidR="00EB1057" w:rsidRPr="00925797" w:rsidRDefault="00EB1057" w:rsidP="00305B50">
            <w:pPr>
              <w:pStyle w:val="Header"/>
              <w:rPr>
                <w:b/>
                <w:bCs/>
              </w:rPr>
            </w:pPr>
            <w:r w:rsidRPr="00925797">
              <w:rPr>
                <w:b/>
              </w:rPr>
              <w:t>Central Railway</w:t>
            </w:r>
          </w:p>
          <w:p w14:paraId="25A9F2AC" w14:textId="77777777" w:rsidR="00EB1057" w:rsidRPr="00925797" w:rsidRDefault="00EB1057" w:rsidP="00305B50">
            <w:pPr>
              <w:pStyle w:val="Header"/>
              <w:jc w:val="both"/>
              <w:rPr>
                <w:b/>
                <w:bCs/>
              </w:rPr>
            </w:pPr>
            <w:r w:rsidRPr="00925797">
              <w:t xml:space="preserve">Office of Sr. DEE (TRS), </w:t>
            </w:r>
          </w:p>
          <w:p w14:paraId="03CF82E9" w14:textId="77777777" w:rsidR="00EB1057" w:rsidRPr="00925797" w:rsidRDefault="00EB1057" w:rsidP="00305B50">
            <w:pPr>
              <w:pStyle w:val="Header"/>
              <w:jc w:val="both"/>
              <w:rPr>
                <w:b/>
                <w:bCs/>
              </w:rPr>
            </w:pPr>
            <w:r w:rsidRPr="00925797">
              <w:t xml:space="preserve">Electric Loco Shed, Kalyan - 421 301. </w:t>
            </w:r>
          </w:p>
          <w:p w14:paraId="4ADDD0A1" w14:textId="77777777" w:rsidR="00EB1057" w:rsidRPr="00925797" w:rsidRDefault="00EB1057" w:rsidP="00305B50">
            <w:pPr>
              <w:pStyle w:val="Header"/>
              <w:jc w:val="both"/>
              <w:rPr>
                <w:rFonts w:ascii="Mangal" w:hAnsi="Mangal" w:cs="Mangal"/>
                <w:b/>
                <w:bCs/>
              </w:rPr>
            </w:pPr>
            <w:r w:rsidRPr="00925797">
              <w:t xml:space="preserve">Email :- </w:t>
            </w:r>
            <w:hyperlink r:id="rId56" w:history="1">
              <w:r w:rsidRPr="00925797">
                <w:rPr>
                  <w:rStyle w:val="Hyperlink"/>
                </w:rPr>
                <w:t>srdeetrskyncrly@gmail.cox</w:t>
              </w:r>
            </w:hyperlink>
            <w:r w:rsidRPr="00925797">
              <w:t>m</w:t>
            </w:r>
          </w:p>
        </w:tc>
      </w:tr>
    </w:tbl>
    <w:p w14:paraId="2D31C326" w14:textId="77777777" w:rsidR="00EB1057" w:rsidRPr="00925797" w:rsidRDefault="00EB1057" w:rsidP="00EB1057">
      <w:pPr>
        <w:rPr>
          <w:rFonts w:ascii="Arial" w:hAnsi="Arial" w:cs="Arial"/>
          <w:sz w:val="10"/>
          <w:szCs w:val="10"/>
        </w:rPr>
      </w:pPr>
    </w:p>
    <w:p w14:paraId="691857ED" w14:textId="77777777" w:rsidR="00EB1057" w:rsidRPr="00925797" w:rsidRDefault="00EB1057" w:rsidP="00EB1057">
      <w:pPr>
        <w:rPr>
          <w:rFonts w:ascii="Arial" w:hAnsi="Arial" w:cs="Arial"/>
          <w:sz w:val="22"/>
          <w:szCs w:val="22"/>
        </w:rPr>
      </w:pPr>
      <w:proofErr w:type="spellStart"/>
      <w:r w:rsidRPr="00925797">
        <w:rPr>
          <w:rFonts w:ascii="Arial" w:hAnsi="Arial" w:cs="Arial"/>
          <w:sz w:val="22"/>
          <w:szCs w:val="22"/>
        </w:rPr>
        <w:t>No.</w:t>
      </w:r>
      <w:r w:rsidRPr="00C0386B">
        <w:rPr>
          <w:rFonts w:ascii="Arial" w:hAnsi="Arial" w:cs="Arial"/>
          <w:sz w:val="22"/>
          <w:szCs w:val="22"/>
        </w:rPr>
        <w:t>ELSKYN</w:t>
      </w:r>
      <w:proofErr w:type="spellEnd"/>
      <w:r w:rsidRPr="00C0386B">
        <w:rPr>
          <w:rFonts w:ascii="Arial" w:hAnsi="Arial" w:cs="Arial"/>
          <w:sz w:val="22"/>
          <w:szCs w:val="22"/>
        </w:rPr>
        <w:t>/WKS/2020/16/Tap Changer</w:t>
      </w:r>
      <w:r w:rsidRPr="00925797">
        <w:rPr>
          <w:rFonts w:ascii="Arial" w:hAnsi="Arial" w:cs="Arial"/>
          <w:sz w:val="22"/>
          <w:szCs w:val="22"/>
        </w:rPr>
        <w:t xml:space="preserve">    </w:t>
      </w:r>
      <w:r w:rsidRPr="00925797">
        <w:rPr>
          <w:rFonts w:ascii="Arial" w:hAnsi="Arial" w:cs="Arial"/>
          <w:sz w:val="22"/>
          <w:szCs w:val="22"/>
        </w:rPr>
        <w:tab/>
      </w:r>
      <w:r>
        <w:rPr>
          <w:rFonts w:ascii="Arial" w:hAnsi="Arial" w:cs="Arial"/>
          <w:sz w:val="22"/>
          <w:szCs w:val="22"/>
        </w:rPr>
        <w:t xml:space="preserve">  </w:t>
      </w:r>
      <w:r w:rsidRPr="00925797">
        <w:rPr>
          <w:rFonts w:ascii="Arial" w:hAnsi="Arial" w:cs="Arial"/>
          <w:sz w:val="22"/>
          <w:szCs w:val="22"/>
        </w:rPr>
        <w:t xml:space="preserve">           </w:t>
      </w:r>
      <w:r w:rsidRPr="00925797">
        <w:rPr>
          <w:rFonts w:ascii="Arial" w:hAnsi="Arial" w:cs="Arial"/>
          <w:sz w:val="22"/>
          <w:szCs w:val="22"/>
        </w:rPr>
        <w:tab/>
      </w:r>
      <w:r w:rsidRPr="00925797">
        <w:rPr>
          <w:rFonts w:ascii="Arial" w:hAnsi="Arial" w:cs="Arial"/>
          <w:sz w:val="22"/>
          <w:szCs w:val="22"/>
        </w:rPr>
        <w:tab/>
      </w:r>
      <w:r>
        <w:rPr>
          <w:rFonts w:ascii="Arial" w:hAnsi="Arial" w:cs="Arial"/>
          <w:sz w:val="22"/>
          <w:szCs w:val="22"/>
        </w:rPr>
        <w:t xml:space="preserve">           </w:t>
      </w:r>
      <w:r w:rsidRPr="00925797">
        <w:rPr>
          <w:rFonts w:ascii="Arial" w:hAnsi="Arial" w:cs="Arial"/>
          <w:sz w:val="22"/>
          <w:szCs w:val="22"/>
        </w:rPr>
        <w:t xml:space="preserve">Date: </w:t>
      </w:r>
      <w:r>
        <w:rPr>
          <w:rFonts w:ascii="Arial" w:hAnsi="Arial" w:cs="Arial"/>
          <w:sz w:val="22"/>
          <w:szCs w:val="22"/>
        </w:rPr>
        <w:t>06</w:t>
      </w:r>
      <w:r w:rsidRPr="00925797">
        <w:rPr>
          <w:rFonts w:ascii="Arial" w:hAnsi="Arial" w:cs="Arial"/>
          <w:sz w:val="22"/>
          <w:szCs w:val="22"/>
        </w:rPr>
        <w:t>.0</w:t>
      </w:r>
      <w:r>
        <w:rPr>
          <w:rFonts w:ascii="Arial" w:hAnsi="Arial" w:cs="Arial"/>
          <w:sz w:val="22"/>
          <w:szCs w:val="22"/>
        </w:rPr>
        <w:t>8</w:t>
      </w:r>
      <w:r w:rsidRPr="00925797">
        <w:rPr>
          <w:rFonts w:ascii="Arial" w:hAnsi="Arial" w:cs="Arial"/>
          <w:sz w:val="22"/>
          <w:szCs w:val="22"/>
        </w:rPr>
        <w:t>.2024</w:t>
      </w:r>
    </w:p>
    <w:p w14:paraId="65F2181B" w14:textId="77777777" w:rsidR="00EB1057" w:rsidRPr="00925797" w:rsidRDefault="00EB1057" w:rsidP="00EB1057">
      <w:pPr>
        <w:ind w:left="900"/>
        <w:jc w:val="both"/>
        <w:rPr>
          <w:rFonts w:ascii="Arial" w:hAnsi="Arial" w:cs="Arial"/>
          <w:sz w:val="12"/>
          <w:szCs w:val="12"/>
        </w:rPr>
      </w:pPr>
    </w:p>
    <w:p w14:paraId="1393AB10" w14:textId="77777777" w:rsidR="00EB1057" w:rsidRPr="006024B8" w:rsidRDefault="00EB1057" w:rsidP="00EB1057">
      <w:pPr>
        <w:rPr>
          <w:rFonts w:ascii="Arial" w:hAnsi="Arial" w:cs="Arial"/>
          <w:b/>
          <w:bCs/>
          <w:sz w:val="21"/>
          <w:szCs w:val="21"/>
        </w:rPr>
      </w:pPr>
      <w:r w:rsidRPr="006024B8">
        <w:rPr>
          <w:rFonts w:ascii="Arial" w:hAnsi="Arial" w:cs="Arial"/>
          <w:b/>
          <w:bCs/>
          <w:sz w:val="21"/>
          <w:szCs w:val="21"/>
        </w:rPr>
        <w:t>Sr.DEE (TRS) AQ</w:t>
      </w:r>
    </w:p>
    <w:p w14:paraId="231643D4" w14:textId="77777777" w:rsidR="00EB1057" w:rsidRPr="00925797" w:rsidRDefault="00EB1057" w:rsidP="00EB1057">
      <w:pPr>
        <w:rPr>
          <w:rFonts w:ascii="Arial" w:hAnsi="Arial" w:cs="Arial"/>
          <w:b/>
          <w:bCs/>
          <w:sz w:val="22"/>
          <w:szCs w:val="22"/>
        </w:rPr>
      </w:pPr>
    </w:p>
    <w:p w14:paraId="2834ECA4" w14:textId="77777777" w:rsidR="00EB1057" w:rsidRDefault="00EB1057" w:rsidP="00EB1057">
      <w:pPr>
        <w:ind w:left="900"/>
        <w:jc w:val="both"/>
        <w:rPr>
          <w:rFonts w:ascii="Arial" w:hAnsi="Arial" w:cs="Arial"/>
          <w:sz w:val="22"/>
          <w:szCs w:val="22"/>
        </w:rPr>
      </w:pPr>
    </w:p>
    <w:p w14:paraId="11671424" w14:textId="77777777" w:rsidR="00EB1057" w:rsidRPr="00B6116B" w:rsidRDefault="00EB1057" w:rsidP="00EB1057">
      <w:pPr>
        <w:ind w:left="1440" w:hanging="720"/>
        <w:jc w:val="both"/>
        <w:rPr>
          <w:rFonts w:ascii="Arial" w:hAnsi="Arial" w:cs="Arial"/>
          <w:sz w:val="21"/>
          <w:szCs w:val="21"/>
        </w:rPr>
      </w:pPr>
      <w:r w:rsidRPr="00925797">
        <w:rPr>
          <w:rFonts w:ascii="Arial" w:hAnsi="Arial" w:cs="Arial"/>
          <w:sz w:val="22"/>
          <w:szCs w:val="22"/>
        </w:rPr>
        <w:t>Sub:-</w:t>
      </w:r>
      <w:r w:rsidRPr="00925797">
        <w:rPr>
          <w:sz w:val="22"/>
          <w:szCs w:val="22"/>
        </w:rPr>
        <w:t xml:space="preserve"> </w:t>
      </w:r>
      <w:r w:rsidRPr="00925797">
        <w:rPr>
          <w:sz w:val="22"/>
          <w:szCs w:val="22"/>
        </w:rPr>
        <w:tab/>
      </w:r>
      <w:r w:rsidRPr="00925797">
        <w:rPr>
          <w:rFonts w:ascii="Arial" w:hAnsi="Arial" w:cs="Arial"/>
          <w:sz w:val="22"/>
          <w:szCs w:val="22"/>
        </w:rPr>
        <w:t xml:space="preserve">Extension of work against, </w:t>
      </w:r>
      <w:r w:rsidRPr="00B6116B">
        <w:rPr>
          <w:rFonts w:ascii="Arial" w:hAnsi="Arial" w:cs="Arial"/>
          <w:sz w:val="22"/>
          <w:szCs w:val="22"/>
        </w:rPr>
        <w:t xml:space="preserve">LOA No. ELS-KYN-ELECTRICAL/ ELS KYN WKS-2020-16-TC-A/ 00967350038710 dated 21-07-2021 for Repair, Rehabilitation, Reconditioning, Testing and Supply of Tap Changer of Electric Locomotives based at Electric Loco Shed, Kalyan, </w:t>
      </w:r>
      <w:proofErr w:type="spellStart"/>
      <w:r w:rsidRPr="00B6116B">
        <w:rPr>
          <w:rFonts w:ascii="Arial" w:hAnsi="Arial" w:cs="Arial"/>
          <w:sz w:val="22"/>
          <w:szCs w:val="22"/>
        </w:rPr>
        <w:t>Bhusawal</w:t>
      </w:r>
      <w:proofErr w:type="spellEnd"/>
      <w:r w:rsidRPr="00B6116B">
        <w:rPr>
          <w:rFonts w:ascii="Arial" w:hAnsi="Arial" w:cs="Arial"/>
          <w:sz w:val="22"/>
          <w:szCs w:val="22"/>
        </w:rPr>
        <w:t xml:space="preserve"> &amp; Ajni, Qty – 70 Nos.</w:t>
      </w:r>
      <w:r w:rsidRPr="00925797">
        <w:rPr>
          <w:rFonts w:ascii="Arial" w:hAnsi="Arial" w:cs="Arial"/>
          <w:sz w:val="22"/>
          <w:szCs w:val="22"/>
        </w:rPr>
        <w:t>”</w:t>
      </w:r>
    </w:p>
    <w:p w14:paraId="3A7C6446" w14:textId="77777777" w:rsidR="00EB1057" w:rsidRPr="00D33404" w:rsidRDefault="00EB1057" w:rsidP="00EB1057">
      <w:pPr>
        <w:pStyle w:val="NormalWeb"/>
        <w:spacing w:before="0" w:beforeAutospacing="0" w:after="0" w:afterAutospacing="0"/>
        <w:ind w:left="1440" w:hanging="720"/>
        <w:jc w:val="both"/>
        <w:rPr>
          <w:rFonts w:ascii="Arial" w:hAnsi="Arial" w:cs="Arial"/>
          <w:sz w:val="12"/>
          <w:szCs w:val="12"/>
        </w:rPr>
      </w:pPr>
    </w:p>
    <w:p w14:paraId="511F97F0" w14:textId="77777777" w:rsidR="00EB1057" w:rsidRPr="00925797" w:rsidRDefault="00EB1057" w:rsidP="00EB1057">
      <w:pPr>
        <w:ind w:left="1440" w:hanging="630"/>
        <w:jc w:val="both"/>
        <w:rPr>
          <w:rFonts w:ascii="Arial" w:hAnsi="Arial" w:cs="Arial"/>
          <w:sz w:val="22"/>
          <w:szCs w:val="22"/>
        </w:rPr>
      </w:pPr>
      <w:r>
        <w:rPr>
          <w:rFonts w:ascii="Arial" w:hAnsi="Arial" w:cs="Arial"/>
          <w:sz w:val="22"/>
          <w:szCs w:val="22"/>
        </w:rPr>
        <w:t>Ref:</w:t>
      </w:r>
      <w:r>
        <w:rPr>
          <w:rFonts w:ascii="Arial" w:hAnsi="Arial" w:cs="Arial"/>
          <w:sz w:val="22"/>
          <w:szCs w:val="22"/>
        </w:rPr>
        <w:tab/>
        <w:t>This</w:t>
      </w:r>
      <w:r w:rsidRPr="00925797">
        <w:rPr>
          <w:rFonts w:ascii="Arial" w:hAnsi="Arial" w:cs="Arial"/>
          <w:sz w:val="22"/>
          <w:szCs w:val="22"/>
        </w:rPr>
        <w:t xml:space="preserve"> office</w:t>
      </w:r>
      <w:r>
        <w:rPr>
          <w:rFonts w:ascii="Arial" w:hAnsi="Arial" w:cs="Arial"/>
          <w:sz w:val="22"/>
          <w:szCs w:val="22"/>
        </w:rPr>
        <w:t>’s</w:t>
      </w:r>
      <w:r w:rsidRPr="00925797">
        <w:rPr>
          <w:rFonts w:ascii="Arial" w:hAnsi="Arial" w:cs="Arial"/>
          <w:sz w:val="22"/>
          <w:szCs w:val="22"/>
        </w:rPr>
        <w:t xml:space="preserve"> LOA No. </w:t>
      </w:r>
      <w:r w:rsidRPr="00B6116B">
        <w:rPr>
          <w:rFonts w:ascii="Arial" w:hAnsi="Arial" w:cs="Arial"/>
          <w:sz w:val="22"/>
          <w:szCs w:val="22"/>
        </w:rPr>
        <w:t>ELS-KYN-ELECTRICAL/ ELS KYN WKS-2020-16-TC-A/ 00967350038710 dated 21-07-2021</w:t>
      </w:r>
    </w:p>
    <w:p w14:paraId="4414A91B" w14:textId="77777777" w:rsidR="00EB1057" w:rsidRPr="00AE0025" w:rsidRDefault="00EB1057" w:rsidP="00EB1057">
      <w:pPr>
        <w:ind w:left="1440" w:hanging="630"/>
        <w:jc w:val="both"/>
        <w:rPr>
          <w:rFonts w:ascii="Arial" w:hAnsi="Arial" w:cs="Arial"/>
          <w:sz w:val="10"/>
          <w:szCs w:val="10"/>
        </w:rPr>
      </w:pPr>
    </w:p>
    <w:p w14:paraId="67A83F42" w14:textId="77777777" w:rsidR="00EB1057" w:rsidRPr="001D54F4" w:rsidRDefault="00EB1057" w:rsidP="00EB1057">
      <w:pPr>
        <w:ind w:left="1440" w:hanging="630"/>
        <w:jc w:val="both"/>
        <w:rPr>
          <w:rFonts w:ascii="Arial" w:hAnsi="Arial" w:cs="Arial"/>
          <w:sz w:val="16"/>
          <w:szCs w:val="16"/>
        </w:rPr>
      </w:pPr>
    </w:p>
    <w:p w14:paraId="3C8FA7A2" w14:textId="77777777" w:rsidR="00EB1057" w:rsidRPr="00925797" w:rsidRDefault="00EB1057" w:rsidP="00EB1057">
      <w:pPr>
        <w:ind w:left="1080" w:hanging="1080"/>
        <w:jc w:val="center"/>
        <w:rPr>
          <w:rFonts w:ascii="Arial" w:hAnsi="Arial" w:cs="Arial"/>
          <w:sz w:val="22"/>
          <w:szCs w:val="22"/>
        </w:rPr>
      </w:pPr>
      <w:r w:rsidRPr="00925797">
        <w:rPr>
          <w:rFonts w:ascii="Arial" w:hAnsi="Arial" w:cs="Arial"/>
          <w:sz w:val="22"/>
          <w:szCs w:val="22"/>
        </w:rPr>
        <w:t>--**--</w:t>
      </w:r>
    </w:p>
    <w:p w14:paraId="6E1ED7D4" w14:textId="77777777" w:rsidR="00EB1057" w:rsidRPr="00AE0025" w:rsidRDefault="00EB1057" w:rsidP="00EB1057">
      <w:pPr>
        <w:ind w:left="360" w:hanging="360"/>
        <w:jc w:val="both"/>
        <w:rPr>
          <w:rFonts w:ascii="Arial" w:hAnsi="Arial" w:cs="Arial"/>
          <w:sz w:val="16"/>
          <w:szCs w:val="16"/>
        </w:rPr>
      </w:pPr>
      <w:r w:rsidRPr="00925797">
        <w:rPr>
          <w:rFonts w:ascii="Arial" w:hAnsi="Arial" w:cs="Arial"/>
          <w:sz w:val="22"/>
          <w:szCs w:val="22"/>
        </w:rPr>
        <w:tab/>
      </w:r>
    </w:p>
    <w:p w14:paraId="304AC206" w14:textId="77777777" w:rsidR="00EB1057" w:rsidRDefault="00EB1057" w:rsidP="00EB1057">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sidRPr="00925797">
        <w:rPr>
          <w:rFonts w:ascii="Arial" w:hAnsi="Arial" w:cs="Arial"/>
          <w:sz w:val="22"/>
          <w:szCs w:val="22"/>
        </w:rPr>
        <w:t xml:space="preserve">The contract for the subject work was awarded to M/s </w:t>
      </w:r>
      <w:r w:rsidRPr="00B6116B">
        <w:rPr>
          <w:rFonts w:ascii="Arial" w:hAnsi="Arial" w:cs="Arial"/>
          <w:sz w:val="22"/>
          <w:szCs w:val="22"/>
        </w:rPr>
        <w:t xml:space="preserve">River Engineering Pvt Ltd, 54-55, Toy City, </w:t>
      </w:r>
      <w:proofErr w:type="spellStart"/>
      <w:r w:rsidRPr="00B6116B">
        <w:rPr>
          <w:rFonts w:ascii="Arial" w:hAnsi="Arial" w:cs="Arial"/>
          <w:sz w:val="22"/>
          <w:szCs w:val="22"/>
        </w:rPr>
        <w:t>Ecotech</w:t>
      </w:r>
      <w:proofErr w:type="spellEnd"/>
      <w:r w:rsidRPr="00B6116B">
        <w:rPr>
          <w:rFonts w:ascii="Arial" w:hAnsi="Arial" w:cs="Arial"/>
          <w:sz w:val="22"/>
          <w:szCs w:val="22"/>
        </w:rPr>
        <w:t>-III, Greater Noida, Noida – 201206</w:t>
      </w:r>
      <w:r w:rsidRPr="00925797">
        <w:rPr>
          <w:rFonts w:ascii="Arial" w:hAnsi="Arial" w:cs="Arial"/>
          <w:sz w:val="22"/>
          <w:szCs w:val="22"/>
        </w:rPr>
        <w:t>, vide LOA under reference</w:t>
      </w:r>
      <w:r>
        <w:rPr>
          <w:rFonts w:ascii="Arial" w:hAnsi="Arial" w:cs="Arial"/>
          <w:sz w:val="22"/>
          <w:szCs w:val="22"/>
        </w:rPr>
        <w:t xml:space="preserve">. </w:t>
      </w:r>
      <w:r w:rsidRPr="007824C1">
        <w:rPr>
          <w:rFonts w:ascii="Arial" w:hAnsi="Arial" w:cs="Arial"/>
          <w:sz w:val="22"/>
          <w:szCs w:val="22"/>
        </w:rPr>
        <w:t xml:space="preserve">This contract is for 70 Nos. tap changers for three different sheds i.e. Ajni, </w:t>
      </w:r>
      <w:proofErr w:type="spellStart"/>
      <w:r w:rsidRPr="007824C1">
        <w:rPr>
          <w:rFonts w:ascii="Arial" w:hAnsi="Arial" w:cs="Arial"/>
          <w:sz w:val="22"/>
          <w:szCs w:val="22"/>
        </w:rPr>
        <w:t>Bhusawal</w:t>
      </w:r>
      <w:proofErr w:type="spellEnd"/>
      <w:r w:rsidRPr="007824C1">
        <w:rPr>
          <w:rFonts w:ascii="Arial" w:hAnsi="Arial" w:cs="Arial"/>
          <w:sz w:val="22"/>
          <w:szCs w:val="22"/>
        </w:rPr>
        <w:t xml:space="preserve"> and ELS Kalyan with completion period up to </w:t>
      </w:r>
      <w:r>
        <w:rPr>
          <w:rFonts w:ascii="Arial" w:hAnsi="Arial" w:cs="Arial"/>
          <w:sz w:val="22"/>
          <w:szCs w:val="22"/>
        </w:rPr>
        <w:t>t</w:t>
      </w:r>
      <w:r w:rsidRPr="007824C1">
        <w:rPr>
          <w:rFonts w:ascii="Arial" w:hAnsi="Arial" w:cs="Arial"/>
          <w:sz w:val="22"/>
          <w:szCs w:val="22"/>
        </w:rPr>
        <w:t>hree years</w:t>
      </w:r>
      <w:r>
        <w:rPr>
          <w:rFonts w:ascii="Arial" w:hAnsi="Arial" w:cs="Arial"/>
          <w:sz w:val="22"/>
          <w:szCs w:val="22"/>
        </w:rPr>
        <w:t>.</w:t>
      </w:r>
      <w:r w:rsidRPr="007824C1">
        <w:rPr>
          <w:rFonts w:ascii="Arial" w:hAnsi="Arial" w:cs="Arial"/>
          <w:sz w:val="22"/>
          <w:szCs w:val="22"/>
        </w:rPr>
        <w:t xml:space="preserve"> </w:t>
      </w:r>
      <w:r w:rsidRPr="00925797">
        <w:rPr>
          <w:rFonts w:ascii="Arial" w:hAnsi="Arial" w:cs="Arial"/>
          <w:sz w:val="22"/>
          <w:szCs w:val="22"/>
        </w:rPr>
        <w:t xml:space="preserve"> </w:t>
      </w:r>
    </w:p>
    <w:p w14:paraId="3F022A22" w14:textId="77777777" w:rsidR="00EB1057" w:rsidRPr="00AE0025" w:rsidRDefault="00EB1057" w:rsidP="00EB1057">
      <w:pPr>
        <w:spacing w:line="276" w:lineRule="auto"/>
        <w:ind w:hanging="360"/>
        <w:jc w:val="both"/>
        <w:rPr>
          <w:rFonts w:ascii="Arial" w:hAnsi="Arial" w:cs="Arial"/>
          <w:sz w:val="8"/>
          <w:szCs w:val="8"/>
        </w:rPr>
      </w:pPr>
    </w:p>
    <w:p w14:paraId="51173EE8" w14:textId="77777777" w:rsidR="00EB1057" w:rsidRDefault="00EB1057" w:rsidP="00EB1057">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The completion period of this contract has been expired on 20.07.2024. </w:t>
      </w:r>
    </w:p>
    <w:p w14:paraId="03D51AFC" w14:textId="77777777" w:rsidR="00EB1057" w:rsidRPr="007F41E2" w:rsidRDefault="00EB1057" w:rsidP="00EB1057">
      <w:pPr>
        <w:spacing w:line="276" w:lineRule="auto"/>
        <w:ind w:hanging="360"/>
        <w:jc w:val="both"/>
        <w:rPr>
          <w:rFonts w:ascii="Arial" w:hAnsi="Arial" w:cs="Arial"/>
          <w:sz w:val="10"/>
          <w:szCs w:val="10"/>
        </w:rPr>
      </w:pPr>
    </w:p>
    <w:p w14:paraId="2178DAB7" w14:textId="77777777" w:rsidR="00EB1057" w:rsidRDefault="00EB1057" w:rsidP="00EB1057">
      <w:pPr>
        <w:spacing w:line="276" w:lineRule="auto"/>
        <w:ind w:hanging="360"/>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As on date, Out of 41 nos. tap changer of ELS/KYN, 38 nos. Tap changers have been repaired and 3 nos. tap changers are balance for which extension will be processed by this office.</w:t>
      </w:r>
    </w:p>
    <w:p w14:paraId="346B558E" w14:textId="77777777" w:rsidR="00EB1057" w:rsidRDefault="00EB1057" w:rsidP="00EB1057">
      <w:pPr>
        <w:spacing w:line="276" w:lineRule="auto"/>
        <w:ind w:hanging="360"/>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14BDEF79" w14:textId="77777777" w:rsidR="00EB1057" w:rsidRDefault="00EB1057" w:rsidP="00EB1057">
      <w:pPr>
        <w:spacing w:line="276" w:lineRule="auto"/>
        <w:ind w:firstLine="720"/>
        <w:jc w:val="both"/>
        <w:rPr>
          <w:rFonts w:ascii="Arial" w:hAnsi="Arial" w:cs="Arial"/>
          <w:sz w:val="22"/>
          <w:szCs w:val="22"/>
        </w:rPr>
      </w:pPr>
      <w:r>
        <w:rPr>
          <w:rFonts w:ascii="Arial" w:hAnsi="Arial" w:cs="Arial"/>
          <w:sz w:val="22"/>
          <w:szCs w:val="22"/>
        </w:rPr>
        <w:t xml:space="preserve">You are requested to convey to this office if any extension will be required for your office to execute the subject contract along with proper justification for balance quantity. Also kindly convey the levy of penalty if any.  </w:t>
      </w:r>
    </w:p>
    <w:p w14:paraId="5598A1FD" w14:textId="77777777" w:rsidR="00EB1057" w:rsidRPr="00925797" w:rsidRDefault="00EB1057" w:rsidP="00EB1057">
      <w:pPr>
        <w:spacing w:line="276" w:lineRule="auto"/>
        <w:ind w:hanging="360"/>
        <w:jc w:val="both"/>
        <w:rPr>
          <w:rFonts w:ascii="Arial" w:hAnsi="Arial" w:cs="Arial"/>
          <w:sz w:val="22"/>
          <w:szCs w:val="22"/>
        </w:rPr>
      </w:pPr>
    </w:p>
    <w:p w14:paraId="5B8B471E" w14:textId="77777777" w:rsidR="00EB1057" w:rsidRDefault="00EB1057" w:rsidP="00EB1057">
      <w:pPr>
        <w:spacing w:line="276" w:lineRule="auto"/>
        <w:ind w:hanging="360"/>
        <w:jc w:val="both"/>
        <w:rPr>
          <w:rFonts w:ascii="Arial" w:hAnsi="Arial" w:cs="Arial"/>
          <w:sz w:val="22"/>
          <w:szCs w:val="22"/>
        </w:rPr>
      </w:pPr>
      <w:r>
        <w:rPr>
          <w:rFonts w:ascii="Arial" w:hAnsi="Arial" w:cs="Arial"/>
          <w:sz w:val="12"/>
          <w:szCs w:val="12"/>
        </w:rPr>
        <w:t xml:space="preserve">  </w:t>
      </w:r>
      <w:r>
        <w:rPr>
          <w:rFonts w:ascii="Arial" w:hAnsi="Arial" w:cs="Arial"/>
          <w:sz w:val="22"/>
          <w:szCs w:val="22"/>
        </w:rPr>
        <w:tab/>
      </w:r>
      <w:r>
        <w:rPr>
          <w:rFonts w:ascii="Arial" w:hAnsi="Arial" w:cs="Arial"/>
          <w:sz w:val="22"/>
          <w:szCs w:val="22"/>
        </w:rPr>
        <w:tab/>
      </w:r>
    </w:p>
    <w:p w14:paraId="09342C6F" w14:textId="77777777" w:rsidR="00EB1057" w:rsidRPr="00925797" w:rsidRDefault="00EB1057" w:rsidP="00EB1057">
      <w:pPr>
        <w:ind w:left="360" w:hanging="360"/>
        <w:jc w:val="both"/>
        <w:rPr>
          <w:rFonts w:ascii="Arial" w:hAnsi="Arial" w:cs="Arial"/>
          <w:sz w:val="22"/>
          <w:szCs w:val="22"/>
        </w:rPr>
      </w:pPr>
    </w:p>
    <w:p w14:paraId="31994C55" w14:textId="77777777" w:rsidR="00EB1057" w:rsidRPr="00925797" w:rsidRDefault="00EB1057" w:rsidP="00EB1057">
      <w:pPr>
        <w:jc w:val="both"/>
        <w:rPr>
          <w:rFonts w:ascii="Arial" w:hAnsi="Arial" w:cs="Arial"/>
          <w:b/>
          <w:bCs/>
          <w:sz w:val="22"/>
          <w:szCs w:val="22"/>
        </w:rPr>
      </w:pPr>
      <w:r>
        <w:rPr>
          <w:rFonts w:ascii="Arial" w:hAnsi="Arial" w:cs="Arial"/>
          <w:b/>
          <w:bCs/>
          <w:color w:val="00000A"/>
          <w:sz w:val="22"/>
          <w:szCs w:val="22"/>
        </w:rPr>
        <w:t xml:space="preserve">                                                                                                    </w:t>
      </w:r>
    </w:p>
    <w:p w14:paraId="61122095" w14:textId="77777777" w:rsidR="00EB1057" w:rsidRPr="00925797" w:rsidRDefault="00EB1057" w:rsidP="00EB1057">
      <w:pPr>
        <w:jc w:val="center"/>
        <w:rPr>
          <w:rFonts w:ascii="Arial" w:hAnsi="Arial" w:cs="Arial"/>
          <w:b/>
          <w:bCs/>
          <w:sz w:val="22"/>
          <w:szCs w:val="22"/>
        </w:rPr>
      </w:pPr>
      <w:r w:rsidRPr="00925797">
        <w:rPr>
          <w:rFonts w:ascii="Arial" w:hAnsi="Arial" w:cs="Arial"/>
          <w:b/>
          <w:bCs/>
          <w:sz w:val="22"/>
          <w:szCs w:val="22"/>
        </w:rPr>
        <w:t xml:space="preserve">                                                                                                DEE (TRS) Kalyan</w:t>
      </w:r>
    </w:p>
    <w:p w14:paraId="0F78EDD1" w14:textId="77777777" w:rsidR="00EB1057" w:rsidRPr="00925797" w:rsidRDefault="00EB1057" w:rsidP="00EB1057">
      <w:pPr>
        <w:rPr>
          <w:b/>
          <w:bCs/>
          <w:sz w:val="22"/>
          <w:szCs w:val="22"/>
        </w:rPr>
      </w:pP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t xml:space="preserve">                  For Sr. DEE (TRS) Kalyan</w:t>
      </w:r>
    </w:p>
    <w:p w14:paraId="2D481DCE" w14:textId="77777777" w:rsidR="00EB1057" w:rsidRPr="00925797" w:rsidRDefault="00EB1057" w:rsidP="00EB1057">
      <w:pPr>
        <w:ind w:left="360" w:hanging="360"/>
        <w:jc w:val="both"/>
        <w:rPr>
          <w:sz w:val="22"/>
          <w:szCs w:val="22"/>
        </w:rPr>
      </w:pPr>
    </w:p>
    <w:p w14:paraId="42AC2820" w14:textId="77777777" w:rsidR="00EB1057" w:rsidRDefault="00EB1057" w:rsidP="00EB1057"/>
    <w:p w14:paraId="618C279E" w14:textId="77777777" w:rsidR="00EB1057" w:rsidRDefault="00EB1057" w:rsidP="00EB1057"/>
    <w:p w14:paraId="58D8C9FD" w14:textId="77777777" w:rsidR="00EB1057" w:rsidRDefault="00EB1057" w:rsidP="00EB1057"/>
    <w:p w14:paraId="0FC9D6D7" w14:textId="77777777" w:rsidR="00EB1057" w:rsidRDefault="00EB1057" w:rsidP="00EB1057"/>
    <w:p w14:paraId="4D43A71C" w14:textId="77777777" w:rsidR="00EB1057" w:rsidRDefault="00EB1057" w:rsidP="00EB1057"/>
    <w:p w14:paraId="376EAF12" w14:textId="77777777" w:rsidR="00EB1057" w:rsidRDefault="00EB1057" w:rsidP="00EB1057"/>
    <w:p w14:paraId="7D59A3C4" w14:textId="77777777" w:rsidR="00EB1057" w:rsidRDefault="00EB1057"/>
    <w:p w14:paraId="03F8E186" w14:textId="77777777" w:rsidR="00D813AE" w:rsidRDefault="00D813AE"/>
    <w:p w14:paraId="7146ABA2" w14:textId="77777777" w:rsidR="000D0E91" w:rsidRDefault="000D0E91">
      <w:r>
        <w:br w:type="page"/>
      </w: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0D0E91" w:rsidRPr="00171C1C" w14:paraId="078879A3" w14:textId="77777777" w:rsidTr="0050209C">
        <w:trPr>
          <w:trHeight w:val="1440"/>
        </w:trPr>
        <w:tc>
          <w:tcPr>
            <w:tcW w:w="4320" w:type="dxa"/>
          </w:tcPr>
          <w:p w14:paraId="5EDFF74A" w14:textId="63796679" w:rsidR="000D0E91" w:rsidRPr="00171C1C" w:rsidRDefault="000D0E91" w:rsidP="0050209C">
            <w:pPr>
              <w:pStyle w:val="NoSpacing"/>
              <w:rPr>
                <w:rFonts w:ascii="ILDVW504" w:hAnsi="ILDVW504" w:cs="Arial"/>
                <w:b/>
                <w:sz w:val="21"/>
                <w:szCs w:val="21"/>
              </w:rPr>
            </w:pPr>
            <w:r>
              <w:rPr>
                <w:rFonts w:ascii="Times New Roman" w:eastAsia="Times New Roman" w:hAnsi="Times New Roman"/>
                <w:sz w:val="24"/>
                <w:szCs w:val="24"/>
              </w:rPr>
              <w:lastRenderedPageBreak/>
              <w:br w:type="page"/>
            </w: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511EBE4E" w14:textId="77777777" w:rsidR="000D0E91" w:rsidRPr="00171C1C" w:rsidRDefault="000D0E91" w:rsidP="0050209C">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237789CF" w14:textId="77777777" w:rsidR="000D0E91" w:rsidRPr="00171C1C" w:rsidRDefault="000D0E91" w:rsidP="0050209C">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3BEE8B03" w14:textId="77777777" w:rsidR="000D0E91" w:rsidRPr="00171C1C" w:rsidRDefault="000D0E91" w:rsidP="0050209C">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4957D080" w14:textId="77777777" w:rsidR="000D0E91" w:rsidRPr="00171C1C" w:rsidRDefault="000D0E91" w:rsidP="0050209C">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1975CD94" wp14:editId="575C5F69">
                  <wp:extent cx="876300" cy="885825"/>
                  <wp:effectExtent l="0" t="0" r="0" b="0"/>
                  <wp:docPr id="2145619524" name="Picture 2145619524"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48E6933E" w14:textId="77777777" w:rsidR="000D0E91" w:rsidRPr="00171C1C" w:rsidRDefault="000D0E91" w:rsidP="0050209C">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50AB9C12" w14:textId="77777777" w:rsidR="000D0E91" w:rsidRPr="00171C1C" w:rsidRDefault="000D0E91" w:rsidP="0050209C">
            <w:pPr>
              <w:pStyle w:val="Header"/>
              <w:jc w:val="both"/>
              <w:rPr>
                <w:b/>
                <w:bCs/>
                <w:sz w:val="21"/>
                <w:szCs w:val="21"/>
              </w:rPr>
            </w:pPr>
            <w:r w:rsidRPr="00171C1C">
              <w:rPr>
                <w:sz w:val="21"/>
                <w:szCs w:val="21"/>
              </w:rPr>
              <w:t xml:space="preserve">Office of Sr. DEE (TRS), </w:t>
            </w:r>
          </w:p>
          <w:p w14:paraId="628F439E" w14:textId="77777777" w:rsidR="000D0E91" w:rsidRPr="00171C1C" w:rsidRDefault="000D0E91" w:rsidP="0050209C">
            <w:pPr>
              <w:pStyle w:val="Header"/>
              <w:jc w:val="both"/>
              <w:rPr>
                <w:b/>
                <w:bCs/>
                <w:sz w:val="21"/>
                <w:szCs w:val="21"/>
              </w:rPr>
            </w:pPr>
            <w:r w:rsidRPr="00171C1C">
              <w:rPr>
                <w:sz w:val="21"/>
                <w:szCs w:val="21"/>
              </w:rPr>
              <w:t xml:space="preserve">Electric Loco Shed, Kalyan - 421 301. </w:t>
            </w:r>
          </w:p>
          <w:p w14:paraId="2D21DF83" w14:textId="77777777" w:rsidR="000D0E91" w:rsidRPr="00171C1C" w:rsidRDefault="000D0E91" w:rsidP="0050209C">
            <w:pPr>
              <w:pStyle w:val="Header"/>
              <w:jc w:val="both"/>
              <w:rPr>
                <w:rFonts w:ascii="Mangal" w:hAnsi="Mangal" w:cs="Mangal"/>
                <w:b/>
                <w:bCs/>
                <w:sz w:val="21"/>
                <w:szCs w:val="21"/>
              </w:rPr>
            </w:pPr>
            <w:r w:rsidRPr="00171C1C">
              <w:rPr>
                <w:sz w:val="21"/>
                <w:szCs w:val="21"/>
              </w:rPr>
              <w:t>Email :- srdeetrskyncrly@gmail.com</w:t>
            </w:r>
          </w:p>
        </w:tc>
      </w:tr>
    </w:tbl>
    <w:p w14:paraId="19AF1BEA" w14:textId="77777777" w:rsidR="000D0E91" w:rsidRPr="00190998" w:rsidRDefault="000D0E91" w:rsidP="000D0E91">
      <w:pPr>
        <w:jc w:val="both"/>
        <w:rPr>
          <w:rFonts w:ascii="Arial" w:hAnsi="Arial"/>
          <w:sz w:val="4"/>
          <w:szCs w:val="4"/>
        </w:rPr>
      </w:pPr>
    </w:p>
    <w:p w14:paraId="6DCE8E3C" w14:textId="77777777" w:rsidR="000D0E91" w:rsidRPr="00440B1C" w:rsidRDefault="000D0E91" w:rsidP="000D0E91">
      <w:pPr>
        <w:jc w:val="both"/>
        <w:rPr>
          <w:rFonts w:ascii="Arial" w:hAnsi="Arial"/>
          <w:sz w:val="12"/>
          <w:szCs w:val="10"/>
        </w:rPr>
      </w:pPr>
    </w:p>
    <w:p w14:paraId="283396C6" w14:textId="77777777" w:rsidR="000D0E91" w:rsidRPr="007B4874" w:rsidRDefault="000D0E91" w:rsidP="000D0E91">
      <w:pPr>
        <w:rPr>
          <w:rFonts w:ascii="Arial" w:hAnsi="Arial" w:cs="Arial"/>
          <w:sz w:val="21"/>
          <w:szCs w:val="21"/>
        </w:rPr>
      </w:pPr>
      <w:r w:rsidRPr="007B4874">
        <w:rPr>
          <w:rFonts w:ascii="Arial" w:hAnsi="Arial" w:cs="Arial"/>
          <w:sz w:val="21"/>
          <w:szCs w:val="21"/>
        </w:rPr>
        <w:t xml:space="preserve">No: ELSKYN/WKS/2020/16/Tap Changer        </w:t>
      </w:r>
      <w:r w:rsidRPr="007B4874">
        <w:rPr>
          <w:rFonts w:ascii="Arial" w:hAnsi="Arial" w:cs="Arial"/>
          <w:sz w:val="21"/>
          <w:szCs w:val="21"/>
        </w:rPr>
        <w:tab/>
      </w:r>
      <w:r w:rsidRPr="007B4874">
        <w:rPr>
          <w:rFonts w:ascii="Arial" w:hAnsi="Arial" w:cs="Arial"/>
          <w:sz w:val="21"/>
          <w:szCs w:val="21"/>
        </w:rPr>
        <w:tab/>
        <w:t xml:space="preserve">  </w:t>
      </w:r>
      <w:r w:rsidRPr="007B4874">
        <w:rPr>
          <w:rFonts w:ascii="Arial" w:hAnsi="Arial" w:cs="Arial"/>
          <w:sz w:val="21"/>
          <w:szCs w:val="21"/>
        </w:rPr>
        <w:tab/>
        <w:t xml:space="preserve">          </w:t>
      </w:r>
      <w:r>
        <w:rPr>
          <w:rFonts w:ascii="Arial" w:hAnsi="Arial" w:cs="Arial"/>
          <w:sz w:val="21"/>
          <w:szCs w:val="21"/>
        </w:rPr>
        <w:t xml:space="preserve">         </w:t>
      </w:r>
      <w:r w:rsidRPr="007B4874">
        <w:rPr>
          <w:rFonts w:ascii="Arial" w:hAnsi="Arial" w:cs="Arial"/>
          <w:sz w:val="21"/>
          <w:szCs w:val="21"/>
        </w:rPr>
        <w:t xml:space="preserve">  Date: </w:t>
      </w:r>
      <w:r>
        <w:rPr>
          <w:rFonts w:ascii="Arial" w:hAnsi="Arial" w:cs="Arial"/>
          <w:sz w:val="21"/>
          <w:szCs w:val="21"/>
        </w:rPr>
        <w:t>27</w:t>
      </w:r>
      <w:r w:rsidRPr="007B4874">
        <w:rPr>
          <w:rFonts w:ascii="Arial" w:hAnsi="Arial" w:cs="Arial"/>
          <w:sz w:val="21"/>
          <w:szCs w:val="21"/>
        </w:rPr>
        <w:t>.</w:t>
      </w:r>
      <w:r>
        <w:rPr>
          <w:rFonts w:ascii="Arial" w:hAnsi="Arial" w:cs="Arial"/>
          <w:sz w:val="21"/>
          <w:szCs w:val="21"/>
        </w:rPr>
        <w:t>12</w:t>
      </w:r>
      <w:r w:rsidRPr="007B4874">
        <w:rPr>
          <w:rFonts w:ascii="Arial" w:hAnsi="Arial" w:cs="Arial"/>
          <w:sz w:val="21"/>
          <w:szCs w:val="21"/>
        </w:rPr>
        <w:t>.2021</w:t>
      </w:r>
    </w:p>
    <w:p w14:paraId="5E2BF0E3" w14:textId="77777777" w:rsidR="000D0E91" w:rsidRPr="007B4874" w:rsidRDefault="000D0E91" w:rsidP="000D0E91">
      <w:pPr>
        <w:ind w:left="900"/>
        <w:jc w:val="both"/>
        <w:rPr>
          <w:rFonts w:ascii="Arial" w:hAnsi="Arial" w:cs="Arial"/>
          <w:sz w:val="21"/>
          <w:szCs w:val="21"/>
        </w:rPr>
      </w:pPr>
    </w:p>
    <w:p w14:paraId="56C50ED4" w14:textId="77777777" w:rsidR="000D0E91" w:rsidRPr="007B4874" w:rsidRDefault="000D0E91" w:rsidP="000D0E91">
      <w:pPr>
        <w:rPr>
          <w:rFonts w:ascii="Arial" w:hAnsi="Arial" w:cs="Arial"/>
          <w:b/>
          <w:bCs/>
          <w:sz w:val="21"/>
          <w:szCs w:val="21"/>
        </w:rPr>
      </w:pPr>
      <w:r w:rsidRPr="007B4874">
        <w:rPr>
          <w:rFonts w:ascii="Arial" w:hAnsi="Arial" w:cs="Arial"/>
          <w:b/>
          <w:bCs/>
          <w:sz w:val="21"/>
          <w:szCs w:val="21"/>
        </w:rPr>
        <w:t>Sr.DEE (TRS) BSL</w:t>
      </w:r>
    </w:p>
    <w:p w14:paraId="60D6B71A" w14:textId="77777777" w:rsidR="000D0E91" w:rsidRPr="007B4874" w:rsidRDefault="000D0E91" w:rsidP="000D0E91">
      <w:pPr>
        <w:ind w:left="900"/>
        <w:jc w:val="both"/>
        <w:rPr>
          <w:rFonts w:ascii="Arial" w:hAnsi="Arial" w:cs="Arial"/>
          <w:sz w:val="21"/>
          <w:szCs w:val="21"/>
        </w:rPr>
      </w:pPr>
    </w:p>
    <w:p w14:paraId="283B435A" w14:textId="77777777" w:rsidR="000D0E91" w:rsidRDefault="000D0E91" w:rsidP="000D0E91">
      <w:pPr>
        <w:ind w:left="1080" w:hanging="1080"/>
        <w:rPr>
          <w:rFonts w:ascii="Arial" w:hAnsi="Arial" w:cs="Arial"/>
          <w:sz w:val="21"/>
          <w:szCs w:val="21"/>
        </w:rPr>
      </w:pPr>
      <w:r w:rsidRPr="007B4874">
        <w:rPr>
          <w:rFonts w:ascii="Arial" w:hAnsi="Arial" w:cs="Arial"/>
          <w:sz w:val="21"/>
          <w:szCs w:val="21"/>
        </w:rPr>
        <w:t xml:space="preserve">                 Sub:-</w:t>
      </w:r>
      <w:r>
        <w:rPr>
          <w:rFonts w:ascii="Arial" w:hAnsi="Arial" w:cs="Arial"/>
          <w:sz w:val="21"/>
          <w:szCs w:val="21"/>
        </w:rPr>
        <w:t xml:space="preserve">This office’s LOA No. </w:t>
      </w:r>
      <w:r w:rsidRPr="007B4874">
        <w:rPr>
          <w:rFonts w:ascii="Arial" w:hAnsi="Arial" w:cs="Arial"/>
          <w:sz w:val="21"/>
          <w:szCs w:val="21"/>
        </w:rPr>
        <w:t>ELS-KYN-ELECTRICAL/ ELS KYN WKS-2020-16-TC-</w:t>
      </w:r>
      <w:r>
        <w:rPr>
          <w:rFonts w:ascii="Arial" w:hAnsi="Arial" w:cs="Arial"/>
          <w:sz w:val="21"/>
          <w:szCs w:val="21"/>
        </w:rPr>
        <w:t>A/</w:t>
      </w:r>
    </w:p>
    <w:p w14:paraId="0493A48C" w14:textId="77777777" w:rsidR="000D0E91" w:rsidRDefault="000D0E91" w:rsidP="000D0E91">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00967350038710 dated 21-07-2021</w:t>
      </w:r>
      <w:r>
        <w:rPr>
          <w:rFonts w:ascii="Arial" w:hAnsi="Arial" w:cs="Arial"/>
          <w:sz w:val="21"/>
          <w:szCs w:val="21"/>
        </w:rPr>
        <w:t xml:space="preserve"> for </w:t>
      </w:r>
      <w:r w:rsidRPr="007B4874">
        <w:rPr>
          <w:rFonts w:ascii="Arial" w:hAnsi="Arial" w:cs="Arial"/>
          <w:sz w:val="21"/>
          <w:szCs w:val="21"/>
        </w:rPr>
        <w:t xml:space="preserve">Repair, Rehabilitation, Reconditioning, </w:t>
      </w:r>
    </w:p>
    <w:p w14:paraId="2F1C41F6" w14:textId="77777777" w:rsidR="000D0E91" w:rsidRDefault="000D0E91" w:rsidP="000D0E91">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Testing and Supply of Tap</w:t>
      </w:r>
      <w:r>
        <w:rPr>
          <w:rFonts w:ascii="Arial" w:hAnsi="Arial" w:cs="Arial"/>
          <w:sz w:val="21"/>
          <w:szCs w:val="21"/>
        </w:rPr>
        <w:t xml:space="preserve"> </w:t>
      </w:r>
      <w:r w:rsidRPr="007B4874">
        <w:rPr>
          <w:rFonts w:ascii="Arial" w:hAnsi="Arial" w:cs="Arial"/>
          <w:sz w:val="21"/>
          <w:szCs w:val="21"/>
        </w:rPr>
        <w:t xml:space="preserve">Changer of Electric Locomotives based at Electric </w:t>
      </w:r>
    </w:p>
    <w:p w14:paraId="6A1B4F8F" w14:textId="77777777" w:rsidR="000D0E91" w:rsidRPr="007B4874" w:rsidRDefault="000D0E91" w:rsidP="000D0E91">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Loco Shed, Kalyan,</w:t>
      </w:r>
      <w:r>
        <w:rPr>
          <w:rFonts w:ascii="Arial" w:hAnsi="Arial" w:cs="Arial"/>
          <w:sz w:val="21"/>
          <w:szCs w:val="21"/>
        </w:rPr>
        <w:t xml:space="preserve"> </w:t>
      </w:r>
      <w:proofErr w:type="spellStart"/>
      <w:r w:rsidRPr="007B4874">
        <w:rPr>
          <w:rFonts w:ascii="Arial" w:hAnsi="Arial" w:cs="Arial"/>
          <w:sz w:val="21"/>
          <w:szCs w:val="21"/>
        </w:rPr>
        <w:t>Bhusawal</w:t>
      </w:r>
      <w:proofErr w:type="spellEnd"/>
      <w:r w:rsidRPr="007B4874">
        <w:rPr>
          <w:rFonts w:ascii="Arial" w:hAnsi="Arial" w:cs="Arial"/>
          <w:sz w:val="21"/>
          <w:szCs w:val="21"/>
        </w:rPr>
        <w:t xml:space="preserve"> &amp; Ajni, Qty – 70 Nos.</w:t>
      </w:r>
    </w:p>
    <w:p w14:paraId="34C80EF2" w14:textId="77777777" w:rsidR="000D0E91" w:rsidRPr="007B4874" w:rsidRDefault="000D0E91" w:rsidP="000D0E91">
      <w:pPr>
        <w:ind w:left="1080" w:hanging="1080"/>
        <w:jc w:val="both"/>
        <w:rPr>
          <w:rFonts w:ascii="Arial" w:hAnsi="Arial" w:cs="Arial"/>
          <w:sz w:val="21"/>
          <w:szCs w:val="21"/>
        </w:rPr>
      </w:pPr>
    </w:p>
    <w:p w14:paraId="79F22643" w14:textId="77777777" w:rsidR="000D0E91" w:rsidRPr="007B4874" w:rsidRDefault="000D0E91" w:rsidP="000D0E91">
      <w:pPr>
        <w:ind w:left="1080" w:hanging="1080"/>
        <w:jc w:val="both"/>
        <w:rPr>
          <w:rFonts w:ascii="Arial" w:hAnsi="Arial" w:cs="Arial"/>
          <w:sz w:val="21"/>
          <w:szCs w:val="21"/>
        </w:rPr>
      </w:pPr>
      <w:r w:rsidRPr="007B4874">
        <w:rPr>
          <w:rFonts w:ascii="Arial" w:hAnsi="Arial" w:cs="Arial"/>
          <w:sz w:val="21"/>
          <w:szCs w:val="21"/>
        </w:rPr>
        <w:t xml:space="preserve">                 Ref : </w:t>
      </w:r>
      <w:r>
        <w:rPr>
          <w:rFonts w:ascii="Arial" w:hAnsi="Arial" w:cs="Arial"/>
          <w:sz w:val="21"/>
          <w:szCs w:val="21"/>
        </w:rPr>
        <w:t xml:space="preserve">  (</w:t>
      </w:r>
      <w:proofErr w:type="spellStart"/>
      <w:r>
        <w:rPr>
          <w:rFonts w:ascii="Arial" w:hAnsi="Arial" w:cs="Arial"/>
          <w:sz w:val="21"/>
          <w:szCs w:val="21"/>
        </w:rPr>
        <w:t>i</w:t>
      </w:r>
      <w:proofErr w:type="spellEnd"/>
      <w:r>
        <w:rPr>
          <w:rFonts w:ascii="Arial" w:hAnsi="Arial" w:cs="Arial"/>
          <w:sz w:val="21"/>
          <w:szCs w:val="21"/>
        </w:rPr>
        <w:t xml:space="preserve">)  </w:t>
      </w:r>
      <w:r w:rsidRPr="007B4874">
        <w:rPr>
          <w:rFonts w:ascii="Arial" w:hAnsi="Arial" w:cs="Arial"/>
          <w:sz w:val="21"/>
          <w:szCs w:val="21"/>
        </w:rPr>
        <w:t>This office letter of even No.</w:t>
      </w:r>
      <w:r>
        <w:rPr>
          <w:rFonts w:ascii="Arial" w:hAnsi="Arial" w:cs="Arial"/>
          <w:sz w:val="21"/>
          <w:szCs w:val="21"/>
        </w:rPr>
        <w:t xml:space="preserve"> </w:t>
      </w:r>
      <w:r w:rsidRPr="007B4874">
        <w:rPr>
          <w:rFonts w:ascii="Arial" w:hAnsi="Arial" w:cs="Arial"/>
          <w:sz w:val="21"/>
          <w:szCs w:val="21"/>
        </w:rPr>
        <w:t>dated 11-08-2021</w:t>
      </w:r>
    </w:p>
    <w:p w14:paraId="59B2DC10" w14:textId="77777777" w:rsidR="000D0E91" w:rsidRPr="007B4874" w:rsidRDefault="000D0E91" w:rsidP="000D0E91">
      <w:pPr>
        <w:ind w:left="1080" w:hanging="1080"/>
        <w:rPr>
          <w:rFonts w:ascii="Arial" w:hAnsi="Arial" w:cs="Arial"/>
          <w:sz w:val="21"/>
          <w:szCs w:val="21"/>
        </w:rPr>
      </w:pPr>
      <w:r>
        <w:rPr>
          <w:rFonts w:ascii="Arial" w:hAnsi="Arial" w:cs="Arial"/>
          <w:sz w:val="21"/>
          <w:szCs w:val="21"/>
        </w:rPr>
        <w:t xml:space="preserve">                           (ii)  </w:t>
      </w:r>
      <w:r w:rsidRPr="007B4874">
        <w:rPr>
          <w:rFonts w:ascii="Arial" w:hAnsi="Arial" w:cs="Arial"/>
          <w:sz w:val="21"/>
          <w:szCs w:val="21"/>
        </w:rPr>
        <w:t xml:space="preserve">This office letter of even No. dated </w:t>
      </w:r>
      <w:r>
        <w:rPr>
          <w:rFonts w:ascii="Arial" w:hAnsi="Arial" w:cs="Arial"/>
          <w:sz w:val="21"/>
          <w:szCs w:val="21"/>
        </w:rPr>
        <w:t>24</w:t>
      </w:r>
      <w:r w:rsidRPr="007B4874">
        <w:rPr>
          <w:rFonts w:ascii="Arial" w:hAnsi="Arial" w:cs="Arial"/>
          <w:sz w:val="21"/>
          <w:szCs w:val="21"/>
        </w:rPr>
        <w:t>-0</w:t>
      </w:r>
      <w:r>
        <w:rPr>
          <w:rFonts w:ascii="Arial" w:hAnsi="Arial" w:cs="Arial"/>
          <w:sz w:val="21"/>
          <w:szCs w:val="21"/>
        </w:rPr>
        <w:t>9</w:t>
      </w:r>
      <w:r w:rsidRPr="007B4874">
        <w:rPr>
          <w:rFonts w:ascii="Arial" w:hAnsi="Arial" w:cs="Arial"/>
          <w:sz w:val="21"/>
          <w:szCs w:val="21"/>
        </w:rPr>
        <w:t>-2021</w:t>
      </w:r>
      <w:r>
        <w:rPr>
          <w:rFonts w:ascii="Arial" w:hAnsi="Arial" w:cs="Arial"/>
          <w:sz w:val="21"/>
          <w:szCs w:val="21"/>
        </w:rPr>
        <w:t xml:space="preserve">         </w:t>
      </w:r>
    </w:p>
    <w:p w14:paraId="3DB1383D" w14:textId="77777777" w:rsidR="000D0E91" w:rsidRPr="007B4874" w:rsidRDefault="000D0E91" w:rsidP="000D0E91">
      <w:pPr>
        <w:ind w:left="1080" w:hanging="1080"/>
        <w:jc w:val="center"/>
        <w:rPr>
          <w:rFonts w:ascii="Arial" w:hAnsi="Arial" w:cs="Arial"/>
          <w:sz w:val="21"/>
          <w:szCs w:val="21"/>
        </w:rPr>
      </w:pPr>
      <w:r w:rsidRPr="007B4874">
        <w:rPr>
          <w:rFonts w:ascii="Arial" w:hAnsi="Arial" w:cs="Arial"/>
          <w:sz w:val="21"/>
          <w:szCs w:val="21"/>
        </w:rPr>
        <w:t>--**--</w:t>
      </w:r>
    </w:p>
    <w:p w14:paraId="52C7619D" w14:textId="77777777" w:rsidR="000D0E91" w:rsidRPr="007B4874" w:rsidRDefault="000D0E91" w:rsidP="000D0E91">
      <w:pPr>
        <w:jc w:val="both"/>
        <w:rPr>
          <w:rFonts w:ascii="Arial" w:hAnsi="Arial" w:cs="Arial"/>
          <w:sz w:val="21"/>
          <w:szCs w:val="21"/>
        </w:rPr>
      </w:pPr>
    </w:p>
    <w:p w14:paraId="45F89BA0" w14:textId="77777777" w:rsidR="000D0E91" w:rsidRDefault="000D0E91" w:rsidP="000D0E91">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r>
      <w:r>
        <w:rPr>
          <w:rFonts w:ascii="Arial" w:hAnsi="Arial" w:cs="Arial"/>
          <w:sz w:val="21"/>
          <w:szCs w:val="21"/>
        </w:rPr>
        <w:t xml:space="preserve">LOA </w:t>
      </w:r>
      <w:r w:rsidRPr="007B4874">
        <w:rPr>
          <w:rFonts w:ascii="Arial" w:hAnsi="Arial" w:cs="Arial"/>
          <w:sz w:val="21"/>
          <w:szCs w:val="21"/>
        </w:rPr>
        <w:t xml:space="preserve"> including Specification and Scope of work </w:t>
      </w:r>
      <w:r>
        <w:rPr>
          <w:rFonts w:ascii="Arial" w:hAnsi="Arial" w:cs="Arial"/>
          <w:sz w:val="21"/>
          <w:szCs w:val="21"/>
        </w:rPr>
        <w:t xml:space="preserve"> was sent to you vide this office </w:t>
      </w:r>
      <w:r w:rsidRPr="007B4874">
        <w:rPr>
          <w:rFonts w:ascii="Arial" w:hAnsi="Arial" w:cs="Arial"/>
          <w:sz w:val="21"/>
          <w:szCs w:val="21"/>
        </w:rPr>
        <w:t xml:space="preserve">letter referred </w:t>
      </w:r>
      <w:r>
        <w:rPr>
          <w:rFonts w:ascii="Arial" w:hAnsi="Arial" w:cs="Arial"/>
          <w:sz w:val="21"/>
          <w:szCs w:val="21"/>
        </w:rPr>
        <w:t>at Sr. No. (</w:t>
      </w:r>
      <w:proofErr w:type="spellStart"/>
      <w:r>
        <w:rPr>
          <w:rFonts w:ascii="Arial" w:hAnsi="Arial" w:cs="Arial"/>
          <w:sz w:val="21"/>
          <w:szCs w:val="21"/>
        </w:rPr>
        <w:t>i</w:t>
      </w:r>
      <w:proofErr w:type="spellEnd"/>
      <w:r>
        <w:rPr>
          <w:rFonts w:ascii="Arial" w:hAnsi="Arial" w:cs="Arial"/>
          <w:sz w:val="21"/>
          <w:szCs w:val="21"/>
        </w:rPr>
        <w:t xml:space="preserve">) </w:t>
      </w:r>
      <w:r w:rsidRPr="007B4874">
        <w:rPr>
          <w:rFonts w:ascii="Arial" w:hAnsi="Arial" w:cs="Arial"/>
          <w:sz w:val="21"/>
          <w:szCs w:val="21"/>
        </w:rPr>
        <w:t>above</w:t>
      </w:r>
      <w:r>
        <w:rPr>
          <w:rFonts w:ascii="Arial" w:hAnsi="Arial" w:cs="Arial"/>
          <w:sz w:val="21"/>
          <w:szCs w:val="21"/>
        </w:rPr>
        <w:t>. Further PBG, Indemnity Bonds were sent vide this office letter referred at Sr. (ii)</w:t>
      </w:r>
    </w:p>
    <w:p w14:paraId="6D772FED" w14:textId="77777777" w:rsidR="000D0E91" w:rsidRDefault="000D0E91" w:rsidP="000D0E91">
      <w:pPr>
        <w:ind w:left="360" w:hanging="360"/>
        <w:jc w:val="both"/>
        <w:rPr>
          <w:rFonts w:ascii="Arial" w:hAnsi="Arial" w:cs="Arial"/>
          <w:sz w:val="21"/>
          <w:szCs w:val="21"/>
        </w:rPr>
      </w:pPr>
    </w:p>
    <w:p w14:paraId="10767908" w14:textId="77777777" w:rsidR="000D0E91" w:rsidRDefault="000D0E91" w:rsidP="000D0E91">
      <w:pPr>
        <w:ind w:left="360" w:firstLine="1080"/>
        <w:jc w:val="both"/>
        <w:rPr>
          <w:rFonts w:ascii="Arial" w:hAnsi="Arial" w:cs="Arial"/>
          <w:sz w:val="21"/>
          <w:szCs w:val="21"/>
        </w:rPr>
      </w:pPr>
      <w:r>
        <w:rPr>
          <w:rFonts w:ascii="Arial" w:hAnsi="Arial" w:cs="Arial"/>
          <w:sz w:val="21"/>
          <w:szCs w:val="21"/>
        </w:rPr>
        <w:t xml:space="preserve">Now agreement </w:t>
      </w:r>
      <w:proofErr w:type="spellStart"/>
      <w:r>
        <w:rPr>
          <w:rFonts w:ascii="Arial" w:hAnsi="Arial" w:cs="Arial"/>
          <w:sz w:val="21"/>
          <w:szCs w:val="21"/>
        </w:rPr>
        <w:t>No.ELSKYN</w:t>
      </w:r>
      <w:proofErr w:type="spellEnd"/>
      <w:r>
        <w:rPr>
          <w:rFonts w:ascii="Arial" w:hAnsi="Arial" w:cs="Arial"/>
          <w:sz w:val="21"/>
          <w:szCs w:val="21"/>
        </w:rPr>
        <w:t>/WKS/2020/16/TC dated 04-10-2020 has been signed. This agreement contains Power of Attorney and its legal vetting from LAW Section,                       3 Indemnity Bonds and their legal vetting from LAW Section, Bank Guarantee Bond towards PG along with its confirmation from Bank and legal vetting from LAW Section.</w:t>
      </w:r>
    </w:p>
    <w:p w14:paraId="2C0DEAF8" w14:textId="77777777" w:rsidR="000D0E91" w:rsidRDefault="000D0E91" w:rsidP="000D0E91">
      <w:pPr>
        <w:ind w:left="720" w:firstLine="720"/>
        <w:jc w:val="both"/>
        <w:rPr>
          <w:rFonts w:ascii="Arial" w:hAnsi="Arial" w:cs="Arial"/>
          <w:sz w:val="21"/>
          <w:szCs w:val="21"/>
        </w:rPr>
      </w:pPr>
    </w:p>
    <w:p w14:paraId="2CFBF560" w14:textId="77777777" w:rsidR="000D0E91" w:rsidRDefault="000D0E91" w:rsidP="000D0E91">
      <w:pPr>
        <w:ind w:left="360" w:firstLine="1080"/>
        <w:jc w:val="both"/>
        <w:rPr>
          <w:rFonts w:ascii="Arial" w:hAnsi="Arial" w:cs="Arial"/>
          <w:sz w:val="21"/>
          <w:szCs w:val="21"/>
        </w:rPr>
      </w:pPr>
      <w:r>
        <w:rPr>
          <w:rFonts w:ascii="Arial" w:hAnsi="Arial" w:cs="Arial"/>
          <w:sz w:val="21"/>
          <w:szCs w:val="21"/>
        </w:rPr>
        <w:t xml:space="preserve">One copy of agreement duly verified by WAO(ELW) </w:t>
      </w:r>
      <w:proofErr w:type="spellStart"/>
      <w:r>
        <w:rPr>
          <w:rFonts w:ascii="Arial" w:hAnsi="Arial" w:cs="Arial"/>
          <w:sz w:val="21"/>
          <w:szCs w:val="21"/>
        </w:rPr>
        <w:t>Bhusawal</w:t>
      </w:r>
      <w:proofErr w:type="spellEnd"/>
      <w:r>
        <w:rPr>
          <w:rFonts w:ascii="Arial" w:hAnsi="Arial" w:cs="Arial"/>
          <w:sz w:val="21"/>
          <w:szCs w:val="21"/>
        </w:rPr>
        <w:t xml:space="preserve"> vide letter No. AC/W/BSL/FX/AGREEMENT/33 dated 06-12-2021 is sent herewith for your reference and records. One original agreement copy is available at WAO (ELW) </w:t>
      </w:r>
      <w:proofErr w:type="spellStart"/>
      <w:r>
        <w:rPr>
          <w:rFonts w:ascii="Arial" w:hAnsi="Arial" w:cs="Arial"/>
          <w:sz w:val="21"/>
          <w:szCs w:val="21"/>
        </w:rPr>
        <w:t>Bhusawal</w:t>
      </w:r>
      <w:proofErr w:type="spellEnd"/>
      <w:r>
        <w:rPr>
          <w:rFonts w:ascii="Arial" w:hAnsi="Arial" w:cs="Arial"/>
          <w:sz w:val="21"/>
          <w:szCs w:val="21"/>
        </w:rPr>
        <w:t xml:space="preserve"> office.</w:t>
      </w:r>
    </w:p>
    <w:p w14:paraId="59013013" w14:textId="77777777" w:rsidR="000D0E91" w:rsidRDefault="000D0E91" w:rsidP="000D0E91">
      <w:pPr>
        <w:ind w:left="720" w:firstLine="720"/>
        <w:jc w:val="both"/>
        <w:rPr>
          <w:rFonts w:ascii="Arial" w:hAnsi="Arial" w:cs="Arial"/>
          <w:sz w:val="21"/>
          <w:szCs w:val="21"/>
        </w:rPr>
      </w:pPr>
    </w:p>
    <w:p w14:paraId="1D9E3EB1" w14:textId="77777777" w:rsidR="000D0E91" w:rsidRDefault="000D0E91" w:rsidP="000D0E91">
      <w:pPr>
        <w:ind w:left="360" w:firstLine="1080"/>
        <w:jc w:val="both"/>
        <w:rPr>
          <w:rFonts w:ascii="Arial" w:hAnsi="Arial" w:cs="Arial"/>
          <w:sz w:val="21"/>
          <w:szCs w:val="21"/>
        </w:rPr>
      </w:pPr>
      <w:r>
        <w:rPr>
          <w:rFonts w:ascii="Arial" w:hAnsi="Arial" w:cs="Arial"/>
          <w:sz w:val="21"/>
          <w:szCs w:val="21"/>
        </w:rPr>
        <w:t>Further original Indemnity Bond dated 31-07-2021 for Rs 1,90,00,000/- pertaining to your office is  sent herewith for your records and reference.</w:t>
      </w:r>
    </w:p>
    <w:p w14:paraId="5AD7D475" w14:textId="77777777" w:rsidR="000D0E91" w:rsidRPr="007B4874" w:rsidRDefault="000D0E91" w:rsidP="000D0E91">
      <w:pPr>
        <w:ind w:left="360" w:hanging="360"/>
        <w:jc w:val="both"/>
        <w:rPr>
          <w:rFonts w:ascii="Arial" w:hAnsi="Arial" w:cs="Arial"/>
          <w:sz w:val="21"/>
          <w:szCs w:val="21"/>
        </w:rPr>
      </w:pPr>
    </w:p>
    <w:p w14:paraId="24FE6346" w14:textId="77777777" w:rsidR="000D0E91" w:rsidRDefault="000D0E91" w:rsidP="000D0E91">
      <w:pPr>
        <w:ind w:left="360" w:firstLine="1080"/>
        <w:jc w:val="both"/>
        <w:rPr>
          <w:rFonts w:ascii="Arial" w:hAnsi="Arial" w:cs="Arial"/>
          <w:sz w:val="22"/>
          <w:szCs w:val="22"/>
        </w:rPr>
      </w:pPr>
      <w:r>
        <w:rPr>
          <w:rFonts w:ascii="Arial" w:hAnsi="Arial" w:cs="Arial"/>
          <w:sz w:val="22"/>
          <w:szCs w:val="22"/>
        </w:rPr>
        <w:t>As stated earlier Law vetting charges of Rs 200/- each for documents verified by LAW Section shall be deducted from this end.</w:t>
      </w:r>
    </w:p>
    <w:p w14:paraId="4E3334F1" w14:textId="77777777" w:rsidR="000D0E91" w:rsidRDefault="000D0E91" w:rsidP="000D0E91">
      <w:pPr>
        <w:ind w:left="1080" w:firstLine="360"/>
        <w:jc w:val="both"/>
        <w:rPr>
          <w:rFonts w:ascii="Arial" w:hAnsi="Arial" w:cs="Arial"/>
          <w:sz w:val="22"/>
          <w:szCs w:val="22"/>
        </w:rPr>
      </w:pPr>
    </w:p>
    <w:p w14:paraId="1D82EA74" w14:textId="77777777" w:rsidR="000D0E91" w:rsidRPr="00847634" w:rsidRDefault="000D0E91" w:rsidP="000D0E91">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Please acknowledge the receipt.</w:t>
      </w:r>
    </w:p>
    <w:p w14:paraId="42692301" w14:textId="77777777" w:rsidR="000D0E91" w:rsidRPr="00847634" w:rsidRDefault="000D0E91" w:rsidP="000D0E91">
      <w:pPr>
        <w:jc w:val="both"/>
        <w:rPr>
          <w:rFonts w:ascii="Arial" w:hAnsi="Arial" w:cs="Arial"/>
          <w:sz w:val="22"/>
          <w:szCs w:val="22"/>
        </w:rPr>
      </w:pPr>
    </w:p>
    <w:p w14:paraId="5670C669" w14:textId="77777777" w:rsidR="000D0E91" w:rsidRPr="00847634" w:rsidRDefault="000D0E91" w:rsidP="000D0E91">
      <w:pPr>
        <w:jc w:val="both"/>
        <w:rPr>
          <w:rFonts w:ascii="Arial" w:hAnsi="Arial" w:cs="Arial"/>
          <w:sz w:val="22"/>
          <w:szCs w:val="22"/>
        </w:rPr>
      </w:pPr>
    </w:p>
    <w:p w14:paraId="3F789D4F" w14:textId="77777777" w:rsidR="000D0E91" w:rsidRPr="00847634" w:rsidRDefault="000D0E91" w:rsidP="000D0E91">
      <w:pPr>
        <w:jc w:val="both"/>
        <w:rPr>
          <w:rFonts w:ascii="Arial" w:hAnsi="Arial" w:cs="Arial"/>
          <w:sz w:val="22"/>
          <w:szCs w:val="22"/>
        </w:rPr>
      </w:pPr>
    </w:p>
    <w:p w14:paraId="1137C082" w14:textId="77777777" w:rsidR="000D0E91" w:rsidRPr="00847634" w:rsidRDefault="000D0E91" w:rsidP="000D0E91">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22E108C8" w14:textId="77777777" w:rsidR="000D0E91" w:rsidRPr="00847634" w:rsidRDefault="000D0E91" w:rsidP="000D0E91">
      <w:pPr>
        <w:jc w:val="center"/>
        <w:rPr>
          <w:rFonts w:ascii="Arial" w:hAnsi="Arial" w:cs="Arial"/>
          <w:sz w:val="22"/>
          <w:szCs w:val="22"/>
        </w:rPr>
      </w:pPr>
      <w:r w:rsidRPr="00847634">
        <w:rPr>
          <w:rFonts w:ascii="Arial" w:hAnsi="Arial" w:cs="Arial"/>
          <w:sz w:val="22"/>
          <w:szCs w:val="22"/>
        </w:rPr>
        <w:t xml:space="preserve">                                                                                                                 DEE (TRS) Kalyan</w:t>
      </w:r>
    </w:p>
    <w:p w14:paraId="2E1A940F" w14:textId="77777777" w:rsidR="000D0E91" w:rsidRPr="007E6002" w:rsidRDefault="000D0E91" w:rsidP="000D0E91">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4CAECE27" w14:textId="77777777" w:rsidR="000D0E91" w:rsidRDefault="000D0E91" w:rsidP="000D0E91"/>
    <w:p w14:paraId="69278BAD" w14:textId="77777777" w:rsidR="000D0E91" w:rsidRDefault="000D0E91" w:rsidP="000D0E91"/>
    <w:p w14:paraId="2D266010" w14:textId="77777777" w:rsidR="000D0E91" w:rsidRDefault="000D0E91" w:rsidP="000D0E91"/>
    <w:p w14:paraId="34401516" w14:textId="77777777" w:rsidR="000D0E91" w:rsidRDefault="000D0E91" w:rsidP="000D0E91"/>
    <w:p w14:paraId="0DC52546" w14:textId="77777777" w:rsidR="000D0E91" w:rsidRDefault="000D0E91" w:rsidP="000D0E91"/>
    <w:p w14:paraId="5F33B802" w14:textId="77777777" w:rsidR="000D0E91" w:rsidRDefault="000D0E91" w:rsidP="000D0E91"/>
    <w:p w14:paraId="5E270CCD" w14:textId="77777777" w:rsidR="000D0E91" w:rsidRDefault="000D0E91" w:rsidP="000D0E91"/>
    <w:p w14:paraId="1B22F9C7" w14:textId="77777777" w:rsidR="000D0E91" w:rsidRDefault="000D0E91" w:rsidP="000D0E91"/>
    <w:p w14:paraId="27D510F3" w14:textId="77777777" w:rsidR="000D0E91" w:rsidRDefault="000D0E91" w:rsidP="000D0E91"/>
    <w:p w14:paraId="33F802F5" w14:textId="77777777" w:rsidR="000D0E91" w:rsidRDefault="000D0E91" w:rsidP="000D0E91"/>
    <w:p w14:paraId="4C96522F" w14:textId="77777777" w:rsidR="000D0E91" w:rsidRDefault="000D0E91" w:rsidP="000D0E91"/>
    <w:p w14:paraId="3DDBC578" w14:textId="77777777" w:rsidR="000D0E91" w:rsidRDefault="000D0E91" w:rsidP="000D0E91"/>
    <w:p w14:paraId="30130D87" w14:textId="65FAB53B" w:rsidR="000D0E91" w:rsidRDefault="000D0E91"/>
    <w:p w14:paraId="28C14AA9" w14:textId="0DDA8402" w:rsidR="00686E6B" w:rsidRDefault="00686E6B">
      <w:pPr>
        <w:spacing w:after="200" w:line="276" w:lineRule="auto"/>
        <w:rPr>
          <w:rFonts w:ascii="Mangal" w:eastAsia="Calibri" w:hAnsi="Mangal" w:cs="Nirmala UI"/>
          <w:b/>
          <w:sz w:val="22"/>
          <w:szCs w:val="22"/>
          <w:cs/>
          <w:lang w:bidi="hi-IN"/>
        </w:rPr>
      </w:pPr>
      <w:r>
        <w:rPr>
          <w:rFonts w:ascii="Mangal" w:eastAsia="Calibri" w:hAnsi="Mangal" w:cs="Nirmala UI"/>
          <w:b/>
          <w:sz w:val="22"/>
          <w:szCs w:val="22"/>
          <w:cs/>
          <w:lang w:bidi="hi-IN"/>
        </w:rPr>
        <w:br w:type="page"/>
      </w:r>
    </w:p>
    <w:p w14:paraId="1306F8A0" w14:textId="77777777" w:rsidR="00987F1B" w:rsidRDefault="00987F1B" w:rsidP="00987F1B"/>
    <w:p w14:paraId="1A59FB15" w14:textId="77777777" w:rsidR="00987F1B" w:rsidRDefault="00987F1B" w:rsidP="00987F1B"/>
    <w:p w14:paraId="09020543" w14:textId="77777777" w:rsidR="00987F1B" w:rsidRDefault="00987F1B" w:rsidP="00987F1B"/>
    <w:p w14:paraId="2D908A65" w14:textId="77777777" w:rsidR="00987F1B" w:rsidRDefault="00987F1B" w:rsidP="00987F1B"/>
    <w:p w14:paraId="1D1A213B" w14:textId="77777777" w:rsidR="00987F1B" w:rsidRDefault="00987F1B" w:rsidP="00987F1B"/>
    <w:p w14:paraId="0E79946D" w14:textId="77777777" w:rsidR="00987F1B" w:rsidRDefault="00987F1B" w:rsidP="00987F1B"/>
    <w:p w14:paraId="693FD1B7" w14:textId="77777777" w:rsidR="00987F1B" w:rsidRDefault="00987F1B" w:rsidP="00987F1B"/>
    <w:p w14:paraId="62FEE372" w14:textId="77777777" w:rsidR="00A44AE8" w:rsidRDefault="00A44AE8" w:rsidP="00987F1B"/>
    <w:p w14:paraId="67686D85" w14:textId="77777777" w:rsidR="00A44AE8" w:rsidRDefault="00A44AE8" w:rsidP="00987F1B"/>
    <w:p w14:paraId="2C3E70BE" w14:textId="77777777" w:rsidR="00A44AE8" w:rsidRDefault="00A44AE8" w:rsidP="00987F1B"/>
    <w:p w14:paraId="7277F24D" w14:textId="77777777" w:rsidR="00A44AE8" w:rsidRDefault="00A44AE8" w:rsidP="00987F1B"/>
    <w:p w14:paraId="7E976689" w14:textId="77777777" w:rsidR="00A44AE8" w:rsidRDefault="00A44AE8" w:rsidP="00987F1B"/>
    <w:p w14:paraId="11458BA3" w14:textId="77777777" w:rsidR="00A44AE8" w:rsidRDefault="00A44AE8" w:rsidP="00987F1B"/>
    <w:p w14:paraId="340A950D" w14:textId="77777777" w:rsidR="00A44AE8" w:rsidRDefault="00A44AE8" w:rsidP="00987F1B"/>
    <w:p w14:paraId="1504ED57" w14:textId="77777777" w:rsidR="00A44AE8" w:rsidRDefault="00A44AE8" w:rsidP="00987F1B"/>
    <w:p w14:paraId="7911DF5F" w14:textId="77777777" w:rsidR="00A44AE8" w:rsidRDefault="00A44AE8" w:rsidP="00987F1B"/>
    <w:p w14:paraId="505D5B8E" w14:textId="77777777" w:rsidR="00987F1B" w:rsidRDefault="00987F1B" w:rsidP="00987F1B"/>
    <w:p w14:paraId="288E3D04" w14:textId="77777777" w:rsidR="00987F1B" w:rsidRDefault="00987F1B" w:rsidP="00987F1B"/>
    <w:p w14:paraId="73C7818A" w14:textId="77777777" w:rsidR="00987F1B" w:rsidRDefault="00987F1B" w:rsidP="00987F1B"/>
    <w:p w14:paraId="4FD1D353" w14:textId="3FA504FF" w:rsidR="00987F1B" w:rsidRDefault="00987F1B"/>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9C669A" w14:paraId="74E9A5FC" w14:textId="77777777" w:rsidTr="00D966A5">
        <w:trPr>
          <w:trHeight w:val="1440"/>
        </w:trPr>
        <w:tc>
          <w:tcPr>
            <w:tcW w:w="4321" w:type="dxa"/>
            <w:tcBorders>
              <w:top w:val="nil"/>
              <w:left w:val="nil"/>
              <w:bottom w:val="single" w:sz="4" w:space="0" w:color="auto"/>
              <w:right w:val="nil"/>
            </w:tcBorders>
            <w:hideMark/>
          </w:tcPr>
          <w:p w14:paraId="3DD64A1B" w14:textId="2B78AEAC" w:rsidR="009C669A" w:rsidRDefault="009C669A" w:rsidP="00D966A5">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60E5C9F8" w14:textId="77777777" w:rsidR="009C669A" w:rsidRDefault="009C669A" w:rsidP="00D966A5">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6A8218F7" w14:textId="77777777" w:rsidR="009C669A" w:rsidRDefault="009C669A" w:rsidP="00D966A5">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1C04AED3" w14:textId="77777777" w:rsidR="009C669A" w:rsidRDefault="009C669A" w:rsidP="00D966A5">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7AB38820" w14:textId="77777777" w:rsidR="009C669A" w:rsidRDefault="009C669A" w:rsidP="00D966A5">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0FF324E8" wp14:editId="7DDB8EC0">
                  <wp:extent cx="864235" cy="935990"/>
                  <wp:effectExtent l="0" t="0" r="0" b="0"/>
                  <wp:docPr id="2145619521" name="Picture 2145619521"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547A2BA9" w14:textId="77777777" w:rsidR="009C669A" w:rsidRDefault="009C669A" w:rsidP="00D966A5">
            <w:pPr>
              <w:pStyle w:val="Header"/>
              <w:spacing w:line="276" w:lineRule="auto"/>
              <w:rPr>
                <w:b/>
              </w:rPr>
            </w:pPr>
          </w:p>
          <w:p w14:paraId="6DE9CBEE" w14:textId="77777777" w:rsidR="009C669A" w:rsidRDefault="009C669A" w:rsidP="00D966A5">
            <w:pPr>
              <w:pStyle w:val="Header"/>
              <w:spacing w:line="276" w:lineRule="auto"/>
              <w:rPr>
                <w:b/>
                <w:bCs/>
              </w:rPr>
            </w:pPr>
            <w:r>
              <w:rPr>
                <w:b/>
              </w:rPr>
              <w:t>Central Railway</w:t>
            </w:r>
            <w:r>
              <w:rPr>
                <w:rFonts w:ascii="Mangal" w:hAnsi="Mangal" w:cs="Mangal" w:hint="cs"/>
                <w:b/>
              </w:rPr>
              <w:t xml:space="preserve">            </w:t>
            </w:r>
          </w:p>
          <w:p w14:paraId="3D416BFD" w14:textId="77777777" w:rsidR="009C669A" w:rsidRDefault="009C669A" w:rsidP="00D966A5">
            <w:pPr>
              <w:pStyle w:val="Header"/>
              <w:spacing w:line="276" w:lineRule="auto"/>
              <w:jc w:val="both"/>
              <w:rPr>
                <w:b/>
                <w:bCs/>
              </w:rPr>
            </w:pPr>
            <w:r>
              <w:t xml:space="preserve">Office of Sr. DEE (TRS), </w:t>
            </w:r>
          </w:p>
          <w:p w14:paraId="11D88C93" w14:textId="77777777" w:rsidR="009C669A" w:rsidRDefault="009C669A" w:rsidP="00D966A5">
            <w:pPr>
              <w:pStyle w:val="Header"/>
              <w:spacing w:line="276" w:lineRule="auto"/>
              <w:jc w:val="both"/>
              <w:rPr>
                <w:b/>
                <w:bCs/>
              </w:rPr>
            </w:pPr>
            <w:r>
              <w:t xml:space="preserve">Electric Loco Shed, Kalyan - 421 301. </w:t>
            </w:r>
          </w:p>
          <w:p w14:paraId="3B9597B4" w14:textId="77777777" w:rsidR="009C669A" w:rsidRDefault="009C669A" w:rsidP="00D966A5">
            <w:pPr>
              <w:pStyle w:val="Header"/>
              <w:spacing w:line="276" w:lineRule="auto"/>
              <w:jc w:val="both"/>
              <w:rPr>
                <w:rFonts w:ascii="Mangal" w:hAnsi="Mangal" w:cs="Mangal"/>
                <w:b/>
                <w:bCs/>
              </w:rPr>
            </w:pPr>
            <w:r>
              <w:t xml:space="preserve">Email :- </w:t>
            </w:r>
            <w:hyperlink r:id="rId57" w:history="1">
              <w:r>
                <w:rPr>
                  <w:rStyle w:val="Hyperlink"/>
                </w:rPr>
                <w:t>srdeetrskyncrly@gmail.com</w:t>
              </w:r>
            </w:hyperlink>
          </w:p>
        </w:tc>
      </w:tr>
    </w:tbl>
    <w:p w14:paraId="7C7FA3CD" w14:textId="77777777" w:rsidR="00D72C6B" w:rsidRPr="00D72C6B" w:rsidRDefault="00D72C6B" w:rsidP="009C669A">
      <w:pPr>
        <w:rPr>
          <w:rFonts w:ascii="Arial" w:hAnsi="Arial" w:cs="Arial"/>
          <w:sz w:val="12"/>
          <w:szCs w:val="12"/>
        </w:rPr>
      </w:pPr>
    </w:p>
    <w:p w14:paraId="4291AD55" w14:textId="00F3C7B9" w:rsidR="009C669A" w:rsidRDefault="009C669A" w:rsidP="009C669A">
      <w:pPr>
        <w:rPr>
          <w:rFonts w:ascii="Arial" w:hAnsi="Arial" w:cs="Arial"/>
          <w:sz w:val="22"/>
          <w:szCs w:val="22"/>
        </w:rPr>
      </w:pPr>
      <w:r>
        <w:rPr>
          <w:rFonts w:ascii="Arial" w:hAnsi="Arial" w:cs="Arial"/>
          <w:sz w:val="22"/>
          <w:szCs w:val="22"/>
        </w:rPr>
        <w:t>No. ELSKYN/WKS/202</w:t>
      </w:r>
      <w:r w:rsidR="00D72C6B">
        <w:rPr>
          <w:rFonts w:ascii="Arial" w:hAnsi="Arial" w:cs="Arial"/>
          <w:sz w:val="22"/>
          <w:szCs w:val="22"/>
        </w:rPr>
        <w:t>4</w:t>
      </w:r>
      <w:r>
        <w:rPr>
          <w:rFonts w:ascii="Arial" w:hAnsi="Arial" w:cs="Arial"/>
          <w:sz w:val="22"/>
          <w:szCs w:val="22"/>
        </w:rPr>
        <w:t>/I</w:t>
      </w:r>
      <w:r w:rsidR="00D72C6B">
        <w:rPr>
          <w:rFonts w:ascii="Arial" w:hAnsi="Arial" w:cs="Arial"/>
          <w:sz w:val="22"/>
          <w:szCs w:val="22"/>
        </w:rPr>
        <w:t>R_WCMS User</w:t>
      </w:r>
      <w:r w:rsidR="00D72C6B">
        <w:rPr>
          <w:rFonts w:ascii="Arial" w:hAnsi="Arial" w:cs="Arial"/>
          <w:sz w:val="22"/>
          <w:szCs w:val="22"/>
        </w:rPr>
        <w:tab/>
      </w:r>
      <w:r w:rsidR="00D72C6B">
        <w:rPr>
          <w:rFonts w:ascii="Arial" w:hAnsi="Arial" w:cs="Arial"/>
          <w:sz w:val="22"/>
          <w:szCs w:val="22"/>
        </w:rPr>
        <w:tab/>
      </w:r>
      <w:r w:rsidR="00D72C6B">
        <w:rPr>
          <w:rFonts w:ascii="Arial" w:hAnsi="Arial" w:cs="Arial"/>
          <w:sz w:val="22"/>
          <w:szCs w:val="22"/>
        </w:rPr>
        <w:tab/>
        <w:t xml:space="preserve">         </w:t>
      </w:r>
      <w:r w:rsidR="00D72C6B">
        <w:rPr>
          <w:rFonts w:ascii="Arial" w:hAnsi="Arial" w:cs="Arial"/>
          <w:sz w:val="22"/>
          <w:szCs w:val="22"/>
        </w:rPr>
        <w:tab/>
      </w:r>
      <w:r w:rsidR="00D72C6B">
        <w:rPr>
          <w:rFonts w:ascii="Arial" w:hAnsi="Arial" w:cs="Arial"/>
          <w:sz w:val="22"/>
          <w:szCs w:val="22"/>
        </w:rPr>
        <w:tab/>
        <w:t>Date. 0</w:t>
      </w:r>
      <w:r w:rsidR="00270AC1">
        <w:rPr>
          <w:rFonts w:ascii="Arial" w:hAnsi="Arial" w:cs="Arial"/>
          <w:sz w:val="22"/>
          <w:szCs w:val="22"/>
        </w:rPr>
        <w:t>5</w:t>
      </w:r>
      <w:r>
        <w:rPr>
          <w:rFonts w:ascii="Arial" w:hAnsi="Arial" w:cs="Arial"/>
          <w:sz w:val="22"/>
          <w:szCs w:val="22"/>
        </w:rPr>
        <w:t>.0</w:t>
      </w:r>
      <w:r w:rsidR="00D72C6B">
        <w:rPr>
          <w:rFonts w:ascii="Arial" w:hAnsi="Arial" w:cs="Arial"/>
          <w:sz w:val="22"/>
          <w:szCs w:val="22"/>
        </w:rPr>
        <w:t>8</w:t>
      </w:r>
      <w:r>
        <w:rPr>
          <w:rFonts w:ascii="Arial" w:hAnsi="Arial" w:cs="Arial"/>
          <w:sz w:val="22"/>
          <w:szCs w:val="22"/>
        </w:rPr>
        <w:t>.2024</w:t>
      </w:r>
    </w:p>
    <w:p w14:paraId="69B36839" w14:textId="77777777" w:rsidR="009C669A" w:rsidRDefault="009C669A" w:rsidP="009C669A">
      <w:pPr>
        <w:rPr>
          <w:rFonts w:ascii="Arial" w:hAnsi="Arial" w:cs="Arial"/>
          <w:sz w:val="22"/>
          <w:szCs w:val="22"/>
        </w:rPr>
      </w:pPr>
      <w:r>
        <w:rPr>
          <w:rFonts w:ascii="Arial" w:hAnsi="Arial" w:cs="Arial"/>
          <w:sz w:val="22"/>
          <w:szCs w:val="22"/>
        </w:rPr>
        <w:t xml:space="preserve">                                           </w:t>
      </w:r>
    </w:p>
    <w:p w14:paraId="22B24473" w14:textId="77777777" w:rsidR="009C669A" w:rsidRDefault="009C669A" w:rsidP="009C669A">
      <w:pPr>
        <w:rPr>
          <w:rFonts w:ascii="Arial" w:hAnsi="Arial" w:cs="Arial"/>
          <w:b/>
          <w:bCs/>
          <w:sz w:val="22"/>
          <w:szCs w:val="22"/>
        </w:rPr>
      </w:pPr>
      <w:r>
        <w:rPr>
          <w:rFonts w:ascii="Arial" w:hAnsi="Arial" w:cs="Arial"/>
          <w:b/>
          <w:bCs/>
          <w:sz w:val="22"/>
          <w:szCs w:val="22"/>
        </w:rPr>
        <w:t>Sr.DEE (G) CSMT</w:t>
      </w:r>
    </w:p>
    <w:p w14:paraId="2BF8BF47" w14:textId="77777777" w:rsidR="009C669A" w:rsidRDefault="009C669A" w:rsidP="009C669A">
      <w:pPr>
        <w:rPr>
          <w:rFonts w:ascii="Arial" w:hAnsi="Arial" w:cs="Arial"/>
          <w:b/>
          <w:bCs/>
          <w:sz w:val="22"/>
          <w:szCs w:val="22"/>
        </w:rPr>
      </w:pPr>
      <w:r>
        <w:rPr>
          <w:rFonts w:ascii="Arial" w:hAnsi="Arial" w:cs="Arial"/>
          <w:b/>
          <w:bCs/>
          <w:sz w:val="22"/>
          <w:szCs w:val="22"/>
        </w:rPr>
        <w:t>Admin (IR-WCMS (Elect.)</w:t>
      </w:r>
    </w:p>
    <w:p w14:paraId="00CED5EC" w14:textId="77777777" w:rsidR="009C669A" w:rsidRDefault="009C669A" w:rsidP="009C669A">
      <w:pPr>
        <w:rPr>
          <w:rFonts w:ascii="Arial" w:hAnsi="Arial" w:cs="Arial"/>
          <w:b/>
          <w:bCs/>
          <w:sz w:val="22"/>
          <w:szCs w:val="22"/>
        </w:rPr>
      </w:pPr>
    </w:p>
    <w:p w14:paraId="19F16B05" w14:textId="77777777" w:rsidR="009C669A" w:rsidRDefault="009C669A" w:rsidP="009C669A">
      <w:pPr>
        <w:jc w:val="center"/>
        <w:rPr>
          <w:rFonts w:ascii="Arial" w:hAnsi="Arial" w:cs="Arial"/>
          <w:sz w:val="14"/>
          <w:szCs w:val="14"/>
          <w:u w:val="single"/>
        </w:rPr>
      </w:pPr>
    </w:p>
    <w:p w14:paraId="5DA35FB4" w14:textId="77777777" w:rsidR="009C669A" w:rsidRDefault="009C669A" w:rsidP="009C669A">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Replacing IR-WCMS user details and Mapping with HRMS</w:t>
      </w:r>
    </w:p>
    <w:p w14:paraId="5F9B6D45" w14:textId="77777777" w:rsidR="009C669A" w:rsidRDefault="009C669A" w:rsidP="009C669A">
      <w:pPr>
        <w:rPr>
          <w:rFonts w:ascii="Arial" w:hAnsi="Arial" w:cs="Arial"/>
          <w:b/>
          <w:bCs/>
          <w:sz w:val="14"/>
          <w:szCs w:val="14"/>
        </w:rPr>
      </w:pPr>
    </w:p>
    <w:p w14:paraId="68BBCF5F" w14:textId="77777777" w:rsidR="009C669A" w:rsidRDefault="009C669A" w:rsidP="009C669A">
      <w:pPr>
        <w:jc w:val="center"/>
        <w:rPr>
          <w:rFonts w:ascii="Arial" w:hAnsi="Arial" w:cs="Arial"/>
          <w:sz w:val="22"/>
          <w:szCs w:val="22"/>
        </w:rPr>
      </w:pPr>
      <w:r>
        <w:rPr>
          <w:rFonts w:ascii="Arial" w:hAnsi="Arial" w:cs="Arial"/>
          <w:sz w:val="22"/>
          <w:szCs w:val="22"/>
        </w:rPr>
        <w:t>--***--</w:t>
      </w:r>
    </w:p>
    <w:p w14:paraId="080F7184" w14:textId="77777777" w:rsidR="009C669A" w:rsidRDefault="009C669A" w:rsidP="009C669A">
      <w:pPr>
        <w:jc w:val="center"/>
        <w:rPr>
          <w:rFonts w:ascii="Arial" w:hAnsi="Arial" w:cs="Arial"/>
          <w:sz w:val="14"/>
          <w:szCs w:val="14"/>
        </w:rPr>
      </w:pPr>
    </w:p>
    <w:p w14:paraId="53828E0C" w14:textId="70A3F9C7" w:rsidR="009C669A" w:rsidRDefault="00270AC1" w:rsidP="009C669A">
      <w:pPr>
        <w:pStyle w:val="BodyTextIndent2"/>
        <w:spacing w:after="0" w:line="240" w:lineRule="auto"/>
        <w:ind w:left="0" w:firstLine="720"/>
        <w:jc w:val="both"/>
        <w:rPr>
          <w:rFonts w:ascii="Arial" w:hAnsi="Arial" w:cs="Arial"/>
          <w:sz w:val="22"/>
          <w:szCs w:val="22"/>
        </w:rPr>
      </w:pPr>
      <w:r>
        <w:rPr>
          <w:rFonts w:ascii="Arial" w:hAnsi="Arial" w:cs="Arial"/>
          <w:sz w:val="22"/>
          <w:szCs w:val="22"/>
        </w:rPr>
        <w:t>A</w:t>
      </w:r>
      <w:r w:rsidR="0007655E">
        <w:rPr>
          <w:rFonts w:ascii="Arial" w:hAnsi="Arial" w:cs="Arial"/>
          <w:sz w:val="22"/>
          <w:szCs w:val="22"/>
        </w:rPr>
        <w:t xml:space="preserve">DEE-I (TRS) KALYAN, </w:t>
      </w:r>
      <w:r w:rsidR="009C669A">
        <w:rPr>
          <w:rFonts w:ascii="Arial" w:hAnsi="Arial" w:cs="Arial"/>
          <w:sz w:val="22"/>
          <w:szCs w:val="22"/>
        </w:rPr>
        <w:t xml:space="preserve">Shri </w:t>
      </w:r>
      <w:r>
        <w:rPr>
          <w:rFonts w:ascii="Arial" w:hAnsi="Arial" w:cs="Arial"/>
          <w:sz w:val="22"/>
          <w:szCs w:val="22"/>
        </w:rPr>
        <w:t>Nitish Kumar Shukla</w:t>
      </w:r>
      <w:r w:rsidR="009C669A">
        <w:rPr>
          <w:rFonts w:ascii="Arial" w:hAnsi="Arial" w:cs="Arial"/>
          <w:sz w:val="22"/>
          <w:szCs w:val="22"/>
        </w:rPr>
        <w:t xml:space="preserve"> </w:t>
      </w:r>
      <w:r>
        <w:rPr>
          <w:rFonts w:ascii="Arial" w:hAnsi="Arial" w:cs="Arial"/>
          <w:sz w:val="22"/>
          <w:szCs w:val="22"/>
        </w:rPr>
        <w:t xml:space="preserve">has been transferred from ELS/Kalyan. A vetted Contract agreement was forwarded to contractor through his </w:t>
      </w:r>
      <w:r w:rsidR="009C669A">
        <w:rPr>
          <w:rFonts w:ascii="Arial" w:hAnsi="Arial" w:cs="Arial"/>
          <w:sz w:val="22"/>
          <w:szCs w:val="22"/>
        </w:rPr>
        <w:t>user</w:t>
      </w:r>
      <w:r>
        <w:rPr>
          <w:rFonts w:ascii="Arial" w:hAnsi="Arial" w:cs="Arial"/>
          <w:sz w:val="22"/>
          <w:szCs w:val="22"/>
        </w:rPr>
        <w:t xml:space="preserve"> on IR-WCAMS this CA is to be pulled back and resend to correct user id of contractor and same can be send to Sr.DEE/TRS/Kalyan for signing. For this purpose </w:t>
      </w:r>
      <w:r w:rsidR="009C669A">
        <w:rPr>
          <w:rFonts w:ascii="Arial" w:hAnsi="Arial" w:cs="Arial"/>
          <w:sz w:val="22"/>
          <w:szCs w:val="22"/>
        </w:rPr>
        <w:t>you are requested to replace the old IR-WCMS user with the new user details</w:t>
      </w:r>
      <w:r>
        <w:rPr>
          <w:rFonts w:ascii="Arial" w:hAnsi="Arial" w:cs="Arial"/>
          <w:sz w:val="22"/>
          <w:szCs w:val="22"/>
        </w:rPr>
        <w:t xml:space="preserve"> as given below</w:t>
      </w:r>
      <w:r w:rsidR="009C669A">
        <w:rPr>
          <w:rFonts w:ascii="Arial" w:hAnsi="Arial" w:cs="Arial"/>
          <w:sz w:val="22"/>
          <w:szCs w:val="22"/>
        </w:rPr>
        <w:t xml:space="preserve">. </w:t>
      </w:r>
    </w:p>
    <w:p w14:paraId="52904BEF" w14:textId="77777777" w:rsidR="009C669A" w:rsidRDefault="009C669A" w:rsidP="009C669A">
      <w:pPr>
        <w:pStyle w:val="BodyTextIndent2"/>
        <w:spacing w:after="0" w:line="240" w:lineRule="auto"/>
        <w:ind w:left="0" w:firstLine="720"/>
        <w:jc w:val="both"/>
        <w:rPr>
          <w:rFonts w:ascii="Arial" w:hAnsi="Arial" w:cs="Arial"/>
          <w:sz w:val="14"/>
          <w:szCs w:val="14"/>
        </w:rPr>
      </w:pPr>
    </w:p>
    <w:tbl>
      <w:tblPr>
        <w:tblStyle w:val="TableGrid"/>
        <w:tblW w:w="8595" w:type="dxa"/>
        <w:tblInd w:w="648" w:type="dxa"/>
        <w:tblLook w:val="04A0" w:firstRow="1" w:lastRow="0" w:firstColumn="1" w:lastColumn="0" w:noHBand="0" w:noVBand="1"/>
      </w:tblPr>
      <w:tblGrid>
        <w:gridCol w:w="2125"/>
        <w:gridCol w:w="3235"/>
        <w:gridCol w:w="3235"/>
      </w:tblGrid>
      <w:tr w:rsidR="00BC73DB" w14:paraId="681EA4D2" w14:textId="77777777" w:rsidTr="00270AC1">
        <w:trPr>
          <w:trHeight w:val="375"/>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DE70B" w14:textId="77777777" w:rsidR="009C669A" w:rsidRDefault="009C669A" w:rsidP="00D966A5">
            <w:pPr>
              <w:pStyle w:val="BodyTextIndent2"/>
              <w:spacing w:after="0" w:line="240" w:lineRule="auto"/>
              <w:ind w:left="0"/>
              <w:jc w:val="both"/>
              <w:rPr>
                <w:rFonts w:ascii="Arial" w:hAnsi="Arial" w:cs="Arial"/>
                <w:szCs w:val="22"/>
              </w:rPr>
            </w:pPr>
            <w:r>
              <w:rPr>
                <w:rFonts w:ascii="Arial" w:hAnsi="Arial" w:cs="Arial"/>
                <w:szCs w:val="22"/>
              </w:rPr>
              <w:t>Particulars</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554F6" w14:textId="77777777" w:rsidR="009C669A" w:rsidRPr="00333EE9" w:rsidRDefault="009C669A" w:rsidP="00D966A5">
            <w:pPr>
              <w:pStyle w:val="BodyTextIndent2"/>
              <w:spacing w:after="0" w:line="240" w:lineRule="auto"/>
              <w:ind w:left="0"/>
              <w:jc w:val="both"/>
              <w:rPr>
                <w:rFonts w:ascii="Arial" w:hAnsi="Arial" w:cs="Arial"/>
                <w:szCs w:val="22"/>
              </w:rPr>
            </w:pPr>
            <w:r w:rsidRPr="00333EE9">
              <w:rPr>
                <w:rFonts w:ascii="Arial" w:hAnsi="Arial" w:cs="Arial"/>
                <w:szCs w:val="22"/>
              </w:rPr>
              <w:t>Old user details</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90B2D" w14:textId="77777777" w:rsidR="009C669A" w:rsidRDefault="009C669A" w:rsidP="00D966A5">
            <w:pPr>
              <w:pStyle w:val="BodyTextIndent2"/>
              <w:spacing w:after="0" w:line="240" w:lineRule="auto"/>
              <w:ind w:left="0"/>
              <w:jc w:val="both"/>
              <w:rPr>
                <w:rFonts w:ascii="Arial" w:hAnsi="Arial" w:cs="Arial"/>
                <w:szCs w:val="22"/>
              </w:rPr>
            </w:pPr>
            <w:r>
              <w:rPr>
                <w:rFonts w:ascii="Arial" w:hAnsi="Arial" w:cs="Arial"/>
                <w:szCs w:val="22"/>
              </w:rPr>
              <w:t>New user details</w:t>
            </w:r>
          </w:p>
        </w:tc>
      </w:tr>
      <w:tr w:rsidR="00BC73DB" w14:paraId="247E09EA" w14:textId="77777777" w:rsidTr="00270AC1">
        <w:trPr>
          <w:trHeight w:val="375"/>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60692" w14:textId="77777777" w:rsidR="009C669A" w:rsidRDefault="009C669A" w:rsidP="00D966A5">
            <w:pPr>
              <w:pStyle w:val="BodyTextIndent2"/>
              <w:spacing w:after="0" w:line="240" w:lineRule="auto"/>
              <w:ind w:left="0"/>
              <w:jc w:val="both"/>
              <w:rPr>
                <w:rFonts w:ascii="Arial" w:hAnsi="Arial" w:cs="Arial"/>
                <w:szCs w:val="22"/>
              </w:rPr>
            </w:pPr>
            <w:r>
              <w:rPr>
                <w:rFonts w:ascii="Arial" w:hAnsi="Arial" w:cs="Arial"/>
                <w:szCs w:val="22"/>
              </w:rPr>
              <w:t>Name (in full)</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56F9A9" w14:textId="154901D4" w:rsidR="009C669A" w:rsidRPr="00333EE9" w:rsidRDefault="00270AC1" w:rsidP="003C4E3B">
            <w:pPr>
              <w:pStyle w:val="BodyTextIndent2"/>
              <w:spacing w:after="0" w:line="240" w:lineRule="auto"/>
              <w:ind w:left="0"/>
              <w:jc w:val="both"/>
              <w:rPr>
                <w:rFonts w:ascii="Arial" w:hAnsi="Arial" w:cs="Arial"/>
                <w:szCs w:val="22"/>
              </w:rPr>
            </w:pPr>
            <w:r>
              <w:rPr>
                <w:rFonts w:ascii="Arial" w:hAnsi="Arial" w:cs="Arial"/>
                <w:szCs w:val="22"/>
              </w:rPr>
              <w:t>NITISH KUMAR SHUKLA</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4B483" w14:textId="37B31817" w:rsidR="009C669A" w:rsidRDefault="00741A8D" w:rsidP="00741A8D">
            <w:pPr>
              <w:pStyle w:val="BodyTextIndent2"/>
              <w:spacing w:after="0" w:line="240" w:lineRule="auto"/>
              <w:ind w:left="0"/>
              <w:jc w:val="both"/>
              <w:rPr>
                <w:rFonts w:ascii="Arial" w:hAnsi="Arial" w:cs="Arial"/>
                <w:szCs w:val="22"/>
              </w:rPr>
            </w:pPr>
            <w:r>
              <w:rPr>
                <w:rFonts w:ascii="Arial" w:hAnsi="Arial" w:cs="Arial"/>
                <w:szCs w:val="22"/>
              </w:rPr>
              <w:t>BHUPESH YADAV</w:t>
            </w:r>
          </w:p>
        </w:tc>
      </w:tr>
      <w:tr w:rsidR="00BC73DB" w14:paraId="39929C21" w14:textId="77777777" w:rsidTr="00270AC1">
        <w:trPr>
          <w:trHeight w:val="331"/>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4F2775" w14:textId="77777777" w:rsidR="009C669A" w:rsidRDefault="009C669A" w:rsidP="00D966A5">
            <w:pPr>
              <w:pStyle w:val="BodyTextIndent2"/>
              <w:spacing w:after="0" w:line="240" w:lineRule="auto"/>
              <w:ind w:left="0"/>
              <w:jc w:val="both"/>
              <w:rPr>
                <w:rFonts w:ascii="Arial" w:hAnsi="Arial" w:cs="Arial"/>
                <w:szCs w:val="22"/>
              </w:rPr>
            </w:pPr>
            <w:r>
              <w:rPr>
                <w:rFonts w:ascii="Arial" w:hAnsi="Arial" w:cs="Arial"/>
                <w:szCs w:val="22"/>
              </w:rPr>
              <w:t>Designation</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977FE" w14:textId="16435266" w:rsidR="009C669A" w:rsidRPr="00560D52" w:rsidRDefault="00270AC1" w:rsidP="00D966A5">
            <w:pPr>
              <w:pStyle w:val="BodyTextIndent2"/>
              <w:spacing w:after="0" w:line="240" w:lineRule="auto"/>
              <w:ind w:left="0"/>
              <w:jc w:val="both"/>
              <w:rPr>
                <w:rFonts w:ascii="Arial" w:hAnsi="Arial" w:cs="Arial"/>
                <w:szCs w:val="22"/>
              </w:rPr>
            </w:pPr>
            <w:r>
              <w:rPr>
                <w:rFonts w:ascii="Arial" w:hAnsi="Arial" w:cs="Arial"/>
                <w:szCs w:val="22"/>
              </w:rPr>
              <w:t>ADEE (TRS) Kalyan</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6CFF7F" w14:textId="26E663F2" w:rsidR="009C669A" w:rsidRDefault="00270AC1" w:rsidP="00270AC1">
            <w:pPr>
              <w:pStyle w:val="BodyTextIndent2"/>
              <w:spacing w:after="0" w:line="240" w:lineRule="auto"/>
              <w:ind w:left="0"/>
              <w:jc w:val="both"/>
              <w:rPr>
                <w:rFonts w:ascii="Arial" w:hAnsi="Arial" w:cs="Arial"/>
                <w:szCs w:val="22"/>
              </w:rPr>
            </w:pPr>
            <w:r>
              <w:rPr>
                <w:rFonts w:ascii="Arial" w:hAnsi="Arial" w:cs="Arial"/>
                <w:szCs w:val="22"/>
              </w:rPr>
              <w:t>A</w:t>
            </w:r>
            <w:r w:rsidR="00741A8D">
              <w:rPr>
                <w:rFonts w:ascii="Arial" w:hAnsi="Arial" w:cs="Arial"/>
                <w:szCs w:val="22"/>
              </w:rPr>
              <w:t>DEE (TRS) KALYAN</w:t>
            </w:r>
          </w:p>
        </w:tc>
      </w:tr>
      <w:tr w:rsidR="00270AC1" w14:paraId="197358FF" w14:textId="77777777" w:rsidTr="00270AC1">
        <w:trPr>
          <w:trHeight w:val="331"/>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C7FFF" w14:textId="77777777" w:rsidR="00270AC1" w:rsidRDefault="00270AC1" w:rsidP="00270AC1">
            <w:pPr>
              <w:pStyle w:val="BodyTextIndent2"/>
              <w:spacing w:after="0" w:line="240" w:lineRule="auto"/>
              <w:ind w:left="0"/>
              <w:jc w:val="both"/>
              <w:rPr>
                <w:rFonts w:ascii="Arial" w:hAnsi="Arial" w:cs="Arial"/>
                <w:szCs w:val="22"/>
              </w:rPr>
            </w:pPr>
            <w:r>
              <w:rPr>
                <w:rFonts w:ascii="Arial" w:hAnsi="Arial" w:cs="Arial"/>
                <w:szCs w:val="22"/>
              </w:rPr>
              <w:t>IR-WCMS Id</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472397" w14:textId="75FCB047" w:rsidR="00270AC1" w:rsidRPr="002A596D" w:rsidRDefault="00270AC1" w:rsidP="00270AC1">
            <w:pPr>
              <w:pStyle w:val="BodyTextIndent2"/>
              <w:spacing w:after="0" w:line="240" w:lineRule="auto"/>
              <w:ind w:left="0"/>
              <w:jc w:val="both"/>
              <w:rPr>
                <w:rFonts w:ascii="Arial" w:hAnsi="Arial" w:cs="Arial"/>
                <w:szCs w:val="22"/>
                <w:highlight w:val="yellow"/>
              </w:rPr>
            </w:pPr>
            <w:r w:rsidRPr="00270AC1">
              <w:rPr>
                <w:rFonts w:ascii="Arial" w:hAnsi="Arial" w:cs="Arial"/>
                <w:szCs w:val="22"/>
                <w:shd w:val="clear" w:color="auto" w:fill="FFFFFF"/>
              </w:rPr>
              <w:t>adeeelskyn1</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2D3C69" w14:textId="4C7C72B5" w:rsidR="00270AC1" w:rsidRPr="00A638BF" w:rsidRDefault="00270AC1" w:rsidP="00270AC1">
            <w:pPr>
              <w:pStyle w:val="BodyTextIndent2"/>
              <w:spacing w:after="0" w:line="240" w:lineRule="auto"/>
              <w:ind w:left="0"/>
              <w:jc w:val="both"/>
              <w:rPr>
                <w:rFonts w:ascii="Arial" w:hAnsi="Arial" w:cs="Arial"/>
                <w:szCs w:val="22"/>
              </w:rPr>
            </w:pPr>
            <w:r w:rsidRPr="00270AC1">
              <w:rPr>
                <w:rFonts w:ascii="Arial" w:hAnsi="Arial" w:cs="Arial"/>
                <w:szCs w:val="22"/>
                <w:shd w:val="clear" w:color="auto" w:fill="FFFFFF"/>
              </w:rPr>
              <w:t>adeeelskyn1</w:t>
            </w:r>
          </w:p>
        </w:tc>
      </w:tr>
      <w:tr w:rsidR="00270AC1" w14:paraId="16119D07" w14:textId="77777777" w:rsidTr="00270AC1">
        <w:trPr>
          <w:trHeight w:val="331"/>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29E1BC" w14:textId="77777777" w:rsidR="00270AC1" w:rsidRDefault="00270AC1" w:rsidP="00270AC1">
            <w:pPr>
              <w:pStyle w:val="BodyTextIndent2"/>
              <w:spacing w:after="0" w:line="240" w:lineRule="auto"/>
              <w:ind w:left="0"/>
              <w:jc w:val="both"/>
              <w:rPr>
                <w:rFonts w:ascii="Arial" w:hAnsi="Arial" w:cs="Arial"/>
                <w:szCs w:val="22"/>
              </w:rPr>
            </w:pPr>
            <w:r>
              <w:rPr>
                <w:rFonts w:ascii="Arial" w:hAnsi="Arial" w:cs="Arial"/>
                <w:szCs w:val="22"/>
              </w:rPr>
              <w:t>IR-WCMS Password</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5E4DA" w14:textId="1D112B5F" w:rsidR="00270AC1" w:rsidRPr="002A596D" w:rsidRDefault="0050209C" w:rsidP="00270AC1">
            <w:pPr>
              <w:pStyle w:val="BodyTextIndent2"/>
              <w:spacing w:after="0" w:line="240" w:lineRule="auto"/>
              <w:ind w:left="0"/>
              <w:jc w:val="both"/>
              <w:rPr>
                <w:rFonts w:ascii="Arial" w:hAnsi="Arial" w:cs="Arial"/>
                <w:szCs w:val="22"/>
                <w:highlight w:val="yellow"/>
              </w:rPr>
            </w:pPr>
            <w:r>
              <w:rPr>
                <w:rFonts w:ascii="Arial" w:hAnsi="Arial" w:cs="Arial"/>
                <w:szCs w:val="22"/>
              </w:rPr>
              <w:t>Adeeelskyn1@1</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E96D45" w14:textId="6595434C" w:rsidR="00270AC1" w:rsidRPr="00A638BF" w:rsidRDefault="00270AC1" w:rsidP="00270AC1">
            <w:pPr>
              <w:pStyle w:val="BodyTextIndent2"/>
              <w:spacing w:after="0" w:line="240" w:lineRule="auto"/>
              <w:ind w:left="0"/>
              <w:jc w:val="both"/>
              <w:rPr>
                <w:rFonts w:ascii="Arial" w:hAnsi="Arial" w:cs="Arial"/>
                <w:szCs w:val="22"/>
              </w:rPr>
            </w:pPr>
            <w:r w:rsidRPr="00270AC1">
              <w:rPr>
                <w:rFonts w:ascii="Arial" w:hAnsi="Arial" w:cs="Arial"/>
                <w:szCs w:val="22"/>
              </w:rPr>
              <w:t>Adeeelskyn1@123</w:t>
            </w:r>
          </w:p>
        </w:tc>
      </w:tr>
      <w:tr w:rsidR="00BC73DB" w14:paraId="5AF59D5B" w14:textId="77777777" w:rsidTr="00270AC1">
        <w:trPr>
          <w:trHeight w:val="354"/>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C1C86C" w14:textId="77777777" w:rsidR="009C669A" w:rsidRDefault="009C669A" w:rsidP="00D966A5">
            <w:pPr>
              <w:pStyle w:val="BodyTextIndent2"/>
              <w:spacing w:after="0" w:line="240" w:lineRule="auto"/>
              <w:ind w:left="0"/>
              <w:jc w:val="both"/>
              <w:rPr>
                <w:rFonts w:ascii="Arial" w:hAnsi="Arial" w:cs="Arial"/>
                <w:szCs w:val="22"/>
              </w:rPr>
            </w:pPr>
            <w:r>
              <w:rPr>
                <w:rFonts w:ascii="Arial" w:hAnsi="Arial" w:cs="Arial"/>
                <w:szCs w:val="22"/>
              </w:rPr>
              <w:t>HRMS Id</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2A306" w14:textId="2B6EDBAF" w:rsidR="009C669A" w:rsidRPr="002A596D" w:rsidRDefault="00270AC1" w:rsidP="00D966A5">
            <w:pPr>
              <w:pStyle w:val="BodyTextIndent2"/>
              <w:spacing w:after="0" w:line="240" w:lineRule="auto"/>
              <w:ind w:left="0"/>
              <w:jc w:val="both"/>
              <w:rPr>
                <w:rFonts w:ascii="Arial" w:hAnsi="Arial" w:cs="Arial"/>
                <w:szCs w:val="22"/>
                <w:highlight w:val="yellow"/>
                <w:shd w:val="clear" w:color="auto" w:fill="FFFFFF"/>
              </w:rPr>
            </w:pPr>
            <w:r>
              <w:rPr>
                <w:rFonts w:ascii="Arial" w:hAnsi="Arial" w:cs="Arial"/>
                <w:szCs w:val="22"/>
              </w:rPr>
              <w:t>--</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4FFC9" w14:textId="2FA9F108" w:rsidR="009C669A" w:rsidRPr="00A638BF" w:rsidRDefault="003649E8" w:rsidP="00AB2D66">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WZMGUW</w:t>
            </w:r>
          </w:p>
        </w:tc>
      </w:tr>
      <w:tr w:rsidR="00BC73DB" w14:paraId="429EE4B0" w14:textId="77777777" w:rsidTr="00270AC1">
        <w:trPr>
          <w:trHeight w:val="555"/>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A29602" w14:textId="77777777" w:rsidR="009C669A" w:rsidRDefault="009C669A" w:rsidP="00D966A5">
            <w:pPr>
              <w:pStyle w:val="BodyTextIndent2"/>
              <w:spacing w:after="0" w:line="240" w:lineRule="auto"/>
              <w:ind w:left="0"/>
              <w:jc w:val="both"/>
              <w:rPr>
                <w:rFonts w:ascii="Arial" w:hAnsi="Arial" w:cs="Arial"/>
                <w:szCs w:val="22"/>
              </w:rPr>
            </w:pPr>
            <w:r>
              <w:rPr>
                <w:rFonts w:ascii="Arial" w:hAnsi="Arial" w:cs="Arial"/>
                <w:szCs w:val="22"/>
              </w:rPr>
              <w:t>HRMS Password</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19E6C" w14:textId="192D6CF6" w:rsidR="009C669A" w:rsidRPr="002A596D" w:rsidRDefault="00270AC1" w:rsidP="00D966A5">
            <w:pPr>
              <w:pStyle w:val="BodyTextIndent2"/>
              <w:spacing w:after="0" w:line="240" w:lineRule="auto"/>
              <w:ind w:left="0"/>
              <w:jc w:val="both"/>
              <w:rPr>
                <w:rFonts w:ascii="Arial" w:hAnsi="Arial" w:cs="Arial"/>
                <w:szCs w:val="22"/>
                <w:highlight w:val="yellow"/>
              </w:rPr>
            </w:pPr>
            <w:r>
              <w:rPr>
                <w:rFonts w:ascii="Arial" w:hAnsi="Arial" w:cs="Arial"/>
                <w:szCs w:val="22"/>
              </w:rPr>
              <w:t>--</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076AF5" w14:textId="206AEC26" w:rsidR="009C669A" w:rsidRDefault="003649E8" w:rsidP="008861DF">
            <w:pPr>
              <w:pStyle w:val="BodyTextIndent2"/>
              <w:spacing w:after="0" w:line="240" w:lineRule="auto"/>
              <w:ind w:left="0"/>
              <w:jc w:val="both"/>
              <w:rPr>
                <w:rFonts w:ascii="Arial" w:hAnsi="Arial" w:cs="Arial"/>
                <w:szCs w:val="22"/>
              </w:rPr>
            </w:pPr>
            <w:r>
              <w:rPr>
                <w:rFonts w:ascii="Arial" w:hAnsi="Arial" w:cs="Arial"/>
                <w:szCs w:val="22"/>
              </w:rPr>
              <w:t>Bhupesh@71</w:t>
            </w:r>
          </w:p>
        </w:tc>
      </w:tr>
      <w:tr w:rsidR="00270AC1" w14:paraId="18C15DBE" w14:textId="77777777" w:rsidTr="00270AC1">
        <w:trPr>
          <w:trHeight w:val="437"/>
        </w:trPr>
        <w:tc>
          <w:tcPr>
            <w:tcW w:w="26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809CE" w14:textId="77777777" w:rsidR="00270AC1" w:rsidRDefault="00270AC1" w:rsidP="00270AC1">
            <w:pPr>
              <w:pStyle w:val="BodyTextIndent2"/>
              <w:spacing w:after="0" w:line="240" w:lineRule="auto"/>
              <w:ind w:left="0"/>
              <w:jc w:val="both"/>
              <w:rPr>
                <w:rFonts w:ascii="Arial" w:hAnsi="Arial" w:cs="Arial"/>
                <w:szCs w:val="22"/>
              </w:rPr>
            </w:pPr>
            <w:r>
              <w:rPr>
                <w:rFonts w:ascii="Arial" w:hAnsi="Arial" w:cs="Arial"/>
                <w:szCs w:val="22"/>
              </w:rPr>
              <w:t>IREPS user ID</w:t>
            </w:r>
          </w:p>
        </w:tc>
        <w:tc>
          <w:tcPr>
            <w:tcW w:w="30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5D03D3" w14:textId="023A7C8F" w:rsidR="00270AC1" w:rsidRPr="002A596D" w:rsidRDefault="00270AC1" w:rsidP="00270AC1">
            <w:pPr>
              <w:pStyle w:val="BodyTextIndent2"/>
              <w:spacing w:after="0" w:line="240" w:lineRule="auto"/>
              <w:ind w:left="0"/>
              <w:jc w:val="both"/>
              <w:rPr>
                <w:rFonts w:ascii="Arial" w:hAnsi="Arial" w:cs="Arial"/>
                <w:szCs w:val="22"/>
                <w:highlight w:val="yellow"/>
              </w:rPr>
            </w:pPr>
            <w:r>
              <w:rPr>
                <w:rFonts w:ascii="Arial" w:hAnsi="Arial" w:cs="Arial"/>
                <w:szCs w:val="22"/>
              </w:rPr>
              <w:t>adee1trs.</w:t>
            </w:r>
            <w:r w:rsidRPr="00560D52">
              <w:rPr>
                <w:rFonts w:ascii="Arial" w:hAnsi="Arial" w:cs="Arial"/>
                <w:szCs w:val="22"/>
              </w:rPr>
              <w:t>e</w:t>
            </w:r>
            <w:r>
              <w:rPr>
                <w:rFonts w:ascii="Arial" w:hAnsi="Arial" w:cs="Arial"/>
                <w:szCs w:val="22"/>
              </w:rPr>
              <w:t>lskyn@gmail.com</w:t>
            </w:r>
          </w:p>
        </w:tc>
        <w:tc>
          <w:tcPr>
            <w:tcW w:w="29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685CEB" w14:textId="3B7F1436" w:rsidR="00270AC1" w:rsidRDefault="00270AC1" w:rsidP="00270AC1">
            <w:pPr>
              <w:pStyle w:val="BodyTextIndent2"/>
              <w:spacing w:after="0" w:line="240" w:lineRule="auto"/>
              <w:ind w:left="0"/>
              <w:jc w:val="both"/>
              <w:rPr>
                <w:rFonts w:ascii="Arial" w:hAnsi="Arial" w:cs="Arial"/>
                <w:szCs w:val="22"/>
              </w:rPr>
            </w:pPr>
            <w:r>
              <w:rPr>
                <w:rFonts w:ascii="Arial" w:hAnsi="Arial" w:cs="Arial"/>
                <w:szCs w:val="22"/>
              </w:rPr>
              <w:t>adee1trs.</w:t>
            </w:r>
            <w:r w:rsidRPr="00560D52">
              <w:rPr>
                <w:rFonts w:ascii="Arial" w:hAnsi="Arial" w:cs="Arial"/>
                <w:szCs w:val="22"/>
              </w:rPr>
              <w:t>e</w:t>
            </w:r>
            <w:r>
              <w:rPr>
                <w:rFonts w:ascii="Arial" w:hAnsi="Arial" w:cs="Arial"/>
                <w:szCs w:val="22"/>
              </w:rPr>
              <w:t>lskyn@gmail.com</w:t>
            </w:r>
          </w:p>
        </w:tc>
      </w:tr>
    </w:tbl>
    <w:p w14:paraId="4D36089B" w14:textId="77777777" w:rsidR="009C669A" w:rsidRPr="00976EE1" w:rsidRDefault="009C669A" w:rsidP="009C669A">
      <w:pPr>
        <w:jc w:val="center"/>
        <w:rPr>
          <w:rFonts w:ascii="Arial" w:hAnsi="Arial" w:cs="Arial"/>
          <w:sz w:val="12"/>
          <w:szCs w:val="12"/>
        </w:rPr>
      </w:pPr>
    </w:p>
    <w:p w14:paraId="2CF50032" w14:textId="77777777" w:rsidR="009C669A" w:rsidRDefault="009C669A" w:rsidP="009C669A">
      <w:pPr>
        <w:ind w:firstLine="720"/>
        <w:rPr>
          <w:rFonts w:ascii="Arial" w:hAnsi="Arial" w:cs="Arial"/>
          <w:sz w:val="22"/>
          <w:szCs w:val="22"/>
        </w:rPr>
      </w:pPr>
      <w:r>
        <w:rPr>
          <w:rFonts w:ascii="Arial" w:hAnsi="Arial" w:cs="Arial"/>
          <w:sz w:val="22"/>
          <w:szCs w:val="22"/>
        </w:rPr>
        <w:t xml:space="preserve">You are requested to replace the details with new one and map the ID with HRMS. </w:t>
      </w:r>
    </w:p>
    <w:p w14:paraId="4E15487E" w14:textId="77777777" w:rsidR="009C669A" w:rsidRDefault="009C669A" w:rsidP="009C669A">
      <w:pPr>
        <w:jc w:val="center"/>
        <w:rPr>
          <w:rFonts w:ascii="Arial" w:hAnsi="Arial" w:cs="Arial"/>
          <w:sz w:val="22"/>
          <w:szCs w:val="22"/>
        </w:rPr>
      </w:pPr>
    </w:p>
    <w:p w14:paraId="218AEACF" w14:textId="77777777" w:rsidR="009C669A" w:rsidRDefault="009C669A" w:rsidP="009C669A">
      <w:pPr>
        <w:jc w:val="center"/>
        <w:rPr>
          <w:rFonts w:ascii="Arial" w:hAnsi="Arial" w:cs="Arial"/>
          <w:sz w:val="22"/>
          <w:szCs w:val="22"/>
        </w:rPr>
      </w:pPr>
    </w:p>
    <w:p w14:paraId="695EC34A" w14:textId="77777777" w:rsidR="009C669A" w:rsidRDefault="009C669A" w:rsidP="009C669A">
      <w:pPr>
        <w:jc w:val="center"/>
        <w:rPr>
          <w:rFonts w:ascii="Arial" w:hAnsi="Arial" w:cs="Arial"/>
          <w:sz w:val="22"/>
          <w:szCs w:val="22"/>
        </w:rPr>
      </w:pPr>
    </w:p>
    <w:p w14:paraId="7376E1A5" w14:textId="77777777" w:rsidR="009C669A" w:rsidRDefault="009C669A" w:rsidP="009C669A">
      <w:pPr>
        <w:jc w:val="center"/>
        <w:rPr>
          <w:rFonts w:ascii="Arial" w:hAnsi="Arial" w:cs="Arial"/>
          <w:sz w:val="22"/>
          <w:szCs w:val="22"/>
        </w:rPr>
      </w:pPr>
    </w:p>
    <w:p w14:paraId="5ABD104C" w14:textId="77777777" w:rsidR="009C669A" w:rsidRDefault="009C669A" w:rsidP="009C669A">
      <w:pPr>
        <w:jc w:val="center"/>
        <w:rPr>
          <w:rFonts w:ascii="Arial" w:hAnsi="Arial" w:cs="Arial"/>
          <w:sz w:val="22"/>
          <w:szCs w:val="22"/>
        </w:rPr>
      </w:pPr>
    </w:p>
    <w:p w14:paraId="2227105F" w14:textId="42E31696" w:rsidR="009C669A" w:rsidRDefault="009C669A" w:rsidP="009C669A">
      <w:pPr>
        <w:jc w:val="center"/>
        <w:rPr>
          <w:rFonts w:ascii="Arial" w:hAnsi="Arial" w:cs="Arial"/>
          <w:b/>
          <w:sz w:val="22"/>
          <w:szCs w:val="22"/>
        </w:rPr>
      </w:pPr>
      <w:r>
        <w:rPr>
          <w:rFonts w:ascii="Arial" w:hAnsi="Arial" w:cs="Arial"/>
          <w:b/>
          <w:sz w:val="22"/>
          <w:szCs w:val="22"/>
        </w:rPr>
        <w:t xml:space="preserve">                                                                                                      DEE (TRS) Kalyan</w:t>
      </w:r>
    </w:p>
    <w:p w14:paraId="4FABE168" w14:textId="6A6E20A9" w:rsidR="009C669A" w:rsidRDefault="009C669A" w:rsidP="009C669A">
      <w:pPr>
        <w:jc w:val="center"/>
        <w:rPr>
          <w:rFonts w:ascii="Arial" w:hAnsi="Arial" w:cs="Arial"/>
          <w:b/>
          <w:sz w:val="22"/>
          <w:szCs w:val="22"/>
        </w:rPr>
      </w:pPr>
      <w:r>
        <w:rPr>
          <w:rFonts w:ascii="Arial" w:hAnsi="Arial" w:cs="Arial"/>
          <w:b/>
          <w:sz w:val="22"/>
          <w:szCs w:val="22"/>
        </w:rPr>
        <w:lastRenderedPageBreak/>
        <w:t xml:space="preserve">                                                                                                     For Sr. DEE (TRS) Kalyan</w:t>
      </w:r>
    </w:p>
    <w:p w14:paraId="1E8EF585" w14:textId="6D6DABDB" w:rsidR="009C669A" w:rsidRDefault="009C669A"/>
    <w:p w14:paraId="6B005DF9" w14:textId="77777777" w:rsidR="009C669A" w:rsidRDefault="009C669A"/>
    <w:p w14:paraId="08220DF9" w14:textId="77777777" w:rsidR="009C669A" w:rsidRDefault="009C669A"/>
    <w:p w14:paraId="1D7ECE52" w14:textId="77777777" w:rsidR="009C669A" w:rsidRDefault="009C669A"/>
    <w:p w14:paraId="24BDD07F" w14:textId="77777777" w:rsidR="009C669A" w:rsidRDefault="009C669A"/>
    <w:p w14:paraId="20F44E2A" w14:textId="77777777" w:rsidR="009C669A" w:rsidRDefault="009C669A"/>
    <w:p w14:paraId="5767534F" w14:textId="77777777" w:rsidR="009C669A" w:rsidRDefault="009C669A"/>
    <w:p w14:paraId="31F3E46D" w14:textId="77777777" w:rsidR="009C669A" w:rsidRDefault="009C669A"/>
    <w:p w14:paraId="748F048F" w14:textId="77777777" w:rsidR="009C669A" w:rsidRDefault="009C669A"/>
    <w:p w14:paraId="2DAECF6C" w14:textId="77777777" w:rsidR="009C669A" w:rsidRDefault="009C669A"/>
    <w:p w14:paraId="26582440" w14:textId="77777777" w:rsidR="009C669A" w:rsidRDefault="009C669A"/>
    <w:p w14:paraId="1E735FB4" w14:textId="77777777" w:rsidR="009C669A" w:rsidRDefault="009C669A"/>
    <w:p w14:paraId="4B2B3590" w14:textId="77777777" w:rsidR="009C669A" w:rsidRDefault="009C669A"/>
    <w:p w14:paraId="53B29F7E" w14:textId="77777777" w:rsidR="009C669A" w:rsidRDefault="009C669A"/>
    <w:p w14:paraId="069D77DF" w14:textId="77777777" w:rsidR="009C669A" w:rsidRDefault="009C669A"/>
    <w:p w14:paraId="620C6A58" w14:textId="77777777" w:rsidR="009C669A" w:rsidRDefault="009C669A"/>
    <w:p w14:paraId="41D69362" w14:textId="77777777" w:rsidR="00270AC1" w:rsidRDefault="00270AC1"/>
    <w:p w14:paraId="5FE0F8FB" w14:textId="77777777" w:rsidR="00270AC1" w:rsidRDefault="00270AC1"/>
    <w:p w14:paraId="54BCA1FB" w14:textId="77777777" w:rsidR="00270AC1" w:rsidRDefault="00270AC1"/>
    <w:p w14:paraId="639EEA21" w14:textId="77777777" w:rsidR="00270AC1" w:rsidRDefault="00270AC1"/>
    <w:p w14:paraId="6288ECEC" w14:textId="77777777" w:rsidR="00270AC1" w:rsidRDefault="00270AC1"/>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270AC1" w14:paraId="628691F4" w14:textId="77777777" w:rsidTr="0050209C">
        <w:trPr>
          <w:trHeight w:val="1440"/>
        </w:trPr>
        <w:tc>
          <w:tcPr>
            <w:tcW w:w="4321" w:type="dxa"/>
            <w:tcBorders>
              <w:top w:val="nil"/>
              <w:left w:val="nil"/>
              <w:bottom w:val="single" w:sz="4" w:space="0" w:color="auto"/>
              <w:right w:val="nil"/>
            </w:tcBorders>
            <w:hideMark/>
          </w:tcPr>
          <w:p w14:paraId="2C8554F4" w14:textId="77777777" w:rsidR="00270AC1" w:rsidRDefault="00270AC1" w:rsidP="0050209C">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1218E4E4" w14:textId="77777777" w:rsidR="00270AC1" w:rsidRDefault="00270AC1" w:rsidP="0050209C">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6011C6E8" w14:textId="77777777" w:rsidR="00270AC1" w:rsidRDefault="00270AC1" w:rsidP="0050209C">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2508A872" w14:textId="77777777" w:rsidR="00270AC1" w:rsidRDefault="00270AC1" w:rsidP="0050209C">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5832E20C" w14:textId="77777777" w:rsidR="00270AC1" w:rsidRDefault="00270AC1" w:rsidP="0050209C">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5093985D" wp14:editId="49491914">
                  <wp:extent cx="864235" cy="935990"/>
                  <wp:effectExtent l="0" t="0" r="0" b="0"/>
                  <wp:docPr id="2145619525" name="Picture 214561952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3316CEE3" w14:textId="77777777" w:rsidR="00270AC1" w:rsidRDefault="00270AC1" w:rsidP="0050209C">
            <w:pPr>
              <w:pStyle w:val="Header"/>
              <w:spacing w:line="276" w:lineRule="auto"/>
              <w:rPr>
                <w:b/>
              </w:rPr>
            </w:pPr>
          </w:p>
          <w:p w14:paraId="0D0B9CDB" w14:textId="77777777" w:rsidR="00270AC1" w:rsidRDefault="00270AC1" w:rsidP="0050209C">
            <w:pPr>
              <w:pStyle w:val="Header"/>
              <w:spacing w:line="276" w:lineRule="auto"/>
              <w:rPr>
                <w:b/>
                <w:bCs/>
              </w:rPr>
            </w:pPr>
            <w:r>
              <w:rPr>
                <w:b/>
              </w:rPr>
              <w:t>Central Railway</w:t>
            </w:r>
            <w:r>
              <w:rPr>
                <w:rFonts w:ascii="Mangal" w:hAnsi="Mangal" w:cs="Mangal" w:hint="cs"/>
                <w:b/>
              </w:rPr>
              <w:t xml:space="preserve">            </w:t>
            </w:r>
          </w:p>
          <w:p w14:paraId="118D2E7D" w14:textId="77777777" w:rsidR="00270AC1" w:rsidRDefault="00270AC1" w:rsidP="0050209C">
            <w:pPr>
              <w:pStyle w:val="Header"/>
              <w:spacing w:line="276" w:lineRule="auto"/>
              <w:jc w:val="both"/>
              <w:rPr>
                <w:b/>
                <w:bCs/>
              </w:rPr>
            </w:pPr>
            <w:r>
              <w:t xml:space="preserve">Office of Sr. DEE (TRS), </w:t>
            </w:r>
          </w:p>
          <w:p w14:paraId="703D3C56" w14:textId="77777777" w:rsidR="00270AC1" w:rsidRDefault="00270AC1" w:rsidP="0050209C">
            <w:pPr>
              <w:pStyle w:val="Header"/>
              <w:spacing w:line="276" w:lineRule="auto"/>
              <w:jc w:val="both"/>
              <w:rPr>
                <w:b/>
                <w:bCs/>
              </w:rPr>
            </w:pPr>
            <w:r>
              <w:t xml:space="preserve">Electric Loco Shed, Kalyan - 421 301. </w:t>
            </w:r>
          </w:p>
          <w:p w14:paraId="7840A1A8" w14:textId="77777777" w:rsidR="00270AC1" w:rsidRDefault="00270AC1" w:rsidP="0050209C">
            <w:pPr>
              <w:pStyle w:val="Header"/>
              <w:spacing w:line="276" w:lineRule="auto"/>
              <w:jc w:val="both"/>
              <w:rPr>
                <w:rFonts w:ascii="Mangal" w:hAnsi="Mangal" w:cs="Mangal"/>
                <w:b/>
                <w:bCs/>
              </w:rPr>
            </w:pPr>
            <w:r>
              <w:t xml:space="preserve">Email :- </w:t>
            </w:r>
            <w:hyperlink r:id="rId58" w:history="1">
              <w:r>
                <w:rPr>
                  <w:rStyle w:val="Hyperlink"/>
                </w:rPr>
                <w:t>srdeetrskyncrly@gmail.com</w:t>
              </w:r>
            </w:hyperlink>
          </w:p>
        </w:tc>
      </w:tr>
    </w:tbl>
    <w:p w14:paraId="5F9A3B72" w14:textId="77777777" w:rsidR="00270AC1" w:rsidRPr="00D72C6B" w:rsidRDefault="00270AC1" w:rsidP="00270AC1">
      <w:pPr>
        <w:rPr>
          <w:rFonts w:ascii="Arial" w:hAnsi="Arial" w:cs="Arial"/>
          <w:sz w:val="12"/>
          <w:szCs w:val="12"/>
        </w:rPr>
      </w:pPr>
    </w:p>
    <w:p w14:paraId="3AE75D48" w14:textId="77777777" w:rsidR="00270AC1" w:rsidRDefault="00270AC1" w:rsidP="00270AC1">
      <w:pPr>
        <w:rPr>
          <w:rFonts w:ascii="Arial" w:hAnsi="Arial" w:cs="Arial"/>
          <w:sz w:val="22"/>
          <w:szCs w:val="22"/>
        </w:rPr>
      </w:pPr>
      <w:r>
        <w:rPr>
          <w:rFonts w:ascii="Arial" w:hAnsi="Arial" w:cs="Arial"/>
          <w:sz w:val="22"/>
          <w:szCs w:val="22"/>
        </w:rPr>
        <w:t>No. ELSKYN/WKS/2024/IR_WCMS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02.08.2024</w:t>
      </w:r>
    </w:p>
    <w:p w14:paraId="58F256F7" w14:textId="77777777" w:rsidR="00270AC1" w:rsidRDefault="00270AC1" w:rsidP="00270AC1">
      <w:pPr>
        <w:rPr>
          <w:rFonts w:ascii="Arial" w:hAnsi="Arial" w:cs="Arial"/>
          <w:sz w:val="22"/>
          <w:szCs w:val="22"/>
        </w:rPr>
      </w:pPr>
      <w:r>
        <w:rPr>
          <w:rFonts w:ascii="Arial" w:hAnsi="Arial" w:cs="Arial"/>
          <w:sz w:val="22"/>
          <w:szCs w:val="22"/>
        </w:rPr>
        <w:t xml:space="preserve">                                           </w:t>
      </w:r>
    </w:p>
    <w:p w14:paraId="63FF2A54" w14:textId="77777777" w:rsidR="00270AC1" w:rsidRDefault="00270AC1" w:rsidP="00270AC1">
      <w:pPr>
        <w:rPr>
          <w:rFonts w:ascii="Arial" w:hAnsi="Arial" w:cs="Arial"/>
          <w:b/>
          <w:bCs/>
          <w:sz w:val="22"/>
          <w:szCs w:val="22"/>
        </w:rPr>
      </w:pPr>
      <w:r>
        <w:rPr>
          <w:rFonts w:ascii="Arial" w:hAnsi="Arial" w:cs="Arial"/>
          <w:b/>
          <w:bCs/>
          <w:sz w:val="22"/>
          <w:szCs w:val="22"/>
        </w:rPr>
        <w:t>Sr.DEE (G) CSMT</w:t>
      </w:r>
    </w:p>
    <w:p w14:paraId="4F07C83C" w14:textId="77777777" w:rsidR="00270AC1" w:rsidRDefault="00270AC1" w:rsidP="00270AC1">
      <w:pPr>
        <w:rPr>
          <w:rFonts w:ascii="Arial" w:hAnsi="Arial" w:cs="Arial"/>
          <w:b/>
          <w:bCs/>
          <w:sz w:val="22"/>
          <w:szCs w:val="22"/>
        </w:rPr>
      </w:pPr>
      <w:r>
        <w:rPr>
          <w:rFonts w:ascii="Arial" w:hAnsi="Arial" w:cs="Arial"/>
          <w:b/>
          <w:bCs/>
          <w:sz w:val="22"/>
          <w:szCs w:val="22"/>
        </w:rPr>
        <w:t>Admin (IR-WCMS (Elect.)</w:t>
      </w:r>
    </w:p>
    <w:p w14:paraId="789978F7" w14:textId="77777777" w:rsidR="00270AC1" w:rsidRDefault="00270AC1" w:rsidP="00270AC1">
      <w:pPr>
        <w:rPr>
          <w:rFonts w:ascii="Arial" w:hAnsi="Arial" w:cs="Arial"/>
          <w:b/>
          <w:bCs/>
          <w:sz w:val="22"/>
          <w:szCs w:val="22"/>
        </w:rPr>
      </w:pPr>
    </w:p>
    <w:p w14:paraId="32C28D66" w14:textId="77777777" w:rsidR="00270AC1" w:rsidRDefault="00270AC1" w:rsidP="00270AC1">
      <w:pPr>
        <w:jc w:val="center"/>
        <w:rPr>
          <w:rFonts w:ascii="Arial" w:hAnsi="Arial" w:cs="Arial"/>
          <w:sz w:val="14"/>
          <w:szCs w:val="14"/>
          <w:u w:val="single"/>
        </w:rPr>
      </w:pPr>
    </w:p>
    <w:p w14:paraId="6CB74AA8" w14:textId="77777777" w:rsidR="00270AC1" w:rsidRDefault="00270AC1" w:rsidP="00270AC1">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Replacing IR-WCMS user details and Mapping with HRMS</w:t>
      </w:r>
    </w:p>
    <w:p w14:paraId="4EB80F9C" w14:textId="77777777" w:rsidR="00270AC1" w:rsidRDefault="00270AC1" w:rsidP="00270AC1">
      <w:pPr>
        <w:rPr>
          <w:rFonts w:ascii="Arial" w:hAnsi="Arial" w:cs="Arial"/>
          <w:b/>
          <w:bCs/>
          <w:sz w:val="14"/>
          <w:szCs w:val="14"/>
        </w:rPr>
      </w:pPr>
    </w:p>
    <w:p w14:paraId="063BA1D3" w14:textId="77777777" w:rsidR="00270AC1" w:rsidRDefault="00270AC1" w:rsidP="00270AC1">
      <w:pPr>
        <w:jc w:val="center"/>
        <w:rPr>
          <w:rFonts w:ascii="Arial" w:hAnsi="Arial" w:cs="Arial"/>
          <w:sz w:val="22"/>
          <w:szCs w:val="22"/>
        </w:rPr>
      </w:pPr>
      <w:r>
        <w:rPr>
          <w:rFonts w:ascii="Arial" w:hAnsi="Arial" w:cs="Arial"/>
          <w:sz w:val="22"/>
          <w:szCs w:val="22"/>
        </w:rPr>
        <w:t>--***--</w:t>
      </w:r>
    </w:p>
    <w:p w14:paraId="38BBE070" w14:textId="77777777" w:rsidR="00270AC1" w:rsidRDefault="00270AC1" w:rsidP="00270AC1">
      <w:pPr>
        <w:jc w:val="center"/>
        <w:rPr>
          <w:rFonts w:ascii="Arial" w:hAnsi="Arial" w:cs="Arial"/>
          <w:sz w:val="14"/>
          <w:szCs w:val="14"/>
        </w:rPr>
      </w:pPr>
    </w:p>
    <w:p w14:paraId="1A9DF8CA" w14:textId="77777777" w:rsidR="00270AC1" w:rsidRDefault="00270AC1" w:rsidP="00270AC1">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Below old IR-WCMS user DEE-I (TRS) KALYAN, Shri Shikhar </w:t>
      </w:r>
      <w:proofErr w:type="spellStart"/>
      <w:r>
        <w:rPr>
          <w:rFonts w:ascii="Arial" w:hAnsi="Arial" w:cs="Arial"/>
          <w:sz w:val="22"/>
          <w:szCs w:val="22"/>
        </w:rPr>
        <w:t>Srivastva’s</w:t>
      </w:r>
      <w:proofErr w:type="spellEnd"/>
      <w:r>
        <w:rPr>
          <w:rFonts w:ascii="Arial" w:hAnsi="Arial" w:cs="Arial"/>
          <w:sz w:val="22"/>
          <w:szCs w:val="22"/>
        </w:rPr>
        <w:t xml:space="preserve"> user has been transferred to Shri Bhupesh Yadav DEE-I (TRS) KALYAN of same shed. Hence you are requested to replace the old IR-WCMS user with the new user details. Also map the user with HRMS </w:t>
      </w:r>
    </w:p>
    <w:p w14:paraId="395E1787" w14:textId="77777777" w:rsidR="00270AC1" w:rsidRDefault="00270AC1" w:rsidP="00270AC1">
      <w:pPr>
        <w:pStyle w:val="BodyTextIndent2"/>
        <w:spacing w:after="0" w:line="240" w:lineRule="auto"/>
        <w:ind w:left="0" w:firstLine="720"/>
        <w:jc w:val="both"/>
        <w:rPr>
          <w:rFonts w:ascii="Arial" w:hAnsi="Arial" w:cs="Arial"/>
          <w:sz w:val="14"/>
          <w:szCs w:val="14"/>
        </w:rPr>
      </w:pPr>
    </w:p>
    <w:tbl>
      <w:tblPr>
        <w:tblStyle w:val="TableGrid"/>
        <w:tblW w:w="8595" w:type="dxa"/>
        <w:tblInd w:w="648" w:type="dxa"/>
        <w:tblLook w:val="04A0" w:firstRow="1" w:lastRow="0" w:firstColumn="1" w:lastColumn="0" w:noHBand="0" w:noVBand="1"/>
      </w:tblPr>
      <w:tblGrid>
        <w:gridCol w:w="2659"/>
        <w:gridCol w:w="2968"/>
        <w:gridCol w:w="2968"/>
      </w:tblGrid>
      <w:tr w:rsidR="00270AC1" w14:paraId="46537626" w14:textId="77777777" w:rsidTr="0050209C">
        <w:trPr>
          <w:trHeight w:val="37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96E15"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Particulars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105E1" w14:textId="77777777" w:rsidR="00270AC1" w:rsidRPr="00333EE9" w:rsidRDefault="00270AC1" w:rsidP="0050209C">
            <w:pPr>
              <w:pStyle w:val="BodyTextIndent2"/>
              <w:spacing w:after="0" w:line="240" w:lineRule="auto"/>
              <w:ind w:left="0"/>
              <w:jc w:val="both"/>
              <w:rPr>
                <w:rFonts w:ascii="Arial" w:hAnsi="Arial" w:cs="Arial"/>
                <w:szCs w:val="22"/>
              </w:rPr>
            </w:pPr>
            <w:r w:rsidRPr="00333EE9">
              <w:rPr>
                <w:rFonts w:ascii="Arial" w:hAnsi="Arial" w:cs="Arial"/>
                <w:szCs w:val="22"/>
              </w:rPr>
              <w:t>Old user details</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B51F1"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New user details</w:t>
            </w:r>
          </w:p>
        </w:tc>
      </w:tr>
      <w:tr w:rsidR="00270AC1" w14:paraId="5934E2CA" w14:textId="77777777" w:rsidTr="0050209C">
        <w:trPr>
          <w:trHeight w:val="37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635A"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Name (in full)</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383B7B" w14:textId="77777777" w:rsidR="00270AC1" w:rsidRPr="00333EE9" w:rsidRDefault="00270AC1" w:rsidP="0050209C">
            <w:pPr>
              <w:pStyle w:val="BodyTextIndent2"/>
              <w:spacing w:after="0" w:line="240" w:lineRule="auto"/>
              <w:ind w:left="0"/>
              <w:jc w:val="both"/>
              <w:rPr>
                <w:rFonts w:ascii="Arial" w:hAnsi="Arial" w:cs="Arial"/>
                <w:szCs w:val="22"/>
              </w:rPr>
            </w:pPr>
            <w:r>
              <w:rPr>
                <w:rFonts w:ascii="Arial" w:hAnsi="Arial" w:cs="Arial"/>
                <w:szCs w:val="22"/>
              </w:rPr>
              <w:t>SHIKHAR SRIVASTAVA</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E919C"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BHUPESH YADAV</w:t>
            </w:r>
          </w:p>
        </w:tc>
      </w:tr>
      <w:tr w:rsidR="00270AC1" w14:paraId="15F60567" w14:textId="77777777" w:rsidTr="0050209C">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D4668"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Designation</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2FA9F" w14:textId="77777777" w:rsidR="00270AC1" w:rsidRPr="00560D52" w:rsidRDefault="00270AC1" w:rsidP="0050209C">
            <w:pPr>
              <w:pStyle w:val="BodyTextIndent2"/>
              <w:spacing w:after="0" w:line="240" w:lineRule="auto"/>
              <w:ind w:left="0"/>
              <w:jc w:val="both"/>
              <w:rPr>
                <w:rFonts w:ascii="Arial" w:hAnsi="Arial" w:cs="Arial"/>
                <w:szCs w:val="22"/>
              </w:rPr>
            </w:pPr>
            <w:r>
              <w:rPr>
                <w:rFonts w:ascii="Arial" w:hAnsi="Arial" w:cs="Arial"/>
                <w:szCs w:val="22"/>
              </w:rPr>
              <w:t>DEE-I (TRS) KALYAN</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55C63"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DEE-I (TRS) KALYAN</w:t>
            </w:r>
          </w:p>
        </w:tc>
      </w:tr>
      <w:tr w:rsidR="00270AC1" w14:paraId="0655588D" w14:textId="77777777" w:rsidTr="0050209C">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A062E"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IR-WCMS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BCA4F" w14:textId="77777777" w:rsidR="00270AC1" w:rsidRPr="002A596D" w:rsidRDefault="00270AC1" w:rsidP="0050209C">
            <w:pPr>
              <w:pStyle w:val="BodyTextIndent2"/>
              <w:spacing w:after="0" w:line="240" w:lineRule="auto"/>
              <w:ind w:left="0"/>
              <w:jc w:val="both"/>
              <w:rPr>
                <w:rFonts w:ascii="Arial" w:hAnsi="Arial" w:cs="Arial"/>
                <w:szCs w:val="22"/>
                <w:highlight w:val="yellow"/>
              </w:rPr>
            </w:pPr>
            <w:r w:rsidRPr="006A40BE">
              <w:rPr>
                <w:rFonts w:ascii="Arial" w:hAnsi="Arial" w:cs="Arial"/>
                <w:szCs w:val="22"/>
                <w:shd w:val="clear" w:color="auto" w:fill="FFFFFF"/>
              </w:rPr>
              <w:t>Deeelskyn1</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D09FF" w14:textId="77777777" w:rsidR="00270AC1" w:rsidRPr="00A638BF" w:rsidRDefault="00270AC1" w:rsidP="0050209C">
            <w:pPr>
              <w:pStyle w:val="BodyTextIndent2"/>
              <w:spacing w:after="0" w:line="240" w:lineRule="auto"/>
              <w:ind w:left="0"/>
              <w:jc w:val="both"/>
              <w:rPr>
                <w:rFonts w:ascii="Arial" w:hAnsi="Arial" w:cs="Arial"/>
                <w:szCs w:val="22"/>
              </w:rPr>
            </w:pPr>
            <w:r w:rsidRPr="006A40BE">
              <w:rPr>
                <w:rFonts w:ascii="Arial" w:hAnsi="Arial" w:cs="Arial"/>
                <w:szCs w:val="22"/>
                <w:shd w:val="clear" w:color="auto" w:fill="FFFFFF"/>
              </w:rPr>
              <w:t>Deeelskyn1</w:t>
            </w:r>
          </w:p>
        </w:tc>
      </w:tr>
      <w:tr w:rsidR="00270AC1" w14:paraId="0D65AB6E" w14:textId="77777777" w:rsidTr="0050209C">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2D5B1"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IR-WCMS Password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CB12F" w14:textId="77777777" w:rsidR="00270AC1" w:rsidRPr="002A596D" w:rsidRDefault="00270AC1" w:rsidP="0050209C">
            <w:pPr>
              <w:pStyle w:val="BodyTextIndent2"/>
              <w:spacing w:after="0" w:line="240" w:lineRule="auto"/>
              <w:ind w:left="0"/>
              <w:jc w:val="both"/>
              <w:rPr>
                <w:rFonts w:ascii="Arial" w:hAnsi="Arial" w:cs="Arial"/>
                <w:szCs w:val="22"/>
                <w:highlight w:val="yellow"/>
              </w:rPr>
            </w:pPr>
            <w:r>
              <w:rPr>
                <w:rFonts w:ascii="Arial" w:hAnsi="Arial" w:cs="Arial"/>
                <w:szCs w:val="22"/>
              </w:rPr>
              <w:t>deeelskyn!1234</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60F4C" w14:textId="77777777" w:rsidR="00270AC1" w:rsidRPr="00A638BF" w:rsidRDefault="00270AC1" w:rsidP="0050209C">
            <w:pPr>
              <w:pStyle w:val="BodyTextIndent2"/>
              <w:spacing w:after="0" w:line="240" w:lineRule="auto"/>
              <w:ind w:left="0"/>
              <w:jc w:val="both"/>
              <w:rPr>
                <w:rFonts w:ascii="Arial" w:hAnsi="Arial" w:cs="Arial"/>
                <w:szCs w:val="22"/>
              </w:rPr>
            </w:pPr>
            <w:r>
              <w:rPr>
                <w:rFonts w:ascii="Arial" w:hAnsi="Arial" w:cs="Arial"/>
                <w:szCs w:val="22"/>
              </w:rPr>
              <w:t>deeelskyn!1234</w:t>
            </w:r>
          </w:p>
        </w:tc>
      </w:tr>
      <w:tr w:rsidR="00270AC1" w14:paraId="4E1F43F0" w14:textId="77777777" w:rsidTr="0050209C">
        <w:trPr>
          <w:trHeight w:val="354"/>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E661E"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HRMS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0477D" w14:textId="77777777" w:rsidR="00270AC1" w:rsidRPr="002A596D" w:rsidRDefault="00270AC1" w:rsidP="0050209C">
            <w:pPr>
              <w:pStyle w:val="BodyTextIndent2"/>
              <w:spacing w:after="0" w:line="240" w:lineRule="auto"/>
              <w:ind w:left="0"/>
              <w:jc w:val="both"/>
              <w:rPr>
                <w:rFonts w:ascii="Arial" w:hAnsi="Arial" w:cs="Arial"/>
                <w:szCs w:val="22"/>
                <w:highlight w:val="yellow"/>
                <w:shd w:val="clear" w:color="auto" w:fill="FFFFFF"/>
              </w:rPr>
            </w:pPr>
            <w:r w:rsidRPr="006A40BE">
              <w:rPr>
                <w:rFonts w:ascii="Arial" w:hAnsi="Arial" w:cs="Arial"/>
                <w:szCs w:val="22"/>
              </w:rPr>
              <w:t>JEGKZL</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38844" w14:textId="77777777" w:rsidR="00270AC1" w:rsidRPr="00A638BF" w:rsidRDefault="00270AC1" w:rsidP="0050209C">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WZMGUW</w:t>
            </w:r>
          </w:p>
        </w:tc>
      </w:tr>
      <w:tr w:rsidR="00270AC1" w14:paraId="7B40C0EE" w14:textId="77777777" w:rsidTr="0050209C">
        <w:trPr>
          <w:trHeight w:val="55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7E209D"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HRMS Password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5DE7C" w14:textId="77777777" w:rsidR="00270AC1" w:rsidRPr="002A596D" w:rsidRDefault="00270AC1" w:rsidP="0050209C">
            <w:pPr>
              <w:pStyle w:val="BodyTextIndent2"/>
              <w:spacing w:after="0" w:line="240" w:lineRule="auto"/>
              <w:ind w:left="0"/>
              <w:jc w:val="both"/>
              <w:rPr>
                <w:rFonts w:ascii="Arial" w:hAnsi="Arial" w:cs="Arial"/>
                <w:szCs w:val="22"/>
                <w:highlight w:val="yellow"/>
              </w:rPr>
            </w:pPr>
            <w:r>
              <w:rPr>
                <w:rFonts w:ascii="Arial" w:hAnsi="Arial" w:cs="Arial"/>
                <w:szCs w:val="22"/>
              </w:rPr>
              <w:t>Smeetu25@</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4FE68"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Bhupesh@71</w:t>
            </w:r>
          </w:p>
        </w:tc>
      </w:tr>
      <w:tr w:rsidR="00270AC1" w14:paraId="0BC3E0FD" w14:textId="77777777" w:rsidTr="0050209C">
        <w:trPr>
          <w:trHeight w:val="437"/>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3672E7"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IREPS user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2FF48" w14:textId="77777777" w:rsidR="00270AC1" w:rsidRPr="002A596D" w:rsidRDefault="00270AC1" w:rsidP="0050209C">
            <w:pPr>
              <w:pStyle w:val="BodyTextIndent2"/>
              <w:spacing w:after="0" w:line="240" w:lineRule="auto"/>
              <w:ind w:left="0"/>
              <w:jc w:val="both"/>
              <w:rPr>
                <w:rFonts w:ascii="Arial" w:hAnsi="Arial" w:cs="Arial"/>
                <w:szCs w:val="22"/>
                <w:highlight w:val="yellow"/>
              </w:rPr>
            </w:pPr>
            <w:r>
              <w:rPr>
                <w:rFonts w:ascii="Arial" w:hAnsi="Arial" w:cs="Arial"/>
                <w:szCs w:val="22"/>
              </w:rPr>
              <w:t>deetrs.</w:t>
            </w:r>
            <w:r w:rsidRPr="00560D52">
              <w:rPr>
                <w:rFonts w:ascii="Arial" w:hAnsi="Arial" w:cs="Arial"/>
                <w:szCs w:val="22"/>
              </w:rPr>
              <w:t>e</w:t>
            </w:r>
            <w:r>
              <w:rPr>
                <w:rFonts w:ascii="Arial" w:hAnsi="Arial" w:cs="Arial"/>
                <w:szCs w:val="22"/>
              </w:rPr>
              <w:t>lskyn@gmail.com</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82E44" w14:textId="77777777" w:rsidR="00270AC1" w:rsidRDefault="00270AC1" w:rsidP="0050209C">
            <w:pPr>
              <w:pStyle w:val="BodyTextIndent2"/>
              <w:spacing w:after="0" w:line="240" w:lineRule="auto"/>
              <w:ind w:left="0"/>
              <w:jc w:val="both"/>
              <w:rPr>
                <w:rFonts w:ascii="Arial" w:hAnsi="Arial" w:cs="Arial"/>
                <w:szCs w:val="22"/>
              </w:rPr>
            </w:pPr>
            <w:r>
              <w:rPr>
                <w:rFonts w:ascii="Arial" w:hAnsi="Arial" w:cs="Arial"/>
                <w:szCs w:val="22"/>
              </w:rPr>
              <w:t>deetrs.</w:t>
            </w:r>
            <w:r w:rsidRPr="00560D52">
              <w:rPr>
                <w:rFonts w:ascii="Arial" w:hAnsi="Arial" w:cs="Arial"/>
                <w:szCs w:val="22"/>
              </w:rPr>
              <w:t>e</w:t>
            </w:r>
            <w:r>
              <w:rPr>
                <w:rFonts w:ascii="Arial" w:hAnsi="Arial" w:cs="Arial"/>
                <w:szCs w:val="22"/>
              </w:rPr>
              <w:t>lskyn@gmail.com</w:t>
            </w:r>
          </w:p>
        </w:tc>
      </w:tr>
    </w:tbl>
    <w:p w14:paraId="749B0E2B" w14:textId="77777777" w:rsidR="00270AC1" w:rsidRPr="00976EE1" w:rsidRDefault="00270AC1" w:rsidP="00270AC1">
      <w:pPr>
        <w:jc w:val="center"/>
        <w:rPr>
          <w:rFonts w:ascii="Arial" w:hAnsi="Arial" w:cs="Arial"/>
          <w:sz w:val="12"/>
          <w:szCs w:val="12"/>
        </w:rPr>
      </w:pPr>
    </w:p>
    <w:p w14:paraId="7B7B73AA" w14:textId="77777777" w:rsidR="00270AC1" w:rsidRDefault="00270AC1" w:rsidP="00270AC1">
      <w:pPr>
        <w:ind w:firstLine="720"/>
        <w:rPr>
          <w:rFonts w:ascii="Arial" w:hAnsi="Arial" w:cs="Arial"/>
          <w:sz w:val="22"/>
          <w:szCs w:val="22"/>
        </w:rPr>
      </w:pPr>
      <w:r>
        <w:rPr>
          <w:rFonts w:ascii="Arial" w:hAnsi="Arial" w:cs="Arial"/>
          <w:sz w:val="22"/>
          <w:szCs w:val="22"/>
        </w:rPr>
        <w:t xml:space="preserve">You are requested to replace the details with new one and map the ID with HRMS. </w:t>
      </w:r>
    </w:p>
    <w:p w14:paraId="4A113E43" w14:textId="77777777" w:rsidR="00270AC1" w:rsidRDefault="00270AC1" w:rsidP="00270AC1">
      <w:pPr>
        <w:jc w:val="center"/>
        <w:rPr>
          <w:rFonts w:ascii="Arial" w:hAnsi="Arial" w:cs="Arial"/>
          <w:sz w:val="22"/>
          <w:szCs w:val="22"/>
        </w:rPr>
      </w:pPr>
    </w:p>
    <w:p w14:paraId="128E73C6" w14:textId="77777777" w:rsidR="00270AC1" w:rsidRDefault="00270AC1" w:rsidP="00270AC1">
      <w:pPr>
        <w:jc w:val="center"/>
        <w:rPr>
          <w:rFonts w:ascii="Arial" w:hAnsi="Arial" w:cs="Arial"/>
          <w:sz w:val="22"/>
          <w:szCs w:val="22"/>
        </w:rPr>
      </w:pPr>
    </w:p>
    <w:p w14:paraId="7DFC27D3" w14:textId="77777777" w:rsidR="00270AC1" w:rsidRDefault="00270AC1" w:rsidP="00270AC1">
      <w:pPr>
        <w:jc w:val="center"/>
        <w:rPr>
          <w:rFonts w:ascii="Arial" w:hAnsi="Arial" w:cs="Arial"/>
          <w:sz w:val="22"/>
          <w:szCs w:val="22"/>
        </w:rPr>
      </w:pPr>
    </w:p>
    <w:p w14:paraId="4D90D2FF" w14:textId="77777777" w:rsidR="00270AC1" w:rsidRDefault="00270AC1" w:rsidP="00270AC1">
      <w:pPr>
        <w:jc w:val="center"/>
        <w:rPr>
          <w:rFonts w:ascii="Arial" w:hAnsi="Arial" w:cs="Arial"/>
          <w:sz w:val="22"/>
          <w:szCs w:val="22"/>
        </w:rPr>
      </w:pPr>
    </w:p>
    <w:p w14:paraId="47FB5887" w14:textId="77777777" w:rsidR="00270AC1" w:rsidRDefault="00270AC1" w:rsidP="00270AC1">
      <w:pPr>
        <w:jc w:val="center"/>
        <w:rPr>
          <w:rFonts w:ascii="Arial" w:hAnsi="Arial" w:cs="Arial"/>
          <w:sz w:val="22"/>
          <w:szCs w:val="22"/>
        </w:rPr>
      </w:pPr>
    </w:p>
    <w:p w14:paraId="10800F5C" w14:textId="77777777" w:rsidR="00270AC1" w:rsidRDefault="00270AC1" w:rsidP="00270AC1">
      <w:pPr>
        <w:jc w:val="center"/>
        <w:rPr>
          <w:rFonts w:ascii="Arial" w:hAnsi="Arial" w:cs="Arial"/>
          <w:b/>
          <w:sz w:val="22"/>
          <w:szCs w:val="22"/>
        </w:rPr>
      </w:pPr>
      <w:r>
        <w:rPr>
          <w:rFonts w:ascii="Arial" w:hAnsi="Arial" w:cs="Arial"/>
          <w:b/>
          <w:sz w:val="22"/>
          <w:szCs w:val="22"/>
        </w:rPr>
        <w:t xml:space="preserve">                                                                                                       DEE (TRS) Kalyan</w:t>
      </w:r>
    </w:p>
    <w:p w14:paraId="1BD9E782" w14:textId="77777777" w:rsidR="00270AC1" w:rsidRDefault="00270AC1" w:rsidP="00270AC1">
      <w:pPr>
        <w:jc w:val="center"/>
        <w:rPr>
          <w:rFonts w:ascii="Arial" w:hAnsi="Arial" w:cs="Arial"/>
          <w:b/>
          <w:sz w:val="22"/>
          <w:szCs w:val="22"/>
        </w:rPr>
      </w:pPr>
      <w:r>
        <w:rPr>
          <w:rFonts w:ascii="Arial" w:hAnsi="Arial" w:cs="Arial"/>
          <w:b/>
          <w:sz w:val="22"/>
          <w:szCs w:val="22"/>
        </w:rPr>
        <w:t xml:space="preserve">                                                                                                     For Sr. DEE (TRS) Kalyan</w:t>
      </w:r>
    </w:p>
    <w:p w14:paraId="11932AB7" w14:textId="77777777" w:rsidR="00270AC1" w:rsidRDefault="00270AC1" w:rsidP="00270AC1"/>
    <w:p w14:paraId="55DA62B4" w14:textId="77777777" w:rsidR="00270AC1" w:rsidRDefault="00270AC1" w:rsidP="00270AC1"/>
    <w:p w14:paraId="36098462" w14:textId="77777777" w:rsidR="00270AC1" w:rsidRDefault="00270AC1" w:rsidP="00270AC1"/>
    <w:p w14:paraId="26287A25" w14:textId="77777777" w:rsidR="00270AC1" w:rsidRDefault="00270AC1" w:rsidP="00270AC1"/>
    <w:p w14:paraId="79E2AF69" w14:textId="77777777" w:rsidR="00270AC1" w:rsidRDefault="00270AC1" w:rsidP="00270AC1"/>
    <w:p w14:paraId="08704469" w14:textId="77777777" w:rsidR="00270AC1" w:rsidRDefault="00270AC1" w:rsidP="00270AC1"/>
    <w:p w14:paraId="55FD2DF6" w14:textId="77777777" w:rsidR="00270AC1" w:rsidRDefault="00270AC1" w:rsidP="00270AC1"/>
    <w:p w14:paraId="6CD90A96" w14:textId="77777777" w:rsidR="00270AC1" w:rsidRDefault="00270AC1" w:rsidP="00270AC1"/>
    <w:p w14:paraId="5D77FCA0" w14:textId="77777777" w:rsidR="00270AC1" w:rsidRDefault="00270AC1" w:rsidP="00270AC1"/>
    <w:p w14:paraId="5F2361C3" w14:textId="77777777" w:rsidR="00270AC1" w:rsidRDefault="00270AC1" w:rsidP="00270AC1"/>
    <w:p w14:paraId="6B6A554C" w14:textId="77777777" w:rsidR="00270AC1" w:rsidRDefault="00270AC1" w:rsidP="00270AC1"/>
    <w:p w14:paraId="69572E2E" w14:textId="77777777" w:rsidR="00270AC1" w:rsidRDefault="00270AC1" w:rsidP="00270AC1"/>
    <w:p w14:paraId="39F5FA05" w14:textId="77777777" w:rsidR="00270AC1" w:rsidRDefault="00270AC1"/>
    <w:tbl>
      <w:tblPr>
        <w:tblW w:w="9101" w:type="dxa"/>
        <w:tblBorders>
          <w:bottom w:val="single" w:sz="4" w:space="0" w:color="auto"/>
        </w:tblBorders>
        <w:tblLayout w:type="fixed"/>
        <w:tblLook w:val="04A0" w:firstRow="1" w:lastRow="0" w:firstColumn="1" w:lastColumn="0" w:noHBand="0" w:noVBand="1"/>
      </w:tblPr>
      <w:tblGrid>
        <w:gridCol w:w="3636"/>
        <w:gridCol w:w="1818"/>
        <w:gridCol w:w="3647"/>
      </w:tblGrid>
      <w:tr w:rsidR="00B27C3F" w:rsidRPr="00F763F7" w14:paraId="09596028" w14:textId="77777777" w:rsidTr="008E70E9">
        <w:trPr>
          <w:trHeight w:val="1354"/>
        </w:trPr>
        <w:tc>
          <w:tcPr>
            <w:tcW w:w="3636" w:type="dxa"/>
          </w:tcPr>
          <w:p w14:paraId="7F806B26" w14:textId="2F244C46" w:rsidR="00B27C3F" w:rsidRPr="00F763F7" w:rsidRDefault="00B27C3F" w:rsidP="00B27C3F">
            <w:pPr>
              <w:pStyle w:val="NoSpacing"/>
              <w:rPr>
                <w:rFonts w:ascii="Times New Roman" w:hAnsi="Times New Roman"/>
                <w:b/>
              </w:rPr>
            </w:pPr>
            <w:proofErr w:type="spellStart"/>
            <w:r w:rsidRPr="00F763F7">
              <w:rPr>
                <w:rFonts w:ascii="Nirmala UI" w:hAnsi="Nirmala UI" w:cs="Nirmala UI" w:hint="cs"/>
                <w:b/>
                <w:cs/>
                <w:lang w:bidi="hi-IN"/>
              </w:rPr>
              <w:t>मध्यरेल</w:t>
            </w:r>
            <w:proofErr w:type="spellEnd"/>
          </w:p>
          <w:p w14:paraId="7C9B9533" w14:textId="77777777" w:rsidR="00B27C3F" w:rsidRPr="00F763F7" w:rsidRDefault="00B27C3F" w:rsidP="00B27C3F">
            <w:pPr>
              <w:pStyle w:val="NoSpacing"/>
              <w:jc w:val="both"/>
              <w:rPr>
                <w:rFonts w:ascii="Times New Roman" w:hAnsi="Times New Roman"/>
                <w:sz w:val="20"/>
                <w:szCs w:val="20"/>
              </w:rPr>
            </w:pPr>
            <w:proofErr w:type="spellStart"/>
            <w:r w:rsidRPr="00F763F7">
              <w:rPr>
                <w:rFonts w:ascii="Nirmala UI" w:hAnsi="Nirmala UI" w:cs="Nirmala UI" w:hint="cs"/>
                <w:sz w:val="20"/>
                <w:szCs w:val="20"/>
                <w:cs/>
                <w:lang w:bidi="hi-IN"/>
              </w:rPr>
              <w:t>वरिष्ठमंडलविद्युतअभियंता</w:t>
            </w:r>
            <w:proofErr w:type="spellEnd"/>
            <w:r w:rsidRPr="00F763F7">
              <w:rPr>
                <w:rFonts w:ascii="Times New Roman" w:hAnsi="Times New Roman"/>
                <w:sz w:val="20"/>
                <w:szCs w:val="20"/>
                <w:lang w:bidi="hi-IN"/>
              </w:rPr>
              <w:t xml:space="preserve"> (</w:t>
            </w:r>
            <w:proofErr w:type="spellStart"/>
            <w:r w:rsidRPr="00F763F7">
              <w:rPr>
                <w:rFonts w:ascii="Nirmala UI" w:hAnsi="Nirmala UI" w:cs="Nirmala UI" w:hint="cs"/>
                <w:sz w:val="20"/>
                <w:szCs w:val="20"/>
                <w:cs/>
                <w:lang w:bidi="hi-IN"/>
              </w:rPr>
              <w:t>कचस्टॉक</w:t>
            </w:r>
            <w:proofErr w:type="spellEnd"/>
            <w:r w:rsidRPr="00F763F7">
              <w:rPr>
                <w:rFonts w:ascii="Times New Roman" w:hAnsi="Times New Roman"/>
                <w:sz w:val="20"/>
                <w:szCs w:val="20"/>
                <w:lang w:bidi="hi-IN"/>
              </w:rPr>
              <w:t xml:space="preserve">) </w:t>
            </w:r>
            <w:r w:rsidRPr="00F763F7">
              <w:rPr>
                <w:rFonts w:ascii="Nirmala UI" w:hAnsi="Nirmala UI" w:cs="Nirmala UI" w:hint="cs"/>
                <w:sz w:val="20"/>
                <w:szCs w:val="20"/>
                <w:cs/>
                <w:lang w:bidi="hi-IN"/>
              </w:rPr>
              <w:t>कार्यालय</w:t>
            </w:r>
          </w:p>
          <w:p w14:paraId="77B7C43A" w14:textId="77777777" w:rsidR="00B27C3F" w:rsidRPr="00F763F7" w:rsidRDefault="00B27C3F" w:rsidP="00B27C3F">
            <w:pPr>
              <w:pStyle w:val="NoSpacing"/>
              <w:jc w:val="both"/>
              <w:rPr>
                <w:rFonts w:ascii="Times New Roman" w:hAnsi="Times New Roman"/>
                <w:sz w:val="20"/>
                <w:szCs w:val="20"/>
              </w:rPr>
            </w:pPr>
            <w:proofErr w:type="spellStart"/>
            <w:r w:rsidRPr="00F763F7">
              <w:rPr>
                <w:rFonts w:ascii="Nirmala UI" w:hAnsi="Nirmala UI" w:cs="Nirmala UI" w:hint="cs"/>
                <w:sz w:val="20"/>
                <w:szCs w:val="20"/>
                <w:cs/>
                <w:lang w:bidi="hi-IN"/>
              </w:rPr>
              <w:t>विद्युतलोकोशेड</w:t>
            </w:r>
            <w:proofErr w:type="spellEnd"/>
            <w:r w:rsidRPr="00F763F7">
              <w:rPr>
                <w:rFonts w:ascii="Times New Roman" w:hAnsi="Times New Roman"/>
                <w:sz w:val="20"/>
                <w:szCs w:val="20"/>
                <w:cs/>
                <w:lang w:bidi="hi-IN"/>
              </w:rPr>
              <w:t xml:space="preserve">, </w:t>
            </w:r>
            <w:r w:rsidRPr="00F763F7">
              <w:rPr>
                <w:rFonts w:ascii="Nirmala UI" w:hAnsi="Nirmala UI" w:cs="Nirmala UI" w:hint="cs"/>
                <w:sz w:val="20"/>
                <w:szCs w:val="20"/>
                <w:cs/>
                <w:lang w:bidi="hi-IN"/>
              </w:rPr>
              <w:t>कल्याण</w:t>
            </w:r>
            <w:r w:rsidRPr="00F763F7">
              <w:rPr>
                <w:rFonts w:ascii="Times New Roman" w:hAnsi="Times New Roman"/>
                <w:sz w:val="20"/>
                <w:szCs w:val="20"/>
                <w:cs/>
                <w:lang w:bidi="hi-IN"/>
              </w:rPr>
              <w:t>–</w:t>
            </w:r>
            <w:r w:rsidRPr="00F763F7">
              <w:rPr>
                <w:rFonts w:ascii="Nirmala UI" w:hAnsi="Nirmala UI" w:cs="Nirmala UI" w:hint="cs"/>
                <w:sz w:val="20"/>
                <w:szCs w:val="20"/>
                <w:cs/>
                <w:lang w:bidi="hi-IN"/>
              </w:rPr>
              <w:t>४२१३०१</w:t>
            </w:r>
            <w:r w:rsidRPr="00F763F7">
              <w:rPr>
                <w:rFonts w:ascii="Times New Roman" w:hAnsi="Times New Roman"/>
                <w:sz w:val="20"/>
                <w:szCs w:val="20"/>
              </w:rPr>
              <w:t>-</w:t>
            </w:r>
          </w:p>
          <w:p w14:paraId="5FEFEB44" w14:textId="77777777" w:rsidR="00B27C3F" w:rsidRPr="00F763F7" w:rsidRDefault="00B27C3F" w:rsidP="00B27C3F">
            <w:pPr>
              <w:pStyle w:val="Header"/>
              <w:jc w:val="both"/>
              <w:rPr>
                <w:rFonts w:ascii="Times New Roman" w:hAnsi="Times New Roman"/>
                <w:b/>
                <w:bCs/>
                <w:noProof/>
                <w:rtl/>
                <w:cs/>
              </w:rPr>
            </w:pPr>
            <w:r w:rsidRPr="00F763F7">
              <w:rPr>
                <w:rStyle w:val="hps"/>
                <w:rFonts w:ascii="Nirmala UI" w:hAnsi="Nirmala UI" w:cs="Nirmala UI" w:hint="cs"/>
                <w:sz w:val="20"/>
                <w:szCs w:val="20"/>
                <w:cs/>
                <w:lang w:bidi="hi-IN"/>
              </w:rPr>
              <w:t>फोन</w:t>
            </w:r>
            <w:r w:rsidRPr="00F763F7">
              <w:rPr>
                <w:rStyle w:val="hps"/>
                <w:rFonts w:ascii="Times New Roman" w:hAnsi="Times New Roman"/>
                <w:sz w:val="20"/>
                <w:szCs w:val="20"/>
                <w:cs/>
                <w:lang w:bidi="hi-IN"/>
              </w:rPr>
              <w:t xml:space="preserve"> / </w:t>
            </w:r>
            <w:r w:rsidRPr="00F763F7">
              <w:rPr>
                <w:rStyle w:val="hps"/>
                <w:rFonts w:ascii="Nirmala UI" w:hAnsi="Nirmala UI" w:cs="Nirmala UI" w:hint="cs"/>
                <w:sz w:val="20"/>
                <w:szCs w:val="20"/>
                <w:cs/>
                <w:lang w:bidi="hi-IN"/>
              </w:rPr>
              <w:t>फैक्स</w:t>
            </w:r>
            <w:r w:rsidRPr="00F763F7">
              <w:rPr>
                <w:rStyle w:val="hps"/>
                <w:rFonts w:ascii="Times New Roman" w:hAnsi="Times New Roman"/>
                <w:sz w:val="20"/>
                <w:szCs w:val="20"/>
                <w:lang w:bidi="hi-IN"/>
              </w:rPr>
              <w:t>:- 0251- 2361293 &amp; 2363563</w:t>
            </w:r>
          </w:p>
        </w:tc>
        <w:tc>
          <w:tcPr>
            <w:tcW w:w="1818" w:type="dxa"/>
          </w:tcPr>
          <w:p w14:paraId="122175D5" w14:textId="77777777" w:rsidR="00B27C3F" w:rsidRPr="00F763F7" w:rsidRDefault="00B27C3F" w:rsidP="00B27C3F">
            <w:pPr>
              <w:tabs>
                <w:tab w:val="center" w:pos="882"/>
              </w:tabs>
              <w:rPr>
                <w:sz w:val="6"/>
                <w:szCs w:val="5"/>
              </w:rPr>
            </w:pPr>
            <w:r w:rsidRPr="00F763F7">
              <w:rPr>
                <w:rtl/>
                <w:cs/>
              </w:rPr>
              <w:tab/>
            </w:r>
            <w:r w:rsidRPr="00F763F7">
              <w:rPr>
                <w:noProof/>
                <w:sz w:val="6"/>
                <w:szCs w:val="5"/>
                <w:lang w:bidi="hi-IN"/>
              </w:rPr>
              <w:drawing>
                <wp:inline distT="0" distB="0" distL="0" distR="0" wp14:anchorId="790C5155" wp14:editId="689934CB">
                  <wp:extent cx="871220" cy="880110"/>
                  <wp:effectExtent l="19050" t="0" r="5080" b="0"/>
                  <wp:docPr id="153475238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3647" w:type="dxa"/>
          </w:tcPr>
          <w:p w14:paraId="28B235F6" w14:textId="77777777" w:rsidR="00B27C3F" w:rsidRPr="00F763F7" w:rsidRDefault="00B27C3F" w:rsidP="00B27C3F">
            <w:pPr>
              <w:pStyle w:val="Header"/>
              <w:rPr>
                <w:rFonts w:ascii="Times New Roman" w:hAnsi="Times New Roman"/>
                <w:b/>
              </w:rPr>
            </w:pPr>
          </w:p>
          <w:p w14:paraId="57CCE014" w14:textId="77777777" w:rsidR="00B27C3F" w:rsidRPr="00F763F7" w:rsidRDefault="00B27C3F" w:rsidP="00B27C3F">
            <w:pPr>
              <w:pStyle w:val="Header"/>
              <w:rPr>
                <w:rFonts w:ascii="Times New Roman" w:hAnsi="Times New Roman"/>
                <w:b/>
                <w:bCs/>
              </w:rPr>
            </w:pPr>
            <w:r w:rsidRPr="00F763F7">
              <w:rPr>
                <w:rFonts w:ascii="Times New Roman" w:hAnsi="Times New Roman"/>
                <w:b/>
              </w:rPr>
              <w:t>Central Railway</w:t>
            </w:r>
          </w:p>
          <w:p w14:paraId="69BD4491" w14:textId="77777777" w:rsidR="00B27C3F" w:rsidRPr="00F763F7" w:rsidRDefault="00B27C3F" w:rsidP="00B27C3F">
            <w:pPr>
              <w:pStyle w:val="Header"/>
              <w:jc w:val="both"/>
              <w:rPr>
                <w:rFonts w:ascii="Times New Roman" w:hAnsi="Times New Roman"/>
                <w:b/>
                <w:bCs/>
              </w:rPr>
            </w:pPr>
            <w:r w:rsidRPr="00F763F7">
              <w:rPr>
                <w:rFonts w:ascii="Times New Roman" w:hAnsi="Times New Roman"/>
              </w:rPr>
              <w:t xml:space="preserve">Office of Sr. DEE (TRS), </w:t>
            </w:r>
          </w:p>
          <w:p w14:paraId="1CFC5EB2" w14:textId="77777777" w:rsidR="00B27C3F" w:rsidRPr="00F763F7" w:rsidRDefault="00B27C3F" w:rsidP="00B27C3F">
            <w:pPr>
              <w:pStyle w:val="Header"/>
              <w:jc w:val="both"/>
              <w:rPr>
                <w:rFonts w:ascii="Times New Roman" w:hAnsi="Times New Roman"/>
                <w:b/>
                <w:bCs/>
              </w:rPr>
            </w:pPr>
            <w:r w:rsidRPr="00F763F7">
              <w:rPr>
                <w:rFonts w:ascii="Times New Roman" w:hAnsi="Times New Roman"/>
              </w:rPr>
              <w:t xml:space="preserve">Electric Loco Shed, Kalyan - 421 301. </w:t>
            </w:r>
          </w:p>
          <w:p w14:paraId="18C99B59" w14:textId="2B651E12" w:rsidR="00B27C3F" w:rsidRPr="00F763F7" w:rsidRDefault="00B27C3F" w:rsidP="00B27C3F">
            <w:pPr>
              <w:pStyle w:val="Header"/>
              <w:jc w:val="both"/>
              <w:rPr>
                <w:rFonts w:ascii="Times New Roman" w:hAnsi="Times New Roman"/>
                <w:b/>
                <w:bCs/>
              </w:rPr>
            </w:pPr>
            <w:r w:rsidRPr="00F763F7">
              <w:rPr>
                <w:rFonts w:ascii="Times New Roman" w:hAnsi="Times New Roman"/>
              </w:rPr>
              <w:t xml:space="preserve">Email :- </w:t>
            </w:r>
            <w:r w:rsidR="00F763F7">
              <w:rPr>
                <w:rFonts w:ascii="Times New Roman" w:hAnsi="Times New Roman"/>
              </w:rPr>
              <w:t>srdeetrskyncrly@gmail.com</w:t>
            </w:r>
          </w:p>
        </w:tc>
      </w:tr>
    </w:tbl>
    <w:p w14:paraId="4D2C3549" w14:textId="77777777" w:rsidR="000E2FDE" w:rsidRPr="000E2FDE" w:rsidRDefault="000E2FDE" w:rsidP="00B27C3F">
      <w:pPr>
        <w:rPr>
          <w:sz w:val="12"/>
          <w:szCs w:val="12"/>
        </w:rPr>
      </w:pPr>
    </w:p>
    <w:p w14:paraId="44CA8232" w14:textId="7B7C7963" w:rsidR="00B27C3F" w:rsidRPr="000A4008" w:rsidRDefault="00B27C3F" w:rsidP="00B27C3F">
      <w:r w:rsidRPr="000A4008">
        <w:t>No. ELSKYN/WKS/2019/1</w:t>
      </w:r>
      <w:r w:rsidR="000A4008">
        <w:t xml:space="preserve">6/HIRECT SIV   </w:t>
      </w:r>
      <w:r w:rsidR="000A4008">
        <w:tab/>
      </w:r>
      <w:r w:rsidR="000A4008">
        <w:tab/>
      </w:r>
      <w:r w:rsidR="000A4008">
        <w:tab/>
        <w:t xml:space="preserve">        </w:t>
      </w:r>
      <w:r w:rsidRPr="000A4008">
        <w:t>Date: 24.07.2024</w:t>
      </w:r>
    </w:p>
    <w:p w14:paraId="27F1A3B0" w14:textId="77777777" w:rsidR="00B27C3F" w:rsidRPr="000A4008" w:rsidRDefault="00B27C3F" w:rsidP="00B27C3F">
      <w:pPr>
        <w:ind w:left="900"/>
        <w:jc w:val="both"/>
        <w:rPr>
          <w:sz w:val="14"/>
          <w:szCs w:val="14"/>
        </w:rPr>
      </w:pPr>
    </w:p>
    <w:p w14:paraId="7C216383" w14:textId="77777777" w:rsidR="00B27C3F" w:rsidRPr="000A4008" w:rsidRDefault="00B27C3F" w:rsidP="00B27C3F">
      <w:pPr>
        <w:rPr>
          <w:b/>
          <w:bCs/>
        </w:rPr>
      </w:pPr>
      <w:r w:rsidRPr="000A4008">
        <w:rPr>
          <w:b/>
          <w:bCs/>
        </w:rPr>
        <w:t xml:space="preserve"> Sr.DEE (TRS) BSL</w:t>
      </w:r>
    </w:p>
    <w:p w14:paraId="27F38ADB" w14:textId="77777777" w:rsidR="00B27C3F" w:rsidRPr="000A4008" w:rsidRDefault="00B27C3F" w:rsidP="00B27C3F">
      <w:pPr>
        <w:ind w:left="900"/>
        <w:jc w:val="both"/>
      </w:pPr>
    </w:p>
    <w:p w14:paraId="4522CD8C" w14:textId="6341B659" w:rsidR="00B27C3F" w:rsidRPr="000A4008" w:rsidRDefault="00B27C3F" w:rsidP="00A4024D">
      <w:pPr>
        <w:ind w:left="1440" w:hanging="630"/>
        <w:jc w:val="both"/>
      </w:pPr>
      <w:r w:rsidRPr="000A4008">
        <w:t xml:space="preserve">Sub:- </w:t>
      </w:r>
      <w:r w:rsidRPr="000A4008">
        <w:tab/>
        <w:t>Q</w:t>
      </w:r>
      <w:r w:rsidR="00024084" w:rsidRPr="000A4008">
        <w:t>uantity</w:t>
      </w:r>
      <w:r w:rsidRPr="000A4008">
        <w:t xml:space="preserve"> extension </w:t>
      </w:r>
      <w:r w:rsidR="00A4024D">
        <w:t xml:space="preserve">along with time Extension of CA </w:t>
      </w:r>
      <w:r w:rsidRPr="000A4008">
        <w:t>No.CR/BSL</w:t>
      </w:r>
      <w:r w:rsidR="00A4024D">
        <w:t xml:space="preserve"> </w:t>
      </w:r>
      <w:r w:rsidRPr="000A4008">
        <w:t>/Elect.</w:t>
      </w:r>
      <w:r w:rsidR="00A4024D">
        <w:t xml:space="preserve"> </w:t>
      </w:r>
      <w:r w:rsidRPr="000A4008">
        <w:t>/2021/0011 dated 20-07-2021 for “Renewal of Annual Maintenance</w:t>
      </w:r>
      <w:r w:rsidR="003E468F">
        <w:t xml:space="preserve"> </w:t>
      </w:r>
      <w:r w:rsidRPr="000A4008">
        <w:t xml:space="preserve">Contract (AMC) of HIRECT make SIV for the period of three years at Electric Loco Shed, </w:t>
      </w:r>
      <w:proofErr w:type="spellStart"/>
      <w:r w:rsidRPr="000A4008">
        <w:t>Bhusawal</w:t>
      </w:r>
      <w:proofErr w:type="spellEnd"/>
      <w:r w:rsidRPr="000A4008">
        <w:t xml:space="preserve"> / Kalyan.”</w:t>
      </w:r>
    </w:p>
    <w:p w14:paraId="63345377" w14:textId="77777777" w:rsidR="00B27C3F" w:rsidRPr="000A4008" w:rsidRDefault="00B27C3F" w:rsidP="00B27C3F">
      <w:pPr>
        <w:ind w:left="1440" w:hanging="630"/>
        <w:jc w:val="both"/>
      </w:pPr>
    </w:p>
    <w:p w14:paraId="6972F3BD" w14:textId="00D782ED" w:rsidR="00B27C3F" w:rsidRPr="000A4008" w:rsidRDefault="00B27C3F" w:rsidP="00B27C3F">
      <w:pPr>
        <w:ind w:left="1440" w:hanging="630"/>
        <w:jc w:val="both"/>
      </w:pPr>
      <w:r w:rsidRPr="000A4008">
        <w:t>Ref:</w:t>
      </w:r>
      <w:r w:rsidRPr="000A4008">
        <w:tab/>
        <w:t>(</w:t>
      </w:r>
      <w:proofErr w:type="spellStart"/>
      <w:r w:rsidRPr="000A4008">
        <w:t>i</w:t>
      </w:r>
      <w:proofErr w:type="spellEnd"/>
      <w:r w:rsidRPr="000A4008">
        <w:t>) Your office LOA No. BHUSAWAL DIVISION- ELECTRICAL/ BSL-TRS-TENDER-2021-01/ 01029820032724 dtd. 27-02-2021</w:t>
      </w:r>
    </w:p>
    <w:p w14:paraId="79FD8EFF" w14:textId="2AEA6524" w:rsidR="00B27C3F" w:rsidRPr="000A4008" w:rsidRDefault="00B27C3F" w:rsidP="00B27C3F">
      <w:pPr>
        <w:ind w:left="1440" w:hanging="630"/>
        <w:jc w:val="both"/>
      </w:pPr>
      <w:r w:rsidRPr="000A4008">
        <w:tab/>
        <w:t>(ii) Your office letter no. BHUSA/TRS/TENDER/2021/01 dated 27.02.2024</w:t>
      </w:r>
    </w:p>
    <w:p w14:paraId="7601F298" w14:textId="65E8259D" w:rsidR="00B27C3F" w:rsidRPr="000A4008" w:rsidRDefault="00B27C3F" w:rsidP="00B27C3F">
      <w:pPr>
        <w:ind w:left="1440" w:hanging="630"/>
        <w:jc w:val="both"/>
      </w:pPr>
      <w:r w:rsidRPr="000A4008">
        <w:tab/>
        <w:t>(iii) Your office letter no. BHUSA/TRS/TENDER/2021/01 dated 20.06.2024</w:t>
      </w:r>
    </w:p>
    <w:p w14:paraId="7D36D158" w14:textId="1BCC4DE0" w:rsidR="00B27C3F" w:rsidRPr="000A4008" w:rsidRDefault="00B27C3F" w:rsidP="00B27C3F">
      <w:pPr>
        <w:ind w:left="1440" w:hanging="630"/>
        <w:jc w:val="both"/>
      </w:pPr>
    </w:p>
    <w:p w14:paraId="7F8B8A52" w14:textId="77777777" w:rsidR="00B27C3F" w:rsidRPr="000A4008" w:rsidRDefault="00B27C3F" w:rsidP="00B27C3F">
      <w:pPr>
        <w:ind w:left="1080" w:hanging="1080"/>
        <w:jc w:val="center"/>
      </w:pPr>
      <w:r w:rsidRPr="000A4008">
        <w:t>--**--</w:t>
      </w:r>
    </w:p>
    <w:p w14:paraId="27465763" w14:textId="77777777" w:rsidR="00B27C3F" w:rsidRPr="000A4008" w:rsidRDefault="00B27C3F" w:rsidP="00B27C3F">
      <w:pPr>
        <w:jc w:val="both"/>
        <w:rPr>
          <w:sz w:val="16"/>
          <w:szCs w:val="16"/>
        </w:rPr>
      </w:pPr>
    </w:p>
    <w:p w14:paraId="50934482" w14:textId="2211016C" w:rsidR="00B27C3F" w:rsidRPr="000A4008" w:rsidRDefault="00B27C3F" w:rsidP="00B27C3F">
      <w:pPr>
        <w:ind w:left="360" w:hanging="360"/>
        <w:jc w:val="both"/>
      </w:pPr>
      <w:r w:rsidRPr="000A4008">
        <w:tab/>
      </w:r>
      <w:r w:rsidRPr="000A4008">
        <w:tab/>
      </w:r>
      <w:r w:rsidRPr="000A4008">
        <w:tab/>
        <w:t xml:space="preserve">A contract for the subject work was awarded to M/s Hind Rectifiers Limited- Mumbai, Lake Road, Bhandup West, Mumbai - 400 078 at a </w:t>
      </w:r>
      <w:r w:rsidR="00EF743B" w:rsidRPr="000A4008">
        <w:t>total cost of Rs.19,49,319</w:t>
      </w:r>
      <w:r w:rsidRPr="000A4008">
        <w:t xml:space="preserve">/- </w:t>
      </w:r>
      <w:r w:rsidR="00EF743B" w:rsidRPr="000A4008">
        <w:t xml:space="preserve">vide </w:t>
      </w:r>
      <w:r w:rsidRPr="000A4008">
        <w:t>LOA No. BHUSAWAL DIVISION- ELECTRICAL/ BSL-TRS-TENDER-2021-01/ 01029820032724 dtd. 27-02-2021 with a completion period of three years i.e. up to 27.02.2024 and extended upto 17.06.2024 &amp; 17.07.2024 vide your office letter mentioned under Ref.2 and Ref. 3</w:t>
      </w:r>
    </w:p>
    <w:p w14:paraId="3CB81D5F" w14:textId="77777777" w:rsidR="00B27C3F" w:rsidRPr="000A4008" w:rsidRDefault="00B27C3F" w:rsidP="00B27C3F">
      <w:pPr>
        <w:ind w:left="360" w:hanging="360"/>
        <w:jc w:val="both"/>
        <w:rPr>
          <w:sz w:val="16"/>
          <w:szCs w:val="16"/>
        </w:rPr>
      </w:pPr>
    </w:p>
    <w:p w14:paraId="38E83348" w14:textId="0D773274" w:rsidR="00B27C3F" w:rsidRPr="000A4008" w:rsidRDefault="00B27C3F" w:rsidP="00B27C3F">
      <w:pPr>
        <w:ind w:left="360" w:hanging="360"/>
        <w:jc w:val="both"/>
      </w:pPr>
      <w:r w:rsidRPr="000A4008">
        <w:tab/>
      </w:r>
      <w:r w:rsidRPr="000A4008">
        <w:tab/>
      </w:r>
      <w:r w:rsidRPr="000A4008">
        <w:tab/>
      </w:r>
      <w:r w:rsidR="00890768" w:rsidRPr="000A4008">
        <w:t xml:space="preserve">Vide letter under ref 2, it is learnt that there is no </w:t>
      </w:r>
      <w:proofErr w:type="spellStart"/>
      <w:r w:rsidR="00890768" w:rsidRPr="000A4008">
        <w:t>Hirect</w:t>
      </w:r>
      <w:proofErr w:type="spellEnd"/>
      <w:r w:rsidR="00890768" w:rsidRPr="000A4008">
        <w:t xml:space="preserve"> make SIV under AMC at ELS/BSL. Therefore, this balance quantity of ELS/BSL will be utilized by ELS/KYN. Hence, it is requested for time extension in the existing contract upto 18.08.2024</w:t>
      </w:r>
      <w:r w:rsidRPr="000A4008">
        <w:t xml:space="preserve"> </w:t>
      </w:r>
      <w:r w:rsidR="00673367" w:rsidRPr="000A4008">
        <w:t>to</w:t>
      </w:r>
      <w:r w:rsidRPr="000A4008">
        <w:t xml:space="preserve"> utilize the balance </w:t>
      </w:r>
      <w:r w:rsidR="00166E8A" w:rsidRPr="000A4008">
        <w:t xml:space="preserve">quantity </w:t>
      </w:r>
      <w:r w:rsidR="00890768" w:rsidRPr="000A4008">
        <w:t>of</w:t>
      </w:r>
      <w:r w:rsidRPr="000A4008">
        <w:t xml:space="preserve"> the </w:t>
      </w:r>
      <w:r w:rsidR="00890768" w:rsidRPr="000A4008">
        <w:t xml:space="preserve">original </w:t>
      </w:r>
      <w:r w:rsidRPr="000A4008">
        <w:t>contract</w:t>
      </w:r>
      <w:r w:rsidR="004E2CCC" w:rsidRPr="000A4008">
        <w:t xml:space="preserve"> </w:t>
      </w:r>
      <w:r w:rsidR="000A4008">
        <w:t xml:space="preserve">i.e. </w:t>
      </w:r>
      <w:r w:rsidR="004E2CCC" w:rsidRPr="000A4008">
        <w:t>upto 100%</w:t>
      </w:r>
      <w:r w:rsidRPr="000A4008">
        <w:t xml:space="preserve">. </w:t>
      </w:r>
    </w:p>
    <w:p w14:paraId="1EAD21E8" w14:textId="77777777" w:rsidR="00B27C3F" w:rsidRPr="000A4008" w:rsidRDefault="00B27C3F" w:rsidP="00B27C3F">
      <w:pPr>
        <w:ind w:left="360" w:hanging="360"/>
        <w:jc w:val="both"/>
        <w:rPr>
          <w:sz w:val="16"/>
          <w:szCs w:val="16"/>
        </w:rPr>
      </w:pPr>
    </w:p>
    <w:p w14:paraId="7E4B9FCC" w14:textId="50DD5DEC" w:rsidR="00B27C3F" w:rsidRPr="000A4008" w:rsidRDefault="00B27C3F" w:rsidP="00B27C3F">
      <w:pPr>
        <w:ind w:left="360" w:hanging="360"/>
        <w:jc w:val="both"/>
      </w:pPr>
      <w:r w:rsidRPr="000A4008">
        <w:tab/>
      </w:r>
      <w:r w:rsidRPr="000A4008">
        <w:tab/>
      </w:r>
      <w:r w:rsidR="00EF743B" w:rsidRPr="000A4008">
        <w:tab/>
      </w:r>
      <w:r w:rsidRPr="000A4008">
        <w:t xml:space="preserve">In addition, </w:t>
      </w:r>
      <w:r w:rsidR="004E2CCC" w:rsidRPr="000A4008">
        <w:t xml:space="preserve">the quantity expected to carry </w:t>
      </w:r>
      <w:r w:rsidR="000A4008">
        <w:t xml:space="preserve">in one quarter is 450 loco days </w:t>
      </w:r>
      <w:r w:rsidR="004E2CCC" w:rsidRPr="000A4008">
        <w:t xml:space="preserve">therefore, </w:t>
      </w:r>
      <w:r w:rsidR="000A4008">
        <w:t xml:space="preserve">the </w:t>
      </w:r>
      <w:r w:rsidR="004E2CCC" w:rsidRPr="000A4008">
        <w:t xml:space="preserve">firm may be </w:t>
      </w:r>
      <w:r w:rsidRPr="000A4008">
        <w:t xml:space="preserve">requested to </w:t>
      </w:r>
      <w:r w:rsidR="00EF743B" w:rsidRPr="000A4008">
        <w:t>extend</w:t>
      </w:r>
      <w:r w:rsidRPr="000A4008">
        <w:t xml:space="preserve"> the </w:t>
      </w:r>
      <w:r w:rsidR="003E468F">
        <w:t xml:space="preserve">original </w:t>
      </w:r>
      <w:r w:rsidR="00890768" w:rsidRPr="000A4008">
        <w:t>contract</w:t>
      </w:r>
      <w:r w:rsidR="003E468F">
        <w:t xml:space="preserve"> quantity upto 25% so that the healthiness of the SIV can be ensured.</w:t>
      </w:r>
    </w:p>
    <w:p w14:paraId="363E5098" w14:textId="77777777" w:rsidR="00B27C3F" w:rsidRPr="000A4008" w:rsidRDefault="00B27C3F" w:rsidP="00B27C3F">
      <w:pPr>
        <w:ind w:left="360" w:hanging="360"/>
        <w:jc w:val="both"/>
      </w:pPr>
    </w:p>
    <w:p w14:paraId="0FA697E3" w14:textId="77777777" w:rsidR="00B27C3F" w:rsidRPr="000A4008" w:rsidRDefault="00B27C3F" w:rsidP="00B27C3F">
      <w:pPr>
        <w:ind w:left="360" w:hanging="360"/>
        <w:jc w:val="both"/>
        <w:rPr>
          <w:rFonts w:ascii="Arial" w:hAnsi="Arial" w:cs="Arial"/>
        </w:rPr>
      </w:pPr>
      <w:r w:rsidRPr="000A4008">
        <w:rPr>
          <w:rFonts w:ascii="Arial" w:hAnsi="Arial" w:cs="Arial"/>
        </w:rPr>
        <w:tab/>
      </w:r>
      <w:r w:rsidRPr="000A4008">
        <w:rPr>
          <w:rFonts w:ascii="Arial" w:hAnsi="Arial" w:cs="Arial"/>
        </w:rPr>
        <w:tab/>
      </w:r>
      <w:r w:rsidRPr="000A4008">
        <w:rPr>
          <w:rFonts w:ascii="Arial" w:hAnsi="Arial" w:cs="Arial"/>
        </w:rPr>
        <w:tab/>
        <w:t xml:space="preserve"> </w:t>
      </w:r>
    </w:p>
    <w:p w14:paraId="051D8994" w14:textId="77777777" w:rsidR="00B27C3F" w:rsidRPr="00EF743B" w:rsidRDefault="00B27C3F" w:rsidP="00B27C3F">
      <w:pPr>
        <w:ind w:left="360" w:hanging="360"/>
        <w:jc w:val="both"/>
        <w:rPr>
          <w:rFonts w:ascii="Arial" w:hAnsi="Arial" w:cs="Arial"/>
          <w:sz w:val="22"/>
          <w:szCs w:val="22"/>
        </w:rPr>
      </w:pPr>
    </w:p>
    <w:p w14:paraId="5933A963" w14:textId="77777777" w:rsidR="00B27C3F" w:rsidRPr="00EF743B" w:rsidRDefault="00B27C3F" w:rsidP="00B27C3F">
      <w:pPr>
        <w:ind w:left="360" w:hanging="360"/>
        <w:jc w:val="both"/>
        <w:rPr>
          <w:rFonts w:ascii="Arial" w:hAnsi="Arial" w:cs="Arial"/>
          <w:sz w:val="22"/>
          <w:szCs w:val="22"/>
        </w:rPr>
      </w:pPr>
      <w:r w:rsidRPr="00EF743B">
        <w:rPr>
          <w:rFonts w:ascii="Arial" w:hAnsi="Arial" w:cs="Arial"/>
          <w:sz w:val="22"/>
          <w:szCs w:val="22"/>
        </w:rPr>
        <w:t xml:space="preserve">   </w:t>
      </w:r>
    </w:p>
    <w:p w14:paraId="2DF624C4" w14:textId="77777777" w:rsidR="00B27C3F" w:rsidRPr="00EF743B" w:rsidRDefault="00B27C3F" w:rsidP="00B27C3F">
      <w:pPr>
        <w:ind w:left="360" w:hanging="360"/>
        <w:jc w:val="both"/>
        <w:rPr>
          <w:rFonts w:ascii="Arial" w:hAnsi="Arial" w:cs="Arial"/>
          <w:sz w:val="22"/>
          <w:szCs w:val="22"/>
        </w:rPr>
      </w:pPr>
      <w:r w:rsidRPr="00EF743B">
        <w:rPr>
          <w:rFonts w:ascii="Arial" w:hAnsi="Arial" w:cs="Arial"/>
          <w:sz w:val="22"/>
          <w:szCs w:val="22"/>
        </w:rPr>
        <w:t xml:space="preserve">      </w:t>
      </w:r>
      <w:r w:rsidRPr="00EF743B">
        <w:rPr>
          <w:rFonts w:ascii="Arial" w:hAnsi="Arial" w:cs="Arial"/>
          <w:sz w:val="22"/>
          <w:szCs w:val="22"/>
        </w:rPr>
        <w:tab/>
      </w:r>
      <w:r w:rsidRPr="00EF743B">
        <w:rPr>
          <w:rFonts w:ascii="Arial" w:hAnsi="Arial" w:cs="Arial"/>
          <w:sz w:val="22"/>
          <w:szCs w:val="22"/>
        </w:rPr>
        <w:tab/>
      </w:r>
      <w:r w:rsidRPr="00EF743B">
        <w:rPr>
          <w:rFonts w:ascii="Arial" w:hAnsi="Arial" w:cs="Arial"/>
          <w:sz w:val="22"/>
          <w:szCs w:val="22"/>
        </w:rPr>
        <w:tab/>
      </w:r>
    </w:p>
    <w:p w14:paraId="56ED38F6" w14:textId="77777777" w:rsidR="00B27C3F" w:rsidRPr="00EF743B" w:rsidRDefault="00B27C3F" w:rsidP="00B27C3F">
      <w:pPr>
        <w:ind w:left="360" w:hanging="360"/>
        <w:jc w:val="both"/>
        <w:rPr>
          <w:rFonts w:ascii="Arial" w:hAnsi="Arial" w:cs="Arial"/>
          <w:sz w:val="22"/>
          <w:szCs w:val="22"/>
        </w:rPr>
      </w:pPr>
      <w:r w:rsidRPr="00EF743B">
        <w:rPr>
          <w:rFonts w:ascii="Arial" w:hAnsi="Arial" w:cs="Arial"/>
          <w:sz w:val="22"/>
          <w:szCs w:val="22"/>
        </w:rPr>
        <w:t xml:space="preserve"> </w:t>
      </w:r>
    </w:p>
    <w:p w14:paraId="65AF1353" w14:textId="258D2F9D" w:rsidR="00B27C3F" w:rsidRPr="00EF743B" w:rsidRDefault="00B27C3F" w:rsidP="00B27C3F">
      <w:pPr>
        <w:jc w:val="center"/>
        <w:rPr>
          <w:rFonts w:ascii="Arial" w:hAnsi="Arial" w:cs="Arial"/>
          <w:sz w:val="22"/>
          <w:szCs w:val="22"/>
        </w:rPr>
      </w:pPr>
      <w:r w:rsidRPr="00EF743B">
        <w:rPr>
          <w:rFonts w:ascii="Arial" w:hAnsi="Arial" w:cs="Arial"/>
          <w:sz w:val="22"/>
          <w:szCs w:val="22"/>
        </w:rPr>
        <w:tab/>
      </w:r>
      <w:r w:rsidRPr="00EF743B">
        <w:rPr>
          <w:rFonts w:ascii="Arial" w:hAnsi="Arial" w:cs="Arial"/>
          <w:sz w:val="22"/>
          <w:szCs w:val="22"/>
        </w:rPr>
        <w:tab/>
      </w:r>
      <w:r w:rsidRPr="00EF743B">
        <w:rPr>
          <w:rFonts w:ascii="Arial" w:hAnsi="Arial" w:cs="Arial"/>
          <w:sz w:val="22"/>
          <w:szCs w:val="22"/>
        </w:rPr>
        <w:tab/>
      </w:r>
      <w:r w:rsidRPr="00EF743B">
        <w:rPr>
          <w:rFonts w:ascii="Arial" w:hAnsi="Arial" w:cs="Arial"/>
          <w:sz w:val="22"/>
          <w:szCs w:val="22"/>
        </w:rPr>
        <w:tab/>
      </w:r>
      <w:r w:rsidRPr="00EF743B">
        <w:rPr>
          <w:rFonts w:ascii="Arial" w:hAnsi="Arial" w:cs="Arial"/>
          <w:sz w:val="22"/>
          <w:szCs w:val="22"/>
        </w:rPr>
        <w:tab/>
      </w:r>
      <w:r w:rsidRPr="00EF743B">
        <w:rPr>
          <w:rFonts w:ascii="Arial" w:hAnsi="Arial" w:cs="Arial"/>
          <w:sz w:val="22"/>
          <w:szCs w:val="22"/>
        </w:rPr>
        <w:tab/>
      </w:r>
      <w:r w:rsidRPr="00EF743B">
        <w:rPr>
          <w:rFonts w:ascii="Arial" w:hAnsi="Arial" w:cs="Arial"/>
          <w:sz w:val="22"/>
          <w:szCs w:val="22"/>
        </w:rPr>
        <w:tab/>
      </w:r>
      <w:r w:rsidRPr="00EF743B">
        <w:rPr>
          <w:rFonts w:ascii="Arial" w:hAnsi="Arial" w:cs="Arial"/>
          <w:sz w:val="22"/>
          <w:szCs w:val="22"/>
        </w:rPr>
        <w:tab/>
        <w:t xml:space="preserve">           </w:t>
      </w:r>
    </w:p>
    <w:p w14:paraId="08854ED1" w14:textId="57691028" w:rsidR="00B27C3F" w:rsidRPr="00EF743B" w:rsidRDefault="00B27C3F" w:rsidP="00B27C3F">
      <w:pPr>
        <w:jc w:val="center"/>
        <w:rPr>
          <w:rFonts w:ascii="Arial" w:hAnsi="Arial" w:cs="Arial"/>
          <w:b/>
          <w:sz w:val="22"/>
          <w:szCs w:val="22"/>
        </w:rPr>
      </w:pPr>
      <w:r w:rsidRPr="00EF743B">
        <w:rPr>
          <w:rFonts w:ascii="Arial" w:hAnsi="Arial" w:cs="Arial"/>
          <w:b/>
          <w:sz w:val="22"/>
          <w:szCs w:val="22"/>
        </w:rPr>
        <w:lastRenderedPageBreak/>
        <w:t xml:space="preserve">                                                                                                       </w:t>
      </w:r>
    </w:p>
    <w:p w14:paraId="7D2D5E78" w14:textId="7682F8DC" w:rsidR="00B27C3F" w:rsidRPr="00EF743B" w:rsidRDefault="00B27C3F" w:rsidP="00B27C3F">
      <w:pPr>
        <w:jc w:val="center"/>
        <w:rPr>
          <w:rFonts w:ascii="Arial" w:hAnsi="Arial" w:cs="Arial"/>
          <w:b/>
          <w:sz w:val="22"/>
          <w:szCs w:val="22"/>
        </w:rPr>
      </w:pPr>
      <w:r w:rsidRPr="00EF743B">
        <w:rPr>
          <w:rFonts w:ascii="Arial" w:hAnsi="Arial" w:cs="Arial"/>
          <w:b/>
          <w:sz w:val="22"/>
          <w:szCs w:val="22"/>
        </w:rPr>
        <w:t xml:space="preserve">                                                                                                       Sr. DEE (TRS) Kalyan</w:t>
      </w:r>
    </w:p>
    <w:p w14:paraId="425711E4" w14:textId="56D697C5" w:rsidR="002A596D" w:rsidRPr="00EF743B" w:rsidRDefault="004E2CCC" w:rsidP="004E2CCC">
      <w:pPr>
        <w:jc w:val="center"/>
        <w:rPr>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721089B9" w14:textId="588B46F5" w:rsidR="00B27C3F" w:rsidRPr="00EF743B" w:rsidRDefault="00B27C3F">
      <w:pPr>
        <w:rPr>
          <w:sz w:val="22"/>
          <w:szCs w:val="22"/>
        </w:rPr>
      </w:pPr>
    </w:p>
    <w:p w14:paraId="722DFE77" w14:textId="698816C9" w:rsidR="00B27C3F" w:rsidRDefault="00B27C3F"/>
    <w:p w14:paraId="24DF0B17" w14:textId="1BB944AE" w:rsidR="00B27C3F" w:rsidRDefault="00B27C3F"/>
    <w:p w14:paraId="2D8C7A17" w14:textId="013484A6" w:rsidR="00B27C3F" w:rsidRDefault="00B27C3F"/>
    <w:p w14:paraId="56D181EF" w14:textId="3E729F6B" w:rsidR="00B27C3F" w:rsidRDefault="00B27C3F"/>
    <w:p w14:paraId="4E5A98E6" w14:textId="04A87EE8" w:rsidR="00B27C3F" w:rsidRDefault="00B27C3F"/>
    <w:p w14:paraId="4F194B78" w14:textId="1871157C" w:rsidR="00B27C3F" w:rsidRDefault="00B27C3F"/>
    <w:p w14:paraId="4551F62F" w14:textId="745E557E" w:rsidR="00B27C3F" w:rsidRDefault="00B27C3F"/>
    <w:p w14:paraId="6202BC9B" w14:textId="1E0A6DA3" w:rsidR="00B27C3F" w:rsidRDefault="00B27C3F"/>
    <w:p w14:paraId="111CCC33" w14:textId="18D28D08" w:rsidR="00B27C3F" w:rsidRDefault="00B27C3F"/>
    <w:p w14:paraId="607930D7" w14:textId="24538624" w:rsidR="00B27C3F" w:rsidRDefault="00B27C3F"/>
    <w:p w14:paraId="334DEB58" w14:textId="4F4A67C2" w:rsidR="00B27C3F" w:rsidRDefault="00B27C3F"/>
    <w:p w14:paraId="747B60AE" w14:textId="3C38DFEF" w:rsidR="00B27C3F" w:rsidRDefault="00B27C3F"/>
    <w:p w14:paraId="6CF39CE0" w14:textId="58D64166" w:rsidR="00B27C3F" w:rsidRDefault="00B27C3F"/>
    <w:p w14:paraId="2E97C1FE" w14:textId="0EFA023F" w:rsidR="00B27C3F" w:rsidRDefault="00B27C3F"/>
    <w:p w14:paraId="2834DD9D" w14:textId="0F26A8C1" w:rsidR="00B27C3F" w:rsidRDefault="00B27C3F"/>
    <w:p w14:paraId="5924A9FC" w14:textId="6E9A1963" w:rsidR="00B27C3F" w:rsidRDefault="00B27C3F"/>
    <w:p w14:paraId="612CADA7" w14:textId="77777777" w:rsidR="00B27C3F" w:rsidRDefault="00B27C3F"/>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2A596D" w14:paraId="4CCCF263" w14:textId="77777777" w:rsidTr="00B27C3F">
        <w:trPr>
          <w:trHeight w:val="1440"/>
        </w:trPr>
        <w:tc>
          <w:tcPr>
            <w:tcW w:w="4321" w:type="dxa"/>
            <w:tcBorders>
              <w:top w:val="nil"/>
              <w:left w:val="nil"/>
              <w:bottom w:val="single" w:sz="4" w:space="0" w:color="auto"/>
              <w:right w:val="nil"/>
            </w:tcBorders>
            <w:hideMark/>
          </w:tcPr>
          <w:p w14:paraId="215642E7" w14:textId="77777777" w:rsidR="002A596D" w:rsidRPr="008E70E9" w:rsidRDefault="002A596D" w:rsidP="00B27C3F">
            <w:pPr>
              <w:pStyle w:val="NoSpacing"/>
              <w:spacing w:line="276" w:lineRule="auto"/>
              <w:rPr>
                <w:rFonts w:asciiTheme="majorHAnsi" w:hAnsiTheme="majorHAnsi" w:cs="Arial"/>
                <w:b/>
              </w:rPr>
            </w:pPr>
            <w:r w:rsidRPr="008E70E9">
              <w:rPr>
                <w:rFonts w:ascii="Nirmala UI" w:hAnsi="Nirmala UI" w:cs="Nirmala UI" w:hint="cs"/>
                <w:b/>
                <w:cs/>
                <w:lang w:bidi="hi-IN"/>
              </w:rPr>
              <w:t>मध्य</w:t>
            </w:r>
            <w:r w:rsidRPr="008E70E9">
              <w:rPr>
                <w:rFonts w:asciiTheme="majorHAnsi" w:hAnsiTheme="majorHAnsi"/>
                <w:b/>
                <w:rtl/>
              </w:rPr>
              <w:t xml:space="preserve"> </w:t>
            </w:r>
            <w:r w:rsidRPr="008E70E9">
              <w:rPr>
                <w:rFonts w:ascii="Nirmala UI" w:hAnsi="Nirmala UI" w:cs="Nirmala UI" w:hint="cs"/>
                <w:b/>
                <w:cs/>
                <w:lang w:bidi="hi-IN"/>
              </w:rPr>
              <w:t>रेल</w:t>
            </w:r>
          </w:p>
          <w:p w14:paraId="0551610D" w14:textId="77777777" w:rsidR="002A596D" w:rsidRPr="008E70E9" w:rsidRDefault="002A596D" w:rsidP="00B27C3F">
            <w:pPr>
              <w:pStyle w:val="NoSpacing"/>
              <w:spacing w:line="276" w:lineRule="auto"/>
              <w:jc w:val="both"/>
              <w:rPr>
                <w:rFonts w:asciiTheme="majorHAnsi" w:hAnsiTheme="majorHAnsi" w:cs="Arial"/>
                <w:sz w:val="20"/>
                <w:szCs w:val="20"/>
              </w:rPr>
            </w:pPr>
            <w:r w:rsidRPr="008E70E9">
              <w:rPr>
                <w:rFonts w:ascii="Nirmala UI" w:hAnsi="Nirmala UI" w:cs="Nirmala UI" w:hint="cs"/>
                <w:sz w:val="20"/>
                <w:szCs w:val="20"/>
                <w:cs/>
                <w:lang w:bidi="hi-IN"/>
              </w:rPr>
              <w:t>वरिष्ठ</w:t>
            </w:r>
            <w:r w:rsidRPr="008E70E9">
              <w:rPr>
                <w:rFonts w:asciiTheme="majorHAnsi" w:hAnsiTheme="majorHAnsi" w:cs="Arial Unicode MS"/>
                <w:sz w:val="20"/>
                <w:szCs w:val="20"/>
                <w:cs/>
                <w:lang w:bidi="hi-IN"/>
              </w:rPr>
              <w:t xml:space="preserve"> </w:t>
            </w:r>
            <w:r w:rsidRPr="008E70E9">
              <w:rPr>
                <w:rFonts w:ascii="Nirmala UI" w:hAnsi="Nirmala UI" w:cs="Nirmala UI" w:hint="cs"/>
                <w:sz w:val="20"/>
                <w:szCs w:val="20"/>
                <w:cs/>
                <w:lang w:bidi="hi-IN"/>
              </w:rPr>
              <w:t>मंडल</w:t>
            </w:r>
            <w:r w:rsidRPr="008E70E9">
              <w:rPr>
                <w:rFonts w:asciiTheme="majorHAnsi" w:hAnsiTheme="majorHAnsi" w:cs="Arial Unicode MS"/>
                <w:sz w:val="20"/>
                <w:szCs w:val="20"/>
                <w:cs/>
                <w:lang w:bidi="hi-IN"/>
              </w:rPr>
              <w:t xml:space="preserve"> </w:t>
            </w:r>
            <w:r w:rsidRPr="008E70E9">
              <w:rPr>
                <w:rFonts w:ascii="Nirmala UI" w:hAnsi="Nirmala UI" w:cs="Nirmala UI" w:hint="cs"/>
                <w:sz w:val="20"/>
                <w:szCs w:val="20"/>
                <w:cs/>
                <w:lang w:bidi="hi-IN"/>
              </w:rPr>
              <w:t>विद्युत</w:t>
            </w:r>
            <w:r w:rsidRPr="008E70E9">
              <w:rPr>
                <w:rFonts w:asciiTheme="majorHAnsi" w:hAnsiTheme="majorHAnsi" w:cs="Arial Unicode MS"/>
                <w:sz w:val="20"/>
                <w:szCs w:val="20"/>
                <w:cs/>
                <w:lang w:bidi="hi-IN"/>
              </w:rPr>
              <w:t xml:space="preserve"> </w:t>
            </w:r>
            <w:r w:rsidRPr="008E70E9">
              <w:rPr>
                <w:rFonts w:ascii="Nirmala UI" w:hAnsi="Nirmala UI" w:cs="Nirmala UI" w:hint="cs"/>
                <w:sz w:val="20"/>
                <w:szCs w:val="20"/>
                <w:cs/>
                <w:lang w:bidi="hi-IN"/>
              </w:rPr>
              <w:t>अभियंता</w:t>
            </w:r>
            <w:r w:rsidRPr="008E70E9">
              <w:rPr>
                <w:rFonts w:asciiTheme="majorHAnsi" w:hAnsiTheme="majorHAnsi"/>
                <w:sz w:val="20"/>
                <w:szCs w:val="20"/>
                <w:lang w:bidi="hi-IN"/>
              </w:rPr>
              <w:t xml:space="preserve"> (</w:t>
            </w:r>
            <w:proofErr w:type="spellStart"/>
            <w:r w:rsidRPr="008E70E9">
              <w:rPr>
                <w:rFonts w:ascii="Nirmala UI" w:hAnsi="Nirmala UI" w:cs="Nirmala UI" w:hint="cs"/>
                <w:sz w:val="20"/>
                <w:szCs w:val="20"/>
                <w:cs/>
                <w:lang w:bidi="hi-IN"/>
              </w:rPr>
              <w:t>कचस्टॉक</w:t>
            </w:r>
            <w:proofErr w:type="spellEnd"/>
            <w:r w:rsidRPr="008E70E9">
              <w:rPr>
                <w:rFonts w:asciiTheme="majorHAnsi" w:hAnsiTheme="majorHAnsi"/>
                <w:sz w:val="20"/>
                <w:szCs w:val="20"/>
                <w:lang w:bidi="hi-IN"/>
              </w:rPr>
              <w:t xml:space="preserve">) </w:t>
            </w:r>
            <w:r w:rsidRPr="008E70E9">
              <w:rPr>
                <w:rFonts w:ascii="Nirmala UI" w:hAnsi="Nirmala UI" w:cs="Nirmala UI" w:hint="cs"/>
                <w:sz w:val="20"/>
                <w:szCs w:val="20"/>
                <w:cs/>
                <w:lang w:bidi="hi-IN"/>
              </w:rPr>
              <w:t>कार्यालय</w:t>
            </w:r>
            <w:r w:rsidRPr="008E70E9">
              <w:rPr>
                <w:rFonts w:asciiTheme="majorHAnsi" w:hAnsiTheme="majorHAnsi" w:cs="Arial Unicode MS"/>
                <w:sz w:val="20"/>
                <w:szCs w:val="20"/>
                <w:cs/>
                <w:lang w:bidi="hi-IN"/>
              </w:rPr>
              <w:t xml:space="preserve"> </w:t>
            </w:r>
          </w:p>
          <w:p w14:paraId="1E04EDFE" w14:textId="77777777" w:rsidR="002A596D" w:rsidRPr="008E70E9" w:rsidRDefault="002A596D" w:rsidP="00B27C3F">
            <w:pPr>
              <w:pStyle w:val="NoSpacing"/>
              <w:spacing w:line="276" w:lineRule="auto"/>
              <w:jc w:val="both"/>
              <w:rPr>
                <w:rFonts w:asciiTheme="majorHAnsi" w:hAnsiTheme="majorHAnsi"/>
                <w:sz w:val="20"/>
                <w:szCs w:val="20"/>
              </w:rPr>
            </w:pPr>
            <w:r w:rsidRPr="008E70E9">
              <w:rPr>
                <w:rFonts w:ascii="Nirmala UI" w:hAnsi="Nirmala UI" w:cs="Nirmala UI" w:hint="cs"/>
                <w:sz w:val="20"/>
                <w:szCs w:val="20"/>
                <w:cs/>
                <w:lang w:bidi="hi-IN"/>
              </w:rPr>
              <w:t>विद्युत</w:t>
            </w:r>
            <w:r w:rsidRPr="008E70E9">
              <w:rPr>
                <w:rFonts w:asciiTheme="majorHAnsi" w:hAnsiTheme="majorHAnsi" w:cs="Arial Unicode MS"/>
                <w:sz w:val="20"/>
                <w:szCs w:val="20"/>
                <w:cs/>
                <w:lang w:bidi="hi-IN"/>
              </w:rPr>
              <w:t xml:space="preserve"> </w:t>
            </w:r>
            <w:proofErr w:type="spellStart"/>
            <w:r w:rsidRPr="008E70E9">
              <w:rPr>
                <w:rFonts w:ascii="Nirmala UI" w:hAnsi="Nirmala UI" w:cs="Nirmala UI" w:hint="cs"/>
                <w:sz w:val="20"/>
                <w:szCs w:val="20"/>
                <w:cs/>
                <w:lang w:bidi="hi-IN"/>
              </w:rPr>
              <w:t>लोको</w:t>
            </w:r>
            <w:proofErr w:type="spellEnd"/>
            <w:r w:rsidRPr="008E70E9">
              <w:rPr>
                <w:rFonts w:asciiTheme="majorHAnsi" w:hAnsiTheme="majorHAnsi" w:cs="Arial Unicode MS"/>
                <w:sz w:val="20"/>
                <w:szCs w:val="20"/>
                <w:cs/>
                <w:lang w:bidi="hi-IN"/>
              </w:rPr>
              <w:t xml:space="preserve"> </w:t>
            </w:r>
            <w:proofErr w:type="spellStart"/>
            <w:r w:rsidRPr="008E70E9">
              <w:rPr>
                <w:rFonts w:ascii="Nirmala UI" w:hAnsi="Nirmala UI" w:cs="Nirmala UI" w:hint="cs"/>
                <w:sz w:val="20"/>
                <w:szCs w:val="20"/>
                <w:cs/>
                <w:lang w:bidi="hi-IN"/>
              </w:rPr>
              <w:t>शेड</w:t>
            </w:r>
            <w:proofErr w:type="spellEnd"/>
            <w:r w:rsidRPr="008E70E9">
              <w:rPr>
                <w:rFonts w:asciiTheme="majorHAnsi" w:hAnsiTheme="majorHAnsi"/>
                <w:sz w:val="20"/>
                <w:szCs w:val="20"/>
                <w:lang w:bidi="hi-IN"/>
              </w:rPr>
              <w:t>,</w:t>
            </w:r>
            <w:r w:rsidRPr="008E70E9">
              <w:rPr>
                <w:rFonts w:asciiTheme="majorHAnsi" w:hAnsiTheme="majorHAnsi" w:cs="Arial Unicode MS"/>
                <w:sz w:val="20"/>
                <w:szCs w:val="20"/>
                <w:cs/>
                <w:lang w:bidi="hi-IN"/>
              </w:rPr>
              <w:t xml:space="preserve"> </w:t>
            </w:r>
            <w:r w:rsidRPr="008E70E9">
              <w:rPr>
                <w:rFonts w:ascii="Nirmala UI" w:hAnsi="Nirmala UI" w:cs="Nirmala UI" w:hint="cs"/>
                <w:sz w:val="20"/>
                <w:szCs w:val="20"/>
                <w:cs/>
                <w:lang w:bidi="hi-IN"/>
              </w:rPr>
              <w:t>कल्याण</w:t>
            </w:r>
            <w:r w:rsidRPr="008E70E9">
              <w:rPr>
                <w:rFonts w:asciiTheme="majorHAnsi" w:hAnsiTheme="majorHAnsi" w:cs="Arial Unicode MS"/>
                <w:sz w:val="20"/>
                <w:szCs w:val="20"/>
                <w:cs/>
                <w:lang w:bidi="hi-IN"/>
              </w:rPr>
              <w:t xml:space="preserve"> – </w:t>
            </w:r>
            <w:r w:rsidRPr="008E70E9">
              <w:rPr>
                <w:rFonts w:ascii="Nirmala UI" w:hAnsi="Nirmala UI" w:cs="Nirmala UI" w:hint="cs"/>
                <w:sz w:val="20"/>
                <w:szCs w:val="20"/>
                <w:cs/>
                <w:lang w:bidi="hi-IN"/>
              </w:rPr>
              <w:t>४२१</w:t>
            </w:r>
            <w:r w:rsidRPr="008E70E9">
              <w:rPr>
                <w:rFonts w:asciiTheme="majorHAnsi" w:hAnsiTheme="majorHAnsi" w:cs="Arial Unicode MS"/>
                <w:sz w:val="20"/>
                <w:szCs w:val="20"/>
                <w:cs/>
                <w:lang w:bidi="hi-IN"/>
              </w:rPr>
              <w:t xml:space="preserve"> </w:t>
            </w:r>
            <w:r w:rsidRPr="008E70E9">
              <w:rPr>
                <w:rFonts w:ascii="Nirmala UI" w:hAnsi="Nirmala UI" w:cs="Nirmala UI" w:hint="cs"/>
                <w:sz w:val="20"/>
                <w:szCs w:val="20"/>
                <w:cs/>
                <w:lang w:bidi="hi-IN"/>
              </w:rPr>
              <w:t>३०१</w:t>
            </w:r>
            <w:r w:rsidRPr="008E70E9">
              <w:rPr>
                <w:rFonts w:asciiTheme="majorHAnsi" w:hAnsiTheme="majorHAnsi"/>
                <w:sz w:val="20"/>
                <w:szCs w:val="20"/>
              </w:rPr>
              <w:t>-</w:t>
            </w:r>
          </w:p>
          <w:p w14:paraId="3E2ADA94" w14:textId="77777777" w:rsidR="002A596D" w:rsidRDefault="002A596D" w:rsidP="00B27C3F">
            <w:pPr>
              <w:pStyle w:val="Header"/>
              <w:spacing w:line="276" w:lineRule="auto"/>
              <w:jc w:val="both"/>
              <w:rPr>
                <w:b/>
                <w:bCs/>
                <w:noProof/>
              </w:rPr>
            </w:pPr>
            <w:r w:rsidRPr="008E70E9">
              <w:rPr>
                <w:rStyle w:val="hps"/>
                <w:rFonts w:ascii="Nirmala UI" w:hAnsi="Nirmala UI" w:cs="Nirmala UI" w:hint="cs"/>
                <w:sz w:val="20"/>
                <w:szCs w:val="20"/>
                <w:cs/>
                <w:lang w:bidi="hi-IN"/>
              </w:rPr>
              <w:t>फोन</w:t>
            </w:r>
            <w:r w:rsidRPr="008E70E9">
              <w:rPr>
                <w:rStyle w:val="hps"/>
                <w:rFonts w:asciiTheme="majorHAnsi" w:hAnsiTheme="majorHAnsi" w:cs="Arial Unicode MS"/>
                <w:sz w:val="20"/>
                <w:szCs w:val="20"/>
                <w:cs/>
                <w:lang w:bidi="hi-IN"/>
              </w:rPr>
              <w:t xml:space="preserve"> / </w:t>
            </w:r>
            <w:r w:rsidRPr="008E70E9">
              <w:rPr>
                <w:rStyle w:val="hps"/>
                <w:rFonts w:ascii="Nirmala UI" w:hAnsi="Nirmala UI" w:cs="Nirmala UI" w:hint="cs"/>
                <w:sz w:val="20"/>
                <w:szCs w:val="20"/>
                <w:cs/>
                <w:lang w:bidi="hi-IN"/>
              </w:rPr>
              <w:t>फैक्स</w:t>
            </w:r>
            <w:r w:rsidRPr="008E70E9">
              <w:rPr>
                <w:rStyle w:val="hps"/>
                <w:rFonts w:asciiTheme="majorHAnsi" w:hAnsiTheme="majorHAnsi" w:cs="Mangal"/>
                <w:sz w:val="20"/>
                <w:szCs w:val="20"/>
                <w:lang w:bidi="hi-IN"/>
              </w:rPr>
              <w:t>:- 0251- 2361293 &amp; 2363563</w:t>
            </w:r>
          </w:p>
        </w:tc>
        <w:tc>
          <w:tcPr>
            <w:tcW w:w="2160" w:type="dxa"/>
            <w:tcBorders>
              <w:top w:val="nil"/>
              <w:left w:val="nil"/>
              <w:bottom w:val="single" w:sz="4" w:space="0" w:color="auto"/>
              <w:right w:val="nil"/>
            </w:tcBorders>
            <w:hideMark/>
          </w:tcPr>
          <w:p w14:paraId="0D10272D" w14:textId="77777777" w:rsidR="002A596D" w:rsidRDefault="002A596D" w:rsidP="00B27C3F">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5616CE6E" wp14:editId="43FA2924">
                  <wp:extent cx="864235" cy="935990"/>
                  <wp:effectExtent l="0" t="0" r="0" b="0"/>
                  <wp:docPr id="1530569564" name="Picture 153056956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1C147579" w14:textId="77777777" w:rsidR="002A596D" w:rsidRDefault="002A596D" w:rsidP="00B27C3F">
            <w:pPr>
              <w:pStyle w:val="Header"/>
              <w:spacing w:line="276" w:lineRule="auto"/>
              <w:rPr>
                <w:b/>
                <w:bCs/>
              </w:rPr>
            </w:pPr>
            <w:r>
              <w:rPr>
                <w:b/>
              </w:rPr>
              <w:t>Central Railway</w:t>
            </w:r>
            <w:r>
              <w:rPr>
                <w:rFonts w:ascii="Mangal" w:hAnsi="Mangal" w:cs="Mangal" w:hint="cs"/>
                <w:b/>
              </w:rPr>
              <w:t xml:space="preserve">            </w:t>
            </w:r>
          </w:p>
          <w:p w14:paraId="57EB61BF" w14:textId="77777777" w:rsidR="002A596D" w:rsidRDefault="002A596D" w:rsidP="00B27C3F">
            <w:pPr>
              <w:pStyle w:val="Header"/>
              <w:spacing w:line="276" w:lineRule="auto"/>
              <w:jc w:val="both"/>
              <w:rPr>
                <w:b/>
                <w:bCs/>
              </w:rPr>
            </w:pPr>
            <w:r>
              <w:t xml:space="preserve">Office of Sr. DEE (TRS), </w:t>
            </w:r>
          </w:p>
          <w:p w14:paraId="7C11BE77" w14:textId="77777777" w:rsidR="002A596D" w:rsidRDefault="002A596D" w:rsidP="00B27C3F">
            <w:pPr>
              <w:pStyle w:val="Header"/>
              <w:spacing w:line="276" w:lineRule="auto"/>
              <w:jc w:val="both"/>
              <w:rPr>
                <w:b/>
                <w:bCs/>
              </w:rPr>
            </w:pPr>
            <w:r>
              <w:t xml:space="preserve">Electric Loco Shed, Kalyan - 421 301. </w:t>
            </w:r>
          </w:p>
          <w:p w14:paraId="4FC4D284" w14:textId="77777777" w:rsidR="002A596D" w:rsidRDefault="002A596D" w:rsidP="00B27C3F">
            <w:pPr>
              <w:pStyle w:val="Header"/>
              <w:spacing w:line="276" w:lineRule="auto"/>
              <w:jc w:val="both"/>
              <w:rPr>
                <w:rFonts w:ascii="Mangal" w:hAnsi="Mangal" w:cs="Mangal"/>
                <w:b/>
                <w:bCs/>
              </w:rPr>
            </w:pPr>
            <w:r>
              <w:t xml:space="preserve">Email :- </w:t>
            </w:r>
            <w:hyperlink r:id="rId59" w:history="1">
              <w:r>
                <w:rPr>
                  <w:rStyle w:val="Hyperlink"/>
                </w:rPr>
                <w:t>srdeetrskyncrly@gmail.com</w:t>
              </w:r>
            </w:hyperlink>
          </w:p>
        </w:tc>
      </w:tr>
    </w:tbl>
    <w:p w14:paraId="6D7B9109" w14:textId="7360D4B8" w:rsidR="002A596D" w:rsidRDefault="002A596D" w:rsidP="002A596D">
      <w:pPr>
        <w:rPr>
          <w:rFonts w:ascii="Arial" w:hAnsi="Arial" w:cs="Arial"/>
          <w:sz w:val="22"/>
          <w:szCs w:val="22"/>
        </w:rPr>
      </w:pPr>
      <w:r>
        <w:rPr>
          <w:rFonts w:ascii="Arial" w:hAnsi="Arial" w:cs="Arial"/>
          <w:sz w:val="22"/>
          <w:szCs w:val="22"/>
        </w:rPr>
        <w:t>No. ELSKYN/WKS/2023/IR_WCMS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Date. </w:t>
      </w:r>
      <w:r w:rsidR="00333EE9">
        <w:rPr>
          <w:rFonts w:ascii="Arial" w:hAnsi="Arial" w:cs="Arial"/>
          <w:sz w:val="22"/>
          <w:szCs w:val="22"/>
        </w:rPr>
        <w:t>1</w:t>
      </w:r>
      <w:r w:rsidR="00902B0C">
        <w:rPr>
          <w:rFonts w:ascii="Arial" w:hAnsi="Arial" w:cs="Arial"/>
          <w:sz w:val="22"/>
          <w:szCs w:val="22"/>
        </w:rPr>
        <w:t>8</w:t>
      </w:r>
      <w:r>
        <w:rPr>
          <w:rFonts w:ascii="Arial" w:hAnsi="Arial" w:cs="Arial"/>
          <w:sz w:val="22"/>
          <w:szCs w:val="22"/>
        </w:rPr>
        <w:t>.0</w:t>
      </w:r>
      <w:r w:rsidR="00333EE9">
        <w:rPr>
          <w:rFonts w:ascii="Arial" w:hAnsi="Arial" w:cs="Arial"/>
          <w:sz w:val="22"/>
          <w:szCs w:val="22"/>
        </w:rPr>
        <w:t>7</w:t>
      </w:r>
      <w:r>
        <w:rPr>
          <w:rFonts w:ascii="Arial" w:hAnsi="Arial" w:cs="Arial"/>
          <w:sz w:val="22"/>
          <w:szCs w:val="22"/>
        </w:rPr>
        <w:t>.2024</w:t>
      </w:r>
    </w:p>
    <w:p w14:paraId="3877F4A4" w14:textId="77777777" w:rsidR="002A596D" w:rsidRDefault="002A596D" w:rsidP="002A596D">
      <w:pPr>
        <w:rPr>
          <w:rFonts w:ascii="Arial" w:hAnsi="Arial" w:cs="Arial"/>
          <w:sz w:val="22"/>
          <w:szCs w:val="22"/>
        </w:rPr>
      </w:pPr>
      <w:r>
        <w:rPr>
          <w:rFonts w:ascii="Arial" w:hAnsi="Arial" w:cs="Arial"/>
          <w:sz w:val="22"/>
          <w:szCs w:val="22"/>
        </w:rPr>
        <w:t xml:space="preserve">                                           </w:t>
      </w:r>
    </w:p>
    <w:p w14:paraId="6CF1007B" w14:textId="77777777" w:rsidR="002A596D" w:rsidRDefault="002A596D" w:rsidP="002A596D">
      <w:pPr>
        <w:rPr>
          <w:rFonts w:ascii="Arial" w:hAnsi="Arial" w:cs="Arial"/>
          <w:b/>
          <w:bCs/>
          <w:sz w:val="22"/>
          <w:szCs w:val="22"/>
        </w:rPr>
      </w:pPr>
      <w:r>
        <w:rPr>
          <w:rFonts w:ascii="Arial" w:hAnsi="Arial" w:cs="Arial"/>
          <w:b/>
          <w:bCs/>
          <w:sz w:val="22"/>
          <w:szCs w:val="22"/>
        </w:rPr>
        <w:t>Sr.DEE (G) CSMT</w:t>
      </w:r>
    </w:p>
    <w:p w14:paraId="74AC64C5" w14:textId="77777777" w:rsidR="002A596D" w:rsidRDefault="002A596D" w:rsidP="002A596D">
      <w:pPr>
        <w:rPr>
          <w:rFonts w:ascii="Arial" w:hAnsi="Arial" w:cs="Arial"/>
          <w:b/>
          <w:bCs/>
          <w:sz w:val="22"/>
          <w:szCs w:val="22"/>
        </w:rPr>
      </w:pPr>
      <w:r>
        <w:rPr>
          <w:rFonts w:ascii="Arial" w:hAnsi="Arial" w:cs="Arial"/>
          <w:b/>
          <w:bCs/>
          <w:sz w:val="22"/>
          <w:szCs w:val="22"/>
        </w:rPr>
        <w:t>Admin (IR-WCMS (Elect.)</w:t>
      </w:r>
    </w:p>
    <w:p w14:paraId="42505CF1" w14:textId="77777777" w:rsidR="002A596D" w:rsidRDefault="002A596D" w:rsidP="002A596D">
      <w:pPr>
        <w:jc w:val="center"/>
        <w:rPr>
          <w:rFonts w:ascii="Arial" w:hAnsi="Arial" w:cs="Arial"/>
          <w:sz w:val="14"/>
          <w:szCs w:val="14"/>
          <w:u w:val="single"/>
        </w:rPr>
      </w:pPr>
    </w:p>
    <w:p w14:paraId="200A5289" w14:textId="4DE17A02" w:rsidR="002A596D" w:rsidRDefault="002A596D" w:rsidP="002A596D">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 xml:space="preserve">Sub: Replacing </w:t>
      </w:r>
      <w:r w:rsidR="00174457">
        <w:rPr>
          <w:rFonts w:ascii="Arial" w:hAnsi="Arial" w:cs="Arial"/>
          <w:sz w:val="22"/>
          <w:szCs w:val="22"/>
        </w:rPr>
        <w:t xml:space="preserve">of LOA Admin in </w:t>
      </w:r>
      <w:r>
        <w:rPr>
          <w:rFonts w:ascii="Arial" w:hAnsi="Arial" w:cs="Arial"/>
          <w:sz w:val="22"/>
          <w:szCs w:val="22"/>
        </w:rPr>
        <w:t>IR-WCMS</w:t>
      </w:r>
      <w:r w:rsidR="00174457">
        <w:rPr>
          <w:rFonts w:ascii="Arial" w:hAnsi="Arial" w:cs="Arial"/>
          <w:sz w:val="22"/>
          <w:szCs w:val="22"/>
        </w:rPr>
        <w:t xml:space="preserve"> portal.</w:t>
      </w:r>
    </w:p>
    <w:p w14:paraId="470D0219" w14:textId="77777777" w:rsidR="002A596D" w:rsidRDefault="002A596D" w:rsidP="002A596D">
      <w:pPr>
        <w:rPr>
          <w:rFonts w:ascii="Arial" w:hAnsi="Arial" w:cs="Arial"/>
          <w:b/>
          <w:bCs/>
          <w:sz w:val="14"/>
          <w:szCs w:val="14"/>
        </w:rPr>
      </w:pPr>
    </w:p>
    <w:p w14:paraId="591658FD" w14:textId="77777777" w:rsidR="002A596D" w:rsidRDefault="002A596D" w:rsidP="002A596D">
      <w:pPr>
        <w:jc w:val="center"/>
        <w:rPr>
          <w:rFonts w:ascii="Arial" w:hAnsi="Arial" w:cs="Arial"/>
          <w:sz w:val="22"/>
          <w:szCs w:val="22"/>
        </w:rPr>
      </w:pPr>
      <w:r>
        <w:rPr>
          <w:rFonts w:ascii="Arial" w:hAnsi="Arial" w:cs="Arial"/>
          <w:sz w:val="22"/>
          <w:szCs w:val="22"/>
        </w:rPr>
        <w:t>--***--</w:t>
      </w:r>
    </w:p>
    <w:p w14:paraId="4960CEEE" w14:textId="77777777" w:rsidR="002A596D" w:rsidRDefault="002A596D" w:rsidP="002A596D">
      <w:pPr>
        <w:jc w:val="center"/>
        <w:rPr>
          <w:rFonts w:ascii="Arial" w:hAnsi="Arial" w:cs="Arial"/>
          <w:sz w:val="14"/>
          <w:szCs w:val="14"/>
        </w:rPr>
      </w:pPr>
    </w:p>
    <w:p w14:paraId="780E9AA1" w14:textId="2B943BA6" w:rsidR="002A596D" w:rsidRDefault="00174457" w:rsidP="00AD2A09">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In this office there were </w:t>
      </w:r>
      <w:r w:rsidRPr="00174457">
        <w:rPr>
          <w:rFonts w:ascii="Arial" w:hAnsi="Arial" w:cs="Arial"/>
          <w:sz w:val="22"/>
          <w:szCs w:val="22"/>
        </w:rPr>
        <w:t>two DEE</w:t>
      </w:r>
      <w:r>
        <w:rPr>
          <w:rFonts w:ascii="Arial" w:hAnsi="Arial" w:cs="Arial"/>
          <w:sz w:val="22"/>
          <w:szCs w:val="22"/>
        </w:rPr>
        <w:t>s posted in the past</w:t>
      </w:r>
      <w:r w:rsidRPr="00174457">
        <w:rPr>
          <w:rFonts w:ascii="Arial" w:hAnsi="Arial" w:cs="Arial"/>
          <w:sz w:val="22"/>
          <w:szCs w:val="22"/>
        </w:rPr>
        <w:t xml:space="preserve">, </w:t>
      </w:r>
      <w:r>
        <w:rPr>
          <w:rFonts w:ascii="Arial" w:hAnsi="Arial" w:cs="Arial"/>
          <w:sz w:val="22"/>
          <w:szCs w:val="22"/>
        </w:rPr>
        <w:t>LOA was signed by these two DEEs. As on date</w:t>
      </w:r>
      <w:r w:rsidRPr="00174457">
        <w:rPr>
          <w:rFonts w:ascii="Arial" w:hAnsi="Arial" w:cs="Arial"/>
          <w:sz w:val="22"/>
          <w:szCs w:val="22"/>
        </w:rPr>
        <w:t xml:space="preserve"> </w:t>
      </w:r>
      <w:r>
        <w:rPr>
          <w:rFonts w:ascii="Arial" w:hAnsi="Arial" w:cs="Arial"/>
          <w:sz w:val="22"/>
          <w:szCs w:val="22"/>
        </w:rPr>
        <w:t xml:space="preserve">there is only </w:t>
      </w:r>
      <w:r w:rsidRPr="00174457">
        <w:rPr>
          <w:rFonts w:ascii="Arial" w:hAnsi="Arial" w:cs="Arial"/>
          <w:sz w:val="22"/>
          <w:szCs w:val="22"/>
        </w:rPr>
        <w:t>one DEE</w:t>
      </w:r>
      <w:r>
        <w:rPr>
          <w:rFonts w:ascii="Arial" w:hAnsi="Arial" w:cs="Arial"/>
          <w:sz w:val="22"/>
          <w:szCs w:val="22"/>
        </w:rPr>
        <w:t xml:space="preserve"> available at ELS Kalyan</w:t>
      </w:r>
      <w:r w:rsidRPr="00174457">
        <w:rPr>
          <w:rFonts w:ascii="Arial" w:hAnsi="Arial" w:cs="Arial"/>
          <w:sz w:val="22"/>
          <w:szCs w:val="22"/>
        </w:rPr>
        <w:t xml:space="preserve">. </w:t>
      </w:r>
      <w:r w:rsidR="00873A3A">
        <w:rPr>
          <w:rFonts w:ascii="Arial" w:hAnsi="Arial" w:cs="Arial"/>
          <w:sz w:val="22"/>
          <w:szCs w:val="22"/>
        </w:rPr>
        <w:t>Thus,</w:t>
      </w:r>
      <w:r>
        <w:rPr>
          <w:rFonts w:ascii="Arial" w:hAnsi="Arial" w:cs="Arial"/>
          <w:sz w:val="22"/>
          <w:szCs w:val="22"/>
        </w:rPr>
        <w:t xml:space="preserve"> this office </w:t>
      </w:r>
      <w:r w:rsidR="00AD2A09">
        <w:rPr>
          <w:rFonts w:ascii="Arial" w:hAnsi="Arial" w:cs="Arial"/>
          <w:sz w:val="22"/>
          <w:szCs w:val="22"/>
        </w:rPr>
        <w:t>is facing</w:t>
      </w:r>
      <w:r>
        <w:rPr>
          <w:rFonts w:ascii="Arial" w:hAnsi="Arial" w:cs="Arial"/>
          <w:sz w:val="22"/>
          <w:szCs w:val="22"/>
        </w:rPr>
        <w:t xml:space="preserve"> problems </w:t>
      </w:r>
      <w:r w:rsidR="00873A3A">
        <w:rPr>
          <w:rFonts w:ascii="Arial" w:hAnsi="Arial" w:cs="Arial"/>
          <w:sz w:val="22"/>
          <w:szCs w:val="22"/>
        </w:rPr>
        <w:t>assigning</w:t>
      </w:r>
      <w:r>
        <w:rPr>
          <w:rFonts w:ascii="Arial" w:hAnsi="Arial" w:cs="Arial"/>
          <w:sz w:val="22"/>
          <w:szCs w:val="22"/>
        </w:rPr>
        <w:t xml:space="preserve"> activities of LOAs signed by earlier DEE. Following is the list of LOAs whose LOA admin is required to be replaced. </w:t>
      </w:r>
    </w:p>
    <w:p w14:paraId="036066F6" w14:textId="77777777" w:rsidR="00174457" w:rsidRDefault="00174457" w:rsidP="00AD2A09">
      <w:pPr>
        <w:pStyle w:val="BodyTextIndent2"/>
        <w:spacing w:after="0" w:line="240" w:lineRule="auto"/>
        <w:ind w:left="0" w:firstLine="720"/>
        <w:jc w:val="both"/>
        <w:rPr>
          <w:rFonts w:ascii="Arial" w:hAnsi="Arial" w:cs="Arial"/>
          <w:sz w:val="14"/>
          <w:szCs w:val="14"/>
        </w:rPr>
      </w:pPr>
    </w:p>
    <w:tbl>
      <w:tblPr>
        <w:tblStyle w:val="TableGrid"/>
        <w:tblW w:w="8862" w:type="dxa"/>
        <w:tblInd w:w="648" w:type="dxa"/>
        <w:tblLook w:val="04A0" w:firstRow="1" w:lastRow="0" w:firstColumn="1" w:lastColumn="0" w:noHBand="0" w:noVBand="1"/>
      </w:tblPr>
      <w:tblGrid>
        <w:gridCol w:w="720"/>
        <w:gridCol w:w="8142"/>
      </w:tblGrid>
      <w:tr w:rsidR="00DC1627" w:rsidRPr="00174457" w14:paraId="0E5185B1" w14:textId="77777777" w:rsidTr="00AD2A09">
        <w:trPr>
          <w:trHeight w:val="376"/>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4F1A42" w14:textId="1F264231" w:rsidR="00DC1627" w:rsidRPr="00AD2A09" w:rsidRDefault="00DC1627" w:rsidP="00AD2A09">
            <w:pPr>
              <w:pStyle w:val="BodyTextIndent2"/>
              <w:spacing w:after="0" w:line="240" w:lineRule="auto"/>
              <w:ind w:left="0"/>
              <w:jc w:val="both"/>
              <w:rPr>
                <w:rFonts w:ascii="Arial" w:hAnsi="Arial" w:cs="Arial"/>
                <w:szCs w:val="22"/>
              </w:rPr>
            </w:pPr>
            <w:r w:rsidRPr="00AD2A09">
              <w:rPr>
                <w:rFonts w:ascii="Arial" w:hAnsi="Arial" w:cs="Arial"/>
                <w:szCs w:val="22"/>
              </w:rPr>
              <w:t>Sr. No.</w:t>
            </w:r>
          </w:p>
        </w:tc>
        <w:tc>
          <w:tcPr>
            <w:tcW w:w="81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AF34E9" w14:textId="5DC88006" w:rsidR="00DC1627" w:rsidRPr="00AD2A09" w:rsidRDefault="00DC1627" w:rsidP="00AD2A09">
            <w:pPr>
              <w:pStyle w:val="BodyTextIndent2"/>
              <w:spacing w:after="0" w:line="240" w:lineRule="auto"/>
              <w:ind w:left="0"/>
              <w:jc w:val="both"/>
              <w:rPr>
                <w:rFonts w:ascii="Arial" w:hAnsi="Arial" w:cs="Arial"/>
                <w:szCs w:val="22"/>
              </w:rPr>
            </w:pPr>
            <w:r w:rsidRPr="00AD2A09">
              <w:rPr>
                <w:rFonts w:ascii="Arial" w:hAnsi="Arial" w:cs="Arial"/>
                <w:szCs w:val="22"/>
              </w:rPr>
              <w:t>LOA No. &amp; Date</w:t>
            </w:r>
          </w:p>
        </w:tc>
      </w:tr>
      <w:tr w:rsidR="00DC1627" w:rsidRPr="00174457" w14:paraId="42223CE6" w14:textId="77777777" w:rsidTr="00AD2A09">
        <w:trPr>
          <w:trHeight w:val="376"/>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8828036" w14:textId="205C5038" w:rsidR="00DC1627" w:rsidRPr="00AD2A09" w:rsidRDefault="00DC1627" w:rsidP="00AD2A09">
            <w:pPr>
              <w:pStyle w:val="BodyTextIndent2"/>
              <w:spacing w:after="0" w:line="240" w:lineRule="auto"/>
              <w:ind w:left="0"/>
              <w:jc w:val="both"/>
              <w:rPr>
                <w:rFonts w:ascii="Arial" w:hAnsi="Arial" w:cs="Arial"/>
                <w:szCs w:val="22"/>
              </w:rPr>
            </w:pPr>
            <w:r w:rsidRPr="00AD2A09">
              <w:rPr>
                <w:rFonts w:ascii="Arial" w:hAnsi="Arial" w:cs="Arial"/>
                <w:szCs w:val="22"/>
              </w:rPr>
              <w:t>1</w:t>
            </w:r>
          </w:p>
        </w:tc>
        <w:tc>
          <w:tcPr>
            <w:tcW w:w="81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28093361" w14:textId="77777777" w:rsidR="00AD2A09" w:rsidRDefault="00DC1627" w:rsidP="00AD2A09">
            <w:pPr>
              <w:pStyle w:val="BodyTextIndent2"/>
              <w:spacing w:after="0" w:line="240" w:lineRule="auto"/>
              <w:ind w:left="0"/>
              <w:jc w:val="both"/>
              <w:rPr>
                <w:rFonts w:ascii="Arial" w:hAnsi="Arial" w:cs="Arial"/>
                <w:szCs w:val="22"/>
              </w:rPr>
            </w:pPr>
            <w:r w:rsidRPr="00DC1627">
              <w:rPr>
                <w:rFonts w:ascii="Arial" w:hAnsi="Arial" w:cs="Arial"/>
                <w:szCs w:val="22"/>
              </w:rPr>
              <w:t>ELS-KYN-ELECTRICAL/ELSKYNWKS-2021-38-RW-AM/00958190052427</w:t>
            </w:r>
          </w:p>
          <w:p w14:paraId="717D7832" w14:textId="0404E848" w:rsidR="00DC1627" w:rsidRPr="00174457" w:rsidRDefault="00DC1627" w:rsidP="00AD2A09">
            <w:pPr>
              <w:pStyle w:val="BodyTextIndent2"/>
              <w:spacing w:after="0" w:line="240" w:lineRule="auto"/>
              <w:ind w:left="0"/>
              <w:jc w:val="both"/>
              <w:rPr>
                <w:rFonts w:ascii="Arial" w:hAnsi="Arial" w:cs="Arial"/>
                <w:szCs w:val="22"/>
                <w:highlight w:val="yellow"/>
              </w:rPr>
            </w:pPr>
            <w:r w:rsidRPr="00DC1627">
              <w:rPr>
                <w:rFonts w:ascii="Arial" w:hAnsi="Arial" w:cs="Arial"/>
                <w:szCs w:val="22"/>
              </w:rPr>
              <w:t>dated 07.04.2022</w:t>
            </w:r>
          </w:p>
        </w:tc>
      </w:tr>
      <w:tr w:rsidR="00DC1627" w:rsidRPr="00174457" w14:paraId="23A30ADA" w14:textId="77777777" w:rsidTr="00AD2A09">
        <w:trPr>
          <w:trHeight w:val="331"/>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6870D36" w14:textId="54C17E54" w:rsidR="00DC1627" w:rsidRPr="00AD2A09" w:rsidRDefault="00DC1627" w:rsidP="00AD2A09">
            <w:pPr>
              <w:pStyle w:val="BodyTextIndent2"/>
              <w:spacing w:after="0" w:line="240" w:lineRule="auto"/>
              <w:ind w:left="0"/>
              <w:jc w:val="both"/>
              <w:rPr>
                <w:rFonts w:ascii="Arial" w:hAnsi="Arial" w:cs="Arial"/>
                <w:szCs w:val="22"/>
              </w:rPr>
            </w:pPr>
            <w:r w:rsidRPr="00AD2A09">
              <w:rPr>
                <w:rFonts w:ascii="Arial" w:hAnsi="Arial" w:cs="Arial"/>
                <w:szCs w:val="22"/>
              </w:rPr>
              <w:t>2.</w:t>
            </w:r>
          </w:p>
        </w:tc>
        <w:tc>
          <w:tcPr>
            <w:tcW w:w="81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hideMark/>
          </w:tcPr>
          <w:p w14:paraId="7612994B" w14:textId="6FF1442B" w:rsidR="00DC1627" w:rsidRPr="00174457" w:rsidRDefault="00DC1627" w:rsidP="00AD2A09">
            <w:pPr>
              <w:pStyle w:val="BodyTextIndent2"/>
              <w:spacing w:after="0" w:line="240" w:lineRule="auto"/>
              <w:ind w:left="0"/>
              <w:jc w:val="both"/>
              <w:rPr>
                <w:rFonts w:ascii="Arial" w:hAnsi="Arial" w:cs="Arial"/>
                <w:szCs w:val="22"/>
                <w:highlight w:val="yellow"/>
              </w:rPr>
            </w:pPr>
            <w:r w:rsidRPr="00DC1627">
              <w:rPr>
                <w:rFonts w:ascii="Arial" w:hAnsi="Arial" w:cs="Arial"/>
                <w:szCs w:val="22"/>
              </w:rPr>
              <w:t>ELS-KYN-ELECTRICAL/ELSKYNWKS2021-14-PUCONV-A/01136250061230 dated 05.09.2022</w:t>
            </w:r>
          </w:p>
        </w:tc>
      </w:tr>
      <w:tr w:rsidR="00DC1627" w:rsidRPr="00174457" w14:paraId="15FEB1AC" w14:textId="77777777" w:rsidTr="00AD2A09">
        <w:trPr>
          <w:trHeight w:val="331"/>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E41953" w14:textId="7F6F8DB0" w:rsidR="00DC1627" w:rsidRPr="00AD2A09" w:rsidRDefault="00DC1627" w:rsidP="00AD2A09">
            <w:pPr>
              <w:pStyle w:val="BodyTextIndent2"/>
              <w:spacing w:after="0" w:line="240" w:lineRule="auto"/>
              <w:ind w:left="0"/>
              <w:jc w:val="both"/>
              <w:rPr>
                <w:rFonts w:ascii="Arial" w:hAnsi="Arial" w:cs="Arial"/>
                <w:szCs w:val="22"/>
              </w:rPr>
            </w:pPr>
            <w:r w:rsidRPr="00AD2A09">
              <w:rPr>
                <w:rFonts w:ascii="Arial" w:hAnsi="Arial" w:cs="Arial"/>
                <w:szCs w:val="22"/>
              </w:rPr>
              <w:t>3.</w:t>
            </w:r>
          </w:p>
        </w:tc>
        <w:tc>
          <w:tcPr>
            <w:tcW w:w="81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AC4D9D" w14:textId="7B6E23A2" w:rsidR="00DC1627" w:rsidRPr="00174457" w:rsidRDefault="00DC1627" w:rsidP="00AD2A09">
            <w:pPr>
              <w:pStyle w:val="BodyTextIndent2"/>
              <w:spacing w:after="0" w:line="240" w:lineRule="auto"/>
              <w:ind w:left="0"/>
              <w:jc w:val="both"/>
              <w:rPr>
                <w:rFonts w:ascii="Arial" w:hAnsi="Arial" w:cs="Arial"/>
                <w:szCs w:val="22"/>
                <w:highlight w:val="yellow"/>
              </w:rPr>
            </w:pPr>
            <w:r w:rsidRPr="00DC1627">
              <w:rPr>
                <w:rFonts w:ascii="Arial" w:hAnsi="Arial" w:cs="Arial"/>
                <w:szCs w:val="22"/>
              </w:rPr>
              <w:t>ELS-KYN-ELECTRICAL/ELSKYNWKS22-3Waterchanne/01043400066222 dated 21.11.2022</w:t>
            </w:r>
          </w:p>
        </w:tc>
      </w:tr>
      <w:tr w:rsidR="00DC1627" w:rsidRPr="00174457" w14:paraId="61FE8B37" w14:textId="77777777" w:rsidTr="00AD2A09">
        <w:trPr>
          <w:trHeight w:val="331"/>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F2D784" w14:textId="4ED460CB" w:rsidR="00DC1627" w:rsidRPr="00AD2A09" w:rsidRDefault="00DC1627" w:rsidP="00AD2A09">
            <w:pPr>
              <w:pStyle w:val="BodyTextIndent2"/>
              <w:spacing w:after="0" w:line="240" w:lineRule="auto"/>
              <w:ind w:left="0"/>
              <w:jc w:val="both"/>
              <w:rPr>
                <w:rFonts w:ascii="Arial" w:hAnsi="Arial" w:cs="Arial"/>
                <w:szCs w:val="22"/>
              </w:rPr>
            </w:pPr>
            <w:r w:rsidRPr="00AD2A09">
              <w:rPr>
                <w:rFonts w:ascii="Arial" w:hAnsi="Arial" w:cs="Arial"/>
                <w:szCs w:val="22"/>
              </w:rPr>
              <w:t>4.</w:t>
            </w:r>
          </w:p>
        </w:tc>
        <w:tc>
          <w:tcPr>
            <w:tcW w:w="81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E5C0B95" w14:textId="77777777" w:rsidR="00873A3A" w:rsidRDefault="00AD2A09" w:rsidP="00873A3A">
            <w:pPr>
              <w:pStyle w:val="BodyTextIndent2"/>
              <w:spacing w:after="0" w:line="240" w:lineRule="auto"/>
              <w:ind w:left="0"/>
              <w:jc w:val="both"/>
              <w:rPr>
                <w:rFonts w:ascii="Arial" w:hAnsi="Arial" w:cs="Arial"/>
                <w:szCs w:val="22"/>
              </w:rPr>
            </w:pPr>
            <w:r w:rsidRPr="00AD2A09">
              <w:rPr>
                <w:rFonts w:ascii="Arial" w:hAnsi="Arial" w:cs="Arial"/>
                <w:szCs w:val="22"/>
              </w:rPr>
              <w:t>ELS-KYN-ELECTRICAL/ELSKYN-WKS-22-34-7775-TFP</w:t>
            </w:r>
            <w:r w:rsidR="00873A3A">
              <w:rPr>
                <w:rFonts w:ascii="Arial" w:hAnsi="Arial" w:cs="Arial"/>
                <w:szCs w:val="22"/>
              </w:rPr>
              <w:t>/</w:t>
            </w:r>
            <w:r w:rsidR="00873A3A">
              <w:t xml:space="preserve"> </w:t>
            </w:r>
            <w:r w:rsidR="00873A3A" w:rsidRPr="00873A3A">
              <w:rPr>
                <w:rFonts w:ascii="Arial" w:hAnsi="Arial" w:cs="Arial"/>
                <w:szCs w:val="22"/>
              </w:rPr>
              <w:t>00028970085714</w:t>
            </w:r>
          </w:p>
          <w:p w14:paraId="0D42E076" w14:textId="5229E981" w:rsidR="00DC1627" w:rsidRPr="00174457" w:rsidRDefault="00AD2A09" w:rsidP="00873A3A">
            <w:pPr>
              <w:pStyle w:val="BodyTextIndent2"/>
              <w:spacing w:after="0" w:line="240" w:lineRule="auto"/>
              <w:ind w:left="0"/>
              <w:jc w:val="both"/>
              <w:rPr>
                <w:rFonts w:ascii="Arial" w:hAnsi="Arial" w:cs="Arial"/>
                <w:szCs w:val="22"/>
                <w:highlight w:val="yellow"/>
              </w:rPr>
            </w:pPr>
            <w:r w:rsidRPr="00AD2A09">
              <w:rPr>
                <w:rFonts w:ascii="Arial" w:hAnsi="Arial" w:cs="Arial"/>
                <w:szCs w:val="22"/>
              </w:rPr>
              <w:t>d</w:t>
            </w:r>
            <w:r w:rsidR="00873A3A">
              <w:rPr>
                <w:rFonts w:ascii="Arial" w:hAnsi="Arial" w:cs="Arial"/>
                <w:szCs w:val="22"/>
              </w:rPr>
              <w:t>ated</w:t>
            </w:r>
            <w:r w:rsidRPr="00AD2A09">
              <w:rPr>
                <w:rFonts w:ascii="Arial" w:hAnsi="Arial" w:cs="Arial"/>
                <w:szCs w:val="22"/>
              </w:rPr>
              <w:t xml:space="preserve"> 30</w:t>
            </w:r>
            <w:r>
              <w:rPr>
                <w:rFonts w:ascii="Arial" w:hAnsi="Arial" w:cs="Arial"/>
                <w:szCs w:val="22"/>
              </w:rPr>
              <w:t>.</w:t>
            </w:r>
            <w:r w:rsidRPr="00AD2A09">
              <w:rPr>
                <w:rFonts w:ascii="Arial" w:hAnsi="Arial" w:cs="Arial"/>
                <w:szCs w:val="22"/>
              </w:rPr>
              <w:t>08</w:t>
            </w:r>
            <w:r>
              <w:rPr>
                <w:rFonts w:ascii="Arial" w:hAnsi="Arial" w:cs="Arial"/>
                <w:szCs w:val="22"/>
              </w:rPr>
              <w:t>.</w:t>
            </w:r>
            <w:r w:rsidRPr="00AD2A09">
              <w:rPr>
                <w:rFonts w:ascii="Arial" w:hAnsi="Arial" w:cs="Arial"/>
                <w:szCs w:val="22"/>
              </w:rPr>
              <w:t>2023</w:t>
            </w:r>
          </w:p>
        </w:tc>
      </w:tr>
      <w:tr w:rsidR="00AD2A09" w:rsidRPr="00174457" w14:paraId="64CB9176" w14:textId="77777777" w:rsidTr="00AD2A09">
        <w:trPr>
          <w:trHeight w:val="354"/>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2FA414" w14:textId="5C15DEE1" w:rsidR="00AD2A09" w:rsidRPr="00AD2A09" w:rsidRDefault="00AD2A09" w:rsidP="00AD2A09">
            <w:pPr>
              <w:pStyle w:val="BodyTextIndent2"/>
              <w:spacing w:after="0" w:line="240" w:lineRule="auto"/>
              <w:ind w:left="0"/>
              <w:jc w:val="both"/>
              <w:rPr>
                <w:rFonts w:ascii="Arial" w:hAnsi="Arial" w:cs="Arial"/>
                <w:szCs w:val="22"/>
              </w:rPr>
            </w:pPr>
            <w:r w:rsidRPr="00AD2A09">
              <w:rPr>
                <w:rFonts w:ascii="Arial" w:hAnsi="Arial" w:cs="Arial"/>
                <w:szCs w:val="22"/>
              </w:rPr>
              <w:t>5.</w:t>
            </w:r>
          </w:p>
        </w:tc>
        <w:tc>
          <w:tcPr>
            <w:tcW w:w="81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0FBE5EE" w14:textId="77777777" w:rsidR="00AD2A09" w:rsidRDefault="00AD2A09" w:rsidP="00AD2A09">
            <w:pPr>
              <w:pStyle w:val="BodyTextIndent2"/>
              <w:spacing w:after="0" w:line="240" w:lineRule="auto"/>
              <w:ind w:left="0"/>
              <w:jc w:val="both"/>
              <w:rPr>
                <w:rFonts w:ascii="Arial" w:hAnsi="Arial" w:cs="Arial"/>
                <w:szCs w:val="22"/>
              </w:rPr>
            </w:pPr>
            <w:r w:rsidRPr="00AD2A09">
              <w:rPr>
                <w:rFonts w:ascii="Arial" w:hAnsi="Arial" w:cs="Arial"/>
                <w:szCs w:val="22"/>
              </w:rPr>
              <w:t>ELS-KYN-ELECTRICAL/ELSKYNWKS-22-39-AC-Out-A/10040010087299</w:t>
            </w:r>
          </w:p>
          <w:p w14:paraId="27B69112" w14:textId="5AB08857" w:rsidR="00AD2A09" w:rsidRPr="00174457" w:rsidRDefault="00AD2A09" w:rsidP="00AD2A09">
            <w:pPr>
              <w:pStyle w:val="BodyTextIndent2"/>
              <w:spacing w:after="0" w:line="240" w:lineRule="auto"/>
              <w:ind w:left="0"/>
              <w:jc w:val="both"/>
              <w:rPr>
                <w:rFonts w:ascii="Arial" w:hAnsi="Arial" w:cs="Arial"/>
                <w:szCs w:val="22"/>
                <w:highlight w:val="yellow"/>
                <w:shd w:val="clear" w:color="auto" w:fill="FFFFFF"/>
              </w:rPr>
            </w:pPr>
            <w:r w:rsidRPr="00AD2A09">
              <w:rPr>
                <w:rFonts w:ascii="Arial" w:hAnsi="Arial" w:cs="Arial"/>
                <w:szCs w:val="22"/>
              </w:rPr>
              <w:t>dated 20.09.2023</w:t>
            </w:r>
          </w:p>
        </w:tc>
      </w:tr>
      <w:tr w:rsidR="00902B0C" w:rsidRPr="00174457" w14:paraId="244ABABD" w14:textId="77777777" w:rsidTr="00AD2A09">
        <w:trPr>
          <w:trHeight w:val="354"/>
        </w:trPr>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DE5C92" w14:textId="005CA292" w:rsidR="00902B0C" w:rsidRPr="00AD2A09" w:rsidRDefault="00902B0C" w:rsidP="00902B0C">
            <w:pPr>
              <w:pStyle w:val="BodyTextIndent2"/>
              <w:spacing w:after="0" w:line="240" w:lineRule="auto"/>
              <w:ind w:left="0"/>
              <w:jc w:val="both"/>
              <w:rPr>
                <w:rFonts w:ascii="Arial" w:hAnsi="Arial" w:cs="Arial"/>
                <w:szCs w:val="22"/>
              </w:rPr>
            </w:pPr>
            <w:r>
              <w:rPr>
                <w:rFonts w:ascii="Arial" w:hAnsi="Arial" w:cs="Arial"/>
                <w:szCs w:val="22"/>
              </w:rPr>
              <w:t>6.</w:t>
            </w:r>
          </w:p>
        </w:tc>
        <w:tc>
          <w:tcPr>
            <w:tcW w:w="81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791ED56" w14:textId="19815CF6" w:rsidR="00902B0C" w:rsidRPr="00AD2A09" w:rsidRDefault="00902B0C" w:rsidP="00902B0C">
            <w:pPr>
              <w:pStyle w:val="BodyTextIndent2"/>
              <w:spacing w:after="0" w:line="240" w:lineRule="auto"/>
              <w:ind w:left="0"/>
              <w:jc w:val="both"/>
              <w:rPr>
                <w:rFonts w:ascii="Arial" w:hAnsi="Arial" w:cs="Arial"/>
                <w:szCs w:val="22"/>
              </w:rPr>
            </w:pPr>
            <w:r w:rsidRPr="00902B0C">
              <w:rPr>
                <w:rFonts w:ascii="Arial" w:hAnsi="Arial" w:cs="Arial"/>
                <w:szCs w:val="22"/>
              </w:rPr>
              <w:t>ELS-KYN-ELECTRICAL/ELSKYNWKS22-29-TMStator-A/00064860090663 dated 08.11.2023</w:t>
            </w:r>
          </w:p>
        </w:tc>
      </w:tr>
    </w:tbl>
    <w:p w14:paraId="4742DFBB" w14:textId="77777777" w:rsidR="002A596D" w:rsidRDefault="002A596D" w:rsidP="00AD2A09">
      <w:pPr>
        <w:jc w:val="center"/>
        <w:rPr>
          <w:rFonts w:ascii="Arial" w:hAnsi="Arial" w:cs="Arial"/>
          <w:sz w:val="22"/>
          <w:szCs w:val="22"/>
        </w:rPr>
      </w:pPr>
    </w:p>
    <w:p w14:paraId="748717F4" w14:textId="72AB14C0" w:rsidR="00174457" w:rsidRDefault="00174457" w:rsidP="00AD2A09">
      <w:pPr>
        <w:ind w:firstLine="720"/>
        <w:rPr>
          <w:rFonts w:ascii="Arial" w:hAnsi="Arial" w:cs="Arial"/>
          <w:sz w:val="22"/>
          <w:szCs w:val="22"/>
        </w:rPr>
      </w:pPr>
      <w:r>
        <w:rPr>
          <w:rFonts w:ascii="Arial" w:hAnsi="Arial" w:cs="Arial"/>
          <w:sz w:val="22"/>
          <w:szCs w:val="22"/>
        </w:rPr>
        <w:t xml:space="preserve">You are requested to replaced LOA admin of these LOAs and make new LOA admin to existing DEE user ID- </w:t>
      </w:r>
      <w:r w:rsidRPr="00174457">
        <w:rPr>
          <w:rFonts w:ascii="Arial" w:hAnsi="Arial" w:cs="Arial"/>
          <w:sz w:val="22"/>
          <w:szCs w:val="22"/>
        </w:rPr>
        <w:t>dee2trskyn</w:t>
      </w:r>
      <w:r>
        <w:rPr>
          <w:rFonts w:ascii="Arial" w:hAnsi="Arial" w:cs="Arial"/>
          <w:sz w:val="22"/>
          <w:szCs w:val="22"/>
        </w:rPr>
        <w:t xml:space="preserve"> (HRMS ID- </w:t>
      </w:r>
      <w:r w:rsidRPr="00174457">
        <w:rPr>
          <w:rFonts w:ascii="Arial" w:hAnsi="Arial" w:cs="Arial"/>
          <w:sz w:val="22"/>
          <w:szCs w:val="22"/>
        </w:rPr>
        <w:t>RGJOJK</w:t>
      </w:r>
      <w:r>
        <w:rPr>
          <w:rFonts w:ascii="Arial" w:hAnsi="Arial" w:cs="Arial"/>
          <w:sz w:val="22"/>
          <w:szCs w:val="22"/>
        </w:rPr>
        <w:t>).</w:t>
      </w:r>
    </w:p>
    <w:p w14:paraId="38222BAB" w14:textId="77777777" w:rsidR="00174457" w:rsidRDefault="00174457" w:rsidP="00AD2A09">
      <w:pPr>
        <w:ind w:firstLine="720"/>
        <w:rPr>
          <w:rFonts w:ascii="Arial" w:hAnsi="Arial" w:cs="Arial"/>
          <w:sz w:val="22"/>
          <w:szCs w:val="22"/>
        </w:rPr>
      </w:pPr>
    </w:p>
    <w:p w14:paraId="6B8DE76A" w14:textId="34D861F0" w:rsidR="002A596D" w:rsidRDefault="00174457" w:rsidP="00AD2A09">
      <w:pPr>
        <w:ind w:firstLine="720"/>
        <w:rPr>
          <w:rFonts w:ascii="Arial" w:hAnsi="Arial" w:cs="Arial"/>
          <w:sz w:val="22"/>
          <w:szCs w:val="22"/>
        </w:rPr>
      </w:pPr>
      <w:r>
        <w:rPr>
          <w:rFonts w:ascii="Arial" w:hAnsi="Arial" w:cs="Arial"/>
          <w:sz w:val="22"/>
          <w:szCs w:val="22"/>
        </w:rPr>
        <w:t xml:space="preserve">Please do the needful. </w:t>
      </w:r>
    </w:p>
    <w:p w14:paraId="3DF3CF95" w14:textId="77777777" w:rsidR="002A596D" w:rsidRDefault="002A596D" w:rsidP="00AD2A09">
      <w:pPr>
        <w:jc w:val="center"/>
        <w:rPr>
          <w:rFonts w:ascii="Arial" w:hAnsi="Arial" w:cs="Arial"/>
          <w:sz w:val="22"/>
          <w:szCs w:val="22"/>
        </w:rPr>
      </w:pPr>
    </w:p>
    <w:p w14:paraId="4D6F6D8E" w14:textId="77777777" w:rsidR="002A596D" w:rsidRDefault="002A596D" w:rsidP="00AD2A09">
      <w:pPr>
        <w:jc w:val="center"/>
        <w:rPr>
          <w:rFonts w:ascii="Arial" w:hAnsi="Arial" w:cs="Arial"/>
          <w:sz w:val="22"/>
          <w:szCs w:val="22"/>
        </w:rPr>
      </w:pPr>
    </w:p>
    <w:p w14:paraId="18FB897C" w14:textId="77777777" w:rsidR="00333EE9" w:rsidRDefault="00333EE9" w:rsidP="002A596D">
      <w:pPr>
        <w:jc w:val="center"/>
        <w:rPr>
          <w:rFonts w:ascii="Arial" w:hAnsi="Arial" w:cs="Arial"/>
          <w:sz w:val="22"/>
          <w:szCs w:val="22"/>
        </w:rPr>
      </w:pPr>
    </w:p>
    <w:p w14:paraId="26CE1171" w14:textId="77777777" w:rsidR="00333EE9" w:rsidRDefault="00333EE9" w:rsidP="002A596D">
      <w:pPr>
        <w:jc w:val="center"/>
        <w:rPr>
          <w:rFonts w:ascii="Arial" w:hAnsi="Arial" w:cs="Arial"/>
          <w:sz w:val="22"/>
          <w:szCs w:val="22"/>
        </w:rPr>
      </w:pPr>
    </w:p>
    <w:p w14:paraId="29316733" w14:textId="77777777" w:rsidR="00333EE9" w:rsidRDefault="00333EE9" w:rsidP="002A596D">
      <w:pPr>
        <w:jc w:val="center"/>
        <w:rPr>
          <w:rFonts w:ascii="Arial" w:hAnsi="Arial" w:cs="Arial"/>
          <w:sz w:val="22"/>
          <w:szCs w:val="22"/>
        </w:rPr>
      </w:pPr>
    </w:p>
    <w:p w14:paraId="46CAC60A" w14:textId="77777777" w:rsidR="002A596D" w:rsidRDefault="002A596D" w:rsidP="002A596D">
      <w:pPr>
        <w:jc w:val="center"/>
        <w:rPr>
          <w:rFonts w:ascii="Arial" w:hAnsi="Arial" w:cs="Arial"/>
          <w:sz w:val="22"/>
          <w:szCs w:val="22"/>
        </w:rPr>
      </w:pPr>
    </w:p>
    <w:p w14:paraId="6C1C4539" w14:textId="695E1ACF" w:rsidR="002A596D" w:rsidRDefault="002A596D" w:rsidP="002A596D">
      <w:pPr>
        <w:jc w:val="center"/>
        <w:rPr>
          <w:rFonts w:ascii="Arial" w:hAnsi="Arial" w:cs="Arial"/>
          <w:b/>
          <w:sz w:val="22"/>
          <w:szCs w:val="22"/>
        </w:rPr>
      </w:pPr>
      <w:r>
        <w:rPr>
          <w:rFonts w:ascii="Arial" w:hAnsi="Arial" w:cs="Arial"/>
          <w:b/>
          <w:sz w:val="22"/>
          <w:szCs w:val="22"/>
        </w:rPr>
        <w:t xml:space="preserve">                                                                                                        </w:t>
      </w:r>
      <w:r w:rsidR="00333EE9">
        <w:rPr>
          <w:rFonts w:ascii="Arial" w:hAnsi="Arial" w:cs="Arial"/>
          <w:b/>
          <w:sz w:val="22"/>
          <w:szCs w:val="22"/>
        </w:rPr>
        <w:t>A</w:t>
      </w:r>
      <w:r>
        <w:rPr>
          <w:rFonts w:ascii="Arial" w:hAnsi="Arial" w:cs="Arial"/>
          <w:b/>
          <w:sz w:val="22"/>
          <w:szCs w:val="22"/>
        </w:rPr>
        <w:t>DEE (TRS) Kalyan</w:t>
      </w:r>
    </w:p>
    <w:p w14:paraId="13988283" w14:textId="77777777" w:rsidR="002A596D" w:rsidRDefault="002A596D" w:rsidP="002A596D">
      <w:pPr>
        <w:jc w:val="center"/>
        <w:rPr>
          <w:rFonts w:ascii="Arial" w:hAnsi="Arial" w:cs="Arial"/>
          <w:b/>
          <w:sz w:val="22"/>
          <w:szCs w:val="22"/>
        </w:rPr>
      </w:pPr>
      <w:r>
        <w:rPr>
          <w:rFonts w:ascii="Arial" w:hAnsi="Arial" w:cs="Arial"/>
          <w:b/>
          <w:sz w:val="22"/>
          <w:szCs w:val="22"/>
        </w:rPr>
        <w:t xml:space="preserve">                                                                                                        For Sr. DEE (TRS) Kalyan</w:t>
      </w:r>
    </w:p>
    <w:p w14:paraId="5CD39728" w14:textId="77777777" w:rsidR="002A596D" w:rsidRDefault="002A596D" w:rsidP="002A596D"/>
    <w:p w14:paraId="3C5AC2E2" w14:textId="77777777" w:rsidR="002A596D" w:rsidRDefault="002A596D" w:rsidP="002A596D"/>
    <w:p w14:paraId="00F31A6B" w14:textId="77777777" w:rsidR="002A596D" w:rsidRDefault="002A596D" w:rsidP="002A596D"/>
    <w:p w14:paraId="094924D6" w14:textId="77777777" w:rsidR="002A596D" w:rsidRDefault="002A596D" w:rsidP="002A596D"/>
    <w:p w14:paraId="636A03CF" w14:textId="77777777" w:rsidR="00174457" w:rsidRDefault="00174457"/>
    <w:p w14:paraId="11851604" w14:textId="77777777" w:rsidR="00174457" w:rsidRDefault="00174457"/>
    <w:p w14:paraId="5759837E" w14:textId="77777777" w:rsidR="00174457" w:rsidRDefault="00174457"/>
    <w:p w14:paraId="129D2C06" w14:textId="77777777" w:rsidR="00174457" w:rsidRDefault="00174457"/>
    <w:p w14:paraId="6D17F211" w14:textId="77777777" w:rsidR="00174457" w:rsidRDefault="00174457"/>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174457" w14:paraId="1C1113DD" w14:textId="77777777" w:rsidTr="00B27C3F">
        <w:trPr>
          <w:trHeight w:val="1440"/>
        </w:trPr>
        <w:tc>
          <w:tcPr>
            <w:tcW w:w="4321" w:type="dxa"/>
            <w:tcBorders>
              <w:top w:val="nil"/>
              <w:left w:val="nil"/>
              <w:bottom w:val="single" w:sz="4" w:space="0" w:color="auto"/>
              <w:right w:val="nil"/>
            </w:tcBorders>
            <w:hideMark/>
          </w:tcPr>
          <w:p w14:paraId="36CDFD3B" w14:textId="77777777" w:rsidR="00174457" w:rsidRDefault="00174457" w:rsidP="00B27C3F">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17789063" w14:textId="77777777" w:rsidR="00174457" w:rsidRDefault="00174457" w:rsidP="00B27C3F">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0747D22D" w14:textId="77777777" w:rsidR="00174457" w:rsidRDefault="00174457" w:rsidP="00B27C3F">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6956C244" w14:textId="77777777" w:rsidR="00174457" w:rsidRDefault="00174457" w:rsidP="00B27C3F">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40679434" w14:textId="77777777" w:rsidR="00174457" w:rsidRDefault="00174457" w:rsidP="00B27C3F">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174E209D" wp14:editId="2B45E3F4">
                  <wp:extent cx="864235" cy="935990"/>
                  <wp:effectExtent l="0" t="0" r="0" b="0"/>
                  <wp:docPr id="1794840966" name="Picture 179484096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60AD5F23" w14:textId="77777777" w:rsidR="00174457" w:rsidRDefault="00174457" w:rsidP="00B27C3F">
            <w:pPr>
              <w:pStyle w:val="Header"/>
              <w:spacing w:line="276" w:lineRule="auto"/>
              <w:rPr>
                <w:b/>
              </w:rPr>
            </w:pPr>
          </w:p>
          <w:p w14:paraId="7627B028" w14:textId="77777777" w:rsidR="00174457" w:rsidRDefault="00174457" w:rsidP="00B27C3F">
            <w:pPr>
              <w:pStyle w:val="Header"/>
              <w:spacing w:line="276" w:lineRule="auto"/>
              <w:rPr>
                <w:b/>
                <w:bCs/>
              </w:rPr>
            </w:pPr>
            <w:r>
              <w:rPr>
                <w:b/>
              </w:rPr>
              <w:t>Central Railway</w:t>
            </w:r>
            <w:r>
              <w:rPr>
                <w:rFonts w:ascii="Mangal" w:hAnsi="Mangal" w:cs="Mangal" w:hint="cs"/>
                <w:b/>
              </w:rPr>
              <w:t xml:space="preserve">            </w:t>
            </w:r>
          </w:p>
          <w:p w14:paraId="6B9DE4B1" w14:textId="77777777" w:rsidR="00174457" w:rsidRDefault="00174457" w:rsidP="00B27C3F">
            <w:pPr>
              <w:pStyle w:val="Header"/>
              <w:spacing w:line="276" w:lineRule="auto"/>
              <w:jc w:val="both"/>
              <w:rPr>
                <w:b/>
                <w:bCs/>
              </w:rPr>
            </w:pPr>
            <w:r>
              <w:t xml:space="preserve">Office of Sr. DEE (TRS), </w:t>
            </w:r>
          </w:p>
          <w:p w14:paraId="235B4560" w14:textId="77777777" w:rsidR="00174457" w:rsidRDefault="00174457" w:rsidP="00B27C3F">
            <w:pPr>
              <w:pStyle w:val="Header"/>
              <w:spacing w:line="276" w:lineRule="auto"/>
              <w:jc w:val="both"/>
              <w:rPr>
                <w:b/>
                <w:bCs/>
              </w:rPr>
            </w:pPr>
            <w:r>
              <w:t xml:space="preserve">Electric Loco Shed, Kalyan - 421 301. </w:t>
            </w:r>
          </w:p>
          <w:p w14:paraId="7F813D14" w14:textId="77777777" w:rsidR="00174457" w:rsidRDefault="00174457" w:rsidP="00B27C3F">
            <w:pPr>
              <w:pStyle w:val="Header"/>
              <w:spacing w:line="276" w:lineRule="auto"/>
              <w:jc w:val="both"/>
              <w:rPr>
                <w:rFonts w:ascii="Mangal" w:hAnsi="Mangal" w:cs="Mangal"/>
                <w:b/>
                <w:bCs/>
              </w:rPr>
            </w:pPr>
            <w:r>
              <w:t xml:space="preserve">Email :- </w:t>
            </w:r>
            <w:hyperlink r:id="rId60" w:history="1">
              <w:r>
                <w:rPr>
                  <w:rStyle w:val="Hyperlink"/>
                </w:rPr>
                <w:t>srdeetrskyncrly@gmail.com</w:t>
              </w:r>
            </w:hyperlink>
          </w:p>
        </w:tc>
      </w:tr>
    </w:tbl>
    <w:p w14:paraId="5633D8D4" w14:textId="77777777" w:rsidR="00174457" w:rsidRDefault="00174457" w:rsidP="00174457">
      <w:pPr>
        <w:rPr>
          <w:rFonts w:ascii="Arial" w:hAnsi="Arial" w:cs="Arial"/>
          <w:sz w:val="22"/>
          <w:szCs w:val="22"/>
        </w:rPr>
      </w:pPr>
      <w:r>
        <w:rPr>
          <w:rFonts w:ascii="Arial" w:hAnsi="Arial" w:cs="Arial"/>
          <w:sz w:val="22"/>
          <w:szCs w:val="22"/>
        </w:rPr>
        <w:t>No. ELSKYN/WKS/2023/IR_WCMS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15.07.2024</w:t>
      </w:r>
    </w:p>
    <w:p w14:paraId="1E122B2A" w14:textId="77777777" w:rsidR="00174457" w:rsidRDefault="00174457" w:rsidP="00174457">
      <w:pPr>
        <w:rPr>
          <w:rFonts w:ascii="Arial" w:hAnsi="Arial" w:cs="Arial"/>
          <w:sz w:val="22"/>
          <w:szCs w:val="22"/>
        </w:rPr>
      </w:pPr>
      <w:r>
        <w:rPr>
          <w:rFonts w:ascii="Arial" w:hAnsi="Arial" w:cs="Arial"/>
          <w:sz w:val="22"/>
          <w:szCs w:val="22"/>
        </w:rPr>
        <w:t xml:space="preserve">                                           </w:t>
      </w:r>
    </w:p>
    <w:p w14:paraId="3A0E9E2F" w14:textId="77777777" w:rsidR="00174457" w:rsidRDefault="00174457" w:rsidP="00174457">
      <w:pPr>
        <w:rPr>
          <w:rFonts w:ascii="Arial" w:hAnsi="Arial" w:cs="Arial"/>
          <w:b/>
          <w:bCs/>
          <w:sz w:val="22"/>
          <w:szCs w:val="22"/>
        </w:rPr>
      </w:pPr>
      <w:r>
        <w:rPr>
          <w:rFonts w:ascii="Arial" w:hAnsi="Arial" w:cs="Arial"/>
          <w:b/>
          <w:bCs/>
          <w:sz w:val="22"/>
          <w:szCs w:val="22"/>
        </w:rPr>
        <w:t>Sr.DEE (G) CSMT</w:t>
      </w:r>
    </w:p>
    <w:p w14:paraId="5DD74631" w14:textId="77777777" w:rsidR="00174457" w:rsidRDefault="00174457" w:rsidP="00174457">
      <w:pPr>
        <w:rPr>
          <w:rFonts w:ascii="Arial" w:hAnsi="Arial" w:cs="Arial"/>
          <w:b/>
          <w:bCs/>
          <w:sz w:val="22"/>
          <w:szCs w:val="22"/>
        </w:rPr>
      </w:pPr>
      <w:r>
        <w:rPr>
          <w:rFonts w:ascii="Arial" w:hAnsi="Arial" w:cs="Arial"/>
          <w:b/>
          <w:bCs/>
          <w:sz w:val="22"/>
          <w:szCs w:val="22"/>
        </w:rPr>
        <w:t>Admin (IR-WCMS (Elect.)</w:t>
      </w:r>
    </w:p>
    <w:p w14:paraId="26ACACD4" w14:textId="77777777" w:rsidR="00174457" w:rsidRDefault="00174457" w:rsidP="00174457">
      <w:pPr>
        <w:rPr>
          <w:rFonts w:ascii="Arial" w:hAnsi="Arial" w:cs="Arial"/>
          <w:b/>
          <w:bCs/>
          <w:sz w:val="22"/>
          <w:szCs w:val="22"/>
        </w:rPr>
      </w:pPr>
    </w:p>
    <w:p w14:paraId="496F117D" w14:textId="77777777" w:rsidR="00174457" w:rsidRDefault="00174457" w:rsidP="00174457">
      <w:pPr>
        <w:jc w:val="center"/>
        <w:rPr>
          <w:rFonts w:ascii="Arial" w:hAnsi="Arial" w:cs="Arial"/>
          <w:sz w:val="14"/>
          <w:szCs w:val="14"/>
          <w:u w:val="single"/>
        </w:rPr>
      </w:pPr>
    </w:p>
    <w:p w14:paraId="44FEC565" w14:textId="77777777" w:rsidR="00174457" w:rsidRDefault="00174457" w:rsidP="00174457">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Replacing IR-WCMS user details and Mapping with HRMS</w:t>
      </w:r>
    </w:p>
    <w:p w14:paraId="7CE79D7D" w14:textId="77777777" w:rsidR="00174457" w:rsidRDefault="00174457" w:rsidP="00174457">
      <w:pPr>
        <w:rPr>
          <w:rFonts w:ascii="Arial" w:hAnsi="Arial" w:cs="Arial"/>
          <w:b/>
          <w:bCs/>
          <w:sz w:val="14"/>
          <w:szCs w:val="14"/>
        </w:rPr>
      </w:pPr>
    </w:p>
    <w:p w14:paraId="5C91B088" w14:textId="77777777" w:rsidR="00174457" w:rsidRDefault="00174457" w:rsidP="00174457">
      <w:pPr>
        <w:jc w:val="center"/>
        <w:rPr>
          <w:rFonts w:ascii="Arial" w:hAnsi="Arial" w:cs="Arial"/>
          <w:sz w:val="22"/>
          <w:szCs w:val="22"/>
        </w:rPr>
      </w:pPr>
      <w:r>
        <w:rPr>
          <w:rFonts w:ascii="Arial" w:hAnsi="Arial" w:cs="Arial"/>
          <w:sz w:val="22"/>
          <w:szCs w:val="22"/>
        </w:rPr>
        <w:t>--***--</w:t>
      </w:r>
    </w:p>
    <w:p w14:paraId="5C2E2F71" w14:textId="77777777" w:rsidR="00174457" w:rsidRDefault="00174457" w:rsidP="00174457">
      <w:pPr>
        <w:jc w:val="center"/>
        <w:rPr>
          <w:rFonts w:ascii="Arial" w:hAnsi="Arial" w:cs="Arial"/>
          <w:sz w:val="14"/>
          <w:szCs w:val="14"/>
        </w:rPr>
      </w:pPr>
    </w:p>
    <w:p w14:paraId="72DEDA50" w14:textId="77777777" w:rsidR="00174457" w:rsidRDefault="00174457" w:rsidP="00174457">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Below old IR-WCMS user SSE(MW) Shri Manohar </w:t>
      </w:r>
      <w:proofErr w:type="spellStart"/>
      <w:r>
        <w:rPr>
          <w:rFonts w:ascii="Arial" w:hAnsi="Arial" w:cs="Arial"/>
          <w:sz w:val="22"/>
          <w:szCs w:val="22"/>
        </w:rPr>
        <w:t>Tekade’s</w:t>
      </w:r>
      <w:proofErr w:type="spellEnd"/>
      <w:r>
        <w:rPr>
          <w:rFonts w:ascii="Arial" w:hAnsi="Arial" w:cs="Arial"/>
          <w:sz w:val="22"/>
          <w:szCs w:val="22"/>
        </w:rPr>
        <w:t xml:space="preserve"> user has been transferred to Shri Kartik Jayesh Bhatty SSE(MW) of same section. Hence you are requested to replace the old IR-WCMS user with the new user details. Also map the user with HRMS </w:t>
      </w:r>
    </w:p>
    <w:p w14:paraId="6A6A2E37" w14:textId="77777777" w:rsidR="00174457" w:rsidRDefault="00174457" w:rsidP="00174457">
      <w:pPr>
        <w:pStyle w:val="BodyTextIndent2"/>
        <w:spacing w:after="0" w:line="240" w:lineRule="auto"/>
        <w:ind w:left="0" w:firstLine="720"/>
        <w:jc w:val="both"/>
        <w:rPr>
          <w:rFonts w:ascii="Arial" w:hAnsi="Arial" w:cs="Arial"/>
          <w:sz w:val="14"/>
          <w:szCs w:val="14"/>
        </w:rPr>
      </w:pPr>
    </w:p>
    <w:tbl>
      <w:tblPr>
        <w:tblStyle w:val="TableGrid"/>
        <w:tblW w:w="8595" w:type="dxa"/>
        <w:tblInd w:w="648" w:type="dxa"/>
        <w:tblLook w:val="04A0" w:firstRow="1" w:lastRow="0" w:firstColumn="1" w:lastColumn="0" w:noHBand="0" w:noVBand="1"/>
      </w:tblPr>
      <w:tblGrid>
        <w:gridCol w:w="2501"/>
        <w:gridCol w:w="3047"/>
        <w:gridCol w:w="3047"/>
      </w:tblGrid>
      <w:tr w:rsidR="00174457" w14:paraId="4B09CA40" w14:textId="77777777" w:rsidTr="00B27C3F">
        <w:trPr>
          <w:trHeight w:val="37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7BD744"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Particulars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FDF2AA" w14:textId="77777777" w:rsidR="00174457" w:rsidRPr="00333EE9" w:rsidRDefault="00174457" w:rsidP="00B27C3F">
            <w:pPr>
              <w:pStyle w:val="BodyTextIndent2"/>
              <w:spacing w:after="0" w:line="240" w:lineRule="auto"/>
              <w:ind w:left="0"/>
              <w:jc w:val="both"/>
              <w:rPr>
                <w:rFonts w:ascii="Arial" w:hAnsi="Arial" w:cs="Arial"/>
                <w:szCs w:val="22"/>
              </w:rPr>
            </w:pPr>
            <w:r w:rsidRPr="00333EE9">
              <w:rPr>
                <w:rFonts w:ascii="Arial" w:hAnsi="Arial" w:cs="Arial"/>
                <w:szCs w:val="22"/>
              </w:rPr>
              <w:t>Old user details</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34EFB"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New user details</w:t>
            </w:r>
          </w:p>
        </w:tc>
      </w:tr>
      <w:tr w:rsidR="00174457" w14:paraId="1352F9F2" w14:textId="77777777" w:rsidTr="00B27C3F">
        <w:trPr>
          <w:trHeight w:val="37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0D5A3"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Name (in full)</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0A6A2" w14:textId="77777777" w:rsidR="00174457" w:rsidRPr="00333EE9" w:rsidRDefault="00174457" w:rsidP="00B27C3F">
            <w:pPr>
              <w:pStyle w:val="BodyTextIndent2"/>
              <w:spacing w:after="0" w:line="240" w:lineRule="auto"/>
              <w:ind w:left="0"/>
              <w:jc w:val="both"/>
              <w:rPr>
                <w:rFonts w:ascii="Arial" w:hAnsi="Arial" w:cs="Arial"/>
                <w:szCs w:val="22"/>
              </w:rPr>
            </w:pPr>
            <w:r w:rsidRPr="00333EE9">
              <w:rPr>
                <w:rFonts w:ascii="Arial" w:hAnsi="Arial" w:cs="Arial"/>
                <w:szCs w:val="22"/>
              </w:rPr>
              <w:t>MANOHAR TEKADE</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55537" w14:textId="77777777" w:rsidR="00174457" w:rsidRDefault="00174457" w:rsidP="00B27C3F">
            <w:pPr>
              <w:pStyle w:val="BodyTextIndent2"/>
              <w:spacing w:after="0" w:line="240" w:lineRule="auto"/>
              <w:ind w:left="0"/>
              <w:jc w:val="both"/>
              <w:rPr>
                <w:rFonts w:ascii="Arial" w:hAnsi="Arial" w:cs="Arial"/>
                <w:szCs w:val="22"/>
              </w:rPr>
            </w:pPr>
            <w:r w:rsidRPr="00560D52">
              <w:rPr>
                <w:rFonts w:ascii="Arial" w:hAnsi="Arial" w:cs="Arial"/>
                <w:szCs w:val="22"/>
              </w:rPr>
              <w:t>KARTIK JAYESH BHATTY</w:t>
            </w:r>
          </w:p>
        </w:tc>
      </w:tr>
      <w:tr w:rsidR="00174457" w14:paraId="5FDA8EC0" w14:textId="77777777" w:rsidTr="00B27C3F">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4B8005"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Designation</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B281D" w14:textId="77777777" w:rsidR="00174457" w:rsidRPr="00560D52" w:rsidRDefault="00174457" w:rsidP="00B27C3F">
            <w:pPr>
              <w:pStyle w:val="BodyTextIndent2"/>
              <w:spacing w:after="0" w:line="240" w:lineRule="auto"/>
              <w:ind w:left="0"/>
              <w:jc w:val="both"/>
              <w:rPr>
                <w:rFonts w:ascii="Arial" w:hAnsi="Arial" w:cs="Arial"/>
                <w:szCs w:val="22"/>
              </w:rPr>
            </w:pPr>
            <w:r w:rsidRPr="00560D52">
              <w:rPr>
                <w:rFonts w:ascii="Arial" w:hAnsi="Arial" w:cs="Arial"/>
                <w:szCs w:val="22"/>
              </w:rPr>
              <w:t>SSE (MW) ELS KYN</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EDABF"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SSE (MW) ELS KYN</w:t>
            </w:r>
          </w:p>
        </w:tc>
      </w:tr>
      <w:tr w:rsidR="00174457" w14:paraId="7A3EBED4" w14:textId="77777777" w:rsidTr="00B27C3F">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A352E2"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IR-WCMS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AFA0F6" w14:textId="77777777" w:rsidR="00174457" w:rsidRPr="002A596D" w:rsidRDefault="00174457" w:rsidP="00B27C3F">
            <w:pPr>
              <w:pStyle w:val="BodyTextIndent2"/>
              <w:spacing w:after="0" w:line="240" w:lineRule="auto"/>
              <w:ind w:left="0"/>
              <w:jc w:val="both"/>
              <w:rPr>
                <w:rFonts w:ascii="Arial" w:hAnsi="Arial" w:cs="Arial"/>
                <w:szCs w:val="22"/>
                <w:highlight w:val="yellow"/>
              </w:rPr>
            </w:pPr>
            <w:proofErr w:type="spellStart"/>
            <w:r w:rsidRPr="00560D52">
              <w:rPr>
                <w:rFonts w:ascii="Arial" w:hAnsi="Arial" w:cs="Arial"/>
                <w:szCs w:val="22"/>
              </w:rPr>
              <w:t>ssemwelskyn</w:t>
            </w:r>
            <w:proofErr w:type="spellEnd"/>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ED6AE" w14:textId="77777777" w:rsidR="00174457" w:rsidRPr="00A638BF" w:rsidRDefault="00174457" w:rsidP="00B27C3F">
            <w:pPr>
              <w:pStyle w:val="BodyTextIndent2"/>
              <w:spacing w:after="0" w:line="240" w:lineRule="auto"/>
              <w:ind w:left="0"/>
              <w:jc w:val="both"/>
              <w:rPr>
                <w:rFonts w:ascii="Arial" w:hAnsi="Arial" w:cs="Arial"/>
                <w:szCs w:val="22"/>
              </w:rPr>
            </w:pPr>
          </w:p>
        </w:tc>
      </w:tr>
      <w:tr w:rsidR="00174457" w14:paraId="0BE102D3" w14:textId="77777777" w:rsidTr="00B27C3F">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BC154"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IR-WCMS Password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4862A" w14:textId="77777777" w:rsidR="00174457" w:rsidRPr="002A596D" w:rsidRDefault="00174457" w:rsidP="00B27C3F">
            <w:pPr>
              <w:pStyle w:val="BodyTextIndent2"/>
              <w:spacing w:after="0" w:line="240" w:lineRule="auto"/>
              <w:ind w:left="0"/>
              <w:jc w:val="both"/>
              <w:rPr>
                <w:rFonts w:ascii="Arial" w:hAnsi="Arial" w:cs="Arial"/>
                <w:szCs w:val="22"/>
                <w:highlight w:val="yellow"/>
              </w:rPr>
            </w:pPr>
            <w:r w:rsidRPr="00560D52">
              <w:rPr>
                <w:rFonts w:ascii="Arial" w:hAnsi="Arial" w:cs="Arial"/>
                <w:szCs w:val="22"/>
              </w:rPr>
              <w:t>Ssemwelskyn@123</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BBA26" w14:textId="77777777" w:rsidR="00174457" w:rsidRPr="00A638BF" w:rsidRDefault="00174457" w:rsidP="00B27C3F">
            <w:pPr>
              <w:pStyle w:val="BodyTextIndent2"/>
              <w:spacing w:after="0" w:line="240" w:lineRule="auto"/>
              <w:ind w:left="0"/>
              <w:jc w:val="both"/>
              <w:rPr>
                <w:rFonts w:ascii="Arial" w:hAnsi="Arial" w:cs="Arial"/>
                <w:szCs w:val="22"/>
              </w:rPr>
            </w:pPr>
          </w:p>
        </w:tc>
      </w:tr>
      <w:tr w:rsidR="00174457" w14:paraId="203DB775" w14:textId="77777777" w:rsidTr="00B27C3F">
        <w:trPr>
          <w:trHeight w:val="354"/>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3602E9"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HRMS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A8F90" w14:textId="77777777" w:rsidR="00174457" w:rsidRPr="002A596D" w:rsidRDefault="00174457" w:rsidP="00B27C3F">
            <w:pPr>
              <w:pStyle w:val="BodyTextIndent2"/>
              <w:spacing w:after="0" w:line="240" w:lineRule="auto"/>
              <w:ind w:left="0"/>
              <w:jc w:val="both"/>
              <w:rPr>
                <w:rFonts w:ascii="Arial" w:hAnsi="Arial" w:cs="Arial"/>
                <w:szCs w:val="22"/>
                <w:highlight w:val="yellow"/>
                <w:shd w:val="clear" w:color="auto" w:fill="FFFFFF"/>
              </w:rPr>
            </w:pPr>
            <w:r w:rsidRPr="00560D52">
              <w:rPr>
                <w:rFonts w:ascii="Arial" w:hAnsi="Arial" w:cs="Arial"/>
                <w:szCs w:val="22"/>
                <w:shd w:val="clear" w:color="auto" w:fill="FFFFFF"/>
              </w:rPr>
              <w:t>XJJMDN</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28F3B" w14:textId="77777777" w:rsidR="00174457" w:rsidRPr="00A638BF" w:rsidRDefault="00174457" w:rsidP="00B27C3F">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JCNGIZ</w:t>
            </w:r>
          </w:p>
        </w:tc>
      </w:tr>
      <w:tr w:rsidR="00174457" w14:paraId="1FA90441" w14:textId="77777777" w:rsidTr="00B27C3F">
        <w:trPr>
          <w:trHeight w:val="55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B3C211"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HRMS Password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8F9B7" w14:textId="77777777" w:rsidR="00174457" w:rsidRPr="002A596D" w:rsidRDefault="00174457" w:rsidP="00B27C3F">
            <w:pPr>
              <w:pStyle w:val="BodyTextIndent2"/>
              <w:spacing w:after="0" w:line="240" w:lineRule="auto"/>
              <w:ind w:left="0"/>
              <w:jc w:val="both"/>
              <w:rPr>
                <w:rFonts w:ascii="Arial" w:hAnsi="Arial" w:cs="Arial"/>
                <w:szCs w:val="22"/>
                <w:highlight w:val="yellow"/>
              </w:rPr>
            </w:pPr>
            <w:r w:rsidRPr="00560D52">
              <w:rPr>
                <w:rFonts w:ascii="Arial" w:hAnsi="Arial" w:cs="Arial"/>
                <w:szCs w:val="22"/>
              </w:rPr>
              <w:t>D12m05@1995</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0BEEB"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Aumi@1105</w:t>
            </w:r>
          </w:p>
        </w:tc>
      </w:tr>
      <w:tr w:rsidR="00174457" w14:paraId="06822382" w14:textId="77777777" w:rsidTr="00B27C3F">
        <w:trPr>
          <w:trHeight w:val="437"/>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150502"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IREPS user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6DFDEF" w14:textId="77777777" w:rsidR="00174457" w:rsidRPr="002A596D" w:rsidRDefault="00174457" w:rsidP="00B27C3F">
            <w:pPr>
              <w:pStyle w:val="BodyTextIndent2"/>
              <w:spacing w:after="0" w:line="240" w:lineRule="auto"/>
              <w:ind w:left="0"/>
              <w:jc w:val="both"/>
              <w:rPr>
                <w:rFonts w:ascii="Arial" w:hAnsi="Arial" w:cs="Arial"/>
                <w:szCs w:val="22"/>
                <w:highlight w:val="yellow"/>
              </w:rPr>
            </w:pPr>
            <w:r w:rsidRPr="00560D52">
              <w:rPr>
                <w:rFonts w:ascii="Arial" w:hAnsi="Arial" w:cs="Arial"/>
                <w:szCs w:val="22"/>
              </w:rPr>
              <w:t>ssemw.elskyn@gmail.com</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39C5A" w14:textId="77777777" w:rsidR="00174457" w:rsidRDefault="00174457" w:rsidP="00B27C3F">
            <w:pPr>
              <w:pStyle w:val="BodyTextIndent2"/>
              <w:spacing w:after="0" w:line="240" w:lineRule="auto"/>
              <w:ind w:left="0"/>
              <w:jc w:val="both"/>
              <w:rPr>
                <w:rFonts w:ascii="Arial" w:hAnsi="Arial" w:cs="Arial"/>
                <w:szCs w:val="22"/>
              </w:rPr>
            </w:pPr>
            <w:r>
              <w:rPr>
                <w:rFonts w:ascii="Arial" w:hAnsi="Arial" w:cs="Arial"/>
                <w:szCs w:val="22"/>
              </w:rPr>
              <w:t>ssemw.elskyn@gmail.com</w:t>
            </w:r>
          </w:p>
        </w:tc>
      </w:tr>
    </w:tbl>
    <w:p w14:paraId="4998DA9D" w14:textId="77777777" w:rsidR="00174457" w:rsidRDefault="00174457" w:rsidP="00174457">
      <w:pPr>
        <w:jc w:val="center"/>
        <w:rPr>
          <w:rFonts w:ascii="Arial" w:hAnsi="Arial" w:cs="Arial"/>
          <w:sz w:val="22"/>
          <w:szCs w:val="22"/>
        </w:rPr>
      </w:pPr>
    </w:p>
    <w:p w14:paraId="08078F35" w14:textId="77777777" w:rsidR="00174457" w:rsidRDefault="00174457" w:rsidP="00174457">
      <w:pPr>
        <w:ind w:firstLine="720"/>
        <w:rPr>
          <w:rFonts w:ascii="Arial" w:hAnsi="Arial" w:cs="Arial"/>
          <w:sz w:val="22"/>
          <w:szCs w:val="22"/>
        </w:rPr>
      </w:pPr>
      <w:r>
        <w:rPr>
          <w:rFonts w:ascii="Arial" w:hAnsi="Arial" w:cs="Arial"/>
          <w:sz w:val="22"/>
          <w:szCs w:val="22"/>
        </w:rPr>
        <w:t xml:space="preserve">You are requested to replace the details with new one and map the ID with HRMS. </w:t>
      </w:r>
    </w:p>
    <w:p w14:paraId="250D9363" w14:textId="77777777" w:rsidR="00174457" w:rsidRDefault="00174457" w:rsidP="00174457">
      <w:pPr>
        <w:jc w:val="center"/>
        <w:rPr>
          <w:rFonts w:ascii="Arial" w:hAnsi="Arial" w:cs="Arial"/>
          <w:sz w:val="22"/>
          <w:szCs w:val="22"/>
        </w:rPr>
      </w:pPr>
    </w:p>
    <w:p w14:paraId="14DBFA1C" w14:textId="77777777" w:rsidR="00174457" w:rsidRDefault="00174457" w:rsidP="00174457">
      <w:pPr>
        <w:jc w:val="center"/>
        <w:rPr>
          <w:rFonts w:ascii="Arial" w:hAnsi="Arial" w:cs="Arial"/>
          <w:sz w:val="22"/>
          <w:szCs w:val="22"/>
        </w:rPr>
      </w:pPr>
    </w:p>
    <w:p w14:paraId="5616C00A" w14:textId="77777777" w:rsidR="00174457" w:rsidRDefault="00174457" w:rsidP="00174457">
      <w:pPr>
        <w:jc w:val="center"/>
        <w:rPr>
          <w:rFonts w:ascii="Arial" w:hAnsi="Arial" w:cs="Arial"/>
          <w:sz w:val="22"/>
          <w:szCs w:val="22"/>
        </w:rPr>
      </w:pPr>
    </w:p>
    <w:p w14:paraId="41D21E7E" w14:textId="77777777" w:rsidR="00174457" w:rsidRDefault="00174457" w:rsidP="00174457">
      <w:pPr>
        <w:jc w:val="center"/>
        <w:rPr>
          <w:rFonts w:ascii="Arial" w:hAnsi="Arial" w:cs="Arial"/>
          <w:sz w:val="22"/>
          <w:szCs w:val="22"/>
        </w:rPr>
      </w:pPr>
    </w:p>
    <w:p w14:paraId="34E89FF7" w14:textId="77777777" w:rsidR="00174457" w:rsidRDefault="00174457" w:rsidP="00174457">
      <w:pPr>
        <w:jc w:val="center"/>
        <w:rPr>
          <w:rFonts w:ascii="Arial" w:hAnsi="Arial" w:cs="Arial"/>
          <w:sz w:val="22"/>
          <w:szCs w:val="22"/>
        </w:rPr>
      </w:pPr>
    </w:p>
    <w:p w14:paraId="5B4D988D" w14:textId="77777777" w:rsidR="00174457" w:rsidRDefault="00174457" w:rsidP="00174457">
      <w:pPr>
        <w:jc w:val="center"/>
        <w:rPr>
          <w:rFonts w:ascii="Arial" w:hAnsi="Arial" w:cs="Arial"/>
          <w:sz w:val="22"/>
          <w:szCs w:val="22"/>
        </w:rPr>
      </w:pPr>
    </w:p>
    <w:p w14:paraId="4AE2408C" w14:textId="77777777" w:rsidR="00174457" w:rsidRDefault="00174457" w:rsidP="00174457">
      <w:pPr>
        <w:jc w:val="center"/>
        <w:rPr>
          <w:rFonts w:ascii="Arial" w:hAnsi="Arial" w:cs="Arial"/>
          <w:b/>
          <w:sz w:val="22"/>
          <w:szCs w:val="22"/>
        </w:rPr>
      </w:pPr>
      <w:r>
        <w:rPr>
          <w:rFonts w:ascii="Arial" w:hAnsi="Arial" w:cs="Arial"/>
          <w:b/>
          <w:sz w:val="22"/>
          <w:szCs w:val="22"/>
        </w:rPr>
        <w:t xml:space="preserve">                                                                                                        ADEE (TRS) Kalyan</w:t>
      </w:r>
    </w:p>
    <w:p w14:paraId="64D32734" w14:textId="77777777" w:rsidR="00174457" w:rsidRDefault="00174457" w:rsidP="00174457">
      <w:pPr>
        <w:jc w:val="center"/>
        <w:rPr>
          <w:rFonts w:ascii="Arial" w:hAnsi="Arial" w:cs="Arial"/>
          <w:b/>
          <w:sz w:val="22"/>
          <w:szCs w:val="22"/>
        </w:rPr>
      </w:pPr>
      <w:r>
        <w:rPr>
          <w:rFonts w:ascii="Arial" w:hAnsi="Arial" w:cs="Arial"/>
          <w:b/>
          <w:sz w:val="22"/>
          <w:szCs w:val="22"/>
        </w:rPr>
        <w:t xml:space="preserve">                                                                                                        For Sr. DEE (TRS) Kalyan</w:t>
      </w:r>
    </w:p>
    <w:p w14:paraId="1393E8C2" w14:textId="77777777" w:rsidR="00174457" w:rsidRDefault="00174457" w:rsidP="00174457"/>
    <w:p w14:paraId="2C551F6A" w14:textId="77777777" w:rsidR="00174457" w:rsidRDefault="00174457" w:rsidP="00174457"/>
    <w:p w14:paraId="58A2DD2E" w14:textId="77777777" w:rsidR="00174457" w:rsidRDefault="00174457" w:rsidP="00174457"/>
    <w:p w14:paraId="7B0C05F9" w14:textId="77777777" w:rsidR="00174457" w:rsidRDefault="00174457" w:rsidP="00174457"/>
    <w:p w14:paraId="2BD19B0A" w14:textId="06F28374" w:rsidR="002A596D" w:rsidRDefault="002A596D">
      <w:r>
        <w:br w:type="page"/>
      </w:r>
    </w:p>
    <w:p w14:paraId="1067F2C4" w14:textId="77777777" w:rsidR="002A596D" w:rsidRDefault="002A596D"/>
    <w:p w14:paraId="68704DB4" w14:textId="77777777" w:rsidR="002A596D" w:rsidRDefault="002A596D"/>
    <w:p w14:paraId="0DB36083" w14:textId="77777777" w:rsidR="002A596D" w:rsidRDefault="002A596D">
      <w:pPr>
        <w:spacing w:after="200" w:line="276" w:lineRule="auto"/>
      </w:pPr>
      <w:r>
        <w:br w:type="page"/>
      </w:r>
    </w:p>
    <w:p w14:paraId="5842ED08" w14:textId="77777777" w:rsidR="002A596D" w:rsidRDefault="002A596D"/>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EF2BD2" w14:paraId="25BAD25E" w14:textId="77777777" w:rsidTr="00962BA7">
        <w:trPr>
          <w:trHeight w:val="302"/>
        </w:trPr>
        <w:tc>
          <w:tcPr>
            <w:tcW w:w="3960" w:type="dxa"/>
            <w:tcBorders>
              <w:top w:val="nil"/>
              <w:left w:val="nil"/>
              <w:bottom w:val="single" w:sz="4" w:space="0" w:color="auto"/>
              <w:right w:val="nil"/>
            </w:tcBorders>
            <w:hideMark/>
          </w:tcPr>
          <w:p w14:paraId="2D76E991" w14:textId="3E2EFDF6" w:rsidR="00EF2BD2" w:rsidRPr="0080185B" w:rsidRDefault="00EF2BD2" w:rsidP="00962BA7">
            <w:pPr>
              <w:tabs>
                <w:tab w:val="left" w:pos="1827"/>
              </w:tabs>
              <w:spacing w:line="276" w:lineRule="auto"/>
              <w:rPr>
                <w:rFonts w:asciiTheme="minorBidi" w:hAnsiTheme="minorBidi" w:cstheme="minorBidi"/>
                <w:b/>
                <w:sz w:val="20"/>
                <w:szCs w:val="20"/>
              </w:rPr>
            </w:pPr>
            <w:r>
              <w:br w:type="page"/>
            </w:r>
            <w:r>
              <w:br w:type="page"/>
            </w:r>
            <w:r>
              <w:br w:type="page"/>
            </w:r>
            <w:r>
              <w:br w:type="page"/>
            </w:r>
            <w:proofErr w:type="spellStart"/>
            <w:r w:rsidRPr="0080185B">
              <w:rPr>
                <w:rFonts w:ascii="Nirmala UI" w:hAnsi="Nirmala UI" w:cs="Nirmala UI" w:hint="cs"/>
                <w:b/>
                <w:sz w:val="20"/>
                <w:szCs w:val="20"/>
                <w:cs/>
                <w:lang w:bidi="hi-IN"/>
              </w:rPr>
              <w:t>मध्यरेल</w:t>
            </w:r>
            <w:proofErr w:type="spellEnd"/>
          </w:p>
          <w:p w14:paraId="45EB2FED" w14:textId="77777777" w:rsidR="00EF2BD2" w:rsidRPr="0080185B" w:rsidRDefault="00EF2BD2" w:rsidP="00962BA7">
            <w:pPr>
              <w:tabs>
                <w:tab w:val="left" w:pos="1827"/>
              </w:tabs>
              <w:spacing w:line="276" w:lineRule="auto"/>
              <w:rPr>
                <w:rFonts w:asciiTheme="minorBidi" w:hAnsiTheme="minorBidi" w:cstheme="minorBidi"/>
                <w:sz w:val="20"/>
                <w:szCs w:val="20"/>
              </w:rPr>
            </w:pPr>
            <w:r w:rsidRPr="0080185B">
              <w:rPr>
                <w:rFonts w:ascii="Nirmala UI" w:hAnsi="Nirmala UI" w:cs="Nirmala UI" w:hint="cs"/>
                <w:sz w:val="20"/>
                <w:szCs w:val="20"/>
                <w:cs/>
                <w:lang w:bidi="hi-IN"/>
              </w:rPr>
              <w:t>व</w:t>
            </w:r>
            <w:r>
              <w:rPr>
                <w:rFonts w:ascii="Nirmala UI" w:hAnsi="Nirmala UI" w:cs="Nirmala UI"/>
                <w:sz w:val="20"/>
                <w:szCs w:val="20"/>
                <w:lang w:bidi="hi-IN"/>
              </w:rPr>
              <w:t>.</w:t>
            </w:r>
            <w:proofErr w:type="spellStart"/>
            <w:r w:rsidRPr="0080185B">
              <w:rPr>
                <w:rFonts w:ascii="Nirmala UI" w:hAnsi="Nirmala UI" w:cs="Nirmala UI" w:hint="cs"/>
                <w:sz w:val="20"/>
                <w:szCs w:val="20"/>
                <w:cs/>
                <w:lang w:bidi="hi-IN"/>
              </w:rPr>
              <w:t>रि</w:t>
            </w:r>
            <w:proofErr w:type="spellEnd"/>
            <w:r>
              <w:rPr>
                <w:rFonts w:ascii="Nirmala UI" w:hAnsi="Nirmala UI" w:cs="Nirmala UI"/>
                <w:sz w:val="20"/>
                <w:szCs w:val="20"/>
                <w:lang w:bidi="hi-IN"/>
              </w:rPr>
              <w:t>.</w:t>
            </w:r>
            <w:r w:rsidRPr="0080185B">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80185B">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80185B">
              <w:rPr>
                <w:rFonts w:ascii="Nirmala UI" w:hAnsi="Nirmala UI" w:cs="Nirmala UI" w:hint="cs"/>
                <w:sz w:val="20"/>
                <w:szCs w:val="20"/>
                <w:cs/>
                <w:lang w:bidi="hi-IN"/>
              </w:rPr>
              <w:t>अभियंता</w:t>
            </w:r>
            <w:r w:rsidRPr="0080185B">
              <w:rPr>
                <w:rFonts w:asciiTheme="minorBidi" w:hAnsiTheme="minorBidi" w:cstheme="minorBidi"/>
                <w:sz w:val="20"/>
                <w:szCs w:val="20"/>
              </w:rPr>
              <w:t xml:space="preserve"> (</w:t>
            </w:r>
            <w:proofErr w:type="spellStart"/>
            <w:r w:rsidRPr="0080185B">
              <w:rPr>
                <w:rFonts w:ascii="Nirmala UI" w:hAnsi="Nirmala UI" w:cs="Nirmala UI" w:hint="cs"/>
                <w:sz w:val="20"/>
                <w:szCs w:val="20"/>
                <w:cs/>
                <w:lang w:bidi="hi-IN"/>
              </w:rPr>
              <w:t>कचस्टॉक</w:t>
            </w:r>
            <w:proofErr w:type="spellEnd"/>
            <w:r w:rsidRPr="0080185B">
              <w:rPr>
                <w:rFonts w:asciiTheme="minorBidi" w:hAnsiTheme="minorBidi" w:cstheme="minorBidi"/>
                <w:sz w:val="20"/>
                <w:szCs w:val="20"/>
              </w:rPr>
              <w:t xml:space="preserve">) </w:t>
            </w:r>
            <w:r w:rsidRPr="0080185B">
              <w:rPr>
                <w:rFonts w:ascii="Nirmala UI" w:hAnsi="Nirmala UI" w:cs="Nirmala UI" w:hint="cs"/>
                <w:sz w:val="20"/>
                <w:szCs w:val="20"/>
                <w:cs/>
                <w:lang w:bidi="hi-IN"/>
              </w:rPr>
              <w:t>कार्यालय</w:t>
            </w:r>
            <w:r>
              <w:rPr>
                <w:rFonts w:asciiTheme="minorBidi" w:hAnsiTheme="minorBidi" w:cstheme="minorBidi"/>
                <w:sz w:val="20"/>
                <w:szCs w:val="20"/>
              </w:rPr>
              <w:t xml:space="preserve">, </w:t>
            </w:r>
            <w:proofErr w:type="spellStart"/>
            <w:r w:rsidRPr="0080185B">
              <w:rPr>
                <w:rFonts w:ascii="Nirmala UI" w:hAnsi="Nirmala UI" w:cs="Nirmala UI" w:hint="cs"/>
                <w:sz w:val="20"/>
                <w:szCs w:val="20"/>
                <w:cs/>
                <w:lang w:bidi="hi-IN"/>
              </w:rPr>
              <w:t>विद्युतलोकोशेड</w:t>
            </w:r>
            <w:proofErr w:type="spellEnd"/>
            <w:r w:rsidRPr="0080185B">
              <w:rPr>
                <w:rFonts w:asciiTheme="minorBidi" w:hAnsiTheme="minorBidi" w:cstheme="minorBidi"/>
                <w:sz w:val="20"/>
                <w:szCs w:val="20"/>
                <w:lang w:bidi="hi-IN"/>
              </w:rPr>
              <w:t>,</w:t>
            </w:r>
            <w:r w:rsidRPr="0080185B">
              <w:rPr>
                <w:rFonts w:asciiTheme="minorBidi" w:hAnsiTheme="minorBidi" w:cstheme="minorBidi"/>
                <w:sz w:val="20"/>
                <w:szCs w:val="20"/>
                <w:cs/>
                <w:lang w:bidi="hi-IN"/>
              </w:rPr>
              <w:t xml:space="preserve"> </w:t>
            </w:r>
            <w:r w:rsidRPr="0080185B">
              <w:rPr>
                <w:rFonts w:ascii="Nirmala UI" w:hAnsi="Nirmala UI" w:cs="Nirmala UI" w:hint="cs"/>
                <w:sz w:val="20"/>
                <w:szCs w:val="20"/>
                <w:cs/>
                <w:lang w:bidi="hi-IN"/>
              </w:rPr>
              <w:t>कल्याण</w:t>
            </w:r>
            <w:r w:rsidRPr="0080185B">
              <w:rPr>
                <w:rFonts w:asciiTheme="minorBidi" w:hAnsiTheme="minorBidi" w:cstheme="minorBidi"/>
                <w:sz w:val="20"/>
                <w:szCs w:val="20"/>
                <w:cs/>
                <w:lang w:bidi="hi-IN"/>
              </w:rPr>
              <w:t>–</w:t>
            </w:r>
            <w:r w:rsidRPr="0080185B">
              <w:rPr>
                <w:rFonts w:ascii="Nirmala UI" w:hAnsi="Nirmala UI" w:cs="Nirmala UI" w:hint="cs"/>
                <w:sz w:val="20"/>
                <w:szCs w:val="20"/>
                <w:cs/>
                <w:lang w:bidi="hi-IN"/>
              </w:rPr>
              <w:t>४२१३०१</w:t>
            </w:r>
          </w:p>
          <w:p w14:paraId="6A9A5F2D" w14:textId="77777777" w:rsidR="00EF2BD2" w:rsidRDefault="00EF2BD2" w:rsidP="00962BA7">
            <w:pPr>
              <w:tabs>
                <w:tab w:val="left" w:pos="1827"/>
              </w:tabs>
              <w:spacing w:line="276" w:lineRule="auto"/>
              <w:rPr>
                <w:b/>
                <w:bCs/>
                <w:sz w:val="20"/>
                <w:szCs w:val="20"/>
              </w:rPr>
            </w:pPr>
            <w:r w:rsidRPr="0080185B">
              <w:rPr>
                <w:rFonts w:ascii="Nirmala UI" w:hAnsi="Nirmala UI" w:cs="Nirmala UI" w:hint="cs"/>
                <w:sz w:val="20"/>
                <w:szCs w:val="20"/>
                <w:cs/>
                <w:lang w:bidi="hi-IN"/>
              </w:rPr>
              <w:t>फोन</w:t>
            </w:r>
            <w:r w:rsidRPr="0080185B">
              <w:rPr>
                <w:rFonts w:asciiTheme="minorBidi" w:hAnsiTheme="minorBidi" w:cstheme="minorBidi"/>
                <w:sz w:val="20"/>
                <w:szCs w:val="20"/>
                <w:cs/>
                <w:lang w:bidi="hi-IN"/>
              </w:rPr>
              <w:t xml:space="preserve"> / </w:t>
            </w:r>
            <w:r w:rsidRPr="0080185B">
              <w:rPr>
                <w:rFonts w:ascii="Nirmala UI" w:hAnsi="Nirmala UI" w:cs="Nirmala UI" w:hint="cs"/>
                <w:sz w:val="20"/>
                <w:szCs w:val="20"/>
                <w:cs/>
                <w:lang w:bidi="hi-IN"/>
              </w:rPr>
              <w:t>फैक्स</w:t>
            </w:r>
            <w:r w:rsidRPr="0080185B">
              <w:rPr>
                <w:rFonts w:asciiTheme="minorBidi" w:hAnsiTheme="minorBidi" w:cstheme="minorBidi"/>
                <w:sz w:val="20"/>
                <w:szCs w:val="20"/>
              </w:rPr>
              <w:t>:- 0251- 2361293 &amp; 2363563</w:t>
            </w:r>
          </w:p>
        </w:tc>
        <w:tc>
          <w:tcPr>
            <w:tcW w:w="2406" w:type="dxa"/>
            <w:tcBorders>
              <w:top w:val="nil"/>
              <w:left w:val="nil"/>
              <w:bottom w:val="single" w:sz="4" w:space="0" w:color="auto"/>
              <w:right w:val="nil"/>
            </w:tcBorders>
            <w:hideMark/>
          </w:tcPr>
          <w:p w14:paraId="3F423783" w14:textId="77777777" w:rsidR="00EF2BD2" w:rsidRDefault="00EF2BD2" w:rsidP="00962BA7">
            <w:pPr>
              <w:spacing w:line="276" w:lineRule="auto"/>
            </w:pPr>
            <w:r>
              <w:rPr>
                <w:noProof/>
                <w:sz w:val="22"/>
                <w:lang w:bidi="hi-IN"/>
              </w:rPr>
              <w:drawing>
                <wp:inline distT="0" distB="0" distL="0" distR="0" wp14:anchorId="10E2E339" wp14:editId="6B33AD76">
                  <wp:extent cx="906780" cy="884555"/>
                  <wp:effectExtent l="0" t="0" r="7620" b="0"/>
                  <wp:docPr id="1534752388" name="Picture 153475238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884555"/>
                          </a:xfrm>
                          <a:prstGeom prst="rect">
                            <a:avLst/>
                          </a:prstGeom>
                          <a:noFill/>
                          <a:ln>
                            <a:noFill/>
                          </a:ln>
                        </pic:spPr>
                      </pic:pic>
                    </a:graphicData>
                  </a:graphic>
                </wp:inline>
              </w:drawing>
            </w:r>
          </w:p>
        </w:tc>
        <w:tc>
          <w:tcPr>
            <w:tcW w:w="4177" w:type="dxa"/>
            <w:tcBorders>
              <w:top w:val="nil"/>
              <w:left w:val="nil"/>
              <w:bottom w:val="single" w:sz="4" w:space="0" w:color="auto"/>
              <w:right w:val="nil"/>
            </w:tcBorders>
            <w:hideMark/>
          </w:tcPr>
          <w:p w14:paraId="6A586139" w14:textId="77777777" w:rsidR="00EF2BD2" w:rsidRDefault="00EF2BD2" w:rsidP="00962BA7">
            <w:pPr>
              <w:spacing w:line="276" w:lineRule="auto"/>
              <w:rPr>
                <w:b/>
                <w:bCs/>
              </w:rPr>
            </w:pPr>
            <w:r>
              <w:rPr>
                <w:b/>
                <w:sz w:val="22"/>
              </w:rPr>
              <w:t xml:space="preserve">Central Railway            </w:t>
            </w:r>
          </w:p>
          <w:p w14:paraId="5B96B03B" w14:textId="77777777" w:rsidR="00EF2BD2" w:rsidRDefault="00EF2BD2" w:rsidP="00962BA7">
            <w:pPr>
              <w:spacing w:line="276" w:lineRule="auto"/>
              <w:rPr>
                <w:b/>
                <w:bCs/>
              </w:rPr>
            </w:pPr>
            <w:r>
              <w:rPr>
                <w:sz w:val="22"/>
              </w:rPr>
              <w:t xml:space="preserve">Office of Sr. DEE (TRS), </w:t>
            </w:r>
          </w:p>
          <w:p w14:paraId="3EF3B02F" w14:textId="77777777" w:rsidR="00EF2BD2" w:rsidRDefault="00EF2BD2" w:rsidP="00962BA7">
            <w:pPr>
              <w:spacing w:line="276" w:lineRule="auto"/>
              <w:rPr>
                <w:b/>
                <w:bCs/>
              </w:rPr>
            </w:pPr>
            <w:r>
              <w:rPr>
                <w:sz w:val="22"/>
              </w:rPr>
              <w:t>Electric Loco Shed, Kalyan - 421 301. Email: srdeetrskyncrly@bb.railnet.gov.in</w:t>
            </w:r>
          </w:p>
        </w:tc>
      </w:tr>
    </w:tbl>
    <w:p w14:paraId="2BF26A52" w14:textId="122CC82A" w:rsidR="00EF2BD2" w:rsidRPr="001D79AA" w:rsidRDefault="00EF2BD2" w:rsidP="00EF2BD2">
      <w:pPr>
        <w:jc w:val="both"/>
        <w:rPr>
          <w:rFonts w:ascii="Arial" w:hAnsi="Arial" w:cs="Arial"/>
          <w:b/>
          <w:bCs/>
          <w:sz w:val="22"/>
          <w:szCs w:val="28"/>
          <w:lang w:val="en-IN"/>
        </w:rPr>
      </w:pPr>
      <w:r w:rsidRPr="001D79AA">
        <w:rPr>
          <w:rFonts w:ascii="Arial" w:hAnsi="Arial" w:cs="Arial"/>
          <w:b/>
          <w:bCs/>
          <w:sz w:val="22"/>
          <w:szCs w:val="22"/>
        </w:rPr>
        <w:t>No</w:t>
      </w:r>
      <w:r w:rsidRPr="001D79AA">
        <w:rPr>
          <w:rFonts w:ascii="Arial" w:hAnsi="Arial" w:cs="Arial"/>
          <w:sz w:val="22"/>
          <w:szCs w:val="22"/>
        </w:rPr>
        <w:t xml:space="preserve">. </w:t>
      </w:r>
      <w:r w:rsidRPr="001D79AA">
        <w:rPr>
          <w:rFonts w:ascii="Arial" w:hAnsi="Arial" w:cs="Arial"/>
          <w:b/>
          <w:bCs/>
          <w:sz w:val="22"/>
          <w:szCs w:val="28"/>
          <w:lang w:val="en-IN"/>
        </w:rPr>
        <w:t>ELSKYN/WKS/2</w:t>
      </w:r>
      <w:r>
        <w:rPr>
          <w:rFonts w:ascii="Arial" w:hAnsi="Arial" w:cs="Arial"/>
          <w:b/>
          <w:bCs/>
          <w:sz w:val="22"/>
          <w:szCs w:val="28"/>
          <w:lang w:val="en-IN"/>
        </w:rPr>
        <w:t>024/01 Pending Bill                              Date:  03.07.2024</w:t>
      </w:r>
    </w:p>
    <w:p w14:paraId="0DE58D48" w14:textId="77777777" w:rsidR="00EF2BD2" w:rsidRPr="006C50A9" w:rsidRDefault="00EF2BD2" w:rsidP="00EF2BD2">
      <w:pPr>
        <w:jc w:val="both"/>
        <w:rPr>
          <w:rFonts w:ascii="Arial" w:hAnsi="Arial" w:cs="Arial"/>
          <w:b/>
          <w:bCs/>
          <w:sz w:val="14"/>
          <w:szCs w:val="18"/>
          <w:lang w:val="en-IN"/>
        </w:rPr>
      </w:pPr>
    </w:p>
    <w:p w14:paraId="3A69AD31" w14:textId="77777777" w:rsidR="00EF2BD2" w:rsidRDefault="00EF2BD2" w:rsidP="00EF2BD2">
      <w:pPr>
        <w:jc w:val="both"/>
        <w:rPr>
          <w:rFonts w:ascii="Arial" w:hAnsi="Arial" w:cs="Arial"/>
          <w:b/>
          <w:bCs/>
          <w:sz w:val="22"/>
          <w:szCs w:val="28"/>
          <w:lang w:val="en-IN"/>
        </w:rPr>
      </w:pPr>
      <w:r w:rsidRPr="001D79AA">
        <w:rPr>
          <w:rFonts w:ascii="Arial" w:hAnsi="Arial" w:cs="Arial"/>
          <w:b/>
          <w:bCs/>
          <w:sz w:val="22"/>
          <w:szCs w:val="28"/>
          <w:lang w:val="en-IN"/>
        </w:rPr>
        <w:t>Sr. DFM/BB</w:t>
      </w:r>
    </w:p>
    <w:p w14:paraId="032606D3" w14:textId="77777777" w:rsidR="00EF2BD2" w:rsidRPr="006C50A9" w:rsidRDefault="00EF2BD2" w:rsidP="00EF2BD2">
      <w:pPr>
        <w:jc w:val="both"/>
        <w:rPr>
          <w:rFonts w:ascii="Arial" w:hAnsi="Arial" w:cs="Arial"/>
          <w:b/>
          <w:bCs/>
          <w:sz w:val="8"/>
          <w:szCs w:val="12"/>
          <w:lang w:val="en-IN"/>
        </w:rPr>
      </w:pPr>
    </w:p>
    <w:p w14:paraId="64E06DD8" w14:textId="77777777" w:rsidR="00EF2BD2" w:rsidRPr="001D79AA" w:rsidRDefault="00EF2BD2" w:rsidP="00EF2BD2">
      <w:pPr>
        <w:jc w:val="center"/>
        <w:rPr>
          <w:rFonts w:ascii="Arial" w:hAnsi="Arial" w:cs="Arial"/>
          <w:b/>
          <w:bCs/>
          <w:sz w:val="22"/>
          <w:szCs w:val="28"/>
          <w:lang w:val="en-IN"/>
        </w:rPr>
      </w:pPr>
      <w:r w:rsidRPr="001D79AA">
        <w:rPr>
          <w:rFonts w:ascii="Arial" w:hAnsi="Arial" w:cs="Arial"/>
          <w:b/>
          <w:bCs/>
          <w:sz w:val="22"/>
          <w:szCs w:val="28"/>
          <w:lang w:val="en-IN"/>
        </w:rPr>
        <w:t>(Kind attention: Shri Akshay Sharma, DFM-II/BB)</w:t>
      </w:r>
    </w:p>
    <w:p w14:paraId="6EC351AD" w14:textId="2CAAE722" w:rsidR="00EF2BD2" w:rsidRPr="006C50A9" w:rsidRDefault="00EF2BD2">
      <w:pPr>
        <w:rPr>
          <w:sz w:val="10"/>
          <w:szCs w:val="10"/>
        </w:rPr>
      </w:pPr>
    </w:p>
    <w:p w14:paraId="087F75C2" w14:textId="1433C585" w:rsidR="00EF2BD2" w:rsidRDefault="00962BA7">
      <w:pPr>
        <w:spacing w:after="200" w:line="276" w:lineRule="auto"/>
      </w:pPr>
      <w:r>
        <w:tab/>
      </w:r>
      <w:r w:rsidR="00EF2BD2">
        <w:t xml:space="preserve">Sub: Regarding pending bill </w:t>
      </w:r>
      <w:r w:rsidRPr="00962BA7">
        <w:t xml:space="preserve">under PU 32 of Demand No.5 C, Sub Head- 550 </w:t>
      </w:r>
      <w:r>
        <w:tab/>
      </w:r>
      <w:r>
        <w:tab/>
        <w:t xml:space="preserve">        </w:t>
      </w:r>
      <w:r w:rsidRPr="00962BA7">
        <w:t>pertaining to ELS/KYN</w:t>
      </w:r>
      <w:r w:rsidR="006C50A9">
        <w:t xml:space="preserve"> for want of funds.</w:t>
      </w:r>
    </w:p>
    <w:p w14:paraId="66488B63" w14:textId="725FDF94" w:rsidR="00962BA7" w:rsidRDefault="00962BA7" w:rsidP="006C50A9">
      <w:pPr>
        <w:ind w:firstLine="720"/>
        <w:jc w:val="both"/>
      </w:pPr>
      <w:r w:rsidRPr="00962BA7">
        <w:t xml:space="preserve">Present status of </w:t>
      </w:r>
      <w:r>
        <w:t>pending bill</w:t>
      </w:r>
      <w:r w:rsidRPr="00962BA7">
        <w:t xml:space="preserve"> under PU 32 of Demand No.5 C, Sub Head- 550 pertaining to ELS/KYN is as under</w:t>
      </w:r>
      <w:r w:rsidR="00193F74">
        <w:t xml:space="preserve"> </w:t>
      </w:r>
      <w:r w:rsidRPr="00962BA7">
        <w:t>:</w:t>
      </w:r>
      <w:r w:rsidR="00193F74">
        <w:t>-</w:t>
      </w:r>
    </w:p>
    <w:tbl>
      <w:tblPr>
        <w:tblW w:w="5273" w:type="pct"/>
        <w:tblLayout w:type="fixed"/>
        <w:tblLook w:val="04A0" w:firstRow="1" w:lastRow="0" w:firstColumn="1" w:lastColumn="0" w:noHBand="0" w:noVBand="1"/>
      </w:tblPr>
      <w:tblGrid>
        <w:gridCol w:w="515"/>
        <w:gridCol w:w="1927"/>
        <w:gridCol w:w="1993"/>
        <w:gridCol w:w="2168"/>
        <w:gridCol w:w="1732"/>
        <w:gridCol w:w="1049"/>
      </w:tblGrid>
      <w:tr w:rsidR="00962BA7" w:rsidRPr="00962BA7" w14:paraId="2D10FAC0" w14:textId="77777777" w:rsidTr="006C50A9">
        <w:trPr>
          <w:trHeight w:val="271"/>
        </w:trPr>
        <w:tc>
          <w:tcPr>
            <w:tcW w:w="27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2E3E81" w14:textId="136171F8" w:rsidR="00962BA7" w:rsidRPr="006C50A9" w:rsidRDefault="00962BA7" w:rsidP="00962BA7">
            <w:pPr>
              <w:jc w:val="center"/>
              <w:rPr>
                <w:rFonts w:ascii="Arial" w:hAnsi="Arial" w:cs="Arial"/>
                <w:b/>
                <w:bCs/>
                <w:sz w:val="20"/>
                <w:szCs w:val="20"/>
              </w:rPr>
            </w:pPr>
            <w:r w:rsidRPr="006C50A9">
              <w:rPr>
                <w:rFonts w:ascii="Arial" w:hAnsi="Arial" w:cs="Arial"/>
                <w:b/>
                <w:bCs/>
                <w:sz w:val="20"/>
                <w:szCs w:val="20"/>
              </w:rPr>
              <w:t>SN</w:t>
            </w:r>
          </w:p>
        </w:tc>
        <w:tc>
          <w:tcPr>
            <w:tcW w:w="1027" w:type="pct"/>
            <w:tcBorders>
              <w:top w:val="single" w:sz="4" w:space="0" w:color="auto"/>
              <w:left w:val="nil"/>
              <w:bottom w:val="single" w:sz="4" w:space="0" w:color="auto"/>
              <w:right w:val="single" w:sz="4" w:space="0" w:color="auto"/>
            </w:tcBorders>
            <w:shd w:val="clear" w:color="auto" w:fill="auto"/>
            <w:vAlign w:val="center"/>
          </w:tcPr>
          <w:p w14:paraId="3C20C902" w14:textId="157C9DA1" w:rsidR="00962BA7" w:rsidRPr="006C50A9" w:rsidRDefault="00962BA7" w:rsidP="00962BA7">
            <w:pPr>
              <w:rPr>
                <w:rFonts w:ascii="Arial" w:hAnsi="Arial" w:cs="Arial"/>
                <w:b/>
                <w:bCs/>
                <w:sz w:val="20"/>
                <w:szCs w:val="20"/>
              </w:rPr>
            </w:pPr>
            <w:r w:rsidRPr="006C50A9">
              <w:rPr>
                <w:rFonts w:ascii="Arial" w:hAnsi="Arial" w:cs="Arial"/>
                <w:b/>
                <w:bCs/>
                <w:sz w:val="20"/>
                <w:szCs w:val="20"/>
              </w:rPr>
              <w:t>Description</w:t>
            </w:r>
          </w:p>
        </w:tc>
        <w:tc>
          <w:tcPr>
            <w:tcW w:w="1062" w:type="pct"/>
            <w:tcBorders>
              <w:top w:val="single" w:sz="4" w:space="0" w:color="auto"/>
              <w:left w:val="nil"/>
              <w:bottom w:val="single" w:sz="4" w:space="0" w:color="auto"/>
              <w:right w:val="single" w:sz="4" w:space="0" w:color="auto"/>
            </w:tcBorders>
            <w:shd w:val="clear" w:color="auto" w:fill="auto"/>
            <w:vAlign w:val="center"/>
          </w:tcPr>
          <w:p w14:paraId="50CC377A" w14:textId="016831B4" w:rsidR="00962BA7" w:rsidRPr="006C50A9" w:rsidRDefault="00962BA7" w:rsidP="00962BA7">
            <w:pPr>
              <w:rPr>
                <w:rFonts w:ascii="Arial" w:hAnsi="Arial" w:cs="Arial"/>
                <w:b/>
                <w:bCs/>
                <w:sz w:val="20"/>
                <w:szCs w:val="20"/>
              </w:rPr>
            </w:pPr>
            <w:r w:rsidRPr="006C50A9">
              <w:rPr>
                <w:rFonts w:ascii="Arial" w:hAnsi="Arial" w:cs="Arial"/>
                <w:b/>
                <w:bCs/>
                <w:sz w:val="20"/>
                <w:szCs w:val="20"/>
              </w:rPr>
              <w:t>Firm</w:t>
            </w:r>
          </w:p>
        </w:tc>
        <w:tc>
          <w:tcPr>
            <w:tcW w:w="1155" w:type="pct"/>
            <w:tcBorders>
              <w:top w:val="single" w:sz="4" w:space="0" w:color="auto"/>
              <w:left w:val="nil"/>
              <w:bottom w:val="single" w:sz="4" w:space="0" w:color="auto"/>
              <w:right w:val="single" w:sz="4" w:space="0" w:color="auto"/>
            </w:tcBorders>
            <w:shd w:val="clear" w:color="auto" w:fill="auto"/>
            <w:vAlign w:val="center"/>
          </w:tcPr>
          <w:p w14:paraId="457936C9" w14:textId="42C65711" w:rsidR="00962BA7" w:rsidRPr="006C50A9" w:rsidRDefault="00962BA7" w:rsidP="00962BA7">
            <w:pPr>
              <w:rPr>
                <w:rFonts w:ascii="Arial" w:hAnsi="Arial" w:cs="Arial"/>
                <w:b/>
                <w:bCs/>
                <w:sz w:val="20"/>
                <w:szCs w:val="20"/>
              </w:rPr>
            </w:pPr>
            <w:r w:rsidRPr="006C50A9">
              <w:rPr>
                <w:rFonts w:ascii="Arial" w:hAnsi="Arial" w:cs="Arial"/>
                <w:b/>
                <w:bCs/>
                <w:sz w:val="20"/>
                <w:szCs w:val="20"/>
              </w:rPr>
              <w:t>Firm Invoice</w:t>
            </w:r>
          </w:p>
        </w:tc>
        <w:tc>
          <w:tcPr>
            <w:tcW w:w="923" w:type="pct"/>
            <w:tcBorders>
              <w:top w:val="single" w:sz="4" w:space="0" w:color="auto"/>
              <w:left w:val="nil"/>
              <w:bottom w:val="single" w:sz="4" w:space="0" w:color="auto"/>
              <w:right w:val="single" w:sz="4" w:space="0" w:color="auto"/>
            </w:tcBorders>
            <w:shd w:val="clear" w:color="auto" w:fill="auto"/>
            <w:vAlign w:val="center"/>
          </w:tcPr>
          <w:p w14:paraId="56379356" w14:textId="6035CDFB" w:rsidR="00962BA7" w:rsidRPr="006C50A9" w:rsidRDefault="00962BA7" w:rsidP="00962BA7">
            <w:pPr>
              <w:jc w:val="center"/>
              <w:rPr>
                <w:rFonts w:ascii="Arial" w:hAnsi="Arial" w:cs="Arial"/>
                <w:b/>
                <w:bCs/>
                <w:sz w:val="20"/>
                <w:szCs w:val="20"/>
              </w:rPr>
            </w:pPr>
            <w:r w:rsidRPr="006C50A9">
              <w:rPr>
                <w:rFonts w:ascii="Arial" w:hAnsi="Arial" w:cs="Arial"/>
                <w:b/>
                <w:bCs/>
                <w:sz w:val="20"/>
                <w:szCs w:val="20"/>
              </w:rPr>
              <w:t>Amount</w:t>
            </w:r>
          </w:p>
        </w:tc>
        <w:tc>
          <w:tcPr>
            <w:tcW w:w="559" w:type="pct"/>
            <w:tcBorders>
              <w:top w:val="single" w:sz="4" w:space="0" w:color="auto"/>
              <w:left w:val="nil"/>
              <w:bottom w:val="single" w:sz="4" w:space="0" w:color="auto"/>
              <w:right w:val="single" w:sz="4" w:space="0" w:color="auto"/>
            </w:tcBorders>
            <w:shd w:val="clear" w:color="auto" w:fill="auto"/>
            <w:vAlign w:val="center"/>
          </w:tcPr>
          <w:p w14:paraId="2D1C2DAC" w14:textId="6579A628" w:rsidR="00962BA7" w:rsidRPr="006C50A9" w:rsidRDefault="00962BA7" w:rsidP="00962BA7">
            <w:pPr>
              <w:jc w:val="center"/>
              <w:rPr>
                <w:rFonts w:ascii="Arial" w:hAnsi="Arial" w:cs="Arial"/>
                <w:b/>
                <w:bCs/>
                <w:sz w:val="20"/>
                <w:szCs w:val="20"/>
              </w:rPr>
            </w:pPr>
            <w:r w:rsidRPr="006C50A9">
              <w:rPr>
                <w:rFonts w:ascii="Arial" w:hAnsi="Arial" w:cs="Arial"/>
                <w:b/>
                <w:bCs/>
                <w:sz w:val="20"/>
                <w:szCs w:val="20"/>
              </w:rPr>
              <w:t>Demand</w:t>
            </w:r>
            <w:r w:rsidR="00C016CE" w:rsidRPr="006C50A9">
              <w:rPr>
                <w:rFonts w:ascii="Arial" w:hAnsi="Arial" w:cs="Arial"/>
                <w:b/>
                <w:bCs/>
                <w:sz w:val="20"/>
                <w:szCs w:val="20"/>
              </w:rPr>
              <w:t xml:space="preserve"> No </w:t>
            </w:r>
          </w:p>
        </w:tc>
      </w:tr>
      <w:tr w:rsidR="00962BA7" w:rsidRPr="00962BA7" w14:paraId="3EBD64F2" w14:textId="77777777" w:rsidTr="006C50A9">
        <w:trPr>
          <w:trHeight w:val="665"/>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9E2F4F7" w14:textId="0D49D2FE" w:rsidR="00962BA7" w:rsidRPr="006C50A9" w:rsidRDefault="006C50A9" w:rsidP="00962BA7">
            <w:pPr>
              <w:jc w:val="center"/>
              <w:rPr>
                <w:rFonts w:ascii="Arial" w:hAnsi="Arial" w:cs="Arial"/>
                <w:sz w:val="20"/>
                <w:szCs w:val="20"/>
              </w:rPr>
            </w:pPr>
            <w:r w:rsidRPr="006C50A9">
              <w:rPr>
                <w:rFonts w:ascii="Arial" w:hAnsi="Arial" w:cs="Arial"/>
                <w:sz w:val="20"/>
                <w:szCs w:val="20"/>
              </w:rPr>
              <w:t>1</w:t>
            </w:r>
          </w:p>
        </w:tc>
        <w:tc>
          <w:tcPr>
            <w:tcW w:w="1027" w:type="pct"/>
            <w:tcBorders>
              <w:top w:val="nil"/>
              <w:left w:val="nil"/>
              <w:bottom w:val="single" w:sz="4" w:space="0" w:color="auto"/>
              <w:right w:val="single" w:sz="4" w:space="0" w:color="auto"/>
            </w:tcBorders>
            <w:shd w:val="clear" w:color="auto" w:fill="auto"/>
            <w:vAlign w:val="center"/>
            <w:hideMark/>
          </w:tcPr>
          <w:p w14:paraId="42DCA66F" w14:textId="77777777" w:rsidR="00962BA7" w:rsidRPr="006C50A9" w:rsidRDefault="00962BA7" w:rsidP="00C016CE">
            <w:pPr>
              <w:jc w:val="both"/>
              <w:rPr>
                <w:rFonts w:ascii="Arial" w:hAnsi="Arial" w:cs="Arial"/>
                <w:sz w:val="20"/>
                <w:szCs w:val="20"/>
              </w:rPr>
            </w:pPr>
            <w:r w:rsidRPr="006C50A9">
              <w:rPr>
                <w:rFonts w:ascii="Arial" w:hAnsi="Arial" w:cs="Arial"/>
                <w:sz w:val="20"/>
                <w:szCs w:val="20"/>
              </w:rPr>
              <w:t>Overhauling of CCB</w:t>
            </w:r>
          </w:p>
        </w:tc>
        <w:tc>
          <w:tcPr>
            <w:tcW w:w="1062" w:type="pct"/>
            <w:tcBorders>
              <w:top w:val="nil"/>
              <w:left w:val="nil"/>
              <w:bottom w:val="single" w:sz="4" w:space="0" w:color="auto"/>
              <w:right w:val="single" w:sz="4" w:space="0" w:color="auto"/>
            </w:tcBorders>
            <w:shd w:val="clear" w:color="auto" w:fill="auto"/>
            <w:vAlign w:val="center"/>
            <w:hideMark/>
          </w:tcPr>
          <w:p w14:paraId="25E9D016" w14:textId="1D07651A" w:rsidR="00962BA7" w:rsidRPr="006C50A9" w:rsidRDefault="00193F74" w:rsidP="00193F74">
            <w:pPr>
              <w:rPr>
                <w:rFonts w:ascii="Arial" w:hAnsi="Arial" w:cs="Arial"/>
                <w:sz w:val="20"/>
                <w:szCs w:val="20"/>
              </w:rPr>
            </w:pPr>
            <w:r w:rsidRPr="006C50A9">
              <w:rPr>
                <w:rFonts w:ascii="Arial" w:hAnsi="Arial" w:cs="Arial"/>
                <w:sz w:val="20"/>
                <w:szCs w:val="20"/>
              </w:rPr>
              <w:t>M/S KBIL</w:t>
            </w:r>
          </w:p>
        </w:tc>
        <w:tc>
          <w:tcPr>
            <w:tcW w:w="1155" w:type="pct"/>
            <w:tcBorders>
              <w:top w:val="nil"/>
              <w:left w:val="nil"/>
              <w:bottom w:val="single" w:sz="4" w:space="0" w:color="auto"/>
              <w:right w:val="single" w:sz="4" w:space="0" w:color="auto"/>
            </w:tcBorders>
            <w:shd w:val="clear" w:color="auto" w:fill="auto"/>
            <w:vAlign w:val="center"/>
            <w:hideMark/>
          </w:tcPr>
          <w:p w14:paraId="15E094B7" w14:textId="77777777" w:rsidR="00962BA7" w:rsidRPr="006C50A9" w:rsidRDefault="00962BA7" w:rsidP="00962BA7">
            <w:pPr>
              <w:rPr>
                <w:rFonts w:ascii="Arial" w:hAnsi="Arial" w:cs="Arial"/>
                <w:sz w:val="20"/>
                <w:szCs w:val="20"/>
              </w:rPr>
            </w:pPr>
            <w:r w:rsidRPr="006C50A9">
              <w:rPr>
                <w:rFonts w:ascii="Arial" w:hAnsi="Arial" w:cs="Arial"/>
                <w:sz w:val="20"/>
                <w:szCs w:val="20"/>
              </w:rPr>
              <w:t>Bill No.CRBBY-Elec-24-005-B1 &amp; Date 04.05.2024</w:t>
            </w:r>
          </w:p>
        </w:tc>
        <w:tc>
          <w:tcPr>
            <w:tcW w:w="923" w:type="pct"/>
            <w:tcBorders>
              <w:top w:val="nil"/>
              <w:left w:val="nil"/>
              <w:bottom w:val="single" w:sz="4" w:space="0" w:color="auto"/>
              <w:right w:val="single" w:sz="4" w:space="0" w:color="auto"/>
            </w:tcBorders>
            <w:shd w:val="clear" w:color="auto" w:fill="auto"/>
            <w:noWrap/>
            <w:vAlign w:val="center"/>
            <w:hideMark/>
          </w:tcPr>
          <w:p w14:paraId="7A6BB722"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14,16,064.05</w:t>
            </w:r>
          </w:p>
        </w:tc>
        <w:tc>
          <w:tcPr>
            <w:tcW w:w="559" w:type="pct"/>
            <w:tcBorders>
              <w:top w:val="nil"/>
              <w:left w:val="nil"/>
              <w:bottom w:val="single" w:sz="4" w:space="0" w:color="auto"/>
              <w:right w:val="single" w:sz="4" w:space="0" w:color="auto"/>
            </w:tcBorders>
            <w:shd w:val="clear" w:color="auto" w:fill="auto"/>
            <w:noWrap/>
            <w:vAlign w:val="center"/>
            <w:hideMark/>
          </w:tcPr>
          <w:p w14:paraId="5A31ACC2"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r w:rsidR="00962BA7" w:rsidRPr="00962BA7" w14:paraId="4E09B682" w14:textId="77777777" w:rsidTr="006C50A9">
        <w:trPr>
          <w:trHeight w:val="953"/>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2D662EC" w14:textId="2210B5FC" w:rsidR="00962BA7" w:rsidRPr="006C50A9" w:rsidRDefault="006C50A9" w:rsidP="00962BA7">
            <w:pPr>
              <w:jc w:val="center"/>
              <w:rPr>
                <w:rFonts w:ascii="Arial" w:hAnsi="Arial" w:cs="Arial"/>
                <w:sz w:val="20"/>
                <w:szCs w:val="20"/>
              </w:rPr>
            </w:pPr>
            <w:r w:rsidRPr="006C50A9">
              <w:rPr>
                <w:rFonts w:ascii="Arial" w:hAnsi="Arial" w:cs="Arial"/>
                <w:sz w:val="20"/>
                <w:szCs w:val="20"/>
              </w:rPr>
              <w:t>2</w:t>
            </w:r>
          </w:p>
        </w:tc>
        <w:tc>
          <w:tcPr>
            <w:tcW w:w="1027" w:type="pct"/>
            <w:tcBorders>
              <w:top w:val="nil"/>
              <w:left w:val="nil"/>
              <w:bottom w:val="single" w:sz="4" w:space="0" w:color="auto"/>
              <w:right w:val="single" w:sz="4" w:space="0" w:color="auto"/>
            </w:tcBorders>
            <w:shd w:val="clear" w:color="auto" w:fill="auto"/>
            <w:vAlign w:val="center"/>
            <w:hideMark/>
          </w:tcPr>
          <w:p w14:paraId="759DA464" w14:textId="77777777" w:rsidR="00962BA7" w:rsidRPr="006C50A9" w:rsidRDefault="00962BA7" w:rsidP="00C016CE">
            <w:pPr>
              <w:jc w:val="both"/>
              <w:rPr>
                <w:rFonts w:ascii="Arial" w:hAnsi="Arial" w:cs="Arial"/>
                <w:sz w:val="20"/>
                <w:szCs w:val="20"/>
              </w:rPr>
            </w:pPr>
            <w:r w:rsidRPr="006C50A9">
              <w:rPr>
                <w:rFonts w:ascii="Arial" w:hAnsi="Arial" w:cs="Arial"/>
                <w:sz w:val="20"/>
                <w:szCs w:val="20"/>
              </w:rPr>
              <w:t xml:space="preserve">Cleaning of bogie frame and its components of Electric locomotives </w:t>
            </w:r>
          </w:p>
        </w:tc>
        <w:tc>
          <w:tcPr>
            <w:tcW w:w="1062" w:type="pct"/>
            <w:tcBorders>
              <w:top w:val="nil"/>
              <w:left w:val="nil"/>
              <w:bottom w:val="single" w:sz="4" w:space="0" w:color="auto"/>
              <w:right w:val="single" w:sz="4" w:space="0" w:color="auto"/>
            </w:tcBorders>
            <w:shd w:val="clear" w:color="auto" w:fill="auto"/>
            <w:vAlign w:val="center"/>
            <w:hideMark/>
          </w:tcPr>
          <w:p w14:paraId="3BB87410" w14:textId="66C6BD0C" w:rsidR="00962BA7" w:rsidRPr="006C50A9" w:rsidRDefault="00193F74" w:rsidP="00962BA7">
            <w:pPr>
              <w:rPr>
                <w:rFonts w:ascii="Arial" w:hAnsi="Arial" w:cs="Arial"/>
                <w:sz w:val="20"/>
                <w:szCs w:val="20"/>
              </w:rPr>
            </w:pPr>
            <w:r w:rsidRPr="006C50A9">
              <w:rPr>
                <w:rFonts w:ascii="Arial" w:hAnsi="Arial" w:cs="Arial"/>
                <w:sz w:val="20"/>
                <w:szCs w:val="20"/>
              </w:rPr>
              <w:t>M/S Utsav Care Refrigeration &amp; Electrical</w:t>
            </w:r>
          </w:p>
        </w:tc>
        <w:tc>
          <w:tcPr>
            <w:tcW w:w="1155" w:type="pct"/>
            <w:tcBorders>
              <w:top w:val="nil"/>
              <w:left w:val="nil"/>
              <w:bottom w:val="single" w:sz="4" w:space="0" w:color="auto"/>
              <w:right w:val="single" w:sz="4" w:space="0" w:color="auto"/>
            </w:tcBorders>
            <w:shd w:val="clear" w:color="auto" w:fill="auto"/>
            <w:vAlign w:val="center"/>
            <w:hideMark/>
          </w:tcPr>
          <w:p w14:paraId="2E494B3A" w14:textId="4B5F4D5B" w:rsidR="00962BA7" w:rsidRPr="006C50A9" w:rsidRDefault="00962BA7" w:rsidP="00962BA7">
            <w:pPr>
              <w:rPr>
                <w:rFonts w:ascii="Arial" w:hAnsi="Arial" w:cs="Arial"/>
                <w:sz w:val="20"/>
                <w:szCs w:val="20"/>
              </w:rPr>
            </w:pPr>
            <w:r w:rsidRPr="006C50A9">
              <w:rPr>
                <w:rFonts w:ascii="Arial" w:hAnsi="Arial" w:cs="Arial"/>
                <w:sz w:val="20"/>
                <w:szCs w:val="20"/>
              </w:rPr>
              <w:t>UCR/020/23-24/03 dated 18.05.2024</w:t>
            </w:r>
          </w:p>
        </w:tc>
        <w:tc>
          <w:tcPr>
            <w:tcW w:w="923" w:type="pct"/>
            <w:tcBorders>
              <w:top w:val="nil"/>
              <w:left w:val="nil"/>
              <w:bottom w:val="single" w:sz="4" w:space="0" w:color="auto"/>
              <w:right w:val="single" w:sz="4" w:space="0" w:color="auto"/>
            </w:tcBorders>
            <w:shd w:val="clear" w:color="auto" w:fill="auto"/>
            <w:noWrap/>
            <w:vAlign w:val="center"/>
            <w:hideMark/>
          </w:tcPr>
          <w:p w14:paraId="56ED83C2"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5,16,600.12</w:t>
            </w:r>
          </w:p>
        </w:tc>
        <w:tc>
          <w:tcPr>
            <w:tcW w:w="559" w:type="pct"/>
            <w:tcBorders>
              <w:top w:val="nil"/>
              <w:left w:val="nil"/>
              <w:bottom w:val="single" w:sz="4" w:space="0" w:color="auto"/>
              <w:right w:val="single" w:sz="4" w:space="0" w:color="auto"/>
            </w:tcBorders>
            <w:shd w:val="clear" w:color="auto" w:fill="auto"/>
            <w:noWrap/>
            <w:vAlign w:val="center"/>
            <w:hideMark/>
          </w:tcPr>
          <w:p w14:paraId="483FAE2C"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r w:rsidR="00962BA7" w:rsidRPr="00962BA7" w14:paraId="21D31E41" w14:textId="77777777" w:rsidTr="006C50A9">
        <w:trPr>
          <w:trHeight w:val="692"/>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5AB81F9" w14:textId="1D4A07A2" w:rsidR="00962BA7" w:rsidRPr="006C50A9" w:rsidRDefault="006C50A9" w:rsidP="00962BA7">
            <w:pPr>
              <w:jc w:val="center"/>
              <w:rPr>
                <w:rFonts w:ascii="Arial" w:hAnsi="Arial" w:cs="Arial"/>
                <w:sz w:val="20"/>
                <w:szCs w:val="20"/>
              </w:rPr>
            </w:pPr>
            <w:r w:rsidRPr="006C50A9">
              <w:rPr>
                <w:rFonts w:ascii="Arial" w:hAnsi="Arial" w:cs="Arial"/>
                <w:sz w:val="20"/>
                <w:szCs w:val="20"/>
              </w:rPr>
              <w:t>3</w:t>
            </w:r>
          </w:p>
        </w:tc>
        <w:tc>
          <w:tcPr>
            <w:tcW w:w="1027" w:type="pct"/>
            <w:tcBorders>
              <w:top w:val="nil"/>
              <w:left w:val="nil"/>
              <w:bottom w:val="single" w:sz="4" w:space="0" w:color="auto"/>
              <w:right w:val="single" w:sz="4" w:space="0" w:color="auto"/>
            </w:tcBorders>
            <w:shd w:val="clear" w:color="auto" w:fill="auto"/>
            <w:vAlign w:val="center"/>
            <w:hideMark/>
          </w:tcPr>
          <w:p w14:paraId="7FA62B1C" w14:textId="77777777" w:rsidR="00962BA7" w:rsidRPr="006C50A9" w:rsidRDefault="00962BA7" w:rsidP="00C016CE">
            <w:pPr>
              <w:jc w:val="both"/>
              <w:rPr>
                <w:rFonts w:ascii="Arial" w:hAnsi="Arial" w:cs="Arial"/>
                <w:sz w:val="20"/>
                <w:szCs w:val="20"/>
              </w:rPr>
            </w:pPr>
            <w:r w:rsidRPr="006C50A9">
              <w:rPr>
                <w:rFonts w:ascii="Arial" w:hAnsi="Arial" w:cs="Arial"/>
                <w:sz w:val="20"/>
                <w:szCs w:val="20"/>
              </w:rPr>
              <w:t xml:space="preserve">AMC CAB AC for 03 year </w:t>
            </w:r>
          </w:p>
        </w:tc>
        <w:tc>
          <w:tcPr>
            <w:tcW w:w="1062" w:type="pct"/>
            <w:tcBorders>
              <w:top w:val="nil"/>
              <w:left w:val="nil"/>
              <w:bottom w:val="single" w:sz="4" w:space="0" w:color="auto"/>
              <w:right w:val="single" w:sz="4" w:space="0" w:color="auto"/>
            </w:tcBorders>
            <w:shd w:val="clear" w:color="auto" w:fill="auto"/>
            <w:vAlign w:val="center"/>
            <w:hideMark/>
          </w:tcPr>
          <w:p w14:paraId="24D0C277" w14:textId="60643739" w:rsidR="00962BA7" w:rsidRPr="006C50A9" w:rsidRDefault="00193F74" w:rsidP="00962BA7">
            <w:pPr>
              <w:rPr>
                <w:rFonts w:ascii="Arial" w:hAnsi="Arial" w:cs="Arial"/>
                <w:sz w:val="20"/>
                <w:szCs w:val="20"/>
              </w:rPr>
            </w:pPr>
            <w:r w:rsidRPr="006C50A9">
              <w:rPr>
                <w:rFonts w:ascii="Arial" w:hAnsi="Arial" w:cs="Arial"/>
                <w:sz w:val="20"/>
                <w:szCs w:val="20"/>
              </w:rPr>
              <w:t>M/S Utsav Care Refrigeration &amp; Electrical</w:t>
            </w:r>
          </w:p>
        </w:tc>
        <w:tc>
          <w:tcPr>
            <w:tcW w:w="1155" w:type="pct"/>
            <w:tcBorders>
              <w:top w:val="nil"/>
              <w:left w:val="nil"/>
              <w:bottom w:val="single" w:sz="4" w:space="0" w:color="auto"/>
              <w:right w:val="single" w:sz="4" w:space="0" w:color="auto"/>
            </w:tcBorders>
            <w:shd w:val="clear" w:color="auto" w:fill="auto"/>
            <w:vAlign w:val="center"/>
            <w:hideMark/>
          </w:tcPr>
          <w:p w14:paraId="77C11B48" w14:textId="32501361" w:rsidR="00962BA7" w:rsidRPr="006C50A9" w:rsidRDefault="00193F74" w:rsidP="00962BA7">
            <w:pPr>
              <w:rPr>
                <w:rFonts w:ascii="Arial" w:hAnsi="Arial" w:cs="Arial"/>
                <w:sz w:val="20"/>
                <w:szCs w:val="20"/>
              </w:rPr>
            </w:pPr>
            <w:r w:rsidRPr="006C50A9">
              <w:rPr>
                <w:rFonts w:ascii="Arial" w:hAnsi="Arial" w:cs="Arial"/>
                <w:sz w:val="20"/>
                <w:szCs w:val="20"/>
              </w:rPr>
              <w:t xml:space="preserve">UCRE/07 </w:t>
            </w:r>
            <w:r w:rsidR="00962BA7" w:rsidRPr="006C50A9">
              <w:rPr>
                <w:rFonts w:ascii="Arial" w:hAnsi="Arial" w:cs="Arial"/>
                <w:sz w:val="20"/>
                <w:szCs w:val="20"/>
              </w:rPr>
              <w:t>dtd.17.05.2024</w:t>
            </w:r>
          </w:p>
        </w:tc>
        <w:tc>
          <w:tcPr>
            <w:tcW w:w="923" w:type="pct"/>
            <w:tcBorders>
              <w:top w:val="nil"/>
              <w:left w:val="nil"/>
              <w:bottom w:val="single" w:sz="4" w:space="0" w:color="auto"/>
              <w:right w:val="single" w:sz="4" w:space="0" w:color="auto"/>
            </w:tcBorders>
            <w:shd w:val="clear" w:color="auto" w:fill="auto"/>
            <w:noWrap/>
            <w:vAlign w:val="center"/>
            <w:hideMark/>
          </w:tcPr>
          <w:p w14:paraId="680B3362"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8,16,895.86</w:t>
            </w:r>
          </w:p>
        </w:tc>
        <w:tc>
          <w:tcPr>
            <w:tcW w:w="559" w:type="pct"/>
            <w:tcBorders>
              <w:top w:val="nil"/>
              <w:left w:val="nil"/>
              <w:bottom w:val="single" w:sz="4" w:space="0" w:color="auto"/>
              <w:right w:val="single" w:sz="4" w:space="0" w:color="auto"/>
            </w:tcBorders>
            <w:shd w:val="clear" w:color="auto" w:fill="auto"/>
            <w:noWrap/>
            <w:vAlign w:val="center"/>
            <w:hideMark/>
          </w:tcPr>
          <w:p w14:paraId="50FD55D8"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r w:rsidR="00962BA7" w:rsidRPr="00962BA7" w14:paraId="20AC4972" w14:textId="77777777" w:rsidTr="006C50A9">
        <w:trPr>
          <w:trHeight w:val="107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99EDFDB" w14:textId="574752A6" w:rsidR="00962BA7" w:rsidRPr="006C50A9" w:rsidRDefault="006C50A9" w:rsidP="00962BA7">
            <w:pPr>
              <w:jc w:val="center"/>
              <w:rPr>
                <w:rFonts w:ascii="Arial" w:hAnsi="Arial" w:cs="Arial"/>
                <w:sz w:val="20"/>
                <w:szCs w:val="20"/>
              </w:rPr>
            </w:pPr>
            <w:r w:rsidRPr="006C50A9">
              <w:rPr>
                <w:rFonts w:ascii="Arial" w:hAnsi="Arial" w:cs="Arial"/>
                <w:sz w:val="20"/>
                <w:szCs w:val="20"/>
              </w:rPr>
              <w:t>4</w:t>
            </w:r>
          </w:p>
        </w:tc>
        <w:tc>
          <w:tcPr>
            <w:tcW w:w="1027" w:type="pct"/>
            <w:tcBorders>
              <w:top w:val="nil"/>
              <w:left w:val="nil"/>
              <w:bottom w:val="single" w:sz="4" w:space="0" w:color="auto"/>
              <w:right w:val="single" w:sz="4" w:space="0" w:color="auto"/>
            </w:tcBorders>
            <w:shd w:val="clear" w:color="auto" w:fill="auto"/>
            <w:vAlign w:val="center"/>
            <w:hideMark/>
          </w:tcPr>
          <w:p w14:paraId="2EFE7BBF" w14:textId="6DFA24C5" w:rsidR="00962BA7" w:rsidRPr="006C50A9" w:rsidRDefault="00962BA7" w:rsidP="00C016CE">
            <w:pPr>
              <w:jc w:val="both"/>
              <w:rPr>
                <w:rFonts w:ascii="Arial" w:hAnsi="Arial" w:cs="Arial"/>
                <w:sz w:val="20"/>
                <w:szCs w:val="20"/>
              </w:rPr>
            </w:pPr>
            <w:r w:rsidRPr="006C50A9">
              <w:rPr>
                <w:rFonts w:ascii="Arial" w:hAnsi="Arial" w:cs="Arial"/>
                <w:sz w:val="20"/>
                <w:szCs w:val="20"/>
              </w:rPr>
              <w:t>Repair, Rehabilitation, Reconditioning,</w:t>
            </w:r>
            <w:r w:rsidR="006C50A9">
              <w:rPr>
                <w:rFonts w:ascii="Arial" w:hAnsi="Arial" w:cs="Arial"/>
                <w:sz w:val="20"/>
                <w:szCs w:val="20"/>
              </w:rPr>
              <w:t xml:space="preserve"> </w:t>
            </w:r>
            <w:r w:rsidRPr="006C50A9">
              <w:rPr>
                <w:rFonts w:ascii="Arial" w:hAnsi="Arial" w:cs="Arial"/>
                <w:sz w:val="20"/>
                <w:szCs w:val="20"/>
              </w:rPr>
              <w:t>Testing and Supply.</w:t>
            </w:r>
          </w:p>
        </w:tc>
        <w:tc>
          <w:tcPr>
            <w:tcW w:w="1062" w:type="pct"/>
            <w:tcBorders>
              <w:top w:val="nil"/>
              <w:left w:val="nil"/>
              <w:bottom w:val="single" w:sz="4" w:space="0" w:color="auto"/>
              <w:right w:val="single" w:sz="4" w:space="0" w:color="auto"/>
            </w:tcBorders>
            <w:shd w:val="clear" w:color="auto" w:fill="auto"/>
            <w:vAlign w:val="center"/>
            <w:hideMark/>
          </w:tcPr>
          <w:p w14:paraId="73DE2826" w14:textId="70A9864E" w:rsidR="00962BA7" w:rsidRPr="006C50A9" w:rsidRDefault="00193F74" w:rsidP="00962BA7">
            <w:pPr>
              <w:rPr>
                <w:rFonts w:ascii="Arial" w:hAnsi="Arial" w:cs="Arial"/>
                <w:sz w:val="20"/>
                <w:szCs w:val="20"/>
              </w:rPr>
            </w:pPr>
            <w:r w:rsidRPr="006C50A9">
              <w:rPr>
                <w:rFonts w:ascii="Arial" w:hAnsi="Arial" w:cs="Arial"/>
                <w:sz w:val="20"/>
                <w:szCs w:val="20"/>
              </w:rPr>
              <w:t>M/S High Volt Electricals Pvt Ltd</w:t>
            </w:r>
          </w:p>
        </w:tc>
        <w:tc>
          <w:tcPr>
            <w:tcW w:w="1155" w:type="pct"/>
            <w:tcBorders>
              <w:top w:val="nil"/>
              <w:left w:val="nil"/>
              <w:bottom w:val="single" w:sz="4" w:space="0" w:color="auto"/>
              <w:right w:val="single" w:sz="4" w:space="0" w:color="auto"/>
            </w:tcBorders>
            <w:shd w:val="clear" w:color="auto" w:fill="auto"/>
            <w:vAlign w:val="center"/>
            <w:hideMark/>
          </w:tcPr>
          <w:p w14:paraId="2CB72ADF" w14:textId="77777777" w:rsidR="00962BA7" w:rsidRPr="006C50A9" w:rsidRDefault="00962BA7" w:rsidP="00962BA7">
            <w:pPr>
              <w:rPr>
                <w:rFonts w:ascii="Arial" w:hAnsi="Arial" w:cs="Arial"/>
                <w:sz w:val="20"/>
                <w:szCs w:val="20"/>
              </w:rPr>
            </w:pPr>
            <w:r w:rsidRPr="006C50A9">
              <w:rPr>
                <w:rFonts w:ascii="Arial" w:hAnsi="Arial" w:cs="Arial"/>
                <w:sz w:val="20"/>
                <w:szCs w:val="20"/>
              </w:rPr>
              <w:t>CR/BBY/Elect./2023/0079/B2. (Firm Invoice 313 dated 04.03.2024 &amp; 03 dated 04.04.2024)</w:t>
            </w:r>
          </w:p>
        </w:tc>
        <w:tc>
          <w:tcPr>
            <w:tcW w:w="923" w:type="pct"/>
            <w:tcBorders>
              <w:top w:val="nil"/>
              <w:left w:val="nil"/>
              <w:bottom w:val="single" w:sz="4" w:space="0" w:color="auto"/>
              <w:right w:val="single" w:sz="4" w:space="0" w:color="auto"/>
            </w:tcBorders>
            <w:shd w:val="clear" w:color="auto" w:fill="auto"/>
            <w:noWrap/>
            <w:vAlign w:val="center"/>
            <w:hideMark/>
          </w:tcPr>
          <w:p w14:paraId="16C80E93"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1,02,38,053.49</w:t>
            </w:r>
          </w:p>
        </w:tc>
        <w:tc>
          <w:tcPr>
            <w:tcW w:w="559" w:type="pct"/>
            <w:tcBorders>
              <w:top w:val="nil"/>
              <w:left w:val="nil"/>
              <w:bottom w:val="single" w:sz="4" w:space="0" w:color="auto"/>
              <w:right w:val="single" w:sz="4" w:space="0" w:color="auto"/>
            </w:tcBorders>
            <w:shd w:val="clear" w:color="auto" w:fill="auto"/>
            <w:noWrap/>
            <w:vAlign w:val="center"/>
            <w:hideMark/>
          </w:tcPr>
          <w:p w14:paraId="2394DB42"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r w:rsidR="00962BA7" w:rsidRPr="00962BA7" w14:paraId="56ADFF00" w14:textId="77777777" w:rsidTr="006C50A9">
        <w:trPr>
          <w:trHeight w:val="105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C8A656C" w14:textId="6DC9D2AA" w:rsidR="00962BA7" w:rsidRPr="006C50A9" w:rsidRDefault="006C50A9" w:rsidP="00962BA7">
            <w:pPr>
              <w:jc w:val="center"/>
              <w:rPr>
                <w:rFonts w:ascii="Arial" w:hAnsi="Arial" w:cs="Arial"/>
                <w:sz w:val="20"/>
                <w:szCs w:val="20"/>
              </w:rPr>
            </w:pPr>
            <w:r w:rsidRPr="006C50A9">
              <w:rPr>
                <w:rFonts w:ascii="Arial" w:hAnsi="Arial" w:cs="Arial"/>
                <w:sz w:val="20"/>
                <w:szCs w:val="20"/>
              </w:rPr>
              <w:t>5</w:t>
            </w:r>
          </w:p>
        </w:tc>
        <w:tc>
          <w:tcPr>
            <w:tcW w:w="1027" w:type="pct"/>
            <w:tcBorders>
              <w:top w:val="nil"/>
              <w:left w:val="nil"/>
              <w:bottom w:val="single" w:sz="4" w:space="0" w:color="auto"/>
              <w:right w:val="single" w:sz="4" w:space="0" w:color="auto"/>
            </w:tcBorders>
            <w:shd w:val="clear" w:color="auto" w:fill="auto"/>
            <w:vAlign w:val="center"/>
            <w:hideMark/>
          </w:tcPr>
          <w:p w14:paraId="34618CE5" w14:textId="77777777" w:rsidR="00962BA7" w:rsidRPr="006C50A9" w:rsidRDefault="00962BA7" w:rsidP="00C016CE">
            <w:pPr>
              <w:jc w:val="both"/>
              <w:rPr>
                <w:rFonts w:ascii="Arial" w:hAnsi="Arial" w:cs="Arial"/>
                <w:sz w:val="20"/>
                <w:szCs w:val="20"/>
              </w:rPr>
            </w:pPr>
            <w:r w:rsidRPr="006C50A9">
              <w:rPr>
                <w:rFonts w:ascii="Arial" w:hAnsi="Arial" w:cs="Arial"/>
                <w:sz w:val="20"/>
                <w:szCs w:val="20"/>
              </w:rPr>
              <w:t>Modification in under slung Compressor Mounting Legs of 3 phase locomotives</w:t>
            </w:r>
          </w:p>
        </w:tc>
        <w:tc>
          <w:tcPr>
            <w:tcW w:w="1062" w:type="pct"/>
            <w:tcBorders>
              <w:top w:val="nil"/>
              <w:left w:val="nil"/>
              <w:bottom w:val="single" w:sz="4" w:space="0" w:color="auto"/>
              <w:right w:val="single" w:sz="4" w:space="0" w:color="auto"/>
            </w:tcBorders>
            <w:shd w:val="clear" w:color="auto" w:fill="auto"/>
            <w:vAlign w:val="center"/>
            <w:hideMark/>
          </w:tcPr>
          <w:p w14:paraId="1D66EA8F" w14:textId="4BD1FED7" w:rsidR="00962BA7" w:rsidRPr="006C50A9" w:rsidRDefault="00193F74" w:rsidP="00962BA7">
            <w:pPr>
              <w:rPr>
                <w:rFonts w:ascii="Arial" w:hAnsi="Arial" w:cs="Arial"/>
                <w:sz w:val="20"/>
                <w:szCs w:val="20"/>
              </w:rPr>
            </w:pPr>
            <w:r w:rsidRPr="006C50A9">
              <w:rPr>
                <w:rFonts w:ascii="Arial" w:hAnsi="Arial" w:cs="Arial"/>
                <w:sz w:val="20"/>
                <w:szCs w:val="20"/>
              </w:rPr>
              <w:t>M/S Tara Engineering Works-.Kolkata</w:t>
            </w:r>
          </w:p>
        </w:tc>
        <w:tc>
          <w:tcPr>
            <w:tcW w:w="1155" w:type="pct"/>
            <w:tcBorders>
              <w:top w:val="nil"/>
              <w:left w:val="nil"/>
              <w:bottom w:val="single" w:sz="4" w:space="0" w:color="auto"/>
              <w:right w:val="single" w:sz="4" w:space="0" w:color="auto"/>
            </w:tcBorders>
            <w:shd w:val="clear" w:color="auto" w:fill="auto"/>
            <w:vAlign w:val="center"/>
            <w:hideMark/>
          </w:tcPr>
          <w:p w14:paraId="104140BA" w14:textId="77777777" w:rsidR="00962BA7" w:rsidRPr="006C50A9" w:rsidRDefault="00962BA7" w:rsidP="00962BA7">
            <w:pPr>
              <w:rPr>
                <w:rFonts w:ascii="Arial" w:hAnsi="Arial" w:cs="Arial"/>
                <w:sz w:val="20"/>
                <w:szCs w:val="20"/>
              </w:rPr>
            </w:pPr>
            <w:r w:rsidRPr="006C50A9">
              <w:rPr>
                <w:rFonts w:ascii="Arial" w:hAnsi="Arial" w:cs="Arial"/>
                <w:sz w:val="20"/>
                <w:szCs w:val="20"/>
              </w:rPr>
              <w:t>Invoice No.TEW04UCKYN Dtd 06/05/2024</w:t>
            </w:r>
          </w:p>
        </w:tc>
        <w:tc>
          <w:tcPr>
            <w:tcW w:w="923" w:type="pct"/>
            <w:tcBorders>
              <w:top w:val="nil"/>
              <w:left w:val="nil"/>
              <w:bottom w:val="single" w:sz="4" w:space="0" w:color="auto"/>
              <w:right w:val="single" w:sz="4" w:space="0" w:color="auto"/>
            </w:tcBorders>
            <w:shd w:val="clear" w:color="auto" w:fill="auto"/>
            <w:noWrap/>
            <w:vAlign w:val="center"/>
            <w:hideMark/>
          </w:tcPr>
          <w:p w14:paraId="63859402"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8,44,927.20</w:t>
            </w:r>
          </w:p>
        </w:tc>
        <w:tc>
          <w:tcPr>
            <w:tcW w:w="559" w:type="pct"/>
            <w:tcBorders>
              <w:top w:val="nil"/>
              <w:left w:val="nil"/>
              <w:bottom w:val="single" w:sz="4" w:space="0" w:color="auto"/>
              <w:right w:val="single" w:sz="4" w:space="0" w:color="auto"/>
            </w:tcBorders>
            <w:shd w:val="clear" w:color="auto" w:fill="auto"/>
            <w:noWrap/>
            <w:vAlign w:val="center"/>
            <w:hideMark/>
          </w:tcPr>
          <w:p w14:paraId="19A7D549"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r w:rsidR="00962BA7" w:rsidRPr="00962BA7" w14:paraId="15CA8C77" w14:textId="77777777" w:rsidTr="006C50A9">
        <w:trPr>
          <w:trHeight w:val="99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6C1C86A7" w14:textId="0B79F5F8" w:rsidR="00962BA7" w:rsidRPr="006C50A9" w:rsidRDefault="006C50A9" w:rsidP="00962BA7">
            <w:pPr>
              <w:jc w:val="center"/>
              <w:rPr>
                <w:rFonts w:ascii="Arial" w:hAnsi="Arial" w:cs="Arial"/>
                <w:sz w:val="20"/>
                <w:szCs w:val="20"/>
              </w:rPr>
            </w:pPr>
            <w:r w:rsidRPr="006C50A9">
              <w:rPr>
                <w:rFonts w:ascii="Arial" w:hAnsi="Arial" w:cs="Arial"/>
                <w:sz w:val="20"/>
                <w:szCs w:val="20"/>
              </w:rPr>
              <w:t>6</w:t>
            </w:r>
          </w:p>
        </w:tc>
        <w:tc>
          <w:tcPr>
            <w:tcW w:w="1027" w:type="pct"/>
            <w:tcBorders>
              <w:top w:val="nil"/>
              <w:left w:val="nil"/>
              <w:bottom w:val="single" w:sz="4" w:space="0" w:color="auto"/>
              <w:right w:val="single" w:sz="4" w:space="0" w:color="auto"/>
            </w:tcBorders>
            <w:shd w:val="clear" w:color="auto" w:fill="auto"/>
            <w:hideMark/>
          </w:tcPr>
          <w:p w14:paraId="1D66A4D7" w14:textId="77777777" w:rsidR="00962BA7" w:rsidRPr="006C50A9" w:rsidRDefault="00962BA7" w:rsidP="00C016CE">
            <w:pPr>
              <w:jc w:val="both"/>
              <w:rPr>
                <w:rFonts w:ascii="Arial" w:hAnsi="Arial" w:cs="Arial"/>
                <w:sz w:val="20"/>
                <w:szCs w:val="20"/>
              </w:rPr>
            </w:pPr>
            <w:r w:rsidRPr="006C50A9">
              <w:rPr>
                <w:rFonts w:ascii="Arial" w:hAnsi="Arial" w:cs="Arial"/>
                <w:sz w:val="20"/>
                <w:szCs w:val="20"/>
              </w:rPr>
              <w:t>Renewal of Annual Maintenance Contract (AMC) of HIRECT</w:t>
            </w:r>
          </w:p>
        </w:tc>
        <w:tc>
          <w:tcPr>
            <w:tcW w:w="1062" w:type="pct"/>
            <w:tcBorders>
              <w:top w:val="nil"/>
              <w:left w:val="nil"/>
              <w:bottom w:val="single" w:sz="4" w:space="0" w:color="auto"/>
              <w:right w:val="single" w:sz="4" w:space="0" w:color="auto"/>
            </w:tcBorders>
            <w:shd w:val="clear" w:color="auto" w:fill="auto"/>
            <w:hideMark/>
          </w:tcPr>
          <w:p w14:paraId="05CE7C70" w14:textId="46F0C82E" w:rsidR="00962BA7" w:rsidRPr="006C50A9" w:rsidRDefault="00193F74" w:rsidP="00962BA7">
            <w:pPr>
              <w:rPr>
                <w:rFonts w:ascii="Arial" w:hAnsi="Arial" w:cs="Arial"/>
                <w:sz w:val="20"/>
                <w:szCs w:val="20"/>
              </w:rPr>
            </w:pPr>
            <w:r w:rsidRPr="006C50A9">
              <w:rPr>
                <w:rFonts w:ascii="Arial" w:hAnsi="Arial" w:cs="Arial"/>
                <w:sz w:val="20"/>
                <w:szCs w:val="20"/>
              </w:rPr>
              <w:t>M/S Hind Rectifiers Limited- Mumbai</w:t>
            </w:r>
          </w:p>
        </w:tc>
        <w:tc>
          <w:tcPr>
            <w:tcW w:w="1155" w:type="pct"/>
            <w:tcBorders>
              <w:top w:val="nil"/>
              <w:left w:val="nil"/>
              <w:bottom w:val="single" w:sz="4" w:space="0" w:color="auto"/>
              <w:right w:val="single" w:sz="4" w:space="0" w:color="auto"/>
            </w:tcBorders>
            <w:shd w:val="clear" w:color="auto" w:fill="auto"/>
            <w:hideMark/>
          </w:tcPr>
          <w:p w14:paraId="5D888E3B" w14:textId="77777777" w:rsidR="00962BA7" w:rsidRPr="006C50A9" w:rsidRDefault="00962BA7" w:rsidP="00962BA7">
            <w:pPr>
              <w:rPr>
                <w:rFonts w:ascii="Arial" w:hAnsi="Arial" w:cs="Arial"/>
                <w:sz w:val="20"/>
                <w:szCs w:val="20"/>
              </w:rPr>
            </w:pPr>
            <w:r w:rsidRPr="006C50A9">
              <w:rPr>
                <w:rFonts w:ascii="Arial" w:hAnsi="Arial" w:cs="Arial"/>
                <w:sz w:val="20"/>
                <w:szCs w:val="20"/>
              </w:rPr>
              <w:t xml:space="preserve">HRL/ ELS/KYN/AMC-SIV/ 11 dated 08.05.2024 (Firm's Invoice No.231040255 dated 20.12.2023)           </w:t>
            </w:r>
          </w:p>
        </w:tc>
        <w:tc>
          <w:tcPr>
            <w:tcW w:w="923" w:type="pct"/>
            <w:tcBorders>
              <w:top w:val="nil"/>
              <w:left w:val="nil"/>
              <w:bottom w:val="single" w:sz="4" w:space="0" w:color="auto"/>
              <w:right w:val="single" w:sz="4" w:space="0" w:color="auto"/>
            </w:tcBorders>
            <w:shd w:val="clear" w:color="auto" w:fill="auto"/>
            <w:noWrap/>
            <w:hideMark/>
          </w:tcPr>
          <w:p w14:paraId="11FC14D9"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1,61,997.76</w:t>
            </w:r>
          </w:p>
        </w:tc>
        <w:tc>
          <w:tcPr>
            <w:tcW w:w="559" w:type="pct"/>
            <w:tcBorders>
              <w:top w:val="nil"/>
              <w:left w:val="nil"/>
              <w:bottom w:val="single" w:sz="4" w:space="0" w:color="auto"/>
              <w:right w:val="single" w:sz="4" w:space="0" w:color="auto"/>
            </w:tcBorders>
            <w:shd w:val="clear" w:color="auto" w:fill="auto"/>
            <w:noWrap/>
            <w:hideMark/>
          </w:tcPr>
          <w:p w14:paraId="371E05A0"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r w:rsidR="00962BA7" w:rsidRPr="00962BA7" w14:paraId="627207F6" w14:textId="77777777" w:rsidTr="006C50A9">
        <w:trPr>
          <w:trHeight w:val="872"/>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167B73B2" w14:textId="3A379E25" w:rsidR="00962BA7" w:rsidRPr="006C50A9" w:rsidRDefault="006C50A9" w:rsidP="00962BA7">
            <w:pPr>
              <w:jc w:val="center"/>
              <w:rPr>
                <w:rFonts w:ascii="Arial" w:hAnsi="Arial" w:cs="Arial"/>
                <w:sz w:val="20"/>
                <w:szCs w:val="20"/>
              </w:rPr>
            </w:pPr>
            <w:r w:rsidRPr="006C50A9">
              <w:rPr>
                <w:rFonts w:ascii="Arial" w:hAnsi="Arial" w:cs="Arial"/>
                <w:sz w:val="20"/>
                <w:szCs w:val="20"/>
              </w:rPr>
              <w:t>7</w:t>
            </w:r>
          </w:p>
        </w:tc>
        <w:tc>
          <w:tcPr>
            <w:tcW w:w="1027" w:type="pct"/>
            <w:tcBorders>
              <w:top w:val="nil"/>
              <w:left w:val="nil"/>
              <w:bottom w:val="single" w:sz="4" w:space="0" w:color="auto"/>
              <w:right w:val="single" w:sz="4" w:space="0" w:color="auto"/>
            </w:tcBorders>
            <w:shd w:val="clear" w:color="auto" w:fill="auto"/>
            <w:hideMark/>
          </w:tcPr>
          <w:p w14:paraId="19122B90" w14:textId="77777777" w:rsidR="00962BA7" w:rsidRPr="006C50A9" w:rsidRDefault="00962BA7" w:rsidP="00C016CE">
            <w:pPr>
              <w:jc w:val="both"/>
              <w:rPr>
                <w:rFonts w:ascii="Arial" w:hAnsi="Arial" w:cs="Arial"/>
                <w:sz w:val="20"/>
                <w:szCs w:val="20"/>
              </w:rPr>
            </w:pPr>
            <w:r w:rsidRPr="006C50A9">
              <w:rPr>
                <w:rFonts w:ascii="Arial" w:hAnsi="Arial" w:cs="Arial"/>
                <w:sz w:val="20"/>
                <w:szCs w:val="20"/>
              </w:rPr>
              <w:t>Safety Bracket after cooler</w:t>
            </w:r>
          </w:p>
        </w:tc>
        <w:tc>
          <w:tcPr>
            <w:tcW w:w="1062" w:type="pct"/>
            <w:tcBorders>
              <w:top w:val="nil"/>
              <w:left w:val="nil"/>
              <w:bottom w:val="single" w:sz="4" w:space="0" w:color="auto"/>
              <w:right w:val="single" w:sz="4" w:space="0" w:color="auto"/>
            </w:tcBorders>
            <w:shd w:val="clear" w:color="auto" w:fill="auto"/>
            <w:hideMark/>
          </w:tcPr>
          <w:p w14:paraId="691DFA1E" w14:textId="58915CE7" w:rsidR="00962BA7" w:rsidRPr="006C50A9" w:rsidRDefault="00193F74" w:rsidP="00962BA7">
            <w:pPr>
              <w:rPr>
                <w:rFonts w:ascii="Arial" w:hAnsi="Arial" w:cs="Arial"/>
                <w:sz w:val="20"/>
                <w:szCs w:val="20"/>
              </w:rPr>
            </w:pPr>
            <w:r w:rsidRPr="006C50A9">
              <w:rPr>
                <w:rFonts w:ascii="Arial" w:hAnsi="Arial" w:cs="Arial"/>
                <w:sz w:val="20"/>
                <w:szCs w:val="20"/>
              </w:rPr>
              <w:t>M/S Akshay Enterprises</w:t>
            </w:r>
          </w:p>
        </w:tc>
        <w:tc>
          <w:tcPr>
            <w:tcW w:w="1155" w:type="pct"/>
            <w:tcBorders>
              <w:top w:val="nil"/>
              <w:left w:val="nil"/>
              <w:bottom w:val="single" w:sz="4" w:space="0" w:color="auto"/>
              <w:right w:val="single" w:sz="4" w:space="0" w:color="auto"/>
            </w:tcBorders>
            <w:shd w:val="clear" w:color="auto" w:fill="auto"/>
            <w:hideMark/>
          </w:tcPr>
          <w:p w14:paraId="3E1143B0" w14:textId="77777777" w:rsidR="00962BA7" w:rsidRPr="006C50A9" w:rsidRDefault="00962BA7" w:rsidP="00962BA7">
            <w:pPr>
              <w:rPr>
                <w:rFonts w:ascii="Arial" w:hAnsi="Arial" w:cs="Arial"/>
                <w:sz w:val="20"/>
                <w:szCs w:val="20"/>
              </w:rPr>
            </w:pPr>
            <w:r w:rsidRPr="006C50A9">
              <w:rPr>
                <w:rFonts w:ascii="Arial" w:hAnsi="Arial" w:cs="Arial"/>
                <w:sz w:val="20"/>
                <w:szCs w:val="20"/>
              </w:rPr>
              <w:t xml:space="preserve">AE /01 dated  15.04.2024 (Against Firm Invoice No. 50 dated 01.03.2024)              </w:t>
            </w:r>
          </w:p>
        </w:tc>
        <w:tc>
          <w:tcPr>
            <w:tcW w:w="923" w:type="pct"/>
            <w:tcBorders>
              <w:top w:val="nil"/>
              <w:left w:val="nil"/>
              <w:bottom w:val="single" w:sz="4" w:space="0" w:color="auto"/>
              <w:right w:val="single" w:sz="4" w:space="0" w:color="auto"/>
            </w:tcBorders>
            <w:shd w:val="clear" w:color="auto" w:fill="auto"/>
            <w:noWrap/>
            <w:hideMark/>
          </w:tcPr>
          <w:p w14:paraId="55F20CD0"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4,97,859.70</w:t>
            </w:r>
          </w:p>
        </w:tc>
        <w:tc>
          <w:tcPr>
            <w:tcW w:w="559" w:type="pct"/>
            <w:tcBorders>
              <w:top w:val="nil"/>
              <w:left w:val="nil"/>
              <w:bottom w:val="single" w:sz="4" w:space="0" w:color="auto"/>
              <w:right w:val="single" w:sz="4" w:space="0" w:color="auto"/>
            </w:tcBorders>
            <w:shd w:val="clear" w:color="auto" w:fill="auto"/>
            <w:noWrap/>
            <w:hideMark/>
          </w:tcPr>
          <w:p w14:paraId="046CF14F"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r w:rsidR="00962BA7" w:rsidRPr="00962BA7" w14:paraId="45976DB5" w14:textId="77777777" w:rsidTr="006C50A9">
        <w:trPr>
          <w:trHeight w:val="1020"/>
        </w:trPr>
        <w:tc>
          <w:tcPr>
            <w:tcW w:w="274" w:type="pct"/>
            <w:tcBorders>
              <w:top w:val="nil"/>
              <w:left w:val="single" w:sz="4" w:space="0" w:color="auto"/>
              <w:bottom w:val="single" w:sz="4" w:space="0" w:color="auto"/>
              <w:right w:val="single" w:sz="4" w:space="0" w:color="auto"/>
            </w:tcBorders>
            <w:shd w:val="clear" w:color="auto" w:fill="auto"/>
            <w:noWrap/>
            <w:vAlign w:val="center"/>
            <w:hideMark/>
          </w:tcPr>
          <w:p w14:paraId="00C50DF2" w14:textId="32395650" w:rsidR="00962BA7" w:rsidRPr="006C50A9" w:rsidRDefault="006C50A9" w:rsidP="00962BA7">
            <w:pPr>
              <w:jc w:val="center"/>
              <w:rPr>
                <w:rFonts w:ascii="Arial" w:hAnsi="Arial" w:cs="Arial"/>
                <w:sz w:val="20"/>
                <w:szCs w:val="20"/>
              </w:rPr>
            </w:pPr>
            <w:r w:rsidRPr="006C50A9">
              <w:rPr>
                <w:rFonts w:ascii="Arial" w:hAnsi="Arial" w:cs="Arial"/>
                <w:sz w:val="20"/>
                <w:szCs w:val="20"/>
              </w:rPr>
              <w:t>8</w:t>
            </w:r>
          </w:p>
        </w:tc>
        <w:tc>
          <w:tcPr>
            <w:tcW w:w="1027" w:type="pct"/>
            <w:tcBorders>
              <w:top w:val="nil"/>
              <w:left w:val="nil"/>
              <w:bottom w:val="single" w:sz="4" w:space="0" w:color="auto"/>
              <w:right w:val="single" w:sz="4" w:space="0" w:color="auto"/>
            </w:tcBorders>
            <w:shd w:val="clear" w:color="auto" w:fill="auto"/>
            <w:hideMark/>
          </w:tcPr>
          <w:p w14:paraId="22B4AFB8" w14:textId="77777777" w:rsidR="00962BA7" w:rsidRPr="006C50A9" w:rsidRDefault="00962BA7" w:rsidP="00C016CE">
            <w:pPr>
              <w:jc w:val="both"/>
              <w:rPr>
                <w:rFonts w:ascii="Arial" w:hAnsi="Arial" w:cs="Arial"/>
                <w:sz w:val="20"/>
                <w:szCs w:val="20"/>
              </w:rPr>
            </w:pPr>
            <w:r w:rsidRPr="006C50A9">
              <w:rPr>
                <w:rFonts w:ascii="Arial" w:hAnsi="Arial" w:cs="Arial"/>
                <w:sz w:val="20"/>
                <w:szCs w:val="20"/>
              </w:rPr>
              <w:t>PU Painting of earlier PU Painted Conventional Locomotives, 93 Locos</w:t>
            </w:r>
          </w:p>
        </w:tc>
        <w:tc>
          <w:tcPr>
            <w:tcW w:w="1062" w:type="pct"/>
            <w:tcBorders>
              <w:top w:val="nil"/>
              <w:left w:val="nil"/>
              <w:bottom w:val="single" w:sz="4" w:space="0" w:color="auto"/>
              <w:right w:val="single" w:sz="4" w:space="0" w:color="auto"/>
            </w:tcBorders>
            <w:shd w:val="clear" w:color="auto" w:fill="auto"/>
            <w:hideMark/>
          </w:tcPr>
          <w:p w14:paraId="08C5DF2B" w14:textId="114413A3" w:rsidR="00962BA7" w:rsidRPr="006C50A9" w:rsidRDefault="00193F74" w:rsidP="00962BA7">
            <w:pPr>
              <w:rPr>
                <w:rFonts w:ascii="Arial" w:hAnsi="Arial" w:cs="Arial"/>
                <w:sz w:val="20"/>
                <w:szCs w:val="20"/>
              </w:rPr>
            </w:pPr>
            <w:r w:rsidRPr="006C50A9">
              <w:rPr>
                <w:rFonts w:ascii="Arial" w:hAnsi="Arial" w:cs="Arial"/>
                <w:sz w:val="20"/>
                <w:szCs w:val="20"/>
              </w:rPr>
              <w:t xml:space="preserve">M/S </w:t>
            </w:r>
            <w:proofErr w:type="spellStart"/>
            <w:r w:rsidRPr="006C50A9">
              <w:rPr>
                <w:rFonts w:ascii="Arial" w:hAnsi="Arial" w:cs="Arial"/>
                <w:sz w:val="20"/>
                <w:szCs w:val="20"/>
              </w:rPr>
              <w:t>Rangshree</w:t>
            </w:r>
            <w:proofErr w:type="spellEnd"/>
            <w:r w:rsidRPr="006C50A9">
              <w:rPr>
                <w:rFonts w:ascii="Arial" w:hAnsi="Arial" w:cs="Arial"/>
                <w:sz w:val="20"/>
                <w:szCs w:val="20"/>
              </w:rPr>
              <w:t xml:space="preserve"> Arts- Jalgaon</w:t>
            </w:r>
          </w:p>
        </w:tc>
        <w:tc>
          <w:tcPr>
            <w:tcW w:w="1155" w:type="pct"/>
            <w:tcBorders>
              <w:top w:val="nil"/>
              <w:left w:val="nil"/>
              <w:bottom w:val="single" w:sz="4" w:space="0" w:color="auto"/>
              <w:right w:val="single" w:sz="4" w:space="0" w:color="auto"/>
            </w:tcBorders>
            <w:shd w:val="clear" w:color="auto" w:fill="auto"/>
            <w:noWrap/>
            <w:vAlign w:val="center"/>
            <w:hideMark/>
          </w:tcPr>
          <w:p w14:paraId="2A0F31E0" w14:textId="77777777" w:rsidR="00962BA7" w:rsidRPr="006C50A9" w:rsidRDefault="00962BA7" w:rsidP="00962BA7">
            <w:pPr>
              <w:rPr>
                <w:rFonts w:ascii="Arial" w:hAnsi="Arial" w:cs="Arial"/>
                <w:sz w:val="20"/>
                <w:szCs w:val="20"/>
              </w:rPr>
            </w:pPr>
            <w:r w:rsidRPr="006C50A9">
              <w:rPr>
                <w:rFonts w:ascii="Arial" w:hAnsi="Arial" w:cs="Arial"/>
                <w:sz w:val="20"/>
                <w:szCs w:val="20"/>
              </w:rPr>
              <w:t>CR/BBY/Elect./2022/0060/B4</w:t>
            </w:r>
          </w:p>
        </w:tc>
        <w:tc>
          <w:tcPr>
            <w:tcW w:w="923" w:type="pct"/>
            <w:tcBorders>
              <w:top w:val="nil"/>
              <w:left w:val="nil"/>
              <w:bottom w:val="single" w:sz="4" w:space="0" w:color="auto"/>
              <w:right w:val="single" w:sz="4" w:space="0" w:color="auto"/>
            </w:tcBorders>
            <w:shd w:val="clear" w:color="auto" w:fill="auto"/>
            <w:noWrap/>
            <w:hideMark/>
          </w:tcPr>
          <w:p w14:paraId="26CE6E8D"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 4,66,513.32</w:t>
            </w:r>
          </w:p>
        </w:tc>
        <w:tc>
          <w:tcPr>
            <w:tcW w:w="559" w:type="pct"/>
            <w:tcBorders>
              <w:top w:val="nil"/>
              <w:left w:val="nil"/>
              <w:bottom w:val="single" w:sz="4" w:space="0" w:color="auto"/>
              <w:right w:val="single" w:sz="4" w:space="0" w:color="auto"/>
            </w:tcBorders>
            <w:shd w:val="clear" w:color="000000" w:fill="FFFFFF"/>
            <w:noWrap/>
            <w:hideMark/>
          </w:tcPr>
          <w:p w14:paraId="0B8D44DC" w14:textId="77777777" w:rsidR="00962BA7" w:rsidRPr="006C50A9" w:rsidRDefault="00962BA7" w:rsidP="00962BA7">
            <w:pPr>
              <w:jc w:val="center"/>
              <w:rPr>
                <w:rFonts w:ascii="Arial" w:hAnsi="Arial" w:cs="Arial"/>
                <w:sz w:val="20"/>
                <w:szCs w:val="20"/>
              </w:rPr>
            </w:pPr>
            <w:r w:rsidRPr="006C50A9">
              <w:rPr>
                <w:rFonts w:ascii="Arial" w:hAnsi="Arial" w:cs="Arial"/>
                <w:sz w:val="20"/>
                <w:szCs w:val="20"/>
              </w:rPr>
              <w:t>5</w:t>
            </w:r>
          </w:p>
        </w:tc>
      </w:tr>
    </w:tbl>
    <w:p w14:paraId="1078C4D7" w14:textId="77777777" w:rsidR="006C50A9" w:rsidRPr="006C50A9" w:rsidRDefault="006C50A9" w:rsidP="006C50A9">
      <w:pPr>
        <w:ind w:firstLine="720"/>
        <w:jc w:val="both"/>
        <w:rPr>
          <w:sz w:val="12"/>
          <w:szCs w:val="12"/>
        </w:rPr>
      </w:pPr>
    </w:p>
    <w:p w14:paraId="5AC32730" w14:textId="35F844EB" w:rsidR="00962BA7" w:rsidRDefault="00962BA7" w:rsidP="006C50A9">
      <w:pPr>
        <w:ind w:firstLine="720"/>
        <w:jc w:val="both"/>
      </w:pPr>
      <w:r>
        <w:t>The above-mentioned bill</w:t>
      </w:r>
      <w:r w:rsidR="006C50A9">
        <w:t>s</w:t>
      </w:r>
      <w:r>
        <w:t xml:space="preserve"> are pending due to non-availability of fund</w:t>
      </w:r>
      <w:r w:rsidR="006C50A9">
        <w:t>s</w:t>
      </w:r>
      <w:r>
        <w:t>. The firm</w:t>
      </w:r>
      <w:r w:rsidR="006C50A9">
        <w:t>s</w:t>
      </w:r>
      <w:r>
        <w:t xml:space="preserve"> are chasing their bill with this office. The letter of the same</w:t>
      </w:r>
      <w:r w:rsidR="00193F74">
        <w:t xml:space="preserve"> received is </w:t>
      </w:r>
      <w:r>
        <w:t>enclosed along with this letter.</w:t>
      </w:r>
    </w:p>
    <w:p w14:paraId="1D0BD844" w14:textId="22938AE4" w:rsidR="00193F74" w:rsidRDefault="00193F74" w:rsidP="006C50A9">
      <w:pPr>
        <w:ind w:firstLine="720"/>
      </w:pPr>
      <w:r>
        <w:t>Therefore, it is requested to process this bill on priority basis as the same has been pending since last 3-4 months.</w:t>
      </w:r>
    </w:p>
    <w:p w14:paraId="235AB35D" w14:textId="77777777" w:rsidR="006C50A9" w:rsidRPr="006C50A9" w:rsidRDefault="006C50A9" w:rsidP="006C50A9">
      <w:pPr>
        <w:ind w:firstLine="720"/>
        <w:rPr>
          <w:sz w:val="10"/>
          <w:szCs w:val="10"/>
        </w:rPr>
      </w:pPr>
    </w:p>
    <w:p w14:paraId="3F3E4CA5" w14:textId="55A5F840" w:rsidR="00193F74" w:rsidRDefault="00193F74" w:rsidP="006C50A9">
      <w:r>
        <w:t>This is for your information and necessary action</w:t>
      </w:r>
    </w:p>
    <w:p w14:paraId="1A5E9B1E" w14:textId="77777777" w:rsidR="00193F74" w:rsidRDefault="00193F74" w:rsidP="00193F74">
      <w:pPr>
        <w:spacing w:line="276" w:lineRule="auto"/>
        <w:ind w:left="6480"/>
        <w:jc w:val="center"/>
      </w:pPr>
    </w:p>
    <w:p w14:paraId="608B5726" w14:textId="577764B0" w:rsidR="00193F74" w:rsidRPr="00193F74" w:rsidRDefault="00193F74" w:rsidP="00193F74">
      <w:pPr>
        <w:spacing w:line="276" w:lineRule="auto"/>
        <w:ind w:left="6480"/>
        <w:jc w:val="center"/>
        <w:rPr>
          <w:b/>
          <w:bCs/>
        </w:rPr>
      </w:pPr>
      <w:r w:rsidRPr="00193F74">
        <w:rPr>
          <w:b/>
          <w:bCs/>
        </w:rPr>
        <w:t>(Niraj Kumar Garg)</w:t>
      </w:r>
    </w:p>
    <w:p w14:paraId="5522984B" w14:textId="04241AF1" w:rsidR="00193F74" w:rsidRPr="00DF38D2" w:rsidRDefault="00193F74" w:rsidP="00193F74">
      <w:pPr>
        <w:ind w:left="6480"/>
        <w:jc w:val="center"/>
        <w:rPr>
          <w:rFonts w:ascii="Arial" w:hAnsi="Arial" w:cs="Arial"/>
          <w:b/>
          <w:bCs/>
        </w:rPr>
      </w:pPr>
      <w:r w:rsidRPr="00DF38D2">
        <w:rPr>
          <w:rFonts w:ascii="Arial" w:hAnsi="Arial" w:cs="Arial"/>
          <w:b/>
          <w:bCs/>
        </w:rPr>
        <w:lastRenderedPageBreak/>
        <w:t>Sr.DEE/TRS/KYN</w:t>
      </w:r>
    </w:p>
    <w:p w14:paraId="2B3953F5" w14:textId="77777777" w:rsidR="00193F74" w:rsidRDefault="00193F74" w:rsidP="00193F74">
      <w:pPr>
        <w:spacing w:line="276" w:lineRule="auto"/>
      </w:pPr>
    </w:p>
    <w:p w14:paraId="24AE30A7" w14:textId="77777777" w:rsidR="00962BA7" w:rsidRDefault="00962BA7">
      <w:pPr>
        <w:spacing w:after="200" w:line="276" w:lineRule="auto"/>
      </w:pPr>
    </w:p>
    <w:p w14:paraId="42B81FDB" w14:textId="08183B78" w:rsidR="00EF2BD2" w:rsidRDefault="00EF2BD2">
      <w:pPr>
        <w:spacing w:after="200" w:line="276" w:lineRule="auto"/>
      </w:pPr>
      <w:r>
        <w:br w:type="page"/>
      </w:r>
    </w:p>
    <w:p w14:paraId="541BE96C" w14:textId="77777777" w:rsidR="00EF2BD2" w:rsidRDefault="00EF2BD2"/>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E63D89" w:rsidRPr="005A14F8" w14:paraId="3368DF10" w14:textId="77777777" w:rsidTr="00962BA7">
        <w:trPr>
          <w:trHeight w:val="1440"/>
        </w:trPr>
        <w:tc>
          <w:tcPr>
            <w:tcW w:w="4320" w:type="dxa"/>
          </w:tcPr>
          <w:p w14:paraId="5D5B1150" w14:textId="065B11B7" w:rsidR="00E63D89" w:rsidRPr="003C1E74" w:rsidRDefault="00E63D89" w:rsidP="00962BA7">
            <w:pPr>
              <w:pStyle w:val="NoSpacing"/>
              <w:rPr>
                <w:rFonts w:ascii="ILDVW504" w:hAnsi="ILDVW504" w:cs="Arial"/>
                <w:b/>
              </w:rPr>
            </w:pPr>
            <w:r>
              <w:br w:type="page"/>
            </w:r>
            <w:proofErr w:type="spellStart"/>
            <w:r w:rsidRPr="003C1E74">
              <w:rPr>
                <w:rFonts w:ascii="Mangal" w:hAnsi="Mangal" w:cs="Nirmala UI" w:hint="cs"/>
                <w:b/>
                <w:cs/>
                <w:lang w:bidi="hi-IN"/>
              </w:rPr>
              <w:t>मध्यरेल</w:t>
            </w:r>
            <w:proofErr w:type="spellEnd"/>
          </w:p>
          <w:p w14:paraId="09B40926" w14:textId="77777777" w:rsidR="00E63D89" w:rsidRPr="005A14F8" w:rsidRDefault="00E63D89" w:rsidP="00962BA7">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ACFBD89" w14:textId="77777777" w:rsidR="00E63D89" w:rsidRPr="005A14F8" w:rsidRDefault="00E63D89" w:rsidP="00962BA7">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EA71C97" w14:textId="77777777" w:rsidR="00E63D89" w:rsidRPr="005A14F8" w:rsidRDefault="00E63D89" w:rsidP="00962BA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C00B54F" w14:textId="77777777" w:rsidR="00E63D89" w:rsidRPr="005A14F8" w:rsidRDefault="00E63D89" w:rsidP="00962BA7">
            <w:pPr>
              <w:tabs>
                <w:tab w:val="center" w:pos="882"/>
              </w:tabs>
              <w:rPr>
                <w:sz w:val="6"/>
                <w:szCs w:val="5"/>
              </w:rPr>
            </w:pPr>
            <w:r>
              <w:rPr>
                <w:rFonts w:ascii="Mangal" w:hAnsi="Mangal" w:cs="Mangal"/>
                <w:rtl/>
                <w:cs/>
              </w:rPr>
              <w:tab/>
            </w:r>
            <w:r>
              <w:rPr>
                <w:noProof/>
                <w:sz w:val="6"/>
                <w:szCs w:val="5"/>
                <w:lang w:bidi="hi-IN"/>
              </w:rPr>
              <w:drawing>
                <wp:inline distT="0" distB="0" distL="0" distR="0" wp14:anchorId="5DDD3536" wp14:editId="0A4F49EA">
                  <wp:extent cx="871220" cy="880110"/>
                  <wp:effectExtent l="19050" t="0" r="5080" b="0"/>
                  <wp:docPr id="8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62385344" w14:textId="77777777" w:rsidR="00E63D89" w:rsidRDefault="00E63D89" w:rsidP="00962BA7">
            <w:pPr>
              <w:pStyle w:val="Header"/>
              <w:rPr>
                <w:b/>
              </w:rPr>
            </w:pPr>
          </w:p>
          <w:p w14:paraId="25DF410E" w14:textId="77777777" w:rsidR="00E63D89" w:rsidRPr="00743A0A" w:rsidRDefault="00E63D89" w:rsidP="00962BA7">
            <w:pPr>
              <w:pStyle w:val="Header"/>
              <w:rPr>
                <w:b/>
                <w:bCs/>
              </w:rPr>
            </w:pPr>
            <w:r w:rsidRPr="00743A0A">
              <w:rPr>
                <w:b/>
              </w:rPr>
              <w:t>Central Railway</w:t>
            </w:r>
          </w:p>
          <w:p w14:paraId="00CF7867" w14:textId="77777777" w:rsidR="00E63D89" w:rsidRPr="005A14F8" w:rsidRDefault="00E63D89" w:rsidP="00962BA7">
            <w:pPr>
              <w:pStyle w:val="Header"/>
              <w:jc w:val="both"/>
              <w:rPr>
                <w:b/>
                <w:bCs/>
              </w:rPr>
            </w:pPr>
            <w:r w:rsidRPr="005A14F8">
              <w:t xml:space="preserve">Office of Sr. DEE (TRS), </w:t>
            </w:r>
          </w:p>
          <w:p w14:paraId="324AB161" w14:textId="77777777" w:rsidR="00E63D89" w:rsidRPr="005A14F8" w:rsidRDefault="00E63D89" w:rsidP="00962BA7">
            <w:pPr>
              <w:pStyle w:val="Header"/>
              <w:jc w:val="both"/>
              <w:rPr>
                <w:b/>
                <w:bCs/>
              </w:rPr>
            </w:pPr>
            <w:r w:rsidRPr="005A14F8">
              <w:t xml:space="preserve">Electric Loco Shed, Kalyan - 421 301. </w:t>
            </w:r>
          </w:p>
          <w:p w14:paraId="7683A549" w14:textId="77777777" w:rsidR="00E63D89" w:rsidRPr="005A14F8" w:rsidRDefault="00E63D89" w:rsidP="00962BA7">
            <w:pPr>
              <w:pStyle w:val="Header"/>
              <w:jc w:val="both"/>
              <w:rPr>
                <w:rFonts w:ascii="Mangal" w:hAnsi="Mangal" w:cs="Mangal"/>
                <w:b/>
                <w:bCs/>
              </w:rPr>
            </w:pPr>
            <w:r w:rsidRPr="005A14F8">
              <w:t xml:space="preserve">Email :- </w:t>
            </w:r>
            <w:r>
              <w:t>srdeetrskyncrly@gmail.com</w:t>
            </w:r>
          </w:p>
        </w:tc>
      </w:tr>
    </w:tbl>
    <w:p w14:paraId="2BF34285" w14:textId="77777777" w:rsidR="006C3C32" w:rsidRPr="006C3C32" w:rsidRDefault="006C3C32" w:rsidP="00E63D89">
      <w:pPr>
        <w:rPr>
          <w:rFonts w:ascii="Arial" w:hAnsi="Arial" w:cs="Arial"/>
          <w:b/>
          <w:sz w:val="10"/>
          <w:szCs w:val="10"/>
        </w:rPr>
      </w:pPr>
    </w:p>
    <w:p w14:paraId="59423C82" w14:textId="388A48A3" w:rsidR="00E63D89" w:rsidRDefault="00E63D89" w:rsidP="00E63D89">
      <w:pPr>
        <w:rPr>
          <w:rFonts w:ascii="Arial" w:hAnsi="Arial" w:cs="Arial"/>
          <w:sz w:val="20"/>
          <w:szCs w:val="20"/>
        </w:rPr>
      </w:pPr>
      <w:r w:rsidRPr="007D2582">
        <w:rPr>
          <w:rFonts w:ascii="Arial" w:hAnsi="Arial" w:cs="Arial"/>
          <w:b/>
          <w:sz w:val="20"/>
          <w:szCs w:val="20"/>
        </w:rPr>
        <w:t>No: ELSKYNWKS22-10</w:t>
      </w:r>
      <w:r>
        <w:rPr>
          <w:rFonts w:ascii="Arial" w:hAnsi="Arial" w:cs="Arial"/>
          <w:b/>
          <w:sz w:val="20"/>
          <w:szCs w:val="20"/>
        </w:rPr>
        <w:t>-</w:t>
      </w:r>
      <w:r w:rsidRPr="007D2582">
        <w:rPr>
          <w:rFonts w:ascii="Arial" w:hAnsi="Arial" w:cs="Arial"/>
          <w:b/>
          <w:sz w:val="20"/>
          <w:szCs w:val="20"/>
        </w:rPr>
        <w:t>Electrifi-A</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t xml:space="preserve">                          </w:t>
      </w:r>
      <w:r w:rsidRPr="007D2582">
        <w:rPr>
          <w:rFonts w:ascii="Arial" w:hAnsi="Arial" w:cs="Arial"/>
          <w:b/>
          <w:sz w:val="20"/>
          <w:szCs w:val="20"/>
        </w:rPr>
        <w:t xml:space="preserve">Date: </w:t>
      </w:r>
      <w:r w:rsidR="004975B5">
        <w:rPr>
          <w:rFonts w:ascii="Arial" w:hAnsi="Arial" w:cs="Arial"/>
          <w:b/>
          <w:sz w:val="20"/>
          <w:szCs w:val="20"/>
        </w:rPr>
        <w:t>03</w:t>
      </w:r>
      <w:r w:rsidRPr="007D2582">
        <w:rPr>
          <w:rFonts w:ascii="Arial" w:hAnsi="Arial" w:cs="Arial"/>
          <w:b/>
          <w:sz w:val="20"/>
          <w:szCs w:val="20"/>
        </w:rPr>
        <w:t>.0</w:t>
      </w:r>
      <w:r w:rsidR="004975B5">
        <w:rPr>
          <w:rFonts w:ascii="Arial" w:hAnsi="Arial" w:cs="Arial"/>
          <w:b/>
          <w:sz w:val="20"/>
          <w:szCs w:val="20"/>
        </w:rPr>
        <w:t>7</w:t>
      </w:r>
      <w:r w:rsidRPr="007D2582">
        <w:rPr>
          <w:rFonts w:ascii="Arial" w:hAnsi="Arial" w:cs="Arial"/>
          <w:b/>
          <w:sz w:val="20"/>
          <w:szCs w:val="20"/>
        </w:rPr>
        <w:t>.2024</w:t>
      </w:r>
    </w:p>
    <w:p w14:paraId="5D181CF1" w14:textId="77777777" w:rsidR="00E63D89" w:rsidRPr="007D2582" w:rsidRDefault="00E63D89" w:rsidP="00E63D89">
      <w:pPr>
        <w:rPr>
          <w:rFonts w:ascii="Arial" w:hAnsi="Arial" w:cs="Arial"/>
          <w:sz w:val="14"/>
          <w:szCs w:val="14"/>
        </w:rPr>
      </w:pPr>
    </w:p>
    <w:p w14:paraId="011B41F7" w14:textId="77777777" w:rsidR="00E63D89" w:rsidRDefault="00E63D89" w:rsidP="00E63D89">
      <w:pPr>
        <w:rPr>
          <w:rFonts w:ascii="Arial" w:hAnsi="Arial" w:cs="Arial"/>
          <w:bCs/>
          <w:sz w:val="20"/>
          <w:szCs w:val="20"/>
        </w:rPr>
      </w:pPr>
      <w:r w:rsidRPr="00C831BA">
        <w:rPr>
          <w:rFonts w:ascii="Arial" w:hAnsi="Arial" w:cs="Arial"/>
          <w:bCs/>
          <w:sz w:val="20"/>
          <w:szCs w:val="20"/>
        </w:rPr>
        <w:t>Regional Inspection Office Head</w:t>
      </w:r>
      <w:r>
        <w:rPr>
          <w:rFonts w:ascii="Arial" w:hAnsi="Arial" w:cs="Arial"/>
          <w:bCs/>
          <w:sz w:val="20"/>
          <w:szCs w:val="20"/>
        </w:rPr>
        <w:t>,</w:t>
      </w:r>
    </w:p>
    <w:p w14:paraId="0DBE503D" w14:textId="77777777" w:rsidR="00E63D89" w:rsidRPr="001B50AE" w:rsidRDefault="00E63D89" w:rsidP="00E63D89">
      <w:pPr>
        <w:rPr>
          <w:rFonts w:ascii="Arial" w:hAnsi="Arial" w:cs="Arial"/>
          <w:bCs/>
          <w:sz w:val="20"/>
          <w:szCs w:val="20"/>
        </w:rPr>
      </w:pPr>
      <w:r w:rsidRPr="001B50AE">
        <w:rPr>
          <w:rFonts w:ascii="Arial" w:hAnsi="Arial" w:cs="Arial"/>
          <w:bCs/>
          <w:sz w:val="20"/>
          <w:szCs w:val="20"/>
        </w:rPr>
        <w:t xml:space="preserve">RITES Limited, </w:t>
      </w:r>
      <w:r>
        <w:rPr>
          <w:rFonts w:ascii="Arial" w:hAnsi="Arial" w:cs="Arial"/>
          <w:bCs/>
          <w:sz w:val="20"/>
          <w:szCs w:val="20"/>
        </w:rPr>
        <w:t>Western Region</w:t>
      </w:r>
      <w:r w:rsidRPr="001B50AE">
        <w:rPr>
          <w:rFonts w:ascii="Arial" w:hAnsi="Arial" w:cs="Arial"/>
          <w:bCs/>
          <w:sz w:val="20"/>
          <w:szCs w:val="20"/>
        </w:rPr>
        <w:t>,</w:t>
      </w:r>
    </w:p>
    <w:p w14:paraId="5918EDC8" w14:textId="77777777" w:rsidR="00E63D89" w:rsidRPr="00402C26" w:rsidRDefault="00E63D89" w:rsidP="00E63D89">
      <w:pPr>
        <w:rPr>
          <w:rFonts w:ascii="Arial" w:hAnsi="Arial" w:cs="Arial"/>
          <w:bCs/>
          <w:sz w:val="20"/>
          <w:szCs w:val="20"/>
        </w:rPr>
      </w:pPr>
      <w:r w:rsidRPr="00402C26">
        <w:rPr>
          <w:rFonts w:ascii="Arial" w:hAnsi="Arial" w:cs="Arial"/>
          <w:bCs/>
          <w:sz w:val="20"/>
          <w:szCs w:val="20"/>
        </w:rPr>
        <w:t>5th Floor, Regent Chamber,</w:t>
      </w:r>
    </w:p>
    <w:p w14:paraId="2C66EAC9" w14:textId="77777777" w:rsidR="00E63D89" w:rsidRPr="00402C26" w:rsidRDefault="00E63D89" w:rsidP="00E63D89">
      <w:pPr>
        <w:rPr>
          <w:rFonts w:ascii="Arial" w:hAnsi="Arial" w:cs="Arial"/>
          <w:bCs/>
          <w:sz w:val="20"/>
          <w:szCs w:val="20"/>
        </w:rPr>
      </w:pPr>
      <w:r w:rsidRPr="00402C26">
        <w:rPr>
          <w:rFonts w:ascii="Arial" w:hAnsi="Arial" w:cs="Arial"/>
          <w:bCs/>
          <w:sz w:val="20"/>
          <w:szCs w:val="20"/>
        </w:rPr>
        <w:t>Nariman Point,</w:t>
      </w:r>
    </w:p>
    <w:p w14:paraId="0349EA01" w14:textId="77777777" w:rsidR="00E63D89" w:rsidRDefault="00E63D89" w:rsidP="00E63D89">
      <w:pPr>
        <w:rPr>
          <w:rFonts w:ascii="Arial" w:hAnsi="Arial" w:cs="Arial"/>
          <w:bCs/>
          <w:sz w:val="20"/>
          <w:szCs w:val="20"/>
        </w:rPr>
      </w:pPr>
      <w:r w:rsidRPr="00402C26">
        <w:rPr>
          <w:rFonts w:ascii="Arial" w:hAnsi="Arial" w:cs="Arial"/>
          <w:bCs/>
          <w:sz w:val="20"/>
          <w:szCs w:val="20"/>
        </w:rPr>
        <w:t>Mumbai - 400 021</w:t>
      </w:r>
    </w:p>
    <w:p w14:paraId="45A2D8B1" w14:textId="77777777" w:rsidR="00E63D89" w:rsidRPr="007D2582" w:rsidRDefault="00E63D89" w:rsidP="00E63D89">
      <w:pPr>
        <w:rPr>
          <w:rFonts w:ascii="Arial" w:hAnsi="Arial" w:cs="Arial"/>
          <w:b/>
          <w:bCs/>
          <w:sz w:val="14"/>
          <w:szCs w:val="14"/>
        </w:rPr>
      </w:pPr>
    </w:p>
    <w:p w14:paraId="135FDE37" w14:textId="77777777" w:rsidR="00E63D89" w:rsidRDefault="00E63D89" w:rsidP="00E63D89">
      <w:pPr>
        <w:ind w:left="1440" w:hanging="589"/>
        <w:jc w:val="both"/>
        <w:rPr>
          <w:rFonts w:ascii="Arial" w:hAnsi="Arial" w:cs="Arial"/>
          <w:sz w:val="20"/>
          <w:szCs w:val="20"/>
        </w:rPr>
      </w:pPr>
      <w:r w:rsidRPr="001B50AE">
        <w:rPr>
          <w:rFonts w:ascii="Arial" w:hAnsi="Arial" w:cs="Arial"/>
          <w:b/>
          <w:sz w:val="20"/>
          <w:szCs w:val="20"/>
        </w:rPr>
        <w:t>Sub:</w:t>
      </w:r>
      <w:r>
        <w:rPr>
          <w:rFonts w:ascii="Arial" w:hAnsi="Arial" w:cs="Arial"/>
          <w:sz w:val="20"/>
          <w:szCs w:val="20"/>
        </w:rPr>
        <w:t xml:space="preserve">  LOA no.</w:t>
      </w:r>
      <w:r w:rsidRPr="001B50AE">
        <w:t xml:space="preserve"> </w:t>
      </w:r>
      <w:r>
        <w:rPr>
          <w:rFonts w:ascii="Arial" w:hAnsi="Arial" w:cs="Arial"/>
          <w:sz w:val="20"/>
          <w:szCs w:val="20"/>
        </w:rPr>
        <w:t>ELSKYNWKS22-10Electrifi-A /</w:t>
      </w:r>
      <w:r w:rsidRPr="001B50AE">
        <w:rPr>
          <w:rFonts w:ascii="Arial" w:hAnsi="Arial" w:cs="Arial"/>
          <w:sz w:val="20"/>
          <w:szCs w:val="20"/>
        </w:rPr>
        <w:t>01374300076008</w:t>
      </w:r>
      <w:r>
        <w:rPr>
          <w:rFonts w:ascii="Arial" w:hAnsi="Arial" w:cs="Arial"/>
          <w:sz w:val="20"/>
          <w:szCs w:val="20"/>
        </w:rPr>
        <w:t xml:space="preserve"> Dtd. 28.04.2023 for the work of “</w:t>
      </w:r>
      <w:r w:rsidRPr="001B50AE">
        <w:rPr>
          <w:rFonts w:ascii="Arial" w:hAnsi="Arial" w:cs="Arial"/>
          <w:sz w:val="20"/>
          <w:szCs w:val="20"/>
        </w:rPr>
        <w:t>Electrification work for newly shifted Auxiliary Section and Body Section at Electric Loco Shed, Kalyan</w:t>
      </w:r>
      <w:r w:rsidRPr="00CD7392">
        <w:rPr>
          <w:rFonts w:ascii="Arial" w:hAnsi="Arial" w:cs="Arial"/>
          <w:sz w:val="20"/>
          <w:szCs w:val="20"/>
        </w:rPr>
        <w:t>”</w:t>
      </w:r>
    </w:p>
    <w:p w14:paraId="5FDC9B47" w14:textId="77777777" w:rsidR="00E63D89" w:rsidRPr="00FA240A" w:rsidRDefault="00E63D89" w:rsidP="00E63D89">
      <w:pPr>
        <w:ind w:left="1440" w:hanging="589"/>
        <w:jc w:val="both"/>
        <w:rPr>
          <w:rFonts w:ascii="Arial" w:hAnsi="Arial" w:cs="Arial"/>
          <w:sz w:val="14"/>
          <w:szCs w:val="20"/>
        </w:rPr>
      </w:pPr>
    </w:p>
    <w:p w14:paraId="2D3DCE95" w14:textId="28A60384" w:rsidR="00E63D89" w:rsidRDefault="00E63D89" w:rsidP="00E63D89">
      <w:pPr>
        <w:ind w:left="1440" w:hanging="589"/>
        <w:jc w:val="both"/>
        <w:rPr>
          <w:rFonts w:ascii="Arial" w:hAnsi="Arial" w:cs="Arial"/>
          <w:sz w:val="20"/>
          <w:szCs w:val="20"/>
        </w:rPr>
      </w:pPr>
      <w:r w:rsidRPr="001B50AE">
        <w:rPr>
          <w:rFonts w:ascii="Arial" w:hAnsi="Arial" w:cs="Arial"/>
          <w:b/>
          <w:sz w:val="20"/>
          <w:szCs w:val="20"/>
        </w:rPr>
        <w:t>Ref :</w:t>
      </w:r>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LOA no.ELSKYNWKS22-10Electrifi-A /</w:t>
      </w:r>
      <w:r w:rsidRPr="001B50AE">
        <w:rPr>
          <w:rFonts w:ascii="Arial" w:hAnsi="Arial" w:cs="Arial"/>
          <w:sz w:val="20"/>
          <w:szCs w:val="20"/>
        </w:rPr>
        <w:t>01374300076008</w:t>
      </w:r>
      <w:r>
        <w:rPr>
          <w:rFonts w:ascii="Arial" w:hAnsi="Arial" w:cs="Arial"/>
          <w:sz w:val="20"/>
          <w:szCs w:val="20"/>
        </w:rPr>
        <w:t xml:space="preserve"> Dtd. 28.04.2023</w:t>
      </w:r>
    </w:p>
    <w:p w14:paraId="372AF129" w14:textId="481C2A97" w:rsidR="00E63D89" w:rsidRDefault="00E63D89" w:rsidP="00E63D89">
      <w:pPr>
        <w:ind w:left="1440" w:hanging="589"/>
        <w:jc w:val="both"/>
        <w:rPr>
          <w:rFonts w:ascii="Arial" w:hAnsi="Arial" w:cs="Arial"/>
          <w:sz w:val="20"/>
          <w:szCs w:val="20"/>
        </w:rPr>
      </w:pPr>
      <w:r>
        <w:rPr>
          <w:rFonts w:ascii="Arial" w:hAnsi="Arial" w:cs="Arial"/>
          <w:sz w:val="20"/>
          <w:szCs w:val="20"/>
        </w:rPr>
        <w:tab/>
        <w:t>(ii.) Firm’s letter ref no. TE/5</w:t>
      </w:r>
      <w:r w:rsidR="00495971">
        <w:rPr>
          <w:rFonts w:ascii="Arial" w:hAnsi="Arial" w:cs="Arial"/>
          <w:sz w:val="20"/>
          <w:szCs w:val="20"/>
        </w:rPr>
        <w:t>6</w:t>
      </w:r>
      <w:r>
        <w:rPr>
          <w:rFonts w:ascii="Arial" w:hAnsi="Arial" w:cs="Arial"/>
          <w:sz w:val="20"/>
          <w:szCs w:val="20"/>
        </w:rPr>
        <w:t>/2</w:t>
      </w:r>
      <w:r w:rsidR="00495971">
        <w:rPr>
          <w:rFonts w:ascii="Arial" w:hAnsi="Arial" w:cs="Arial"/>
          <w:sz w:val="20"/>
          <w:szCs w:val="20"/>
        </w:rPr>
        <w:t>4</w:t>
      </w:r>
      <w:r>
        <w:rPr>
          <w:rFonts w:ascii="Arial" w:hAnsi="Arial" w:cs="Arial"/>
          <w:sz w:val="20"/>
          <w:szCs w:val="20"/>
        </w:rPr>
        <w:t>-2</w:t>
      </w:r>
      <w:r w:rsidR="00495971">
        <w:rPr>
          <w:rFonts w:ascii="Arial" w:hAnsi="Arial" w:cs="Arial"/>
          <w:sz w:val="20"/>
          <w:szCs w:val="20"/>
        </w:rPr>
        <w:t xml:space="preserve">5 Dtd. </w:t>
      </w:r>
      <w:r>
        <w:rPr>
          <w:rFonts w:ascii="Arial" w:hAnsi="Arial" w:cs="Arial"/>
          <w:sz w:val="20"/>
          <w:szCs w:val="20"/>
        </w:rPr>
        <w:t>2</w:t>
      </w:r>
      <w:r w:rsidR="00495971">
        <w:rPr>
          <w:rFonts w:ascii="Arial" w:hAnsi="Arial" w:cs="Arial"/>
          <w:sz w:val="20"/>
          <w:szCs w:val="20"/>
        </w:rPr>
        <w:t>6</w:t>
      </w:r>
      <w:r>
        <w:rPr>
          <w:rFonts w:ascii="Arial" w:hAnsi="Arial" w:cs="Arial"/>
          <w:sz w:val="20"/>
          <w:szCs w:val="20"/>
        </w:rPr>
        <w:t>.0</w:t>
      </w:r>
      <w:r w:rsidR="00495971">
        <w:rPr>
          <w:rFonts w:ascii="Arial" w:hAnsi="Arial" w:cs="Arial"/>
          <w:sz w:val="20"/>
          <w:szCs w:val="20"/>
        </w:rPr>
        <w:t>6</w:t>
      </w:r>
      <w:r>
        <w:rPr>
          <w:rFonts w:ascii="Arial" w:hAnsi="Arial" w:cs="Arial"/>
          <w:sz w:val="20"/>
          <w:szCs w:val="20"/>
        </w:rPr>
        <w:t>.2024</w:t>
      </w:r>
    </w:p>
    <w:p w14:paraId="0572933B" w14:textId="77777777" w:rsidR="00E63D89" w:rsidRPr="00CD7392" w:rsidRDefault="00E63D89" w:rsidP="00E63D89">
      <w:pPr>
        <w:ind w:left="1440" w:hanging="589"/>
        <w:jc w:val="both"/>
        <w:rPr>
          <w:rFonts w:ascii="Arial" w:hAnsi="Arial" w:cs="Arial"/>
          <w:sz w:val="8"/>
          <w:szCs w:val="8"/>
        </w:rPr>
      </w:pPr>
      <w:r>
        <w:rPr>
          <w:rFonts w:ascii="Arial" w:hAnsi="Arial" w:cs="Arial"/>
          <w:sz w:val="20"/>
          <w:szCs w:val="20"/>
        </w:rPr>
        <w:tab/>
      </w:r>
      <w:r w:rsidRPr="00CD7392">
        <w:rPr>
          <w:rFonts w:ascii="Arial" w:hAnsi="Arial" w:cs="Arial"/>
          <w:sz w:val="20"/>
          <w:szCs w:val="20"/>
        </w:rPr>
        <w:t xml:space="preserve"> </w:t>
      </w:r>
    </w:p>
    <w:p w14:paraId="1786F00A" w14:textId="77777777" w:rsidR="00E63D89" w:rsidRPr="00FA240A" w:rsidRDefault="00E63D89" w:rsidP="00E63D89">
      <w:pPr>
        <w:ind w:left="1080" w:hanging="1080"/>
        <w:jc w:val="center"/>
        <w:rPr>
          <w:rFonts w:ascii="Arial" w:hAnsi="Arial" w:cs="Arial"/>
          <w:sz w:val="12"/>
          <w:szCs w:val="20"/>
        </w:rPr>
      </w:pPr>
    </w:p>
    <w:p w14:paraId="2EB36C8D" w14:textId="77777777" w:rsidR="00E63D89" w:rsidRPr="00CD7392" w:rsidRDefault="00E63D89" w:rsidP="00E63D89">
      <w:pPr>
        <w:ind w:left="1080" w:hanging="1080"/>
        <w:jc w:val="center"/>
        <w:rPr>
          <w:rFonts w:ascii="Arial" w:hAnsi="Arial" w:cs="Arial"/>
          <w:sz w:val="20"/>
          <w:szCs w:val="20"/>
        </w:rPr>
      </w:pPr>
      <w:r w:rsidRPr="00CD7392">
        <w:rPr>
          <w:rFonts w:ascii="Arial" w:hAnsi="Arial" w:cs="Arial"/>
          <w:sz w:val="20"/>
          <w:szCs w:val="20"/>
        </w:rPr>
        <w:t>--**--</w:t>
      </w:r>
    </w:p>
    <w:p w14:paraId="34582A8D" w14:textId="77777777" w:rsidR="00E63D89" w:rsidRPr="00CD7392" w:rsidRDefault="00E63D89" w:rsidP="00E63D89">
      <w:pPr>
        <w:jc w:val="both"/>
        <w:rPr>
          <w:rFonts w:ascii="Arial" w:hAnsi="Arial" w:cs="Arial"/>
          <w:sz w:val="10"/>
          <w:szCs w:val="10"/>
        </w:rPr>
      </w:pPr>
    </w:p>
    <w:p w14:paraId="35652815" w14:textId="77777777" w:rsidR="00E63D89" w:rsidRPr="007D2582" w:rsidRDefault="00E63D89" w:rsidP="00E63D89">
      <w:pPr>
        <w:ind w:left="360" w:hanging="360"/>
        <w:jc w:val="both"/>
        <w:rPr>
          <w:rFonts w:ascii="Arial" w:hAnsi="Arial" w:cs="Arial"/>
          <w:sz w:val="2"/>
          <w:szCs w:val="20"/>
        </w:rPr>
      </w:pPr>
      <w:r w:rsidRPr="00CD7392">
        <w:rPr>
          <w:rFonts w:ascii="Arial" w:hAnsi="Arial" w:cs="Arial"/>
          <w:sz w:val="20"/>
          <w:szCs w:val="20"/>
        </w:rPr>
        <w:tab/>
      </w:r>
      <w:r w:rsidRPr="00CD7392">
        <w:rPr>
          <w:rFonts w:ascii="Arial" w:hAnsi="Arial" w:cs="Arial"/>
          <w:sz w:val="20"/>
          <w:szCs w:val="20"/>
        </w:rPr>
        <w:tab/>
      </w:r>
    </w:p>
    <w:p w14:paraId="04BF84B3" w14:textId="77777777" w:rsidR="00E63D89" w:rsidRDefault="00E63D89" w:rsidP="00E63D89">
      <w:pPr>
        <w:jc w:val="both"/>
        <w:rPr>
          <w:rFonts w:ascii="Arial" w:hAnsi="Arial" w:cs="Arial"/>
          <w:sz w:val="20"/>
          <w:szCs w:val="20"/>
        </w:rPr>
      </w:pPr>
      <w:r>
        <w:rPr>
          <w:rFonts w:ascii="Arial" w:hAnsi="Arial" w:cs="Arial"/>
          <w:sz w:val="20"/>
          <w:szCs w:val="20"/>
        </w:rPr>
        <w:t xml:space="preserve">A work contract for the subject work was awarded to </w:t>
      </w:r>
      <w:r w:rsidRPr="001B50AE">
        <w:rPr>
          <w:rFonts w:ascii="Arial" w:hAnsi="Arial" w:cs="Arial"/>
          <w:sz w:val="20"/>
          <w:szCs w:val="20"/>
        </w:rPr>
        <w:t>M/s Tanya Electricals-Thane</w:t>
      </w:r>
      <w:r>
        <w:rPr>
          <w:rFonts w:ascii="Arial" w:hAnsi="Arial" w:cs="Arial"/>
          <w:sz w:val="20"/>
          <w:szCs w:val="20"/>
        </w:rPr>
        <w:t xml:space="preserve">, C303, </w:t>
      </w:r>
      <w:proofErr w:type="spellStart"/>
      <w:r>
        <w:rPr>
          <w:rFonts w:ascii="Arial" w:hAnsi="Arial" w:cs="Arial"/>
          <w:sz w:val="20"/>
          <w:szCs w:val="20"/>
        </w:rPr>
        <w:t>Gulmoher</w:t>
      </w:r>
      <w:proofErr w:type="spellEnd"/>
      <w:r>
        <w:rPr>
          <w:rFonts w:ascii="Arial" w:hAnsi="Arial" w:cs="Arial"/>
          <w:sz w:val="20"/>
          <w:szCs w:val="20"/>
        </w:rPr>
        <w:t xml:space="preserve"> Complex Phase 3, </w:t>
      </w:r>
      <w:r w:rsidRPr="001B50AE">
        <w:rPr>
          <w:rFonts w:ascii="Arial" w:hAnsi="Arial" w:cs="Arial"/>
          <w:sz w:val="20"/>
          <w:szCs w:val="20"/>
        </w:rPr>
        <w:t>Viva College Road, Virar, Palghar</w:t>
      </w:r>
      <w:r>
        <w:rPr>
          <w:rFonts w:ascii="Arial" w:hAnsi="Arial" w:cs="Arial"/>
          <w:sz w:val="20"/>
          <w:szCs w:val="20"/>
        </w:rPr>
        <w:t xml:space="preserve">, Thane- 401303 </w:t>
      </w:r>
      <w:r w:rsidRPr="001B50AE">
        <w:rPr>
          <w:rFonts w:ascii="Arial" w:hAnsi="Arial" w:cs="Arial"/>
          <w:sz w:val="20"/>
          <w:szCs w:val="20"/>
        </w:rPr>
        <w:t>Maharashtra, India</w:t>
      </w:r>
      <w:r>
        <w:rPr>
          <w:rFonts w:ascii="Arial" w:hAnsi="Arial" w:cs="Arial"/>
          <w:sz w:val="20"/>
          <w:szCs w:val="20"/>
        </w:rPr>
        <w:t xml:space="preserve"> vide LOA under ref (</w:t>
      </w:r>
      <w:proofErr w:type="spellStart"/>
      <w:r>
        <w:rPr>
          <w:rFonts w:ascii="Arial" w:hAnsi="Arial" w:cs="Arial"/>
          <w:sz w:val="20"/>
          <w:szCs w:val="20"/>
        </w:rPr>
        <w:t>i</w:t>
      </w:r>
      <w:proofErr w:type="spellEnd"/>
      <w:r>
        <w:rPr>
          <w:rFonts w:ascii="Arial" w:hAnsi="Arial" w:cs="Arial"/>
          <w:sz w:val="20"/>
          <w:szCs w:val="20"/>
        </w:rPr>
        <w:t xml:space="preserve">). </w:t>
      </w:r>
    </w:p>
    <w:p w14:paraId="42527D0D" w14:textId="77777777" w:rsidR="00E63D89" w:rsidRPr="006166F3" w:rsidRDefault="00E63D89" w:rsidP="00E63D89">
      <w:pPr>
        <w:jc w:val="both"/>
        <w:rPr>
          <w:rFonts w:ascii="Arial" w:hAnsi="Arial" w:cs="Arial"/>
          <w:sz w:val="14"/>
          <w:szCs w:val="14"/>
        </w:rPr>
      </w:pPr>
    </w:p>
    <w:p w14:paraId="71943423" w14:textId="77777777" w:rsidR="00E63D89" w:rsidRDefault="00E63D89" w:rsidP="00E63D89">
      <w:pPr>
        <w:jc w:val="both"/>
        <w:rPr>
          <w:rFonts w:ascii="Arial" w:hAnsi="Arial" w:cs="Arial"/>
          <w:sz w:val="20"/>
          <w:szCs w:val="20"/>
        </w:rPr>
      </w:pPr>
      <w:r>
        <w:rPr>
          <w:rFonts w:ascii="Arial" w:hAnsi="Arial" w:cs="Arial"/>
          <w:sz w:val="20"/>
          <w:szCs w:val="20"/>
        </w:rPr>
        <w:t>In connection to above firm vide letter under ref (ii) has requested for the RITES inspection of some schedule items in term of tender condition mentioned under chapter IV Inspection clause which states that “</w:t>
      </w:r>
      <w:r w:rsidRPr="002B1230">
        <w:rPr>
          <w:rFonts w:ascii="Arial" w:hAnsi="Arial" w:cs="Arial"/>
          <w:sz w:val="20"/>
          <w:szCs w:val="20"/>
        </w:rPr>
        <w:t>RITES inspection Test Certificate of</w:t>
      </w:r>
      <w:r>
        <w:rPr>
          <w:rFonts w:ascii="Arial" w:hAnsi="Arial" w:cs="Arial"/>
          <w:sz w:val="20"/>
          <w:szCs w:val="20"/>
        </w:rPr>
        <w:t xml:space="preserve"> Flood light and Street light to be </w:t>
      </w:r>
      <w:r w:rsidRPr="002B1230">
        <w:rPr>
          <w:rFonts w:ascii="Arial" w:hAnsi="Arial" w:cs="Arial"/>
          <w:sz w:val="20"/>
          <w:szCs w:val="20"/>
        </w:rPr>
        <w:t>submitted by firm at the time of supply.</w:t>
      </w:r>
      <w:r>
        <w:rPr>
          <w:rFonts w:ascii="Arial" w:hAnsi="Arial" w:cs="Arial"/>
          <w:sz w:val="20"/>
          <w:szCs w:val="20"/>
        </w:rPr>
        <w:t xml:space="preserve">” </w:t>
      </w:r>
    </w:p>
    <w:p w14:paraId="5DA10971" w14:textId="77777777" w:rsidR="00E63D89" w:rsidRPr="006166F3" w:rsidRDefault="00E63D89" w:rsidP="00E63D89">
      <w:pPr>
        <w:jc w:val="both"/>
        <w:rPr>
          <w:rFonts w:ascii="Arial" w:hAnsi="Arial" w:cs="Arial"/>
          <w:sz w:val="14"/>
          <w:szCs w:val="14"/>
        </w:rPr>
      </w:pPr>
    </w:p>
    <w:p w14:paraId="05F40F18" w14:textId="77777777" w:rsidR="00E63D89" w:rsidRDefault="00E63D89" w:rsidP="00E63D89">
      <w:pPr>
        <w:jc w:val="both"/>
        <w:rPr>
          <w:rFonts w:ascii="Arial" w:hAnsi="Arial" w:cs="Arial"/>
          <w:sz w:val="20"/>
          <w:szCs w:val="20"/>
        </w:rPr>
      </w:pPr>
      <w:r>
        <w:rPr>
          <w:rFonts w:ascii="Arial" w:hAnsi="Arial" w:cs="Arial"/>
          <w:sz w:val="20"/>
          <w:szCs w:val="20"/>
        </w:rPr>
        <w:t xml:space="preserve">The details of item for inspection which are ready at manufactures premises are mentioned below </w:t>
      </w:r>
    </w:p>
    <w:p w14:paraId="7EF3B36D" w14:textId="77777777" w:rsidR="00E63D89" w:rsidRDefault="00E63D89" w:rsidP="00E63D89">
      <w:pPr>
        <w:jc w:val="both"/>
        <w:rPr>
          <w:rFonts w:ascii="Arial" w:hAnsi="Arial" w:cs="Arial"/>
          <w:sz w:val="20"/>
          <w:szCs w:val="20"/>
        </w:rPr>
      </w:pPr>
    </w:p>
    <w:tbl>
      <w:tblPr>
        <w:tblStyle w:val="TableGrid"/>
        <w:tblW w:w="9450" w:type="dxa"/>
        <w:tblInd w:w="108" w:type="dxa"/>
        <w:tblLook w:val="04A0" w:firstRow="1" w:lastRow="0" w:firstColumn="1" w:lastColumn="0" w:noHBand="0" w:noVBand="1"/>
      </w:tblPr>
      <w:tblGrid>
        <w:gridCol w:w="494"/>
        <w:gridCol w:w="1486"/>
        <w:gridCol w:w="2331"/>
        <w:gridCol w:w="903"/>
        <w:gridCol w:w="4236"/>
      </w:tblGrid>
      <w:tr w:rsidR="00971E6F" w14:paraId="54DA533F" w14:textId="77777777" w:rsidTr="00971E6F">
        <w:trPr>
          <w:trHeight w:val="324"/>
        </w:trPr>
        <w:tc>
          <w:tcPr>
            <w:tcW w:w="494" w:type="dxa"/>
          </w:tcPr>
          <w:p w14:paraId="66376723" w14:textId="77777777" w:rsidR="00E63D89" w:rsidRPr="002B1230" w:rsidRDefault="00E63D89" w:rsidP="00962BA7">
            <w:pPr>
              <w:jc w:val="both"/>
              <w:rPr>
                <w:rFonts w:ascii="Arial" w:hAnsi="Arial" w:cs="Arial"/>
                <w:b/>
                <w:sz w:val="20"/>
                <w:szCs w:val="20"/>
              </w:rPr>
            </w:pPr>
            <w:r w:rsidRPr="002B1230">
              <w:rPr>
                <w:rFonts w:ascii="Arial" w:hAnsi="Arial" w:cs="Arial"/>
                <w:b/>
                <w:sz w:val="20"/>
                <w:szCs w:val="20"/>
              </w:rPr>
              <w:t>SN</w:t>
            </w:r>
          </w:p>
        </w:tc>
        <w:tc>
          <w:tcPr>
            <w:tcW w:w="1486" w:type="dxa"/>
          </w:tcPr>
          <w:p w14:paraId="767CA45F" w14:textId="77777777" w:rsidR="00E63D89" w:rsidRPr="002B1230" w:rsidRDefault="00E63D89" w:rsidP="00962BA7">
            <w:pPr>
              <w:jc w:val="both"/>
              <w:rPr>
                <w:rFonts w:ascii="Arial" w:hAnsi="Arial" w:cs="Arial"/>
                <w:b/>
                <w:sz w:val="20"/>
                <w:szCs w:val="20"/>
              </w:rPr>
            </w:pPr>
            <w:r w:rsidRPr="002B1230">
              <w:rPr>
                <w:rFonts w:ascii="Arial" w:hAnsi="Arial" w:cs="Arial"/>
                <w:b/>
                <w:sz w:val="20"/>
                <w:szCs w:val="20"/>
              </w:rPr>
              <w:t>LOA</w:t>
            </w:r>
            <w:r>
              <w:rPr>
                <w:rFonts w:ascii="Arial" w:hAnsi="Arial" w:cs="Arial"/>
                <w:b/>
                <w:sz w:val="20"/>
                <w:szCs w:val="20"/>
              </w:rPr>
              <w:t>’s</w:t>
            </w:r>
            <w:r w:rsidRPr="002B1230">
              <w:rPr>
                <w:rFonts w:ascii="Arial" w:hAnsi="Arial" w:cs="Arial"/>
                <w:b/>
                <w:sz w:val="20"/>
                <w:szCs w:val="20"/>
              </w:rPr>
              <w:t xml:space="preserve"> Schedule item no.</w:t>
            </w:r>
          </w:p>
        </w:tc>
        <w:tc>
          <w:tcPr>
            <w:tcW w:w="2331" w:type="dxa"/>
          </w:tcPr>
          <w:p w14:paraId="26BAB79D" w14:textId="77777777" w:rsidR="00E63D89" w:rsidRPr="002B1230" w:rsidRDefault="00E63D89" w:rsidP="00962BA7">
            <w:pPr>
              <w:jc w:val="both"/>
              <w:rPr>
                <w:rFonts w:ascii="Arial" w:hAnsi="Arial" w:cs="Arial"/>
                <w:b/>
                <w:sz w:val="20"/>
                <w:szCs w:val="20"/>
              </w:rPr>
            </w:pPr>
            <w:r w:rsidRPr="002B1230">
              <w:rPr>
                <w:rFonts w:ascii="Arial" w:hAnsi="Arial" w:cs="Arial"/>
                <w:b/>
                <w:sz w:val="20"/>
                <w:szCs w:val="20"/>
              </w:rPr>
              <w:t>Description</w:t>
            </w:r>
          </w:p>
        </w:tc>
        <w:tc>
          <w:tcPr>
            <w:tcW w:w="903" w:type="dxa"/>
          </w:tcPr>
          <w:p w14:paraId="6422D979" w14:textId="77777777" w:rsidR="00E63D89" w:rsidRPr="002B1230" w:rsidRDefault="00E63D89" w:rsidP="00962BA7">
            <w:pPr>
              <w:jc w:val="both"/>
              <w:rPr>
                <w:rFonts w:ascii="Arial" w:hAnsi="Arial" w:cs="Arial"/>
                <w:b/>
                <w:sz w:val="20"/>
                <w:szCs w:val="20"/>
              </w:rPr>
            </w:pPr>
            <w:r w:rsidRPr="002B1230">
              <w:rPr>
                <w:rFonts w:ascii="Arial" w:hAnsi="Arial" w:cs="Arial"/>
                <w:b/>
                <w:sz w:val="20"/>
                <w:szCs w:val="20"/>
              </w:rPr>
              <w:t>Qty</w:t>
            </w:r>
          </w:p>
        </w:tc>
        <w:tc>
          <w:tcPr>
            <w:tcW w:w="4236" w:type="dxa"/>
          </w:tcPr>
          <w:p w14:paraId="27FDF630" w14:textId="77777777" w:rsidR="00E63D89" w:rsidRPr="00EB74C8" w:rsidRDefault="00E63D89" w:rsidP="00962BA7">
            <w:pPr>
              <w:jc w:val="both"/>
              <w:rPr>
                <w:rFonts w:ascii="Arial" w:hAnsi="Arial" w:cs="Arial"/>
                <w:b/>
                <w:sz w:val="20"/>
                <w:szCs w:val="20"/>
              </w:rPr>
            </w:pPr>
            <w:r w:rsidRPr="00EB74C8">
              <w:rPr>
                <w:rFonts w:ascii="Arial" w:hAnsi="Arial" w:cs="Arial"/>
                <w:b/>
                <w:sz w:val="20"/>
                <w:szCs w:val="20"/>
              </w:rPr>
              <w:t>Address of Manufacture Premise</w:t>
            </w:r>
            <w:r>
              <w:rPr>
                <w:rFonts w:ascii="Arial" w:hAnsi="Arial" w:cs="Arial"/>
                <w:b/>
                <w:sz w:val="20"/>
                <w:szCs w:val="20"/>
              </w:rPr>
              <w:t xml:space="preserve"> for inspection</w:t>
            </w:r>
          </w:p>
        </w:tc>
      </w:tr>
      <w:tr w:rsidR="00971E6F" w14:paraId="56495FD5" w14:textId="77777777" w:rsidTr="00971E6F">
        <w:trPr>
          <w:trHeight w:val="324"/>
        </w:trPr>
        <w:tc>
          <w:tcPr>
            <w:tcW w:w="494" w:type="dxa"/>
          </w:tcPr>
          <w:p w14:paraId="56B8807C" w14:textId="77777777" w:rsidR="002551C4" w:rsidRDefault="002551C4" w:rsidP="00962BA7">
            <w:pPr>
              <w:jc w:val="both"/>
              <w:rPr>
                <w:rFonts w:ascii="Arial" w:hAnsi="Arial" w:cs="Arial"/>
                <w:sz w:val="20"/>
                <w:szCs w:val="20"/>
              </w:rPr>
            </w:pPr>
            <w:r>
              <w:rPr>
                <w:rFonts w:ascii="Arial" w:hAnsi="Arial" w:cs="Arial"/>
                <w:sz w:val="20"/>
                <w:szCs w:val="20"/>
              </w:rPr>
              <w:t>1</w:t>
            </w:r>
          </w:p>
        </w:tc>
        <w:tc>
          <w:tcPr>
            <w:tcW w:w="1486" w:type="dxa"/>
          </w:tcPr>
          <w:p w14:paraId="7F2604C3" w14:textId="50D074D8" w:rsidR="002551C4" w:rsidRDefault="002551C4" w:rsidP="00137D97">
            <w:pPr>
              <w:jc w:val="both"/>
              <w:rPr>
                <w:rFonts w:ascii="Arial" w:hAnsi="Arial" w:cs="Arial"/>
                <w:sz w:val="20"/>
                <w:szCs w:val="20"/>
              </w:rPr>
            </w:pPr>
            <w:r>
              <w:rPr>
                <w:rFonts w:ascii="Arial" w:hAnsi="Arial" w:cs="Arial"/>
                <w:sz w:val="20"/>
                <w:szCs w:val="20"/>
              </w:rPr>
              <w:t>Schedule – 14(1)</w:t>
            </w:r>
          </w:p>
        </w:tc>
        <w:tc>
          <w:tcPr>
            <w:tcW w:w="2331" w:type="dxa"/>
          </w:tcPr>
          <w:p w14:paraId="7091A65F" w14:textId="6BDA5991" w:rsidR="002551C4" w:rsidRDefault="002551C4" w:rsidP="00962BA7">
            <w:pPr>
              <w:jc w:val="both"/>
              <w:rPr>
                <w:rFonts w:ascii="Arial" w:hAnsi="Arial" w:cs="Arial"/>
                <w:sz w:val="20"/>
                <w:szCs w:val="20"/>
              </w:rPr>
            </w:pPr>
            <w:r>
              <w:rPr>
                <w:rFonts w:ascii="Arial" w:hAnsi="Arial" w:cs="Arial"/>
                <w:sz w:val="20"/>
                <w:szCs w:val="20"/>
              </w:rPr>
              <w:t>4 CORE 185 SQ. MM Aluminium Armoured cable</w:t>
            </w:r>
          </w:p>
          <w:p w14:paraId="1EA87C55" w14:textId="77777777" w:rsidR="002551C4" w:rsidRDefault="002551C4" w:rsidP="00962BA7">
            <w:pPr>
              <w:jc w:val="both"/>
              <w:rPr>
                <w:rFonts w:ascii="Arial" w:hAnsi="Arial" w:cs="Arial"/>
                <w:sz w:val="20"/>
                <w:szCs w:val="20"/>
              </w:rPr>
            </w:pPr>
          </w:p>
          <w:p w14:paraId="40B6790F" w14:textId="77777777" w:rsidR="002551C4" w:rsidRDefault="002551C4" w:rsidP="00962BA7">
            <w:pPr>
              <w:jc w:val="both"/>
              <w:rPr>
                <w:rFonts w:ascii="Arial" w:hAnsi="Arial" w:cs="Arial"/>
                <w:sz w:val="20"/>
                <w:szCs w:val="20"/>
              </w:rPr>
            </w:pPr>
          </w:p>
          <w:p w14:paraId="334F066C" w14:textId="77777777" w:rsidR="002551C4" w:rsidRDefault="002551C4" w:rsidP="00962BA7">
            <w:pPr>
              <w:jc w:val="both"/>
              <w:rPr>
                <w:rFonts w:ascii="Arial" w:hAnsi="Arial" w:cs="Arial"/>
                <w:sz w:val="20"/>
                <w:szCs w:val="20"/>
              </w:rPr>
            </w:pPr>
          </w:p>
        </w:tc>
        <w:tc>
          <w:tcPr>
            <w:tcW w:w="903" w:type="dxa"/>
          </w:tcPr>
          <w:p w14:paraId="79B62C21" w14:textId="71CDCD32" w:rsidR="002551C4" w:rsidRDefault="002551C4" w:rsidP="00962BA7">
            <w:pPr>
              <w:jc w:val="both"/>
              <w:rPr>
                <w:rFonts w:ascii="Arial" w:hAnsi="Arial" w:cs="Arial"/>
                <w:sz w:val="20"/>
                <w:szCs w:val="20"/>
              </w:rPr>
            </w:pPr>
            <w:r>
              <w:rPr>
                <w:rFonts w:ascii="Arial" w:hAnsi="Arial" w:cs="Arial"/>
                <w:sz w:val="20"/>
                <w:szCs w:val="20"/>
              </w:rPr>
              <w:t>800 Mtrs</w:t>
            </w:r>
          </w:p>
          <w:p w14:paraId="5CC7F874" w14:textId="77777777" w:rsidR="002551C4" w:rsidRDefault="002551C4" w:rsidP="00962BA7">
            <w:pPr>
              <w:jc w:val="both"/>
              <w:rPr>
                <w:rFonts w:ascii="Arial" w:hAnsi="Arial" w:cs="Arial"/>
                <w:sz w:val="20"/>
                <w:szCs w:val="20"/>
              </w:rPr>
            </w:pPr>
          </w:p>
        </w:tc>
        <w:tc>
          <w:tcPr>
            <w:tcW w:w="4236" w:type="dxa"/>
            <w:vMerge w:val="restart"/>
          </w:tcPr>
          <w:p w14:paraId="7E936DC0" w14:textId="0652C9C8" w:rsidR="002551C4" w:rsidRDefault="002551C4" w:rsidP="009B5259">
            <w:pPr>
              <w:rPr>
                <w:rFonts w:ascii="Arial" w:hAnsi="Arial" w:cs="Arial"/>
                <w:sz w:val="20"/>
                <w:szCs w:val="20"/>
              </w:rPr>
            </w:pPr>
            <w:r>
              <w:rPr>
                <w:rFonts w:ascii="Arial" w:hAnsi="Arial" w:cs="Arial"/>
                <w:sz w:val="20"/>
                <w:szCs w:val="20"/>
              </w:rPr>
              <w:t xml:space="preserve">M/s. </w:t>
            </w:r>
            <w:r w:rsidR="009B5259">
              <w:rPr>
                <w:rFonts w:ascii="Arial" w:hAnsi="Arial" w:cs="Arial"/>
                <w:sz w:val="20"/>
                <w:szCs w:val="20"/>
              </w:rPr>
              <w:t>Vardhaman cables &amp; conductors</w:t>
            </w:r>
            <w:r>
              <w:rPr>
                <w:rFonts w:ascii="Arial" w:hAnsi="Arial" w:cs="Arial"/>
                <w:sz w:val="20"/>
                <w:szCs w:val="20"/>
              </w:rPr>
              <w:t xml:space="preserve">. </w:t>
            </w:r>
          </w:p>
          <w:p w14:paraId="78E6695D" w14:textId="77777777" w:rsidR="002551C4" w:rsidRPr="005D2A4E" w:rsidRDefault="002551C4" w:rsidP="00962BA7">
            <w:pPr>
              <w:jc w:val="both"/>
              <w:rPr>
                <w:rFonts w:ascii="Arial" w:hAnsi="Arial" w:cs="Arial"/>
                <w:sz w:val="8"/>
                <w:szCs w:val="8"/>
              </w:rPr>
            </w:pPr>
          </w:p>
          <w:p w14:paraId="071B96E2" w14:textId="07C8C5B9" w:rsidR="00AC0826" w:rsidRDefault="002551C4" w:rsidP="00962BA7">
            <w:pPr>
              <w:jc w:val="both"/>
              <w:rPr>
                <w:rFonts w:ascii="Arial" w:hAnsi="Arial" w:cs="Arial"/>
                <w:sz w:val="20"/>
                <w:szCs w:val="20"/>
              </w:rPr>
            </w:pPr>
            <w:r w:rsidRPr="005D2A4E">
              <w:rPr>
                <w:rFonts w:ascii="Arial" w:hAnsi="Arial" w:cs="Arial"/>
                <w:b/>
                <w:bCs/>
                <w:sz w:val="20"/>
                <w:szCs w:val="20"/>
              </w:rPr>
              <w:t>Works:</w:t>
            </w:r>
            <w:r>
              <w:rPr>
                <w:rFonts w:ascii="Arial" w:hAnsi="Arial" w:cs="Arial"/>
                <w:sz w:val="20"/>
                <w:szCs w:val="20"/>
              </w:rPr>
              <w:t xml:space="preserve"> </w:t>
            </w:r>
            <w:r w:rsidR="00AC0826">
              <w:rPr>
                <w:rFonts w:ascii="Arial" w:hAnsi="Arial" w:cs="Arial"/>
                <w:sz w:val="20"/>
                <w:szCs w:val="20"/>
              </w:rPr>
              <w:t>129,</w:t>
            </w:r>
            <w:r>
              <w:rPr>
                <w:rFonts w:ascii="Arial" w:hAnsi="Arial" w:cs="Arial"/>
                <w:sz w:val="20"/>
                <w:szCs w:val="20"/>
              </w:rPr>
              <w:t xml:space="preserve"> </w:t>
            </w:r>
            <w:proofErr w:type="spellStart"/>
            <w:r w:rsidR="00AC0826">
              <w:rPr>
                <w:rFonts w:ascii="Arial" w:hAnsi="Arial" w:cs="Arial"/>
                <w:sz w:val="20"/>
                <w:szCs w:val="20"/>
              </w:rPr>
              <w:t>Shinoli</w:t>
            </w:r>
            <w:proofErr w:type="spellEnd"/>
            <w:r w:rsidR="00AC0826">
              <w:rPr>
                <w:rFonts w:ascii="Arial" w:hAnsi="Arial" w:cs="Arial"/>
                <w:sz w:val="20"/>
                <w:szCs w:val="20"/>
              </w:rPr>
              <w:t xml:space="preserve"> (B.K)</w:t>
            </w:r>
            <w:r>
              <w:rPr>
                <w:rFonts w:ascii="Arial" w:hAnsi="Arial" w:cs="Arial"/>
                <w:sz w:val="20"/>
                <w:szCs w:val="20"/>
              </w:rPr>
              <w:t>,</w:t>
            </w:r>
            <w:r w:rsidR="00AC0826">
              <w:rPr>
                <w:rFonts w:ascii="Arial" w:hAnsi="Arial" w:cs="Arial"/>
                <w:sz w:val="20"/>
                <w:szCs w:val="20"/>
              </w:rPr>
              <w:t xml:space="preserve">Tal. </w:t>
            </w:r>
            <w:proofErr w:type="spellStart"/>
            <w:r w:rsidR="00AC0826">
              <w:rPr>
                <w:rFonts w:ascii="Arial" w:hAnsi="Arial" w:cs="Arial"/>
                <w:sz w:val="20"/>
                <w:szCs w:val="20"/>
              </w:rPr>
              <w:t>Chandgad</w:t>
            </w:r>
            <w:proofErr w:type="spellEnd"/>
            <w:r w:rsidR="00AC0826">
              <w:rPr>
                <w:rFonts w:ascii="Arial" w:hAnsi="Arial" w:cs="Arial"/>
                <w:sz w:val="20"/>
                <w:szCs w:val="20"/>
              </w:rPr>
              <w:t>, Dist. Kolhapur, Maharashtra.</w:t>
            </w:r>
          </w:p>
          <w:p w14:paraId="4081B7DF" w14:textId="77777777" w:rsidR="00AC0826" w:rsidRDefault="00AC0826" w:rsidP="00962BA7">
            <w:pPr>
              <w:jc w:val="both"/>
              <w:rPr>
                <w:rFonts w:ascii="Arial" w:hAnsi="Arial" w:cs="Arial"/>
                <w:sz w:val="20"/>
                <w:szCs w:val="20"/>
              </w:rPr>
            </w:pPr>
          </w:p>
          <w:p w14:paraId="531C7D12" w14:textId="77777777" w:rsidR="002551C4" w:rsidRPr="005D2A4E" w:rsidRDefault="002551C4" w:rsidP="00962BA7">
            <w:pPr>
              <w:jc w:val="both"/>
              <w:rPr>
                <w:rFonts w:ascii="Arial" w:hAnsi="Arial" w:cs="Arial"/>
                <w:sz w:val="12"/>
                <w:szCs w:val="12"/>
              </w:rPr>
            </w:pPr>
          </w:p>
          <w:p w14:paraId="06F6F635" w14:textId="19FD1C54" w:rsidR="002551C4" w:rsidRDefault="002551C4" w:rsidP="00962BA7">
            <w:pPr>
              <w:jc w:val="both"/>
              <w:rPr>
                <w:rFonts w:ascii="Arial" w:hAnsi="Arial" w:cs="Arial"/>
                <w:sz w:val="20"/>
                <w:szCs w:val="20"/>
              </w:rPr>
            </w:pPr>
            <w:r>
              <w:rPr>
                <w:rFonts w:ascii="Arial" w:hAnsi="Arial" w:cs="Arial"/>
                <w:sz w:val="20"/>
                <w:szCs w:val="20"/>
              </w:rPr>
              <w:t>Mob:</w:t>
            </w:r>
            <w:r w:rsidR="006C3C32">
              <w:rPr>
                <w:rFonts w:ascii="Arial" w:hAnsi="Arial" w:cs="Arial"/>
                <w:sz w:val="20"/>
                <w:szCs w:val="20"/>
              </w:rPr>
              <w:t xml:space="preserve">         </w:t>
            </w:r>
            <w:r>
              <w:rPr>
                <w:rFonts w:ascii="Arial" w:hAnsi="Arial" w:cs="Arial"/>
                <w:sz w:val="20"/>
                <w:szCs w:val="20"/>
              </w:rPr>
              <w:t xml:space="preserve"> </w:t>
            </w:r>
            <w:proofErr w:type="spellStart"/>
            <w:r w:rsidR="00971E6F">
              <w:rPr>
                <w:rFonts w:ascii="Arial" w:hAnsi="Arial" w:cs="Arial"/>
                <w:sz w:val="20"/>
                <w:szCs w:val="20"/>
              </w:rPr>
              <w:t>i</w:t>
            </w:r>
            <w:proofErr w:type="spellEnd"/>
            <w:r w:rsidR="00971E6F">
              <w:rPr>
                <w:rFonts w:ascii="Arial" w:hAnsi="Arial" w:cs="Arial"/>
                <w:sz w:val="20"/>
                <w:szCs w:val="20"/>
              </w:rPr>
              <w:t xml:space="preserve">). </w:t>
            </w:r>
            <w:r>
              <w:rPr>
                <w:rFonts w:ascii="Arial" w:hAnsi="Arial" w:cs="Arial"/>
                <w:sz w:val="20"/>
                <w:szCs w:val="20"/>
              </w:rPr>
              <w:t>99</w:t>
            </w:r>
            <w:r w:rsidR="00971E6F">
              <w:rPr>
                <w:rFonts w:ascii="Arial" w:hAnsi="Arial" w:cs="Arial"/>
                <w:sz w:val="20"/>
                <w:szCs w:val="20"/>
              </w:rPr>
              <w:t>20472760</w:t>
            </w:r>
            <w:r>
              <w:rPr>
                <w:rFonts w:ascii="Arial" w:hAnsi="Arial" w:cs="Arial"/>
                <w:sz w:val="20"/>
                <w:szCs w:val="20"/>
              </w:rPr>
              <w:t xml:space="preserve"> </w:t>
            </w:r>
            <w:r w:rsidR="00971E6F">
              <w:rPr>
                <w:rFonts w:ascii="Arial" w:hAnsi="Arial" w:cs="Arial"/>
                <w:sz w:val="20"/>
                <w:szCs w:val="20"/>
              </w:rPr>
              <w:t>ii). 9403346846</w:t>
            </w:r>
          </w:p>
          <w:p w14:paraId="1E348521" w14:textId="77777777" w:rsidR="006C3C32" w:rsidRDefault="006C3C32" w:rsidP="00971E6F">
            <w:pPr>
              <w:jc w:val="both"/>
              <w:rPr>
                <w:rFonts w:ascii="Arial" w:hAnsi="Arial" w:cs="Arial"/>
                <w:sz w:val="20"/>
                <w:szCs w:val="20"/>
              </w:rPr>
            </w:pPr>
          </w:p>
          <w:p w14:paraId="453ED7D6" w14:textId="4777D93C" w:rsidR="00971E6F" w:rsidRDefault="002551C4" w:rsidP="00971E6F">
            <w:pPr>
              <w:jc w:val="both"/>
              <w:rPr>
                <w:rFonts w:ascii="Arial" w:hAnsi="Arial" w:cs="Arial"/>
                <w:sz w:val="20"/>
                <w:szCs w:val="20"/>
              </w:rPr>
            </w:pPr>
            <w:r>
              <w:rPr>
                <w:rFonts w:ascii="Arial" w:hAnsi="Arial" w:cs="Arial"/>
                <w:sz w:val="20"/>
                <w:szCs w:val="20"/>
              </w:rPr>
              <w:t xml:space="preserve">Email : </w:t>
            </w:r>
            <w:r w:rsidR="00971E6F">
              <w:rPr>
                <w:rFonts w:ascii="Arial" w:hAnsi="Arial" w:cs="Arial"/>
                <w:sz w:val="20"/>
                <w:szCs w:val="20"/>
              </w:rPr>
              <w:t xml:space="preserve">      </w:t>
            </w:r>
            <w:proofErr w:type="spellStart"/>
            <w:r w:rsidR="00971E6F">
              <w:rPr>
                <w:rFonts w:ascii="Arial" w:hAnsi="Arial" w:cs="Arial"/>
                <w:sz w:val="20"/>
                <w:szCs w:val="20"/>
              </w:rPr>
              <w:t>i</w:t>
            </w:r>
            <w:proofErr w:type="spellEnd"/>
            <w:r w:rsidR="00971E6F">
              <w:rPr>
                <w:rFonts w:ascii="Arial" w:hAnsi="Arial" w:cs="Arial"/>
                <w:sz w:val="20"/>
                <w:szCs w:val="20"/>
              </w:rPr>
              <w:t xml:space="preserve">) </w:t>
            </w:r>
            <w:hyperlink r:id="rId61" w:history="1">
              <w:r w:rsidR="00971E6F" w:rsidRPr="006C3C32">
                <w:t>ajaymsaboo@gmail.com</w:t>
              </w:r>
            </w:hyperlink>
            <w:r w:rsidR="00971E6F" w:rsidRPr="006C3C32">
              <w:rPr>
                <w:rFonts w:ascii="Arial" w:hAnsi="Arial" w:cs="Arial"/>
                <w:sz w:val="20"/>
                <w:szCs w:val="20"/>
              </w:rPr>
              <w:t>.</w:t>
            </w:r>
          </w:p>
          <w:p w14:paraId="4B4FFA7D" w14:textId="479B27C1" w:rsidR="002551C4" w:rsidRDefault="00971E6F" w:rsidP="00971E6F">
            <w:pPr>
              <w:jc w:val="both"/>
              <w:rPr>
                <w:rFonts w:ascii="Arial" w:hAnsi="Arial" w:cs="Arial"/>
                <w:sz w:val="20"/>
                <w:szCs w:val="20"/>
              </w:rPr>
            </w:pPr>
            <w:r>
              <w:rPr>
                <w:rFonts w:ascii="Arial" w:hAnsi="Arial" w:cs="Arial"/>
                <w:sz w:val="20"/>
                <w:szCs w:val="20"/>
              </w:rPr>
              <w:t xml:space="preserve">                  ii)sales@bharatcab.in</w:t>
            </w:r>
          </w:p>
        </w:tc>
      </w:tr>
      <w:tr w:rsidR="00971E6F" w14:paraId="481BCE34" w14:textId="77777777" w:rsidTr="00971E6F">
        <w:trPr>
          <w:trHeight w:val="316"/>
        </w:trPr>
        <w:tc>
          <w:tcPr>
            <w:tcW w:w="494" w:type="dxa"/>
          </w:tcPr>
          <w:p w14:paraId="57EE40B9" w14:textId="77777777" w:rsidR="002551C4" w:rsidRDefault="002551C4" w:rsidP="00FC7823">
            <w:pPr>
              <w:jc w:val="both"/>
              <w:rPr>
                <w:rFonts w:ascii="Arial" w:hAnsi="Arial" w:cs="Arial"/>
                <w:sz w:val="20"/>
                <w:szCs w:val="20"/>
              </w:rPr>
            </w:pPr>
            <w:r>
              <w:rPr>
                <w:rFonts w:ascii="Arial" w:hAnsi="Arial" w:cs="Arial"/>
                <w:sz w:val="20"/>
                <w:szCs w:val="20"/>
              </w:rPr>
              <w:t>2</w:t>
            </w:r>
          </w:p>
        </w:tc>
        <w:tc>
          <w:tcPr>
            <w:tcW w:w="1486" w:type="dxa"/>
          </w:tcPr>
          <w:p w14:paraId="6A35EAF2" w14:textId="566FF1ED" w:rsidR="002551C4" w:rsidRDefault="002551C4" w:rsidP="00FC7823">
            <w:pPr>
              <w:jc w:val="both"/>
              <w:rPr>
                <w:rFonts w:ascii="Arial" w:hAnsi="Arial" w:cs="Arial"/>
                <w:sz w:val="20"/>
                <w:szCs w:val="20"/>
              </w:rPr>
            </w:pPr>
            <w:r>
              <w:rPr>
                <w:rFonts w:ascii="Arial" w:hAnsi="Arial" w:cs="Arial"/>
                <w:sz w:val="20"/>
                <w:szCs w:val="20"/>
              </w:rPr>
              <w:t>Schedule – 14(2)</w:t>
            </w:r>
          </w:p>
        </w:tc>
        <w:tc>
          <w:tcPr>
            <w:tcW w:w="2331" w:type="dxa"/>
          </w:tcPr>
          <w:p w14:paraId="55E4C899" w14:textId="7B9F14FC" w:rsidR="002551C4" w:rsidRDefault="002551C4" w:rsidP="00FC7823">
            <w:pPr>
              <w:jc w:val="both"/>
              <w:rPr>
                <w:rFonts w:ascii="Arial" w:hAnsi="Arial" w:cs="Arial"/>
                <w:sz w:val="20"/>
                <w:szCs w:val="20"/>
              </w:rPr>
            </w:pPr>
            <w:r>
              <w:rPr>
                <w:rFonts w:ascii="Arial" w:hAnsi="Arial" w:cs="Arial"/>
                <w:sz w:val="20"/>
                <w:szCs w:val="20"/>
              </w:rPr>
              <w:t>4 CORE 25 SQ. MM Aluminium Armoured cable</w:t>
            </w:r>
          </w:p>
          <w:p w14:paraId="31833BC7" w14:textId="4702EA56" w:rsidR="002551C4" w:rsidRDefault="002551C4" w:rsidP="00FC7823">
            <w:pPr>
              <w:jc w:val="both"/>
              <w:rPr>
                <w:rFonts w:ascii="Arial" w:hAnsi="Arial" w:cs="Arial"/>
                <w:sz w:val="20"/>
                <w:szCs w:val="20"/>
              </w:rPr>
            </w:pPr>
          </w:p>
        </w:tc>
        <w:tc>
          <w:tcPr>
            <w:tcW w:w="903" w:type="dxa"/>
          </w:tcPr>
          <w:p w14:paraId="63F4E61E" w14:textId="698B46F1" w:rsidR="002551C4" w:rsidRDefault="002551C4" w:rsidP="00FC7823">
            <w:pPr>
              <w:jc w:val="both"/>
              <w:rPr>
                <w:rFonts w:ascii="Arial" w:hAnsi="Arial" w:cs="Arial"/>
                <w:sz w:val="20"/>
                <w:szCs w:val="20"/>
              </w:rPr>
            </w:pPr>
            <w:r>
              <w:rPr>
                <w:rFonts w:ascii="Arial" w:hAnsi="Arial" w:cs="Arial"/>
                <w:sz w:val="20"/>
                <w:szCs w:val="20"/>
              </w:rPr>
              <w:t>500 Mtrs</w:t>
            </w:r>
          </w:p>
          <w:p w14:paraId="1299106C" w14:textId="431A5327" w:rsidR="002551C4" w:rsidRDefault="002551C4" w:rsidP="00FC7823">
            <w:pPr>
              <w:jc w:val="both"/>
              <w:rPr>
                <w:rFonts w:ascii="Arial" w:hAnsi="Arial" w:cs="Arial"/>
                <w:sz w:val="20"/>
                <w:szCs w:val="20"/>
              </w:rPr>
            </w:pPr>
          </w:p>
        </w:tc>
        <w:tc>
          <w:tcPr>
            <w:tcW w:w="4236" w:type="dxa"/>
            <w:vMerge/>
          </w:tcPr>
          <w:p w14:paraId="1517AB85" w14:textId="77777777" w:rsidR="002551C4" w:rsidRDefault="002551C4" w:rsidP="00FC7823">
            <w:pPr>
              <w:jc w:val="both"/>
              <w:rPr>
                <w:rFonts w:ascii="Arial" w:hAnsi="Arial" w:cs="Arial"/>
                <w:sz w:val="20"/>
                <w:szCs w:val="20"/>
              </w:rPr>
            </w:pPr>
          </w:p>
        </w:tc>
      </w:tr>
      <w:tr w:rsidR="00971E6F" w14:paraId="4817EBA1" w14:textId="77777777" w:rsidTr="00971E6F">
        <w:trPr>
          <w:trHeight w:val="316"/>
        </w:trPr>
        <w:tc>
          <w:tcPr>
            <w:tcW w:w="494" w:type="dxa"/>
          </w:tcPr>
          <w:p w14:paraId="5CB25591" w14:textId="3FA8F414" w:rsidR="002551C4" w:rsidRDefault="002551C4" w:rsidP="00FC7823">
            <w:pPr>
              <w:jc w:val="both"/>
              <w:rPr>
                <w:rFonts w:ascii="Arial" w:hAnsi="Arial" w:cs="Arial"/>
                <w:sz w:val="20"/>
                <w:szCs w:val="20"/>
              </w:rPr>
            </w:pPr>
            <w:r>
              <w:rPr>
                <w:rFonts w:ascii="Arial" w:hAnsi="Arial" w:cs="Arial"/>
                <w:sz w:val="20"/>
                <w:szCs w:val="20"/>
              </w:rPr>
              <w:t>3</w:t>
            </w:r>
          </w:p>
        </w:tc>
        <w:tc>
          <w:tcPr>
            <w:tcW w:w="1486" w:type="dxa"/>
          </w:tcPr>
          <w:p w14:paraId="408991FD" w14:textId="7CFFB83C" w:rsidR="002551C4" w:rsidRDefault="002551C4" w:rsidP="00FC7823">
            <w:pPr>
              <w:jc w:val="both"/>
              <w:rPr>
                <w:rFonts w:ascii="Arial" w:hAnsi="Arial" w:cs="Arial"/>
                <w:sz w:val="20"/>
                <w:szCs w:val="20"/>
              </w:rPr>
            </w:pPr>
            <w:r>
              <w:rPr>
                <w:rFonts w:ascii="Arial" w:hAnsi="Arial" w:cs="Arial"/>
                <w:sz w:val="20"/>
                <w:szCs w:val="20"/>
              </w:rPr>
              <w:t>Schedule – 14(3)</w:t>
            </w:r>
          </w:p>
        </w:tc>
        <w:tc>
          <w:tcPr>
            <w:tcW w:w="2331" w:type="dxa"/>
          </w:tcPr>
          <w:p w14:paraId="44F069E0" w14:textId="3F9E7B1D" w:rsidR="002551C4" w:rsidRDefault="002551C4" w:rsidP="00FC7823">
            <w:pPr>
              <w:jc w:val="both"/>
              <w:rPr>
                <w:rFonts w:ascii="Arial" w:hAnsi="Arial" w:cs="Arial"/>
                <w:sz w:val="20"/>
                <w:szCs w:val="20"/>
              </w:rPr>
            </w:pPr>
            <w:r>
              <w:rPr>
                <w:rFonts w:ascii="Arial" w:hAnsi="Arial" w:cs="Arial"/>
                <w:sz w:val="20"/>
                <w:szCs w:val="20"/>
              </w:rPr>
              <w:t>4 CORE 10 SQ.MM Copper Armoured cable</w:t>
            </w:r>
          </w:p>
          <w:p w14:paraId="78B2697A" w14:textId="77777777" w:rsidR="002551C4" w:rsidRDefault="002551C4" w:rsidP="00FC7823">
            <w:pPr>
              <w:jc w:val="both"/>
              <w:rPr>
                <w:rFonts w:ascii="Arial" w:hAnsi="Arial" w:cs="Arial"/>
                <w:sz w:val="20"/>
                <w:szCs w:val="20"/>
              </w:rPr>
            </w:pPr>
          </w:p>
        </w:tc>
        <w:tc>
          <w:tcPr>
            <w:tcW w:w="903" w:type="dxa"/>
          </w:tcPr>
          <w:p w14:paraId="35AA107C" w14:textId="2F68D308" w:rsidR="002551C4" w:rsidRDefault="002551C4" w:rsidP="00FC7823">
            <w:pPr>
              <w:jc w:val="both"/>
              <w:rPr>
                <w:rFonts w:ascii="Arial" w:hAnsi="Arial" w:cs="Arial"/>
                <w:sz w:val="20"/>
                <w:szCs w:val="20"/>
              </w:rPr>
            </w:pPr>
            <w:r>
              <w:rPr>
                <w:rFonts w:ascii="Arial" w:hAnsi="Arial" w:cs="Arial"/>
                <w:sz w:val="20"/>
                <w:szCs w:val="20"/>
              </w:rPr>
              <w:t>500 Mtrs</w:t>
            </w:r>
          </w:p>
          <w:p w14:paraId="6F8573F7" w14:textId="77777777" w:rsidR="002551C4" w:rsidRDefault="002551C4" w:rsidP="00FC7823">
            <w:pPr>
              <w:jc w:val="both"/>
              <w:rPr>
                <w:rFonts w:ascii="Arial" w:hAnsi="Arial" w:cs="Arial"/>
                <w:sz w:val="20"/>
                <w:szCs w:val="20"/>
              </w:rPr>
            </w:pPr>
          </w:p>
        </w:tc>
        <w:tc>
          <w:tcPr>
            <w:tcW w:w="4236" w:type="dxa"/>
            <w:vMerge/>
          </w:tcPr>
          <w:p w14:paraId="6DBEB44D" w14:textId="77777777" w:rsidR="002551C4" w:rsidRDefault="002551C4" w:rsidP="00FC7823">
            <w:pPr>
              <w:jc w:val="both"/>
              <w:rPr>
                <w:rFonts w:ascii="Arial" w:hAnsi="Arial" w:cs="Arial"/>
                <w:sz w:val="20"/>
                <w:szCs w:val="20"/>
              </w:rPr>
            </w:pPr>
          </w:p>
        </w:tc>
      </w:tr>
      <w:tr w:rsidR="00971E6F" w14:paraId="6A57A6DA" w14:textId="77777777" w:rsidTr="00971E6F">
        <w:trPr>
          <w:trHeight w:val="316"/>
        </w:trPr>
        <w:tc>
          <w:tcPr>
            <w:tcW w:w="494" w:type="dxa"/>
          </w:tcPr>
          <w:p w14:paraId="30B3984C" w14:textId="4FA878E8" w:rsidR="002551C4" w:rsidRDefault="002551C4" w:rsidP="00FC7823">
            <w:pPr>
              <w:jc w:val="both"/>
              <w:rPr>
                <w:rFonts w:ascii="Arial" w:hAnsi="Arial" w:cs="Arial"/>
                <w:sz w:val="20"/>
                <w:szCs w:val="20"/>
              </w:rPr>
            </w:pPr>
            <w:r>
              <w:rPr>
                <w:rFonts w:ascii="Arial" w:hAnsi="Arial" w:cs="Arial"/>
                <w:sz w:val="20"/>
                <w:szCs w:val="20"/>
              </w:rPr>
              <w:t>4</w:t>
            </w:r>
          </w:p>
        </w:tc>
        <w:tc>
          <w:tcPr>
            <w:tcW w:w="1486" w:type="dxa"/>
          </w:tcPr>
          <w:p w14:paraId="74E662DD" w14:textId="6A9A6F8F" w:rsidR="002551C4" w:rsidRDefault="002551C4" w:rsidP="00FC7823">
            <w:pPr>
              <w:jc w:val="both"/>
              <w:rPr>
                <w:rFonts w:ascii="Arial" w:hAnsi="Arial" w:cs="Arial"/>
                <w:sz w:val="20"/>
                <w:szCs w:val="20"/>
              </w:rPr>
            </w:pPr>
            <w:r>
              <w:rPr>
                <w:rFonts w:ascii="Arial" w:hAnsi="Arial" w:cs="Arial"/>
                <w:sz w:val="20"/>
                <w:szCs w:val="20"/>
              </w:rPr>
              <w:t>Schedule – 14(4)</w:t>
            </w:r>
          </w:p>
        </w:tc>
        <w:tc>
          <w:tcPr>
            <w:tcW w:w="2331" w:type="dxa"/>
          </w:tcPr>
          <w:p w14:paraId="561A9D7A" w14:textId="34903A3F" w:rsidR="002551C4" w:rsidRDefault="002551C4" w:rsidP="00FC7823">
            <w:pPr>
              <w:jc w:val="both"/>
              <w:rPr>
                <w:rFonts w:ascii="Arial" w:hAnsi="Arial" w:cs="Arial"/>
                <w:sz w:val="20"/>
                <w:szCs w:val="20"/>
              </w:rPr>
            </w:pPr>
            <w:r>
              <w:rPr>
                <w:rFonts w:ascii="Arial" w:hAnsi="Arial" w:cs="Arial"/>
                <w:sz w:val="20"/>
                <w:szCs w:val="20"/>
              </w:rPr>
              <w:t>2 CORE 4 SQ. MM Copper Armoured cable</w:t>
            </w:r>
          </w:p>
          <w:p w14:paraId="456BAE86" w14:textId="77777777" w:rsidR="002551C4" w:rsidRDefault="002551C4" w:rsidP="00FC7823">
            <w:pPr>
              <w:jc w:val="both"/>
              <w:rPr>
                <w:rFonts w:ascii="Arial" w:hAnsi="Arial" w:cs="Arial"/>
                <w:sz w:val="20"/>
                <w:szCs w:val="20"/>
              </w:rPr>
            </w:pPr>
          </w:p>
        </w:tc>
        <w:tc>
          <w:tcPr>
            <w:tcW w:w="903" w:type="dxa"/>
          </w:tcPr>
          <w:p w14:paraId="59570ABB" w14:textId="0C0CDB7F" w:rsidR="002551C4" w:rsidRDefault="002551C4" w:rsidP="00FC7823">
            <w:pPr>
              <w:jc w:val="both"/>
              <w:rPr>
                <w:rFonts w:ascii="Arial" w:hAnsi="Arial" w:cs="Arial"/>
                <w:sz w:val="20"/>
                <w:szCs w:val="20"/>
              </w:rPr>
            </w:pPr>
            <w:r>
              <w:rPr>
                <w:rFonts w:ascii="Arial" w:hAnsi="Arial" w:cs="Arial"/>
                <w:sz w:val="20"/>
                <w:szCs w:val="20"/>
              </w:rPr>
              <w:t>1188 Mtrs</w:t>
            </w:r>
          </w:p>
          <w:p w14:paraId="4F13166E" w14:textId="77777777" w:rsidR="002551C4" w:rsidRDefault="002551C4" w:rsidP="00FC7823">
            <w:pPr>
              <w:jc w:val="both"/>
              <w:rPr>
                <w:rFonts w:ascii="Arial" w:hAnsi="Arial" w:cs="Arial"/>
                <w:sz w:val="20"/>
                <w:szCs w:val="20"/>
              </w:rPr>
            </w:pPr>
          </w:p>
        </w:tc>
        <w:tc>
          <w:tcPr>
            <w:tcW w:w="4236" w:type="dxa"/>
            <w:vMerge/>
          </w:tcPr>
          <w:p w14:paraId="2A506C4E" w14:textId="77777777" w:rsidR="002551C4" w:rsidRDefault="002551C4" w:rsidP="00FC7823">
            <w:pPr>
              <w:jc w:val="both"/>
              <w:rPr>
                <w:rFonts w:ascii="Arial" w:hAnsi="Arial" w:cs="Arial"/>
                <w:sz w:val="20"/>
                <w:szCs w:val="20"/>
              </w:rPr>
            </w:pPr>
          </w:p>
        </w:tc>
      </w:tr>
    </w:tbl>
    <w:p w14:paraId="6DC28644" w14:textId="77777777" w:rsidR="00E63D89" w:rsidRDefault="00E63D89" w:rsidP="00E63D89">
      <w:pPr>
        <w:jc w:val="both"/>
        <w:rPr>
          <w:rFonts w:ascii="Arial" w:hAnsi="Arial" w:cs="Arial"/>
          <w:sz w:val="20"/>
          <w:szCs w:val="20"/>
        </w:rPr>
      </w:pPr>
    </w:p>
    <w:p w14:paraId="5AA5D5B0" w14:textId="77777777" w:rsidR="00E63D89" w:rsidRDefault="00E63D89" w:rsidP="00E63D89">
      <w:pPr>
        <w:jc w:val="both"/>
        <w:rPr>
          <w:rFonts w:ascii="Arial" w:hAnsi="Arial" w:cs="Arial"/>
          <w:sz w:val="20"/>
          <w:szCs w:val="20"/>
        </w:rPr>
      </w:pPr>
      <w:r>
        <w:rPr>
          <w:rFonts w:ascii="Arial" w:hAnsi="Arial" w:cs="Arial"/>
          <w:sz w:val="20"/>
          <w:szCs w:val="20"/>
        </w:rPr>
        <w:t>Copy of ELS Kalyan specification of the above mentioned schedule items and LOA along with manufacture data sheet and test report is enclosed.</w:t>
      </w:r>
    </w:p>
    <w:p w14:paraId="2703ABDD" w14:textId="77777777" w:rsidR="00E63D89" w:rsidRDefault="00E63D89" w:rsidP="00E63D89">
      <w:pPr>
        <w:jc w:val="both"/>
        <w:rPr>
          <w:rFonts w:ascii="Arial" w:hAnsi="Arial" w:cs="Arial"/>
          <w:sz w:val="20"/>
          <w:szCs w:val="20"/>
        </w:rPr>
      </w:pPr>
    </w:p>
    <w:p w14:paraId="52E4F87A" w14:textId="77777777" w:rsidR="00E63D89" w:rsidRDefault="00E63D89" w:rsidP="00E63D89">
      <w:pPr>
        <w:jc w:val="both"/>
        <w:rPr>
          <w:rFonts w:ascii="Arial" w:hAnsi="Arial" w:cs="Arial"/>
          <w:sz w:val="20"/>
          <w:szCs w:val="20"/>
        </w:rPr>
      </w:pPr>
      <w:r>
        <w:rPr>
          <w:rFonts w:ascii="Arial" w:hAnsi="Arial" w:cs="Arial"/>
          <w:sz w:val="20"/>
          <w:szCs w:val="20"/>
        </w:rPr>
        <w:t>This is for your information and necessary action</w:t>
      </w:r>
    </w:p>
    <w:p w14:paraId="351D4D31" w14:textId="77777777" w:rsidR="00E63D89" w:rsidRDefault="00E63D89" w:rsidP="00E63D89">
      <w:pPr>
        <w:jc w:val="both"/>
        <w:rPr>
          <w:rFonts w:ascii="Arial" w:hAnsi="Arial" w:cs="Arial"/>
          <w:sz w:val="20"/>
          <w:szCs w:val="20"/>
        </w:rPr>
      </w:pPr>
    </w:p>
    <w:p w14:paraId="402727B8" w14:textId="77777777" w:rsidR="00E63D89" w:rsidRDefault="00E63D89" w:rsidP="00E63D89">
      <w:pPr>
        <w:jc w:val="both"/>
        <w:rPr>
          <w:rFonts w:ascii="Arial" w:hAnsi="Arial" w:cs="Arial"/>
          <w:sz w:val="20"/>
          <w:szCs w:val="20"/>
        </w:rPr>
      </w:pPr>
    </w:p>
    <w:p w14:paraId="392B8C4B" w14:textId="77777777" w:rsidR="00E63D89" w:rsidRDefault="00E63D89" w:rsidP="00E63D89">
      <w:pPr>
        <w:jc w:val="both"/>
        <w:rPr>
          <w:rFonts w:ascii="Arial" w:hAnsi="Arial" w:cs="Arial"/>
          <w:sz w:val="20"/>
          <w:szCs w:val="20"/>
        </w:rPr>
      </w:pPr>
    </w:p>
    <w:p w14:paraId="56B1F9E7" w14:textId="77777777" w:rsidR="00E63D89" w:rsidRPr="00810A8D" w:rsidRDefault="00E63D89" w:rsidP="00E63D89">
      <w:pPr>
        <w:ind w:left="6120" w:hanging="360"/>
        <w:jc w:val="center"/>
        <w:rPr>
          <w:rFonts w:ascii="Arial" w:hAnsi="Arial" w:cs="Arial"/>
          <w:b/>
          <w:bCs/>
          <w:sz w:val="20"/>
          <w:szCs w:val="20"/>
        </w:rPr>
      </w:pPr>
      <w:r>
        <w:rPr>
          <w:rFonts w:ascii="Arial" w:hAnsi="Arial" w:cs="Arial"/>
          <w:b/>
          <w:sz w:val="20"/>
          <w:szCs w:val="20"/>
        </w:rPr>
        <w:t>(Shri.</w:t>
      </w:r>
      <w:r w:rsidRPr="00810A8D">
        <w:rPr>
          <w:rFonts w:ascii="Arial" w:hAnsi="Arial" w:cs="Arial"/>
          <w:b/>
          <w:sz w:val="20"/>
          <w:szCs w:val="20"/>
        </w:rPr>
        <w:t xml:space="preserve"> </w:t>
      </w:r>
      <w:r>
        <w:rPr>
          <w:rFonts w:ascii="Arial" w:hAnsi="Arial" w:cs="Arial"/>
          <w:b/>
          <w:sz w:val="20"/>
          <w:szCs w:val="20"/>
        </w:rPr>
        <w:t>Bhupesh Yadav</w:t>
      </w:r>
      <w:r w:rsidRPr="00810A8D">
        <w:rPr>
          <w:rFonts w:ascii="Arial" w:hAnsi="Arial" w:cs="Arial"/>
          <w:b/>
          <w:sz w:val="20"/>
          <w:szCs w:val="20"/>
        </w:rPr>
        <w:t>)</w:t>
      </w:r>
    </w:p>
    <w:p w14:paraId="04CCF8E6" w14:textId="77777777" w:rsidR="00E63D89" w:rsidRPr="00810A8D" w:rsidRDefault="00E63D89" w:rsidP="00E63D89">
      <w:pPr>
        <w:ind w:left="6120" w:hanging="360"/>
        <w:jc w:val="center"/>
        <w:rPr>
          <w:rFonts w:ascii="Arial" w:hAnsi="Arial" w:cs="Arial"/>
          <w:b/>
          <w:bCs/>
          <w:sz w:val="20"/>
          <w:szCs w:val="20"/>
        </w:rPr>
      </w:pPr>
      <w:r>
        <w:rPr>
          <w:rFonts w:ascii="Arial" w:hAnsi="Arial" w:cs="Arial"/>
          <w:b/>
          <w:bCs/>
          <w:sz w:val="20"/>
          <w:szCs w:val="20"/>
        </w:rPr>
        <w:t>A</w:t>
      </w:r>
      <w:r w:rsidRPr="00810A8D">
        <w:rPr>
          <w:rFonts w:ascii="Arial" w:hAnsi="Arial" w:cs="Arial"/>
          <w:b/>
          <w:bCs/>
          <w:sz w:val="20"/>
          <w:szCs w:val="20"/>
        </w:rPr>
        <w:t>DEE (TRS) KALYAN</w:t>
      </w:r>
    </w:p>
    <w:p w14:paraId="46754B33" w14:textId="77777777" w:rsidR="00E63D89" w:rsidRPr="00810A8D" w:rsidRDefault="00E63D89" w:rsidP="00E63D89">
      <w:pPr>
        <w:pStyle w:val="NoSpacing"/>
        <w:ind w:left="5760"/>
        <w:jc w:val="center"/>
        <w:rPr>
          <w:rFonts w:ascii="Arial" w:hAnsi="Arial" w:cs="Arial"/>
          <w:b/>
          <w:sz w:val="20"/>
          <w:szCs w:val="20"/>
        </w:rPr>
      </w:pPr>
      <w:r w:rsidRPr="00810A8D">
        <w:rPr>
          <w:rFonts w:ascii="Arial" w:hAnsi="Arial" w:cs="Arial"/>
          <w:b/>
          <w:sz w:val="20"/>
          <w:szCs w:val="20"/>
        </w:rPr>
        <w:t>For Sr. DEE/TRS/KYN</w:t>
      </w:r>
    </w:p>
    <w:p w14:paraId="1CD2AD7C" w14:textId="77777777" w:rsidR="00E63D89" w:rsidRPr="00810A8D" w:rsidRDefault="00E63D89" w:rsidP="00E63D89">
      <w:pPr>
        <w:ind w:left="5760"/>
        <w:jc w:val="center"/>
        <w:rPr>
          <w:rFonts w:ascii="Arial" w:hAnsi="Arial" w:cs="Arial"/>
          <w:sz w:val="20"/>
          <w:szCs w:val="20"/>
        </w:rPr>
      </w:pPr>
      <w:r>
        <w:rPr>
          <w:rFonts w:ascii="Arial" w:hAnsi="Arial" w:cs="Arial"/>
          <w:b/>
          <w:sz w:val="20"/>
          <w:szCs w:val="20"/>
        </w:rPr>
        <w:t xml:space="preserve"> </w:t>
      </w:r>
      <w:r w:rsidRPr="00810A8D">
        <w:rPr>
          <w:rFonts w:ascii="Arial" w:hAnsi="Arial" w:cs="Arial"/>
          <w:b/>
          <w:sz w:val="20"/>
          <w:szCs w:val="20"/>
        </w:rPr>
        <w:t>Electric Loco Shed/KYN/CR</w:t>
      </w:r>
    </w:p>
    <w:p w14:paraId="59562C3C" w14:textId="77777777" w:rsidR="00E63D89" w:rsidRDefault="00E63D89" w:rsidP="00E63D89">
      <w:pPr>
        <w:jc w:val="center"/>
      </w:pPr>
    </w:p>
    <w:p w14:paraId="59EBF0DB" w14:textId="77777777" w:rsidR="00E63D89" w:rsidRDefault="00E63D89" w:rsidP="00E63D89">
      <w:pPr>
        <w:jc w:val="both"/>
        <w:rPr>
          <w:rFonts w:ascii="Arial" w:hAnsi="Arial" w:cs="Arial"/>
          <w:sz w:val="20"/>
          <w:szCs w:val="20"/>
        </w:rPr>
      </w:pPr>
    </w:p>
    <w:p w14:paraId="4B83F373" w14:textId="77777777" w:rsidR="00E63D89" w:rsidRPr="00030908" w:rsidRDefault="00E63D89" w:rsidP="00E63D89">
      <w:pPr>
        <w:jc w:val="both"/>
        <w:rPr>
          <w:rFonts w:ascii="Arial" w:hAnsi="Arial" w:cs="Arial"/>
          <w:sz w:val="20"/>
          <w:szCs w:val="20"/>
        </w:rPr>
      </w:pPr>
      <w:r w:rsidRPr="00030908">
        <w:rPr>
          <w:rFonts w:ascii="Arial" w:hAnsi="Arial" w:cs="Arial"/>
          <w:sz w:val="20"/>
          <w:szCs w:val="20"/>
        </w:rPr>
        <w:lastRenderedPageBreak/>
        <w:t>C/- M/s Tanya Electrical - Thane</w:t>
      </w:r>
    </w:p>
    <w:p w14:paraId="201F6037" w14:textId="77777777" w:rsidR="00E63D89" w:rsidRDefault="00E63D89" w:rsidP="00E63D89">
      <w:pPr>
        <w:jc w:val="both"/>
        <w:rPr>
          <w:rFonts w:ascii="Arial" w:hAnsi="Arial" w:cs="Arial"/>
          <w:sz w:val="20"/>
          <w:szCs w:val="20"/>
        </w:rPr>
      </w:pPr>
    </w:p>
    <w:p w14:paraId="6EBAE4DC" w14:textId="77777777" w:rsidR="00E63D89" w:rsidRDefault="00E63D89" w:rsidP="00E63D89">
      <w:pPr>
        <w:jc w:val="both"/>
        <w:rPr>
          <w:rFonts w:ascii="Arial" w:hAnsi="Arial" w:cs="Arial"/>
          <w:sz w:val="20"/>
          <w:szCs w:val="20"/>
        </w:rPr>
      </w:pPr>
    </w:p>
    <w:p w14:paraId="12EAC5AF" w14:textId="77777777" w:rsidR="00E63D89" w:rsidRDefault="00E63D89" w:rsidP="00E63D89">
      <w:pPr>
        <w:jc w:val="both"/>
        <w:rPr>
          <w:rFonts w:ascii="Arial" w:hAnsi="Arial" w:cs="Arial"/>
          <w:sz w:val="20"/>
          <w:szCs w:val="20"/>
        </w:rPr>
      </w:pPr>
    </w:p>
    <w:p w14:paraId="53AE847E" w14:textId="77777777" w:rsidR="00E63D89" w:rsidRDefault="00E63D89" w:rsidP="00E63D89">
      <w:pPr>
        <w:jc w:val="both"/>
        <w:rPr>
          <w:rFonts w:ascii="Arial" w:hAnsi="Arial" w:cs="Arial"/>
          <w:sz w:val="20"/>
          <w:szCs w:val="20"/>
        </w:rPr>
      </w:pPr>
    </w:p>
    <w:p w14:paraId="691DBF45" w14:textId="77777777" w:rsidR="00E63D89" w:rsidRDefault="00E63D89" w:rsidP="00E63D89">
      <w:pPr>
        <w:jc w:val="both"/>
        <w:rPr>
          <w:rFonts w:ascii="Arial" w:hAnsi="Arial" w:cs="Arial"/>
          <w:sz w:val="20"/>
          <w:szCs w:val="20"/>
        </w:rPr>
      </w:pPr>
    </w:p>
    <w:p w14:paraId="353FB0AE" w14:textId="77777777" w:rsidR="00E63D89" w:rsidRDefault="00E63D89" w:rsidP="00E63D89">
      <w:pPr>
        <w:jc w:val="both"/>
        <w:rPr>
          <w:rFonts w:ascii="Arial" w:hAnsi="Arial" w:cs="Arial"/>
          <w:sz w:val="20"/>
          <w:szCs w:val="20"/>
        </w:rPr>
      </w:pPr>
    </w:p>
    <w:p w14:paraId="6769CB4A" w14:textId="77777777" w:rsidR="00E63D89" w:rsidRDefault="00E63D89" w:rsidP="00E63D89">
      <w:pPr>
        <w:jc w:val="both"/>
        <w:rPr>
          <w:rFonts w:ascii="Arial" w:hAnsi="Arial" w:cs="Arial"/>
          <w:sz w:val="20"/>
          <w:szCs w:val="20"/>
        </w:rPr>
      </w:pPr>
    </w:p>
    <w:p w14:paraId="60A8CC0B" w14:textId="77777777" w:rsidR="00E63D89" w:rsidRDefault="00E63D89" w:rsidP="00E63D89">
      <w:pPr>
        <w:jc w:val="both"/>
        <w:rPr>
          <w:rFonts w:ascii="Arial" w:hAnsi="Arial" w:cs="Arial"/>
          <w:sz w:val="20"/>
          <w:szCs w:val="20"/>
        </w:rPr>
      </w:pPr>
    </w:p>
    <w:p w14:paraId="46A8ACFE" w14:textId="77777777" w:rsidR="00E63D89" w:rsidRDefault="00E63D89" w:rsidP="00E63D89">
      <w:pPr>
        <w:jc w:val="both"/>
        <w:rPr>
          <w:rFonts w:ascii="Arial" w:hAnsi="Arial" w:cs="Arial"/>
          <w:sz w:val="20"/>
          <w:szCs w:val="20"/>
        </w:rPr>
      </w:pPr>
    </w:p>
    <w:p w14:paraId="500174CC" w14:textId="77777777" w:rsidR="00E63D89" w:rsidRDefault="00E63D89" w:rsidP="00E63D89">
      <w:pPr>
        <w:jc w:val="both"/>
        <w:rPr>
          <w:rFonts w:ascii="Arial" w:hAnsi="Arial" w:cs="Arial"/>
          <w:sz w:val="20"/>
          <w:szCs w:val="20"/>
        </w:rPr>
      </w:pPr>
    </w:p>
    <w:p w14:paraId="62EA9EDB" w14:textId="77777777" w:rsidR="00E63D89" w:rsidRDefault="00E63D89" w:rsidP="00E63D89"/>
    <w:p w14:paraId="6C869EE8" w14:textId="038B2DDC" w:rsidR="00E63D89" w:rsidRDefault="00E63D8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DE43FD" w14:paraId="74F88F62" w14:textId="77777777" w:rsidTr="00962BA7">
        <w:trPr>
          <w:trHeight w:val="302"/>
        </w:trPr>
        <w:tc>
          <w:tcPr>
            <w:tcW w:w="3960" w:type="dxa"/>
            <w:tcBorders>
              <w:top w:val="nil"/>
              <w:left w:val="nil"/>
              <w:bottom w:val="single" w:sz="4" w:space="0" w:color="auto"/>
              <w:right w:val="nil"/>
            </w:tcBorders>
            <w:hideMark/>
          </w:tcPr>
          <w:p w14:paraId="12D368CA" w14:textId="4AB713FD" w:rsidR="00DE43FD" w:rsidRPr="0080185B" w:rsidRDefault="00DE43FD" w:rsidP="00962BA7">
            <w:pPr>
              <w:tabs>
                <w:tab w:val="left" w:pos="1827"/>
              </w:tabs>
              <w:spacing w:line="276" w:lineRule="auto"/>
              <w:rPr>
                <w:rFonts w:asciiTheme="minorBidi" w:hAnsiTheme="minorBidi" w:cstheme="minorBidi"/>
                <w:b/>
                <w:sz w:val="20"/>
                <w:szCs w:val="20"/>
              </w:rPr>
            </w:pPr>
            <w:r>
              <w:br w:type="page"/>
            </w:r>
            <w:r>
              <w:br w:type="page"/>
            </w:r>
            <w:r>
              <w:br w:type="page"/>
            </w:r>
            <w:proofErr w:type="spellStart"/>
            <w:r w:rsidRPr="0080185B">
              <w:rPr>
                <w:rFonts w:ascii="Nirmala UI" w:hAnsi="Nirmala UI" w:cs="Nirmala UI" w:hint="cs"/>
                <w:b/>
                <w:sz w:val="20"/>
                <w:szCs w:val="20"/>
                <w:cs/>
                <w:lang w:bidi="hi-IN"/>
              </w:rPr>
              <w:t>मध्यरेल</w:t>
            </w:r>
            <w:proofErr w:type="spellEnd"/>
          </w:p>
          <w:p w14:paraId="5367D8E9" w14:textId="77777777" w:rsidR="00DE43FD" w:rsidRPr="0080185B" w:rsidRDefault="00DE43FD" w:rsidP="00962BA7">
            <w:pPr>
              <w:tabs>
                <w:tab w:val="left" w:pos="1827"/>
              </w:tabs>
              <w:spacing w:line="276" w:lineRule="auto"/>
              <w:rPr>
                <w:rFonts w:asciiTheme="minorBidi" w:hAnsiTheme="minorBidi" w:cstheme="minorBidi"/>
                <w:sz w:val="20"/>
                <w:szCs w:val="20"/>
              </w:rPr>
            </w:pPr>
            <w:r w:rsidRPr="0080185B">
              <w:rPr>
                <w:rFonts w:ascii="Nirmala UI" w:hAnsi="Nirmala UI" w:cs="Nirmala UI" w:hint="cs"/>
                <w:sz w:val="20"/>
                <w:szCs w:val="20"/>
                <w:cs/>
                <w:lang w:bidi="hi-IN"/>
              </w:rPr>
              <w:t>व</w:t>
            </w:r>
            <w:r>
              <w:rPr>
                <w:rFonts w:ascii="Nirmala UI" w:hAnsi="Nirmala UI" w:cs="Nirmala UI"/>
                <w:sz w:val="20"/>
                <w:szCs w:val="20"/>
                <w:lang w:bidi="hi-IN"/>
              </w:rPr>
              <w:t>.</w:t>
            </w:r>
            <w:proofErr w:type="spellStart"/>
            <w:r w:rsidRPr="0080185B">
              <w:rPr>
                <w:rFonts w:ascii="Nirmala UI" w:hAnsi="Nirmala UI" w:cs="Nirmala UI" w:hint="cs"/>
                <w:sz w:val="20"/>
                <w:szCs w:val="20"/>
                <w:cs/>
                <w:lang w:bidi="hi-IN"/>
              </w:rPr>
              <w:t>रि</w:t>
            </w:r>
            <w:proofErr w:type="spellEnd"/>
            <w:r>
              <w:rPr>
                <w:rFonts w:ascii="Nirmala UI" w:hAnsi="Nirmala UI" w:cs="Nirmala UI"/>
                <w:sz w:val="20"/>
                <w:szCs w:val="20"/>
                <w:lang w:bidi="hi-IN"/>
              </w:rPr>
              <w:t>.</w:t>
            </w:r>
            <w:r w:rsidRPr="0080185B">
              <w:rPr>
                <w:rFonts w:ascii="Nirmala UI" w:hAnsi="Nirmala UI" w:cs="Nirmala UI" w:hint="cs"/>
                <w:sz w:val="20"/>
                <w:szCs w:val="20"/>
                <w:cs/>
                <w:lang w:bidi="hi-IN"/>
              </w:rPr>
              <w:t>मंडल</w:t>
            </w:r>
            <w:r>
              <w:rPr>
                <w:rFonts w:ascii="Nirmala UI" w:hAnsi="Nirmala UI" w:cs="Nirmala UI"/>
                <w:sz w:val="20"/>
                <w:szCs w:val="20"/>
                <w:lang w:bidi="hi-IN"/>
              </w:rPr>
              <w:t xml:space="preserve"> </w:t>
            </w:r>
            <w:r w:rsidRPr="0080185B">
              <w:rPr>
                <w:rFonts w:ascii="Nirmala UI" w:hAnsi="Nirmala UI" w:cs="Nirmala UI" w:hint="cs"/>
                <w:sz w:val="20"/>
                <w:szCs w:val="20"/>
                <w:cs/>
                <w:lang w:bidi="hi-IN"/>
              </w:rPr>
              <w:t>विद्युत</w:t>
            </w:r>
            <w:r>
              <w:rPr>
                <w:rFonts w:ascii="Nirmala UI" w:hAnsi="Nirmala UI" w:cs="Nirmala UI"/>
                <w:sz w:val="20"/>
                <w:szCs w:val="20"/>
                <w:lang w:bidi="hi-IN"/>
              </w:rPr>
              <w:t xml:space="preserve"> </w:t>
            </w:r>
            <w:r w:rsidRPr="0080185B">
              <w:rPr>
                <w:rFonts w:ascii="Nirmala UI" w:hAnsi="Nirmala UI" w:cs="Nirmala UI" w:hint="cs"/>
                <w:sz w:val="20"/>
                <w:szCs w:val="20"/>
                <w:cs/>
                <w:lang w:bidi="hi-IN"/>
              </w:rPr>
              <w:t>अभियंता</w:t>
            </w:r>
            <w:r w:rsidRPr="0080185B">
              <w:rPr>
                <w:rFonts w:asciiTheme="minorBidi" w:hAnsiTheme="minorBidi" w:cstheme="minorBidi"/>
                <w:sz w:val="20"/>
                <w:szCs w:val="20"/>
              </w:rPr>
              <w:t xml:space="preserve"> (</w:t>
            </w:r>
            <w:proofErr w:type="spellStart"/>
            <w:r w:rsidRPr="0080185B">
              <w:rPr>
                <w:rFonts w:ascii="Nirmala UI" w:hAnsi="Nirmala UI" w:cs="Nirmala UI" w:hint="cs"/>
                <w:sz w:val="20"/>
                <w:szCs w:val="20"/>
                <w:cs/>
                <w:lang w:bidi="hi-IN"/>
              </w:rPr>
              <w:t>कचस्टॉक</w:t>
            </w:r>
            <w:proofErr w:type="spellEnd"/>
            <w:r w:rsidRPr="0080185B">
              <w:rPr>
                <w:rFonts w:asciiTheme="minorBidi" w:hAnsiTheme="minorBidi" w:cstheme="minorBidi"/>
                <w:sz w:val="20"/>
                <w:szCs w:val="20"/>
              </w:rPr>
              <w:t xml:space="preserve">) </w:t>
            </w:r>
            <w:r w:rsidRPr="0080185B">
              <w:rPr>
                <w:rFonts w:ascii="Nirmala UI" w:hAnsi="Nirmala UI" w:cs="Nirmala UI" w:hint="cs"/>
                <w:sz w:val="20"/>
                <w:szCs w:val="20"/>
                <w:cs/>
                <w:lang w:bidi="hi-IN"/>
              </w:rPr>
              <w:t>कार्यालय</w:t>
            </w:r>
            <w:r>
              <w:rPr>
                <w:rFonts w:asciiTheme="minorBidi" w:hAnsiTheme="minorBidi" w:cstheme="minorBidi"/>
                <w:sz w:val="20"/>
                <w:szCs w:val="20"/>
              </w:rPr>
              <w:t xml:space="preserve">, </w:t>
            </w:r>
            <w:proofErr w:type="spellStart"/>
            <w:r w:rsidRPr="0080185B">
              <w:rPr>
                <w:rFonts w:ascii="Nirmala UI" w:hAnsi="Nirmala UI" w:cs="Nirmala UI" w:hint="cs"/>
                <w:sz w:val="20"/>
                <w:szCs w:val="20"/>
                <w:cs/>
                <w:lang w:bidi="hi-IN"/>
              </w:rPr>
              <w:t>विद्युतलोकोशेड</w:t>
            </w:r>
            <w:proofErr w:type="spellEnd"/>
            <w:r w:rsidRPr="0080185B">
              <w:rPr>
                <w:rFonts w:asciiTheme="minorBidi" w:hAnsiTheme="minorBidi" w:cstheme="minorBidi"/>
                <w:sz w:val="20"/>
                <w:szCs w:val="20"/>
                <w:lang w:bidi="hi-IN"/>
              </w:rPr>
              <w:t>,</w:t>
            </w:r>
            <w:r w:rsidRPr="0080185B">
              <w:rPr>
                <w:rFonts w:asciiTheme="minorBidi" w:hAnsiTheme="minorBidi" w:cstheme="minorBidi"/>
                <w:sz w:val="20"/>
                <w:szCs w:val="20"/>
                <w:cs/>
                <w:lang w:bidi="hi-IN"/>
              </w:rPr>
              <w:t xml:space="preserve"> </w:t>
            </w:r>
            <w:r w:rsidRPr="0080185B">
              <w:rPr>
                <w:rFonts w:ascii="Nirmala UI" w:hAnsi="Nirmala UI" w:cs="Nirmala UI" w:hint="cs"/>
                <w:sz w:val="20"/>
                <w:szCs w:val="20"/>
                <w:cs/>
                <w:lang w:bidi="hi-IN"/>
              </w:rPr>
              <w:t>कल्याण</w:t>
            </w:r>
            <w:r w:rsidRPr="0080185B">
              <w:rPr>
                <w:rFonts w:asciiTheme="minorBidi" w:hAnsiTheme="minorBidi" w:cstheme="minorBidi"/>
                <w:sz w:val="20"/>
                <w:szCs w:val="20"/>
                <w:cs/>
                <w:lang w:bidi="hi-IN"/>
              </w:rPr>
              <w:t>–</w:t>
            </w:r>
            <w:r w:rsidRPr="0080185B">
              <w:rPr>
                <w:rFonts w:ascii="Nirmala UI" w:hAnsi="Nirmala UI" w:cs="Nirmala UI" w:hint="cs"/>
                <w:sz w:val="20"/>
                <w:szCs w:val="20"/>
                <w:cs/>
                <w:lang w:bidi="hi-IN"/>
              </w:rPr>
              <w:t>४२१३०१</w:t>
            </w:r>
          </w:p>
          <w:p w14:paraId="51F94014" w14:textId="77777777" w:rsidR="00DE43FD" w:rsidRDefault="00DE43FD" w:rsidP="00962BA7">
            <w:pPr>
              <w:tabs>
                <w:tab w:val="left" w:pos="1827"/>
              </w:tabs>
              <w:spacing w:line="276" w:lineRule="auto"/>
              <w:rPr>
                <w:b/>
                <w:bCs/>
                <w:sz w:val="20"/>
                <w:szCs w:val="20"/>
              </w:rPr>
            </w:pPr>
            <w:r w:rsidRPr="0080185B">
              <w:rPr>
                <w:rFonts w:ascii="Nirmala UI" w:hAnsi="Nirmala UI" w:cs="Nirmala UI" w:hint="cs"/>
                <w:sz w:val="20"/>
                <w:szCs w:val="20"/>
                <w:cs/>
                <w:lang w:bidi="hi-IN"/>
              </w:rPr>
              <w:t>फोन</w:t>
            </w:r>
            <w:r w:rsidRPr="0080185B">
              <w:rPr>
                <w:rFonts w:asciiTheme="minorBidi" w:hAnsiTheme="minorBidi" w:cstheme="minorBidi"/>
                <w:sz w:val="20"/>
                <w:szCs w:val="20"/>
                <w:cs/>
                <w:lang w:bidi="hi-IN"/>
              </w:rPr>
              <w:t xml:space="preserve"> / </w:t>
            </w:r>
            <w:r w:rsidRPr="0080185B">
              <w:rPr>
                <w:rFonts w:ascii="Nirmala UI" w:hAnsi="Nirmala UI" w:cs="Nirmala UI" w:hint="cs"/>
                <w:sz w:val="20"/>
                <w:szCs w:val="20"/>
                <w:cs/>
                <w:lang w:bidi="hi-IN"/>
              </w:rPr>
              <w:t>फैक्स</w:t>
            </w:r>
            <w:r w:rsidRPr="0080185B">
              <w:rPr>
                <w:rFonts w:asciiTheme="minorBidi" w:hAnsiTheme="minorBidi" w:cstheme="minorBidi"/>
                <w:sz w:val="20"/>
                <w:szCs w:val="20"/>
              </w:rPr>
              <w:t>:- 0251- 2361293 &amp; 2363563</w:t>
            </w:r>
          </w:p>
        </w:tc>
        <w:tc>
          <w:tcPr>
            <w:tcW w:w="2406" w:type="dxa"/>
            <w:tcBorders>
              <w:top w:val="nil"/>
              <w:left w:val="nil"/>
              <w:bottom w:val="single" w:sz="4" w:space="0" w:color="auto"/>
              <w:right w:val="nil"/>
            </w:tcBorders>
            <w:hideMark/>
          </w:tcPr>
          <w:p w14:paraId="621C2C82" w14:textId="77777777" w:rsidR="00DE43FD" w:rsidRDefault="00DE43FD" w:rsidP="00962BA7">
            <w:pPr>
              <w:spacing w:line="276" w:lineRule="auto"/>
            </w:pPr>
            <w:r>
              <w:rPr>
                <w:noProof/>
                <w:sz w:val="22"/>
                <w:lang w:bidi="hi-IN"/>
              </w:rPr>
              <w:drawing>
                <wp:inline distT="0" distB="0" distL="0" distR="0" wp14:anchorId="4B949033" wp14:editId="1D6CE36C">
                  <wp:extent cx="906780" cy="884555"/>
                  <wp:effectExtent l="0" t="0" r="7620" b="0"/>
                  <wp:docPr id="1534752387" name="Picture 1534752387"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6780" cy="884555"/>
                          </a:xfrm>
                          <a:prstGeom prst="rect">
                            <a:avLst/>
                          </a:prstGeom>
                          <a:noFill/>
                          <a:ln>
                            <a:noFill/>
                          </a:ln>
                        </pic:spPr>
                      </pic:pic>
                    </a:graphicData>
                  </a:graphic>
                </wp:inline>
              </w:drawing>
            </w:r>
          </w:p>
        </w:tc>
        <w:tc>
          <w:tcPr>
            <w:tcW w:w="4177" w:type="dxa"/>
            <w:tcBorders>
              <w:top w:val="nil"/>
              <w:left w:val="nil"/>
              <w:bottom w:val="single" w:sz="4" w:space="0" w:color="auto"/>
              <w:right w:val="nil"/>
            </w:tcBorders>
            <w:hideMark/>
          </w:tcPr>
          <w:p w14:paraId="6DE470FC" w14:textId="77777777" w:rsidR="00DE43FD" w:rsidRDefault="00DE43FD" w:rsidP="00962BA7">
            <w:pPr>
              <w:spacing w:line="276" w:lineRule="auto"/>
              <w:rPr>
                <w:b/>
                <w:bCs/>
              </w:rPr>
            </w:pPr>
            <w:r>
              <w:rPr>
                <w:b/>
                <w:sz w:val="22"/>
              </w:rPr>
              <w:t xml:space="preserve">Central Railway            </w:t>
            </w:r>
          </w:p>
          <w:p w14:paraId="6FCF53C1" w14:textId="77777777" w:rsidR="00DE43FD" w:rsidRDefault="00DE43FD" w:rsidP="00962BA7">
            <w:pPr>
              <w:spacing w:line="276" w:lineRule="auto"/>
              <w:rPr>
                <w:b/>
                <w:bCs/>
              </w:rPr>
            </w:pPr>
            <w:r>
              <w:rPr>
                <w:sz w:val="22"/>
              </w:rPr>
              <w:t xml:space="preserve">Office of Sr. DEE (TRS), </w:t>
            </w:r>
          </w:p>
          <w:p w14:paraId="7FCCF5A4" w14:textId="77777777" w:rsidR="00DE43FD" w:rsidRDefault="00DE43FD" w:rsidP="00962BA7">
            <w:pPr>
              <w:spacing w:line="276" w:lineRule="auto"/>
              <w:rPr>
                <w:b/>
                <w:bCs/>
              </w:rPr>
            </w:pPr>
            <w:r>
              <w:rPr>
                <w:sz w:val="22"/>
              </w:rPr>
              <w:t>Electric Loco Shed, Kalyan - 421 301. Email: srdeetrskyncrly@bb.railnet.gov.in</w:t>
            </w:r>
          </w:p>
        </w:tc>
      </w:tr>
    </w:tbl>
    <w:p w14:paraId="7EA197B6" w14:textId="77777777" w:rsidR="00DE43FD" w:rsidRDefault="00DE43FD" w:rsidP="00DE43FD">
      <w:pPr>
        <w:rPr>
          <w:bCs/>
          <w:sz w:val="22"/>
          <w:szCs w:val="22"/>
        </w:rPr>
      </w:pPr>
    </w:p>
    <w:p w14:paraId="18461DBA" w14:textId="77777777" w:rsidR="00DE43FD" w:rsidRPr="001D79AA" w:rsidRDefault="00DE43FD" w:rsidP="00DE43FD">
      <w:pPr>
        <w:jc w:val="both"/>
        <w:rPr>
          <w:rFonts w:ascii="Arial" w:hAnsi="Arial" w:cs="Arial"/>
          <w:b/>
          <w:bCs/>
          <w:sz w:val="22"/>
          <w:szCs w:val="28"/>
          <w:lang w:val="en-IN"/>
        </w:rPr>
      </w:pPr>
      <w:r w:rsidRPr="001D79AA">
        <w:rPr>
          <w:rFonts w:ascii="Arial" w:hAnsi="Arial" w:cs="Arial"/>
          <w:b/>
          <w:bCs/>
          <w:sz w:val="22"/>
          <w:szCs w:val="22"/>
        </w:rPr>
        <w:t>No</w:t>
      </w:r>
      <w:r w:rsidRPr="001D79AA">
        <w:rPr>
          <w:rFonts w:ascii="Arial" w:hAnsi="Arial" w:cs="Arial"/>
          <w:sz w:val="22"/>
          <w:szCs w:val="22"/>
        </w:rPr>
        <w:t xml:space="preserve">. </w:t>
      </w:r>
      <w:r w:rsidRPr="001D79AA">
        <w:rPr>
          <w:rFonts w:ascii="Arial" w:hAnsi="Arial" w:cs="Arial"/>
          <w:b/>
          <w:bCs/>
          <w:sz w:val="22"/>
          <w:szCs w:val="28"/>
          <w:lang w:val="en-IN"/>
        </w:rPr>
        <w:t>ELSKYN/WKS/2023/30/AMC-SWL</w:t>
      </w:r>
      <w:r>
        <w:rPr>
          <w:rFonts w:ascii="Arial" w:hAnsi="Arial" w:cs="Arial"/>
          <w:b/>
          <w:bCs/>
          <w:sz w:val="22"/>
          <w:szCs w:val="28"/>
          <w:lang w:val="en-IN"/>
        </w:rPr>
        <w:t xml:space="preserve">                                          Date:  28.06.2024</w:t>
      </w:r>
    </w:p>
    <w:p w14:paraId="54EF1EBE" w14:textId="77777777" w:rsidR="00DE43FD" w:rsidRPr="001D79AA" w:rsidRDefault="00DE43FD" w:rsidP="00DE43FD">
      <w:pPr>
        <w:jc w:val="both"/>
        <w:rPr>
          <w:rFonts w:ascii="Arial" w:hAnsi="Arial" w:cs="Arial"/>
          <w:b/>
          <w:bCs/>
          <w:sz w:val="22"/>
          <w:szCs w:val="28"/>
          <w:lang w:val="en-IN"/>
        </w:rPr>
      </w:pPr>
    </w:p>
    <w:p w14:paraId="747B455F" w14:textId="77777777" w:rsidR="00DE43FD" w:rsidRDefault="00DE43FD" w:rsidP="00DE43FD">
      <w:pPr>
        <w:jc w:val="both"/>
        <w:rPr>
          <w:rFonts w:ascii="Arial" w:hAnsi="Arial" w:cs="Arial"/>
          <w:b/>
          <w:bCs/>
          <w:sz w:val="22"/>
          <w:szCs w:val="28"/>
          <w:lang w:val="en-IN"/>
        </w:rPr>
      </w:pPr>
      <w:r w:rsidRPr="001D79AA">
        <w:rPr>
          <w:rFonts w:ascii="Arial" w:hAnsi="Arial" w:cs="Arial"/>
          <w:b/>
          <w:bCs/>
          <w:sz w:val="22"/>
          <w:szCs w:val="28"/>
          <w:lang w:val="en-IN"/>
        </w:rPr>
        <w:t>Sr. DFM/BB</w:t>
      </w:r>
    </w:p>
    <w:p w14:paraId="3821525C" w14:textId="77777777" w:rsidR="00DE43FD" w:rsidRPr="001D79AA" w:rsidRDefault="00DE43FD" w:rsidP="00DE43FD">
      <w:pPr>
        <w:jc w:val="both"/>
        <w:rPr>
          <w:rFonts w:ascii="Arial" w:hAnsi="Arial" w:cs="Arial"/>
          <w:b/>
          <w:bCs/>
          <w:sz w:val="22"/>
          <w:szCs w:val="28"/>
          <w:lang w:val="en-IN"/>
        </w:rPr>
      </w:pPr>
    </w:p>
    <w:p w14:paraId="71616F35" w14:textId="77777777" w:rsidR="00DE43FD" w:rsidRPr="001D79AA" w:rsidRDefault="00DE43FD" w:rsidP="00DE43FD">
      <w:pPr>
        <w:jc w:val="center"/>
        <w:rPr>
          <w:rFonts w:ascii="Arial" w:hAnsi="Arial" w:cs="Arial"/>
          <w:b/>
          <w:bCs/>
          <w:sz w:val="22"/>
          <w:szCs w:val="28"/>
          <w:lang w:val="en-IN"/>
        </w:rPr>
      </w:pPr>
      <w:r w:rsidRPr="001D79AA">
        <w:rPr>
          <w:rFonts w:ascii="Arial" w:hAnsi="Arial" w:cs="Arial"/>
          <w:b/>
          <w:bCs/>
          <w:sz w:val="22"/>
          <w:szCs w:val="28"/>
          <w:lang w:val="en-IN"/>
        </w:rPr>
        <w:t>(Kind attention: Shri Akshay Sharma, DFM-II/BB)</w:t>
      </w:r>
    </w:p>
    <w:p w14:paraId="41F431A6" w14:textId="77777777" w:rsidR="00DE43FD" w:rsidRPr="001D79AA" w:rsidRDefault="00DE43FD" w:rsidP="00DE43FD">
      <w:pPr>
        <w:jc w:val="both"/>
        <w:rPr>
          <w:rFonts w:ascii="Arial" w:hAnsi="Arial" w:cs="Arial"/>
          <w:b/>
          <w:bCs/>
          <w:sz w:val="22"/>
          <w:szCs w:val="28"/>
          <w:lang w:val="en-IN"/>
        </w:rPr>
      </w:pPr>
      <w:r w:rsidRPr="001D79AA">
        <w:rPr>
          <w:rFonts w:ascii="Arial" w:hAnsi="Arial" w:cs="Arial"/>
          <w:b/>
          <w:bCs/>
          <w:sz w:val="22"/>
          <w:szCs w:val="28"/>
          <w:lang w:val="en-IN"/>
        </w:rPr>
        <w:t xml:space="preserve">                                                </w:t>
      </w:r>
    </w:p>
    <w:p w14:paraId="50218EA3" w14:textId="77777777" w:rsidR="00DE43FD" w:rsidRPr="001D79AA" w:rsidRDefault="00DE43FD" w:rsidP="00DE43FD">
      <w:pPr>
        <w:rPr>
          <w:rFonts w:ascii="Arial" w:hAnsi="Arial" w:cs="Arial"/>
        </w:rPr>
      </w:pPr>
      <w:r w:rsidRPr="001D79AA">
        <w:rPr>
          <w:rFonts w:ascii="Arial" w:hAnsi="Arial" w:cs="Arial"/>
        </w:rPr>
        <w:t xml:space="preserve">   </w:t>
      </w:r>
      <w:r w:rsidRPr="001D79AA">
        <w:rPr>
          <w:rFonts w:ascii="Arial" w:hAnsi="Arial" w:cs="Arial"/>
          <w:b/>
          <w:bCs/>
        </w:rPr>
        <w:t xml:space="preserve"> Sub: </w:t>
      </w:r>
      <w:r w:rsidRPr="001D79AA">
        <w:rPr>
          <w:rFonts w:ascii="Arial" w:hAnsi="Arial" w:cs="Arial"/>
        </w:rPr>
        <w:t>CAMC of Surface Wheel Lathe Model no. YSL-012 at Electric Loco Shed,</w:t>
      </w:r>
    </w:p>
    <w:p w14:paraId="3269DB2F" w14:textId="77777777" w:rsidR="00DE43FD" w:rsidRPr="001D79AA" w:rsidRDefault="00DE43FD" w:rsidP="00DE43FD">
      <w:pPr>
        <w:rPr>
          <w:rFonts w:ascii="Arial" w:hAnsi="Arial" w:cs="Arial"/>
        </w:rPr>
      </w:pPr>
      <w:r w:rsidRPr="001D79AA">
        <w:rPr>
          <w:rFonts w:ascii="Arial" w:hAnsi="Arial" w:cs="Arial"/>
        </w:rPr>
        <w:t xml:space="preserve">             Kalyan.</w:t>
      </w:r>
    </w:p>
    <w:p w14:paraId="220A56FE" w14:textId="77777777" w:rsidR="00DE43FD" w:rsidRPr="001D79AA" w:rsidRDefault="00DE43FD" w:rsidP="00DE43FD">
      <w:pPr>
        <w:rPr>
          <w:rFonts w:ascii="Arial" w:hAnsi="Arial" w:cs="Arial"/>
        </w:rPr>
      </w:pPr>
      <w:r w:rsidRPr="001D79AA">
        <w:rPr>
          <w:rFonts w:ascii="Arial" w:hAnsi="Arial" w:cs="Arial"/>
        </w:rPr>
        <w:t xml:space="preserve">    </w:t>
      </w:r>
    </w:p>
    <w:p w14:paraId="01B81B9B" w14:textId="77777777" w:rsidR="00DE43FD" w:rsidRPr="001D79AA" w:rsidRDefault="00DE43FD" w:rsidP="00DE43FD">
      <w:pPr>
        <w:rPr>
          <w:rFonts w:ascii="Arial" w:hAnsi="Arial" w:cs="Arial"/>
        </w:rPr>
      </w:pPr>
      <w:r w:rsidRPr="001D79AA">
        <w:rPr>
          <w:rFonts w:ascii="Arial" w:hAnsi="Arial" w:cs="Arial"/>
        </w:rPr>
        <w:t xml:space="preserve">    </w:t>
      </w:r>
      <w:r w:rsidRPr="001D79AA">
        <w:rPr>
          <w:rFonts w:ascii="Arial" w:hAnsi="Arial" w:cs="Arial"/>
          <w:b/>
          <w:bCs/>
        </w:rPr>
        <w:t xml:space="preserve">Ref: </w:t>
      </w:r>
      <w:r w:rsidRPr="001D79AA">
        <w:rPr>
          <w:rFonts w:ascii="Arial" w:hAnsi="Arial" w:cs="Arial"/>
        </w:rPr>
        <w:t>COFMOW/IR/S/OP-608850 dated: 25.05.2021</w:t>
      </w:r>
    </w:p>
    <w:p w14:paraId="0F07A7CF" w14:textId="77777777" w:rsidR="00DE43FD" w:rsidRPr="001D79AA" w:rsidRDefault="00DE43FD" w:rsidP="00DE43FD">
      <w:pPr>
        <w:rPr>
          <w:rFonts w:ascii="Arial" w:hAnsi="Arial" w:cs="Arial"/>
        </w:rPr>
      </w:pPr>
    </w:p>
    <w:p w14:paraId="33BD60E8" w14:textId="77777777" w:rsidR="00DE43FD" w:rsidRPr="00954627" w:rsidRDefault="00DE43FD" w:rsidP="00DE43FD">
      <w:pPr>
        <w:jc w:val="both"/>
        <w:rPr>
          <w:rFonts w:ascii="Arial" w:hAnsi="Arial" w:cs="Arial"/>
          <w:sz w:val="22"/>
          <w:szCs w:val="22"/>
        </w:rPr>
      </w:pPr>
      <w:r w:rsidRPr="00954627">
        <w:rPr>
          <w:rFonts w:ascii="Arial" w:hAnsi="Arial" w:cs="Arial"/>
          <w:sz w:val="22"/>
          <w:szCs w:val="22"/>
        </w:rPr>
        <w:t>The subject work was awarded to M/s.</w:t>
      </w:r>
      <w:r>
        <w:rPr>
          <w:rFonts w:ascii="Arial" w:hAnsi="Arial" w:cs="Arial"/>
          <w:sz w:val="22"/>
          <w:szCs w:val="22"/>
        </w:rPr>
        <w:t xml:space="preserve"> </w:t>
      </w:r>
      <w:r w:rsidRPr="00954627">
        <w:rPr>
          <w:rFonts w:ascii="Arial" w:hAnsi="Arial" w:cs="Arial"/>
          <w:sz w:val="22"/>
          <w:szCs w:val="22"/>
        </w:rPr>
        <w:t>HYT Engineering Company Pvt. Ltd. Vide COFMOW AT under ref. This work includes supply of Surface Wheel Lathe machine as well as AMC for period of 05 years post of warranty period.</w:t>
      </w:r>
    </w:p>
    <w:p w14:paraId="033B7150" w14:textId="77777777" w:rsidR="00DE43FD" w:rsidRPr="00954627" w:rsidRDefault="00DE43FD" w:rsidP="00DE43FD">
      <w:pPr>
        <w:jc w:val="both"/>
        <w:rPr>
          <w:rFonts w:ascii="Arial" w:hAnsi="Arial" w:cs="Arial"/>
          <w:sz w:val="22"/>
          <w:szCs w:val="22"/>
        </w:rPr>
      </w:pPr>
    </w:p>
    <w:p w14:paraId="1A76B30D" w14:textId="77777777" w:rsidR="00DE43FD" w:rsidRPr="00954627" w:rsidRDefault="00DE43FD" w:rsidP="00DE43FD">
      <w:pPr>
        <w:jc w:val="both"/>
        <w:rPr>
          <w:rFonts w:ascii="Arial" w:hAnsi="Arial" w:cs="Arial"/>
          <w:sz w:val="22"/>
          <w:szCs w:val="22"/>
        </w:rPr>
      </w:pPr>
      <w:r w:rsidRPr="00954627">
        <w:rPr>
          <w:rFonts w:ascii="Arial" w:hAnsi="Arial" w:cs="Arial"/>
          <w:sz w:val="22"/>
          <w:szCs w:val="22"/>
        </w:rPr>
        <w:t xml:space="preserve">Accordingly, the Proposal to execute the AMC part of work </w:t>
      </w:r>
      <w:r>
        <w:rPr>
          <w:rFonts w:ascii="Arial" w:hAnsi="Arial" w:cs="Arial"/>
          <w:sz w:val="22"/>
          <w:szCs w:val="22"/>
        </w:rPr>
        <w:t xml:space="preserve">was </w:t>
      </w:r>
      <w:r w:rsidRPr="00954627">
        <w:rPr>
          <w:rFonts w:ascii="Arial" w:hAnsi="Arial" w:cs="Arial"/>
          <w:sz w:val="22"/>
          <w:szCs w:val="22"/>
        </w:rPr>
        <w:t>initiated on 24.02.2024, and same was vetted by finance on 18.04.2024. Further LOA for the same was prepared and sent to account for verification. During verification it was learnt that firm should submitted the BG for AMC 90 days prior to expiry of warranty, if not submitted suitable penalty as per clause 0702 section-II, Bid Document part – I to be charged to the firm.</w:t>
      </w:r>
    </w:p>
    <w:p w14:paraId="56BFBAE9" w14:textId="77777777" w:rsidR="00DE43FD" w:rsidRPr="00954627" w:rsidRDefault="00DE43FD" w:rsidP="00DE43FD">
      <w:pPr>
        <w:jc w:val="both"/>
        <w:rPr>
          <w:rFonts w:ascii="Arial" w:hAnsi="Arial" w:cs="Arial"/>
          <w:sz w:val="22"/>
          <w:szCs w:val="22"/>
        </w:rPr>
      </w:pPr>
    </w:p>
    <w:p w14:paraId="14726E8A" w14:textId="77777777" w:rsidR="00DE43FD" w:rsidRPr="00954627" w:rsidRDefault="00DE43FD" w:rsidP="00DE43FD">
      <w:pPr>
        <w:jc w:val="both"/>
        <w:rPr>
          <w:rFonts w:ascii="Arial" w:hAnsi="Arial" w:cs="Arial"/>
          <w:sz w:val="22"/>
          <w:szCs w:val="22"/>
        </w:rPr>
      </w:pPr>
      <w:r w:rsidRPr="00954627">
        <w:rPr>
          <w:rFonts w:ascii="Arial" w:hAnsi="Arial" w:cs="Arial"/>
          <w:sz w:val="22"/>
          <w:szCs w:val="22"/>
        </w:rPr>
        <w:t>However, clause 17.3.8 of COFMOW AT under ref does not mention any penalty clause for delay in submission of PG. Hence it is requested to waive off LD for delay in submission of BG in the subject work. PG would be collected from firm within 30 days from the issue of LOA.</w:t>
      </w:r>
    </w:p>
    <w:p w14:paraId="05075B36" w14:textId="77777777" w:rsidR="00DE43FD" w:rsidRPr="00954627" w:rsidRDefault="00DE43FD" w:rsidP="00DE43FD">
      <w:pPr>
        <w:jc w:val="both"/>
        <w:rPr>
          <w:rFonts w:ascii="Arial" w:hAnsi="Arial" w:cs="Arial"/>
          <w:sz w:val="22"/>
          <w:szCs w:val="22"/>
        </w:rPr>
      </w:pPr>
    </w:p>
    <w:p w14:paraId="0642C724" w14:textId="77777777" w:rsidR="00DE43FD" w:rsidRPr="00954627" w:rsidRDefault="00DE43FD" w:rsidP="00DE43FD">
      <w:pPr>
        <w:jc w:val="both"/>
        <w:rPr>
          <w:rFonts w:ascii="Arial" w:hAnsi="Arial" w:cs="Arial"/>
          <w:sz w:val="22"/>
          <w:szCs w:val="22"/>
        </w:rPr>
      </w:pPr>
      <w:r w:rsidRPr="00954627">
        <w:rPr>
          <w:rFonts w:ascii="Arial" w:hAnsi="Arial" w:cs="Arial"/>
          <w:sz w:val="22"/>
          <w:szCs w:val="22"/>
        </w:rPr>
        <w:t>Henceforth, as advised by Divisional account, in future all the case of AMC related to COFMOW will be dealt as per clause 17.3.8 of COFMOW AT under ref. and penalty would be collected in ter</w:t>
      </w:r>
      <w:r>
        <w:rPr>
          <w:rFonts w:ascii="Arial" w:hAnsi="Arial" w:cs="Arial"/>
          <w:sz w:val="22"/>
          <w:szCs w:val="22"/>
        </w:rPr>
        <w:t>m of COFMOW clause 0702 section-</w:t>
      </w:r>
      <w:r w:rsidRPr="00954627">
        <w:rPr>
          <w:rFonts w:ascii="Arial" w:hAnsi="Arial" w:cs="Arial"/>
          <w:sz w:val="22"/>
          <w:szCs w:val="22"/>
        </w:rPr>
        <w:t>II, Bid Document part – I.</w:t>
      </w:r>
    </w:p>
    <w:p w14:paraId="4ADE5D1C" w14:textId="77777777" w:rsidR="00DE43FD" w:rsidRPr="00954627" w:rsidRDefault="00DE43FD" w:rsidP="00DE43FD">
      <w:pPr>
        <w:jc w:val="both"/>
        <w:rPr>
          <w:rFonts w:ascii="Arial" w:hAnsi="Arial" w:cs="Arial"/>
          <w:sz w:val="22"/>
          <w:szCs w:val="22"/>
        </w:rPr>
      </w:pPr>
    </w:p>
    <w:p w14:paraId="4FA6DB61" w14:textId="45DD9057" w:rsidR="00DE43FD" w:rsidRPr="00954627" w:rsidRDefault="00F50C33" w:rsidP="00DE43FD">
      <w:pPr>
        <w:jc w:val="both"/>
        <w:rPr>
          <w:rFonts w:ascii="Arial" w:hAnsi="Arial" w:cs="Arial"/>
          <w:sz w:val="22"/>
          <w:szCs w:val="22"/>
        </w:rPr>
      </w:pPr>
      <w:r w:rsidRPr="00954627">
        <w:rPr>
          <w:rFonts w:ascii="Arial" w:hAnsi="Arial" w:cs="Arial"/>
          <w:sz w:val="22"/>
          <w:szCs w:val="22"/>
        </w:rPr>
        <w:t>Hence it is requested to waive off LD for delay in submission of BG in the subject work</w:t>
      </w:r>
      <w:r>
        <w:rPr>
          <w:rFonts w:ascii="Arial" w:hAnsi="Arial" w:cs="Arial"/>
          <w:sz w:val="22"/>
          <w:szCs w:val="22"/>
        </w:rPr>
        <w:t xml:space="preserve">. </w:t>
      </w:r>
    </w:p>
    <w:p w14:paraId="4F3AFAC5" w14:textId="77777777" w:rsidR="00DE43FD" w:rsidRPr="00954627" w:rsidRDefault="00DE43FD" w:rsidP="00DE43FD">
      <w:pPr>
        <w:jc w:val="both"/>
        <w:rPr>
          <w:rFonts w:ascii="Arial" w:hAnsi="Arial" w:cs="Arial"/>
          <w:sz w:val="22"/>
          <w:szCs w:val="22"/>
        </w:rPr>
      </w:pPr>
    </w:p>
    <w:p w14:paraId="24B32BF0" w14:textId="77777777" w:rsidR="00DE43FD" w:rsidRDefault="00DE43FD" w:rsidP="00DE43FD">
      <w:pPr>
        <w:rPr>
          <w:rFonts w:ascii="Arial" w:hAnsi="Arial" w:cs="Arial"/>
        </w:rPr>
      </w:pPr>
    </w:p>
    <w:p w14:paraId="08A95DE6" w14:textId="77777777" w:rsidR="00DE43FD" w:rsidRDefault="00DE43FD" w:rsidP="00DE43FD">
      <w:pPr>
        <w:rPr>
          <w:rFonts w:ascii="Arial" w:hAnsi="Arial" w:cs="Arial"/>
        </w:rPr>
      </w:pPr>
    </w:p>
    <w:p w14:paraId="6483ED82" w14:textId="77777777" w:rsidR="00DE43FD" w:rsidRDefault="00DE43FD" w:rsidP="00DE43FD">
      <w:pPr>
        <w:rPr>
          <w:rFonts w:ascii="Arial" w:hAnsi="Arial" w:cs="Arial"/>
        </w:rPr>
      </w:pPr>
    </w:p>
    <w:p w14:paraId="343B93D5" w14:textId="77777777" w:rsidR="00DE43FD" w:rsidRDefault="00DE43FD" w:rsidP="00DE43FD">
      <w:pPr>
        <w:rPr>
          <w:rFonts w:ascii="Arial" w:hAnsi="Arial" w:cs="Arial"/>
        </w:rPr>
      </w:pPr>
    </w:p>
    <w:p w14:paraId="6CA312AA" w14:textId="77777777" w:rsidR="00DE43FD" w:rsidRPr="00DF38D2" w:rsidRDefault="00DE43FD" w:rsidP="00DE43FD">
      <w:pPr>
        <w:jc w:val="right"/>
        <w:rPr>
          <w:rFonts w:ascii="Arial" w:hAnsi="Arial" w:cs="Arial"/>
          <w:b/>
          <w:bCs/>
        </w:rPr>
      </w:pPr>
      <w:r w:rsidRPr="00DF38D2">
        <w:rPr>
          <w:rFonts w:ascii="Arial" w:hAnsi="Arial" w:cs="Arial"/>
          <w:b/>
          <w:bCs/>
        </w:rPr>
        <w:t>Sr.DEE/TRS/KYN.</w:t>
      </w:r>
    </w:p>
    <w:p w14:paraId="470FFE1E" w14:textId="1E0A35F5" w:rsidR="00DE43FD" w:rsidRDefault="00DE43FD" w:rsidP="00DE43FD">
      <w:pPr>
        <w:spacing w:after="200" w:line="276" w:lineRule="auto"/>
      </w:pPr>
    </w:p>
    <w:p w14:paraId="08C4BC91" w14:textId="7E82C1DE" w:rsidR="00DE43FD" w:rsidRDefault="00DE43FD" w:rsidP="00DE43FD">
      <w:pPr>
        <w:spacing w:after="200" w:line="276" w:lineRule="auto"/>
      </w:pPr>
    </w:p>
    <w:p w14:paraId="79544E84" w14:textId="32551B4F" w:rsidR="00DE43FD" w:rsidRDefault="00DE43FD" w:rsidP="00DE43FD">
      <w:pPr>
        <w:spacing w:after="200" w:line="276" w:lineRule="auto"/>
      </w:pPr>
    </w:p>
    <w:p w14:paraId="06057B32" w14:textId="1B53EA4F" w:rsidR="00DE43FD" w:rsidRDefault="00DE43FD" w:rsidP="00DE43FD">
      <w:pPr>
        <w:spacing w:after="200" w:line="276" w:lineRule="auto"/>
      </w:pPr>
    </w:p>
    <w:p w14:paraId="7D509490" w14:textId="17605D8A" w:rsidR="00DE43FD" w:rsidRDefault="00DE43FD" w:rsidP="00DE43FD">
      <w:pPr>
        <w:spacing w:after="200" w:line="276" w:lineRule="auto"/>
      </w:pPr>
    </w:p>
    <w:p w14:paraId="66F1291C" w14:textId="4CC2F6EE" w:rsidR="00DE43FD" w:rsidRDefault="00DE43FD" w:rsidP="00DE43FD">
      <w:pPr>
        <w:spacing w:after="200" w:line="276" w:lineRule="auto"/>
      </w:pPr>
    </w:p>
    <w:p w14:paraId="6E87E78B" w14:textId="6ECAAC97" w:rsidR="00DE43FD" w:rsidRDefault="00DE43FD" w:rsidP="00DE43FD">
      <w:pPr>
        <w:spacing w:after="200" w:line="276" w:lineRule="auto"/>
      </w:pPr>
    </w:p>
    <w:p w14:paraId="704C08AD" w14:textId="77777777" w:rsidR="00DE43FD" w:rsidRDefault="00DE43FD" w:rsidP="00DE43FD">
      <w:pPr>
        <w:spacing w:after="200" w:line="276" w:lineRule="auto"/>
      </w:pPr>
    </w:p>
    <w:p w14:paraId="0B108CC9" w14:textId="14F5C4FA" w:rsidR="00DE43FD" w:rsidRDefault="00DE43F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DA4EE5" w:rsidRPr="003F6914" w14:paraId="0C825C88" w14:textId="77777777" w:rsidTr="00962BA7">
        <w:trPr>
          <w:trHeight w:val="1440"/>
        </w:trPr>
        <w:tc>
          <w:tcPr>
            <w:tcW w:w="4320" w:type="dxa"/>
            <w:tcBorders>
              <w:top w:val="nil"/>
              <w:left w:val="nil"/>
              <w:bottom w:val="single" w:sz="4" w:space="0" w:color="auto"/>
              <w:right w:val="nil"/>
            </w:tcBorders>
            <w:hideMark/>
          </w:tcPr>
          <w:p w14:paraId="269B2B05" w14:textId="7BD73B72" w:rsidR="00DA4EE5" w:rsidRPr="00DA4EE5" w:rsidRDefault="00DA4EE5" w:rsidP="00962BA7">
            <w:pPr>
              <w:rPr>
                <w:rFonts w:asciiTheme="minorBidi" w:hAnsiTheme="minorBidi" w:cstheme="minorBidi"/>
              </w:rPr>
            </w:pPr>
            <w:r w:rsidRPr="003F6914">
              <w:rPr>
                <w:rFonts w:ascii="Arial" w:hAnsi="Arial" w:cs="Arial"/>
                <w:szCs w:val="22"/>
              </w:rPr>
              <w:br w:type="page"/>
            </w:r>
            <w:r w:rsidRPr="003F6914">
              <w:rPr>
                <w:rFonts w:ascii="Arial" w:hAnsi="Arial" w:cs="Arial"/>
                <w:szCs w:val="22"/>
              </w:rPr>
              <w:br w:type="page"/>
            </w:r>
            <w:r w:rsidRPr="003F6914">
              <w:rPr>
                <w:rFonts w:ascii="Arial" w:hAnsi="Arial" w:cs="Arial"/>
                <w:szCs w:val="22"/>
              </w:rPr>
              <w:br w:type="page"/>
            </w:r>
            <w:r w:rsidRPr="003F6914">
              <w:rPr>
                <w:rFonts w:ascii="Arial" w:hAnsi="Arial" w:cs="Arial"/>
                <w:szCs w:val="22"/>
              </w:rPr>
              <w:br w:type="page"/>
            </w:r>
            <w:proofErr w:type="spellStart"/>
            <w:r w:rsidRPr="00DA4EE5">
              <w:rPr>
                <w:rFonts w:ascii="Nirmala UI" w:eastAsia="Calibri" w:hAnsi="Nirmala UI" w:cs="Nirmala UI" w:hint="cs"/>
                <w:b/>
                <w:szCs w:val="22"/>
                <w:cs/>
                <w:lang w:bidi="hi-IN"/>
              </w:rPr>
              <w:t>मध्यरेल</w:t>
            </w:r>
            <w:proofErr w:type="spellEnd"/>
          </w:p>
          <w:p w14:paraId="29CE37AF" w14:textId="77777777" w:rsidR="00DA4EE5" w:rsidRPr="00DA4EE5" w:rsidRDefault="00DA4EE5" w:rsidP="00962BA7">
            <w:pPr>
              <w:jc w:val="both"/>
              <w:rPr>
                <w:rFonts w:asciiTheme="minorBidi" w:eastAsia="Calibri" w:hAnsiTheme="minorBidi" w:cstheme="minorBidi"/>
              </w:rPr>
            </w:pPr>
            <w:r w:rsidRPr="00DA4EE5">
              <w:rPr>
                <w:rFonts w:ascii="Nirmala UI" w:eastAsia="Calibri" w:hAnsi="Nirmala UI" w:cs="Nirmala UI" w:hint="cs"/>
                <w:szCs w:val="22"/>
                <w:cs/>
                <w:lang w:bidi="hi-IN"/>
              </w:rPr>
              <w:t>वरिष्ठ</w:t>
            </w:r>
            <w:r w:rsidRPr="00DA4EE5">
              <w:rPr>
                <w:rFonts w:asciiTheme="minorBidi" w:eastAsia="Calibri" w:hAnsiTheme="minorBidi" w:cstheme="minorBidi"/>
                <w:szCs w:val="22"/>
              </w:rPr>
              <w:t xml:space="preserve"> </w:t>
            </w:r>
            <w:r w:rsidRPr="00DA4EE5">
              <w:rPr>
                <w:rFonts w:ascii="Nirmala UI" w:eastAsia="Calibri" w:hAnsi="Nirmala UI" w:cs="Nirmala UI" w:hint="cs"/>
                <w:szCs w:val="22"/>
                <w:cs/>
                <w:lang w:bidi="hi-IN"/>
              </w:rPr>
              <w:t>मंडल</w:t>
            </w:r>
            <w:r w:rsidRPr="00DA4EE5">
              <w:rPr>
                <w:rFonts w:asciiTheme="minorBidi" w:eastAsia="Calibri" w:hAnsiTheme="minorBidi" w:cstheme="minorBidi"/>
                <w:szCs w:val="22"/>
              </w:rPr>
              <w:t xml:space="preserve"> </w:t>
            </w:r>
            <w:r w:rsidRPr="00DA4EE5">
              <w:rPr>
                <w:rFonts w:ascii="Nirmala UI" w:eastAsia="Calibri" w:hAnsi="Nirmala UI" w:cs="Nirmala UI" w:hint="cs"/>
                <w:szCs w:val="22"/>
                <w:cs/>
                <w:lang w:bidi="hi-IN"/>
              </w:rPr>
              <w:t>विद्युत</w:t>
            </w:r>
            <w:r w:rsidRPr="00DA4EE5">
              <w:rPr>
                <w:rFonts w:asciiTheme="minorBidi" w:eastAsia="Calibri" w:hAnsiTheme="minorBidi" w:cstheme="minorBidi"/>
                <w:szCs w:val="22"/>
              </w:rPr>
              <w:t xml:space="preserve"> </w:t>
            </w:r>
            <w:r w:rsidRPr="00DA4EE5">
              <w:rPr>
                <w:rFonts w:ascii="Nirmala UI" w:eastAsia="Calibri" w:hAnsi="Nirmala UI" w:cs="Nirmala UI" w:hint="cs"/>
                <w:szCs w:val="22"/>
                <w:cs/>
                <w:lang w:bidi="hi-IN"/>
              </w:rPr>
              <w:t>अभियंता</w:t>
            </w:r>
            <w:r w:rsidRPr="00DA4EE5">
              <w:rPr>
                <w:rFonts w:asciiTheme="minorBidi" w:eastAsia="Calibri" w:hAnsiTheme="minorBidi" w:cstheme="minorBidi"/>
                <w:szCs w:val="22"/>
              </w:rPr>
              <w:t xml:space="preserve"> (</w:t>
            </w:r>
            <w:proofErr w:type="spellStart"/>
            <w:r w:rsidRPr="00DA4EE5">
              <w:rPr>
                <w:rFonts w:ascii="Nirmala UI" w:eastAsia="Calibri" w:hAnsi="Nirmala UI" w:cs="Nirmala UI" w:hint="cs"/>
                <w:szCs w:val="22"/>
                <w:cs/>
                <w:lang w:bidi="hi-IN"/>
              </w:rPr>
              <w:t>कचस्टॉक</w:t>
            </w:r>
            <w:proofErr w:type="spellEnd"/>
            <w:r w:rsidRPr="00DA4EE5">
              <w:rPr>
                <w:rFonts w:asciiTheme="minorBidi" w:eastAsia="Calibri" w:hAnsiTheme="minorBidi" w:cstheme="minorBidi"/>
                <w:szCs w:val="22"/>
              </w:rPr>
              <w:t xml:space="preserve">) </w:t>
            </w:r>
            <w:r w:rsidRPr="00DA4EE5">
              <w:rPr>
                <w:rFonts w:ascii="Nirmala UI" w:eastAsia="Calibri" w:hAnsi="Nirmala UI" w:cs="Nirmala UI" w:hint="cs"/>
                <w:szCs w:val="22"/>
                <w:cs/>
                <w:lang w:bidi="hi-IN"/>
              </w:rPr>
              <w:t>कार्यालय</w:t>
            </w:r>
          </w:p>
          <w:p w14:paraId="673AF862" w14:textId="77777777" w:rsidR="00DA4EE5" w:rsidRPr="00DA4EE5" w:rsidRDefault="00DA4EE5" w:rsidP="00962BA7">
            <w:pPr>
              <w:jc w:val="both"/>
              <w:rPr>
                <w:rFonts w:asciiTheme="minorBidi" w:eastAsia="Calibri" w:hAnsiTheme="minorBidi" w:cstheme="minorBidi"/>
              </w:rPr>
            </w:pPr>
            <w:r w:rsidRPr="00DA4EE5">
              <w:rPr>
                <w:rFonts w:ascii="Nirmala UI" w:eastAsia="Calibri" w:hAnsi="Nirmala UI" w:cs="Nirmala UI" w:hint="cs"/>
                <w:szCs w:val="22"/>
                <w:cs/>
                <w:lang w:bidi="hi-IN"/>
              </w:rPr>
              <w:t>विद्युत</w:t>
            </w:r>
            <w:r w:rsidRPr="00DA4EE5">
              <w:rPr>
                <w:rFonts w:asciiTheme="minorBidi" w:eastAsia="Calibri" w:hAnsiTheme="minorBidi" w:cstheme="minorBidi"/>
                <w:szCs w:val="22"/>
              </w:rPr>
              <w:t xml:space="preserve"> </w:t>
            </w:r>
            <w:proofErr w:type="spellStart"/>
            <w:r w:rsidRPr="00DA4EE5">
              <w:rPr>
                <w:rFonts w:ascii="Nirmala UI" w:eastAsia="Calibri" w:hAnsi="Nirmala UI" w:cs="Nirmala UI" w:hint="cs"/>
                <w:szCs w:val="22"/>
                <w:cs/>
                <w:lang w:bidi="hi-IN"/>
              </w:rPr>
              <w:t>लोको</w:t>
            </w:r>
            <w:proofErr w:type="spellEnd"/>
            <w:r w:rsidRPr="00DA4EE5">
              <w:rPr>
                <w:rFonts w:asciiTheme="minorBidi" w:eastAsia="Calibri" w:hAnsiTheme="minorBidi" w:cstheme="minorBidi"/>
                <w:szCs w:val="22"/>
              </w:rPr>
              <w:t xml:space="preserve"> </w:t>
            </w:r>
            <w:proofErr w:type="spellStart"/>
            <w:r w:rsidRPr="00DA4EE5">
              <w:rPr>
                <w:rFonts w:ascii="Nirmala UI" w:eastAsia="Calibri" w:hAnsi="Nirmala UI" w:cs="Nirmala UI" w:hint="cs"/>
                <w:szCs w:val="22"/>
                <w:cs/>
                <w:lang w:bidi="hi-IN"/>
              </w:rPr>
              <w:t>शेड</w:t>
            </w:r>
            <w:proofErr w:type="spellEnd"/>
            <w:r w:rsidRPr="00DA4EE5">
              <w:rPr>
                <w:rFonts w:asciiTheme="minorBidi" w:eastAsia="Calibri" w:hAnsiTheme="minorBidi" w:cstheme="minorBidi"/>
                <w:szCs w:val="22"/>
              </w:rPr>
              <w:t>,</w:t>
            </w:r>
            <w:r w:rsidRPr="00DA4EE5">
              <w:rPr>
                <w:rFonts w:ascii="Nirmala UI" w:eastAsia="Calibri" w:hAnsi="Nirmala UI" w:cs="Nirmala UI" w:hint="cs"/>
                <w:szCs w:val="22"/>
                <w:cs/>
                <w:lang w:bidi="hi-IN"/>
              </w:rPr>
              <w:t>कल्याण</w:t>
            </w:r>
            <w:r w:rsidRPr="00DA4EE5">
              <w:rPr>
                <w:rFonts w:asciiTheme="minorBidi" w:eastAsia="Calibri" w:hAnsiTheme="minorBidi" w:cstheme="minorBidi"/>
                <w:szCs w:val="22"/>
                <w:rtl/>
                <w:cs/>
              </w:rPr>
              <w:t>–</w:t>
            </w:r>
            <w:r w:rsidRPr="00DA4EE5">
              <w:rPr>
                <w:rFonts w:ascii="Nirmala UI" w:eastAsia="Calibri" w:hAnsi="Nirmala UI" w:cs="Nirmala UI" w:hint="cs"/>
                <w:szCs w:val="22"/>
                <w:cs/>
                <w:lang w:bidi="hi-IN"/>
              </w:rPr>
              <w:t>४२१३०१</w:t>
            </w:r>
            <w:r w:rsidRPr="00DA4EE5">
              <w:rPr>
                <w:rFonts w:asciiTheme="minorBidi" w:eastAsia="Calibri" w:hAnsiTheme="minorBidi" w:cstheme="minorBidi"/>
                <w:szCs w:val="22"/>
              </w:rPr>
              <w:t>-</w:t>
            </w:r>
          </w:p>
          <w:p w14:paraId="5C57B033" w14:textId="77777777" w:rsidR="00DA4EE5" w:rsidRPr="003F6914" w:rsidRDefault="00DA4EE5" w:rsidP="00962BA7">
            <w:pPr>
              <w:tabs>
                <w:tab w:val="center" w:pos="4513"/>
                <w:tab w:val="right" w:pos="9026"/>
              </w:tabs>
              <w:jc w:val="both"/>
              <w:rPr>
                <w:rFonts w:ascii="Arial" w:eastAsia="Calibri" w:hAnsi="Arial" w:cs="Arial"/>
                <w:b/>
                <w:bCs/>
                <w:noProof/>
              </w:rPr>
            </w:pPr>
            <w:r w:rsidRPr="00DA4EE5">
              <w:rPr>
                <w:rFonts w:ascii="Nirmala UI" w:eastAsia="Calibri" w:hAnsi="Nirmala UI" w:cs="Nirmala UI" w:hint="cs"/>
                <w:szCs w:val="22"/>
                <w:cs/>
                <w:lang w:bidi="hi-IN"/>
              </w:rPr>
              <w:t>फोन</w:t>
            </w:r>
            <w:r w:rsidRPr="00DA4EE5">
              <w:rPr>
                <w:rFonts w:asciiTheme="minorBidi" w:eastAsia="Calibri" w:hAnsiTheme="minorBidi" w:cstheme="minorBidi"/>
                <w:szCs w:val="22"/>
                <w:rtl/>
                <w:cs/>
              </w:rPr>
              <w:t xml:space="preserve"> / </w:t>
            </w:r>
            <w:r w:rsidRPr="00DA4EE5">
              <w:rPr>
                <w:rFonts w:ascii="Nirmala UI" w:eastAsia="Calibri" w:hAnsi="Nirmala UI" w:cs="Nirmala UI" w:hint="cs"/>
                <w:szCs w:val="22"/>
                <w:cs/>
                <w:lang w:bidi="hi-IN"/>
              </w:rPr>
              <w:t>फैक्स</w:t>
            </w:r>
            <w:r w:rsidRPr="00DA4EE5">
              <w:rPr>
                <w:rFonts w:asciiTheme="minorBidi" w:eastAsia="Calibri" w:hAnsiTheme="minorBidi" w:cstheme="minorBidi"/>
                <w:szCs w:val="22"/>
              </w:rPr>
              <w:t>:- 0251- 2361293 &amp; 2363563</w:t>
            </w:r>
          </w:p>
        </w:tc>
        <w:tc>
          <w:tcPr>
            <w:tcW w:w="2160" w:type="dxa"/>
            <w:tcBorders>
              <w:top w:val="nil"/>
              <w:left w:val="nil"/>
              <w:bottom w:val="single" w:sz="4" w:space="0" w:color="auto"/>
              <w:right w:val="nil"/>
            </w:tcBorders>
            <w:hideMark/>
          </w:tcPr>
          <w:p w14:paraId="2B0F843F" w14:textId="77777777" w:rsidR="00DA4EE5" w:rsidRPr="003F6914" w:rsidRDefault="00DA4EE5" w:rsidP="00962BA7">
            <w:pPr>
              <w:tabs>
                <w:tab w:val="center" w:pos="882"/>
              </w:tabs>
              <w:rPr>
                <w:rFonts w:ascii="Arial" w:hAnsi="Arial" w:cs="Arial"/>
              </w:rPr>
            </w:pPr>
            <w:r w:rsidRPr="003F6914">
              <w:rPr>
                <w:rFonts w:ascii="Arial" w:hAnsi="Arial" w:cs="Arial"/>
                <w:szCs w:val="22"/>
                <w:rtl/>
              </w:rPr>
              <w:tab/>
            </w:r>
            <w:r w:rsidRPr="003F6914">
              <w:rPr>
                <w:rFonts w:ascii="Arial" w:hAnsi="Arial" w:cs="Arial"/>
                <w:noProof/>
                <w:szCs w:val="22"/>
                <w:lang w:bidi="hi-IN"/>
              </w:rPr>
              <w:drawing>
                <wp:inline distT="0" distB="0" distL="0" distR="0" wp14:anchorId="7F01FDB6" wp14:editId="0A6F219C">
                  <wp:extent cx="876300" cy="885825"/>
                  <wp:effectExtent l="0" t="0" r="0" b="9525"/>
                  <wp:docPr id="2145619520"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Borders>
              <w:top w:val="nil"/>
              <w:left w:val="nil"/>
              <w:bottom w:val="single" w:sz="4" w:space="0" w:color="auto"/>
              <w:right w:val="nil"/>
            </w:tcBorders>
            <w:hideMark/>
          </w:tcPr>
          <w:p w14:paraId="0D51380F" w14:textId="77777777" w:rsidR="00DA4EE5" w:rsidRDefault="00DA4EE5" w:rsidP="00962BA7">
            <w:pPr>
              <w:tabs>
                <w:tab w:val="center" w:pos="4513"/>
                <w:tab w:val="right" w:pos="9026"/>
              </w:tabs>
              <w:rPr>
                <w:rFonts w:ascii="Arial" w:eastAsia="Calibri" w:hAnsi="Arial" w:cs="Arial"/>
                <w:b/>
              </w:rPr>
            </w:pPr>
          </w:p>
          <w:p w14:paraId="7FE062C0" w14:textId="77777777" w:rsidR="00DA4EE5" w:rsidRPr="003F6914" w:rsidRDefault="00DA4EE5" w:rsidP="00962BA7">
            <w:pPr>
              <w:tabs>
                <w:tab w:val="center" w:pos="4513"/>
                <w:tab w:val="right" w:pos="9026"/>
              </w:tabs>
              <w:rPr>
                <w:rFonts w:ascii="Arial" w:eastAsia="Calibri" w:hAnsi="Arial" w:cs="Arial"/>
                <w:b/>
                <w:bCs/>
              </w:rPr>
            </w:pPr>
            <w:r w:rsidRPr="003F6914">
              <w:rPr>
                <w:rFonts w:ascii="Arial" w:eastAsia="Calibri" w:hAnsi="Arial" w:cs="Arial"/>
                <w:b/>
                <w:szCs w:val="22"/>
              </w:rPr>
              <w:t>Central Railway</w:t>
            </w:r>
          </w:p>
          <w:p w14:paraId="5E394EA4" w14:textId="77777777" w:rsidR="00DA4EE5" w:rsidRPr="003F6914" w:rsidRDefault="00DA4EE5" w:rsidP="00962BA7">
            <w:pPr>
              <w:tabs>
                <w:tab w:val="center" w:pos="4513"/>
                <w:tab w:val="right" w:pos="9026"/>
              </w:tabs>
              <w:jc w:val="both"/>
              <w:rPr>
                <w:rFonts w:ascii="Arial" w:eastAsia="Calibri" w:hAnsi="Arial" w:cs="Arial"/>
                <w:b/>
                <w:bCs/>
              </w:rPr>
            </w:pPr>
            <w:r w:rsidRPr="003F6914">
              <w:rPr>
                <w:rFonts w:ascii="Arial" w:eastAsia="Calibri" w:hAnsi="Arial" w:cs="Arial"/>
                <w:szCs w:val="22"/>
              </w:rPr>
              <w:t xml:space="preserve">Office of Sr. DEE (TRS), </w:t>
            </w:r>
          </w:p>
          <w:p w14:paraId="578AE330" w14:textId="77777777" w:rsidR="00DA4EE5" w:rsidRPr="003F6914" w:rsidRDefault="00DA4EE5" w:rsidP="00962BA7">
            <w:pPr>
              <w:tabs>
                <w:tab w:val="center" w:pos="4513"/>
                <w:tab w:val="right" w:pos="9026"/>
              </w:tabs>
              <w:jc w:val="both"/>
              <w:rPr>
                <w:rFonts w:ascii="Arial" w:eastAsia="Calibri" w:hAnsi="Arial" w:cs="Arial"/>
                <w:b/>
                <w:bCs/>
              </w:rPr>
            </w:pPr>
            <w:r w:rsidRPr="003F6914">
              <w:rPr>
                <w:rFonts w:ascii="Arial" w:eastAsia="Calibri" w:hAnsi="Arial" w:cs="Arial"/>
                <w:szCs w:val="22"/>
              </w:rPr>
              <w:t xml:space="preserve">Electric Loco Shed, Kalyan - 421 301. </w:t>
            </w:r>
          </w:p>
          <w:p w14:paraId="063A7AB6" w14:textId="77777777" w:rsidR="00DA4EE5" w:rsidRPr="003F6914" w:rsidRDefault="00DA4EE5" w:rsidP="00962BA7">
            <w:pPr>
              <w:tabs>
                <w:tab w:val="center" w:pos="4513"/>
                <w:tab w:val="right" w:pos="9026"/>
              </w:tabs>
              <w:jc w:val="both"/>
              <w:rPr>
                <w:rFonts w:ascii="Arial" w:eastAsia="Calibri" w:hAnsi="Arial" w:cs="Arial"/>
                <w:b/>
                <w:bCs/>
              </w:rPr>
            </w:pPr>
            <w:r w:rsidRPr="003F6914">
              <w:rPr>
                <w:rFonts w:ascii="Arial" w:eastAsia="Calibri" w:hAnsi="Arial" w:cs="Arial"/>
                <w:szCs w:val="22"/>
              </w:rPr>
              <w:t xml:space="preserve">Email :- </w:t>
            </w:r>
            <w:hyperlink r:id="rId63" w:history="1">
              <w:r w:rsidRPr="003F6914">
                <w:rPr>
                  <w:rStyle w:val="Hyperlink"/>
                  <w:rFonts w:ascii="Arial" w:eastAsia="Calibri" w:hAnsi="Arial" w:cs="Arial"/>
                  <w:szCs w:val="22"/>
                </w:rPr>
                <w:t>srdeetrskyncrly@gmail.com</w:t>
              </w:r>
            </w:hyperlink>
          </w:p>
        </w:tc>
      </w:tr>
    </w:tbl>
    <w:p w14:paraId="00247AAB" w14:textId="77777777" w:rsidR="00DA4EE5" w:rsidRPr="003F6914" w:rsidRDefault="00DA4EE5" w:rsidP="00DA4EE5">
      <w:pPr>
        <w:rPr>
          <w:rFonts w:ascii="Arial" w:hAnsi="Arial" w:cs="Arial"/>
          <w:b/>
          <w:bCs/>
          <w:sz w:val="6"/>
          <w:szCs w:val="4"/>
        </w:rPr>
      </w:pPr>
    </w:p>
    <w:p w14:paraId="12829A83" w14:textId="77777777" w:rsidR="00DA4EE5" w:rsidRPr="003273FE" w:rsidRDefault="00DA4EE5" w:rsidP="00DA4EE5">
      <w:pPr>
        <w:jc w:val="both"/>
        <w:rPr>
          <w:rFonts w:ascii="Arial" w:hAnsi="Arial" w:cs="Arial"/>
          <w:sz w:val="26"/>
          <w:szCs w:val="26"/>
        </w:rPr>
      </w:pPr>
      <w:r w:rsidRPr="003273FE">
        <w:rPr>
          <w:rFonts w:ascii="Arial" w:hAnsi="Arial" w:cs="Arial"/>
          <w:sz w:val="26"/>
          <w:szCs w:val="26"/>
        </w:rPr>
        <w:t xml:space="preserve">ELSKYN/WKS/2024/Con. Fund </w:t>
      </w:r>
      <w:r w:rsidRPr="003273FE">
        <w:rPr>
          <w:rFonts w:ascii="Arial" w:hAnsi="Arial" w:cs="Arial"/>
          <w:sz w:val="26"/>
          <w:szCs w:val="26"/>
        </w:rPr>
        <w:tab/>
      </w:r>
      <w:r w:rsidRPr="003273FE">
        <w:rPr>
          <w:rFonts w:ascii="Arial" w:hAnsi="Arial" w:cs="Arial"/>
          <w:sz w:val="26"/>
          <w:szCs w:val="26"/>
        </w:rPr>
        <w:tab/>
      </w:r>
      <w:r w:rsidRPr="003273FE">
        <w:rPr>
          <w:rFonts w:ascii="Arial" w:hAnsi="Arial" w:cs="Arial"/>
          <w:sz w:val="26"/>
          <w:szCs w:val="26"/>
        </w:rPr>
        <w:tab/>
        <w:t xml:space="preserve">    Date: 19.06.2024</w:t>
      </w:r>
    </w:p>
    <w:p w14:paraId="376E4365" w14:textId="77777777" w:rsidR="00DA4EE5" w:rsidRPr="003273FE" w:rsidRDefault="00DA4EE5" w:rsidP="00DA4EE5">
      <w:pPr>
        <w:jc w:val="both"/>
        <w:rPr>
          <w:rFonts w:ascii="Arial" w:hAnsi="Arial" w:cs="Arial"/>
          <w:b/>
          <w:bCs/>
          <w:sz w:val="26"/>
          <w:szCs w:val="26"/>
        </w:rPr>
      </w:pPr>
    </w:p>
    <w:p w14:paraId="1C1C5D8E" w14:textId="77777777" w:rsidR="00DA4EE5" w:rsidRPr="003273FE" w:rsidRDefault="00DA4EE5" w:rsidP="00DA4EE5">
      <w:pPr>
        <w:jc w:val="both"/>
        <w:rPr>
          <w:rFonts w:ascii="Arial" w:hAnsi="Arial" w:cs="Arial"/>
          <w:b/>
          <w:bCs/>
          <w:sz w:val="26"/>
          <w:szCs w:val="26"/>
        </w:rPr>
      </w:pPr>
      <w:r w:rsidRPr="003273FE">
        <w:rPr>
          <w:rFonts w:ascii="Arial" w:hAnsi="Arial" w:cs="Arial"/>
          <w:b/>
          <w:bCs/>
          <w:sz w:val="26"/>
          <w:szCs w:val="26"/>
        </w:rPr>
        <w:t xml:space="preserve">Sr. DEN (GSU) </w:t>
      </w:r>
    </w:p>
    <w:p w14:paraId="073DD0CE" w14:textId="77777777" w:rsidR="00DA4EE5" w:rsidRPr="003273FE" w:rsidRDefault="00DA4EE5" w:rsidP="00DA4EE5">
      <w:pPr>
        <w:jc w:val="both"/>
        <w:rPr>
          <w:rFonts w:ascii="Arial" w:hAnsi="Arial" w:cs="Arial"/>
          <w:b/>
          <w:bCs/>
          <w:sz w:val="26"/>
          <w:szCs w:val="26"/>
        </w:rPr>
      </w:pPr>
      <w:r w:rsidRPr="003273FE">
        <w:rPr>
          <w:rFonts w:ascii="Arial" w:hAnsi="Arial" w:cs="Arial"/>
          <w:b/>
          <w:bCs/>
          <w:sz w:val="26"/>
          <w:szCs w:val="26"/>
        </w:rPr>
        <w:t>CSMT</w:t>
      </w:r>
    </w:p>
    <w:p w14:paraId="6980157F" w14:textId="77777777" w:rsidR="00DA4EE5" w:rsidRPr="003273FE" w:rsidRDefault="00DA4EE5" w:rsidP="00DA4EE5">
      <w:pPr>
        <w:jc w:val="both"/>
        <w:rPr>
          <w:rFonts w:ascii="Arial" w:hAnsi="Arial" w:cs="Arial"/>
          <w:sz w:val="26"/>
          <w:szCs w:val="26"/>
        </w:rPr>
      </w:pPr>
    </w:p>
    <w:p w14:paraId="71C59ED9" w14:textId="77777777" w:rsidR="00DA4EE5" w:rsidRPr="003273FE" w:rsidRDefault="00DA4EE5" w:rsidP="00DA4EE5">
      <w:pPr>
        <w:ind w:left="720"/>
        <w:jc w:val="both"/>
        <w:rPr>
          <w:rFonts w:ascii="Arial" w:hAnsi="Arial" w:cs="Arial"/>
          <w:sz w:val="26"/>
          <w:szCs w:val="26"/>
        </w:rPr>
      </w:pPr>
      <w:r w:rsidRPr="003273FE">
        <w:rPr>
          <w:rFonts w:ascii="Arial" w:hAnsi="Arial" w:cs="Arial"/>
          <w:sz w:val="26"/>
          <w:szCs w:val="26"/>
        </w:rPr>
        <w:t>Sub.: Requirement of contingency fund from ongoing work under PH 42</w:t>
      </w:r>
    </w:p>
    <w:p w14:paraId="456BD262" w14:textId="77777777" w:rsidR="00DA4EE5" w:rsidRPr="003273FE" w:rsidRDefault="00DA4EE5" w:rsidP="00DA4EE5">
      <w:pPr>
        <w:ind w:left="720"/>
        <w:jc w:val="both"/>
        <w:rPr>
          <w:rFonts w:ascii="Arial" w:hAnsi="Arial" w:cs="Arial"/>
          <w:sz w:val="26"/>
          <w:szCs w:val="26"/>
        </w:rPr>
      </w:pPr>
    </w:p>
    <w:p w14:paraId="5472D4A3" w14:textId="77777777" w:rsidR="00DA4EE5" w:rsidRPr="003273FE" w:rsidRDefault="00DA4EE5" w:rsidP="00DA4EE5">
      <w:pPr>
        <w:ind w:left="720"/>
        <w:jc w:val="both"/>
        <w:rPr>
          <w:rFonts w:ascii="Arial" w:hAnsi="Arial" w:cs="Arial"/>
          <w:sz w:val="26"/>
          <w:szCs w:val="26"/>
        </w:rPr>
      </w:pPr>
      <w:r w:rsidRPr="003273FE">
        <w:rPr>
          <w:rFonts w:ascii="Arial" w:hAnsi="Arial" w:cs="Arial"/>
          <w:sz w:val="26"/>
          <w:szCs w:val="26"/>
        </w:rPr>
        <w:t xml:space="preserve">Ref:  Umbrella work CR Pink Book no. 709b/2020-21 </w:t>
      </w:r>
    </w:p>
    <w:p w14:paraId="545465A7" w14:textId="77777777" w:rsidR="00DA4EE5" w:rsidRPr="003273FE" w:rsidRDefault="00DA4EE5" w:rsidP="00DA4EE5">
      <w:pPr>
        <w:jc w:val="both"/>
        <w:rPr>
          <w:rFonts w:ascii="Arial" w:hAnsi="Arial" w:cs="Arial"/>
          <w:sz w:val="26"/>
          <w:szCs w:val="26"/>
        </w:rPr>
      </w:pPr>
    </w:p>
    <w:p w14:paraId="44CC9BD9" w14:textId="77777777" w:rsidR="00DA4EE5" w:rsidRPr="003273FE" w:rsidRDefault="00DA4EE5" w:rsidP="00DA4EE5">
      <w:pPr>
        <w:jc w:val="center"/>
        <w:rPr>
          <w:rFonts w:ascii="Arial" w:hAnsi="Arial" w:cs="Arial"/>
          <w:sz w:val="26"/>
          <w:szCs w:val="26"/>
        </w:rPr>
      </w:pPr>
      <w:r w:rsidRPr="003273FE">
        <w:rPr>
          <w:rFonts w:ascii="Arial" w:hAnsi="Arial" w:cs="Arial"/>
          <w:sz w:val="26"/>
          <w:szCs w:val="26"/>
        </w:rPr>
        <w:t>--**--</w:t>
      </w:r>
    </w:p>
    <w:p w14:paraId="7883A80C" w14:textId="77777777" w:rsidR="00DA4EE5" w:rsidRPr="003273FE" w:rsidRDefault="00DA4EE5" w:rsidP="00DA4EE5">
      <w:pPr>
        <w:jc w:val="both"/>
        <w:rPr>
          <w:rFonts w:ascii="Arial" w:hAnsi="Arial" w:cs="Arial"/>
          <w:sz w:val="26"/>
          <w:szCs w:val="26"/>
        </w:rPr>
      </w:pPr>
    </w:p>
    <w:p w14:paraId="6DD2DADA" w14:textId="77777777" w:rsidR="00DA4EE5" w:rsidRPr="003273FE" w:rsidRDefault="00DA4EE5" w:rsidP="00DA4EE5">
      <w:pPr>
        <w:jc w:val="both"/>
        <w:rPr>
          <w:rFonts w:ascii="Arial" w:hAnsi="Arial" w:cs="Arial"/>
          <w:sz w:val="26"/>
          <w:szCs w:val="26"/>
        </w:rPr>
      </w:pPr>
      <w:r w:rsidRPr="003273FE">
        <w:rPr>
          <w:rFonts w:ascii="Arial" w:hAnsi="Arial" w:cs="Arial"/>
          <w:sz w:val="26"/>
          <w:szCs w:val="26"/>
        </w:rPr>
        <w:t>This office has urgent requirement of fund of Rs. 10 Lakhs for executing the work related to procurement of ICT equipment’s, Furniture’s and other necessary items for various activities.</w:t>
      </w:r>
    </w:p>
    <w:p w14:paraId="4D22DF32" w14:textId="77777777" w:rsidR="00DA4EE5" w:rsidRPr="003273FE" w:rsidRDefault="00DA4EE5" w:rsidP="00DA4EE5">
      <w:pPr>
        <w:jc w:val="both"/>
        <w:rPr>
          <w:rFonts w:ascii="Arial" w:hAnsi="Arial" w:cs="Arial"/>
          <w:sz w:val="26"/>
          <w:szCs w:val="26"/>
        </w:rPr>
      </w:pPr>
    </w:p>
    <w:p w14:paraId="4DD960B2" w14:textId="77777777" w:rsidR="00DA4EE5" w:rsidRPr="003273FE" w:rsidRDefault="00DA4EE5" w:rsidP="00DA4EE5">
      <w:pPr>
        <w:jc w:val="both"/>
        <w:rPr>
          <w:rFonts w:ascii="Arial" w:hAnsi="Arial" w:cs="Arial"/>
          <w:sz w:val="26"/>
          <w:szCs w:val="26"/>
        </w:rPr>
      </w:pPr>
      <w:r w:rsidRPr="003273FE">
        <w:rPr>
          <w:rFonts w:ascii="Arial" w:hAnsi="Arial" w:cs="Arial"/>
          <w:sz w:val="26"/>
          <w:szCs w:val="26"/>
        </w:rPr>
        <w:t>The sanctioned Umbrella work under PH-42 i.e. “</w:t>
      </w:r>
      <w:proofErr w:type="spellStart"/>
      <w:r w:rsidRPr="003273FE">
        <w:rPr>
          <w:rFonts w:ascii="Arial" w:hAnsi="Arial" w:cs="Arial"/>
          <w:sz w:val="26"/>
          <w:szCs w:val="26"/>
        </w:rPr>
        <w:t>Augumentation</w:t>
      </w:r>
      <w:proofErr w:type="spellEnd"/>
      <w:r w:rsidRPr="003273FE">
        <w:rPr>
          <w:rFonts w:ascii="Arial" w:hAnsi="Arial" w:cs="Arial"/>
          <w:sz w:val="26"/>
          <w:szCs w:val="26"/>
        </w:rPr>
        <w:t xml:space="preserve"> of Electric Loco shed, Kalyan by creation of facilities for homing of 200 Locos” is under execution. The cost of work is Rs. 31.68 Cr, which include the contingency of Rs. 16.95 Lakhs (Civil Portion).</w:t>
      </w:r>
    </w:p>
    <w:p w14:paraId="275F7D35" w14:textId="77777777" w:rsidR="00DA4EE5" w:rsidRPr="003273FE" w:rsidRDefault="00DA4EE5" w:rsidP="00DA4EE5">
      <w:pPr>
        <w:jc w:val="both"/>
        <w:rPr>
          <w:rFonts w:ascii="Arial" w:hAnsi="Arial" w:cs="Arial"/>
          <w:sz w:val="26"/>
          <w:szCs w:val="26"/>
        </w:rPr>
      </w:pPr>
    </w:p>
    <w:p w14:paraId="15532D5A" w14:textId="77777777" w:rsidR="00DA4EE5" w:rsidRPr="003273FE" w:rsidRDefault="00DA4EE5" w:rsidP="00DA4EE5">
      <w:pPr>
        <w:jc w:val="both"/>
        <w:rPr>
          <w:rFonts w:ascii="Arial" w:hAnsi="Arial" w:cs="Arial"/>
          <w:sz w:val="26"/>
          <w:szCs w:val="26"/>
        </w:rPr>
      </w:pPr>
      <w:r w:rsidRPr="003273FE">
        <w:rPr>
          <w:rFonts w:ascii="Arial" w:hAnsi="Arial" w:cs="Arial"/>
          <w:sz w:val="26"/>
          <w:szCs w:val="26"/>
        </w:rPr>
        <w:t>It is therefore requested to allocate contingency fund of Rs. 10 Lakhs only from the above-mentioned umbrella work for procurement of ICT equipment’s, Furniture’s and other necessary items for various activities.</w:t>
      </w:r>
    </w:p>
    <w:p w14:paraId="32FF9A08" w14:textId="77777777" w:rsidR="00DA4EE5" w:rsidRPr="003273FE" w:rsidRDefault="00DA4EE5" w:rsidP="00DA4EE5">
      <w:pPr>
        <w:jc w:val="both"/>
        <w:rPr>
          <w:rFonts w:ascii="Arial" w:hAnsi="Arial" w:cs="Arial"/>
          <w:sz w:val="26"/>
          <w:szCs w:val="26"/>
        </w:rPr>
      </w:pPr>
      <w:r w:rsidRPr="003273FE">
        <w:rPr>
          <w:rFonts w:ascii="Arial" w:hAnsi="Arial" w:cs="Arial"/>
          <w:sz w:val="26"/>
          <w:szCs w:val="26"/>
        </w:rPr>
        <w:t xml:space="preserve">  </w:t>
      </w:r>
    </w:p>
    <w:p w14:paraId="12C4F190" w14:textId="77777777" w:rsidR="00DA4EE5" w:rsidRDefault="00DA4EE5" w:rsidP="00DA4EE5">
      <w:pPr>
        <w:jc w:val="both"/>
        <w:rPr>
          <w:rFonts w:ascii="Arial" w:hAnsi="Arial" w:cs="Arial"/>
          <w:sz w:val="26"/>
          <w:szCs w:val="26"/>
        </w:rPr>
      </w:pPr>
    </w:p>
    <w:p w14:paraId="2873CDD2" w14:textId="77777777" w:rsidR="00DA4EE5" w:rsidRDefault="00DA4EE5" w:rsidP="00DA4EE5">
      <w:pPr>
        <w:jc w:val="both"/>
        <w:rPr>
          <w:rFonts w:ascii="Arial" w:hAnsi="Arial" w:cs="Arial"/>
          <w:sz w:val="26"/>
          <w:szCs w:val="26"/>
        </w:rPr>
      </w:pPr>
    </w:p>
    <w:p w14:paraId="7DABC714" w14:textId="77777777" w:rsidR="00DA4EE5" w:rsidRPr="003273FE" w:rsidRDefault="00DA4EE5" w:rsidP="00DA4EE5">
      <w:pPr>
        <w:jc w:val="both"/>
        <w:rPr>
          <w:rFonts w:ascii="Arial" w:hAnsi="Arial" w:cs="Arial"/>
          <w:sz w:val="26"/>
          <w:szCs w:val="26"/>
        </w:rPr>
      </w:pPr>
    </w:p>
    <w:p w14:paraId="420149A5" w14:textId="77777777" w:rsidR="00DA4EE5" w:rsidRPr="003273FE" w:rsidRDefault="00DA4EE5" w:rsidP="00DA4EE5">
      <w:pPr>
        <w:rPr>
          <w:rFonts w:ascii="Arial" w:hAnsi="Arial" w:cs="Arial"/>
          <w:sz w:val="26"/>
          <w:szCs w:val="26"/>
        </w:rPr>
      </w:pPr>
    </w:p>
    <w:p w14:paraId="467310B0" w14:textId="77777777" w:rsidR="00DA4EE5" w:rsidRPr="003273FE" w:rsidRDefault="00DA4EE5" w:rsidP="00DA4EE5">
      <w:pPr>
        <w:rPr>
          <w:rFonts w:ascii="Arial" w:hAnsi="Arial" w:cs="Arial"/>
          <w:sz w:val="26"/>
          <w:szCs w:val="26"/>
        </w:rPr>
      </w:pPr>
    </w:p>
    <w:p w14:paraId="4754104C" w14:textId="77777777" w:rsidR="00DA4EE5" w:rsidRPr="003273FE" w:rsidRDefault="00DA4EE5" w:rsidP="00DA4EE5">
      <w:pPr>
        <w:jc w:val="right"/>
        <w:rPr>
          <w:rFonts w:ascii="Arial" w:hAnsi="Arial" w:cs="Arial"/>
          <w:b/>
          <w:bCs/>
          <w:sz w:val="26"/>
          <w:szCs w:val="26"/>
        </w:rPr>
      </w:pPr>
      <w:r w:rsidRPr="003273FE">
        <w:rPr>
          <w:rFonts w:ascii="Arial" w:hAnsi="Arial" w:cs="Arial"/>
          <w:b/>
          <w:bCs/>
          <w:sz w:val="26"/>
          <w:szCs w:val="26"/>
        </w:rPr>
        <w:t xml:space="preserve">Sr.DEE (TRS) KYN </w:t>
      </w:r>
      <w:r w:rsidRPr="003273FE">
        <w:rPr>
          <w:rFonts w:ascii="Arial" w:hAnsi="Arial" w:cs="Arial"/>
          <w:b/>
          <w:bCs/>
          <w:sz w:val="26"/>
          <w:szCs w:val="26"/>
        </w:rPr>
        <w:tab/>
      </w:r>
    </w:p>
    <w:p w14:paraId="16C50CA2" w14:textId="706AD495" w:rsidR="006C5358" w:rsidRDefault="006C5358"/>
    <w:p w14:paraId="4D6A533C" w14:textId="03080F6D" w:rsidR="007444FD" w:rsidRDefault="007444FD"/>
    <w:p w14:paraId="674467EA" w14:textId="4653795D" w:rsidR="007444FD" w:rsidRDefault="007444FD"/>
    <w:p w14:paraId="0B63D136" w14:textId="0F5DB1BA" w:rsidR="007444FD" w:rsidRDefault="007444FD"/>
    <w:p w14:paraId="1877ED63" w14:textId="4BDAA703" w:rsidR="007444FD" w:rsidRDefault="007444FD"/>
    <w:p w14:paraId="1E45F2D6" w14:textId="7C81BFEC" w:rsidR="007444FD" w:rsidRDefault="007444FD"/>
    <w:p w14:paraId="18ACCC2E" w14:textId="3821B589" w:rsidR="007444FD" w:rsidRDefault="007444FD"/>
    <w:p w14:paraId="003E24C9" w14:textId="6B15E897" w:rsidR="007444FD" w:rsidRDefault="007444FD"/>
    <w:p w14:paraId="4288E430" w14:textId="18A6ECEB" w:rsidR="007444FD" w:rsidRDefault="007444FD"/>
    <w:p w14:paraId="56DBA0ED" w14:textId="42B98EB9" w:rsidR="007444FD" w:rsidRDefault="007444FD"/>
    <w:p w14:paraId="63A514E3" w14:textId="4F1F45D2" w:rsidR="007444FD" w:rsidRDefault="007444FD"/>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D35707" w:rsidRPr="005A14F8" w14:paraId="3727F1D3" w14:textId="77777777" w:rsidTr="00962BA7">
        <w:trPr>
          <w:trHeight w:val="1440"/>
        </w:trPr>
        <w:tc>
          <w:tcPr>
            <w:tcW w:w="4320" w:type="dxa"/>
          </w:tcPr>
          <w:p w14:paraId="02F7BB9C" w14:textId="77777777" w:rsidR="00D35707" w:rsidRPr="003C1E74" w:rsidRDefault="00D35707" w:rsidP="00962BA7">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74E4FF40" w14:textId="77777777" w:rsidR="00D35707" w:rsidRPr="005A14F8" w:rsidRDefault="00D35707" w:rsidP="00962BA7">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0212135" w14:textId="77777777" w:rsidR="00D35707" w:rsidRPr="005A14F8" w:rsidRDefault="00D35707" w:rsidP="00962BA7">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203A879" w14:textId="77777777" w:rsidR="00D35707" w:rsidRPr="005A14F8" w:rsidRDefault="00D35707" w:rsidP="00962BA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16308F7" w14:textId="77777777" w:rsidR="00D35707" w:rsidRPr="005A14F8" w:rsidRDefault="00D35707" w:rsidP="00962BA7">
            <w:pPr>
              <w:tabs>
                <w:tab w:val="center" w:pos="882"/>
              </w:tabs>
              <w:rPr>
                <w:sz w:val="6"/>
                <w:szCs w:val="5"/>
              </w:rPr>
            </w:pPr>
            <w:r>
              <w:rPr>
                <w:rFonts w:ascii="Mangal" w:hAnsi="Mangal" w:cs="Mangal"/>
                <w:rtl/>
                <w:cs/>
              </w:rPr>
              <w:tab/>
            </w:r>
            <w:r>
              <w:rPr>
                <w:noProof/>
                <w:sz w:val="6"/>
                <w:szCs w:val="5"/>
                <w:lang w:bidi="hi-IN"/>
              </w:rPr>
              <w:drawing>
                <wp:inline distT="0" distB="0" distL="0" distR="0" wp14:anchorId="3A2A81E1" wp14:editId="0BC5654A">
                  <wp:extent cx="871220" cy="880110"/>
                  <wp:effectExtent l="19050" t="0" r="5080" b="0"/>
                  <wp:docPr id="191661886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0F5BD1DC" w14:textId="77777777" w:rsidR="00D35707" w:rsidRDefault="00D35707" w:rsidP="00962BA7">
            <w:pPr>
              <w:pStyle w:val="Header"/>
              <w:rPr>
                <w:b/>
              </w:rPr>
            </w:pPr>
          </w:p>
          <w:p w14:paraId="508EAE80" w14:textId="77777777" w:rsidR="00D35707" w:rsidRPr="00743A0A" w:rsidRDefault="00D35707" w:rsidP="00962BA7">
            <w:pPr>
              <w:pStyle w:val="Header"/>
              <w:rPr>
                <w:b/>
                <w:bCs/>
              </w:rPr>
            </w:pPr>
            <w:r w:rsidRPr="00743A0A">
              <w:rPr>
                <w:b/>
              </w:rPr>
              <w:t>Central Railway</w:t>
            </w:r>
          </w:p>
          <w:p w14:paraId="0CC94C94" w14:textId="77777777" w:rsidR="00D35707" w:rsidRPr="005A14F8" w:rsidRDefault="00D35707" w:rsidP="00962BA7">
            <w:pPr>
              <w:pStyle w:val="Header"/>
              <w:jc w:val="both"/>
              <w:rPr>
                <w:b/>
                <w:bCs/>
              </w:rPr>
            </w:pPr>
            <w:r w:rsidRPr="005A14F8">
              <w:t xml:space="preserve">Office of Sr. DEE (TRS), </w:t>
            </w:r>
          </w:p>
          <w:p w14:paraId="218B88B5" w14:textId="77777777" w:rsidR="00D35707" w:rsidRPr="005A14F8" w:rsidRDefault="00D35707" w:rsidP="00962BA7">
            <w:pPr>
              <w:pStyle w:val="Header"/>
              <w:jc w:val="both"/>
              <w:rPr>
                <w:b/>
                <w:bCs/>
              </w:rPr>
            </w:pPr>
            <w:r w:rsidRPr="005A14F8">
              <w:t xml:space="preserve">Electric Loco Shed, Kalyan - 421 301. </w:t>
            </w:r>
          </w:p>
          <w:p w14:paraId="0108516A" w14:textId="77777777" w:rsidR="00D35707" w:rsidRPr="005A14F8" w:rsidRDefault="00D35707" w:rsidP="00962BA7">
            <w:pPr>
              <w:pStyle w:val="Header"/>
              <w:jc w:val="both"/>
              <w:rPr>
                <w:rFonts w:ascii="Mangal" w:hAnsi="Mangal" w:cs="Mangal"/>
                <w:b/>
                <w:bCs/>
              </w:rPr>
            </w:pPr>
            <w:r w:rsidRPr="005A14F8">
              <w:t xml:space="preserve">Email :- </w:t>
            </w:r>
            <w:hyperlink r:id="rId64" w:history="1">
              <w:r w:rsidRPr="00E27BEE">
                <w:rPr>
                  <w:rStyle w:val="Hyperlink"/>
                </w:rPr>
                <w:t>srdeetrskyncrly@gmail.cox</w:t>
              </w:r>
            </w:hyperlink>
            <w:r w:rsidRPr="005A14F8">
              <w:t>m</w:t>
            </w:r>
          </w:p>
        </w:tc>
      </w:tr>
    </w:tbl>
    <w:p w14:paraId="12750CD7" w14:textId="43E926BA" w:rsidR="00D35707" w:rsidRPr="007E6002" w:rsidRDefault="00D35707" w:rsidP="00D35707">
      <w:pPr>
        <w:rPr>
          <w:rFonts w:ascii="Arial" w:hAnsi="Arial" w:cs="Arial"/>
          <w:sz w:val="21"/>
          <w:szCs w:val="21"/>
        </w:rPr>
      </w:pPr>
      <w:r w:rsidRPr="003E4D4F">
        <w:rPr>
          <w:rFonts w:ascii="Arial" w:hAnsi="Arial" w:cs="Arial"/>
          <w:sz w:val="21"/>
          <w:szCs w:val="21"/>
        </w:rPr>
        <w:t>No. ELSKYN/WKS/2019/16/HIRECT SIV</w:t>
      </w:r>
      <w:r w:rsidRPr="007E6002">
        <w:rPr>
          <w:rFonts w:ascii="Arial" w:hAnsi="Arial" w:cs="Arial"/>
          <w:sz w:val="21"/>
          <w:szCs w:val="21"/>
        </w:rPr>
        <w:t xml:space="preserve">   </w:t>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t xml:space="preserve"> </w:t>
      </w:r>
      <w:r>
        <w:rPr>
          <w:rFonts w:ascii="Arial" w:hAnsi="Arial" w:cs="Arial"/>
          <w:sz w:val="21"/>
          <w:szCs w:val="21"/>
        </w:rPr>
        <w:t xml:space="preserve">          </w:t>
      </w:r>
      <w:r w:rsidRPr="007E6002">
        <w:rPr>
          <w:rFonts w:ascii="Arial" w:hAnsi="Arial" w:cs="Arial"/>
          <w:sz w:val="21"/>
          <w:szCs w:val="21"/>
        </w:rPr>
        <w:t xml:space="preserve"> </w:t>
      </w:r>
      <w:r>
        <w:rPr>
          <w:rFonts w:ascii="Arial" w:hAnsi="Arial" w:cs="Arial"/>
          <w:sz w:val="21"/>
          <w:szCs w:val="21"/>
        </w:rPr>
        <w:tab/>
      </w:r>
      <w:r>
        <w:rPr>
          <w:rFonts w:ascii="Arial" w:hAnsi="Arial" w:cs="Arial"/>
          <w:sz w:val="21"/>
          <w:szCs w:val="21"/>
        </w:rPr>
        <w:tab/>
      </w:r>
      <w:r w:rsidRPr="007E6002">
        <w:rPr>
          <w:rFonts w:ascii="Arial" w:hAnsi="Arial" w:cs="Arial"/>
          <w:sz w:val="21"/>
          <w:szCs w:val="21"/>
        </w:rPr>
        <w:t xml:space="preserve">Date: </w:t>
      </w:r>
      <w:r>
        <w:rPr>
          <w:rFonts w:ascii="Arial" w:hAnsi="Arial" w:cs="Arial"/>
          <w:sz w:val="21"/>
          <w:szCs w:val="21"/>
        </w:rPr>
        <w:t>12</w:t>
      </w:r>
      <w:r w:rsidRPr="007E6002">
        <w:rPr>
          <w:rFonts w:ascii="Arial" w:hAnsi="Arial" w:cs="Arial"/>
          <w:sz w:val="21"/>
          <w:szCs w:val="21"/>
        </w:rPr>
        <w:t>.</w:t>
      </w:r>
      <w:r>
        <w:rPr>
          <w:rFonts w:ascii="Arial" w:hAnsi="Arial" w:cs="Arial"/>
          <w:sz w:val="21"/>
          <w:szCs w:val="21"/>
        </w:rPr>
        <w:t>06</w:t>
      </w:r>
      <w:r w:rsidRPr="007E6002">
        <w:rPr>
          <w:rFonts w:ascii="Arial" w:hAnsi="Arial" w:cs="Arial"/>
          <w:sz w:val="21"/>
          <w:szCs w:val="21"/>
        </w:rPr>
        <w:t>.202</w:t>
      </w:r>
      <w:r>
        <w:rPr>
          <w:rFonts w:ascii="Arial" w:hAnsi="Arial" w:cs="Arial"/>
          <w:sz w:val="21"/>
          <w:szCs w:val="21"/>
        </w:rPr>
        <w:t>4</w:t>
      </w:r>
    </w:p>
    <w:p w14:paraId="2F7A433D" w14:textId="77777777" w:rsidR="00D35707" w:rsidRPr="007E6002" w:rsidRDefault="00D35707" w:rsidP="00D35707">
      <w:pPr>
        <w:ind w:left="900"/>
        <w:jc w:val="both"/>
        <w:rPr>
          <w:rFonts w:ascii="Arial" w:hAnsi="Arial" w:cs="Arial"/>
          <w:sz w:val="21"/>
          <w:szCs w:val="21"/>
        </w:rPr>
      </w:pPr>
    </w:p>
    <w:p w14:paraId="0072384E" w14:textId="77777777" w:rsidR="00D35707" w:rsidRPr="007E6002" w:rsidRDefault="00D35707" w:rsidP="00D35707">
      <w:pPr>
        <w:rPr>
          <w:rFonts w:ascii="Arial" w:hAnsi="Arial" w:cs="Arial"/>
          <w:b/>
          <w:bCs/>
          <w:sz w:val="21"/>
          <w:szCs w:val="21"/>
        </w:rPr>
      </w:pPr>
      <w:r w:rsidRPr="007E6002">
        <w:rPr>
          <w:rFonts w:ascii="Arial" w:hAnsi="Arial" w:cs="Arial"/>
          <w:b/>
          <w:bCs/>
          <w:sz w:val="21"/>
          <w:szCs w:val="21"/>
        </w:rPr>
        <w:t xml:space="preserve"> Sr.DEE (TRS) </w:t>
      </w:r>
      <w:r>
        <w:rPr>
          <w:rFonts w:ascii="Arial" w:hAnsi="Arial" w:cs="Arial"/>
          <w:b/>
          <w:bCs/>
          <w:sz w:val="21"/>
          <w:szCs w:val="21"/>
        </w:rPr>
        <w:t>BSL</w:t>
      </w:r>
    </w:p>
    <w:p w14:paraId="38E6C434" w14:textId="77777777" w:rsidR="00D35707" w:rsidRPr="007E6002" w:rsidRDefault="00D35707" w:rsidP="00D35707">
      <w:pPr>
        <w:ind w:left="900"/>
        <w:jc w:val="both"/>
        <w:rPr>
          <w:rFonts w:ascii="Arial" w:hAnsi="Arial" w:cs="Arial"/>
          <w:sz w:val="21"/>
          <w:szCs w:val="21"/>
        </w:rPr>
      </w:pPr>
    </w:p>
    <w:p w14:paraId="0801DDC1" w14:textId="77777777" w:rsidR="00D35707" w:rsidRPr="006373AD" w:rsidRDefault="00D35707" w:rsidP="00D35707">
      <w:pPr>
        <w:ind w:left="1440" w:hanging="630"/>
        <w:jc w:val="both"/>
        <w:rPr>
          <w:rFonts w:ascii="Arial" w:hAnsi="Arial" w:cs="Arial"/>
          <w:sz w:val="14"/>
          <w:szCs w:val="14"/>
        </w:rPr>
      </w:pPr>
      <w:r w:rsidRPr="007E6002">
        <w:rPr>
          <w:rFonts w:ascii="Arial" w:hAnsi="Arial" w:cs="Arial"/>
          <w:sz w:val="21"/>
          <w:szCs w:val="21"/>
        </w:rPr>
        <w:t>Sub:-</w:t>
      </w:r>
      <w:r w:rsidRPr="00072019">
        <w:t xml:space="preserve"> </w:t>
      </w:r>
      <w:r>
        <w:tab/>
        <w:t xml:space="preserve">Extension of CA No.CR/BSL/Elect./2021/0011 dated 20-07-2021 for “Renewal of Annual Maintenance Contract (AMC) of HIRECT make SIV for the period of three years at Electric Loco Shed, </w:t>
      </w:r>
      <w:proofErr w:type="spellStart"/>
      <w:r>
        <w:t>Bhusawal</w:t>
      </w:r>
      <w:proofErr w:type="spellEnd"/>
      <w:r>
        <w:t xml:space="preserve"> / Kalyan.”</w:t>
      </w:r>
    </w:p>
    <w:p w14:paraId="58BB5453" w14:textId="77777777" w:rsidR="00D35707" w:rsidRDefault="00D35707" w:rsidP="00D35707">
      <w:pPr>
        <w:ind w:left="1440" w:hanging="630"/>
        <w:jc w:val="both"/>
        <w:rPr>
          <w:rFonts w:ascii="Arial" w:hAnsi="Arial" w:cs="Arial"/>
          <w:sz w:val="21"/>
          <w:szCs w:val="21"/>
        </w:rPr>
      </w:pPr>
    </w:p>
    <w:p w14:paraId="4AA4F268" w14:textId="2C70EE60" w:rsidR="00D35707" w:rsidRDefault="00D35707" w:rsidP="00D35707">
      <w:pPr>
        <w:ind w:left="1440" w:hanging="630"/>
        <w:jc w:val="both"/>
        <w:rPr>
          <w:rFonts w:ascii="Arial" w:hAnsi="Arial" w:cs="Arial"/>
          <w:sz w:val="21"/>
          <w:szCs w:val="21"/>
        </w:rPr>
      </w:pPr>
      <w:r>
        <w:rPr>
          <w:rFonts w:ascii="Arial" w:hAnsi="Arial" w:cs="Arial"/>
          <w:sz w:val="21"/>
          <w:szCs w:val="21"/>
        </w:rPr>
        <w:t>Ref:</w:t>
      </w:r>
      <w:r>
        <w:rPr>
          <w:rFonts w:ascii="Arial" w:hAnsi="Arial" w:cs="Arial"/>
          <w:sz w:val="21"/>
          <w:szCs w:val="21"/>
        </w:rPr>
        <w:tab/>
        <w:t>(</w:t>
      </w:r>
      <w:proofErr w:type="spellStart"/>
      <w:r>
        <w:rPr>
          <w:rFonts w:ascii="Arial" w:hAnsi="Arial" w:cs="Arial"/>
          <w:sz w:val="21"/>
          <w:szCs w:val="21"/>
        </w:rPr>
        <w:t>i</w:t>
      </w:r>
      <w:proofErr w:type="spellEnd"/>
      <w:r>
        <w:rPr>
          <w:rFonts w:ascii="Arial" w:hAnsi="Arial" w:cs="Arial"/>
          <w:sz w:val="21"/>
          <w:szCs w:val="21"/>
        </w:rPr>
        <w:t xml:space="preserve">) Your office </w:t>
      </w:r>
      <w:r w:rsidRPr="003E4D4F">
        <w:rPr>
          <w:rFonts w:ascii="Arial" w:hAnsi="Arial" w:cs="Arial"/>
          <w:sz w:val="21"/>
          <w:szCs w:val="21"/>
        </w:rPr>
        <w:t xml:space="preserve">LOA </w:t>
      </w:r>
      <w:proofErr w:type="spellStart"/>
      <w:r w:rsidRPr="003E4D4F">
        <w:rPr>
          <w:rFonts w:ascii="Arial" w:hAnsi="Arial" w:cs="Arial"/>
          <w:sz w:val="21"/>
          <w:szCs w:val="21"/>
        </w:rPr>
        <w:t>No.BHUSAWAL</w:t>
      </w:r>
      <w:proofErr w:type="spellEnd"/>
      <w:r w:rsidRPr="003E4D4F">
        <w:rPr>
          <w:rFonts w:ascii="Arial" w:hAnsi="Arial" w:cs="Arial"/>
          <w:sz w:val="21"/>
          <w:szCs w:val="21"/>
        </w:rPr>
        <w:t xml:space="preserve"> DIVISION- ELECTRICAL/ BSL-TRS-TENDER-2021-01/ 01029820032724 dtd. 27-02-2021</w:t>
      </w:r>
    </w:p>
    <w:p w14:paraId="5195D359" w14:textId="13E5B8CD" w:rsidR="00D35707" w:rsidRDefault="00D35707" w:rsidP="00D35707">
      <w:pPr>
        <w:ind w:left="1440" w:hanging="630"/>
        <w:jc w:val="both"/>
        <w:rPr>
          <w:rFonts w:ascii="Arial" w:hAnsi="Arial" w:cs="Arial"/>
          <w:sz w:val="21"/>
          <w:szCs w:val="21"/>
        </w:rPr>
      </w:pPr>
      <w:r>
        <w:rPr>
          <w:rFonts w:ascii="Arial" w:hAnsi="Arial" w:cs="Arial"/>
          <w:sz w:val="21"/>
          <w:szCs w:val="21"/>
        </w:rPr>
        <w:tab/>
        <w:t xml:space="preserve">(ii) Your office letter </w:t>
      </w:r>
      <w:proofErr w:type="spellStart"/>
      <w:r>
        <w:rPr>
          <w:rFonts w:ascii="Arial" w:hAnsi="Arial" w:cs="Arial"/>
          <w:sz w:val="21"/>
          <w:szCs w:val="21"/>
        </w:rPr>
        <w:t>no.BHUSA</w:t>
      </w:r>
      <w:proofErr w:type="spellEnd"/>
      <w:r>
        <w:rPr>
          <w:rFonts w:ascii="Arial" w:hAnsi="Arial" w:cs="Arial"/>
          <w:sz w:val="21"/>
          <w:szCs w:val="21"/>
        </w:rPr>
        <w:t>/TRS/TENDER/2021/01 dated 27.02.2024</w:t>
      </w:r>
    </w:p>
    <w:p w14:paraId="34F44996" w14:textId="77777777" w:rsidR="00D35707" w:rsidRPr="006373AD" w:rsidRDefault="00D35707" w:rsidP="00D35707">
      <w:pPr>
        <w:ind w:left="1440" w:hanging="630"/>
        <w:jc w:val="both"/>
        <w:rPr>
          <w:rFonts w:ascii="Arial" w:hAnsi="Arial" w:cs="Arial"/>
          <w:sz w:val="14"/>
          <w:szCs w:val="14"/>
        </w:rPr>
      </w:pPr>
    </w:p>
    <w:p w14:paraId="1AB7D61D" w14:textId="77777777" w:rsidR="00D35707" w:rsidRPr="007E6002" w:rsidRDefault="00D35707" w:rsidP="00D35707">
      <w:pPr>
        <w:ind w:left="1080" w:hanging="1080"/>
        <w:jc w:val="center"/>
        <w:rPr>
          <w:rFonts w:ascii="Arial" w:hAnsi="Arial" w:cs="Arial"/>
          <w:sz w:val="21"/>
          <w:szCs w:val="21"/>
        </w:rPr>
      </w:pPr>
      <w:r w:rsidRPr="007E6002">
        <w:rPr>
          <w:rFonts w:ascii="Arial" w:hAnsi="Arial" w:cs="Arial"/>
          <w:sz w:val="21"/>
          <w:szCs w:val="21"/>
        </w:rPr>
        <w:t>--**--</w:t>
      </w:r>
    </w:p>
    <w:p w14:paraId="199DC91D" w14:textId="77777777" w:rsidR="00D35707" w:rsidRPr="006373AD" w:rsidRDefault="00D35707" w:rsidP="00D35707">
      <w:pPr>
        <w:jc w:val="both"/>
        <w:rPr>
          <w:rFonts w:ascii="Arial" w:hAnsi="Arial" w:cs="Arial"/>
          <w:sz w:val="14"/>
          <w:szCs w:val="14"/>
        </w:rPr>
      </w:pPr>
    </w:p>
    <w:p w14:paraId="55392850" w14:textId="6DFCFCB4" w:rsidR="00D35707" w:rsidRDefault="00D35707" w:rsidP="00D35707">
      <w:pPr>
        <w:ind w:left="360" w:hanging="360"/>
        <w:jc w:val="both"/>
        <w:rPr>
          <w:rFonts w:ascii="Arial" w:hAnsi="Arial" w:cs="Arial"/>
          <w:sz w:val="21"/>
          <w:szCs w:val="21"/>
        </w:rPr>
      </w:pPr>
      <w:r w:rsidRPr="007E6002">
        <w:rPr>
          <w:rFonts w:ascii="Arial" w:hAnsi="Arial" w:cs="Arial"/>
          <w:sz w:val="21"/>
          <w:szCs w:val="21"/>
        </w:rPr>
        <w:tab/>
      </w:r>
      <w:r>
        <w:rPr>
          <w:rFonts w:ascii="Arial" w:hAnsi="Arial" w:cs="Arial"/>
          <w:sz w:val="21"/>
          <w:szCs w:val="21"/>
        </w:rPr>
        <w:tab/>
      </w:r>
      <w:r>
        <w:rPr>
          <w:rFonts w:ascii="Arial" w:hAnsi="Arial" w:cs="Arial"/>
          <w:sz w:val="21"/>
          <w:szCs w:val="21"/>
        </w:rPr>
        <w:tab/>
        <w:t xml:space="preserve">A contract for the subject work was awarded to </w:t>
      </w:r>
      <w:r w:rsidRPr="003E4D4F">
        <w:rPr>
          <w:rFonts w:ascii="Arial" w:hAnsi="Arial" w:cs="Arial"/>
          <w:sz w:val="21"/>
          <w:szCs w:val="21"/>
        </w:rPr>
        <w:t xml:space="preserve">M/s Hind Rectifiers Limited- Mumbai, Lake Road, Bhandup West, Mumbai - 400 078 at a total cost of Rs.19,49,319 /- LOA </w:t>
      </w:r>
      <w:proofErr w:type="spellStart"/>
      <w:r w:rsidRPr="003E4D4F">
        <w:rPr>
          <w:rFonts w:ascii="Arial" w:hAnsi="Arial" w:cs="Arial"/>
          <w:sz w:val="21"/>
          <w:szCs w:val="21"/>
        </w:rPr>
        <w:t>No.BHUSAWAL</w:t>
      </w:r>
      <w:proofErr w:type="spellEnd"/>
      <w:r w:rsidRPr="003E4D4F">
        <w:rPr>
          <w:rFonts w:ascii="Arial" w:hAnsi="Arial" w:cs="Arial"/>
          <w:sz w:val="21"/>
          <w:szCs w:val="21"/>
        </w:rPr>
        <w:t xml:space="preserve"> DIVISION- ELECTRICAL/ BSL-TRS-TENDER-2021-01/ 01029820032724 dtd. 27-02-2021 with a completion period of three years i.e. up to 27.02.2024</w:t>
      </w:r>
      <w:r>
        <w:rPr>
          <w:rFonts w:ascii="Arial" w:hAnsi="Arial" w:cs="Arial"/>
          <w:sz w:val="21"/>
          <w:szCs w:val="21"/>
        </w:rPr>
        <w:t xml:space="preserve"> and extended upto 17.06.2024 vide your office letter mentioned under Ref.2</w:t>
      </w:r>
      <w:r w:rsidRPr="003E4D4F">
        <w:rPr>
          <w:rFonts w:ascii="Arial" w:hAnsi="Arial" w:cs="Arial"/>
          <w:sz w:val="21"/>
          <w:szCs w:val="21"/>
        </w:rPr>
        <w:t>.</w:t>
      </w:r>
    </w:p>
    <w:p w14:paraId="0CCC698B" w14:textId="77777777" w:rsidR="00D35707" w:rsidRPr="003E4D4F" w:rsidRDefault="00D35707" w:rsidP="00D35707">
      <w:pPr>
        <w:ind w:left="360" w:hanging="360"/>
        <w:jc w:val="both"/>
        <w:rPr>
          <w:rFonts w:ascii="Arial" w:hAnsi="Arial" w:cs="Arial"/>
          <w:sz w:val="14"/>
          <w:szCs w:val="14"/>
        </w:rPr>
      </w:pPr>
    </w:p>
    <w:p w14:paraId="18F9C33A" w14:textId="3392804C" w:rsidR="00D35707" w:rsidRDefault="00D35707" w:rsidP="00D35707">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This office tender for subject work is under finalization, also 2 locos fitted with </w:t>
      </w:r>
      <w:proofErr w:type="spellStart"/>
      <w:r>
        <w:rPr>
          <w:rFonts w:ascii="Arial" w:hAnsi="Arial" w:cs="Arial"/>
          <w:sz w:val="21"/>
          <w:szCs w:val="21"/>
        </w:rPr>
        <w:t>Hirect</w:t>
      </w:r>
      <w:proofErr w:type="spellEnd"/>
      <w:r>
        <w:rPr>
          <w:rFonts w:ascii="Arial" w:hAnsi="Arial" w:cs="Arial"/>
          <w:sz w:val="21"/>
          <w:szCs w:val="21"/>
        </w:rPr>
        <w:t xml:space="preserve"> </w:t>
      </w:r>
      <w:r w:rsidR="0083246D">
        <w:rPr>
          <w:rFonts w:ascii="Arial" w:hAnsi="Arial" w:cs="Arial"/>
          <w:sz w:val="21"/>
          <w:szCs w:val="21"/>
        </w:rPr>
        <w:t>make SIV was received by this office</w:t>
      </w:r>
      <w:r>
        <w:rPr>
          <w:rFonts w:ascii="Arial" w:hAnsi="Arial" w:cs="Arial"/>
          <w:sz w:val="21"/>
          <w:szCs w:val="21"/>
        </w:rPr>
        <w:t xml:space="preserve">; hence </w:t>
      </w:r>
      <w:r w:rsidR="0083246D">
        <w:rPr>
          <w:rFonts w:ascii="Arial" w:hAnsi="Arial" w:cs="Arial"/>
          <w:sz w:val="21"/>
          <w:szCs w:val="21"/>
        </w:rPr>
        <w:t>you</w:t>
      </w:r>
      <w:r>
        <w:rPr>
          <w:rFonts w:ascii="Arial" w:hAnsi="Arial" w:cs="Arial"/>
          <w:sz w:val="21"/>
          <w:szCs w:val="21"/>
        </w:rPr>
        <w:t xml:space="preserve"> </w:t>
      </w:r>
      <w:r w:rsidR="0083246D">
        <w:rPr>
          <w:rFonts w:ascii="Arial" w:hAnsi="Arial" w:cs="Arial"/>
          <w:sz w:val="21"/>
          <w:szCs w:val="21"/>
        </w:rPr>
        <w:t>are</w:t>
      </w:r>
      <w:r>
        <w:rPr>
          <w:rFonts w:ascii="Arial" w:hAnsi="Arial" w:cs="Arial"/>
          <w:sz w:val="21"/>
          <w:szCs w:val="21"/>
        </w:rPr>
        <w:t xml:space="preserve"> requested to extend the subject work for minimum one </w:t>
      </w:r>
      <w:r w:rsidR="0083246D">
        <w:rPr>
          <w:rFonts w:ascii="Arial" w:hAnsi="Arial" w:cs="Arial"/>
          <w:sz w:val="21"/>
          <w:szCs w:val="21"/>
        </w:rPr>
        <w:t>month</w:t>
      </w:r>
      <w:r>
        <w:rPr>
          <w:rFonts w:ascii="Arial" w:hAnsi="Arial" w:cs="Arial"/>
          <w:sz w:val="21"/>
          <w:szCs w:val="21"/>
        </w:rPr>
        <w:t xml:space="preserve"> so that the healthiness of SIV can be ensured without interruption. </w:t>
      </w:r>
    </w:p>
    <w:p w14:paraId="40C357B8" w14:textId="01AE23A8" w:rsidR="00D35707" w:rsidRDefault="00D35707" w:rsidP="00D35707">
      <w:pPr>
        <w:ind w:left="360" w:hanging="360"/>
        <w:jc w:val="both"/>
        <w:rPr>
          <w:rFonts w:ascii="Arial" w:hAnsi="Arial" w:cs="Arial"/>
          <w:sz w:val="21"/>
          <w:szCs w:val="21"/>
        </w:rPr>
      </w:pPr>
    </w:p>
    <w:p w14:paraId="21090AE8" w14:textId="77777777" w:rsidR="00D35707" w:rsidRDefault="00D35707" w:rsidP="00D35707">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p>
    <w:p w14:paraId="72F430AF" w14:textId="77777777" w:rsidR="00D35707" w:rsidRDefault="00D35707" w:rsidP="00D35707">
      <w:pPr>
        <w:ind w:left="360" w:hanging="360"/>
        <w:jc w:val="both"/>
        <w:rPr>
          <w:rFonts w:ascii="Arial" w:hAnsi="Arial" w:cs="Arial"/>
          <w:sz w:val="21"/>
          <w:szCs w:val="21"/>
        </w:rPr>
      </w:pPr>
    </w:p>
    <w:p w14:paraId="1CFC9194" w14:textId="77777777" w:rsidR="00D35707" w:rsidRPr="00082A2A" w:rsidRDefault="00D35707" w:rsidP="00D35707">
      <w:pPr>
        <w:ind w:left="360" w:hanging="360"/>
        <w:jc w:val="both"/>
        <w:rPr>
          <w:rFonts w:ascii="Arial" w:hAnsi="Arial" w:cs="Arial"/>
          <w:sz w:val="20"/>
          <w:szCs w:val="20"/>
        </w:rPr>
      </w:pPr>
      <w:r>
        <w:rPr>
          <w:rFonts w:ascii="Arial" w:hAnsi="Arial" w:cs="Arial"/>
          <w:sz w:val="21"/>
          <w:szCs w:val="21"/>
        </w:rPr>
        <w:t xml:space="preserve">   </w:t>
      </w:r>
    </w:p>
    <w:p w14:paraId="206992BD" w14:textId="77777777" w:rsidR="00D35707" w:rsidRDefault="00D35707" w:rsidP="00D35707">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p>
    <w:p w14:paraId="0D2F2A70" w14:textId="77777777" w:rsidR="00D35707" w:rsidRPr="007E6002" w:rsidRDefault="00D35707" w:rsidP="00D35707">
      <w:pPr>
        <w:ind w:left="360" w:hanging="360"/>
        <w:jc w:val="both"/>
        <w:rPr>
          <w:rFonts w:ascii="Arial" w:hAnsi="Arial" w:cs="Arial"/>
          <w:sz w:val="21"/>
          <w:szCs w:val="21"/>
        </w:rPr>
      </w:pPr>
      <w:r>
        <w:rPr>
          <w:rFonts w:ascii="Arial" w:hAnsi="Arial" w:cs="Arial"/>
          <w:sz w:val="21"/>
          <w:szCs w:val="21"/>
        </w:rPr>
        <w:t xml:space="preserve"> </w:t>
      </w:r>
    </w:p>
    <w:p w14:paraId="29AC80C5" w14:textId="74AE1E14" w:rsidR="00D35707" w:rsidRDefault="00D35707" w:rsidP="00D35707">
      <w:pPr>
        <w:jc w:val="center"/>
        <w:rPr>
          <w:rFonts w:ascii="Arial" w:hAnsi="Arial" w:cs="Arial"/>
          <w:sz w:val="22"/>
          <w:szCs w:val="22"/>
        </w:rPr>
      </w:pP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Pr>
          <w:rFonts w:ascii="Arial" w:hAnsi="Arial" w:cs="Arial"/>
          <w:sz w:val="21"/>
          <w:szCs w:val="21"/>
        </w:rPr>
        <w:t xml:space="preserve">           </w:t>
      </w:r>
      <w:r w:rsidRPr="00D35707">
        <w:rPr>
          <w:rFonts w:ascii="Arial" w:hAnsi="Arial" w:cs="Arial"/>
          <w:b/>
          <w:sz w:val="22"/>
          <w:szCs w:val="22"/>
        </w:rPr>
        <w:t>(Shikhar Srivastava)</w:t>
      </w:r>
      <w:r w:rsidRPr="00D35707">
        <w:rPr>
          <w:rFonts w:ascii="Arial" w:hAnsi="Arial" w:cs="Arial"/>
          <w:b/>
          <w:sz w:val="22"/>
          <w:szCs w:val="22"/>
        </w:rPr>
        <w:tab/>
      </w:r>
    </w:p>
    <w:p w14:paraId="59D4BCA3" w14:textId="77777777" w:rsidR="00D35707" w:rsidRDefault="00D35707" w:rsidP="00D35707">
      <w:pPr>
        <w:jc w:val="center"/>
        <w:rPr>
          <w:rFonts w:ascii="Arial" w:hAnsi="Arial" w:cs="Arial"/>
          <w:b/>
          <w:sz w:val="22"/>
          <w:szCs w:val="22"/>
        </w:rPr>
      </w:pPr>
      <w:r>
        <w:rPr>
          <w:rFonts w:ascii="Arial" w:hAnsi="Arial" w:cs="Arial"/>
          <w:b/>
          <w:sz w:val="22"/>
          <w:szCs w:val="22"/>
        </w:rPr>
        <w:t xml:space="preserve">                                                                                                        DEE (TRS) Kalyan</w:t>
      </w:r>
    </w:p>
    <w:p w14:paraId="5155A676" w14:textId="77777777" w:rsidR="00D35707" w:rsidRDefault="00D35707" w:rsidP="00D35707">
      <w:pPr>
        <w:jc w:val="center"/>
        <w:rPr>
          <w:rFonts w:ascii="Arial" w:hAnsi="Arial" w:cs="Arial"/>
          <w:b/>
          <w:sz w:val="22"/>
          <w:szCs w:val="22"/>
        </w:rPr>
      </w:pPr>
      <w:r>
        <w:rPr>
          <w:rFonts w:ascii="Arial" w:hAnsi="Arial" w:cs="Arial"/>
          <w:b/>
          <w:sz w:val="22"/>
          <w:szCs w:val="22"/>
        </w:rPr>
        <w:t xml:space="preserve">                                                                                                        For Sr. DEE (TRS) Kalyan</w:t>
      </w:r>
    </w:p>
    <w:p w14:paraId="532EDB74" w14:textId="5DDFD043" w:rsidR="00D35707" w:rsidRDefault="00D35707" w:rsidP="00D35707"/>
    <w:p w14:paraId="47A5DACA" w14:textId="77777777" w:rsidR="00D35707" w:rsidRDefault="00D35707" w:rsidP="00D35707">
      <w:pPr>
        <w:pStyle w:val="NormalWeb"/>
        <w:spacing w:before="0" w:beforeAutospacing="0" w:after="0" w:afterAutospacing="0"/>
      </w:pPr>
    </w:p>
    <w:p w14:paraId="40C75591" w14:textId="77777777" w:rsidR="00D35707" w:rsidRDefault="00D35707" w:rsidP="00D35707">
      <w:pPr>
        <w:pStyle w:val="NormalWeb"/>
        <w:spacing w:before="0" w:beforeAutospacing="0" w:after="0" w:afterAutospacing="0"/>
      </w:pPr>
    </w:p>
    <w:p w14:paraId="064AE9CB" w14:textId="77777777" w:rsidR="00D35707" w:rsidRDefault="00D35707"/>
    <w:p w14:paraId="50CC58A2" w14:textId="77777777" w:rsidR="00D35707" w:rsidRDefault="00D35707"/>
    <w:p w14:paraId="7298CFC5" w14:textId="77777777" w:rsidR="00D35707" w:rsidRDefault="00D35707"/>
    <w:p w14:paraId="00CA01B3" w14:textId="77777777" w:rsidR="00D35707" w:rsidRDefault="00D35707"/>
    <w:p w14:paraId="57869439" w14:textId="77777777" w:rsidR="00D35707" w:rsidRDefault="00D35707"/>
    <w:p w14:paraId="21DACFEF" w14:textId="77777777" w:rsidR="00D35707" w:rsidRDefault="00D35707"/>
    <w:p w14:paraId="43510FB8" w14:textId="77777777" w:rsidR="00D35707" w:rsidRDefault="00D35707"/>
    <w:p w14:paraId="5A994523" w14:textId="77777777" w:rsidR="00D35707" w:rsidRDefault="00D35707"/>
    <w:p w14:paraId="658FDE20" w14:textId="77777777" w:rsidR="00D35707" w:rsidRDefault="00D35707"/>
    <w:p w14:paraId="2AF14B94" w14:textId="77777777" w:rsidR="00D35707" w:rsidRDefault="00D35707"/>
    <w:p w14:paraId="7816F85E" w14:textId="77777777" w:rsidR="00D35707" w:rsidRDefault="00D35707"/>
    <w:p w14:paraId="41AC1521" w14:textId="77777777" w:rsidR="00D35707" w:rsidRDefault="00D35707"/>
    <w:p w14:paraId="58E78F44" w14:textId="77777777" w:rsidR="00D35707" w:rsidRDefault="00D35707"/>
    <w:p w14:paraId="558ED5EE" w14:textId="77777777" w:rsidR="00D35707" w:rsidRDefault="00D35707"/>
    <w:p w14:paraId="3EA49F61" w14:textId="77777777" w:rsidR="00D35707" w:rsidRDefault="00D35707"/>
    <w:p w14:paraId="60978512" w14:textId="77777777" w:rsidR="00D35707" w:rsidRDefault="00D35707"/>
    <w:p w14:paraId="3097428C" w14:textId="77777777" w:rsidR="00D35707" w:rsidRDefault="00D35707"/>
    <w:p w14:paraId="08392AD0" w14:textId="77777777" w:rsidR="00D35707" w:rsidRDefault="00D35707"/>
    <w:p w14:paraId="7BB191AA" w14:textId="77777777" w:rsidR="00D35707" w:rsidRDefault="00D35707"/>
    <w:p w14:paraId="12578B9A" w14:textId="77777777" w:rsidR="00D35707" w:rsidRDefault="00D35707"/>
    <w:p w14:paraId="05298197" w14:textId="77777777" w:rsidR="00D35707" w:rsidRDefault="00D35707"/>
    <w:p w14:paraId="25CA4099" w14:textId="77777777" w:rsidR="00D35707" w:rsidRDefault="00D35707"/>
    <w:p w14:paraId="7EF86259" w14:textId="77777777" w:rsidR="00D35707" w:rsidRDefault="00D35707"/>
    <w:p w14:paraId="4FCA0445" w14:textId="77777777" w:rsidR="00F637D7" w:rsidRDefault="00F637D7"/>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596A26" w14:paraId="175A8995" w14:textId="77777777" w:rsidTr="00962BA7">
        <w:trPr>
          <w:trHeight w:val="1440"/>
        </w:trPr>
        <w:tc>
          <w:tcPr>
            <w:tcW w:w="4321" w:type="dxa"/>
            <w:tcBorders>
              <w:top w:val="nil"/>
              <w:left w:val="nil"/>
              <w:bottom w:val="single" w:sz="4" w:space="0" w:color="auto"/>
              <w:right w:val="nil"/>
            </w:tcBorders>
            <w:hideMark/>
          </w:tcPr>
          <w:p w14:paraId="0D0B4DB0" w14:textId="77777777" w:rsidR="00596A26" w:rsidRDefault="00596A26" w:rsidP="00962BA7">
            <w:pPr>
              <w:pStyle w:val="NoSpacing"/>
              <w:rPr>
                <w:rFonts w:ascii="Arial" w:hAnsi="Arial" w:cs="Arial"/>
              </w:rPr>
            </w:pPr>
            <w:r>
              <w:rPr>
                <w:rFonts w:ascii="Nirmala UI" w:hAnsi="Nirmala UI" w:cs="Nirmala UI"/>
                <w:b/>
                <w:cs/>
                <w:lang w:bidi="hi-IN"/>
              </w:rPr>
              <w:t>मध्य</w:t>
            </w:r>
            <w:r>
              <w:rPr>
                <w:b/>
                <w:rtl/>
              </w:rPr>
              <w:t xml:space="preserve"> </w:t>
            </w:r>
            <w:r>
              <w:rPr>
                <w:rFonts w:ascii="Nirmala UI" w:hAnsi="Nirmala UI" w:cs="Nirmala UI"/>
                <w:b/>
                <w:cs/>
                <w:lang w:bidi="hi-IN"/>
              </w:rPr>
              <w:t>रेल</w:t>
            </w:r>
          </w:p>
          <w:p w14:paraId="05B00BF8" w14:textId="77777777" w:rsidR="00596A26" w:rsidRDefault="00596A26" w:rsidP="00962BA7">
            <w:pPr>
              <w:pStyle w:val="NoSpacing"/>
              <w:jc w:val="both"/>
              <w:rPr>
                <w:rFonts w:ascii="ILDVW504" w:hAnsi="ILDVW504" w:cs="Arial"/>
                <w:sz w:val="20"/>
                <w:szCs w:val="20"/>
              </w:rPr>
            </w:pPr>
            <w:r>
              <w:rPr>
                <w:rFonts w:ascii="Nirmala UI" w:hAnsi="Nirmala UI" w:cs="Nirmala UI"/>
                <w:sz w:val="20"/>
                <w:szCs w:val="20"/>
                <w:cs/>
                <w:lang w:bidi="hi-IN"/>
              </w:rPr>
              <w:t>वरिष्ठ</w:t>
            </w:r>
            <w:r>
              <w:rPr>
                <w:rFonts w:ascii="Times New Roman" w:hAnsi="Times New Roman" w:cs="Mangal"/>
                <w:sz w:val="20"/>
                <w:szCs w:val="20"/>
                <w:cs/>
                <w:lang w:bidi="hi-IN"/>
              </w:rPr>
              <w:t xml:space="preserve"> </w:t>
            </w:r>
            <w:r>
              <w:rPr>
                <w:rFonts w:ascii="Nirmala UI" w:hAnsi="Nirmala UI" w:cs="Nirmala UI"/>
                <w:sz w:val="20"/>
                <w:szCs w:val="20"/>
                <w:cs/>
                <w:lang w:bidi="hi-IN"/>
              </w:rPr>
              <w:t>मंडल</w:t>
            </w:r>
            <w:r>
              <w:rPr>
                <w:rFonts w:ascii="Times New Roman" w:hAnsi="Times New Roman" w:cs="Mangal"/>
                <w:sz w:val="20"/>
                <w:szCs w:val="20"/>
                <w:cs/>
                <w:lang w:bidi="hi-IN"/>
              </w:rPr>
              <w:t xml:space="preserve"> </w:t>
            </w:r>
            <w:r>
              <w:rPr>
                <w:rFonts w:ascii="Nirmala UI" w:hAnsi="Nirmala UI" w:cs="Nirmala UI"/>
                <w:sz w:val="20"/>
                <w:szCs w:val="20"/>
                <w:cs/>
                <w:lang w:bidi="hi-IN"/>
              </w:rPr>
              <w:t>विद्युत</w:t>
            </w:r>
            <w:r>
              <w:rPr>
                <w:rFonts w:ascii="Times New Roman" w:hAnsi="Times New Roman" w:cs="Mangal"/>
                <w:sz w:val="20"/>
                <w:szCs w:val="20"/>
                <w:cs/>
                <w:lang w:bidi="hi-IN"/>
              </w:rPr>
              <w:t xml:space="preserve"> </w:t>
            </w:r>
            <w:r>
              <w:rPr>
                <w:rFonts w:ascii="Nirmala UI" w:hAnsi="Nirmala UI" w:cs="Nirmala UI"/>
                <w:sz w:val="20"/>
                <w:szCs w:val="20"/>
                <w:cs/>
                <w:lang w:bidi="hi-IN"/>
              </w:rPr>
              <w:t>अभियंता</w:t>
            </w:r>
            <w:r>
              <w:rPr>
                <w:rFonts w:ascii="Times New Roman" w:hAnsi="Times New Roman"/>
                <w:sz w:val="20"/>
                <w:szCs w:val="20"/>
                <w:lang w:bidi="hi-IN"/>
              </w:rPr>
              <w:t xml:space="preserve"> (</w:t>
            </w:r>
            <w:proofErr w:type="spellStart"/>
            <w:r>
              <w:rPr>
                <w:rFonts w:ascii="Nirmala UI" w:hAnsi="Nirmala UI" w:cs="Nirmala UI"/>
                <w:sz w:val="20"/>
                <w:szCs w:val="20"/>
                <w:cs/>
                <w:lang w:bidi="hi-IN"/>
              </w:rPr>
              <w:t>कचस्टॉक</w:t>
            </w:r>
            <w:proofErr w:type="spellEnd"/>
            <w:r>
              <w:rPr>
                <w:rFonts w:ascii="Times New Roman" w:hAnsi="Times New Roman"/>
                <w:sz w:val="20"/>
                <w:szCs w:val="20"/>
                <w:lang w:bidi="hi-IN"/>
              </w:rPr>
              <w:t xml:space="preserve">) </w:t>
            </w:r>
            <w:r>
              <w:rPr>
                <w:rFonts w:ascii="Nirmala UI" w:hAnsi="Nirmala UI" w:cs="Nirmala UI"/>
                <w:sz w:val="20"/>
                <w:szCs w:val="20"/>
                <w:cs/>
                <w:lang w:bidi="hi-IN"/>
              </w:rPr>
              <w:t>कार्यालय</w:t>
            </w:r>
            <w:r>
              <w:rPr>
                <w:rFonts w:ascii="ILDVW504" w:hAnsi="ILDVW504" w:cs="Arial"/>
                <w:sz w:val="20"/>
                <w:szCs w:val="20"/>
              </w:rPr>
              <w:t xml:space="preserve"> </w:t>
            </w:r>
          </w:p>
          <w:p w14:paraId="4DC7D0F5" w14:textId="77777777" w:rsidR="00596A26" w:rsidRDefault="00596A26" w:rsidP="00962BA7">
            <w:pPr>
              <w:pStyle w:val="NoSpacing"/>
              <w:jc w:val="both"/>
              <w:rPr>
                <w:rFonts w:ascii="ILDVW504" w:hAnsi="ILDVW504"/>
                <w:sz w:val="20"/>
                <w:szCs w:val="20"/>
              </w:rPr>
            </w:pPr>
            <w:r>
              <w:rPr>
                <w:rFonts w:ascii="Nirmala UI" w:hAnsi="Nirmala UI" w:cs="Nirmala UI"/>
                <w:sz w:val="20"/>
                <w:szCs w:val="20"/>
                <w:cs/>
                <w:lang w:bidi="hi-IN"/>
              </w:rPr>
              <w:t>विद्युत</w:t>
            </w:r>
            <w:r>
              <w:rPr>
                <w:rFonts w:ascii="Times New Roman" w:hAnsi="Times New Roman" w:cs="Mangal"/>
                <w:sz w:val="20"/>
                <w:szCs w:val="20"/>
                <w:cs/>
                <w:lang w:bidi="hi-IN"/>
              </w:rPr>
              <w:t xml:space="preserve"> </w:t>
            </w:r>
            <w:proofErr w:type="spellStart"/>
            <w:r>
              <w:rPr>
                <w:rFonts w:ascii="Nirmala UI" w:hAnsi="Nirmala UI" w:cs="Nirmala UI"/>
                <w:sz w:val="20"/>
                <w:szCs w:val="20"/>
                <w:cs/>
                <w:lang w:bidi="hi-IN"/>
              </w:rPr>
              <w:t>लोको</w:t>
            </w:r>
            <w:proofErr w:type="spellEnd"/>
            <w:r>
              <w:rPr>
                <w:rFonts w:ascii="Times New Roman" w:hAnsi="Times New Roman" w:cs="Mangal"/>
                <w:sz w:val="20"/>
                <w:szCs w:val="20"/>
                <w:cs/>
                <w:lang w:bidi="hi-IN"/>
              </w:rPr>
              <w:t xml:space="preserve"> </w:t>
            </w:r>
            <w:proofErr w:type="spellStart"/>
            <w:r>
              <w:rPr>
                <w:rFonts w:ascii="Nirmala UI" w:hAnsi="Nirmala UI" w:cs="Nirmala UI"/>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Nirmala UI" w:hAnsi="Nirmala UI" w:cs="Nirmala UI"/>
                <w:sz w:val="20"/>
                <w:szCs w:val="20"/>
                <w:cs/>
                <w:lang w:bidi="hi-IN"/>
              </w:rPr>
              <w:t>कल्याण</w:t>
            </w:r>
            <w:r>
              <w:rPr>
                <w:rFonts w:ascii="Times New Roman" w:hAnsi="Times New Roman" w:cs="Mangal"/>
                <w:sz w:val="20"/>
                <w:szCs w:val="20"/>
                <w:cs/>
                <w:lang w:bidi="hi-IN"/>
              </w:rPr>
              <w:t xml:space="preserve"> </w:t>
            </w:r>
            <w:r>
              <w:rPr>
                <w:rFonts w:ascii="ILDVW504" w:hAnsi="ILDVW504" w:cs="Mangal"/>
                <w:sz w:val="20"/>
                <w:szCs w:val="20"/>
                <w:cs/>
                <w:lang w:bidi="hi-IN"/>
              </w:rPr>
              <w:t xml:space="preserve">– </w:t>
            </w:r>
            <w:r>
              <w:rPr>
                <w:rFonts w:ascii="Nirmala UI" w:hAnsi="Nirmala UI" w:cs="Nirmala UI"/>
                <w:sz w:val="20"/>
                <w:szCs w:val="20"/>
                <w:cs/>
                <w:lang w:bidi="hi-IN"/>
              </w:rPr>
              <w:t>४२१</w:t>
            </w:r>
            <w:r>
              <w:rPr>
                <w:rFonts w:ascii="Times New Roman" w:hAnsi="Times New Roman" w:cs="Mangal"/>
                <w:sz w:val="20"/>
                <w:szCs w:val="20"/>
                <w:cs/>
                <w:lang w:bidi="hi-IN"/>
              </w:rPr>
              <w:t xml:space="preserve"> </w:t>
            </w:r>
            <w:r>
              <w:rPr>
                <w:rFonts w:ascii="Nirmala UI" w:hAnsi="Nirmala UI" w:cs="Nirmala UI"/>
                <w:sz w:val="20"/>
                <w:szCs w:val="20"/>
                <w:cs/>
                <w:lang w:bidi="hi-IN"/>
              </w:rPr>
              <w:t>३०१</w:t>
            </w:r>
            <w:r>
              <w:rPr>
                <w:rFonts w:ascii="ILDVW504" w:hAnsi="ILDVW504"/>
                <w:sz w:val="20"/>
                <w:szCs w:val="20"/>
              </w:rPr>
              <w:t>-</w:t>
            </w:r>
          </w:p>
          <w:p w14:paraId="05A812C3" w14:textId="77777777" w:rsidR="00596A26" w:rsidRDefault="00596A26" w:rsidP="00962BA7">
            <w:pPr>
              <w:pStyle w:val="Header"/>
              <w:jc w:val="both"/>
              <w:rPr>
                <w:b/>
                <w:bCs/>
                <w:noProof/>
              </w:rPr>
            </w:pPr>
            <w:r>
              <w:rPr>
                <w:rStyle w:val="hps"/>
                <w:rFonts w:ascii="Nirmala UI" w:hAnsi="Nirmala UI" w:cs="Nirmala UI"/>
                <w:sz w:val="20"/>
                <w:szCs w:val="20"/>
                <w:cs/>
                <w:lang w:bidi="hi-IN"/>
              </w:rPr>
              <w:t>फोन</w:t>
            </w:r>
            <w:r>
              <w:rPr>
                <w:rStyle w:val="hps"/>
                <w:rFonts w:cs="Mangal"/>
                <w:sz w:val="20"/>
                <w:szCs w:val="20"/>
                <w:cs/>
                <w:lang w:bidi="hi-IN"/>
              </w:rPr>
              <w:t xml:space="preserve"> / </w:t>
            </w:r>
            <w:r>
              <w:rPr>
                <w:rStyle w:val="hps"/>
                <w:rFonts w:ascii="Nirmala UI" w:hAnsi="Nirmala UI" w:cs="Nirmala UI"/>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1BE46875" w14:textId="77777777" w:rsidR="00596A26" w:rsidRDefault="00596A26" w:rsidP="00962BA7">
            <w:pPr>
              <w:tabs>
                <w:tab w:val="center" w:pos="882"/>
              </w:tabs>
              <w:rPr>
                <w:sz w:val="6"/>
                <w:szCs w:val="5"/>
              </w:rPr>
            </w:pPr>
            <w:r>
              <w:rPr>
                <w:rFonts w:ascii="Mangal" w:hAnsi="Mangal"/>
                <w:rtl/>
              </w:rPr>
              <w:tab/>
            </w:r>
            <w:r>
              <w:rPr>
                <w:noProof/>
                <w:sz w:val="6"/>
                <w:szCs w:val="5"/>
                <w:lang w:bidi="hi-IN"/>
              </w:rPr>
              <w:drawing>
                <wp:inline distT="0" distB="0" distL="0" distR="0" wp14:anchorId="22956A01" wp14:editId="59106308">
                  <wp:extent cx="876300" cy="885825"/>
                  <wp:effectExtent l="0" t="0" r="0" b="0"/>
                  <wp:docPr id="83718760" name="Picture 83718760"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24880B06" w14:textId="77777777" w:rsidR="00596A26" w:rsidRDefault="00596A26" w:rsidP="00962BA7">
            <w:pPr>
              <w:pStyle w:val="Header"/>
              <w:rPr>
                <w:b/>
              </w:rPr>
            </w:pPr>
          </w:p>
          <w:p w14:paraId="121BB9B4" w14:textId="77777777" w:rsidR="00596A26" w:rsidRDefault="00596A26" w:rsidP="00962BA7">
            <w:pPr>
              <w:pStyle w:val="Header"/>
              <w:rPr>
                <w:b/>
                <w:bCs/>
              </w:rPr>
            </w:pPr>
            <w:r>
              <w:rPr>
                <w:b/>
              </w:rPr>
              <w:t>Central Railway</w:t>
            </w:r>
            <w:r>
              <w:rPr>
                <w:rFonts w:ascii="Mangal" w:hAnsi="Mangal" w:cs="Mangal"/>
                <w:b/>
              </w:rPr>
              <w:t xml:space="preserve">            </w:t>
            </w:r>
          </w:p>
          <w:p w14:paraId="4CAFDDAC" w14:textId="77777777" w:rsidR="00596A26" w:rsidRDefault="00596A26" w:rsidP="00962BA7">
            <w:pPr>
              <w:pStyle w:val="Header"/>
              <w:jc w:val="both"/>
              <w:rPr>
                <w:b/>
                <w:bCs/>
              </w:rPr>
            </w:pPr>
            <w:r>
              <w:t xml:space="preserve">Office of Sr. DEE (TRS), </w:t>
            </w:r>
          </w:p>
          <w:p w14:paraId="11D7DA91" w14:textId="77777777" w:rsidR="00596A26" w:rsidRDefault="00596A26" w:rsidP="00962BA7">
            <w:pPr>
              <w:pStyle w:val="Header"/>
              <w:jc w:val="both"/>
              <w:rPr>
                <w:b/>
                <w:bCs/>
              </w:rPr>
            </w:pPr>
            <w:r>
              <w:t xml:space="preserve">Electric Loco Shed, Kalyan - 421 301. </w:t>
            </w:r>
          </w:p>
          <w:p w14:paraId="20E8A04E" w14:textId="77777777" w:rsidR="00596A26" w:rsidRDefault="00596A26" w:rsidP="00962BA7">
            <w:pPr>
              <w:pStyle w:val="Header"/>
              <w:jc w:val="both"/>
              <w:rPr>
                <w:rFonts w:ascii="Mangal" w:hAnsi="Mangal" w:cs="Mangal"/>
                <w:b/>
                <w:bCs/>
              </w:rPr>
            </w:pPr>
            <w:r>
              <w:t>Email :- srdeetrskyncrly@gmail.com</w:t>
            </w:r>
          </w:p>
        </w:tc>
      </w:tr>
    </w:tbl>
    <w:p w14:paraId="129474C5" w14:textId="3CA28FE5" w:rsidR="00596A26" w:rsidRPr="0043202E" w:rsidRDefault="000B3D50" w:rsidP="00596A26">
      <w:pPr>
        <w:rPr>
          <w:rFonts w:ascii="Arial" w:hAnsi="Arial" w:cs="Arial"/>
          <w:sz w:val="21"/>
          <w:szCs w:val="21"/>
        </w:rPr>
      </w:pPr>
      <w:r w:rsidRPr="000B3D50">
        <w:rPr>
          <w:rFonts w:ascii="Arial" w:hAnsi="Arial" w:cs="Arial"/>
          <w:sz w:val="21"/>
          <w:szCs w:val="21"/>
        </w:rPr>
        <w:t>No. ELSKYN/WKS/2022/10/BTIL TC</w:t>
      </w:r>
      <w:r w:rsidRPr="000B3D50">
        <w:rPr>
          <w:rFonts w:ascii="Arial" w:hAnsi="Arial" w:cs="Arial"/>
          <w:sz w:val="21"/>
          <w:szCs w:val="21"/>
        </w:rPr>
        <w:tab/>
      </w:r>
      <w:r w:rsidRPr="000B3D50">
        <w:rPr>
          <w:rFonts w:ascii="Arial" w:hAnsi="Arial" w:cs="Arial"/>
          <w:sz w:val="21"/>
          <w:szCs w:val="21"/>
        </w:rPr>
        <w:tab/>
        <w:t xml:space="preserve">                                    Date. 0</w:t>
      </w:r>
      <w:r>
        <w:rPr>
          <w:rFonts w:ascii="Arial" w:hAnsi="Arial" w:cs="Arial"/>
          <w:sz w:val="21"/>
          <w:szCs w:val="21"/>
        </w:rPr>
        <w:t>8</w:t>
      </w:r>
      <w:r w:rsidRPr="000B3D50">
        <w:rPr>
          <w:rFonts w:ascii="Arial" w:hAnsi="Arial" w:cs="Arial"/>
          <w:sz w:val="21"/>
          <w:szCs w:val="21"/>
        </w:rPr>
        <w:t>.06.2024</w:t>
      </w:r>
    </w:p>
    <w:p w14:paraId="61A0AFBB" w14:textId="77777777" w:rsidR="000B3D50" w:rsidRDefault="000B3D50" w:rsidP="00596A26">
      <w:pPr>
        <w:rPr>
          <w:rFonts w:ascii="Arial" w:hAnsi="Arial" w:cs="Arial"/>
          <w:b/>
          <w:sz w:val="22"/>
          <w:szCs w:val="22"/>
          <w:lang w:val="en-IN" w:eastAsia="en-IN"/>
        </w:rPr>
      </w:pPr>
    </w:p>
    <w:p w14:paraId="6334EAB4" w14:textId="77777777" w:rsidR="000B3D50" w:rsidRDefault="000B3D50" w:rsidP="00596A26">
      <w:pPr>
        <w:rPr>
          <w:rFonts w:ascii="Arial" w:hAnsi="Arial" w:cs="Arial"/>
          <w:b/>
          <w:sz w:val="22"/>
          <w:szCs w:val="22"/>
          <w:lang w:val="en-IN" w:eastAsia="en-IN"/>
        </w:rPr>
      </w:pPr>
    </w:p>
    <w:p w14:paraId="64506E46" w14:textId="6C8270F9" w:rsidR="00596A26" w:rsidRDefault="00596A26" w:rsidP="00596A26">
      <w:pPr>
        <w:rPr>
          <w:rFonts w:ascii="Arial" w:hAnsi="Arial" w:cs="Arial"/>
          <w:b/>
          <w:sz w:val="22"/>
          <w:szCs w:val="22"/>
          <w:lang w:val="en-IN" w:eastAsia="en-IN"/>
        </w:rPr>
      </w:pPr>
      <w:r>
        <w:rPr>
          <w:rFonts w:ascii="Arial" w:hAnsi="Arial" w:cs="Arial"/>
          <w:b/>
          <w:sz w:val="22"/>
          <w:szCs w:val="22"/>
          <w:lang w:val="en-IN" w:eastAsia="en-IN"/>
        </w:rPr>
        <w:t xml:space="preserve">Post Commander </w:t>
      </w:r>
    </w:p>
    <w:p w14:paraId="7CA362EB" w14:textId="77777777" w:rsidR="00596A26" w:rsidRPr="00B76546" w:rsidRDefault="00596A26" w:rsidP="00596A26">
      <w:pPr>
        <w:rPr>
          <w:rFonts w:ascii="Arial" w:hAnsi="Arial" w:cs="Arial"/>
          <w:b/>
          <w:bCs/>
          <w:sz w:val="21"/>
          <w:szCs w:val="21"/>
        </w:rPr>
      </w:pPr>
      <w:r>
        <w:rPr>
          <w:rFonts w:ascii="Arial" w:hAnsi="Arial" w:cs="Arial"/>
          <w:b/>
          <w:sz w:val="22"/>
          <w:szCs w:val="22"/>
          <w:lang w:val="en-IN" w:eastAsia="en-IN"/>
        </w:rPr>
        <w:t>RPF Kalyan Loco</w:t>
      </w:r>
    </w:p>
    <w:p w14:paraId="2316DC5D" w14:textId="77777777" w:rsidR="00596A26" w:rsidRDefault="00596A26" w:rsidP="00596A26">
      <w:pPr>
        <w:rPr>
          <w:rFonts w:ascii="Arial" w:hAnsi="Arial" w:cs="Arial"/>
          <w:sz w:val="13"/>
          <w:szCs w:val="20"/>
          <w:u w:val="single"/>
        </w:rPr>
      </w:pPr>
      <w:r w:rsidRPr="007C2B21">
        <w:rPr>
          <w:rFonts w:ascii="Arial" w:hAnsi="Arial" w:cs="Arial"/>
          <w:b/>
          <w:bCs/>
          <w:sz w:val="21"/>
          <w:szCs w:val="21"/>
        </w:rPr>
        <w:t xml:space="preserve"> </w:t>
      </w:r>
    </w:p>
    <w:p w14:paraId="3F10B387" w14:textId="77777777" w:rsidR="00596A26" w:rsidRDefault="00596A26" w:rsidP="00596A26">
      <w:pPr>
        <w:rPr>
          <w:rFonts w:ascii="Arial" w:hAnsi="Arial" w:cs="Arial"/>
          <w:sz w:val="13"/>
          <w:szCs w:val="20"/>
          <w:u w:val="single"/>
        </w:rPr>
      </w:pPr>
    </w:p>
    <w:p w14:paraId="7EC4106A" w14:textId="5CBC4DD9" w:rsidR="00596A26" w:rsidRDefault="00596A26" w:rsidP="00596A26">
      <w:pPr>
        <w:tabs>
          <w:tab w:val="left" w:pos="1170"/>
        </w:tabs>
        <w:ind w:left="1350" w:hanging="630"/>
        <w:jc w:val="both"/>
        <w:rPr>
          <w:rFonts w:ascii="Arial" w:hAnsi="Arial" w:cs="Arial"/>
          <w:sz w:val="21"/>
          <w:szCs w:val="21"/>
        </w:rPr>
      </w:pPr>
      <w:r>
        <w:rPr>
          <w:rFonts w:ascii="Arial" w:hAnsi="Arial" w:cs="Arial"/>
          <w:sz w:val="21"/>
          <w:szCs w:val="21"/>
        </w:rPr>
        <w:t>Sub:</w:t>
      </w:r>
      <w:r>
        <w:rPr>
          <w:rFonts w:ascii="Arial" w:hAnsi="Arial" w:cs="Arial"/>
          <w:sz w:val="21"/>
          <w:szCs w:val="21"/>
        </w:rPr>
        <w:tab/>
        <w:t xml:space="preserve">  </w:t>
      </w:r>
      <w:r w:rsidRPr="0043202E">
        <w:rPr>
          <w:rFonts w:ascii="Arial" w:hAnsi="Arial" w:cs="Arial"/>
          <w:sz w:val="21"/>
          <w:szCs w:val="21"/>
        </w:rPr>
        <w:t xml:space="preserve"> </w:t>
      </w:r>
      <w:r w:rsidRPr="00294EB5">
        <w:rPr>
          <w:rFonts w:ascii="Arial" w:hAnsi="Arial" w:cs="Arial"/>
          <w:sz w:val="21"/>
          <w:szCs w:val="21"/>
        </w:rPr>
        <w:t xml:space="preserve">Work Permission at Electric Loco Shed Kalyan for carrying out </w:t>
      </w:r>
      <w:r w:rsidR="000B3D50">
        <w:rPr>
          <w:rFonts w:ascii="Arial" w:hAnsi="Arial" w:cs="Arial"/>
          <w:sz w:val="21"/>
          <w:szCs w:val="21"/>
        </w:rPr>
        <w:t>“</w:t>
      </w:r>
      <w:r w:rsidR="000B3D50" w:rsidRPr="000B3D50">
        <w:rPr>
          <w:rFonts w:ascii="Arial" w:hAnsi="Arial" w:cs="Arial"/>
          <w:sz w:val="21"/>
          <w:szCs w:val="21"/>
        </w:rPr>
        <w:t>Comprehensive Annual Maintenance Contract (CAMC) of BTIL make IGBT based Traction Converters fitted in 3phase locomotives of ELS/KYN for a period of 03 Years through OEM M/s BTIL.”</w:t>
      </w:r>
    </w:p>
    <w:p w14:paraId="42B6B28F" w14:textId="77777777" w:rsidR="00596A26" w:rsidRDefault="00596A26" w:rsidP="00596A26">
      <w:pPr>
        <w:tabs>
          <w:tab w:val="left" w:pos="1170"/>
        </w:tabs>
        <w:ind w:left="1440" w:hanging="450"/>
        <w:jc w:val="both"/>
        <w:rPr>
          <w:rFonts w:ascii="Arial" w:hAnsi="Arial" w:cs="Arial"/>
          <w:sz w:val="5"/>
          <w:szCs w:val="21"/>
        </w:rPr>
      </w:pPr>
    </w:p>
    <w:p w14:paraId="75ED021F" w14:textId="77777777" w:rsidR="00596A26" w:rsidRDefault="00596A26" w:rsidP="00596A26">
      <w:pPr>
        <w:tabs>
          <w:tab w:val="left" w:pos="1170"/>
        </w:tabs>
        <w:jc w:val="both"/>
        <w:rPr>
          <w:rFonts w:ascii="Arial" w:hAnsi="Arial" w:cs="Arial"/>
          <w:sz w:val="21"/>
          <w:szCs w:val="21"/>
        </w:rPr>
      </w:pPr>
      <w:r>
        <w:rPr>
          <w:rFonts w:ascii="Arial" w:hAnsi="Arial" w:cs="Arial"/>
          <w:sz w:val="21"/>
          <w:szCs w:val="21"/>
        </w:rPr>
        <w:t xml:space="preserve">         </w:t>
      </w:r>
    </w:p>
    <w:p w14:paraId="7BAE2A70" w14:textId="77777777" w:rsidR="000B3D50" w:rsidRPr="007A2D28" w:rsidRDefault="00596A26" w:rsidP="000B3D50">
      <w:pPr>
        <w:tabs>
          <w:tab w:val="left" w:pos="1170"/>
        </w:tabs>
        <w:jc w:val="both"/>
        <w:rPr>
          <w:rFonts w:ascii="Arial" w:hAnsi="Arial" w:cs="Arial"/>
          <w:sz w:val="21"/>
          <w:szCs w:val="21"/>
        </w:rPr>
      </w:pPr>
      <w:r>
        <w:rPr>
          <w:rFonts w:ascii="Arial" w:hAnsi="Arial" w:cs="Arial"/>
          <w:sz w:val="21"/>
          <w:szCs w:val="21"/>
        </w:rPr>
        <w:t xml:space="preserve">            Ref : (</w:t>
      </w:r>
      <w:proofErr w:type="spellStart"/>
      <w:r>
        <w:rPr>
          <w:rFonts w:ascii="Arial" w:hAnsi="Arial" w:cs="Arial"/>
          <w:sz w:val="21"/>
          <w:szCs w:val="21"/>
        </w:rPr>
        <w:t>i</w:t>
      </w:r>
      <w:proofErr w:type="spellEnd"/>
      <w:r>
        <w:rPr>
          <w:rFonts w:ascii="Arial" w:hAnsi="Arial" w:cs="Arial"/>
          <w:sz w:val="21"/>
          <w:szCs w:val="21"/>
        </w:rPr>
        <w:t xml:space="preserve">) </w:t>
      </w:r>
      <w:r w:rsidR="000B3D50" w:rsidRPr="007A2D28">
        <w:rPr>
          <w:rFonts w:ascii="Arial" w:hAnsi="Arial" w:cs="Arial"/>
          <w:sz w:val="21"/>
          <w:szCs w:val="21"/>
        </w:rPr>
        <w:t>LOA No.</w:t>
      </w:r>
      <w:r w:rsidR="000B3D50" w:rsidRPr="007A2D28">
        <w:rPr>
          <w:rFonts w:ascii="Arial" w:hAnsi="Arial" w:cs="Arial"/>
        </w:rPr>
        <w:t xml:space="preserve"> </w:t>
      </w:r>
      <w:r w:rsidR="000B3D50" w:rsidRPr="007A2D28">
        <w:rPr>
          <w:rFonts w:ascii="Arial" w:hAnsi="Arial" w:cs="Arial"/>
          <w:sz w:val="21"/>
          <w:szCs w:val="21"/>
        </w:rPr>
        <w:t>ELS-KYN-ELECTRICAL /ELSKYNWKS-2022-20-BTIL-TC /</w:t>
      </w:r>
    </w:p>
    <w:p w14:paraId="1A0866A5" w14:textId="5A3F6F47" w:rsidR="00596A26" w:rsidRDefault="000B3D50" w:rsidP="000B3D50">
      <w:pPr>
        <w:tabs>
          <w:tab w:val="left" w:pos="1170"/>
        </w:tabs>
        <w:jc w:val="both"/>
        <w:rPr>
          <w:rFonts w:ascii="Arial" w:hAnsi="Arial" w:cs="Arial"/>
          <w:sz w:val="21"/>
          <w:szCs w:val="21"/>
        </w:rPr>
      </w:pPr>
      <w:r w:rsidRPr="007A2D28">
        <w:rPr>
          <w:rFonts w:ascii="Arial" w:hAnsi="Arial" w:cs="Arial"/>
          <w:sz w:val="21"/>
          <w:szCs w:val="21"/>
        </w:rPr>
        <w:tab/>
        <w:t xml:space="preserve">    00623660096189 dtd. 25.01.</w:t>
      </w:r>
      <w:r>
        <w:rPr>
          <w:rFonts w:ascii="Arial" w:hAnsi="Arial" w:cs="Arial"/>
          <w:sz w:val="21"/>
          <w:szCs w:val="21"/>
        </w:rPr>
        <w:t>2024</w:t>
      </w:r>
    </w:p>
    <w:p w14:paraId="4F569A36" w14:textId="77777777" w:rsidR="00596A26" w:rsidRPr="00C95086" w:rsidRDefault="00596A26" w:rsidP="00596A26">
      <w:pPr>
        <w:tabs>
          <w:tab w:val="left" w:pos="1170"/>
        </w:tabs>
        <w:jc w:val="both"/>
        <w:rPr>
          <w:rFonts w:ascii="Arial" w:hAnsi="Arial" w:cs="Arial"/>
          <w:sz w:val="14"/>
          <w:szCs w:val="14"/>
        </w:rPr>
      </w:pPr>
      <w:r>
        <w:rPr>
          <w:rFonts w:ascii="Arial" w:hAnsi="Arial" w:cs="Arial"/>
          <w:sz w:val="21"/>
          <w:szCs w:val="21"/>
        </w:rPr>
        <w:t xml:space="preserve">                        </w:t>
      </w:r>
    </w:p>
    <w:p w14:paraId="4866F464" w14:textId="77777777" w:rsidR="00596A26" w:rsidRDefault="00596A26" w:rsidP="00596A26">
      <w:pPr>
        <w:ind w:left="567"/>
        <w:jc w:val="both"/>
        <w:rPr>
          <w:rFonts w:ascii="Arial" w:hAnsi="Arial" w:cs="Arial"/>
          <w:sz w:val="21"/>
          <w:szCs w:val="21"/>
        </w:rPr>
      </w:pPr>
      <w:r>
        <w:rPr>
          <w:rFonts w:ascii="Arial" w:hAnsi="Arial" w:cs="Arial"/>
          <w:sz w:val="21"/>
          <w:szCs w:val="21"/>
        </w:rPr>
        <w:t xml:space="preserve">                                                          --**--</w:t>
      </w:r>
    </w:p>
    <w:p w14:paraId="30BA73F3" w14:textId="77777777" w:rsidR="00596A26" w:rsidRDefault="00596A26" w:rsidP="00596A26">
      <w:pPr>
        <w:ind w:left="567"/>
        <w:jc w:val="both"/>
        <w:rPr>
          <w:rFonts w:ascii="Arial" w:hAnsi="Arial" w:cs="Arial"/>
          <w:sz w:val="10"/>
          <w:szCs w:val="10"/>
        </w:rPr>
      </w:pPr>
    </w:p>
    <w:p w14:paraId="7BFF0006" w14:textId="1FF80506" w:rsidR="00596A26" w:rsidRDefault="00596A26" w:rsidP="000B3D50">
      <w:pPr>
        <w:ind w:firstLine="567"/>
        <w:jc w:val="both"/>
        <w:rPr>
          <w:rFonts w:ascii="Arial" w:hAnsi="Arial" w:cs="Arial"/>
          <w:sz w:val="22"/>
          <w:szCs w:val="22"/>
        </w:rPr>
      </w:pPr>
      <w:r>
        <w:rPr>
          <w:rFonts w:ascii="Arial" w:hAnsi="Arial" w:cs="Arial"/>
          <w:sz w:val="22"/>
          <w:szCs w:val="22"/>
        </w:rPr>
        <w:t xml:space="preserve">Following employee deputed by </w:t>
      </w:r>
      <w:r w:rsidR="000B3D50" w:rsidRPr="000B3D50">
        <w:rPr>
          <w:rFonts w:ascii="Arial" w:hAnsi="Arial" w:cs="Arial"/>
          <w:sz w:val="22"/>
          <w:szCs w:val="22"/>
        </w:rPr>
        <w:t>M/s ALSTOM TRANSPORT INDIA LIMITED-BENGALURU</w:t>
      </w:r>
      <w:r w:rsidR="000B3D50">
        <w:rPr>
          <w:rFonts w:ascii="Arial" w:hAnsi="Arial" w:cs="Arial"/>
          <w:sz w:val="22"/>
          <w:szCs w:val="22"/>
        </w:rPr>
        <w:t xml:space="preserve"> </w:t>
      </w:r>
      <w:r w:rsidR="000B3D50" w:rsidRPr="000B3D50">
        <w:rPr>
          <w:rFonts w:ascii="Arial" w:hAnsi="Arial" w:cs="Arial"/>
          <w:sz w:val="22"/>
          <w:szCs w:val="22"/>
        </w:rPr>
        <w:t xml:space="preserve">65/2, Block C, Level 03, </w:t>
      </w:r>
      <w:proofErr w:type="spellStart"/>
      <w:r w:rsidR="000B3D50" w:rsidRPr="000B3D50">
        <w:rPr>
          <w:rFonts w:ascii="Arial" w:hAnsi="Arial" w:cs="Arial"/>
          <w:sz w:val="22"/>
          <w:szCs w:val="22"/>
        </w:rPr>
        <w:t>Bagmane</w:t>
      </w:r>
      <w:proofErr w:type="spellEnd"/>
      <w:r w:rsidR="000B3D50" w:rsidRPr="000B3D50">
        <w:rPr>
          <w:rFonts w:ascii="Arial" w:hAnsi="Arial" w:cs="Arial"/>
          <w:sz w:val="22"/>
          <w:szCs w:val="22"/>
        </w:rPr>
        <w:t xml:space="preserve"> Embassy Building</w:t>
      </w:r>
      <w:r w:rsidR="000B3D50">
        <w:rPr>
          <w:rFonts w:ascii="Arial" w:hAnsi="Arial" w:cs="Arial"/>
          <w:sz w:val="22"/>
          <w:szCs w:val="22"/>
        </w:rPr>
        <w:t xml:space="preserve"> </w:t>
      </w:r>
      <w:proofErr w:type="spellStart"/>
      <w:r w:rsidR="000B3D50" w:rsidRPr="000B3D50">
        <w:rPr>
          <w:rFonts w:ascii="Arial" w:hAnsi="Arial" w:cs="Arial"/>
          <w:sz w:val="22"/>
          <w:szCs w:val="22"/>
        </w:rPr>
        <w:t>Bagmane</w:t>
      </w:r>
      <w:proofErr w:type="spellEnd"/>
      <w:r w:rsidR="000B3D50" w:rsidRPr="000B3D50">
        <w:rPr>
          <w:rFonts w:ascii="Arial" w:hAnsi="Arial" w:cs="Arial"/>
          <w:sz w:val="22"/>
          <w:szCs w:val="22"/>
        </w:rPr>
        <w:t xml:space="preserve"> Tech Park, CV Raman Nagar</w:t>
      </w:r>
      <w:r w:rsidR="000B3D50">
        <w:rPr>
          <w:rFonts w:ascii="Arial" w:hAnsi="Arial" w:cs="Arial"/>
          <w:sz w:val="22"/>
          <w:szCs w:val="22"/>
        </w:rPr>
        <w:t xml:space="preserve"> </w:t>
      </w:r>
      <w:r w:rsidR="000B3D50" w:rsidRPr="000B3D50">
        <w:rPr>
          <w:rFonts w:ascii="Arial" w:hAnsi="Arial" w:cs="Arial"/>
          <w:sz w:val="22"/>
          <w:szCs w:val="22"/>
        </w:rPr>
        <w:t>B</w:t>
      </w:r>
      <w:r w:rsidR="000B3D50">
        <w:rPr>
          <w:rFonts w:ascii="Arial" w:hAnsi="Arial" w:cs="Arial"/>
          <w:sz w:val="22"/>
          <w:szCs w:val="22"/>
        </w:rPr>
        <w:t>engaluru 56</w:t>
      </w:r>
      <w:r w:rsidR="000B3D50" w:rsidRPr="000B3D50">
        <w:rPr>
          <w:rFonts w:ascii="Arial" w:hAnsi="Arial" w:cs="Arial"/>
          <w:sz w:val="22"/>
          <w:szCs w:val="22"/>
        </w:rPr>
        <w:t>0093</w:t>
      </w:r>
      <w:r w:rsidR="000B3D50">
        <w:rPr>
          <w:rFonts w:ascii="Arial" w:hAnsi="Arial" w:cs="Arial"/>
          <w:sz w:val="22"/>
          <w:szCs w:val="22"/>
        </w:rPr>
        <w:t xml:space="preserve"> is</w:t>
      </w:r>
      <w:r>
        <w:rPr>
          <w:rFonts w:ascii="Arial" w:hAnsi="Arial" w:cs="Arial"/>
          <w:sz w:val="22"/>
          <w:szCs w:val="22"/>
        </w:rPr>
        <w:t xml:space="preserve"> permitted to work at ELS Kalyan for carrying out Annual Maintenance Contract against the above referred LOAs and other warranty related works at Electric Loco Shed, Kalyan round the clock all working days including Sundays and holidays up to </w:t>
      </w:r>
      <w:r w:rsidR="000B3D50">
        <w:rPr>
          <w:rFonts w:ascii="Arial" w:hAnsi="Arial" w:cs="Arial"/>
          <w:sz w:val="22"/>
          <w:szCs w:val="22"/>
        </w:rPr>
        <w:t>24</w:t>
      </w:r>
      <w:r>
        <w:rPr>
          <w:rFonts w:ascii="Arial" w:hAnsi="Arial" w:cs="Arial"/>
          <w:sz w:val="22"/>
          <w:szCs w:val="22"/>
        </w:rPr>
        <w:t>.0</w:t>
      </w:r>
      <w:r w:rsidR="000B3D50">
        <w:rPr>
          <w:rFonts w:ascii="Arial" w:hAnsi="Arial" w:cs="Arial"/>
          <w:sz w:val="22"/>
          <w:szCs w:val="22"/>
        </w:rPr>
        <w:t>1</w:t>
      </w:r>
      <w:r>
        <w:rPr>
          <w:rFonts w:ascii="Arial" w:hAnsi="Arial" w:cs="Arial"/>
          <w:sz w:val="22"/>
          <w:szCs w:val="22"/>
        </w:rPr>
        <w:t>.202</w:t>
      </w:r>
      <w:r w:rsidR="000B3D50">
        <w:rPr>
          <w:rFonts w:ascii="Arial" w:hAnsi="Arial" w:cs="Arial"/>
          <w:sz w:val="22"/>
          <w:szCs w:val="22"/>
        </w:rPr>
        <w:t>7</w:t>
      </w:r>
      <w:r>
        <w:rPr>
          <w:rFonts w:ascii="Arial" w:hAnsi="Arial" w:cs="Arial"/>
          <w:sz w:val="22"/>
          <w:szCs w:val="22"/>
        </w:rPr>
        <w:t>:</w:t>
      </w:r>
    </w:p>
    <w:p w14:paraId="00B0E2B7" w14:textId="77777777" w:rsidR="00596A26" w:rsidRDefault="00596A26" w:rsidP="00596A26">
      <w:pPr>
        <w:ind w:firstLine="567"/>
        <w:jc w:val="both"/>
        <w:rPr>
          <w:rFonts w:ascii="Arial" w:hAnsi="Arial" w:cs="Arial"/>
          <w:sz w:val="22"/>
          <w:szCs w:val="22"/>
        </w:rPr>
      </w:pPr>
    </w:p>
    <w:tbl>
      <w:tblPr>
        <w:tblW w:w="8532"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6"/>
        <w:gridCol w:w="2804"/>
        <w:gridCol w:w="2250"/>
        <w:gridCol w:w="2502"/>
      </w:tblGrid>
      <w:tr w:rsidR="00596A26" w14:paraId="33D4943C" w14:textId="77777777" w:rsidTr="00962BA7">
        <w:trPr>
          <w:trHeight w:val="281"/>
        </w:trPr>
        <w:tc>
          <w:tcPr>
            <w:tcW w:w="976" w:type="dxa"/>
            <w:tcBorders>
              <w:top w:val="single" w:sz="4" w:space="0" w:color="000000"/>
              <w:left w:val="single" w:sz="4" w:space="0" w:color="000000"/>
              <w:bottom w:val="single" w:sz="4" w:space="0" w:color="000000"/>
              <w:right w:val="single" w:sz="4" w:space="0" w:color="000000"/>
            </w:tcBorders>
            <w:hideMark/>
          </w:tcPr>
          <w:p w14:paraId="1CF635C3" w14:textId="77777777" w:rsidR="00596A26" w:rsidRPr="00067326" w:rsidRDefault="00596A26" w:rsidP="00962BA7">
            <w:pPr>
              <w:jc w:val="both"/>
              <w:rPr>
                <w:rFonts w:ascii="Arial" w:hAnsi="Arial" w:cs="Arial"/>
              </w:rPr>
            </w:pPr>
            <w:r w:rsidRPr="00067326">
              <w:rPr>
                <w:rFonts w:ascii="Arial" w:hAnsi="Arial" w:cs="Arial"/>
                <w:sz w:val="22"/>
                <w:szCs w:val="22"/>
              </w:rPr>
              <w:t>Sr. No.</w:t>
            </w:r>
          </w:p>
        </w:tc>
        <w:tc>
          <w:tcPr>
            <w:tcW w:w="2804" w:type="dxa"/>
            <w:tcBorders>
              <w:top w:val="single" w:sz="4" w:space="0" w:color="000000"/>
              <w:left w:val="single" w:sz="4" w:space="0" w:color="000000"/>
              <w:bottom w:val="single" w:sz="4" w:space="0" w:color="000000"/>
              <w:right w:val="single" w:sz="4" w:space="0" w:color="000000"/>
            </w:tcBorders>
            <w:hideMark/>
          </w:tcPr>
          <w:p w14:paraId="2C7944EC" w14:textId="77777777" w:rsidR="00596A26" w:rsidRPr="00067326" w:rsidRDefault="00596A26" w:rsidP="00962BA7">
            <w:pPr>
              <w:rPr>
                <w:rFonts w:ascii="Arial" w:hAnsi="Arial" w:cs="Arial"/>
              </w:rPr>
            </w:pPr>
            <w:r w:rsidRPr="00067326">
              <w:rPr>
                <w:rFonts w:ascii="Arial" w:hAnsi="Arial" w:cs="Arial"/>
                <w:sz w:val="22"/>
                <w:szCs w:val="22"/>
              </w:rPr>
              <w:t xml:space="preserve">               Name</w:t>
            </w:r>
          </w:p>
        </w:tc>
        <w:tc>
          <w:tcPr>
            <w:tcW w:w="2250" w:type="dxa"/>
            <w:tcBorders>
              <w:top w:val="single" w:sz="4" w:space="0" w:color="000000"/>
              <w:left w:val="single" w:sz="4" w:space="0" w:color="000000"/>
              <w:bottom w:val="single" w:sz="4" w:space="0" w:color="000000"/>
              <w:right w:val="single" w:sz="4" w:space="0" w:color="000000"/>
            </w:tcBorders>
            <w:hideMark/>
          </w:tcPr>
          <w:p w14:paraId="4355D0DD" w14:textId="77777777" w:rsidR="00596A26" w:rsidRPr="00067326" w:rsidRDefault="00596A26" w:rsidP="00962BA7">
            <w:pPr>
              <w:jc w:val="center"/>
              <w:rPr>
                <w:rFonts w:ascii="Arial" w:hAnsi="Arial" w:cs="Arial"/>
              </w:rPr>
            </w:pPr>
            <w:r>
              <w:rPr>
                <w:rFonts w:ascii="Arial" w:hAnsi="Arial" w:cs="Arial"/>
                <w:sz w:val="22"/>
                <w:szCs w:val="22"/>
              </w:rPr>
              <w:t>Employee Code</w:t>
            </w:r>
          </w:p>
        </w:tc>
        <w:tc>
          <w:tcPr>
            <w:tcW w:w="2502" w:type="dxa"/>
            <w:tcBorders>
              <w:top w:val="single" w:sz="4" w:space="0" w:color="000000"/>
              <w:left w:val="single" w:sz="4" w:space="0" w:color="000000"/>
              <w:bottom w:val="single" w:sz="4" w:space="0" w:color="000000"/>
              <w:right w:val="single" w:sz="4" w:space="0" w:color="000000"/>
            </w:tcBorders>
          </w:tcPr>
          <w:p w14:paraId="4E3A762E" w14:textId="77777777" w:rsidR="00596A26" w:rsidRPr="00067326" w:rsidRDefault="00596A26" w:rsidP="00962BA7">
            <w:pPr>
              <w:jc w:val="center"/>
              <w:rPr>
                <w:rFonts w:ascii="Arial" w:hAnsi="Arial" w:cs="Arial"/>
              </w:rPr>
            </w:pPr>
            <w:r>
              <w:rPr>
                <w:rFonts w:ascii="Arial" w:hAnsi="Arial" w:cs="Arial"/>
                <w:sz w:val="22"/>
                <w:szCs w:val="22"/>
              </w:rPr>
              <w:t>AADHAR No</w:t>
            </w:r>
          </w:p>
        </w:tc>
      </w:tr>
      <w:tr w:rsidR="000B3D50" w14:paraId="293440B5" w14:textId="77777777" w:rsidTr="00962BA7">
        <w:trPr>
          <w:trHeight w:val="281"/>
        </w:trPr>
        <w:tc>
          <w:tcPr>
            <w:tcW w:w="976" w:type="dxa"/>
            <w:tcBorders>
              <w:top w:val="single" w:sz="4" w:space="0" w:color="000000"/>
              <w:left w:val="single" w:sz="4" w:space="0" w:color="000000"/>
              <w:bottom w:val="single" w:sz="4" w:space="0" w:color="000000"/>
              <w:right w:val="single" w:sz="4" w:space="0" w:color="000000"/>
            </w:tcBorders>
          </w:tcPr>
          <w:p w14:paraId="7D478D3F" w14:textId="3CF887A4" w:rsidR="000B3D50" w:rsidRPr="00067326" w:rsidRDefault="000B3D50" w:rsidP="000B3D50">
            <w:pPr>
              <w:jc w:val="center"/>
              <w:rPr>
                <w:rFonts w:ascii="Arial" w:hAnsi="Arial" w:cs="Arial"/>
              </w:rPr>
            </w:pPr>
            <w:r w:rsidRPr="007A2D28">
              <w:rPr>
                <w:rFonts w:ascii="Arial" w:hAnsi="Arial" w:cs="Arial"/>
                <w:sz w:val="22"/>
                <w:szCs w:val="22"/>
              </w:rPr>
              <w:t>1.</w:t>
            </w:r>
          </w:p>
        </w:tc>
        <w:tc>
          <w:tcPr>
            <w:tcW w:w="2804" w:type="dxa"/>
            <w:tcBorders>
              <w:top w:val="single" w:sz="4" w:space="0" w:color="000000"/>
              <w:left w:val="single" w:sz="4" w:space="0" w:color="000000"/>
              <w:bottom w:val="single" w:sz="4" w:space="0" w:color="000000"/>
              <w:right w:val="single" w:sz="4" w:space="0" w:color="000000"/>
            </w:tcBorders>
          </w:tcPr>
          <w:p w14:paraId="3D02A6B8" w14:textId="19433776" w:rsidR="000B3D50" w:rsidRPr="00067326" w:rsidRDefault="000B3D50" w:rsidP="000B3D50">
            <w:pPr>
              <w:rPr>
                <w:rFonts w:ascii="Arial" w:hAnsi="Arial" w:cs="Arial"/>
              </w:rPr>
            </w:pPr>
            <w:r w:rsidRPr="007A2D28">
              <w:rPr>
                <w:rFonts w:ascii="Arial" w:hAnsi="Arial" w:cs="Arial"/>
                <w:sz w:val="22"/>
                <w:szCs w:val="22"/>
              </w:rPr>
              <w:t xml:space="preserve">Mr. Makarand </w:t>
            </w:r>
            <w:proofErr w:type="spellStart"/>
            <w:r w:rsidRPr="007A2D28">
              <w:rPr>
                <w:rFonts w:ascii="Arial" w:hAnsi="Arial" w:cs="Arial"/>
                <w:sz w:val="22"/>
                <w:szCs w:val="22"/>
              </w:rPr>
              <w:t>Gawade</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29C2AC00" w14:textId="767845FB" w:rsidR="000B3D50" w:rsidRPr="001016D5" w:rsidRDefault="000B3D50" w:rsidP="000B3D50">
            <w:pPr>
              <w:jc w:val="center"/>
              <w:rPr>
                <w:rFonts w:ascii="Arial" w:hAnsi="Arial" w:cs="Arial"/>
                <w:bCs/>
              </w:rPr>
            </w:pPr>
            <w:r w:rsidRPr="007A2D28">
              <w:rPr>
                <w:rFonts w:ascii="Arial" w:hAnsi="Arial" w:cs="Arial"/>
                <w:bCs/>
                <w:sz w:val="22"/>
                <w:szCs w:val="22"/>
              </w:rPr>
              <w:t>9440-5490-2612</w:t>
            </w:r>
          </w:p>
        </w:tc>
        <w:tc>
          <w:tcPr>
            <w:tcW w:w="2502" w:type="dxa"/>
            <w:tcBorders>
              <w:top w:val="single" w:sz="4" w:space="0" w:color="000000"/>
              <w:left w:val="single" w:sz="4" w:space="0" w:color="000000"/>
              <w:bottom w:val="single" w:sz="4" w:space="0" w:color="000000"/>
              <w:right w:val="single" w:sz="4" w:space="0" w:color="000000"/>
            </w:tcBorders>
          </w:tcPr>
          <w:p w14:paraId="2C4D3698" w14:textId="4A64657E" w:rsidR="000B3D50" w:rsidRPr="001016D5" w:rsidRDefault="000B3D50" w:rsidP="000B3D50">
            <w:pPr>
              <w:jc w:val="center"/>
              <w:rPr>
                <w:rFonts w:ascii="Arial" w:hAnsi="Arial" w:cs="Arial"/>
                <w:bCs/>
              </w:rPr>
            </w:pPr>
            <w:r w:rsidRPr="007A2D28">
              <w:rPr>
                <w:rFonts w:ascii="Arial" w:hAnsi="Arial" w:cs="Arial"/>
                <w:bCs/>
                <w:sz w:val="22"/>
                <w:szCs w:val="22"/>
              </w:rPr>
              <w:t>9440-5490-2612</w:t>
            </w:r>
          </w:p>
        </w:tc>
      </w:tr>
    </w:tbl>
    <w:p w14:paraId="39332F9A" w14:textId="77777777" w:rsidR="00596A26" w:rsidRDefault="00596A26" w:rsidP="00596A26">
      <w:pPr>
        <w:jc w:val="both"/>
        <w:rPr>
          <w:rFonts w:ascii="Arial" w:hAnsi="Arial" w:cs="Arial"/>
          <w:color w:val="000000"/>
          <w:sz w:val="16"/>
          <w:szCs w:val="21"/>
        </w:rPr>
      </w:pPr>
      <w:r>
        <w:rPr>
          <w:rFonts w:ascii="Arial" w:hAnsi="Arial" w:cs="Arial"/>
          <w:color w:val="000000"/>
          <w:sz w:val="16"/>
          <w:szCs w:val="21"/>
        </w:rPr>
        <w:tab/>
      </w:r>
    </w:p>
    <w:p w14:paraId="7BB60294" w14:textId="11865D9A" w:rsidR="00596A26" w:rsidRDefault="00596A26" w:rsidP="00596A26">
      <w:pPr>
        <w:jc w:val="both"/>
        <w:rPr>
          <w:rFonts w:ascii="Arial" w:hAnsi="Arial" w:cs="Arial"/>
          <w:color w:val="000000"/>
          <w:sz w:val="22"/>
          <w:szCs w:val="22"/>
        </w:rPr>
      </w:pPr>
      <w:r>
        <w:rPr>
          <w:rFonts w:ascii="Arial" w:hAnsi="Arial" w:cs="Arial"/>
          <w:color w:val="000000"/>
          <w:sz w:val="16"/>
          <w:szCs w:val="21"/>
        </w:rPr>
        <w:tab/>
      </w:r>
      <w:r w:rsidRPr="00966D5E">
        <w:rPr>
          <w:rFonts w:ascii="Arial" w:hAnsi="Arial" w:cs="Arial"/>
          <w:color w:val="000000"/>
          <w:sz w:val="22"/>
          <w:szCs w:val="28"/>
        </w:rPr>
        <w:t xml:space="preserve">Above employee </w:t>
      </w:r>
      <w:r>
        <w:rPr>
          <w:rFonts w:ascii="Arial" w:hAnsi="Arial" w:cs="Arial"/>
          <w:color w:val="000000"/>
          <w:sz w:val="22"/>
          <w:szCs w:val="28"/>
        </w:rPr>
        <w:t xml:space="preserve">have provided copies of their </w:t>
      </w:r>
      <w:r>
        <w:rPr>
          <w:rFonts w:ascii="Arial" w:hAnsi="Arial" w:cs="Arial"/>
          <w:color w:val="000000"/>
          <w:sz w:val="22"/>
          <w:szCs w:val="22"/>
        </w:rPr>
        <w:t xml:space="preserve">Police Verification and </w:t>
      </w:r>
      <w:r w:rsidR="00BD6FBD">
        <w:rPr>
          <w:rFonts w:ascii="Arial" w:hAnsi="Arial" w:cs="Arial"/>
          <w:color w:val="000000"/>
          <w:sz w:val="22"/>
          <w:szCs w:val="22"/>
        </w:rPr>
        <w:t>Adhar card</w:t>
      </w:r>
      <w:r>
        <w:rPr>
          <w:rFonts w:ascii="Arial" w:hAnsi="Arial" w:cs="Arial"/>
          <w:color w:val="000000"/>
          <w:sz w:val="22"/>
          <w:szCs w:val="22"/>
        </w:rPr>
        <w:t xml:space="preserve"> same are attached herewith for your reference.</w:t>
      </w:r>
    </w:p>
    <w:p w14:paraId="108DED97" w14:textId="77777777" w:rsidR="00596A26" w:rsidRDefault="00596A26" w:rsidP="00596A26">
      <w:pPr>
        <w:jc w:val="both"/>
        <w:rPr>
          <w:rFonts w:ascii="Arial" w:hAnsi="Arial" w:cs="Arial"/>
          <w:color w:val="000000"/>
          <w:sz w:val="22"/>
          <w:szCs w:val="22"/>
        </w:rPr>
      </w:pPr>
    </w:p>
    <w:p w14:paraId="2FE07D38" w14:textId="77777777" w:rsidR="00596A26" w:rsidRDefault="00596A26" w:rsidP="00596A26">
      <w:pPr>
        <w:jc w:val="both"/>
        <w:rPr>
          <w:rFonts w:ascii="Arial" w:hAnsi="Arial" w:cs="Arial"/>
          <w:color w:val="000000"/>
          <w:sz w:val="22"/>
          <w:szCs w:val="22"/>
        </w:rPr>
      </w:pPr>
    </w:p>
    <w:p w14:paraId="52308C22" w14:textId="77777777" w:rsidR="00596A26" w:rsidRDefault="00596A26" w:rsidP="00596A26">
      <w:pPr>
        <w:ind w:firstLine="720"/>
        <w:jc w:val="both"/>
        <w:rPr>
          <w:rFonts w:ascii="Arial" w:hAnsi="Arial" w:cs="Arial"/>
          <w:color w:val="000000"/>
          <w:sz w:val="21"/>
          <w:szCs w:val="21"/>
        </w:rPr>
      </w:pPr>
      <w:r>
        <w:rPr>
          <w:rFonts w:ascii="Arial" w:hAnsi="Arial" w:cs="Arial"/>
          <w:color w:val="000000"/>
          <w:sz w:val="21"/>
          <w:szCs w:val="21"/>
        </w:rPr>
        <w:t xml:space="preserve"> </w:t>
      </w:r>
    </w:p>
    <w:p w14:paraId="2B7CD66F" w14:textId="77777777" w:rsidR="00596A26" w:rsidRDefault="00596A26" w:rsidP="00596A26">
      <w:pPr>
        <w:ind w:left="720" w:hanging="720"/>
        <w:jc w:val="both"/>
        <w:rPr>
          <w:rFonts w:ascii="Arial" w:hAnsi="Arial" w:cs="Arial"/>
          <w:color w:val="000000"/>
          <w:sz w:val="21"/>
          <w:szCs w:val="21"/>
        </w:rPr>
      </w:pPr>
      <w:r>
        <w:rPr>
          <w:rFonts w:ascii="Arial" w:hAnsi="Arial" w:cs="Arial"/>
          <w:color w:val="000000"/>
          <w:sz w:val="21"/>
          <w:szCs w:val="21"/>
        </w:rPr>
        <w:t xml:space="preserve"> </w:t>
      </w:r>
    </w:p>
    <w:p w14:paraId="6F3B313F" w14:textId="77777777" w:rsidR="00596A26" w:rsidRDefault="00596A26" w:rsidP="00596A26">
      <w:pPr>
        <w:jc w:val="both"/>
        <w:rPr>
          <w:rFonts w:ascii="Arial" w:hAnsi="Arial" w:cs="Arial"/>
          <w:sz w:val="25"/>
          <w:szCs w:val="21"/>
        </w:rPr>
      </w:pPr>
      <w:r>
        <w:rPr>
          <w:rFonts w:ascii="Arial" w:hAnsi="Arial" w:cs="Arial"/>
          <w:color w:val="000000"/>
          <w:sz w:val="21"/>
          <w:szCs w:val="21"/>
        </w:rPr>
        <w:t xml:space="preserve">         </w:t>
      </w:r>
      <w:r>
        <w:rPr>
          <w:rFonts w:ascii="Arial" w:hAnsi="Arial" w:cs="Arial"/>
          <w:sz w:val="21"/>
          <w:szCs w:val="21"/>
        </w:rPr>
        <w:tab/>
        <w:t xml:space="preserve">         </w:t>
      </w:r>
      <w:r>
        <w:rPr>
          <w:rFonts w:ascii="Arial" w:hAnsi="Arial" w:cs="Arial"/>
          <w:sz w:val="27"/>
          <w:szCs w:val="21"/>
        </w:rPr>
        <w:t xml:space="preserve"> </w:t>
      </w:r>
      <w:r>
        <w:rPr>
          <w:rFonts w:ascii="Arial" w:hAnsi="Arial" w:cs="Arial"/>
          <w:sz w:val="21"/>
          <w:szCs w:val="21"/>
        </w:rPr>
        <w:t xml:space="preserve">                                              </w:t>
      </w:r>
    </w:p>
    <w:p w14:paraId="4CDD1E52" w14:textId="77777777" w:rsidR="00596A26" w:rsidRDefault="00596A26" w:rsidP="00596A26">
      <w:pPr>
        <w:rPr>
          <w:rFonts w:ascii="Arial" w:hAnsi="Arial" w:cs="Arial"/>
          <w:sz w:val="21"/>
          <w:szCs w:val="21"/>
        </w:rPr>
      </w:pPr>
    </w:p>
    <w:p w14:paraId="59E100EF" w14:textId="77777777" w:rsidR="00596A26" w:rsidRDefault="00596A26" w:rsidP="00596A26">
      <w:pPr>
        <w:rPr>
          <w:rFonts w:ascii="Arial" w:hAnsi="Arial" w:cs="Arial"/>
          <w:sz w:val="21"/>
          <w:szCs w:val="21"/>
        </w:rPr>
      </w:pPr>
    </w:p>
    <w:p w14:paraId="27EDC62A" w14:textId="001CEB1D" w:rsidR="00596A26" w:rsidRPr="00294EB5" w:rsidRDefault="00596A26" w:rsidP="00596A26">
      <w:pPr>
        <w:rPr>
          <w:rFonts w:ascii="Arial" w:hAnsi="Arial" w:cs="Arial"/>
          <w:b/>
          <w:bCs/>
          <w:sz w:val="22"/>
          <w:szCs w:val="22"/>
        </w:rPr>
      </w:pPr>
      <w:r w:rsidRPr="00294EB5">
        <w:rPr>
          <w:rFonts w:ascii="Arial" w:hAnsi="Arial" w:cs="Arial"/>
          <w:b/>
          <w:bCs/>
          <w:sz w:val="21"/>
          <w:szCs w:val="21"/>
        </w:rPr>
        <w:t xml:space="preserve">     </w:t>
      </w:r>
      <w:r w:rsidRPr="00294EB5">
        <w:rPr>
          <w:rFonts w:ascii="Arial" w:hAnsi="Arial" w:cs="Arial"/>
          <w:b/>
          <w:bCs/>
          <w:sz w:val="22"/>
          <w:szCs w:val="22"/>
        </w:rPr>
        <w:t xml:space="preserve">                                                                                                   </w:t>
      </w:r>
      <w:r w:rsidR="000B3D50">
        <w:rPr>
          <w:rFonts w:ascii="Arial" w:hAnsi="Arial" w:cs="Arial"/>
          <w:b/>
          <w:bCs/>
          <w:sz w:val="22"/>
          <w:szCs w:val="22"/>
        </w:rPr>
        <w:t xml:space="preserve">     </w:t>
      </w:r>
      <w:r w:rsidRPr="00294EB5">
        <w:rPr>
          <w:rFonts w:ascii="Arial" w:hAnsi="Arial" w:cs="Arial"/>
          <w:b/>
          <w:bCs/>
          <w:sz w:val="22"/>
          <w:szCs w:val="22"/>
        </w:rPr>
        <w:t xml:space="preserve"> </w:t>
      </w:r>
      <w:r w:rsidR="000B3D50">
        <w:rPr>
          <w:rFonts w:ascii="Arial" w:hAnsi="Arial" w:cs="Arial"/>
          <w:b/>
          <w:bCs/>
          <w:sz w:val="22"/>
          <w:szCs w:val="22"/>
        </w:rPr>
        <w:t xml:space="preserve">  </w:t>
      </w:r>
      <w:r w:rsidRPr="00294EB5">
        <w:rPr>
          <w:rFonts w:ascii="Arial" w:hAnsi="Arial" w:cs="Arial"/>
          <w:b/>
          <w:bCs/>
          <w:sz w:val="22"/>
          <w:szCs w:val="22"/>
        </w:rPr>
        <w:t xml:space="preserve">DEE/TRS/KYN                    </w:t>
      </w:r>
    </w:p>
    <w:p w14:paraId="67D7FDF7" w14:textId="20B82B9B" w:rsidR="00596A26" w:rsidRPr="00294EB5" w:rsidRDefault="00596A26" w:rsidP="00596A26">
      <w:pPr>
        <w:rPr>
          <w:rFonts w:ascii="Arial" w:hAnsi="Arial" w:cs="Arial"/>
          <w:b/>
          <w:bCs/>
          <w:sz w:val="22"/>
          <w:szCs w:val="22"/>
        </w:rPr>
      </w:pPr>
      <w:r w:rsidRPr="00294EB5">
        <w:rPr>
          <w:rFonts w:ascii="Arial" w:hAnsi="Arial" w:cs="Arial"/>
          <w:b/>
          <w:bCs/>
          <w:sz w:val="22"/>
          <w:szCs w:val="22"/>
        </w:rPr>
        <w:t xml:space="preserve">                                                                                                        For Sr. DEE (TRS) Kalyan</w:t>
      </w:r>
    </w:p>
    <w:p w14:paraId="6436DC39" w14:textId="77777777" w:rsidR="00596A26" w:rsidRDefault="00596A26" w:rsidP="00596A26">
      <w:pPr>
        <w:rPr>
          <w:rFonts w:ascii="Arial" w:hAnsi="Arial" w:cs="Arial"/>
          <w:sz w:val="22"/>
          <w:szCs w:val="22"/>
        </w:rPr>
      </w:pPr>
    </w:p>
    <w:p w14:paraId="11E43BB7" w14:textId="77777777" w:rsidR="000B3D50" w:rsidRDefault="000B3D50" w:rsidP="00596A26">
      <w:pPr>
        <w:rPr>
          <w:rFonts w:ascii="Arial" w:hAnsi="Arial" w:cs="Arial"/>
          <w:sz w:val="22"/>
          <w:szCs w:val="22"/>
        </w:rPr>
      </w:pPr>
    </w:p>
    <w:p w14:paraId="7DAD23D8" w14:textId="77777777" w:rsidR="000B3D50" w:rsidRDefault="000B3D50" w:rsidP="00596A26">
      <w:pPr>
        <w:rPr>
          <w:rFonts w:ascii="Arial" w:hAnsi="Arial" w:cs="Arial"/>
          <w:sz w:val="22"/>
          <w:szCs w:val="22"/>
        </w:rPr>
      </w:pPr>
    </w:p>
    <w:p w14:paraId="5506A617" w14:textId="77777777" w:rsidR="000B3D50" w:rsidRDefault="000B3D50" w:rsidP="00596A26">
      <w:pPr>
        <w:rPr>
          <w:rFonts w:ascii="Arial" w:hAnsi="Arial" w:cs="Arial"/>
          <w:sz w:val="22"/>
          <w:szCs w:val="22"/>
        </w:rPr>
      </w:pPr>
    </w:p>
    <w:p w14:paraId="27AB5B56" w14:textId="764520C2" w:rsidR="00596A26" w:rsidRPr="00D80DBF" w:rsidRDefault="00596A26" w:rsidP="00596A26">
      <w:pPr>
        <w:rPr>
          <w:rFonts w:ascii="Arial" w:hAnsi="Arial" w:cs="Arial"/>
          <w:sz w:val="22"/>
          <w:szCs w:val="22"/>
        </w:rPr>
      </w:pPr>
      <w:r>
        <w:rPr>
          <w:rFonts w:ascii="Arial" w:hAnsi="Arial" w:cs="Arial"/>
          <w:sz w:val="22"/>
          <w:szCs w:val="22"/>
        </w:rPr>
        <w:t xml:space="preserve">Copy to: </w:t>
      </w:r>
      <w:r w:rsidR="000B3D50" w:rsidRPr="000B3D50">
        <w:rPr>
          <w:rFonts w:ascii="Arial" w:hAnsi="Arial" w:cs="Arial"/>
          <w:bCs/>
          <w:sz w:val="22"/>
          <w:szCs w:val="22"/>
          <w:lang w:val="en-IN" w:eastAsia="en-IN"/>
        </w:rPr>
        <w:t>M/s ALSTOM TRANSPORT INDIA LIMITED-BENGALURU</w:t>
      </w:r>
    </w:p>
    <w:p w14:paraId="73DBC9E8" w14:textId="77777777" w:rsidR="00596A26" w:rsidRPr="00D80DBF" w:rsidRDefault="00596A26" w:rsidP="00596A26">
      <w:pPr>
        <w:rPr>
          <w:rFonts w:ascii="Arial" w:hAnsi="Arial" w:cs="Arial"/>
          <w:sz w:val="22"/>
          <w:szCs w:val="22"/>
        </w:rPr>
      </w:pPr>
    </w:p>
    <w:p w14:paraId="51DDB70D" w14:textId="77777777" w:rsidR="00596A26" w:rsidRDefault="00596A26" w:rsidP="00596A26">
      <w:pPr>
        <w:rPr>
          <w:rFonts w:ascii="Arial" w:hAnsi="Arial" w:cs="Arial"/>
          <w:sz w:val="21"/>
          <w:szCs w:val="21"/>
        </w:rPr>
      </w:pPr>
    </w:p>
    <w:p w14:paraId="41C44B9C" w14:textId="77777777" w:rsidR="00596A26" w:rsidRDefault="00596A26" w:rsidP="00596A26">
      <w:pPr>
        <w:rPr>
          <w:rFonts w:ascii="Arial" w:hAnsi="Arial" w:cs="Arial"/>
          <w:sz w:val="21"/>
          <w:szCs w:val="21"/>
        </w:rPr>
      </w:pPr>
    </w:p>
    <w:p w14:paraId="413E45DF" w14:textId="77777777" w:rsidR="00596A26" w:rsidRDefault="00596A26"/>
    <w:p w14:paraId="6A4B192F" w14:textId="77777777" w:rsidR="00596A26" w:rsidRDefault="00596A26"/>
    <w:p w14:paraId="76538DA5" w14:textId="77777777" w:rsidR="00596A26" w:rsidRDefault="00596A26"/>
    <w:p w14:paraId="5B85BF38" w14:textId="77777777" w:rsidR="00596A26" w:rsidRDefault="00596A26"/>
    <w:p w14:paraId="34F6CEE2" w14:textId="77777777" w:rsidR="00596A26" w:rsidRDefault="00596A26"/>
    <w:p w14:paraId="67FD6A8C" w14:textId="77777777" w:rsidR="00596A26" w:rsidRDefault="00596A26"/>
    <w:p w14:paraId="5470A5A8" w14:textId="77777777" w:rsidR="00596A26" w:rsidRDefault="00596A26"/>
    <w:p w14:paraId="1F71BE78" w14:textId="77777777" w:rsidR="005C2C3F" w:rsidRDefault="005C2C3F"/>
    <w:p w14:paraId="4C6389CD" w14:textId="77777777" w:rsidR="00A638BF" w:rsidRDefault="00A638BF"/>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A638BF" w14:paraId="3658502F" w14:textId="77777777" w:rsidTr="00F104ED">
        <w:trPr>
          <w:trHeight w:val="1440"/>
        </w:trPr>
        <w:tc>
          <w:tcPr>
            <w:tcW w:w="4321" w:type="dxa"/>
            <w:tcBorders>
              <w:top w:val="nil"/>
              <w:left w:val="nil"/>
              <w:bottom w:val="single" w:sz="4" w:space="0" w:color="auto"/>
              <w:right w:val="nil"/>
            </w:tcBorders>
            <w:hideMark/>
          </w:tcPr>
          <w:p w14:paraId="4354BAF1" w14:textId="77777777" w:rsidR="00A638BF" w:rsidRDefault="00A638BF" w:rsidP="00F104ED">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24948D5D" w14:textId="77777777" w:rsidR="00A638BF" w:rsidRDefault="00A638BF" w:rsidP="00F104ED">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71FFEC25" w14:textId="77777777" w:rsidR="00A638BF" w:rsidRDefault="00A638BF" w:rsidP="00F104ED">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02132C99" w14:textId="77777777" w:rsidR="00A638BF" w:rsidRDefault="00A638BF" w:rsidP="00F104ED">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4A2A573" w14:textId="77777777" w:rsidR="00A638BF" w:rsidRDefault="00A638BF" w:rsidP="00F104ED">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762A2931" wp14:editId="4A7B3CEE">
                  <wp:extent cx="864235" cy="935990"/>
                  <wp:effectExtent l="0" t="0" r="0" b="0"/>
                  <wp:docPr id="1473739831" name="Picture 1473739831"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5EB20BA3" w14:textId="77777777" w:rsidR="00A638BF" w:rsidRDefault="00A638BF" w:rsidP="00F104ED">
            <w:pPr>
              <w:pStyle w:val="Header"/>
              <w:spacing w:line="276" w:lineRule="auto"/>
              <w:rPr>
                <w:b/>
              </w:rPr>
            </w:pPr>
          </w:p>
          <w:p w14:paraId="6F755B68" w14:textId="77777777" w:rsidR="00A638BF" w:rsidRDefault="00A638BF" w:rsidP="00F104ED">
            <w:pPr>
              <w:pStyle w:val="Header"/>
              <w:spacing w:line="276" w:lineRule="auto"/>
              <w:rPr>
                <w:b/>
                <w:bCs/>
              </w:rPr>
            </w:pPr>
            <w:r>
              <w:rPr>
                <w:b/>
              </w:rPr>
              <w:t>Central Railway</w:t>
            </w:r>
            <w:r>
              <w:rPr>
                <w:rFonts w:ascii="Mangal" w:hAnsi="Mangal" w:cs="Mangal" w:hint="cs"/>
                <w:b/>
              </w:rPr>
              <w:t xml:space="preserve">            </w:t>
            </w:r>
          </w:p>
          <w:p w14:paraId="044093E7" w14:textId="77777777" w:rsidR="00A638BF" w:rsidRDefault="00A638BF" w:rsidP="00F104ED">
            <w:pPr>
              <w:pStyle w:val="Header"/>
              <w:spacing w:line="276" w:lineRule="auto"/>
              <w:jc w:val="both"/>
              <w:rPr>
                <w:b/>
                <w:bCs/>
              </w:rPr>
            </w:pPr>
            <w:r>
              <w:t xml:space="preserve">Office of Sr. DEE (TRS), </w:t>
            </w:r>
          </w:p>
          <w:p w14:paraId="3C76C6C8" w14:textId="77777777" w:rsidR="00A638BF" w:rsidRDefault="00A638BF" w:rsidP="00F104ED">
            <w:pPr>
              <w:pStyle w:val="Header"/>
              <w:spacing w:line="276" w:lineRule="auto"/>
              <w:jc w:val="both"/>
              <w:rPr>
                <w:b/>
                <w:bCs/>
              </w:rPr>
            </w:pPr>
            <w:r>
              <w:t xml:space="preserve">Electric Loco Shed, Kalyan - 421 301. </w:t>
            </w:r>
          </w:p>
          <w:p w14:paraId="33B4B389" w14:textId="77777777" w:rsidR="00A638BF" w:rsidRDefault="00A638BF" w:rsidP="00F104ED">
            <w:pPr>
              <w:pStyle w:val="Header"/>
              <w:spacing w:line="276" w:lineRule="auto"/>
              <w:jc w:val="both"/>
              <w:rPr>
                <w:rFonts w:ascii="Mangal" w:hAnsi="Mangal" w:cs="Mangal"/>
                <w:b/>
                <w:bCs/>
              </w:rPr>
            </w:pPr>
            <w:r>
              <w:t xml:space="preserve">Email :- </w:t>
            </w:r>
            <w:hyperlink r:id="rId65" w:history="1">
              <w:r>
                <w:rPr>
                  <w:rStyle w:val="Hyperlink"/>
                </w:rPr>
                <w:t>srdeetrskyncrly@gmail.com</w:t>
              </w:r>
            </w:hyperlink>
          </w:p>
        </w:tc>
      </w:tr>
    </w:tbl>
    <w:p w14:paraId="7508E480" w14:textId="58B6A2F1" w:rsidR="00A638BF" w:rsidRDefault="00A638BF" w:rsidP="00A638BF">
      <w:pPr>
        <w:rPr>
          <w:rFonts w:ascii="Arial" w:hAnsi="Arial" w:cs="Arial"/>
          <w:sz w:val="22"/>
          <w:szCs w:val="22"/>
        </w:rPr>
      </w:pPr>
      <w:r>
        <w:rPr>
          <w:rFonts w:ascii="Arial" w:hAnsi="Arial" w:cs="Arial"/>
          <w:sz w:val="22"/>
          <w:szCs w:val="22"/>
        </w:rPr>
        <w:t>No. ELSKYN/WKS/2023/IR_WCMS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2</w:t>
      </w:r>
      <w:r w:rsidR="00F104ED">
        <w:rPr>
          <w:rFonts w:ascii="Arial" w:hAnsi="Arial" w:cs="Arial"/>
          <w:sz w:val="22"/>
          <w:szCs w:val="22"/>
        </w:rPr>
        <w:t>8</w:t>
      </w:r>
      <w:r>
        <w:rPr>
          <w:rFonts w:ascii="Arial" w:hAnsi="Arial" w:cs="Arial"/>
          <w:sz w:val="22"/>
          <w:szCs w:val="22"/>
        </w:rPr>
        <w:t>.05.2024</w:t>
      </w:r>
    </w:p>
    <w:p w14:paraId="71330300" w14:textId="77777777" w:rsidR="00A638BF" w:rsidRDefault="00A638BF" w:rsidP="00A638BF">
      <w:pPr>
        <w:rPr>
          <w:rFonts w:ascii="Arial" w:hAnsi="Arial" w:cs="Arial"/>
          <w:sz w:val="22"/>
          <w:szCs w:val="22"/>
        </w:rPr>
      </w:pPr>
      <w:r>
        <w:rPr>
          <w:rFonts w:ascii="Arial" w:hAnsi="Arial" w:cs="Arial"/>
          <w:sz w:val="22"/>
          <w:szCs w:val="22"/>
        </w:rPr>
        <w:t xml:space="preserve">                                           </w:t>
      </w:r>
    </w:p>
    <w:p w14:paraId="4D07049F" w14:textId="77777777" w:rsidR="00A638BF" w:rsidRDefault="00A638BF" w:rsidP="00A638BF">
      <w:pPr>
        <w:rPr>
          <w:rFonts w:ascii="Arial" w:hAnsi="Arial" w:cs="Arial"/>
          <w:b/>
          <w:bCs/>
          <w:sz w:val="22"/>
          <w:szCs w:val="22"/>
        </w:rPr>
      </w:pPr>
      <w:r>
        <w:rPr>
          <w:rFonts w:ascii="Arial" w:hAnsi="Arial" w:cs="Arial"/>
          <w:b/>
          <w:bCs/>
          <w:sz w:val="22"/>
          <w:szCs w:val="22"/>
        </w:rPr>
        <w:t>Sr.DEE (G) CSMT</w:t>
      </w:r>
    </w:p>
    <w:p w14:paraId="214917B6" w14:textId="77777777" w:rsidR="00A638BF" w:rsidRDefault="00A638BF" w:rsidP="00A638BF">
      <w:pPr>
        <w:rPr>
          <w:rFonts w:ascii="Arial" w:hAnsi="Arial" w:cs="Arial"/>
          <w:b/>
          <w:bCs/>
          <w:sz w:val="22"/>
          <w:szCs w:val="22"/>
        </w:rPr>
      </w:pPr>
      <w:r>
        <w:rPr>
          <w:rFonts w:ascii="Arial" w:hAnsi="Arial" w:cs="Arial"/>
          <w:b/>
          <w:bCs/>
          <w:sz w:val="22"/>
          <w:szCs w:val="22"/>
        </w:rPr>
        <w:t>Admin (IR-WCMS (Elect.)</w:t>
      </w:r>
    </w:p>
    <w:p w14:paraId="0C1F73B1" w14:textId="77777777" w:rsidR="00A638BF" w:rsidRDefault="00A638BF" w:rsidP="00A638BF">
      <w:pPr>
        <w:rPr>
          <w:rFonts w:ascii="Arial" w:hAnsi="Arial" w:cs="Arial"/>
          <w:b/>
          <w:bCs/>
          <w:sz w:val="22"/>
          <w:szCs w:val="22"/>
        </w:rPr>
      </w:pPr>
    </w:p>
    <w:p w14:paraId="2DA60739" w14:textId="77777777" w:rsidR="00A638BF" w:rsidRDefault="00A638BF" w:rsidP="00A638BF">
      <w:pPr>
        <w:jc w:val="center"/>
        <w:rPr>
          <w:rFonts w:ascii="Arial" w:hAnsi="Arial" w:cs="Arial"/>
          <w:sz w:val="14"/>
          <w:szCs w:val="14"/>
          <w:u w:val="single"/>
        </w:rPr>
      </w:pPr>
    </w:p>
    <w:p w14:paraId="556FD8D8" w14:textId="168ED26C" w:rsidR="00A638BF" w:rsidRDefault="00A638BF" w:rsidP="00A638BF">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 xml:space="preserve">Sub:      </w:t>
      </w:r>
      <w:r w:rsidR="00BB4598">
        <w:rPr>
          <w:rFonts w:ascii="Arial" w:hAnsi="Arial" w:cs="Arial"/>
          <w:sz w:val="22"/>
          <w:szCs w:val="22"/>
        </w:rPr>
        <w:t xml:space="preserve">Replacing IR-WCMS user details and </w:t>
      </w:r>
      <w:r>
        <w:rPr>
          <w:rFonts w:ascii="Arial" w:hAnsi="Arial" w:cs="Arial"/>
          <w:sz w:val="22"/>
          <w:szCs w:val="22"/>
        </w:rPr>
        <w:t>Mapping with HRMS</w:t>
      </w:r>
    </w:p>
    <w:p w14:paraId="3EDEA6B8" w14:textId="77777777" w:rsidR="00A638BF" w:rsidRDefault="00A638BF" w:rsidP="00A638BF">
      <w:pPr>
        <w:rPr>
          <w:rFonts w:ascii="Arial" w:hAnsi="Arial" w:cs="Arial"/>
          <w:b/>
          <w:bCs/>
          <w:sz w:val="14"/>
          <w:szCs w:val="14"/>
        </w:rPr>
      </w:pPr>
    </w:p>
    <w:p w14:paraId="7EAEA8EC" w14:textId="77777777" w:rsidR="00A638BF" w:rsidRDefault="00A638BF" w:rsidP="00A638BF">
      <w:pPr>
        <w:jc w:val="center"/>
        <w:rPr>
          <w:rFonts w:ascii="Arial" w:hAnsi="Arial" w:cs="Arial"/>
          <w:sz w:val="22"/>
          <w:szCs w:val="22"/>
        </w:rPr>
      </w:pPr>
      <w:r>
        <w:rPr>
          <w:rFonts w:ascii="Arial" w:hAnsi="Arial" w:cs="Arial"/>
          <w:sz w:val="22"/>
          <w:szCs w:val="22"/>
        </w:rPr>
        <w:t>--***--</w:t>
      </w:r>
    </w:p>
    <w:p w14:paraId="0D935BE6" w14:textId="77777777" w:rsidR="00A638BF" w:rsidRDefault="00A638BF" w:rsidP="00A638BF">
      <w:pPr>
        <w:jc w:val="center"/>
        <w:rPr>
          <w:rFonts w:ascii="Arial" w:hAnsi="Arial" w:cs="Arial"/>
          <w:sz w:val="14"/>
          <w:szCs w:val="14"/>
        </w:rPr>
      </w:pPr>
    </w:p>
    <w:p w14:paraId="69394B43" w14:textId="5E3B463D" w:rsidR="00A638BF" w:rsidRDefault="00BB4598" w:rsidP="00A638BF">
      <w:pPr>
        <w:pStyle w:val="BodyTextIndent2"/>
        <w:spacing w:after="0" w:line="240" w:lineRule="auto"/>
        <w:ind w:left="0" w:firstLine="720"/>
        <w:jc w:val="both"/>
        <w:rPr>
          <w:rFonts w:ascii="Arial" w:hAnsi="Arial" w:cs="Arial"/>
          <w:sz w:val="22"/>
          <w:szCs w:val="22"/>
        </w:rPr>
      </w:pPr>
      <w:r>
        <w:rPr>
          <w:rFonts w:ascii="Arial" w:hAnsi="Arial" w:cs="Arial"/>
          <w:sz w:val="22"/>
          <w:szCs w:val="22"/>
        </w:rPr>
        <w:t>Below old IR-WCMS user SSE(AUX) Nemi Chand has been transferred from ELS/Kalyan. Hence you are requested to replace the old IR-WCMS user with the new user details. Also</w:t>
      </w:r>
      <w:r w:rsidR="00A638BF">
        <w:rPr>
          <w:rFonts w:ascii="Arial" w:hAnsi="Arial" w:cs="Arial"/>
          <w:sz w:val="22"/>
          <w:szCs w:val="22"/>
        </w:rPr>
        <w:t xml:space="preserve"> map </w:t>
      </w:r>
      <w:r>
        <w:rPr>
          <w:rFonts w:ascii="Arial" w:hAnsi="Arial" w:cs="Arial"/>
          <w:sz w:val="22"/>
          <w:szCs w:val="22"/>
        </w:rPr>
        <w:t xml:space="preserve">the user with </w:t>
      </w:r>
      <w:r w:rsidR="00A638BF">
        <w:rPr>
          <w:rFonts w:ascii="Arial" w:hAnsi="Arial" w:cs="Arial"/>
          <w:sz w:val="22"/>
          <w:szCs w:val="22"/>
        </w:rPr>
        <w:t xml:space="preserve">HRMS </w:t>
      </w:r>
    </w:p>
    <w:p w14:paraId="560938D5" w14:textId="77777777" w:rsidR="00A638BF" w:rsidRDefault="00A638BF" w:rsidP="00A638BF">
      <w:pPr>
        <w:pStyle w:val="BodyTextIndent2"/>
        <w:spacing w:after="0" w:line="240" w:lineRule="auto"/>
        <w:ind w:left="0" w:firstLine="720"/>
        <w:jc w:val="both"/>
        <w:rPr>
          <w:rFonts w:ascii="Arial" w:hAnsi="Arial" w:cs="Arial"/>
          <w:sz w:val="14"/>
          <w:szCs w:val="14"/>
        </w:rPr>
      </w:pPr>
    </w:p>
    <w:tbl>
      <w:tblPr>
        <w:tblStyle w:val="TableGrid"/>
        <w:tblW w:w="8595" w:type="dxa"/>
        <w:tblInd w:w="648" w:type="dxa"/>
        <w:tblLook w:val="04A0" w:firstRow="1" w:lastRow="0" w:firstColumn="1" w:lastColumn="0" w:noHBand="0" w:noVBand="1"/>
      </w:tblPr>
      <w:tblGrid>
        <w:gridCol w:w="2473"/>
        <w:gridCol w:w="3061"/>
        <w:gridCol w:w="3061"/>
      </w:tblGrid>
      <w:tr w:rsidR="00BB4598" w14:paraId="15C04AFB" w14:textId="77777777" w:rsidTr="00BB4598">
        <w:trPr>
          <w:trHeight w:val="37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F59FB" w14:textId="3B324438" w:rsidR="00BB4598" w:rsidRDefault="00BB4598" w:rsidP="00F104ED">
            <w:pPr>
              <w:pStyle w:val="BodyTextIndent2"/>
              <w:spacing w:after="0" w:line="240" w:lineRule="auto"/>
              <w:ind w:left="0"/>
              <w:jc w:val="both"/>
              <w:rPr>
                <w:rFonts w:ascii="Arial" w:hAnsi="Arial" w:cs="Arial"/>
                <w:szCs w:val="22"/>
              </w:rPr>
            </w:pPr>
            <w:r>
              <w:rPr>
                <w:rFonts w:ascii="Arial" w:hAnsi="Arial" w:cs="Arial"/>
                <w:szCs w:val="22"/>
              </w:rPr>
              <w:t>Particulars</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EBD34A" w14:textId="259EB132" w:rsidR="00BB4598" w:rsidRDefault="00BB4598" w:rsidP="00F104ED">
            <w:pPr>
              <w:pStyle w:val="BodyTextIndent2"/>
              <w:spacing w:after="0" w:line="240" w:lineRule="auto"/>
              <w:ind w:left="0"/>
              <w:jc w:val="both"/>
              <w:rPr>
                <w:rFonts w:ascii="Arial" w:hAnsi="Arial" w:cs="Arial"/>
                <w:szCs w:val="22"/>
              </w:rPr>
            </w:pPr>
            <w:r>
              <w:rPr>
                <w:rFonts w:ascii="Arial" w:hAnsi="Arial" w:cs="Arial"/>
                <w:szCs w:val="22"/>
              </w:rPr>
              <w:t>Old user details</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5A74E" w14:textId="3687D764" w:rsidR="00BB4598" w:rsidRDefault="00BB4598" w:rsidP="00F104ED">
            <w:pPr>
              <w:pStyle w:val="BodyTextIndent2"/>
              <w:spacing w:after="0" w:line="240" w:lineRule="auto"/>
              <w:ind w:left="0"/>
              <w:jc w:val="both"/>
              <w:rPr>
                <w:rFonts w:ascii="Arial" w:hAnsi="Arial" w:cs="Arial"/>
                <w:szCs w:val="22"/>
              </w:rPr>
            </w:pPr>
            <w:r>
              <w:rPr>
                <w:rFonts w:ascii="Arial" w:hAnsi="Arial" w:cs="Arial"/>
                <w:szCs w:val="22"/>
              </w:rPr>
              <w:t>New user details</w:t>
            </w:r>
          </w:p>
        </w:tc>
      </w:tr>
      <w:tr w:rsidR="00BB4598" w14:paraId="5344AAE4" w14:textId="3411C5FE" w:rsidTr="00BB4598">
        <w:trPr>
          <w:trHeight w:val="37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62802" w14:textId="77777777"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Name (in full)</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9AC65" w14:textId="1E787051"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NEMI CHAND</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5726C" w14:textId="1A49A70E"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Chandrakant J Bendre</w:t>
            </w:r>
          </w:p>
        </w:tc>
      </w:tr>
      <w:tr w:rsidR="00BB4598" w14:paraId="0D561FEE" w14:textId="05636836" w:rsidTr="00BB4598">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5CD68E" w14:textId="77777777"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Designation</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FC460" w14:textId="0B442C3B"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SSE (Aux) ELS KYN</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1A453" w14:textId="169A8FD7"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SSE (Aux) ELS KYN</w:t>
            </w:r>
          </w:p>
        </w:tc>
      </w:tr>
      <w:tr w:rsidR="00BB4598" w14:paraId="6DDABAFF" w14:textId="4129F3A5" w:rsidTr="00BB4598">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22C529" w14:textId="00BA74FF"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IR-WCMS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27762" w14:textId="7587F5A9" w:rsidR="00BB4598" w:rsidRDefault="00BB4598" w:rsidP="00BB4598">
            <w:pPr>
              <w:pStyle w:val="BodyTextIndent2"/>
              <w:spacing w:after="0" w:line="240" w:lineRule="auto"/>
              <w:ind w:left="0"/>
              <w:jc w:val="both"/>
              <w:rPr>
                <w:rFonts w:ascii="Arial" w:hAnsi="Arial" w:cs="Arial"/>
                <w:szCs w:val="22"/>
              </w:rPr>
            </w:pPr>
            <w:proofErr w:type="spellStart"/>
            <w:r w:rsidRPr="00A638BF">
              <w:rPr>
                <w:rFonts w:ascii="Arial" w:hAnsi="Arial" w:cs="Arial"/>
                <w:szCs w:val="22"/>
              </w:rPr>
              <w:t>sseauxelskyn</w:t>
            </w:r>
            <w:proofErr w:type="spellEnd"/>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74E593" w14:textId="0D79A434" w:rsidR="00BB4598" w:rsidRPr="00A638BF" w:rsidRDefault="00BB4598" w:rsidP="00BB4598">
            <w:pPr>
              <w:pStyle w:val="BodyTextIndent2"/>
              <w:spacing w:after="0" w:line="240" w:lineRule="auto"/>
              <w:ind w:left="0"/>
              <w:jc w:val="both"/>
              <w:rPr>
                <w:rFonts w:ascii="Arial" w:hAnsi="Arial" w:cs="Arial"/>
                <w:szCs w:val="22"/>
              </w:rPr>
            </w:pPr>
          </w:p>
        </w:tc>
      </w:tr>
      <w:tr w:rsidR="00BB4598" w14:paraId="3AE64973" w14:textId="7C97E9B4" w:rsidTr="00BB4598">
        <w:trPr>
          <w:trHeight w:val="331"/>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EE055" w14:textId="0C270ECA"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IR-WCMS Password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10554" w14:textId="58876A97" w:rsidR="00BB4598" w:rsidRDefault="00BB4598" w:rsidP="00BB4598">
            <w:pPr>
              <w:pStyle w:val="BodyTextIndent2"/>
              <w:spacing w:after="0" w:line="240" w:lineRule="auto"/>
              <w:ind w:left="0"/>
              <w:jc w:val="both"/>
              <w:rPr>
                <w:rFonts w:ascii="Arial" w:hAnsi="Arial" w:cs="Arial"/>
                <w:szCs w:val="22"/>
              </w:rPr>
            </w:pPr>
            <w:r w:rsidRPr="00A638BF">
              <w:rPr>
                <w:rFonts w:ascii="Arial" w:hAnsi="Arial" w:cs="Arial"/>
                <w:szCs w:val="22"/>
              </w:rPr>
              <w:t>Sseauxelskyn@123</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D8C29" w14:textId="0E9D0B07" w:rsidR="00BB4598" w:rsidRPr="00A638BF" w:rsidRDefault="00BB4598" w:rsidP="00BB4598">
            <w:pPr>
              <w:pStyle w:val="BodyTextIndent2"/>
              <w:spacing w:after="0" w:line="240" w:lineRule="auto"/>
              <w:ind w:left="0"/>
              <w:jc w:val="both"/>
              <w:rPr>
                <w:rFonts w:ascii="Arial" w:hAnsi="Arial" w:cs="Arial"/>
                <w:szCs w:val="22"/>
              </w:rPr>
            </w:pPr>
          </w:p>
        </w:tc>
      </w:tr>
      <w:tr w:rsidR="00BB4598" w14:paraId="60567221" w14:textId="3626EA52" w:rsidTr="00BB4598">
        <w:trPr>
          <w:trHeight w:val="354"/>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13A788" w14:textId="4F4E8E30"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HRMS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EDD7A" w14:textId="39BCBE7F" w:rsidR="00BB4598" w:rsidRDefault="00BB4598" w:rsidP="00BB4598">
            <w:pPr>
              <w:pStyle w:val="BodyTextIndent2"/>
              <w:spacing w:after="0" w:line="240" w:lineRule="auto"/>
              <w:ind w:left="0"/>
              <w:jc w:val="both"/>
              <w:rPr>
                <w:rFonts w:ascii="Arial" w:hAnsi="Arial" w:cs="Arial"/>
                <w:szCs w:val="22"/>
                <w:shd w:val="clear" w:color="auto" w:fill="FFFFFF"/>
              </w:rPr>
            </w:pP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81526" w14:textId="6CDF931B" w:rsidR="00BB4598" w:rsidRPr="00A638BF" w:rsidRDefault="00BB4598" w:rsidP="00BB4598">
            <w:pPr>
              <w:pStyle w:val="BodyTextIndent2"/>
              <w:spacing w:after="0" w:line="240" w:lineRule="auto"/>
              <w:ind w:left="0"/>
              <w:jc w:val="both"/>
              <w:rPr>
                <w:rFonts w:ascii="Arial" w:hAnsi="Arial" w:cs="Arial"/>
                <w:szCs w:val="22"/>
                <w:shd w:val="clear" w:color="auto" w:fill="FFFFFF"/>
              </w:rPr>
            </w:pPr>
            <w:r w:rsidRPr="00A638BF">
              <w:rPr>
                <w:rFonts w:ascii="Arial" w:hAnsi="Arial" w:cs="Arial"/>
                <w:szCs w:val="22"/>
                <w:shd w:val="clear" w:color="auto" w:fill="FFFFFF"/>
              </w:rPr>
              <w:t>TXTYRZ</w:t>
            </w:r>
          </w:p>
        </w:tc>
      </w:tr>
      <w:tr w:rsidR="00BB4598" w14:paraId="0B9FA212" w14:textId="014FFF9E" w:rsidTr="00BB4598">
        <w:trPr>
          <w:trHeight w:val="555"/>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654B1B" w14:textId="1E3FB072"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HRMS Password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F32F6" w14:textId="18E4D565" w:rsidR="00BB4598" w:rsidRDefault="00BB4598" w:rsidP="00BB4598">
            <w:pPr>
              <w:pStyle w:val="BodyTextIndent2"/>
              <w:spacing w:after="0" w:line="240" w:lineRule="auto"/>
              <w:ind w:left="0"/>
              <w:jc w:val="both"/>
              <w:rPr>
                <w:rFonts w:ascii="Arial" w:hAnsi="Arial" w:cs="Arial"/>
                <w:szCs w:val="22"/>
              </w:rPr>
            </w:pP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DF556" w14:textId="581B6ED0"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Bendre@123</w:t>
            </w:r>
          </w:p>
        </w:tc>
      </w:tr>
      <w:tr w:rsidR="00BB4598" w14:paraId="6D0A5FC5" w14:textId="3389D323" w:rsidTr="00BB4598">
        <w:trPr>
          <w:trHeight w:val="437"/>
        </w:trPr>
        <w:tc>
          <w:tcPr>
            <w:tcW w:w="26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94D5B" w14:textId="462631D0" w:rsidR="00BB4598" w:rsidRDefault="00F104ED" w:rsidP="00F104ED">
            <w:pPr>
              <w:pStyle w:val="BodyTextIndent2"/>
              <w:spacing w:after="0" w:line="240" w:lineRule="auto"/>
              <w:ind w:left="0"/>
              <w:jc w:val="both"/>
              <w:rPr>
                <w:rFonts w:ascii="Arial" w:hAnsi="Arial" w:cs="Arial"/>
                <w:szCs w:val="22"/>
              </w:rPr>
            </w:pPr>
            <w:r>
              <w:rPr>
                <w:rFonts w:ascii="Arial" w:hAnsi="Arial" w:cs="Arial"/>
                <w:szCs w:val="22"/>
              </w:rPr>
              <w:t>IREPS user</w:t>
            </w:r>
            <w:r w:rsidR="00BB4598">
              <w:rPr>
                <w:rFonts w:ascii="Arial" w:hAnsi="Arial" w:cs="Arial"/>
                <w:szCs w:val="22"/>
              </w:rPr>
              <w:t xml:space="preserve"> ID</w:t>
            </w:r>
          </w:p>
        </w:tc>
        <w:tc>
          <w:tcPr>
            <w:tcW w:w="29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B9541C" w14:textId="04D00A5B"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sseaux.elskyn@gmail.com</w:t>
            </w:r>
          </w:p>
        </w:tc>
        <w:tc>
          <w:tcPr>
            <w:tcW w:w="29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5C480" w14:textId="2F771315" w:rsidR="00BB4598" w:rsidRDefault="00BB4598" w:rsidP="00BB4598">
            <w:pPr>
              <w:pStyle w:val="BodyTextIndent2"/>
              <w:spacing w:after="0" w:line="240" w:lineRule="auto"/>
              <w:ind w:left="0"/>
              <w:jc w:val="both"/>
              <w:rPr>
                <w:rFonts w:ascii="Arial" w:hAnsi="Arial" w:cs="Arial"/>
                <w:szCs w:val="22"/>
              </w:rPr>
            </w:pPr>
            <w:r>
              <w:rPr>
                <w:rFonts w:ascii="Arial" w:hAnsi="Arial" w:cs="Arial"/>
                <w:szCs w:val="22"/>
              </w:rPr>
              <w:t>sseaux.elskyn@gmail.com</w:t>
            </w:r>
          </w:p>
        </w:tc>
      </w:tr>
    </w:tbl>
    <w:p w14:paraId="2BCE4A32" w14:textId="77777777" w:rsidR="00A638BF" w:rsidRDefault="00A638BF" w:rsidP="00A638BF">
      <w:pPr>
        <w:jc w:val="center"/>
        <w:rPr>
          <w:rFonts w:ascii="Arial" w:hAnsi="Arial" w:cs="Arial"/>
          <w:sz w:val="22"/>
          <w:szCs w:val="22"/>
        </w:rPr>
      </w:pPr>
    </w:p>
    <w:p w14:paraId="7065913D" w14:textId="7B587E38" w:rsidR="00A638BF" w:rsidRDefault="00A638BF" w:rsidP="00A638BF">
      <w:pPr>
        <w:ind w:firstLine="720"/>
        <w:rPr>
          <w:rFonts w:ascii="Arial" w:hAnsi="Arial" w:cs="Arial"/>
          <w:sz w:val="22"/>
          <w:szCs w:val="22"/>
        </w:rPr>
      </w:pPr>
      <w:r>
        <w:rPr>
          <w:rFonts w:ascii="Arial" w:hAnsi="Arial" w:cs="Arial"/>
          <w:sz w:val="22"/>
          <w:szCs w:val="22"/>
        </w:rPr>
        <w:t>You are requested to</w:t>
      </w:r>
      <w:r w:rsidR="00BB4598">
        <w:rPr>
          <w:rFonts w:ascii="Arial" w:hAnsi="Arial" w:cs="Arial"/>
          <w:sz w:val="22"/>
          <w:szCs w:val="22"/>
        </w:rPr>
        <w:t xml:space="preserve"> replace the details with new one and</w:t>
      </w:r>
      <w:r>
        <w:rPr>
          <w:rFonts w:ascii="Arial" w:hAnsi="Arial" w:cs="Arial"/>
          <w:sz w:val="22"/>
          <w:szCs w:val="22"/>
        </w:rPr>
        <w:t xml:space="preserve"> map </w:t>
      </w:r>
      <w:r w:rsidR="00BB4598">
        <w:rPr>
          <w:rFonts w:ascii="Arial" w:hAnsi="Arial" w:cs="Arial"/>
          <w:sz w:val="22"/>
          <w:szCs w:val="22"/>
        </w:rPr>
        <w:t>the</w:t>
      </w:r>
      <w:r>
        <w:rPr>
          <w:rFonts w:ascii="Arial" w:hAnsi="Arial" w:cs="Arial"/>
          <w:sz w:val="22"/>
          <w:szCs w:val="22"/>
        </w:rPr>
        <w:t xml:space="preserve"> ID with HRMS. </w:t>
      </w:r>
    </w:p>
    <w:p w14:paraId="0381C933" w14:textId="77777777" w:rsidR="00A638BF" w:rsidRDefault="00A638BF" w:rsidP="00A638BF">
      <w:pPr>
        <w:jc w:val="center"/>
        <w:rPr>
          <w:rFonts w:ascii="Arial" w:hAnsi="Arial" w:cs="Arial"/>
          <w:sz w:val="22"/>
          <w:szCs w:val="22"/>
        </w:rPr>
      </w:pPr>
    </w:p>
    <w:p w14:paraId="25105CB5" w14:textId="77777777" w:rsidR="00A638BF" w:rsidRDefault="00A638BF" w:rsidP="00A638BF">
      <w:pPr>
        <w:jc w:val="center"/>
        <w:rPr>
          <w:rFonts w:ascii="Arial" w:hAnsi="Arial" w:cs="Arial"/>
          <w:sz w:val="22"/>
          <w:szCs w:val="22"/>
        </w:rPr>
      </w:pPr>
    </w:p>
    <w:p w14:paraId="7FC1418D" w14:textId="77777777" w:rsidR="00A638BF" w:rsidRDefault="00A638BF" w:rsidP="00A638BF">
      <w:pPr>
        <w:jc w:val="center"/>
        <w:rPr>
          <w:rFonts w:ascii="Arial" w:hAnsi="Arial" w:cs="Arial"/>
          <w:sz w:val="22"/>
          <w:szCs w:val="22"/>
        </w:rPr>
      </w:pPr>
    </w:p>
    <w:p w14:paraId="33FCA819" w14:textId="2CFCCB92" w:rsidR="00A638BF" w:rsidRDefault="00A638BF" w:rsidP="00A638BF">
      <w:pPr>
        <w:jc w:val="center"/>
        <w:rPr>
          <w:rFonts w:ascii="Arial" w:hAnsi="Arial" w:cs="Arial"/>
          <w:b/>
          <w:sz w:val="22"/>
          <w:szCs w:val="22"/>
        </w:rPr>
      </w:pPr>
      <w:r>
        <w:rPr>
          <w:rFonts w:ascii="Arial" w:hAnsi="Arial" w:cs="Arial"/>
          <w:b/>
          <w:sz w:val="22"/>
          <w:szCs w:val="22"/>
        </w:rPr>
        <w:t xml:space="preserve">                                                                                                        DEE (TRS) Kalyan</w:t>
      </w:r>
    </w:p>
    <w:p w14:paraId="7EC993E1" w14:textId="4B995AC6" w:rsidR="00A638BF" w:rsidRDefault="00A638BF" w:rsidP="00A638BF">
      <w:pPr>
        <w:jc w:val="center"/>
        <w:rPr>
          <w:rFonts w:ascii="Arial" w:hAnsi="Arial" w:cs="Arial"/>
          <w:b/>
          <w:sz w:val="22"/>
          <w:szCs w:val="22"/>
        </w:rPr>
      </w:pPr>
      <w:r>
        <w:rPr>
          <w:rFonts w:ascii="Arial" w:hAnsi="Arial" w:cs="Arial"/>
          <w:b/>
          <w:sz w:val="22"/>
          <w:szCs w:val="22"/>
        </w:rPr>
        <w:t xml:space="preserve">                                                                                                        For Sr. DEE (TRS) Kalyan</w:t>
      </w:r>
    </w:p>
    <w:p w14:paraId="163B25E9" w14:textId="77777777" w:rsidR="00A638BF" w:rsidRDefault="00A638BF" w:rsidP="00A638BF"/>
    <w:p w14:paraId="2082571D" w14:textId="77777777" w:rsidR="00A638BF" w:rsidRDefault="00A638BF"/>
    <w:p w14:paraId="356296A5" w14:textId="77777777" w:rsidR="00A638BF" w:rsidRDefault="00A638BF"/>
    <w:p w14:paraId="25595EE7" w14:textId="77777777" w:rsidR="00A638BF" w:rsidRDefault="00A638BF"/>
    <w:p w14:paraId="75D3F675" w14:textId="77777777" w:rsidR="00A638BF" w:rsidRDefault="00A638BF"/>
    <w:p w14:paraId="05E7119C" w14:textId="77777777" w:rsidR="00A638BF" w:rsidRDefault="00A638BF"/>
    <w:p w14:paraId="3C52B2A4" w14:textId="77777777" w:rsidR="00A638BF" w:rsidRDefault="00A638BF"/>
    <w:p w14:paraId="3B52B70A" w14:textId="77777777" w:rsidR="00A638BF" w:rsidRDefault="00A638BF"/>
    <w:p w14:paraId="3D81242D" w14:textId="77777777" w:rsidR="00A638BF" w:rsidRDefault="00A638BF"/>
    <w:p w14:paraId="5457662A" w14:textId="77777777" w:rsidR="00A638BF" w:rsidRDefault="00A638BF"/>
    <w:p w14:paraId="23E87B4E" w14:textId="77777777" w:rsidR="00A638BF" w:rsidRDefault="00A638BF"/>
    <w:p w14:paraId="2D1CAFB3" w14:textId="77777777" w:rsidR="00A638BF" w:rsidRDefault="00A638BF"/>
    <w:p w14:paraId="029C1E92" w14:textId="77777777" w:rsidR="00A638BF" w:rsidRDefault="00A638BF"/>
    <w:p w14:paraId="48F4B08B" w14:textId="77777777" w:rsidR="00A638BF" w:rsidRDefault="00A638BF"/>
    <w:p w14:paraId="325250C5" w14:textId="77777777" w:rsidR="00A638BF" w:rsidRDefault="00A638BF"/>
    <w:p w14:paraId="3C2070E2" w14:textId="77777777" w:rsidR="00A638BF" w:rsidRDefault="00A638BF"/>
    <w:p w14:paraId="22B4D7A3" w14:textId="77777777" w:rsidR="00A638BF" w:rsidRDefault="00A638BF"/>
    <w:p w14:paraId="2AEFCF5D" w14:textId="77777777" w:rsidR="00A638BF" w:rsidRDefault="00A638BF"/>
    <w:p w14:paraId="1FA76540" w14:textId="77777777" w:rsidR="00A638BF" w:rsidRDefault="00A638BF"/>
    <w:p w14:paraId="0D2895A4" w14:textId="77777777" w:rsidR="00A638BF" w:rsidRDefault="00A638BF"/>
    <w:p w14:paraId="2B6D04DA" w14:textId="77777777" w:rsidR="00A638BF" w:rsidRDefault="00A638BF"/>
    <w:p w14:paraId="6EDD240B" w14:textId="77777777" w:rsidR="005C2C3F" w:rsidRDefault="005C2C3F"/>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5C2C3F" w14:paraId="022965A0" w14:textId="77777777" w:rsidTr="00F104ED">
        <w:trPr>
          <w:trHeight w:val="1440"/>
        </w:trPr>
        <w:tc>
          <w:tcPr>
            <w:tcW w:w="4321" w:type="dxa"/>
            <w:tcBorders>
              <w:top w:val="nil"/>
              <w:left w:val="nil"/>
              <w:bottom w:val="single" w:sz="4" w:space="0" w:color="auto"/>
              <w:right w:val="nil"/>
            </w:tcBorders>
            <w:hideMark/>
          </w:tcPr>
          <w:p w14:paraId="3B93B275" w14:textId="77777777" w:rsidR="005C2C3F" w:rsidRDefault="005C2C3F" w:rsidP="00F104ED">
            <w:pPr>
              <w:pStyle w:val="NoSpacing"/>
              <w:spacing w:line="276" w:lineRule="auto"/>
              <w:rPr>
                <w:rFonts w:ascii="ILDVW504" w:hAnsi="ILDVW504" w:cs="Arial"/>
                <w:b/>
              </w:rPr>
            </w:pPr>
            <w:proofErr w:type="spellStart"/>
            <w:r>
              <w:rPr>
                <w:rFonts w:ascii="Mangal" w:hAnsi="Mangal" w:cs="Nirmala UI" w:hint="eastAsia"/>
                <w:b/>
                <w:cs/>
                <w:lang w:bidi="hi-IN"/>
              </w:rPr>
              <w:t>मध्यरेल</w:t>
            </w:r>
            <w:proofErr w:type="spellEnd"/>
          </w:p>
          <w:p w14:paraId="2C31FC9C" w14:textId="77777777" w:rsidR="005C2C3F" w:rsidRDefault="005C2C3F" w:rsidP="00F104ED">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14B4B8CD" w14:textId="77777777" w:rsidR="005C2C3F" w:rsidRDefault="005C2C3F" w:rsidP="00F104ED">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742258ED" w14:textId="77777777" w:rsidR="005C2C3F" w:rsidRDefault="005C2C3F" w:rsidP="00F104ED">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4BA6EBC" w14:textId="77777777" w:rsidR="005C2C3F" w:rsidRDefault="005C2C3F" w:rsidP="00F104ED">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163C8D81" wp14:editId="2C0D3AD2">
                  <wp:extent cx="871220" cy="880110"/>
                  <wp:effectExtent l="19050" t="0" r="5080" b="0"/>
                  <wp:docPr id="7577388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5F371F33" w14:textId="77777777" w:rsidR="005C2C3F" w:rsidRDefault="005C2C3F" w:rsidP="00F104ED">
            <w:pPr>
              <w:pStyle w:val="Header"/>
              <w:spacing w:line="276" w:lineRule="auto"/>
              <w:rPr>
                <w:b/>
              </w:rPr>
            </w:pPr>
          </w:p>
          <w:p w14:paraId="60B4DFDC" w14:textId="77777777" w:rsidR="005C2C3F" w:rsidRDefault="005C2C3F" w:rsidP="00F104ED">
            <w:pPr>
              <w:pStyle w:val="Header"/>
              <w:spacing w:line="276" w:lineRule="auto"/>
              <w:rPr>
                <w:b/>
                <w:bCs/>
              </w:rPr>
            </w:pPr>
            <w:r>
              <w:rPr>
                <w:b/>
              </w:rPr>
              <w:t>Central Railway</w:t>
            </w:r>
          </w:p>
          <w:p w14:paraId="15FCF030" w14:textId="77777777" w:rsidR="005C2C3F" w:rsidRDefault="005C2C3F" w:rsidP="00F104ED">
            <w:pPr>
              <w:pStyle w:val="Header"/>
              <w:spacing w:line="276" w:lineRule="auto"/>
              <w:jc w:val="both"/>
              <w:rPr>
                <w:b/>
                <w:bCs/>
              </w:rPr>
            </w:pPr>
            <w:r>
              <w:t xml:space="preserve">Office of Sr. DEE (TRS), </w:t>
            </w:r>
          </w:p>
          <w:p w14:paraId="23971F2E" w14:textId="77777777" w:rsidR="005C2C3F" w:rsidRDefault="005C2C3F" w:rsidP="00F104ED">
            <w:pPr>
              <w:pStyle w:val="Header"/>
              <w:spacing w:line="276" w:lineRule="auto"/>
              <w:jc w:val="both"/>
              <w:rPr>
                <w:b/>
                <w:bCs/>
              </w:rPr>
            </w:pPr>
            <w:r>
              <w:t xml:space="preserve">Electric Loco Shed, Kalyan - 421 301. </w:t>
            </w:r>
          </w:p>
          <w:p w14:paraId="7793F4F5" w14:textId="77777777" w:rsidR="005C2C3F" w:rsidRDefault="005C2C3F" w:rsidP="00F104ED">
            <w:pPr>
              <w:pStyle w:val="Header"/>
              <w:spacing w:line="276" w:lineRule="auto"/>
              <w:jc w:val="both"/>
              <w:rPr>
                <w:rFonts w:ascii="Mangal" w:hAnsi="Mangal" w:cs="Mangal"/>
                <w:b/>
                <w:bCs/>
              </w:rPr>
            </w:pPr>
            <w:r>
              <w:t xml:space="preserve">Email :- </w:t>
            </w:r>
            <w:hyperlink r:id="rId66" w:history="1">
              <w:r>
                <w:rPr>
                  <w:rStyle w:val="Hyperlink"/>
                </w:rPr>
                <w:t>srdeetrskyncrly@gmail.cox</w:t>
              </w:r>
            </w:hyperlink>
            <w:r>
              <w:t>m</w:t>
            </w:r>
          </w:p>
        </w:tc>
      </w:tr>
    </w:tbl>
    <w:p w14:paraId="092C601A" w14:textId="77777777" w:rsidR="005C2C3F" w:rsidRDefault="005C2C3F" w:rsidP="005C2C3F">
      <w:pPr>
        <w:rPr>
          <w:sz w:val="12"/>
          <w:szCs w:val="20"/>
        </w:rPr>
      </w:pPr>
    </w:p>
    <w:p w14:paraId="066F8909" w14:textId="26C36F81" w:rsidR="005C2C3F" w:rsidRDefault="005C2C3F" w:rsidP="005C2C3F">
      <w:pPr>
        <w:rPr>
          <w:rFonts w:ascii="Arial" w:hAnsi="Arial" w:cs="Arial"/>
          <w:sz w:val="21"/>
          <w:szCs w:val="21"/>
        </w:rPr>
      </w:pPr>
      <w:r>
        <w:rPr>
          <w:rFonts w:ascii="Arial" w:hAnsi="Arial" w:cs="Arial"/>
          <w:sz w:val="21"/>
          <w:szCs w:val="21"/>
        </w:rPr>
        <w:t>No: ELSKYN/WKS/2020/21/ MEDHA/AMC-SIV</w:t>
      </w:r>
      <w:r>
        <w:rPr>
          <w:rFonts w:ascii="Arial" w:hAnsi="Arial" w:cs="Arial"/>
          <w:sz w:val="21"/>
          <w:szCs w:val="21"/>
        </w:rPr>
        <w:tab/>
      </w:r>
      <w:r>
        <w:rPr>
          <w:rFonts w:ascii="Arial" w:hAnsi="Arial" w:cs="Arial"/>
          <w:sz w:val="21"/>
          <w:szCs w:val="21"/>
        </w:rPr>
        <w:tab/>
        <w:t xml:space="preserve">                        Date: </w:t>
      </w:r>
      <w:r w:rsidR="003C65A6">
        <w:rPr>
          <w:rFonts w:ascii="Arial" w:hAnsi="Arial" w:cs="Arial"/>
          <w:sz w:val="21"/>
          <w:szCs w:val="21"/>
        </w:rPr>
        <w:t>29</w:t>
      </w:r>
      <w:r>
        <w:rPr>
          <w:rFonts w:ascii="Arial" w:hAnsi="Arial" w:cs="Arial"/>
          <w:sz w:val="21"/>
          <w:szCs w:val="21"/>
        </w:rPr>
        <w:t>.05.2024</w:t>
      </w:r>
    </w:p>
    <w:p w14:paraId="7FE8E297" w14:textId="77777777" w:rsidR="005C2C3F" w:rsidRDefault="005C2C3F" w:rsidP="005C2C3F">
      <w:pPr>
        <w:ind w:left="900"/>
        <w:jc w:val="both"/>
        <w:rPr>
          <w:rFonts w:ascii="Arial" w:hAnsi="Arial" w:cs="Arial"/>
          <w:sz w:val="21"/>
          <w:szCs w:val="21"/>
        </w:rPr>
      </w:pPr>
    </w:p>
    <w:p w14:paraId="2449C4FA" w14:textId="77777777" w:rsidR="005C2C3F" w:rsidRDefault="005C2C3F" w:rsidP="005C2C3F">
      <w:pPr>
        <w:rPr>
          <w:rFonts w:ascii="Arial" w:hAnsi="Arial" w:cs="Arial"/>
          <w:b/>
          <w:bCs/>
          <w:sz w:val="21"/>
          <w:szCs w:val="21"/>
        </w:rPr>
      </w:pPr>
      <w:r>
        <w:rPr>
          <w:rFonts w:ascii="Arial" w:hAnsi="Arial" w:cs="Arial"/>
          <w:b/>
          <w:bCs/>
          <w:sz w:val="21"/>
          <w:szCs w:val="21"/>
        </w:rPr>
        <w:t xml:space="preserve"> Sr.DEE (TRS) AQ</w:t>
      </w:r>
    </w:p>
    <w:p w14:paraId="3D168303" w14:textId="77777777" w:rsidR="005C2C3F" w:rsidRDefault="005C2C3F" w:rsidP="005C2C3F">
      <w:pPr>
        <w:ind w:left="900"/>
        <w:jc w:val="both"/>
        <w:rPr>
          <w:rFonts w:ascii="Arial" w:hAnsi="Arial" w:cs="Arial"/>
          <w:sz w:val="21"/>
          <w:szCs w:val="21"/>
        </w:rPr>
      </w:pPr>
    </w:p>
    <w:p w14:paraId="4FB52185" w14:textId="68C7DAEE" w:rsidR="005C2C3F" w:rsidRDefault="005C2C3F" w:rsidP="005C2C3F">
      <w:pPr>
        <w:ind w:left="1080" w:hanging="1080"/>
        <w:jc w:val="both"/>
        <w:rPr>
          <w:rFonts w:ascii="Arial" w:hAnsi="Arial" w:cs="Arial"/>
          <w:sz w:val="22"/>
          <w:szCs w:val="22"/>
        </w:rPr>
      </w:pPr>
      <w:r>
        <w:rPr>
          <w:rFonts w:ascii="Arial" w:hAnsi="Arial" w:cs="Arial"/>
          <w:sz w:val="21"/>
          <w:szCs w:val="21"/>
        </w:rPr>
        <w:t xml:space="preserve">             Sub:-</w:t>
      </w:r>
      <w:r w:rsidRPr="005C2C3F">
        <w:rPr>
          <w:rFonts w:ascii="Arial" w:hAnsi="Arial" w:cs="Arial"/>
          <w:sz w:val="22"/>
          <w:szCs w:val="22"/>
        </w:rPr>
        <w:t xml:space="preserve"> </w:t>
      </w:r>
      <w:r>
        <w:rPr>
          <w:rFonts w:ascii="Arial" w:hAnsi="Arial" w:cs="Arial"/>
          <w:sz w:val="22"/>
          <w:szCs w:val="22"/>
        </w:rPr>
        <w:t xml:space="preserve">Contract Agreement </w:t>
      </w:r>
      <w:r w:rsidRPr="00E64497">
        <w:rPr>
          <w:rFonts w:ascii="Arial" w:hAnsi="Arial" w:cs="Arial"/>
          <w:sz w:val="22"/>
          <w:szCs w:val="22"/>
          <w:lang w:val="en-IN"/>
        </w:rPr>
        <w:t>No.</w:t>
      </w:r>
      <w:r w:rsidRPr="003F5F78">
        <w:t xml:space="preserve"> </w:t>
      </w:r>
      <w:r w:rsidRPr="003F5F78">
        <w:rPr>
          <w:rFonts w:ascii="Arial" w:hAnsi="Arial" w:cs="Arial"/>
          <w:sz w:val="22"/>
          <w:szCs w:val="22"/>
          <w:lang w:val="en-IN"/>
        </w:rPr>
        <w:t xml:space="preserve">ELSKYN/WKS/2020/21/MEDHA/AMC-SIV </w:t>
      </w:r>
      <w:r>
        <w:rPr>
          <w:rFonts w:ascii="Arial" w:hAnsi="Arial" w:cs="Arial"/>
          <w:sz w:val="22"/>
          <w:szCs w:val="22"/>
          <w:lang w:val="en-IN"/>
        </w:rPr>
        <w:t>dated 05.08.2021</w:t>
      </w:r>
      <w:r>
        <w:rPr>
          <w:rFonts w:ascii="Arial" w:hAnsi="Arial" w:cs="Arial"/>
          <w:sz w:val="22"/>
          <w:szCs w:val="22"/>
        </w:rPr>
        <w:t xml:space="preserve"> for the work of “</w:t>
      </w:r>
      <w:r w:rsidRPr="00520A80">
        <w:rPr>
          <w:rFonts w:ascii="Arial" w:hAnsi="Arial" w:cs="Arial"/>
          <w:bCs/>
          <w:sz w:val="22"/>
          <w:szCs w:val="22"/>
          <w:lang w:val="en-IN"/>
        </w:rPr>
        <w:t>Comprehensive Annual Maintenance Contract (AMC) of Medha make Static Inverter (SIV)</w:t>
      </w:r>
      <w:r>
        <w:rPr>
          <w:rFonts w:ascii="Arial" w:hAnsi="Arial" w:cs="Arial"/>
          <w:bCs/>
          <w:sz w:val="22"/>
          <w:szCs w:val="22"/>
          <w:lang w:val="en-IN"/>
        </w:rPr>
        <w:t xml:space="preserve"> for a period of three</w:t>
      </w:r>
      <w:r w:rsidRPr="00520A80">
        <w:rPr>
          <w:rFonts w:ascii="Arial" w:hAnsi="Arial" w:cs="Arial"/>
          <w:bCs/>
          <w:sz w:val="22"/>
          <w:szCs w:val="22"/>
          <w:lang w:val="en-IN"/>
        </w:rPr>
        <w:t xml:space="preserve"> years as per</w:t>
      </w:r>
      <w:r>
        <w:rPr>
          <w:rFonts w:ascii="Arial" w:hAnsi="Arial" w:cs="Arial"/>
          <w:bCs/>
          <w:sz w:val="22"/>
          <w:szCs w:val="22"/>
          <w:lang w:val="en-IN"/>
        </w:rPr>
        <w:t xml:space="preserve"> </w:t>
      </w:r>
      <w:r w:rsidRPr="00520A80">
        <w:rPr>
          <w:rFonts w:ascii="Arial" w:hAnsi="Arial" w:cs="Arial"/>
          <w:bCs/>
          <w:sz w:val="22"/>
          <w:szCs w:val="22"/>
          <w:lang w:val="en-IN"/>
        </w:rPr>
        <w:t xml:space="preserve">RDSO’s SMI </w:t>
      </w:r>
      <w:proofErr w:type="spellStart"/>
      <w:r w:rsidRPr="00520A80">
        <w:rPr>
          <w:rFonts w:ascii="Arial" w:hAnsi="Arial" w:cs="Arial"/>
          <w:bCs/>
          <w:sz w:val="22"/>
          <w:szCs w:val="22"/>
          <w:lang w:val="en-IN"/>
        </w:rPr>
        <w:t>No.RDSO</w:t>
      </w:r>
      <w:proofErr w:type="spellEnd"/>
      <w:r w:rsidRPr="00520A80">
        <w:rPr>
          <w:rFonts w:ascii="Arial" w:hAnsi="Arial" w:cs="Arial"/>
          <w:bCs/>
          <w:sz w:val="22"/>
          <w:szCs w:val="22"/>
          <w:lang w:val="en-IN"/>
        </w:rPr>
        <w:t>/2016/EL/SMI/0291 (Rev</w:t>
      </w:r>
      <w:r>
        <w:rPr>
          <w:rFonts w:ascii="Arial" w:hAnsi="Arial" w:cs="Arial"/>
          <w:bCs/>
          <w:sz w:val="22"/>
          <w:szCs w:val="22"/>
          <w:lang w:val="en-IN"/>
        </w:rPr>
        <w:t>.</w:t>
      </w:r>
      <w:r w:rsidRPr="00520A80">
        <w:rPr>
          <w:rFonts w:ascii="Arial" w:hAnsi="Arial" w:cs="Arial"/>
          <w:bCs/>
          <w:sz w:val="22"/>
          <w:szCs w:val="22"/>
          <w:lang w:val="en-IN"/>
        </w:rPr>
        <w:t xml:space="preserve">0) </w:t>
      </w:r>
      <w:r>
        <w:rPr>
          <w:rFonts w:ascii="Arial" w:hAnsi="Arial" w:cs="Arial"/>
          <w:bCs/>
          <w:sz w:val="22"/>
          <w:szCs w:val="22"/>
          <w:lang w:val="en-IN"/>
        </w:rPr>
        <w:t>a</w:t>
      </w:r>
      <w:r w:rsidRPr="00520A80">
        <w:rPr>
          <w:rFonts w:ascii="Arial" w:hAnsi="Arial" w:cs="Arial"/>
          <w:bCs/>
          <w:sz w:val="22"/>
          <w:szCs w:val="22"/>
          <w:lang w:val="en-IN"/>
        </w:rPr>
        <w:t xml:space="preserve">t Electric Loco Shed Kalyan, </w:t>
      </w:r>
      <w:proofErr w:type="spellStart"/>
      <w:r w:rsidRPr="00520A80">
        <w:rPr>
          <w:rFonts w:ascii="Arial" w:hAnsi="Arial" w:cs="Arial"/>
          <w:bCs/>
          <w:sz w:val="22"/>
          <w:szCs w:val="22"/>
          <w:lang w:val="en-IN"/>
        </w:rPr>
        <w:t>Bhusawal</w:t>
      </w:r>
      <w:proofErr w:type="spellEnd"/>
      <w:r>
        <w:rPr>
          <w:rFonts w:ascii="Arial" w:hAnsi="Arial" w:cs="Arial"/>
          <w:bCs/>
          <w:sz w:val="22"/>
          <w:szCs w:val="22"/>
          <w:lang w:val="en-IN"/>
        </w:rPr>
        <w:t xml:space="preserve"> and </w:t>
      </w:r>
      <w:r w:rsidRPr="00520A80">
        <w:rPr>
          <w:rFonts w:ascii="Arial" w:hAnsi="Arial" w:cs="Arial"/>
          <w:bCs/>
          <w:sz w:val="22"/>
          <w:szCs w:val="22"/>
          <w:lang w:val="en-IN"/>
        </w:rPr>
        <w:t>Ajni</w:t>
      </w:r>
      <w:r>
        <w:rPr>
          <w:rFonts w:ascii="Arial" w:hAnsi="Arial" w:cs="Arial"/>
          <w:bCs/>
          <w:sz w:val="22"/>
          <w:szCs w:val="22"/>
          <w:lang w:val="en-IN"/>
        </w:rPr>
        <w:t>, Qty- 70 Nos.</w:t>
      </w:r>
      <w:r>
        <w:rPr>
          <w:rFonts w:ascii="Arial" w:hAnsi="Arial" w:cs="Arial"/>
          <w:sz w:val="22"/>
          <w:szCs w:val="22"/>
        </w:rPr>
        <w:t>”</w:t>
      </w:r>
    </w:p>
    <w:p w14:paraId="75F16F73" w14:textId="77777777" w:rsidR="005C2C3F" w:rsidRDefault="005C2C3F" w:rsidP="005C2C3F">
      <w:pPr>
        <w:ind w:left="1080" w:hanging="1080"/>
        <w:jc w:val="both"/>
        <w:rPr>
          <w:rFonts w:ascii="Arial" w:hAnsi="Arial" w:cs="Arial"/>
          <w:sz w:val="21"/>
          <w:szCs w:val="21"/>
        </w:rPr>
      </w:pPr>
    </w:p>
    <w:p w14:paraId="7F1E17DC" w14:textId="77777777" w:rsidR="005C2C3F" w:rsidRDefault="005C2C3F" w:rsidP="005C2C3F">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1.</w:t>
      </w:r>
      <w:r>
        <w:rPr>
          <w:rFonts w:ascii="Arial" w:hAnsi="Arial" w:cs="Arial"/>
          <w:sz w:val="21"/>
          <w:szCs w:val="21"/>
        </w:rPr>
        <w:tab/>
      </w:r>
      <w:r w:rsidRPr="005C2C3F">
        <w:rPr>
          <w:rFonts w:ascii="Arial" w:hAnsi="Arial" w:cs="Arial"/>
          <w:sz w:val="21"/>
          <w:szCs w:val="21"/>
        </w:rPr>
        <w:t>LOA No. ELS-KYN-ELECTRICAL/ ELSKYN-WKS-2020-21-AMC-</w:t>
      </w:r>
    </w:p>
    <w:p w14:paraId="56E80B4E" w14:textId="1ED8D2DD" w:rsidR="005C2C3F" w:rsidRDefault="005C2C3F" w:rsidP="005C2C3F">
      <w:pPr>
        <w:ind w:left="2070" w:firstLine="90"/>
        <w:jc w:val="both"/>
        <w:rPr>
          <w:rFonts w:ascii="Arial" w:hAnsi="Arial" w:cs="Arial"/>
          <w:sz w:val="21"/>
          <w:szCs w:val="21"/>
        </w:rPr>
      </w:pPr>
      <w:r w:rsidRPr="005C2C3F">
        <w:rPr>
          <w:rFonts w:ascii="Arial" w:hAnsi="Arial" w:cs="Arial"/>
          <w:sz w:val="21"/>
          <w:szCs w:val="21"/>
        </w:rPr>
        <w:t>SIV/00987030036441 dated 04.06.2021</w:t>
      </w:r>
    </w:p>
    <w:p w14:paraId="7B22D606" w14:textId="77098DAB" w:rsidR="00BD3DAC" w:rsidRDefault="00BD3DAC" w:rsidP="00BD3DAC">
      <w:pPr>
        <w:jc w:val="both"/>
        <w:rPr>
          <w:rFonts w:ascii="Arial" w:hAnsi="Arial" w:cs="Arial"/>
          <w:sz w:val="21"/>
          <w:szCs w:val="21"/>
        </w:rPr>
      </w:pPr>
      <w:r>
        <w:rPr>
          <w:rFonts w:ascii="Arial" w:hAnsi="Arial" w:cs="Arial"/>
          <w:sz w:val="21"/>
          <w:szCs w:val="21"/>
        </w:rPr>
        <w:tab/>
      </w:r>
      <w:r>
        <w:rPr>
          <w:rFonts w:ascii="Arial" w:hAnsi="Arial" w:cs="Arial"/>
          <w:sz w:val="21"/>
          <w:szCs w:val="21"/>
        </w:rPr>
        <w:tab/>
        <w:t>2.</w:t>
      </w:r>
      <w:r>
        <w:rPr>
          <w:rFonts w:ascii="Arial" w:hAnsi="Arial" w:cs="Arial"/>
          <w:sz w:val="21"/>
          <w:szCs w:val="21"/>
        </w:rPr>
        <w:tab/>
        <w:t>CR HQ’s Letter No.L.253.AC.118.Vol-VI dated 24.01.2023</w:t>
      </w:r>
    </w:p>
    <w:p w14:paraId="6B93CA39" w14:textId="3F326B7C" w:rsidR="00BD3DAC" w:rsidRDefault="00BD3DAC" w:rsidP="00BD3DAC">
      <w:pPr>
        <w:jc w:val="both"/>
        <w:rPr>
          <w:rFonts w:ascii="Arial" w:hAnsi="Arial" w:cs="Arial"/>
          <w:sz w:val="21"/>
          <w:szCs w:val="21"/>
        </w:rPr>
      </w:pPr>
      <w:r>
        <w:rPr>
          <w:rFonts w:ascii="Arial" w:hAnsi="Arial" w:cs="Arial"/>
          <w:sz w:val="21"/>
          <w:szCs w:val="21"/>
        </w:rPr>
        <w:tab/>
      </w:r>
      <w:r>
        <w:rPr>
          <w:rFonts w:ascii="Arial" w:hAnsi="Arial" w:cs="Arial"/>
          <w:sz w:val="21"/>
          <w:szCs w:val="21"/>
        </w:rPr>
        <w:tab/>
        <w:t>3.</w:t>
      </w:r>
      <w:r>
        <w:rPr>
          <w:rFonts w:ascii="Arial" w:hAnsi="Arial" w:cs="Arial"/>
          <w:sz w:val="21"/>
          <w:szCs w:val="21"/>
        </w:rPr>
        <w:tab/>
        <w:t>CR HQ’s Letter No.L.253.AC.118.Vol-VI dated 20.06.2023</w:t>
      </w:r>
    </w:p>
    <w:p w14:paraId="7E26CDD0" w14:textId="77777777" w:rsidR="005C2C3F" w:rsidRPr="00E77641" w:rsidRDefault="005C2C3F" w:rsidP="005C2C3F">
      <w:pPr>
        <w:ind w:left="2070" w:firstLine="90"/>
        <w:jc w:val="both"/>
        <w:rPr>
          <w:rFonts w:ascii="Arial" w:hAnsi="Arial" w:cs="Arial"/>
          <w:sz w:val="8"/>
          <w:szCs w:val="8"/>
        </w:rPr>
      </w:pPr>
    </w:p>
    <w:p w14:paraId="5C474CCC" w14:textId="77777777" w:rsidR="005C2C3F" w:rsidRPr="005A65F9" w:rsidRDefault="005C2C3F" w:rsidP="005C2C3F">
      <w:pPr>
        <w:ind w:left="1080" w:hanging="1080"/>
        <w:jc w:val="both"/>
        <w:rPr>
          <w:rFonts w:ascii="Arial" w:hAnsi="Arial" w:cs="Arial"/>
          <w:sz w:val="12"/>
          <w:szCs w:val="12"/>
        </w:rPr>
      </w:pPr>
    </w:p>
    <w:p w14:paraId="365A1E34" w14:textId="77777777" w:rsidR="005C2C3F" w:rsidRDefault="005C2C3F" w:rsidP="005C2C3F">
      <w:pPr>
        <w:ind w:left="1080" w:hanging="1080"/>
        <w:jc w:val="center"/>
        <w:rPr>
          <w:rFonts w:ascii="Arial" w:hAnsi="Arial" w:cs="Arial"/>
          <w:sz w:val="21"/>
          <w:szCs w:val="21"/>
        </w:rPr>
      </w:pPr>
      <w:r>
        <w:rPr>
          <w:rFonts w:ascii="Arial" w:hAnsi="Arial" w:cs="Arial"/>
          <w:sz w:val="21"/>
          <w:szCs w:val="21"/>
        </w:rPr>
        <w:t>--**--</w:t>
      </w:r>
    </w:p>
    <w:p w14:paraId="3A45808A" w14:textId="77777777" w:rsidR="005C2C3F" w:rsidRPr="005A65F9" w:rsidRDefault="005C2C3F" w:rsidP="005C2C3F">
      <w:pPr>
        <w:jc w:val="both"/>
        <w:rPr>
          <w:rFonts w:ascii="Arial" w:hAnsi="Arial" w:cs="Arial"/>
          <w:sz w:val="10"/>
          <w:szCs w:val="10"/>
        </w:rPr>
      </w:pPr>
    </w:p>
    <w:p w14:paraId="6DF8F0A4" w14:textId="77777777" w:rsidR="00BD3DAC" w:rsidRDefault="005C2C3F" w:rsidP="005C2C3F">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r>
      <w:bookmarkStart w:id="2" w:name="_Hlk167885527"/>
      <w:r>
        <w:rPr>
          <w:rFonts w:ascii="Arial" w:hAnsi="Arial" w:cs="Arial"/>
          <w:sz w:val="21"/>
          <w:szCs w:val="21"/>
        </w:rPr>
        <w:t xml:space="preserve">With reference to </w:t>
      </w:r>
      <w:r w:rsidR="00BD3DAC">
        <w:rPr>
          <w:rFonts w:ascii="Arial" w:hAnsi="Arial" w:cs="Arial"/>
          <w:sz w:val="21"/>
          <w:szCs w:val="21"/>
        </w:rPr>
        <w:t xml:space="preserve">CR HQ’s letter mentioned under Ref.2 &amp; 3 some of ELS/AQ’s locos having Medha SIV were transferred to ELS/AQ. </w:t>
      </w:r>
    </w:p>
    <w:p w14:paraId="3AC0DE94" w14:textId="77777777" w:rsidR="00BD3DAC" w:rsidRDefault="00BD3DAC" w:rsidP="005C2C3F">
      <w:pPr>
        <w:ind w:left="360" w:hanging="360"/>
        <w:jc w:val="both"/>
        <w:rPr>
          <w:rFonts w:ascii="Arial" w:hAnsi="Arial" w:cs="Arial"/>
          <w:sz w:val="21"/>
          <w:szCs w:val="21"/>
        </w:rPr>
      </w:pPr>
    </w:p>
    <w:p w14:paraId="2419DBC5" w14:textId="5DAE6478" w:rsidR="00813854" w:rsidRDefault="00BD3DAC" w:rsidP="005C2C3F">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r>
      <w:r w:rsidR="00813854">
        <w:rPr>
          <w:rFonts w:ascii="Arial" w:hAnsi="Arial" w:cs="Arial"/>
          <w:sz w:val="21"/>
          <w:szCs w:val="21"/>
        </w:rPr>
        <w:t>These locos were under AMC through subject contract at your end before transferring to ELS/AQ. You are requested to provide the details of</w:t>
      </w:r>
      <w:r w:rsidR="00952B5A">
        <w:rPr>
          <w:rFonts w:ascii="Arial" w:hAnsi="Arial" w:cs="Arial"/>
          <w:sz w:val="21"/>
          <w:szCs w:val="21"/>
        </w:rPr>
        <w:t xml:space="preserve"> S</w:t>
      </w:r>
      <w:r w:rsidR="003C65A6">
        <w:rPr>
          <w:rFonts w:ascii="Arial" w:hAnsi="Arial" w:cs="Arial"/>
          <w:sz w:val="21"/>
          <w:szCs w:val="21"/>
        </w:rPr>
        <w:t>I</w:t>
      </w:r>
      <w:r w:rsidR="00952B5A">
        <w:rPr>
          <w:rFonts w:ascii="Arial" w:hAnsi="Arial" w:cs="Arial"/>
          <w:sz w:val="21"/>
          <w:szCs w:val="21"/>
        </w:rPr>
        <w:t>V Serial no. covered under AMC,</w:t>
      </w:r>
      <w:r w:rsidR="00813854">
        <w:rPr>
          <w:rFonts w:ascii="Arial" w:hAnsi="Arial" w:cs="Arial"/>
          <w:sz w:val="21"/>
          <w:szCs w:val="21"/>
        </w:rPr>
        <w:t xml:space="preserve"> Loco Days executed at your end, balance loco days.</w:t>
      </w:r>
      <w:r w:rsidR="003C65A6">
        <w:rPr>
          <w:rFonts w:ascii="Arial" w:hAnsi="Arial" w:cs="Arial"/>
          <w:sz w:val="21"/>
          <w:szCs w:val="21"/>
        </w:rPr>
        <w:t xml:space="preserve"> </w:t>
      </w:r>
      <w:r w:rsidR="002C1B11">
        <w:rPr>
          <w:rFonts w:ascii="Arial" w:hAnsi="Arial" w:cs="Arial"/>
          <w:sz w:val="21"/>
          <w:szCs w:val="21"/>
        </w:rPr>
        <w:t>Also please provide how many no. of locos days can be utilized by ELS/Kalyan from the b</w:t>
      </w:r>
      <w:r w:rsidR="003C65A6">
        <w:rPr>
          <w:rFonts w:ascii="Arial" w:hAnsi="Arial" w:cs="Arial"/>
          <w:sz w:val="21"/>
          <w:szCs w:val="21"/>
        </w:rPr>
        <w:t>alance</w:t>
      </w:r>
      <w:r w:rsidR="002C1B11">
        <w:rPr>
          <w:rFonts w:ascii="Arial" w:hAnsi="Arial" w:cs="Arial"/>
          <w:sz w:val="21"/>
          <w:szCs w:val="21"/>
        </w:rPr>
        <w:t xml:space="preserve"> loco days at your end.</w:t>
      </w:r>
      <w:r w:rsidR="00813854">
        <w:rPr>
          <w:rFonts w:ascii="Arial" w:hAnsi="Arial" w:cs="Arial"/>
          <w:sz w:val="21"/>
          <w:szCs w:val="21"/>
        </w:rPr>
        <w:t xml:space="preserve"> </w:t>
      </w:r>
    </w:p>
    <w:p w14:paraId="15B12A51" w14:textId="2C9E932F" w:rsidR="00813854" w:rsidRDefault="00813854" w:rsidP="005C2C3F">
      <w:pPr>
        <w:ind w:left="360" w:hanging="360"/>
        <w:jc w:val="both"/>
        <w:rPr>
          <w:rFonts w:ascii="Arial" w:hAnsi="Arial" w:cs="Arial"/>
          <w:sz w:val="21"/>
          <w:szCs w:val="21"/>
        </w:rPr>
      </w:pPr>
    </w:p>
    <w:p w14:paraId="132FAB9D" w14:textId="5D55843B" w:rsidR="005C2C3F" w:rsidRDefault="00813854" w:rsidP="00813854">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For variation in quantity and extension of work above data is required urgently, therefore you are requested to provide required data at the earliest please.</w:t>
      </w:r>
    </w:p>
    <w:p w14:paraId="26D7747D" w14:textId="77777777" w:rsidR="005C2C3F" w:rsidRDefault="005C2C3F" w:rsidP="005C2C3F">
      <w:pPr>
        <w:ind w:left="360" w:hanging="360"/>
        <w:jc w:val="both"/>
        <w:rPr>
          <w:rFonts w:ascii="Arial" w:hAnsi="Arial" w:cs="Arial"/>
          <w:sz w:val="21"/>
          <w:szCs w:val="21"/>
        </w:rPr>
      </w:pPr>
    </w:p>
    <w:p w14:paraId="2F175A81" w14:textId="049D07CB" w:rsidR="005C5151" w:rsidRDefault="005C5151" w:rsidP="005C2C3F">
      <w:pPr>
        <w:ind w:left="360" w:hanging="360"/>
        <w:jc w:val="both"/>
        <w:rPr>
          <w:rFonts w:ascii="Arial" w:hAnsi="Arial" w:cs="Arial"/>
          <w:sz w:val="21"/>
          <w:szCs w:val="21"/>
        </w:rPr>
      </w:pPr>
    </w:p>
    <w:p w14:paraId="329C99B5" w14:textId="77777777" w:rsidR="005C2C3F" w:rsidRDefault="005C2C3F" w:rsidP="005C2C3F">
      <w:pPr>
        <w:ind w:left="360" w:hanging="360"/>
        <w:jc w:val="both"/>
        <w:rPr>
          <w:rFonts w:ascii="Arial" w:hAnsi="Arial" w:cs="Arial"/>
          <w:sz w:val="21"/>
          <w:szCs w:val="21"/>
        </w:rPr>
      </w:pPr>
    </w:p>
    <w:bookmarkEnd w:id="2"/>
    <w:p w14:paraId="58D1967B" w14:textId="7D6AC358" w:rsidR="005C2C3F" w:rsidRPr="00847634" w:rsidRDefault="005C2C3F" w:rsidP="005C2C3F">
      <w:pPr>
        <w:ind w:left="6480"/>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 xml:space="preserve">                                                                                                                           (</w:t>
      </w:r>
      <w:r w:rsidRPr="00925797">
        <w:rPr>
          <w:rFonts w:ascii="Arial" w:hAnsi="Arial" w:cs="Arial"/>
          <w:b/>
          <w:bCs/>
          <w:color w:val="00000A"/>
          <w:sz w:val="22"/>
          <w:szCs w:val="22"/>
        </w:rPr>
        <w:t>S</w:t>
      </w:r>
      <w:r>
        <w:rPr>
          <w:rFonts w:ascii="Arial" w:hAnsi="Arial" w:cs="Arial"/>
          <w:b/>
          <w:bCs/>
          <w:color w:val="00000A"/>
          <w:sz w:val="22"/>
          <w:szCs w:val="22"/>
        </w:rPr>
        <w:t>hikhar</w:t>
      </w:r>
      <w:r w:rsidRPr="00925797">
        <w:rPr>
          <w:rFonts w:ascii="Arial" w:hAnsi="Arial" w:cs="Arial"/>
          <w:b/>
          <w:bCs/>
          <w:color w:val="00000A"/>
          <w:sz w:val="22"/>
          <w:szCs w:val="22"/>
        </w:rPr>
        <w:t xml:space="preserve"> S</w:t>
      </w:r>
      <w:r>
        <w:rPr>
          <w:rFonts w:ascii="Arial" w:hAnsi="Arial" w:cs="Arial"/>
          <w:b/>
          <w:bCs/>
          <w:color w:val="00000A"/>
          <w:sz w:val="22"/>
          <w:szCs w:val="22"/>
        </w:rPr>
        <w:t>rivastava</w:t>
      </w:r>
      <w:r>
        <w:rPr>
          <w:rFonts w:ascii="Arial" w:hAnsi="Arial" w:cs="Arial"/>
          <w:sz w:val="22"/>
          <w:szCs w:val="22"/>
        </w:rPr>
        <w:t>)</w:t>
      </w:r>
    </w:p>
    <w:p w14:paraId="7B86CB9D" w14:textId="77777777" w:rsidR="005C2C3F" w:rsidRPr="00FA5258" w:rsidRDefault="005C2C3F" w:rsidP="005C2C3F">
      <w:pPr>
        <w:jc w:val="center"/>
        <w:rPr>
          <w:rFonts w:ascii="Arial" w:hAnsi="Arial" w:cs="Arial"/>
          <w:b/>
          <w:bCs/>
          <w:sz w:val="22"/>
          <w:szCs w:val="22"/>
        </w:rPr>
      </w:pPr>
      <w:r w:rsidRPr="00847634">
        <w:rPr>
          <w:rFonts w:ascii="Arial" w:hAnsi="Arial" w:cs="Arial"/>
          <w:sz w:val="22"/>
          <w:szCs w:val="22"/>
        </w:rPr>
        <w:t xml:space="preserve">                                                                                                      </w:t>
      </w:r>
      <w:r w:rsidRPr="00FA5258">
        <w:rPr>
          <w:rFonts w:ascii="Arial" w:hAnsi="Arial" w:cs="Arial"/>
          <w:b/>
          <w:bCs/>
          <w:sz w:val="22"/>
          <w:szCs w:val="22"/>
        </w:rPr>
        <w:t>DEE (TRS) Kalyan</w:t>
      </w:r>
    </w:p>
    <w:p w14:paraId="7D3E4B8E" w14:textId="77777777" w:rsidR="005C2C3F" w:rsidRPr="007E6002" w:rsidRDefault="005C2C3F" w:rsidP="005C2C3F">
      <w:pPr>
        <w:jc w:val="center"/>
        <w:rPr>
          <w:rFonts w:ascii="Arial" w:hAnsi="Arial" w:cs="Arial"/>
          <w:sz w:val="21"/>
          <w:szCs w:val="21"/>
        </w:rPr>
      </w:pP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r>
      <w:r w:rsidRPr="00FA5258">
        <w:rPr>
          <w:rFonts w:ascii="Arial" w:hAnsi="Arial" w:cs="Arial"/>
          <w:b/>
          <w:bCs/>
          <w:sz w:val="22"/>
          <w:szCs w:val="22"/>
        </w:rPr>
        <w:tab/>
        <w:t xml:space="preserve">                 For Sr. DEE (TRS) Kalyan</w:t>
      </w:r>
    </w:p>
    <w:p w14:paraId="48C51E78" w14:textId="59E57ACC" w:rsidR="005C2C3F" w:rsidRDefault="005C2C3F" w:rsidP="005C2C3F">
      <w:pPr>
        <w:jc w:val="center"/>
      </w:pPr>
    </w:p>
    <w:p w14:paraId="4D2EBF07" w14:textId="77777777" w:rsidR="005C2C3F" w:rsidRDefault="005C2C3F" w:rsidP="005C2C3F">
      <w:pPr>
        <w:jc w:val="center"/>
      </w:pPr>
    </w:p>
    <w:p w14:paraId="15635CCB" w14:textId="77777777" w:rsidR="005C2C3F" w:rsidRDefault="005C2C3F" w:rsidP="005C2C3F">
      <w:pPr>
        <w:jc w:val="center"/>
      </w:pPr>
    </w:p>
    <w:p w14:paraId="1FEB84C8" w14:textId="77777777" w:rsidR="005C2C3F" w:rsidRDefault="005C2C3F" w:rsidP="005C2C3F">
      <w:pPr>
        <w:jc w:val="center"/>
      </w:pPr>
    </w:p>
    <w:p w14:paraId="2951A681" w14:textId="77777777" w:rsidR="005C2C3F" w:rsidRDefault="005C2C3F" w:rsidP="005C2C3F">
      <w:pPr>
        <w:jc w:val="center"/>
      </w:pPr>
    </w:p>
    <w:p w14:paraId="3C6D5F08" w14:textId="77777777" w:rsidR="005C2C3F" w:rsidRDefault="005C2C3F" w:rsidP="005C2C3F">
      <w:pPr>
        <w:jc w:val="center"/>
      </w:pPr>
    </w:p>
    <w:p w14:paraId="4AE38A46" w14:textId="77777777" w:rsidR="005C2C3F" w:rsidRDefault="005C2C3F" w:rsidP="005C2C3F">
      <w:pPr>
        <w:jc w:val="center"/>
      </w:pPr>
    </w:p>
    <w:p w14:paraId="475FA6ED" w14:textId="77777777" w:rsidR="005C2C3F" w:rsidRDefault="005C2C3F"/>
    <w:p w14:paraId="2E7518B2" w14:textId="77777777" w:rsidR="005C2C3F" w:rsidRDefault="005C2C3F"/>
    <w:p w14:paraId="2A2776A0" w14:textId="77777777" w:rsidR="005C2C3F" w:rsidRDefault="005C2C3F"/>
    <w:p w14:paraId="305ACC4E" w14:textId="77777777" w:rsidR="005C2C3F" w:rsidRDefault="005C2C3F"/>
    <w:p w14:paraId="4A2F2BBA" w14:textId="77777777" w:rsidR="005C2C3F" w:rsidRDefault="005C2C3F"/>
    <w:p w14:paraId="2D4D6CFD" w14:textId="77777777" w:rsidR="005C2C3F" w:rsidRDefault="005C2C3F"/>
    <w:p w14:paraId="50692495" w14:textId="77777777" w:rsidR="005C2C3F" w:rsidRDefault="005C2C3F"/>
    <w:p w14:paraId="4DD4183F" w14:textId="77777777" w:rsidR="005C2C3F" w:rsidRDefault="005C2C3F"/>
    <w:p w14:paraId="5DB845FF" w14:textId="77777777" w:rsidR="005C2C3F" w:rsidRDefault="005C2C3F"/>
    <w:p w14:paraId="2CF5D3A2" w14:textId="77777777" w:rsidR="005C2C3F" w:rsidRDefault="005C2C3F"/>
    <w:p w14:paraId="2C8D63C2" w14:textId="77777777" w:rsidR="005C2C3F" w:rsidRDefault="005C2C3F"/>
    <w:p w14:paraId="3F615DB2" w14:textId="67D13C50" w:rsidR="005076D1" w:rsidRDefault="005076D1"/>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5076D1" w:rsidRPr="005A14F8" w14:paraId="688E5114" w14:textId="77777777" w:rsidTr="00F104ED">
        <w:trPr>
          <w:trHeight w:val="1440"/>
        </w:trPr>
        <w:tc>
          <w:tcPr>
            <w:tcW w:w="4320" w:type="dxa"/>
          </w:tcPr>
          <w:p w14:paraId="59704C4B" w14:textId="77777777" w:rsidR="005076D1" w:rsidRPr="003C1E74" w:rsidRDefault="005076D1" w:rsidP="00F104ED">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442BCA9D" w14:textId="77777777" w:rsidR="005076D1" w:rsidRPr="005A14F8" w:rsidRDefault="005076D1" w:rsidP="00F104ED">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5F08BC0E" w14:textId="77777777" w:rsidR="005076D1" w:rsidRPr="005A14F8" w:rsidRDefault="005076D1" w:rsidP="00F104ED">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D2348D0" w14:textId="77777777" w:rsidR="005076D1" w:rsidRPr="005A14F8" w:rsidRDefault="005076D1" w:rsidP="00F104E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DAD4AB2" w14:textId="162857AA" w:rsidR="005076D1" w:rsidRPr="005A14F8" w:rsidRDefault="005076D1" w:rsidP="00F104ED">
            <w:pPr>
              <w:tabs>
                <w:tab w:val="center" w:pos="882"/>
              </w:tabs>
              <w:rPr>
                <w:sz w:val="6"/>
                <w:szCs w:val="5"/>
              </w:rPr>
            </w:pPr>
            <w:r>
              <w:rPr>
                <w:rFonts w:ascii="Mangal" w:hAnsi="Mangal" w:cs="Mangal"/>
                <w:rtl/>
                <w:cs/>
              </w:rPr>
              <w:tab/>
            </w:r>
            <w:r>
              <w:rPr>
                <w:noProof/>
                <w:sz w:val="6"/>
                <w:szCs w:val="5"/>
                <w:lang w:bidi="hi-IN"/>
              </w:rPr>
              <w:drawing>
                <wp:inline distT="0" distB="0" distL="0" distR="0" wp14:anchorId="24B7CDEE" wp14:editId="3A63EDA4">
                  <wp:extent cx="866775" cy="932770"/>
                  <wp:effectExtent l="0" t="0" r="0" b="0"/>
                  <wp:docPr id="53454520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7C1787AB" w14:textId="77777777" w:rsidR="005076D1" w:rsidRDefault="005076D1" w:rsidP="00F104ED">
            <w:pPr>
              <w:pStyle w:val="Header"/>
              <w:rPr>
                <w:b/>
              </w:rPr>
            </w:pPr>
          </w:p>
          <w:p w14:paraId="2DBCB8D0" w14:textId="77777777" w:rsidR="005076D1" w:rsidRPr="00743A0A" w:rsidRDefault="005076D1" w:rsidP="00F104ED">
            <w:pPr>
              <w:pStyle w:val="Header"/>
              <w:rPr>
                <w:b/>
                <w:bCs/>
              </w:rPr>
            </w:pPr>
            <w:r w:rsidRPr="00743A0A">
              <w:rPr>
                <w:b/>
              </w:rPr>
              <w:t>Central Railway</w:t>
            </w:r>
            <w:r w:rsidRPr="00743A0A">
              <w:rPr>
                <w:rFonts w:ascii="Mangal" w:hAnsi="Mangal" w:cs="Mangal"/>
                <w:b/>
              </w:rPr>
              <w:t xml:space="preserve">            </w:t>
            </w:r>
          </w:p>
          <w:p w14:paraId="3C0AC99F" w14:textId="77777777" w:rsidR="005076D1" w:rsidRPr="005A14F8" w:rsidRDefault="005076D1" w:rsidP="00F104ED">
            <w:pPr>
              <w:pStyle w:val="Header"/>
              <w:jc w:val="both"/>
              <w:rPr>
                <w:b/>
                <w:bCs/>
              </w:rPr>
            </w:pPr>
            <w:r w:rsidRPr="005A14F8">
              <w:t xml:space="preserve">Office of Sr. DEE (TRS), </w:t>
            </w:r>
          </w:p>
          <w:p w14:paraId="04E5AC3C" w14:textId="77777777" w:rsidR="005076D1" w:rsidRPr="005A14F8" w:rsidRDefault="005076D1" w:rsidP="00F104ED">
            <w:pPr>
              <w:pStyle w:val="Header"/>
              <w:jc w:val="both"/>
              <w:rPr>
                <w:b/>
                <w:bCs/>
              </w:rPr>
            </w:pPr>
            <w:r w:rsidRPr="005A14F8">
              <w:t xml:space="preserve">Electric Loco Shed, Kalyan - 421 301. </w:t>
            </w:r>
          </w:p>
          <w:p w14:paraId="2743AC7E" w14:textId="2D972C6A" w:rsidR="005076D1" w:rsidRDefault="005076D1" w:rsidP="00F104ED">
            <w:pPr>
              <w:pStyle w:val="Header"/>
              <w:jc w:val="both"/>
              <w:rPr>
                <w:rStyle w:val="Hyperlink"/>
              </w:rPr>
            </w:pPr>
            <w:r w:rsidRPr="005A14F8">
              <w:t xml:space="preserve">Email :- </w:t>
            </w:r>
            <w:hyperlink r:id="rId67" w:history="1">
              <w:r w:rsidRPr="00D83045">
                <w:rPr>
                  <w:rStyle w:val="Hyperlink"/>
                </w:rPr>
                <w:t>srdeetrskyncrly@gmail.com</w:t>
              </w:r>
            </w:hyperlink>
          </w:p>
          <w:p w14:paraId="7A0D3A9B" w14:textId="0A372559" w:rsidR="005076D1" w:rsidRPr="005076D1" w:rsidRDefault="005076D1" w:rsidP="00F104ED">
            <w:pPr>
              <w:pStyle w:val="Header"/>
              <w:jc w:val="both"/>
              <w:rPr>
                <w:rFonts w:ascii="Mangal" w:hAnsi="Mangal" w:cs="Mangal"/>
                <w:b/>
                <w:bCs/>
                <w:sz w:val="12"/>
                <w:szCs w:val="12"/>
              </w:rPr>
            </w:pPr>
          </w:p>
        </w:tc>
      </w:tr>
    </w:tbl>
    <w:p w14:paraId="36C96760" w14:textId="77777777" w:rsidR="005076D1" w:rsidRPr="005076D1" w:rsidRDefault="005076D1" w:rsidP="005076D1">
      <w:pPr>
        <w:rPr>
          <w:rFonts w:ascii="Arial" w:hAnsi="Arial" w:cs="Arial"/>
          <w:sz w:val="10"/>
          <w:szCs w:val="10"/>
        </w:rPr>
      </w:pPr>
    </w:p>
    <w:p w14:paraId="678F920F" w14:textId="5C7842BB" w:rsidR="005076D1" w:rsidRPr="00190C6B" w:rsidRDefault="005076D1" w:rsidP="005076D1">
      <w:pPr>
        <w:rPr>
          <w:rFonts w:ascii="Arial" w:hAnsi="Arial" w:cs="Arial"/>
          <w:sz w:val="21"/>
          <w:szCs w:val="21"/>
        </w:rPr>
      </w:pPr>
      <w:r w:rsidRPr="00190C6B">
        <w:rPr>
          <w:rFonts w:ascii="Arial" w:hAnsi="Arial" w:cs="Arial"/>
          <w:sz w:val="21"/>
          <w:szCs w:val="21"/>
        </w:rPr>
        <w:t xml:space="preserve">No. ELSKYN/WKS/2017/24/DBR Repair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sidR="00F637D7">
        <w:rPr>
          <w:rFonts w:ascii="Arial" w:hAnsi="Arial" w:cs="Arial"/>
          <w:sz w:val="21"/>
          <w:szCs w:val="21"/>
        </w:rPr>
        <w:t>14</w:t>
      </w:r>
      <w:r w:rsidRPr="00190C6B">
        <w:rPr>
          <w:rFonts w:ascii="Arial" w:hAnsi="Arial" w:cs="Arial"/>
          <w:sz w:val="21"/>
          <w:szCs w:val="21"/>
        </w:rPr>
        <w:t>.</w:t>
      </w:r>
      <w:r w:rsidR="00F637D7">
        <w:rPr>
          <w:rFonts w:ascii="Arial" w:hAnsi="Arial" w:cs="Arial"/>
          <w:sz w:val="21"/>
          <w:szCs w:val="21"/>
        </w:rPr>
        <w:t>05</w:t>
      </w:r>
      <w:r w:rsidRPr="00190C6B">
        <w:rPr>
          <w:rFonts w:ascii="Arial" w:hAnsi="Arial" w:cs="Arial"/>
          <w:sz w:val="21"/>
          <w:szCs w:val="21"/>
        </w:rPr>
        <w:t>.202</w:t>
      </w:r>
      <w:r w:rsidR="00F637D7">
        <w:rPr>
          <w:rFonts w:ascii="Arial" w:hAnsi="Arial" w:cs="Arial"/>
          <w:sz w:val="21"/>
          <w:szCs w:val="21"/>
        </w:rPr>
        <w:t>4</w:t>
      </w:r>
    </w:p>
    <w:p w14:paraId="09E32E88" w14:textId="77777777" w:rsidR="005076D1" w:rsidRPr="007F0F09" w:rsidRDefault="005076D1" w:rsidP="005076D1">
      <w:pPr>
        <w:rPr>
          <w:rFonts w:ascii="Arial" w:hAnsi="Arial" w:cs="Arial"/>
          <w:sz w:val="21"/>
          <w:szCs w:val="21"/>
        </w:rPr>
      </w:pPr>
      <w:r w:rsidRPr="007F0F09">
        <w:rPr>
          <w:rFonts w:ascii="Arial" w:hAnsi="Arial" w:cs="Arial"/>
          <w:sz w:val="21"/>
          <w:szCs w:val="21"/>
        </w:rPr>
        <w:t xml:space="preserve">                                           </w:t>
      </w:r>
    </w:p>
    <w:p w14:paraId="6B7CCC27" w14:textId="77777777" w:rsidR="005076D1" w:rsidRPr="007F0F09" w:rsidRDefault="005076D1" w:rsidP="005076D1">
      <w:pPr>
        <w:rPr>
          <w:rFonts w:ascii="Arial" w:hAnsi="Arial" w:cs="Arial"/>
          <w:b/>
          <w:bCs/>
          <w:sz w:val="21"/>
          <w:szCs w:val="21"/>
          <w:u w:val="single"/>
        </w:rPr>
      </w:pPr>
      <w:r>
        <w:rPr>
          <w:rFonts w:ascii="Arial" w:hAnsi="Arial" w:cs="Arial"/>
          <w:b/>
          <w:bCs/>
          <w:sz w:val="21"/>
          <w:szCs w:val="21"/>
          <w:u w:val="single"/>
        </w:rPr>
        <w:t>Sr.DEE(TRS) AQ</w:t>
      </w:r>
      <w:r w:rsidRPr="007F0F09">
        <w:rPr>
          <w:rFonts w:ascii="Arial" w:hAnsi="Arial" w:cs="Arial"/>
          <w:b/>
          <w:bCs/>
          <w:sz w:val="21"/>
          <w:szCs w:val="21"/>
          <w:u w:val="single"/>
        </w:rPr>
        <w:t xml:space="preserve"> </w:t>
      </w:r>
    </w:p>
    <w:p w14:paraId="2DB0EF94" w14:textId="77777777" w:rsidR="005076D1" w:rsidRPr="007F0F09" w:rsidRDefault="005076D1" w:rsidP="005076D1">
      <w:pPr>
        <w:jc w:val="center"/>
        <w:rPr>
          <w:rFonts w:ascii="Arial" w:hAnsi="Arial" w:cs="Arial"/>
          <w:sz w:val="21"/>
          <w:szCs w:val="21"/>
          <w:u w:val="single"/>
        </w:rPr>
      </w:pPr>
    </w:p>
    <w:p w14:paraId="77E3BA88" w14:textId="77777777" w:rsidR="005076D1" w:rsidRDefault="005076D1" w:rsidP="005076D1">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Sub: </w:t>
      </w:r>
      <w:r>
        <w:rPr>
          <w:rFonts w:ascii="Arial" w:hAnsi="Arial" w:cs="Arial"/>
          <w:sz w:val="21"/>
          <w:szCs w:val="21"/>
        </w:rPr>
        <w:t xml:space="preserve">     </w:t>
      </w:r>
      <w:r w:rsidRPr="00190C6B">
        <w:rPr>
          <w:rFonts w:ascii="Arial" w:hAnsi="Arial" w:cs="Arial"/>
          <w:sz w:val="21"/>
          <w:szCs w:val="21"/>
        </w:rPr>
        <w:t>C</w:t>
      </w:r>
      <w:r>
        <w:rPr>
          <w:rFonts w:ascii="Arial" w:hAnsi="Arial" w:cs="Arial"/>
          <w:sz w:val="21"/>
          <w:szCs w:val="21"/>
        </w:rPr>
        <w:t xml:space="preserve"> </w:t>
      </w:r>
      <w:r w:rsidRPr="00190C6B">
        <w:rPr>
          <w:rFonts w:ascii="Arial" w:hAnsi="Arial" w:cs="Arial"/>
          <w:sz w:val="21"/>
          <w:szCs w:val="21"/>
        </w:rPr>
        <w:t>.A. No. ELS/AQ/DRG/WCQ/18-19/01 dated 03-01-2019 for  “Repairs</w:t>
      </w:r>
    </w:p>
    <w:p w14:paraId="7677F554" w14:textId="77777777" w:rsidR="005076D1" w:rsidRDefault="005076D1" w:rsidP="005076D1">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 of Complete</w:t>
      </w:r>
      <w:r>
        <w:rPr>
          <w:rFonts w:ascii="Arial" w:hAnsi="Arial" w:cs="Arial"/>
          <w:sz w:val="21"/>
          <w:szCs w:val="21"/>
        </w:rPr>
        <w:t xml:space="preserve"> </w:t>
      </w:r>
      <w:r w:rsidRPr="00190C6B">
        <w:rPr>
          <w:rFonts w:ascii="Arial" w:hAnsi="Arial" w:cs="Arial"/>
          <w:sz w:val="21"/>
          <w:szCs w:val="21"/>
        </w:rPr>
        <w:t xml:space="preserve">Dynamic Braking Resistance (DBR) of A C Locomotives </w:t>
      </w:r>
    </w:p>
    <w:p w14:paraId="730B9684" w14:textId="77777777" w:rsidR="005076D1" w:rsidRPr="00190C6B" w:rsidRDefault="005076D1" w:rsidP="005076D1">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of ELS/Ajni, BSL, KYN &amp;</w:t>
      </w:r>
      <w:r>
        <w:rPr>
          <w:rFonts w:ascii="Arial" w:hAnsi="Arial" w:cs="Arial"/>
          <w:sz w:val="21"/>
          <w:szCs w:val="21"/>
        </w:rPr>
        <w:t xml:space="preserve"> </w:t>
      </w:r>
      <w:r w:rsidRPr="00190C6B">
        <w:rPr>
          <w:rFonts w:ascii="Arial" w:hAnsi="Arial" w:cs="Arial"/>
          <w:sz w:val="21"/>
          <w:szCs w:val="21"/>
        </w:rPr>
        <w:t>ELW/BSL.</w:t>
      </w:r>
    </w:p>
    <w:p w14:paraId="1ED5C60A" w14:textId="77777777" w:rsidR="005076D1" w:rsidRDefault="005076D1" w:rsidP="005076D1">
      <w:pPr>
        <w:rPr>
          <w:rFonts w:ascii="Arial" w:hAnsi="Arial" w:cs="Arial"/>
          <w:b/>
          <w:bCs/>
          <w:sz w:val="21"/>
          <w:szCs w:val="21"/>
        </w:rPr>
      </w:pPr>
    </w:p>
    <w:p w14:paraId="0A1B38B7" w14:textId="458443F6" w:rsidR="005076D1" w:rsidRDefault="005076D1" w:rsidP="005076D1">
      <w:pPr>
        <w:rPr>
          <w:rFonts w:ascii="Arial" w:hAnsi="Arial" w:cs="Arial"/>
          <w:sz w:val="21"/>
          <w:szCs w:val="21"/>
        </w:rPr>
      </w:pPr>
      <w:r>
        <w:rPr>
          <w:rFonts w:ascii="Arial" w:hAnsi="Arial" w:cs="Arial"/>
          <w:b/>
          <w:bCs/>
          <w:sz w:val="21"/>
          <w:szCs w:val="21"/>
        </w:rPr>
        <w:t xml:space="preserve">              </w:t>
      </w:r>
      <w:r w:rsidRPr="00AF3E7B">
        <w:rPr>
          <w:rFonts w:ascii="Arial" w:hAnsi="Arial" w:cs="Arial"/>
          <w:sz w:val="21"/>
          <w:szCs w:val="21"/>
        </w:rPr>
        <w:t>Ref:</w:t>
      </w:r>
      <w:r>
        <w:rPr>
          <w:rFonts w:ascii="Arial" w:hAnsi="Arial" w:cs="Arial"/>
          <w:sz w:val="21"/>
          <w:szCs w:val="21"/>
        </w:rPr>
        <w:t xml:space="preserve">    Your letter </w:t>
      </w:r>
      <w:proofErr w:type="spellStart"/>
      <w:r>
        <w:rPr>
          <w:rFonts w:ascii="Arial" w:hAnsi="Arial" w:cs="Arial"/>
          <w:sz w:val="21"/>
          <w:szCs w:val="21"/>
        </w:rPr>
        <w:t>No.ELS</w:t>
      </w:r>
      <w:proofErr w:type="spellEnd"/>
      <w:r>
        <w:rPr>
          <w:rFonts w:ascii="Arial" w:hAnsi="Arial" w:cs="Arial"/>
          <w:sz w:val="21"/>
          <w:szCs w:val="21"/>
        </w:rPr>
        <w:t>/AQ/DRG/WCQ/18-19/01 dated 22-03-2024</w:t>
      </w:r>
      <w:r w:rsidRPr="00AF3E7B">
        <w:rPr>
          <w:rFonts w:ascii="Arial" w:hAnsi="Arial" w:cs="Arial"/>
          <w:sz w:val="21"/>
          <w:szCs w:val="21"/>
        </w:rPr>
        <w:t xml:space="preserve"> </w:t>
      </w:r>
    </w:p>
    <w:p w14:paraId="008ED0E3" w14:textId="77777777" w:rsidR="005076D1" w:rsidRDefault="005076D1" w:rsidP="005076D1">
      <w:pPr>
        <w:jc w:val="center"/>
        <w:rPr>
          <w:rFonts w:ascii="Arial" w:hAnsi="Arial" w:cs="Arial"/>
          <w:sz w:val="21"/>
          <w:szCs w:val="21"/>
        </w:rPr>
      </w:pPr>
    </w:p>
    <w:p w14:paraId="3D1B836B" w14:textId="67C80C5A" w:rsidR="005076D1" w:rsidRPr="00190C6B" w:rsidRDefault="005076D1" w:rsidP="005076D1">
      <w:pPr>
        <w:jc w:val="center"/>
        <w:rPr>
          <w:rFonts w:ascii="Arial" w:hAnsi="Arial" w:cs="Arial"/>
          <w:sz w:val="21"/>
          <w:szCs w:val="21"/>
        </w:rPr>
      </w:pPr>
      <w:r w:rsidRPr="00190C6B">
        <w:rPr>
          <w:rFonts w:ascii="Arial" w:hAnsi="Arial" w:cs="Arial"/>
          <w:sz w:val="21"/>
          <w:szCs w:val="21"/>
        </w:rPr>
        <w:t>--***--</w:t>
      </w:r>
    </w:p>
    <w:p w14:paraId="638D7104" w14:textId="77777777" w:rsidR="005076D1" w:rsidRPr="00190C6B" w:rsidRDefault="005076D1" w:rsidP="005076D1">
      <w:pPr>
        <w:jc w:val="center"/>
        <w:rPr>
          <w:rFonts w:ascii="Arial" w:hAnsi="Arial" w:cs="Arial"/>
          <w:sz w:val="21"/>
          <w:szCs w:val="21"/>
        </w:rPr>
      </w:pPr>
    </w:p>
    <w:p w14:paraId="44359BCA" w14:textId="4795A328" w:rsidR="005076D1" w:rsidRDefault="005076D1" w:rsidP="005076D1">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With reference to your letter under ref – 1, it is hereby conveyed that there is no warranty obligation pending regarding the subject work. Maintenance certificate is attached herewith for your reference. </w:t>
      </w:r>
    </w:p>
    <w:p w14:paraId="57A67F74" w14:textId="77777777" w:rsidR="005076D1" w:rsidRDefault="005076D1" w:rsidP="005076D1">
      <w:pPr>
        <w:pStyle w:val="BodyTextIndent2"/>
        <w:spacing w:after="0" w:line="240" w:lineRule="auto"/>
        <w:ind w:left="0" w:firstLine="720"/>
        <w:jc w:val="both"/>
        <w:rPr>
          <w:rFonts w:ascii="Arial" w:hAnsi="Arial" w:cs="Arial"/>
          <w:sz w:val="21"/>
          <w:szCs w:val="21"/>
        </w:rPr>
      </w:pPr>
    </w:p>
    <w:p w14:paraId="297474A3" w14:textId="28D5BBA3" w:rsidR="005076D1" w:rsidRDefault="005076D1" w:rsidP="005076D1">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This is for your information and necessary action. </w:t>
      </w:r>
    </w:p>
    <w:p w14:paraId="73AB4F7A" w14:textId="77777777" w:rsidR="005076D1" w:rsidRDefault="005076D1" w:rsidP="005076D1">
      <w:pPr>
        <w:pStyle w:val="BodyTextIndent2"/>
        <w:spacing w:after="0" w:line="240" w:lineRule="auto"/>
        <w:ind w:left="0" w:firstLine="720"/>
        <w:jc w:val="both"/>
        <w:rPr>
          <w:rFonts w:ascii="Arial" w:hAnsi="Arial" w:cs="Arial"/>
          <w:sz w:val="21"/>
          <w:szCs w:val="21"/>
        </w:rPr>
      </w:pPr>
    </w:p>
    <w:p w14:paraId="0E14F95A" w14:textId="77777777" w:rsidR="005076D1" w:rsidRDefault="005076D1" w:rsidP="005076D1">
      <w:pPr>
        <w:pStyle w:val="BodyTextIndent2"/>
        <w:spacing w:after="0" w:line="240" w:lineRule="auto"/>
        <w:ind w:left="0" w:firstLine="720"/>
        <w:jc w:val="both"/>
        <w:rPr>
          <w:rFonts w:ascii="Arial" w:hAnsi="Arial" w:cs="Arial"/>
          <w:sz w:val="21"/>
          <w:szCs w:val="21"/>
        </w:rPr>
      </w:pPr>
    </w:p>
    <w:p w14:paraId="55AEB940" w14:textId="77777777" w:rsidR="005076D1" w:rsidRDefault="005076D1" w:rsidP="005076D1">
      <w:pPr>
        <w:ind w:firstLine="720"/>
        <w:jc w:val="both"/>
        <w:rPr>
          <w:rFonts w:ascii="Arial" w:hAnsi="Arial" w:cs="Arial"/>
          <w:sz w:val="21"/>
          <w:szCs w:val="21"/>
        </w:rPr>
      </w:pPr>
    </w:p>
    <w:p w14:paraId="2B05B800" w14:textId="77777777" w:rsidR="005076D1" w:rsidRDefault="005076D1" w:rsidP="005076D1">
      <w:pPr>
        <w:ind w:firstLine="720"/>
        <w:jc w:val="both"/>
        <w:rPr>
          <w:rFonts w:ascii="Arial" w:hAnsi="Arial" w:cs="Arial"/>
          <w:sz w:val="21"/>
          <w:szCs w:val="21"/>
        </w:rPr>
      </w:pPr>
    </w:p>
    <w:p w14:paraId="1570931F" w14:textId="77777777" w:rsidR="005076D1" w:rsidRDefault="005076D1" w:rsidP="005076D1">
      <w:pPr>
        <w:ind w:firstLine="720"/>
        <w:jc w:val="both"/>
        <w:rPr>
          <w:rFonts w:ascii="Arial" w:hAnsi="Arial" w:cs="Arial"/>
          <w:sz w:val="21"/>
          <w:szCs w:val="21"/>
        </w:rPr>
      </w:pPr>
    </w:p>
    <w:p w14:paraId="1AC8CBCE" w14:textId="77777777" w:rsidR="005076D1" w:rsidRDefault="005076D1" w:rsidP="005076D1">
      <w:pPr>
        <w:ind w:firstLine="720"/>
        <w:jc w:val="both"/>
        <w:rPr>
          <w:rFonts w:ascii="Arial" w:hAnsi="Arial" w:cs="Arial"/>
          <w:sz w:val="21"/>
          <w:szCs w:val="21"/>
        </w:rPr>
      </w:pPr>
    </w:p>
    <w:p w14:paraId="243F5283" w14:textId="27F0D438" w:rsidR="005076D1" w:rsidRPr="00847634" w:rsidRDefault="005076D1" w:rsidP="005076D1">
      <w:pPr>
        <w:jc w:val="center"/>
        <w:rPr>
          <w:rFonts w:ascii="Arial" w:hAnsi="Arial" w:cs="Arial"/>
          <w:sz w:val="22"/>
          <w:szCs w:val="22"/>
        </w:rPr>
      </w:pPr>
      <w:r>
        <w:rPr>
          <w:rFonts w:ascii="Arial" w:hAnsi="Arial" w:cs="Arial"/>
          <w:sz w:val="22"/>
          <w:szCs w:val="22"/>
        </w:rPr>
        <w:t xml:space="preserve">                                                                                                      (</w:t>
      </w:r>
      <w:r w:rsidRPr="00925797">
        <w:rPr>
          <w:rFonts w:ascii="Arial" w:hAnsi="Arial" w:cs="Arial"/>
          <w:b/>
          <w:bCs/>
          <w:color w:val="00000A"/>
          <w:sz w:val="22"/>
          <w:szCs w:val="22"/>
        </w:rPr>
        <w:t>S</w:t>
      </w:r>
      <w:r>
        <w:rPr>
          <w:rFonts w:ascii="Arial" w:hAnsi="Arial" w:cs="Arial"/>
          <w:b/>
          <w:bCs/>
          <w:color w:val="00000A"/>
          <w:sz w:val="22"/>
          <w:szCs w:val="22"/>
        </w:rPr>
        <w:t>hikhar</w:t>
      </w:r>
      <w:r w:rsidRPr="00925797">
        <w:rPr>
          <w:rFonts w:ascii="Arial" w:hAnsi="Arial" w:cs="Arial"/>
          <w:b/>
          <w:bCs/>
          <w:color w:val="00000A"/>
          <w:sz w:val="22"/>
          <w:szCs w:val="22"/>
        </w:rPr>
        <w:t xml:space="preserve"> S</w:t>
      </w:r>
      <w:r>
        <w:rPr>
          <w:rFonts w:ascii="Arial" w:hAnsi="Arial" w:cs="Arial"/>
          <w:b/>
          <w:bCs/>
          <w:color w:val="00000A"/>
          <w:sz w:val="22"/>
          <w:szCs w:val="22"/>
        </w:rPr>
        <w:t>rivastava</w:t>
      </w:r>
      <w:r>
        <w:rPr>
          <w:rFonts w:ascii="Arial" w:hAnsi="Arial" w:cs="Arial"/>
          <w:sz w:val="22"/>
          <w:szCs w:val="22"/>
        </w:rPr>
        <w:t>)</w:t>
      </w:r>
    </w:p>
    <w:p w14:paraId="2C4D39AB" w14:textId="4165C95F" w:rsidR="005076D1" w:rsidRPr="00847634" w:rsidRDefault="005076D1" w:rsidP="005076D1">
      <w:pPr>
        <w:jc w:val="center"/>
        <w:rPr>
          <w:rFonts w:ascii="Arial" w:hAnsi="Arial" w:cs="Arial"/>
          <w:sz w:val="22"/>
          <w:szCs w:val="22"/>
        </w:rPr>
      </w:pPr>
      <w:r w:rsidRPr="00847634">
        <w:rPr>
          <w:rFonts w:ascii="Arial" w:hAnsi="Arial" w:cs="Arial"/>
          <w:sz w:val="22"/>
          <w:szCs w:val="22"/>
        </w:rPr>
        <w:t xml:space="preserve">                                                                                                      DEE (TRS) Kalyan</w:t>
      </w:r>
    </w:p>
    <w:p w14:paraId="29AA12F0" w14:textId="253049A2" w:rsidR="005076D1" w:rsidRPr="007E6002" w:rsidRDefault="005076D1" w:rsidP="005076D1">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7CA55567" w14:textId="77777777" w:rsidR="005076D1" w:rsidRDefault="005076D1" w:rsidP="005076D1"/>
    <w:p w14:paraId="6DCA56E9" w14:textId="77777777" w:rsidR="005076D1" w:rsidRDefault="005076D1" w:rsidP="005076D1"/>
    <w:p w14:paraId="06752AA6" w14:textId="77777777" w:rsidR="005076D1" w:rsidRDefault="005076D1" w:rsidP="005076D1"/>
    <w:p w14:paraId="57F1DB79" w14:textId="77777777" w:rsidR="005076D1" w:rsidRDefault="005076D1" w:rsidP="005076D1"/>
    <w:p w14:paraId="747DA17F" w14:textId="77777777" w:rsidR="005076D1" w:rsidRDefault="005076D1" w:rsidP="005076D1"/>
    <w:p w14:paraId="12A97E99" w14:textId="77777777" w:rsidR="005076D1" w:rsidRDefault="005076D1" w:rsidP="005076D1"/>
    <w:p w14:paraId="0B6A77FF" w14:textId="77777777" w:rsidR="005076D1" w:rsidRDefault="005076D1" w:rsidP="005076D1"/>
    <w:p w14:paraId="5D3BC7E4" w14:textId="77777777" w:rsidR="005076D1" w:rsidRDefault="005076D1"/>
    <w:p w14:paraId="6D079C56" w14:textId="77777777" w:rsidR="005076D1" w:rsidRDefault="005076D1"/>
    <w:p w14:paraId="640FEB9E" w14:textId="77777777" w:rsidR="005076D1" w:rsidRDefault="005076D1"/>
    <w:p w14:paraId="0A241B2C" w14:textId="77777777" w:rsidR="005076D1" w:rsidRDefault="005076D1"/>
    <w:p w14:paraId="10576061" w14:textId="77777777" w:rsidR="005076D1" w:rsidRDefault="005076D1"/>
    <w:p w14:paraId="78356A35" w14:textId="77777777" w:rsidR="005076D1" w:rsidRDefault="005076D1"/>
    <w:p w14:paraId="71903C55" w14:textId="77777777" w:rsidR="005076D1" w:rsidRDefault="005076D1"/>
    <w:p w14:paraId="2F75E2CA" w14:textId="77777777" w:rsidR="005076D1" w:rsidRDefault="005076D1"/>
    <w:p w14:paraId="478BCADB" w14:textId="77777777" w:rsidR="005076D1" w:rsidRDefault="005076D1"/>
    <w:p w14:paraId="59D629C4" w14:textId="77777777" w:rsidR="005076D1" w:rsidRDefault="005076D1"/>
    <w:p w14:paraId="7E654E34" w14:textId="77777777" w:rsidR="005076D1" w:rsidRDefault="005076D1"/>
    <w:p w14:paraId="3F5F643B" w14:textId="77777777" w:rsidR="005076D1" w:rsidRDefault="005076D1"/>
    <w:p w14:paraId="74A4C3D9" w14:textId="77777777" w:rsidR="005076D1" w:rsidRDefault="005076D1"/>
    <w:p w14:paraId="7341F016" w14:textId="77777777" w:rsidR="005076D1" w:rsidRDefault="005076D1"/>
    <w:p w14:paraId="14328A79" w14:textId="77777777" w:rsidR="005076D1" w:rsidRDefault="005076D1"/>
    <w:p w14:paraId="29965979" w14:textId="77777777" w:rsidR="005076D1" w:rsidRDefault="005076D1"/>
    <w:p w14:paraId="1AA94838" w14:textId="77777777" w:rsidR="005076D1" w:rsidRDefault="005076D1"/>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6C5358" w:rsidRPr="008A69AA" w14:paraId="31A8A8D0" w14:textId="77777777" w:rsidTr="00F104ED">
        <w:trPr>
          <w:trHeight w:val="1440"/>
        </w:trPr>
        <w:tc>
          <w:tcPr>
            <w:tcW w:w="4320" w:type="dxa"/>
          </w:tcPr>
          <w:p w14:paraId="208268E9" w14:textId="77777777" w:rsidR="006C5358" w:rsidRPr="008A69AA" w:rsidRDefault="006C5358" w:rsidP="00F104ED">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45FF861D" w14:textId="77777777" w:rsidR="006C5358" w:rsidRPr="008A69AA" w:rsidRDefault="006C5358" w:rsidP="00F104ED">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proofErr w:type="spellStart"/>
            <w:r w:rsidRPr="008A69AA">
              <w:rPr>
                <w:rFonts w:ascii="Mangal" w:hAnsi="Mangal" w:cs="Nirmala UI" w:hint="cs"/>
                <w:sz w:val="20"/>
                <w:szCs w:val="20"/>
                <w:cs/>
                <w:lang w:bidi="hi-IN"/>
              </w:rPr>
              <w:t>कचस्टॉक</w:t>
            </w:r>
            <w:proofErr w:type="spellEnd"/>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76C8EDB5" w14:textId="77777777" w:rsidR="006C5358" w:rsidRPr="008A69AA" w:rsidRDefault="006C5358" w:rsidP="00F104ED">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लोको</w:t>
            </w:r>
            <w:proofErr w:type="spellEnd"/>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शेड</w:t>
            </w:r>
            <w:proofErr w:type="spellEnd"/>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15543D88" w14:textId="77777777" w:rsidR="006C5358" w:rsidRPr="008A69AA" w:rsidRDefault="006C5358" w:rsidP="00F104ED">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5BC938C9" w14:textId="77777777" w:rsidR="006C5358" w:rsidRPr="008A69AA" w:rsidRDefault="006C5358" w:rsidP="00F104ED">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467B5FEC" wp14:editId="061BC4EB">
                  <wp:extent cx="871220" cy="880110"/>
                  <wp:effectExtent l="19050" t="0" r="5080" b="0"/>
                  <wp:docPr id="212765536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1946191" w14:textId="77777777" w:rsidR="006C5358" w:rsidRPr="008A69AA" w:rsidRDefault="006C5358" w:rsidP="00F104ED">
            <w:pPr>
              <w:pStyle w:val="Header"/>
            </w:pPr>
          </w:p>
          <w:p w14:paraId="446FDCC1" w14:textId="77777777" w:rsidR="006C5358" w:rsidRPr="008A69AA" w:rsidRDefault="006C5358" w:rsidP="00F104ED">
            <w:pPr>
              <w:pStyle w:val="Header"/>
              <w:rPr>
                <w:bCs/>
              </w:rPr>
            </w:pPr>
            <w:r w:rsidRPr="008A69AA">
              <w:t>Central Railway</w:t>
            </w:r>
            <w:r w:rsidRPr="008A69AA">
              <w:rPr>
                <w:rFonts w:ascii="Mangal" w:hAnsi="Mangal" w:cs="Mangal"/>
              </w:rPr>
              <w:t xml:space="preserve">            </w:t>
            </w:r>
          </w:p>
          <w:p w14:paraId="1274B33B" w14:textId="77777777" w:rsidR="006C5358" w:rsidRPr="008A69AA" w:rsidRDefault="006C5358" w:rsidP="00F104ED">
            <w:pPr>
              <w:pStyle w:val="Header"/>
              <w:jc w:val="both"/>
              <w:rPr>
                <w:bCs/>
              </w:rPr>
            </w:pPr>
            <w:r w:rsidRPr="008A69AA">
              <w:t xml:space="preserve">Office of Sr. DEE (TRS), </w:t>
            </w:r>
          </w:p>
          <w:p w14:paraId="220C8D1E" w14:textId="77777777" w:rsidR="006C5358" w:rsidRPr="008A69AA" w:rsidRDefault="006C5358" w:rsidP="00F104ED">
            <w:pPr>
              <w:pStyle w:val="Header"/>
              <w:jc w:val="both"/>
              <w:rPr>
                <w:bCs/>
              </w:rPr>
            </w:pPr>
            <w:r w:rsidRPr="008A69AA">
              <w:t xml:space="preserve">Electric Loco Shed, Kalyan - 421 301. </w:t>
            </w:r>
          </w:p>
          <w:p w14:paraId="568E7198" w14:textId="77777777" w:rsidR="006C5358" w:rsidRPr="008A69AA" w:rsidRDefault="006C5358" w:rsidP="00F104ED">
            <w:pPr>
              <w:pStyle w:val="Header"/>
              <w:jc w:val="both"/>
              <w:rPr>
                <w:rFonts w:ascii="Mangal" w:hAnsi="Mangal" w:cs="Mangal"/>
                <w:bCs/>
              </w:rPr>
            </w:pPr>
            <w:r w:rsidRPr="008A69AA">
              <w:t xml:space="preserve">Email :- </w:t>
            </w:r>
            <w:hyperlink r:id="rId68" w:history="1">
              <w:r w:rsidRPr="008A69AA">
                <w:rPr>
                  <w:rStyle w:val="Hyperlink"/>
                </w:rPr>
                <w:t>srdeetrskyncrly@gmail.cox</w:t>
              </w:r>
            </w:hyperlink>
            <w:r w:rsidRPr="008A69AA">
              <w:t xml:space="preserve"> m</w:t>
            </w:r>
          </w:p>
        </w:tc>
      </w:tr>
    </w:tbl>
    <w:p w14:paraId="2E61102D" w14:textId="77777777" w:rsidR="006C5358" w:rsidRPr="008A69AA" w:rsidRDefault="006C5358" w:rsidP="006C5358">
      <w:pPr>
        <w:rPr>
          <w:sz w:val="12"/>
          <w:szCs w:val="20"/>
        </w:rPr>
      </w:pPr>
    </w:p>
    <w:p w14:paraId="6A778E1D" w14:textId="76C138CA" w:rsidR="006C5358" w:rsidRPr="008A69AA" w:rsidRDefault="006C5358" w:rsidP="006C5358">
      <w:pPr>
        <w:rPr>
          <w:rFonts w:ascii="Arial" w:hAnsi="Arial" w:cs="Arial"/>
          <w:sz w:val="22"/>
          <w:szCs w:val="22"/>
        </w:rPr>
      </w:pPr>
      <w:r w:rsidRPr="008A69AA">
        <w:rPr>
          <w:rFonts w:ascii="Arial" w:hAnsi="Arial" w:cs="Arial"/>
          <w:sz w:val="22"/>
          <w:szCs w:val="22"/>
        </w:rPr>
        <w:t>No: ELSKYN/WKS/</w:t>
      </w:r>
      <w:proofErr w:type="spellStart"/>
      <w:r>
        <w:rPr>
          <w:rFonts w:ascii="Arial" w:hAnsi="Arial" w:cs="Arial"/>
          <w:sz w:val="22"/>
          <w:szCs w:val="22"/>
        </w:rPr>
        <w:t>MIsc.</w:t>
      </w:r>
      <w:proofErr w:type="spellEnd"/>
      <w:r>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Pr="008A69AA">
        <w:rPr>
          <w:rFonts w:ascii="Arial" w:hAnsi="Arial" w:cs="Arial"/>
          <w:sz w:val="22"/>
          <w:szCs w:val="22"/>
        </w:rPr>
        <w:tab/>
        <w:t xml:space="preserve">       </w:t>
      </w:r>
      <w:r>
        <w:rPr>
          <w:rFonts w:ascii="Arial" w:hAnsi="Arial" w:cs="Arial"/>
          <w:sz w:val="22"/>
          <w:szCs w:val="22"/>
        </w:rPr>
        <w:t xml:space="preserve">             </w:t>
      </w:r>
      <w:r w:rsidRPr="008A69AA">
        <w:rPr>
          <w:rFonts w:ascii="Arial" w:hAnsi="Arial" w:cs="Arial"/>
          <w:sz w:val="22"/>
          <w:szCs w:val="22"/>
        </w:rPr>
        <w:t xml:space="preserve">     Date: </w:t>
      </w:r>
      <w:r>
        <w:rPr>
          <w:rFonts w:ascii="Arial" w:hAnsi="Arial" w:cs="Arial"/>
          <w:sz w:val="22"/>
          <w:szCs w:val="22"/>
        </w:rPr>
        <w:t>08.05</w:t>
      </w:r>
      <w:r w:rsidRPr="008A69AA">
        <w:rPr>
          <w:rFonts w:ascii="Arial" w:hAnsi="Arial" w:cs="Arial"/>
          <w:sz w:val="22"/>
          <w:szCs w:val="22"/>
        </w:rPr>
        <w:t>.202</w:t>
      </w:r>
      <w:r>
        <w:rPr>
          <w:rFonts w:ascii="Arial" w:hAnsi="Arial" w:cs="Arial"/>
          <w:sz w:val="22"/>
          <w:szCs w:val="22"/>
        </w:rPr>
        <w:t>4</w:t>
      </w:r>
    </w:p>
    <w:p w14:paraId="0793D172" w14:textId="77777777" w:rsidR="006C5358" w:rsidRPr="008A69AA" w:rsidRDefault="006C5358" w:rsidP="006C5358">
      <w:pPr>
        <w:ind w:left="900"/>
        <w:jc w:val="both"/>
        <w:rPr>
          <w:rFonts w:ascii="Arial" w:hAnsi="Arial" w:cs="Arial"/>
          <w:sz w:val="22"/>
          <w:szCs w:val="22"/>
        </w:rPr>
      </w:pPr>
    </w:p>
    <w:p w14:paraId="4CD6ACE6" w14:textId="77777777" w:rsidR="006C5358" w:rsidRDefault="006C5358" w:rsidP="006C5358">
      <w:pPr>
        <w:rPr>
          <w:rFonts w:ascii="Arial" w:hAnsi="Arial" w:cs="Arial"/>
          <w:bCs/>
          <w:sz w:val="22"/>
          <w:szCs w:val="22"/>
        </w:rPr>
      </w:pPr>
      <w:r>
        <w:rPr>
          <w:rFonts w:ascii="Arial" w:hAnsi="Arial" w:cs="Arial"/>
          <w:bCs/>
          <w:sz w:val="22"/>
          <w:szCs w:val="22"/>
        </w:rPr>
        <w:t xml:space="preserve">  CWM/ELW/BSL</w:t>
      </w:r>
    </w:p>
    <w:p w14:paraId="62B3CD04" w14:textId="77777777" w:rsidR="006C5358" w:rsidRPr="008A69AA" w:rsidRDefault="006C5358" w:rsidP="006C5358">
      <w:pPr>
        <w:rPr>
          <w:rFonts w:ascii="Arial" w:hAnsi="Arial" w:cs="Arial"/>
          <w:sz w:val="22"/>
          <w:szCs w:val="22"/>
        </w:rPr>
      </w:pPr>
    </w:p>
    <w:p w14:paraId="26CD0E03" w14:textId="77777777" w:rsidR="006C5358" w:rsidRDefault="006C5358" w:rsidP="006C5358">
      <w:pPr>
        <w:ind w:left="2070" w:hanging="630"/>
        <w:jc w:val="both"/>
        <w:rPr>
          <w:rFonts w:ascii="Arial" w:hAnsi="Arial" w:cs="Arial"/>
          <w:sz w:val="22"/>
          <w:szCs w:val="22"/>
        </w:rPr>
      </w:pPr>
      <w:r w:rsidRPr="008A69AA">
        <w:rPr>
          <w:rFonts w:ascii="Arial" w:hAnsi="Arial" w:cs="Arial"/>
          <w:sz w:val="22"/>
          <w:szCs w:val="22"/>
        </w:rPr>
        <w:t xml:space="preserve">Sub:- </w:t>
      </w:r>
      <w:r>
        <w:rPr>
          <w:rFonts w:ascii="Arial" w:hAnsi="Arial" w:cs="Arial"/>
          <w:sz w:val="22"/>
          <w:szCs w:val="22"/>
        </w:rPr>
        <w:t>Warranty obligation for “Conversion &amp; Up gradation (1500 AMP capacity)  of BA Panels of Electric Locomotives, Qty. 9 Locomotives.’’</w:t>
      </w:r>
    </w:p>
    <w:p w14:paraId="239F50B9" w14:textId="77777777" w:rsidR="006C5358" w:rsidRPr="00AD44E1" w:rsidRDefault="006C5358" w:rsidP="006C5358">
      <w:pPr>
        <w:ind w:left="2070" w:hanging="630"/>
        <w:jc w:val="both"/>
        <w:rPr>
          <w:rFonts w:ascii="Arial" w:hAnsi="Arial" w:cs="Arial"/>
          <w:sz w:val="10"/>
          <w:szCs w:val="10"/>
        </w:rPr>
      </w:pPr>
    </w:p>
    <w:p w14:paraId="31E8958F" w14:textId="77777777" w:rsidR="006C5358" w:rsidRDefault="006C5358" w:rsidP="006C5358">
      <w:pPr>
        <w:ind w:left="1080" w:hanging="1080"/>
        <w:jc w:val="both"/>
        <w:rPr>
          <w:rFonts w:ascii="Arial" w:hAnsi="Arial" w:cs="Arial"/>
          <w:sz w:val="22"/>
          <w:szCs w:val="22"/>
        </w:rPr>
      </w:pPr>
    </w:p>
    <w:p w14:paraId="42BE6C4F" w14:textId="77777777" w:rsidR="006C5358" w:rsidRDefault="006C5358" w:rsidP="006C5358">
      <w:pPr>
        <w:ind w:left="1080" w:hanging="1080"/>
        <w:jc w:val="both"/>
        <w:rPr>
          <w:rFonts w:ascii="Arial" w:hAnsi="Arial" w:cs="Arial"/>
          <w:sz w:val="22"/>
          <w:szCs w:val="22"/>
        </w:rPr>
      </w:pPr>
      <w:r>
        <w:rPr>
          <w:rFonts w:ascii="Arial" w:hAnsi="Arial" w:cs="Arial"/>
          <w:sz w:val="22"/>
          <w:szCs w:val="22"/>
        </w:rPr>
        <w:t xml:space="preserve">                      Ref:  (</w:t>
      </w:r>
      <w:proofErr w:type="spellStart"/>
      <w:r>
        <w:rPr>
          <w:rFonts w:ascii="Arial" w:hAnsi="Arial" w:cs="Arial"/>
          <w:sz w:val="22"/>
          <w:szCs w:val="22"/>
        </w:rPr>
        <w:t>i</w:t>
      </w:r>
      <w:proofErr w:type="spellEnd"/>
      <w:r>
        <w:rPr>
          <w:rFonts w:ascii="Arial" w:hAnsi="Arial" w:cs="Arial"/>
          <w:sz w:val="22"/>
          <w:szCs w:val="22"/>
        </w:rPr>
        <w:t>) LOA No.</w:t>
      </w:r>
      <w:r w:rsidRPr="003D6D5F">
        <w:rPr>
          <w:rFonts w:ascii="Arial" w:hAnsi="Arial" w:cs="Arial"/>
          <w:sz w:val="22"/>
          <w:szCs w:val="22"/>
        </w:rPr>
        <w:t xml:space="preserve"> </w:t>
      </w:r>
      <w:r>
        <w:rPr>
          <w:rFonts w:ascii="Arial" w:hAnsi="Arial" w:cs="Arial"/>
          <w:sz w:val="22"/>
          <w:szCs w:val="22"/>
        </w:rPr>
        <w:t>ELW/BSL/Tender/2017-18/14 dated 27/09/2017</w:t>
      </w:r>
    </w:p>
    <w:p w14:paraId="1E4DF8FB" w14:textId="77777777" w:rsidR="006C5358" w:rsidRDefault="006C5358" w:rsidP="006C5358">
      <w:pPr>
        <w:ind w:left="360" w:hanging="270"/>
        <w:jc w:val="both"/>
        <w:rPr>
          <w:rFonts w:ascii="Arial" w:hAnsi="Arial" w:cs="Arial"/>
          <w:sz w:val="22"/>
          <w:szCs w:val="22"/>
        </w:rPr>
      </w:pPr>
      <w:r>
        <w:rPr>
          <w:rFonts w:ascii="Arial" w:hAnsi="Arial" w:cs="Arial"/>
          <w:sz w:val="22"/>
          <w:szCs w:val="22"/>
        </w:rPr>
        <w:t xml:space="preserve">                             (ii) This office letter no. ELS/KYN.ACE.FR.ELWBSL dtd.</w:t>
      </w:r>
      <w:r w:rsidRPr="00496FD4">
        <w:rPr>
          <w:rFonts w:ascii="Arial" w:hAnsi="Arial" w:cs="Arial"/>
          <w:sz w:val="22"/>
          <w:szCs w:val="22"/>
        </w:rPr>
        <w:t xml:space="preserve"> </w:t>
      </w:r>
      <w:r>
        <w:rPr>
          <w:rFonts w:ascii="Arial" w:hAnsi="Arial" w:cs="Arial"/>
          <w:sz w:val="22"/>
          <w:szCs w:val="22"/>
        </w:rPr>
        <w:t xml:space="preserve">04.12.2018                               </w:t>
      </w:r>
    </w:p>
    <w:p w14:paraId="44253786" w14:textId="77777777" w:rsidR="006C5358" w:rsidRDefault="006C5358" w:rsidP="006C5358">
      <w:pPr>
        <w:jc w:val="both"/>
        <w:rPr>
          <w:rFonts w:ascii="Arial" w:hAnsi="Arial" w:cs="Arial"/>
          <w:sz w:val="22"/>
          <w:szCs w:val="22"/>
        </w:rPr>
      </w:pPr>
      <w:r>
        <w:rPr>
          <w:rFonts w:ascii="Arial" w:hAnsi="Arial" w:cs="Arial"/>
          <w:sz w:val="22"/>
          <w:szCs w:val="22"/>
        </w:rPr>
        <w:t xml:space="preserve">                              (iii)  Your office letter no. BSL/ELW/Tender/2017-18/14 dated 03.04.2023</w:t>
      </w:r>
    </w:p>
    <w:p w14:paraId="3EC349BD" w14:textId="0EB41B2F" w:rsidR="006C5358" w:rsidRDefault="006C5358" w:rsidP="006C5358">
      <w:pPr>
        <w:jc w:val="both"/>
        <w:rPr>
          <w:rFonts w:ascii="Arial" w:hAnsi="Arial" w:cs="Arial"/>
          <w:sz w:val="22"/>
          <w:szCs w:val="22"/>
        </w:rPr>
      </w:pPr>
      <w:r>
        <w:rPr>
          <w:rFonts w:ascii="Arial" w:hAnsi="Arial" w:cs="Arial"/>
          <w:sz w:val="22"/>
          <w:szCs w:val="22"/>
        </w:rPr>
        <w:t xml:space="preserve">                              (iv)  This office letter </w:t>
      </w:r>
      <w:proofErr w:type="spellStart"/>
      <w:r>
        <w:rPr>
          <w:rFonts w:ascii="Arial" w:hAnsi="Arial" w:cs="Arial"/>
          <w:sz w:val="22"/>
          <w:szCs w:val="22"/>
        </w:rPr>
        <w:t>no.ELSKYN</w:t>
      </w:r>
      <w:proofErr w:type="spellEnd"/>
      <w:r>
        <w:rPr>
          <w:rFonts w:ascii="Arial" w:hAnsi="Arial" w:cs="Arial"/>
          <w:sz w:val="22"/>
          <w:szCs w:val="22"/>
        </w:rPr>
        <w:t>/WKS/Misc dated 0</w:t>
      </w:r>
      <w:r w:rsidR="00435EF0">
        <w:rPr>
          <w:rFonts w:ascii="Arial" w:hAnsi="Arial" w:cs="Arial"/>
          <w:sz w:val="22"/>
          <w:szCs w:val="22"/>
        </w:rPr>
        <w:t>6.04.2023</w:t>
      </w:r>
    </w:p>
    <w:p w14:paraId="47E8B1EC" w14:textId="03F2325E" w:rsidR="006C5358" w:rsidRDefault="006C5358" w:rsidP="006C5358">
      <w:pPr>
        <w:ind w:left="1860"/>
        <w:jc w:val="both"/>
        <w:rPr>
          <w:rFonts w:ascii="Arial" w:hAnsi="Arial" w:cs="Arial"/>
          <w:sz w:val="22"/>
          <w:szCs w:val="22"/>
        </w:rPr>
      </w:pPr>
      <w:r w:rsidRPr="00C552A4">
        <w:rPr>
          <w:rFonts w:ascii="Arial" w:hAnsi="Arial" w:cs="Arial"/>
          <w:sz w:val="22"/>
          <w:szCs w:val="22"/>
        </w:rPr>
        <w:t>(iv)  Your office letter no. BSL/ELW/Tender/2017-18/14 dated 03.04.2023 received on date 04.05.2024</w:t>
      </w:r>
      <w:r>
        <w:rPr>
          <w:rFonts w:ascii="Arial" w:hAnsi="Arial" w:cs="Arial"/>
          <w:sz w:val="22"/>
          <w:szCs w:val="22"/>
        </w:rPr>
        <w:t xml:space="preserve">                      </w:t>
      </w:r>
    </w:p>
    <w:p w14:paraId="30556656" w14:textId="44FE74D7" w:rsidR="006C5358" w:rsidRDefault="006C5358" w:rsidP="006C5358">
      <w:pPr>
        <w:jc w:val="both"/>
        <w:rPr>
          <w:rFonts w:ascii="Arial" w:hAnsi="Arial" w:cs="Arial"/>
          <w:sz w:val="22"/>
          <w:szCs w:val="22"/>
        </w:rPr>
      </w:pPr>
      <w:r>
        <w:rPr>
          <w:rFonts w:ascii="Arial" w:hAnsi="Arial" w:cs="Arial"/>
          <w:sz w:val="22"/>
          <w:szCs w:val="22"/>
        </w:rPr>
        <w:t xml:space="preserve">                      </w:t>
      </w:r>
    </w:p>
    <w:p w14:paraId="5743D113" w14:textId="77777777" w:rsidR="006C5358" w:rsidRPr="008A69AA" w:rsidRDefault="006C5358" w:rsidP="006C5358">
      <w:pPr>
        <w:ind w:left="1080" w:hanging="1080"/>
        <w:jc w:val="both"/>
        <w:rPr>
          <w:rFonts w:ascii="Arial" w:hAnsi="Arial" w:cs="Arial"/>
          <w:sz w:val="22"/>
          <w:szCs w:val="22"/>
        </w:rPr>
      </w:pPr>
    </w:p>
    <w:p w14:paraId="5FB8ABF4" w14:textId="77777777" w:rsidR="006C5358" w:rsidRPr="008A69AA" w:rsidRDefault="006C5358" w:rsidP="006C5358">
      <w:pPr>
        <w:ind w:left="1080" w:hanging="1080"/>
        <w:jc w:val="center"/>
        <w:rPr>
          <w:rFonts w:ascii="Arial" w:hAnsi="Arial" w:cs="Arial"/>
          <w:sz w:val="22"/>
          <w:szCs w:val="22"/>
        </w:rPr>
      </w:pPr>
      <w:r w:rsidRPr="008A69AA">
        <w:rPr>
          <w:rFonts w:ascii="Arial" w:hAnsi="Arial" w:cs="Arial"/>
          <w:sz w:val="22"/>
          <w:szCs w:val="22"/>
        </w:rPr>
        <w:t>--**--</w:t>
      </w:r>
    </w:p>
    <w:p w14:paraId="4AA9989D" w14:textId="77777777" w:rsidR="006C5358" w:rsidRPr="008A69AA" w:rsidRDefault="006C5358" w:rsidP="006C5358">
      <w:pPr>
        <w:jc w:val="both"/>
        <w:rPr>
          <w:rFonts w:ascii="Arial" w:hAnsi="Arial" w:cs="Arial"/>
          <w:sz w:val="22"/>
          <w:szCs w:val="22"/>
        </w:rPr>
      </w:pPr>
    </w:p>
    <w:p w14:paraId="22B658D6" w14:textId="4DC1A850" w:rsidR="006C5358" w:rsidRDefault="006C5358" w:rsidP="00C552A4">
      <w:pPr>
        <w:ind w:left="360" w:hanging="360"/>
        <w:jc w:val="both"/>
        <w:rPr>
          <w:rFonts w:ascii="Arial" w:hAnsi="Arial" w:cs="Arial"/>
          <w:sz w:val="22"/>
          <w:szCs w:val="22"/>
        </w:rPr>
      </w:pPr>
      <w:r w:rsidRPr="008A69AA">
        <w:rPr>
          <w:rFonts w:ascii="Arial" w:hAnsi="Arial" w:cs="Arial"/>
          <w:sz w:val="22"/>
          <w:szCs w:val="22"/>
        </w:rPr>
        <w:t xml:space="preserve">                 </w:t>
      </w:r>
      <w:r>
        <w:rPr>
          <w:rFonts w:ascii="Arial" w:hAnsi="Arial" w:cs="Arial"/>
          <w:sz w:val="22"/>
          <w:szCs w:val="22"/>
        </w:rPr>
        <w:t>The reply to your office letter mentioned under Ref.(iii) was already given by this office vide letter of even no. dated 06.04.2023</w:t>
      </w:r>
      <w:r w:rsidR="00C552A4">
        <w:rPr>
          <w:rFonts w:ascii="Arial" w:hAnsi="Arial" w:cs="Arial"/>
          <w:sz w:val="22"/>
          <w:szCs w:val="22"/>
        </w:rPr>
        <w:t xml:space="preserve"> and also email was sent on email id </w:t>
      </w:r>
      <w:hyperlink r:id="rId69" w:history="1">
        <w:r w:rsidR="00C552A4" w:rsidRPr="000A385F">
          <w:rPr>
            <w:rStyle w:val="Hyperlink"/>
            <w:rFonts w:ascii="Roboto" w:hAnsi="Roboto"/>
            <w:sz w:val="21"/>
            <w:szCs w:val="21"/>
            <w:shd w:val="clear" w:color="auto" w:fill="FFFFFF"/>
          </w:rPr>
          <w:t>waoelwbsl@yahoo.com</w:t>
        </w:r>
      </w:hyperlink>
      <w:r w:rsidR="00C552A4">
        <w:rPr>
          <w:rFonts w:ascii="Roboto" w:hAnsi="Roboto"/>
          <w:color w:val="222222"/>
          <w:sz w:val="21"/>
          <w:szCs w:val="21"/>
          <w:shd w:val="clear" w:color="auto" w:fill="FFFFFF"/>
        </w:rPr>
        <w:t xml:space="preserve">, </w:t>
      </w:r>
      <w:hyperlink r:id="rId70" w:history="1">
        <w:r w:rsidR="00C552A4" w:rsidRPr="000A385F">
          <w:rPr>
            <w:rStyle w:val="Hyperlink"/>
            <w:rFonts w:ascii="Roboto" w:hAnsi="Roboto"/>
            <w:sz w:val="21"/>
            <w:szCs w:val="21"/>
            <w:shd w:val="clear" w:color="auto" w:fill="FFFFFF"/>
          </w:rPr>
          <w:t>cwmelwcrly@gmail.com</w:t>
        </w:r>
      </w:hyperlink>
      <w:r w:rsidR="00C552A4">
        <w:rPr>
          <w:rFonts w:ascii="Arial" w:hAnsi="Arial" w:cs="Arial"/>
          <w:sz w:val="22"/>
          <w:szCs w:val="22"/>
        </w:rPr>
        <w:t xml:space="preserve"> . </w:t>
      </w:r>
      <w:r>
        <w:rPr>
          <w:rFonts w:ascii="Arial" w:hAnsi="Arial" w:cs="Arial"/>
          <w:sz w:val="22"/>
          <w:szCs w:val="22"/>
        </w:rPr>
        <w:t>However, the same letter under Ref.(iii) has been received</w:t>
      </w:r>
      <w:r w:rsidR="00C552A4">
        <w:rPr>
          <w:rFonts w:ascii="Arial" w:hAnsi="Arial" w:cs="Arial"/>
          <w:sz w:val="22"/>
          <w:szCs w:val="22"/>
        </w:rPr>
        <w:t xml:space="preserve"> again</w:t>
      </w:r>
      <w:r>
        <w:rPr>
          <w:rFonts w:ascii="Arial" w:hAnsi="Arial" w:cs="Arial"/>
          <w:sz w:val="22"/>
          <w:szCs w:val="22"/>
        </w:rPr>
        <w:t xml:space="preserve"> by this office on date 04.05.2024</w:t>
      </w:r>
      <w:r w:rsidR="00C552A4">
        <w:rPr>
          <w:rFonts w:ascii="Arial" w:hAnsi="Arial" w:cs="Arial"/>
          <w:sz w:val="22"/>
          <w:szCs w:val="22"/>
        </w:rPr>
        <w:t xml:space="preserve">, therefore letter under reference (iii) is being sent herewith for your information and further action. </w:t>
      </w:r>
    </w:p>
    <w:p w14:paraId="2BDE8F4C" w14:textId="77777777" w:rsidR="006C5358" w:rsidRDefault="006C5358" w:rsidP="006C5358">
      <w:pPr>
        <w:ind w:left="360" w:firstLine="360"/>
        <w:jc w:val="both"/>
        <w:rPr>
          <w:rFonts w:ascii="Arial" w:hAnsi="Arial" w:cs="Arial"/>
          <w:sz w:val="22"/>
          <w:szCs w:val="22"/>
        </w:rPr>
      </w:pPr>
    </w:p>
    <w:p w14:paraId="4968B253" w14:textId="26AED9DC" w:rsidR="006C5358" w:rsidRDefault="006C5358" w:rsidP="006C5358">
      <w:pPr>
        <w:ind w:left="720" w:firstLine="360"/>
        <w:jc w:val="both"/>
        <w:rPr>
          <w:rFonts w:ascii="Arial" w:hAnsi="Arial" w:cs="Arial"/>
          <w:sz w:val="22"/>
          <w:szCs w:val="22"/>
        </w:rPr>
      </w:pPr>
    </w:p>
    <w:p w14:paraId="71FE3B9F" w14:textId="77777777" w:rsidR="006C5358" w:rsidRDefault="006C5358" w:rsidP="006C5358">
      <w:pPr>
        <w:ind w:left="720" w:firstLine="360"/>
        <w:jc w:val="both"/>
        <w:rPr>
          <w:rFonts w:ascii="Arial" w:hAnsi="Arial" w:cs="Arial"/>
          <w:sz w:val="22"/>
          <w:szCs w:val="22"/>
        </w:rPr>
      </w:pPr>
    </w:p>
    <w:p w14:paraId="646D25B9" w14:textId="77777777" w:rsidR="006C5358" w:rsidRPr="008A69AA" w:rsidRDefault="006C5358" w:rsidP="006C5358">
      <w:pPr>
        <w:ind w:left="360" w:hanging="360"/>
        <w:jc w:val="both"/>
        <w:rPr>
          <w:rFonts w:ascii="Arial" w:hAnsi="Arial" w:cs="Arial"/>
          <w:sz w:val="22"/>
          <w:szCs w:val="22"/>
        </w:rPr>
      </w:pPr>
      <w:r w:rsidRPr="008A69AA">
        <w:rPr>
          <w:rFonts w:ascii="Arial" w:hAnsi="Arial" w:cs="Arial"/>
          <w:sz w:val="22"/>
          <w:szCs w:val="22"/>
        </w:rPr>
        <w:tab/>
      </w:r>
    </w:p>
    <w:p w14:paraId="4A4D1009" w14:textId="77777777" w:rsidR="006C5358" w:rsidRPr="008A69AA" w:rsidRDefault="006C5358" w:rsidP="006C5358">
      <w:pPr>
        <w:ind w:left="360" w:hanging="1080"/>
        <w:jc w:val="both"/>
        <w:rPr>
          <w:rFonts w:ascii="Arial" w:hAnsi="Arial" w:cs="Arial"/>
          <w:sz w:val="22"/>
          <w:szCs w:val="22"/>
        </w:rPr>
      </w:pPr>
    </w:p>
    <w:p w14:paraId="096CFD58" w14:textId="77777777" w:rsidR="006C5358" w:rsidRPr="008A69AA" w:rsidRDefault="006C5358" w:rsidP="006C5358">
      <w:pPr>
        <w:ind w:left="360" w:hanging="1080"/>
        <w:jc w:val="both"/>
        <w:rPr>
          <w:rFonts w:ascii="Arial" w:hAnsi="Arial" w:cs="Arial"/>
          <w:sz w:val="22"/>
          <w:szCs w:val="22"/>
        </w:rPr>
      </w:pPr>
    </w:p>
    <w:p w14:paraId="353FC4CE" w14:textId="77777777" w:rsidR="006C5358" w:rsidRPr="008A69AA" w:rsidRDefault="006C5358" w:rsidP="006C5358">
      <w:pPr>
        <w:jc w:val="both"/>
        <w:rPr>
          <w:rFonts w:ascii="Arial" w:hAnsi="Arial" w:cs="Arial"/>
          <w:sz w:val="22"/>
          <w:szCs w:val="22"/>
        </w:rPr>
      </w:pPr>
    </w:p>
    <w:p w14:paraId="6A6DD046" w14:textId="77777777" w:rsidR="006C5358" w:rsidRPr="008A69AA" w:rsidRDefault="006C5358" w:rsidP="006C5358">
      <w:pPr>
        <w:jc w:val="both"/>
        <w:rPr>
          <w:rFonts w:ascii="Arial" w:hAnsi="Arial" w:cs="Arial"/>
          <w:sz w:val="22"/>
          <w:szCs w:val="22"/>
        </w:rPr>
      </w:pPr>
    </w:p>
    <w:p w14:paraId="11DC0B8A" w14:textId="789762FE" w:rsidR="006C5358" w:rsidRPr="008A69AA" w:rsidRDefault="006C5358" w:rsidP="006C5358">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Pr>
          <w:rFonts w:ascii="Arial" w:hAnsi="Arial" w:cs="Arial"/>
          <w:sz w:val="22"/>
          <w:szCs w:val="22"/>
        </w:rPr>
        <w:t xml:space="preserve">                  </w:t>
      </w:r>
      <w:r w:rsidRPr="008A69AA">
        <w:rPr>
          <w:rFonts w:ascii="Arial" w:hAnsi="Arial" w:cs="Arial"/>
          <w:sz w:val="22"/>
          <w:szCs w:val="22"/>
        </w:rPr>
        <w:t>(</w:t>
      </w:r>
      <w:r>
        <w:rPr>
          <w:rFonts w:ascii="Arial" w:hAnsi="Arial" w:cs="Arial"/>
          <w:sz w:val="22"/>
          <w:szCs w:val="22"/>
        </w:rPr>
        <w:t>ASHISH GUPTA</w:t>
      </w:r>
      <w:r w:rsidRPr="008A69AA">
        <w:rPr>
          <w:rFonts w:ascii="Arial" w:hAnsi="Arial" w:cs="Arial"/>
          <w:sz w:val="22"/>
          <w:szCs w:val="22"/>
        </w:rPr>
        <w:t>)</w:t>
      </w:r>
    </w:p>
    <w:p w14:paraId="41B35525" w14:textId="401A513E" w:rsidR="006C5358" w:rsidRPr="008A69AA" w:rsidRDefault="006C5358" w:rsidP="006C5358">
      <w:pPr>
        <w:jc w:val="center"/>
        <w:rPr>
          <w:rFonts w:ascii="Arial" w:hAnsi="Arial" w:cs="Arial"/>
          <w:sz w:val="22"/>
          <w:szCs w:val="22"/>
        </w:rPr>
      </w:pPr>
      <w:r w:rsidRPr="008A69AA">
        <w:rPr>
          <w:rFonts w:ascii="Arial" w:hAnsi="Arial" w:cs="Arial"/>
          <w:sz w:val="22"/>
          <w:szCs w:val="22"/>
        </w:rPr>
        <w:t xml:space="preserve">                                                                                           DEE (TRS) Kalyan</w:t>
      </w:r>
    </w:p>
    <w:p w14:paraId="17D64622" w14:textId="07576DC2" w:rsidR="006C5358" w:rsidRPr="008A69AA" w:rsidRDefault="006C5358" w:rsidP="006C5358">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Pr>
          <w:rFonts w:ascii="Arial" w:hAnsi="Arial" w:cs="Arial"/>
          <w:sz w:val="22"/>
          <w:szCs w:val="22"/>
        </w:rPr>
        <w:t xml:space="preserve">    </w:t>
      </w:r>
      <w:r w:rsidRPr="008A69AA">
        <w:rPr>
          <w:rFonts w:ascii="Arial" w:hAnsi="Arial" w:cs="Arial"/>
          <w:sz w:val="22"/>
          <w:szCs w:val="22"/>
        </w:rPr>
        <w:t>For Sr. DEE (TRS) Kalyan</w:t>
      </w:r>
    </w:p>
    <w:p w14:paraId="124D4A17" w14:textId="77777777" w:rsidR="006C5358" w:rsidRPr="008A69AA" w:rsidRDefault="006C5358" w:rsidP="006C5358"/>
    <w:p w14:paraId="3A200FA0" w14:textId="77777777" w:rsidR="006C5358" w:rsidRPr="008A69AA" w:rsidRDefault="006C5358" w:rsidP="006C5358"/>
    <w:p w14:paraId="7B043A99" w14:textId="77777777" w:rsidR="006C5358" w:rsidRDefault="006C5358" w:rsidP="006C5358"/>
    <w:p w14:paraId="6C48F8BD" w14:textId="77777777" w:rsidR="006C5358" w:rsidRDefault="006C5358" w:rsidP="006C5358">
      <w:pPr>
        <w:spacing w:after="200" w:line="276" w:lineRule="auto"/>
      </w:pPr>
      <w:r>
        <w:br w:type="page"/>
      </w:r>
    </w:p>
    <w:p w14:paraId="04D1F6B9" w14:textId="77777777" w:rsidR="006C5358" w:rsidRDefault="006C5358"/>
    <w:p w14:paraId="691F7105" w14:textId="1EFAA635" w:rsidR="006C5358" w:rsidRDefault="006C5358">
      <w:pPr>
        <w:spacing w:after="200" w:line="276" w:lineRule="auto"/>
      </w:pPr>
    </w:p>
    <w:p w14:paraId="0DDC8898" w14:textId="77777777" w:rsidR="006C5358" w:rsidRDefault="006C5358"/>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9A5879" w:rsidRPr="005A14F8" w14:paraId="1FD24F6A" w14:textId="77777777" w:rsidTr="00925797">
        <w:trPr>
          <w:trHeight w:val="1440"/>
        </w:trPr>
        <w:tc>
          <w:tcPr>
            <w:tcW w:w="4320" w:type="dxa"/>
          </w:tcPr>
          <w:p w14:paraId="423BC8B0" w14:textId="505A4BF1" w:rsidR="009A5879" w:rsidRPr="00925797" w:rsidRDefault="009A5879" w:rsidP="00925797">
            <w:pPr>
              <w:pStyle w:val="NoSpacing"/>
              <w:rPr>
                <w:rFonts w:ascii="ILDVW504" w:hAnsi="ILDVW504" w:cs="Arial"/>
                <w:b/>
              </w:rPr>
            </w:pPr>
            <w:r w:rsidRPr="00925797">
              <w:rPr>
                <w:rFonts w:ascii="Times New Roman" w:eastAsia="Times New Roman" w:hAnsi="Times New Roman"/>
              </w:rPr>
              <w:br w:type="page"/>
            </w:r>
            <w:proofErr w:type="spellStart"/>
            <w:r w:rsidRPr="00925797">
              <w:rPr>
                <w:rFonts w:ascii="Mangal" w:hAnsi="Mangal" w:cs="Nirmala UI" w:hint="cs"/>
                <w:b/>
                <w:cs/>
                <w:lang w:bidi="hi-IN"/>
              </w:rPr>
              <w:t>मध्यरेल</w:t>
            </w:r>
            <w:proofErr w:type="spellEnd"/>
          </w:p>
          <w:p w14:paraId="0A8ED724" w14:textId="77777777" w:rsidR="009A5879" w:rsidRPr="00925797" w:rsidRDefault="009A5879" w:rsidP="00925797">
            <w:pPr>
              <w:pStyle w:val="NoSpacing"/>
              <w:jc w:val="both"/>
              <w:rPr>
                <w:rFonts w:ascii="ILDVW504" w:hAnsi="ILDVW504" w:cs="Arial"/>
              </w:rPr>
            </w:pPr>
            <w:proofErr w:type="spellStart"/>
            <w:r w:rsidRPr="00925797">
              <w:rPr>
                <w:rFonts w:ascii="Mangal" w:hAnsi="Mangal" w:cs="Nirmala UI" w:hint="cs"/>
                <w:cs/>
                <w:lang w:bidi="hi-IN"/>
              </w:rPr>
              <w:t>वरिष्ठमंडलविद्युतअभियंता</w:t>
            </w:r>
            <w:proofErr w:type="spellEnd"/>
            <w:r w:rsidRPr="00925797">
              <w:rPr>
                <w:rFonts w:ascii="Times New Roman" w:hAnsi="Times New Roman"/>
                <w:lang w:bidi="hi-IN"/>
              </w:rPr>
              <w:t xml:space="preserve"> (</w:t>
            </w:r>
            <w:proofErr w:type="spellStart"/>
            <w:r w:rsidRPr="00925797">
              <w:rPr>
                <w:rFonts w:ascii="Mangal" w:hAnsi="Mangal" w:cs="Nirmala UI" w:hint="cs"/>
                <w:cs/>
                <w:lang w:bidi="hi-IN"/>
              </w:rPr>
              <w:t>कचस्टॉक</w:t>
            </w:r>
            <w:proofErr w:type="spellEnd"/>
            <w:r w:rsidRPr="00925797">
              <w:rPr>
                <w:rFonts w:ascii="Times New Roman" w:hAnsi="Times New Roman"/>
                <w:lang w:bidi="hi-IN"/>
              </w:rPr>
              <w:t xml:space="preserve">) </w:t>
            </w:r>
            <w:r w:rsidRPr="00925797">
              <w:rPr>
                <w:rFonts w:ascii="Mangal" w:hAnsi="Mangal" w:cs="Nirmala UI" w:hint="cs"/>
                <w:cs/>
                <w:lang w:bidi="hi-IN"/>
              </w:rPr>
              <w:t>कार्यालय</w:t>
            </w:r>
          </w:p>
          <w:p w14:paraId="24E03355" w14:textId="77777777" w:rsidR="009A5879" w:rsidRPr="00925797" w:rsidRDefault="009A5879" w:rsidP="00925797">
            <w:pPr>
              <w:pStyle w:val="NoSpacing"/>
              <w:jc w:val="both"/>
              <w:rPr>
                <w:rFonts w:ascii="ILDVW504" w:hAnsi="ILDVW504"/>
              </w:rPr>
            </w:pPr>
            <w:proofErr w:type="spellStart"/>
            <w:r w:rsidRPr="00925797">
              <w:rPr>
                <w:rFonts w:ascii="Mangal" w:hAnsi="Mangal" w:cs="Nirmala UI" w:hint="cs"/>
                <w:cs/>
                <w:lang w:bidi="hi-IN"/>
              </w:rPr>
              <w:t>विद्युतलोकोशेड</w:t>
            </w:r>
            <w:proofErr w:type="spellEnd"/>
            <w:r w:rsidRPr="00925797">
              <w:rPr>
                <w:rFonts w:ascii="Times New Roman" w:hAnsi="Times New Roman" w:hint="cs"/>
                <w:cs/>
                <w:lang w:bidi="hi-IN"/>
              </w:rPr>
              <w:t xml:space="preserve">, </w:t>
            </w:r>
            <w:r w:rsidRPr="00925797">
              <w:rPr>
                <w:rFonts w:ascii="Mangal" w:hAnsi="Mangal" w:cs="Nirmala UI" w:hint="cs"/>
                <w:cs/>
                <w:lang w:bidi="hi-IN"/>
              </w:rPr>
              <w:t>कल्याण</w:t>
            </w:r>
            <w:r w:rsidRPr="00925797">
              <w:rPr>
                <w:rFonts w:ascii="ILDVW504" w:hAnsi="ILDVW504"/>
                <w:cs/>
                <w:lang w:bidi="hi-IN"/>
              </w:rPr>
              <w:t>–</w:t>
            </w:r>
            <w:r w:rsidRPr="00925797">
              <w:rPr>
                <w:rFonts w:ascii="Mangal" w:hAnsi="Mangal" w:cs="Nirmala UI" w:hint="cs"/>
                <w:cs/>
                <w:lang w:bidi="hi-IN"/>
              </w:rPr>
              <w:t>४२१३०१</w:t>
            </w:r>
            <w:r w:rsidRPr="00925797">
              <w:rPr>
                <w:rFonts w:ascii="ILDVW504" w:hAnsi="ILDVW504"/>
              </w:rPr>
              <w:t>-</w:t>
            </w:r>
          </w:p>
          <w:p w14:paraId="481E00A5" w14:textId="77777777" w:rsidR="009A5879" w:rsidRPr="00925797" w:rsidRDefault="009A5879" w:rsidP="00925797">
            <w:pPr>
              <w:pStyle w:val="Header"/>
              <w:jc w:val="both"/>
              <w:rPr>
                <w:b/>
                <w:bCs/>
                <w:noProof/>
                <w:rtl/>
                <w:cs/>
              </w:rPr>
            </w:pPr>
            <w:r w:rsidRPr="00925797">
              <w:rPr>
                <w:rStyle w:val="hps"/>
                <w:rFonts w:ascii="Mangal" w:hAnsi="Mangal" w:cs="Nirmala UI" w:hint="cs"/>
                <w:cs/>
                <w:lang w:bidi="hi-IN"/>
              </w:rPr>
              <w:t>फोन</w:t>
            </w:r>
            <w:r w:rsidRPr="00925797">
              <w:rPr>
                <w:rStyle w:val="hps"/>
                <w:rFonts w:hint="cs"/>
                <w:cs/>
                <w:lang w:bidi="hi-IN"/>
              </w:rPr>
              <w:t xml:space="preserve"> / </w:t>
            </w:r>
            <w:r w:rsidRPr="00925797">
              <w:rPr>
                <w:rStyle w:val="hps"/>
                <w:rFonts w:ascii="Mangal" w:hAnsi="Mangal" w:cs="Nirmala UI" w:hint="cs"/>
                <w:cs/>
                <w:lang w:bidi="hi-IN"/>
              </w:rPr>
              <w:t>फैक्स</w:t>
            </w:r>
            <w:r w:rsidRPr="00925797">
              <w:rPr>
                <w:rStyle w:val="hps"/>
                <w:rFonts w:ascii="Mangal" w:hAnsi="Mangal" w:cs="Mangal"/>
                <w:lang w:bidi="hi-IN"/>
              </w:rPr>
              <w:t>:- 0251- 2361293 &amp; 2363563</w:t>
            </w:r>
          </w:p>
        </w:tc>
        <w:tc>
          <w:tcPr>
            <w:tcW w:w="2160" w:type="dxa"/>
          </w:tcPr>
          <w:p w14:paraId="420B9FB2" w14:textId="77777777" w:rsidR="009A5879" w:rsidRPr="00925797" w:rsidRDefault="009A5879" w:rsidP="00925797">
            <w:pPr>
              <w:tabs>
                <w:tab w:val="center" w:pos="882"/>
              </w:tabs>
            </w:pPr>
            <w:r w:rsidRPr="00925797">
              <w:rPr>
                <w:rFonts w:ascii="Mangal" w:hAnsi="Mangal" w:cs="Mangal"/>
                <w:sz w:val="22"/>
                <w:szCs w:val="22"/>
                <w:rtl/>
                <w:cs/>
              </w:rPr>
              <w:tab/>
            </w:r>
            <w:r w:rsidRPr="00925797">
              <w:rPr>
                <w:noProof/>
                <w:sz w:val="22"/>
                <w:szCs w:val="22"/>
                <w:lang w:bidi="hi-IN"/>
              </w:rPr>
              <w:drawing>
                <wp:inline distT="0" distB="0" distL="0" distR="0" wp14:anchorId="6D6C3030" wp14:editId="6A81950D">
                  <wp:extent cx="871220" cy="880110"/>
                  <wp:effectExtent l="19050" t="0" r="5080" b="0"/>
                  <wp:docPr id="153475238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2FA3CC4" w14:textId="77777777" w:rsidR="009A5879" w:rsidRPr="00925797" w:rsidRDefault="009A5879" w:rsidP="00925797">
            <w:pPr>
              <w:pStyle w:val="Header"/>
              <w:rPr>
                <w:b/>
              </w:rPr>
            </w:pPr>
          </w:p>
          <w:p w14:paraId="64FA0185" w14:textId="77777777" w:rsidR="009A5879" w:rsidRPr="00925797" w:rsidRDefault="009A5879" w:rsidP="00925797">
            <w:pPr>
              <w:pStyle w:val="Header"/>
              <w:rPr>
                <w:b/>
                <w:bCs/>
              </w:rPr>
            </w:pPr>
            <w:r w:rsidRPr="00925797">
              <w:rPr>
                <w:b/>
              </w:rPr>
              <w:t>Central Railway</w:t>
            </w:r>
          </w:p>
          <w:p w14:paraId="66192EBF" w14:textId="77777777" w:rsidR="009A5879" w:rsidRPr="00925797" w:rsidRDefault="009A5879" w:rsidP="00925797">
            <w:pPr>
              <w:pStyle w:val="Header"/>
              <w:jc w:val="both"/>
              <w:rPr>
                <w:b/>
                <w:bCs/>
              </w:rPr>
            </w:pPr>
            <w:r w:rsidRPr="00925797">
              <w:t xml:space="preserve">Office of Sr. DEE (TRS), </w:t>
            </w:r>
          </w:p>
          <w:p w14:paraId="6F2330A6" w14:textId="77777777" w:rsidR="009A5879" w:rsidRPr="00925797" w:rsidRDefault="009A5879" w:rsidP="00925797">
            <w:pPr>
              <w:pStyle w:val="Header"/>
              <w:jc w:val="both"/>
              <w:rPr>
                <w:b/>
                <w:bCs/>
              </w:rPr>
            </w:pPr>
            <w:r w:rsidRPr="00925797">
              <w:t xml:space="preserve">Electric Loco Shed, Kalyan - 421 301. </w:t>
            </w:r>
          </w:p>
          <w:p w14:paraId="340E3349" w14:textId="77777777" w:rsidR="009A5879" w:rsidRPr="00925797" w:rsidRDefault="009A5879" w:rsidP="00925797">
            <w:pPr>
              <w:pStyle w:val="Header"/>
              <w:jc w:val="both"/>
              <w:rPr>
                <w:rFonts w:ascii="Mangal" w:hAnsi="Mangal" w:cs="Mangal"/>
                <w:b/>
                <w:bCs/>
              </w:rPr>
            </w:pPr>
            <w:r w:rsidRPr="00925797">
              <w:t xml:space="preserve">Email :- </w:t>
            </w:r>
            <w:hyperlink r:id="rId71" w:history="1">
              <w:r w:rsidRPr="00925797">
                <w:rPr>
                  <w:rStyle w:val="Hyperlink"/>
                </w:rPr>
                <w:t>srdeetrskyncrly@gmail.cox</w:t>
              </w:r>
            </w:hyperlink>
            <w:r w:rsidRPr="00925797">
              <w:t>m</w:t>
            </w:r>
          </w:p>
        </w:tc>
      </w:tr>
    </w:tbl>
    <w:p w14:paraId="33CBB129" w14:textId="77777777" w:rsidR="00702F0F" w:rsidRPr="00925797" w:rsidRDefault="00702F0F" w:rsidP="009A5879">
      <w:pPr>
        <w:rPr>
          <w:rFonts w:ascii="Arial" w:hAnsi="Arial" w:cs="Arial"/>
          <w:sz w:val="10"/>
          <w:szCs w:val="10"/>
        </w:rPr>
      </w:pPr>
    </w:p>
    <w:p w14:paraId="623D4B74" w14:textId="3191AE2B" w:rsidR="009A5879" w:rsidRPr="00925797" w:rsidRDefault="00702F0F" w:rsidP="009A5879">
      <w:pPr>
        <w:rPr>
          <w:rFonts w:ascii="Arial" w:hAnsi="Arial" w:cs="Arial"/>
          <w:sz w:val="22"/>
          <w:szCs w:val="22"/>
        </w:rPr>
      </w:pPr>
      <w:r w:rsidRPr="00925797">
        <w:rPr>
          <w:rFonts w:ascii="Arial" w:hAnsi="Arial" w:cs="Arial"/>
          <w:sz w:val="22"/>
          <w:szCs w:val="22"/>
        </w:rPr>
        <w:t>No. ELSKYN/WKS/20/17</w:t>
      </w:r>
      <w:r w:rsidR="009A5879" w:rsidRPr="00925797">
        <w:rPr>
          <w:rFonts w:ascii="Arial" w:hAnsi="Arial" w:cs="Arial"/>
          <w:sz w:val="22"/>
          <w:szCs w:val="22"/>
        </w:rPr>
        <w:t>/</w:t>
      </w:r>
      <w:r w:rsidRPr="00925797">
        <w:rPr>
          <w:rFonts w:ascii="Arial" w:hAnsi="Arial" w:cs="Arial"/>
          <w:sz w:val="22"/>
          <w:szCs w:val="22"/>
        </w:rPr>
        <w:t>AMC SIV Siemens</w:t>
      </w:r>
      <w:r w:rsidR="009A5879" w:rsidRPr="00925797">
        <w:rPr>
          <w:rFonts w:ascii="Arial" w:hAnsi="Arial" w:cs="Arial"/>
          <w:sz w:val="22"/>
          <w:szCs w:val="22"/>
        </w:rPr>
        <w:t xml:space="preserve">   </w:t>
      </w:r>
      <w:r w:rsidR="009A5879" w:rsidRPr="00925797">
        <w:rPr>
          <w:rFonts w:ascii="Arial" w:hAnsi="Arial" w:cs="Arial"/>
          <w:sz w:val="22"/>
          <w:szCs w:val="22"/>
        </w:rPr>
        <w:tab/>
      </w:r>
      <w:r w:rsidR="00925797">
        <w:rPr>
          <w:rFonts w:ascii="Arial" w:hAnsi="Arial" w:cs="Arial"/>
          <w:sz w:val="22"/>
          <w:szCs w:val="22"/>
        </w:rPr>
        <w:t xml:space="preserve">  </w:t>
      </w:r>
      <w:r w:rsidR="009A5879" w:rsidRPr="00925797">
        <w:rPr>
          <w:rFonts w:ascii="Arial" w:hAnsi="Arial" w:cs="Arial"/>
          <w:sz w:val="22"/>
          <w:szCs w:val="22"/>
        </w:rPr>
        <w:t xml:space="preserve">           </w:t>
      </w:r>
      <w:r w:rsidR="009A5879" w:rsidRPr="00925797">
        <w:rPr>
          <w:rFonts w:ascii="Arial" w:hAnsi="Arial" w:cs="Arial"/>
          <w:sz w:val="22"/>
          <w:szCs w:val="22"/>
        </w:rPr>
        <w:tab/>
      </w:r>
      <w:r w:rsidR="009A5879" w:rsidRPr="00925797">
        <w:rPr>
          <w:rFonts w:ascii="Arial" w:hAnsi="Arial" w:cs="Arial"/>
          <w:sz w:val="22"/>
          <w:szCs w:val="22"/>
        </w:rPr>
        <w:tab/>
        <w:t xml:space="preserve">Date: </w:t>
      </w:r>
      <w:r w:rsidR="00C14726">
        <w:rPr>
          <w:rFonts w:ascii="Arial" w:hAnsi="Arial" w:cs="Arial"/>
          <w:sz w:val="22"/>
          <w:szCs w:val="22"/>
        </w:rPr>
        <w:t>04</w:t>
      </w:r>
      <w:r w:rsidR="009A5879" w:rsidRPr="00925797">
        <w:rPr>
          <w:rFonts w:ascii="Arial" w:hAnsi="Arial" w:cs="Arial"/>
          <w:sz w:val="22"/>
          <w:szCs w:val="22"/>
        </w:rPr>
        <w:t>.</w:t>
      </w:r>
      <w:r w:rsidRPr="00925797">
        <w:rPr>
          <w:rFonts w:ascii="Arial" w:hAnsi="Arial" w:cs="Arial"/>
          <w:sz w:val="22"/>
          <w:szCs w:val="22"/>
        </w:rPr>
        <w:t>05</w:t>
      </w:r>
      <w:r w:rsidR="009A5879" w:rsidRPr="00925797">
        <w:rPr>
          <w:rFonts w:ascii="Arial" w:hAnsi="Arial" w:cs="Arial"/>
          <w:sz w:val="22"/>
          <w:szCs w:val="22"/>
        </w:rPr>
        <w:t>.2024</w:t>
      </w:r>
    </w:p>
    <w:p w14:paraId="648498F3" w14:textId="77777777" w:rsidR="009A5879" w:rsidRPr="00925797" w:rsidRDefault="009A5879" w:rsidP="009A5879">
      <w:pPr>
        <w:ind w:left="900"/>
        <w:jc w:val="both"/>
        <w:rPr>
          <w:rFonts w:ascii="Arial" w:hAnsi="Arial" w:cs="Arial"/>
          <w:sz w:val="12"/>
          <w:szCs w:val="12"/>
        </w:rPr>
      </w:pPr>
    </w:p>
    <w:p w14:paraId="4DEC8D20" w14:textId="27505BA9" w:rsidR="009A5879" w:rsidRPr="00925797" w:rsidRDefault="009A5879" w:rsidP="009A5879">
      <w:pPr>
        <w:rPr>
          <w:rFonts w:ascii="Arial" w:hAnsi="Arial" w:cs="Arial"/>
          <w:b/>
          <w:bCs/>
          <w:sz w:val="22"/>
          <w:szCs w:val="22"/>
        </w:rPr>
      </w:pPr>
      <w:r w:rsidRPr="00925797">
        <w:rPr>
          <w:rFonts w:ascii="Arial" w:hAnsi="Arial" w:cs="Arial"/>
          <w:b/>
          <w:bCs/>
          <w:sz w:val="22"/>
          <w:szCs w:val="22"/>
        </w:rPr>
        <w:t>Sr.DEE (TRS) BSL</w:t>
      </w:r>
    </w:p>
    <w:p w14:paraId="06EEDF38" w14:textId="77777777" w:rsidR="009A5879" w:rsidRDefault="009A5879" w:rsidP="009A5879">
      <w:pPr>
        <w:ind w:left="900"/>
        <w:jc w:val="both"/>
        <w:rPr>
          <w:rFonts w:ascii="Arial" w:hAnsi="Arial" w:cs="Arial"/>
          <w:sz w:val="22"/>
          <w:szCs w:val="22"/>
        </w:rPr>
      </w:pPr>
    </w:p>
    <w:p w14:paraId="6B61AB40" w14:textId="77777777" w:rsidR="00D33404" w:rsidRDefault="00D33404" w:rsidP="009A5879">
      <w:pPr>
        <w:ind w:left="900"/>
        <w:jc w:val="both"/>
        <w:rPr>
          <w:rFonts w:ascii="Arial" w:hAnsi="Arial" w:cs="Arial"/>
          <w:sz w:val="22"/>
          <w:szCs w:val="22"/>
        </w:rPr>
      </w:pPr>
    </w:p>
    <w:p w14:paraId="1CF3A1C6" w14:textId="77777777" w:rsidR="00D33404" w:rsidRPr="00925797" w:rsidRDefault="00D33404" w:rsidP="009A5879">
      <w:pPr>
        <w:ind w:left="900"/>
        <w:jc w:val="both"/>
        <w:rPr>
          <w:rFonts w:ascii="Arial" w:hAnsi="Arial" w:cs="Arial"/>
          <w:sz w:val="22"/>
          <w:szCs w:val="22"/>
        </w:rPr>
      </w:pPr>
    </w:p>
    <w:p w14:paraId="14F60B9D" w14:textId="797287B4" w:rsidR="009A5879" w:rsidRPr="00925797" w:rsidRDefault="009A5879" w:rsidP="00925797">
      <w:pPr>
        <w:pStyle w:val="NormalWeb"/>
        <w:spacing w:before="0" w:beforeAutospacing="0" w:after="0" w:afterAutospacing="0"/>
        <w:ind w:left="1440" w:hanging="720"/>
        <w:jc w:val="both"/>
        <w:rPr>
          <w:rFonts w:ascii="Arial" w:hAnsi="Arial" w:cs="Arial"/>
          <w:sz w:val="22"/>
          <w:szCs w:val="22"/>
          <w:lang w:bidi="ar-SA"/>
        </w:rPr>
      </w:pPr>
      <w:r w:rsidRPr="00925797">
        <w:rPr>
          <w:rFonts w:ascii="Arial" w:hAnsi="Arial" w:cs="Arial"/>
          <w:sz w:val="22"/>
          <w:szCs w:val="22"/>
        </w:rPr>
        <w:t>Sub:-</w:t>
      </w:r>
      <w:r w:rsidRPr="00925797">
        <w:rPr>
          <w:sz w:val="22"/>
          <w:szCs w:val="22"/>
        </w:rPr>
        <w:t xml:space="preserve"> </w:t>
      </w:r>
      <w:r w:rsidRPr="00925797">
        <w:rPr>
          <w:sz w:val="22"/>
          <w:szCs w:val="22"/>
        </w:rPr>
        <w:tab/>
      </w:r>
      <w:r w:rsidRPr="00925797">
        <w:rPr>
          <w:rFonts w:ascii="Arial" w:hAnsi="Arial" w:cs="Arial"/>
          <w:sz w:val="22"/>
          <w:szCs w:val="22"/>
          <w:lang w:bidi="ar-SA"/>
        </w:rPr>
        <w:t>Extension of</w:t>
      </w:r>
      <w:r w:rsidR="00925797" w:rsidRPr="00925797">
        <w:rPr>
          <w:rFonts w:ascii="Arial" w:hAnsi="Arial" w:cs="Arial"/>
          <w:sz w:val="22"/>
          <w:szCs w:val="22"/>
          <w:lang w:bidi="ar-SA"/>
        </w:rPr>
        <w:t xml:space="preserve"> work against, </w:t>
      </w:r>
      <w:r w:rsidR="005F04E4" w:rsidRPr="00925797">
        <w:rPr>
          <w:rFonts w:ascii="Arial" w:hAnsi="Arial" w:cs="Arial"/>
          <w:sz w:val="22"/>
          <w:szCs w:val="22"/>
          <w:lang w:bidi="ar-SA"/>
        </w:rPr>
        <w:t xml:space="preserve">LOA No. BHUSAWAL DIVISIONELECTRICAL/ BSL – TRS – TENDER – 2021 -02 / 00857060036611 dated 08.06.2021 </w:t>
      </w:r>
      <w:r w:rsidRPr="00925797">
        <w:rPr>
          <w:rFonts w:ascii="Arial" w:hAnsi="Arial" w:cs="Arial"/>
          <w:sz w:val="22"/>
          <w:szCs w:val="22"/>
          <w:lang w:bidi="ar-SA"/>
        </w:rPr>
        <w:t>for “</w:t>
      </w:r>
      <w:r w:rsidR="001B02EE" w:rsidRPr="00925797">
        <w:rPr>
          <w:rFonts w:ascii="Arial" w:hAnsi="Arial" w:cs="Arial"/>
          <w:sz w:val="22"/>
          <w:szCs w:val="22"/>
          <w:lang w:bidi="ar-SA"/>
        </w:rPr>
        <w:t xml:space="preserve">Annual Maintenance Contract of Siemens make SIV for the period of three year at Electric Loco Shed, </w:t>
      </w:r>
      <w:proofErr w:type="spellStart"/>
      <w:r w:rsidR="001B02EE" w:rsidRPr="00925797">
        <w:rPr>
          <w:rFonts w:ascii="Arial" w:hAnsi="Arial" w:cs="Arial"/>
          <w:sz w:val="22"/>
          <w:szCs w:val="22"/>
          <w:lang w:bidi="ar-SA"/>
        </w:rPr>
        <w:t>Bhusawal</w:t>
      </w:r>
      <w:proofErr w:type="spellEnd"/>
      <w:r w:rsidR="001B02EE" w:rsidRPr="00925797">
        <w:rPr>
          <w:rFonts w:ascii="Arial" w:hAnsi="Arial" w:cs="Arial"/>
          <w:sz w:val="22"/>
          <w:szCs w:val="22"/>
          <w:lang w:bidi="ar-SA"/>
        </w:rPr>
        <w:t>/Ajni/Kalyan</w:t>
      </w:r>
      <w:r w:rsidRPr="00925797">
        <w:rPr>
          <w:rFonts w:ascii="Arial" w:hAnsi="Arial" w:cs="Arial"/>
          <w:sz w:val="22"/>
          <w:szCs w:val="22"/>
          <w:lang w:bidi="ar-SA"/>
        </w:rPr>
        <w:t>”</w:t>
      </w:r>
    </w:p>
    <w:p w14:paraId="247C0A74" w14:textId="77777777" w:rsidR="001B02EE" w:rsidRPr="00D33404" w:rsidRDefault="001B02EE" w:rsidP="001B02EE">
      <w:pPr>
        <w:pStyle w:val="NormalWeb"/>
        <w:spacing w:before="0" w:beforeAutospacing="0" w:after="0" w:afterAutospacing="0"/>
        <w:ind w:left="1440" w:hanging="720"/>
        <w:jc w:val="both"/>
        <w:rPr>
          <w:rFonts w:ascii="Arial" w:hAnsi="Arial" w:cs="Arial"/>
          <w:sz w:val="12"/>
          <w:szCs w:val="12"/>
        </w:rPr>
      </w:pPr>
    </w:p>
    <w:p w14:paraId="3E283637" w14:textId="3D36F51A" w:rsidR="009A5879" w:rsidRPr="00925797" w:rsidRDefault="009A5879" w:rsidP="009A5879">
      <w:pPr>
        <w:ind w:left="1440" w:hanging="630"/>
        <w:jc w:val="both"/>
        <w:rPr>
          <w:rFonts w:ascii="Arial" w:hAnsi="Arial" w:cs="Arial"/>
          <w:sz w:val="22"/>
          <w:szCs w:val="22"/>
        </w:rPr>
      </w:pPr>
      <w:r w:rsidRPr="00925797">
        <w:rPr>
          <w:rFonts w:ascii="Arial" w:hAnsi="Arial" w:cs="Arial"/>
          <w:sz w:val="22"/>
          <w:szCs w:val="22"/>
        </w:rPr>
        <w:t>Ref:</w:t>
      </w:r>
      <w:r w:rsidRPr="00925797">
        <w:rPr>
          <w:rFonts w:ascii="Arial" w:hAnsi="Arial" w:cs="Arial"/>
          <w:sz w:val="22"/>
          <w:szCs w:val="22"/>
        </w:rPr>
        <w:tab/>
        <w:t xml:space="preserve">Your office </w:t>
      </w:r>
      <w:r w:rsidR="004520A8" w:rsidRPr="00925797">
        <w:rPr>
          <w:rFonts w:ascii="Arial" w:hAnsi="Arial" w:cs="Arial"/>
          <w:sz w:val="22"/>
          <w:szCs w:val="22"/>
        </w:rPr>
        <w:t>LOA No. BHUSAWAL DIVISIONELECTRICAL/ BSL – TRS – TENDER – 2021 -02 / 00857060036611 dated 08.06.2021</w:t>
      </w:r>
    </w:p>
    <w:p w14:paraId="27B4ADF4" w14:textId="77777777" w:rsidR="009A5879" w:rsidRDefault="009A5879" w:rsidP="009A5879">
      <w:pPr>
        <w:ind w:left="1440" w:hanging="630"/>
        <w:jc w:val="both"/>
        <w:rPr>
          <w:rFonts w:ascii="Arial" w:hAnsi="Arial" w:cs="Arial"/>
          <w:sz w:val="16"/>
          <w:szCs w:val="16"/>
        </w:rPr>
      </w:pPr>
    </w:p>
    <w:p w14:paraId="71CAB653" w14:textId="77777777" w:rsidR="001D54F4" w:rsidRPr="001D54F4" w:rsidRDefault="001D54F4" w:rsidP="009A5879">
      <w:pPr>
        <w:ind w:left="1440" w:hanging="630"/>
        <w:jc w:val="both"/>
        <w:rPr>
          <w:rFonts w:ascii="Arial" w:hAnsi="Arial" w:cs="Arial"/>
          <w:sz w:val="16"/>
          <w:szCs w:val="16"/>
        </w:rPr>
      </w:pPr>
    </w:p>
    <w:p w14:paraId="5982388A" w14:textId="77777777" w:rsidR="009A5879" w:rsidRPr="00925797" w:rsidRDefault="009A5879" w:rsidP="009A5879">
      <w:pPr>
        <w:ind w:left="1080" w:hanging="1080"/>
        <w:jc w:val="center"/>
        <w:rPr>
          <w:rFonts w:ascii="Arial" w:hAnsi="Arial" w:cs="Arial"/>
          <w:sz w:val="22"/>
          <w:szCs w:val="22"/>
        </w:rPr>
      </w:pPr>
      <w:r w:rsidRPr="00925797">
        <w:rPr>
          <w:rFonts w:ascii="Arial" w:hAnsi="Arial" w:cs="Arial"/>
          <w:sz w:val="22"/>
          <w:szCs w:val="22"/>
        </w:rPr>
        <w:t>--**--</w:t>
      </w:r>
    </w:p>
    <w:p w14:paraId="3C15B9B3" w14:textId="77777777" w:rsidR="00925797" w:rsidRPr="001D54F4" w:rsidRDefault="009A5879" w:rsidP="009A5879">
      <w:pPr>
        <w:ind w:left="360" w:hanging="360"/>
        <w:jc w:val="both"/>
        <w:rPr>
          <w:rFonts w:ascii="Arial" w:hAnsi="Arial" w:cs="Arial"/>
          <w:sz w:val="16"/>
          <w:szCs w:val="16"/>
        </w:rPr>
      </w:pPr>
      <w:r w:rsidRPr="00925797">
        <w:rPr>
          <w:rFonts w:ascii="Arial" w:hAnsi="Arial" w:cs="Arial"/>
          <w:sz w:val="22"/>
          <w:szCs w:val="22"/>
        </w:rPr>
        <w:tab/>
      </w:r>
    </w:p>
    <w:p w14:paraId="2489F36A" w14:textId="3D80EAF6" w:rsidR="009A5879" w:rsidRPr="00925797" w:rsidRDefault="00925797" w:rsidP="00925797">
      <w:pPr>
        <w:spacing w:line="276" w:lineRule="auto"/>
        <w:ind w:hanging="360"/>
        <w:jc w:val="both"/>
        <w:rPr>
          <w:rFonts w:ascii="Arial" w:hAnsi="Arial" w:cs="Arial"/>
          <w:sz w:val="22"/>
          <w:szCs w:val="22"/>
        </w:rPr>
      </w:pPr>
      <w:r>
        <w:rPr>
          <w:rFonts w:ascii="Arial" w:hAnsi="Arial" w:cs="Arial"/>
          <w:sz w:val="22"/>
          <w:szCs w:val="22"/>
        </w:rPr>
        <w:t xml:space="preserve">      </w:t>
      </w:r>
      <w:r w:rsidR="00D33404">
        <w:rPr>
          <w:rFonts w:ascii="Arial" w:hAnsi="Arial" w:cs="Arial"/>
          <w:sz w:val="22"/>
          <w:szCs w:val="22"/>
        </w:rPr>
        <w:tab/>
      </w:r>
      <w:r w:rsidRPr="00925797">
        <w:rPr>
          <w:rFonts w:ascii="Arial" w:hAnsi="Arial" w:cs="Arial"/>
          <w:sz w:val="22"/>
          <w:szCs w:val="22"/>
        </w:rPr>
        <w:t xml:space="preserve">The </w:t>
      </w:r>
      <w:r w:rsidR="009A5879" w:rsidRPr="00925797">
        <w:rPr>
          <w:rFonts w:ascii="Arial" w:hAnsi="Arial" w:cs="Arial"/>
          <w:sz w:val="22"/>
          <w:szCs w:val="22"/>
        </w:rPr>
        <w:t xml:space="preserve">contract for the subject work was awarded to M/s </w:t>
      </w:r>
      <w:r w:rsidR="004520A8" w:rsidRPr="00925797">
        <w:rPr>
          <w:rFonts w:ascii="Arial" w:hAnsi="Arial" w:cs="Arial"/>
          <w:sz w:val="22"/>
          <w:szCs w:val="22"/>
        </w:rPr>
        <w:t xml:space="preserve">Siemens Ltd. Navi </w:t>
      </w:r>
      <w:r w:rsidR="009A5879" w:rsidRPr="00925797">
        <w:rPr>
          <w:rFonts w:ascii="Arial" w:hAnsi="Arial" w:cs="Arial"/>
          <w:sz w:val="22"/>
          <w:szCs w:val="22"/>
        </w:rPr>
        <w:t xml:space="preserve">Mumbai, </w:t>
      </w:r>
      <w:r w:rsidR="004520A8" w:rsidRPr="00925797">
        <w:rPr>
          <w:rFonts w:ascii="Arial" w:hAnsi="Arial" w:cs="Arial"/>
          <w:sz w:val="22"/>
          <w:szCs w:val="22"/>
        </w:rPr>
        <w:t xml:space="preserve">vide LOA </w:t>
      </w:r>
      <w:r w:rsidRPr="00925797">
        <w:rPr>
          <w:rFonts w:ascii="Arial" w:hAnsi="Arial" w:cs="Arial"/>
          <w:sz w:val="22"/>
          <w:szCs w:val="22"/>
        </w:rPr>
        <w:t xml:space="preserve">under </w:t>
      </w:r>
      <w:r w:rsidR="004520A8" w:rsidRPr="00925797">
        <w:rPr>
          <w:rFonts w:ascii="Arial" w:hAnsi="Arial" w:cs="Arial"/>
          <w:sz w:val="22"/>
          <w:szCs w:val="22"/>
        </w:rPr>
        <w:t>reference</w:t>
      </w:r>
      <w:r w:rsidRPr="00925797">
        <w:rPr>
          <w:rFonts w:ascii="Arial" w:hAnsi="Arial" w:cs="Arial"/>
          <w:sz w:val="22"/>
          <w:szCs w:val="22"/>
        </w:rPr>
        <w:t xml:space="preserve"> </w:t>
      </w:r>
      <w:r w:rsidR="009A5879" w:rsidRPr="00925797">
        <w:rPr>
          <w:rFonts w:ascii="Arial" w:hAnsi="Arial" w:cs="Arial"/>
          <w:sz w:val="22"/>
          <w:szCs w:val="22"/>
        </w:rPr>
        <w:t>with a completion pe</w:t>
      </w:r>
      <w:r w:rsidR="00371BD8" w:rsidRPr="00925797">
        <w:rPr>
          <w:rFonts w:ascii="Arial" w:hAnsi="Arial" w:cs="Arial"/>
          <w:sz w:val="22"/>
          <w:szCs w:val="22"/>
        </w:rPr>
        <w:t>riod of three years i.e. up to 0</w:t>
      </w:r>
      <w:r w:rsidR="009A5879" w:rsidRPr="00925797">
        <w:rPr>
          <w:rFonts w:ascii="Arial" w:hAnsi="Arial" w:cs="Arial"/>
          <w:sz w:val="22"/>
          <w:szCs w:val="22"/>
        </w:rPr>
        <w:t>7.0</w:t>
      </w:r>
      <w:r w:rsidR="00371BD8" w:rsidRPr="00925797">
        <w:rPr>
          <w:rFonts w:ascii="Arial" w:hAnsi="Arial" w:cs="Arial"/>
          <w:sz w:val="22"/>
          <w:szCs w:val="22"/>
        </w:rPr>
        <w:t>6</w:t>
      </w:r>
      <w:r w:rsidR="009A5879" w:rsidRPr="00925797">
        <w:rPr>
          <w:rFonts w:ascii="Arial" w:hAnsi="Arial" w:cs="Arial"/>
          <w:sz w:val="22"/>
          <w:szCs w:val="22"/>
        </w:rPr>
        <w:t>.2024.</w:t>
      </w:r>
    </w:p>
    <w:p w14:paraId="5B4BE779" w14:textId="77777777" w:rsidR="009A5879" w:rsidRPr="00D33404" w:rsidRDefault="009A5879" w:rsidP="00925797">
      <w:pPr>
        <w:spacing w:line="276" w:lineRule="auto"/>
        <w:ind w:hanging="360"/>
        <w:jc w:val="both"/>
        <w:rPr>
          <w:rFonts w:ascii="Arial" w:hAnsi="Arial" w:cs="Arial"/>
          <w:sz w:val="12"/>
          <w:szCs w:val="12"/>
        </w:rPr>
      </w:pPr>
    </w:p>
    <w:p w14:paraId="09FBEF1E" w14:textId="15C2C08D" w:rsidR="009A5879" w:rsidRPr="00925797" w:rsidRDefault="00925797" w:rsidP="00925797">
      <w:pPr>
        <w:spacing w:line="276" w:lineRule="auto"/>
        <w:ind w:hanging="360"/>
        <w:jc w:val="both"/>
        <w:rPr>
          <w:rFonts w:ascii="Arial" w:hAnsi="Arial" w:cs="Arial"/>
          <w:sz w:val="22"/>
          <w:szCs w:val="22"/>
        </w:rPr>
      </w:pPr>
      <w:r>
        <w:rPr>
          <w:rFonts w:ascii="Arial" w:hAnsi="Arial" w:cs="Arial"/>
          <w:sz w:val="22"/>
          <w:szCs w:val="22"/>
        </w:rPr>
        <w:tab/>
      </w:r>
      <w:r w:rsidR="00D33404">
        <w:rPr>
          <w:rFonts w:ascii="Arial" w:hAnsi="Arial" w:cs="Arial"/>
          <w:sz w:val="22"/>
          <w:szCs w:val="22"/>
        </w:rPr>
        <w:tab/>
      </w:r>
      <w:r w:rsidR="009A5879" w:rsidRPr="00925797">
        <w:rPr>
          <w:rFonts w:ascii="Arial" w:hAnsi="Arial" w:cs="Arial"/>
          <w:sz w:val="22"/>
          <w:szCs w:val="22"/>
        </w:rPr>
        <w:t>This office has initiated a new proposal for subject work</w:t>
      </w:r>
      <w:r w:rsidRPr="00925797">
        <w:rPr>
          <w:rFonts w:ascii="Arial" w:hAnsi="Arial" w:cs="Arial"/>
          <w:sz w:val="22"/>
          <w:szCs w:val="22"/>
        </w:rPr>
        <w:t xml:space="preserve">, </w:t>
      </w:r>
      <w:r w:rsidR="009A5879" w:rsidRPr="00925797">
        <w:rPr>
          <w:rFonts w:ascii="Arial" w:hAnsi="Arial" w:cs="Arial"/>
          <w:sz w:val="22"/>
          <w:szCs w:val="22"/>
        </w:rPr>
        <w:t xml:space="preserve">which is currently </w:t>
      </w:r>
      <w:r w:rsidRPr="00925797">
        <w:rPr>
          <w:rFonts w:ascii="Arial" w:hAnsi="Arial" w:cs="Arial"/>
          <w:sz w:val="22"/>
          <w:szCs w:val="22"/>
        </w:rPr>
        <w:t>under</w:t>
      </w:r>
      <w:r w:rsidR="0063277D" w:rsidRPr="00925797">
        <w:rPr>
          <w:rFonts w:ascii="Arial" w:hAnsi="Arial" w:cs="Arial"/>
          <w:sz w:val="22"/>
          <w:szCs w:val="22"/>
        </w:rPr>
        <w:t xml:space="preserve"> administrative approval stage. </w:t>
      </w:r>
      <w:r w:rsidRPr="00925797">
        <w:rPr>
          <w:rFonts w:ascii="Arial" w:hAnsi="Arial" w:cs="Arial"/>
          <w:sz w:val="22"/>
          <w:szCs w:val="22"/>
        </w:rPr>
        <w:t>The same will take considerable amount of time for finalization, h</w:t>
      </w:r>
      <w:r w:rsidR="009A5879" w:rsidRPr="00925797">
        <w:rPr>
          <w:rFonts w:ascii="Arial" w:hAnsi="Arial" w:cs="Arial"/>
          <w:sz w:val="22"/>
          <w:szCs w:val="22"/>
        </w:rPr>
        <w:t>ence it is requested</w:t>
      </w:r>
      <w:r w:rsidR="0063277D" w:rsidRPr="00925797">
        <w:rPr>
          <w:rFonts w:ascii="Arial" w:hAnsi="Arial" w:cs="Arial"/>
          <w:sz w:val="22"/>
          <w:szCs w:val="22"/>
        </w:rPr>
        <w:t xml:space="preserve"> to extend the subject work up to 31.07.2024 for 24 locos of ELS/Kalyan</w:t>
      </w:r>
      <w:r w:rsidR="009A5879" w:rsidRPr="00925797">
        <w:rPr>
          <w:rFonts w:ascii="Arial" w:hAnsi="Arial" w:cs="Arial"/>
          <w:sz w:val="22"/>
          <w:szCs w:val="22"/>
        </w:rPr>
        <w:t xml:space="preserve"> so that the healthiness of SIV can be ensured without interruption. </w:t>
      </w:r>
    </w:p>
    <w:p w14:paraId="108DA387" w14:textId="77777777" w:rsidR="00925797" w:rsidRPr="00925797" w:rsidRDefault="00925797" w:rsidP="009A5879">
      <w:pPr>
        <w:ind w:left="360" w:hanging="360"/>
        <w:jc w:val="both"/>
        <w:rPr>
          <w:rFonts w:ascii="Arial" w:hAnsi="Arial" w:cs="Arial"/>
          <w:sz w:val="22"/>
          <w:szCs w:val="22"/>
        </w:rPr>
      </w:pPr>
    </w:p>
    <w:p w14:paraId="24C73482" w14:textId="77777777" w:rsidR="00925797" w:rsidRPr="00925797" w:rsidRDefault="00925797" w:rsidP="009A5879">
      <w:pPr>
        <w:ind w:left="360" w:hanging="360"/>
        <w:jc w:val="both"/>
        <w:rPr>
          <w:rFonts w:ascii="Arial" w:hAnsi="Arial" w:cs="Arial"/>
          <w:sz w:val="22"/>
          <w:szCs w:val="22"/>
        </w:rPr>
      </w:pPr>
    </w:p>
    <w:p w14:paraId="4991F595" w14:textId="77777777" w:rsidR="00D33404" w:rsidRPr="00925797" w:rsidRDefault="00D33404" w:rsidP="009A5879">
      <w:pPr>
        <w:ind w:left="360" w:hanging="360"/>
        <w:jc w:val="both"/>
        <w:rPr>
          <w:rFonts w:ascii="Arial" w:hAnsi="Arial" w:cs="Arial"/>
          <w:sz w:val="22"/>
          <w:szCs w:val="22"/>
        </w:rPr>
      </w:pPr>
    </w:p>
    <w:p w14:paraId="6DA47C8B" w14:textId="77777777" w:rsidR="00925797" w:rsidRPr="00925797" w:rsidRDefault="00925797" w:rsidP="009A5879">
      <w:pPr>
        <w:ind w:left="360" w:hanging="360"/>
        <w:jc w:val="both"/>
        <w:rPr>
          <w:rFonts w:ascii="Arial" w:hAnsi="Arial" w:cs="Arial"/>
          <w:sz w:val="22"/>
          <w:szCs w:val="22"/>
        </w:rPr>
      </w:pPr>
    </w:p>
    <w:p w14:paraId="5A4ADE99" w14:textId="77777777" w:rsidR="00925797" w:rsidRPr="00925797" w:rsidRDefault="00925797" w:rsidP="009A5879">
      <w:pPr>
        <w:ind w:left="360" w:hanging="360"/>
        <w:jc w:val="both"/>
        <w:rPr>
          <w:rFonts w:ascii="Arial" w:hAnsi="Arial" w:cs="Arial"/>
          <w:sz w:val="22"/>
          <w:szCs w:val="22"/>
        </w:rPr>
      </w:pPr>
    </w:p>
    <w:p w14:paraId="054A8866" w14:textId="77777777" w:rsidR="00925797" w:rsidRPr="00925797" w:rsidRDefault="00925797" w:rsidP="009A5879">
      <w:pPr>
        <w:ind w:left="360" w:hanging="360"/>
        <w:jc w:val="both"/>
        <w:rPr>
          <w:rFonts w:ascii="Arial" w:hAnsi="Arial" w:cs="Arial"/>
          <w:sz w:val="22"/>
          <w:szCs w:val="22"/>
        </w:rPr>
      </w:pPr>
    </w:p>
    <w:p w14:paraId="60153134" w14:textId="515A0ADE" w:rsidR="009A5879" w:rsidRPr="00925797" w:rsidRDefault="009A5879" w:rsidP="009A5879">
      <w:pPr>
        <w:ind w:left="360" w:hanging="360"/>
        <w:jc w:val="both"/>
        <w:rPr>
          <w:rFonts w:ascii="Arial" w:hAnsi="Arial" w:cs="Arial"/>
          <w:sz w:val="22"/>
          <w:szCs w:val="22"/>
        </w:rPr>
      </w:pPr>
    </w:p>
    <w:p w14:paraId="20C49FF7" w14:textId="72FD9749" w:rsidR="00925797" w:rsidRPr="00925797" w:rsidRDefault="009A5879" w:rsidP="00925797">
      <w:pPr>
        <w:jc w:val="both"/>
        <w:rPr>
          <w:rFonts w:ascii="Arial" w:hAnsi="Arial" w:cs="Arial"/>
          <w:b/>
          <w:bCs/>
          <w:sz w:val="22"/>
          <w:szCs w:val="22"/>
        </w:rPr>
      </w:pPr>
      <w:r w:rsidRPr="00925797">
        <w:rPr>
          <w:rFonts w:ascii="Arial" w:hAnsi="Arial" w:cs="Arial"/>
          <w:sz w:val="22"/>
          <w:szCs w:val="22"/>
        </w:rPr>
        <w:t xml:space="preserve">      </w:t>
      </w:r>
      <w:r w:rsidRPr="00925797">
        <w:rPr>
          <w:rFonts w:ascii="Arial" w:hAnsi="Arial" w:cs="Arial"/>
          <w:sz w:val="22"/>
          <w:szCs w:val="22"/>
        </w:rPr>
        <w:tab/>
      </w:r>
      <w:r w:rsidRPr="00925797">
        <w:rPr>
          <w:rFonts w:ascii="Arial" w:hAnsi="Arial" w:cs="Arial"/>
          <w:sz w:val="22"/>
          <w:szCs w:val="22"/>
        </w:rPr>
        <w:tab/>
      </w:r>
      <w:r w:rsidRPr="00925797">
        <w:rPr>
          <w:rFonts w:ascii="Arial" w:hAnsi="Arial" w:cs="Arial"/>
          <w:sz w:val="22"/>
          <w:szCs w:val="22"/>
        </w:rPr>
        <w:tab/>
      </w:r>
      <w:r w:rsidR="001D54F4">
        <w:rPr>
          <w:rFonts w:ascii="Arial" w:hAnsi="Arial" w:cs="Arial"/>
          <w:sz w:val="22"/>
          <w:szCs w:val="22"/>
        </w:rPr>
        <w:tab/>
      </w:r>
      <w:r w:rsidR="001D54F4">
        <w:rPr>
          <w:rFonts w:ascii="Arial" w:hAnsi="Arial" w:cs="Arial"/>
          <w:sz w:val="22"/>
          <w:szCs w:val="22"/>
        </w:rPr>
        <w:tab/>
      </w:r>
      <w:r w:rsidR="001D54F4">
        <w:rPr>
          <w:rFonts w:ascii="Arial" w:hAnsi="Arial" w:cs="Arial"/>
          <w:sz w:val="22"/>
          <w:szCs w:val="22"/>
        </w:rPr>
        <w:tab/>
        <w:t xml:space="preserve">                  </w:t>
      </w:r>
      <w:r w:rsidR="00925797" w:rsidRPr="00925797">
        <w:rPr>
          <w:rFonts w:ascii="Arial" w:hAnsi="Arial" w:cs="Arial"/>
          <w:sz w:val="22"/>
          <w:szCs w:val="22"/>
        </w:rPr>
        <w:t xml:space="preserve">     </w:t>
      </w:r>
      <w:r w:rsidR="001D54F4">
        <w:rPr>
          <w:rFonts w:ascii="Arial" w:hAnsi="Arial" w:cs="Arial"/>
          <w:sz w:val="22"/>
          <w:szCs w:val="22"/>
        </w:rPr>
        <w:t xml:space="preserve">     </w:t>
      </w:r>
      <w:r w:rsidR="00895684">
        <w:rPr>
          <w:rFonts w:ascii="Arial" w:hAnsi="Arial" w:cs="Arial"/>
          <w:sz w:val="22"/>
          <w:szCs w:val="22"/>
        </w:rPr>
        <w:t xml:space="preserve"> </w:t>
      </w:r>
      <w:r w:rsidR="001D54F4">
        <w:rPr>
          <w:rFonts w:ascii="Arial" w:hAnsi="Arial" w:cs="Arial"/>
          <w:sz w:val="22"/>
          <w:szCs w:val="22"/>
        </w:rPr>
        <w:t xml:space="preserve"> </w:t>
      </w:r>
      <w:r w:rsidR="00925797" w:rsidRPr="00925797">
        <w:rPr>
          <w:rFonts w:ascii="Arial" w:hAnsi="Arial" w:cs="Arial"/>
          <w:sz w:val="22"/>
          <w:szCs w:val="22"/>
        </w:rPr>
        <w:t xml:space="preserve"> </w:t>
      </w:r>
      <w:r w:rsidR="00925797" w:rsidRPr="00925797">
        <w:rPr>
          <w:rFonts w:ascii="Arial" w:hAnsi="Arial" w:cs="Arial"/>
          <w:b/>
          <w:bCs/>
          <w:color w:val="00000A"/>
          <w:sz w:val="22"/>
          <w:szCs w:val="22"/>
        </w:rPr>
        <w:t>(</w:t>
      </w:r>
      <w:r w:rsidR="001D54F4">
        <w:rPr>
          <w:rFonts w:ascii="Arial" w:hAnsi="Arial" w:cs="Arial"/>
          <w:b/>
          <w:bCs/>
          <w:color w:val="00000A"/>
          <w:sz w:val="22"/>
          <w:szCs w:val="22"/>
        </w:rPr>
        <w:t>Shri</w:t>
      </w:r>
      <w:r w:rsidR="00895684">
        <w:rPr>
          <w:rFonts w:ascii="Arial" w:hAnsi="Arial" w:cs="Arial"/>
          <w:b/>
          <w:bCs/>
          <w:color w:val="00000A"/>
          <w:sz w:val="22"/>
          <w:szCs w:val="22"/>
        </w:rPr>
        <w:t>.</w:t>
      </w:r>
      <w:r w:rsidR="001D54F4">
        <w:rPr>
          <w:rFonts w:ascii="Arial" w:hAnsi="Arial" w:cs="Arial"/>
          <w:b/>
          <w:bCs/>
          <w:color w:val="00000A"/>
          <w:sz w:val="22"/>
          <w:szCs w:val="22"/>
        </w:rPr>
        <w:t xml:space="preserve"> </w:t>
      </w:r>
      <w:r w:rsidR="00925797" w:rsidRPr="00925797">
        <w:rPr>
          <w:rFonts w:ascii="Arial" w:hAnsi="Arial" w:cs="Arial"/>
          <w:b/>
          <w:bCs/>
          <w:color w:val="00000A"/>
          <w:sz w:val="22"/>
          <w:szCs w:val="22"/>
        </w:rPr>
        <w:t>S</w:t>
      </w:r>
      <w:r w:rsidR="001D54F4">
        <w:rPr>
          <w:rFonts w:ascii="Arial" w:hAnsi="Arial" w:cs="Arial"/>
          <w:b/>
          <w:bCs/>
          <w:color w:val="00000A"/>
          <w:sz w:val="22"/>
          <w:szCs w:val="22"/>
        </w:rPr>
        <w:t>hikh</w:t>
      </w:r>
      <w:r w:rsidR="00895684">
        <w:rPr>
          <w:rFonts w:ascii="Arial" w:hAnsi="Arial" w:cs="Arial"/>
          <w:b/>
          <w:bCs/>
          <w:color w:val="00000A"/>
          <w:sz w:val="22"/>
          <w:szCs w:val="22"/>
        </w:rPr>
        <w:t>a</w:t>
      </w:r>
      <w:r w:rsidR="001D54F4">
        <w:rPr>
          <w:rFonts w:ascii="Arial" w:hAnsi="Arial" w:cs="Arial"/>
          <w:b/>
          <w:bCs/>
          <w:color w:val="00000A"/>
          <w:sz w:val="22"/>
          <w:szCs w:val="22"/>
        </w:rPr>
        <w:t>r</w:t>
      </w:r>
      <w:r w:rsidR="00925797" w:rsidRPr="00925797">
        <w:rPr>
          <w:rFonts w:ascii="Arial" w:hAnsi="Arial" w:cs="Arial"/>
          <w:b/>
          <w:bCs/>
          <w:color w:val="00000A"/>
          <w:sz w:val="22"/>
          <w:szCs w:val="22"/>
        </w:rPr>
        <w:t xml:space="preserve"> S</w:t>
      </w:r>
      <w:r w:rsidR="001D54F4">
        <w:rPr>
          <w:rFonts w:ascii="Arial" w:hAnsi="Arial" w:cs="Arial"/>
          <w:b/>
          <w:bCs/>
          <w:color w:val="00000A"/>
          <w:sz w:val="22"/>
          <w:szCs w:val="22"/>
        </w:rPr>
        <w:t>rivasta</w:t>
      </w:r>
      <w:r w:rsidR="00895684">
        <w:rPr>
          <w:rFonts w:ascii="Arial" w:hAnsi="Arial" w:cs="Arial"/>
          <w:b/>
          <w:bCs/>
          <w:color w:val="00000A"/>
          <w:sz w:val="22"/>
          <w:szCs w:val="22"/>
        </w:rPr>
        <w:t>v</w:t>
      </w:r>
      <w:r w:rsidR="001D54F4">
        <w:rPr>
          <w:rFonts w:ascii="Arial" w:hAnsi="Arial" w:cs="Arial"/>
          <w:b/>
          <w:bCs/>
          <w:color w:val="00000A"/>
          <w:sz w:val="22"/>
          <w:szCs w:val="22"/>
        </w:rPr>
        <w:t>a</w:t>
      </w:r>
      <w:r w:rsidR="00925797" w:rsidRPr="00925797">
        <w:rPr>
          <w:rFonts w:ascii="Arial" w:hAnsi="Arial" w:cs="Arial"/>
          <w:b/>
          <w:bCs/>
          <w:color w:val="00000A"/>
          <w:sz w:val="22"/>
          <w:szCs w:val="22"/>
        </w:rPr>
        <w:t>)</w:t>
      </w:r>
    </w:p>
    <w:p w14:paraId="323993FC" w14:textId="77777777" w:rsidR="00925797" w:rsidRPr="00925797" w:rsidRDefault="00925797" w:rsidP="00925797">
      <w:pPr>
        <w:jc w:val="center"/>
        <w:rPr>
          <w:rFonts w:ascii="Arial" w:hAnsi="Arial" w:cs="Arial"/>
          <w:b/>
          <w:bCs/>
          <w:sz w:val="22"/>
          <w:szCs w:val="22"/>
        </w:rPr>
      </w:pPr>
      <w:r w:rsidRPr="00925797">
        <w:rPr>
          <w:rFonts w:ascii="Arial" w:hAnsi="Arial" w:cs="Arial"/>
          <w:b/>
          <w:bCs/>
          <w:sz w:val="22"/>
          <w:szCs w:val="22"/>
        </w:rPr>
        <w:t xml:space="preserve">                                                                                                DEE (TRS) Kalyan</w:t>
      </w:r>
    </w:p>
    <w:p w14:paraId="65EEE870" w14:textId="77777777" w:rsidR="00925797" w:rsidRPr="00925797" w:rsidRDefault="00925797" w:rsidP="00925797">
      <w:pPr>
        <w:rPr>
          <w:b/>
          <w:bCs/>
          <w:sz w:val="22"/>
          <w:szCs w:val="22"/>
        </w:rPr>
      </w:pP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r>
      <w:r w:rsidRPr="00925797">
        <w:rPr>
          <w:rFonts w:ascii="Arial" w:hAnsi="Arial" w:cs="Arial"/>
          <w:b/>
          <w:bCs/>
          <w:sz w:val="22"/>
          <w:szCs w:val="22"/>
        </w:rPr>
        <w:tab/>
        <w:t xml:space="preserve">                    For Sr. DEE (TRS) Kalyan</w:t>
      </w:r>
    </w:p>
    <w:p w14:paraId="73DE58A0" w14:textId="065FB58D" w:rsidR="00925797" w:rsidRPr="00925797" w:rsidRDefault="00925797" w:rsidP="00925797">
      <w:pPr>
        <w:ind w:left="360" w:hanging="360"/>
        <w:jc w:val="both"/>
        <w:rPr>
          <w:sz w:val="22"/>
          <w:szCs w:val="22"/>
        </w:rPr>
      </w:pPr>
    </w:p>
    <w:p w14:paraId="33FADF5F" w14:textId="77777777" w:rsidR="00925797" w:rsidRDefault="00925797"/>
    <w:p w14:paraId="3A581E72" w14:textId="77777777" w:rsidR="00925797" w:rsidRDefault="00925797"/>
    <w:p w14:paraId="6194DA92" w14:textId="664EEB07" w:rsidR="00925797" w:rsidRDefault="00925797">
      <w:r>
        <w:t xml:space="preserve"> </w:t>
      </w:r>
    </w:p>
    <w:p w14:paraId="2692071B" w14:textId="77777777" w:rsidR="00925797" w:rsidRDefault="00925797"/>
    <w:p w14:paraId="4B275825" w14:textId="77777777" w:rsidR="00925797" w:rsidRDefault="00925797"/>
    <w:p w14:paraId="3F6D6C44" w14:textId="77777777" w:rsidR="00925797" w:rsidRDefault="00925797"/>
    <w:p w14:paraId="63DF4AF6" w14:textId="77777777" w:rsidR="00925797" w:rsidRDefault="00925797"/>
    <w:p w14:paraId="084BAC8B" w14:textId="77777777" w:rsidR="00925797" w:rsidRDefault="00925797"/>
    <w:p w14:paraId="5A26F68F" w14:textId="77777777" w:rsidR="00925797" w:rsidRDefault="00925797"/>
    <w:p w14:paraId="23CDB048" w14:textId="77777777" w:rsidR="00925797" w:rsidRDefault="00925797"/>
    <w:p w14:paraId="24F075F3" w14:textId="77777777" w:rsidR="00925797" w:rsidRDefault="00925797"/>
    <w:p w14:paraId="37E9C32B" w14:textId="77777777" w:rsidR="00925797" w:rsidRDefault="00925797"/>
    <w:p w14:paraId="434D63B9" w14:textId="77777777" w:rsidR="00925797" w:rsidRDefault="00925797"/>
    <w:p w14:paraId="0AF789FA" w14:textId="77777777" w:rsidR="00925797" w:rsidRDefault="00925797"/>
    <w:p w14:paraId="5574E029" w14:textId="77777777" w:rsidR="00925797" w:rsidRDefault="00925797"/>
    <w:p w14:paraId="7FC86267" w14:textId="77777777" w:rsidR="00925797" w:rsidRDefault="00925797"/>
    <w:p w14:paraId="4573FDA2" w14:textId="77777777" w:rsidR="00925797" w:rsidRDefault="00925797"/>
    <w:p w14:paraId="0DD5FF34" w14:textId="77777777" w:rsidR="00925797" w:rsidRDefault="00925797"/>
    <w:p w14:paraId="1DF124EF" w14:textId="77777777" w:rsidR="00925797" w:rsidRDefault="00925797"/>
    <w:p w14:paraId="4722B645" w14:textId="77777777" w:rsidR="00925797" w:rsidRDefault="00925797"/>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AE1238" w:rsidRPr="005A14F8" w14:paraId="677744C3" w14:textId="77777777" w:rsidTr="00AD4EB0">
        <w:trPr>
          <w:trHeight w:val="1440"/>
        </w:trPr>
        <w:tc>
          <w:tcPr>
            <w:tcW w:w="4320" w:type="dxa"/>
          </w:tcPr>
          <w:p w14:paraId="64F7ED37" w14:textId="2AE76E99" w:rsidR="00AE1238" w:rsidRPr="003C1E74" w:rsidRDefault="00AE1238" w:rsidP="00AD4EB0">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165447C0" w14:textId="77777777" w:rsidR="00AE1238" w:rsidRPr="005A14F8" w:rsidRDefault="00AE1238" w:rsidP="00AD4EB0">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A515263" w14:textId="77777777" w:rsidR="00AE1238" w:rsidRPr="005A14F8" w:rsidRDefault="00AE1238" w:rsidP="00AD4EB0">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CD27E4C" w14:textId="77777777" w:rsidR="00AE1238" w:rsidRPr="005A14F8" w:rsidRDefault="00AE1238" w:rsidP="00AD4EB0">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2441DC0" w14:textId="77777777" w:rsidR="00AE1238" w:rsidRPr="005A14F8" w:rsidRDefault="00AE1238" w:rsidP="00AD4EB0">
            <w:pPr>
              <w:tabs>
                <w:tab w:val="center" w:pos="882"/>
              </w:tabs>
              <w:rPr>
                <w:sz w:val="6"/>
                <w:szCs w:val="5"/>
              </w:rPr>
            </w:pPr>
            <w:r>
              <w:rPr>
                <w:rFonts w:ascii="Mangal" w:hAnsi="Mangal" w:cs="Mangal"/>
                <w:rtl/>
                <w:cs/>
              </w:rPr>
              <w:tab/>
            </w:r>
            <w:r>
              <w:rPr>
                <w:noProof/>
                <w:sz w:val="6"/>
                <w:szCs w:val="5"/>
                <w:lang w:bidi="hi-IN"/>
              </w:rPr>
              <w:drawing>
                <wp:inline distT="0" distB="0" distL="0" distR="0" wp14:anchorId="6C85892E" wp14:editId="59EC9BC0">
                  <wp:extent cx="871220" cy="880110"/>
                  <wp:effectExtent l="19050" t="0" r="5080" b="0"/>
                  <wp:docPr id="153475238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A36170E" w14:textId="77777777" w:rsidR="00AE1238" w:rsidRDefault="00AE1238" w:rsidP="00AD4EB0">
            <w:pPr>
              <w:pStyle w:val="Header"/>
              <w:rPr>
                <w:b/>
              </w:rPr>
            </w:pPr>
          </w:p>
          <w:p w14:paraId="681F58CA" w14:textId="77777777" w:rsidR="00AE1238" w:rsidRPr="00743A0A" w:rsidRDefault="00AE1238" w:rsidP="00AD4EB0">
            <w:pPr>
              <w:pStyle w:val="Header"/>
              <w:rPr>
                <w:b/>
                <w:bCs/>
              </w:rPr>
            </w:pPr>
            <w:r w:rsidRPr="00743A0A">
              <w:rPr>
                <w:b/>
              </w:rPr>
              <w:t>Central Railway</w:t>
            </w:r>
          </w:p>
          <w:p w14:paraId="159E1C05" w14:textId="77777777" w:rsidR="00AE1238" w:rsidRPr="005A14F8" w:rsidRDefault="00AE1238" w:rsidP="00AD4EB0">
            <w:pPr>
              <w:pStyle w:val="Header"/>
              <w:jc w:val="both"/>
              <w:rPr>
                <w:b/>
                <w:bCs/>
              </w:rPr>
            </w:pPr>
            <w:r w:rsidRPr="005A14F8">
              <w:t xml:space="preserve">Office of Sr. DEE (TRS), </w:t>
            </w:r>
          </w:p>
          <w:p w14:paraId="6DA5AF19" w14:textId="77777777" w:rsidR="00AE1238" w:rsidRPr="005A14F8" w:rsidRDefault="00AE1238" w:rsidP="00AD4EB0">
            <w:pPr>
              <w:pStyle w:val="Header"/>
              <w:jc w:val="both"/>
              <w:rPr>
                <w:b/>
                <w:bCs/>
              </w:rPr>
            </w:pPr>
            <w:r w:rsidRPr="005A14F8">
              <w:t xml:space="preserve">Electric Loco Shed, Kalyan - 421 301. </w:t>
            </w:r>
          </w:p>
          <w:p w14:paraId="083B56A2" w14:textId="77777777" w:rsidR="00AE1238" w:rsidRPr="005A14F8" w:rsidRDefault="00AE1238" w:rsidP="00AD4EB0">
            <w:pPr>
              <w:pStyle w:val="Header"/>
              <w:jc w:val="both"/>
              <w:rPr>
                <w:rFonts w:ascii="Mangal" w:hAnsi="Mangal" w:cs="Mangal"/>
                <w:b/>
                <w:bCs/>
              </w:rPr>
            </w:pPr>
            <w:r w:rsidRPr="005A14F8">
              <w:t xml:space="preserve">Email :- </w:t>
            </w:r>
            <w:r>
              <w:t>srdeetrskyncrly@gmail.com</w:t>
            </w:r>
          </w:p>
        </w:tc>
      </w:tr>
    </w:tbl>
    <w:p w14:paraId="6595EAB8" w14:textId="71E750DA" w:rsidR="00AE1238" w:rsidRDefault="00AE1238" w:rsidP="00AE1238">
      <w:pPr>
        <w:rPr>
          <w:rFonts w:ascii="Arial" w:hAnsi="Arial" w:cs="Arial"/>
          <w:sz w:val="20"/>
          <w:szCs w:val="20"/>
        </w:rPr>
      </w:pPr>
      <w:r w:rsidRPr="007D2582">
        <w:rPr>
          <w:rFonts w:ascii="Arial" w:hAnsi="Arial" w:cs="Arial"/>
          <w:b/>
          <w:sz w:val="20"/>
          <w:szCs w:val="20"/>
        </w:rPr>
        <w:t>No: ELSKYNWKS22-10</w:t>
      </w:r>
      <w:r>
        <w:rPr>
          <w:rFonts w:ascii="Arial" w:hAnsi="Arial" w:cs="Arial"/>
          <w:b/>
          <w:sz w:val="20"/>
          <w:szCs w:val="20"/>
        </w:rPr>
        <w:t>-</w:t>
      </w:r>
      <w:r w:rsidRPr="007D2582">
        <w:rPr>
          <w:rFonts w:ascii="Arial" w:hAnsi="Arial" w:cs="Arial"/>
          <w:b/>
          <w:sz w:val="20"/>
          <w:szCs w:val="20"/>
        </w:rPr>
        <w:t>Electrifi-A</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t xml:space="preserve">            </w:t>
      </w:r>
      <w:r w:rsidR="00016B0A">
        <w:rPr>
          <w:rFonts w:ascii="Arial" w:hAnsi="Arial" w:cs="Arial"/>
          <w:sz w:val="20"/>
          <w:szCs w:val="20"/>
        </w:rPr>
        <w:t xml:space="preserve">             </w:t>
      </w:r>
      <w:r>
        <w:rPr>
          <w:rFonts w:ascii="Arial" w:hAnsi="Arial" w:cs="Arial"/>
          <w:sz w:val="20"/>
          <w:szCs w:val="20"/>
        </w:rPr>
        <w:t xml:space="preserve"> </w:t>
      </w:r>
      <w:r w:rsidRPr="007D2582">
        <w:rPr>
          <w:rFonts w:ascii="Arial" w:hAnsi="Arial" w:cs="Arial"/>
          <w:b/>
          <w:sz w:val="20"/>
          <w:szCs w:val="20"/>
        </w:rPr>
        <w:t xml:space="preserve">Date: </w:t>
      </w:r>
      <w:r w:rsidR="002040B4">
        <w:rPr>
          <w:rFonts w:ascii="Arial" w:hAnsi="Arial" w:cs="Arial"/>
          <w:b/>
          <w:sz w:val="20"/>
          <w:szCs w:val="20"/>
        </w:rPr>
        <w:t>31</w:t>
      </w:r>
      <w:r w:rsidRPr="007D2582">
        <w:rPr>
          <w:rFonts w:ascii="Arial" w:hAnsi="Arial" w:cs="Arial"/>
          <w:b/>
          <w:sz w:val="20"/>
          <w:szCs w:val="20"/>
        </w:rPr>
        <w:t>.0</w:t>
      </w:r>
      <w:r w:rsidR="00016B0A">
        <w:rPr>
          <w:rFonts w:ascii="Arial" w:hAnsi="Arial" w:cs="Arial"/>
          <w:b/>
          <w:sz w:val="20"/>
          <w:szCs w:val="20"/>
        </w:rPr>
        <w:t>5</w:t>
      </w:r>
      <w:r w:rsidRPr="007D2582">
        <w:rPr>
          <w:rFonts w:ascii="Arial" w:hAnsi="Arial" w:cs="Arial"/>
          <w:b/>
          <w:sz w:val="20"/>
          <w:szCs w:val="20"/>
        </w:rPr>
        <w:t>.2024</w:t>
      </w:r>
    </w:p>
    <w:p w14:paraId="435A74AD" w14:textId="77777777" w:rsidR="00AE1238" w:rsidRPr="007D2582" w:rsidRDefault="00AE1238" w:rsidP="00AE1238">
      <w:pPr>
        <w:rPr>
          <w:rFonts w:ascii="Arial" w:hAnsi="Arial" w:cs="Arial"/>
          <w:sz w:val="14"/>
          <w:szCs w:val="14"/>
        </w:rPr>
      </w:pPr>
    </w:p>
    <w:p w14:paraId="55B8ED5F" w14:textId="77777777" w:rsidR="008373A3" w:rsidRDefault="008373A3" w:rsidP="008373A3">
      <w:pPr>
        <w:rPr>
          <w:rFonts w:ascii="Arial" w:hAnsi="Arial" w:cs="Arial"/>
          <w:bCs/>
          <w:sz w:val="20"/>
          <w:szCs w:val="20"/>
        </w:rPr>
      </w:pPr>
      <w:r w:rsidRPr="00C831BA">
        <w:rPr>
          <w:rFonts w:ascii="Arial" w:hAnsi="Arial" w:cs="Arial"/>
          <w:bCs/>
          <w:sz w:val="20"/>
          <w:szCs w:val="20"/>
        </w:rPr>
        <w:t>Regional Inspection Office Head</w:t>
      </w:r>
      <w:r>
        <w:rPr>
          <w:rFonts w:ascii="Arial" w:hAnsi="Arial" w:cs="Arial"/>
          <w:bCs/>
          <w:sz w:val="20"/>
          <w:szCs w:val="20"/>
        </w:rPr>
        <w:t>,</w:t>
      </w:r>
    </w:p>
    <w:p w14:paraId="327731C0" w14:textId="77777777" w:rsidR="008373A3" w:rsidRPr="001B50AE" w:rsidRDefault="008373A3" w:rsidP="008373A3">
      <w:pPr>
        <w:rPr>
          <w:rFonts w:ascii="Arial" w:hAnsi="Arial" w:cs="Arial"/>
          <w:bCs/>
          <w:sz w:val="20"/>
          <w:szCs w:val="20"/>
        </w:rPr>
      </w:pPr>
      <w:r w:rsidRPr="001B50AE">
        <w:rPr>
          <w:rFonts w:ascii="Arial" w:hAnsi="Arial" w:cs="Arial"/>
          <w:bCs/>
          <w:sz w:val="20"/>
          <w:szCs w:val="20"/>
        </w:rPr>
        <w:t xml:space="preserve">RITES Limited, </w:t>
      </w:r>
      <w:r>
        <w:rPr>
          <w:rFonts w:ascii="Arial" w:hAnsi="Arial" w:cs="Arial"/>
          <w:bCs/>
          <w:sz w:val="20"/>
          <w:szCs w:val="20"/>
        </w:rPr>
        <w:t>Western Region</w:t>
      </w:r>
      <w:r w:rsidRPr="001B50AE">
        <w:rPr>
          <w:rFonts w:ascii="Arial" w:hAnsi="Arial" w:cs="Arial"/>
          <w:bCs/>
          <w:sz w:val="20"/>
          <w:szCs w:val="20"/>
        </w:rPr>
        <w:t>,</w:t>
      </w:r>
    </w:p>
    <w:p w14:paraId="21BC5D3B" w14:textId="77777777" w:rsidR="008373A3" w:rsidRPr="00402C26" w:rsidRDefault="008373A3" w:rsidP="008373A3">
      <w:pPr>
        <w:rPr>
          <w:rFonts w:ascii="Arial" w:hAnsi="Arial" w:cs="Arial"/>
          <w:bCs/>
          <w:sz w:val="20"/>
          <w:szCs w:val="20"/>
        </w:rPr>
      </w:pPr>
      <w:r w:rsidRPr="00402C26">
        <w:rPr>
          <w:rFonts w:ascii="Arial" w:hAnsi="Arial" w:cs="Arial"/>
          <w:bCs/>
          <w:sz w:val="20"/>
          <w:szCs w:val="20"/>
        </w:rPr>
        <w:t>5th Floor, Regent Chamber,</w:t>
      </w:r>
    </w:p>
    <w:p w14:paraId="5251690A" w14:textId="77777777" w:rsidR="008373A3" w:rsidRPr="00402C26" w:rsidRDefault="008373A3" w:rsidP="008373A3">
      <w:pPr>
        <w:rPr>
          <w:rFonts w:ascii="Arial" w:hAnsi="Arial" w:cs="Arial"/>
          <w:bCs/>
          <w:sz w:val="20"/>
          <w:szCs w:val="20"/>
        </w:rPr>
      </w:pPr>
      <w:r w:rsidRPr="00402C26">
        <w:rPr>
          <w:rFonts w:ascii="Arial" w:hAnsi="Arial" w:cs="Arial"/>
          <w:bCs/>
          <w:sz w:val="20"/>
          <w:szCs w:val="20"/>
        </w:rPr>
        <w:t>Nariman Point,</w:t>
      </w:r>
    </w:p>
    <w:p w14:paraId="6D6BC0B3" w14:textId="18377ED9" w:rsidR="00AE1238" w:rsidRDefault="008373A3" w:rsidP="008373A3">
      <w:pPr>
        <w:rPr>
          <w:rFonts w:ascii="Arial" w:hAnsi="Arial" w:cs="Arial"/>
          <w:bCs/>
          <w:sz w:val="20"/>
          <w:szCs w:val="20"/>
        </w:rPr>
      </w:pPr>
      <w:r w:rsidRPr="00402C26">
        <w:rPr>
          <w:rFonts w:ascii="Arial" w:hAnsi="Arial" w:cs="Arial"/>
          <w:bCs/>
          <w:sz w:val="20"/>
          <w:szCs w:val="20"/>
        </w:rPr>
        <w:t>Mumbai - 400 021</w:t>
      </w:r>
    </w:p>
    <w:p w14:paraId="240A18FC" w14:textId="77777777" w:rsidR="008373A3" w:rsidRPr="007D2582" w:rsidRDefault="008373A3" w:rsidP="008373A3">
      <w:pPr>
        <w:rPr>
          <w:rFonts w:ascii="Arial" w:hAnsi="Arial" w:cs="Arial"/>
          <w:b/>
          <w:bCs/>
          <w:sz w:val="14"/>
          <w:szCs w:val="14"/>
        </w:rPr>
      </w:pPr>
    </w:p>
    <w:p w14:paraId="59CC7EB3" w14:textId="77777777" w:rsidR="00AE1238" w:rsidRDefault="00AE1238" w:rsidP="00AE1238">
      <w:pPr>
        <w:ind w:left="1440" w:hanging="589"/>
        <w:jc w:val="both"/>
        <w:rPr>
          <w:rFonts w:ascii="Arial" w:hAnsi="Arial" w:cs="Arial"/>
          <w:sz w:val="20"/>
          <w:szCs w:val="20"/>
        </w:rPr>
      </w:pPr>
      <w:r w:rsidRPr="001B50AE">
        <w:rPr>
          <w:rFonts w:ascii="Arial" w:hAnsi="Arial" w:cs="Arial"/>
          <w:b/>
          <w:sz w:val="20"/>
          <w:szCs w:val="20"/>
        </w:rPr>
        <w:t>Sub:</w:t>
      </w:r>
      <w:r>
        <w:rPr>
          <w:rFonts w:ascii="Arial" w:hAnsi="Arial" w:cs="Arial"/>
          <w:sz w:val="20"/>
          <w:szCs w:val="20"/>
        </w:rPr>
        <w:t xml:space="preserve">  LOA no.</w:t>
      </w:r>
      <w:r w:rsidRPr="001B50AE">
        <w:t xml:space="preserve"> </w:t>
      </w:r>
      <w:r>
        <w:rPr>
          <w:rFonts w:ascii="Arial" w:hAnsi="Arial" w:cs="Arial"/>
          <w:sz w:val="20"/>
          <w:szCs w:val="20"/>
        </w:rPr>
        <w:t>ELSKYNWKS22-10Electrifi-A /</w:t>
      </w:r>
      <w:r w:rsidRPr="001B50AE">
        <w:rPr>
          <w:rFonts w:ascii="Arial" w:hAnsi="Arial" w:cs="Arial"/>
          <w:sz w:val="20"/>
          <w:szCs w:val="20"/>
        </w:rPr>
        <w:t>01374300076008</w:t>
      </w:r>
      <w:r>
        <w:rPr>
          <w:rFonts w:ascii="Arial" w:hAnsi="Arial" w:cs="Arial"/>
          <w:sz w:val="20"/>
          <w:szCs w:val="20"/>
        </w:rPr>
        <w:t xml:space="preserve"> Dtd. 28.04.2023 for the work of “</w:t>
      </w:r>
      <w:r w:rsidRPr="001B50AE">
        <w:rPr>
          <w:rFonts w:ascii="Arial" w:hAnsi="Arial" w:cs="Arial"/>
          <w:sz w:val="20"/>
          <w:szCs w:val="20"/>
        </w:rPr>
        <w:t>Electrification work for newly shifted Auxiliary Section and Body Section at Electric Loco Shed, Kalyan</w:t>
      </w:r>
      <w:r w:rsidRPr="00CD7392">
        <w:rPr>
          <w:rFonts w:ascii="Arial" w:hAnsi="Arial" w:cs="Arial"/>
          <w:sz w:val="20"/>
          <w:szCs w:val="20"/>
        </w:rPr>
        <w:t>”</w:t>
      </w:r>
    </w:p>
    <w:p w14:paraId="1525739E" w14:textId="77777777" w:rsidR="00AE1238" w:rsidRPr="00FA240A" w:rsidRDefault="00AE1238" w:rsidP="00AE1238">
      <w:pPr>
        <w:ind w:left="1440" w:hanging="589"/>
        <w:jc w:val="both"/>
        <w:rPr>
          <w:rFonts w:ascii="Arial" w:hAnsi="Arial" w:cs="Arial"/>
          <w:sz w:val="14"/>
          <w:szCs w:val="20"/>
        </w:rPr>
      </w:pPr>
    </w:p>
    <w:p w14:paraId="58D13F07" w14:textId="717537F4" w:rsidR="00AE1238" w:rsidRDefault="00AE1238" w:rsidP="00AE1238">
      <w:pPr>
        <w:ind w:left="1440" w:hanging="589"/>
        <w:jc w:val="both"/>
        <w:rPr>
          <w:rFonts w:ascii="Arial" w:hAnsi="Arial" w:cs="Arial"/>
          <w:sz w:val="20"/>
          <w:szCs w:val="20"/>
        </w:rPr>
      </w:pPr>
      <w:r w:rsidRPr="001B50AE">
        <w:rPr>
          <w:rFonts w:ascii="Arial" w:hAnsi="Arial" w:cs="Arial"/>
          <w:b/>
          <w:sz w:val="20"/>
          <w:szCs w:val="20"/>
        </w:rPr>
        <w:t>Ref :</w:t>
      </w:r>
      <w:r>
        <w:rPr>
          <w:rFonts w:ascii="Arial" w:hAnsi="Arial" w:cs="Arial"/>
          <w:sz w:val="20"/>
          <w:szCs w:val="20"/>
        </w:rPr>
        <w:t xml:space="preserve">   (</w:t>
      </w:r>
      <w:proofErr w:type="spellStart"/>
      <w:r>
        <w:rPr>
          <w:rFonts w:ascii="Arial" w:hAnsi="Arial" w:cs="Arial"/>
          <w:sz w:val="20"/>
          <w:szCs w:val="20"/>
        </w:rPr>
        <w:t>i</w:t>
      </w:r>
      <w:proofErr w:type="spellEnd"/>
      <w:r w:rsidR="00016B0A">
        <w:rPr>
          <w:rFonts w:ascii="Arial" w:hAnsi="Arial" w:cs="Arial"/>
          <w:sz w:val="20"/>
          <w:szCs w:val="20"/>
        </w:rPr>
        <w:t>.</w:t>
      </w:r>
      <w:r>
        <w:rPr>
          <w:rFonts w:ascii="Arial" w:hAnsi="Arial" w:cs="Arial"/>
          <w:sz w:val="20"/>
          <w:szCs w:val="20"/>
        </w:rPr>
        <w:t>) LOA no.</w:t>
      </w:r>
      <w:r w:rsidRPr="00FA240A">
        <w:t xml:space="preserve"> </w:t>
      </w:r>
      <w:r>
        <w:rPr>
          <w:rFonts w:ascii="Arial" w:hAnsi="Arial" w:cs="Arial"/>
          <w:sz w:val="20"/>
          <w:szCs w:val="20"/>
        </w:rPr>
        <w:t>ELSKYNWKS22-10Electrifi-A /</w:t>
      </w:r>
      <w:r w:rsidRPr="001B50AE">
        <w:rPr>
          <w:rFonts w:ascii="Arial" w:hAnsi="Arial" w:cs="Arial"/>
          <w:sz w:val="20"/>
          <w:szCs w:val="20"/>
        </w:rPr>
        <w:t>01374300076008</w:t>
      </w:r>
      <w:r>
        <w:rPr>
          <w:rFonts w:ascii="Arial" w:hAnsi="Arial" w:cs="Arial"/>
          <w:sz w:val="20"/>
          <w:szCs w:val="20"/>
        </w:rPr>
        <w:t xml:space="preserve"> Dtd. 28.04.2023</w:t>
      </w:r>
    </w:p>
    <w:p w14:paraId="6E6BC615" w14:textId="00FBF795" w:rsidR="00AE1238" w:rsidRDefault="00AE1238" w:rsidP="00AE1238">
      <w:pPr>
        <w:ind w:left="1440" w:hanging="589"/>
        <w:jc w:val="both"/>
        <w:rPr>
          <w:rFonts w:ascii="Arial" w:hAnsi="Arial" w:cs="Arial"/>
          <w:sz w:val="20"/>
          <w:szCs w:val="20"/>
        </w:rPr>
      </w:pPr>
      <w:r>
        <w:rPr>
          <w:rFonts w:ascii="Arial" w:hAnsi="Arial" w:cs="Arial"/>
          <w:sz w:val="20"/>
          <w:szCs w:val="20"/>
        </w:rPr>
        <w:tab/>
        <w:t>(ii</w:t>
      </w:r>
      <w:r w:rsidR="00016B0A">
        <w:rPr>
          <w:rFonts w:ascii="Arial" w:hAnsi="Arial" w:cs="Arial"/>
          <w:sz w:val="20"/>
          <w:szCs w:val="20"/>
        </w:rPr>
        <w:t>.</w:t>
      </w:r>
      <w:r>
        <w:rPr>
          <w:rFonts w:ascii="Arial" w:hAnsi="Arial" w:cs="Arial"/>
          <w:sz w:val="20"/>
          <w:szCs w:val="20"/>
        </w:rPr>
        <w:t xml:space="preserve">) Firm’s letter ref </w:t>
      </w:r>
      <w:r w:rsidR="00AD4EB0">
        <w:rPr>
          <w:rFonts w:ascii="Arial" w:hAnsi="Arial" w:cs="Arial"/>
          <w:sz w:val="20"/>
          <w:szCs w:val="20"/>
        </w:rPr>
        <w:t>no. TE/507/23-24 Dtd. 02</w:t>
      </w:r>
      <w:r>
        <w:rPr>
          <w:rFonts w:ascii="Arial" w:hAnsi="Arial" w:cs="Arial"/>
          <w:sz w:val="20"/>
          <w:szCs w:val="20"/>
        </w:rPr>
        <w:t>.0</w:t>
      </w:r>
      <w:r w:rsidR="00AD4EB0">
        <w:rPr>
          <w:rFonts w:ascii="Arial" w:hAnsi="Arial" w:cs="Arial"/>
          <w:sz w:val="20"/>
          <w:szCs w:val="20"/>
        </w:rPr>
        <w:t>5</w:t>
      </w:r>
      <w:r>
        <w:rPr>
          <w:rFonts w:ascii="Arial" w:hAnsi="Arial" w:cs="Arial"/>
          <w:sz w:val="20"/>
          <w:szCs w:val="20"/>
        </w:rPr>
        <w:t>.2024</w:t>
      </w:r>
    </w:p>
    <w:p w14:paraId="379B0BF7" w14:textId="77777777" w:rsidR="00AE1238" w:rsidRPr="00CD7392" w:rsidRDefault="00AE1238" w:rsidP="00AE1238">
      <w:pPr>
        <w:ind w:left="1440" w:hanging="589"/>
        <w:jc w:val="both"/>
        <w:rPr>
          <w:rFonts w:ascii="Arial" w:hAnsi="Arial" w:cs="Arial"/>
          <w:sz w:val="8"/>
          <w:szCs w:val="8"/>
        </w:rPr>
      </w:pPr>
      <w:r>
        <w:rPr>
          <w:rFonts w:ascii="Arial" w:hAnsi="Arial" w:cs="Arial"/>
          <w:sz w:val="20"/>
          <w:szCs w:val="20"/>
        </w:rPr>
        <w:tab/>
      </w:r>
      <w:r w:rsidRPr="00CD7392">
        <w:rPr>
          <w:rFonts w:ascii="Arial" w:hAnsi="Arial" w:cs="Arial"/>
          <w:sz w:val="20"/>
          <w:szCs w:val="20"/>
        </w:rPr>
        <w:t xml:space="preserve"> </w:t>
      </w:r>
    </w:p>
    <w:p w14:paraId="5226D1C7" w14:textId="77777777" w:rsidR="00AE1238" w:rsidRPr="00FA240A" w:rsidRDefault="00AE1238" w:rsidP="00AE1238">
      <w:pPr>
        <w:ind w:left="1080" w:hanging="1080"/>
        <w:jc w:val="center"/>
        <w:rPr>
          <w:rFonts w:ascii="Arial" w:hAnsi="Arial" w:cs="Arial"/>
          <w:sz w:val="12"/>
          <w:szCs w:val="20"/>
        </w:rPr>
      </w:pPr>
    </w:p>
    <w:p w14:paraId="364AB156" w14:textId="77777777" w:rsidR="00AE1238" w:rsidRPr="00CD7392" w:rsidRDefault="00AE1238" w:rsidP="00AE1238">
      <w:pPr>
        <w:ind w:left="1080" w:hanging="1080"/>
        <w:jc w:val="center"/>
        <w:rPr>
          <w:rFonts w:ascii="Arial" w:hAnsi="Arial" w:cs="Arial"/>
          <w:sz w:val="20"/>
          <w:szCs w:val="20"/>
        </w:rPr>
      </w:pPr>
      <w:r w:rsidRPr="00CD7392">
        <w:rPr>
          <w:rFonts w:ascii="Arial" w:hAnsi="Arial" w:cs="Arial"/>
          <w:sz w:val="20"/>
          <w:szCs w:val="20"/>
        </w:rPr>
        <w:t>--**--</w:t>
      </w:r>
    </w:p>
    <w:p w14:paraId="6A81F540" w14:textId="77777777" w:rsidR="00AE1238" w:rsidRPr="00CD7392" w:rsidRDefault="00AE1238" w:rsidP="00AE1238">
      <w:pPr>
        <w:jc w:val="both"/>
        <w:rPr>
          <w:rFonts w:ascii="Arial" w:hAnsi="Arial" w:cs="Arial"/>
          <w:sz w:val="10"/>
          <w:szCs w:val="10"/>
        </w:rPr>
      </w:pPr>
    </w:p>
    <w:p w14:paraId="16AA7D42" w14:textId="77777777" w:rsidR="00AE1238" w:rsidRPr="007D2582" w:rsidRDefault="00AE1238" w:rsidP="00AE1238">
      <w:pPr>
        <w:ind w:left="360" w:hanging="360"/>
        <w:jc w:val="both"/>
        <w:rPr>
          <w:rFonts w:ascii="Arial" w:hAnsi="Arial" w:cs="Arial"/>
          <w:sz w:val="2"/>
          <w:szCs w:val="20"/>
        </w:rPr>
      </w:pPr>
      <w:r w:rsidRPr="00CD7392">
        <w:rPr>
          <w:rFonts w:ascii="Arial" w:hAnsi="Arial" w:cs="Arial"/>
          <w:sz w:val="20"/>
          <w:szCs w:val="20"/>
        </w:rPr>
        <w:tab/>
      </w:r>
      <w:r w:rsidRPr="00CD7392">
        <w:rPr>
          <w:rFonts w:ascii="Arial" w:hAnsi="Arial" w:cs="Arial"/>
          <w:sz w:val="20"/>
          <w:szCs w:val="20"/>
        </w:rPr>
        <w:tab/>
      </w:r>
    </w:p>
    <w:p w14:paraId="2593FAC2" w14:textId="77777777" w:rsidR="00AE1238" w:rsidRDefault="00AE1238" w:rsidP="00AE1238">
      <w:pPr>
        <w:jc w:val="both"/>
        <w:rPr>
          <w:rFonts w:ascii="Arial" w:hAnsi="Arial" w:cs="Arial"/>
          <w:sz w:val="20"/>
          <w:szCs w:val="20"/>
        </w:rPr>
      </w:pPr>
      <w:r>
        <w:rPr>
          <w:rFonts w:ascii="Arial" w:hAnsi="Arial" w:cs="Arial"/>
          <w:sz w:val="20"/>
          <w:szCs w:val="20"/>
        </w:rPr>
        <w:t xml:space="preserve">A work contract for the subject work was awarded to </w:t>
      </w:r>
      <w:r w:rsidRPr="001B50AE">
        <w:rPr>
          <w:rFonts w:ascii="Arial" w:hAnsi="Arial" w:cs="Arial"/>
          <w:sz w:val="20"/>
          <w:szCs w:val="20"/>
        </w:rPr>
        <w:t>M/s Tanya Electricals-Thane</w:t>
      </w:r>
      <w:r>
        <w:rPr>
          <w:rFonts w:ascii="Arial" w:hAnsi="Arial" w:cs="Arial"/>
          <w:sz w:val="20"/>
          <w:szCs w:val="20"/>
        </w:rPr>
        <w:t xml:space="preserve">, C303, </w:t>
      </w:r>
      <w:proofErr w:type="spellStart"/>
      <w:r>
        <w:rPr>
          <w:rFonts w:ascii="Arial" w:hAnsi="Arial" w:cs="Arial"/>
          <w:sz w:val="20"/>
          <w:szCs w:val="20"/>
        </w:rPr>
        <w:t>Gulmoher</w:t>
      </w:r>
      <w:proofErr w:type="spellEnd"/>
      <w:r>
        <w:rPr>
          <w:rFonts w:ascii="Arial" w:hAnsi="Arial" w:cs="Arial"/>
          <w:sz w:val="20"/>
          <w:szCs w:val="20"/>
        </w:rPr>
        <w:t xml:space="preserve"> Complex Phase 3, </w:t>
      </w:r>
      <w:r w:rsidRPr="001B50AE">
        <w:rPr>
          <w:rFonts w:ascii="Arial" w:hAnsi="Arial" w:cs="Arial"/>
          <w:sz w:val="20"/>
          <w:szCs w:val="20"/>
        </w:rPr>
        <w:t>Viva College Road, Virar, Palghar</w:t>
      </w:r>
      <w:r>
        <w:rPr>
          <w:rFonts w:ascii="Arial" w:hAnsi="Arial" w:cs="Arial"/>
          <w:sz w:val="20"/>
          <w:szCs w:val="20"/>
        </w:rPr>
        <w:t xml:space="preserve">, Thane- 401303 </w:t>
      </w:r>
      <w:r w:rsidRPr="001B50AE">
        <w:rPr>
          <w:rFonts w:ascii="Arial" w:hAnsi="Arial" w:cs="Arial"/>
          <w:sz w:val="20"/>
          <w:szCs w:val="20"/>
        </w:rPr>
        <w:t>Maharashtra, India</w:t>
      </w:r>
      <w:r>
        <w:rPr>
          <w:rFonts w:ascii="Arial" w:hAnsi="Arial" w:cs="Arial"/>
          <w:sz w:val="20"/>
          <w:szCs w:val="20"/>
        </w:rPr>
        <w:t xml:space="preserve"> vide LOA under ref (</w:t>
      </w:r>
      <w:proofErr w:type="spellStart"/>
      <w:r>
        <w:rPr>
          <w:rFonts w:ascii="Arial" w:hAnsi="Arial" w:cs="Arial"/>
          <w:sz w:val="20"/>
          <w:szCs w:val="20"/>
        </w:rPr>
        <w:t>i</w:t>
      </w:r>
      <w:proofErr w:type="spellEnd"/>
      <w:r>
        <w:rPr>
          <w:rFonts w:ascii="Arial" w:hAnsi="Arial" w:cs="Arial"/>
          <w:sz w:val="20"/>
          <w:szCs w:val="20"/>
        </w:rPr>
        <w:t xml:space="preserve">). </w:t>
      </w:r>
    </w:p>
    <w:p w14:paraId="3907BDA4" w14:textId="77777777" w:rsidR="00AE1238" w:rsidRPr="006166F3" w:rsidRDefault="00AE1238" w:rsidP="00AE1238">
      <w:pPr>
        <w:jc w:val="both"/>
        <w:rPr>
          <w:rFonts w:ascii="Arial" w:hAnsi="Arial" w:cs="Arial"/>
          <w:sz w:val="14"/>
          <w:szCs w:val="14"/>
        </w:rPr>
      </w:pPr>
    </w:p>
    <w:p w14:paraId="79031C42" w14:textId="49ADAA7B" w:rsidR="00AE1238" w:rsidRDefault="00AE1238" w:rsidP="00AE1238">
      <w:pPr>
        <w:jc w:val="both"/>
        <w:rPr>
          <w:rFonts w:ascii="Arial" w:hAnsi="Arial" w:cs="Arial"/>
          <w:sz w:val="20"/>
          <w:szCs w:val="20"/>
        </w:rPr>
      </w:pPr>
      <w:r>
        <w:rPr>
          <w:rFonts w:ascii="Arial" w:hAnsi="Arial" w:cs="Arial"/>
          <w:sz w:val="20"/>
          <w:szCs w:val="20"/>
        </w:rPr>
        <w:t>In connection to above firm vide letter under ref (ii) has requested for the RITES inspection of some schedule items in term of tender condition mentioned under chapter IV Inspection clause which states that “</w:t>
      </w:r>
      <w:r w:rsidRPr="002B1230">
        <w:rPr>
          <w:rFonts w:ascii="Arial" w:hAnsi="Arial" w:cs="Arial"/>
          <w:sz w:val="20"/>
          <w:szCs w:val="20"/>
        </w:rPr>
        <w:t>RITES inspection Test Certificate of</w:t>
      </w:r>
      <w:r>
        <w:rPr>
          <w:rFonts w:ascii="Arial" w:hAnsi="Arial" w:cs="Arial"/>
          <w:sz w:val="20"/>
          <w:szCs w:val="20"/>
        </w:rPr>
        <w:t xml:space="preserve"> </w:t>
      </w:r>
      <w:r w:rsidR="00AD4EB0">
        <w:rPr>
          <w:rFonts w:ascii="Arial" w:hAnsi="Arial" w:cs="Arial"/>
          <w:sz w:val="20"/>
          <w:szCs w:val="20"/>
        </w:rPr>
        <w:t xml:space="preserve">Flood light </w:t>
      </w:r>
      <w:r>
        <w:rPr>
          <w:rFonts w:ascii="Arial" w:hAnsi="Arial" w:cs="Arial"/>
          <w:sz w:val="20"/>
          <w:szCs w:val="20"/>
        </w:rPr>
        <w:t xml:space="preserve">and </w:t>
      </w:r>
      <w:r w:rsidR="00AD4EB0">
        <w:rPr>
          <w:rFonts w:ascii="Arial" w:hAnsi="Arial" w:cs="Arial"/>
          <w:sz w:val="20"/>
          <w:szCs w:val="20"/>
        </w:rPr>
        <w:t>Street light</w:t>
      </w:r>
      <w:r>
        <w:rPr>
          <w:rFonts w:ascii="Arial" w:hAnsi="Arial" w:cs="Arial"/>
          <w:sz w:val="20"/>
          <w:szCs w:val="20"/>
        </w:rPr>
        <w:t xml:space="preserve"> to be </w:t>
      </w:r>
      <w:r w:rsidRPr="002B1230">
        <w:rPr>
          <w:rFonts w:ascii="Arial" w:hAnsi="Arial" w:cs="Arial"/>
          <w:sz w:val="20"/>
          <w:szCs w:val="20"/>
        </w:rPr>
        <w:t>submitted by firm at the time of supply.</w:t>
      </w:r>
      <w:r>
        <w:rPr>
          <w:rFonts w:ascii="Arial" w:hAnsi="Arial" w:cs="Arial"/>
          <w:sz w:val="20"/>
          <w:szCs w:val="20"/>
        </w:rPr>
        <w:t xml:space="preserve">” </w:t>
      </w:r>
    </w:p>
    <w:p w14:paraId="07600E76" w14:textId="77777777" w:rsidR="00AE1238" w:rsidRPr="006166F3" w:rsidRDefault="00AE1238" w:rsidP="00AE1238">
      <w:pPr>
        <w:jc w:val="both"/>
        <w:rPr>
          <w:rFonts w:ascii="Arial" w:hAnsi="Arial" w:cs="Arial"/>
          <w:sz w:val="14"/>
          <w:szCs w:val="14"/>
        </w:rPr>
      </w:pPr>
    </w:p>
    <w:p w14:paraId="0B17695C" w14:textId="77777777" w:rsidR="00AE1238" w:rsidRDefault="00AE1238" w:rsidP="00AE1238">
      <w:pPr>
        <w:jc w:val="both"/>
        <w:rPr>
          <w:rFonts w:ascii="Arial" w:hAnsi="Arial" w:cs="Arial"/>
          <w:sz w:val="20"/>
          <w:szCs w:val="20"/>
        </w:rPr>
      </w:pPr>
      <w:r>
        <w:rPr>
          <w:rFonts w:ascii="Arial" w:hAnsi="Arial" w:cs="Arial"/>
          <w:sz w:val="20"/>
          <w:szCs w:val="20"/>
        </w:rPr>
        <w:t xml:space="preserve">The details of item for inspection which are ready at manufactures premises are mentioned below </w:t>
      </w:r>
    </w:p>
    <w:p w14:paraId="1C31B382" w14:textId="77777777" w:rsidR="00AE1238" w:rsidRDefault="00AE1238" w:rsidP="00AE1238">
      <w:pPr>
        <w:jc w:val="both"/>
        <w:rPr>
          <w:rFonts w:ascii="Arial" w:hAnsi="Arial" w:cs="Arial"/>
          <w:sz w:val="20"/>
          <w:szCs w:val="20"/>
        </w:rPr>
      </w:pPr>
    </w:p>
    <w:tbl>
      <w:tblPr>
        <w:tblStyle w:val="TableGrid"/>
        <w:tblW w:w="0" w:type="auto"/>
        <w:tblInd w:w="108" w:type="dxa"/>
        <w:tblLook w:val="04A0" w:firstRow="1" w:lastRow="0" w:firstColumn="1" w:lastColumn="0" w:noHBand="0" w:noVBand="1"/>
      </w:tblPr>
      <w:tblGrid>
        <w:gridCol w:w="494"/>
        <w:gridCol w:w="1698"/>
        <w:gridCol w:w="2459"/>
        <w:gridCol w:w="955"/>
        <w:gridCol w:w="3184"/>
      </w:tblGrid>
      <w:tr w:rsidR="00AE1238" w14:paraId="20C11C15" w14:textId="77777777" w:rsidTr="00AD4EB0">
        <w:trPr>
          <w:trHeight w:val="324"/>
        </w:trPr>
        <w:tc>
          <w:tcPr>
            <w:tcW w:w="494" w:type="dxa"/>
          </w:tcPr>
          <w:p w14:paraId="39C047D6" w14:textId="77777777" w:rsidR="00AE1238" w:rsidRPr="002B1230" w:rsidRDefault="00AE1238" w:rsidP="00AD4EB0">
            <w:pPr>
              <w:jc w:val="both"/>
              <w:rPr>
                <w:rFonts w:ascii="Arial" w:hAnsi="Arial" w:cs="Arial"/>
                <w:b/>
                <w:sz w:val="20"/>
                <w:szCs w:val="20"/>
              </w:rPr>
            </w:pPr>
            <w:r w:rsidRPr="002B1230">
              <w:rPr>
                <w:rFonts w:ascii="Arial" w:hAnsi="Arial" w:cs="Arial"/>
                <w:b/>
                <w:sz w:val="20"/>
                <w:szCs w:val="20"/>
              </w:rPr>
              <w:t>SN</w:t>
            </w:r>
          </w:p>
        </w:tc>
        <w:tc>
          <w:tcPr>
            <w:tcW w:w="1756" w:type="dxa"/>
          </w:tcPr>
          <w:p w14:paraId="2090ACC5" w14:textId="77777777" w:rsidR="00AE1238" w:rsidRPr="002B1230" w:rsidRDefault="00AE1238" w:rsidP="00AD4EB0">
            <w:pPr>
              <w:jc w:val="both"/>
              <w:rPr>
                <w:rFonts w:ascii="Arial" w:hAnsi="Arial" w:cs="Arial"/>
                <w:b/>
                <w:sz w:val="20"/>
                <w:szCs w:val="20"/>
              </w:rPr>
            </w:pPr>
            <w:r w:rsidRPr="002B1230">
              <w:rPr>
                <w:rFonts w:ascii="Arial" w:hAnsi="Arial" w:cs="Arial"/>
                <w:b/>
                <w:sz w:val="20"/>
                <w:szCs w:val="20"/>
              </w:rPr>
              <w:t>LOA</w:t>
            </w:r>
            <w:r>
              <w:rPr>
                <w:rFonts w:ascii="Arial" w:hAnsi="Arial" w:cs="Arial"/>
                <w:b/>
                <w:sz w:val="20"/>
                <w:szCs w:val="20"/>
              </w:rPr>
              <w:t>’s</w:t>
            </w:r>
            <w:r w:rsidRPr="002B1230">
              <w:rPr>
                <w:rFonts w:ascii="Arial" w:hAnsi="Arial" w:cs="Arial"/>
                <w:b/>
                <w:sz w:val="20"/>
                <w:szCs w:val="20"/>
              </w:rPr>
              <w:t xml:space="preserve"> Schedule item no.</w:t>
            </w:r>
          </w:p>
        </w:tc>
        <w:tc>
          <w:tcPr>
            <w:tcW w:w="2570" w:type="dxa"/>
          </w:tcPr>
          <w:p w14:paraId="6940B4BE" w14:textId="77777777" w:rsidR="00AE1238" w:rsidRPr="002B1230" w:rsidRDefault="00AE1238" w:rsidP="00AD4EB0">
            <w:pPr>
              <w:jc w:val="both"/>
              <w:rPr>
                <w:rFonts w:ascii="Arial" w:hAnsi="Arial" w:cs="Arial"/>
                <w:b/>
                <w:sz w:val="20"/>
                <w:szCs w:val="20"/>
              </w:rPr>
            </w:pPr>
            <w:r w:rsidRPr="002B1230">
              <w:rPr>
                <w:rFonts w:ascii="Arial" w:hAnsi="Arial" w:cs="Arial"/>
                <w:b/>
                <w:sz w:val="20"/>
                <w:szCs w:val="20"/>
              </w:rPr>
              <w:t>Description</w:t>
            </w:r>
          </w:p>
        </w:tc>
        <w:tc>
          <w:tcPr>
            <w:tcW w:w="992" w:type="dxa"/>
          </w:tcPr>
          <w:p w14:paraId="7262B92F" w14:textId="77777777" w:rsidR="00AE1238" w:rsidRPr="002B1230" w:rsidRDefault="00AE1238" w:rsidP="00AD4EB0">
            <w:pPr>
              <w:jc w:val="both"/>
              <w:rPr>
                <w:rFonts w:ascii="Arial" w:hAnsi="Arial" w:cs="Arial"/>
                <w:b/>
                <w:sz w:val="20"/>
                <w:szCs w:val="20"/>
              </w:rPr>
            </w:pPr>
            <w:r w:rsidRPr="002B1230">
              <w:rPr>
                <w:rFonts w:ascii="Arial" w:hAnsi="Arial" w:cs="Arial"/>
                <w:b/>
                <w:sz w:val="20"/>
                <w:szCs w:val="20"/>
              </w:rPr>
              <w:t>Qty</w:t>
            </w:r>
          </w:p>
        </w:tc>
        <w:tc>
          <w:tcPr>
            <w:tcW w:w="3323" w:type="dxa"/>
          </w:tcPr>
          <w:p w14:paraId="506729F2" w14:textId="77777777" w:rsidR="00AE1238" w:rsidRPr="00EB74C8" w:rsidRDefault="00AE1238" w:rsidP="00AD4EB0">
            <w:pPr>
              <w:jc w:val="both"/>
              <w:rPr>
                <w:rFonts w:ascii="Arial" w:hAnsi="Arial" w:cs="Arial"/>
                <w:b/>
                <w:sz w:val="20"/>
                <w:szCs w:val="20"/>
              </w:rPr>
            </w:pPr>
            <w:r w:rsidRPr="00EB74C8">
              <w:rPr>
                <w:rFonts w:ascii="Arial" w:hAnsi="Arial" w:cs="Arial"/>
                <w:b/>
                <w:sz w:val="20"/>
                <w:szCs w:val="20"/>
              </w:rPr>
              <w:t>Address of Manufacture Premise</w:t>
            </w:r>
            <w:r>
              <w:rPr>
                <w:rFonts w:ascii="Arial" w:hAnsi="Arial" w:cs="Arial"/>
                <w:b/>
                <w:sz w:val="20"/>
                <w:szCs w:val="20"/>
              </w:rPr>
              <w:t xml:space="preserve"> for inspection</w:t>
            </w:r>
          </w:p>
        </w:tc>
      </w:tr>
      <w:tr w:rsidR="00AE1238" w14:paraId="56998E2B" w14:textId="77777777" w:rsidTr="00AD4EB0">
        <w:trPr>
          <w:trHeight w:val="324"/>
        </w:trPr>
        <w:tc>
          <w:tcPr>
            <w:tcW w:w="494" w:type="dxa"/>
          </w:tcPr>
          <w:p w14:paraId="2B5F0C13" w14:textId="77777777" w:rsidR="00AE1238" w:rsidRDefault="00AE1238" w:rsidP="00AD4EB0">
            <w:pPr>
              <w:jc w:val="both"/>
              <w:rPr>
                <w:rFonts w:ascii="Arial" w:hAnsi="Arial" w:cs="Arial"/>
                <w:sz w:val="20"/>
                <w:szCs w:val="20"/>
              </w:rPr>
            </w:pPr>
            <w:r>
              <w:rPr>
                <w:rFonts w:ascii="Arial" w:hAnsi="Arial" w:cs="Arial"/>
                <w:sz w:val="20"/>
                <w:szCs w:val="20"/>
              </w:rPr>
              <w:t>1</w:t>
            </w:r>
          </w:p>
        </w:tc>
        <w:tc>
          <w:tcPr>
            <w:tcW w:w="1756" w:type="dxa"/>
          </w:tcPr>
          <w:p w14:paraId="785F0273" w14:textId="45D0784A" w:rsidR="00AE1238" w:rsidRDefault="005D2A4E" w:rsidP="005D2A4E">
            <w:pPr>
              <w:jc w:val="both"/>
              <w:rPr>
                <w:rFonts w:ascii="Arial" w:hAnsi="Arial" w:cs="Arial"/>
                <w:sz w:val="20"/>
                <w:szCs w:val="20"/>
              </w:rPr>
            </w:pPr>
            <w:r>
              <w:rPr>
                <w:rFonts w:ascii="Arial" w:hAnsi="Arial" w:cs="Arial"/>
                <w:sz w:val="20"/>
                <w:szCs w:val="20"/>
              </w:rPr>
              <w:t>Schedule - 2</w:t>
            </w:r>
          </w:p>
        </w:tc>
        <w:tc>
          <w:tcPr>
            <w:tcW w:w="2570" w:type="dxa"/>
          </w:tcPr>
          <w:p w14:paraId="1982C1E5" w14:textId="5D3306C1" w:rsidR="005D2A4E" w:rsidRDefault="005D2A4E" w:rsidP="00AD4EB0">
            <w:pPr>
              <w:jc w:val="both"/>
              <w:rPr>
                <w:rFonts w:ascii="Arial" w:hAnsi="Arial" w:cs="Arial"/>
                <w:sz w:val="20"/>
                <w:szCs w:val="20"/>
              </w:rPr>
            </w:pPr>
            <w:r>
              <w:rPr>
                <w:rFonts w:ascii="Arial" w:hAnsi="Arial" w:cs="Arial"/>
                <w:sz w:val="20"/>
                <w:szCs w:val="20"/>
              </w:rPr>
              <w:t>45 Watt LED Street Light Fittings</w:t>
            </w:r>
          </w:p>
          <w:p w14:paraId="48552E68" w14:textId="77777777" w:rsidR="005D2A4E" w:rsidRDefault="005D2A4E" w:rsidP="00AD4EB0">
            <w:pPr>
              <w:jc w:val="both"/>
              <w:rPr>
                <w:rFonts w:ascii="Arial" w:hAnsi="Arial" w:cs="Arial"/>
                <w:sz w:val="20"/>
                <w:szCs w:val="20"/>
              </w:rPr>
            </w:pPr>
          </w:p>
          <w:p w14:paraId="06E218D0" w14:textId="77777777" w:rsidR="005D2A4E" w:rsidRDefault="005D2A4E" w:rsidP="00AD4EB0">
            <w:pPr>
              <w:jc w:val="both"/>
              <w:rPr>
                <w:rFonts w:ascii="Arial" w:hAnsi="Arial" w:cs="Arial"/>
                <w:sz w:val="20"/>
                <w:szCs w:val="20"/>
              </w:rPr>
            </w:pPr>
          </w:p>
          <w:p w14:paraId="6FEDF5E7" w14:textId="3A082269" w:rsidR="00AE1238" w:rsidRDefault="00AE1238" w:rsidP="00AD4EB0">
            <w:pPr>
              <w:jc w:val="both"/>
              <w:rPr>
                <w:rFonts w:ascii="Arial" w:hAnsi="Arial" w:cs="Arial"/>
                <w:sz w:val="20"/>
                <w:szCs w:val="20"/>
              </w:rPr>
            </w:pPr>
          </w:p>
        </w:tc>
        <w:tc>
          <w:tcPr>
            <w:tcW w:w="992" w:type="dxa"/>
          </w:tcPr>
          <w:p w14:paraId="4C83AABA" w14:textId="16A90C40" w:rsidR="005D2A4E" w:rsidRDefault="005D2A4E" w:rsidP="00AD4EB0">
            <w:pPr>
              <w:jc w:val="both"/>
              <w:rPr>
                <w:rFonts w:ascii="Arial" w:hAnsi="Arial" w:cs="Arial"/>
                <w:sz w:val="20"/>
                <w:szCs w:val="20"/>
              </w:rPr>
            </w:pPr>
            <w:r>
              <w:rPr>
                <w:rFonts w:ascii="Arial" w:hAnsi="Arial" w:cs="Arial"/>
                <w:sz w:val="20"/>
                <w:szCs w:val="20"/>
              </w:rPr>
              <w:t>20 Nos</w:t>
            </w:r>
          </w:p>
          <w:p w14:paraId="16FF9023" w14:textId="5B18E530" w:rsidR="00AE1238" w:rsidRDefault="00AE1238" w:rsidP="00AD4EB0">
            <w:pPr>
              <w:jc w:val="both"/>
              <w:rPr>
                <w:rFonts w:ascii="Arial" w:hAnsi="Arial" w:cs="Arial"/>
                <w:sz w:val="20"/>
                <w:szCs w:val="20"/>
              </w:rPr>
            </w:pPr>
          </w:p>
        </w:tc>
        <w:tc>
          <w:tcPr>
            <w:tcW w:w="3323" w:type="dxa"/>
            <w:vMerge w:val="restart"/>
          </w:tcPr>
          <w:p w14:paraId="557F555B" w14:textId="28C30C0C" w:rsidR="005D2A4E" w:rsidRDefault="00302738" w:rsidP="00302738">
            <w:pPr>
              <w:jc w:val="both"/>
              <w:rPr>
                <w:rFonts w:ascii="Arial" w:hAnsi="Arial" w:cs="Arial"/>
                <w:sz w:val="20"/>
                <w:szCs w:val="20"/>
              </w:rPr>
            </w:pPr>
            <w:r>
              <w:rPr>
                <w:rFonts w:ascii="Arial" w:hAnsi="Arial" w:cs="Arial"/>
                <w:sz w:val="20"/>
                <w:szCs w:val="20"/>
              </w:rPr>
              <w:t xml:space="preserve">M/s. </w:t>
            </w:r>
            <w:r w:rsidR="00710107">
              <w:rPr>
                <w:rFonts w:ascii="Arial" w:hAnsi="Arial" w:cs="Arial"/>
                <w:sz w:val="20"/>
                <w:szCs w:val="20"/>
              </w:rPr>
              <w:t xml:space="preserve">Mika </w:t>
            </w:r>
            <w:r>
              <w:rPr>
                <w:rFonts w:ascii="Arial" w:hAnsi="Arial" w:cs="Arial"/>
                <w:sz w:val="20"/>
                <w:szCs w:val="20"/>
              </w:rPr>
              <w:t>Engineers.</w:t>
            </w:r>
            <w:r w:rsidR="00C46CB6">
              <w:rPr>
                <w:rFonts w:ascii="Arial" w:hAnsi="Arial" w:cs="Arial"/>
                <w:sz w:val="20"/>
                <w:szCs w:val="20"/>
              </w:rPr>
              <w:t xml:space="preserve"> </w:t>
            </w:r>
          </w:p>
          <w:p w14:paraId="6F221B89" w14:textId="77777777" w:rsidR="005D2A4E" w:rsidRPr="005D2A4E" w:rsidRDefault="005D2A4E" w:rsidP="00AD4EB0">
            <w:pPr>
              <w:jc w:val="both"/>
              <w:rPr>
                <w:rFonts w:ascii="Arial" w:hAnsi="Arial" w:cs="Arial"/>
                <w:sz w:val="8"/>
                <w:szCs w:val="8"/>
              </w:rPr>
            </w:pPr>
          </w:p>
          <w:p w14:paraId="72B0508A" w14:textId="54B0628E" w:rsidR="00AE1238" w:rsidRDefault="005D2A4E" w:rsidP="005D2A4E">
            <w:pPr>
              <w:jc w:val="both"/>
              <w:rPr>
                <w:rFonts w:ascii="Arial" w:hAnsi="Arial" w:cs="Arial"/>
                <w:sz w:val="20"/>
                <w:szCs w:val="20"/>
              </w:rPr>
            </w:pPr>
            <w:r w:rsidRPr="005D2A4E">
              <w:rPr>
                <w:rFonts w:ascii="Arial" w:hAnsi="Arial" w:cs="Arial"/>
                <w:b/>
                <w:bCs/>
                <w:sz w:val="20"/>
                <w:szCs w:val="20"/>
              </w:rPr>
              <w:t>Works:</w:t>
            </w:r>
            <w:r>
              <w:rPr>
                <w:rFonts w:ascii="Arial" w:hAnsi="Arial" w:cs="Arial"/>
                <w:sz w:val="20"/>
                <w:szCs w:val="20"/>
              </w:rPr>
              <w:t xml:space="preserve"> </w:t>
            </w:r>
            <w:r w:rsidR="00C46CB6">
              <w:rPr>
                <w:rFonts w:ascii="Arial" w:hAnsi="Arial" w:cs="Arial"/>
                <w:sz w:val="20"/>
                <w:szCs w:val="20"/>
              </w:rPr>
              <w:t>Shed No.</w:t>
            </w:r>
            <w:r>
              <w:rPr>
                <w:rFonts w:ascii="Arial" w:hAnsi="Arial" w:cs="Arial"/>
                <w:sz w:val="20"/>
                <w:szCs w:val="20"/>
              </w:rPr>
              <w:t xml:space="preserve"> </w:t>
            </w:r>
            <w:r w:rsidR="00C46CB6">
              <w:rPr>
                <w:rFonts w:ascii="Arial" w:hAnsi="Arial" w:cs="Arial"/>
                <w:sz w:val="20"/>
                <w:szCs w:val="20"/>
              </w:rPr>
              <w:t>2</w:t>
            </w:r>
            <w:r>
              <w:rPr>
                <w:rFonts w:ascii="Arial" w:hAnsi="Arial" w:cs="Arial"/>
                <w:sz w:val="20"/>
                <w:szCs w:val="20"/>
              </w:rPr>
              <w:t>,</w:t>
            </w:r>
            <w:r w:rsidR="00C46CB6">
              <w:rPr>
                <w:rFonts w:ascii="Arial" w:hAnsi="Arial" w:cs="Arial"/>
                <w:sz w:val="20"/>
                <w:szCs w:val="20"/>
              </w:rPr>
              <w:t xml:space="preserve"> At post –</w:t>
            </w:r>
            <w:proofErr w:type="spellStart"/>
            <w:r w:rsidR="00C46CB6">
              <w:rPr>
                <w:rFonts w:ascii="Arial" w:hAnsi="Arial" w:cs="Arial"/>
                <w:sz w:val="20"/>
                <w:szCs w:val="20"/>
              </w:rPr>
              <w:t>Aghai</w:t>
            </w:r>
            <w:proofErr w:type="spellEnd"/>
            <w:r w:rsidR="00C46CB6">
              <w:rPr>
                <w:rFonts w:ascii="Arial" w:hAnsi="Arial" w:cs="Arial"/>
                <w:sz w:val="20"/>
                <w:szCs w:val="20"/>
              </w:rPr>
              <w:t>, Tal</w:t>
            </w:r>
            <w:r w:rsidR="00F97A2D">
              <w:rPr>
                <w:rFonts w:ascii="Arial" w:hAnsi="Arial" w:cs="Arial"/>
                <w:sz w:val="20"/>
                <w:szCs w:val="20"/>
              </w:rPr>
              <w:t>.</w:t>
            </w:r>
            <w:r w:rsidR="00C46CB6">
              <w:rPr>
                <w:rFonts w:ascii="Arial" w:hAnsi="Arial" w:cs="Arial"/>
                <w:sz w:val="20"/>
                <w:szCs w:val="20"/>
              </w:rPr>
              <w:t xml:space="preserve"> </w:t>
            </w:r>
            <w:proofErr w:type="spellStart"/>
            <w:r w:rsidR="00C46CB6">
              <w:rPr>
                <w:rFonts w:ascii="Arial" w:hAnsi="Arial" w:cs="Arial"/>
                <w:sz w:val="20"/>
                <w:szCs w:val="20"/>
              </w:rPr>
              <w:t>Shahapur</w:t>
            </w:r>
            <w:proofErr w:type="spellEnd"/>
            <w:r w:rsidR="00C46CB6">
              <w:rPr>
                <w:rFonts w:ascii="Arial" w:hAnsi="Arial" w:cs="Arial"/>
                <w:sz w:val="20"/>
                <w:szCs w:val="20"/>
              </w:rPr>
              <w:t xml:space="preserve">, </w:t>
            </w:r>
            <w:r>
              <w:rPr>
                <w:rFonts w:ascii="Arial" w:hAnsi="Arial" w:cs="Arial"/>
                <w:sz w:val="20"/>
                <w:szCs w:val="20"/>
              </w:rPr>
              <w:t>Dist-</w:t>
            </w:r>
            <w:r w:rsidR="00C46CB6">
              <w:rPr>
                <w:rFonts w:ascii="Arial" w:hAnsi="Arial" w:cs="Arial"/>
                <w:sz w:val="20"/>
                <w:szCs w:val="20"/>
              </w:rPr>
              <w:t>Thane</w:t>
            </w:r>
            <w:r>
              <w:rPr>
                <w:rFonts w:ascii="Arial" w:hAnsi="Arial" w:cs="Arial"/>
                <w:sz w:val="20"/>
                <w:szCs w:val="20"/>
              </w:rPr>
              <w:t>-421601</w:t>
            </w:r>
            <w:r w:rsidR="00F97A2D">
              <w:rPr>
                <w:rFonts w:ascii="Arial" w:hAnsi="Arial" w:cs="Arial"/>
                <w:sz w:val="20"/>
                <w:szCs w:val="20"/>
              </w:rPr>
              <w:t>.</w:t>
            </w:r>
          </w:p>
          <w:p w14:paraId="710EBE68" w14:textId="77777777" w:rsidR="00AE1238" w:rsidRPr="005D2A4E" w:rsidRDefault="00AE1238" w:rsidP="00AD4EB0">
            <w:pPr>
              <w:jc w:val="both"/>
              <w:rPr>
                <w:rFonts w:ascii="Arial" w:hAnsi="Arial" w:cs="Arial"/>
                <w:sz w:val="12"/>
                <w:szCs w:val="12"/>
              </w:rPr>
            </w:pPr>
          </w:p>
          <w:p w14:paraId="6B7143B6" w14:textId="262D94B9" w:rsidR="00AE1238" w:rsidRDefault="00AE1238" w:rsidP="005D2A4E">
            <w:pPr>
              <w:jc w:val="both"/>
              <w:rPr>
                <w:rFonts w:ascii="Arial" w:hAnsi="Arial" w:cs="Arial"/>
                <w:sz w:val="20"/>
                <w:szCs w:val="20"/>
              </w:rPr>
            </w:pPr>
            <w:r>
              <w:rPr>
                <w:rFonts w:ascii="Arial" w:hAnsi="Arial" w:cs="Arial"/>
                <w:sz w:val="20"/>
                <w:szCs w:val="20"/>
              </w:rPr>
              <w:t>Mob: 9</w:t>
            </w:r>
            <w:r w:rsidR="00EC4B04">
              <w:rPr>
                <w:rFonts w:ascii="Arial" w:hAnsi="Arial" w:cs="Arial"/>
                <w:sz w:val="20"/>
                <w:szCs w:val="20"/>
              </w:rPr>
              <w:t xml:space="preserve">975085712 </w:t>
            </w:r>
          </w:p>
          <w:p w14:paraId="7C5B535A" w14:textId="6D6C4226" w:rsidR="005D2A4E" w:rsidRDefault="005D2A4E" w:rsidP="005D2A4E">
            <w:pPr>
              <w:jc w:val="both"/>
              <w:rPr>
                <w:rFonts w:ascii="Arial" w:hAnsi="Arial" w:cs="Arial"/>
                <w:sz w:val="20"/>
                <w:szCs w:val="20"/>
              </w:rPr>
            </w:pPr>
            <w:r>
              <w:rPr>
                <w:rFonts w:ascii="Arial" w:hAnsi="Arial" w:cs="Arial"/>
                <w:sz w:val="20"/>
                <w:szCs w:val="20"/>
              </w:rPr>
              <w:t>Email : mika@mtnl.net.in</w:t>
            </w:r>
          </w:p>
        </w:tc>
      </w:tr>
      <w:tr w:rsidR="00AE1238" w14:paraId="3F617FD2" w14:textId="77777777" w:rsidTr="00AD4EB0">
        <w:trPr>
          <w:trHeight w:val="316"/>
        </w:trPr>
        <w:tc>
          <w:tcPr>
            <w:tcW w:w="494" w:type="dxa"/>
          </w:tcPr>
          <w:p w14:paraId="5BEFE5CE" w14:textId="77777777" w:rsidR="00AE1238" w:rsidRDefault="00AE1238" w:rsidP="00AD4EB0">
            <w:pPr>
              <w:jc w:val="both"/>
              <w:rPr>
                <w:rFonts w:ascii="Arial" w:hAnsi="Arial" w:cs="Arial"/>
                <w:sz w:val="20"/>
                <w:szCs w:val="20"/>
              </w:rPr>
            </w:pPr>
            <w:r>
              <w:rPr>
                <w:rFonts w:ascii="Arial" w:hAnsi="Arial" w:cs="Arial"/>
                <w:sz w:val="20"/>
                <w:szCs w:val="20"/>
              </w:rPr>
              <w:t>2</w:t>
            </w:r>
          </w:p>
        </w:tc>
        <w:tc>
          <w:tcPr>
            <w:tcW w:w="1756" w:type="dxa"/>
          </w:tcPr>
          <w:p w14:paraId="1D4FF60A" w14:textId="42895748" w:rsidR="00AE1238" w:rsidRDefault="005D2A4E" w:rsidP="00AD4EB0">
            <w:pPr>
              <w:jc w:val="both"/>
              <w:rPr>
                <w:rFonts w:ascii="Arial" w:hAnsi="Arial" w:cs="Arial"/>
                <w:sz w:val="20"/>
                <w:szCs w:val="20"/>
              </w:rPr>
            </w:pPr>
            <w:r>
              <w:rPr>
                <w:rFonts w:ascii="Arial" w:hAnsi="Arial" w:cs="Arial"/>
                <w:sz w:val="20"/>
                <w:szCs w:val="20"/>
              </w:rPr>
              <w:t>Schedule – 6</w:t>
            </w:r>
          </w:p>
        </w:tc>
        <w:tc>
          <w:tcPr>
            <w:tcW w:w="2570" w:type="dxa"/>
          </w:tcPr>
          <w:p w14:paraId="1F9EAE2F" w14:textId="651CDC33" w:rsidR="00AE1238" w:rsidRDefault="005D2A4E" w:rsidP="00710107">
            <w:pPr>
              <w:jc w:val="both"/>
              <w:rPr>
                <w:rFonts w:ascii="Arial" w:hAnsi="Arial" w:cs="Arial"/>
                <w:sz w:val="20"/>
                <w:szCs w:val="20"/>
              </w:rPr>
            </w:pPr>
            <w:r>
              <w:rPr>
                <w:rFonts w:ascii="Arial" w:hAnsi="Arial" w:cs="Arial"/>
                <w:sz w:val="20"/>
                <w:szCs w:val="20"/>
              </w:rPr>
              <w:t>150 Watt LED flood  Light luminaries</w:t>
            </w:r>
          </w:p>
        </w:tc>
        <w:tc>
          <w:tcPr>
            <w:tcW w:w="992" w:type="dxa"/>
          </w:tcPr>
          <w:p w14:paraId="258CFEAB" w14:textId="651D5A2C" w:rsidR="00AE1238" w:rsidRDefault="005D2A4E" w:rsidP="00AD4EB0">
            <w:pPr>
              <w:jc w:val="both"/>
              <w:rPr>
                <w:rFonts w:ascii="Arial" w:hAnsi="Arial" w:cs="Arial"/>
                <w:sz w:val="20"/>
                <w:szCs w:val="20"/>
              </w:rPr>
            </w:pPr>
            <w:r>
              <w:rPr>
                <w:rFonts w:ascii="Arial" w:hAnsi="Arial" w:cs="Arial"/>
                <w:sz w:val="20"/>
                <w:szCs w:val="20"/>
              </w:rPr>
              <w:t>140 Nos</w:t>
            </w:r>
          </w:p>
        </w:tc>
        <w:tc>
          <w:tcPr>
            <w:tcW w:w="3323" w:type="dxa"/>
            <w:vMerge/>
          </w:tcPr>
          <w:p w14:paraId="2D12A570" w14:textId="77777777" w:rsidR="00AE1238" w:rsidRDefault="00AE1238" w:rsidP="00AD4EB0">
            <w:pPr>
              <w:jc w:val="both"/>
              <w:rPr>
                <w:rFonts w:ascii="Arial" w:hAnsi="Arial" w:cs="Arial"/>
                <w:sz w:val="20"/>
                <w:szCs w:val="20"/>
              </w:rPr>
            </w:pPr>
          </w:p>
        </w:tc>
      </w:tr>
    </w:tbl>
    <w:p w14:paraId="1A7175BB" w14:textId="77777777" w:rsidR="00AE1238" w:rsidRDefault="00AE1238" w:rsidP="00AE1238">
      <w:pPr>
        <w:jc w:val="both"/>
        <w:rPr>
          <w:rFonts w:ascii="Arial" w:hAnsi="Arial" w:cs="Arial"/>
          <w:sz w:val="20"/>
          <w:szCs w:val="20"/>
        </w:rPr>
      </w:pPr>
    </w:p>
    <w:p w14:paraId="0DBE43A1" w14:textId="77777777" w:rsidR="00AE1238" w:rsidRDefault="00AE1238" w:rsidP="00AE1238">
      <w:pPr>
        <w:jc w:val="both"/>
        <w:rPr>
          <w:rFonts w:ascii="Arial" w:hAnsi="Arial" w:cs="Arial"/>
          <w:sz w:val="20"/>
          <w:szCs w:val="20"/>
        </w:rPr>
      </w:pPr>
      <w:r>
        <w:rPr>
          <w:rFonts w:ascii="Arial" w:hAnsi="Arial" w:cs="Arial"/>
          <w:sz w:val="20"/>
          <w:szCs w:val="20"/>
        </w:rPr>
        <w:t>Copy of ELS Kalyan specification of the above mentioned schedule items and LOA along with manufacture data sheet and test report is enclosed.</w:t>
      </w:r>
    </w:p>
    <w:p w14:paraId="57352FE8" w14:textId="77777777" w:rsidR="00AE1238" w:rsidRDefault="00AE1238" w:rsidP="00AE1238">
      <w:pPr>
        <w:jc w:val="both"/>
        <w:rPr>
          <w:rFonts w:ascii="Arial" w:hAnsi="Arial" w:cs="Arial"/>
          <w:sz w:val="20"/>
          <w:szCs w:val="20"/>
        </w:rPr>
      </w:pPr>
    </w:p>
    <w:p w14:paraId="2E7BCEDE" w14:textId="77777777" w:rsidR="00AE1238" w:rsidRDefault="00AE1238" w:rsidP="00AE1238">
      <w:pPr>
        <w:jc w:val="both"/>
        <w:rPr>
          <w:rFonts w:ascii="Arial" w:hAnsi="Arial" w:cs="Arial"/>
          <w:sz w:val="20"/>
          <w:szCs w:val="20"/>
        </w:rPr>
      </w:pPr>
      <w:r>
        <w:rPr>
          <w:rFonts w:ascii="Arial" w:hAnsi="Arial" w:cs="Arial"/>
          <w:sz w:val="20"/>
          <w:szCs w:val="20"/>
        </w:rPr>
        <w:t>This is for your information and necessary action</w:t>
      </w:r>
    </w:p>
    <w:p w14:paraId="5EBBF097" w14:textId="77777777" w:rsidR="00AE1238" w:rsidRDefault="00AE1238" w:rsidP="00AE1238">
      <w:pPr>
        <w:jc w:val="both"/>
        <w:rPr>
          <w:rFonts w:ascii="Arial" w:hAnsi="Arial" w:cs="Arial"/>
          <w:sz w:val="20"/>
          <w:szCs w:val="20"/>
        </w:rPr>
      </w:pPr>
    </w:p>
    <w:p w14:paraId="6B09B7CE" w14:textId="77777777" w:rsidR="00AE1238" w:rsidRDefault="00AE1238" w:rsidP="00AE1238">
      <w:pPr>
        <w:jc w:val="both"/>
        <w:rPr>
          <w:rFonts w:ascii="Arial" w:hAnsi="Arial" w:cs="Arial"/>
          <w:sz w:val="20"/>
          <w:szCs w:val="20"/>
        </w:rPr>
      </w:pPr>
    </w:p>
    <w:p w14:paraId="17522477" w14:textId="77777777" w:rsidR="00710107" w:rsidRDefault="00710107" w:rsidP="00AE1238">
      <w:pPr>
        <w:jc w:val="both"/>
        <w:rPr>
          <w:rFonts w:ascii="Arial" w:hAnsi="Arial" w:cs="Arial"/>
          <w:sz w:val="20"/>
          <w:szCs w:val="20"/>
        </w:rPr>
      </w:pPr>
    </w:p>
    <w:p w14:paraId="6EDD49B4" w14:textId="77777777" w:rsidR="00AE1238" w:rsidRPr="00810A8D" w:rsidRDefault="00AE1238" w:rsidP="00AE1238">
      <w:pPr>
        <w:ind w:left="6120" w:hanging="360"/>
        <w:jc w:val="center"/>
        <w:rPr>
          <w:rFonts w:ascii="Arial" w:hAnsi="Arial" w:cs="Arial"/>
          <w:b/>
          <w:bCs/>
          <w:sz w:val="20"/>
          <w:szCs w:val="20"/>
        </w:rPr>
      </w:pPr>
      <w:r>
        <w:rPr>
          <w:rFonts w:ascii="Arial" w:hAnsi="Arial" w:cs="Arial"/>
          <w:b/>
          <w:sz w:val="20"/>
          <w:szCs w:val="20"/>
        </w:rPr>
        <w:t>(Shri.</w:t>
      </w:r>
      <w:r w:rsidRPr="00810A8D">
        <w:rPr>
          <w:rFonts w:ascii="Arial" w:hAnsi="Arial" w:cs="Arial"/>
          <w:b/>
          <w:sz w:val="20"/>
          <w:szCs w:val="20"/>
        </w:rPr>
        <w:t xml:space="preserve"> </w:t>
      </w:r>
      <w:r>
        <w:rPr>
          <w:rFonts w:ascii="Arial" w:hAnsi="Arial" w:cs="Arial"/>
          <w:b/>
          <w:sz w:val="20"/>
          <w:szCs w:val="20"/>
        </w:rPr>
        <w:t>Bhupesh Yadav</w:t>
      </w:r>
      <w:r w:rsidRPr="00810A8D">
        <w:rPr>
          <w:rFonts w:ascii="Arial" w:hAnsi="Arial" w:cs="Arial"/>
          <w:b/>
          <w:sz w:val="20"/>
          <w:szCs w:val="20"/>
        </w:rPr>
        <w:t>)</w:t>
      </w:r>
    </w:p>
    <w:p w14:paraId="3A615F93" w14:textId="77777777" w:rsidR="00AE1238" w:rsidRPr="00810A8D" w:rsidRDefault="00AE1238" w:rsidP="00AE1238">
      <w:pPr>
        <w:ind w:left="6120" w:hanging="360"/>
        <w:jc w:val="center"/>
        <w:rPr>
          <w:rFonts w:ascii="Arial" w:hAnsi="Arial" w:cs="Arial"/>
          <w:b/>
          <w:bCs/>
          <w:sz w:val="20"/>
          <w:szCs w:val="20"/>
        </w:rPr>
      </w:pPr>
      <w:r>
        <w:rPr>
          <w:rFonts w:ascii="Arial" w:hAnsi="Arial" w:cs="Arial"/>
          <w:b/>
          <w:bCs/>
          <w:sz w:val="20"/>
          <w:szCs w:val="20"/>
        </w:rPr>
        <w:t>A</w:t>
      </w:r>
      <w:r w:rsidRPr="00810A8D">
        <w:rPr>
          <w:rFonts w:ascii="Arial" w:hAnsi="Arial" w:cs="Arial"/>
          <w:b/>
          <w:bCs/>
          <w:sz w:val="20"/>
          <w:szCs w:val="20"/>
        </w:rPr>
        <w:t>DEE (TRS) KALYAN</w:t>
      </w:r>
    </w:p>
    <w:p w14:paraId="449C5482" w14:textId="77777777" w:rsidR="00AE1238" w:rsidRPr="00810A8D" w:rsidRDefault="00AE1238" w:rsidP="00AE1238">
      <w:pPr>
        <w:pStyle w:val="NoSpacing"/>
        <w:ind w:left="5760"/>
        <w:jc w:val="center"/>
        <w:rPr>
          <w:rFonts w:ascii="Arial" w:hAnsi="Arial" w:cs="Arial"/>
          <w:b/>
          <w:sz w:val="20"/>
          <w:szCs w:val="20"/>
        </w:rPr>
      </w:pPr>
      <w:r w:rsidRPr="00810A8D">
        <w:rPr>
          <w:rFonts w:ascii="Arial" w:hAnsi="Arial" w:cs="Arial"/>
          <w:b/>
          <w:sz w:val="20"/>
          <w:szCs w:val="20"/>
        </w:rPr>
        <w:t>For Sr. DEE/TRS/KYN</w:t>
      </w:r>
    </w:p>
    <w:p w14:paraId="3C62CB5B" w14:textId="77777777" w:rsidR="00AE1238" w:rsidRPr="00810A8D" w:rsidRDefault="00AE1238" w:rsidP="00AE1238">
      <w:pPr>
        <w:ind w:left="5760"/>
        <w:jc w:val="center"/>
        <w:rPr>
          <w:rFonts w:ascii="Arial" w:hAnsi="Arial" w:cs="Arial"/>
          <w:sz w:val="20"/>
          <w:szCs w:val="20"/>
        </w:rPr>
      </w:pPr>
      <w:r>
        <w:rPr>
          <w:rFonts w:ascii="Arial" w:hAnsi="Arial" w:cs="Arial"/>
          <w:b/>
          <w:sz w:val="20"/>
          <w:szCs w:val="20"/>
        </w:rPr>
        <w:t xml:space="preserve"> </w:t>
      </w:r>
      <w:r w:rsidRPr="00810A8D">
        <w:rPr>
          <w:rFonts w:ascii="Arial" w:hAnsi="Arial" w:cs="Arial"/>
          <w:b/>
          <w:sz w:val="20"/>
          <w:szCs w:val="20"/>
        </w:rPr>
        <w:t>Electric Loco Shed/KYN/CR</w:t>
      </w:r>
    </w:p>
    <w:p w14:paraId="35202A84" w14:textId="77777777" w:rsidR="00AE1238" w:rsidRDefault="00AE1238" w:rsidP="00AE1238">
      <w:pPr>
        <w:jc w:val="center"/>
      </w:pPr>
    </w:p>
    <w:p w14:paraId="2E0BD63B" w14:textId="77777777" w:rsidR="00AE1238" w:rsidRDefault="00AE1238" w:rsidP="00AE1238">
      <w:pPr>
        <w:jc w:val="both"/>
        <w:rPr>
          <w:rFonts w:ascii="Arial" w:hAnsi="Arial" w:cs="Arial"/>
          <w:sz w:val="20"/>
          <w:szCs w:val="20"/>
        </w:rPr>
      </w:pPr>
    </w:p>
    <w:p w14:paraId="17266BD4" w14:textId="77777777" w:rsidR="00AE1238" w:rsidRPr="00030908" w:rsidRDefault="00AE1238" w:rsidP="00AE1238">
      <w:pPr>
        <w:jc w:val="both"/>
        <w:rPr>
          <w:rFonts w:ascii="Arial" w:hAnsi="Arial" w:cs="Arial"/>
          <w:sz w:val="20"/>
          <w:szCs w:val="20"/>
        </w:rPr>
      </w:pPr>
      <w:r w:rsidRPr="00030908">
        <w:rPr>
          <w:rFonts w:ascii="Arial" w:hAnsi="Arial" w:cs="Arial"/>
          <w:sz w:val="20"/>
          <w:szCs w:val="20"/>
        </w:rPr>
        <w:t>C/- M/s Tanya Electrical - Thane</w:t>
      </w:r>
    </w:p>
    <w:p w14:paraId="3803680D" w14:textId="77777777" w:rsidR="00AE1238" w:rsidRDefault="00AE1238" w:rsidP="00AE1238">
      <w:pPr>
        <w:jc w:val="both"/>
        <w:rPr>
          <w:rFonts w:ascii="Arial" w:hAnsi="Arial" w:cs="Arial"/>
          <w:sz w:val="20"/>
          <w:szCs w:val="20"/>
        </w:rPr>
      </w:pPr>
    </w:p>
    <w:p w14:paraId="75BB91DC" w14:textId="77777777" w:rsidR="00AE1238" w:rsidRDefault="00AE1238" w:rsidP="00AE1238">
      <w:pPr>
        <w:jc w:val="both"/>
        <w:rPr>
          <w:rFonts w:ascii="Arial" w:hAnsi="Arial" w:cs="Arial"/>
          <w:sz w:val="20"/>
          <w:szCs w:val="20"/>
        </w:rPr>
      </w:pPr>
    </w:p>
    <w:p w14:paraId="37D7AEA4" w14:textId="77777777" w:rsidR="00AE1238" w:rsidRDefault="00AE1238" w:rsidP="00AE1238">
      <w:pPr>
        <w:jc w:val="both"/>
        <w:rPr>
          <w:rFonts w:ascii="Arial" w:hAnsi="Arial" w:cs="Arial"/>
          <w:sz w:val="20"/>
          <w:szCs w:val="20"/>
        </w:rPr>
      </w:pPr>
    </w:p>
    <w:p w14:paraId="68539E05" w14:textId="77777777" w:rsidR="00AE1238" w:rsidRDefault="00AE1238" w:rsidP="00AE1238">
      <w:pPr>
        <w:jc w:val="both"/>
        <w:rPr>
          <w:rFonts w:ascii="Arial" w:hAnsi="Arial" w:cs="Arial"/>
          <w:sz w:val="20"/>
          <w:szCs w:val="20"/>
        </w:rPr>
      </w:pPr>
    </w:p>
    <w:p w14:paraId="6AE21ADA" w14:textId="77777777" w:rsidR="00AE1238" w:rsidRDefault="00AE1238" w:rsidP="00AE1238">
      <w:pPr>
        <w:jc w:val="both"/>
        <w:rPr>
          <w:rFonts w:ascii="Arial" w:hAnsi="Arial" w:cs="Arial"/>
          <w:sz w:val="20"/>
          <w:szCs w:val="20"/>
        </w:rPr>
      </w:pPr>
    </w:p>
    <w:p w14:paraId="7F2D12C1" w14:textId="77777777" w:rsidR="00AE1238" w:rsidRDefault="00AE1238" w:rsidP="00AE1238">
      <w:pPr>
        <w:jc w:val="both"/>
        <w:rPr>
          <w:rFonts w:ascii="Arial" w:hAnsi="Arial" w:cs="Arial"/>
          <w:sz w:val="20"/>
          <w:szCs w:val="20"/>
        </w:rPr>
      </w:pPr>
    </w:p>
    <w:p w14:paraId="7F35762A" w14:textId="77777777" w:rsidR="00AE1238" w:rsidRDefault="00AE1238" w:rsidP="00AE1238">
      <w:pPr>
        <w:jc w:val="both"/>
        <w:rPr>
          <w:rFonts w:ascii="Arial" w:hAnsi="Arial" w:cs="Arial"/>
          <w:sz w:val="20"/>
          <w:szCs w:val="20"/>
        </w:rPr>
      </w:pP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DA62C3" w14:paraId="620CE684" w14:textId="77777777" w:rsidTr="00DA62C3">
        <w:trPr>
          <w:trHeight w:val="1440"/>
        </w:trPr>
        <w:tc>
          <w:tcPr>
            <w:tcW w:w="4321" w:type="dxa"/>
            <w:tcBorders>
              <w:top w:val="nil"/>
              <w:left w:val="nil"/>
              <w:bottom w:val="single" w:sz="4" w:space="0" w:color="auto"/>
              <w:right w:val="nil"/>
            </w:tcBorders>
            <w:hideMark/>
          </w:tcPr>
          <w:p w14:paraId="71A443EF" w14:textId="627DC9A0" w:rsidR="00DA62C3" w:rsidRDefault="00DA62C3" w:rsidP="00DA62C3">
            <w:pPr>
              <w:pStyle w:val="NoSpacing"/>
              <w:spacing w:line="276" w:lineRule="auto"/>
              <w:rPr>
                <w:rFonts w:ascii="ILDVW504" w:hAnsi="ILDVW504" w:cs="Arial"/>
                <w:b/>
              </w:rPr>
            </w:pPr>
            <w:r>
              <w:br w:type="page"/>
            </w:r>
            <w:proofErr w:type="spellStart"/>
            <w:r>
              <w:rPr>
                <w:rFonts w:ascii="Mangal" w:hAnsi="Mangal" w:cs="Nirmala UI" w:hint="eastAsia"/>
                <w:b/>
                <w:cs/>
                <w:lang w:bidi="hi-IN"/>
              </w:rPr>
              <w:t>मध्यरेल</w:t>
            </w:r>
            <w:proofErr w:type="spellEnd"/>
          </w:p>
          <w:p w14:paraId="45CF167E" w14:textId="77777777" w:rsidR="00DA62C3" w:rsidRDefault="00DA62C3" w:rsidP="00DA62C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349EC48E" w14:textId="77777777" w:rsidR="00DA62C3" w:rsidRDefault="00DA62C3" w:rsidP="00DA62C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49E73AD3" w14:textId="77777777" w:rsidR="00DA62C3" w:rsidRDefault="00DA62C3" w:rsidP="00DA62C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46C8962E" w14:textId="77777777" w:rsidR="00DA62C3" w:rsidRDefault="00DA62C3" w:rsidP="00DA62C3">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627437F8" wp14:editId="1F94235A">
                  <wp:extent cx="864235" cy="935990"/>
                  <wp:effectExtent l="0" t="0" r="0" b="0"/>
                  <wp:docPr id="1534752384" name="Picture 1534752384"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18364146" w14:textId="77777777" w:rsidR="00DA62C3" w:rsidRDefault="00DA62C3" w:rsidP="00DA62C3">
            <w:pPr>
              <w:pStyle w:val="Header"/>
              <w:spacing w:line="276" w:lineRule="auto"/>
              <w:rPr>
                <w:b/>
              </w:rPr>
            </w:pPr>
          </w:p>
          <w:p w14:paraId="7472D6BE" w14:textId="77777777" w:rsidR="00DA62C3" w:rsidRDefault="00DA62C3" w:rsidP="00DA62C3">
            <w:pPr>
              <w:pStyle w:val="Header"/>
              <w:spacing w:line="276" w:lineRule="auto"/>
              <w:rPr>
                <w:b/>
                <w:bCs/>
              </w:rPr>
            </w:pPr>
            <w:r>
              <w:rPr>
                <w:b/>
              </w:rPr>
              <w:t>Central Railway</w:t>
            </w:r>
          </w:p>
          <w:p w14:paraId="74A53FB1" w14:textId="77777777" w:rsidR="00DA62C3" w:rsidRDefault="00DA62C3" w:rsidP="00DA62C3">
            <w:pPr>
              <w:pStyle w:val="Header"/>
              <w:spacing w:line="276" w:lineRule="auto"/>
              <w:jc w:val="both"/>
              <w:rPr>
                <w:b/>
                <w:bCs/>
              </w:rPr>
            </w:pPr>
            <w:r>
              <w:t xml:space="preserve">Office of Sr. DEE (TRS), </w:t>
            </w:r>
          </w:p>
          <w:p w14:paraId="02894F22" w14:textId="77777777" w:rsidR="00DA62C3" w:rsidRDefault="00DA62C3" w:rsidP="00DA62C3">
            <w:pPr>
              <w:pStyle w:val="Header"/>
              <w:spacing w:line="276" w:lineRule="auto"/>
              <w:jc w:val="both"/>
              <w:rPr>
                <w:b/>
                <w:bCs/>
              </w:rPr>
            </w:pPr>
            <w:r>
              <w:t xml:space="preserve">Electric Loco Shed, Kalyan - 421 301. </w:t>
            </w:r>
          </w:p>
          <w:p w14:paraId="18D00CC1" w14:textId="55F3F90B" w:rsidR="00DA62C3" w:rsidRDefault="00DA62C3" w:rsidP="00DA62C3">
            <w:pPr>
              <w:pStyle w:val="Header"/>
              <w:spacing w:line="276" w:lineRule="auto"/>
              <w:jc w:val="both"/>
            </w:pPr>
            <w:r>
              <w:t xml:space="preserve">Email :- </w:t>
            </w:r>
            <w:hyperlink r:id="rId72" w:history="1">
              <w:r w:rsidR="001D1FC6" w:rsidRPr="007D52FB">
                <w:rPr>
                  <w:rStyle w:val="Hyperlink"/>
                </w:rPr>
                <w:t>srdeetrskyncrly@gmail.coxm</w:t>
              </w:r>
            </w:hyperlink>
          </w:p>
          <w:p w14:paraId="68AD7921" w14:textId="1105DBC2" w:rsidR="001D1FC6" w:rsidRDefault="001D1FC6" w:rsidP="00DA62C3">
            <w:pPr>
              <w:pStyle w:val="Header"/>
              <w:spacing w:line="276" w:lineRule="auto"/>
              <w:jc w:val="both"/>
              <w:rPr>
                <w:rFonts w:ascii="Mangal" w:hAnsi="Mangal" w:cs="Mangal"/>
                <w:b/>
                <w:bCs/>
              </w:rPr>
            </w:pPr>
            <w:r>
              <w:t xml:space="preserve">           : </w:t>
            </w:r>
            <w:proofErr w:type="spellStart"/>
            <w:r>
              <w:t>srdeetrskyncrly</w:t>
            </w:r>
            <w:proofErr w:type="spellEnd"/>
          </w:p>
        </w:tc>
      </w:tr>
    </w:tbl>
    <w:p w14:paraId="07C8DCC4" w14:textId="77777777" w:rsidR="00696317" w:rsidRDefault="00696317" w:rsidP="00DA62C3">
      <w:pPr>
        <w:rPr>
          <w:rFonts w:ascii="Arial" w:hAnsi="Arial" w:cs="Arial"/>
          <w:sz w:val="21"/>
          <w:szCs w:val="21"/>
        </w:rPr>
      </w:pPr>
    </w:p>
    <w:p w14:paraId="23F44CA4" w14:textId="6893C3BB" w:rsidR="00DA62C3" w:rsidRDefault="00DA62C3" w:rsidP="00DA62C3">
      <w:pPr>
        <w:rPr>
          <w:rFonts w:ascii="Arial" w:hAnsi="Arial" w:cs="Arial"/>
          <w:sz w:val="21"/>
          <w:szCs w:val="21"/>
        </w:rPr>
      </w:pPr>
      <w:r>
        <w:rPr>
          <w:rFonts w:ascii="Arial" w:hAnsi="Arial" w:cs="Arial"/>
          <w:sz w:val="21"/>
          <w:szCs w:val="21"/>
        </w:rPr>
        <w:t>No: ELSKYN/WKS/2020/29/MPCS</w:t>
      </w:r>
      <w:r>
        <w:rPr>
          <w:rFonts w:ascii="Arial" w:hAnsi="Arial" w:cs="Arial"/>
          <w:sz w:val="21"/>
          <w:szCs w:val="21"/>
        </w:rPr>
        <w:tab/>
        <w:t xml:space="preserve">   </w:t>
      </w:r>
      <w:r>
        <w:rPr>
          <w:rFonts w:ascii="Arial" w:hAnsi="Arial" w:cs="Arial"/>
          <w:sz w:val="21"/>
          <w:szCs w:val="21"/>
        </w:rPr>
        <w:tab/>
      </w:r>
      <w:r>
        <w:rPr>
          <w:rFonts w:ascii="Arial" w:hAnsi="Arial" w:cs="Arial"/>
          <w:sz w:val="21"/>
          <w:szCs w:val="21"/>
        </w:rPr>
        <w:tab/>
      </w:r>
      <w:r w:rsidR="00696317">
        <w:rPr>
          <w:rFonts w:ascii="Arial" w:hAnsi="Arial" w:cs="Arial"/>
          <w:sz w:val="21"/>
          <w:szCs w:val="21"/>
        </w:rPr>
        <w:tab/>
        <w:t xml:space="preserve">                        Date: 30</w:t>
      </w:r>
      <w:r>
        <w:rPr>
          <w:rFonts w:ascii="Arial" w:hAnsi="Arial" w:cs="Arial"/>
          <w:sz w:val="21"/>
          <w:szCs w:val="21"/>
        </w:rPr>
        <w:t>.04.2023</w:t>
      </w:r>
    </w:p>
    <w:p w14:paraId="6E2CFEA0" w14:textId="77777777" w:rsidR="00DA62C3" w:rsidRPr="005D7955" w:rsidRDefault="00DA62C3" w:rsidP="00DA62C3">
      <w:pPr>
        <w:ind w:left="900"/>
        <w:jc w:val="both"/>
        <w:rPr>
          <w:rFonts w:ascii="Arial" w:hAnsi="Arial" w:cs="Arial"/>
          <w:sz w:val="12"/>
          <w:szCs w:val="12"/>
        </w:rPr>
      </w:pPr>
    </w:p>
    <w:p w14:paraId="3A089AC2" w14:textId="77777777" w:rsidR="00470A13" w:rsidRDefault="00470A13" w:rsidP="00DA62C3">
      <w:pPr>
        <w:rPr>
          <w:rFonts w:ascii="Arial" w:hAnsi="Arial" w:cs="Arial"/>
          <w:b/>
          <w:bCs/>
          <w:sz w:val="21"/>
          <w:szCs w:val="21"/>
        </w:rPr>
      </w:pPr>
    </w:p>
    <w:p w14:paraId="4F31322A" w14:textId="212C42BA" w:rsidR="00DA62C3" w:rsidRDefault="00DA62C3" w:rsidP="00DA62C3">
      <w:pPr>
        <w:rPr>
          <w:rFonts w:ascii="Arial" w:hAnsi="Arial" w:cs="Arial"/>
          <w:b/>
          <w:bCs/>
          <w:sz w:val="21"/>
          <w:szCs w:val="21"/>
        </w:rPr>
      </w:pPr>
      <w:r>
        <w:rPr>
          <w:rFonts w:ascii="Arial" w:hAnsi="Arial" w:cs="Arial"/>
          <w:b/>
          <w:bCs/>
          <w:sz w:val="21"/>
          <w:szCs w:val="21"/>
        </w:rPr>
        <w:t>Sr.DEE (TRS) BSL</w:t>
      </w:r>
    </w:p>
    <w:p w14:paraId="2D5E60C8" w14:textId="77777777" w:rsidR="00DA62C3" w:rsidRPr="005D7955" w:rsidRDefault="00DA62C3" w:rsidP="00DA62C3">
      <w:pPr>
        <w:ind w:left="900"/>
        <w:jc w:val="both"/>
        <w:rPr>
          <w:rFonts w:ascii="Arial" w:hAnsi="Arial" w:cs="Arial"/>
          <w:sz w:val="12"/>
          <w:szCs w:val="12"/>
        </w:rPr>
      </w:pPr>
    </w:p>
    <w:p w14:paraId="3ED6BAB3" w14:textId="0D8F36FD" w:rsidR="00DA62C3" w:rsidRDefault="00DA62C3" w:rsidP="00DA62C3">
      <w:pPr>
        <w:ind w:left="2070" w:hanging="2070"/>
        <w:jc w:val="both"/>
        <w:rPr>
          <w:rFonts w:ascii="Arial" w:hAnsi="Arial" w:cs="Arial"/>
          <w:sz w:val="21"/>
          <w:szCs w:val="21"/>
        </w:rPr>
      </w:pPr>
      <w:r>
        <w:rPr>
          <w:rFonts w:ascii="Arial" w:hAnsi="Arial" w:cs="Arial"/>
          <w:sz w:val="21"/>
          <w:szCs w:val="21"/>
        </w:rPr>
        <w:t xml:space="preserve">             Sub:-</w:t>
      </w:r>
      <w:r>
        <w:rPr>
          <w:rFonts w:ascii="Arial" w:hAnsi="Arial" w:cs="Arial"/>
          <w:sz w:val="21"/>
          <w:szCs w:val="21"/>
        </w:rPr>
        <w:tab/>
      </w:r>
      <w:r w:rsidRPr="001E1691">
        <w:rPr>
          <w:rFonts w:ascii="Arial" w:hAnsi="Arial" w:cs="Arial"/>
          <w:sz w:val="21"/>
          <w:szCs w:val="21"/>
        </w:rPr>
        <w:t>Annual Maintenance contract (AMC) of  M/s. Medha make MPCS (FDCS) at Electric</w:t>
      </w:r>
      <w:r>
        <w:rPr>
          <w:rFonts w:ascii="Arial" w:hAnsi="Arial" w:cs="Arial"/>
          <w:sz w:val="21"/>
          <w:szCs w:val="21"/>
        </w:rPr>
        <w:t xml:space="preserve"> </w:t>
      </w:r>
      <w:r w:rsidRPr="001E1691">
        <w:rPr>
          <w:rFonts w:ascii="Arial" w:hAnsi="Arial" w:cs="Arial"/>
          <w:sz w:val="21"/>
          <w:szCs w:val="21"/>
        </w:rPr>
        <w:t xml:space="preserve">loco shed, </w:t>
      </w:r>
      <w:proofErr w:type="spellStart"/>
      <w:r w:rsidRPr="001E1691">
        <w:rPr>
          <w:rFonts w:ascii="Arial" w:hAnsi="Arial" w:cs="Arial"/>
          <w:sz w:val="21"/>
          <w:szCs w:val="21"/>
        </w:rPr>
        <w:t>Bhusawal</w:t>
      </w:r>
      <w:proofErr w:type="spellEnd"/>
      <w:r w:rsidRPr="001E1691">
        <w:rPr>
          <w:rFonts w:ascii="Arial" w:hAnsi="Arial" w:cs="Arial"/>
          <w:sz w:val="21"/>
          <w:szCs w:val="21"/>
        </w:rPr>
        <w:t>, Kalyan.</w:t>
      </w:r>
      <w:r w:rsidR="006B0AB2">
        <w:rPr>
          <w:rFonts w:ascii="Arial" w:hAnsi="Arial" w:cs="Arial"/>
          <w:sz w:val="21"/>
          <w:szCs w:val="21"/>
        </w:rPr>
        <w:t xml:space="preserve"> </w:t>
      </w:r>
    </w:p>
    <w:p w14:paraId="4EC53EF1" w14:textId="77777777" w:rsidR="00DA62C3" w:rsidRPr="00C34478" w:rsidRDefault="00DA62C3" w:rsidP="00DA62C3">
      <w:pPr>
        <w:ind w:left="1080" w:firstLine="360"/>
        <w:jc w:val="both"/>
        <w:rPr>
          <w:rFonts w:ascii="Arial" w:hAnsi="Arial" w:cs="Arial"/>
          <w:sz w:val="12"/>
          <w:szCs w:val="12"/>
        </w:rPr>
      </w:pPr>
      <w:r w:rsidRPr="001E1691">
        <w:rPr>
          <w:rFonts w:ascii="Arial" w:hAnsi="Arial" w:cs="Arial"/>
          <w:sz w:val="21"/>
          <w:szCs w:val="21"/>
        </w:rPr>
        <w:t xml:space="preserve">                          </w:t>
      </w:r>
    </w:p>
    <w:p w14:paraId="7A053911" w14:textId="12639D70" w:rsidR="00DA62C3" w:rsidRDefault="00DA62C3" w:rsidP="00DA62C3">
      <w:pPr>
        <w:ind w:left="2160" w:hanging="2160"/>
        <w:jc w:val="both"/>
        <w:rPr>
          <w:rFonts w:ascii="Arial" w:hAnsi="Arial" w:cs="Arial"/>
          <w:sz w:val="21"/>
          <w:szCs w:val="21"/>
        </w:rPr>
      </w:pPr>
      <w:r>
        <w:rPr>
          <w:rFonts w:ascii="Arial" w:hAnsi="Arial" w:cs="Arial"/>
          <w:sz w:val="21"/>
          <w:szCs w:val="21"/>
        </w:rPr>
        <w:t xml:space="preserve">             Ref:-    1.</w:t>
      </w:r>
      <w:r>
        <w:rPr>
          <w:rFonts w:ascii="Arial" w:hAnsi="Arial" w:cs="Arial"/>
          <w:sz w:val="21"/>
          <w:szCs w:val="21"/>
        </w:rPr>
        <w:tab/>
        <w:t>LOA No.</w:t>
      </w:r>
      <w:r w:rsidRPr="001E1691">
        <w:t xml:space="preserve"> </w:t>
      </w:r>
      <w:r w:rsidRPr="001E1691">
        <w:rPr>
          <w:rFonts w:ascii="Arial" w:hAnsi="Arial" w:cs="Arial"/>
          <w:sz w:val="21"/>
          <w:szCs w:val="21"/>
        </w:rPr>
        <w:t>BHUSAWAL DIVISION-ELECTRICAL / BSL-TRS-TENDER-</w:t>
      </w:r>
      <w:r>
        <w:rPr>
          <w:rFonts w:ascii="Arial" w:hAnsi="Arial" w:cs="Arial"/>
          <w:sz w:val="21"/>
          <w:szCs w:val="21"/>
        </w:rPr>
        <w:t xml:space="preserve">     </w:t>
      </w:r>
      <w:r w:rsidRPr="001E1691">
        <w:rPr>
          <w:rFonts w:ascii="Arial" w:hAnsi="Arial" w:cs="Arial"/>
          <w:sz w:val="21"/>
          <w:szCs w:val="21"/>
        </w:rPr>
        <w:t>2020-06 / 00987030024273 dated 20.08.2020</w:t>
      </w:r>
      <w:r>
        <w:rPr>
          <w:rFonts w:ascii="Arial" w:hAnsi="Arial" w:cs="Arial"/>
          <w:sz w:val="21"/>
          <w:szCs w:val="21"/>
        </w:rPr>
        <w:t xml:space="preserve"> </w:t>
      </w:r>
    </w:p>
    <w:p w14:paraId="356B3624" w14:textId="77777777" w:rsidR="00DA62C3" w:rsidRDefault="00DA62C3" w:rsidP="00DA62C3">
      <w:pPr>
        <w:ind w:left="1350" w:firstLine="90"/>
        <w:jc w:val="both"/>
        <w:rPr>
          <w:rFonts w:ascii="Arial" w:hAnsi="Arial" w:cs="Arial"/>
          <w:sz w:val="21"/>
          <w:szCs w:val="21"/>
        </w:rPr>
      </w:pPr>
      <w:r>
        <w:rPr>
          <w:rFonts w:ascii="Arial" w:hAnsi="Arial" w:cs="Arial"/>
          <w:sz w:val="21"/>
          <w:szCs w:val="21"/>
        </w:rPr>
        <w:t>2.</w:t>
      </w:r>
      <w:r>
        <w:rPr>
          <w:rFonts w:ascii="Arial" w:hAnsi="Arial" w:cs="Arial"/>
          <w:sz w:val="21"/>
          <w:szCs w:val="21"/>
        </w:rPr>
        <w:tab/>
        <w:t xml:space="preserve">Your office letter </w:t>
      </w:r>
      <w:proofErr w:type="spellStart"/>
      <w:r>
        <w:rPr>
          <w:rFonts w:ascii="Arial" w:hAnsi="Arial" w:cs="Arial"/>
          <w:sz w:val="21"/>
          <w:szCs w:val="21"/>
        </w:rPr>
        <w:t>no.BSL</w:t>
      </w:r>
      <w:proofErr w:type="spellEnd"/>
      <w:r>
        <w:rPr>
          <w:rFonts w:ascii="Arial" w:hAnsi="Arial" w:cs="Arial"/>
          <w:sz w:val="21"/>
          <w:szCs w:val="21"/>
        </w:rPr>
        <w:t>/TRS/Tender/2016/08 dated 15.06.2021.</w:t>
      </w:r>
    </w:p>
    <w:p w14:paraId="6D08D905" w14:textId="77777777" w:rsidR="00DA62C3" w:rsidRDefault="00DA62C3" w:rsidP="00DA62C3">
      <w:pPr>
        <w:ind w:left="1350" w:firstLine="90"/>
        <w:jc w:val="both"/>
        <w:rPr>
          <w:rFonts w:ascii="Arial" w:hAnsi="Arial" w:cs="Arial"/>
          <w:sz w:val="21"/>
          <w:szCs w:val="21"/>
        </w:rPr>
      </w:pPr>
      <w:r>
        <w:rPr>
          <w:rFonts w:ascii="Arial" w:hAnsi="Arial" w:cs="Arial"/>
          <w:sz w:val="21"/>
          <w:szCs w:val="21"/>
        </w:rPr>
        <w:t>3.</w:t>
      </w:r>
      <w:r>
        <w:rPr>
          <w:rFonts w:ascii="Arial" w:hAnsi="Arial" w:cs="Arial"/>
          <w:sz w:val="21"/>
          <w:szCs w:val="21"/>
        </w:rPr>
        <w:tab/>
        <w:t xml:space="preserve">Your office letter </w:t>
      </w:r>
      <w:proofErr w:type="spellStart"/>
      <w:r>
        <w:rPr>
          <w:rFonts w:ascii="Arial" w:hAnsi="Arial" w:cs="Arial"/>
          <w:sz w:val="21"/>
          <w:szCs w:val="21"/>
        </w:rPr>
        <w:t>No.BSL</w:t>
      </w:r>
      <w:proofErr w:type="spellEnd"/>
      <w:r>
        <w:rPr>
          <w:rFonts w:ascii="Arial" w:hAnsi="Arial" w:cs="Arial"/>
          <w:sz w:val="21"/>
          <w:szCs w:val="21"/>
        </w:rPr>
        <w:t xml:space="preserve">/TRS/Tender/2020/06 dated 24.07.2023 </w:t>
      </w:r>
    </w:p>
    <w:p w14:paraId="6561185C" w14:textId="03552C0D" w:rsidR="0037639F" w:rsidRDefault="002F1CED" w:rsidP="0037639F">
      <w:pPr>
        <w:ind w:left="2250" w:hanging="810"/>
        <w:jc w:val="both"/>
        <w:rPr>
          <w:rFonts w:ascii="Arial" w:hAnsi="Arial" w:cs="Arial"/>
          <w:sz w:val="21"/>
          <w:szCs w:val="21"/>
        </w:rPr>
      </w:pPr>
      <w:r>
        <w:rPr>
          <w:rFonts w:ascii="Arial" w:hAnsi="Arial" w:cs="Arial"/>
          <w:sz w:val="21"/>
          <w:szCs w:val="21"/>
        </w:rPr>
        <w:t xml:space="preserve">4. </w:t>
      </w:r>
      <w:r w:rsidR="0037639F">
        <w:rPr>
          <w:rFonts w:ascii="Arial" w:hAnsi="Arial" w:cs="Arial"/>
          <w:sz w:val="21"/>
          <w:szCs w:val="21"/>
        </w:rPr>
        <w:t xml:space="preserve">  Your office letter No.</w:t>
      </w:r>
      <w:r w:rsidR="0037639F" w:rsidRPr="0037639F">
        <w:rPr>
          <w:rFonts w:ascii="Arial" w:hAnsi="Arial" w:cs="Arial"/>
          <w:sz w:val="21"/>
          <w:szCs w:val="21"/>
        </w:rPr>
        <w:t xml:space="preserve"> </w:t>
      </w:r>
      <w:r w:rsidR="0037639F">
        <w:rPr>
          <w:rFonts w:ascii="Arial" w:hAnsi="Arial" w:cs="Arial"/>
          <w:sz w:val="21"/>
          <w:szCs w:val="21"/>
        </w:rPr>
        <w:t xml:space="preserve">BSL/TRS/Tender/2020/06 /00987030024273               dtd 17.08.2023 </w:t>
      </w:r>
    </w:p>
    <w:p w14:paraId="58111621" w14:textId="6AE9F1DF" w:rsidR="002F1CED" w:rsidRDefault="0037639F" w:rsidP="0037639F">
      <w:pPr>
        <w:ind w:left="2250" w:hanging="810"/>
        <w:jc w:val="both"/>
        <w:rPr>
          <w:rFonts w:ascii="Arial" w:hAnsi="Arial" w:cs="Arial"/>
          <w:sz w:val="21"/>
          <w:szCs w:val="21"/>
        </w:rPr>
      </w:pPr>
      <w:r>
        <w:rPr>
          <w:rFonts w:ascii="Arial" w:hAnsi="Arial" w:cs="Arial"/>
          <w:sz w:val="21"/>
          <w:szCs w:val="21"/>
        </w:rPr>
        <w:t>5.          Your office letter No. CR/BSL/Elect./2020/0025/CD-0002</w:t>
      </w:r>
    </w:p>
    <w:p w14:paraId="20BF6DF4" w14:textId="1CFCC255" w:rsidR="0037639F" w:rsidRDefault="0037639F" w:rsidP="0037639F">
      <w:pPr>
        <w:ind w:left="2250" w:hanging="810"/>
        <w:jc w:val="both"/>
        <w:rPr>
          <w:rFonts w:ascii="Arial" w:hAnsi="Arial" w:cs="Arial"/>
          <w:sz w:val="21"/>
          <w:szCs w:val="21"/>
        </w:rPr>
      </w:pPr>
      <w:r>
        <w:rPr>
          <w:rFonts w:ascii="Arial" w:hAnsi="Arial" w:cs="Arial"/>
          <w:sz w:val="21"/>
          <w:szCs w:val="21"/>
        </w:rPr>
        <w:t>6.           Your office letter No. CR/BSL/Elect./2020/0025/CD-0003</w:t>
      </w:r>
    </w:p>
    <w:p w14:paraId="53ACA385" w14:textId="77777777" w:rsidR="00A72AB3" w:rsidRPr="00A72AB3" w:rsidRDefault="00A72AB3" w:rsidP="00DA62C3">
      <w:pPr>
        <w:ind w:left="1350" w:firstLine="90"/>
        <w:jc w:val="both"/>
        <w:rPr>
          <w:rFonts w:ascii="Arial" w:hAnsi="Arial" w:cs="Arial"/>
          <w:sz w:val="10"/>
          <w:szCs w:val="10"/>
        </w:rPr>
      </w:pPr>
    </w:p>
    <w:p w14:paraId="077A7BC6" w14:textId="77777777" w:rsidR="00DA62C3" w:rsidRPr="005D7955" w:rsidRDefault="00DA62C3" w:rsidP="00DA62C3">
      <w:pPr>
        <w:ind w:left="1080" w:hanging="1080"/>
        <w:jc w:val="both"/>
        <w:rPr>
          <w:rFonts w:ascii="Arial" w:hAnsi="Arial" w:cs="Arial"/>
          <w:sz w:val="6"/>
          <w:szCs w:val="6"/>
        </w:rPr>
      </w:pPr>
    </w:p>
    <w:p w14:paraId="00EAFE3A" w14:textId="77777777" w:rsidR="00DA62C3" w:rsidRDefault="00DA62C3" w:rsidP="00DA62C3">
      <w:pPr>
        <w:ind w:left="1080" w:hanging="1080"/>
        <w:jc w:val="center"/>
        <w:rPr>
          <w:rFonts w:ascii="Arial" w:hAnsi="Arial" w:cs="Arial"/>
          <w:sz w:val="21"/>
          <w:szCs w:val="21"/>
        </w:rPr>
      </w:pPr>
      <w:r>
        <w:rPr>
          <w:rFonts w:ascii="Arial" w:hAnsi="Arial" w:cs="Arial"/>
          <w:sz w:val="21"/>
          <w:szCs w:val="21"/>
        </w:rPr>
        <w:t>--**--</w:t>
      </w:r>
    </w:p>
    <w:p w14:paraId="2109FDBC" w14:textId="77777777" w:rsidR="00A72AB3" w:rsidRPr="00A72AB3" w:rsidRDefault="00A72AB3" w:rsidP="00DA62C3">
      <w:pPr>
        <w:ind w:left="1080" w:hanging="1080"/>
        <w:jc w:val="center"/>
        <w:rPr>
          <w:rFonts w:ascii="Arial" w:hAnsi="Arial" w:cs="Arial"/>
          <w:sz w:val="10"/>
          <w:szCs w:val="10"/>
        </w:rPr>
      </w:pPr>
    </w:p>
    <w:p w14:paraId="52279963" w14:textId="77777777" w:rsidR="00DA62C3" w:rsidRPr="005D7955" w:rsidRDefault="00DA62C3" w:rsidP="00DA62C3">
      <w:pPr>
        <w:jc w:val="both"/>
        <w:rPr>
          <w:rFonts w:ascii="Arial" w:hAnsi="Arial" w:cs="Arial"/>
          <w:sz w:val="2"/>
          <w:szCs w:val="2"/>
        </w:rPr>
      </w:pPr>
    </w:p>
    <w:p w14:paraId="54344C26" w14:textId="30F52F65" w:rsidR="00DA62C3" w:rsidRDefault="00DA62C3" w:rsidP="00DA62C3">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With reference to your office letter at Ref.2 an AMC of Medha make MPCS (FDCS) at Electric Loco Shed, Kalyan for a period of 3 years has been started from 09.09.2020. Vide Joint Note </w:t>
      </w:r>
      <w:proofErr w:type="spellStart"/>
      <w:r>
        <w:rPr>
          <w:rFonts w:ascii="Arial" w:hAnsi="Arial" w:cs="Arial"/>
          <w:sz w:val="21"/>
          <w:szCs w:val="21"/>
        </w:rPr>
        <w:t>No.ELS</w:t>
      </w:r>
      <w:proofErr w:type="spellEnd"/>
      <w:r>
        <w:rPr>
          <w:rFonts w:ascii="Arial" w:hAnsi="Arial" w:cs="Arial"/>
          <w:sz w:val="21"/>
          <w:szCs w:val="21"/>
        </w:rPr>
        <w:t xml:space="preserve">/KYN/I&amp;E/Medha/MPCS dated 16.06.2021 date of handover of 06 locos was revised and 06 locos are handed over to M/s Medha for subject mentioned work. Vide Joint </w:t>
      </w:r>
      <w:proofErr w:type="spellStart"/>
      <w:r>
        <w:rPr>
          <w:rFonts w:ascii="Arial" w:hAnsi="Arial" w:cs="Arial"/>
          <w:sz w:val="21"/>
          <w:szCs w:val="21"/>
        </w:rPr>
        <w:t>No.ELS</w:t>
      </w:r>
      <w:proofErr w:type="spellEnd"/>
      <w:r>
        <w:rPr>
          <w:rFonts w:ascii="Arial" w:hAnsi="Arial" w:cs="Arial"/>
          <w:sz w:val="21"/>
          <w:szCs w:val="21"/>
        </w:rPr>
        <w:t xml:space="preserve">/KYN/I&amp;E/MEDHA/FDCS/02/10 dated 29.10.2021 one more loco added in the subject AMC from dated 29.10.2021. </w:t>
      </w:r>
    </w:p>
    <w:p w14:paraId="284CA04D" w14:textId="77777777" w:rsidR="00DA62C3" w:rsidRPr="00A72AB3" w:rsidRDefault="00DA62C3" w:rsidP="00DA62C3">
      <w:pPr>
        <w:ind w:left="360" w:hanging="360"/>
        <w:jc w:val="both"/>
        <w:rPr>
          <w:rFonts w:ascii="Arial" w:hAnsi="Arial" w:cs="Arial"/>
          <w:sz w:val="12"/>
          <w:szCs w:val="12"/>
        </w:rPr>
      </w:pPr>
    </w:p>
    <w:p w14:paraId="4B69BE8C" w14:textId="28CC5C72" w:rsidR="00DA62C3" w:rsidRDefault="00834E52" w:rsidP="00DA62C3">
      <w:pPr>
        <w:ind w:left="360" w:firstLine="360"/>
        <w:jc w:val="both"/>
        <w:rPr>
          <w:rFonts w:ascii="Arial" w:hAnsi="Arial" w:cs="Arial"/>
          <w:sz w:val="21"/>
          <w:szCs w:val="21"/>
        </w:rPr>
      </w:pPr>
      <w:r>
        <w:rPr>
          <w:rFonts w:ascii="Arial" w:hAnsi="Arial" w:cs="Arial"/>
          <w:sz w:val="21"/>
          <w:szCs w:val="21"/>
        </w:rPr>
        <w:t xml:space="preserve">Payment for </w:t>
      </w:r>
      <w:r w:rsidR="00DA62C3">
        <w:rPr>
          <w:rFonts w:ascii="Arial" w:hAnsi="Arial" w:cs="Arial"/>
          <w:sz w:val="21"/>
          <w:szCs w:val="21"/>
        </w:rPr>
        <w:t>AMC work of Medha make FDCS for 11 Qtrs</w:t>
      </w:r>
      <w:r w:rsidR="001D1FC6">
        <w:rPr>
          <w:rFonts w:ascii="Arial" w:hAnsi="Arial" w:cs="Arial"/>
          <w:sz w:val="21"/>
          <w:szCs w:val="21"/>
        </w:rPr>
        <w:t>.</w:t>
      </w:r>
      <w:r w:rsidR="00DA62C3">
        <w:rPr>
          <w:rFonts w:ascii="Arial" w:hAnsi="Arial" w:cs="Arial"/>
          <w:sz w:val="21"/>
          <w:szCs w:val="21"/>
        </w:rPr>
        <w:t xml:space="preserve"> i.e</w:t>
      </w:r>
      <w:r>
        <w:rPr>
          <w:rFonts w:ascii="Arial" w:hAnsi="Arial" w:cs="Arial"/>
          <w:sz w:val="21"/>
          <w:szCs w:val="21"/>
        </w:rPr>
        <w:t>.</w:t>
      </w:r>
      <w:r w:rsidR="00DA62C3">
        <w:rPr>
          <w:rFonts w:ascii="Arial" w:hAnsi="Arial" w:cs="Arial"/>
          <w:sz w:val="21"/>
          <w:szCs w:val="21"/>
        </w:rPr>
        <w:t xml:space="preserve"> from </w:t>
      </w:r>
      <w:r w:rsidR="00DA62C3" w:rsidRPr="002B659F">
        <w:rPr>
          <w:rFonts w:ascii="Arial" w:hAnsi="Arial" w:cs="Arial"/>
          <w:sz w:val="21"/>
          <w:szCs w:val="21"/>
        </w:rPr>
        <w:t>09.09.2020</w:t>
      </w:r>
      <w:r w:rsidR="006B0AB2">
        <w:rPr>
          <w:rFonts w:ascii="Arial" w:hAnsi="Arial" w:cs="Arial"/>
          <w:sz w:val="21"/>
          <w:szCs w:val="21"/>
        </w:rPr>
        <w:t xml:space="preserve"> to 08.06.2023 has</w:t>
      </w:r>
      <w:r w:rsidR="00DA62C3">
        <w:rPr>
          <w:rFonts w:ascii="Arial" w:hAnsi="Arial" w:cs="Arial"/>
          <w:sz w:val="21"/>
          <w:szCs w:val="21"/>
        </w:rPr>
        <w:t xml:space="preserve"> been</w:t>
      </w:r>
      <w:r w:rsidR="009E420A">
        <w:rPr>
          <w:rFonts w:ascii="Arial" w:hAnsi="Arial" w:cs="Arial"/>
          <w:sz w:val="21"/>
          <w:szCs w:val="21"/>
        </w:rPr>
        <w:t xml:space="preserve"> already</w:t>
      </w:r>
      <w:r w:rsidR="00DA62C3">
        <w:rPr>
          <w:rFonts w:ascii="Arial" w:hAnsi="Arial" w:cs="Arial"/>
          <w:sz w:val="21"/>
          <w:szCs w:val="21"/>
        </w:rPr>
        <w:t xml:space="preserve"> </w:t>
      </w:r>
      <w:r>
        <w:rPr>
          <w:rFonts w:ascii="Arial" w:hAnsi="Arial" w:cs="Arial"/>
          <w:sz w:val="21"/>
          <w:szCs w:val="21"/>
        </w:rPr>
        <w:t>passed</w:t>
      </w:r>
      <w:r w:rsidR="00DA62C3">
        <w:rPr>
          <w:rFonts w:ascii="Arial" w:hAnsi="Arial" w:cs="Arial"/>
          <w:sz w:val="21"/>
          <w:szCs w:val="21"/>
        </w:rPr>
        <w:t xml:space="preserve"> </w:t>
      </w:r>
    </w:p>
    <w:p w14:paraId="1757D5AA" w14:textId="77777777" w:rsidR="00A72AB3" w:rsidRPr="00A72AB3" w:rsidRDefault="00A72AB3" w:rsidP="00DA62C3">
      <w:pPr>
        <w:ind w:left="360" w:firstLine="360"/>
        <w:jc w:val="both"/>
        <w:rPr>
          <w:rFonts w:ascii="Arial" w:hAnsi="Arial" w:cs="Arial"/>
          <w:sz w:val="10"/>
          <w:szCs w:val="10"/>
        </w:rPr>
      </w:pPr>
    </w:p>
    <w:p w14:paraId="224BA79C" w14:textId="77777777" w:rsidR="00DA62C3" w:rsidRPr="005D7955" w:rsidRDefault="00DA62C3" w:rsidP="00DA62C3">
      <w:pPr>
        <w:ind w:left="360" w:hanging="360"/>
        <w:jc w:val="both"/>
        <w:rPr>
          <w:rFonts w:ascii="Arial" w:hAnsi="Arial" w:cs="Arial"/>
          <w:sz w:val="6"/>
          <w:szCs w:val="6"/>
        </w:rPr>
      </w:pPr>
    </w:p>
    <w:p w14:paraId="1E08FE1E" w14:textId="009795D1" w:rsidR="00DA62C3" w:rsidRDefault="00834E52" w:rsidP="00DA62C3">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sidR="00DA62C3">
        <w:rPr>
          <w:rFonts w:ascii="Arial" w:hAnsi="Arial" w:cs="Arial"/>
          <w:sz w:val="21"/>
          <w:szCs w:val="21"/>
        </w:rPr>
        <w:t xml:space="preserve"> </w:t>
      </w:r>
      <w:r w:rsidR="00A72AB3">
        <w:rPr>
          <w:rFonts w:ascii="Arial" w:hAnsi="Arial" w:cs="Arial"/>
          <w:sz w:val="21"/>
          <w:szCs w:val="21"/>
        </w:rPr>
        <w:t xml:space="preserve">Further, </w:t>
      </w:r>
      <w:r w:rsidR="00DA62C3">
        <w:rPr>
          <w:rFonts w:ascii="Arial" w:hAnsi="Arial" w:cs="Arial"/>
          <w:sz w:val="21"/>
          <w:szCs w:val="21"/>
        </w:rPr>
        <w:t>AMC work carried out by firm during the period 09.0</w:t>
      </w:r>
      <w:r>
        <w:rPr>
          <w:rFonts w:ascii="Arial" w:hAnsi="Arial" w:cs="Arial"/>
          <w:sz w:val="21"/>
          <w:szCs w:val="21"/>
        </w:rPr>
        <w:t>6</w:t>
      </w:r>
      <w:r w:rsidR="00DA62C3">
        <w:rPr>
          <w:rFonts w:ascii="Arial" w:hAnsi="Arial" w:cs="Arial"/>
          <w:sz w:val="21"/>
          <w:szCs w:val="21"/>
        </w:rPr>
        <w:t>.202</w:t>
      </w:r>
      <w:r>
        <w:rPr>
          <w:rFonts w:ascii="Arial" w:hAnsi="Arial" w:cs="Arial"/>
          <w:sz w:val="21"/>
          <w:szCs w:val="21"/>
        </w:rPr>
        <w:t>3</w:t>
      </w:r>
      <w:r w:rsidR="004F434B">
        <w:rPr>
          <w:rFonts w:ascii="Arial" w:hAnsi="Arial" w:cs="Arial"/>
          <w:sz w:val="21"/>
          <w:szCs w:val="21"/>
        </w:rPr>
        <w:t xml:space="preserve"> to 12.03</w:t>
      </w:r>
      <w:r w:rsidR="00DA62C3">
        <w:rPr>
          <w:rFonts w:ascii="Arial" w:hAnsi="Arial" w:cs="Arial"/>
          <w:sz w:val="21"/>
          <w:szCs w:val="21"/>
        </w:rPr>
        <w:t>.202</w:t>
      </w:r>
      <w:r w:rsidR="004F434B">
        <w:rPr>
          <w:rFonts w:ascii="Arial" w:hAnsi="Arial" w:cs="Arial"/>
          <w:sz w:val="21"/>
          <w:szCs w:val="21"/>
        </w:rPr>
        <w:t>4</w:t>
      </w:r>
      <w:r w:rsidR="00DA62C3">
        <w:rPr>
          <w:rFonts w:ascii="Arial" w:hAnsi="Arial" w:cs="Arial"/>
          <w:sz w:val="21"/>
          <w:szCs w:val="21"/>
        </w:rPr>
        <w:t xml:space="preserve"> </w:t>
      </w:r>
      <w:r w:rsidR="004F434B">
        <w:rPr>
          <w:rFonts w:ascii="Arial" w:hAnsi="Arial" w:cs="Arial"/>
          <w:sz w:val="21"/>
          <w:szCs w:val="21"/>
        </w:rPr>
        <w:t xml:space="preserve">  </w:t>
      </w:r>
      <w:r w:rsidR="00A72AB3">
        <w:rPr>
          <w:rFonts w:ascii="Arial" w:hAnsi="Arial" w:cs="Arial"/>
          <w:sz w:val="21"/>
          <w:szCs w:val="21"/>
        </w:rPr>
        <w:t xml:space="preserve">         </w:t>
      </w:r>
      <w:r w:rsidR="004F434B">
        <w:rPr>
          <w:rFonts w:ascii="Arial" w:hAnsi="Arial" w:cs="Arial"/>
          <w:sz w:val="21"/>
          <w:szCs w:val="21"/>
        </w:rPr>
        <w:t xml:space="preserve">          </w:t>
      </w:r>
      <w:r w:rsidR="00DA62C3">
        <w:rPr>
          <w:rFonts w:ascii="Arial" w:hAnsi="Arial" w:cs="Arial"/>
          <w:sz w:val="21"/>
          <w:szCs w:val="21"/>
        </w:rPr>
        <w:t>i.e</w:t>
      </w:r>
      <w:r w:rsidR="002D5B99">
        <w:rPr>
          <w:rFonts w:ascii="Arial" w:hAnsi="Arial" w:cs="Arial"/>
          <w:sz w:val="21"/>
          <w:szCs w:val="21"/>
        </w:rPr>
        <w:t>.</w:t>
      </w:r>
      <w:r w:rsidR="004F434B">
        <w:rPr>
          <w:rFonts w:ascii="Arial" w:hAnsi="Arial" w:cs="Arial"/>
          <w:sz w:val="21"/>
          <w:szCs w:val="21"/>
        </w:rPr>
        <w:t xml:space="preserve"> 3</w:t>
      </w:r>
      <w:r>
        <w:rPr>
          <w:rFonts w:ascii="Arial" w:hAnsi="Arial" w:cs="Arial"/>
          <w:sz w:val="21"/>
          <w:szCs w:val="21"/>
        </w:rPr>
        <w:t xml:space="preserve"> </w:t>
      </w:r>
      <w:r w:rsidR="00DA62C3">
        <w:rPr>
          <w:rFonts w:ascii="Arial" w:hAnsi="Arial" w:cs="Arial"/>
          <w:sz w:val="21"/>
          <w:szCs w:val="21"/>
        </w:rPr>
        <w:t>Qtrs</w:t>
      </w:r>
      <w:r w:rsidR="007D7854">
        <w:rPr>
          <w:rFonts w:ascii="Arial" w:hAnsi="Arial" w:cs="Arial"/>
          <w:sz w:val="21"/>
          <w:szCs w:val="21"/>
        </w:rPr>
        <w:t>.</w:t>
      </w:r>
      <w:r w:rsidR="004F434B">
        <w:rPr>
          <w:rFonts w:ascii="Arial" w:hAnsi="Arial" w:cs="Arial"/>
          <w:sz w:val="21"/>
          <w:szCs w:val="21"/>
        </w:rPr>
        <w:t xml:space="preserve"> </w:t>
      </w:r>
      <w:r w:rsidR="00DA62C3">
        <w:rPr>
          <w:rFonts w:ascii="Arial" w:hAnsi="Arial" w:cs="Arial"/>
          <w:sz w:val="21"/>
          <w:szCs w:val="21"/>
        </w:rPr>
        <w:t>is as under:</w:t>
      </w:r>
    </w:p>
    <w:p w14:paraId="5A0980C4" w14:textId="77777777" w:rsidR="00DA62C3" w:rsidRPr="00D16D9D" w:rsidRDefault="00DA62C3" w:rsidP="00DA62C3">
      <w:pPr>
        <w:ind w:left="360" w:hanging="360"/>
        <w:jc w:val="both"/>
        <w:rPr>
          <w:rFonts w:ascii="Arial" w:hAnsi="Arial" w:cs="Arial"/>
          <w:sz w:val="10"/>
          <w:szCs w:val="10"/>
        </w:rPr>
      </w:pPr>
      <w:r>
        <w:rPr>
          <w:rFonts w:ascii="Arial" w:hAnsi="Arial" w:cs="Arial"/>
          <w:sz w:val="21"/>
          <w:szCs w:val="21"/>
        </w:rPr>
        <w:tab/>
      </w:r>
    </w:p>
    <w:tbl>
      <w:tblPr>
        <w:tblStyle w:val="TableGrid"/>
        <w:tblW w:w="0" w:type="auto"/>
        <w:tblInd w:w="360" w:type="dxa"/>
        <w:tblLook w:val="04A0" w:firstRow="1" w:lastRow="0" w:firstColumn="1" w:lastColumn="0" w:noHBand="0" w:noVBand="1"/>
      </w:tblPr>
      <w:tblGrid>
        <w:gridCol w:w="701"/>
        <w:gridCol w:w="2633"/>
        <w:gridCol w:w="1228"/>
        <w:gridCol w:w="1823"/>
        <w:gridCol w:w="1003"/>
        <w:gridCol w:w="1150"/>
      </w:tblGrid>
      <w:tr w:rsidR="00DA62C3" w14:paraId="0FB854AC" w14:textId="77777777" w:rsidTr="00A37922">
        <w:tc>
          <w:tcPr>
            <w:tcW w:w="718" w:type="dxa"/>
          </w:tcPr>
          <w:p w14:paraId="399DBE10" w14:textId="3FCDCA28" w:rsidR="00DA62C3" w:rsidRDefault="00DA62C3" w:rsidP="00DA62C3">
            <w:pPr>
              <w:jc w:val="both"/>
              <w:rPr>
                <w:rFonts w:ascii="Arial" w:hAnsi="Arial" w:cs="Arial"/>
                <w:sz w:val="21"/>
                <w:szCs w:val="21"/>
              </w:rPr>
            </w:pPr>
            <w:r>
              <w:rPr>
                <w:rFonts w:ascii="Arial" w:hAnsi="Arial" w:cs="Arial"/>
                <w:sz w:val="21"/>
                <w:szCs w:val="21"/>
              </w:rPr>
              <w:t>Qtr</w:t>
            </w:r>
            <w:r w:rsidR="00F967E2">
              <w:rPr>
                <w:rFonts w:ascii="Arial" w:hAnsi="Arial" w:cs="Arial"/>
                <w:sz w:val="21"/>
                <w:szCs w:val="21"/>
              </w:rPr>
              <w:t>.</w:t>
            </w:r>
            <w:r>
              <w:rPr>
                <w:rFonts w:ascii="Arial" w:hAnsi="Arial" w:cs="Arial"/>
                <w:sz w:val="21"/>
                <w:szCs w:val="21"/>
              </w:rPr>
              <w:t xml:space="preserve"> No.</w:t>
            </w:r>
          </w:p>
        </w:tc>
        <w:tc>
          <w:tcPr>
            <w:tcW w:w="2800" w:type="dxa"/>
          </w:tcPr>
          <w:p w14:paraId="73914400" w14:textId="77777777" w:rsidR="00DA62C3" w:rsidRDefault="00DA62C3" w:rsidP="00A0549E">
            <w:pPr>
              <w:jc w:val="center"/>
              <w:rPr>
                <w:rFonts w:ascii="Arial" w:hAnsi="Arial" w:cs="Arial"/>
                <w:sz w:val="21"/>
                <w:szCs w:val="21"/>
              </w:rPr>
            </w:pPr>
            <w:r>
              <w:rPr>
                <w:rFonts w:ascii="Arial" w:hAnsi="Arial" w:cs="Arial"/>
                <w:sz w:val="21"/>
                <w:szCs w:val="21"/>
              </w:rPr>
              <w:t>AMC Period</w:t>
            </w:r>
          </w:p>
        </w:tc>
        <w:tc>
          <w:tcPr>
            <w:tcW w:w="1286" w:type="dxa"/>
          </w:tcPr>
          <w:p w14:paraId="26EAAC30" w14:textId="77777777" w:rsidR="00DA62C3" w:rsidRDefault="00DA62C3" w:rsidP="00DA62C3">
            <w:pPr>
              <w:jc w:val="both"/>
              <w:rPr>
                <w:rFonts w:ascii="Arial" w:hAnsi="Arial" w:cs="Arial"/>
                <w:sz w:val="21"/>
                <w:szCs w:val="21"/>
              </w:rPr>
            </w:pPr>
            <w:r>
              <w:rPr>
                <w:rFonts w:ascii="Arial" w:hAnsi="Arial" w:cs="Arial"/>
                <w:sz w:val="21"/>
                <w:szCs w:val="21"/>
              </w:rPr>
              <w:t>No. of Locos</w:t>
            </w:r>
          </w:p>
        </w:tc>
        <w:tc>
          <w:tcPr>
            <w:tcW w:w="1894" w:type="dxa"/>
          </w:tcPr>
          <w:p w14:paraId="13DC6E67" w14:textId="77777777" w:rsidR="00DA62C3" w:rsidRDefault="00DA62C3" w:rsidP="00DA62C3">
            <w:pPr>
              <w:jc w:val="both"/>
              <w:rPr>
                <w:rFonts w:ascii="Arial" w:hAnsi="Arial" w:cs="Arial"/>
                <w:sz w:val="21"/>
                <w:szCs w:val="21"/>
              </w:rPr>
            </w:pPr>
            <w:r>
              <w:rPr>
                <w:rFonts w:ascii="Arial" w:hAnsi="Arial" w:cs="Arial"/>
                <w:sz w:val="21"/>
                <w:szCs w:val="21"/>
              </w:rPr>
              <w:t>Date of Joint Note</w:t>
            </w:r>
          </w:p>
        </w:tc>
        <w:tc>
          <w:tcPr>
            <w:tcW w:w="1035" w:type="dxa"/>
          </w:tcPr>
          <w:p w14:paraId="0A842B68" w14:textId="77777777" w:rsidR="00DA62C3" w:rsidRDefault="00DA62C3" w:rsidP="00DA62C3">
            <w:pPr>
              <w:jc w:val="both"/>
              <w:rPr>
                <w:rFonts w:ascii="Arial" w:hAnsi="Arial" w:cs="Arial"/>
                <w:sz w:val="21"/>
                <w:szCs w:val="21"/>
              </w:rPr>
            </w:pPr>
            <w:r>
              <w:rPr>
                <w:rFonts w:ascii="Arial" w:hAnsi="Arial" w:cs="Arial"/>
                <w:sz w:val="21"/>
                <w:szCs w:val="21"/>
              </w:rPr>
              <w:t>No. Loco Days.</w:t>
            </w:r>
          </w:p>
        </w:tc>
        <w:tc>
          <w:tcPr>
            <w:tcW w:w="1150" w:type="dxa"/>
          </w:tcPr>
          <w:p w14:paraId="0B81DAEC" w14:textId="77777777" w:rsidR="00DA62C3" w:rsidRDefault="00DA62C3" w:rsidP="00DA62C3">
            <w:pPr>
              <w:jc w:val="both"/>
              <w:rPr>
                <w:rFonts w:ascii="Arial" w:hAnsi="Arial" w:cs="Arial"/>
                <w:sz w:val="21"/>
                <w:szCs w:val="21"/>
              </w:rPr>
            </w:pPr>
            <w:r>
              <w:rPr>
                <w:rFonts w:ascii="Arial" w:hAnsi="Arial" w:cs="Arial"/>
                <w:sz w:val="21"/>
                <w:szCs w:val="21"/>
              </w:rPr>
              <w:t>Downtime in Hrs.</w:t>
            </w:r>
          </w:p>
        </w:tc>
      </w:tr>
      <w:tr w:rsidR="00DA62C3" w14:paraId="130FBDEC" w14:textId="77777777" w:rsidTr="00A37922">
        <w:tc>
          <w:tcPr>
            <w:tcW w:w="718" w:type="dxa"/>
          </w:tcPr>
          <w:p w14:paraId="2D950228" w14:textId="246BA41A" w:rsidR="00DA62C3" w:rsidRDefault="00DA62C3" w:rsidP="00DA62C3">
            <w:pPr>
              <w:jc w:val="both"/>
              <w:rPr>
                <w:rFonts w:ascii="Arial" w:hAnsi="Arial" w:cs="Arial"/>
                <w:sz w:val="21"/>
                <w:szCs w:val="21"/>
              </w:rPr>
            </w:pPr>
            <w:r>
              <w:rPr>
                <w:rFonts w:ascii="Arial" w:hAnsi="Arial" w:cs="Arial"/>
                <w:sz w:val="21"/>
                <w:szCs w:val="21"/>
              </w:rPr>
              <w:t>1</w:t>
            </w:r>
            <w:r w:rsidR="00F46297">
              <w:rPr>
                <w:rFonts w:ascii="Arial" w:hAnsi="Arial" w:cs="Arial"/>
                <w:sz w:val="21"/>
                <w:szCs w:val="21"/>
              </w:rPr>
              <w:t>.</w:t>
            </w:r>
          </w:p>
        </w:tc>
        <w:tc>
          <w:tcPr>
            <w:tcW w:w="2800" w:type="dxa"/>
          </w:tcPr>
          <w:p w14:paraId="488090CC" w14:textId="14F10B1B" w:rsidR="00DA62C3" w:rsidRDefault="00B74EB8" w:rsidP="007B601E">
            <w:pPr>
              <w:jc w:val="both"/>
              <w:rPr>
                <w:rFonts w:ascii="Arial" w:hAnsi="Arial" w:cs="Arial"/>
                <w:sz w:val="21"/>
                <w:szCs w:val="21"/>
              </w:rPr>
            </w:pPr>
            <w:r>
              <w:rPr>
                <w:rFonts w:ascii="Arial" w:hAnsi="Arial" w:cs="Arial"/>
                <w:sz w:val="21"/>
                <w:szCs w:val="21"/>
              </w:rPr>
              <w:t>09.06</w:t>
            </w:r>
            <w:r w:rsidR="00DA62C3">
              <w:rPr>
                <w:rFonts w:ascii="Arial" w:hAnsi="Arial" w:cs="Arial"/>
                <w:sz w:val="21"/>
                <w:szCs w:val="21"/>
              </w:rPr>
              <w:t>.202</w:t>
            </w:r>
            <w:r>
              <w:rPr>
                <w:rFonts w:ascii="Arial" w:hAnsi="Arial" w:cs="Arial"/>
                <w:sz w:val="21"/>
                <w:szCs w:val="21"/>
              </w:rPr>
              <w:t>3 to 08.09.2023</w:t>
            </w:r>
            <w:r w:rsidR="00DA62C3">
              <w:rPr>
                <w:rFonts w:ascii="Arial" w:hAnsi="Arial" w:cs="Arial"/>
                <w:sz w:val="21"/>
                <w:szCs w:val="21"/>
              </w:rPr>
              <w:t xml:space="preserve"> i.e</w:t>
            </w:r>
            <w:r>
              <w:rPr>
                <w:rFonts w:ascii="Arial" w:hAnsi="Arial" w:cs="Arial"/>
                <w:sz w:val="21"/>
                <w:szCs w:val="21"/>
              </w:rPr>
              <w:t>.</w:t>
            </w:r>
            <w:r w:rsidR="00DA62C3">
              <w:rPr>
                <w:rFonts w:ascii="Arial" w:hAnsi="Arial" w:cs="Arial"/>
                <w:sz w:val="21"/>
                <w:szCs w:val="21"/>
              </w:rPr>
              <w:t xml:space="preserve"> 9</w:t>
            </w:r>
            <w:r w:rsidR="007B601E">
              <w:rPr>
                <w:rFonts w:ascii="Arial" w:hAnsi="Arial" w:cs="Arial"/>
                <w:sz w:val="21"/>
                <w:szCs w:val="21"/>
              </w:rPr>
              <w:t>2</w:t>
            </w:r>
            <w:r w:rsidR="00DA62C3">
              <w:rPr>
                <w:rFonts w:ascii="Arial" w:hAnsi="Arial" w:cs="Arial"/>
                <w:sz w:val="21"/>
                <w:szCs w:val="21"/>
              </w:rPr>
              <w:t xml:space="preserve"> Days</w:t>
            </w:r>
          </w:p>
        </w:tc>
        <w:tc>
          <w:tcPr>
            <w:tcW w:w="1286" w:type="dxa"/>
          </w:tcPr>
          <w:p w14:paraId="073FBAE7" w14:textId="5F45611B" w:rsidR="00DA62C3" w:rsidRDefault="007B601E" w:rsidP="00DA62C3">
            <w:pPr>
              <w:jc w:val="both"/>
              <w:rPr>
                <w:rFonts w:ascii="Arial" w:hAnsi="Arial" w:cs="Arial"/>
                <w:sz w:val="21"/>
                <w:szCs w:val="21"/>
              </w:rPr>
            </w:pPr>
            <w:r>
              <w:rPr>
                <w:rFonts w:ascii="Arial" w:hAnsi="Arial" w:cs="Arial"/>
                <w:sz w:val="21"/>
                <w:szCs w:val="21"/>
              </w:rPr>
              <w:t>07</w:t>
            </w:r>
          </w:p>
        </w:tc>
        <w:tc>
          <w:tcPr>
            <w:tcW w:w="1894" w:type="dxa"/>
          </w:tcPr>
          <w:p w14:paraId="32F1ECC3" w14:textId="282B3E96" w:rsidR="00DA62C3" w:rsidRDefault="007B601E" w:rsidP="007B601E">
            <w:pPr>
              <w:jc w:val="both"/>
              <w:rPr>
                <w:rFonts w:ascii="Arial" w:hAnsi="Arial" w:cs="Arial"/>
                <w:sz w:val="21"/>
                <w:szCs w:val="21"/>
              </w:rPr>
            </w:pPr>
            <w:r>
              <w:rPr>
                <w:rFonts w:ascii="Arial" w:hAnsi="Arial" w:cs="Arial"/>
                <w:sz w:val="21"/>
                <w:szCs w:val="21"/>
              </w:rPr>
              <w:t>14.10</w:t>
            </w:r>
            <w:r w:rsidR="00DA62C3">
              <w:rPr>
                <w:rFonts w:ascii="Arial" w:hAnsi="Arial" w:cs="Arial"/>
                <w:sz w:val="21"/>
                <w:szCs w:val="21"/>
              </w:rPr>
              <w:t>.202</w:t>
            </w:r>
            <w:r>
              <w:rPr>
                <w:rFonts w:ascii="Arial" w:hAnsi="Arial" w:cs="Arial"/>
                <w:sz w:val="21"/>
                <w:szCs w:val="21"/>
              </w:rPr>
              <w:t>3</w:t>
            </w:r>
          </w:p>
        </w:tc>
        <w:tc>
          <w:tcPr>
            <w:tcW w:w="1035" w:type="dxa"/>
          </w:tcPr>
          <w:p w14:paraId="0614BB34" w14:textId="7EBE1F9C" w:rsidR="00DA62C3" w:rsidRDefault="00A37922" w:rsidP="00DA62C3">
            <w:pPr>
              <w:jc w:val="both"/>
              <w:rPr>
                <w:rFonts w:ascii="Arial" w:hAnsi="Arial" w:cs="Arial"/>
                <w:sz w:val="21"/>
                <w:szCs w:val="21"/>
              </w:rPr>
            </w:pPr>
            <w:r>
              <w:rPr>
                <w:rFonts w:ascii="Arial" w:hAnsi="Arial" w:cs="Arial"/>
                <w:sz w:val="21"/>
                <w:szCs w:val="21"/>
              </w:rPr>
              <w:t>644</w:t>
            </w:r>
          </w:p>
        </w:tc>
        <w:tc>
          <w:tcPr>
            <w:tcW w:w="1150" w:type="dxa"/>
          </w:tcPr>
          <w:p w14:paraId="645E5C81" w14:textId="77777777" w:rsidR="00DA62C3" w:rsidRDefault="00DA62C3" w:rsidP="00DA62C3">
            <w:pPr>
              <w:jc w:val="both"/>
              <w:rPr>
                <w:rFonts w:ascii="Arial" w:hAnsi="Arial" w:cs="Arial"/>
                <w:sz w:val="21"/>
                <w:szCs w:val="21"/>
              </w:rPr>
            </w:pPr>
            <w:r>
              <w:rPr>
                <w:rFonts w:ascii="Arial" w:hAnsi="Arial" w:cs="Arial"/>
                <w:sz w:val="21"/>
                <w:szCs w:val="21"/>
              </w:rPr>
              <w:t>00 Hrs.</w:t>
            </w:r>
          </w:p>
        </w:tc>
      </w:tr>
      <w:tr w:rsidR="00DA62C3" w14:paraId="37BCE408" w14:textId="77777777" w:rsidTr="00A37922">
        <w:tc>
          <w:tcPr>
            <w:tcW w:w="718" w:type="dxa"/>
          </w:tcPr>
          <w:p w14:paraId="5DF5C047" w14:textId="50834B1E" w:rsidR="00DA62C3" w:rsidRDefault="00DA62C3" w:rsidP="00DA62C3">
            <w:pPr>
              <w:jc w:val="both"/>
              <w:rPr>
                <w:rFonts w:ascii="Arial" w:hAnsi="Arial" w:cs="Arial"/>
                <w:sz w:val="21"/>
                <w:szCs w:val="21"/>
              </w:rPr>
            </w:pPr>
            <w:r>
              <w:rPr>
                <w:rFonts w:ascii="Arial" w:hAnsi="Arial" w:cs="Arial"/>
                <w:sz w:val="21"/>
                <w:szCs w:val="21"/>
              </w:rPr>
              <w:t>2</w:t>
            </w:r>
            <w:r w:rsidR="00F46297">
              <w:rPr>
                <w:rFonts w:ascii="Arial" w:hAnsi="Arial" w:cs="Arial"/>
                <w:sz w:val="21"/>
                <w:szCs w:val="21"/>
              </w:rPr>
              <w:t>.</w:t>
            </w:r>
          </w:p>
        </w:tc>
        <w:tc>
          <w:tcPr>
            <w:tcW w:w="2800" w:type="dxa"/>
          </w:tcPr>
          <w:p w14:paraId="37DE50D1" w14:textId="56BBCABF" w:rsidR="00DA62C3" w:rsidRDefault="00A37922" w:rsidP="00A37922">
            <w:pPr>
              <w:jc w:val="both"/>
              <w:rPr>
                <w:rFonts w:ascii="Arial" w:hAnsi="Arial" w:cs="Arial"/>
                <w:sz w:val="21"/>
                <w:szCs w:val="21"/>
              </w:rPr>
            </w:pPr>
            <w:r>
              <w:rPr>
                <w:rFonts w:ascii="Arial" w:hAnsi="Arial" w:cs="Arial"/>
                <w:sz w:val="21"/>
                <w:szCs w:val="21"/>
              </w:rPr>
              <w:t>09.09.2023</w:t>
            </w:r>
            <w:r w:rsidR="00DA62C3">
              <w:rPr>
                <w:rFonts w:ascii="Arial" w:hAnsi="Arial" w:cs="Arial"/>
                <w:sz w:val="21"/>
                <w:szCs w:val="21"/>
              </w:rPr>
              <w:t xml:space="preserve"> to 08.</w:t>
            </w:r>
            <w:r>
              <w:rPr>
                <w:rFonts w:ascii="Arial" w:hAnsi="Arial" w:cs="Arial"/>
                <w:sz w:val="21"/>
                <w:szCs w:val="21"/>
              </w:rPr>
              <w:t>12</w:t>
            </w:r>
            <w:r w:rsidR="00DA62C3">
              <w:rPr>
                <w:rFonts w:ascii="Arial" w:hAnsi="Arial" w:cs="Arial"/>
                <w:sz w:val="21"/>
                <w:szCs w:val="21"/>
              </w:rPr>
              <w:t>.202</w:t>
            </w:r>
            <w:r>
              <w:rPr>
                <w:rFonts w:ascii="Arial" w:hAnsi="Arial" w:cs="Arial"/>
                <w:sz w:val="21"/>
                <w:szCs w:val="21"/>
              </w:rPr>
              <w:t>3 i.e. 91</w:t>
            </w:r>
            <w:r w:rsidR="00DA62C3">
              <w:rPr>
                <w:rFonts w:ascii="Arial" w:hAnsi="Arial" w:cs="Arial"/>
                <w:sz w:val="21"/>
                <w:szCs w:val="21"/>
              </w:rPr>
              <w:t xml:space="preserve"> Days </w:t>
            </w:r>
          </w:p>
        </w:tc>
        <w:tc>
          <w:tcPr>
            <w:tcW w:w="1286" w:type="dxa"/>
          </w:tcPr>
          <w:p w14:paraId="66CF206A" w14:textId="14B5D17D" w:rsidR="00DA62C3" w:rsidRDefault="00DA62C3" w:rsidP="00DA62C3">
            <w:pPr>
              <w:jc w:val="both"/>
              <w:rPr>
                <w:rFonts w:ascii="Arial" w:hAnsi="Arial" w:cs="Arial"/>
                <w:sz w:val="21"/>
                <w:szCs w:val="21"/>
              </w:rPr>
            </w:pPr>
            <w:r>
              <w:rPr>
                <w:rFonts w:ascii="Arial" w:hAnsi="Arial" w:cs="Arial"/>
                <w:sz w:val="21"/>
                <w:szCs w:val="21"/>
              </w:rPr>
              <w:t>0</w:t>
            </w:r>
            <w:r w:rsidR="00A37922">
              <w:rPr>
                <w:rFonts w:ascii="Arial" w:hAnsi="Arial" w:cs="Arial"/>
                <w:sz w:val="21"/>
                <w:szCs w:val="21"/>
              </w:rPr>
              <w:t>7</w:t>
            </w:r>
          </w:p>
        </w:tc>
        <w:tc>
          <w:tcPr>
            <w:tcW w:w="1894" w:type="dxa"/>
          </w:tcPr>
          <w:p w14:paraId="331B6F14" w14:textId="18DE36BD" w:rsidR="00DA62C3" w:rsidRDefault="00A37922" w:rsidP="00455665">
            <w:pPr>
              <w:jc w:val="both"/>
              <w:rPr>
                <w:rFonts w:ascii="Arial" w:hAnsi="Arial" w:cs="Arial"/>
                <w:sz w:val="21"/>
                <w:szCs w:val="21"/>
              </w:rPr>
            </w:pPr>
            <w:r>
              <w:rPr>
                <w:rFonts w:ascii="Arial" w:hAnsi="Arial" w:cs="Arial"/>
                <w:sz w:val="21"/>
                <w:szCs w:val="21"/>
              </w:rPr>
              <w:t>02</w:t>
            </w:r>
            <w:r w:rsidR="00DA62C3">
              <w:rPr>
                <w:rFonts w:ascii="Arial" w:hAnsi="Arial" w:cs="Arial"/>
                <w:sz w:val="21"/>
                <w:szCs w:val="21"/>
              </w:rPr>
              <w:t>.0</w:t>
            </w:r>
            <w:r>
              <w:rPr>
                <w:rFonts w:ascii="Arial" w:hAnsi="Arial" w:cs="Arial"/>
                <w:sz w:val="21"/>
                <w:szCs w:val="21"/>
              </w:rPr>
              <w:t>1</w:t>
            </w:r>
            <w:r w:rsidR="00DA62C3">
              <w:rPr>
                <w:rFonts w:ascii="Arial" w:hAnsi="Arial" w:cs="Arial"/>
                <w:sz w:val="21"/>
                <w:szCs w:val="21"/>
              </w:rPr>
              <w:t>.202</w:t>
            </w:r>
            <w:r>
              <w:rPr>
                <w:rFonts w:ascii="Arial" w:hAnsi="Arial" w:cs="Arial"/>
                <w:sz w:val="21"/>
                <w:szCs w:val="21"/>
              </w:rPr>
              <w:t>4</w:t>
            </w:r>
          </w:p>
        </w:tc>
        <w:tc>
          <w:tcPr>
            <w:tcW w:w="1035" w:type="dxa"/>
          </w:tcPr>
          <w:p w14:paraId="3E8133AC" w14:textId="0BAE7424" w:rsidR="00DA62C3" w:rsidRDefault="00A37922" w:rsidP="00DA62C3">
            <w:pPr>
              <w:jc w:val="both"/>
              <w:rPr>
                <w:rFonts w:ascii="Arial" w:hAnsi="Arial" w:cs="Arial"/>
                <w:sz w:val="21"/>
                <w:szCs w:val="21"/>
              </w:rPr>
            </w:pPr>
            <w:r>
              <w:rPr>
                <w:rFonts w:ascii="Arial" w:hAnsi="Arial" w:cs="Arial"/>
                <w:sz w:val="21"/>
                <w:szCs w:val="21"/>
              </w:rPr>
              <w:t>637</w:t>
            </w:r>
          </w:p>
        </w:tc>
        <w:tc>
          <w:tcPr>
            <w:tcW w:w="1150" w:type="dxa"/>
          </w:tcPr>
          <w:p w14:paraId="7DA82C6A" w14:textId="77777777" w:rsidR="00DA62C3" w:rsidRDefault="00DA62C3" w:rsidP="00DA62C3">
            <w:pPr>
              <w:jc w:val="both"/>
              <w:rPr>
                <w:rFonts w:ascii="Arial" w:hAnsi="Arial" w:cs="Arial"/>
                <w:sz w:val="21"/>
                <w:szCs w:val="21"/>
              </w:rPr>
            </w:pPr>
            <w:r>
              <w:rPr>
                <w:rFonts w:ascii="Arial" w:hAnsi="Arial" w:cs="Arial"/>
                <w:sz w:val="21"/>
                <w:szCs w:val="21"/>
              </w:rPr>
              <w:t>00 Hrs.</w:t>
            </w:r>
          </w:p>
        </w:tc>
      </w:tr>
      <w:tr w:rsidR="002C4568" w14:paraId="54F7D45D" w14:textId="77777777" w:rsidTr="00A37922">
        <w:tc>
          <w:tcPr>
            <w:tcW w:w="718" w:type="dxa"/>
          </w:tcPr>
          <w:p w14:paraId="0C1690D4" w14:textId="57E59749" w:rsidR="002C4568" w:rsidRDefault="002C4568" w:rsidP="002C4568">
            <w:pPr>
              <w:jc w:val="both"/>
              <w:rPr>
                <w:rFonts w:ascii="Arial" w:hAnsi="Arial" w:cs="Arial"/>
                <w:sz w:val="21"/>
                <w:szCs w:val="21"/>
              </w:rPr>
            </w:pPr>
            <w:r>
              <w:rPr>
                <w:rFonts w:ascii="Arial" w:hAnsi="Arial" w:cs="Arial"/>
                <w:sz w:val="21"/>
                <w:szCs w:val="21"/>
              </w:rPr>
              <w:t>3.</w:t>
            </w:r>
          </w:p>
        </w:tc>
        <w:tc>
          <w:tcPr>
            <w:tcW w:w="2800" w:type="dxa"/>
          </w:tcPr>
          <w:p w14:paraId="58BEB981" w14:textId="0593A29B" w:rsidR="002C4568" w:rsidRDefault="002C4568" w:rsidP="002C4568">
            <w:pPr>
              <w:jc w:val="both"/>
              <w:rPr>
                <w:rFonts w:ascii="Arial" w:hAnsi="Arial" w:cs="Arial"/>
                <w:sz w:val="21"/>
                <w:szCs w:val="21"/>
              </w:rPr>
            </w:pPr>
            <w:r>
              <w:rPr>
                <w:rFonts w:ascii="Arial" w:hAnsi="Arial" w:cs="Arial"/>
                <w:sz w:val="21"/>
                <w:szCs w:val="21"/>
              </w:rPr>
              <w:t>09.12.2023 to 12.03.2024, i.e. 95 days</w:t>
            </w:r>
          </w:p>
        </w:tc>
        <w:tc>
          <w:tcPr>
            <w:tcW w:w="1286" w:type="dxa"/>
          </w:tcPr>
          <w:p w14:paraId="27DF7550" w14:textId="1DE9C01C" w:rsidR="002C4568" w:rsidRDefault="002C4568" w:rsidP="002C4568">
            <w:pPr>
              <w:jc w:val="both"/>
              <w:rPr>
                <w:rFonts w:ascii="Arial" w:hAnsi="Arial" w:cs="Arial"/>
                <w:sz w:val="21"/>
                <w:szCs w:val="21"/>
              </w:rPr>
            </w:pPr>
            <w:r>
              <w:rPr>
                <w:rFonts w:ascii="Arial" w:hAnsi="Arial" w:cs="Arial"/>
                <w:sz w:val="21"/>
                <w:szCs w:val="21"/>
              </w:rPr>
              <w:t>07</w:t>
            </w:r>
          </w:p>
        </w:tc>
        <w:tc>
          <w:tcPr>
            <w:tcW w:w="1894" w:type="dxa"/>
          </w:tcPr>
          <w:p w14:paraId="42A443AC" w14:textId="5B3CE8C6" w:rsidR="002C4568" w:rsidRDefault="002C4568" w:rsidP="002C4568">
            <w:pPr>
              <w:jc w:val="both"/>
              <w:rPr>
                <w:rFonts w:ascii="Arial" w:hAnsi="Arial" w:cs="Arial"/>
                <w:sz w:val="21"/>
                <w:szCs w:val="21"/>
              </w:rPr>
            </w:pPr>
            <w:r>
              <w:rPr>
                <w:rFonts w:ascii="Arial" w:hAnsi="Arial" w:cs="Arial"/>
                <w:sz w:val="21"/>
                <w:szCs w:val="21"/>
              </w:rPr>
              <w:t>14.03.2024</w:t>
            </w:r>
          </w:p>
        </w:tc>
        <w:tc>
          <w:tcPr>
            <w:tcW w:w="1035" w:type="dxa"/>
          </w:tcPr>
          <w:p w14:paraId="32C4ED82" w14:textId="4ABAE55F" w:rsidR="002C4568" w:rsidRDefault="002C4568" w:rsidP="002C4568">
            <w:pPr>
              <w:jc w:val="both"/>
              <w:rPr>
                <w:rFonts w:ascii="Arial" w:hAnsi="Arial" w:cs="Arial"/>
                <w:sz w:val="21"/>
                <w:szCs w:val="21"/>
              </w:rPr>
            </w:pPr>
            <w:r>
              <w:rPr>
                <w:rFonts w:ascii="Arial" w:hAnsi="Arial" w:cs="Arial"/>
                <w:sz w:val="21"/>
                <w:szCs w:val="21"/>
              </w:rPr>
              <w:t>665</w:t>
            </w:r>
          </w:p>
        </w:tc>
        <w:tc>
          <w:tcPr>
            <w:tcW w:w="1150" w:type="dxa"/>
          </w:tcPr>
          <w:p w14:paraId="47D86DC4" w14:textId="7090FF00" w:rsidR="002C4568" w:rsidRDefault="002C4568" w:rsidP="002C4568">
            <w:pPr>
              <w:jc w:val="both"/>
              <w:rPr>
                <w:rFonts w:ascii="Arial" w:hAnsi="Arial" w:cs="Arial"/>
                <w:sz w:val="21"/>
                <w:szCs w:val="21"/>
              </w:rPr>
            </w:pPr>
            <w:r>
              <w:rPr>
                <w:rFonts w:ascii="Arial" w:hAnsi="Arial" w:cs="Arial"/>
                <w:sz w:val="21"/>
                <w:szCs w:val="21"/>
              </w:rPr>
              <w:t>00 Hrs.</w:t>
            </w:r>
          </w:p>
        </w:tc>
      </w:tr>
      <w:tr w:rsidR="002C4568" w14:paraId="6ED71807" w14:textId="77777777" w:rsidTr="00A37922">
        <w:tc>
          <w:tcPr>
            <w:tcW w:w="718" w:type="dxa"/>
          </w:tcPr>
          <w:p w14:paraId="66463CBD" w14:textId="77777777" w:rsidR="002C4568" w:rsidRDefault="002C4568" w:rsidP="002C4568">
            <w:pPr>
              <w:jc w:val="both"/>
              <w:rPr>
                <w:rFonts w:ascii="Arial" w:hAnsi="Arial" w:cs="Arial"/>
                <w:sz w:val="21"/>
                <w:szCs w:val="21"/>
              </w:rPr>
            </w:pPr>
          </w:p>
        </w:tc>
        <w:tc>
          <w:tcPr>
            <w:tcW w:w="2800" w:type="dxa"/>
          </w:tcPr>
          <w:p w14:paraId="2F9501CB" w14:textId="77777777" w:rsidR="002C4568" w:rsidRDefault="002C4568" w:rsidP="002C4568">
            <w:pPr>
              <w:jc w:val="both"/>
              <w:rPr>
                <w:rFonts w:ascii="Arial" w:hAnsi="Arial" w:cs="Arial"/>
                <w:sz w:val="21"/>
                <w:szCs w:val="21"/>
              </w:rPr>
            </w:pPr>
          </w:p>
        </w:tc>
        <w:tc>
          <w:tcPr>
            <w:tcW w:w="3180" w:type="dxa"/>
            <w:gridSpan w:val="2"/>
          </w:tcPr>
          <w:p w14:paraId="02728824" w14:textId="77777777" w:rsidR="002C4568" w:rsidRPr="00227A6F" w:rsidRDefault="002C4568" w:rsidP="002C4568">
            <w:pPr>
              <w:jc w:val="right"/>
              <w:rPr>
                <w:rFonts w:ascii="Arial" w:hAnsi="Arial" w:cs="Arial"/>
                <w:b/>
                <w:bCs/>
                <w:sz w:val="21"/>
                <w:szCs w:val="21"/>
              </w:rPr>
            </w:pPr>
            <w:r w:rsidRPr="00227A6F">
              <w:rPr>
                <w:rFonts w:ascii="Arial" w:hAnsi="Arial" w:cs="Arial"/>
                <w:b/>
                <w:bCs/>
                <w:sz w:val="21"/>
                <w:szCs w:val="21"/>
              </w:rPr>
              <w:t>Total No. of</w:t>
            </w:r>
            <w:r>
              <w:rPr>
                <w:rFonts w:ascii="Arial" w:hAnsi="Arial" w:cs="Arial"/>
                <w:b/>
                <w:bCs/>
                <w:sz w:val="21"/>
                <w:szCs w:val="21"/>
              </w:rPr>
              <w:t xml:space="preserve"> Loco</w:t>
            </w:r>
            <w:r w:rsidRPr="00227A6F">
              <w:rPr>
                <w:rFonts w:ascii="Arial" w:hAnsi="Arial" w:cs="Arial"/>
                <w:b/>
                <w:bCs/>
                <w:sz w:val="21"/>
                <w:szCs w:val="21"/>
              </w:rPr>
              <w:t xml:space="preserve"> days</w:t>
            </w:r>
          </w:p>
        </w:tc>
        <w:tc>
          <w:tcPr>
            <w:tcW w:w="1035" w:type="dxa"/>
          </w:tcPr>
          <w:p w14:paraId="7EDD73D0" w14:textId="559C79FE" w:rsidR="002C4568" w:rsidRPr="005D7955" w:rsidRDefault="002C4568" w:rsidP="002C4568">
            <w:pPr>
              <w:jc w:val="both"/>
              <w:rPr>
                <w:rFonts w:ascii="Arial" w:hAnsi="Arial" w:cs="Arial"/>
                <w:b/>
                <w:bCs/>
                <w:sz w:val="21"/>
                <w:szCs w:val="21"/>
              </w:rPr>
            </w:pPr>
            <w:r>
              <w:rPr>
                <w:rFonts w:ascii="Arial" w:hAnsi="Arial" w:cs="Arial"/>
                <w:b/>
                <w:bCs/>
                <w:sz w:val="21"/>
                <w:szCs w:val="21"/>
              </w:rPr>
              <w:t>1</w:t>
            </w:r>
            <w:r w:rsidRPr="005D7955">
              <w:rPr>
                <w:rFonts w:ascii="Arial" w:hAnsi="Arial" w:cs="Arial"/>
                <w:b/>
                <w:bCs/>
                <w:sz w:val="21"/>
                <w:szCs w:val="21"/>
              </w:rPr>
              <w:t>,</w:t>
            </w:r>
            <w:r w:rsidR="004F434B">
              <w:rPr>
                <w:rFonts w:ascii="Arial" w:hAnsi="Arial" w:cs="Arial"/>
                <w:b/>
                <w:bCs/>
                <w:sz w:val="21"/>
                <w:szCs w:val="21"/>
              </w:rPr>
              <w:t>946</w:t>
            </w:r>
          </w:p>
        </w:tc>
        <w:tc>
          <w:tcPr>
            <w:tcW w:w="1150" w:type="dxa"/>
          </w:tcPr>
          <w:p w14:paraId="10B0EF40" w14:textId="77777777" w:rsidR="002C4568" w:rsidRPr="005D7955" w:rsidRDefault="002C4568" w:rsidP="002C4568">
            <w:pPr>
              <w:jc w:val="both"/>
              <w:rPr>
                <w:rFonts w:ascii="Arial" w:hAnsi="Arial" w:cs="Arial"/>
                <w:b/>
                <w:bCs/>
                <w:sz w:val="21"/>
                <w:szCs w:val="21"/>
              </w:rPr>
            </w:pPr>
          </w:p>
        </w:tc>
      </w:tr>
    </w:tbl>
    <w:p w14:paraId="4CC1C412" w14:textId="77777777" w:rsidR="00DA62C3" w:rsidRPr="00391D3B" w:rsidRDefault="00DA62C3" w:rsidP="00DA62C3">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408BC65F" w14:textId="2B0F7E84" w:rsidR="00DA62C3" w:rsidRDefault="00DA62C3" w:rsidP="00DA62C3">
      <w:pPr>
        <w:ind w:left="360" w:firstLine="360"/>
        <w:jc w:val="both"/>
        <w:rPr>
          <w:rFonts w:ascii="Arial" w:hAnsi="Arial" w:cs="Arial"/>
          <w:sz w:val="21"/>
          <w:szCs w:val="21"/>
        </w:rPr>
      </w:pPr>
      <w:r>
        <w:rPr>
          <w:rFonts w:ascii="Arial" w:hAnsi="Arial" w:cs="Arial"/>
          <w:sz w:val="21"/>
          <w:szCs w:val="21"/>
        </w:rPr>
        <w:t>AMC w</w:t>
      </w:r>
      <w:r w:rsidR="004F434B">
        <w:rPr>
          <w:rFonts w:ascii="Arial" w:hAnsi="Arial" w:cs="Arial"/>
          <w:sz w:val="21"/>
          <w:szCs w:val="21"/>
        </w:rPr>
        <w:t>ork of Medha make FDCS for 3</w:t>
      </w:r>
      <w:r>
        <w:rPr>
          <w:rFonts w:ascii="Arial" w:hAnsi="Arial" w:cs="Arial"/>
          <w:sz w:val="21"/>
          <w:szCs w:val="21"/>
        </w:rPr>
        <w:t xml:space="preserve"> Qtrs</w:t>
      </w:r>
      <w:r w:rsidR="004F434B">
        <w:rPr>
          <w:rFonts w:ascii="Arial" w:hAnsi="Arial" w:cs="Arial"/>
          <w:sz w:val="21"/>
          <w:szCs w:val="21"/>
        </w:rPr>
        <w:t>. i.e.</w:t>
      </w:r>
      <w:r>
        <w:rPr>
          <w:rFonts w:ascii="Arial" w:hAnsi="Arial" w:cs="Arial"/>
          <w:sz w:val="21"/>
          <w:szCs w:val="21"/>
        </w:rPr>
        <w:t xml:space="preserve"> from </w:t>
      </w:r>
      <w:r w:rsidR="00F22AED">
        <w:rPr>
          <w:rFonts w:ascii="Arial" w:hAnsi="Arial" w:cs="Arial"/>
          <w:sz w:val="21"/>
          <w:szCs w:val="21"/>
        </w:rPr>
        <w:t>09.06</w:t>
      </w:r>
      <w:r w:rsidRPr="002B659F">
        <w:rPr>
          <w:rFonts w:ascii="Arial" w:hAnsi="Arial" w:cs="Arial"/>
          <w:sz w:val="21"/>
          <w:szCs w:val="21"/>
        </w:rPr>
        <w:t>.202</w:t>
      </w:r>
      <w:r w:rsidR="00F22AED">
        <w:rPr>
          <w:rFonts w:ascii="Arial" w:hAnsi="Arial" w:cs="Arial"/>
          <w:sz w:val="21"/>
          <w:szCs w:val="21"/>
        </w:rPr>
        <w:t>3</w:t>
      </w:r>
      <w:r w:rsidR="004F434B">
        <w:rPr>
          <w:rFonts w:ascii="Arial" w:hAnsi="Arial" w:cs="Arial"/>
          <w:sz w:val="21"/>
          <w:szCs w:val="21"/>
        </w:rPr>
        <w:t xml:space="preserve"> to 12</w:t>
      </w:r>
      <w:r>
        <w:rPr>
          <w:rFonts w:ascii="Arial" w:hAnsi="Arial" w:cs="Arial"/>
          <w:sz w:val="21"/>
          <w:szCs w:val="21"/>
        </w:rPr>
        <w:t>.0</w:t>
      </w:r>
      <w:r w:rsidR="004F434B">
        <w:rPr>
          <w:rFonts w:ascii="Arial" w:hAnsi="Arial" w:cs="Arial"/>
          <w:sz w:val="21"/>
          <w:szCs w:val="21"/>
        </w:rPr>
        <w:t>3.2024</w:t>
      </w:r>
      <w:r>
        <w:rPr>
          <w:rFonts w:ascii="Arial" w:hAnsi="Arial" w:cs="Arial"/>
          <w:sz w:val="21"/>
          <w:szCs w:val="21"/>
        </w:rPr>
        <w:t xml:space="preserve"> has been carried out by firm as per LOA and scope of work satisfactorily.</w:t>
      </w:r>
    </w:p>
    <w:p w14:paraId="2ED2FF66" w14:textId="77777777" w:rsidR="007E3D85" w:rsidRPr="007E3D85" w:rsidRDefault="007E3D85" w:rsidP="00DA62C3">
      <w:pPr>
        <w:ind w:left="360" w:firstLine="360"/>
        <w:jc w:val="both"/>
        <w:rPr>
          <w:rFonts w:ascii="Arial" w:hAnsi="Arial" w:cs="Arial"/>
          <w:sz w:val="12"/>
          <w:szCs w:val="12"/>
        </w:rPr>
      </w:pPr>
    </w:p>
    <w:p w14:paraId="4D461090" w14:textId="77777777" w:rsidR="00DA62C3" w:rsidRPr="00391D3B" w:rsidRDefault="00DA62C3" w:rsidP="00DA62C3">
      <w:pPr>
        <w:ind w:left="360" w:hanging="360"/>
        <w:jc w:val="both"/>
        <w:rPr>
          <w:rFonts w:ascii="Arial" w:hAnsi="Arial" w:cs="Arial"/>
          <w:sz w:val="4"/>
          <w:szCs w:val="4"/>
        </w:rPr>
      </w:pPr>
    </w:p>
    <w:p w14:paraId="13F64D4A" w14:textId="7F425565" w:rsidR="00DA62C3" w:rsidRDefault="007E3D85" w:rsidP="00DA62C3">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sidR="00DA62C3">
        <w:rPr>
          <w:rFonts w:ascii="Arial" w:hAnsi="Arial" w:cs="Arial"/>
          <w:sz w:val="21"/>
          <w:szCs w:val="21"/>
        </w:rPr>
        <w:t>As stated in your office letter mentioned at Ref.3, Joint note and downtime calculation sheet of each quarter</w:t>
      </w:r>
      <w:r w:rsidR="00F22AED">
        <w:rPr>
          <w:rFonts w:ascii="Arial" w:hAnsi="Arial" w:cs="Arial"/>
          <w:sz w:val="21"/>
          <w:szCs w:val="21"/>
        </w:rPr>
        <w:t xml:space="preserve"> (</w:t>
      </w:r>
      <w:r w:rsidR="004F434B">
        <w:rPr>
          <w:rFonts w:ascii="Arial" w:hAnsi="Arial" w:cs="Arial"/>
          <w:sz w:val="21"/>
          <w:szCs w:val="21"/>
        </w:rPr>
        <w:t>3</w:t>
      </w:r>
      <w:r w:rsidR="00DA62C3">
        <w:rPr>
          <w:rFonts w:ascii="Arial" w:hAnsi="Arial" w:cs="Arial"/>
          <w:sz w:val="21"/>
          <w:szCs w:val="21"/>
        </w:rPr>
        <w:t xml:space="preserve"> Qtrs</w:t>
      </w:r>
      <w:r w:rsidR="00F22AED">
        <w:rPr>
          <w:rFonts w:ascii="Arial" w:hAnsi="Arial" w:cs="Arial"/>
          <w:sz w:val="21"/>
          <w:szCs w:val="21"/>
        </w:rPr>
        <w:t>.</w:t>
      </w:r>
      <w:r>
        <w:rPr>
          <w:rFonts w:ascii="Arial" w:hAnsi="Arial" w:cs="Arial"/>
          <w:sz w:val="21"/>
          <w:szCs w:val="21"/>
        </w:rPr>
        <w:t xml:space="preserve">) duly signed by </w:t>
      </w:r>
      <w:r w:rsidR="00DA62C3">
        <w:rPr>
          <w:rFonts w:ascii="Arial" w:hAnsi="Arial" w:cs="Arial"/>
          <w:sz w:val="21"/>
          <w:szCs w:val="21"/>
        </w:rPr>
        <w:t>DEE/TRS/</w:t>
      </w:r>
      <w:proofErr w:type="spellStart"/>
      <w:r w:rsidR="00DA62C3">
        <w:rPr>
          <w:rFonts w:ascii="Arial" w:hAnsi="Arial" w:cs="Arial"/>
          <w:sz w:val="21"/>
          <w:szCs w:val="21"/>
        </w:rPr>
        <w:t>Klayan</w:t>
      </w:r>
      <w:proofErr w:type="spellEnd"/>
      <w:r w:rsidR="00DA62C3">
        <w:rPr>
          <w:rFonts w:ascii="Arial" w:hAnsi="Arial" w:cs="Arial"/>
          <w:sz w:val="21"/>
          <w:szCs w:val="21"/>
        </w:rPr>
        <w:t xml:space="preserve"> are sent herewith for further necessary action at your end. Necessary debit will be accepted against the passing of bills.</w:t>
      </w:r>
    </w:p>
    <w:p w14:paraId="6AFFD5B7" w14:textId="77777777" w:rsidR="00DA62C3" w:rsidRDefault="00DA62C3" w:rsidP="00DA62C3">
      <w:pPr>
        <w:jc w:val="both"/>
        <w:rPr>
          <w:rFonts w:ascii="Arial" w:hAnsi="Arial" w:cs="Arial"/>
          <w:sz w:val="14"/>
          <w:szCs w:val="14"/>
        </w:rPr>
      </w:pPr>
    </w:p>
    <w:p w14:paraId="184B7264" w14:textId="77777777" w:rsidR="00D80FC2" w:rsidRDefault="00D80FC2" w:rsidP="00DA62C3">
      <w:pPr>
        <w:jc w:val="both"/>
        <w:rPr>
          <w:rFonts w:ascii="Arial" w:hAnsi="Arial" w:cs="Arial"/>
          <w:sz w:val="14"/>
          <w:szCs w:val="14"/>
        </w:rPr>
      </w:pPr>
    </w:p>
    <w:p w14:paraId="21701EAD" w14:textId="77777777" w:rsidR="00D80FC2" w:rsidRDefault="00D80FC2" w:rsidP="00DA62C3">
      <w:pPr>
        <w:jc w:val="both"/>
        <w:rPr>
          <w:rFonts w:ascii="Arial" w:hAnsi="Arial" w:cs="Arial"/>
          <w:sz w:val="14"/>
          <w:szCs w:val="14"/>
        </w:rPr>
      </w:pPr>
    </w:p>
    <w:p w14:paraId="65559D1A" w14:textId="77777777" w:rsidR="00D80FC2" w:rsidRDefault="00D80FC2" w:rsidP="00DA62C3">
      <w:pPr>
        <w:jc w:val="both"/>
        <w:rPr>
          <w:rFonts w:ascii="Arial" w:hAnsi="Arial" w:cs="Arial"/>
          <w:sz w:val="14"/>
          <w:szCs w:val="14"/>
        </w:rPr>
      </w:pPr>
    </w:p>
    <w:p w14:paraId="2078C883" w14:textId="77777777" w:rsidR="00D80FC2" w:rsidRDefault="00D80FC2" w:rsidP="00DA62C3">
      <w:pPr>
        <w:jc w:val="both"/>
        <w:rPr>
          <w:rFonts w:ascii="Arial" w:hAnsi="Arial" w:cs="Arial"/>
          <w:sz w:val="14"/>
          <w:szCs w:val="14"/>
        </w:rPr>
      </w:pPr>
    </w:p>
    <w:p w14:paraId="03427324" w14:textId="77777777" w:rsidR="00F8287A" w:rsidRDefault="00F8287A" w:rsidP="00DA62C3">
      <w:pPr>
        <w:jc w:val="both"/>
        <w:rPr>
          <w:rFonts w:ascii="Arial" w:hAnsi="Arial" w:cs="Arial"/>
          <w:sz w:val="14"/>
          <w:szCs w:val="14"/>
        </w:rPr>
      </w:pPr>
    </w:p>
    <w:p w14:paraId="54B109CD" w14:textId="77777777" w:rsidR="00D80FC2" w:rsidRPr="00391D3B" w:rsidRDefault="00D80FC2" w:rsidP="00DA62C3">
      <w:pPr>
        <w:jc w:val="both"/>
        <w:rPr>
          <w:rFonts w:ascii="Arial" w:hAnsi="Arial" w:cs="Arial"/>
          <w:sz w:val="14"/>
          <w:szCs w:val="14"/>
        </w:rPr>
      </w:pPr>
    </w:p>
    <w:p w14:paraId="73B6B268" w14:textId="4F73C76B" w:rsidR="00DA62C3" w:rsidRDefault="00DA62C3" w:rsidP="00DA62C3">
      <w:pPr>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(ASHISH GUPTA)</w:t>
      </w:r>
    </w:p>
    <w:p w14:paraId="42E73365" w14:textId="0AF44BE2" w:rsidR="00DA62C3" w:rsidRDefault="00DA62C3" w:rsidP="00DA62C3">
      <w:pPr>
        <w:jc w:val="center"/>
        <w:rPr>
          <w:rFonts w:ascii="Arial" w:hAnsi="Arial" w:cs="Arial"/>
          <w:sz w:val="22"/>
          <w:szCs w:val="22"/>
        </w:rPr>
      </w:pPr>
      <w:r>
        <w:rPr>
          <w:rFonts w:ascii="Arial" w:hAnsi="Arial" w:cs="Arial"/>
          <w:sz w:val="22"/>
          <w:szCs w:val="22"/>
        </w:rPr>
        <w:t xml:space="preserve">                                                                                 </w:t>
      </w:r>
      <w:r w:rsidR="00D80FC2">
        <w:rPr>
          <w:rFonts w:ascii="Arial" w:hAnsi="Arial" w:cs="Arial"/>
          <w:sz w:val="22"/>
          <w:szCs w:val="22"/>
        </w:rPr>
        <w:t xml:space="preserve">               </w:t>
      </w:r>
      <w:r>
        <w:rPr>
          <w:rFonts w:ascii="Arial" w:hAnsi="Arial" w:cs="Arial"/>
          <w:sz w:val="22"/>
          <w:szCs w:val="22"/>
        </w:rPr>
        <w:t>DEE (TRS) Kalyan</w:t>
      </w:r>
    </w:p>
    <w:p w14:paraId="3AAB8E05" w14:textId="3E79DDC0" w:rsidR="00DA62C3" w:rsidRDefault="00D80FC2" w:rsidP="00DA62C3">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DA62C3">
        <w:rPr>
          <w:rFonts w:ascii="Arial" w:hAnsi="Arial" w:cs="Arial"/>
          <w:sz w:val="22"/>
          <w:szCs w:val="22"/>
        </w:rPr>
        <w:t>For Sr. DEE (TRS) Kalyan</w:t>
      </w:r>
    </w:p>
    <w:p w14:paraId="3C0AD5C4" w14:textId="22D79F14" w:rsidR="00DA62C3" w:rsidRDefault="00DA62C3">
      <w:pPr>
        <w:spacing w:after="200" w:line="276" w:lineRule="auto"/>
      </w:pPr>
    </w:p>
    <w:p w14:paraId="05BF9C30" w14:textId="77777777" w:rsidR="003C076B" w:rsidRDefault="003C076B"/>
    <w:p w14:paraId="6FCA9AEF" w14:textId="77777777" w:rsidR="00943FF1" w:rsidRDefault="00943FF1"/>
    <w:p w14:paraId="374C281C" w14:textId="77777777" w:rsidR="00D80FC2" w:rsidRDefault="00D80FC2"/>
    <w:p w14:paraId="7FAB840C" w14:textId="77777777" w:rsidR="00D80FC2" w:rsidRDefault="00D80FC2"/>
    <w:p w14:paraId="71F5C44E" w14:textId="77777777" w:rsidR="00D80FC2" w:rsidRDefault="00D80FC2"/>
    <w:p w14:paraId="7C78DF97" w14:textId="77777777" w:rsidR="00D80FC2" w:rsidRDefault="00D80FC2"/>
    <w:p w14:paraId="44269C6A" w14:textId="77777777" w:rsidR="00D80FC2" w:rsidRDefault="00D80FC2"/>
    <w:p w14:paraId="7827D139" w14:textId="77777777" w:rsidR="00943FF1" w:rsidRDefault="00943FF1"/>
    <w:p w14:paraId="4660008F" w14:textId="77777777" w:rsidR="00F51806" w:rsidRDefault="00F51806"/>
    <w:p w14:paraId="677653B5" w14:textId="77777777" w:rsidR="00943FF1" w:rsidRDefault="00943FF1"/>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943FF1" w14:paraId="0FF441CB" w14:textId="77777777" w:rsidTr="00DA62C3">
        <w:trPr>
          <w:trHeight w:val="1530"/>
          <w:jc w:val="center"/>
        </w:trPr>
        <w:tc>
          <w:tcPr>
            <w:tcW w:w="3987" w:type="dxa"/>
            <w:tcBorders>
              <w:top w:val="nil"/>
              <w:left w:val="nil"/>
              <w:bottom w:val="single" w:sz="4" w:space="0" w:color="00000A"/>
              <w:right w:val="nil"/>
            </w:tcBorders>
            <w:shd w:val="clear" w:color="auto" w:fill="auto"/>
          </w:tcPr>
          <w:p w14:paraId="235FDFB4" w14:textId="77777777" w:rsidR="00943FF1" w:rsidRPr="003A2880" w:rsidRDefault="00943FF1" w:rsidP="00DA62C3">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3015D33C" w14:textId="77777777" w:rsidR="00943FF1" w:rsidRPr="003A2880" w:rsidRDefault="00943FF1" w:rsidP="00DA62C3">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50556C47" w14:textId="77777777" w:rsidR="00943FF1" w:rsidRPr="003A2880" w:rsidRDefault="00943FF1" w:rsidP="00DA62C3">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7827C492" w14:textId="77777777" w:rsidR="00943FF1" w:rsidRPr="003A2880" w:rsidRDefault="00943FF1" w:rsidP="00DA62C3">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28ACFAA5" w14:textId="77777777" w:rsidR="00943FF1" w:rsidRPr="00983D9B" w:rsidRDefault="00943FF1" w:rsidP="00DA62C3">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0F184B1C" w14:textId="77777777" w:rsidR="00943FF1" w:rsidRDefault="00943FF1" w:rsidP="00DA62C3">
            <w:pPr>
              <w:jc w:val="both"/>
              <w:rPr>
                <w:rFonts w:ascii="Mangal" w:eastAsia="Calibri" w:hAnsi="Mangal" w:cs="Mangal"/>
                <w:szCs w:val="20"/>
              </w:rPr>
            </w:pPr>
            <w:r>
              <w:rPr>
                <w:noProof/>
              </w:rPr>
              <w:drawing>
                <wp:inline distT="0" distB="0" distL="0" distR="0" wp14:anchorId="0007050D" wp14:editId="2859667E">
                  <wp:extent cx="952500" cy="952500"/>
                  <wp:effectExtent l="0" t="0" r="0" b="0"/>
                  <wp:docPr id="174539178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3206295F" w14:textId="77777777" w:rsidR="00943FF1" w:rsidRPr="00A32F7F" w:rsidRDefault="00943FF1" w:rsidP="00DA62C3">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316DDDD5" w14:textId="77777777" w:rsidR="00943FF1" w:rsidRPr="00A32F7F" w:rsidRDefault="00943FF1" w:rsidP="00DA62C3">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5EE3F052" w14:textId="77777777" w:rsidR="00943FF1" w:rsidRPr="00A32F7F" w:rsidRDefault="00943FF1" w:rsidP="00DA62C3">
            <w:pPr>
              <w:pStyle w:val="Header"/>
              <w:spacing w:line="276" w:lineRule="auto"/>
              <w:jc w:val="both"/>
              <w:rPr>
                <w:rFonts w:ascii="Times New Roman" w:hAnsi="Times New Roman"/>
              </w:rPr>
            </w:pPr>
            <w:r w:rsidRPr="00A32F7F">
              <w:rPr>
                <w:rFonts w:ascii="Times New Roman" w:hAnsi="Times New Roman"/>
              </w:rPr>
              <w:t>Electric Loco Shed, Kalyan - 421 301.</w:t>
            </w:r>
          </w:p>
          <w:p w14:paraId="69875F9D" w14:textId="77777777" w:rsidR="00943FF1" w:rsidRPr="00A32F7F" w:rsidRDefault="00943FF1" w:rsidP="00DA62C3">
            <w:pPr>
              <w:pStyle w:val="Header"/>
              <w:spacing w:line="276" w:lineRule="auto"/>
              <w:jc w:val="both"/>
              <w:rPr>
                <w:rFonts w:ascii="Times New Roman" w:hAnsi="Times New Roman"/>
              </w:rPr>
            </w:pPr>
            <w:r w:rsidRPr="00A32F7F">
              <w:rPr>
                <w:rFonts w:ascii="Times New Roman" w:hAnsi="Times New Roman"/>
              </w:rPr>
              <w:t xml:space="preserve">Railway Phone :- 010/63110 </w:t>
            </w:r>
          </w:p>
          <w:p w14:paraId="096C0479" w14:textId="77777777" w:rsidR="00943FF1" w:rsidRDefault="00943FF1" w:rsidP="00DA62C3">
            <w:pPr>
              <w:pStyle w:val="Header"/>
              <w:spacing w:line="276" w:lineRule="auto"/>
              <w:jc w:val="both"/>
              <w:rPr>
                <w:szCs w:val="20"/>
              </w:rPr>
            </w:pPr>
            <w:r w:rsidRPr="00A32F7F">
              <w:rPr>
                <w:rFonts w:ascii="Times New Roman" w:hAnsi="Times New Roman"/>
              </w:rPr>
              <w:t xml:space="preserve">Email :- </w:t>
            </w:r>
            <w:hyperlink r:id="rId73"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288CC630" w14:textId="14C29542" w:rsidR="00943FF1" w:rsidRPr="00F15794" w:rsidRDefault="00943FF1" w:rsidP="00943FF1">
      <w:pPr>
        <w:spacing w:after="120" w:line="10" w:lineRule="atLeast"/>
        <w:jc w:val="both"/>
        <w:rPr>
          <w:rFonts w:ascii="Arial" w:hAnsi="Arial" w:cs="Arial"/>
          <w:b/>
          <w:bCs/>
          <w:sz w:val="22"/>
          <w:szCs w:val="22"/>
          <w:lang w:val="en-IN"/>
        </w:rPr>
      </w:pPr>
      <w:r w:rsidRPr="00F15794">
        <w:rPr>
          <w:rFonts w:ascii="Arial" w:hAnsi="Arial" w:cs="Arial"/>
          <w:b/>
          <w:bCs/>
          <w:sz w:val="22"/>
          <w:szCs w:val="22"/>
          <w:lang w:val="en-IN"/>
        </w:rPr>
        <w:t>ELSKYN/WKS/2020/17/AMC SIV Siemens</w:t>
      </w:r>
      <w:r w:rsidRPr="00F15794">
        <w:rPr>
          <w:rFonts w:ascii="Arial" w:hAnsi="Arial" w:cs="Arial"/>
          <w:b/>
          <w:bCs/>
          <w:sz w:val="22"/>
          <w:szCs w:val="22"/>
          <w:lang w:val="en-IN"/>
        </w:rPr>
        <w:tab/>
        <w:t xml:space="preserve"> </w:t>
      </w:r>
      <w:r w:rsidRPr="00F15794">
        <w:rPr>
          <w:rFonts w:ascii="Arial" w:hAnsi="Arial" w:cs="Arial"/>
          <w:b/>
          <w:bCs/>
          <w:sz w:val="22"/>
          <w:szCs w:val="22"/>
          <w:lang w:val="en-IN"/>
        </w:rPr>
        <w:tab/>
      </w:r>
      <w:r w:rsidRPr="00F15794">
        <w:rPr>
          <w:rFonts w:ascii="Arial" w:hAnsi="Arial" w:cs="Arial"/>
          <w:b/>
          <w:bCs/>
          <w:sz w:val="22"/>
          <w:szCs w:val="22"/>
          <w:lang w:val="en-IN"/>
        </w:rPr>
        <w:tab/>
        <w:t xml:space="preserve">              DATE:-  0</w:t>
      </w:r>
      <w:r>
        <w:rPr>
          <w:rFonts w:ascii="Arial" w:hAnsi="Arial" w:cs="Arial"/>
          <w:b/>
          <w:bCs/>
          <w:sz w:val="22"/>
          <w:szCs w:val="22"/>
          <w:lang w:val="en-IN"/>
        </w:rPr>
        <w:t>3</w:t>
      </w:r>
      <w:r w:rsidRPr="00F15794">
        <w:rPr>
          <w:rFonts w:ascii="Arial" w:hAnsi="Arial" w:cs="Arial"/>
          <w:b/>
          <w:bCs/>
          <w:sz w:val="22"/>
          <w:szCs w:val="22"/>
          <w:lang w:val="en-IN"/>
        </w:rPr>
        <w:t>.0</w:t>
      </w:r>
      <w:r>
        <w:rPr>
          <w:rFonts w:ascii="Arial" w:hAnsi="Arial" w:cs="Arial"/>
          <w:b/>
          <w:bCs/>
          <w:sz w:val="22"/>
          <w:szCs w:val="22"/>
          <w:lang w:val="en-IN"/>
        </w:rPr>
        <w:t>4</w:t>
      </w:r>
      <w:r w:rsidRPr="00F15794">
        <w:rPr>
          <w:rFonts w:ascii="Arial" w:hAnsi="Arial" w:cs="Arial"/>
          <w:b/>
          <w:bCs/>
          <w:sz w:val="22"/>
          <w:szCs w:val="22"/>
          <w:lang w:val="en-IN"/>
        </w:rPr>
        <w:t>.202</w:t>
      </w:r>
      <w:r>
        <w:rPr>
          <w:rFonts w:ascii="Arial" w:hAnsi="Arial" w:cs="Arial"/>
          <w:b/>
          <w:bCs/>
          <w:sz w:val="22"/>
          <w:szCs w:val="22"/>
          <w:lang w:val="en-IN"/>
        </w:rPr>
        <w:t>4</w:t>
      </w:r>
    </w:p>
    <w:p w14:paraId="3B9BF72E" w14:textId="77777777" w:rsidR="00943FF1" w:rsidRPr="00F15794" w:rsidRDefault="00943FF1" w:rsidP="00943FF1">
      <w:pPr>
        <w:pStyle w:val="NormalWeb"/>
        <w:spacing w:before="0" w:beforeAutospacing="0" w:after="0" w:afterAutospacing="0"/>
        <w:jc w:val="both"/>
        <w:rPr>
          <w:rFonts w:ascii="Arial" w:hAnsi="Arial" w:cs="Arial"/>
          <w:b/>
          <w:bCs/>
          <w:color w:val="00000A"/>
          <w:sz w:val="22"/>
          <w:szCs w:val="22"/>
        </w:rPr>
      </w:pPr>
      <w:r w:rsidRPr="00F15794">
        <w:rPr>
          <w:rFonts w:ascii="Arial" w:hAnsi="Arial" w:cs="Arial"/>
          <w:b/>
          <w:bCs/>
          <w:color w:val="00000A"/>
          <w:sz w:val="22"/>
          <w:szCs w:val="22"/>
        </w:rPr>
        <w:t>Sr. DEE/TRS</w:t>
      </w:r>
    </w:p>
    <w:p w14:paraId="69666E15" w14:textId="77777777" w:rsidR="00943FF1" w:rsidRPr="00F15794" w:rsidRDefault="00943FF1" w:rsidP="00943FF1">
      <w:pPr>
        <w:pStyle w:val="NormalWeb"/>
        <w:spacing w:before="0" w:beforeAutospacing="0" w:after="0" w:afterAutospacing="0"/>
        <w:jc w:val="both"/>
        <w:rPr>
          <w:rFonts w:ascii="Arial" w:hAnsi="Arial" w:cs="Arial"/>
          <w:b/>
          <w:bCs/>
          <w:color w:val="00000A"/>
          <w:sz w:val="22"/>
          <w:szCs w:val="22"/>
        </w:rPr>
      </w:pPr>
      <w:r w:rsidRPr="00F15794">
        <w:rPr>
          <w:rFonts w:ascii="Arial" w:hAnsi="Arial" w:cs="Arial"/>
          <w:b/>
          <w:bCs/>
          <w:color w:val="00000A"/>
          <w:sz w:val="22"/>
          <w:szCs w:val="22"/>
        </w:rPr>
        <w:t>BHUSAWAL</w:t>
      </w:r>
    </w:p>
    <w:p w14:paraId="199A1BAF" w14:textId="77777777" w:rsidR="00943FF1" w:rsidRPr="00F15794" w:rsidRDefault="00943FF1" w:rsidP="00943FF1">
      <w:pPr>
        <w:pStyle w:val="NormalWeb"/>
        <w:spacing w:before="0" w:beforeAutospacing="0" w:after="0" w:afterAutospacing="0"/>
        <w:jc w:val="both"/>
        <w:rPr>
          <w:rFonts w:ascii="Arial" w:hAnsi="Arial" w:cs="Arial"/>
          <w:b/>
          <w:bCs/>
          <w:color w:val="00000A"/>
          <w:sz w:val="22"/>
          <w:szCs w:val="22"/>
          <w:highlight w:val="yellow"/>
          <w:u w:val="single"/>
        </w:rPr>
      </w:pPr>
    </w:p>
    <w:p w14:paraId="4824CC4F" w14:textId="77777777" w:rsidR="00943FF1" w:rsidRDefault="00943FF1" w:rsidP="00943FF1">
      <w:pPr>
        <w:pStyle w:val="NormalWeb"/>
        <w:spacing w:before="0" w:beforeAutospacing="0" w:after="0" w:afterAutospacing="0"/>
        <w:ind w:firstLine="720"/>
        <w:jc w:val="both"/>
        <w:rPr>
          <w:rFonts w:ascii="Arial" w:hAnsi="Arial" w:cs="Arial"/>
          <w:sz w:val="22"/>
          <w:szCs w:val="22"/>
          <w:lang w:val="en-IN"/>
        </w:rPr>
      </w:pPr>
      <w:r w:rsidRPr="00F15794">
        <w:rPr>
          <w:rFonts w:ascii="Arial" w:hAnsi="Arial" w:cs="Arial"/>
          <w:b/>
          <w:bCs/>
          <w:color w:val="00000A"/>
          <w:sz w:val="22"/>
          <w:szCs w:val="22"/>
        </w:rPr>
        <w:t xml:space="preserve">Subject: </w:t>
      </w:r>
      <w:r w:rsidRPr="00F15794">
        <w:rPr>
          <w:rFonts w:ascii="Arial" w:hAnsi="Arial" w:cs="Arial"/>
          <w:sz w:val="22"/>
          <w:szCs w:val="22"/>
          <w:lang w:val="en-IN"/>
        </w:rPr>
        <w:t>Annual Maintenance Contract of Siemens make SIV for the period of</w:t>
      </w:r>
      <w:r>
        <w:rPr>
          <w:rFonts w:ascii="Arial" w:hAnsi="Arial" w:cs="Arial"/>
          <w:sz w:val="22"/>
          <w:szCs w:val="22"/>
          <w:lang w:val="en-IN"/>
        </w:rPr>
        <w:t xml:space="preserve"> </w:t>
      </w:r>
      <w:r w:rsidRPr="00F15794">
        <w:rPr>
          <w:rFonts w:ascii="Arial" w:hAnsi="Arial" w:cs="Arial"/>
          <w:sz w:val="22"/>
          <w:szCs w:val="22"/>
          <w:lang w:val="en-IN"/>
        </w:rPr>
        <w:t>three</w:t>
      </w:r>
    </w:p>
    <w:p w14:paraId="46BED455" w14:textId="77777777" w:rsidR="00943FF1" w:rsidRPr="00F15794" w:rsidRDefault="00943FF1" w:rsidP="00943FF1">
      <w:pPr>
        <w:pStyle w:val="NormalWeb"/>
        <w:spacing w:before="0" w:beforeAutospacing="0" w:after="0" w:afterAutospacing="0"/>
        <w:ind w:left="1440"/>
        <w:jc w:val="both"/>
        <w:rPr>
          <w:rFonts w:ascii="Arial" w:hAnsi="Arial" w:cs="Arial"/>
          <w:sz w:val="22"/>
          <w:szCs w:val="22"/>
          <w:lang w:val="en-IN"/>
        </w:rPr>
      </w:pPr>
      <w:r>
        <w:rPr>
          <w:rFonts w:ascii="Arial" w:hAnsi="Arial" w:cs="Arial"/>
          <w:sz w:val="22"/>
          <w:szCs w:val="22"/>
          <w:lang w:val="en-IN"/>
        </w:rPr>
        <w:t xml:space="preserve">  </w:t>
      </w:r>
      <w:r w:rsidRPr="00F15794">
        <w:rPr>
          <w:rFonts w:ascii="Arial" w:hAnsi="Arial" w:cs="Arial"/>
          <w:sz w:val="22"/>
          <w:szCs w:val="22"/>
          <w:lang w:val="en-IN"/>
        </w:rPr>
        <w:t xml:space="preserve"> year at Electric Loco Shed, </w:t>
      </w:r>
      <w:proofErr w:type="spellStart"/>
      <w:r w:rsidRPr="00F15794">
        <w:rPr>
          <w:rFonts w:ascii="Arial" w:hAnsi="Arial" w:cs="Arial"/>
          <w:sz w:val="22"/>
          <w:szCs w:val="22"/>
          <w:lang w:val="en-IN"/>
        </w:rPr>
        <w:t>Bhusawal</w:t>
      </w:r>
      <w:proofErr w:type="spellEnd"/>
      <w:r w:rsidRPr="00F15794">
        <w:rPr>
          <w:rFonts w:ascii="Arial" w:hAnsi="Arial" w:cs="Arial"/>
          <w:sz w:val="22"/>
          <w:szCs w:val="22"/>
          <w:lang w:val="en-IN"/>
        </w:rPr>
        <w:t>/Ajni/Kalyan</w:t>
      </w:r>
    </w:p>
    <w:p w14:paraId="21E48E5B" w14:textId="77777777" w:rsidR="00943FF1" w:rsidRPr="00F15794" w:rsidRDefault="00943FF1" w:rsidP="00943FF1">
      <w:pPr>
        <w:pStyle w:val="NormalWeb"/>
        <w:spacing w:before="0" w:beforeAutospacing="0" w:after="0" w:afterAutospacing="0"/>
        <w:jc w:val="both"/>
        <w:rPr>
          <w:rFonts w:ascii="Arial" w:hAnsi="Arial" w:cs="Arial"/>
          <w:b/>
          <w:bCs/>
          <w:color w:val="00000A"/>
          <w:sz w:val="22"/>
          <w:szCs w:val="22"/>
          <w:u w:val="single"/>
        </w:rPr>
      </w:pPr>
    </w:p>
    <w:p w14:paraId="58360BDA" w14:textId="77777777" w:rsidR="00943FF1" w:rsidRDefault="00943FF1" w:rsidP="00943FF1">
      <w:pPr>
        <w:pStyle w:val="NormalWeb"/>
        <w:spacing w:before="0" w:beforeAutospacing="0" w:after="0" w:afterAutospacing="0"/>
        <w:ind w:left="2160" w:hanging="1440"/>
        <w:jc w:val="both"/>
        <w:rPr>
          <w:rFonts w:ascii="Arial" w:hAnsi="Arial" w:cs="Arial"/>
          <w:color w:val="00000A"/>
          <w:sz w:val="22"/>
          <w:szCs w:val="22"/>
        </w:rPr>
      </w:pPr>
      <w:r w:rsidRPr="00F15794">
        <w:rPr>
          <w:rFonts w:ascii="Arial" w:hAnsi="Arial" w:cs="Arial"/>
          <w:b/>
          <w:bCs/>
          <w:color w:val="00000A"/>
          <w:sz w:val="22"/>
          <w:szCs w:val="22"/>
        </w:rPr>
        <w:t>Ref:</w:t>
      </w:r>
      <w:r>
        <w:rPr>
          <w:rFonts w:ascii="Arial" w:hAnsi="Arial" w:cs="Arial"/>
          <w:b/>
          <w:bCs/>
          <w:color w:val="00000A"/>
          <w:sz w:val="22"/>
          <w:szCs w:val="22"/>
        </w:rPr>
        <w:t xml:space="preserve">     </w:t>
      </w:r>
      <w:r w:rsidRPr="00E21804">
        <w:rPr>
          <w:rFonts w:ascii="Arial" w:hAnsi="Arial" w:cs="Arial"/>
          <w:color w:val="00000A"/>
          <w:sz w:val="22"/>
          <w:szCs w:val="22"/>
        </w:rPr>
        <w:t>1.</w:t>
      </w:r>
      <w:r>
        <w:rPr>
          <w:rFonts w:ascii="Arial" w:hAnsi="Arial" w:cs="Arial"/>
          <w:b/>
          <w:bCs/>
          <w:color w:val="00000A"/>
          <w:sz w:val="22"/>
          <w:szCs w:val="22"/>
        </w:rPr>
        <w:tab/>
      </w:r>
      <w:r w:rsidRPr="00F15794">
        <w:rPr>
          <w:rFonts w:ascii="Arial" w:hAnsi="Arial" w:cs="Arial"/>
          <w:color w:val="00000A"/>
          <w:sz w:val="22"/>
          <w:szCs w:val="22"/>
        </w:rPr>
        <w:t>LOA No. BHUSAWAL DIVISIONELECTRICAL/ BSL – TRS – TENDER – 2021 -02 / 00857060036611 dated 08.06.2021</w:t>
      </w:r>
    </w:p>
    <w:p w14:paraId="2C719F62" w14:textId="77777777" w:rsidR="00943FF1" w:rsidRPr="00E21804" w:rsidRDefault="00943FF1" w:rsidP="00943FF1">
      <w:pPr>
        <w:pStyle w:val="NormalWeb"/>
        <w:spacing w:before="0" w:beforeAutospacing="0" w:after="0" w:afterAutospacing="0"/>
        <w:ind w:left="2160" w:hanging="1440"/>
        <w:jc w:val="both"/>
        <w:rPr>
          <w:rFonts w:ascii="Arial" w:hAnsi="Arial" w:cs="Arial"/>
          <w:sz w:val="22"/>
          <w:szCs w:val="22"/>
        </w:rPr>
      </w:pPr>
      <w:r>
        <w:rPr>
          <w:rFonts w:ascii="Arial" w:hAnsi="Arial" w:cs="Arial"/>
          <w:b/>
          <w:bCs/>
          <w:color w:val="00000A"/>
          <w:sz w:val="22"/>
          <w:szCs w:val="22"/>
        </w:rPr>
        <w:t xml:space="preserve">            </w:t>
      </w:r>
      <w:r w:rsidRPr="00E21804">
        <w:rPr>
          <w:rFonts w:ascii="Arial" w:hAnsi="Arial" w:cs="Arial"/>
          <w:color w:val="00000A"/>
          <w:sz w:val="22"/>
          <w:szCs w:val="22"/>
        </w:rPr>
        <w:t>2.</w:t>
      </w:r>
      <w:r>
        <w:rPr>
          <w:rFonts w:ascii="Arial" w:hAnsi="Arial" w:cs="Arial"/>
          <w:color w:val="00000A"/>
          <w:sz w:val="22"/>
          <w:szCs w:val="22"/>
        </w:rPr>
        <w:t xml:space="preserve"> </w:t>
      </w:r>
      <w:r>
        <w:rPr>
          <w:rFonts w:ascii="Arial" w:hAnsi="Arial" w:cs="Arial"/>
          <w:color w:val="00000A"/>
          <w:sz w:val="22"/>
          <w:szCs w:val="22"/>
        </w:rPr>
        <w:tab/>
        <w:t xml:space="preserve">Your office letter </w:t>
      </w:r>
      <w:proofErr w:type="spellStart"/>
      <w:r>
        <w:rPr>
          <w:rFonts w:ascii="Arial" w:hAnsi="Arial" w:cs="Arial"/>
          <w:color w:val="00000A"/>
          <w:sz w:val="22"/>
          <w:szCs w:val="22"/>
        </w:rPr>
        <w:t>no.BSL</w:t>
      </w:r>
      <w:proofErr w:type="spellEnd"/>
      <w:r>
        <w:rPr>
          <w:rFonts w:ascii="Arial" w:hAnsi="Arial" w:cs="Arial"/>
          <w:color w:val="00000A"/>
          <w:sz w:val="22"/>
          <w:szCs w:val="22"/>
        </w:rPr>
        <w:t>/TRS/Tender/2021/02 dated 11.07.2023</w:t>
      </w:r>
    </w:p>
    <w:p w14:paraId="1DFC4FBD" w14:textId="77777777" w:rsidR="00943FF1" w:rsidRPr="00F15794" w:rsidRDefault="00943FF1" w:rsidP="00943FF1">
      <w:pPr>
        <w:pStyle w:val="NormalWeb"/>
        <w:spacing w:before="0" w:beforeAutospacing="0" w:after="0" w:afterAutospacing="0"/>
        <w:ind w:left="720"/>
        <w:jc w:val="center"/>
        <w:rPr>
          <w:rFonts w:ascii="Arial" w:hAnsi="Arial" w:cs="Arial"/>
          <w:sz w:val="22"/>
          <w:szCs w:val="22"/>
        </w:rPr>
      </w:pPr>
    </w:p>
    <w:p w14:paraId="738BD708" w14:textId="77777777" w:rsidR="00943FF1" w:rsidRPr="00F15794" w:rsidRDefault="00943FF1" w:rsidP="00943FF1">
      <w:pPr>
        <w:pStyle w:val="NormalWeb"/>
        <w:spacing w:before="0" w:beforeAutospacing="0" w:after="0" w:afterAutospacing="0"/>
        <w:ind w:left="720"/>
        <w:jc w:val="center"/>
        <w:rPr>
          <w:rFonts w:ascii="Arial" w:hAnsi="Arial" w:cs="Arial"/>
          <w:sz w:val="22"/>
          <w:szCs w:val="22"/>
        </w:rPr>
      </w:pPr>
      <w:r w:rsidRPr="00F15794">
        <w:rPr>
          <w:rFonts w:ascii="Arial" w:hAnsi="Arial" w:cs="Arial"/>
          <w:sz w:val="22"/>
          <w:szCs w:val="22"/>
        </w:rPr>
        <w:t>--**--</w:t>
      </w:r>
    </w:p>
    <w:p w14:paraId="56C531C9" w14:textId="77777777" w:rsidR="00943FF1" w:rsidRPr="00F15794" w:rsidRDefault="00943FF1" w:rsidP="00943FF1">
      <w:pPr>
        <w:rPr>
          <w:rFonts w:ascii="Arial" w:hAnsi="Arial" w:cs="Arial"/>
          <w:sz w:val="22"/>
          <w:szCs w:val="22"/>
        </w:rPr>
      </w:pPr>
    </w:p>
    <w:p w14:paraId="6613CACD" w14:textId="77777777" w:rsidR="00943FF1" w:rsidRPr="00F15794" w:rsidRDefault="00943FF1" w:rsidP="00943FF1">
      <w:pPr>
        <w:ind w:firstLine="720"/>
        <w:jc w:val="both"/>
        <w:rPr>
          <w:rFonts w:ascii="Arial" w:hAnsi="Arial" w:cs="Arial"/>
          <w:sz w:val="22"/>
          <w:szCs w:val="22"/>
        </w:rPr>
      </w:pPr>
      <w:r>
        <w:rPr>
          <w:rFonts w:ascii="Arial" w:hAnsi="Arial" w:cs="Arial"/>
          <w:sz w:val="22"/>
          <w:szCs w:val="22"/>
        </w:rPr>
        <w:t xml:space="preserve">The </w:t>
      </w:r>
      <w:r w:rsidRPr="00F15794">
        <w:rPr>
          <w:rFonts w:ascii="Arial" w:hAnsi="Arial" w:cs="Arial"/>
          <w:sz w:val="22"/>
          <w:szCs w:val="22"/>
        </w:rPr>
        <w:t>AMC of</w:t>
      </w:r>
      <w:r>
        <w:rPr>
          <w:rFonts w:ascii="Arial" w:hAnsi="Arial" w:cs="Arial"/>
          <w:sz w:val="22"/>
          <w:szCs w:val="22"/>
        </w:rPr>
        <w:t xml:space="preserve"> 14 Nos. Siemens </w:t>
      </w:r>
      <w:r w:rsidRPr="00F15794">
        <w:rPr>
          <w:rFonts w:ascii="Arial" w:hAnsi="Arial" w:cs="Arial"/>
          <w:sz w:val="22"/>
          <w:szCs w:val="22"/>
        </w:rPr>
        <w:t xml:space="preserve">make </w:t>
      </w:r>
      <w:r>
        <w:rPr>
          <w:rFonts w:ascii="Arial" w:hAnsi="Arial" w:cs="Arial"/>
          <w:sz w:val="22"/>
          <w:szCs w:val="22"/>
        </w:rPr>
        <w:t xml:space="preserve">SIV </w:t>
      </w:r>
      <w:r w:rsidRPr="00F15794">
        <w:rPr>
          <w:rFonts w:ascii="Arial" w:hAnsi="Arial" w:cs="Arial"/>
          <w:sz w:val="22"/>
          <w:szCs w:val="22"/>
        </w:rPr>
        <w:t>at Electric Loco Shed, Kalyan for a period of 3 years has been started from 0</w:t>
      </w:r>
      <w:r>
        <w:rPr>
          <w:rFonts w:ascii="Arial" w:hAnsi="Arial" w:cs="Arial"/>
          <w:sz w:val="22"/>
          <w:szCs w:val="22"/>
        </w:rPr>
        <w:t>8</w:t>
      </w:r>
      <w:r w:rsidRPr="00F15794">
        <w:rPr>
          <w:rFonts w:ascii="Arial" w:hAnsi="Arial" w:cs="Arial"/>
          <w:sz w:val="22"/>
          <w:szCs w:val="22"/>
        </w:rPr>
        <w:t>.0</w:t>
      </w:r>
      <w:r>
        <w:rPr>
          <w:rFonts w:ascii="Arial" w:hAnsi="Arial" w:cs="Arial"/>
          <w:sz w:val="22"/>
          <w:szCs w:val="22"/>
        </w:rPr>
        <w:t xml:space="preserve">6.2021 vide </w:t>
      </w:r>
      <w:r w:rsidRPr="00F15794">
        <w:rPr>
          <w:rFonts w:ascii="Arial" w:hAnsi="Arial" w:cs="Arial"/>
          <w:sz w:val="22"/>
          <w:szCs w:val="22"/>
        </w:rPr>
        <w:t>Joint Note</w:t>
      </w:r>
      <w:r>
        <w:rPr>
          <w:rFonts w:ascii="Arial" w:hAnsi="Arial" w:cs="Arial"/>
          <w:sz w:val="22"/>
          <w:szCs w:val="22"/>
        </w:rPr>
        <w:t xml:space="preserve"> </w:t>
      </w:r>
      <w:proofErr w:type="spellStart"/>
      <w:r>
        <w:rPr>
          <w:rFonts w:ascii="Arial" w:hAnsi="Arial" w:cs="Arial"/>
          <w:sz w:val="22"/>
          <w:szCs w:val="22"/>
        </w:rPr>
        <w:t>No.ELSKYN</w:t>
      </w:r>
      <w:proofErr w:type="spellEnd"/>
      <w:r>
        <w:rPr>
          <w:rFonts w:ascii="Arial" w:hAnsi="Arial" w:cs="Arial"/>
          <w:sz w:val="22"/>
          <w:szCs w:val="22"/>
        </w:rPr>
        <w:t>/PEX/JN/SIEMENS/SIV/CAMC/21-22/1 dated 08.06.2021. Further v</w:t>
      </w:r>
      <w:r w:rsidRPr="00F15794">
        <w:rPr>
          <w:rFonts w:ascii="Arial" w:hAnsi="Arial" w:cs="Arial"/>
          <w:sz w:val="22"/>
          <w:szCs w:val="22"/>
        </w:rPr>
        <w:t xml:space="preserve">ide Joint </w:t>
      </w:r>
      <w:proofErr w:type="spellStart"/>
      <w:r>
        <w:rPr>
          <w:rFonts w:ascii="Arial" w:hAnsi="Arial" w:cs="Arial"/>
          <w:sz w:val="22"/>
          <w:szCs w:val="22"/>
        </w:rPr>
        <w:t>No.ELSKYN</w:t>
      </w:r>
      <w:proofErr w:type="spellEnd"/>
      <w:r>
        <w:rPr>
          <w:rFonts w:ascii="Arial" w:hAnsi="Arial" w:cs="Arial"/>
          <w:sz w:val="22"/>
          <w:szCs w:val="22"/>
        </w:rPr>
        <w:t xml:space="preserve">/PEX/JN/SIEMENS/SIV/HO/AMC/22-23/1 dated 30.01.2021, 04 locos are handed over to firm for AMC (03 Nos. </w:t>
      </w:r>
      <w:proofErr w:type="spellStart"/>
      <w:r>
        <w:rPr>
          <w:rFonts w:ascii="Arial" w:hAnsi="Arial" w:cs="Arial"/>
          <w:sz w:val="22"/>
          <w:szCs w:val="22"/>
        </w:rPr>
        <w:t>w.e.f</w:t>
      </w:r>
      <w:proofErr w:type="spellEnd"/>
      <w:r>
        <w:rPr>
          <w:rFonts w:ascii="Arial" w:hAnsi="Arial" w:cs="Arial"/>
          <w:sz w:val="22"/>
          <w:szCs w:val="22"/>
        </w:rPr>
        <w:t xml:space="preserve"> 13.01.2023 and 01 No. </w:t>
      </w:r>
      <w:proofErr w:type="spellStart"/>
      <w:r>
        <w:rPr>
          <w:rFonts w:ascii="Arial" w:hAnsi="Arial" w:cs="Arial"/>
          <w:sz w:val="22"/>
          <w:szCs w:val="22"/>
        </w:rPr>
        <w:t>w.e.f</w:t>
      </w:r>
      <w:proofErr w:type="spellEnd"/>
      <w:r>
        <w:rPr>
          <w:rFonts w:ascii="Arial" w:hAnsi="Arial" w:cs="Arial"/>
          <w:sz w:val="22"/>
          <w:szCs w:val="22"/>
        </w:rPr>
        <w:t xml:space="preserve"> 24.01.2023).  </w:t>
      </w:r>
    </w:p>
    <w:p w14:paraId="2058120F" w14:textId="77777777" w:rsidR="00943FF1" w:rsidRDefault="00943FF1" w:rsidP="00943FF1">
      <w:pPr>
        <w:rPr>
          <w:rFonts w:ascii="Arial" w:hAnsi="Arial" w:cs="Arial"/>
          <w:sz w:val="22"/>
          <w:szCs w:val="22"/>
        </w:rPr>
      </w:pPr>
    </w:p>
    <w:p w14:paraId="6DB99F64" w14:textId="7588726D" w:rsidR="00943FF1" w:rsidRDefault="00943FF1" w:rsidP="00943FF1">
      <w:pPr>
        <w:ind w:firstLine="720"/>
        <w:jc w:val="both"/>
        <w:rPr>
          <w:rFonts w:ascii="Arial" w:hAnsi="Arial" w:cs="Arial"/>
          <w:sz w:val="22"/>
          <w:szCs w:val="22"/>
        </w:rPr>
      </w:pPr>
      <w:r w:rsidRPr="00E21804">
        <w:rPr>
          <w:rFonts w:ascii="Arial" w:hAnsi="Arial" w:cs="Arial"/>
          <w:sz w:val="22"/>
          <w:szCs w:val="22"/>
        </w:rPr>
        <w:t xml:space="preserve">As stated in your </w:t>
      </w:r>
      <w:r>
        <w:rPr>
          <w:rFonts w:ascii="Arial" w:hAnsi="Arial" w:cs="Arial"/>
          <w:sz w:val="22"/>
          <w:szCs w:val="22"/>
        </w:rPr>
        <w:t>office letter mentioned at Ref.2</w:t>
      </w:r>
      <w:r w:rsidRPr="00E21804">
        <w:rPr>
          <w:rFonts w:ascii="Arial" w:hAnsi="Arial" w:cs="Arial"/>
          <w:sz w:val="22"/>
          <w:szCs w:val="22"/>
        </w:rPr>
        <w:t xml:space="preserve">, Joint note and </w:t>
      </w:r>
      <w:r>
        <w:rPr>
          <w:rFonts w:ascii="Arial" w:hAnsi="Arial" w:cs="Arial"/>
          <w:sz w:val="22"/>
          <w:szCs w:val="22"/>
        </w:rPr>
        <w:t>Penalty statement of e</w:t>
      </w:r>
      <w:r w:rsidRPr="00E21804">
        <w:rPr>
          <w:rFonts w:ascii="Arial" w:hAnsi="Arial" w:cs="Arial"/>
          <w:sz w:val="22"/>
          <w:szCs w:val="22"/>
        </w:rPr>
        <w:t>ach quarter</w:t>
      </w:r>
      <w:r>
        <w:rPr>
          <w:rFonts w:ascii="Arial" w:hAnsi="Arial" w:cs="Arial"/>
          <w:sz w:val="22"/>
          <w:szCs w:val="22"/>
        </w:rPr>
        <w:t xml:space="preserve"> from the period 08.06.2023 to 07.12.2023</w:t>
      </w:r>
      <w:r w:rsidRPr="00E21804">
        <w:rPr>
          <w:rFonts w:ascii="Arial" w:hAnsi="Arial" w:cs="Arial"/>
          <w:sz w:val="22"/>
          <w:szCs w:val="22"/>
        </w:rPr>
        <w:t xml:space="preserve"> (</w:t>
      </w:r>
      <w:proofErr w:type="spellStart"/>
      <w:r>
        <w:rPr>
          <w:rFonts w:ascii="Arial" w:hAnsi="Arial" w:cs="Arial"/>
          <w:sz w:val="22"/>
          <w:szCs w:val="22"/>
        </w:rPr>
        <w:t>i.e</w:t>
      </w:r>
      <w:proofErr w:type="spellEnd"/>
      <w:r>
        <w:rPr>
          <w:rFonts w:ascii="Arial" w:hAnsi="Arial" w:cs="Arial"/>
          <w:sz w:val="22"/>
          <w:szCs w:val="22"/>
        </w:rPr>
        <w:t xml:space="preserve"> 9</w:t>
      </w:r>
      <w:r w:rsidRPr="00943FF1">
        <w:rPr>
          <w:rFonts w:ascii="Arial" w:hAnsi="Arial" w:cs="Arial"/>
          <w:sz w:val="22"/>
          <w:szCs w:val="22"/>
          <w:vertAlign w:val="superscript"/>
        </w:rPr>
        <w:t>th</w:t>
      </w:r>
      <w:r>
        <w:rPr>
          <w:rFonts w:ascii="Arial" w:hAnsi="Arial" w:cs="Arial"/>
          <w:sz w:val="22"/>
          <w:szCs w:val="22"/>
        </w:rPr>
        <w:t xml:space="preserve"> &amp; 10th</w:t>
      </w:r>
      <w:r w:rsidRPr="00E21804">
        <w:rPr>
          <w:rFonts w:ascii="Arial" w:hAnsi="Arial" w:cs="Arial"/>
          <w:sz w:val="22"/>
          <w:szCs w:val="22"/>
        </w:rPr>
        <w:t xml:space="preserve"> </w:t>
      </w:r>
      <w:proofErr w:type="spellStart"/>
      <w:r w:rsidRPr="00E21804">
        <w:rPr>
          <w:rFonts w:ascii="Arial" w:hAnsi="Arial" w:cs="Arial"/>
          <w:sz w:val="22"/>
          <w:szCs w:val="22"/>
        </w:rPr>
        <w:t>Qtrs</w:t>
      </w:r>
      <w:proofErr w:type="spellEnd"/>
      <w:r w:rsidRPr="00E21804">
        <w:rPr>
          <w:rFonts w:ascii="Arial" w:hAnsi="Arial" w:cs="Arial"/>
          <w:sz w:val="22"/>
          <w:szCs w:val="22"/>
        </w:rPr>
        <w:t>) duly signed by DEE/TRS/</w:t>
      </w:r>
      <w:proofErr w:type="spellStart"/>
      <w:r w:rsidRPr="00E21804">
        <w:rPr>
          <w:rFonts w:ascii="Arial" w:hAnsi="Arial" w:cs="Arial"/>
          <w:sz w:val="22"/>
          <w:szCs w:val="22"/>
        </w:rPr>
        <w:t>Klayan</w:t>
      </w:r>
      <w:proofErr w:type="spellEnd"/>
      <w:r w:rsidRPr="00E21804">
        <w:rPr>
          <w:rFonts w:ascii="Arial" w:hAnsi="Arial" w:cs="Arial"/>
          <w:sz w:val="22"/>
          <w:szCs w:val="22"/>
        </w:rPr>
        <w:t xml:space="preserve"> are sent herewith for further necessary action at your end. Necessary debit will be accepted against the passing of bills.</w:t>
      </w:r>
    </w:p>
    <w:p w14:paraId="0524A649" w14:textId="77777777" w:rsidR="00943FF1" w:rsidRPr="00F15794" w:rsidRDefault="00943FF1" w:rsidP="00943FF1">
      <w:pPr>
        <w:rPr>
          <w:rFonts w:ascii="Arial" w:hAnsi="Arial" w:cs="Arial"/>
          <w:sz w:val="22"/>
          <w:szCs w:val="22"/>
        </w:rPr>
      </w:pPr>
    </w:p>
    <w:p w14:paraId="6A0BE1CF" w14:textId="77777777" w:rsidR="00943FF1" w:rsidRPr="00F15794" w:rsidRDefault="00943FF1" w:rsidP="00943FF1">
      <w:pPr>
        <w:rPr>
          <w:rFonts w:ascii="Arial" w:hAnsi="Arial" w:cs="Arial"/>
          <w:sz w:val="22"/>
          <w:szCs w:val="22"/>
        </w:rPr>
      </w:pPr>
    </w:p>
    <w:p w14:paraId="64E2B13E" w14:textId="77777777" w:rsidR="00943FF1" w:rsidRPr="00F15794" w:rsidRDefault="00943FF1" w:rsidP="00943FF1">
      <w:pPr>
        <w:rPr>
          <w:rFonts w:ascii="Arial" w:hAnsi="Arial" w:cs="Arial"/>
          <w:sz w:val="22"/>
          <w:szCs w:val="2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943FF1" w:rsidRPr="00F15794" w14:paraId="4F95B8C9" w14:textId="77777777" w:rsidTr="00DA62C3">
        <w:trPr>
          <w:trHeight w:val="431"/>
          <w:jc w:val="right"/>
        </w:trPr>
        <w:tc>
          <w:tcPr>
            <w:tcW w:w="2943" w:type="dxa"/>
            <w:tcMar>
              <w:top w:w="0" w:type="dxa"/>
              <w:left w:w="108" w:type="dxa"/>
              <w:bottom w:w="0" w:type="dxa"/>
              <w:right w:w="108" w:type="dxa"/>
            </w:tcMar>
            <w:hideMark/>
          </w:tcPr>
          <w:p w14:paraId="67B678B4" w14:textId="77777777" w:rsidR="00943FF1" w:rsidRPr="00F15794" w:rsidRDefault="00943FF1" w:rsidP="00DA62C3">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 xml:space="preserve">  </w:t>
            </w:r>
          </w:p>
          <w:p w14:paraId="5E4181C8" w14:textId="77777777" w:rsidR="00943FF1" w:rsidRPr="00F15794" w:rsidRDefault="00943FF1" w:rsidP="00DA62C3">
            <w:pPr>
              <w:pStyle w:val="NormalWeb"/>
              <w:spacing w:before="0" w:beforeAutospacing="0" w:after="0" w:afterAutospacing="0"/>
              <w:jc w:val="center"/>
              <w:rPr>
                <w:rFonts w:ascii="Arial" w:hAnsi="Arial" w:cs="Arial"/>
                <w:color w:val="00000A"/>
              </w:rPr>
            </w:pPr>
          </w:p>
          <w:p w14:paraId="121CC12E" w14:textId="2658F117" w:rsidR="00943FF1" w:rsidRPr="00F15794" w:rsidRDefault="00943FF1" w:rsidP="00DA62C3">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w:t>
            </w:r>
            <w:r>
              <w:rPr>
                <w:rFonts w:ascii="Arial" w:hAnsi="Arial" w:cs="Arial"/>
                <w:color w:val="00000A"/>
                <w:sz w:val="22"/>
                <w:szCs w:val="22"/>
              </w:rPr>
              <w:t>SHIKHAR SRIVASTAVA</w:t>
            </w:r>
            <w:r w:rsidRPr="00F15794">
              <w:rPr>
                <w:rFonts w:ascii="Arial" w:hAnsi="Arial" w:cs="Arial"/>
                <w:color w:val="00000A"/>
                <w:sz w:val="22"/>
                <w:szCs w:val="22"/>
              </w:rPr>
              <w:t>) DEE/TRS/KALYAN</w:t>
            </w:r>
          </w:p>
          <w:p w14:paraId="742BCE49" w14:textId="77777777" w:rsidR="00943FF1" w:rsidRPr="00F15794" w:rsidRDefault="00943FF1" w:rsidP="00DA62C3">
            <w:pPr>
              <w:pStyle w:val="NormalWeb"/>
              <w:spacing w:before="0" w:beforeAutospacing="0" w:after="0" w:afterAutospacing="0"/>
              <w:jc w:val="center"/>
              <w:rPr>
                <w:rFonts w:ascii="Arial" w:hAnsi="Arial" w:cs="Arial"/>
              </w:rPr>
            </w:pPr>
            <w:r w:rsidRPr="00F15794">
              <w:rPr>
                <w:rFonts w:ascii="Arial" w:hAnsi="Arial" w:cs="Arial"/>
                <w:color w:val="00000A"/>
                <w:sz w:val="22"/>
                <w:szCs w:val="22"/>
              </w:rPr>
              <w:t>For Sr. DEE/TRS/KALYAN</w:t>
            </w:r>
          </w:p>
        </w:tc>
      </w:tr>
    </w:tbl>
    <w:p w14:paraId="3DDED102" w14:textId="77777777" w:rsidR="00943FF1" w:rsidRPr="00F15794" w:rsidRDefault="00943FF1" w:rsidP="00943FF1">
      <w:pPr>
        <w:rPr>
          <w:rFonts w:ascii="Arial" w:hAnsi="Arial" w:cs="Arial"/>
          <w:sz w:val="22"/>
          <w:szCs w:val="22"/>
        </w:rPr>
      </w:pPr>
    </w:p>
    <w:p w14:paraId="28051956" w14:textId="77777777" w:rsidR="00943FF1" w:rsidRPr="00F15794" w:rsidRDefault="00943FF1" w:rsidP="00943FF1">
      <w:pPr>
        <w:rPr>
          <w:rFonts w:ascii="Arial" w:hAnsi="Arial" w:cs="Arial"/>
          <w:sz w:val="22"/>
          <w:szCs w:val="22"/>
        </w:rPr>
      </w:pPr>
    </w:p>
    <w:p w14:paraId="66A9C963" w14:textId="77777777" w:rsidR="00943FF1" w:rsidRPr="00F15794" w:rsidRDefault="00943FF1" w:rsidP="00943FF1">
      <w:pPr>
        <w:rPr>
          <w:rFonts w:ascii="Arial" w:hAnsi="Arial" w:cs="Arial"/>
          <w:sz w:val="22"/>
          <w:szCs w:val="22"/>
        </w:rPr>
      </w:pPr>
    </w:p>
    <w:p w14:paraId="1A9FD04E" w14:textId="77777777" w:rsidR="00943FF1" w:rsidRDefault="00943FF1" w:rsidP="00943FF1">
      <w:pPr>
        <w:rPr>
          <w:rFonts w:ascii="Arial" w:hAnsi="Arial" w:cs="Arial"/>
          <w:sz w:val="22"/>
          <w:szCs w:val="22"/>
        </w:rPr>
      </w:pPr>
    </w:p>
    <w:p w14:paraId="4C7440FB" w14:textId="77777777" w:rsidR="00943FF1" w:rsidRDefault="00943FF1" w:rsidP="00943FF1">
      <w:pPr>
        <w:rPr>
          <w:rFonts w:ascii="Arial" w:hAnsi="Arial" w:cs="Arial"/>
          <w:sz w:val="22"/>
          <w:szCs w:val="22"/>
        </w:rPr>
      </w:pPr>
    </w:p>
    <w:p w14:paraId="139EDDD9" w14:textId="77777777" w:rsidR="00943FF1" w:rsidRDefault="00943FF1" w:rsidP="00943FF1">
      <w:pPr>
        <w:rPr>
          <w:rFonts w:ascii="Arial" w:hAnsi="Arial" w:cs="Arial"/>
          <w:sz w:val="22"/>
          <w:szCs w:val="22"/>
        </w:rPr>
      </w:pPr>
    </w:p>
    <w:p w14:paraId="4569DD7B" w14:textId="77777777" w:rsidR="00943FF1" w:rsidRDefault="00943FF1" w:rsidP="00943FF1">
      <w:pPr>
        <w:rPr>
          <w:rFonts w:ascii="Arial" w:hAnsi="Arial" w:cs="Arial"/>
          <w:sz w:val="22"/>
          <w:szCs w:val="22"/>
        </w:rPr>
      </w:pPr>
    </w:p>
    <w:p w14:paraId="27F69683" w14:textId="77777777" w:rsidR="00943FF1" w:rsidRDefault="00943FF1" w:rsidP="00943FF1">
      <w:pPr>
        <w:rPr>
          <w:rFonts w:ascii="Arial" w:hAnsi="Arial" w:cs="Arial"/>
          <w:sz w:val="22"/>
          <w:szCs w:val="22"/>
        </w:rPr>
      </w:pPr>
    </w:p>
    <w:p w14:paraId="1FB6A070" w14:textId="77777777" w:rsidR="00943FF1" w:rsidRDefault="00943FF1" w:rsidP="00943FF1">
      <w:pPr>
        <w:rPr>
          <w:rFonts w:ascii="Arial" w:hAnsi="Arial" w:cs="Arial"/>
          <w:sz w:val="22"/>
          <w:szCs w:val="22"/>
        </w:rPr>
      </w:pPr>
    </w:p>
    <w:p w14:paraId="70A35E31" w14:textId="77777777" w:rsidR="00943FF1" w:rsidRDefault="00943FF1" w:rsidP="00943FF1">
      <w:pPr>
        <w:rPr>
          <w:rFonts w:ascii="Arial" w:hAnsi="Arial" w:cs="Arial"/>
          <w:sz w:val="22"/>
          <w:szCs w:val="22"/>
        </w:rPr>
      </w:pPr>
    </w:p>
    <w:p w14:paraId="25961941" w14:textId="77777777" w:rsidR="00943FF1" w:rsidRDefault="00943FF1" w:rsidP="00943FF1">
      <w:pPr>
        <w:rPr>
          <w:rFonts w:ascii="Arial" w:hAnsi="Arial" w:cs="Arial"/>
          <w:sz w:val="22"/>
          <w:szCs w:val="22"/>
        </w:rPr>
      </w:pPr>
    </w:p>
    <w:p w14:paraId="4160111F" w14:textId="77777777" w:rsidR="00943FF1" w:rsidRDefault="00943FF1" w:rsidP="00943FF1">
      <w:pPr>
        <w:rPr>
          <w:rFonts w:ascii="Arial" w:hAnsi="Arial" w:cs="Arial"/>
          <w:sz w:val="22"/>
          <w:szCs w:val="22"/>
        </w:rPr>
      </w:pPr>
    </w:p>
    <w:p w14:paraId="7A9C0377" w14:textId="77777777" w:rsidR="00943FF1" w:rsidRDefault="00943FF1" w:rsidP="00943FF1">
      <w:pPr>
        <w:rPr>
          <w:rFonts w:ascii="Arial" w:hAnsi="Arial" w:cs="Arial"/>
          <w:sz w:val="22"/>
          <w:szCs w:val="22"/>
        </w:rPr>
      </w:pPr>
    </w:p>
    <w:p w14:paraId="3895D0CB" w14:textId="77777777" w:rsidR="00943FF1" w:rsidRDefault="00943FF1" w:rsidP="00943FF1">
      <w:pPr>
        <w:rPr>
          <w:rFonts w:ascii="Arial" w:hAnsi="Arial" w:cs="Arial"/>
          <w:sz w:val="22"/>
          <w:szCs w:val="22"/>
        </w:rPr>
      </w:pPr>
    </w:p>
    <w:p w14:paraId="1DA5D48A" w14:textId="77777777" w:rsidR="00943FF1" w:rsidRDefault="00943FF1" w:rsidP="00943FF1">
      <w:pPr>
        <w:rPr>
          <w:rFonts w:ascii="Arial" w:hAnsi="Arial" w:cs="Arial"/>
          <w:sz w:val="22"/>
          <w:szCs w:val="22"/>
        </w:rPr>
      </w:pPr>
    </w:p>
    <w:p w14:paraId="4C05BBF9" w14:textId="77777777" w:rsidR="00943FF1" w:rsidRDefault="00943FF1" w:rsidP="00943FF1">
      <w:pPr>
        <w:rPr>
          <w:rFonts w:ascii="Arial" w:hAnsi="Arial" w:cs="Arial"/>
          <w:sz w:val="22"/>
          <w:szCs w:val="22"/>
        </w:rPr>
      </w:pPr>
    </w:p>
    <w:p w14:paraId="5E58D313" w14:textId="77777777" w:rsidR="00943FF1" w:rsidRDefault="00943FF1" w:rsidP="00943FF1">
      <w:pPr>
        <w:rPr>
          <w:rFonts w:ascii="Arial" w:hAnsi="Arial" w:cs="Arial"/>
          <w:sz w:val="22"/>
          <w:szCs w:val="22"/>
        </w:rPr>
      </w:pPr>
    </w:p>
    <w:p w14:paraId="5A7CCC4C" w14:textId="77777777" w:rsidR="00943FF1" w:rsidRDefault="00943FF1" w:rsidP="00943FF1">
      <w:pPr>
        <w:rPr>
          <w:rFonts w:ascii="Arial" w:hAnsi="Arial" w:cs="Arial"/>
          <w:sz w:val="22"/>
          <w:szCs w:val="22"/>
        </w:rPr>
      </w:pPr>
    </w:p>
    <w:p w14:paraId="6DDA6AB9" w14:textId="77777777" w:rsidR="00943FF1" w:rsidRDefault="00943FF1" w:rsidP="00943FF1">
      <w:pPr>
        <w:rPr>
          <w:rFonts w:ascii="Arial" w:hAnsi="Arial" w:cs="Arial"/>
          <w:sz w:val="22"/>
          <w:szCs w:val="22"/>
        </w:rPr>
      </w:pPr>
    </w:p>
    <w:p w14:paraId="1A53D17C" w14:textId="77777777" w:rsidR="00943FF1" w:rsidRDefault="00943FF1" w:rsidP="00943FF1">
      <w:pPr>
        <w:rPr>
          <w:rFonts w:ascii="Arial" w:hAnsi="Arial" w:cs="Arial"/>
          <w:sz w:val="22"/>
          <w:szCs w:val="22"/>
        </w:rPr>
      </w:pPr>
    </w:p>
    <w:p w14:paraId="1A1B7B62" w14:textId="77777777" w:rsidR="00943FF1" w:rsidRPr="00F15794" w:rsidRDefault="00943FF1" w:rsidP="00943FF1">
      <w:pPr>
        <w:rPr>
          <w:rFonts w:ascii="Arial" w:hAnsi="Arial" w:cs="Arial"/>
          <w:sz w:val="22"/>
          <w:szCs w:val="22"/>
        </w:rPr>
      </w:pPr>
    </w:p>
    <w:p w14:paraId="6C0F55EA" w14:textId="77777777" w:rsidR="00943FF1" w:rsidRDefault="00943FF1"/>
    <w:p w14:paraId="67FC5CAB" w14:textId="77777777" w:rsidR="00CB4D45" w:rsidRDefault="00CB4D4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CB4D45" w14:paraId="1B686366" w14:textId="77777777" w:rsidTr="00DA62C3">
        <w:trPr>
          <w:trHeight w:val="1440"/>
        </w:trPr>
        <w:tc>
          <w:tcPr>
            <w:tcW w:w="4321" w:type="dxa"/>
            <w:tcBorders>
              <w:top w:val="nil"/>
              <w:left w:val="nil"/>
              <w:bottom w:val="single" w:sz="4" w:space="0" w:color="auto"/>
              <w:right w:val="nil"/>
            </w:tcBorders>
            <w:hideMark/>
          </w:tcPr>
          <w:p w14:paraId="111DA115" w14:textId="77777777" w:rsidR="00CB4D45" w:rsidRDefault="00CB4D45" w:rsidP="00DA62C3">
            <w:pPr>
              <w:pStyle w:val="NoSpacing"/>
              <w:spacing w:line="276" w:lineRule="auto"/>
              <w:rPr>
                <w:rFonts w:ascii="ILDVW504" w:hAnsi="ILDVW504" w:cs="Arial"/>
                <w:b/>
              </w:rPr>
            </w:pPr>
            <w:proofErr w:type="spellStart"/>
            <w:r>
              <w:rPr>
                <w:rFonts w:ascii="Mangal" w:hAnsi="Mangal" w:cs="Nirmala UI" w:hint="eastAsia"/>
                <w:b/>
                <w:cs/>
                <w:lang w:bidi="hi-IN"/>
              </w:rPr>
              <w:t>मध्यरेल</w:t>
            </w:r>
            <w:proofErr w:type="spellEnd"/>
          </w:p>
          <w:p w14:paraId="38B96491" w14:textId="77777777" w:rsidR="00CB4D45" w:rsidRDefault="00CB4D45" w:rsidP="00DA62C3">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3B53E285" w14:textId="77777777" w:rsidR="00CB4D45" w:rsidRDefault="00CB4D45" w:rsidP="00DA62C3">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1C25EBF9" w14:textId="77777777" w:rsidR="00CB4D45" w:rsidRDefault="00CB4D45" w:rsidP="00DA62C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75DA7942" w14:textId="77777777" w:rsidR="00CB4D45" w:rsidRDefault="00CB4D45" w:rsidP="00DA62C3">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0D759DB6" wp14:editId="743006DC">
                  <wp:extent cx="871220" cy="880110"/>
                  <wp:effectExtent l="19050" t="0" r="5080" b="0"/>
                  <wp:docPr id="14395293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596AD5F5" w14:textId="77777777" w:rsidR="00CB4D45" w:rsidRDefault="00CB4D45" w:rsidP="00DA62C3">
            <w:pPr>
              <w:pStyle w:val="Header"/>
              <w:spacing w:line="276" w:lineRule="auto"/>
              <w:rPr>
                <w:b/>
              </w:rPr>
            </w:pPr>
          </w:p>
          <w:p w14:paraId="729EF0F1" w14:textId="77777777" w:rsidR="00CB4D45" w:rsidRDefault="00CB4D45" w:rsidP="00DA62C3">
            <w:pPr>
              <w:pStyle w:val="Header"/>
              <w:spacing w:line="276" w:lineRule="auto"/>
              <w:rPr>
                <w:b/>
                <w:bCs/>
              </w:rPr>
            </w:pPr>
            <w:r>
              <w:rPr>
                <w:b/>
              </w:rPr>
              <w:t>Central Railway</w:t>
            </w:r>
          </w:p>
          <w:p w14:paraId="568E3EB1" w14:textId="77777777" w:rsidR="00CB4D45" w:rsidRDefault="00CB4D45" w:rsidP="00DA62C3">
            <w:pPr>
              <w:pStyle w:val="Header"/>
              <w:spacing w:line="276" w:lineRule="auto"/>
              <w:jc w:val="both"/>
              <w:rPr>
                <w:b/>
                <w:bCs/>
              </w:rPr>
            </w:pPr>
            <w:r>
              <w:t xml:space="preserve">Office of Sr. DEE (TRS), </w:t>
            </w:r>
          </w:p>
          <w:p w14:paraId="2A07F0EE" w14:textId="77777777" w:rsidR="00CB4D45" w:rsidRDefault="00CB4D45" w:rsidP="00DA62C3">
            <w:pPr>
              <w:pStyle w:val="Header"/>
              <w:spacing w:line="276" w:lineRule="auto"/>
              <w:jc w:val="both"/>
              <w:rPr>
                <w:b/>
                <w:bCs/>
              </w:rPr>
            </w:pPr>
            <w:r>
              <w:t xml:space="preserve">Electric Loco Shed, Kalyan - 421 301. </w:t>
            </w:r>
          </w:p>
          <w:p w14:paraId="0DB2B221" w14:textId="77777777" w:rsidR="00CB4D45" w:rsidRDefault="00CB4D45" w:rsidP="00DA62C3">
            <w:pPr>
              <w:pStyle w:val="Header"/>
              <w:spacing w:line="276" w:lineRule="auto"/>
              <w:jc w:val="both"/>
              <w:rPr>
                <w:rFonts w:ascii="Mangal" w:hAnsi="Mangal" w:cs="Mangal"/>
                <w:b/>
                <w:bCs/>
              </w:rPr>
            </w:pPr>
            <w:r>
              <w:t xml:space="preserve">Email :- </w:t>
            </w:r>
            <w:hyperlink r:id="rId74" w:history="1">
              <w:r>
                <w:rPr>
                  <w:rStyle w:val="Hyperlink"/>
                </w:rPr>
                <w:t>srdeetrskyncrly@gmail.cox</w:t>
              </w:r>
            </w:hyperlink>
            <w:r>
              <w:t>m</w:t>
            </w:r>
          </w:p>
        </w:tc>
      </w:tr>
    </w:tbl>
    <w:p w14:paraId="0EB9F781" w14:textId="77777777" w:rsidR="00CB4D45" w:rsidRDefault="00CB4D45" w:rsidP="00CB4D45">
      <w:pPr>
        <w:rPr>
          <w:sz w:val="12"/>
          <w:szCs w:val="20"/>
        </w:rPr>
      </w:pPr>
    </w:p>
    <w:p w14:paraId="0F58D33A" w14:textId="6387EB55" w:rsidR="00CB4D45" w:rsidRDefault="00CB4D45" w:rsidP="00CB4D45">
      <w:pPr>
        <w:rPr>
          <w:rFonts w:ascii="Arial" w:hAnsi="Arial" w:cs="Arial"/>
          <w:sz w:val="21"/>
          <w:szCs w:val="21"/>
        </w:rPr>
      </w:pPr>
      <w:r>
        <w:rPr>
          <w:rFonts w:ascii="Arial" w:hAnsi="Arial" w:cs="Arial"/>
          <w:sz w:val="21"/>
          <w:szCs w:val="21"/>
        </w:rPr>
        <w:t xml:space="preserve">No: ELSKYN/WKS/2021/20/ AMC-AAL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w:t>
      </w:r>
      <w:r w:rsidR="00502A61">
        <w:rPr>
          <w:rFonts w:ascii="Arial" w:hAnsi="Arial" w:cs="Arial"/>
          <w:sz w:val="21"/>
          <w:szCs w:val="21"/>
        </w:rPr>
        <w:t>0</w:t>
      </w:r>
      <w:r w:rsidR="001B58E8">
        <w:rPr>
          <w:rFonts w:ascii="Arial" w:hAnsi="Arial" w:cs="Arial"/>
          <w:sz w:val="21"/>
          <w:szCs w:val="21"/>
        </w:rPr>
        <w:t>5</w:t>
      </w:r>
      <w:r>
        <w:rPr>
          <w:rFonts w:ascii="Arial" w:hAnsi="Arial" w:cs="Arial"/>
          <w:sz w:val="21"/>
          <w:szCs w:val="21"/>
        </w:rPr>
        <w:t>.0</w:t>
      </w:r>
      <w:r w:rsidR="00502A61">
        <w:rPr>
          <w:rFonts w:ascii="Arial" w:hAnsi="Arial" w:cs="Arial"/>
          <w:sz w:val="21"/>
          <w:szCs w:val="21"/>
        </w:rPr>
        <w:t>4</w:t>
      </w:r>
      <w:r>
        <w:rPr>
          <w:rFonts w:ascii="Arial" w:hAnsi="Arial" w:cs="Arial"/>
          <w:sz w:val="21"/>
          <w:szCs w:val="21"/>
        </w:rPr>
        <w:t>.2024</w:t>
      </w:r>
    </w:p>
    <w:p w14:paraId="5DAC16DC" w14:textId="77777777" w:rsidR="00CB4D45" w:rsidRDefault="00CB4D45" w:rsidP="00CB4D45">
      <w:pPr>
        <w:ind w:left="900"/>
        <w:jc w:val="both"/>
        <w:rPr>
          <w:rFonts w:ascii="Arial" w:hAnsi="Arial" w:cs="Arial"/>
          <w:sz w:val="21"/>
          <w:szCs w:val="21"/>
        </w:rPr>
      </w:pPr>
    </w:p>
    <w:p w14:paraId="2DF5D801" w14:textId="77777777" w:rsidR="00CB4D45" w:rsidRDefault="00CB4D45" w:rsidP="00CB4D45">
      <w:pPr>
        <w:rPr>
          <w:rFonts w:ascii="Arial" w:hAnsi="Arial" w:cs="Arial"/>
          <w:b/>
          <w:bCs/>
          <w:sz w:val="21"/>
          <w:szCs w:val="21"/>
        </w:rPr>
      </w:pPr>
      <w:r>
        <w:rPr>
          <w:rFonts w:ascii="Arial" w:hAnsi="Arial" w:cs="Arial"/>
          <w:b/>
          <w:bCs/>
          <w:sz w:val="21"/>
          <w:szCs w:val="21"/>
        </w:rPr>
        <w:t xml:space="preserve"> Sr.DEE (TRS) AQ</w:t>
      </w:r>
    </w:p>
    <w:p w14:paraId="4B6C6F49" w14:textId="77777777" w:rsidR="00CB4D45" w:rsidRDefault="00CB4D45" w:rsidP="00CB4D45">
      <w:pPr>
        <w:ind w:left="900"/>
        <w:jc w:val="both"/>
        <w:rPr>
          <w:rFonts w:ascii="Arial" w:hAnsi="Arial" w:cs="Arial"/>
          <w:sz w:val="21"/>
          <w:szCs w:val="21"/>
        </w:rPr>
      </w:pPr>
    </w:p>
    <w:p w14:paraId="19F623F4" w14:textId="77777777" w:rsidR="00CB4D45" w:rsidRDefault="00CB4D45" w:rsidP="00CB4D45">
      <w:pPr>
        <w:ind w:left="1080" w:hanging="1080"/>
        <w:jc w:val="both"/>
        <w:rPr>
          <w:rFonts w:ascii="Arial" w:hAnsi="Arial" w:cs="Arial"/>
          <w:sz w:val="21"/>
          <w:szCs w:val="21"/>
        </w:rPr>
      </w:pPr>
      <w:r>
        <w:rPr>
          <w:rFonts w:ascii="Arial" w:hAnsi="Arial" w:cs="Arial"/>
          <w:sz w:val="21"/>
          <w:szCs w:val="21"/>
        </w:rPr>
        <w:t xml:space="preserve">             Sub:-Comprehensive Annual Maintenance Contract (AMC) of AAL make 180 KVA </w:t>
      </w:r>
    </w:p>
    <w:p w14:paraId="12CE18B7" w14:textId="2D5DAF79" w:rsidR="00CB4D45" w:rsidRDefault="00CB4D45" w:rsidP="00CB4D45">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0796EC7E" w14:textId="77777777" w:rsidR="00CB4D45" w:rsidRDefault="00CB4D45" w:rsidP="00CB4D45">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43FB403E" w14:textId="77777777" w:rsidR="00CB4D45" w:rsidRDefault="00CB4D45" w:rsidP="00CB4D45">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18DC5348" w14:textId="77777777" w:rsidR="00CB4D45" w:rsidRDefault="00CB4D45" w:rsidP="00CB4D45">
      <w:pPr>
        <w:ind w:left="1080" w:hanging="1080"/>
        <w:jc w:val="both"/>
        <w:rPr>
          <w:rFonts w:ascii="Arial" w:hAnsi="Arial" w:cs="Arial"/>
          <w:sz w:val="21"/>
          <w:szCs w:val="21"/>
        </w:rPr>
      </w:pPr>
    </w:p>
    <w:p w14:paraId="5773B2F1" w14:textId="77777777" w:rsidR="00CB4D45" w:rsidRDefault="00CB4D45" w:rsidP="00CB4D45">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1.</w:t>
      </w:r>
      <w:r>
        <w:rPr>
          <w:rFonts w:ascii="Arial" w:hAnsi="Arial" w:cs="Arial"/>
          <w:sz w:val="21"/>
          <w:szCs w:val="21"/>
        </w:rPr>
        <w:tab/>
        <w:t xml:space="preserve">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0CA4B3D3" w14:textId="77777777" w:rsidR="00CB4D45" w:rsidRDefault="00CB4D45" w:rsidP="00CB4D45">
      <w:pPr>
        <w:ind w:left="1350" w:firstLine="9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sidRPr="00EF6147">
        <w:rPr>
          <w:rFonts w:ascii="Arial" w:hAnsi="Arial" w:cs="Arial"/>
          <w:sz w:val="21"/>
          <w:szCs w:val="21"/>
        </w:rPr>
        <w:t>00015970051944</w:t>
      </w:r>
      <w:r>
        <w:rPr>
          <w:rFonts w:ascii="Arial" w:hAnsi="Arial" w:cs="Arial"/>
          <w:sz w:val="21"/>
          <w:szCs w:val="21"/>
        </w:rPr>
        <w:t xml:space="preserve"> dated 30.03.2022. </w:t>
      </w:r>
    </w:p>
    <w:p w14:paraId="25936B30" w14:textId="77777777" w:rsidR="00CB4D45" w:rsidRPr="00E77641" w:rsidRDefault="00CB4D45" w:rsidP="00CB4D45">
      <w:pPr>
        <w:ind w:left="1350" w:firstLine="90"/>
        <w:jc w:val="both"/>
        <w:rPr>
          <w:rFonts w:ascii="Arial" w:hAnsi="Arial" w:cs="Arial"/>
          <w:sz w:val="8"/>
          <w:szCs w:val="8"/>
        </w:rPr>
      </w:pPr>
    </w:p>
    <w:p w14:paraId="2383D97F" w14:textId="77777777" w:rsidR="00CB4D45" w:rsidRDefault="00CB4D45" w:rsidP="00CB4D45">
      <w:pPr>
        <w:ind w:left="1350" w:firstLine="90"/>
        <w:jc w:val="both"/>
        <w:rPr>
          <w:rFonts w:ascii="Arial" w:hAnsi="Arial" w:cs="Arial"/>
          <w:sz w:val="21"/>
          <w:szCs w:val="21"/>
        </w:rPr>
      </w:pPr>
      <w:r>
        <w:rPr>
          <w:rFonts w:ascii="Arial" w:hAnsi="Arial" w:cs="Arial"/>
          <w:sz w:val="21"/>
          <w:szCs w:val="21"/>
        </w:rPr>
        <w:t>2.</w:t>
      </w:r>
      <w:r>
        <w:rPr>
          <w:rFonts w:ascii="Arial" w:hAnsi="Arial" w:cs="Arial"/>
          <w:sz w:val="21"/>
          <w:szCs w:val="21"/>
        </w:rPr>
        <w:tab/>
        <w:t xml:space="preserve">Your office letter </w:t>
      </w:r>
      <w:proofErr w:type="spellStart"/>
      <w:r>
        <w:rPr>
          <w:rFonts w:ascii="Arial" w:hAnsi="Arial" w:cs="Arial"/>
          <w:sz w:val="21"/>
          <w:szCs w:val="21"/>
        </w:rPr>
        <w:t>no.ELS</w:t>
      </w:r>
      <w:proofErr w:type="spellEnd"/>
      <w:r>
        <w:rPr>
          <w:rFonts w:ascii="Arial" w:hAnsi="Arial" w:cs="Arial"/>
          <w:sz w:val="21"/>
          <w:szCs w:val="21"/>
        </w:rPr>
        <w:t xml:space="preserve">/AQ/DRG/WCQ/21-22/10 dated 02.03.2023 </w:t>
      </w:r>
    </w:p>
    <w:p w14:paraId="143B9470" w14:textId="77777777" w:rsidR="00CB4D45" w:rsidRPr="005A65F9" w:rsidRDefault="00CB4D45" w:rsidP="00CB4D45">
      <w:pPr>
        <w:ind w:left="1080" w:hanging="1080"/>
        <w:jc w:val="both"/>
        <w:rPr>
          <w:rFonts w:ascii="Arial" w:hAnsi="Arial" w:cs="Arial"/>
          <w:sz w:val="12"/>
          <w:szCs w:val="12"/>
        </w:rPr>
      </w:pPr>
    </w:p>
    <w:p w14:paraId="4CBA421C" w14:textId="77777777" w:rsidR="00CB4D45" w:rsidRDefault="00CB4D45" w:rsidP="00CB4D45">
      <w:pPr>
        <w:ind w:left="1080" w:hanging="1080"/>
        <w:jc w:val="center"/>
        <w:rPr>
          <w:rFonts w:ascii="Arial" w:hAnsi="Arial" w:cs="Arial"/>
          <w:sz w:val="21"/>
          <w:szCs w:val="21"/>
        </w:rPr>
      </w:pPr>
      <w:r>
        <w:rPr>
          <w:rFonts w:ascii="Arial" w:hAnsi="Arial" w:cs="Arial"/>
          <w:sz w:val="21"/>
          <w:szCs w:val="21"/>
        </w:rPr>
        <w:t>--**--</w:t>
      </w:r>
    </w:p>
    <w:p w14:paraId="20871992" w14:textId="77777777" w:rsidR="00CB4D45" w:rsidRPr="005A65F9" w:rsidRDefault="00CB4D45" w:rsidP="00CB4D45">
      <w:pPr>
        <w:jc w:val="both"/>
        <w:rPr>
          <w:rFonts w:ascii="Arial" w:hAnsi="Arial" w:cs="Arial"/>
          <w:sz w:val="10"/>
          <w:szCs w:val="10"/>
        </w:rPr>
      </w:pPr>
    </w:p>
    <w:p w14:paraId="79ECB101" w14:textId="35C0307F" w:rsidR="00CB4D45" w:rsidRDefault="00CB4D45" w:rsidP="00CB4D45">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With reference to above referred contract a Joint note and penalty statement of five quarters </w:t>
      </w:r>
      <w:proofErr w:type="spellStart"/>
      <w:r>
        <w:rPr>
          <w:rFonts w:ascii="Arial" w:hAnsi="Arial" w:cs="Arial"/>
          <w:sz w:val="21"/>
          <w:szCs w:val="21"/>
        </w:rPr>
        <w:t>i.e</w:t>
      </w:r>
      <w:proofErr w:type="spellEnd"/>
      <w:r>
        <w:rPr>
          <w:rFonts w:ascii="Arial" w:hAnsi="Arial" w:cs="Arial"/>
          <w:sz w:val="21"/>
          <w:szCs w:val="21"/>
        </w:rPr>
        <w:t xml:space="preserve"> from 22.04.2022 to 21.07.2023 duly signed by concerned officer in-charge was sent to your office for passing payment as stated in your office letter mentioned at Ref.2.</w:t>
      </w:r>
    </w:p>
    <w:p w14:paraId="084F71B2" w14:textId="77777777" w:rsidR="00CB4D45" w:rsidRDefault="00CB4D45" w:rsidP="00CB4D45">
      <w:pPr>
        <w:ind w:left="360" w:hanging="360"/>
        <w:jc w:val="both"/>
        <w:rPr>
          <w:rFonts w:ascii="Arial" w:hAnsi="Arial" w:cs="Arial"/>
          <w:sz w:val="21"/>
          <w:szCs w:val="21"/>
        </w:rPr>
      </w:pPr>
    </w:p>
    <w:p w14:paraId="5C51D2B8" w14:textId="77777777" w:rsidR="001B58E8" w:rsidRDefault="00CB4D45" w:rsidP="00CB4D45">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t>Now CAMC work of AAL make SIV for 6</w:t>
      </w:r>
      <w:r w:rsidRPr="00CB4D45">
        <w:rPr>
          <w:rFonts w:ascii="Arial" w:hAnsi="Arial" w:cs="Arial"/>
          <w:sz w:val="21"/>
          <w:szCs w:val="21"/>
          <w:vertAlign w:val="superscript"/>
        </w:rPr>
        <w:t>th</w:t>
      </w:r>
      <w:r>
        <w:rPr>
          <w:rFonts w:ascii="Arial" w:hAnsi="Arial" w:cs="Arial"/>
          <w:sz w:val="21"/>
          <w:szCs w:val="21"/>
        </w:rPr>
        <w:t xml:space="preserve"> &amp; 7th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22.07.2023 to 21.01.2024 has been carried out by firm as per LOA and scope of work satisfactorily.</w:t>
      </w:r>
    </w:p>
    <w:p w14:paraId="0DA16CAB" w14:textId="77777777" w:rsidR="001B58E8" w:rsidRDefault="001B58E8" w:rsidP="00CB4D45">
      <w:pPr>
        <w:ind w:left="360" w:hanging="360"/>
        <w:jc w:val="both"/>
        <w:rPr>
          <w:rFonts w:ascii="Arial" w:hAnsi="Arial" w:cs="Arial"/>
          <w:sz w:val="21"/>
          <w:szCs w:val="21"/>
        </w:rPr>
      </w:pPr>
    </w:p>
    <w:p w14:paraId="240CCEB6" w14:textId="3CB16162" w:rsidR="001B58E8" w:rsidRDefault="001B58E8" w:rsidP="001B58E8">
      <w:pPr>
        <w:ind w:left="360"/>
        <w:jc w:val="both"/>
        <w:rPr>
          <w:rFonts w:ascii="Arial" w:hAnsi="Arial" w:cs="Arial"/>
          <w:sz w:val="21"/>
          <w:szCs w:val="21"/>
        </w:rPr>
      </w:pPr>
      <w:r>
        <w:rPr>
          <w:rFonts w:ascii="Arial" w:hAnsi="Arial" w:cs="Arial"/>
          <w:sz w:val="21"/>
          <w:szCs w:val="21"/>
        </w:rPr>
        <w:t>The certificate for measurement of quarter 6</w:t>
      </w:r>
      <w:r w:rsidRPr="001B58E8">
        <w:rPr>
          <w:rFonts w:ascii="Arial" w:hAnsi="Arial" w:cs="Arial"/>
          <w:sz w:val="21"/>
          <w:szCs w:val="21"/>
          <w:vertAlign w:val="superscript"/>
        </w:rPr>
        <w:t>th</w:t>
      </w:r>
      <w:r>
        <w:rPr>
          <w:rFonts w:ascii="Arial" w:hAnsi="Arial" w:cs="Arial"/>
          <w:sz w:val="21"/>
          <w:szCs w:val="21"/>
        </w:rPr>
        <w:t xml:space="preserve"> &amp; 7</w:t>
      </w:r>
      <w:r w:rsidRPr="001B58E8">
        <w:rPr>
          <w:rFonts w:ascii="Arial" w:hAnsi="Arial" w:cs="Arial"/>
          <w:sz w:val="21"/>
          <w:szCs w:val="21"/>
          <w:vertAlign w:val="superscript"/>
        </w:rPr>
        <w:t>Th</w:t>
      </w:r>
      <w:r>
        <w:rPr>
          <w:rFonts w:ascii="Arial" w:hAnsi="Arial" w:cs="Arial"/>
          <w:sz w:val="21"/>
          <w:szCs w:val="21"/>
        </w:rPr>
        <w:t xml:space="preserve"> Quarter of above-mentioned contract is as under: -</w:t>
      </w:r>
    </w:p>
    <w:p w14:paraId="5FB69E5E" w14:textId="77777777" w:rsidR="001B58E8" w:rsidRDefault="001B58E8" w:rsidP="001B58E8">
      <w:pPr>
        <w:ind w:left="360"/>
        <w:jc w:val="both"/>
        <w:rPr>
          <w:rFonts w:ascii="Arial" w:hAnsi="Arial" w:cs="Arial"/>
          <w:sz w:val="21"/>
          <w:szCs w:val="21"/>
        </w:rPr>
      </w:pPr>
    </w:p>
    <w:p w14:paraId="3483B290" w14:textId="14CB9917" w:rsidR="001B58E8" w:rsidRDefault="001B58E8" w:rsidP="001B58E8">
      <w:pPr>
        <w:pStyle w:val="ListParagraph"/>
        <w:numPr>
          <w:ilvl w:val="0"/>
          <w:numId w:val="30"/>
        </w:numPr>
        <w:jc w:val="both"/>
        <w:rPr>
          <w:rFonts w:ascii="Arial" w:hAnsi="Arial" w:cs="Arial"/>
          <w:sz w:val="21"/>
          <w:szCs w:val="21"/>
        </w:rPr>
      </w:pPr>
      <w:r>
        <w:rPr>
          <w:rFonts w:ascii="Arial" w:hAnsi="Arial" w:cs="Arial"/>
          <w:sz w:val="21"/>
          <w:szCs w:val="21"/>
        </w:rPr>
        <w:t>It is certified that, 20% work is check done by me.</w:t>
      </w:r>
    </w:p>
    <w:p w14:paraId="6AC976BA" w14:textId="091F2CB1" w:rsidR="00CB4D45" w:rsidRPr="001B58E8" w:rsidRDefault="0043010E" w:rsidP="001B58E8">
      <w:pPr>
        <w:pStyle w:val="ListParagraph"/>
        <w:numPr>
          <w:ilvl w:val="0"/>
          <w:numId w:val="30"/>
        </w:numPr>
        <w:jc w:val="both"/>
        <w:rPr>
          <w:rFonts w:ascii="Arial" w:hAnsi="Arial" w:cs="Arial"/>
          <w:sz w:val="21"/>
          <w:szCs w:val="21"/>
        </w:rPr>
      </w:pPr>
      <w:r w:rsidRPr="001B58E8">
        <w:rPr>
          <w:rFonts w:ascii="Arial" w:hAnsi="Arial" w:cs="Arial"/>
          <w:sz w:val="21"/>
          <w:szCs w:val="21"/>
        </w:rPr>
        <w:t xml:space="preserve">It is certified </w:t>
      </w:r>
      <w:r w:rsidR="001B58E8" w:rsidRPr="001B58E8">
        <w:rPr>
          <w:rFonts w:ascii="Arial" w:hAnsi="Arial" w:cs="Arial"/>
          <w:sz w:val="21"/>
          <w:szCs w:val="21"/>
        </w:rPr>
        <w:t>that</w:t>
      </w:r>
      <w:r w:rsidR="001B58E8">
        <w:rPr>
          <w:rFonts w:ascii="Arial" w:hAnsi="Arial" w:cs="Arial"/>
          <w:sz w:val="21"/>
          <w:szCs w:val="21"/>
        </w:rPr>
        <w:t>; this work is under process</w:t>
      </w:r>
      <w:r w:rsidRPr="001B58E8">
        <w:rPr>
          <w:rFonts w:ascii="Arial" w:hAnsi="Arial" w:cs="Arial"/>
          <w:sz w:val="21"/>
          <w:szCs w:val="21"/>
        </w:rPr>
        <w:t xml:space="preserve">. </w:t>
      </w:r>
    </w:p>
    <w:p w14:paraId="4DDCBF32" w14:textId="0E60567B" w:rsidR="00CB4D45" w:rsidRDefault="00CB4D45" w:rsidP="00CB4D45">
      <w:pPr>
        <w:ind w:left="360" w:hanging="360"/>
        <w:jc w:val="both"/>
        <w:rPr>
          <w:rFonts w:ascii="Arial" w:hAnsi="Arial" w:cs="Arial"/>
          <w:sz w:val="21"/>
          <w:szCs w:val="21"/>
        </w:rPr>
      </w:pPr>
    </w:p>
    <w:p w14:paraId="289FC44C" w14:textId="4BB086A5" w:rsidR="00CB4D45" w:rsidRDefault="00CB4D45" w:rsidP="00CB4D45">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Joint note</w:t>
      </w:r>
      <w:r w:rsidR="001B58E8">
        <w:rPr>
          <w:rFonts w:ascii="Arial" w:hAnsi="Arial" w:cs="Arial"/>
          <w:sz w:val="21"/>
          <w:szCs w:val="21"/>
        </w:rPr>
        <w:t>s</w:t>
      </w:r>
      <w:r>
        <w:rPr>
          <w:rFonts w:ascii="Arial" w:hAnsi="Arial" w:cs="Arial"/>
          <w:sz w:val="21"/>
          <w:szCs w:val="21"/>
        </w:rPr>
        <w:t xml:space="preserve"> and penalty statement</w:t>
      </w:r>
      <w:r w:rsidR="001B58E8">
        <w:rPr>
          <w:rFonts w:ascii="Arial" w:hAnsi="Arial" w:cs="Arial"/>
          <w:sz w:val="21"/>
          <w:szCs w:val="21"/>
        </w:rPr>
        <w:t>s</w:t>
      </w:r>
      <w:r>
        <w:rPr>
          <w:rFonts w:ascii="Arial" w:hAnsi="Arial" w:cs="Arial"/>
          <w:sz w:val="21"/>
          <w:szCs w:val="21"/>
        </w:rPr>
        <w:t xml:space="preserve"> of these quarters (6</w:t>
      </w:r>
      <w:r>
        <w:rPr>
          <w:rFonts w:ascii="Arial" w:hAnsi="Arial" w:cs="Arial"/>
          <w:sz w:val="21"/>
          <w:szCs w:val="21"/>
          <w:vertAlign w:val="superscript"/>
        </w:rPr>
        <w:t>th</w:t>
      </w:r>
      <w:r>
        <w:rPr>
          <w:rFonts w:ascii="Arial" w:hAnsi="Arial" w:cs="Arial"/>
          <w:sz w:val="21"/>
          <w:szCs w:val="21"/>
        </w:rPr>
        <w:t xml:space="preserve"> &amp; 7</w:t>
      </w:r>
      <w:r w:rsidRPr="00CB4D45">
        <w:rPr>
          <w:rFonts w:ascii="Arial" w:hAnsi="Arial" w:cs="Arial"/>
          <w:sz w:val="21"/>
          <w:szCs w:val="21"/>
          <w:vertAlign w:val="superscript"/>
        </w:rPr>
        <w:t>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duly signed by DEE/TRS/</w:t>
      </w:r>
      <w:proofErr w:type="spellStart"/>
      <w:r>
        <w:rPr>
          <w:rFonts w:ascii="Arial" w:hAnsi="Arial" w:cs="Arial"/>
          <w:sz w:val="21"/>
          <w:szCs w:val="21"/>
        </w:rPr>
        <w:t>Klayan</w:t>
      </w:r>
      <w:proofErr w:type="spellEnd"/>
      <w:r>
        <w:rPr>
          <w:rFonts w:ascii="Arial" w:hAnsi="Arial" w:cs="Arial"/>
          <w:sz w:val="21"/>
          <w:szCs w:val="21"/>
        </w:rPr>
        <w:t xml:space="preserve"> are sent herewith for further necessary action at your end. </w:t>
      </w:r>
    </w:p>
    <w:p w14:paraId="143A5700" w14:textId="77777777" w:rsidR="00CB4D45" w:rsidRDefault="00CB4D45" w:rsidP="00CB4D45">
      <w:pPr>
        <w:ind w:left="360" w:hanging="360"/>
        <w:jc w:val="both"/>
        <w:rPr>
          <w:rFonts w:ascii="Arial" w:hAnsi="Arial" w:cs="Arial"/>
          <w:sz w:val="21"/>
          <w:szCs w:val="21"/>
        </w:rPr>
      </w:pPr>
    </w:p>
    <w:p w14:paraId="1D28681B" w14:textId="77777777" w:rsidR="00CB4D45" w:rsidRDefault="00CB4D45" w:rsidP="00CB4D45">
      <w:pPr>
        <w:ind w:left="360" w:hanging="360"/>
        <w:jc w:val="both"/>
        <w:rPr>
          <w:rFonts w:ascii="Arial" w:hAnsi="Arial" w:cs="Arial"/>
          <w:sz w:val="21"/>
          <w:szCs w:val="21"/>
        </w:rPr>
      </w:pPr>
    </w:p>
    <w:p w14:paraId="322E83C4" w14:textId="6A52401B" w:rsidR="00CB4D45" w:rsidRDefault="00CB4D45" w:rsidP="00CB4D45">
      <w:pPr>
        <w:ind w:left="360" w:hanging="360"/>
        <w:jc w:val="both"/>
        <w:rPr>
          <w:rFonts w:ascii="Arial" w:hAnsi="Arial" w:cs="Arial"/>
          <w:sz w:val="21"/>
          <w:szCs w:val="21"/>
        </w:rPr>
      </w:pPr>
    </w:p>
    <w:p w14:paraId="3D81B345" w14:textId="77777777" w:rsidR="00CB4D45" w:rsidRDefault="00CB4D45" w:rsidP="00CB4D45">
      <w:pPr>
        <w:jc w:val="both"/>
        <w:rPr>
          <w:rFonts w:ascii="Arial" w:hAnsi="Arial" w:cs="Arial"/>
          <w:sz w:val="21"/>
          <w:szCs w:val="21"/>
        </w:rPr>
      </w:pPr>
    </w:p>
    <w:p w14:paraId="33C73955" w14:textId="77777777" w:rsidR="00CB4D45" w:rsidRDefault="00CB4D45" w:rsidP="00CB4D45">
      <w:pPr>
        <w:jc w:val="both"/>
        <w:rPr>
          <w:rFonts w:ascii="Arial" w:hAnsi="Arial" w:cs="Arial"/>
          <w:sz w:val="21"/>
          <w:szCs w:val="21"/>
        </w:rPr>
      </w:pPr>
      <w:r>
        <w:rPr>
          <w:rFonts w:ascii="Arial" w:hAnsi="Arial" w:cs="Arial"/>
          <w:sz w:val="21"/>
          <w:szCs w:val="21"/>
        </w:rPr>
        <w:t xml:space="preserve"> </w:t>
      </w:r>
    </w:p>
    <w:p w14:paraId="7CEF2E7E" w14:textId="0E249B12" w:rsidR="00CB4D45" w:rsidRDefault="00CB4D45" w:rsidP="00CB4D45">
      <w:pPr>
        <w:pStyle w:val="NormalWeb"/>
        <w:spacing w:before="0" w:beforeAutospacing="0" w:after="0" w:afterAutospacing="0"/>
        <w:rPr>
          <w:rFonts w:ascii="Arial" w:hAnsi="Arial" w:cs="Arial"/>
          <w:color w:val="00000A"/>
        </w:rPr>
      </w:pP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sidRPr="00F15794">
        <w:rPr>
          <w:rFonts w:ascii="Arial" w:hAnsi="Arial" w:cs="Arial"/>
          <w:color w:val="00000A"/>
          <w:sz w:val="22"/>
          <w:szCs w:val="22"/>
        </w:rPr>
        <w:t>(</w:t>
      </w:r>
      <w:r>
        <w:rPr>
          <w:rFonts w:ascii="Arial" w:hAnsi="Arial" w:cs="Arial"/>
          <w:color w:val="00000A"/>
          <w:sz w:val="22"/>
          <w:szCs w:val="22"/>
        </w:rPr>
        <w:t>SHIKHAR SRIVASTAVA</w:t>
      </w:r>
      <w:r w:rsidRPr="00F15794">
        <w:rPr>
          <w:rFonts w:ascii="Arial" w:hAnsi="Arial" w:cs="Arial"/>
          <w:color w:val="00000A"/>
          <w:sz w:val="22"/>
          <w:szCs w:val="22"/>
        </w:rPr>
        <w:t>)</w:t>
      </w:r>
    </w:p>
    <w:p w14:paraId="7ED795F3" w14:textId="77777777" w:rsidR="00CB4D45" w:rsidRPr="00F15794" w:rsidRDefault="00CB4D45" w:rsidP="00CB4D45">
      <w:pPr>
        <w:pStyle w:val="NormalWeb"/>
        <w:spacing w:before="0" w:beforeAutospacing="0" w:after="0" w:afterAutospacing="0"/>
        <w:ind w:left="5760" w:firstLine="720"/>
        <w:rPr>
          <w:rFonts w:ascii="Arial" w:hAnsi="Arial" w:cs="Arial"/>
          <w:color w:val="00000A"/>
        </w:rPr>
      </w:pPr>
      <w:r>
        <w:rPr>
          <w:rFonts w:ascii="Arial" w:hAnsi="Arial" w:cs="Arial"/>
          <w:color w:val="00000A"/>
          <w:sz w:val="22"/>
          <w:szCs w:val="22"/>
        </w:rPr>
        <w:t xml:space="preserve">   </w:t>
      </w:r>
      <w:r w:rsidRPr="00F15794">
        <w:rPr>
          <w:rFonts w:ascii="Arial" w:hAnsi="Arial" w:cs="Arial"/>
          <w:color w:val="00000A"/>
          <w:sz w:val="22"/>
          <w:szCs w:val="22"/>
        </w:rPr>
        <w:t>DEE/TRS/KALYAN</w:t>
      </w:r>
    </w:p>
    <w:p w14:paraId="2FA086FC" w14:textId="77777777" w:rsidR="00CB4D45" w:rsidRPr="008A69AA" w:rsidRDefault="00CB4D45" w:rsidP="00CB4D45">
      <w:pPr>
        <w:ind w:left="5040" w:firstLine="720"/>
        <w:jc w:val="center"/>
      </w:pPr>
      <w:r>
        <w:rPr>
          <w:rFonts w:ascii="Arial" w:hAnsi="Arial" w:cs="Arial"/>
          <w:color w:val="00000A"/>
          <w:sz w:val="22"/>
          <w:szCs w:val="22"/>
        </w:rPr>
        <w:t xml:space="preserve">        </w:t>
      </w:r>
      <w:r w:rsidRPr="00F15794">
        <w:rPr>
          <w:rFonts w:ascii="Arial" w:hAnsi="Arial" w:cs="Arial"/>
          <w:color w:val="00000A"/>
          <w:sz w:val="22"/>
          <w:szCs w:val="22"/>
        </w:rPr>
        <w:t>For Sr. DEE/TRS/KALYAN</w:t>
      </w:r>
    </w:p>
    <w:p w14:paraId="3C674731" w14:textId="77777777" w:rsidR="00CB4D45" w:rsidRDefault="00CB4D45" w:rsidP="00CB4D45">
      <w:pPr>
        <w:jc w:val="center"/>
      </w:pPr>
    </w:p>
    <w:p w14:paraId="6122EDE1" w14:textId="77777777" w:rsidR="00CB4D45" w:rsidRDefault="00CB4D45" w:rsidP="00CB4D45">
      <w:pPr>
        <w:jc w:val="center"/>
      </w:pPr>
    </w:p>
    <w:p w14:paraId="140CAABB" w14:textId="77777777" w:rsidR="00CB4D45" w:rsidRDefault="00CB4D45" w:rsidP="00CB4D45">
      <w:pPr>
        <w:jc w:val="center"/>
      </w:pPr>
    </w:p>
    <w:p w14:paraId="44FE812E" w14:textId="77777777" w:rsidR="00CB4D45" w:rsidRDefault="00CB4D45" w:rsidP="00CB4D45">
      <w:pPr>
        <w:jc w:val="center"/>
      </w:pPr>
    </w:p>
    <w:p w14:paraId="72AE92DB" w14:textId="77777777" w:rsidR="00CB4D45" w:rsidRDefault="00CB4D45" w:rsidP="00CB4D45"/>
    <w:p w14:paraId="2E44D0E6" w14:textId="77777777" w:rsidR="00CB4D45" w:rsidRDefault="00CB4D45" w:rsidP="00CB4D45"/>
    <w:p w14:paraId="210ECC6A" w14:textId="77777777" w:rsidR="00CB4D45" w:rsidRDefault="00CB4D45" w:rsidP="00CB4D45"/>
    <w:p w14:paraId="4FC4D593" w14:textId="77777777" w:rsidR="00CB4D45" w:rsidRDefault="00CB4D45" w:rsidP="00CB4D45"/>
    <w:p w14:paraId="4D4244CA" w14:textId="77777777" w:rsidR="00CB4D45" w:rsidRDefault="00CB4D45" w:rsidP="00CB4D45"/>
    <w:p w14:paraId="0255D1CD" w14:textId="77777777" w:rsidR="00CB4D45" w:rsidRDefault="00CB4D45" w:rsidP="00CB4D45"/>
    <w:p w14:paraId="315E65D6" w14:textId="77777777" w:rsidR="00CB4D45" w:rsidRDefault="00CB4D45" w:rsidP="00CB4D45"/>
    <w:p w14:paraId="47939BA4" w14:textId="77777777" w:rsidR="00CB4D45" w:rsidRDefault="00CB4D45"/>
    <w:p w14:paraId="7686620F" w14:textId="77777777" w:rsidR="00CB4D45" w:rsidRDefault="00CB4D45"/>
    <w:p w14:paraId="13AAD2AA" w14:textId="77777777" w:rsidR="00CB4D45" w:rsidRDefault="00CB4D45"/>
    <w:p w14:paraId="5F69235B" w14:textId="77777777" w:rsidR="00CB4D45" w:rsidRDefault="00CB4D45"/>
    <w:p w14:paraId="080FAAEE" w14:textId="77777777" w:rsidR="00CB4D45" w:rsidRDefault="00CB4D45"/>
    <w:p w14:paraId="61FAC767" w14:textId="77777777" w:rsidR="00CB4D45" w:rsidRDefault="00CB4D45"/>
    <w:p w14:paraId="3803A019" w14:textId="77777777" w:rsidR="00CB4D45" w:rsidRDefault="00CB4D45"/>
    <w:p w14:paraId="6FD3FAFD" w14:textId="77777777" w:rsidR="00CB4D45" w:rsidRDefault="00CB4D45"/>
    <w:p w14:paraId="5C760B7D" w14:textId="77777777" w:rsidR="00CB4D45" w:rsidRDefault="00CB4D45"/>
    <w:p w14:paraId="1E0198CE" w14:textId="77777777" w:rsidR="00CB4D45" w:rsidRDefault="00CB4D45"/>
    <w:p w14:paraId="1A136291" w14:textId="77777777" w:rsidR="00CB4D45" w:rsidRDefault="00CB4D45"/>
    <w:p w14:paraId="7D26878C" w14:textId="77777777" w:rsidR="00CB4D45" w:rsidRDefault="00CB4D45"/>
    <w:p w14:paraId="5925904C" w14:textId="77777777" w:rsidR="00CB4D45" w:rsidRDefault="00CB4D45"/>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BC25AF" w:rsidRPr="005A14F8" w14:paraId="204B3596" w14:textId="77777777" w:rsidTr="00DA62C3">
        <w:trPr>
          <w:trHeight w:val="1440"/>
        </w:trPr>
        <w:tc>
          <w:tcPr>
            <w:tcW w:w="4320" w:type="dxa"/>
          </w:tcPr>
          <w:p w14:paraId="4C3F2F83" w14:textId="77777777" w:rsidR="00BC25AF" w:rsidRPr="003C1E74" w:rsidRDefault="00BC25AF" w:rsidP="00DA62C3">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2F0E85D0" w14:textId="77777777" w:rsidR="00BC25AF" w:rsidRPr="005A14F8" w:rsidRDefault="00BC25AF" w:rsidP="00DA62C3">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B305281" w14:textId="77777777" w:rsidR="00BC25AF" w:rsidRPr="005A14F8" w:rsidRDefault="00BC25AF" w:rsidP="00DA62C3">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7DA05D0" w14:textId="77777777" w:rsidR="00BC25AF" w:rsidRPr="005A14F8" w:rsidRDefault="00BC25AF" w:rsidP="00DA62C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21DEC6E" w14:textId="77777777" w:rsidR="00BC25AF" w:rsidRPr="005A14F8" w:rsidRDefault="00BC25AF" w:rsidP="00DA62C3">
            <w:pPr>
              <w:tabs>
                <w:tab w:val="center" w:pos="882"/>
              </w:tabs>
              <w:rPr>
                <w:sz w:val="6"/>
                <w:szCs w:val="5"/>
              </w:rPr>
            </w:pPr>
            <w:r>
              <w:rPr>
                <w:rFonts w:ascii="Mangal" w:hAnsi="Mangal" w:cs="Mangal"/>
                <w:rtl/>
                <w:cs/>
              </w:rPr>
              <w:tab/>
            </w:r>
            <w:r>
              <w:rPr>
                <w:noProof/>
                <w:sz w:val="6"/>
                <w:szCs w:val="5"/>
                <w:lang w:bidi="hi-IN"/>
              </w:rPr>
              <w:drawing>
                <wp:inline distT="0" distB="0" distL="0" distR="0" wp14:anchorId="7D02BF53" wp14:editId="6D72CFE8">
                  <wp:extent cx="871220" cy="880110"/>
                  <wp:effectExtent l="19050" t="0" r="5080" b="0"/>
                  <wp:docPr id="199581663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41041911" w14:textId="77777777" w:rsidR="00BC25AF" w:rsidRDefault="00BC25AF" w:rsidP="00DA62C3">
            <w:pPr>
              <w:pStyle w:val="Header"/>
              <w:rPr>
                <w:b/>
              </w:rPr>
            </w:pPr>
          </w:p>
          <w:p w14:paraId="55428A99" w14:textId="77777777" w:rsidR="00BC25AF" w:rsidRPr="00743A0A" w:rsidRDefault="00BC25AF" w:rsidP="00DA62C3">
            <w:pPr>
              <w:pStyle w:val="Header"/>
              <w:rPr>
                <w:b/>
                <w:bCs/>
              </w:rPr>
            </w:pPr>
            <w:r w:rsidRPr="00743A0A">
              <w:rPr>
                <w:b/>
              </w:rPr>
              <w:t>Central Railway</w:t>
            </w:r>
          </w:p>
          <w:p w14:paraId="74CBFF39" w14:textId="77777777" w:rsidR="00BC25AF" w:rsidRPr="005A14F8" w:rsidRDefault="00BC25AF" w:rsidP="00DA62C3">
            <w:pPr>
              <w:pStyle w:val="Header"/>
              <w:jc w:val="both"/>
              <w:rPr>
                <w:b/>
                <w:bCs/>
              </w:rPr>
            </w:pPr>
            <w:r w:rsidRPr="005A14F8">
              <w:t xml:space="preserve">Office of Sr. DEE (TRS), </w:t>
            </w:r>
          </w:p>
          <w:p w14:paraId="510B2046" w14:textId="77777777" w:rsidR="00BC25AF" w:rsidRPr="005A14F8" w:rsidRDefault="00BC25AF" w:rsidP="00DA62C3">
            <w:pPr>
              <w:pStyle w:val="Header"/>
              <w:jc w:val="both"/>
              <w:rPr>
                <w:b/>
                <w:bCs/>
              </w:rPr>
            </w:pPr>
            <w:r w:rsidRPr="005A14F8">
              <w:t xml:space="preserve">Electric Loco Shed, Kalyan - 421 301. </w:t>
            </w:r>
          </w:p>
          <w:p w14:paraId="32E1ECEE" w14:textId="77777777" w:rsidR="00BC25AF" w:rsidRPr="005A14F8" w:rsidRDefault="00BC25AF" w:rsidP="00DA62C3">
            <w:pPr>
              <w:pStyle w:val="Header"/>
              <w:jc w:val="both"/>
              <w:rPr>
                <w:rFonts w:ascii="Mangal" w:hAnsi="Mangal" w:cs="Mangal"/>
                <w:b/>
                <w:bCs/>
              </w:rPr>
            </w:pPr>
            <w:r w:rsidRPr="005A14F8">
              <w:t xml:space="preserve">Email :- </w:t>
            </w:r>
            <w:hyperlink r:id="rId75" w:history="1">
              <w:r w:rsidRPr="00E27BEE">
                <w:rPr>
                  <w:rStyle w:val="Hyperlink"/>
                </w:rPr>
                <w:t>srdeetrskyncrly@gmail.cox</w:t>
              </w:r>
            </w:hyperlink>
            <w:r w:rsidRPr="005A14F8">
              <w:t>m</w:t>
            </w:r>
          </w:p>
        </w:tc>
      </w:tr>
    </w:tbl>
    <w:p w14:paraId="00538E24" w14:textId="43C2B27D" w:rsidR="00BC25AF" w:rsidRPr="007E6002" w:rsidRDefault="00BC25AF" w:rsidP="00BC25AF">
      <w:pPr>
        <w:rPr>
          <w:rFonts w:ascii="Arial" w:hAnsi="Arial" w:cs="Arial"/>
          <w:sz w:val="21"/>
          <w:szCs w:val="21"/>
        </w:rPr>
      </w:pPr>
      <w:r w:rsidRPr="00072019">
        <w:rPr>
          <w:rFonts w:ascii="Arial" w:hAnsi="Arial" w:cs="Arial"/>
          <w:sz w:val="21"/>
          <w:szCs w:val="21"/>
        </w:rPr>
        <w:t>No. ELS KYN/WKS/2023/10/FDCS-Medha</w:t>
      </w:r>
      <w:r w:rsidRPr="007E6002">
        <w:rPr>
          <w:rFonts w:ascii="Arial" w:hAnsi="Arial" w:cs="Arial"/>
          <w:sz w:val="21"/>
          <w:szCs w:val="21"/>
        </w:rPr>
        <w:t xml:space="preserve">   </w:t>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t xml:space="preserve"> </w:t>
      </w:r>
      <w:r>
        <w:rPr>
          <w:rFonts w:ascii="Arial" w:hAnsi="Arial" w:cs="Arial"/>
          <w:sz w:val="21"/>
          <w:szCs w:val="21"/>
        </w:rPr>
        <w:t xml:space="preserve">          </w:t>
      </w:r>
      <w:r w:rsidRPr="007E6002">
        <w:rPr>
          <w:rFonts w:ascii="Arial" w:hAnsi="Arial" w:cs="Arial"/>
          <w:sz w:val="21"/>
          <w:szCs w:val="21"/>
        </w:rPr>
        <w:t xml:space="preserve"> </w:t>
      </w:r>
      <w:r>
        <w:rPr>
          <w:rFonts w:ascii="Arial" w:hAnsi="Arial" w:cs="Arial"/>
          <w:sz w:val="21"/>
          <w:szCs w:val="21"/>
        </w:rPr>
        <w:tab/>
      </w:r>
      <w:r>
        <w:rPr>
          <w:rFonts w:ascii="Arial" w:hAnsi="Arial" w:cs="Arial"/>
          <w:sz w:val="21"/>
          <w:szCs w:val="21"/>
        </w:rPr>
        <w:tab/>
      </w:r>
      <w:r w:rsidRPr="007E6002">
        <w:rPr>
          <w:rFonts w:ascii="Arial" w:hAnsi="Arial" w:cs="Arial"/>
          <w:sz w:val="21"/>
          <w:szCs w:val="21"/>
        </w:rPr>
        <w:t xml:space="preserve">Date: </w:t>
      </w:r>
      <w:r w:rsidR="00043020">
        <w:rPr>
          <w:rFonts w:ascii="Arial" w:hAnsi="Arial" w:cs="Arial"/>
          <w:sz w:val="21"/>
          <w:szCs w:val="21"/>
        </w:rPr>
        <w:t>12</w:t>
      </w:r>
      <w:r w:rsidRPr="007E6002">
        <w:rPr>
          <w:rFonts w:ascii="Arial" w:hAnsi="Arial" w:cs="Arial"/>
          <w:sz w:val="21"/>
          <w:szCs w:val="21"/>
        </w:rPr>
        <w:t>.</w:t>
      </w:r>
      <w:r>
        <w:rPr>
          <w:rFonts w:ascii="Arial" w:hAnsi="Arial" w:cs="Arial"/>
          <w:sz w:val="21"/>
          <w:szCs w:val="21"/>
        </w:rPr>
        <w:t>0</w:t>
      </w:r>
      <w:r w:rsidR="00043020">
        <w:rPr>
          <w:rFonts w:ascii="Arial" w:hAnsi="Arial" w:cs="Arial"/>
          <w:sz w:val="21"/>
          <w:szCs w:val="21"/>
        </w:rPr>
        <w:t>3</w:t>
      </w:r>
      <w:r w:rsidRPr="007E6002">
        <w:rPr>
          <w:rFonts w:ascii="Arial" w:hAnsi="Arial" w:cs="Arial"/>
          <w:sz w:val="21"/>
          <w:szCs w:val="21"/>
        </w:rPr>
        <w:t>.202</w:t>
      </w:r>
      <w:r w:rsidR="00043020">
        <w:rPr>
          <w:rFonts w:ascii="Arial" w:hAnsi="Arial" w:cs="Arial"/>
          <w:sz w:val="21"/>
          <w:szCs w:val="21"/>
        </w:rPr>
        <w:t>4</w:t>
      </w:r>
    </w:p>
    <w:p w14:paraId="2080BBF8" w14:textId="77777777" w:rsidR="00BC25AF" w:rsidRPr="007E6002" w:rsidRDefault="00BC25AF" w:rsidP="00BC25AF">
      <w:pPr>
        <w:ind w:left="900"/>
        <w:jc w:val="both"/>
        <w:rPr>
          <w:rFonts w:ascii="Arial" w:hAnsi="Arial" w:cs="Arial"/>
          <w:sz w:val="21"/>
          <w:szCs w:val="21"/>
        </w:rPr>
      </w:pPr>
    </w:p>
    <w:p w14:paraId="05B7D81D" w14:textId="77777777" w:rsidR="00BC25AF" w:rsidRPr="007E6002" w:rsidRDefault="00BC25AF" w:rsidP="00BC25AF">
      <w:pPr>
        <w:rPr>
          <w:rFonts w:ascii="Arial" w:hAnsi="Arial" w:cs="Arial"/>
          <w:b/>
          <w:bCs/>
          <w:sz w:val="21"/>
          <w:szCs w:val="21"/>
        </w:rPr>
      </w:pPr>
      <w:r w:rsidRPr="007E6002">
        <w:rPr>
          <w:rFonts w:ascii="Arial" w:hAnsi="Arial" w:cs="Arial"/>
          <w:b/>
          <w:bCs/>
          <w:sz w:val="21"/>
          <w:szCs w:val="21"/>
        </w:rPr>
        <w:t xml:space="preserve"> Sr.DEE (TRS) </w:t>
      </w:r>
      <w:r>
        <w:rPr>
          <w:rFonts w:ascii="Arial" w:hAnsi="Arial" w:cs="Arial"/>
          <w:b/>
          <w:bCs/>
          <w:sz w:val="21"/>
          <w:szCs w:val="21"/>
        </w:rPr>
        <w:t>BSL</w:t>
      </w:r>
    </w:p>
    <w:p w14:paraId="78EA892E" w14:textId="77777777" w:rsidR="00BC25AF" w:rsidRPr="007E6002" w:rsidRDefault="00BC25AF" w:rsidP="00BC25AF">
      <w:pPr>
        <w:ind w:left="900"/>
        <w:jc w:val="both"/>
        <w:rPr>
          <w:rFonts w:ascii="Arial" w:hAnsi="Arial" w:cs="Arial"/>
          <w:sz w:val="21"/>
          <w:szCs w:val="21"/>
        </w:rPr>
      </w:pPr>
    </w:p>
    <w:p w14:paraId="589D8FD6" w14:textId="26AABCB9" w:rsidR="00BC25AF" w:rsidRPr="006373AD" w:rsidRDefault="00BC25AF" w:rsidP="00BC25AF">
      <w:pPr>
        <w:ind w:left="1440" w:hanging="630"/>
        <w:jc w:val="both"/>
        <w:rPr>
          <w:rFonts w:ascii="Arial" w:hAnsi="Arial" w:cs="Arial"/>
          <w:sz w:val="21"/>
          <w:szCs w:val="21"/>
        </w:rPr>
      </w:pPr>
      <w:r w:rsidRPr="007E6002">
        <w:rPr>
          <w:rFonts w:ascii="Arial" w:hAnsi="Arial" w:cs="Arial"/>
          <w:sz w:val="21"/>
          <w:szCs w:val="21"/>
        </w:rPr>
        <w:t>Sub:-</w:t>
      </w:r>
      <w:r w:rsidRPr="00072019">
        <w:t xml:space="preserve"> </w:t>
      </w:r>
      <w:r>
        <w:tab/>
      </w:r>
      <w:r>
        <w:rPr>
          <w:rFonts w:ascii="Arial" w:hAnsi="Arial" w:cs="Arial"/>
          <w:sz w:val="21"/>
          <w:szCs w:val="21"/>
        </w:rPr>
        <w:t>Inclusion</w:t>
      </w:r>
      <w:r w:rsidRPr="006373AD">
        <w:rPr>
          <w:rFonts w:ascii="Arial" w:hAnsi="Arial" w:cs="Arial"/>
          <w:sz w:val="21"/>
          <w:szCs w:val="21"/>
        </w:rPr>
        <w:t xml:space="preserve"> of </w:t>
      </w:r>
      <w:r>
        <w:rPr>
          <w:rFonts w:ascii="Arial" w:hAnsi="Arial" w:cs="Arial"/>
          <w:sz w:val="21"/>
          <w:szCs w:val="21"/>
        </w:rPr>
        <w:t>Ver</w:t>
      </w:r>
      <w:r w:rsidR="00EF4418">
        <w:rPr>
          <w:rFonts w:ascii="Arial" w:hAnsi="Arial" w:cs="Arial"/>
          <w:sz w:val="21"/>
          <w:szCs w:val="21"/>
        </w:rPr>
        <w:t>.</w:t>
      </w:r>
      <w:r>
        <w:rPr>
          <w:rFonts w:ascii="Arial" w:hAnsi="Arial" w:cs="Arial"/>
          <w:sz w:val="21"/>
          <w:szCs w:val="21"/>
        </w:rPr>
        <w:t>3 Fault Diagnostic System (MPCS) into the work of “Comprehensive A</w:t>
      </w:r>
      <w:r w:rsidRPr="006373AD">
        <w:rPr>
          <w:rFonts w:ascii="Arial" w:hAnsi="Arial" w:cs="Arial"/>
          <w:sz w:val="21"/>
          <w:szCs w:val="21"/>
        </w:rPr>
        <w:t>nnual Maintenance Contract</w:t>
      </w:r>
      <w:r>
        <w:rPr>
          <w:rFonts w:ascii="Arial" w:hAnsi="Arial" w:cs="Arial"/>
          <w:sz w:val="21"/>
          <w:szCs w:val="21"/>
        </w:rPr>
        <w:t xml:space="preserve"> (AMC)</w:t>
      </w:r>
      <w:r w:rsidRPr="006373AD">
        <w:rPr>
          <w:rFonts w:ascii="Arial" w:hAnsi="Arial" w:cs="Arial"/>
          <w:sz w:val="21"/>
          <w:szCs w:val="21"/>
        </w:rPr>
        <w:t xml:space="preserve"> of M/s Medha Make (MPCS)</w:t>
      </w:r>
      <w:r>
        <w:rPr>
          <w:rFonts w:ascii="Arial" w:hAnsi="Arial" w:cs="Arial"/>
          <w:sz w:val="21"/>
          <w:szCs w:val="21"/>
        </w:rPr>
        <w:t xml:space="preserve"> (FDCS) at Electric Loco Shed, </w:t>
      </w:r>
      <w:proofErr w:type="spellStart"/>
      <w:r>
        <w:rPr>
          <w:rFonts w:ascii="Arial" w:hAnsi="Arial" w:cs="Arial"/>
          <w:sz w:val="21"/>
          <w:szCs w:val="21"/>
        </w:rPr>
        <w:t>Bhusawal</w:t>
      </w:r>
      <w:proofErr w:type="spellEnd"/>
      <w:r>
        <w:rPr>
          <w:rFonts w:ascii="Arial" w:hAnsi="Arial" w:cs="Arial"/>
          <w:sz w:val="21"/>
          <w:szCs w:val="21"/>
        </w:rPr>
        <w:t>, Kalyan”</w:t>
      </w:r>
      <w:r w:rsidRPr="006373AD">
        <w:rPr>
          <w:rFonts w:ascii="Arial" w:hAnsi="Arial" w:cs="Arial"/>
          <w:sz w:val="21"/>
          <w:szCs w:val="21"/>
        </w:rPr>
        <w:t xml:space="preserve"> </w:t>
      </w:r>
    </w:p>
    <w:p w14:paraId="2FA3F4C3" w14:textId="77777777" w:rsidR="00BC25AF" w:rsidRPr="006373AD" w:rsidRDefault="00BC25AF" w:rsidP="00BC25AF">
      <w:pPr>
        <w:ind w:left="1440" w:hanging="630"/>
        <w:jc w:val="both"/>
        <w:rPr>
          <w:rFonts w:ascii="Arial" w:hAnsi="Arial" w:cs="Arial"/>
          <w:sz w:val="14"/>
          <w:szCs w:val="14"/>
        </w:rPr>
      </w:pPr>
    </w:p>
    <w:p w14:paraId="3FF1A585" w14:textId="48F59692" w:rsidR="00BC25AF" w:rsidRDefault="00BC25AF" w:rsidP="00A00F20">
      <w:pPr>
        <w:ind w:left="1440" w:hanging="630"/>
        <w:rPr>
          <w:rFonts w:ascii="Arial" w:hAnsi="Arial" w:cs="Arial"/>
          <w:sz w:val="21"/>
          <w:szCs w:val="21"/>
        </w:rPr>
      </w:pPr>
      <w:r>
        <w:rPr>
          <w:rFonts w:ascii="Arial" w:hAnsi="Arial" w:cs="Arial"/>
          <w:sz w:val="21"/>
          <w:szCs w:val="21"/>
        </w:rPr>
        <w:t>Ref:</w:t>
      </w:r>
      <w:r>
        <w:rPr>
          <w:rFonts w:ascii="Arial" w:hAnsi="Arial" w:cs="Arial"/>
          <w:sz w:val="21"/>
          <w:szCs w:val="21"/>
        </w:rPr>
        <w:tab/>
      </w:r>
      <w:r w:rsidR="00A00F20">
        <w:rPr>
          <w:rFonts w:ascii="Arial" w:hAnsi="Arial" w:cs="Arial"/>
          <w:sz w:val="21"/>
          <w:szCs w:val="21"/>
        </w:rPr>
        <w:t xml:space="preserve">1.  </w:t>
      </w:r>
      <w:r>
        <w:rPr>
          <w:rFonts w:ascii="Arial" w:hAnsi="Arial" w:cs="Arial"/>
          <w:sz w:val="21"/>
          <w:szCs w:val="21"/>
        </w:rPr>
        <w:t xml:space="preserve">Your office LOA </w:t>
      </w:r>
      <w:proofErr w:type="spellStart"/>
      <w:r>
        <w:rPr>
          <w:rFonts w:ascii="Arial" w:hAnsi="Arial" w:cs="Arial"/>
          <w:sz w:val="21"/>
          <w:szCs w:val="21"/>
        </w:rPr>
        <w:t>No.</w:t>
      </w:r>
      <w:r w:rsidRPr="00733570">
        <w:rPr>
          <w:rFonts w:ascii="Arial" w:hAnsi="Arial" w:cs="Arial"/>
          <w:sz w:val="21"/>
          <w:szCs w:val="21"/>
        </w:rPr>
        <w:t>BSL</w:t>
      </w:r>
      <w:proofErr w:type="spellEnd"/>
      <w:r w:rsidRPr="00733570">
        <w:rPr>
          <w:rFonts w:ascii="Arial" w:hAnsi="Arial" w:cs="Arial"/>
          <w:sz w:val="21"/>
          <w:szCs w:val="21"/>
        </w:rPr>
        <w:t>/TRS/Tender/202</w:t>
      </w:r>
      <w:r>
        <w:rPr>
          <w:rFonts w:ascii="Arial" w:hAnsi="Arial" w:cs="Arial"/>
          <w:sz w:val="21"/>
          <w:szCs w:val="21"/>
        </w:rPr>
        <w:t>3</w:t>
      </w:r>
      <w:r w:rsidRPr="00733570">
        <w:rPr>
          <w:rFonts w:ascii="Arial" w:hAnsi="Arial" w:cs="Arial"/>
          <w:sz w:val="21"/>
          <w:szCs w:val="21"/>
        </w:rPr>
        <w:t>/</w:t>
      </w:r>
      <w:r>
        <w:rPr>
          <w:rFonts w:ascii="Arial" w:hAnsi="Arial" w:cs="Arial"/>
          <w:sz w:val="21"/>
          <w:szCs w:val="21"/>
        </w:rPr>
        <w:t>13/00987030096072</w:t>
      </w:r>
      <w:r w:rsidRPr="00733570">
        <w:rPr>
          <w:rFonts w:ascii="Arial" w:hAnsi="Arial" w:cs="Arial"/>
          <w:sz w:val="21"/>
          <w:szCs w:val="21"/>
        </w:rPr>
        <w:t xml:space="preserve"> dtd</w:t>
      </w:r>
      <w:r w:rsidR="00A00F20">
        <w:rPr>
          <w:rFonts w:ascii="Arial" w:hAnsi="Arial" w:cs="Arial"/>
          <w:sz w:val="21"/>
          <w:szCs w:val="21"/>
        </w:rPr>
        <w:t xml:space="preserve"> </w:t>
      </w:r>
      <w:r w:rsidRPr="00733570">
        <w:rPr>
          <w:rFonts w:ascii="Arial" w:hAnsi="Arial" w:cs="Arial"/>
          <w:sz w:val="21"/>
          <w:szCs w:val="21"/>
        </w:rPr>
        <w:t>2</w:t>
      </w:r>
      <w:r>
        <w:rPr>
          <w:rFonts w:ascii="Arial" w:hAnsi="Arial" w:cs="Arial"/>
          <w:sz w:val="21"/>
          <w:szCs w:val="21"/>
        </w:rPr>
        <w:t>4</w:t>
      </w:r>
      <w:r w:rsidRPr="00733570">
        <w:rPr>
          <w:rFonts w:ascii="Arial" w:hAnsi="Arial" w:cs="Arial"/>
          <w:sz w:val="21"/>
          <w:szCs w:val="21"/>
        </w:rPr>
        <w:t>.0</w:t>
      </w:r>
      <w:r>
        <w:rPr>
          <w:rFonts w:ascii="Arial" w:hAnsi="Arial" w:cs="Arial"/>
          <w:sz w:val="21"/>
          <w:szCs w:val="21"/>
        </w:rPr>
        <w:t>1</w:t>
      </w:r>
      <w:r w:rsidRPr="00733570">
        <w:rPr>
          <w:rFonts w:ascii="Arial" w:hAnsi="Arial" w:cs="Arial"/>
          <w:sz w:val="21"/>
          <w:szCs w:val="21"/>
        </w:rPr>
        <w:t>.202</w:t>
      </w:r>
      <w:r>
        <w:rPr>
          <w:rFonts w:ascii="Arial" w:hAnsi="Arial" w:cs="Arial"/>
          <w:sz w:val="21"/>
          <w:szCs w:val="21"/>
        </w:rPr>
        <w:t>4</w:t>
      </w:r>
    </w:p>
    <w:p w14:paraId="5954DE67" w14:textId="14AD4F00" w:rsidR="00C849F6" w:rsidRDefault="00C849F6" w:rsidP="00A00F20">
      <w:pPr>
        <w:ind w:left="1440" w:hanging="630"/>
        <w:rPr>
          <w:rFonts w:ascii="Arial" w:hAnsi="Arial" w:cs="Arial"/>
          <w:sz w:val="21"/>
          <w:szCs w:val="21"/>
        </w:rPr>
      </w:pPr>
      <w:r>
        <w:rPr>
          <w:rFonts w:ascii="Arial" w:hAnsi="Arial" w:cs="Arial"/>
          <w:sz w:val="21"/>
          <w:szCs w:val="21"/>
        </w:rPr>
        <w:tab/>
        <w:t xml:space="preserve">3.  This office note </w:t>
      </w:r>
      <w:proofErr w:type="spellStart"/>
      <w:r>
        <w:rPr>
          <w:rFonts w:ascii="Arial" w:hAnsi="Arial" w:cs="Arial"/>
          <w:sz w:val="21"/>
          <w:szCs w:val="21"/>
        </w:rPr>
        <w:t>no.ELS</w:t>
      </w:r>
      <w:proofErr w:type="spellEnd"/>
      <w:r>
        <w:rPr>
          <w:rFonts w:ascii="Arial" w:hAnsi="Arial" w:cs="Arial"/>
          <w:sz w:val="21"/>
          <w:szCs w:val="21"/>
        </w:rPr>
        <w:t>/KYN/FDCS/MedhaV3/02 dated 27.02.2024</w:t>
      </w:r>
    </w:p>
    <w:p w14:paraId="577E4D01" w14:textId="6BD19A3D" w:rsidR="00A00F20" w:rsidRDefault="00A00F20" w:rsidP="00BC25AF">
      <w:pPr>
        <w:ind w:left="1440" w:hanging="630"/>
        <w:jc w:val="both"/>
        <w:rPr>
          <w:rFonts w:ascii="Arial" w:hAnsi="Arial" w:cs="Arial"/>
          <w:sz w:val="21"/>
          <w:szCs w:val="21"/>
        </w:rPr>
      </w:pPr>
      <w:r>
        <w:rPr>
          <w:rFonts w:ascii="Arial" w:hAnsi="Arial" w:cs="Arial"/>
          <w:sz w:val="21"/>
          <w:szCs w:val="21"/>
        </w:rPr>
        <w:tab/>
        <w:t xml:space="preserve">2.  This office letter of even no. dated 16.10.2023 </w:t>
      </w:r>
    </w:p>
    <w:p w14:paraId="3467C080" w14:textId="77777777" w:rsidR="00BC25AF" w:rsidRPr="006373AD" w:rsidRDefault="00BC25AF" w:rsidP="00BC25AF">
      <w:pPr>
        <w:ind w:left="1440" w:hanging="630"/>
        <w:jc w:val="both"/>
        <w:rPr>
          <w:rFonts w:ascii="Arial" w:hAnsi="Arial" w:cs="Arial"/>
          <w:sz w:val="14"/>
          <w:szCs w:val="14"/>
        </w:rPr>
      </w:pPr>
    </w:p>
    <w:p w14:paraId="0B50B888" w14:textId="77777777" w:rsidR="00BC25AF" w:rsidRPr="007E6002" w:rsidRDefault="00BC25AF" w:rsidP="00BC25AF">
      <w:pPr>
        <w:ind w:left="1080" w:hanging="1080"/>
        <w:jc w:val="center"/>
        <w:rPr>
          <w:rFonts w:ascii="Arial" w:hAnsi="Arial" w:cs="Arial"/>
          <w:sz w:val="21"/>
          <w:szCs w:val="21"/>
        </w:rPr>
      </w:pPr>
      <w:r w:rsidRPr="007E6002">
        <w:rPr>
          <w:rFonts w:ascii="Arial" w:hAnsi="Arial" w:cs="Arial"/>
          <w:sz w:val="21"/>
          <w:szCs w:val="21"/>
        </w:rPr>
        <w:t>--**--</w:t>
      </w:r>
    </w:p>
    <w:p w14:paraId="32C3FE91" w14:textId="77777777" w:rsidR="00BC25AF" w:rsidRPr="006373AD" w:rsidRDefault="00BC25AF" w:rsidP="00BC25AF">
      <w:pPr>
        <w:jc w:val="both"/>
        <w:rPr>
          <w:rFonts w:ascii="Arial" w:hAnsi="Arial" w:cs="Arial"/>
          <w:sz w:val="14"/>
          <w:szCs w:val="14"/>
        </w:rPr>
      </w:pPr>
    </w:p>
    <w:p w14:paraId="27140284" w14:textId="516048DD" w:rsidR="00BC25AF" w:rsidRPr="00F34894" w:rsidRDefault="00BC25AF" w:rsidP="00043020">
      <w:pPr>
        <w:ind w:left="720" w:firstLine="720"/>
        <w:jc w:val="both"/>
        <w:rPr>
          <w:rFonts w:ascii="Arial" w:hAnsi="Arial" w:cs="Arial"/>
          <w:sz w:val="20"/>
          <w:szCs w:val="20"/>
        </w:rPr>
      </w:pPr>
      <w:r>
        <w:rPr>
          <w:rFonts w:ascii="Arial" w:hAnsi="Arial" w:cs="Arial"/>
          <w:sz w:val="21"/>
          <w:szCs w:val="21"/>
        </w:rPr>
        <w:t>Vide your office LOA mentioned under ref</w:t>
      </w:r>
      <w:r w:rsidR="001606F2">
        <w:rPr>
          <w:rFonts w:ascii="Arial" w:hAnsi="Arial" w:cs="Arial"/>
          <w:sz w:val="21"/>
          <w:szCs w:val="21"/>
        </w:rPr>
        <w:t>.1</w:t>
      </w:r>
      <w:r w:rsidR="00A00F20">
        <w:rPr>
          <w:rFonts w:ascii="Arial" w:hAnsi="Arial" w:cs="Arial"/>
          <w:sz w:val="21"/>
          <w:szCs w:val="21"/>
        </w:rPr>
        <w:t>,</w:t>
      </w:r>
      <w:r>
        <w:rPr>
          <w:rFonts w:ascii="Arial" w:hAnsi="Arial" w:cs="Arial"/>
          <w:sz w:val="21"/>
          <w:szCs w:val="21"/>
        </w:rPr>
        <w:t xml:space="preserve"> </w:t>
      </w:r>
      <w:r w:rsidR="001606F2">
        <w:rPr>
          <w:rFonts w:ascii="Arial" w:hAnsi="Arial" w:cs="Arial"/>
          <w:sz w:val="21"/>
          <w:szCs w:val="21"/>
        </w:rPr>
        <w:t xml:space="preserve">ELS/Kalyan’s </w:t>
      </w:r>
      <w:r>
        <w:rPr>
          <w:rFonts w:ascii="Arial" w:hAnsi="Arial" w:cs="Arial"/>
          <w:sz w:val="21"/>
          <w:szCs w:val="21"/>
        </w:rPr>
        <w:t>07 Nos. Medha make</w:t>
      </w:r>
      <w:r w:rsidR="00A00F20">
        <w:rPr>
          <w:rFonts w:ascii="Arial" w:hAnsi="Arial" w:cs="Arial"/>
          <w:sz w:val="21"/>
          <w:szCs w:val="21"/>
        </w:rPr>
        <w:t xml:space="preserve"> Ver.2</w:t>
      </w:r>
      <w:r>
        <w:rPr>
          <w:rFonts w:ascii="Arial" w:hAnsi="Arial" w:cs="Arial"/>
          <w:sz w:val="21"/>
          <w:szCs w:val="21"/>
        </w:rPr>
        <w:t xml:space="preserve"> MPCS are covered under </w:t>
      </w:r>
      <w:r w:rsidR="001606F2">
        <w:rPr>
          <w:rFonts w:ascii="Arial" w:hAnsi="Arial" w:cs="Arial"/>
          <w:sz w:val="21"/>
          <w:szCs w:val="21"/>
        </w:rPr>
        <w:t>C</w:t>
      </w:r>
      <w:r>
        <w:rPr>
          <w:rFonts w:ascii="Arial" w:hAnsi="Arial" w:cs="Arial"/>
          <w:sz w:val="21"/>
          <w:szCs w:val="21"/>
        </w:rPr>
        <w:t xml:space="preserve">AMC. </w:t>
      </w:r>
      <w:r w:rsidR="00EF4418">
        <w:rPr>
          <w:rFonts w:ascii="Arial" w:hAnsi="Arial" w:cs="Arial"/>
          <w:sz w:val="21"/>
          <w:szCs w:val="21"/>
        </w:rPr>
        <w:t>There is no coverage of AMC of Medha make Ver.3 MPCS.</w:t>
      </w:r>
      <w:r w:rsidR="00F34894">
        <w:rPr>
          <w:rFonts w:ascii="Arial" w:hAnsi="Arial" w:cs="Arial"/>
          <w:sz w:val="21"/>
          <w:szCs w:val="21"/>
        </w:rPr>
        <w:t xml:space="preserve"> </w:t>
      </w:r>
      <w:r w:rsidR="00043020">
        <w:rPr>
          <w:rFonts w:ascii="Arial" w:hAnsi="Arial" w:cs="Arial"/>
          <w:sz w:val="21"/>
          <w:szCs w:val="21"/>
        </w:rPr>
        <w:t>Therefore,</w:t>
      </w:r>
      <w:r w:rsidR="00C344DB">
        <w:rPr>
          <w:rFonts w:ascii="Arial" w:hAnsi="Arial" w:cs="Arial"/>
          <w:sz w:val="21"/>
          <w:szCs w:val="21"/>
        </w:rPr>
        <w:t xml:space="preserve"> </w:t>
      </w:r>
      <w:r w:rsidR="00F34894">
        <w:rPr>
          <w:rFonts w:ascii="Arial" w:hAnsi="Arial" w:cs="Arial"/>
          <w:sz w:val="21"/>
          <w:szCs w:val="21"/>
        </w:rPr>
        <w:t>a</w:t>
      </w:r>
      <w:r w:rsidR="00A529EE">
        <w:rPr>
          <w:rFonts w:ascii="Arial" w:hAnsi="Arial" w:cs="Arial"/>
          <w:sz w:val="21"/>
          <w:szCs w:val="21"/>
        </w:rPr>
        <w:t xml:space="preserve"> list of </w:t>
      </w:r>
      <w:r w:rsidR="00C344DB">
        <w:rPr>
          <w:rFonts w:ascii="Arial" w:hAnsi="Arial" w:cs="Arial"/>
          <w:sz w:val="21"/>
          <w:szCs w:val="21"/>
        </w:rPr>
        <w:t>Medha make</w:t>
      </w:r>
      <w:r w:rsidR="00EF4418">
        <w:rPr>
          <w:rFonts w:ascii="Arial" w:hAnsi="Arial" w:cs="Arial"/>
          <w:sz w:val="21"/>
          <w:szCs w:val="21"/>
        </w:rPr>
        <w:t xml:space="preserve"> Ver.3 MPCS whose warranty is expiring</w:t>
      </w:r>
      <w:r w:rsidR="00C344DB">
        <w:rPr>
          <w:rFonts w:ascii="Arial" w:hAnsi="Arial" w:cs="Arial"/>
          <w:sz w:val="21"/>
          <w:szCs w:val="21"/>
        </w:rPr>
        <w:t xml:space="preserve"> in next one year </w:t>
      </w:r>
      <w:proofErr w:type="spellStart"/>
      <w:r w:rsidR="00043020">
        <w:rPr>
          <w:rFonts w:ascii="Arial" w:hAnsi="Arial" w:cs="Arial"/>
          <w:sz w:val="21"/>
          <w:szCs w:val="21"/>
        </w:rPr>
        <w:t>i.e</w:t>
      </w:r>
      <w:proofErr w:type="spellEnd"/>
      <w:r w:rsidR="00043020">
        <w:rPr>
          <w:rFonts w:ascii="Arial" w:hAnsi="Arial" w:cs="Arial"/>
          <w:sz w:val="21"/>
          <w:szCs w:val="21"/>
        </w:rPr>
        <w:t xml:space="preserve"> upto March 2025 </w:t>
      </w:r>
      <w:r w:rsidR="00C344DB">
        <w:rPr>
          <w:rFonts w:ascii="Arial" w:hAnsi="Arial" w:cs="Arial"/>
          <w:sz w:val="21"/>
          <w:szCs w:val="21"/>
        </w:rPr>
        <w:t xml:space="preserve">is </w:t>
      </w:r>
      <w:r w:rsidR="00043020">
        <w:rPr>
          <w:rFonts w:ascii="Arial" w:hAnsi="Arial" w:cs="Arial"/>
          <w:sz w:val="21"/>
          <w:szCs w:val="21"/>
        </w:rPr>
        <w:t xml:space="preserve">prepared and requested to include this quantity </w:t>
      </w:r>
      <w:r w:rsidR="001606F2">
        <w:rPr>
          <w:rFonts w:ascii="Arial" w:hAnsi="Arial" w:cs="Arial"/>
          <w:sz w:val="21"/>
          <w:szCs w:val="21"/>
        </w:rPr>
        <w:t xml:space="preserve">for one year </w:t>
      </w:r>
      <w:r w:rsidR="00043020">
        <w:rPr>
          <w:rFonts w:ascii="Arial" w:hAnsi="Arial" w:cs="Arial"/>
          <w:sz w:val="21"/>
          <w:szCs w:val="21"/>
        </w:rPr>
        <w:t>in the LOA issued by you</w:t>
      </w:r>
      <w:r w:rsidR="001606F2">
        <w:rPr>
          <w:rFonts w:ascii="Arial" w:hAnsi="Arial" w:cs="Arial"/>
          <w:sz w:val="21"/>
          <w:szCs w:val="21"/>
        </w:rPr>
        <w:t>.</w:t>
      </w:r>
    </w:p>
    <w:p w14:paraId="17D1E4E6" w14:textId="77777777" w:rsidR="00F34894" w:rsidRPr="00F34894" w:rsidRDefault="00BC25AF" w:rsidP="00BC25AF">
      <w:pPr>
        <w:ind w:left="360" w:hanging="360"/>
        <w:jc w:val="both"/>
        <w:rPr>
          <w:rFonts w:ascii="Arial" w:hAnsi="Arial" w:cs="Arial"/>
          <w:sz w:val="20"/>
          <w:szCs w:val="20"/>
        </w:rPr>
      </w:pPr>
      <w:r w:rsidRPr="00F34894">
        <w:rPr>
          <w:rFonts w:ascii="Arial" w:hAnsi="Arial" w:cs="Arial"/>
          <w:sz w:val="20"/>
          <w:szCs w:val="20"/>
        </w:rPr>
        <w:t xml:space="preserve">   </w:t>
      </w:r>
      <w:r w:rsidRPr="00F34894">
        <w:rPr>
          <w:rFonts w:ascii="Arial" w:hAnsi="Arial" w:cs="Arial"/>
          <w:sz w:val="20"/>
          <w:szCs w:val="20"/>
        </w:rPr>
        <w:tab/>
      </w:r>
      <w:r w:rsidRPr="00F34894">
        <w:rPr>
          <w:rFonts w:ascii="Arial" w:hAnsi="Arial" w:cs="Arial"/>
          <w:sz w:val="20"/>
          <w:szCs w:val="20"/>
        </w:rPr>
        <w:tab/>
      </w:r>
      <w:r w:rsidRPr="00F34894">
        <w:rPr>
          <w:rFonts w:ascii="Arial" w:hAnsi="Arial" w:cs="Arial"/>
          <w:sz w:val="20"/>
          <w:szCs w:val="20"/>
        </w:rPr>
        <w:tab/>
      </w:r>
    </w:p>
    <w:tbl>
      <w:tblPr>
        <w:tblW w:w="7654" w:type="dxa"/>
        <w:tblInd w:w="1101" w:type="dxa"/>
        <w:tblLook w:val="04A0" w:firstRow="1" w:lastRow="0" w:firstColumn="1" w:lastColumn="0" w:noHBand="0" w:noVBand="1"/>
      </w:tblPr>
      <w:tblGrid>
        <w:gridCol w:w="680"/>
        <w:gridCol w:w="1208"/>
        <w:gridCol w:w="1514"/>
        <w:gridCol w:w="1708"/>
        <w:gridCol w:w="2544"/>
      </w:tblGrid>
      <w:tr w:rsidR="00F34894" w:rsidRPr="00F34894" w14:paraId="23AEBFF4" w14:textId="77777777" w:rsidTr="00F34894">
        <w:trPr>
          <w:trHeight w:val="423"/>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471103" w14:textId="631379E9" w:rsidR="00F34894" w:rsidRPr="00F34894" w:rsidRDefault="00F34894">
            <w:pPr>
              <w:rPr>
                <w:rFonts w:ascii="Arial" w:hAnsi="Arial" w:cs="Arial"/>
                <w:color w:val="000000"/>
                <w:sz w:val="21"/>
                <w:szCs w:val="21"/>
              </w:rPr>
            </w:pPr>
            <w:r w:rsidRPr="00F34894">
              <w:rPr>
                <w:rFonts w:ascii="Arial" w:hAnsi="Arial" w:cs="Arial"/>
                <w:color w:val="000000"/>
                <w:sz w:val="21"/>
                <w:szCs w:val="21"/>
              </w:rPr>
              <w:t>Sr. No.</w:t>
            </w:r>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4364888A" w14:textId="77777777" w:rsidR="00F34894" w:rsidRPr="00F34894" w:rsidRDefault="00F34894">
            <w:pPr>
              <w:rPr>
                <w:rFonts w:ascii="Arial" w:hAnsi="Arial" w:cs="Arial"/>
                <w:color w:val="000000"/>
                <w:sz w:val="21"/>
                <w:szCs w:val="21"/>
              </w:rPr>
            </w:pPr>
            <w:r w:rsidRPr="00F34894">
              <w:rPr>
                <w:rFonts w:ascii="Arial" w:hAnsi="Arial" w:cs="Arial"/>
                <w:color w:val="000000"/>
                <w:sz w:val="21"/>
                <w:szCs w:val="21"/>
              </w:rPr>
              <w:t>LOCO NO</w:t>
            </w:r>
          </w:p>
        </w:tc>
        <w:tc>
          <w:tcPr>
            <w:tcW w:w="1514" w:type="dxa"/>
            <w:tcBorders>
              <w:top w:val="single" w:sz="4" w:space="0" w:color="auto"/>
              <w:left w:val="nil"/>
              <w:bottom w:val="single" w:sz="4" w:space="0" w:color="auto"/>
              <w:right w:val="single" w:sz="4" w:space="0" w:color="auto"/>
            </w:tcBorders>
            <w:shd w:val="clear" w:color="auto" w:fill="auto"/>
            <w:vAlign w:val="center"/>
            <w:hideMark/>
          </w:tcPr>
          <w:p w14:paraId="02D6F7EB" w14:textId="17D935EA" w:rsidR="00F34894" w:rsidRPr="00F34894" w:rsidRDefault="00F34894">
            <w:pPr>
              <w:rPr>
                <w:rFonts w:ascii="Arial" w:hAnsi="Arial" w:cs="Arial"/>
                <w:color w:val="000000"/>
                <w:sz w:val="21"/>
                <w:szCs w:val="21"/>
              </w:rPr>
            </w:pPr>
            <w:r w:rsidRPr="00F34894">
              <w:rPr>
                <w:rFonts w:ascii="Arial" w:hAnsi="Arial" w:cs="Arial"/>
                <w:color w:val="000000"/>
                <w:sz w:val="21"/>
                <w:szCs w:val="21"/>
              </w:rPr>
              <w:t>FDCS Sr. No</w:t>
            </w:r>
          </w:p>
        </w:tc>
        <w:tc>
          <w:tcPr>
            <w:tcW w:w="1708" w:type="dxa"/>
            <w:tcBorders>
              <w:top w:val="single" w:sz="4" w:space="0" w:color="auto"/>
              <w:left w:val="nil"/>
              <w:bottom w:val="single" w:sz="4" w:space="0" w:color="auto"/>
              <w:right w:val="single" w:sz="4" w:space="0" w:color="auto"/>
            </w:tcBorders>
            <w:shd w:val="clear" w:color="auto" w:fill="auto"/>
            <w:vAlign w:val="center"/>
            <w:hideMark/>
          </w:tcPr>
          <w:p w14:paraId="0BF1A76D" w14:textId="507E9758" w:rsidR="00F34894" w:rsidRPr="00F34894" w:rsidRDefault="00F34894">
            <w:pPr>
              <w:rPr>
                <w:rFonts w:ascii="Arial" w:hAnsi="Arial" w:cs="Arial"/>
                <w:color w:val="000000"/>
                <w:sz w:val="21"/>
                <w:szCs w:val="21"/>
              </w:rPr>
            </w:pPr>
            <w:r w:rsidRPr="00F34894">
              <w:rPr>
                <w:rFonts w:ascii="Arial" w:hAnsi="Arial" w:cs="Arial"/>
                <w:color w:val="000000"/>
                <w:sz w:val="21"/>
                <w:szCs w:val="21"/>
              </w:rPr>
              <w:t xml:space="preserve">   MPCS-DOC</w:t>
            </w:r>
          </w:p>
        </w:tc>
        <w:tc>
          <w:tcPr>
            <w:tcW w:w="2544" w:type="dxa"/>
            <w:tcBorders>
              <w:top w:val="single" w:sz="4" w:space="0" w:color="auto"/>
              <w:left w:val="nil"/>
              <w:bottom w:val="single" w:sz="4" w:space="0" w:color="auto"/>
              <w:right w:val="single" w:sz="4" w:space="0" w:color="auto"/>
            </w:tcBorders>
            <w:shd w:val="clear" w:color="auto" w:fill="auto"/>
            <w:vAlign w:val="center"/>
            <w:hideMark/>
          </w:tcPr>
          <w:p w14:paraId="50B0A4CA" w14:textId="56107052" w:rsidR="00F34894" w:rsidRPr="00F34894" w:rsidRDefault="00F34894">
            <w:pPr>
              <w:rPr>
                <w:rFonts w:ascii="Arial" w:hAnsi="Arial" w:cs="Arial"/>
                <w:color w:val="000000"/>
                <w:sz w:val="21"/>
                <w:szCs w:val="21"/>
              </w:rPr>
            </w:pPr>
            <w:r w:rsidRPr="00F34894">
              <w:rPr>
                <w:rFonts w:ascii="Arial" w:hAnsi="Arial" w:cs="Arial"/>
                <w:color w:val="000000"/>
                <w:sz w:val="21"/>
                <w:szCs w:val="21"/>
              </w:rPr>
              <w:t>Warranty Expiring date</w:t>
            </w:r>
          </w:p>
        </w:tc>
      </w:tr>
      <w:tr w:rsidR="00F34894" w:rsidRPr="00F34894" w14:paraId="51CD7E78"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206B163" w14:textId="74E54F96"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1</w:t>
            </w:r>
          </w:p>
        </w:tc>
        <w:tc>
          <w:tcPr>
            <w:tcW w:w="1208" w:type="dxa"/>
            <w:tcBorders>
              <w:top w:val="nil"/>
              <w:left w:val="nil"/>
              <w:bottom w:val="single" w:sz="4" w:space="0" w:color="auto"/>
              <w:right w:val="single" w:sz="4" w:space="0" w:color="auto"/>
            </w:tcBorders>
            <w:shd w:val="clear" w:color="auto" w:fill="auto"/>
            <w:noWrap/>
            <w:vAlign w:val="center"/>
            <w:hideMark/>
          </w:tcPr>
          <w:p w14:paraId="55CFC9DA"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27118</w:t>
            </w:r>
          </w:p>
        </w:tc>
        <w:tc>
          <w:tcPr>
            <w:tcW w:w="1514" w:type="dxa"/>
            <w:tcBorders>
              <w:top w:val="nil"/>
              <w:left w:val="nil"/>
              <w:bottom w:val="single" w:sz="4" w:space="0" w:color="auto"/>
              <w:right w:val="single" w:sz="4" w:space="0" w:color="auto"/>
            </w:tcBorders>
            <w:shd w:val="clear" w:color="auto" w:fill="auto"/>
            <w:noWrap/>
            <w:vAlign w:val="center"/>
            <w:hideMark/>
          </w:tcPr>
          <w:p w14:paraId="1F7F9474"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2070</w:t>
            </w:r>
          </w:p>
        </w:tc>
        <w:tc>
          <w:tcPr>
            <w:tcW w:w="1708" w:type="dxa"/>
            <w:tcBorders>
              <w:top w:val="nil"/>
              <w:left w:val="nil"/>
              <w:bottom w:val="single" w:sz="4" w:space="0" w:color="auto"/>
              <w:right w:val="single" w:sz="4" w:space="0" w:color="auto"/>
            </w:tcBorders>
            <w:shd w:val="clear" w:color="auto" w:fill="auto"/>
            <w:vAlign w:val="center"/>
            <w:hideMark/>
          </w:tcPr>
          <w:p w14:paraId="7C6EF1F7"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03-05-2016</w:t>
            </w:r>
          </w:p>
        </w:tc>
        <w:tc>
          <w:tcPr>
            <w:tcW w:w="2544" w:type="dxa"/>
            <w:tcBorders>
              <w:top w:val="nil"/>
              <w:left w:val="nil"/>
              <w:bottom w:val="single" w:sz="4" w:space="0" w:color="auto"/>
              <w:right w:val="single" w:sz="4" w:space="0" w:color="auto"/>
            </w:tcBorders>
            <w:shd w:val="clear" w:color="auto" w:fill="auto"/>
            <w:vAlign w:val="center"/>
            <w:hideMark/>
          </w:tcPr>
          <w:p w14:paraId="47458A0A"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02-05-2021</w:t>
            </w:r>
          </w:p>
        </w:tc>
      </w:tr>
      <w:tr w:rsidR="00F34894" w:rsidRPr="00F34894" w14:paraId="6A544D1C"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3799D74" w14:textId="3FBE54D3"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w:t>
            </w:r>
          </w:p>
        </w:tc>
        <w:tc>
          <w:tcPr>
            <w:tcW w:w="1208" w:type="dxa"/>
            <w:tcBorders>
              <w:top w:val="nil"/>
              <w:left w:val="nil"/>
              <w:bottom w:val="single" w:sz="4" w:space="0" w:color="auto"/>
              <w:right w:val="single" w:sz="4" w:space="0" w:color="auto"/>
            </w:tcBorders>
            <w:shd w:val="clear" w:color="auto" w:fill="auto"/>
            <w:noWrap/>
            <w:vAlign w:val="center"/>
            <w:hideMark/>
          </w:tcPr>
          <w:p w14:paraId="7B9A5F80"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27356</w:t>
            </w:r>
          </w:p>
        </w:tc>
        <w:tc>
          <w:tcPr>
            <w:tcW w:w="1514" w:type="dxa"/>
            <w:tcBorders>
              <w:top w:val="nil"/>
              <w:left w:val="nil"/>
              <w:bottom w:val="single" w:sz="4" w:space="0" w:color="auto"/>
              <w:right w:val="single" w:sz="4" w:space="0" w:color="auto"/>
            </w:tcBorders>
            <w:shd w:val="clear" w:color="auto" w:fill="auto"/>
            <w:noWrap/>
            <w:vAlign w:val="center"/>
            <w:hideMark/>
          </w:tcPr>
          <w:p w14:paraId="6C4EB512"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2219</w:t>
            </w:r>
          </w:p>
        </w:tc>
        <w:tc>
          <w:tcPr>
            <w:tcW w:w="1708" w:type="dxa"/>
            <w:tcBorders>
              <w:top w:val="nil"/>
              <w:left w:val="nil"/>
              <w:bottom w:val="single" w:sz="4" w:space="0" w:color="auto"/>
              <w:right w:val="single" w:sz="4" w:space="0" w:color="auto"/>
            </w:tcBorders>
            <w:shd w:val="clear" w:color="auto" w:fill="auto"/>
            <w:noWrap/>
            <w:vAlign w:val="center"/>
            <w:hideMark/>
          </w:tcPr>
          <w:p w14:paraId="2285723F"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31-10-2018</w:t>
            </w:r>
          </w:p>
        </w:tc>
        <w:tc>
          <w:tcPr>
            <w:tcW w:w="2544" w:type="dxa"/>
            <w:tcBorders>
              <w:top w:val="nil"/>
              <w:left w:val="nil"/>
              <w:bottom w:val="single" w:sz="4" w:space="0" w:color="auto"/>
              <w:right w:val="single" w:sz="4" w:space="0" w:color="auto"/>
            </w:tcBorders>
            <w:shd w:val="clear" w:color="auto" w:fill="auto"/>
            <w:noWrap/>
            <w:vAlign w:val="center"/>
            <w:hideMark/>
          </w:tcPr>
          <w:p w14:paraId="747C945B"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30-10-2023</w:t>
            </w:r>
          </w:p>
        </w:tc>
      </w:tr>
      <w:tr w:rsidR="00F34894" w:rsidRPr="00F34894" w14:paraId="71491DB1"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F1F144C" w14:textId="50AADE06"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3</w:t>
            </w:r>
          </w:p>
        </w:tc>
        <w:tc>
          <w:tcPr>
            <w:tcW w:w="1208" w:type="dxa"/>
            <w:tcBorders>
              <w:top w:val="nil"/>
              <w:left w:val="nil"/>
              <w:bottom w:val="single" w:sz="4" w:space="0" w:color="auto"/>
              <w:right w:val="single" w:sz="4" w:space="0" w:color="auto"/>
            </w:tcBorders>
            <w:shd w:val="clear" w:color="auto" w:fill="auto"/>
            <w:noWrap/>
            <w:vAlign w:val="center"/>
            <w:hideMark/>
          </w:tcPr>
          <w:p w14:paraId="265A7B62"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28557</w:t>
            </w:r>
          </w:p>
        </w:tc>
        <w:tc>
          <w:tcPr>
            <w:tcW w:w="1514" w:type="dxa"/>
            <w:tcBorders>
              <w:top w:val="nil"/>
              <w:left w:val="nil"/>
              <w:bottom w:val="single" w:sz="4" w:space="0" w:color="auto"/>
              <w:right w:val="single" w:sz="4" w:space="0" w:color="auto"/>
            </w:tcBorders>
            <w:shd w:val="clear" w:color="auto" w:fill="auto"/>
            <w:noWrap/>
            <w:vAlign w:val="center"/>
            <w:hideMark/>
          </w:tcPr>
          <w:p w14:paraId="783C14EC"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2197</w:t>
            </w:r>
          </w:p>
        </w:tc>
        <w:tc>
          <w:tcPr>
            <w:tcW w:w="1708" w:type="dxa"/>
            <w:tcBorders>
              <w:top w:val="nil"/>
              <w:left w:val="nil"/>
              <w:bottom w:val="single" w:sz="4" w:space="0" w:color="auto"/>
              <w:right w:val="single" w:sz="4" w:space="0" w:color="auto"/>
            </w:tcBorders>
            <w:shd w:val="clear" w:color="auto" w:fill="auto"/>
            <w:noWrap/>
            <w:vAlign w:val="center"/>
            <w:hideMark/>
          </w:tcPr>
          <w:p w14:paraId="33FB9606"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23-01-2019</w:t>
            </w:r>
          </w:p>
        </w:tc>
        <w:tc>
          <w:tcPr>
            <w:tcW w:w="2544" w:type="dxa"/>
            <w:tcBorders>
              <w:top w:val="nil"/>
              <w:left w:val="nil"/>
              <w:bottom w:val="single" w:sz="4" w:space="0" w:color="auto"/>
              <w:right w:val="single" w:sz="4" w:space="0" w:color="auto"/>
            </w:tcBorders>
            <w:shd w:val="clear" w:color="auto" w:fill="auto"/>
            <w:noWrap/>
            <w:vAlign w:val="center"/>
            <w:hideMark/>
          </w:tcPr>
          <w:p w14:paraId="55B73A6C"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22-01-2024</w:t>
            </w:r>
          </w:p>
        </w:tc>
      </w:tr>
      <w:tr w:rsidR="00F34894" w:rsidRPr="00F34894" w14:paraId="314C39E1"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D05150D" w14:textId="167E0C4B"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4</w:t>
            </w:r>
          </w:p>
        </w:tc>
        <w:tc>
          <w:tcPr>
            <w:tcW w:w="1208" w:type="dxa"/>
            <w:tcBorders>
              <w:top w:val="nil"/>
              <w:left w:val="nil"/>
              <w:bottom w:val="single" w:sz="4" w:space="0" w:color="auto"/>
              <w:right w:val="single" w:sz="4" w:space="0" w:color="auto"/>
            </w:tcBorders>
            <w:shd w:val="clear" w:color="auto" w:fill="auto"/>
            <w:noWrap/>
            <w:vAlign w:val="center"/>
            <w:hideMark/>
          </w:tcPr>
          <w:p w14:paraId="6705500A"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27109</w:t>
            </w:r>
          </w:p>
        </w:tc>
        <w:tc>
          <w:tcPr>
            <w:tcW w:w="1514" w:type="dxa"/>
            <w:tcBorders>
              <w:top w:val="nil"/>
              <w:left w:val="nil"/>
              <w:bottom w:val="single" w:sz="4" w:space="0" w:color="auto"/>
              <w:right w:val="single" w:sz="4" w:space="0" w:color="auto"/>
            </w:tcBorders>
            <w:shd w:val="clear" w:color="auto" w:fill="auto"/>
            <w:noWrap/>
            <w:vAlign w:val="center"/>
            <w:hideMark/>
          </w:tcPr>
          <w:p w14:paraId="51DC71F0"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2203</w:t>
            </w:r>
          </w:p>
        </w:tc>
        <w:tc>
          <w:tcPr>
            <w:tcW w:w="1708" w:type="dxa"/>
            <w:tcBorders>
              <w:top w:val="nil"/>
              <w:left w:val="nil"/>
              <w:bottom w:val="single" w:sz="4" w:space="0" w:color="auto"/>
              <w:right w:val="single" w:sz="4" w:space="0" w:color="auto"/>
            </w:tcBorders>
            <w:shd w:val="clear" w:color="auto" w:fill="auto"/>
            <w:noWrap/>
            <w:vAlign w:val="center"/>
            <w:hideMark/>
          </w:tcPr>
          <w:p w14:paraId="110BEA05"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20-03-2019</w:t>
            </w:r>
          </w:p>
        </w:tc>
        <w:tc>
          <w:tcPr>
            <w:tcW w:w="2544" w:type="dxa"/>
            <w:tcBorders>
              <w:top w:val="nil"/>
              <w:left w:val="nil"/>
              <w:bottom w:val="single" w:sz="4" w:space="0" w:color="auto"/>
              <w:right w:val="single" w:sz="4" w:space="0" w:color="auto"/>
            </w:tcBorders>
            <w:shd w:val="clear" w:color="auto" w:fill="auto"/>
            <w:noWrap/>
            <w:vAlign w:val="center"/>
            <w:hideMark/>
          </w:tcPr>
          <w:p w14:paraId="111D6F87"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19-03-2024</w:t>
            </w:r>
          </w:p>
        </w:tc>
      </w:tr>
      <w:tr w:rsidR="00F34894" w:rsidRPr="00F34894" w14:paraId="6D55EE7A"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4552A2E" w14:textId="2FE31DA0"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5</w:t>
            </w:r>
          </w:p>
        </w:tc>
        <w:tc>
          <w:tcPr>
            <w:tcW w:w="1208" w:type="dxa"/>
            <w:tcBorders>
              <w:top w:val="nil"/>
              <w:left w:val="nil"/>
              <w:bottom w:val="single" w:sz="4" w:space="0" w:color="auto"/>
              <w:right w:val="single" w:sz="4" w:space="0" w:color="auto"/>
            </w:tcBorders>
            <w:shd w:val="clear" w:color="auto" w:fill="auto"/>
            <w:noWrap/>
            <w:vAlign w:val="center"/>
            <w:hideMark/>
          </w:tcPr>
          <w:p w14:paraId="623FFE73"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27260</w:t>
            </w:r>
          </w:p>
        </w:tc>
        <w:tc>
          <w:tcPr>
            <w:tcW w:w="1514" w:type="dxa"/>
            <w:tcBorders>
              <w:top w:val="nil"/>
              <w:left w:val="nil"/>
              <w:bottom w:val="single" w:sz="4" w:space="0" w:color="auto"/>
              <w:right w:val="single" w:sz="4" w:space="0" w:color="auto"/>
            </w:tcBorders>
            <w:shd w:val="clear" w:color="auto" w:fill="auto"/>
            <w:noWrap/>
            <w:vAlign w:val="center"/>
            <w:hideMark/>
          </w:tcPr>
          <w:p w14:paraId="4C117684"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2289</w:t>
            </w:r>
          </w:p>
        </w:tc>
        <w:tc>
          <w:tcPr>
            <w:tcW w:w="1708" w:type="dxa"/>
            <w:tcBorders>
              <w:top w:val="nil"/>
              <w:left w:val="nil"/>
              <w:bottom w:val="single" w:sz="4" w:space="0" w:color="auto"/>
              <w:right w:val="single" w:sz="4" w:space="0" w:color="auto"/>
            </w:tcBorders>
            <w:shd w:val="clear" w:color="auto" w:fill="auto"/>
            <w:noWrap/>
            <w:vAlign w:val="center"/>
            <w:hideMark/>
          </w:tcPr>
          <w:p w14:paraId="54FC7FA4"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26-09-2019</w:t>
            </w:r>
          </w:p>
        </w:tc>
        <w:tc>
          <w:tcPr>
            <w:tcW w:w="2544" w:type="dxa"/>
            <w:tcBorders>
              <w:top w:val="nil"/>
              <w:left w:val="nil"/>
              <w:bottom w:val="single" w:sz="4" w:space="0" w:color="auto"/>
              <w:right w:val="single" w:sz="4" w:space="0" w:color="auto"/>
            </w:tcBorders>
            <w:shd w:val="clear" w:color="auto" w:fill="auto"/>
            <w:noWrap/>
            <w:vAlign w:val="center"/>
            <w:hideMark/>
          </w:tcPr>
          <w:p w14:paraId="75B9A0AC"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25-09-2024</w:t>
            </w:r>
          </w:p>
        </w:tc>
      </w:tr>
      <w:tr w:rsidR="00F34894" w:rsidRPr="00F34894" w14:paraId="6A178D8D"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4AAB23D"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6</w:t>
            </w:r>
          </w:p>
        </w:tc>
        <w:tc>
          <w:tcPr>
            <w:tcW w:w="1208" w:type="dxa"/>
            <w:tcBorders>
              <w:top w:val="nil"/>
              <w:left w:val="nil"/>
              <w:bottom w:val="single" w:sz="4" w:space="0" w:color="auto"/>
              <w:right w:val="single" w:sz="4" w:space="0" w:color="auto"/>
            </w:tcBorders>
            <w:shd w:val="clear" w:color="auto" w:fill="auto"/>
            <w:noWrap/>
            <w:vAlign w:val="center"/>
            <w:hideMark/>
          </w:tcPr>
          <w:p w14:paraId="738481A2"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27374</w:t>
            </w:r>
          </w:p>
        </w:tc>
        <w:tc>
          <w:tcPr>
            <w:tcW w:w="1514" w:type="dxa"/>
            <w:tcBorders>
              <w:top w:val="nil"/>
              <w:left w:val="nil"/>
              <w:bottom w:val="single" w:sz="4" w:space="0" w:color="auto"/>
              <w:right w:val="single" w:sz="4" w:space="0" w:color="auto"/>
            </w:tcBorders>
            <w:shd w:val="clear" w:color="auto" w:fill="auto"/>
            <w:noWrap/>
            <w:vAlign w:val="center"/>
            <w:hideMark/>
          </w:tcPr>
          <w:p w14:paraId="3D6E1BE3"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2553</w:t>
            </w:r>
          </w:p>
        </w:tc>
        <w:tc>
          <w:tcPr>
            <w:tcW w:w="1708" w:type="dxa"/>
            <w:tcBorders>
              <w:top w:val="nil"/>
              <w:left w:val="nil"/>
              <w:bottom w:val="single" w:sz="4" w:space="0" w:color="auto"/>
              <w:right w:val="single" w:sz="4" w:space="0" w:color="auto"/>
            </w:tcBorders>
            <w:shd w:val="clear" w:color="auto" w:fill="auto"/>
            <w:noWrap/>
            <w:vAlign w:val="center"/>
            <w:hideMark/>
          </w:tcPr>
          <w:p w14:paraId="4430AD01"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25-11-2019</w:t>
            </w:r>
          </w:p>
        </w:tc>
        <w:tc>
          <w:tcPr>
            <w:tcW w:w="2544" w:type="dxa"/>
            <w:tcBorders>
              <w:top w:val="nil"/>
              <w:left w:val="nil"/>
              <w:bottom w:val="single" w:sz="4" w:space="0" w:color="auto"/>
              <w:right w:val="single" w:sz="4" w:space="0" w:color="auto"/>
            </w:tcBorders>
            <w:shd w:val="clear" w:color="auto" w:fill="auto"/>
            <w:noWrap/>
            <w:vAlign w:val="center"/>
            <w:hideMark/>
          </w:tcPr>
          <w:p w14:paraId="1A69DB87"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24-11-2024</w:t>
            </w:r>
          </w:p>
        </w:tc>
      </w:tr>
      <w:tr w:rsidR="00F34894" w:rsidRPr="00F34894" w14:paraId="338BFB4A"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49E4D51"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7</w:t>
            </w:r>
          </w:p>
        </w:tc>
        <w:tc>
          <w:tcPr>
            <w:tcW w:w="1208" w:type="dxa"/>
            <w:tcBorders>
              <w:top w:val="nil"/>
              <w:left w:val="nil"/>
              <w:bottom w:val="single" w:sz="4" w:space="0" w:color="auto"/>
              <w:right w:val="single" w:sz="4" w:space="0" w:color="auto"/>
            </w:tcBorders>
            <w:shd w:val="clear" w:color="auto" w:fill="auto"/>
            <w:noWrap/>
            <w:vAlign w:val="center"/>
            <w:hideMark/>
          </w:tcPr>
          <w:p w14:paraId="6808CFE6"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27367</w:t>
            </w:r>
          </w:p>
        </w:tc>
        <w:tc>
          <w:tcPr>
            <w:tcW w:w="1514" w:type="dxa"/>
            <w:tcBorders>
              <w:top w:val="nil"/>
              <w:left w:val="nil"/>
              <w:bottom w:val="single" w:sz="4" w:space="0" w:color="auto"/>
              <w:right w:val="single" w:sz="4" w:space="0" w:color="auto"/>
            </w:tcBorders>
            <w:shd w:val="clear" w:color="auto" w:fill="auto"/>
            <w:noWrap/>
            <w:vAlign w:val="center"/>
            <w:hideMark/>
          </w:tcPr>
          <w:p w14:paraId="351CA297"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2348</w:t>
            </w:r>
          </w:p>
        </w:tc>
        <w:tc>
          <w:tcPr>
            <w:tcW w:w="1708" w:type="dxa"/>
            <w:tcBorders>
              <w:top w:val="nil"/>
              <w:left w:val="nil"/>
              <w:bottom w:val="single" w:sz="4" w:space="0" w:color="auto"/>
              <w:right w:val="single" w:sz="4" w:space="0" w:color="auto"/>
            </w:tcBorders>
            <w:shd w:val="clear" w:color="auto" w:fill="auto"/>
            <w:noWrap/>
            <w:vAlign w:val="center"/>
            <w:hideMark/>
          </w:tcPr>
          <w:p w14:paraId="2696543F"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31-12-2019</w:t>
            </w:r>
          </w:p>
        </w:tc>
        <w:tc>
          <w:tcPr>
            <w:tcW w:w="2544" w:type="dxa"/>
            <w:tcBorders>
              <w:top w:val="nil"/>
              <w:left w:val="nil"/>
              <w:bottom w:val="single" w:sz="4" w:space="0" w:color="auto"/>
              <w:right w:val="single" w:sz="4" w:space="0" w:color="auto"/>
            </w:tcBorders>
            <w:shd w:val="clear" w:color="auto" w:fill="auto"/>
            <w:noWrap/>
            <w:vAlign w:val="center"/>
            <w:hideMark/>
          </w:tcPr>
          <w:p w14:paraId="702AC31C"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30-12-2024</w:t>
            </w:r>
          </w:p>
        </w:tc>
      </w:tr>
      <w:tr w:rsidR="00F34894" w:rsidRPr="00F34894" w14:paraId="4027187D"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1C3411F0"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8</w:t>
            </w:r>
          </w:p>
        </w:tc>
        <w:tc>
          <w:tcPr>
            <w:tcW w:w="1208" w:type="dxa"/>
            <w:tcBorders>
              <w:top w:val="nil"/>
              <w:left w:val="nil"/>
              <w:bottom w:val="single" w:sz="4" w:space="0" w:color="auto"/>
              <w:right w:val="single" w:sz="4" w:space="0" w:color="auto"/>
            </w:tcBorders>
            <w:shd w:val="clear" w:color="auto" w:fill="auto"/>
            <w:noWrap/>
            <w:vAlign w:val="center"/>
            <w:hideMark/>
          </w:tcPr>
          <w:p w14:paraId="14A0E5AE"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27375</w:t>
            </w:r>
          </w:p>
        </w:tc>
        <w:tc>
          <w:tcPr>
            <w:tcW w:w="1514" w:type="dxa"/>
            <w:tcBorders>
              <w:top w:val="nil"/>
              <w:left w:val="nil"/>
              <w:bottom w:val="single" w:sz="4" w:space="0" w:color="auto"/>
              <w:right w:val="single" w:sz="4" w:space="0" w:color="auto"/>
            </w:tcBorders>
            <w:shd w:val="clear" w:color="auto" w:fill="auto"/>
            <w:noWrap/>
            <w:vAlign w:val="center"/>
            <w:hideMark/>
          </w:tcPr>
          <w:p w14:paraId="7B97EE3E"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2552</w:t>
            </w:r>
          </w:p>
        </w:tc>
        <w:tc>
          <w:tcPr>
            <w:tcW w:w="1708" w:type="dxa"/>
            <w:tcBorders>
              <w:top w:val="nil"/>
              <w:left w:val="nil"/>
              <w:bottom w:val="single" w:sz="4" w:space="0" w:color="auto"/>
              <w:right w:val="single" w:sz="4" w:space="0" w:color="auto"/>
            </w:tcBorders>
            <w:shd w:val="clear" w:color="auto" w:fill="auto"/>
            <w:noWrap/>
            <w:vAlign w:val="center"/>
            <w:hideMark/>
          </w:tcPr>
          <w:p w14:paraId="0E9BBCE8"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22-02-2020</w:t>
            </w:r>
          </w:p>
        </w:tc>
        <w:tc>
          <w:tcPr>
            <w:tcW w:w="2544" w:type="dxa"/>
            <w:tcBorders>
              <w:top w:val="nil"/>
              <w:left w:val="nil"/>
              <w:bottom w:val="single" w:sz="4" w:space="0" w:color="auto"/>
              <w:right w:val="single" w:sz="4" w:space="0" w:color="auto"/>
            </w:tcBorders>
            <w:shd w:val="clear" w:color="auto" w:fill="auto"/>
            <w:noWrap/>
            <w:vAlign w:val="center"/>
            <w:hideMark/>
          </w:tcPr>
          <w:p w14:paraId="07AAD7D7"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21-02-2025</w:t>
            </w:r>
          </w:p>
        </w:tc>
      </w:tr>
      <w:tr w:rsidR="00F34894" w:rsidRPr="00F34894" w14:paraId="34C421CA"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6E354E5"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9</w:t>
            </w:r>
          </w:p>
        </w:tc>
        <w:tc>
          <w:tcPr>
            <w:tcW w:w="1208" w:type="dxa"/>
            <w:tcBorders>
              <w:top w:val="nil"/>
              <w:left w:val="nil"/>
              <w:bottom w:val="single" w:sz="4" w:space="0" w:color="auto"/>
              <w:right w:val="single" w:sz="4" w:space="0" w:color="auto"/>
            </w:tcBorders>
            <w:shd w:val="clear" w:color="auto" w:fill="auto"/>
            <w:noWrap/>
            <w:vAlign w:val="center"/>
            <w:hideMark/>
          </w:tcPr>
          <w:p w14:paraId="4A3C94BB"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27112</w:t>
            </w:r>
          </w:p>
        </w:tc>
        <w:tc>
          <w:tcPr>
            <w:tcW w:w="1514" w:type="dxa"/>
            <w:tcBorders>
              <w:top w:val="nil"/>
              <w:left w:val="nil"/>
              <w:bottom w:val="single" w:sz="4" w:space="0" w:color="auto"/>
              <w:right w:val="single" w:sz="4" w:space="0" w:color="auto"/>
            </w:tcBorders>
            <w:shd w:val="clear" w:color="auto" w:fill="auto"/>
            <w:noWrap/>
            <w:vAlign w:val="center"/>
            <w:hideMark/>
          </w:tcPr>
          <w:p w14:paraId="1122A4FA"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2174</w:t>
            </w:r>
          </w:p>
        </w:tc>
        <w:tc>
          <w:tcPr>
            <w:tcW w:w="1708" w:type="dxa"/>
            <w:tcBorders>
              <w:top w:val="nil"/>
              <w:left w:val="nil"/>
              <w:bottom w:val="single" w:sz="4" w:space="0" w:color="auto"/>
              <w:right w:val="single" w:sz="4" w:space="0" w:color="auto"/>
            </w:tcBorders>
            <w:shd w:val="clear" w:color="auto" w:fill="auto"/>
            <w:noWrap/>
            <w:vAlign w:val="center"/>
            <w:hideMark/>
          </w:tcPr>
          <w:p w14:paraId="791FB287"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02-03-2020</w:t>
            </w:r>
          </w:p>
        </w:tc>
        <w:tc>
          <w:tcPr>
            <w:tcW w:w="2544" w:type="dxa"/>
            <w:tcBorders>
              <w:top w:val="nil"/>
              <w:left w:val="nil"/>
              <w:bottom w:val="single" w:sz="4" w:space="0" w:color="auto"/>
              <w:right w:val="single" w:sz="4" w:space="0" w:color="auto"/>
            </w:tcBorders>
            <w:shd w:val="clear" w:color="auto" w:fill="auto"/>
            <w:noWrap/>
            <w:vAlign w:val="center"/>
            <w:hideMark/>
          </w:tcPr>
          <w:p w14:paraId="5010EF96"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01-03-2025</w:t>
            </w:r>
          </w:p>
        </w:tc>
      </w:tr>
      <w:tr w:rsidR="00F34894" w:rsidRPr="00F34894" w14:paraId="4A19641E" w14:textId="77777777" w:rsidTr="00F34894">
        <w:trPr>
          <w:trHeight w:val="275"/>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351031E"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10</w:t>
            </w:r>
          </w:p>
        </w:tc>
        <w:tc>
          <w:tcPr>
            <w:tcW w:w="1208" w:type="dxa"/>
            <w:tcBorders>
              <w:top w:val="nil"/>
              <w:left w:val="nil"/>
              <w:bottom w:val="single" w:sz="4" w:space="0" w:color="auto"/>
              <w:right w:val="single" w:sz="4" w:space="0" w:color="auto"/>
            </w:tcBorders>
            <w:shd w:val="clear" w:color="auto" w:fill="auto"/>
            <w:noWrap/>
            <w:vAlign w:val="center"/>
            <w:hideMark/>
          </w:tcPr>
          <w:p w14:paraId="35F193B4"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27102</w:t>
            </w:r>
          </w:p>
        </w:tc>
        <w:tc>
          <w:tcPr>
            <w:tcW w:w="1514" w:type="dxa"/>
            <w:tcBorders>
              <w:top w:val="nil"/>
              <w:left w:val="nil"/>
              <w:bottom w:val="single" w:sz="4" w:space="0" w:color="auto"/>
              <w:right w:val="single" w:sz="4" w:space="0" w:color="auto"/>
            </w:tcBorders>
            <w:shd w:val="clear" w:color="auto" w:fill="auto"/>
            <w:noWrap/>
            <w:vAlign w:val="center"/>
            <w:hideMark/>
          </w:tcPr>
          <w:p w14:paraId="0FBC3942"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2315</w:t>
            </w:r>
          </w:p>
        </w:tc>
        <w:tc>
          <w:tcPr>
            <w:tcW w:w="1708" w:type="dxa"/>
            <w:tcBorders>
              <w:top w:val="nil"/>
              <w:left w:val="nil"/>
              <w:bottom w:val="single" w:sz="4" w:space="0" w:color="auto"/>
              <w:right w:val="single" w:sz="4" w:space="0" w:color="auto"/>
            </w:tcBorders>
            <w:shd w:val="clear" w:color="auto" w:fill="auto"/>
            <w:vAlign w:val="center"/>
            <w:hideMark/>
          </w:tcPr>
          <w:p w14:paraId="42ED5CC9"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03-03-2020</w:t>
            </w:r>
          </w:p>
        </w:tc>
        <w:tc>
          <w:tcPr>
            <w:tcW w:w="2544" w:type="dxa"/>
            <w:tcBorders>
              <w:top w:val="nil"/>
              <w:left w:val="nil"/>
              <w:bottom w:val="single" w:sz="4" w:space="0" w:color="auto"/>
              <w:right w:val="single" w:sz="4" w:space="0" w:color="auto"/>
            </w:tcBorders>
            <w:shd w:val="clear" w:color="auto" w:fill="auto"/>
            <w:noWrap/>
            <w:vAlign w:val="center"/>
            <w:hideMark/>
          </w:tcPr>
          <w:p w14:paraId="270D739F" w14:textId="77777777" w:rsidR="00F34894" w:rsidRPr="00F34894" w:rsidRDefault="00F34894">
            <w:pPr>
              <w:jc w:val="center"/>
              <w:rPr>
                <w:rFonts w:ascii="Arial" w:hAnsi="Arial" w:cs="Arial"/>
                <w:color w:val="000000"/>
                <w:sz w:val="21"/>
                <w:szCs w:val="21"/>
              </w:rPr>
            </w:pPr>
            <w:r w:rsidRPr="00F34894">
              <w:rPr>
                <w:rFonts w:ascii="Arial" w:hAnsi="Arial" w:cs="Arial"/>
                <w:color w:val="000000"/>
                <w:sz w:val="21"/>
                <w:szCs w:val="21"/>
              </w:rPr>
              <w:t>02-03-2025</w:t>
            </w:r>
          </w:p>
        </w:tc>
      </w:tr>
    </w:tbl>
    <w:p w14:paraId="3C799234" w14:textId="349A2032" w:rsidR="00F34894" w:rsidRPr="00F34894" w:rsidRDefault="00F34894" w:rsidP="00BC25AF">
      <w:pPr>
        <w:ind w:left="360" w:hanging="360"/>
        <w:jc w:val="both"/>
        <w:rPr>
          <w:rFonts w:ascii="Arial" w:hAnsi="Arial" w:cs="Arial"/>
          <w:sz w:val="20"/>
          <w:szCs w:val="20"/>
        </w:rPr>
      </w:pPr>
    </w:p>
    <w:p w14:paraId="3FF19D0C" w14:textId="38B1A138" w:rsidR="00BC25AF" w:rsidRDefault="00BC25AF" w:rsidP="00F34894">
      <w:pPr>
        <w:ind w:left="720" w:firstLine="360"/>
        <w:jc w:val="both"/>
        <w:rPr>
          <w:rFonts w:ascii="Arial" w:hAnsi="Arial" w:cs="Arial"/>
          <w:sz w:val="21"/>
          <w:szCs w:val="21"/>
        </w:rPr>
      </w:pPr>
      <w:r>
        <w:rPr>
          <w:rFonts w:ascii="Arial" w:hAnsi="Arial" w:cs="Arial"/>
          <w:sz w:val="21"/>
          <w:szCs w:val="21"/>
        </w:rPr>
        <w:t>It is requested to include ELS/KYN’s</w:t>
      </w:r>
      <w:r w:rsidR="00F34894">
        <w:rPr>
          <w:rFonts w:ascii="Arial" w:hAnsi="Arial" w:cs="Arial"/>
          <w:sz w:val="21"/>
          <w:szCs w:val="21"/>
        </w:rPr>
        <w:t xml:space="preserve"> above mentioned</w:t>
      </w:r>
      <w:r>
        <w:rPr>
          <w:rFonts w:ascii="Arial" w:hAnsi="Arial" w:cs="Arial"/>
          <w:sz w:val="21"/>
          <w:szCs w:val="21"/>
        </w:rPr>
        <w:t xml:space="preserve"> quantity</w:t>
      </w:r>
      <w:r w:rsidR="00F34894">
        <w:rPr>
          <w:rFonts w:ascii="Arial" w:hAnsi="Arial" w:cs="Arial"/>
          <w:sz w:val="21"/>
          <w:szCs w:val="21"/>
        </w:rPr>
        <w:t xml:space="preserve"> of Ver.3 MPCS</w:t>
      </w:r>
      <w:r w:rsidR="001606F2">
        <w:rPr>
          <w:rFonts w:ascii="Arial" w:hAnsi="Arial" w:cs="Arial"/>
          <w:sz w:val="21"/>
          <w:szCs w:val="21"/>
        </w:rPr>
        <w:t xml:space="preserve"> for one year</w:t>
      </w:r>
      <w:r>
        <w:rPr>
          <w:rFonts w:ascii="Arial" w:hAnsi="Arial" w:cs="Arial"/>
          <w:sz w:val="21"/>
          <w:szCs w:val="21"/>
        </w:rPr>
        <w:t xml:space="preserve"> in </w:t>
      </w:r>
      <w:r w:rsidR="00F34894">
        <w:rPr>
          <w:rFonts w:ascii="Arial" w:hAnsi="Arial" w:cs="Arial"/>
          <w:sz w:val="21"/>
          <w:szCs w:val="21"/>
        </w:rPr>
        <w:t xml:space="preserve">the LOA issued by </w:t>
      </w:r>
      <w:r>
        <w:rPr>
          <w:rFonts w:ascii="Arial" w:hAnsi="Arial" w:cs="Arial"/>
          <w:sz w:val="21"/>
          <w:szCs w:val="21"/>
        </w:rPr>
        <w:t>your</w:t>
      </w:r>
      <w:r w:rsidR="00F34894">
        <w:rPr>
          <w:rFonts w:ascii="Arial" w:hAnsi="Arial" w:cs="Arial"/>
          <w:sz w:val="21"/>
          <w:szCs w:val="21"/>
        </w:rPr>
        <w:t xml:space="preserve"> office under ref.1.</w:t>
      </w:r>
      <w:r>
        <w:rPr>
          <w:rFonts w:ascii="Arial" w:hAnsi="Arial" w:cs="Arial"/>
          <w:sz w:val="21"/>
          <w:szCs w:val="21"/>
        </w:rPr>
        <w:t xml:space="preserve"> </w:t>
      </w:r>
    </w:p>
    <w:p w14:paraId="332298F2" w14:textId="77777777" w:rsidR="00BC25AF" w:rsidRPr="006373AD" w:rsidRDefault="00BC25AF" w:rsidP="00BC25AF">
      <w:pPr>
        <w:ind w:left="720" w:hanging="360"/>
        <w:jc w:val="both"/>
        <w:rPr>
          <w:rFonts w:ascii="Arial" w:hAnsi="Arial" w:cs="Arial"/>
          <w:sz w:val="14"/>
          <w:szCs w:val="14"/>
        </w:rPr>
      </w:pPr>
    </w:p>
    <w:p w14:paraId="5DC4E963" w14:textId="2FA44793" w:rsidR="00BC25AF" w:rsidRPr="00082A2A" w:rsidRDefault="00BC25AF" w:rsidP="00F34894">
      <w:pPr>
        <w:ind w:left="720" w:hanging="360"/>
        <w:jc w:val="both"/>
        <w:rPr>
          <w:rFonts w:ascii="Arial" w:hAnsi="Arial" w:cs="Arial"/>
          <w:sz w:val="20"/>
          <w:szCs w:val="20"/>
        </w:rPr>
      </w:pPr>
      <w:r>
        <w:rPr>
          <w:rFonts w:ascii="Arial" w:hAnsi="Arial" w:cs="Arial"/>
          <w:sz w:val="21"/>
          <w:szCs w:val="21"/>
        </w:rPr>
        <w:tab/>
      </w:r>
    </w:p>
    <w:p w14:paraId="663A735F" w14:textId="77777777" w:rsidR="00BC25AF" w:rsidRDefault="00BC25AF" w:rsidP="00BC25AF">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p>
    <w:p w14:paraId="6B68FFBE" w14:textId="77777777" w:rsidR="00BC25AF" w:rsidRPr="007E6002" w:rsidRDefault="00BC25AF" w:rsidP="00BC25AF">
      <w:pPr>
        <w:ind w:left="360" w:hanging="360"/>
        <w:jc w:val="both"/>
        <w:rPr>
          <w:rFonts w:ascii="Arial" w:hAnsi="Arial" w:cs="Arial"/>
          <w:sz w:val="21"/>
          <w:szCs w:val="21"/>
        </w:rPr>
      </w:pPr>
      <w:r>
        <w:rPr>
          <w:rFonts w:ascii="Arial" w:hAnsi="Arial" w:cs="Arial"/>
          <w:sz w:val="21"/>
          <w:szCs w:val="21"/>
        </w:rPr>
        <w:t xml:space="preserve"> </w:t>
      </w:r>
    </w:p>
    <w:p w14:paraId="4A3F2D10" w14:textId="7767636A" w:rsidR="00F34894" w:rsidRPr="00810A8D" w:rsidRDefault="00BC25AF" w:rsidP="00F34894">
      <w:pPr>
        <w:ind w:left="6120" w:hanging="360"/>
        <w:jc w:val="center"/>
        <w:rPr>
          <w:rFonts w:ascii="Arial" w:hAnsi="Arial" w:cs="Arial"/>
          <w:b/>
          <w:bCs/>
          <w:sz w:val="20"/>
          <w:szCs w:val="20"/>
        </w:rPr>
      </w:pPr>
      <w:r w:rsidRPr="007E6002">
        <w:rPr>
          <w:rFonts w:ascii="Arial" w:hAnsi="Arial" w:cs="Arial"/>
          <w:sz w:val="21"/>
          <w:szCs w:val="21"/>
        </w:rPr>
        <w:tab/>
      </w:r>
      <w:r w:rsidR="00F34894">
        <w:rPr>
          <w:rFonts w:ascii="Arial" w:hAnsi="Arial" w:cs="Arial"/>
          <w:b/>
          <w:sz w:val="20"/>
          <w:szCs w:val="20"/>
        </w:rPr>
        <w:t>(Ashish Gupta</w:t>
      </w:r>
      <w:r w:rsidR="00F34894" w:rsidRPr="00810A8D">
        <w:rPr>
          <w:rFonts w:ascii="Arial" w:hAnsi="Arial" w:cs="Arial"/>
          <w:b/>
          <w:sz w:val="20"/>
          <w:szCs w:val="20"/>
        </w:rPr>
        <w:t>)</w:t>
      </w:r>
    </w:p>
    <w:p w14:paraId="74B08B03" w14:textId="629F502E" w:rsidR="00F34894" w:rsidRPr="00810A8D" w:rsidRDefault="00F34894" w:rsidP="00F34894">
      <w:pPr>
        <w:ind w:left="6120" w:hanging="360"/>
        <w:jc w:val="center"/>
        <w:rPr>
          <w:rFonts w:ascii="Arial" w:hAnsi="Arial" w:cs="Arial"/>
          <w:b/>
          <w:bCs/>
          <w:sz w:val="20"/>
          <w:szCs w:val="20"/>
        </w:rPr>
      </w:pPr>
      <w:r>
        <w:rPr>
          <w:rFonts w:ascii="Arial" w:hAnsi="Arial" w:cs="Arial"/>
          <w:b/>
          <w:bCs/>
          <w:sz w:val="20"/>
          <w:szCs w:val="20"/>
        </w:rPr>
        <w:t xml:space="preserve">      </w:t>
      </w:r>
      <w:r w:rsidRPr="00810A8D">
        <w:rPr>
          <w:rFonts w:ascii="Arial" w:hAnsi="Arial" w:cs="Arial"/>
          <w:b/>
          <w:bCs/>
          <w:sz w:val="20"/>
          <w:szCs w:val="20"/>
        </w:rPr>
        <w:t>DEE (TRS) KALYAN</w:t>
      </w:r>
    </w:p>
    <w:p w14:paraId="33D1E7E1" w14:textId="434E3842" w:rsidR="00F34894" w:rsidRPr="00810A8D" w:rsidRDefault="00F34894" w:rsidP="00F34894">
      <w:pPr>
        <w:pStyle w:val="NoSpacing"/>
        <w:ind w:left="5760"/>
        <w:jc w:val="center"/>
        <w:rPr>
          <w:rFonts w:ascii="Arial" w:hAnsi="Arial" w:cs="Arial"/>
          <w:b/>
          <w:sz w:val="20"/>
          <w:szCs w:val="20"/>
        </w:rPr>
      </w:pPr>
      <w:r>
        <w:rPr>
          <w:rFonts w:ascii="Arial" w:hAnsi="Arial" w:cs="Arial"/>
          <w:b/>
          <w:sz w:val="20"/>
          <w:szCs w:val="20"/>
        </w:rPr>
        <w:lastRenderedPageBreak/>
        <w:t xml:space="preserve">      </w:t>
      </w:r>
      <w:r w:rsidRPr="00810A8D">
        <w:rPr>
          <w:rFonts w:ascii="Arial" w:hAnsi="Arial" w:cs="Arial"/>
          <w:b/>
          <w:sz w:val="20"/>
          <w:szCs w:val="20"/>
        </w:rPr>
        <w:t>For Sr. DEE/TRS/KYN</w:t>
      </w:r>
    </w:p>
    <w:p w14:paraId="16B96AE6" w14:textId="5C741249" w:rsidR="00F34894" w:rsidRPr="00810A8D" w:rsidRDefault="00F34894" w:rsidP="00F34894">
      <w:pPr>
        <w:ind w:left="5760"/>
        <w:jc w:val="center"/>
        <w:rPr>
          <w:rFonts w:ascii="Arial" w:hAnsi="Arial" w:cs="Arial"/>
          <w:sz w:val="20"/>
          <w:szCs w:val="20"/>
        </w:rPr>
      </w:pPr>
      <w:r>
        <w:rPr>
          <w:rFonts w:ascii="Arial" w:hAnsi="Arial" w:cs="Arial"/>
          <w:b/>
          <w:sz w:val="20"/>
          <w:szCs w:val="20"/>
        </w:rPr>
        <w:t xml:space="preserve">       </w:t>
      </w:r>
      <w:r w:rsidRPr="00810A8D">
        <w:rPr>
          <w:rFonts w:ascii="Arial" w:hAnsi="Arial" w:cs="Arial"/>
          <w:b/>
          <w:sz w:val="20"/>
          <w:szCs w:val="20"/>
        </w:rPr>
        <w:t>Electric Loco Shed/KYN/CR</w:t>
      </w:r>
    </w:p>
    <w:p w14:paraId="6246A9F5" w14:textId="77777777" w:rsidR="00F34894" w:rsidRDefault="00F34894" w:rsidP="00F34894">
      <w:pPr>
        <w:jc w:val="center"/>
      </w:pPr>
    </w:p>
    <w:p w14:paraId="1AE8CB70" w14:textId="4BF302E1" w:rsidR="00BC25AF" w:rsidRDefault="00BC25AF" w:rsidP="00F34894">
      <w:pPr>
        <w:pStyle w:val="NormalWeb"/>
        <w:spacing w:before="0" w:beforeAutospacing="0" w:after="0" w:afterAutospacing="0"/>
      </w:pPr>
    </w:p>
    <w:p w14:paraId="6FD13FA8" w14:textId="77777777" w:rsidR="00BC25AF" w:rsidRDefault="00BC25AF" w:rsidP="00BC25AF"/>
    <w:p w14:paraId="4984042B" w14:textId="77777777" w:rsidR="00BC25AF" w:rsidRDefault="00BC25AF" w:rsidP="00BC25AF"/>
    <w:p w14:paraId="68A0D470" w14:textId="77777777" w:rsidR="00BC25AF" w:rsidRDefault="00BC25AF" w:rsidP="00BC25AF"/>
    <w:p w14:paraId="5E2F1624" w14:textId="77777777" w:rsidR="00BC25AF" w:rsidRDefault="00BC25AF"/>
    <w:p w14:paraId="4CB70D65" w14:textId="77777777" w:rsidR="00F34894" w:rsidRDefault="00F34894"/>
    <w:p w14:paraId="317B77C2" w14:textId="77777777" w:rsidR="00F34894" w:rsidRDefault="00F34894"/>
    <w:p w14:paraId="7910A3A9" w14:textId="77777777" w:rsidR="00F34894" w:rsidRDefault="00F34894"/>
    <w:p w14:paraId="19142093" w14:textId="77777777" w:rsidR="00F34894" w:rsidRDefault="00F34894"/>
    <w:p w14:paraId="0C36CB82" w14:textId="77777777" w:rsidR="00F34894" w:rsidRDefault="00F34894"/>
    <w:p w14:paraId="4651D402" w14:textId="77777777" w:rsidR="00BC25AF" w:rsidRDefault="00BC25AF"/>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F51806" w14:paraId="5C578D00" w14:textId="77777777" w:rsidTr="00DA62C3">
        <w:trPr>
          <w:trHeight w:val="1440"/>
        </w:trPr>
        <w:tc>
          <w:tcPr>
            <w:tcW w:w="4321" w:type="dxa"/>
            <w:tcBorders>
              <w:top w:val="nil"/>
              <w:left w:val="nil"/>
              <w:bottom w:val="single" w:sz="4" w:space="0" w:color="auto"/>
              <w:right w:val="nil"/>
            </w:tcBorders>
            <w:hideMark/>
          </w:tcPr>
          <w:p w14:paraId="2126CF4E" w14:textId="77777777" w:rsidR="00F51806" w:rsidRDefault="00F51806" w:rsidP="00DA62C3">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68EB9DDA" w14:textId="77777777" w:rsidR="00F51806" w:rsidRDefault="00F51806" w:rsidP="00DA62C3">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3213AF14" w14:textId="77777777" w:rsidR="00F51806" w:rsidRDefault="00F51806" w:rsidP="00DA62C3">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383067E9" w14:textId="77777777" w:rsidR="00F51806" w:rsidRDefault="00F51806" w:rsidP="00DA62C3">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340F20B9" w14:textId="77777777" w:rsidR="00F51806" w:rsidRDefault="00F51806" w:rsidP="00DA62C3">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070E497A" wp14:editId="4A258B36">
                  <wp:extent cx="864235" cy="935990"/>
                  <wp:effectExtent l="0" t="0" r="0" b="0"/>
                  <wp:docPr id="2145619555" name="Picture 2145619555"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43673332" w14:textId="77777777" w:rsidR="00F51806" w:rsidRDefault="00F51806" w:rsidP="00DA62C3">
            <w:pPr>
              <w:pStyle w:val="Header"/>
              <w:spacing w:line="276" w:lineRule="auto"/>
              <w:rPr>
                <w:b/>
              </w:rPr>
            </w:pPr>
          </w:p>
          <w:p w14:paraId="6923E4C5" w14:textId="77777777" w:rsidR="00F51806" w:rsidRDefault="00F51806" w:rsidP="00DA62C3">
            <w:pPr>
              <w:pStyle w:val="Header"/>
              <w:spacing w:line="276" w:lineRule="auto"/>
              <w:rPr>
                <w:b/>
                <w:bCs/>
              </w:rPr>
            </w:pPr>
            <w:r>
              <w:rPr>
                <w:b/>
              </w:rPr>
              <w:t>Central Railway</w:t>
            </w:r>
            <w:r>
              <w:rPr>
                <w:rFonts w:ascii="Mangal" w:hAnsi="Mangal" w:cs="Mangal" w:hint="cs"/>
                <w:b/>
              </w:rPr>
              <w:t xml:space="preserve">            </w:t>
            </w:r>
          </w:p>
          <w:p w14:paraId="210C5114" w14:textId="77777777" w:rsidR="00F51806" w:rsidRDefault="00F51806" w:rsidP="00DA62C3">
            <w:pPr>
              <w:pStyle w:val="Header"/>
              <w:spacing w:line="276" w:lineRule="auto"/>
              <w:jc w:val="both"/>
              <w:rPr>
                <w:b/>
                <w:bCs/>
              </w:rPr>
            </w:pPr>
            <w:r>
              <w:t xml:space="preserve">Office of Sr. DEE (TRS), </w:t>
            </w:r>
          </w:p>
          <w:p w14:paraId="708F3B3D" w14:textId="77777777" w:rsidR="00F51806" w:rsidRDefault="00F51806" w:rsidP="00DA62C3">
            <w:pPr>
              <w:pStyle w:val="Header"/>
              <w:spacing w:line="276" w:lineRule="auto"/>
              <w:jc w:val="both"/>
              <w:rPr>
                <w:b/>
                <w:bCs/>
              </w:rPr>
            </w:pPr>
            <w:r>
              <w:t xml:space="preserve">Electric Loco Shed, Kalyan - 421 301. </w:t>
            </w:r>
          </w:p>
          <w:p w14:paraId="41E07E3C" w14:textId="77777777" w:rsidR="00F51806" w:rsidRDefault="00F51806" w:rsidP="00DA62C3">
            <w:pPr>
              <w:pStyle w:val="Header"/>
              <w:spacing w:line="276" w:lineRule="auto"/>
              <w:jc w:val="both"/>
              <w:rPr>
                <w:rFonts w:ascii="Mangal" w:hAnsi="Mangal" w:cs="Mangal"/>
                <w:b/>
                <w:bCs/>
              </w:rPr>
            </w:pPr>
            <w:r>
              <w:t xml:space="preserve">Email :- </w:t>
            </w:r>
            <w:hyperlink r:id="rId76" w:history="1">
              <w:r>
                <w:rPr>
                  <w:rStyle w:val="Hyperlink"/>
                </w:rPr>
                <w:t>srdeetrskyncrly@gmail.com</w:t>
              </w:r>
            </w:hyperlink>
          </w:p>
        </w:tc>
      </w:tr>
    </w:tbl>
    <w:p w14:paraId="25C92499" w14:textId="385BA88E" w:rsidR="00F51806" w:rsidRDefault="00F51806" w:rsidP="00F51806">
      <w:pPr>
        <w:rPr>
          <w:rFonts w:ascii="Arial" w:hAnsi="Arial" w:cs="Arial"/>
          <w:sz w:val="22"/>
          <w:szCs w:val="22"/>
        </w:rPr>
      </w:pPr>
      <w:r>
        <w:rPr>
          <w:rFonts w:ascii="Arial" w:hAnsi="Arial" w:cs="Arial"/>
          <w:sz w:val="22"/>
          <w:szCs w:val="22"/>
        </w:rPr>
        <w:t>No. ELSKYN/WKS/2023/IR_WCMS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05.03.2024</w:t>
      </w:r>
    </w:p>
    <w:p w14:paraId="308DD521" w14:textId="77777777" w:rsidR="00F51806" w:rsidRDefault="00F51806" w:rsidP="00F51806">
      <w:pPr>
        <w:rPr>
          <w:rFonts w:ascii="Arial" w:hAnsi="Arial" w:cs="Arial"/>
          <w:sz w:val="22"/>
          <w:szCs w:val="22"/>
        </w:rPr>
      </w:pPr>
      <w:r>
        <w:rPr>
          <w:rFonts w:ascii="Arial" w:hAnsi="Arial" w:cs="Arial"/>
          <w:sz w:val="22"/>
          <w:szCs w:val="22"/>
        </w:rPr>
        <w:t xml:space="preserve">                                           </w:t>
      </w:r>
    </w:p>
    <w:p w14:paraId="4C361AC5" w14:textId="77777777" w:rsidR="00F51806" w:rsidRDefault="00F51806" w:rsidP="00F51806">
      <w:pPr>
        <w:rPr>
          <w:rFonts w:ascii="Arial" w:hAnsi="Arial" w:cs="Arial"/>
          <w:b/>
          <w:bCs/>
          <w:sz w:val="22"/>
          <w:szCs w:val="22"/>
        </w:rPr>
      </w:pPr>
      <w:r>
        <w:rPr>
          <w:rFonts w:ascii="Arial" w:hAnsi="Arial" w:cs="Arial"/>
          <w:b/>
          <w:bCs/>
          <w:sz w:val="22"/>
          <w:szCs w:val="22"/>
        </w:rPr>
        <w:t>Sr.DEE (G) CSMT</w:t>
      </w:r>
    </w:p>
    <w:p w14:paraId="52ADD1DB" w14:textId="77777777" w:rsidR="00F51806" w:rsidRDefault="00F51806" w:rsidP="00F51806">
      <w:pPr>
        <w:rPr>
          <w:rFonts w:ascii="Arial" w:hAnsi="Arial" w:cs="Arial"/>
          <w:b/>
          <w:bCs/>
          <w:sz w:val="22"/>
          <w:szCs w:val="22"/>
        </w:rPr>
      </w:pPr>
      <w:r>
        <w:rPr>
          <w:rFonts w:ascii="Arial" w:hAnsi="Arial" w:cs="Arial"/>
          <w:b/>
          <w:bCs/>
          <w:sz w:val="22"/>
          <w:szCs w:val="22"/>
        </w:rPr>
        <w:t>Admin (IR-WCMS (Elect.)</w:t>
      </w:r>
    </w:p>
    <w:p w14:paraId="715893AD" w14:textId="77777777" w:rsidR="00F51806" w:rsidRDefault="00F51806" w:rsidP="00F51806">
      <w:pPr>
        <w:rPr>
          <w:rFonts w:ascii="Arial" w:hAnsi="Arial" w:cs="Arial"/>
          <w:b/>
          <w:bCs/>
          <w:sz w:val="22"/>
          <w:szCs w:val="22"/>
        </w:rPr>
      </w:pPr>
    </w:p>
    <w:p w14:paraId="6E263ADF" w14:textId="77777777" w:rsidR="00F51806" w:rsidRDefault="00F51806" w:rsidP="00F51806">
      <w:pPr>
        <w:jc w:val="center"/>
        <w:rPr>
          <w:rFonts w:ascii="Arial" w:hAnsi="Arial" w:cs="Arial"/>
          <w:sz w:val="14"/>
          <w:szCs w:val="14"/>
          <w:u w:val="single"/>
        </w:rPr>
      </w:pPr>
    </w:p>
    <w:p w14:paraId="4BAD73EC" w14:textId="77777777" w:rsidR="00F51806" w:rsidRDefault="00F51806" w:rsidP="00F51806">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Creation of Account on IR-WCMS</w:t>
      </w:r>
    </w:p>
    <w:p w14:paraId="584508C3" w14:textId="77777777" w:rsidR="00F51806" w:rsidRDefault="00F51806" w:rsidP="00F51806">
      <w:pPr>
        <w:rPr>
          <w:rFonts w:ascii="Arial" w:hAnsi="Arial" w:cs="Arial"/>
          <w:b/>
          <w:bCs/>
          <w:sz w:val="14"/>
          <w:szCs w:val="14"/>
        </w:rPr>
      </w:pPr>
    </w:p>
    <w:p w14:paraId="6B6E0D7C" w14:textId="77777777" w:rsidR="00F51806" w:rsidRDefault="00F51806" w:rsidP="00F51806">
      <w:pPr>
        <w:jc w:val="center"/>
        <w:rPr>
          <w:rFonts w:ascii="Arial" w:hAnsi="Arial" w:cs="Arial"/>
          <w:sz w:val="22"/>
          <w:szCs w:val="22"/>
        </w:rPr>
      </w:pPr>
      <w:r>
        <w:rPr>
          <w:rFonts w:ascii="Arial" w:hAnsi="Arial" w:cs="Arial"/>
          <w:sz w:val="22"/>
          <w:szCs w:val="22"/>
        </w:rPr>
        <w:t>--***--</w:t>
      </w:r>
    </w:p>
    <w:p w14:paraId="7808366B" w14:textId="77777777" w:rsidR="00F51806" w:rsidRDefault="00F51806" w:rsidP="00F51806">
      <w:pPr>
        <w:jc w:val="center"/>
        <w:rPr>
          <w:rFonts w:ascii="Arial" w:hAnsi="Arial" w:cs="Arial"/>
          <w:sz w:val="14"/>
          <w:szCs w:val="14"/>
        </w:rPr>
      </w:pPr>
    </w:p>
    <w:p w14:paraId="6E1CA81F" w14:textId="657BF125" w:rsidR="00F51806" w:rsidRDefault="00F51806" w:rsidP="00F51806">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Please create IR-WCMS IDs for the </w:t>
      </w:r>
      <w:r w:rsidR="00372515">
        <w:rPr>
          <w:rFonts w:ascii="Arial" w:hAnsi="Arial" w:cs="Arial"/>
          <w:sz w:val="22"/>
          <w:szCs w:val="22"/>
        </w:rPr>
        <w:t>following SSEs of ELS Kalyan</w:t>
      </w:r>
      <w:r>
        <w:rPr>
          <w:rFonts w:ascii="Arial" w:hAnsi="Arial" w:cs="Arial"/>
          <w:sz w:val="22"/>
          <w:szCs w:val="22"/>
        </w:rPr>
        <w:t>. Required particulars are as under:</w:t>
      </w:r>
    </w:p>
    <w:p w14:paraId="5C6A93D6" w14:textId="77777777" w:rsidR="00F51806" w:rsidRDefault="00F51806" w:rsidP="00F51806">
      <w:pPr>
        <w:pStyle w:val="BodyTextIndent2"/>
        <w:spacing w:after="0" w:line="240" w:lineRule="auto"/>
        <w:ind w:left="0" w:firstLine="720"/>
        <w:jc w:val="both"/>
        <w:rPr>
          <w:rFonts w:ascii="Arial" w:hAnsi="Arial" w:cs="Arial"/>
          <w:sz w:val="14"/>
          <w:szCs w:val="14"/>
        </w:rPr>
      </w:pPr>
    </w:p>
    <w:tbl>
      <w:tblPr>
        <w:tblStyle w:val="TableGrid"/>
        <w:tblW w:w="8766" w:type="dxa"/>
        <w:tblInd w:w="828" w:type="dxa"/>
        <w:tblLook w:val="04A0" w:firstRow="1" w:lastRow="0" w:firstColumn="1" w:lastColumn="0" w:noHBand="0" w:noVBand="1"/>
      </w:tblPr>
      <w:tblGrid>
        <w:gridCol w:w="2649"/>
        <w:gridCol w:w="3002"/>
        <w:gridCol w:w="3115"/>
      </w:tblGrid>
      <w:tr w:rsidR="00372515" w14:paraId="0F2FDB79" w14:textId="57FAE78D" w:rsidTr="00372515">
        <w:trPr>
          <w:trHeight w:val="397"/>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66C34"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Name (in full)</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20393" w14:textId="3646A645"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UDAY KUMAR</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32617" w14:textId="0FE19C0C"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NIRAJ KUMAR SAXENA</w:t>
            </w:r>
          </w:p>
        </w:tc>
      </w:tr>
      <w:tr w:rsidR="00372515" w14:paraId="2CAF36F3" w14:textId="2C225AC0" w:rsidTr="00372515">
        <w:trPr>
          <w:trHeight w:val="350"/>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365DB"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Designation</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67658A" w14:textId="0B417B38"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SSE (Works) ELS KYN</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A626D" w14:textId="41CBCE3E"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SSE (TM) ELS KYN</w:t>
            </w:r>
          </w:p>
        </w:tc>
      </w:tr>
      <w:tr w:rsidR="00372515" w14:paraId="624A6AFD" w14:textId="50B13ABE" w:rsidTr="00372515">
        <w:trPr>
          <w:trHeight w:val="375"/>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BDD9F"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Date of Birth</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D1F255" w14:textId="075D27D2" w:rsidR="00372515" w:rsidRDefault="00372515" w:rsidP="00372515">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10.02.1990</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8DB7B" w14:textId="427E87E0" w:rsidR="00372515" w:rsidRDefault="00372515" w:rsidP="00372515">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10.05.1966</w:t>
            </w:r>
          </w:p>
        </w:tc>
      </w:tr>
      <w:tr w:rsidR="00372515" w14:paraId="7166A464" w14:textId="1469630E" w:rsidTr="00372515">
        <w:trPr>
          <w:trHeight w:val="587"/>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F74A05"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color w:val="222222"/>
                <w:szCs w:val="22"/>
                <w:shd w:val="clear" w:color="auto" w:fill="FFFFFF"/>
              </w:rPr>
              <w:t>Mobile No./ CUG No.</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DF810D" w14:textId="26C25709"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8355830763</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0810E0" w14:textId="394A575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9004411311</w:t>
            </w:r>
          </w:p>
        </w:tc>
      </w:tr>
      <w:tr w:rsidR="00372515" w14:paraId="5FC84D4A" w14:textId="54FC0D56" w:rsidTr="00372515">
        <w:trPr>
          <w:trHeight w:val="463"/>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BD73E9"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E-mail ID</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14748E" w14:textId="20653C45"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ssewk.elskyn@gmail.com</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688E3" w14:textId="52AB1A13"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nksaxena1966@gmail.com</w:t>
            </w:r>
          </w:p>
        </w:tc>
      </w:tr>
      <w:tr w:rsidR="00372515" w14:paraId="5A77A405" w14:textId="47E875F2" w:rsidTr="00372515">
        <w:trPr>
          <w:trHeight w:val="388"/>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A0AB1" w14:textId="77777777" w:rsidR="00372515" w:rsidRDefault="00372515" w:rsidP="0037251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88F6FB"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Electrical</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16874A" w14:textId="6C3D3AE8"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Electrical</w:t>
            </w:r>
          </w:p>
        </w:tc>
      </w:tr>
      <w:tr w:rsidR="00372515" w14:paraId="27EE301C" w14:textId="28396100" w:rsidTr="00372515">
        <w:trPr>
          <w:trHeight w:val="388"/>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C2D6E"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IPAS ID</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C7B818" w14:textId="25B38A03"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CR02EXE2558</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326A0" w14:textId="7BB397A0"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w:t>
            </w:r>
          </w:p>
        </w:tc>
      </w:tr>
      <w:tr w:rsidR="00372515" w14:paraId="63B6D0D1" w14:textId="227F63EA" w:rsidTr="00372515">
        <w:trPr>
          <w:trHeight w:val="355"/>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B86F45" w14:textId="77777777" w:rsidR="00372515" w:rsidRDefault="00372515" w:rsidP="0037251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IRPSM ID</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91A6BE"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1480D" w14:textId="0465939D"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w:t>
            </w:r>
          </w:p>
        </w:tc>
      </w:tr>
      <w:tr w:rsidR="00372515" w14:paraId="15A0F3BB" w14:textId="1713F784" w:rsidTr="00372515">
        <w:trPr>
          <w:trHeight w:val="411"/>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75BD43" w14:textId="77777777" w:rsidR="00372515" w:rsidRDefault="00372515" w:rsidP="0037251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IREPS DETAILS</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EA9D49" w14:textId="77777777" w:rsidR="00372515" w:rsidRDefault="00372515" w:rsidP="00372515">
            <w:pPr>
              <w:pStyle w:val="BodyTextIndent2"/>
              <w:spacing w:after="0" w:line="240" w:lineRule="auto"/>
              <w:ind w:left="0"/>
              <w:jc w:val="both"/>
              <w:rPr>
                <w:rFonts w:ascii="Arial" w:hAnsi="Arial" w:cs="Arial"/>
                <w:szCs w:val="22"/>
              </w:rPr>
            </w:pP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B86DB8" w14:textId="77777777" w:rsidR="00372515" w:rsidRDefault="00372515" w:rsidP="00372515">
            <w:pPr>
              <w:pStyle w:val="BodyTextIndent2"/>
              <w:spacing w:after="0" w:line="240" w:lineRule="auto"/>
              <w:ind w:left="0"/>
              <w:jc w:val="both"/>
              <w:rPr>
                <w:rFonts w:ascii="Arial" w:hAnsi="Arial" w:cs="Arial"/>
                <w:szCs w:val="22"/>
              </w:rPr>
            </w:pPr>
          </w:p>
        </w:tc>
      </w:tr>
      <w:tr w:rsidR="00372515" w14:paraId="6B52FDE1" w14:textId="6F08768D" w:rsidTr="00372515">
        <w:trPr>
          <w:trHeight w:val="431"/>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30A4C" w14:textId="77777777" w:rsidR="00372515" w:rsidRDefault="00372515" w:rsidP="00372515">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IREPS Login ID</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9EFCBF" w14:textId="428EE7D0" w:rsidR="00372515" w:rsidRDefault="00372515" w:rsidP="00372515">
            <w:pPr>
              <w:pStyle w:val="BodyTextIndent2"/>
              <w:spacing w:after="0" w:line="240" w:lineRule="auto"/>
              <w:ind w:left="0"/>
              <w:jc w:val="both"/>
              <w:rPr>
                <w:rFonts w:ascii="Arial" w:hAnsi="Arial" w:cs="Arial"/>
                <w:szCs w:val="22"/>
              </w:rPr>
            </w:pPr>
            <w:r>
              <w:t>ssewk.elskyn@gmail.com</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99D13" w14:textId="2E823683" w:rsidR="00372515" w:rsidRDefault="00372515" w:rsidP="00372515">
            <w:pPr>
              <w:pStyle w:val="BodyTextIndent2"/>
              <w:spacing w:after="0" w:line="240" w:lineRule="auto"/>
              <w:ind w:left="0"/>
              <w:jc w:val="both"/>
            </w:pPr>
            <w:r>
              <w:rPr>
                <w:rFonts w:ascii="Arial" w:hAnsi="Arial" w:cs="Arial"/>
                <w:szCs w:val="22"/>
              </w:rPr>
              <w:t>nksaxena1966@gmail.com</w:t>
            </w:r>
          </w:p>
        </w:tc>
      </w:tr>
      <w:tr w:rsidR="00372515" w14:paraId="0E78F1DD" w14:textId="7B2F2CBE" w:rsidTr="00372515">
        <w:trPr>
          <w:trHeight w:val="408"/>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E2A06A" w14:textId="77777777" w:rsidR="00372515" w:rsidRDefault="00372515" w:rsidP="00372515">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User Name</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0F021" w14:textId="60BA2CED"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UDAY KUMAR</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09109" w14:textId="3136A72B"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NIRAJ KUMAR SAXENA</w:t>
            </w:r>
          </w:p>
        </w:tc>
      </w:tr>
      <w:tr w:rsidR="00372515" w14:paraId="6C5E1BC5" w14:textId="7F2974AE" w:rsidTr="00372515">
        <w:trPr>
          <w:trHeight w:val="429"/>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E376E3" w14:textId="77777777" w:rsidR="00372515" w:rsidRDefault="00372515" w:rsidP="00372515">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Designation</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4C6DE" w14:textId="471F3144"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SSE(Works) ELS KYN</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F8C41" w14:textId="4A81A45C"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SSE(TM) ELS KYN</w:t>
            </w:r>
          </w:p>
        </w:tc>
      </w:tr>
      <w:tr w:rsidR="00372515" w14:paraId="35A1CB39" w14:textId="43A9CB52" w:rsidTr="00372515">
        <w:trPr>
          <w:trHeight w:val="393"/>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5C4EB2" w14:textId="77777777" w:rsidR="00372515" w:rsidRDefault="00372515" w:rsidP="00372515">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4405DC"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Electrical</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31EF8" w14:textId="3E48D130"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Electrical</w:t>
            </w:r>
          </w:p>
        </w:tc>
      </w:tr>
      <w:tr w:rsidR="00372515" w14:paraId="577658CB" w14:textId="1ECA8A9C" w:rsidTr="00372515">
        <w:trPr>
          <w:trHeight w:val="532"/>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E1EC1" w14:textId="77777777" w:rsidR="00372515" w:rsidRDefault="00372515" w:rsidP="0037251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Address</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E8BCF"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Office of Sr. DEE (TRS), Electric Loco Shed, Kalyan - 421 301</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5BE1E2" w14:textId="0A8E0518"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Office of Sr. DEE (TRS), Electric Loco Shed, Kalyan - 421 301</w:t>
            </w:r>
          </w:p>
        </w:tc>
      </w:tr>
      <w:tr w:rsidR="00372515" w14:paraId="1854F3AE" w14:textId="0113332F" w:rsidTr="00372515">
        <w:trPr>
          <w:trHeight w:val="352"/>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39405B" w14:textId="77777777" w:rsidR="00372515" w:rsidRDefault="00372515" w:rsidP="0037251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Phone No.</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6D062" w14:textId="77777777"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0251 6763120</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49BE8" w14:textId="7E79DD82"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0251 6763123</w:t>
            </w:r>
          </w:p>
        </w:tc>
      </w:tr>
      <w:tr w:rsidR="00372515" w14:paraId="119C1C9E" w14:textId="6E8A22EE" w:rsidTr="00372515">
        <w:trPr>
          <w:trHeight w:val="261"/>
        </w:trPr>
        <w:tc>
          <w:tcPr>
            <w:tcW w:w="2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1516E8" w14:textId="77777777" w:rsidR="00372515" w:rsidRDefault="00372515" w:rsidP="0037251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Employee Id</w:t>
            </w:r>
          </w:p>
        </w:tc>
        <w:tc>
          <w:tcPr>
            <w:tcW w:w="30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C7AB3" w14:textId="1F8875DA"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00229803555</w:t>
            </w:r>
          </w:p>
        </w:tc>
        <w:tc>
          <w:tcPr>
            <w:tcW w:w="28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FBA5A" w14:textId="1023F850" w:rsidR="00372515" w:rsidRDefault="00372515" w:rsidP="00372515">
            <w:pPr>
              <w:pStyle w:val="BodyTextIndent2"/>
              <w:spacing w:after="0" w:line="240" w:lineRule="auto"/>
              <w:ind w:left="0"/>
              <w:jc w:val="both"/>
              <w:rPr>
                <w:rFonts w:ascii="Arial" w:hAnsi="Arial" w:cs="Arial"/>
                <w:szCs w:val="22"/>
              </w:rPr>
            </w:pPr>
            <w:r>
              <w:rPr>
                <w:rFonts w:ascii="Arial" w:hAnsi="Arial" w:cs="Arial"/>
                <w:szCs w:val="22"/>
              </w:rPr>
              <w:t>00201775583</w:t>
            </w:r>
          </w:p>
        </w:tc>
      </w:tr>
    </w:tbl>
    <w:p w14:paraId="2D0288FB" w14:textId="77777777" w:rsidR="00F51806" w:rsidRDefault="00F51806" w:rsidP="00F51806">
      <w:pPr>
        <w:jc w:val="center"/>
        <w:rPr>
          <w:rFonts w:ascii="Arial" w:hAnsi="Arial" w:cs="Arial"/>
          <w:sz w:val="22"/>
          <w:szCs w:val="22"/>
        </w:rPr>
      </w:pPr>
    </w:p>
    <w:p w14:paraId="2E657343" w14:textId="326681C4" w:rsidR="00372515" w:rsidRDefault="006C3E5B" w:rsidP="006C3E5B">
      <w:pPr>
        <w:ind w:firstLine="720"/>
        <w:rPr>
          <w:rFonts w:ascii="Arial" w:hAnsi="Arial" w:cs="Arial"/>
          <w:sz w:val="22"/>
          <w:szCs w:val="22"/>
        </w:rPr>
      </w:pPr>
      <w:r>
        <w:rPr>
          <w:rFonts w:ascii="Arial" w:hAnsi="Arial" w:cs="Arial"/>
          <w:sz w:val="22"/>
          <w:szCs w:val="22"/>
        </w:rPr>
        <w:t>Also,</w:t>
      </w:r>
      <w:r w:rsidR="00372515">
        <w:rPr>
          <w:rFonts w:ascii="Arial" w:hAnsi="Arial" w:cs="Arial"/>
          <w:sz w:val="22"/>
          <w:szCs w:val="22"/>
        </w:rPr>
        <w:t xml:space="preserve"> a list of IR-WCMS users of this shed </w:t>
      </w:r>
      <w:r>
        <w:rPr>
          <w:rFonts w:ascii="Arial" w:hAnsi="Arial" w:cs="Arial"/>
          <w:sz w:val="22"/>
          <w:szCs w:val="22"/>
        </w:rPr>
        <w:t>is sent herewith along with their HRMS Id for mapping.</w:t>
      </w:r>
    </w:p>
    <w:p w14:paraId="3C73D717" w14:textId="77777777" w:rsidR="006C3E5B" w:rsidRDefault="006C3E5B" w:rsidP="006C3E5B">
      <w:pPr>
        <w:ind w:firstLine="720"/>
        <w:rPr>
          <w:rFonts w:ascii="Arial" w:hAnsi="Arial" w:cs="Arial"/>
          <w:sz w:val="22"/>
          <w:szCs w:val="22"/>
        </w:rPr>
      </w:pPr>
    </w:p>
    <w:p w14:paraId="41F0CF96" w14:textId="5F5725F7" w:rsidR="006C3E5B" w:rsidRDefault="006C3E5B" w:rsidP="006C3E5B">
      <w:pPr>
        <w:ind w:firstLine="720"/>
        <w:rPr>
          <w:rFonts w:ascii="Arial" w:hAnsi="Arial" w:cs="Arial"/>
          <w:sz w:val="22"/>
          <w:szCs w:val="22"/>
        </w:rPr>
      </w:pPr>
      <w:r>
        <w:rPr>
          <w:rFonts w:ascii="Arial" w:hAnsi="Arial" w:cs="Arial"/>
          <w:sz w:val="22"/>
          <w:szCs w:val="22"/>
        </w:rPr>
        <w:t xml:space="preserve">You are requested to create above users and map their IDs with HRMS. </w:t>
      </w:r>
    </w:p>
    <w:p w14:paraId="23A90670" w14:textId="77777777" w:rsidR="00F51806" w:rsidRDefault="00F51806" w:rsidP="00F51806">
      <w:pPr>
        <w:jc w:val="center"/>
        <w:rPr>
          <w:rFonts w:ascii="Arial" w:hAnsi="Arial" w:cs="Arial"/>
          <w:sz w:val="22"/>
          <w:szCs w:val="22"/>
        </w:rPr>
      </w:pPr>
    </w:p>
    <w:p w14:paraId="2668B16F" w14:textId="77777777" w:rsidR="00F51806" w:rsidRDefault="00F51806" w:rsidP="00F51806">
      <w:pPr>
        <w:jc w:val="center"/>
        <w:rPr>
          <w:rFonts w:ascii="Arial" w:hAnsi="Arial" w:cs="Arial"/>
          <w:sz w:val="22"/>
          <w:szCs w:val="22"/>
        </w:rPr>
      </w:pPr>
    </w:p>
    <w:p w14:paraId="196BB263" w14:textId="77777777" w:rsidR="00F51806" w:rsidRDefault="00F51806" w:rsidP="00F51806">
      <w:pPr>
        <w:jc w:val="center"/>
        <w:rPr>
          <w:rFonts w:ascii="Arial" w:hAnsi="Arial" w:cs="Arial"/>
          <w:sz w:val="22"/>
          <w:szCs w:val="22"/>
        </w:rPr>
      </w:pPr>
    </w:p>
    <w:p w14:paraId="53A7493E" w14:textId="2D586CFE" w:rsidR="00F51806" w:rsidRDefault="00F51806" w:rsidP="00F51806">
      <w:pPr>
        <w:jc w:val="center"/>
        <w:rPr>
          <w:rFonts w:ascii="Arial" w:hAnsi="Arial" w:cs="Arial"/>
          <w:b/>
          <w:sz w:val="22"/>
          <w:szCs w:val="22"/>
        </w:rPr>
      </w:pPr>
      <w:r>
        <w:rPr>
          <w:rFonts w:ascii="Arial" w:hAnsi="Arial" w:cs="Arial"/>
          <w:b/>
          <w:sz w:val="22"/>
          <w:szCs w:val="22"/>
        </w:rPr>
        <w:t xml:space="preserve">                                                                                                         </w:t>
      </w:r>
      <w:r w:rsidR="006C3E5B">
        <w:rPr>
          <w:rFonts w:ascii="Arial" w:hAnsi="Arial" w:cs="Arial"/>
          <w:b/>
          <w:sz w:val="22"/>
          <w:szCs w:val="22"/>
        </w:rPr>
        <w:t>A</w:t>
      </w:r>
      <w:r>
        <w:rPr>
          <w:rFonts w:ascii="Arial" w:hAnsi="Arial" w:cs="Arial"/>
          <w:b/>
          <w:sz w:val="22"/>
          <w:szCs w:val="22"/>
        </w:rPr>
        <w:t>DEE (TRS) Kalyan</w:t>
      </w:r>
    </w:p>
    <w:p w14:paraId="53B1C217" w14:textId="77777777" w:rsidR="00F51806" w:rsidRDefault="00F51806" w:rsidP="00F51806">
      <w:pPr>
        <w:jc w:val="center"/>
        <w:rPr>
          <w:rFonts w:ascii="Arial" w:hAnsi="Arial" w:cs="Arial"/>
          <w:b/>
          <w:sz w:val="22"/>
          <w:szCs w:val="22"/>
        </w:rPr>
      </w:pPr>
      <w:r>
        <w:rPr>
          <w:rFonts w:ascii="Arial" w:hAnsi="Arial" w:cs="Arial"/>
          <w:b/>
          <w:sz w:val="22"/>
          <w:szCs w:val="22"/>
        </w:rPr>
        <w:t xml:space="preserve">                                                                                                        For Sr. DEE (TRS) Kalyan</w:t>
      </w:r>
    </w:p>
    <w:p w14:paraId="656FBBC7" w14:textId="77777777" w:rsidR="00F51806" w:rsidRDefault="00F51806" w:rsidP="00F51806"/>
    <w:p w14:paraId="0A83AFD1" w14:textId="77777777" w:rsidR="00F51806" w:rsidRDefault="00F51806" w:rsidP="00F51806"/>
    <w:p w14:paraId="78FC9554" w14:textId="77777777" w:rsidR="00F51806" w:rsidRDefault="00F51806" w:rsidP="00F51806"/>
    <w:p w14:paraId="0CF99E65" w14:textId="77777777" w:rsidR="00F51806" w:rsidRDefault="00F51806" w:rsidP="00F51806"/>
    <w:p w14:paraId="5F3E4B4D" w14:textId="77777777" w:rsidR="00F51806" w:rsidRDefault="00F51806" w:rsidP="00F51806"/>
    <w:p w14:paraId="73DBB52B" w14:textId="77777777" w:rsidR="00F51806" w:rsidRDefault="00F51806" w:rsidP="00F51806"/>
    <w:p w14:paraId="4EC2178D" w14:textId="77777777" w:rsidR="00F51806" w:rsidRDefault="00F51806" w:rsidP="00F51806">
      <w:r>
        <w:br w:type="page"/>
      </w:r>
    </w:p>
    <w:p w14:paraId="2DC56ADA" w14:textId="77777777" w:rsidR="00F51806" w:rsidRDefault="00F51806"/>
    <w:p w14:paraId="7D8CE47F" w14:textId="77777777" w:rsidR="00F51806" w:rsidRDefault="00F51806"/>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B50AE" w:rsidRPr="005A14F8" w14:paraId="51F397B0" w14:textId="77777777" w:rsidTr="001B50AE">
        <w:trPr>
          <w:trHeight w:val="1440"/>
        </w:trPr>
        <w:tc>
          <w:tcPr>
            <w:tcW w:w="4320" w:type="dxa"/>
          </w:tcPr>
          <w:p w14:paraId="3AC89003" w14:textId="532A14E5" w:rsidR="001B50AE" w:rsidRPr="003C1E74" w:rsidRDefault="001B50AE" w:rsidP="001B50AE">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3B49A519" w14:textId="77777777" w:rsidR="001B50AE" w:rsidRPr="005A14F8" w:rsidRDefault="001B50AE" w:rsidP="001B50AE">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34F7A0A" w14:textId="77777777" w:rsidR="001B50AE" w:rsidRPr="005A14F8" w:rsidRDefault="001B50AE" w:rsidP="001B50AE">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B098FD2" w14:textId="77777777" w:rsidR="001B50AE" w:rsidRPr="005A14F8" w:rsidRDefault="001B50AE" w:rsidP="001B50A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8DF6259" w14:textId="77777777" w:rsidR="001B50AE" w:rsidRPr="005A14F8" w:rsidRDefault="001B50AE" w:rsidP="001B50AE">
            <w:pPr>
              <w:tabs>
                <w:tab w:val="center" w:pos="882"/>
              </w:tabs>
              <w:rPr>
                <w:sz w:val="6"/>
                <w:szCs w:val="5"/>
              </w:rPr>
            </w:pPr>
            <w:r>
              <w:rPr>
                <w:rFonts w:ascii="Mangal" w:hAnsi="Mangal" w:cs="Mangal"/>
                <w:rtl/>
                <w:cs/>
              </w:rPr>
              <w:tab/>
            </w:r>
            <w:r>
              <w:rPr>
                <w:noProof/>
                <w:sz w:val="6"/>
                <w:szCs w:val="5"/>
                <w:lang w:bidi="hi-IN"/>
              </w:rPr>
              <w:drawing>
                <wp:inline distT="0" distB="0" distL="0" distR="0" wp14:anchorId="12B5F2CE" wp14:editId="69308839">
                  <wp:extent cx="871220" cy="880110"/>
                  <wp:effectExtent l="19050" t="0" r="5080" b="0"/>
                  <wp:docPr id="149840774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CCCE24C" w14:textId="77777777" w:rsidR="001B50AE" w:rsidRDefault="001B50AE" w:rsidP="001B50AE">
            <w:pPr>
              <w:pStyle w:val="Header"/>
              <w:rPr>
                <w:b/>
              </w:rPr>
            </w:pPr>
          </w:p>
          <w:p w14:paraId="3B126204" w14:textId="77777777" w:rsidR="001B50AE" w:rsidRPr="00743A0A" w:rsidRDefault="001B50AE" w:rsidP="001B50AE">
            <w:pPr>
              <w:pStyle w:val="Header"/>
              <w:rPr>
                <w:b/>
                <w:bCs/>
              </w:rPr>
            </w:pPr>
            <w:r w:rsidRPr="00743A0A">
              <w:rPr>
                <w:b/>
              </w:rPr>
              <w:t>Central Railway</w:t>
            </w:r>
          </w:p>
          <w:p w14:paraId="4B46F637" w14:textId="77777777" w:rsidR="001B50AE" w:rsidRPr="005A14F8" w:rsidRDefault="001B50AE" w:rsidP="001B50AE">
            <w:pPr>
              <w:pStyle w:val="Header"/>
              <w:jc w:val="both"/>
              <w:rPr>
                <w:b/>
                <w:bCs/>
              </w:rPr>
            </w:pPr>
            <w:r w:rsidRPr="005A14F8">
              <w:t xml:space="preserve">Office of Sr. DEE (TRS), </w:t>
            </w:r>
          </w:p>
          <w:p w14:paraId="7C606FBF" w14:textId="77777777" w:rsidR="001B50AE" w:rsidRPr="005A14F8" w:rsidRDefault="001B50AE" w:rsidP="001B50AE">
            <w:pPr>
              <w:pStyle w:val="Header"/>
              <w:jc w:val="both"/>
              <w:rPr>
                <w:b/>
                <w:bCs/>
              </w:rPr>
            </w:pPr>
            <w:r w:rsidRPr="005A14F8">
              <w:t xml:space="preserve">Electric Loco Shed, Kalyan - 421 301. </w:t>
            </w:r>
          </w:p>
          <w:p w14:paraId="1AABF570" w14:textId="1C828D98" w:rsidR="001B50AE" w:rsidRPr="005A14F8" w:rsidRDefault="001B50AE" w:rsidP="001B50AE">
            <w:pPr>
              <w:pStyle w:val="Header"/>
              <w:jc w:val="both"/>
              <w:rPr>
                <w:rFonts w:ascii="Mangal" w:hAnsi="Mangal" w:cs="Mangal"/>
                <w:b/>
                <w:bCs/>
              </w:rPr>
            </w:pPr>
            <w:r w:rsidRPr="005A14F8">
              <w:t xml:space="preserve">Email :- </w:t>
            </w:r>
            <w:r w:rsidR="00B64543">
              <w:t>srdeetrskyncrly@gmail.com</w:t>
            </w:r>
          </w:p>
        </w:tc>
      </w:tr>
    </w:tbl>
    <w:p w14:paraId="090F1827" w14:textId="733A6AD9" w:rsidR="001B50AE" w:rsidRDefault="001B50AE" w:rsidP="001B50AE">
      <w:pPr>
        <w:rPr>
          <w:rFonts w:ascii="Arial" w:hAnsi="Arial" w:cs="Arial"/>
          <w:sz w:val="20"/>
          <w:szCs w:val="20"/>
        </w:rPr>
      </w:pPr>
      <w:r w:rsidRPr="007D2582">
        <w:rPr>
          <w:rFonts w:ascii="Arial" w:hAnsi="Arial" w:cs="Arial"/>
          <w:b/>
          <w:sz w:val="20"/>
          <w:szCs w:val="20"/>
        </w:rPr>
        <w:t>No: ELSKYNWKS22-10</w:t>
      </w:r>
      <w:r w:rsidR="00C831BA">
        <w:rPr>
          <w:rFonts w:ascii="Arial" w:hAnsi="Arial" w:cs="Arial"/>
          <w:b/>
          <w:sz w:val="20"/>
          <w:szCs w:val="20"/>
        </w:rPr>
        <w:t>-</w:t>
      </w:r>
      <w:r w:rsidRPr="007D2582">
        <w:rPr>
          <w:rFonts w:ascii="Arial" w:hAnsi="Arial" w:cs="Arial"/>
          <w:b/>
          <w:sz w:val="20"/>
          <w:szCs w:val="20"/>
        </w:rPr>
        <w:t>Electrifi-A</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t xml:space="preserve">             </w:t>
      </w:r>
      <w:r w:rsidRPr="007D2582">
        <w:rPr>
          <w:rFonts w:ascii="Arial" w:hAnsi="Arial" w:cs="Arial"/>
          <w:b/>
          <w:sz w:val="20"/>
          <w:szCs w:val="20"/>
        </w:rPr>
        <w:t>Date: 28.02.2024</w:t>
      </w:r>
    </w:p>
    <w:p w14:paraId="231E4226" w14:textId="77777777" w:rsidR="001B50AE" w:rsidRPr="007D2582" w:rsidRDefault="001B50AE" w:rsidP="001B50AE">
      <w:pPr>
        <w:rPr>
          <w:rFonts w:ascii="Arial" w:hAnsi="Arial" w:cs="Arial"/>
          <w:sz w:val="14"/>
          <w:szCs w:val="14"/>
        </w:rPr>
      </w:pPr>
    </w:p>
    <w:p w14:paraId="0EF069F8" w14:textId="381E0E09" w:rsidR="00995B18" w:rsidRDefault="00C831BA" w:rsidP="001B50AE">
      <w:pPr>
        <w:rPr>
          <w:rFonts w:ascii="Arial" w:hAnsi="Arial" w:cs="Arial"/>
          <w:bCs/>
          <w:sz w:val="20"/>
          <w:szCs w:val="20"/>
        </w:rPr>
      </w:pPr>
      <w:r w:rsidRPr="00C831BA">
        <w:rPr>
          <w:rFonts w:ascii="Arial" w:hAnsi="Arial" w:cs="Arial"/>
          <w:bCs/>
          <w:sz w:val="20"/>
          <w:szCs w:val="20"/>
        </w:rPr>
        <w:t>Regional Inspection Office Head</w:t>
      </w:r>
      <w:r w:rsidR="00995B18">
        <w:rPr>
          <w:rFonts w:ascii="Arial" w:hAnsi="Arial" w:cs="Arial"/>
          <w:bCs/>
          <w:sz w:val="20"/>
          <w:szCs w:val="20"/>
        </w:rPr>
        <w:t>,</w:t>
      </w:r>
    </w:p>
    <w:p w14:paraId="21B242CA" w14:textId="65412334" w:rsidR="001B50AE" w:rsidRPr="001B50AE" w:rsidRDefault="001B50AE" w:rsidP="001B50AE">
      <w:pPr>
        <w:rPr>
          <w:rFonts w:ascii="Arial" w:hAnsi="Arial" w:cs="Arial"/>
          <w:bCs/>
          <w:sz w:val="20"/>
          <w:szCs w:val="20"/>
        </w:rPr>
      </w:pPr>
      <w:r w:rsidRPr="001B50AE">
        <w:rPr>
          <w:rFonts w:ascii="Arial" w:hAnsi="Arial" w:cs="Arial"/>
          <w:bCs/>
          <w:sz w:val="20"/>
          <w:szCs w:val="20"/>
        </w:rPr>
        <w:t xml:space="preserve">RITES Limited, </w:t>
      </w:r>
      <w:r w:rsidR="00402C26">
        <w:rPr>
          <w:rFonts w:ascii="Arial" w:hAnsi="Arial" w:cs="Arial"/>
          <w:bCs/>
          <w:sz w:val="20"/>
          <w:szCs w:val="20"/>
        </w:rPr>
        <w:t>Western Region</w:t>
      </w:r>
      <w:r w:rsidRPr="001B50AE">
        <w:rPr>
          <w:rFonts w:ascii="Arial" w:hAnsi="Arial" w:cs="Arial"/>
          <w:bCs/>
          <w:sz w:val="20"/>
          <w:szCs w:val="20"/>
        </w:rPr>
        <w:t>,</w:t>
      </w:r>
    </w:p>
    <w:p w14:paraId="00AEED74" w14:textId="77777777" w:rsidR="00402C26" w:rsidRPr="00402C26" w:rsidRDefault="00402C26" w:rsidP="00402C26">
      <w:pPr>
        <w:rPr>
          <w:rFonts w:ascii="Arial" w:hAnsi="Arial" w:cs="Arial"/>
          <w:bCs/>
          <w:sz w:val="20"/>
          <w:szCs w:val="20"/>
        </w:rPr>
      </w:pPr>
      <w:r w:rsidRPr="00402C26">
        <w:rPr>
          <w:rFonts w:ascii="Arial" w:hAnsi="Arial" w:cs="Arial"/>
          <w:bCs/>
          <w:sz w:val="20"/>
          <w:szCs w:val="20"/>
        </w:rPr>
        <w:t>5th Floor, Regent Chamber,</w:t>
      </w:r>
    </w:p>
    <w:p w14:paraId="51D83D4D" w14:textId="77777777" w:rsidR="00402C26" w:rsidRPr="00402C26" w:rsidRDefault="00402C26" w:rsidP="00402C26">
      <w:pPr>
        <w:rPr>
          <w:rFonts w:ascii="Arial" w:hAnsi="Arial" w:cs="Arial"/>
          <w:bCs/>
          <w:sz w:val="20"/>
          <w:szCs w:val="20"/>
        </w:rPr>
      </w:pPr>
      <w:r w:rsidRPr="00402C26">
        <w:rPr>
          <w:rFonts w:ascii="Arial" w:hAnsi="Arial" w:cs="Arial"/>
          <w:bCs/>
          <w:sz w:val="20"/>
          <w:szCs w:val="20"/>
        </w:rPr>
        <w:t>Nariman Point,</w:t>
      </w:r>
    </w:p>
    <w:p w14:paraId="7C0525BF" w14:textId="3030C8CB" w:rsidR="001B50AE" w:rsidRDefault="00402C26" w:rsidP="00402C26">
      <w:pPr>
        <w:rPr>
          <w:rFonts w:ascii="Arial" w:hAnsi="Arial" w:cs="Arial"/>
          <w:b/>
          <w:bCs/>
          <w:sz w:val="20"/>
          <w:szCs w:val="20"/>
        </w:rPr>
      </w:pPr>
      <w:r w:rsidRPr="00402C26">
        <w:rPr>
          <w:rFonts w:ascii="Arial" w:hAnsi="Arial" w:cs="Arial"/>
          <w:bCs/>
          <w:sz w:val="20"/>
          <w:szCs w:val="20"/>
        </w:rPr>
        <w:t>Mumbai - 400 021</w:t>
      </w:r>
    </w:p>
    <w:p w14:paraId="5423349C" w14:textId="77777777" w:rsidR="001B50AE" w:rsidRPr="007D2582" w:rsidRDefault="001B50AE" w:rsidP="001B50AE">
      <w:pPr>
        <w:rPr>
          <w:rFonts w:ascii="Arial" w:hAnsi="Arial" w:cs="Arial"/>
          <w:b/>
          <w:bCs/>
          <w:sz w:val="14"/>
          <w:szCs w:val="14"/>
        </w:rPr>
      </w:pPr>
    </w:p>
    <w:p w14:paraId="65A631C4" w14:textId="2EF6E629" w:rsidR="001B50AE" w:rsidRDefault="001B50AE" w:rsidP="001B50AE">
      <w:pPr>
        <w:ind w:left="1440" w:hanging="589"/>
        <w:jc w:val="both"/>
        <w:rPr>
          <w:rFonts w:ascii="Arial" w:hAnsi="Arial" w:cs="Arial"/>
          <w:sz w:val="20"/>
          <w:szCs w:val="20"/>
        </w:rPr>
      </w:pPr>
      <w:r w:rsidRPr="001B50AE">
        <w:rPr>
          <w:rFonts w:ascii="Arial" w:hAnsi="Arial" w:cs="Arial"/>
          <w:b/>
          <w:sz w:val="20"/>
          <w:szCs w:val="20"/>
        </w:rPr>
        <w:t>Sub:</w:t>
      </w:r>
      <w:r>
        <w:rPr>
          <w:rFonts w:ascii="Arial" w:hAnsi="Arial" w:cs="Arial"/>
          <w:sz w:val="20"/>
          <w:szCs w:val="20"/>
        </w:rPr>
        <w:t xml:space="preserve">  LOA no.</w:t>
      </w:r>
      <w:r w:rsidRPr="001B50AE">
        <w:t xml:space="preserve"> </w:t>
      </w:r>
      <w:r>
        <w:rPr>
          <w:rFonts w:ascii="Arial" w:hAnsi="Arial" w:cs="Arial"/>
          <w:sz w:val="20"/>
          <w:szCs w:val="20"/>
        </w:rPr>
        <w:t>ELSKYNWKS22-10Electrifi-A /</w:t>
      </w:r>
      <w:r w:rsidRPr="001B50AE">
        <w:rPr>
          <w:rFonts w:ascii="Arial" w:hAnsi="Arial" w:cs="Arial"/>
          <w:sz w:val="20"/>
          <w:szCs w:val="20"/>
        </w:rPr>
        <w:t>01374300076008</w:t>
      </w:r>
      <w:r>
        <w:rPr>
          <w:rFonts w:ascii="Arial" w:hAnsi="Arial" w:cs="Arial"/>
          <w:sz w:val="20"/>
          <w:szCs w:val="20"/>
        </w:rPr>
        <w:t xml:space="preserve"> Dtd. 28.04.2023 for the work of “</w:t>
      </w:r>
      <w:r w:rsidRPr="001B50AE">
        <w:rPr>
          <w:rFonts w:ascii="Arial" w:hAnsi="Arial" w:cs="Arial"/>
          <w:sz w:val="20"/>
          <w:szCs w:val="20"/>
        </w:rPr>
        <w:t>Electrification work for newly shifted Auxiliary Section and Body Section at Electric Loco Shed, Kalyan</w:t>
      </w:r>
      <w:r w:rsidRPr="00CD7392">
        <w:rPr>
          <w:rFonts w:ascii="Arial" w:hAnsi="Arial" w:cs="Arial"/>
          <w:sz w:val="20"/>
          <w:szCs w:val="20"/>
        </w:rPr>
        <w:t>”</w:t>
      </w:r>
    </w:p>
    <w:p w14:paraId="33D01807" w14:textId="77777777" w:rsidR="001B50AE" w:rsidRPr="00FA240A" w:rsidRDefault="001B50AE" w:rsidP="001B50AE">
      <w:pPr>
        <w:ind w:left="1440" w:hanging="589"/>
        <w:jc w:val="both"/>
        <w:rPr>
          <w:rFonts w:ascii="Arial" w:hAnsi="Arial" w:cs="Arial"/>
          <w:sz w:val="14"/>
          <w:szCs w:val="20"/>
        </w:rPr>
      </w:pPr>
    </w:p>
    <w:p w14:paraId="513686A1" w14:textId="7618D9B5" w:rsidR="001B50AE" w:rsidRDefault="001B50AE" w:rsidP="001B50AE">
      <w:pPr>
        <w:ind w:left="1440" w:hanging="589"/>
        <w:jc w:val="both"/>
        <w:rPr>
          <w:rFonts w:ascii="Arial" w:hAnsi="Arial" w:cs="Arial"/>
          <w:sz w:val="20"/>
          <w:szCs w:val="20"/>
        </w:rPr>
      </w:pPr>
      <w:r w:rsidRPr="001B50AE">
        <w:rPr>
          <w:rFonts w:ascii="Arial" w:hAnsi="Arial" w:cs="Arial"/>
          <w:b/>
          <w:sz w:val="20"/>
          <w:szCs w:val="20"/>
        </w:rPr>
        <w:t>Ref :</w:t>
      </w:r>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LOA no.</w:t>
      </w:r>
      <w:r w:rsidRPr="00FA240A">
        <w:t xml:space="preserve"> </w:t>
      </w:r>
      <w:r>
        <w:rPr>
          <w:rFonts w:ascii="Arial" w:hAnsi="Arial" w:cs="Arial"/>
          <w:sz w:val="20"/>
          <w:szCs w:val="20"/>
        </w:rPr>
        <w:t>ELSKYNWKS22-10Electrifi-A /</w:t>
      </w:r>
      <w:r w:rsidRPr="001B50AE">
        <w:rPr>
          <w:rFonts w:ascii="Arial" w:hAnsi="Arial" w:cs="Arial"/>
          <w:sz w:val="20"/>
          <w:szCs w:val="20"/>
        </w:rPr>
        <w:t>01374300076008</w:t>
      </w:r>
      <w:r>
        <w:rPr>
          <w:rFonts w:ascii="Arial" w:hAnsi="Arial" w:cs="Arial"/>
          <w:sz w:val="20"/>
          <w:szCs w:val="20"/>
        </w:rPr>
        <w:t xml:space="preserve"> Dtd. 28.04.2023</w:t>
      </w:r>
    </w:p>
    <w:p w14:paraId="7492227A" w14:textId="281394E8" w:rsidR="001B50AE" w:rsidRPr="00CD7392" w:rsidRDefault="001B50AE" w:rsidP="001B50AE">
      <w:pPr>
        <w:ind w:left="1440" w:hanging="589"/>
        <w:jc w:val="both"/>
        <w:rPr>
          <w:rFonts w:ascii="Arial" w:hAnsi="Arial" w:cs="Arial"/>
          <w:sz w:val="8"/>
          <w:szCs w:val="8"/>
        </w:rPr>
      </w:pPr>
      <w:r>
        <w:rPr>
          <w:rFonts w:ascii="Arial" w:hAnsi="Arial" w:cs="Arial"/>
          <w:sz w:val="20"/>
          <w:szCs w:val="20"/>
        </w:rPr>
        <w:tab/>
      </w:r>
      <w:r w:rsidR="00271BC4">
        <w:rPr>
          <w:rFonts w:ascii="Arial" w:hAnsi="Arial" w:cs="Arial"/>
          <w:sz w:val="20"/>
          <w:szCs w:val="20"/>
        </w:rPr>
        <w:t>(</w:t>
      </w:r>
      <w:r>
        <w:rPr>
          <w:rFonts w:ascii="Arial" w:hAnsi="Arial" w:cs="Arial"/>
          <w:sz w:val="20"/>
          <w:szCs w:val="20"/>
        </w:rPr>
        <w:t>ii) Firm’s letter ref no. TE/505/23-24 Dtd. 24.02.2024</w:t>
      </w:r>
      <w:r w:rsidRPr="00CD7392">
        <w:rPr>
          <w:rFonts w:ascii="Arial" w:hAnsi="Arial" w:cs="Arial"/>
          <w:sz w:val="20"/>
          <w:szCs w:val="20"/>
        </w:rPr>
        <w:t xml:space="preserve">             </w:t>
      </w:r>
    </w:p>
    <w:p w14:paraId="2541933D" w14:textId="77777777" w:rsidR="001B50AE" w:rsidRPr="00FA240A" w:rsidRDefault="001B50AE" w:rsidP="001B50AE">
      <w:pPr>
        <w:ind w:left="1080" w:hanging="1080"/>
        <w:jc w:val="center"/>
        <w:rPr>
          <w:rFonts w:ascii="Arial" w:hAnsi="Arial" w:cs="Arial"/>
          <w:sz w:val="12"/>
          <w:szCs w:val="20"/>
        </w:rPr>
      </w:pPr>
    </w:p>
    <w:p w14:paraId="5FBA5ACF" w14:textId="77777777" w:rsidR="001B50AE" w:rsidRPr="00CD7392" w:rsidRDefault="001B50AE" w:rsidP="001B50AE">
      <w:pPr>
        <w:ind w:left="1080" w:hanging="1080"/>
        <w:jc w:val="center"/>
        <w:rPr>
          <w:rFonts w:ascii="Arial" w:hAnsi="Arial" w:cs="Arial"/>
          <w:sz w:val="20"/>
          <w:szCs w:val="20"/>
        </w:rPr>
      </w:pPr>
      <w:r w:rsidRPr="00CD7392">
        <w:rPr>
          <w:rFonts w:ascii="Arial" w:hAnsi="Arial" w:cs="Arial"/>
          <w:sz w:val="20"/>
          <w:szCs w:val="20"/>
        </w:rPr>
        <w:t>--**--</w:t>
      </w:r>
    </w:p>
    <w:p w14:paraId="0B3A9444" w14:textId="77777777" w:rsidR="001B50AE" w:rsidRPr="00CD7392" w:rsidRDefault="001B50AE" w:rsidP="001B50AE">
      <w:pPr>
        <w:jc w:val="both"/>
        <w:rPr>
          <w:rFonts w:ascii="Arial" w:hAnsi="Arial" w:cs="Arial"/>
          <w:sz w:val="10"/>
          <w:szCs w:val="10"/>
        </w:rPr>
      </w:pPr>
    </w:p>
    <w:p w14:paraId="591198DD" w14:textId="31A08BC5" w:rsidR="001B50AE" w:rsidRPr="007D2582" w:rsidRDefault="001B50AE" w:rsidP="001B50AE">
      <w:pPr>
        <w:ind w:left="360" w:hanging="360"/>
        <w:jc w:val="both"/>
        <w:rPr>
          <w:rFonts w:ascii="Arial" w:hAnsi="Arial" w:cs="Arial"/>
          <w:sz w:val="2"/>
          <w:szCs w:val="20"/>
        </w:rPr>
      </w:pPr>
      <w:r w:rsidRPr="00CD7392">
        <w:rPr>
          <w:rFonts w:ascii="Arial" w:hAnsi="Arial" w:cs="Arial"/>
          <w:sz w:val="20"/>
          <w:szCs w:val="20"/>
        </w:rPr>
        <w:tab/>
      </w:r>
      <w:r w:rsidRPr="00CD7392">
        <w:rPr>
          <w:rFonts w:ascii="Arial" w:hAnsi="Arial" w:cs="Arial"/>
          <w:sz w:val="20"/>
          <w:szCs w:val="20"/>
        </w:rPr>
        <w:tab/>
      </w:r>
    </w:p>
    <w:p w14:paraId="132234EC" w14:textId="38954C78" w:rsidR="001B50AE" w:rsidRDefault="001B50AE" w:rsidP="001B50AE">
      <w:pPr>
        <w:jc w:val="both"/>
        <w:rPr>
          <w:rFonts w:ascii="Arial" w:hAnsi="Arial" w:cs="Arial"/>
          <w:sz w:val="20"/>
          <w:szCs w:val="20"/>
        </w:rPr>
      </w:pPr>
      <w:r>
        <w:rPr>
          <w:rFonts w:ascii="Arial" w:hAnsi="Arial" w:cs="Arial"/>
          <w:sz w:val="20"/>
          <w:szCs w:val="20"/>
        </w:rPr>
        <w:t xml:space="preserve">A work contract for the subject work was awarded to </w:t>
      </w:r>
      <w:r w:rsidRPr="001B50AE">
        <w:rPr>
          <w:rFonts w:ascii="Arial" w:hAnsi="Arial" w:cs="Arial"/>
          <w:sz w:val="20"/>
          <w:szCs w:val="20"/>
        </w:rPr>
        <w:t>M/s Tanya Electricals-Thane</w:t>
      </w:r>
      <w:r w:rsidR="002B1230">
        <w:rPr>
          <w:rFonts w:ascii="Arial" w:hAnsi="Arial" w:cs="Arial"/>
          <w:sz w:val="20"/>
          <w:szCs w:val="20"/>
        </w:rPr>
        <w:t xml:space="preserve">, </w:t>
      </w:r>
      <w:r>
        <w:rPr>
          <w:rFonts w:ascii="Arial" w:hAnsi="Arial" w:cs="Arial"/>
          <w:sz w:val="20"/>
          <w:szCs w:val="20"/>
        </w:rPr>
        <w:t xml:space="preserve">C303, </w:t>
      </w:r>
      <w:proofErr w:type="spellStart"/>
      <w:r>
        <w:rPr>
          <w:rFonts w:ascii="Arial" w:hAnsi="Arial" w:cs="Arial"/>
          <w:sz w:val="20"/>
          <w:szCs w:val="20"/>
        </w:rPr>
        <w:t>Gulmoher</w:t>
      </w:r>
      <w:proofErr w:type="spellEnd"/>
      <w:r>
        <w:rPr>
          <w:rFonts w:ascii="Arial" w:hAnsi="Arial" w:cs="Arial"/>
          <w:sz w:val="20"/>
          <w:szCs w:val="20"/>
        </w:rPr>
        <w:t xml:space="preserve"> Complex Phase 3, </w:t>
      </w:r>
      <w:r w:rsidRPr="001B50AE">
        <w:rPr>
          <w:rFonts w:ascii="Arial" w:hAnsi="Arial" w:cs="Arial"/>
          <w:sz w:val="20"/>
          <w:szCs w:val="20"/>
        </w:rPr>
        <w:t>Viva College Road, Virar, Palghar</w:t>
      </w:r>
      <w:r w:rsidR="002B1230">
        <w:rPr>
          <w:rFonts w:ascii="Arial" w:hAnsi="Arial" w:cs="Arial"/>
          <w:sz w:val="20"/>
          <w:szCs w:val="20"/>
        </w:rPr>
        <w:t xml:space="preserve">, </w:t>
      </w:r>
      <w:r>
        <w:rPr>
          <w:rFonts w:ascii="Arial" w:hAnsi="Arial" w:cs="Arial"/>
          <w:sz w:val="20"/>
          <w:szCs w:val="20"/>
        </w:rPr>
        <w:t xml:space="preserve">Thane- 401303 </w:t>
      </w:r>
      <w:r w:rsidRPr="001B50AE">
        <w:rPr>
          <w:rFonts w:ascii="Arial" w:hAnsi="Arial" w:cs="Arial"/>
          <w:sz w:val="20"/>
          <w:szCs w:val="20"/>
        </w:rPr>
        <w:t>Maharashtra, India</w:t>
      </w:r>
      <w:r>
        <w:rPr>
          <w:rFonts w:ascii="Arial" w:hAnsi="Arial" w:cs="Arial"/>
          <w:sz w:val="20"/>
          <w:szCs w:val="20"/>
        </w:rPr>
        <w:t xml:space="preserve"> vide LOA under ref (</w:t>
      </w:r>
      <w:proofErr w:type="spellStart"/>
      <w:r>
        <w:rPr>
          <w:rFonts w:ascii="Arial" w:hAnsi="Arial" w:cs="Arial"/>
          <w:sz w:val="20"/>
          <w:szCs w:val="20"/>
        </w:rPr>
        <w:t>i</w:t>
      </w:r>
      <w:proofErr w:type="spellEnd"/>
      <w:r>
        <w:rPr>
          <w:rFonts w:ascii="Arial" w:hAnsi="Arial" w:cs="Arial"/>
          <w:sz w:val="20"/>
          <w:szCs w:val="20"/>
        </w:rPr>
        <w:t xml:space="preserve">). </w:t>
      </w:r>
    </w:p>
    <w:p w14:paraId="4BFF4BA1" w14:textId="77777777" w:rsidR="002B1230" w:rsidRPr="006166F3" w:rsidRDefault="002B1230" w:rsidP="002B1230">
      <w:pPr>
        <w:jc w:val="both"/>
        <w:rPr>
          <w:rFonts w:ascii="Arial" w:hAnsi="Arial" w:cs="Arial"/>
          <w:sz w:val="14"/>
          <w:szCs w:val="14"/>
        </w:rPr>
      </w:pPr>
    </w:p>
    <w:p w14:paraId="53A9F040" w14:textId="2A70A890" w:rsidR="002B1230" w:rsidRDefault="002B1230" w:rsidP="002B1230">
      <w:pPr>
        <w:jc w:val="both"/>
        <w:rPr>
          <w:rFonts w:ascii="Arial" w:hAnsi="Arial" w:cs="Arial"/>
          <w:sz w:val="20"/>
          <w:szCs w:val="20"/>
        </w:rPr>
      </w:pPr>
      <w:r>
        <w:rPr>
          <w:rFonts w:ascii="Arial" w:hAnsi="Arial" w:cs="Arial"/>
          <w:sz w:val="20"/>
          <w:szCs w:val="20"/>
        </w:rPr>
        <w:t>In connection to above firm</w:t>
      </w:r>
      <w:r w:rsidR="001B50AE">
        <w:rPr>
          <w:rFonts w:ascii="Arial" w:hAnsi="Arial" w:cs="Arial"/>
          <w:sz w:val="20"/>
          <w:szCs w:val="20"/>
        </w:rPr>
        <w:t xml:space="preserve"> vide letter under ref (ii) and (iii) has requested </w:t>
      </w:r>
      <w:r w:rsidR="007D2582">
        <w:rPr>
          <w:rFonts w:ascii="Arial" w:hAnsi="Arial" w:cs="Arial"/>
          <w:sz w:val="20"/>
          <w:szCs w:val="20"/>
        </w:rPr>
        <w:t xml:space="preserve">for </w:t>
      </w:r>
      <w:r>
        <w:rPr>
          <w:rFonts w:ascii="Arial" w:hAnsi="Arial" w:cs="Arial"/>
          <w:sz w:val="20"/>
          <w:szCs w:val="20"/>
        </w:rPr>
        <w:t xml:space="preserve">the </w:t>
      </w:r>
      <w:r w:rsidR="007D2582">
        <w:rPr>
          <w:rFonts w:ascii="Arial" w:hAnsi="Arial" w:cs="Arial"/>
          <w:sz w:val="20"/>
          <w:szCs w:val="20"/>
        </w:rPr>
        <w:t xml:space="preserve">RITES </w:t>
      </w:r>
      <w:r>
        <w:rPr>
          <w:rFonts w:ascii="Arial" w:hAnsi="Arial" w:cs="Arial"/>
          <w:sz w:val="20"/>
          <w:szCs w:val="20"/>
        </w:rPr>
        <w:t xml:space="preserve">inspection of </w:t>
      </w:r>
      <w:r w:rsidR="007D2582">
        <w:rPr>
          <w:rFonts w:ascii="Arial" w:hAnsi="Arial" w:cs="Arial"/>
          <w:sz w:val="20"/>
          <w:szCs w:val="20"/>
        </w:rPr>
        <w:t xml:space="preserve">some schedule </w:t>
      </w:r>
      <w:r>
        <w:rPr>
          <w:rFonts w:ascii="Arial" w:hAnsi="Arial" w:cs="Arial"/>
          <w:sz w:val="20"/>
          <w:szCs w:val="20"/>
        </w:rPr>
        <w:t>items in term of tender condition mentioned under chapter IV Inspection clause which states that “</w:t>
      </w:r>
      <w:r w:rsidRPr="002B1230">
        <w:rPr>
          <w:rFonts w:ascii="Arial" w:hAnsi="Arial" w:cs="Arial"/>
          <w:sz w:val="20"/>
          <w:szCs w:val="20"/>
        </w:rPr>
        <w:t>RITES inspection Test Certificate of</w:t>
      </w:r>
      <w:r>
        <w:rPr>
          <w:rFonts w:ascii="Arial" w:hAnsi="Arial" w:cs="Arial"/>
          <w:sz w:val="20"/>
          <w:szCs w:val="20"/>
        </w:rPr>
        <w:t xml:space="preserve"> cable and LED luminaries to be </w:t>
      </w:r>
      <w:r w:rsidRPr="002B1230">
        <w:rPr>
          <w:rFonts w:ascii="Arial" w:hAnsi="Arial" w:cs="Arial"/>
          <w:sz w:val="20"/>
          <w:szCs w:val="20"/>
        </w:rPr>
        <w:t>submitted by firm at the time of supply.</w:t>
      </w:r>
      <w:r>
        <w:rPr>
          <w:rFonts w:ascii="Arial" w:hAnsi="Arial" w:cs="Arial"/>
          <w:sz w:val="20"/>
          <w:szCs w:val="20"/>
        </w:rPr>
        <w:t xml:space="preserve">” </w:t>
      </w:r>
    </w:p>
    <w:p w14:paraId="00D97BA8" w14:textId="77777777" w:rsidR="002B1230" w:rsidRPr="006166F3" w:rsidRDefault="002B1230" w:rsidP="002B1230">
      <w:pPr>
        <w:jc w:val="both"/>
        <w:rPr>
          <w:rFonts w:ascii="Arial" w:hAnsi="Arial" w:cs="Arial"/>
          <w:sz w:val="14"/>
          <w:szCs w:val="14"/>
        </w:rPr>
      </w:pPr>
    </w:p>
    <w:p w14:paraId="60177D0D" w14:textId="3972B6BE" w:rsidR="001B50AE" w:rsidRDefault="002B1230" w:rsidP="002B1230">
      <w:pPr>
        <w:jc w:val="both"/>
        <w:rPr>
          <w:rFonts w:ascii="Arial" w:hAnsi="Arial" w:cs="Arial"/>
          <w:sz w:val="20"/>
          <w:szCs w:val="20"/>
        </w:rPr>
      </w:pPr>
      <w:r>
        <w:rPr>
          <w:rFonts w:ascii="Arial" w:hAnsi="Arial" w:cs="Arial"/>
          <w:sz w:val="20"/>
          <w:szCs w:val="20"/>
        </w:rPr>
        <w:t xml:space="preserve">The details of item for inspection which are ready at manufactures premises are mentioned below </w:t>
      </w:r>
    </w:p>
    <w:p w14:paraId="0DD72FD0" w14:textId="77777777" w:rsidR="002B1230" w:rsidRDefault="002B1230" w:rsidP="002B1230">
      <w:pPr>
        <w:jc w:val="both"/>
        <w:rPr>
          <w:rFonts w:ascii="Arial" w:hAnsi="Arial" w:cs="Arial"/>
          <w:sz w:val="20"/>
          <w:szCs w:val="20"/>
        </w:rPr>
      </w:pPr>
    </w:p>
    <w:tbl>
      <w:tblPr>
        <w:tblStyle w:val="TableGrid"/>
        <w:tblW w:w="0" w:type="auto"/>
        <w:tblInd w:w="108" w:type="dxa"/>
        <w:tblLook w:val="04A0" w:firstRow="1" w:lastRow="0" w:firstColumn="1" w:lastColumn="0" w:noHBand="0" w:noVBand="1"/>
      </w:tblPr>
      <w:tblGrid>
        <w:gridCol w:w="494"/>
        <w:gridCol w:w="1700"/>
        <w:gridCol w:w="2683"/>
        <w:gridCol w:w="625"/>
        <w:gridCol w:w="3288"/>
      </w:tblGrid>
      <w:tr w:rsidR="00EB74C8" w14:paraId="51E42A53" w14:textId="0B7EEE3E" w:rsidTr="00271BC4">
        <w:trPr>
          <w:trHeight w:val="324"/>
        </w:trPr>
        <w:tc>
          <w:tcPr>
            <w:tcW w:w="494" w:type="dxa"/>
          </w:tcPr>
          <w:p w14:paraId="0D35CFFC" w14:textId="3AC63021" w:rsidR="00EB74C8" w:rsidRPr="002B1230" w:rsidRDefault="00EB74C8" w:rsidP="001B50AE">
            <w:pPr>
              <w:jc w:val="both"/>
              <w:rPr>
                <w:rFonts w:ascii="Arial" w:hAnsi="Arial" w:cs="Arial"/>
                <w:b/>
                <w:sz w:val="20"/>
                <w:szCs w:val="20"/>
              </w:rPr>
            </w:pPr>
            <w:r w:rsidRPr="002B1230">
              <w:rPr>
                <w:rFonts w:ascii="Arial" w:hAnsi="Arial" w:cs="Arial"/>
                <w:b/>
                <w:sz w:val="20"/>
                <w:szCs w:val="20"/>
              </w:rPr>
              <w:t>SN</w:t>
            </w:r>
          </w:p>
        </w:tc>
        <w:tc>
          <w:tcPr>
            <w:tcW w:w="1756" w:type="dxa"/>
          </w:tcPr>
          <w:p w14:paraId="6478BA81" w14:textId="79BCA833" w:rsidR="00EB74C8" w:rsidRPr="002B1230" w:rsidRDefault="00EB74C8" w:rsidP="001B50AE">
            <w:pPr>
              <w:jc w:val="both"/>
              <w:rPr>
                <w:rFonts w:ascii="Arial" w:hAnsi="Arial" w:cs="Arial"/>
                <w:b/>
                <w:sz w:val="20"/>
                <w:szCs w:val="20"/>
              </w:rPr>
            </w:pPr>
            <w:r w:rsidRPr="002B1230">
              <w:rPr>
                <w:rFonts w:ascii="Arial" w:hAnsi="Arial" w:cs="Arial"/>
                <w:b/>
                <w:sz w:val="20"/>
                <w:szCs w:val="20"/>
              </w:rPr>
              <w:t>LOA</w:t>
            </w:r>
            <w:r w:rsidR="006166F3">
              <w:rPr>
                <w:rFonts w:ascii="Arial" w:hAnsi="Arial" w:cs="Arial"/>
                <w:b/>
                <w:sz w:val="20"/>
                <w:szCs w:val="20"/>
              </w:rPr>
              <w:t>’s</w:t>
            </w:r>
            <w:r w:rsidRPr="002B1230">
              <w:rPr>
                <w:rFonts w:ascii="Arial" w:hAnsi="Arial" w:cs="Arial"/>
                <w:b/>
                <w:sz w:val="20"/>
                <w:szCs w:val="20"/>
              </w:rPr>
              <w:t xml:space="preserve"> Schedule item no.</w:t>
            </w:r>
          </w:p>
        </w:tc>
        <w:tc>
          <w:tcPr>
            <w:tcW w:w="2790" w:type="dxa"/>
          </w:tcPr>
          <w:p w14:paraId="0697DD67" w14:textId="0FDA9BD9" w:rsidR="00EB74C8" w:rsidRPr="002B1230" w:rsidRDefault="00EB74C8" w:rsidP="001B50AE">
            <w:pPr>
              <w:jc w:val="both"/>
              <w:rPr>
                <w:rFonts w:ascii="Arial" w:hAnsi="Arial" w:cs="Arial"/>
                <w:b/>
                <w:sz w:val="20"/>
                <w:szCs w:val="20"/>
              </w:rPr>
            </w:pPr>
            <w:r w:rsidRPr="002B1230">
              <w:rPr>
                <w:rFonts w:ascii="Arial" w:hAnsi="Arial" w:cs="Arial"/>
                <w:b/>
                <w:sz w:val="20"/>
                <w:szCs w:val="20"/>
              </w:rPr>
              <w:t>Description</w:t>
            </w:r>
          </w:p>
        </w:tc>
        <w:tc>
          <w:tcPr>
            <w:tcW w:w="630" w:type="dxa"/>
          </w:tcPr>
          <w:p w14:paraId="0B157989" w14:textId="469EE9A8" w:rsidR="00EB74C8" w:rsidRPr="002B1230" w:rsidRDefault="00EB74C8" w:rsidP="001B50AE">
            <w:pPr>
              <w:jc w:val="both"/>
              <w:rPr>
                <w:rFonts w:ascii="Arial" w:hAnsi="Arial" w:cs="Arial"/>
                <w:b/>
                <w:sz w:val="20"/>
                <w:szCs w:val="20"/>
              </w:rPr>
            </w:pPr>
            <w:r w:rsidRPr="002B1230">
              <w:rPr>
                <w:rFonts w:ascii="Arial" w:hAnsi="Arial" w:cs="Arial"/>
                <w:b/>
                <w:sz w:val="20"/>
                <w:szCs w:val="20"/>
              </w:rPr>
              <w:t>Qty</w:t>
            </w:r>
          </w:p>
        </w:tc>
        <w:tc>
          <w:tcPr>
            <w:tcW w:w="3465" w:type="dxa"/>
          </w:tcPr>
          <w:p w14:paraId="1F866BE9" w14:textId="7FA562B9" w:rsidR="00EB74C8" w:rsidRPr="00EB74C8" w:rsidRDefault="00EB74C8" w:rsidP="00EB74C8">
            <w:pPr>
              <w:jc w:val="both"/>
              <w:rPr>
                <w:rFonts w:ascii="Arial" w:hAnsi="Arial" w:cs="Arial"/>
                <w:b/>
                <w:sz w:val="20"/>
                <w:szCs w:val="20"/>
              </w:rPr>
            </w:pPr>
            <w:r w:rsidRPr="00EB74C8">
              <w:rPr>
                <w:rFonts w:ascii="Arial" w:hAnsi="Arial" w:cs="Arial"/>
                <w:b/>
                <w:sz w:val="20"/>
                <w:szCs w:val="20"/>
              </w:rPr>
              <w:t>Address of Manufacture Premise</w:t>
            </w:r>
            <w:r w:rsidR="006166F3">
              <w:rPr>
                <w:rFonts w:ascii="Arial" w:hAnsi="Arial" w:cs="Arial"/>
                <w:b/>
                <w:sz w:val="20"/>
                <w:szCs w:val="20"/>
              </w:rPr>
              <w:t xml:space="preserve"> for inspection</w:t>
            </w:r>
          </w:p>
        </w:tc>
      </w:tr>
      <w:tr w:rsidR="00EB74C8" w14:paraId="015BCE55" w14:textId="1A539769" w:rsidTr="00271BC4">
        <w:trPr>
          <w:trHeight w:val="316"/>
        </w:trPr>
        <w:tc>
          <w:tcPr>
            <w:tcW w:w="494" w:type="dxa"/>
          </w:tcPr>
          <w:p w14:paraId="6EB389E2" w14:textId="4FCDB7A1" w:rsidR="00EB74C8" w:rsidRDefault="00271BC4" w:rsidP="001B50AE">
            <w:pPr>
              <w:jc w:val="both"/>
              <w:rPr>
                <w:rFonts w:ascii="Arial" w:hAnsi="Arial" w:cs="Arial"/>
                <w:sz w:val="20"/>
                <w:szCs w:val="20"/>
              </w:rPr>
            </w:pPr>
            <w:r>
              <w:rPr>
                <w:rFonts w:ascii="Arial" w:hAnsi="Arial" w:cs="Arial"/>
                <w:sz w:val="20"/>
                <w:szCs w:val="20"/>
              </w:rPr>
              <w:t>1</w:t>
            </w:r>
          </w:p>
        </w:tc>
        <w:tc>
          <w:tcPr>
            <w:tcW w:w="1756" w:type="dxa"/>
          </w:tcPr>
          <w:p w14:paraId="78BD8EC5" w14:textId="46D91A3F" w:rsidR="00EB74C8" w:rsidRDefault="00EB74C8" w:rsidP="002B1230">
            <w:pPr>
              <w:jc w:val="both"/>
              <w:rPr>
                <w:rFonts w:ascii="Arial" w:hAnsi="Arial" w:cs="Arial"/>
                <w:sz w:val="20"/>
                <w:szCs w:val="20"/>
              </w:rPr>
            </w:pPr>
            <w:r w:rsidRPr="002B1230">
              <w:rPr>
                <w:rFonts w:ascii="Arial" w:hAnsi="Arial" w:cs="Arial"/>
                <w:sz w:val="20"/>
                <w:szCs w:val="20"/>
              </w:rPr>
              <w:t xml:space="preserve">Schedule - </w:t>
            </w:r>
            <w:r>
              <w:rPr>
                <w:rFonts w:ascii="Arial" w:hAnsi="Arial" w:cs="Arial"/>
                <w:sz w:val="20"/>
                <w:szCs w:val="20"/>
              </w:rPr>
              <w:t>19</w:t>
            </w:r>
          </w:p>
        </w:tc>
        <w:tc>
          <w:tcPr>
            <w:tcW w:w="2790" w:type="dxa"/>
          </w:tcPr>
          <w:p w14:paraId="1B1B1C85" w14:textId="5DCAD20A" w:rsidR="00EB74C8" w:rsidRDefault="00EB74C8" w:rsidP="001B50AE">
            <w:pPr>
              <w:jc w:val="both"/>
              <w:rPr>
                <w:rFonts w:ascii="Arial" w:hAnsi="Arial" w:cs="Arial"/>
                <w:sz w:val="20"/>
                <w:szCs w:val="20"/>
              </w:rPr>
            </w:pPr>
            <w:r w:rsidRPr="002B1230">
              <w:rPr>
                <w:rFonts w:ascii="Arial" w:hAnsi="Arial" w:cs="Arial"/>
                <w:sz w:val="20"/>
                <w:szCs w:val="20"/>
              </w:rPr>
              <w:t>Supply + erection, testing and</w:t>
            </w:r>
            <w:r>
              <w:rPr>
                <w:rFonts w:ascii="Arial" w:hAnsi="Arial" w:cs="Arial"/>
                <w:sz w:val="20"/>
                <w:szCs w:val="20"/>
              </w:rPr>
              <w:t xml:space="preserve"> </w:t>
            </w:r>
            <w:r w:rsidRPr="002B1230">
              <w:rPr>
                <w:rFonts w:ascii="Arial" w:hAnsi="Arial" w:cs="Arial"/>
                <w:sz w:val="20"/>
                <w:szCs w:val="20"/>
              </w:rPr>
              <w:t>commissioning of 10-12W LED pit</w:t>
            </w:r>
            <w:r>
              <w:rPr>
                <w:rFonts w:ascii="Arial" w:hAnsi="Arial" w:cs="Arial"/>
                <w:sz w:val="20"/>
                <w:szCs w:val="20"/>
              </w:rPr>
              <w:t xml:space="preserve"> </w:t>
            </w:r>
            <w:r w:rsidRPr="002B1230">
              <w:rPr>
                <w:rFonts w:ascii="Arial" w:hAnsi="Arial" w:cs="Arial"/>
                <w:sz w:val="20"/>
                <w:szCs w:val="20"/>
              </w:rPr>
              <w:t>lighting confirming to IP 67 watertight with complete sealed suitable to</w:t>
            </w:r>
            <w:r>
              <w:rPr>
                <w:rFonts w:ascii="Arial" w:hAnsi="Arial" w:cs="Arial"/>
                <w:sz w:val="20"/>
                <w:szCs w:val="20"/>
              </w:rPr>
              <w:t xml:space="preserve"> </w:t>
            </w:r>
            <w:r w:rsidRPr="002B1230">
              <w:rPr>
                <w:rFonts w:ascii="Arial" w:hAnsi="Arial" w:cs="Arial"/>
                <w:sz w:val="20"/>
                <w:szCs w:val="20"/>
              </w:rPr>
              <w:t>work on 110V AC supply. The work</w:t>
            </w:r>
            <w:r>
              <w:rPr>
                <w:rFonts w:ascii="Arial" w:hAnsi="Arial" w:cs="Arial"/>
                <w:sz w:val="20"/>
                <w:szCs w:val="20"/>
              </w:rPr>
              <w:t xml:space="preserve"> </w:t>
            </w:r>
            <w:r w:rsidRPr="002B1230">
              <w:rPr>
                <w:rFonts w:ascii="Arial" w:hAnsi="Arial" w:cs="Arial"/>
                <w:sz w:val="20"/>
                <w:szCs w:val="20"/>
              </w:rPr>
              <w:t>also includes fixing of light fittings</w:t>
            </w:r>
            <w:r>
              <w:rPr>
                <w:rFonts w:ascii="Arial" w:hAnsi="Arial" w:cs="Arial"/>
                <w:sz w:val="20"/>
                <w:szCs w:val="20"/>
              </w:rPr>
              <w:t xml:space="preserve"> </w:t>
            </w:r>
            <w:r w:rsidRPr="002B1230">
              <w:rPr>
                <w:rFonts w:ascii="Arial" w:hAnsi="Arial" w:cs="Arial"/>
                <w:sz w:val="20"/>
                <w:szCs w:val="20"/>
              </w:rPr>
              <w:t>with wire mesh</w:t>
            </w:r>
          </w:p>
        </w:tc>
        <w:tc>
          <w:tcPr>
            <w:tcW w:w="630" w:type="dxa"/>
          </w:tcPr>
          <w:p w14:paraId="7A21E504" w14:textId="0092E88A" w:rsidR="00EB74C8" w:rsidRDefault="00EB74C8" w:rsidP="001B50AE">
            <w:pPr>
              <w:jc w:val="both"/>
              <w:rPr>
                <w:rFonts w:ascii="Arial" w:hAnsi="Arial" w:cs="Arial"/>
                <w:sz w:val="20"/>
                <w:szCs w:val="20"/>
              </w:rPr>
            </w:pPr>
            <w:r>
              <w:rPr>
                <w:rFonts w:ascii="Arial" w:hAnsi="Arial" w:cs="Arial"/>
                <w:sz w:val="20"/>
                <w:szCs w:val="20"/>
              </w:rPr>
              <w:t>350 Nos</w:t>
            </w:r>
          </w:p>
        </w:tc>
        <w:tc>
          <w:tcPr>
            <w:tcW w:w="3465" w:type="dxa"/>
          </w:tcPr>
          <w:p w14:paraId="65519B81" w14:textId="77777777" w:rsidR="00EB74C8" w:rsidRDefault="00EB74C8" w:rsidP="001B50AE">
            <w:pPr>
              <w:jc w:val="both"/>
              <w:rPr>
                <w:rFonts w:ascii="Arial" w:hAnsi="Arial" w:cs="Arial"/>
                <w:sz w:val="20"/>
                <w:szCs w:val="20"/>
              </w:rPr>
            </w:pPr>
            <w:r>
              <w:rPr>
                <w:rFonts w:ascii="Arial" w:hAnsi="Arial" w:cs="Arial"/>
                <w:sz w:val="20"/>
                <w:szCs w:val="20"/>
              </w:rPr>
              <w:t xml:space="preserve">Mika Engineers. Post </w:t>
            </w:r>
            <w:proofErr w:type="spellStart"/>
            <w:r>
              <w:rPr>
                <w:rFonts w:ascii="Arial" w:hAnsi="Arial" w:cs="Arial"/>
                <w:sz w:val="20"/>
                <w:szCs w:val="20"/>
              </w:rPr>
              <w:t>Aghal</w:t>
            </w:r>
            <w:proofErr w:type="spellEnd"/>
            <w:r>
              <w:rPr>
                <w:rFonts w:ascii="Arial" w:hAnsi="Arial" w:cs="Arial"/>
                <w:sz w:val="20"/>
                <w:szCs w:val="20"/>
              </w:rPr>
              <w:t>, Shed no. 2, Tal- Shahpur, District- Thane- 421601</w:t>
            </w:r>
          </w:p>
          <w:p w14:paraId="602B7E11" w14:textId="77777777" w:rsidR="00EB74C8" w:rsidRDefault="00EB74C8" w:rsidP="001B50AE">
            <w:pPr>
              <w:jc w:val="both"/>
              <w:rPr>
                <w:rFonts w:ascii="Arial" w:hAnsi="Arial" w:cs="Arial"/>
                <w:sz w:val="20"/>
                <w:szCs w:val="20"/>
              </w:rPr>
            </w:pPr>
            <w:r>
              <w:rPr>
                <w:rFonts w:ascii="Arial" w:hAnsi="Arial" w:cs="Arial"/>
                <w:sz w:val="20"/>
                <w:szCs w:val="20"/>
              </w:rPr>
              <w:t>Mob: 9820019739 (Asgar B. Karimi)</w:t>
            </w:r>
          </w:p>
          <w:p w14:paraId="13E44800" w14:textId="03448833" w:rsidR="00EB74C8" w:rsidRDefault="00EB74C8" w:rsidP="001B50AE">
            <w:pPr>
              <w:jc w:val="both"/>
              <w:rPr>
                <w:rFonts w:ascii="Arial" w:hAnsi="Arial" w:cs="Arial"/>
                <w:sz w:val="20"/>
                <w:szCs w:val="20"/>
              </w:rPr>
            </w:pPr>
            <w:r>
              <w:rPr>
                <w:rFonts w:ascii="Arial" w:hAnsi="Arial" w:cs="Arial"/>
                <w:sz w:val="20"/>
                <w:szCs w:val="20"/>
              </w:rPr>
              <w:t>9975085712 (</w:t>
            </w:r>
            <w:proofErr w:type="spellStart"/>
            <w:r>
              <w:rPr>
                <w:rFonts w:ascii="Arial" w:hAnsi="Arial" w:cs="Arial"/>
                <w:sz w:val="20"/>
                <w:szCs w:val="20"/>
              </w:rPr>
              <w:t>Puransingh</w:t>
            </w:r>
            <w:proofErr w:type="spellEnd"/>
            <w:r>
              <w:rPr>
                <w:rFonts w:ascii="Arial" w:hAnsi="Arial" w:cs="Arial"/>
                <w:sz w:val="20"/>
                <w:szCs w:val="20"/>
              </w:rPr>
              <w:t>)</w:t>
            </w:r>
          </w:p>
        </w:tc>
      </w:tr>
    </w:tbl>
    <w:p w14:paraId="592F6951" w14:textId="1A1D5E86" w:rsidR="00EB74C8" w:rsidRDefault="00EB74C8" w:rsidP="001B50AE">
      <w:pPr>
        <w:jc w:val="both"/>
        <w:rPr>
          <w:rFonts w:ascii="Arial" w:hAnsi="Arial" w:cs="Arial"/>
          <w:sz w:val="20"/>
          <w:szCs w:val="20"/>
        </w:rPr>
      </w:pPr>
    </w:p>
    <w:p w14:paraId="20C22BD3" w14:textId="7897DF22" w:rsidR="00EB74C8" w:rsidRDefault="00EB74C8" w:rsidP="001B50AE">
      <w:pPr>
        <w:jc w:val="both"/>
        <w:rPr>
          <w:rFonts w:ascii="Arial" w:hAnsi="Arial" w:cs="Arial"/>
          <w:sz w:val="20"/>
          <w:szCs w:val="20"/>
        </w:rPr>
      </w:pPr>
      <w:r>
        <w:rPr>
          <w:rFonts w:ascii="Arial" w:hAnsi="Arial" w:cs="Arial"/>
          <w:sz w:val="20"/>
          <w:szCs w:val="20"/>
        </w:rPr>
        <w:t>Copy of</w:t>
      </w:r>
      <w:r w:rsidR="006166F3">
        <w:rPr>
          <w:rFonts w:ascii="Arial" w:hAnsi="Arial" w:cs="Arial"/>
          <w:sz w:val="20"/>
          <w:szCs w:val="20"/>
        </w:rPr>
        <w:t xml:space="preserve"> ELS Kalyan specification of the </w:t>
      </w:r>
      <w:r w:rsidR="007D2582">
        <w:rPr>
          <w:rFonts w:ascii="Arial" w:hAnsi="Arial" w:cs="Arial"/>
          <w:sz w:val="20"/>
          <w:szCs w:val="20"/>
        </w:rPr>
        <w:t xml:space="preserve">above </w:t>
      </w:r>
      <w:r w:rsidR="006166F3">
        <w:rPr>
          <w:rFonts w:ascii="Arial" w:hAnsi="Arial" w:cs="Arial"/>
          <w:sz w:val="20"/>
          <w:szCs w:val="20"/>
        </w:rPr>
        <w:t>mentioned schedule</w:t>
      </w:r>
      <w:r w:rsidR="007D2582">
        <w:rPr>
          <w:rFonts w:ascii="Arial" w:hAnsi="Arial" w:cs="Arial"/>
          <w:sz w:val="20"/>
          <w:szCs w:val="20"/>
        </w:rPr>
        <w:t xml:space="preserve"> items</w:t>
      </w:r>
      <w:r w:rsidR="006166F3">
        <w:rPr>
          <w:rFonts w:ascii="Arial" w:hAnsi="Arial" w:cs="Arial"/>
          <w:sz w:val="20"/>
          <w:szCs w:val="20"/>
        </w:rPr>
        <w:t xml:space="preserve"> and LOA along with manufacture data sheet and test report is enclosed.</w:t>
      </w:r>
    </w:p>
    <w:p w14:paraId="58E62E46" w14:textId="118A17C3" w:rsidR="006166F3" w:rsidRDefault="006166F3" w:rsidP="001B50AE">
      <w:pPr>
        <w:jc w:val="both"/>
        <w:rPr>
          <w:rFonts w:ascii="Arial" w:hAnsi="Arial" w:cs="Arial"/>
          <w:sz w:val="20"/>
          <w:szCs w:val="20"/>
        </w:rPr>
      </w:pPr>
    </w:p>
    <w:p w14:paraId="79BE4FA1" w14:textId="0E0E0A9E" w:rsidR="006166F3" w:rsidRDefault="006166F3" w:rsidP="001B50AE">
      <w:pPr>
        <w:jc w:val="both"/>
        <w:rPr>
          <w:rFonts w:ascii="Arial" w:hAnsi="Arial" w:cs="Arial"/>
          <w:sz w:val="20"/>
          <w:szCs w:val="20"/>
        </w:rPr>
      </w:pPr>
      <w:r>
        <w:rPr>
          <w:rFonts w:ascii="Arial" w:hAnsi="Arial" w:cs="Arial"/>
          <w:sz w:val="20"/>
          <w:szCs w:val="20"/>
        </w:rPr>
        <w:t>This is for your information and necessary action</w:t>
      </w:r>
    </w:p>
    <w:p w14:paraId="4BBA0592" w14:textId="3A749864" w:rsidR="006166F3" w:rsidRDefault="006166F3" w:rsidP="001B50AE">
      <w:pPr>
        <w:jc w:val="both"/>
        <w:rPr>
          <w:rFonts w:ascii="Arial" w:hAnsi="Arial" w:cs="Arial"/>
          <w:sz w:val="20"/>
          <w:szCs w:val="20"/>
        </w:rPr>
      </w:pPr>
    </w:p>
    <w:p w14:paraId="260712D1" w14:textId="78699146" w:rsidR="006166F3" w:rsidRDefault="006166F3" w:rsidP="001B50AE">
      <w:pPr>
        <w:jc w:val="both"/>
        <w:rPr>
          <w:rFonts w:ascii="Arial" w:hAnsi="Arial" w:cs="Arial"/>
          <w:sz w:val="20"/>
          <w:szCs w:val="20"/>
        </w:rPr>
      </w:pPr>
    </w:p>
    <w:p w14:paraId="53A5E1D6" w14:textId="18E8ED61" w:rsidR="006166F3" w:rsidRPr="00810A8D" w:rsidRDefault="006166F3" w:rsidP="006166F3">
      <w:pPr>
        <w:ind w:left="6120" w:hanging="360"/>
        <w:jc w:val="center"/>
        <w:rPr>
          <w:rFonts w:ascii="Arial" w:hAnsi="Arial" w:cs="Arial"/>
          <w:b/>
          <w:bCs/>
          <w:sz w:val="20"/>
          <w:szCs w:val="20"/>
        </w:rPr>
      </w:pPr>
      <w:r>
        <w:rPr>
          <w:rFonts w:ascii="Arial" w:hAnsi="Arial" w:cs="Arial"/>
          <w:b/>
          <w:sz w:val="20"/>
          <w:szCs w:val="20"/>
        </w:rPr>
        <w:t>(Shri.</w:t>
      </w:r>
      <w:r w:rsidRPr="00810A8D">
        <w:rPr>
          <w:rFonts w:ascii="Arial" w:hAnsi="Arial" w:cs="Arial"/>
          <w:b/>
          <w:sz w:val="20"/>
          <w:szCs w:val="20"/>
        </w:rPr>
        <w:t xml:space="preserve"> </w:t>
      </w:r>
      <w:r w:rsidR="00B64538">
        <w:rPr>
          <w:rFonts w:ascii="Arial" w:hAnsi="Arial" w:cs="Arial"/>
          <w:b/>
          <w:sz w:val="20"/>
          <w:szCs w:val="20"/>
        </w:rPr>
        <w:t>Bhupesh Yadav</w:t>
      </w:r>
      <w:r w:rsidRPr="00810A8D">
        <w:rPr>
          <w:rFonts w:ascii="Arial" w:hAnsi="Arial" w:cs="Arial"/>
          <w:b/>
          <w:sz w:val="20"/>
          <w:szCs w:val="20"/>
        </w:rPr>
        <w:t>)</w:t>
      </w:r>
    </w:p>
    <w:p w14:paraId="1DD5C32F" w14:textId="3ECD45E6" w:rsidR="006166F3" w:rsidRPr="00810A8D" w:rsidRDefault="00B64538" w:rsidP="006166F3">
      <w:pPr>
        <w:ind w:left="6120" w:hanging="360"/>
        <w:jc w:val="center"/>
        <w:rPr>
          <w:rFonts w:ascii="Arial" w:hAnsi="Arial" w:cs="Arial"/>
          <w:b/>
          <w:bCs/>
          <w:sz w:val="20"/>
          <w:szCs w:val="20"/>
        </w:rPr>
      </w:pPr>
      <w:r>
        <w:rPr>
          <w:rFonts w:ascii="Arial" w:hAnsi="Arial" w:cs="Arial"/>
          <w:b/>
          <w:bCs/>
          <w:sz w:val="20"/>
          <w:szCs w:val="20"/>
        </w:rPr>
        <w:t>A</w:t>
      </w:r>
      <w:r w:rsidR="006166F3" w:rsidRPr="00810A8D">
        <w:rPr>
          <w:rFonts w:ascii="Arial" w:hAnsi="Arial" w:cs="Arial"/>
          <w:b/>
          <w:bCs/>
          <w:sz w:val="20"/>
          <w:szCs w:val="20"/>
        </w:rPr>
        <w:t>DEE (TRS) KALYAN</w:t>
      </w:r>
    </w:p>
    <w:p w14:paraId="2CAD9FE4" w14:textId="77777777" w:rsidR="006166F3" w:rsidRPr="00810A8D" w:rsidRDefault="006166F3" w:rsidP="006166F3">
      <w:pPr>
        <w:pStyle w:val="NoSpacing"/>
        <w:ind w:left="5760"/>
        <w:jc w:val="center"/>
        <w:rPr>
          <w:rFonts w:ascii="Arial" w:hAnsi="Arial" w:cs="Arial"/>
          <w:b/>
          <w:sz w:val="20"/>
          <w:szCs w:val="20"/>
        </w:rPr>
      </w:pPr>
      <w:r w:rsidRPr="00810A8D">
        <w:rPr>
          <w:rFonts w:ascii="Arial" w:hAnsi="Arial" w:cs="Arial"/>
          <w:b/>
          <w:sz w:val="20"/>
          <w:szCs w:val="20"/>
        </w:rPr>
        <w:t>For Sr. DEE/TRS/KYN</w:t>
      </w:r>
    </w:p>
    <w:p w14:paraId="1BDBC20D" w14:textId="77777777" w:rsidR="006166F3" w:rsidRPr="00810A8D" w:rsidRDefault="006166F3" w:rsidP="006166F3">
      <w:pPr>
        <w:ind w:left="5760"/>
        <w:jc w:val="center"/>
        <w:rPr>
          <w:rFonts w:ascii="Arial" w:hAnsi="Arial" w:cs="Arial"/>
          <w:sz w:val="20"/>
          <w:szCs w:val="20"/>
        </w:rPr>
      </w:pPr>
      <w:r>
        <w:rPr>
          <w:rFonts w:ascii="Arial" w:hAnsi="Arial" w:cs="Arial"/>
          <w:b/>
          <w:sz w:val="20"/>
          <w:szCs w:val="20"/>
        </w:rPr>
        <w:t xml:space="preserve"> </w:t>
      </w:r>
      <w:r w:rsidRPr="00810A8D">
        <w:rPr>
          <w:rFonts w:ascii="Arial" w:hAnsi="Arial" w:cs="Arial"/>
          <w:b/>
          <w:sz w:val="20"/>
          <w:szCs w:val="20"/>
        </w:rPr>
        <w:t>Electric Loco Shed/KYN/CR</w:t>
      </w:r>
    </w:p>
    <w:p w14:paraId="58B0267E" w14:textId="77777777" w:rsidR="006166F3" w:rsidRDefault="006166F3" w:rsidP="006166F3">
      <w:pPr>
        <w:jc w:val="center"/>
      </w:pPr>
    </w:p>
    <w:p w14:paraId="04F710DC" w14:textId="154E8717" w:rsidR="006166F3" w:rsidRDefault="006166F3" w:rsidP="001B50AE">
      <w:pPr>
        <w:jc w:val="both"/>
        <w:rPr>
          <w:rFonts w:ascii="Arial" w:hAnsi="Arial" w:cs="Arial"/>
          <w:sz w:val="20"/>
          <w:szCs w:val="20"/>
        </w:rPr>
      </w:pPr>
    </w:p>
    <w:p w14:paraId="210844E1" w14:textId="49A3C6D2" w:rsidR="002B1230" w:rsidRPr="00407643" w:rsidRDefault="00407643" w:rsidP="001B50AE">
      <w:pPr>
        <w:jc w:val="both"/>
        <w:rPr>
          <w:rFonts w:ascii="Arial" w:hAnsi="Arial" w:cs="Arial"/>
          <w:sz w:val="16"/>
          <w:szCs w:val="20"/>
        </w:rPr>
      </w:pPr>
      <w:r w:rsidRPr="00407643">
        <w:rPr>
          <w:rFonts w:ascii="Arial" w:hAnsi="Arial" w:cs="Arial"/>
          <w:sz w:val="16"/>
          <w:szCs w:val="20"/>
        </w:rPr>
        <w:t>C/- M/s Tanya Electrical - Thane</w:t>
      </w:r>
    </w:p>
    <w:p w14:paraId="2596665E" w14:textId="77777777" w:rsidR="002B1230" w:rsidRDefault="002B1230" w:rsidP="001B50AE">
      <w:pPr>
        <w:jc w:val="both"/>
        <w:rPr>
          <w:rFonts w:ascii="Arial" w:hAnsi="Arial" w:cs="Arial"/>
          <w:sz w:val="20"/>
          <w:szCs w:val="20"/>
        </w:rPr>
      </w:pPr>
    </w:p>
    <w:p w14:paraId="46EF2DF6" w14:textId="77777777" w:rsidR="009B6BDD" w:rsidRDefault="009B6BDD" w:rsidP="001B50AE">
      <w:pPr>
        <w:jc w:val="both"/>
        <w:rPr>
          <w:rFonts w:ascii="Arial" w:hAnsi="Arial" w:cs="Arial"/>
          <w:sz w:val="20"/>
          <w:szCs w:val="20"/>
        </w:rPr>
      </w:pPr>
    </w:p>
    <w:p w14:paraId="63A07181" w14:textId="77777777" w:rsidR="00271BC4" w:rsidRDefault="00271BC4" w:rsidP="001B50AE">
      <w:pPr>
        <w:jc w:val="both"/>
        <w:rPr>
          <w:rFonts w:ascii="Arial" w:hAnsi="Arial" w:cs="Arial"/>
          <w:sz w:val="20"/>
          <w:szCs w:val="20"/>
        </w:rPr>
      </w:pPr>
    </w:p>
    <w:p w14:paraId="3C1A2BA3" w14:textId="77777777" w:rsidR="00271BC4" w:rsidRDefault="00271BC4" w:rsidP="001B50AE">
      <w:pPr>
        <w:jc w:val="both"/>
        <w:rPr>
          <w:rFonts w:ascii="Arial" w:hAnsi="Arial" w:cs="Arial"/>
          <w:sz w:val="20"/>
          <w:szCs w:val="20"/>
        </w:rPr>
      </w:pPr>
    </w:p>
    <w:p w14:paraId="141E7EE9" w14:textId="77777777" w:rsidR="00271BC4" w:rsidRDefault="00271BC4" w:rsidP="001B50AE">
      <w:pPr>
        <w:jc w:val="both"/>
        <w:rPr>
          <w:rFonts w:ascii="Arial" w:hAnsi="Arial" w:cs="Arial"/>
          <w:sz w:val="20"/>
          <w:szCs w:val="20"/>
        </w:rPr>
      </w:pPr>
    </w:p>
    <w:p w14:paraId="61AE3E0E" w14:textId="77777777" w:rsidR="00271BC4" w:rsidRDefault="00271BC4" w:rsidP="001B50AE">
      <w:pPr>
        <w:jc w:val="both"/>
        <w:rPr>
          <w:rFonts w:ascii="Arial" w:hAnsi="Arial" w:cs="Arial"/>
          <w:sz w:val="20"/>
          <w:szCs w:val="20"/>
        </w:rPr>
      </w:pPr>
    </w:p>
    <w:p w14:paraId="372654D2" w14:textId="77777777" w:rsidR="009B6BDD" w:rsidRDefault="009B6BDD" w:rsidP="001B50AE">
      <w:pPr>
        <w:jc w:val="both"/>
        <w:rPr>
          <w:rFonts w:ascii="Arial" w:hAnsi="Arial" w:cs="Arial"/>
          <w:sz w:val="20"/>
          <w:szCs w:val="20"/>
        </w:rPr>
      </w:pPr>
    </w:p>
    <w:p w14:paraId="52796CE9" w14:textId="77777777" w:rsidR="009B6BDD" w:rsidRDefault="009B6BDD" w:rsidP="001B50AE">
      <w:pPr>
        <w:jc w:val="both"/>
        <w:rPr>
          <w:rFonts w:ascii="Arial" w:hAnsi="Arial" w:cs="Arial"/>
          <w:sz w:val="20"/>
          <w:szCs w:val="20"/>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9B6BDD" w:rsidRPr="005A14F8" w14:paraId="21AF15B0" w14:textId="77777777" w:rsidTr="00DA62C3">
        <w:trPr>
          <w:trHeight w:val="1440"/>
        </w:trPr>
        <w:tc>
          <w:tcPr>
            <w:tcW w:w="4320" w:type="dxa"/>
          </w:tcPr>
          <w:p w14:paraId="1CB1358A" w14:textId="77777777" w:rsidR="009B6BDD" w:rsidRPr="003C1E74" w:rsidRDefault="009B6BDD" w:rsidP="00DA62C3">
            <w:pPr>
              <w:pStyle w:val="NoSpacing"/>
              <w:rPr>
                <w:rFonts w:ascii="ILDVW504" w:hAnsi="ILDVW504" w:cs="Arial"/>
                <w:b/>
              </w:rPr>
            </w:pPr>
            <w:proofErr w:type="spellStart"/>
            <w:r w:rsidRPr="003C1E74">
              <w:rPr>
                <w:rFonts w:ascii="Mangal" w:hAnsi="Mangal" w:cs="Nirmala UI" w:hint="cs"/>
                <w:b/>
                <w:cs/>
                <w:lang w:bidi="hi-IN"/>
              </w:rPr>
              <w:lastRenderedPageBreak/>
              <w:t>मध्यरेल</w:t>
            </w:r>
            <w:proofErr w:type="spellEnd"/>
          </w:p>
          <w:p w14:paraId="555FB0B2" w14:textId="77777777" w:rsidR="009B6BDD" w:rsidRPr="005A14F8" w:rsidRDefault="009B6BDD" w:rsidP="00DA62C3">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530A7408" w14:textId="77777777" w:rsidR="009B6BDD" w:rsidRPr="005A14F8" w:rsidRDefault="009B6BDD" w:rsidP="00DA62C3">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31228CD" w14:textId="77777777" w:rsidR="009B6BDD" w:rsidRPr="005A14F8" w:rsidRDefault="009B6BDD" w:rsidP="00DA62C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AB42EC4" w14:textId="77777777" w:rsidR="009B6BDD" w:rsidRPr="005A14F8" w:rsidRDefault="009B6BDD" w:rsidP="00DA62C3">
            <w:pPr>
              <w:tabs>
                <w:tab w:val="center" w:pos="882"/>
              </w:tabs>
              <w:rPr>
                <w:sz w:val="6"/>
                <w:szCs w:val="5"/>
              </w:rPr>
            </w:pPr>
            <w:r>
              <w:rPr>
                <w:rFonts w:ascii="Mangal" w:hAnsi="Mangal" w:cs="Mangal"/>
                <w:rtl/>
                <w:cs/>
              </w:rPr>
              <w:tab/>
            </w:r>
            <w:r>
              <w:rPr>
                <w:noProof/>
                <w:sz w:val="6"/>
                <w:szCs w:val="5"/>
                <w:lang w:bidi="hi-IN"/>
              </w:rPr>
              <w:drawing>
                <wp:inline distT="0" distB="0" distL="0" distR="0" wp14:anchorId="5876CB04" wp14:editId="605735D0">
                  <wp:extent cx="871220" cy="880110"/>
                  <wp:effectExtent l="19050" t="0" r="5080" b="0"/>
                  <wp:docPr id="146672104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6D72FD6D" w14:textId="77777777" w:rsidR="009B6BDD" w:rsidRDefault="009B6BDD" w:rsidP="00DA62C3">
            <w:pPr>
              <w:pStyle w:val="Header"/>
              <w:rPr>
                <w:b/>
              </w:rPr>
            </w:pPr>
          </w:p>
          <w:p w14:paraId="6F7131E9" w14:textId="77777777" w:rsidR="009B6BDD" w:rsidRPr="00743A0A" w:rsidRDefault="009B6BDD" w:rsidP="00DA62C3">
            <w:pPr>
              <w:pStyle w:val="Header"/>
              <w:rPr>
                <w:b/>
                <w:bCs/>
              </w:rPr>
            </w:pPr>
            <w:r w:rsidRPr="00743A0A">
              <w:rPr>
                <w:b/>
              </w:rPr>
              <w:t>Central Railway</w:t>
            </w:r>
          </w:p>
          <w:p w14:paraId="6494A676" w14:textId="77777777" w:rsidR="009B6BDD" w:rsidRPr="005A14F8" w:rsidRDefault="009B6BDD" w:rsidP="00DA62C3">
            <w:pPr>
              <w:pStyle w:val="Header"/>
              <w:jc w:val="both"/>
              <w:rPr>
                <w:b/>
                <w:bCs/>
              </w:rPr>
            </w:pPr>
            <w:r w:rsidRPr="005A14F8">
              <w:t xml:space="preserve">Office of Sr. DEE (TRS), </w:t>
            </w:r>
          </w:p>
          <w:p w14:paraId="35C2EF95" w14:textId="77777777" w:rsidR="009B6BDD" w:rsidRPr="005A14F8" w:rsidRDefault="009B6BDD" w:rsidP="00DA62C3">
            <w:pPr>
              <w:pStyle w:val="Header"/>
              <w:jc w:val="both"/>
              <w:rPr>
                <w:b/>
                <w:bCs/>
              </w:rPr>
            </w:pPr>
            <w:r w:rsidRPr="005A14F8">
              <w:t xml:space="preserve">Electric Loco Shed, Kalyan - 421 301. </w:t>
            </w:r>
          </w:p>
          <w:p w14:paraId="126E047E" w14:textId="77777777" w:rsidR="009B6BDD" w:rsidRPr="005A14F8" w:rsidRDefault="009B6BDD" w:rsidP="00DA62C3">
            <w:pPr>
              <w:pStyle w:val="Header"/>
              <w:jc w:val="both"/>
              <w:rPr>
                <w:rFonts w:ascii="Mangal" w:hAnsi="Mangal" w:cs="Mangal"/>
                <w:b/>
                <w:bCs/>
              </w:rPr>
            </w:pPr>
            <w:r w:rsidRPr="005A14F8">
              <w:t xml:space="preserve">Email :- </w:t>
            </w:r>
            <w:r>
              <w:t>srdeetrskyncrly@gmail.com</w:t>
            </w:r>
          </w:p>
        </w:tc>
      </w:tr>
    </w:tbl>
    <w:p w14:paraId="54DFD874" w14:textId="77777777" w:rsidR="009B6BDD" w:rsidRDefault="009B6BDD" w:rsidP="009B6BDD">
      <w:pPr>
        <w:rPr>
          <w:rFonts w:ascii="Arial" w:hAnsi="Arial" w:cs="Arial"/>
          <w:sz w:val="20"/>
          <w:szCs w:val="20"/>
        </w:rPr>
      </w:pPr>
      <w:r w:rsidRPr="007D2582">
        <w:rPr>
          <w:rFonts w:ascii="Arial" w:hAnsi="Arial" w:cs="Arial"/>
          <w:b/>
          <w:sz w:val="20"/>
          <w:szCs w:val="20"/>
        </w:rPr>
        <w:t>No: ELSKYNWKS22-10</w:t>
      </w:r>
      <w:r>
        <w:rPr>
          <w:rFonts w:ascii="Arial" w:hAnsi="Arial" w:cs="Arial"/>
          <w:b/>
          <w:sz w:val="20"/>
          <w:szCs w:val="20"/>
        </w:rPr>
        <w:t>-</w:t>
      </w:r>
      <w:r w:rsidRPr="007D2582">
        <w:rPr>
          <w:rFonts w:ascii="Arial" w:hAnsi="Arial" w:cs="Arial"/>
          <w:b/>
          <w:sz w:val="20"/>
          <w:szCs w:val="20"/>
        </w:rPr>
        <w:t>Electrifi-A</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t xml:space="preserve">             </w:t>
      </w:r>
      <w:r w:rsidRPr="007D2582">
        <w:rPr>
          <w:rFonts w:ascii="Arial" w:hAnsi="Arial" w:cs="Arial"/>
          <w:b/>
          <w:sz w:val="20"/>
          <w:szCs w:val="20"/>
        </w:rPr>
        <w:t>Date: 28.02.2024</w:t>
      </w:r>
    </w:p>
    <w:p w14:paraId="2A7FB9FA" w14:textId="77777777" w:rsidR="009B6BDD" w:rsidRPr="007D2582" w:rsidRDefault="009B6BDD" w:rsidP="009B6BDD">
      <w:pPr>
        <w:rPr>
          <w:rFonts w:ascii="Arial" w:hAnsi="Arial" w:cs="Arial"/>
          <w:sz w:val="14"/>
          <w:szCs w:val="14"/>
        </w:rPr>
      </w:pPr>
    </w:p>
    <w:p w14:paraId="1A70C27A" w14:textId="685DB0B9" w:rsidR="005A76C1" w:rsidRPr="005A76C1" w:rsidRDefault="005A76C1" w:rsidP="005A76C1">
      <w:pPr>
        <w:rPr>
          <w:rFonts w:ascii="Arial" w:hAnsi="Arial" w:cs="Arial"/>
          <w:bCs/>
          <w:sz w:val="20"/>
          <w:szCs w:val="20"/>
        </w:rPr>
      </w:pPr>
      <w:r w:rsidRPr="005A76C1">
        <w:rPr>
          <w:rFonts w:ascii="Arial" w:hAnsi="Arial" w:cs="Arial"/>
          <w:bCs/>
          <w:sz w:val="20"/>
          <w:szCs w:val="20"/>
        </w:rPr>
        <w:t>Inspection Office,</w:t>
      </w:r>
      <w:r>
        <w:rPr>
          <w:rFonts w:ascii="Arial" w:hAnsi="Arial" w:cs="Arial"/>
          <w:bCs/>
          <w:sz w:val="20"/>
          <w:szCs w:val="20"/>
        </w:rPr>
        <w:t xml:space="preserve"> </w:t>
      </w:r>
      <w:r w:rsidRPr="005A76C1">
        <w:rPr>
          <w:rFonts w:ascii="Arial" w:hAnsi="Arial" w:cs="Arial"/>
          <w:bCs/>
          <w:sz w:val="20"/>
          <w:szCs w:val="20"/>
        </w:rPr>
        <w:t>Chennai</w:t>
      </w:r>
    </w:p>
    <w:p w14:paraId="72E18EE5" w14:textId="77777777" w:rsidR="005A76C1" w:rsidRPr="005A76C1" w:rsidRDefault="005A76C1" w:rsidP="005A76C1">
      <w:pPr>
        <w:rPr>
          <w:rFonts w:ascii="Arial" w:hAnsi="Arial" w:cs="Arial"/>
          <w:bCs/>
          <w:sz w:val="20"/>
          <w:szCs w:val="20"/>
        </w:rPr>
      </w:pPr>
      <w:r w:rsidRPr="005A76C1">
        <w:rPr>
          <w:rFonts w:ascii="Arial" w:hAnsi="Arial" w:cs="Arial"/>
          <w:bCs/>
          <w:sz w:val="20"/>
          <w:szCs w:val="20"/>
        </w:rPr>
        <w:t>CTS Building, 2nd Floor, BSNL Complex,</w:t>
      </w:r>
    </w:p>
    <w:p w14:paraId="5233D975" w14:textId="77777777" w:rsidR="005A76C1" w:rsidRPr="005A76C1" w:rsidRDefault="005A76C1" w:rsidP="005A76C1">
      <w:pPr>
        <w:rPr>
          <w:rFonts w:ascii="Arial" w:hAnsi="Arial" w:cs="Arial"/>
          <w:bCs/>
          <w:sz w:val="20"/>
          <w:szCs w:val="20"/>
        </w:rPr>
      </w:pPr>
      <w:r w:rsidRPr="005A76C1">
        <w:rPr>
          <w:rFonts w:ascii="Arial" w:hAnsi="Arial" w:cs="Arial"/>
          <w:bCs/>
          <w:sz w:val="20"/>
          <w:szCs w:val="20"/>
        </w:rPr>
        <w:t xml:space="preserve">No-16, </w:t>
      </w:r>
      <w:proofErr w:type="spellStart"/>
      <w:r w:rsidRPr="005A76C1">
        <w:rPr>
          <w:rFonts w:ascii="Arial" w:hAnsi="Arial" w:cs="Arial"/>
          <w:bCs/>
          <w:sz w:val="20"/>
          <w:szCs w:val="20"/>
        </w:rPr>
        <w:t>Greams</w:t>
      </w:r>
      <w:proofErr w:type="spellEnd"/>
      <w:r w:rsidRPr="005A76C1">
        <w:rPr>
          <w:rFonts w:ascii="Arial" w:hAnsi="Arial" w:cs="Arial"/>
          <w:bCs/>
          <w:sz w:val="20"/>
          <w:szCs w:val="20"/>
        </w:rPr>
        <w:t xml:space="preserve"> Road,</w:t>
      </w:r>
    </w:p>
    <w:p w14:paraId="2FA3164B" w14:textId="6D51946D" w:rsidR="009B6BDD" w:rsidRDefault="005A76C1" w:rsidP="005A76C1">
      <w:pPr>
        <w:rPr>
          <w:rFonts w:ascii="Arial" w:hAnsi="Arial" w:cs="Arial"/>
          <w:bCs/>
          <w:sz w:val="20"/>
          <w:szCs w:val="20"/>
        </w:rPr>
      </w:pPr>
      <w:r w:rsidRPr="005A76C1">
        <w:rPr>
          <w:rFonts w:ascii="Arial" w:hAnsi="Arial" w:cs="Arial"/>
          <w:bCs/>
          <w:sz w:val="20"/>
          <w:szCs w:val="20"/>
        </w:rPr>
        <w:t>Chennai-600006</w:t>
      </w:r>
    </w:p>
    <w:p w14:paraId="6DB81706" w14:textId="77777777" w:rsidR="005A76C1" w:rsidRPr="007D2582" w:rsidRDefault="005A76C1" w:rsidP="005A76C1">
      <w:pPr>
        <w:rPr>
          <w:rFonts w:ascii="Arial" w:hAnsi="Arial" w:cs="Arial"/>
          <w:b/>
          <w:bCs/>
          <w:sz w:val="14"/>
          <w:szCs w:val="14"/>
        </w:rPr>
      </w:pPr>
    </w:p>
    <w:p w14:paraId="1E9B1709" w14:textId="77777777" w:rsidR="009B6BDD" w:rsidRDefault="009B6BDD" w:rsidP="009B6BDD">
      <w:pPr>
        <w:ind w:left="1440" w:hanging="589"/>
        <w:jc w:val="both"/>
        <w:rPr>
          <w:rFonts w:ascii="Arial" w:hAnsi="Arial" w:cs="Arial"/>
          <w:sz w:val="20"/>
          <w:szCs w:val="20"/>
        </w:rPr>
      </w:pPr>
      <w:r w:rsidRPr="001B50AE">
        <w:rPr>
          <w:rFonts w:ascii="Arial" w:hAnsi="Arial" w:cs="Arial"/>
          <w:b/>
          <w:sz w:val="20"/>
          <w:szCs w:val="20"/>
        </w:rPr>
        <w:t>Sub:</w:t>
      </w:r>
      <w:r>
        <w:rPr>
          <w:rFonts w:ascii="Arial" w:hAnsi="Arial" w:cs="Arial"/>
          <w:sz w:val="20"/>
          <w:szCs w:val="20"/>
        </w:rPr>
        <w:t xml:space="preserve">  LOA no.</w:t>
      </w:r>
      <w:r w:rsidRPr="001B50AE">
        <w:t xml:space="preserve"> </w:t>
      </w:r>
      <w:r>
        <w:rPr>
          <w:rFonts w:ascii="Arial" w:hAnsi="Arial" w:cs="Arial"/>
          <w:sz w:val="20"/>
          <w:szCs w:val="20"/>
        </w:rPr>
        <w:t>ELSKYNWKS22-10Electrifi-A /</w:t>
      </w:r>
      <w:r w:rsidRPr="001B50AE">
        <w:rPr>
          <w:rFonts w:ascii="Arial" w:hAnsi="Arial" w:cs="Arial"/>
          <w:sz w:val="20"/>
          <w:szCs w:val="20"/>
        </w:rPr>
        <w:t>01374300076008</w:t>
      </w:r>
      <w:r>
        <w:rPr>
          <w:rFonts w:ascii="Arial" w:hAnsi="Arial" w:cs="Arial"/>
          <w:sz w:val="20"/>
          <w:szCs w:val="20"/>
        </w:rPr>
        <w:t xml:space="preserve"> Dtd. 28.04.2023 for the work of “</w:t>
      </w:r>
      <w:r w:rsidRPr="001B50AE">
        <w:rPr>
          <w:rFonts w:ascii="Arial" w:hAnsi="Arial" w:cs="Arial"/>
          <w:sz w:val="20"/>
          <w:szCs w:val="20"/>
        </w:rPr>
        <w:t>Electrification work for newly shifted Auxiliary Section and Body Section at Electric Loco Shed, Kalyan</w:t>
      </w:r>
      <w:r w:rsidRPr="00CD7392">
        <w:rPr>
          <w:rFonts w:ascii="Arial" w:hAnsi="Arial" w:cs="Arial"/>
          <w:sz w:val="20"/>
          <w:szCs w:val="20"/>
        </w:rPr>
        <w:t>”</w:t>
      </w:r>
    </w:p>
    <w:p w14:paraId="3ECF7B4D" w14:textId="77777777" w:rsidR="009B6BDD" w:rsidRPr="00FA240A" w:rsidRDefault="009B6BDD" w:rsidP="009B6BDD">
      <w:pPr>
        <w:ind w:left="1440" w:hanging="589"/>
        <w:jc w:val="both"/>
        <w:rPr>
          <w:rFonts w:ascii="Arial" w:hAnsi="Arial" w:cs="Arial"/>
          <w:sz w:val="14"/>
          <w:szCs w:val="20"/>
        </w:rPr>
      </w:pPr>
    </w:p>
    <w:p w14:paraId="38BA1A4E" w14:textId="77777777" w:rsidR="009B6BDD" w:rsidRDefault="009B6BDD" w:rsidP="009B6BDD">
      <w:pPr>
        <w:ind w:left="1440" w:hanging="589"/>
        <w:jc w:val="both"/>
        <w:rPr>
          <w:rFonts w:ascii="Arial" w:hAnsi="Arial" w:cs="Arial"/>
          <w:sz w:val="20"/>
          <w:szCs w:val="20"/>
        </w:rPr>
      </w:pPr>
      <w:r w:rsidRPr="001B50AE">
        <w:rPr>
          <w:rFonts w:ascii="Arial" w:hAnsi="Arial" w:cs="Arial"/>
          <w:b/>
          <w:sz w:val="20"/>
          <w:szCs w:val="20"/>
        </w:rPr>
        <w:t>Ref :</w:t>
      </w:r>
      <w:r>
        <w:rPr>
          <w:rFonts w:ascii="Arial" w:hAnsi="Arial" w:cs="Arial"/>
          <w:sz w:val="20"/>
          <w:szCs w:val="20"/>
        </w:rPr>
        <w:t xml:space="preserve">   (</w:t>
      </w:r>
      <w:proofErr w:type="spellStart"/>
      <w:r>
        <w:rPr>
          <w:rFonts w:ascii="Arial" w:hAnsi="Arial" w:cs="Arial"/>
          <w:sz w:val="20"/>
          <w:szCs w:val="20"/>
        </w:rPr>
        <w:t>i</w:t>
      </w:r>
      <w:proofErr w:type="spellEnd"/>
      <w:r>
        <w:rPr>
          <w:rFonts w:ascii="Arial" w:hAnsi="Arial" w:cs="Arial"/>
          <w:sz w:val="20"/>
          <w:szCs w:val="20"/>
        </w:rPr>
        <w:t>) LOA no.</w:t>
      </w:r>
      <w:r w:rsidRPr="00FA240A">
        <w:t xml:space="preserve"> </w:t>
      </w:r>
      <w:r>
        <w:rPr>
          <w:rFonts w:ascii="Arial" w:hAnsi="Arial" w:cs="Arial"/>
          <w:sz w:val="20"/>
          <w:szCs w:val="20"/>
        </w:rPr>
        <w:t>ELSKYNWKS22-10Electrifi-A /</w:t>
      </w:r>
      <w:r w:rsidRPr="001B50AE">
        <w:rPr>
          <w:rFonts w:ascii="Arial" w:hAnsi="Arial" w:cs="Arial"/>
          <w:sz w:val="20"/>
          <w:szCs w:val="20"/>
        </w:rPr>
        <w:t>01374300076008</w:t>
      </w:r>
      <w:r>
        <w:rPr>
          <w:rFonts w:ascii="Arial" w:hAnsi="Arial" w:cs="Arial"/>
          <w:sz w:val="20"/>
          <w:szCs w:val="20"/>
        </w:rPr>
        <w:t xml:space="preserve"> Dtd. 28.04.2023</w:t>
      </w:r>
    </w:p>
    <w:p w14:paraId="568FFA4D" w14:textId="77777777" w:rsidR="009B6BDD" w:rsidRDefault="009B6BDD" w:rsidP="009B6BDD">
      <w:pPr>
        <w:ind w:left="1440" w:hanging="589"/>
        <w:jc w:val="both"/>
        <w:rPr>
          <w:rFonts w:ascii="Arial" w:hAnsi="Arial" w:cs="Arial"/>
          <w:sz w:val="20"/>
          <w:szCs w:val="20"/>
        </w:rPr>
      </w:pPr>
      <w:r>
        <w:rPr>
          <w:rFonts w:ascii="Arial" w:hAnsi="Arial" w:cs="Arial"/>
          <w:sz w:val="20"/>
          <w:szCs w:val="20"/>
        </w:rPr>
        <w:tab/>
        <w:t>(ii) Firm’s letter ref no. TE/507/23-24 Dtd. 15.02.2024</w:t>
      </w:r>
    </w:p>
    <w:p w14:paraId="6C823F40" w14:textId="336438BE" w:rsidR="009B6BDD" w:rsidRPr="00CD7392" w:rsidRDefault="009B6BDD" w:rsidP="009B6BDD">
      <w:pPr>
        <w:ind w:left="1440" w:hanging="589"/>
        <w:jc w:val="both"/>
        <w:rPr>
          <w:rFonts w:ascii="Arial" w:hAnsi="Arial" w:cs="Arial"/>
          <w:sz w:val="8"/>
          <w:szCs w:val="8"/>
        </w:rPr>
      </w:pPr>
      <w:r>
        <w:rPr>
          <w:rFonts w:ascii="Arial" w:hAnsi="Arial" w:cs="Arial"/>
          <w:sz w:val="20"/>
          <w:szCs w:val="20"/>
        </w:rPr>
        <w:tab/>
      </w:r>
      <w:r w:rsidRPr="00CD7392">
        <w:rPr>
          <w:rFonts w:ascii="Arial" w:hAnsi="Arial" w:cs="Arial"/>
          <w:sz w:val="20"/>
          <w:szCs w:val="20"/>
        </w:rPr>
        <w:t xml:space="preserve"> </w:t>
      </w:r>
    </w:p>
    <w:p w14:paraId="5BC16DF0" w14:textId="77777777" w:rsidR="009B6BDD" w:rsidRPr="00FA240A" w:rsidRDefault="009B6BDD" w:rsidP="009B6BDD">
      <w:pPr>
        <w:ind w:left="1080" w:hanging="1080"/>
        <w:jc w:val="center"/>
        <w:rPr>
          <w:rFonts w:ascii="Arial" w:hAnsi="Arial" w:cs="Arial"/>
          <w:sz w:val="12"/>
          <w:szCs w:val="20"/>
        </w:rPr>
      </w:pPr>
    </w:p>
    <w:p w14:paraId="26A37B69" w14:textId="77777777" w:rsidR="009B6BDD" w:rsidRPr="00CD7392" w:rsidRDefault="009B6BDD" w:rsidP="009B6BDD">
      <w:pPr>
        <w:ind w:left="1080" w:hanging="1080"/>
        <w:jc w:val="center"/>
        <w:rPr>
          <w:rFonts w:ascii="Arial" w:hAnsi="Arial" w:cs="Arial"/>
          <w:sz w:val="20"/>
          <w:szCs w:val="20"/>
        </w:rPr>
      </w:pPr>
      <w:r w:rsidRPr="00CD7392">
        <w:rPr>
          <w:rFonts w:ascii="Arial" w:hAnsi="Arial" w:cs="Arial"/>
          <w:sz w:val="20"/>
          <w:szCs w:val="20"/>
        </w:rPr>
        <w:t>--**--</w:t>
      </w:r>
    </w:p>
    <w:p w14:paraId="68C24236" w14:textId="77777777" w:rsidR="009B6BDD" w:rsidRPr="00CD7392" w:rsidRDefault="009B6BDD" w:rsidP="009B6BDD">
      <w:pPr>
        <w:jc w:val="both"/>
        <w:rPr>
          <w:rFonts w:ascii="Arial" w:hAnsi="Arial" w:cs="Arial"/>
          <w:sz w:val="10"/>
          <w:szCs w:val="10"/>
        </w:rPr>
      </w:pPr>
    </w:p>
    <w:p w14:paraId="7F72EE00" w14:textId="77777777" w:rsidR="009B6BDD" w:rsidRPr="007D2582" w:rsidRDefault="009B6BDD" w:rsidP="009B6BDD">
      <w:pPr>
        <w:ind w:left="360" w:hanging="360"/>
        <w:jc w:val="both"/>
        <w:rPr>
          <w:rFonts w:ascii="Arial" w:hAnsi="Arial" w:cs="Arial"/>
          <w:sz w:val="2"/>
          <w:szCs w:val="20"/>
        </w:rPr>
      </w:pPr>
      <w:r w:rsidRPr="00CD7392">
        <w:rPr>
          <w:rFonts w:ascii="Arial" w:hAnsi="Arial" w:cs="Arial"/>
          <w:sz w:val="20"/>
          <w:szCs w:val="20"/>
        </w:rPr>
        <w:tab/>
      </w:r>
      <w:r w:rsidRPr="00CD7392">
        <w:rPr>
          <w:rFonts w:ascii="Arial" w:hAnsi="Arial" w:cs="Arial"/>
          <w:sz w:val="20"/>
          <w:szCs w:val="20"/>
        </w:rPr>
        <w:tab/>
      </w:r>
    </w:p>
    <w:p w14:paraId="772174C7" w14:textId="77777777" w:rsidR="009B6BDD" w:rsidRDefault="009B6BDD" w:rsidP="009B6BDD">
      <w:pPr>
        <w:jc w:val="both"/>
        <w:rPr>
          <w:rFonts w:ascii="Arial" w:hAnsi="Arial" w:cs="Arial"/>
          <w:sz w:val="20"/>
          <w:szCs w:val="20"/>
        </w:rPr>
      </w:pPr>
      <w:r>
        <w:rPr>
          <w:rFonts w:ascii="Arial" w:hAnsi="Arial" w:cs="Arial"/>
          <w:sz w:val="20"/>
          <w:szCs w:val="20"/>
        </w:rPr>
        <w:t xml:space="preserve">A work contract for the subject work was awarded to </w:t>
      </w:r>
      <w:r w:rsidRPr="001B50AE">
        <w:rPr>
          <w:rFonts w:ascii="Arial" w:hAnsi="Arial" w:cs="Arial"/>
          <w:sz w:val="20"/>
          <w:szCs w:val="20"/>
        </w:rPr>
        <w:t>M/s Tanya Electricals-Thane</w:t>
      </w:r>
      <w:r>
        <w:rPr>
          <w:rFonts w:ascii="Arial" w:hAnsi="Arial" w:cs="Arial"/>
          <w:sz w:val="20"/>
          <w:szCs w:val="20"/>
        </w:rPr>
        <w:t xml:space="preserve">, C303, </w:t>
      </w:r>
      <w:proofErr w:type="spellStart"/>
      <w:r>
        <w:rPr>
          <w:rFonts w:ascii="Arial" w:hAnsi="Arial" w:cs="Arial"/>
          <w:sz w:val="20"/>
          <w:szCs w:val="20"/>
        </w:rPr>
        <w:t>Gulmoher</w:t>
      </w:r>
      <w:proofErr w:type="spellEnd"/>
      <w:r>
        <w:rPr>
          <w:rFonts w:ascii="Arial" w:hAnsi="Arial" w:cs="Arial"/>
          <w:sz w:val="20"/>
          <w:szCs w:val="20"/>
        </w:rPr>
        <w:t xml:space="preserve"> Complex Phase 3, </w:t>
      </w:r>
      <w:r w:rsidRPr="001B50AE">
        <w:rPr>
          <w:rFonts w:ascii="Arial" w:hAnsi="Arial" w:cs="Arial"/>
          <w:sz w:val="20"/>
          <w:szCs w:val="20"/>
        </w:rPr>
        <w:t>Viva College Road, Virar, Palghar</w:t>
      </w:r>
      <w:r>
        <w:rPr>
          <w:rFonts w:ascii="Arial" w:hAnsi="Arial" w:cs="Arial"/>
          <w:sz w:val="20"/>
          <w:szCs w:val="20"/>
        </w:rPr>
        <w:t xml:space="preserve">, Thane- 401303 </w:t>
      </w:r>
      <w:r w:rsidRPr="001B50AE">
        <w:rPr>
          <w:rFonts w:ascii="Arial" w:hAnsi="Arial" w:cs="Arial"/>
          <w:sz w:val="20"/>
          <w:szCs w:val="20"/>
        </w:rPr>
        <w:t>Maharashtra, India</w:t>
      </w:r>
      <w:r>
        <w:rPr>
          <w:rFonts w:ascii="Arial" w:hAnsi="Arial" w:cs="Arial"/>
          <w:sz w:val="20"/>
          <w:szCs w:val="20"/>
        </w:rPr>
        <w:t xml:space="preserve"> vide LOA under ref (</w:t>
      </w:r>
      <w:proofErr w:type="spellStart"/>
      <w:r>
        <w:rPr>
          <w:rFonts w:ascii="Arial" w:hAnsi="Arial" w:cs="Arial"/>
          <w:sz w:val="20"/>
          <w:szCs w:val="20"/>
        </w:rPr>
        <w:t>i</w:t>
      </w:r>
      <w:proofErr w:type="spellEnd"/>
      <w:r>
        <w:rPr>
          <w:rFonts w:ascii="Arial" w:hAnsi="Arial" w:cs="Arial"/>
          <w:sz w:val="20"/>
          <w:szCs w:val="20"/>
        </w:rPr>
        <w:t xml:space="preserve">). </w:t>
      </w:r>
    </w:p>
    <w:p w14:paraId="5989DD05" w14:textId="77777777" w:rsidR="009B6BDD" w:rsidRPr="006166F3" w:rsidRDefault="009B6BDD" w:rsidP="009B6BDD">
      <w:pPr>
        <w:jc w:val="both"/>
        <w:rPr>
          <w:rFonts w:ascii="Arial" w:hAnsi="Arial" w:cs="Arial"/>
          <w:sz w:val="14"/>
          <w:szCs w:val="14"/>
        </w:rPr>
      </w:pPr>
    </w:p>
    <w:p w14:paraId="18F0E3DB" w14:textId="77777777" w:rsidR="009B6BDD" w:rsidRDefault="009B6BDD" w:rsidP="009B6BDD">
      <w:pPr>
        <w:jc w:val="both"/>
        <w:rPr>
          <w:rFonts w:ascii="Arial" w:hAnsi="Arial" w:cs="Arial"/>
          <w:sz w:val="20"/>
          <w:szCs w:val="20"/>
        </w:rPr>
      </w:pPr>
      <w:r>
        <w:rPr>
          <w:rFonts w:ascii="Arial" w:hAnsi="Arial" w:cs="Arial"/>
          <w:sz w:val="20"/>
          <w:szCs w:val="20"/>
        </w:rPr>
        <w:t>In connection to above firm vide letter under ref (ii) and (iii) has requested for the RITES inspection of some schedule items in term of tender condition mentioned under chapter IV Inspection clause which states that “</w:t>
      </w:r>
      <w:r w:rsidRPr="002B1230">
        <w:rPr>
          <w:rFonts w:ascii="Arial" w:hAnsi="Arial" w:cs="Arial"/>
          <w:sz w:val="20"/>
          <w:szCs w:val="20"/>
        </w:rPr>
        <w:t>RITES inspection Test Certificate of</w:t>
      </w:r>
      <w:r>
        <w:rPr>
          <w:rFonts w:ascii="Arial" w:hAnsi="Arial" w:cs="Arial"/>
          <w:sz w:val="20"/>
          <w:szCs w:val="20"/>
        </w:rPr>
        <w:t xml:space="preserve"> cable and LED luminaries to be </w:t>
      </w:r>
      <w:r w:rsidRPr="002B1230">
        <w:rPr>
          <w:rFonts w:ascii="Arial" w:hAnsi="Arial" w:cs="Arial"/>
          <w:sz w:val="20"/>
          <w:szCs w:val="20"/>
        </w:rPr>
        <w:t>submitted by firm at the time of supply.</w:t>
      </w:r>
      <w:r>
        <w:rPr>
          <w:rFonts w:ascii="Arial" w:hAnsi="Arial" w:cs="Arial"/>
          <w:sz w:val="20"/>
          <w:szCs w:val="20"/>
        </w:rPr>
        <w:t xml:space="preserve">” </w:t>
      </w:r>
    </w:p>
    <w:p w14:paraId="6C6216A2" w14:textId="77777777" w:rsidR="009B6BDD" w:rsidRPr="006166F3" w:rsidRDefault="009B6BDD" w:rsidP="009B6BDD">
      <w:pPr>
        <w:jc w:val="both"/>
        <w:rPr>
          <w:rFonts w:ascii="Arial" w:hAnsi="Arial" w:cs="Arial"/>
          <w:sz w:val="14"/>
          <w:szCs w:val="14"/>
        </w:rPr>
      </w:pPr>
    </w:p>
    <w:p w14:paraId="0A0B2909" w14:textId="77777777" w:rsidR="009B6BDD" w:rsidRDefault="009B6BDD" w:rsidP="009B6BDD">
      <w:pPr>
        <w:jc w:val="both"/>
        <w:rPr>
          <w:rFonts w:ascii="Arial" w:hAnsi="Arial" w:cs="Arial"/>
          <w:sz w:val="20"/>
          <w:szCs w:val="20"/>
        </w:rPr>
      </w:pPr>
      <w:r>
        <w:rPr>
          <w:rFonts w:ascii="Arial" w:hAnsi="Arial" w:cs="Arial"/>
          <w:sz w:val="20"/>
          <w:szCs w:val="20"/>
        </w:rPr>
        <w:t xml:space="preserve">The details of item for inspection which are ready at manufactures premises are mentioned below </w:t>
      </w:r>
    </w:p>
    <w:p w14:paraId="6931EC33" w14:textId="77777777" w:rsidR="009B6BDD" w:rsidRDefault="009B6BDD" w:rsidP="009B6BDD">
      <w:pPr>
        <w:jc w:val="both"/>
        <w:rPr>
          <w:rFonts w:ascii="Arial" w:hAnsi="Arial" w:cs="Arial"/>
          <w:sz w:val="20"/>
          <w:szCs w:val="20"/>
        </w:rPr>
      </w:pPr>
    </w:p>
    <w:tbl>
      <w:tblPr>
        <w:tblStyle w:val="TableGrid"/>
        <w:tblW w:w="0" w:type="auto"/>
        <w:tblInd w:w="108" w:type="dxa"/>
        <w:tblLook w:val="04A0" w:firstRow="1" w:lastRow="0" w:firstColumn="1" w:lastColumn="0" w:noHBand="0" w:noVBand="1"/>
      </w:tblPr>
      <w:tblGrid>
        <w:gridCol w:w="494"/>
        <w:gridCol w:w="1687"/>
        <w:gridCol w:w="2438"/>
        <w:gridCol w:w="948"/>
        <w:gridCol w:w="3223"/>
      </w:tblGrid>
      <w:tr w:rsidR="009B6BDD" w14:paraId="3E5A4878" w14:textId="77777777" w:rsidTr="00271BC4">
        <w:trPr>
          <w:trHeight w:val="324"/>
        </w:trPr>
        <w:tc>
          <w:tcPr>
            <w:tcW w:w="494" w:type="dxa"/>
          </w:tcPr>
          <w:p w14:paraId="3B3F47A1" w14:textId="77777777" w:rsidR="009B6BDD" w:rsidRPr="002B1230" w:rsidRDefault="009B6BDD" w:rsidP="00DA62C3">
            <w:pPr>
              <w:jc w:val="both"/>
              <w:rPr>
                <w:rFonts w:ascii="Arial" w:hAnsi="Arial" w:cs="Arial"/>
                <w:b/>
                <w:sz w:val="20"/>
                <w:szCs w:val="20"/>
              </w:rPr>
            </w:pPr>
            <w:r w:rsidRPr="002B1230">
              <w:rPr>
                <w:rFonts w:ascii="Arial" w:hAnsi="Arial" w:cs="Arial"/>
                <w:b/>
                <w:sz w:val="20"/>
                <w:szCs w:val="20"/>
              </w:rPr>
              <w:t>SN</w:t>
            </w:r>
          </w:p>
        </w:tc>
        <w:tc>
          <w:tcPr>
            <w:tcW w:w="1756" w:type="dxa"/>
          </w:tcPr>
          <w:p w14:paraId="05ABC2EF" w14:textId="77777777" w:rsidR="009B6BDD" w:rsidRPr="002B1230" w:rsidRDefault="009B6BDD" w:rsidP="00DA62C3">
            <w:pPr>
              <w:jc w:val="both"/>
              <w:rPr>
                <w:rFonts w:ascii="Arial" w:hAnsi="Arial" w:cs="Arial"/>
                <w:b/>
                <w:sz w:val="20"/>
                <w:szCs w:val="20"/>
              </w:rPr>
            </w:pPr>
            <w:r w:rsidRPr="002B1230">
              <w:rPr>
                <w:rFonts w:ascii="Arial" w:hAnsi="Arial" w:cs="Arial"/>
                <w:b/>
                <w:sz w:val="20"/>
                <w:szCs w:val="20"/>
              </w:rPr>
              <w:t>LOA</w:t>
            </w:r>
            <w:r>
              <w:rPr>
                <w:rFonts w:ascii="Arial" w:hAnsi="Arial" w:cs="Arial"/>
                <w:b/>
                <w:sz w:val="20"/>
                <w:szCs w:val="20"/>
              </w:rPr>
              <w:t>’s</w:t>
            </w:r>
            <w:r w:rsidRPr="002B1230">
              <w:rPr>
                <w:rFonts w:ascii="Arial" w:hAnsi="Arial" w:cs="Arial"/>
                <w:b/>
                <w:sz w:val="20"/>
                <w:szCs w:val="20"/>
              </w:rPr>
              <w:t xml:space="preserve"> Schedule item no.</w:t>
            </w:r>
          </w:p>
        </w:tc>
        <w:tc>
          <w:tcPr>
            <w:tcW w:w="2570" w:type="dxa"/>
          </w:tcPr>
          <w:p w14:paraId="2961FD54" w14:textId="77777777" w:rsidR="009B6BDD" w:rsidRPr="002B1230" w:rsidRDefault="009B6BDD" w:rsidP="00DA62C3">
            <w:pPr>
              <w:jc w:val="both"/>
              <w:rPr>
                <w:rFonts w:ascii="Arial" w:hAnsi="Arial" w:cs="Arial"/>
                <w:b/>
                <w:sz w:val="20"/>
                <w:szCs w:val="20"/>
              </w:rPr>
            </w:pPr>
            <w:r w:rsidRPr="002B1230">
              <w:rPr>
                <w:rFonts w:ascii="Arial" w:hAnsi="Arial" w:cs="Arial"/>
                <w:b/>
                <w:sz w:val="20"/>
                <w:szCs w:val="20"/>
              </w:rPr>
              <w:t>Description</w:t>
            </w:r>
          </w:p>
        </w:tc>
        <w:tc>
          <w:tcPr>
            <w:tcW w:w="992" w:type="dxa"/>
          </w:tcPr>
          <w:p w14:paraId="2F404354" w14:textId="77777777" w:rsidR="009B6BDD" w:rsidRPr="002B1230" w:rsidRDefault="009B6BDD" w:rsidP="00DA62C3">
            <w:pPr>
              <w:jc w:val="both"/>
              <w:rPr>
                <w:rFonts w:ascii="Arial" w:hAnsi="Arial" w:cs="Arial"/>
                <w:b/>
                <w:sz w:val="20"/>
                <w:szCs w:val="20"/>
              </w:rPr>
            </w:pPr>
            <w:r w:rsidRPr="002B1230">
              <w:rPr>
                <w:rFonts w:ascii="Arial" w:hAnsi="Arial" w:cs="Arial"/>
                <w:b/>
                <w:sz w:val="20"/>
                <w:szCs w:val="20"/>
              </w:rPr>
              <w:t>Qty</w:t>
            </w:r>
          </w:p>
        </w:tc>
        <w:tc>
          <w:tcPr>
            <w:tcW w:w="3323" w:type="dxa"/>
          </w:tcPr>
          <w:p w14:paraId="4F63AFC0" w14:textId="77777777" w:rsidR="009B6BDD" w:rsidRPr="00EB74C8" w:rsidRDefault="009B6BDD" w:rsidP="00DA62C3">
            <w:pPr>
              <w:jc w:val="both"/>
              <w:rPr>
                <w:rFonts w:ascii="Arial" w:hAnsi="Arial" w:cs="Arial"/>
                <w:b/>
                <w:sz w:val="20"/>
                <w:szCs w:val="20"/>
              </w:rPr>
            </w:pPr>
            <w:r w:rsidRPr="00EB74C8">
              <w:rPr>
                <w:rFonts w:ascii="Arial" w:hAnsi="Arial" w:cs="Arial"/>
                <w:b/>
                <w:sz w:val="20"/>
                <w:szCs w:val="20"/>
              </w:rPr>
              <w:t>Address of Manufacture Premise</w:t>
            </w:r>
            <w:r>
              <w:rPr>
                <w:rFonts w:ascii="Arial" w:hAnsi="Arial" w:cs="Arial"/>
                <w:b/>
                <w:sz w:val="20"/>
                <w:szCs w:val="20"/>
              </w:rPr>
              <w:t xml:space="preserve"> for inspection</w:t>
            </w:r>
          </w:p>
        </w:tc>
      </w:tr>
      <w:tr w:rsidR="009B6BDD" w14:paraId="68E91A5A" w14:textId="77777777" w:rsidTr="00271BC4">
        <w:trPr>
          <w:trHeight w:val="324"/>
        </w:trPr>
        <w:tc>
          <w:tcPr>
            <w:tcW w:w="494" w:type="dxa"/>
          </w:tcPr>
          <w:p w14:paraId="289AF6C4" w14:textId="77777777" w:rsidR="009B6BDD" w:rsidRDefault="009B6BDD" w:rsidP="00DA62C3">
            <w:pPr>
              <w:jc w:val="both"/>
              <w:rPr>
                <w:rFonts w:ascii="Arial" w:hAnsi="Arial" w:cs="Arial"/>
                <w:sz w:val="20"/>
                <w:szCs w:val="20"/>
              </w:rPr>
            </w:pPr>
            <w:r>
              <w:rPr>
                <w:rFonts w:ascii="Arial" w:hAnsi="Arial" w:cs="Arial"/>
                <w:sz w:val="20"/>
                <w:szCs w:val="20"/>
              </w:rPr>
              <w:t>1</w:t>
            </w:r>
          </w:p>
        </w:tc>
        <w:tc>
          <w:tcPr>
            <w:tcW w:w="1756" w:type="dxa"/>
          </w:tcPr>
          <w:p w14:paraId="5BF98881" w14:textId="77777777" w:rsidR="009B6BDD" w:rsidRDefault="009B6BDD" w:rsidP="00DA62C3">
            <w:pPr>
              <w:jc w:val="both"/>
              <w:rPr>
                <w:rFonts w:ascii="Arial" w:hAnsi="Arial" w:cs="Arial"/>
                <w:sz w:val="20"/>
                <w:szCs w:val="20"/>
              </w:rPr>
            </w:pPr>
            <w:r>
              <w:rPr>
                <w:rFonts w:ascii="Arial" w:hAnsi="Arial" w:cs="Arial"/>
                <w:sz w:val="20"/>
                <w:szCs w:val="20"/>
              </w:rPr>
              <w:t>Schedule – 2</w:t>
            </w:r>
          </w:p>
        </w:tc>
        <w:tc>
          <w:tcPr>
            <w:tcW w:w="2570" w:type="dxa"/>
          </w:tcPr>
          <w:p w14:paraId="0EF6ABC3" w14:textId="77777777" w:rsidR="009B6BDD" w:rsidRDefault="009B6BDD" w:rsidP="00DA62C3">
            <w:pPr>
              <w:jc w:val="both"/>
              <w:rPr>
                <w:rFonts w:ascii="Arial" w:hAnsi="Arial" w:cs="Arial"/>
                <w:sz w:val="20"/>
                <w:szCs w:val="20"/>
              </w:rPr>
            </w:pPr>
            <w:r>
              <w:rPr>
                <w:rFonts w:ascii="Arial" w:hAnsi="Arial" w:cs="Arial"/>
                <w:sz w:val="20"/>
                <w:szCs w:val="20"/>
              </w:rPr>
              <w:t>45 Watt LED Fitting Street Light</w:t>
            </w:r>
          </w:p>
        </w:tc>
        <w:tc>
          <w:tcPr>
            <w:tcW w:w="992" w:type="dxa"/>
          </w:tcPr>
          <w:p w14:paraId="282804B9" w14:textId="77777777" w:rsidR="009B6BDD" w:rsidRDefault="009B6BDD" w:rsidP="00DA62C3">
            <w:pPr>
              <w:jc w:val="both"/>
              <w:rPr>
                <w:rFonts w:ascii="Arial" w:hAnsi="Arial" w:cs="Arial"/>
                <w:sz w:val="20"/>
                <w:szCs w:val="20"/>
              </w:rPr>
            </w:pPr>
            <w:r>
              <w:rPr>
                <w:rFonts w:ascii="Arial" w:hAnsi="Arial" w:cs="Arial"/>
                <w:sz w:val="20"/>
                <w:szCs w:val="20"/>
              </w:rPr>
              <w:t>20 Nos</w:t>
            </w:r>
          </w:p>
        </w:tc>
        <w:tc>
          <w:tcPr>
            <w:tcW w:w="3323" w:type="dxa"/>
            <w:vMerge w:val="restart"/>
          </w:tcPr>
          <w:p w14:paraId="40650244" w14:textId="45ACEEEC" w:rsidR="00271BC4" w:rsidRPr="00271BC4" w:rsidRDefault="00271BC4" w:rsidP="00271BC4">
            <w:pPr>
              <w:jc w:val="both"/>
              <w:rPr>
                <w:rFonts w:ascii="Arial" w:hAnsi="Arial" w:cs="Arial"/>
                <w:sz w:val="20"/>
                <w:szCs w:val="20"/>
              </w:rPr>
            </w:pPr>
            <w:r w:rsidRPr="00271BC4">
              <w:rPr>
                <w:rFonts w:ascii="Arial" w:hAnsi="Arial" w:cs="Arial"/>
                <w:sz w:val="20"/>
                <w:szCs w:val="20"/>
              </w:rPr>
              <w:t>LUKER ELECTRIC TECHNOLOGIES PVT LTD</w:t>
            </w:r>
          </w:p>
          <w:p w14:paraId="7A7D7FEE" w14:textId="18A0B74E" w:rsidR="00271BC4" w:rsidRPr="00271BC4" w:rsidRDefault="00271BC4" w:rsidP="00271BC4">
            <w:pPr>
              <w:jc w:val="both"/>
              <w:rPr>
                <w:rFonts w:ascii="Arial" w:hAnsi="Arial" w:cs="Arial"/>
                <w:sz w:val="20"/>
                <w:szCs w:val="20"/>
              </w:rPr>
            </w:pPr>
            <w:r w:rsidRPr="00271BC4">
              <w:rPr>
                <w:rFonts w:ascii="Arial" w:hAnsi="Arial" w:cs="Arial"/>
                <w:sz w:val="20"/>
                <w:szCs w:val="20"/>
              </w:rPr>
              <w:t>54, KRISHNARAYAPURAM THOTTA SALAI</w:t>
            </w:r>
            <w:r>
              <w:rPr>
                <w:rFonts w:ascii="Arial" w:hAnsi="Arial" w:cs="Arial"/>
                <w:sz w:val="20"/>
                <w:szCs w:val="20"/>
              </w:rPr>
              <w:t xml:space="preserve"> </w:t>
            </w:r>
            <w:r w:rsidRPr="00271BC4">
              <w:rPr>
                <w:rFonts w:ascii="Arial" w:hAnsi="Arial" w:cs="Arial"/>
                <w:sz w:val="20"/>
                <w:szCs w:val="20"/>
              </w:rPr>
              <w:t>OLD COCHIN BYPASS ROAD</w:t>
            </w:r>
          </w:p>
          <w:p w14:paraId="2249FF7B" w14:textId="1C575172" w:rsidR="009B6BDD" w:rsidRDefault="00271BC4" w:rsidP="00271BC4">
            <w:pPr>
              <w:jc w:val="both"/>
              <w:rPr>
                <w:rFonts w:ascii="Arial" w:hAnsi="Arial" w:cs="Arial"/>
                <w:sz w:val="20"/>
                <w:szCs w:val="20"/>
              </w:rPr>
            </w:pPr>
            <w:r w:rsidRPr="00271BC4">
              <w:rPr>
                <w:rFonts w:ascii="Arial" w:hAnsi="Arial" w:cs="Arial"/>
                <w:sz w:val="20"/>
                <w:szCs w:val="20"/>
              </w:rPr>
              <w:t>CHETTI</w:t>
            </w:r>
            <w:r>
              <w:rPr>
                <w:rFonts w:ascii="Arial" w:hAnsi="Arial" w:cs="Arial"/>
                <w:sz w:val="20"/>
                <w:szCs w:val="20"/>
              </w:rPr>
              <w:t xml:space="preserve"> </w:t>
            </w:r>
            <w:r w:rsidRPr="00271BC4">
              <w:rPr>
                <w:rFonts w:ascii="Arial" w:hAnsi="Arial" w:cs="Arial"/>
                <w:sz w:val="20"/>
                <w:szCs w:val="20"/>
              </w:rPr>
              <w:t>PALAYAM, COIMBATORE – 641201</w:t>
            </w:r>
          </w:p>
          <w:p w14:paraId="0AACB3BB" w14:textId="77777777" w:rsidR="00271BC4" w:rsidRDefault="00271BC4" w:rsidP="00271BC4">
            <w:pPr>
              <w:jc w:val="both"/>
              <w:rPr>
                <w:rFonts w:ascii="Arial" w:hAnsi="Arial" w:cs="Arial"/>
                <w:sz w:val="20"/>
                <w:szCs w:val="20"/>
              </w:rPr>
            </w:pPr>
          </w:p>
          <w:p w14:paraId="74C99A8B" w14:textId="222F174D" w:rsidR="00271BC4" w:rsidRDefault="009B6BDD" w:rsidP="00DA62C3">
            <w:pPr>
              <w:jc w:val="both"/>
              <w:rPr>
                <w:rFonts w:ascii="Arial" w:hAnsi="Arial" w:cs="Arial"/>
                <w:sz w:val="20"/>
                <w:szCs w:val="20"/>
              </w:rPr>
            </w:pPr>
            <w:r>
              <w:rPr>
                <w:rFonts w:ascii="Arial" w:hAnsi="Arial" w:cs="Arial"/>
                <w:sz w:val="20"/>
                <w:szCs w:val="20"/>
              </w:rPr>
              <w:t xml:space="preserve">Mob: </w:t>
            </w:r>
            <w:r w:rsidR="00271BC4">
              <w:rPr>
                <w:rFonts w:ascii="Arial" w:hAnsi="Arial" w:cs="Arial"/>
                <w:sz w:val="20"/>
                <w:szCs w:val="20"/>
              </w:rPr>
              <w:t>9092552394 (Venkat Luker)</w:t>
            </w:r>
          </w:p>
          <w:p w14:paraId="0BDAD619" w14:textId="06058B77" w:rsidR="009B6BDD" w:rsidRDefault="00271BC4" w:rsidP="00DA62C3">
            <w:pPr>
              <w:jc w:val="both"/>
              <w:rPr>
                <w:rFonts w:ascii="Arial" w:hAnsi="Arial" w:cs="Arial"/>
                <w:sz w:val="20"/>
                <w:szCs w:val="20"/>
              </w:rPr>
            </w:pPr>
            <w:r>
              <w:rPr>
                <w:rFonts w:ascii="Arial" w:hAnsi="Arial" w:cs="Arial"/>
                <w:sz w:val="20"/>
                <w:szCs w:val="20"/>
              </w:rPr>
              <w:t xml:space="preserve">       </w:t>
            </w:r>
            <w:r w:rsidR="009B6BDD">
              <w:rPr>
                <w:rFonts w:ascii="Arial" w:hAnsi="Arial" w:cs="Arial"/>
                <w:sz w:val="20"/>
                <w:szCs w:val="20"/>
              </w:rPr>
              <w:t>9987987223(Ajeet Karn)</w:t>
            </w:r>
          </w:p>
          <w:p w14:paraId="65542A56" w14:textId="77777777" w:rsidR="009B6BDD" w:rsidRDefault="009B6BDD" w:rsidP="00DA62C3">
            <w:pPr>
              <w:jc w:val="both"/>
              <w:rPr>
                <w:rFonts w:ascii="Arial" w:hAnsi="Arial" w:cs="Arial"/>
                <w:sz w:val="20"/>
                <w:szCs w:val="20"/>
              </w:rPr>
            </w:pPr>
            <w:r>
              <w:rPr>
                <w:rFonts w:ascii="Arial" w:hAnsi="Arial" w:cs="Arial"/>
                <w:sz w:val="20"/>
                <w:szCs w:val="20"/>
              </w:rPr>
              <w:t xml:space="preserve">       9975085712 (</w:t>
            </w:r>
            <w:proofErr w:type="spellStart"/>
            <w:r>
              <w:rPr>
                <w:rFonts w:ascii="Arial" w:hAnsi="Arial" w:cs="Arial"/>
                <w:sz w:val="20"/>
                <w:szCs w:val="20"/>
              </w:rPr>
              <w:t>Puransingh</w:t>
            </w:r>
            <w:proofErr w:type="spellEnd"/>
            <w:r>
              <w:rPr>
                <w:rFonts w:ascii="Arial" w:hAnsi="Arial" w:cs="Arial"/>
                <w:sz w:val="20"/>
                <w:szCs w:val="20"/>
              </w:rPr>
              <w:t>)</w:t>
            </w:r>
          </w:p>
        </w:tc>
      </w:tr>
      <w:tr w:rsidR="009B6BDD" w14:paraId="7D3F3984" w14:textId="77777777" w:rsidTr="00271BC4">
        <w:trPr>
          <w:trHeight w:val="316"/>
        </w:trPr>
        <w:tc>
          <w:tcPr>
            <w:tcW w:w="494" w:type="dxa"/>
          </w:tcPr>
          <w:p w14:paraId="51A4EB3A" w14:textId="77777777" w:rsidR="009B6BDD" w:rsidRDefault="009B6BDD" w:rsidP="00DA62C3">
            <w:pPr>
              <w:jc w:val="both"/>
              <w:rPr>
                <w:rFonts w:ascii="Arial" w:hAnsi="Arial" w:cs="Arial"/>
                <w:sz w:val="20"/>
                <w:szCs w:val="20"/>
              </w:rPr>
            </w:pPr>
            <w:r>
              <w:rPr>
                <w:rFonts w:ascii="Arial" w:hAnsi="Arial" w:cs="Arial"/>
                <w:sz w:val="20"/>
                <w:szCs w:val="20"/>
              </w:rPr>
              <w:t>2</w:t>
            </w:r>
          </w:p>
        </w:tc>
        <w:tc>
          <w:tcPr>
            <w:tcW w:w="1756" w:type="dxa"/>
          </w:tcPr>
          <w:p w14:paraId="3EE0E590" w14:textId="77777777" w:rsidR="009B6BDD" w:rsidRDefault="009B6BDD" w:rsidP="00DA62C3">
            <w:pPr>
              <w:jc w:val="both"/>
              <w:rPr>
                <w:rFonts w:ascii="Arial" w:hAnsi="Arial" w:cs="Arial"/>
                <w:sz w:val="20"/>
                <w:szCs w:val="20"/>
              </w:rPr>
            </w:pPr>
            <w:r>
              <w:rPr>
                <w:rFonts w:ascii="Arial" w:hAnsi="Arial" w:cs="Arial"/>
                <w:sz w:val="20"/>
                <w:szCs w:val="20"/>
              </w:rPr>
              <w:t>Schedule - 6</w:t>
            </w:r>
          </w:p>
        </w:tc>
        <w:tc>
          <w:tcPr>
            <w:tcW w:w="2570" w:type="dxa"/>
          </w:tcPr>
          <w:p w14:paraId="54D3A8D1" w14:textId="77777777" w:rsidR="009B6BDD" w:rsidRDefault="009B6BDD" w:rsidP="00DA62C3">
            <w:pPr>
              <w:jc w:val="both"/>
              <w:rPr>
                <w:rFonts w:ascii="Arial" w:hAnsi="Arial" w:cs="Arial"/>
                <w:sz w:val="20"/>
                <w:szCs w:val="20"/>
              </w:rPr>
            </w:pPr>
            <w:r>
              <w:rPr>
                <w:rFonts w:ascii="Arial" w:hAnsi="Arial" w:cs="Arial"/>
                <w:sz w:val="20"/>
                <w:szCs w:val="20"/>
              </w:rPr>
              <w:t>150 Watt LED Fitting Flood Light</w:t>
            </w:r>
          </w:p>
        </w:tc>
        <w:tc>
          <w:tcPr>
            <w:tcW w:w="992" w:type="dxa"/>
          </w:tcPr>
          <w:p w14:paraId="57003C28" w14:textId="77777777" w:rsidR="009B6BDD" w:rsidRDefault="009B6BDD" w:rsidP="00DA62C3">
            <w:pPr>
              <w:jc w:val="both"/>
              <w:rPr>
                <w:rFonts w:ascii="Arial" w:hAnsi="Arial" w:cs="Arial"/>
                <w:sz w:val="20"/>
                <w:szCs w:val="20"/>
              </w:rPr>
            </w:pPr>
            <w:r>
              <w:rPr>
                <w:rFonts w:ascii="Arial" w:hAnsi="Arial" w:cs="Arial"/>
                <w:sz w:val="20"/>
                <w:szCs w:val="20"/>
              </w:rPr>
              <w:t>140 Nos</w:t>
            </w:r>
          </w:p>
        </w:tc>
        <w:tc>
          <w:tcPr>
            <w:tcW w:w="3323" w:type="dxa"/>
            <w:vMerge/>
          </w:tcPr>
          <w:p w14:paraId="3F10A964" w14:textId="77777777" w:rsidR="009B6BDD" w:rsidRDefault="009B6BDD" w:rsidP="00DA62C3">
            <w:pPr>
              <w:jc w:val="both"/>
              <w:rPr>
                <w:rFonts w:ascii="Arial" w:hAnsi="Arial" w:cs="Arial"/>
                <w:sz w:val="20"/>
                <w:szCs w:val="20"/>
              </w:rPr>
            </w:pPr>
          </w:p>
        </w:tc>
      </w:tr>
    </w:tbl>
    <w:p w14:paraId="4569EE5E" w14:textId="77777777" w:rsidR="009B6BDD" w:rsidRDefault="009B6BDD" w:rsidP="009B6BDD">
      <w:pPr>
        <w:jc w:val="both"/>
        <w:rPr>
          <w:rFonts w:ascii="Arial" w:hAnsi="Arial" w:cs="Arial"/>
          <w:sz w:val="20"/>
          <w:szCs w:val="20"/>
        </w:rPr>
      </w:pPr>
    </w:p>
    <w:p w14:paraId="0BEA6744" w14:textId="77777777" w:rsidR="009B6BDD" w:rsidRDefault="009B6BDD" w:rsidP="009B6BDD">
      <w:pPr>
        <w:jc w:val="both"/>
        <w:rPr>
          <w:rFonts w:ascii="Arial" w:hAnsi="Arial" w:cs="Arial"/>
          <w:sz w:val="20"/>
          <w:szCs w:val="20"/>
        </w:rPr>
      </w:pPr>
      <w:r>
        <w:rPr>
          <w:rFonts w:ascii="Arial" w:hAnsi="Arial" w:cs="Arial"/>
          <w:sz w:val="20"/>
          <w:szCs w:val="20"/>
        </w:rPr>
        <w:t>Copy of ELS Kalyan specification of the above mentioned schedule items and LOA along with manufacture data sheet and test report is enclosed.</w:t>
      </w:r>
    </w:p>
    <w:p w14:paraId="3A884A62" w14:textId="77777777" w:rsidR="009B6BDD" w:rsidRDefault="009B6BDD" w:rsidP="009B6BDD">
      <w:pPr>
        <w:jc w:val="both"/>
        <w:rPr>
          <w:rFonts w:ascii="Arial" w:hAnsi="Arial" w:cs="Arial"/>
          <w:sz w:val="20"/>
          <w:szCs w:val="20"/>
        </w:rPr>
      </w:pPr>
    </w:p>
    <w:p w14:paraId="199A71AA" w14:textId="77777777" w:rsidR="009B6BDD" w:rsidRDefault="009B6BDD" w:rsidP="009B6BDD">
      <w:pPr>
        <w:jc w:val="both"/>
        <w:rPr>
          <w:rFonts w:ascii="Arial" w:hAnsi="Arial" w:cs="Arial"/>
          <w:sz w:val="20"/>
          <w:szCs w:val="20"/>
        </w:rPr>
      </w:pPr>
      <w:r>
        <w:rPr>
          <w:rFonts w:ascii="Arial" w:hAnsi="Arial" w:cs="Arial"/>
          <w:sz w:val="20"/>
          <w:szCs w:val="20"/>
        </w:rPr>
        <w:t>This is for your information and necessary action</w:t>
      </w:r>
    </w:p>
    <w:p w14:paraId="550734FD" w14:textId="77777777" w:rsidR="009B6BDD" w:rsidRDefault="009B6BDD" w:rsidP="009B6BDD">
      <w:pPr>
        <w:jc w:val="both"/>
        <w:rPr>
          <w:rFonts w:ascii="Arial" w:hAnsi="Arial" w:cs="Arial"/>
          <w:sz w:val="20"/>
          <w:szCs w:val="20"/>
        </w:rPr>
      </w:pPr>
    </w:p>
    <w:p w14:paraId="1088AA86" w14:textId="77777777" w:rsidR="009B6BDD" w:rsidRDefault="009B6BDD" w:rsidP="009B6BDD">
      <w:pPr>
        <w:jc w:val="both"/>
        <w:rPr>
          <w:rFonts w:ascii="Arial" w:hAnsi="Arial" w:cs="Arial"/>
          <w:sz w:val="20"/>
          <w:szCs w:val="20"/>
        </w:rPr>
      </w:pPr>
    </w:p>
    <w:p w14:paraId="66029DA3" w14:textId="77777777" w:rsidR="009B6BDD" w:rsidRPr="00810A8D" w:rsidRDefault="009B6BDD" w:rsidP="009B6BDD">
      <w:pPr>
        <w:ind w:left="6120" w:hanging="360"/>
        <w:jc w:val="center"/>
        <w:rPr>
          <w:rFonts w:ascii="Arial" w:hAnsi="Arial" w:cs="Arial"/>
          <w:b/>
          <w:bCs/>
          <w:sz w:val="20"/>
          <w:szCs w:val="20"/>
        </w:rPr>
      </w:pPr>
      <w:r>
        <w:rPr>
          <w:rFonts w:ascii="Arial" w:hAnsi="Arial" w:cs="Arial"/>
          <w:b/>
          <w:sz w:val="20"/>
          <w:szCs w:val="20"/>
        </w:rPr>
        <w:t>(Shri.</w:t>
      </w:r>
      <w:r w:rsidRPr="00810A8D">
        <w:rPr>
          <w:rFonts w:ascii="Arial" w:hAnsi="Arial" w:cs="Arial"/>
          <w:b/>
          <w:sz w:val="20"/>
          <w:szCs w:val="20"/>
        </w:rPr>
        <w:t xml:space="preserve"> </w:t>
      </w:r>
      <w:r>
        <w:rPr>
          <w:rFonts w:ascii="Arial" w:hAnsi="Arial" w:cs="Arial"/>
          <w:b/>
          <w:sz w:val="20"/>
          <w:szCs w:val="20"/>
        </w:rPr>
        <w:t>Bhupesh Yadav</w:t>
      </w:r>
      <w:r w:rsidRPr="00810A8D">
        <w:rPr>
          <w:rFonts w:ascii="Arial" w:hAnsi="Arial" w:cs="Arial"/>
          <w:b/>
          <w:sz w:val="20"/>
          <w:szCs w:val="20"/>
        </w:rPr>
        <w:t>)</w:t>
      </w:r>
    </w:p>
    <w:p w14:paraId="0D665095" w14:textId="77777777" w:rsidR="009B6BDD" w:rsidRPr="00810A8D" w:rsidRDefault="009B6BDD" w:rsidP="009B6BDD">
      <w:pPr>
        <w:ind w:left="6120" w:hanging="360"/>
        <w:jc w:val="center"/>
        <w:rPr>
          <w:rFonts w:ascii="Arial" w:hAnsi="Arial" w:cs="Arial"/>
          <w:b/>
          <w:bCs/>
          <w:sz w:val="20"/>
          <w:szCs w:val="20"/>
        </w:rPr>
      </w:pPr>
      <w:r>
        <w:rPr>
          <w:rFonts w:ascii="Arial" w:hAnsi="Arial" w:cs="Arial"/>
          <w:b/>
          <w:bCs/>
          <w:sz w:val="20"/>
          <w:szCs w:val="20"/>
        </w:rPr>
        <w:t>A</w:t>
      </w:r>
      <w:r w:rsidRPr="00810A8D">
        <w:rPr>
          <w:rFonts w:ascii="Arial" w:hAnsi="Arial" w:cs="Arial"/>
          <w:b/>
          <w:bCs/>
          <w:sz w:val="20"/>
          <w:szCs w:val="20"/>
        </w:rPr>
        <w:t>DEE (TRS) KALYAN</w:t>
      </w:r>
    </w:p>
    <w:p w14:paraId="292E19DB" w14:textId="77777777" w:rsidR="009B6BDD" w:rsidRPr="00810A8D" w:rsidRDefault="009B6BDD" w:rsidP="009B6BDD">
      <w:pPr>
        <w:pStyle w:val="NoSpacing"/>
        <w:ind w:left="5760"/>
        <w:jc w:val="center"/>
        <w:rPr>
          <w:rFonts w:ascii="Arial" w:hAnsi="Arial" w:cs="Arial"/>
          <w:b/>
          <w:sz w:val="20"/>
          <w:szCs w:val="20"/>
        </w:rPr>
      </w:pPr>
      <w:r w:rsidRPr="00810A8D">
        <w:rPr>
          <w:rFonts w:ascii="Arial" w:hAnsi="Arial" w:cs="Arial"/>
          <w:b/>
          <w:sz w:val="20"/>
          <w:szCs w:val="20"/>
        </w:rPr>
        <w:t>For Sr. DEE/TRS/KYN</w:t>
      </w:r>
    </w:p>
    <w:p w14:paraId="68A2A319" w14:textId="77777777" w:rsidR="009B6BDD" w:rsidRPr="00810A8D" w:rsidRDefault="009B6BDD" w:rsidP="009B6BDD">
      <w:pPr>
        <w:ind w:left="5760"/>
        <w:jc w:val="center"/>
        <w:rPr>
          <w:rFonts w:ascii="Arial" w:hAnsi="Arial" w:cs="Arial"/>
          <w:sz w:val="20"/>
          <w:szCs w:val="20"/>
        </w:rPr>
      </w:pPr>
      <w:r>
        <w:rPr>
          <w:rFonts w:ascii="Arial" w:hAnsi="Arial" w:cs="Arial"/>
          <w:b/>
          <w:sz w:val="20"/>
          <w:szCs w:val="20"/>
        </w:rPr>
        <w:t xml:space="preserve"> </w:t>
      </w:r>
      <w:r w:rsidRPr="00810A8D">
        <w:rPr>
          <w:rFonts w:ascii="Arial" w:hAnsi="Arial" w:cs="Arial"/>
          <w:b/>
          <w:sz w:val="20"/>
          <w:szCs w:val="20"/>
        </w:rPr>
        <w:t>Electric Loco Shed/KYN/CR</w:t>
      </w:r>
    </w:p>
    <w:p w14:paraId="4257ED4B" w14:textId="77777777" w:rsidR="009B6BDD" w:rsidRDefault="009B6BDD" w:rsidP="009B6BDD">
      <w:pPr>
        <w:jc w:val="center"/>
      </w:pPr>
    </w:p>
    <w:p w14:paraId="42372FB6" w14:textId="77777777" w:rsidR="009B6BDD" w:rsidRDefault="009B6BDD" w:rsidP="009B6BDD">
      <w:pPr>
        <w:jc w:val="both"/>
        <w:rPr>
          <w:rFonts w:ascii="Arial" w:hAnsi="Arial" w:cs="Arial"/>
          <w:sz w:val="20"/>
          <w:szCs w:val="20"/>
        </w:rPr>
      </w:pPr>
    </w:p>
    <w:p w14:paraId="5A2E2E4F" w14:textId="77777777" w:rsidR="009B6BDD" w:rsidRPr="00407643" w:rsidRDefault="009B6BDD" w:rsidP="009B6BDD">
      <w:pPr>
        <w:jc w:val="both"/>
        <w:rPr>
          <w:rFonts w:ascii="Arial" w:hAnsi="Arial" w:cs="Arial"/>
          <w:sz w:val="16"/>
          <w:szCs w:val="20"/>
        </w:rPr>
      </w:pPr>
      <w:r w:rsidRPr="00407643">
        <w:rPr>
          <w:rFonts w:ascii="Arial" w:hAnsi="Arial" w:cs="Arial"/>
          <w:sz w:val="16"/>
          <w:szCs w:val="20"/>
        </w:rPr>
        <w:t>C/- M/s Tanya Electrical - Thane</w:t>
      </w:r>
    </w:p>
    <w:p w14:paraId="38B37AB2" w14:textId="77777777" w:rsidR="009B6BDD" w:rsidRDefault="009B6BDD" w:rsidP="009B6BDD">
      <w:pPr>
        <w:jc w:val="both"/>
        <w:rPr>
          <w:rFonts w:ascii="Arial" w:hAnsi="Arial" w:cs="Arial"/>
          <w:sz w:val="20"/>
          <w:szCs w:val="20"/>
        </w:rPr>
      </w:pPr>
    </w:p>
    <w:p w14:paraId="0E8EF09B" w14:textId="77777777" w:rsidR="009B6BDD" w:rsidRDefault="009B6BDD" w:rsidP="001B50AE">
      <w:pPr>
        <w:jc w:val="both"/>
        <w:rPr>
          <w:rFonts w:ascii="Arial" w:hAnsi="Arial" w:cs="Arial"/>
          <w:sz w:val="20"/>
          <w:szCs w:val="20"/>
        </w:rPr>
      </w:pPr>
    </w:p>
    <w:p w14:paraId="38D24410" w14:textId="77777777" w:rsidR="00271BC4" w:rsidRDefault="00271BC4" w:rsidP="001B50AE">
      <w:pPr>
        <w:jc w:val="both"/>
        <w:rPr>
          <w:rFonts w:ascii="Arial" w:hAnsi="Arial" w:cs="Arial"/>
          <w:sz w:val="20"/>
          <w:szCs w:val="20"/>
        </w:rPr>
      </w:pPr>
    </w:p>
    <w:p w14:paraId="487D5D87" w14:textId="77777777" w:rsidR="00271BC4" w:rsidRDefault="00271BC4" w:rsidP="001B50AE">
      <w:pPr>
        <w:jc w:val="both"/>
        <w:rPr>
          <w:rFonts w:ascii="Arial" w:hAnsi="Arial" w:cs="Arial"/>
          <w:sz w:val="20"/>
          <w:szCs w:val="20"/>
        </w:rPr>
      </w:pPr>
    </w:p>
    <w:p w14:paraId="3D0AD8B3" w14:textId="77777777" w:rsidR="00271BC4" w:rsidRDefault="00271BC4" w:rsidP="001B50AE">
      <w:pPr>
        <w:jc w:val="both"/>
        <w:rPr>
          <w:rFonts w:ascii="Arial" w:hAnsi="Arial" w:cs="Arial"/>
          <w:sz w:val="20"/>
          <w:szCs w:val="20"/>
        </w:rPr>
      </w:pPr>
    </w:p>
    <w:p w14:paraId="751AD34C" w14:textId="77777777" w:rsidR="00271BC4" w:rsidRDefault="00271BC4" w:rsidP="001B50AE">
      <w:pPr>
        <w:jc w:val="both"/>
        <w:rPr>
          <w:rFonts w:ascii="Arial" w:hAnsi="Arial" w:cs="Arial"/>
          <w:sz w:val="20"/>
          <w:szCs w:val="20"/>
        </w:rPr>
      </w:pPr>
    </w:p>
    <w:p w14:paraId="3DCD281B" w14:textId="77777777" w:rsidR="00271BC4" w:rsidRDefault="00271BC4" w:rsidP="001B50AE">
      <w:pPr>
        <w:jc w:val="both"/>
        <w:rPr>
          <w:rFonts w:ascii="Arial" w:hAnsi="Arial" w:cs="Arial"/>
          <w:sz w:val="20"/>
          <w:szCs w:val="20"/>
        </w:rPr>
      </w:pPr>
    </w:p>
    <w:p w14:paraId="43DE0DC4" w14:textId="77777777" w:rsidR="00271BC4" w:rsidRDefault="00271BC4" w:rsidP="001B50AE">
      <w:pPr>
        <w:jc w:val="both"/>
        <w:rPr>
          <w:rFonts w:ascii="Arial" w:hAnsi="Arial" w:cs="Arial"/>
          <w:sz w:val="20"/>
          <w:szCs w:val="20"/>
        </w:rPr>
      </w:pPr>
    </w:p>
    <w:p w14:paraId="53C51585" w14:textId="77777777" w:rsidR="002B1230" w:rsidRDefault="002B1230" w:rsidP="001B50AE">
      <w:pPr>
        <w:jc w:val="both"/>
        <w:rPr>
          <w:rFonts w:ascii="Arial" w:hAnsi="Arial" w:cs="Arial"/>
          <w:sz w:val="20"/>
          <w:szCs w:val="20"/>
        </w:rPr>
      </w:pPr>
    </w:p>
    <w:p w14:paraId="78071C5D" w14:textId="77777777" w:rsidR="002B1230" w:rsidRDefault="002B1230" w:rsidP="001B50AE">
      <w:pPr>
        <w:jc w:val="both"/>
        <w:rPr>
          <w:rFonts w:ascii="Arial" w:hAnsi="Arial" w:cs="Arial"/>
          <w:sz w:val="20"/>
          <w:szCs w:val="20"/>
        </w:rPr>
      </w:pPr>
    </w:p>
    <w:p w14:paraId="1390B2EB" w14:textId="77777777" w:rsidR="00275588" w:rsidRDefault="00275588" w:rsidP="001B50AE">
      <w:pPr>
        <w:jc w:val="both"/>
        <w:rPr>
          <w:rFonts w:ascii="Arial" w:hAnsi="Arial" w:cs="Arial"/>
          <w:sz w:val="20"/>
          <w:szCs w:val="20"/>
        </w:rPr>
      </w:pPr>
    </w:p>
    <w:p w14:paraId="15BBE17E" w14:textId="77777777" w:rsidR="00275588" w:rsidRDefault="00275588" w:rsidP="001B50AE">
      <w:pPr>
        <w:jc w:val="both"/>
        <w:rPr>
          <w:rFonts w:ascii="Arial" w:hAnsi="Arial" w:cs="Arial"/>
          <w:sz w:val="20"/>
          <w:szCs w:val="20"/>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D600F4" w:rsidRPr="005A14F8" w14:paraId="699BDBE5" w14:textId="77777777" w:rsidTr="001B50AE">
        <w:trPr>
          <w:trHeight w:val="1440"/>
        </w:trPr>
        <w:tc>
          <w:tcPr>
            <w:tcW w:w="4320" w:type="dxa"/>
          </w:tcPr>
          <w:p w14:paraId="08115796" w14:textId="77777777" w:rsidR="00D600F4" w:rsidRPr="003C1E74" w:rsidRDefault="00D600F4" w:rsidP="001B50AE">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1C59DC3A" w14:textId="77777777" w:rsidR="00D600F4" w:rsidRPr="005A14F8" w:rsidRDefault="00D600F4" w:rsidP="001B50AE">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E626287" w14:textId="77777777" w:rsidR="00D600F4" w:rsidRPr="005A14F8" w:rsidRDefault="00D600F4" w:rsidP="001B50AE">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F6ABD7E" w14:textId="77777777" w:rsidR="00D600F4" w:rsidRPr="005A14F8" w:rsidRDefault="00D600F4" w:rsidP="001B50A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CF46C8F" w14:textId="77777777" w:rsidR="00D600F4" w:rsidRPr="005A14F8" w:rsidRDefault="00D600F4" w:rsidP="001B50AE">
            <w:pPr>
              <w:tabs>
                <w:tab w:val="center" w:pos="882"/>
              </w:tabs>
              <w:rPr>
                <w:sz w:val="6"/>
                <w:szCs w:val="5"/>
              </w:rPr>
            </w:pPr>
            <w:r>
              <w:rPr>
                <w:rFonts w:ascii="Mangal" w:hAnsi="Mangal" w:cs="Mangal"/>
                <w:rtl/>
                <w:cs/>
              </w:rPr>
              <w:tab/>
            </w:r>
            <w:r>
              <w:rPr>
                <w:noProof/>
                <w:sz w:val="6"/>
                <w:szCs w:val="5"/>
                <w:lang w:bidi="hi-IN"/>
              </w:rPr>
              <w:drawing>
                <wp:inline distT="0" distB="0" distL="0" distR="0" wp14:anchorId="5E4163D3" wp14:editId="0D9F7F4E">
                  <wp:extent cx="871220" cy="880110"/>
                  <wp:effectExtent l="19050" t="0" r="5080" b="0"/>
                  <wp:docPr id="153475240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67F55EFF" w14:textId="77777777" w:rsidR="00D600F4" w:rsidRDefault="00D600F4" w:rsidP="001B50AE">
            <w:pPr>
              <w:pStyle w:val="Header"/>
              <w:rPr>
                <w:b/>
              </w:rPr>
            </w:pPr>
          </w:p>
          <w:p w14:paraId="4B4A4D8E" w14:textId="77777777" w:rsidR="00D600F4" w:rsidRPr="00743A0A" w:rsidRDefault="00D600F4" w:rsidP="001B50AE">
            <w:pPr>
              <w:pStyle w:val="Header"/>
              <w:rPr>
                <w:b/>
                <w:bCs/>
              </w:rPr>
            </w:pPr>
            <w:r w:rsidRPr="00743A0A">
              <w:rPr>
                <w:b/>
              </w:rPr>
              <w:t>Central Railway</w:t>
            </w:r>
          </w:p>
          <w:p w14:paraId="7C8E1028" w14:textId="77777777" w:rsidR="00D600F4" w:rsidRPr="005A14F8" w:rsidRDefault="00D600F4" w:rsidP="001B50AE">
            <w:pPr>
              <w:pStyle w:val="Header"/>
              <w:jc w:val="both"/>
              <w:rPr>
                <w:b/>
                <w:bCs/>
              </w:rPr>
            </w:pPr>
            <w:r w:rsidRPr="005A14F8">
              <w:t xml:space="preserve">Office of Sr. DEE (TRS), </w:t>
            </w:r>
          </w:p>
          <w:p w14:paraId="710ECAFC" w14:textId="77777777" w:rsidR="00D600F4" w:rsidRPr="005A14F8" w:rsidRDefault="00D600F4" w:rsidP="001B50AE">
            <w:pPr>
              <w:pStyle w:val="Header"/>
              <w:jc w:val="both"/>
              <w:rPr>
                <w:b/>
                <w:bCs/>
              </w:rPr>
            </w:pPr>
            <w:r w:rsidRPr="005A14F8">
              <w:t xml:space="preserve">Electric Loco Shed, Kalyan - 421 301. </w:t>
            </w:r>
          </w:p>
          <w:p w14:paraId="5F8E1A82" w14:textId="77777777" w:rsidR="00D600F4" w:rsidRPr="005A14F8" w:rsidRDefault="00D600F4" w:rsidP="001B50AE">
            <w:pPr>
              <w:pStyle w:val="Header"/>
              <w:jc w:val="both"/>
              <w:rPr>
                <w:rFonts w:ascii="Mangal" w:hAnsi="Mangal" w:cs="Mangal"/>
                <w:b/>
                <w:bCs/>
              </w:rPr>
            </w:pPr>
            <w:r w:rsidRPr="005A14F8">
              <w:t xml:space="preserve">Email :- </w:t>
            </w:r>
            <w:hyperlink r:id="rId77" w:history="1">
              <w:r w:rsidRPr="00E27BEE">
                <w:rPr>
                  <w:rStyle w:val="Hyperlink"/>
                </w:rPr>
                <w:t>srdeetrskyncrly@gmail.cox</w:t>
              </w:r>
            </w:hyperlink>
            <w:r w:rsidRPr="005A14F8">
              <w:t>m</w:t>
            </w:r>
          </w:p>
        </w:tc>
      </w:tr>
    </w:tbl>
    <w:p w14:paraId="347D13D8" w14:textId="056678B5" w:rsidR="00D600F4" w:rsidRDefault="00D600F4" w:rsidP="00D600F4">
      <w:pPr>
        <w:rPr>
          <w:rFonts w:ascii="Arial" w:hAnsi="Arial" w:cs="Arial"/>
          <w:sz w:val="20"/>
          <w:szCs w:val="20"/>
        </w:rPr>
      </w:pPr>
      <w:bookmarkStart w:id="3" w:name="_Hlk159671616"/>
      <w:r w:rsidRPr="00CD7392">
        <w:rPr>
          <w:rFonts w:ascii="Arial" w:hAnsi="Arial" w:cs="Arial"/>
          <w:sz w:val="20"/>
          <w:szCs w:val="20"/>
        </w:rPr>
        <w:t>No: ELSKYN/WKS/201</w:t>
      </w:r>
      <w:r>
        <w:rPr>
          <w:rFonts w:ascii="Arial" w:hAnsi="Arial" w:cs="Arial"/>
          <w:sz w:val="20"/>
          <w:szCs w:val="20"/>
        </w:rPr>
        <w:t>6</w:t>
      </w:r>
      <w:r w:rsidRPr="00CD7392">
        <w:rPr>
          <w:rFonts w:ascii="Arial" w:hAnsi="Arial" w:cs="Arial"/>
          <w:sz w:val="20"/>
          <w:szCs w:val="20"/>
        </w:rPr>
        <w:t>/</w:t>
      </w:r>
      <w:r>
        <w:rPr>
          <w:rFonts w:ascii="Arial" w:hAnsi="Arial" w:cs="Arial"/>
          <w:sz w:val="20"/>
          <w:szCs w:val="20"/>
        </w:rPr>
        <w:t>25</w:t>
      </w:r>
      <w:r w:rsidRPr="00CD7392">
        <w:rPr>
          <w:rFonts w:ascii="Arial" w:hAnsi="Arial" w:cs="Arial"/>
          <w:sz w:val="20"/>
          <w:szCs w:val="20"/>
        </w:rPr>
        <w:t>/AMC</w:t>
      </w:r>
      <w:r>
        <w:rPr>
          <w:rFonts w:ascii="Arial" w:hAnsi="Arial" w:cs="Arial"/>
          <w:sz w:val="20"/>
          <w:szCs w:val="20"/>
        </w:rPr>
        <w:t>-</w:t>
      </w:r>
      <w:r w:rsidRPr="00CD7392">
        <w:rPr>
          <w:rFonts w:ascii="Arial" w:hAnsi="Arial" w:cs="Arial"/>
          <w:sz w:val="20"/>
          <w:szCs w:val="20"/>
        </w:rPr>
        <w:t xml:space="preserve">SIV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CD7392">
        <w:rPr>
          <w:rFonts w:ascii="Arial" w:hAnsi="Arial" w:cs="Arial"/>
          <w:sz w:val="20"/>
          <w:szCs w:val="20"/>
        </w:rPr>
        <w:t xml:space="preserve">Date: </w:t>
      </w:r>
      <w:r>
        <w:rPr>
          <w:rFonts w:ascii="Arial" w:hAnsi="Arial" w:cs="Arial"/>
          <w:sz w:val="20"/>
          <w:szCs w:val="20"/>
        </w:rPr>
        <w:t>24.02</w:t>
      </w:r>
      <w:r w:rsidRPr="00CD7392">
        <w:rPr>
          <w:rFonts w:ascii="Arial" w:hAnsi="Arial" w:cs="Arial"/>
          <w:sz w:val="20"/>
          <w:szCs w:val="20"/>
        </w:rPr>
        <w:t>.202</w:t>
      </w:r>
      <w:r>
        <w:rPr>
          <w:rFonts w:ascii="Arial" w:hAnsi="Arial" w:cs="Arial"/>
          <w:sz w:val="20"/>
          <w:szCs w:val="20"/>
        </w:rPr>
        <w:t>4</w:t>
      </w:r>
    </w:p>
    <w:p w14:paraId="3D6F11F9" w14:textId="77777777" w:rsidR="00D600F4" w:rsidRDefault="00D600F4" w:rsidP="00D600F4">
      <w:pPr>
        <w:rPr>
          <w:rFonts w:ascii="Arial" w:hAnsi="Arial" w:cs="Arial"/>
          <w:sz w:val="20"/>
          <w:szCs w:val="20"/>
        </w:rPr>
      </w:pPr>
    </w:p>
    <w:p w14:paraId="69114264" w14:textId="77777777" w:rsidR="00D600F4" w:rsidRDefault="00D600F4" w:rsidP="00D600F4">
      <w:pPr>
        <w:rPr>
          <w:rFonts w:ascii="Arial" w:hAnsi="Arial" w:cs="Arial"/>
          <w:b/>
          <w:bCs/>
          <w:sz w:val="20"/>
          <w:szCs w:val="20"/>
        </w:rPr>
      </w:pPr>
      <w:r w:rsidRPr="00CD7392">
        <w:rPr>
          <w:rFonts w:ascii="Arial" w:hAnsi="Arial" w:cs="Arial"/>
          <w:b/>
          <w:bCs/>
          <w:sz w:val="20"/>
          <w:szCs w:val="20"/>
        </w:rPr>
        <w:t xml:space="preserve">Sr.DEE (TRS) </w:t>
      </w:r>
      <w:r>
        <w:rPr>
          <w:rFonts w:ascii="Arial" w:hAnsi="Arial" w:cs="Arial"/>
          <w:b/>
          <w:bCs/>
          <w:sz w:val="20"/>
          <w:szCs w:val="20"/>
        </w:rPr>
        <w:t>BSL</w:t>
      </w:r>
    </w:p>
    <w:p w14:paraId="562CD45D" w14:textId="77777777" w:rsidR="00D600F4" w:rsidRPr="00CD7392" w:rsidRDefault="00D600F4" w:rsidP="00D600F4">
      <w:pPr>
        <w:rPr>
          <w:rFonts w:ascii="Arial" w:hAnsi="Arial" w:cs="Arial"/>
          <w:b/>
          <w:bCs/>
          <w:sz w:val="20"/>
          <w:szCs w:val="20"/>
        </w:rPr>
      </w:pPr>
    </w:p>
    <w:p w14:paraId="10DBCC0E" w14:textId="27BA5EB2" w:rsidR="00D600F4" w:rsidRDefault="00D600F4" w:rsidP="00D600F4">
      <w:pPr>
        <w:ind w:left="1440" w:hanging="589"/>
        <w:jc w:val="both"/>
        <w:rPr>
          <w:rFonts w:ascii="Arial" w:hAnsi="Arial" w:cs="Arial"/>
          <w:sz w:val="20"/>
          <w:szCs w:val="20"/>
        </w:rPr>
      </w:pPr>
      <w:r w:rsidRPr="00CD7392">
        <w:rPr>
          <w:rFonts w:ascii="Arial" w:hAnsi="Arial" w:cs="Arial"/>
          <w:sz w:val="20"/>
          <w:szCs w:val="20"/>
        </w:rPr>
        <w:t xml:space="preserve">Sub:  C.A. No. </w:t>
      </w:r>
      <w:r w:rsidRPr="004705E9">
        <w:rPr>
          <w:rFonts w:ascii="Arial" w:hAnsi="Arial" w:cs="Arial"/>
          <w:sz w:val="20"/>
          <w:szCs w:val="20"/>
        </w:rPr>
        <w:t>ELSKYN.WKS.2</w:t>
      </w:r>
      <w:r>
        <w:rPr>
          <w:rFonts w:ascii="Arial" w:hAnsi="Arial" w:cs="Arial"/>
          <w:sz w:val="20"/>
          <w:szCs w:val="20"/>
        </w:rPr>
        <w:t xml:space="preserve">016.25.AMC-SIV dated 05-10-2018 </w:t>
      </w:r>
      <w:r w:rsidRPr="00CD7392">
        <w:rPr>
          <w:rFonts w:ascii="Arial" w:hAnsi="Arial" w:cs="Arial"/>
          <w:sz w:val="20"/>
          <w:szCs w:val="20"/>
        </w:rPr>
        <w:t>for “</w:t>
      </w:r>
      <w:r w:rsidRPr="004705E9">
        <w:rPr>
          <w:rFonts w:ascii="Arial" w:hAnsi="Arial" w:cs="Arial"/>
          <w:sz w:val="20"/>
          <w:szCs w:val="20"/>
        </w:rPr>
        <w:t xml:space="preserve">Comprehensive Annual Maintenance Contract (AMC) of Medha make Static Inverter (SIV) fitted in conventional locomotives as per RDSO's SMI </w:t>
      </w:r>
      <w:proofErr w:type="spellStart"/>
      <w:r w:rsidRPr="004705E9">
        <w:rPr>
          <w:rFonts w:ascii="Arial" w:hAnsi="Arial" w:cs="Arial"/>
          <w:sz w:val="20"/>
          <w:szCs w:val="20"/>
        </w:rPr>
        <w:t>No.</w:t>
      </w:r>
      <w:r w:rsidR="006B2C08">
        <w:rPr>
          <w:rFonts w:ascii="Arial" w:hAnsi="Arial" w:cs="Arial"/>
          <w:sz w:val="20"/>
          <w:szCs w:val="20"/>
        </w:rPr>
        <w:t>R</w:t>
      </w:r>
      <w:r w:rsidRPr="004705E9">
        <w:rPr>
          <w:rFonts w:ascii="Arial" w:hAnsi="Arial" w:cs="Arial"/>
          <w:sz w:val="20"/>
          <w:szCs w:val="20"/>
        </w:rPr>
        <w:t>DSO</w:t>
      </w:r>
      <w:proofErr w:type="spellEnd"/>
      <w:r w:rsidRPr="004705E9">
        <w:rPr>
          <w:rFonts w:ascii="Arial" w:hAnsi="Arial" w:cs="Arial"/>
          <w:sz w:val="20"/>
          <w:szCs w:val="20"/>
        </w:rPr>
        <w:t xml:space="preserve">/2016/EL/SMI/0291 (Rev 0) for a period of 3 years at Electric Loco Shed, Kalyan, Ajni and </w:t>
      </w:r>
      <w:proofErr w:type="spellStart"/>
      <w:r w:rsidRPr="004705E9">
        <w:rPr>
          <w:rFonts w:ascii="Arial" w:hAnsi="Arial" w:cs="Arial"/>
          <w:sz w:val="20"/>
          <w:szCs w:val="20"/>
        </w:rPr>
        <w:t>Bhusaval</w:t>
      </w:r>
      <w:proofErr w:type="spellEnd"/>
      <w:r w:rsidRPr="00CD7392">
        <w:rPr>
          <w:rFonts w:ascii="Arial" w:hAnsi="Arial" w:cs="Arial"/>
          <w:sz w:val="20"/>
          <w:szCs w:val="20"/>
        </w:rPr>
        <w:t>”</w:t>
      </w:r>
    </w:p>
    <w:p w14:paraId="5B2FE783" w14:textId="77777777" w:rsidR="00D600F4" w:rsidRPr="00FA240A" w:rsidRDefault="00D600F4" w:rsidP="00D600F4">
      <w:pPr>
        <w:ind w:left="1440" w:hanging="589"/>
        <w:jc w:val="both"/>
        <w:rPr>
          <w:rFonts w:ascii="Arial" w:hAnsi="Arial" w:cs="Arial"/>
          <w:sz w:val="14"/>
          <w:szCs w:val="20"/>
        </w:rPr>
      </w:pPr>
    </w:p>
    <w:p w14:paraId="57D16FCB" w14:textId="23185589" w:rsidR="00D600F4" w:rsidRDefault="00D600F4" w:rsidP="00D600F4">
      <w:pPr>
        <w:ind w:left="1440" w:hanging="589"/>
        <w:jc w:val="both"/>
        <w:rPr>
          <w:rFonts w:ascii="Arial" w:hAnsi="Arial" w:cs="Arial"/>
          <w:sz w:val="20"/>
          <w:szCs w:val="20"/>
        </w:rPr>
      </w:pPr>
      <w:r>
        <w:rPr>
          <w:rFonts w:ascii="Arial" w:hAnsi="Arial" w:cs="Arial"/>
          <w:sz w:val="20"/>
          <w:szCs w:val="20"/>
        </w:rPr>
        <w:t xml:space="preserve">Ref : </w:t>
      </w:r>
      <w:r w:rsidR="006B2C08">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i</w:t>
      </w:r>
      <w:proofErr w:type="spellEnd"/>
      <w:r>
        <w:rPr>
          <w:rFonts w:ascii="Arial" w:hAnsi="Arial" w:cs="Arial"/>
          <w:sz w:val="20"/>
          <w:szCs w:val="20"/>
        </w:rPr>
        <w:t>) LOA no.</w:t>
      </w:r>
      <w:r w:rsidRPr="00FA240A">
        <w:t xml:space="preserve"> </w:t>
      </w:r>
      <w:r w:rsidRPr="00FA240A">
        <w:rPr>
          <w:rFonts w:ascii="Arial" w:hAnsi="Arial" w:cs="Arial"/>
          <w:sz w:val="20"/>
          <w:szCs w:val="20"/>
        </w:rPr>
        <w:t>ELSKY</w:t>
      </w:r>
      <w:r>
        <w:rPr>
          <w:rFonts w:ascii="Arial" w:hAnsi="Arial" w:cs="Arial"/>
          <w:sz w:val="20"/>
          <w:szCs w:val="20"/>
        </w:rPr>
        <w:t>N/WKS/2016/25/ AMC-SIV dated 21.</w:t>
      </w:r>
      <w:r w:rsidRPr="00FA240A">
        <w:rPr>
          <w:rFonts w:ascii="Arial" w:hAnsi="Arial" w:cs="Arial"/>
          <w:sz w:val="20"/>
          <w:szCs w:val="20"/>
        </w:rPr>
        <w:t>03</w:t>
      </w:r>
      <w:r>
        <w:rPr>
          <w:rFonts w:ascii="Arial" w:hAnsi="Arial" w:cs="Arial"/>
          <w:sz w:val="20"/>
          <w:szCs w:val="20"/>
        </w:rPr>
        <w:t>.</w:t>
      </w:r>
      <w:r w:rsidRPr="00FA240A">
        <w:rPr>
          <w:rFonts w:ascii="Arial" w:hAnsi="Arial" w:cs="Arial"/>
          <w:sz w:val="20"/>
          <w:szCs w:val="20"/>
        </w:rPr>
        <w:t>2018</w:t>
      </w:r>
    </w:p>
    <w:p w14:paraId="6E3D50F2" w14:textId="5B645CB5" w:rsidR="00D600F4" w:rsidRPr="00CD7392" w:rsidRDefault="00D600F4" w:rsidP="00D600F4">
      <w:pPr>
        <w:ind w:left="1440" w:hanging="589"/>
        <w:jc w:val="both"/>
        <w:rPr>
          <w:rFonts w:ascii="Arial" w:hAnsi="Arial" w:cs="Arial"/>
          <w:sz w:val="20"/>
          <w:szCs w:val="20"/>
        </w:rPr>
      </w:pPr>
      <w:r>
        <w:rPr>
          <w:rFonts w:ascii="Arial" w:hAnsi="Arial" w:cs="Arial"/>
          <w:sz w:val="20"/>
          <w:szCs w:val="20"/>
        </w:rPr>
        <w:tab/>
        <w:t>(ii) This office letter of even no. dated 12.11.2022 &amp; 17.08.2023</w:t>
      </w:r>
    </w:p>
    <w:p w14:paraId="18BAAB78" w14:textId="77777777" w:rsidR="00D600F4" w:rsidRPr="00CD7392" w:rsidRDefault="00D600F4" w:rsidP="00D600F4">
      <w:pPr>
        <w:ind w:left="1080" w:hanging="1080"/>
        <w:jc w:val="both"/>
        <w:rPr>
          <w:rFonts w:ascii="Arial" w:hAnsi="Arial" w:cs="Arial"/>
          <w:sz w:val="8"/>
          <w:szCs w:val="8"/>
        </w:rPr>
      </w:pPr>
      <w:r w:rsidRPr="00CD7392">
        <w:rPr>
          <w:rFonts w:ascii="Arial" w:hAnsi="Arial" w:cs="Arial"/>
          <w:sz w:val="20"/>
          <w:szCs w:val="20"/>
        </w:rPr>
        <w:t xml:space="preserve">             </w:t>
      </w:r>
    </w:p>
    <w:p w14:paraId="4C50E393" w14:textId="77777777" w:rsidR="00D600F4" w:rsidRPr="00FA240A" w:rsidRDefault="00D600F4" w:rsidP="00D600F4">
      <w:pPr>
        <w:ind w:left="1080" w:hanging="1080"/>
        <w:jc w:val="center"/>
        <w:rPr>
          <w:rFonts w:ascii="Arial" w:hAnsi="Arial" w:cs="Arial"/>
          <w:sz w:val="12"/>
          <w:szCs w:val="20"/>
        </w:rPr>
      </w:pPr>
    </w:p>
    <w:p w14:paraId="56375518" w14:textId="77777777" w:rsidR="00D600F4" w:rsidRPr="00CD7392" w:rsidRDefault="00D600F4" w:rsidP="00D600F4">
      <w:pPr>
        <w:ind w:left="1080" w:hanging="1080"/>
        <w:jc w:val="center"/>
        <w:rPr>
          <w:rFonts w:ascii="Arial" w:hAnsi="Arial" w:cs="Arial"/>
          <w:sz w:val="20"/>
          <w:szCs w:val="20"/>
        </w:rPr>
      </w:pPr>
      <w:r w:rsidRPr="00CD7392">
        <w:rPr>
          <w:rFonts w:ascii="Arial" w:hAnsi="Arial" w:cs="Arial"/>
          <w:sz w:val="20"/>
          <w:szCs w:val="20"/>
        </w:rPr>
        <w:t>--**--</w:t>
      </w:r>
    </w:p>
    <w:p w14:paraId="23C859A1" w14:textId="77777777" w:rsidR="00D600F4" w:rsidRPr="00CD7392" w:rsidRDefault="00D600F4" w:rsidP="00D600F4">
      <w:pPr>
        <w:jc w:val="both"/>
        <w:rPr>
          <w:rFonts w:ascii="Arial" w:hAnsi="Arial" w:cs="Arial"/>
          <w:sz w:val="10"/>
          <w:szCs w:val="10"/>
        </w:rPr>
      </w:pPr>
    </w:p>
    <w:p w14:paraId="0A7CBC03" w14:textId="7A4CBE05" w:rsidR="00D600F4" w:rsidRDefault="00D600F4" w:rsidP="00D600F4">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Please connect this office letter</w:t>
      </w:r>
      <w:r w:rsidR="006B2C08">
        <w:rPr>
          <w:rFonts w:ascii="Arial" w:hAnsi="Arial" w:cs="Arial"/>
          <w:sz w:val="20"/>
          <w:szCs w:val="20"/>
        </w:rPr>
        <w:t>s</w:t>
      </w:r>
      <w:r>
        <w:rPr>
          <w:rFonts w:ascii="Arial" w:hAnsi="Arial" w:cs="Arial"/>
          <w:sz w:val="20"/>
          <w:szCs w:val="20"/>
        </w:rPr>
        <w:t xml:space="preserve"> cited at Ref. No. (ii) vide which it was requested to confirm </w:t>
      </w:r>
      <w:r w:rsidR="006B2C08">
        <w:rPr>
          <w:rFonts w:ascii="Arial" w:hAnsi="Arial" w:cs="Arial"/>
          <w:sz w:val="20"/>
          <w:szCs w:val="20"/>
        </w:rPr>
        <w:t xml:space="preserve">the </w:t>
      </w:r>
      <w:r w:rsidR="00D21704">
        <w:rPr>
          <w:rFonts w:ascii="Arial" w:hAnsi="Arial" w:cs="Arial"/>
          <w:sz w:val="20"/>
          <w:szCs w:val="20"/>
        </w:rPr>
        <w:t>total</w:t>
      </w:r>
      <w:r>
        <w:rPr>
          <w:rFonts w:ascii="Arial" w:hAnsi="Arial" w:cs="Arial"/>
          <w:sz w:val="20"/>
          <w:szCs w:val="20"/>
        </w:rPr>
        <w:t xml:space="preserve"> payment amount released and </w:t>
      </w:r>
      <w:r w:rsidR="006B2C08">
        <w:rPr>
          <w:rFonts w:ascii="Arial" w:hAnsi="Arial" w:cs="Arial"/>
          <w:sz w:val="20"/>
          <w:szCs w:val="20"/>
        </w:rPr>
        <w:t>the security</w:t>
      </w:r>
      <w:r>
        <w:rPr>
          <w:rFonts w:ascii="Arial" w:hAnsi="Arial" w:cs="Arial"/>
          <w:sz w:val="20"/>
          <w:szCs w:val="20"/>
        </w:rPr>
        <w:t xml:space="preserve"> deposit deducted from the </w:t>
      </w:r>
      <w:r w:rsidR="00D21704">
        <w:rPr>
          <w:rFonts w:ascii="Arial" w:hAnsi="Arial" w:cs="Arial"/>
          <w:sz w:val="20"/>
          <w:szCs w:val="20"/>
        </w:rPr>
        <w:t xml:space="preserve">on account </w:t>
      </w:r>
      <w:r>
        <w:rPr>
          <w:rFonts w:ascii="Arial" w:hAnsi="Arial" w:cs="Arial"/>
          <w:sz w:val="20"/>
          <w:szCs w:val="20"/>
        </w:rPr>
        <w:t xml:space="preserve">bills </w:t>
      </w:r>
      <w:r w:rsidR="00D21704">
        <w:rPr>
          <w:rFonts w:ascii="Arial" w:hAnsi="Arial" w:cs="Arial"/>
          <w:sz w:val="20"/>
          <w:szCs w:val="20"/>
        </w:rPr>
        <w:t>along with any other balance recovery against this contract</w:t>
      </w:r>
      <w:r>
        <w:rPr>
          <w:rFonts w:ascii="Arial" w:hAnsi="Arial" w:cs="Arial"/>
          <w:sz w:val="20"/>
          <w:szCs w:val="20"/>
        </w:rPr>
        <w:t>.</w:t>
      </w:r>
    </w:p>
    <w:p w14:paraId="7225F3ED" w14:textId="77777777" w:rsidR="00D600F4" w:rsidRDefault="00D600F4" w:rsidP="00D600F4">
      <w:pPr>
        <w:ind w:left="360" w:hanging="360"/>
        <w:jc w:val="both"/>
        <w:rPr>
          <w:rFonts w:ascii="Arial" w:hAnsi="Arial" w:cs="Arial"/>
          <w:sz w:val="20"/>
          <w:szCs w:val="20"/>
        </w:rPr>
      </w:pPr>
    </w:p>
    <w:p w14:paraId="1F1BCAF6" w14:textId="4DA84CBC" w:rsidR="00D600F4" w:rsidRDefault="00D600F4" w:rsidP="00D600F4">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bookmarkStart w:id="4" w:name="_Hlk184815786"/>
      <w:r>
        <w:rPr>
          <w:rFonts w:ascii="Arial" w:hAnsi="Arial" w:cs="Arial"/>
          <w:sz w:val="20"/>
          <w:szCs w:val="20"/>
        </w:rPr>
        <w:t xml:space="preserve">As </w:t>
      </w:r>
      <w:r w:rsidR="006B2C08">
        <w:rPr>
          <w:rFonts w:ascii="Arial" w:hAnsi="Arial" w:cs="Arial"/>
          <w:sz w:val="20"/>
          <w:szCs w:val="20"/>
        </w:rPr>
        <w:t>the above</w:t>
      </w:r>
      <w:r>
        <w:rPr>
          <w:rFonts w:ascii="Arial" w:hAnsi="Arial" w:cs="Arial"/>
          <w:sz w:val="20"/>
          <w:szCs w:val="20"/>
        </w:rPr>
        <w:t xml:space="preserve"> contract was awarded by this shed, final payment is to be released </w:t>
      </w:r>
      <w:r w:rsidR="00D21704">
        <w:rPr>
          <w:rFonts w:ascii="Arial" w:hAnsi="Arial" w:cs="Arial"/>
          <w:sz w:val="20"/>
          <w:szCs w:val="20"/>
        </w:rPr>
        <w:t>by this office</w:t>
      </w:r>
      <w:r>
        <w:rPr>
          <w:rFonts w:ascii="Arial" w:hAnsi="Arial" w:cs="Arial"/>
          <w:sz w:val="20"/>
          <w:szCs w:val="20"/>
        </w:rPr>
        <w:t>.</w:t>
      </w:r>
      <w:bookmarkEnd w:id="4"/>
      <w:r>
        <w:rPr>
          <w:rFonts w:ascii="Arial" w:hAnsi="Arial" w:cs="Arial"/>
          <w:sz w:val="20"/>
          <w:szCs w:val="20"/>
        </w:rPr>
        <w:t xml:space="preserve"> </w:t>
      </w:r>
      <w:r w:rsidR="006B2C08">
        <w:rPr>
          <w:rFonts w:ascii="Arial" w:hAnsi="Arial" w:cs="Arial"/>
          <w:sz w:val="20"/>
          <w:szCs w:val="20"/>
        </w:rPr>
        <w:t>The firm’s</w:t>
      </w:r>
      <w:r>
        <w:rPr>
          <w:rFonts w:ascii="Arial" w:hAnsi="Arial" w:cs="Arial"/>
          <w:sz w:val="20"/>
          <w:szCs w:val="20"/>
        </w:rPr>
        <w:t xml:space="preserve"> payment pertaining to ELS/KYN for one quarter is yet to be released. This shed will be able to release the same after getting </w:t>
      </w:r>
      <w:r w:rsidR="006B2C08">
        <w:rPr>
          <w:rFonts w:ascii="Arial" w:hAnsi="Arial" w:cs="Arial"/>
          <w:sz w:val="20"/>
          <w:szCs w:val="20"/>
        </w:rPr>
        <w:t>the above</w:t>
      </w:r>
      <w:r>
        <w:rPr>
          <w:rFonts w:ascii="Arial" w:hAnsi="Arial" w:cs="Arial"/>
          <w:sz w:val="20"/>
          <w:szCs w:val="20"/>
        </w:rPr>
        <w:t xml:space="preserve"> information from your end. Firm is pressurizing hard for early clearance of their long pending payment.</w:t>
      </w:r>
    </w:p>
    <w:p w14:paraId="4B3C03EA" w14:textId="77777777" w:rsidR="00D600F4" w:rsidRDefault="00D600F4" w:rsidP="00D600F4">
      <w:pPr>
        <w:ind w:left="360" w:hanging="360"/>
        <w:jc w:val="both"/>
        <w:rPr>
          <w:rFonts w:ascii="Arial" w:hAnsi="Arial" w:cs="Arial"/>
          <w:sz w:val="20"/>
          <w:szCs w:val="20"/>
        </w:rPr>
      </w:pPr>
    </w:p>
    <w:p w14:paraId="35AC733F" w14:textId="1325905E" w:rsidR="00D600F4" w:rsidRDefault="00D600F4" w:rsidP="00D600F4">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In view of the above, you are once again requested to give confirmation of </w:t>
      </w:r>
      <w:r w:rsidR="006B2C08">
        <w:rPr>
          <w:rFonts w:ascii="Arial" w:hAnsi="Arial" w:cs="Arial"/>
          <w:sz w:val="20"/>
          <w:szCs w:val="20"/>
        </w:rPr>
        <w:t>the final</w:t>
      </w:r>
      <w:r>
        <w:rPr>
          <w:rFonts w:ascii="Arial" w:hAnsi="Arial" w:cs="Arial"/>
          <w:sz w:val="20"/>
          <w:szCs w:val="20"/>
        </w:rPr>
        <w:t xml:space="preserve"> payment made from your end so that </w:t>
      </w:r>
      <w:r w:rsidR="006B2C08">
        <w:rPr>
          <w:rFonts w:ascii="Arial" w:hAnsi="Arial" w:cs="Arial"/>
          <w:sz w:val="20"/>
          <w:szCs w:val="20"/>
        </w:rPr>
        <w:t>the final</w:t>
      </w:r>
      <w:r>
        <w:rPr>
          <w:rFonts w:ascii="Arial" w:hAnsi="Arial" w:cs="Arial"/>
          <w:sz w:val="20"/>
          <w:szCs w:val="20"/>
        </w:rPr>
        <w:t xml:space="preserve"> bill may be </w:t>
      </w:r>
      <w:r w:rsidR="006B2C08">
        <w:rPr>
          <w:rFonts w:ascii="Arial" w:hAnsi="Arial" w:cs="Arial"/>
          <w:sz w:val="20"/>
          <w:szCs w:val="20"/>
        </w:rPr>
        <w:t>released,</w:t>
      </w:r>
      <w:r>
        <w:rPr>
          <w:rFonts w:ascii="Arial" w:hAnsi="Arial" w:cs="Arial"/>
          <w:sz w:val="20"/>
          <w:szCs w:val="20"/>
        </w:rPr>
        <w:t xml:space="preserve"> and </w:t>
      </w:r>
      <w:r w:rsidR="006B2C08">
        <w:rPr>
          <w:rFonts w:ascii="Arial" w:hAnsi="Arial" w:cs="Arial"/>
          <w:sz w:val="20"/>
          <w:szCs w:val="20"/>
        </w:rPr>
        <w:t>the contract</w:t>
      </w:r>
      <w:r>
        <w:rPr>
          <w:rFonts w:ascii="Arial" w:hAnsi="Arial" w:cs="Arial"/>
          <w:sz w:val="20"/>
          <w:szCs w:val="20"/>
        </w:rPr>
        <w:t xml:space="preserve"> may be closed.</w:t>
      </w:r>
    </w:p>
    <w:p w14:paraId="6E4576FC" w14:textId="77777777" w:rsidR="00D600F4" w:rsidRDefault="00D600F4" w:rsidP="00D600F4">
      <w:pPr>
        <w:ind w:left="360" w:firstLine="1140"/>
        <w:jc w:val="both"/>
        <w:rPr>
          <w:rFonts w:ascii="Arial" w:hAnsi="Arial" w:cs="Arial"/>
          <w:sz w:val="20"/>
          <w:szCs w:val="20"/>
        </w:rPr>
      </w:pPr>
    </w:p>
    <w:p w14:paraId="79F28EB7" w14:textId="43E92CF7" w:rsidR="00D600F4" w:rsidRDefault="00D600F4" w:rsidP="00D600F4">
      <w:pPr>
        <w:ind w:left="360" w:firstLine="1140"/>
        <w:jc w:val="both"/>
        <w:rPr>
          <w:rFonts w:ascii="Arial" w:hAnsi="Arial" w:cs="Arial"/>
          <w:sz w:val="20"/>
          <w:szCs w:val="20"/>
        </w:rPr>
      </w:pPr>
    </w:p>
    <w:p w14:paraId="6959F558" w14:textId="77777777" w:rsidR="00D600F4" w:rsidRDefault="00D600F4" w:rsidP="00D600F4">
      <w:pPr>
        <w:ind w:left="360" w:firstLine="1140"/>
        <w:jc w:val="both"/>
        <w:rPr>
          <w:rFonts w:ascii="Arial" w:hAnsi="Arial" w:cs="Arial"/>
          <w:sz w:val="20"/>
          <w:szCs w:val="20"/>
        </w:rPr>
      </w:pPr>
    </w:p>
    <w:p w14:paraId="3B261C57" w14:textId="0D6FCA2D" w:rsidR="00D600F4" w:rsidRPr="00CD7392" w:rsidRDefault="00D600F4" w:rsidP="00D600F4">
      <w:pPr>
        <w:ind w:left="360" w:firstLine="1140"/>
        <w:jc w:val="both"/>
        <w:rPr>
          <w:rFonts w:ascii="Arial" w:hAnsi="Arial" w:cs="Arial"/>
          <w:sz w:val="20"/>
          <w:szCs w:val="20"/>
        </w:rPr>
      </w:pPr>
    </w:p>
    <w:p w14:paraId="05CC2E84" w14:textId="66E724CF" w:rsidR="00D600F4" w:rsidRPr="00810A8D" w:rsidRDefault="00D600F4" w:rsidP="00D600F4">
      <w:pPr>
        <w:ind w:left="6120" w:hanging="360"/>
        <w:jc w:val="center"/>
        <w:rPr>
          <w:rFonts w:ascii="Arial" w:hAnsi="Arial" w:cs="Arial"/>
          <w:b/>
          <w:bCs/>
          <w:sz w:val="20"/>
          <w:szCs w:val="20"/>
        </w:rPr>
      </w:pPr>
      <w:r>
        <w:rPr>
          <w:rFonts w:ascii="Arial" w:hAnsi="Arial" w:cs="Arial"/>
          <w:b/>
          <w:sz w:val="20"/>
          <w:szCs w:val="20"/>
        </w:rPr>
        <w:t>(Shri.</w:t>
      </w:r>
      <w:r w:rsidRPr="00810A8D">
        <w:rPr>
          <w:rFonts w:ascii="Arial" w:hAnsi="Arial" w:cs="Arial"/>
          <w:b/>
          <w:sz w:val="20"/>
          <w:szCs w:val="20"/>
        </w:rPr>
        <w:t xml:space="preserve"> </w:t>
      </w:r>
      <w:r>
        <w:rPr>
          <w:rFonts w:ascii="Arial" w:hAnsi="Arial" w:cs="Arial"/>
          <w:b/>
          <w:sz w:val="20"/>
          <w:szCs w:val="20"/>
        </w:rPr>
        <w:t>Shikhar Srivastava</w:t>
      </w:r>
      <w:r w:rsidRPr="00810A8D">
        <w:rPr>
          <w:rFonts w:ascii="Arial" w:hAnsi="Arial" w:cs="Arial"/>
          <w:b/>
          <w:sz w:val="20"/>
          <w:szCs w:val="20"/>
        </w:rPr>
        <w:t>)</w:t>
      </w:r>
    </w:p>
    <w:p w14:paraId="05212538" w14:textId="77777777" w:rsidR="00D600F4" w:rsidRPr="00810A8D" w:rsidRDefault="00D600F4" w:rsidP="00D600F4">
      <w:pPr>
        <w:ind w:left="6120" w:hanging="360"/>
        <w:jc w:val="center"/>
        <w:rPr>
          <w:rFonts w:ascii="Arial" w:hAnsi="Arial" w:cs="Arial"/>
          <w:b/>
          <w:bCs/>
          <w:sz w:val="20"/>
          <w:szCs w:val="20"/>
        </w:rPr>
      </w:pPr>
      <w:r w:rsidRPr="00810A8D">
        <w:rPr>
          <w:rFonts w:ascii="Arial" w:hAnsi="Arial" w:cs="Arial"/>
          <w:b/>
          <w:bCs/>
          <w:sz w:val="20"/>
          <w:szCs w:val="20"/>
        </w:rPr>
        <w:t>DEE (TRS) KALYAN</w:t>
      </w:r>
    </w:p>
    <w:p w14:paraId="639D8FB6" w14:textId="77777777" w:rsidR="00D600F4" w:rsidRPr="00810A8D" w:rsidRDefault="00D600F4" w:rsidP="00D600F4">
      <w:pPr>
        <w:pStyle w:val="NoSpacing"/>
        <w:ind w:left="5760"/>
        <w:jc w:val="center"/>
        <w:rPr>
          <w:rFonts w:ascii="Arial" w:hAnsi="Arial" w:cs="Arial"/>
          <w:b/>
          <w:sz w:val="20"/>
          <w:szCs w:val="20"/>
        </w:rPr>
      </w:pPr>
      <w:r w:rsidRPr="00810A8D">
        <w:rPr>
          <w:rFonts w:ascii="Arial" w:hAnsi="Arial" w:cs="Arial"/>
          <w:b/>
          <w:sz w:val="20"/>
          <w:szCs w:val="20"/>
        </w:rPr>
        <w:t>For Sr. DEE/TRS/KYN</w:t>
      </w:r>
    </w:p>
    <w:p w14:paraId="2E9F2610" w14:textId="4C7BF92F" w:rsidR="00D600F4" w:rsidRPr="00810A8D" w:rsidRDefault="006B2C08" w:rsidP="00D600F4">
      <w:pPr>
        <w:ind w:left="5760"/>
        <w:jc w:val="center"/>
        <w:rPr>
          <w:rFonts w:ascii="Arial" w:hAnsi="Arial" w:cs="Arial"/>
          <w:sz w:val="20"/>
          <w:szCs w:val="20"/>
        </w:rPr>
      </w:pPr>
      <w:r>
        <w:rPr>
          <w:rFonts w:ascii="Arial" w:hAnsi="Arial" w:cs="Arial"/>
          <w:b/>
          <w:sz w:val="20"/>
          <w:szCs w:val="20"/>
        </w:rPr>
        <w:t xml:space="preserve"> </w:t>
      </w:r>
      <w:r w:rsidR="00D600F4" w:rsidRPr="00810A8D">
        <w:rPr>
          <w:rFonts w:ascii="Arial" w:hAnsi="Arial" w:cs="Arial"/>
          <w:b/>
          <w:sz w:val="20"/>
          <w:szCs w:val="20"/>
        </w:rPr>
        <w:t>Electric Loco Shed/KYN/CR</w:t>
      </w:r>
    </w:p>
    <w:p w14:paraId="6DD4EA9A" w14:textId="2A8411B3" w:rsidR="00D600F4" w:rsidRDefault="00D600F4" w:rsidP="00D600F4">
      <w:pPr>
        <w:jc w:val="center"/>
      </w:pPr>
    </w:p>
    <w:p w14:paraId="173430BE" w14:textId="77777777" w:rsidR="00D600F4" w:rsidRDefault="00D600F4"/>
    <w:bookmarkEnd w:id="3"/>
    <w:p w14:paraId="6E7AA1C2" w14:textId="77777777" w:rsidR="00D600F4" w:rsidRDefault="00D600F4"/>
    <w:p w14:paraId="1D9FDF34" w14:textId="77777777" w:rsidR="00D600F4" w:rsidRDefault="00D600F4"/>
    <w:p w14:paraId="287DB868" w14:textId="77777777" w:rsidR="00D600F4" w:rsidRDefault="00D600F4"/>
    <w:p w14:paraId="0EA345E8" w14:textId="77777777" w:rsidR="00D600F4" w:rsidRDefault="00D600F4"/>
    <w:p w14:paraId="092BD80D" w14:textId="77777777" w:rsidR="00D600F4" w:rsidRDefault="00D600F4"/>
    <w:p w14:paraId="5531A4BC" w14:textId="77777777" w:rsidR="00D600F4" w:rsidRDefault="00D600F4"/>
    <w:p w14:paraId="765DFD36" w14:textId="77777777" w:rsidR="00D600F4" w:rsidRDefault="00D600F4"/>
    <w:p w14:paraId="2813DE36" w14:textId="77777777" w:rsidR="00D600F4" w:rsidRDefault="00D600F4"/>
    <w:p w14:paraId="5194D9F6" w14:textId="77777777" w:rsidR="00D600F4" w:rsidRDefault="00D600F4"/>
    <w:p w14:paraId="362B0162" w14:textId="77777777" w:rsidR="00D600F4" w:rsidRDefault="00D600F4"/>
    <w:p w14:paraId="11206CC9" w14:textId="77777777" w:rsidR="00D600F4" w:rsidRDefault="00D600F4"/>
    <w:p w14:paraId="4D35B6D9" w14:textId="77777777" w:rsidR="00D600F4" w:rsidRDefault="00D600F4"/>
    <w:p w14:paraId="48983337" w14:textId="77777777" w:rsidR="00D600F4" w:rsidRDefault="00D600F4"/>
    <w:p w14:paraId="7CEB1585" w14:textId="77777777" w:rsidR="00D600F4" w:rsidRDefault="00D600F4"/>
    <w:p w14:paraId="3E98ACC3" w14:textId="77777777" w:rsidR="006B2C08" w:rsidRDefault="006B2C08"/>
    <w:p w14:paraId="6613BC1E" w14:textId="77777777" w:rsidR="006B2C08" w:rsidRDefault="006B2C08"/>
    <w:p w14:paraId="023D87E5" w14:textId="77777777" w:rsidR="006B2C08" w:rsidRDefault="006B2C08"/>
    <w:p w14:paraId="5DBBA592" w14:textId="77777777" w:rsidR="006B2C08" w:rsidRDefault="006B2C08"/>
    <w:p w14:paraId="5BE3B905" w14:textId="77777777" w:rsidR="006B2C08" w:rsidRDefault="006B2C08"/>
    <w:p w14:paraId="415BBE21" w14:textId="77777777" w:rsidR="006B2C08" w:rsidRDefault="006B2C08"/>
    <w:p w14:paraId="600B669B" w14:textId="77777777" w:rsidR="006B2C08" w:rsidRDefault="006B2C08"/>
    <w:p w14:paraId="253DED22" w14:textId="77777777" w:rsidR="00D600F4" w:rsidRDefault="00D600F4"/>
    <w:p w14:paraId="495C026A" w14:textId="77777777" w:rsidR="003E4D4F" w:rsidRDefault="003E4D4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E4D4F" w:rsidRPr="005A14F8" w14:paraId="024100B7" w14:textId="77777777" w:rsidTr="001B50AE">
        <w:trPr>
          <w:trHeight w:val="1440"/>
        </w:trPr>
        <w:tc>
          <w:tcPr>
            <w:tcW w:w="4320" w:type="dxa"/>
          </w:tcPr>
          <w:p w14:paraId="296B3703" w14:textId="77777777" w:rsidR="003E4D4F" w:rsidRPr="003C1E74" w:rsidRDefault="003E4D4F" w:rsidP="001B50AE">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112A3D84" w14:textId="77777777" w:rsidR="003E4D4F" w:rsidRPr="005A14F8" w:rsidRDefault="003E4D4F" w:rsidP="001B50AE">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C86B91D" w14:textId="77777777" w:rsidR="003E4D4F" w:rsidRPr="005A14F8" w:rsidRDefault="003E4D4F" w:rsidP="001B50AE">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7783DF0" w14:textId="77777777" w:rsidR="003E4D4F" w:rsidRPr="005A14F8" w:rsidRDefault="003E4D4F" w:rsidP="001B50A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AED0710" w14:textId="77777777" w:rsidR="003E4D4F" w:rsidRPr="005A14F8" w:rsidRDefault="003E4D4F" w:rsidP="001B50AE">
            <w:pPr>
              <w:tabs>
                <w:tab w:val="center" w:pos="882"/>
              </w:tabs>
              <w:rPr>
                <w:sz w:val="6"/>
                <w:szCs w:val="5"/>
              </w:rPr>
            </w:pPr>
            <w:r>
              <w:rPr>
                <w:rFonts w:ascii="Mangal" w:hAnsi="Mangal" w:cs="Mangal"/>
                <w:rtl/>
                <w:cs/>
              </w:rPr>
              <w:tab/>
            </w:r>
            <w:r>
              <w:rPr>
                <w:noProof/>
                <w:sz w:val="6"/>
                <w:szCs w:val="5"/>
                <w:lang w:bidi="hi-IN"/>
              </w:rPr>
              <w:drawing>
                <wp:inline distT="0" distB="0" distL="0" distR="0" wp14:anchorId="12A75B70" wp14:editId="396B9E1F">
                  <wp:extent cx="871220" cy="880110"/>
                  <wp:effectExtent l="19050" t="0" r="5080" b="0"/>
                  <wp:docPr id="20201990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234D9C9" w14:textId="77777777" w:rsidR="003E4D4F" w:rsidRDefault="003E4D4F" w:rsidP="001B50AE">
            <w:pPr>
              <w:pStyle w:val="Header"/>
              <w:rPr>
                <w:b/>
              </w:rPr>
            </w:pPr>
          </w:p>
          <w:p w14:paraId="5093E037" w14:textId="77777777" w:rsidR="003E4D4F" w:rsidRPr="00743A0A" w:rsidRDefault="003E4D4F" w:rsidP="001B50AE">
            <w:pPr>
              <w:pStyle w:val="Header"/>
              <w:rPr>
                <w:b/>
                <w:bCs/>
              </w:rPr>
            </w:pPr>
            <w:r w:rsidRPr="00743A0A">
              <w:rPr>
                <w:b/>
              </w:rPr>
              <w:t>Central Railway</w:t>
            </w:r>
          </w:p>
          <w:p w14:paraId="540D82E8" w14:textId="77777777" w:rsidR="003E4D4F" w:rsidRPr="005A14F8" w:rsidRDefault="003E4D4F" w:rsidP="001B50AE">
            <w:pPr>
              <w:pStyle w:val="Header"/>
              <w:jc w:val="both"/>
              <w:rPr>
                <w:b/>
                <w:bCs/>
              </w:rPr>
            </w:pPr>
            <w:r w:rsidRPr="005A14F8">
              <w:t xml:space="preserve">Office of Sr. DEE (TRS), </w:t>
            </w:r>
          </w:p>
          <w:p w14:paraId="2563F1D3" w14:textId="77777777" w:rsidR="003E4D4F" w:rsidRPr="005A14F8" w:rsidRDefault="003E4D4F" w:rsidP="001B50AE">
            <w:pPr>
              <w:pStyle w:val="Header"/>
              <w:jc w:val="both"/>
              <w:rPr>
                <w:b/>
                <w:bCs/>
              </w:rPr>
            </w:pPr>
            <w:r w:rsidRPr="005A14F8">
              <w:t xml:space="preserve">Electric Loco Shed, Kalyan - 421 301. </w:t>
            </w:r>
          </w:p>
          <w:p w14:paraId="0640E294" w14:textId="77777777" w:rsidR="003E4D4F" w:rsidRPr="005A14F8" w:rsidRDefault="003E4D4F" w:rsidP="001B50AE">
            <w:pPr>
              <w:pStyle w:val="Header"/>
              <w:jc w:val="both"/>
              <w:rPr>
                <w:rFonts w:ascii="Mangal" w:hAnsi="Mangal" w:cs="Mangal"/>
                <w:b/>
                <w:bCs/>
              </w:rPr>
            </w:pPr>
            <w:r w:rsidRPr="005A14F8">
              <w:t xml:space="preserve">Email :- </w:t>
            </w:r>
            <w:hyperlink r:id="rId78" w:history="1">
              <w:r w:rsidRPr="00E27BEE">
                <w:rPr>
                  <w:rStyle w:val="Hyperlink"/>
                </w:rPr>
                <w:t>srdeetrskyncrly@gmail.cox</w:t>
              </w:r>
            </w:hyperlink>
            <w:r w:rsidRPr="005A14F8">
              <w:t>m</w:t>
            </w:r>
          </w:p>
        </w:tc>
      </w:tr>
    </w:tbl>
    <w:p w14:paraId="12C521C2" w14:textId="6E3F52B2" w:rsidR="003E4D4F" w:rsidRPr="007E6002" w:rsidRDefault="003E4D4F" w:rsidP="003E4D4F">
      <w:pPr>
        <w:rPr>
          <w:rFonts w:ascii="Arial" w:hAnsi="Arial" w:cs="Arial"/>
          <w:sz w:val="21"/>
          <w:szCs w:val="21"/>
        </w:rPr>
      </w:pPr>
      <w:r w:rsidRPr="003E4D4F">
        <w:rPr>
          <w:rFonts w:ascii="Arial" w:hAnsi="Arial" w:cs="Arial"/>
          <w:sz w:val="21"/>
          <w:szCs w:val="21"/>
        </w:rPr>
        <w:t>No. ELSKYN/WKS/2019/16/HIRECT SIV</w:t>
      </w:r>
      <w:r w:rsidRPr="007E6002">
        <w:rPr>
          <w:rFonts w:ascii="Arial" w:hAnsi="Arial" w:cs="Arial"/>
          <w:sz w:val="21"/>
          <w:szCs w:val="21"/>
        </w:rPr>
        <w:t xml:space="preserve">   </w:t>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t xml:space="preserve"> </w:t>
      </w:r>
      <w:r>
        <w:rPr>
          <w:rFonts w:ascii="Arial" w:hAnsi="Arial" w:cs="Arial"/>
          <w:sz w:val="21"/>
          <w:szCs w:val="21"/>
        </w:rPr>
        <w:t xml:space="preserve">          </w:t>
      </w:r>
      <w:r w:rsidRPr="007E6002">
        <w:rPr>
          <w:rFonts w:ascii="Arial" w:hAnsi="Arial" w:cs="Arial"/>
          <w:sz w:val="21"/>
          <w:szCs w:val="21"/>
        </w:rPr>
        <w:t xml:space="preserve"> </w:t>
      </w:r>
      <w:r>
        <w:rPr>
          <w:rFonts w:ascii="Arial" w:hAnsi="Arial" w:cs="Arial"/>
          <w:sz w:val="21"/>
          <w:szCs w:val="21"/>
        </w:rPr>
        <w:tab/>
      </w:r>
      <w:r>
        <w:rPr>
          <w:rFonts w:ascii="Arial" w:hAnsi="Arial" w:cs="Arial"/>
          <w:sz w:val="21"/>
          <w:szCs w:val="21"/>
        </w:rPr>
        <w:tab/>
      </w:r>
      <w:r w:rsidRPr="007E6002">
        <w:rPr>
          <w:rFonts w:ascii="Arial" w:hAnsi="Arial" w:cs="Arial"/>
          <w:sz w:val="21"/>
          <w:szCs w:val="21"/>
        </w:rPr>
        <w:t xml:space="preserve">Date: </w:t>
      </w:r>
      <w:r>
        <w:rPr>
          <w:rFonts w:ascii="Arial" w:hAnsi="Arial" w:cs="Arial"/>
          <w:sz w:val="21"/>
          <w:szCs w:val="21"/>
        </w:rPr>
        <w:t>22</w:t>
      </w:r>
      <w:r w:rsidRPr="007E6002">
        <w:rPr>
          <w:rFonts w:ascii="Arial" w:hAnsi="Arial" w:cs="Arial"/>
          <w:sz w:val="21"/>
          <w:szCs w:val="21"/>
        </w:rPr>
        <w:t>.</w:t>
      </w:r>
      <w:r>
        <w:rPr>
          <w:rFonts w:ascii="Arial" w:hAnsi="Arial" w:cs="Arial"/>
          <w:sz w:val="21"/>
          <w:szCs w:val="21"/>
        </w:rPr>
        <w:t>02</w:t>
      </w:r>
      <w:r w:rsidRPr="007E6002">
        <w:rPr>
          <w:rFonts w:ascii="Arial" w:hAnsi="Arial" w:cs="Arial"/>
          <w:sz w:val="21"/>
          <w:szCs w:val="21"/>
        </w:rPr>
        <w:t>.202</w:t>
      </w:r>
      <w:r>
        <w:rPr>
          <w:rFonts w:ascii="Arial" w:hAnsi="Arial" w:cs="Arial"/>
          <w:sz w:val="21"/>
          <w:szCs w:val="21"/>
        </w:rPr>
        <w:t>4</w:t>
      </w:r>
    </w:p>
    <w:p w14:paraId="2FACC893" w14:textId="77777777" w:rsidR="003E4D4F" w:rsidRPr="007E6002" w:rsidRDefault="003E4D4F" w:rsidP="003E4D4F">
      <w:pPr>
        <w:ind w:left="900"/>
        <w:jc w:val="both"/>
        <w:rPr>
          <w:rFonts w:ascii="Arial" w:hAnsi="Arial" w:cs="Arial"/>
          <w:sz w:val="21"/>
          <w:szCs w:val="21"/>
        </w:rPr>
      </w:pPr>
    </w:p>
    <w:p w14:paraId="1297899E" w14:textId="77777777" w:rsidR="003E4D4F" w:rsidRPr="007E6002" w:rsidRDefault="003E4D4F" w:rsidP="003E4D4F">
      <w:pPr>
        <w:rPr>
          <w:rFonts w:ascii="Arial" w:hAnsi="Arial" w:cs="Arial"/>
          <w:b/>
          <w:bCs/>
          <w:sz w:val="21"/>
          <w:szCs w:val="21"/>
        </w:rPr>
      </w:pPr>
      <w:r w:rsidRPr="007E6002">
        <w:rPr>
          <w:rFonts w:ascii="Arial" w:hAnsi="Arial" w:cs="Arial"/>
          <w:b/>
          <w:bCs/>
          <w:sz w:val="21"/>
          <w:szCs w:val="21"/>
        </w:rPr>
        <w:t xml:space="preserve"> Sr.DEE (TRS) </w:t>
      </w:r>
      <w:r>
        <w:rPr>
          <w:rFonts w:ascii="Arial" w:hAnsi="Arial" w:cs="Arial"/>
          <w:b/>
          <w:bCs/>
          <w:sz w:val="21"/>
          <w:szCs w:val="21"/>
        </w:rPr>
        <w:t>BSL</w:t>
      </w:r>
    </w:p>
    <w:p w14:paraId="5A87408C" w14:textId="77777777" w:rsidR="003E4D4F" w:rsidRPr="007E6002" w:rsidRDefault="003E4D4F" w:rsidP="003E4D4F">
      <w:pPr>
        <w:ind w:left="900"/>
        <w:jc w:val="both"/>
        <w:rPr>
          <w:rFonts w:ascii="Arial" w:hAnsi="Arial" w:cs="Arial"/>
          <w:sz w:val="21"/>
          <w:szCs w:val="21"/>
        </w:rPr>
      </w:pPr>
    </w:p>
    <w:p w14:paraId="2CF2EAD4" w14:textId="43DBB552" w:rsidR="003E4D4F" w:rsidRPr="006373AD" w:rsidRDefault="003E4D4F" w:rsidP="003E4D4F">
      <w:pPr>
        <w:ind w:left="1440" w:hanging="630"/>
        <w:jc w:val="both"/>
        <w:rPr>
          <w:rFonts w:ascii="Arial" w:hAnsi="Arial" w:cs="Arial"/>
          <w:sz w:val="14"/>
          <w:szCs w:val="14"/>
        </w:rPr>
      </w:pPr>
      <w:r w:rsidRPr="007E6002">
        <w:rPr>
          <w:rFonts w:ascii="Arial" w:hAnsi="Arial" w:cs="Arial"/>
          <w:sz w:val="21"/>
          <w:szCs w:val="21"/>
        </w:rPr>
        <w:t>Sub:-</w:t>
      </w:r>
      <w:r w:rsidRPr="00072019">
        <w:t xml:space="preserve"> </w:t>
      </w:r>
      <w:r>
        <w:tab/>
        <w:t xml:space="preserve">Extension of CA No.CR/BSL/Elect./2021/0011 dated 20-07-2021 for “Renewal of Annual Maintenance Contract (AMC) of HIRECT make SIV for the period of three years at Electric Loco Shed, </w:t>
      </w:r>
      <w:proofErr w:type="spellStart"/>
      <w:r>
        <w:t>Bhusawal</w:t>
      </w:r>
      <w:proofErr w:type="spellEnd"/>
      <w:r>
        <w:t xml:space="preserve"> / Kalyan.”</w:t>
      </w:r>
    </w:p>
    <w:p w14:paraId="7E278128" w14:textId="4178E19B" w:rsidR="003E4D4F" w:rsidRDefault="003E4D4F" w:rsidP="003E4D4F">
      <w:pPr>
        <w:ind w:left="1440" w:hanging="630"/>
        <w:jc w:val="both"/>
        <w:rPr>
          <w:rFonts w:ascii="Arial" w:hAnsi="Arial" w:cs="Arial"/>
          <w:sz w:val="21"/>
          <w:szCs w:val="21"/>
        </w:rPr>
      </w:pPr>
      <w:r>
        <w:rPr>
          <w:rFonts w:ascii="Arial" w:hAnsi="Arial" w:cs="Arial"/>
          <w:sz w:val="21"/>
          <w:szCs w:val="21"/>
        </w:rPr>
        <w:t>Ref:</w:t>
      </w:r>
      <w:r>
        <w:rPr>
          <w:rFonts w:ascii="Arial" w:hAnsi="Arial" w:cs="Arial"/>
          <w:sz w:val="21"/>
          <w:szCs w:val="21"/>
        </w:rPr>
        <w:tab/>
        <w:t xml:space="preserve">Your office </w:t>
      </w:r>
      <w:r w:rsidRPr="003E4D4F">
        <w:rPr>
          <w:rFonts w:ascii="Arial" w:hAnsi="Arial" w:cs="Arial"/>
          <w:sz w:val="21"/>
          <w:szCs w:val="21"/>
        </w:rPr>
        <w:t xml:space="preserve">LOA </w:t>
      </w:r>
      <w:proofErr w:type="spellStart"/>
      <w:r w:rsidRPr="003E4D4F">
        <w:rPr>
          <w:rFonts w:ascii="Arial" w:hAnsi="Arial" w:cs="Arial"/>
          <w:sz w:val="21"/>
          <w:szCs w:val="21"/>
        </w:rPr>
        <w:t>No.BHUSAWAL</w:t>
      </w:r>
      <w:proofErr w:type="spellEnd"/>
      <w:r w:rsidRPr="003E4D4F">
        <w:rPr>
          <w:rFonts w:ascii="Arial" w:hAnsi="Arial" w:cs="Arial"/>
          <w:sz w:val="21"/>
          <w:szCs w:val="21"/>
        </w:rPr>
        <w:t xml:space="preserve"> DIVISION- ELECTRICAL/ BSL-TRS-TENDER-2021-01/ 01029820032724 dtd. 27-02-2021</w:t>
      </w:r>
    </w:p>
    <w:p w14:paraId="4C92D9EF" w14:textId="77777777" w:rsidR="003E4D4F" w:rsidRPr="006373AD" w:rsidRDefault="003E4D4F" w:rsidP="003E4D4F">
      <w:pPr>
        <w:ind w:left="1440" w:hanging="630"/>
        <w:jc w:val="both"/>
        <w:rPr>
          <w:rFonts w:ascii="Arial" w:hAnsi="Arial" w:cs="Arial"/>
          <w:sz w:val="14"/>
          <w:szCs w:val="14"/>
        </w:rPr>
      </w:pPr>
    </w:p>
    <w:p w14:paraId="38BF9026" w14:textId="77777777" w:rsidR="003E4D4F" w:rsidRPr="007E6002" w:rsidRDefault="003E4D4F" w:rsidP="003E4D4F">
      <w:pPr>
        <w:ind w:left="1080" w:hanging="1080"/>
        <w:jc w:val="center"/>
        <w:rPr>
          <w:rFonts w:ascii="Arial" w:hAnsi="Arial" w:cs="Arial"/>
          <w:sz w:val="21"/>
          <w:szCs w:val="21"/>
        </w:rPr>
      </w:pPr>
      <w:r w:rsidRPr="007E6002">
        <w:rPr>
          <w:rFonts w:ascii="Arial" w:hAnsi="Arial" w:cs="Arial"/>
          <w:sz w:val="21"/>
          <w:szCs w:val="21"/>
        </w:rPr>
        <w:t>--**--</w:t>
      </w:r>
    </w:p>
    <w:p w14:paraId="2809D1FB" w14:textId="77777777" w:rsidR="003E4D4F" w:rsidRPr="006373AD" w:rsidRDefault="003E4D4F" w:rsidP="003E4D4F">
      <w:pPr>
        <w:jc w:val="both"/>
        <w:rPr>
          <w:rFonts w:ascii="Arial" w:hAnsi="Arial" w:cs="Arial"/>
          <w:sz w:val="14"/>
          <w:szCs w:val="14"/>
        </w:rPr>
      </w:pPr>
    </w:p>
    <w:p w14:paraId="69FF42F0" w14:textId="45E9C26D" w:rsidR="003E4D4F" w:rsidRDefault="003E4D4F" w:rsidP="003E4D4F">
      <w:pPr>
        <w:ind w:left="360" w:hanging="360"/>
        <w:jc w:val="both"/>
        <w:rPr>
          <w:rFonts w:ascii="Arial" w:hAnsi="Arial" w:cs="Arial"/>
          <w:sz w:val="21"/>
          <w:szCs w:val="21"/>
        </w:rPr>
      </w:pPr>
      <w:r w:rsidRPr="007E6002">
        <w:rPr>
          <w:rFonts w:ascii="Arial" w:hAnsi="Arial" w:cs="Arial"/>
          <w:sz w:val="21"/>
          <w:szCs w:val="21"/>
        </w:rPr>
        <w:tab/>
      </w:r>
      <w:r>
        <w:rPr>
          <w:rFonts w:ascii="Arial" w:hAnsi="Arial" w:cs="Arial"/>
          <w:sz w:val="21"/>
          <w:szCs w:val="21"/>
        </w:rPr>
        <w:tab/>
      </w:r>
      <w:r>
        <w:rPr>
          <w:rFonts w:ascii="Arial" w:hAnsi="Arial" w:cs="Arial"/>
          <w:sz w:val="21"/>
          <w:szCs w:val="21"/>
        </w:rPr>
        <w:tab/>
        <w:t xml:space="preserve">A contract for the subject work was awarded to </w:t>
      </w:r>
      <w:r w:rsidRPr="003E4D4F">
        <w:rPr>
          <w:rFonts w:ascii="Arial" w:hAnsi="Arial" w:cs="Arial"/>
          <w:sz w:val="21"/>
          <w:szCs w:val="21"/>
        </w:rPr>
        <w:t xml:space="preserve">M/s Hind Rectifiers Limited- Mumbai, Lake Road, Bhandup West, Mumbai - 400 078 at a total cost of Rs.19,49,319 /- LOA </w:t>
      </w:r>
      <w:proofErr w:type="spellStart"/>
      <w:r w:rsidRPr="003E4D4F">
        <w:rPr>
          <w:rFonts w:ascii="Arial" w:hAnsi="Arial" w:cs="Arial"/>
          <w:sz w:val="21"/>
          <w:szCs w:val="21"/>
        </w:rPr>
        <w:t>No.BHUSAWAL</w:t>
      </w:r>
      <w:proofErr w:type="spellEnd"/>
      <w:r w:rsidRPr="003E4D4F">
        <w:rPr>
          <w:rFonts w:ascii="Arial" w:hAnsi="Arial" w:cs="Arial"/>
          <w:sz w:val="21"/>
          <w:szCs w:val="21"/>
        </w:rPr>
        <w:t xml:space="preserve"> DIVISION- ELECTRICAL/ BSL-TRS-TENDER-2021-01/ 01029820032724 dtd. 27-02-2021 with a completion period of three years i.e. up to 27.02.2024.</w:t>
      </w:r>
    </w:p>
    <w:p w14:paraId="29DCF036" w14:textId="77777777" w:rsidR="003E4D4F" w:rsidRPr="003E4D4F" w:rsidRDefault="003E4D4F" w:rsidP="003E4D4F">
      <w:pPr>
        <w:ind w:left="360" w:hanging="360"/>
        <w:jc w:val="both"/>
        <w:rPr>
          <w:rFonts w:ascii="Arial" w:hAnsi="Arial" w:cs="Arial"/>
          <w:sz w:val="14"/>
          <w:szCs w:val="14"/>
        </w:rPr>
      </w:pPr>
    </w:p>
    <w:p w14:paraId="125A0B93" w14:textId="47F20AE5" w:rsidR="00A77CFF" w:rsidRDefault="003E4D4F" w:rsidP="003E4D4F">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This office has initiated a new proposal for subject work which is currently with accounts for concurrence and vetting. </w:t>
      </w:r>
      <w:r w:rsidR="00A77CFF">
        <w:rPr>
          <w:rFonts w:ascii="Arial" w:hAnsi="Arial" w:cs="Arial"/>
          <w:sz w:val="21"/>
          <w:szCs w:val="21"/>
        </w:rPr>
        <w:t>The sanctioning</w:t>
      </w:r>
      <w:r>
        <w:rPr>
          <w:rFonts w:ascii="Arial" w:hAnsi="Arial" w:cs="Arial"/>
          <w:sz w:val="21"/>
          <w:szCs w:val="21"/>
        </w:rPr>
        <w:t xml:space="preserve"> of renewal proposal and </w:t>
      </w:r>
      <w:r w:rsidR="00A77CFF">
        <w:rPr>
          <w:rFonts w:ascii="Arial" w:hAnsi="Arial" w:cs="Arial"/>
          <w:sz w:val="21"/>
          <w:szCs w:val="21"/>
        </w:rPr>
        <w:t xml:space="preserve">its </w:t>
      </w:r>
      <w:r>
        <w:rPr>
          <w:rFonts w:ascii="Arial" w:hAnsi="Arial" w:cs="Arial"/>
          <w:sz w:val="21"/>
          <w:szCs w:val="21"/>
        </w:rPr>
        <w:t xml:space="preserve">tendering process will take considerable </w:t>
      </w:r>
      <w:r w:rsidR="00A77CFF">
        <w:rPr>
          <w:rFonts w:ascii="Arial" w:hAnsi="Arial" w:cs="Arial"/>
          <w:sz w:val="21"/>
          <w:szCs w:val="21"/>
        </w:rPr>
        <w:t xml:space="preserve">time; hence it is requested to extend the subject work for minimum one quarter so that the healthiness of SIV can be ensured without interruption. </w:t>
      </w:r>
    </w:p>
    <w:p w14:paraId="1DE215E5" w14:textId="77777777" w:rsidR="00A77CFF" w:rsidRDefault="00A77CFF" w:rsidP="003E4D4F">
      <w:pPr>
        <w:ind w:left="360" w:hanging="360"/>
        <w:jc w:val="both"/>
        <w:rPr>
          <w:rFonts w:ascii="Arial" w:hAnsi="Arial" w:cs="Arial"/>
          <w:sz w:val="21"/>
          <w:szCs w:val="21"/>
        </w:rPr>
      </w:pPr>
    </w:p>
    <w:p w14:paraId="01E496A4" w14:textId="1C8A1C93" w:rsidR="00A77CFF" w:rsidRDefault="00A77CFF" w:rsidP="003E4D4F">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p>
    <w:p w14:paraId="39E5B41F" w14:textId="77777777" w:rsidR="00A77CFF" w:rsidRDefault="00A77CFF" w:rsidP="003E4D4F">
      <w:pPr>
        <w:ind w:left="360" w:hanging="360"/>
        <w:jc w:val="both"/>
        <w:rPr>
          <w:rFonts w:ascii="Arial" w:hAnsi="Arial" w:cs="Arial"/>
          <w:sz w:val="21"/>
          <w:szCs w:val="21"/>
        </w:rPr>
      </w:pPr>
    </w:p>
    <w:p w14:paraId="4D729669" w14:textId="237AD262" w:rsidR="003E4D4F" w:rsidRPr="00082A2A" w:rsidRDefault="003E4D4F" w:rsidP="003E4D4F">
      <w:pPr>
        <w:ind w:left="360" w:hanging="360"/>
        <w:jc w:val="both"/>
        <w:rPr>
          <w:rFonts w:ascii="Arial" w:hAnsi="Arial" w:cs="Arial"/>
          <w:sz w:val="20"/>
          <w:szCs w:val="20"/>
        </w:rPr>
      </w:pPr>
      <w:r>
        <w:rPr>
          <w:rFonts w:ascii="Arial" w:hAnsi="Arial" w:cs="Arial"/>
          <w:sz w:val="21"/>
          <w:szCs w:val="21"/>
        </w:rPr>
        <w:t xml:space="preserve">   </w:t>
      </w:r>
    </w:p>
    <w:p w14:paraId="40010599" w14:textId="77777777" w:rsidR="003E4D4F" w:rsidRDefault="003E4D4F" w:rsidP="003E4D4F">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p>
    <w:p w14:paraId="0240950E" w14:textId="77777777" w:rsidR="003E4D4F" w:rsidRPr="007E6002" w:rsidRDefault="003E4D4F" w:rsidP="003E4D4F">
      <w:pPr>
        <w:ind w:left="360" w:hanging="360"/>
        <w:jc w:val="both"/>
        <w:rPr>
          <w:rFonts w:ascii="Arial" w:hAnsi="Arial" w:cs="Arial"/>
          <w:sz w:val="21"/>
          <w:szCs w:val="21"/>
        </w:rPr>
      </w:pPr>
      <w:r>
        <w:rPr>
          <w:rFonts w:ascii="Arial" w:hAnsi="Arial" w:cs="Arial"/>
          <w:sz w:val="21"/>
          <w:szCs w:val="21"/>
        </w:rPr>
        <w:t xml:space="preserve"> </w:t>
      </w:r>
    </w:p>
    <w:p w14:paraId="1456A7C6" w14:textId="77777777" w:rsidR="003E4D4F" w:rsidRDefault="003E4D4F" w:rsidP="003E4D4F">
      <w:pPr>
        <w:rPr>
          <w:rFonts w:ascii="Arial" w:hAnsi="Arial" w:cs="Arial"/>
          <w:bCs/>
          <w:sz w:val="20"/>
          <w:szCs w:val="20"/>
        </w:rPr>
      </w:pP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Pr>
          <w:sz w:val="21"/>
          <w:szCs w:val="21"/>
        </w:rPr>
        <w:t xml:space="preserve">         </w:t>
      </w:r>
      <w:r w:rsidRPr="00D34AC2">
        <w:rPr>
          <w:b/>
          <w:sz w:val="21"/>
          <w:szCs w:val="21"/>
        </w:rPr>
        <w:t xml:space="preserve">  </w:t>
      </w:r>
      <w:r>
        <w:rPr>
          <w:rFonts w:ascii="Manag" w:hAnsi="Manag" w:cs="Nirmala UI"/>
          <w:bCs/>
          <w:sz w:val="20"/>
          <w:szCs w:val="20"/>
          <w:cs/>
          <w:lang w:bidi="hi-IN"/>
        </w:rPr>
        <w:t>नीरज कुमार गर्ग</w:t>
      </w:r>
      <w:r>
        <w:rPr>
          <w:rFonts w:ascii="Arial" w:hAnsi="Arial" w:cs="Arial"/>
          <w:bCs/>
          <w:sz w:val="20"/>
          <w:szCs w:val="20"/>
        </w:rPr>
        <w:t xml:space="preserve">                                                                                                                        </w:t>
      </w:r>
    </w:p>
    <w:p w14:paraId="5B6F1DBC" w14:textId="77777777" w:rsidR="003E4D4F" w:rsidRDefault="003E4D4F" w:rsidP="003E4D4F">
      <w:pPr>
        <w:rPr>
          <w:rFonts w:ascii="Arial" w:hAnsi="Arial" w:cs="Arial Unicode MS"/>
          <w:bCs/>
          <w:sz w:val="22"/>
          <w:szCs w:val="22"/>
          <w:lang w:bidi="hi-IN"/>
        </w:rPr>
      </w:pPr>
      <w:r>
        <w:rPr>
          <w:rFonts w:ascii="Arial" w:hAnsi="Arial" w:cs="Arial"/>
          <w:bCs/>
          <w:sz w:val="20"/>
          <w:szCs w:val="20"/>
        </w:rPr>
        <w:t xml:space="preserve">    </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Nirmala UI" w:hint="eastAsia"/>
          <w:bCs/>
          <w:sz w:val="22"/>
          <w:szCs w:val="22"/>
          <w:cs/>
          <w:lang w:bidi="hi-IN"/>
        </w:rPr>
        <w:t xml:space="preserve">वरि०मंडल </w:t>
      </w:r>
      <w:proofErr w:type="spellStart"/>
      <w:r>
        <w:rPr>
          <w:rFonts w:ascii="Arial" w:hAnsi="Arial" w:cs="Nirmala UI" w:hint="eastAsia"/>
          <w:bCs/>
          <w:sz w:val="22"/>
          <w:szCs w:val="22"/>
          <w:cs/>
          <w:lang w:bidi="hi-IN"/>
        </w:rPr>
        <w:t>विद्युत्</w:t>
      </w:r>
      <w:proofErr w:type="spellEnd"/>
      <w:r>
        <w:rPr>
          <w:rFonts w:ascii="Arial" w:hAnsi="Arial" w:cs="Nirmala UI" w:hint="eastAsia"/>
          <w:bCs/>
          <w:sz w:val="22"/>
          <w:szCs w:val="22"/>
          <w:cs/>
          <w:lang w:bidi="hi-IN"/>
        </w:rPr>
        <w:t xml:space="preserve"> इंजिनियर</w:t>
      </w:r>
    </w:p>
    <w:p w14:paraId="50D4A816" w14:textId="77777777" w:rsidR="003E4D4F" w:rsidRDefault="003E4D4F" w:rsidP="003E4D4F">
      <w:pPr>
        <w:jc w:val="center"/>
      </w:pP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w:t>
      </w:r>
      <w:proofErr w:type="spellStart"/>
      <w:r>
        <w:rPr>
          <w:rFonts w:ascii="Arial" w:hAnsi="Arial" w:cs="Nirmala UI" w:hint="eastAsia"/>
          <w:bCs/>
          <w:sz w:val="22"/>
          <w:szCs w:val="22"/>
          <w:cs/>
          <w:lang w:bidi="hi-IN"/>
        </w:rPr>
        <w:t>क</w:t>
      </w:r>
      <w:r>
        <w:rPr>
          <w:rFonts w:ascii="Arial" w:hAnsi="Arial" w:cstheme="minorBidi"/>
          <w:bCs/>
          <w:sz w:val="22"/>
          <w:szCs w:val="22"/>
          <w:cs/>
          <w:lang w:bidi="hi-IN"/>
        </w:rPr>
        <w:t>.</w:t>
      </w:r>
      <w:r>
        <w:rPr>
          <w:rFonts w:ascii="Arial" w:hAnsi="Arial" w:cs="Nirmala UI" w:hint="eastAsia"/>
          <w:bCs/>
          <w:sz w:val="22"/>
          <w:szCs w:val="22"/>
          <w:cs/>
          <w:lang w:bidi="hi-IN"/>
        </w:rPr>
        <w:t>च</w:t>
      </w:r>
      <w:r>
        <w:rPr>
          <w:rFonts w:ascii="Arial" w:hAnsi="Arial" w:cstheme="minorBidi"/>
          <w:bCs/>
          <w:sz w:val="22"/>
          <w:szCs w:val="22"/>
          <w:cs/>
          <w:lang w:bidi="hi-IN"/>
        </w:rPr>
        <w:t>.</w:t>
      </w:r>
      <w:r>
        <w:rPr>
          <w:rFonts w:ascii="Arial" w:hAnsi="Arial" w:cs="Nirmala UI" w:hint="eastAsia"/>
          <w:bCs/>
          <w:sz w:val="22"/>
          <w:szCs w:val="22"/>
          <w:cs/>
          <w:lang w:bidi="hi-IN"/>
        </w:rPr>
        <w:t>स्टॉक</w:t>
      </w:r>
      <w:proofErr w:type="spellEnd"/>
      <w:r>
        <w:rPr>
          <w:rFonts w:ascii="Arial" w:hAnsi="Arial" w:cstheme="minorBidi"/>
          <w:bCs/>
          <w:sz w:val="22"/>
          <w:szCs w:val="22"/>
          <w:cs/>
          <w:lang w:bidi="hi-IN"/>
        </w:rPr>
        <w:t>)</w:t>
      </w:r>
      <w:r>
        <w:rPr>
          <w:rFonts w:ascii="Arial" w:hAnsi="Arial" w:cs="Nirmala UI" w:hint="eastAsia"/>
          <w:bCs/>
          <w:sz w:val="22"/>
          <w:szCs w:val="22"/>
          <w:cs/>
          <w:lang w:bidi="hi-IN"/>
        </w:rPr>
        <w:t>कल्याण</w:t>
      </w:r>
      <w:r w:rsidRPr="00D34AC2">
        <w:rPr>
          <w:rFonts w:ascii="Arial" w:hAnsi="Arial" w:cs="Arial"/>
          <w:b/>
          <w:sz w:val="21"/>
          <w:szCs w:val="21"/>
        </w:rPr>
        <w:t xml:space="preserve">    </w:t>
      </w:r>
    </w:p>
    <w:p w14:paraId="3110A18F" w14:textId="09413853" w:rsidR="003E4D4F" w:rsidRDefault="003E4D4F" w:rsidP="003E4D4F">
      <w:pPr>
        <w:pStyle w:val="NormalWeb"/>
        <w:spacing w:before="0" w:beforeAutospacing="0" w:after="0" w:afterAutospacing="0"/>
      </w:pPr>
    </w:p>
    <w:p w14:paraId="6244B2CE" w14:textId="77777777" w:rsidR="003E4D4F" w:rsidRDefault="003E4D4F" w:rsidP="003E4D4F">
      <w:pPr>
        <w:pStyle w:val="NormalWeb"/>
        <w:spacing w:before="0" w:beforeAutospacing="0" w:after="0" w:afterAutospacing="0"/>
      </w:pPr>
    </w:p>
    <w:p w14:paraId="25113441" w14:textId="77777777" w:rsidR="003E4D4F" w:rsidRDefault="003E4D4F" w:rsidP="003E4D4F">
      <w:pPr>
        <w:pStyle w:val="NormalWeb"/>
        <w:spacing w:before="0" w:beforeAutospacing="0" w:after="0" w:afterAutospacing="0"/>
      </w:pPr>
    </w:p>
    <w:p w14:paraId="636FB32C" w14:textId="77777777" w:rsidR="003E4D4F" w:rsidRDefault="003E4D4F" w:rsidP="003E4D4F">
      <w:pPr>
        <w:pStyle w:val="NormalWeb"/>
        <w:spacing w:before="0" w:beforeAutospacing="0" w:after="0" w:afterAutospacing="0"/>
      </w:pPr>
    </w:p>
    <w:p w14:paraId="6AC77941" w14:textId="77777777" w:rsidR="003E4D4F" w:rsidRDefault="003E4D4F" w:rsidP="003E4D4F">
      <w:pPr>
        <w:pStyle w:val="NormalWeb"/>
        <w:spacing w:before="0" w:beforeAutospacing="0" w:after="0" w:afterAutospacing="0"/>
      </w:pPr>
    </w:p>
    <w:p w14:paraId="32BAE155" w14:textId="77777777" w:rsidR="003E4D4F" w:rsidRDefault="003E4D4F" w:rsidP="003E4D4F">
      <w:pPr>
        <w:pStyle w:val="NormalWeb"/>
        <w:spacing w:before="0" w:beforeAutospacing="0" w:after="0" w:afterAutospacing="0"/>
      </w:pPr>
    </w:p>
    <w:p w14:paraId="68ACD840" w14:textId="77777777" w:rsidR="003E4D4F" w:rsidRDefault="003E4D4F" w:rsidP="003E4D4F">
      <w:pPr>
        <w:pStyle w:val="NormalWeb"/>
        <w:spacing w:before="0" w:beforeAutospacing="0" w:after="0" w:afterAutospacing="0"/>
      </w:pPr>
    </w:p>
    <w:p w14:paraId="3FCB083C" w14:textId="77777777" w:rsidR="003E4D4F" w:rsidRDefault="003E4D4F" w:rsidP="003E4D4F">
      <w:pPr>
        <w:pStyle w:val="NormalWeb"/>
        <w:spacing w:before="0" w:beforeAutospacing="0" w:after="0" w:afterAutospacing="0"/>
      </w:pPr>
    </w:p>
    <w:p w14:paraId="2449B6A3" w14:textId="77777777" w:rsidR="003E4D4F" w:rsidRDefault="003E4D4F" w:rsidP="003E4D4F">
      <w:pPr>
        <w:pStyle w:val="NormalWeb"/>
        <w:spacing w:before="0" w:beforeAutospacing="0" w:after="0" w:afterAutospacing="0"/>
      </w:pPr>
    </w:p>
    <w:p w14:paraId="3156734C" w14:textId="77777777" w:rsidR="003E4D4F" w:rsidRDefault="003E4D4F" w:rsidP="003E4D4F">
      <w:pPr>
        <w:pStyle w:val="NormalWeb"/>
        <w:spacing w:before="0" w:beforeAutospacing="0" w:after="0" w:afterAutospacing="0"/>
      </w:pPr>
    </w:p>
    <w:p w14:paraId="661B1FF8" w14:textId="77777777" w:rsidR="003E4D4F" w:rsidRDefault="003E4D4F" w:rsidP="003E4D4F">
      <w:pPr>
        <w:pStyle w:val="NormalWeb"/>
        <w:spacing w:before="0" w:beforeAutospacing="0" w:after="0" w:afterAutospacing="0"/>
      </w:pPr>
    </w:p>
    <w:p w14:paraId="3CF039FE" w14:textId="77777777" w:rsidR="003E4D4F" w:rsidRDefault="003E4D4F" w:rsidP="003E4D4F">
      <w:pPr>
        <w:pStyle w:val="NormalWeb"/>
        <w:spacing w:before="0" w:beforeAutospacing="0" w:after="0" w:afterAutospacing="0"/>
      </w:pPr>
    </w:p>
    <w:p w14:paraId="46B2D98D" w14:textId="77777777" w:rsidR="003E4D4F" w:rsidRDefault="003E4D4F" w:rsidP="003E4D4F">
      <w:pPr>
        <w:pStyle w:val="NormalWeb"/>
        <w:spacing w:before="0" w:beforeAutospacing="0" w:after="0" w:afterAutospacing="0"/>
      </w:pPr>
    </w:p>
    <w:p w14:paraId="73569DFC" w14:textId="77777777" w:rsidR="003E4D4F" w:rsidRDefault="003E4D4F" w:rsidP="003E4D4F">
      <w:pPr>
        <w:pStyle w:val="NormalWeb"/>
        <w:spacing w:before="0" w:beforeAutospacing="0" w:after="0" w:afterAutospacing="0"/>
      </w:pPr>
    </w:p>
    <w:p w14:paraId="279F48B5" w14:textId="77777777" w:rsidR="003E4D4F" w:rsidRDefault="003E4D4F" w:rsidP="003E4D4F">
      <w:pPr>
        <w:pStyle w:val="NormalWeb"/>
        <w:spacing w:before="0" w:beforeAutospacing="0" w:after="0" w:afterAutospacing="0"/>
      </w:pPr>
    </w:p>
    <w:p w14:paraId="529D43FC" w14:textId="77777777" w:rsidR="003E4D4F" w:rsidRDefault="003E4D4F" w:rsidP="003E4D4F">
      <w:pPr>
        <w:pStyle w:val="NormalWeb"/>
        <w:spacing w:before="0" w:beforeAutospacing="0" w:after="0" w:afterAutospacing="0"/>
      </w:pPr>
    </w:p>
    <w:p w14:paraId="78BF7D77" w14:textId="77777777" w:rsidR="003E4D4F" w:rsidRDefault="003E4D4F" w:rsidP="003E4D4F">
      <w:pPr>
        <w:pStyle w:val="NormalWeb"/>
        <w:spacing w:before="0" w:beforeAutospacing="0" w:after="0" w:afterAutospacing="0"/>
      </w:pPr>
    </w:p>
    <w:p w14:paraId="778011DD" w14:textId="77777777" w:rsidR="003E4D4F" w:rsidRDefault="003E4D4F" w:rsidP="003E4D4F">
      <w:pPr>
        <w:pStyle w:val="NormalWeb"/>
        <w:spacing w:before="0" w:beforeAutospacing="0" w:after="0" w:afterAutospacing="0"/>
      </w:pPr>
    </w:p>
    <w:p w14:paraId="620FF07F" w14:textId="77777777" w:rsidR="003E4D4F" w:rsidRDefault="003E4D4F" w:rsidP="003E4D4F">
      <w:pPr>
        <w:pStyle w:val="NormalWeb"/>
        <w:spacing w:before="0" w:beforeAutospacing="0" w:after="0" w:afterAutospacing="0"/>
      </w:pPr>
    </w:p>
    <w:p w14:paraId="6612AA1D" w14:textId="77777777" w:rsidR="003E4D4F" w:rsidRDefault="003E4D4F" w:rsidP="003E4D4F"/>
    <w:p w14:paraId="7514F917" w14:textId="77777777" w:rsidR="003E4D4F" w:rsidRDefault="003E4D4F" w:rsidP="003E4D4F"/>
    <w:p w14:paraId="40A4F066" w14:textId="77777777" w:rsidR="003E4D4F" w:rsidRDefault="003E4D4F" w:rsidP="003E4D4F"/>
    <w:p w14:paraId="3F7FEB1B" w14:textId="77777777" w:rsidR="003E4D4F" w:rsidRDefault="003E4D4F"/>
    <w:p w14:paraId="500A51DD" w14:textId="77777777" w:rsidR="00485A85" w:rsidRDefault="00485A8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485A85" w14:paraId="742BC480" w14:textId="77777777" w:rsidTr="001B50AE">
        <w:trPr>
          <w:trHeight w:val="1440"/>
        </w:trPr>
        <w:tc>
          <w:tcPr>
            <w:tcW w:w="4320" w:type="dxa"/>
            <w:tcBorders>
              <w:top w:val="nil"/>
              <w:left w:val="nil"/>
              <w:bottom w:val="single" w:sz="4" w:space="0" w:color="auto"/>
              <w:right w:val="nil"/>
            </w:tcBorders>
            <w:hideMark/>
          </w:tcPr>
          <w:p w14:paraId="6B02C3E6" w14:textId="77777777" w:rsidR="00485A85" w:rsidRDefault="00485A85" w:rsidP="001B50AE">
            <w:pPr>
              <w:pStyle w:val="NoSpacing"/>
              <w:spacing w:line="276" w:lineRule="auto"/>
              <w:rPr>
                <w:rFonts w:ascii="ILDVW504" w:hAnsi="ILDVW504" w:cs="Arial"/>
              </w:rPr>
            </w:pPr>
            <w:r>
              <w:rPr>
                <w:rFonts w:ascii="Mangal" w:hAnsi="Mangal" w:cs="Nirmala UI" w:hint="eastAsia"/>
                <w:cs/>
                <w:lang w:bidi="hi-IN"/>
              </w:rPr>
              <w:t>मध्य</w:t>
            </w:r>
            <w:r>
              <w:rPr>
                <w:rtl/>
              </w:rPr>
              <w:t xml:space="preserve"> </w:t>
            </w:r>
            <w:r>
              <w:rPr>
                <w:rFonts w:ascii="Mangal" w:hAnsi="Mangal" w:cs="Nirmala UI" w:hint="eastAsia"/>
                <w:cs/>
                <w:lang w:bidi="hi-IN"/>
              </w:rPr>
              <w:t>रेल</w:t>
            </w:r>
          </w:p>
          <w:p w14:paraId="64223D4C" w14:textId="77777777" w:rsidR="00485A85" w:rsidRDefault="00485A85" w:rsidP="001B50AE">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Mangal"/>
                <w:sz w:val="20"/>
                <w:szCs w:val="20"/>
                <w:cs/>
                <w:lang w:bidi="hi-IN"/>
              </w:rPr>
              <w:t xml:space="preserve"> </w:t>
            </w:r>
            <w:r>
              <w:rPr>
                <w:rFonts w:ascii="Mangal" w:hAnsi="Mangal" w:cs="Nirmala UI" w:hint="eastAsia"/>
                <w:sz w:val="20"/>
                <w:szCs w:val="20"/>
                <w:cs/>
                <w:lang w:bidi="hi-IN"/>
              </w:rPr>
              <w:t>मंडल</w:t>
            </w:r>
            <w:r>
              <w:rPr>
                <w:rFonts w:ascii="Times New Roman" w:hAnsi="Times New Roman" w:cs="Mangal"/>
                <w:sz w:val="20"/>
                <w:szCs w:val="20"/>
                <w:cs/>
                <w:lang w:bidi="hi-IN"/>
              </w:rPr>
              <w:t xml:space="preserve"> </w:t>
            </w: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Mangal"/>
                <w:sz w:val="20"/>
                <w:szCs w:val="20"/>
                <w:cs/>
                <w:lang w:bidi="hi-IN"/>
              </w:rPr>
              <w:t xml:space="preserve"> </w:t>
            </w:r>
          </w:p>
          <w:p w14:paraId="1096786F" w14:textId="77777777" w:rsidR="00485A85" w:rsidRDefault="00485A85" w:rsidP="001B50AE">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Times New Roman" w:hAnsi="Times New Roman" w:cs="Mangal"/>
                <w:sz w:val="20"/>
                <w:szCs w:val="20"/>
                <w:cs/>
                <w:lang w:bidi="hi-IN"/>
              </w:rPr>
              <w:t xml:space="preserve"> </w:t>
            </w:r>
            <w:r>
              <w:rPr>
                <w:rFonts w:ascii="ILDVW504" w:hAnsi="ILDVW504" w:cs="Mangal"/>
                <w:sz w:val="20"/>
                <w:szCs w:val="20"/>
                <w:cs/>
                <w:lang w:bidi="hi-IN"/>
              </w:rPr>
              <w:t xml:space="preserve">– </w:t>
            </w:r>
            <w:r>
              <w:rPr>
                <w:rFonts w:ascii="Mangal" w:hAnsi="Mangal" w:cs="Nirmala UI" w:hint="eastAsia"/>
                <w:sz w:val="20"/>
                <w:szCs w:val="20"/>
                <w:cs/>
                <w:lang w:bidi="hi-IN"/>
              </w:rPr>
              <w:t>४२१</w:t>
            </w:r>
            <w:r>
              <w:rPr>
                <w:rFonts w:ascii="Times New Roman" w:hAnsi="Times New Roman" w:cs="Mangal"/>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7796FC68" w14:textId="77777777" w:rsidR="00485A85" w:rsidRDefault="00485A85" w:rsidP="001B50AE">
            <w:pPr>
              <w:pStyle w:val="Header"/>
              <w:spacing w:line="276" w:lineRule="auto"/>
              <w:jc w:val="both"/>
              <w:rPr>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765E29EC" w14:textId="77777777" w:rsidR="00485A85" w:rsidRDefault="00485A85" w:rsidP="001B50AE">
            <w:pPr>
              <w:tabs>
                <w:tab w:val="center" w:pos="882"/>
              </w:tabs>
              <w:spacing w:line="276" w:lineRule="auto"/>
              <w:rPr>
                <w:sz w:val="6"/>
                <w:szCs w:val="5"/>
              </w:rPr>
            </w:pPr>
            <w:r>
              <w:rPr>
                <w:rFonts w:ascii="Mangal" w:hAnsi="Mangal"/>
                <w:rtl/>
              </w:rPr>
              <w:tab/>
            </w:r>
            <w:r>
              <w:rPr>
                <w:noProof/>
                <w:sz w:val="6"/>
                <w:szCs w:val="5"/>
                <w:lang w:bidi="hi-IN"/>
              </w:rPr>
              <w:drawing>
                <wp:inline distT="0" distB="0" distL="0" distR="0" wp14:anchorId="42C1CD67" wp14:editId="1FF1CD6C">
                  <wp:extent cx="878205" cy="878205"/>
                  <wp:effectExtent l="0" t="0" r="0" b="0"/>
                  <wp:docPr id="1498407786" name="Picture 149840778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878205"/>
                          </a:xfrm>
                          <a:prstGeom prst="rect">
                            <a:avLst/>
                          </a:prstGeom>
                          <a:noFill/>
                          <a:ln>
                            <a:noFill/>
                          </a:ln>
                        </pic:spPr>
                      </pic:pic>
                    </a:graphicData>
                  </a:graphic>
                </wp:inline>
              </w:drawing>
            </w:r>
          </w:p>
        </w:tc>
        <w:tc>
          <w:tcPr>
            <w:tcW w:w="4333" w:type="dxa"/>
            <w:tcBorders>
              <w:top w:val="nil"/>
              <w:left w:val="nil"/>
              <w:bottom w:val="single" w:sz="4" w:space="0" w:color="auto"/>
              <w:right w:val="nil"/>
            </w:tcBorders>
          </w:tcPr>
          <w:p w14:paraId="157B4497" w14:textId="77777777" w:rsidR="00485A85" w:rsidRDefault="00485A85" w:rsidP="001B50AE">
            <w:pPr>
              <w:pStyle w:val="Header"/>
              <w:spacing w:line="276" w:lineRule="auto"/>
            </w:pPr>
          </w:p>
          <w:p w14:paraId="35030017" w14:textId="77777777" w:rsidR="00485A85" w:rsidRDefault="00485A85" w:rsidP="001B50AE">
            <w:pPr>
              <w:pStyle w:val="Header"/>
              <w:spacing w:line="276" w:lineRule="auto"/>
              <w:rPr>
                <w:bCs/>
              </w:rPr>
            </w:pPr>
            <w:r>
              <w:t>Central Railway</w:t>
            </w:r>
            <w:r>
              <w:rPr>
                <w:rFonts w:ascii="Mangal" w:hAnsi="Mangal" w:cs="Mangal"/>
              </w:rPr>
              <w:t xml:space="preserve">            </w:t>
            </w:r>
          </w:p>
          <w:p w14:paraId="4F2744C7" w14:textId="77777777" w:rsidR="00485A85" w:rsidRDefault="00485A85" w:rsidP="001B50AE">
            <w:pPr>
              <w:pStyle w:val="Header"/>
              <w:spacing w:line="276" w:lineRule="auto"/>
              <w:jc w:val="both"/>
              <w:rPr>
                <w:bCs/>
              </w:rPr>
            </w:pPr>
            <w:r>
              <w:t xml:space="preserve">Office of Sr. DEE (TRS), </w:t>
            </w:r>
          </w:p>
          <w:p w14:paraId="308658A4" w14:textId="77777777" w:rsidR="00485A85" w:rsidRDefault="00485A85" w:rsidP="001B50AE">
            <w:pPr>
              <w:pStyle w:val="Header"/>
              <w:spacing w:line="276" w:lineRule="auto"/>
              <w:jc w:val="both"/>
              <w:rPr>
                <w:bCs/>
              </w:rPr>
            </w:pPr>
            <w:r>
              <w:t xml:space="preserve">Electric Loco Shed, Kalyan - 421 301. </w:t>
            </w:r>
          </w:p>
          <w:p w14:paraId="2D0356F5" w14:textId="77777777" w:rsidR="00485A85" w:rsidRDefault="00485A85" w:rsidP="001B50AE">
            <w:pPr>
              <w:pStyle w:val="Header"/>
              <w:spacing w:line="276" w:lineRule="auto"/>
              <w:jc w:val="both"/>
              <w:rPr>
                <w:rFonts w:ascii="Mangal" w:hAnsi="Mangal" w:cs="Mangal"/>
                <w:bCs/>
              </w:rPr>
            </w:pPr>
            <w:r>
              <w:t xml:space="preserve">Email :- </w:t>
            </w:r>
            <w:hyperlink r:id="rId79" w:history="1">
              <w:r>
                <w:rPr>
                  <w:rStyle w:val="Hyperlink"/>
                </w:rPr>
                <w:t>srdeetrskyncrly@gmail.cox</w:t>
              </w:r>
            </w:hyperlink>
            <w:r>
              <w:t xml:space="preserve"> m</w:t>
            </w:r>
          </w:p>
        </w:tc>
      </w:tr>
    </w:tbl>
    <w:p w14:paraId="4E1E57FD" w14:textId="352F9FC2" w:rsidR="00485A85" w:rsidRDefault="00485A85" w:rsidP="00485A85">
      <w:pPr>
        <w:rPr>
          <w:rFonts w:ascii="Arial" w:hAnsi="Arial" w:cs="Arial"/>
          <w:sz w:val="22"/>
          <w:szCs w:val="22"/>
        </w:rPr>
      </w:pPr>
      <w:r>
        <w:rPr>
          <w:rFonts w:ascii="Arial" w:hAnsi="Arial" w:cs="Arial"/>
          <w:sz w:val="22"/>
          <w:szCs w:val="22"/>
        </w:rPr>
        <w:t xml:space="preserve">No: ELSKYN/WKS/E-Tender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Date: 07.02.2024</w:t>
      </w:r>
    </w:p>
    <w:p w14:paraId="7D22578D" w14:textId="77777777" w:rsidR="00485A85" w:rsidRDefault="00485A85" w:rsidP="00485A85">
      <w:pPr>
        <w:ind w:left="900"/>
        <w:jc w:val="both"/>
        <w:rPr>
          <w:rFonts w:ascii="Arial" w:hAnsi="Arial" w:cs="Arial"/>
          <w:sz w:val="22"/>
          <w:szCs w:val="22"/>
        </w:rPr>
      </w:pPr>
    </w:p>
    <w:p w14:paraId="2985C9D7" w14:textId="77777777" w:rsidR="00485A85" w:rsidRDefault="00485A85" w:rsidP="00485A85">
      <w:pPr>
        <w:rPr>
          <w:rFonts w:ascii="Arial" w:hAnsi="Arial" w:cs="Arial"/>
          <w:bCs/>
          <w:sz w:val="22"/>
          <w:szCs w:val="22"/>
        </w:rPr>
      </w:pPr>
      <w:r>
        <w:rPr>
          <w:rFonts w:ascii="Arial" w:hAnsi="Arial" w:cs="Arial"/>
          <w:bCs/>
          <w:sz w:val="22"/>
          <w:szCs w:val="22"/>
        </w:rPr>
        <w:t xml:space="preserve">  WAO (ELW) BSL</w:t>
      </w:r>
    </w:p>
    <w:p w14:paraId="0C9CFC46" w14:textId="77777777" w:rsidR="00485A85" w:rsidRDefault="00485A85" w:rsidP="00485A85">
      <w:pPr>
        <w:rPr>
          <w:rFonts w:ascii="Arial" w:hAnsi="Arial" w:cs="Arial"/>
          <w:sz w:val="22"/>
          <w:szCs w:val="22"/>
        </w:rPr>
      </w:pPr>
    </w:p>
    <w:p w14:paraId="7D86C19F" w14:textId="77777777" w:rsidR="00485A85" w:rsidRDefault="00485A85" w:rsidP="00485A85">
      <w:pPr>
        <w:ind w:left="1080" w:hanging="1080"/>
        <w:jc w:val="both"/>
        <w:rPr>
          <w:rFonts w:ascii="Arial" w:hAnsi="Arial" w:cs="Arial"/>
          <w:sz w:val="22"/>
          <w:szCs w:val="22"/>
        </w:rPr>
      </w:pPr>
      <w:r>
        <w:rPr>
          <w:rFonts w:ascii="Arial" w:hAnsi="Arial" w:cs="Arial"/>
          <w:sz w:val="22"/>
          <w:szCs w:val="22"/>
        </w:rPr>
        <w:t xml:space="preserve">                  Sub:- IPAS access to process contractual bills for RSP item </w:t>
      </w:r>
    </w:p>
    <w:p w14:paraId="35BEF9CE" w14:textId="77777777" w:rsidR="00485A85" w:rsidRDefault="00485A85" w:rsidP="00485A85">
      <w:pPr>
        <w:ind w:left="1080" w:hanging="1080"/>
        <w:jc w:val="both"/>
        <w:rPr>
          <w:rFonts w:ascii="Arial" w:hAnsi="Arial" w:cs="Arial"/>
          <w:sz w:val="22"/>
          <w:szCs w:val="22"/>
        </w:rPr>
      </w:pPr>
    </w:p>
    <w:p w14:paraId="7A823637" w14:textId="77777777" w:rsidR="00485A85" w:rsidRDefault="00485A85" w:rsidP="00485A85">
      <w:pPr>
        <w:ind w:left="1080" w:hanging="1080"/>
        <w:jc w:val="center"/>
        <w:rPr>
          <w:rFonts w:ascii="Arial" w:hAnsi="Arial" w:cs="Arial"/>
          <w:sz w:val="22"/>
          <w:szCs w:val="22"/>
        </w:rPr>
      </w:pPr>
      <w:r>
        <w:rPr>
          <w:rFonts w:ascii="Arial" w:hAnsi="Arial" w:cs="Arial"/>
          <w:sz w:val="22"/>
          <w:szCs w:val="22"/>
        </w:rPr>
        <w:t>--**--</w:t>
      </w:r>
    </w:p>
    <w:p w14:paraId="7066C8C6" w14:textId="2E5FD935" w:rsidR="00485A85" w:rsidRDefault="00485A85" w:rsidP="00485A85">
      <w:pPr>
        <w:jc w:val="both"/>
        <w:rPr>
          <w:rFonts w:ascii="Arial" w:hAnsi="Arial" w:cs="Arial"/>
          <w:sz w:val="22"/>
          <w:szCs w:val="22"/>
        </w:rPr>
      </w:pPr>
    </w:p>
    <w:p w14:paraId="3CBEFBDF" w14:textId="7C3340F0" w:rsidR="00485A85" w:rsidRDefault="00485A85" w:rsidP="00485A85">
      <w:pPr>
        <w:ind w:left="360" w:hanging="360"/>
        <w:jc w:val="both"/>
        <w:rPr>
          <w:rFonts w:ascii="Arial" w:hAnsi="Arial" w:cs="Arial"/>
          <w:sz w:val="22"/>
          <w:szCs w:val="22"/>
        </w:rPr>
      </w:pPr>
      <w:r>
        <w:rPr>
          <w:rFonts w:ascii="Arial" w:hAnsi="Arial" w:cs="Arial"/>
          <w:sz w:val="22"/>
          <w:szCs w:val="22"/>
        </w:rPr>
        <w:t xml:space="preserve">                  This office has to process bills of WAO (BSL), for this you are requested to create a IPAS user for officers whose details are as under:</w:t>
      </w:r>
    </w:p>
    <w:p w14:paraId="05D17F65" w14:textId="77777777" w:rsidR="00485A85" w:rsidRDefault="00485A85" w:rsidP="00485A85">
      <w:pPr>
        <w:ind w:left="360" w:firstLine="720"/>
        <w:jc w:val="both"/>
        <w:rPr>
          <w:rFonts w:ascii="Arial" w:hAnsi="Arial" w:cs="Arial"/>
          <w:sz w:val="22"/>
          <w:szCs w:val="22"/>
        </w:rPr>
      </w:pPr>
    </w:p>
    <w:p w14:paraId="5110EFF3" w14:textId="45CA9B5A" w:rsidR="00485A85" w:rsidRDefault="00485A85" w:rsidP="00485A85">
      <w:pPr>
        <w:pStyle w:val="ListParagraph"/>
        <w:numPr>
          <w:ilvl w:val="0"/>
          <w:numId w:val="26"/>
        </w:numPr>
        <w:spacing w:line="360" w:lineRule="auto"/>
        <w:jc w:val="both"/>
        <w:rPr>
          <w:rFonts w:ascii="Arial" w:hAnsi="Arial" w:cs="Arial"/>
          <w:sz w:val="22"/>
          <w:szCs w:val="22"/>
        </w:rPr>
      </w:pPr>
      <w:r>
        <w:rPr>
          <w:rFonts w:ascii="Arial" w:hAnsi="Arial" w:cs="Arial"/>
          <w:sz w:val="22"/>
          <w:szCs w:val="22"/>
        </w:rPr>
        <w:t>Name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Shri </w:t>
      </w:r>
      <w:r>
        <w:rPr>
          <w:rFonts w:ascii="Arial" w:hAnsi="Arial" w:cs="Arial"/>
          <w:szCs w:val="22"/>
        </w:rPr>
        <w:t>ASHISH GUPTA</w:t>
      </w:r>
    </w:p>
    <w:p w14:paraId="11D22834" w14:textId="2B0D24AE" w:rsidR="00485A85" w:rsidRDefault="00485A85" w:rsidP="00485A85">
      <w:pPr>
        <w:pStyle w:val="ListParagraph"/>
        <w:numPr>
          <w:ilvl w:val="0"/>
          <w:numId w:val="26"/>
        </w:numPr>
        <w:spacing w:line="360" w:lineRule="auto"/>
        <w:jc w:val="both"/>
        <w:rPr>
          <w:rFonts w:ascii="Arial" w:hAnsi="Arial" w:cs="Arial"/>
          <w:sz w:val="22"/>
          <w:szCs w:val="22"/>
        </w:rPr>
      </w:pPr>
      <w:r>
        <w:rPr>
          <w:rFonts w:ascii="Arial" w:hAnsi="Arial" w:cs="Arial"/>
          <w:sz w:val="22"/>
          <w:szCs w:val="22"/>
        </w:rPr>
        <w:t>Designation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DEE-II TRS Kalyan </w:t>
      </w:r>
    </w:p>
    <w:p w14:paraId="465D0E15" w14:textId="7031445B" w:rsidR="00485A85" w:rsidRDefault="00485A85" w:rsidP="00485A85">
      <w:pPr>
        <w:pStyle w:val="ListParagraph"/>
        <w:numPr>
          <w:ilvl w:val="0"/>
          <w:numId w:val="26"/>
        </w:numPr>
        <w:spacing w:line="360" w:lineRule="auto"/>
        <w:jc w:val="both"/>
        <w:rPr>
          <w:rFonts w:ascii="Arial" w:hAnsi="Arial" w:cs="Arial"/>
          <w:sz w:val="22"/>
          <w:szCs w:val="22"/>
        </w:rPr>
      </w:pPr>
      <w:r>
        <w:rPr>
          <w:rFonts w:ascii="Arial" w:hAnsi="Arial" w:cs="Arial"/>
          <w:sz w:val="22"/>
          <w:szCs w:val="22"/>
        </w:rPr>
        <w:t>PF No.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66408A">
        <w:rPr>
          <w:rFonts w:ascii="Arial" w:hAnsi="Arial" w:cs="Arial"/>
          <w:szCs w:val="22"/>
        </w:rPr>
        <w:t>00729800383</w:t>
      </w:r>
      <w:r>
        <w:rPr>
          <w:rFonts w:ascii="Arial" w:hAnsi="Arial" w:cs="Arial"/>
          <w:sz w:val="22"/>
          <w:szCs w:val="22"/>
        </w:rPr>
        <w:t xml:space="preserve">   </w:t>
      </w:r>
    </w:p>
    <w:p w14:paraId="7AF2287F" w14:textId="2FF8C1F3" w:rsidR="00485A85" w:rsidRDefault="00485A85" w:rsidP="00485A85">
      <w:pPr>
        <w:pStyle w:val="ListParagraph"/>
        <w:numPr>
          <w:ilvl w:val="0"/>
          <w:numId w:val="26"/>
        </w:numPr>
        <w:spacing w:line="360" w:lineRule="auto"/>
        <w:jc w:val="both"/>
        <w:rPr>
          <w:rFonts w:ascii="Arial" w:hAnsi="Arial" w:cs="Arial"/>
          <w:sz w:val="22"/>
          <w:szCs w:val="22"/>
        </w:rPr>
      </w:pPr>
      <w:r>
        <w:rPr>
          <w:rFonts w:ascii="Arial" w:hAnsi="Arial" w:cs="Arial"/>
          <w:sz w:val="22"/>
          <w:szCs w:val="22"/>
        </w:rPr>
        <w:t>Date of Birth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66408A">
        <w:rPr>
          <w:rFonts w:ascii="Arial" w:hAnsi="Arial" w:cs="Arial"/>
          <w:szCs w:val="22"/>
          <w:shd w:val="clear" w:color="auto" w:fill="FFFFFF"/>
        </w:rPr>
        <w:t>15.05.1994</w:t>
      </w:r>
    </w:p>
    <w:p w14:paraId="37088D6B" w14:textId="76E8F461" w:rsidR="00485A85" w:rsidRDefault="00485A85" w:rsidP="00485A85">
      <w:pPr>
        <w:pStyle w:val="ListParagraph"/>
        <w:numPr>
          <w:ilvl w:val="0"/>
          <w:numId w:val="26"/>
        </w:numPr>
        <w:spacing w:line="360" w:lineRule="auto"/>
        <w:jc w:val="both"/>
        <w:rPr>
          <w:rFonts w:ascii="Arial" w:hAnsi="Arial" w:cs="Arial"/>
          <w:sz w:val="22"/>
          <w:szCs w:val="22"/>
        </w:rPr>
      </w:pPr>
      <w:r>
        <w:rPr>
          <w:rFonts w:ascii="Arial" w:hAnsi="Arial" w:cs="Arial"/>
          <w:sz w:val="22"/>
          <w:szCs w:val="22"/>
        </w:rPr>
        <w:t>Mobile Number registered on IPAS</w:t>
      </w:r>
      <w:r>
        <w:rPr>
          <w:rFonts w:ascii="Arial" w:hAnsi="Arial" w:cs="Arial"/>
          <w:sz w:val="22"/>
          <w:szCs w:val="22"/>
        </w:rPr>
        <w:tab/>
        <w:t>:</w:t>
      </w:r>
      <w:r>
        <w:rPr>
          <w:rFonts w:ascii="Arial" w:hAnsi="Arial" w:cs="Arial"/>
          <w:sz w:val="22"/>
          <w:szCs w:val="22"/>
        </w:rPr>
        <w:tab/>
      </w:r>
      <w:r w:rsidR="0066408A" w:rsidRPr="0066408A">
        <w:rPr>
          <w:rFonts w:ascii="Arial" w:hAnsi="Arial" w:cs="Arial"/>
          <w:sz w:val="22"/>
          <w:szCs w:val="22"/>
        </w:rPr>
        <w:t>8828119362</w:t>
      </w:r>
    </w:p>
    <w:p w14:paraId="5E261052" w14:textId="3991368F" w:rsidR="00485A85" w:rsidRDefault="00485A85" w:rsidP="00485A85">
      <w:pPr>
        <w:pStyle w:val="ListParagraph"/>
        <w:numPr>
          <w:ilvl w:val="0"/>
          <w:numId w:val="26"/>
        </w:numPr>
        <w:spacing w:line="360" w:lineRule="auto"/>
        <w:jc w:val="both"/>
        <w:rPr>
          <w:rFonts w:ascii="Arial" w:hAnsi="Arial" w:cs="Arial"/>
          <w:sz w:val="22"/>
          <w:szCs w:val="22"/>
        </w:rPr>
      </w:pPr>
      <w:r>
        <w:rPr>
          <w:rFonts w:ascii="Arial" w:hAnsi="Arial" w:cs="Arial"/>
          <w:sz w:val="22"/>
          <w:szCs w:val="22"/>
        </w:rPr>
        <w:t>Email 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66408A" w:rsidRPr="0066408A">
        <w:rPr>
          <w:rFonts w:ascii="Arial" w:hAnsi="Arial" w:cs="Arial"/>
          <w:sz w:val="22"/>
          <w:szCs w:val="22"/>
        </w:rPr>
        <w:t>dee2trskyn@gmail.com</w:t>
      </w:r>
    </w:p>
    <w:p w14:paraId="754CFA72" w14:textId="77777777" w:rsidR="00485A85" w:rsidRDefault="00485A85" w:rsidP="00485A85">
      <w:pPr>
        <w:ind w:left="1080"/>
        <w:jc w:val="both"/>
        <w:rPr>
          <w:rFonts w:ascii="Arial" w:hAnsi="Arial" w:cs="Arial"/>
          <w:sz w:val="22"/>
          <w:szCs w:val="22"/>
        </w:rPr>
      </w:pPr>
    </w:p>
    <w:p w14:paraId="2530CD65" w14:textId="075648E0" w:rsidR="00485A85" w:rsidRDefault="00485A85" w:rsidP="00485A85">
      <w:pPr>
        <w:ind w:left="360" w:firstLine="720"/>
        <w:jc w:val="both"/>
        <w:rPr>
          <w:rFonts w:ascii="Arial" w:hAnsi="Arial" w:cs="Arial"/>
          <w:sz w:val="22"/>
          <w:szCs w:val="22"/>
        </w:rPr>
      </w:pPr>
      <w:r>
        <w:rPr>
          <w:rFonts w:ascii="Arial" w:hAnsi="Arial" w:cs="Arial"/>
          <w:sz w:val="22"/>
          <w:szCs w:val="22"/>
        </w:rPr>
        <w:t xml:space="preserve">It is requested to allot ID and password in </w:t>
      </w:r>
      <w:proofErr w:type="spellStart"/>
      <w:r>
        <w:rPr>
          <w:rFonts w:ascii="Arial" w:hAnsi="Arial" w:cs="Arial"/>
          <w:sz w:val="22"/>
          <w:szCs w:val="22"/>
        </w:rPr>
        <w:t>favour</w:t>
      </w:r>
      <w:proofErr w:type="spellEnd"/>
      <w:r>
        <w:rPr>
          <w:rFonts w:ascii="Arial" w:hAnsi="Arial" w:cs="Arial"/>
          <w:sz w:val="22"/>
          <w:szCs w:val="22"/>
        </w:rPr>
        <w:t xml:space="preserve"> of above </w:t>
      </w:r>
      <w:r w:rsidR="0066408A">
        <w:rPr>
          <w:rFonts w:ascii="Arial" w:hAnsi="Arial" w:cs="Arial"/>
          <w:sz w:val="22"/>
          <w:szCs w:val="22"/>
        </w:rPr>
        <w:t xml:space="preserve">officer </w:t>
      </w:r>
      <w:r>
        <w:rPr>
          <w:rFonts w:ascii="Arial" w:hAnsi="Arial" w:cs="Arial"/>
          <w:sz w:val="22"/>
          <w:szCs w:val="22"/>
        </w:rPr>
        <w:t>so that the bill can be processed to your office</w:t>
      </w:r>
      <w:r w:rsidR="0066408A">
        <w:rPr>
          <w:rFonts w:ascii="Arial" w:hAnsi="Arial" w:cs="Arial"/>
          <w:sz w:val="22"/>
          <w:szCs w:val="22"/>
        </w:rPr>
        <w:t xml:space="preserve">. </w:t>
      </w:r>
    </w:p>
    <w:p w14:paraId="138481AE" w14:textId="77777777" w:rsidR="0066408A" w:rsidRDefault="0066408A" w:rsidP="00485A85">
      <w:pPr>
        <w:ind w:left="360" w:firstLine="720"/>
        <w:jc w:val="both"/>
        <w:rPr>
          <w:rFonts w:ascii="Arial" w:hAnsi="Arial" w:cs="Arial"/>
          <w:sz w:val="22"/>
          <w:szCs w:val="22"/>
        </w:rPr>
      </w:pPr>
    </w:p>
    <w:p w14:paraId="21E9C5F4" w14:textId="003D1B0B" w:rsidR="0066408A" w:rsidRDefault="0066408A" w:rsidP="00485A85">
      <w:pPr>
        <w:ind w:left="360" w:firstLine="720"/>
        <w:jc w:val="both"/>
        <w:rPr>
          <w:rFonts w:ascii="Arial" w:hAnsi="Arial" w:cs="Arial"/>
          <w:sz w:val="22"/>
          <w:szCs w:val="22"/>
        </w:rPr>
      </w:pPr>
      <w:r>
        <w:rPr>
          <w:rFonts w:ascii="Arial" w:hAnsi="Arial" w:cs="Arial"/>
          <w:sz w:val="22"/>
          <w:szCs w:val="22"/>
        </w:rPr>
        <w:t xml:space="preserve">You are also requested to </w:t>
      </w:r>
      <w:r w:rsidR="00E04989">
        <w:rPr>
          <w:rFonts w:ascii="Arial" w:hAnsi="Arial" w:cs="Arial"/>
          <w:sz w:val="22"/>
          <w:szCs w:val="22"/>
        </w:rPr>
        <w:t>nominate following users as L-2 and L-3</w:t>
      </w:r>
      <w:r w:rsidR="003A6629">
        <w:rPr>
          <w:rFonts w:ascii="Arial" w:hAnsi="Arial" w:cs="Arial"/>
          <w:sz w:val="22"/>
          <w:szCs w:val="22"/>
        </w:rPr>
        <w:t xml:space="preserve"> for processing bills on IPAS</w:t>
      </w:r>
    </w:p>
    <w:p w14:paraId="6F687171" w14:textId="77777777" w:rsidR="00E04989" w:rsidRDefault="00E04989" w:rsidP="00485A85">
      <w:pPr>
        <w:ind w:left="360" w:firstLine="720"/>
        <w:jc w:val="both"/>
        <w:rPr>
          <w:rFonts w:ascii="Arial" w:hAnsi="Arial" w:cs="Arial"/>
          <w:sz w:val="22"/>
          <w:szCs w:val="22"/>
        </w:rPr>
      </w:pPr>
    </w:p>
    <w:p w14:paraId="485FE390" w14:textId="5C575F48" w:rsidR="00E04989" w:rsidRDefault="00E04989" w:rsidP="00E04989">
      <w:pPr>
        <w:pStyle w:val="ListParagraph"/>
        <w:numPr>
          <w:ilvl w:val="0"/>
          <w:numId w:val="29"/>
        </w:numPr>
        <w:jc w:val="both"/>
        <w:rPr>
          <w:rFonts w:ascii="Arial" w:hAnsi="Arial" w:cs="Arial"/>
          <w:sz w:val="22"/>
          <w:szCs w:val="22"/>
        </w:rPr>
      </w:pPr>
      <w:r>
        <w:rPr>
          <w:rFonts w:ascii="Arial" w:hAnsi="Arial" w:cs="Arial"/>
          <w:sz w:val="22"/>
          <w:szCs w:val="22"/>
        </w:rPr>
        <w:t>CR02EXE2031</w:t>
      </w:r>
      <w:r>
        <w:rPr>
          <w:rFonts w:ascii="Arial" w:hAnsi="Arial" w:cs="Arial"/>
          <w:sz w:val="22"/>
          <w:szCs w:val="22"/>
        </w:rPr>
        <w:tab/>
        <w:t xml:space="preserve">Shri </w:t>
      </w:r>
      <w:proofErr w:type="spellStart"/>
      <w:r>
        <w:rPr>
          <w:rFonts w:ascii="Arial" w:hAnsi="Arial" w:cs="Arial"/>
          <w:sz w:val="22"/>
          <w:szCs w:val="22"/>
        </w:rPr>
        <w:t>Udya</w:t>
      </w:r>
      <w:proofErr w:type="spellEnd"/>
      <w:r>
        <w:rPr>
          <w:rFonts w:ascii="Arial" w:hAnsi="Arial" w:cs="Arial"/>
          <w:sz w:val="22"/>
          <w:szCs w:val="22"/>
        </w:rPr>
        <w:t xml:space="preserve"> Kumar</w:t>
      </w:r>
      <w:r>
        <w:rPr>
          <w:rFonts w:ascii="Arial" w:hAnsi="Arial" w:cs="Arial"/>
          <w:sz w:val="22"/>
          <w:szCs w:val="22"/>
        </w:rPr>
        <w:tab/>
        <w:t>SSE(W)TRS/KYN</w:t>
      </w:r>
      <w:r>
        <w:rPr>
          <w:rFonts w:ascii="Arial" w:hAnsi="Arial" w:cs="Arial"/>
          <w:sz w:val="22"/>
          <w:szCs w:val="22"/>
        </w:rPr>
        <w:tab/>
        <w:t>L-2</w:t>
      </w:r>
    </w:p>
    <w:p w14:paraId="59728264" w14:textId="4C285424" w:rsidR="00E04989" w:rsidRPr="00E04989" w:rsidRDefault="00E04989" w:rsidP="00E04989">
      <w:pPr>
        <w:pStyle w:val="ListParagraph"/>
        <w:numPr>
          <w:ilvl w:val="0"/>
          <w:numId w:val="29"/>
        </w:numPr>
        <w:jc w:val="both"/>
        <w:rPr>
          <w:rFonts w:ascii="Arial" w:hAnsi="Arial" w:cs="Arial"/>
          <w:sz w:val="22"/>
          <w:szCs w:val="22"/>
        </w:rPr>
      </w:pPr>
      <w:r>
        <w:rPr>
          <w:rFonts w:ascii="Arial" w:hAnsi="Arial" w:cs="Arial"/>
          <w:sz w:val="22"/>
          <w:szCs w:val="22"/>
        </w:rPr>
        <w:t>Shri Ashish Gupta</w:t>
      </w:r>
      <w:r w:rsidR="003A6629">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DEE-II/TRS/KYN</w:t>
      </w:r>
      <w:r>
        <w:rPr>
          <w:rFonts w:ascii="Arial" w:hAnsi="Arial" w:cs="Arial"/>
          <w:sz w:val="22"/>
          <w:szCs w:val="22"/>
        </w:rPr>
        <w:tab/>
        <w:t>L-3</w:t>
      </w:r>
    </w:p>
    <w:p w14:paraId="5C445768" w14:textId="77777777" w:rsidR="00485A85" w:rsidRDefault="00485A85" w:rsidP="00485A85">
      <w:pPr>
        <w:ind w:left="1080"/>
        <w:jc w:val="both"/>
        <w:rPr>
          <w:rFonts w:ascii="Arial" w:hAnsi="Arial" w:cs="Arial"/>
          <w:sz w:val="22"/>
          <w:szCs w:val="22"/>
        </w:rPr>
      </w:pPr>
    </w:p>
    <w:p w14:paraId="44DA2811" w14:textId="77777777" w:rsidR="00485A85" w:rsidRDefault="00485A85" w:rsidP="00485A85">
      <w:pPr>
        <w:ind w:left="1080"/>
        <w:jc w:val="both"/>
        <w:rPr>
          <w:rFonts w:ascii="Arial" w:hAnsi="Arial" w:cs="Arial"/>
          <w:sz w:val="22"/>
          <w:szCs w:val="22"/>
        </w:rPr>
      </w:pPr>
    </w:p>
    <w:p w14:paraId="003FF49D" w14:textId="77777777" w:rsidR="00485A85" w:rsidRDefault="00485A85" w:rsidP="00485A85">
      <w:pPr>
        <w:ind w:left="1080"/>
        <w:jc w:val="both"/>
        <w:rPr>
          <w:rFonts w:ascii="Arial" w:hAnsi="Arial" w:cs="Arial"/>
          <w:sz w:val="22"/>
          <w:szCs w:val="22"/>
        </w:rPr>
      </w:pPr>
    </w:p>
    <w:p w14:paraId="3097D5BF" w14:textId="77777777" w:rsidR="00485A85" w:rsidRDefault="00485A85" w:rsidP="00485A85">
      <w:pPr>
        <w:ind w:left="1080"/>
        <w:jc w:val="both"/>
        <w:rPr>
          <w:rFonts w:ascii="Arial" w:hAnsi="Arial" w:cs="Arial"/>
          <w:sz w:val="22"/>
          <w:szCs w:val="22"/>
        </w:rPr>
      </w:pPr>
    </w:p>
    <w:p w14:paraId="4BEFC865" w14:textId="77777777" w:rsidR="00485A85" w:rsidRDefault="00485A85" w:rsidP="00485A85"/>
    <w:p w14:paraId="48E7A1E8" w14:textId="77777777" w:rsidR="00485A85" w:rsidRDefault="00485A85" w:rsidP="00485A85"/>
    <w:p w14:paraId="793B2B9A" w14:textId="6186B3ED" w:rsidR="00485A85" w:rsidRDefault="00485A85" w:rsidP="00485A85">
      <w:pPr>
        <w:jc w:val="center"/>
        <w:rPr>
          <w:rFonts w:ascii="Arial" w:hAnsi="Arial" w:cs="Arial"/>
          <w:sz w:val="22"/>
          <w:szCs w:val="22"/>
        </w:rPr>
      </w:pPr>
      <w:r>
        <w:rPr>
          <w:rFonts w:ascii="Arial" w:hAnsi="Arial" w:cs="Arial"/>
          <w:sz w:val="22"/>
          <w:szCs w:val="22"/>
        </w:rPr>
        <w:t xml:space="preserve">                                                                                                       (</w:t>
      </w:r>
      <w:r w:rsidR="0066408A">
        <w:rPr>
          <w:rFonts w:ascii="Arial" w:hAnsi="Arial" w:cs="Arial"/>
          <w:sz w:val="22"/>
          <w:szCs w:val="22"/>
        </w:rPr>
        <w:t>Bhupesh Yadav</w:t>
      </w:r>
      <w:r>
        <w:rPr>
          <w:rFonts w:ascii="Arial" w:hAnsi="Arial" w:cs="Arial"/>
          <w:sz w:val="22"/>
          <w:szCs w:val="22"/>
        </w:rPr>
        <w:t>)</w:t>
      </w:r>
    </w:p>
    <w:p w14:paraId="6E04A97B" w14:textId="07B17C8B" w:rsidR="00485A85" w:rsidRDefault="00485A85" w:rsidP="00485A85">
      <w:pPr>
        <w:jc w:val="center"/>
        <w:rPr>
          <w:rFonts w:ascii="Arial" w:hAnsi="Arial" w:cs="Arial"/>
          <w:sz w:val="22"/>
          <w:szCs w:val="22"/>
        </w:rPr>
      </w:pPr>
      <w:r>
        <w:rPr>
          <w:rFonts w:ascii="Arial" w:hAnsi="Arial" w:cs="Arial"/>
          <w:sz w:val="22"/>
          <w:szCs w:val="22"/>
        </w:rPr>
        <w:t xml:space="preserve">                                                                                                         </w:t>
      </w:r>
      <w:r w:rsidR="0066408A">
        <w:rPr>
          <w:rFonts w:ascii="Arial" w:hAnsi="Arial" w:cs="Arial"/>
          <w:sz w:val="22"/>
          <w:szCs w:val="22"/>
        </w:rPr>
        <w:t>A</w:t>
      </w:r>
      <w:r>
        <w:rPr>
          <w:rFonts w:ascii="Arial" w:hAnsi="Arial" w:cs="Arial"/>
          <w:sz w:val="22"/>
          <w:szCs w:val="22"/>
        </w:rPr>
        <w:t>DEE (TRS) Kalyan</w:t>
      </w:r>
    </w:p>
    <w:p w14:paraId="43E6BB4F" w14:textId="77777777" w:rsidR="00485A85" w:rsidRDefault="00485A85" w:rsidP="00485A85">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05ACA7A2" w14:textId="77777777" w:rsidR="00485A85" w:rsidRDefault="00485A85" w:rsidP="00485A85"/>
    <w:p w14:paraId="4BA7B4D6" w14:textId="77777777" w:rsidR="00485A85" w:rsidRDefault="00485A85" w:rsidP="00485A85"/>
    <w:p w14:paraId="7BD15E6A" w14:textId="77777777" w:rsidR="00485A85" w:rsidRDefault="00485A85" w:rsidP="00485A85"/>
    <w:p w14:paraId="2A1FFF32" w14:textId="77777777" w:rsidR="00485A85" w:rsidRDefault="00485A85" w:rsidP="00485A85"/>
    <w:p w14:paraId="288DF037" w14:textId="77777777" w:rsidR="00485A85" w:rsidRDefault="00485A85" w:rsidP="00485A85"/>
    <w:p w14:paraId="684539A8" w14:textId="77777777" w:rsidR="00485A85" w:rsidRDefault="00485A85" w:rsidP="00485A85"/>
    <w:p w14:paraId="6126BCA3" w14:textId="77777777" w:rsidR="00485A85" w:rsidRDefault="00485A85" w:rsidP="00485A85"/>
    <w:p w14:paraId="24F1AAE8" w14:textId="77777777" w:rsidR="00485A85" w:rsidRDefault="00485A85" w:rsidP="00485A85"/>
    <w:p w14:paraId="4B04A59F" w14:textId="77777777" w:rsidR="00485A85" w:rsidRDefault="00485A85" w:rsidP="00485A85"/>
    <w:p w14:paraId="57453B01" w14:textId="77777777" w:rsidR="00485A85" w:rsidRDefault="00485A85" w:rsidP="00485A85"/>
    <w:p w14:paraId="08275C7C" w14:textId="77777777" w:rsidR="00485A85" w:rsidRDefault="00485A85" w:rsidP="00485A85"/>
    <w:p w14:paraId="3174C7B6" w14:textId="77777777" w:rsidR="00485A85" w:rsidRDefault="00485A85" w:rsidP="00485A85"/>
    <w:p w14:paraId="6E5F5430" w14:textId="77777777" w:rsidR="00485A85" w:rsidRDefault="00485A85" w:rsidP="00485A85"/>
    <w:p w14:paraId="2393294D" w14:textId="77777777" w:rsidR="00485A85" w:rsidRDefault="00485A85" w:rsidP="00485A85"/>
    <w:p w14:paraId="375D00DB" w14:textId="77777777" w:rsidR="00485A85" w:rsidRDefault="00485A85" w:rsidP="00485A85"/>
    <w:p w14:paraId="6048BA30" w14:textId="77777777" w:rsidR="00485A85" w:rsidRDefault="00485A85" w:rsidP="00485A85"/>
    <w:p w14:paraId="7B25A1B2" w14:textId="77777777" w:rsidR="00485A85" w:rsidRDefault="00485A85" w:rsidP="00485A85"/>
    <w:p w14:paraId="71A7F0EA" w14:textId="77777777" w:rsidR="00485A85" w:rsidRDefault="00485A85" w:rsidP="00485A85"/>
    <w:p w14:paraId="31281D8F" w14:textId="77777777" w:rsidR="00485A85" w:rsidRDefault="00485A85"/>
    <w:p w14:paraId="605450C9" w14:textId="77777777" w:rsidR="00176384" w:rsidRDefault="00176384"/>
    <w:p w14:paraId="05AD47DF" w14:textId="77777777" w:rsidR="0066408A" w:rsidRDefault="0066408A"/>
    <w:p w14:paraId="31615457" w14:textId="77777777" w:rsidR="0066408A" w:rsidRDefault="0066408A"/>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176384" w14:paraId="47EDC462" w14:textId="77777777" w:rsidTr="001B50AE">
        <w:trPr>
          <w:trHeight w:val="1440"/>
        </w:trPr>
        <w:tc>
          <w:tcPr>
            <w:tcW w:w="4321" w:type="dxa"/>
            <w:tcBorders>
              <w:top w:val="nil"/>
              <w:left w:val="nil"/>
              <w:bottom w:val="single" w:sz="4" w:space="0" w:color="auto"/>
              <w:right w:val="nil"/>
            </w:tcBorders>
            <w:hideMark/>
          </w:tcPr>
          <w:p w14:paraId="3398A7BE" w14:textId="77777777" w:rsidR="00176384" w:rsidRDefault="00176384" w:rsidP="001B50AE">
            <w:pPr>
              <w:pStyle w:val="NoSpacing"/>
              <w:spacing w:line="276" w:lineRule="auto"/>
              <w:rPr>
                <w:rFonts w:ascii="ILDVW504" w:hAnsi="ILDVW504" w:cs="Arial"/>
              </w:rPr>
            </w:pPr>
            <w:r>
              <w:rPr>
                <w:rFonts w:ascii="Mangal" w:hAnsi="Mangal" w:cs="Nirmala UI" w:hint="eastAsia"/>
                <w:cs/>
                <w:lang w:bidi="hi-IN"/>
              </w:rPr>
              <w:t>मध्य</w:t>
            </w:r>
            <w:r>
              <w:rPr>
                <w:rtl/>
              </w:rPr>
              <w:t xml:space="preserve"> </w:t>
            </w:r>
            <w:r>
              <w:rPr>
                <w:rFonts w:ascii="Mangal" w:hAnsi="Mangal" w:cs="Nirmala UI" w:hint="eastAsia"/>
                <w:cs/>
                <w:lang w:bidi="hi-IN"/>
              </w:rPr>
              <w:t>रेल</w:t>
            </w:r>
          </w:p>
          <w:p w14:paraId="0267F088" w14:textId="77777777" w:rsidR="00176384" w:rsidRDefault="00176384" w:rsidP="001B50AE">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Mangal"/>
                <w:sz w:val="20"/>
                <w:szCs w:val="20"/>
                <w:cs/>
                <w:lang w:bidi="hi-IN"/>
              </w:rPr>
              <w:t xml:space="preserve"> </w:t>
            </w:r>
            <w:r>
              <w:rPr>
                <w:rFonts w:ascii="Mangal" w:hAnsi="Mangal" w:cs="Nirmala UI" w:hint="eastAsia"/>
                <w:sz w:val="20"/>
                <w:szCs w:val="20"/>
                <w:cs/>
                <w:lang w:bidi="hi-IN"/>
              </w:rPr>
              <w:t>मंडल</w:t>
            </w:r>
            <w:r>
              <w:rPr>
                <w:rFonts w:ascii="Times New Roman" w:hAnsi="Times New Roman" w:cs="Mangal"/>
                <w:sz w:val="20"/>
                <w:szCs w:val="20"/>
                <w:cs/>
                <w:lang w:bidi="hi-IN"/>
              </w:rPr>
              <w:t xml:space="preserve"> </w:t>
            </w: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Mangal"/>
                <w:sz w:val="20"/>
                <w:szCs w:val="20"/>
                <w:cs/>
                <w:lang w:bidi="hi-IN"/>
              </w:rPr>
              <w:t xml:space="preserve"> </w:t>
            </w:r>
          </w:p>
          <w:p w14:paraId="68832FFA" w14:textId="77777777" w:rsidR="00176384" w:rsidRDefault="00176384" w:rsidP="001B50AE">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Times New Roman" w:hAnsi="Times New Roman" w:cs="Mangal"/>
                <w:sz w:val="20"/>
                <w:szCs w:val="20"/>
                <w:cs/>
                <w:lang w:bidi="hi-IN"/>
              </w:rPr>
              <w:t xml:space="preserve"> </w:t>
            </w:r>
            <w:r>
              <w:rPr>
                <w:rFonts w:ascii="ILDVW504" w:hAnsi="ILDVW504" w:cs="Mangal"/>
                <w:sz w:val="20"/>
                <w:szCs w:val="20"/>
                <w:cs/>
                <w:lang w:bidi="hi-IN"/>
              </w:rPr>
              <w:t xml:space="preserve">– </w:t>
            </w:r>
            <w:r>
              <w:rPr>
                <w:rFonts w:ascii="Mangal" w:hAnsi="Mangal" w:cs="Nirmala UI" w:hint="eastAsia"/>
                <w:sz w:val="20"/>
                <w:szCs w:val="20"/>
                <w:cs/>
                <w:lang w:bidi="hi-IN"/>
              </w:rPr>
              <w:t>४२१</w:t>
            </w:r>
            <w:r>
              <w:rPr>
                <w:rFonts w:ascii="Times New Roman" w:hAnsi="Times New Roman" w:cs="Mangal"/>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0BD467DC" w14:textId="77777777" w:rsidR="00176384" w:rsidRDefault="00176384" w:rsidP="001B50AE">
            <w:pPr>
              <w:pStyle w:val="Header"/>
              <w:spacing w:line="276" w:lineRule="auto"/>
              <w:jc w:val="both"/>
              <w:rPr>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EA12BD3" w14:textId="77777777" w:rsidR="00176384" w:rsidRDefault="00176384" w:rsidP="001B50AE">
            <w:pPr>
              <w:tabs>
                <w:tab w:val="center" w:pos="882"/>
              </w:tabs>
              <w:spacing w:line="276" w:lineRule="auto"/>
              <w:rPr>
                <w:sz w:val="6"/>
                <w:szCs w:val="5"/>
              </w:rPr>
            </w:pPr>
            <w:r>
              <w:rPr>
                <w:rFonts w:ascii="Mangal" w:hAnsi="Mangal"/>
                <w:rtl/>
              </w:rPr>
              <w:tab/>
            </w:r>
            <w:r>
              <w:rPr>
                <w:noProof/>
                <w:sz w:val="6"/>
                <w:szCs w:val="5"/>
                <w:lang w:bidi="hi-IN"/>
              </w:rPr>
              <w:drawing>
                <wp:inline distT="0" distB="0" distL="0" distR="0" wp14:anchorId="7C1355AB" wp14:editId="0CCA75F0">
                  <wp:extent cx="878205" cy="878205"/>
                  <wp:effectExtent l="0" t="0" r="0" b="0"/>
                  <wp:docPr id="1333995090" name="Picture 133399509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878205"/>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381B33BD" w14:textId="77777777" w:rsidR="00176384" w:rsidRDefault="00176384" w:rsidP="001B50AE">
            <w:pPr>
              <w:pStyle w:val="Header"/>
              <w:spacing w:line="276" w:lineRule="auto"/>
            </w:pPr>
          </w:p>
          <w:p w14:paraId="069CBDB1" w14:textId="77777777" w:rsidR="00176384" w:rsidRDefault="00176384" w:rsidP="001B50AE">
            <w:pPr>
              <w:pStyle w:val="Header"/>
              <w:spacing w:line="276" w:lineRule="auto"/>
              <w:rPr>
                <w:bCs/>
              </w:rPr>
            </w:pPr>
            <w:r>
              <w:t>Central Railway</w:t>
            </w:r>
            <w:r>
              <w:rPr>
                <w:rFonts w:ascii="Mangal" w:hAnsi="Mangal" w:cs="Mangal"/>
              </w:rPr>
              <w:t xml:space="preserve">            </w:t>
            </w:r>
          </w:p>
          <w:p w14:paraId="4625F595" w14:textId="77777777" w:rsidR="00176384" w:rsidRDefault="00176384" w:rsidP="001B50AE">
            <w:pPr>
              <w:pStyle w:val="Header"/>
              <w:spacing w:line="276" w:lineRule="auto"/>
              <w:jc w:val="both"/>
              <w:rPr>
                <w:bCs/>
              </w:rPr>
            </w:pPr>
            <w:r>
              <w:t xml:space="preserve">Office of Sr. DEE (TRS), </w:t>
            </w:r>
          </w:p>
          <w:p w14:paraId="394B3D81" w14:textId="77777777" w:rsidR="00176384" w:rsidRDefault="00176384" w:rsidP="001B50AE">
            <w:pPr>
              <w:pStyle w:val="Header"/>
              <w:spacing w:line="276" w:lineRule="auto"/>
              <w:jc w:val="both"/>
              <w:rPr>
                <w:bCs/>
              </w:rPr>
            </w:pPr>
            <w:r>
              <w:t xml:space="preserve">Electric Loco Shed, Kalyan - 421 301. </w:t>
            </w:r>
          </w:p>
          <w:p w14:paraId="168358AE" w14:textId="77777777" w:rsidR="00176384" w:rsidRDefault="00176384" w:rsidP="001B50AE">
            <w:pPr>
              <w:pStyle w:val="Header"/>
              <w:spacing w:line="276" w:lineRule="auto"/>
              <w:jc w:val="both"/>
              <w:rPr>
                <w:rFonts w:ascii="Mangal" w:hAnsi="Mangal" w:cs="Mangal"/>
                <w:bCs/>
              </w:rPr>
            </w:pPr>
            <w:r>
              <w:t xml:space="preserve">Email :- </w:t>
            </w:r>
            <w:hyperlink r:id="rId80" w:history="1">
              <w:r>
                <w:rPr>
                  <w:rStyle w:val="Hyperlink"/>
                </w:rPr>
                <w:t>srdeetrskyncrly@gmail.cox</w:t>
              </w:r>
            </w:hyperlink>
            <w:r>
              <w:t xml:space="preserve"> m</w:t>
            </w:r>
          </w:p>
        </w:tc>
      </w:tr>
    </w:tbl>
    <w:p w14:paraId="0793ADC9" w14:textId="77777777" w:rsidR="00176384" w:rsidRDefault="00176384" w:rsidP="00176384">
      <w:pPr>
        <w:rPr>
          <w:sz w:val="12"/>
          <w:szCs w:val="20"/>
        </w:rPr>
      </w:pPr>
    </w:p>
    <w:p w14:paraId="477EA4C0" w14:textId="77777777" w:rsidR="00176384" w:rsidRDefault="00176384" w:rsidP="00176384">
      <w:pPr>
        <w:rPr>
          <w:rFonts w:ascii="Arial" w:hAnsi="Arial" w:cs="Arial"/>
          <w:sz w:val="10"/>
          <w:szCs w:val="21"/>
        </w:rPr>
      </w:pPr>
    </w:p>
    <w:p w14:paraId="60834472" w14:textId="4E628694" w:rsidR="00176384" w:rsidRDefault="00176384" w:rsidP="00176384">
      <w:pPr>
        <w:rPr>
          <w:rFonts w:ascii="Arial" w:hAnsi="Arial" w:cs="Arial"/>
          <w:sz w:val="22"/>
          <w:szCs w:val="22"/>
        </w:rPr>
      </w:pPr>
      <w:r>
        <w:rPr>
          <w:rFonts w:ascii="Arial" w:hAnsi="Arial" w:cs="Arial"/>
          <w:sz w:val="22"/>
          <w:szCs w:val="22"/>
        </w:rPr>
        <w:t>No: ELSKYN/</w:t>
      </w:r>
      <w:r w:rsidR="00897A61">
        <w:rPr>
          <w:rFonts w:ascii="Arial" w:hAnsi="Arial" w:cs="Arial"/>
          <w:sz w:val="22"/>
          <w:szCs w:val="22"/>
        </w:rPr>
        <w:t>WKS/CCB</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w:t>
      </w:r>
      <w:r w:rsidR="009A18CF">
        <w:rPr>
          <w:rFonts w:ascii="Arial" w:hAnsi="Arial" w:cs="Arial"/>
          <w:sz w:val="22"/>
          <w:szCs w:val="22"/>
        </w:rPr>
        <w:t>02</w:t>
      </w:r>
      <w:r>
        <w:rPr>
          <w:rFonts w:ascii="Arial" w:hAnsi="Arial" w:cs="Arial"/>
          <w:sz w:val="22"/>
          <w:szCs w:val="22"/>
        </w:rPr>
        <w:t>.</w:t>
      </w:r>
      <w:r w:rsidR="009A18CF">
        <w:rPr>
          <w:rFonts w:ascii="Arial" w:hAnsi="Arial" w:cs="Arial"/>
          <w:sz w:val="22"/>
          <w:szCs w:val="22"/>
        </w:rPr>
        <w:t>0</w:t>
      </w:r>
      <w:r w:rsidR="009259C8">
        <w:rPr>
          <w:rFonts w:ascii="Arial" w:hAnsi="Arial" w:cs="Arial"/>
          <w:sz w:val="22"/>
          <w:szCs w:val="22"/>
        </w:rPr>
        <w:t>2</w:t>
      </w:r>
      <w:r>
        <w:rPr>
          <w:rFonts w:ascii="Arial" w:hAnsi="Arial" w:cs="Arial"/>
          <w:sz w:val="22"/>
          <w:szCs w:val="22"/>
        </w:rPr>
        <w:t>.202</w:t>
      </w:r>
      <w:r w:rsidR="002031D6">
        <w:rPr>
          <w:rFonts w:ascii="Arial" w:hAnsi="Arial" w:cs="Arial"/>
          <w:sz w:val="22"/>
          <w:szCs w:val="22"/>
        </w:rPr>
        <w:t>4</w:t>
      </w:r>
    </w:p>
    <w:p w14:paraId="26E5BC6E" w14:textId="77777777" w:rsidR="00176384" w:rsidRDefault="00176384" w:rsidP="00176384">
      <w:pPr>
        <w:ind w:left="900"/>
        <w:jc w:val="both"/>
        <w:rPr>
          <w:rFonts w:ascii="Arial" w:hAnsi="Arial" w:cs="Arial"/>
          <w:sz w:val="22"/>
          <w:szCs w:val="22"/>
        </w:rPr>
      </w:pPr>
    </w:p>
    <w:p w14:paraId="0F0AE01A" w14:textId="1B930910" w:rsidR="009259C8" w:rsidRDefault="00897A61" w:rsidP="00176384">
      <w:pPr>
        <w:rPr>
          <w:rFonts w:ascii="Arial" w:hAnsi="Arial" w:cs="Arial"/>
          <w:bCs/>
          <w:sz w:val="22"/>
          <w:szCs w:val="22"/>
        </w:rPr>
      </w:pPr>
      <w:proofErr w:type="spellStart"/>
      <w:r>
        <w:rPr>
          <w:rFonts w:ascii="Arial" w:hAnsi="Arial" w:cs="Arial"/>
          <w:bCs/>
          <w:sz w:val="22"/>
          <w:szCs w:val="22"/>
        </w:rPr>
        <w:t>Sr.DME</w:t>
      </w:r>
      <w:proofErr w:type="spellEnd"/>
      <w:r>
        <w:rPr>
          <w:rFonts w:ascii="Arial" w:hAnsi="Arial" w:cs="Arial"/>
          <w:bCs/>
          <w:sz w:val="22"/>
          <w:szCs w:val="22"/>
        </w:rPr>
        <w:t xml:space="preserve"> (D) Pune</w:t>
      </w:r>
    </w:p>
    <w:p w14:paraId="3892B32C" w14:textId="77777777" w:rsidR="00176384" w:rsidRDefault="00176384" w:rsidP="00176384">
      <w:pPr>
        <w:rPr>
          <w:rFonts w:ascii="Arial" w:hAnsi="Arial" w:cs="Arial"/>
          <w:sz w:val="22"/>
          <w:szCs w:val="22"/>
        </w:rPr>
      </w:pPr>
    </w:p>
    <w:p w14:paraId="6EF077FF" w14:textId="021D1D5A" w:rsidR="00176384" w:rsidRDefault="00176384" w:rsidP="00176384">
      <w:pPr>
        <w:ind w:left="1080" w:hanging="1080"/>
        <w:jc w:val="both"/>
        <w:rPr>
          <w:rFonts w:ascii="Arial" w:hAnsi="Arial" w:cs="Arial"/>
          <w:sz w:val="22"/>
          <w:szCs w:val="22"/>
        </w:rPr>
      </w:pPr>
      <w:r>
        <w:rPr>
          <w:rFonts w:ascii="Arial" w:hAnsi="Arial" w:cs="Arial"/>
          <w:sz w:val="22"/>
          <w:szCs w:val="22"/>
        </w:rPr>
        <w:t xml:space="preserve">                  Sub:- </w:t>
      </w:r>
      <w:r w:rsidR="00897A61">
        <w:rPr>
          <w:rFonts w:ascii="Arial" w:hAnsi="Arial" w:cs="Arial"/>
          <w:sz w:val="22"/>
          <w:szCs w:val="22"/>
        </w:rPr>
        <w:t>SMC Contract for CCB II Air Brake System valves, Make- KBIL</w:t>
      </w:r>
    </w:p>
    <w:p w14:paraId="7234DD71" w14:textId="77777777" w:rsidR="009259C8" w:rsidRDefault="009259C8" w:rsidP="00176384">
      <w:pPr>
        <w:ind w:left="1080" w:hanging="1080"/>
        <w:jc w:val="both"/>
        <w:rPr>
          <w:rFonts w:ascii="Arial" w:hAnsi="Arial" w:cs="Arial"/>
          <w:sz w:val="22"/>
          <w:szCs w:val="22"/>
        </w:rPr>
      </w:pPr>
    </w:p>
    <w:p w14:paraId="79B982C6" w14:textId="13050F65" w:rsidR="009259C8" w:rsidRDefault="009259C8" w:rsidP="00176384">
      <w:pPr>
        <w:ind w:left="1080" w:hanging="1080"/>
        <w:jc w:val="both"/>
        <w:rPr>
          <w:rFonts w:ascii="Arial" w:hAnsi="Arial" w:cs="Arial"/>
          <w:sz w:val="22"/>
          <w:szCs w:val="22"/>
        </w:rPr>
      </w:pPr>
      <w:r>
        <w:rPr>
          <w:rFonts w:ascii="Arial" w:hAnsi="Arial" w:cs="Arial"/>
          <w:sz w:val="22"/>
          <w:szCs w:val="22"/>
        </w:rPr>
        <w:tab/>
        <w:t>Ref:</w:t>
      </w:r>
      <w:r w:rsidR="00897A61">
        <w:rPr>
          <w:rFonts w:ascii="Arial" w:hAnsi="Arial" w:cs="Arial"/>
          <w:sz w:val="22"/>
          <w:szCs w:val="22"/>
        </w:rPr>
        <w:t>-</w:t>
      </w:r>
      <w:r>
        <w:rPr>
          <w:rFonts w:ascii="Arial" w:hAnsi="Arial" w:cs="Arial"/>
          <w:sz w:val="22"/>
          <w:szCs w:val="22"/>
        </w:rPr>
        <w:t xml:space="preserve">    Your office letter no.</w:t>
      </w:r>
      <w:r w:rsidR="00897A61">
        <w:rPr>
          <w:rFonts w:ascii="Arial" w:hAnsi="Arial" w:cs="Arial"/>
          <w:sz w:val="22"/>
          <w:szCs w:val="22"/>
        </w:rPr>
        <w:t>PA/MD/SMC/CCB II dated 19.01.2024</w:t>
      </w:r>
    </w:p>
    <w:p w14:paraId="1A3869C0" w14:textId="77777777" w:rsidR="00176384" w:rsidRDefault="00176384" w:rsidP="00176384">
      <w:pPr>
        <w:ind w:left="1080" w:hanging="1080"/>
        <w:jc w:val="both"/>
        <w:rPr>
          <w:rFonts w:ascii="Arial" w:hAnsi="Arial" w:cs="Arial"/>
          <w:sz w:val="22"/>
          <w:szCs w:val="22"/>
        </w:rPr>
      </w:pPr>
    </w:p>
    <w:p w14:paraId="013DA4D3" w14:textId="77777777" w:rsidR="00176384" w:rsidRDefault="00176384" w:rsidP="00176384">
      <w:pPr>
        <w:ind w:left="1080" w:hanging="1080"/>
        <w:jc w:val="center"/>
        <w:rPr>
          <w:rFonts w:ascii="Arial" w:hAnsi="Arial" w:cs="Arial"/>
          <w:sz w:val="22"/>
          <w:szCs w:val="22"/>
        </w:rPr>
      </w:pPr>
      <w:r>
        <w:rPr>
          <w:rFonts w:ascii="Arial" w:hAnsi="Arial" w:cs="Arial"/>
          <w:sz w:val="22"/>
          <w:szCs w:val="22"/>
        </w:rPr>
        <w:t>--**--</w:t>
      </w:r>
    </w:p>
    <w:p w14:paraId="34E8DD5D" w14:textId="77777777" w:rsidR="00176384" w:rsidRDefault="00176384" w:rsidP="00176384">
      <w:pPr>
        <w:jc w:val="both"/>
        <w:rPr>
          <w:rFonts w:ascii="Arial" w:hAnsi="Arial" w:cs="Arial"/>
          <w:sz w:val="22"/>
          <w:szCs w:val="22"/>
        </w:rPr>
      </w:pPr>
    </w:p>
    <w:p w14:paraId="230D0D5E" w14:textId="7259FC16" w:rsidR="00897A61" w:rsidRDefault="00176384" w:rsidP="007B7806">
      <w:pPr>
        <w:ind w:left="360" w:hanging="360"/>
        <w:jc w:val="both"/>
        <w:rPr>
          <w:rFonts w:ascii="Arial" w:hAnsi="Arial" w:cs="Arial"/>
          <w:sz w:val="22"/>
          <w:szCs w:val="22"/>
        </w:rPr>
      </w:pPr>
      <w:r>
        <w:rPr>
          <w:rFonts w:ascii="Arial" w:hAnsi="Arial" w:cs="Arial"/>
          <w:sz w:val="22"/>
          <w:szCs w:val="22"/>
        </w:rPr>
        <w:t xml:space="preserve">                 </w:t>
      </w:r>
      <w:r w:rsidR="009259C8">
        <w:rPr>
          <w:rFonts w:ascii="Arial" w:hAnsi="Arial" w:cs="Arial"/>
          <w:sz w:val="22"/>
          <w:szCs w:val="22"/>
        </w:rPr>
        <w:t>In reference to your letter mentioned above</w:t>
      </w:r>
      <w:r w:rsidR="007B7806">
        <w:rPr>
          <w:rFonts w:ascii="Arial" w:hAnsi="Arial" w:cs="Arial"/>
          <w:sz w:val="22"/>
          <w:szCs w:val="22"/>
        </w:rPr>
        <w:t>,</w:t>
      </w:r>
      <w:r w:rsidR="00897A61">
        <w:rPr>
          <w:rFonts w:ascii="Arial" w:hAnsi="Arial" w:cs="Arial"/>
          <w:sz w:val="22"/>
          <w:szCs w:val="22"/>
        </w:rPr>
        <w:t xml:space="preserve"> locomotive</w:t>
      </w:r>
      <w:r w:rsidR="007B7806">
        <w:rPr>
          <w:rFonts w:ascii="Arial" w:hAnsi="Arial" w:cs="Arial"/>
          <w:sz w:val="22"/>
          <w:szCs w:val="22"/>
        </w:rPr>
        <w:t>s</w:t>
      </w:r>
      <w:r w:rsidR="00897A61">
        <w:rPr>
          <w:rFonts w:ascii="Arial" w:hAnsi="Arial" w:cs="Arial"/>
          <w:sz w:val="22"/>
          <w:szCs w:val="22"/>
        </w:rPr>
        <w:t xml:space="preserve"> no. 39055, 39056, 39050 &amp; 39047 transferred from ELS KYN</w:t>
      </w:r>
      <w:r w:rsidR="007B7806">
        <w:rPr>
          <w:rFonts w:ascii="Arial" w:hAnsi="Arial" w:cs="Arial"/>
          <w:sz w:val="22"/>
          <w:szCs w:val="22"/>
        </w:rPr>
        <w:t xml:space="preserve"> are not covered in a SMC contract. However contract for repair/ overhauling of CCB-II Air brake system is in progress at this shed and quantity covered under this contract is required for locomotives getting due for IOH during year 2024-25. </w:t>
      </w:r>
    </w:p>
    <w:p w14:paraId="4CDAF444" w14:textId="64CE7C4B" w:rsidR="00897A61" w:rsidRPr="00897A61" w:rsidRDefault="00897A61" w:rsidP="00897A61">
      <w:pPr>
        <w:pStyle w:val="ListParagraph"/>
        <w:jc w:val="both"/>
        <w:rPr>
          <w:rFonts w:ascii="Arial" w:hAnsi="Arial" w:cs="Arial"/>
          <w:sz w:val="22"/>
          <w:szCs w:val="22"/>
        </w:rPr>
      </w:pPr>
    </w:p>
    <w:p w14:paraId="539EAF89" w14:textId="77777777" w:rsidR="009259C8" w:rsidRDefault="009259C8" w:rsidP="009259C8">
      <w:pPr>
        <w:ind w:left="360" w:hanging="360"/>
        <w:jc w:val="both"/>
        <w:rPr>
          <w:rFonts w:ascii="Arial" w:hAnsi="Arial" w:cs="Arial"/>
          <w:sz w:val="22"/>
          <w:szCs w:val="22"/>
        </w:rPr>
      </w:pPr>
    </w:p>
    <w:p w14:paraId="0B6416C0" w14:textId="620935E8" w:rsidR="00176384" w:rsidRDefault="009259C8" w:rsidP="009259C8">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This is for your kind </w:t>
      </w:r>
      <w:r w:rsidR="003D4860">
        <w:rPr>
          <w:rFonts w:ascii="Arial" w:hAnsi="Arial" w:cs="Arial"/>
          <w:sz w:val="22"/>
          <w:szCs w:val="22"/>
        </w:rPr>
        <w:t xml:space="preserve">information </w:t>
      </w:r>
      <w:r>
        <w:rPr>
          <w:rFonts w:ascii="Arial" w:hAnsi="Arial" w:cs="Arial"/>
          <w:sz w:val="22"/>
          <w:szCs w:val="22"/>
        </w:rPr>
        <w:t xml:space="preserve">please.  </w:t>
      </w:r>
    </w:p>
    <w:p w14:paraId="19C98BAF" w14:textId="77777777" w:rsidR="00176384" w:rsidRDefault="00176384" w:rsidP="00176384">
      <w:pPr>
        <w:ind w:left="1080"/>
        <w:jc w:val="both"/>
        <w:rPr>
          <w:rFonts w:ascii="Arial" w:hAnsi="Arial" w:cs="Arial"/>
          <w:sz w:val="22"/>
          <w:szCs w:val="22"/>
        </w:rPr>
      </w:pPr>
    </w:p>
    <w:p w14:paraId="428CA6C9" w14:textId="3F57F637" w:rsidR="00176384" w:rsidRDefault="00176384" w:rsidP="00BC0C43">
      <w:pPr>
        <w:ind w:left="360" w:hanging="360"/>
        <w:jc w:val="both"/>
        <w:rPr>
          <w:rFonts w:ascii="Arial" w:hAnsi="Arial" w:cs="Arial"/>
          <w:sz w:val="22"/>
          <w:szCs w:val="22"/>
        </w:rPr>
      </w:pPr>
      <w:r>
        <w:rPr>
          <w:rFonts w:ascii="Arial" w:hAnsi="Arial" w:cs="Arial"/>
          <w:sz w:val="22"/>
          <w:szCs w:val="22"/>
        </w:rPr>
        <w:tab/>
      </w:r>
    </w:p>
    <w:p w14:paraId="561C8A1A" w14:textId="34852DAB" w:rsidR="00897A61" w:rsidRDefault="00176384" w:rsidP="00BC0C43">
      <w:pPr>
        <w:ind w:left="6237"/>
        <w:jc w:val="cente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897A61">
        <w:rPr>
          <w:rFonts w:ascii="Arial" w:hAnsi="Arial" w:cs="Arial"/>
          <w:b/>
          <w:sz w:val="22"/>
          <w:szCs w:val="22"/>
        </w:rPr>
        <w:t xml:space="preserve">                                                                                                            </w:t>
      </w:r>
      <w:r w:rsidR="00BC0C43">
        <w:rPr>
          <w:rFonts w:ascii="Arial" w:hAnsi="Arial" w:cs="Arial"/>
          <w:b/>
          <w:sz w:val="22"/>
          <w:szCs w:val="22"/>
        </w:rPr>
        <w:t xml:space="preserve">   </w:t>
      </w:r>
      <w:r w:rsidR="00897A61">
        <w:rPr>
          <w:rFonts w:ascii="Arial" w:hAnsi="Arial" w:cs="Arial"/>
          <w:b/>
          <w:sz w:val="22"/>
          <w:szCs w:val="22"/>
        </w:rPr>
        <w:t>DEE (TRS) Kalyan</w:t>
      </w:r>
    </w:p>
    <w:p w14:paraId="1FEAEA21" w14:textId="77777777" w:rsidR="00897A61" w:rsidRDefault="00897A61" w:rsidP="00897A61">
      <w:pPr>
        <w:jc w:val="center"/>
        <w:rPr>
          <w:rFonts w:ascii="Arial" w:hAnsi="Arial" w:cs="Arial"/>
          <w:b/>
          <w:sz w:val="22"/>
          <w:szCs w:val="22"/>
        </w:rPr>
      </w:pPr>
      <w:r>
        <w:rPr>
          <w:rFonts w:ascii="Arial" w:hAnsi="Arial" w:cs="Arial"/>
          <w:b/>
          <w:sz w:val="22"/>
          <w:szCs w:val="22"/>
        </w:rPr>
        <w:t xml:space="preserve">                                                                                                        For Sr. DEE (TRS) Kalyan</w:t>
      </w:r>
    </w:p>
    <w:p w14:paraId="0CCBC151" w14:textId="1224AFEF" w:rsidR="00176384" w:rsidRDefault="00176384" w:rsidP="00897A61"/>
    <w:p w14:paraId="7FC406DB" w14:textId="77777777" w:rsidR="00176384" w:rsidRDefault="00176384" w:rsidP="00176384"/>
    <w:p w14:paraId="1E47F5DF" w14:textId="77777777" w:rsidR="00176384" w:rsidRDefault="00176384" w:rsidP="00176384"/>
    <w:p w14:paraId="49B03EA8" w14:textId="77777777" w:rsidR="00176384" w:rsidRDefault="00176384" w:rsidP="00176384"/>
    <w:p w14:paraId="09609A49" w14:textId="77777777" w:rsidR="00176384" w:rsidRDefault="00176384" w:rsidP="00176384"/>
    <w:p w14:paraId="5A0BA188" w14:textId="77777777" w:rsidR="00176384" w:rsidRDefault="00176384" w:rsidP="00176384"/>
    <w:p w14:paraId="0B40D565" w14:textId="77777777" w:rsidR="00176384" w:rsidRDefault="00176384" w:rsidP="00176384"/>
    <w:p w14:paraId="51474840" w14:textId="77777777" w:rsidR="00176384" w:rsidRDefault="00176384" w:rsidP="00176384"/>
    <w:p w14:paraId="36ABA0CF" w14:textId="77777777" w:rsidR="00176384" w:rsidRDefault="00176384" w:rsidP="00176384"/>
    <w:p w14:paraId="7144EBB4" w14:textId="77777777" w:rsidR="00176384" w:rsidRDefault="00176384" w:rsidP="00176384"/>
    <w:p w14:paraId="6E1B97BA" w14:textId="77777777" w:rsidR="00176384" w:rsidRDefault="00176384"/>
    <w:p w14:paraId="046F5E89" w14:textId="77777777" w:rsidR="00176384" w:rsidRDefault="00176384"/>
    <w:p w14:paraId="3B5CB893" w14:textId="77777777" w:rsidR="00176384" w:rsidRDefault="00176384"/>
    <w:p w14:paraId="7CE044C7" w14:textId="77777777" w:rsidR="00176384" w:rsidRDefault="00176384"/>
    <w:p w14:paraId="2D4C1D18" w14:textId="77777777" w:rsidR="00176384" w:rsidRDefault="00176384"/>
    <w:p w14:paraId="44FA1CB8" w14:textId="77777777" w:rsidR="00176384" w:rsidRDefault="00176384"/>
    <w:p w14:paraId="2A2CB74B" w14:textId="77777777" w:rsidR="00176384" w:rsidRDefault="00176384"/>
    <w:p w14:paraId="2D5D5F97" w14:textId="77777777" w:rsidR="00176384" w:rsidRDefault="00176384"/>
    <w:p w14:paraId="28CD5085" w14:textId="77777777" w:rsidR="00176384" w:rsidRDefault="00176384"/>
    <w:p w14:paraId="1EBBE18E" w14:textId="77777777" w:rsidR="00176384" w:rsidRDefault="00176384"/>
    <w:p w14:paraId="37894CA4" w14:textId="77777777" w:rsidR="00176384" w:rsidRDefault="00176384"/>
    <w:p w14:paraId="2FA43860" w14:textId="77777777" w:rsidR="00176384" w:rsidRDefault="00176384"/>
    <w:p w14:paraId="6A03DBC2" w14:textId="77777777" w:rsidR="00176384" w:rsidRDefault="00176384"/>
    <w:p w14:paraId="2E8D1307" w14:textId="77777777" w:rsidR="00176384" w:rsidRDefault="00176384"/>
    <w:p w14:paraId="5EFD46F2" w14:textId="77777777" w:rsidR="00176384" w:rsidRDefault="00176384"/>
    <w:p w14:paraId="0ADCE35D" w14:textId="77777777" w:rsidR="003D4860" w:rsidRDefault="003D4860"/>
    <w:p w14:paraId="28CF5E87" w14:textId="77777777" w:rsidR="00897A61" w:rsidRDefault="00897A61"/>
    <w:p w14:paraId="207C4EA7" w14:textId="77777777" w:rsidR="00897A61" w:rsidRDefault="00897A61"/>
    <w:p w14:paraId="4BFB622A" w14:textId="77777777" w:rsidR="00897A61" w:rsidRDefault="00897A61" w:rsidP="00897A61"/>
    <w:p w14:paraId="05F1BFB3" w14:textId="77777777" w:rsidR="00897A61" w:rsidRDefault="00897A61" w:rsidP="00897A61"/>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897A61" w14:paraId="6CF74780" w14:textId="77777777" w:rsidTr="001B50AE">
        <w:trPr>
          <w:trHeight w:val="1440"/>
        </w:trPr>
        <w:tc>
          <w:tcPr>
            <w:tcW w:w="4321" w:type="dxa"/>
            <w:tcBorders>
              <w:top w:val="nil"/>
              <w:left w:val="nil"/>
              <w:bottom w:val="single" w:sz="4" w:space="0" w:color="auto"/>
              <w:right w:val="nil"/>
            </w:tcBorders>
            <w:hideMark/>
          </w:tcPr>
          <w:p w14:paraId="2653F2B9" w14:textId="77777777" w:rsidR="00897A61" w:rsidRDefault="00897A61" w:rsidP="001B50AE">
            <w:pPr>
              <w:pStyle w:val="NoSpacing"/>
              <w:spacing w:line="276" w:lineRule="auto"/>
              <w:rPr>
                <w:rFonts w:ascii="ILDVW504" w:hAnsi="ILDVW504" w:cs="Arial"/>
              </w:rPr>
            </w:pPr>
            <w:r>
              <w:rPr>
                <w:rFonts w:ascii="Mangal" w:hAnsi="Mangal" w:cs="Nirmala UI" w:hint="eastAsia"/>
                <w:cs/>
                <w:lang w:bidi="hi-IN"/>
              </w:rPr>
              <w:t>मध्य</w:t>
            </w:r>
            <w:r>
              <w:rPr>
                <w:rtl/>
              </w:rPr>
              <w:t xml:space="preserve"> </w:t>
            </w:r>
            <w:r>
              <w:rPr>
                <w:rFonts w:ascii="Mangal" w:hAnsi="Mangal" w:cs="Nirmala UI" w:hint="eastAsia"/>
                <w:cs/>
                <w:lang w:bidi="hi-IN"/>
              </w:rPr>
              <w:t>रेल</w:t>
            </w:r>
          </w:p>
          <w:p w14:paraId="7D935BA0" w14:textId="77777777" w:rsidR="00897A61" w:rsidRDefault="00897A61" w:rsidP="001B50AE">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Mangal"/>
                <w:sz w:val="20"/>
                <w:szCs w:val="20"/>
                <w:cs/>
                <w:lang w:bidi="hi-IN"/>
              </w:rPr>
              <w:t xml:space="preserve"> </w:t>
            </w:r>
            <w:r>
              <w:rPr>
                <w:rFonts w:ascii="Mangal" w:hAnsi="Mangal" w:cs="Nirmala UI" w:hint="eastAsia"/>
                <w:sz w:val="20"/>
                <w:szCs w:val="20"/>
                <w:cs/>
                <w:lang w:bidi="hi-IN"/>
              </w:rPr>
              <w:t>मंडल</w:t>
            </w:r>
            <w:r>
              <w:rPr>
                <w:rFonts w:ascii="Times New Roman" w:hAnsi="Times New Roman" w:cs="Mangal"/>
                <w:sz w:val="20"/>
                <w:szCs w:val="20"/>
                <w:cs/>
                <w:lang w:bidi="hi-IN"/>
              </w:rPr>
              <w:t xml:space="preserve"> </w:t>
            </w: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Mangal"/>
                <w:sz w:val="20"/>
                <w:szCs w:val="20"/>
                <w:cs/>
                <w:lang w:bidi="hi-IN"/>
              </w:rPr>
              <w:t xml:space="preserve"> </w:t>
            </w:r>
          </w:p>
          <w:p w14:paraId="192F00B7" w14:textId="77777777" w:rsidR="00897A61" w:rsidRDefault="00897A61" w:rsidP="001B50AE">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Times New Roman" w:hAnsi="Times New Roman" w:cs="Mangal"/>
                <w:sz w:val="20"/>
                <w:szCs w:val="20"/>
                <w:cs/>
                <w:lang w:bidi="hi-IN"/>
              </w:rPr>
              <w:t xml:space="preserve"> </w:t>
            </w:r>
            <w:r>
              <w:rPr>
                <w:rFonts w:ascii="ILDVW504" w:hAnsi="ILDVW504" w:cs="Mangal"/>
                <w:sz w:val="20"/>
                <w:szCs w:val="20"/>
                <w:cs/>
                <w:lang w:bidi="hi-IN"/>
              </w:rPr>
              <w:t xml:space="preserve">– </w:t>
            </w:r>
            <w:r>
              <w:rPr>
                <w:rFonts w:ascii="Mangal" w:hAnsi="Mangal" w:cs="Nirmala UI" w:hint="eastAsia"/>
                <w:sz w:val="20"/>
                <w:szCs w:val="20"/>
                <w:cs/>
                <w:lang w:bidi="hi-IN"/>
              </w:rPr>
              <w:t>४२१</w:t>
            </w:r>
            <w:r>
              <w:rPr>
                <w:rFonts w:ascii="Times New Roman" w:hAnsi="Times New Roman" w:cs="Mangal"/>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3B3B1C10" w14:textId="77777777" w:rsidR="00897A61" w:rsidRDefault="00897A61" w:rsidP="001B50AE">
            <w:pPr>
              <w:pStyle w:val="Header"/>
              <w:spacing w:line="276" w:lineRule="auto"/>
              <w:jc w:val="both"/>
              <w:rPr>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5B05266" w14:textId="77777777" w:rsidR="00897A61" w:rsidRDefault="00897A61" w:rsidP="001B50AE">
            <w:pPr>
              <w:tabs>
                <w:tab w:val="center" w:pos="882"/>
              </w:tabs>
              <w:spacing w:line="276" w:lineRule="auto"/>
              <w:rPr>
                <w:sz w:val="6"/>
                <w:szCs w:val="5"/>
              </w:rPr>
            </w:pPr>
            <w:r>
              <w:rPr>
                <w:rFonts w:ascii="Mangal" w:hAnsi="Mangal"/>
                <w:rtl/>
              </w:rPr>
              <w:tab/>
            </w:r>
            <w:r>
              <w:rPr>
                <w:noProof/>
                <w:sz w:val="6"/>
                <w:szCs w:val="5"/>
                <w:lang w:bidi="hi-IN"/>
              </w:rPr>
              <w:drawing>
                <wp:inline distT="0" distB="0" distL="0" distR="0" wp14:anchorId="48983A85" wp14:editId="1309DECE">
                  <wp:extent cx="878205" cy="878205"/>
                  <wp:effectExtent l="0" t="0" r="0" b="0"/>
                  <wp:docPr id="1810151040" name="Picture 181015104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878205"/>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385602EC" w14:textId="77777777" w:rsidR="00897A61" w:rsidRDefault="00897A61" w:rsidP="001B50AE">
            <w:pPr>
              <w:pStyle w:val="Header"/>
              <w:spacing w:line="276" w:lineRule="auto"/>
            </w:pPr>
          </w:p>
          <w:p w14:paraId="56BAF8D7" w14:textId="77777777" w:rsidR="00897A61" w:rsidRDefault="00897A61" w:rsidP="001B50AE">
            <w:pPr>
              <w:pStyle w:val="Header"/>
              <w:spacing w:line="276" w:lineRule="auto"/>
              <w:rPr>
                <w:bCs/>
              </w:rPr>
            </w:pPr>
            <w:r>
              <w:t>Central Railway</w:t>
            </w:r>
            <w:r>
              <w:rPr>
                <w:rFonts w:ascii="Mangal" w:hAnsi="Mangal" w:cs="Mangal"/>
              </w:rPr>
              <w:t xml:space="preserve">            </w:t>
            </w:r>
          </w:p>
          <w:p w14:paraId="5DE93987" w14:textId="77777777" w:rsidR="00897A61" w:rsidRDefault="00897A61" w:rsidP="001B50AE">
            <w:pPr>
              <w:pStyle w:val="Header"/>
              <w:spacing w:line="276" w:lineRule="auto"/>
              <w:jc w:val="both"/>
              <w:rPr>
                <w:bCs/>
              </w:rPr>
            </w:pPr>
            <w:r>
              <w:t xml:space="preserve">Office of Sr. DEE (TRS), </w:t>
            </w:r>
          </w:p>
          <w:p w14:paraId="5750DFAF" w14:textId="77777777" w:rsidR="00897A61" w:rsidRDefault="00897A61" w:rsidP="001B50AE">
            <w:pPr>
              <w:pStyle w:val="Header"/>
              <w:spacing w:line="276" w:lineRule="auto"/>
              <w:jc w:val="both"/>
              <w:rPr>
                <w:bCs/>
              </w:rPr>
            </w:pPr>
            <w:r>
              <w:t xml:space="preserve">Electric Loco Shed, Kalyan - 421 301. </w:t>
            </w:r>
          </w:p>
          <w:p w14:paraId="54A22F23" w14:textId="77777777" w:rsidR="00897A61" w:rsidRDefault="00897A61" w:rsidP="001B50AE">
            <w:pPr>
              <w:pStyle w:val="Header"/>
              <w:spacing w:line="276" w:lineRule="auto"/>
              <w:jc w:val="both"/>
              <w:rPr>
                <w:rFonts w:ascii="Mangal" w:hAnsi="Mangal" w:cs="Mangal"/>
                <w:bCs/>
              </w:rPr>
            </w:pPr>
            <w:r>
              <w:t xml:space="preserve">Email :- </w:t>
            </w:r>
            <w:hyperlink r:id="rId81" w:history="1">
              <w:r>
                <w:rPr>
                  <w:rStyle w:val="Hyperlink"/>
                </w:rPr>
                <w:t>srdeetrskyncrly@gmail.cox</w:t>
              </w:r>
            </w:hyperlink>
            <w:r>
              <w:t xml:space="preserve"> m</w:t>
            </w:r>
          </w:p>
        </w:tc>
      </w:tr>
    </w:tbl>
    <w:p w14:paraId="657EE804" w14:textId="77777777" w:rsidR="00897A61" w:rsidRDefault="00897A61" w:rsidP="00897A61">
      <w:pPr>
        <w:rPr>
          <w:sz w:val="12"/>
          <w:szCs w:val="20"/>
        </w:rPr>
      </w:pPr>
    </w:p>
    <w:p w14:paraId="5097DEA8" w14:textId="77777777" w:rsidR="00897A61" w:rsidRDefault="00897A61" w:rsidP="00897A61">
      <w:pPr>
        <w:rPr>
          <w:rFonts w:ascii="Arial" w:hAnsi="Arial" w:cs="Arial"/>
          <w:sz w:val="10"/>
          <w:szCs w:val="21"/>
        </w:rPr>
      </w:pPr>
    </w:p>
    <w:p w14:paraId="6D45C0E0" w14:textId="77777777" w:rsidR="00897A61" w:rsidRDefault="00897A61" w:rsidP="00897A61">
      <w:pPr>
        <w:rPr>
          <w:rFonts w:ascii="Arial" w:hAnsi="Arial" w:cs="Arial"/>
          <w:sz w:val="22"/>
          <w:szCs w:val="22"/>
        </w:rPr>
      </w:pPr>
      <w:r>
        <w:rPr>
          <w:rFonts w:ascii="Arial" w:hAnsi="Arial" w:cs="Arial"/>
          <w:sz w:val="22"/>
          <w:szCs w:val="22"/>
        </w:rPr>
        <w:t>No: ELSKYN/WKS/</w:t>
      </w:r>
      <w:proofErr w:type="spellStart"/>
      <w:r>
        <w:rPr>
          <w:rFonts w:ascii="Arial" w:hAnsi="Arial" w:cs="Arial"/>
          <w:sz w:val="22"/>
          <w:szCs w:val="22"/>
        </w:rPr>
        <w:t>MIsc.</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 xml:space="preserve"> Date: 23.12.2022</w:t>
      </w:r>
    </w:p>
    <w:p w14:paraId="28053628" w14:textId="77777777" w:rsidR="00897A61" w:rsidRDefault="00897A61" w:rsidP="00897A61">
      <w:pPr>
        <w:ind w:left="900"/>
        <w:jc w:val="both"/>
        <w:rPr>
          <w:rFonts w:ascii="Arial" w:hAnsi="Arial" w:cs="Arial"/>
          <w:sz w:val="22"/>
          <w:szCs w:val="22"/>
        </w:rPr>
      </w:pPr>
    </w:p>
    <w:p w14:paraId="6AFB5BD8" w14:textId="77777777" w:rsidR="00897A61" w:rsidRDefault="00897A61" w:rsidP="00897A61">
      <w:pPr>
        <w:rPr>
          <w:rFonts w:ascii="Arial" w:hAnsi="Arial" w:cs="Arial"/>
          <w:bCs/>
          <w:sz w:val="22"/>
          <w:szCs w:val="22"/>
        </w:rPr>
      </w:pPr>
      <w:r>
        <w:rPr>
          <w:rFonts w:ascii="Arial" w:hAnsi="Arial" w:cs="Arial"/>
          <w:bCs/>
          <w:sz w:val="22"/>
          <w:szCs w:val="22"/>
        </w:rPr>
        <w:t>ADRM/Admin</w:t>
      </w:r>
    </w:p>
    <w:p w14:paraId="47FF59F7" w14:textId="77777777" w:rsidR="00897A61" w:rsidRDefault="00897A61" w:rsidP="00897A61">
      <w:pPr>
        <w:rPr>
          <w:rFonts w:ascii="Arial" w:hAnsi="Arial" w:cs="Arial"/>
          <w:bCs/>
          <w:sz w:val="22"/>
          <w:szCs w:val="22"/>
        </w:rPr>
      </w:pPr>
      <w:r>
        <w:rPr>
          <w:rFonts w:ascii="Arial" w:hAnsi="Arial" w:cs="Arial"/>
          <w:bCs/>
          <w:sz w:val="22"/>
          <w:szCs w:val="22"/>
        </w:rPr>
        <w:t>CSMT</w:t>
      </w:r>
    </w:p>
    <w:p w14:paraId="2A2B332C" w14:textId="77777777" w:rsidR="00897A61" w:rsidRDefault="00897A61" w:rsidP="00897A61">
      <w:pPr>
        <w:rPr>
          <w:rFonts w:ascii="Arial" w:hAnsi="Arial" w:cs="Arial"/>
          <w:bCs/>
          <w:sz w:val="22"/>
          <w:szCs w:val="22"/>
        </w:rPr>
      </w:pPr>
      <w:r>
        <w:rPr>
          <w:rFonts w:ascii="Arial" w:hAnsi="Arial" w:cs="Arial"/>
          <w:bCs/>
          <w:sz w:val="22"/>
          <w:szCs w:val="22"/>
        </w:rPr>
        <w:t>CR</w:t>
      </w:r>
    </w:p>
    <w:p w14:paraId="5656DBAD" w14:textId="77777777" w:rsidR="00897A61" w:rsidRDefault="00897A61" w:rsidP="00897A61">
      <w:pPr>
        <w:rPr>
          <w:rFonts w:ascii="Arial" w:hAnsi="Arial" w:cs="Arial"/>
          <w:sz w:val="22"/>
          <w:szCs w:val="22"/>
        </w:rPr>
      </w:pPr>
    </w:p>
    <w:p w14:paraId="5D365AA1" w14:textId="77777777" w:rsidR="00897A61" w:rsidRDefault="00897A61" w:rsidP="00897A61">
      <w:pPr>
        <w:ind w:left="1080" w:hanging="1080"/>
        <w:jc w:val="both"/>
        <w:rPr>
          <w:rFonts w:ascii="Arial" w:hAnsi="Arial" w:cs="Arial"/>
          <w:sz w:val="22"/>
          <w:szCs w:val="22"/>
        </w:rPr>
      </w:pPr>
      <w:r>
        <w:rPr>
          <w:rFonts w:ascii="Arial" w:hAnsi="Arial" w:cs="Arial"/>
          <w:sz w:val="22"/>
          <w:szCs w:val="22"/>
        </w:rPr>
        <w:t xml:space="preserve">                  Sub:- Complaint received against M/s A1 facility &amp; Services Pvt. Ltd.</w:t>
      </w:r>
    </w:p>
    <w:p w14:paraId="093FCA14" w14:textId="77777777" w:rsidR="00897A61" w:rsidRDefault="00897A61" w:rsidP="00897A61">
      <w:pPr>
        <w:ind w:left="1080" w:hanging="1080"/>
        <w:jc w:val="both"/>
        <w:rPr>
          <w:rFonts w:ascii="Arial" w:hAnsi="Arial" w:cs="Arial"/>
          <w:sz w:val="22"/>
          <w:szCs w:val="22"/>
        </w:rPr>
      </w:pPr>
    </w:p>
    <w:p w14:paraId="6F3810D8" w14:textId="77777777" w:rsidR="00897A61" w:rsidRDefault="00897A61" w:rsidP="00897A61">
      <w:pPr>
        <w:ind w:left="1080" w:hanging="1080"/>
        <w:jc w:val="both"/>
        <w:rPr>
          <w:rFonts w:ascii="Arial" w:hAnsi="Arial" w:cs="Arial"/>
          <w:sz w:val="22"/>
          <w:szCs w:val="22"/>
        </w:rPr>
      </w:pPr>
      <w:r>
        <w:rPr>
          <w:rFonts w:ascii="Arial" w:hAnsi="Arial" w:cs="Arial"/>
          <w:sz w:val="22"/>
          <w:szCs w:val="22"/>
        </w:rPr>
        <w:tab/>
        <w:t xml:space="preserve">Ref:    Your office letter </w:t>
      </w:r>
      <w:proofErr w:type="spellStart"/>
      <w:r>
        <w:rPr>
          <w:rFonts w:ascii="Arial" w:hAnsi="Arial" w:cs="Arial"/>
          <w:sz w:val="22"/>
          <w:szCs w:val="22"/>
        </w:rPr>
        <w:t>no.BB.ADRM</w:t>
      </w:r>
      <w:proofErr w:type="spellEnd"/>
      <w:r>
        <w:rPr>
          <w:rFonts w:ascii="Arial" w:hAnsi="Arial" w:cs="Arial"/>
          <w:sz w:val="22"/>
          <w:szCs w:val="22"/>
        </w:rPr>
        <w:t>(Admin)</w:t>
      </w:r>
      <w:proofErr w:type="spellStart"/>
      <w:r>
        <w:rPr>
          <w:rFonts w:ascii="Arial" w:hAnsi="Arial" w:cs="Arial"/>
          <w:sz w:val="22"/>
          <w:szCs w:val="22"/>
        </w:rPr>
        <w:t>A.Admin</w:t>
      </w:r>
      <w:proofErr w:type="spellEnd"/>
      <w:r>
        <w:rPr>
          <w:rFonts w:ascii="Arial" w:hAnsi="Arial" w:cs="Arial"/>
          <w:sz w:val="22"/>
          <w:szCs w:val="22"/>
        </w:rPr>
        <w:t>/Misc/23 dated 02.11.2023</w:t>
      </w:r>
    </w:p>
    <w:p w14:paraId="54EB156B" w14:textId="77777777" w:rsidR="00897A61" w:rsidRDefault="00897A61" w:rsidP="00897A61">
      <w:pPr>
        <w:ind w:left="1080" w:hanging="1080"/>
        <w:jc w:val="both"/>
        <w:rPr>
          <w:rFonts w:ascii="Arial" w:hAnsi="Arial" w:cs="Arial"/>
          <w:sz w:val="22"/>
          <w:szCs w:val="22"/>
        </w:rPr>
      </w:pPr>
    </w:p>
    <w:p w14:paraId="59A199E3" w14:textId="77777777" w:rsidR="00897A61" w:rsidRDefault="00897A61" w:rsidP="00897A61">
      <w:pPr>
        <w:ind w:left="1080" w:hanging="1080"/>
        <w:jc w:val="center"/>
        <w:rPr>
          <w:rFonts w:ascii="Arial" w:hAnsi="Arial" w:cs="Arial"/>
          <w:sz w:val="22"/>
          <w:szCs w:val="22"/>
        </w:rPr>
      </w:pPr>
      <w:r>
        <w:rPr>
          <w:rFonts w:ascii="Arial" w:hAnsi="Arial" w:cs="Arial"/>
          <w:sz w:val="22"/>
          <w:szCs w:val="22"/>
        </w:rPr>
        <w:t>--**--</w:t>
      </w:r>
    </w:p>
    <w:p w14:paraId="27998883" w14:textId="77777777" w:rsidR="00897A61" w:rsidRDefault="00897A61" w:rsidP="00897A61">
      <w:pPr>
        <w:jc w:val="both"/>
        <w:rPr>
          <w:rFonts w:ascii="Arial" w:hAnsi="Arial" w:cs="Arial"/>
          <w:sz w:val="22"/>
          <w:szCs w:val="22"/>
        </w:rPr>
      </w:pPr>
    </w:p>
    <w:p w14:paraId="4816C469" w14:textId="77777777" w:rsidR="00897A61" w:rsidRDefault="00897A61" w:rsidP="00897A61">
      <w:pPr>
        <w:ind w:left="360" w:hanging="360"/>
        <w:jc w:val="both"/>
        <w:rPr>
          <w:rFonts w:ascii="Arial" w:hAnsi="Arial" w:cs="Arial"/>
          <w:sz w:val="22"/>
          <w:szCs w:val="22"/>
        </w:rPr>
      </w:pPr>
      <w:r>
        <w:rPr>
          <w:rFonts w:ascii="Arial" w:hAnsi="Arial" w:cs="Arial"/>
          <w:sz w:val="22"/>
          <w:szCs w:val="22"/>
        </w:rPr>
        <w:t xml:space="preserve">                 In reference to your letter mentioned above, it is stated that there is no work awarded by ELS Kalyan on M/s A1 facility &amp; Services Pvt. Ltd.</w:t>
      </w:r>
    </w:p>
    <w:p w14:paraId="2C79BA2D" w14:textId="77777777" w:rsidR="00897A61" w:rsidRDefault="00897A61" w:rsidP="00897A61">
      <w:pPr>
        <w:ind w:left="360" w:hanging="360"/>
        <w:jc w:val="both"/>
        <w:rPr>
          <w:rFonts w:ascii="Arial" w:hAnsi="Arial" w:cs="Arial"/>
          <w:sz w:val="22"/>
          <w:szCs w:val="22"/>
        </w:rPr>
      </w:pPr>
    </w:p>
    <w:p w14:paraId="54E81581" w14:textId="77777777" w:rsidR="00897A61" w:rsidRDefault="00897A61" w:rsidP="00897A61">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This is for your kind information please.  </w:t>
      </w:r>
    </w:p>
    <w:p w14:paraId="668DE8CD" w14:textId="77777777" w:rsidR="00897A61" w:rsidRDefault="00897A61" w:rsidP="00897A61">
      <w:pPr>
        <w:ind w:left="1080"/>
        <w:jc w:val="both"/>
        <w:rPr>
          <w:rFonts w:ascii="Arial" w:hAnsi="Arial" w:cs="Arial"/>
          <w:sz w:val="22"/>
          <w:szCs w:val="22"/>
        </w:rPr>
      </w:pPr>
    </w:p>
    <w:p w14:paraId="6D28F2BC" w14:textId="77777777" w:rsidR="00897A61" w:rsidRDefault="00897A61" w:rsidP="00897A61">
      <w:pPr>
        <w:ind w:left="360" w:hanging="360"/>
        <w:jc w:val="both"/>
        <w:rPr>
          <w:rFonts w:ascii="Arial" w:hAnsi="Arial" w:cs="Arial"/>
          <w:sz w:val="22"/>
          <w:szCs w:val="22"/>
        </w:rPr>
      </w:pPr>
      <w:r>
        <w:rPr>
          <w:rFonts w:ascii="Arial" w:hAnsi="Arial" w:cs="Arial"/>
          <w:sz w:val="22"/>
          <w:szCs w:val="22"/>
        </w:rPr>
        <w:tab/>
      </w:r>
    </w:p>
    <w:p w14:paraId="56F51693" w14:textId="77777777" w:rsidR="00897A61" w:rsidRDefault="00897A61" w:rsidP="00897A61">
      <w:pPr>
        <w:ind w:left="360" w:hanging="1080"/>
        <w:jc w:val="both"/>
        <w:rPr>
          <w:rFonts w:ascii="Arial" w:hAnsi="Arial" w:cs="Arial"/>
          <w:sz w:val="22"/>
          <w:szCs w:val="22"/>
        </w:rPr>
      </w:pPr>
    </w:p>
    <w:p w14:paraId="136FDE0C" w14:textId="77777777" w:rsidR="00897A61" w:rsidRDefault="00897A61" w:rsidP="00897A61">
      <w:pPr>
        <w:ind w:left="360" w:hanging="1080"/>
        <w:jc w:val="both"/>
        <w:rPr>
          <w:rFonts w:ascii="Arial" w:hAnsi="Arial" w:cs="Arial"/>
          <w:sz w:val="22"/>
          <w:szCs w:val="22"/>
        </w:rPr>
      </w:pPr>
    </w:p>
    <w:p w14:paraId="45A62144" w14:textId="77777777" w:rsidR="00897A61" w:rsidRDefault="00897A61" w:rsidP="00897A61">
      <w:pPr>
        <w:jc w:val="both"/>
        <w:rPr>
          <w:rFonts w:ascii="Arial" w:hAnsi="Arial" w:cs="Arial"/>
          <w:sz w:val="22"/>
          <w:szCs w:val="22"/>
        </w:rPr>
      </w:pPr>
    </w:p>
    <w:p w14:paraId="1156FC4E" w14:textId="77777777" w:rsidR="00897A61" w:rsidRDefault="00897A61" w:rsidP="00897A61">
      <w:pPr>
        <w:jc w:val="both"/>
        <w:rPr>
          <w:rFonts w:ascii="Arial" w:hAnsi="Arial" w:cs="Arial"/>
          <w:sz w:val="22"/>
          <w:szCs w:val="22"/>
        </w:rPr>
      </w:pPr>
    </w:p>
    <w:p w14:paraId="511A0491" w14:textId="77777777" w:rsidR="00897A61" w:rsidRDefault="00897A61" w:rsidP="00897A61">
      <w:pPr>
        <w:rPr>
          <w:rFonts w:ascii="Arial" w:hAnsi="Arial" w:cs="Arial"/>
          <w:bCs/>
          <w:sz w:val="20"/>
          <w:szCs w:val="20"/>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sz w:val="21"/>
          <w:szCs w:val="21"/>
        </w:rPr>
        <w:t xml:space="preserve">         </w:t>
      </w:r>
      <w:r w:rsidRPr="00D34AC2">
        <w:rPr>
          <w:b/>
          <w:sz w:val="21"/>
          <w:szCs w:val="21"/>
        </w:rPr>
        <w:t xml:space="preserve">  </w:t>
      </w:r>
      <w:r>
        <w:rPr>
          <w:rFonts w:ascii="Manag" w:hAnsi="Manag" w:cs="Nirmala UI"/>
          <w:bCs/>
          <w:sz w:val="20"/>
          <w:szCs w:val="20"/>
          <w:cs/>
          <w:lang w:bidi="hi-IN"/>
        </w:rPr>
        <w:t>नीरज कुमार गर्ग</w:t>
      </w:r>
      <w:r>
        <w:rPr>
          <w:rFonts w:ascii="Arial" w:hAnsi="Arial" w:cs="Arial"/>
          <w:bCs/>
          <w:sz w:val="20"/>
          <w:szCs w:val="20"/>
        </w:rPr>
        <w:t xml:space="preserve">                                                                                                                        </w:t>
      </w:r>
    </w:p>
    <w:p w14:paraId="6E2E0C69" w14:textId="77777777" w:rsidR="00897A61" w:rsidRDefault="00897A61" w:rsidP="00897A61">
      <w:pPr>
        <w:rPr>
          <w:rFonts w:ascii="Arial" w:hAnsi="Arial" w:cs="Arial Unicode MS"/>
          <w:bCs/>
          <w:sz w:val="22"/>
          <w:szCs w:val="22"/>
          <w:lang w:bidi="hi-IN"/>
        </w:rPr>
      </w:pPr>
      <w:r>
        <w:rPr>
          <w:rFonts w:ascii="Arial" w:hAnsi="Arial" w:cs="Arial"/>
          <w:bCs/>
          <w:sz w:val="20"/>
          <w:szCs w:val="20"/>
        </w:rPr>
        <w:t xml:space="preserve">    </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Nirmala UI" w:hint="eastAsia"/>
          <w:bCs/>
          <w:sz w:val="22"/>
          <w:szCs w:val="22"/>
          <w:cs/>
          <w:lang w:bidi="hi-IN"/>
        </w:rPr>
        <w:t xml:space="preserve">वरि०मंडल </w:t>
      </w:r>
      <w:proofErr w:type="spellStart"/>
      <w:r>
        <w:rPr>
          <w:rFonts w:ascii="Arial" w:hAnsi="Arial" w:cs="Nirmala UI" w:hint="eastAsia"/>
          <w:bCs/>
          <w:sz w:val="22"/>
          <w:szCs w:val="22"/>
          <w:cs/>
          <w:lang w:bidi="hi-IN"/>
        </w:rPr>
        <w:t>विद्युत्</w:t>
      </w:r>
      <w:proofErr w:type="spellEnd"/>
      <w:r>
        <w:rPr>
          <w:rFonts w:ascii="Arial" w:hAnsi="Arial" w:cs="Nirmala UI" w:hint="eastAsia"/>
          <w:bCs/>
          <w:sz w:val="22"/>
          <w:szCs w:val="22"/>
          <w:cs/>
          <w:lang w:bidi="hi-IN"/>
        </w:rPr>
        <w:t xml:space="preserve"> इंजिनियर</w:t>
      </w:r>
    </w:p>
    <w:p w14:paraId="779EFAE6" w14:textId="77777777" w:rsidR="00897A61" w:rsidRDefault="00897A61" w:rsidP="00897A61">
      <w:pPr>
        <w:jc w:val="center"/>
      </w:pP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w:t>
      </w:r>
      <w:proofErr w:type="spellStart"/>
      <w:r>
        <w:rPr>
          <w:rFonts w:ascii="Arial" w:hAnsi="Arial" w:cs="Nirmala UI" w:hint="eastAsia"/>
          <w:bCs/>
          <w:sz w:val="22"/>
          <w:szCs w:val="22"/>
          <w:cs/>
          <w:lang w:bidi="hi-IN"/>
        </w:rPr>
        <w:t>क</w:t>
      </w:r>
      <w:r>
        <w:rPr>
          <w:rFonts w:ascii="Arial" w:hAnsi="Arial" w:cstheme="minorBidi"/>
          <w:bCs/>
          <w:sz w:val="22"/>
          <w:szCs w:val="22"/>
          <w:cs/>
          <w:lang w:bidi="hi-IN"/>
        </w:rPr>
        <w:t>.</w:t>
      </w:r>
      <w:r>
        <w:rPr>
          <w:rFonts w:ascii="Arial" w:hAnsi="Arial" w:cs="Nirmala UI" w:hint="eastAsia"/>
          <w:bCs/>
          <w:sz w:val="22"/>
          <w:szCs w:val="22"/>
          <w:cs/>
          <w:lang w:bidi="hi-IN"/>
        </w:rPr>
        <w:t>च</w:t>
      </w:r>
      <w:r>
        <w:rPr>
          <w:rFonts w:ascii="Arial" w:hAnsi="Arial" w:cstheme="minorBidi"/>
          <w:bCs/>
          <w:sz w:val="22"/>
          <w:szCs w:val="22"/>
          <w:cs/>
          <w:lang w:bidi="hi-IN"/>
        </w:rPr>
        <w:t>.</w:t>
      </w:r>
      <w:r>
        <w:rPr>
          <w:rFonts w:ascii="Arial" w:hAnsi="Arial" w:cs="Nirmala UI" w:hint="eastAsia"/>
          <w:bCs/>
          <w:sz w:val="22"/>
          <w:szCs w:val="22"/>
          <w:cs/>
          <w:lang w:bidi="hi-IN"/>
        </w:rPr>
        <w:t>स्टॉक</w:t>
      </w:r>
      <w:proofErr w:type="spellEnd"/>
      <w:r>
        <w:rPr>
          <w:rFonts w:ascii="Arial" w:hAnsi="Arial" w:cstheme="minorBidi"/>
          <w:bCs/>
          <w:sz w:val="22"/>
          <w:szCs w:val="22"/>
          <w:cs/>
          <w:lang w:bidi="hi-IN"/>
        </w:rPr>
        <w:t>)</w:t>
      </w:r>
      <w:r>
        <w:rPr>
          <w:rFonts w:ascii="Arial" w:hAnsi="Arial" w:cs="Nirmala UI" w:hint="eastAsia"/>
          <w:bCs/>
          <w:sz w:val="22"/>
          <w:szCs w:val="22"/>
          <w:cs/>
          <w:lang w:bidi="hi-IN"/>
        </w:rPr>
        <w:t>कल्याण</w:t>
      </w:r>
      <w:r w:rsidRPr="00D34AC2">
        <w:rPr>
          <w:rFonts w:ascii="Arial" w:hAnsi="Arial" w:cs="Arial"/>
          <w:b/>
          <w:sz w:val="21"/>
          <w:szCs w:val="21"/>
        </w:rPr>
        <w:t xml:space="preserve">    </w:t>
      </w:r>
    </w:p>
    <w:p w14:paraId="290C32FB" w14:textId="77777777" w:rsidR="00897A61" w:rsidRDefault="00897A61" w:rsidP="00897A61"/>
    <w:p w14:paraId="540C908A" w14:textId="77777777" w:rsidR="00897A61" w:rsidRDefault="00897A61" w:rsidP="00897A61"/>
    <w:p w14:paraId="0111D14F" w14:textId="77777777" w:rsidR="00897A61" w:rsidRDefault="00897A61" w:rsidP="00897A61"/>
    <w:p w14:paraId="239768A4" w14:textId="77777777" w:rsidR="00897A61" w:rsidRDefault="00897A61" w:rsidP="00897A61"/>
    <w:p w14:paraId="0296241D" w14:textId="77777777" w:rsidR="00897A61" w:rsidRDefault="00897A61" w:rsidP="00897A61"/>
    <w:p w14:paraId="54F424EB" w14:textId="77777777" w:rsidR="00897A61" w:rsidRDefault="00897A61" w:rsidP="00897A61"/>
    <w:p w14:paraId="35392C4B" w14:textId="77777777" w:rsidR="00897A61" w:rsidRDefault="00897A61" w:rsidP="00897A61"/>
    <w:p w14:paraId="6D651508" w14:textId="77777777" w:rsidR="00897A61" w:rsidRDefault="00897A61" w:rsidP="00897A61"/>
    <w:p w14:paraId="59E4C14D" w14:textId="77777777" w:rsidR="00897A61" w:rsidRDefault="00897A61" w:rsidP="00897A61"/>
    <w:p w14:paraId="37D8884E" w14:textId="77777777" w:rsidR="00897A61" w:rsidRDefault="00897A61" w:rsidP="00897A61"/>
    <w:p w14:paraId="08F1F04E" w14:textId="77777777" w:rsidR="00897A61" w:rsidRDefault="00897A61" w:rsidP="00897A61"/>
    <w:p w14:paraId="449C9D41" w14:textId="77777777" w:rsidR="00897A61" w:rsidRDefault="00897A61" w:rsidP="00897A61"/>
    <w:p w14:paraId="474993F0" w14:textId="77777777" w:rsidR="00897A61" w:rsidRDefault="00897A61" w:rsidP="00897A61"/>
    <w:p w14:paraId="6CBD4968" w14:textId="77777777" w:rsidR="00897A61" w:rsidRDefault="00897A61" w:rsidP="00897A61"/>
    <w:p w14:paraId="34B61836" w14:textId="77777777" w:rsidR="00897A61" w:rsidRDefault="00897A61" w:rsidP="00897A61"/>
    <w:p w14:paraId="48CBAC27" w14:textId="77777777" w:rsidR="00897A61" w:rsidRDefault="00897A61" w:rsidP="00897A61"/>
    <w:p w14:paraId="0C163BA8" w14:textId="77777777" w:rsidR="00897A61" w:rsidRDefault="00897A61"/>
    <w:p w14:paraId="62AD2EF9" w14:textId="77777777" w:rsidR="003D4860" w:rsidRDefault="003D4860"/>
    <w:p w14:paraId="16AD4793" w14:textId="77777777" w:rsidR="003D4860" w:rsidRDefault="003D4860"/>
    <w:p w14:paraId="14D01AA5" w14:textId="77777777" w:rsidR="00176384" w:rsidRDefault="00176384"/>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6462F5" w14:paraId="52D7B64C" w14:textId="77777777" w:rsidTr="006462F5">
        <w:trPr>
          <w:trHeight w:val="1440"/>
        </w:trPr>
        <w:tc>
          <w:tcPr>
            <w:tcW w:w="4321" w:type="dxa"/>
            <w:tcBorders>
              <w:top w:val="nil"/>
              <w:left w:val="nil"/>
              <w:bottom w:val="single" w:sz="4" w:space="0" w:color="auto"/>
              <w:right w:val="nil"/>
            </w:tcBorders>
            <w:hideMark/>
          </w:tcPr>
          <w:p w14:paraId="4E6C34D9" w14:textId="77777777" w:rsidR="006462F5" w:rsidRDefault="006462F5" w:rsidP="006462F5">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283436E9" w14:textId="77777777" w:rsidR="006462F5" w:rsidRDefault="006462F5" w:rsidP="006462F5">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762B4675" w14:textId="77777777" w:rsidR="006462F5" w:rsidRDefault="006462F5" w:rsidP="006462F5">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753AF115" w14:textId="77777777" w:rsidR="006462F5" w:rsidRDefault="006462F5" w:rsidP="006462F5">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713FB91F" w14:textId="77777777" w:rsidR="006462F5" w:rsidRDefault="006462F5" w:rsidP="006462F5">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54153EE0" wp14:editId="4E19E72C">
                  <wp:extent cx="864235" cy="935990"/>
                  <wp:effectExtent l="0" t="0" r="0" b="0"/>
                  <wp:docPr id="79" name="Picture 79"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34ADDC43" w14:textId="77777777" w:rsidR="006462F5" w:rsidRDefault="006462F5" w:rsidP="006462F5">
            <w:pPr>
              <w:pStyle w:val="Header"/>
              <w:spacing w:line="276" w:lineRule="auto"/>
              <w:rPr>
                <w:b/>
              </w:rPr>
            </w:pPr>
          </w:p>
          <w:p w14:paraId="0CE7D5E0" w14:textId="77777777" w:rsidR="006462F5" w:rsidRDefault="006462F5" w:rsidP="006462F5">
            <w:pPr>
              <w:pStyle w:val="Header"/>
              <w:spacing w:line="276" w:lineRule="auto"/>
              <w:rPr>
                <w:b/>
                <w:bCs/>
              </w:rPr>
            </w:pPr>
            <w:r>
              <w:rPr>
                <w:b/>
              </w:rPr>
              <w:t>Central Railway</w:t>
            </w:r>
            <w:r>
              <w:rPr>
                <w:rFonts w:ascii="Mangal" w:hAnsi="Mangal" w:cs="Mangal" w:hint="cs"/>
                <w:b/>
              </w:rPr>
              <w:t xml:space="preserve">            </w:t>
            </w:r>
          </w:p>
          <w:p w14:paraId="3504BC8E" w14:textId="77777777" w:rsidR="006462F5" w:rsidRDefault="006462F5" w:rsidP="006462F5">
            <w:pPr>
              <w:pStyle w:val="Header"/>
              <w:spacing w:line="276" w:lineRule="auto"/>
              <w:jc w:val="both"/>
              <w:rPr>
                <w:b/>
                <w:bCs/>
              </w:rPr>
            </w:pPr>
            <w:r>
              <w:t xml:space="preserve">Office of Sr. DEE (TRS), </w:t>
            </w:r>
          </w:p>
          <w:p w14:paraId="11C266AF" w14:textId="77777777" w:rsidR="006462F5" w:rsidRDefault="006462F5" w:rsidP="006462F5">
            <w:pPr>
              <w:pStyle w:val="Header"/>
              <w:spacing w:line="276" w:lineRule="auto"/>
              <w:jc w:val="both"/>
              <w:rPr>
                <w:b/>
                <w:bCs/>
              </w:rPr>
            </w:pPr>
            <w:r>
              <w:t xml:space="preserve">Electric Loco Shed, Kalyan - 421 301. </w:t>
            </w:r>
          </w:p>
          <w:p w14:paraId="69EA0BE8" w14:textId="77777777" w:rsidR="006462F5" w:rsidRDefault="006462F5" w:rsidP="006462F5">
            <w:pPr>
              <w:pStyle w:val="Header"/>
              <w:spacing w:line="276" w:lineRule="auto"/>
              <w:jc w:val="both"/>
              <w:rPr>
                <w:rFonts w:ascii="Mangal" w:hAnsi="Mangal" w:cs="Mangal"/>
                <w:b/>
                <w:bCs/>
              </w:rPr>
            </w:pPr>
            <w:r>
              <w:t xml:space="preserve">Email :- </w:t>
            </w:r>
            <w:hyperlink r:id="rId82" w:history="1">
              <w:r>
                <w:rPr>
                  <w:rStyle w:val="Hyperlink"/>
                </w:rPr>
                <w:t>srdeetrskyncrly@gmail.com</w:t>
              </w:r>
            </w:hyperlink>
          </w:p>
        </w:tc>
      </w:tr>
    </w:tbl>
    <w:p w14:paraId="3879547B" w14:textId="77777777" w:rsidR="006462F5" w:rsidRDefault="006462F5" w:rsidP="006462F5">
      <w:pPr>
        <w:rPr>
          <w:rFonts w:ascii="Arial" w:hAnsi="Arial" w:cs="Arial"/>
          <w:sz w:val="22"/>
          <w:szCs w:val="22"/>
        </w:rPr>
      </w:pPr>
      <w:r>
        <w:rPr>
          <w:rFonts w:ascii="Arial" w:hAnsi="Arial" w:cs="Arial"/>
          <w:sz w:val="22"/>
          <w:szCs w:val="22"/>
        </w:rPr>
        <w:t>No. ELSKYN/WKS/2023/IR_WCMS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2</w:t>
      </w:r>
      <w:r w:rsidR="00E44C5C">
        <w:rPr>
          <w:rFonts w:ascii="Arial" w:hAnsi="Arial" w:cs="Arial"/>
          <w:sz w:val="22"/>
          <w:szCs w:val="22"/>
        </w:rPr>
        <w:t>7</w:t>
      </w:r>
      <w:r>
        <w:rPr>
          <w:rFonts w:ascii="Arial" w:hAnsi="Arial" w:cs="Arial"/>
          <w:sz w:val="22"/>
          <w:szCs w:val="22"/>
        </w:rPr>
        <w:t>.1</w:t>
      </w:r>
      <w:r w:rsidR="00CB58B2">
        <w:rPr>
          <w:rFonts w:ascii="Arial" w:hAnsi="Arial" w:cs="Arial"/>
          <w:sz w:val="22"/>
          <w:szCs w:val="22"/>
        </w:rPr>
        <w:t>1</w:t>
      </w:r>
      <w:r>
        <w:rPr>
          <w:rFonts w:ascii="Arial" w:hAnsi="Arial" w:cs="Arial"/>
          <w:sz w:val="22"/>
          <w:szCs w:val="22"/>
        </w:rPr>
        <w:t>.2023</w:t>
      </w:r>
    </w:p>
    <w:p w14:paraId="21AAC87B" w14:textId="77777777" w:rsidR="006462F5" w:rsidRDefault="006462F5" w:rsidP="006462F5">
      <w:pPr>
        <w:rPr>
          <w:rFonts w:ascii="Arial" w:hAnsi="Arial" w:cs="Arial"/>
          <w:sz w:val="22"/>
          <w:szCs w:val="22"/>
        </w:rPr>
      </w:pPr>
      <w:r>
        <w:rPr>
          <w:rFonts w:ascii="Arial" w:hAnsi="Arial" w:cs="Arial"/>
          <w:sz w:val="22"/>
          <w:szCs w:val="22"/>
        </w:rPr>
        <w:t xml:space="preserve">                                           </w:t>
      </w:r>
    </w:p>
    <w:p w14:paraId="2FD9C956" w14:textId="77777777" w:rsidR="006462F5" w:rsidRDefault="006462F5" w:rsidP="006462F5">
      <w:pPr>
        <w:rPr>
          <w:rFonts w:ascii="Arial" w:hAnsi="Arial" w:cs="Arial"/>
          <w:b/>
          <w:bCs/>
          <w:sz w:val="22"/>
          <w:szCs w:val="22"/>
        </w:rPr>
      </w:pPr>
      <w:r>
        <w:rPr>
          <w:rFonts w:ascii="Arial" w:hAnsi="Arial" w:cs="Arial"/>
          <w:b/>
          <w:bCs/>
          <w:sz w:val="22"/>
          <w:szCs w:val="22"/>
        </w:rPr>
        <w:t>Sr.DEE (G) CSMT</w:t>
      </w:r>
    </w:p>
    <w:p w14:paraId="510DB9FD" w14:textId="77777777" w:rsidR="006462F5" w:rsidRDefault="006462F5" w:rsidP="006462F5">
      <w:pPr>
        <w:rPr>
          <w:rFonts w:ascii="Arial" w:hAnsi="Arial" w:cs="Arial"/>
          <w:b/>
          <w:bCs/>
          <w:sz w:val="22"/>
          <w:szCs w:val="22"/>
        </w:rPr>
      </w:pPr>
      <w:r>
        <w:rPr>
          <w:rFonts w:ascii="Arial" w:hAnsi="Arial" w:cs="Arial"/>
          <w:b/>
          <w:bCs/>
          <w:sz w:val="22"/>
          <w:szCs w:val="22"/>
        </w:rPr>
        <w:t>Admin (IR-WCMS (Elect.)</w:t>
      </w:r>
    </w:p>
    <w:p w14:paraId="16A4FF45" w14:textId="77777777" w:rsidR="006462F5" w:rsidRDefault="006462F5" w:rsidP="006462F5">
      <w:pPr>
        <w:rPr>
          <w:rFonts w:ascii="Arial" w:hAnsi="Arial" w:cs="Arial"/>
          <w:b/>
          <w:bCs/>
          <w:sz w:val="22"/>
          <w:szCs w:val="22"/>
        </w:rPr>
      </w:pPr>
    </w:p>
    <w:p w14:paraId="52E1C42B" w14:textId="77777777" w:rsidR="006462F5" w:rsidRDefault="006462F5" w:rsidP="006462F5">
      <w:pPr>
        <w:jc w:val="center"/>
        <w:rPr>
          <w:rFonts w:ascii="Arial" w:hAnsi="Arial" w:cs="Arial"/>
          <w:sz w:val="14"/>
          <w:szCs w:val="14"/>
          <w:u w:val="single"/>
        </w:rPr>
      </w:pPr>
    </w:p>
    <w:p w14:paraId="3A2F981D" w14:textId="77777777" w:rsidR="006462F5" w:rsidRDefault="006462F5" w:rsidP="006462F5">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Creation of Account on IR-WCMS</w:t>
      </w:r>
    </w:p>
    <w:p w14:paraId="4EEB58FD" w14:textId="77777777" w:rsidR="006462F5" w:rsidRDefault="006462F5" w:rsidP="006462F5">
      <w:pPr>
        <w:rPr>
          <w:rFonts w:ascii="Arial" w:hAnsi="Arial" w:cs="Arial"/>
          <w:b/>
          <w:bCs/>
          <w:sz w:val="14"/>
          <w:szCs w:val="14"/>
        </w:rPr>
      </w:pPr>
    </w:p>
    <w:p w14:paraId="35C1D48D" w14:textId="77777777" w:rsidR="006462F5" w:rsidRDefault="006462F5" w:rsidP="006462F5">
      <w:pPr>
        <w:jc w:val="center"/>
        <w:rPr>
          <w:rFonts w:ascii="Arial" w:hAnsi="Arial" w:cs="Arial"/>
          <w:sz w:val="22"/>
          <w:szCs w:val="22"/>
        </w:rPr>
      </w:pPr>
      <w:r>
        <w:rPr>
          <w:rFonts w:ascii="Arial" w:hAnsi="Arial" w:cs="Arial"/>
          <w:sz w:val="22"/>
          <w:szCs w:val="22"/>
        </w:rPr>
        <w:t>--***--</w:t>
      </w:r>
    </w:p>
    <w:p w14:paraId="6803FB9D" w14:textId="77777777" w:rsidR="006462F5" w:rsidRDefault="006462F5" w:rsidP="006462F5">
      <w:pPr>
        <w:jc w:val="center"/>
        <w:rPr>
          <w:rFonts w:ascii="Arial" w:hAnsi="Arial" w:cs="Arial"/>
          <w:sz w:val="14"/>
          <w:szCs w:val="14"/>
        </w:rPr>
      </w:pPr>
    </w:p>
    <w:p w14:paraId="7BD8A06E" w14:textId="77777777" w:rsidR="006462F5" w:rsidRDefault="006462F5" w:rsidP="006462F5">
      <w:pPr>
        <w:pStyle w:val="BodyTextIndent2"/>
        <w:spacing w:after="0" w:line="240" w:lineRule="auto"/>
        <w:ind w:left="0" w:firstLine="720"/>
        <w:jc w:val="both"/>
        <w:rPr>
          <w:rFonts w:ascii="Arial" w:hAnsi="Arial" w:cs="Arial"/>
          <w:sz w:val="22"/>
          <w:szCs w:val="22"/>
        </w:rPr>
      </w:pPr>
      <w:r>
        <w:rPr>
          <w:rFonts w:ascii="Arial" w:hAnsi="Arial" w:cs="Arial"/>
          <w:sz w:val="22"/>
          <w:szCs w:val="22"/>
        </w:rPr>
        <w:t>Please create IR-WCMS IDs for the DEE(TRS)Kalyan. Required particulars are as under:</w:t>
      </w:r>
    </w:p>
    <w:p w14:paraId="408F9977" w14:textId="77777777" w:rsidR="006462F5" w:rsidRDefault="006462F5" w:rsidP="006462F5">
      <w:pPr>
        <w:pStyle w:val="BodyTextIndent2"/>
        <w:spacing w:after="0" w:line="240" w:lineRule="auto"/>
        <w:ind w:left="0" w:firstLine="720"/>
        <w:jc w:val="both"/>
        <w:rPr>
          <w:rFonts w:ascii="Arial" w:hAnsi="Arial" w:cs="Arial"/>
          <w:sz w:val="14"/>
          <w:szCs w:val="14"/>
        </w:rPr>
      </w:pPr>
    </w:p>
    <w:tbl>
      <w:tblPr>
        <w:tblStyle w:val="TableGrid"/>
        <w:tblW w:w="8498" w:type="dxa"/>
        <w:tblInd w:w="828" w:type="dxa"/>
        <w:tblLook w:val="04A0" w:firstRow="1" w:lastRow="0" w:firstColumn="1" w:lastColumn="0" w:noHBand="0" w:noVBand="1"/>
      </w:tblPr>
      <w:tblGrid>
        <w:gridCol w:w="4387"/>
        <w:gridCol w:w="4111"/>
      </w:tblGrid>
      <w:tr w:rsidR="006462F5" w14:paraId="71253B02" w14:textId="77777777" w:rsidTr="006462F5">
        <w:trPr>
          <w:trHeight w:val="397"/>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FF4DA9"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Name (in full)</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5327A8"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ASHISH GUPTA</w:t>
            </w:r>
          </w:p>
        </w:tc>
      </w:tr>
      <w:tr w:rsidR="006462F5" w14:paraId="3C08A5B2" w14:textId="77777777" w:rsidTr="006462F5">
        <w:trPr>
          <w:trHeight w:val="350"/>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55B9E8"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Designation</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C9CEA0"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DEE-II (TRS) Kalyan</w:t>
            </w:r>
          </w:p>
        </w:tc>
      </w:tr>
      <w:tr w:rsidR="006462F5" w14:paraId="35B8A9DE" w14:textId="77777777" w:rsidTr="006462F5">
        <w:trPr>
          <w:trHeight w:val="375"/>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C961C6"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Date of Birth</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B8C709" w14:textId="77777777" w:rsidR="006462F5" w:rsidRDefault="00975CB8" w:rsidP="00CB58B2">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15</w:t>
            </w:r>
            <w:r w:rsidR="006462F5">
              <w:rPr>
                <w:rFonts w:ascii="Arial" w:hAnsi="Arial" w:cs="Arial"/>
                <w:szCs w:val="22"/>
                <w:shd w:val="clear" w:color="auto" w:fill="FFFFFF"/>
              </w:rPr>
              <w:t>.</w:t>
            </w:r>
            <w:r w:rsidR="00CB58B2">
              <w:rPr>
                <w:rFonts w:ascii="Arial" w:hAnsi="Arial" w:cs="Arial"/>
                <w:szCs w:val="22"/>
                <w:shd w:val="clear" w:color="auto" w:fill="FFFFFF"/>
              </w:rPr>
              <w:t>05</w:t>
            </w:r>
            <w:r w:rsidR="006462F5">
              <w:rPr>
                <w:rFonts w:ascii="Arial" w:hAnsi="Arial" w:cs="Arial"/>
                <w:szCs w:val="22"/>
                <w:shd w:val="clear" w:color="auto" w:fill="FFFFFF"/>
              </w:rPr>
              <w:t>.1994</w:t>
            </w:r>
          </w:p>
        </w:tc>
      </w:tr>
      <w:tr w:rsidR="006462F5" w14:paraId="3ABEF274" w14:textId="77777777" w:rsidTr="006462F5">
        <w:trPr>
          <w:trHeight w:val="587"/>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597E65"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color w:val="222222"/>
                <w:szCs w:val="22"/>
                <w:shd w:val="clear" w:color="auto" w:fill="FFFFFF"/>
              </w:rPr>
              <w:t>Mobile No./ CUG No.</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52ACE0" w14:textId="77777777" w:rsidR="006462F5" w:rsidRDefault="00975CB8" w:rsidP="00975CB8">
            <w:pPr>
              <w:pStyle w:val="BodyTextIndent2"/>
              <w:spacing w:after="0" w:line="240" w:lineRule="auto"/>
              <w:ind w:left="0"/>
              <w:jc w:val="both"/>
              <w:rPr>
                <w:rFonts w:ascii="Arial" w:hAnsi="Arial" w:cs="Arial"/>
                <w:szCs w:val="22"/>
              </w:rPr>
            </w:pPr>
            <w:r>
              <w:rPr>
                <w:rFonts w:ascii="Arial" w:hAnsi="Arial" w:cs="Arial"/>
                <w:szCs w:val="22"/>
              </w:rPr>
              <w:t>8828119362</w:t>
            </w:r>
          </w:p>
        </w:tc>
      </w:tr>
      <w:tr w:rsidR="006462F5" w14:paraId="23DD1FFB" w14:textId="77777777" w:rsidTr="006462F5">
        <w:trPr>
          <w:trHeight w:val="463"/>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82754"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E-mail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B99D88" w14:textId="77777777" w:rsidR="006462F5" w:rsidRDefault="006462F5" w:rsidP="00975CB8">
            <w:pPr>
              <w:pStyle w:val="BodyTextIndent2"/>
              <w:spacing w:after="0" w:line="240" w:lineRule="auto"/>
              <w:ind w:left="0"/>
              <w:jc w:val="both"/>
              <w:rPr>
                <w:rFonts w:ascii="Arial" w:hAnsi="Arial" w:cs="Arial"/>
                <w:szCs w:val="22"/>
              </w:rPr>
            </w:pPr>
            <w:r>
              <w:t>dee</w:t>
            </w:r>
            <w:r w:rsidR="00975CB8">
              <w:t>2</w:t>
            </w:r>
            <w:r w:rsidRPr="00C500E9">
              <w:t>trs</w:t>
            </w:r>
            <w:r w:rsidR="00975CB8">
              <w:t>kyn</w:t>
            </w:r>
            <w:r w:rsidRPr="00C500E9">
              <w:t>@gmail.com</w:t>
            </w:r>
          </w:p>
        </w:tc>
      </w:tr>
      <w:tr w:rsidR="006462F5" w14:paraId="5E7626C4" w14:textId="77777777" w:rsidTr="006462F5">
        <w:trPr>
          <w:trHeight w:val="38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20B526" w14:textId="77777777" w:rsidR="006462F5" w:rsidRDefault="006462F5" w:rsidP="006462F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27243"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Electrical</w:t>
            </w:r>
          </w:p>
        </w:tc>
      </w:tr>
      <w:tr w:rsidR="006462F5" w14:paraId="7020604A" w14:textId="77777777" w:rsidTr="006462F5">
        <w:trPr>
          <w:trHeight w:val="38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A1068"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IPAS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46980"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w:t>
            </w:r>
          </w:p>
        </w:tc>
      </w:tr>
      <w:tr w:rsidR="006462F5" w14:paraId="4DED69F1" w14:textId="77777777" w:rsidTr="006462F5">
        <w:trPr>
          <w:trHeight w:val="355"/>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1ADC6A" w14:textId="77777777" w:rsidR="006462F5" w:rsidRDefault="006462F5" w:rsidP="006462F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IRPSM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686C8"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w:t>
            </w:r>
          </w:p>
        </w:tc>
      </w:tr>
      <w:tr w:rsidR="006462F5" w14:paraId="6426A90C" w14:textId="77777777" w:rsidTr="006462F5">
        <w:trPr>
          <w:trHeight w:val="41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0620BD" w14:textId="77777777" w:rsidR="006462F5" w:rsidRDefault="006462F5" w:rsidP="006462F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IREPS DETAILS</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2B281" w14:textId="77777777" w:rsidR="006462F5" w:rsidRDefault="006462F5" w:rsidP="006462F5">
            <w:pPr>
              <w:pStyle w:val="BodyTextIndent2"/>
              <w:spacing w:after="0" w:line="240" w:lineRule="auto"/>
              <w:ind w:left="0"/>
              <w:jc w:val="both"/>
              <w:rPr>
                <w:rFonts w:ascii="Arial" w:hAnsi="Arial" w:cs="Arial"/>
                <w:szCs w:val="22"/>
              </w:rPr>
            </w:pPr>
          </w:p>
        </w:tc>
      </w:tr>
      <w:tr w:rsidR="006462F5" w14:paraId="7F00D627" w14:textId="77777777" w:rsidTr="006462F5">
        <w:trPr>
          <w:trHeight w:val="43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301550" w14:textId="77777777" w:rsidR="006462F5" w:rsidRDefault="006462F5" w:rsidP="006462F5">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IREPS Login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E83BD" w14:textId="77777777" w:rsidR="006462F5" w:rsidRDefault="006462F5" w:rsidP="00975CB8">
            <w:pPr>
              <w:pStyle w:val="BodyTextIndent2"/>
              <w:spacing w:after="0" w:line="240" w:lineRule="auto"/>
              <w:ind w:left="0"/>
              <w:jc w:val="both"/>
              <w:rPr>
                <w:rFonts w:ascii="Arial" w:hAnsi="Arial" w:cs="Arial"/>
                <w:szCs w:val="22"/>
              </w:rPr>
            </w:pPr>
            <w:r>
              <w:t>dee</w:t>
            </w:r>
            <w:r w:rsidR="00975CB8">
              <w:t>2</w:t>
            </w:r>
            <w:r w:rsidRPr="00C500E9">
              <w:t>trskyn@gmail.com</w:t>
            </w:r>
          </w:p>
        </w:tc>
      </w:tr>
      <w:tr w:rsidR="006462F5" w14:paraId="41A9EF76" w14:textId="77777777" w:rsidTr="006462F5">
        <w:trPr>
          <w:trHeight w:val="40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2496F8" w14:textId="77777777" w:rsidR="006462F5" w:rsidRDefault="006462F5" w:rsidP="006462F5">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User Name</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C08B39" w14:textId="77777777" w:rsidR="006462F5" w:rsidRDefault="00811BD7" w:rsidP="006462F5">
            <w:pPr>
              <w:pStyle w:val="BodyTextIndent2"/>
              <w:spacing w:after="0" w:line="240" w:lineRule="auto"/>
              <w:ind w:left="0"/>
              <w:jc w:val="both"/>
              <w:rPr>
                <w:rFonts w:ascii="Arial" w:hAnsi="Arial" w:cs="Arial"/>
                <w:szCs w:val="22"/>
              </w:rPr>
            </w:pPr>
            <w:r>
              <w:rPr>
                <w:rFonts w:ascii="Arial" w:hAnsi="Arial" w:cs="Arial"/>
                <w:szCs w:val="22"/>
              </w:rPr>
              <w:t>ASHISH GUPTA</w:t>
            </w:r>
          </w:p>
        </w:tc>
      </w:tr>
      <w:tr w:rsidR="006462F5" w14:paraId="010DDD94" w14:textId="77777777" w:rsidTr="006462F5">
        <w:trPr>
          <w:trHeight w:val="429"/>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544EF8" w14:textId="77777777" w:rsidR="006462F5" w:rsidRDefault="006462F5" w:rsidP="006462F5">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Designation</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665669"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DEE</w:t>
            </w:r>
            <w:r w:rsidR="00975CB8">
              <w:rPr>
                <w:rFonts w:ascii="Arial" w:hAnsi="Arial" w:cs="Arial"/>
                <w:szCs w:val="22"/>
              </w:rPr>
              <w:t>-II</w:t>
            </w:r>
            <w:r>
              <w:rPr>
                <w:rFonts w:ascii="Arial" w:hAnsi="Arial" w:cs="Arial"/>
                <w:szCs w:val="22"/>
              </w:rPr>
              <w:t>(TRS)KYN</w:t>
            </w:r>
          </w:p>
        </w:tc>
      </w:tr>
      <w:tr w:rsidR="006462F5" w14:paraId="57EB64FA" w14:textId="77777777" w:rsidTr="006462F5">
        <w:trPr>
          <w:trHeight w:val="393"/>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FA2BAB" w14:textId="77777777" w:rsidR="006462F5" w:rsidRDefault="006462F5" w:rsidP="006462F5">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9FBBE"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Electrical</w:t>
            </w:r>
          </w:p>
        </w:tc>
      </w:tr>
      <w:tr w:rsidR="006462F5" w14:paraId="38F916B0" w14:textId="77777777" w:rsidTr="006462F5">
        <w:trPr>
          <w:trHeight w:val="532"/>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DAECF" w14:textId="77777777" w:rsidR="006462F5" w:rsidRDefault="006462F5" w:rsidP="006462F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Address</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783794" w14:textId="77777777" w:rsidR="006462F5" w:rsidRDefault="006462F5" w:rsidP="006462F5">
            <w:pPr>
              <w:pStyle w:val="BodyTextIndent2"/>
              <w:spacing w:after="0" w:line="240" w:lineRule="auto"/>
              <w:ind w:left="0"/>
              <w:jc w:val="both"/>
              <w:rPr>
                <w:rFonts w:ascii="Arial" w:hAnsi="Arial" w:cs="Arial"/>
                <w:szCs w:val="22"/>
              </w:rPr>
            </w:pPr>
            <w:r>
              <w:rPr>
                <w:rFonts w:ascii="Arial" w:hAnsi="Arial" w:cs="Arial"/>
                <w:szCs w:val="22"/>
              </w:rPr>
              <w:t>Office of Sr. DEE (TRS), Electric Loco Shed, Kalyan - 421 301</w:t>
            </w:r>
          </w:p>
        </w:tc>
      </w:tr>
      <w:tr w:rsidR="006462F5" w14:paraId="5AB856F8" w14:textId="77777777" w:rsidTr="006462F5">
        <w:trPr>
          <w:trHeight w:val="352"/>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E82352" w14:textId="77777777" w:rsidR="006462F5" w:rsidRDefault="006462F5" w:rsidP="006462F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Phone No.</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FE245" w14:textId="77777777" w:rsidR="006462F5" w:rsidRDefault="00975CB8" w:rsidP="00975CB8">
            <w:pPr>
              <w:pStyle w:val="BodyTextIndent2"/>
              <w:spacing w:after="0" w:line="240" w:lineRule="auto"/>
              <w:ind w:left="0"/>
              <w:jc w:val="both"/>
              <w:rPr>
                <w:rFonts w:ascii="Arial" w:hAnsi="Arial" w:cs="Arial"/>
                <w:szCs w:val="22"/>
              </w:rPr>
            </w:pPr>
            <w:r>
              <w:rPr>
                <w:rFonts w:ascii="Arial" w:hAnsi="Arial" w:cs="Arial"/>
                <w:szCs w:val="22"/>
              </w:rPr>
              <w:t>0251 6763120</w:t>
            </w:r>
          </w:p>
        </w:tc>
      </w:tr>
      <w:tr w:rsidR="006462F5" w14:paraId="468262ED" w14:textId="77777777" w:rsidTr="006462F5">
        <w:trPr>
          <w:trHeight w:val="26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ED4321" w14:textId="77777777" w:rsidR="006462F5" w:rsidRDefault="006462F5" w:rsidP="006462F5">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Employee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53D6D" w14:textId="77777777" w:rsidR="006462F5" w:rsidRDefault="006462F5" w:rsidP="00975CB8">
            <w:pPr>
              <w:pStyle w:val="BodyTextIndent2"/>
              <w:spacing w:after="0" w:line="240" w:lineRule="auto"/>
              <w:ind w:left="0"/>
              <w:jc w:val="both"/>
              <w:rPr>
                <w:rFonts w:ascii="Arial" w:hAnsi="Arial" w:cs="Arial"/>
                <w:szCs w:val="22"/>
              </w:rPr>
            </w:pPr>
            <w:r>
              <w:rPr>
                <w:rFonts w:ascii="Arial" w:hAnsi="Arial" w:cs="Arial"/>
                <w:szCs w:val="22"/>
              </w:rPr>
              <w:t>007298003</w:t>
            </w:r>
            <w:r w:rsidR="00975CB8">
              <w:rPr>
                <w:rFonts w:ascii="Arial" w:hAnsi="Arial" w:cs="Arial"/>
                <w:szCs w:val="22"/>
              </w:rPr>
              <w:t>83</w:t>
            </w:r>
          </w:p>
        </w:tc>
      </w:tr>
    </w:tbl>
    <w:p w14:paraId="131A0042" w14:textId="77777777" w:rsidR="006462F5" w:rsidRDefault="006462F5" w:rsidP="006462F5">
      <w:pPr>
        <w:jc w:val="center"/>
        <w:rPr>
          <w:rFonts w:ascii="Arial" w:hAnsi="Arial" w:cs="Arial"/>
          <w:sz w:val="22"/>
          <w:szCs w:val="22"/>
        </w:rPr>
      </w:pPr>
    </w:p>
    <w:p w14:paraId="67889581" w14:textId="77777777" w:rsidR="006462F5" w:rsidRDefault="006462F5" w:rsidP="006462F5">
      <w:pPr>
        <w:jc w:val="center"/>
        <w:rPr>
          <w:rFonts w:ascii="Arial" w:hAnsi="Arial" w:cs="Arial"/>
          <w:sz w:val="22"/>
          <w:szCs w:val="22"/>
        </w:rPr>
      </w:pPr>
    </w:p>
    <w:p w14:paraId="7DDC522C" w14:textId="77777777" w:rsidR="006462F5" w:rsidRDefault="006462F5" w:rsidP="006462F5">
      <w:pPr>
        <w:jc w:val="center"/>
        <w:rPr>
          <w:rFonts w:ascii="Arial" w:hAnsi="Arial" w:cs="Arial"/>
          <w:sz w:val="22"/>
          <w:szCs w:val="22"/>
        </w:rPr>
      </w:pPr>
    </w:p>
    <w:p w14:paraId="084959CC" w14:textId="77777777" w:rsidR="006462F5" w:rsidRDefault="006462F5" w:rsidP="006462F5">
      <w:pPr>
        <w:jc w:val="center"/>
        <w:rPr>
          <w:rFonts w:ascii="Arial" w:hAnsi="Arial" w:cs="Arial"/>
          <w:sz w:val="22"/>
          <w:szCs w:val="22"/>
        </w:rPr>
      </w:pPr>
    </w:p>
    <w:p w14:paraId="0106ABAC" w14:textId="77777777" w:rsidR="006462F5" w:rsidRDefault="006462F5" w:rsidP="006462F5">
      <w:pPr>
        <w:jc w:val="center"/>
        <w:rPr>
          <w:rFonts w:ascii="Arial" w:hAnsi="Arial" w:cs="Arial"/>
          <w:sz w:val="22"/>
          <w:szCs w:val="22"/>
        </w:rPr>
      </w:pPr>
    </w:p>
    <w:p w14:paraId="77F4A0AD" w14:textId="77777777" w:rsidR="006462F5" w:rsidRDefault="006462F5" w:rsidP="006462F5">
      <w:pPr>
        <w:jc w:val="center"/>
        <w:rPr>
          <w:rFonts w:ascii="Arial" w:hAnsi="Arial" w:cs="Arial"/>
          <w:b/>
          <w:sz w:val="22"/>
          <w:szCs w:val="22"/>
        </w:rPr>
      </w:pPr>
      <w:r>
        <w:rPr>
          <w:rFonts w:ascii="Arial" w:hAnsi="Arial" w:cs="Arial"/>
          <w:b/>
          <w:sz w:val="22"/>
          <w:szCs w:val="22"/>
        </w:rPr>
        <w:t xml:space="preserve">                                                                                                         DEE (TRS) Kalyan</w:t>
      </w:r>
    </w:p>
    <w:p w14:paraId="7EC4F9B7" w14:textId="77777777" w:rsidR="006462F5" w:rsidRDefault="006462F5" w:rsidP="006462F5">
      <w:pPr>
        <w:jc w:val="center"/>
        <w:rPr>
          <w:rFonts w:ascii="Arial" w:hAnsi="Arial" w:cs="Arial"/>
          <w:b/>
          <w:sz w:val="22"/>
          <w:szCs w:val="22"/>
        </w:rPr>
      </w:pPr>
      <w:r>
        <w:rPr>
          <w:rFonts w:ascii="Arial" w:hAnsi="Arial" w:cs="Arial"/>
          <w:b/>
          <w:sz w:val="22"/>
          <w:szCs w:val="22"/>
        </w:rPr>
        <w:t xml:space="preserve">                                                                                                        For Sr. DEE (TRS) Kalyan</w:t>
      </w:r>
    </w:p>
    <w:p w14:paraId="65ACEA5F" w14:textId="77777777" w:rsidR="006462F5" w:rsidRDefault="006462F5" w:rsidP="006462F5"/>
    <w:p w14:paraId="35A83952" w14:textId="77777777" w:rsidR="006462F5" w:rsidRDefault="006462F5" w:rsidP="006462F5"/>
    <w:p w14:paraId="11ABCD78" w14:textId="77777777" w:rsidR="006462F5" w:rsidRDefault="006462F5" w:rsidP="006462F5"/>
    <w:p w14:paraId="06F61D6F" w14:textId="77777777" w:rsidR="006462F5" w:rsidRDefault="006462F5" w:rsidP="006462F5"/>
    <w:p w14:paraId="2AD3DE94" w14:textId="77777777" w:rsidR="006462F5" w:rsidRDefault="006462F5" w:rsidP="006462F5"/>
    <w:p w14:paraId="1D0E9089" w14:textId="77777777" w:rsidR="006462F5" w:rsidRDefault="006462F5" w:rsidP="006462F5"/>
    <w:p w14:paraId="52CB9728" w14:textId="77777777" w:rsidR="006462F5" w:rsidRDefault="006462F5" w:rsidP="006462F5">
      <w:r>
        <w:br w:type="page"/>
      </w:r>
    </w:p>
    <w:p w14:paraId="6772CCFE" w14:textId="77777777" w:rsidR="006462F5" w:rsidRDefault="006462F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061023" w14:paraId="6D36FF96" w14:textId="77777777" w:rsidTr="00061023">
        <w:trPr>
          <w:trHeight w:val="1440"/>
        </w:trPr>
        <w:tc>
          <w:tcPr>
            <w:tcW w:w="4320" w:type="dxa"/>
            <w:tcBorders>
              <w:top w:val="nil"/>
              <w:left w:val="nil"/>
              <w:bottom w:val="single" w:sz="4" w:space="0" w:color="auto"/>
              <w:right w:val="nil"/>
            </w:tcBorders>
            <w:hideMark/>
          </w:tcPr>
          <w:p w14:paraId="3A2F28F4" w14:textId="77777777" w:rsidR="00061023" w:rsidRDefault="00061023">
            <w:pPr>
              <w:pStyle w:val="NoSpacing"/>
              <w:spacing w:line="276" w:lineRule="auto"/>
              <w:rPr>
                <w:rFonts w:ascii="ILDVW504" w:hAnsi="ILDVW504" w:cs="Arial"/>
              </w:rPr>
            </w:pPr>
            <w:r>
              <w:rPr>
                <w:rFonts w:ascii="Mangal" w:hAnsi="Mangal" w:cs="Nirmala UI" w:hint="eastAsia"/>
                <w:cs/>
                <w:lang w:bidi="hi-IN"/>
              </w:rPr>
              <w:t>मध्य</w:t>
            </w:r>
            <w:r>
              <w:rPr>
                <w:rtl/>
              </w:rPr>
              <w:t xml:space="preserve"> </w:t>
            </w:r>
            <w:r>
              <w:rPr>
                <w:rFonts w:ascii="Mangal" w:hAnsi="Mangal" w:cs="Nirmala UI" w:hint="eastAsia"/>
                <w:cs/>
                <w:lang w:bidi="hi-IN"/>
              </w:rPr>
              <w:t>रेल</w:t>
            </w:r>
          </w:p>
          <w:p w14:paraId="3E42FC12" w14:textId="77777777" w:rsidR="00061023" w:rsidRDefault="00061023">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Mangal"/>
                <w:sz w:val="20"/>
                <w:szCs w:val="20"/>
                <w:cs/>
                <w:lang w:bidi="hi-IN"/>
              </w:rPr>
              <w:t xml:space="preserve"> </w:t>
            </w:r>
            <w:r>
              <w:rPr>
                <w:rFonts w:ascii="Mangal" w:hAnsi="Mangal" w:cs="Nirmala UI" w:hint="eastAsia"/>
                <w:sz w:val="20"/>
                <w:szCs w:val="20"/>
                <w:cs/>
                <w:lang w:bidi="hi-IN"/>
              </w:rPr>
              <w:t>मंडल</w:t>
            </w:r>
            <w:r>
              <w:rPr>
                <w:rFonts w:ascii="Times New Roman" w:hAnsi="Times New Roman" w:cs="Mangal"/>
                <w:sz w:val="20"/>
                <w:szCs w:val="20"/>
                <w:cs/>
                <w:lang w:bidi="hi-IN"/>
              </w:rPr>
              <w:t xml:space="preserve"> </w:t>
            </w: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Mangal"/>
                <w:sz w:val="20"/>
                <w:szCs w:val="20"/>
                <w:cs/>
                <w:lang w:bidi="hi-IN"/>
              </w:rPr>
              <w:t xml:space="preserve"> </w:t>
            </w:r>
          </w:p>
          <w:p w14:paraId="2ACD19CE" w14:textId="77777777" w:rsidR="00061023" w:rsidRDefault="00061023">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Times New Roman" w:hAnsi="Times New Roman" w:cs="Mangal"/>
                <w:sz w:val="20"/>
                <w:szCs w:val="20"/>
                <w:cs/>
                <w:lang w:bidi="hi-IN"/>
              </w:rPr>
              <w:t xml:space="preserve"> </w:t>
            </w:r>
            <w:r>
              <w:rPr>
                <w:rFonts w:ascii="ILDVW504" w:hAnsi="ILDVW504" w:cs="Mangal"/>
                <w:sz w:val="20"/>
                <w:szCs w:val="20"/>
                <w:cs/>
                <w:lang w:bidi="hi-IN"/>
              </w:rPr>
              <w:t xml:space="preserve">– </w:t>
            </w:r>
            <w:r>
              <w:rPr>
                <w:rFonts w:ascii="Mangal" w:hAnsi="Mangal" w:cs="Nirmala UI" w:hint="eastAsia"/>
                <w:sz w:val="20"/>
                <w:szCs w:val="20"/>
                <w:cs/>
                <w:lang w:bidi="hi-IN"/>
              </w:rPr>
              <w:t>४२१</w:t>
            </w:r>
            <w:r>
              <w:rPr>
                <w:rFonts w:ascii="Times New Roman" w:hAnsi="Times New Roman" w:cs="Mangal"/>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1963B075" w14:textId="77777777" w:rsidR="00061023" w:rsidRDefault="00061023">
            <w:pPr>
              <w:pStyle w:val="Header"/>
              <w:spacing w:line="276" w:lineRule="auto"/>
              <w:jc w:val="both"/>
              <w:rPr>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207529F5" w14:textId="77777777" w:rsidR="00061023" w:rsidRDefault="00061023">
            <w:pPr>
              <w:tabs>
                <w:tab w:val="center" w:pos="882"/>
              </w:tabs>
              <w:spacing w:line="276" w:lineRule="auto"/>
              <w:rPr>
                <w:sz w:val="6"/>
                <w:szCs w:val="5"/>
              </w:rPr>
            </w:pPr>
            <w:r>
              <w:rPr>
                <w:rFonts w:ascii="Mangal" w:hAnsi="Mangal"/>
                <w:rtl/>
              </w:rPr>
              <w:tab/>
            </w:r>
            <w:r>
              <w:rPr>
                <w:noProof/>
                <w:sz w:val="6"/>
                <w:szCs w:val="5"/>
                <w:lang w:bidi="hi-IN"/>
              </w:rPr>
              <w:drawing>
                <wp:inline distT="0" distB="0" distL="0" distR="0" wp14:anchorId="52C66DFB" wp14:editId="21761EB6">
                  <wp:extent cx="878205" cy="878205"/>
                  <wp:effectExtent l="0" t="0" r="0" b="0"/>
                  <wp:docPr id="78" name="Picture 7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878205"/>
                          </a:xfrm>
                          <a:prstGeom prst="rect">
                            <a:avLst/>
                          </a:prstGeom>
                          <a:noFill/>
                          <a:ln>
                            <a:noFill/>
                          </a:ln>
                        </pic:spPr>
                      </pic:pic>
                    </a:graphicData>
                  </a:graphic>
                </wp:inline>
              </w:drawing>
            </w:r>
          </w:p>
        </w:tc>
        <w:tc>
          <w:tcPr>
            <w:tcW w:w="4333" w:type="dxa"/>
            <w:tcBorders>
              <w:top w:val="nil"/>
              <w:left w:val="nil"/>
              <w:bottom w:val="single" w:sz="4" w:space="0" w:color="auto"/>
              <w:right w:val="nil"/>
            </w:tcBorders>
          </w:tcPr>
          <w:p w14:paraId="49D77159" w14:textId="77777777" w:rsidR="00061023" w:rsidRDefault="00061023">
            <w:pPr>
              <w:pStyle w:val="Header"/>
              <w:spacing w:line="276" w:lineRule="auto"/>
            </w:pPr>
          </w:p>
          <w:p w14:paraId="692438E6" w14:textId="77777777" w:rsidR="00061023" w:rsidRDefault="00061023">
            <w:pPr>
              <w:pStyle w:val="Header"/>
              <w:spacing w:line="276" w:lineRule="auto"/>
              <w:rPr>
                <w:bCs/>
              </w:rPr>
            </w:pPr>
            <w:r>
              <w:t>Central Railway</w:t>
            </w:r>
            <w:r>
              <w:rPr>
                <w:rFonts w:ascii="Mangal" w:hAnsi="Mangal" w:cs="Mangal"/>
              </w:rPr>
              <w:t xml:space="preserve">            </w:t>
            </w:r>
          </w:p>
          <w:p w14:paraId="2DA7BA07" w14:textId="77777777" w:rsidR="00061023" w:rsidRDefault="00061023">
            <w:pPr>
              <w:pStyle w:val="Header"/>
              <w:spacing w:line="276" w:lineRule="auto"/>
              <w:jc w:val="both"/>
              <w:rPr>
                <w:bCs/>
              </w:rPr>
            </w:pPr>
            <w:r>
              <w:t xml:space="preserve">Office of Sr. DEE (TRS), </w:t>
            </w:r>
          </w:p>
          <w:p w14:paraId="16987CA8" w14:textId="77777777" w:rsidR="00061023" w:rsidRDefault="00061023">
            <w:pPr>
              <w:pStyle w:val="Header"/>
              <w:spacing w:line="276" w:lineRule="auto"/>
              <w:jc w:val="both"/>
              <w:rPr>
                <w:bCs/>
              </w:rPr>
            </w:pPr>
            <w:r>
              <w:t xml:space="preserve">Electric Loco Shed, Kalyan - 421 301. </w:t>
            </w:r>
          </w:p>
          <w:p w14:paraId="72F2F1E6" w14:textId="77777777" w:rsidR="00061023" w:rsidRDefault="00061023">
            <w:pPr>
              <w:pStyle w:val="Header"/>
              <w:spacing w:line="276" w:lineRule="auto"/>
              <w:jc w:val="both"/>
              <w:rPr>
                <w:rFonts w:ascii="Mangal" w:hAnsi="Mangal" w:cs="Mangal"/>
                <w:bCs/>
              </w:rPr>
            </w:pPr>
            <w:r>
              <w:t xml:space="preserve">Email :- </w:t>
            </w:r>
            <w:hyperlink r:id="rId83" w:history="1">
              <w:r>
                <w:rPr>
                  <w:rStyle w:val="Hyperlink"/>
                </w:rPr>
                <w:t>srdeetrskyncrly@gmail.cox</w:t>
              </w:r>
            </w:hyperlink>
            <w:r>
              <w:t xml:space="preserve"> m</w:t>
            </w:r>
          </w:p>
        </w:tc>
      </w:tr>
    </w:tbl>
    <w:p w14:paraId="71F80138" w14:textId="77777777" w:rsidR="00061023" w:rsidRDefault="00061023" w:rsidP="00061023">
      <w:pPr>
        <w:rPr>
          <w:rFonts w:ascii="Arial" w:hAnsi="Arial" w:cs="Arial"/>
          <w:sz w:val="22"/>
          <w:szCs w:val="22"/>
        </w:rPr>
      </w:pPr>
      <w:r>
        <w:rPr>
          <w:rFonts w:ascii="Arial" w:hAnsi="Arial" w:cs="Arial"/>
          <w:sz w:val="22"/>
          <w:szCs w:val="22"/>
        </w:rPr>
        <w:t xml:space="preserve">No: ELSKYN/WKS/E-Tender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Date: 23.12.2023</w:t>
      </w:r>
    </w:p>
    <w:p w14:paraId="5253B88E" w14:textId="77777777" w:rsidR="00061023" w:rsidRDefault="00061023" w:rsidP="00061023">
      <w:pPr>
        <w:ind w:left="900"/>
        <w:jc w:val="both"/>
        <w:rPr>
          <w:rFonts w:ascii="Arial" w:hAnsi="Arial" w:cs="Arial"/>
          <w:sz w:val="22"/>
          <w:szCs w:val="22"/>
        </w:rPr>
      </w:pPr>
    </w:p>
    <w:p w14:paraId="70DBF91F" w14:textId="77777777" w:rsidR="00061023" w:rsidRDefault="00061023" w:rsidP="00061023">
      <w:pPr>
        <w:rPr>
          <w:rFonts w:ascii="Arial" w:hAnsi="Arial" w:cs="Arial"/>
          <w:bCs/>
          <w:sz w:val="22"/>
          <w:szCs w:val="22"/>
        </w:rPr>
      </w:pPr>
      <w:r>
        <w:rPr>
          <w:rFonts w:ascii="Arial" w:hAnsi="Arial" w:cs="Arial"/>
          <w:bCs/>
          <w:sz w:val="22"/>
          <w:szCs w:val="22"/>
        </w:rPr>
        <w:t xml:space="preserve">  WAO (ELW) BSL</w:t>
      </w:r>
    </w:p>
    <w:p w14:paraId="41F11CC9" w14:textId="77777777" w:rsidR="00061023" w:rsidRDefault="00061023" w:rsidP="00061023">
      <w:pPr>
        <w:rPr>
          <w:rFonts w:ascii="Arial" w:hAnsi="Arial" w:cs="Arial"/>
          <w:sz w:val="22"/>
          <w:szCs w:val="22"/>
        </w:rPr>
      </w:pPr>
    </w:p>
    <w:p w14:paraId="59EA350B" w14:textId="77777777" w:rsidR="00061023" w:rsidRDefault="00061023" w:rsidP="00061023">
      <w:pPr>
        <w:ind w:left="1080" w:hanging="1080"/>
        <w:jc w:val="both"/>
        <w:rPr>
          <w:rFonts w:ascii="Arial" w:hAnsi="Arial" w:cs="Arial"/>
          <w:sz w:val="22"/>
          <w:szCs w:val="22"/>
        </w:rPr>
      </w:pPr>
      <w:r>
        <w:rPr>
          <w:rFonts w:ascii="Arial" w:hAnsi="Arial" w:cs="Arial"/>
          <w:sz w:val="22"/>
          <w:szCs w:val="22"/>
        </w:rPr>
        <w:t xml:space="preserve">                  Sub:- IPAS access to process contractual bills for RSP item </w:t>
      </w:r>
    </w:p>
    <w:p w14:paraId="0901C1AA" w14:textId="77777777" w:rsidR="00061023" w:rsidRDefault="00061023" w:rsidP="00061023">
      <w:pPr>
        <w:ind w:left="1080" w:hanging="1080"/>
        <w:jc w:val="both"/>
        <w:rPr>
          <w:rFonts w:ascii="Arial" w:hAnsi="Arial" w:cs="Arial"/>
          <w:sz w:val="22"/>
          <w:szCs w:val="22"/>
        </w:rPr>
      </w:pPr>
    </w:p>
    <w:p w14:paraId="236F41FE" w14:textId="77777777" w:rsidR="00061023" w:rsidRDefault="00061023" w:rsidP="00061023">
      <w:pPr>
        <w:ind w:left="1080" w:hanging="1080"/>
        <w:jc w:val="center"/>
        <w:rPr>
          <w:rFonts w:ascii="Arial" w:hAnsi="Arial" w:cs="Arial"/>
          <w:sz w:val="22"/>
          <w:szCs w:val="22"/>
        </w:rPr>
      </w:pPr>
      <w:r>
        <w:rPr>
          <w:rFonts w:ascii="Arial" w:hAnsi="Arial" w:cs="Arial"/>
          <w:sz w:val="22"/>
          <w:szCs w:val="22"/>
        </w:rPr>
        <w:t>--**--</w:t>
      </w:r>
    </w:p>
    <w:p w14:paraId="7E437FB1" w14:textId="77777777" w:rsidR="00061023" w:rsidRDefault="00061023" w:rsidP="00061023">
      <w:pPr>
        <w:jc w:val="both"/>
        <w:rPr>
          <w:rFonts w:ascii="Arial" w:hAnsi="Arial" w:cs="Arial"/>
          <w:sz w:val="22"/>
          <w:szCs w:val="22"/>
        </w:rPr>
      </w:pPr>
    </w:p>
    <w:p w14:paraId="7E86A202" w14:textId="77777777" w:rsidR="00061023" w:rsidRDefault="00061023" w:rsidP="00061023">
      <w:pPr>
        <w:ind w:left="360" w:hanging="360"/>
        <w:jc w:val="both"/>
        <w:rPr>
          <w:rFonts w:ascii="Arial" w:hAnsi="Arial" w:cs="Arial"/>
          <w:sz w:val="22"/>
          <w:szCs w:val="22"/>
        </w:rPr>
      </w:pPr>
      <w:r>
        <w:rPr>
          <w:rFonts w:ascii="Arial" w:hAnsi="Arial" w:cs="Arial"/>
          <w:sz w:val="22"/>
          <w:szCs w:val="22"/>
        </w:rPr>
        <w:t xml:space="preserve">                  Shri </w:t>
      </w:r>
      <w:r w:rsidR="003E5946">
        <w:rPr>
          <w:rFonts w:ascii="Arial" w:hAnsi="Arial" w:cs="Arial"/>
          <w:sz w:val="22"/>
          <w:szCs w:val="22"/>
        </w:rPr>
        <w:t>G K Sharma, SSE (Works) retired on Oct- 2023 having IPAS I/D CR02EXE2031</w:t>
      </w:r>
      <w:r>
        <w:rPr>
          <w:rFonts w:ascii="Arial" w:hAnsi="Arial" w:cs="Arial"/>
          <w:sz w:val="22"/>
          <w:szCs w:val="22"/>
        </w:rPr>
        <w:t xml:space="preserve"> </w:t>
      </w:r>
      <w:r w:rsidR="003E5946">
        <w:rPr>
          <w:rFonts w:ascii="Arial" w:hAnsi="Arial" w:cs="Arial"/>
          <w:sz w:val="22"/>
          <w:szCs w:val="22"/>
        </w:rPr>
        <w:t>for processing bills of WAO (BSL)</w:t>
      </w:r>
      <w:r>
        <w:rPr>
          <w:rFonts w:ascii="Arial" w:hAnsi="Arial" w:cs="Arial"/>
          <w:sz w:val="22"/>
          <w:szCs w:val="22"/>
        </w:rPr>
        <w:t xml:space="preserve">. </w:t>
      </w:r>
    </w:p>
    <w:p w14:paraId="0E02188C" w14:textId="77777777" w:rsidR="00061023" w:rsidRDefault="00061023" w:rsidP="00061023">
      <w:pPr>
        <w:ind w:left="360" w:hanging="360"/>
        <w:jc w:val="both"/>
        <w:rPr>
          <w:rFonts w:ascii="Arial" w:hAnsi="Arial" w:cs="Arial"/>
          <w:sz w:val="22"/>
          <w:szCs w:val="22"/>
        </w:rPr>
      </w:pPr>
    </w:p>
    <w:p w14:paraId="0174630B" w14:textId="77777777" w:rsidR="00061023" w:rsidRDefault="00061023" w:rsidP="00061023">
      <w:pPr>
        <w:ind w:left="360" w:firstLine="720"/>
        <w:jc w:val="both"/>
        <w:rPr>
          <w:rFonts w:ascii="Arial" w:hAnsi="Arial" w:cs="Arial"/>
          <w:sz w:val="22"/>
          <w:szCs w:val="22"/>
        </w:rPr>
      </w:pPr>
      <w:r>
        <w:rPr>
          <w:rFonts w:ascii="Arial" w:hAnsi="Arial" w:cs="Arial"/>
          <w:sz w:val="22"/>
          <w:szCs w:val="22"/>
        </w:rPr>
        <w:t xml:space="preserve">You are therefore requested to provide IPAS access </w:t>
      </w:r>
      <w:r w:rsidR="003E5946">
        <w:rPr>
          <w:rFonts w:ascii="Arial" w:hAnsi="Arial" w:cs="Arial"/>
          <w:sz w:val="22"/>
          <w:szCs w:val="22"/>
        </w:rPr>
        <w:t>of USER ID CR02EXE2031 to Shri Uday Kumar SSE (Works)</w:t>
      </w:r>
      <w:r>
        <w:rPr>
          <w:rFonts w:ascii="Arial" w:hAnsi="Arial" w:cs="Arial"/>
          <w:sz w:val="22"/>
          <w:szCs w:val="22"/>
        </w:rPr>
        <w:t>. The particulars of staff are as under:</w:t>
      </w:r>
    </w:p>
    <w:p w14:paraId="6908489A" w14:textId="77777777" w:rsidR="00061023" w:rsidRDefault="00061023" w:rsidP="00061023">
      <w:pPr>
        <w:ind w:left="360" w:firstLine="720"/>
        <w:jc w:val="both"/>
        <w:rPr>
          <w:rFonts w:ascii="Arial" w:hAnsi="Arial" w:cs="Arial"/>
          <w:sz w:val="22"/>
          <w:szCs w:val="22"/>
        </w:rPr>
      </w:pPr>
    </w:p>
    <w:p w14:paraId="7DD63135" w14:textId="77777777" w:rsidR="00061023" w:rsidRDefault="00061023" w:rsidP="00061023">
      <w:pPr>
        <w:pStyle w:val="ListParagraph"/>
        <w:numPr>
          <w:ilvl w:val="0"/>
          <w:numId w:val="26"/>
        </w:numPr>
        <w:spacing w:line="360" w:lineRule="auto"/>
        <w:jc w:val="both"/>
        <w:rPr>
          <w:rFonts w:ascii="Arial" w:hAnsi="Arial" w:cs="Arial"/>
          <w:sz w:val="22"/>
          <w:szCs w:val="22"/>
        </w:rPr>
      </w:pPr>
      <w:r>
        <w:rPr>
          <w:rFonts w:ascii="Arial" w:hAnsi="Arial" w:cs="Arial"/>
          <w:sz w:val="22"/>
          <w:szCs w:val="22"/>
        </w:rPr>
        <w:t>Name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Shri Uday Kumar</w:t>
      </w:r>
    </w:p>
    <w:p w14:paraId="1D2AADD3" w14:textId="77777777" w:rsidR="00061023" w:rsidRDefault="00061023" w:rsidP="00061023">
      <w:pPr>
        <w:pStyle w:val="ListParagraph"/>
        <w:numPr>
          <w:ilvl w:val="0"/>
          <w:numId w:val="26"/>
        </w:numPr>
        <w:spacing w:line="360" w:lineRule="auto"/>
        <w:jc w:val="both"/>
        <w:rPr>
          <w:rFonts w:ascii="Arial" w:hAnsi="Arial" w:cs="Arial"/>
          <w:sz w:val="22"/>
          <w:szCs w:val="22"/>
        </w:rPr>
      </w:pPr>
      <w:r>
        <w:rPr>
          <w:rFonts w:ascii="Arial" w:hAnsi="Arial" w:cs="Arial"/>
          <w:sz w:val="22"/>
          <w:szCs w:val="22"/>
        </w:rPr>
        <w:t>Designation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SSE (W)/TRS/KYN</w:t>
      </w:r>
    </w:p>
    <w:p w14:paraId="095B3CF7" w14:textId="77777777" w:rsidR="00061023" w:rsidRDefault="00061023" w:rsidP="00061023">
      <w:pPr>
        <w:pStyle w:val="ListParagraph"/>
        <w:numPr>
          <w:ilvl w:val="0"/>
          <w:numId w:val="26"/>
        </w:numPr>
        <w:spacing w:line="360" w:lineRule="auto"/>
        <w:jc w:val="both"/>
        <w:rPr>
          <w:rFonts w:ascii="Arial" w:hAnsi="Arial" w:cs="Arial"/>
          <w:sz w:val="22"/>
          <w:szCs w:val="22"/>
        </w:rPr>
      </w:pPr>
      <w:r>
        <w:rPr>
          <w:rFonts w:ascii="Arial" w:hAnsi="Arial" w:cs="Arial"/>
          <w:sz w:val="22"/>
          <w:szCs w:val="22"/>
        </w:rPr>
        <w:t>PF No.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061023">
        <w:rPr>
          <w:rFonts w:ascii="Arial" w:hAnsi="Arial" w:cs="Arial"/>
          <w:sz w:val="22"/>
          <w:szCs w:val="22"/>
        </w:rPr>
        <w:t>00229803555</w:t>
      </w:r>
      <w:r>
        <w:rPr>
          <w:rFonts w:ascii="Arial" w:hAnsi="Arial" w:cs="Arial"/>
          <w:sz w:val="22"/>
          <w:szCs w:val="22"/>
        </w:rPr>
        <w:t xml:space="preserve">   </w:t>
      </w:r>
    </w:p>
    <w:p w14:paraId="0C3E83E2" w14:textId="77777777" w:rsidR="00061023" w:rsidRDefault="00061023" w:rsidP="00061023">
      <w:pPr>
        <w:pStyle w:val="ListParagraph"/>
        <w:numPr>
          <w:ilvl w:val="0"/>
          <w:numId w:val="26"/>
        </w:numPr>
        <w:spacing w:line="360" w:lineRule="auto"/>
        <w:jc w:val="both"/>
        <w:rPr>
          <w:rFonts w:ascii="Arial" w:hAnsi="Arial" w:cs="Arial"/>
          <w:sz w:val="22"/>
          <w:szCs w:val="22"/>
        </w:rPr>
      </w:pPr>
      <w:r>
        <w:rPr>
          <w:rFonts w:ascii="Arial" w:hAnsi="Arial" w:cs="Arial"/>
          <w:sz w:val="22"/>
          <w:szCs w:val="22"/>
        </w:rPr>
        <w:t>Date of Birth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10-02-1990</w:t>
      </w:r>
    </w:p>
    <w:p w14:paraId="555638C3" w14:textId="77777777" w:rsidR="00061023" w:rsidRDefault="00061023" w:rsidP="00061023">
      <w:pPr>
        <w:pStyle w:val="ListParagraph"/>
        <w:numPr>
          <w:ilvl w:val="0"/>
          <w:numId w:val="26"/>
        </w:numPr>
        <w:spacing w:line="360" w:lineRule="auto"/>
        <w:jc w:val="both"/>
        <w:rPr>
          <w:rFonts w:ascii="Arial" w:hAnsi="Arial" w:cs="Arial"/>
          <w:sz w:val="22"/>
          <w:szCs w:val="22"/>
        </w:rPr>
      </w:pPr>
      <w:r>
        <w:rPr>
          <w:rFonts w:ascii="Arial" w:hAnsi="Arial" w:cs="Arial"/>
          <w:sz w:val="22"/>
          <w:szCs w:val="22"/>
        </w:rPr>
        <w:t>Mobile Number registered on IPAS</w:t>
      </w:r>
      <w:r>
        <w:rPr>
          <w:rFonts w:ascii="Arial" w:hAnsi="Arial" w:cs="Arial"/>
          <w:sz w:val="22"/>
          <w:szCs w:val="22"/>
        </w:rPr>
        <w:tab/>
        <w:t>:</w:t>
      </w:r>
      <w:r>
        <w:rPr>
          <w:rFonts w:ascii="Arial" w:hAnsi="Arial" w:cs="Arial"/>
          <w:sz w:val="22"/>
          <w:szCs w:val="22"/>
        </w:rPr>
        <w:tab/>
      </w:r>
      <w:r w:rsidRPr="00061023">
        <w:rPr>
          <w:rFonts w:ascii="Arial" w:hAnsi="Arial" w:cs="Arial"/>
          <w:sz w:val="22"/>
          <w:szCs w:val="22"/>
        </w:rPr>
        <w:t>08355830763</w:t>
      </w:r>
    </w:p>
    <w:p w14:paraId="67CC6B80" w14:textId="77777777" w:rsidR="00061023" w:rsidRDefault="00061023" w:rsidP="00061023">
      <w:pPr>
        <w:pStyle w:val="ListParagraph"/>
        <w:numPr>
          <w:ilvl w:val="0"/>
          <w:numId w:val="26"/>
        </w:numPr>
        <w:spacing w:line="360" w:lineRule="auto"/>
        <w:jc w:val="both"/>
        <w:rPr>
          <w:rFonts w:ascii="Arial" w:hAnsi="Arial" w:cs="Arial"/>
          <w:sz w:val="22"/>
          <w:szCs w:val="22"/>
        </w:rPr>
      </w:pPr>
      <w:r>
        <w:rPr>
          <w:rFonts w:ascii="Arial" w:hAnsi="Arial" w:cs="Arial"/>
          <w:sz w:val="22"/>
          <w:szCs w:val="22"/>
        </w:rPr>
        <w:t>Email 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ssewk.elskyn@gmail.com</w:t>
      </w:r>
    </w:p>
    <w:p w14:paraId="28450576" w14:textId="77777777" w:rsidR="00061023" w:rsidRDefault="00061023" w:rsidP="00061023">
      <w:pPr>
        <w:ind w:left="1080"/>
        <w:jc w:val="both"/>
        <w:rPr>
          <w:rFonts w:ascii="Arial" w:hAnsi="Arial" w:cs="Arial"/>
          <w:sz w:val="22"/>
          <w:szCs w:val="22"/>
        </w:rPr>
      </w:pPr>
    </w:p>
    <w:p w14:paraId="7AEF5249" w14:textId="77777777" w:rsidR="00061023" w:rsidRDefault="00061023" w:rsidP="00061023">
      <w:pPr>
        <w:ind w:left="360" w:firstLine="720"/>
        <w:jc w:val="both"/>
        <w:rPr>
          <w:rFonts w:ascii="Arial" w:hAnsi="Arial" w:cs="Arial"/>
          <w:sz w:val="22"/>
          <w:szCs w:val="22"/>
        </w:rPr>
      </w:pPr>
      <w:r>
        <w:rPr>
          <w:rFonts w:ascii="Arial" w:hAnsi="Arial" w:cs="Arial"/>
          <w:sz w:val="22"/>
          <w:szCs w:val="22"/>
        </w:rPr>
        <w:t xml:space="preserve">It is requested to allot ID and password in </w:t>
      </w:r>
      <w:proofErr w:type="spellStart"/>
      <w:r>
        <w:rPr>
          <w:rFonts w:ascii="Arial" w:hAnsi="Arial" w:cs="Arial"/>
          <w:sz w:val="22"/>
          <w:szCs w:val="22"/>
        </w:rPr>
        <w:t>favour</w:t>
      </w:r>
      <w:proofErr w:type="spellEnd"/>
      <w:r>
        <w:rPr>
          <w:rFonts w:ascii="Arial" w:hAnsi="Arial" w:cs="Arial"/>
          <w:sz w:val="22"/>
          <w:szCs w:val="22"/>
        </w:rPr>
        <w:t xml:space="preserve"> of above staff so that the bill can be processed to your office</w:t>
      </w:r>
    </w:p>
    <w:p w14:paraId="4A34B33B" w14:textId="77777777" w:rsidR="00061023" w:rsidRDefault="00061023" w:rsidP="00061023">
      <w:pPr>
        <w:ind w:left="1080"/>
        <w:jc w:val="both"/>
        <w:rPr>
          <w:rFonts w:ascii="Arial" w:hAnsi="Arial" w:cs="Arial"/>
          <w:sz w:val="22"/>
          <w:szCs w:val="22"/>
        </w:rPr>
      </w:pPr>
    </w:p>
    <w:p w14:paraId="62CCA9E2" w14:textId="77777777" w:rsidR="00061023" w:rsidRDefault="00061023" w:rsidP="00061023">
      <w:pPr>
        <w:ind w:left="1080"/>
        <w:jc w:val="both"/>
        <w:rPr>
          <w:rFonts w:ascii="Arial" w:hAnsi="Arial" w:cs="Arial"/>
          <w:sz w:val="22"/>
          <w:szCs w:val="22"/>
        </w:rPr>
      </w:pPr>
    </w:p>
    <w:p w14:paraId="609E3FEE" w14:textId="77777777" w:rsidR="00061023" w:rsidRDefault="00061023" w:rsidP="00061023">
      <w:pPr>
        <w:ind w:left="1080"/>
        <w:jc w:val="both"/>
        <w:rPr>
          <w:rFonts w:ascii="Arial" w:hAnsi="Arial" w:cs="Arial"/>
          <w:sz w:val="22"/>
          <w:szCs w:val="22"/>
        </w:rPr>
      </w:pPr>
    </w:p>
    <w:p w14:paraId="32077ED4" w14:textId="77777777" w:rsidR="00061023" w:rsidRDefault="00061023" w:rsidP="00061023">
      <w:pPr>
        <w:ind w:left="1080"/>
        <w:jc w:val="both"/>
        <w:rPr>
          <w:rFonts w:ascii="Arial" w:hAnsi="Arial" w:cs="Arial"/>
          <w:sz w:val="22"/>
          <w:szCs w:val="22"/>
        </w:rPr>
      </w:pPr>
    </w:p>
    <w:p w14:paraId="64995E09" w14:textId="77777777" w:rsidR="00061023" w:rsidRDefault="00061023"/>
    <w:p w14:paraId="6AB962FF" w14:textId="77777777" w:rsidR="00A00FE4" w:rsidRDefault="00A00FE4"/>
    <w:p w14:paraId="6517C7C5" w14:textId="77777777" w:rsidR="00061023" w:rsidRDefault="00061023" w:rsidP="00061023">
      <w:pPr>
        <w:jc w:val="center"/>
        <w:rPr>
          <w:rFonts w:ascii="Arial" w:hAnsi="Arial" w:cs="Arial"/>
          <w:sz w:val="22"/>
          <w:szCs w:val="22"/>
        </w:rPr>
      </w:pPr>
      <w:r>
        <w:rPr>
          <w:rFonts w:ascii="Arial" w:hAnsi="Arial" w:cs="Arial"/>
          <w:sz w:val="22"/>
          <w:szCs w:val="22"/>
        </w:rPr>
        <w:t xml:space="preserve">                                                                                                       (BHUPESH YADAV)</w:t>
      </w:r>
    </w:p>
    <w:p w14:paraId="5C57C96D" w14:textId="77777777" w:rsidR="00061023" w:rsidRDefault="00061023" w:rsidP="00061023">
      <w:pPr>
        <w:jc w:val="center"/>
        <w:rPr>
          <w:rFonts w:ascii="Arial" w:hAnsi="Arial" w:cs="Arial"/>
          <w:sz w:val="22"/>
          <w:szCs w:val="22"/>
        </w:rPr>
      </w:pPr>
      <w:r>
        <w:rPr>
          <w:rFonts w:ascii="Arial" w:hAnsi="Arial" w:cs="Arial"/>
          <w:sz w:val="22"/>
          <w:szCs w:val="22"/>
        </w:rPr>
        <w:t xml:space="preserve">                                                                                                        ADEE (TRS) Kalyan</w:t>
      </w:r>
    </w:p>
    <w:p w14:paraId="2ED733EA" w14:textId="77777777" w:rsidR="00061023" w:rsidRDefault="00061023" w:rsidP="00061023">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10EF5F45" w14:textId="77777777" w:rsidR="00A00FE4" w:rsidRDefault="00A00FE4"/>
    <w:p w14:paraId="4A268394" w14:textId="77777777" w:rsidR="00061023" w:rsidRDefault="00061023"/>
    <w:p w14:paraId="4292905E" w14:textId="77777777" w:rsidR="00061023" w:rsidRDefault="00061023"/>
    <w:p w14:paraId="0BB94A8E" w14:textId="77777777" w:rsidR="00061023" w:rsidRDefault="00061023"/>
    <w:p w14:paraId="5E6DEC58" w14:textId="77777777" w:rsidR="00061023" w:rsidRDefault="00061023"/>
    <w:p w14:paraId="3A10E61A" w14:textId="77777777" w:rsidR="00061023" w:rsidRDefault="00061023"/>
    <w:p w14:paraId="35585022" w14:textId="77777777" w:rsidR="00061023" w:rsidRDefault="00061023"/>
    <w:p w14:paraId="1806F648" w14:textId="77777777" w:rsidR="00061023" w:rsidRDefault="00061023"/>
    <w:p w14:paraId="5E22D809" w14:textId="77777777" w:rsidR="00061023" w:rsidRDefault="00061023"/>
    <w:p w14:paraId="79C6ADBA" w14:textId="77777777" w:rsidR="00061023" w:rsidRDefault="00061023"/>
    <w:p w14:paraId="5603BE51" w14:textId="77777777" w:rsidR="00061023" w:rsidRDefault="00061023"/>
    <w:p w14:paraId="68A90C1B" w14:textId="77777777" w:rsidR="00061023" w:rsidRDefault="00061023"/>
    <w:p w14:paraId="38424A1E" w14:textId="77777777" w:rsidR="00061023" w:rsidRDefault="00061023"/>
    <w:p w14:paraId="6222205C" w14:textId="77777777" w:rsidR="00061023" w:rsidRDefault="00061023"/>
    <w:p w14:paraId="524063DB" w14:textId="77777777" w:rsidR="00061023" w:rsidRDefault="00061023"/>
    <w:p w14:paraId="0B439AC2" w14:textId="77777777" w:rsidR="00061023" w:rsidRDefault="00061023"/>
    <w:p w14:paraId="3B94C1EB" w14:textId="77777777" w:rsidR="00061023" w:rsidRDefault="00061023"/>
    <w:p w14:paraId="54E02C1C" w14:textId="77777777" w:rsidR="00061023" w:rsidRDefault="00061023"/>
    <w:p w14:paraId="370922E9" w14:textId="77777777" w:rsidR="00040BAF" w:rsidRDefault="00040BAF"/>
    <w:p w14:paraId="748D1E55" w14:textId="77777777" w:rsidR="00040BAF" w:rsidRDefault="00040BA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040BAF" w:rsidRPr="005A14F8" w14:paraId="49447FFF" w14:textId="77777777" w:rsidTr="00823389">
        <w:trPr>
          <w:trHeight w:val="1440"/>
        </w:trPr>
        <w:tc>
          <w:tcPr>
            <w:tcW w:w="4320" w:type="dxa"/>
          </w:tcPr>
          <w:p w14:paraId="64D18CFA" w14:textId="77777777" w:rsidR="00040BAF" w:rsidRPr="003C1E74" w:rsidRDefault="00040BAF" w:rsidP="00823389">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61A3473" w14:textId="77777777" w:rsidR="00040BAF" w:rsidRPr="005A14F8" w:rsidRDefault="00040BAF" w:rsidP="00823389">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65B139E" w14:textId="77777777" w:rsidR="00040BAF" w:rsidRPr="005A14F8" w:rsidRDefault="00040BAF" w:rsidP="00823389">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2F0C6732" w14:textId="77777777" w:rsidR="00040BAF" w:rsidRPr="005A14F8" w:rsidRDefault="00040BAF" w:rsidP="0082338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9DFB7FE" w14:textId="77777777" w:rsidR="00040BAF" w:rsidRPr="005A14F8" w:rsidRDefault="00040BAF" w:rsidP="00823389">
            <w:pPr>
              <w:tabs>
                <w:tab w:val="center" w:pos="882"/>
              </w:tabs>
              <w:rPr>
                <w:sz w:val="6"/>
                <w:szCs w:val="5"/>
              </w:rPr>
            </w:pPr>
            <w:r>
              <w:rPr>
                <w:rFonts w:ascii="Mangal" w:hAnsi="Mangal" w:cs="Mangal"/>
                <w:rtl/>
                <w:cs/>
              </w:rPr>
              <w:tab/>
            </w:r>
            <w:r>
              <w:rPr>
                <w:noProof/>
                <w:sz w:val="6"/>
                <w:szCs w:val="5"/>
                <w:lang w:bidi="hi-IN"/>
              </w:rPr>
              <w:drawing>
                <wp:inline distT="0" distB="0" distL="0" distR="0" wp14:anchorId="4B84EE81" wp14:editId="45BEA228">
                  <wp:extent cx="866775" cy="932770"/>
                  <wp:effectExtent l="0" t="0" r="0" b="0"/>
                  <wp:docPr id="7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66A2420B" w14:textId="77777777" w:rsidR="00040BAF" w:rsidRDefault="00040BAF" w:rsidP="00823389">
            <w:pPr>
              <w:pStyle w:val="Header"/>
              <w:rPr>
                <w:b/>
              </w:rPr>
            </w:pPr>
          </w:p>
          <w:p w14:paraId="79CC97BA" w14:textId="77777777" w:rsidR="00040BAF" w:rsidRPr="00743A0A" w:rsidRDefault="00040BAF" w:rsidP="00823389">
            <w:pPr>
              <w:pStyle w:val="Header"/>
              <w:rPr>
                <w:b/>
                <w:bCs/>
              </w:rPr>
            </w:pPr>
            <w:r w:rsidRPr="00743A0A">
              <w:rPr>
                <w:b/>
              </w:rPr>
              <w:t>Central Railway</w:t>
            </w:r>
            <w:r w:rsidRPr="00743A0A">
              <w:rPr>
                <w:rFonts w:ascii="Mangal" w:hAnsi="Mangal" w:cs="Mangal"/>
                <w:b/>
              </w:rPr>
              <w:t xml:space="preserve">            </w:t>
            </w:r>
          </w:p>
          <w:p w14:paraId="38E5C4D0" w14:textId="77777777" w:rsidR="00040BAF" w:rsidRPr="005A14F8" w:rsidRDefault="00040BAF" w:rsidP="00823389">
            <w:pPr>
              <w:pStyle w:val="Header"/>
              <w:jc w:val="both"/>
              <w:rPr>
                <w:b/>
                <w:bCs/>
              </w:rPr>
            </w:pPr>
            <w:r w:rsidRPr="005A14F8">
              <w:t xml:space="preserve">Office of Sr. DEE (TRS), </w:t>
            </w:r>
          </w:p>
          <w:p w14:paraId="61BC3E58" w14:textId="77777777" w:rsidR="00040BAF" w:rsidRPr="005A14F8" w:rsidRDefault="00040BAF" w:rsidP="00823389">
            <w:pPr>
              <w:pStyle w:val="Header"/>
              <w:jc w:val="both"/>
              <w:rPr>
                <w:b/>
                <w:bCs/>
              </w:rPr>
            </w:pPr>
            <w:r w:rsidRPr="005A14F8">
              <w:t xml:space="preserve">Electric Loco Shed, Kalyan - 421 301. </w:t>
            </w:r>
          </w:p>
          <w:p w14:paraId="0DB0AD8F" w14:textId="77777777" w:rsidR="00040BAF" w:rsidRDefault="00040BAF" w:rsidP="00823389">
            <w:pPr>
              <w:pStyle w:val="Header"/>
              <w:jc w:val="both"/>
            </w:pPr>
            <w:r w:rsidRPr="005A14F8">
              <w:t xml:space="preserve">Email :- </w:t>
            </w:r>
            <w:hyperlink r:id="rId84" w:history="1">
              <w:r w:rsidRPr="00F4074A">
                <w:rPr>
                  <w:rStyle w:val="Hyperlink"/>
                </w:rPr>
                <w:t>srdeetrskyncrly@gmail.com</w:t>
              </w:r>
            </w:hyperlink>
          </w:p>
          <w:p w14:paraId="4DFEF687" w14:textId="77777777" w:rsidR="00040BAF" w:rsidRPr="005A14F8" w:rsidRDefault="00040BAF" w:rsidP="00823389">
            <w:pPr>
              <w:pStyle w:val="Header"/>
              <w:jc w:val="both"/>
              <w:rPr>
                <w:rFonts w:ascii="Mangal" w:hAnsi="Mangal" w:cs="Mangal"/>
                <w:b/>
                <w:bCs/>
              </w:rPr>
            </w:pPr>
          </w:p>
        </w:tc>
      </w:tr>
    </w:tbl>
    <w:p w14:paraId="63EF2324" w14:textId="77777777" w:rsidR="00040BAF" w:rsidRPr="00190C6B" w:rsidRDefault="00040BAF" w:rsidP="00040BAF">
      <w:pPr>
        <w:rPr>
          <w:rFonts w:ascii="Arial" w:hAnsi="Arial" w:cs="Arial"/>
          <w:sz w:val="21"/>
          <w:szCs w:val="21"/>
        </w:rPr>
      </w:pPr>
      <w:r>
        <w:rPr>
          <w:rFonts w:ascii="Arial" w:hAnsi="Arial" w:cs="Arial"/>
          <w:sz w:val="21"/>
          <w:szCs w:val="21"/>
        </w:rPr>
        <w:t>No. ELSKYN/WKS/2022</w:t>
      </w:r>
      <w:r w:rsidRPr="00190C6B">
        <w:rPr>
          <w:rFonts w:ascii="Arial" w:hAnsi="Arial" w:cs="Arial"/>
          <w:sz w:val="21"/>
          <w:szCs w:val="21"/>
        </w:rPr>
        <w:t>/</w:t>
      </w:r>
      <w:r>
        <w:rPr>
          <w:rFonts w:ascii="Arial" w:hAnsi="Arial" w:cs="Arial"/>
          <w:sz w:val="21"/>
          <w:szCs w:val="21"/>
        </w:rPr>
        <w:t>IPAS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sidR="00840A68">
        <w:rPr>
          <w:rFonts w:ascii="Arial" w:hAnsi="Arial" w:cs="Arial"/>
          <w:sz w:val="21"/>
          <w:szCs w:val="21"/>
        </w:rPr>
        <w:t>22</w:t>
      </w:r>
      <w:r>
        <w:rPr>
          <w:rFonts w:ascii="Arial" w:hAnsi="Arial" w:cs="Arial"/>
          <w:sz w:val="21"/>
          <w:szCs w:val="21"/>
        </w:rPr>
        <w:t>.</w:t>
      </w:r>
      <w:r w:rsidR="00840A68">
        <w:rPr>
          <w:rFonts w:ascii="Arial" w:hAnsi="Arial" w:cs="Arial"/>
          <w:sz w:val="21"/>
          <w:szCs w:val="21"/>
        </w:rPr>
        <w:t>11</w:t>
      </w:r>
      <w:r w:rsidRPr="00190C6B">
        <w:rPr>
          <w:rFonts w:ascii="Arial" w:hAnsi="Arial" w:cs="Arial"/>
          <w:sz w:val="21"/>
          <w:szCs w:val="21"/>
        </w:rPr>
        <w:t>.202</w:t>
      </w:r>
      <w:r w:rsidR="00840A68">
        <w:rPr>
          <w:rFonts w:ascii="Arial" w:hAnsi="Arial" w:cs="Arial"/>
          <w:sz w:val="21"/>
          <w:szCs w:val="21"/>
        </w:rPr>
        <w:t>3</w:t>
      </w:r>
    </w:p>
    <w:p w14:paraId="6823FD2F" w14:textId="77777777" w:rsidR="00040BAF" w:rsidRPr="007F0F09" w:rsidRDefault="00040BAF" w:rsidP="00040BAF">
      <w:pPr>
        <w:rPr>
          <w:rFonts w:ascii="Arial" w:hAnsi="Arial" w:cs="Arial"/>
          <w:sz w:val="21"/>
          <w:szCs w:val="21"/>
        </w:rPr>
      </w:pPr>
      <w:r w:rsidRPr="007F0F09">
        <w:rPr>
          <w:rFonts w:ascii="Arial" w:hAnsi="Arial" w:cs="Arial"/>
          <w:sz w:val="21"/>
          <w:szCs w:val="21"/>
        </w:rPr>
        <w:t xml:space="preserve">                                           </w:t>
      </w:r>
    </w:p>
    <w:p w14:paraId="47B4DD80" w14:textId="77777777" w:rsidR="00040BAF" w:rsidRDefault="00040BAF" w:rsidP="00040BAF">
      <w:pPr>
        <w:rPr>
          <w:rFonts w:ascii="Arial" w:hAnsi="Arial" w:cs="Arial"/>
          <w:b/>
          <w:bCs/>
          <w:sz w:val="21"/>
          <w:szCs w:val="21"/>
        </w:rPr>
      </w:pPr>
      <w:r>
        <w:rPr>
          <w:rFonts w:ascii="Arial" w:hAnsi="Arial" w:cs="Arial"/>
          <w:b/>
          <w:bCs/>
          <w:sz w:val="21"/>
          <w:szCs w:val="21"/>
        </w:rPr>
        <w:t>AEDPM (T)</w:t>
      </w:r>
    </w:p>
    <w:p w14:paraId="00A240C9" w14:textId="77777777" w:rsidR="00040BAF" w:rsidRPr="004E4EFF" w:rsidRDefault="00040BAF" w:rsidP="00040BAF">
      <w:pPr>
        <w:rPr>
          <w:rFonts w:ascii="Arial" w:hAnsi="Arial" w:cs="Arial"/>
          <w:b/>
          <w:bCs/>
          <w:sz w:val="21"/>
          <w:szCs w:val="21"/>
        </w:rPr>
      </w:pPr>
      <w:r>
        <w:rPr>
          <w:rFonts w:ascii="Arial" w:hAnsi="Arial" w:cs="Arial"/>
          <w:b/>
          <w:bCs/>
          <w:sz w:val="21"/>
          <w:szCs w:val="21"/>
        </w:rPr>
        <w:t>CSMT</w:t>
      </w:r>
    </w:p>
    <w:p w14:paraId="6B9C04DB" w14:textId="77777777" w:rsidR="00040BAF" w:rsidRPr="007F0F09" w:rsidRDefault="00040BAF" w:rsidP="00040BAF">
      <w:pPr>
        <w:jc w:val="center"/>
        <w:rPr>
          <w:rFonts w:ascii="Arial" w:hAnsi="Arial" w:cs="Arial"/>
          <w:sz w:val="21"/>
          <w:szCs w:val="21"/>
          <w:u w:val="single"/>
        </w:rPr>
      </w:pPr>
    </w:p>
    <w:p w14:paraId="5B733B58" w14:textId="77777777" w:rsidR="00040BAF" w:rsidRDefault="00040BAF" w:rsidP="00040BAF">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Creation of IPAS user ID</w:t>
      </w:r>
    </w:p>
    <w:p w14:paraId="6EB89906" w14:textId="77777777" w:rsidR="00040BAF" w:rsidRDefault="00040BAF" w:rsidP="00040BAF">
      <w:pPr>
        <w:rPr>
          <w:rFonts w:ascii="Arial" w:hAnsi="Arial" w:cs="Arial"/>
          <w:b/>
          <w:bCs/>
          <w:sz w:val="21"/>
          <w:szCs w:val="21"/>
        </w:rPr>
      </w:pPr>
    </w:p>
    <w:p w14:paraId="3AD37743" w14:textId="77777777" w:rsidR="00040BAF" w:rsidRPr="00190C6B" w:rsidRDefault="00040BAF" w:rsidP="00040BAF">
      <w:pPr>
        <w:jc w:val="center"/>
        <w:rPr>
          <w:rFonts w:ascii="Arial" w:hAnsi="Arial" w:cs="Arial"/>
          <w:sz w:val="21"/>
          <w:szCs w:val="21"/>
        </w:rPr>
      </w:pPr>
      <w:r w:rsidRPr="00190C6B">
        <w:rPr>
          <w:rFonts w:ascii="Arial" w:hAnsi="Arial" w:cs="Arial"/>
          <w:sz w:val="21"/>
          <w:szCs w:val="21"/>
        </w:rPr>
        <w:t>--***--</w:t>
      </w:r>
    </w:p>
    <w:p w14:paraId="5D931763" w14:textId="77777777" w:rsidR="00040BAF" w:rsidRDefault="00040BAF" w:rsidP="00040BAF">
      <w:pPr>
        <w:pStyle w:val="BodyTextIndent2"/>
        <w:spacing w:after="0" w:line="240" w:lineRule="auto"/>
        <w:ind w:left="0" w:firstLine="720"/>
        <w:jc w:val="both"/>
        <w:rPr>
          <w:rFonts w:ascii="Arial" w:hAnsi="Arial" w:cs="Arial"/>
          <w:sz w:val="21"/>
          <w:szCs w:val="21"/>
        </w:rPr>
      </w:pPr>
    </w:p>
    <w:p w14:paraId="6EF506D5" w14:textId="77777777" w:rsidR="00040BAF" w:rsidRDefault="00840A68" w:rsidP="00040BAF">
      <w:pPr>
        <w:pStyle w:val="BodyTextIndent2"/>
        <w:spacing w:after="0" w:line="240" w:lineRule="auto"/>
        <w:ind w:left="0" w:firstLine="720"/>
        <w:jc w:val="both"/>
        <w:rPr>
          <w:rFonts w:ascii="Arial" w:hAnsi="Arial" w:cs="Arial"/>
          <w:sz w:val="21"/>
          <w:szCs w:val="21"/>
        </w:rPr>
      </w:pPr>
      <w:r>
        <w:rPr>
          <w:rFonts w:ascii="Arial" w:hAnsi="Arial" w:cs="Arial"/>
          <w:sz w:val="21"/>
          <w:szCs w:val="21"/>
        </w:rPr>
        <w:t>Kindly create IPAS user for following officers of ELS Kalyan, the details are as under:</w:t>
      </w:r>
    </w:p>
    <w:p w14:paraId="4913F95D" w14:textId="77777777" w:rsidR="00040BAF" w:rsidRDefault="00040BAF" w:rsidP="00040BAF">
      <w:pPr>
        <w:pStyle w:val="BodyTextIndent2"/>
        <w:spacing w:after="0" w:line="240" w:lineRule="auto"/>
        <w:ind w:left="0" w:firstLine="720"/>
        <w:jc w:val="both"/>
        <w:rPr>
          <w:rFonts w:ascii="Arial" w:hAnsi="Arial" w:cs="Arial"/>
          <w:sz w:val="21"/>
          <w:szCs w:val="21"/>
        </w:rPr>
      </w:pPr>
    </w:p>
    <w:tbl>
      <w:tblPr>
        <w:tblStyle w:val="TableGrid"/>
        <w:tblW w:w="0" w:type="auto"/>
        <w:tblInd w:w="468" w:type="dxa"/>
        <w:tblLook w:val="04A0" w:firstRow="1" w:lastRow="0" w:firstColumn="1" w:lastColumn="0" w:noHBand="0" w:noVBand="1"/>
      </w:tblPr>
      <w:tblGrid>
        <w:gridCol w:w="543"/>
        <w:gridCol w:w="2075"/>
        <w:gridCol w:w="2761"/>
        <w:gridCol w:w="3051"/>
      </w:tblGrid>
      <w:tr w:rsidR="00840A68" w14:paraId="6AE385B1" w14:textId="77777777" w:rsidTr="00840A68">
        <w:tc>
          <w:tcPr>
            <w:tcW w:w="544" w:type="dxa"/>
          </w:tcPr>
          <w:p w14:paraId="1E52327D" w14:textId="77777777" w:rsidR="00840A68" w:rsidRPr="00840A68" w:rsidRDefault="00840A68" w:rsidP="00840A68">
            <w:pPr>
              <w:pStyle w:val="BodyTextIndent2"/>
              <w:spacing w:after="0" w:line="240" w:lineRule="auto"/>
              <w:ind w:left="0"/>
              <w:jc w:val="center"/>
              <w:rPr>
                <w:rFonts w:ascii="Arial" w:hAnsi="Arial" w:cs="Arial"/>
                <w:sz w:val="21"/>
                <w:szCs w:val="21"/>
              </w:rPr>
            </w:pPr>
            <w:r w:rsidRPr="00840A68">
              <w:rPr>
                <w:rFonts w:ascii="Arial" w:hAnsi="Arial" w:cs="Arial"/>
                <w:sz w:val="21"/>
                <w:szCs w:val="21"/>
              </w:rPr>
              <w:t>Sr. No.</w:t>
            </w:r>
          </w:p>
        </w:tc>
        <w:tc>
          <w:tcPr>
            <w:tcW w:w="2156" w:type="dxa"/>
          </w:tcPr>
          <w:p w14:paraId="5267A6BF" w14:textId="77777777" w:rsidR="00840A68" w:rsidRPr="00840A68" w:rsidRDefault="00840A68" w:rsidP="00840A68">
            <w:pPr>
              <w:pStyle w:val="BodyTextIndent2"/>
              <w:spacing w:after="0" w:line="240" w:lineRule="auto"/>
              <w:ind w:left="0"/>
              <w:jc w:val="center"/>
              <w:rPr>
                <w:rFonts w:ascii="Arial" w:hAnsi="Arial" w:cs="Arial"/>
                <w:sz w:val="21"/>
                <w:szCs w:val="21"/>
              </w:rPr>
            </w:pPr>
            <w:r w:rsidRPr="00840A68">
              <w:rPr>
                <w:rFonts w:ascii="Arial" w:hAnsi="Arial" w:cs="Arial"/>
                <w:sz w:val="21"/>
                <w:szCs w:val="21"/>
              </w:rPr>
              <w:t>Particulars</w:t>
            </w:r>
          </w:p>
        </w:tc>
        <w:tc>
          <w:tcPr>
            <w:tcW w:w="2880" w:type="dxa"/>
          </w:tcPr>
          <w:p w14:paraId="6D74D635" w14:textId="77777777" w:rsidR="00840A68" w:rsidRPr="00840A68" w:rsidRDefault="00840A68" w:rsidP="00840A68">
            <w:pPr>
              <w:pStyle w:val="BodyTextIndent2"/>
              <w:spacing w:after="0" w:line="240" w:lineRule="auto"/>
              <w:ind w:left="0"/>
              <w:jc w:val="center"/>
              <w:rPr>
                <w:rFonts w:ascii="Arial" w:hAnsi="Arial" w:cs="Arial"/>
                <w:sz w:val="21"/>
                <w:szCs w:val="21"/>
              </w:rPr>
            </w:pPr>
            <w:r w:rsidRPr="00840A68">
              <w:rPr>
                <w:rFonts w:ascii="Arial" w:hAnsi="Arial" w:cs="Arial"/>
                <w:sz w:val="21"/>
                <w:szCs w:val="21"/>
              </w:rPr>
              <w:t>DEE-I</w:t>
            </w:r>
          </w:p>
        </w:tc>
        <w:tc>
          <w:tcPr>
            <w:tcW w:w="3195" w:type="dxa"/>
          </w:tcPr>
          <w:p w14:paraId="364AB3E1" w14:textId="77777777" w:rsidR="00840A68" w:rsidRPr="00840A68" w:rsidRDefault="00840A68" w:rsidP="00840A68">
            <w:pPr>
              <w:pStyle w:val="BodyTextIndent2"/>
              <w:spacing w:after="0" w:line="240" w:lineRule="auto"/>
              <w:ind w:left="0"/>
              <w:jc w:val="center"/>
              <w:rPr>
                <w:rFonts w:ascii="Arial" w:hAnsi="Arial" w:cs="Arial"/>
                <w:sz w:val="21"/>
                <w:szCs w:val="21"/>
              </w:rPr>
            </w:pPr>
            <w:r w:rsidRPr="00840A68">
              <w:rPr>
                <w:rFonts w:ascii="Arial" w:hAnsi="Arial" w:cs="Arial"/>
                <w:sz w:val="21"/>
                <w:szCs w:val="21"/>
              </w:rPr>
              <w:t>DEE-II</w:t>
            </w:r>
          </w:p>
        </w:tc>
      </w:tr>
      <w:tr w:rsidR="00840A68" w14:paraId="00A969C0" w14:textId="77777777" w:rsidTr="00840A68">
        <w:tc>
          <w:tcPr>
            <w:tcW w:w="544" w:type="dxa"/>
          </w:tcPr>
          <w:p w14:paraId="358CD807"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sz w:val="21"/>
                <w:szCs w:val="21"/>
              </w:rPr>
              <w:t>1</w:t>
            </w:r>
          </w:p>
        </w:tc>
        <w:tc>
          <w:tcPr>
            <w:tcW w:w="2156" w:type="dxa"/>
          </w:tcPr>
          <w:p w14:paraId="774860C7"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sz w:val="21"/>
                <w:szCs w:val="21"/>
              </w:rPr>
              <w:t>Name</w:t>
            </w:r>
          </w:p>
        </w:tc>
        <w:tc>
          <w:tcPr>
            <w:tcW w:w="2880" w:type="dxa"/>
          </w:tcPr>
          <w:p w14:paraId="2EB5A323" w14:textId="77777777" w:rsidR="00840A68" w:rsidRPr="00840A68" w:rsidRDefault="00840A68" w:rsidP="00040BAF">
            <w:pPr>
              <w:pStyle w:val="BodyTextIndent2"/>
              <w:spacing w:after="0" w:line="240" w:lineRule="auto"/>
              <w:ind w:left="0"/>
              <w:jc w:val="both"/>
              <w:rPr>
                <w:rFonts w:ascii="Arial" w:hAnsi="Arial" w:cs="Arial"/>
                <w:sz w:val="21"/>
                <w:szCs w:val="21"/>
              </w:rPr>
            </w:pPr>
            <w:r>
              <w:rPr>
                <w:rFonts w:ascii="Arial" w:hAnsi="Arial" w:cs="Arial"/>
                <w:sz w:val="21"/>
                <w:szCs w:val="21"/>
              </w:rPr>
              <w:t>SHIKHAR SRIVASTAVA</w:t>
            </w:r>
          </w:p>
        </w:tc>
        <w:tc>
          <w:tcPr>
            <w:tcW w:w="3195" w:type="dxa"/>
          </w:tcPr>
          <w:p w14:paraId="09403E79" w14:textId="77777777" w:rsidR="00840A68" w:rsidRPr="00840A68" w:rsidRDefault="00840A68" w:rsidP="00040BAF">
            <w:pPr>
              <w:pStyle w:val="BodyTextIndent2"/>
              <w:spacing w:after="0" w:line="240" w:lineRule="auto"/>
              <w:ind w:left="0"/>
              <w:jc w:val="both"/>
              <w:rPr>
                <w:rFonts w:ascii="Arial" w:hAnsi="Arial" w:cs="Arial"/>
                <w:sz w:val="21"/>
                <w:szCs w:val="21"/>
              </w:rPr>
            </w:pPr>
            <w:r>
              <w:rPr>
                <w:rFonts w:ascii="Arial" w:hAnsi="Arial" w:cs="Arial"/>
                <w:sz w:val="21"/>
                <w:szCs w:val="21"/>
              </w:rPr>
              <w:t>ASHISH GUPTA</w:t>
            </w:r>
          </w:p>
        </w:tc>
      </w:tr>
      <w:tr w:rsidR="00840A68" w14:paraId="0864BD10" w14:textId="77777777" w:rsidTr="00840A68">
        <w:tc>
          <w:tcPr>
            <w:tcW w:w="544" w:type="dxa"/>
          </w:tcPr>
          <w:p w14:paraId="7E4A8A4B"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sz w:val="21"/>
                <w:szCs w:val="21"/>
              </w:rPr>
              <w:t>2</w:t>
            </w:r>
          </w:p>
        </w:tc>
        <w:tc>
          <w:tcPr>
            <w:tcW w:w="2156" w:type="dxa"/>
          </w:tcPr>
          <w:p w14:paraId="0CA84B26"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sz w:val="21"/>
                <w:szCs w:val="21"/>
              </w:rPr>
              <w:t>Designation</w:t>
            </w:r>
          </w:p>
        </w:tc>
        <w:tc>
          <w:tcPr>
            <w:tcW w:w="2880" w:type="dxa"/>
          </w:tcPr>
          <w:p w14:paraId="2F579F09" w14:textId="77777777" w:rsidR="00840A68" w:rsidRPr="00840A68" w:rsidRDefault="00840A68" w:rsidP="00040BAF">
            <w:pPr>
              <w:pStyle w:val="BodyTextIndent2"/>
              <w:spacing w:after="0" w:line="240" w:lineRule="auto"/>
              <w:ind w:left="0"/>
              <w:jc w:val="both"/>
              <w:rPr>
                <w:rFonts w:ascii="Arial" w:hAnsi="Arial" w:cs="Arial"/>
                <w:sz w:val="21"/>
                <w:szCs w:val="21"/>
              </w:rPr>
            </w:pPr>
            <w:r>
              <w:rPr>
                <w:rFonts w:ascii="Arial" w:hAnsi="Arial" w:cs="Arial"/>
                <w:sz w:val="21"/>
                <w:szCs w:val="21"/>
              </w:rPr>
              <w:t>DEE-I(TRS)KALYAN</w:t>
            </w:r>
          </w:p>
        </w:tc>
        <w:tc>
          <w:tcPr>
            <w:tcW w:w="3195" w:type="dxa"/>
          </w:tcPr>
          <w:p w14:paraId="4F7CF8E1" w14:textId="77777777" w:rsidR="00840A68" w:rsidRPr="00840A68" w:rsidRDefault="00840A68" w:rsidP="00040BAF">
            <w:pPr>
              <w:pStyle w:val="BodyTextIndent2"/>
              <w:spacing w:after="0" w:line="240" w:lineRule="auto"/>
              <w:ind w:left="0"/>
              <w:jc w:val="both"/>
              <w:rPr>
                <w:rFonts w:ascii="Arial" w:hAnsi="Arial" w:cs="Arial"/>
                <w:sz w:val="21"/>
                <w:szCs w:val="21"/>
              </w:rPr>
            </w:pPr>
            <w:r>
              <w:rPr>
                <w:rFonts w:ascii="Arial" w:hAnsi="Arial" w:cs="Arial"/>
                <w:sz w:val="21"/>
                <w:szCs w:val="21"/>
              </w:rPr>
              <w:t>DEE-II(TRS)KALYAN</w:t>
            </w:r>
          </w:p>
        </w:tc>
      </w:tr>
      <w:tr w:rsidR="00840A68" w14:paraId="6D8996B1" w14:textId="77777777" w:rsidTr="00840A68">
        <w:tc>
          <w:tcPr>
            <w:tcW w:w="544" w:type="dxa"/>
          </w:tcPr>
          <w:p w14:paraId="1BB5C2D1"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sz w:val="21"/>
                <w:szCs w:val="21"/>
              </w:rPr>
              <w:t>3</w:t>
            </w:r>
          </w:p>
        </w:tc>
        <w:tc>
          <w:tcPr>
            <w:tcW w:w="2156" w:type="dxa"/>
          </w:tcPr>
          <w:p w14:paraId="26FF81A7"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Mobile No.</w:t>
            </w:r>
          </w:p>
        </w:tc>
        <w:tc>
          <w:tcPr>
            <w:tcW w:w="2880" w:type="dxa"/>
          </w:tcPr>
          <w:p w14:paraId="331DA036" w14:textId="77777777" w:rsidR="00840A68" w:rsidRPr="00840A68" w:rsidRDefault="00840A68" w:rsidP="00040BAF">
            <w:pPr>
              <w:pStyle w:val="BodyTextIndent2"/>
              <w:spacing w:after="0" w:line="240" w:lineRule="auto"/>
              <w:ind w:left="0"/>
              <w:jc w:val="both"/>
              <w:rPr>
                <w:rFonts w:ascii="Arial" w:hAnsi="Arial" w:cs="Arial"/>
                <w:sz w:val="21"/>
                <w:szCs w:val="21"/>
              </w:rPr>
            </w:pPr>
            <w:r>
              <w:rPr>
                <w:rFonts w:ascii="Arial" w:hAnsi="Arial" w:cs="Arial"/>
                <w:sz w:val="21"/>
                <w:szCs w:val="21"/>
              </w:rPr>
              <w:t>8828119321</w:t>
            </w:r>
          </w:p>
        </w:tc>
        <w:tc>
          <w:tcPr>
            <w:tcW w:w="3195" w:type="dxa"/>
          </w:tcPr>
          <w:p w14:paraId="12980878" w14:textId="77777777" w:rsidR="00840A68" w:rsidRPr="00840A68" w:rsidRDefault="00840A68" w:rsidP="00040BAF">
            <w:pPr>
              <w:pStyle w:val="BodyTextIndent2"/>
              <w:spacing w:after="0" w:line="240" w:lineRule="auto"/>
              <w:ind w:left="0"/>
              <w:jc w:val="both"/>
              <w:rPr>
                <w:rFonts w:ascii="Arial" w:hAnsi="Arial" w:cs="Arial"/>
                <w:sz w:val="21"/>
                <w:szCs w:val="21"/>
              </w:rPr>
            </w:pPr>
            <w:r>
              <w:rPr>
                <w:rFonts w:ascii="Arial" w:hAnsi="Arial" w:cs="Arial"/>
                <w:sz w:val="21"/>
                <w:szCs w:val="21"/>
              </w:rPr>
              <w:t>8828119362</w:t>
            </w:r>
          </w:p>
        </w:tc>
      </w:tr>
      <w:tr w:rsidR="00840A68" w14:paraId="07F0022D" w14:textId="77777777" w:rsidTr="00840A68">
        <w:tc>
          <w:tcPr>
            <w:tcW w:w="544" w:type="dxa"/>
          </w:tcPr>
          <w:p w14:paraId="5266FFDB"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sz w:val="21"/>
                <w:szCs w:val="21"/>
              </w:rPr>
              <w:t>4</w:t>
            </w:r>
          </w:p>
        </w:tc>
        <w:tc>
          <w:tcPr>
            <w:tcW w:w="2156" w:type="dxa"/>
          </w:tcPr>
          <w:p w14:paraId="547262A1"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color w:val="222222"/>
                <w:sz w:val="21"/>
                <w:szCs w:val="21"/>
                <w:shd w:val="clear" w:color="auto" w:fill="FFFFFF"/>
              </w:rPr>
              <w:t>Office Address</w:t>
            </w:r>
          </w:p>
        </w:tc>
        <w:tc>
          <w:tcPr>
            <w:tcW w:w="2880" w:type="dxa"/>
          </w:tcPr>
          <w:p w14:paraId="433E8DCF" w14:textId="77777777" w:rsidR="00840A68" w:rsidRPr="0099188D" w:rsidRDefault="00840A68" w:rsidP="00840A68">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51D31770" w14:textId="77777777" w:rsidR="00840A68" w:rsidRPr="00840A68" w:rsidRDefault="00840A68" w:rsidP="00840A68">
            <w:pPr>
              <w:pStyle w:val="BodyTextIndent2"/>
              <w:spacing w:after="0" w:line="240" w:lineRule="auto"/>
              <w:ind w:left="0"/>
              <w:jc w:val="both"/>
              <w:rPr>
                <w:rFonts w:ascii="Arial" w:hAnsi="Arial" w:cs="Arial"/>
                <w:sz w:val="21"/>
                <w:szCs w:val="21"/>
              </w:rPr>
            </w:pPr>
            <w:r w:rsidRPr="0099188D">
              <w:rPr>
                <w:rFonts w:ascii="Helvetica" w:hAnsi="Helvetica"/>
                <w:color w:val="222222"/>
                <w:sz w:val="21"/>
                <w:szCs w:val="21"/>
                <w:shd w:val="clear" w:color="auto" w:fill="FFFFFF"/>
              </w:rPr>
              <w:t>Kalyan - 421 301</w:t>
            </w:r>
          </w:p>
        </w:tc>
        <w:tc>
          <w:tcPr>
            <w:tcW w:w="3195" w:type="dxa"/>
          </w:tcPr>
          <w:p w14:paraId="2A370A57" w14:textId="77777777" w:rsidR="00840A68" w:rsidRPr="00840A68" w:rsidRDefault="00840A68" w:rsidP="00840A68">
            <w:pPr>
              <w:pStyle w:val="BodyTextIndent2"/>
              <w:spacing w:after="0" w:line="240" w:lineRule="auto"/>
              <w:ind w:left="0"/>
              <w:jc w:val="both"/>
              <w:rPr>
                <w:rFonts w:ascii="Arial" w:hAnsi="Arial" w:cs="Arial"/>
                <w:sz w:val="21"/>
                <w:szCs w:val="21"/>
              </w:rPr>
            </w:pPr>
            <w:r w:rsidRPr="00840A68">
              <w:rPr>
                <w:rFonts w:ascii="Arial" w:hAnsi="Arial" w:cs="Arial"/>
                <w:sz w:val="21"/>
                <w:szCs w:val="21"/>
              </w:rPr>
              <w:t>Office of Sr. DEE (TRS), Electric Loco Shed,</w:t>
            </w:r>
          </w:p>
          <w:p w14:paraId="1C947F9A" w14:textId="77777777" w:rsidR="00840A68" w:rsidRPr="00840A68" w:rsidRDefault="00840A68" w:rsidP="00840A68">
            <w:pPr>
              <w:pStyle w:val="BodyTextIndent2"/>
              <w:spacing w:after="0" w:line="240" w:lineRule="auto"/>
              <w:ind w:left="0"/>
              <w:jc w:val="both"/>
              <w:rPr>
                <w:rFonts w:ascii="Arial" w:hAnsi="Arial" w:cs="Arial"/>
                <w:sz w:val="21"/>
                <w:szCs w:val="21"/>
              </w:rPr>
            </w:pPr>
            <w:r w:rsidRPr="00840A68">
              <w:rPr>
                <w:rFonts w:ascii="Arial" w:hAnsi="Arial" w:cs="Arial"/>
                <w:sz w:val="21"/>
                <w:szCs w:val="21"/>
              </w:rPr>
              <w:t>Kalyan - 421 301</w:t>
            </w:r>
          </w:p>
        </w:tc>
      </w:tr>
      <w:tr w:rsidR="00840A68" w14:paraId="4EA82455" w14:textId="77777777" w:rsidTr="00840A68">
        <w:tc>
          <w:tcPr>
            <w:tcW w:w="544" w:type="dxa"/>
          </w:tcPr>
          <w:p w14:paraId="1D9039EA" w14:textId="77777777" w:rsidR="00840A68" w:rsidRPr="00840A68" w:rsidRDefault="00840A68" w:rsidP="00040BAF">
            <w:pPr>
              <w:pStyle w:val="BodyTextIndent2"/>
              <w:spacing w:after="0" w:line="240" w:lineRule="auto"/>
              <w:ind w:left="0"/>
              <w:jc w:val="both"/>
              <w:rPr>
                <w:rFonts w:ascii="Arial" w:hAnsi="Arial" w:cs="Arial"/>
                <w:sz w:val="21"/>
                <w:szCs w:val="21"/>
              </w:rPr>
            </w:pPr>
            <w:r w:rsidRPr="00840A68">
              <w:rPr>
                <w:rFonts w:ascii="Arial" w:hAnsi="Arial" w:cs="Arial"/>
                <w:sz w:val="21"/>
                <w:szCs w:val="21"/>
              </w:rPr>
              <w:t>5</w:t>
            </w:r>
          </w:p>
        </w:tc>
        <w:tc>
          <w:tcPr>
            <w:tcW w:w="2156" w:type="dxa"/>
          </w:tcPr>
          <w:p w14:paraId="410A7703" w14:textId="77777777" w:rsidR="00840A68" w:rsidRPr="00840A68" w:rsidRDefault="00840A68" w:rsidP="00040BAF">
            <w:pPr>
              <w:pStyle w:val="BodyTextIndent2"/>
              <w:spacing w:after="0" w:line="240" w:lineRule="auto"/>
              <w:ind w:left="0"/>
              <w:jc w:val="both"/>
              <w:rPr>
                <w:rFonts w:ascii="Arial" w:hAnsi="Arial" w:cs="Arial"/>
                <w:color w:val="222222"/>
                <w:sz w:val="21"/>
                <w:szCs w:val="21"/>
                <w:shd w:val="clear" w:color="auto" w:fill="FFFFFF"/>
              </w:rPr>
            </w:pPr>
            <w:r w:rsidRPr="00840A68">
              <w:rPr>
                <w:rFonts w:ascii="Arial" w:hAnsi="Arial" w:cs="Arial"/>
                <w:color w:val="222222"/>
                <w:sz w:val="21"/>
                <w:szCs w:val="21"/>
                <w:shd w:val="clear" w:color="auto" w:fill="FFFFFF"/>
              </w:rPr>
              <w:t>PF No.</w:t>
            </w:r>
          </w:p>
        </w:tc>
        <w:tc>
          <w:tcPr>
            <w:tcW w:w="2880" w:type="dxa"/>
          </w:tcPr>
          <w:p w14:paraId="49847FFC" w14:textId="77777777" w:rsidR="00840A68" w:rsidRPr="00840A68" w:rsidRDefault="00782613" w:rsidP="00040BAF">
            <w:pPr>
              <w:pStyle w:val="BodyTextIndent2"/>
              <w:spacing w:after="0" w:line="240" w:lineRule="auto"/>
              <w:ind w:left="0"/>
              <w:jc w:val="both"/>
              <w:rPr>
                <w:rFonts w:ascii="Arial" w:hAnsi="Arial" w:cs="Arial"/>
                <w:sz w:val="21"/>
                <w:szCs w:val="21"/>
              </w:rPr>
            </w:pPr>
            <w:r>
              <w:rPr>
                <w:rFonts w:ascii="Arial" w:hAnsi="Arial" w:cs="Arial"/>
                <w:sz w:val="21"/>
                <w:szCs w:val="21"/>
              </w:rPr>
              <w:t>00729800412</w:t>
            </w:r>
          </w:p>
        </w:tc>
        <w:tc>
          <w:tcPr>
            <w:tcW w:w="3195" w:type="dxa"/>
          </w:tcPr>
          <w:p w14:paraId="7B2ED4D7" w14:textId="77777777" w:rsidR="00840A68" w:rsidRPr="00840A68" w:rsidRDefault="00401497" w:rsidP="00040BAF">
            <w:pPr>
              <w:pStyle w:val="BodyTextIndent2"/>
              <w:spacing w:after="0" w:line="240" w:lineRule="auto"/>
              <w:ind w:left="0"/>
              <w:jc w:val="both"/>
              <w:rPr>
                <w:rFonts w:ascii="Arial" w:hAnsi="Arial" w:cs="Arial"/>
                <w:sz w:val="21"/>
                <w:szCs w:val="21"/>
              </w:rPr>
            </w:pPr>
            <w:r>
              <w:rPr>
                <w:rFonts w:ascii="Arial" w:hAnsi="Arial" w:cs="Arial"/>
                <w:sz w:val="21"/>
                <w:szCs w:val="21"/>
              </w:rPr>
              <w:t>00729800383</w:t>
            </w:r>
          </w:p>
        </w:tc>
      </w:tr>
    </w:tbl>
    <w:p w14:paraId="23869DD5" w14:textId="77777777" w:rsidR="00840A68" w:rsidRDefault="00840A68" w:rsidP="00040BAF">
      <w:pPr>
        <w:pStyle w:val="BodyTextIndent2"/>
        <w:spacing w:after="0" w:line="240" w:lineRule="auto"/>
        <w:ind w:left="0" w:firstLine="720"/>
        <w:jc w:val="both"/>
        <w:rPr>
          <w:rFonts w:ascii="Arial" w:hAnsi="Arial" w:cs="Arial"/>
          <w:sz w:val="21"/>
          <w:szCs w:val="21"/>
        </w:rPr>
      </w:pPr>
    </w:p>
    <w:p w14:paraId="7E61BCC2" w14:textId="77777777" w:rsidR="00040BAF" w:rsidRDefault="00040BAF" w:rsidP="00040BAF">
      <w:pPr>
        <w:ind w:firstLine="720"/>
        <w:jc w:val="both"/>
        <w:rPr>
          <w:rFonts w:ascii="Arial" w:hAnsi="Arial" w:cs="Arial"/>
          <w:sz w:val="21"/>
          <w:szCs w:val="21"/>
        </w:rPr>
      </w:pPr>
    </w:p>
    <w:p w14:paraId="06934A27" w14:textId="77777777" w:rsidR="00040BAF" w:rsidRDefault="00040BAF" w:rsidP="00040BAF">
      <w:pPr>
        <w:ind w:firstLine="720"/>
        <w:jc w:val="both"/>
        <w:rPr>
          <w:rFonts w:ascii="Arial" w:hAnsi="Arial" w:cs="Arial"/>
          <w:sz w:val="21"/>
          <w:szCs w:val="21"/>
        </w:rPr>
      </w:pPr>
    </w:p>
    <w:p w14:paraId="5B906E64" w14:textId="77777777" w:rsidR="00040BAF" w:rsidRDefault="00040BAF" w:rsidP="00040BAF">
      <w:pPr>
        <w:ind w:firstLine="720"/>
        <w:jc w:val="both"/>
        <w:rPr>
          <w:rFonts w:ascii="Arial" w:hAnsi="Arial" w:cs="Arial"/>
          <w:sz w:val="21"/>
          <w:szCs w:val="21"/>
        </w:rPr>
      </w:pPr>
    </w:p>
    <w:p w14:paraId="4EE7E352" w14:textId="77777777" w:rsidR="006C74ED" w:rsidRDefault="00040BAF" w:rsidP="006C74ED">
      <w:pPr>
        <w:jc w:val="center"/>
        <w:rPr>
          <w:rFonts w:ascii="Arial" w:hAnsi="Arial" w:cs="Arial"/>
          <w:sz w:val="22"/>
          <w:szCs w:val="22"/>
        </w:rPr>
      </w:pPr>
      <w:r>
        <w:rPr>
          <w:rFonts w:ascii="Arial" w:hAnsi="Arial" w:cs="Arial"/>
          <w:sz w:val="22"/>
          <w:szCs w:val="22"/>
        </w:rPr>
        <w:t xml:space="preserve">                                                                                                       </w:t>
      </w:r>
      <w:r w:rsidR="006C74ED">
        <w:rPr>
          <w:rFonts w:ascii="Arial" w:hAnsi="Arial" w:cs="Arial"/>
          <w:sz w:val="22"/>
          <w:szCs w:val="22"/>
        </w:rPr>
        <w:t>(BHUPESH YADAV)</w:t>
      </w:r>
    </w:p>
    <w:p w14:paraId="31089755" w14:textId="77777777" w:rsidR="006C74ED" w:rsidRDefault="006C74ED" w:rsidP="006C74ED">
      <w:pPr>
        <w:jc w:val="center"/>
        <w:rPr>
          <w:rFonts w:ascii="Arial" w:hAnsi="Arial" w:cs="Arial"/>
          <w:sz w:val="22"/>
          <w:szCs w:val="22"/>
        </w:rPr>
      </w:pPr>
      <w:r>
        <w:rPr>
          <w:rFonts w:ascii="Arial" w:hAnsi="Arial" w:cs="Arial"/>
          <w:sz w:val="22"/>
          <w:szCs w:val="22"/>
        </w:rPr>
        <w:t xml:space="preserve">                                                                                                        ADEE (TRS) Kalyan</w:t>
      </w:r>
    </w:p>
    <w:p w14:paraId="31A269DA" w14:textId="77777777" w:rsidR="006C74ED" w:rsidRDefault="006C74ED" w:rsidP="006C74E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3EC39F18" w14:textId="77777777" w:rsidR="00040BAF" w:rsidRDefault="00040BAF" w:rsidP="006C74ED">
      <w:pPr>
        <w:jc w:val="center"/>
      </w:pPr>
    </w:p>
    <w:p w14:paraId="71BB3FD2" w14:textId="77777777" w:rsidR="00040BAF" w:rsidRDefault="00040BAF" w:rsidP="00040BAF"/>
    <w:p w14:paraId="378C4EE7" w14:textId="77777777" w:rsidR="00040BAF" w:rsidRDefault="00040BAF" w:rsidP="00040BAF"/>
    <w:p w14:paraId="1CBBD840" w14:textId="77777777" w:rsidR="00040BAF" w:rsidRDefault="00040BAF" w:rsidP="00040BAF"/>
    <w:p w14:paraId="6D63CB0A" w14:textId="77777777" w:rsidR="00040BAF" w:rsidRDefault="00040BAF"/>
    <w:p w14:paraId="28713CE4" w14:textId="77777777" w:rsidR="00782613" w:rsidRDefault="00782613"/>
    <w:p w14:paraId="1B39ACDB" w14:textId="77777777" w:rsidR="00782613" w:rsidRDefault="00782613"/>
    <w:p w14:paraId="0EA8FF9D" w14:textId="77777777" w:rsidR="00782613" w:rsidRDefault="00782613"/>
    <w:p w14:paraId="0462EA67" w14:textId="77777777" w:rsidR="00782613" w:rsidRDefault="00782613"/>
    <w:p w14:paraId="61C72604" w14:textId="77777777" w:rsidR="00782613" w:rsidRDefault="00782613"/>
    <w:p w14:paraId="300A54ED" w14:textId="77777777" w:rsidR="00782613" w:rsidRDefault="00782613"/>
    <w:p w14:paraId="1768CA0A" w14:textId="77777777" w:rsidR="00782613" w:rsidRDefault="00782613"/>
    <w:p w14:paraId="2A1B8F1E" w14:textId="77777777" w:rsidR="00782613" w:rsidRDefault="00782613"/>
    <w:p w14:paraId="7E4E2F30" w14:textId="77777777" w:rsidR="00782613" w:rsidRDefault="00782613"/>
    <w:p w14:paraId="1875349C" w14:textId="77777777" w:rsidR="00782613" w:rsidRDefault="00782613"/>
    <w:p w14:paraId="636FF500" w14:textId="77777777" w:rsidR="00782613" w:rsidRDefault="00782613"/>
    <w:p w14:paraId="5916E0E8" w14:textId="77777777" w:rsidR="00782613" w:rsidRDefault="00782613"/>
    <w:p w14:paraId="5DBF114D" w14:textId="77777777" w:rsidR="00782613" w:rsidRDefault="00782613"/>
    <w:p w14:paraId="06079BD4" w14:textId="77777777" w:rsidR="00782613" w:rsidRDefault="00782613"/>
    <w:p w14:paraId="6CF1DA39" w14:textId="77777777" w:rsidR="00782613" w:rsidRDefault="00782613"/>
    <w:p w14:paraId="154D9E1E" w14:textId="77777777" w:rsidR="00782613" w:rsidRDefault="00782613"/>
    <w:p w14:paraId="5DB79D78" w14:textId="77777777" w:rsidR="00782613" w:rsidRDefault="00782613"/>
    <w:p w14:paraId="6820E3C0" w14:textId="77777777" w:rsidR="00782613" w:rsidRDefault="00782613"/>
    <w:p w14:paraId="50CE30D0" w14:textId="77777777" w:rsidR="00782613" w:rsidRDefault="00782613"/>
    <w:p w14:paraId="11338344" w14:textId="77777777" w:rsidR="00782613" w:rsidRDefault="00782613"/>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76705E" w14:paraId="29C8B52B" w14:textId="77777777" w:rsidTr="00782613">
        <w:trPr>
          <w:trHeight w:val="1440"/>
        </w:trPr>
        <w:tc>
          <w:tcPr>
            <w:tcW w:w="4321" w:type="dxa"/>
            <w:tcBorders>
              <w:top w:val="nil"/>
              <w:left w:val="nil"/>
              <w:bottom w:val="single" w:sz="4" w:space="0" w:color="auto"/>
              <w:right w:val="nil"/>
            </w:tcBorders>
            <w:hideMark/>
          </w:tcPr>
          <w:p w14:paraId="003F8A2B" w14:textId="77777777" w:rsidR="0076705E" w:rsidRDefault="0076705E">
            <w:pPr>
              <w:pStyle w:val="NoSpacing"/>
              <w:spacing w:line="276" w:lineRule="auto"/>
              <w:rPr>
                <w:rFonts w:ascii="ILDVW504" w:hAnsi="ILDVW504" w:cs="Arial"/>
              </w:rPr>
            </w:pPr>
            <w:r>
              <w:rPr>
                <w:rFonts w:ascii="Mangal" w:hAnsi="Mangal" w:cs="Nirmala UI" w:hint="eastAsia"/>
                <w:cs/>
                <w:lang w:bidi="hi-IN"/>
              </w:rPr>
              <w:t>मध्य</w:t>
            </w:r>
            <w:r>
              <w:rPr>
                <w:rtl/>
              </w:rPr>
              <w:t xml:space="preserve"> </w:t>
            </w:r>
            <w:r>
              <w:rPr>
                <w:rFonts w:ascii="Mangal" w:hAnsi="Mangal" w:cs="Nirmala UI" w:hint="eastAsia"/>
                <w:cs/>
                <w:lang w:bidi="hi-IN"/>
              </w:rPr>
              <w:t>रेल</w:t>
            </w:r>
          </w:p>
          <w:p w14:paraId="20A44B85" w14:textId="77777777" w:rsidR="0076705E" w:rsidRDefault="0076705E">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Mangal"/>
                <w:sz w:val="20"/>
                <w:szCs w:val="20"/>
                <w:cs/>
                <w:lang w:bidi="hi-IN"/>
              </w:rPr>
              <w:t xml:space="preserve"> </w:t>
            </w:r>
            <w:r>
              <w:rPr>
                <w:rFonts w:ascii="Mangal" w:hAnsi="Mangal" w:cs="Nirmala UI" w:hint="eastAsia"/>
                <w:sz w:val="20"/>
                <w:szCs w:val="20"/>
                <w:cs/>
                <w:lang w:bidi="hi-IN"/>
              </w:rPr>
              <w:t>मंडल</w:t>
            </w:r>
            <w:r>
              <w:rPr>
                <w:rFonts w:ascii="Times New Roman" w:hAnsi="Times New Roman" w:cs="Mangal"/>
                <w:sz w:val="20"/>
                <w:szCs w:val="20"/>
                <w:cs/>
                <w:lang w:bidi="hi-IN"/>
              </w:rPr>
              <w:t xml:space="preserve"> </w:t>
            </w: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Mangal"/>
                <w:sz w:val="20"/>
                <w:szCs w:val="20"/>
                <w:cs/>
                <w:lang w:bidi="hi-IN"/>
              </w:rPr>
              <w:t xml:space="preserve"> </w:t>
            </w:r>
          </w:p>
          <w:p w14:paraId="59F1F420" w14:textId="77777777" w:rsidR="0076705E" w:rsidRDefault="0076705E">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Mangal"/>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Times New Roman" w:hAnsi="Times New Roman" w:cs="Mangal"/>
                <w:sz w:val="20"/>
                <w:szCs w:val="20"/>
                <w:cs/>
                <w:lang w:bidi="hi-IN"/>
              </w:rPr>
              <w:t xml:space="preserve"> </w:t>
            </w:r>
            <w:r>
              <w:rPr>
                <w:rFonts w:ascii="ILDVW504" w:hAnsi="ILDVW504" w:cs="Mangal"/>
                <w:sz w:val="20"/>
                <w:szCs w:val="20"/>
                <w:cs/>
                <w:lang w:bidi="hi-IN"/>
              </w:rPr>
              <w:t xml:space="preserve">– </w:t>
            </w:r>
            <w:r>
              <w:rPr>
                <w:rFonts w:ascii="Mangal" w:hAnsi="Mangal" w:cs="Nirmala UI" w:hint="eastAsia"/>
                <w:sz w:val="20"/>
                <w:szCs w:val="20"/>
                <w:cs/>
                <w:lang w:bidi="hi-IN"/>
              </w:rPr>
              <w:t>४२१</w:t>
            </w:r>
            <w:r>
              <w:rPr>
                <w:rFonts w:ascii="Times New Roman" w:hAnsi="Times New Roman" w:cs="Mangal"/>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322F4A70" w14:textId="77777777" w:rsidR="0076705E" w:rsidRDefault="0076705E">
            <w:pPr>
              <w:pStyle w:val="Header"/>
              <w:spacing w:line="276" w:lineRule="auto"/>
              <w:jc w:val="both"/>
              <w:rPr>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5B478A38" w14:textId="77777777" w:rsidR="0076705E" w:rsidRDefault="0076705E">
            <w:pPr>
              <w:tabs>
                <w:tab w:val="center" w:pos="882"/>
              </w:tabs>
              <w:spacing w:line="276" w:lineRule="auto"/>
              <w:rPr>
                <w:sz w:val="6"/>
                <w:szCs w:val="5"/>
              </w:rPr>
            </w:pPr>
            <w:r>
              <w:rPr>
                <w:rFonts w:ascii="Mangal" w:hAnsi="Mangal"/>
                <w:rtl/>
              </w:rPr>
              <w:tab/>
            </w:r>
            <w:r>
              <w:rPr>
                <w:noProof/>
                <w:sz w:val="6"/>
                <w:szCs w:val="5"/>
                <w:lang w:bidi="hi-IN"/>
              </w:rPr>
              <w:drawing>
                <wp:inline distT="0" distB="0" distL="0" distR="0" wp14:anchorId="3D5FA376" wp14:editId="190EB1EC">
                  <wp:extent cx="878205" cy="878205"/>
                  <wp:effectExtent l="0" t="0" r="0" b="0"/>
                  <wp:docPr id="76" name="Picture 7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8205" cy="878205"/>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628E76E2" w14:textId="77777777" w:rsidR="0076705E" w:rsidRDefault="0076705E">
            <w:pPr>
              <w:pStyle w:val="Header"/>
              <w:spacing w:line="276" w:lineRule="auto"/>
            </w:pPr>
          </w:p>
          <w:p w14:paraId="0E73B590" w14:textId="77777777" w:rsidR="0076705E" w:rsidRDefault="0076705E">
            <w:pPr>
              <w:pStyle w:val="Header"/>
              <w:spacing w:line="276" w:lineRule="auto"/>
              <w:rPr>
                <w:bCs/>
              </w:rPr>
            </w:pPr>
            <w:r>
              <w:t>Central Railway</w:t>
            </w:r>
            <w:r>
              <w:rPr>
                <w:rFonts w:ascii="Mangal" w:hAnsi="Mangal" w:cs="Mangal"/>
              </w:rPr>
              <w:t xml:space="preserve">            </w:t>
            </w:r>
          </w:p>
          <w:p w14:paraId="080919A7" w14:textId="77777777" w:rsidR="0076705E" w:rsidRDefault="0076705E">
            <w:pPr>
              <w:pStyle w:val="Header"/>
              <w:spacing w:line="276" w:lineRule="auto"/>
              <w:jc w:val="both"/>
              <w:rPr>
                <w:bCs/>
              </w:rPr>
            </w:pPr>
            <w:r>
              <w:t xml:space="preserve">Office of Sr. DEE (TRS), </w:t>
            </w:r>
          </w:p>
          <w:p w14:paraId="6029C1F4" w14:textId="77777777" w:rsidR="0076705E" w:rsidRDefault="0076705E">
            <w:pPr>
              <w:pStyle w:val="Header"/>
              <w:spacing w:line="276" w:lineRule="auto"/>
              <w:jc w:val="both"/>
              <w:rPr>
                <w:bCs/>
              </w:rPr>
            </w:pPr>
            <w:r>
              <w:t xml:space="preserve">Electric Loco Shed, Kalyan - 421 301. </w:t>
            </w:r>
          </w:p>
          <w:p w14:paraId="3D02A6E0" w14:textId="77777777" w:rsidR="0076705E" w:rsidRDefault="0076705E">
            <w:pPr>
              <w:pStyle w:val="Header"/>
              <w:spacing w:line="276" w:lineRule="auto"/>
              <w:jc w:val="both"/>
              <w:rPr>
                <w:rFonts w:ascii="Mangal" w:hAnsi="Mangal" w:cs="Mangal"/>
                <w:bCs/>
              </w:rPr>
            </w:pPr>
            <w:r>
              <w:t xml:space="preserve">Email :- </w:t>
            </w:r>
            <w:hyperlink r:id="rId85" w:history="1">
              <w:r>
                <w:rPr>
                  <w:rStyle w:val="Hyperlink"/>
                </w:rPr>
                <w:t>srdeetrskyncrly@gmail.cox</w:t>
              </w:r>
            </w:hyperlink>
            <w:r>
              <w:t xml:space="preserve"> m</w:t>
            </w:r>
          </w:p>
        </w:tc>
      </w:tr>
    </w:tbl>
    <w:p w14:paraId="13DB0BA4" w14:textId="77777777" w:rsidR="0076705E" w:rsidRDefault="0076705E" w:rsidP="0076705E">
      <w:pPr>
        <w:rPr>
          <w:sz w:val="12"/>
          <w:szCs w:val="20"/>
        </w:rPr>
      </w:pPr>
    </w:p>
    <w:p w14:paraId="555A3DF6" w14:textId="77777777" w:rsidR="0076705E" w:rsidRDefault="0076705E" w:rsidP="0076705E">
      <w:pPr>
        <w:rPr>
          <w:rFonts w:ascii="Arial" w:hAnsi="Arial" w:cs="Arial"/>
          <w:sz w:val="10"/>
          <w:szCs w:val="21"/>
        </w:rPr>
      </w:pPr>
    </w:p>
    <w:p w14:paraId="0207E6BB" w14:textId="77777777" w:rsidR="0076705E" w:rsidRDefault="0076705E" w:rsidP="0076705E">
      <w:pPr>
        <w:rPr>
          <w:rFonts w:ascii="Arial" w:hAnsi="Arial" w:cs="Arial"/>
          <w:sz w:val="22"/>
          <w:szCs w:val="22"/>
        </w:rPr>
      </w:pPr>
      <w:r>
        <w:rPr>
          <w:rFonts w:ascii="Arial" w:hAnsi="Arial" w:cs="Arial"/>
          <w:sz w:val="22"/>
          <w:szCs w:val="22"/>
        </w:rPr>
        <w:t>No: ELSKYN/WKS/</w:t>
      </w:r>
      <w:proofErr w:type="spellStart"/>
      <w:r>
        <w:rPr>
          <w:rFonts w:ascii="Arial" w:hAnsi="Arial" w:cs="Arial"/>
          <w:sz w:val="22"/>
          <w:szCs w:val="22"/>
        </w:rPr>
        <w:t>MIsc.</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782613">
        <w:rPr>
          <w:rFonts w:ascii="Arial" w:hAnsi="Arial" w:cs="Arial"/>
          <w:sz w:val="22"/>
          <w:szCs w:val="22"/>
        </w:rPr>
        <w:t xml:space="preserve">          </w:t>
      </w:r>
      <w:r w:rsidR="00782613">
        <w:rPr>
          <w:rFonts w:ascii="Arial" w:hAnsi="Arial" w:cs="Arial"/>
          <w:sz w:val="22"/>
          <w:szCs w:val="22"/>
        </w:rPr>
        <w:tab/>
        <w:t xml:space="preserve">           </w:t>
      </w:r>
      <w:r w:rsidR="00782613">
        <w:rPr>
          <w:rFonts w:ascii="Arial" w:hAnsi="Arial" w:cs="Arial"/>
          <w:sz w:val="22"/>
          <w:szCs w:val="22"/>
        </w:rPr>
        <w:tab/>
      </w:r>
      <w:r w:rsidR="00782613">
        <w:rPr>
          <w:rFonts w:ascii="Arial" w:hAnsi="Arial" w:cs="Arial"/>
          <w:sz w:val="22"/>
          <w:szCs w:val="22"/>
        </w:rPr>
        <w:tab/>
        <w:t xml:space="preserve"> Date: 22</w:t>
      </w:r>
      <w:r>
        <w:rPr>
          <w:rFonts w:ascii="Arial" w:hAnsi="Arial" w:cs="Arial"/>
          <w:sz w:val="22"/>
          <w:szCs w:val="22"/>
        </w:rPr>
        <w:t>.</w:t>
      </w:r>
      <w:r w:rsidR="00BF65FA">
        <w:rPr>
          <w:rFonts w:ascii="Arial" w:hAnsi="Arial" w:cs="Arial"/>
          <w:sz w:val="22"/>
          <w:szCs w:val="22"/>
        </w:rPr>
        <w:t>11</w:t>
      </w:r>
      <w:r>
        <w:rPr>
          <w:rFonts w:ascii="Arial" w:hAnsi="Arial" w:cs="Arial"/>
          <w:sz w:val="22"/>
          <w:szCs w:val="22"/>
        </w:rPr>
        <w:t>.2022</w:t>
      </w:r>
    </w:p>
    <w:p w14:paraId="042B37AE" w14:textId="77777777" w:rsidR="0076705E" w:rsidRDefault="0076705E" w:rsidP="0076705E">
      <w:pPr>
        <w:ind w:left="900"/>
        <w:jc w:val="both"/>
        <w:rPr>
          <w:rFonts w:ascii="Arial" w:hAnsi="Arial" w:cs="Arial"/>
          <w:sz w:val="22"/>
          <w:szCs w:val="22"/>
        </w:rPr>
      </w:pPr>
    </w:p>
    <w:p w14:paraId="0903B3FB" w14:textId="77777777" w:rsidR="0076705E" w:rsidRDefault="0076705E" w:rsidP="0076705E">
      <w:pPr>
        <w:rPr>
          <w:rFonts w:ascii="Arial" w:hAnsi="Arial" w:cs="Arial"/>
          <w:bCs/>
          <w:sz w:val="22"/>
          <w:szCs w:val="22"/>
        </w:rPr>
      </w:pPr>
      <w:r>
        <w:rPr>
          <w:rFonts w:ascii="Arial" w:hAnsi="Arial" w:cs="Arial"/>
          <w:bCs/>
          <w:sz w:val="22"/>
          <w:szCs w:val="22"/>
        </w:rPr>
        <w:t>ADST/Kalyan</w:t>
      </w:r>
    </w:p>
    <w:p w14:paraId="6E1C5D44" w14:textId="77777777" w:rsidR="0076705E" w:rsidRDefault="0076705E" w:rsidP="0076705E">
      <w:pPr>
        <w:rPr>
          <w:rFonts w:ascii="Arial" w:hAnsi="Arial" w:cs="Arial"/>
          <w:sz w:val="22"/>
          <w:szCs w:val="22"/>
        </w:rPr>
      </w:pPr>
    </w:p>
    <w:p w14:paraId="5132FA62" w14:textId="77777777" w:rsidR="0076705E" w:rsidRDefault="0076705E" w:rsidP="0076705E">
      <w:pPr>
        <w:ind w:left="1080" w:hanging="1080"/>
        <w:jc w:val="both"/>
        <w:rPr>
          <w:rFonts w:ascii="Arial" w:hAnsi="Arial" w:cs="Arial"/>
          <w:sz w:val="22"/>
          <w:szCs w:val="22"/>
        </w:rPr>
      </w:pPr>
      <w:r>
        <w:rPr>
          <w:rFonts w:ascii="Arial" w:hAnsi="Arial" w:cs="Arial"/>
          <w:sz w:val="22"/>
          <w:szCs w:val="22"/>
        </w:rPr>
        <w:t xml:space="preserve">                  Sub:- Provision of Internet connection to SSE/Works section</w:t>
      </w:r>
    </w:p>
    <w:p w14:paraId="2BBC5E24" w14:textId="77777777" w:rsidR="0076705E" w:rsidRDefault="0076705E" w:rsidP="0076705E">
      <w:pPr>
        <w:ind w:left="1080" w:hanging="1080"/>
        <w:jc w:val="both"/>
        <w:rPr>
          <w:rFonts w:ascii="Arial" w:hAnsi="Arial" w:cs="Arial"/>
          <w:sz w:val="22"/>
          <w:szCs w:val="22"/>
        </w:rPr>
      </w:pPr>
    </w:p>
    <w:p w14:paraId="74744B10" w14:textId="77777777" w:rsidR="0076705E" w:rsidRDefault="0076705E" w:rsidP="0076705E">
      <w:pPr>
        <w:ind w:left="1080" w:hanging="1080"/>
        <w:jc w:val="center"/>
        <w:rPr>
          <w:rFonts w:ascii="Arial" w:hAnsi="Arial" w:cs="Arial"/>
          <w:sz w:val="22"/>
          <w:szCs w:val="22"/>
        </w:rPr>
      </w:pPr>
      <w:r>
        <w:rPr>
          <w:rFonts w:ascii="Arial" w:hAnsi="Arial" w:cs="Arial"/>
          <w:sz w:val="22"/>
          <w:szCs w:val="22"/>
        </w:rPr>
        <w:t>--**--</w:t>
      </w:r>
    </w:p>
    <w:p w14:paraId="2C70A9A9" w14:textId="77777777" w:rsidR="0076705E" w:rsidRDefault="0076705E" w:rsidP="0076705E">
      <w:pPr>
        <w:jc w:val="both"/>
        <w:rPr>
          <w:rFonts w:ascii="Arial" w:hAnsi="Arial" w:cs="Arial"/>
          <w:sz w:val="22"/>
          <w:szCs w:val="22"/>
        </w:rPr>
      </w:pPr>
    </w:p>
    <w:p w14:paraId="7929942E" w14:textId="77777777" w:rsidR="0076705E" w:rsidRDefault="0076705E" w:rsidP="0076705E">
      <w:pPr>
        <w:ind w:left="360" w:hanging="360"/>
        <w:jc w:val="both"/>
        <w:rPr>
          <w:rFonts w:ascii="Arial" w:hAnsi="Arial" w:cs="Arial"/>
          <w:sz w:val="22"/>
          <w:szCs w:val="22"/>
        </w:rPr>
      </w:pPr>
      <w:r>
        <w:rPr>
          <w:rFonts w:ascii="Arial" w:hAnsi="Arial" w:cs="Arial"/>
          <w:sz w:val="22"/>
          <w:szCs w:val="22"/>
        </w:rPr>
        <w:t xml:space="preserve">                 In </w:t>
      </w:r>
      <w:r w:rsidR="00BF65FA">
        <w:rPr>
          <w:rFonts w:ascii="Arial" w:hAnsi="Arial" w:cs="Arial"/>
          <w:sz w:val="22"/>
          <w:szCs w:val="22"/>
        </w:rPr>
        <w:t>works section of ELS/Kalyan a</w:t>
      </w:r>
      <w:r>
        <w:rPr>
          <w:rFonts w:ascii="Arial" w:hAnsi="Arial" w:cs="Arial"/>
          <w:sz w:val="22"/>
          <w:szCs w:val="22"/>
        </w:rPr>
        <w:t xml:space="preserve"> new system</w:t>
      </w:r>
      <w:r w:rsidR="00BF65FA">
        <w:rPr>
          <w:rFonts w:ascii="Arial" w:hAnsi="Arial" w:cs="Arial"/>
          <w:sz w:val="22"/>
          <w:szCs w:val="22"/>
        </w:rPr>
        <w:t xml:space="preserve"> has been</w:t>
      </w:r>
      <w:r>
        <w:rPr>
          <w:rFonts w:ascii="Arial" w:hAnsi="Arial" w:cs="Arial"/>
          <w:sz w:val="22"/>
          <w:szCs w:val="22"/>
        </w:rPr>
        <w:t xml:space="preserve"> installed for that </w:t>
      </w:r>
      <w:r w:rsidR="00B02FCE">
        <w:rPr>
          <w:rFonts w:ascii="Arial" w:hAnsi="Arial" w:cs="Arial"/>
          <w:sz w:val="22"/>
          <w:szCs w:val="22"/>
        </w:rPr>
        <w:t xml:space="preserve">internet connection is </w:t>
      </w:r>
      <w:r w:rsidR="00BF65FA">
        <w:rPr>
          <w:rFonts w:ascii="Arial" w:hAnsi="Arial" w:cs="Arial"/>
          <w:sz w:val="22"/>
          <w:szCs w:val="22"/>
        </w:rPr>
        <w:t xml:space="preserve">required. </w:t>
      </w:r>
      <w:r w:rsidR="00B02FCE">
        <w:rPr>
          <w:rFonts w:ascii="Arial" w:hAnsi="Arial" w:cs="Arial"/>
          <w:sz w:val="22"/>
          <w:szCs w:val="22"/>
        </w:rPr>
        <w:t xml:space="preserve">This section works on various online portal IREPS, IR-WCMS, IPAS, </w:t>
      </w:r>
      <w:proofErr w:type="spellStart"/>
      <w:r w:rsidR="00B02FCE">
        <w:rPr>
          <w:rFonts w:ascii="Arial" w:hAnsi="Arial" w:cs="Arial"/>
          <w:sz w:val="22"/>
          <w:szCs w:val="22"/>
        </w:rPr>
        <w:t>GeM</w:t>
      </w:r>
      <w:proofErr w:type="spellEnd"/>
      <w:r w:rsidR="00B02FCE">
        <w:rPr>
          <w:rFonts w:ascii="Arial" w:hAnsi="Arial" w:cs="Arial"/>
          <w:sz w:val="22"/>
          <w:szCs w:val="22"/>
        </w:rPr>
        <w:t>, E-office</w:t>
      </w:r>
      <w:r>
        <w:rPr>
          <w:rFonts w:ascii="Arial" w:hAnsi="Arial" w:cs="Arial"/>
          <w:sz w:val="22"/>
          <w:szCs w:val="22"/>
        </w:rPr>
        <w:t xml:space="preserve"> </w:t>
      </w:r>
      <w:r w:rsidR="00B02FCE">
        <w:rPr>
          <w:rFonts w:ascii="Arial" w:hAnsi="Arial" w:cs="Arial"/>
          <w:sz w:val="22"/>
          <w:szCs w:val="22"/>
        </w:rPr>
        <w:t>therefore internet access is utmost for day to day working. Also you are requested to make the IP</w:t>
      </w:r>
      <w:r w:rsidR="00BF65FA">
        <w:rPr>
          <w:rFonts w:ascii="Arial" w:hAnsi="Arial" w:cs="Arial"/>
          <w:sz w:val="22"/>
          <w:szCs w:val="22"/>
        </w:rPr>
        <w:t>s of all</w:t>
      </w:r>
      <w:r w:rsidR="00B02FCE">
        <w:rPr>
          <w:rFonts w:ascii="Arial" w:hAnsi="Arial" w:cs="Arial"/>
          <w:sz w:val="22"/>
          <w:szCs w:val="22"/>
        </w:rPr>
        <w:t xml:space="preserve"> internet connection</w:t>
      </w:r>
      <w:r w:rsidR="00BF65FA">
        <w:rPr>
          <w:rFonts w:ascii="Arial" w:hAnsi="Arial" w:cs="Arial"/>
          <w:sz w:val="22"/>
          <w:szCs w:val="22"/>
        </w:rPr>
        <w:t xml:space="preserve"> suitable for connecting systems in LAN.</w:t>
      </w:r>
      <w:r w:rsidR="00B02FCE">
        <w:rPr>
          <w:rFonts w:ascii="Arial" w:hAnsi="Arial" w:cs="Arial"/>
          <w:sz w:val="22"/>
          <w:szCs w:val="22"/>
        </w:rPr>
        <w:t xml:space="preserve"> This is necessary for</w:t>
      </w:r>
      <w:r w:rsidR="00BF65FA">
        <w:rPr>
          <w:rFonts w:ascii="Arial" w:hAnsi="Arial" w:cs="Arial"/>
          <w:sz w:val="22"/>
          <w:szCs w:val="22"/>
        </w:rPr>
        <w:t xml:space="preserve"> sharing data easily and</w:t>
      </w:r>
      <w:r w:rsidR="00B02FCE">
        <w:rPr>
          <w:rFonts w:ascii="Arial" w:hAnsi="Arial" w:cs="Arial"/>
          <w:sz w:val="22"/>
          <w:szCs w:val="22"/>
        </w:rPr>
        <w:t xml:space="preserve"> avoiding multiple files creation</w:t>
      </w:r>
      <w:r w:rsidR="00BF65FA">
        <w:rPr>
          <w:rFonts w:ascii="Arial" w:hAnsi="Arial" w:cs="Arial"/>
          <w:sz w:val="22"/>
          <w:szCs w:val="22"/>
        </w:rPr>
        <w:t>.</w:t>
      </w:r>
      <w:r w:rsidR="00B02FCE">
        <w:rPr>
          <w:rFonts w:ascii="Arial" w:hAnsi="Arial" w:cs="Arial"/>
          <w:sz w:val="22"/>
          <w:szCs w:val="22"/>
        </w:rPr>
        <w:t xml:space="preserve"> </w:t>
      </w:r>
      <w:r>
        <w:rPr>
          <w:rFonts w:ascii="Arial" w:hAnsi="Arial" w:cs="Arial"/>
          <w:sz w:val="22"/>
          <w:szCs w:val="22"/>
        </w:rPr>
        <w:t xml:space="preserve"> </w:t>
      </w:r>
    </w:p>
    <w:p w14:paraId="4B26961B" w14:textId="77777777" w:rsidR="0076705E" w:rsidRDefault="0076705E" w:rsidP="0076705E">
      <w:pPr>
        <w:ind w:left="360" w:hanging="360"/>
        <w:jc w:val="both"/>
        <w:rPr>
          <w:rFonts w:ascii="Arial" w:hAnsi="Arial" w:cs="Arial"/>
          <w:sz w:val="22"/>
          <w:szCs w:val="22"/>
        </w:rPr>
      </w:pPr>
    </w:p>
    <w:p w14:paraId="22596B25" w14:textId="77777777" w:rsidR="0076705E" w:rsidRDefault="0076705E" w:rsidP="0076705E">
      <w:pPr>
        <w:ind w:left="360" w:firstLine="720"/>
        <w:jc w:val="both"/>
        <w:rPr>
          <w:rFonts w:ascii="Arial" w:hAnsi="Arial" w:cs="Arial"/>
          <w:sz w:val="22"/>
          <w:szCs w:val="22"/>
        </w:rPr>
      </w:pPr>
      <w:r>
        <w:rPr>
          <w:rFonts w:ascii="Arial" w:hAnsi="Arial" w:cs="Arial"/>
          <w:sz w:val="22"/>
          <w:szCs w:val="22"/>
        </w:rPr>
        <w:t>You are requested to provide 01 Internet connection</w:t>
      </w:r>
      <w:r w:rsidR="00BF65FA">
        <w:rPr>
          <w:rFonts w:ascii="Arial" w:hAnsi="Arial" w:cs="Arial"/>
          <w:sz w:val="22"/>
          <w:szCs w:val="22"/>
        </w:rPr>
        <w:t xml:space="preserve"> and make the IPs of all system suitable for LAN.</w:t>
      </w:r>
      <w:r>
        <w:rPr>
          <w:rFonts w:ascii="Arial" w:hAnsi="Arial" w:cs="Arial"/>
          <w:sz w:val="22"/>
          <w:szCs w:val="22"/>
        </w:rPr>
        <w:t xml:space="preserve">  </w:t>
      </w:r>
    </w:p>
    <w:p w14:paraId="5B701C0B" w14:textId="77777777" w:rsidR="0076705E" w:rsidRDefault="0076705E" w:rsidP="0076705E">
      <w:pPr>
        <w:ind w:left="360" w:hanging="360"/>
        <w:jc w:val="both"/>
        <w:rPr>
          <w:rFonts w:ascii="Arial" w:hAnsi="Arial" w:cs="Arial"/>
          <w:sz w:val="22"/>
          <w:szCs w:val="22"/>
        </w:rPr>
      </w:pPr>
    </w:p>
    <w:p w14:paraId="76F0B546" w14:textId="77777777" w:rsidR="0076705E" w:rsidRDefault="0076705E" w:rsidP="0076705E">
      <w:pPr>
        <w:ind w:left="1080"/>
        <w:jc w:val="both"/>
        <w:rPr>
          <w:rFonts w:ascii="Arial" w:hAnsi="Arial" w:cs="Arial"/>
          <w:sz w:val="22"/>
          <w:szCs w:val="22"/>
        </w:rPr>
      </w:pPr>
    </w:p>
    <w:p w14:paraId="0B67321F" w14:textId="77777777" w:rsidR="0076705E" w:rsidRDefault="0076705E" w:rsidP="0076705E">
      <w:pPr>
        <w:ind w:left="360" w:hanging="360"/>
        <w:jc w:val="both"/>
        <w:rPr>
          <w:rFonts w:ascii="Arial" w:hAnsi="Arial" w:cs="Arial"/>
          <w:sz w:val="22"/>
          <w:szCs w:val="22"/>
        </w:rPr>
      </w:pPr>
      <w:r>
        <w:rPr>
          <w:rFonts w:ascii="Arial" w:hAnsi="Arial" w:cs="Arial"/>
          <w:sz w:val="22"/>
          <w:szCs w:val="22"/>
        </w:rPr>
        <w:tab/>
      </w:r>
    </w:p>
    <w:p w14:paraId="10FA9420" w14:textId="77777777" w:rsidR="0076705E" w:rsidRDefault="0076705E" w:rsidP="0076705E">
      <w:pPr>
        <w:ind w:left="360" w:hanging="1080"/>
        <w:jc w:val="both"/>
        <w:rPr>
          <w:rFonts w:ascii="Arial" w:hAnsi="Arial" w:cs="Arial"/>
          <w:sz w:val="22"/>
          <w:szCs w:val="22"/>
        </w:rPr>
      </w:pPr>
    </w:p>
    <w:p w14:paraId="78114053" w14:textId="77777777" w:rsidR="0076705E" w:rsidRDefault="0076705E" w:rsidP="0076705E">
      <w:pPr>
        <w:ind w:left="360" w:hanging="1080"/>
        <w:jc w:val="both"/>
        <w:rPr>
          <w:rFonts w:ascii="Arial" w:hAnsi="Arial" w:cs="Arial"/>
          <w:sz w:val="22"/>
          <w:szCs w:val="22"/>
        </w:rPr>
      </w:pPr>
    </w:p>
    <w:p w14:paraId="48DDB2E7" w14:textId="77777777" w:rsidR="0076705E" w:rsidRDefault="0076705E" w:rsidP="0076705E">
      <w:pPr>
        <w:jc w:val="both"/>
        <w:rPr>
          <w:rFonts w:ascii="Arial" w:hAnsi="Arial" w:cs="Arial"/>
          <w:sz w:val="22"/>
          <w:szCs w:val="22"/>
        </w:rPr>
      </w:pPr>
    </w:p>
    <w:p w14:paraId="7C252068" w14:textId="77777777" w:rsidR="0076705E" w:rsidRDefault="0076705E" w:rsidP="0076705E">
      <w:pPr>
        <w:jc w:val="both"/>
        <w:rPr>
          <w:rFonts w:ascii="Arial" w:hAnsi="Arial" w:cs="Arial"/>
          <w:sz w:val="22"/>
          <w:szCs w:val="22"/>
        </w:rPr>
      </w:pPr>
    </w:p>
    <w:p w14:paraId="3759237A" w14:textId="77777777" w:rsidR="0076705E" w:rsidRDefault="0076705E" w:rsidP="0076705E">
      <w:pPr>
        <w:jc w:val="cente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(BHUPESH YADAV)</w:t>
      </w:r>
    </w:p>
    <w:p w14:paraId="71B2D629" w14:textId="77777777" w:rsidR="0076705E" w:rsidRDefault="0076705E" w:rsidP="0076705E">
      <w:pPr>
        <w:jc w:val="center"/>
        <w:rPr>
          <w:rFonts w:ascii="Arial" w:hAnsi="Arial" w:cs="Arial"/>
          <w:sz w:val="22"/>
          <w:szCs w:val="22"/>
        </w:rPr>
      </w:pPr>
      <w:r>
        <w:rPr>
          <w:rFonts w:ascii="Arial" w:hAnsi="Arial" w:cs="Arial"/>
          <w:sz w:val="22"/>
          <w:szCs w:val="22"/>
        </w:rPr>
        <w:t xml:space="preserve">                                                                                                        ADEE (TRS) Kalyan</w:t>
      </w:r>
    </w:p>
    <w:p w14:paraId="74CED0BD" w14:textId="77777777" w:rsidR="0076705E" w:rsidRDefault="0076705E" w:rsidP="0076705E">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3D2AC797" w14:textId="77777777" w:rsidR="0076705E" w:rsidRDefault="0076705E" w:rsidP="0076705E"/>
    <w:p w14:paraId="2D37B91C" w14:textId="77777777" w:rsidR="0076705E" w:rsidRDefault="0076705E" w:rsidP="0076705E"/>
    <w:p w14:paraId="4DC52510" w14:textId="77777777" w:rsidR="0076705E" w:rsidRDefault="0076705E" w:rsidP="0076705E"/>
    <w:p w14:paraId="1F2BB201" w14:textId="77777777" w:rsidR="0076705E" w:rsidRDefault="0076705E" w:rsidP="0076705E"/>
    <w:p w14:paraId="6A588602" w14:textId="77777777" w:rsidR="0076705E" w:rsidRDefault="0076705E" w:rsidP="0076705E"/>
    <w:p w14:paraId="6119FD06" w14:textId="77777777" w:rsidR="0076705E" w:rsidRDefault="0076705E" w:rsidP="0076705E"/>
    <w:p w14:paraId="3D0CCA83" w14:textId="77777777" w:rsidR="0076705E" w:rsidRDefault="0076705E"/>
    <w:p w14:paraId="2EC1DCAE" w14:textId="77777777" w:rsidR="0076705E" w:rsidRDefault="0076705E"/>
    <w:p w14:paraId="5E3BD7ED" w14:textId="77777777" w:rsidR="0076705E" w:rsidRDefault="0076705E"/>
    <w:p w14:paraId="38D77B56" w14:textId="77777777" w:rsidR="0076705E" w:rsidRDefault="0076705E"/>
    <w:p w14:paraId="3DA35CB9" w14:textId="77777777" w:rsidR="0076705E" w:rsidRDefault="0076705E"/>
    <w:p w14:paraId="3F28EDD0" w14:textId="77777777" w:rsidR="0076705E" w:rsidRDefault="0076705E"/>
    <w:p w14:paraId="20381EC7" w14:textId="77777777" w:rsidR="0076705E" w:rsidRDefault="0076705E"/>
    <w:p w14:paraId="24018672" w14:textId="77777777" w:rsidR="0076705E" w:rsidRDefault="0076705E"/>
    <w:p w14:paraId="698F8832" w14:textId="77777777" w:rsidR="0076705E" w:rsidRDefault="0076705E"/>
    <w:p w14:paraId="4268DCA0" w14:textId="77777777" w:rsidR="0076705E" w:rsidRDefault="0076705E"/>
    <w:p w14:paraId="4BE4C6A2" w14:textId="77777777" w:rsidR="0076705E" w:rsidRDefault="0076705E"/>
    <w:p w14:paraId="22A50CE5" w14:textId="77777777" w:rsidR="0076705E" w:rsidRDefault="0076705E"/>
    <w:p w14:paraId="30EC7114" w14:textId="77777777" w:rsidR="0076705E" w:rsidRDefault="0076705E"/>
    <w:p w14:paraId="79BAD578" w14:textId="77777777" w:rsidR="0076705E" w:rsidRDefault="0076705E"/>
    <w:p w14:paraId="0F9C4832" w14:textId="77777777" w:rsidR="0076705E" w:rsidRDefault="0076705E"/>
    <w:p w14:paraId="798A5358" w14:textId="77777777" w:rsidR="0076705E" w:rsidRDefault="0076705E"/>
    <w:p w14:paraId="4AAC451D" w14:textId="77777777" w:rsidR="0076705E" w:rsidRDefault="0076705E"/>
    <w:p w14:paraId="4DE443F9" w14:textId="77777777" w:rsidR="0076705E" w:rsidRDefault="0076705E"/>
    <w:p w14:paraId="49108A83" w14:textId="77777777" w:rsidR="0076705E" w:rsidRDefault="0076705E"/>
    <w:p w14:paraId="1A9EA260" w14:textId="77777777" w:rsidR="00782613" w:rsidRDefault="00782613"/>
    <w:p w14:paraId="52C80E19" w14:textId="77777777" w:rsidR="00782613" w:rsidRDefault="00782613" w:rsidP="00782613">
      <w:r w:rsidRPr="00A00FE4">
        <w:t>As per Para 1316 of Chapter III of Engineering code Assistant Engineer/ Div. Assistant Engineer are to be carried out Test Check of 20%. However in IRWCMS there is no provision of test check less than 100%. Please see the matter and do the necessary implementation. (Engineering code copy attached for reference)</w:t>
      </w:r>
    </w:p>
    <w:p w14:paraId="5FD1AB06" w14:textId="77777777" w:rsidR="00782613" w:rsidRDefault="00782613"/>
    <w:p w14:paraId="099AEC23" w14:textId="77777777" w:rsidR="0076705E" w:rsidRDefault="0076705E"/>
    <w:p w14:paraId="17619DDC" w14:textId="77777777" w:rsidR="00966D5E" w:rsidRDefault="00966D5E"/>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B35B2F" w14:paraId="78357F6A" w14:textId="77777777" w:rsidTr="000105AF">
        <w:trPr>
          <w:trHeight w:val="1440"/>
        </w:trPr>
        <w:tc>
          <w:tcPr>
            <w:tcW w:w="4321" w:type="dxa"/>
            <w:tcBorders>
              <w:top w:val="nil"/>
              <w:left w:val="nil"/>
              <w:bottom w:val="single" w:sz="4" w:space="0" w:color="auto"/>
              <w:right w:val="nil"/>
            </w:tcBorders>
            <w:hideMark/>
          </w:tcPr>
          <w:p w14:paraId="16F1BBAB" w14:textId="77777777" w:rsidR="00B35B2F" w:rsidRDefault="00B35B2F" w:rsidP="000105AF">
            <w:pPr>
              <w:pStyle w:val="NoSpacing"/>
              <w:spacing w:line="276" w:lineRule="auto"/>
              <w:rPr>
                <w:rFonts w:ascii="ILDVW504" w:hAnsi="ILDVW504" w:cs="Arial"/>
                <w:b/>
              </w:rPr>
            </w:pPr>
            <w:proofErr w:type="spellStart"/>
            <w:r>
              <w:rPr>
                <w:rFonts w:ascii="Mangal" w:hAnsi="Mangal" w:cs="Nirmala UI" w:hint="eastAsia"/>
                <w:b/>
                <w:cs/>
                <w:lang w:bidi="hi-IN"/>
              </w:rPr>
              <w:t>मध्यरेल</w:t>
            </w:r>
            <w:proofErr w:type="spellEnd"/>
          </w:p>
          <w:p w14:paraId="52B9522E" w14:textId="77777777" w:rsidR="00B35B2F" w:rsidRDefault="00B35B2F" w:rsidP="000105AF">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2A929E5B" w14:textId="77777777" w:rsidR="00B35B2F" w:rsidRDefault="00B35B2F" w:rsidP="000105AF">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55D1D542" w14:textId="77777777" w:rsidR="00B35B2F" w:rsidRDefault="00B35B2F" w:rsidP="000105AF">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DEF3AC3" w14:textId="77777777" w:rsidR="00B35B2F" w:rsidRDefault="00B35B2F" w:rsidP="000105AF">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63CC6C38" wp14:editId="3460971B">
                  <wp:extent cx="871220" cy="880110"/>
                  <wp:effectExtent l="19050" t="0" r="5080" b="0"/>
                  <wp:docPr id="7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0DAE395D" w14:textId="77777777" w:rsidR="00B35B2F" w:rsidRDefault="00B35B2F" w:rsidP="000105AF">
            <w:pPr>
              <w:pStyle w:val="Header"/>
              <w:spacing w:line="276" w:lineRule="auto"/>
              <w:rPr>
                <w:b/>
              </w:rPr>
            </w:pPr>
          </w:p>
          <w:p w14:paraId="6FDB5543" w14:textId="77777777" w:rsidR="00B35B2F" w:rsidRDefault="00B35B2F" w:rsidP="000105AF">
            <w:pPr>
              <w:pStyle w:val="Header"/>
              <w:spacing w:line="276" w:lineRule="auto"/>
              <w:rPr>
                <w:b/>
                <w:bCs/>
              </w:rPr>
            </w:pPr>
            <w:r>
              <w:rPr>
                <w:b/>
              </w:rPr>
              <w:t>Central Railway</w:t>
            </w:r>
          </w:p>
          <w:p w14:paraId="4C62D92F" w14:textId="77777777" w:rsidR="00B35B2F" w:rsidRDefault="00B35B2F" w:rsidP="000105AF">
            <w:pPr>
              <w:pStyle w:val="Header"/>
              <w:spacing w:line="276" w:lineRule="auto"/>
              <w:jc w:val="both"/>
              <w:rPr>
                <w:b/>
                <w:bCs/>
              </w:rPr>
            </w:pPr>
            <w:r>
              <w:t xml:space="preserve">Office of Sr. DEE (TRS), </w:t>
            </w:r>
          </w:p>
          <w:p w14:paraId="0732C502" w14:textId="77777777" w:rsidR="00B35B2F" w:rsidRDefault="00B35B2F" w:rsidP="000105AF">
            <w:pPr>
              <w:pStyle w:val="Header"/>
              <w:spacing w:line="276" w:lineRule="auto"/>
              <w:jc w:val="both"/>
              <w:rPr>
                <w:b/>
                <w:bCs/>
              </w:rPr>
            </w:pPr>
            <w:r>
              <w:t xml:space="preserve">Electric Loco Shed, Kalyan - 421 301. </w:t>
            </w:r>
          </w:p>
          <w:p w14:paraId="41BC848A" w14:textId="77777777" w:rsidR="00B35B2F" w:rsidRDefault="00B35B2F" w:rsidP="000105AF">
            <w:pPr>
              <w:pStyle w:val="Header"/>
              <w:spacing w:line="276" w:lineRule="auto"/>
              <w:jc w:val="both"/>
              <w:rPr>
                <w:rFonts w:ascii="Mangal" w:hAnsi="Mangal" w:cs="Mangal"/>
                <w:b/>
                <w:bCs/>
              </w:rPr>
            </w:pPr>
            <w:r>
              <w:t xml:space="preserve">Email :- </w:t>
            </w:r>
            <w:hyperlink r:id="rId86" w:history="1">
              <w:r>
                <w:rPr>
                  <w:rStyle w:val="Hyperlink"/>
                </w:rPr>
                <w:t>srdeetrskyncrly@gmail.cox</w:t>
              </w:r>
            </w:hyperlink>
            <w:r>
              <w:t>m</w:t>
            </w:r>
          </w:p>
        </w:tc>
      </w:tr>
    </w:tbl>
    <w:p w14:paraId="37660B2E" w14:textId="77777777" w:rsidR="00B35B2F" w:rsidRDefault="00B35B2F" w:rsidP="00B35B2F">
      <w:pPr>
        <w:rPr>
          <w:sz w:val="12"/>
          <w:szCs w:val="20"/>
        </w:rPr>
      </w:pPr>
    </w:p>
    <w:p w14:paraId="60C7BF59" w14:textId="77777777" w:rsidR="00B35B2F" w:rsidRDefault="00B35B2F" w:rsidP="00B35B2F">
      <w:pPr>
        <w:rPr>
          <w:rFonts w:ascii="Arial" w:hAnsi="Arial" w:cs="Arial"/>
          <w:sz w:val="21"/>
          <w:szCs w:val="21"/>
        </w:rPr>
      </w:pPr>
      <w:r>
        <w:rPr>
          <w:rFonts w:ascii="Arial" w:hAnsi="Arial" w:cs="Arial"/>
          <w:sz w:val="21"/>
          <w:szCs w:val="21"/>
        </w:rPr>
        <w:t xml:space="preserve">No: ELSKYN/WKS/2021/20/ AMC-AAL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26.10.2023</w:t>
      </w:r>
    </w:p>
    <w:p w14:paraId="6A0498CA" w14:textId="77777777" w:rsidR="00B35B2F" w:rsidRDefault="00B35B2F" w:rsidP="00B35B2F">
      <w:pPr>
        <w:ind w:left="900"/>
        <w:jc w:val="both"/>
        <w:rPr>
          <w:rFonts w:ascii="Arial" w:hAnsi="Arial" w:cs="Arial"/>
          <w:sz w:val="21"/>
          <w:szCs w:val="21"/>
        </w:rPr>
      </w:pPr>
    </w:p>
    <w:p w14:paraId="4D6666F5" w14:textId="77777777" w:rsidR="00B35B2F" w:rsidRDefault="00B35B2F" w:rsidP="00B35B2F">
      <w:pPr>
        <w:rPr>
          <w:rFonts w:ascii="Arial" w:hAnsi="Arial" w:cs="Arial"/>
          <w:b/>
          <w:bCs/>
          <w:sz w:val="21"/>
          <w:szCs w:val="21"/>
        </w:rPr>
      </w:pPr>
      <w:r>
        <w:rPr>
          <w:rFonts w:ascii="Arial" w:hAnsi="Arial" w:cs="Arial"/>
          <w:b/>
          <w:bCs/>
          <w:sz w:val="21"/>
          <w:szCs w:val="21"/>
        </w:rPr>
        <w:t xml:space="preserve"> Sr.DEE (TRS) AQ</w:t>
      </w:r>
    </w:p>
    <w:p w14:paraId="6C889C38" w14:textId="77777777" w:rsidR="00B35B2F" w:rsidRDefault="00B35B2F" w:rsidP="00B35B2F">
      <w:pPr>
        <w:ind w:left="900"/>
        <w:jc w:val="both"/>
        <w:rPr>
          <w:rFonts w:ascii="Arial" w:hAnsi="Arial" w:cs="Arial"/>
          <w:sz w:val="21"/>
          <w:szCs w:val="21"/>
        </w:rPr>
      </w:pPr>
    </w:p>
    <w:p w14:paraId="4FDDFAAB" w14:textId="77777777" w:rsidR="00B35B2F" w:rsidRDefault="00B35B2F" w:rsidP="00B35B2F">
      <w:pPr>
        <w:ind w:left="1080" w:hanging="1080"/>
        <w:jc w:val="both"/>
        <w:rPr>
          <w:rFonts w:ascii="Arial" w:hAnsi="Arial" w:cs="Arial"/>
          <w:sz w:val="21"/>
          <w:szCs w:val="21"/>
        </w:rPr>
      </w:pPr>
      <w:r>
        <w:rPr>
          <w:rFonts w:ascii="Arial" w:hAnsi="Arial" w:cs="Arial"/>
          <w:sz w:val="21"/>
          <w:szCs w:val="21"/>
        </w:rPr>
        <w:t xml:space="preserve">             Sub:-Comprehensive Annual Maintenance Contract (AMC) of AAL make 180 KVA </w:t>
      </w:r>
    </w:p>
    <w:p w14:paraId="11E6425F" w14:textId="77777777" w:rsidR="00B35B2F" w:rsidRDefault="00B35B2F" w:rsidP="00B35B2F">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498CFE98" w14:textId="77777777" w:rsidR="00B35B2F" w:rsidRDefault="00B35B2F" w:rsidP="00B35B2F">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410FDD05" w14:textId="77777777" w:rsidR="00B35B2F" w:rsidRDefault="00B35B2F" w:rsidP="00B35B2F">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189ECD74" w14:textId="77777777" w:rsidR="00B35B2F" w:rsidRDefault="00B35B2F" w:rsidP="00B35B2F">
      <w:pPr>
        <w:ind w:left="1080" w:hanging="1080"/>
        <w:jc w:val="both"/>
        <w:rPr>
          <w:rFonts w:ascii="Arial" w:hAnsi="Arial" w:cs="Arial"/>
          <w:sz w:val="21"/>
          <w:szCs w:val="21"/>
        </w:rPr>
      </w:pPr>
    </w:p>
    <w:p w14:paraId="1F3C9D4E" w14:textId="77777777" w:rsidR="00B35B2F" w:rsidRDefault="00B35B2F" w:rsidP="00B35B2F">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1.</w:t>
      </w:r>
      <w:r>
        <w:rPr>
          <w:rFonts w:ascii="Arial" w:hAnsi="Arial" w:cs="Arial"/>
          <w:sz w:val="21"/>
          <w:szCs w:val="21"/>
        </w:rPr>
        <w:tab/>
        <w:t xml:space="preserve">LOA </w:t>
      </w:r>
      <w:proofErr w:type="spellStart"/>
      <w:r>
        <w:rPr>
          <w:rFonts w:ascii="Arial" w:hAnsi="Arial" w:cs="Arial"/>
          <w:sz w:val="21"/>
          <w:szCs w:val="21"/>
        </w:rPr>
        <w:t>No.</w:t>
      </w:r>
      <w:r w:rsidRPr="00EF6147">
        <w:rPr>
          <w:rFonts w:ascii="Arial" w:hAnsi="Arial" w:cs="Arial"/>
          <w:sz w:val="21"/>
          <w:szCs w:val="21"/>
        </w:rPr>
        <w:t>ELS</w:t>
      </w:r>
      <w:proofErr w:type="spellEnd"/>
      <w:r>
        <w:rPr>
          <w:rFonts w:ascii="Arial" w:hAnsi="Arial" w:cs="Arial"/>
          <w:sz w:val="21"/>
          <w:szCs w:val="21"/>
        </w:rPr>
        <w:t>–</w:t>
      </w:r>
      <w:r w:rsidRPr="00EF6147">
        <w:rPr>
          <w:rFonts w:ascii="Arial" w:hAnsi="Arial" w:cs="Arial"/>
          <w:sz w:val="21"/>
          <w:szCs w:val="21"/>
        </w:rPr>
        <w:t>AJNI-ELECTRICAL/</w:t>
      </w:r>
      <w:r>
        <w:rPr>
          <w:rFonts w:ascii="Arial" w:hAnsi="Arial" w:cs="Arial"/>
          <w:sz w:val="21"/>
          <w:szCs w:val="21"/>
        </w:rPr>
        <w:t>ELS–AQ–DRG-WCQ–21–22-10</w:t>
      </w:r>
      <w:r w:rsidRPr="00EF6147">
        <w:rPr>
          <w:rFonts w:ascii="Arial" w:hAnsi="Arial" w:cs="Arial"/>
          <w:sz w:val="21"/>
          <w:szCs w:val="21"/>
        </w:rPr>
        <w:t>/</w:t>
      </w:r>
    </w:p>
    <w:p w14:paraId="736B7BB8" w14:textId="77777777" w:rsidR="00B35B2F" w:rsidRDefault="00B35B2F" w:rsidP="00B35B2F">
      <w:pPr>
        <w:ind w:left="1350" w:firstLine="9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sidRPr="00EF6147">
        <w:rPr>
          <w:rFonts w:ascii="Arial" w:hAnsi="Arial" w:cs="Arial"/>
          <w:sz w:val="21"/>
          <w:szCs w:val="21"/>
        </w:rPr>
        <w:t>00015970051944</w:t>
      </w:r>
      <w:r>
        <w:rPr>
          <w:rFonts w:ascii="Arial" w:hAnsi="Arial" w:cs="Arial"/>
          <w:sz w:val="21"/>
          <w:szCs w:val="21"/>
        </w:rPr>
        <w:t xml:space="preserve"> dated 30.03.2022. </w:t>
      </w:r>
    </w:p>
    <w:p w14:paraId="7D763F7F" w14:textId="77777777" w:rsidR="00B35B2F" w:rsidRPr="00E77641" w:rsidRDefault="00B35B2F" w:rsidP="00B35B2F">
      <w:pPr>
        <w:ind w:left="1350" w:firstLine="90"/>
        <w:jc w:val="both"/>
        <w:rPr>
          <w:rFonts w:ascii="Arial" w:hAnsi="Arial" w:cs="Arial"/>
          <w:sz w:val="8"/>
          <w:szCs w:val="8"/>
        </w:rPr>
      </w:pPr>
    </w:p>
    <w:p w14:paraId="3C6EDC81" w14:textId="77777777" w:rsidR="00B35B2F" w:rsidRDefault="00B35B2F" w:rsidP="00B35B2F">
      <w:pPr>
        <w:ind w:left="1350" w:firstLine="90"/>
        <w:jc w:val="both"/>
        <w:rPr>
          <w:rFonts w:ascii="Arial" w:hAnsi="Arial" w:cs="Arial"/>
          <w:sz w:val="21"/>
          <w:szCs w:val="21"/>
        </w:rPr>
      </w:pPr>
      <w:r>
        <w:rPr>
          <w:rFonts w:ascii="Arial" w:hAnsi="Arial" w:cs="Arial"/>
          <w:sz w:val="21"/>
          <w:szCs w:val="21"/>
        </w:rPr>
        <w:t>2.</w:t>
      </w:r>
      <w:r>
        <w:rPr>
          <w:rFonts w:ascii="Arial" w:hAnsi="Arial" w:cs="Arial"/>
          <w:sz w:val="21"/>
          <w:szCs w:val="21"/>
        </w:rPr>
        <w:tab/>
        <w:t xml:space="preserve">Your office letter </w:t>
      </w:r>
      <w:proofErr w:type="spellStart"/>
      <w:r>
        <w:rPr>
          <w:rFonts w:ascii="Arial" w:hAnsi="Arial" w:cs="Arial"/>
          <w:sz w:val="21"/>
          <w:szCs w:val="21"/>
        </w:rPr>
        <w:t>no.ELS</w:t>
      </w:r>
      <w:proofErr w:type="spellEnd"/>
      <w:r>
        <w:rPr>
          <w:rFonts w:ascii="Arial" w:hAnsi="Arial" w:cs="Arial"/>
          <w:sz w:val="21"/>
          <w:szCs w:val="21"/>
        </w:rPr>
        <w:t xml:space="preserve">/AQ/DRG/WCQ/21-22/10 dated 02.03.2023 </w:t>
      </w:r>
    </w:p>
    <w:p w14:paraId="040E13F6" w14:textId="77777777" w:rsidR="00B35B2F" w:rsidRPr="005A65F9" w:rsidRDefault="00B35B2F" w:rsidP="00B35B2F">
      <w:pPr>
        <w:ind w:left="1080" w:hanging="1080"/>
        <w:jc w:val="both"/>
        <w:rPr>
          <w:rFonts w:ascii="Arial" w:hAnsi="Arial" w:cs="Arial"/>
          <w:sz w:val="12"/>
          <w:szCs w:val="12"/>
        </w:rPr>
      </w:pPr>
    </w:p>
    <w:p w14:paraId="2B2088B4" w14:textId="77777777" w:rsidR="00B35B2F" w:rsidRDefault="00B35B2F" w:rsidP="00B35B2F">
      <w:pPr>
        <w:ind w:left="1080" w:hanging="1080"/>
        <w:jc w:val="center"/>
        <w:rPr>
          <w:rFonts w:ascii="Arial" w:hAnsi="Arial" w:cs="Arial"/>
          <w:sz w:val="21"/>
          <w:szCs w:val="21"/>
        </w:rPr>
      </w:pPr>
      <w:r>
        <w:rPr>
          <w:rFonts w:ascii="Arial" w:hAnsi="Arial" w:cs="Arial"/>
          <w:sz w:val="21"/>
          <w:szCs w:val="21"/>
        </w:rPr>
        <w:t>--**--</w:t>
      </w:r>
    </w:p>
    <w:p w14:paraId="1A292E0B" w14:textId="77777777" w:rsidR="00B35B2F" w:rsidRPr="005A65F9" w:rsidRDefault="00B35B2F" w:rsidP="00B35B2F">
      <w:pPr>
        <w:jc w:val="both"/>
        <w:rPr>
          <w:rFonts w:ascii="Arial" w:hAnsi="Arial" w:cs="Arial"/>
          <w:sz w:val="10"/>
          <w:szCs w:val="10"/>
        </w:rPr>
      </w:pPr>
    </w:p>
    <w:p w14:paraId="38D82EDE" w14:textId="77777777" w:rsidR="000105AF" w:rsidRDefault="00B35B2F" w:rsidP="00B35B2F">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With reference to above referred contract a </w:t>
      </w:r>
      <w:r w:rsidR="000105AF">
        <w:rPr>
          <w:rFonts w:ascii="Arial" w:hAnsi="Arial" w:cs="Arial"/>
          <w:sz w:val="21"/>
          <w:szCs w:val="21"/>
        </w:rPr>
        <w:t xml:space="preserve">Joint note and penalty statement of four quarters </w:t>
      </w:r>
      <w:proofErr w:type="spellStart"/>
      <w:r w:rsidR="000105AF">
        <w:rPr>
          <w:rFonts w:ascii="Arial" w:hAnsi="Arial" w:cs="Arial"/>
          <w:sz w:val="21"/>
          <w:szCs w:val="21"/>
        </w:rPr>
        <w:t>i.e</w:t>
      </w:r>
      <w:proofErr w:type="spellEnd"/>
      <w:r w:rsidR="000105AF">
        <w:rPr>
          <w:rFonts w:ascii="Arial" w:hAnsi="Arial" w:cs="Arial"/>
          <w:sz w:val="21"/>
          <w:szCs w:val="21"/>
        </w:rPr>
        <w:t xml:space="preserve"> from 22.04.2022 to 21.04.2023 duly signed by ADEE/TRS/</w:t>
      </w:r>
      <w:proofErr w:type="spellStart"/>
      <w:r w:rsidR="000105AF">
        <w:rPr>
          <w:rFonts w:ascii="Arial" w:hAnsi="Arial" w:cs="Arial"/>
          <w:sz w:val="21"/>
          <w:szCs w:val="21"/>
        </w:rPr>
        <w:t>Klayan</w:t>
      </w:r>
      <w:proofErr w:type="spellEnd"/>
      <w:r w:rsidR="000105AF">
        <w:rPr>
          <w:rFonts w:ascii="Arial" w:hAnsi="Arial" w:cs="Arial"/>
          <w:sz w:val="21"/>
          <w:szCs w:val="21"/>
        </w:rPr>
        <w:t xml:space="preserve"> was sent to your office for passing payment as stated in your office letter mentioned at Ref.2.</w:t>
      </w:r>
    </w:p>
    <w:p w14:paraId="588AD071" w14:textId="77777777" w:rsidR="000105AF" w:rsidRDefault="000105AF" w:rsidP="00B35B2F">
      <w:pPr>
        <w:ind w:left="360" w:hanging="360"/>
        <w:jc w:val="both"/>
        <w:rPr>
          <w:rFonts w:ascii="Arial" w:hAnsi="Arial" w:cs="Arial"/>
          <w:sz w:val="21"/>
          <w:szCs w:val="21"/>
        </w:rPr>
      </w:pPr>
    </w:p>
    <w:p w14:paraId="606B5810" w14:textId="77777777" w:rsidR="00B35B2F" w:rsidRDefault="00B35B2F" w:rsidP="00B35B2F">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sidR="000105AF">
        <w:rPr>
          <w:rFonts w:ascii="Arial" w:hAnsi="Arial" w:cs="Arial"/>
          <w:sz w:val="21"/>
          <w:szCs w:val="21"/>
        </w:rPr>
        <w:t>Now CAMC work of AAL make SIV for 5th</w:t>
      </w:r>
      <w:r>
        <w:rPr>
          <w:rFonts w:ascii="Arial" w:hAnsi="Arial" w:cs="Arial"/>
          <w:sz w:val="21"/>
          <w:szCs w:val="21"/>
        </w:rPr>
        <w:t xml:space="preserve"> </w:t>
      </w:r>
      <w:proofErr w:type="spellStart"/>
      <w:r>
        <w:rPr>
          <w:rFonts w:ascii="Arial" w:hAnsi="Arial" w:cs="Arial"/>
          <w:sz w:val="21"/>
          <w:szCs w:val="21"/>
        </w:rPr>
        <w:t>Qtr</w:t>
      </w:r>
      <w:proofErr w:type="spellEnd"/>
      <w:r>
        <w:rPr>
          <w:rFonts w:ascii="Arial" w:hAnsi="Arial" w:cs="Arial"/>
          <w:sz w:val="21"/>
          <w:szCs w:val="21"/>
        </w:rPr>
        <w:t xml:space="preserve"> </w:t>
      </w:r>
      <w:proofErr w:type="spellStart"/>
      <w:r>
        <w:rPr>
          <w:rFonts w:ascii="Arial" w:hAnsi="Arial" w:cs="Arial"/>
          <w:sz w:val="21"/>
          <w:szCs w:val="21"/>
        </w:rPr>
        <w:t>i.e</w:t>
      </w:r>
      <w:proofErr w:type="spellEnd"/>
      <w:r>
        <w:rPr>
          <w:rFonts w:ascii="Arial" w:hAnsi="Arial" w:cs="Arial"/>
          <w:sz w:val="21"/>
          <w:szCs w:val="21"/>
        </w:rPr>
        <w:t xml:space="preserve"> from 22.04.202</w:t>
      </w:r>
      <w:r w:rsidR="000105AF">
        <w:rPr>
          <w:rFonts w:ascii="Arial" w:hAnsi="Arial" w:cs="Arial"/>
          <w:sz w:val="21"/>
          <w:szCs w:val="21"/>
        </w:rPr>
        <w:t>3 to 21.07</w:t>
      </w:r>
      <w:r>
        <w:rPr>
          <w:rFonts w:ascii="Arial" w:hAnsi="Arial" w:cs="Arial"/>
          <w:sz w:val="21"/>
          <w:szCs w:val="21"/>
        </w:rPr>
        <w:t>.2023 has been carried out by firm as per LOA and scope of work satisfactorily.</w:t>
      </w:r>
    </w:p>
    <w:p w14:paraId="111E55ED" w14:textId="77777777" w:rsidR="00B35B2F" w:rsidRDefault="00B35B2F" w:rsidP="00B35B2F">
      <w:pPr>
        <w:ind w:left="360" w:hanging="360"/>
        <w:jc w:val="both"/>
        <w:rPr>
          <w:rFonts w:ascii="Arial" w:hAnsi="Arial" w:cs="Arial"/>
          <w:sz w:val="21"/>
          <w:szCs w:val="21"/>
        </w:rPr>
      </w:pPr>
    </w:p>
    <w:p w14:paraId="53D31F17" w14:textId="77777777" w:rsidR="00B35B2F" w:rsidRDefault="00B35B2F" w:rsidP="00B35B2F">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Joint note and penalty statement of </w:t>
      </w:r>
      <w:r w:rsidR="000105AF">
        <w:rPr>
          <w:rFonts w:ascii="Arial" w:hAnsi="Arial" w:cs="Arial"/>
          <w:sz w:val="21"/>
          <w:szCs w:val="21"/>
        </w:rPr>
        <w:t xml:space="preserve">this </w:t>
      </w:r>
      <w:r>
        <w:rPr>
          <w:rFonts w:ascii="Arial" w:hAnsi="Arial" w:cs="Arial"/>
          <w:sz w:val="21"/>
          <w:szCs w:val="21"/>
        </w:rPr>
        <w:t>quarter (</w:t>
      </w:r>
      <w:r w:rsidR="000105AF">
        <w:rPr>
          <w:rFonts w:ascii="Arial" w:hAnsi="Arial" w:cs="Arial"/>
          <w:sz w:val="21"/>
          <w:szCs w:val="21"/>
        </w:rPr>
        <w:t>5th</w:t>
      </w:r>
      <w:r>
        <w:rPr>
          <w:rFonts w:ascii="Arial" w:hAnsi="Arial" w:cs="Arial"/>
          <w:sz w:val="21"/>
          <w:szCs w:val="21"/>
        </w:rPr>
        <w:t xml:space="preserve"> </w:t>
      </w:r>
      <w:proofErr w:type="spellStart"/>
      <w:r>
        <w:rPr>
          <w:rFonts w:ascii="Arial" w:hAnsi="Arial" w:cs="Arial"/>
          <w:sz w:val="21"/>
          <w:szCs w:val="21"/>
        </w:rPr>
        <w:t>Qtr</w:t>
      </w:r>
      <w:proofErr w:type="spellEnd"/>
      <w:r w:rsidR="00485D98">
        <w:rPr>
          <w:rFonts w:ascii="Arial" w:hAnsi="Arial" w:cs="Arial"/>
          <w:sz w:val="21"/>
          <w:szCs w:val="21"/>
        </w:rPr>
        <w:t xml:space="preserve">) duly signed by </w:t>
      </w:r>
      <w:r>
        <w:rPr>
          <w:rFonts w:ascii="Arial" w:hAnsi="Arial" w:cs="Arial"/>
          <w:sz w:val="21"/>
          <w:szCs w:val="21"/>
        </w:rPr>
        <w:t>DEE/TRS/</w:t>
      </w:r>
      <w:proofErr w:type="spellStart"/>
      <w:r>
        <w:rPr>
          <w:rFonts w:ascii="Arial" w:hAnsi="Arial" w:cs="Arial"/>
          <w:sz w:val="21"/>
          <w:szCs w:val="21"/>
        </w:rPr>
        <w:t>Klayan</w:t>
      </w:r>
      <w:proofErr w:type="spellEnd"/>
      <w:r>
        <w:rPr>
          <w:rFonts w:ascii="Arial" w:hAnsi="Arial" w:cs="Arial"/>
          <w:sz w:val="21"/>
          <w:szCs w:val="21"/>
        </w:rPr>
        <w:t xml:space="preserve"> are sent herewith for further necessary action at your end. </w:t>
      </w:r>
    </w:p>
    <w:p w14:paraId="655CA5D2" w14:textId="77777777" w:rsidR="00B35B2F" w:rsidRDefault="00B35B2F" w:rsidP="00B35B2F">
      <w:pPr>
        <w:ind w:left="360" w:hanging="360"/>
        <w:jc w:val="both"/>
        <w:rPr>
          <w:rFonts w:ascii="Arial" w:hAnsi="Arial" w:cs="Arial"/>
          <w:sz w:val="21"/>
          <w:szCs w:val="21"/>
        </w:rPr>
      </w:pPr>
    </w:p>
    <w:p w14:paraId="2E525BC8" w14:textId="77777777" w:rsidR="00B35B2F" w:rsidRDefault="00B35B2F" w:rsidP="00B35B2F">
      <w:pPr>
        <w:ind w:left="360" w:hanging="360"/>
        <w:jc w:val="both"/>
        <w:rPr>
          <w:rFonts w:ascii="Arial" w:hAnsi="Arial" w:cs="Arial"/>
          <w:sz w:val="21"/>
          <w:szCs w:val="21"/>
        </w:rPr>
      </w:pPr>
    </w:p>
    <w:p w14:paraId="2897D01D" w14:textId="77777777" w:rsidR="00B35B2F" w:rsidRDefault="00B35B2F" w:rsidP="00B35B2F">
      <w:pPr>
        <w:ind w:left="360" w:hanging="360"/>
        <w:jc w:val="both"/>
        <w:rPr>
          <w:rFonts w:ascii="Arial" w:hAnsi="Arial" w:cs="Arial"/>
          <w:sz w:val="21"/>
          <w:szCs w:val="21"/>
        </w:rPr>
      </w:pPr>
    </w:p>
    <w:p w14:paraId="6317B4CF" w14:textId="77777777" w:rsidR="00B35B2F" w:rsidRDefault="00B35B2F" w:rsidP="00B35B2F">
      <w:pPr>
        <w:jc w:val="both"/>
        <w:rPr>
          <w:rFonts w:ascii="Arial" w:hAnsi="Arial" w:cs="Arial"/>
          <w:sz w:val="21"/>
          <w:szCs w:val="21"/>
        </w:rPr>
      </w:pPr>
    </w:p>
    <w:p w14:paraId="1F8065F5" w14:textId="77777777" w:rsidR="00B35B2F" w:rsidRDefault="00B35B2F" w:rsidP="00B35B2F">
      <w:pPr>
        <w:jc w:val="both"/>
        <w:rPr>
          <w:rFonts w:ascii="Arial" w:hAnsi="Arial" w:cs="Arial"/>
          <w:sz w:val="21"/>
          <w:szCs w:val="21"/>
        </w:rPr>
      </w:pPr>
      <w:r>
        <w:rPr>
          <w:rFonts w:ascii="Arial" w:hAnsi="Arial" w:cs="Arial"/>
          <w:sz w:val="21"/>
          <w:szCs w:val="21"/>
        </w:rPr>
        <w:t xml:space="preserve"> </w:t>
      </w:r>
    </w:p>
    <w:p w14:paraId="1BD42C0B" w14:textId="77777777" w:rsidR="000105AF" w:rsidRDefault="000105AF" w:rsidP="000105AF">
      <w:pPr>
        <w:pStyle w:val="NormalWeb"/>
        <w:spacing w:before="0" w:beforeAutospacing="0" w:after="0" w:afterAutospacing="0"/>
        <w:rPr>
          <w:rFonts w:ascii="Arial" w:hAnsi="Arial" w:cs="Arial"/>
          <w:color w:val="00000A"/>
        </w:rPr>
      </w:pP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sidRPr="00F15794">
        <w:rPr>
          <w:rFonts w:ascii="Arial" w:hAnsi="Arial" w:cs="Arial"/>
          <w:color w:val="00000A"/>
          <w:sz w:val="22"/>
          <w:szCs w:val="22"/>
        </w:rPr>
        <w:t>(SHUBHAM RADKE)</w:t>
      </w:r>
    </w:p>
    <w:p w14:paraId="35AA52C6" w14:textId="77777777" w:rsidR="000105AF" w:rsidRPr="00F15794" w:rsidRDefault="000105AF" w:rsidP="000105AF">
      <w:pPr>
        <w:pStyle w:val="NormalWeb"/>
        <w:spacing w:before="0" w:beforeAutospacing="0" w:after="0" w:afterAutospacing="0"/>
        <w:ind w:left="5760" w:firstLine="720"/>
        <w:rPr>
          <w:rFonts w:ascii="Arial" w:hAnsi="Arial" w:cs="Arial"/>
          <w:color w:val="00000A"/>
        </w:rPr>
      </w:pPr>
      <w:r>
        <w:rPr>
          <w:rFonts w:ascii="Arial" w:hAnsi="Arial" w:cs="Arial"/>
          <w:color w:val="00000A"/>
          <w:sz w:val="22"/>
          <w:szCs w:val="22"/>
        </w:rPr>
        <w:t xml:space="preserve">   </w:t>
      </w:r>
      <w:r w:rsidRPr="00F15794">
        <w:rPr>
          <w:rFonts w:ascii="Arial" w:hAnsi="Arial" w:cs="Arial"/>
          <w:color w:val="00000A"/>
          <w:sz w:val="22"/>
          <w:szCs w:val="22"/>
        </w:rPr>
        <w:t>DEE/TRS/KALYAN</w:t>
      </w:r>
    </w:p>
    <w:p w14:paraId="62365948" w14:textId="77777777" w:rsidR="00B35B2F" w:rsidRPr="008A69AA" w:rsidRDefault="000105AF" w:rsidP="000105AF">
      <w:pPr>
        <w:ind w:left="5040" w:firstLine="720"/>
        <w:jc w:val="center"/>
      </w:pPr>
      <w:r>
        <w:rPr>
          <w:rFonts w:ascii="Arial" w:hAnsi="Arial" w:cs="Arial"/>
          <w:color w:val="00000A"/>
          <w:sz w:val="22"/>
          <w:szCs w:val="22"/>
        </w:rPr>
        <w:t xml:space="preserve">        </w:t>
      </w:r>
      <w:r w:rsidRPr="00F15794">
        <w:rPr>
          <w:rFonts w:ascii="Arial" w:hAnsi="Arial" w:cs="Arial"/>
          <w:color w:val="00000A"/>
          <w:sz w:val="22"/>
          <w:szCs w:val="22"/>
        </w:rPr>
        <w:t>For Sr. DEE/TRS/KALYAN</w:t>
      </w:r>
    </w:p>
    <w:p w14:paraId="5A0C19D0" w14:textId="77777777" w:rsidR="00B35B2F" w:rsidRDefault="00B35B2F" w:rsidP="00B35B2F">
      <w:pPr>
        <w:jc w:val="center"/>
      </w:pPr>
    </w:p>
    <w:p w14:paraId="1D4727AB" w14:textId="77777777" w:rsidR="00B35B2F" w:rsidRDefault="00B35B2F" w:rsidP="00B35B2F">
      <w:pPr>
        <w:jc w:val="center"/>
      </w:pPr>
    </w:p>
    <w:p w14:paraId="4DC97C33" w14:textId="77777777" w:rsidR="00B35B2F" w:rsidRDefault="00B35B2F" w:rsidP="00B35B2F">
      <w:pPr>
        <w:jc w:val="center"/>
      </w:pPr>
    </w:p>
    <w:p w14:paraId="45AE8964" w14:textId="77777777" w:rsidR="00B35B2F" w:rsidRDefault="00B35B2F" w:rsidP="00B35B2F">
      <w:pPr>
        <w:jc w:val="center"/>
      </w:pPr>
    </w:p>
    <w:p w14:paraId="53D9AB80" w14:textId="77777777" w:rsidR="00B35B2F" w:rsidRDefault="00B35B2F"/>
    <w:p w14:paraId="60953619" w14:textId="77777777" w:rsidR="009C2FE3" w:rsidRDefault="009C2FE3"/>
    <w:p w14:paraId="57494CCD" w14:textId="77777777" w:rsidR="000105AF" w:rsidRDefault="000105AF"/>
    <w:p w14:paraId="321427A5" w14:textId="77777777" w:rsidR="000105AF" w:rsidRDefault="000105AF"/>
    <w:p w14:paraId="4A41B03E" w14:textId="77777777" w:rsidR="000105AF" w:rsidRDefault="000105AF"/>
    <w:p w14:paraId="5513296B" w14:textId="77777777" w:rsidR="000105AF" w:rsidRDefault="000105AF"/>
    <w:p w14:paraId="5B28C11D" w14:textId="77777777" w:rsidR="000105AF" w:rsidRDefault="000105AF"/>
    <w:p w14:paraId="45856E2B" w14:textId="77777777" w:rsidR="000105AF" w:rsidRDefault="000105AF"/>
    <w:p w14:paraId="2AE05265" w14:textId="77777777" w:rsidR="000105AF" w:rsidRDefault="000105AF"/>
    <w:p w14:paraId="7AC5C04F" w14:textId="77777777" w:rsidR="000105AF" w:rsidRDefault="000105AF"/>
    <w:p w14:paraId="0F6F8BD1" w14:textId="77777777" w:rsidR="000105AF" w:rsidRDefault="000105AF"/>
    <w:p w14:paraId="455380CE" w14:textId="77777777" w:rsidR="000105AF" w:rsidRDefault="000105AF"/>
    <w:p w14:paraId="2F813B4C" w14:textId="77777777" w:rsidR="000105AF" w:rsidRDefault="000105AF"/>
    <w:p w14:paraId="0BCCB1FF" w14:textId="77777777" w:rsidR="000105AF" w:rsidRDefault="000105AF"/>
    <w:p w14:paraId="46D53FE1" w14:textId="77777777" w:rsidR="000105AF" w:rsidRDefault="000105AF"/>
    <w:p w14:paraId="7E007613" w14:textId="77777777" w:rsidR="000105AF" w:rsidRDefault="000105AF"/>
    <w:p w14:paraId="72BEA0D9" w14:textId="77777777" w:rsidR="000105AF" w:rsidRDefault="000105AF"/>
    <w:p w14:paraId="162D9F0B" w14:textId="77777777" w:rsidR="000105AF" w:rsidRDefault="000105AF"/>
    <w:p w14:paraId="6F3B265C" w14:textId="77777777" w:rsidR="000105AF" w:rsidRDefault="000105AF"/>
    <w:p w14:paraId="4B3B8E8F" w14:textId="77777777" w:rsidR="000105AF" w:rsidRDefault="000105A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9C2FE3" w:rsidRPr="005A14F8" w14:paraId="28CBA01A" w14:textId="77777777" w:rsidTr="009C2FE3">
        <w:trPr>
          <w:trHeight w:val="1440"/>
        </w:trPr>
        <w:tc>
          <w:tcPr>
            <w:tcW w:w="4320" w:type="dxa"/>
          </w:tcPr>
          <w:p w14:paraId="46D8D698" w14:textId="77777777" w:rsidR="009C2FE3" w:rsidRPr="003C1E74" w:rsidRDefault="009C2FE3" w:rsidP="009C2FE3">
            <w:pPr>
              <w:pStyle w:val="NoSpacing"/>
              <w:rPr>
                <w:rFonts w:ascii="ILDVW504" w:hAnsi="ILDVW504" w:cs="Arial"/>
                <w:b/>
              </w:rPr>
            </w:pPr>
            <w:proofErr w:type="spellStart"/>
            <w:r w:rsidRPr="003C1E74">
              <w:rPr>
                <w:rFonts w:ascii="Mangal" w:hAnsi="Mangal" w:cs="Nirmala UI" w:hint="cs"/>
                <w:b/>
                <w:cs/>
                <w:lang w:bidi="hi-IN"/>
              </w:rPr>
              <w:t>मध्यरेल</w:t>
            </w:r>
            <w:proofErr w:type="spellEnd"/>
          </w:p>
          <w:p w14:paraId="07AD6C79" w14:textId="77777777" w:rsidR="009C2FE3" w:rsidRPr="005A14F8" w:rsidRDefault="009C2FE3" w:rsidP="009C2FE3">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23271CF9" w14:textId="77777777" w:rsidR="009C2FE3" w:rsidRPr="005A14F8" w:rsidRDefault="009C2FE3" w:rsidP="009C2FE3">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2E8F4D15" w14:textId="77777777" w:rsidR="009C2FE3" w:rsidRPr="005A14F8" w:rsidRDefault="009C2FE3" w:rsidP="009C2FE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A8CE330" w14:textId="77777777" w:rsidR="009C2FE3" w:rsidRPr="005A14F8" w:rsidRDefault="009C2FE3" w:rsidP="009C2FE3">
            <w:pPr>
              <w:tabs>
                <w:tab w:val="center" w:pos="882"/>
              </w:tabs>
              <w:rPr>
                <w:sz w:val="6"/>
                <w:szCs w:val="5"/>
              </w:rPr>
            </w:pPr>
            <w:r>
              <w:rPr>
                <w:rFonts w:ascii="Mangal" w:hAnsi="Mangal" w:cs="Mangal"/>
                <w:rtl/>
                <w:cs/>
              </w:rPr>
              <w:tab/>
            </w:r>
            <w:r>
              <w:rPr>
                <w:noProof/>
                <w:sz w:val="6"/>
                <w:szCs w:val="5"/>
                <w:lang w:bidi="hi-IN"/>
              </w:rPr>
              <w:drawing>
                <wp:inline distT="0" distB="0" distL="0" distR="0" wp14:anchorId="7891BCD3" wp14:editId="0A05D893">
                  <wp:extent cx="871220" cy="880110"/>
                  <wp:effectExtent l="19050" t="0" r="5080" b="0"/>
                  <wp:docPr id="7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9F489FF" w14:textId="77777777" w:rsidR="009C2FE3" w:rsidRDefault="009C2FE3" w:rsidP="009C2FE3">
            <w:pPr>
              <w:pStyle w:val="Header"/>
              <w:rPr>
                <w:b/>
              </w:rPr>
            </w:pPr>
          </w:p>
          <w:p w14:paraId="555EC225" w14:textId="77777777" w:rsidR="009C2FE3" w:rsidRPr="00743A0A" w:rsidRDefault="009C2FE3" w:rsidP="009C2FE3">
            <w:pPr>
              <w:pStyle w:val="Header"/>
              <w:rPr>
                <w:b/>
                <w:bCs/>
              </w:rPr>
            </w:pPr>
            <w:r w:rsidRPr="00743A0A">
              <w:rPr>
                <w:b/>
              </w:rPr>
              <w:t>Central Railway</w:t>
            </w:r>
          </w:p>
          <w:p w14:paraId="2F4ADC5C" w14:textId="77777777" w:rsidR="009C2FE3" w:rsidRPr="005A14F8" w:rsidRDefault="009C2FE3" w:rsidP="009C2FE3">
            <w:pPr>
              <w:pStyle w:val="Header"/>
              <w:jc w:val="both"/>
              <w:rPr>
                <w:b/>
                <w:bCs/>
              </w:rPr>
            </w:pPr>
            <w:r w:rsidRPr="005A14F8">
              <w:t xml:space="preserve">Office of Sr. DEE (TRS), </w:t>
            </w:r>
          </w:p>
          <w:p w14:paraId="65F483DF" w14:textId="77777777" w:rsidR="009C2FE3" w:rsidRPr="005A14F8" w:rsidRDefault="009C2FE3" w:rsidP="009C2FE3">
            <w:pPr>
              <w:pStyle w:val="Header"/>
              <w:jc w:val="both"/>
              <w:rPr>
                <w:b/>
                <w:bCs/>
              </w:rPr>
            </w:pPr>
            <w:r w:rsidRPr="005A14F8">
              <w:t xml:space="preserve">Electric Loco Shed, Kalyan - 421 301. </w:t>
            </w:r>
          </w:p>
          <w:p w14:paraId="7073E2AB" w14:textId="77777777" w:rsidR="009C2FE3" w:rsidRPr="005A14F8" w:rsidRDefault="009C2FE3" w:rsidP="009C2FE3">
            <w:pPr>
              <w:pStyle w:val="Header"/>
              <w:jc w:val="both"/>
              <w:rPr>
                <w:rFonts w:ascii="Mangal" w:hAnsi="Mangal" w:cs="Mangal"/>
                <w:b/>
                <w:bCs/>
              </w:rPr>
            </w:pPr>
            <w:r w:rsidRPr="005A14F8">
              <w:t xml:space="preserve">Email :- </w:t>
            </w:r>
            <w:hyperlink r:id="rId87" w:history="1">
              <w:r w:rsidRPr="00E27BEE">
                <w:rPr>
                  <w:rStyle w:val="Hyperlink"/>
                </w:rPr>
                <w:t>srdeetrskyncrly@gmail.cox</w:t>
              </w:r>
            </w:hyperlink>
            <w:r w:rsidRPr="005A14F8">
              <w:t>m</w:t>
            </w:r>
          </w:p>
        </w:tc>
      </w:tr>
    </w:tbl>
    <w:p w14:paraId="26C9C12A" w14:textId="77777777" w:rsidR="009C2FE3" w:rsidRPr="007E6002" w:rsidRDefault="00072019" w:rsidP="009C2FE3">
      <w:pPr>
        <w:rPr>
          <w:rFonts w:ascii="Arial" w:hAnsi="Arial" w:cs="Arial"/>
          <w:sz w:val="21"/>
          <w:szCs w:val="21"/>
        </w:rPr>
      </w:pPr>
      <w:r w:rsidRPr="00072019">
        <w:rPr>
          <w:rFonts w:ascii="Arial" w:hAnsi="Arial" w:cs="Arial"/>
          <w:sz w:val="21"/>
          <w:szCs w:val="21"/>
        </w:rPr>
        <w:t>No. ELS KYN/WKS/2023/10/FDCS-Medha</w:t>
      </w:r>
      <w:r w:rsidR="009C2FE3" w:rsidRPr="007E6002">
        <w:rPr>
          <w:rFonts w:ascii="Arial" w:hAnsi="Arial" w:cs="Arial"/>
          <w:sz w:val="21"/>
          <w:szCs w:val="21"/>
        </w:rPr>
        <w:t xml:space="preserve">   </w:t>
      </w:r>
      <w:r w:rsidR="009C2FE3" w:rsidRPr="007E6002">
        <w:rPr>
          <w:rFonts w:ascii="Arial" w:hAnsi="Arial" w:cs="Arial"/>
          <w:sz w:val="21"/>
          <w:szCs w:val="21"/>
        </w:rPr>
        <w:tab/>
      </w:r>
      <w:r w:rsidR="009C2FE3" w:rsidRPr="007E6002">
        <w:rPr>
          <w:rFonts w:ascii="Arial" w:hAnsi="Arial" w:cs="Arial"/>
          <w:sz w:val="21"/>
          <w:szCs w:val="21"/>
        </w:rPr>
        <w:tab/>
      </w:r>
      <w:r w:rsidR="009C2FE3" w:rsidRPr="007E6002">
        <w:rPr>
          <w:rFonts w:ascii="Arial" w:hAnsi="Arial" w:cs="Arial"/>
          <w:sz w:val="21"/>
          <w:szCs w:val="21"/>
        </w:rPr>
        <w:tab/>
        <w:t xml:space="preserve"> </w:t>
      </w:r>
      <w:r w:rsidR="009C2FE3">
        <w:rPr>
          <w:rFonts w:ascii="Arial" w:hAnsi="Arial" w:cs="Arial"/>
          <w:sz w:val="21"/>
          <w:szCs w:val="21"/>
        </w:rPr>
        <w:t xml:space="preserve">          </w:t>
      </w:r>
      <w:r w:rsidR="009C2FE3" w:rsidRPr="007E6002">
        <w:rPr>
          <w:rFonts w:ascii="Arial" w:hAnsi="Arial" w:cs="Arial"/>
          <w:sz w:val="21"/>
          <w:szCs w:val="21"/>
        </w:rPr>
        <w:t xml:space="preserve"> </w:t>
      </w:r>
      <w:r w:rsidR="006373AD">
        <w:rPr>
          <w:rFonts w:ascii="Arial" w:hAnsi="Arial" w:cs="Arial"/>
          <w:sz w:val="21"/>
          <w:szCs w:val="21"/>
        </w:rPr>
        <w:tab/>
      </w:r>
      <w:r w:rsidR="006373AD">
        <w:rPr>
          <w:rFonts w:ascii="Arial" w:hAnsi="Arial" w:cs="Arial"/>
          <w:sz w:val="21"/>
          <w:szCs w:val="21"/>
        </w:rPr>
        <w:tab/>
      </w:r>
      <w:r w:rsidR="009C2FE3" w:rsidRPr="007E6002">
        <w:rPr>
          <w:rFonts w:ascii="Arial" w:hAnsi="Arial" w:cs="Arial"/>
          <w:sz w:val="21"/>
          <w:szCs w:val="21"/>
        </w:rPr>
        <w:t xml:space="preserve">Date: </w:t>
      </w:r>
      <w:r w:rsidR="009C2FE3">
        <w:rPr>
          <w:rFonts w:ascii="Arial" w:hAnsi="Arial" w:cs="Arial"/>
          <w:sz w:val="21"/>
          <w:szCs w:val="21"/>
        </w:rPr>
        <w:t>16</w:t>
      </w:r>
      <w:r w:rsidR="009C2FE3" w:rsidRPr="007E6002">
        <w:rPr>
          <w:rFonts w:ascii="Arial" w:hAnsi="Arial" w:cs="Arial"/>
          <w:sz w:val="21"/>
          <w:szCs w:val="21"/>
        </w:rPr>
        <w:t>.</w:t>
      </w:r>
      <w:r>
        <w:rPr>
          <w:rFonts w:ascii="Arial" w:hAnsi="Arial" w:cs="Arial"/>
          <w:sz w:val="21"/>
          <w:szCs w:val="21"/>
        </w:rPr>
        <w:t>10</w:t>
      </w:r>
      <w:r w:rsidR="009C2FE3" w:rsidRPr="007E6002">
        <w:rPr>
          <w:rFonts w:ascii="Arial" w:hAnsi="Arial" w:cs="Arial"/>
          <w:sz w:val="21"/>
          <w:szCs w:val="21"/>
        </w:rPr>
        <w:t>.202</w:t>
      </w:r>
      <w:r>
        <w:rPr>
          <w:rFonts w:ascii="Arial" w:hAnsi="Arial" w:cs="Arial"/>
          <w:sz w:val="21"/>
          <w:szCs w:val="21"/>
        </w:rPr>
        <w:t>3</w:t>
      </w:r>
    </w:p>
    <w:p w14:paraId="2504392F" w14:textId="77777777" w:rsidR="009C2FE3" w:rsidRPr="007E6002" w:rsidRDefault="009C2FE3" w:rsidP="009C2FE3">
      <w:pPr>
        <w:ind w:left="900"/>
        <w:jc w:val="both"/>
        <w:rPr>
          <w:rFonts w:ascii="Arial" w:hAnsi="Arial" w:cs="Arial"/>
          <w:sz w:val="21"/>
          <w:szCs w:val="21"/>
        </w:rPr>
      </w:pPr>
    </w:p>
    <w:p w14:paraId="2E127A25" w14:textId="77777777" w:rsidR="009C2FE3" w:rsidRPr="007E6002" w:rsidRDefault="009C2FE3" w:rsidP="009C2FE3">
      <w:pPr>
        <w:rPr>
          <w:rFonts w:ascii="Arial" w:hAnsi="Arial" w:cs="Arial"/>
          <w:b/>
          <w:bCs/>
          <w:sz w:val="21"/>
          <w:szCs w:val="21"/>
        </w:rPr>
      </w:pPr>
      <w:r w:rsidRPr="007E6002">
        <w:rPr>
          <w:rFonts w:ascii="Arial" w:hAnsi="Arial" w:cs="Arial"/>
          <w:b/>
          <w:bCs/>
          <w:sz w:val="21"/>
          <w:szCs w:val="21"/>
        </w:rPr>
        <w:t xml:space="preserve"> Sr.DEE (TRS) </w:t>
      </w:r>
      <w:r w:rsidR="00072019">
        <w:rPr>
          <w:rFonts w:ascii="Arial" w:hAnsi="Arial" w:cs="Arial"/>
          <w:b/>
          <w:bCs/>
          <w:sz w:val="21"/>
          <w:szCs w:val="21"/>
        </w:rPr>
        <w:t>BSL</w:t>
      </w:r>
    </w:p>
    <w:p w14:paraId="15E4AE84" w14:textId="77777777" w:rsidR="009C2FE3" w:rsidRPr="007E6002" w:rsidRDefault="009C2FE3" w:rsidP="009C2FE3">
      <w:pPr>
        <w:ind w:left="900"/>
        <w:jc w:val="both"/>
        <w:rPr>
          <w:rFonts w:ascii="Arial" w:hAnsi="Arial" w:cs="Arial"/>
          <w:sz w:val="21"/>
          <w:szCs w:val="21"/>
        </w:rPr>
      </w:pPr>
    </w:p>
    <w:p w14:paraId="0107C5F7" w14:textId="77777777" w:rsidR="009C2FE3" w:rsidRPr="006373AD" w:rsidRDefault="009C2FE3" w:rsidP="00072019">
      <w:pPr>
        <w:ind w:left="1440" w:hanging="630"/>
        <w:jc w:val="both"/>
        <w:rPr>
          <w:rFonts w:ascii="Arial" w:hAnsi="Arial" w:cs="Arial"/>
          <w:sz w:val="21"/>
          <w:szCs w:val="21"/>
        </w:rPr>
      </w:pPr>
      <w:r w:rsidRPr="007E6002">
        <w:rPr>
          <w:rFonts w:ascii="Arial" w:hAnsi="Arial" w:cs="Arial"/>
          <w:sz w:val="21"/>
          <w:szCs w:val="21"/>
        </w:rPr>
        <w:t>Sub:-</w:t>
      </w:r>
      <w:r w:rsidR="00072019" w:rsidRPr="00072019">
        <w:t xml:space="preserve"> </w:t>
      </w:r>
      <w:r w:rsidR="006373AD">
        <w:tab/>
      </w:r>
      <w:r w:rsidR="00733570" w:rsidRPr="006373AD">
        <w:rPr>
          <w:rFonts w:ascii="Arial" w:hAnsi="Arial" w:cs="Arial"/>
          <w:sz w:val="21"/>
          <w:szCs w:val="21"/>
        </w:rPr>
        <w:t>Submission of sanctioned estimate for “</w:t>
      </w:r>
      <w:r w:rsidR="00072019" w:rsidRPr="006373AD">
        <w:rPr>
          <w:rFonts w:ascii="Arial" w:hAnsi="Arial" w:cs="Arial"/>
          <w:sz w:val="21"/>
          <w:szCs w:val="21"/>
        </w:rPr>
        <w:t xml:space="preserve">Annual Maintenance Contract of M/s Medha Make Microprocessor Based Control &amp; Fault Diagnostic System (MPCS) Ver 2 of AC Conventional Locomotives as per RDSO’s SMI </w:t>
      </w:r>
      <w:proofErr w:type="spellStart"/>
      <w:r w:rsidR="00072019" w:rsidRPr="006373AD">
        <w:rPr>
          <w:rFonts w:ascii="Arial" w:hAnsi="Arial" w:cs="Arial"/>
          <w:sz w:val="21"/>
          <w:szCs w:val="21"/>
        </w:rPr>
        <w:t>No.RDSO</w:t>
      </w:r>
      <w:proofErr w:type="spellEnd"/>
      <w:r w:rsidR="00072019" w:rsidRPr="006373AD">
        <w:rPr>
          <w:rFonts w:ascii="Arial" w:hAnsi="Arial" w:cs="Arial"/>
          <w:sz w:val="21"/>
          <w:szCs w:val="21"/>
        </w:rPr>
        <w:t>/2016/EL/SMI/0288 (Rev) for a period of 3 years at Electric Loco Shed, Kalyan, Qty- 07 Nos.</w:t>
      </w:r>
      <w:r w:rsidR="00733570" w:rsidRPr="006373AD">
        <w:rPr>
          <w:rFonts w:ascii="Arial" w:hAnsi="Arial" w:cs="Arial"/>
          <w:sz w:val="21"/>
          <w:szCs w:val="21"/>
        </w:rPr>
        <w:t xml:space="preserve">” </w:t>
      </w:r>
    </w:p>
    <w:p w14:paraId="22423733" w14:textId="77777777" w:rsidR="00733570" w:rsidRPr="006373AD" w:rsidRDefault="00733570" w:rsidP="00072019">
      <w:pPr>
        <w:ind w:left="1440" w:hanging="630"/>
        <w:jc w:val="both"/>
        <w:rPr>
          <w:rFonts w:ascii="Arial" w:hAnsi="Arial" w:cs="Arial"/>
          <w:sz w:val="14"/>
          <w:szCs w:val="14"/>
        </w:rPr>
      </w:pPr>
    </w:p>
    <w:p w14:paraId="614C6848" w14:textId="77777777" w:rsidR="00733570" w:rsidRDefault="00733570" w:rsidP="00072019">
      <w:pPr>
        <w:ind w:left="1440" w:hanging="630"/>
        <w:jc w:val="both"/>
        <w:rPr>
          <w:rFonts w:ascii="Arial" w:hAnsi="Arial" w:cs="Arial"/>
          <w:sz w:val="21"/>
          <w:szCs w:val="21"/>
        </w:rPr>
      </w:pPr>
      <w:r>
        <w:rPr>
          <w:rFonts w:ascii="Arial" w:hAnsi="Arial" w:cs="Arial"/>
          <w:sz w:val="21"/>
          <w:szCs w:val="21"/>
        </w:rPr>
        <w:t>Ref:</w:t>
      </w:r>
      <w:r>
        <w:rPr>
          <w:rFonts w:ascii="Arial" w:hAnsi="Arial" w:cs="Arial"/>
          <w:sz w:val="21"/>
          <w:szCs w:val="21"/>
        </w:rPr>
        <w:tab/>
        <w:t xml:space="preserve">Your office LOA </w:t>
      </w:r>
      <w:proofErr w:type="spellStart"/>
      <w:r>
        <w:rPr>
          <w:rFonts w:ascii="Arial" w:hAnsi="Arial" w:cs="Arial"/>
          <w:sz w:val="21"/>
          <w:szCs w:val="21"/>
        </w:rPr>
        <w:t>No.</w:t>
      </w:r>
      <w:r w:rsidRPr="00733570">
        <w:rPr>
          <w:rFonts w:ascii="Arial" w:hAnsi="Arial" w:cs="Arial"/>
          <w:sz w:val="21"/>
          <w:szCs w:val="21"/>
        </w:rPr>
        <w:t>BSL</w:t>
      </w:r>
      <w:proofErr w:type="spellEnd"/>
      <w:r w:rsidRPr="00733570">
        <w:rPr>
          <w:rFonts w:ascii="Arial" w:hAnsi="Arial" w:cs="Arial"/>
          <w:sz w:val="21"/>
          <w:szCs w:val="21"/>
        </w:rPr>
        <w:t>/TRS/Tender/2020/06/00987030024273 dated 20.08.2020</w:t>
      </w:r>
    </w:p>
    <w:p w14:paraId="4B4985CF" w14:textId="77777777" w:rsidR="00072019" w:rsidRPr="006373AD" w:rsidRDefault="00072019" w:rsidP="00072019">
      <w:pPr>
        <w:ind w:left="1440" w:hanging="630"/>
        <w:jc w:val="both"/>
        <w:rPr>
          <w:rFonts w:ascii="Arial" w:hAnsi="Arial" w:cs="Arial"/>
          <w:sz w:val="14"/>
          <w:szCs w:val="14"/>
        </w:rPr>
      </w:pPr>
    </w:p>
    <w:p w14:paraId="5E9F2AB7" w14:textId="77777777" w:rsidR="009C2FE3" w:rsidRPr="007E6002" w:rsidRDefault="009C2FE3" w:rsidP="00072019">
      <w:pPr>
        <w:ind w:left="1080" w:hanging="1080"/>
        <w:jc w:val="center"/>
        <w:rPr>
          <w:rFonts w:ascii="Arial" w:hAnsi="Arial" w:cs="Arial"/>
          <w:sz w:val="21"/>
          <w:szCs w:val="21"/>
        </w:rPr>
      </w:pPr>
      <w:r w:rsidRPr="007E6002">
        <w:rPr>
          <w:rFonts w:ascii="Arial" w:hAnsi="Arial" w:cs="Arial"/>
          <w:sz w:val="21"/>
          <w:szCs w:val="21"/>
        </w:rPr>
        <w:t>--**--</w:t>
      </w:r>
    </w:p>
    <w:p w14:paraId="1B36AA7D" w14:textId="77777777" w:rsidR="009C2FE3" w:rsidRPr="006373AD" w:rsidRDefault="009C2FE3" w:rsidP="009C2FE3">
      <w:pPr>
        <w:jc w:val="both"/>
        <w:rPr>
          <w:rFonts w:ascii="Arial" w:hAnsi="Arial" w:cs="Arial"/>
          <w:sz w:val="14"/>
          <w:szCs w:val="14"/>
        </w:rPr>
      </w:pPr>
    </w:p>
    <w:p w14:paraId="1B37487E" w14:textId="77777777" w:rsidR="009C2FE3" w:rsidRDefault="009C2FE3" w:rsidP="009C2FE3">
      <w:pPr>
        <w:ind w:left="360" w:hanging="360"/>
        <w:jc w:val="both"/>
        <w:rPr>
          <w:rFonts w:ascii="Arial" w:hAnsi="Arial" w:cs="Arial"/>
          <w:sz w:val="21"/>
          <w:szCs w:val="21"/>
        </w:rPr>
      </w:pPr>
      <w:r w:rsidRPr="007E6002">
        <w:rPr>
          <w:rFonts w:ascii="Arial" w:hAnsi="Arial" w:cs="Arial"/>
          <w:sz w:val="21"/>
          <w:szCs w:val="21"/>
        </w:rPr>
        <w:tab/>
      </w:r>
      <w:r>
        <w:rPr>
          <w:rFonts w:ascii="Arial" w:hAnsi="Arial" w:cs="Arial"/>
          <w:sz w:val="21"/>
          <w:szCs w:val="21"/>
        </w:rPr>
        <w:tab/>
      </w:r>
      <w:r>
        <w:rPr>
          <w:rFonts w:ascii="Arial" w:hAnsi="Arial" w:cs="Arial"/>
          <w:sz w:val="21"/>
          <w:szCs w:val="21"/>
        </w:rPr>
        <w:tab/>
      </w:r>
      <w:r w:rsidR="00311622">
        <w:rPr>
          <w:rFonts w:ascii="Arial" w:hAnsi="Arial" w:cs="Arial"/>
          <w:sz w:val="21"/>
          <w:szCs w:val="21"/>
        </w:rPr>
        <w:t>Vide your office LOA mentioned under reference 06 Nos. of M/s Medha make MPCS of ELS Kalyan are covered under AMC. During quarter 5</w:t>
      </w:r>
      <w:r w:rsidR="00311622" w:rsidRPr="00311622">
        <w:rPr>
          <w:rFonts w:ascii="Arial" w:hAnsi="Arial" w:cs="Arial"/>
          <w:sz w:val="21"/>
          <w:szCs w:val="21"/>
          <w:vertAlign w:val="superscript"/>
        </w:rPr>
        <w:t>th</w:t>
      </w:r>
      <w:r w:rsidR="00311622">
        <w:rPr>
          <w:rFonts w:ascii="Arial" w:hAnsi="Arial" w:cs="Arial"/>
          <w:sz w:val="21"/>
          <w:szCs w:val="21"/>
        </w:rPr>
        <w:t>, 7</w:t>
      </w:r>
      <w:r w:rsidR="00311622" w:rsidRPr="00311622">
        <w:rPr>
          <w:rFonts w:ascii="Arial" w:hAnsi="Arial" w:cs="Arial"/>
          <w:sz w:val="21"/>
          <w:szCs w:val="21"/>
          <w:vertAlign w:val="superscript"/>
        </w:rPr>
        <w:t>th</w:t>
      </w:r>
      <w:r w:rsidR="00311622">
        <w:rPr>
          <w:rFonts w:ascii="Arial" w:hAnsi="Arial" w:cs="Arial"/>
          <w:sz w:val="21"/>
          <w:szCs w:val="21"/>
        </w:rPr>
        <w:t xml:space="preserve"> loco was included in the existing contract. Therefore a fresh </w:t>
      </w:r>
      <w:r w:rsidR="00881D6B">
        <w:rPr>
          <w:rFonts w:ascii="Arial" w:hAnsi="Arial" w:cs="Arial"/>
          <w:sz w:val="21"/>
          <w:szCs w:val="21"/>
        </w:rPr>
        <w:t xml:space="preserve">proposal </w:t>
      </w:r>
      <w:r w:rsidR="00311622">
        <w:rPr>
          <w:rFonts w:ascii="Arial" w:hAnsi="Arial" w:cs="Arial"/>
          <w:sz w:val="21"/>
          <w:szCs w:val="21"/>
        </w:rPr>
        <w:t xml:space="preserve">for subject work for 07 Nos. MPCS </w:t>
      </w:r>
      <w:r w:rsidR="00881D6B">
        <w:rPr>
          <w:rFonts w:ascii="Arial" w:hAnsi="Arial" w:cs="Arial"/>
          <w:sz w:val="21"/>
          <w:szCs w:val="21"/>
        </w:rPr>
        <w:t xml:space="preserve">at total cost </w:t>
      </w:r>
      <w:r>
        <w:rPr>
          <w:rFonts w:ascii="Arial" w:hAnsi="Arial" w:cs="Arial"/>
          <w:sz w:val="21"/>
          <w:szCs w:val="21"/>
        </w:rPr>
        <w:t>of Rs</w:t>
      </w:r>
      <w:r w:rsidR="00881D6B">
        <w:rPr>
          <w:rFonts w:ascii="Arial" w:hAnsi="Arial" w:cs="Arial"/>
          <w:sz w:val="21"/>
          <w:szCs w:val="21"/>
        </w:rPr>
        <w:t>.8,57,437.</w:t>
      </w:r>
      <w:r w:rsidR="00072019">
        <w:rPr>
          <w:rFonts w:ascii="Arial" w:hAnsi="Arial" w:cs="Arial"/>
          <w:sz w:val="21"/>
          <w:szCs w:val="21"/>
        </w:rPr>
        <w:t>56</w:t>
      </w:r>
      <w:r>
        <w:rPr>
          <w:rFonts w:ascii="Arial" w:hAnsi="Arial" w:cs="Arial"/>
          <w:sz w:val="21"/>
          <w:szCs w:val="21"/>
        </w:rPr>
        <w:t xml:space="preserve"> inclusive of 18% GST through Single Tender from OEM, has been </w:t>
      </w:r>
      <w:r w:rsidR="00881D6B">
        <w:rPr>
          <w:rFonts w:ascii="Arial" w:hAnsi="Arial" w:cs="Arial"/>
          <w:sz w:val="21"/>
          <w:szCs w:val="21"/>
        </w:rPr>
        <w:t xml:space="preserve">sanctioned </w:t>
      </w:r>
      <w:r>
        <w:rPr>
          <w:rFonts w:ascii="Arial" w:hAnsi="Arial" w:cs="Arial"/>
          <w:sz w:val="21"/>
          <w:szCs w:val="21"/>
        </w:rPr>
        <w:t>by ADRM/BB</w:t>
      </w:r>
      <w:r w:rsidR="00881D6B">
        <w:rPr>
          <w:rFonts w:ascii="Arial" w:hAnsi="Arial" w:cs="Arial"/>
          <w:sz w:val="21"/>
          <w:szCs w:val="21"/>
        </w:rPr>
        <w:t xml:space="preserve"> e-office note no.#16 dated 11.10.2023</w:t>
      </w:r>
      <w:r>
        <w:rPr>
          <w:rFonts w:ascii="Arial" w:hAnsi="Arial" w:cs="Arial"/>
          <w:sz w:val="21"/>
          <w:szCs w:val="21"/>
        </w:rPr>
        <w:t xml:space="preserve">. </w:t>
      </w:r>
      <w:r w:rsidR="00881D6B">
        <w:rPr>
          <w:rFonts w:ascii="Arial" w:hAnsi="Arial" w:cs="Arial"/>
          <w:sz w:val="21"/>
          <w:szCs w:val="21"/>
        </w:rPr>
        <w:t>D</w:t>
      </w:r>
      <w:r>
        <w:rPr>
          <w:rFonts w:ascii="Arial" w:hAnsi="Arial" w:cs="Arial"/>
          <w:sz w:val="21"/>
          <w:szCs w:val="21"/>
        </w:rPr>
        <w:t>etailed estimate</w:t>
      </w:r>
      <w:r w:rsidR="00881D6B">
        <w:rPr>
          <w:rFonts w:ascii="Arial" w:hAnsi="Arial" w:cs="Arial"/>
          <w:sz w:val="21"/>
          <w:szCs w:val="21"/>
        </w:rPr>
        <w:t xml:space="preserve"> </w:t>
      </w:r>
      <w:proofErr w:type="spellStart"/>
      <w:r w:rsidR="00881D6B">
        <w:rPr>
          <w:rFonts w:ascii="Arial" w:hAnsi="Arial" w:cs="Arial"/>
          <w:sz w:val="21"/>
          <w:szCs w:val="21"/>
        </w:rPr>
        <w:t>No.ELSKYN</w:t>
      </w:r>
      <w:proofErr w:type="spellEnd"/>
      <w:r w:rsidR="00881D6B">
        <w:rPr>
          <w:rFonts w:ascii="Arial" w:hAnsi="Arial" w:cs="Arial"/>
          <w:sz w:val="21"/>
          <w:szCs w:val="21"/>
        </w:rPr>
        <w:t xml:space="preserve">/WKS/2023/10 dated 18.07.2023 got sanctioned by Sr.DEE(TRS)KYN vide this office letter of even no. dated 12.10.2023. </w:t>
      </w:r>
    </w:p>
    <w:p w14:paraId="32E4BD66" w14:textId="77777777" w:rsidR="009C2FE3" w:rsidRPr="00881D6B" w:rsidRDefault="009C2FE3" w:rsidP="009C2FE3">
      <w:pPr>
        <w:ind w:left="360" w:hanging="360"/>
        <w:jc w:val="both"/>
        <w:rPr>
          <w:rFonts w:ascii="Arial" w:hAnsi="Arial" w:cs="Arial"/>
          <w:sz w:val="16"/>
          <w:szCs w:val="16"/>
        </w:rPr>
      </w:pPr>
    </w:p>
    <w:p w14:paraId="0C42D1AB" w14:textId="77777777" w:rsidR="00881D6B" w:rsidRDefault="009C2FE3" w:rsidP="009C2FE3">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t>It is requested to include ELS/KYN’s quantity in your tender</w:t>
      </w:r>
      <w:r w:rsidR="00881D6B">
        <w:rPr>
          <w:rFonts w:ascii="Arial" w:hAnsi="Arial" w:cs="Arial"/>
          <w:sz w:val="21"/>
          <w:szCs w:val="21"/>
        </w:rPr>
        <w:t>. The details of locos to be covered are as under:</w:t>
      </w:r>
    </w:p>
    <w:p w14:paraId="7A7237E7" w14:textId="77777777" w:rsidR="00881D6B" w:rsidRPr="006373AD" w:rsidRDefault="00881D6B" w:rsidP="009C2FE3">
      <w:pPr>
        <w:ind w:left="360" w:hanging="360"/>
        <w:jc w:val="both"/>
        <w:rPr>
          <w:rFonts w:ascii="Arial" w:hAnsi="Arial" w:cs="Arial"/>
          <w:sz w:val="14"/>
          <w:szCs w:val="14"/>
        </w:rPr>
      </w:pPr>
    </w:p>
    <w:tbl>
      <w:tblPr>
        <w:tblStyle w:val="TableGrid"/>
        <w:tblW w:w="0" w:type="auto"/>
        <w:tblInd w:w="360" w:type="dxa"/>
        <w:tblLook w:val="04A0" w:firstRow="1" w:lastRow="0" w:firstColumn="1" w:lastColumn="0" w:noHBand="0" w:noVBand="1"/>
      </w:tblPr>
      <w:tblGrid>
        <w:gridCol w:w="1188"/>
        <w:gridCol w:w="3690"/>
        <w:gridCol w:w="3284"/>
      </w:tblGrid>
      <w:tr w:rsidR="00082A2A" w14:paraId="22E3D797" w14:textId="77777777" w:rsidTr="00082A2A">
        <w:trPr>
          <w:trHeight w:val="258"/>
        </w:trPr>
        <w:tc>
          <w:tcPr>
            <w:tcW w:w="1188" w:type="dxa"/>
          </w:tcPr>
          <w:p w14:paraId="0AD78E42" w14:textId="77777777" w:rsidR="00082A2A" w:rsidRDefault="00082A2A" w:rsidP="00881D6B">
            <w:pPr>
              <w:jc w:val="both"/>
              <w:rPr>
                <w:rFonts w:ascii="Arial" w:hAnsi="Arial" w:cs="Arial"/>
                <w:sz w:val="21"/>
                <w:szCs w:val="21"/>
              </w:rPr>
            </w:pPr>
            <w:r>
              <w:rPr>
                <w:rFonts w:ascii="Arial" w:hAnsi="Arial" w:cs="Arial"/>
                <w:sz w:val="21"/>
                <w:szCs w:val="21"/>
              </w:rPr>
              <w:t>Sr. No.</w:t>
            </w:r>
          </w:p>
        </w:tc>
        <w:tc>
          <w:tcPr>
            <w:tcW w:w="3690" w:type="dxa"/>
          </w:tcPr>
          <w:p w14:paraId="0A793ED7" w14:textId="77777777" w:rsidR="00082A2A" w:rsidRDefault="00082A2A" w:rsidP="00881D6B">
            <w:pPr>
              <w:jc w:val="both"/>
              <w:rPr>
                <w:rFonts w:ascii="Arial" w:hAnsi="Arial" w:cs="Arial"/>
                <w:sz w:val="21"/>
                <w:szCs w:val="21"/>
              </w:rPr>
            </w:pPr>
            <w:r>
              <w:rPr>
                <w:rFonts w:ascii="Arial" w:hAnsi="Arial" w:cs="Arial"/>
                <w:sz w:val="21"/>
                <w:szCs w:val="21"/>
              </w:rPr>
              <w:t>Loco No.</w:t>
            </w:r>
          </w:p>
        </w:tc>
        <w:tc>
          <w:tcPr>
            <w:tcW w:w="3284" w:type="dxa"/>
          </w:tcPr>
          <w:p w14:paraId="686C6ECF" w14:textId="77777777" w:rsidR="00082A2A" w:rsidRDefault="00082A2A" w:rsidP="00881D6B">
            <w:pPr>
              <w:jc w:val="both"/>
              <w:rPr>
                <w:rFonts w:ascii="Arial" w:hAnsi="Arial" w:cs="Arial"/>
                <w:sz w:val="21"/>
                <w:szCs w:val="21"/>
              </w:rPr>
            </w:pPr>
            <w:r>
              <w:rPr>
                <w:rFonts w:ascii="Arial" w:hAnsi="Arial" w:cs="Arial"/>
                <w:sz w:val="21"/>
                <w:szCs w:val="21"/>
              </w:rPr>
              <w:t>MPCS No.</w:t>
            </w:r>
          </w:p>
        </w:tc>
      </w:tr>
      <w:tr w:rsidR="00082A2A" w14:paraId="3EA8DC68" w14:textId="77777777" w:rsidTr="00082A2A">
        <w:trPr>
          <w:trHeight w:val="242"/>
        </w:trPr>
        <w:tc>
          <w:tcPr>
            <w:tcW w:w="1188" w:type="dxa"/>
          </w:tcPr>
          <w:p w14:paraId="19D26DE9" w14:textId="77777777" w:rsidR="00082A2A" w:rsidRDefault="00082A2A" w:rsidP="00881D6B">
            <w:pPr>
              <w:jc w:val="both"/>
              <w:rPr>
                <w:rFonts w:ascii="Arial" w:hAnsi="Arial" w:cs="Arial"/>
                <w:sz w:val="21"/>
                <w:szCs w:val="21"/>
              </w:rPr>
            </w:pPr>
            <w:r>
              <w:rPr>
                <w:rFonts w:ascii="Arial" w:hAnsi="Arial" w:cs="Arial"/>
                <w:sz w:val="21"/>
                <w:szCs w:val="21"/>
              </w:rPr>
              <w:t>1</w:t>
            </w:r>
          </w:p>
        </w:tc>
        <w:tc>
          <w:tcPr>
            <w:tcW w:w="3690" w:type="dxa"/>
          </w:tcPr>
          <w:p w14:paraId="38CF4402" w14:textId="77777777" w:rsidR="00082A2A" w:rsidRDefault="00082A2A" w:rsidP="00881D6B">
            <w:pPr>
              <w:jc w:val="both"/>
              <w:rPr>
                <w:rFonts w:ascii="Arial" w:hAnsi="Arial" w:cs="Arial"/>
                <w:sz w:val="21"/>
                <w:szCs w:val="21"/>
              </w:rPr>
            </w:pPr>
            <w:r>
              <w:rPr>
                <w:rFonts w:ascii="Arial" w:hAnsi="Arial" w:cs="Arial"/>
                <w:sz w:val="21"/>
                <w:szCs w:val="21"/>
              </w:rPr>
              <w:t>27221</w:t>
            </w:r>
          </w:p>
        </w:tc>
        <w:tc>
          <w:tcPr>
            <w:tcW w:w="3284" w:type="dxa"/>
          </w:tcPr>
          <w:p w14:paraId="0270DBB2" w14:textId="77777777" w:rsidR="00082A2A" w:rsidRDefault="00082A2A" w:rsidP="00881D6B">
            <w:pPr>
              <w:jc w:val="both"/>
              <w:rPr>
                <w:rFonts w:ascii="Arial" w:hAnsi="Arial" w:cs="Arial"/>
                <w:sz w:val="21"/>
                <w:szCs w:val="21"/>
              </w:rPr>
            </w:pPr>
            <w:r>
              <w:rPr>
                <w:rFonts w:ascii="Arial" w:hAnsi="Arial" w:cs="Arial"/>
                <w:sz w:val="21"/>
                <w:szCs w:val="21"/>
              </w:rPr>
              <w:t>1978</w:t>
            </w:r>
          </w:p>
        </w:tc>
      </w:tr>
      <w:tr w:rsidR="00082A2A" w14:paraId="5C5B7103" w14:textId="77777777" w:rsidTr="00082A2A">
        <w:trPr>
          <w:trHeight w:val="258"/>
        </w:trPr>
        <w:tc>
          <w:tcPr>
            <w:tcW w:w="1188" w:type="dxa"/>
          </w:tcPr>
          <w:p w14:paraId="6F1C6A15" w14:textId="77777777" w:rsidR="00082A2A" w:rsidRDefault="00082A2A" w:rsidP="00881D6B">
            <w:pPr>
              <w:jc w:val="both"/>
              <w:rPr>
                <w:rFonts w:ascii="Arial" w:hAnsi="Arial" w:cs="Arial"/>
                <w:sz w:val="21"/>
                <w:szCs w:val="21"/>
              </w:rPr>
            </w:pPr>
            <w:r>
              <w:rPr>
                <w:rFonts w:ascii="Arial" w:hAnsi="Arial" w:cs="Arial"/>
                <w:sz w:val="21"/>
                <w:szCs w:val="21"/>
              </w:rPr>
              <w:t>2</w:t>
            </w:r>
          </w:p>
        </w:tc>
        <w:tc>
          <w:tcPr>
            <w:tcW w:w="3690" w:type="dxa"/>
          </w:tcPr>
          <w:p w14:paraId="301E927A" w14:textId="77777777" w:rsidR="00082A2A" w:rsidRDefault="00082A2A" w:rsidP="00881D6B">
            <w:pPr>
              <w:jc w:val="both"/>
              <w:rPr>
                <w:rFonts w:ascii="Arial" w:hAnsi="Arial" w:cs="Arial"/>
                <w:sz w:val="21"/>
                <w:szCs w:val="21"/>
              </w:rPr>
            </w:pPr>
            <w:r>
              <w:rPr>
                <w:rFonts w:ascii="Arial" w:hAnsi="Arial" w:cs="Arial"/>
                <w:sz w:val="21"/>
                <w:szCs w:val="21"/>
              </w:rPr>
              <w:t>27287</w:t>
            </w:r>
          </w:p>
        </w:tc>
        <w:tc>
          <w:tcPr>
            <w:tcW w:w="3284" w:type="dxa"/>
          </w:tcPr>
          <w:p w14:paraId="1FE62D10" w14:textId="77777777" w:rsidR="00082A2A" w:rsidRDefault="00082A2A" w:rsidP="00881D6B">
            <w:pPr>
              <w:jc w:val="both"/>
              <w:rPr>
                <w:rFonts w:ascii="Arial" w:hAnsi="Arial" w:cs="Arial"/>
                <w:sz w:val="21"/>
                <w:szCs w:val="21"/>
              </w:rPr>
            </w:pPr>
            <w:r>
              <w:rPr>
                <w:rFonts w:ascii="Arial" w:hAnsi="Arial" w:cs="Arial"/>
                <w:sz w:val="21"/>
                <w:szCs w:val="21"/>
              </w:rPr>
              <w:t>2193</w:t>
            </w:r>
          </w:p>
        </w:tc>
      </w:tr>
      <w:tr w:rsidR="00082A2A" w14:paraId="3F8A15D7" w14:textId="77777777" w:rsidTr="00082A2A">
        <w:trPr>
          <w:trHeight w:val="258"/>
        </w:trPr>
        <w:tc>
          <w:tcPr>
            <w:tcW w:w="1188" w:type="dxa"/>
          </w:tcPr>
          <w:p w14:paraId="3B0B74C1" w14:textId="77777777" w:rsidR="00082A2A" w:rsidRDefault="00082A2A" w:rsidP="00881D6B">
            <w:pPr>
              <w:jc w:val="both"/>
              <w:rPr>
                <w:rFonts w:ascii="Arial" w:hAnsi="Arial" w:cs="Arial"/>
                <w:sz w:val="21"/>
                <w:szCs w:val="21"/>
              </w:rPr>
            </w:pPr>
            <w:r>
              <w:rPr>
                <w:rFonts w:ascii="Arial" w:hAnsi="Arial" w:cs="Arial"/>
                <w:sz w:val="21"/>
                <w:szCs w:val="21"/>
              </w:rPr>
              <w:t>3</w:t>
            </w:r>
          </w:p>
        </w:tc>
        <w:tc>
          <w:tcPr>
            <w:tcW w:w="3690" w:type="dxa"/>
          </w:tcPr>
          <w:p w14:paraId="418AE2D6" w14:textId="77777777" w:rsidR="00082A2A" w:rsidRDefault="00082A2A" w:rsidP="00881D6B">
            <w:pPr>
              <w:jc w:val="both"/>
              <w:rPr>
                <w:rFonts w:ascii="Arial" w:hAnsi="Arial" w:cs="Arial"/>
                <w:sz w:val="21"/>
                <w:szCs w:val="21"/>
              </w:rPr>
            </w:pPr>
            <w:r>
              <w:rPr>
                <w:rFonts w:ascii="Arial" w:hAnsi="Arial" w:cs="Arial"/>
                <w:sz w:val="21"/>
                <w:szCs w:val="21"/>
              </w:rPr>
              <w:t>27254</w:t>
            </w:r>
          </w:p>
        </w:tc>
        <w:tc>
          <w:tcPr>
            <w:tcW w:w="3284" w:type="dxa"/>
          </w:tcPr>
          <w:p w14:paraId="082CF39A" w14:textId="77777777" w:rsidR="00082A2A" w:rsidRDefault="00082A2A" w:rsidP="00881D6B">
            <w:pPr>
              <w:jc w:val="both"/>
              <w:rPr>
                <w:rFonts w:ascii="Arial" w:hAnsi="Arial" w:cs="Arial"/>
                <w:sz w:val="21"/>
                <w:szCs w:val="21"/>
              </w:rPr>
            </w:pPr>
            <w:r>
              <w:rPr>
                <w:rFonts w:ascii="Arial" w:hAnsi="Arial" w:cs="Arial"/>
                <w:sz w:val="21"/>
                <w:szCs w:val="21"/>
              </w:rPr>
              <w:t>1959</w:t>
            </w:r>
          </w:p>
        </w:tc>
      </w:tr>
      <w:tr w:rsidR="00082A2A" w14:paraId="3F8AD267" w14:textId="77777777" w:rsidTr="00082A2A">
        <w:trPr>
          <w:trHeight w:val="258"/>
        </w:trPr>
        <w:tc>
          <w:tcPr>
            <w:tcW w:w="1188" w:type="dxa"/>
          </w:tcPr>
          <w:p w14:paraId="2F74AA1B" w14:textId="77777777" w:rsidR="00082A2A" w:rsidRDefault="00082A2A" w:rsidP="00881D6B">
            <w:pPr>
              <w:jc w:val="both"/>
              <w:rPr>
                <w:rFonts w:ascii="Arial" w:hAnsi="Arial" w:cs="Arial"/>
                <w:sz w:val="21"/>
                <w:szCs w:val="21"/>
              </w:rPr>
            </w:pPr>
            <w:r>
              <w:rPr>
                <w:rFonts w:ascii="Arial" w:hAnsi="Arial" w:cs="Arial"/>
                <w:sz w:val="21"/>
                <w:szCs w:val="21"/>
              </w:rPr>
              <w:t>4</w:t>
            </w:r>
          </w:p>
        </w:tc>
        <w:tc>
          <w:tcPr>
            <w:tcW w:w="3690" w:type="dxa"/>
          </w:tcPr>
          <w:p w14:paraId="29AE8ED9" w14:textId="77777777" w:rsidR="00082A2A" w:rsidRDefault="00082A2A" w:rsidP="00881D6B">
            <w:pPr>
              <w:jc w:val="both"/>
              <w:rPr>
                <w:rFonts w:ascii="Arial" w:hAnsi="Arial" w:cs="Arial"/>
                <w:sz w:val="21"/>
                <w:szCs w:val="21"/>
              </w:rPr>
            </w:pPr>
            <w:r>
              <w:rPr>
                <w:rFonts w:ascii="Arial" w:hAnsi="Arial" w:cs="Arial"/>
                <w:sz w:val="21"/>
                <w:szCs w:val="21"/>
              </w:rPr>
              <w:t>27265</w:t>
            </w:r>
          </w:p>
        </w:tc>
        <w:tc>
          <w:tcPr>
            <w:tcW w:w="3284" w:type="dxa"/>
          </w:tcPr>
          <w:p w14:paraId="28AAE7C9" w14:textId="77777777" w:rsidR="00082A2A" w:rsidRDefault="00082A2A" w:rsidP="00881D6B">
            <w:pPr>
              <w:jc w:val="both"/>
              <w:rPr>
                <w:rFonts w:ascii="Arial" w:hAnsi="Arial" w:cs="Arial"/>
                <w:sz w:val="21"/>
                <w:szCs w:val="21"/>
              </w:rPr>
            </w:pPr>
            <w:r>
              <w:rPr>
                <w:rFonts w:ascii="Arial" w:hAnsi="Arial" w:cs="Arial"/>
                <w:sz w:val="21"/>
                <w:szCs w:val="21"/>
              </w:rPr>
              <w:t>1960</w:t>
            </w:r>
          </w:p>
        </w:tc>
      </w:tr>
      <w:tr w:rsidR="00082A2A" w14:paraId="6381D454" w14:textId="77777777" w:rsidTr="00082A2A">
        <w:trPr>
          <w:trHeight w:val="242"/>
        </w:trPr>
        <w:tc>
          <w:tcPr>
            <w:tcW w:w="1188" w:type="dxa"/>
          </w:tcPr>
          <w:p w14:paraId="4BB67EBA" w14:textId="77777777" w:rsidR="00082A2A" w:rsidRDefault="00082A2A" w:rsidP="00881D6B">
            <w:pPr>
              <w:jc w:val="both"/>
              <w:rPr>
                <w:rFonts w:ascii="Arial" w:hAnsi="Arial" w:cs="Arial"/>
                <w:sz w:val="21"/>
                <w:szCs w:val="21"/>
              </w:rPr>
            </w:pPr>
            <w:r>
              <w:rPr>
                <w:rFonts w:ascii="Arial" w:hAnsi="Arial" w:cs="Arial"/>
                <w:sz w:val="21"/>
                <w:szCs w:val="21"/>
              </w:rPr>
              <w:t>5</w:t>
            </w:r>
          </w:p>
        </w:tc>
        <w:tc>
          <w:tcPr>
            <w:tcW w:w="3690" w:type="dxa"/>
          </w:tcPr>
          <w:p w14:paraId="33288016" w14:textId="77777777" w:rsidR="00082A2A" w:rsidRDefault="00082A2A" w:rsidP="00881D6B">
            <w:pPr>
              <w:jc w:val="both"/>
              <w:rPr>
                <w:rFonts w:ascii="Arial" w:hAnsi="Arial" w:cs="Arial"/>
                <w:sz w:val="21"/>
                <w:szCs w:val="21"/>
              </w:rPr>
            </w:pPr>
            <w:r>
              <w:rPr>
                <w:rFonts w:ascii="Arial" w:hAnsi="Arial" w:cs="Arial"/>
                <w:sz w:val="21"/>
                <w:szCs w:val="21"/>
              </w:rPr>
              <w:t>28559</w:t>
            </w:r>
          </w:p>
        </w:tc>
        <w:tc>
          <w:tcPr>
            <w:tcW w:w="3284" w:type="dxa"/>
          </w:tcPr>
          <w:p w14:paraId="33C68FA7" w14:textId="77777777" w:rsidR="00082A2A" w:rsidRDefault="00082A2A" w:rsidP="00881D6B">
            <w:pPr>
              <w:jc w:val="both"/>
              <w:rPr>
                <w:rFonts w:ascii="Arial" w:hAnsi="Arial" w:cs="Arial"/>
                <w:sz w:val="21"/>
                <w:szCs w:val="21"/>
              </w:rPr>
            </w:pPr>
            <w:r>
              <w:rPr>
                <w:rFonts w:ascii="Arial" w:hAnsi="Arial" w:cs="Arial"/>
                <w:sz w:val="21"/>
                <w:szCs w:val="21"/>
              </w:rPr>
              <w:t>1628</w:t>
            </w:r>
          </w:p>
        </w:tc>
      </w:tr>
      <w:tr w:rsidR="00082A2A" w14:paraId="43948AE4" w14:textId="77777777" w:rsidTr="00082A2A">
        <w:trPr>
          <w:trHeight w:val="258"/>
        </w:trPr>
        <w:tc>
          <w:tcPr>
            <w:tcW w:w="1188" w:type="dxa"/>
          </w:tcPr>
          <w:p w14:paraId="06BB927B" w14:textId="77777777" w:rsidR="00082A2A" w:rsidRDefault="00082A2A" w:rsidP="00881D6B">
            <w:pPr>
              <w:jc w:val="both"/>
              <w:rPr>
                <w:rFonts w:ascii="Arial" w:hAnsi="Arial" w:cs="Arial"/>
                <w:sz w:val="21"/>
                <w:szCs w:val="21"/>
              </w:rPr>
            </w:pPr>
            <w:r>
              <w:rPr>
                <w:rFonts w:ascii="Arial" w:hAnsi="Arial" w:cs="Arial"/>
                <w:sz w:val="21"/>
                <w:szCs w:val="21"/>
              </w:rPr>
              <w:t>6</w:t>
            </w:r>
          </w:p>
        </w:tc>
        <w:tc>
          <w:tcPr>
            <w:tcW w:w="3690" w:type="dxa"/>
          </w:tcPr>
          <w:p w14:paraId="64EF24BD" w14:textId="77777777" w:rsidR="00082A2A" w:rsidRDefault="00082A2A" w:rsidP="00881D6B">
            <w:pPr>
              <w:jc w:val="both"/>
              <w:rPr>
                <w:rFonts w:ascii="Arial" w:hAnsi="Arial" w:cs="Arial"/>
                <w:sz w:val="21"/>
                <w:szCs w:val="21"/>
              </w:rPr>
            </w:pPr>
            <w:r>
              <w:rPr>
                <w:rFonts w:ascii="Arial" w:hAnsi="Arial" w:cs="Arial"/>
                <w:sz w:val="21"/>
                <w:szCs w:val="21"/>
              </w:rPr>
              <w:t>27277</w:t>
            </w:r>
          </w:p>
        </w:tc>
        <w:tc>
          <w:tcPr>
            <w:tcW w:w="3284" w:type="dxa"/>
          </w:tcPr>
          <w:p w14:paraId="45615F5F" w14:textId="77777777" w:rsidR="00082A2A" w:rsidRDefault="00082A2A" w:rsidP="00881D6B">
            <w:pPr>
              <w:jc w:val="both"/>
              <w:rPr>
                <w:rFonts w:ascii="Arial" w:hAnsi="Arial" w:cs="Arial"/>
                <w:sz w:val="21"/>
                <w:szCs w:val="21"/>
              </w:rPr>
            </w:pPr>
            <w:r>
              <w:rPr>
                <w:rFonts w:ascii="Arial" w:hAnsi="Arial" w:cs="Arial"/>
                <w:sz w:val="21"/>
                <w:szCs w:val="21"/>
              </w:rPr>
              <w:t>1956</w:t>
            </w:r>
          </w:p>
        </w:tc>
      </w:tr>
      <w:tr w:rsidR="00082A2A" w14:paraId="5F5658F5" w14:textId="77777777" w:rsidTr="00082A2A">
        <w:trPr>
          <w:trHeight w:val="274"/>
        </w:trPr>
        <w:tc>
          <w:tcPr>
            <w:tcW w:w="1188" w:type="dxa"/>
          </w:tcPr>
          <w:p w14:paraId="34A11C54" w14:textId="77777777" w:rsidR="00082A2A" w:rsidRDefault="00082A2A" w:rsidP="00881D6B">
            <w:pPr>
              <w:jc w:val="both"/>
              <w:rPr>
                <w:rFonts w:ascii="Arial" w:hAnsi="Arial" w:cs="Arial"/>
                <w:sz w:val="21"/>
                <w:szCs w:val="21"/>
              </w:rPr>
            </w:pPr>
            <w:r>
              <w:rPr>
                <w:rFonts w:ascii="Arial" w:hAnsi="Arial" w:cs="Arial"/>
                <w:sz w:val="21"/>
                <w:szCs w:val="21"/>
              </w:rPr>
              <w:t>7</w:t>
            </w:r>
          </w:p>
        </w:tc>
        <w:tc>
          <w:tcPr>
            <w:tcW w:w="3690" w:type="dxa"/>
          </w:tcPr>
          <w:p w14:paraId="23C891A4" w14:textId="77777777" w:rsidR="00082A2A" w:rsidRDefault="00082A2A" w:rsidP="00881D6B">
            <w:pPr>
              <w:jc w:val="both"/>
              <w:rPr>
                <w:rFonts w:ascii="Arial" w:hAnsi="Arial" w:cs="Arial"/>
                <w:sz w:val="21"/>
                <w:szCs w:val="21"/>
              </w:rPr>
            </w:pPr>
            <w:r>
              <w:rPr>
                <w:rFonts w:ascii="Arial" w:hAnsi="Arial" w:cs="Arial"/>
                <w:sz w:val="21"/>
                <w:szCs w:val="21"/>
              </w:rPr>
              <w:t>27257</w:t>
            </w:r>
          </w:p>
        </w:tc>
        <w:tc>
          <w:tcPr>
            <w:tcW w:w="3284" w:type="dxa"/>
          </w:tcPr>
          <w:p w14:paraId="60881339" w14:textId="77777777" w:rsidR="00082A2A" w:rsidRDefault="00082A2A" w:rsidP="00881D6B">
            <w:pPr>
              <w:jc w:val="both"/>
              <w:rPr>
                <w:rFonts w:ascii="Arial" w:hAnsi="Arial" w:cs="Arial"/>
                <w:sz w:val="21"/>
                <w:szCs w:val="21"/>
              </w:rPr>
            </w:pPr>
            <w:r>
              <w:rPr>
                <w:rFonts w:ascii="Arial" w:hAnsi="Arial" w:cs="Arial"/>
                <w:sz w:val="21"/>
                <w:szCs w:val="21"/>
              </w:rPr>
              <w:t>2036</w:t>
            </w:r>
          </w:p>
        </w:tc>
      </w:tr>
    </w:tbl>
    <w:p w14:paraId="0E9F9463" w14:textId="77777777" w:rsidR="00082A2A" w:rsidRPr="006373AD" w:rsidRDefault="00082A2A" w:rsidP="00881D6B">
      <w:pPr>
        <w:ind w:left="360"/>
        <w:jc w:val="both"/>
        <w:rPr>
          <w:rFonts w:ascii="Arial" w:hAnsi="Arial" w:cs="Arial"/>
          <w:sz w:val="14"/>
          <w:szCs w:val="14"/>
        </w:rPr>
      </w:pPr>
    </w:p>
    <w:p w14:paraId="1B0C443A" w14:textId="77777777" w:rsidR="009C2FE3" w:rsidRDefault="00082A2A" w:rsidP="00082A2A">
      <w:pPr>
        <w:ind w:left="360"/>
        <w:jc w:val="both"/>
        <w:rPr>
          <w:rFonts w:ascii="Arial" w:hAnsi="Arial" w:cs="Arial"/>
          <w:sz w:val="21"/>
          <w:szCs w:val="21"/>
        </w:rPr>
      </w:pPr>
      <w:r>
        <w:rPr>
          <w:rFonts w:ascii="Arial" w:hAnsi="Arial" w:cs="Arial"/>
          <w:sz w:val="21"/>
          <w:szCs w:val="21"/>
        </w:rPr>
        <w:t>Following documents are sent herewith for further action:</w:t>
      </w:r>
    </w:p>
    <w:p w14:paraId="40A229A1" w14:textId="77777777" w:rsidR="00082A2A" w:rsidRDefault="00082A2A" w:rsidP="009C2FE3">
      <w:pPr>
        <w:ind w:left="360" w:hanging="360"/>
        <w:jc w:val="both"/>
        <w:rPr>
          <w:rFonts w:ascii="Arial" w:hAnsi="Arial" w:cs="Arial"/>
          <w:sz w:val="14"/>
          <w:szCs w:val="14"/>
        </w:rPr>
      </w:pPr>
      <w:r>
        <w:rPr>
          <w:rFonts w:ascii="Arial" w:hAnsi="Arial" w:cs="Arial"/>
          <w:sz w:val="14"/>
          <w:szCs w:val="14"/>
        </w:rPr>
        <w:tab/>
      </w:r>
    </w:p>
    <w:p w14:paraId="2823E70C" w14:textId="77777777" w:rsidR="00A65E07" w:rsidRDefault="00082A2A" w:rsidP="00A65E07">
      <w:pPr>
        <w:ind w:left="720" w:hanging="360"/>
        <w:jc w:val="both"/>
        <w:rPr>
          <w:rFonts w:ascii="Arial" w:hAnsi="Arial" w:cs="Arial"/>
          <w:sz w:val="20"/>
        </w:rPr>
      </w:pPr>
      <w:r w:rsidRPr="00082A2A">
        <w:rPr>
          <w:rFonts w:ascii="Arial" w:hAnsi="Arial" w:cs="Arial"/>
          <w:sz w:val="20"/>
          <w:szCs w:val="20"/>
        </w:rPr>
        <w:t>1.</w:t>
      </w:r>
      <w:r>
        <w:rPr>
          <w:rFonts w:ascii="Arial" w:hAnsi="Arial" w:cs="Arial"/>
          <w:sz w:val="20"/>
          <w:szCs w:val="20"/>
        </w:rPr>
        <w:tab/>
        <w:t xml:space="preserve">Copy of Sr.DFM/CSMT’s concurrence letter </w:t>
      </w:r>
      <w:r w:rsidR="00A65E07">
        <w:rPr>
          <w:rFonts w:ascii="Arial" w:hAnsi="Arial" w:cs="Arial"/>
          <w:sz w:val="20"/>
        </w:rPr>
        <w:t>No.BB/AC/FX-I/10104095 dtd.29.09.2023 (E-office concurrence)</w:t>
      </w:r>
    </w:p>
    <w:p w14:paraId="04637DDF" w14:textId="77777777" w:rsidR="006373AD" w:rsidRDefault="00A65E07" w:rsidP="00A65E07">
      <w:pPr>
        <w:ind w:left="720" w:hanging="360"/>
        <w:jc w:val="both"/>
        <w:rPr>
          <w:rFonts w:ascii="Arial" w:hAnsi="Arial" w:cs="Arial"/>
          <w:sz w:val="20"/>
        </w:rPr>
      </w:pPr>
      <w:r>
        <w:rPr>
          <w:rFonts w:ascii="Arial" w:hAnsi="Arial" w:cs="Arial"/>
          <w:sz w:val="20"/>
        </w:rPr>
        <w:t>2.</w:t>
      </w:r>
      <w:r>
        <w:rPr>
          <w:rFonts w:ascii="Arial" w:hAnsi="Arial" w:cs="Arial"/>
          <w:sz w:val="20"/>
        </w:rPr>
        <w:tab/>
        <w:t>Copy of ADRM/BB’s sanction for AMC on single tender basis with OEM vide this office note of even no. dated 06.10.2023</w:t>
      </w:r>
      <w:r w:rsidR="006373AD">
        <w:rPr>
          <w:rFonts w:ascii="Arial" w:hAnsi="Arial" w:cs="Arial"/>
          <w:sz w:val="20"/>
        </w:rPr>
        <w:t xml:space="preserve">. (Through E-office) </w:t>
      </w:r>
    </w:p>
    <w:p w14:paraId="77E08490" w14:textId="77777777" w:rsidR="006373AD" w:rsidRDefault="006373AD" w:rsidP="00A65E07">
      <w:pPr>
        <w:ind w:left="720" w:hanging="360"/>
        <w:jc w:val="both"/>
        <w:rPr>
          <w:rFonts w:ascii="Arial" w:hAnsi="Arial" w:cs="Arial"/>
          <w:sz w:val="21"/>
          <w:szCs w:val="21"/>
        </w:rPr>
      </w:pPr>
      <w:r>
        <w:rPr>
          <w:rFonts w:ascii="Arial" w:hAnsi="Arial" w:cs="Arial"/>
          <w:sz w:val="20"/>
        </w:rPr>
        <w:t>3.</w:t>
      </w:r>
      <w:r>
        <w:rPr>
          <w:rFonts w:ascii="Arial" w:hAnsi="Arial" w:cs="Arial"/>
          <w:sz w:val="20"/>
        </w:rPr>
        <w:tab/>
        <w:t xml:space="preserve">Sanctioned Detailed Estimate </w:t>
      </w:r>
      <w:proofErr w:type="spellStart"/>
      <w:r>
        <w:rPr>
          <w:rFonts w:ascii="Arial" w:hAnsi="Arial" w:cs="Arial"/>
          <w:sz w:val="20"/>
        </w:rPr>
        <w:t>No.</w:t>
      </w:r>
      <w:r>
        <w:rPr>
          <w:rFonts w:ascii="Arial" w:hAnsi="Arial" w:cs="Arial"/>
          <w:sz w:val="21"/>
          <w:szCs w:val="21"/>
        </w:rPr>
        <w:t>ELSKYN</w:t>
      </w:r>
      <w:proofErr w:type="spellEnd"/>
      <w:r>
        <w:rPr>
          <w:rFonts w:ascii="Arial" w:hAnsi="Arial" w:cs="Arial"/>
          <w:sz w:val="21"/>
          <w:szCs w:val="21"/>
        </w:rPr>
        <w:t xml:space="preserve">/WKS/2023/10 dated 18.07.2023 vide office note of even no. dated 12.10.2023. </w:t>
      </w:r>
    </w:p>
    <w:p w14:paraId="7B4A7D1F" w14:textId="77777777" w:rsidR="006373AD" w:rsidRPr="006373AD" w:rsidRDefault="006373AD" w:rsidP="00A65E07">
      <w:pPr>
        <w:ind w:left="720" w:hanging="360"/>
        <w:jc w:val="both"/>
        <w:rPr>
          <w:rFonts w:ascii="Arial" w:hAnsi="Arial" w:cs="Arial"/>
          <w:sz w:val="14"/>
          <w:szCs w:val="14"/>
        </w:rPr>
      </w:pPr>
    </w:p>
    <w:p w14:paraId="73AF155B" w14:textId="77777777" w:rsidR="006373AD" w:rsidRDefault="006373AD" w:rsidP="00A65E07">
      <w:pPr>
        <w:ind w:left="720" w:hanging="360"/>
        <w:jc w:val="both"/>
        <w:rPr>
          <w:rFonts w:ascii="Arial" w:hAnsi="Arial" w:cs="Arial"/>
          <w:sz w:val="21"/>
          <w:szCs w:val="21"/>
        </w:rPr>
      </w:pPr>
      <w:r>
        <w:rPr>
          <w:rFonts w:ascii="Arial" w:hAnsi="Arial" w:cs="Arial"/>
          <w:sz w:val="21"/>
          <w:szCs w:val="21"/>
        </w:rPr>
        <w:tab/>
        <w:t xml:space="preserve">You are requested to include above MPCS of ELS/ Kalyan in new AMC for the subject work. </w:t>
      </w:r>
    </w:p>
    <w:p w14:paraId="1ED33115" w14:textId="77777777" w:rsidR="00082A2A" w:rsidRPr="00082A2A" w:rsidRDefault="006373AD" w:rsidP="00A65E07">
      <w:pPr>
        <w:ind w:left="720" w:hanging="360"/>
        <w:jc w:val="both"/>
        <w:rPr>
          <w:rFonts w:ascii="Arial" w:hAnsi="Arial" w:cs="Arial"/>
          <w:sz w:val="20"/>
          <w:szCs w:val="20"/>
        </w:rPr>
      </w:pPr>
      <w:r>
        <w:rPr>
          <w:rFonts w:ascii="Arial" w:hAnsi="Arial" w:cs="Arial"/>
          <w:sz w:val="21"/>
          <w:szCs w:val="21"/>
        </w:rPr>
        <w:t xml:space="preserve"> </w:t>
      </w:r>
      <w:r w:rsidR="00A65E07">
        <w:rPr>
          <w:rFonts w:ascii="Arial" w:hAnsi="Arial" w:cs="Arial"/>
          <w:sz w:val="20"/>
        </w:rPr>
        <w:t xml:space="preserve">  </w:t>
      </w:r>
      <w:r w:rsidR="00082A2A" w:rsidRPr="00082A2A">
        <w:rPr>
          <w:rFonts w:ascii="Arial" w:hAnsi="Arial" w:cs="Arial"/>
          <w:sz w:val="20"/>
          <w:szCs w:val="20"/>
        </w:rPr>
        <w:tab/>
      </w:r>
    </w:p>
    <w:p w14:paraId="270EB132" w14:textId="77777777" w:rsidR="006373AD" w:rsidRDefault="009C2FE3" w:rsidP="006373AD">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p>
    <w:p w14:paraId="79B09856" w14:textId="77777777" w:rsidR="009C2FE3" w:rsidRPr="007E6002" w:rsidRDefault="009C2FE3" w:rsidP="006373AD">
      <w:pPr>
        <w:ind w:left="360" w:hanging="360"/>
        <w:jc w:val="both"/>
        <w:rPr>
          <w:rFonts w:ascii="Arial" w:hAnsi="Arial" w:cs="Arial"/>
          <w:sz w:val="21"/>
          <w:szCs w:val="21"/>
        </w:rPr>
      </w:pPr>
      <w:r>
        <w:rPr>
          <w:rFonts w:ascii="Arial" w:hAnsi="Arial" w:cs="Arial"/>
          <w:sz w:val="21"/>
          <w:szCs w:val="21"/>
        </w:rPr>
        <w:t xml:space="preserve"> </w:t>
      </w:r>
    </w:p>
    <w:p w14:paraId="06D11EE5" w14:textId="77777777" w:rsidR="00844B63" w:rsidRDefault="009C2FE3" w:rsidP="00844B63">
      <w:pPr>
        <w:pStyle w:val="NormalWeb"/>
        <w:spacing w:before="0" w:beforeAutospacing="0" w:after="0" w:afterAutospacing="0"/>
        <w:rPr>
          <w:rFonts w:ascii="Arial" w:hAnsi="Arial" w:cs="Arial"/>
          <w:color w:val="00000A"/>
        </w:rPr>
      </w:pP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00844B63" w:rsidRPr="00F15794">
        <w:rPr>
          <w:rFonts w:ascii="Arial" w:hAnsi="Arial" w:cs="Arial"/>
          <w:color w:val="00000A"/>
          <w:sz w:val="22"/>
          <w:szCs w:val="22"/>
        </w:rPr>
        <w:t>(SHUBHAM RADKE)</w:t>
      </w:r>
    </w:p>
    <w:p w14:paraId="1F9AF037" w14:textId="77777777" w:rsidR="00844B63" w:rsidRPr="00F15794" w:rsidRDefault="00844B63" w:rsidP="00844B63">
      <w:pPr>
        <w:pStyle w:val="NormalWeb"/>
        <w:spacing w:before="0" w:beforeAutospacing="0" w:after="0" w:afterAutospacing="0"/>
        <w:ind w:left="5040" w:firstLine="720"/>
        <w:jc w:val="center"/>
        <w:rPr>
          <w:rFonts w:ascii="Arial" w:hAnsi="Arial" w:cs="Arial"/>
          <w:color w:val="00000A"/>
        </w:rPr>
      </w:pPr>
      <w:r w:rsidRPr="00F15794">
        <w:rPr>
          <w:rFonts w:ascii="Arial" w:hAnsi="Arial" w:cs="Arial"/>
          <w:color w:val="00000A"/>
          <w:sz w:val="22"/>
          <w:szCs w:val="22"/>
        </w:rPr>
        <w:lastRenderedPageBreak/>
        <w:t>DEE/TRS/KALYAN</w:t>
      </w:r>
    </w:p>
    <w:p w14:paraId="15FE2A3A" w14:textId="77777777" w:rsidR="009C2FE3" w:rsidRDefault="00844B63" w:rsidP="00844B63">
      <w:pPr>
        <w:ind w:left="5040" w:firstLine="720"/>
        <w:jc w:val="center"/>
      </w:pPr>
      <w:r w:rsidRPr="00F15794">
        <w:rPr>
          <w:rFonts w:ascii="Arial" w:hAnsi="Arial" w:cs="Arial"/>
          <w:color w:val="00000A"/>
          <w:sz w:val="22"/>
          <w:szCs w:val="22"/>
        </w:rPr>
        <w:t>For Sr. DEE/TRS/KALYAN</w:t>
      </w:r>
    </w:p>
    <w:p w14:paraId="52A6A80B" w14:textId="77777777" w:rsidR="009C2FE3" w:rsidRDefault="009C2FE3"/>
    <w:p w14:paraId="5E8997F1" w14:textId="77777777" w:rsidR="009C2FE3" w:rsidRDefault="009C2FE3"/>
    <w:p w14:paraId="5F96F29B" w14:textId="77777777" w:rsidR="009C2FE3" w:rsidRDefault="009C2FE3"/>
    <w:p w14:paraId="3CE62064" w14:textId="77777777" w:rsidR="009C2FE3" w:rsidRDefault="009C2FE3"/>
    <w:p w14:paraId="63756E5F" w14:textId="77777777" w:rsidR="009C2FE3" w:rsidRDefault="009C2FE3"/>
    <w:p w14:paraId="2B182EBF" w14:textId="77777777" w:rsidR="009C2FE3" w:rsidRDefault="009C2FE3"/>
    <w:p w14:paraId="59C60F01" w14:textId="77777777" w:rsidR="003E023C" w:rsidRDefault="003E023C"/>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3E023C" w14:paraId="06BFE056" w14:textId="77777777" w:rsidTr="003E023C">
        <w:trPr>
          <w:trHeight w:val="1530"/>
          <w:jc w:val="center"/>
        </w:trPr>
        <w:tc>
          <w:tcPr>
            <w:tcW w:w="3987" w:type="dxa"/>
            <w:tcBorders>
              <w:top w:val="nil"/>
              <w:left w:val="nil"/>
              <w:bottom w:val="single" w:sz="4" w:space="0" w:color="00000A"/>
              <w:right w:val="nil"/>
            </w:tcBorders>
            <w:shd w:val="clear" w:color="auto" w:fill="auto"/>
          </w:tcPr>
          <w:p w14:paraId="1E3A8D5B" w14:textId="77777777" w:rsidR="003E023C" w:rsidRPr="003A2880" w:rsidRDefault="003E023C" w:rsidP="003E023C">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474D966D" w14:textId="77777777" w:rsidR="003E023C" w:rsidRPr="003A2880" w:rsidRDefault="003E023C" w:rsidP="003E023C">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0690C08C" w14:textId="77777777" w:rsidR="003E023C" w:rsidRPr="003A2880" w:rsidRDefault="003E023C" w:rsidP="003E023C">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7A377261" w14:textId="77777777" w:rsidR="003E023C" w:rsidRPr="003A2880" w:rsidRDefault="003E023C" w:rsidP="003E023C">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3C2BE3EE" w14:textId="77777777" w:rsidR="003E023C" w:rsidRPr="00983D9B" w:rsidRDefault="003E023C" w:rsidP="003E023C">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7AD4027D" w14:textId="77777777" w:rsidR="003E023C" w:rsidRDefault="003E023C" w:rsidP="003E023C">
            <w:pPr>
              <w:jc w:val="both"/>
              <w:rPr>
                <w:rFonts w:ascii="Mangal" w:eastAsia="Calibri" w:hAnsi="Mangal" w:cs="Mangal"/>
                <w:szCs w:val="20"/>
              </w:rPr>
            </w:pPr>
            <w:r>
              <w:rPr>
                <w:noProof/>
              </w:rPr>
              <w:drawing>
                <wp:inline distT="0" distB="0" distL="0" distR="0" wp14:anchorId="1D5244DD" wp14:editId="7828945E">
                  <wp:extent cx="952500" cy="952500"/>
                  <wp:effectExtent l="0" t="0" r="0" b="0"/>
                  <wp:docPr id="7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32707E3B" w14:textId="77777777" w:rsidR="003E023C" w:rsidRPr="00A32F7F" w:rsidRDefault="003E023C" w:rsidP="003E023C">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20A76AFD" w14:textId="77777777" w:rsidR="003E023C" w:rsidRPr="00A32F7F" w:rsidRDefault="003E023C" w:rsidP="003E023C">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51C01F4F" w14:textId="77777777" w:rsidR="003E023C" w:rsidRPr="00A32F7F" w:rsidRDefault="003E023C" w:rsidP="003E023C">
            <w:pPr>
              <w:pStyle w:val="Header"/>
              <w:spacing w:line="276" w:lineRule="auto"/>
              <w:jc w:val="both"/>
              <w:rPr>
                <w:rFonts w:ascii="Times New Roman" w:hAnsi="Times New Roman"/>
              </w:rPr>
            </w:pPr>
            <w:r w:rsidRPr="00A32F7F">
              <w:rPr>
                <w:rFonts w:ascii="Times New Roman" w:hAnsi="Times New Roman"/>
              </w:rPr>
              <w:t>Electric Loco Shed, Kalyan - 421 301.</w:t>
            </w:r>
          </w:p>
          <w:p w14:paraId="527E0AC4" w14:textId="77777777" w:rsidR="003E023C" w:rsidRPr="00A32F7F" w:rsidRDefault="003E023C" w:rsidP="003E023C">
            <w:pPr>
              <w:pStyle w:val="Header"/>
              <w:spacing w:line="276" w:lineRule="auto"/>
              <w:jc w:val="both"/>
              <w:rPr>
                <w:rFonts w:ascii="Times New Roman" w:hAnsi="Times New Roman"/>
              </w:rPr>
            </w:pPr>
            <w:r w:rsidRPr="00A32F7F">
              <w:rPr>
                <w:rFonts w:ascii="Times New Roman" w:hAnsi="Times New Roman"/>
              </w:rPr>
              <w:t xml:space="preserve">Railway Phone :- 010/63110 </w:t>
            </w:r>
          </w:p>
          <w:p w14:paraId="486FDEB7" w14:textId="77777777" w:rsidR="003E023C" w:rsidRDefault="003E023C" w:rsidP="003E023C">
            <w:pPr>
              <w:pStyle w:val="Header"/>
              <w:spacing w:line="276" w:lineRule="auto"/>
              <w:jc w:val="both"/>
              <w:rPr>
                <w:szCs w:val="20"/>
              </w:rPr>
            </w:pPr>
            <w:r w:rsidRPr="00A32F7F">
              <w:rPr>
                <w:rFonts w:ascii="Times New Roman" w:hAnsi="Times New Roman"/>
              </w:rPr>
              <w:t xml:space="preserve">Email :- </w:t>
            </w:r>
            <w:hyperlink r:id="rId88"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0A0DEC28" w14:textId="77777777" w:rsidR="003E023C" w:rsidRPr="00F15794" w:rsidRDefault="003E023C" w:rsidP="003E023C">
      <w:pPr>
        <w:spacing w:after="120" w:line="10" w:lineRule="atLeast"/>
        <w:jc w:val="both"/>
        <w:rPr>
          <w:rFonts w:ascii="Arial" w:hAnsi="Arial" w:cs="Arial"/>
          <w:b/>
          <w:bCs/>
          <w:sz w:val="22"/>
          <w:szCs w:val="22"/>
          <w:lang w:val="en-IN"/>
        </w:rPr>
      </w:pPr>
      <w:r w:rsidRPr="003E023C">
        <w:rPr>
          <w:rFonts w:ascii="Arial" w:hAnsi="Arial" w:cs="Arial"/>
          <w:b/>
          <w:bCs/>
          <w:sz w:val="22"/>
          <w:szCs w:val="22"/>
          <w:lang w:val="en-IN"/>
        </w:rPr>
        <w:t>No. ELSKYN/WKS/2022/29/TM Stator</w:t>
      </w:r>
      <w:r>
        <w:rPr>
          <w:rFonts w:ascii="Arial" w:hAnsi="Arial" w:cs="Arial"/>
          <w:b/>
          <w:bCs/>
          <w:sz w:val="22"/>
          <w:szCs w:val="22"/>
          <w:lang w:val="en-IN"/>
        </w:rPr>
        <w:tab/>
      </w:r>
      <w:r>
        <w:rPr>
          <w:rFonts w:ascii="Arial" w:hAnsi="Arial" w:cs="Arial"/>
          <w:b/>
          <w:bCs/>
          <w:sz w:val="22"/>
          <w:szCs w:val="22"/>
          <w:lang w:val="en-IN"/>
        </w:rPr>
        <w:tab/>
      </w:r>
      <w:r>
        <w:rPr>
          <w:rFonts w:ascii="Arial" w:hAnsi="Arial" w:cs="Arial"/>
          <w:b/>
          <w:bCs/>
          <w:sz w:val="22"/>
          <w:szCs w:val="22"/>
          <w:lang w:val="en-IN"/>
        </w:rPr>
        <w:tab/>
        <w:t xml:space="preserve">              DATE:-  1</w:t>
      </w:r>
      <w:r w:rsidR="0059754D">
        <w:rPr>
          <w:rFonts w:ascii="Arial" w:hAnsi="Arial" w:cs="Arial"/>
          <w:b/>
          <w:bCs/>
          <w:sz w:val="22"/>
          <w:szCs w:val="22"/>
          <w:lang w:val="en-IN"/>
        </w:rPr>
        <w:t>6</w:t>
      </w:r>
      <w:r>
        <w:rPr>
          <w:rFonts w:ascii="Arial" w:hAnsi="Arial" w:cs="Arial"/>
          <w:b/>
          <w:bCs/>
          <w:sz w:val="22"/>
          <w:szCs w:val="22"/>
          <w:lang w:val="en-IN"/>
        </w:rPr>
        <w:t>.10</w:t>
      </w:r>
      <w:r w:rsidRPr="00F15794">
        <w:rPr>
          <w:rFonts w:ascii="Arial" w:hAnsi="Arial" w:cs="Arial"/>
          <w:b/>
          <w:bCs/>
          <w:sz w:val="22"/>
          <w:szCs w:val="22"/>
          <w:lang w:val="en-IN"/>
        </w:rPr>
        <w:t>.2023</w:t>
      </w:r>
    </w:p>
    <w:p w14:paraId="532974C0" w14:textId="77777777" w:rsidR="00A47BC6" w:rsidRDefault="00A005F3" w:rsidP="003E023C">
      <w:pPr>
        <w:pStyle w:val="NormalWeb"/>
        <w:spacing w:before="0" w:beforeAutospacing="0" w:after="0" w:afterAutospacing="0"/>
        <w:jc w:val="both"/>
        <w:rPr>
          <w:rFonts w:ascii="Arial" w:hAnsi="Arial" w:cs="Arial"/>
          <w:b/>
          <w:bCs/>
          <w:color w:val="00000A"/>
          <w:sz w:val="22"/>
          <w:szCs w:val="22"/>
        </w:rPr>
      </w:pPr>
      <w:r>
        <w:rPr>
          <w:rFonts w:ascii="Arial" w:hAnsi="Arial" w:cs="Arial"/>
          <w:b/>
          <w:bCs/>
          <w:color w:val="00000A"/>
          <w:sz w:val="22"/>
          <w:szCs w:val="22"/>
        </w:rPr>
        <w:t>SMM</w:t>
      </w:r>
    </w:p>
    <w:p w14:paraId="7870C8C2" w14:textId="77777777" w:rsidR="003E023C" w:rsidRDefault="00A47BC6" w:rsidP="003E023C">
      <w:pPr>
        <w:pStyle w:val="NormalWeb"/>
        <w:spacing w:before="0" w:beforeAutospacing="0" w:after="0" w:afterAutospacing="0"/>
        <w:jc w:val="both"/>
        <w:rPr>
          <w:rFonts w:ascii="Arial" w:hAnsi="Arial" w:cs="Arial"/>
          <w:b/>
          <w:bCs/>
          <w:color w:val="00000A"/>
          <w:sz w:val="22"/>
          <w:szCs w:val="22"/>
        </w:rPr>
      </w:pPr>
      <w:r>
        <w:rPr>
          <w:rFonts w:ascii="Arial" w:hAnsi="Arial" w:cs="Arial"/>
          <w:b/>
          <w:bCs/>
          <w:color w:val="00000A"/>
          <w:sz w:val="22"/>
          <w:szCs w:val="22"/>
        </w:rPr>
        <w:t>Office of PCMM</w:t>
      </w:r>
    </w:p>
    <w:p w14:paraId="19D2A09B" w14:textId="77777777" w:rsidR="00A47BC6" w:rsidRDefault="0059754D" w:rsidP="003E023C">
      <w:pPr>
        <w:pStyle w:val="NormalWeb"/>
        <w:spacing w:before="0" w:beforeAutospacing="0" w:after="0" w:afterAutospacing="0"/>
        <w:jc w:val="both"/>
        <w:rPr>
          <w:rFonts w:ascii="Arial" w:hAnsi="Arial" w:cs="Arial"/>
          <w:b/>
          <w:bCs/>
          <w:color w:val="00000A"/>
          <w:sz w:val="22"/>
          <w:szCs w:val="22"/>
        </w:rPr>
      </w:pPr>
      <w:r>
        <w:rPr>
          <w:rFonts w:ascii="Arial" w:hAnsi="Arial" w:cs="Arial"/>
          <w:b/>
          <w:bCs/>
          <w:color w:val="00000A"/>
          <w:sz w:val="22"/>
          <w:szCs w:val="22"/>
        </w:rPr>
        <w:t>P</w:t>
      </w:r>
      <w:r w:rsidR="00A47BC6">
        <w:rPr>
          <w:rFonts w:ascii="Arial" w:hAnsi="Arial" w:cs="Arial"/>
          <w:b/>
          <w:bCs/>
          <w:color w:val="00000A"/>
          <w:sz w:val="22"/>
          <w:szCs w:val="22"/>
        </w:rPr>
        <w:t>LW, Patiala</w:t>
      </w:r>
    </w:p>
    <w:p w14:paraId="406823F7" w14:textId="77777777" w:rsidR="00A47BC6" w:rsidRPr="00F15794" w:rsidRDefault="00A47BC6" w:rsidP="003E023C">
      <w:pPr>
        <w:pStyle w:val="NormalWeb"/>
        <w:spacing w:before="0" w:beforeAutospacing="0" w:after="0" w:afterAutospacing="0"/>
        <w:jc w:val="both"/>
        <w:rPr>
          <w:rFonts w:ascii="Arial" w:hAnsi="Arial" w:cs="Arial"/>
          <w:b/>
          <w:bCs/>
          <w:color w:val="00000A"/>
          <w:sz w:val="22"/>
          <w:szCs w:val="22"/>
        </w:rPr>
      </w:pPr>
      <w:r>
        <w:rPr>
          <w:rFonts w:ascii="Arial" w:hAnsi="Arial" w:cs="Arial"/>
          <w:b/>
          <w:bCs/>
          <w:color w:val="00000A"/>
          <w:sz w:val="22"/>
          <w:szCs w:val="22"/>
        </w:rPr>
        <w:t xml:space="preserve">Punjab  </w:t>
      </w:r>
    </w:p>
    <w:p w14:paraId="76388368" w14:textId="77777777" w:rsidR="003E023C" w:rsidRPr="00F15794" w:rsidRDefault="003E023C" w:rsidP="003E023C">
      <w:pPr>
        <w:pStyle w:val="NormalWeb"/>
        <w:spacing w:before="0" w:beforeAutospacing="0" w:after="0" w:afterAutospacing="0"/>
        <w:jc w:val="both"/>
        <w:rPr>
          <w:rFonts w:ascii="Arial" w:hAnsi="Arial" w:cs="Arial"/>
          <w:b/>
          <w:bCs/>
          <w:color w:val="00000A"/>
          <w:sz w:val="22"/>
          <w:szCs w:val="22"/>
          <w:highlight w:val="yellow"/>
          <w:u w:val="single"/>
        </w:rPr>
      </w:pPr>
    </w:p>
    <w:p w14:paraId="71163453" w14:textId="77777777" w:rsidR="00A47BC6" w:rsidRDefault="003E023C" w:rsidP="00A47BC6">
      <w:pPr>
        <w:pStyle w:val="NormalWeb"/>
        <w:spacing w:before="0" w:beforeAutospacing="0" w:after="0" w:afterAutospacing="0"/>
        <w:ind w:left="2160" w:hanging="1440"/>
        <w:jc w:val="both"/>
        <w:rPr>
          <w:rFonts w:ascii="Arial" w:hAnsi="Arial" w:cs="Arial"/>
          <w:sz w:val="22"/>
          <w:szCs w:val="22"/>
          <w:lang w:val="en-IN"/>
        </w:rPr>
      </w:pPr>
      <w:r w:rsidRPr="00F15794">
        <w:rPr>
          <w:rFonts w:ascii="Arial" w:hAnsi="Arial" w:cs="Arial"/>
          <w:b/>
          <w:bCs/>
          <w:color w:val="00000A"/>
          <w:sz w:val="22"/>
          <w:szCs w:val="22"/>
        </w:rPr>
        <w:t>Subject:</w:t>
      </w:r>
      <w:r w:rsidR="00A47BC6">
        <w:rPr>
          <w:rFonts w:ascii="Arial" w:hAnsi="Arial" w:cs="Arial"/>
          <w:b/>
          <w:bCs/>
          <w:color w:val="00000A"/>
          <w:sz w:val="22"/>
          <w:szCs w:val="22"/>
        </w:rPr>
        <w:tab/>
      </w:r>
      <w:r w:rsidR="00A47BC6">
        <w:rPr>
          <w:rFonts w:ascii="Arial" w:hAnsi="Arial" w:cs="Arial"/>
          <w:sz w:val="22"/>
          <w:szCs w:val="22"/>
          <w:lang w:val="en-IN"/>
        </w:rPr>
        <w:t>Confirmation of documents submitted by firm in this office Tender</w:t>
      </w:r>
    </w:p>
    <w:p w14:paraId="7BE2449E" w14:textId="77777777" w:rsidR="003E023C" w:rsidRPr="00F15794" w:rsidRDefault="00A47BC6" w:rsidP="00A47BC6">
      <w:pPr>
        <w:pStyle w:val="NormalWeb"/>
        <w:spacing w:before="0" w:beforeAutospacing="0" w:after="0" w:afterAutospacing="0"/>
        <w:ind w:left="2160"/>
        <w:jc w:val="both"/>
        <w:rPr>
          <w:rFonts w:ascii="Arial" w:hAnsi="Arial" w:cs="Arial"/>
          <w:sz w:val="22"/>
          <w:szCs w:val="22"/>
          <w:lang w:val="en-IN"/>
        </w:rPr>
      </w:pPr>
      <w:r>
        <w:rPr>
          <w:rFonts w:ascii="Arial" w:hAnsi="Arial" w:cs="Arial"/>
          <w:sz w:val="22"/>
          <w:szCs w:val="22"/>
          <w:lang w:val="en-IN"/>
        </w:rPr>
        <w:t>No.ELSKYNWKS22-29-TMStator-A opened on 23.08.2023</w:t>
      </w:r>
    </w:p>
    <w:p w14:paraId="326F53F7" w14:textId="77777777" w:rsidR="003E023C" w:rsidRPr="00F15794" w:rsidRDefault="003E023C" w:rsidP="003E023C">
      <w:pPr>
        <w:pStyle w:val="NormalWeb"/>
        <w:spacing w:before="0" w:beforeAutospacing="0" w:after="0" w:afterAutospacing="0"/>
        <w:jc w:val="both"/>
        <w:rPr>
          <w:rFonts w:ascii="Arial" w:hAnsi="Arial" w:cs="Arial"/>
          <w:b/>
          <w:bCs/>
          <w:color w:val="00000A"/>
          <w:sz w:val="22"/>
          <w:szCs w:val="22"/>
          <w:u w:val="single"/>
        </w:rPr>
      </w:pPr>
    </w:p>
    <w:p w14:paraId="73F4FA3A" w14:textId="77777777" w:rsidR="003E023C" w:rsidRDefault="003E023C" w:rsidP="003E023C">
      <w:pPr>
        <w:pStyle w:val="NormalWeb"/>
        <w:spacing w:before="0" w:beforeAutospacing="0" w:after="0" w:afterAutospacing="0"/>
        <w:ind w:left="2160" w:hanging="1440"/>
        <w:jc w:val="both"/>
        <w:rPr>
          <w:rFonts w:ascii="Arial" w:hAnsi="Arial" w:cs="Arial"/>
          <w:color w:val="00000A"/>
          <w:sz w:val="22"/>
          <w:szCs w:val="22"/>
        </w:rPr>
      </w:pPr>
      <w:r w:rsidRPr="00F15794">
        <w:rPr>
          <w:rFonts w:ascii="Arial" w:hAnsi="Arial" w:cs="Arial"/>
          <w:b/>
          <w:bCs/>
          <w:color w:val="00000A"/>
          <w:sz w:val="22"/>
          <w:szCs w:val="22"/>
        </w:rPr>
        <w:t>Ref:</w:t>
      </w:r>
      <w:r>
        <w:rPr>
          <w:rFonts w:ascii="Arial" w:hAnsi="Arial" w:cs="Arial"/>
          <w:b/>
          <w:bCs/>
          <w:color w:val="00000A"/>
          <w:sz w:val="22"/>
          <w:szCs w:val="22"/>
        </w:rPr>
        <w:t xml:space="preserve">     </w:t>
      </w:r>
      <w:r w:rsidRPr="00E21804">
        <w:rPr>
          <w:rFonts w:ascii="Arial" w:hAnsi="Arial" w:cs="Arial"/>
          <w:color w:val="00000A"/>
          <w:sz w:val="22"/>
          <w:szCs w:val="22"/>
        </w:rPr>
        <w:t>1.</w:t>
      </w:r>
      <w:r>
        <w:rPr>
          <w:rFonts w:ascii="Arial" w:hAnsi="Arial" w:cs="Arial"/>
          <w:b/>
          <w:bCs/>
          <w:color w:val="00000A"/>
          <w:sz w:val="22"/>
          <w:szCs w:val="22"/>
        </w:rPr>
        <w:tab/>
      </w:r>
      <w:r w:rsidR="00A47BC6">
        <w:rPr>
          <w:rFonts w:ascii="Arial" w:hAnsi="Arial" w:cs="Arial"/>
          <w:color w:val="00000A"/>
          <w:sz w:val="22"/>
          <w:szCs w:val="22"/>
        </w:rPr>
        <w:t>PO No.02192652100275 dated 31.01.2020</w:t>
      </w:r>
    </w:p>
    <w:p w14:paraId="18307890" w14:textId="77777777" w:rsidR="003E023C" w:rsidRPr="00F15794" w:rsidRDefault="003E023C" w:rsidP="003E023C">
      <w:pPr>
        <w:pStyle w:val="NormalWeb"/>
        <w:spacing w:before="0" w:beforeAutospacing="0" w:after="0" w:afterAutospacing="0"/>
        <w:ind w:left="720"/>
        <w:jc w:val="center"/>
        <w:rPr>
          <w:rFonts w:ascii="Arial" w:hAnsi="Arial" w:cs="Arial"/>
          <w:sz w:val="22"/>
          <w:szCs w:val="22"/>
        </w:rPr>
      </w:pPr>
    </w:p>
    <w:p w14:paraId="168DD899" w14:textId="77777777" w:rsidR="003E023C" w:rsidRPr="00F15794" w:rsidRDefault="003E023C" w:rsidP="003E023C">
      <w:pPr>
        <w:pStyle w:val="NormalWeb"/>
        <w:spacing w:before="0" w:beforeAutospacing="0" w:after="0" w:afterAutospacing="0"/>
        <w:ind w:left="720"/>
        <w:jc w:val="center"/>
        <w:rPr>
          <w:rFonts w:ascii="Arial" w:hAnsi="Arial" w:cs="Arial"/>
          <w:sz w:val="22"/>
          <w:szCs w:val="22"/>
        </w:rPr>
      </w:pPr>
      <w:r w:rsidRPr="00F15794">
        <w:rPr>
          <w:rFonts w:ascii="Arial" w:hAnsi="Arial" w:cs="Arial"/>
          <w:sz w:val="22"/>
          <w:szCs w:val="22"/>
        </w:rPr>
        <w:t>--**--</w:t>
      </w:r>
    </w:p>
    <w:p w14:paraId="5ABB2678" w14:textId="77777777" w:rsidR="003E023C" w:rsidRPr="00F15794" w:rsidRDefault="003E023C" w:rsidP="003E023C">
      <w:pPr>
        <w:rPr>
          <w:rFonts w:ascii="Arial" w:hAnsi="Arial" w:cs="Arial"/>
          <w:sz w:val="22"/>
          <w:szCs w:val="22"/>
        </w:rPr>
      </w:pPr>
    </w:p>
    <w:p w14:paraId="58BFAEF8" w14:textId="77777777" w:rsidR="001A14C5" w:rsidRDefault="001A14C5" w:rsidP="003E023C">
      <w:pPr>
        <w:ind w:firstLine="720"/>
        <w:jc w:val="both"/>
        <w:rPr>
          <w:rFonts w:ascii="Arial" w:hAnsi="Arial" w:cs="Arial"/>
          <w:sz w:val="22"/>
          <w:szCs w:val="22"/>
        </w:rPr>
      </w:pPr>
      <w:r>
        <w:rPr>
          <w:rFonts w:ascii="Arial" w:hAnsi="Arial" w:cs="Arial"/>
          <w:sz w:val="22"/>
          <w:szCs w:val="22"/>
        </w:rPr>
        <w:t>This office has invited a tender no.ELSKYNWKS22-29 for the work “</w:t>
      </w:r>
      <w:r w:rsidRPr="001A14C5">
        <w:rPr>
          <w:rFonts w:ascii="Arial" w:hAnsi="Arial" w:cs="Arial"/>
          <w:sz w:val="22"/>
          <w:szCs w:val="22"/>
        </w:rPr>
        <w:t>Mechanical repair / rehabilitation of Hitachi traction motor stators (type HS-15250A) of Electric locomotives, Qty: 50 Nos.</w:t>
      </w:r>
      <w:r>
        <w:rPr>
          <w:rFonts w:ascii="Arial" w:hAnsi="Arial" w:cs="Arial"/>
          <w:sz w:val="22"/>
          <w:szCs w:val="22"/>
        </w:rPr>
        <w:t xml:space="preserve">” and opened on 23.08.2023. Against this tender M/s Saini Electrical and Engineering- Navi Mumbai has uploaded PO copy mentioned under reference along with receipt notes in support to minimum technical eligibility criteria.  </w:t>
      </w:r>
    </w:p>
    <w:p w14:paraId="4CA85714" w14:textId="77777777" w:rsidR="001A14C5" w:rsidRDefault="001A14C5" w:rsidP="003E023C">
      <w:pPr>
        <w:ind w:firstLine="720"/>
        <w:jc w:val="both"/>
        <w:rPr>
          <w:rFonts w:ascii="Arial" w:hAnsi="Arial" w:cs="Arial"/>
          <w:sz w:val="22"/>
          <w:szCs w:val="22"/>
        </w:rPr>
      </w:pPr>
    </w:p>
    <w:p w14:paraId="71218530" w14:textId="77777777" w:rsidR="001A14C5" w:rsidRDefault="001A14C5" w:rsidP="003E023C">
      <w:pPr>
        <w:ind w:firstLine="720"/>
        <w:jc w:val="both"/>
        <w:rPr>
          <w:rFonts w:ascii="Arial" w:hAnsi="Arial" w:cs="Arial"/>
          <w:sz w:val="22"/>
          <w:szCs w:val="22"/>
        </w:rPr>
      </w:pPr>
      <w:r>
        <w:rPr>
          <w:rFonts w:ascii="Arial" w:hAnsi="Arial" w:cs="Arial"/>
          <w:sz w:val="22"/>
          <w:szCs w:val="22"/>
        </w:rPr>
        <w:t xml:space="preserve">Following information is </w:t>
      </w:r>
      <w:r w:rsidR="005439C2">
        <w:rPr>
          <w:rFonts w:ascii="Arial" w:hAnsi="Arial" w:cs="Arial"/>
          <w:sz w:val="22"/>
          <w:szCs w:val="22"/>
        </w:rPr>
        <w:t>necessary</w:t>
      </w:r>
      <w:r>
        <w:rPr>
          <w:rFonts w:ascii="Arial" w:hAnsi="Arial" w:cs="Arial"/>
          <w:sz w:val="22"/>
          <w:szCs w:val="22"/>
        </w:rPr>
        <w:t xml:space="preserve"> </w:t>
      </w:r>
      <w:r w:rsidR="005439C2">
        <w:rPr>
          <w:rFonts w:ascii="Arial" w:hAnsi="Arial" w:cs="Arial"/>
          <w:sz w:val="22"/>
          <w:szCs w:val="22"/>
        </w:rPr>
        <w:t>for evaluation of said tender’s technical eligibility.</w:t>
      </w:r>
      <w:r>
        <w:rPr>
          <w:rFonts w:ascii="Arial" w:hAnsi="Arial" w:cs="Arial"/>
          <w:sz w:val="22"/>
          <w:szCs w:val="22"/>
        </w:rPr>
        <w:t xml:space="preserve"> </w:t>
      </w:r>
    </w:p>
    <w:p w14:paraId="2DFF63FF" w14:textId="77777777" w:rsidR="001A14C5" w:rsidRDefault="001A14C5" w:rsidP="001A14C5">
      <w:pPr>
        <w:jc w:val="both"/>
        <w:rPr>
          <w:rFonts w:ascii="Arial" w:hAnsi="Arial" w:cs="Arial"/>
          <w:sz w:val="22"/>
          <w:szCs w:val="22"/>
        </w:rPr>
      </w:pPr>
    </w:p>
    <w:p w14:paraId="39ABF44B" w14:textId="77777777" w:rsidR="001A14C5" w:rsidRDefault="001A14C5" w:rsidP="001A14C5">
      <w:pPr>
        <w:ind w:left="720" w:hanging="720"/>
        <w:jc w:val="both"/>
        <w:rPr>
          <w:rFonts w:ascii="Arial" w:hAnsi="Arial" w:cs="Arial"/>
          <w:sz w:val="22"/>
          <w:szCs w:val="22"/>
        </w:rPr>
      </w:pPr>
      <w:r>
        <w:rPr>
          <w:rFonts w:ascii="Arial" w:hAnsi="Arial" w:cs="Arial"/>
          <w:sz w:val="22"/>
          <w:szCs w:val="22"/>
        </w:rPr>
        <w:t>1.</w:t>
      </w:r>
      <w:r>
        <w:rPr>
          <w:rFonts w:ascii="Arial" w:hAnsi="Arial" w:cs="Arial"/>
          <w:sz w:val="22"/>
          <w:szCs w:val="22"/>
        </w:rPr>
        <w:tab/>
        <w:t>Is M/s Saini Electricals and Engineering- Navi Mumbai manufacturer of the TM type HS 15250 supplied by them against PO</w:t>
      </w:r>
      <w:r w:rsidR="002F2010">
        <w:rPr>
          <w:rFonts w:ascii="Arial" w:hAnsi="Arial" w:cs="Arial"/>
          <w:sz w:val="22"/>
          <w:szCs w:val="22"/>
        </w:rPr>
        <w:t xml:space="preserve"> No.</w:t>
      </w:r>
      <w:r>
        <w:rPr>
          <w:rFonts w:ascii="Arial" w:hAnsi="Arial" w:cs="Arial"/>
          <w:sz w:val="22"/>
          <w:szCs w:val="22"/>
        </w:rPr>
        <w:t xml:space="preserve"> 02192652100275 dated 31.02.2020</w:t>
      </w:r>
      <w:r w:rsidR="00A005F3">
        <w:rPr>
          <w:rFonts w:ascii="Arial" w:hAnsi="Arial" w:cs="Arial"/>
          <w:sz w:val="22"/>
          <w:szCs w:val="22"/>
        </w:rPr>
        <w:t>.?</w:t>
      </w:r>
    </w:p>
    <w:p w14:paraId="14C7C61A" w14:textId="77777777" w:rsidR="001A14C5" w:rsidRDefault="001A14C5" w:rsidP="001A14C5">
      <w:pPr>
        <w:jc w:val="both"/>
        <w:rPr>
          <w:rFonts w:ascii="Arial" w:hAnsi="Arial" w:cs="Arial"/>
          <w:sz w:val="22"/>
          <w:szCs w:val="22"/>
        </w:rPr>
      </w:pPr>
    </w:p>
    <w:p w14:paraId="4F0799A7" w14:textId="77777777" w:rsidR="005439C2" w:rsidRDefault="002F2010" w:rsidP="005439C2">
      <w:pPr>
        <w:ind w:left="720" w:hanging="720"/>
        <w:jc w:val="both"/>
        <w:rPr>
          <w:rFonts w:ascii="Arial" w:hAnsi="Arial" w:cs="Arial"/>
          <w:sz w:val="22"/>
          <w:szCs w:val="22"/>
        </w:rPr>
      </w:pPr>
      <w:r>
        <w:rPr>
          <w:rFonts w:ascii="Arial" w:hAnsi="Arial" w:cs="Arial"/>
          <w:sz w:val="22"/>
          <w:szCs w:val="22"/>
        </w:rPr>
        <w:t>2.</w:t>
      </w:r>
      <w:r>
        <w:rPr>
          <w:rFonts w:ascii="Arial" w:hAnsi="Arial" w:cs="Arial"/>
          <w:sz w:val="22"/>
          <w:szCs w:val="22"/>
        </w:rPr>
        <w:tab/>
        <w:t xml:space="preserve">Whether </w:t>
      </w:r>
      <w:r w:rsidR="005439C2">
        <w:rPr>
          <w:rFonts w:ascii="Arial" w:hAnsi="Arial" w:cs="Arial"/>
          <w:sz w:val="22"/>
          <w:szCs w:val="22"/>
        </w:rPr>
        <w:t>M/s Sai</w:t>
      </w:r>
      <w:r>
        <w:rPr>
          <w:rFonts w:ascii="Arial" w:hAnsi="Arial" w:cs="Arial"/>
          <w:sz w:val="22"/>
          <w:szCs w:val="22"/>
        </w:rPr>
        <w:t>ni</w:t>
      </w:r>
      <w:r w:rsidR="005439C2">
        <w:rPr>
          <w:rFonts w:ascii="Arial" w:hAnsi="Arial" w:cs="Arial"/>
          <w:sz w:val="22"/>
          <w:szCs w:val="22"/>
        </w:rPr>
        <w:t xml:space="preserve"> Electricals and Engineering- Navi Mumbai has completed the PO quantity or is under progress. If under progress please provide percentage of PO executed</w:t>
      </w:r>
      <w:r>
        <w:rPr>
          <w:rFonts w:ascii="Arial" w:hAnsi="Arial" w:cs="Arial"/>
          <w:sz w:val="22"/>
          <w:szCs w:val="22"/>
        </w:rPr>
        <w:t xml:space="preserve">. Please provide </w:t>
      </w:r>
      <w:r w:rsidR="005439C2">
        <w:rPr>
          <w:rFonts w:ascii="Arial" w:hAnsi="Arial" w:cs="Arial"/>
          <w:sz w:val="22"/>
          <w:szCs w:val="22"/>
        </w:rPr>
        <w:t>any completion certificate</w:t>
      </w:r>
      <w:r>
        <w:rPr>
          <w:rFonts w:ascii="Arial" w:hAnsi="Arial" w:cs="Arial"/>
          <w:sz w:val="22"/>
          <w:szCs w:val="22"/>
        </w:rPr>
        <w:t xml:space="preserve"> </w:t>
      </w:r>
      <w:r w:rsidR="005439C2">
        <w:rPr>
          <w:rFonts w:ascii="Arial" w:hAnsi="Arial" w:cs="Arial"/>
          <w:sz w:val="22"/>
          <w:szCs w:val="22"/>
        </w:rPr>
        <w:t>issued against this PO.</w:t>
      </w:r>
    </w:p>
    <w:p w14:paraId="719E7D12" w14:textId="77777777" w:rsidR="005439C2" w:rsidRDefault="005439C2" w:rsidP="005439C2">
      <w:pPr>
        <w:ind w:left="720" w:hanging="720"/>
        <w:jc w:val="both"/>
        <w:rPr>
          <w:rFonts w:ascii="Arial" w:hAnsi="Arial" w:cs="Arial"/>
          <w:sz w:val="22"/>
          <w:szCs w:val="22"/>
        </w:rPr>
      </w:pPr>
    </w:p>
    <w:p w14:paraId="683120D6" w14:textId="77777777" w:rsidR="003E023C" w:rsidRPr="00F15794" w:rsidRDefault="005439C2" w:rsidP="005439C2">
      <w:pPr>
        <w:ind w:left="720" w:hanging="720"/>
        <w:jc w:val="both"/>
        <w:rPr>
          <w:rFonts w:ascii="Arial" w:hAnsi="Arial" w:cs="Arial"/>
          <w:sz w:val="22"/>
          <w:szCs w:val="22"/>
        </w:rPr>
      </w:pPr>
      <w:r>
        <w:rPr>
          <w:rFonts w:ascii="Arial" w:hAnsi="Arial" w:cs="Arial"/>
          <w:sz w:val="22"/>
          <w:szCs w:val="22"/>
        </w:rPr>
        <w:t>3.</w:t>
      </w:r>
      <w:r>
        <w:rPr>
          <w:rFonts w:ascii="Arial" w:hAnsi="Arial" w:cs="Arial"/>
          <w:sz w:val="22"/>
          <w:szCs w:val="22"/>
        </w:rPr>
        <w:tab/>
      </w:r>
      <w:r w:rsidR="002F2010">
        <w:rPr>
          <w:rFonts w:ascii="Arial" w:hAnsi="Arial" w:cs="Arial"/>
          <w:sz w:val="22"/>
          <w:szCs w:val="22"/>
        </w:rPr>
        <w:t>Total p</w:t>
      </w:r>
      <w:r>
        <w:rPr>
          <w:rFonts w:ascii="Arial" w:hAnsi="Arial" w:cs="Arial"/>
          <w:sz w:val="22"/>
          <w:szCs w:val="22"/>
        </w:rPr>
        <w:t>ayment made against this PO.</w:t>
      </w:r>
      <w:r>
        <w:rPr>
          <w:rFonts w:ascii="Arial" w:hAnsi="Arial" w:cs="Arial"/>
          <w:sz w:val="22"/>
          <w:szCs w:val="22"/>
        </w:rPr>
        <w:tab/>
        <w:t xml:space="preserve">  </w:t>
      </w:r>
      <w:r w:rsidR="001A14C5">
        <w:rPr>
          <w:rFonts w:ascii="Arial" w:hAnsi="Arial" w:cs="Arial"/>
          <w:sz w:val="22"/>
          <w:szCs w:val="22"/>
        </w:rPr>
        <w:t xml:space="preserve"> </w:t>
      </w:r>
    </w:p>
    <w:p w14:paraId="3FC590FA" w14:textId="77777777" w:rsidR="003E023C" w:rsidRDefault="003E023C" w:rsidP="003E023C">
      <w:pPr>
        <w:rPr>
          <w:rFonts w:ascii="Arial" w:hAnsi="Arial" w:cs="Arial"/>
          <w:sz w:val="22"/>
          <w:szCs w:val="22"/>
        </w:rPr>
      </w:pPr>
    </w:p>
    <w:p w14:paraId="19579B7E" w14:textId="77777777" w:rsidR="003E023C" w:rsidRDefault="005439C2" w:rsidP="005439C2">
      <w:pPr>
        <w:jc w:val="both"/>
        <w:rPr>
          <w:rFonts w:ascii="Arial" w:hAnsi="Arial" w:cs="Arial"/>
          <w:sz w:val="22"/>
          <w:szCs w:val="22"/>
        </w:rPr>
      </w:pPr>
      <w:r>
        <w:rPr>
          <w:rFonts w:ascii="Arial" w:hAnsi="Arial" w:cs="Arial"/>
          <w:sz w:val="22"/>
          <w:szCs w:val="22"/>
        </w:rPr>
        <w:tab/>
        <w:t>Information sought above will be helpful to evaluate technical credential of M/s Saini Electrical and Engineering- Navi Mumbai. It is theref</w:t>
      </w:r>
      <w:r w:rsidR="002F2010">
        <w:rPr>
          <w:rFonts w:ascii="Arial" w:hAnsi="Arial" w:cs="Arial"/>
          <w:sz w:val="22"/>
          <w:szCs w:val="22"/>
        </w:rPr>
        <w:t xml:space="preserve">ore </w:t>
      </w:r>
      <w:r>
        <w:rPr>
          <w:rFonts w:ascii="Arial" w:hAnsi="Arial" w:cs="Arial"/>
          <w:sz w:val="22"/>
          <w:szCs w:val="22"/>
        </w:rPr>
        <w:t>requested</w:t>
      </w:r>
      <w:r w:rsidR="002F2010">
        <w:rPr>
          <w:rFonts w:ascii="Arial" w:hAnsi="Arial" w:cs="Arial"/>
          <w:sz w:val="22"/>
          <w:szCs w:val="22"/>
        </w:rPr>
        <w:t xml:space="preserve"> to please repl</w:t>
      </w:r>
      <w:r>
        <w:rPr>
          <w:rFonts w:ascii="Arial" w:hAnsi="Arial" w:cs="Arial"/>
          <w:sz w:val="22"/>
          <w:szCs w:val="22"/>
        </w:rPr>
        <w:t xml:space="preserve">y to this letter and sent on email </w:t>
      </w:r>
      <w:hyperlink r:id="rId89" w:history="1">
        <w:r w:rsidRPr="007B36B1">
          <w:rPr>
            <w:rStyle w:val="Hyperlink"/>
            <w:rFonts w:ascii="Arial" w:hAnsi="Arial" w:cs="Arial"/>
            <w:sz w:val="22"/>
            <w:szCs w:val="22"/>
          </w:rPr>
          <w:t>srdeetrskyncrly@gmail.com</w:t>
        </w:r>
      </w:hyperlink>
      <w:r>
        <w:rPr>
          <w:rFonts w:ascii="Arial" w:hAnsi="Arial" w:cs="Arial"/>
          <w:sz w:val="22"/>
          <w:szCs w:val="22"/>
        </w:rPr>
        <w:t xml:space="preserve"> at the earliest.   </w:t>
      </w:r>
    </w:p>
    <w:p w14:paraId="50F4EDFD" w14:textId="77777777" w:rsidR="003E023C" w:rsidRPr="00F15794" w:rsidRDefault="003E023C" w:rsidP="003E023C">
      <w:pPr>
        <w:rPr>
          <w:rFonts w:ascii="Arial" w:hAnsi="Arial" w:cs="Arial"/>
          <w:sz w:val="22"/>
          <w:szCs w:val="22"/>
        </w:rPr>
      </w:pPr>
    </w:p>
    <w:p w14:paraId="5F5AEC1C" w14:textId="77777777" w:rsidR="003E023C" w:rsidRPr="00F15794" w:rsidRDefault="003E023C" w:rsidP="003E023C">
      <w:pPr>
        <w:rPr>
          <w:rFonts w:ascii="Arial" w:hAnsi="Arial" w:cs="Arial"/>
          <w:sz w:val="22"/>
          <w:szCs w:val="22"/>
        </w:rPr>
      </w:pPr>
    </w:p>
    <w:p w14:paraId="3E20C8E9" w14:textId="77777777" w:rsidR="003E023C" w:rsidRPr="00F15794" w:rsidRDefault="003E023C" w:rsidP="003E023C">
      <w:pPr>
        <w:rPr>
          <w:rFonts w:ascii="Arial" w:hAnsi="Arial" w:cs="Arial"/>
          <w:sz w:val="22"/>
          <w:szCs w:val="22"/>
        </w:rPr>
      </w:pPr>
    </w:p>
    <w:tbl>
      <w:tblPr>
        <w:tblW w:w="3780" w:type="dxa"/>
        <w:jc w:val="right"/>
        <w:tblCellMar>
          <w:top w:w="15" w:type="dxa"/>
          <w:left w:w="15" w:type="dxa"/>
          <w:bottom w:w="15" w:type="dxa"/>
          <w:right w:w="15" w:type="dxa"/>
        </w:tblCellMar>
        <w:tblLook w:val="04A0" w:firstRow="1" w:lastRow="0" w:firstColumn="1" w:lastColumn="0" w:noHBand="0" w:noVBand="1"/>
      </w:tblPr>
      <w:tblGrid>
        <w:gridCol w:w="3780"/>
      </w:tblGrid>
      <w:tr w:rsidR="003E023C" w:rsidRPr="00F15794" w14:paraId="0E6C76AA" w14:textId="77777777" w:rsidTr="00A47BC6">
        <w:trPr>
          <w:trHeight w:val="431"/>
          <w:jc w:val="right"/>
        </w:trPr>
        <w:tc>
          <w:tcPr>
            <w:tcW w:w="3780" w:type="dxa"/>
            <w:tcMar>
              <w:top w:w="0" w:type="dxa"/>
              <w:left w:w="108" w:type="dxa"/>
              <w:bottom w:w="0" w:type="dxa"/>
              <w:right w:w="108" w:type="dxa"/>
            </w:tcMar>
            <w:hideMark/>
          </w:tcPr>
          <w:p w14:paraId="0AC86B37" w14:textId="77777777" w:rsidR="003E023C" w:rsidRPr="00F15794" w:rsidRDefault="003E023C" w:rsidP="003E023C">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 xml:space="preserve">  </w:t>
            </w:r>
          </w:p>
          <w:p w14:paraId="45C5C4EB" w14:textId="77777777" w:rsidR="00A47BC6" w:rsidRDefault="00A005F3" w:rsidP="00A47BC6">
            <w:pPr>
              <w:pStyle w:val="NormalWeb"/>
              <w:spacing w:before="0" w:beforeAutospacing="0" w:after="0" w:afterAutospacing="0"/>
              <w:rPr>
                <w:rFonts w:ascii="Arial" w:hAnsi="Arial" w:cs="Arial"/>
                <w:color w:val="00000A"/>
              </w:rPr>
            </w:pPr>
            <w:r>
              <w:rPr>
                <w:rFonts w:ascii="Arial" w:hAnsi="Arial" w:cs="Arial"/>
                <w:color w:val="00000A"/>
                <w:sz w:val="22"/>
                <w:szCs w:val="22"/>
              </w:rPr>
              <w:t xml:space="preserve">            </w:t>
            </w:r>
            <w:r w:rsidR="003E023C" w:rsidRPr="00F15794">
              <w:rPr>
                <w:rFonts w:ascii="Arial" w:hAnsi="Arial" w:cs="Arial"/>
                <w:color w:val="00000A"/>
                <w:sz w:val="22"/>
                <w:szCs w:val="22"/>
              </w:rPr>
              <w:t>(SHUBHAM RADKE)</w:t>
            </w:r>
          </w:p>
          <w:p w14:paraId="4F203E17" w14:textId="77777777" w:rsidR="003E023C" w:rsidRPr="00F15794" w:rsidRDefault="003E023C" w:rsidP="003E023C">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DEE/TRS/KALYAN</w:t>
            </w:r>
          </w:p>
          <w:p w14:paraId="22FAE694" w14:textId="77777777" w:rsidR="003E023C" w:rsidRPr="00F15794" w:rsidRDefault="003E023C" w:rsidP="003E023C">
            <w:pPr>
              <w:pStyle w:val="NormalWeb"/>
              <w:spacing w:before="0" w:beforeAutospacing="0" w:after="0" w:afterAutospacing="0"/>
              <w:jc w:val="center"/>
              <w:rPr>
                <w:rFonts w:ascii="Arial" w:hAnsi="Arial" w:cs="Arial"/>
              </w:rPr>
            </w:pPr>
            <w:r w:rsidRPr="00F15794">
              <w:rPr>
                <w:rFonts w:ascii="Arial" w:hAnsi="Arial" w:cs="Arial"/>
                <w:color w:val="00000A"/>
                <w:sz w:val="22"/>
                <w:szCs w:val="22"/>
              </w:rPr>
              <w:t>For Sr. DEE/TRS/KALYAN</w:t>
            </w:r>
          </w:p>
        </w:tc>
      </w:tr>
      <w:tr w:rsidR="00A47BC6" w:rsidRPr="00F15794" w14:paraId="11959DBB" w14:textId="77777777" w:rsidTr="00A47BC6">
        <w:trPr>
          <w:trHeight w:val="431"/>
          <w:jc w:val="right"/>
        </w:trPr>
        <w:tc>
          <w:tcPr>
            <w:tcW w:w="3780" w:type="dxa"/>
            <w:tcMar>
              <w:top w:w="0" w:type="dxa"/>
              <w:left w:w="108" w:type="dxa"/>
              <w:bottom w:w="0" w:type="dxa"/>
              <w:right w:w="108" w:type="dxa"/>
            </w:tcMar>
          </w:tcPr>
          <w:p w14:paraId="72110264" w14:textId="77777777" w:rsidR="00A47BC6" w:rsidRPr="00F15794" w:rsidRDefault="00A47BC6" w:rsidP="003E023C">
            <w:pPr>
              <w:pStyle w:val="NormalWeb"/>
              <w:spacing w:before="0" w:beforeAutospacing="0" w:after="0" w:afterAutospacing="0"/>
              <w:jc w:val="center"/>
              <w:rPr>
                <w:rFonts w:ascii="Arial" w:hAnsi="Arial" w:cs="Arial"/>
                <w:color w:val="00000A"/>
              </w:rPr>
            </w:pPr>
          </w:p>
        </w:tc>
      </w:tr>
    </w:tbl>
    <w:p w14:paraId="33D0DBE3" w14:textId="77777777" w:rsidR="003E023C" w:rsidRPr="00F15794" w:rsidRDefault="003E023C" w:rsidP="003E023C">
      <w:pPr>
        <w:rPr>
          <w:rFonts w:ascii="Arial" w:hAnsi="Arial" w:cs="Arial"/>
          <w:sz w:val="22"/>
          <w:szCs w:val="22"/>
        </w:rPr>
      </w:pPr>
    </w:p>
    <w:p w14:paraId="6E905BD8" w14:textId="77777777" w:rsidR="003E023C" w:rsidRPr="00F15794" w:rsidRDefault="003E023C" w:rsidP="003E023C">
      <w:pPr>
        <w:rPr>
          <w:rFonts w:ascii="Arial" w:hAnsi="Arial" w:cs="Arial"/>
          <w:sz w:val="22"/>
          <w:szCs w:val="22"/>
        </w:rPr>
      </w:pPr>
    </w:p>
    <w:p w14:paraId="33205924" w14:textId="77777777" w:rsidR="003E023C" w:rsidRPr="00F15794" w:rsidRDefault="003E023C" w:rsidP="003E023C">
      <w:pPr>
        <w:rPr>
          <w:rFonts w:ascii="Arial" w:hAnsi="Arial" w:cs="Arial"/>
          <w:sz w:val="22"/>
          <w:szCs w:val="22"/>
        </w:rPr>
      </w:pPr>
    </w:p>
    <w:p w14:paraId="7B0894AA" w14:textId="77777777" w:rsidR="003E023C" w:rsidRPr="00F15794" w:rsidRDefault="003E023C" w:rsidP="003E023C">
      <w:pPr>
        <w:rPr>
          <w:rFonts w:ascii="Arial" w:hAnsi="Arial" w:cs="Arial"/>
          <w:sz w:val="22"/>
          <w:szCs w:val="22"/>
        </w:rPr>
      </w:pPr>
    </w:p>
    <w:p w14:paraId="133C2EC1" w14:textId="77777777" w:rsidR="003E023C" w:rsidRPr="00F15794" w:rsidRDefault="003E023C" w:rsidP="003E023C">
      <w:pPr>
        <w:rPr>
          <w:rFonts w:ascii="Arial" w:hAnsi="Arial" w:cs="Arial"/>
          <w:sz w:val="22"/>
          <w:szCs w:val="22"/>
        </w:rPr>
      </w:pPr>
    </w:p>
    <w:p w14:paraId="06DA524C" w14:textId="77777777" w:rsidR="003E023C" w:rsidRPr="00F15794" w:rsidRDefault="003E023C" w:rsidP="003E023C">
      <w:pPr>
        <w:rPr>
          <w:rFonts w:ascii="Arial" w:hAnsi="Arial" w:cs="Arial"/>
          <w:sz w:val="22"/>
          <w:szCs w:val="22"/>
        </w:rPr>
      </w:pPr>
    </w:p>
    <w:p w14:paraId="0093D939" w14:textId="77777777" w:rsidR="003E023C" w:rsidRPr="00F15794" w:rsidRDefault="003E023C" w:rsidP="003E023C">
      <w:pPr>
        <w:rPr>
          <w:rFonts w:ascii="Arial" w:hAnsi="Arial" w:cs="Arial"/>
          <w:sz w:val="22"/>
          <w:szCs w:val="22"/>
        </w:rPr>
      </w:pPr>
    </w:p>
    <w:p w14:paraId="4301083E" w14:textId="77777777" w:rsidR="003E023C" w:rsidRPr="00F15794" w:rsidRDefault="003E023C" w:rsidP="003E023C">
      <w:pPr>
        <w:rPr>
          <w:rFonts w:ascii="Arial" w:hAnsi="Arial" w:cs="Arial"/>
          <w:sz w:val="22"/>
          <w:szCs w:val="22"/>
        </w:rPr>
      </w:pPr>
    </w:p>
    <w:p w14:paraId="19A616A2" w14:textId="77777777" w:rsidR="003E023C" w:rsidRPr="00F15794" w:rsidRDefault="003E023C" w:rsidP="003E023C">
      <w:pPr>
        <w:rPr>
          <w:rFonts w:ascii="Arial" w:hAnsi="Arial" w:cs="Arial"/>
          <w:sz w:val="22"/>
          <w:szCs w:val="22"/>
        </w:rPr>
      </w:pPr>
    </w:p>
    <w:p w14:paraId="13BEF735" w14:textId="77777777" w:rsidR="003E023C" w:rsidRPr="00F15794" w:rsidRDefault="003E023C" w:rsidP="003E023C">
      <w:pPr>
        <w:rPr>
          <w:rFonts w:ascii="Arial" w:hAnsi="Arial" w:cs="Arial"/>
          <w:sz w:val="22"/>
          <w:szCs w:val="22"/>
        </w:rPr>
      </w:pPr>
    </w:p>
    <w:p w14:paraId="201E6221" w14:textId="77777777" w:rsidR="003E023C" w:rsidRDefault="003E023C"/>
    <w:p w14:paraId="48A75678" w14:textId="77777777" w:rsidR="003E023C" w:rsidRDefault="003E023C"/>
    <w:p w14:paraId="56AD0233" w14:textId="77777777" w:rsidR="003E023C" w:rsidRDefault="003E023C"/>
    <w:p w14:paraId="463A38BE" w14:textId="77777777" w:rsidR="003E023C" w:rsidRDefault="003E023C"/>
    <w:p w14:paraId="429F9F2C" w14:textId="77777777" w:rsidR="003E023C" w:rsidRDefault="003E023C"/>
    <w:p w14:paraId="00AA4623" w14:textId="77777777" w:rsidR="003E023C" w:rsidRDefault="003E023C"/>
    <w:p w14:paraId="1F515674" w14:textId="77777777" w:rsidR="003E023C" w:rsidRDefault="003E023C"/>
    <w:p w14:paraId="0E6E5A4A" w14:textId="77777777" w:rsidR="003E023C" w:rsidRDefault="003E023C"/>
    <w:p w14:paraId="3A8A8610" w14:textId="77777777" w:rsidR="003E023C" w:rsidRDefault="003E023C"/>
    <w:p w14:paraId="6F45E658" w14:textId="77777777" w:rsidR="003E023C" w:rsidRDefault="003E023C"/>
    <w:p w14:paraId="67A2ADE9" w14:textId="77777777" w:rsidR="00966D5E" w:rsidRDefault="00966D5E"/>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966D5E" w14:paraId="48AB069D" w14:textId="77777777" w:rsidTr="00966D5E">
        <w:trPr>
          <w:trHeight w:val="1440"/>
        </w:trPr>
        <w:tc>
          <w:tcPr>
            <w:tcW w:w="4321" w:type="dxa"/>
            <w:tcBorders>
              <w:top w:val="nil"/>
              <w:left w:val="nil"/>
              <w:bottom w:val="single" w:sz="4" w:space="0" w:color="auto"/>
              <w:right w:val="nil"/>
            </w:tcBorders>
            <w:hideMark/>
          </w:tcPr>
          <w:p w14:paraId="66F6ABDE" w14:textId="77777777" w:rsidR="00966D5E" w:rsidRDefault="00966D5E" w:rsidP="00966D5E">
            <w:pPr>
              <w:pStyle w:val="NoSpacing"/>
              <w:rPr>
                <w:rFonts w:ascii="Arial" w:hAnsi="Arial" w:cs="Arial"/>
              </w:rPr>
            </w:pPr>
            <w:r>
              <w:rPr>
                <w:rFonts w:ascii="Nirmala UI" w:hAnsi="Nirmala UI" w:cs="Nirmala UI"/>
                <w:b/>
                <w:cs/>
                <w:lang w:bidi="hi-IN"/>
              </w:rPr>
              <w:t>मध्य</w:t>
            </w:r>
            <w:r>
              <w:rPr>
                <w:b/>
                <w:rtl/>
              </w:rPr>
              <w:t xml:space="preserve"> </w:t>
            </w:r>
            <w:r>
              <w:rPr>
                <w:rFonts w:ascii="Nirmala UI" w:hAnsi="Nirmala UI" w:cs="Nirmala UI"/>
                <w:b/>
                <w:cs/>
                <w:lang w:bidi="hi-IN"/>
              </w:rPr>
              <w:t>रेल</w:t>
            </w:r>
          </w:p>
          <w:p w14:paraId="202C56E4" w14:textId="77777777" w:rsidR="00966D5E" w:rsidRDefault="00966D5E" w:rsidP="00966D5E">
            <w:pPr>
              <w:pStyle w:val="NoSpacing"/>
              <w:jc w:val="both"/>
              <w:rPr>
                <w:rFonts w:ascii="ILDVW504" w:hAnsi="ILDVW504" w:cs="Arial"/>
                <w:sz w:val="20"/>
                <w:szCs w:val="20"/>
              </w:rPr>
            </w:pPr>
            <w:r>
              <w:rPr>
                <w:rFonts w:ascii="Nirmala UI" w:hAnsi="Nirmala UI" w:cs="Nirmala UI"/>
                <w:sz w:val="20"/>
                <w:szCs w:val="20"/>
                <w:cs/>
                <w:lang w:bidi="hi-IN"/>
              </w:rPr>
              <w:t>वरिष्ठ</w:t>
            </w:r>
            <w:r>
              <w:rPr>
                <w:rFonts w:ascii="Times New Roman" w:hAnsi="Times New Roman" w:cs="Mangal"/>
                <w:sz w:val="20"/>
                <w:szCs w:val="20"/>
                <w:cs/>
                <w:lang w:bidi="hi-IN"/>
              </w:rPr>
              <w:t xml:space="preserve"> </w:t>
            </w:r>
            <w:r>
              <w:rPr>
                <w:rFonts w:ascii="Nirmala UI" w:hAnsi="Nirmala UI" w:cs="Nirmala UI"/>
                <w:sz w:val="20"/>
                <w:szCs w:val="20"/>
                <w:cs/>
                <w:lang w:bidi="hi-IN"/>
              </w:rPr>
              <w:t>मंडल</w:t>
            </w:r>
            <w:r>
              <w:rPr>
                <w:rFonts w:ascii="Times New Roman" w:hAnsi="Times New Roman" w:cs="Mangal"/>
                <w:sz w:val="20"/>
                <w:szCs w:val="20"/>
                <w:cs/>
                <w:lang w:bidi="hi-IN"/>
              </w:rPr>
              <w:t xml:space="preserve"> </w:t>
            </w:r>
            <w:r>
              <w:rPr>
                <w:rFonts w:ascii="Nirmala UI" w:hAnsi="Nirmala UI" w:cs="Nirmala UI"/>
                <w:sz w:val="20"/>
                <w:szCs w:val="20"/>
                <w:cs/>
                <w:lang w:bidi="hi-IN"/>
              </w:rPr>
              <w:t>विद्युत</w:t>
            </w:r>
            <w:r>
              <w:rPr>
                <w:rFonts w:ascii="Times New Roman" w:hAnsi="Times New Roman" w:cs="Mangal"/>
                <w:sz w:val="20"/>
                <w:szCs w:val="20"/>
                <w:cs/>
                <w:lang w:bidi="hi-IN"/>
              </w:rPr>
              <w:t xml:space="preserve"> </w:t>
            </w:r>
            <w:r>
              <w:rPr>
                <w:rFonts w:ascii="Nirmala UI" w:hAnsi="Nirmala UI" w:cs="Nirmala UI"/>
                <w:sz w:val="20"/>
                <w:szCs w:val="20"/>
                <w:cs/>
                <w:lang w:bidi="hi-IN"/>
              </w:rPr>
              <w:t>अभियंता</w:t>
            </w:r>
            <w:r>
              <w:rPr>
                <w:rFonts w:ascii="Times New Roman" w:hAnsi="Times New Roman"/>
                <w:sz w:val="20"/>
                <w:szCs w:val="20"/>
                <w:lang w:bidi="hi-IN"/>
              </w:rPr>
              <w:t xml:space="preserve"> (</w:t>
            </w:r>
            <w:proofErr w:type="spellStart"/>
            <w:r>
              <w:rPr>
                <w:rFonts w:ascii="Nirmala UI" w:hAnsi="Nirmala UI" w:cs="Nirmala UI"/>
                <w:sz w:val="20"/>
                <w:szCs w:val="20"/>
                <w:cs/>
                <w:lang w:bidi="hi-IN"/>
              </w:rPr>
              <w:t>कचस्टॉक</w:t>
            </w:r>
            <w:proofErr w:type="spellEnd"/>
            <w:r>
              <w:rPr>
                <w:rFonts w:ascii="Times New Roman" w:hAnsi="Times New Roman"/>
                <w:sz w:val="20"/>
                <w:szCs w:val="20"/>
                <w:lang w:bidi="hi-IN"/>
              </w:rPr>
              <w:t xml:space="preserve">) </w:t>
            </w:r>
            <w:r>
              <w:rPr>
                <w:rFonts w:ascii="Nirmala UI" w:hAnsi="Nirmala UI" w:cs="Nirmala UI"/>
                <w:sz w:val="20"/>
                <w:szCs w:val="20"/>
                <w:cs/>
                <w:lang w:bidi="hi-IN"/>
              </w:rPr>
              <w:t>कार्यालय</w:t>
            </w:r>
            <w:r>
              <w:rPr>
                <w:rFonts w:ascii="ILDVW504" w:hAnsi="ILDVW504" w:cs="Arial"/>
                <w:sz w:val="20"/>
                <w:szCs w:val="20"/>
              </w:rPr>
              <w:t xml:space="preserve"> </w:t>
            </w:r>
          </w:p>
          <w:p w14:paraId="600E2A3D" w14:textId="77777777" w:rsidR="00966D5E" w:rsidRDefault="00966D5E" w:rsidP="00966D5E">
            <w:pPr>
              <w:pStyle w:val="NoSpacing"/>
              <w:jc w:val="both"/>
              <w:rPr>
                <w:rFonts w:ascii="ILDVW504" w:hAnsi="ILDVW504"/>
                <w:sz w:val="20"/>
                <w:szCs w:val="20"/>
              </w:rPr>
            </w:pPr>
            <w:r>
              <w:rPr>
                <w:rFonts w:ascii="Nirmala UI" w:hAnsi="Nirmala UI" w:cs="Nirmala UI"/>
                <w:sz w:val="20"/>
                <w:szCs w:val="20"/>
                <w:cs/>
                <w:lang w:bidi="hi-IN"/>
              </w:rPr>
              <w:t>विद्युत</w:t>
            </w:r>
            <w:r>
              <w:rPr>
                <w:rFonts w:ascii="Times New Roman" w:hAnsi="Times New Roman" w:cs="Mangal"/>
                <w:sz w:val="20"/>
                <w:szCs w:val="20"/>
                <w:cs/>
                <w:lang w:bidi="hi-IN"/>
              </w:rPr>
              <w:t xml:space="preserve"> </w:t>
            </w:r>
            <w:proofErr w:type="spellStart"/>
            <w:r>
              <w:rPr>
                <w:rFonts w:ascii="Nirmala UI" w:hAnsi="Nirmala UI" w:cs="Nirmala UI"/>
                <w:sz w:val="20"/>
                <w:szCs w:val="20"/>
                <w:cs/>
                <w:lang w:bidi="hi-IN"/>
              </w:rPr>
              <w:t>लोको</w:t>
            </w:r>
            <w:proofErr w:type="spellEnd"/>
            <w:r>
              <w:rPr>
                <w:rFonts w:ascii="Times New Roman" w:hAnsi="Times New Roman" w:cs="Mangal"/>
                <w:sz w:val="20"/>
                <w:szCs w:val="20"/>
                <w:cs/>
                <w:lang w:bidi="hi-IN"/>
              </w:rPr>
              <w:t xml:space="preserve"> </w:t>
            </w:r>
            <w:proofErr w:type="spellStart"/>
            <w:r>
              <w:rPr>
                <w:rFonts w:ascii="Nirmala UI" w:hAnsi="Nirmala UI" w:cs="Nirmala UI"/>
                <w:sz w:val="20"/>
                <w:szCs w:val="20"/>
                <w:cs/>
                <w:lang w:bidi="hi-IN"/>
              </w:rPr>
              <w:t>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Nirmala UI" w:hAnsi="Nirmala UI" w:cs="Nirmala UI"/>
                <w:sz w:val="20"/>
                <w:szCs w:val="20"/>
                <w:cs/>
                <w:lang w:bidi="hi-IN"/>
              </w:rPr>
              <w:t>कल्याण</w:t>
            </w:r>
            <w:r>
              <w:rPr>
                <w:rFonts w:ascii="Times New Roman" w:hAnsi="Times New Roman" w:cs="Mangal"/>
                <w:sz w:val="20"/>
                <w:szCs w:val="20"/>
                <w:cs/>
                <w:lang w:bidi="hi-IN"/>
              </w:rPr>
              <w:t xml:space="preserve"> </w:t>
            </w:r>
            <w:r>
              <w:rPr>
                <w:rFonts w:ascii="ILDVW504" w:hAnsi="ILDVW504" w:cs="Mangal"/>
                <w:sz w:val="20"/>
                <w:szCs w:val="20"/>
                <w:cs/>
                <w:lang w:bidi="hi-IN"/>
              </w:rPr>
              <w:t xml:space="preserve">– </w:t>
            </w:r>
            <w:r>
              <w:rPr>
                <w:rFonts w:ascii="Nirmala UI" w:hAnsi="Nirmala UI" w:cs="Nirmala UI"/>
                <w:sz w:val="20"/>
                <w:szCs w:val="20"/>
                <w:cs/>
                <w:lang w:bidi="hi-IN"/>
              </w:rPr>
              <w:t>४२१</w:t>
            </w:r>
            <w:r>
              <w:rPr>
                <w:rFonts w:ascii="Times New Roman" w:hAnsi="Times New Roman" w:cs="Mangal"/>
                <w:sz w:val="20"/>
                <w:szCs w:val="20"/>
                <w:cs/>
                <w:lang w:bidi="hi-IN"/>
              </w:rPr>
              <w:t xml:space="preserve"> </w:t>
            </w:r>
            <w:r>
              <w:rPr>
                <w:rFonts w:ascii="Nirmala UI" w:hAnsi="Nirmala UI" w:cs="Nirmala UI"/>
                <w:sz w:val="20"/>
                <w:szCs w:val="20"/>
                <w:cs/>
                <w:lang w:bidi="hi-IN"/>
              </w:rPr>
              <w:t>३०१</w:t>
            </w:r>
            <w:r>
              <w:rPr>
                <w:rFonts w:ascii="ILDVW504" w:hAnsi="ILDVW504"/>
                <w:sz w:val="20"/>
                <w:szCs w:val="20"/>
              </w:rPr>
              <w:t>-</w:t>
            </w:r>
          </w:p>
          <w:p w14:paraId="1A7755F5" w14:textId="77777777" w:rsidR="00966D5E" w:rsidRDefault="00966D5E" w:rsidP="00966D5E">
            <w:pPr>
              <w:pStyle w:val="Header"/>
              <w:jc w:val="both"/>
              <w:rPr>
                <w:b/>
                <w:bCs/>
                <w:noProof/>
              </w:rPr>
            </w:pPr>
            <w:r>
              <w:rPr>
                <w:rStyle w:val="hps"/>
                <w:rFonts w:ascii="Nirmala UI" w:hAnsi="Nirmala UI" w:cs="Nirmala UI"/>
                <w:sz w:val="20"/>
                <w:szCs w:val="20"/>
                <w:cs/>
                <w:lang w:bidi="hi-IN"/>
              </w:rPr>
              <w:t>फोन</w:t>
            </w:r>
            <w:r>
              <w:rPr>
                <w:rStyle w:val="hps"/>
                <w:rFonts w:cs="Mangal"/>
                <w:sz w:val="20"/>
                <w:szCs w:val="20"/>
                <w:cs/>
                <w:lang w:bidi="hi-IN"/>
              </w:rPr>
              <w:t xml:space="preserve"> / </w:t>
            </w:r>
            <w:r>
              <w:rPr>
                <w:rStyle w:val="hps"/>
                <w:rFonts w:ascii="Nirmala UI" w:hAnsi="Nirmala UI" w:cs="Nirmala UI"/>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F294BC7" w14:textId="77777777" w:rsidR="00966D5E" w:rsidRDefault="00966D5E" w:rsidP="00966D5E">
            <w:pPr>
              <w:tabs>
                <w:tab w:val="center" w:pos="882"/>
              </w:tabs>
              <w:rPr>
                <w:sz w:val="6"/>
                <w:szCs w:val="5"/>
              </w:rPr>
            </w:pPr>
            <w:r>
              <w:rPr>
                <w:rFonts w:ascii="Mangal" w:hAnsi="Mangal"/>
                <w:rtl/>
              </w:rPr>
              <w:tab/>
            </w:r>
            <w:r>
              <w:rPr>
                <w:noProof/>
                <w:sz w:val="6"/>
                <w:szCs w:val="5"/>
                <w:lang w:bidi="hi-IN"/>
              </w:rPr>
              <w:drawing>
                <wp:inline distT="0" distB="0" distL="0" distR="0" wp14:anchorId="47D0E24B" wp14:editId="338632BC">
                  <wp:extent cx="876300" cy="885825"/>
                  <wp:effectExtent l="0" t="0" r="0" b="0"/>
                  <wp:docPr id="72" name="Picture 72"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1E4CFED7" w14:textId="77777777" w:rsidR="00966D5E" w:rsidRDefault="00966D5E" w:rsidP="00966D5E">
            <w:pPr>
              <w:pStyle w:val="Header"/>
              <w:rPr>
                <w:b/>
              </w:rPr>
            </w:pPr>
          </w:p>
          <w:p w14:paraId="0AD9472A" w14:textId="77777777" w:rsidR="00966D5E" w:rsidRDefault="00966D5E" w:rsidP="00966D5E">
            <w:pPr>
              <w:pStyle w:val="Header"/>
              <w:rPr>
                <w:b/>
                <w:bCs/>
              </w:rPr>
            </w:pPr>
            <w:r>
              <w:rPr>
                <w:b/>
              </w:rPr>
              <w:t>Central Railway</w:t>
            </w:r>
            <w:r>
              <w:rPr>
                <w:rFonts w:ascii="Mangal" w:hAnsi="Mangal" w:cs="Mangal"/>
                <w:b/>
              </w:rPr>
              <w:t xml:space="preserve">            </w:t>
            </w:r>
          </w:p>
          <w:p w14:paraId="4C8BCD8E" w14:textId="77777777" w:rsidR="00966D5E" w:rsidRDefault="00966D5E" w:rsidP="00966D5E">
            <w:pPr>
              <w:pStyle w:val="Header"/>
              <w:jc w:val="both"/>
              <w:rPr>
                <w:b/>
                <w:bCs/>
              </w:rPr>
            </w:pPr>
            <w:r>
              <w:t xml:space="preserve">Office of Sr. DEE (TRS), </w:t>
            </w:r>
          </w:p>
          <w:p w14:paraId="2A599C60" w14:textId="77777777" w:rsidR="00966D5E" w:rsidRDefault="00966D5E" w:rsidP="00966D5E">
            <w:pPr>
              <w:pStyle w:val="Header"/>
              <w:jc w:val="both"/>
              <w:rPr>
                <w:b/>
                <w:bCs/>
              </w:rPr>
            </w:pPr>
            <w:r>
              <w:t xml:space="preserve">Electric Loco Shed, Kalyan - 421 301. </w:t>
            </w:r>
          </w:p>
          <w:p w14:paraId="4AD0D5E8" w14:textId="77777777" w:rsidR="00966D5E" w:rsidRDefault="00966D5E" w:rsidP="00966D5E">
            <w:pPr>
              <w:pStyle w:val="Header"/>
              <w:jc w:val="both"/>
              <w:rPr>
                <w:rFonts w:ascii="Mangal" w:hAnsi="Mangal" w:cs="Mangal"/>
                <w:b/>
                <w:bCs/>
              </w:rPr>
            </w:pPr>
            <w:r>
              <w:t>Email :- srdeetrskyncrly@gmail.com</w:t>
            </w:r>
          </w:p>
        </w:tc>
      </w:tr>
    </w:tbl>
    <w:p w14:paraId="64298D00" w14:textId="77777777" w:rsidR="00966D5E" w:rsidRDefault="00966D5E" w:rsidP="00966D5E">
      <w:pPr>
        <w:jc w:val="both"/>
        <w:rPr>
          <w:rFonts w:ascii="Arial" w:hAnsi="Arial" w:cs="Arial"/>
          <w:sz w:val="21"/>
          <w:szCs w:val="21"/>
        </w:rPr>
      </w:pPr>
      <w:r>
        <w:rPr>
          <w:rFonts w:ascii="Arial" w:hAnsi="Arial" w:cs="Arial"/>
          <w:sz w:val="21"/>
          <w:szCs w:val="21"/>
        </w:rPr>
        <w:t xml:space="preserve">No. </w:t>
      </w:r>
      <w:r w:rsidRPr="00DB0622">
        <w:rPr>
          <w:rFonts w:ascii="Arial" w:hAnsi="Arial" w:cs="Arial"/>
          <w:sz w:val="22"/>
          <w:szCs w:val="22"/>
          <w:lang w:val="en-IN" w:eastAsia="en-IN"/>
        </w:rPr>
        <w:t>ELSKYN/WKS/202</w:t>
      </w:r>
      <w:r>
        <w:rPr>
          <w:rFonts w:ascii="Arial" w:hAnsi="Arial" w:cs="Arial"/>
          <w:sz w:val="22"/>
          <w:szCs w:val="22"/>
          <w:lang w:val="en-IN" w:eastAsia="en-IN"/>
        </w:rPr>
        <w:t>0/21/Medha/SIV/HLC</w:t>
      </w:r>
      <w:r w:rsidRPr="00DF1485">
        <w:rPr>
          <w:rFonts w:ascii="Arial" w:hAnsi="Arial" w:cs="Arial"/>
          <w:sz w:val="20"/>
          <w:szCs w:val="22"/>
          <w:lang w:val="en-IN" w:eastAsia="en-IN"/>
        </w:rPr>
        <w:t xml:space="preserve"> </w:t>
      </w:r>
      <w:r w:rsidRPr="00DF1485">
        <w:rPr>
          <w:rFonts w:ascii="Arial" w:hAnsi="Arial" w:cs="Arial"/>
          <w:sz w:val="20"/>
          <w:szCs w:val="20"/>
          <w:lang w:val="en-IN" w:eastAsia="en-IN"/>
        </w:rPr>
        <w:t xml:space="preserve"> </w:t>
      </w:r>
      <w:r w:rsidRPr="0043202E">
        <w:rPr>
          <w:rFonts w:ascii="Arial" w:hAnsi="Arial" w:cs="Arial"/>
          <w:sz w:val="21"/>
          <w:szCs w:val="21"/>
        </w:rPr>
        <w:t xml:space="preserve">        </w:t>
      </w:r>
      <w:r>
        <w:rPr>
          <w:rFonts w:ascii="Arial" w:hAnsi="Arial" w:cs="Arial"/>
          <w:sz w:val="21"/>
          <w:szCs w:val="21"/>
        </w:rPr>
        <w:tab/>
      </w:r>
      <w:r w:rsidRPr="00B2734A">
        <w:rPr>
          <w:rFonts w:ascii="Arial" w:hAnsi="Arial" w:cs="Arial"/>
          <w:sz w:val="22"/>
          <w:szCs w:val="22"/>
        </w:rPr>
        <w:t xml:space="preserve">                                  </w:t>
      </w:r>
      <w:r>
        <w:rPr>
          <w:rFonts w:ascii="Arial" w:hAnsi="Arial" w:cs="Arial"/>
          <w:sz w:val="22"/>
          <w:szCs w:val="22"/>
        </w:rPr>
        <w:t xml:space="preserve">       </w:t>
      </w:r>
      <w:r w:rsidRPr="00B2734A">
        <w:rPr>
          <w:rFonts w:ascii="Arial" w:hAnsi="Arial" w:cs="Arial"/>
          <w:sz w:val="22"/>
          <w:szCs w:val="22"/>
        </w:rPr>
        <w:t>Date</w:t>
      </w:r>
      <w:r>
        <w:rPr>
          <w:rFonts w:ascii="Arial" w:hAnsi="Arial" w:cs="Arial"/>
          <w:sz w:val="21"/>
          <w:szCs w:val="21"/>
        </w:rPr>
        <w:t xml:space="preserve">. </w:t>
      </w:r>
      <w:r>
        <w:rPr>
          <w:rFonts w:ascii="Arial" w:hAnsi="Arial" w:cs="Arial"/>
          <w:sz w:val="22"/>
          <w:szCs w:val="22"/>
        </w:rPr>
        <w:t>04</w:t>
      </w:r>
      <w:r w:rsidRPr="00B240F6">
        <w:rPr>
          <w:rFonts w:ascii="Arial" w:hAnsi="Arial" w:cs="Arial"/>
          <w:sz w:val="22"/>
          <w:szCs w:val="22"/>
        </w:rPr>
        <w:t>.</w:t>
      </w:r>
      <w:r>
        <w:rPr>
          <w:rFonts w:ascii="Arial" w:hAnsi="Arial" w:cs="Arial"/>
          <w:sz w:val="22"/>
          <w:szCs w:val="22"/>
        </w:rPr>
        <w:t>10</w:t>
      </w:r>
      <w:r w:rsidRPr="00B2734A">
        <w:rPr>
          <w:rFonts w:ascii="Arial" w:hAnsi="Arial" w:cs="Arial"/>
          <w:sz w:val="22"/>
          <w:szCs w:val="22"/>
        </w:rPr>
        <w:t>.2023</w:t>
      </w:r>
    </w:p>
    <w:p w14:paraId="29131C48" w14:textId="77777777" w:rsidR="00966D5E" w:rsidRPr="0043202E" w:rsidRDefault="00966D5E" w:rsidP="00966D5E">
      <w:pPr>
        <w:rPr>
          <w:rFonts w:ascii="Arial" w:hAnsi="Arial" w:cs="Arial"/>
          <w:sz w:val="21"/>
          <w:szCs w:val="21"/>
        </w:rPr>
      </w:pPr>
    </w:p>
    <w:p w14:paraId="5D30C37B" w14:textId="77777777" w:rsidR="00966D5E" w:rsidRDefault="00966D5E" w:rsidP="00966D5E">
      <w:pPr>
        <w:rPr>
          <w:rFonts w:ascii="Arial" w:hAnsi="Arial" w:cs="Arial"/>
          <w:b/>
          <w:sz w:val="22"/>
          <w:szCs w:val="22"/>
          <w:lang w:val="en-IN" w:eastAsia="en-IN"/>
        </w:rPr>
      </w:pPr>
      <w:r>
        <w:rPr>
          <w:rFonts w:ascii="Arial" w:hAnsi="Arial" w:cs="Arial"/>
          <w:b/>
          <w:sz w:val="22"/>
          <w:szCs w:val="22"/>
          <w:lang w:val="en-IN" w:eastAsia="en-IN"/>
        </w:rPr>
        <w:t xml:space="preserve">Post Commander </w:t>
      </w:r>
    </w:p>
    <w:p w14:paraId="32C830E8" w14:textId="77777777" w:rsidR="00966D5E" w:rsidRPr="00B76546" w:rsidRDefault="00966D5E" w:rsidP="00966D5E">
      <w:pPr>
        <w:rPr>
          <w:rFonts w:ascii="Arial" w:hAnsi="Arial" w:cs="Arial"/>
          <w:b/>
          <w:bCs/>
          <w:sz w:val="21"/>
          <w:szCs w:val="21"/>
        </w:rPr>
      </w:pPr>
      <w:r>
        <w:rPr>
          <w:rFonts w:ascii="Arial" w:hAnsi="Arial" w:cs="Arial"/>
          <w:b/>
          <w:sz w:val="22"/>
          <w:szCs w:val="22"/>
          <w:lang w:val="en-IN" w:eastAsia="en-IN"/>
        </w:rPr>
        <w:t>RPF Kalyan Loco</w:t>
      </w:r>
    </w:p>
    <w:p w14:paraId="45090B59" w14:textId="77777777" w:rsidR="00966D5E" w:rsidRDefault="00966D5E" w:rsidP="00966D5E">
      <w:pPr>
        <w:rPr>
          <w:rFonts w:ascii="Arial" w:hAnsi="Arial" w:cs="Arial"/>
          <w:sz w:val="13"/>
          <w:szCs w:val="20"/>
          <w:u w:val="single"/>
        </w:rPr>
      </w:pPr>
      <w:r w:rsidRPr="007C2B21">
        <w:rPr>
          <w:rFonts w:ascii="Arial" w:hAnsi="Arial" w:cs="Arial"/>
          <w:b/>
          <w:bCs/>
          <w:sz w:val="21"/>
          <w:szCs w:val="21"/>
        </w:rPr>
        <w:t xml:space="preserve"> </w:t>
      </w:r>
    </w:p>
    <w:p w14:paraId="070531B9" w14:textId="77777777" w:rsidR="00966D5E" w:rsidRDefault="00966D5E" w:rsidP="00966D5E">
      <w:pPr>
        <w:rPr>
          <w:rFonts w:ascii="Arial" w:hAnsi="Arial" w:cs="Arial"/>
          <w:sz w:val="13"/>
          <w:szCs w:val="20"/>
          <w:u w:val="single"/>
        </w:rPr>
      </w:pPr>
    </w:p>
    <w:p w14:paraId="6D513842" w14:textId="77777777" w:rsidR="00966D5E" w:rsidRDefault="00966D5E" w:rsidP="00966D5E">
      <w:pPr>
        <w:tabs>
          <w:tab w:val="left" w:pos="1170"/>
        </w:tabs>
        <w:ind w:left="1350" w:hanging="630"/>
        <w:jc w:val="both"/>
        <w:rPr>
          <w:rFonts w:ascii="Arial" w:hAnsi="Arial" w:cs="Arial"/>
          <w:sz w:val="21"/>
          <w:szCs w:val="21"/>
        </w:rPr>
      </w:pPr>
      <w:r>
        <w:rPr>
          <w:rFonts w:ascii="Arial" w:hAnsi="Arial" w:cs="Arial"/>
          <w:sz w:val="21"/>
          <w:szCs w:val="21"/>
        </w:rPr>
        <w:t>Sub:</w:t>
      </w:r>
      <w:r>
        <w:rPr>
          <w:rFonts w:ascii="Arial" w:hAnsi="Arial" w:cs="Arial"/>
          <w:sz w:val="21"/>
          <w:szCs w:val="21"/>
        </w:rPr>
        <w:tab/>
        <w:t xml:space="preserve">  </w:t>
      </w:r>
      <w:r w:rsidRPr="0043202E">
        <w:rPr>
          <w:rFonts w:ascii="Arial" w:hAnsi="Arial" w:cs="Arial"/>
          <w:sz w:val="21"/>
          <w:szCs w:val="21"/>
        </w:rPr>
        <w:t xml:space="preserve"> </w:t>
      </w:r>
      <w:r w:rsidR="00294EB5" w:rsidRPr="00294EB5">
        <w:rPr>
          <w:rFonts w:ascii="Arial" w:hAnsi="Arial" w:cs="Arial"/>
          <w:sz w:val="21"/>
          <w:szCs w:val="21"/>
        </w:rPr>
        <w:t xml:space="preserve">Work Permission </w:t>
      </w:r>
      <w:r w:rsidRPr="00294EB5">
        <w:rPr>
          <w:rFonts w:ascii="Arial" w:hAnsi="Arial" w:cs="Arial"/>
          <w:sz w:val="21"/>
          <w:szCs w:val="21"/>
        </w:rPr>
        <w:t>at Electric Loco Shed Kalyan for carrying out Annual Maintenance Contracts and for attending warranty failures of different equipment of Electric Locomotives.</w:t>
      </w:r>
    </w:p>
    <w:p w14:paraId="5FE822B4" w14:textId="77777777" w:rsidR="00966D5E" w:rsidRDefault="00966D5E" w:rsidP="00966D5E">
      <w:pPr>
        <w:tabs>
          <w:tab w:val="left" w:pos="1170"/>
        </w:tabs>
        <w:ind w:left="1440" w:hanging="450"/>
        <w:jc w:val="both"/>
        <w:rPr>
          <w:rFonts w:ascii="Arial" w:hAnsi="Arial" w:cs="Arial"/>
          <w:sz w:val="5"/>
          <w:szCs w:val="21"/>
        </w:rPr>
      </w:pPr>
    </w:p>
    <w:p w14:paraId="67882E6D" w14:textId="77777777" w:rsidR="00966D5E" w:rsidRDefault="00966D5E" w:rsidP="00966D5E">
      <w:pPr>
        <w:tabs>
          <w:tab w:val="left" w:pos="1170"/>
        </w:tabs>
        <w:jc w:val="both"/>
        <w:rPr>
          <w:rFonts w:ascii="Arial" w:hAnsi="Arial" w:cs="Arial"/>
          <w:sz w:val="21"/>
          <w:szCs w:val="21"/>
        </w:rPr>
      </w:pPr>
      <w:r>
        <w:rPr>
          <w:rFonts w:ascii="Arial" w:hAnsi="Arial" w:cs="Arial"/>
          <w:sz w:val="21"/>
          <w:szCs w:val="21"/>
        </w:rPr>
        <w:t xml:space="preserve">         </w:t>
      </w:r>
    </w:p>
    <w:p w14:paraId="6E6A0009" w14:textId="77777777" w:rsidR="009335F6" w:rsidRDefault="00966D5E" w:rsidP="00966D5E">
      <w:pPr>
        <w:tabs>
          <w:tab w:val="left" w:pos="1170"/>
        </w:tabs>
        <w:jc w:val="both"/>
        <w:rPr>
          <w:rFonts w:ascii="Arial" w:hAnsi="Arial" w:cs="Arial"/>
          <w:sz w:val="21"/>
          <w:szCs w:val="21"/>
        </w:rPr>
      </w:pPr>
      <w:r>
        <w:rPr>
          <w:rFonts w:ascii="Arial" w:hAnsi="Arial" w:cs="Arial"/>
          <w:sz w:val="21"/>
          <w:szCs w:val="21"/>
        </w:rPr>
        <w:t xml:space="preserve">            Ref : (</w:t>
      </w:r>
      <w:proofErr w:type="spellStart"/>
      <w:r>
        <w:rPr>
          <w:rFonts w:ascii="Arial" w:hAnsi="Arial" w:cs="Arial"/>
          <w:sz w:val="21"/>
          <w:szCs w:val="21"/>
        </w:rPr>
        <w:t>i</w:t>
      </w:r>
      <w:proofErr w:type="spellEnd"/>
      <w:r>
        <w:rPr>
          <w:rFonts w:ascii="Arial" w:hAnsi="Arial" w:cs="Arial"/>
          <w:sz w:val="21"/>
          <w:szCs w:val="21"/>
        </w:rPr>
        <w:t>) LOA No. ELSKYNWKS-2020-21-AMC-SIV/00987030036441 dated 04.06.2021</w:t>
      </w:r>
    </w:p>
    <w:p w14:paraId="73903D72" w14:textId="77777777" w:rsidR="00966D5E" w:rsidRDefault="009335F6" w:rsidP="00966D5E">
      <w:pPr>
        <w:tabs>
          <w:tab w:val="left" w:pos="1170"/>
        </w:tabs>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 valid up to 03.06.2024</w:t>
      </w:r>
    </w:p>
    <w:p w14:paraId="7F923911" w14:textId="77777777" w:rsidR="009335F6" w:rsidRDefault="00966D5E" w:rsidP="00966D5E">
      <w:pPr>
        <w:tabs>
          <w:tab w:val="left" w:pos="1170"/>
        </w:tabs>
        <w:jc w:val="both"/>
        <w:rPr>
          <w:rFonts w:ascii="Arial" w:hAnsi="Arial" w:cs="Arial"/>
          <w:sz w:val="21"/>
          <w:szCs w:val="21"/>
        </w:rPr>
      </w:pPr>
      <w:r>
        <w:rPr>
          <w:rFonts w:ascii="Arial" w:hAnsi="Arial" w:cs="Arial"/>
          <w:sz w:val="21"/>
          <w:szCs w:val="21"/>
        </w:rPr>
        <w:t xml:space="preserve">                     (ii) LOA No. ELSKYNWKS-2021-31-MEDHA HLC/00987030060213 dated 18.08.2022</w:t>
      </w:r>
    </w:p>
    <w:p w14:paraId="27A44EB8" w14:textId="77777777" w:rsidR="00966D5E" w:rsidRDefault="009335F6" w:rsidP="00966D5E">
      <w:pPr>
        <w:tabs>
          <w:tab w:val="left" w:pos="1170"/>
        </w:tabs>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 </w:t>
      </w:r>
      <w:r w:rsidR="00966D5E">
        <w:rPr>
          <w:rFonts w:ascii="Arial" w:hAnsi="Arial" w:cs="Arial"/>
          <w:sz w:val="21"/>
          <w:szCs w:val="21"/>
        </w:rPr>
        <w:t xml:space="preserve"> </w:t>
      </w:r>
      <w:r>
        <w:rPr>
          <w:rFonts w:ascii="Arial" w:hAnsi="Arial" w:cs="Arial"/>
          <w:sz w:val="21"/>
          <w:szCs w:val="21"/>
        </w:rPr>
        <w:t>valid up to 17.08.2025</w:t>
      </w:r>
    </w:p>
    <w:p w14:paraId="656CA0F7" w14:textId="77777777" w:rsidR="009335F6" w:rsidRDefault="00966D5E" w:rsidP="00966D5E">
      <w:pPr>
        <w:tabs>
          <w:tab w:val="left" w:pos="1170"/>
        </w:tabs>
        <w:jc w:val="both"/>
        <w:rPr>
          <w:rFonts w:ascii="Arial" w:hAnsi="Arial" w:cs="Arial"/>
          <w:sz w:val="21"/>
          <w:szCs w:val="21"/>
        </w:rPr>
      </w:pPr>
      <w:r>
        <w:rPr>
          <w:rFonts w:ascii="Arial" w:hAnsi="Arial" w:cs="Arial"/>
          <w:sz w:val="21"/>
          <w:szCs w:val="21"/>
        </w:rPr>
        <w:t xml:space="preserve">                    (iii) LOA No. BSL/TRS/TENDER/2020/06/00987030024273 dated 20.08.2020</w:t>
      </w:r>
    </w:p>
    <w:p w14:paraId="1367FF72" w14:textId="77777777" w:rsidR="00966D5E" w:rsidRDefault="009335F6" w:rsidP="00966D5E">
      <w:pPr>
        <w:tabs>
          <w:tab w:val="left" w:pos="1170"/>
        </w:tabs>
        <w:jc w:val="both"/>
        <w:rPr>
          <w:rFonts w:ascii="Arial" w:hAnsi="Arial" w:cs="Arial"/>
          <w:sz w:val="21"/>
          <w:szCs w:val="21"/>
        </w:rPr>
      </w:pPr>
      <w:r>
        <w:rPr>
          <w:rFonts w:ascii="Arial" w:hAnsi="Arial" w:cs="Arial"/>
          <w:sz w:val="21"/>
          <w:szCs w:val="21"/>
        </w:rPr>
        <w:tab/>
      </w:r>
      <w:r>
        <w:rPr>
          <w:rFonts w:ascii="Arial" w:hAnsi="Arial" w:cs="Arial"/>
          <w:sz w:val="21"/>
          <w:szCs w:val="21"/>
        </w:rPr>
        <w:tab/>
        <w:t xml:space="preserve"> Valid up to 08.12.2023</w:t>
      </w:r>
      <w:r w:rsidR="00966D5E">
        <w:rPr>
          <w:rFonts w:ascii="Arial" w:hAnsi="Arial" w:cs="Arial"/>
          <w:sz w:val="21"/>
          <w:szCs w:val="21"/>
        </w:rPr>
        <w:t xml:space="preserve">  </w:t>
      </w:r>
    </w:p>
    <w:p w14:paraId="17BF787B" w14:textId="77777777" w:rsidR="00966D5E" w:rsidRPr="00C95086" w:rsidRDefault="00966D5E" w:rsidP="00966D5E">
      <w:pPr>
        <w:tabs>
          <w:tab w:val="left" w:pos="1170"/>
        </w:tabs>
        <w:jc w:val="both"/>
        <w:rPr>
          <w:rFonts w:ascii="Arial" w:hAnsi="Arial" w:cs="Arial"/>
          <w:sz w:val="14"/>
          <w:szCs w:val="14"/>
        </w:rPr>
      </w:pPr>
      <w:r>
        <w:rPr>
          <w:rFonts w:ascii="Arial" w:hAnsi="Arial" w:cs="Arial"/>
          <w:sz w:val="21"/>
          <w:szCs w:val="21"/>
        </w:rPr>
        <w:t xml:space="preserve">                        </w:t>
      </w:r>
    </w:p>
    <w:p w14:paraId="277DC5C6" w14:textId="77777777" w:rsidR="00966D5E" w:rsidRDefault="00966D5E" w:rsidP="00966D5E">
      <w:pPr>
        <w:ind w:left="567"/>
        <w:jc w:val="both"/>
        <w:rPr>
          <w:rFonts w:ascii="Arial" w:hAnsi="Arial" w:cs="Arial"/>
          <w:sz w:val="21"/>
          <w:szCs w:val="21"/>
        </w:rPr>
      </w:pPr>
      <w:r>
        <w:rPr>
          <w:rFonts w:ascii="Arial" w:hAnsi="Arial" w:cs="Arial"/>
          <w:sz w:val="21"/>
          <w:szCs w:val="21"/>
        </w:rPr>
        <w:t xml:space="preserve">                                                          --**--</w:t>
      </w:r>
    </w:p>
    <w:p w14:paraId="1F191486" w14:textId="77777777" w:rsidR="00966D5E" w:rsidRDefault="00966D5E" w:rsidP="00966D5E">
      <w:pPr>
        <w:ind w:left="567"/>
        <w:jc w:val="both"/>
        <w:rPr>
          <w:rFonts w:ascii="Arial" w:hAnsi="Arial" w:cs="Arial"/>
          <w:sz w:val="10"/>
          <w:szCs w:val="10"/>
        </w:rPr>
      </w:pPr>
    </w:p>
    <w:p w14:paraId="2035191F" w14:textId="77777777" w:rsidR="00966D5E" w:rsidRDefault="00966D5E" w:rsidP="00966D5E">
      <w:pPr>
        <w:ind w:firstLine="567"/>
        <w:jc w:val="both"/>
        <w:rPr>
          <w:rFonts w:ascii="Arial" w:hAnsi="Arial" w:cs="Arial"/>
          <w:sz w:val="22"/>
          <w:szCs w:val="22"/>
        </w:rPr>
      </w:pPr>
      <w:r>
        <w:rPr>
          <w:rFonts w:ascii="Arial" w:hAnsi="Arial" w:cs="Arial"/>
          <w:sz w:val="22"/>
          <w:szCs w:val="22"/>
        </w:rPr>
        <w:t xml:space="preserve">Following employees deputed by </w:t>
      </w:r>
      <w:r w:rsidRPr="00966D5E">
        <w:rPr>
          <w:rFonts w:ascii="Arial" w:hAnsi="Arial" w:cs="Arial"/>
          <w:sz w:val="22"/>
          <w:szCs w:val="22"/>
        </w:rPr>
        <w:t>M/s Medha Servo Drives Pvt. LTD</w:t>
      </w:r>
      <w:r>
        <w:rPr>
          <w:rFonts w:ascii="Arial" w:hAnsi="Arial" w:cs="Arial"/>
          <w:sz w:val="22"/>
          <w:szCs w:val="22"/>
        </w:rPr>
        <w:t>, Hyderabad</w:t>
      </w:r>
      <w:r w:rsidR="009335F6">
        <w:rPr>
          <w:rFonts w:ascii="Arial" w:hAnsi="Arial" w:cs="Arial"/>
          <w:sz w:val="22"/>
          <w:szCs w:val="22"/>
        </w:rPr>
        <w:t xml:space="preserve"> are permitted to work</w:t>
      </w:r>
      <w:r>
        <w:rPr>
          <w:rFonts w:ascii="Arial" w:hAnsi="Arial" w:cs="Arial"/>
          <w:sz w:val="22"/>
          <w:szCs w:val="22"/>
        </w:rPr>
        <w:t xml:space="preserve"> </w:t>
      </w:r>
      <w:r w:rsidR="009335F6">
        <w:rPr>
          <w:rFonts w:ascii="Arial" w:hAnsi="Arial" w:cs="Arial"/>
          <w:sz w:val="22"/>
          <w:szCs w:val="22"/>
        </w:rPr>
        <w:t>at ELS Kalyan for</w:t>
      </w:r>
      <w:r>
        <w:rPr>
          <w:rFonts w:ascii="Arial" w:hAnsi="Arial" w:cs="Arial"/>
          <w:sz w:val="22"/>
          <w:szCs w:val="22"/>
        </w:rPr>
        <w:t xml:space="preserve"> carry</w:t>
      </w:r>
      <w:r w:rsidR="009335F6">
        <w:rPr>
          <w:rFonts w:ascii="Arial" w:hAnsi="Arial" w:cs="Arial"/>
          <w:sz w:val="22"/>
          <w:szCs w:val="22"/>
        </w:rPr>
        <w:t>ing</w:t>
      </w:r>
      <w:r>
        <w:rPr>
          <w:rFonts w:ascii="Arial" w:hAnsi="Arial" w:cs="Arial"/>
          <w:sz w:val="22"/>
          <w:szCs w:val="22"/>
        </w:rPr>
        <w:t xml:space="preserve"> out Annual Mai</w:t>
      </w:r>
      <w:r w:rsidR="009335F6">
        <w:rPr>
          <w:rFonts w:ascii="Arial" w:hAnsi="Arial" w:cs="Arial"/>
          <w:sz w:val="22"/>
          <w:szCs w:val="22"/>
        </w:rPr>
        <w:t>n</w:t>
      </w:r>
      <w:r>
        <w:rPr>
          <w:rFonts w:ascii="Arial" w:hAnsi="Arial" w:cs="Arial"/>
          <w:sz w:val="22"/>
          <w:szCs w:val="22"/>
        </w:rPr>
        <w:t>tena</w:t>
      </w:r>
      <w:r w:rsidR="009335F6">
        <w:rPr>
          <w:rFonts w:ascii="Arial" w:hAnsi="Arial" w:cs="Arial"/>
          <w:sz w:val="22"/>
          <w:szCs w:val="22"/>
        </w:rPr>
        <w:t>n</w:t>
      </w:r>
      <w:r>
        <w:rPr>
          <w:rFonts w:ascii="Arial" w:hAnsi="Arial" w:cs="Arial"/>
          <w:sz w:val="22"/>
          <w:szCs w:val="22"/>
        </w:rPr>
        <w:t>ce Contract against the above referred LOAs</w:t>
      </w:r>
      <w:r w:rsidR="009335F6">
        <w:rPr>
          <w:rFonts w:ascii="Arial" w:hAnsi="Arial" w:cs="Arial"/>
          <w:sz w:val="22"/>
          <w:szCs w:val="22"/>
        </w:rPr>
        <w:t xml:space="preserve"> </w:t>
      </w:r>
      <w:r>
        <w:rPr>
          <w:rFonts w:ascii="Arial" w:hAnsi="Arial" w:cs="Arial"/>
          <w:sz w:val="22"/>
          <w:szCs w:val="22"/>
        </w:rPr>
        <w:t>and other warranty related works at Electric Loco Shed, Kalyan</w:t>
      </w:r>
      <w:r w:rsidR="00C95086">
        <w:rPr>
          <w:rFonts w:ascii="Arial" w:hAnsi="Arial" w:cs="Arial"/>
          <w:sz w:val="22"/>
          <w:szCs w:val="22"/>
        </w:rPr>
        <w:t xml:space="preserve"> round the clock all working days including Sundays and holidays up to 17.08.2025</w:t>
      </w:r>
      <w:r>
        <w:rPr>
          <w:rFonts w:ascii="Arial" w:hAnsi="Arial" w:cs="Arial"/>
          <w:sz w:val="22"/>
          <w:szCs w:val="22"/>
        </w:rPr>
        <w:t>:</w:t>
      </w:r>
    </w:p>
    <w:p w14:paraId="301175D5" w14:textId="77777777" w:rsidR="00966D5E" w:rsidRDefault="00966D5E" w:rsidP="00966D5E">
      <w:pPr>
        <w:ind w:firstLine="567"/>
        <w:jc w:val="both"/>
        <w:rPr>
          <w:rFonts w:ascii="Arial" w:hAnsi="Arial" w:cs="Arial"/>
          <w:sz w:val="22"/>
          <w:szCs w:val="22"/>
        </w:rPr>
      </w:pPr>
    </w:p>
    <w:tbl>
      <w:tblPr>
        <w:tblW w:w="8532"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6"/>
        <w:gridCol w:w="2804"/>
        <w:gridCol w:w="2250"/>
        <w:gridCol w:w="2502"/>
      </w:tblGrid>
      <w:tr w:rsidR="00966D5E" w14:paraId="48AF92DF" w14:textId="77777777" w:rsidTr="00966D5E">
        <w:trPr>
          <w:trHeight w:val="281"/>
        </w:trPr>
        <w:tc>
          <w:tcPr>
            <w:tcW w:w="976" w:type="dxa"/>
            <w:tcBorders>
              <w:top w:val="single" w:sz="4" w:space="0" w:color="000000"/>
              <w:left w:val="single" w:sz="4" w:space="0" w:color="000000"/>
              <w:bottom w:val="single" w:sz="4" w:space="0" w:color="000000"/>
              <w:right w:val="single" w:sz="4" w:space="0" w:color="000000"/>
            </w:tcBorders>
            <w:hideMark/>
          </w:tcPr>
          <w:p w14:paraId="28E22F5E" w14:textId="77777777" w:rsidR="00966D5E" w:rsidRPr="00067326" w:rsidRDefault="00966D5E" w:rsidP="00966D5E">
            <w:pPr>
              <w:jc w:val="both"/>
              <w:rPr>
                <w:rFonts w:ascii="Arial" w:hAnsi="Arial" w:cs="Arial"/>
              </w:rPr>
            </w:pPr>
            <w:r w:rsidRPr="00067326">
              <w:rPr>
                <w:rFonts w:ascii="Arial" w:hAnsi="Arial" w:cs="Arial"/>
                <w:sz w:val="22"/>
                <w:szCs w:val="22"/>
              </w:rPr>
              <w:t>Sr. No.</w:t>
            </w:r>
          </w:p>
        </w:tc>
        <w:tc>
          <w:tcPr>
            <w:tcW w:w="2804" w:type="dxa"/>
            <w:tcBorders>
              <w:top w:val="single" w:sz="4" w:space="0" w:color="000000"/>
              <w:left w:val="single" w:sz="4" w:space="0" w:color="000000"/>
              <w:bottom w:val="single" w:sz="4" w:space="0" w:color="000000"/>
              <w:right w:val="single" w:sz="4" w:space="0" w:color="000000"/>
            </w:tcBorders>
            <w:hideMark/>
          </w:tcPr>
          <w:p w14:paraId="083FEB77" w14:textId="77777777" w:rsidR="00966D5E" w:rsidRPr="00067326" w:rsidRDefault="00966D5E" w:rsidP="00966D5E">
            <w:pPr>
              <w:rPr>
                <w:rFonts w:ascii="Arial" w:hAnsi="Arial" w:cs="Arial"/>
              </w:rPr>
            </w:pPr>
            <w:r w:rsidRPr="00067326">
              <w:rPr>
                <w:rFonts w:ascii="Arial" w:hAnsi="Arial" w:cs="Arial"/>
                <w:sz w:val="22"/>
                <w:szCs w:val="22"/>
              </w:rPr>
              <w:t xml:space="preserve">               Name</w:t>
            </w:r>
          </w:p>
        </w:tc>
        <w:tc>
          <w:tcPr>
            <w:tcW w:w="2250" w:type="dxa"/>
            <w:tcBorders>
              <w:top w:val="single" w:sz="4" w:space="0" w:color="000000"/>
              <w:left w:val="single" w:sz="4" w:space="0" w:color="000000"/>
              <w:bottom w:val="single" w:sz="4" w:space="0" w:color="000000"/>
              <w:right w:val="single" w:sz="4" w:space="0" w:color="000000"/>
            </w:tcBorders>
            <w:hideMark/>
          </w:tcPr>
          <w:p w14:paraId="1738DE31" w14:textId="77777777" w:rsidR="00966D5E" w:rsidRPr="00067326" w:rsidRDefault="00966D5E" w:rsidP="00966D5E">
            <w:pPr>
              <w:jc w:val="center"/>
              <w:rPr>
                <w:rFonts w:ascii="Arial" w:hAnsi="Arial" w:cs="Arial"/>
              </w:rPr>
            </w:pPr>
            <w:r>
              <w:rPr>
                <w:rFonts w:ascii="Arial" w:hAnsi="Arial" w:cs="Arial"/>
                <w:sz w:val="22"/>
                <w:szCs w:val="22"/>
              </w:rPr>
              <w:t>Employee Code</w:t>
            </w:r>
          </w:p>
        </w:tc>
        <w:tc>
          <w:tcPr>
            <w:tcW w:w="2502" w:type="dxa"/>
            <w:tcBorders>
              <w:top w:val="single" w:sz="4" w:space="0" w:color="000000"/>
              <w:left w:val="single" w:sz="4" w:space="0" w:color="000000"/>
              <w:bottom w:val="single" w:sz="4" w:space="0" w:color="000000"/>
              <w:right w:val="single" w:sz="4" w:space="0" w:color="000000"/>
            </w:tcBorders>
          </w:tcPr>
          <w:p w14:paraId="7BB0CCD9" w14:textId="77777777" w:rsidR="00966D5E" w:rsidRPr="00067326" w:rsidRDefault="00966D5E" w:rsidP="00966D5E">
            <w:pPr>
              <w:jc w:val="center"/>
              <w:rPr>
                <w:rFonts w:ascii="Arial" w:hAnsi="Arial" w:cs="Arial"/>
              </w:rPr>
            </w:pPr>
            <w:r>
              <w:rPr>
                <w:rFonts w:ascii="Arial" w:hAnsi="Arial" w:cs="Arial"/>
                <w:sz w:val="22"/>
                <w:szCs w:val="22"/>
              </w:rPr>
              <w:t>AADHAR No</w:t>
            </w:r>
          </w:p>
        </w:tc>
      </w:tr>
      <w:tr w:rsidR="00966D5E" w14:paraId="7919CFA0" w14:textId="77777777" w:rsidTr="00966D5E">
        <w:trPr>
          <w:trHeight w:val="281"/>
        </w:trPr>
        <w:tc>
          <w:tcPr>
            <w:tcW w:w="976" w:type="dxa"/>
            <w:tcBorders>
              <w:top w:val="single" w:sz="4" w:space="0" w:color="000000"/>
              <w:left w:val="single" w:sz="4" w:space="0" w:color="000000"/>
              <w:bottom w:val="single" w:sz="4" w:space="0" w:color="000000"/>
              <w:right w:val="single" w:sz="4" w:space="0" w:color="000000"/>
            </w:tcBorders>
          </w:tcPr>
          <w:p w14:paraId="12A26089" w14:textId="77777777" w:rsidR="00966D5E" w:rsidRPr="00067326" w:rsidRDefault="00966D5E" w:rsidP="00966D5E">
            <w:pPr>
              <w:jc w:val="center"/>
              <w:rPr>
                <w:rFonts w:ascii="Arial" w:hAnsi="Arial" w:cs="Arial"/>
              </w:rPr>
            </w:pPr>
            <w:r w:rsidRPr="00067326">
              <w:rPr>
                <w:rFonts w:ascii="Arial" w:hAnsi="Arial" w:cs="Arial"/>
                <w:sz w:val="22"/>
                <w:szCs w:val="22"/>
              </w:rPr>
              <w:t>1.</w:t>
            </w:r>
          </w:p>
        </w:tc>
        <w:tc>
          <w:tcPr>
            <w:tcW w:w="2804" w:type="dxa"/>
            <w:tcBorders>
              <w:top w:val="single" w:sz="4" w:space="0" w:color="000000"/>
              <w:left w:val="single" w:sz="4" w:space="0" w:color="000000"/>
              <w:bottom w:val="single" w:sz="4" w:space="0" w:color="000000"/>
              <w:right w:val="single" w:sz="4" w:space="0" w:color="000000"/>
            </w:tcBorders>
          </w:tcPr>
          <w:p w14:paraId="7A5E3458" w14:textId="77777777" w:rsidR="00966D5E" w:rsidRPr="00067326" w:rsidRDefault="00966D5E" w:rsidP="00966D5E">
            <w:pPr>
              <w:rPr>
                <w:rFonts w:ascii="Arial" w:hAnsi="Arial" w:cs="Arial"/>
              </w:rPr>
            </w:pPr>
            <w:r w:rsidRPr="00067326">
              <w:rPr>
                <w:rFonts w:ascii="Arial" w:hAnsi="Arial" w:cs="Arial"/>
                <w:sz w:val="22"/>
                <w:szCs w:val="22"/>
              </w:rPr>
              <w:t xml:space="preserve">Mr. </w:t>
            </w:r>
            <w:r>
              <w:rPr>
                <w:rFonts w:ascii="Arial" w:hAnsi="Arial" w:cs="Arial"/>
                <w:sz w:val="22"/>
                <w:szCs w:val="22"/>
              </w:rPr>
              <w:t>Sarang Bhagwat</w:t>
            </w:r>
            <w:r w:rsidRPr="00067326">
              <w:rPr>
                <w:rFonts w:ascii="Arial" w:hAnsi="Arial" w:cs="Arial"/>
                <w:sz w:val="22"/>
                <w:szCs w:val="22"/>
              </w:rPr>
              <w:t xml:space="preserve"> </w:t>
            </w:r>
          </w:p>
        </w:tc>
        <w:tc>
          <w:tcPr>
            <w:tcW w:w="2250" w:type="dxa"/>
            <w:tcBorders>
              <w:top w:val="single" w:sz="4" w:space="0" w:color="000000"/>
              <w:left w:val="single" w:sz="4" w:space="0" w:color="000000"/>
              <w:bottom w:val="single" w:sz="4" w:space="0" w:color="000000"/>
              <w:right w:val="single" w:sz="4" w:space="0" w:color="000000"/>
            </w:tcBorders>
          </w:tcPr>
          <w:p w14:paraId="0B0B063D" w14:textId="77777777" w:rsidR="00966D5E" w:rsidRPr="001016D5" w:rsidRDefault="00966D5E" w:rsidP="00966D5E">
            <w:pPr>
              <w:jc w:val="center"/>
              <w:rPr>
                <w:rFonts w:ascii="Arial" w:hAnsi="Arial" w:cs="Arial"/>
                <w:bCs/>
              </w:rPr>
            </w:pPr>
            <w:r w:rsidRPr="001016D5">
              <w:rPr>
                <w:rFonts w:ascii="Arial" w:hAnsi="Arial" w:cs="Arial"/>
                <w:bCs/>
                <w:sz w:val="22"/>
                <w:szCs w:val="22"/>
              </w:rPr>
              <w:t>904363</w:t>
            </w:r>
          </w:p>
        </w:tc>
        <w:tc>
          <w:tcPr>
            <w:tcW w:w="2502" w:type="dxa"/>
            <w:tcBorders>
              <w:top w:val="single" w:sz="4" w:space="0" w:color="000000"/>
              <w:left w:val="single" w:sz="4" w:space="0" w:color="000000"/>
              <w:bottom w:val="single" w:sz="4" w:space="0" w:color="000000"/>
              <w:right w:val="single" w:sz="4" w:space="0" w:color="000000"/>
            </w:tcBorders>
          </w:tcPr>
          <w:p w14:paraId="40FB05C9" w14:textId="77777777" w:rsidR="00966D5E" w:rsidRPr="001016D5" w:rsidRDefault="00966D5E" w:rsidP="00966D5E">
            <w:pPr>
              <w:jc w:val="center"/>
              <w:rPr>
                <w:rFonts w:ascii="Arial" w:hAnsi="Arial" w:cs="Arial"/>
                <w:bCs/>
              </w:rPr>
            </w:pPr>
            <w:r w:rsidRPr="001016D5">
              <w:rPr>
                <w:rFonts w:ascii="Arial" w:hAnsi="Arial" w:cs="Arial"/>
                <w:bCs/>
                <w:sz w:val="22"/>
                <w:szCs w:val="22"/>
              </w:rPr>
              <w:t>7609 5744 3766</w:t>
            </w:r>
          </w:p>
        </w:tc>
      </w:tr>
      <w:tr w:rsidR="00966D5E" w14:paraId="32563F91" w14:textId="77777777" w:rsidTr="00966D5E">
        <w:trPr>
          <w:trHeight w:val="281"/>
        </w:trPr>
        <w:tc>
          <w:tcPr>
            <w:tcW w:w="976" w:type="dxa"/>
            <w:tcBorders>
              <w:top w:val="single" w:sz="4" w:space="0" w:color="000000"/>
              <w:left w:val="single" w:sz="4" w:space="0" w:color="000000"/>
              <w:bottom w:val="single" w:sz="4" w:space="0" w:color="000000"/>
              <w:right w:val="single" w:sz="4" w:space="0" w:color="000000"/>
            </w:tcBorders>
          </w:tcPr>
          <w:p w14:paraId="6E3F24A2" w14:textId="77777777" w:rsidR="00966D5E" w:rsidRPr="00067326" w:rsidRDefault="00966D5E" w:rsidP="00966D5E">
            <w:pPr>
              <w:jc w:val="center"/>
              <w:rPr>
                <w:rFonts w:ascii="Arial" w:hAnsi="Arial" w:cs="Arial"/>
              </w:rPr>
            </w:pPr>
            <w:r w:rsidRPr="00067326">
              <w:rPr>
                <w:rFonts w:ascii="Arial" w:hAnsi="Arial" w:cs="Arial"/>
                <w:sz w:val="22"/>
                <w:szCs w:val="22"/>
              </w:rPr>
              <w:t>2.</w:t>
            </w:r>
          </w:p>
        </w:tc>
        <w:tc>
          <w:tcPr>
            <w:tcW w:w="2804" w:type="dxa"/>
            <w:tcBorders>
              <w:top w:val="single" w:sz="4" w:space="0" w:color="000000"/>
              <w:left w:val="single" w:sz="4" w:space="0" w:color="000000"/>
              <w:bottom w:val="single" w:sz="4" w:space="0" w:color="000000"/>
              <w:right w:val="single" w:sz="4" w:space="0" w:color="000000"/>
            </w:tcBorders>
          </w:tcPr>
          <w:p w14:paraId="076D5045" w14:textId="77777777" w:rsidR="00966D5E" w:rsidRPr="00067326" w:rsidRDefault="00966D5E" w:rsidP="00966D5E">
            <w:pPr>
              <w:rPr>
                <w:rFonts w:ascii="Arial" w:hAnsi="Arial" w:cs="Arial"/>
              </w:rPr>
            </w:pPr>
            <w:r w:rsidRPr="00067326">
              <w:rPr>
                <w:rFonts w:ascii="Arial" w:hAnsi="Arial" w:cs="Arial"/>
                <w:sz w:val="22"/>
                <w:szCs w:val="22"/>
              </w:rPr>
              <w:t xml:space="preserve">Mr. </w:t>
            </w:r>
            <w:r>
              <w:rPr>
                <w:rFonts w:ascii="Arial" w:hAnsi="Arial" w:cs="Arial"/>
                <w:sz w:val="22"/>
                <w:szCs w:val="22"/>
              </w:rPr>
              <w:t xml:space="preserve">Shubham </w:t>
            </w:r>
            <w:proofErr w:type="spellStart"/>
            <w:r>
              <w:rPr>
                <w:rFonts w:ascii="Arial" w:hAnsi="Arial" w:cs="Arial"/>
                <w:sz w:val="22"/>
                <w:szCs w:val="22"/>
              </w:rPr>
              <w:t>Magdum</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07AD0C76" w14:textId="77777777" w:rsidR="00966D5E" w:rsidRPr="001016D5" w:rsidRDefault="00966D5E" w:rsidP="00966D5E">
            <w:pPr>
              <w:jc w:val="center"/>
              <w:rPr>
                <w:rFonts w:ascii="Arial" w:hAnsi="Arial" w:cs="Arial"/>
                <w:bCs/>
              </w:rPr>
            </w:pPr>
            <w:r w:rsidRPr="001016D5">
              <w:rPr>
                <w:rFonts w:ascii="Arial" w:hAnsi="Arial" w:cs="Arial"/>
                <w:bCs/>
                <w:sz w:val="22"/>
                <w:szCs w:val="22"/>
              </w:rPr>
              <w:t>906389</w:t>
            </w:r>
          </w:p>
        </w:tc>
        <w:tc>
          <w:tcPr>
            <w:tcW w:w="2502" w:type="dxa"/>
            <w:tcBorders>
              <w:top w:val="single" w:sz="4" w:space="0" w:color="000000"/>
              <w:left w:val="single" w:sz="4" w:space="0" w:color="000000"/>
              <w:bottom w:val="single" w:sz="4" w:space="0" w:color="000000"/>
              <w:right w:val="single" w:sz="4" w:space="0" w:color="000000"/>
            </w:tcBorders>
          </w:tcPr>
          <w:p w14:paraId="14C3B07C" w14:textId="77777777" w:rsidR="00966D5E" w:rsidRPr="001016D5" w:rsidRDefault="00966D5E" w:rsidP="00966D5E">
            <w:pPr>
              <w:jc w:val="center"/>
              <w:rPr>
                <w:rFonts w:ascii="Arial" w:hAnsi="Arial" w:cs="Arial"/>
                <w:bCs/>
              </w:rPr>
            </w:pPr>
            <w:r w:rsidRPr="001016D5">
              <w:rPr>
                <w:rFonts w:ascii="Arial" w:hAnsi="Arial" w:cs="Arial"/>
                <w:bCs/>
                <w:sz w:val="22"/>
                <w:szCs w:val="22"/>
              </w:rPr>
              <w:t>4459 9495 1083</w:t>
            </w:r>
          </w:p>
        </w:tc>
      </w:tr>
      <w:tr w:rsidR="00966D5E" w14:paraId="4F514244" w14:textId="77777777" w:rsidTr="00966D5E">
        <w:trPr>
          <w:trHeight w:val="281"/>
        </w:trPr>
        <w:tc>
          <w:tcPr>
            <w:tcW w:w="976" w:type="dxa"/>
            <w:tcBorders>
              <w:top w:val="single" w:sz="4" w:space="0" w:color="000000"/>
              <w:left w:val="single" w:sz="4" w:space="0" w:color="000000"/>
              <w:bottom w:val="single" w:sz="4" w:space="0" w:color="000000"/>
              <w:right w:val="single" w:sz="4" w:space="0" w:color="000000"/>
            </w:tcBorders>
          </w:tcPr>
          <w:p w14:paraId="31D17232" w14:textId="77777777" w:rsidR="00966D5E" w:rsidRPr="00067326" w:rsidRDefault="00966D5E" w:rsidP="00966D5E">
            <w:pPr>
              <w:jc w:val="center"/>
              <w:rPr>
                <w:rFonts w:ascii="Arial" w:hAnsi="Arial" w:cs="Arial"/>
              </w:rPr>
            </w:pPr>
            <w:r>
              <w:rPr>
                <w:rFonts w:ascii="Arial" w:hAnsi="Arial" w:cs="Arial"/>
                <w:sz w:val="22"/>
                <w:szCs w:val="22"/>
              </w:rPr>
              <w:t>3.</w:t>
            </w:r>
          </w:p>
        </w:tc>
        <w:tc>
          <w:tcPr>
            <w:tcW w:w="2804" w:type="dxa"/>
            <w:tcBorders>
              <w:top w:val="single" w:sz="4" w:space="0" w:color="000000"/>
              <w:left w:val="single" w:sz="4" w:space="0" w:color="000000"/>
              <w:bottom w:val="single" w:sz="4" w:space="0" w:color="000000"/>
              <w:right w:val="single" w:sz="4" w:space="0" w:color="000000"/>
            </w:tcBorders>
          </w:tcPr>
          <w:p w14:paraId="4B16BDCF" w14:textId="77777777" w:rsidR="00966D5E" w:rsidRPr="00067326" w:rsidRDefault="00966D5E" w:rsidP="00966D5E">
            <w:pPr>
              <w:rPr>
                <w:rFonts w:ascii="Arial" w:hAnsi="Arial" w:cs="Arial"/>
              </w:rPr>
            </w:pPr>
            <w:r>
              <w:rPr>
                <w:rFonts w:ascii="Arial" w:hAnsi="Arial" w:cs="Arial"/>
                <w:sz w:val="22"/>
                <w:szCs w:val="22"/>
              </w:rPr>
              <w:t xml:space="preserve">Mr. Aniket </w:t>
            </w:r>
            <w:proofErr w:type="spellStart"/>
            <w:r>
              <w:rPr>
                <w:rFonts w:ascii="Arial" w:hAnsi="Arial" w:cs="Arial"/>
                <w:sz w:val="22"/>
                <w:szCs w:val="22"/>
              </w:rPr>
              <w:t>Kajale</w:t>
            </w:r>
            <w:proofErr w:type="spellEnd"/>
          </w:p>
        </w:tc>
        <w:tc>
          <w:tcPr>
            <w:tcW w:w="2250" w:type="dxa"/>
            <w:tcBorders>
              <w:top w:val="single" w:sz="4" w:space="0" w:color="000000"/>
              <w:left w:val="single" w:sz="4" w:space="0" w:color="000000"/>
              <w:bottom w:val="single" w:sz="4" w:space="0" w:color="000000"/>
              <w:right w:val="single" w:sz="4" w:space="0" w:color="000000"/>
            </w:tcBorders>
          </w:tcPr>
          <w:p w14:paraId="427C7947" w14:textId="77777777" w:rsidR="00966D5E" w:rsidRPr="001016D5" w:rsidRDefault="00966D5E" w:rsidP="00966D5E">
            <w:pPr>
              <w:jc w:val="center"/>
              <w:rPr>
                <w:rFonts w:ascii="Arial" w:hAnsi="Arial" w:cs="Arial"/>
                <w:bCs/>
              </w:rPr>
            </w:pPr>
            <w:r w:rsidRPr="001016D5">
              <w:rPr>
                <w:rFonts w:ascii="Arial" w:hAnsi="Arial" w:cs="Arial"/>
                <w:bCs/>
                <w:sz w:val="22"/>
                <w:szCs w:val="22"/>
              </w:rPr>
              <w:t>906391</w:t>
            </w:r>
          </w:p>
        </w:tc>
        <w:tc>
          <w:tcPr>
            <w:tcW w:w="2502" w:type="dxa"/>
            <w:tcBorders>
              <w:top w:val="single" w:sz="4" w:space="0" w:color="000000"/>
              <w:left w:val="single" w:sz="4" w:space="0" w:color="000000"/>
              <w:bottom w:val="single" w:sz="4" w:space="0" w:color="000000"/>
              <w:right w:val="single" w:sz="4" w:space="0" w:color="000000"/>
            </w:tcBorders>
          </w:tcPr>
          <w:p w14:paraId="3C4572C8" w14:textId="77777777" w:rsidR="00966D5E" w:rsidRPr="001016D5" w:rsidRDefault="00966D5E" w:rsidP="00966D5E">
            <w:pPr>
              <w:jc w:val="center"/>
              <w:rPr>
                <w:rFonts w:ascii="Arial" w:hAnsi="Arial" w:cs="Arial"/>
                <w:bCs/>
              </w:rPr>
            </w:pPr>
            <w:r w:rsidRPr="001016D5">
              <w:rPr>
                <w:rFonts w:ascii="Arial" w:hAnsi="Arial" w:cs="Arial"/>
                <w:bCs/>
                <w:sz w:val="22"/>
                <w:szCs w:val="22"/>
              </w:rPr>
              <w:t>7015 1054 2778</w:t>
            </w:r>
          </w:p>
        </w:tc>
      </w:tr>
      <w:tr w:rsidR="00966D5E" w14:paraId="749F2E27" w14:textId="77777777" w:rsidTr="00966D5E">
        <w:trPr>
          <w:trHeight w:val="281"/>
        </w:trPr>
        <w:tc>
          <w:tcPr>
            <w:tcW w:w="976" w:type="dxa"/>
            <w:tcBorders>
              <w:top w:val="single" w:sz="4" w:space="0" w:color="000000"/>
              <w:left w:val="single" w:sz="4" w:space="0" w:color="000000"/>
              <w:bottom w:val="single" w:sz="4" w:space="0" w:color="000000"/>
              <w:right w:val="single" w:sz="4" w:space="0" w:color="000000"/>
            </w:tcBorders>
          </w:tcPr>
          <w:p w14:paraId="7B67FBD9" w14:textId="77777777" w:rsidR="00966D5E" w:rsidRDefault="00966D5E" w:rsidP="00966D5E">
            <w:pPr>
              <w:jc w:val="center"/>
              <w:rPr>
                <w:rFonts w:ascii="Arial" w:hAnsi="Arial" w:cs="Arial"/>
              </w:rPr>
            </w:pPr>
            <w:r>
              <w:rPr>
                <w:rFonts w:ascii="Arial" w:hAnsi="Arial" w:cs="Arial"/>
                <w:sz w:val="22"/>
                <w:szCs w:val="22"/>
              </w:rPr>
              <w:t>4.</w:t>
            </w:r>
          </w:p>
        </w:tc>
        <w:tc>
          <w:tcPr>
            <w:tcW w:w="2804" w:type="dxa"/>
            <w:tcBorders>
              <w:top w:val="single" w:sz="4" w:space="0" w:color="000000"/>
              <w:left w:val="single" w:sz="4" w:space="0" w:color="000000"/>
              <w:bottom w:val="single" w:sz="4" w:space="0" w:color="000000"/>
              <w:right w:val="single" w:sz="4" w:space="0" w:color="000000"/>
            </w:tcBorders>
          </w:tcPr>
          <w:p w14:paraId="5F35A92B" w14:textId="77777777" w:rsidR="00966D5E" w:rsidRDefault="00966D5E" w:rsidP="00966D5E">
            <w:pPr>
              <w:rPr>
                <w:rFonts w:ascii="Arial" w:hAnsi="Arial" w:cs="Arial"/>
              </w:rPr>
            </w:pPr>
            <w:r>
              <w:rPr>
                <w:rFonts w:ascii="Arial" w:hAnsi="Arial" w:cs="Arial"/>
                <w:sz w:val="22"/>
                <w:szCs w:val="22"/>
              </w:rPr>
              <w:t>Mr. Anil Yadav</w:t>
            </w:r>
          </w:p>
        </w:tc>
        <w:tc>
          <w:tcPr>
            <w:tcW w:w="2250" w:type="dxa"/>
            <w:tcBorders>
              <w:top w:val="single" w:sz="4" w:space="0" w:color="000000"/>
              <w:left w:val="single" w:sz="4" w:space="0" w:color="000000"/>
              <w:bottom w:val="single" w:sz="4" w:space="0" w:color="000000"/>
              <w:right w:val="single" w:sz="4" w:space="0" w:color="000000"/>
            </w:tcBorders>
          </w:tcPr>
          <w:p w14:paraId="28A7C1D8" w14:textId="77777777" w:rsidR="00966D5E" w:rsidRPr="001016D5" w:rsidRDefault="00966D5E" w:rsidP="00966D5E">
            <w:pPr>
              <w:jc w:val="center"/>
              <w:rPr>
                <w:rFonts w:ascii="Arial" w:hAnsi="Arial" w:cs="Arial"/>
                <w:bCs/>
              </w:rPr>
            </w:pPr>
            <w:r w:rsidRPr="001016D5">
              <w:rPr>
                <w:rFonts w:ascii="Arial" w:hAnsi="Arial" w:cs="Arial"/>
                <w:bCs/>
                <w:sz w:val="22"/>
                <w:szCs w:val="22"/>
              </w:rPr>
              <w:t>907283</w:t>
            </w:r>
          </w:p>
        </w:tc>
        <w:tc>
          <w:tcPr>
            <w:tcW w:w="2502" w:type="dxa"/>
            <w:tcBorders>
              <w:top w:val="single" w:sz="4" w:space="0" w:color="000000"/>
              <w:left w:val="single" w:sz="4" w:space="0" w:color="000000"/>
              <w:bottom w:val="single" w:sz="4" w:space="0" w:color="000000"/>
              <w:right w:val="single" w:sz="4" w:space="0" w:color="000000"/>
            </w:tcBorders>
          </w:tcPr>
          <w:p w14:paraId="46C45289" w14:textId="77777777" w:rsidR="00966D5E" w:rsidRPr="001016D5" w:rsidRDefault="00966D5E" w:rsidP="00966D5E">
            <w:pPr>
              <w:jc w:val="center"/>
              <w:rPr>
                <w:rFonts w:ascii="Arial" w:hAnsi="Arial" w:cs="Arial"/>
                <w:bCs/>
              </w:rPr>
            </w:pPr>
            <w:r w:rsidRPr="001016D5">
              <w:rPr>
                <w:rFonts w:ascii="Arial" w:hAnsi="Arial" w:cs="Arial"/>
                <w:bCs/>
                <w:sz w:val="22"/>
                <w:szCs w:val="22"/>
              </w:rPr>
              <w:t>5455 6415 2994</w:t>
            </w:r>
          </w:p>
        </w:tc>
      </w:tr>
    </w:tbl>
    <w:p w14:paraId="19BA8CF3" w14:textId="77777777" w:rsidR="00966D5E" w:rsidRDefault="00966D5E" w:rsidP="00966D5E">
      <w:pPr>
        <w:jc w:val="both"/>
        <w:rPr>
          <w:rFonts w:ascii="Arial" w:hAnsi="Arial" w:cs="Arial"/>
          <w:color w:val="000000"/>
          <w:sz w:val="16"/>
          <w:szCs w:val="21"/>
        </w:rPr>
      </w:pPr>
      <w:r>
        <w:rPr>
          <w:rFonts w:ascii="Arial" w:hAnsi="Arial" w:cs="Arial"/>
          <w:color w:val="000000"/>
          <w:sz w:val="16"/>
          <w:szCs w:val="21"/>
        </w:rPr>
        <w:tab/>
      </w:r>
    </w:p>
    <w:p w14:paraId="24BE06A5" w14:textId="77777777" w:rsidR="00966D5E" w:rsidRDefault="00966D5E" w:rsidP="00966D5E">
      <w:pPr>
        <w:jc w:val="both"/>
        <w:rPr>
          <w:rFonts w:ascii="Arial" w:hAnsi="Arial" w:cs="Arial"/>
          <w:color w:val="000000"/>
          <w:sz w:val="22"/>
          <w:szCs w:val="22"/>
        </w:rPr>
      </w:pPr>
      <w:r>
        <w:rPr>
          <w:rFonts w:ascii="Arial" w:hAnsi="Arial" w:cs="Arial"/>
          <w:color w:val="000000"/>
          <w:sz w:val="16"/>
          <w:szCs w:val="21"/>
        </w:rPr>
        <w:tab/>
      </w:r>
      <w:r w:rsidRPr="00966D5E">
        <w:rPr>
          <w:rFonts w:ascii="Arial" w:hAnsi="Arial" w:cs="Arial"/>
          <w:color w:val="000000"/>
          <w:sz w:val="22"/>
          <w:szCs w:val="28"/>
        </w:rPr>
        <w:t xml:space="preserve">Above employees </w:t>
      </w:r>
      <w:r>
        <w:rPr>
          <w:rFonts w:ascii="Arial" w:hAnsi="Arial" w:cs="Arial"/>
          <w:color w:val="000000"/>
          <w:sz w:val="22"/>
          <w:szCs w:val="28"/>
        </w:rPr>
        <w:t xml:space="preserve">have provided copies of their </w:t>
      </w:r>
      <w:r w:rsidR="009335F6">
        <w:rPr>
          <w:rFonts w:ascii="Arial" w:hAnsi="Arial" w:cs="Arial"/>
          <w:color w:val="000000"/>
          <w:sz w:val="22"/>
          <w:szCs w:val="22"/>
        </w:rPr>
        <w:t>Police Verification and Medical Certificate</w:t>
      </w:r>
      <w:r w:rsidR="00294EB5">
        <w:rPr>
          <w:rFonts w:ascii="Arial" w:hAnsi="Arial" w:cs="Arial"/>
          <w:color w:val="000000"/>
          <w:sz w:val="22"/>
          <w:szCs w:val="22"/>
        </w:rPr>
        <w:t xml:space="preserve"> (Mr. Shubham </w:t>
      </w:r>
      <w:proofErr w:type="spellStart"/>
      <w:r w:rsidR="00294EB5">
        <w:rPr>
          <w:rFonts w:ascii="Arial" w:hAnsi="Arial" w:cs="Arial"/>
          <w:color w:val="000000"/>
          <w:sz w:val="22"/>
          <w:szCs w:val="22"/>
        </w:rPr>
        <w:t>Magdum</w:t>
      </w:r>
      <w:proofErr w:type="spellEnd"/>
      <w:r w:rsidR="00294EB5">
        <w:rPr>
          <w:rFonts w:ascii="Arial" w:hAnsi="Arial" w:cs="Arial"/>
          <w:color w:val="000000"/>
          <w:sz w:val="22"/>
          <w:szCs w:val="22"/>
        </w:rPr>
        <w:t xml:space="preserve"> Police verification application form)</w:t>
      </w:r>
      <w:r w:rsidR="009335F6">
        <w:rPr>
          <w:rFonts w:ascii="Arial" w:hAnsi="Arial" w:cs="Arial"/>
          <w:color w:val="000000"/>
          <w:sz w:val="22"/>
          <w:szCs w:val="22"/>
        </w:rPr>
        <w:t xml:space="preserve"> </w:t>
      </w:r>
      <w:r w:rsidR="00294EB5">
        <w:rPr>
          <w:rFonts w:ascii="Arial" w:hAnsi="Arial" w:cs="Arial"/>
          <w:color w:val="000000"/>
          <w:sz w:val="22"/>
          <w:szCs w:val="22"/>
        </w:rPr>
        <w:t>same are</w:t>
      </w:r>
      <w:r w:rsidR="00C95086">
        <w:rPr>
          <w:rFonts w:ascii="Arial" w:hAnsi="Arial" w:cs="Arial"/>
          <w:color w:val="000000"/>
          <w:sz w:val="22"/>
          <w:szCs w:val="22"/>
        </w:rPr>
        <w:t xml:space="preserve"> attached herewith</w:t>
      </w:r>
      <w:r w:rsidR="00294EB5">
        <w:rPr>
          <w:rFonts w:ascii="Arial" w:hAnsi="Arial" w:cs="Arial"/>
          <w:color w:val="000000"/>
          <w:sz w:val="22"/>
          <w:szCs w:val="22"/>
        </w:rPr>
        <w:t xml:space="preserve"> for your reference</w:t>
      </w:r>
      <w:r w:rsidR="00C95086">
        <w:rPr>
          <w:rFonts w:ascii="Arial" w:hAnsi="Arial" w:cs="Arial"/>
          <w:color w:val="000000"/>
          <w:sz w:val="22"/>
          <w:szCs w:val="22"/>
        </w:rPr>
        <w:t>.</w:t>
      </w:r>
    </w:p>
    <w:p w14:paraId="29119C8B" w14:textId="77777777" w:rsidR="00966D5E" w:rsidRDefault="00966D5E" w:rsidP="00966D5E">
      <w:pPr>
        <w:jc w:val="both"/>
        <w:rPr>
          <w:rFonts w:ascii="Arial" w:hAnsi="Arial" w:cs="Arial"/>
          <w:color w:val="000000"/>
          <w:sz w:val="22"/>
          <w:szCs w:val="22"/>
        </w:rPr>
      </w:pPr>
    </w:p>
    <w:p w14:paraId="23AF479B" w14:textId="77777777" w:rsidR="00966D5E" w:rsidRDefault="00966D5E" w:rsidP="00966D5E">
      <w:pPr>
        <w:jc w:val="both"/>
        <w:rPr>
          <w:rFonts w:ascii="Arial" w:hAnsi="Arial" w:cs="Arial"/>
          <w:color w:val="000000"/>
          <w:sz w:val="22"/>
          <w:szCs w:val="22"/>
        </w:rPr>
      </w:pPr>
    </w:p>
    <w:p w14:paraId="165AC740" w14:textId="77777777" w:rsidR="00966D5E" w:rsidRDefault="00966D5E" w:rsidP="00966D5E">
      <w:pPr>
        <w:ind w:firstLine="720"/>
        <w:jc w:val="both"/>
        <w:rPr>
          <w:rFonts w:ascii="Arial" w:hAnsi="Arial" w:cs="Arial"/>
          <w:color w:val="000000"/>
          <w:sz w:val="21"/>
          <w:szCs w:val="21"/>
        </w:rPr>
      </w:pPr>
      <w:r>
        <w:rPr>
          <w:rFonts w:ascii="Arial" w:hAnsi="Arial" w:cs="Arial"/>
          <w:color w:val="000000"/>
          <w:sz w:val="21"/>
          <w:szCs w:val="21"/>
        </w:rPr>
        <w:t xml:space="preserve"> </w:t>
      </w:r>
    </w:p>
    <w:p w14:paraId="339A8FBC" w14:textId="77777777" w:rsidR="00966D5E" w:rsidRDefault="00966D5E" w:rsidP="00966D5E">
      <w:pPr>
        <w:ind w:left="720" w:hanging="720"/>
        <w:jc w:val="both"/>
        <w:rPr>
          <w:rFonts w:ascii="Arial" w:hAnsi="Arial" w:cs="Arial"/>
          <w:color w:val="000000"/>
          <w:sz w:val="21"/>
          <w:szCs w:val="21"/>
        </w:rPr>
      </w:pPr>
      <w:r>
        <w:rPr>
          <w:rFonts w:ascii="Arial" w:hAnsi="Arial" w:cs="Arial"/>
          <w:color w:val="000000"/>
          <w:sz w:val="21"/>
          <w:szCs w:val="21"/>
        </w:rPr>
        <w:t xml:space="preserve"> </w:t>
      </w:r>
    </w:p>
    <w:p w14:paraId="4B88DC96" w14:textId="77777777" w:rsidR="00966D5E" w:rsidRDefault="00966D5E" w:rsidP="00966D5E">
      <w:pPr>
        <w:jc w:val="both"/>
        <w:rPr>
          <w:rFonts w:ascii="Arial" w:hAnsi="Arial" w:cs="Arial"/>
          <w:sz w:val="25"/>
          <w:szCs w:val="21"/>
        </w:rPr>
      </w:pPr>
      <w:r>
        <w:rPr>
          <w:rFonts w:ascii="Arial" w:hAnsi="Arial" w:cs="Arial"/>
          <w:color w:val="000000"/>
          <w:sz w:val="21"/>
          <w:szCs w:val="21"/>
        </w:rPr>
        <w:t xml:space="preserve">         </w:t>
      </w:r>
      <w:r>
        <w:rPr>
          <w:rFonts w:ascii="Arial" w:hAnsi="Arial" w:cs="Arial"/>
          <w:sz w:val="21"/>
          <w:szCs w:val="21"/>
        </w:rPr>
        <w:tab/>
        <w:t xml:space="preserve">         </w:t>
      </w:r>
      <w:r>
        <w:rPr>
          <w:rFonts w:ascii="Arial" w:hAnsi="Arial" w:cs="Arial"/>
          <w:sz w:val="27"/>
          <w:szCs w:val="21"/>
        </w:rPr>
        <w:t xml:space="preserve"> </w:t>
      </w:r>
      <w:r>
        <w:rPr>
          <w:rFonts w:ascii="Arial" w:hAnsi="Arial" w:cs="Arial"/>
          <w:sz w:val="21"/>
          <w:szCs w:val="21"/>
        </w:rPr>
        <w:t xml:space="preserve">                                              </w:t>
      </w:r>
    </w:p>
    <w:p w14:paraId="5C8356A9" w14:textId="77777777" w:rsidR="00966D5E" w:rsidRDefault="00966D5E" w:rsidP="00966D5E">
      <w:pPr>
        <w:rPr>
          <w:rFonts w:ascii="Arial" w:hAnsi="Arial" w:cs="Arial"/>
          <w:sz w:val="21"/>
          <w:szCs w:val="21"/>
        </w:rPr>
      </w:pPr>
    </w:p>
    <w:p w14:paraId="35A06803" w14:textId="77777777" w:rsidR="00966D5E" w:rsidRDefault="00966D5E" w:rsidP="00966D5E">
      <w:pPr>
        <w:rPr>
          <w:rFonts w:ascii="Arial" w:hAnsi="Arial" w:cs="Arial"/>
          <w:sz w:val="21"/>
          <w:szCs w:val="21"/>
        </w:rPr>
      </w:pPr>
    </w:p>
    <w:p w14:paraId="65C31407" w14:textId="77777777" w:rsidR="00966D5E" w:rsidRPr="00294EB5" w:rsidRDefault="00966D5E" w:rsidP="00966D5E">
      <w:pPr>
        <w:rPr>
          <w:rFonts w:ascii="Arial" w:hAnsi="Arial" w:cs="Arial"/>
          <w:b/>
          <w:bCs/>
          <w:sz w:val="22"/>
          <w:szCs w:val="22"/>
        </w:rPr>
      </w:pPr>
      <w:r w:rsidRPr="00294EB5">
        <w:rPr>
          <w:rFonts w:ascii="Arial" w:hAnsi="Arial" w:cs="Arial"/>
          <w:b/>
          <w:bCs/>
          <w:sz w:val="21"/>
          <w:szCs w:val="21"/>
        </w:rPr>
        <w:lastRenderedPageBreak/>
        <w:t xml:space="preserve">     </w:t>
      </w:r>
      <w:r w:rsidRPr="00294EB5">
        <w:rPr>
          <w:rFonts w:ascii="Arial" w:hAnsi="Arial" w:cs="Arial"/>
          <w:b/>
          <w:bCs/>
          <w:sz w:val="22"/>
          <w:szCs w:val="22"/>
        </w:rPr>
        <w:t xml:space="preserve">                                                                                                             ADEE/TRS/KYN                    </w:t>
      </w:r>
    </w:p>
    <w:p w14:paraId="07E441B0" w14:textId="77777777" w:rsidR="00966D5E" w:rsidRPr="00294EB5" w:rsidRDefault="00966D5E" w:rsidP="00966D5E">
      <w:pPr>
        <w:rPr>
          <w:rFonts w:ascii="Arial" w:hAnsi="Arial" w:cs="Arial"/>
          <w:b/>
          <w:bCs/>
          <w:sz w:val="22"/>
          <w:szCs w:val="22"/>
        </w:rPr>
      </w:pPr>
      <w:r w:rsidRPr="00294EB5">
        <w:rPr>
          <w:rFonts w:ascii="Arial" w:hAnsi="Arial" w:cs="Arial"/>
          <w:b/>
          <w:bCs/>
          <w:sz w:val="22"/>
          <w:szCs w:val="22"/>
        </w:rPr>
        <w:t xml:space="preserve">                                                                                                           For Sr. DEE (TRS) Kalyan</w:t>
      </w:r>
    </w:p>
    <w:p w14:paraId="5AB8BB0D" w14:textId="77777777" w:rsidR="00966D5E" w:rsidRDefault="00966D5E" w:rsidP="00966D5E">
      <w:pPr>
        <w:rPr>
          <w:rFonts w:ascii="Arial" w:hAnsi="Arial" w:cs="Arial"/>
          <w:sz w:val="22"/>
          <w:szCs w:val="22"/>
        </w:rPr>
      </w:pPr>
    </w:p>
    <w:p w14:paraId="7BECD1D0" w14:textId="77777777" w:rsidR="00966D5E" w:rsidRPr="00D80DBF" w:rsidRDefault="00966D5E" w:rsidP="00966D5E">
      <w:pPr>
        <w:rPr>
          <w:rFonts w:ascii="Arial" w:hAnsi="Arial" w:cs="Arial"/>
          <w:sz w:val="22"/>
          <w:szCs w:val="22"/>
        </w:rPr>
      </w:pPr>
      <w:r>
        <w:rPr>
          <w:rFonts w:ascii="Arial" w:hAnsi="Arial" w:cs="Arial"/>
          <w:sz w:val="22"/>
          <w:szCs w:val="22"/>
        </w:rPr>
        <w:t xml:space="preserve">Copy to: </w:t>
      </w:r>
      <w:r w:rsidRPr="00966D5E">
        <w:rPr>
          <w:rFonts w:ascii="Arial" w:hAnsi="Arial" w:cs="Arial"/>
          <w:bCs/>
          <w:sz w:val="22"/>
          <w:szCs w:val="22"/>
          <w:lang w:val="en-IN" w:eastAsia="en-IN"/>
        </w:rPr>
        <w:t>M/s Medha Servo Drives Pvt. LTD</w:t>
      </w:r>
      <w:r>
        <w:rPr>
          <w:rFonts w:ascii="Arial" w:hAnsi="Arial" w:cs="Arial"/>
          <w:bCs/>
          <w:sz w:val="22"/>
          <w:szCs w:val="22"/>
          <w:lang w:val="en-IN" w:eastAsia="en-IN"/>
        </w:rPr>
        <w:t>, Hyderabad</w:t>
      </w:r>
    </w:p>
    <w:p w14:paraId="473A0E93" w14:textId="77777777" w:rsidR="00966D5E" w:rsidRPr="00D80DBF" w:rsidRDefault="00966D5E" w:rsidP="00966D5E">
      <w:pPr>
        <w:rPr>
          <w:rFonts w:ascii="Arial" w:hAnsi="Arial" w:cs="Arial"/>
          <w:sz w:val="22"/>
          <w:szCs w:val="22"/>
        </w:rPr>
      </w:pPr>
    </w:p>
    <w:p w14:paraId="194DFA8A" w14:textId="77777777" w:rsidR="00966D5E" w:rsidRDefault="00966D5E" w:rsidP="00966D5E">
      <w:pPr>
        <w:rPr>
          <w:rFonts w:ascii="Arial" w:hAnsi="Arial" w:cs="Arial"/>
          <w:sz w:val="21"/>
          <w:szCs w:val="21"/>
        </w:rPr>
      </w:pPr>
    </w:p>
    <w:p w14:paraId="5F915181" w14:textId="77777777" w:rsidR="00966D5E" w:rsidRDefault="00966D5E" w:rsidP="00966D5E">
      <w:pPr>
        <w:rPr>
          <w:rFonts w:ascii="Arial" w:hAnsi="Arial" w:cs="Arial"/>
          <w:sz w:val="21"/>
          <w:szCs w:val="21"/>
        </w:rPr>
      </w:pPr>
    </w:p>
    <w:p w14:paraId="64F0A5BE" w14:textId="77777777" w:rsidR="00966D5E" w:rsidRDefault="00966D5E" w:rsidP="00966D5E">
      <w:pPr>
        <w:rPr>
          <w:rFonts w:ascii="Arial" w:hAnsi="Arial" w:cs="Arial"/>
          <w:sz w:val="21"/>
          <w:szCs w:val="21"/>
        </w:rPr>
      </w:pPr>
    </w:p>
    <w:p w14:paraId="7F1348BB" w14:textId="77777777" w:rsidR="00966D5E" w:rsidRDefault="00966D5E" w:rsidP="00966D5E">
      <w:pPr>
        <w:rPr>
          <w:rFonts w:ascii="Arial" w:hAnsi="Arial" w:cs="Arial"/>
          <w:sz w:val="21"/>
          <w:szCs w:val="21"/>
        </w:rPr>
      </w:pPr>
    </w:p>
    <w:p w14:paraId="21DA1E8E" w14:textId="77777777" w:rsidR="00966D5E" w:rsidRDefault="00966D5E" w:rsidP="00966D5E">
      <w:pPr>
        <w:rPr>
          <w:rFonts w:ascii="Arial" w:hAnsi="Arial" w:cs="Arial"/>
          <w:sz w:val="21"/>
          <w:szCs w:val="21"/>
        </w:rPr>
      </w:pPr>
    </w:p>
    <w:p w14:paraId="47D2E15C" w14:textId="77777777" w:rsidR="00966D5E" w:rsidRDefault="00966D5E" w:rsidP="00966D5E">
      <w:pPr>
        <w:rPr>
          <w:rFonts w:ascii="Arial" w:hAnsi="Arial" w:cs="Arial"/>
          <w:sz w:val="21"/>
          <w:szCs w:val="21"/>
        </w:rPr>
      </w:pPr>
    </w:p>
    <w:p w14:paraId="001C73F9" w14:textId="77777777" w:rsidR="00966D5E" w:rsidRDefault="00966D5E" w:rsidP="00966D5E">
      <w:pPr>
        <w:rPr>
          <w:rFonts w:ascii="Arial" w:hAnsi="Arial" w:cs="Arial"/>
          <w:sz w:val="21"/>
          <w:szCs w:val="21"/>
        </w:rPr>
      </w:pPr>
    </w:p>
    <w:p w14:paraId="5E99B9FF" w14:textId="77777777" w:rsidR="00966D5E" w:rsidRDefault="00966D5E" w:rsidP="00966D5E">
      <w:pPr>
        <w:rPr>
          <w:rFonts w:ascii="Arial" w:hAnsi="Arial" w:cs="Arial"/>
          <w:sz w:val="21"/>
          <w:szCs w:val="21"/>
        </w:rPr>
      </w:pPr>
    </w:p>
    <w:p w14:paraId="4A8161BA" w14:textId="77777777" w:rsidR="00966D5E" w:rsidRDefault="00966D5E" w:rsidP="00966D5E">
      <w:pPr>
        <w:rPr>
          <w:rFonts w:ascii="Arial" w:hAnsi="Arial" w:cs="Arial"/>
          <w:sz w:val="21"/>
          <w:szCs w:val="21"/>
        </w:rPr>
      </w:pPr>
    </w:p>
    <w:p w14:paraId="608EE89F" w14:textId="77777777" w:rsidR="00966D5E" w:rsidRDefault="00966D5E"/>
    <w:p w14:paraId="657F039C" w14:textId="77777777" w:rsidR="003C076B" w:rsidRDefault="003C076B"/>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3C076B" w14:paraId="5929181E" w14:textId="77777777" w:rsidTr="003C076B">
        <w:trPr>
          <w:trHeight w:val="1530"/>
          <w:jc w:val="center"/>
        </w:trPr>
        <w:tc>
          <w:tcPr>
            <w:tcW w:w="3987" w:type="dxa"/>
            <w:tcBorders>
              <w:top w:val="nil"/>
              <w:left w:val="nil"/>
              <w:bottom w:val="single" w:sz="4" w:space="0" w:color="00000A"/>
              <w:right w:val="nil"/>
            </w:tcBorders>
            <w:shd w:val="clear" w:color="auto" w:fill="auto"/>
          </w:tcPr>
          <w:p w14:paraId="54BA6E6F" w14:textId="77777777" w:rsidR="003C076B" w:rsidRPr="003A2880" w:rsidRDefault="003C076B" w:rsidP="003C076B">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0F2B6E58" w14:textId="77777777" w:rsidR="003C076B" w:rsidRPr="003A2880" w:rsidRDefault="003C076B" w:rsidP="003C076B">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1034ED87" w14:textId="77777777" w:rsidR="003C076B" w:rsidRPr="003A2880" w:rsidRDefault="003C076B" w:rsidP="003C076B">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5989196D" w14:textId="77777777" w:rsidR="003C076B" w:rsidRPr="003A2880" w:rsidRDefault="003C076B" w:rsidP="003C076B">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7BA14C13" w14:textId="77777777" w:rsidR="003C076B" w:rsidRPr="00983D9B" w:rsidRDefault="003C076B" w:rsidP="003C076B">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75F0812A" w14:textId="77777777" w:rsidR="003C076B" w:rsidRDefault="003C076B" w:rsidP="003C076B">
            <w:pPr>
              <w:jc w:val="both"/>
              <w:rPr>
                <w:rFonts w:ascii="Mangal" w:eastAsia="Calibri" w:hAnsi="Mangal" w:cs="Mangal"/>
                <w:szCs w:val="20"/>
              </w:rPr>
            </w:pPr>
            <w:r>
              <w:rPr>
                <w:noProof/>
              </w:rPr>
              <w:drawing>
                <wp:inline distT="0" distB="0" distL="0" distR="0" wp14:anchorId="3E5527D2" wp14:editId="63E56EBD">
                  <wp:extent cx="952500" cy="952500"/>
                  <wp:effectExtent l="0" t="0" r="0" b="0"/>
                  <wp:docPr id="6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269829A9" w14:textId="77777777" w:rsidR="003C076B" w:rsidRPr="00A32F7F" w:rsidRDefault="003C076B" w:rsidP="003C076B">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3683068C" w14:textId="77777777" w:rsidR="003C076B" w:rsidRPr="00A32F7F" w:rsidRDefault="003C076B" w:rsidP="003C076B">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5B9EEDA4" w14:textId="77777777" w:rsidR="003C076B" w:rsidRPr="00A32F7F" w:rsidRDefault="003C076B" w:rsidP="003C076B">
            <w:pPr>
              <w:pStyle w:val="Header"/>
              <w:spacing w:line="276" w:lineRule="auto"/>
              <w:jc w:val="both"/>
              <w:rPr>
                <w:rFonts w:ascii="Times New Roman" w:hAnsi="Times New Roman"/>
              </w:rPr>
            </w:pPr>
            <w:r w:rsidRPr="00A32F7F">
              <w:rPr>
                <w:rFonts w:ascii="Times New Roman" w:hAnsi="Times New Roman"/>
              </w:rPr>
              <w:t>Electric Loco Shed, Kalyan - 421 301.</w:t>
            </w:r>
          </w:p>
          <w:p w14:paraId="7B0FA309" w14:textId="77777777" w:rsidR="003C076B" w:rsidRPr="00A32F7F" w:rsidRDefault="003C076B" w:rsidP="003C076B">
            <w:pPr>
              <w:pStyle w:val="Header"/>
              <w:spacing w:line="276" w:lineRule="auto"/>
              <w:jc w:val="both"/>
              <w:rPr>
                <w:rFonts w:ascii="Times New Roman" w:hAnsi="Times New Roman"/>
              </w:rPr>
            </w:pPr>
            <w:r w:rsidRPr="00A32F7F">
              <w:rPr>
                <w:rFonts w:ascii="Times New Roman" w:hAnsi="Times New Roman"/>
              </w:rPr>
              <w:t xml:space="preserve">Railway Phone :- 010/63110 </w:t>
            </w:r>
          </w:p>
          <w:p w14:paraId="21EE9725" w14:textId="77777777" w:rsidR="003C076B" w:rsidRDefault="003C076B" w:rsidP="003C076B">
            <w:pPr>
              <w:pStyle w:val="Header"/>
              <w:spacing w:line="276" w:lineRule="auto"/>
              <w:jc w:val="both"/>
              <w:rPr>
                <w:szCs w:val="20"/>
              </w:rPr>
            </w:pPr>
            <w:r w:rsidRPr="00A32F7F">
              <w:rPr>
                <w:rFonts w:ascii="Times New Roman" w:hAnsi="Times New Roman"/>
              </w:rPr>
              <w:t xml:space="preserve">Email :- </w:t>
            </w:r>
            <w:hyperlink r:id="rId90"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188F2126" w14:textId="77777777" w:rsidR="003C076B" w:rsidRPr="00830018" w:rsidRDefault="003C076B" w:rsidP="003C076B">
      <w:pPr>
        <w:spacing w:after="120" w:line="10" w:lineRule="atLeast"/>
        <w:jc w:val="both"/>
        <w:rPr>
          <w:b/>
          <w:bCs/>
          <w:lang w:val="en-IN"/>
        </w:rPr>
      </w:pPr>
      <w:r w:rsidRPr="00830018">
        <w:rPr>
          <w:b/>
          <w:bCs/>
          <w:lang w:val="en-IN"/>
        </w:rPr>
        <w:t>ELSKYN/PEX/SIEMENS/</w:t>
      </w:r>
      <w:r w:rsidRPr="00830018">
        <w:rPr>
          <w:b/>
          <w:bCs/>
        </w:rPr>
        <w:t>AMC/22/0</w:t>
      </w:r>
      <w:r>
        <w:rPr>
          <w:b/>
          <w:bCs/>
        </w:rPr>
        <w:t>2</w:t>
      </w:r>
      <w:r w:rsidRPr="00830018">
        <w:rPr>
          <w:b/>
          <w:bCs/>
          <w:lang w:val="en-IN"/>
        </w:rPr>
        <w:tab/>
        <w:t xml:space="preserve"> </w:t>
      </w:r>
      <w:r w:rsidRPr="00830018">
        <w:rPr>
          <w:b/>
          <w:bCs/>
          <w:lang w:val="en-IN"/>
        </w:rPr>
        <w:tab/>
      </w:r>
      <w:r w:rsidRPr="00830018">
        <w:rPr>
          <w:b/>
          <w:bCs/>
          <w:lang w:val="en-IN"/>
        </w:rPr>
        <w:tab/>
        <w:t xml:space="preserve">   </w:t>
      </w:r>
      <w:r>
        <w:rPr>
          <w:b/>
          <w:bCs/>
          <w:lang w:val="en-IN"/>
        </w:rPr>
        <w:t xml:space="preserve">           </w:t>
      </w:r>
      <w:r w:rsidRPr="00830018">
        <w:rPr>
          <w:b/>
          <w:bCs/>
          <w:lang w:val="en-IN"/>
        </w:rPr>
        <w:t>DATE:-</w:t>
      </w:r>
      <w:r>
        <w:rPr>
          <w:b/>
          <w:bCs/>
          <w:lang w:val="en-IN"/>
        </w:rPr>
        <w:t xml:space="preserve">  02.09</w:t>
      </w:r>
      <w:r w:rsidRPr="00830018">
        <w:rPr>
          <w:b/>
          <w:bCs/>
          <w:lang w:val="en-IN"/>
        </w:rPr>
        <w:t>.202</w:t>
      </w:r>
      <w:r>
        <w:rPr>
          <w:b/>
          <w:bCs/>
          <w:lang w:val="en-IN"/>
        </w:rPr>
        <w:t>3</w:t>
      </w:r>
    </w:p>
    <w:p w14:paraId="45F77802" w14:textId="77777777" w:rsidR="003C076B" w:rsidRPr="007C170E" w:rsidRDefault="003C076B" w:rsidP="003C076B">
      <w:pPr>
        <w:pStyle w:val="NormalWeb"/>
        <w:spacing w:before="0" w:beforeAutospacing="0" w:after="0" w:afterAutospacing="0"/>
        <w:jc w:val="both"/>
        <w:rPr>
          <w:b/>
          <w:bCs/>
          <w:color w:val="00000A"/>
          <w:sz w:val="22"/>
          <w:szCs w:val="22"/>
        </w:rPr>
      </w:pPr>
      <w:r w:rsidRPr="007C170E">
        <w:rPr>
          <w:b/>
          <w:bCs/>
          <w:color w:val="00000A"/>
          <w:sz w:val="22"/>
          <w:szCs w:val="22"/>
        </w:rPr>
        <w:t>Sr. DEE/TRS</w:t>
      </w:r>
    </w:p>
    <w:p w14:paraId="41C3D053" w14:textId="77777777" w:rsidR="003C076B" w:rsidRPr="007C170E" w:rsidRDefault="003C076B" w:rsidP="003C076B">
      <w:pPr>
        <w:pStyle w:val="NormalWeb"/>
        <w:spacing w:before="0" w:beforeAutospacing="0" w:after="0" w:afterAutospacing="0"/>
        <w:jc w:val="both"/>
        <w:rPr>
          <w:b/>
          <w:bCs/>
          <w:color w:val="00000A"/>
          <w:sz w:val="22"/>
          <w:szCs w:val="22"/>
        </w:rPr>
      </w:pPr>
      <w:r>
        <w:rPr>
          <w:b/>
          <w:bCs/>
          <w:color w:val="00000A"/>
          <w:sz w:val="22"/>
          <w:szCs w:val="22"/>
        </w:rPr>
        <w:t>BHUSAW</w:t>
      </w:r>
      <w:r w:rsidRPr="007C170E">
        <w:rPr>
          <w:b/>
          <w:bCs/>
          <w:color w:val="00000A"/>
          <w:sz w:val="22"/>
          <w:szCs w:val="22"/>
        </w:rPr>
        <w:t>AL</w:t>
      </w:r>
    </w:p>
    <w:p w14:paraId="101BD3B3" w14:textId="77777777" w:rsidR="003C076B" w:rsidRPr="00F67514" w:rsidRDefault="003C076B" w:rsidP="003C076B">
      <w:pPr>
        <w:pStyle w:val="NormalWeb"/>
        <w:spacing w:before="0" w:beforeAutospacing="0" w:after="0" w:afterAutospacing="0"/>
        <w:jc w:val="both"/>
        <w:rPr>
          <w:b/>
          <w:bCs/>
          <w:color w:val="00000A"/>
          <w:sz w:val="14"/>
          <w:szCs w:val="22"/>
          <w:highlight w:val="yellow"/>
          <w:u w:val="single"/>
        </w:rPr>
      </w:pPr>
    </w:p>
    <w:p w14:paraId="169541D0" w14:textId="77777777" w:rsidR="003C076B" w:rsidRPr="00830018" w:rsidRDefault="003C076B" w:rsidP="003C076B">
      <w:pPr>
        <w:pStyle w:val="NormalWeb"/>
        <w:spacing w:before="0" w:beforeAutospacing="0" w:after="0" w:afterAutospacing="0"/>
        <w:jc w:val="both"/>
        <w:rPr>
          <w:b/>
          <w:bCs/>
          <w:sz w:val="22"/>
          <w:szCs w:val="22"/>
          <w:lang w:val="en-IN"/>
        </w:rPr>
      </w:pPr>
      <w:r w:rsidRPr="00830018">
        <w:rPr>
          <w:b/>
          <w:bCs/>
          <w:color w:val="00000A"/>
          <w:sz w:val="22"/>
          <w:szCs w:val="22"/>
          <w:u w:val="single"/>
        </w:rPr>
        <w:t>SUBJECT</w:t>
      </w:r>
      <w:r w:rsidRPr="007C170E">
        <w:rPr>
          <w:b/>
          <w:bCs/>
          <w:color w:val="00000A"/>
          <w:sz w:val="22"/>
          <w:szCs w:val="22"/>
        </w:rPr>
        <w:t xml:space="preserve">: </w:t>
      </w:r>
      <w:r>
        <w:rPr>
          <w:b/>
          <w:bCs/>
          <w:sz w:val="22"/>
          <w:szCs w:val="22"/>
          <w:lang w:val="en-IN"/>
        </w:rPr>
        <w:t xml:space="preserve">Annual Maintenance Contract of Siemens make SIV for the period of three year at Electric Loco Shed, </w:t>
      </w:r>
      <w:proofErr w:type="spellStart"/>
      <w:r>
        <w:rPr>
          <w:b/>
          <w:bCs/>
          <w:sz w:val="22"/>
          <w:szCs w:val="22"/>
          <w:lang w:val="en-IN"/>
        </w:rPr>
        <w:t>Bhusawal</w:t>
      </w:r>
      <w:proofErr w:type="spellEnd"/>
      <w:r>
        <w:rPr>
          <w:b/>
          <w:bCs/>
          <w:sz w:val="22"/>
          <w:szCs w:val="22"/>
          <w:lang w:val="en-IN"/>
        </w:rPr>
        <w:t>/Ajni/Kalyan</w:t>
      </w:r>
    </w:p>
    <w:p w14:paraId="770A7C7C" w14:textId="77777777" w:rsidR="003C076B" w:rsidRPr="00F67514" w:rsidRDefault="003C076B" w:rsidP="003C076B">
      <w:pPr>
        <w:pStyle w:val="NormalWeb"/>
        <w:spacing w:before="0" w:beforeAutospacing="0" w:after="0" w:afterAutospacing="0"/>
        <w:jc w:val="both"/>
        <w:rPr>
          <w:b/>
          <w:bCs/>
          <w:color w:val="00000A"/>
          <w:sz w:val="10"/>
          <w:szCs w:val="22"/>
          <w:u w:val="single"/>
        </w:rPr>
      </w:pPr>
    </w:p>
    <w:p w14:paraId="68569C87" w14:textId="77777777" w:rsidR="003C076B" w:rsidRDefault="003C076B" w:rsidP="003C076B">
      <w:pPr>
        <w:pStyle w:val="NormalWeb"/>
        <w:spacing w:before="0" w:beforeAutospacing="0" w:after="0" w:afterAutospacing="0"/>
        <w:jc w:val="both"/>
        <w:rPr>
          <w:color w:val="00000A"/>
          <w:sz w:val="22"/>
          <w:szCs w:val="22"/>
        </w:rPr>
      </w:pPr>
      <w:r w:rsidRPr="00830018">
        <w:rPr>
          <w:b/>
          <w:bCs/>
          <w:color w:val="00000A"/>
          <w:sz w:val="22"/>
          <w:szCs w:val="22"/>
          <w:u w:val="single"/>
        </w:rPr>
        <w:t>REFERENCE:</w:t>
      </w:r>
      <w:r w:rsidRPr="00830018">
        <w:rPr>
          <w:color w:val="00000A"/>
          <w:sz w:val="22"/>
          <w:szCs w:val="22"/>
        </w:rPr>
        <w:t xml:space="preserve"> </w:t>
      </w:r>
    </w:p>
    <w:p w14:paraId="5DBFCE11" w14:textId="77777777" w:rsidR="003C076B" w:rsidRPr="00F67514" w:rsidRDefault="003C076B" w:rsidP="003C076B">
      <w:pPr>
        <w:pStyle w:val="NormalWeb"/>
        <w:spacing w:before="0" w:beforeAutospacing="0" w:after="0" w:afterAutospacing="0"/>
        <w:jc w:val="both"/>
        <w:rPr>
          <w:color w:val="00000A"/>
          <w:sz w:val="10"/>
          <w:szCs w:val="22"/>
        </w:rPr>
      </w:pPr>
    </w:p>
    <w:p w14:paraId="22515904" w14:textId="77777777" w:rsidR="003C076B" w:rsidRPr="003C076B" w:rsidRDefault="003C076B" w:rsidP="003C076B">
      <w:pPr>
        <w:pStyle w:val="NormalWeb"/>
        <w:numPr>
          <w:ilvl w:val="0"/>
          <w:numId w:val="10"/>
        </w:numPr>
        <w:spacing w:before="0" w:beforeAutospacing="0" w:after="0" w:afterAutospacing="0"/>
        <w:jc w:val="both"/>
        <w:rPr>
          <w:sz w:val="22"/>
          <w:szCs w:val="22"/>
        </w:rPr>
      </w:pPr>
      <w:r w:rsidRPr="00830018">
        <w:rPr>
          <w:color w:val="00000A"/>
          <w:sz w:val="22"/>
          <w:szCs w:val="22"/>
        </w:rPr>
        <w:t xml:space="preserve">LOA No. BSL/TRS/Tender/2017/06 dated 07.06.2017 and Amendment 1 dated 08.09.17 </w:t>
      </w:r>
      <w:r w:rsidRPr="00830018">
        <w:rPr>
          <w:sz w:val="22"/>
          <w:szCs w:val="22"/>
          <w:lang w:val="en-IN"/>
        </w:rPr>
        <w:t xml:space="preserve">and extension of completion period letter dated 19.11.2020 </w:t>
      </w:r>
      <w:r w:rsidRPr="00830018">
        <w:rPr>
          <w:color w:val="00000A"/>
          <w:sz w:val="22"/>
          <w:szCs w:val="22"/>
        </w:rPr>
        <w:t>and Second Quantity variation and extension of completion period dated 10.02.21 and Third variation letter dated 06.05.21</w:t>
      </w:r>
    </w:p>
    <w:p w14:paraId="25D0A514" w14:textId="77777777" w:rsidR="003C076B" w:rsidRPr="00830018" w:rsidRDefault="003C076B" w:rsidP="003C076B">
      <w:pPr>
        <w:pStyle w:val="NormalWeb"/>
        <w:numPr>
          <w:ilvl w:val="0"/>
          <w:numId w:val="10"/>
        </w:numPr>
        <w:spacing w:before="0" w:beforeAutospacing="0" w:after="0" w:afterAutospacing="0"/>
        <w:jc w:val="both"/>
        <w:rPr>
          <w:sz w:val="22"/>
          <w:szCs w:val="22"/>
        </w:rPr>
      </w:pPr>
      <w:r>
        <w:rPr>
          <w:color w:val="00000A"/>
          <w:sz w:val="22"/>
          <w:szCs w:val="22"/>
        </w:rPr>
        <w:t>This office letter no. of even no. dated 23.01.2023</w:t>
      </w:r>
    </w:p>
    <w:p w14:paraId="5059B3B3" w14:textId="77777777" w:rsidR="003C076B" w:rsidRPr="007C170E" w:rsidRDefault="003C076B" w:rsidP="003C076B">
      <w:pPr>
        <w:pStyle w:val="NormalWeb"/>
        <w:spacing w:before="0" w:beforeAutospacing="0" w:after="0" w:afterAutospacing="0"/>
        <w:jc w:val="both"/>
        <w:rPr>
          <w:sz w:val="6"/>
          <w:szCs w:val="22"/>
        </w:rPr>
      </w:pPr>
    </w:p>
    <w:p w14:paraId="1C4FC627" w14:textId="77777777" w:rsidR="003C076B" w:rsidRPr="007C170E" w:rsidRDefault="003C076B" w:rsidP="003C076B">
      <w:pPr>
        <w:pStyle w:val="NormalWeb"/>
        <w:numPr>
          <w:ilvl w:val="0"/>
          <w:numId w:val="10"/>
        </w:numPr>
        <w:spacing w:before="0" w:beforeAutospacing="0" w:after="0" w:afterAutospacing="0"/>
        <w:jc w:val="both"/>
        <w:rPr>
          <w:sz w:val="22"/>
          <w:szCs w:val="22"/>
        </w:rPr>
      </w:pPr>
      <w:r w:rsidRPr="00830018">
        <w:rPr>
          <w:color w:val="00000A"/>
          <w:sz w:val="22"/>
          <w:szCs w:val="22"/>
        </w:rPr>
        <w:t>ELS/BSL Letter</w:t>
      </w:r>
      <w:r>
        <w:rPr>
          <w:color w:val="00000A"/>
          <w:sz w:val="22"/>
          <w:szCs w:val="22"/>
        </w:rPr>
        <w:t xml:space="preserve"> No. BSL/TRS/Tender/2017/06 dated 03.03.2023</w:t>
      </w:r>
    </w:p>
    <w:p w14:paraId="3B717DC4" w14:textId="77777777" w:rsidR="003C076B" w:rsidRPr="007C170E" w:rsidRDefault="003C076B" w:rsidP="003C076B">
      <w:pPr>
        <w:pStyle w:val="NormalWeb"/>
        <w:spacing w:before="0" w:beforeAutospacing="0" w:after="0" w:afterAutospacing="0"/>
        <w:ind w:left="720"/>
        <w:jc w:val="center"/>
        <w:rPr>
          <w:sz w:val="20"/>
          <w:szCs w:val="22"/>
        </w:rPr>
      </w:pPr>
      <w:r>
        <w:rPr>
          <w:sz w:val="20"/>
          <w:szCs w:val="22"/>
        </w:rPr>
        <w:t>--**--</w:t>
      </w:r>
    </w:p>
    <w:p w14:paraId="0BF29981" w14:textId="77777777" w:rsidR="003C076B" w:rsidRPr="00F67514" w:rsidRDefault="003C076B" w:rsidP="003C076B">
      <w:pPr>
        <w:rPr>
          <w:sz w:val="12"/>
        </w:rPr>
      </w:pPr>
    </w:p>
    <w:p w14:paraId="74F7A068" w14:textId="77777777" w:rsidR="003C076B" w:rsidRDefault="003C076B" w:rsidP="00C75413">
      <w:pPr>
        <w:ind w:firstLine="360"/>
        <w:jc w:val="both"/>
      </w:pPr>
      <w:r>
        <w:t>In reference to your office letter mentioned at Ref.</w:t>
      </w:r>
      <w:r w:rsidR="00985A7E">
        <w:t xml:space="preserve">3, it is already stated in this office letter of even no. dated 23.01.2023 </w:t>
      </w:r>
      <w:r w:rsidR="00310F8D">
        <w:t xml:space="preserve">that </w:t>
      </w:r>
      <w:r w:rsidR="00985A7E">
        <w:t>the no. of executed loco days in 13</w:t>
      </w:r>
      <w:r w:rsidR="00985A7E" w:rsidRPr="00985A7E">
        <w:rPr>
          <w:vertAlign w:val="superscript"/>
        </w:rPr>
        <w:t>th</w:t>
      </w:r>
      <w:r w:rsidR="00985A7E">
        <w:t xml:space="preserve"> quarter is 1060 loco days. During this quarter 03 locos (27</w:t>
      </w:r>
      <w:r w:rsidR="0060717C">
        <w:t>207, 27264 &amp; 27266) has been received from ELS/AQ vide letter no.</w:t>
      </w:r>
      <w:r w:rsidR="007D6BED">
        <w:t>L.253.AC.118</w:t>
      </w:r>
      <w:r w:rsidR="0060717C">
        <w:t xml:space="preserve"> dated 0</w:t>
      </w:r>
      <w:r w:rsidR="007D6BED">
        <w:t>8</w:t>
      </w:r>
      <w:r w:rsidR="0060717C">
        <w:t>.01.2021. These locos are handed over to firm from the date 08.01.2021</w:t>
      </w:r>
      <w:r w:rsidR="00F73783">
        <w:t xml:space="preserve">. </w:t>
      </w:r>
      <w:r w:rsidR="00E354DC" w:rsidRPr="00097AE3">
        <w:t xml:space="preserve">However </w:t>
      </w:r>
      <w:r w:rsidR="00C75413" w:rsidRPr="00097AE3">
        <w:t xml:space="preserve">in the </w:t>
      </w:r>
      <w:r w:rsidR="00E354DC" w:rsidRPr="00097AE3">
        <w:t>Joint note for 13</w:t>
      </w:r>
      <w:r w:rsidR="00E354DC" w:rsidRPr="00097AE3">
        <w:rPr>
          <w:vertAlign w:val="superscript"/>
        </w:rPr>
        <w:t>th</w:t>
      </w:r>
      <w:r w:rsidR="00E354DC" w:rsidRPr="00097AE3">
        <w:t xml:space="preserve"> quarter dated </w:t>
      </w:r>
      <w:r w:rsidR="00C75413" w:rsidRPr="00097AE3">
        <w:t>05.03.2021 only the details of locos whose schedule inspection carried out during this period are mentioned</w:t>
      </w:r>
      <w:r w:rsidR="00310F8D" w:rsidRPr="00097AE3">
        <w:t xml:space="preserve"> instead of all loco covered under AMC </w:t>
      </w:r>
      <w:proofErr w:type="spellStart"/>
      <w:r w:rsidR="00310F8D" w:rsidRPr="00097AE3">
        <w:t>i.e</w:t>
      </w:r>
      <w:proofErr w:type="spellEnd"/>
      <w:r w:rsidR="00310F8D" w:rsidRPr="00097AE3">
        <w:t xml:space="preserve"> 13 Nos.</w:t>
      </w:r>
      <w:r w:rsidR="00C75413">
        <w:t xml:space="preserve">  </w:t>
      </w:r>
      <w:r w:rsidR="0060717C">
        <w:t xml:space="preserve"> </w:t>
      </w:r>
    </w:p>
    <w:p w14:paraId="5AD1BEF9" w14:textId="77777777" w:rsidR="00E354DC" w:rsidRPr="00A1382B" w:rsidRDefault="00E354DC" w:rsidP="003C076B">
      <w:pPr>
        <w:ind w:firstLine="360"/>
        <w:rPr>
          <w:sz w:val="16"/>
          <w:szCs w:val="16"/>
        </w:rPr>
      </w:pPr>
    </w:p>
    <w:p w14:paraId="3B9846C6" w14:textId="77777777" w:rsidR="00E354DC" w:rsidRDefault="00E354DC" w:rsidP="00097AE3">
      <w:pPr>
        <w:ind w:firstLine="360"/>
        <w:jc w:val="both"/>
      </w:pPr>
      <w:r>
        <w:t>Information as sought in your office letter mentioned at Ref.3 is attached as Annexure-I.</w:t>
      </w:r>
      <w:r w:rsidR="00097AE3">
        <w:t xml:space="preserve"> </w:t>
      </w:r>
      <w:r>
        <w:t>Total utilized loco days during 13</w:t>
      </w:r>
      <w:r w:rsidRPr="00E354DC">
        <w:rPr>
          <w:vertAlign w:val="superscript"/>
        </w:rPr>
        <w:t>th</w:t>
      </w:r>
      <w:r>
        <w:t xml:space="preserve"> </w:t>
      </w:r>
      <w:proofErr w:type="spellStart"/>
      <w:r>
        <w:t>Qtr</w:t>
      </w:r>
      <w:proofErr w:type="spellEnd"/>
      <w:r>
        <w:t>- 1060</w:t>
      </w:r>
      <w:r w:rsidR="00097AE3">
        <w:t xml:space="preserve"> Loco Days</w:t>
      </w:r>
      <w:r>
        <w:t>, 14</w:t>
      </w:r>
      <w:r w:rsidRPr="00E354DC">
        <w:rPr>
          <w:vertAlign w:val="superscript"/>
        </w:rPr>
        <w:t>Th</w:t>
      </w:r>
      <w:r>
        <w:t xml:space="preserve"> </w:t>
      </w:r>
      <w:proofErr w:type="spellStart"/>
      <w:r>
        <w:t>Qtr</w:t>
      </w:r>
      <w:proofErr w:type="spellEnd"/>
      <w:r>
        <w:t>- 1157</w:t>
      </w:r>
      <w:r w:rsidR="00097AE3">
        <w:t xml:space="preserve"> Loco Days &amp; during</w:t>
      </w:r>
      <w:r>
        <w:t xml:space="preserve"> Last month-</w:t>
      </w:r>
      <w:r w:rsidR="00097AE3">
        <w:t xml:space="preserve"> </w:t>
      </w:r>
      <w:r>
        <w:t>403</w:t>
      </w:r>
      <w:r w:rsidR="00097AE3">
        <w:t xml:space="preserve"> Loco Days</w:t>
      </w:r>
      <w:r>
        <w:t xml:space="preserve"> are same as stated earlier in this office letter of even no. dated 23.01.2023.  </w:t>
      </w:r>
    </w:p>
    <w:p w14:paraId="5BDFFE7B" w14:textId="77777777" w:rsidR="003C076B" w:rsidRDefault="003C076B" w:rsidP="003C076B"/>
    <w:p w14:paraId="3B32ABBF" w14:textId="77777777" w:rsidR="003C076B" w:rsidRDefault="003C076B" w:rsidP="003C076B">
      <w:r w:rsidRPr="007C170E">
        <w:t>This is for your information and necessary action please.</w:t>
      </w:r>
    </w:p>
    <w:p w14:paraId="21F389EB" w14:textId="77777777" w:rsidR="00E354DC" w:rsidRDefault="00E354DC" w:rsidP="003C076B"/>
    <w:p w14:paraId="16FEB372" w14:textId="77777777" w:rsidR="00E354DC" w:rsidRDefault="00E354DC" w:rsidP="003C076B"/>
    <w:p w14:paraId="4436E34C" w14:textId="77777777" w:rsidR="00E354DC" w:rsidRPr="001924A0" w:rsidRDefault="00E354DC" w:rsidP="003C076B">
      <w:pPr>
        <w:rPr>
          <w:sz w:val="1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3C076B" w14:paraId="35366BB9" w14:textId="77777777" w:rsidTr="003C076B">
        <w:trPr>
          <w:trHeight w:val="431"/>
          <w:jc w:val="right"/>
        </w:trPr>
        <w:tc>
          <w:tcPr>
            <w:tcW w:w="2943" w:type="dxa"/>
            <w:tcMar>
              <w:top w:w="0" w:type="dxa"/>
              <w:left w:w="108" w:type="dxa"/>
              <w:bottom w:w="0" w:type="dxa"/>
              <w:right w:w="108" w:type="dxa"/>
            </w:tcMar>
            <w:hideMark/>
          </w:tcPr>
          <w:p w14:paraId="08BAAE02" w14:textId="77777777" w:rsidR="003C076B" w:rsidRDefault="003C076B" w:rsidP="003C076B">
            <w:pPr>
              <w:pStyle w:val="NormalWeb"/>
              <w:spacing w:before="0" w:beforeAutospacing="0" w:after="0" w:afterAutospacing="0"/>
              <w:jc w:val="center"/>
              <w:rPr>
                <w:color w:val="00000A"/>
              </w:rPr>
            </w:pPr>
            <w:r>
              <w:rPr>
                <w:color w:val="00000A"/>
                <w:sz w:val="22"/>
                <w:szCs w:val="22"/>
              </w:rPr>
              <w:t xml:space="preserve">  </w:t>
            </w:r>
          </w:p>
          <w:p w14:paraId="7CB23C91" w14:textId="77777777" w:rsidR="003C076B" w:rsidRDefault="003C076B" w:rsidP="003C076B">
            <w:pPr>
              <w:pStyle w:val="NormalWeb"/>
              <w:spacing w:before="0" w:beforeAutospacing="0" w:after="0" w:afterAutospacing="0"/>
              <w:jc w:val="center"/>
              <w:rPr>
                <w:color w:val="00000A"/>
              </w:rPr>
            </w:pPr>
          </w:p>
          <w:p w14:paraId="5CCA8F91" w14:textId="77777777" w:rsidR="003C076B" w:rsidRDefault="003C076B" w:rsidP="003C076B">
            <w:pPr>
              <w:pStyle w:val="NormalWeb"/>
              <w:spacing w:before="0" w:beforeAutospacing="0" w:after="0" w:afterAutospacing="0"/>
              <w:jc w:val="center"/>
              <w:rPr>
                <w:color w:val="00000A"/>
              </w:rPr>
            </w:pPr>
            <w:r>
              <w:rPr>
                <w:color w:val="00000A"/>
                <w:sz w:val="22"/>
                <w:szCs w:val="22"/>
              </w:rPr>
              <w:t>(</w:t>
            </w:r>
            <w:r w:rsidR="007D6BED">
              <w:rPr>
                <w:color w:val="00000A"/>
                <w:sz w:val="22"/>
                <w:szCs w:val="22"/>
              </w:rPr>
              <w:t xml:space="preserve">SHUBHAM RADKE) </w:t>
            </w:r>
            <w:r>
              <w:rPr>
                <w:color w:val="00000A"/>
                <w:sz w:val="22"/>
                <w:szCs w:val="22"/>
              </w:rPr>
              <w:t>DEE/TRS/KALYAN</w:t>
            </w:r>
          </w:p>
          <w:p w14:paraId="61F2A87B" w14:textId="77777777" w:rsidR="003C076B" w:rsidRDefault="003C076B" w:rsidP="003C076B">
            <w:pPr>
              <w:pStyle w:val="NormalWeb"/>
              <w:spacing w:before="0" w:beforeAutospacing="0" w:after="0" w:afterAutospacing="0"/>
              <w:jc w:val="center"/>
            </w:pPr>
            <w:r>
              <w:rPr>
                <w:color w:val="00000A"/>
                <w:sz w:val="22"/>
                <w:szCs w:val="22"/>
              </w:rPr>
              <w:t>For Sr. DEE/TRS/KALYAN</w:t>
            </w:r>
          </w:p>
        </w:tc>
      </w:tr>
    </w:tbl>
    <w:p w14:paraId="03CF6769" w14:textId="77777777" w:rsidR="003C076B" w:rsidRDefault="003C076B" w:rsidP="003C076B"/>
    <w:p w14:paraId="46BEDA65" w14:textId="77777777" w:rsidR="003C076B" w:rsidRDefault="003C076B" w:rsidP="003C076B"/>
    <w:p w14:paraId="22CD37D3" w14:textId="77777777" w:rsidR="003C076B" w:rsidRDefault="003C076B" w:rsidP="003C076B"/>
    <w:p w14:paraId="35E3590B" w14:textId="77777777" w:rsidR="003C076B" w:rsidRDefault="003C076B" w:rsidP="003C076B"/>
    <w:p w14:paraId="6DDBC818" w14:textId="77777777" w:rsidR="003C076B" w:rsidRDefault="003C076B" w:rsidP="003C076B"/>
    <w:p w14:paraId="23983D67" w14:textId="77777777" w:rsidR="003C076B" w:rsidRDefault="003C076B"/>
    <w:p w14:paraId="2278557D" w14:textId="77777777" w:rsidR="003C076B" w:rsidRDefault="003C076B"/>
    <w:p w14:paraId="7D74514E" w14:textId="77777777" w:rsidR="003C076B" w:rsidRDefault="003C076B"/>
    <w:p w14:paraId="726026AD" w14:textId="77777777" w:rsidR="003C076B" w:rsidRDefault="003C076B"/>
    <w:p w14:paraId="6DB8B919" w14:textId="77777777" w:rsidR="003C076B" w:rsidRDefault="003C076B"/>
    <w:p w14:paraId="62A1F6D5" w14:textId="77777777" w:rsidR="003C076B" w:rsidRDefault="003C076B"/>
    <w:p w14:paraId="7A8721DE" w14:textId="77777777" w:rsidR="003C076B" w:rsidRDefault="003C076B"/>
    <w:p w14:paraId="2D2B2F58" w14:textId="77777777" w:rsidR="003C076B" w:rsidRDefault="003C076B"/>
    <w:p w14:paraId="6CC419CF" w14:textId="77777777" w:rsidR="003C076B" w:rsidRPr="00A1382B" w:rsidRDefault="003C076B">
      <w:pPr>
        <w:rPr>
          <w:sz w:val="12"/>
          <w:szCs w:val="12"/>
        </w:rPr>
      </w:pPr>
    </w:p>
    <w:p w14:paraId="3A1F080B" w14:textId="77777777" w:rsidR="003C076B" w:rsidRPr="00A1382B" w:rsidRDefault="00A1382B" w:rsidP="00A1382B">
      <w:pPr>
        <w:jc w:val="right"/>
        <w:rPr>
          <w:b/>
          <w:bCs/>
          <w:sz w:val="22"/>
          <w:szCs w:val="22"/>
        </w:rPr>
      </w:pPr>
      <w:r w:rsidRPr="00A1382B">
        <w:rPr>
          <w:b/>
          <w:bCs/>
          <w:sz w:val="22"/>
          <w:szCs w:val="22"/>
        </w:rPr>
        <w:t>Annexure-A</w:t>
      </w:r>
    </w:p>
    <w:tbl>
      <w:tblPr>
        <w:tblW w:w="10808" w:type="dxa"/>
        <w:tblInd w:w="-612" w:type="dxa"/>
        <w:tblLook w:val="04A0" w:firstRow="1" w:lastRow="0" w:firstColumn="1" w:lastColumn="0" w:noHBand="0" w:noVBand="1"/>
      </w:tblPr>
      <w:tblGrid>
        <w:gridCol w:w="638"/>
        <w:gridCol w:w="898"/>
        <w:gridCol w:w="1327"/>
        <w:gridCol w:w="1169"/>
        <w:gridCol w:w="1210"/>
        <w:gridCol w:w="1310"/>
        <w:gridCol w:w="1720"/>
        <w:gridCol w:w="2536"/>
      </w:tblGrid>
      <w:tr w:rsidR="00A1382B" w:rsidRPr="00A1382B" w14:paraId="1B39BB47" w14:textId="77777777" w:rsidTr="00A1382B">
        <w:trPr>
          <w:trHeight w:val="332"/>
        </w:trPr>
        <w:tc>
          <w:tcPr>
            <w:tcW w:w="10808"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472EC"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SIEMENS SIV AMC DETAILS FROM 01.11.2020 TO 07.06.2021</w:t>
            </w:r>
          </w:p>
        </w:tc>
      </w:tr>
      <w:tr w:rsidR="00A1382B" w:rsidRPr="00A1382B" w14:paraId="51D125E6" w14:textId="77777777" w:rsidTr="00A1382B">
        <w:trPr>
          <w:trHeight w:val="315"/>
        </w:trPr>
        <w:tc>
          <w:tcPr>
            <w:tcW w:w="6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D249B8"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Sr. No.</w:t>
            </w:r>
          </w:p>
        </w:tc>
        <w:tc>
          <w:tcPr>
            <w:tcW w:w="89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62D0C9" w14:textId="77777777" w:rsidR="00A1382B" w:rsidRPr="00A1382B" w:rsidRDefault="00A1382B" w:rsidP="00A1382B">
            <w:pPr>
              <w:jc w:val="center"/>
              <w:rPr>
                <w:b/>
                <w:bCs/>
                <w:color w:val="000000"/>
                <w:lang w:val="en-IN" w:eastAsia="en-IN" w:bidi="hi-IN"/>
              </w:rPr>
            </w:pPr>
            <w:proofErr w:type="spellStart"/>
            <w:r w:rsidRPr="00A1382B">
              <w:rPr>
                <w:b/>
                <w:bCs/>
                <w:color w:val="000000"/>
                <w:sz w:val="22"/>
                <w:szCs w:val="22"/>
                <w:lang w:val="en-IN" w:eastAsia="en-IN" w:bidi="hi-IN"/>
              </w:rPr>
              <w:t>Qtr</w:t>
            </w:r>
            <w:proofErr w:type="spellEnd"/>
            <w:r w:rsidRPr="00A1382B">
              <w:rPr>
                <w:b/>
                <w:bCs/>
                <w:color w:val="000000"/>
                <w:sz w:val="22"/>
                <w:szCs w:val="22"/>
                <w:lang w:val="en-IN" w:eastAsia="en-IN" w:bidi="hi-IN"/>
              </w:rPr>
              <w:t xml:space="preserve"> No.</w:t>
            </w:r>
          </w:p>
        </w:tc>
        <w:tc>
          <w:tcPr>
            <w:tcW w:w="24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5FF0B105"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Period</w:t>
            </w:r>
          </w:p>
        </w:tc>
        <w:tc>
          <w:tcPr>
            <w:tcW w:w="1210" w:type="dxa"/>
            <w:vMerge w:val="restart"/>
            <w:tcBorders>
              <w:top w:val="nil"/>
              <w:left w:val="single" w:sz="4" w:space="0" w:color="auto"/>
              <w:bottom w:val="single" w:sz="4" w:space="0" w:color="auto"/>
              <w:right w:val="single" w:sz="4" w:space="0" w:color="auto"/>
            </w:tcBorders>
            <w:shd w:val="clear" w:color="auto" w:fill="auto"/>
            <w:vAlign w:val="center"/>
            <w:hideMark/>
          </w:tcPr>
          <w:p w14:paraId="2FC3EC5A"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Loco No.</w:t>
            </w:r>
          </w:p>
        </w:tc>
        <w:tc>
          <w:tcPr>
            <w:tcW w:w="1310" w:type="dxa"/>
            <w:vMerge w:val="restart"/>
            <w:tcBorders>
              <w:top w:val="nil"/>
              <w:left w:val="single" w:sz="4" w:space="0" w:color="auto"/>
              <w:bottom w:val="single" w:sz="4" w:space="0" w:color="auto"/>
              <w:right w:val="single" w:sz="4" w:space="0" w:color="auto"/>
            </w:tcBorders>
            <w:shd w:val="clear" w:color="auto" w:fill="auto"/>
            <w:vAlign w:val="center"/>
            <w:hideMark/>
          </w:tcPr>
          <w:p w14:paraId="0A4F02E1"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Handover date</w:t>
            </w:r>
          </w:p>
        </w:tc>
        <w:tc>
          <w:tcPr>
            <w:tcW w:w="1720" w:type="dxa"/>
            <w:vMerge w:val="restart"/>
            <w:tcBorders>
              <w:top w:val="nil"/>
              <w:left w:val="single" w:sz="4" w:space="0" w:color="auto"/>
              <w:bottom w:val="single" w:sz="4" w:space="0" w:color="auto"/>
              <w:right w:val="single" w:sz="4" w:space="0" w:color="auto"/>
            </w:tcBorders>
            <w:shd w:val="clear" w:color="auto" w:fill="auto"/>
            <w:vAlign w:val="center"/>
            <w:hideMark/>
          </w:tcPr>
          <w:p w14:paraId="142E1E79"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Executed Loco days in Shed</w:t>
            </w:r>
          </w:p>
        </w:tc>
        <w:tc>
          <w:tcPr>
            <w:tcW w:w="25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853CC4B"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Remarks</w:t>
            </w:r>
          </w:p>
        </w:tc>
      </w:tr>
      <w:tr w:rsidR="00A1382B" w:rsidRPr="00A1382B" w14:paraId="18EEC2C0" w14:textId="77777777" w:rsidTr="00A1382B">
        <w:trPr>
          <w:trHeight w:val="215"/>
        </w:trPr>
        <w:tc>
          <w:tcPr>
            <w:tcW w:w="638" w:type="dxa"/>
            <w:vMerge/>
            <w:tcBorders>
              <w:top w:val="nil"/>
              <w:left w:val="single" w:sz="4" w:space="0" w:color="auto"/>
              <w:bottom w:val="single" w:sz="4" w:space="0" w:color="auto"/>
              <w:right w:val="single" w:sz="4" w:space="0" w:color="auto"/>
            </w:tcBorders>
            <w:vAlign w:val="center"/>
            <w:hideMark/>
          </w:tcPr>
          <w:p w14:paraId="5FA7BB6C" w14:textId="77777777" w:rsidR="00A1382B" w:rsidRPr="00A1382B" w:rsidRDefault="00A1382B" w:rsidP="00A1382B">
            <w:pPr>
              <w:rPr>
                <w:b/>
                <w:bCs/>
                <w:color w:val="000000"/>
                <w:lang w:val="en-IN" w:eastAsia="en-IN" w:bidi="hi-IN"/>
              </w:rPr>
            </w:pPr>
          </w:p>
        </w:tc>
        <w:tc>
          <w:tcPr>
            <w:tcW w:w="898" w:type="dxa"/>
            <w:vMerge/>
            <w:tcBorders>
              <w:top w:val="nil"/>
              <w:left w:val="single" w:sz="4" w:space="0" w:color="auto"/>
              <w:bottom w:val="single" w:sz="4" w:space="0" w:color="auto"/>
              <w:right w:val="single" w:sz="4" w:space="0" w:color="auto"/>
            </w:tcBorders>
            <w:vAlign w:val="center"/>
            <w:hideMark/>
          </w:tcPr>
          <w:p w14:paraId="40CE1A64" w14:textId="77777777" w:rsidR="00A1382B" w:rsidRPr="00A1382B" w:rsidRDefault="00A1382B" w:rsidP="00A1382B">
            <w:pPr>
              <w:rPr>
                <w:b/>
                <w:bCs/>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center"/>
            <w:hideMark/>
          </w:tcPr>
          <w:p w14:paraId="3DD74758"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From</w:t>
            </w:r>
          </w:p>
        </w:tc>
        <w:tc>
          <w:tcPr>
            <w:tcW w:w="1169" w:type="dxa"/>
            <w:tcBorders>
              <w:top w:val="nil"/>
              <w:left w:val="nil"/>
              <w:bottom w:val="single" w:sz="4" w:space="0" w:color="auto"/>
              <w:right w:val="single" w:sz="4" w:space="0" w:color="auto"/>
            </w:tcBorders>
            <w:shd w:val="clear" w:color="auto" w:fill="auto"/>
            <w:noWrap/>
            <w:vAlign w:val="center"/>
            <w:hideMark/>
          </w:tcPr>
          <w:p w14:paraId="06D8CCB8"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To</w:t>
            </w:r>
          </w:p>
        </w:tc>
        <w:tc>
          <w:tcPr>
            <w:tcW w:w="1210" w:type="dxa"/>
            <w:vMerge/>
            <w:tcBorders>
              <w:top w:val="nil"/>
              <w:left w:val="single" w:sz="4" w:space="0" w:color="auto"/>
              <w:bottom w:val="single" w:sz="4" w:space="0" w:color="auto"/>
              <w:right w:val="single" w:sz="4" w:space="0" w:color="auto"/>
            </w:tcBorders>
            <w:vAlign w:val="center"/>
            <w:hideMark/>
          </w:tcPr>
          <w:p w14:paraId="463268D7" w14:textId="77777777" w:rsidR="00A1382B" w:rsidRPr="00A1382B" w:rsidRDefault="00A1382B" w:rsidP="00A1382B">
            <w:pPr>
              <w:rPr>
                <w:b/>
                <w:bCs/>
                <w:color w:val="000000"/>
                <w:lang w:val="en-IN" w:eastAsia="en-IN" w:bidi="hi-IN"/>
              </w:rPr>
            </w:pPr>
          </w:p>
        </w:tc>
        <w:tc>
          <w:tcPr>
            <w:tcW w:w="1310" w:type="dxa"/>
            <w:vMerge/>
            <w:tcBorders>
              <w:top w:val="nil"/>
              <w:left w:val="single" w:sz="4" w:space="0" w:color="auto"/>
              <w:bottom w:val="single" w:sz="4" w:space="0" w:color="auto"/>
              <w:right w:val="single" w:sz="4" w:space="0" w:color="auto"/>
            </w:tcBorders>
            <w:vAlign w:val="center"/>
            <w:hideMark/>
          </w:tcPr>
          <w:p w14:paraId="16ECCA36" w14:textId="77777777" w:rsidR="00A1382B" w:rsidRPr="00A1382B" w:rsidRDefault="00A1382B" w:rsidP="00A1382B">
            <w:pPr>
              <w:rPr>
                <w:b/>
                <w:bCs/>
                <w:color w:val="000000"/>
                <w:lang w:val="en-IN" w:eastAsia="en-IN" w:bidi="hi-IN"/>
              </w:rPr>
            </w:pPr>
          </w:p>
        </w:tc>
        <w:tc>
          <w:tcPr>
            <w:tcW w:w="1720" w:type="dxa"/>
            <w:vMerge/>
            <w:tcBorders>
              <w:top w:val="nil"/>
              <w:left w:val="single" w:sz="4" w:space="0" w:color="auto"/>
              <w:bottom w:val="single" w:sz="4" w:space="0" w:color="auto"/>
              <w:right w:val="single" w:sz="4" w:space="0" w:color="auto"/>
            </w:tcBorders>
            <w:vAlign w:val="center"/>
            <w:hideMark/>
          </w:tcPr>
          <w:p w14:paraId="151645BF" w14:textId="77777777" w:rsidR="00A1382B" w:rsidRPr="00A1382B" w:rsidRDefault="00A1382B" w:rsidP="00A1382B">
            <w:pPr>
              <w:rPr>
                <w:b/>
                <w:bCs/>
                <w:color w:val="000000"/>
                <w:lang w:val="en-IN" w:eastAsia="en-IN" w:bidi="hi-IN"/>
              </w:rPr>
            </w:pPr>
          </w:p>
        </w:tc>
        <w:tc>
          <w:tcPr>
            <w:tcW w:w="2536" w:type="dxa"/>
            <w:vMerge/>
            <w:tcBorders>
              <w:top w:val="nil"/>
              <w:left w:val="single" w:sz="4" w:space="0" w:color="auto"/>
              <w:bottom w:val="single" w:sz="4" w:space="0" w:color="auto"/>
              <w:right w:val="single" w:sz="4" w:space="0" w:color="auto"/>
            </w:tcBorders>
            <w:vAlign w:val="center"/>
            <w:hideMark/>
          </w:tcPr>
          <w:p w14:paraId="127E78D8" w14:textId="77777777" w:rsidR="00A1382B" w:rsidRPr="00A1382B" w:rsidRDefault="00A1382B" w:rsidP="00A1382B">
            <w:pPr>
              <w:rPr>
                <w:b/>
                <w:bCs/>
                <w:color w:val="000000"/>
                <w:lang w:val="en-IN" w:eastAsia="en-IN" w:bidi="hi-IN"/>
              </w:rPr>
            </w:pPr>
          </w:p>
        </w:tc>
      </w:tr>
      <w:tr w:rsidR="00A1382B" w:rsidRPr="00A1382B" w14:paraId="22346025"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1AB1EFC8"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w:t>
            </w:r>
          </w:p>
        </w:tc>
        <w:tc>
          <w:tcPr>
            <w:tcW w:w="898" w:type="dxa"/>
            <w:vMerge w:val="restart"/>
            <w:tcBorders>
              <w:top w:val="nil"/>
              <w:left w:val="single" w:sz="4" w:space="0" w:color="auto"/>
              <w:bottom w:val="nil"/>
              <w:right w:val="single" w:sz="4" w:space="0" w:color="auto"/>
            </w:tcBorders>
            <w:shd w:val="clear" w:color="auto" w:fill="auto"/>
            <w:noWrap/>
            <w:vAlign w:val="center"/>
            <w:hideMark/>
          </w:tcPr>
          <w:p w14:paraId="37488FB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QTR 13</w:t>
            </w:r>
          </w:p>
        </w:tc>
        <w:tc>
          <w:tcPr>
            <w:tcW w:w="1327" w:type="dxa"/>
            <w:tcBorders>
              <w:top w:val="nil"/>
              <w:left w:val="nil"/>
              <w:bottom w:val="single" w:sz="4" w:space="0" w:color="auto"/>
              <w:right w:val="single" w:sz="4" w:space="0" w:color="auto"/>
            </w:tcBorders>
            <w:shd w:val="clear" w:color="auto" w:fill="auto"/>
            <w:noWrap/>
            <w:vAlign w:val="bottom"/>
            <w:hideMark/>
          </w:tcPr>
          <w:p w14:paraId="75BD507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7AC3E26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47D1843A"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27101</w:t>
            </w:r>
          </w:p>
        </w:tc>
        <w:tc>
          <w:tcPr>
            <w:tcW w:w="1310" w:type="dxa"/>
            <w:tcBorders>
              <w:top w:val="nil"/>
              <w:left w:val="nil"/>
              <w:bottom w:val="single" w:sz="4" w:space="0" w:color="auto"/>
              <w:right w:val="single" w:sz="4" w:space="0" w:color="auto"/>
            </w:tcBorders>
            <w:shd w:val="clear" w:color="auto" w:fill="auto"/>
            <w:noWrap/>
            <w:vAlign w:val="bottom"/>
            <w:hideMark/>
          </w:tcPr>
          <w:p w14:paraId="4BCA73D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10/8/2019</w:t>
            </w:r>
          </w:p>
        </w:tc>
        <w:tc>
          <w:tcPr>
            <w:tcW w:w="1720" w:type="dxa"/>
            <w:tcBorders>
              <w:top w:val="nil"/>
              <w:left w:val="nil"/>
              <w:bottom w:val="single" w:sz="4" w:space="0" w:color="auto"/>
              <w:right w:val="single" w:sz="4" w:space="0" w:color="auto"/>
            </w:tcBorders>
            <w:shd w:val="clear" w:color="auto" w:fill="auto"/>
            <w:noWrap/>
            <w:vAlign w:val="bottom"/>
            <w:hideMark/>
          </w:tcPr>
          <w:p w14:paraId="30CA157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53A5FEFF"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46D157C7" w14:textId="77777777" w:rsidTr="00A1382B">
        <w:trPr>
          <w:trHeight w:val="46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4E59274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w:t>
            </w:r>
          </w:p>
        </w:tc>
        <w:tc>
          <w:tcPr>
            <w:tcW w:w="898" w:type="dxa"/>
            <w:vMerge/>
            <w:tcBorders>
              <w:top w:val="nil"/>
              <w:left w:val="single" w:sz="4" w:space="0" w:color="auto"/>
              <w:bottom w:val="nil"/>
              <w:right w:val="single" w:sz="4" w:space="0" w:color="auto"/>
            </w:tcBorders>
            <w:vAlign w:val="center"/>
            <w:hideMark/>
          </w:tcPr>
          <w:p w14:paraId="4D45E08F"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0CC4A62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6F2684E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33C552E2"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27207</w:t>
            </w:r>
          </w:p>
        </w:tc>
        <w:tc>
          <w:tcPr>
            <w:tcW w:w="1310" w:type="dxa"/>
            <w:tcBorders>
              <w:top w:val="nil"/>
              <w:left w:val="nil"/>
              <w:bottom w:val="single" w:sz="4" w:space="0" w:color="auto"/>
              <w:right w:val="single" w:sz="4" w:space="0" w:color="auto"/>
            </w:tcBorders>
            <w:shd w:val="clear" w:color="auto" w:fill="auto"/>
            <w:noWrap/>
            <w:vAlign w:val="bottom"/>
            <w:hideMark/>
          </w:tcPr>
          <w:p w14:paraId="34096E2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68D3EE5D"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vMerge w:val="restart"/>
            <w:tcBorders>
              <w:top w:val="nil"/>
              <w:left w:val="single" w:sz="4" w:space="0" w:color="auto"/>
              <w:bottom w:val="single" w:sz="4" w:space="0" w:color="000000"/>
              <w:right w:val="single" w:sz="4" w:space="0" w:color="auto"/>
            </w:tcBorders>
            <w:shd w:val="clear" w:color="auto" w:fill="auto"/>
            <w:hideMark/>
          </w:tcPr>
          <w:p w14:paraId="256C4CF7" w14:textId="77777777" w:rsidR="00A1382B" w:rsidRPr="00A1382B" w:rsidRDefault="00A1382B" w:rsidP="004C385B">
            <w:pPr>
              <w:rPr>
                <w:color w:val="000000"/>
                <w:lang w:val="en-IN" w:eastAsia="en-IN" w:bidi="hi-IN"/>
              </w:rPr>
            </w:pPr>
            <w:r w:rsidRPr="00A1382B">
              <w:rPr>
                <w:color w:val="000000"/>
                <w:sz w:val="22"/>
                <w:szCs w:val="22"/>
                <w:lang w:val="en-IN" w:eastAsia="en-IN" w:bidi="hi-IN"/>
              </w:rPr>
              <w:t>Loco transferred from ELS/EQ on date 0</w:t>
            </w:r>
            <w:r w:rsidR="004C385B">
              <w:rPr>
                <w:color w:val="000000"/>
                <w:sz w:val="22"/>
                <w:szCs w:val="22"/>
                <w:lang w:val="en-IN" w:eastAsia="en-IN" w:bidi="hi-IN"/>
              </w:rPr>
              <w:t>8</w:t>
            </w:r>
            <w:r w:rsidRPr="00A1382B">
              <w:rPr>
                <w:color w:val="000000"/>
                <w:sz w:val="22"/>
                <w:szCs w:val="22"/>
                <w:lang w:val="en-IN" w:eastAsia="en-IN" w:bidi="hi-IN"/>
              </w:rPr>
              <w:t>.01.2021, hence handed over for AMC from date 08.01.2021</w:t>
            </w:r>
          </w:p>
        </w:tc>
      </w:tr>
      <w:tr w:rsidR="00A1382B" w:rsidRPr="00A1382B" w14:paraId="5F25066D" w14:textId="77777777" w:rsidTr="00A1382B">
        <w:trPr>
          <w:trHeight w:val="368"/>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6821420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w:t>
            </w:r>
          </w:p>
        </w:tc>
        <w:tc>
          <w:tcPr>
            <w:tcW w:w="898" w:type="dxa"/>
            <w:vMerge/>
            <w:tcBorders>
              <w:top w:val="nil"/>
              <w:left w:val="single" w:sz="4" w:space="0" w:color="auto"/>
              <w:bottom w:val="nil"/>
              <w:right w:val="single" w:sz="4" w:space="0" w:color="auto"/>
            </w:tcBorders>
            <w:vAlign w:val="center"/>
            <w:hideMark/>
          </w:tcPr>
          <w:p w14:paraId="5EEF3DD1"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1B23600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3726E17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69A4DA5D"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27264</w:t>
            </w:r>
          </w:p>
        </w:tc>
        <w:tc>
          <w:tcPr>
            <w:tcW w:w="1310" w:type="dxa"/>
            <w:tcBorders>
              <w:top w:val="nil"/>
              <w:left w:val="nil"/>
              <w:bottom w:val="single" w:sz="4" w:space="0" w:color="auto"/>
              <w:right w:val="single" w:sz="4" w:space="0" w:color="auto"/>
            </w:tcBorders>
            <w:shd w:val="clear" w:color="auto" w:fill="auto"/>
            <w:noWrap/>
            <w:vAlign w:val="bottom"/>
            <w:hideMark/>
          </w:tcPr>
          <w:p w14:paraId="745A01D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3C05901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vMerge/>
            <w:tcBorders>
              <w:top w:val="nil"/>
              <w:left w:val="single" w:sz="4" w:space="0" w:color="auto"/>
              <w:bottom w:val="single" w:sz="4" w:space="0" w:color="000000"/>
              <w:right w:val="single" w:sz="4" w:space="0" w:color="auto"/>
            </w:tcBorders>
            <w:vAlign w:val="center"/>
            <w:hideMark/>
          </w:tcPr>
          <w:p w14:paraId="3C749280" w14:textId="77777777" w:rsidR="00A1382B" w:rsidRPr="00A1382B" w:rsidRDefault="00A1382B" w:rsidP="00A1382B">
            <w:pPr>
              <w:rPr>
                <w:color w:val="000000"/>
                <w:lang w:val="en-IN" w:eastAsia="en-IN" w:bidi="hi-IN"/>
              </w:rPr>
            </w:pPr>
          </w:p>
        </w:tc>
      </w:tr>
      <w:tr w:rsidR="00A1382B" w:rsidRPr="00A1382B" w14:paraId="4A97D170" w14:textId="77777777" w:rsidTr="00A1382B">
        <w:trPr>
          <w:trHeight w:val="350"/>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A7459D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4</w:t>
            </w:r>
          </w:p>
        </w:tc>
        <w:tc>
          <w:tcPr>
            <w:tcW w:w="898" w:type="dxa"/>
            <w:vMerge/>
            <w:tcBorders>
              <w:top w:val="nil"/>
              <w:left w:val="single" w:sz="4" w:space="0" w:color="auto"/>
              <w:bottom w:val="nil"/>
              <w:right w:val="single" w:sz="4" w:space="0" w:color="auto"/>
            </w:tcBorders>
            <w:vAlign w:val="center"/>
            <w:hideMark/>
          </w:tcPr>
          <w:p w14:paraId="4CA76991"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4D89BF0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3873850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42C4456C"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27266</w:t>
            </w:r>
          </w:p>
        </w:tc>
        <w:tc>
          <w:tcPr>
            <w:tcW w:w="1310" w:type="dxa"/>
            <w:tcBorders>
              <w:top w:val="nil"/>
              <w:left w:val="nil"/>
              <w:bottom w:val="single" w:sz="4" w:space="0" w:color="auto"/>
              <w:right w:val="single" w:sz="4" w:space="0" w:color="auto"/>
            </w:tcBorders>
            <w:shd w:val="clear" w:color="auto" w:fill="auto"/>
            <w:noWrap/>
            <w:vAlign w:val="bottom"/>
            <w:hideMark/>
          </w:tcPr>
          <w:p w14:paraId="7EA82A2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146720C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vMerge/>
            <w:tcBorders>
              <w:top w:val="nil"/>
              <w:left w:val="single" w:sz="4" w:space="0" w:color="auto"/>
              <w:bottom w:val="single" w:sz="4" w:space="0" w:color="000000"/>
              <w:right w:val="single" w:sz="4" w:space="0" w:color="auto"/>
            </w:tcBorders>
            <w:vAlign w:val="center"/>
            <w:hideMark/>
          </w:tcPr>
          <w:p w14:paraId="5360FB5C" w14:textId="77777777" w:rsidR="00A1382B" w:rsidRPr="00A1382B" w:rsidRDefault="00A1382B" w:rsidP="00A1382B">
            <w:pPr>
              <w:rPr>
                <w:color w:val="000000"/>
                <w:lang w:val="en-IN" w:eastAsia="en-IN" w:bidi="hi-IN"/>
              </w:rPr>
            </w:pPr>
          </w:p>
        </w:tc>
      </w:tr>
      <w:tr w:rsidR="00A1382B" w:rsidRPr="00A1382B" w14:paraId="232D4125"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3D4A876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w:t>
            </w:r>
          </w:p>
        </w:tc>
        <w:tc>
          <w:tcPr>
            <w:tcW w:w="898" w:type="dxa"/>
            <w:vMerge/>
            <w:tcBorders>
              <w:top w:val="nil"/>
              <w:left w:val="single" w:sz="4" w:space="0" w:color="auto"/>
              <w:bottom w:val="nil"/>
              <w:right w:val="single" w:sz="4" w:space="0" w:color="auto"/>
            </w:tcBorders>
            <w:vAlign w:val="center"/>
            <w:hideMark/>
          </w:tcPr>
          <w:p w14:paraId="6F3A8DAE"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345A3CA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04D6AB6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3A7AD0EF"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27218</w:t>
            </w:r>
          </w:p>
        </w:tc>
        <w:tc>
          <w:tcPr>
            <w:tcW w:w="1310" w:type="dxa"/>
            <w:tcBorders>
              <w:top w:val="nil"/>
              <w:left w:val="nil"/>
              <w:bottom w:val="single" w:sz="4" w:space="0" w:color="auto"/>
              <w:right w:val="single" w:sz="4" w:space="0" w:color="auto"/>
            </w:tcBorders>
            <w:shd w:val="clear" w:color="auto" w:fill="auto"/>
            <w:noWrap/>
            <w:vAlign w:val="bottom"/>
            <w:hideMark/>
          </w:tcPr>
          <w:p w14:paraId="14AE28F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4/2/2018</w:t>
            </w:r>
          </w:p>
        </w:tc>
        <w:tc>
          <w:tcPr>
            <w:tcW w:w="1720" w:type="dxa"/>
            <w:tcBorders>
              <w:top w:val="nil"/>
              <w:left w:val="nil"/>
              <w:bottom w:val="single" w:sz="4" w:space="0" w:color="auto"/>
              <w:right w:val="single" w:sz="4" w:space="0" w:color="auto"/>
            </w:tcBorders>
            <w:shd w:val="clear" w:color="auto" w:fill="auto"/>
            <w:noWrap/>
            <w:vAlign w:val="bottom"/>
            <w:hideMark/>
          </w:tcPr>
          <w:p w14:paraId="7866FBF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21DC8028"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15E647B0"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1A28EE4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w:t>
            </w:r>
          </w:p>
        </w:tc>
        <w:tc>
          <w:tcPr>
            <w:tcW w:w="898" w:type="dxa"/>
            <w:vMerge/>
            <w:tcBorders>
              <w:top w:val="nil"/>
              <w:left w:val="single" w:sz="4" w:space="0" w:color="auto"/>
              <w:bottom w:val="nil"/>
              <w:right w:val="single" w:sz="4" w:space="0" w:color="auto"/>
            </w:tcBorders>
            <w:vAlign w:val="center"/>
            <w:hideMark/>
          </w:tcPr>
          <w:p w14:paraId="2F49D85C"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3EFE0E9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3382E0D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3EF983F5"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27239</w:t>
            </w:r>
          </w:p>
        </w:tc>
        <w:tc>
          <w:tcPr>
            <w:tcW w:w="1310" w:type="dxa"/>
            <w:tcBorders>
              <w:top w:val="nil"/>
              <w:left w:val="nil"/>
              <w:bottom w:val="single" w:sz="4" w:space="0" w:color="auto"/>
              <w:right w:val="single" w:sz="4" w:space="0" w:color="auto"/>
            </w:tcBorders>
            <w:shd w:val="clear" w:color="auto" w:fill="auto"/>
            <w:noWrap/>
            <w:vAlign w:val="bottom"/>
            <w:hideMark/>
          </w:tcPr>
          <w:p w14:paraId="054829A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9/4/2019</w:t>
            </w:r>
          </w:p>
        </w:tc>
        <w:tc>
          <w:tcPr>
            <w:tcW w:w="1720" w:type="dxa"/>
            <w:tcBorders>
              <w:top w:val="nil"/>
              <w:left w:val="nil"/>
              <w:bottom w:val="single" w:sz="4" w:space="0" w:color="auto"/>
              <w:right w:val="single" w:sz="4" w:space="0" w:color="auto"/>
            </w:tcBorders>
            <w:shd w:val="clear" w:color="auto" w:fill="auto"/>
            <w:noWrap/>
            <w:vAlign w:val="bottom"/>
            <w:hideMark/>
          </w:tcPr>
          <w:p w14:paraId="3C72580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09A83AD9"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6EF43D68"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3E58EEE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7</w:t>
            </w:r>
          </w:p>
        </w:tc>
        <w:tc>
          <w:tcPr>
            <w:tcW w:w="898" w:type="dxa"/>
            <w:vMerge/>
            <w:tcBorders>
              <w:top w:val="nil"/>
              <w:left w:val="single" w:sz="4" w:space="0" w:color="auto"/>
              <w:bottom w:val="nil"/>
              <w:right w:val="single" w:sz="4" w:space="0" w:color="auto"/>
            </w:tcBorders>
            <w:vAlign w:val="center"/>
            <w:hideMark/>
          </w:tcPr>
          <w:p w14:paraId="74D1BDBA"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2D68700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1A9F505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6CDA7E49"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27304</w:t>
            </w:r>
          </w:p>
        </w:tc>
        <w:tc>
          <w:tcPr>
            <w:tcW w:w="1310" w:type="dxa"/>
            <w:tcBorders>
              <w:top w:val="nil"/>
              <w:left w:val="nil"/>
              <w:bottom w:val="single" w:sz="4" w:space="0" w:color="auto"/>
              <w:right w:val="single" w:sz="4" w:space="0" w:color="auto"/>
            </w:tcBorders>
            <w:shd w:val="clear" w:color="auto" w:fill="auto"/>
            <w:noWrap/>
            <w:vAlign w:val="bottom"/>
            <w:hideMark/>
          </w:tcPr>
          <w:p w14:paraId="152B9E7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2/25/2019</w:t>
            </w:r>
          </w:p>
        </w:tc>
        <w:tc>
          <w:tcPr>
            <w:tcW w:w="1720" w:type="dxa"/>
            <w:tcBorders>
              <w:top w:val="nil"/>
              <w:left w:val="nil"/>
              <w:bottom w:val="single" w:sz="4" w:space="0" w:color="auto"/>
              <w:right w:val="single" w:sz="4" w:space="0" w:color="auto"/>
            </w:tcBorders>
            <w:shd w:val="clear" w:color="auto" w:fill="auto"/>
            <w:noWrap/>
            <w:vAlign w:val="bottom"/>
            <w:hideMark/>
          </w:tcPr>
          <w:p w14:paraId="456A52D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1AF9746D"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5858BE97"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AE4A76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w:t>
            </w:r>
          </w:p>
        </w:tc>
        <w:tc>
          <w:tcPr>
            <w:tcW w:w="898" w:type="dxa"/>
            <w:vMerge/>
            <w:tcBorders>
              <w:top w:val="nil"/>
              <w:left w:val="single" w:sz="4" w:space="0" w:color="auto"/>
              <w:bottom w:val="nil"/>
              <w:right w:val="single" w:sz="4" w:space="0" w:color="auto"/>
            </w:tcBorders>
            <w:vAlign w:val="center"/>
            <w:hideMark/>
          </w:tcPr>
          <w:p w14:paraId="20F623F5"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1DCE412D"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0CA726A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03829D34"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27352</w:t>
            </w:r>
          </w:p>
        </w:tc>
        <w:tc>
          <w:tcPr>
            <w:tcW w:w="1310" w:type="dxa"/>
            <w:tcBorders>
              <w:top w:val="nil"/>
              <w:left w:val="nil"/>
              <w:bottom w:val="single" w:sz="4" w:space="0" w:color="auto"/>
              <w:right w:val="single" w:sz="4" w:space="0" w:color="auto"/>
            </w:tcBorders>
            <w:shd w:val="clear" w:color="auto" w:fill="auto"/>
            <w:noWrap/>
            <w:vAlign w:val="bottom"/>
            <w:hideMark/>
          </w:tcPr>
          <w:p w14:paraId="44D580C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9/4/2018</w:t>
            </w:r>
          </w:p>
        </w:tc>
        <w:tc>
          <w:tcPr>
            <w:tcW w:w="1720" w:type="dxa"/>
            <w:tcBorders>
              <w:top w:val="nil"/>
              <w:left w:val="nil"/>
              <w:bottom w:val="single" w:sz="4" w:space="0" w:color="auto"/>
              <w:right w:val="single" w:sz="4" w:space="0" w:color="auto"/>
            </w:tcBorders>
            <w:shd w:val="clear" w:color="auto" w:fill="auto"/>
            <w:noWrap/>
            <w:vAlign w:val="bottom"/>
            <w:hideMark/>
          </w:tcPr>
          <w:p w14:paraId="4DB9FE3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7359D54C"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238B7690"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5F949BF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w:t>
            </w:r>
          </w:p>
        </w:tc>
        <w:tc>
          <w:tcPr>
            <w:tcW w:w="898" w:type="dxa"/>
            <w:vMerge/>
            <w:tcBorders>
              <w:top w:val="nil"/>
              <w:left w:val="single" w:sz="4" w:space="0" w:color="auto"/>
              <w:bottom w:val="nil"/>
              <w:right w:val="single" w:sz="4" w:space="0" w:color="auto"/>
            </w:tcBorders>
            <w:vAlign w:val="center"/>
            <w:hideMark/>
          </w:tcPr>
          <w:p w14:paraId="63304F42"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4F5D92D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53D6D8E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744B3854"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27367</w:t>
            </w:r>
          </w:p>
        </w:tc>
        <w:tc>
          <w:tcPr>
            <w:tcW w:w="1310" w:type="dxa"/>
            <w:tcBorders>
              <w:top w:val="nil"/>
              <w:left w:val="nil"/>
              <w:bottom w:val="single" w:sz="4" w:space="0" w:color="auto"/>
              <w:right w:val="single" w:sz="4" w:space="0" w:color="auto"/>
            </w:tcBorders>
            <w:shd w:val="clear" w:color="auto" w:fill="auto"/>
            <w:noWrap/>
            <w:vAlign w:val="bottom"/>
            <w:hideMark/>
          </w:tcPr>
          <w:p w14:paraId="04BCF3B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12/4/2019</w:t>
            </w:r>
          </w:p>
        </w:tc>
        <w:tc>
          <w:tcPr>
            <w:tcW w:w="1720" w:type="dxa"/>
            <w:tcBorders>
              <w:top w:val="nil"/>
              <w:left w:val="nil"/>
              <w:bottom w:val="single" w:sz="4" w:space="0" w:color="auto"/>
              <w:right w:val="single" w:sz="4" w:space="0" w:color="auto"/>
            </w:tcBorders>
            <w:shd w:val="clear" w:color="auto" w:fill="auto"/>
            <w:noWrap/>
            <w:vAlign w:val="bottom"/>
            <w:hideMark/>
          </w:tcPr>
          <w:p w14:paraId="5FDF720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1A2549C3"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1E36D0CD"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3850390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w:t>
            </w:r>
          </w:p>
        </w:tc>
        <w:tc>
          <w:tcPr>
            <w:tcW w:w="898" w:type="dxa"/>
            <w:vMerge/>
            <w:tcBorders>
              <w:top w:val="nil"/>
              <w:left w:val="single" w:sz="4" w:space="0" w:color="auto"/>
              <w:bottom w:val="nil"/>
              <w:right w:val="single" w:sz="4" w:space="0" w:color="auto"/>
            </w:tcBorders>
            <w:vAlign w:val="center"/>
            <w:hideMark/>
          </w:tcPr>
          <w:p w14:paraId="78A946D1"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110EA86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7A5E4CC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0EB56430"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27374</w:t>
            </w:r>
          </w:p>
        </w:tc>
        <w:tc>
          <w:tcPr>
            <w:tcW w:w="1310" w:type="dxa"/>
            <w:tcBorders>
              <w:top w:val="nil"/>
              <w:left w:val="nil"/>
              <w:bottom w:val="single" w:sz="4" w:space="0" w:color="auto"/>
              <w:right w:val="single" w:sz="4" w:space="0" w:color="auto"/>
            </w:tcBorders>
            <w:shd w:val="clear" w:color="auto" w:fill="auto"/>
            <w:noWrap/>
            <w:vAlign w:val="bottom"/>
            <w:hideMark/>
          </w:tcPr>
          <w:p w14:paraId="5FD147E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10/17/2019</w:t>
            </w:r>
          </w:p>
        </w:tc>
        <w:tc>
          <w:tcPr>
            <w:tcW w:w="1720" w:type="dxa"/>
            <w:tcBorders>
              <w:top w:val="nil"/>
              <w:left w:val="nil"/>
              <w:bottom w:val="single" w:sz="4" w:space="0" w:color="auto"/>
              <w:right w:val="single" w:sz="4" w:space="0" w:color="auto"/>
            </w:tcBorders>
            <w:shd w:val="clear" w:color="auto" w:fill="auto"/>
            <w:noWrap/>
            <w:vAlign w:val="bottom"/>
            <w:hideMark/>
          </w:tcPr>
          <w:p w14:paraId="7AC020D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37B7B8BC"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4C026E3"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37F50D68"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w:t>
            </w:r>
          </w:p>
        </w:tc>
        <w:tc>
          <w:tcPr>
            <w:tcW w:w="898" w:type="dxa"/>
            <w:vMerge/>
            <w:tcBorders>
              <w:top w:val="nil"/>
              <w:left w:val="single" w:sz="4" w:space="0" w:color="auto"/>
              <w:bottom w:val="nil"/>
              <w:right w:val="single" w:sz="4" w:space="0" w:color="auto"/>
            </w:tcBorders>
            <w:vAlign w:val="center"/>
            <w:hideMark/>
          </w:tcPr>
          <w:p w14:paraId="4F102CD1"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3A94263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6089FE9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28F8CA10"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27407</w:t>
            </w:r>
          </w:p>
        </w:tc>
        <w:tc>
          <w:tcPr>
            <w:tcW w:w="1310" w:type="dxa"/>
            <w:tcBorders>
              <w:top w:val="nil"/>
              <w:left w:val="nil"/>
              <w:bottom w:val="single" w:sz="4" w:space="0" w:color="auto"/>
              <w:right w:val="single" w:sz="4" w:space="0" w:color="auto"/>
            </w:tcBorders>
            <w:shd w:val="clear" w:color="auto" w:fill="auto"/>
            <w:noWrap/>
            <w:vAlign w:val="bottom"/>
            <w:hideMark/>
          </w:tcPr>
          <w:p w14:paraId="6B6C8E2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9/4/2019</w:t>
            </w:r>
          </w:p>
        </w:tc>
        <w:tc>
          <w:tcPr>
            <w:tcW w:w="1720" w:type="dxa"/>
            <w:tcBorders>
              <w:top w:val="nil"/>
              <w:left w:val="nil"/>
              <w:bottom w:val="single" w:sz="4" w:space="0" w:color="auto"/>
              <w:right w:val="single" w:sz="4" w:space="0" w:color="auto"/>
            </w:tcBorders>
            <w:shd w:val="clear" w:color="auto" w:fill="auto"/>
            <w:noWrap/>
            <w:vAlign w:val="bottom"/>
            <w:hideMark/>
          </w:tcPr>
          <w:p w14:paraId="3E96F6F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408D3893"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2C6677A"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5AA090E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12</w:t>
            </w:r>
          </w:p>
        </w:tc>
        <w:tc>
          <w:tcPr>
            <w:tcW w:w="898" w:type="dxa"/>
            <w:vMerge/>
            <w:tcBorders>
              <w:top w:val="nil"/>
              <w:left w:val="single" w:sz="4" w:space="0" w:color="auto"/>
              <w:bottom w:val="nil"/>
              <w:right w:val="single" w:sz="4" w:space="0" w:color="auto"/>
            </w:tcBorders>
            <w:vAlign w:val="center"/>
            <w:hideMark/>
          </w:tcPr>
          <w:p w14:paraId="5CE2ED57"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08B8082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single" w:sz="4" w:space="0" w:color="auto"/>
              <w:right w:val="single" w:sz="4" w:space="0" w:color="auto"/>
            </w:tcBorders>
            <w:shd w:val="clear" w:color="auto" w:fill="auto"/>
            <w:noWrap/>
            <w:vAlign w:val="bottom"/>
            <w:hideMark/>
          </w:tcPr>
          <w:p w14:paraId="171CDEE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single" w:sz="4" w:space="0" w:color="auto"/>
              <w:right w:val="single" w:sz="4" w:space="0" w:color="auto"/>
            </w:tcBorders>
            <w:shd w:val="clear" w:color="auto" w:fill="auto"/>
            <w:vAlign w:val="center"/>
            <w:hideMark/>
          </w:tcPr>
          <w:p w14:paraId="49A07353"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27408</w:t>
            </w:r>
          </w:p>
        </w:tc>
        <w:tc>
          <w:tcPr>
            <w:tcW w:w="1310" w:type="dxa"/>
            <w:tcBorders>
              <w:top w:val="nil"/>
              <w:left w:val="nil"/>
              <w:bottom w:val="single" w:sz="4" w:space="0" w:color="auto"/>
              <w:right w:val="single" w:sz="4" w:space="0" w:color="auto"/>
            </w:tcBorders>
            <w:shd w:val="clear" w:color="auto" w:fill="auto"/>
            <w:noWrap/>
            <w:vAlign w:val="bottom"/>
            <w:hideMark/>
          </w:tcPr>
          <w:p w14:paraId="2B75197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11/13/2018</w:t>
            </w:r>
          </w:p>
        </w:tc>
        <w:tc>
          <w:tcPr>
            <w:tcW w:w="1720" w:type="dxa"/>
            <w:tcBorders>
              <w:top w:val="nil"/>
              <w:left w:val="nil"/>
              <w:bottom w:val="single" w:sz="4" w:space="0" w:color="auto"/>
              <w:right w:val="single" w:sz="4" w:space="0" w:color="auto"/>
            </w:tcBorders>
            <w:shd w:val="clear" w:color="auto" w:fill="auto"/>
            <w:noWrap/>
            <w:vAlign w:val="bottom"/>
            <w:hideMark/>
          </w:tcPr>
          <w:p w14:paraId="465E835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99</w:t>
            </w:r>
          </w:p>
        </w:tc>
        <w:tc>
          <w:tcPr>
            <w:tcW w:w="2536" w:type="dxa"/>
            <w:tcBorders>
              <w:top w:val="nil"/>
              <w:left w:val="nil"/>
              <w:bottom w:val="single" w:sz="4" w:space="0" w:color="auto"/>
              <w:right w:val="single" w:sz="4" w:space="0" w:color="auto"/>
            </w:tcBorders>
            <w:shd w:val="clear" w:color="auto" w:fill="auto"/>
            <w:noWrap/>
            <w:vAlign w:val="bottom"/>
            <w:hideMark/>
          </w:tcPr>
          <w:p w14:paraId="32E127F3"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76155D3F" w14:textId="77777777" w:rsidTr="00A1382B">
        <w:trPr>
          <w:trHeight w:val="315"/>
        </w:trPr>
        <w:tc>
          <w:tcPr>
            <w:tcW w:w="638" w:type="dxa"/>
            <w:tcBorders>
              <w:top w:val="nil"/>
              <w:left w:val="single" w:sz="4" w:space="0" w:color="auto"/>
              <w:bottom w:val="nil"/>
              <w:right w:val="single" w:sz="4" w:space="0" w:color="auto"/>
            </w:tcBorders>
            <w:shd w:val="clear" w:color="auto" w:fill="auto"/>
            <w:noWrap/>
            <w:vAlign w:val="center"/>
            <w:hideMark/>
          </w:tcPr>
          <w:p w14:paraId="107C70C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13</w:t>
            </w:r>
          </w:p>
        </w:tc>
        <w:tc>
          <w:tcPr>
            <w:tcW w:w="898" w:type="dxa"/>
            <w:vMerge/>
            <w:tcBorders>
              <w:top w:val="nil"/>
              <w:left w:val="single" w:sz="4" w:space="0" w:color="auto"/>
              <w:bottom w:val="nil"/>
              <w:right w:val="single" w:sz="4" w:space="0" w:color="auto"/>
            </w:tcBorders>
            <w:vAlign w:val="center"/>
            <w:hideMark/>
          </w:tcPr>
          <w:p w14:paraId="10FEC096" w14:textId="77777777" w:rsidR="00A1382B" w:rsidRPr="00A1382B" w:rsidRDefault="00A1382B" w:rsidP="00A1382B">
            <w:pPr>
              <w:rPr>
                <w:color w:val="000000"/>
                <w:lang w:val="en-IN" w:eastAsia="en-IN" w:bidi="hi-IN"/>
              </w:rPr>
            </w:pPr>
          </w:p>
        </w:tc>
        <w:tc>
          <w:tcPr>
            <w:tcW w:w="1327" w:type="dxa"/>
            <w:tcBorders>
              <w:top w:val="nil"/>
              <w:left w:val="nil"/>
              <w:bottom w:val="nil"/>
              <w:right w:val="single" w:sz="4" w:space="0" w:color="auto"/>
            </w:tcBorders>
            <w:shd w:val="clear" w:color="auto" w:fill="auto"/>
            <w:noWrap/>
            <w:vAlign w:val="bottom"/>
            <w:hideMark/>
          </w:tcPr>
          <w:p w14:paraId="182EF98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11/1/2020</w:t>
            </w:r>
          </w:p>
        </w:tc>
        <w:tc>
          <w:tcPr>
            <w:tcW w:w="1169" w:type="dxa"/>
            <w:tcBorders>
              <w:top w:val="nil"/>
              <w:left w:val="nil"/>
              <w:bottom w:val="nil"/>
              <w:right w:val="single" w:sz="4" w:space="0" w:color="auto"/>
            </w:tcBorders>
            <w:shd w:val="clear" w:color="auto" w:fill="auto"/>
            <w:noWrap/>
            <w:vAlign w:val="bottom"/>
            <w:hideMark/>
          </w:tcPr>
          <w:p w14:paraId="5D26C0D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2/7/2021</w:t>
            </w:r>
          </w:p>
        </w:tc>
        <w:tc>
          <w:tcPr>
            <w:tcW w:w="1210" w:type="dxa"/>
            <w:tcBorders>
              <w:top w:val="nil"/>
              <w:left w:val="nil"/>
              <w:bottom w:val="nil"/>
              <w:right w:val="single" w:sz="4" w:space="0" w:color="auto"/>
            </w:tcBorders>
            <w:shd w:val="clear" w:color="auto" w:fill="auto"/>
            <w:vAlign w:val="center"/>
            <w:hideMark/>
          </w:tcPr>
          <w:p w14:paraId="32C12FC1"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27418</w:t>
            </w:r>
          </w:p>
        </w:tc>
        <w:tc>
          <w:tcPr>
            <w:tcW w:w="1310" w:type="dxa"/>
            <w:tcBorders>
              <w:top w:val="nil"/>
              <w:left w:val="nil"/>
              <w:bottom w:val="nil"/>
              <w:right w:val="single" w:sz="4" w:space="0" w:color="auto"/>
            </w:tcBorders>
            <w:shd w:val="clear" w:color="auto" w:fill="auto"/>
            <w:noWrap/>
            <w:vAlign w:val="bottom"/>
            <w:hideMark/>
          </w:tcPr>
          <w:p w14:paraId="3851E0A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11/24/2020</w:t>
            </w:r>
          </w:p>
        </w:tc>
        <w:tc>
          <w:tcPr>
            <w:tcW w:w="1720" w:type="dxa"/>
            <w:tcBorders>
              <w:top w:val="nil"/>
              <w:left w:val="nil"/>
              <w:bottom w:val="nil"/>
              <w:right w:val="single" w:sz="4" w:space="0" w:color="auto"/>
            </w:tcBorders>
            <w:shd w:val="clear" w:color="auto" w:fill="auto"/>
            <w:noWrap/>
            <w:vAlign w:val="bottom"/>
            <w:hideMark/>
          </w:tcPr>
          <w:p w14:paraId="3824ECF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76</w:t>
            </w:r>
          </w:p>
        </w:tc>
        <w:tc>
          <w:tcPr>
            <w:tcW w:w="2536" w:type="dxa"/>
            <w:tcBorders>
              <w:top w:val="nil"/>
              <w:left w:val="nil"/>
              <w:bottom w:val="nil"/>
              <w:right w:val="single" w:sz="4" w:space="0" w:color="auto"/>
            </w:tcBorders>
            <w:shd w:val="clear" w:color="auto" w:fill="auto"/>
            <w:noWrap/>
            <w:vAlign w:val="bottom"/>
            <w:hideMark/>
          </w:tcPr>
          <w:p w14:paraId="7BA4A330"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6D7B9298" w14:textId="77777777" w:rsidTr="00A1382B">
        <w:trPr>
          <w:trHeight w:val="242"/>
        </w:trPr>
        <w:tc>
          <w:tcPr>
            <w:tcW w:w="6552"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CA740FC" w14:textId="77777777" w:rsidR="00A1382B" w:rsidRPr="00A1382B" w:rsidRDefault="00A1382B" w:rsidP="00A1382B">
            <w:pPr>
              <w:jc w:val="right"/>
              <w:rPr>
                <w:b/>
                <w:bCs/>
                <w:color w:val="000000"/>
                <w:lang w:val="en-IN" w:eastAsia="en-IN" w:bidi="hi-IN"/>
              </w:rPr>
            </w:pPr>
            <w:r w:rsidRPr="00A1382B">
              <w:rPr>
                <w:b/>
                <w:bCs/>
                <w:color w:val="000000"/>
                <w:sz w:val="22"/>
                <w:szCs w:val="22"/>
                <w:lang w:val="en-IN" w:eastAsia="en-IN" w:bidi="hi-IN"/>
              </w:rPr>
              <w:t xml:space="preserve">Loco days for </w:t>
            </w:r>
            <w:proofErr w:type="spellStart"/>
            <w:r w:rsidRPr="00A1382B">
              <w:rPr>
                <w:b/>
                <w:bCs/>
                <w:color w:val="000000"/>
                <w:sz w:val="22"/>
                <w:szCs w:val="22"/>
                <w:lang w:val="en-IN" w:eastAsia="en-IN" w:bidi="hi-IN"/>
              </w:rPr>
              <w:t>Qtr</w:t>
            </w:r>
            <w:proofErr w:type="spellEnd"/>
            <w:r w:rsidRPr="00A1382B">
              <w:rPr>
                <w:b/>
                <w:bCs/>
                <w:color w:val="000000"/>
                <w:sz w:val="22"/>
                <w:szCs w:val="22"/>
                <w:lang w:val="en-IN" w:eastAsia="en-IN" w:bidi="hi-IN"/>
              </w:rPr>
              <w:t xml:space="preserve"> 13</w:t>
            </w:r>
          </w:p>
        </w:tc>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4CA35"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1060</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467E11BE"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1BDF61AF"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38B3B2A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w:t>
            </w:r>
          </w:p>
        </w:tc>
        <w:tc>
          <w:tcPr>
            <w:tcW w:w="89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D8830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QTR 14</w:t>
            </w:r>
          </w:p>
        </w:tc>
        <w:tc>
          <w:tcPr>
            <w:tcW w:w="1327" w:type="dxa"/>
            <w:tcBorders>
              <w:top w:val="nil"/>
              <w:left w:val="nil"/>
              <w:bottom w:val="single" w:sz="4" w:space="0" w:color="auto"/>
              <w:right w:val="single" w:sz="4" w:space="0" w:color="auto"/>
            </w:tcBorders>
            <w:shd w:val="clear" w:color="auto" w:fill="auto"/>
            <w:noWrap/>
            <w:vAlign w:val="bottom"/>
            <w:hideMark/>
          </w:tcPr>
          <w:p w14:paraId="6D28B59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4DCBEF5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23AAF74A"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27101</w:t>
            </w:r>
          </w:p>
        </w:tc>
        <w:tc>
          <w:tcPr>
            <w:tcW w:w="1310" w:type="dxa"/>
            <w:tcBorders>
              <w:top w:val="nil"/>
              <w:left w:val="nil"/>
              <w:bottom w:val="single" w:sz="4" w:space="0" w:color="auto"/>
              <w:right w:val="single" w:sz="4" w:space="0" w:color="auto"/>
            </w:tcBorders>
            <w:shd w:val="clear" w:color="auto" w:fill="auto"/>
            <w:noWrap/>
            <w:vAlign w:val="bottom"/>
            <w:hideMark/>
          </w:tcPr>
          <w:p w14:paraId="70DD9B4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10/8/2019</w:t>
            </w:r>
          </w:p>
        </w:tc>
        <w:tc>
          <w:tcPr>
            <w:tcW w:w="1720" w:type="dxa"/>
            <w:tcBorders>
              <w:top w:val="nil"/>
              <w:left w:val="nil"/>
              <w:bottom w:val="single" w:sz="4" w:space="0" w:color="auto"/>
              <w:right w:val="single" w:sz="4" w:space="0" w:color="auto"/>
            </w:tcBorders>
            <w:shd w:val="clear" w:color="auto" w:fill="auto"/>
            <w:noWrap/>
            <w:vAlign w:val="bottom"/>
            <w:hideMark/>
          </w:tcPr>
          <w:p w14:paraId="009C263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01726027"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3E4D3B3D"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63B3275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w:t>
            </w:r>
          </w:p>
        </w:tc>
        <w:tc>
          <w:tcPr>
            <w:tcW w:w="898" w:type="dxa"/>
            <w:vMerge/>
            <w:tcBorders>
              <w:top w:val="nil"/>
              <w:left w:val="single" w:sz="4" w:space="0" w:color="auto"/>
              <w:bottom w:val="single" w:sz="4" w:space="0" w:color="auto"/>
              <w:right w:val="single" w:sz="4" w:space="0" w:color="auto"/>
            </w:tcBorders>
            <w:vAlign w:val="center"/>
            <w:hideMark/>
          </w:tcPr>
          <w:p w14:paraId="6AF8041C"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47C298D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0F6D3A1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6C5AEFC7"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27207</w:t>
            </w:r>
          </w:p>
        </w:tc>
        <w:tc>
          <w:tcPr>
            <w:tcW w:w="1310" w:type="dxa"/>
            <w:tcBorders>
              <w:top w:val="nil"/>
              <w:left w:val="nil"/>
              <w:bottom w:val="single" w:sz="4" w:space="0" w:color="auto"/>
              <w:right w:val="single" w:sz="4" w:space="0" w:color="auto"/>
            </w:tcBorders>
            <w:shd w:val="clear" w:color="auto" w:fill="auto"/>
            <w:noWrap/>
            <w:vAlign w:val="bottom"/>
            <w:hideMark/>
          </w:tcPr>
          <w:p w14:paraId="77AD9A8D"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5A0F1DC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10F5BC80"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5909D40B"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33E66A9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w:t>
            </w:r>
          </w:p>
        </w:tc>
        <w:tc>
          <w:tcPr>
            <w:tcW w:w="898" w:type="dxa"/>
            <w:vMerge/>
            <w:tcBorders>
              <w:top w:val="nil"/>
              <w:left w:val="single" w:sz="4" w:space="0" w:color="auto"/>
              <w:bottom w:val="single" w:sz="4" w:space="0" w:color="auto"/>
              <w:right w:val="single" w:sz="4" w:space="0" w:color="auto"/>
            </w:tcBorders>
            <w:vAlign w:val="center"/>
            <w:hideMark/>
          </w:tcPr>
          <w:p w14:paraId="29946ED0"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3E6BE55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4C4B561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01335FE5"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27218</w:t>
            </w:r>
          </w:p>
        </w:tc>
        <w:tc>
          <w:tcPr>
            <w:tcW w:w="1310" w:type="dxa"/>
            <w:tcBorders>
              <w:top w:val="nil"/>
              <w:left w:val="nil"/>
              <w:bottom w:val="single" w:sz="4" w:space="0" w:color="auto"/>
              <w:right w:val="single" w:sz="4" w:space="0" w:color="auto"/>
            </w:tcBorders>
            <w:shd w:val="clear" w:color="auto" w:fill="auto"/>
            <w:noWrap/>
            <w:vAlign w:val="bottom"/>
            <w:hideMark/>
          </w:tcPr>
          <w:p w14:paraId="2AF2810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4/2/2018</w:t>
            </w:r>
          </w:p>
        </w:tc>
        <w:tc>
          <w:tcPr>
            <w:tcW w:w="1720" w:type="dxa"/>
            <w:tcBorders>
              <w:top w:val="nil"/>
              <w:left w:val="nil"/>
              <w:bottom w:val="single" w:sz="4" w:space="0" w:color="auto"/>
              <w:right w:val="single" w:sz="4" w:space="0" w:color="auto"/>
            </w:tcBorders>
            <w:shd w:val="clear" w:color="auto" w:fill="auto"/>
            <w:noWrap/>
            <w:vAlign w:val="bottom"/>
            <w:hideMark/>
          </w:tcPr>
          <w:p w14:paraId="344BA84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55848C5E"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39DC7977"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69187CB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4</w:t>
            </w:r>
          </w:p>
        </w:tc>
        <w:tc>
          <w:tcPr>
            <w:tcW w:w="898" w:type="dxa"/>
            <w:vMerge/>
            <w:tcBorders>
              <w:top w:val="nil"/>
              <w:left w:val="single" w:sz="4" w:space="0" w:color="auto"/>
              <w:bottom w:val="single" w:sz="4" w:space="0" w:color="auto"/>
              <w:right w:val="single" w:sz="4" w:space="0" w:color="auto"/>
            </w:tcBorders>
            <w:vAlign w:val="center"/>
            <w:hideMark/>
          </w:tcPr>
          <w:p w14:paraId="6B7566B3"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11F1C24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02B73BA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4A78DE18"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27239</w:t>
            </w:r>
          </w:p>
        </w:tc>
        <w:tc>
          <w:tcPr>
            <w:tcW w:w="1310" w:type="dxa"/>
            <w:tcBorders>
              <w:top w:val="nil"/>
              <w:left w:val="nil"/>
              <w:bottom w:val="single" w:sz="4" w:space="0" w:color="auto"/>
              <w:right w:val="single" w:sz="4" w:space="0" w:color="auto"/>
            </w:tcBorders>
            <w:shd w:val="clear" w:color="auto" w:fill="auto"/>
            <w:noWrap/>
            <w:vAlign w:val="bottom"/>
            <w:hideMark/>
          </w:tcPr>
          <w:p w14:paraId="19ED29C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9/4/2019</w:t>
            </w:r>
          </w:p>
        </w:tc>
        <w:tc>
          <w:tcPr>
            <w:tcW w:w="1720" w:type="dxa"/>
            <w:tcBorders>
              <w:top w:val="nil"/>
              <w:left w:val="nil"/>
              <w:bottom w:val="single" w:sz="4" w:space="0" w:color="auto"/>
              <w:right w:val="single" w:sz="4" w:space="0" w:color="auto"/>
            </w:tcBorders>
            <w:shd w:val="clear" w:color="auto" w:fill="auto"/>
            <w:noWrap/>
            <w:vAlign w:val="bottom"/>
            <w:hideMark/>
          </w:tcPr>
          <w:p w14:paraId="3A6930E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7085034C"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65F09462"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5A2C91A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w:t>
            </w:r>
          </w:p>
        </w:tc>
        <w:tc>
          <w:tcPr>
            <w:tcW w:w="898" w:type="dxa"/>
            <w:vMerge/>
            <w:tcBorders>
              <w:top w:val="nil"/>
              <w:left w:val="single" w:sz="4" w:space="0" w:color="auto"/>
              <w:bottom w:val="single" w:sz="4" w:space="0" w:color="auto"/>
              <w:right w:val="single" w:sz="4" w:space="0" w:color="auto"/>
            </w:tcBorders>
            <w:vAlign w:val="center"/>
            <w:hideMark/>
          </w:tcPr>
          <w:p w14:paraId="7ADBF806"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63C6E7E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60BB6E2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117D6A7E"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27264</w:t>
            </w:r>
          </w:p>
        </w:tc>
        <w:tc>
          <w:tcPr>
            <w:tcW w:w="1310" w:type="dxa"/>
            <w:tcBorders>
              <w:top w:val="nil"/>
              <w:left w:val="nil"/>
              <w:bottom w:val="single" w:sz="4" w:space="0" w:color="auto"/>
              <w:right w:val="single" w:sz="4" w:space="0" w:color="auto"/>
            </w:tcBorders>
            <w:shd w:val="clear" w:color="auto" w:fill="auto"/>
            <w:noWrap/>
            <w:vAlign w:val="bottom"/>
            <w:hideMark/>
          </w:tcPr>
          <w:p w14:paraId="136B309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1233583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56CBDD2B"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1A05CFEA"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597964A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w:t>
            </w:r>
          </w:p>
        </w:tc>
        <w:tc>
          <w:tcPr>
            <w:tcW w:w="898" w:type="dxa"/>
            <w:vMerge/>
            <w:tcBorders>
              <w:top w:val="nil"/>
              <w:left w:val="single" w:sz="4" w:space="0" w:color="auto"/>
              <w:bottom w:val="single" w:sz="4" w:space="0" w:color="auto"/>
              <w:right w:val="single" w:sz="4" w:space="0" w:color="auto"/>
            </w:tcBorders>
            <w:vAlign w:val="center"/>
            <w:hideMark/>
          </w:tcPr>
          <w:p w14:paraId="2117D1A2"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29D201B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789825A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7FE9CB56"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27266</w:t>
            </w:r>
          </w:p>
        </w:tc>
        <w:tc>
          <w:tcPr>
            <w:tcW w:w="1310" w:type="dxa"/>
            <w:tcBorders>
              <w:top w:val="nil"/>
              <w:left w:val="nil"/>
              <w:bottom w:val="single" w:sz="4" w:space="0" w:color="auto"/>
              <w:right w:val="single" w:sz="4" w:space="0" w:color="auto"/>
            </w:tcBorders>
            <w:shd w:val="clear" w:color="auto" w:fill="auto"/>
            <w:noWrap/>
            <w:vAlign w:val="bottom"/>
            <w:hideMark/>
          </w:tcPr>
          <w:p w14:paraId="472AA7B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4A6FF81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448E1699"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0146D20"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6C05FFC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7</w:t>
            </w:r>
          </w:p>
        </w:tc>
        <w:tc>
          <w:tcPr>
            <w:tcW w:w="898" w:type="dxa"/>
            <w:vMerge/>
            <w:tcBorders>
              <w:top w:val="nil"/>
              <w:left w:val="single" w:sz="4" w:space="0" w:color="auto"/>
              <w:bottom w:val="single" w:sz="4" w:space="0" w:color="auto"/>
              <w:right w:val="single" w:sz="4" w:space="0" w:color="auto"/>
            </w:tcBorders>
            <w:vAlign w:val="center"/>
            <w:hideMark/>
          </w:tcPr>
          <w:p w14:paraId="3D33335D"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7046532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54F1976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534A0AC8"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27304</w:t>
            </w:r>
          </w:p>
        </w:tc>
        <w:tc>
          <w:tcPr>
            <w:tcW w:w="1310" w:type="dxa"/>
            <w:tcBorders>
              <w:top w:val="nil"/>
              <w:left w:val="nil"/>
              <w:bottom w:val="single" w:sz="4" w:space="0" w:color="auto"/>
              <w:right w:val="single" w:sz="4" w:space="0" w:color="auto"/>
            </w:tcBorders>
            <w:shd w:val="clear" w:color="auto" w:fill="auto"/>
            <w:noWrap/>
            <w:vAlign w:val="bottom"/>
            <w:hideMark/>
          </w:tcPr>
          <w:p w14:paraId="5A8C759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2/25/2019</w:t>
            </w:r>
          </w:p>
        </w:tc>
        <w:tc>
          <w:tcPr>
            <w:tcW w:w="1720" w:type="dxa"/>
            <w:tcBorders>
              <w:top w:val="nil"/>
              <w:left w:val="nil"/>
              <w:bottom w:val="single" w:sz="4" w:space="0" w:color="auto"/>
              <w:right w:val="single" w:sz="4" w:space="0" w:color="auto"/>
            </w:tcBorders>
            <w:shd w:val="clear" w:color="auto" w:fill="auto"/>
            <w:noWrap/>
            <w:vAlign w:val="bottom"/>
            <w:hideMark/>
          </w:tcPr>
          <w:p w14:paraId="59891BD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7BFEFBF2"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743C8E6"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AAB21F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w:t>
            </w:r>
          </w:p>
        </w:tc>
        <w:tc>
          <w:tcPr>
            <w:tcW w:w="898" w:type="dxa"/>
            <w:vMerge/>
            <w:tcBorders>
              <w:top w:val="nil"/>
              <w:left w:val="single" w:sz="4" w:space="0" w:color="auto"/>
              <w:bottom w:val="single" w:sz="4" w:space="0" w:color="auto"/>
              <w:right w:val="single" w:sz="4" w:space="0" w:color="auto"/>
            </w:tcBorders>
            <w:vAlign w:val="center"/>
            <w:hideMark/>
          </w:tcPr>
          <w:p w14:paraId="0243DE0D"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00AA527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212B875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1DF3DDBB"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27352</w:t>
            </w:r>
          </w:p>
        </w:tc>
        <w:tc>
          <w:tcPr>
            <w:tcW w:w="1310" w:type="dxa"/>
            <w:tcBorders>
              <w:top w:val="nil"/>
              <w:left w:val="nil"/>
              <w:bottom w:val="single" w:sz="4" w:space="0" w:color="auto"/>
              <w:right w:val="single" w:sz="4" w:space="0" w:color="auto"/>
            </w:tcBorders>
            <w:shd w:val="clear" w:color="auto" w:fill="auto"/>
            <w:noWrap/>
            <w:vAlign w:val="bottom"/>
            <w:hideMark/>
          </w:tcPr>
          <w:p w14:paraId="2F8E206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9/4/2018</w:t>
            </w:r>
          </w:p>
        </w:tc>
        <w:tc>
          <w:tcPr>
            <w:tcW w:w="1720" w:type="dxa"/>
            <w:tcBorders>
              <w:top w:val="nil"/>
              <w:left w:val="nil"/>
              <w:bottom w:val="single" w:sz="4" w:space="0" w:color="auto"/>
              <w:right w:val="single" w:sz="4" w:space="0" w:color="auto"/>
            </w:tcBorders>
            <w:shd w:val="clear" w:color="auto" w:fill="auto"/>
            <w:noWrap/>
            <w:vAlign w:val="bottom"/>
            <w:hideMark/>
          </w:tcPr>
          <w:p w14:paraId="7A7E840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629B9F86"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6418DA18"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4E7EE4A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w:t>
            </w:r>
          </w:p>
        </w:tc>
        <w:tc>
          <w:tcPr>
            <w:tcW w:w="898" w:type="dxa"/>
            <w:vMerge/>
            <w:tcBorders>
              <w:top w:val="nil"/>
              <w:left w:val="single" w:sz="4" w:space="0" w:color="auto"/>
              <w:bottom w:val="single" w:sz="4" w:space="0" w:color="auto"/>
              <w:right w:val="single" w:sz="4" w:space="0" w:color="auto"/>
            </w:tcBorders>
            <w:vAlign w:val="center"/>
            <w:hideMark/>
          </w:tcPr>
          <w:p w14:paraId="75162D2F"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6ED05A7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4A2B3A68"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776C8404"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27367</w:t>
            </w:r>
          </w:p>
        </w:tc>
        <w:tc>
          <w:tcPr>
            <w:tcW w:w="1310" w:type="dxa"/>
            <w:tcBorders>
              <w:top w:val="nil"/>
              <w:left w:val="nil"/>
              <w:bottom w:val="single" w:sz="4" w:space="0" w:color="auto"/>
              <w:right w:val="single" w:sz="4" w:space="0" w:color="auto"/>
            </w:tcBorders>
            <w:shd w:val="clear" w:color="auto" w:fill="auto"/>
            <w:noWrap/>
            <w:vAlign w:val="bottom"/>
            <w:hideMark/>
          </w:tcPr>
          <w:p w14:paraId="19117E4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12/4/2019</w:t>
            </w:r>
          </w:p>
        </w:tc>
        <w:tc>
          <w:tcPr>
            <w:tcW w:w="1720" w:type="dxa"/>
            <w:tcBorders>
              <w:top w:val="nil"/>
              <w:left w:val="nil"/>
              <w:bottom w:val="single" w:sz="4" w:space="0" w:color="auto"/>
              <w:right w:val="single" w:sz="4" w:space="0" w:color="auto"/>
            </w:tcBorders>
            <w:shd w:val="clear" w:color="auto" w:fill="auto"/>
            <w:noWrap/>
            <w:vAlign w:val="bottom"/>
            <w:hideMark/>
          </w:tcPr>
          <w:p w14:paraId="4F26F25D"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242CC1F0"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7895C585"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873B69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w:t>
            </w:r>
          </w:p>
        </w:tc>
        <w:tc>
          <w:tcPr>
            <w:tcW w:w="898" w:type="dxa"/>
            <w:vMerge/>
            <w:tcBorders>
              <w:top w:val="nil"/>
              <w:left w:val="single" w:sz="4" w:space="0" w:color="auto"/>
              <w:bottom w:val="single" w:sz="4" w:space="0" w:color="auto"/>
              <w:right w:val="single" w:sz="4" w:space="0" w:color="auto"/>
            </w:tcBorders>
            <w:vAlign w:val="center"/>
            <w:hideMark/>
          </w:tcPr>
          <w:p w14:paraId="7A319473"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5B1903CD"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69B3AB68"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2CC3B01D"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27374</w:t>
            </w:r>
          </w:p>
        </w:tc>
        <w:tc>
          <w:tcPr>
            <w:tcW w:w="1310" w:type="dxa"/>
            <w:tcBorders>
              <w:top w:val="nil"/>
              <w:left w:val="nil"/>
              <w:bottom w:val="single" w:sz="4" w:space="0" w:color="auto"/>
              <w:right w:val="single" w:sz="4" w:space="0" w:color="auto"/>
            </w:tcBorders>
            <w:shd w:val="clear" w:color="auto" w:fill="auto"/>
            <w:noWrap/>
            <w:vAlign w:val="bottom"/>
            <w:hideMark/>
          </w:tcPr>
          <w:p w14:paraId="6A48219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10/17/2019</w:t>
            </w:r>
          </w:p>
        </w:tc>
        <w:tc>
          <w:tcPr>
            <w:tcW w:w="1720" w:type="dxa"/>
            <w:tcBorders>
              <w:top w:val="nil"/>
              <w:left w:val="nil"/>
              <w:bottom w:val="single" w:sz="4" w:space="0" w:color="auto"/>
              <w:right w:val="single" w:sz="4" w:space="0" w:color="auto"/>
            </w:tcBorders>
            <w:shd w:val="clear" w:color="auto" w:fill="auto"/>
            <w:noWrap/>
            <w:vAlign w:val="bottom"/>
            <w:hideMark/>
          </w:tcPr>
          <w:p w14:paraId="6C3ECFD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40B84758"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5FBF8E9C"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4C7754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w:t>
            </w:r>
          </w:p>
        </w:tc>
        <w:tc>
          <w:tcPr>
            <w:tcW w:w="898" w:type="dxa"/>
            <w:vMerge/>
            <w:tcBorders>
              <w:top w:val="nil"/>
              <w:left w:val="single" w:sz="4" w:space="0" w:color="auto"/>
              <w:bottom w:val="single" w:sz="4" w:space="0" w:color="auto"/>
              <w:right w:val="single" w:sz="4" w:space="0" w:color="auto"/>
            </w:tcBorders>
            <w:vAlign w:val="center"/>
            <w:hideMark/>
          </w:tcPr>
          <w:p w14:paraId="12EA14DC"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392EF20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5907893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11274C23"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27407</w:t>
            </w:r>
          </w:p>
        </w:tc>
        <w:tc>
          <w:tcPr>
            <w:tcW w:w="1310" w:type="dxa"/>
            <w:tcBorders>
              <w:top w:val="nil"/>
              <w:left w:val="nil"/>
              <w:bottom w:val="single" w:sz="4" w:space="0" w:color="auto"/>
              <w:right w:val="single" w:sz="4" w:space="0" w:color="auto"/>
            </w:tcBorders>
            <w:shd w:val="clear" w:color="auto" w:fill="auto"/>
            <w:noWrap/>
            <w:vAlign w:val="bottom"/>
            <w:hideMark/>
          </w:tcPr>
          <w:p w14:paraId="2BA08FB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9/4/2019</w:t>
            </w:r>
          </w:p>
        </w:tc>
        <w:tc>
          <w:tcPr>
            <w:tcW w:w="1720" w:type="dxa"/>
            <w:tcBorders>
              <w:top w:val="nil"/>
              <w:left w:val="nil"/>
              <w:bottom w:val="single" w:sz="4" w:space="0" w:color="auto"/>
              <w:right w:val="single" w:sz="4" w:space="0" w:color="auto"/>
            </w:tcBorders>
            <w:shd w:val="clear" w:color="auto" w:fill="auto"/>
            <w:noWrap/>
            <w:vAlign w:val="bottom"/>
            <w:hideMark/>
          </w:tcPr>
          <w:p w14:paraId="49B53CE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48EDA429"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30A3AC54"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52CEEF1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12</w:t>
            </w:r>
          </w:p>
        </w:tc>
        <w:tc>
          <w:tcPr>
            <w:tcW w:w="898" w:type="dxa"/>
            <w:vMerge/>
            <w:tcBorders>
              <w:top w:val="nil"/>
              <w:left w:val="single" w:sz="4" w:space="0" w:color="auto"/>
              <w:bottom w:val="single" w:sz="4" w:space="0" w:color="auto"/>
              <w:right w:val="single" w:sz="4" w:space="0" w:color="auto"/>
            </w:tcBorders>
            <w:vAlign w:val="center"/>
            <w:hideMark/>
          </w:tcPr>
          <w:p w14:paraId="67B6CE7F"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6B1CBE1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single" w:sz="4" w:space="0" w:color="auto"/>
              <w:right w:val="single" w:sz="4" w:space="0" w:color="auto"/>
            </w:tcBorders>
            <w:shd w:val="clear" w:color="auto" w:fill="auto"/>
            <w:noWrap/>
            <w:vAlign w:val="bottom"/>
            <w:hideMark/>
          </w:tcPr>
          <w:p w14:paraId="48B678E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single" w:sz="4" w:space="0" w:color="auto"/>
              <w:right w:val="single" w:sz="4" w:space="0" w:color="auto"/>
            </w:tcBorders>
            <w:shd w:val="clear" w:color="auto" w:fill="auto"/>
            <w:vAlign w:val="center"/>
            <w:hideMark/>
          </w:tcPr>
          <w:p w14:paraId="1B487D33"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27408</w:t>
            </w:r>
          </w:p>
        </w:tc>
        <w:tc>
          <w:tcPr>
            <w:tcW w:w="1310" w:type="dxa"/>
            <w:tcBorders>
              <w:top w:val="nil"/>
              <w:left w:val="nil"/>
              <w:bottom w:val="single" w:sz="4" w:space="0" w:color="auto"/>
              <w:right w:val="single" w:sz="4" w:space="0" w:color="auto"/>
            </w:tcBorders>
            <w:shd w:val="clear" w:color="auto" w:fill="auto"/>
            <w:noWrap/>
            <w:vAlign w:val="bottom"/>
            <w:hideMark/>
          </w:tcPr>
          <w:p w14:paraId="46F7D41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11/13/2018</w:t>
            </w:r>
          </w:p>
        </w:tc>
        <w:tc>
          <w:tcPr>
            <w:tcW w:w="1720" w:type="dxa"/>
            <w:tcBorders>
              <w:top w:val="nil"/>
              <w:left w:val="nil"/>
              <w:bottom w:val="single" w:sz="4" w:space="0" w:color="auto"/>
              <w:right w:val="single" w:sz="4" w:space="0" w:color="auto"/>
            </w:tcBorders>
            <w:shd w:val="clear" w:color="auto" w:fill="auto"/>
            <w:noWrap/>
            <w:vAlign w:val="bottom"/>
            <w:hideMark/>
          </w:tcPr>
          <w:p w14:paraId="2C91140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single" w:sz="4" w:space="0" w:color="auto"/>
              <w:right w:val="single" w:sz="4" w:space="0" w:color="auto"/>
            </w:tcBorders>
            <w:shd w:val="clear" w:color="auto" w:fill="auto"/>
            <w:noWrap/>
            <w:vAlign w:val="bottom"/>
            <w:hideMark/>
          </w:tcPr>
          <w:p w14:paraId="54BB4DC7"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E74D3EC" w14:textId="77777777" w:rsidTr="00A1382B">
        <w:trPr>
          <w:trHeight w:val="315"/>
        </w:trPr>
        <w:tc>
          <w:tcPr>
            <w:tcW w:w="638" w:type="dxa"/>
            <w:tcBorders>
              <w:top w:val="nil"/>
              <w:left w:val="single" w:sz="4" w:space="0" w:color="auto"/>
              <w:bottom w:val="nil"/>
              <w:right w:val="single" w:sz="4" w:space="0" w:color="auto"/>
            </w:tcBorders>
            <w:shd w:val="clear" w:color="auto" w:fill="auto"/>
            <w:noWrap/>
            <w:vAlign w:val="center"/>
            <w:hideMark/>
          </w:tcPr>
          <w:p w14:paraId="1216CE9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13</w:t>
            </w:r>
          </w:p>
        </w:tc>
        <w:tc>
          <w:tcPr>
            <w:tcW w:w="898" w:type="dxa"/>
            <w:vMerge/>
            <w:tcBorders>
              <w:top w:val="nil"/>
              <w:left w:val="single" w:sz="4" w:space="0" w:color="auto"/>
              <w:bottom w:val="single" w:sz="4" w:space="0" w:color="auto"/>
              <w:right w:val="single" w:sz="4" w:space="0" w:color="auto"/>
            </w:tcBorders>
            <w:vAlign w:val="center"/>
            <w:hideMark/>
          </w:tcPr>
          <w:p w14:paraId="10010413" w14:textId="77777777" w:rsidR="00A1382B" w:rsidRPr="00A1382B" w:rsidRDefault="00A1382B" w:rsidP="00A1382B">
            <w:pPr>
              <w:rPr>
                <w:color w:val="000000"/>
                <w:lang w:val="en-IN" w:eastAsia="en-IN" w:bidi="hi-IN"/>
              </w:rPr>
            </w:pPr>
          </w:p>
        </w:tc>
        <w:tc>
          <w:tcPr>
            <w:tcW w:w="1327" w:type="dxa"/>
            <w:tcBorders>
              <w:top w:val="nil"/>
              <w:left w:val="nil"/>
              <w:bottom w:val="nil"/>
              <w:right w:val="single" w:sz="4" w:space="0" w:color="auto"/>
            </w:tcBorders>
            <w:shd w:val="clear" w:color="auto" w:fill="auto"/>
            <w:noWrap/>
            <w:vAlign w:val="bottom"/>
            <w:hideMark/>
          </w:tcPr>
          <w:p w14:paraId="120618B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2/8/2021</w:t>
            </w:r>
          </w:p>
        </w:tc>
        <w:tc>
          <w:tcPr>
            <w:tcW w:w="1169" w:type="dxa"/>
            <w:tcBorders>
              <w:top w:val="nil"/>
              <w:left w:val="nil"/>
              <w:bottom w:val="nil"/>
              <w:right w:val="single" w:sz="4" w:space="0" w:color="auto"/>
            </w:tcBorders>
            <w:shd w:val="clear" w:color="auto" w:fill="auto"/>
            <w:noWrap/>
            <w:vAlign w:val="bottom"/>
            <w:hideMark/>
          </w:tcPr>
          <w:p w14:paraId="0EEF90E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5/7/2021</w:t>
            </w:r>
          </w:p>
        </w:tc>
        <w:tc>
          <w:tcPr>
            <w:tcW w:w="1210" w:type="dxa"/>
            <w:tcBorders>
              <w:top w:val="nil"/>
              <w:left w:val="nil"/>
              <w:bottom w:val="nil"/>
              <w:right w:val="single" w:sz="4" w:space="0" w:color="auto"/>
            </w:tcBorders>
            <w:shd w:val="clear" w:color="auto" w:fill="auto"/>
            <w:vAlign w:val="center"/>
            <w:hideMark/>
          </w:tcPr>
          <w:p w14:paraId="1795E481"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27418</w:t>
            </w:r>
          </w:p>
        </w:tc>
        <w:tc>
          <w:tcPr>
            <w:tcW w:w="1310" w:type="dxa"/>
            <w:tcBorders>
              <w:top w:val="nil"/>
              <w:left w:val="nil"/>
              <w:bottom w:val="nil"/>
              <w:right w:val="single" w:sz="4" w:space="0" w:color="auto"/>
            </w:tcBorders>
            <w:shd w:val="clear" w:color="auto" w:fill="auto"/>
            <w:noWrap/>
            <w:vAlign w:val="bottom"/>
            <w:hideMark/>
          </w:tcPr>
          <w:p w14:paraId="6C6BD76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11/24/2020</w:t>
            </w:r>
          </w:p>
        </w:tc>
        <w:tc>
          <w:tcPr>
            <w:tcW w:w="1720" w:type="dxa"/>
            <w:tcBorders>
              <w:top w:val="nil"/>
              <w:left w:val="nil"/>
              <w:bottom w:val="nil"/>
              <w:right w:val="single" w:sz="4" w:space="0" w:color="auto"/>
            </w:tcBorders>
            <w:shd w:val="clear" w:color="auto" w:fill="auto"/>
            <w:noWrap/>
            <w:vAlign w:val="bottom"/>
            <w:hideMark/>
          </w:tcPr>
          <w:p w14:paraId="00330FD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89</w:t>
            </w:r>
          </w:p>
        </w:tc>
        <w:tc>
          <w:tcPr>
            <w:tcW w:w="2536" w:type="dxa"/>
            <w:tcBorders>
              <w:top w:val="nil"/>
              <w:left w:val="nil"/>
              <w:bottom w:val="nil"/>
              <w:right w:val="single" w:sz="4" w:space="0" w:color="auto"/>
            </w:tcBorders>
            <w:shd w:val="clear" w:color="auto" w:fill="auto"/>
            <w:noWrap/>
            <w:vAlign w:val="bottom"/>
            <w:hideMark/>
          </w:tcPr>
          <w:p w14:paraId="41F27B66"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4179AB8D" w14:textId="77777777" w:rsidTr="00A1382B">
        <w:trPr>
          <w:trHeight w:val="260"/>
        </w:trPr>
        <w:tc>
          <w:tcPr>
            <w:tcW w:w="655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2BAC2" w14:textId="77777777" w:rsidR="00A1382B" w:rsidRPr="00A1382B" w:rsidRDefault="00A1382B" w:rsidP="00A1382B">
            <w:pPr>
              <w:jc w:val="right"/>
              <w:rPr>
                <w:b/>
                <w:bCs/>
                <w:color w:val="000000"/>
                <w:lang w:val="en-IN" w:eastAsia="en-IN" w:bidi="hi-IN"/>
              </w:rPr>
            </w:pPr>
            <w:r w:rsidRPr="00A1382B">
              <w:rPr>
                <w:b/>
                <w:bCs/>
                <w:color w:val="000000"/>
                <w:sz w:val="22"/>
                <w:szCs w:val="22"/>
                <w:lang w:val="en-IN" w:eastAsia="en-IN" w:bidi="hi-IN"/>
              </w:rPr>
              <w:t xml:space="preserve">Loco days for </w:t>
            </w:r>
            <w:proofErr w:type="spellStart"/>
            <w:r w:rsidRPr="00A1382B">
              <w:rPr>
                <w:b/>
                <w:bCs/>
                <w:color w:val="000000"/>
                <w:sz w:val="22"/>
                <w:szCs w:val="22"/>
                <w:lang w:val="en-IN" w:eastAsia="en-IN" w:bidi="hi-IN"/>
              </w:rPr>
              <w:t>Qtr</w:t>
            </w:r>
            <w:proofErr w:type="spellEnd"/>
            <w:r w:rsidRPr="00A1382B">
              <w:rPr>
                <w:b/>
                <w:bCs/>
                <w:color w:val="000000"/>
                <w:sz w:val="22"/>
                <w:szCs w:val="22"/>
                <w:lang w:val="en-IN" w:eastAsia="en-IN" w:bidi="hi-IN"/>
              </w:rPr>
              <w:t xml:space="preserve"> 14</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4F37CE5"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1157</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2C0B1D8E"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7448EDC4"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73B7075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w:t>
            </w:r>
          </w:p>
        </w:tc>
        <w:tc>
          <w:tcPr>
            <w:tcW w:w="898" w:type="dxa"/>
            <w:vMerge w:val="restart"/>
            <w:tcBorders>
              <w:top w:val="nil"/>
              <w:left w:val="single" w:sz="4" w:space="0" w:color="auto"/>
              <w:bottom w:val="single" w:sz="4" w:space="0" w:color="000000"/>
              <w:right w:val="single" w:sz="4" w:space="0" w:color="auto"/>
            </w:tcBorders>
            <w:shd w:val="clear" w:color="auto" w:fill="auto"/>
            <w:vAlign w:val="center"/>
            <w:hideMark/>
          </w:tcPr>
          <w:p w14:paraId="4FA109D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Last Month</w:t>
            </w:r>
          </w:p>
        </w:tc>
        <w:tc>
          <w:tcPr>
            <w:tcW w:w="1327" w:type="dxa"/>
            <w:tcBorders>
              <w:top w:val="nil"/>
              <w:left w:val="nil"/>
              <w:bottom w:val="single" w:sz="4" w:space="0" w:color="auto"/>
              <w:right w:val="single" w:sz="4" w:space="0" w:color="auto"/>
            </w:tcBorders>
            <w:shd w:val="clear" w:color="auto" w:fill="auto"/>
            <w:noWrap/>
            <w:vAlign w:val="bottom"/>
            <w:hideMark/>
          </w:tcPr>
          <w:p w14:paraId="70026AC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27C6EB3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153AB3AA"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27101</w:t>
            </w:r>
          </w:p>
        </w:tc>
        <w:tc>
          <w:tcPr>
            <w:tcW w:w="1310" w:type="dxa"/>
            <w:tcBorders>
              <w:top w:val="nil"/>
              <w:left w:val="nil"/>
              <w:bottom w:val="single" w:sz="4" w:space="0" w:color="auto"/>
              <w:right w:val="single" w:sz="4" w:space="0" w:color="auto"/>
            </w:tcBorders>
            <w:shd w:val="clear" w:color="auto" w:fill="auto"/>
            <w:noWrap/>
            <w:vAlign w:val="bottom"/>
            <w:hideMark/>
          </w:tcPr>
          <w:p w14:paraId="080B3EF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10/8/2019</w:t>
            </w:r>
          </w:p>
        </w:tc>
        <w:tc>
          <w:tcPr>
            <w:tcW w:w="1720" w:type="dxa"/>
            <w:tcBorders>
              <w:top w:val="nil"/>
              <w:left w:val="nil"/>
              <w:bottom w:val="single" w:sz="4" w:space="0" w:color="auto"/>
              <w:right w:val="single" w:sz="4" w:space="0" w:color="auto"/>
            </w:tcBorders>
            <w:shd w:val="clear" w:color="auto" w:fill="auto"/>
            <w:noWrap/>
            <w:vAlign w:val="bottom"/>
            <w:hideMark/>
          </w:tcPr>
          <w:p w14:paraId="327AC0F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2A4A025A"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EB5B8FA"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CD6657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w:t>
            </w:r>
          </w:p>
        </w:tc>
        <w:tc>
          <w:tcPr>
            <w:tcW w:w="898" w:type="dxa"/>
            <w:vMerge/>
            <w:tcBorders>
              <w:top w:val="nil"/>
              <w:left w:val="single" w:sz="4" w:space="0" w:color="auto"/>
              <w:bottom w:val="single" w:sz="4" w:space="0" w:color="000000"/>
              <w:right w:val="single" w:sz="4" w:space="0" w:color="auto"/>
            </w:tcBorders>
            <w:vAlign w:val="center"/>
            <w:hideMark/>
          </w:tcPr>
          <w:p w14:paraId="37FEC053"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4324F7E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7C48661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00823BA8"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27207</w:t>
            </w:r>
          </w:p>
        </w:tc>
        <w:tc>
          <w:tcPr>
            <w:tcW w:w="1310" w:type="dxa"/>
            <w:tcBorders>
              <w:top w:val="nil"/>
              <w:left w:val="nil"/>
              <w:bottom w:val="single" w:sz="4" w:space="0" w:color="auto"/>
              <w:right w:val="single" w:sz="4" w:space="0" w:color="auto"/>
            </w:tcBorders>
            <w:shd w:val="clear" w:color="auto" w:fill="auto"/>
            <w:noWrap/>
            <w:vAlign w:val="bottom"/>
            <w:hideMark/>
          </w:tcPr>
          <w:p w14:paraId="1F375CB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29EBE92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5A5BCC33"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3D28942E"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6C8614F3"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w:t>
            </w:r>
          </w:p>
        </w:tc>
        <w:tc>
          <w:tcPr>
            <w:tcW w:w="898" w:type="dxa"/>
            <w:vMerge/>
            <w:tcBorders>
              <w:top w:val="nil"/>
              <w:left w:val="single" w:sz="4" w:space="0" w:color="auto"/>
              <w:bottom w:val="single" w:sz="4" w:space="0" w:color="000000"/>
              <w:right w:val="single" w:sz="4" w:space="0" w:color="auto"/>
            </w:tcBorders>
            <w:vAlign w:val="center"/>
            <w:hideMark/>
          </w:tcPr>
          <w:p w14:paraId="6EDEAF14"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6FEF756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5077898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14E38777"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27218</w:t>
            </w:r>
          </w:p>
        </w:tc>
        <w:tc>
          <w:tcPr>
            <w:tcW w:w="1310" w:type="dxa"/>
            <w:tcBorders>
              <w:top w:val="nil"/>
              <w:left w:val="nil"/>
              <w:bottom w:val="single" w:sz="4" w:space="0" w:color="auto"/>
              <w:right w:val="single" w:sz="4" w:space="0" w:color="auto"/>
            </w:tcBorders>
            <w:shd w:val="clear" w:color="auto" w:fill="auto"/>
            <w:noWrap/>
            <w:vAlign w:val="bottom"/>
            <w:hideMark/>
          </w:tcPr>
          <w:p w14:paraId="77D0930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4/2/2018</w:t>
            </w:r>
          </w:p>
        </w:tc>
        <w:tc>
          <w:tcPr>
            <w:tcW w:w="1720" w:type="dxa"/>
            <w:tcBorders>
              <w:top w:val="nil"/>
              <w:left w:val="nil"/>
              <w:bottom w:val="single" w:sz="4" w:space="0" w:color="auto"/>
              <w:right w:val="single" w:sz="4" w:space="0" w:color="auto"/>
            </w:tcBorders>
            <w:shd w:val="clear" w:color="auto" w:fill="auto"/>
            <w:noWrap/>
            <w:vAlign w:val="bottom"/>
            <w:hideMark/>
          </w:tcPr>
          <w:p w14:paraId="17A57998"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42366E0C"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142B2BFB"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58C9900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4</w:t>
            </w:r>
          </w:p>
        </w:tc>
        <w:tc>
          <w:tcPr>
            <w:tcW w:w="898" w:type="dxa"/>
            <w:vMerge/>
            <w:tcBorders>
              <w:top w:val="nil"/>
              <w:left w:val="single" w:sz="4" w:space="0" w:color="auto"/>
              <w:bottom w:val="single" w:sz="4" w:space="0" w:color="000000"/>
              <w:right w:val="single" w:sz="4" w:space="0" w:color="auto"/>
            </w:tcBorders>
            <w:vAlign w:val="center"/>
            <w:hideMark/>
          </w:tcPr>
          <w:p w14:paraId="47A7959E"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03239AE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07FA54D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29960D3C"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27239</w:t>
            </w:r>
          </w:p>
        </w:tc>
        <w:tc>
          <w:tcPr>
            <w:tcW w:w="1310" w:type="dxa"/>
            <w:tcBorders>
              <w:top w:val="nil"/>
              <w:left w:val="nil"/>
              <w:bottom w:val="single" w:sz="4" w:space="0" w:color="auto"/>
              <w:right w:val="single" w:sz="4" w:space="0" w:color="auto"/>
            </w:tcBorders>
            <w:shd w:val="clear" w:color="auto" w:fill="auto"/>
            <w:noWrap/>
            <w:vAlign w:val="bottom"/>
            <w:hideMark/>
          </w:tcPr>
          <w:p w14:paraId="7C867FB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9/4/2019</w:t>
            </w:r>
          </w:p>
        </w:tc>
        <w:tc>
          <w:tcPr>
            <w:tcW w:w="1720" w:type="dxa"/>
            <w:tcBorders>
              <w:top w:val="nil"/>
              <w:left w:val="nil"/>
              <w:bottom w:val="single" w:sz="4" w:space="0" w:color="auto"/>
              <w:right w:val="single" w:sz="4" w:space="0" w:color="auto"/>
            </w:tcBorders>
            <w:shd w:val="clear" w:color="auto" w:fill="auto"/>
            <w:noWrap/>
            <w:vAlign w:val="bottom"/>
            <w:hideMark/>
          </w:tcPr>
          <w:p w14:paraId="4EDD902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24EF876D"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3BB9E0C8"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5742E55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w:t>
            </w:r>
          </w:p>
        </w:tc>
        <w:tc>
          <w:tcPr>
            <w:tcW w:w="898" w:type="dxa"/>
            <w:vMerge/>
            <w:tcBorders>
              <w:top w:val="nil"/>
              <w:left w:val="single" w:sz="4" w:space="0" w:color="auto"/>
              <w:bottom w:val="single" w:sz="4" w:space="0" w:color="000000"/>
              <w:right w:val="single" w:sz="4" w:space="0" w:color="auto"/>
            </w:tcBorders>
            <w:vAlign w:val="center"/>
            <w:hideMark/>
          </w:tcPr>
          <w:p w14:paraId="3C6449EA"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6E7468A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02DFB5EC"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5B52DDE6"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27264</w:t>
            </w:r>
          </w:p>
        </w:tc>
        <w:tc>
          <w:tcPr>
            <w:tcW w:w="1310" w:type="dxa"/>
            <w:tcBorders>
              <w:top w:val="nil"/>
              <w:left w:val="nil"/>
              <w:bottom w:val="single" w:sz="4" w:space="0" w:color="auto"/>
              <w:right w:val="single" w:sz="4" w:space="0" w:color="auto"/>
            </w:tcBorders>
            <w:shd w:val="clear" w:color="auto" w:fill="auto"/>
            <w:noWrap/>
            <w:vAlign w:val="bottom"/>
            <w:hideMark/>
          </w:tcPr>
          <w:p w14:paraId="15179F1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46401538"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237ADE96"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6F328A02"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64F12CA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w:t>
            </w:r>
          </w:p>
        </w:tc>
        <w:tc>
          <w:tcPr>
            <w:tcW w:w="898" w:type="dxa"/>
            <w:vMerge/>
            <w:tcBorders>
              <w:top w:val="nil"/>
              <w:left w:val="single" w:sz="4" w:space="0" w:color="auto"/>
              <w:bottom w:val="single" w:sz="4" w:space="0" w:color="000000"/>
              <w:right w:val="single" w:sz="4" w:space="0" w:color="auto"/>
            </w:tcBorders>
            <w:vAlign w:val="center"/>
            <w:hideMark/>
          </w:tcPr>
          <w:p w14:paraId="134ACDE6"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37C9B21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4FC3004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06EE029B"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27266</w:t>
            </w:r>
          </w:p>
        </w:tc>
        <w:tc>
          <w:tcPr>
            <w:tcW w:w="1310" w:type="dxa"/>
            <w:tcBorders>
              <w:top w:val="nil"/>
              <w:left w:val="nil"/>
              <w:bottom w:val="single" w:sz="4" w:space="0" w:color="auto"/>
              <w:right w:val="single" w:sz="4" w:space="0" w:color="auto"/>
            </w:tcBorders>
            <w:shd w:val="clear" w:color="auto" w:fill="auto"/>
            <w:noWrap/>
            <w:vAlign w:val="bottom"/>
            <w:hideMark/>
          </w:tcPr>
          <w:p w14:paraId="73E695E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1/8/2021</w:t>
            </w:r>
          </w:p>
        </w:tc>
        <w:tc>
          <w:tcPr>
            <w:tcW w:w="1720" w:type="dxa"/>
            <w:tcBorders>
              <w:top w:val="nil"/>
              <w:left w:val="nil"/>
              <w:bottom w:val="single" w:sz="4" w:space="0" w:color="auto"/>
              <w:right w:val="single" w:sz="4" w:space="0" w:color="auto"/>
            </w:tcBorders>
            <w:shd w:val="clear" w:color="auto" w:fill="auto"/>
            <w:noWrap/>
            <w:vAlign w:val="bottom"/>
            <w:hideMark/>
          </w:tcPr>
          <w:p w14:paraId="70109A9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4807D2E6"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60A17835"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00E5615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7</w:t>
            </w:r>
          </w:p>
        </w:tc>
        <w:tc>
          <w:tcPr>
            <w:tcW w:w="898" w:type="dxa"/>
            <w:vMerge/>
            <w:tcBorders>
              <w:top w:val="nil"/>
              <w:left w:val="single" w:sz="4" w:space="0" w:color="auto"/>
              <w:bottom w:val="single" w:sz="4" w:space="0" w:color="000000"/>
              <w:right w:val="single" w:sz="4" w:space="0" w:color="auto"/>
            </w:tcBorders>
            <w:vAlign w:val="center"/>
            <w:hideMark/>
          </w:tcPr>
          <w:p w14:paraId="7AD529B0"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5EAD3D46"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371480D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28A0A7B5"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27304</w:t>
            </w:r>
          </w:p>
        </w:tc>
        <w:tc>
          <w:tcPr>
            <w:tcW w:w="1310" w:type="dxa"/>
            <w:tcBorders>
              <w:top w:val="nil"/>
              <w:left w:val="nil"/>
              <w:bottom w:val="single" w:sz="4" w:space="0" w:color="auto"/>
              <w:right w:val="single" w:sz="4" w:space="0" w:color="auto"/>
            </w:tcBorders>
            <w:shd w:val="clear" w:color="auto" w:fill="auto"/>
            <w:noWrap/>
            <w:vAlign w:val="bottom"/>
            <w:hideMark/>
          </w:tcPr>
          <w:p w14:paraId="364E832D"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2/25/2019</w:t>
            </w:r>
          </w:p>
        </w:tc>
        <w:tc>
          <w:tcPr>
            <w:tcW w:w="1720" w:type="dxa"/>
            <w:tcBorders>
              <w:top w:val="nil"/>
              <w:left w:val="nil"/>
              <w:bottom w:val="single" w:sz="4" w:space="0" w:color="auto"/>
              <w:right w:val="single" w:sz="4" w:space="0" w:color="auto"/>
            </w:tcBorders>
            <w:shd w:val="clear" w:color="auto" w:fill="auto"/>
            <w:noWrap/>
            <w:vAlign w:val="bottom"/>
            <w:hideMark/>
          </w:tcPr>
          <w:p w14:paraId="7D0B269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2FD384FC"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15F25AB0"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D8D801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lastRenderedPageBreak/>
              <w:t>8</w:t>
            </w:r>
          </w:p>
        </w:tc>
        <w:tc>
          <w:tcPr>
            <w:tcW w:w="898" w:type="dxa"/>
            <w:vMerge/>
            <w:tcBorders>
              <w:top w:val="nil"/>
              <w:left w:val="single" w:sz="4" w:space="0" w:color="auto"/>
              <w:bottom w:val="single" w:sz="4" w:space="0" w:color="000000"/>
              <w:right w:val="single" w:sz="4" w:space="0" w:color="auto"/>
            </w:tcBorders>
            <w:vAlign w:val="center"/>
            <w:hideMark/>
          </w:tcPr>
          <w:p w14:paraId="2877CF58"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175A2668"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7880298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67C67117"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27352</w:t>
            </w:r>
          </w:p>
        </w:tc>
        <w:tc>
          <w:tcPr>
            <w:tcW w:w="1310" w:type="dxa"/>
            <w:tcBorders>
              <w:top w:val="nil"/>
              <w:left w:val="nil"/>
              <w:bottom w:val="single" w:sz="4" w:space="0" w:color="auto"/>
              <w:right w:val="single" w:sz="4" w:space="0" w:color="auto"/>
            </w:tcBorders>
            <w:shd w:val="clear" w:color="auto" w:fill="auto"/>
            <w:noWrap/>
            <w:vAlign w:val="bottom"/>
            <w:hideMark/>
          </w:tcPr>
          <w:p w14:paraId="42ED772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9/4/2018</w:t>
            </w:r>
          </w:p>
        </w:tc>
        <w:tc>
          <w:tcPr>
            <w:tcW w:w="1720" w:type="dxa"/>
            <w:tcBorders>
              <w:top w:val="nil"/>
              <w:left w:val="nil"/>
              <w:bottom w:val="single" w:sz="4" w:space="0" w:color="auto"/>
              <w:right w:val="single" w:sz="4" w:space="0" w:color="auto"/>
            </w:tcBorders>
            <w:shd w:val="clear" w:color="auto" w:fill="auto"/>
            <w:noWrap/>
            <w:vAlign w:val="bottom"/>
            <w:hideMark/>
          </w:tcPr>
          <w:p w14:paraId="2B01711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715CF365"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5DF42D2F"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0D8DC21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w:t>
            </w:r>
          </w:p>
        </w:tc>
        <w:tc>
          <w:tcPr>
            <w:tcW w:w="898" w:type="dxa"/>
            <w:vMerge/>
            <w:tcBorders>
              <w:top w:val="nil"/>
              <w:left w:val="single" w:sz="4" w:space="0" w:color="auto"/>
              <w:bottom w:val="single" w:sz="4" w:space="0" w:color="000000"/>
              <w:right w:val="single" w:sz="4" w:space="0" w:color="auto"/>
            </w:tcBorders>
            <w:vAlign w:val="center"/>
            <w:hideMark/>
          </w:tcPr>
          <w:p w14:paraId="125CCAE0"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0CDF9BE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796D1DB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6A1B1C00"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27367</w:t>
            </w:r>
          </w:p>
        </w:tc>
        <w:tc>
          <w:tcPr>
            <w:tcW w:w="1310" w:type="dxa"/>
            <w:tcBorders>
              <w:top w:val="nil"/>
              <w:left w:val="nil"/>
              <w:bottom w:val="single" w:sz="4" w:space="0" w:color="auto"/>
              <w:right w:val="single" w:sz="4" w:space="0" w:color="auto"/>
            </w:tcBorders>
            <w:shd w:val="clear" w:color="auto" w:fill="auto"/>
            <w:noWrap/>
            <w:vAlign w:val="bottom"/>
            <w:hideMark/>
          </w:tcPr>
          <w:p w14:paraId="2D0E105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12/4/2019</w:t>
            </w:r>
          </w:p>
        </w:tc>
        <w:tc>
          <w:tcPr>
            <w:tcW w:w="1720" w:type="dxa"/>
            <w:tcBorders>
              <w:top w:val="nil"/>
              <w:left w:val="nil"/>
              <w:bottom w:val="single" w:sz="4" w:space="0" w:color="auto"/>
              <w:right w:val="single" w:sz="4" w:space="0" w:color="auto"/>
            </w:tcBorders>
            <w:shd w:val="clear" w:color="auto" w:fill="auto"/>
            <w:noWrap/>
            <w:vAlign w:val="bottom"/>
            <w:hideMark/>
          </w:tcPr>
          <w:p w14:paraId="0F9548AD"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6D11C65F"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3B4FB408"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7B765BE2"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w:t>
            </w:r>
          </w:p>
        </w:tc>
        <w:tc>
          <w:tcPr>
            <w:tcW w:w="898" w:type="dxa"/>
            <w:vMerge/>
            <w:tcBorders>
              <w:top w:val="nil"/>
              <w:left w:val="single" w:sz="4" w:space="0" w:color="auto"/>
              <w:bottom w:val="single" w:sz="4" w:space="0" w:color="000000"/>
              <w:right w:val="single" w:sz="4" w:space="0" w:color="auto"/>
            </w:tcBorders>
            <w:vAlign w:val="center"/>
            <w:hideMark/>
          </w:tcPr>
          <w:p w14:paraId="06AFD7F4"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22FC600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46FC520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58E3581E"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27374</w:t>
            </w:r>
          </w:p>
        </w:tc>
        <w:tc>
          <w:tcPr>
            <w:tcW w:w="1310" w:type="dxa"/>
            <w:tcBorders>
              <w:top w:val="nil"/>
              <w:left w:val="nil"/>
              <w:bottom w:val="single" w:sz="4" w:space="0" w:color="auto"/>
              <w:right w:val="single" w:sz="4" w:space="0" w:color="auto"/>
            </w:tcBorders>
            <w:shd w:val="clear" w:color="auto" w:fill="auto"/>
            <w:noWrap/>
            <w:vAlign w:val="bottom"/>
            <w:hideMark/>
          </w:tcPr>
          <w:p w14:paraId="24B8499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10/17/2019</w:t>
            </w:r>
          </w:p>
        </w:tc>
        <w:tc>
          <w:tcPr>
            <w:tcW w:w="1720" w:type="dxa"/>
            <w:tcBorders>
              <w:top w:val="nil"/>
              <w:left w:val="nil"/>
              <w:bottom w:val="single" w:sz="4" w:space="0" w:color="auto"/>
              <w:right w:val="single" w:sz="4" w:space="0" w:color="auto"/>
            </w:tcBorders>
            <w:shd w:val="clear" w:color="auto" w:fill="auto"/>
            <w:noWrap/>
            <w:vAlign w:val="bottom"/>
            <w:hideMark/>
          </w:tcPr>
          <w:p w14:paraId="4CED209E"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40092EA8"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5BCB759E"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7BBA57F1"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w:t>
            </w:r>
          </w:p>
        </w:tc>
        <w:tc>
          <w:tcPr>
            <w:tcW w:w="898" w:type="dxa"/>
            <w:vMerge/>
            <w:tcBorders>
              <w:top w:val="nil"/>
              <w:left w:val="single" w:sz="4" w:space="0" w:color="auto"/>
              <w:bottom w:val="single" w:sz="4" w:space="0" w:color="000000"/>
              <w:right w:val="single" w:sz="4" w:space="0" w:color="auto"/>
            </w:tcBorders>
            <w:vAlign w:val="center"/>
            <w:hideMark/>
          </w:tcPr>
          <w:p w14:paraId="36CCABDE"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64EA2C1A"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06AAD41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62972662"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27407</w:t>
            </w:r>
          </w:p>
        </w:tc>
        <w:tc>
          <w:tcPr>
            <w:tcW w:w="1310" w:type="dxa"/>
            <w:tcBorders>
              <w:top w:val="nil"/>
              <w:left w:val="nil"/>
              <w:bottom w:val="single" w:sz="4" w:space="0" w:color="auto"/>
              <w:right w:val="single" w:sz="4" w:space="0" w:color="auto"/>
            </w:tcBorders>
            <w:shd w:val="clear" w:color="auto" w:fill="auto"/>
            <w:noWrap/>
            <w:vAlign w:val="bottom"/>
            <w:hideMark/>
          </w:tcPr>
          <w:p w14:paraId="5BA8680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9/4/2019</w:t>
            </w:r>
          </w:p>
        </w:tc>
        <w:tc>
          <w:tcPr>
            <w:tcW w:w="1720" w:type="dxa"/>
            <w:tcBorders>
              <w:top w:val="nil"/>
              <w:left w:val="nil"/>
              <w:bottom w:val="single" w:sz="4" w:space="0" w:color="auto"/>
              <w:right w:val="single" w:sz="4" w:space="0" w:color="auto"/>
            </w:tcBorders>
            <w:shd w:val="clear" w:color="auto" w:fill="auto"/>
            <w:noWrap/>
            <w:vAlign w:val="bottom"/>
            <w:hideMark/>
          </w:tcPr>
          <w:p w14:paraId="66AA9F2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3AA80B6F"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FC4733A" w14:textId="77777777" w:rsidTr="00A1382B">
        <w:trPr>
          <w:trHeight w:val="315"/>
        </w:trPr>
        <w:tc>
          <w:tcPr>
            <w:tcW w:w="638" w:type="dxa"/>
            <w:tcBorders>
              <w:top w:val="nil"/>
              <w:left w:val="single" w:sz="4" w:space="0" w:color="auto"/>
              <w:bottom w:val="single" w:sz="4" w:space="0" w:color="auto"/>
              <w:right w:val="single" w:sz="4" w:space="0" w:color="auto"/>
            </w:tcBorders>
            <w:shd w:val="clear" w:color="auto" w:fill="auto"/>
            <w:noWrap/>
            <w:vAlign w:val="center"/>
            <w:hideMark/>
          </w:tcPr>
          <w:p w14:paraId="276C158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12</w:t>
            </w:r>
          </w:p>
        </w:tc>
        <w:tc>
          <w:tcPr>
            <w:tcW w:w="898" w:type="dxa"/>
            <w:vMerge/>
            <w:tcBorders>
              <w:top w:val="nil"/>
              <w:left w:val="single" w:sz="4" w:space="0" w:color="auto"/>
              <w:bottom w:val="single" w:sz="4" w:space="0" w:color="000000"/>
              <w:right w:val="single" w:sz="4" w:space="0" w:color="auto"/>
            </w:tcBorders>
            <w:vAlign w:val="center"/>
            <w:hideMark/>
          </w:tcPr>
          <w:p w14:paraId="7881A6F0" w14:textId="77777777" w:rsidR="00A1382B" w:rsidRPr="00A1382B" w:rsidRDefault="00A1382B" w:rsidP="00A1382B">
            <w:pPr>
              <w:rPr>
                <w:color w:val="000000"/>
                <w:lang w:val="en-IN" w:eastAsia="en-IN" w:bidi="hi-IN"/>
              </w:rPr>
            </w:pPr>
          </w:p>
        </w:tc>
        <w:tc>
          <w:tcPr>
            <w:tcW w:w="1327" w:type="dxa"/>
            <w:tcBorders>
              <w:top w:val="nil"/>
              <w:left w:val="nil"/>
              <w:bottom w:val="single" w:sz="4" w:space="0" w:color="auto"/>
              <w:right w:val="single" w:sz="4" w:space="0" w:color="auto"/>
            </w:tcBorders>
            <w:shd w:val="clear" w:color="auto" w:fill="auto"/>
            <w:noWrap/>
            <w:vAlign w:val="bottom"/>
            <w:hideMark/>
          </w:tcPr>
          <w:p w14:paraId="20EE446B"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single" w:sz="4" w:space="0" w:color="auto"/>
              <w:right w:val="single" w:sz="4" w:space="0" w:color="auto"/>
            </w:tcBorders>
            <w:shd w:val="clear" w:color="auto" w:fill="auto"/>
            <w:noWrap/>
            <w:vAlign w:val="bottom"/>
            <w:hideMark/>
          </w:tcPr>
          <w:p w14:paraId="6FC380D4"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single" w:sz="4" w:space="0" w:color="auto"/>
              <w:right w:val="single" w:sz="4" w:space="0" w:color="auto"/>
            </w:tcBorders>
            <w:shd w:val="clear" w:color="auto" w:fill="auto"/>
            <w:vAlign w:val="center"/>
            <w:hideMark/>
          </w:tcPr>
          <w:p w14:paraId="3A323B8E"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27408</w:t>
            </w:r>
          </w:p>
        </w:tc>
        <w:tc>
          <w:tcPr>
            <w:tcW w:w="1310" w:type="dxa"/>
            <w:tcBorders>
              <w:top w:val="nil"/>
              <w:left w:val="nil"/>
              <w:bottom w:val="single" w:sz="4" w:space="0" w:color="auto"/>
              <w:right w:val="single" w:sz="4" w:space="0" w:color="auto"/>
            </w:tcBorders>
            <w:shd w:val="clear" w:color="auto" w:fill="auto"/>
            <w:noWrap/>
            <w:vAlign w:val="bottom"/>
            <w:hideMark/>
          </w:tcPr>
          <w:p w14:paraId="342377D9"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11/13/2018</w:t>
            </w:r>
          </w:p>
        </w:tc>
        <w:tc>
          <w:tcPr>
            <w:tcW w:w="1720" w:type="dxa"/>
            <w:tcBorders>
              <w:top w:val="nil"/>
              <w:left w:val="nil"/>
              <w:bottom w:val="single" w:sz="4" w:space="0" w:color="auto"/>
              <w:right w:val="single" w:sz="4" w:space="0" w:color="auto"/>
            </w:tcBorders>
            <w:shd w:val="clear" w:color="auto" w:fill="auto"/>
            <w:noWrap/>
            <w:vAlign w:val="bottom"/>
            <w:hideMark/>
          </w:tcPr>
          <w:p w14:paraId="4FB9A1B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single" w:sz="4" w:space="0" w:color="auto"/>
              <w:right w:val="single" w:sz="4" w:space="0" w:color="auto"/>
            </w:tcBorders>
            <w:shd w:val="clear" w:color="auto" w:fill="auto"/>
            <w:noWrap/>
            <w:vAlign w:val="bottom"/>
            <w:hideMark/>
          </w:tcPr>
          <w:p w14:paraId="1F7CBF52"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5A784A77" w14:textId="77777777" w:rsidTr="00A1382B">
        <w:trPr>
          <w:trHeight w:val="315"/>
        </w:trPr>
        <w:tc>
          <w:tcPr>
            <w:tcW w:w="638" w:type="dxa"/>
            <w:tcBorders>
              <w:top w:val="nil"/>
              <w:left w:val="single" w:sz="4" w:space="0" w:color="auto"/>
              <w:bottom w:val="nil"/>
              <w:right w:val="single" w:sz="4" w:space="0" w:color="auto"/>
            </w:tcBorders>
            <w:shd w:val="clear" w:color="auto" w:fill="auto"/>
            <w:noWrap/>
            <w:vAlign w:val="center"/>
            <w:hideMark/>
          </w:tcPr>
          <w:p w14:paraId="7E8521A7"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13</w:t>
            </w:r>
          </w:p>
        </w:tc>
        <w:tc>
          <w:tcPr>
            <w:tcW w:w="898" w:type="dxa"/>
            <w:vMerge/>
            <w:tcBorders>
              <w:top w:val="nil"/>
              <w:left w:val="single" w:sz="4" w:space="0" w:color="auto"/>
              <w:bottom w:val="single" w:sz="4" w:space="0" w:color="000000"/>
              <w:right w:val="single" w:sz="4" w:space="0" w:color="auto"/>
            </w:tcBorders>
            <w:vAlign w:val="center"/>
            <w:hideMark/>
          </w:tcPr>
          <w:p w14:paraId="5468FC9A" w14:textId="77777777" w:rsidR="00A1382B" w:rsidRPr="00A1382B" w:rsidRDefault="00A1382B" w:rsidP="00A1382B">
            <w:pPr>
              <w:rPr>
                <w:color w:val="000000"/>
                <w:lang w:val="en-IN" w:eastAsia="en-IN" w:bidi="hi-IN"/>
              </w:rPr>
            </w:pPr>
          </w:p>
        </w:tc>
        <w:tc>
          <w:tcPr>
            <w:tcW w:w="1327" w:type="dxa"/>
            <w:tcBorders>
              <w:top w:val="nil"/>
              <w:left w:val="nil"/>
              <w:bottom w:val="nil"/>
              <w:right w:val="single" w:sz="4" w:space="0" w:color="auto"/>
            </w:tcBorders>
            <w:shd w:val="clear" w:color="auto" w:fill="auto"/>
            <w:noWrap/>
            <w:vAlign w:val="bottom"/>
            <w:hideMark/>
          </w:tcPr>
          <w:p w14:paraId="5AAF806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5/8/2021</w:t>
            </w:r>
          </w:p>
        </w:tc>
        <w:tc>
          <w:tcPr>
            <w:tcW w:w="1169" w:type="dxa"/>
            <w:tcBorders>
              <w:top w:val="nil"/>
              <w:left w:val="nil"/>
              <w:bottom w:val="nil"/>
              <w:right w:val="single" w:sz="4" w:space="0" w:color="auto"/>
            </w:tcBorders>
            <w:shd w:val="clear" w:color="auto" w:fill="auto"/>
            <w:noWrap/>
            <w:vAlign w:val="bottom"/>
            <w:hideMark/>
          </w:tcPr>
          <w:p w14:paraId="19DCDA50"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6/7/2021</w:t>
            </w:r>
          </w:p>
        </w:tc>
        <w:tc>
          <w:tcPr>
            <w:tcW w:w="1210" w:type="dxa"/>
            <w:tcBorders>
              <w:top w:val="nil"/>
              <w:left w:val="nil"/>
              <w:bottom w:val="nil"/>
              <w:right w:val="single" w:sz="4" w:space="0" w:color="auto"/>
            </w:tcBorders>
            <w:shd w:val="clear" w:color="auto" w:fill="auto"/>
            <w:vAlign w:val="center"/>
            <w:hideMark/>
          </w:tcPr>
          <w:p w14:paraId="48AFF712" w14:textId="77777777" w:rsidR="00A1382B" w:rsidRPr="00A1382B" w:rsidRDefault="00A1382B" w:rsidP="00A1382B">
            <w:pPr>
              <w:jc w:val="center"/>
              <w:rPr>
                <w:color w:val="00000A"/>
                <w:lang w:val="en-IN" w:eastAsia="en-IN" w:bidi="hi-IN"/>
              </w:rPr>
            </w:pPr>
            <w:r w:rsidRPr="00A1382B">
              <w:rPr>
                <w:color w:val="00000A"/>
                <w:sz w:val="22"/>
                <w:szCs w:val="22"/>
                <w:lang w:val="en-IN" w:eastAsia="en-IN" w:bidi="hi-IN"/>
              </w:rPr>
              <w:t>27418</w:t>
            </w:r>
          </w:p>
        </w:tc>
        <w:tc>
          <w:tcPr>
            <w:tcW w:w="1310" w:type="dxa"/>
            <w:tcBorders>
              <w:top w:val="nil"/>
              <w:left w:val="nil"/>
              <w:bottom w:val="nil"/>
              <w:right w:val="single" w:sz="4" w:space="0" w:color="auto"/>
            </w:tcBorders>
            <w:shd w:val="clear" w:color="auto" w:fill="auto"/>
            <w:noWrap/>
            <w:vAlign w:val="bottom"/>
            <w:hideMark/>
          </w:tcPr>
          <w:p w14:paraId="21A6365F"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11/24/2020</w:t>
            </w:r>
          </w:p>
        </w:tc>
        <w:tc>
          <w:tcPr>
            <w:tcW w:w="1720" w:type="dxa"/>
            <w:tcBorders>
              <w:top w:val="nil"/>
              <w:left w:val="nil"/>
              <w:bottom w:val="nil"/>
              <w:right w:val="single" w:sz="4" w:space="0" w:color="auto"/>
            </w:tcBorders>
            <w:shd w:val="clear" w:color="auto" w:fill="auto"/>
            <w:noWrap/>
            <w:vAlign w:val="bottom"/>
            <w:hideMark/>
          </w:tcPr>
          <w:p w14:paraId="0080A345" w14:textId="77777777" w:rsidR="00A1382B" w:rsidRPr="00A1382B" w:rsidRDefault="00A1382B" w:rsidP="00A1382B">
            <w:pPr>
              <w:jc w:val="center"/>
              <w:rPr>
                <w:color w:val="000000"/>
                <w:lang w:val="en-IN" w:eastAsia="en-IN" w:bidi="hi-IN"/>
              </w:rPr>
            </w:pPr>
            <w:r w:rsidRPr="00A1382B">
              <w:rPr>
                <w:color w:val="000000"/>
                <w:sz w:val="22"/>
                <w:szCs w:val="22"/>
                <w:lang w:val="en-IN" w:eastAsia="en-IN" w:bidi="hi-IN"/>
              </w:rPr>
              <w:t>31</w:t>
            </w:r>
          </w:p>
        </w:tc>
        <w:tc>
          <w:tcPr>
            <w:tcW w:w="2536" w:type="dxa"/>
            <w:tcBorders>
              <w:top w:val="nil"/>
              <w:left w:val="nil"/>
              <w:bottom w:val="nil"/>
              <w:right w:val="single" w:sz="4" w:space="0" w:color="auto"/>
            </w:tcBorders>
            <w:shd w:val="clear" w:color="auto" w:fill="auto"/>
            <w:noWrap/>
            <w:vAlign w:val="bottom"/>
            <w:hideMark/>
          </w:tcPr>
          <w:p w14:paraId="62044FDA"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r w:rsidR="00A1382B" w:rsidRPr="00A1382B" w14:paraId="0FD090D8" w14:textId="77777777" w:rsidTr="00A1382B">
        <w:trPr>
          <w:trHeight w:val="170"/>
        </w:trPr>
        <w:tc>
          <w:tcPr>
            <w:tcW w:w="6552" w:type="dxa"/>
            <w:gridSpan w:val="6"/>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DAE97" w14:textId="77777777" w:rsidR="00A1382B" w:rsidRPr="00A1382B" w:rsidRDefault="00A1382B" w:rsidP="00A1382B">
            <w:pPr>
              <w:jc w:val="right"/>
              <w:rPr>
                <w:b/>
                <w:bCs/>
                <w:color w:val="000000"/>
                <w:lang w:val="en-IN" w:eastAsia="en-IN" w:bidi="hi-IN"/>
              </w:rPr>
            </w:pPr>
            <w:r w:rsidRPr="00A1382B">
              <w:rPr>
                <w:b/>
                <w:bCs/>
                <w:color w:val="000000"/>
                <w:sz w:val="22"/>
                <w:szCs w:val="22"/>
                <w:lang w:val="en-IN" w:eastAsia="en-IN" w:bidi="hi-IN"/>
              </w:rPr>
              <w:t xml:space="preserve">Loco days for </w:t>
            </w:r>
            <w:proofErr w:type="spellStart"/>
            <w:r w:rsidRPr="00A1382B">
              <w:rPr>
                <w:b/>
                <w:bCs/>
                <w:color w:val="000000"/>
                <w:sz w:val="22"/>
                <w:szCs w:val="22"/>
                <w:lang w:val="en-IN" w:eastAsia="en-IN" w:bidi="hi-IN"/>
              </w:rPr>
              <w:t>Qtr</w:t>
            </w:r>
            <w:proofErr w:type="spellEnd"/>
            <w:r w:rsidRPr="00A1382B">
              <w:rPr>
                <w:b/>
                <w:bCs/>
                <w:color w:val="000000"/>
                <w:sz w:val="22"/>
                <w:szCs w:val="22"/>
                <w:lang w:val="en-IN" w:eastAsia="en-IN" w:bidi="hi-IN"/>
              </w:rPr>
              <w:t xml:space="preserve"> 15</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14AFBE42" w14:textId="77777777" w:rsidR="00A1382B" w:rsidRPr="00A1382B" w:rsidRDefault="00A1382B" w:rsidP="00A1382B">
            <w:pPr>
              <w:jc w:val="center"/>
              <w:rPr>
                <w:b/>
                <w:bCs/>
                <w:color w:val="000000"/>
                <w:lang w:val="en-IN" w:eastAsia="en-IN" w:bidi="hi-IN"/>
              </w:rPr>
            </w:pPr>
            <w:r w:rsidRPr="00A1382B">
              <w:rPr>
                <w:b/>
                <w:bCs/>
                <w:color w:val="000000"/>
                <w:sz w:val="22"/>
                <w:szCs w:val="22"/>
                <w:lang w:val="en-IN" w:eastAsia="en-IN" w:bidi="hi-IN"/>
              </w:rPr>
              <w:t>403</w:t>
            </w:r>
          </w:p>
        </w:tc>
        <w:tc>
          <w:tcPr>
            <w:tcW w:w="2536" w:type="dxa"/>
            <w:tcBorders>
              <w:top w:val="single" w:sz="4" w:space="0" w:color="auto"/>
              <w:left w:val="nil"/>
              <w:bottom w:val="single" w:sz="4" w:space="0" w:color="auto"/>
              <w:right w:val="single" w:sz="4" w:space="0" w:color="auto"/>
            </w:tcBorders>
            <w:shd w:val="clear" w:color="auto" w:fill="auto"/>
            <w:noWrap/>
            <w:vAlign w:val="bottom"/>
            <w:hideMark/>
          </w:tcPr>
          <w:p w14:paraId="3522B6EE" w14:textId="77777777" w:rsidR="00A1382B" w:rsidRPr="00A1382B" w:rsidRDefault="00A1382B" w:rsidP="00A1382B">
            <w:pPr>
              <w:rPr>
                <w:color w:val="000000"/>
                <w:lang w:val="en-IN" w:eastAsia="en-IN" w:bidi="hi-IN"/>
              </w:rPr>
            </w:pPr>
            <w:r w:rsidRPr="00A1382B">
              <w:rPr>
                <w:color w:val="000000"/>
                <w:sz w:val="22"/>
                <w:szCs w:val="22"/>
                <w:lang w:val="en-IN" w:eastAsia="en-IN" w:bidi="hi-IN"/>
              </w:rPr>
              <w:t> </w:t>
            </w:r>
          </w:p>
        </w:tc>
      </w:tr>
    </w:tbl>
    <w:p w14:paraId="4F5173C7" w14:textId="77777777" w:rsidR="003C076B" w:rsidRPr="00A1382B" w:rsidRDefault="003C076B">
      <w:pPr>
        <w:rPr>
          <w:sz w:val="22"/>
          <w:szCs w:val="22"/>
        </w:rPr>
      </w:pPr>
    </w:p>
    <w:p w14:paraId="02D373CF" w14:textId="77777777" w:rsidR="003C076B" w:rsidRDefault="003C076B"/>
    <w:p w14:paraId="050E8FDD" w14:textId="77777777" w:rsidR="003C076B" w:rsidRDefault="003C076B"/>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F15794" w14:paraId="03D340BD" w14:textId="77777777" w:rsidTr="00310F8D">
        <w:trPr>
          <w:trHeight w:val="1530"/>
          <w:jc w:val="center"/>
        </w:trPr>
        <w:tc>
          <w:tcPr>
            <w:tcW w:w="3987" w:type="dxa"/>
            <w:tcBorders>
              <w:top w:val="nil"/>
              <w:left w:val="nil"/>
              <w:bottom w:val="single" w:sz="4" w:space="0" w:color="00000A"/>
              <w:right w:val="nil"/>
            </w:tcBorders>
            <w:shd w:val="clear" w:color="auto" w:fill="auto"/>
          </w:tcPr>
          <w:p w14:paraId="1AB1C597" w14:textId="77777777" w:rsidR="00F15794" w:rsidRPr="003A2880" w:rsidRDefault="00F15794" w:rsidP="00310F8D">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30F5F415" w14:textId="77777777" w:rsidR="00F15794" w:rsidRPr="003A2880" w:rsidRDefault="00F15794" w:rsidP="00310F8D">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66A1AA19" w14:textId="77777777" w:rsidR="00F15794" w:rsidRPr="003A2880" w:rsidRDefault="00F15794" w:rsidP="00310F8D">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630768D2" w14:textId="77777777" w:rsidR="00F15794" w:rsidRPr="003A2880" w:rsidRDefault="00F15794" w:rsidP="00310F8D">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2E4D1975" w14:textId="77777777" w:rsidR="00F15794" w:rsidRPr="00983D9B" w:rsidRDefault="00F15794" w:rsidP="00310F8D">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5ED656D3" w14:textId="77777777" w:rsidR="00F15794" w:rsidRDefault="00F15794" w:rsidP="00310F8D">
            <w:pPr>
              <w:jc w:val="both"/>
              <w:rPr>
                <w:rFonts w:ascii="Mangal" w:eastAsia="Calibri" w:hAnsi="Mangal" w:cs="Mangal"/>
                <w:szCs w:val="20"/>
              </w:rPr>
            </w:pPr>
            <w:r>
              <w:rPr>
                <w:noProof/>
              </w:rPr>
              <w:drawing>
                <wp:inline distT="0" distB="0" distL="0" distR="0" wp14:anchorId="73D6457D" wp14:editId="7E34BDC6">
                  <wp:extent cx="952500" cy="952500"/>
                  <wp:effectExtent l="0" t="0" r="0" b="0"/>
                  <wp:docPr id="7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5FCDB4C4" w14:textId="77777777" w:rsidR="00F15794" w:rsidRPr="00A32F7F" w:rsidRDefault="00F15794" w:rsidP="00310F8D">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719CB46B" w14:textId="77777777" w:rsidR="00F15794" w:rsidRPr="00A32F7F" w:rsidRDefault="00F15794" w:rsidP="00310F8D">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23C25852" w14:textId="77777777" w:rsidR="00F15794" w:rsidRPr="00A32F7F" w:rsidRDefault="00F15794" w:rsidP="00310F8D">
            <w:pPr>
              <w:pStyle w:val="Header"/>
              <w:spacing w:line="276" w:lineRule="auto"/>
              <w:jc w:val="both"/>
              <w:rPr>
                <w:rFonts w:ascii="Times New Roman" w:hAnsi="Times New Roman"/>
              </w:rPr>
            </w:pPr>
            <w:r w:rsidRPr="00A32F7F">
              <w:rPr>
                <w:rFonts w:ascii="Times New Roman" w:hAnsi="Times New Roman"/>
              </w:rPr>
              <w:t>Electric Loco Shed, Kalyan - 421 301.</w:t>
            </w:r>
          </w:p>
          <w:p w14:paraId="71C3078B" w14:textId="77777777" w:rsidR="00F15794" w:rsidRPr="00A32F7F" w:rsidRDefault="00F15794" w:rsidP="00310F8D">
            <w:pPr>
              <w:pStyle w:val="Header"/>
              <w:spacing w:line="276" w:lineRule="auto"/>
              <w:jc w:val="both"/>
              <w:rPr>
                <w:rFonts w:ascii="Times New Roman" w:hAnsi="Times New Roman"/>
              </w:rPr>
            </w:pPr>
            <w:r w:rsidRPr="00A32F7F">
              <w:rPr>
                <w:rFonts w:ascii="Times New Roman" w:hAnsi="Times New Roman"/>
              </w:rPr>
              <w:t xml:space="preserve">Railway Phone :- 010/63110 </w:t>
            </w:r>
          </w:p>
          <w:p w14:paraId="620563D1" w14:textId="77777777" w:rsidR="00F15794" w:rsidRDefault="00F15794" w:rsidP="00310F8D">
            <w:pPr>
              <w:pStyle w:val="Header"/>
              <w:spacing w:line="276" w:lineRule="auto"/>
              <w:jc w:val="both"/>
              <w:rPr>
                <w:szCs w:val="20"/>
              </w:rPr>
            </w:pPr>
            <w:r w:rsidRPr="00A32F7F">
              <w:rPr>
                <w:rFonts w:ascii="Times New Roman" w:hAnsi="Times New Roman"/>
              </w:rPr>
              <w:t xml:space="preserve">Email :- </w:t>
            </w:r>
            <w:hyperlink r:id="rId91"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5A675725" w14:textId="77777777" w:rsidR="00F15794" w:rsidRPr="00F15794" w:rsidRDefault="00F15794" w:rsidP="00F15794">
      <w:pPr>
        <w:spacing w:after="120" w:line="10" w:lineRule="atLeast"/>
        <w:jc w:val="both"/>
        <w:rPr>
          <w:rFonts w:ascii="Arial" w:hAnsi="Arial" w:cs="Arial"/>
          <w:b/>
          <w:bCs/>
          <w:sz w:val="22"/>
          <w:szCs w:val="22"/>
          <w:lang w:val="en-IN"/>
        </w:rPr>
      </w:pPr>
      <w:r w:rsidRPr="00F15794">
        <w:rPr>
          <w:rFonts w:ascii="Arial" w:hAnsi="Arial" w:cs="Arial"/>
          <w:b/>
          <w:bCs/>
          <w:sz w:val="22"/>
          <w:szCs w:val="22"/>
          <w:lang w:val="en-IN"/>
        </w:rPr>
        <w:t>ELSKYN/WKS/2020/17/AMC SIV Siemens</w:t>
      </w:r>
      <w:r w:rsidRPr="00F15794">
        <w:rPr>
          <w:rFonts w:ascii="Arial" w:hAnsi="Arial" w:cs="Arial"/>
          <w:b/>
          <w:bCs/>
          <w:sz w:val="22"/>
          <w:szCs w:val="22"/>
          <w:lang w:val="en-IN"/>
        </w:rPr>
        <w:tab/>
        <w:t xml:space="preserve"> </w:t>
      </w:r>
      <w:r w:rsidRPr="00F15794">
        <w:rPr>
          <w:rFonts w:ascii="Arial" w:hAnsi="Arial" w:cs="Arial"/>
          <w:b/>
          <w:bCs/>
          <w:sz w:val="22"/>
          <w:szCs w:val="22"/>
          <w:lang w:val="en-IN"/>
        </w:rPr>
        <w:tab/>
      </w:r>
      <w:r w:rsidRPr="00F15794">
        <w:rPr>
          <w:rFonts w:ascii="Arial" w:hAnsi="Arial" w:cs="Arial"/>
          <w:b/>
          <w:bCs/>
          <w:sz w:val="22"/>
          <w:szCs w:val="22"/>
          <w:lang w:val="en-IN"/>
        </w:rPr>
        <w:tab/>
        <w:t xml:space="preserve">              DATE:-  02.09.2023</w:t>
      </w:r>
    </w:p>
    <w:p w14:paraId="49870108" w14:textId="77777777" w:rsidR="00F15794" w:rsidRPr="00F15794" w:rsidRDefault="00F15794" w:rsidP="00F15794">
      <w:pPr>
        <w:pStyle w:val="NormalWeb"/>
        <w:spacing w:before="0" w:beforeAutospacing="0" w:after="0" w:afterAutospacing="0"/>
        <w:jc w:val="both"/>
        <w:rPr>
          <w:rFonts w:ascii="Arial" w:hAnsi="Arial" w:cs="Arial"/>
          <w:b/>
          <w:bCs/>
          <w:color w:val="00000A"/>
          <w:sz w:val="22"/>
          <w:szCs w:val="22"/>
        </w:rPr>
      </w:pPr>
      <w:r w:rsidRPr="00F15794">
        <w:rPr>
          <w:rFonts w:ascii="Arial" w:hAnsi="Arial" w:cs="Arial"/>
          <w:b/>
          <w:bCs/>
          <w:color w:val="00000A"/>
          <w:sz w:val="22"/>
          <w:szCs w:val="22"/>
        </w:rPr>
        <w:t>Sr. DEE/TRS</w:t>
      </w:r>
    </w:p>
    <w:p w14:paraId="5B3F5A89" w14:textId="77777777" w:rsidR="00F15794" w:rsidRPr="00F15794" w:rsidRDefault="00F15794" w:rsidP="00F15794">
      <w:pPr>
        <w:pStyle w:val="NormalWeb"/>
        <w:spacing w:before="0" w:beforeAutospacing="0" w:after="0" w:afterAutospacing="0"/>
        <w:jc w:val="both"/>
        <w:rPr>
          <w:rFonts w:ascii="Arial" w:hAnsi="Arial" w:cs="Arial"/>
          <w:b/>
          <w:bCs/>
          <w:color w:val="00000A"/>
          <w:sz w:val="22"/>
          <w:szCs w:val="22"/>
        </w:rPr>
      </w:pPr>
      <w:r w:rsidRPr="00F15794">
        <w:rPr>
          <w:rFonts w:ascii="Arial" w:hAnsi="Arial" w:cs="Arial"/>
          <w:b/>
          <w:bCs/>
          <w:color w:val="00000A"/>
          <w:sz w:val="22"/>
          <w:szCs w:val="22"/>
        </w:rPr>
        <w:t>BHUSAWAL</w:t>
      </w:r>
    </w:p>
    <w:p w14:paraId="28811050" w14:textId="77777777" w:rsidR="00F15794" w:rsidRPr="00F15794" w:rsidRDefault="00F15794" w:rsidP="00F15794">
      <w:pPr>
        <w:pStyle w:val="NormalWeb"/>
        <w:spacing w:before="0" w:beforeAutospacing="0" w:after="0" w:afterAutospacing="0"/>
        <w:jc w:val="both"/>
        <w:rPr>
          <w:rFonts w:ascii="Arial" w:hAnsi="Arial" w:cs="Arial"/>
          <w:b/>
          <w:bCs/>
          <w:color w:val="00000A"/>
          <w:sz w:val="22"/>
          <w:szCs w:val="22"/>
          <w:highlight w:val="yellow"/>
          <w:u w:val="single"/>
        </w:rPr>
      </w:pPr>
    </w:p>
    <w:p w14:paraId="7A5B9F08" w14:textId="77777777" w:rsidR="00F15794" w:rsidRDefault="00F15794" w:rsidP="00F15794">
      <w:pPr>
        <w:pStyle w:val="NormalWeb"/>
        <w:spacing w:before="0" w:beforeAutospacing="0" w:after="0" w:afterAutospacing="0"/>
        <w:ind w:firstLine="720"/>
        <w:jc w:val="both"/>
        <w:rPr>
          <w:rFonts w:ascii="Arial" w:hAnsi="Arial" w:cs="Arial"/>
          <w:sz w:val="22"/>
          <w:szCs w:val="22"/>
          <w:lang w:val="en-IN"/>
        </w:rPr>
      </w:pPr>
      <w:r w:rsidRPr="00F15794">
        <w:rPr>
          <w:rFonts w:ascii="Arial" w:hAnsi="Arial" w:cs="Arial"/>
          <w:b/>
          <w:bCs/>
          <w:color w:val="00000A"/>
          <w:sz w:val="22"/>
          <w:szCs w:val="22"/>
        </w:rPr>
        <w:t xml:space="preserve">Subject: </w:t>
      </w:r>
      <w:r w:rsidRPr="00F15794">
        <w:rPr>
          <w:rFonts w:ascii="Arial" w:hAnsi="Arial" w:cs="Arial"/>
          <w:sz w:val="22"/>
          <w:szCs w:val="22"/>
          <w:lang w:val="en-IN"/>
        </w:rPr>
        <w:t>Annual Maintenance Contract of Siemens make SIV for the period of</w:t>
      </w:r>
      <w:r>
        <w:rPr>
          <w:rFonts w:ascii="Arial" w:hAnsi="Arial" w:cs="Arial"/>
          <w:sz w:val="22"/>
          <w:szCs w:val="22"/>
          <w:lang w:val="en-IN"/>
        </w:rPr>
        <w:t xml:space="preserve"> </w:t>
      </w:r>
      <w:r w:rsidRPr="00F15794">
        <w:rPr>
          <w:rFonts w:ascii="Arial" w:hAnsi="Arial" w:cs="Arial"/>
          <w:sz w:val="22"/>
          <w:szCs w:val="22"/>
          <w:lang w:val="en-IN"/>
        </w:rPr>
        <w:t>three</w:t>
      </w:r>
    </w:p>
    <w:p w14:paraId="27F0EB2C" w14:textId="77777777" w:rsidR="00F15794" w:rsidRPr="00F15794" w:rsidRDefault="00F15794" w:rsidP="00F15794">
      <w:pPr>
        <w:pStyle w:val="NormalWeb"/>
        <w:spacing w:before="0" w:beforeAutospacing="0" w:after="0" w:afterAutospacing="0"/>
        <w:ind w:left="1440"/>
        <w:jc w:val="both"/>
        <w:rPr>
          <w:rFonts w:ascii="Arial" w:hAnsi="Arial" w:cs="Arial"/>
          <w:sz w:val="22"/>
          <w:szCs w:val="22"/>
          <w:lang w:val="en-IN"/>
        </w:rPr>
      </w:pPr>
      <w:r>
        <w:rPr>
          <w:rFonts w:ascii="Arial" w:hAnsi="Arial" w:cs="Arial"/>
          <w:sz w:val="22"/>
          <w:szCs w:val="22"/>
          <w:lang w:val="en-IN"/>
        </w:rPr>
        <w:t xml:space="preserve">  </w:t>
      </w:r>
      <w:r w:rsidRPr="00F15794">
        <w:rPr>
          <w:rFonts w:ascii="Arial" w:hAnsi="Arial" w:cs="Arial"/>
          <w:sz w:val="22"/>
          <w:szCs w:val="22"/>
          <w:lang w:val="en-IN"/>
        </w:rPr>
        <w:t xml:space="preserve"> year at Electric Loco Shed, </w:t>
      </w:r>
      <w:proofErr w:type="spellStart"/>
      <w:r w:rsidRPr="00F15794">
        <w:rPr>
          <w:rFonts w:ascii="Arial" w:hAnsi="Arial" w:cs="Arial"/>
          <w:sz w:val="22"/>
          <w:szCs w:val="22"/>
          <w:lang w:val="en-IN"/>
        </w:rPr>
        <w:t>Bhusawal</w:t>
      </w:r>
      <w:proofErr w:type="spellEnd"/>
      <w:r w:rsidRPr="00F15794">
        <w:rPr>
          <w:rFonts w:ascii="Arial" w:hAnsi="Arial" w:cs="Arial"/>
          <w:sz w:val="22"/>
          <w:szCs w:val="22"/>
          <w:lang w:val="en-IN"/>
        </w:rPr>
        <w:t>/Ajni/Kalyan</w:t>
      </w:r>
    </w:p>
    <w:p w14:paraId="607AB4CC" w14:textId="77777777" w:rsidR="00F15794" w:rsidRPr="00F15794" w:rsidRDefault="00F15794" w:rsidP="00F15794">
      <w:pPr>
        <w:pStyle w:val="NormalWeb"/>
        <w:spacing w:before="0" w:beforeAutospacing="0" w:after="0" w:afterAutospacing="0"/>
        <w:jc w:val="both"/>
        <w:rPr>
          <w:rFonts w:ascii="Arial" w:hAnsi="Arial" w:cs="Arial"/>
          <w:b/>
          <w:bCs/>
          <w:color w:val="00000A"/>
          <w:sz w:val="22"/>
          <w:szCs w:val="22"/>
          <w:u w:val="single"/>
        </w:rPr>
      </w:pPr>
    </w:p>
    <w:p w14:paraId="5E76F0B1" w14:textId="77777777" w:rsidR="00F15794" w:rsidRDefault="00F15794" w:rsidP="00E21804">
      <w:pPr>
        <w:pStyle w:val="NormalWeb"/>
        <w:spacing w:before="0" w:beforeAutospacing="0" w:after="0" w:afterAutospacing="0"/>
        <w:ind w:left="2160" w:hanging="1440"/>
        <w:jc w:val="both"/>
        <w:rPr>
          <w:rFonts w:ascii="Arial" w:hAnsi="Arial" w:cs="Arial"/>
          <w:color w:val="00000A"/>
          <w:sz w:val="22"/>
          <w:szCs w:val="22"/>
        </w:rPr>
      </w:pPr>
      <w:r w:rsidRPr="00F15794">
        <w:rPr>
          <w:rFonts w:ascii="Arial" w:hAnsi="Arial" w:cs="Arial"/>
          <w:b/>
          <w:bCs/>
          <w:color w:val="00000A"/>
          <w:sz w:val="22"/>
          <w:szCs w:val="22"/>
        </w:rPr>
        <w:t>Ref:</w:t>
      </w:r>
      <w:r w:rsidR="00E21804">
        <w:rPr>
          <w:rFonts w:ascii="Arial" w:hAnsi="Arial" w:cs="Arial"/>
          <w:b/>
          <w:bCs/>
          <w:color w:val="00000A"/>
          <w:sz w:val="22"/>
          <w:szCs w:val="22"/>
        </w:rPr>
        <w:t xml:space="preserve">     </w:t>
      </w:r>
      <w:r w:rsidR="00E21804" w:rsidRPr="00E21804">
        <w:rPr>
          <w:rFonts w:ascii="Arial" w:hAnsi="Arial" w:cs="Arial"/>
          <w:color w:val="00000A"/>
          <w:sz w:val="22"/>
          <w:szCs w:val="22"/>
        </w:rPr>
        <w:t>1.</w:t>
      </w:r>
      <w:r w:rsidR="00E21804">
        <w:rPr>
          <w:rFonts w:ascii="Arial" w:hAnsi="Arial" w:cs="Arial"/>
          <w:b/>
          <w:bCs/>
          <w:color w:val="00000A"/>
          <w:sz w:val="22"/>
          <w:szCs w:val="22"/>
        </w:rPr>
        <w:tab/>
      </w:r>
      <w:r w:rsidRPr="00F15794">
        <w:rPr>
          <w:rFonts w:ascii="Arial" w:hAnsi="Arial" w:cs="Arial"/>
          <w:color w:val="00000A"/>
          <w:sz w:val="22"/>
          <w:szCs w:val="22"/>
        </w:rPr>
        <w:t>LOA No. BHUSAWAL DIVISIONELECTRICAL/ BSL – TRS – TENDER – 2021 -02 / 00857060036611 dated 08.06.2021</w:t>
      </w:r>
    </w:p>
    <w:p w14:paraId="13FC9670" w14:textId="77777777" w:rsidR="00E21804" w:rsidRPr="00E21804" w:rsidRDefault="00E21804" w:rsidP="00E21804">
      <w:pPr>
        <w:pStyle w:val="NormalWeb"/>
        <w:spacing w:before="0" w:beforeAutospacing="0" w:after="0" w:afterAutospacing="0"/>
        <w:ind w:left="2160" w:hanging="1440"/>
        <w:jc w:val="both"/>
        <w:rPr>
          <w:rFonts w:ascii="Arial" w:hAnsi="Arial" w:cs="Arial"/>
          <w:sz w:val="22"/>
          <w:szCs w:val="22"/>
        </w:rPr>
      </w:pPr>
      <w:r>
        <w:rPr>
          <w:rFonts w:ascii="Arial" w:hAnsi="Arial" w:cs="Arial"/>
          <w:b/>
          <w:bCs/>
          <w:color w:val="00000A"/>
          <w:sz w:val="22"/>
          <w:szCs w:val="22"/>
        </w:rPr>
        <w:t xml:space="preserve">            </w:t>
      </w:r>
      <w:r w:rsidRPr="00E21804">
        <w:rPr>
          <w:rFonts w:ascii="Arial" w:hAnsi="Arial" w:cs="Arial"/>
          <w:color w:val="00000A"/>
          <w:sz w:val="22"/>
          <w:szCs w:val="22"/>
        </w:rPr>
        <w:t>2.</w:t>
      </w:r>
      <w:r>
        <w:rPr>
          <w:rFonts w:ascii="Arial" w:hAnsi="Arial" w:cs="Arial"/>
          <w:color w:val="00000A"/>
          <w:sz w:val="22"/>
          <w:szCs w:val="22"/>
        </w:rPr>
        <w:t xml:space="preserve"> </w:t>
      </w:r>
      <w:r>
        <w:rPr>
          <w:rFonts w:ascii="Arial" w:hAnsi="Arial" w:cs="Arial"/>
          <w:color w:val="00000A"/>
          <w:sz w:val="22"/>
          <w:szCs w:val="22"/>
        </w:rPr>
        <w:tab/>
        <w:t xml:space="preserve">Your office letter </w:t>
      </w:r>
      <w:proofErr w:type="spellStart"/>
      <w:r>
        <w:rPr>
          <w:rFonts w:ascii="Arial" w:hAnsi="Arial" w:cs="Arial"/>
          <w:color w:val="00000A"/>
          <w:sz w:val="22"/>
          <w:szCs w:val="22"/>
        </w:rPr>
        <w:t>no.BSL</w:t>
      </w:r>
      <w:proofErr w:type="spellEnd"/>
      <w:r>
        <w:rPr>
          <w:rFonts w:ascii="Arial" w:hAnsi="Arial" w:cs="Arial"/>
          <w:color w:val="00000A"/>
          <w:sz w:val="22"/>
          <w:szCs w:val="22"/>
        </w:rPr>
        <w:t>/TRS/Tender/2021/02 dated 11.07.2023</w:t>
      </w:r>
    </w:p>
    <w:p w14:paraId="5C23FBE3" w14:textId="77777777" w:rsidR="00F15794" w:rsidRPr="00F15794" w:rsidRDefault="00F15794" w:rsidP="00F15794">
      <w:pPr>
        <w:pStyle w:val="NormalWeb"/>
        <w:spacing w:before="0" w:beforeAutospacing="0" w:after="0" w:afterAutospacing="0"/>
        <w:ind w:left="720"/>
        <w:jc w:val="center"/>
        <w:rPr>
          <w:rFonts w:ascii="Arial" w:hAnsi="Arial" w:cs="Arial"/>
          <w:sz w:val="22"/>
          <w:szCs w:val="22"/>
        </w:rPr>
      </w:pPr>
    </w:p>
    <w:p w14:paraId="6B830BF4" w14:textId="77777777" w:rsidR="00F15794" w:rsidRPr="00F15794" w:rsidRDefault="00F15794" w:rsidP="00F15794">
      <w:pPr>
        <w:pStyle w:val="NormalWeb"/>
        <w:spacing w:before="0" w:beforeAutospacing="0" w:after="0" w:afterAutospacing="0"/>
        <w:ind w:left="720"/>
        <w:jc w:val="center"/>
        <w:rPr>
          <w:rFonts w:ascii="Arial" w:hAnsi="Arial" w:cs="Arial"/>
          <w:sz w:val="22"/>
          <w:szCs w:val="22"/>
        </w:rPr>
      </w:pPr>
      <w:r w:rsidRPr="00F15794">
        <w:rPr>
          <w:rFonts w:ascii="Arial" w:hAnsi="Arial" w:cs="Arial"/>
          <w:sz w:val="22"/>
          <w:szCs w:val="22"/>
        </w:rPr>
        <w:t>--**--</w:t>
      </w:r>
    </w:p>
    <w:p w14:paraId="1D6E7D57" w14:textId="77777777" w:rsidR="00F15794" w:rsidRPr="00F15794" w:rsidRDefault="00F15794" w:rsidP="00F15794">
      <w:pPr>
        <w:rPr>
          <w:rFonts w:ascii="Arial" w:hAnsi="Arial" w:cs="Arial"/>
          <w:sz w:val="22"/>
          <w:szCs w:val="22"/>
        </w:rPr>
      </w:pPr>
    </w:p>
    <w:p w14:paraId="32CB2316" w14:textId="77777777" w:rsidR="00F15794" w:rsidRPr="00F15794" w:rsidRDefault="00E21804" w:rsidP="00E21804">
      <w:pPr>
        <w:ind w:firstLine="720"/>
        <w:jc w:val="both"/>
        <w:rPr>
          <w:rFonts w:ascii="Arial" w:hAnsi="Arial" w:cs="Arial"/>
          <w:sz w:val="22"/>
          <w:szCs w:val="22"/>
        </w:rPr>
      </w:pPr>
      <w:r>
        <w:rPr>
          <w:rFonts w:ascii="Arial" w:hAnsi="Arial" w:cs="Arial"/>
          <w:sz w:val="22"/>
          <w:szCs w:val="22"/>
        </w:rPr>
        <w:t xml:space="preserve">The </w:t>
      </w:r>
      <w:r w:rsidR="00F15794" w:rsidRPr="00F15794">
        <w:rPr>
          <w:rFonts w:ascii="Arial" w:hAnsi="Arial" w:cs="Arial"/>
          <w:sz w:val="22"/>
          <w:szCs w:val="22"/>
        </w:rPr>
        <w:t>AMC of</w:t>
      </w:r>
      <w:r w:rsidR="00F45B01">
        <w:rPr>
          <w:rFonts w:ascii="Arial" w:hAnsi="Arial" w:cs="Arial"/>
          <w:sz w:val="22"/>
          <w:szCs w:val="22"/>
        </w:rPr>
        <w:t xml:space="preserve"> 14 Nos.</w:t>
      </w:r>
      <w:r w:rsidR="00F15794">
        <w:rPr>
          <w:rFonts w:ascii="Arial" w:hAnsi="Arial" w:cs="Arial"/>
          <w:sz w:val="22"/>
          <w:szCs w:val="22"/>
        </w:rPr>
        <w:t xml:space="preserve"> Siemens </w:t>
      </w:r>
      <w:r w:rsidR="00F15794" w:rsidRPr="00F15794">
        <w:rPr>
          <w:rFonts w:ascii="Arial" w:hAnsi="Arial" w:cs="Arial"/>
          <w:sz w:val="22"/>
          <w:szCs w:val="22"/>
        </w:rPr>
        <w:t xml:space="preserve">make </w:t>
      </w:r>
      <w:r w:rsidR="00F15794">
        <w:rPr>
          <w:rFonts w:ascii="Arial" w:hAnsi="Arial" w:cs="Arial"/>
          <w:sz w:val="22"/>
          <w:szCs w:val="22"/>
        </w:rPr>
        <w:t xml:space="preserve">SIV </w:t>
      </w:r>
      <w:r w:rsidR="00F15794" w:rsidRPr="00F15794">
        <w:rPr>
          <w:rFonts w:ascii="Arial" w:hAnsi="Arial" w:cs="Arial"/>
          <w:sz w:val="22"/>
          <w:szCs w:val="22"/>
        </w:rPr>
        <w:t>at Electric Loco Shed, Kalyan for a period of 3 years has been started from 0</w:t>
      </w:r>
      <w:r w:rsidR="00F45B01">
        <w:rPr>
          <w:rFonts w:ascii="Arial" w:hAnsi="Arial" w:cs="Arial"/>
          <w:sz w:val="22"/>
          <w:szCs w:val="22"/>
        </w:rPr>
        <w:t>8</w:t>
      </w:r>
      <w:r w:rsidR="00F15794" w:rsidRPr="00F15794">
        <w:rPr>
          <w:rFonts w:ascii="Arial" w:hAnsi="Arial" w:cs="Arial"/>
          <w:sz w:val="22"/>
          <w:szCs w:val="22"/>
        </w:rPr>
        <w:t>.0</w:t>
      </w:r>
      <w:r>
        <w:rPr>
          <w:rFonts w:ascii="Arial" w:hAnsi="Arial" w:cs="Arial"/>
          <w:sz w:val="22"/>
          <w:szCs w:val="22"/>
        </w:rPr>
        <w:t>6.2021 vide</w:t>
      </w:r>
      <w:r w:rsidR="00F45B01">
        <w:rPr>
          <w:rFonts w:ascii="Arial" w:hAnsi="Arial" w:cs="Arial"/>
          <w:sz w:val="22"/>
          <w:szCs w:val="22"/>
        </w:rPr>
        <w:t xml:space="preserve"> </w:t>
      </w:r>
      <w:r w:rsidR="00F15794" w:rsidRPr="00F15794">
        <w:rPr>
          <w:rFonts w:ascii="Arial" w:hAnsi="Arial" w:cs="Arial"/>
          <w:sz w:val="22"/>
          <w:szCs w:val="22"/>
        </w:rPr>
        <w:t>Joint Note</w:t>
      </w:r>
      <w:r w:rsidR="00F45B01">
        <w:rPr>
          <w:rFonts w:ascii="Arial" w:hAnsi="Arial" w:cs="Arial"/>
          <w:sz w:val="22"/>
          <w:szCs w:val="22"/>
        </w:rPr>
        <w:t xml:space="preserve"> </w:t>
      </w:r>
      <w:proofErr w:type="spellStart"/>
      <w:r w:rsidR="00F45B01">
        <w:rPr>
          <w:rFonts w:ascii="Arial" w:hAnsi="Arial" w:cs="Arial"/>
          <w:sz w:val="22"/>
          <w:szCs w:val="22"/>
        </w:rPr>
        <w:t>No.ELSKYN</w:t>
      </w:r>
      <w:proofErr w:type="spellEnd"/>
      <w:r w:rsidR="00F45B01">
        <w:rPr>
          <w:rFonts w:ascii="Arial" w:hAnsi="Arial" w:cs="Arial"/>
          <w:sz w:val="22"/>
          <w:szCs w:val="22"/>
        </w:rPr>
        <w:t>/PEX/JN/SIEMENS/SIV/CAMC/21-22/1 dated 08.06.2021</w:t>
      </w:r>
      <w:r>
        <w:rPr>
          <w:rFonts w:ascii="Arial" w:hAnsi="Arial" w:cs="Arial"/>
          <w:sz w:val="22"/>
          <w:szCs w:val="22"/>
        </w:rPr>
        <w:t>. Further v</w:t>
      </w:r>
      <w:r w:rsidR="00F15794" w:rsidRPr="00F15794">
        <w:rPr>
          <w:rFonts w:ascii="Arial" w:hAnsi="Arial" w:cs="Arial"/>
          <w:sz w:val="22"/>
          <w:szCs w:val="22"/>
        </w:rPr>
        <w:t xml:space="preserve">ide Joint </w:t>
      </w:r>
      <w:proofErr w:type="spellStart"/>
      <w:r w:rsidR="00F45B01">
        <w:rPr>
          <w:rFonts w:ascii="Arial" w:hAnsi="Arial" w:cs="Arial"/>
          <w:sz w:val="22"/>
          <w:szCs w:val="22"/>
        </w:rPr>
        <w:t>No.ELSKYN</w:t>
      </w:r>
      <w:proofErr w:type="spellEnd"/>
      <w:r w:rsidR="00F45B01">
        <w:rPr>
          <w:rFonts w:ascii="Arial" w:hAnsi="Arial" w:cs="Arial"/>
          <w:sz w:val="22"/>
          <w:szCs w:val="22"/>
        </w:rPr>
        <w:t>/PEX/JN/SIEMENS/SIV/HO/AMC/22-23/1 dated 30.01.2021</w:t>
      </w:r>
      <w:r>
        <w:rPr>
          <w:rFonts w:ascii="Arial" w:hAnsi="Arial" w:cs="Arial"/>
          <w:sz w:val="22"/>
          <w:szCs w:val="22"/>
        </w:rPr>
        <w:t>, 04 locos are handed over to firm for AMC (</w:t>
      </w:r>
      <w:r w:rsidR="00F45B01">
        <w:rPr>
          <w:rFonts w:ascii="Arial" w:hAnsi="Arial" w:cs="Arial"/>
          <w:sz w:val="22"/>
          <w:szCs w:val="22"/>
        </w:rPr>
        <w:t xml:space="preserve">03 Nos. </w:t>
      </w:r>
      <w:proofErr w:type="spellStart"/>
      <w:r w:rsidR="00F45B01">
        <w:rPr>
          <w:rFonts w:ascii="Arial" w:hAnsi="Arial" w:cs="Arial"/>
          <w:sz w:val="22"/>
          <w:szCs w:val="22"/>
        </w:rPr>
        <w:t>w.e.f</w:t>
      </w:r>
      <w:proofErr w:type="spellEnd"/>
      <w:r w:rsidR="00F45B01">
        <w:rPr>
          <w:rFonts w:ascii="Arial" w:hAnsi="Arial" w:cs="Arial"/>
          <w:sz w:val="22"/>
          <w:szCs w:val="22"/>
        </w:rPr>
        <w:t xml:space="preserve"> 13.01.2</w:t>
      </w:r>
      <w:r>
        <w:rPr>
          <w:rFonts w:ascii="Arial" w:hAnsi="Arial" w:cs="Arial"/>
          <w:sz w:val="22"/>
          <w:szCs w:val="22"/>
        </w:rPr>
        <w:t xml:space="preserve">023 and 01 No. </w:t>
      </w:r>
      <w:proofErr w:type="spellStart"/>
      <w:r>
        <w:rPr>
          <w:rFonts w:ascii="Arial" w:hAnsi="Arial" w:cs="Arial"/>
          <w:sz w:val="22"/>
          <w:szCs w:val="22"/>
        </w:rPr>
        <w:t>w.e.f</w:t>
      </w:r>
      <w:proofErr w:type="spellEnd"/>
      <w:r>
        <w:rPr>
          <w:rFonts w:ascii="Arial" w:hAnsi="Arial" w:cs="Arial"/>
          <w:sz w:val="22"/>
          <w:szCs w:val="22"/>
        </w:rPr>
        <w:t xml:space="preserve"> 24.01.2023).</w:t>
      </w:r>
      <w:r w:rsidR="00F45B01">
        <w:rPr>
          <w:rFonts w:ascii="Arial" w:hAnsi="Arial" w:cs="Arial"/>
          <w:sz w:val="22"/>
          <w:szCs w:val="22"/>
        </w:rPr>
        <w:t xml:space="preserve">  </w:t>
      </w:r>
    </w:p>
    <w:p w14:paraId="360DCA7A" w14:textId="77777777" w:rsidR="00E21804" w:rsidRDefault="00E21804" w:rsidP="00F15794">
      <w:pPr>
        <w:rPr>
          <w:rFonts w:ascii="Arial" w:hAnsi="Arial" w:cs="Arial"/>
          <w:sz w:val="22"/>
          <w:szCs w:val="22"/>
        </w:rPr>
      </w:pPr>
    </w:p>
    <w:p w14:paraId="4A1D68BC" w14:textId="77777777" w:rsidR="00F15794" w:rsidRDefault="00E21804" w:rsidP="00E21804">
      <w:pPr>
        <w:ind w:firstLine="720"/>
        <w:jc w:val="both"/>
        <w:rPr>
          <w:rFonts w:ascii="Arial" w:hAnsi="Arial" w:cs="Arial"/>
          <w:sz w:val="22"/>
          <w:szCs w:val="22"/>
        </w:rPr>
      </w:pPr>
      <w:r w:rsidRPr="00E21804">
        <w:rPr>
          <w:rFonts w:ascii="Arial" w:hAnsi="Arial" w:cs="Arial"/>
          <w:sz w:val="22"/>
          <w:szCs w:val="22"/>
        </w:rPr>
        <w:t xml:space="preserve">As stated in your </w:t>
      </w:r>
      <w:r>
        <w:rPr>
          <w:rFonts w:ascii="Arial" w:hAnsi="Arial" w:cs="Arial"/>
          <w:sz w:val="22"/>
          <w:szCs w:val="22"/>
        </w:rPr>
        <w:t>office letter mentioned at Ref.2</w:t>
      </w:r>
      <w:r w:rsidRPr="00E21804">
        <w:rPr>
          <w:rFonts w:ascii="Arial" w:hAnsi="Arial" w:cs="Arial"/>
          <w:sz w:val="22"/>
          <w:szCs w:val="22"/>
        </w:rPr>
        <w:t xml:space="preserve">, Joint note and </w:t>
      </w:r>
      <w:r>
        <w:rPr>
          <w:rFonts w:ascii="Arial" w:hAnsi="Arial" w:cs="Arial"/>
          <w:sz w:val="22"/>
          <w:szCs w:val="22"/>
        </w:rPr>
        <w:t>Penalty statement of e</w:t>
      </w:r>
      <w:r w:rsidRPr="00E21804">
        <w:rPr>
          <w:rFonts w:ascii="Arial" w:hAnsi="Arial" w:cs="Arial"/>
          <w:sz w:val="22"/>
          <w:szCs w:val="22"/>
        </w:rPr>
        <w:t>ach quarter</w:t>
      </w:r>
      <w:r>
        <w:rPr>
          <w:rFonts w:ascii="Arial" w:hAnsi="Arial" w:cs="Arial"/>
          <w:sz w:val="22"/>
          <w:szCs w:val="22"/>
        </w:rPr>
        <w:t xml:space="preserve"> from the period 08.06.2021 to 07.06.2023</w:t>
      </w:r>
      <w:r w:rsidRPr="00E21804">
        <w:rPr>
          <w:rFonts w:ascii="Arial" w:hAnsi="Arial" w:cs="Arial"/>
          <w:sz w:val="22"/>
          <w:szCs w:val="22"/>
        </w:rPr>
        <w:t xml:space="preserve"> (</w:t>
      </w:r>
      <w:proofErr w:type="spellStart"/>
      <w:r>
        <w:rPr>
          <w:rFonts w:ascii="Arial" w:hAnsi="Arial" w:cs="Arial"/>
          <w:sz w:val="22"/>
          <w:szCs w:val="22"/>
        </w:rPr>
        <w:t>i.e</w:t>
      </w:r>
      <w:proofErr w:type="spellEnd"/>
      <w:r>
        <w:rPr>
          <w:rFonts w:ascii="Arial" w:hAnsi="Arial" w:cs="Arial"/>
          <w:sz w:val="22"/>
          <w:szCs w:val="22"/>
        </w:rPr>
        <w:t xml:space="preserve"> 8</w:t>
      </w:r>
      <w:r w:rsidRPr="00E21804">
        <w:rPr>
          <w:rFonts w:ascii="Arial" w:hAnsi="Arial" w:cs="Arial"/>
          <w:sz w:val="22"/>
          <w:szCs w:val="22"/>
        </w:rPr>
        <w:t xml:space="preserve"> </w:t>
      </w:r>
      <w:proofErr w:type="spellStart"/>
      <w:r w:rsidRPr="00E21804">
        <w:rPr>
          <w:rFonts w:ascii="Arial" w:hAnsi="Arial" w:cs="Arial"/>
          <w:sz w:val="22"/>
          <w:szCs w:val="22"/>
        </w:rPr>
        <w:t>Qtrs</w:t>
      </w:r>
      <w:proofErr w:type="spellEnd"/>
      <w:r w:rsidRPr="00E21804">
        <w:rPr>
          <w:rFonts w:ascii="Arial" w:hAnsi="Arial" w:cs="Arial"/>
          <w:sz w:val="22"/>
          <w:szCs w:val="22"/>
        </w:rPr>
        <w:t>) duly signed by DEE/TRS/</w:t>
      </w:r>
      <w:proofErr w:type="spellStart"/>
      <w:r w:rsidRPr="00E21804">
        <w:rPr>
          <w:rFonts w:ascii="Arial" w:hAnsi="Arial" w:cs="Arial"/>
          <w:sz w:val="22"/>
          <w:szCs w:val="22"/>
        </w:rPr>
        <w:t>Klayan</w:t>
      </w:r>
      <w:proofErr w:type="spellEnd"/>
      <w:r w:rsidRPr="00E21804">
        <w:rPr>
          <w:rFonts w:ascii="Arial" w:hAnsi="Arial" w:cs="Arial"/>
          <w:sz w:val="22"/>
          <w:szCs w:val="22"/>
        </w:rPr>
        <w:t xml:space="preserve"> are sent herewith for further necessary action at your end. Necessary debit will be accepted against the passing of bills.</w:t>
      </w:r>
    </w:p>
    <w:p w14:paraId="6547D9E6" w14:textId="77777777" w:rsidR="00E21804" w:rsidRPr="00F15794" w:rsidRDefault="00E21804" w:rsidP="00F15794">
      <w:pPr>
        <w:rPr>
          <w:rFonts w:ascii="Arial" w:hAnsi="Arial" w:cs="Arial"/>
          <w:sz w:val="22"/>
          <w:szCs w:val="22"/>
        </w:rPr>
      </w:pPr>
    </w:p>
    <w:p w14:paraId="107F3216" w14:textId="77777777" w:rsidR="00F15794" w:rsidRPr="00F15794" w:rsidRDefault="00F15794" w:rsidP="00F15794">
      <w:pPr>
        <w:rPr>
          <w:rFonts w:ascii="Arial" w:hAnsi="Arial" w:cs="Arial"/>
          <w:sz w:val="22"/>
          <w:szCs w:val="22"/>
        </w:rPr>
      </w:pPr>
    </w:p>
    <w:p w14:paraId="7AB12E2F" w14:textId="77777777" w:rsidR="00F15794" w:rsidRPr="00F15794" w:rsidRDefault="00F15794" w:rsidP="00F15794">
      <w:pPr>
        <w:rPr>
          <w:rFonts w:ascii="Arial" w:hAnsi="Arial" w:cs="Arial"/>
          <w:sz w:val="22"/>
          <w:szCs w:val="2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F15794" w:rsidRPr="00F15794" w14:paraId="7820AA4B" w14:textId="77777777" w:rsidTr="00310F8D">
        <w:trPr>
          <w:trHeight w:val="431"/>
          <w:jc w:val="right"/>
        </w:trPr>
        <w:tc>
          <w:tcPr>
            <w:tcW w:w="2943" w:type="dxa"/>
            <w:tcMar>
              <w:top w:w="0" w:type="dxa"/>
              <w:left w:w="108" w:type="dxa"/>
              <w:bottom w:w="0" w:type="dxa"/>
              <w:right w:w="108" w:type="dxa"/>
            </w:tcMar>
            <w:hideMark/>
          </w:tcPr>
          <w:p w14:paraId="7A45CA1D" w14:textId="77777777" w:rsidR="00F15794" w:rsidRPr="00F15794" w:rsidRDefault="00F15794" w:rsidP="00310F8D">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 xml:space="preserve">  </w:t>
            </w:r>
          </w:p>
          <w:p w14:paraId="6267C347" w14:textId="77777777" w:rsidR="00F15794" w:rsidRPr="00F15794" w:rsidRDefault="00F15794" w:rsidP="00310F8D">
            <w:pPr>
              <w:pStyle w:val="NormalWeb"/>
              <w:spacing w:before="0" w:beforeAutospacing="0" w:after="0" w:afterAutospacing="0"/>
              <w:jc w:val="center"/>
              <w:rPr>
                <w:rFonts w:ascii="Arial" w:hAnsi="Arial" w:cs="Arial"/>
                <w:color w:val="00000A"/>
              </w:rPr>
            </w:pPr>
          </w:p>
          <w:p w14:paraId="41BB67AA" w14:textId="77777777" w:rsidR="00F15794" w:rsidRPr="00F15794" w:rsidRDefault="00F15794" w:rsidP="00310F8D">
            <w:pPr>
              <w:pStyle w:val="NormalWeb"/>
              <w:spacing w:before="0" w:beforeAutospacing="0" w:after="0" w:afterAutospacing="0"/>
              <w:jc w:val="center"/>
              <w:rPr>
                <w:rFonts w:ascii="Arial" w:hAnsi="Arial" w:cs="Arial"/>
                <w:color w:val="00000A"/>
              </w:rPr>
            </w:pPr>
            <w:r w:rsidRPr="00F15794">
              <w:rPr>
                <w:rFonts w:ascii="Arial" w:hAnsi="Arial" w:cs="Arial"/>
                <w:color w:val="00000A"/>
                <w:sz w:val="22"/>
                <w:szCs w:val="22"/>
              </w:rPr>
              <w:t>(SHUBHAM RADKE) DEE/TRS/KALYAN</w:t>
            </w:r>
          </w:p>
          <w:p w14:paraId="4D84BBAD" w14:textId="77777777" w:rsidR="00F15794" w:rsidRPr="00F15794" w:rsidRDefault="00F15794" w:rsidP="00310F8D">
            <w:pPr>
              <w:pStyle w:val="NormalWeb"/>
              <w:spacing w:before="0" w:beforeAutospacing="0" w:after="0" w:afterAutospacing="0"/>
              <w:jc w:val="center"/>
              <w:rPr>
                <w:rFonts w:ascii="Arial" w:hAnsi="Arial" w:cs="Arial"/>
              </w:rPr>
            </w:pPr>
            <w:r w:rsidRPr="00F15794">
              <w:rPr>
                <w:rFonts w:ascii="Arial" w:hAnsi="Arial" w:cs="Arial"/>
                <w:color w:val="00000A"/>
                <w:sz w:val="22"/>
                <w:szCs w:val="22"/>
              </w:rPr>
              <w:t>For Sr. DEE/TRS/KALYAN</w:t>
            </w:r>
          </w:p>
        </w:tc>
      </w:tr>
    </w:tbl>
    <w:p w14:paraId="18320645" w14:textId="77777777" w:rsidR="00F15794" w:rsidRPr="00F15794" w:rsidRDefault="00F15794" w:rsidP="00F15794">
      <w:pPr>
        <w:rPr>
          <w:rFonts w:ascii="Arial" w:hAnsi="Arial" w:cs="Arial"/>
          <w:sz w:val="22"/>
          <w:szCs w:val="22"/>
        </w:rPr>
      </w:pPr>
    </w:p>
    <w:p w14:paraId="522744D4" w14:textId="77777777" w:rsidR="00F15794" w:rsidRPr="00F15794" w:rsidRDefault="00F15794" w:rsidP="00F15794">
      <w:pPr>
        <w:rPr>
          <w:rFonts w:ascii="Arial" w:hAnsi="Arial" w:cs="Arial"/>
          <w:sz w:val="22"/>
          <w:szCs w:val="22"/>
        </w:rPr>
      </w:pPr>
    </w:p>
    <w:p w14:paraId="478868F5" w14:textId="77777777" w:rsidR="00F15794" w:rsidRPr="00F15794" w:rsidRDefault="00F15794" w:rsidP="00F15794">
      <w:pPr>
        <w:rPr>
          <w:rFonts w:ascii="Arial" w:hAnsi="Arial" w:cs="Arial"/>
          <w:sz w:val="22"/>
          <w:szCs w:val="22"/>
        </w:rPr>
      </w:pPr>
    </w:p>
    <w:p w14:paraId="572F6714" w14:textId="77777777" w:rsidR="00F15794" w:rsidRPr="00F15794" w:rsidRDefault="00F15794" w:rsidP="00F15794">
      <w:pPr>
        <w:rPr>
          <w:rFonts w:ascii="Arial" w:hAnsi="Arial" w:cs="Arial"/>
          <w:sz w:val="22"/>
          <w:szCs w:val="22"/>
        </w:rPr>
      </w:pPr>
    </w:p>
    <w:p w14:paraId="50924F91" w14:textId="77777777" w:rsidR="00F15794" w:rsidRPr="00F15794" w:rsidRDefault="00F15794" w:rsidP="00F15794">
      <w:pPr>
        <w:rPr>
          <w:rFonts w:ascii="Arial" w:hAnsi="Arial" w:cs="Arial"/>
          <w:sz w:val="22"/>
          <w:szCs w:val="22"/>
        </w:rPr>
      </w:pPr>
    </w:p>
    <w:p w14:paraId="18035DB2" w14:textId="77777777" w:rsidR="00F15794" w:rsidRPr="00F15794" w:rsidRDefault="00F15794" w:rsidP="00F15794">
      <w:pPr>
        <w:rPr>
          <w:rFonts w:ascii="Arial" w:hAnsi="Arial" w:cs="Arial"/>
          <w:sz w:val="22"/>
          <w:szCs w:val="22"/>
        </w:rPr>
      </w:pPr>
    </w:p>
    <w:p w14:paraId="542E3E58" w14:textId="77777777" w:rsidR="00F15794" w:rsidRPr="00F15794" w:rsidRDefault="00F15794" w:rsidP="00F15794">
      <w:pPr>
        <w:rPr>
          <w:rFonts w:ascii="Arial" w:hAnsi="Arial" w:cs="Arial"/>
          <w:sz w:val="22"/>
          <w:szCs w:val="22"/>
        </w:rPr>
      </w:pPr>
    </w:p>
    <w:p w14:paraId="0D1A9727" w14:textId="77777777" w:rsidR="00F15794" w:rsidRPr="00F15794" w:rsidRDefault="00F15794" w:rsidP="00F15794">
      <w:pPr>
        <w:rPr>
          <w:rFonts w:ascii="Arial" w:hAnsi="Arial" w:cs="Arial"/>
          <w:sz w:val="22"/>
          <w:szCs w:val="22"/>
        </w:rPr>
      </w:pPr>
    </w:p>
    <w:p w14:paraId="50257D32" w14:textId="77777777" w:rsidR="00F15794" w:rsidRPr="00F15794" w:rsidRDefault="00F15794" w:rsidP="00F15794">
      <w:pPr>
        <w:rPr>
          <w:rFonts w:ascii="Arial" w:hAnsi="Arial" w:cs="Arial"/>
          <w:sz w:val="22"/>
          <w:szCs w:val="22"/>
        </w:rPr>
      </w:pPr>
    </w:p>
    <w:p w14:paraId="4940D2B0" w14:textId="77777777" w:rsidR="00F15794" w:rsidRPr="00F15794" w:rsidRDefault="00F15794" w:rsidP="00F15794">
      <w:pPr>
        <w:rPr>
          <w:rFonts w:ascii="Arial" w:hAnsi="Arial" w:cs="Arial"/>
          <w:sz w:val="22"/>
          <w:szCs w:val="22"/>
        </w:rPr>
      </w:pPr>
    </w:p>
    <w:p w14:paraId="56DF7683" w14:textId="77777777" w:rsidR="00F15794" w:rsidRPr="00F15794" w:rsidRDefault="00F15794" w:rsidP="00F15794">
      <w:pPr>
        <w:rPr>
          <w:rFonts w:ascii="Arial" w:hAnsi="Arial" w:cs="Arial"/>
          <w:sz w:val="22"/>
          <w:szCs w:val="22"/>
        </w:rPr>
      </w:pPr>
    </w:p>
    <w:p w14:paraId="55D271DB" w14:textId="77777777" w:rsidR="00F15794" w:rsidRPr="00F15794" w:rsidRDefault="00F15794" w:rsidP="00F15794">
      <w:pPr>
        <w:rPr>
          <w:rFonts w:ascii="Arial" w:hAnsi="Arial" w:cs="Arial"/>
          <w:sz w:val="22"/>
          <w:szCs w:val="22"/>
        </w:rPr>
      </w:pPr>
    </w:p>
    <w:p w14:paraId="0566B87A" w14:textId="77777777" w:rsidR="00F15794" w:rsidRDefault="00F15794" w:rsidP="00F15794">
      <w:pPr>
        <w:rPr>
          <w:rFonts w:ascii="Arial" w:hAnsi="Arial" w:cs="Arial"/>
          <w:sz w:val="22"/>
          <w:szCs w:val="22"/>
        </w:rPr>
      </w:pPr>
    </w:p>
    <w:p w14:paraId="15960DC0" w14:textId="77777777" w:rsidR="00DA62C3" w:rsidRDefault="00DA62C3" w:rsidP="00F15794">
      <w:pPr>
        <w:rPr>
          <w:rFonts w:ascii="Arial" w:hAnsi="Arial" w:cs="Arial"/>
          <w:sz w:val="22"/>
          <w:szCs w:val="22"/>
        </w:rPr>
      </w:pPr>
    </w:p>
    <w:p w14:paraId="389A336D" w14:textId="77777777" w:rsidR="00DA62C3" w:rsidRPr="00F15794" w:rsidRDefault="00DA62C3" w:rsidP="00F15794">
      <w:pPr>
        <w:rPr>
          <w:rFonts w:ascii="Arial" w:hAnsi="Arial" w:cs="Arial"/>
          <w:sz w:val="22"/>
          <w:szCs w:val="22"/>
        </w:rPr>
      </w:pPr>
    </w:p>
    <w:p w14:paraId="50BFD299" w14:textId="77777777" w:rsidR="003C076B" w:rsidRDefault="003C076B"/>
    <w:p w14:paraId="69FF0CD9" w14:textId="77777777" w:rsidR="00F15794" w:rsidRDefault="00F15794"/>
    <w:p w14:paraId="789CD5CB" w14:textId="77777777" w:rsidR="00F15794" w:rsidRDefault="00F15794"/>
    <w:p w14:paraId="33C2BB57" w14:textId="77777777" w:rsidR="00F15794" w:rsidRDefault="00F15794"/>
    <w:p w14:paraId="5099D657" w14:textId="77777777" w:rsidR="003C076B" w:rsidRDefault="003C076B"/>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266FF8" w14:paraId="0F731854" w14:textId="77777777" w:rsidTr="00266FF8">
        <w:trPr>
          <w:trHeight w:val="1440"/>
        </w:trPr>
        <w:tc>
          <w:tcPr>
            <w:tcW w:w="4321" w:type="dxa"/>
            <w:tcBorders>
              <w:top w:val="nil"/>
              <w:left w:val="nil"/>
              <w:bottom w:val="single" w:sz="4" w:space="0" w:color="auto"/>
              <w:right w:val="nil"/>
            </w:tcBorders>
            <w:hideMark/>
          </w:tcPr>
          <w:p w14:paraId="38C0AA5D" w14:textId="77777777" w:rsidR="00266FF8" w:rsidRDefault="00266FF8">
            <w:pPr>
              <w:pStyle w:val="NoSpacing"/>
              <w:spacing w:line="276" w:lineRule="auto"/>
              <w:rPr>
                <w:rFonts w:ascii="ILDVW504" w:hAnsi="ILDVW504" w:cs="Arial"/>
                <w:b/>
              </w:rPr>
            </w:pPr>
            <w:proofErr w:type="spellStart"/>
            <w:r>
              <w:rPr>
                <w:rFonts w:ascii="Mangal" w:hAnsi="Mangal" w:cs="Nirmala UI" w:hint="eastAsia"/>
                <w:b/>
                <w:cs/>
                <w:lang w:bidi="hi-IN"/>
              </w:rPr>
              <w:t>मध्यरेल</w:t>
            </w:r>
            <w:proofErr w:type="spellEnd"/>
          </w:p>
          <w:p w14:paraId="525474B2" w14:textId="77777777" w:rsidR="00266FF8" w:rsidRDefault="00266FF8">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0D0DB260" w14:textId="77777777" w:rsidR="00266FF8" w:rsidRDefault="00266FF8">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6180BAF4" w14:textId="77777777" w:rsidR="00266FF8" w:rsidRDefault="00266FF8">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229117AE" w14:textId="77777777" w:rsidR="00266FF8" w:rsidRDefault="00266FF8">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48614E63" wp14:editId="580916BD">
                  <wp:extent cx="864235" cy="935990"/>
                  <wp:effectExtent l="0" t="0" r="0" b="0"/>
                  <wp:docPr id="70" name="Picture 70"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33463D69" w14:textId="77777777" w:rsidR="00266FF8" w:rsidRDefault="00266FF8">
            <w:pPr>
              <w:pStyle w:val="Header"/>
              <w:spacing w:line="276" w:lineRule="auto"/>
              <w:rPr>
                <w:b/>
              </w:rPr>
            </w:pPr>
          </w:p>
          <w:p w14:paraId="28AEBEC3" w14:textId="77777777" w:rsidR="00266FF8" w:rsidRDefault="00266FF8">
            <w:pPr>
              <w:pStyle w:val="Header"/>
              <w:spacing w:line="276" w:lineRule="auto"/>
              <w:rPr>
                <w:b/>
                <w:bCs/>
              </w:rPr>
            </w:pPr>
            <w:r>
              <w:rPr>
                <w:b/>
              </w:rPr>
              <w:t>Central Railway</w:t>
            </w:r>
          </w:p>
          <w:p w14:paraId="52D8FB9B" w14:textId="77777777" w:rsidR="00266FF8" w:rsidRDefault="00266FF8">
            <w:pPr>
              <w:pStyle w:val="Header"/>
              <w:spacing w:line="276" w:lineRule="auto"/>
              <w:jc w:val="both"/>
              <w:rPr>
                <w:b/>
                <w:bCs/>
              </w:rPr>
            </w:pPr>
            <w:r>
              <w:t xml:space="preserve">Office of Sr. DEE (TRS), </w:t>
            </w:r>
          </w:p>
          <w:p w14:paraId="69394F0F" w14:textId="77777777" w:rsidR="00266FF8" w:rsidRDefault="00266FF8">
            <w:pPr>
              <w:pStyle w:val="Header"/>
              <w:spacing w:line="276" w:lineRule="auto"/>
              <w:jc w:val="both"/>
              <w:rPr>
                <w:b/>
                <w:bCs/>
              </w:rPr>
            </w:pPr>
            <w:r>
              <w:t xml:space="preserve">Electric Loco Shed, Kalyan - 421 301. </w:t>
            </w:r>
          </w:p>
          <w:p w14:paraId="569AE5EA" w14:textId="77777777" w:rsidR="00266FF8" w:rsidRDefault="00266FF8">
            <w:pPr>
              <w:pStyle w:val="Header"/>
              <w:spacing w:line="276" w:lineRule="auto"/>
              <w:jc w:val="both"/>
              <w:rPr>
                <w:rFonts w:ascii="Mangal" w:hAnsi="Mangal" w:cs="Mangal"/>
                <w:b/>
                <w:bCs/>
              </w:rPr>
            </w:pPr>
            <w:r>
              <w:t xml:space="preserve">Email :- </w:t>
            </w:r>
            <w:hyperlink r:id="rId92" w:history="1">
              <w:r>
                <w:rPr>
                  <w:rStyle w:val="Hyperlink"/>
                </w:rPr>
                <w:t>srdeetrskyncrly@gmail.cox</w:t>
              </w:r>
            </w:hyperlink>
            <w:r>
              <w:t>m</w:t>
            </w:r>
          </w:p>
        </w:tc>
      </w:tr>
    </w:tbl>
    <w:p w14:paraId="4D790B95" w14:textId="77777777" w:rsidR="00266FF8" w:rsidRDefault="00266FF8" w:rsidP="00266FF8">
      <w:pPr>
        <w:rPr>
          <w:rFonts w:ascii="Arial" w:hAnsi="Arial" w:cs="Arial"/>
          <w:sz w:val="21"/>
          <w:szCs w:val="21"/>
        </w:rPr>
      </w:pPr>
      <w:r>
        <w:rPr>
          <w:rFonts w:ascii="Arial" w:hAnsi="Arial" w:cs="Arial"/>
          <w:sz w:val="21"/>
          <w:szCs w:val="21"/>
        </w:rPr>
        <w:t>No: ELSKYN/WKS/202</w:t>
      </w:r>
      <w:r w:rsidR="001E1691">
        <w:rPr>
          <w:rFonts w:ascii="Arial" w:hAnsi="Arial" w:cs="Arial"/>
          <w:sz w:val="21"/>
          <w:szCs w:val="21"/>
        </w:rPr>
        <w:t>0</w:t>
      </w:r>
      <w:r>
        <w:rPr>
          <w:rFonts w:ascii="Arial" w:hAnsi="Arial" w:cs="Arial"/>
          <w:sz w:val="21"/>
          <w:szCs w:val="21"/>
        </w:rPr>
        <w:t>/2</w:t>
      </w:r>
      <w:r w:rsidR="001E1691">
        <w:rPr>
          <w:rFonts w:ascii="Arial" w:hAnsi="Arial" w:cs="Arial"/>
          <w:sz w:val="21"/>
          <w:szCs w:val="21"/>
        </w:rPr>
        <w:t>9</w:t>
      </w:r>
      <w:r>
        <w:rPr>
          <w:rFonts w:ascii="Arial" w:hAnsi="Arial" w:cs="Arial"/>
          <w:sz w:val="21"/>
          <w:szCs w:val="21"/>
        </w:rPr>
        <w:t>/</w:t>
      </w:r>
      <w:r w:rsidR="001E1691">
        <w:rPr>
          <w:rFonts w:ascii="Arial" w:hAnsi="Arial" w:cs="Arial"/>
          <w:sz w:val="21"/>
          <w:szCs w:val="21"/>
        </w:rPr>
        <w:t>MPCS</w:t>
      </w:r>
      <w:r w:rsidR="001E1691">
        <w:rPr>
          <w:rFonts w:ascii="Arial" w:hAnsi="Arial" w:cs="Arial"/>
          <w:sz w:val="21"/>
          <w:szCs w:val="21"/>
        </w:rPr>
        <w:tab/>
      </w: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w:t>
      </w:r>
      <w:r w:rsidR="001E1691">
        <w:rPr>
          <w:rFonts w:ascii="Arial" w:hAnsi="Arial" w:cs="Arial"/>
          <w:sz w:val="21"/>
          <w:szCs w:val="21"/>
        </w:rPr>
        <w:t xml:space="preserve">            Date: </w:t>
      </w:r>
      <w:r w:rsidR="00FF3FE4">
        <w:rPr>
          <w:rFonts w:ascii="Arial" w:hAnsi="Arial" w:cs="Arial"/>
          <w:sz w:val="21"/>
          <w:szCs w:val="21"/>
        </w:rPr>
        <w:t>0</w:t>
      </w:r>
      <w:r w:rsidR="001E1691">
        <w:rPr>
          <w:rFonts w:ascii="Arial" w:hAnsi="Arial" w:cs="Arial"/>
          <w:sz w:val="21"/>
          <w:szCs w:val="21"/>
        </w:rPr>
        <w:t>1</w:t>
      </w:r>
      <w:r>
        <w:rPr>
          <w:rFonts w:ascii="Arial" w:hAnsi="Arial" w:cs="Arial"/>
          <w:sz w:val="21"/>
          <w:szCs w:val="21"/>
        </w:rPr>
        <w:t>.0</w:t>
      </w:r>
      <w:r w:rsidR="00FF3FE4">
        <w:rPr>
          <w:rFonts w:ascii="Arial" w:hAnsi="Arial" w:cs="Arial"/>
          <w:sz w:val="21"/>
          <w:szCs w:val="21"/>
        </w:rPr>
        <w:t>8</w:t>
      </w:r>
      <w:r>
        <w:rPr>
          <w:rFonts w:ascii="Arial" w:hAnsi="Arial" w:cs="Arial"/>
          <w:sz w:val="21"/>
          <w:szCs w:val="21"/>
        </w:rPr>
        <w:t>.2023</w:t>
      </w:r>
    </w:p>
    <w:p w14:paraId="37BE2E64" w14:textId="77777777" w:rsidR="00266FF8" w:rsidRPr="005D7955" w:rsidRDefault="00266FF8" w:rsidP="00266FF8">
      <w:pPr>
        <w:ind w:left="900"/>
        <w:jc w:val="both"/>
        <w:rPr>
          <w:rFonts w:ascii="Arial" w:hAnsi="Arial" w:cs="Arial"/>
          <w:sz w:val="12"/>
          <w:szCs w:val="12"/>
        </w:rPr>
      </w:pPr>
    </w:p>
    <w:p w14:paraId="16069550" w14:textId="77777777" w:rsidR="00266FF8" w:rsidRDefault="00266FF8" w:rsidP="00266FF8">
      <w:pPr>
        <w:rPr>
          <w:rFonts w:ascii="Arial" w:hAnsi="Arial" w:cs="Arial"/>
          <w:b/>
          <w:bCs/>
          <w:sz w:val="21"/>
          <w:szCs w:val="21"/>
        </w:rPr>
      </w:pPr>
      <w:r>
        <w:rPr>
          <w:rFonts w:ascii="Arial" w:hAnsi="Arial" w:cs="Arial"/>
          <w:b/>
          <w:bCs/>
          <w:sz w:val="21"/>
          <w:szCs w:val="21"/>
        </w:rPr>
        <w:t xml:space="preserve"> Sr.DEE (TRS) </w:t>
      </w:r>
      <w:r w:rsidR="00B40C64">
        <w:rPr>
          <w:rFonts w:ascii="Arial" w:hAnsi="Arial" w:cs="Arial"/>
          <w:b/>
          <w:bCs/>
          <w:sz w:val="21"/>
          <w:szCs w:val="21"/>
        </w:rPr>
        <w:t>BSL</w:t>
      </w:r>
    </w:p>
    <w:p w14:paraId="159ACF85" w14:textId="77777777" w:rsidR="00266FF8" w:rsidRPr="005D7955" w:rsidRDefault="00266FF8" w:rsidP="00266FF8">
      <w:pPr>
        <w:ind w:left="900"/>
        <w:jc w:val="both"/>
        <w:rPr>
          <w:rFonts w:ascii="Arial" w:hAnsi="Arial" w:cs="Arial"/>
          <w:sz w:val="12"/>
          <w:szCs w:val="12"/>
        </w:rPr>
      </w:pPr>
    </w:p>
    <w:p w14:paraId="6F17D04B" w14:textId="77777777" w:rsidR="001E1691" w:rsidRDefault="00266FF8" w:rsidP="001E1691">
      <w:pPr>
        <w:ind w:left="1080" w:hanging="1080"/>
        <w:jc w:val="both"/>
        <w:rPr>
          <w:rFonts w:ascii="Arial" w:hAnsi="Arial" w:cs="Arial"/>
          <w:sz w:val="21"/>
          <w:szCs w:val="21"/>
        </w:rPr>
      </w:pPr>
      <w:r>
        <w:rPr>
          <w:rFonts w:ascii="Arial" w:hAnsi="Arial" w:cs="Arial"/>
          <w:sz w:val="21"/>
          <w:szCs w:val="21"/>
        </w:rPr>
        <w:t xml:space="preserve">             Sub:-</w:t>
      </w:r>
      <w:r>
        <w:rPr>
          <w:rFonts w:ascii="Arial" w:hAnsi="Arial" w:cs="Arial"/>
          <w:sz w:val="21"/>
          <w:szCs w:val="21"/>
        </w:rPr>
        <w:tab/>
      </w:r>
      <w:r w:rsidR="001E1691" w:rsidRPr="001E1691">
        <w:rPr>
          <w:rFonts w:ascii="Arial" w:hAnsi="Arial" w:cs="Arial"/>
          <w:sz w:val="21"/>
          <w:szCs w:val="21"/>
        </w:rPr>
        <w:t>Annual Maintenance contract (AMC) of  M/s. Medha make MPCS (FDCS) at Electric</w:t>
      </w:r>
    </w:p>
    <w:p w14:paraId="7F9EC92D" w14:textId="77777777" w:rsidR="001E1691" w:rsidRDefault="001E1691" w:rsidP="001E1691">
      <w:pPr>
        <w:ind w:left="1080" w:firstLine="360"/>
        <w:jc w:val="both"/>
        <w:rPr>
          <w:rFonts w:ascii="Arial" w:hAnsi="Arial" w:cs="Arial"/>
          <w:sz w:val="21"/>
          <w:szCs w:val="21"/>
        </w:rPr>
      </w:pPr>
      <w:r w:rsidRPr="001E1691">
        <w:rPr>
          <w:rFonts w:ascii="Arial" w:hAnsi="Arial" w:cs="Arial"/>
          <w:sz w:val="21"/>
          <w:szCs w:val="21"/>
        </w:rPr>
        <w:t xml:space="preserve">loco shed, </w:t>
      </w:r>
      <w:proofErr w:type="spellStart"/>
      <w:r w:rsidRPr="001E1691">
        <w:rPr>
          <w:rFonts w:ascii="Arial" w:hAnsi="Arial" w:cs="Arial"/>
          <w:sz w:val="21"/>
          <w:szCs w:val="21"/>
        </w:rPr>
        <w:t>Bhusawal</w:t>
      </w:r>
      <w:proofErr w:type="spellEnd"/>
      <w:r w:rsidRPr="001E1691">
        <w:rPr>
          <w:rFonts w:ascii="Arial" w:hAnsi="Arial" w:cs="Arial"/>
          <w:sz w:val="21"/>
          <w:szCs w:val="21"/>
        </w:rPr>
        <w:t>, Kalyan.</w:t>
      </w:r>
    </w:p>
    <w:p w14:paraId="0998ADF9" w14:textId="77777777" w:rsidR="00266FF8" w:rsidRPr="00C34478" w:rsidRDefault="001E1691" w:rsidP="001E1691">
      <w:pPr>
        <w:ind w:left="1080" w:firstLine="360"/>
        <w:jc w:val="both"/>
        <w:rPr>
          <w:rFonts w:ascii="Arial" w:hAnsi="Arial" w:cs="Arial"/>
          <w:sz w:val="12"/>
          <w:szCs w:val="12"/>
        </w:rPr>
      </w:pPr>
      <w:r w:rsidRPr="001E1691">
        <w:rPr>
          <w:rFonts w:ascii="Arial" w:hAnsi="Arial" w:cs="Arial"/>
          <w:sz w:val="21"/>
          <w:szCs w:val="21"/>
        </w:rPr>
        <w:t xml:space="preserve">                          </w:t>
      </w:r>
    </w:p>
    <w:p w14:paraId="4156EF37" w14:textId="77777777" w:rsidR="001E1691" w:rsidRDefault="00266FF8" w:rsidP="001E1691">
      <w:pPr>
        <w:ind w:left="1350" w:hanging="1350"/>
        <w:jc w:val="both"/>
        <w:rPr>
          <w:rFonts w:ascii="Arial" w:hAnsi="Arial" w:cs="Arial"/>
          <w:sz w:val="21"/>
          <w:szCs w:val="21"/>
        </w:rPr>
      </w:pPr>
      <w:r>
        <w:rPr>
          <w:rFonts w:ascii="Arial" w:hAnsi="Arial" w:cs="Arial"/>
          <w:sz w:val="21"/>
          <w:szCs w:val="21"/>
        </w:rPr>
        <w:t xml:space="preserve">             Ref:-</w:t>
      </w:r>
      <w:r>
        <w:rPr>
          <w:rFonts w:ascii="Arial" w:hAnsi="Arial" w:cs="Arial"/>
          <w:sz w:val="21"/>
          <w:szCs w:val="21"/>
        </w:rPr>
        <w:tab/>
      </w:r>
      <w:r>
        <w:rPr>
          <w:rFonts w:ascii="Arial" w:hAnsi="Arial" w:cs="Arial"/>
          <w:sz w:val="21"/>
          <w:szCs w:val="21"/>
        </w:rPr>
        <w:tab/>
        <w:t>1.</w:t>
      </w:r>
      <w:r>
        <w:rPr>
          <w:rFonts w:ascii="Arial" w:hAnsi="Arial" w:cs="Arial"/>
          <w:sz w:val="21"/>
          <w:szCs w:val="21"/>
        </w:rPr>
        <w:tab/>
        <w:t>LOA No.</w:t>
      </w:r>
      <w:r w:rsidR="001E1691" w:rsidRPr="001E1691">
        <w:t xml:space="preserve"> </w:t>
      </w:r>
      <w:r w:rsidR="001E1691" w:rsidRPr="001E1691">
        <w:rPr>
          <w:rFonts w:ascii="Arial" w:hAnsi="Arial" w:cs="Arial"/>
          <w:sz w:val="21"/>
          <w:szCs w:val="21"/>
        </w:rPr>
        <w:t>BHUSAWAL DIVISION-ELECTRICAL / BSL-TRS-TENDER-2020-</w:t>
      </w:r>
    </w:p>
    <w:p w14:paraId="3F23EEF1" w14:textId="77777777" w:rsidR="00266FF8" w:rsidRDefault="001E1691" w:rsidP="001E1691">
      <w:pPr>
        <w:ind w:left="1350" w:hanging="135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r>
      <w:r w:rsidRPr="001E1691">
        <w:rPr>
          <w:rFonts w:ascii="Arial" w:hAnsi="Arial" w:cs="Arial"/>
          <w:sz w:val="21"/>
          <w:szCs w:val="21"/>
        </w:rPr>
        <w:t>06 / 00987030024273 dated 20.08.2020</w:t>
      </w:r>
      <w:r w:rsidR="00266FF8">
        <w:rPr>
          <w:rFonts w:ascii="Arial" w:hAnsi="Arial" w:cs="Arial"/>
          <w:sz w:val="21"/>
          <w:szCs w:val="21"/>
        </w:rPr>
        <w:t xml:space="preserve"> </w:t>
      </w:r>
    </w:p>
    <w:p w14:paraId="609264D9" w14:textId="77777777" w:rsidR="009359AB" w:rsidRDefault="00266FF8" w:rsidP="00266FF8">
      <w:pPr>
        <w:ind w:left="1350" w:firstLine="90"/>
        <w:jc w:val="both"/>
        <w:rPr>
          <w:rFonts w:ascii="Arial" w:hAnsi="Arial" w:cs="Arial"/>
          <w:sz w:val="21"/>
          <w:szCs w:val="21"/>
        </w:rPr>
      </w:pPr>
      <w:r>
        <w:rPr>
          <w:rFonts w:ascii="Arial" w:hAnsi="Arial" w:cs="Arial"/>
          <w:sz w:val="21"/>
          <w:szCs w:val="21"/>
        </w:rPr>
        <w:t>2.</w:t>
      </w:r>
      <w:r>
        <w:rPr>
          <w:rFonts w:ascii="Arial" w:hAnsi="Arial" w:cs="Arial"/>
          <w:sz w:val="21"/>
          <w:szCs w:val="21"/>
        </w:rPr>
        <w:tab/>
      </w:r>
      <w:r w:rsidR="009359AB">
        <w:rPr>
          <w:rFonts w:ascii="Arial" w:hAnsi="Arial" w:cs="Arial"/>
          <w:sz w:val="21"/>
          <w:szCs w:val="21"/>
        </w:rPr>
        <w:t xml:space="preserve">Your office letter </w:t>
      </w:r>
      <w:proofErr w:type="spellStart"/>
      <w:r w:rsidR="009359AB">
        <w:rPr>
          <w:rFonts w:ascii="Arial" w:hAnsi="Arial" w:cs="Arial"/>
          <w:sz w:val="21"/>
          <w:szCs w:val="21"/>
        </w:rPr>
        <w:t>no.BSL</w:t>
      </w:r>
      <w:proofErr w:type="spellEnd"/>
      <w:r w:rsidR="009359AB">
        <w:rPr>
          <w:rFonts w:ascii="Arial" w:hAnsi="Arial" w:cs="Arial"/>
          <w:sz w:val="21"/>
          <w:szCs w:val="21"/>
        </w:rPr>
        <w:t>/TRS/Tender/2016/08 dated 15.06.2021.</w:t>
      </w:r>
    </w:p>
    <w:p w14:paraId="6B33B5BE" w14:textId="77777777" w:rsidR="00266FF8" w:rsidRDefault="009359AB" w:rsidP="00266FF8">
      <w:pPr>
        <w:ind w:left="1350" w:firstLine="90"/>
        <w:jc w:val="both"/>
        <w:rPr>
          <w:rFonts w:ascii="Arial" w:hAnsi="Arial" w:cs="Arial"/>
          <w:sz w:val="21"/>
          <w:szCs w:val="21"/>
        </w:rPr>
      </w:pPr>
      <w:r>
        <w:rPr>
          <w:rFonts w:ascii="Arial" w:hAnsi="Arial" w:cs="Arial"/>
          <w:sz w:val="21"/>
          <w:szCs w:val="21"/>
        </w:rPr>
        <w:t>3.</w:t>
      </w:r>
      <w:r>
        <w:rPr>
          <w:rFonts w:ascii="Arial" w:hAnsi="Arial" w:cs="Arial"/>
          <w:sz w:val="21"/>
          <w:szCs w:val="21"/>
        </w:rPr>
        <w:tab/>
      </w:r>
      <w:r w:rsidR="00266FF8">
        <w:rPr>
          <w:rFonts w:ascii="Arial" w:hAnsi="Arial" w:cs="Arial"/>
          <w:sz w:val="21"/>
          <w:szCs w:val="21"/>
        </w:rPr>
        <w:t xml:space="preserve">Your office letter </w:t>
      </w:r>
      <w:proofErr w:type="spellStart"/>
      <w:r w:rsidR="001E1691">
        <w:rPr>
          <w:rFonts w:ascii="Arial" w:hAnsi="Arial" w:cs="Arial"/>
          <w:sz w:val="21"/>
          <w:szCs w:val="21"/>
        </w:rPr>
        <w:t>N</w:t>
      </w:r>
      <w:r w:rsidR="00266FF8">
        <w:rPr>
          <w:rFonts w:ascii="Arial" w:hAnsi="Arial" w:cs="Arial"/>
          <w:sz w:val="21"/>
          <w:szCs w:val="21"/>
        </w:rPr>
        <w:t>o.</w:t>
      </w:r>
      <w:r w:rsidR="007A34E4">
        <w:rPr>
          <w:rFonts w:ascii="Arial" w:hAnsi="Arial" w:cs="Arial"/>
          <w:sz w:val="21"/>
          <w:szCs w:val="21"/>
        </w:rPr>
        <w:t>BSL</w:t>
      </w:r>
      <w:proofErr w:type="spellEnd"/>
      <w:r w:rsidR="007A34E4">
        <w:rPr>
          <w:rFonts w:ascii="Arial" w:hAnsi="Arial" w:cs="Arial"/>
          <w:sz w:val="21"/>
          <w:szCs w:val="21"/>
        </w:rPr>
        <w:t>/TRS/Tender/2020/06 dated 24.07.2023</w:t>
      </w:r>
      <w:r w:rsidR="00266FF8">
        <w:rPr>
          <w:rFonts w:ascii="Arial" w:hAnsi="Arial" w:cs="Arial"/>
          <w:sz w:val="21"/>
          <w:szCs w:val="21"/>
        </w:rPr>
        <w:t xml:space="preserve"> </w:t>
      </w:r>
    </w:p>
    <w:p w14:paraId="39D01CDB" w14:textId="77777777" w:rsidR="00266FF8" w:rsidRPr="005D7955" w:rsidRDefault="00266FF8" w:rsidP="00266FF8">
      <w:pPr>
        <w:ind w:left="1080" w:hanging="1080"/>
        <w:jc w:val="both"/>
        <w:rPr>
          <w:rFonts w:ascii="Arial" w:hAnsi="Arial" w:cs="Arial"/>
          <w:sz w:val="6"/>
          <w:szCs w:val="6"/>
        </w:rPr>
      </w:pPr>
    </w:p>
    <w:p w14:paraId="7FEFC782" w14:textId="77777777" w:rsidR="00266FF8" w:rsidRDefault="00266FF8" w:rsidP="00266FF8">
      <w:pPr>
        <w:ind w:left="1080" w:hanging="1080"/>
        <w:jc w:val="center"/>
        <w:rPr>
          <w:rFonts w:ascii="Arial" w:hAnsi="Arial" w:cs="Arial"/>
          <w:sz w:val="21"/>
          <w:szCs w:val="21"/>
        </w:rPr>
      </w:pPr>
      <w:r>
        <w:rPr>
          <w:rFonts w:ascii="Arial" w:hAnsi="Arial" w:cs="Arial"/>
          <w:sz w:val="21"/>
          <w:szCs w:val="21"/>
        </w:rPr>
        <w:t>--**--</w:t>
      </w:r>
    </w:p>
    <w:p w14:paraId="2CC5D125" w14:textId="77777777" w:rsidR="00266FF8" w:rsidRPr="005D7955" w:rsidRDefault="00266FF8" w:rsidP="00266FF8">
      <w:pPr>
        <w:jc w:val="both"/>
        <w:rPr>
          <w:rFonts w:ascii="Arial" w:hAnsi="Arial" w:cs="Arial"/>
          <w:sz w:val="2"/>
          <w:szCs w:val="2"/>
        </w:rPr>
      </w:pPr>
    </w:p>
    <w:p w14:paraId="3BF5494A" w14:textId="77777777" w:rsidR="00266FF8" w:rsidRDefault="00266FF8" w:rsidP="00266FF8">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With reference to </w:t>
      </w:r>
      <w:r w:rsidR="009359AB">
        <w:rPr>
          <w:rFonts w:ascii="Arial" w:hAnsi="Arial" w:cs="Arial"/>
          <w:sz w:val="21"/>
          <w:szCs w:val="21"/>
        </w:rPr>
        <w:t xml:space="preserve">your office letter at Ref.2 </w:t>
      </w:r>
      <w:r>
        <w:rPr>
          <w:rFonts w:ascii="Arial" w:hAnsi="Arial" w:cs="Arial"/>
          <w:sz w:val="21"/>
          <w:szCs w:val="21"/>
        </w:rPr>
        <w:t>a</w:t>
      </w:r>
      <w:r w:rsidR="009359AB">
        <w:rPr>
          <w:rFonts w:ascii="Arial" w:hAnsi="Arial" w:cs="Arial"/>
          <w:sz w:val="21"/>
          <w:szCs w:val="21"/>
        </w:rPr>
        <w:t>n</w:t>
      </w:r>
      <w:r>
        <w:rPr>
          <w:rFonts w:ascii="Arial" w:hAnsi="Arial" w:cs="Arial"/>
          <w:sz w:val="21"/>
          <w:szCs w:val="21"/>
        </w:rPr>
        <w:t xml:space="preserve"> </w:t>
      </w:r>
      <w:r w:rsidR="007A34E4">
        <w:rPr>
          <w:rFonts w:ascii="Arial" w:hAnsi="Arial" w:cs="Arial"/>
          <w:sz w:val="21"/>
          <w:szCs w:val="21"/>
        </w:rPr>
        <w:t>AMC</w:t>
      </w:r>
      <w:r>
        <w:rPr>
          <w:rFonts w:ascii="Arial" w:hAnsi="Arial" w:cs="Arial"/>
          <w:sz w:val="21"/>
          <w:szCs w:val="21"/>
        </w:rPr>
        <w:t xml:space="preserve"> of </w:t>
      </w:r>
      <w:r w:rsidR="007A34E4">
        <w:rPr>
          <w:rFonts w:ascii="Arial" w:hAnsi="Arial" w:cs="Arial"/>
          <w:sz w:val="21"/>
          <w:szCs w:val="21"/>
        </w:rPr>
        <w:t xml:space="preserve">Medha </w:t>
      </w:r>
      <w:r>
        <w:rPr>
          <w:rFonts w:ascii="Arial" w:hAnsi="Arial" w:cs="Arial"/>
          <w:sz w:val="21"/>
          <w:szCs w:val="21"/>
        </w:rPr>
        <w:t xml:space="preserve">make </w:t>
      </w:r>
      <w:r w:rsidR="007A34E4">
        <w:rPr>
          <w:rFonts w:ascii="Arial" w:hAnsi="Arial" w:cs="Arial"/>
          <w:sz w:val="21"/>
          <w:szCs w:val="21"/>
        </w:rPr>
        <w:t>MPCS (FDCS) at</w:t>
      </w:r>
      <w:r>
        <w:rPr>
          <w:rFonts w:ascii="Arial" w:hAnsi="Arial" w:cs="Arial"/>
          <w:sz w:val="21"/>
          <w:szCs w:val="21"/>
        </w:rPr>
        <w:t xml:space="preserve"> Electric Loco Shed, Kalyan for a period of 3 years has been started from </w:t>
      </w:r>
      <w:r w:rsidR="009359AB">
        <w:rPr>
          <w:rFonts w:ascii="Arial" w:hAnsi="Arial" w:cs="Arial"/>
          <w:sz w:val="21"/>
          <w:szCs w:val="21"/>
        </w:rPr>
        <w:t>09</w:t>
      </w:r>
      <w:r>
        <w:rPr>
          <w:rFonts w:ascii="Arial" w:hAnsi="Arial" w:cs="Arial"/>
          <w:sz w:val="21"/>
          <w:szCs w:val="21"/>
        </w:rPr>
        <w:t>.0</w:t>
      </w:r>
      <w:r w:rsidR="009359AB">
        <w:rPr>
          <w:rFonts w:ascii="Arial" w:hAnsi="Arial" w:cs="Arial"/>
          <w:sz w:val="21"/>
          <w:szCs w:val="21"/>
        </w:rPr>
        <w:t>9</w:t>
      </w:r>
      <w:r>
        <w:rPr>
          <w:rFonts w:ascii="Arial" w:hAnsi="Arial" w:cs="Arial"/>
          <w:sz w:val="21"/>
          <w:szCs w:val="21"/>
        </w:rPr>
        <w:t>.202</w:t>
      </w:r>
      <w:r w:rsidR="007A34E4">
        <w:rPr>
          <w:rFonts w:ascii="Arial" w:hAnsi="Arial" w:cs="Arial"/>
          <w:sz w:val="21"/>
          <w:szCs w:val="21"/>
        </w:rPr>
        <w:t>0</w:t>
      </w:r>
      <w:r>
        <w:rPr>
          <w:rFonts w:ascii="Arial" w:hAnsi="Arial" w:cs="Arial"/>
          <w:sz w:val="21"/>
          <w:szCs w:val="21"/>
        </w:rPr>
        <w:t xml:space="preserve">. Vide Joint Note </w:t>
      </w:r>
      <w:proofErr w:type="spellStart"/>
      <w:r>
        <w:rPr>
          <w:rFonts w:ascii="Arial" w:hAnsi="Arial" w:cs="Arial"/>
          <w:sz w:val="21"/>
          <w:szCs w:val="21"/>
        </w:rPr>
        <w:t>No.</w:t>
      </w:r>
      <w:r w:rsidR="009359AB">
        <w:rPr>
          <w:rFonts w:ascii="Arial" w:hAnsi="Arial" w:cs="Arial"/>
          <w:sz w:val="21"/>
          <w:szCs w:val="21"/>
        </w:rPr>
        <w:t>ELS</w:t>
      </w:r>
      <w:proofErr w:type="spellEnd"/>
      <w:r>
        <w:rPr>
          <w:rFonts w:ascii="Arial" w:hAnsi="Arial" w:cs="Arial"/>
          <w:sz w:val="21"/>
          <w:szCs w:val="21"/>
        </w:rPr>
        <w:t>/</w:t>
      </w:r>
      <w:r w:rsidR="009359AB">
        <w:rPr>
          <w:rFonts w:ascii="Arial" w:hAnsi="Arial" w:cs="Arial"/>
          <w:sz w:val="21"/>
          <w:szCs w:val="21"/>
        </w:rPr>
        <w:t>KYN/I&amp;E</w:t>
      </w:r>
      <w:r w:rsidR="001E57FF">
        <w:rPr>
          <w:rFonts w:ascii="Arial" w:hAnsi="Arial" w:cs="Arial"/>
          <w:sz w:val="21"/>
          <w:szCs w:val="21"/>
        </w:rPr>
        <w:t>/Medha</w:t>
      </w:r>
      <w:r w:rsidR="009359AB">
        <w:rPr>
          <w:rFonts w:ascii="Arial" w:hAnsi="Arial" w:cs="Arial"/>
          <w:sz w:val="21"/>
          <w:szCs w:val="21"/>
        </w:rPr>
        <w:t>/</w:t>
      </w:r>
      <w:r w:rsidR="001E57FF">
        <w:rPr>
          <w:rFonts w:ascii="Arial" w:hAnsi="Arial" w:cs="Arial"/>
          <w:sz w:val="21"/>
          <w:szCs w:val="21"/>
        </w:rPr>
        <w:t xml:space="preserve">MPCS dated </w:t>
      </w:r>
      <w:r w:rsidR="009359AB">
        <w:rPr>
          <w:rFonts w:ascii="Arial" w:hAnsi="Arial" w:cs="Arial"/>
          <w:sz w:val="21"/>
          <w:szCs w:val="21"/>
        </w:rPr>
        <w:t xml:space="preserve">16.06.2021 date of handover of </w:t>
      </w:r>
      <w:r>
        <w:rPr>
          <w:rFonts w:ascii="Arial" w:hAnsi="Arial" w:cs="Arial"/>
          <w:sz w:val="21"/>
          <w:szCs w:val="21"/>
        </w:rPr>
        <w:t>0</w:t>
      </w:r>
      <w:r w:rsidR="001E57FF">
        <w:rPr>
          <w:rFonts w:ascii="Arial" w:hAnsi="Arial" w:cs="Arial"/>
          <w:sz w:val="21"/>
          <w:szCs w:val="21"/>
        </w:rPr>
        <w:t>6</w:t>
      </w:r>
      <w:r>
        <w:rPr>
          <w:rFonts w:ascii="Arial" w:hAnsi="Arial" w:cs="Arial"/>
          <w:sz w:val="21"/>
          <w:szCs w:val="21"/>
        </w:rPr>
        <w:t xml:space="preserve"> locos </w:t>
      </w:r>
      <w:r w:rsidR="009359AB">
        <w:rPr>
          <w:rFonts w:ascii="Arial" w:hAnsi="Arial" w:cs="Arial"/>
          <w:sz w:val="21"/>
          <w:szCs w:val="21"/>
        </w:rPr>
        <w:t>was r</w:t>
      </w:r>
      <w:r w:rsidR="002B659F">
        <w:rPr>
          <w:rFonts w:ascii="Arial" w:hAnsi="Arial" w:cs="Arial"/>
          <w:sz w:val="21"/>
          <w:szCs w:val="21"/>
        </w:rPr>
        <w:t xml:space="preserve">evised and 06 locos </w:t>
      </w:r>
      <w:r>
        <w:rPr>
          <w:rFonts w:ascii="Arial" w:hAnsi="Arial" w:cs="Arial"/>
          <w:sz w:val="21"/>
          <w:szCs w:val="21"/>
        </w:rPr>
        <w:t xml:space="preserve">are handed over to M/s </w:t>
      </w:r>
      <w:r w:rsidR="001E57FF">
        <w:rPr>
          <w:rFonts w:ascii="Arial" w:hAnsi="Arial" w:cs="Arial"/>
          <w:sz w:val="21"/>
          <w:szCs w:val="21"/>
        </w:rPr>
        <w:t xml:space="preserve">Medha </w:t>
      </w:r>
      <w:r>
        <w:rPr>
          <w:rFonts w:ascii="Arial" w:hAnsi="Arial" w:cs="Arial"/>
          <w:sz w:val="21"/>
          <w:szCs w:val="21"/>
        </w:rPr>
        <w:t>for subject mentioned work.</w:t>
      </w:r>
      <w:r w:rsidR="001E57FF">
        <w:rPr>
          <w:rFonts w:ascii="Arial" w:hAnsi="Arial" w:cs="Arial"/>
          <w:sz w:val="21"/>
          <w:szCs w:val="21"/>
        </w:rPr>
        <w:t xml:space="preserve"> Vide Joint </w:t>
      </w:r>
      <w:proofErr w:type="spellStart"/>
      <w:r w:rsidR="001E57FF">
        <w:rPr>
          <w:rFonts w:ascii="Arial" w:hAnsi="Arial" w:cs="Arial"/>
          <w:sz w:val="21"/>
          <w:szCs w:val="21"/>
        </w:rPr>
        <w:t>No.ELS</w:t>
      </w:r>
      <w:proofErr w:type="spellEnd"/>
      <w:r w:rsidR="001E57FF">
        <w:rPr>
          <w:rFonts w:ascii="Arial" w:hAnsi="Arial" w:cs="Arial"/>
          <w:sz w:val="21"/>
          <w:szCs w:val="21"/>
        </w:rPr>
        <w:t>/KYN/I&amp;E/MEDHA/FDCS/02/10 dated 29.10.2021 one more loco added in the subject AMC from dated 29.10.2021.</w:t>
      </w:r>
      <w:r>
        <w:rPr>
          <w:rFonts w:ascii="Arial" w:hAnsi="Arial" w:cs="Arial"/>
          <w:sz w:val="21"/>
          <w:szCs w:val="21"/>
        </w:rPr>
        <w:t xml:space="preserve"> </w:t>
      </w:r>
    </w:p>
    <w:p w14:paraId="4C097559" w14:textId="77777777" w:rsidR="00266FF8" w:rsidRPr="005D7955" w:rsidRDefault="00266FF8" w:rsidP="00266FF8">
      <w:pPr>
        <w:ind w:left="360" w:hanging="360"/>
        <w:jc w:val="both"/>
        <w:rPr>
          <w:rFonts w:ascii="Arial" w:hAnsi="Arial" w:cs="Arial"/>
          <w:sz w:val="6"/>
          <w:szCs w:val="6"/>
        </w:rPr>
      </w:pPr>
    </w:p>
    <w:p w14:paraId="21E7AC87" w14:textId="77777777" w:rsidR="00A40547" w:rsidRDefault="00266FF8" w:rsidP="00266FF8">
      <w:pPr>
        <w:ind w:left="360" w:hanging="360"/>
        <w:jc w:val="both"/>
        <w:rPr>
          <w:rFonts w:ascii="Arial" w:hAnsi="Arial" w:cs="Arial"/>
          <w:sz w:val="21"/>
          <w:szCs w:val="21"/>
        </w:rPr>
      </w:pPr>
      <w:r>
        <w:rPr>
          <w:rFonts w:ascii="Arial" w:hAnsi="Arial" w:cs="Arial"/>
          <w:sz w:val="21"/>
          <w:szCs w:val="21"/>
        </w:rPr>
        <w:t xml:space="preserve">      </w:t>
      </w:r>
      <w:r w:rsidR="002F588D">
        <w:rPr>
          <w:rFonts w:ascii="Arial" w:hAnsi="Arial" w:cs="Arial"/>
          <w:sz w:val="21"/>
          <w:szCs w:val="21"/>
        </w:rPr>
        <w:tab/>
      </w:r>
      <w:r>
        <w:rPr>
          <w:rFonts w:ascii="Arial" w:hAnsi="Arial" w:cs="Arial"/>
          <w:sz w:val="21"/>
          <w:szCs w:val="21"/>
        </w:rPr>
        <w:tab/>
      </w:r>
      <w:r w:rsidR="00343EF3">
        <w:rPr>
          <w:rFonts w:ascii="Arial" w:hAnsi="Arial" w:cs="Arial"/>
          <w:sz w:val="21"/>
          <w:szCs w:val="21"/>
        </w:rPr>
        <w:t>Summary of AMC work carried out by firm during the period</w:t>
      </w:r>
      <w:r w:rsidR="00A40547">
        <w:rPr>
          <w:rFonts w:ascii="Arial" w:hAnsi="Arial" w:cs="Arial"/>
          <w:sz w:val="21"/>
          <w:szCs w:val="21"/>
        </w:rPr>
        <w:t xml:space="preserve"> 09.09.2020 to 08.0</w:t>
      </w:r>
      <w:r w:rsidR="005D7955">
        <w:rPr>
          <w:rFonts w:ascii="Arial" w:hAnsi="Arial" w:cs="Arial"/>
          <w:sz w:val="21"/>
          <w:szCs w:val="21"/>
        </w:rPr>
        <w:t>6</w:t>
      </w:r>
      <w:r w:rsidR="00A40547">
        <w:rPr>
          <w:rFonts w:ascii="Arial" w:hAnsi="Arial" w:cs="Arial"/>
          <w:sz w:val="21"/>
          <w:szCs w:val="21"/>
        </w:rPr>
        <w:t>.202</w:t>
      </w:r>
      <w:r w:rsidR="005D7955">
        <w:rPr>
          <w:rFonts w:ascii="Arial" w:hAnsi="Arial" w:cs="Arial"/>
          <w:sz w:val="21"/>
          <w:szCs w:val="21"/>
        </w:rPr>
        <w:t>3</w:t>
      </w:r>
      <w:r w:rsidR="00A40547">
        <w:rPr>
          <w:rFonts w:ascii="Arial" w:hAnsi="Arial" w:cs="Arial"/>
          <w:sz w:val="21"/>
          <w:szCs w:val="21"/>
        </w:rPr>
        <w:t xml:space="preserve"> </w:t>
      </w:r>
      <w:proofErr w:type="spellStart"/>
      <w:r w:rsidR="00A40547">
        <w:rPr>
          <w:rFonts w:ascii="Arial" w:hAnsi="Arial" w:cs="Arial"/>
          <w:sz w:val="21"/>
          <w:szCs w:val="21"/>
        </w:rPr>
        <w:t>i.e</w:t>
      </w:r>
      <w:proofErr w:type="spellEnd"/>
      <w:r w:rsidR="00A40547">
        <w:rPr>
          <w:rFonts w:ascii="Arial" w:hAnsi="Arial" w:cs="Arial"/>
          <w:sz w:val="21"/>
          <w:szCs w:val="21"/>
        </w:rPr>
        <w:t xml:space="preserve"> </w:t>
      </w:r>
      <w:r w:rsidR="005D7955">
        <w:rPr>
          <w:rFonts w:ascii="Arial" w:hAnsi="Arial" w:cs="Arial"/>
          <w:sz w:val="21"/>
          <w:szCs w:val="21"/>
        </w:rPr>
        <w:t>11</w:t>
      </w:r>
      <w:r w:rsidR="00A40547">
        <w:rPr>
          <w:rFonts w:ascii="Arial" w:hAnsi="Arial" w:cs="Arial"/>
          <w:sz w:val="21"/>
          <w:szCs w:val="21"/>
        </w:rPr>
        <w:t xml:space="preserve"> </w:t>
      </w:r>
      <w:proofErr w:type="spellStart"/>
      <w:r w:rsidR="00A40547">
        <w:rPr>
          <w:rFonts w:ascii="Arial" w:hAnsi="Arial" w:cs="Arial"/>
          <w:sz w:val="21"/>
          <w:szCs w:val="21"/>
        </w:rPr>
        <w:t>Qtrs</w:t>
      </w:r>
      <w:proofErr w:type="spellEnd"/>
      <w:r w:rsidR="00A40547">
        <w:rPr>
          <w:rFonts w:ascii="Arial" w:hAnsi="Arial" w:cs="Arial"/>
          <w:sz w:val="21"/>
          <w:szCs w:val="21"/>
        </w:rPr>
        <w:t xml:space="preserve"> is as under:</w:t>
      </w:r>
    </w:p>
    <w:p w14:paraId="4FD27EAC" w14:textId="77777777" w:rsidR="00A40547" w:rsidRPr="00D16D9D" w:rsidRDefault="00A40547" w:rsidP="00266FF8">
      <w:pPr>
        <w:ind w:left="360" w:hanging="360"/>
        <w:jc w:val="both"/>
        <w:rPr>
          <w:rFonts w:ascii="Arial" w:hAnsi="Arial" w:cs="Arial"/>
          <w:sz w:val="10"/>
          <w:szCs w:val="10"/>
        </w:rPr>
      </w:pPr>
      <w:r>
        <w:rPr>
          <w:rFonts w:ascii="Arial" w:hAnsi="Arial" w:cs="Arial"/>
          <w:sz w:val="21"/>
          <w:szCs w:val="21"/>
        </w:rPr>
        <w:tab/>
      </w:r>
    </w:p>
    <w:tbl>
      <w:tblPr>
        <w:tblStyle w:val="TableGrid"/>
        <w:tblW w:w="0" w:type="auto"/>
        <w:tblInd w:w="360" w:type="dxa"/>
        <w:tblLook w:val="04A0" w:firstRow="1" w:lastRow="0" w:firstColumn="1" w:lastColumn="0" w:noHBand="0" w:noVBand="1"/>
      </w:tblPr>
      <w:tblGrid>
        <w:gridCol w:w="700"/>
        <w:gridCol w:w="2636"/>
        <w:gridCol w:w="1231"/>
        <w:gridCol w:w="1816"/>
        <w:gridCol w:w="1005"/>
        <w:gridCol w:w="1150"/>
      </w:tblGrid>
      <w:tr w:rsidR="00503309" w14:paraId="440D8980" w14:textId="77777777" w:rsidTr="00392351">
        <w:tc>
          <w:tcPr>
            <w:tcW w:w="738" w:type="dxa"/>
          </w:tcPr>
          <w:p w14:paraId="59527F33" w14:textId="77777777" w:rsidR="00503309" w:rsidRDefault="00503309" w:rsidP="00C34478">
            <w:pPr>
              <w:jc w:val="both"/>
              <w:rPr>
                <w:rFonts w:ascii="Arial" w:hAnsi="Arial" w:cs="Arial"/>
                <w:sz w:val="21"/>
                <w:szCs w:val="21"/>
              </w:rPr>
            </w:pPr>
            <w:proofErr w:type="spellStart"/>
            <w:r>
              <w:rPr>
                <w:rFonts w:ascii="Arial" w:hAnsi="Arial" w:cs="Arial"/>
                <w:sz w:val="21"/>
                <w:szCs w:val="21"/>
              </w:rPr>
              <w:t>Qtr</w:t>
            </w:r>
            <w:proofErr w:type="spellEnd"/>
            <w:r>
              <w:rPr>
                <w:rFonts w:ascii="Arial" w:hAnsi="Arial" w:cs="Arial"/>
                <w:sz w:val="21"/>
                <w:szCs w:val="21"/>
              </w:rPr>
              <w:t xml:space="preserve"> No.</w:t>
            </w:r>
          </w:p>
        </w:tc>
        <w:tc>
          <w:tcPr>
            <w:tcW w:w="2970" w:type="dxa"/>
          </w:tcPr>
          <w:p w14:paraId="4CE6A4E3" w14:textId="77777777" w:rsidR="00503309" w:rsidRDefault="00503309" w:rsidP="00266FF8">
            <w:pPr>
              <w:jc w:val="both"/>
              <w:rPr>
                <w:rFonts w:ascii="Arial" w:hAnsi="Arial" w:cs="Arial"/>
                <w:sz w:val="21"/>
                <w:szCs w:val="21"/>
              </w:rPr>
            </w:pPr>
            <w:r>
              <w:rPr>
                <w:rFonts w:ascii="Arial" w:hAnsi="Arial" w:cs="Arial"/>
                <w:sz w:val="21"/>
                <w:szCs w:val="21"/>
              </w:rPr>
              <w:t>AMC Period</w:t>
            </w:r>
          </w:p>
        </w:tc>
        <w:tc>
          <w:tcPr>
            <w:tcW w:w="1342" w:type="dxa"/>
          </w:tcPr>
          <w:p w14:paraId="47507EBE" w14:textId="77777777" w:rsidR="00503309" w:rsidRDefault="00503309" w:rsidP="00266FF8">
            <w:pPr>
              <w:jc w:val="both"/>
              <w:rPr>
                <w:rFonts w:ascii="Arial" w:hAnsi="Arial" w:cs="Arial"/>
                <w:sz w:val="21"/>
                <w:szCs w:val="21"/>
              </w:rPr>
            </w:pPr>
            <w:r>
              <w:rPr>
                <w:rFonts w:ascii="Arial" w:hAnsi="Arial" w:cs="Arial"/>
                <w:sz w:val="21"/>
                <w:szCs w:val="21"/>
              </w:rPr>
              <w:t>No. of Locos</w:t>
            </w:r>
          </w:p>
        </w:tc>
        <w:tc>
          <w:tcPr>
            <w:tcW w:w="1950" w:type="dxa"/>
          </w:tcPr>
          <w:p w14:paraId="761B1689" w14:textId="77777777" w:rsidR="00503309" w:rsidRDefault="00503309" w:rsidP="00266FF8">
            <w:pPr>
              <w:jc w:val="both"/>
              <w:rPr>
                <w:rFonts w:ascii="Arial" w:hAnsi="Arial" w:cs="Arial"/>
                <w:sz w:val="21"/>
                <w:szCs w:val="21"/>
              </w:rPr>
            </w:pPr>
            <w:r>
              <w:rPr>
                <w:rFonts w:ascii="Arial" w:hAnsi="Arial" w:cs="Arial"/>
                <w:sz w:val="21"/>
                <w:szCs w:val="21"/>
              </w:rPr>
              <w:t>Date of Joint Note</w:t>
            </w:r>
          </w:p>
        </w:tc>
        <w:tc>
          <w:tcPr>
            <w:tcW w:w="1066" w:type="dxa"/>
          </w:tcPr>
          <w:p w14:paraId="083C8BF8" w14:textId="77777777" w:rsidR="00503309" w:rsidRDefault="00503309" w:rsidP="00266FF8">
            <w:pPr>
              <w:jc w:val="both"/>
              <w:rPr>
                <w:rFonts w:ascii="Arial" w:hAnsi="Arial" w:cs="Arial"/>
                <w:sz w:val="21"/>
                <w:szCs w:val="21"/>
              </w:rPr>
            </w:pPr>
            <w:r>
              <w:rPr>
                <w:rFonts w:ascii="Arial" w:hAnsi="Arial" w:cs="Arial"/>
                <w:sz w:val="21"/>
                <w:szCs w:val="21"/>
              </w:rPr>
              <w:t>No. Loco Days.</w:t>
            </w:r>
          </w:p>
        </w:tc>
        <w:tc>
          <w:tcPr>
            <w:tcW w:w="1150" w:type="dxa"/>
          </w:tcPr>
          <w:p w14:paraId="15D268DC" w14:textId="77777777" w:rsidR="00503309" w:rsidRDefault="00D16D9D" w:rsidP="00D16D9D">
            <w:pPr>
              <w:jc w:val="both"/>
              <w:rPr>
                <w:rFonts w:ascii="Arial" w:hAnsi="Arial" w:cs="Arial"/>
                <w:sz w:val="21"/>
                <w:szCs w:val="21"/>
              </w:rPr>
            </w:pPr>
            <w:r>
              <w:rPr>
                <w:rFonts w:ascii="Arial" w:hAnsi="Arial" w:cs="Arial"/>
                <w:sz w:val="21"/>
                <w:szCs w:val="21"/>
              </w:rPr>
              <w:t>Downtime in Hrs.</w:t>
            </w:r>
          </w:p>
        </w:tc>
      </w:tr>
      <w:tr w:rsidR="00503309" w14:paraId="1DBA42F7" w14:textId="77777777" w:rsidTr="00392351">
        <w:tc>
          <w:tcPr>
            <w:tcW w:w="738" w:type="dxa"/>
          </w:tcPr>
          <w:p w14:paraId="5660DB93" w14:textId="77777777" w:rsidR="00503309" w:rsidRDefault="00503309" w:rsidP="00266FF8">
            <w:pPr>
              <w:jc w:val="both"/>
              <w:rPr>
                <w:rFonts w:ascii="Arial" w:hAnsi="Arial" w:cs="Arial"/>
                <w:sz w:val="21"/>
                <w:szCs w:val="21"/>
              </w:rPr>
            </w:pPr>
            <w:r>
              <w:rPr>
                <w:rFonts w:ascii="Arial" w:hAnsi="Arial" w:cs="Arial"/>
                <w:sz w:val="21"/>
                <w:szCs w:val="21"/>
              </w:rPr>
              <w:t>1</w:t>
            </w:r>
          </w:p>
        </w:tc>
        <w:tc>
          <w:tcPr>
            <w:tcW w:w="2970" w:type="dxa"/>
          </w:tcPr>
          <w:p w14:paraId="5CD47BB4" w14:textId="77777777" w:rsidR="00503309" w:rsidRDefault="00503309" w:rsidP="00A40547">
            <w:pPr>
              <w:jc w:val="both"/>
              <w:rPr>
                <w:rFonts w:ascii="Arial" w:hAnsi="Arial" w:cs="Arial"/>
                <w:sz w:val="21"/>
                <w:szCs w:val="21"/>
              </w:rPr>
            </w:pPr>
            <w:r>
              <w:rPr>
                <w:rFonts w:ascii="Arial" w:hAnsi="Arial" w:cs="Arial"/>
                <w:sz w:val="21"/>
                <w:szCs w:val="21"/>
              </w:rPr>
              <w:t xml:space="preserve">09.09.2020 to 08.12.2020 </w:t>
            </w:r>
            <w:proofErr w:type="spellStart"/>
            <w:r>
              <w:rPr>
                <w:rFonts w:ascii="Arial" w:hAnsi="Arial" w:cs="Arial"/>
                <w:sz w:val="21"/>
                <w:szCs w:val="21"/>
              </w:rPr>
              <w:t>i.e</w:t>
            </w:r>
            <w:proofErr w:type="spellEnd"/>
            <w:r>
              <w:rPr>
                <w:rFonts w:ascii="Arial" w:hAnsi="Arial" w:cs="Arial"/>
                <w:sz w:val="21"/>
                <w:szCs w:val="21"/>
              </w:rPr>
              <w:t xml:space="preserve"> 91 Days</w:t>
            </w:r>
          </w:p>
        </w:tc>
        <w:tc>
          <w:tcPr>
            <w:tcW w:w="1342" w:type="dxa"/>
          </w:tcPr>
          <w:p w14:paraId="5E9A9868" w14:textId="77777777" w:rsidR="00503309" w:rsidRDefault="00503309" w:rsidP="00266FF8">
            <w:pPr>
              <w:jc w:val="both"/>
              <w:rPr>
                <w:rFonts w:ascii="Arial" w:hAnsi="Arial" w:cs="Arial"/>
                <w:sz w:val="21"/>
                <w:szCs w:val="21"/>
              </w:rPr>
            </w:pPr>
            <w:r>
              <w:rPr>
                <w:rFonts w:ascii="Arial" w:hAnsi="Arial" w:cs="Arial"/>
                <w:sz w:val="21"/>
                <w:szCs w:val="21"/>
              </w:rPr>
              <w:t>06</w:t>
            </w:r>
          </w:p>
        </w:tc>
        <w:tc>
          <w:tcPr>
            <w:tcW w:w="1950" w:type="dxa"/>
          </w:tcPr>
          <w:p w14:paraId="6BD5BCD3" w14:textId="77777777" w:rsidR="00503309" w:rsidRDefault="00503309" w:rsidP="00266FF8">
            <w:pPr>
              <w:jc w:val="both"/>
              <w:rPr>
                <w:rFonts w:ascii="Arial" w:hAnsi="Arial" w:cs="Arial"/>
                <w:sz w:val="21"/>
                <w:szCs w:val="21"/>
              </w:rPr>
            </w:pPr>
            <w:r>
              <w:rPr>
                <w:rFonts w:ascii="Arial" w:hAnsi="Arial" w:cs="Arial"/>
                <w:sz w:val="21"/>
                <w:szCs w:val="21"/>
              </w:rPr>
              <w:t>09.07.2021</w:t>
            </w:r>
          </w:p>
        </w:tc>
        <w:tc>
          <w:tcPr>
            <w:tcW w:w="1066" w:type="dxa"/>
          </w:tcPr>
          <w:p w14:paraId="01B9CBD7" w14:textId="77777777" w:rsidR="00503309" w:rsidRDefault="00503309" w:rsidP="00266FF8">
            <w:pPr>
              <w:jc w:val="both"/>
              <w:rPr>
                <w:rFonts w:ascii="Arial" w:hAnsi="Arial" w:cs="Arial"/>
                <w:sz w:val="21"/>
                <w:szCs w:val="21"/>
              </w:rPr>
            </w:pPr>
            <w:r>
              <w:rPr>
                <w:rFonts w:ascii="Arial" w:hAnsi="Arial" w:cs="Arial"/>
                <w:sz w:val="21"/>
                <w:szCs w:val="21"/>
              </w:rPr>
              <w:t>546</w:t>
            </w:r>
          </w:p>
        </w:tc>
        <w:tc>
          <w:tcPr>
            <w:tcW w:w="1150" w:type="dxa"/>
          </w:tcPr>
          <w:p w14:paraId="4FCD9AD8"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1CCBB202" w14:textId="77777777" w:rsidTr="00392351">
        <w:tc>
          <w:tcPr>
            <w:tcW w:w="738" w:type="dxa"/>
          </w:tcPr>
          <w:p w14:paraId="0DA7B6D4" w14:textId="77777777" w:rsidR="00503309" w:rsidRDefault="00503309" w:rsidP="00266FF8">
            <w:pPr>
              <w:jc w:val="both"/>
              <w:rPr>
                <w:rFonts w:ascii="Arial" w:hAnsi="Arial" w:cs="Arial"/>
                <w:sz w:val="21"/>
                <w:szCs w:val="21"/>
              </w:rPr>
            </w:pPr>
            <w:r>
              <w:rPr>
                <w:rFonts w:ascii="Arial" w:hAnsi="Arial" w:cs="Arial"/>
                <w:sz w:val="21"/>
                <w:szCs w:val="21"/>
              </w:rPr>
              <w:t>2</w:t>
            </w:r>
          </w:p>
        </w:tc>
        <w:tc>
          <w:tcPr>
            <w:tcW w:w="2970" w:type="dxa"/>
          </w:tcPr>
          <w:p w14:paraId="761DA639" w14:textId="77777777" w:rsidR="00503309" w:rsidRDefault="00503309" w:rsidP="008574CF">
            <w:pPr>
              <w:jc w:val="both"/>
              <w:rPr>
                <w:rFonts w:ascii="Arial" w:hAnsi="Arial" w:cs="Arial"/>
                <w:sz w:val="21"/>
                <w:szCs w:val="21"/>
              </w:rPr>
            </w:pPr>
            <w:r>
              <w:rPr>
                <w:rFonts w:ascii="Arial" w:hAnsi="Arial" w:cs="Arial"/>
                <w:sz w:val="21"/>
                <w:szCs w:val="21"/>
              </w:rPr>
              <w:t xml:space="preserve">09.12.2020 to 08.03.2021 </w:t>
            </w:r>
            <w:proofErr w:type="spellStart"/>
            <w:r>
              <w:rPr>
                <w:rFonts w:ascii="Arial" w:hAnsi="Arial" w:cs="Arial"/>
                <w:sz w:val="21"/>
                <w:szCs w:val="21"/>
              </w:rPr>
              <w:t>i.e</w:t>
            </w:r>
            <w:proofErr w:type="spellEnd"/>
            <w:r>
              <w:rPr>
                <w:rFonts w:ascii="Arial" w:hAnsi="Arial" w:cs="Arial"/>
                <w:sz w:val="21"/>
                <w:szCs w:val="21"/>
              </w:rPr>
              <w:t xml:space="preserve"> 90 Days </w:t>
            </w:r>
          </w:p>
        </w:tc>
        <w:tc>
          <w:tcPr>
            <w:tcW w:w="1342" w:type="dxa"/>
          </w:tcPr>
          <w:p w14:paraId="6A7ED649" w14:textId="77777777" w:rsidR="00503309" w:rsidRDefault="00503309" w:rsidP="00266FF8">
            <w:pPr>
              <w:jc w:val="both"/>
              <w:rPr>
                <w:rFonts w:ascii="Arial" w:hAnsi="Arial" w:cs="Arial"/>
                <w:sz w:val="21"/>
                <w:szCs w:val="21"/>
              </w:rPr>
            </w:pPr>
            <w:r>
              <w:rPr>
                <w:rFonts w:ascii="Arial" w:hAnsi="Arial" w:cs="Arial"/>
                <w:sz w:val="21"/>
                <w:szCs w:val="21"/>
              </w:rPr>
              <w:t>06</w:t>
            </w:r>
          </w:p>
        </w:tc>
        <w:tc>
          <w:tcPr>
            <w:tcW w:w="1950" w:type="dxa"/>
          </w:tcPr>
          <w:p w14:paraId="1EEF98D8" w14:textId="77777777" w:rsidR="00503309" w:rsidRDefault="00503309" w:rsidP="00266FF8">
            <w:pPr>
              <w:jc w:val="both"/>
              <w:rPr>
                <w:rFonts w:ascii="Arial" w:hAnsi="Arial" w:cs="Arial"/>
                <w:sz w:val="21"/>
                <w:szCs w:val="21"/>
              </w:rPr>
            </w:pPr>
            <w:r>
              <w:rPr>
                <w:rFonts w:ascii="Arial" w:hAnsi="Arial" w:cs="Arial"/>
                <w:sz w:val="21"/>
                <w:szCs w:val="21"/>
              </w:rPr>
              <w:t>09.07.2021</w:t>
            </w:r>
          </w:p>
        </w:tc>
        <w:tc>
          <w:tcPr>
            <w:tcW w:w="1066" w:type="dxa"/>
          </w:tcPr>
          <w:p w14:paraId="68C766A4" w14:textId="77777777" w:rsidR="00503309" w:rsidRDefault="00503309" w:rsidP="00266FF8">
            <w:pPr>
              <w:jc w:val="both"/>
              <w:rPr>
                <w:rFonts w:ascii="Arial" w:hAnsi="Arial" w:cs="Arial"/>
                <w:sz w:val="21"/>
                <w:szCs w:val="21"/>
              </w:rPr>
            </w:pPr>
            <w:r>
              <w:rPr>
                <w:rFonts w:ascii="Arial" w:hAnsi="Arial" w:cs="Arial"/>
                <w:sz w:val="21"/>
                <w:szCs w:val="21"/>
              </w:rPr>
              <w:t>540</w:t>
            </w:r>
          </w:p>
        </w:tc>
        <w:tc>
          <w:tcPr>
            <w:tcW w:w="1150" w:type="dxa"/>
          </w:tcPr>
          <w:p w14:paraId="44B9890E"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56120A12" w14:textId="77777777" w:rsidTr="00392351">
        <w:tc>
          <w:tcPr>
            <w:tcW w:w="738" w:type="dxa"/>
          </w:tcPr>
          <w:p w14:paraId="4D78BAFC" w14:textId="77777777" w:rsidR="00503309" w:rsidRDefault="00503309" w:rsidP="00266FF8">
            <w:pPr>
              <w:jc w:val="both"/>
              <w:rPr>
                <w:rFonts w:ascii="Arial" w:hAnsi="Arial" w:cs="Arial"/>
                <w:sz w:val="21"/>
                <w:szCs w:val="21"/>
              </w:rPr>
            </w:pPr>
            <w:r>
              <w:rPr>
                <w:rFonts w:ascii="Arial" w:hAnsi="Arial" w:cs="Arial"/>
                <w:sz w:val="21"/>
                <w:szCs w:val="21"/>
              </w:rPr>
              <w:t>3</w:t>
            </w:r>
          </w:p>
        </w:tc>
        <w:tc>
          <w:tcPr>
            <w:tcW w:w="2970" w:type="dxa"/>
          </w:tcPr>
          <w:p w14:paraId="2BAA4198" w14:textId="77777777" w:rsidR="00503309" w:rsidRDefault="00503309" w:rsidP="00266FF8">
            <w:pPr>
              <w:jc w:val="both"/>
              <w:rPr>
                <w:rFonts w:ascii="Arial" w:hAnsi="Arial" w:cs="Arial"/>
                <w:sz w:val="21"/>
                <w:szCs w:val="21"/>
              </w:rPr>
            </w:pPr>
            <w:r>
              <w:rPr>
                <w:rFonts w:ascii="Arial" w:hAnsi="Arial" w:cs="Arial"/>
                <w:sz w:val="21"/>
                <w:szCs w:val="21"/>
              </w:rPr>
              <w:t xml:space="preserve">09.03.2021 to 08.06.2021 </w:t>
            </w:r>
            <w:proofErr w:type="spellStart"/>
            <w:r>
              <w:rPr>
                <w:rFonts w:ascii="Arial" w:hAnsi="Arial" w:cs="Arial"/>
                <w:sz w:val="21"/>
                <w:szCs w:val="21"/>
              </w:rPr>
              <w:t>i.e</w:t>
            </w:r>
            <w:proofErr w:type="spellEnd"/>
            <w:r>
              <w:rPr>
                <w:rFonts w:ascii="Arial" w:hAnsi="Arial" w:cs="Arial"/>
                <w:sz w:val="21"/>
                <w:szCs w:val="21"/>
              </w:rPr>
              <w:t xml:space="preserve"> 92 Days</w:t>
            </w:r>
          </w:p>
        </w:tc>
        <w:tc>
          <w:tcPr>
            <w:tcW w:w="1342" w:type="dxa"/>
          </w:tcPr>
          <w:p w14:paraId="3DA33B36" w14:textId="77777777" w:rsidR="00503309" w:rsidRDefault="00503309" w:rsidP="00266FF8">
            <w:pPr>
              <w:jc w:val="both"/>
              <w:rPr>
                <w:rFonts w:ascii="Arial" w:hAnsi="Arial" w:cs="Arial"/>
                <w:sz w:val="21"/>
                <w:szCs w:val="21"/>
              </w:rPr>
            </w:pPr>
            <w:r>
              <w:rPr>
                <w:rFonts w:ascii="Arial" w:hAnsi="Arial" w:cs="Arial"/>
                <w:sz w:val="21"/>
                <w:szCs w:val="21"/>
              </w:rPr>
              <w:t>06</w:t>
            </w:r>
          </w:p>
        </w:tc>
        <w:tc>
          <w:tcPr>
            <w:tcW w:w="1950" w:type="dxa"/>
          </w:tcPr>
          <w:p w14:paraId="3A235C09" w14:textId="77777777" w:rsidR="00503309" w:rsidRDefault="00503309" w:rsidP="00266FF8">
            <w:pPr>
              <w:jc w:val="both"/>
              <w:rPr>
                <w:rFonts w:ascii="Arial" w:hAnsi="Arial" w:cs="Arial"/>
                <w:sz w:val="21"/>
                <w:szCs w:val="21"/>
              </w:rPr>
            </w:pPr>
            <w:r>
              <w:rPr>
                <w:rFonts w:ascii="Arial" w:hAnsi="Arial" w:cs="Arial"/>
                <w:sz w:val="21"/>
                <w:szCs w:val="21"/>
              </w:rPr>
              <w:t>09.07.2021</w:t>
            </w:r>
          </w:p>
        </w:tc>
        <w:tc>
          <w:tcPr>
            <w:tcW w:w="1066" w:type="dxa"/>
          </w:tcPr>
          <w:p w14:paraId="798EA1CE" w14:textId="77777777" w:rsidR="00503309" w:rsidRDefault="00503309" w:rsidP="00266FF8">
            <w:pPr>
              <w:jc w:val="both"/>
              <w:rPr>
                <w:rFonts w:ascii="Arial" w:hAnsi="Arial" w:cs="Arial"/>
                <w:sz w:val="21"/>
                <w:szCs w:val="21"/>
              </w:rPr>
            </w:pPr>
            <w:r>
              <w:rPr>
                <w:rFonts w:ascii="Arial" w:hAnsi="Arial" w:cs="Arial"/>
                <w:sz w:val="21"/>
                <w:szCs w:val="21"/>
              </w:rPr>
              <w:t>552</w:t>
            </w:r>
          </w:p>
        </w:tc>
        <w:tc>
          <w:tcPr>
            <w:tcW w:w="1150" w:type="dxa"/>
          </w:tcPr>
          <w:p w14:paraId="6FE2422F"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3A8B8077" w14:textId="77777777" w:rsidTr="00392351">
        <w:tc>
          <w:tcPr>
            <w:tcW w:w="738" w:type="dxa"/>
          </w:tcPr>
          <w:p w14:paraId="0D193E44" w14:textId="77777777" w:rsidR="00503309" w:rsidRDefault="00503309" w:rsidP="00266FF8">
            <w:pPr>
              <w:jc w:val="both"/>
              <w:rPr>
                <w:rFonts w:ascii="Arial" w:hAnsi="Arial" w:cs="Arial"/>
                <w:sz w:val="21"/>
                <w:szCs w:val="21"/>
              </w:rPr>
            </w:pPr>
            <w:r>
              <w:rPr>
                <w:rFonts w:ascii="Arial" w:hAnsi="Arial" w:cs="Arial"/>
                <w:sz w:val="21"/>
                <w:szCs w:val="21"/>
              </w:rPr>
              <w:t>4</w:t>
            </w:r>
          </w:p>
        </w:tc>
        <w:tc>
          <w:tcPr>
            <w:tcW w:w="2970" w:type="dxa"/>
          </w:tcPr>
          <w:p w14:paraId="1C76757F" w14:textId="77777777" w:rsidR="00503309" w:rsidRDefault="00503309" w:rsidP="00266FF8">
            <w:pPr>
              <w:jc w:val="both"/>
              <w:rPr>
                <w:rFonts w:ascii="Arial" w:hAnsi="Arial" w:cs="Arial"/>
                <w:sz w:val="21"/>
                <w:szCs w:val="21"/>
              </w:rPr>
            </w:pPr>
            <w:r>
              <w:rPr>
                <w:rFonts w:ascii="Arial" w:hAnsi="Arial" w:cs="Arial"/>
                <w:sz w:val="21"/>
                <w:szCs w:val="21"/>
              </w:rPr>
              <w:t xml:space="preserve">09.06.2021 to 08.09.2021 </w:t>
            </w:r>
            <w:proofErr w:type="spellStart"/>
            <w:r>
              <w:rPr>
                <w:rFonts w:ascii="Arial" w:hAnsi="Arial" w:cs="Arial"/>
                <w:sz w:val="21"/>
                <w:szCs w:val="21"/>
              </w:rPr>
              <w:t>i.e</w:t>
            </w:r>
            <w:proofErr w:type="spellEnd"/>
            <w:r>
              <w:rPr>
                <w:rFonts w:ascii="Arial" w:hAnsi="Arial" w:cs="Arial"/>
                <w:sz w:val="21"/>
                <w:szCs w:val="21"/>
              </w:rPr>
              <w:t xml:space="preserve"> 92 Days</w:t>
            </w:r>
          </w:p>
        </w:tc>
        <w:tc>
          <w:tcPr>
            <w:tcW w:w="1342" w:type="dxa"/>
          </w:tcPr>
          <w:p w14:paraId="078644DC" w14:textId="77777777" w:rsidR="00503309" w:rsidRDefault="00503309" w:rsidP="00266FF8">
            <w:pPr>
              <w:jc w:val="both"/>
              <w:rPr>
                <w:rFonts w:ascii="Arial" w:hAnsi="Arial" w:cs="Arial"/>
                <w:sz w:val="21"/>
                <w:szCs w:val="21"/>
              </w:rPr>
            </w:pPr>
            <w:r>
              <w:rPr>
                <w:rFonts w:ascii="Arial" w:hAnsi="Arial" w:cs="Arial"/>
                <w:sz w:val="21"/>
                <w:szCs w:val="21"/>
              </w:rPr>
              <w:t>06</w:t>
            </w:r>
          </w:p>
        </w:tc>
        <w:tc>
          <w:tcPr>
            <w:tcW w:w="1950" w:type="dxa"/>
          </w:tcPr>
          <w:p w14:paraId="450C567B" w14:textId="77777777" w:rsidR="00503309" w:rsidRDefault="00503309" w:rsidP="00266FF8">
            <w:pPr>
              <w:jc w:val="both"/>
              <w:rPr>
                <w:rFonts w:ascii="Arial" w:hAnsi="Arial" w:cs="Arial"/>
                <w:sz w:val="21"/>
                <w:szCs w:val="21"/>
              </w:rPr>
            </w:pPr>
            <w:r>
              <w:rPr>
                <w:rFonts w:ascii="Arial" w:hAnsi="Arial" w:cs="Arial"/>
                <w:sz w:val="21"/>
                <w:szCs w:val="21"/>
              </w:rPr>
              <w:t>21.10.2021</w:t>
            </w:r>
          </w:p>
        </w:tc>
        <w:tc>
          <w:tcPr>
            <w:tcW w:w="1066" w:type="dxa"/>
          </w:tcPr>
          <w:p w14:paraId="055E8D1F" w14:textId="77777777" w:rsidR="00503309" w:rsidRDefault="00503309" w:rsidP="00266FF8">
            <w:pPr>
              <w:jc w:val="both"/>
              <w:rPr>
                <w:rFonts w:ascii="Arial" w:hAnsi="Arial" w:cs="Arial"/>
                <w:sz w:val="21"/>
                <w:szCs w:val="21"/>
              </w:rPr>
            </w:pPr>
            <w:r>
              <w:rPr>
                <w:rFonts w:ascii="Arial" w:hAnsi="Arial" w:cs="Arial"/>
                <w:sz w:val="21"/>
                <w:szCs w:val="21"/>
              </w:rPr>
              <w:t>552</w:t>
            </w:r>
          </w:p>
        </w:tc>
        <w:tc>
          <w:tcPr>
            <w:tcW w:w="1150" w:type="dxa"/>
          </w:tcPr>
          <w:p w14:paraId="175888F9"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5721A4BA" w14:textId="77777777" w:rsidTr="00392351">
        <w:tc>
          <w:tcPr>
            <w:tcW w:w="738" w:type="dxa"/>
          </w:tcPr>
          <w:p w14:paraId="14CC1E10" w14:textId="77777777" w:rsidR="00503309" w:rsidRDefault="00503309" w:rsidP="00266FF8">
            <w:pPr>
              <w:jc w:val="both"/>
              <w:rPr>
                <w:rFonts w:ascii="Arial" w:hAnsi="Arial" w:cs="Arial"/>
                <w:sz w:val="21"/>
                <w:szCs w:val="21"/>
              </w:rPr>
            </w:pPr>
            <w:r>
              <w:rPr>
                <w:rFonts w:ascii="Arial" w:hAnsi="Arial" w:cs="Arial"/>
                <w:sz w:val="21"/>
                <w:szCs w:val="21"/>
              </w:rPr>
              <w:t>5</w:t>
            </w:r>
          </w:p>
        </w:tc>
        <w:tc>
          <w:tcPr>
            <w:tcW w:w="2970" w:type="dxa"/>
          </w:tcPr>
          <w:p w14:paraId="75AA1491" w14:textId="77777777" w:rsidR="00503309" w:rsidRDefault="00503309" w:rsidP="00266FF8">
            <w:pPr>
              <w:jc w:val="both"/>
              <w:rPr>
                <w:rFonts w:ascii="Arial" w:hAnsi="Arial" w:cs="Arial"/>
                <w:sz w:val="21"/>
                <w:szCs w:val="21"/>
              </w:rPr>
            </w:pPr>
            <w:r>
              <w:rPr>
                <w:rFonts w:ascii="Arial" w:hAnsi="Arial" w:cs="Arial"/>
                <w:sz w:val="21"/>
                <w:szCs w:val="21"/>
              </w:rPr>
              <w:t xml:space="preserve">09.09.2021 to 08.12.2021 </w:t>
            </w:r>
            <w:proofErr w:type="spellStart"/>
            <w:r>
              <w:rPr>
                <w:rFonts w:ascii="Arial" w:hAnsi="Arial" w:cs="Arial"/>
                <w:sz w:val="21"/>
                <w:szCs w:val="21"/>
              </w:rPr>
              <w:t>i.e</w:t>
            </w:r>
            <w:proofErr w:type="spellEnd"/>
            <w:r>
              <w:rPr>
                <w:rFonts w:ascii="Arial" w:hAnsi="Arial" w:cs="Arial"/>
                <w:sz w:val="21"/>
                <w:szCs w:val="21"/>
              </w:rPr>
              <w:t xml:space="preserve"> 91 Days</w:t>
            </w:r>
            <w:r w:rsidR="00D16D9D">
              <w:rPr>
                <w:rFonts w:ascii="Arial" w:hAnsi="Arial" w:cs="Arial"/>
                <w:sz w:val="21"/>
                <w:szCs w:val="21"/>
              </w:rPr>
              <w:t xml:space="preserve"> (7th Loco- from 29.10.21</w:t>
            </w:r>
          </w:p>
        </w:tc>
        <w:tc>
          <w:tcPr>
            <w:tcW w:w="1342" w:type="dxa"/>
          </w:tcPr>
          <w:p w14:paraId="18E3E6D4" w14:textId="77777777" w:rsidR="00503309" w:rsidRDefault="00503309" w:rsidP="00266FF8">
            <w:pPr>
              <w:jc w:val="both"/>
              <w:rPr>
                <w:rFonts w:ascii="Arial" w:hAnsi="Arial" w:cs="Arial"/>
                <w:sz w:val="21"/>
                <w:szCs w:val="21"/>
              </w:rPr>
            </w:pPr>
            <w:r>
              <w:rPr>
                <w:rFonts w:ascii="Arial" w:hAnsi="Arial" w:cs="Arial"/>
                <w:sz w:val="21"/>
                <w:szCs w:val="21"/>
              </w:rPr>
              <w:t>07</w:t>
            </w:r>
          </w:p>
          <w:p w14:paraId="7A1B1912" w14:textId="77777777" w:rsidR="00503309" w:rsidRDefault="00503309" w:rsidP="00C34478">
            <w:pPr>
              <w:jc w:val="both"/>
              <w:rPr>
                <w:rFonts w:ascii="Arial" w:hAnsi="Arial" w:cs="Arial"/>
                <w:sz w:val="21"/>
                <w:szCs w:val="21"/>
              </w:rPr>
            </w:pPr>
          </w:p>
        </w:tc>
        <w:tc>
          <w:tcPr>
            <w:tcW w:w="1950" w:type="dxa"/>
          </w:tcPr>
          <w:p w14:paraId="7C9DC15E" w14:textId="77777777" w:rsidR="00503309" w:rsidRDefault="00503309" w:rsidP="00266FF8">
            <w:pPr>
              <w:jc w:val="both"/>
              <w:rPr>
                <w:rFonts w:ascii="Arial" w:hAnsi="Arial" w:cs="Arial"/>
                <w:sz w:val="21"/>
                <w:szCs w:val="21"/>
              </w:rPr>
            </w:pPr>
            <w:r>
              <w:rPr>
                <w:rFonts w:ascii="Arial" w:hAnsi="Arial" w:cs="Arial"/>
                <w:sz w:val="21"/>
                <w:szCs w:val="21"/>
              </w:rPr>
              <w:t>23.12.2021</w:t>
            </w:r>
          </w:p>
        </w:tc>
        <w:tc>
          <w:tcPr>
            <w:tcW w:w="1066" w:type="dxa"/>
          </w:tcPr>
          <w:p w14:paraId="4B1040D6" w14:textId="77777777" w:rsidR="00503309" w:rsidRDefault="00503309" w:rsidP="00266FF8">
            <w:pPr>
              <w:jc w:val="both"/>
              <w:rPr>
                <w:rFonts w:ascii="Arial" w:hAnsi="Arial" w:cs="Arial"/>
                <w:sz w:val="21"/>
                <w:szCs w:val="21"/>
              </w:rPr>
            </w:pPr>
            <w:r>
              <w:rPr>
                <w:rFonts w:ascii="Arial" w:hAnsi="Arial" w:cs="Arial"/>
                <w:sz w:val="21"/>
                <w:szCs w:val="21"/>
              </w:rPr>
              <w:t>587</w:t>
            </w:r>
          </w:p>
        </w:tc>
        <w:tc>
          <w:tcPr>
            <w:tcW w:w="1150" w:type="dxa"/>
          </w:tcPr>
          <w:p w14:paraId="49943E2A"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615856C6" w14:textId="77777777" w:rsidTr="00392351">
        <w:tc>
          <w:tcPr>
            <w:tcW w:w="738" w:type="dxa"/>
          </w:tcPr>
          <w:p w14:paraId="40B95ABF" w14:textId="77777777" w:rsidR="00503309" w:rsidRDefault="00503309" w:rsidP="00266FF8">
            <w:pPr>
              <w:jc w:val="both"/>
              <w:rPr>
                <w:rFonts w:ascii="Arial" w:hAnsi="Arial" w:cs="Arial"/>
                <w:sz w:val="21"/>
                <w:szCs w:val="21"/>
              </w:rPr>
            </w:pPr>
            <w:r>
              <w:rPr>
                <w:rFonts w:ascii="Arial" w:hAnsi="Arial" w:cs="Arial"/>
                <w:sz w:val="21"/>
                <w:szCs w:val="21"/>
              </w:rPr>
              <w:t>6</w:t>
            </w:r>
          </w:p>
        </w:tc>
        <w:tc>
          <w:tcPr>
            <w:tcW w:w="2970" w:type="dxa"/>
          </w:tcPr>
          <w:p w14:paraId="21DB2FCC" w14:textId="77777777" w:rsidR="00503309" w:rsidRDefault="00503309" w:rsidP="00266FF8">
            <w:pPr>
              <w:jc w:val="both"/>
              <w:rPr>
                <w:rFonts w:ascii="Arial" w:hAnsi="Arial" w:cs="Arial"/>
                <w:sz w:val="21"/>
                <w:szCs w:val="21"/>
              </w:rPr>
            </w:pPr>
            <w:r>
              <w:rPr>
                <w:rFonts w:ascii="Arial" w:hAnsi="Arial" w:cs="Arial"/>
                <w:sz w:val="21"/>
                <w:szCs w:val="21"/>
              </w:rPr>
              <w:t xml:space="preserve">09.12.2021 to 08.03.2022 </w:t>
            </w:r>
            <w:proofErr w:type="spellStart"/>
            <w:r>
              <w:rPr>
                <w:rFonts w:ascii="Arial" w:hAnsi="Arial" w:cs="Arial"/>
                <w:sz w:val="21"/>
                <w:szCs w:val="21"/>
              </w:rPr>
              <w:t>i.e</w:t>
            </w:r>
            <w:proofErr w:type="spellEnd"/>
            <w:r>
              <w:rPr>
                <w:rFonts w:ascii="Arial" w:hAnsi="Arial" w:cs="Arial"/>
                <w:sz w:val="21"/>
                <w:szCs w:val="21"/>
              </w:rPr>
              <w:t xml:space="preserve"> 90 Days</w:t>
            </w:r>
          </w:p>
        </w:tc>
        <w:tc>
          <w:tcPr>
            <w:tcW w:w="1342" w:type="dxa"/>
          </w:tcPr>
          <w:p w14:paraId="70C579DA" w14:textId="77777777" w:rsidR="00503309" w:rsidRDefault="00503309" w:rsidP="00266FF8">
            <w:pPr>
              <w:jc w:val="both"/>
              <w:rPr>
                <w:rFonts w:ascii="Arial" w:hAnsi="Arial" w:cs="Arial"/>
                <w:sz w:val="21"/>
                <w:szCs w:val="21"/>
              </w:rPr>
            </w:pPr>
            <w:r>
              <w:rPr>
                <w:rFonts w:ascii="Arial" w:hAnsi="Arial" w:cs="Arial"/>
                <w:sz w:val="21"/>
                <w:szCs w:val="21"/>
              </w:rPr>
              <w:t>07</w:t>
            </w:r>
          </w:p>
        </w:tc>
        <w:tc>
          <w:tcPr>
            <w:tcW w:w="1950" w:type="dxa"/>
          </w:tcPr>
          <w:p w14:paraId="62E08ABE" w14:textId="77777777" w:rsidR="00503309" w:rsidRDefault="00503309" w:rsidP="00266FF8">
            <w:pPr>
              <w:jc w:val="both"/>
              <w:rPr>
                <w:rFonts w:ascii="Arial" w:hAnsi="Arial" w:cs="Arial"/>
                <w:sz w:val="21"/>
                <w:szCs w:val="21"/>
              </w:rPr>
            </w:pPr>
            <w:r>
              <w:rPr>
                <w:rFonts w:ascii="Arial" w:hAnsi="Arial" w:cs="Arial"/>
                <w:sz w:val="21"/>
                <w:szCs w:val="21"/>
              </w:rPr>
              <w:t>23.03.2022</w:t>
            </w:r>
          </w:p>
        </w:tc>
        <w:tc>
          <w:tcPr>
            <w:tcW w:w="1066" w:type="dxa"/>
          </w:tcPr>
          <w:p w14:paraId="5B378040" w14:textId="77777777" w:rsidR="00503309" w:rsidRDefault="00503309" w:rsidP="00266FF8">
            <w:pPr>
              <w:jc w:val="both"/>
              <w:rPr>
                <w:rFonts w:ascii="Arial" w:hAnsi="Arial" w:cs="Arial"/>
                <w:sz w:val="21"/>
                <w:szCs w:val="21"/>
              </w:rPr>
            </w:pPr>
            <w:r>
              <w:rPr>
                <w:rFonts w:ascii="Arial" w:hAnsi="Arial" w:cs="Arial"/>
                <w:sz w:val="21"/>
                <w:szCs w:val="21"/>
              </w:rPr>
              <w:t>630</w:t>
            </w:r>
          </w:p>
        </w:tc>
        <w:tc>
          <w:tcPr>
            <w:tcW w:w="1150" w:type="dxa"/>
          </w:tcPr>
          <w:p w14:paraId="7B40004C"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27F798C9" w14:textId="77777777" w:rsidTr="00392351">
        <w:tc>
          <w:tcPr>
            <w:tcW w:w="738" w:type="dxa"/>
          </w:tcPr>
          <w:p w14:paraId="1505CAD1" w14:textId="77777777" w:rsidR="00503309" w:rsidRDefault="00503309" w:rsidP="00266FF8">
            <w:pPr>
              <w:jc w:val="both"/>
              <w:rPr>
                <w:rFonts w:ascii="Arial" w:hAnsi="Arial" w:cs="Arial"/>
                <w:sz w:val="21"/>
                <w:szCs w:val="21"/>
              </w:rPr>
            </w:pPr>
            <w:r>
              <w:rPr>
                <w:rFonts w:ascii="Arial" w:hAnsi="Arial" w:cs="Arial"/>
                <w:sz w:val="21"/>
                <w:szCs w:val="21"/>
              </w:rPr>
              <w:t>7</w:t>
            </w:r>
          </w:p>
        </w:tc>
        <w:tc>
          <w:tcPr>
            <w:tcW w:w="2970" w:type="dxa"/>
          </w:tcPr>
          <w:p w14:paraId="1A426216" w14:textId="77777777" w:rsidR="00503309" w:rsidRDefault="00503309" w:rsidP="00266FF8">
            <w:pPr>
              <w:jc w:val="both"/>
              <w:rPr>
                <w:rFonts w:ascii="Arial" w:hAnsi="Arial" w:cs="Arial"/>
                <w:sz w:val="21"/>
                <w:szCs w:val="21"/>
              </w:rPr>
            </w:pPr>
            <w:r>
              <w:rPr>
                <w:rFonts w:ascii="Arial" w:hAnsi="Arial" w:cs="Arial"/>
                <w:sz w:val="21"/>
                <w:szCs w:val="21"/>
              </w:rPr>
              <w:t xml:space="preserve">09.03.2022 to 08.06.2022 </w:t>
            </w:r>
            <w:proofErr w:type="spellStart"/>
            <w:r>
              <w:rPr>
                <w:rFonts w:ascii="Arial" w:hAnsi="Arial" w:cs="Arial"/>
                <w:sz w:val="21"/>
                <w:szCs w:val="21"/>
              </w:rPr>
              <w:t>i.e</w:t>
            </w:r>
            <w:proofErr w:type="spellEnd"/>
            <w:r>
              <w:rPr>
                <w:rFonts w:ascii="Arial" w:hAnsi="Arial" w:cs="Arial"/>
                <w:sz w:val="21"/>
                <w:szCs w:val="21"/>
              </w:rPr>
              <w:t xml:space="preserve"> 92 Days</w:t>
            </w:r>
          </w:p>
        </w:tc>
        <w:tc>
          <w:tcPr>
            <w:tcW w:w="1342" w:type="dxa"/>
          </w:tcPr>
          <w:p w14:paraId="7FB99545" w14:textId="77777777" w:rsidR="00503309" w:rsidRDefault="00503309" w:rsidP="00266FF8">
            <w:pPr>
              <w:jc w:val="both"/>
              <w:rPr>
                <w:rFonts w:ascii="Arial" w:hAnsi="Arial" w:cs="Arial"/>
                <w:sz w:val="21"/>
                <w:szCs w:val="21"/>
              </w:rPr>
            </w:pPr>
            <w:r>
              <w:rPr>
                <w:rFonts w:ascii="Arial" w:hAnsi="Arial" w:cs="Arial"/>
                <w:sz w:val="21"/>
                <w:szCs w:val="21"/>
              </w:rPr>
              <w:t>07</w:t>
            </w:r>
          </w:p>
        </w:tc>
        <w:tc>
          <w:tcPr>
            <w:tcW w:w="1950" w:type="dxa"/>
          </w:tcPr>
          <w:p w14:paraId="0DA06983" w14:textId="77777777" w:rsidR="00503309" w:rsidRDefault="00503309" w:rsidP="00266FF8">
            <w:pPr>
              <w:jc w:val="both"/>
              <w:rPr>
                <w:rFonts w:ascii="Arial" w:hAnsi="Arial" w:cs="Arial"/>
                <w:sz w:val="21"/>
                <w:szCs w:val="21"/>
              </w:rPr>
            </w:pPr>
            <w:r>
              <w:rPr>
                <w:rFonts w:ascii="Arial" w:hAnsi="Arial" w:cs="Arial"/>
                <w:sz w:val="21"/>
                <w:szCs w:val="21"/>
              </w:rPr>
              <w:t>23.06.2022</w:t>
            </w:r>
          </w:p>
        </w:tc>
        <w:tc>
          <w:tcPr>
            <w:tcW w:w="1066" w:type="dxa"/>
          </w:tcPr>
          <w:p w14:paraId="5DFC7A5D" w14:textId="77777777" w:rsidR="00503309" w:rsidRDefault="00503309" w:rsidP="00266FF8">
            <w:pPr>
              <w:jc w:val="both"/>
              <w:rPr>
                <w:rFonts w:ascii="Arial" w:hAnsi="Arial" w:cs="Arial"/>
                <w:sz w:val="21"/>
                <w:szCs w:val="21"/>
              </w:rPr>
            </w:pPr>
            <w:r>
              <w:rPr>
                <w:rFonts w:ascii="Arial" w:hAnsi="Arial" w:cs="Arial"/>
                <w:sz w:val="21"/>
                <w:szCs w:val="21"/>
              </w:rPr>
              <w:t>644</w:t>
            </w:r>
          </w:p>
        </w:tc>
        <w:tc>
          <w:tcPr>
            <w:tcW w:w="1150" w:type="dxa"/>
          </w:tcPr>
          <w:p w14:paraId="39EF2F55"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2562D949" w14:textId="77777777" w:rsidTr="00392351">
        <w:tc>
          <w:tcPr>
            <w:tcW w:w="738" w:type="dxa"/>
          </w:tcPr>
          <w:p w14:paraId="60AD26BE" w14:textId="77777777" w:rsidR="00503309" w:rsidRDefault="00503309" w:rsidP="00266FF8">
            <w:pPr>
              <w:jc w:val="both"/>
              <w:rPr>
                <w:rFonts w:ascii="Arial" w:hAnsi="Arial" w:cs="Arial"/>
                <w:sz w:val="21"/>
                <w:szCs w:val="21"/>
              </w:rPr>
            </w:pPr>
            <w:r>
              <w:rPr>
                <w:rFonts w:ascii="Arial" w:hAnsi="Arial" w:cs="Arial"/>
                <w:sz w:val="21"/>
                <w:szCs w:val="21"/>
              </w:rPr>
              <w:t>8</w:t>
            </w:r>
          </w:p>
        </w:tc>
        <w:tc>
          <w:tcPr>
            <w:tcW w:w="2970" w:type="dxa"/>
          </w:tcPr>
          <w:p w14:paraId="6DB42B0D" w14:textId="77777777" w:rsidR="00503309" w:rsidRDefault="00503309" w:rsidP="00266FF8">
            <w:pPr>
              <w:jc w:val="both"/>
              <w:rPr>
                <w:rFonts w:ascii="Arial" w:hAnsi="Arial" w:cs="Arial"/>
                <w:sz w:val="21"/>
                <w:szCs w:val="21"/>
              </w:rPr>
            </w:pPr>
            <w:r>
              <w:rPr>
                <w:rFonts w:ascii="Arial" w:hAnsi="Arial" w:cs="Arial"/>
                <w:sz w:val="21"/>
                <w:szCs w:val="21"/>
              </w:rPr>
              <w:t xml:space="preserve">09.06.2022 to 08.09.2022 </w:t>
            </w:r>
            <w:proofErr w:type="spellStart"/>
            <w:r>
              <w:rPr>
                <w:rFonts w:ascii="Arial" w:hAnsi="Arial" w:cs="Arial"/>
                <w:sz w:val="21"/>
                <w:szCs w:val="21"/>
              </w:rPr>
              <w:t>i.e</w:t>
            </w:r>
            <w:proofErr w:type="spellEnd"/>
            <w:r>
              <w:rPr>
                <w:rFonts w:ascii="Arial" w:hAnsi="Arial" w:cs="Arial"/>
                <w:sz w:val="21"/>
                <w:szCs w:val="21"/>
              </w:rPr>
              <w:t xml:space="preserve"> 92 Days</w:t>
            </w:r>
          </w:p>
        </w:tc>
        <w:tc>
          <w:tcPr>
            <w:tcW w:w="1342" w:type="dxa"/>
          </w:tcPr>
          <w:p w14:paraId="33E47E5F" w14:textId="77777777" w:rsidR="00503309" w:rsidRDefault="00503309" w:rsidP="00266FF8">
            <w:pPr>
              <w:jc w:val="both"/>
              <w:rPr>
                <w:rFonts w:ascii="Arial" w:hAnsi="Arial" w:cs="Arial"/>
                <w:sz w:val="21"/>
                <w:szCs w:val="21"/>
              </w:rPr>
            </w:pPr>
            <w:r>
              <w:rPr>
                <w:rFonts w:ascii="Arial" w:hAnsi="Arial" w:cs="Arial"/>
                <w:sz w:val="21"/>
                <w:szCs w:val="21"/>
              </w:rPr>
              <w:t>07</w:t>
            </w:r>
          </w:p>
        </w:tc>
        <w:tc>
          <w:tcPr>
            <w:tcW w:w="1950" w:type="dxa"/>
          </w:tcPr>
          <w:p w14:paraId="5FD0C4AC" w14:textId="77777777" w:rsidR="00503309" w:rsidRDefault="00503309" w:rsidP="00266FF8">
            <w:pPr>
              <w:jc w:val="both"/>
              <w:rPr>
                <w:rFonts w:ascii="Arial" w:hAnsi="Arial" w:cs="Arial"/>
                <w:sz w:val="21"/>
                <w:szCs w:val="21"/>
              </w:rPr>
            </w:pPr>
            <w:r>
              <w:rPr>
                <w:rFonts w:ascii="Arial" w:hAnsi="Arial" w:cs="Arial"/>
                <w:sz w:val="21"/>
                <w:szCs w:val="21"/>
              </w:rPr>
              <w:t>20.09.2022</w:t>
            </w:r>
          </w:p>
        </w:tc>
        <w:tc>
          <w:tcPr>
            <w:tcW w:w="1066" w:type="dxa"/>
          </w:tcPr>
          <w:p w14:paraId="6715E33B" w14:textId="77777777" w:rsidR="00503309" w:rsidRDefault="00503309" w:rsidP="00266FF8">
            <w:pPr>
              <w:jc w:val="both"/>
              <w:rPr>
                <w:rFonts w:ascii="Arial" w:hAnsi="Arial" w:cs="Arial"/>
                <w:sz w:val="21"/>
                <w:szCs w:val="21"/>
              </w:rPr>
            </w:pPr>
            <w:r>
              <w:rPr>
                <w:rFonts w:ascii="Arial" w:hAnsi="Arial" w:cs="Arial"/>
                <w:sz w:val="21"/>
                <w:szCs w:val="21"/>
              </w:rPr>
              <w:t>644</w:t>
            </w:r>
          </w:p>
        </w:tc>
        <w:tc>
          <w:tcPr>
            <w:tcW w:w="1150" w:type="dxa"/>
          </w:tcPr>
          <w:p w14:paraId="4DBB4C16" w14:textId="77777777" w:rsidR="00503309" w:rsidRDefault="00D16D9D" w:rsidP="00266FF8">
            <w:pPr>
              <w:jc w:val="both"/>
              <w:rPr>
                <w:rFonts w:ascii="Arial" w:hAnsi="Arial" w:cs="Arial"/>
                <w:sz w:val="21"/>
                <w:szCs w:val="21"/>
              </w:rPr>
            </w:pPr>
            <w:r>
              <w:rPr>
                <w:rFonts w:ascii="Arial" w:hAnsi="Arial" w:cs="Arial"/>
                <w:sz w:val="21"/>
                <w:szCs w:val="21"/>
              </w:rPr>
              <w:t>00 Hrs.</w:t>
            </w:r>
          </w:p>
        </w:tc>
      </w:tr>
      <w:tr w:rsidR="00503309" w14:paraId="32853BD0" w14:textId="77777777" w:rsidTr="00392351">
        <w:tc>
          <w:tcPr>
            <w:tcW w:w="738" w:type="dxa"/>
          </w:tcPr>
          <w:p w14:paraId="5C369192" w14:textId="77777777" w:rsidR="00503309" w:rsidRDefault="00503309" w:rsidP="00266FF8">
            <w:pPr>
              <w:jc w:val="both"/>
              <w:rPr>
                <w:rFonts w:ascii="Arial" w:hAnsi="Arial" w:cs="Arial"/>
                <w:sz w:val="21"/>
                <w:szCs w:val="21"/>
              </w:rPr>
            </w:pPr>
            <w:r>
              <w:rPr>
                <w:rFonts w:ascii="Arial" w:hAnsi="Arial" w:cs="Arial"/>
                <w:sz w:val="21"/>
                <w:szCs w:val="21"/>
              </w:rPr>
              <w:t>9</w:t>
            </w:r>
          </w:p>
        </w:tc>
        <w:tc>
          <w:tcPr>
            <w:tcW w:w="2970" w:type="dxa"/>
          </w:tcPr>
          <w:p w14:paraId="347B75E4" w14:textId="77777777" w:rsidR="00503309" w:rsidRDefault="00503309" w:rsidP="00227A6F">
            <w:pPr>
              <w:jc w:val="both"/>
              <w:rPr>
                <w:rFonts w:ascii="Arial" w:hAnsi="Arial" w:cs="Arial"/>
                <w:sz w:val="21"/>
                <w:szCs w:val="21"/>
              </w:rPr>
            </w:pPr>
            <w:r>
              <w:rPr>
                <w:rFonts w:ascii="Arial" w:hAnsi="Arial" w:cs="Arial"/>
                <w:sz w:val="21"/>
                <w:szCs w:val="21"/>
              </w:rPr>
              <w:t xml:space="preserve">09.09.2022 to 08.12.2022 </w:t>
            </w:r>
            <w:proofErr w:type="spellStart"/>
            <w:r>
              <w:rPr>
                <w:rFonts w:ascii="Arial" w:hAnsi="Arial" w:cs="Arial"/>
                <w:sz w:val="21"/>
                <w:szCs w:val="21"/>
              </w:rPr>
              <w:t>i.e</w:t>
            </w:r>
            <w:proofErr w:type="spellEnd"/>
            <w:r>
              <w:rPr>
                <w:rFonts w:ascii="Arial" w:hAnsi="Arial" w:cs="Arial"/>
                <w:sz w:val="21"/>
                <w:szCs w:val="21"/>
              </w:rPr>
              <w:t xml:space="preserve"> 91 Days</w:t>
            </w:r>
          </w:p>
        </w:tc>
        <w:tc>
          <w:tcPr>
            <w:tcW w:w="1342" w:type="dxa"/>
          </w:tcPr>
          <w:p w14:paraId="7F667C39" w14:textId="77777777" w:rsidR="00503309" w:rsidRDefault="00503309" w:rsidP="00227A6F">
            <w:pPr>
              <w:jc w:val="both"/>
              <w:rPr>
                <w:rFonts w:ascii="Arial" w:hAnsi="Arial" w:cs="Arial"/>
                <w:sz w:val="21"/>
                <w:szCs w:val="21"/>
              </w:rPr>
            </w:pPr>
            <w:r>
              <w:rPr>
                <w:rFonts w:ascii="Arial" w:hAnsi="Arial" w:cs="Arial"/>
                <w:sz w:val="21"/>
                <w:szCs w:val="21"/>
              </w:rPr>
              <w:t>07</w:t>
            </w:r>
          </w:p>
        </w:tc>
        <w:tc>
          <w:tcPr>
            <w:tcW w:w="1950" w:type="dxa"/>
          </w:tcPr>
          <w:p w14:paraId="19B89317" w14:textId="77777777" w:rsidR="00503309" w:rsidRDefault="00503309" w:rsidP="00227A6F">
            <w:pPr>
              <w:jc w:val="both"/>
              <w:rPr>
                <w:rFonts w:ascii="Arial" w:hAnsi="Arial" w:cs="Arial"/>
                <w:sz w:val="21"/>
                <w:szCs w:val="21"/>
              </w:rPr>
            </w:pPr>
            <w:r>
              <w:rPr>
                <w:rFonts w:ascii="Arial" w:hAnsi="Arial" w:cs="Arial"/>
                <w:sz w:val="21"/>
                <w:szCs w:val="21"/>
              </w:rPr>
              <w:t>11.01.2023</w:t>
            </w:r>
          </w:p>
        </w:tc>
        <w:tc>
          <w:tcPr>
            <w:tcW w:w="1066" w:type="dxa"/>
          </w:tcPr>
          <w:p w14:paraId="58EFA0E9" w14:textId="77777777" w:rsidR="00503309" w:rsidRDefault="00503309" w:rsidP="00227A6F">
            <w:pPr>
              <w:jc w:val="both"/>
              <w:rPr>
                <w:rFonts w:ascii="Arial" w:hAnsi="Arial" w:cs="Arial"/>
                <w:sz w:val="21"/>
                <w:szCs w:val="21"/>
              </w:rPr>
            </w:pPr>
            <w:r>
              <w:rPr>
                <w:rFonts w:ascii="Arial" w:hAnsi="Arial" w:cs="Arial"/>
                <w:sz w:val="21"/>
                <w:szCs w:val="21"/>
              </w:rPr>
              <w:t>637</w:t>
            </w:r>
          </w:p>
        </w:tc>
        <w:tc>
          <w:tcPr>
            <w:tcW w:w="1150" w:type="dxa"/>
          </w:tcPr>
          <w:p w14:paraId="7BFCF663" w14:textId="77777777" w:rsidR="00503309" w:rsidRDefault="00D16D9D" w:rsidP="00227A6F">
            <w:pPr>
              <w:jc w:val="both"/>
              <w:rPr>
                <w:rFonts w:ascii="Arial" w:hAnsi="Arial" w:cs="Arial"/>
                <w:sz w:val="21"/>
                <w:szCs w:val="21"/>
              </w:rPr>
            </w:pPr>
            <w:r>
              <w:rPr>
                <w:rFonts w:ascii="Arial" w:hAnsi="Arial" w:cs="Arial"/>
                <w:sz w:val="21"/>
                <w:szCs w:val="21"/>
              </w:rPr>
              <w:t>27 Hrs.</w:t>
            </w:r>
          </w:p>
        </w:tc>
      </w:tr>
      <w:tr w:rsidR="00503309" w14:paraId="75CA603E" w14:textId="77777777" w:rsidTr="00392351">
        <w:tc>
          <w:tcPr>
            <w:tcW w:w="738" w:type="dxa"/>
          </w:tcPr>
          <w:p w14:paraId="3C545A2D" w14:textId="77777777" w:rsidR="00503309" w:rsidRDefault="00503309" w:rsidP="00266FF8">
            <w:pPr>
              <w:jc w:val="both"/>
              <w:rPr>
                <w:rFonts w:ascii="Arial" w:hAnsi="Arial" w:cs="Arial"/>
                <w:sz w:val="21"/>
                <w:szCs w:val="21"/>
              </w:rPr>
            </w:pPr>
            <w:r>
              <w:rPr>
                <w:rFonts w:ascii="Arial" w:hAnsi="Arial" w:cs="Arial"/>
                <w:sz w:val="21"/>
                <w:szCs w:val="21"/>
              </w:rPr>
              <w:t>10</w:t>
            </w:r>
          </w:p>
        </w:tc>
        <w:tc>
          <w:tcPr>
            <w:tcW w:w="2970" w:type="dxa"/>
          </w:tcPr>
          <w:p w14:paraId="0B14525B" w14:textId="77777777" w:rsidR="00503309" w:rsidRDefault="00503309" w:rsidP="00227A6F">
            <w:pPr>
              <w:jc w:val="both"/>
              <w:rPr>
                <w:rFonts w:ascii="Arial" w:hAnsi="Arial" w:cs="Arial"/>
                <w:sz w:val="21"/>
                <w:szCs w:val="21"/>
              </w:rPr>
            </w:pPr>
            <w:r>
              <w:rPr>
                <w:rFonts w:ascii="Arial" w:hAnsi="Arial" w:cs="Arial"/>
                <w:sz w:val="21"/>
                <w:szCs w:val="21"/>
              </w:rPr>
              <w:t xml:space="preserve">09.12.2022 to 08.03.2023 </w:t>
            </w:r>
            <w:proofErr w:type="spellStart"/>
            <w:r>
              <w:rPr>
                <w:rFonts w:ascii="Arial" w:hAnsi="Arial" w:cs="Arial"/>
                <w:sz w:val="21"/>
                <w:szCs w:val="21"/>
              </w:rPr>
              <w:t>i.e</w:t>
            </w:r>
            <w:proofErr w:type="spellEnd"/>
            <w:r>
              <w:rPr>
                <w:rFonts w:ascii="Arial" w:hAnsi="Arial" w:cs="Arial"/>
                <w:sz w:val="21"/>
                <w:szCs w:val="21"/>
              </w:rPr>
              <w:t xml:space="preserve"> 90 Days</w:t>
            </w:r>
          </w:p>
        </w:tc>
        <w:tc>
          <w:tcPr>
            <w:tcW w:w="1342" w:type="dxa"/>
          </w:tcPr>
          <w:p w14:paraId="25A83704" w14:textId="77777777" w:rsidR="00503309" w:rsidRDefault="00503309" w:rsidP="00227A6F">
            <w:pPr>
              <w:jc w:val="both"/>
              <w:rPr>
                <w:rFonts w:ascii="Arial" w:hAnsi="Arial" w:cs="Arial"/>
                <w:sz w:val="21"/>
                <w:szCs w:val="21"/>
              </w:rPr>
            </w:pPr>
            <w:r>
              <w:rPr>
                <w:rFonts w:ascii="Arial" w:hAnsi="Arial" w:cs="Arial"/>
                <w:sz w:val="21"/>
                <w:szCs w:val="21"/>
              </w:rPr>
              <w:t>07</w:t>
            </w:r>
          </w:p>
        </w:tc>
        <w:tc>
          <w:tcPr>
            <w:tcW w:w="1950" w:type="dxa"/>
          </w:tcPr>
          <w:p w14:paraId="415352A5" w14:textId="77777777" w:rsidR="00503309" w:rsidRDefault="00503309" w:rsidP="00227A6F">
            <w:pPr>
              <w:jc w:val="both"/>
              <w:rPr>
                <w:rFonts w:ascii="Arial" w:hAnsi="Arial" w:cs="Arial"/>
                <w:sz w:val="21"/>
                <w:szCs w:val="21"/>
              </w:rPr>
            </w:pPr>
            <w:r>
              <w:rPr>
                <w:rFonts w:ascii="Arial" w:hAnsi="Arial" w:cs="Arial"/>
                <w:sz w:val="21"/>
                <w:szCs w:val="21"/>
              </w:rPr>
              <w:t>27.03.2023</w:t>
            </w:r>
          </w:p>
        </w:tc>
        <w:tc>
          <w:tcPr>
            <w:tcW w:w="1066" w:type="dxa"/>
          </w:tcPr>
          <w:p w14:paraId="349654A4" w14:textId="77777777" w:rsidR="00503309" w:rsidRDefault="00503309" w:rsidP="00227A6F">
            <w:pPr>
              <w:jc w:val="both"/>
              <w:rPr>
                <w:rFonts w:ascii="Arial" w:hAnsi="Arial" w:cs="Arial"/>
                <w:sz w:val="21"/>
                <w:szCs w:val="21"/>
              </w:rPr>
            </w:pPr>
            <w:r>
              <w:rPr>
                <w:rFonts w:ascii="Arial" w:hAnsi="Arial" w:cs="Arial"/>
                <w:sz w:val="21"/>
                <w:szCs w:val="21"/>
              </w:rPr>
              <w:t>630</w:t>
            </w:r>
          </w:p>
        </w:tc>
        <w:tc>
          <w:tcPr>
            <w:tcW w:w="1150" w:type="dxa"/>
          </w:tcPr>
          <w:p w14:paraId="0639E31C" w14:textId="77777777" w:rsidR="00503309" w:rsidRDefault="00D16D9D" w:rsidP="00227A6F">
            <w:pPr>
              <w:jc w:val="both"/>
              <w:rPr>
                <w:rFonts w:ascii="Arial" w:hAnsi="Arial" w:cs="Arial"/>
                <w:sz w:val="21"/>
                <w:szCs w:val="21"/>
              </w:rPr>
            </w:pPr>
            <w:r>
              <w:rPr>
                <w:rFonts w:ascii="Arial" w:hAnsi="Arial" w:cs="Arial"/>
                <w:sz w:val="21"/>
                <w:szCs w:val="21"/>
              </w:rPr>
              <w:t>00 Hrs.</w:t>
            </w:r>
          </w:p>
        </w:tc>
      </w:tr>
      <w:tr w:rsidR="00503309" w14:paraId="660B9E4B" w14:textId="77777777" w:rsidTr="00392351">
        <w:tc>
          <w:tcPr>
            <w:tcW w:w="738" w:type="dxa"/>
          </w:tcPr>
          <w:p w14:paraId="6FDB17C4" w14:textId="77777777" w:rsidR="00503309" w:rsidRDefault="00503309" w:rsidP="00266FF8">
            <w:pPr>
              <w:jc w:val="both"/>
              <w:rPr>
                <w:rFonts w:ascii="Arial" w:hAnsi="Arial" w:cs="Arial"/>
                <w:sz w:val="21"/>
                <w:szCs w:val="21"/>
              </w:rPr>
            </w:pPr>
            <w:r>
              <w:rPr>
                <w:rFonts w:ascii="Arial" w:hAnsi="Arial" w:cs="Arial"/>
                <w:sz w:val="21"/>
                <w:szCs w:val="21"/>
              </w:rPr>
              <w:t>11</w:t>
            </w:r>
          </w:p>
        </w:tc>
        <w:tc>
          <w:tcPr>
            <w:tcW w:w="2970" w:type="dxa"/>
          </w:tcPr>
          <w:p w14:paraId="432BB41D" w14:textId="77777777" w:rsidR="00503309" w:rsidRDefault="00503309" w:rsidP="00227A6F">
            <w:pPr>
              <w:jc w:val="both"/>
              <w:rPr>
                <w:rFonts w:ascii="Arial" w:hAnsi="Arial" w:cs="Arial"/>
                <w:sz w:val="21"/>
                <w:szCs w:val="21"/>
              </w:rPr>
            </w:pPr>
            <w:r>
              <w:rPr>
                <w:rFonts w:ascii="Arial" w:hAnsi="Arial" w:cs="Arial"/>
                <w:sz w:val="21"/>
                <w:szCs w:val="21"/>
              </w:rPr>
              <w:t xml:space="preserve">09.03.2023 to 08.06.2023 </w:t>
            </w:r>
            <w:proofErr w:type="spellStart"/>
            <w:r>
              <w:rPr>
                <w:rFonts w:ascii="Arial" w:hAnsi="Arial" w:cs="Arial"/>
                <w:sz w:val="21"/>
                <w:szCs w:val="21"/>
              </w:rPr>
              <w:t>i.e</w:t>
            </w:r>
            <w:proofErr w:type="spellEnd"/>
            <w:r>
              <w:rPr>
                <w:rFonts w:ascii="Arial" w:hAnsi="Arial" w:cs="Arial"/>
                <w:sz w:val="21"/>
                <w:szCs w:val="21"/>
              </w:rPr>
              <w:t xml:space="preserve"> 92 Days</w:t>
            </w:r>
          </w:p>
        </w:tc>
        <w:tc>
          <w:tcPr>
            <w:tcW w:w="1342" w:type="dxa"/>
          </w:tcPr>
          <w:p w14:paraId="7EA98463" w14:textId="77777777" w:rsidR="00503309" w:rsidRDefault="00503309" w:rsidP="00227A6F">
            <w:pPr>
              <w:jc w:val="both"/>
              <w:rPr>
                <w:rFonts w:ascii="Arial" w:hAnsi="Arial" w:cs="Arial"/>
                <w:sz w:val="21"/>
                <w:szCs w:val="21"/>
              </w:rPr>
            </w:pPr>
            <w:r>
              <w:rPr>
                <w:rFonts w:ascii="Arial" w:hAnsi="Arial" w:cs="Arial"/>
                <w:sz w:val="21"/>
                <w:szCs w:val="21"/>
              </w:rPr>
              <w:t>07</w:t>
            </w:r>
          </w:p>
        </w:tc>
        <w:tc>
          <w:tcPr>
            <w:tcW w:w="1950" w:type="dxa"/>
          </w:tcPr>
          <w:p w14:paraId="4848D196" w14:textId="77777777" w:rsidR="00503309" w:rsidRDefault="00503309" w:rsidP="00227A6F">
            <w:pPr>
              <w:jc w:val="both"/>
              <w:rPr>
                <w:rFonts w:ascii="Arial" w:hAnsi="Arial" w:cs="Arial"/>
                <w:sz w:val="21"/>
                <w:szCs w:val="21"/>
              </w:rPr>
            </w:pPr>
            <w:r>
              <w:rPr>
                <w:rFonts w:ascii="Arial" w:hAnsi="Arial" w:cs="Arial"/>
                <w:sz w:val="21"/>
                <w:szCs w:val="21"/>
              </w:rPr>
              <w:t>25.07.2023</w:t>
            </w:r>
          </w:p>
        </w:tc>
        <w:tc>
          <w:tcPr>
            <w:tcW w:w="1066" w:type="dxa"/>
          </w:tcPr>
          <w:p w14:paraId="2C9D38A4" w14:textId="77777777" w:rsidR="00503309" w:rsidRDefault="00503309" w:rsidP="00227A6F">
            <w:pPr>
              <w:jc w:val="both"/>
              <w:rPr>
                <w:rFonts w:ascii="Arial" w:hAnsi="Arial" w:cs="Arial"/>
                <w:sz w:val="21"/>
                <w:szCs w:val="21"/>
              </w:rPr>
            </w:pPr>
            <w:r>
              <w:rPr>
                <w:rFonts w:ascii="Arial" w:hAnsi="Arial" w:cs="Arial"/>
                <w:sz w:val="21"/>
                <w:szCs w:val="21"/>
              </w:rPr>
              <w:t>644</w:t>
            </w:r>
          </w:p>
        </w:tc>
        <w:tc>
          <w:tcPr>
            <w:tcW w:w="1150" w:type="dxa"/>
          </w:tcPr>
          <w:p w14:paraId="2692BA8E" w14:textId="77777777" w:rsidR="00503309" w:rsidRDefault="00D16D9D" w:rsidP="00227A6F">
            <w:pPr>
              <w:jc w:val="both"/>
              <w:rPr>
                <w:rFonts w:ascii="Arial" w:hAnsi="Arial" w:cs="Arial"/>
                <w:sz w:val="21"/>
                <w:szCs w:val="21"/>
              </w:rPr>
            </w:pPr>
            <w:r>
              <w:rPr>
                <w:rFonts w:ascii="Arial" w:hAnsi="Arial" w:cs="Arial"/>
                <w:sz w:val="21"/>
                <w:szCs w:val="21"/>
              </w:rPr>
              <w:t>00 Hrs.</w:t>
            </w:r>
          </w:p>
        </w:tc>
      </w:tr>
      <w:tr w:rsidR="00503309" w14:paraId="23857256" w14:textId="77777777" w:rsidTr="00392351">
        <w:tc>
          <w:tcPr>
            <w:tcW w:w="738" w:type="dxa"/>
          </w:tcPr>
          <w:p w14:paraId="66C492BD" w14:textId="77777777" w:rsidR="00503309" w:rsidRDefault="00503309" w:rsidP="00266FF8">
            <w:pPr>
              <w:jc w:val="both"/>
              <w:rPr>
                <w:rFonts w:ascii="Arial" w:hAnsi="Arial" w:cs="Arial"/>
                <w:sz w:val="21"/>
                <w:szCs w:val="21"/>
              </w:rPr>
            </w:pPr>
          </w:p>
        </w:tc>
        <w:tc>
          <w:tcPr>
            <w:tcW w:w="2970" w:type="dxa"/>
          </w:tcPr>
          <w:p w14:paraId="1E3E414B" w14:textId="77777777" w:rsidR="00503309" w:rsidRDefault="00503309" w:rsidP="00227A6F">
            <w:pPr>
              <w:jc w:val="both"/>
              <w:rPr>
                <w:rFonts w:ascii="Arial" w:hAnsi="Arial" w:cs="Arial"/>
                <w:sz w:val="21"/>
                <w:szCs w:val="21"/>
              </w:rPr>
            </w:pPr>
          </w:p>
        </w:tc>
        <w:tc>
          <w:tcPr>
            <w:tcW w:w="3292" w:type="dxa"/>
            <w:gridSpan w:val="2"/>
          </w:tcPr>
          <w:p w14:paraId="555B8B8C" w14:textId="77777777" w:rsidR="00503309" w:rsidRPr="00227A6F" w:rsidRDefault="00503309" w:rsidP="00227A6F">
            <w:pPr>
              <w:jc w:val="right"/>
              <w:rPr>
                <w:rFonts w:ascii="Arial" w:hAnsi="Arial" w:cs="Arial"/>
                <w:b/>
                <w:bCs/>
                <w:sz w:val="21"/>
                <w:szCs w:val="21"/>
              </w:rPr>
            </w:pPr>
            <w:r w:rsidRPr="00227A6F">
              <w:rPr>
                <w:rFonts w:ascii="Arial" w:hAnsi="Arial" w:cs="Arial"/>
                <w:b/>
                <w:bCs/>
                <w:sz w:val="21"/>
                <w:szCs w:val="21"/>
              </w:rPr>
              <w:t>Total No. of</w:t>
            </w:r>
            <w:r>
              <w:rPr>
                <w:rFonts w:ascii="Arial" w:hAnsi="Arial" w:cs="Arial"/>
                <w:b/>
                <w:bCs/>
                <w:sz w:val="21"/>
                <w:szCs w:val="21"/>
              </w:rPr>
              <w:t xml:space="preserve"> Loco</w:t>
            </w:r>
            <w:r w:rsidRPr="00227A6F">
              <w:rPr>
                <w:rFonts w:ascii="Arial" w:hAnsi="Arial" w:cs="Arial"/>
                <w:b/>
                <w:bCs/>
                <w:sz w:val="21"/>
                <w:szCs w:val="21"/>
              </w:rPr>
              <w:t xml:space="preserve"> days</w:t>
            </w:r>
          </w:p>
        </w:tc>
        <w:tc>
          <w:tcPr>
            <w:tcW w:w="1066" w:type="dxa"/>
          </w:tcPr>
          <w:p w14:paraId="340567A1" w14:textId="77777777" w:rsidR="00503309" w:rsidRPr="005D7955" w:rsidRDefault="00503309" w:rsidP="00227A6F">
            <w:pPr>
              <w:jc w:val="both"/>
              <w:rPr>
                <w:rFonts w:ascii="Arial" w:hAnsi="Arial" w:cs="Arial"/>
                <w:b/>
                <w:bCs/>
                <w:sz w:val="21"/>
                <w:szCs w:val="21"/>
              </w:rPr>
            </w:pPr>
            <w:r w:rsidRPr="005D7955">
              <w:rPr>
                <w:rFonts w:ascii="Arial" w:hAnsi="Arial" w:cs="Arial"/>
                <w:b/>
                <w:bCs/>
                <w:sz w:val="21"/>
                <w:szCs w:val="21"/>
              </w:rPr>
              <w:t>6,606</w:t>
            </w:r>
          </w:p>
        </w:tc>
        <w:tc>
          <w:tcPr>
            <w:tcW w:w="1150" w:type="dxa"/>
          </w:tcPr>
          <w:p w14:paraId="4E65694C" w14:textId="77777777" w:rsidR="00503309" w:rsidRPr="005D7955" w:rsidRDefault="00503309" w:rsidP="00227A6F">
            <w:pPr>
              <w:jc w:val="both"/>
              <w:rPr>
                <w:rFonts w:ascii="Arial" w:hAnsi="Arial" w:cs="Arial"/>
                <w:b/>
                <w:bCs/>
                <w:sz w:val="21"/>
                <w:szCs w:val="21"/>
              </w:rPr>
            </w:pPr>
          </w:p>
        </w:tc>
      </w:tr>
    </w:tbl>
    <w:p w14:paraId="51800C08" w14:textId="77777777" w:rsidR="00343EF3" w:rsidRPr="00391D3B" w:rsidRDefault="00266FF8" w:rsidP="00266FF8">
      <w:pPr>
        <w:ind w:left="360" w:hanging="360"/>
        <w:jc w:val="both"/>
        <w:rPr>
          <w:rFonts w:ascii="Arial" w:hAnsi="Arial" w:cs="Arial"/>
          <w:sz w:val="8"/>
          <w:szCs w:val="8"/>
        </w:rPr>
      </w:pPr>
      <w:r>
        <w:rPr>
          <w:rFonts w:ascii="Arial" w:hAnsi="Arial" w:cs="Arial"/>
          <w:sz w:val="21"/>
          <w:szCs w:val="21"/>
        </w:rPr>
        <w:tab/>
      </w:r>
      <w:r>
        <w:rPr>
          <w:rFonts w:ascii="Arial" w:hAnsi="Arial" w:cs="Arial"/>
          <w:sz w:val="21"/>
          <w:szCs w:val="21"/>
        </w:rPr>
        <w:tab/>
      </w:r>
    </w:p>
    <w:p w14:paraId="385A70FD" w14:textId="77777777" w:rsidR="00266FF8" w:rsidRDefault="00C34478" w:rsidP="00C34478">
      <w:pPr>
        <w:ind w:left="360" w:firstLine="360"/>
        <w:jc w:val="both"/>
        <w:rPr>
          <w:rFonts w:ascii="Arial" w:hAnsi="Arial" w:cs="Arial"/>
          <w:sz w:val="21"/>
          <w:szCs w:val="21"/>
        </w:rPr>
      </w:pPr>
      <w:r>
        <w:rPr>
          <w:rFonts w:ascii="Arial" w:hAnsi="Arial" w:cs="Arial"/>
          <w:sz w:val="21"/>
          <w:szCs w:val="21"/>
        </w:rPr>
        <w:t>A</w:t>
      </w:r>
      <w:r w:rsidR="00266FF8">
        <w:rPr>
          <w:rFonts w:ascii="Arial" w:hAnsi="Arial" w:cs="Arial"/>
          <w:sz w:val="21"/>
          <w:szCs w:val="21"/>
        </w:rPr>
        <w:t xml:space="preserve">MC work of </w:t>
      </w:r>
      <w:r w:rsidR="001E57FF">
        <w:rPr>
          <w:rFonts w:ascii="Arial" w:hAnsi="Arial" w:cs="Arial"/>
          <w:sz w:val="21"/>
          <w:szCs w:val="21"/>
        </w:rPr>
        <w:t xml:space="preserve">Medha </w:t>
      </w:r>
      <w:r w:rsidR="00266FF8">
        <w:rPr>
          <w:rFonts w:ascii="Arial" w:hAnsi="Arial" w:cs="Arial"/>
          <w:sz w:val="21"/>
          <w:szCs w:val="21"/>
        </w:rPr>
        <w:t xml:space="preserve">make </w:t>
      </w:r>
      <w:r>
        <w:rPr>
          <w:rFonts w:ascii="Arial" w:hAnsi="Arial" w:cs="Arial"/>
          <w:sz w:val="21"/>
          <w:szCs w:val="21"/>
        </w:rPr>
        <w:t>FDCS</w:t>
      </w:r>
      <w:r w:rsidR="005D7955">
        <w:rPr>
          <w:rFonts w:ascii="Arial" w:hAnsi="Arial" w:cs="Arial"/>
          <w:sz w:val="21"/>
          <w:szCs w:val="21"/>
        </w:rPr>
        <w:t xml:space="preserve"> for 11</w:t>
      </w:r>
      <w:r w:rsidR="00266FF8">
        <w:rPr>
          <w:rFonts w:ascii="Arial" w:hAnsi="Arial" w:cs="Arial"/>
          <w:sz w:val="21"/>
          <w:szCs w:val="21"/>
        </w:rPr>
        <w:t xml:space="preserve"> </w:t>
      </w:r>
      <w:proofErr w:type="spellStart"/>
      <w:r w:rsidR="00266FF8">
        <w:rPr>
          <w:rFonts w:ascii="Arial" w:hAnsi="Arial" w:cs="Arial"/>
          <w:sz w:val="21"/>
          <w:szCs w:val="21"/>
        </w:rPr>
        <w:t>Qtrs</w:t>
      </w:r>
      <w:proofErr w:type="spellEnd"/>
      <w:r w:rsidR="00266FF8">
        <w:rPr>
          <w:rFonts w:ascii="Arial" w:hAnsi="Arial" w:cs="Arial"/>
          <w:sz w:val="21"/>
          <w:szCs w:val="21"/>
        </w:rPr>
        <w:t xml:space="preserve"> </w:t>
      </w:r>
      <w:proofErr w:type="spellStart"/>
      <w:r w:rsidR="00266FF8">
        <w:rPr>
          <w:rFonts w:ascii="Arial" w:hAnsi="Arial" w:cs="Arial"/>
          <w:sz w:val="21"/>
          <w:szCs w:val="21"/>
        </w:rPr>
        <w:t>i.e</w:t>
      </w:r>
      <w:proofErr w:type="spellEnd"/>
      <w:r w:rsidR="00266FF8">
        <w:rPr>
          <w:rFonts w:ascii="Arial" w:hAnsi="Arial" w:cs="Arial"/>
          <w:sz w:val="21"/>
          <w:szCs w:val="21"/>
        </w:rPr>
        <w:t xml:space="preserve"> from </w:t>
      </w:r>
      <w:r w:rsidR="00343EF3" w:rsidRPr="002B659F">
        <w:rPr>
          <w:rFonts w:ascii="Arial" w:hAnsi="Arial" w:cs="Arial"/>
          <w:sz w:val="21"/>
          <w:szCs w:val="21"/>
        </w:rPr>
        <w:t>09</w:t>
      </w:r>
      <w:r w:rsidR="00266FF8" w:rsidRPr="002B659F">
        <w:rPr>
          <w:rFonts w:ascii="Arial" w:hAnsi="Arial" w:cs="Arial"/>
          <w:sz w:val="21"/>
          <w:szCs w:val="21"/>
        </w:rPr>
        <w:t>.0</w:t>
      </w:r>
      <w:r w:rsidR="00343EF3" w:rsidRPr="002B659F">
        <w:rPr>
          <w:rFonts w:ascii="Arial" w:hAnsi="Arial" w:cs="Arial"/>
          <w:sz w:val="21"/>
          <w:szCs w:val="21"/>
        </w:rPr>
        <w:t>9</w:t>
      </w:r>
      <w:r w:rsidR="00266FF8" w:rsidRPr="002B659F">
        <w:rPr>
          <w:rFonts w:ascii="Arial" w:hAnsi="Arial" w:cs="Arial"/>
          <w:sz w:val="21"/>
          <w:szCs w:val="21"/>
        </w:rPr>
        <w:t>.202</w:t>
      </w:r>
      <w:r w:rsidR="001E57FF" w:rsidRPr="002B659F">
        <w:rPr>
          <w:rFonts w:ascii="Arial" w:hAnsi="Arial" w:cs="Arial"/>
          <w:sz w:val="21"/>
          <w:szCs w:val="21"/>
        </w:rPr>
        <w:t>0</w:t>
      </w:r>
      <w:r w:rsidR="00343EF3">
        <w:rPr>
          <w:rFonts w:ascii="Arial" w:hAnsi="Arial" w:cs="Arial"/>
          <w:sz w:val="21"/>
          <w:szCs w:val="21"/>
        </w:rPr>
        <w:t xml:space="preserve"> to 08</w:t>
      </w:r>
      <w:r w:rsidR="00266FF8">
        <w:rPr>
          <w:rFonts w:ascii="Arial" w:hAnsi="Arial" w:cs="Arial"/>
          <w:sz w:val="21"/>
          <w:szCs w:val="21"/>
        </w:rPr>
        <w:t>.0</w:t>
      </w:r>
      <w:r w:rsidR="005D7955">
        <w:rPr>
          <w:rFonts w:ascii="Arial" w:hAnsi="Arial" w:cs="Arial"/>
          <w:sz w:val="21"/>
          <w:szCs w:val="21"/>
        </w:rPr>
        <w:t>6</w:t>
      </w:r>
      <w:r w:rsidR="00266FF8">
        <w:rPr>
          <w:rFonts w:ascii="Arial" w:hAnsi="Arial" w:cs="Arial"/>
          <w:sz w:val="21"/>
          <w:szCs w:val="21"/>
        </w:rPr>
        <w:t>.202</w:t>
      </w:r>
      <w:r w:rsidR="005D7955">
        <w:rPr>
          <w:rFonts w:ascii="Arial" w:hAnsi="Arial" w:cs="Arial"/>
          <w:sz w:val="21"/>
          <w:szCs w:val="21"/>
        </w:rPr>
        <w:t>3</w:t>
      </w:r>
      <w:r w:rsidR="00266FF8">
        <w:rPr>
          <w:rFonts w:ascii="Arial" w:hAnsi="Arial" w:cs="Arial"/>
          <w:sz w:val="21"/>
          <w:szCs w:val="21"/>
        </w:rPr>
        <w:t xml:space="preserve"> has been carried out by firm as per LOA and scope of work satisfactorily.</w:t>
      </w:r>
    </w:p>
    <w:p w14:paraId="00AD6AD6" w14:textId="77777777" w:rsidR="00266FF8" w:rsidRPr="00391D3B" w:rsidRDefault="00266FF8" w:rsidP="00266FF8">
      <w:pPr>
        <w:ind w:left="360" w:hanging="360"/>
        <w:jc w:val="both"/>
        <w:rPr>
          <w:rFonts w:ascii="Arial" w:hAnsi="Arial" w:cs="Arial"/>
          <w:sz w:val="4"/>
          <w:szCs w:val="4"/>
        </w:rPr>
      </w:pPr>
    </w:p>
    <w:p w14:paraId="17E84DD0" w14:textId="77777777" w:rsidR="00266FF8" w:rsidRDefault="00266FF8" w:rsidP="00266FF8">
      <w:pPr>
        <w:ind w:left="360" w:hanging="360"/>
        <w:jc w:val="both"/>
        <w:rPr>
          <w:rFonts w:ascii="Arial" w:hAnsi="Arial" w:cs="Arial"/>
          <w:sz w:val="21"/>
          <w:szCs w:val="21"/>
        </w:rPr>
      </w:pPr>
      <w:r>
        <w:rPr>
          <w:rFonts w:ascii="Arial" w:hAnsi="Arial" w:cs="Arial"/>
          <w:sz w:val="21"/>
          <w:szCs w:val="21"/>
        </w:rPr>
        <w:lastRenderedPageBreak/>
        <w:tab/>
      </w:r>
      <w:r>
        <w:rPr>
          <w:rFonts w:ascii="Arial" w:hAnsi="Arial" w:cs="Arial"/>
          <w:sz w:val="21"/>
          <w:szCs w:val="21"/>
        </w:rPr>
        <w:tab/>
      </w:r>
      <w:r>
        <w:rPr>
          <w:rFonts w:ascii="Arial" w:hAnsi="Arial" w:cs="Arial"/>
          <w:sz w:val="21"/>
          <w:szCs w:val="21"/>
        </w:rPr>
        <w:tab/>
        <w:t xml:space="preserve">As stated in your </w:t>
      </w:r>
      <w:r w:rsidR="00B40C64">
        <w:rPr>
          <w:rFonts w:ascii="Arial" w:hAnsi="Arial" w:cs="Arial"/>
          <w:sz w:val="21"/>
          <w:szCs w:val="21"/>
        </w:rPr>
        <w:t>office letter mentioned at Ref.3</w:t>
      </w:r>
      <w:r>
        <w:rPr>
          <w:rFonts w:ascii="Arial" w:hAnsi="Arial" w:cs="Arial"/>
          <w:sz w:val="21"/>
          <w:szCs w:val="21"/>
        </w:rPr>
        <w:t xml:space="preserve">, Joint note and </w:t>
      </w:r>
      <w:r w:rsidR="002B659F">
        <w:rPr>
          <w:rFonts w:ascii="Arial" w:hAnsi="Arial" w:cs="Arial"/>
          <w:sz w:val="21"/>
          <w:szCs w:val="21"/>
        </w:rPr>
        <w:t>downtime calculation sheet</w:t>
      </w:r>
      <w:r>
        <w:rPr>
          <w:rFonts w:ascii="Arial" w:hAnsi="Arial" w:cs="Arial"/>
          <w:sz w:val="21"/>
          <w:szCs w:val="21"/>
        </w:rPr>
        <w:t xml:space="preserve"> of each quarter (</w:t>
      </w:r>
      <w:r w:rsidR="005D7955">
        <w:rPr>
          <w:rFonts w:ascii="Arial" w:hAnsi="Arial" w:cs="Arial"/>
          <w:sz w:val="21"/>
          <w:szCs w:val="21"/>
        </w:rPr>
        <w:t>11</w:t>
      </w:r>
      <w:r>
        <w:rPr>
          <w:rFonts w:ascii="Arial" w:hAnsi="Arial" w:cs="Arial"/>
          <w:sz w:val="21"/>
          <w:szCs w:val="21"/>
        </w:rPr>
        <w:t xml:space="preserve"> </w:t>
      </w:r>
      <w:proofErr w:type="spellStart"/>
      <w:r>
        <w:rPr>
          <w:rFonts w:ascii="Arial" w:hAnsi="Arial" w:cs="Arial"/>
          <w:sz w:val="21"/>
          <w:szCs w:val="21"/>
        </w:rPr>
        <w:t>Qtrs</w:t>
      </w:r>
      <w:proofErr w:type="spellEnd"/>
      <w:r>
        <w:rPr>
          <w:rFonts w:ascii="Arial" w:hAnsi="Arial" w:cs="Arial"/>
          <w:sz w:val="21"/>
          <w:szCs w:val="21"/>
        </w:rPr>
        <w:t>) duly signed by ADEE/TRS/</w:t>
      </w:r>
      <w:proofErr w:type="spellStart"/>
      <w:r>
        <w:rPr>
          <w:rFonts w:ascii="Arial" w:hAnsi="Arial" w:cs="Arial"/>
          <w:sz w:val="21"/>
          <w:szCs w:val="21"/>
        </w:rPr>
        <w:t>Klayan</w:t>
      </w:r>
      <w:proofErr w:type="spellEnd"/>
      <w:r>
        <w:rPr>
          <w:rFonts w:ascii="Arial" w:hAnsi="Arial" w:cs="Arial"/>
          <w:sz w:val="21"/>
          <w:szCs w:val="21"/>
        </w:rPr>
        <w:t xml:space="preserve"> are sent herewith for further necessary action at your end. </w:t>
      </w:r>
      <w:r w:rsidR="00C34478">
        <w:rPr>
          <w:rFonts w:ascii="Arial" w:hAnsi="Arial" w:cs="Arial"/>
          <w:sz w:val="21"/>
          <w:szCs w:val="21"/>
        </w:rPr>
        <w:t xml:space="preserve">Necessary debit will be accepted </w:t>
      </w:r>
      <w:r w:rsidR="0007645A">
        <w:rPr>
          <w:rFonts w:ascii="Arial" w:hAnsi="Arial" w:cs="Arial"/>
          <w:sz w:val="21"/>
          <w:szCs w:val="21"/>
        </w:rPr>
        <w:t>against the passing of bills</w:t>
      </w:r>
      <w:r w:rsidR="00C34478">
        <w:rPr>
          <w:rFonts w:ascii="Arial" w:hAnsi="Arial" w:cs="Arial"/>
          <w:sz w:val="21"/>
          <w:szCs w:val="21"/>
        </w:rPr>
        <w:t>.</w:t>
      </w:r>
    </w:p>
    <w:p w14:paraId="45FDF5A3" w14:textId="77777777" w:rsidR="00FC0BF3" w:rsidRPr="00391D3B" w:rsidRDefault="00FC0BF3" w:rsidP="00266FF8">
      <w:pPr>
        <w:jc w:val="both"/>
        <w:rPr>
          <w:rFonts w:ascii="Arial" w:hAnsi="Arial" w:cs="Arial"/>
          <w:sz w:val="14"/>
          <w:szCs w:val="14"/>
        </w:rPr>
      </w:pPr>
    </w:p>
    <w:p w14:paraId="3AC541B9" w14:textId="77777777" w:rsidR="00266FF8" w:rsidRDefault="00266FF8" w:rsidP="00227A6F">
      <w:pPr>
        <w:jc w:val="both"/>
        <w:rPr>
          <w:rFonts w:ascii="Arial" w:hAnsi="Arial" w:cs="Arial"/>
          <w:sz w:val="22"/>
          <w:szCs w:val="22"/>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2"/>
          <w:szCs w:val="22"/>
        </w:rPr>
        <w:t xml:space="preserve">  </w:t>
      </w:r>
      <w:r w:rsidR="00227A6F">
        <w:rPr>
          <w:rFonts w:ascii="Arial" w:hAnsi="Arial" w:cs="Arial"/>
          <w:sz w:val="22"/>
          <w:szCs w:val="22"/>
        </w:rPr>
        <w:t xml:space="preserve">        </w:t>
      </w:r>
      <w:r>
        <w:rPr>
          <w:rFonts w:ascii="Arial" w:hAnsi="Arial" w:cs="Arial"/>
          <w:sz w:val="22"/>
          <w:szCs w:val="22"/>
        </w:rPr>
        <w:t xml:space="preserve"> (</w:t>
      </w:r>
      <w:r w:rsidR="00227A6F">
        <w:rPr>
          <w:rFonts w:ascii="Arial" w:hAnsi="Arial" w:cs="Arial"/>
          <w:sz w:val="22"/>
          <w:szCs w:val="22"/>
        </w:rPr>
        <w:t>ASHISH GUPTA</w:t>
      </w:r>
      <w:r>
        <w:rPr>
          <w:rFonts w:ascii="Arial" w:hAnsi="Arial" w:cs="Arial"/>
          <w:sz w:val="22"/>
          <w:szCs w:val="22"/>
        </w:rPr>
        <w:t>)</w:t>
      </w:r>
    </w:p>
    <w:p w14:paraId="3C772DB9" w14:textId="77777777" w:rsidR="00266FF8" w:rsidRDefault="00266FF8" w:rsidP="00266FF8">
      <w:pPr>
        <w:jc w:val="center"/>
        <w:rPr>
          <w:rFonts w:ascii="Arial" w:hAnsi="Arial" w:cs="Arial"/>
          <w:sz w:val="22"/>
          <w:szCs w:val="22"/>
        </w:rPr>
      </w:pPr>
      <w:r>
        <w:rPr>
          <w:rFonts w:ascii="Arial" w:hAnsi="Arial" w:cs="Arial"/>
          <w:sz w:val="22"/>
          <w:szCs w:val="22"/>
        </w:rPr>
        <w:t xml:space="preserve">                                                                                                                </w:t>
      </w:r>
      <w:r w:rsidR="00227A6F">
        <w:rPr>
          <w:rFonts w:ascii="Arial" w:hAnsi="Arial" w:cs="Arial"/>
          <w:sz w:val="22"/>
          <w:szCs w:val="22"/>
        </w:rPr>
        <w:t>A</w:t>
      </w:r>
      <w:r>
        <w:rPr>
          <w:rFonts w:ascii="Arial" w:hAnsi="Arial" w:cs="Arial"/>
          <w:sz w:val="22"/>
          <w:szCs w:val="22"/>
        </w:rPr>
        <w:t>DEE (TRS) Kalyan</w:t>
      </w:r>
    </w:p>
    <w:p w14:paraId="4321F20A" w14:textId="77777777" w:rsidR="00266FF8" w:rsidRDefault="00266FF8" w:rsidP="00266FF8">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For Sr. DEE (TRS) Kalyan</w:t>
      </w:r>
    </w:p>
    <w:p w14:paraId="084F4FB0" w14:textId="77777777" w:rsidR="00266FF8" w:rsidRDefault="00266FF8" w:rsidP="00266FF8">
      <w:pPr>
        <w:jc w:val="center"/>
      </w:pPr>
    </w:p>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8345D7" w14:paraId="61EF858D" w14:textId="77777777" w:rsidTr="00C34478">
        <w:trPr>
          <w:trHeight w:val="1440"/>
        </w:trPr>
        <w:tc>
          <w:tcPr>
            <w:tcW w:w="4321" w:type="dxa"/>
            <w:tcBorders>
              <w:top w:val="nil"/>
              <w:left w:val="nil"/>
              <w:bottom w:val="single" w:sz="4" w:space="0" w:color="auto"/>
              <w:right w:val="nil"/>
            </w:tcBorders>
            <w:hideMark/>
          </w:tcPr>
          <w:p w14:paraId="65B0D58C" w14:textId="77777777" w:rsidR="008345D7" w:rsidRDefault="008345D7" w:rsidP="001E1691">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4BFD480E" w14:textId="77777777" w:rsidR="008345D7" w:rsidRDefault="008345D7" w:rsidP="001E1691">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4EC22604" w14:textId="77777777" w:rsidR="008345D7" w:rsidRDefault="008345D7" w:rsidP="001E1691">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093934A2" w14:textId="77777777" w:rsidR="008345D7" w:rsidRDefault="008345D7" w:rsidP="001E1691">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72A4E1C5" w14:textId="77777777" w:rsidR="008345D7" w:rsidRDefault="008345D7" w:rsidP="001E1691">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6FBA2447" wp14:editId="530EACE8">
                  <wp:extent cx="864235" cy="935990"/>
                  <wp:effectExtent l="0" t="0" r="0" b="0"/>
                  <wp:docPr id="68" name="Picture 68"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4" w:type="dxa"/>
            <w:tcBorders>
              <w:top w:val="nil"/>
              <w:left w:val="nil"/>
              <w:bottom w:val="single" w:sz="4" w:space="0" w:color="auto"/>
              <w:right w:val="nil"/>
            </w:tcBorders>
          </w:tcPr>
          <w:p w14:paraId="3A76483D" w14:textId="77777777" w:rsidR="008345D7" w:rsidRDefault="008345D7" w:rsidP="001E1691">
            <w:pPr>
              <w:pStyle w:val="Header"/>
              <w:spacing w:line="276" w:lineRule="auto"/>
              <w:rPr>
                <w:b/>
              </w:rPr>
            </w:pPr>
          </w:p>
          <w:p w14:paraId="66BE27CC" w14:textId="77777777" w:rsidR="008345D7" w:rsidRDefault="008345D7" w:rsidP="001E1691">
            <w:pPr>
              <w:pStyle w:val="Header"/>
              <w:spacing w:line="276" w:lineRule="auto"/>
              <w:rPr>
                <w:b/>
                <w:bCs/>
              </w:rPr>
            </w:pPr>
            <w:r>
              <w:rPr>
                <w:b/>
              </w:rPr>
              <w:t>Central Railway</w:t>
            </w:r>
            <w:r>
              <w:rPr>
                <w:rFonts w:ascii="Mangal" w:hAnsi="Mangal" w:cs="Mangal" w:hint="cs"/>
                <w:b/>
              </w:rPr>
              <w:t xml:space="preserve">            </w:t>
            </w:r>
          </w:p>
          <w:p w14:paraId="28099C92" w14:textId="77777777" w:rsidR="008345D7" w:rsidRDefault="008345D7" w:rsidP="001E1691">
            <w:pPr>
              <w:pStyle w:val="Header"/>
              <w:spacing w:line="276" w:lineRule="auto"/>
              <w:jc w:val="both"/>
              <w:rPr>
                <w:b/>
                <w:bCs/>
              </w:rPr>
            </w:pPr>
            <w:r>
              <w:t xml:space="preserve">Office of Sr. DEE (TRS), </w:t>
            </w:r>
          </w:p>
          <w:p w14:paraId="13C85041" w14:textId="77777777" w:rsidR="008345D7" w:rsidRDefault="008345D7" w:rsidP="001E1691">
            <w:pPr>
              <w:pStyle w:val="Header"/>
              <w:spacing w:line="276" w:lineRule="auto"/>
              <w:jc w:val="both"/>
              <w:rPr>
                <w:b/>
                <w:bCs/>
              </w:rPr>
            </w:pPr>
            <w:r>
              <w:t xml:space="preserve">Electric Loco Shed, Kalyan - 421 301. </w:t>
            </w:r>
          </w:p>
          <w:p w14:paraId="06BB7E78" w14:textId="77777777" w:rsidR="008345D7" w:rsidRDefault="008345D7" w:rsidP="001E1691">
            <w:pPr>
              <w:pStyle w:val="Header"/>
              <w:spacing w:line="276" w:lineRule="auto"/>
              <w:jc w:val="both"/>
              <w:rPr>
                <w:rFonts w:ascii="Mangal" w:hAnsi="Mangal" w:cs="Mangal"/>
                <w:b/>
                <w:bCs/>
              </w:rPr>
            </w:pPr>
            <w:r>
              <w:t xml:space="preserve">Email :- </w:t>
            </w:r>
            <w:hyperlink r:id="rId93" w:history="1">
              <w:r>
                <w:rPr>
                  <w:rStyle w:val="Hyperlink"/>
                </w:rPr>
                <w:t>srdeetrskyncrly@gmail.com</w:t>
              </w:r>
            </w:hyperlink>
          </w:p>
        </w:tc>
      </w:tr>
    </w:tbl>
    <w:p w14:paraId="3CE368C2" w14:textId="77777777" w:rsidR="008345D7" w:rsidRDefault="008345D7" w:rsidP="008345D7">
      <w:pPr>
        <w:rPr>
          <w:rFonts w:ascii="Arial" w:hAnsi="Arial" w:cs="Arial"/>
          <w:sz w:val="22"/>
          <w:szCs w:val="22"/>
        </w:rPr>
      </w:pPr>
      <w:r>
        <w:rPr>
          <w:rFonts w:ascii="Arial" w:hAnsi="Arial" w:cs="Arial"/>
          <w:sz w:val="22"/>
          <w:szCs w:val="22"/>
        </w:rPr>
        <w:t>No. ELSKYN/WKS/2023/IR_WCMS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14.07.2023</w:t>
      </w:r>
    </w:p>
    <w:p w14:paraId="7B36C1F3" w14:textId="77777777" w:rsidR="008345D7" w:rsidRDefault="008345D7" w:rsidP="008345D7">
      <w:pPr>
        <w:rPr>
          <w:rFonts w:ascii="Arial" w:hAnsi="Arial" w:cs="Arial"/>
          <w:sz w:val="22"/>
          <w:szCs w:val="22"/>
        </w:rPr>
      </w:pPr>
      <w:r>
        <w:rPr>
          <w:rFonts w:ascii="Arial" w:hAnsi="Arial" w:cs="Arial"/>
          <w:sz w:val="22"/>
          <w:szCs w:val="22"/>
        </w:rPr>
        <w:t xml:space="preserve">                                           </w:t>
      </w:r>
    </w:p>
    <w:p w14:paraId="7EBB818F" w14:textId="77777777" w:rsidR="008345D7" w:rsidRDefault="008345D7" w:rsidP="008345D7">
      <w:pPr>
        <w:rPr>
          <w:rFonts w:ascii="Arial" w:hAnsi="Arial" w:cs="Arial"/>
          <w:b/>
          <w:bCs/>
          <w:sz w:val="22"/>
          <w:szCs w:val="22"/>
        </w:rPr>
      </w:pPr>
      <w:r>
        <w:rPr>
          <w:rFonts w:ascii="Arial" w:hAnsi="Arial" w:cs="Arial"/>
          <w:b/>
          <w:bCs/>
          <w:sz w:val="22"/>
          <w:szCs w:val="22"/>
        </w:rPr>
        <w:t>Sr.DEE (G) CSMT</w:t>
      </w:r>
    </w:p>
    <w:p w14:paraId="7A663592" w14:textId="77777777" w:rsidR="008345D7" w:rsidRDefault="008345D7" w:rsidP="008345D7">
      <w:pPr>
        <w:rPr>
          <w:rFonts w:ascii="Arial" w:hAnsi="Arial" w:cs="Arial"/>
          <w:b/>
          <w:bCs/>
          <w:sz w:val="22"/>
          <w:szCs w:val="22"/>
        </w:rPr>
      </w:pPr>
      <w:r>
        <w:rPr>
          <w:rFonts w:ascii="Arial" w:hAnsi="Arial" w:cs="Arial"/>
          <w:b/>
          <w:bCs/>
          <w:sz w:val="22"/>
          <w:szCs w:val="22"/>
        </w:rPr>
        <w:t>Admin (IR-WCMS (Elect.)</w:t>
      </w:r>
    </w:p>
    <w:p w14:paraId="3E220E29" w14:textId="77777777" w:rsidR="008345D7" w:rsidRDefault="008345D7" w:rsidP="008345D7">
      <w:pPr>
        <w:rPr>
          <w:rFonts w:ascii="Arial" w:hAnsi="Arial" w:cs="Arial"/>
          <w:b/>
          <w:bCs/>
          <w:sz w:val="22"/>
          <w:szCs w:val="22"/>
        </w:rPr>
      </w:pPr>
    </w:p>
    <w:p w14:paraId="3B8618EE" w14:textId="77777777" w:rsidR="008345D7" w:rsidRDefault="008345D7" w:rsidP="008345D7">
      <w:pPr>
        <w:jc w:val="center"/>
        <w:rPr>
          <w:rFonts w:ascii="Arial" w:hAnsi="Arial" w:cs="Arial"/>
          <w:sz w:val="14"/>
          <w:szCs w:val="14"/>
          <w:u w:val="single"/>
        </w:rPr>
      </w:pPr>
    </w:p>
    <w:p w14:paraId="22773ABB" w14:textId="77777777" w:rsidR="008345D7" w:rsidRDefault="008345D7" w:rsidP="008345D7">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Creation of Account on IR-WCMS</w:t>
      </w:r>
    </w:p>
    <w:p w14:paraId="5314CA5C" w14:textId="77777777" w:rsidR="008345D7" w:rsidRDefault="008345D7" w:rsidP="008345D7">
      <w:pPr>
        <w:rPr>
          <w:rFonts w:ascii="Arial" w:hAnsi="Arial" w:cs="Arial"/>
          <w:b/>
          <w:bCs/>
          <w:sz w:val="14"/>
          <w:szCs w:val="14"/>
        </w:rPr>
      </w:pPr>
    </w:p>
    <w:p w14:paraId="5FA40EA0" w14:textId="77777777" w:rsidR="008345D7" w:rsidRDefault="008345D7" w:rsidP="008345D7">
      <w:pPr>
        <w:jc w:val="center"/>
        <w:rPr>
          <w:rFonts w:ascii="Arial" w:hAnsi="Arial" w:cs="Arial"/>
          <w:sz w:val="22"/>
          <w:szCs w:val="22"/>
        </w:rPr>
      </w:pPr>
      <w:r>
        <w:rPr>
          <w:rFonts w:ascii="Arial" w:hAnsi="Arial" w:cs="Arial"/>
          <w:sz w:val="22"/>
          <w:szCs w:val="22"/>
        </w:rPr>
        <w:t>--***--</w:t>
      </w:r>
    </w:p>
    <w:p w14:paraId="33D1FCD9" w14:textId="77777777" w:rsidR="008345D7" w:rsidRDefault="008345D7" w:rsidP="008345D7">
      <w:pPr>
        <w:jc w:val="center"/>
        <w:rPr>
          <w:rFonts w:ascii="Arial" w:hAnsi="Arial" w:cs="Arial"/>
          <w:sz w:val="14"/>
          <w:szCs w:val="14"/>
        </w:rPr>
      </w:pPr>
    </w:p>
    <w:p w14:paraId="19DDD9D1" w14:textId="77777777" w:rsidR="008345D7" w:rsidRDefault="008345D7" w:rsidP="008345D7">
      <w:pPr>
        <w:pStyle w:val="BodyTextIndent2"/>
        <w:spacing w:after="0" w:line="240" w:lineRule="auto"/>
        <w:ind w:left="0" w:firstLine="720"/>
        <w:jc w:val="both"/>
        <w:rPr>
          <w:rFonts w:ascii="Arial" w:hAnsi="Arial" w:cs="Arial"/>
          <w:sz w:val="22"/>
          <w:szCs w:val="22"/>
        </w:rPr>
      </w:pPr>
      <w:r>
        <w:rPr>
          <w:rFonts w:ascii="Arial" w:hAnsi="Arial" w:cs="Arial"/>
          <w:sz w:val="22"/>
          <w:szCs w:val="22"/>
        </w:rPr>
        <w:t>Please create IR-WCMS IDs for the DEE(TRS)Kalyan. Required particulars are as under:</w:t>
      </w:r>
    </w:p>
    <w:p w14:paraId="6EF9D741" w14:textId="77777777" w:rsidR="008345D7" w:rsidRDefault="008345D7" w:rsidP="008345D7">
      <w:pPr>
        <w:pStyle w:val="BodyTextIndent2"/>
        <w:spacing w:after="0" w:line="240" w:lineRule="auto"/>
        <w:ind w:left="0" w:firstLine="720"/>
        <w:jc w:val="both"/>
        <w:rPr>
          <w:rFonts w:ascii="Arial" w:hAnsi="Arial" w:cs="Arial"/>
          <w:sz w:val="14"/>
          <w:szCs w:val="14"/>
        </w:rPr>
      </w:pPr>
    </w:p>
    <w:tbl>
      <w:tblPr>
        <w:tblStyle w:val="TableGrid"/>
        <w:tblW w:w="8498" w:type="dxa"/>
        <w:tblInd w:w="828" w:type="dxa"/>
        <w:tblLook w:val="04A0" w:firstRow="1" w:lastRow="0" w:firstColumn="1" w:lastColumn="0" w:noHBand="0" w:noVBand="1"/>
      </w:tblPr>
      <w:tblGrid>
        <w:gridCol w:w="4387"/>
        <w:gridCol w:w="4111"/>
      </w:tblGrid>
      <w:tr w:rsidR="008345D7" w14:paraId="000ECF1A" w14:textId="77777777" w:rsidTr="001E1691">
        <w:trPr>
          <w:trHeight w:val="397"/>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3B887"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Name (in full)</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8AB356"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SHUBHAM SUHAS RADKE</w:t>
            </w:r>
          </w:p>
        </w:tc>
      </w:tr>
      <w:tr w:rsidR="008345D7" w14:paraId="1C398FE4" w14:textId="77777777" w:rsidTr="001E1691">
        <w:trPr>
          <w:trHeight w:val="350"/>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2BCF4B"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Designation</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BC4896"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DEE (TRS) Kalyan</w:t>
            </w:r>
          </w:p>
        </w:tc>
      </w:tr>
      <w:tr w:rsidR="008345D7" w14:paraId="1F4BD62F" w14:textId="77777777" w:rsidTr="001E1691">
        <w:trPr>
          <w:trHeight w:val="375"/>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51D8CB"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Date of Birth</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F6E213" w14:textId="77777777" w:rsidR="008345D7" w:rsidRDefault="008345D7" w:rsidP="001E1691">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12.10.1994</w:t>
            </w:r>
          </w:p>
        </w:tc>
      </w:tr>
      <w:tr w:rsidR="008345D7" w14:paraId="72C624DB" w14:textId="77777777" w:rsidTr="001E1691">
        <w:trPr>
          <w:trHeight w:val="587"/>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49667"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color w:val="222222"/>
                <w:szCs w:val="22"/>
                <w:shd w:val="clear" w:color="auto" w:fill="FFFFFF"/>
              </w:rPr>
              <w:t>Mobile No./ CUG No.</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EAB248"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8828119321</w:t>
            </w:r>
          </w:p>
        </w:tc>
      </w:tr>
      <w:tr w:rsidR="008345D7" w14:paraId="2B83DA22" w14:textId="77777777" w:rsidTr="001E1691">
        <w:trPr>
          <w:trHeight w:val="463"/>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80E84F"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E-mail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5CF731" w14:textId="77777777" w:rsidR="008345D7" w:rsidRDefault="008345D7" w:rsidP="008345D7">
            <w:pPr>
              <w:pStyle w:val="BodyTextIndent2"/>
              <w:spacing w:after="0" w:line="240" w:lineRule="auto"/>
              <w:ind w:left="0"/>
              <w:jc w:val="both"/>
              <w:rPr>
                <w:rFonts w:ascii="Arial" w:hAnsi="Arial" w:cs="Arial"/>
                <w:szCs w:val="22"/>
              </w:rPr>
            </w:pPr>
            <w:r>
              <w:t>dee</w:t>
            </w:r>
            <w:r w:rsidRPr="00C500E9">
              <w:t>trs.elskyn@gmail.com</w:t>
            </w:r>
          </w:p>
        </w:tc>
      </w:tr>
      <w:tr w:rsidR="008345D7" w14:paraId="4D2B98DF" w14:textId="77777777" w:rsidTr="001E1691">
        <w:trPr>
          <w:trHeight w:val="38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42131" w14:textId="77777777" w:rsidR="008345D7" w:rsidRDefault="008345D7" w:rsidP="001E1691">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8A42A5"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Electrical</w:t>
            </w:r>
          </w:p>
        </w:tc>
      </w:tr>
      <w:tr w:rsidR="008345D7" w14:paraId="02C19E85" w14:textId="77777777" w:rsidTr="001E1691">
        <w:trPr>
          <w:trHeight w:val="38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47031"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IPAS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A0BEBA"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w:t>
            </w:r>
          </w:p>
        </w:tc>
      </w:tr>
      <w:tr w:rsidR="008345D7" w14:paraId="492D8EA4" w14:textId="77777777" w:rsidTr="001E1691">
        <w:trPr>
          <w:trHeight w:val="355"/>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EB0997" w14:textId="77777777" w:rsidR="008345D7" w:rsidRDefault="008345D7" w:rsidP="001E1691">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IRPSM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BC551"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w:t>
            </w:r>
          </w:p>
        </w:tc>
      </w:tr>
      <w:tr w:rsidR="008345D7" w14:paraId="5DBFB417" w14:textId="77777777" w:rsidTr="001E1691">
        <w:trPr>
          <w:trHeight w:val="41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C5F7BA" w14:textId="77777777" w:rsidR="008345D7" w:rsidRDefault="008345D7" w:rsidP="001E1691">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IREPS DETAILS</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BD85B9" w14:textId="77777777" w:rsidR="008345D7" w:rsidRDefault="008345D7" w:rsidP="001E1691">
            <w:pPr>
              <w:pStyle w:val="BodyTextIndent2"/>
              <w:spacing w:after="0" w:line="240" w:lineRule="auto"/>
              <w:ind w:left="0"/>
              <w:jc w:val="both"/>
              <w:rPr>
                <w:rFonts w:ascii="Arial" w:hAnsi="Arial" w:cs="Arial"/>
                <w:szCs w:val="22"/>
              </w:rPr>
            </w:pPr>
          </w:p>
        </w:tc>
      </w:tr>
      <w:tr w:rsidR="008345D7" w14:paraId="5C318E10" w14:textId="77777777" w:rsidTr="001E1691">
        <w:trPr>
          <w:trHeight w:val="43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6CC4CD" w14:textId="77777777" w:rsidR="008345D7" w:rsidRDefault="008345D7" w:rsidP="001E1691">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IREPS Login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6BC45" w14:textId="77777777" w:rsidR="008345D7" w:rsidRDefault="008345D7" w:rsidP="001E1691">
            <w:pPr>
              <w:pStyle w:val="BodyTextIndent2"/>
              <w:spacing w:after="0" w:line="240" w:lineRule="auto"/>
              <w:ind w:left="0"/>
              <w:jc w:val="both"/>
              <w:rPr>
                <w:rFonts w:ascii="Arial" w:hAnsi="Arial" w:cs="Arial"/>
                <w:szCs w:val="22"/>
              </w:rPr>
            </w:pPr>
            <w:r>
              <w:t>dee</w:t>
            </w:r>
            <w:r w:rsidRPr="00C500E9">
              <w:t>trs.elskyn@gmail.com</w:t>
            </w:r>
          </w:p>
        </w:tc>
      </w:tr>
      <w:tr w:rsidR="008345D7" w14:paraId="1335AAB8" w14:textId="77777777" w:rsidTr="001E1691">
        <w:trPr>
          <w:trHeight w:val="40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23E456" w14:textId="77777777" w:rsidR="008345D7" w:rsidRDefault="008345D7" w:rsidP="001E1691">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User Name</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FB9FFF" w14:textId="77777777" w:rsidR="008345D7" w:rsidRDefault="008345D7" w:rsidP="001E1691">
            <w:pPr>
              <w:pStyle w:val="BodyTextIndent2"/>
              <w:spacing w:after="0" w:line="240" w:lineRule="auto"/>
              <w:ind w:left="0"/>
              <w:jc w:val="both"/>
              <w:rPr>
                <w:rFonts w:ascii="Arial" w:hAnsi="Arial" w:cs="Arial"/>
                <w:szCs w:val="22"/>
              </w:rPr>
            </w:pPr>
          </w:p>
        </w:tc>
      </w:tr>
      <w:tr w:rsidR="008345D7" w14:paraId="46D53EAE" w14:textId="77777777" w:rsidTr="001E1691">
        <w:trPr>
          <w:trHeight w:val="429"/>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E30759" w14:textId="77777777" w:rsidR="008345D7" w:rsidRDefault="008345D7" w:rsidP="001E1691">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Designation</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DA524"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DEE(TRS)KYN</w:t>
            </w:r>
          </w:p>
        </w:tc>
      </w:tr>
      <w:tr w:rsidR="008345D7" w14:paraId="52317B49" w14:textId="77777777" w:rsidTr="001E1691">
        <w:trPr>
          <w:trHeight w:val="393"/>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D26290" w14:textId="77777777" w:rsidR="008345D7" w:rsidRDefault="008345D7" w:rsidP="001E1691">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1C27DA"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Electrical</w:t>
            </w:r>
          </w:p>
        </w:tc>
      </w:tr>
      <w:tr w:rsidR="008345D7" w14:paraId="343B2508" w14:textId="77777777" w:rsidTr="001E1691">
        <w:trPr>
          <w:trHeight w:val="532"/>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5375FC" w14:textId="77777777" w:rsidR="008345D7" w:rsidRDefault="008345D7" w:rsidP="001E1691">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Address</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235EA"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Office of Sr. DEE (TRS), Electric Loco Shed, Kalyan - 421 301</w:t>
            </w:r>
          </w:p>
        </w:tc>
      </w:tr>
      <w:tr w:rsidR="008345D7" w14:paraId="39511C63" w14:textId="77777777" w:rsidTr="001E1691">
        <w:trPr>
          <w:trHeight w:val="352"/>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086145" w14:textId="77777777" w:rsidR="008345D7" w:rsidRDefault="008345D7" w:rsidP="001E1691">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Phone No.</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888B34" w14:textId="77777777" w:rsidR="008345D7" w:rsidRDefault="008345D7" w:rsidP="008345D7">
            <w:pPr>
              <w:pStyle w:val="BodyTextIndent2"/>
              <w:spacing w:after="0" w:line="240" w:lineRule="auto"/>
              <w:ind w:left="0"/>
              <w:jc w:val="both"/>
              <w:rPr>
                <w:rFonts w:ascii="Arial" w:hAnsi="Arial" w:cs="Arial"/>
                <w:szCs w:val="22"/>
              </w:rPr>
            </w:pPr>
            <w:r>
              <w:rPr>
                <w:rFonts w:ascii="Arial" w:hAnsi="Arial" w:cs="Arial"/>
                <w:szCs w:val="22"/>
              </w:rPr>
              <w:t>0251 6763112</w:t>
            </w:r>
          </w:p>
        </w:tc>
      </w:tr>
      <w:tr w:rsidR="008345D7" w14:paraId="4C975275" w14:textId="77777777" w:rsidTr="001E1691">
        <w:trPr>
          <w:trHeight w:val="26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BADB47" w14:textId="77777777" w:rsidR="008345D7" w:rsidRDefault="008345D7" w:rsidP="001E1691">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Employee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B2069" w14:textId="77777777" w:rsidR="008345D7" w:rsidRDefault="008345D7" w:rsidP="001E1691">
            <w:pPr>
              <w:pStyle w:val="BodyTextIndent2"/>
              <w:spacing w:after="0" w:line="240" w:lineRule="auto"/>
              <w:ind w:left="0"/>
              <w:jc w:val="both"/>
              <w:rPr>
                <w:rFonts w:ascii="Arial" w:hAnsi="Arial" w:cs="Arial"/>
                <w:szCs w:val="22"/>
              </w:rPr>
            </w:pPr>
            <w:r>
              <w:rPr>
                <w:rFonts w:ascii="Arial" w:hAnsi="Arial" w:cs="Arial"/>
                <w:szCs w:val="22"/>
              </w:rPr>
              <w:t>00729800326</w:t>
            </w:r>
          </w:p>
        </w:tc>
      </w:tr>
    </w:tbl>
    <w:p w14:paraId="64432513" w14:textId="77777777" w:rsidR="008345D7" w:rsidRDefault="008345D7" w:rsidP="008345D7">
      <w:pPr>
        <w:jc w:val="center"/>
        <w:rPr>
          <w:rFonts w:ascii="Arial" w:hAnsi="Arial" w:cs="Arial"/>
          <w:sz w:val="22"/>
          <w:szCs w:val="22"/>
        </w:rPr>
      </w:pPr>
    </w:p>
    <w:p w14:paraId="7EF22A2F" w14:textId="77777777" w:rsidR="008345D7" w:rsidRDefault="008345D7" w:rsidP="008345D7">
      <w:pPr>
        <w:jc w:val="center"/>
        <w:rPr>
          <w:rFonts w:ascii="Arial" w:hAnsi="Arial" w:cs="Arial"/>
          <w:sz w:val="22"/>
          <w:szCs w:val="22"/>
        </w:rPr>
      </w:pPr>
    </w:p>
    <w:p w14:paraId="2B493693" w14:textId="77777777" w:rsidR="008345D7" w:rsidRDefault="008345D7" w:rsidP="008345D7">
      <w:pPr>
        <w:jc w:val="center"/>
        <w:rPr>
          <w:rFonts w:ascii="Arial" w:hAnsi="Arial" w:cs="Arial"/>
          <w:sz w:val="22"/>
          <w:szCs w:val="22"/>
        </w:rPr>
      </w:pPr>
    </w:p>
    <w:p w14:paraId="32BF75A7" w14:textId="77777777" w:rsidR="008345D7" w:rsidRDefault="008345D7" w:rsidP="008345D7">
      <w:pPr>
        <w:jc w:val="center"/>
        <w:rPr>
          <w:rFonts w:ascii="Arial" w:hAnsi="Arial" w:cs="Arial"/>
          <w:sz w:val="22"/>
          <w:szCs w:val="22"/>
        </w:rPr>
      </w:pPr>
    </w:p>
    <w:p w14:paraId="76114FBF" w14:textId="77777777" w:rsidR="008345D7" w:rsidRDefault="008345D7" w:rsidP="008345D7">
      <w:pPr>
        <w:jc w:val="center"/>
        <w:rPr>
          <w:rFonts w:ascii="Arial" w:hAnsi="Arial" w:cs="Arial"/>
          <w:sz w:val="22"/>
          <w:szCs w:val="22"/>
        </w:rPr>
      </w:pPr>
    </w:p>
    <w:p w14:paraId="112D488D" w14:textId="77777777" w:rsidR="008345D7" w:rsidRDefault="008345D7" w:rsidP="008345D7">
      <w:pPr>
        <w:jc w:val="center"/>
        <w:rPr>
          <w:rFonts w:ascii="Arial" w:hAnsi="Arial" w:cs="Arial"/>
          <w:b/>
          <w:sz w:val="22"/>
          <w:szCs w:val="22"/>
        </w:rPr>
      </w:pPr>
      <w:r>
        <w:rPr>
          <w:rFonts w:ascii="Arial" w:hAnsi="Arial" w:cs="Arial"/>
          <w:b/>
          <w:sz w:val="22"/>
          <w:szCs w:val="22"/>
        </w:rPr>
        <w:t xml:space="preserve">                                                                                                                 DEE (TRS) Kalyan</w:t>
      </w:r>
    </w:p>
    <w:p w14:paraId="11450DEF" w14:textId="77777777" w:rsidR="008345D7" w:rsidRDefault="008345D7" w:rsidP="008345D7">
      <w:pPr>
        <w:jc w:val="center"/>
        <w:rPr>
          <w:rFonts w:ascii="Arial" w:hAnsi="Arial" w:cs="Arial"/>
          <w:b/>
          <w:sz w:val="22"/>
          <w:szCs w:val="22"/>
        </w:rPr>
      </w:pPr>
      <w:r>
        <w:rPr>
          <w:rFonts w:ascii="Arial" w:hAnsi="Arial" w:cs="Arial"/>
          <w:b/>
          <w:sz w:val="22"/>
          <w:szCs w:val="22"/>
        </w:rPr>
        <w:t xml:space="preserve">                                                                                                             For Sr. DEE (TRS) Kalyan</w:t>
      </w:r>
    </w:p>
    <w:p w14:paraId="213452F5" w14:textId="77777777" w:rsidR="008345D7" w:rsidRDefault="008345D7" w:rsidP="008345D7"/>
    <w:p w14:paraId="6F5F3F44" w14:textId="77777777" w:rsidR="008345D7" w:rsidRDefault="008345D7" w:rsidP="008345D7"/>
    <w:p w14:paraId="340B11BC" w14:textId="77777777" w:rsidR="008345D7" w:rsidRDefault="008345D7" w:rsidP="008345D7"/>
    <w:p w14:paraId="27B420DB" w14:textId="77777777" w:rsidR="008345D7" w:rsidRDefault="008345D7" w:rsidP="008345D7"/>
    <w:p w14:paraId="445D36F1" w14:textId="77777777" w:rsidR="008345D7" w:rsidRDefault="008345D7" w:rsidP="008345D7"/>
    <w:p w14:paraId="47119D08" w14:textId="77777777" w:rsidR="008345D7" w:rsidRDefault="008345D7" w:rsidP="008345D7"/>
    <w:p w14:paraId="09C221D0" w14:textId="77777777" w:rsidR="008345D7" w:rsidRDefault="008345D7" w:rsidP="008345D7">
      <w:r>
        <w:br w:type="page"/>
      </w:r>
    </w:p>
    <w:p w14:paraId="7797DD3C" w14:textId="77777777" w:rsidR="008345D7" w:rsidRDefault="008345D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54720" w:rsidRPr="00171C1C" w14:paraId="7FA964A1" w14:textId="77777777" w:rsidTr="001E1691">
        <w:trPr>
          <w:trHeight w:val="1440"/>
        </w:trPr>
        <w:tc>
          <w:tcPr>
            <w:tcW w:w="4320" w:type="dxa"/>
          </w:tcPr>
          <w:p w14:paraId="180F3B3D" w14:textId="77777777" w:rsidR="00354720" w:rsidRPr="00171C1C" w:rsidRDefault="00354720" w:rsidP="001E1691">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1B605121" w14:textId="77777777" w:rsidR="00354720" w:rsidRPr="00171C1C" w:rsidRDefault="00354720" w:rsidP="001E1691">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proofErr w:type="spellStart"/>
            <w:r w:rsidRPr="00171C1C">
              <w:rPr>
                <w:rFonts w:ascii="Mangal" w:hAnsi="Mangal" w:cs="Nirmala UI" w:hint="cs"/>
                <w:sz w:val="20"/>
                <w:szCs w:val="20"/>
                <w:cs/>
                <w:lang w:bidi="hi-IN"/>
              </w:rPr>
              <w:t>कचस्टॉक</w:t>
            </w:r>
            <w:proofErr w:type="spellEnd"/>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59151AC8" w14:textId="77777777" w:rsidR="00354720" w:rsidRPr="00171C1C" w:rsidRDefault="00354720" w:rsidP="001E1691">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लोको</w:t>
            </w:r>
            <w:proofErr w:type="spellEnd"/>
            <w:r w:rsidRPr="00171C1C">
              <w:rPr>
                <w:rFonts w:ascii="Times New Roman" w:hAnsi="Times New Roman" w:hint="cs"/>
                <w:sz w:val="21"/>
                <w:szCs w:val="21"/>
                <w:cs/>
                <w:lang w:bidi="hi-IN"/>
              </w:rPr>
              <w:t xml:space="preserve"> </w:t>
            </w:r>
            <w:proofErr w:type="spellStart"/>
            <w:r w:rsidRPr="00171C1C">
              <w:rPr>
                <w:rFonts w:ascii="Mangal" w:hAnsi="Mangal" w:cs="Nirmala UI" w:hint="cs"/>
                <w:sz w:val="21"/>
                <w:szCs w:val="21"/>
                <w:cs/>
                <w:lang w:bidi="hi-IN"/>
              </w:rPr>
              <w:t>शेड</w:t>
            </w:r>
            <w:proofErr w:type="spellEnd"/>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19B1428D" w14:textId="77777777" w:rsidR="00354720" w:rsidRPr="00171C1C" w:rsidRDefault="00354720" w:rsidP="001E1691">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4052D12C" w14:textId="77777777" w:rsidR="00354720" w:rsidRPr="00171C1C" w:rsidRDefault="00354720" w:rsidP="001E1691">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750C1685" wp14:editId="6BC8EF24">
                  <wp:extent cx="876300" cy="885825"/>
                  <wp:effectExtent l="0" t="0" r="0" b="0"/>
                  <wp:docPr id="67" name="Picture 67"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442F566E" w14:textId="77777777" w:rsidR="00354720" w:rsidRPr="00171C1C" w:rsidRDefault="00354720" w:rsidP="001E1691">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6713A4CE" w14:textId="77777777" w:rsidR="00354720" w:rsidRPr="00171C1C" w:rsidRDefault="00354720" w:rsidP="001E1691">
            <w:pPr>
              <w:pStyle w:val="Header"/>
              <w:jc w:val="both"/>
              <w:rPr>
                <w:b/>
                <w:bCs/>
                <w:sz w:val="21"/>
                <w:szCs w:val="21"/>
              </w:rPr>
            </w:pPr>
            <w:r w:rsidRPr="00171C1C">
              <w:rPr>
                <w:sz w:val="21"/>
                <w:szCs w:val="21"/>
              </w:rPr>
              <w:t xml:space="preserve">Office of Sr. DEE (TRS), </w:t>
            </w:r>
          </w:p>
          <w:p w14:paraId="77A673C9" w14:textId="77777777" w:rsidR="00354720" w:rsidRPr="00171C1C" w:rsidRDefault="00354720" w:rsidP="001E1691">
            <w:pPr>
              <w:pStyle w:val="Header"/>
              <w:jc w:val="both"/>
              <w:rPr>
                <w:b/>
                <w:bCs/>
                <w:sz w:val="21"/>
                <w:szCs w:val="21"/>
              </w:rPr>
            </w:pPr>
            <w:r w:rsidRPr="00171C1C">
              <w:rPr>
                <w:sz w:val="21"/>
                <w:szCs w:val="21"/>
              </w:rPr>
              <w:t xml:space="preserve">Electric Loco Shed, Kalyan - 421 301. </w:t>
            </w:r>
          </w:p>
          <w:p w14:paraId="47B4D703" w14:textId="77777777" w:rsidR="00354720" w:rsidRPr="00171C1C" w:rsidRDefault="00354720" w:rsidP="001E1691">
            <w:pPr>
              <w:pStyle w:val="Header"/>
              <w:jc w:val="both"/>
              <w:rPr>
                <w:rFonts w:ascii="Mangal" w:hAnsi="Mangal" w:cs="Mangal"/>
                <w:b/>
                <w:bCs/>
                <w:sz w:val="21"/>
                <w:szCs w:val="21"/>
              </w:rPr>
            </w:pPr>
            <w:r w:rsidRPr="00171C1C">
              <w:rPr>
                <w:sz w:val="21"/>
                <w:szCs w:val="21"/>
              </w:rPr>
              <w:t>Email :- srdeetrskyncrly@gmail.com</w:t>
            </w:r>
          </w:p>
        </w:tc>
      </w:tr>
    </w:tbl>
    <w:p w14:paraId="20866CD3" w14:textId="77777777" w:rsidR="00354720" w:rsidRPr="00190998" w:rsidRDefault="00354720" w:rsidP="00354720">
      <w:pPr>
        <w:jc w:val="both"/>
        <w:rPr>
          <w:rFonts w:ascii="Arial" w:hAnsi="Arial"/>
          <w:sz w:val="4"/>
          <w:szCs w:val="4"/>
        </w:rPr>
      </w:pPr>
    </w:p>
    <w:p w14:paraId="6009A9B3" w14:textId="77777777" w:rsidR="00354720" w:rsidRPr="007B4874" w:rsidRDefault="00354720" w:rsidP="00354720">
      <w:pPr>
        <w:rPr>
          <w:rFonts w:ascii="Arial" w:hAnsi="Arial" w:cs="Arial"/>
          <w:sz w:val="21"/>
          <w:szCs w:val="21"/>
        </w:rPr>
      </w:pPr>
      <w:r w:rsidRPr="007B4874">
        <w:rPr>
          <w:rFonts w:ascii="Arial" w:hAnsi="Arial" w:cs="Arial"/>
          <w:sz w:val="21"/>
          <w:szCs w:val="21"/>
        </w:rPr>
        <w:t>No: ELSKYN/WKS/2020/</w:t>
      </w:r>
      <w:r>
        <w:rPr>
          <w:rFonts w:ascii="Arial" w:hAnsi="Arial" w:cs="Arial"/>
          <w:sz w:val="21"/>
          <w:szCs w:val="21"/>
        </w:rPr>
        <w:t>17</w:t>
      </w:r>
      <w:r w:rsidRPr="007B4874">
        <w:rPr>
          <w:rFonts w:ascii="Arial" w:hAnsi="Arial" w:cs="Arial"/>
          <w:sz w:val="21"/>
          <w:szCs w:val="21"/>
        </w:rPr>
        <w:t>/</w:t>
      </w:r>
      <w:r>
        <w:rPr>
          <w:rFonts w:ascii="Arial" w:hAnsi="Arial" w:cs="Arial"/>
          <w:sz w:val="21"/>
          <w:szCs w:val="21"/>
        </w:rPr>
        <w:t>AMC SIV Siemens</w:t>
      </w:r>
      <w:r w:rsidRPr="007B4874">
        <w:rPr>
          <w:rFonts w:ascii="Arial" w:hAnsi="Arial" w:cs="Arial"/>
          <w:sz w:val="21"/>
          <w:szCs w:val="21"/>
        </w:rPr>
        <w:t xml:space="preserve">        </w:t>
      </w:r>
      <w:r w:rsidRPr="007B4874">
        <w:rPr>
          <w:rFonts w:ascii="Arial" w:hAnsi="Arial" w:cs="Arial"/>
          <w:sz w:val="21"/>
          <w:szCs w:val="21"/>
        </w:rPr>
        <w:tab/>
      </w:r>
      <w:r w:rsidRPr="007B4874">
        <w:rPr>
          <w:rFonts w:ascii="Arial" w:hAnsi="Arial" w:cs="Arial"/>
          <w:sz w:val="21"/>
          <w:szCs w:val="21"/>
        </w:rPr>
        <w:tab/>
        <w:t xml:space="preserve">  </w:t>
      </w:r>
      <w:r w:rsidRPr="007B4874">
        <w:rPr>
          <w:rFonts w:ascii="Arial" w:hAnsi="Arial" w:cs="Arial"/>
          <w:sz w:val="21"/>
          <w:szCs w:val="21"/>
        </w:rPr>
        <w:tab/>
        <w:t xml:space="preserve">            Date: </w:t>
      </w:r>
      <w:r>
        <w:rPr>
          <w:rFonts w:ascii="Arial" w:hAnsi="Arial" w:cs="Arial"/>
          <w:sz w:val="21"/>
          <w:szCs w:val="21"/>
        </w:rPr>
        <w:t>11</w:t>
      </w:r>
      <w:r w:rsidRPr="007B4874">
        <w:rPr>
          <w:rFonts w:ascii="Arial" w:hAnsi="Arial" w:cs="Arial"/>
          <w:sz w:val="21"/>
          <w:szCs w:val="21"/>
        </w:rPr>
        <w:t>.</w:t>
      </w:r>
      <w:r>
        <w:rPr>
          <w:rFonts w:ascii="Arial" w:hAnsi="Arial" w:cs="Arial"/>
          <w:sz w:val="21"/>
          <w:szCs w:val="21"/>
        </w:rPr>
        <w:t>07</w:t>
      </w:r>
      <w:r w:rsidRPr="007B4874">
        <w:rPr>
          <w:rFonts w:ascii="Arial" w:hAnsi="Arial" w:cs="Arial"/>
          <w:sz w:val="21"/>
          <w:szCs w:val="21"/>
        </w:rPr>
        <w:t>.202</w:t>
      </w:r>
      <w:r>
        <w:rPr>
          <w:rFonts w:ascii="Arial" w:hAnsi="Arial" w:cs="Arial"/>
          <w:sz w:val="21"/>
          <w:szCs w:val="21"/>
        </w:rPr>
        <w:t>3</w:t>
      </w:r>
    </w:p>
    <w:p w14:paraId="6DC02A11" w14:textId="77777777" w:rsidR="00354720" w:rsidRPr="007B4874" w:rsidRDefault="00354720" w:rsidP="00354720">
      <w:pPr>
        <w:ind w:left="900"/>
        <w:jc w:val="both"/>
        <w:rPr>
          <w:rFonts w:ascii="Arial" w:hAnsi="Arial" w:cs="Arial"/>
          <w:sz w:val="21"/>
          <w:szCs w:val="21"/>
        </w:rPr>
      </w:pPr>
    </w:p>
    <w:p w14:paraId="001AB98D" w14:textId="77777777" w:rsidR="00354720" w:rsidRPr="00354720" w:rsidRDefault="00354720" w:rsidP="00354720">
      <w:pPr>
        <w:rPr>
          <w:rFonts w:ascii="Arial" w:hAnsi="Arial" w:cs="Arial"/>
          <w:b/>
          <w:bCs/>
          <w:sz w:val="14"/>
          <w:szCs w:val="14"/>
        </w:rPr>
      </w:pPr>
    </w:p>
    <w:p w14:paraId="1C4D14F1" w14:textId="77777777" w:rsidR="00354720" w:rsidRPr="007B4874" w:rsidRDefault="00354720" w:rsidP="00354720">
      <w:pPr>
        <w:rPr>
          <w:rFonts w:ascii="Arial" w:hAnsi="Arial" w:cs="Arial"/>
          <w:b/>
          <w:bCs/>
          <w:sz w:val="21"/>
          <w:szCs w:val="21"/>
        </w:rPr>
      </w:pPr>
      <w:r w:rsidRPr="007B4874">
        <w:rPr>
          <w:rFonts w:ascii="Arial" w:hAnsi="Arial" w:cs="Arial"/>
          <w:b/>
          <w:bCs/>
          <w:sz w:val="21"/>
          <w:szCs w:val="21"/>
        </w:rPr>
        <w:t>Sr.DEE (TRS) BSL</w:t>
      </w:r>
    </w:p>
    <w:p w14:paraId="5429164D" w14:textId="77777777" w:rsidR="00354720" w:rsidRDefault="00354720" w:rsidP="00354720">
      <w:pPr>
        <w:ind w:left="900"/>
        <w:jc w:val="both"/>
        <w:rPr>
          <w:rFonts w:ascii="Arial" w:hAnsi="Arial" w:cs="Arial"/>
          <w:sz w:val="21"/>
          <w:szCs w:val="21"/>
        </w:rPr>
      </w:pPr>
    </w:p>
    <w:p w14:paraId="47496B67" w14:textId="77777777" w:rsidR="00354720" w:rsidRDefault="00354720" w:rsidP="00354720">
      <w:pPr>
        <w:ind w:left="1530" w:hanging="1530"/>
        <w:rPr>
          <w:rFonts w:ascii="Arial" w:hAnsi="Arial" w:cs="Arial"/>
          <w:sz w:val="21"/>
          <w:szCs w:val="21"/>
        </w:rPr>
      </w:pPr>
      <w:r w:rsidRPr="007B4874">
        <w:rPr>
          <w:rFonts w:ascii="Arial" w:hAnsi="Arial" w:cs="Arial"/>
          <w:sz w:val="21"/>
          <w:szCs w:val="21"/>
        </w:rPr>
        <w:t xml:space="preserve">                 Sub:-</w:t>
      </w:r>
      <w:r>
        <w:rPr>
          <w:rFonts w:ascii="Arial" w:hAnsi="Arial" w:cs="Arial"/>
          <w:sz w:val="21"/>
          <w:szCs w:val="21"/>
        </w:rPr>
        <w:t xml:space="preserve"> </w:t>
      </w:r>
      <w:r w:rsidRPr="00396FC4">
        <w:rPr>
          <w:rFonts w:ascii="Arial" w:hAnsi="Arial" w:cs="Arial"/>
          <w:sz w:val="21"/>
          <w:szCs w:val="21"/>
        </w:rPr>
        <w:t>Annual Maintenance contract of</w:t>
      </w:r>
      <w:r>
        <w:rPr>
          <w:rFonts w:ascii="Arial" w:hAnsi="Arial" w:cs="Arial"/>
          <w:sz w:val="21"/>
          <w:szCs w:val="21"/>
        </w:rPr>
        <w:t xml:space="preserve"> </w:t>
      </w:r>
      <w:r w:rsidRPr="00396FC4">
        <w:rPr>
          <w:rFonts w:ascii="Arial" w:hAnsi="Arial" w:cs="Arial"/>
          <w:sz w:val="21"/>
          <w:szCs w:val="21"/>
        </w:rPr>
        <w:t>Siemens make SIV for the period of three years at</w:t>
      </w:r>
      <w:r>
        <w:rPr>
          <w:rFonts w:ascii="Arial" w:hAnsi="Arial" w:cs="Arial"/>
          <w:sz w:val="21"/>
          <w:szCs w:val="21"/>
        </w:rPr>
        <w:t xml:space="preserve"> </w:t>
      </w:r>
      <w:r w:rsidRPr="00396FC4">
        <w:rPr>
          <w:rFonts w:ascii="Arial" w:hAnsi="Arial" w:cs="Arial"/>
          <w:sz w:val="21"/>
          <w:szCs w:val="21"/>
        </w:rPr>
        <w:t xml:space="preserve">Electric loco shed, </w:t>
      </w:r>
      <w:proofErr w:type="spellStart"/>
      <w:r w:rsidRPr="00396FC4">
        <w:rPr>
          <w:rFonts w:ascii="Arial" w:hAnsi="Arial" w:cs="Arial"/>
          <w:sz w:val="21"/>
          <w:szCs w:val="21"/>
        </w:rPr>
        <w:t>Bhusawal</w:t>
      </w:r>
      <w:proofErr w:type="spellEnd"/>
      <w:r w:rsidRPr="00396FC4">
        <w:rPr>
          <w:rFonts w:ascii="Arial" w:hAnsi="Arial" w:cs="Arial"/>
          <w:sz w:val="21"/>
          <w:szCs w:val="21"/>
        </w:rPr>
        <w:t>/</w:t>
      </w:r>
      <w:r>
        <w:rPr>
          <w:rFonts w:ascii="Arial" w:hAnsi="Arial" w:cs="Arial"/>
          <w:sz w:val="21"/>
          <w:szCs w:val="21"/>
        </w:rPr>
        <w:t xml:space="preserve"> </w:t>
      </w:r>
      <w:r w:rsidRPr="00396FC4">
        <w:rPr>
          <w:rFonts w:ascii="Arial" w:hAnsi="Arial" w:cs="Arial"/>
          <w:sz w:val="21"/>
          <w:szCs w:val="21"/>
        </w:rPr>
        <w:t>Ajni</w:t>
      </w:r>
      <w:r>
        <w:rPr>
          <w:rFonts w:ascii="Arial" w:hAnsi="Arial" w:cs="Arial"/>
          <w:sz w:val="21"/>
          <w:szCs w:val="21"/>
        </w:rPr>
        <w:t xml:space="preserve"> </w:t>
      </w:r>
      <w:r w:rsidRPr="00396FC4">
        <w:rPr>
          <w:rFonts w:ascii="Arial" w:hAnsi="Arial" w:cs="Arial"/>
          <w:sz w:val="21"/>
          <w:szCs w:val="21"/>
        </w:rPr>
        <w:t>/</w:t>
      </w:r>
      <w:r>
        <w:rPr>
          <w:rFonts w:ascii="Arial" w:hAnsi="Arial" w:cs="Arial"/>
          <w:sz w:val="21"/>
          <w:szCs w:val="21"/>
        </w:rPr>
        <w:t xml:space="preserve"> </w:t>
      </w:r>
      <w:r w:rsidRPr="00396FC4">
        <w:rPr>
          <w:rFonts w:ascii="Arial" w:hAnsi="Arial" w:cs="Arial"/>
          <w:sz w:val="21"/>
          <w:szCs w:val="21"/>
        </w:rPr>
        <w:t>Kalyan.</w:t>
      </w:r>
    </w:p>
    <w:p w14:paraId="66AA29AE" w14:textId="77777777" w:rsidR="00354720" w:rsidRPr="00354720" w:rsidRDefault="00354720" w:rsidP="00354720">
      <w:pPr>
        <w:ind w:left="1530" w:hanging="90"/>
        <w:rPr>
          <w:rFonts w:ascii="Arial" w:hAnsi="Arial" w:cs="Arial"/>
          <w:sz w:val="12"/>
          <w:szCs w:val="12"/>
        </w:rPr>
      </w:pPr>
    </w:p>
    <w:p w14:paraId="290DDB31" w14:textId="77777777" w:rsidR="00354720" w:rsidRDefault="00354720" w:rsidP="00354720">
      <w:pPr>
        <w:rPr>
          <w:rFonts w:ascii="Arial" w:hAnsi="Arial" w:cs="Arial"/>
          <w:sz w:val="21"/>
          <w:szCs w:val="21"/>
        </w:rPr>
      </w:pPr>
      <w:r>
        <w:rPr>
          <w:rFonts w:ascii="Arial" w:hAnsi="Arial" w:cs="Arial"/>
          <w:sz w:val="21"/>
          <w:szCs w:val="21"/>
        </w:rPr>
        <w:tab/>
        <w:t xml:space="preserve">    Ref:</w:t>
      </w:r>
      <w:r>
        <w:rPr>
          <w:rFonts w:ascii="Arial" w:hAnsi="Arial" w:cs="Arial"/>
          <w:sz w:val="21"/>
          <w:szCs w:val="21"/>
        </w:rPr>
        <w:tab/>
        <w:t xml:space="preserve">1. </w:t>
      </w:r>
      <w:r w:rsidRPr="00354720">
        <w:rPr>
          <w:rFonts w:ascii="Arial" w:hAnsi="Arial" w:cs="Arial"/>
          <w:sz w:val="21"/>
          <w:szCs w:val="21"/>
        </w:rPr>
        <w:t>LOA No. BHUSAWAL  DIVISIONELECTRICAL/ BSL-TRS-TENDER-2021-02</w:t>
      </w:r>
    </w:p>
    <w:p w14:paraId="139EBE9F" w14:textId="77777777" w:rsidR="00354720" w:rsidRDefault="00354720" w:rsidP="00354720">
      <w:pPr>
        <w:ind w:left="1440"/>
        <w:rPr>
          <w:rFonts w:ascii="Arial" w:hAnsi="Arial" w:cs="Arial"/>
          <w:sz w:val="21"/>
          <w:szCs w:val="21"/>
        </w:rPr>
      </w:pPr>
      <w:r>
        <w:rPr>
          <w:rFonts w:ascii="Arial" w:hAnsi="Arial" w:cs="Arial"/>
          <w:sz w:val="21"/>
          <w:szCs w:val="21"/>
        </w:rPr>
        <w:t xml:space="preserve">   </w:t>
      </w:r>
      <w:r w:rsidRPr="00354720">
        <w:rPr>
          <w:rFonts w:ascii="Arial" w:hAnsi="Arial" w:cs="Arial"/>
          <w:sz w:val="21"/>
          <w:szCs w:val="21"/>
        </w:rPr>
        <w:t xml:space="preserve"> /00857060036611 dated 08.06.2021</w:t>
      </w:r>
    </w:p>
    <w:p w14:paraId="4C0388BE" w14:textId="77777777" w:rsidR="00354720" w:rsidRPr="00354720" w:rsidRDefault="00354720" w:rsidP="00354720">
      <w:pPr>
        <w:ind w:left="1440"/>
        <w:rPr>
          <w:rFonts w:ascii="Arial" w:hAnsi="Arial" w:cs="Arial"/>
          <w:sz w:val="10"/>
          <w:szCs w:val="10"/>
        </w:rPr>
      </w:pPr>
    </w:p>
    <w:p w14:paraId="3EA1B698" w14:textId="77777777" w:rsidR="00354720" w:rsidRDefault="00354720" w:rsidP="00354720">
      <w:pPr>
        <w:rPr>
          <w:rFonts w:ascii="Arial" w:hAnsi="Arial" w:cs="Arial"/>
          <w:sz w:val="21"/>
          <w:szCs w:val="21"/>
        </w:rPr>
      </w:pPr>
      <w:r>
        <w:rPr>
          <w:rFonts w:ascii="Arial" w:hAnsi="Arial" w:cs="Arial"/>
          <w:sz w:val="21"/>
          <w:szCs w:val="21"/>
        </w:rPr>
        <w:tab/>
      </w:r>
      <w:r>
        <w:rPr>
          <w:rFonts w:ascii="Arial" w:hAnsi="Arial" w:cs="Arial"/>
          <w:sz w:val="21"/>
          <w:szCs w:val="21"/>
        </w:rPr>
        <w:tab/>
        <w:t xml:space="preserve">2. Your office letter </w:t>
      </w:r>
      <w:proofErr w:type="spellStart"/>
      <w:r>
        <w:rPr>
          <w:rFonts w:ascii="Arial" w:hAnsi="Arial" w:cs="Arial"/>
          <w:sz w:val="21"/>
          <w:szCs w:val="21"/>
        </w:rPr>
        <w:t>No.L.No.BSL</w:t>
      </w:r>
      <w:proofErr w:type="spellEnd"/>
      <w:r>
        <w:rPr>
          <w:rFonts w:ascii="Arial" w:hAnsi="Arial" w:cs="Arial"/>
          <w:sz w:val="21"/>
          <w:szCs w:val="21"/>
        </w:rPr>
        <w:t xml:space="preserve">/TRS/Tender/2021/02 dated 11.07.2023 </w:t>
      </w:r>
    </w:p>
    <w:p w14:paraId="5CE6A954" w14:textId="77777777" w:rsidR="00354720" w:rsidRPr="00354720" w:rsidRDefault="00354720" w:rsidP="00354720">
      <w:pPr>
        <w:ind w:left="1530" w:hanging="1530"/>
        <w:rPr>
          <w:rFonts w:ascii="Arial" w:hAnsi="Arial" w:cs="Arial"/>
          <w:sz w:val="14"/>
          <w:szCs w:val="14"/>
        </w:rPr>
      </w:pPr>
    </w:p>
    <w:p w14:paraId="17FAD9A1" w14:textId="77777777" w:rsidR="00354720" w:rsidRPr="007B4874" w:rsidRDefault="00354720" w:rsidP="00354720">
      <w:pPr>
        <w:ind w:left="1080" w:hanging="1080"/>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7B4874">
        <w:rPr>
          <w:rFonts w:ascii="Arial" w:hAnsi="Arial" w:cs="Arial"/>
          <w:sz w:val="21"/>
          <w:szCs w:val="21"/>
        </w:rPr>
        <w:t>--**--</w:t>
      </w:r>
    </w:p>
    <w:p w14:paraId="0D7BAE5D" w14:textId="77777777" w:rsidR="00354720" w:rsidRPr="00354720" w:rsidRDefault="00354720" w:rsidP="00354720">
      <w:pPr>
        <w:jc w:val="both"/>
        <w:rPr>
          <w:rFonts w:ascii="Arial" w:hAnsi="Arial" w:cs="Arial"/>
          <w:sz w:val="12"/>
          <w:szCs w:val="12"/>
        </w:rPr>
      </w:pPr>
    </w:p>
    <w:p w14:paraId="5CDCD417" w14:textId="77777777" w:rsidR="00354720" w:rsidRDefault="00354720" w:rsidP="00354720">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r>
      <w:r>
        <w:rPr>
          <w:rFonts w:ascii="Arial" w:hAnsi="Arial" w:cs="Arial"/>
          <w:sz w:val="21"/>
          <w:szCs w:val="21"/>
        </w:rPr>
        <w:t>With reference to above, a work contract for the subject work awarded to M/s Siemens Ltd., Navi Mumbai by your office. In this contract 11 Nos. Siemens make SIVs of ELS Kalyan are covered (Ref 1). Meanwhile 03 Nos. SIVs of Siemens make are transferred from ELS/AQ to ELS/KYN (Ref.2). These SIVs are also covered in subject contract hence total 14 Nos. Siemens make SIVs of ELS Kalyan are covered in subject contract.</w:t>
      </w:r>
    </w:p>
    <w:p w14:paraId="1EC159F0" w14:textId="77777777" w:rsidR="00354720" w:rsidRPr="00354720" w:rsidRDefault="00354720" w:rsidP="00354720">
      <w:pPr>
        <w:ind w:left="360" w:hanging="360"/>
        <w:jc w:val="both"/>
        <w:rPr>
          <w:rFonts w:ascii="Arial" w:hAnsi="Arial" w:cs="Arial"/>
          <w:sz w:val="14"/>
          <w:szCs w:val="14"/>
        </w:rPr>
      </w:pPr>
    </w:p>
    <w:p w14:paraId="7AA40F05" w14:textId="77777777" w:rsidR="00354720" w:rsidRDefault="00354720" w:rsidP="00354720">
      <w:pPr>
        <w:ind w:left="360" w:firstLine="360"/>
        <w:jc w:val="both"/>
        <w:rPr>
          <w:rFonts w:ascii="Arial" w:hAnsi="Arial" w:cs="Arial"/>
          <w:sz w:val="21"/>
          <w:szCs w:val="21"/>
        </w:rPr>
      </w:pPr>
      <w:r>
        <w:rPr>
          <w:rFonts w:ascii="Arial" w:hAnsi="Arial" w:cs="Arial"/>
          <w:sz w:val="21"/>
          <w:szCs w:val="21"/>
        </w:rPr>
        <w:t>Now, 02 Nos. SIVs are out of warranty and 01 No. SIV warranty will be due in Dec-2022 as detailed below:</w:t>
      </w:r>
    </w:p>
    <w:p w14:paraId="02E133EC" w14:textId="77777777" w:rsidR="00354720" w:rsidRPr="00354720" w:rsidRDefault="00354720" w:rsidP="00354720">
      <w:pPr>
        <w:pStyle w:val="ListParagraph"/>
        <w:spacing w:before="60"/>
        <w:ind w:left="0"/>
        <w:jc w:val="both"/>
        <w:rPr>
          <w:rFonts w:ascii="Arial" w:hAnsi="Arial" w:cs="Arial"/>
          <w:bCs/>
          <w:sz w:val="14"/>
          <w:szCs w:val="14"/>
        </w:rPr>
      </w:pPr>
    </w:p>
    <w:tbl>
      <w:tblPr>
        <w:tblStyle w:val="TableGrid"/>
        <w:tblW w:w="0" w:type="auto"/>
        <w:jc w:val="center"/>
        <w:tblLook w:val="04A0" w:firstRow="1" w:lastRow="0" w:firstColumn="1" w:lastColumn="0" w:noHBand="0" w:noVBand="1"/>
      </w:tblPr>
      <w:tblGrid>
        <w:gridCol w:w="708"/>
        <w:gridCol w:w="1512"/>
        <w:gridCol w:w="1551"/>
        <w:gridCol w:w="1435"/>
        <w:gridCol w:w="1447"/>
        <w:gridCol w:w="2245"/>
      </w:tblGrid>
      <w:tr w:rsidR="00354720" w:rsidRPr="0022331A" w14:paraId="575B0954" w14:textId="77777777" w:rsidTr="001E1691">
        <w:trPr>
          <w:trHeight w:val="370"/>
          <w:jc w:val="center"/>
        </w:trPr>
        <w:tc>
          <w:tcPr>
            <w:tcW w:w="724" w:type="dxa"/>
          </w:tcPr>
          <w:p w14:paraId="14919704" w14:textId="77777777" w:rsidR="00354720" w:rsidRPr="0022331A" w:rsidRDefault="00354720" w:rsidP="001E1691">
            <w:pPr>
              <w:pStyle w:val="ListParagraph"/>
              <w:spacing w:before="60"/>
              <w:ind w:left="0"/>
              <w:jc w:val="center"/>
              <w:rPr>
                <w:rFonts w:ascii="Arial" w:hAnsi="Arial" w:cs="Arial"/>
                <w:bCs/>
              </w:rPr>
            </w:pPr>
            <w:r w:rsidRPr="0022331A">
              <w:rPr>
                <w:rFonts w:ascii="Arial" w:hAnsi="Arial" w:cs="Arial"/>
                <w:bCs/>
              </w:rPr>
              <w:t>Sr. No.</w:t>
            </w:r>
          </w:p>
        </w:tc>
        <w:tc>
          <w:tcPr>
            <w:tcW w:w="1601" w:type="dxa"/>
          </w:tcPr>
          <w:p w14:paraId="305B235D" w14:textId="77777777" w:rsidR="00354720" w:rsidRPr="0022331A" w:rsidRDefault="00354720" w:rsidP="001E1691">
            <w:pPr>
              <w:pStyle w:val="ListParagraph"/>
              <w:spacing w:before="60"/>
              <w:ind w:left="0"/>
              <w:jc w:val="center"/>
              <w:rPr>
                <w:rFonts w:ascii="Arial" w:hAnsi="Arial" w:cs="Arial"/>
                <w:bCs/>
              </w:rPr>
            </w:pPr>
            <w:r w:rsidRPr="0022331A">
              <w:rPr>
                <w:rFonts w:ascii="Arial" w:hAnsi="Arial" w:cs="Arial"/>
                <w:bCs/>
              </w:rPr>
              <w:t>Loco No.</w:t>
            </w:r>
          </w:p>
        </w:tc>
        <w:tc>
          <w:tcPr>
            <w:tcW w:w="1439" w:type="dxa"/>
          </w:tcPr>
          <w:p w14:paraId="33686607" w14:textId="77777777" w:rsidR="00354720" w:rsidRPr="0022331A" w:rsidRDefault="00354720" w:rsidP="001E1691">
            <w:pPr>
              <w:pStyle w:val="ListParagraph"/>
              <w:spacing w:before="60"/>
              <w:ind w:left="0"/>
              <w:jc w:val="center"/>
              <w:rPr>
                <w:rFonts w:ascii="Arial" w:hAnsi="Arial" w:cs="Arial"/>
                <w:bCs/>
              </w:rPr>
            </w:pPr>
            <w:r w:rsidRPr="0022331A">
              <w:rPr>
                <w:rFonts w:ascii="Arial" w:hAnsi="Arial" w:cs="Arial"/>
                <w:bCs/>
              </w:rPr>
              <w:t>SIV Sr. No.</w:t>
            </w:r>
          </w:p>
        </w:tc>
        <w:tc>
          <w:tcPr>
            <w:tcW w:w="1523" w:type="dxa"/>
          </w:tcPr>
          <w:p w14:paraId="471ED9B5" w14:textId="77777777" w:rsidR="00354720" w:rsidRPr="0022331A" w:rsidRDefault="00354720" w:rsidP="001E1691">
            <w:pPr>
              <w:pStyle w:val="ListParagraph"/>
              <w:spacing w:before="60"/>
              <w:ind w:left="0"/>
              <w:jc w:val="center"/>
              <w:rPr>
                <w:rFonts w:ascii="Arial" w:hAnsi="Arial" w:cs="Arial"/>
                <w:bCs/>
              </w:rPr>
            </w:pPr>
            <w:r w:rsidRPr="0022331A">
              <w:rPr>
                <w:rFonts w:ascii="Arial" w:hAnsi="Arial" w:cs="Arial"/>
                <w:bCs/>
              </w:rPr>
              <w:t>SIV DOC.</w:t>
            </w:r>
          </w:p>
        </w:tc>
        <w:tc>
          <w:tcPr>
            <w:tcW w:w="1484" w:type="dxa"/>
          </w:tcPr>
          <w:p w14:paraId="0592D351" w14:textId="77777777" w:rsidR="00354720" w:rsidRPr="0022331A" w:rsidRDefault="00354720" w:rsidP="001E1691">
            <w:pPr>
              <w:pStyle w:val="ListParagraph"/>
              <w:spacing w:before="60"/>
              <w:ind w:left="0"/>
              <w:jc w:val="center"/>
              <w:rPr>
                <w:rFonts w:ascii="Arial" w:hAnsi="Arial" w:cs="Arial"/>
                <w:bCs/>
              </w:rPr>
            </w:pPr>
            <w:r w:rsidRPr="0022331A">
              <w:rPr>
                <w:rFonts w:ascii="Arial" w:hAnsi="Arial" w:cs="Arial"/>
                <w:bCs/>
              </w:rPr>
              <w:t>Warranty Expiry date</w:t>
            </w:r>
          </w:p>
        </w:tc>
        <w:tc>
          <w:tcPr>
            <w:tcW w:w="2351" w:type="dxa"/>
          </w:tcPr>
          <w:p w14:paraId="6CC186BE" w14:textId="77777777" w:rsidR="00354720" w:rsidRPr="0022331A" w:rsidRDefault="00354720" w:rsidP="001E1691">
            <w:pPr>
              <w:pStyle w:val="ListParagraph"/>
              <w:spacing w:before="60"/>
              <w:ind w:left="0"/>
              <w:jc w:val="center"/>
              <w:rPr>
                <w:rFonts w:ascii="Arial" w:hAnsi="Arial" w:cs="Arial"/>
                <w:bCs/>
              </w:rPr>
            </w:pPr>
            <w:r w:rsidRPr="0022331A">
              <w:rPr>
                <w:rFonts w:ascii="Arial" w:hAnsi="Arial" w:cs="Arial"/>
                <w:bCs/>
              </w:rPr>
              <w:t>Warranty Status</w:t>
            </w:r>
          </w:p>
        </w:tc>
      </w:tr>
      <w:tr w:rsidR="00354720" w:rsidRPr="0022331A" w14:paraId="0F16C6D9" w14:textId="77777777" w:rsidTr="001E1691">
        <w:trPr>
          <w:trHeight w:val="242"/>
          <w:jc w:val="center"/>
        </w:trPr>
        <w:tc>
          <w:tcPr>
            <w:tcW w:w="724" w:type="dxa"/>
            <w:vAlign w:val="center"/>
          </w:tcPr>
          <w:p w14:paraId="5A81C158"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1</w:t>
            </w:r>
          </w:p>
        </w:tc>
        <w:tc>
          <w:tcPr>
            <w:tcW w:w="1601" w:type="dxa"/>
            <w:vAlign w:val="center"/>
          </w:tcPr>
          <w:p w14:paraId="3EE3210A"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27117</w:t>
            </w:r>
          </w:p>
        </w:tc>
        <w:tc>
          <w:tcPr>
            <w:tcW w:w="1439" w:type="dxa"/>
            <w:vAlign w:val="center"/>
          </w:tcPr>
          <w:p w14:paraId="2A774ED5" w14:textId="77777777" w:rsidR="00354720" w:rsidRPr="0022331A" w:rsidRDefault="00354720" w:rsidP="001E1691">
            <w:pPr>
              <w:jc w:val="center"/>
              <w:rPr>
                <w:rFonts w:ascii="Arial" w:hAnsi="Arial" w:cs="Arial"/>
                <w:color w:val="000000"/>
                <w:szCs w:val="20"/>
              </w:rPr>
            </w:pPr>
            <w:r w:rsidRPr="0022331A">
              <w:rPr>
                <w:rFonts w:ascii="Arial" w:hAnsi="Arial" w:cs="Arial"/>
                <w:color w:val="000000"/>
                <w:szCs w:val="20"/>
              </w:rPr>
              <w:t>STB8M1035</w:t>
            </w:r>
          </w:p>
        </w:tc>
        <w:tc>
          <w:tcPr>
            <w:tcW w:w="1523" w:type="dxa"/>
            <w:vAlign w:val="center"/>
          </w:tcPr>
          <w:p w14:paraId="3E17FED2" w14:textId="77777777" w:rsidR="00354720" w:rsidRPr="0022331A" w:rsidRDefault="00354720" w:rsidP="001E1691">
            <w:pPr>
              <w:jc w:val="center"/>
              <w:rPr>
                <w:rFonts w:ascii="Arial" w:hAnsi="Arial" w:cs="Arial"/>
                <w:color w:val="000000"/>
                <w:szCs w:val="20"/>
              </w:rPr>
            </w:pPr>
            <w:r w:rsidRPr="0022331A">
              <w:rPr>
                <w:rFonts w:ascii="Arial" w:hAnsi="Arial" w:cs="Arial"/>
                <w:color w:val="000000"/>
                <w:szCs w:val="20"/>
              </w:rPr>
              <w:t>30-12-2020</w:t>
            </w:r>
          </w:p>
        </w:tc>
        <w:tc>
          <w:tcPr>
            <w:tcW w:w="1484" w:type="dxa"/>
            <w:vAlign w:val="center"/>
          </w:tcPr>
          <w:p w14:paraId="39979608"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29-12-2022</w:t>
            </w:r>
          </w:p>
        </w:tc>
        <w:tc>
          <w:tcPr>
            <w:tcW w:w="2351" w:type="dxa"/>
            <w:vAlign w:val="center"/>
          </w:tcPr>
          <w:p w14:paraId="07637F49"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Under Warranty</w:t>
            </w:r>
          </w:p>
        </w:tc>
      </w:tr>
      <w:tr w:rsidR="00354720" w:rsidRPr="0022331A" w14:paraId="4A988A1B" w14:textId="77777777" w:rsidTr="001E1691">
        <w:trPr>
          <w:trHeight w:val="242"/>
          <w:jc w:val="center"/>
        </w:trPr>
        <w:tc>
          <w:tcPr>
            <w:tcW w:w="724" w:type="dxa"/>
            <w:vAlign w:val="center"/>
          </w:tcPr>
          <w:p w14:paraId="77D73690"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2</w:t>
            </w:r>
          </w:p>
        </w:tc>
        <w:tc>
          <w:tcPr>
            <w:tcW w:w="1601" w:type="dxa"/>
            <w:vAlign w:val="center"/>
          </w:tcPr>
          <w:p w14:paraId="16553A4F"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27121</w:t>
            </w:r>
          </w:p>
        </w:tc>
        <w:tc>
          <w:tcPr>
            <w:tcW w:w="1439" w:type="dxa"/>
            <w:vAlign w:val="center"/>
          </w:tcPr>
          <w:p w14:paraId="5EAAB640" w14:textId="77777777" w:rsidR="00354720" w:rsidRPr="0022331A" w:rsidRDefault="00354720" w:rsidP="001E1691">
            <w:pPr>
              <w:jc w:val="center"/>
              <w:rPr>
                <w:rFonts w:ascii="Arial" w:hAnsi="Arial" w:cs="Arial"/>
                <w:color w:val="000000"/>
                <w:szCs w:val="20"/>
              </w:rPr>
            </w:pPr>
            <w:r w:rsidRPr="0022331A">
              <w:rPr>
                <w:rFonts w:ascii="Arial" w:hAnsi="Arial" w:cs="Arial"/>
                <w:color w:val="000000"/>
                <w:szCs w:val="20"/>
              </w:rPr>
              <w:t>STB2H0961</w:t>
            </w:r>
          </w:p>
        </w:tc>
        <w:tc>
          <w:tcPr>
            <w:tcW w:w="1523" w:type="dxa"/>
            <w:vAlign w:val="center"/>
          </w:tcPr>
          <w:p w14:paraId="561E8F03" w14:textId="77777777" w:rsidR="00354720" w:rsidRPr="0022331A" w:rsidRDefault="00354720" w:rsidP="001E1691">
            <w:pPr>
              <w:jc w:val="center"/>
              <w:rPr>
                <w:rFonts w:ascii="Arial" w:hAnsi="Arial" w:cs="Arial"/>
                <w:color w:val="000000"/>
                <w:szCs w:val="20"/>
              </w:rPr>
            </w:pPr>
            <w:r w:rsidRPr="0022331A">
              <w:rPr>
                <w:rFonts w:ascii="Arial" w:hAnsi="Arial" w:cs="Arial"/>
                <w:color w:val="000000"/>
                <w:szCs w:val="20"/>
              </w:rPr>
              <w:t>02-03-2021</w:t>
            </w:r>
          </w:p>
        </w:tc>
        <w:tc>
          <w:tcPr>
            <w:tcW w:w="1484" w:type="dxa"/>
            <w:vAlign w:val="center"/>
          </w:tcPr>
          <w:p w14:paraId="6D615727"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05-08-2018</w:t>
            </w:r>
          </w:p>
        </w:tc>
        <w:tc>
          <w:tcPr>
            <w:tcW w:w="2351" w:type="dxa"/>
            <w:vAlign w:val="center"/>
          </w:tcPr>
          <w:p w14:paraId="4A59770B"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Out of warranty</w:t>
            </w:r>
          </w:p>
          <w:p w14:paraId="6538AED8"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(Old SIV which was kept on shop floor, fitted on loco during MTR at Dahod on 02.03.2021)</w:t>
            </w:r>
          </w:p>
        </w:tc>
      </w:tr>
      <w:tr w:rsidR="00354720" w:rsidRPr="0022331A" w14:paraId="18B3355C" w14:textId="77777777" w:rsidTr="001E1691">
        <w:trPr>
          <w:trHeight w:val="242"/>
          <w:jc w:val="center"/>
        </w:trPr>
        <w:tc>
          <w:tcPr>
            <w:tcW w:w="724" w:type="dxa"/>
            <w:vAlign w:val="center"/>
          </w:tcPr>
          <w:p w14:paraId="58F70E64"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3</w:t>
            </w:r>
          </w:p>
        </w:tc>
        <w:tc>
          <w:tcPr>
            <w:tcW w:w="1601" w:type="dxa"/>
            <w:vAlign w:val="center"/>
          </w:tcPr>
          <w:p w14:paraId="18EFF157"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27126</w:t>
            </w:r>
          </w:p>
        </w:tc>
        <w:tc>
          <w:tcPr>
            <w:tcW w:w="1439" w:type="dxa"/>
            <w:vAlign w:val="center"/>
          </w:tcPr>
          <w:p w14:paraId="480A565F" w14:textId="77777777" w:rsidR="00354720" w:rsidRPr="0022331A" w:rsidRDefault="00354720" w:rsidP="001E1691">
            <w:pPr>
              <w:jc w:val="center"/>
              <w:rPr>
                <w:rFonts w:ascii="Arial" w:hAnsi="Arial" w:cs="Arial"/>
                <w:color w:val="000000"/>
                <w:szCs w:val="20"/>
              </w:rPr>
            </w:pPr>
            <w:r w:rsidRPr="0022331A">
              <w:rPr>
                <w:rFonts w:ascii="Arial" w:hAnsi="Arial" w:cs="Arial"/>
                <w:color w:val="000000"/>
                <w:szCs w:val="20"/>
              </w:rPr>
              <w:t>STB1H0953</w:t>
            </w:r>
          </w:p>
        </w:tc>
        <w:tc>
          <w:tcPr>
            <w:tcW w:w="1523" w:type="dxa"/>
            <w:vAlign w:val="center"/>
          </w:tcPr>
          <w:p w14:paraId="4FA04417" w14:textId="77777777" w:rsidR="00354720" w:rsidRPr="0022331A" w:rsidRDefault="00354720" w:rsidP="001E1691">
            <w:pPr>
              <w:jc w:val="center"/>
              <w:rPr>
                <w:rFonts w:ascii="Arial" w:hAnsi="Arial" w:cs="Arial"/>
                <w:color w:val="000000"/>
                <w:szCs w:val="20"/>
              </w:rPr>
            </w:pPr>
            <w:r w:rsidRPr="0022331A">
              <w:rPr>
                <w:rFonts w:ascii="Arial" w:hAnsi="Arial" w:cs="Arial"/>
                <w:color w:val="000000"/>
                <w:szCs w:val="20"/>
              </w:rPr>
              <w:t>17-06-2020</w:t>
            </w:r>
          </w:p>
        </w:tc>
        <w:tc>
          <w:tcPr>
            <w:tcW w:w="1484" w:type="dxa"/>
            <w:vAlign w:val="center"/>
          </w:tcPr>
          <w:p w14:paraId="52610E6E"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16-06-2022</w:t>
            </w:r>
          </w:p>
        </w:tc>
        <w:tc>
          <w:tcPr>
            <w:tcW w:w="2351" w:type="dxa"/>
            <w:vAlign w:val="center"/>
          </w:tcPr>
          <w:p w14:paraId="70737743" w14:textId="77777777" w:rsidR="00354720" w:rsidRPr="0022331A" w:rsidRDefault="00354720" w:rsidP="001E1691">
            <w:pPr>
              <w:pStyle w:val="ListParagraph"/>
              <w:ind w:left="0"/>
              <w:jc w:val="center"/>
              <w:rPr>
                <w:rFonts w:ascii="Arial" w:hAnsi="Arial" w:cs="Arial"/>
                <w:bCs/>
                <w:szCs w:val="20"/>
              </w:rPr>
            </w:pPr>
            <w:r w:rsidRPr="0022331A">
              <w:rPr>
                <w:rFonts w:ascii="Arial" w:hAnsi="Arial" w:cs="Arial"/>
                <w:bCs/>
                <w:szCs w:val="20"/>
              </w:rPr>
              <w:t>Out of warranty</w:t>
            </w:r>
          </w:p>
        </w:tc>
      </w:tr>
    </w:tbl>
    <w:p w14:paraId="2E12D32E" w14:textId="77777777" w:rsidR="00354720" w:rsidRPr="0022331A" w:rsidRDefault="00354720" w:rsidP="00354720">
      <w:pPr>
        <w:rPr>
          <w:rFonts w:ascii="Arial" w:hAnsi="Arial" w:cs="Arial"/>
        </w:rPr>
      </w:pPr>
    </w:p>
    <w:p w14:paraId="233C4D80" w14:textId="77777777" w:rsidR="00354720" w:rsidRDefault="00354720" w:rsidP="00354720">
      <w:pPr>
        <w:ind w:left="360" w:firstLine="360"/>
        <w:jc w:val="both"/>
        <w:rPr>
          <w:rFonts w:ascii="Arial" w:hAnsi="Arial" w:cs="Arial"/>
          <w:sz w:val="21"/>
          <w:szCs w:val="21"/>
        </w:rPr>
      </w:pPr>
      <w:r>
        <w:rPr>
          <w:rFonts w:ascii="Arial" w:hAnsi="Arial" w:cs="Arial"/>
          <w:sz w:val="21"/>
          <w:szCs w:val="21"/>
        </w:rPr>
        <w:t xml:space="preserve">Hence you are requested to include 03 Nos. Siemens make SIVs in the existing contract, and inform this office since when these SIVs can be handed over to firm.  </w:t>
      </w:r>
    </w:p>
    <w:p w14:paraId="5B75ED68" w14:textId="77777777" w:rsidR="00354720" w:rsidRDefault="00354720" w:rsidP="00354720">
      <w:pPr>
        <w:ind w:left="1080" w:firstLine="360"/>
        <w:jc w:val="both"/>
        <w:rPr>
          <w:rFonts w:ascii="Arial" w:hAnsi="Arial" w:cs="Arial"/>
          <w:sz w:val="22"/>
          <w:szCs w:val="22"/>
        </w:rPr>
      </w:pPr>
    </w:p>
    <w:p w14:paraId="56219AAD" w14:textId="77777777" w:rsidR="00354720" w:rsidRPr="00847634" w:rsidRDefault="00354720" w:rsidP="00354720">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p w14:paraId="6237CE44" w14:textId="77777777" w:rsidR="00354720" w:rsidRDefault="00354720" w:rsidP="00354720">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11F0E45E" w14:textId="77777777" w:rsidR="00354720" w:rsidRDefault="00354720" w:rsidP="00354720">
      <w:pPr>
        <w:jc w:val="center"/>
        <w:rPr>
          <w:rFonts w:ascii="Arial" w:hAnsi="Arial" w:cs="Arial"/>
          <w:sz w:val="22"/>
          <w:szCs w:val="22"/>
        </w:rPr>
      </w:pPr>
    </w:p>
    <w:p w14:paraId="61759F92" w14:textId="77777777" w:rsidR="00354720" w:rsidRDefault="00354720" w:rsidP="00354720">
      <w:pPr>
        <w:jc w:val="center"/>
        <w:rPr>
          <w:rFonts w:ascii="Arial" w:hAnsi="Arial" w:cs="Arial"/>
          <w:sz w:val="22"/>
          <w:szCs w:val="22"/>
        </w:rPr>
      </w:pPr>
    </w:p>
    <w:p w14:paraId="7877916E" w14:textId="77777777" w:rsidR="00354720" w:rsidRPr="00847634" w:rsidRDefault="00354720" w:rsidP="00354720">
      <w:pPr>
        <w:jc w:val="center"/>
        <w:rPr>
          <w:rFonts w:ascii="Arial" w:hAnsi="Arial" w:cs="Arial"/>
          <w:sz w:val="22"/>
          <w:szCs w:val="22"/>
        </w:rPr>
      </w:pPr>
      <w:r>
        <w:rPr>
          <w:rFonts w:ascii="Arial" w:hAnsi="Arial" w:cs="Arial"/>
          <w:sz w:val="22"/>
          <w:szCs w:val="22"/>
        </w:rPr>
        <w:t xml:space="preserve">                                                                                                              (SANJESH)</w:t>
      </w:r>
    </w:p>
    <w:p w14:paraId="1E1330A9" w14:textId="77777777" w:rsidR="00354720" w:rsidRPr="00847634" w:rsidRDefault="00354720" w:rsidP="00354720">
      <w:pPr>
        <w:jc w:val="center"/>
        <w:rPr>
          <w:rFonts w:ascii="Arial" w:hAnsi="Arial" w:cs="Arial"/>
          <w:sz w:val="22"/>
          <w:szCs w:val="22"/>
        </w:rPr>
      </w:pPr>
      <w:r w:rsidRPr="00847634">
        <w:rPr>
          <w:rFonts w:ascii="Arial" w:hAnsi="Arial" w:cs="Arial"/>
          <w:sz w:val="22"/>
          <w:szCs w:val="22"/>
        </w:rPr>
        <w:t xml:space="preserve">                                                                                                                 DEE (TRS) Kalyan</w:t>
      </w:r>
    </w:p>
    <w:p w14:paraId="613E7512" w14:textId="77777777" w:rsidR="00354720" w:rsidRDefault="00354720" w:rsidP="00354720">
      <w:pP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341E1DCA" w14:textId="77777777" w:rsidR="00354720" w:rsidRDefault="00354720" w:rsidP="00354720">
      <w:pPr>
        <w:rPr>
          <w:rFonts w:ascii="Arial" w:hAnsi="Arial" w:cs="Arial"/>
          <w:sz w:val="22"/>
          <w:szCs w:val="22"/>
        </w:rPr>
      </w:pPr>
    </w:p>
    <w:p w14:paraId="02699798" w14:textId="77777777" w:rsidR="00354720" w:rsidRDefault="00354720" w:rsidP="00354720">
      <w:pPr>
        <w:rPr>
          <w:rFonts w:ascii="Arial" w:hAnsi="Arial" w:cs="Arial"/>
          <w:sz w:val="22"/>
          <w:szCs w:val="22"/>
        </w:rPr>
      </w:pPr>
    </w:p>
    <w:p w14:paraId="27E94117" w14:textId="77777777" w:rsidR="00354720" w:rsidRDefault="00354720" w:rsidP="00354720">
      <w:r>
        <w:br w:type="page"/>
      </w:r>
    </w:p>
    <w:p w14:paraId="3A72E2E7" w14:textId="77777777" w:rsidR="00354720" w:rsidRDefault="00354720"/>
    <w:p w14:paraId="647796B3" w14:textId="77777777" w:rsidR="00354720" w:rsidRDefault="00354720"/>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FA3DF9" w:rsidRPr="005A14F8" w14:paraId="0C2F99C6" w14:textId="77777777" w:rsidTr="00FA3DF9">
        <w:trPr>
          <w:trHeight w:val="1440"/>
        </w:trPr>
        <w:tc>
          <w:tcPr>
            <w:tcW w:w="4320" w:type="dxa"/>
          </w:tcPr>
          <w:p w14:paraId="5ADD489D" w14:textId="77777777" w:rsidR="00FA3DF9" w:rsidRPr="003C1E74" w:rsidRDefault="00FA3DF9" w:rsidP="00FA3DF9">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763784FA" w14:textId="77777777" w:rsidR="00FA3DF9" w:rsidRPr="005A14F8" w:rsidRDefault="00FA3DF9" w:rsidP="00FA3DF9">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AF551C5" w14:textId="77777777" w:rsidR="00FA3DF9" w:rsidRPr="005A14F8" w:rsidRDefault="00FA3DF9" w:rsidP="00FA3DF9">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404EE296" w14:textId="77777777" w:rsidR="00FA3DF9" w:rsidRPr="005A14F8" w:rsidRDefault="00FA3DF9" w:rsidP="00FA3DF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D575D2D" w14:textId="77777777" w:rsidR="00FA3DF9" w:rsidRPr="005A14F8" w:rsidRDefault="00FA3DF9" w:rsidP="00FA3DF9">
            <w:pPr>
              <w:tabs>
                <w:tab w:val="center" w:pos="882"/>
              </w:tabs>
              <w:rPr>
                <w:sz w:val="6"/>
                <w:szCs w:val="5"/>
              </w:rPr>
            </w:pPr>
            <w:r>
              <w:rPr>
                <w:rFonts w:ascii="Mangal" w:hAnsi="Mangal" w:cs="Mangal"/>
                <w:rtl/>
                <w:cs/>
              </w:rPr>
              <w:tab/>
            </w:r>
            <w:r>
              <w:rPr>
                <w:noProof/>
                <w:sz w:val="6"/>
                <w:szCs w:val="5"/>
                <w:lang w:bidi="hi-IN"/>
              </w:rPr>
              <w:drawing>
                <wp:inline distT="0" distB="0" distL="0" distR="0" wp14:anchorId="168B179D" wp14:editId="7115AC49">
                  <wp:extent cx="866775" cy="932770"/>
                  <wp:effectExtent l="0" t="0" r="0" b="0"/>
                  <wp:docPr id="6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B9E422B" w14:textId="77777777" w:rsidR="00FA3DF9" w:rsidRDefault="00FA3DF9" w:rsidP="00FA3DF9">
            <w:pPr>
              <w:pStyle w:val="Header"/>
              <w:rPr>
                <w:b/>
              </w:rPr>
            </w:pPr>
          </w:p>
          <w:p w14:paraId="515D35A6" w14:textId="77777777" w:rsidR="00FA3DF9" w:rsidRPr="00743A0A" w:rsidRDefault="00FA3DF9" w:rsidP="00FA3DF9">
            <w:pPr>
              <w:pStyle w:val="Header"/>
              <w:rPr>
                <w:b/>
                <w:bCs/>
              </w:rPr>
            </w:pPr>
            <w:r w:rsidRPr="00743A0A">
              <w:rPr>
                <w:b/>
              </w:rPr>
              <w:t>Central Railway</w:t>
            </w:r>
            <w:r w:rsidRPr="00743A0A">
              <w:rPr>
                <w:rFonts w:ascii="Mangal" w:hAnsi="Mangal" w:cs="Mangal"/>
                <w:b/>
              </w:rPr>
              <w:t xml:space="preserve">            </w:t>
            </w:r>
          </w:p>
          <w:p w14:paraId="7FE00CD3" w14:textId="77777777" w:rsidR="00FA3DF9" w:rsidRPr="005A14F8" w:rsidRDefault="00FA3DF9" w:rsidP="00FA3DF9">
            <w:pPr>
              <w:pStyle w:val="Header"/>
              <w:jc w:val="both"/>
              <w:rPr>
                <w:b/>
                <w:bCs/>
              </w:rPr>
            </w:pPr>
            <w:r w:rsidRPr="005A14F8">
              <w:t xml:space="preserve">Office of Sr. DEE (TRS), </w:t>
            </w:r>
          </w:p>
          <w:p w14:paraId="5158ED97" w14:textId="77777777" w:rsidR="00FA3DF9" w:rsidRPr="005A14F8" w:rsidRDefault="00FA3DF9" w:rsidP="00FA3DF9">
            <w:pPr>
              <w:pStyle w:val="Header"/>
              <w:jc w:val="both"/>
              <w:rPr>
                <w:b/>
                <w:bCs/>
              </w:rPr>
            </w:pPr>
            <w:r w:rsidRPr="005A14F8">
              <w:t xml:space="preserve">Electric Loco Shed, Kalyan - 421 301. </w:t>
            </w:r>
          </w:p>
          <w:p w14:paraId="5B9FAC45" w14:textId="77777777" w:rsidR="00FA3DF9" w:rsidRDefault="00FA3DF9" w:rsidP="00FA3DF9">
            <w:pPr>
              <w:pStyle w:val="Header"/>
              <w:jc w:val="both"/>
            </w:pPr>
            <w:r w:rsidRPr="005A14F8">
              <w:t xml:space="preserve">Email :- </w:t>
            </w:r>
            <w:hyperlink r:id="rId94" w:history="1">
              <w:r w:rsidRPr="00F4074A">
                <w:rPr>
                  <w:rStyle w:val="Hyperlink"/>
                </w:rPr>
                <w:t>srdeetrskyncrly@gmail.com</w:t>
              </w:r>
            </w:hyperlink>
          </w:p>
          <w:p w14:paraId="17A0BAEB" w14:textId="77777777" w:rsidR="00FA3DF9" w:rsidRPr="005A14F8" w:rsidRDefault="00FA3DF9" w:rsidP="00FA3DF9">
            <w:pPr>
              <w:pStyle w:val="Header"/>
              <w:jc w:val="both"/>
              <w:rPr>
                <w:rFonts w:ascii="Mangal" w:hAnsi="Mangal" w:cs="Mangal"/>
                <w:b/>
                <w:bCs/>
              </w:rPr>
            </w:pPr>
          </w:p>
        </w:tc>
      </w:tr>
    </w:tbl>
    <w:p w14:paraId="192AF096" w14:textId="77777777" w:rsidR="00FA3DF9" w:rsidRPr="004E4C9A" w:rsidRDefault="00FA3DF9" w:rsidP="00FA3DF9">
      <w:pPr>
        <w:rPr>
          <w:rFonts w:ascii="Arial" w:hAnsi="Arial" w:cs="Arial"/>
          <w:sz w:val="22"/>
          <w:szCs w:val="22"/>
        </w:rPr>
      </w:pPr>
      <w:r w:rsidRPr="004E4C9A">
        <w:rPr>
          <w:rFonts w:ascii="Arial" w:hAnsi="Arial" w:cs="Arial"/>
          <w:sz w:val="22"/>
          <w:szCs w:val="22"/>
        </w:rPr>
        <w:t>No. ELSKYN/WKS/202</w:t>
      </w:r>
      <w:r>
        <w:rPr>
          <w:rFonts w:ascii="Arial" w:hAnsi="Arial" w:cs="Arial"/>
          <w:sz w:val="22"/>
          <w:szCs w:val="22"/>
        </w:rPr>
        <w:t>3</w:t>
      </w:r>
      <w:r w:rsidRPr="004E4C9A">
        <w:rPr>
          <w:rFonts w:ascii="Arial" w:hAnsi="Arial" w:cs="Arial"/>
          <w:sz w:val="22"/>
          <w:szCs w:val="22"/>
        </w:rPr>
        <w:t>/</w:t>
      </w:r>
      <w:proofErr w:type="spellStart"/>
      <w:r w:rsidRPr="004E4C9A">
        <w:rPr>
          <w:rFonts w:ascii="Arial" w:hAnsi="Arial" w:cs="Arial"/>
          <w:sz w:val="22"/>
          <w:szCs w:val="22"/>
        </w:rPr>
        <w:t>GeM</w:t>
      </w:r>
      <w:proofErr w:type="spellEnd"/>
      <w:r w:rsidRPr="004E4C9A">
        <w:rPr>
          <w:rFonts w:ascii="Arial" w:hAnsi="Arial" w:cs="Arial"/>
          <w:sz w:val="22"/>
          <w:szCs w:val="22"/>
        </w:rPr>
        <w:t xml:space="preserve"> User</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Pr>
          <w:rFonts w:ascii="Arial" w:hAnsi="Arial" w:cs="Arial"/>
          <w:sz w:val="22"/>
          <w:szCs w:val="22"/>
        </w:rPr>
        <w:t xml:space="preserve">                        </w:t>
      </w:r>
      <w:r>
        <w:rPr>
          <w:rFonts w:ascii="Arial" w:hAnsi="Arial" w:cs="Arial"/>
          <w:sz w:val="22"/>
          <w:szCs w:val="22"/>
        </w:rPr>
        <w:tab/>
        <w:t>Date. 12</w:t>
      </w:r>
      <w:r w:rsidRPr="004E4C9A">
        <w:rPr>
          <w:rFonts w:ascii="Arial" w:hAnsi="Arial" w:cs="Arial"/>
          <w:sz w:val="22"/>
          <w:szCs w:val="22"/>
        </w:rPr>
        <w:t>.0</w:t>
      </w:r>
      <w:r>
        <w:rPr>
          <w:rFonts w:ascii="Arial" w:hAnsi="Arial" w:cs="Arial"/>
          <w:sz w:val="22"/>
          <w:szCs w:val="22"/>
        </w:rPr>
        <w:t>7</w:t>
      </w:r>
      <w:r w:rsidRPr="004E4C9A">
        <w:rPr>
          <w:rFonts w:ascii="Arial" w:hAnsi="Arial" w:cs="Arial"/>
          <w:sz w:val="22"/>
          <w:szCs w:val="22"/>
        </w:rPr>
        <w:t>.202</w:t>
      </w:r>
      <w:r>
        <w:rPr>
          <w:rFonts w:ascii="Arial" w:hAnsi="Arial" w:cs="Arial"/>
          <w:sz w:val="22"/>
          <w:szCs w:val="22"/>
        </w:rPr>
        <w:t>3</w:t>
      </w:r>
    </w:p>
    <w:p w14:paraId="1F5C720D" w14:textId="77777777" w:rsidR="00FA3DF9" w:rsidRPr="004E4C9A" w:rsidRDefault="00FA3DF9" w:rsidP="00FA3DF9">
      <w:pPr>
        <w:rPr>
          <w:rFonts w:ascii="Arial" w:hAnsi="Arial" w:cs="Arial"/>
          <w:sz w:val="22"/>
          <w:szCs w:val="22"/>
        </w:rPr>
      </w:pPr>
      <w:r w:rsidRPr="004E4C9A">
        <w:rPr>
          <w:rFonts w:ascii="Arial" w:hAnsi="Arial" w:cs="Arial"/>
          <w:sz w:val="22"/>
          <w:szCs w:val="22"/>
        </w:rPr>
        <w:t xml:space="preserve">                                           </w:t>
      </w:r>
    </w:p>
    <w:p w14:paraId="3890221B" w14:textId="77777777" w:rsidR="00FA3DF9" w:rsidRDefault="0054364C" w:rsidP="00FA3DF9">
      <w:pPr>
        <w:rPr>
          <w:rFonts w:ascii="Arial" w:hAnsi="Arial" w:cs="Arial"/>
          <w:b/>
          <w:bCs/>
          <w:sz w:val="22"/>
          <w:szCs w:val="22"/>
        </w:rPr>
      </w:pPr>
      <w:proofErr w:type="spellStart"/>
      <w:r>
        <w:rPr>
          <w:rFonts w:ascii="Arial" w:hAnsi="Arial" w:cs="Arial"/>
          <w:b/>
          <w:bCs/>
          <w:sz w:val="22"/>
          <w:szCs w:val="22"/>
        </w:rPr>
        <w:t>DyCMM</w:t>
      </w:r>
      <w:proofErr w:type="spellEnd"/>
      <w:r>
        <w:rPr>
          <w:rFonts w:ascii="Arial" w:hAnsi="Arial" w:cs="Arial"/>
          <w:b/>
          <w:bCs/>
          <w:sz w:val="22"/>
          <w:szCs w:val="22"/>
        </w:rPr>
        <w:t xml:space="preserve"> (S)</w:t>
      </w:r>
    </w:p>
    <w:p w14:paraId="0C79474B" w14:textId="77777777" w:rsidR="0054364C" w:rsidRPr="004E4C9A" w:rsidRDefault="0054364C" w:rsidP="00FA3DF9">
      <w:pPr>
        <w:rPr>
          <w:rFonts w:ascii="Arial" w:hAnsi="Arial" w:cs="Arial"/>
          <w:b/>
          <w:bCs/>
          <w:sz w:val="22"/>
          <w:szCs w:val="22"/>
        </w:rPr>
      </w:pPr>
      <w:r>
        <w:rPr>
          <w:rFonts w:ascii="Arial" w:hAnsi="Arial" w:cs="Arial"/>
          <w:b/>
          <w:bCs/>
          <w:sz w:val="22"/>
          <w:szCs w:val="22"/>
        </w:rPr>
        <w:t>HQ/CR</w:t>
      </w:r>
    </w:p>
    <w:p w14:paraId="23B0C7CA" w14:textId="77777777" w:rsidR="00FA3DF9" w:rsidRPr="004E4C9A" w:rsidRDefault="00FA3DF9" w:rsidP="00FA3DF9">
      <w:pPr>
        <w:jc w:val="center"/>
        <w:rPr>
          <w:rFonts w:ascii="Arial" w:hAnsi="Arial" w:cs="Arial"/>
          <w:sz w:val="22"/>
          <w:szCs w:val="22"/>
          <w:u w:val="single"/>
        </w:rPr>
      </w:pPr>
    </w:p>
    <w:p w14:paraId="4FED450F" w14:textId="77777777" w:rsidR="00FA3DF9" w:rsidRPr="004E4C9A" w:rsidRDefault="00FA3DF9" w:rsidP="00FA3DF9">
      <w:pPr>
        <w:jc w:val="both"/>
        <w:rPr>
          <w:rFonts w:ascii="Arial" w:hAnsi="Arial" w:cs="Arial"/>
          <w:b/>
          <w:bCs/>
          <w:sz w:val="22"/>
          <w:szCs w:val="22"/>
        </w:rPr>
      </w:pPr>
      <w:r w:rsidRPr="004E4C9A">
        <w:rPr>
          <w:rFonts w:ascii="Arial" w:hAnsi="Arial" w:cs="Arial"/>
          <w:sz w:val="22"/>
          <w:szCs w:val="22"/>
        </w:rPr>
        <w:t xml:space="preserve">           </w:t>
      </w:r>
      <w:r w:rsidRPr="004E4C9A">
        <w:rPr>
          <w:rFonts w:ascii="Arial" w:hAnsi="Arial" w:cs="Arial"/>
          <w:sz w:val="22"/>
          <w:szCs w:val="22"/>
        </w:rPr>
        <w:tab/>
        <w:t xml:space="preserve">Sub:      Creation of </w:t>
      </w:r>
      <w:r>
        <w:rPr>
          <w:rFonts w:ascii="Arial" w:hAnsi="Arial" w:cs="Arial"/>
          <w:sz w:val="22"/>
          <w:szCs w:val="22"/>
        </w:rPr>
        <w:t xml:space="preserve">Buyer </w:t>
      </w:r>
      <w:r w:rsidRPr="004E4C9A">
        <w:rPr>
          <w:rFonts w:ascii="Arial" w:hAnsi="Arial" w:cs="Arial"/>
          <w:sz w:val="22"/>
          <w:szCs w:val="22"/>
        </w:rPr>
        <w:t>Account on Government E-Market Place (</w:t>
      </w:r>
      <w:proofErr w:type="spellStart"/>
      <w:r w:rsidRPr="004E4C9A">
        <w:rPr>
          <w:rFonts w:ascii="Arial" w:hAnsi="Arial" w:cs="Arial"/>
          <w:sz w:val="22"/>
          <w:szCs w:val="22"/>
        </w:rPr>
        <w:t>GeM</w:t>
      </w:r>
      <w:proofErr w:type="spellEnd"/>
      <w:r w:rsidRPr="004E4C9A">
        <w:rPr>
          <w:rFonts w:ascii="Arial" w:hAnsi="Arial" w:cs="Arial"/>
          <w:sz w:val="22"/>
          <w:szCs w:val="22"/>
        </w:rPr>
        <w:t>)</w:t>
      </w:r>
    </w:p>
    <w:p w14:paraId="5C7F1E86" w14:textId="77777777" w:rsidR="00FA3DF9" w:rsidRPr="004E4C9A" w:rsidRDefault="00FA3DF9" w:rsidP="00FA3DF9">
      <w:pPr>
        <w:rPr>
          <w:rFonts w:ascii="Arial" w:hAnsi="Arial" w:cs="Arial"/>
          <w:b/>
          <w:bCs/>
          <w:sz w:val="22"/>
          <w:szCs w:val="22"/>
        </w:rPr>
      </w:pPr>
    </w:p>
    <w:p w14:paraId="13C2DEDD" w14:textId="77777777" w:rsidR="00FA3DF9" w:rsidRPr="004E4C9A" w:rsidRDefault="00FA3DF9" w:rsidP="00FA3DF9">
      <w:pPr>
        <w:jc w:val="center"/>
        <w:rPr>
          <w:rFonts w:ascii="Arial" w:hAnsi="Arial" w:cs="Arial"/>
          <w:sz w:val="22"/>
          <w:szCs w:val="22"/>
        </w:rPr>
      </w:pPr>
      <w:r w:rsidRPr="004E4C9A">
        <w:rPr>
          <w:rFonts w:ascii="Arial" w:hAnsi="Arial" w:cs="Arial"/>
          <w:sz w:val="22"/>
          <w:szCs w:val="22"/>
        </w:rPr>
        <w:t>--***--</w:t>
      </w:r>
    </w:p>
    <w:p w14:paraId="35EC7224" w14:textId="77777777" w:rsidR="00FA3DF9" w:rsidRPr="004E4C9A" w:rsidRDefault="00FA3DF9" w:rsidP="00FA3DF9">
      <w:pPr>
        <w:jc w:val="center"/>
        <w:rPr>
          <w:rFonts w:ascii="Arial" w:hAnsi="Arial" w:cs="Arial"/>
          <w:sz w:val="22"/>
          <w:szCs w:val="22"/>
        </w:rPr>
      </w:pPr>
    </w:p>
    <w:p w14:paraId="4AE3AF36" w14:textId="77777777" w:rsidR="00FA3DF9" w:rsidRPr="004E4C9A" w:rsidRDefault="00FA3DF9" w:rsidP="00FA3DF9">
      <w:pPr>
        <w:pStyle w:val="BodyTextIndent2"/>
        <w:spacing w:after="0" w:line="240" w:lineRule="auto"/>
        <w:ind w:left="0" w:firstLine="720"/>
        <w:jc w:val="both"/>
        <w:rPr>
          <w:rFonts w:ascii="Arial" w:hAnsi="Arial" w:cs="Arial"/>
          <w:sz w:val="22"/>
          <w:szCs w:val="22"/>
        </w:rPr>
      </w:pPr>
      <w:r w:rsidRPr="004E4C9A">
        <w:rPr>
          <w:rFonts w:ascii="Arial" w:hAnsi="Arial" w:cs="Arial"/>
          <w:sz w:val="22"/>
          <w:szCs w:val="22"/>
        </w:rPr>
        <w:t>With reference to above, following officer is</w:t>
      </w:r>
      <w:r w:rsidR="007715A2">
        <w:rPr>
          <w:rFonts w:ascii="Arial" w:hAnsi="Arial" w:cs="Arial"/>
          <w:sz w:val="22"/>
          <w:szCs w:val="22"/>
        </w:rPr>
        <w:t xml:space="preserve"> already a user on </w:t>
      </w:r>
      <w:proofErr w:type="spellStart"/>
      <w:r w:rsidR="007715A2">
        <w:rPr>
          <w:rFonts w:ascii="Arial" w:hAnsi="Arial" w:cs="Arial"/>
          <w:sz w:val="22"/>
          <w:szCs w:val="22"/>
        </w:rPr>
        <w:t>GeM</w:t>
      </w:r>
      <w:proofErr w:type="spellEnd"/>
      <w:r w:rsidR="007715A2">
        <w:rPr>
          <w:rFonts w:ascii="Arial" w:hAnsi="Arial" w:cs="Arial"/>
          <w:sz w:val="22"/>
          <w:szCs w:val="22"/>
        </w:rPr>
        <w:t xml:space="preserve"> portal is now</w:t>
      </w:r>
      <w:r w:rsidRPr="004E4C9A">
        <w:rPr>
          <w:rFonts w:ascii="Arial" w:hAnsi="Arial" w:cs="Arial"/>
          <w:sz w:val="22"/>
          <w:szCs w:val="22"/>
        </w:rPr>
        <w:t xml:space="preserve"> nominated for registration on Government E-market place (</w:t>
      </w:r>
      <w:proofErr w:type="spellStart"/>
      <w:r w:rsidRPr="004E4C9A">
        <w:rPr>
          <w:rFonts w:ascii="Arial" w:hAnsi="Arial" w:cs="Arial"/>
          <w:sz w:val="22"/>
          <w:szCs w:val="22"/>
        </w:rPr>
        <w:t>GeM</w:t>
      </w:r>
      <w:proofErr w:type="spellEnd"/>
      <w:r w:rsidRPr="004E4C9A">
        <w:rPr>
          <w:rFonts w:ascii="Arial" w:hAnsi="Arial" w:cs="Arial"/>
          <w:sz w:val="22"/>
          <w:szCs w:val="22"/>
        </w:rPr>
        <w:t>)</w:t>
      </w:r>
      <w:r w:rsidR="007715A2">
        <w:rPr>
          <w:rFonts w:ascii="Arial" w:hAnsi="Arial" w:cs="Arial"/>
          <w:sz w:val="22"/>
          <w:szCs w:val="22"/>
        </w:rPr>
        <w:t xml:space="preserve"> as a buyer</w:t>
      </w:r>
      <w:r w:rsidRPr="004E4C9A">
        <w:rPr>
          <w:rFonts w:ascii="Arial" w:hAnsi="Arial" w:cs="Arial"/>
          <w:sz w:val="22"/>
          <w:szCs w:val="22"/>
        </w:rPr>
        <w:t xml:space="preserve">, his particulars are as under: </w:t>
      </w:r>
    </w:p>
    <w:p w14:paraId="1BC5862F" w14:textId="77777777" w:rsidR="00FA3DF9" w:rsidRPr="004E4C9A" w:rsidRDefault="00FA3DF9" w:rsidP="00FA3DF9">
      <w:pPr>
        <w:pStyle w:val="BodyTextIndent2"/>
        <w:spacing w:after="0" w:line="240" w:lineRule="auto"/>
        <w:ind w:left="0" w:firstLine="720"/>
        <w:jc w:val="both"/>
        <w:rPr>
          <w:rFonts w:ascii="Arial" w:hAnsi="Arial" w:cs="Arial"/>
          <w:sz w:val="22"/>
          <w:szCs w:val="22"/>
        </w:rPr>
      </w:pPr>
    </w:p>
    <w:tbl>
      <w:tblPr>
        <w:tblStyle w:val="TableGrid"/>
        <w:tblW w:w="8010" w:type="dxa"/>
        <w:tblInd w:w="828" w:type="dxa"/>
        <w:tblLook w:val="04A0" w:firstRow="1" w:lastRow="0" w:firstColumn="1" w:lastColumn="0" w:noHBand="0" w:noVBand="1"/>
      </w:tblPr>
      <w:tblGrid>
        <w:gridCol w:w="3000"/>
        <w:gridCol w:w="5010"/>
      </w:tblGrid>
      <w:tr w:rsidR="00FA3DF9" w:rsidRPr="004E4C9A" w14:paraId="24CE6E8D" w14:textId="77777777" w:rsidTr="00FA3DF9">
        <w:trPr>
          <w:trHeight w:val="395"/>
        </w:trPr>
        <w:tc>
          <w:tcPr>
            <w:tcW w:w="3000" w:type="dxa"/>
          </w:tcPr>
          <w:p w14:paraId="03B96B35"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Name (in full)</w:t>
            </w:r>
          </w:p>
        </w:tc>
        <w:tc>
          <w:tcPr>
            <w:tcW w:w="5010" w:type="dxa"/>
          </w:tcPr>
          <w:p w14:paraId="7B527138"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 xml:space="preserve">Shri </w:t>
            </w:r>
            <w:r>
              <w:rPr>
                <w:rFonts w:ascii="Arial" w:hAnsi="Arial" w:cs="Arial"/>
                <w:szCs w:val="22"/>
              </w:rPr>
              <w:t>Shubham Radke</w:t>
            </w:r>
          </w:p>
        </w:tc>
      </w:tr>
      <w:tr w:rsidR="00FA3DF9" w:rsidRPr="004E4C9A" w14:paraId="67A8B51D" w14:textId="77777777" w:rsidTr="00FA3DF9">
        <w:trPr>
          <w:trHeight w:val="348"/>
        </w:trPr>
        <w:tc>
          <w:tcPr>
            <w:tcW w:w="3000" w:type="dxa"/>
          </w:tcPr>
          <w:p w14:paraId="1E73DEC8"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Designation</w:t>
            </w:r>
          </w:p>
        </w:tc>
        <w:tc>
          <w:tcPr>
            <w:tcW w:w="5010" w:type="dxa"/>
          </w:tcPr>
          <w:p w14:paraId="5E36640A"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DEE (TRS) Kalyan</w:t>
            </w:r>
          </w:p>
        </w:tc>
      </w:tr>
      <w:tr w:rsidR="00FA3DF9" w:rsidRPr="004E4C9A" w14:paraId="1B221BA6" w14:textId="77777777" w:rsidTr="00FA3DF9">
        <w:trPr>
          <w:trHeight w:val="395"/>
        </w:trPr>
        <w:tc>
          <w:tcPr>
            <w:tcW w:w="3000" w:type="dxa"/>
          </w:tcPr>
          <w:p w14:paraId="4E38FF70"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E-mail (only “gov.in” domain</w:t>
            </w:r>
          </w:p>
        </w:tc>
        <w:tc>
          <w:tcPr>
            <w:tcW w:w="5010" w:type="dxa"/>
          </w:tcPr>
          <w:p w14:paraId="7BAC46B9" w14:textId="77777777" w:rsidR="00FA3DF9" w:rsidRPr="004E4C9A" w:rsidRDefault="00FA3DF9" w:rsidP="00FA3DF9">
            <w:pPr>
              <w:pStyle w:val="BodyTextIndent2"/>
              <w:spacing w:after="0" w:line="240" w:lineRule="auto"/>
              <w:ind w:left="0"/>
              <w:jc w:val="both"/>
              <w:rPr>
                <w:rFonts w:ascii="Arial" w:hAnsi="Arial" w:cs="Arial"/>
                <w:szCs w:val="22"/>
              </w:rPr>
            </w:pPr>
            <w:hyperlink r:id="rId95" w:history="1">
              <w:r w:rsidRPr="00C2766F">
                <w:rPr>
                  <w:rStyle w:val="Hyperlink"/>
                  <w:rFonts w:ascii="Arial" w:hAnsi="Arial" w:cs="Arial"/>
                  <w:szCs w:val="22"/>
                  <w:shd w:val="clear" w:color="auto" w:fill="FFFFFF"/>
                </w:rPr>
                <w:t>deetrskyn@bb.railnet.gov.in</w:t>
              </w:r>
            </w:hyperlink>
          </w:p>
        </w:tc>
      </w:tr>
      <w:tr w:rsidR="00FA3DF9" w:rsidRPr="004E4C9A" w14:paraId="4AECAC99" w14:textId="77777777" w:rsidTr="00FA3DF9">
        <w:trPr>
          <w:trHeight w:val="386"/>
        </w:trPr>
        <w:tc>
          <w:tcPr>
            <w:tcW w:w="3000" w:type="dxa"/>
          </w:tcPr>
          <w:p w14:paraId="068B6D46"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color w:val="222222"/>
                <w:szCs w:val="22"/>
                <w:shd w:val="clear" w:color="auto" w:fill="FFFFFF"/>
              </w:rPr>
              <w:t>Mobile No./ CUG No.</w:t>
            </w:r>
          </w:p>
        </w:tc>
        <w:tc>
          <w:tcPr>
            <w:tcW w:w="5010" w:type="dxa"/>
          </w:tcPr>
          <w:p w14:paraId="2DEBD239"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882811</w:t>
            </w:r>
            <w:r>
              <w:rPr>
                <w:rFonts w:ascii="Arial" w:hAnsi="Arial" w:cs="Arial"/>
                <w:szCs w:val="22"/>
              </w:rPr>
              <w:t>9321</w:t>
            </w:r>
          </w:p>
        </w:tc>
      </w:tr>
      <w:tr w:rsidR="00FA3DF9" w:rsidRPr="004E4C9A" w14:paraId="10F62346" w14:textId="77777777" w:rsidTr="00FA3DF9">
        <w:trPr>
          <w:trHeight w:val="665"/>
        </w:trPr>
        <w:tc>
          <w:tcPr>
            <w:tcW w:w="3000" w:type="dxa"/>
          </w:tcPr>
          <w:p w14:paraId="74A645E4" w14:textId="77777777" w:rsidR="00FA3DF9" w:rsidRPr="004E4C9A" w:rsidRDefault="00FA3DF9" w:rsidP="00FA3DF9">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Office Address</w:t>
            </w:r>
          </w:p>
        </w:tc>
        <w:tc>
          <w:tcPr>
            <w:tcW w:w="5010" w:type="dxa"/>
          </w:tcPr>
          <w:p w14:paraId="29D433A4"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Office of Sr. DEE (TRS), Electric Loco Shed,</w:t>
            </w:r>
          </w:p>
          <w:p w14:paraId="4CCDDF23"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 xml:space="preserve">Kalyan </w:t>
            </w:r>
            <w:r>
              <w:rPr>
                <w:rFonts w:ascii="Arial" w:hAnsi="Arial" w:cs="Arial"/>
                <w:szCs w:val="22"/>
              </w:rPr>
              <w:t>–</w:t>
            </w:r>
            <w:r w:rsidRPr="004E4C9A">
              <w:rPr>
                <w:rFonts w:ascii="Arial" w:hAnsi="Arial" w:cs="Arial"/>
                <w:szCs w:val="22"/>
              </w:rPr>
              <w:t xml:space="preserve"> 421 301</w:t>
            </w:r>
          </w:p>
        </w:tc>
      </w:tr>
      <w:tr w:rsidR="00FA3DF9" w:rsidRPr="004E4C9A" w14:paraId="2240FA43" w14:textId="77777777" w:rsidTr="00FA3DF9">
        <w:trPr>
          <w:trHeight w:val="368"/>
        </w:trPr>
        <w:tc>
          <w:tcPr>
            <w:tcW w:w="3000" w:type="dxa"/>
          </w:tcPr>
          <w:p w14:paraId="4DB3FAF0" w14:textId="77777777" w:rsidR="00FA3DF9" w:rsidRPr="004E4C9A" w:rsidRDefault="00FA3DF9" w:rsidP="00FA3DF9">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Office Phone No.</w:t>
            </w:r>
          </w:p>
        </w:tc>
        <w:tc>
          <w:tcPr>
            <w:tcW w:w="5010" w:type="dxa"/>
          </w:tcPr>
          <w:p w14:paraId="0CAEA01C" w14:textId="77777777" w:rsidR="00FA3DF9" w:rsidRPr="004E4C9A" w:rsidRDefault="00FA3DF9" w:rsidP="00FA3DF9">
            <w:pPr>
              <w:pStyle w:val="BodyTextIndent2"/>
              <w:spacing w:after="0" w:line="240" w:lineRule="auto"/>
              <w:ind w:left="0"/>
              <w:jc w:val="both"/>
              <w:rPr>
                <w:rFonts w:ascii="Arial" w:hAnsi="Arial" w:cs="Arial"/>
                <w:szCs w:val="22"/>
              </w:rPr>
            </w:pPr>
            <w:r w:rsidRPr="004E4C9A">
              <w:rPr>
                <w:rFonts w:ascii="Arial" w:hAnsi="Arial" w:cs="Arial"/>
                <w:szCs w:val="22"/>
              </w:rPr>
              <w:t>0251 6763110</w:t>
            </w:r>
          </w:p>
        </w:tc>
      </w:tr>
      <w:tr w:rsidR="00FA3DF9" w:rsidRPr="004E4C9A" w14:paraId="485E6906" w14:textId="77777777" w:rsidTr="00FA3DF9">
        <w:trPr>
          <w:trHeight w:val="422"/>
        </w:trPr>
        <w:tc>
          <w:tcPr>
            <w:tcW w:w="3000" w:type="dxa"/>
          </w:tcPr>
          <w:p w14:paraId="31CD96A3" w14:textId="77777777" w:rsidR="00FA3DF9" w:rsidRPr="004E4C9A" w:rsidRDefault="00FA3DF9" w:rsidP="00FA3DF9">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Employee Id</w:t>
            </w:r>
          </w:p>
        </w:tc>
        <w:tc>
          <w:tcPr>
            <w:tcW w:w="5010" w:type="dxa"/>
          </w:tcPr>
          <w:p w14:paraId="3718AAD4" w14:textId="77777777" w:rsidR="00FA3DF9" w:rsidRPr="004E4C9A" w:rsidRDefault="00B83483" w:rsidP="00FA3DF9">
            <w:pPr>
              <w:pStyle w:val="BodyTextIndent2"/>
              <w:spacing w:after="0" w:line="240" w:lineRule="auto"/>
              <w:ind w:left="0"/>
              <w:jc w:val="both"/>
              <w:rPr>
                <w:rFonts w:ascii="Arial" w:hAnsi="Arial" w:cs="Arial"/>
                <w:szCs w:val="22"/>
              </w:rPr>
            </w:pPr>
            <w:r>
              <w:rPr>
                <w:rFonts w:ascii="Arial" w:hAnsi="Arial" w:cs="Arial"/>
                <w:szCs w:val="22"/>
              </w:rPr>
              <w:t>00729800326</w:t>
            </w:r>
          </w:p>
        </w:tc>
      </w:tr>
      <w:tr w:rsidR="00FA3DF9" w:rsidRPr="004E4C9A" w14:paraId="7BAF5DFA" w14:textId="77777777" w:rsidTr="00FA3DF9">
        <w:trPr>
          <w:trHeight w:val="422"/>
        </w:trPr>
        <w:tc>
          <w:tcPr>
            <w:tcW w:w="3000" w:type="dxa"/>
          </w:tcPr>
          <w:p w14:paraId="68EFD522" w14:textId="77777777" w:rsidR="00FA3DF9" w:rsidRPr="004E4C9A" w:rsidRDefault="00FA3DF9" w:rsidP="00FA3DF9">
            <w:pPr>
              <w:pStyle w:val="BodyTextIndent2"/>
              <w:spacing w:after="0" w:line="240" w:lineRule="auto"/>
              <w:ind w:left="0"/>
              <w:jc w:val="both"/>
              <w:rPr>
                <w:rFonts w:ascii="Arial" w:hAnsi="Arial" w:cs="Arial"/>
                <w:color w:val="222222"/>
                <w:szCs w:val="22"/>
                <w:shd w:val="clear" w:color="auto" w:fill="FFFFFF"/>
              </w:rPr>
            </w:pPr>
            <w:proofErr w:type="spellStart"/>
            <w:r>
              <w:rPr>
                <w:rFonts w:ascii="Arial" w:hAnsi="Arial" w:cs="Arial"/>
                <w:color w:val="222222"/>
                <w:szCs w:val="22"/>
                <w:shd w:val="clear" w:color="auto" w:fill="FFFFFF"/>
              </w:rPr>
              <w:t>GeM</w:t>
            </w:r>
            <w:proofErr w:type="spellEnd"/>
            <w:r>
              <w:rPr>
                <w:rFonts w:ascii="Arial" w:hAnsi="Arial" w:cs="Arial"/>
                <w:color w:val="222222"/>
                <w:szCs w:val="22"/>
                <w:shd w:val="clear" w:color="auto" w:fill="FFFFFF"/>
              </w:rPr>
              <w:t xml:space="preserve"> Id</w:t>
            </w:r>
          </w:p>
        </w:tc>
        <w:tc>
          <w:tcPr>
            <w:tcW w:w="5010" w:type="dxa"/>
          </w:tcPr>
          <w:p w14:paraId="53D05DE8" w14:textId="77777777" w:rsidR="00FA3DF9" w:rsidRDefault="00FA3DF9" w:rsidP="00FA3DF9">
            <w:pPr>
              <w:pStyle w:val="BodyTextIndent2"/>
              <w:spacing w:after="0" w:line="240" w:lineRule="auto"/>
              <w:ind w:left="0"/>
              <w:jc w:val="both"/>
              <w:rPr>
                <w:rFonts w:ascii="Arial" w:hAnsi="Arial" w:cs="Arial"/>
                <w:szCs w:val="22"/>
              </w:rPr>
            </w:pPr>
            <w:r>
              <w:rPr>
                <w:rFonts w:ascii="Arial" w:hAnsi="Arial" w:cs="Arial"/>
                <w:szCs w:val="22"/>
              </w:rPr>
              <w:t>deetrskyn.cr</w:t>
            </w:r>
          </w:p>
        </w:tc>
      </w:tr>
      <w:tr w:rsidR="00FA3DF9" w:rsidRPr="004E4C9A" w14:paraId="29593E78" w14:textId="77777777" w:rsidTr="00FA3DF9">
        <w:trPr>
          <w:trHeight w:val="368"/>
        </w:trPr>
        <w:tc>
          <w:tcPr>
            <w:tcW w:w="3000" w:type="dxa"/>
          </w:tcPr>
          <w:p w14:paraId="11B531B7" w14:textId="77777777" w:rsidR="00FA3DF9" w:rsidRPr="004E4C9A" w:rsidRDefault="00FA3DF9" w:rsidP="00FA3DF9">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Role</w:t>
            </w:r>
          </w:p>
        </w:tc>
        <w:tc>
          <w:tcPr>
            <w:tcW w:w="5010" w:type="dxa"/>
          </w:tcPr>
          <w:p w14:paraId="6F40F08D" w14:textId="77777777" w:rsidR="00FA3DF9" w:rsidRDefault="00FA3DF9" w:rsidP="00FA3DF9">
            <w:pPr>
              <w:pStyle w:val="BodyTextIndent2"/>
              <w:spacing w:after="0" w:line="240" w:lineRule="auto"/>
              <w:ind w:left="0"/>
              <w:jc w:val="both"/>
              <w:rPr>
                <w:rFonts w:ascii="Arial" w:hAnsi="Arial" w:cs="Arial"/>
                <w:szCs w:val="22"/>
              </w:rPr>
            </w:pPr>
            <w:r>
              <w:rPr>
                <w:rFonts w:ascii="Arial" w:hAnsi="Arial" w:cs="Arial"/>
                <w:szCs w:val="22"/>
              </w:rPr>
              <w:t>Buyer</w:t>
            </w:r>
          </w:p>
        </w:tc>
      </w:tr>
    </w:tbl>
    <w:p w14:paraId="5FBE5523" w14:textId="77777777" w:rsidR="00301B17" w:rsidRPr="004E4C9A" w:rsidRDefault="00301B17" w:rsidP="00301B17">
      <w:pPr>
        <w:rPr>
          <w:rFonts w:ascii="Arial" w:hAnsi="Arial" w:cs="Arial"/>
          <w:sz w:val="22"/>
          <w:szCs w:val="22"/>
        </w:rPr>
      </w:pPr>
    </w:p>
    <w:p w14:paraId="23D50DDD" w14:textId="77777777" w:rsidR="00FA3DF9" w:rsidRPr="004E4C9A" w:rsidRDefault="00FA3DF9" w:rsidP="00FA3DF9">
      <w:pPr>
        <w:jc w:val="center"/>
        <w:rPr>
          <w:rFonts w:ascii="Arial" w:hAnsi="Arial" w:cs="Arial"/>
          <w:sz w:val="22"/>
          <w:szCs w:val="22"/>
        </w:rPr>
      </w:pPr>
    </w:p>
    <w:p w14:paraId="3F818B36" w14:textId="77777777" w:rsidR="00FA3DF9" w:rsidRPr="004E4C9A" w:rsidRDefault="00FA3DF9" w:rsidP="00FA3DF9">
      <w:pPr>
        <w:jc w:val="center"/>
        <w:rPr>
          <w:rFonts w:ascii="Arial" w:hAnsi="Arial" w:cs="Arial"/>
          <w:sz w:val="22"/>
          <w:szCs w:val="22"/>
        </w:rPr>
      </w:pPr>
    </w:p>
    <w:p w14:paraId="67C66BBC" w14:textId="77777777" w:rsidR="00FA3DF9" w:rsidRPr="004E4C9A" w:rsidRDefault="00FA3DF9" w:rsidP="00FA3DF9">
      <w:pPr>
        <w:jc w:val="center"/>
        <w:rPr>
          <w:rFonts w:ascii="Arial" w:hAnsi="Arial" w:cs="Arial"/>
          <w:sz w:val="22"/>
          <w:szCs w:val="22"/>
        </w:rPr>
      </w:pPr>
    </w:p>
    <w:p w14:paraId="421FF253" w14:textId="77777777" w:rsidR="00FA3DF9" w:rsidRPr="004E4C9A" w:rsidRDefault="00FA3DF9" w:rsidP="00FA3DF9">
      <w:pPr>
        <w:jc w:val="center"/>
        <w:rPr>
          <w:rFonts w:ascii="Arial" w:hAnsi="Arial" w:cs="Arial"/>
          <w:sz w:val="22"/>
          <w:szCs w:val="22"/>
        </w:rPr>
      </w:pPr>
    </w:p>
    <w:p w14:paraId="5EA02AA0" w14:textId="77777777" w:rsidR="006E5FEB" w:rsidRDefault="00FA3DF9" w:rsidP="006E5FEB">
      <w:pPr>
        <w:rPr>
          <w:rFonts w:ascii="Arial" w:hAnsi="Arial" w:cs="Arial"/>
          <w:bCs/>
          <w:sz w:val="20"/>
          <w:szCs w:val="20"/>
        </w:rPr>
      </w:pPr>
      <w:r w:rsidRPr="004E4C9A">
        <w:rPr>
          <w:rFonts w:ascii="Arial" w:hAnsi="Arial" w:cs="Arial"/>
          <w:b/>
          <w:sz w:val="22"/>
          <w:szCs w:val="22"/>
        </w:rPr>
        <w:t xml:space="preserve">                                                                                                          </w:t>
      </w:r>
      <w:r w:rsidR="006E5FEB">
        <w:rPr>
          <w:rFonts w:ascii="Arial" w:hAnsi="Arial" w:cs="Arial"/>
          <w:b/>
          <w:sz w:val="22"/>
          <w:szCs w:val="22"/>
        </w:rPr>
        <w:t xml:space="preserve">         </w:t>
      </w:r>
      <w:r w:rsidRPr="004E4C9A">
        <w:rPr>
          <w:rFonts w:ascii="Arial" w:hAnsi="Arial" w:cs="Arial"/>
          <w:b/>
          <w:sz w:val="22"/>
          <w:szCs w:val="22"/>
        </w:rPr>
        <w:t xml:space="preserve"> </w:t>
      </w:r>
      <w:r w:rsidR="006E5FEB">
        <w:rPr>
          <w:rFonts w:ascii="Manag" w:hAnsi="Manag" w:cs="Nirmala UI"/>
          <w:bCs/>
          <w:sz w:val="20"/>
          <w:szCs w:val="20"/>
          <w:cs/>
          <w:lang w:bidi="hi-IN"/>
        </w:rPr>
        <w:t>नीरज कुमार गर्ग</w:t>
      </w:r>
      <w:r w:rsidR="006E5FEB">
        <w:rPr>
          <w:rFonts w:ascii="Arial" w:hAnsi="Arial" w:cs="Arial"/>
          <w:bCs/>
          <w:sz w:val="20"/>
          <w:szCs w:val="20"/>
        </w:rPr>
        <w:t xml:space="preserve">                                                                                                                        </w:t>
      </w:r>
    </w:p>
    <w:p w14:paraId="4190191C" w14:textId="77777777" w:rsidR="006E5FEB" w:rsidRDefault="006E5FEB" w:rsidP="006E5FEB">
      <w:pPr>
        <w:rPr>
          <w:rFonts w:ascii="Arial" w:hAnsi="Arial" w:cs="Arial Unicode MS"/>
          <w:bCs/>
          <w:sz w:val="22"/>
          <w:szCs w:val="22"/>
          <w:lang w:bidi="hi-IN"/>
        </w:rPr>
      </w:pPr>
      <w:r>
        <w:rPr>
          <w:rFonts w:ascii="Arial" w:hAnsi="Arial" w:cs="Arial"/>
          <w:bCs/>
          <w:sz w:val="20"/>
          <w:szCs w:val="20"/>
        </w:rPr>
        <w:t xml:space="preserve">    </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Nirmala UI" w:hint="eastAsia"/>
          <w:bCs/>
          <w:sz w:val="22"/>
          <w:szCs w:val="22"/>
          <w:cs/>
          <w:lang w:bidi="hi-IN"/>
        </w:rPr>
        <w:t xml:space="preserve">वरि०मंडल </w:t>
      </w:r>
      <w:proofErr w:type="spellStart"/>
      <w:r>
        <w:rPr>
          <w:rFonts w:ascii="Arial" w:hAnsi="Arial" w:cs="Nirmala UI" w:hint="eastAsia"/>
          <w:bCs/>
          <w:sz w:val="22"/>
          <w:szCs w:val="22"/>
          <w:cs/>
          <w:lang w:bidi="hi-IN"/>
        </w:rPr>
        <w:t>विद्युत्</w:t>
      </w:r>
      <w:proofErr w:type="spellEnd"/>
      <w:r>
        <w:rPr>
          <w:rFonts w:ascii="Arial" w:hAnsi="Arial" w:cs="Nirmala UI" w:hint="eastAsia"/>
          <w:bCs/>
          <w:sz w:val="22"/>
          <w:szCs w:val="22"/>
          <w:cs/>
          <w:lang w:bidi="hi-IN"/>
        </w:rPr>
        <w:t xml:space="preserve"> इंजिनियर</w:t>
      </w:r>
    </w:p>
    <w:p w14:paraId="502030F8" w14:textId="77777777" w:rsidR="006E5FEB" w:rsidRDefault="006E5FEB" w:rsidP="006E5FEB">
      <w:pPr>
        <w:jc w:val="center"/>
      </w:pP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w:t>
      </w:r>
      <w:proofErr w:type="spellStart"/>
      <w:r>
        <w:rPr>
          <w:rFonts w:ascii="Arial" w:hAnsi="Arial" w:cs="Nirmala UI" w:hint="eastAsia"/>
          <w:bCs/>
          <w:sz w:val="22"/>
          <w:szCs w:val="22"/>
          <w:cs/>
          <w:lang w:bidi="hi-IN"/>
        </w:rPr>
        <w:t>क</w:t>
      </w:r>
      <w:r>
        <w:rPr>
          <w:rFonts w:ascii="Arial" w:hAnsi="Arial" w:cstheme="minorBidi"/>
          <w:bCs/>
          <w:sz w:val="22"/>
          <w:szCs w:val="22"/>
          <w:cs/>
          <w:lang w:bidi="hi-IN"/>
        </w:rPr>
        <w:t>.</w:t>
      </w:r>
      <w:r>
        <w:rPr>
          <w:rFonts w:ascii="Arial" w:hAnsi="Arial" w:cs="Nirmala UI" w:hint="eastAsia"/>
          <w:bCs/>
          <w:sz w:val="22"/>
          <w:szCs w:val="22"/>
          <w:cs/>
          <w:lang w:bidi="hi-IN"/>
        </w:rPr>
        <w:t>च</w:t>
      </w:r>
      <w:r>
        <w:rPr>
          <w:rFonts w:ascii="Arial" w:hAnsi="Arial" w:cstheme="minorBidi"/>
          <w:bCs/>
          <w:sz w:val="22"/>
          <w:szCs w:val="22"/>
          <w:cs/>
          <w:lang w:bidi="hi-IN"/>
        </w:rPr>
        <w:t>.</w:t>
      </w:r>
      <w:r>
        <w:rPr>
          <w:rFonts w:ascii="Arial" w:hAnsi="Arial" w:cs="Nirmala UI" w:hint="eastAsia"/>
          <w:bCs/>
          <w:sz w:val="22"/>
          <w:szCs w:val="22"/>
          <w:cs/>
          <w:lang w:bidi="hi-IN"/>
        </w:rPr>
        <w:t>स्टॉक</w:t>
      </w:r>
      <w:proofErr w:type="spellEnd"/>
      <w:r>
        <w:rPr>
          <w:rFonts w:ascii="Arial" w:hAnsi="Arial" w:cstheme="minorBidi"/>
          <w:bCs/>
          <w:sz w:val="22"/>
          <w:szCs w:val="22"/>
          <w:cs/>
          <w:lang w:bidi="hi-IN"/>
        </w:rPr>
        <w:t>)</w:t>
      </w:r>
      <w:r>
        <w:rPr>
          <w:rFonts w:ascii="Arial" w:hAnsi="Arial" w:cs="Nirmala UI" w:hint="eastAsia"/>
          <w:bCs/>
          <w:sz w:val="22"/>
          <w:szCs w:val="22"/>
          <w:cs/>
          <w:lang w:bidi="hi-IN"/>
        </w:rPr>
        <w:t>कल्याण</w:t>
      </w:r>
      <w:r>
        <w:rPr>
          <w:rFonts w:ascii="Arial" w:hAnsi="Arial" w:cs="Arial"/>
          <w:b/>
          <w:sz w:val="21"/>
          <w:szCs w:val="21"/>
        </w:rPr>
        <w:t xml:space="preserve">    </w:t>
      </w:r>
    </w:p>
    <w:p w14:paraId="7E038636" w14:textId="77777777" w:rsidR="00FA3DF9" w:rsidRPr="004E4C9A" w:rsidRDefault="00FA3DF9" w:rsidP="006E5FEB">
      <w:pPr>
        <w:jc w:val="center"/>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
    <w:p w14:paraId="6840C9F0" w14:textId="77777777" w:rsidR="00FA3DF9" w:rsidRPr="004E4C9A" w:rsidRDefault="00FA3DF9" w:rsidP="00FA3DF9">
      <w:pPr>
        <w:rPr>
          <w:rFonts w:ascii="Arial" w:hAnsi="Arial" w:cs="Arial"/>
          <w:b/>
          <w:sz w:val="22"/>
          <w:szCs w:val="22"/>
        </w:rPr>
      </w:pPr>
    </w:p>
    <w:p w14:paraId="188FF400" w14:textId="77777777" w:rsidR="00FA3DF9" w:rsidRDefault="00FA3DF9" w:rsidP="00FA3DF9"/>
    <w:p w14:paraId="6590687C" w14:textId="77777777" w:rsidR="00FA3DF9" w:rsidRDefault="00FA3DF9">
      <w:r>
        <w:br w:type="page"/>
      </w:r>
    </w:p>
    <w:p w14:paraId="700537A2" w14:textId="77777777" w:rsidR="00FA3DF9" w:rsidRDefault="00FA3DF9"/>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243B25" w:rsidRPr="005A14F8" w14:paraId="40DB2DD7" w14:textId="77777777" w:rsidTr="00E628F8">
        <w:trPr>
          <w:trHeight w:val="1440"/>
        </w:trPr>
        <w:tc>
          <w:tcPr>
            <w:tcW w:w="4320" w:type="dxa"/>
          </w:tcPr>
          <w:p w14:paraId="133432D9" w14:textId="77777777" w:rsidR="00243B25" w:rsidRPr="003C1E74" w:rsidRDefault="00243B25" w:rsidP="00E628F8">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48F5F03" w14:textId="77777777" w:rsidR="00243B25" w:rsidRPr="005A14F8" w:rsidRDefault="00243B25" w:rsidP="00E628F8">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1B3CC810" w14:textId="77777777" w:rsidR="00243B25" w:rsidRPr="005A14F8" w:rsidRDefault="00243B25" w:rsidP="00E628F8">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05D3DCB7" w14:textId="77777777" w:rsidR="00243B25" w:rsidRPr="005A14F8" w:rsidRDefault="00243B25" w:rsidP="00E628F8">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BC71639" w14:textId="77777777" w:rsidR="00243B25" w:rsidRPr="005A14F8" w:rsidRDefault="00243B25" w:rsidP="00E628F8">
            <w:pPr>
              <w:tabs>
                <w:tab w:val="center" w:pos="882"/>
              </w:tabs>
              <w:rPr>
                <w:sz w:val="6"/>
                <w:szCs w:val="5"/>
              </w:rPr>
            </w:pPr>
            <w:r>
              <w:rPr>
                <w:rFonts w:ascii="Mangal" w:hAnsi="Mangal" w:cs="Mangal"/>
                <w:rtl/>
                <w:cs/>
              </w:rPr>
              <w:tab/>
            </w:r>
            <w:r>
              <w:rPr>
                <w:noProof/>
                <w:sz w:val="6"/>
                <w:szCs w:val="5"/>
                <w:lang w:bidi="hi-IN"/>
              </w:rPr>
              <w:drawing>
                <wp:inline distT="0" distB="0" distL="0" distR="0" wp14:anchorId="677F6CF2" wp14:editId="1E8366A5">
                  <wp:extent cx="866775" cy="932770"/>
                  <wp:effectExtent l="0" t="0" r="0" b="0"/>
                  <wp:docPr id="6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FAC55F6" w14:textId="77777777" w:rsidR="00243B25" w:rsidRDefault="00243B25" w:rsidP="00E628F8">
            <w:pPr>
              <w:pStyle w:val="Header"/>
              <w:rPr>
                <w:b/>
              </w:rPr>
            </w:pPr>
          </w:p>
          <w:p w14:paraId="616A7C42" w14:textId="77777777" w:rsidR="00243B25" w:rsidRPr="00743A0A" w:rsidRDefault="00243B25" w:rsidP="00E628F8">
            <w:pPr>
              <w:pStyle w:val="Header"/>
              <w:rPr>
                <w:b/>
                <w:bCs/>
              </w:rPr>
            </w:pPr>
            <w:r w:rsidRPr="00743A0A">
              <w:rPr>
                <w:b/>
              </w:rPr>
              <w:t>Central Railway</w:t>
            </w:r>
            <w:r w:rsidRPr="00743A0A">
              <w:rPr>
                <w:rFonts w:ascii="Mangal" w:hAnsi="Mangal" w:cs="Mangal"/>
                <w:b/>
              </w:rPr>
              <w:t xml:space="preserve">            </w:t>
            </w:r>
          </w:p>
          <w:p w14:paraId="4D2DCB2A" w14:textId="77777777" w:rsidR="00243B25" w:rsidRPr="005A14F8" w:rsidRDefault="00243B25" w:rsidP="00E628F8">
            <w:pPr>
              <w:pStyle w:val="Header"/>
              <w:jc w:val="both"/>
              <w:rPr>
                <w:b/>
                <w:bCs/>
              </w:rPr>
            </w:pPr>
            <w:r w:rsidRPr="005A14F8">
              <w:t xml:space="preserve">Office of Sr. DEE (TRS), </w:t>
            </w:r>
          </w:p>
          <w:p w14:paraId="70D7E644" w14:textId="77777777" w:rsidR="00243B25" w:rsidRPr="005A14F8" w:rsidRDefault="00243B25" w:rsidP="00E628F8">
            <w:pPr>
              <w:pStyle w:val="Header"/>
              <w:jc w:val="both"/>
              <w:rPr>
                <w:b/>
                <w:bCs/>
              </w:rPr>
            </w:pPr>
            <w:r w:rsidRPr="005A14F8">
              <w:t xml:space="preserve">Electric Loco Shed, Kalyan - 421 301. </w:t>
            </w:r>
          </w:p>
          <w:p w14:paraId="25A9C101" w14:textId="77777777" w:rsidR="00243B25" w:rsidRDefault="00243B25" w:rsidP="00E628F8">
            <w:pPr>
              <w:pStyle w:val="Header"/>
              <w:jc w:val="both"/>
            </w:pPr>
            <w:r w:rsidRPr="005A14F8">
              <w:t xml:space="preserve">Email :- </w:t>
            </w:r>
            <w:hyperlink r:id="rId96" w:history="1">
              <w:r w:rsidRPr="00F4074A">
                <w:rPr>
                  <w:rStyle w:val="Hyperlink"/>
                </w:rPr>
                <w:t>srdeetrskyncrly@gmail.com</w:t>
              </w:r>
            </w:hyperlink>
          </w:p>
          <w:p w14:paraId="7C5E1867" w14:textId="77777777" w:rsidR="00243B25" w:rsidRPr="005A14F8" w:rsidRDefault="00243B25" w:rsidP="00E628F8">
            <w:pPr>
              <w:pStyle w:val="Header"/>
              <w:jc w:val="both"/>
              <w:rPr>
                <w:rFonts w:ascii="Mangal" w:hAnsi="Mangal" w:cs="Mangal"/>
                <w:b/>
                <w:bCs/>
              </w:rPr>
            </w:pPr>
          </w:p>
        </w:tc>
      </w:tr>
    </w:tbl>
    <w:p w14:paraId="337A65DA" w14:textId="77777777" w:rsidR="00243B25" w:rsidRPr="004E4C9A" w:rsidRDefault="00243B25" w:rsidP="00243B25">
      <w:pPr>
        <w:rPr>
          <w:rFonts w:ascii="Arial" w:hAnsi="Arial" w:cs="Arial"/>
          <w:sz w:val="22"/>
          <w:szCs w:val="22"/>
        </w:rPr>
      </w:pPr>
      <w:r w:rsidRPr="004E4C9A">
        <w:rPr>
          <w:rFonts w:ascii="Arial" w:hAnsi="Arial" w:cs="Arial"/>
          <w:sz w:val="22"/>
          <w:szCs w:val="22"/>
        </w:rPr>
        <w:t>No. ELSKYN/WKS/</w:t>
      </w:r>
      <w:r>
        <w:rPr>
          <w:rFonts w:ascii="Arial" w:hAnsi="Arial" w:cs="Arial"/>
          <w:sz w:val="22"/>
          <w:szCs w:val="22"/>
        </w:rPr>
        <w:t>Parliament-2023</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sidRPr="004E4C9A">
        <w:rPr>
          <w:rFonts w:ascii="Arial" w:hAnsi="Arial" w:cs="Arial"/>
          <w:sz w:val="22"/>
          <w:szCs w:val="22"/>
        </w:rPr>
        <w:tab/>
      </w:r>
      <w:r>
        <w:rPr>
          <w:rFonts w:ascii="Arial" w:hAnsi="Arial" w:cs="Arial"/>
          <w:sz w:val="22"/>
          <w:szCs w:val="22"/>
        </w:rPr>
        <w:tab/>
      </w:r>
      <w:r>
        <w:rPr>
          <w:rFonts w:ascii="Arial" w:hAnsi="Arial" w:cs="Arial"/>
          <w:sz w:val="22"/>
          <w:szCs w:val="22"/>
        </w:rPr>
        <w:tab/>
      </w:r>
      <w:r w:rsidRPr="004E4C9A">
        <w:rPr>
          <w:rFonts w:ascii="Arial" w:hAnsi="Arial" w:cs="Arial"/>
          <w:sz w:val="22"/>
          <w:szCs w:val="22"/>
        </w:rPr>
        <w:t xml:space="preserve">Date. </w:t>
      </w:r>
      <w:r>
        <w:rPr>
          <w:rFonts w:ascii="Arial" w:hAnsi="Arial" w:cs="Arial"/>
          <w:sz w:val="22"/>
          <w:szCs w:val="22"/>
        </w:rPr>
        <w:t>2</w:t>
      </w:r>
      <w:r w:rsidR="003A2124">
        <w:rPr>
          <w:rFonts w:ascii="Arial" w:hAnsi="Arial" w:cs="Arial"/>
          <w:sz w:val="22"/>
          <w:szCs w:val="22"/>
        </w:rPr>
        <w:t>6</w:t>
      </w:r>
      <w:r w:rsidRPr="004E4C9A">
        <w:rPr>
          <w:rFonts w:ascii="Arial" w:hAnsi="Arial" w:cs="Arial"/>
          <w:sz w:val="22"/>
          <w:szCs w:val="22"/>
        </w:rPr>
        <w:t>.</w:t>
      </w:r>
      <w:r>
        <w:rPr>
          <w:rFonts w:ascii="Arial" w:hAnsi="Arial" w:cs="Arial"/>
          <w:sz w:val="22"/>
          <w:szCs w:val="22"/>
        </w:rPr>
        <w:t>06</w:t>
      </w:r>
      <w:r w:rsidRPr="004E4C9A">
        <w:rPr>
          <w:rFonts w:ascii="Arial" w:hAnsi="Arial" w:cs="Arial"/>
          <w:sz w:val="22"/>
          <w:szCs w:val="22"/>
        </w:rPr>
        <w:t>.202</w:t>
      </w:r>
      <w:r>
        <w:rPr>
          <w:rFonts w:ascii="Arial" w:hAnsi="Arial" w:cs="Arial"/>
          <w:sz w:val="22"/>
          <w:szCs w:val="22"/>
        </w:rPr>
        <w:t>3</w:t>
      </w:r>
    </w:p>
    <w:p w14:paraId="79A22060" w14:textId="77777777" w:rsidR="00243B25" w:rsidRPr="004E4C9A" w:rsidRDefault="00243B25" w:rsidP="00243B25">
      <w:pPr>
        <w:rPr>
          <w:rFonts w:ascii="Arial" w:hAnsi="Arial" w:cs="Arial"/>
          <w:sz w:val="22"/>
          <w:szCs w:val="22"/>
        </w:rPr>
      </w:pPr>
      <w:r w:rsidRPr="004E4C9A">
        <w:rPr>
          <w:rFonts w:ascii="Arial" w:hAnsi="Arial" w:cs="Arial"/>
          <w:sz w:val="22"/>
          <w:szCs w:val="22"/>
        </w:rPr>
        <w:t xml:space="preserve">                                           </w:t>
      </w:r>
    </w:p>
    <w:p w14:paraId="5BC10E51" w14:textId="77777777" w:rsidR="00243B25" w:rsidRDefault="0057254C" w:rsidP="00243B25">
      <w:pPr>
        <w:rPr>
          <w:rFonts w:ascii="Arial" w:hAnsi="Arial" w:cs="Arial"/>
          <w:b/>
          <w:bCs/>
          <w:sz w:val="22"/>
          <w:szCs w:val="22"/>
        </w:rPr>
      </w:pPr>
      <w:proofErr w:type="spellStart"/>
      <w:r>
        <w:rPr>
          <w:rFonts w:ascii="Arial" w:hAnsi="Arial" w:cs="Arial"/>
          <w:b/>
          <w:bCs/>
          <w:sz w:val="22"/>
          <w:szCs w:val="22"/>
        </w:rPr>
        <w:t>Sr.DPO</w:t>
      </w:r>
      <w:proofErr w:type="spellEnd"/>
      <w:r>
        <w:rPr>
          <w:rFonts w:ascii="Arial" w:hAnsi="Arial" w:cs="Arial"/>
          <w:b/>
          <w:bCs/>
          <w:sz w:val="22"/>
          <w:szCs w:val="22"/>
        </w:rPr>
        <w:t>/</w:t>
      </w:r>
      <w:r w:rsidR="003A2124">
        <w:rPr>
          <w:rFonts w:ascii="Arial" w:hAnsi="Arial" w:cs="Arial"/>
          <w:b/>
          <w:bCs/>
          <w:sz w:val="22"/>
          <w:szCs w:val="22"/>
        </w:rPr>
        <w:t>BB</w:t>
      </w:r>
    </w:p>
    <w:p w14:paraId="184F149E" w14:textId="77777777" w:rsidR="003A2124" w:rsidRDefault="003A2124" w:rsidP="00243B25">
      <w:pPr>
        <w:rPr>
          <w:rFonts w:ascii="Arial" w:hAnsi="Arial" w:cs="Arial"/>
          <w:b/>
          <w:bCs/>
          <w:sz w:val="22"/>
          <w:szCs w:val="22"/>
        </w:rPr>
      </w:pPr>
      <w:r>
        <w:rPr>
          <w:rFonts w:ascii="Arial" w:hAnsi="Arial" w:cs="Arial"/>
          <w:b/>
          <w:bCs/>
          <w:sz w:val="22"/>
          <w:szCs w:val="22"/>
        </w:rPr>
        <w:t>Mumbai CSMT</w:t>
      </w:r>
    </w:p>
    <w:p w14:paraId="2CD6A70C" w14:textId="77777777" w:rsidR="00243B25" w:rsidRPr="004E4C9A" w:rsidRDefault="00243B25" w:rsidP="00243B25">
      <w:pPr>
        <w:rPr>
          <w:rFonts w:ascii="Arial" w:hAnsi="Arial" w:cs="Arial"/>
          <w:b/>
          <w:bCs/>
          <w:sz w:val="22"/>
          <w:szCs w:val="22"/>
        </w:rPr>
      </w:pPr>
    </w:p>
    <w:p w14:paraId="41D3534C" w14:textId="77777777" w:rsidR="00243B25" w:rsidRPr="00783CB3" w:rsidRDefault="00243B25" w:rsidP="00243B25">
      <w:pPr>
        <w:jc w:val="center"/>
        <w:rPr>
          <w:rFonts w:ascii="Arial" w:hAnsi="Arial" w:cs="Arial"/>
          <w:sz w:val="14"/>
          <w:szCs w:val="14"/>
          <w:u w:val="single"/>
        </w:rPr>
      </w:pPr>
    </w:p>
    <w:p w14:paraId="632F5F94" w14:textId="77777777" w:rsidR="00243B25" w:rsidRDefault="00243B25" w:rsidP="00243B25">
      <w:pPr>
        <w:ind w:left="2160" w:hanging="720"/>
        <w:jc w:val="both"/>
        <w:rPr>
          <w:rFonts w:ascii="Arial" w:hAnsi="Arial" w:cs="Arial"/>
          <w:sz w:val="22"/>
          <w:szCs w:val="22"/>
        </w:rPr>
      </w:pPr>
      <w:r w:rsidRPr="004E4C9A">
        <w:rPr>
          <w:rFonts w:ascii="Arial" w:hAnsi="Arial" w:cs="Arial"/>
          <w:sz w:val="22"/>
          <w:szCs w:val="22"/>
        </w:rPr>
        <w:t xml:space="preserve">Sub:   </w:t>
      </w:r>
      <w:r>
        <w:rPr>
          <w:rFonts w:ascii="Arial" w:hAnsi="Arial" w:cs="Arial"/>
          <w:sz w:val="22"/>
          <w:szCs w:val="22"/>
        </w:rPr>
        <w:t xml:space="preserve">Study Visit of Department- related Parliamentary Standing Committee on </w:t>
      </w:r>
      <w:proofErr w:type="spellStart"/>
      <w:r>
        <w:rPr>
          <w:rFonts w:ascii="Arial" w:hAnsi="Arial" w:cs="Arial"/>
          <w:sz w:val="22"/>
          <w:szCs w:val="22"/>
        </w:rPr>
        <w:t>Labour</w:t>
      </w:r>
      <w:proofErr w:type="spellEnd"/>
      <w:r>
        <w:rPr>
          <w:rFonts w:ascii="Arial" w:hAnsi="Arial" w:cs="Arial"/>
          <w:sz w:val="22"/>
          <w:szCs w:val="22"/>
        </w:rPr>
        <w:t>, Textile &amp; Skill Development to Bhubaneswar and Pune from 01.07.2023 to 04.07.2023 reg..</w:t>
      </w:r>
    </w:p>
    <w:p w14:paraId="2B7289DB" w14:textId="77777777" w:rsidR="00243B25" w:rsidRDefault="00243B25" w:rsidP="00243B25">
      <w:pPr>
        <w:jc w:val="both"/>
        <w:rPr>
          <w:rFonts w:ascii="Arial" w:hAnsi="Arial" w:cs="Arial"/>
          <w:sz w:val="22"/>
          <w:szCs w:val="22"/>
        </w:rPr>
      </w:pPr>
      <w:r>
        <w:rPr>
          <w:rFonts w:ascii="Arial" w:hAnsi="Arial" w:cs="Arial"/>
          <w:sz w:val="22"/>
          <w:szCs w:val="22"/>
        </w:rPr>
        <w:t xml:space="preserve">  </w:t>
      </w:r>
    </w:p>
    <w:p w14:paraId="641F6F46" w14:textId="77777777" w:rsidR="00243B25" w:rsidRPr="004E4C9A" w:rsidRDefault="00243B25" w:rsidP="00243B25">
      <w:pPr>
        <w:jc w:val="both"/>
        <w:rPr>
          <w:rFonts w:ascii="Arial" w:hAnsi="Arial" w:cs="Arial"/>
          <w:b/>
          <w:bCs/>
          <w:sz w:val="22"/>
          <w:szCs w:val="22"/>
        </w:rPr>
      </w:pPr>
      <w:r>
        <w:rPr>
          <w:rFonts w:ascii="Arial" w:hAnsi="Arial" w:cs="Arial"/>
          <w:sz w:val="22"/>
          <w:szCs w:val="22"/>
        </w:rPr>
        <w:tab/>
      </w:r>
      <w:r>
        <w:rPr>
          <w:rFonts w:ascii="Arial" w:hAnsi="Arial" w:cs="Arial"/>
          <w:sz w:val="22"/>
          <w:szCs w:val="22"/>
        </w:rPr>
        <w:tab/>
        <w:t>Ref:</w:t>
      </w:r>
      <w:r>
        <w:rPr>
          <w:rFonts w:ascii="Arial" w:hAnsi="Arial" w:cs="Arial"/>
          <w:sz w:val="22"/>
          <w:szCs w:val="22"/>
        </w:rPr>
        <w:tab/>
        <w:t>GM’s Office Letter No.G.197/02/2023/Committees dated 23.06.2023</w:t>
      </w:r>
    </w:p>
    <w:p w14:paraId="24FCACAB" w14:textId="77777777" w:rsidR="00243B25" w:rsidRPr="00783CB3" w:rsidRDefault="00243B25" w:rsidP="00243B25">
      <w:pPr>
        <w:rPr>
          <w:rFonts w:ascii="Arial" w:hAnsi="Arial" w:cs="Arial"/>
          <w:b/>
          <w:bCs/>
          <w:sz w:val="14"/>
          <w:szCs w:val="14"/>
        </w:rPr>
      </w:pPr>
    </w:p>
    <w:p w14:paraId="0C78E69A" w14:textId="77777777" w:rsidR="00243B25" w:rsidRPr="004E4C9A" w:rsidRDefault="00243B25" w:rsidP="00243B25">
      <w:pPr>
        <w:jc w:val="center"/>
        <w:rPr>
          <w:rFonts w:ascii="Arial" w:hAnsi="Arial" w:cs="Arial"/>
          <w:sz w:val="22"/>
          <w:szCs w:val="22"/>
        </w:rPr>
      </w:pPr>
      <w:r w:rsidRPr="004E4C9A">
        <w:rPr>
          <w:rFonts w:ascii="Arial" w:hAnsi="Arial" w:cs="Arial"/>
          <w:sz w:val="22"/>
          <w:szCs w:val="22"/>
        </w:rPr>
        <w:t>--***--</w:t>
      </w:r>
    </w:p>
    <w:p w14:paraId="15336A8E" w14:textId="77777777" w:rsidR="00243B25" w:rsidRPr="00783CB3" w:rsidRDefault="00243B25" w:rsidP="00243B25">
      <w:pPr>
        <w:jc w:val="center"/>
        <w:rPr>
          <w:rFonts w:ascii="Arial" w:hAnsi="Arial" w:cs="Arial"/>
          <w:sz w:val="14"/>
          <w:szCs w:val="14"/>
        </w:rPr>
      </w:pPr>
    </w:p>
    <w:p w14:paraId="708B7D6F" w14:textId="77777777" w:rsidR="00E628F8" w:rsidRDefault="00243B25" w:rsidP="00243B25">
      <w:pPr>
        <w:pStyle w:val="BodyTextIndent2"/>
        <w:spacing w:after="0" w:line="240" w:lineRule="auto"/>
        <w:ind w:left="0"/>
        <w:jc w:val="both"/>
        <w:rPr>
          <w:rFonts w:ascii="Arial" w:hAnsi="Arial" w:cs="Arial"/>
          <w:sz w:val="22"/>
          <w:szCs w:val="22"/>
        </w:rPr>
      </w:pPr>
      <w:r>
        <w:rPr>
          <w:rFonts w:ascii="Arial" w:hAnsi="Arial" w:cs="Arial"/>
          <w:sz w:val="22"/>
          <w:szCs w:val="22"/>
        </w:rPr>
        <w:tab/>
        <w:t>In reference to above letter</w:t>
      </w:r>
      <w:r w:rsidR="00E628F8">
        <w:rPr>
          <w:rFonts w:ascii="Arial" w:hAnsi="Arial" w:cs="Arial"/>
          <w:sz w:val="22"/>
          <w:szCs w:val="22"/>
        </w:rPr>
        <w:t>, required information is furnished as under:</w:t>
      </w:r>
    </w:p>
    <w:p w14:paraId="3257FFD7" w14:textId="77777777" w:rsidR="00E628F8" w:rsidRDefault="00E628F8" w:rsidP="00243B25">
      <w:pPr>
        <w:pStyle w:val="BodyTextIndent2"/>
        <w:spacing w:after="0" w:line="240" w:lineRule="auto"/>
        <w:ind w:left="0"/>
        <w:jc w:val="both"/>
        <w:rPr>
          <w:rFonts w:ascii="Arial" w:hAnsi="Arial" w:cs="Arial"/>
          <w:sz w:val="22"/>
          <w:szCs w:val="22"/>
        </w:rPr>
      </w:pPr>
    </w:p>
    <w:p w14:paraId="74FE9FF6" w14:textId="77777777" w:rsidR="00243B25" w:rsidRDefault="00E628F8" w:rsidP="00E628F8">
      <w:pPr>
        <w:pStyle w:val="BodyTextIndent2"/>
        <w:numPr>
          <w:ilvl w:val="0"/>
          <w:numId w:val="23"/>
        </w:numPr>
        <w:spacing w:after="0" w:line="240" w:lineRule="auto"/>
        <w:jc w:val="both"/>
        <w:rPr>
          <w:rFonts w:ascii="Arial" w:hAnsi="Arial" w:cs="Arial"/>
          <w:sz w:val="22"/>
          <w:szCs w:val="22"/>
        </w:rPr>
      </w:pPr>
      <w:r w:rsidRPr="00E628F8">
        <w:rPr>
          <w:rFonts w:ascii="Arial" w:hAnsi="Arial" w:cs="Arial"/>
          <w:sz w:val="22"/>
          <w:szCs w:val="22"/>
        </w:rPr>
        <w:t>What are the Activities that are outsourced in the department. The details of contract to be provided in format in An</w:t>
      </w:r>
      <w:r>
        <w:rPr>
          <w:rFonts w:ascii="Arial" w:hAnsi="Arial" w:cs="Arial"/>
          <w:sz w:val="22"/>
          <w:szCs w:val="22"/>
        </w:rPr>
        <w:t>nex-</w:t>
      </w:r>
      <w:r w:rsidRPr="00E628F8">
        <w:rPr>
          <w:rFonts w:ascii="Arial" w:hAnsi="Arial" w:cs="Arial"/>
          <w:sz w:val="22"/>
          <w:szCs w:val="22"/>
        </w:rPr>
        <w:t xml:space="preserve"> A</w:t>
      </w:r>
      <w:r>
        <w:rPr>
          <w:rFonts w:ascii="Arial" w:hAnsi="Arial" w:cs="Arial"/>
          <w:sz w:val="22"/>
          <w:szCs w:val="22"/>
        </w:rPr>
        <w:t>.</w:t>
      </w:r>
      <w:r w:rsidR="00243B25">
        <w:rPr>
          <w:rFonts w:ascii="Arial" w:hAnsi="Arial" w:cs="Arial"/>
          <w:sz w:val="22"/>
          <w:szCs w:val="22"/>
        </w:rPr>
        <w:t xml:space="preserve"> </w:t>
      </w:r>
    </w:p>
    <w:p w14:paraId="674B9DCC" w14:textId="77777777" w:rsidR="00D437B1" w:rsidRDefault="00D437B1" w:rsidP="00D437B1">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There is no </w:t>
      </w:r>
      <w:proofErr w:type="spellStart"/>
      <w:r>
        <w:rPr>
          <w:rFonts w:ascii="Arial" w:hAnsi="Arial" w:cs="Arial"/>
          <w:sz w:val="22"/>
          <w:szCs w:val="22"/>
        </w:rPr>
        <w:t>labour</w:t>
      </w:r>
      <w:proofErr w:type="spellEnd"/>
      <w:r>
        <w:rPr>
          <w:rFonts w:ascii="Arial" w:hAnsi="Arial" w:cs="Arial"/>
          <w:sz w:val="22"/>
          <w:szCs w:val="22"/>
        </w:rPr>
        <w:t xml:space="preserve"> based contractual work running in ELS Kalyan. However outsourced contract on Outcome &amp; Activity basis is as under.</w:t>
      </w:r>
    </w:p>
    <w:p w14:paraId="5AF177A5" w14:textId="77777777" w:rsidR="00243B25" w:rsidRDefault="00243B25" w:rsidP="00243B25">
      <w:pPr>
        <w:pStyle w:val="BodyTextIndent2"/>
        <w:spacing w:after="0" w:line="240" w:lineRule="auto"/>
        <w:ind w:left="0" w:firstLine="720"/>
        <w:jc w:val="both"/>
        <w:rPr>
          <w:rFonts w:ascii="Arial" w:hAnsi="Arial" w:cs="Arial"/>
          <w:sz w:val="22"/>
          <w:szCs w:val="22"/>
        </w:rPr>
      </w:pPr>
    </w:p>
    <w:tbl>
      <w:tblPr>
        <w:tblStyle w:val="TableGrid"/>
        <w:tblW w:w="0" w:type="auto"/>
        <w:tblLook w:val="04A0" w:firstRow="1" w:lastRow="0" w:firstColumn="1" w:lastColumn="0" w:noHBand="0" w:noVBand="1"/>
      </w:tblPr>
      <w:tblGrid>
        <w:gridCol w:w="540"/>
        <w:gridCol w:w="1409"/>
        <w:gridCol w:w="1004"/>
        <w:gridCol w:w="1027"/>
        <w:gridCol w:w="1038"/>
        <w:gridCol w:w="1409"/>
        <w:gridCol w:w="1282"/>
        <w:gridCol w:w="1189"/>
      </w:tblGrid>
      <w:tr w:rsidR="00E628F8" w14:paraId="4AA93631" w14:textId="77777777" w:rsidTr="00D437B1">
        <w:tc>
          <w:tcPr>
            <w:tcW w:w="625" w:type="dxa"/>
          </w:tcPr>
          <w:p w14:paraId="7C87DB4A"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Sr. No.</w:t>
            </w:r>
          </w:p>
        </w:tc>
        <w:tc>
          <w:tcPr>
            <w:tcW w:w="1542" w:type="dxa"/>
          </w:tcPr>
          <w:p w14:paraId="02F4AABC"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Activity / Nature of work outsourced</w:t>
            </w:r>
          </w:p>
        </w:tc>
        <w:tc>
          <w:tcPr>
            <w:tcW w:w="1103" w:type="dxa"/>
          </w:tcPr>
          <w:p w14:paraId="7F46A3B8"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Whether Labour / Activity based</w:t>
            </w:r>
          </w:p>
        </w:tc>
        <w:tc>
          <w:tcPr>
            <w:tcW w:w="1119" w:type="dxa"/>
          </w:tcPr>
          <w:p w14:paraId="5403B73E"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No. of labours engaged</w:t>
            </w:r>
          </w:p>
        </w:tc>
        <w:tc>
          <w:tcPr>
            <w:tcW w:w="1126" w:type="dxa"/>
          </w:tcPr>
          <w:p w14:paraId="2D999792"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Whether details entered in Shramik Kalyan Portal</w:t>
            </w:r>
            <w:r w:rsidRPr="00433D7A">
              <w:rPr>
                <w:rFonts w:ascii="Arial" w:hAnsi="Arial" w:cs="Arial"/>
                <w:szCs w:val="22"/>
              </w:rPr>
              <w:br/>
              <w:t>(Yes/No)</w:t>
            </w:r>
          </w:p>
        </w:tc>
        <w:tc>
          <w:tcPr>
            <w:tcW w:w="1476" w:type="dxa"/>
          </w:tcPr>
          <w:p w14:paraId="785891E7"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Whether Contractor Registered/</w:t>
            </w:r>
            <w:r w:rsidRPr="00433D7A">
              <w:rPr>
                <w:rFonts w:ascii="Arial" w:hAnsi="Arial" w:cs="Arial"/>
                <w:szCs w:val="22"/>
              </w:rPr>
              <w:br/>
              <w:t>Unregistered</w:t>
            </w:r>
          </w:p>
        </w:tc>
        <w:tc>
          <w:tcPr>
            <w:tcW w:w="1341" w:type="dxa"/>
          </w:tcPr>
          <w:p w14:paraId="78E25143"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Biometric attendance compulsory or otherwise</w:t>
            </w:r>
          </w:p>
        </w:tc>
        <w:tc>
          <w:tcPr>
            <w:tcW w:w="1244" w:type="dxa"/>
          </w:tcPr>
          <w:p w14:paraId="1D546B68"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Employed directly or through contractor</w:t>
            </w:r>
          </w:p>
        </w:tc>
      </w:tr>
      <w:tr w:rsidR="00E628F8" w14:paraId="2CED2739" w14:textId="77777777" w:rsidTr="00D437B1">
        <w:tc>
          <w:tcPr>
            <w:tcW w:w="625" w:type="dxa"/>
          </w:tcPr>
          <w:p w14:paraId="5890E598"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1.</w:t>
            </w:r>
          </w:p>
        </w:tc>
        <w:tc>
          <w:tcPr>
            <w:tcW w:w="1542" w:type="dxa"/>
          </w:tcPr>
          <w:p w14:paraId="49C4D25B"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Maintenance and Up-keeping of ELS/ KYN, SMM office and Trip Sheds for a period of 2 years</w:t>
            </w:r>
          </w:p>
        </w:tc>
        <w:tc>
          <w:tcPr>
            <w:tcW w:w="1103" w:type="dxa"/>
          </w:tcPr>
          <w:p w14:paraId="1EC6DA9B"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Activity Based</w:t>
            </w:r>
          </w:p>
        </w:tc>
        <w:tc>
          <w:tcPr>
            <w:tcW w:w="1119" w:type="dxa"/>
          </w:tcPr>
          <w:p w14:paraId="4DBD3537" w14:textId="77777777" w:rsidR="00E628F8" w:rsidRPr="00433D7A" w:rsidRDefault="00D137AA" w:rsidP="00D137AA">
            <w:pPr>
              <w:pStyle w:val="BodyTextIndent2"/>
              <w:spacing w:after="0" w:line="240" w:lineRule="auto"/>
              <w:ind w:left="0"/>
              <w:jc w:val="center"/>
              <w:rPr>
                <w:rFonts w:ascii="Arial" w:hAnsi="Arial" w:cs="Arial"/>
                <w:szCs w:val="22"/>
              </w:rPr>
            </w:pPr>
            <w:r>
              <w:rPr>
                <w:rFonts w:ascii="Arial" w:hAnsi="Arial" w:cs="Arial"/>
                <w:szCs w:val="22"/>
              </w:rPr>
              <w:t>17 to 25 Variable based on quantum of work</w:t>
            </w:r>
          </w:p>
        </w:tc>
        <w:tc>
          <w:tcPr>
            <w:tcW w:w="1126" w:type="dxa"/>
          </w:tcPr>
          <w:p w14:paraId="6EAF4EB4"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Yes</w:t>
            </w:r>
          </w:p>
        </w:tc>
        <w:tc>
          <w:tcPr>
            <w:tcW w:w="1476" w:type="dxa"/>
          </w:tcPr>
          <w:p w14:paraId="566B336B" w14:textId="77777777" w:rsidR="00E628F8" w:rsidRPr="00433D7A" w:rsidRDefault="00D437B1" w:rsidP="00243B25">
            <w:pPr>
              <w:pStyle w:val="BodyTextIndent2"/>
              <w:spacing w:after="0" w:line="240" w:lineRule="auto"/>
              <w:ind w:left="0"/>
              <w:jc w:val="both"/>
              <w:rPr>
                <w:rFonts w:ascii="Arial" w:hAnsi="Arial" w:cs="Arial"/>
                <w:szCs w:val="22"/>
              </w:rPr>
            </w:pPr>
            <w:r>
              <w:rPr>
                <w:rFonts w:ascii="Arial" w:hAnsi="Arial" w:cs="Arial"/>
                <w:szCs w:val="22"/>
              </w:rPr>
              <w:t>Registered on Shramik Kalyan Portal.</w:t>
            </w:r>
          </w:p>
        </w:tc>
        <w:tc>
          <w:tcPr>
            <w:tcW w:w="1341" w:type="dxa"/>
          </w:tcPr>
          <w:p w14:paraId="69A07C97" w14:textId="77777777" w:rsidR="00E628F8" w:rsidRPr="00433D7A" w:rsidRDefault="00D437B1" w:rsidP="00243B25">
            <w:pPr>
              <w:pStyle w:val="BodyTextIndent2"/>
              <w:spacing w:after="0" w:line="240" w:lineRule="auto"/>
              <w:ind w:left="0"/>
              <w:jc w:val="both"/>
              <w:rPr>
                <w:rFonts w:ascii="Arial" w:hAnsi="Arial" w:cs="Arial"/>
                <w:szCs w:val="22"/>
              </w:rPr>
            </w:pPr>
            <w:r>
              <w:rPr>
                <w:rFonts w:ascii="Arial" w:hAnsi="Arial" w:cs="Arial"/>
                <w:szCs w:val="22"/>
              </w:rPr>
              <w:t>O</w:t>
            </w:r>
            <w:r w:rsidRPr="00433D7A">
              <w:rPr>
                <w:rFonts w:ascii="Arial" w:hAnsi="Arial" w:cs="Arial"/>
                <w:szCs w:val="22"/>
              </w:rPr>
              <w:t>therwise</w:t>
            </w:r>
          </w:p>
        </w:tc>
        <w:tc>
          <w:tcPr>
            <w:tcW w:w="1244" w:type="dxa"/>
          </w:tcPr>
          <w:p w14:paraId="4CD89C33" w14:textId="77777777" w:rsidR="00E628F8" w:rsidRPr="00433D7A" w:rsidRDefault="00E628F8" w:rsidP="00243B25">
            <w:pPr>
              <w:pStyle w:val="BodyTextIndent2"/>
              <w:spacing w:after="0" w:line="240" w:lineRule="auto"/>
              <w:ind w:left="0"/>
              <w:jc w:val="both"/>
              <w:rPr>
                <w:rFonts w:ascii="Arial" w:hAnsi="Arial" w:cs="Arial"/>
                <w:szCs w:val="22"/>
              </w:rPr>
            </w:pPr>
            <w:r w:rsidRPr="00433D7A">
              <w:rPr>
                <w:rFonts w:ascii="Arial" w:hAnsi="Arial" w:cs="Arial"/>
                <w:szCs w:val="22"/>
              </w:rPr>
              <w:t>Through Contractor</w:t>
            </w:r>
          </w:p>
        </w:tc>
      </w:tr>
    </w:tbl>
    <w:p w14:paraId="21066F41" w14:textId="77777777" w:rsidR="00E628F8" w:rsidRDefault="00E628F8" w:rsidP="00243B25">
      <w:pPr>
        <w:pStyle w:val="BodyTextIndent2"/>
        <w:spacing w:after="0" w:line="240" w:lineRule="auto"/>
        <w:ind w:left="0" w:firstLine="720"/>
        <w:jc w:val="both"/>
        <w:rPr>
          <w:rFonts w:ascii="Arial" w:hAnsi="Arial" w:cs="Arial"/>
          <w:sz w:val="22"/>
          <w:szCs w:val="22"/>
        </w:rPr>
      </w:pPr>
    </w:p>
    <w:tbl>
      <w:tblPr>
        <w:tblStyle w:val="TableGrid"/>
        <w:tblW w:w="0" w:type="auto"/>
        <w:tblLook w:val="04A0" w:firstRow="1" w:lastRow="0" w:firstColumn="1" w:lastColumn="0" w:noHBand="0" w:noVBand="1"/>
      </w:tblPr>
      <w:tblGrid>
        <w:gridCol w:w="696"/>
        <w:gridCol w:w="4459"/>
        <w:gridCol w:w="3743"/>
      </w:tblGrid>
      <w:tr w:rsidR="003A2124" w14:paraId="69263BF5" w14:textId="77777777" w:rsidTr="003A2124">
        <w:tc>
          <w:tcPr>
            <w:tcW w:w="648" w:type="dxa"/>
          </w:tcPr>
          <w:p w14:paraId="0EE6D746" w14:textId="77777777" w:rsidR="003A2124" w:rsidRPr="003A2124" w:rsidRDefault="003A2124" w:rsidP="003A2124">
            <w:pPr>
              <w:pStyle w:val="BodyTextIndent2"/>
              <w:spacing w:after="0" w:line="240" w:lineRule="auto"/>
              <w:ind w:left="0"/>
              <w:jc w:val="center"/>
              <w:rPr>
                <w:rFonts w:ascii="Arial" w:hAnsi="Arial" w:cs="Arial"/>
                <w:b/>
                <w:bCs/>
                <w:szCs w:val="22"/>
              </w:rPr>
            </w:pPr>
            <w:proofErr w:type="spellStart"/>
            <w:r>
              <w:rPr>
                <w:rFonts w:ascii="Arial" w:hAnsi="Arial" w:cs="Arial"/>
                <w:b/>
                <w:bCs/>
                <w:szCs w:val="22"/>
              </w:rPr>
              <w:t>Qtn</w:t>
            </w:r>
            <w:proofErr w:type="spellEnd"/>
            <w:r w:rsidRPr="003A2124">
              <w:rPr>
                <w:rFonts w:ascii="Arial" w:hAnsi="Arial" w:cs="Arial"/>
                <w:b/>
                <w:bCs/>
                <w:szCs w:val="22"/>
              </w:rPr>
              <w:t>. No.</w:t>
            </w:r>
          </w:p>
        </w:tc>
        <w:tc>
          <w:tcPr>
            <w:tcW w:w="4860" w:type="dxa"/>
          </w:tcPr>
          <w:p w14:paraId="48DD56EB" w14:textId="77777777" w:rsidR="003A2124" w:rsidRPr="003A2124" w:rsidRDefault="003A2124" w:rsidP="003A2124">
            <w:pPr>
              <w:pStyle w:val="BodyTextIndent2"/>
              <w:spacing w:after="0" w:line="240" w:lineRule="auto"/>
              <w:ind w:left="0"/>
              <w:jc w:val="center"/>
              <w:rPr>
                <w:rFonts w:ascii="Arial" w:hAnsi="Arial" w:cs="Arial"/>
                <w:b/>
                <w:bCs/>
                <w:szCs w:val="22"/>
              </w:rPr>
            </w:pPr>
            <w:r w:rsidRPr="003A2124">
              <w:rPr>
                <w:rFonts w:ascii="Arial" w:hAnsi="Arial" w:cs="Arial"/>
                <w:b/>
                <w:bCs/>
                <w:szCs w:val="22"/>
              </w:rPr>
              <w:t>Questions</w:t>
            </w:r>
          </w:p>
        </w:tc>
        <w:tc>
          <w:tcPr>
            <w:tcW w:w="4068" w:type="dxa"/>
          </w:tcPr>
          <w:p w14:paraId="6E5C61F1" w14:textId="77777777" w:rsidR="003A2124" w:rsidRPr="003A2124" w:rsidRDefault="003A2124" w:rsidP="003A2124">
            <w:pPr>
              <w:pStyle w:val="BodyTextIndent2"/>
              <w:spacing w:after="0" w:line="240" w:lineRule="auto"/>
              <w:ind w:left="0"/>
              <w:jc w:val="center"/>
              <w:rPr>
                <w:rFonts w:ascii="Arial" w:hAnsi="Arial" w:cs="Arial"/>
                <w:b/>
                <w:bCs/>
                <w:szCs w:val="22"/>
              </w:rPr>
            </w:pPr>
            <w:r w:rsidRPr="003A2124">
              <w:rPr>
                <w:rFonts w:ascii="Arial" w:hAnsi="Arial" w:cs="Arial"/>
                <w:b/>
                <w:bCs/>
                <w:szCs w:val="22"/>
              </w:rPr>
              <w:t>Answer</w:t>
            </w:r>
          </w:p>
        </w:tc>
      </w:tr>
      <w:tr w:rsidR="003A2124" w14:paraId="1394085A" w14:textId="77777777" w:rsidTr="003A2124">
        <w:tc>
          <w:tcPr>
            <w:tcW w:w="648" w:type="dxa"/>
          </w:tcPr>
          <w:p w14:paraId="7AD704EF"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w:t>
            </w:r>
          </w:p>
        </w:tc>
        <w:tc>
          <w:tcPr>
            <w:tcW w:w="4860" w:type="dxa"/>
          </w:tcPr>
          <w:p w14:paraId="25E54A59" w14:textId="77777777" w:rsidR="003A2124" w:rsidRDefault="003A2124" w:rsidP="00243B25">
            <w:pPr>
              <w:pStyle w:val="BodyTextIndent2"/>
              <w:spacing w:after="0" w:line="240" w:lineRule="auto"/>
              <w:ind w:left="0"/>
              <w:jc w:val="both"/>
              <w:rPr>
                <w:rFonts w:ascii="Arial" w:hAnsi="Arial" w:cs="Arial"/>
                <w:szCs w:val="22"/>
              </w:rPr>
            </w:pPr>
            <w:r w:rsidRPr="00E628F8">
              <w:rPr>
                <w:rFonts w:ascii="Arial" w:hAnsi="Arial" w:cs="Arial"/>
                <w:szCs w:val="22"/>
              </w:rPr>
              <w:t>What are the Activities that are outsourced in the department. The details of contract to be provided in format in An</w:t>
            </w:r>
            <w:r>
              <w:rPr>
                <w:rFonts w:ascii="Arial" w:hAnsi="Arial" w:cs="Arial"/>
                <w:szCs w:val="22"/>
              </w:rPr>
              <w:t>nex-</w:t>
            </w:r>
            <w:r w:rsidRPr="00E628F8">
              <w:rPr>
                <w:rFonts w:ascii="Arial" w:hAnsi="Arial" w:cs="Arial"/>
                <w:szCs w:val="22"/>
              </w:rPr>
              <w:t xml:space="preserve"> A</w:t>
            </w:r>
            <w:r>
              <w:rPr>
                <w:rFonts w:ascii="Arial" w:hAnsi="Arial" w:cs="Arial"/>
                <w:szCs w:val="22"/>
              </w:rPr>
              <w:t>.</w:t>
            </w:r>
          </w:p>
        </w:tc>
        <w:tc>
          <w:tcPr>
            <w:tcW w:w="4068" w:type="dxa"/>
          </w:tcPr>
          <w:p w14:paraId="6862062E" w14:textId="77777777" w:rsidR="003A2124" w:rsidRDefault="00756113" w:rsidP="00243B25">
            <w:pPr>
              <w:pStyle w:val="BodyTextIndent2"/>
              <w:spacing w:after="0" w:line="240" w:lineRule="auto"/>
              <w:ind w:left="0"/>
              <w:jc w:val="both"/>
              <w:rPr>
                <w:rFonts w:ascii="Arial" w:hAnsi="Arial" w:cs="Arial"/>
                <w:szCs w:val="22"/>
              </w:rPr>
            </w:pPr>
            <w:r>
              <w:rPr>
                <w:rFonts w:ascii="Arial" w:hAnsi="Arial" w:cs="Arial"/>
                <w:szCs w:val="22"/>
              </w:rPr>
              <w:t xml:space="preserve">     </w:t>
            </w:r>
            <w:r w:rsidR="003A2124">
              <w:rPr>
                <w:rFonts w:ascii="Arial" w:hAnsi="Arial" w:cs="Arial"/>
                <w:szCs w:val="22"/>
              </w:rPr>
              <w:t>Above table</w:t>
            </w:r>
          </w:p>
        </w:tc>
      </w:tr>
      <w:tr w:rsidR="003A2124" w14:paraId="201155B4" w14:textId="77777777" w:rsidTr="003A2124">
        <w:tc>
          <w:tcPr>
            <w:tcW w:w="648" w:type="dxa"/>
          </w:tcPr>
          <w:p w14:paraId="31111EEA"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2</w:t>
            </w:r>
          </w:p>
        </w:tc>
        <w:tc>
          <w:tcPr>
            <w:tcW w:w="4860" w:type="dxa"/>
          </w:tcPr>
          <w:p w14:paraId="78DBD604" w14:textId="77777777" w:rsidR="003A2124" w:rsidRPr="00E628F8" w:rsidRDefault="003A2124" w:rsidP="00243B25">
            <w:pPr>
              <w:pStyle w:val="BodyTextIndent2"/>
              <w:spacing w:after="0" w:line="240" w:lineRule="auto"/>
              <w:ind w:left="0"/>
              <w:jc w:val="both"/>
              <w:rPr>
                <w:rFonts w:ascii="Arial" w:hAnsi="Arial" w:cs="Arial"/>
                <w:szCs w:val="22"/>
              </w:rPr>
            </w:pPr>
            <w:r w:rsidRPr="00E628F8">
              <w:rPr>
                <w:rFonts w:ascii="Arial" w:hAnsi="Arial" w:cs="Arial"/>
                <w:szCs w:val="22"/>
              </w:rPr>
              <w:t>List of records like Muster Roll, wage register, deduction Register, Over Time register etc. which are being maintained to ensure the same in field units, division offices.</w:t>
            </w:r>
          </w:p>
        </w:tc>
        <w:tc>
          <w:tcPr>
            <w:tcW w:w="4068" w:type="dxa"/>
          </w:tcPr>
          <w:p w14:paraId="24AE3D95"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List of required records are available with consignee section.</w:t>
            </w:r>
          </w:p>
          <w:p w14:paraId="4B7D46C8" w14:textId="77777777" w:rsidR="003A2124" w:rsidRDefault="003A2124" w:rsidP="00243B25">
            <w:pPr>
              <w:pStyle w:val="BodyTextIndent2"/>
              <w:spacing w:after="0" w:line="240" w:lineRule="auto"/>
              <w:ind w:left="0"/>
              <w:jc w:val="both"/>
              <w:rPr>
                <w:rFonts w:ascii="Arial" w:hAnsi="Arial" w:cs="Arial"/>
                <w:szCs w:val="22"/>
              </w:rPr>
            </w:pPr>
          </w:p>
        </w:tc>
      </w:tr>
      <w:tr w:rsidR="003A2124" w14:paraId="4A8B24CF" w14:textId="77777777" w:rsidTr="003A2124">
        <w:tc>
          <w:tcPr>
            <w:tcW w:w="648" w:type="dxa"/>
          </w:tcPr>
          <w:p w14:paraId="54119535"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3</w:t>
            </w:r>
          </w:p>
        </w:tc>
        <w:tc>
          <w:tcPr>
            <w:tcW w:w="4860" w:type="dxa"/>
          </w:tcPr>
          <w:p w14:paraId="419602A6" w14:textId="77777777" w:rsidR="003A2124" w:rsidRPr="00E628F8"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is the system enforced for ensuring timely payment of minimum wages, bonus, deduction of EPF/ESIC/Pension etc. by Contractor?</w:t>
            </w:r>
          </w:p>
        </w:tc>
        <w:tc>
          <w:tcPr>
            <w:tcW w:w="4068" w:type="dxa"/>
          </w:tcPr>
          <w:p w14:paraId="32F05F77"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Monitored through the Shramik Kalyan Only.</w:t>
            </w:r>
          </w:p>
        </w:tc>
      </w:tr>
      <w:tr w:rsidR="003A2124" w14:paraId="63288514" w14:textId="77777777" w:rsidTr="003A2124">
        <w:tc>
          <w:tcPr>
            <w:tcW w:w="648" w:type="dxa"/>
          </w:tcPr>
          <w:p w14:paraId="570FE51A"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4</w:t>
            </w:r>
          </w:p>
        </w:tc>
        <w:tc>
          <w:tcPr>
            <w:tcW w:w="4860" w:type="dxa"/>
          </w:tcPr>
          <w:p w14:paraId="17D4F05D" w14:textId="77777777" w:rsidR="003A2124" w:rsidRPr="006D7A7B" w:rsidRDefault="003A2124" w:rsidP="00243B25">
            <w:pPr>
              <w:pStyle w:val="BodyTextIndent2"/>
              <w:spacing w:after="0" w:line="240" w:lineRule="auto"/>
              <w:ind w:left="0"/>
              <w:jc w:val="both"/>
              <w:rPr>
                <w:rFonts w:ascii="Arial" w:hAnsi="Arial" w:cs="Arial"/>
                <w:szCs w:val="22"/>
              </w:rPr>
            </w:pPr>
            <w:r w:rsidRPr="003A2124">
              <w:rPr>
                <w:rFonts w:ascii="Arial" w:hAnsi="Arial" w:cs="Arial"/>
                <w:szCs w:val="22"/>
              </w:rPr>
              <w:t xml:space="preserve">What is the mechanism of payment of EPF and ESIC by the department? Whether </w:t>
            </w:r>
            <w:r w:rsidRPr="003A2124">
              <w:rPr>
                <w:rFonts w:ascii="Arial" w:hAnsi="Arial" w:cs="Arial"/>
                <w:szCs w:val="22"/>
              </w:rPr>
              <w:lastRenderedPageBreak/>
              <w:t>payment is made by reimbursement after submission of actual payment document by contractor or it is all inclusive rates?</w:t>
            </w:r>
          </w:p>
        </w:tc>
        <w:tc>
          <w:tcPr>
            <w:tcW w:w="4068" w:type="dxa"/>
          </w:tcPr>
          <w:p w14:paraId="5F15D20F" w14:textId="77777777" w:rsidR="003A2124" w:rsidRDefault="003A2124" w:rsidP="003A2124">
            <w:pPr>
              <w:pStyle w:val="BodyTextIndent2"/>
              <w:spacing w:after="0" w:line="240" w:lineRule="auto"/>
              <w:jc w:val="both"/>
              <w:rPr>
                <w:rFonts w:ascii="Arial" w:hAnsi="Arial" w:cs="Arial"/>
                <w:szCs w:val="22"/>
              </w:rPr>
            </w:pPr>
            <w:r w:rsidRPr="00CB7ADA">
              <w:rPr>
                <w:rFonts w:ascii="Arial" w:hAnsi="Arial" w:cs="Arial"/>
                <w:szCs w:val="22"/>
              </w:rPr>
              <w:lastRenderedPageBreak/>
              <w:t xml:space="preserve">Contract is awarded with </w:t>
            </w:r>
            <w:proofErr w:type="spellStart"/>
            <w:r w:rsidRPr="00CB7ADA">
              <w:rPr>
                <w:rFonts w:ascii="Arial" w:hAnsi="Arial" w:cs="Arial"/>
                <w:szCs w:val="22"/>
              </w:rPr>
              <w:t>all inclusive</w:t>
            </w:r>
            <w:proofErr w:type="spellEnd"/>
            <w:r w:rsidRPr="00CB7ADA">
              <w:rPr>
                <w:rFonts w:ascii="Arial" w:hAnsi="Arial" w:cs="Arial"/>
                <w:szCs w:val="22"/>
              </w:rPr>
              <w:t xml:space="preserve"> rate.</w:t>
            </w:r>
          </w:p>
        </w:tc>
      </w:tr>
      <w:tr w:rsidR="003A2124" w14:paraId="251E1778" w14:textId="77777777" w:rsidTr="003A2124">
        <w:tc>
          <w:tcPr>
            <w:tcW w:w="648" w:type="dxa"/>
          </w:tcPr>
          <w:p w14:paraId="2486453B"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5</w:t>
            </w:r>
          </w:p>
        </w:tc>
        <w:tc>
          <w:tcPr>
            <w:tcW w:w="4860" w:type="dxa"/>
          </w:tcPr>
          <w:p w14:paraId="4E1AB0AA" w14:textId="77777777" w:rsidR="003A2124" w:rsidRPr="003A2124"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are the Documents insisted upon by the department from the contractor like bank account details of the contractual labourers, monthly EPF/ ESI deposit made, labour licenses etc. before processing the payment of bills to the contractors?</w:t>
            </w:r>
          </w:p>
        </w:tc>
        <w:tc>
          <w:tcPr>
            <w:tcW w:w="4068" w:type="dxa"/>
          </w:tcPr>
          <w:p w14:paraId="70F8477E"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Wage report generated through Shramik Kalyan Portal.</w:t>
            </w:r>
          </w:p>
          <w:p w14:paraId="7FDB8F86" w14:textId="77777777" w:rsidR="003A2124" w:rsidRPr="00CB7ADA" w:rsidRDefault="003A2124" w:rsidP="003A2124">
            <w:pPr>
              <w:pStyle w:val="BodyTextIndent2"/>
              <w:spacing w:after="0" w:line="240" w:lineRule="auto"/>
              <w:jc w:val="both"/>
              <w:rPr>
                <w:rFonts w:ascii="Arial" w:hAnsi="Arial" w:cs="Arial"/>
                <w:szCs w:val="22"/>
              </w:rPr>
            </w:pPr>
          </w:p>
        </w:tc>
      </w:tr>
      <w:tr w:rsidR="003A2124" w14:paraId="063FF92A" w14:textId="77777777" w:rsidTr="003A2124">
        <w:tc>
          <w:tcPr>
            <w:tcW w:w="648" w:type="dxa"/>
          </w:tcPr>
          <w:p w14:paraId="0E771FF4"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6</w:t>
            </w:r>
          </w:p>
        </w:tc>
        <w:tc>
          <w:tcPr>
            <w:tcW w:w="4860" w:type="dxa"/>
          </w:tcPr>
          <w:p w14:paraId="0B118074"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System is adopted in the department for addressal of payment related complaints/issues?</w:t>
            </w:r>
          </w:p>
        </w:tc>
        <w:tc>
          <w:tcPr>
            <w:tcW w:w="4068" w:type="dxa"/>
          </w:tcPr>
          <w:p w14:paraId="39798715" w14:textId="77777777" w:rsidR="003A2124" w:rsidRDefault="003A2124" w:rsidP="003A2124">
            <w:pPr>
              <w:pStyle w:val="BodyTextIndent2"/>
              <w:spacing w:after="0" w:line="240" w:lineRule="auto"/>
              <w:jc w:val="both"/>
              <w:rPr>
                <w:rFonts w:ascii="Arial" w:hAnsi="Arial" w:cs="Arial"/>
                <w:szCs w:val="22"/>
              </w:rPr>
            </w:pPr>
            <w:r w:rsidRPr="00CB7ADA">
              <w:rPr>
                <w:rFonts w:ascii="Arial" w:hAnsi="Arial" w:cs="Arial"/>
                <w:szCs w:val="22"/>
              </w:rPr>
              <w:t>No complaints received till now.</w:t>
            </w:r>
          </w:p>
        </w:tc>
      </w:tr>
      <w:tr w:rsidR="003A2124" w14:paraId="4EB0CC6E" w14:textId="77777777" w:rsidTr="003A2124">
        <w:tc>
          <w:tcPr>
            <w:tcW w:w="648" w:type="dxa"/>
          </w:tcPr>
          <w:p w14:paraId="5F466D23"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7</w:t>
            </w:r>
          </w:p>
        </w:tc>
        <w:tc>
          <w:tcPr>
            <w:tcW w:w="4860" w:type="dxa"/>
          </w:tcPr>
          <w:p w14:paraId="2BD5D05A"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Number of vigilance checks conducted to ensure compliance of provision of various labour laws and the action taken report (ATR) thereof? Amount of payment made and system improvement suggested after vigilance Check and its implementation status.</w:t>
            </w:r>
          </w:p>
        </w:tc>
        <w:tc>
          <w:tcPr>
            <w:tcW w:w="4068" w:type="dxa"/>
          </w:tcPr>
          <w:p w14:paraId="44A6D11B" w14:textId="77777777" w:rsidR="003A2124" w:rsidRPr="00CB7ADA" w:rsidRDefault="003A2124" w:rsidP="003A2124">
            <w:pPr>
              <w:pStyle w:val="BodyTextIndent2"/>
              <w:spacing w:after="0" w:line="240" w:lineRule="auto"/>
              <w:jc w:val="both"/>
              <w:rPr>
                <w:rFonts w:ascii="Arial" w:hAnsi="Arial" w:cs="Arial"/>
                <w:szCs w:val="22"/>
              </w:rPr>
            </w:pPr>
            <w:r>
              <w:rPr>
                <w:rFonts w:ascii="Arial" w:hAnsi="Arial" w:cs="Arial"/>
                <w:szCs w:val="22"/>
              </w:rPr>
              <w:t>No.</w:t>
            </w:r>
          </w:p>
        </w:tc>
      </w:tr>
      <w:tr w:rsidR="003A2124" w14:paraId="1510FE57" w14:textId="77777777" w:rsidTr="003A2124">
        <w:tc>
          <w:tcPr>
            <w:tcW w:w="648" w:type="dxa"/>
          </w:tcPr>
          <w:p w14:paraId="6F9F66B5"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8</w:t>
            </w:r>
          </w:p>
        </w:tc>
        <w:tc>
          <w:tcPr>
            <w:tcW w:w="4860" w:type="dxa"/>
          </w:tcPr>
          <w:p w14:paraId="51342A49"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Are cash payments allowed to be made to labour. If so, what is the system of witness by Railways officials?</w:t>
            </w:r>
          </w:p>
        </w:tc>
        <w:tc>
          <w:tcPr>
            <w:tcW w:w="4068" w:type="dxa"/>
          </w:tcPr>
          <w:p w14:paraId="59470829"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No.</w:t>
            </w:r>
          </w:p>
        </w:tc>
      </w:tr>
      <w:tr w:rsidR="003A2124" w14:paraId="1D5F536B" w14:textId="77777777" w:rsidTr="003A2124">
        <w:tc>
          <w:tcPr>
            <w:tcW w:w="648" w:type="dxa"/>
          </w:tcPr>
          <w:p w14:paraId="47FA033B"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9</w:t>
            </w:r>
          </w:p>
        </w:tc>
        <w:tc>
          <w:tcPr>
            <w:tcW w:w="4860" w:type="dxa"/>
          </w:tcPr>
          <w:p w14:paraId="5D5ACE0A" w14:textId="77777777" w:rsidR="003A2124" w:rsidRPr="006D7A7B" w:rsidRDefault="003A2124" w:rsidP="00243B25">
            <w:pPr>
              <w:pStyle w:val="BodyTextIndent2"/>
              <w:spacing w:after="0" w:line="240" w:lineRule="auto"/>
              <w:ind w:left="0"/>
              <w:jc w:val="both"/>
              <w:rPr>
                <w:rFonts w:ascii="Arial" w:hAnsi="Arial" w:cs="Arial"/>
                <w:szCs w:val="22"/>
              </w:rPr>
            </w:pPr>
            <w:r w:rsidRPr="003A2124">
              <w:rPr>
                <w:rFonts w:ascii="Arial" w:hAnsi="Arial" w:cs="Arial"/>
                <w:szCs w:val="22"/>
              </w:rPr>
              <w:t>Has any contractor been black listed in last three years on account of irregularities in Payment practices?</w:t>
            </w:r>
          </w:p>
        </w:tc>
        <w:tc>
          <w:tcPr>
            <w:tcW w:w="4068" w:type="dxa"/>
          </w:tcPr>
          <w:p w14:paraId="7F9F4D24"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No contractor has been black listed in last three years on account of irregularities in Payment practices.</w:t>
            </w:r>
          </w:p>
        </w:tc>
      </w:tr>
      <w:tr w:rsidR="003A2124" w14:paraId="6CA3A31F" w14:textId="77777777" w:rsidTr="003A2124">
        <w:tc>
          <w:tcPr>
            <w:tcW w:w="648" w:type="dxa"/>
          </w:tcPr>
          <w:p w14:paraId="6D0FF4BA"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10</w:t>
            </w:r>
          </w:p>
        </w:tc>
        <w:tc>
          <w:tcPr>
            <w:tcW w:w="4860" w:type="dxa"/>
          </w:tcPr>
          <w:p w14:paraId="182C8101" w14:textId="77777777" w:rsidR="003A2124" w:rsidRPr="003A2124"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is the penalty levied on Biometric related payment? Is there any Clause for the provision of spare Biometric instrument in contracts?</w:t>
            </w:r>
          </w:p>
        </w:tc>
        <w:tc>
          <w:tcPr>
            <w:tcW w:w="4068" w:type="dxa"/>
          </w:tcPr>
          <w:p w14:paraId="7E5DB988"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Biometric System is not mandatory.</w:t>
            </w:r>
          </w:p>
        </w:tc>
      </w:tr>
      <w:tr w:rsidR="003A2124" w14:paraId="2CC690FA" w14:textId="77777777" w:rsidTr="003A2124">
        <w:tc>
          <w:tcPr>
            <w:tcW w:w="648" w:type="dxa"/>
          </w:tcPr>
          <w:p w14:paraId="5CB5BAE5"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11</w:t>
            </w:r>
          </w:p>
        </w:tc>
        <w:tc>
          <w:tcPr>
            <w:tcW w:w="4860" w:type="dxa"/>
          </w:tcPr>
          <w:p w14:paraId="42CFCCEA"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How many Inspections/Visits were conducted by Labour Enforcement Officers (RLC/ ALC) in last one year? Number of cases made and its resolution thereof.</w:t>
            </w:r>
          </w:p>
        </w:tc>
        <w:tc>
          <w:tcPr>
            <w:tcW w:w="4068" w:type="dxa"/>
          </w:tcPr>
          <w:p w14:paraId="38F51229"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No Inspection/ Visits were conducted by Labour Enforcement Officers in last one year./ As per their schedule.</w:t>
            </w:r>
          </w:p>
        </w:tc>
      </w:tr>
      <w:tr w:rsidR="003A2124" w14:paraId="7E0A1EC5" w14:textId="77777777" w:rsidTr="003A2124">
        <w:tc>
          <w:tcPr>
            <w:tcW w:w="648" w:type="dxa"/>
          </w:tcPr>
          <w:p w14:paraId="58B497BE"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12</w:t>
            </w:r>
          </w:p>
        </w:tc>
        <w:tc>
          <w:tcPr>
            <w:tcW w:w="4860" w:type="dxa"/>
          </w:tcPr>
          <w:p w14:paraId="232E3475"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basic facilities viz. Uniform, canteen, restroom, drinking water and sanitation, medical, retirement benefits etc. are being provided to contract workers by Contractors as well as Railways? And system to ensure the provision of these facilities</w:t>
            </w:r>
            <w:r>
              <w:rPr>
                <w:rFonts w:ascii="Arial" w:hAnsi="Arial" w:cs="Arial"/>
                <w:szCs w:val="22"/>
              </w:rPr>
              <w:t>.</w:t>
            </w:r>
          </w:p>
        </w:tc>
        <w:tc>
          <w:tcPr>
            <w:tcW w:w="4068" w:type="dxa"/>
          </w:tcPr>
          <w:p w14:paraId="3E9F3D94" w14:textId="77777777" w:rsidR="003A2124" w:rsidRDefault="003A2124" w:rsidP="003A2124">
            <w:pPr>
              <w:pStyle w:val="BodyTextIndent2"/>
              <w:spacing w:after="0" w:line="240" w:lineRule="auto"/>
              <w:jc w:val="both"/>
              <w:rPr>
                <w:rFonts w:ascii="Arial" w:hAnsi="Arial" w:cs="Arial"/>
                <w:szCs w:val="22"/>
              </w:rPr>
            </w:pPr>
            <w:r w:rsidRPr="003A2124">
              <w:rPr>
                <w:rFonts w:ascii="Arial" w:hAnsi="Arial" w:cs="Arial"/>
                <w:szCs w:val="22"/>
              </w:rPr>
              <w:t>Basic facilities viz. canteen, restroom, drinking water and sanitation are provided by railway during their working hours. Other facilities are provided by the contractor.</w:t>
            </w:r>
          </w:p>
        </w:tc>
      </w:tr>
      <w:tr w:rsidR="003A2124" w14:paraId="5F8C206B" w14:textId="77777777" w:rsidTr="003A2124">
        <w:tc>
          <w:tcPr>
            <w:tcW w:w="648" w:type="dxa"/>
          </w:tcPr>
          <w:p w14:paraId="654B5AC2"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13</w:t>
            </w:r>
          </w:p>
        </w:tc>
        <w:tc>
          <w:tcPr>
            <w:tcW w:w="4860" w:type="dxa"/>
          </w:tcPr>
          <w:p w14:paraId="16E5B399"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safety related provisions like personal pro</w:t>
            </w:r>
            <w:r>
              <w:rPr>
                <w:rFonts w:ascii="Arial" w:hAnsi="Arial" w:cs="Arial"/>
                <w:szCs w:val="22"/>
              </w:rPr>
              <w:t>tective gears, safety equipment</w:t>
            </w:r>
            <w:r w:rsidRPr="006D7A7B">
              <w:rPr>
                <w:rFonts w:ascii="Arial" w:hAnsi="Arial" w:cs="Arial"/>
                <w:szCs w:val="22"/>
              </w:rPr>
              <w:t xml:space="preserve"> etc. have been made in the contract and penalties thereof in case of non-compliance?</w:t>
            </w:r>
          </w:p>
        </w:tc>
        <w:tc>
          <w:tcPr>
            <w:tcW w:w="4068" w:type="dxa"/>
          </w:tcPr>
          <w:p w14:paraId="0527B65F" w14:textId="77777777" w:rsidR="003A2124" w:rsidRPr="003A2124" w:rsidRDefault="003A2124" w:rsidP="003A2124">
            <w:pPr>
              <w:pStyle w:val="BodyTextIndent2"/>
              <w:spacing w:after="0" w:line="240" w:lineRule="auto"/>
              <w:jc w:val="both"/>
              <w:rPr>
                <w:rFonts w:ascii="Arial" w:hAnsi="Arial" w:cs="Arial"/>
                <w:szCs w:val="22"/>
              </w:rPr>
            </w:pPr>
            <w:r>
              <w:rPr>
                <w:rFonts w:ascii="Arial" w:hAnsi="Arial" w:cs="Arial"/>
                <w:szCs w:val="22"/>
              </w:rPr>
              <w:t>Necessary protective gear are provided by contractor. Penalty clause exist in contract agreement in case of non-compliance.</w:t>
            </w:r>
          </w:p>
        </w:tc>
      </w:tr>
      <w:tr w:rsidR="003A2124" w14:paraId="4FFB7A05" w14:textId="77777777" w:rsidTr="00756113">
        <w:trPr>
          <w:trHeight w:val="800"/>
        </w:trPr>
        <w:tc>
          <w:tcPr>
            <w:tcW w:w="648" w:type="dxa"/>
          </w:tcPr>
          <w:p w14:paraId="1DC494C5"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14</w:t>
            </w:r>
          </w:p>
        </w:tc>
        <w:tc>
          <w:tcPr>
            <w:tcW w:w="4860" w:type="dxa"/>
          </w:tcPr>
          <w:p w14:paraId="198C12A0"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innovative steps have taken for betterment of condition of workers?</w:t>
            </w:r>
          </w:p>
        </w:tc>
        <w:tc>
          <w:tcPr>
            <w:tcW w:w="4068" w:type="dxa"/>
          </w:tcPr>
          <w:p w14:paraId="2DB33B6C" w14:textId="77777777" w:rsidR="003A2124" w:rsidRDefault="003A2124" w:rsidP="003A2124">
            <w:pPr>
              <w:pStyle w:val="BodyTextIndent2"/>
              <w:spacing w:after="0" w:line="240" w:lineRule="auto"/>
              <w:jc w:val="both"/>
              <w:rPr>
                <w:rFonts w:ascii="Arial" w:hAnsi="Arial" w:cs="Arial"/>
                <w:szCs w:val="22"/>
              </w:rPr>
            </w:pPr>
            <w:r w:rsidRPr="00B413BB">
              <w:rPr>
                <w:rFonts w:ascii="Arial" w:hAnsi="Arial" w:cs="Arial"/>
                <w:szCs w:val="22"/>
              </w:rPr>
              <w:t>Regular meetings are being taken with contractor for betterment of condition of workers.</w:t>
            </w:r>
          </w:p>
        </w:tc>
      </w:tr>
      <w:tr w:rsidR="003A2124" w14:paraId="1A29BAC0" w14:textId="77777777" w:rsidTr="00756113">
        <w:trPr>
          <w:trHeight w:val="1385"/>
        </w:trPr>
        <w:tc>
          <w:tcPr>
            <w:tcW w:w="648" w:type="dxa"/>
          </w:tcPr>
          <w:p w14:paraId="7D84FF35"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15</w:t>
            </w:r>
          </w:p>
        </w:tc>
        <w:tc>
          <w:tcPr>
            <w:tcW w:w="4860" w:type="dxa"/>
          </w:tcPr>
          <w:p w14:paraId="723F9BF2"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a) Clauses in General Conditions of Contract (GCC) of service contract for the compliance of statutory labour laws and various other provisions to be highlighted by each Department.</w:t>
            </w:r>
          </w:p>
        </w:tc>
        <w:tc>
          <w:tcPr>
            <w:tcW w:w="4068" w:type="dxa"/>
          </w:tcPr>
          <w:p w14:paraId="0D4E9152" w14:textId="77777777" w:rsidR="003A2124" w:rsidRPr="00B413BB" w:rsidRDefault="003A2124" w:rsidP="003A2124">
            <w:pPr>
              <w:pStyle w:val="BodyTextIndent2"/>
              <w:spacing w:after="0" w:line="240" w:lineRule="auto"/>
              <w:jc w:val="both"/>
              <w:rPr>
                <w:rFonts w:ascii="Arial" w:hAnsi="Arial" w:cs="Arial"/>
                <w:szCs w:val="22"/>
              </w:rPr>
            </w:pPr>
            <w:r>
              <w:rPr>
                <w:rFonts w:ascii="Arial" w:hAnsi="Arial" w:cs="Arial"/>
                <w:szCs w:val="22"/>
              </w:rPr>
              <w:t>Contracts are governed by GCC and all relevant clauses being adhered.</w:t>
            </w:r>
          </w:p>
        </w:tc>
      </w:tr>
      <w:tr w:rsidR="003A2124" w14:paraId="3C92C165" w14:textId="77777777" w:rsidTr="00756113">
        <w:trPr>
          <w:trHeight w:val="1097"/>
        </w:trPr>
        <w:tc>
          <w:tcPr>
            <w:tcW w:w="648" w:type="dxa"/>
          </w:tcPr>
          <w:p w14:paraId="4DEE27EC" w14:textId="77777777" w:rsidR="003A2124" w:rsidRDefault="003A2124" w:rsidP="00243B25">
            <w:pPr>
              <w:pStyle w:val="BodyTextIndent2"/>
              <w:spacing w:after="0" w:line="240" w:lineRule="auto"/>
              <w:ind w:left="0"/>
              <w:jc w:val="both"/>
              <w:rPr>
                <w:rFonts w:ascii="Arial" w:hAnsi="Arial" w:cs="Arial"/>
                <w:szCs w:val="22"/>
              </w:rPr>
            </w:pPr>
          </w:p>
        </w:tc>
        <w:tc>
          <w:tcPr>
            <w:tcW w:w="4860" w:type="dxa"/>
          </w:tcPr>
          <w:p w14:paraId="447E7036" w14:textId="77777777" w:rsidR="003A2124" w:rsidRPr="006D7A7B" w:rsidRDefault="003A2124" w:rsidP="00243B25">
            <w:pPr>
              <w:pStyle w:val="BodyTextIndent2"/>
              <w:spacing w:after="0" w:line="240" w:lineRule="auto"/>
              <w:ind w:left="0"/>
              <w:jc w:val="both"/>
              <w:rPr>
                <w:rFonts w:ascii="Arial" w:hAnsi="Arial" w:cs="Arial"/>
                <w:szCs w:val="22"/>
              </w:rPr>
            </w:pPr>
            <w:r w:rsidRPr="001B6404">
              <w:rPr>
                <w:rFonts w:ascii="Arial" w:hAnsi="Arial" w:cs="Arial"/>
                <w:szCs w:val="22"/>
              </w:rPr>
              <w:t>b) How</w:t>
            </w:r>
            <w:r w:rsidRPr="006D7A7B">
              <w:rPr>
                <w:rFonts w:ascii="Arial" w:hAnsi="Arial" w:cs="Arial"/>
                <w:szCs w:val="22"/>
              </w:rPr>
              <w:t xml:space="preserve"> is it being ensured that all the prescribed amenities under the Labour laws are given by the contractors to the labourers engaged by them?</w:t>
            </w:r>
          </w:p>
        </w:tc>
        <w:tc>
          <w:tcPr>
            <w:tcW w:w="4068" w:type="dxa"/>
          </w:tcPr>
          <w:p w14:paraId="41A39B89" w14:textId="77777777" w:rsidR="003A2124" w:rsidRDefault="003A2124" w:rsidP="003A2124">
            <w:pPr>
              <w:pStyle w:val="BodyTextIndent2"/>
              <w:spacing w:after="0" w:line="240" w:lineRule="auto"/>
              <w:jc w:val="both"/>
              <w:rPr>
                <w:rFonts w:ascii="Arial" w:hAnsi="Arial" w:cs="Arial"/>
                <w:szCs w:val="22"/>
              </w:rPr>
            </w:pPr>
            <w:r w:rsidRPr="00B413BB">
              <w:rPr>
                <w:rFonts w:ascii="Arial" w:hAnsi="Arial" w:cs="Arial"/>
                <w:szCs w:val="22"/>
              </w:rPr>
              <w:t xml:space="preserve">It is being ensured by regular </w:t>
            </w:r>
            <w:r w:rsidR="00AE5BFA" w:rsidRPr="00B413BB">
              <w:rPr>
                <w:rFonts w:ascii="Arial" w:hAnsi="Arial" w:cs="Arial"/>
                <w:szCs w:val="22"/>
              </w:rPr>
              <w:t>counselling</w:t>
            </w:r>
            <w:r w:rsidRPr="00B413BB">
              <w:rPr>
                <w:rFonts w:ascii="Arial" w:hAnsi="Arial" w:cs="Arial"/>
                <w:szCs w:val="22"/>
              </w:rPr>
              <w:t xml:space="preserve"> of staff</w:t>
            </w:r>
            <w:r>
              <w:rPr>
                <w:rFonts w:ascii="Arial" w:hAnsi="Arial" w:cs="Arial"/>
                <w:szCs w:val="22"/>
              </w:rPr>
              <w:t>. There is a provision of complaint box for labours.</w:t>
            </w:r>
          </w:p>
        </w:tc>
      </w:tr>
      <w:tr w:rsidR="003A2124" w14:paraId="6761B4B6" w14:textId="77777777" w:rsidTr="003A2124">
        <w:tc>
          <w:tcPr>
            <w:tcW w:w="648" w:type="dxa"/>
          </w:tcPr>
          <w:p w14:paraId="6512055F"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16</w:t>
            </w:r>
          </w:p>
        </w:tc>
        <w:tc>
          <w:tcPr>
            <w:tcW w:w="4860" w:type="dxa"/>
          </w:tcPr>
          <w:p w14:paraId="7F650ADD" w14:textId="77777777" w:rsidR="003A2124" w:rsidRPr="001B6404"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 xml:space="preserve">Has any contract been terminated due to non-compliance of extant labour laws in the last 3 years (Details to be supported from </w:t>
            </w:r>
            <w:r w:rsidRPr="006D7A7B">
              <w:rPr>
                <w:rFonts w:ascii="Arial" w:hAnsi="Arial" w:cs="Arial"/>
                <w:szCs w:val="22"/>
              </w:rPr>
              <w:lastRenderedPageBreak/>
              <w:t>Statistics of Shramik Kalyan Portal/</w:t>
            </w:r>
            <w:proofErr w:type="spellStart"/>
            <w:r w:rsidRPr="006D7A7B">
              <w:rPr>
                <w:rFonts w:ascii="Arial" w:hAnsi="Arial" w:cs="Arial"/>
                <w:szCs w:val="22"/>
              </w:rPr>
              <w:t>GeM</w:t>
            </w:r>
            <w:proofErr w:type="spellEnd"/>
            <w:r w:rsidRPr="006D7A7B">
              <w:rPr>
                <w:rFonts w:ascii="Arial" w:hAnsi="Arial" w:cs="Arial"/>
                <w:szCs w:val="22"/>
              </w:rPr>
              <w:t>).</w:t>
            </w:r>
          </w:p>
        </w:tc>
        <w:tc>
          <w:tcPr>
            <w:tcW w:w="4068" w:type="dxa"/>
          </w:tcPr>
          <w:p w14:paraId="625EBC11" w14:textId="77777777" w:rsidR="003A2124" w:rsidRPr="00B413BB" w:rsidRDefault="003A2124" w:rsidP="003A2124">
            <w:pPr>
              <w:pStyle w:val="BodyTextIndent2"/>
              <w:spacing w:after="0" w:line="240" w:lineRule="auto"/>
              <w:jc w:val="both"/>
              <w:rPr>
                <w:rFonts w:ascii="Arial" w:hAnsi="Arial" w:cs="Arial"/>
                <w:szCs w:val="22"/>
              </w:rPr>
            </w:pPr>
            <w:r>
              <w:rPr>
                <w:rFonts w:ascii="Arial" w:hAnsi="Arial" w:cs="Arial"/>
                <w:szCs w:val="22"/>
              </w:rPr>
              <w:lastRenderedPageBreak/>
              <w:t>Nil</w:t>
            </w:r>
          </w:p>
        </w:tc>
      </w:tr>
      <w:tr w:rsidR="003A2124" w14:paraId="66D4893F" w14:textId="77777777" w:rsidTr="003A2124">
        <w:tc>
          <w:tcPr>
            <w:tcW w:w="648" w:type="dxa"/>
          </w:tcPr>
          <w:p w14:paraId="2A5E9079"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17</w:t>
            </w:r>
          </w:p>
        </w:tc>
        <w:tc>
          <w:tcPr>
            <w:tcW w:w="4860" w:type="dxa"/>
          </w:tcPr>
          <w:p w14:paraId="08D92A15" w14:textId="77777777" w:rsidR="003A2124" w:rsidRPr="006D7A7B" w:rsidRDefault="003A2124" w:rsidP="00243B25">
            <w:pPr>
              <w:pStyle w:val="BodyTextIndent2"/>
              <w:spacing w:after="0" w:line="240" w:lineRule="auto"/>
              <w:ind w:left="0"/>
              <w:jc w:val="both"/>
              <w:rPr>
                <w:rFonts w:ascii="Arial" w:hAnsi="Arial" w:cs="Arial"/>
                <w:szCs w:val="22"/>
              </w:rPr>
            </w:pPr>
            <w:r w:rsidRPr="00B413BB">
              <w:rPr>
                <w:rFonts w:ascii="Arial" w:hAnsi="Arial" w:cs="Arial"/>
                <w:szCs w:val="22"/>
              </w:rPr>
              <w:t>Suggestions for</w:t>
            </w:r>
            <w:r w:rsidRPr="006D7A7B">
              <w:rPr>
                <w:rFonts w:ascii="Arial" w:hAnsi="Arial" w:cs="Arial"/>
                <w:szCs w:val="22"/>
              </w:rPr>
              <w:t xml:space="preserve"> improvement in implementation of labour laws, if any.</w:t>
            </w:r>
          </w:p>
        </w:tc>
        <w:tc>
          <w:tcPr>
            <w:tcW w:w="4068" w:type="dxa"/>
          </w:tcPr>
          <w:p w14:paraId="0E301CFB"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Nil</w:t>
            </w:r>
          </w:p>
        </w:tc>
      </w:tr>
      <w:tr w:rsidR="003A2124" w14:paraId="2D2380AB" w14:textId="77777777" w:rsidTr="00756113">
        <w:trPr>
          <w:trHeight w:val="1592"/>
        </w:trPr>
        <w:tc>
          <w:tcPr>
            <w:tcW w:w="648" w:type="dxa"/>
          </w:tcPr>
          <w:p w14:paraId="02A21B58"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18</w:t>
            </w:r>
          </w:p>
        </w:tc>
        <w:tc>
          <w:tcPr>
            <w:tcW w:w="4860" w:type="dxa"/>
          </w:tcPr>
          <w:p w14:paraId="1FFFB033" w14:textId="77777777" w:rsidR="003A2124" w:rsidRPr="00B413BB" w:rsidRDefault="003A2124" w:rsidP="00243B25">
            <w:pPr>
              <w:pStyle w:val="BodyTextIndent2"/>
              <w:spacing w:after="0" w:line="240" w:lineRule="auto"/>
              <w:ind w:left="0"/>
              <w:jc w:val="both"/>
              <w:rPr>
                <w:rFonts w:ascii="Arial" w:hAnsi="Arial" w:cs="Arial"/>
                <w:szCs w:val="22"/>
              </w:rPr>
            </w:pPr>
            <w:r w:rsidRPr="003A2124">
              <w:rPr>
                <w:rFonts w:ascii="Arial" w:hAnsi="Arial" w:cs="Arial"/>
                <w:szCs w:val="22"/>
              </w:rPr>
              <w:t>Specify existing Flow diagram in place in field units for checking /ensuring payment of minimum wages, ESIC payment, EPF and ensuring provision of safety related protective equipment/ gears etc.</w:t>
            </w:r>
          </w:p>
        </w:tc>
        <w:tc>
          <w:tcPr>
            <w:tcW w:w="4068" w:type="dxa"/>
          </w:tcPr>
          <w:p w14:paraId="2F1754F8"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LOA-Consignee Section- Timely execution of work- Payment to Labour (Monitored through Shramik Kalyan Portal)- Bill raised by contractor- Verification by Sr.SO WKS/CSMT- Payment to contractor</w:t>
            </w:r>
          </w:p>
        </w:tc>
      </w:tr>
      <w:tr w:rsidR="003A2124" w14:paraId="2075D707" w14:textId="77777777" w:rsidTr="00756113">
        <w:trPr>
          <w:trHeight w:val="818"/>
        </w:trPr>
        <w:tc>
          <w:tcPr>
            <w:tcW w:w="648" w:type="dxa"/>
          </w:tcPr>
          <w:p w14:paraId="460BDA0A"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19</w:t>
            </w:r>
          </w:p>
        </w:tc>
        <w:tc>
          <w:tcPr>
            <w:tcW w:w="4860" w:type="dxa"/>
          </w:tcPr>
          <w:p w14:paraId="4FB89B22" w14:textId="77777777" w:rsidR="003A2124" w:rsidRPr="003A2124"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Photographs of labours in field with protective equipment/ gears and safety measures being adopted should be provided</w:t>
            </w:r>
            <w:r>
              <w:rPr>
                <w:rFonts w:ascii="Arial" w:hAnsi="Arial" w:cs="Arial"/>
                <w:szCs w:val="22"/>
              </w:rPr>
              <w:t>.</w:t>
            </w:r>
          </w:p>
        </w:tc>
        <w:tc>
          <w:tcPr>
            <w:tcW w:w="4068" w:type="dxa"/>
          </w:tcPr>
          <w:p w14:paraId="78243799"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Ok</w:t>
            </w:r>
          </w:p>
        </w:tc>
      </w:tr>
      <w:tr w:rsidR="003A2124" w14:paraId="4A9177C0" w14:textId="77777777" w:rsidTr="003A2124">
        <w:tc>
          <w:tcPr>
            <w:tcW w:w="648" w:type="dxa"/>
          </w:tcPr>
          <w:p w14:paraId="63C6F77D"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20</w:t>
            </w:r>
          </w:p>
        </w:tc>
        <w:tc>
          <w:tcPr>
            <w:tcW w:w="4860" w:type="dxa"/>
          </w:tcPr>
          <w:p w14:paraId="63116F58"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are the facilities provided for staff working in running trains?</w:t>
            </w:r>
          </w:p>
        </w:tc>
        <w:tc>
          <w:tcPr>
            <w:tcW w:w="4068" w:type="dxa"/>
          </w:tcPr>
          <w:p w14:paraId="2EE96341"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Not applicable</w:t>
            </w:r>
          </w:p>
        </w:tc>
      </w:tr>
      <w:tr w:rsidR="003A2124" w14:paraId="219B5E99" w14:textId="77777777" w:rsidTr="003A2124">
        <w:tc>
          <w:tcPr>
            <w:tcW w:w="648" w:type="dxa"/>
          </w:tcPr>
          <w:p w14:paraId="49ABD0FF"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21</w:t>
            </w:r>
          </w:p>
        </w:tc>
        <w:tc>
          <w:tcPr>
            <w:tcW w:w="4860" w:type="dxa"/>
          </w:tcPr>
          <w:p w14:paraId="5F7DB514"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Any Special facilities provided for female staff?</w:t>
            </w:r>
          </w:p>
        </w:tc>
        <w:tc>
          <w:tcPr>
            <w:tcW w:w="4068" w:type="dxa"/>
          </w:tcPr>
          <w:p w14:paraId="7498B66D"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Not applicable as no female staff is employed by contractor.</w:t>
            </w:r>
          </w:p>
        </w:tc>
      </w:tr>
      <w:tr w:rsidR="003A2124" w14:paraId="60273EB5" w14:textId="77777777" w:rsidTr="003A2124">
        <w:tc>
          <w:tcPr>
            <w:tcW w:w="648" w:type="dxa"/>
          </w:tcPr>
          <w:p w14:paraId="6088D5BE"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22</w:t>
            </w:r>
          </w:p>
        </w:tc>
        <w:tc>
          <w:tcPr>
            <w:tcW w:w="4860" w:type="dxa"/>
          </w:tcPr>
          <w:p w14:paraId="7C7CC2C5"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What are the social security schemes available for contract labours and how many labours are benefited by such schemes? What is the mechanism available for dealing with cases of deviation?</w:t>
            </w:r>
          </w:p>
        </w:tc>
        <w:tc>
          <w:tcPr>
            <w:tcW w:w="4068" w:type="dxa"/>
          </w:tcPr>
          <w:p w14:paraId="5948FD38"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Not applicable</w:t>
            </w:r>
          </w:p>
        </w:tc>
      </w:tr>
      <w:tr w:rsidR="003A2124" w14:paraId="67B75EEE" w14:textId="77777777" w:rsidTr="003A2124">
        <w:tc>
          <w:tcPr>
            <w:tcW w:w="648" w:type="dxa"/>
          </w:tcPr>
          <w:p w14:paraId="5C9D9F23" w14:textId="77777777" w:rsidR="003A2124" w:rsidRDefault="003A2124" w:rsidP="00243B25">
            <w:pPr>
              <w:pStyle w:val="BodyTextIndent2"/>
              <w:spacing w:after="0" w:line="240" w:lineRule="auto"/>
              <w:ind w:left="0"/>
              <w:jc w:val="both"/>
              <w:rPr>
                <w:rFonts w:ascii="Arial" w:hAnsi="Arial" w:cs="Arial"/>
                <w:szCs w:val="22"/>
              </w:rPr>
            </w:pPr>
            <w:r>
              <w:rPr>
                <w:rFonts w:ascii="Arial" w:hAnsi="Arial" w:cs="Arial"/>
                <w:szCs w:val="22"/>
              </w:rPr>
              <w:t>23</w:t>
            </w:r>
          </w:p>
        </w:tc>
        <w:tc>
          <w:tcPr>
            <w:tcW w:w="4860" w:type="dxa"/>
          </w:tcPr>
          <w:p w14:paraId="25EEE572" w14:textId="77777777" w:rsidR="003A2124" w:rsidRPr="006D7A7B" w:rsidRDefault="003A2124" w:rsidP="00243B25">
            <w:pPr>
              <w:pStyle w:val="BodyTextIndent2"/>
              <w:spacing w:after="0" w:line="240" w:lineRule="auto"/>
              <w:ind w:left="0"/>
              <w:jc w:val="both"/>
              <w:rPr>
                <w:rFonts w:ascii="Arial" w:hAnsi="Arial" w:cs="Arial"/>
                <w:szCs w:val="22"/>
              </w:rPr>
            </w:pPr>
            <w:r w:rsidRPr="006D7A7B">
              <w:rPr>
                <w:rFonts w:ascii="Arial" w:hAnsi="Arial" w:cs="Arial"/>
                <w:szCs w:val="22"/>
              </w:rPr>
              <w:t>Provide Details of ‘As on date claims and their settlement under Workmen’s Compensation Act for on</w:t>
            </w:r>
            <w:r w:rsidR="00AE5BFA">
              <w:rPr>
                <w:rFonts w:ascii="Arial" w:hAnsi="Arial" w:cs="Arial"/>
                <w:szCs w:val="22"/>
              </w:rPr>
              <w:t>-</w:t>
            </w:r>
            <w:r w:rsidRPr="006D7A7B">
              <w:rPr>
                <w:rFonts w:ascii="Arial" w:hAnsi="Arial" w:cs="Arial"/>
                <w:szCs w:val="22"/>
              </w:rPr>
              <w:t>going contracts’.</w:t>
            </w:r>
          </w:p>
        </w:tc>
        <w:tc>
          <w:tcPr>
            <w:tcW w:w="4068" w:type="dxa"/>
          </w:tcPr>
          <w:p w14:paraId="58E51730" w14:textId="77777777" w:rsidR="003A2124" w:rsidRDefault="003A2124" w:rsidP="003A2124">
            <w:pPr>
              <w:pStyle w:val="BodyTextIndent2"/>
              <w:spacing w:after="0" w:line="240" w:lineRule="auto"/>
              <w:jc w:val="both"/>
              <w:rPr>
                <w:rFonts w:ascii="Arial" w:hAnsi="Arial" w:cs="Arial"/>
                <w:szCs w:val="22"/>
              </w:rPr>
            </w:pPr>
            <w:r>
              <w:rPr>
                <w:rFonts w:ascii="Arial" w:hAnsi="Arial" w:cs="Arial"/>
                <w:szCs w:val="22"/>
              </w:rPr>
              <w:t>Nil</w:t>
            </w:r>
          </w:p>
        </w:tc>
      </w:tr>
    </w:tbl>
    <w:p w14:paraId="00C1D025" w14:textId="77777777" w:rsidR="003A2124" w:rsidRDefault="003A2124" w:rsidP="00243B25">
      <w:pPr>
        <w:pStyle w:val="BodyTextIndent2"/>
        <w:spacing w:after="0" w:line="240" w:lineRule="auto"/>
        <w:ind w:left="0" w:firstLine="720"/>
        <w:jc w:val="both"/>
        <w:rPr>
          <w:rFonts w:ascii="Arial" w:hAnsi="Arial" w:cs="Arial"/>
          <w:sz w:val="22"/>
          <w:szCs w:val="22"/>
        </w:rPr>
      </w:pPr>
    </w:p>
    <w:p w14:paraId="265ABC56" w14:textId="77777777" w:rsidR="00243B25" w:rsidRDefault="00243B25" w:rsidP="00243B25">
      <w:pPr>
        <w:pStyle w:val="BodyTextIndent2"/>
        <w:spacing w:after="0" w:line="240" w:lineRule="auto"/>
        <w:ind w:left="0" w:firstLine="720"/>
        <w:jc w:val="both"/>
        <w:rPr>
          <w:rFonts w:ascii="Arial" w:hAnsi="Arial" w:cs="Arial"/>
          <w:sz w:val="22"/>
          <w:szCs w:val="22"/>
        </w:rPr>
      </w:pPr>
    </w:p>
    <w:p w14:paraId="01F7FF1F" w14:textId="77777777" w:rsidR="00F36CDA" w:rsidRPr="006D7A7B" w:rsidRDefault="00F36CDA" w:rsidP="00223DB9">
      <w:pPr>
        <w:pStyle w:val="BodyTextIndent2"/>
        <w:spacing w:after="0" w:line="240" w:lineRule="auto"/>
        <w:jc w:val="both"/>
        <w:rPr>
          <w:rFonts w:ascii="Arial" w:hAnsi="Arial" w:cs="Arial"/>
          <w:sz w:val="22"/>
          <w:szCs w:val="22"/>
        </w:rPr>
      </w:pPr>
      <w:r>
        <w:rPr>
          <w:rFonts w:ascii="Arial" w:hAnsi="Arial" w:cs="Arial"/>
          <w:sz w:val="22"/>
          <w:szCs w:val="22"/>
        </w:rPr>
        <w:t>This is for your information and necessary action.</w:t>
      </w:r>
    </w:p>
    <w:p w14:paraId="2202F901" w14:textId="77777777" w:rsidR="00243B25" w:rsidRDefault="00243B25" w:rsidP="00243B25">
      <w:pPr>
        <w:pStyle w:val="BodyTextIndent2"/>
        <w:spacing w:after="0" w:line="240" w:lineRule="auto"/>
        <w:ind w:left="0" w:firstLine="720"/>
        <w:jc w:val="both"/>
        <w:rPr>
          <w:rFonts w:ascii="Arial" w:hAnsi="Arial" w:cs="Arial"/>
          <w:sz w:val="22"/>
          <w:szCs w:val="22"/>
        </w:rPr>
      </w:pPr>
    </w:p>
    <w:p w14:paraId="6717680D" w14:textId="77777777" w:rsidR="00243B25" w:rsidRDefault="00243B25" w:rsidP="00243B25">
      <w:pPr>
        <w:pStyle w:val="BodyTextIndent2"/>
        <w:spacing w:after="0" w:line="240" w:lineRule="auto"/>
        <w:ind w:left="0" w:firstLine="720"/>
        <w:jc w:val="both"/>
        <w:rPr>
          <w:rFonts w:ascii="Arial" w:hAnsi="Arial" w:cs="Arial"/>
          <w:sz w:val="22"/>
          <w:szCs w:val="22"/>
        </w:rPr>
      </w:pPr>
    </w:p>
    <w:p w14:paraId="07FFBB44" w14:textId="77777777" w:rsidR="00243B25" w:rsidRPr="004E4C9A" w:rsidRDefault="00243B25" w:rsidP="00243B25">
      <w:pPr>
        <w:pStyle w:val="BodyTextIndent2"/>
        <w:spacing w:after="0" w:line="240" w:lineRule="auto"/>
        <w:ind w:left="0" w:firstLine="720"/>
        <w:jc w:val="both"/>
        <w:rPr>
          <w:rFonts w:ascii="Arial" w:hAnsi="Arial" w:cs="Arial"/>
          <w:sz w:val="22"/>
          <w:szCs w:val="22"/>
        </w:rPr>
      </w:pPr>
    </w:p>
    <w:p w14:paraId="78BFD726" w14:textId="77777777" w:rsidR="00243B25" w:rsidRPr="00944AD0" w:rsidRDefault="00243B25" w:rsidP="00243B25">
      <w:pPr>
        <w:jc w:val="center"/>
        <w:rPr>
          <w:rFonts w:ascii="Arial" w:hAnsi="Arial" w:cs="Arial"/>
          <w:szCs w:val="22"/>
        </w:rPr>
      </w:pPr>
    </w:p>
    <w:p w14:paraId="72ADB687" w14:textId="77777777" w:rsidR="00243B25" w:rsidRPr="00944AD0" w:rsidRDefault="00243B25" w:rsidP="00243B25">
      <w:pPr>
        <w:jc w:val="center"/>
        <w:rPr>
          <w:rFonts w:ascii="Arial" w:hAnsi="Arial" w:cs="Arial"/>
          <w:szCs w:val="22"/>
        </w:rPr>
      </w:pPr>
    </w:p>
    <w:p w14:paraId="0D403E46" w14:textId="77777777" w:rsidR="00B413BB" w:rsidRDefault="00243B25" w:rsidP="00B413BB">
      <w:pPr>
        <w:rPr>
          <w:rFonts w:ascii="Arial" w:hAnsi="Arial" w:cs="Arial"/>
          <w:bCs/>
          <w:sz w:val="20"/>
          <w:szCs w:val="20"/>
        </w:rPr>
      </w:pPr>
      <w:r w:rsidRPr="00944AD0">
        <w:rPr>
          <w:rFonts w:ascii="Arial" w:hAnsi="Arial" w:cs="Arial"/>
          <w:sz w:val="22"/>
          <w:szCs w:val="20"/>
        </w:rPr>
        <w:t xml:space="preserve">       </w:t>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t xml:space="preserve">       </w:t>
      </w:r>
      <w:r w:rsidR="00B413BB">
        <w:rPr>
          <w:rFonts w:ascii="Manag" w:hAnsi="Manag" w:cs="Nirmala UI"/>
          <w:bCs/>
          <w:sz w:val="20"/>
          <w:szCs w:val="20"/>
          <w:cs/>
          <w:lang w:bidi="hi-IN"/>
        </w:rPr>
        <w:t>नीरज कुमार गर्ग</w:t>
      </w:r>
      <w:r w:rsidR="00B413BB">
        <w:rPr>
          <w:rFonts w:ascii="Arial" w:hAnsi="Arial" w:cs="Arial"/>
          <w:bCs/>
          <w:sz w:val="20"/>
          <w:szCs w:val="20"/>
        </w:rPr>
        <w:t xml:space="preserve">                                                                                                                        </w:t>
      </w:r>
    </w:p>
    <w:p w14:paraId="74A1C630" w14:textId="77777777" w:rsidR="00B413BB" w:rsidRDefault="00B413BB" w:rsidP="00B413BB">
      <w:pPr>
        <w:rPr>
          <w:rFonts w:ascii="Arial" w:hAnsi="Arial" w:cs="Arial Unicode MS"/>
          <w:bCs/>
          <w:sz w:val="22"/>
          <w:szCs w:val="22"/>
          <w:lang w:bidi="hi-IN"/>
        </w:rPr>
      </w:pPr>
      <w:r>
        <w:rPr>
          <w:rFonts w:ascii="Arial" w:hAnsi="Arial" w:cs="Arial"/>
          <w:bCs/>
          <w:sz w:val="20"/>
          <w:szCs w:val="20"/>
        </w:rPr>
        <w:t xml:space="preserve">    </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Nirmala UI" w:hint="eastAsia"/>
          <w:bCs/>
          <w:sz w:val="22"/>
          <w:szCs w:val="22"/>
          <w:cs/>
          <w:lang w:bidi="hi-IN"/>
        </w:rPr>
        <w:t xml:space="preserve">वरि०मंडल </w:t>
      </w:r>
      <w:proofErr w:type="spellStart"/>
      <w:r>
        <w:rPr>
          <w:rFonts w:ascii="Arial" w:hAnsi="Arial" w:cs="Nirmala UI" w:hint="eastAsia"/>
          <w:bCs/>
          <w:sz w:val="22"/>
          <w:szCs w:val="22"/>
          <w:cs/>
          <w:lang w:bidi="hi-IN"/>
        </w:rPr>
        <w:t>विद्युत्</w:t>
      </w:r>
      <w:proofErr w:type="spellEnd"/>
      <w:r>
        <w:rPr>
          <w:rFonts w:ascii="Arial" w:hAnsi="Arial" w:cs="Nirmala UI" w:hint="eastAsia"/>
          <w:bCs/>
          <w:sz w:val="22"/>
          <w:szCs w:val="22"/>
          <w:cs/>
          <w:lang w:bidi="hi-IN"/>
        </w:rPr>
        <w:t xml:space="preserve"> इंजिनियर</w:t>
      </w:r>
    </w:p>
    <w:p w14:paraId="7D3D1991" w14:textId="77777777" w:rsidR="00243B25" w:rsidRDefault="00B413BB" w:rsidP="00B413BB">
      <w:pPr>
        <w:jc w:val="center"/>
      </w:pP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w:t>
      </w:r>
      <w:proofErr w:type="spellStart"/>
      <w:r>
        <w:rPr>
          <w:rFonts w:ascii="Arial" w:hAnsi="Arial" w:cs="Nirmala UI" w:hint="eastAsia"/>
          <w:bCs/>
          <w:sz w:val="22"/>
          <w:szCs w:val="22"/>
          <w:cs/>
          <w:lang w:bidi="hi-IN"/>
        </w:rPr>
        <w:t>क</w:t>
      </w:r>
      <w:r>
        <w:rPr>
          <w:rFonts w:ascii="Arial" w:hAnsi="Arial" w:cstheme="minorBidi"/>
          <w:bCs/>
          <w:sz w:val="22"/>
          <w:szCs w:val="22"/>
          <w:cs/>
          <w:lang w:bidi="hi-IN"/>
        </w:rPr>
        <w:t>.</w:t>
      </w:r>
      <w:r>
        <w:rPr>
          <w:rFonts w:ascii="Arial" w:hAnsi="Arial" w:cs="Nirmala UI" w:hint="eastAsia"/>
          <w:bCs/>
          <w:sz w:val="22"/>
          <w:szCs w:val="22"/>
          <w:cs/>
          <w:lang w:bidi="hi-IN"/>
        </w:rPr>
        <w:t>च</w:t>
      </w:r>
      <w:r>
        <w:rPr>
          <w:rFonts w:ascii="Arial" w:hAnsi="Arial" w:cstheme="minorBidi"/>
          <w:bCs/>
          <w:sz w:val="22"/>
          <w:szCs w:val="22"/>
          <w:cs/>
          <w:lang w:bidi="hi-IN"/>
        </w:rPr>
        <w:t>.</w:t>
      </w:r>
      <w:r>
        <w:rPr>
          <w:rFonts w:ascii="Arial" w:hAnsi="Arial" w:cs="Nirmala UI" w:hint="eastAsia"/>
          <w:bCs/>
          <w:sz w:val="22"/>
          <w:szCs w:val="22"/>
          <w:cs/>
          <w:lang w:bidi="hi-IN"/>
        </w:rPr>
        <w:t>स्टॉक</w:t>
      </w:r>
      <w:proofErr w:type="spellEnd"/>
      <w:r>
        <w:rPr>
          <w:rFonts w:ascii="Arial" w:hAnsi="Arial" w:cstheme="minorBidi"/>
          <w:bCs/>
          <w:sz w:val="22"/>
          <w:szCs w:val="22"/>
          <w:cs/>
          <w:lang w:bidi="hi-IN"/>
        </w:rPr>
        <w:t>)</w:t>
      </w:r>
      <w:r>
        <w:rPr>
          <w:rFonts w:ascii="Arial" w:hAnsi="Arial" w:cs="Nirmala UI" w:hint="eastAsia"/>
          <w:bCs/>
          <w:sz w:val="22"/>
          <w:szCs w:val="22"/>
          <w:cs/>
          <w:lang w:bidi="hi-IN"/>
        </w:rPr>
        <w:t>कल्याण</w:t>
      </w:r>
      <w:r>
        <w:rPr>
          <w:rFonts w:ascii="Arial" w:hAnsi="Arial" w:cs="Arial"/>
          <w:b/>
          <w:sz w:val="21"/>
          <w:szCs w:val="21"/>
        </w:rPr>
        <w:t xml:space="preserve">    </w:t>
      </w:r>
    </w:p>
    <w:p w14:paraId="2C0AD2E0" w14:textId="77777777" w:rsidR="00243B25" w:rsidRDefault="00243B25" w:rsidP="00243B25"/>
    <w:p w14:paraId="3648B750" w14:textId="77777777" w:rsidR="00243B25" w:rsidRDefault="00243B25" w:rsidP="00243B25"/>
    <w:p w14:paraId="1EAD4D09" w14:textId="77777777" w:rsidR="00243B25" w:rsidRDefault="00243B25" w:rsidP="00243B25"/>
    <w:p w14:paraId="797104FE" w14:textId="77777777" w:rsidR="00243B25" w:rsidRDefault="00243B25" w:rsidP="00243B25"/>
    <w:p w14:paraId="7FD98359" w14:textId="77777777" w:rsidR="00243B25" w:rsidRDefault="00243B25" w:rsidP="00243B25"/>
    <w:p w14:paraId="5690EFEE" w14:textId="77777777" w:rsidR="00243B25" w:rsidRDefault="00243B25"/>
    <w:p w14:paraId="11516E62" w14:textId="77777777" w:rsidR="003A2124" w:rsidRDefault="003A2124"/>
    <w:p w14:paraId="7C044ECF" w14:textId="77777777" w:rsidR="003A2124" w:rsidRDefault="003A2124"/>
    <w:p w14:paraId="4C5057A8" w14:textId="77777777" w:rsidR="003A2124" w:rsidRDefault="003A2124"/>
    <w:p w14:paraId="413F96A2" w14:textId="77777777" w:rsidR="003A2124" w:rsidRDefault="003A2124"/>
    <w:p w14:paraId="3F828D15" w14:textId="77777777" w:rsidR="003A2124" w:rsidRDefault="003A2124"/>
    <w:p w14:paraId="0E6B3C5E" w14:textId="77777777" w:rsidR="003A2124" w:rsidRDefault="003A2124"/>
    <w:p w14:paraId="42F79E8A" w14:textId="77777777" w:rsidR="003A2124" w:rsidRDefault="003A2124"/>
    <w:p w14:paraId="3089FD69" w14:textId="77777777" w:rsidR="003A2124" w:rsidRDefault="003A2124"/>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A2124" w:rsidRPr="005A14F8" w14:paraId="77942C06" w14:textId="77777777" w:rsidTr="003A2124">
        <w:trPr>
          <w:trHeight w:val="1440"/>
        </w:trPr>
        <w:tc>
          <w:tcPr>
            <w:tcW w:w="4320" w:type="dxa"/>
          </w:tcPr>
          <w:p w14:paraId="38CB607D" w14:textId="77777777" w:rsidR="003A2124" w:rsidRPr="003C1E74" w:rsidRDefault="003A2124" w:rsidP="003A2124">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6D416FDA" w14:textId="77777777" w:rsidR="003A2124" w:rsidRPr="005A14F8" w:rsidRDefault="003A2124" w:rsidP="003A2124">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026CF33D" w14:textId="77777777" w:rsidR="003A2124" w:rsidRPr="005A14F8" w:rsidRDefault="003A2124" w:rsidP="003A2124">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28BC1426" w14:textId="77777777" w:rsidR="003A2124" w:rsidRPr="005A14F8" w:rsidRDefault="003A2124" w:rsidP="003A2124">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25DB6FE" w14:textId="77777777" w:rsidR="003A2124" w:rsidRPr="005A14F8" w:rsidRDefault="003A2124" w:rsidP="003A2124">
            <w:pPr>
              <w:tabs>
                <w:tab w:val="center" w:pos="882"/>
              </w:tabs>
              <w:rPr>
                <w:sz w:val="6"/>
                <w:szCs w:val="5"/>
              </w:rPr>
            </w:pPr>
            <w:r>
              <w:rPr>
                <w:rFonts w:ascii="Mangal" w:hAnsi="Mangal" w:cs="Mangal"/>
                <w:rtl/>
                <w:cs/>
              </w:rPr>
              <w:tab/>
            </w:r>
            <w:r>
              <w:rPr>
                <w:noProof/>
                <w:sz w:val="6"/>
                <w:szCs w:val="5"/>
                <w:lang w:bidi="hi-IN"/>
              </w:rPr>
              <w:drawing>
                <wp:inline distT="0" distB="0" distL="0" distR="0" wp14:anchorId="32057C8B" wp14:editId="1787A79B">
                  <wp:extent cx="866775" cy="932770"/>
                  <wp:effectExtent l="0" t="0" r="0" b="0"/>
                  <wp:docPr id="6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70422029" w14:textId="77777777" w:rsidR="003A2124" w:rsidRDefault="003A2124" w:rsidP="003A2124">
            <w:pPr>
              <w:pStyle w:val="Header"/>
              <w:rPr>
                <w:b/>
              </w:rPr>
            </w:pPr>
          </w:p>
          <w:p w14:paraId="33D8C8B2" w14:textId="77777777" w:rsidR="003A2124" w:rsidRPr="00743A0A" w:rsidRDefault="003A2124" w:rsidP="003A2124">
            <w:pPr>
              <w:pStyle w:val="Header"/>
              <w:rPr>
                <w:b/>
                <w:bCs/>
              </w:rPr>
            </w:pPr>
            <w:r w:rsidRPr="00743A0A">
              <w:rPr>
                <w:b/>
              </w:rPr>
              <w:t>Central Railway</w:t>
            </w:r>
            <w:r w:rsidRPr="00743A0A">
              <w:rPr>
                <w:rFonts w:ascii="Mangal" w:hAnsi="Mangal" w:cs="Mangal"/>
                <w:b/>
              </w:rPr>
              <w:t xml:space="preserve">            </w:t>
            </w:r>
          </w:p>
          <w:p w14:paraId="1E981BA0" w14:textId="77777777" w:rsidR="003A2124" w:rsidRPr="005A14F8" w:rsidRDefault="003A2124" w:rsidP="003A2124">
            <w:pPr>
              <w:pStyle w:val="Header"/>
              <w:jc w:val="both"/>
              <w:rPr>
                <w:b/>
                <w:bCs/>
              </w:rPr>
            </w:pPr>
            <w:r w:rsidRPr="005A14F8">
              <w:t xml:space="preserve">Office of Sr. DEE (TRS), </w:t>
            </w:r>
          </w:p>
          <w:p w14:paraId="4C687D20" w14:textId="77777777" w:rsidR="003A2124" w:rsidRPr="005A14F8" w:rsidRDefault="003A2124" w:rsidP="003A2124">
            <w:pPr>
              <w:pStyle w:val="Header"/>
              <w:jc w:val="both"/>
              <w:rPr>
                <w:b/>
                <w:bCs/>
              </w:rPr>
            </w:pPr>
            <w:r w:rsidRPr="005A14F8">
              <w:t xml:space="preserve">Electric Loco Shed, Kalyan - 421 301. </w:t>
            </w:r>
          </w:p>
          <w:p w14:paraId="5F9510B6" w14:textId="77777777" w:rsidR="003A2124" w:rsidRDefault="003A2124" w:rsidP="003A2124">
            <w:pPr>
              <w:pStyle w:val="Header"/>
              <w:jc w:val="both"/>
            </w:pPr>
            <w:r w:rsidRPr="005A14F8">
              <w:t xml:space="preserve">Email :- </w:t>
            </w:r>
            <w:hyperlink r:id="rId97" w:history="1">
              <w:r w:rsidRPr="00F4074A">
                <w:rPr>
                  <w:rStyle w:val="Hyperlink"/>
                </w:rPr>
                <w:t>srdeetrskyncrly@gmail.com</w:t>
              </w:r>
            </w:hyperlink>
          </w:p>
          <w:p w14:paraId="74AEF905" w14:textId="77777777" w:rsidR="003A2124" w:rsidRPr="005A14F8" w:rsidRDefault="003A2124" w:rsidP="003A2124">
            <w:pPr>
              <w:pStyle w:val="Header"/>
              <w:jc w:val="both"/>
              <w:rPr>
                <w:rFonts w:ascii="Mangal" w:hAnsi="Mangal" w:cs="Mangal"/>
                <w:b/>
                <w:bCs/>
              </w:rPr>
            </w:pPr>
          </w:p>
        </w:tc>
      </w:tr>
    </w:tbl>
    <w:p w14:paraId="0A69E216" w14:textId="77777777" w:rsidR="003A2124" w:rsidRPr="004E4C9A" w:rsidRDefault="003A2124" w:rsidP="003A2124">
      <w:pPr>
        <w:rPr>
          <w:rFonts w:ascii="Arial" w:hAnsi="Arial" w:cs="Arial"/>
          <w:sz w:val="22"/>
          <w:szCs w:val="22"/>
        </w:rPr>
      </w:pPr>
      <w:r w:rsidRPr="004E4C9A">
        <w:rPr>
          <w:rFonts w:ascii="Arial" w:hAnsi="Arial" w:cs="Arial"/>
          <w:sz w:val="22"/>
          <w:szCs w:val="22"/>
        </w:rPr>
        <w:t>No. ELSKYN/WKS/</w:t>
      </w:r>
      <w:r>
        <w:rPr>
          <w:rFonts w:ascii="Arial" w:hAnsi="Arial" w:cs="Arial"/>
          <w:sz w:val="22"/>
          <w:szCs w:val="22"/>
        </w:rPr>
        <w:t>Parliament-2023</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sidRPr="004E4C9A">
        <w:rPr>
          <w:rFonts w:ascii="Arial" w:hAnsi="Arial" w:cs="Arial"/>
          <w:sz w:val="22"/>
          <w:szCs w:val="22"/>
        </w:rPr>
        <w:tab/>
      </w:r>
      <w:r>
        <w:rPr>
          <w:rFonts w:ascii="Arial" w:hAnsi="Arial" w:cs="Arial"/>
          <w:sz w:val="22"/>
          <w:szCs w:val="22"/>
        </w:rPr>
        <w:tab/>
      </w:r>
      <w:r>
        <w:rPr>
          <w:rFonts w:ascii="Arial" w:hAnsi="Arial" w:cs="Arial"/>
          <w:sz w:val="22"/>
          <w:szCs w:val="22"/>
        </w:rPr>
        <w:tab/>
      </w:r>
      <w:r w:rsidRPr="004E4C9A">
        <w:rPr>
          <w:rFonts w:ascii="Arial" w:hAnsi="Arial" w:cs="Arial"/>
          <w:sz w:val="22"/>
          <w:szCs w:val="22"/>
        </w:rPr>
        <w:t xml:space="preserve">Date. </w:t>
      </w:r>
      <w:r>
        <w:rPr>
          <w:rFonts w:ascii="Arial" w:hAnsi="Arial" w:cs="Arial"/>
          <w:sz w:val="22"/>
          <w:szCs w:val="22"/>
        </w:rPr>
        <w:t>24</w:t>
      </w:r>
      <w:r w:rsidRPr="004E4C9A">
        <w:rPr>
          <w:rFonts w:ascii="Arial" w:hAnsi="Arial" w:cs="Arial"/>
          <w:sz w:val="22"/>
          <w:szCs w:val="22"/>
        </w:rPr>
        <w:t>.</w:t>
      </w:r>
      <w:r>
        <w:rPr>
          <w:rFonts w:ascii="Arial" w:hAnsi="Arial" w:cs="Arial"/>
          <w:sz w:val="22"/>
          <w:szCs w:val="22"/>
        </w:rPr>
        <w:t>06</w:t>
      </w:r>
      <w:r w:rsidRPr="004E4C9A">
        <w:rPr>
          <w:rFonts w:ascii="Arial" w:hAnsi="Arial" w:cs="Arial"/>
          <w:sz w:val="22"/>
          <w:szCs w:val="22"/>
        </w:rPr>
        <w:t>.202</w:t>
      </w:r>
      <w:r>
        <w:rPr>
          <w:rFonts w:ascii="Arial" w:hAnsi="Arial" w:cs="Arial"/>
          <w:sz w:val="22"/>
          <w:szCs w:val="22"/>
        </w:rPr>
        <w:t>3</w:t>
      </w:r>
    </w:p>
    <w:p w14:paraId="1B131BDE" w14:textId="77777777" w:rsidR="003A2124" w:rsidRPr="004E4C9A" w:rsidRDefault="003A2124" w:rsidP="003A2124">
      <w:pPr>
        <w:rPr>
          <w:rFonts w:ascii="Arial" w:hAnsi="Arial" w:cs="Arial"/>
          <w:sz w:val="22"/>
          <w:szCs w:val="22"/>
        </w:rPr>
      </w:pPr>
      <w:r w:rsidRPr="004E4C9A">
        <w:rPr>
          <w:rFonts w:ascii="Arial" w:hAnsi="Arial" w:cs="Arial"/>
          <w:sz w:val="22"/>
          <w:szCs w:val="22"/>
        </w:rPr>
        <w:lastRenderedPageBreak/>
        <w:t xml:space="preserve">                                           </w:t>
      </w:r>
    </w:p>
    <w:p w14:paraId="4720DE21" w14:textId="77777777" w:rsidR="003A2124" w:rsidRDefault="003A2124" w:rsidP="003A2124">
      <w:pPr>
        <w:rPr>
          <w:rFonts w:ascii="Arial" w:hAnsi="Arial" w:cs="Arial"/>
          <w:b/>
          <w:bCs/>
          <w:sz w:val="22"/>
          <w:szCs w:val="22"/>
        </w:rPr>
      </w:pPr>
      <w:r>
        <w:rPr>
          <w:rFonts w:ascii="Arial" w:hAnsi="Arial" w:cs="Arial"/>
          <w:b/>
          <w:bCs/>
          <w:sz w:val="22"/>
          <w:szCs w:val="22"/>
        </w:rPr>
        <w:t>CELE</w:t>
      </w:r>
    </w:p>
    <w:p w14:paraId="52F66098" w14:textId="77777777" w:rsidR="003A2124" w:rsidRDefault="003A2124" w:rsidP="003A2124">
      <w:pPr>
        <w:rPr>
          <w:rFonts w:ascii="Arial" w:hAnsi="Arial" w:cs="Arial"/>
          <w:b/>
          <w:bCs/>
          <w:sz w:val="22"/>
          <w:szCs w:val="22"/>
        </w:rPr>
      </w:pPr>
      <w:r>
        <w:rPr>
          <w:rFonts w:ascii="Arial" w:hAnsi="Arial" w:cs="Arial"/>
          <w:b/>
          <w:bCs/>
          <w:sz w:val="22"/>
          <w:szCs w:val="22"/>
        </w:rPr>
        <w:t>CR/ CSMT</w:t>
      </w:r>
    </w:p>
    <w:p w14:paraId="50E4816F" w14:textId="77777777" w:rsidR="003A2124" w:rsidRPr="004E4C9A" w:rsidRDefault="003A2124" w:rsidP="003A2124">
      <w:pPr>
        <w:rPr>
          <w:rFonts w:ascii="Arial" w:hAnsi="Arial" w:cs="Arial"/>
          <w:b/>
          <w:bCs/>
          <w:sz w:val="22"/>
          <w:szCs w:val="22"/>
        </w:rPr>
      </w:pPr>
    </w:p>
    <w:p w14:paraId="69464D79" w14:textId="77777777" w:rsidR="003A2124" w:rsidRDefault="003A2124" w:rsidP="003A2124">
      <w:pPr>
        <w:ind w:left="450" w:hanging="450"/>
        <w:jc w:val="center"/>
        <w:rPr>
          <w:rFonts w:ascii="Arial" w:eastAsia="Batang" w:hAnsi="Arial" w:cs="Arial"/>
          <w:b/>
          <w:bCs/>
          <w:color w:val="000000" w:themeColor="text1"/>
          <w:sz w:val="21"/>
          <w:szCs w:val="21"/>
        </w:rPr>
      </w:pPr>
      <w:r>
        <w:rPr>
          <w:rFonts w:ascii="Arial" w:eastAsia="Batang" w:hAnsi="Arial" w:cs="Arial"/>
          <w:b/>
          <w:bCs/>
          <w:color w:val="000000" w:themeColor="text1"/>
          <w:sz w:val="21"/>
          <w:szCs w:val="21"/>
        </w:rPr>
        <w:t xml:space="preserve">(Kind Attention: Shri </w:t>
      </w:r>
      <w:r>
        <w:rPr>
          <w:rFonts w:ascii="Arial" w:hAnsi="Arial" w:cs="Arial"/>
          <w:b/>
          <w:bCs/>
          <w:sz w:val="22"/>
          <w:szCs w:val="22"/>
        </w:rPr>
        <w:t>G. C. Solanki</w:t>
      </w:r>
      <w:r>
        <w:rPr>
          <w:rFonts w:ascii="Arial" w:eastAsia="Batang" w:hAnsi="Arial" w:cs="Arial"/>
          <w:b/>
          <w:bCs/>
          <w:color w:val="000000" w:themeColor="text1"/>
          <w:sz w:val="21"/>
          <w:szCs w:val="21"/>
        </w:rPr>
        <w:t>, Dy CEE (EM)</w:t>
      </w:r>
    </w:p>
    <w:p w14:paraId="4917061B" w14:textId="77777777" w:rsidR="003A2124" w:rsidRDefault="003A2124" w:rsidP="003A2124">
      <w:pPr>
        <w:jc w:val="center"/>
        <w:rPr>
          <w:rFonts w:ascii="Arial" w:hAnsi="Arial" w:cs="Arial"/>
          <w:sz w:val="14"/>
          <w:szCs w:val="14"/>
          <w:u w:val="single"/>
        </w:rPr>
      </w:pPr>
    </w:p>
    <w:p w14:paraId="135209E9" w14:textId="77777777" w:rsidR="003A2124" w:rsidRPr="00783CB3" w:rsidRDefault="003A2124" w:rsidP="003A2124">
      <w:pPr>
        <w:jc w:val="center"/>
        <w:rPr>
          <w:rFonts w:ascii="Arial" w:hAnsi="Arial" w:cs="Arial"/>
          <w:sz w:val="14"/>
          <w:szCs w:val="14"/>
          <w:u w:val="single"/>
        </w:rPr>
      </w:pPr>
    </w:p>
    <w:p w14:paraId="4D52E9CA" w14:textId="77777777" w:rsidR="003A2124" w:rsidRDefault="003A2124" w:rsidP="003A2124">
      <w:pPr>
        <w:ind w:left="2160" w:hanging="720"/>
        <w:jc w:val="both"/>
        <w:rPr>
          <w:rFonts w:ascii="Arial" w:hAnsi="Arial" w:cs="Arial"/>
          <w:sz w:val="22"/>
          <w:szCs w:val="22"/>
        </w:rPr>
      </w:pPr>
      <w:r w:rsidRPr="004E4C9A">
        <w:rPr>
          <w:rFonts w:ascii="Arial" w:hAnsi="Arial" w:cs="Arial"/>
          <w:sz w:val="22"/>
          <w:szCs w:val="22"/>
        </w:rPr>
        <w:t xml:space="preserve">Sub:   </w:t>
      </w:r>
      <w:r>
        <w:rPr>
          <w:rFonts w:ascii="Arial" w:hAnsi="Arial" w:cs="Arial"/>
          <w:sz w:val="22"/>
          <w:szCs w:val="22"/>
        </w:rPr>
        <w:t xml:space="preserve">Study Visit of Department- related Parliamentary Standing Committee on </w:t>
      </w:r>
      <w:proofErr w:type="spellStart"/>
      <w:r>
        <w:rPr>
          <w:rFonts w:ascii="Arial" w:hAnsi="Arial" w:cs="Arial"/>
          <w:sz w:val="22"/>
          <w:szCs w:val="22"/>
        </w:rPr>
        <w:t>Labour</w:t>
      </w:r>
      <w:proofErr w:type="spellEnd"/>
      <w:r>
        <w:rPr>
          <w:rFonts w:ascii="Arial" w:hAnsi="Arial" w:cs="Arial"/>
          <w:sz w:val="22"/>
          <w:szCs w:val="22"/>
        </w:rPr>
        <w:t>, Textile &amp; Skill Development to Bhubaneswar and Pune from 01.07.2023 to 04.07.2023 reg..</w:t>
      </w:r>
    </w:p>
    <w:p w14:paraId="00DFC26E" w14:textId="77777777" w:rsidR="003A2124" w:rsidRDefault="003A2124" w:rsidP="003A2124">
      <w:pPr>
        <w:jc w:val="both"/>
        <w:rPr>
          <w:rFonts w:ascii="Arial" w:hAnsi="Arial" w:cs="Arial"/>
          <w:sz w:val="22"/>
          <w:szCs w:val="22"/>
        </w:rPr>
      </w:pPr>
      <w:r>
        <w:rPr>
          <w:rFonts w:ascii="Arial" w:hAnsi="Arial" w:cs="Arial"/>
          <w:sz w:val="22"/>
          <w:szCs w:val="22"/>
        </w:rPr>
        <w:t xml:space="preserve">  </w:t>
      </w:r>
    </w:p>
    <w:p w14:paraId="2332937C" w14:textId="77777777" w:rsidR="003A2124" w:rsidRPr="004E4C9A" w:rsidRDefault="003A2124" w:rsidP="003A2124">
      <w:pPr>
        <w:jc w:val="both"/>
        <w:rPr>
          <w:rFonts w:ascii="Arial" w:hAnsi="Arial" w:cs="Arial"/>
          <w:b/>
          <w:bCs/>
          <w:sz w:val="22"/>
          <w:szCs w:val="22"/>
        </w:rPr>
      </w:pPr>
      <w:r>
        <w:rPr>
          <w:rFonts w:ascii="Arial" w:hAnsi="Arial" w:cs="Arial"/>
          <w:sz w:val="22"/>
          <w:szCs w:val="22"/>
        </w:rPr>
        <w:tab/>
      </w:r>
      <w:r>
        <w:rPr>
          <w:rFonts w:ascii="Arial" w:hAnsi="Arial" w:cs="Arial"/>
          <w:sz w:val="22"/>
          <w:szCs w:val="22"/>
        </w:rPr>
        <w:tab/>
        <w:t>Ref:</w:t>
      </w:r>
      <w:r>
        <w:rPr>
          <w:rFonts w:ascii="Arial" w:hAnsi="Arial" w:cs="Arial"/>
          <w:sz w:val="22"/>
          <w:szCs w:val="22"/>
        </w:rPr>
        <w:tab/>
        <w:t>GM’s Office Letter No.G.197/02/2023/Committees dated 23.06.2023</w:t>
      </w:r>
    </w:p>
    <w:p w14:paraId="6650C540" w14:textId="77777777" w:rsidR="003A2124" w:rsidRPr="00783CB3" w:rsidRDefault="003A2124" w:rsidP="003A2124">
      <w:pPr>
        <w:rPr>
          <w:rFonts w:ascii="Arial" w:hAnsi="Arial" w:cs="Arial"/>
          <w:b/>
          <w:bCs/>
          <w:sz w:val="14"/>
          <w:szCs w:val="14"/>
        </w:rPr>
      </w:pPr>
    </w:p>
    <w:p w14:paraId="43AC1F59" w14:textId="77777777" w:rsidR="003A2124" w:rsidRPr="004E4C9A" w:rsidRDefault="003A2124" w:rsidP="003A2124">
      <w:pPr>
        <w:jc w:val="center"/>
        <w:rPr>
          <w:rFonts w:ascii="Arial" w:hAnsi="Arial" w:cs="Arial"/>
          <w:sz w:val="22"/>
          <w:szCs w:val="22"/>
        </w:rPr>
      </w:pPr>
      <w:r w:rsidRPr="004E4C9A">
        <w:rPr>
          <w:rFonts w:ascii="Arial" w:hAnsi="Arial" w:cs="Arial"/>
          <w:sz w:val="22"/>
          <w:szCs w:val="22"/>
        </w:rPr>
        <w:t>--***--</w:t>
      </w:r>
    </w:p>
    <w:p w14:paraId="3D3B7B7D" w14:textId="77777777" w:rsidR="003A2124" w:rsidRPr="00783CB3" w:rsidRDefault="003A2124" w:rsidP="003A2124">
      <w:pPr>
        <w:jc w:val="center"/>
        <w:rPr>
          <w:rFonts w:ascii="Arial" w:hAnsi="Arial" w:cs="Arial"/>
          <w:sz w:val="14"/>
          <w:szCs w:val="14"/>
        </w:rPr>
      </w:pPr>
    </w:p>
    <w:p w14:paraId="2DFD424D" w14:textId="77777777" w:rsidR="003A2124" w:rsidRDefault="003A2124" w:rsidP="003A2124">
      <w:pPr>
        <w:pStyle w:val="BodyTextIndent2"/>
        <w:spacing w:after="0" w:line="240" w:lineRule="auto"/>
        <w:ind w:left="0"/>
        <w:jc w:val="both"/>
        <w:rPr>
          <w:rFonts w:ascii="Arial" w:hAnsi="Arial" w:cs="Arial"/>
          <w:sz w:val="22"/>
          <w:szCs w:val="22"/>
        </w:rPr>
      </w:pPr>
      <w:r>
        <w:rPr>
          <w:rFonts w:ascii="Arial" w:hAnsi="Arial" w:cs="Arial"/>
          <w:sz w:val="22"/>
          <w:szCs w:val="22"/>
        </w:rPr>
        <w:tab/>
        <w:t>In reference to above letter, required information is furnished as under:</w:t>
      </w:r>
    </w:p>
    <w:p w14:paraId="67E56048" w14:textId="77777777" w:rsidR="003A2124" w:rsidRDefault="003A2124" w:rsidP="003A2124">
      <w:pPr>
        <w:pStyle w:val="BodyTextIndent2"/>
        <w:spacing w:after="0" w:line="240" w:lineRule="auto"/>
        <w:ind w:left="0"/>
        <w:jc w:val="both"/>
        <w:rPr>
          <w:rFonts w:ascii="Arial" w:hAnsi="Arial" w:cs="Arial"/>
          <w:sz w:val="22"/>
          <w:szCs w:val="22"/>
        </w:rPr>
      </w:pPr>
    </w:p>
    <w:p w14:paraId="65ABA1F7"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E628F8">
        <w:rPr>
          <w:rFonts w:ascii="Arial" w:hAnsi="Arial" w:cs="Arial"/>
          <w:sz w:val="22"/>
          <w:szCs w:val="22"/>
        </w:rPr>
        <w:t>What are the Activities that are outsourced in the department. The details of contract to be provided in format in An</w:t>
      </w:r>
      <w:r>
        <w:rPr>
          <w:rFonts w:ascii="Arial" w:hAnsi="Arial" w:cs="Arial"/>
          <w:sz w:val="22"/>
          <w:szCs w:val="22"/>
        </w:rPr>
        <w:t>nex-</w:t>
      </w:r>
      <w:r w:rsidRPr="00E628F8">
        <w:rPr>
          <w:rFonts w:ascii="Arial" w:hAnsi="Arial" w:cs="Arial"/>
          <w:sz w:val="22"/>
          <w:szCs w:val="22"/>
        </w:rPr>
        <w:t xml:space="preserve"> A</w:t>
      </w:r>
      <w:r>
        <w:rPr>
          <w:rFonts w:ascii="Arial" w:hAnsi="Arial" w:cs="Arial"/>
          <w:sz w:val="22"/>
          <w:szCs w:val="22"/>
        </w:rPr>
        <w:t xml:space="preserve">. </w:t>
      </w:r>
    </w:p>
    <w:p w14:paraId="04716B95"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There is no </w:t>
      </w:r>
      <w:proofErr w:type="spellStart"/>
      <w:r>
        <w:rPr>
          <w:rFonts w:ascii="Arial" w:hAnsi="Arial" w:cs="Arial"/>
          <w:sz w:val="22"/>
          <w:szCs w:val="22"/>
        </w:rPr>
        <w:t>labour</w:t>
      </w:r>
      <w:proofErr w:type="spellEnd"/>
      <w:r>
        <w:rPr>
          <w:rFonts w:ascii="Arial" w:hAnsi="Arial" w:cs="Arial"/>
          <w:sz w:val="22"/>
          <w:szCs w:val="22"/>
        </w:rPr>
        <w:t xml:space="preserve"> based contractual work running in ELS Kalyan. However outsourced contract on Outcome &amp; Activity basis is as under.</w:t>
      </w:r>
    </w:p>
    <w:p w14:paraId="0E38E75B" w14:textId="77777777" w:rsidR="003A2124" w:rsidRDefault="003A2124" w:rsidP="003A2124">
      <w:pPr>
        <w:pStyle w:val="BodyTextIndent2"/>
        <w:spacing w:after="0" w:line="240" w:lineRule="auto"/>
        <w:ind w:left="0" w:firstLine="720"/>
        <w:jc w:val="both"/>
        <w:rPr>
          <w:rFonts w:ascii="Arial" w:hAnsi="Arial" w:cs="Arial"/>
          <w:sz w:val="22"/>
          <w:szCs w:val="22"/>
        </w:rPr>
      </w:pPr>
    </w:p>
    <w:tbl>
      <w:tblPr>
        <w:tblStyle w:val="TableGrid"/>
        <w:tblW w:w="0" w:type="auto"/>
        <w:tblLook w:val="04A0" w:firstRow="1" w:lastRow="0" w:firstColumn="1" w:lastColumn="0" w:noHBand="0" w:noVBand="1"/>
      </w:tblPr>
      <w:tblGrid>
        <w:gridCol w:w="540"/>
        <w:gridCol w:w="1409"/>
        <w:gridCol w:w="1004"/>
        <w:gridCol w:w="1027"/>
        <w:gridCol w:w="1038"/>
        <w:gridCol w:w="1409"/>
        <w:gridCol w:w="1282"/>
        <w:gridCol w:w="1189"/>
      </w:tblGrid>
      <w:tr w:rsidR="003A2124" w14:paraId="2F57B2DB" w14:textId="77777777" w:rsidTr="003A2124">
        <w:tc>
          <w:tcPr>
            <w:tcW w:w="625" w:type="dxa"/>
          </w:tcPr>
          <w:p w14:paraId="381058B0"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Sr. No.</w:t>
            </w:r>
          </w:p>
        </w:tc>
        <w:tc>
          <w:tcPr>
            <w:tcW w:w="1542" w:type="dxa"/>
          </w:tcPr>
          <w:p w14:paraId="66272E7A"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Activity / Nature of work outsourced</w:t>
            </w:r>
          </w:p>
        </w:tc>
        <w:tc>
          <w:tcPr>
            <w:tcW w:w="1103" w:type="dxa"/>
          </w:tcPr>
          <w:p w14:paraId="082EF6A9"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Whether Labour / Activity based</w:t>
            </w:r>
          </w:p>
        </w:tc>
        <w:tc>
          <w:tcPr>
            <w:tcW w:w="1119" w:type="dxa"/>
          </w:tcPr>
          <w:p w14:paraId="0CB959EF"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No. of labours engaged</w:t>
            </w:r>
          </w:p>
        </w:tc>
        <w:tc>
          <w:tcPr>
            <w:tcW w:w="1126" w:type="dxa"/>
          </w:tcPr>
          <w:p w14:paraId="3DBBE391"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Whether details entered in Shramik Kalyan Portal</w:t>
            </w:r>
            <w:r w:rsidRPr="00433D7A">
              <w:rPr>
                <w:rFonts w:ascii="Arial" w:hAnsi="Arial" w:cs="Arial"/>
                <w:szCs w:val="22"/>
              </w:rPr>
              <w:br/>
              <w:t>(Yes/No)</w:t>
            </w:r>
          </w:p>
        </w:tc>
        <w:tc>
          <w:tcPr>
            <w:tcW w:w="1476" w:type="dxa"/>
          </w:tcPr>
          <w:p w14:paraId="6C15FEED"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Whether Contractor Registered/</w:t>
            </w:r>
            <w:r w:rsidRPr="00433D7A">
              <w:rPr>
                <w:rFonts w:ascii="Arial" w:hAnsi="Arial" w:cs="Arial"/>
                <w:szCs w:val="22"/>
              </w:rPr>
              <w:br/>
              <w:t>Unregistered</w:t>
            </w:r>
          </w:p>
        </w:tc>
        <w:tc>
          <w:tcPr>
            <w:tcW w:w="1341" w:type="dxa"/>
          </w:tcPr>
          <w:p w14:paraId="22E1AE5B"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Biometric attendance compulsory or otherwise</w:t>
            </w:r>
          </w:p>
        </w:tc>
        <w:tc>
          <w:tcPr>
            <w:tcW w:w="1244" w:type="dxa"/>
          </w:tcPr>
          <w:p w14:paraId="46EA8E08"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Employed directly or through contractor</w:t>
            </w:r>
          </w:p>
        </w:tc>
      </w:tr>
      <w:tr w:rsidR="003A2124" w14:paraId="3D449AF3" w14:textId="77777777" w:rsidTr="003A2124">
        <w:tc>
          <w:tcPr>
            <w:tcW w:w="625" w:type="dxa"/>
          </w:tcPr>
          <w:p w14:paraId="52754F41"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1.</w:t>
            </w:r>
          </w:p>
        </w:tc>
        <w:tc>
          <w:tcPr>
            <w:tcW w:w="1542" w:type="dxa"/>
          </w:tcPr>
          <w:p w14:paraId="796E4654"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Maintenance and Up-keeping of ELS/ KYN, SMM office and Trip Sheds for a period of 2 years</w:t>
            </w:r>
          </w:p>
        </w:tc>
        <w:tc>
          <w:tcPr>
            <w:tcW w:w="1103" w:type="dxa"/>
          </w:tcPr>
          <w:p w14:paraId="168CFCEE"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Activity Based</w:t>
            </w:r>
          </w:p>
        </w:tc>
        <w:tc>
          <w:tcPr>
            <w:tcW w:w="1119" w:type="dxa"/>
          </w:tcPr>
          <w:p w14:paraId="39CFE60B" w14:textId="77777777" w:rsidR="003A2124" w:rsidRPr="00433D7A" w:rsidRDefault="003A2124" w:rsidP="003A2124">
            <w:pPr>
              <w:pStyle w:val="BodyTextIndent2"/>
              <w:spacing w:after="0" w:line="240" w:lineRule="auto"/>
              <w:ind w:left="0"/>
              <w:jc w:val="center"/>
              <w:rPr>
                <w:rFonts w:ascii="Arial" w:hAnsi="Arial" w:cs="Arial"/>
                <w:szCs w:val="22"/>
              </w:rPr>
            </w:pPr>
            <w:r>
              <w:rPr>
                <w:rFonts w:ascii="Arial" w:hAnsi="Arial" w:cs="Arial"/>
                <w:szCs w:val="22"/>
              </w:rPr>
              <w:t>17 to 25 Variable based on quantum of work</w:t>
            </w:r>
          </w:p>
        </w:tc>
        <w:tc>
          <w:tcPr>
            <w:tcW w:w="1126" w:type="dxa"/>
          </w:tcPr>
          <w:p w14:paraId="77B8F495"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Yes</w:t>
            </w:r>
          </w:p>
        </w:tc>
        <w:tc>
          <w:tcPr>
            <w:tcW w:w="1476" w:type="dxa"/>
          </w:tcPr>
          <w:p w14:paraId="0D8BE800" w14:textId="77777777" w:rsidR="003A2124" w:rsidRPr="00433D7A" w:rsidRDefault="003A2124" w:rsidP="003A2124">
            <w:pPr>
              <w:pStyle w:val="BodyTextIndent2"/>
              <w:spacing w:after="0" w:line="240" w:lineRule="auto"/>
              <w:ind w:left="0"/>
              <w:jc w:val="both"/>
              <w:rPr>
                <w:rFonts w:ascii="Arial" w:hAnsi="Arial" w:cs="Arial"/>
                <w:szCs w:val="22"/>
              </w:rPr>
            </w:pPr>
            <w:r>
              <w:rPr>
                <w:rFonts w:ascii="Arial" w:hAnsi="Arial" w:cs="Arial"/>
                <w:szCs w:val="22"/>
              </w:rPr>
              <w:t>Registered on Shramik Kalyan Portal.</w:t>
            </w:r>
          </w:p>
        </w:tc>
        <w:tc>
          <w:tcPr>
            <w:tcW w:w="1341" w:type="dxa"/>
          </w:tcPr>
          <w:p w14:paraId="4B5002D1" w14:textId="77777777" w:rsidR="003A2124" w:rsidRPr="00433D7A" w:rsidRDefault="003A2124" w:rsidP="003A2124">
            <w:pPr>
              <w:pStyle w:val="BodyTextIndent2"/>
              <w:spacing w:after="0" w:line="240" w:lineRule="auto"/>
              <w:ind w:left="0"/>
              <w:jc w:val="both"/>
              <w:rPr>
                <w:rFonts w:ascii="Arial" w:hAnsi="Arial" w:cs="Arial"/>
                <w:szCs w:val="22"/>
              </w:rPr>
            </w:pPr>
            <w:r>
              <w:rPr>
                <w:rFonts w:ascii="Arial" w:hAnsi="Arial" w:cs="Arial"/>
                <w:szCs w:val="22"/>
              </w:rPr>
              <w:t>O</w:t>
            </w:r>
            <w:r w:rsidRPr="00433D7A">
              <w:rPr>
                <w:rFonts w:ascii="Arial" w:hAnsi="Arial" w:cs="Arial"/>
                <w:szCs w:val="22"/>
              </w:rPr>
              <w:t>therwise</w:t>
            </w:r>
          </w:p>
        </w:tc>
        <w:tc>
          <w:tcPr>
            <w:tcW w:w="1244" w:type="dxa"/>
          </w:tcPr>
          <w:p w14:paraId="5788FC51" w14:textId="77777777" w:rsidR="003A2124" w:rsidRPr="00433D7A" w:rsidRDefault="003A2124" w:rsidP="003A2124">
            <w:pPr>
              <w:pStyle w:val="BodyTextIndent2"/>
              <w:spacing w:after="0" w:line="240" w:lineRule="auto"/>
              <w:ind w:left="0"/>
              <w:jc w:val="both"/>
              <w:rPr>
                <w:rFonts w:ascii="Arial" w:hAnsi="Arial" w:cs="Arial"/>
                <w:szCs w:val="22"/>
              </w:rPr>
            </w:pPr>
            <w:r w:rsidRPr="00433D7A">
              <w:rPr>
                <w:rFonts w:ascii="Arial" w:hAnsi="Arial" w:cs="Arial"/>
                <w:szCs w:val="22"/>
              </w:rPr>
              <w:t>Through Contractor</w:t>
            </w:r>
          </w:p>
        </w:tc>
      </w:tr>
    </w:tbl>
    <w:p w14:paraId="0BF928DC" w14:textId="77777777" w:rsidR="003A2124" w:rsidRDefault="003A2124" w:rsidP="003A2124">
      <w:pPr>
        <w:pStyle w:val="BodyTextIndent2"/>
        <w:spacing w:after="0" w:line="240" w:lineRule="auto"/>
        <w:ind w:left="0" w:firstLine="720"/>
        <w:jc w:val="both"/>
        <w:rPr>
          <w:rFonts w:ascii="Arial" w:hAnsi="Arial" w:cs="Arial"/>
          <w:sz w:val="22"/>
          <w:szCs w:val="22"/>
        </w:rPr>
      </w:pPr>
    </w:p>
    <w:p w14:paraId="70A12575" w14:textId="77777777" w:rsidR="003A2124" w:rsidRDefault="003A2124" w:rsidP="003A2124">
      <w:pPr>
        <w:pStyle w:val="BodyTextIndent2"/>
        <w:spacing w:after="0" w:line="240" w:lineRule="auto"/>
        <w:ind w:left="0" w:firstLine="720"/>
        <w:jc w:val="both"/>
        <w:rPr>
          <w:rFonts w:ascii="Arial" w:hAnsi="Arial" w:cs="Arial"/>
          <w:sz w:val="22"/>
          <w:szCs w:val="22"/>
        </w:rPr>
      </w:pPr>
    </w:p>
    <w:p w14:paraId="7126F9C7"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E628F8">
        <w:rPr>
          <w:rFonts w:ascii="Arial" w:hAnsi="Arial" w:cs="Arial"/>
          <w:sz w:val="22"/>
          <w:szCs w:val="22"/>
        </w:rPr>
        <w:t>List of records like Muster Roll, wage register, deduction Register, Over Time register etc. which are being maintained to ensure the same in field units, division offices.</w:t>
      </w:r>
    </w:p>
    <w:p w14:paraId="7F49464B"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List of required records are available with consignee section.</w:t>
      </w:r>
    </w:p>
    <w:p w14:paraId="391AA6F4" w14:textId="77777777" w:rsidR="003A2124" w:rsidRDefault="003A2124" w:rsidP="003A2124">
      <w:pPr>
        <w:pStyle w:val="BodyTextIndent2"/>
        <w:spacing w:after="0" w:line="240" w:lineRule="auto"/>
        <w:ind w:left="720"/>
        <w:jc w:val="both"/>
        <w:rPr>
          <w:rFonts w:ascii="Arial" w:hAnsi="Arial" w:cs="Arial"/>
          <w:sz w:val="22"/>
          <w:szCs w:val="22"/>
        </w:rPr>
      </w:pPr>
    </w:p>
    <w:p w14:paraId="4E83B448"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What is the system enforced for ensuring timely payment of minimum wages, bonus, deduction of EPF/ESIC/Pension etc. by Contractor?</w:t>
      </w:r>
    </w:p>
    <w:p w14:paraId="2DA81F99"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Monitored through the Shramik Kalyan Only. </w:t>
      </w:r>
      <w:r>
        <w:rPr>
          <w:rFonts w:ascii="Arial" w:hAnsi="Arial" w:cs="Arial"/>
          <w:sz w:val="22"/>
          <w:szCs w:val="22"/>
        </w:rPr>
        <w:tab/>
      </w:r>
    </w:p>
    <w:p w14:paraId="25D10A93" w14:textId="77777777" w:rsidR="003A2124" w:rsidRDefault="003A2124" w:rsidP="003A2124">
      <w:pPr>
        <w:pStyle w:val="ListParagraph"/>
        <w:rPr>
          <w:rFonts w:ascii="Arial" w:hAnsi="Arial" w:cs="Arial"/>
          <w:sz w:val="22"/>
          <w:szCs w:val="22"/>
        </w:rPr>
      </w:pPr>
    </w:p>
    <w:p w14:paraId="5F8F62A5"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What is the mechanism of payment of EPF and ESIC by the department? Whether payment is made by reimbursement after submission of actual payment document by contractor or it is all inclusive rates?</w:t>
      </w:r>
    </w:p>
    <w:p w14:paraId="1AC84B74"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r>
      <w:r w:rsidRPr="00CB7ADA">
        <w:rPr>
          <w:rFonts w:ascii="Arial" w:hAnsi="Arial" w:cs="Arial"/>
          <w:sz w:val="22"/>
          <w:szCs w:val="22"/>
        </w:rPr>
        <w:t xml:space="preserve">Contract is awarded with </w:t>
      </w:r>
      <w:proofErr w:type="spellStart"/>
      <w:r w:rsidRPr="00CB7ADA">
        <w:rPr>
          <w:rFonts w:ascii="Arial" w:hAnsi="Arial" w:cs="Arial"/>
          <w:sz w:val="22"/>
          <w:szCs w:val="22"/>
        </w:rPr>
        <w:t>all inclusive</w:t>
      </w:r>
      <w:proofErr w:type="spellEnd"/>
      <w:r w:rsidRPr="00CB7ADA">
        <w:rPr>
          <w:rFonts w:ascii="Arial" w:hAnsi="Arial" w:cs="Arial"/>
          <w:sz w:val="22"/>
          <w:szCs w:val="22"/>
        </w:rPr>
        <w:t xml:space="preserve"> rate.</w:t>
      </w:r>
    </w:p>
    <w:p w14:paraId="1103701E" w14:textId="77777777" w:rsidR="003A2124" w:rsidRDefault="003A2124" w:rsidP="003A2124">
      <w:pPr>
        <w:pStyle w:val="ListParagraph"/>
        <w:rPr>
          <w:rFonts w:ascii="Arial" w:hAnsi="Arial" w:cs="Arial"/>
          <w:sz w:val="22"/>
          <w:szCs w:val="22"/>
        </w:rPr>
      </w:pPr>
    </w:p>
    <w:p w14:paraId="4BF0F39B"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What are the Documents insisted upon by the department from the contractor like bank account details of the contractual </w:t>
      </w:r>
      <w:proofErr w:type="spellStart"/>
      <w:r w:rsidRPr="006D7A7B">
        <w:rPr>
          <w:rFonts w:ascii="Arial" w:hAnsi="Arial" w:cs="Arial"/>
          <w:sz w:val="22"/>
          <w:szCs w:val="22"/>
        </w:rPr>
        <w:t>labourers</w:t>
      </w:r>
      <w:proofErr w:type="spellEnd"/>
      <w:r w:rsidRPr="006D7A7B">
        <w:rPr>
          <w:rFonts w:ascii="Arial" w:hAnsi="Arial" w:cs="Arial"/>
          <w:sz w:val="22"/>
          <w:szCs w:val="22"/>
        </w:rPr>
        <w:t xml:space="preserve">, monthly EPF/ ESI deposit made, </w:t>
      </w:r>
      <w:proofErr w:type="spellStart"/>
      <w:r w:rsidRPr="006D7A7B">
        <w:rPr>
          <w:rFonts w:ascii="Arial" w:hAnsi="Arial" w:cs="Arial"/>
          <w:sz w:val="22"/>
          <w:szCs w:val="22"/>
        </w:rPr>
        <w:t>labour</w:t>
      </w:r>
      <w:proofErr w:type="spellEnd"/>
      <w:r w:rsidRPr="006D7A7B">
        <w:rPr>
          <w:rFonts w:ascii="Arial" w:hAnsi="Arial" w:cs="Arial"/>
          <w:sz w:val="22"/>
          <w:szCs w:val="22"/>
        </w:rPr>
        <w:t xml:space="preserve"> licenses etc. before processing the payment of bills to the contractors?</w:t>
      </w:r>
    </w:p>
    <w:p w14:paraId="75BE70CD"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Wage report generated through Shramik Kalyan Portal.</w:t>
      </w:r>
    </w:p>
    <w:p w14:paraId="25FA4D1A" w14:textId="77777777" w:rsidR="003A2124" w:rsidRDefault="003A2124" w:rsidP="003A2124">
      <w:pPr>
        <w:pStyle w:val="ListParagraph"/>
        <w:rPr>
          <w:rFonts w:ascii="Arial" w:hAnsi="Arial" w:cs="Arial"/>
          <w:sz w:val="22"/>
          <w:szCs w:val="22"/>
        </w:rPr>
      </w:pPr>
    </w:p>
    <w:p w14:paraId="0E6CB631"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What System is adopted in the department for addressal of payment related complaints/issues?</w:t>
      </w:r>
    </w:p>
    <w:p w14:paraId="7B961DCF"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r>
      <w:r w:rsidRPr="00CB7ADA">
        <w:rPr>
          <w:rFonts w:ascii="Arial" w:hAnsi="Arial" w:cs="Arial"/>
          <w:sz w:val="22"/>
          <w:szCs w:val="22"/>
        </w:rPr>
        <w:t>No complaints received till now.</w:t>
      </w:r>
    </w:p>
    <w:p w14:paraId="49028E40" w14:textId="77777777" w:rsidR="003A2124" w:rsidRDefault="003A2124" w:rsidP="003A2124">
      <w:pPr>
        <w:pStyle w:val="ListParagraph"/>
        <w:rPr>
          <w:rFonts w:ascii="Arial" w:hAnsi="Arial" w:cs="Arial"/>
          <w:sz w:val="22"/>
          <w:szCs w:val="22"/>
        </w:rPr>
      </w:pPr>
    </w:p>
    <w:p w14:paraId="0218176D"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Number of vigilance checks conducted to ensure compliance of provision of various </w:t>
      </w:r>
      <w:proofErr w:type="spellStart"/>
      <w:r w:rsidRPr="006D7A7B">
        <w:rPr>
          <w:rFonts w:ascii="Arial" w:hAnsi="Arial" w:cs="Arial"/>
          <w:sz w:val="22"/>
          <w:szCs w:val="22"/>
        </w:rPr>
        <w:t>labour</w:t>
      </w:r>
      <w:proofErr w:type="spellEnd"/>
      <w:r w:rsidRPr="006D7A7B">
        <w:rPr>
          <w:rFonts w:ascii="Arial" w:hAnsi="Arial" w:cs="Arial"/>
          <w:sz w:val="22"/>
          <w:szCs w:val="22"/>
        </w:rPr>
        <w:t xml:space="preserve"> laws and the action taken report (ATR) thereof? Amount of payment made and system improvement suggested after vigilance Check and its implementation status.</w:t>
      </w:r>
    </w:p>
    <w:p w14:paraId="714772D5"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t>No.</w:t>
      </w:r>
    </w:p>
    <w:p w14:paraId="5D0D4519" w14:textId="77777777" w:rsidR="003A2124" w:rsidRDefault="003A2124" w:rsidP="003A2124">
      <w:pPr>
        <w:pStyle w:val="ListParagraph"/>
        <w:rPr>
          <w:rFonts w:ascii="Arial" w:hAnsi="Arial" w:cs="Arial"/>
          <w:sz w:val="22"/>
          <w:szCs w:val="22"/>
        </w:rPr>
      </w:pPr>
    </w:p>
    <w:p w14:paraId="6120BA41"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Are cash payments allowed to be made to </w:t>
      </w:r>
      <w:proofErr w:type="spellStart"/>
      <w:r w:rsidRPr="006D7A7B">
        <w:rPr>
          <w:rFonts w:ascii="Arial" w:hAnsi="Arial" w:cs="Arial"/>
          <w:sz w:val="22"/>
          <w:szCs w:val="22"/>
        </w:rPr>
        <w:t>labour</w:t>
      </w:r>
      <w:proofErr w:type="spellEnd"/>
      <w:r w:rsidRPr="006D7A7B">
        <w:rPr>
          <w:rFonts w:ascii="Arial" w:hAnsi="Arial" w:cs="Arial"/>
          <w:sz w:val="22"/>
          <w:szCs w:val="22"/>
        </w:rPr>
        <w:t>. If so, what is the system of witness by Railways officials?</w:t>
      </w:r>
    </w:p>
    <w:p w14:paraId="3F963837"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No.</w:t>
      </w:r>
    </w:p>
    <w:p w14:paraId="00F75F57" w14:textId="77777777" w:rsidR="003A2124" w:rsidRDefault="003A2124" w:rsidP="003A2124">
      <w:pPr>
        <w:pStyle w:val="ListParagraph"/>
        <w:rPr>
          <w:rFonts w:ascii="Arial" w:hAnsi="Arial" w:cs="Arial"/>
          <w:sz w:val="22"/>
          <w:szCs w:val="22"/>
        </w:rPr>
      </w:pPr>
    </w:p>
    <w:p w14:paraId="2D11396A"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Has any contractor been black listed in last three years on account of irregularities in Payment practices?</w:t>
      </w:r>
    </w:p>
    <w:p w14:paraId="08D462D1"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t>No contractor been black listed in last three years on account of irregularities in Payment practices.</w:t>
      </w:r>
    </w:p>
    <w:p w14:paraId="56DF9998" w14:textId="77777777" w:rsidR="003A2124" w:rsidRDefault="003A2124" w:rsidP="003A2124">
      <w:pPr>
        <w:pStyle w:val="ListParagraph"/>
        <w:rPr>
          <w:rFonts w:ascii="Arial" w:hAnsi="Arial" w:cs="Arial"/>
          <w:sz w:val="22"/>
          <w:szCs w:val="22"/>
        </w:rPr>
      </w:pPr>
    </w:p>
    <w:p w14:paraId="5B143E1C"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What is the penalty levied on Biometric related payment? Is there any Clause for the provision of spare Biometric instrument in contracts?</w:t>
      </w:r>
    </w:p>
    <w:p w14:paraId="329FB142"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Biometric System is not mandatory.</w:t>
      </w:r>
    </w:p>
    <w:p w14:paraId="335FF8D5" w14:textId="77777777" w:rsidR="003A2124" w:rsidRDefault="003A2124" w:rsidP="003A2124">
      <w:pPr>
        <w:pStyle w:val="ListParagraph"/>
        <w:rPr>
          <w:rFonts w:ascii="Arial" w:hAnsi="Arial" w:cs="Arial"/>
          <w:sz w:val="22"/>
          <w:szCs w:val="22"/>
        </w:rPr>
      </w:pPr>
    </w:p>
    <w:p w14:paraId="03D9E4A4"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How many Inspections/Visits were conducted by </w:t>
      </w:r>
      <w:proofErr w:type="spellStart"/>
      <w:r w:rsidRPr="006D7A7B">
        <w:rPr>
          <w:rFonts w:ascii="Arial" w:hAnsi="Arial" w:cs="Arial"/>
          <w:sz w:val="22"/>
          <w:szCs w:val="22"/>
        </w:rPr>
        <w:t>Labour</w:t>
      </w:r>
      <w:proofErr w:type="spellEnd"/>
      <w:r w:rsidRPr="006D7A7B">
        <w:rPr>
          <w:rFonts w:ascii="Arial" w:hAnsi="Arial" w:cs="Arial"/>
          <w:sz w:val="22"/>
          <w:szCs w:val="22"/>
        </w:rPr>
        <w:t xml:space="preserve"> Enforcement Officers (RLC/ ALC) in last one year? Number of cases made and its resolution thereof.</w:t>
      </w:r>
    </w:p>
    <w:p w14:paraId="59251236"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No Inspection/ Visits were conducted by </w:t>
      </w:r>
      <w:proofErr w:type="spellStart"/>
      <w:r>
        <w:rPr>
          <w:rFonts w:ascii="Arial" w:hAnsi="Arial" w:cs="Arial"/>
          <w:sz w:val="22"/>
          <w:szCs w:val="22"/>
        </w:rPr>
        <w:t>Labour</w:t>
      </w:r>
      <w:proofErr w:type="spellEnd"/>
      <w:r>
        <w:rPr>
          <w:rFonts w:ascii="Arial" w:hAnsi="Arial" w:cs="Arial"/>
          <w:sz w:val="22"/>
          <w:szCs w:val="22"/>
        </w:rPr>
        <w:t xml:space="preserve"> Enforcement Officers in last one year./ As per their schedule. </w:t>
      </w:r>
    </w:p>
    <w:p w14:paraId="7E388904" w14:textId="77777777" w:rsidR="003A2124" w:rsidRDefault="003A2124" w:rsidP="003A2124">
      <w:pPr>
        <w:pStyle w:val="ListParagraph"/>
        <w:rPr>
          <w:rFonts w:ascii="Arial" w:hAnsi="Arial" w:cs="Arial"/>
          <w:sz w:val="22"/>
          <w:szCs w:val="22"/>
        </w:rPr>
      </w:pPr>
    </w:p>
    <w:p w14:paraId="59ED51C4"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What basic facilities viz. Uniform, canteen, restroom, drinking water and sanitation, medical, retirement benefits etc. are being provided to contract workers by Contractors as well as Railways? And system to ensure the provision of these facilities</w:t>
      </w:r>
      <w:r>
        <w:rPr>
          <w:rFonts w:ascii="Arial" w:hAnsi="Arial" w:cs="Arial"/>
          <w:sz w:val="22"/>
          <w:szCs w:val="22"/>
        </w:rPr>
        <w:t>.</w:t>
      </w:r>
    </w:p>
    <w:p w14:paraId="0066BB07"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r>
      <w:r w:rsidRPr="00433D7A">
        <w:rPr>
          <w:rFonts w:ascii="Arial" w:hAnsi="Arial" w:cs="Arial"/>
          <w:sz w:val="22"/>
          <w:szCs w:val="22"/>
        </w:rPr>
        <w:t>Basic facilities viz. canteen, restroom, drinking water and sanitation are provided by railway during their working hours. Other facilities are provided by the contractor</w:t>
      </w:r>
      <w:r>
        <w:rPr>
          <w:rFonts w:ascii="Arial" w:hAnsi="Arial" w:cs="Arial"/>
          <w:sz w:val="22"/>
          <w:szCs w:val="22"/>
        </w:rPr>
        <w:t>.</w:t>
      </w:r>
    </w:p>
    <w:p w14:paraId="0021A176" w14:textId="77777777" w:rsidR="003A2124" w:rsidRDefault="003A2124" w:rsidP="003A2124">
      <w:pPr>
        <w:pStyle w:val="ListParagraph"/>
        <w:rPr>
          <w:rFonts w:ascii="Arial" w:hAnsi="Arial" w:cs="Arial"/>
          <w:sz w:val="22"/>
          <w:szCs w:val="22"/>
        </w:rPr>
      </w:pPr>
    </w:p>
    <w:p w14:paraId="253BDBE6"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What safety related provisions like personal protective gears, safety </w:t>
      </w:r>
      <w:proofErr w:type="spellStart"/>
      <w:r w:rsidRPr="006D7A7B">
        <w:rPr>
          <w:rFonts w:ascii="Arial" w:hAnsi="Arial" w:cs="Arial"/>
          <w:sz w:val="22"/>
          <w:szCs w:val="22"/>
        </w:rPr>
        <w:t>equipments</w:t>
      </w:r>
      <w:proofErr w:type="spellEnd"/>
      <w:r w:rsidRPr="006D7A7B">
        <w:rPr>
          <w:rFonts w:ascii="Arial" w:hAnsi="Arial" w:cs="Arial"/>
          <w:sz w:val="22"/>
          <w:szCs w:val="22"/>
        </w:rPr>
        <w:t xml:space="preserve"> etc. have been made in the contract and penalties thereof in case of non-compliance?</w:t>
      </w:r>
    </w:p>
    <w:p w14:paraId="046FD8F8"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Necessary protective gear are provided by contractor. Penalty clause exist in contract agreement in case of non-compliance. </w:t>
      </w:r>
    </w:p>
    <w:p w14:paraId="51E3486B" w14:textId="77777777" w:rsidR="003A2124" w:rsidRDefault="003A2124" w:rsidP="003A2124">
      <w:pPr>
        <w:pStyle w:val="ListParagraph"/>
        <w:rPr>
          <w:rFonts w:ascii="Arial" w:hAnsi="Arial" w:cs="Arial"/>
          <w:sz w:val="22"/>
          <w:szCs w:val="22"/>
        </w:rPr>
      </w:pPr>
    </w:p>
    <w:p w14:paraId="175E1A69"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What innovative steps have taken for betterment of condition of workers?</w:t>
      </w:r>
    </w:p>
    <w:p w14:paraId="1027EEBC"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r>
      <w:r w:rsidRPr="00B413BB">
        <w:rPr>
          <w:rFonts w:ascii="Arial" w:hAnsi="Arial" w:cs="Arial"/>
          <w:sz w:val="22"/>
          <w:szCs w:val="22"/>
        </w:rPr>
        <w:t>Regular meetings are being taken with contractor for betterment of condition of workers.</w:t>
      </w:r>
      <w:r>
        <w:rPr>
          <w:rFonts w:ascii="Arial" w:hAnsi="Arial" w:cs="Arial"/>
          <w:sz w:val="22"/>
          <w:szCs w:val="22"/>
        </w:rPr>
        <w:t xml:space="preserve"> </w:t>
      </w:r>
      <w:r>
        <w:rPr>
          <w:rFonts w:ascii="Arial" w:hAnsi="Arial" w:cs="Arial"/>
          <w:sz w:val="22"/>
          <w:szCs w:val="22"/>
        </w:rPr>
        <w:tab/>
      </w:r>
    </w:p>
    <w:p w14:paraId="66FE6BCD" w14:textId="77777777" w:rsidR="003A2124" w:rsidRDefault="003A2124" w:rsidP="003A2124">
      <w:pPr>
        <w:pStyle w:val="ListParagraph"/>
        <w:rPr>
          <w:rFonts w:ascii="Arial" w:hAnsi="Arial" w:cs="Arial"/>
          <w:sz w:val="22"/>
          <w:szCs w:val="22"/>
        </w:rPr>
      </w:pPr>
    </w:p>
    <w:p w14:paraId="497A7894"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a) Clauses in General Conditions of Contract (GCC) of service contract for the compliance of statutory </w:t>
      </w:r>
      <w:proofErr w:type="spellStart"/>
      <w:r w:rsidRPr="006D7A7B">
        <w:rPr>
          <w:rFonts w:ascii="Arial" w:hAnsi="Arial" w:cs="Arial"/>
          <w:sz w:val="22"/>
          <w:szCs w:val="22"/>
        </w:rPr>
        <w:t>labour</w:t>
      </w:r>
      <w:proofErr w:type="spellEnd"/>
      <w:r w:rsidRPr="006D7A7B">
        <w:rPr>
          <w:rFonts w:ascii="Arial" w:hAnsi="Arial" w:cs="Arial"/>
          <w:sz w:val="22"/>
          <w:szCs w:val="22"/>
        </w:rPr>
        <w:t xml:space="preserve"> laws and various other provisions to be highlighted by each Department.</w:t>
      </w:r>
    </w:p>
    <w:p w14:paraId="7A70AF30"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Contracts are governed by GCC and all relevant clauses being adhered. </w:t>
      </w:r>
      <w:r>
        <w:rPr>
          <w:rFonts w:ascii="Arial" w:hAnsi="Arial" w:cs="Arial"/>
          <w:sz w:val="22"/>
          <w:szCs w:val="22"/>
        </w:rPr>
        <w:tab/>
      </w:r>
    </w:p>
    <w:p w14:paraId="4FFDB414" w14:textId="77777777" w:rsidR="003A2124" w:rsidRDefault="003A2124" w:rsidP="003A2124">
      <w:pPr>
        <w:pStyle w:val="ListParagraph"/>
        <w:rPr>
          <w:rFonts w:ascii="Arial" w:hAnsi="Arial" w:cs="Arial"/>
          <w:sz w:val="22"/>
          <w:szCs w:val="22"/>
        </w:rPr>
      </w:pPr>
    </w:p>
    <w:p w14:paraId="52F255FB" w14:textId="77777777" w:rsidR="003A2124" w:rsidRDefault="003A2124" w:rsidP="003A2124">
      <w:pPr>
        <w:pStyle w:val="BodyTextIndent2"/>
        <w:spacing w:after="0" w:line="240" w:lineRule="auto"/>
        <w:jc w:val="both"/>
        <w:rPr>
          <w:rFonts w:ascii="Arial" w:hAnsi="Arial" w:cs="Arial"/>
          <w:sz w:val="22"/>
          <w:szCs w:val="22"/>
        </w:rPr>
      </w:pPr>
      <w:r w:rsidRPr="00A43109">
        <w:rPr>
          <w:rFonts w:ascii="Arial" w:hAnsi="Arial" w:cs="Arial"/>
          <w:sz w:val="22"/>
          <w:szCs w:val="22"/>
        </w:rPr>
        <w:t>15.</w:t>
      </w:r>
      <w:r>
        <w:rPr>
          <w:rFonts w:ascii="Arial" w:hAnsi="Arial" w:cs="Arial"/>
          <w:sz w:val="22"/>
          <w:szCs w:val="22"/>
        </w:rPr>
        <w:t xml:space="preserve"> </w:t>
      </w:r>
      <w:r w:rsidRPr="001B6404">
        <w:rPr>
          <w:rFonts w:ascii="Arial" w:hAnsi="Arial" w:cs="Arial"/>
          <w:sz w:val="22"/>
          <w:szCs w:val="22"/>
        </w:rPr>
        <w:t>b) How</w:t>
      </w:r>
      <w:r w:rsidRPr="006D7A7B">
        <w:rPr>
          <w:rFonts w:ascii="Arial" w:hAnsi="Arial" w:cs="Arial"/>
          <w:sz w:val="22"/>
          <w:szCs w:val="22"/>
        </w:rPr>
        <w:t xml:space="preserve"> is it being ensured that all the prescribed amenities under the </w:t>
      </w:r>
      <w:proofErr w:type="spellStart"/>
      <w:r w:rsidRPr="006D7A7B">
        <w:rPr>
          <w:rFonts w:ascii="Arial" w:hAnsi="Arial" w:cs="Arial"/>
          <w:sz w:val="22"/>
          <w:szCs w:val="22"/>
        </w:rPr>
        <w:t>Labour</w:t>
      </w:r>
      <w:proofErr w:type="spellEnd"/>
      <w:r w:rsidRPr="006D7A7B">
        <w:rPr>
          <w:rFonts w:ascii="Arial" w:hAnsi="Arial" w:cs="Arial"/>
          <w:sz w:val="22"/>
          <w:szCs w:val="22"/>
        </w:rPr>
        <w:t xml:space="preserve"> laws are given by the contractors to the </w:t>
      </w:r>
      <w:proofErr w:type="spellStart"/>
      <w:r w:rsidRPr="006D7A7B">
        <w:rPr>
          <w:rFonts w:ascii="Arial" w:hAnsi="Arial" w:cs="Arial"/>
          <w:sz w:val="22"/>
          <w:szCs w:val="22"/>
        </w:rPr>
        <w:t>labourers</w:t>
      </w:r>
      <w:proofErr w:type="spellEnd"/>
      <w:r w:rsidRPr="006D7A7B">
        <w:rPr>
          <w:rFonts w:ascii="Arial" w:hAnsi="Arial" w:cs="Arial"/>
          <w:sz w:val="22"/>
          <w:szCs w:val="22"/>
        </w:rPr>
        <w:t xml:space="preserve"> engaged by them?</w:t>
      </w:r>
    </w:p>
    <w:p w14:paraId="35D95B8C"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r>
      <w:r w:rsidRPr="00B413BB">
        <w:rPr>
          <w:rFonts w:ascii="Arial" w:hAnsi="Arial" w:cs="Arial"/>
          <w:sz w:val="22"/>
          <w:szCs w:val="22"/>
        </w:rPr>
        <w:t>It is being ensured by regular counseling of staff</w:t>
      </w:r>
      <w:r>
        <w:rPr>
          <w:rFonts w:ascii="Arial" w:hAnsi="Arial" w:cs="Arial"/>
          <w:sz w:val="22"/>
          <w:szCs w:val="22"/>
        </w:rPr>
        <w:t xml:space="preserve">. There is a provision of complaint box for </w:t>
      </w:r>
      <w:proofErr w:type="spellStart"/>
      <w:r>
        <w:rPr>
          <w:rFonts w:ascii="Arial" w:hAnsi="Arial" w:cs="Arial"/>
          <w:sz w:val="22"/>
          <w:szCs w:val="22"/>
        </w:rPr>
        <w:t>labours</w:t>
      </w:r>
      <w:proofErr w:type="spellEnd"/>
      <w:r>
        <w:rPr>
          <w:rFonts w:ascii="Arial" w:hAnsi="Arial" w:cs="Arial"/>
          <w:sz w:val="22"/>
          <w:szCs w:val="22"/>
        </w:rPr>
        <w:t>.</w:t>
      </w:r>
    </w:p>
    <w:p w14:paraId="6E99C9C5" w14:textId="77777777" w:rsidR="003A2124" w:rsidRDefault="003A2124" w:rsidP="003A2124">
      <w:pPr>
        <w:pStyle w:val="BodyTextIndent2"/>
        <w:spacing w:after="0" w:line="240" w:lineRule="auto"/>
        <w:jc w:val="both"/>
        <w:rPr>
          <w:rFonts w:ascii="Arial" w:hAnsi="Arial" w:cs="Arial"/>
          <w:sz w:val="22"/>
          <w:szCs w:val="22"/>
        </w:rPr>
      </w:pPr>
    </w:p>
    <w:p w14:paraId="1CDE8873"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Has any contract been terminated due to non-compliance of extant </w:t>
      </w:r>
      <w:proofErr w:type="spellStart"/>
      <w:r w:rsidRPr="006D7A7B">
        <w:rPr>
          <w:rFonts w:ascii="Arial" w:hAnsi="Arial" w:cs="Arial"/>
          <w:sz w:val="22"/>
          <w:szCs w:val="22"/>
        </w:rPr>
        <w:t>labour</w:t>
      </w:r>
      <w:proofErr w:type="spellEnd"/>
      <w:r w:rsidRPr="006D7A7B">
        <w:rPr>
          <w:rFonts w:ascii="Arial" w:hAnsi="Arial" w:cs="Arial"/>
          <w:sz w:val="22"/>
          <w:szCs w:val="22"/>
        </w:rPr>
        <w:t xml:space="preserve"> laws in the last 3 years (Details to be supported from Statistics of Shramik Kalyan Portal/</w:t>
      </w:r>
      <w:proofErr w:type="spellStart"/>
      <w:r w:rsidRPr="006D7A7B">
        <w:rPr>
          <w:rFonts w:ascii="Arial" w:hAnsi="Arial" w:cs="Arial"/>
          <w:sz w:val="22"/>
          <w:szCs w:val="22"/>
        </w:rPr>
        <w:t>GeM</w:t>
      </w:r>
      <w:proofErr w:type="spellEnd"/>
      <w:r w:rsidRPr="006D7A7B">
        <w:rPr>
          <w:rFonts w:ascii="Arial" w:hAnsi="Arial" w:cs="Arial"/>
          <w:sz w:val="22"/>
          <w:szCs w:val="22"/>
        </w:rPr>
        <w:t>).</w:t>
      </w:r>
    </w:p>
    <w:p w14:paraId="20255D40"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Nil. </w:t>
      </w:r>
    </w:p>
    <w:p w14:paraId="54771FF0" w14:textId="77777777" w:rsidR="003A2124" w:rsidRDefault="003A2124" w:rsidP="003A2124">
      <w:pPr>
        <w:pStyle w:val="BodyTextIndent2"/>
        <w:spacing w:after="0" w:line="240" w:lineRule="auto"/>
        <w:ind w:left="720"/>
        <w:jc w:val="both"/>
        <w:rPr>
          <w:rFonts w:ascii="Arial" w:hAnsi="Arial" w:cs="Arial"/>
          <w:sz w:val="22"/>
          <w:szCs w:val="22"/>
        </w:rPr>
      </w:pPr>
    </w:p>
    <w:p w14:paraId="79112329"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B413BB">
        <w:rPr>
          <w:rFonts w:ascii="Arial" w:hAnsi="Arial" w:cs="Arial"/>
          <w:sz w:val="22"/>
          <w:szCs w:val="22"/>
        </w:rPr>
        <w:t>Suggestions for</w:t>
      </w:r>
      <w:r w:rsidRPr="006D7A7B">
        <w:rPr>
          <w:rFonts w:ascii="Arial" w:hAnsi="Arial" w:cs="Arial"/>
          <w:sz w:val="22"/>
          <w:szCs w:val="22"/>
        </w:rPr>
        <w:t xml:space="preserve"> improvement in implementation of </w:t>
      </w:r>
      <w:proofErr w:type="spellStart"/>
      <w:r w:rsidRPr="006D7A7B">
        <w:rPr>
          <w:rFonts w:ascii="Arial" w:hAnsi="Arial" w:cs="Arial"/>
          <w:sz w:val="22"/>
          <w:szCs w:val="22"/>
        </w:rPr>
        <w:t>labour</w:t>
      </w:r>
      <w:proofErr w:type="spellEnd"/>
      <w:r w:rsidRPr="006D7A7B">
        <w:rPr>
          <w:rFonts w:ascii="Arial" w:hAnsi="Arial" w:cs="Arial"/>
          <w:sz w:val="22"/>
          <w:szCs w:val="22"/>
        </w:rPr>
        <w:t xml:space="preserve"> laws, if any.</w:t>
      </w:r>
    </w:p>
    <w:p w14:paraId="217EC818"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Nil.</w:t>
      </w:r>
      <w:r>
        <w:rPr>
          <w:rFonts w:ascii="Arial" w:hAnsi="Arial" w:cs="Arial"/>
          <w:sz w:val="22"/>
          <w:szCs w:val="22"/>
        </w:rPr>
        <w:tab/>
      </w:r>
      <w:r>
        <w:rPr>
          <w:rFonts w:ascii="Arial" w:hAnsi="Arial" w:cs="Arial"/>
          <w:sz w:val="22"/>
          <w:szCs w:val="22"/>
        </w:rPr>
        <w:tab/>
      </w:r>
    </w:p>
    <w:p w14:paraId="17CEFF49" w14:textId="77777777" w:rsidR="003A2124" w:rsidRDefault="003A2124" w:rsidP="003A2124">
      <w:pPr>
        <w:pStyle w:val="ListParagraph"/>
        <w:rPr>
          <w:rFonts w:ascii="Arial" w:hAnsi="Arial" w:cs="Arial"/>
          <w:sz w:val="22"/>
          <w:szCs w:val="22"/>
        </w:rPr>
      </w:pPr>
    </w:p>
    <w:p w14:paraId="7B2460B1"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lastRenderedPageBreak/>
        <w:t>Specify existing Flow diagram in place in field units for checking /ensuring payment of minimum wages, ESIC payment, EPF and ensuring provision of safety related protective equipment/ gears etc.</w:t>
      </w:r>
    </w:p>
    <w:p w14:paraId="3D9E69F3" w14:textId="77777777" w:rsidR="003A2124" w:rsidRDefault="003A2124" w:rsidP="003A2124">
      <w:pPr>
        <w:pStyle w:val="BodyTextIndent2"/>
        <w:spacing w:after="0" w:line="240" w:lineRule="auto"/>
        <w:ind w:left="1440" w:hanging="1080"/>
        <w:jc w:val="both"/>
        <w:rPr>
          <w:rFonts w:ascii="Arial" w:hAnsi="Arial" w:cs="Arial"/>
          <w:sz w:val="22"/>
          <w:szCs w:val="22"/>
        </w:rPr>
      </w:pPr>
      <w:r>
        <w:rPr>
          <w:rFonts w:ascii="Arial" w:hAnsi="Arial" w:cs="Arial"/>
          <w:sz w:val="22"/>
          <w:szCs w:val="22"/>
        </w:rPr>
        <w:t>Ans:</w:t>
      </w:r>
      <w:r>
        <w:rPr>
          <w:rFonts w:ascii="Arial" w:hAnsi="Arial" w:cs="Arial"/>
          <w:sz w:val="22"/>
          <w:szCs w:val="22"/>
        </w:rPr>
        <w:tab/>
        <w:t xml:space="preserve">LOA-Consignee Section- Timely execution of work- Payment to </w:t>
      </w:r>
      <w:proofErr w:type="spellStart"/>
      <w:r>
        <w:rPr>
          <w:rFonts w:ascii="Arial" w:hAnsi="Arial" w:cs="Arial"/>
          <w:sz w:val="22"/>
          <w:szCs w:val="22"/>
        </w:rPr>
        <w:t>Labour</w:t>
      </w:r>
      <w:proofErr w:type="spellEnd"/>
      <w:r>
        <w:rPr>
          <w:rFonts w:ascii="Arial" w:hAnsi="Arial" w:cs="Arial"/>
          <w:sz w:val="22"/>
          <w:szCs w:val="22"/>
        </w:rPr>
        <w:t xml:space="preserve"> (Monitored through Shramik Kalyan Portal)- Bill raised by contractor- Verification by Sr.SO WKS/CSMT- Payment to contractor</w:t>
      </w:r>
    </w:p>
    <w:p w14:paraId="01536EAA" w14:textId="77777777" w:rsidR="003A2124" w:rsidRDefault="003A2124" w:rsidP="003A2124">
      <w:pPr>
        <w:pStyle w:val="ListParagraph"/>
        <w:rPr>
          <w:rFonts w:ascii="Arial" w:hAnsi="Arial" w:cs="Arial"/>
          <w:sz w:val="22"/>
          <w:szCs w:val="22"/>
        </w:rPr>
      </w:pPr>
    </w:p>
    <w:p w14:paraId="78C92BFF"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Photographs of </w:t>
      </w:r>
      <w:proofErr w:type="spellStart"/>
      <w:r w:rsidRPr="006D7A7B">
        <w:rPr>
          <w:rFonts w:ascii="Arial" w:hAnsi="Arial" w:cs="Arial"/>
          <w:sz w:val="22"/>
          <w:szCs w:val="22"/>
        </w:rPr>
        <w:t>labours</w:t>
      </w:r>
      <w:proofErr w:type="spellEnd"/>
      <w:r w:rsidRPr="006D7A7B">
        <w:rPr>
          <w:rFonts w:ascii="Arial" w:hAnsi="Arial" w:cs="Arial"/>
          <w:sz w:val="22"/>
          <w:szCs w:val="22"/>
        </w:rPr>
        <w:t xml:space="preserve"> in field with protective equipment/ gears and safety measures being adopted should be provided</w:t>
      </w:r>
      <w:r>
        <w:rPr>
          <w:rFonts w:ascii="Arial" w:hAnsi="Arial" w:cs="Arial"/>
          <w:sz w:val="22"/>
          <w:szCs w:val="22"/>
        </w:rPr>
        <w:t>.</w:t>
      </w:r>
    </w:p>
    <w:p w14:paraId="58A9D756"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Ok</w:t>
      </w:r>
    </w:p>
    <w:p w14:paraId="06B6F3CF" w14:textId="77777777" w:rsidR="003A2124" w:rsidRDefault="003A2124" w:rsidP="003A2124">
      <w:pPr>
        <w:pStyle w:val="ListParagraph"/>
        <w:rPr>
          <w:rFonts w:ascii="Arial" w:hAnsi="Arial" w:cs="Arial"/>
          <w:sz w:val="22"/>
          <w:szCs w:val="22"/>
        </w:rPr>
      </w:pPr>
    </w:p>
    <w:p w14:paraId="33B3FF74"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What are the facilities provided for staff working in running trains?</w:t>
      </w:r>
    </w:p>
    <w:p w14:paraId="1B5BC1E9"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Not applicable</w:t>
      </w:r>
    </w:p>
    <w:p w14:paraId="2A2AC709" w14:textId="77777777" w:rsidR="003A2124" w:rsidRDefault="003A2124" w:rsidP="003A2124">
      <w:pPr>
        <w:pStyle w:val="ListParagraph"/>
        <w:rPr>
          <w:rFonts w:ascii="Arial" w:hAnsi="Arial" w:cs="Arial"/>
          <w:sz w:val="22"/>
          <w:szCs w:val="22"/>
        </w:rPr>
      </w:pPr>
    </w:p>
    <w:p w14:paraId="4622715F"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Any Special facilities provided for female staff?</w:t>
      </w:r>
    </w:p>
    <w:p w14:paraId="32641FD5"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Not applicable as no female staff is employed by contractor.</w:t>
      </w:r>
    </w:p>
    <w:p w14:paraId="4625EB72" w14:textId="77777777" w:rsidR="003A2124" w:rsidRDefault="003A2124" w:rsidP="003A2124">
      <w:pPr>
        <w:pStyle w:val="ListParagraph"/>
        <w:rPr>
          <w:rFonts w:ascii="Arial" w:hAnsi="Arial" w:cs="Arial"/>
          <w:sz w:val="22"/>
          <w:szCs w:val="22"/>
        </w:rPr>
      </w:pPr>
    </w:p>
    <w:p w14:paraId="37C64FAD"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 xml:space="preserve">What are the social security schemes available for contract </w:t>
      </w:r>
      <w:proofErr w:type="spellStart"/>
      <w:r w:rsidRPr="006D7A7B">
        <w:rPr>
          <w:rFonts w:ascii="Arial" w:hAnsi="Arial" w:cs="Arial"/>
          <w:sz w:val="22"/>
          <w:szCs w:val="22"/>
        </w:rPr>
        <w:t>labours</w:t>
      </w:r>
      <w:proofErr w:type="spellEnd"/>
      <w:r w:rsidRPr="006D7A7B">
        <w:rPr>
          <w:rFonts w:ascii="Arial" w:hAnsi="Arial" w:cs="Arial"/>
          <w:sz w:val="22"/>
          <w:szCs w:val="22"/>
        </w:rPr>
        <w:t xml:space="preserve"> and how many </w:t>
      </w:r>
      <w:proofErr w:type="spellStart"/>
      <w:r w:rsidRPr="006D7A7B">
        <w:rPr>
          <w:rFonts w:ascii="Arial" w:hAnsi="Arial" w:cs="Arial"/>
          <w:sz w:val="22"/>
          <w:szCs w:val="22"/>
        </w:rPr>
        <w:t>labours</w:t>
      </w:r>
      <w:proofErr w:type="spellEnd"/>
      <w:r w:rsidRPr="006D7A7B">
        <w:rPr>
          <w:rFonts w:ascii="Arial" w:hAnsi="Arial" w:cs="Arial"/>
          <w:sz w:val="22"/>
          <w:szCs w:val="22"/>
        </w:rPr>
        <w:t xml:space="preserve"> are benefited by such schemes? What is the mechanism available for dealing with cases of deviation?</w:t>
      </w:r>
    </w:p>
    <w:p w14:paraId="4DEB82D4"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Not applicable</w:t>
      </w:r>
    </w:p>
    <w:p w14:paraId="5F06D6D4" w14:textId="77777777" w:rsidR="003A2124" w:rsidRDefault="003A2124" w:rsidP="003A2124">
      <w:pPr>
        <w:pStyle w:val="ListParagraph"/>
        <w:rPr>
          <w:rFonts w:ascii="Arial" w:hAnsi="Arial" w:cs="Arial"/>
          <w:sz w:val="22"/>
          <w:szCs w:val="22"/>
        </w:rPr>
      </w:pPr>
    </w:p>
    <w:p w14:paraId="246C7EB9" w14:textId="77777777" w:rsidR="003A2124" w:rsidRDefault="003A2124" w:rsidP="003A2124">
      <w:pPr>
        <w:pStyle w:val="BodyTextIndent2"/>
        <w:numPr>
          <w:ilvl w:val="0"/>
          <w:numId w:val="24"/>
        </w:numPr>
        <w:spacing w:after="0" w:line="240" w:lineRule="auto"/>
        <w:jc w:val="both"/>
        <w:rPr>
          <w:rFonts w:ascii="Arial" w:hAnsi="Arial" w:cs="Arial"/>
          <w:sz w:val="22"/>
          <w:szCs w:val="22"/>
        </w:rPr>
      </w:pPr>
      <w:r w:rsidRPr="006D7A7B">
        <w:rPr>
          <w:rFonts w:ascii="Arial" w:hAnsi="Arial" w:cs="Arial"/>
          <w:sz w:val="22"/>
          <w:szCs w:val="22"/>
        </w:rPr>
        <w:t>Provide Details of ‘As on date claims and their settlement under Workmen’s Compensation Act for ongoing contracts’.</w:t>
      </w:r>
    </w:p>
    <w:p w14:paraId="714654C6" w14:textId="77777777" w:rsidR="003A2124"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Ans:</w:t>
      </w:r>
      <w:r>
        <w:rPr>
          <w:rFonts w:ascii="Arial" w:hAnsi="Arial" w:cs="Arial"/>
          <w:sz w:val="22"/>
          <w:szCs w:val="22"/>
        </w:rPr>
        <w:tab/>
        <w:t>Nil.</w:t>
      </w:r>
    </w:p>
    <w:p w14:paraId="322F1A67" w14:textId="77777777" w:rsidR="003A2124" w:rsidRDefault="003A2124" w:rsidP="003A2124">
      <w:pPr>
        <w:pStyle w:val="BodyTextIndent2"/>
        <w:spacing w:after="0" w:line="240" w:lineRule="auto"/>
        <w:jc w:val="both"/>
        <w:rPr>
          <w:rFonts w:ascii="Arial" w:hAnsi="Arial" w:cs="Arial"/>
          <w:sz w:val="22"/>
          <w:szCs w:val="22"/>
        </w:rPr>
      </w:pPr>
    </w:p>
    <w:p w14:paraId="5414BF9A" w14:textId="77777777" w:rsidR="003A2124" w:rsidRDefault="003A2124" w:rsidP="003A2124">
      <w:pPr>
        <w:pStyle w:val="BodyTextIndent2"/>
        <w:spacing w:after="0" w:line="240" w:lineRule="auto"/>
        <w:jc w:val="both"/>
        <w:rPr>
          <w:rFonts w:ascii="Arial" w:hAnsi="Arial" w:cs="Arial"/>
          <w:sz w:val="22"/>
          <w:szCs w:val="22"/>
        </w:rPr>
      </w:pPr>
    </w:p>
    <w:p w14:paraId="3B075D26" w14:textId="77777777" w:rsidR="003A2124" w:rsidRPr="006D7A7B" w:rsidRDefault="003A2124" w:rsidP="003A2124">
      <w:pPr>
        <w:pStyle w:val="BodyTextIndent2"/>
        <w:spacing w:after="0" w:line="240" w:lineRule="auto"/>
        <w:jc w:val="both"/>
        <w:rPr>
          <w:rFonts w:ascii="Arial" w:hAnsi="Arial" w:cs="Arial"/>
          <w:sz w:val="22"/>
          <w:szCs w:val="22"/>
        </w:rPr>
      </w:pPr>
      <w:r>
        <w:rPr>
          <w:rFonts w:ascii="Arial" w:hAnsi="Arial" w:cs="Arial"/>
          <w:sz w:val="22"/>
          <w:szCs w:val="22"/>
        </w:rPr>
        <w:t>This is for your information and necessary action.</w:t>
      </w:r>
    </w:p>
    <w:p w14:paraId="248D4B5B" w14:textId="77777777" w:rsidR="003A2124" w:rsidRDefault="003A2124" w:rsidP="003A2124">
      <w:pPr>
        <w:pStyle w:val="BodyTextIndent2"/>
        <w:spacing w:after="0" w:line="240" w:lineRule="auto"/>
        <w:ind w:left="0" w:firstLine="720"/>
        <w:jc w:val="both"/>
        <w:rPr>
          <w:rFonts w:ascii="Arial" w:hAnsi="Arial" w:cs="Arial"/>
          <w:sz w:val="22"/>
          <w:szCs w:val="22"/>
        </w:rPr>
      </w:pPr>
    </w:p>
    <w:p w14:paraId="5B909FA6" w14:textId="77777777" w:rsidR="003A2124" w:rsidRDefault="003A2124" w:rsidP="003A2124">
      <w:pPr>
        <w:pStyle w:val="BodyTextIndent2"/>
        <w:spacing w:after="0" w:line="240" w:lineRule="auto"/>
        <w:ind w:left="0" w:firstLine="720"/>
        <w:jc w:val="both"/>
        <w:rPr>
          <w:rFonts w:ascii="Arial" w:hAnsi="Arial" w:cs="Arial"/>
          <w:sz w:val="22"/>
          <w:szCs w:val="22"/>
        </w:rPr>
      </w:pPr>
    </w:p>
    <w:p w14:paraId="564988FB" w14:textId="77777777" w:rsidR="003A2124" w:rsidRPr="004E4C9A" w:rsidRDefault="003A2124" w:rsidP="003A2124">
      <w:pPr>
        <w:pStyle w:val="BodyTextIndent2"/>
        <w:spacing w:after="0" w:line="240" w:lineRule="auto"/>
        <w:ind w:left="0" w:firstLine="720"/>
        <w:jc w:val="both"/>
        <w:rPr>
          <w:rFonts w:ascii="Arial" w:hAnsi="Arial" w:cs="Arial"/>
          <w:sz w:val="22"/>
          <w:szCs w:val="22"/>
        </w:rPr>
      </w:pPr>
    </w:p>
    <w:p w14:paraId="5E18F1AE" w14:textId="77777777" w:rsidR="003A2124" w:rsidRPr="00944AD0" w:rsidRDefault="003A2124" w:rsidP="003A2124">
      <w:pPr>
        <w:jc w:val="center"/>
        <w:rPr>
          <w:rFonts w:ascii="Arial" w:hAnsi="Arial" w:cs="Arial"/>
          <w:szCs w:val="22"/>
        </w:rPr>
      </w:pPr>
    </w:p>
    <w:p w14:paraId="7DFC7AA5" w14:textId="77777777" w:rsidR="003A2124" w:rsidRPr="00944AD0" w:rsidRDefault="003A2124" w:rsidP="003A2124">
      <w:pPr>
        <w:jc w:val="center"/>
        <w:rPr>
          <w:rFonts w:ascii="Arial" w:hAnsi="Arial" w:cs="Arial"/>
          <w:szCs w:val="22"/>
        </w:rPr>
      </w:pPr>
    </w:p>
    <w:p w14:paraId="59FA155C" w14:textId="77777777" w:rsidR="003A2124" w:rsidRDefault="003A2124" w:rsidP="003A2124">
      <w:pPr>
        <w:rPr>
          <w:rFonts w:ascii="Arial" w:hAnsi="Arial" w:cs="Arial"/>
          <w:bCs/>
          <w:sz w:val="20"/>
          <w:szCs w:val="20"/>
        </w:rPr>
      </w:pPr>
      <w:r w:rsidRPr="00944AD0">
        <w:rPr>
          <w:rFonts w:ascii="Arial" w:hAnsi="Arial" w:cs="Arial"/>
          <w:sz w:val="22"/>
          <w:szCs w:val="20"/>
        </w:rPr>
        <w:t xml:space="preserve">       </w:t>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t xml:space="preserve">       </w:t>
      </w:r>
      <w:r>
        <w:rPr>
          <w:rFonts w:ascii="Manag" w:hAnsi="Manag" w:cs="Nirmala UI"/>
          <w:bCs/>
          <w:sz w:val="20"/>
          <w:szCs w:val="20"/>
          <w:cs/>
          <w:lang w:bidi="hi-IN"/>
        </w:rPr>
        <w:t>नीरज कुमार गर्ग</w:t>
      </w:r>
      <w:r>
        <w:rPr>
          <w:rFonts w:ascii="Arial" w:hAnsi="Arial" w:cs="Arial"/>
          <w:bCs/>
          <w:sz w:val="20"/>
          <w:szCs w:val="20"/>
        </w:rPr>
        <w:t xml:space="preserve">                                                                                                                        </w:t>
      </w:r>
    </w:p>
    <w:p w14:paraId="6A12495B" w14:textId="77777777" w:rsidR="003A2124" w:rsidRDefault="003A2124" w:rsidP="003A2124">
      <w:pPr>
        <w:rPr>
          <w:rFonts w:ascii="Arial" w:hAnsi="Arial" w:cs="Arial Unicode MS"/>
          <w:bCs/>
          <w:sz w:val="22"/>
          <w:szCs w:val="22"/>
          <w:lang w:bidi="hi-IN"/>
        </w:rPr>
      </w:pPr>
      <w:r>
        <w:rPr>
          <w:rFonts w:ascii="Arial" w:hAnsi="Arial" w:cs="Arial"/>
          <w:bCs/>
          <w:sz w:val="20"/>
          <w:szCs w:val="20"/>
        </w:rPr>
        <w:t xml:space="preserve">    </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 xml:space="preserve">                 </w:t>
      </w:r>
      <w:r>
        <w:rPr>
          <w:rFonts w:ascii="Arial" w:hAnsi="Arial" w:cs="Nirmala UI" w:hint="eastAsia"/>
          <w:bCs/>
          <w:sz w:val="22"/>
          <w:szCs w:val="22"/>
          <w:cs/>
          <w:lang w:bidi="hi-IN"/>
        </w:rPr>
        <w:t xml:space="preserve">वरि०मंडल </w:t>
      </w:r>
      <w:proofErr w:type="spellStart"/>
      <w:r>
        <w:rPr>
          <w:rFonts w:ascii="Arial" w:hAnsi="Arial" w:cs="Nirmala UI" w:hint="eastAsia"/>
          <w:bCs/>
          <w:sz w:val="22"/>
          <w:szCs w:val="22"/>
          <w:cs/>
          <w:lang w:bidi="hi-IN"/>
        </w:rPr>
        <w:t>विद्युत्</w:t>
      </w:r>
      <w:proofErr w:type="spellEnd"/>
      <w:r>
        <w:rPr>
          <w:rFonts w:ascii="Arial" w:hAnsi="Arial" w:cs="Nirmala UI" w:hint="eastAsia"/>
          <w:bCs/>
          <w:sz w:val="22"/>
          <w:szCs w:val="22"/>
          <w:cs/>
          <w:lang w:bidi="hi-IN"/>
        </w:rPr>
        <w:t xml:space="preserve"> इंजिनियर</w:t>
      </w:r>
    </w:p>
    <w:p w14:paraId="5A950737" w14:textId="77777777" w:rsidR="003A2124" w:rsidRDefault="003A2124" w:rsidP="003A2124">
      <w:pPr>
        <w:jc w:val="center"/>
      </w:pP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 xml:space="preserve">    </w:t>
      </w:r>
      <w:r>
        <w:rPr>
          <w:rFonts w:ascii="Arial" w:hAnsi="Arial" w:cstheme="minorBidi"/>
          <w:bCs/>
          <w:sz w:val="22"/>
          <w:szCs w:val="22"/>
          <w:lang w:bidi="hi-IN"/>
        </w:rPr>
        <w:t xml:space="preserve">                      </w:t>
      </w:r>
      <w:r>
        <w:rPr>
          <w:rFonts w:ascii="Arial" w:hAnsi="Arial" w:cstheme="minorBidi"/>
          <w:bCs/>
          <w:sz w:val="22"/>
          <w:szCs w:val="22"/>
          <w:cs/>
          <w:lang w:bidi="hi-IN"/>
        </w:rPr>
        <w:t>(</w:t>
      </w:r>
      <w:proofErr w:type="spellStart"/>
      <w:r>
        <w:rPr>
          <w:rFonts w:ascii="Arial" w:hAnsi="Arial" w:cs="Nirmala UI" w:hint="eastAsia"/>
          <w:bCs/>
          <w:sz w:val="22"/>
          <w:szCs w:val="22"/>
          <w:cs/>
          <w:lang w:bidi="hi-IN"/>
        </w:rPr>
        <w:t>क</w:t>
      </w:r>
      <w:r>
        <w:rPr>
          <w:rFonts w:ascii="Arial" w:hAnsi="Arial" w:cstheme="minorBidi"/>
          <w:bCs/>
          <w:sz w:val="22"/>
          <w:szCs w:val="22"/>
          <w:cs/>
          <w:lang w:bidi="hi-IN"/>
        </w:rPr>
        <w:t>.</w:t>
      </w:r>
      <w:r>
        <w:rPr>
          <w:rFonts w:ascii="Arial" w:hAnsi="Arial" w:cs="Nirmala UI" w:hint="eastAsia"/>
          <w:bCs/>
          <w:sz w:val="22"/>
          <w:szCs w:val="22"/>
          <w:cs/>
          <w:lang w:bidi="hi-IN"/>
        </w:rPr>
        <w:t>च</w:t>
      </w:r>
      <w:r>
        <w:rPr>
          <w:rFonts w:ascii="Arial" w:hAnsi="Arial" w:cstheme="minorBidi"/>
          <w:bCs/>
          <w:sz w:val="22"/>
          <w:szCs w:val="22"/>
          <w:cs/>
          <w:lang w:bidi="hi-IN"/>
        </w:rPr>
        <w:t>.</w:t>
      </w:r>
      <w:r>
        <w:rPr>
          <w:rFonts w:ascii="Arial" w:hAnsi="Arial" w:cs="Nirmala UI" w:hint="eastAsia"/>
          <w:bCs/>
          <w:sz w:val="22"/>
          <w:szCs w:val="22"/>
          <w:cs/>
          <w:lang w:bidi="hi-IN"/>
        </w:rPr>
        <w:t>स्टॉक</w:t>
      </w:r>
      <w:proofErr w:type="spellEnd"/>
      <w:r>
        <w:rPr>
          <w:rFonts w:ascii="Arial" w:hAnsi="Arial" w:cstheme="minorBidi"/>
          <w:bCs/>
          <w:sz w:val="22"/>
          <w:szCs w:val="22"/>
          <w:cs/>
          <w:lang w:bidi="hi-IN"/>
        </w:rPr>
        <w:t>)</w:t>
      </w:r>
      <w:r>
        <w:rPr>
          <w:rFonts w:ascii="Arial" w:hAnsi="Arial" w:cs="Nirmala UI" w:hint="eastAsia"/>
          <w:bCs/>
          <w:sz w:val="22"/>
          <w:szCs w:val="22"/>
          <w:cs/>
          <w:lang w:bidi="hi-IN"/>
        </w:rPr>
        <w:t>कल्याण</w:t>
      </w:r>
      <w:r>
        <w:rPr>
          <w:rFonts w:ascii="Arial" w:hAnsi="Arial" w:cs="Arial"/>
          <w:b/>
          <w:sz w:val="21"/>
          <w:szCs w:val="21"/>
        </w:rPr>
        <w:t xml:space="preserve">    </w:t>
      </w:r>
    </w:p>
    <w:p w14:paraId="2242BD0C" w14:textId="77777777" w:rsidR="003A2124" w:rsidRDefault="003A2124" w:rsidP="003A2124"/>
    <w:p w14:paraId="755B36B2" w14:textId="77777777" w:rsidR="003A2124" w:rsidRDefault="003A2124" w:rsidP="003A2124"/>
    <w:p w14:paraId="474E337D" w14:textId="77777777" w:rsidR="003A2124" w:rsidRDefault="003A2124"/>
    <w:p w14:paraId="1E1A20BF" w14:textId="77777777" w:rsidR="00243B25" w:rsidRDefault="00243B25"/>
    <w:p w14:paraId="6B670D29" w14:textId="77777777" w:rsidR="00243B25" w:rsidRDefault="00243B25"/>
    <w:p w14:paraId="6B70CC90" w14:textId="77777777" w:rsidR="00243B25" w:rsidRDefault="00243B25"/>
    <w:p w14:paraId="61649517" w14:textId="77777777" w:rsidR="00243B25" w:rsidRDefault="00243B25"/>
    <w:p w14:paraId="6AB87908" w14:textId="77777777" w:rsidR="00243B25" w:rsidRDefault="00243B25"/>
    <w:p w14:paraId="42081467" w14:textId="77777777" w:rsidR="00243B25" w:rsidRDefault="00243B25"/>
    <w:p w14:paraId="4B038DDB" w14:textId="77777777" w:rsidR="00243B25" w:rsidRDefault="00243B25"/>
    <w:p w14:paraId="6265ED9D" w14:textId="77777777" w:rsidR="00243B25" w:rsidRDefault="00243B25"/>
    <w:p w14:paraId="7B597ED1" w14:textId="77777777" w:rsidR="00243B25" w:rsidRDefault="00243B25"/>
    <w:p w14:paraId="33630F83" w14:textId="77777777" w:rsidR="00243B25" w:rsidRDefault="00243B25"/>
    <w:p w14:paraId="7A56EA88" w14:textId="77777777" w:rsidR="00243B25" w:rsidRDefault="00243B25"/>
    <w:p w14:paraId="73704A5B" w14:textId="77777777" w:rsidR="00243B25" w:rsidRDefault="00243B25"/>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9D36A0" w14:paraId="1CF23F78" w14:textId="77777777" w:rsidTr="009D36A0">
        <w:trPr>
          <w:trHeight w:val="1440"/>
        </w:trPr>
        <w:tc>
          <w:tcPr>
            <w:tcW w:w="4320" w:type="dxa"/>
            <w:tcBorders>
              <w:top w:val="nil"/>
              <w:left w:val="nil"/>
              <w:bottom w:val="single" w:sz="4" w:space="0" w:color="auto"/>
              <w:right w:val="nil"/>
            </w:tcBorders>
            <w:hideMark/>
          </w:tcPr>
          <w:p w14:paraId="35E17514" w14:textId="77777777" w:rsidR="009D36A0" w:rsidRDefault="009D36A0" w:rsidP="009D36A0">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25554906" w14:textId="77777777" w:rsidR="009D36A0" w:rsidRDefault="009D36A0" w:rsidP="009D36A0">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53DF2CF7" w14:textId="77777777" w:rsidR="009D36A0" w:rsidRDefault="009D36A0" w:rsidP="009D36A0">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33CCEC01" w14:textId="77777777" w:rsidR="009D36A0" w:rsidRDefault="009D36A0" w:rsidP="009D36A0">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5786A7E5" w14:textId="77777777" w:rsidR="009D36A0" w:rsidRDefault="009D36A0" w:rsidP="009D36A0">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4A35A73F" wp14:editId="075DEFBC">
                  <wp:extent cx="864235" cy="935990"/>
                  <wp:effectExtent l="0" t="0" r="0" b="0"/>
                  <wp:docPr id="62" name="Picture 62"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3" w:type="dxa"/>
            <w:tcBorders>
              <w:top w:val="nil"/>
              <w:left w:val="nil"/>
              <w:bottom w:val="single" w:sz="4" w:space="0" w:color="auto"/>
              <w:right w:val="nil"/>
            </w:tcBorders>
          </w:tcPr>
          <w:p w14:paraId="63E3EB9C" w14:textId="77777777" w:rsidR="009D36A0" w:rsidRDefault="009D36A0" w:rsidP="009D36A0">
            <w:pPr>
              <w:pStyle w:val="Header"/>
              <w:spacing w:line="276" w:lineRule="auto"/>
              <w:rPr>
                <w:b/>
              </w:rPr>
            </w:pPr>
          </w:p>
          <w:p w14:paraId="39D29D55" w14:textId="77777777" w:rsidR="009D36A0" w:rsidRDefault="009D36A0" w:rsidP="009D36A0">
            <w:pPr>
              <w:pStyle w:val="Header"/>
              <w:spacing w:line="276" w:lineRule="auto"/>
              <w:rPr>
                <w:b/>
                <w:bCs/>
              </w:rPr>
            </w:pPr>
            <w:r>
              <w:rPr>
                <w:b/>
              </w:rPr>
              <w:t>Central Railway</w:t>
            </w:r>
            <w:r>
              <w:rPr>
                <w:rFonts w:ascii="Mangal" w:hAnsi="Mangal" w:cs="Mangal" w:hint="cs"/>
                <w:b/>
              </w:rPr>
              <w:t xml:space="preserve">            </w:t>
            </w:r>
          </w:p>
          <w:p w14:paraId="5FEAA1AA" w14:textId="77777777" w:rsidR="009D36A0" w:rsidRDefault="009D36A0" w:rsidP="009D36A0">
            <w:pPr>
              <w:pStyle w:val="Header"/>
              <w:spacing w:line="276" w:lineRule="auto"/>
              <w:jc w:val="both"/>
              <w:rPr>
                <w:b/>
                <w:bCs/>
              </w:rPr>
            </w:pPr>
            <w:r>
              <w:t xml:space="preserve">Office of Sr. DEE (TRS), </w:t>
            </w:r>
          </w:p>
          <w:p w14:paraId="4748E427" w14:textId="77777777" w:rsidR="009D36A0" w:rsidRDefault="009D36A0" w:rsidP="009D36A0">
            <w:pPr>
              <w:pStyle w:val="Header"/>
              <w:spacing w:line="276" w:lineRule="auto"/>
              <w:jc w:val="both"/>
              <w:rPr>
                <w:b/>
                <w:bCs/>
              </w:rPr>
            </w:pPr>
            <w:r>
              <w:t xml:space="preserve">Electric Loco Shed, Kalyan - 421 301. </w:t>
            </w:r>
          </w:p>
          <w:p w14:paraId="52658D80" w14:textId="77777777" w:rsidR="009D36A0" w:rsidRDefault="009D36A0" w:rsidP="009D36A0">
            <w:pPr>
              <w:pStyle w:val="Header"/>
              <w:spacing w:line="276" w:lineRule="auto"/>
              <w:jc w:val="both"/>
              <w:rPr>
                <w:rFonts w:ascii="Mangal" w:hAnsi="Mangal" w:cs="Mangal"/>
                <w:b/>
                <w:bCs/>
              </w:rPr>
            </w:pPr>
            <w:r>
              <w:t xml:space="preserve">Email :- </w:t>
            </w:r>
            <w:hyperlink r:id="rId98" w:history="1">
              <w:r>
                <w:rPr>
                  <w:rStyle w:val="Hyperlink"/>
                </w:rPr>
                <w:t>srdeetrskyncrly@gmail.com</w:t>
              </w:r>
            </w:hyperlink>
          </w:p>
        </w:tc>
      </w:tr>
    </w:tbl>
    <w:p w14:paraId="14799B83" w14:textId="77777777" w:rsidR="009D36A0" w:rsidRDefault="009D36A0" w:rsidP="009D36A0">
      <w:pPr>
        <w:rPr>
          <w:rFonts w:ascii="Arial" w:hAnsi="Arial" w:cs="Arial"/>
          <w:sz w:val="22"/>
          <w:szCs w:val="22"/>
        </w:rPr>
      </w:pPr>
      <w:r>
        <w:rPr>
          <w:rFonts w:ascii="Arial" w:hAnsi="Arial" w:cs="Arial"/>
          <w:sz w:val="22"/>
          <w:szCs w:val="22"/>
        </w:rPr>
        <w:t>No. ELSKYN/WKS/2023/IR_WCMS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t>Date. 12.06.2023</w:t>
      </w:r>
    </w:p>
    <w:p w14:paraId="184FBDEB" w14:textId="77777777" w:rsidR="009D36A0" w:rsidRDefault="009D36A0" w:rsidP="009D36A0">
      <w:pPr>
        <w:rPr>
          <w:rFonts w:ascii="Arial" w:hAnsi="Arial" w:cs="Arial"/>
          <w:sz w:val="22"/>
          <w:szCs w:val="22"/>
        </w:rPr>
      </w:pPr>
      <w:r>
        <w:rPr>
          <w:rFonts w:ascii="Arial" w:hAnsi="Arial" w:cs="Arial"/>
          <w:sz w:val="22"/>
          <w:szCs w:val="22"/>
        </w:rPr>
        <w:t xml:space="preserve">                                           </w:t>
      </w:r>
    </w:p>
    <w:p w14:paraId="4635A53B" w14:textId="77777777" w:rsidR="009D36A0" w:rsidRDefault="009D36A0" w:rsidP="009D36A0">
      <w:pPr>
        <w:rPr>
          <w:rFonts w:ascii="Arial" w:hAnsi="Arial" w:cs="Arial"/>
          <w:b/>
          <w:bCs/>
          <w:sz w:val="22"/>
          <w:szCs w:val="22"/>
        </w:rPr>
      </w:pPr>
      <w:r>
        <w:rPr>
          <w:rFonts w:ascii="Arial" w:hAnsi="Arial" w:cs="Arial"/>
          <w:b/>
          <w:bCs/>
          <w:sz w:val="22"/>
          <w:szCs w:val="22"/>
        </w:rPr>
        <w:lastRenderedPageBreak/>
        <w:t>Sr.DEE (G) CSMT</w:t>
      </w:r>
    </w:p>
    <w:p w14:paraId="13109F81" w14:textId="77777777" w:rsidR="009D36A0" w:rsidRDefault="009D36A0" w:rsidP="009D36A0">
      <w:pPr>
        <w:rPr>
          <w:rFonts w:ascii="Arial" w:hAnsi="Arial" w:cs="Arial"/>
          <w:b/>
          <w:bCs/>
          <w:sz w:val="22"/>
          <w:szCs w:val="22"/>
        </w:rPr>
      </w:pPr>
      <w:r>
        <w:rPr>
          <w:rFonts w:ascii="Arial" w:hAnsi="Arial" w:cs="Arial"/>
          <w:b/>
          <w:bCs/>
          <w:sz w:val="22"/>
          <w:szCs w:val="22"/>
        </w:rPr>
        <w:t>Admin (IR-WCMS (Elect.)</w:t>
      </w:r>
    </w:p>
    <w:p w14:paraId="7FC3CDE2" w14:textId="77777777" w:rsidR="009D36A0" w:rsidRDefault="009D36A0" w:rsidP="009D36A0">
      <w:pPr>
        <w:rPr>
          <w:rFonts w:ascii="Arial" w:hAnsi="Arial" w:cs="Arial"/>
          <w:b/>
          <w:bCs/>
          <w:sz w:val="22"/>
          <w:szCs w:val="22"/>
        </w:rPr>
      </w:pPr>
    </w:p>
    <w:p w14:paraId="15BE55E2" w14:textId="77777777" w:rsidR="009D36A0" w:rsidRDefault="009D36A0" w:rsidP="009D36A0">
      <w:pPr>
        <w:jc w:val="center"/>
        <w:rPr>
          <w:rFonts w:ascii="Arial" w:hAnsi="Arial" w:cs="Arial"/>
          <w:sz w:val="14"/>
          <w:szCs w:val="14"/>
          <w:u w:val="single"/>
        </w:rPr>
      </w:pPr>
    </w:p>
    <w:p w14:paraId="41F17F77" w14:textId="77777777" w:rsidR="009D36A0" w:rsidRDefault="009D36A0" w:rsidP="009D36A0">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Creation of Account on IR-WCMS</w:t>
      </w:r>
    </w:p>
    <w:p w14:paraId="68B3D331" w14:textId="77777777" w:rsidR="009D36A0" w:rsidRDefault="009D36A0" w:rsidP="009D36A0">
      <w:pPr>
        <w:rPr>
          <w:rFonts w:ascii="Arial" w:hAnsi="Arial" w:cs="Arial"/>
          <w:b/>
          <w:bCs/>
          <w:sz w:val="14"/>
          <w:szCs w:val="14"/>
        </w:rPr>
      </w:pPr>
    </w:p>
    <w:p w14:paraId="55B9EC45" w14:textId="77777777" w:rsidR="009D36A0" w:rsidRDefault="009D36A0" w:rsidP="009D36A0">
      <w:pPr>
        <w:jc w:val="center"/>
        <w:rPr>
          <w:rFonts w:ascii="Arial" w:hAnsi="Arial" w:cs="Arial"/>
          <w:sz w:val="22"/>
          <w:szCs w:val="22"/>
        </w:rPr>
      </w:pPr>
      <w:r>
        <w:rPr>
          <w:rFonts w:ascii="Arial" w:hAnsi="Arial" w:cs="Arial"/>
          <w:sz w:val="22"/>
          <w:szCs w:val="22"/>
        </w:rPr>
        <w:t>--***--</w:t>
      </w:r>
    </w:p>
    <w:p w14:paraId="58A9FB5E" w14:textId="77777777" w:rsidR="009D36A0" w:rsidRDefault="009D36A0" w:rsidP="009D36A0">
      <w:pPr>
        <w:jc w:val="center"/>
        <w:rPr>
          <w:rFonts w:ascii="Arial" w:hAnsi="Arial" w:cs="Arial"/>
          <w:sz w:val="14"/>
          <w:szCs w:val="14"/>
        </w:rPr>
      </w:pPr>
    </w:p>
    <w:p w14:paraId="0C1D18FF" w14:textId="77777777" w:rsidR="009D36A0" w:rsidRDefault="009D36A0" w:rsidP="009D36A0">
      <w:pPr>
        <w:pStyle w:val="BodyTextIndent2"/>
        <w:spacing w:after="0" w:line="240" w:lineRule="auto"/>
        <w:ind w:left="0" w:firstLine="720"/>
        <w:jc w:val="both"/>
        <w:rPr>
          <w:rFonts w:ascii="Arial" w:hAnsi="Arial" w:cs="Arial"/>
          <w:sz w:val="22"/>
          <w:szCs w:val="22"/>
        </w:rPr>
      </w:pPr>
      <w:r>
        <w:rPr>
          <w:rFonts w:ascii="Arial" w:hAnsi="Arial" w:cs="Arial"/>
          <w:sz w:val="22"/>
          <w:szCs w:val="22"/>
        </w:rPr>
        <w:t>Please create IR-WCMS IDs for the ADEE(TRS)Kalyan-III. Required particulars are as under:</w:t>
      </w:r>
    </w:p>
    <w:p w14:paraId="5354ABED" w14:textId="77777777" w:rsidR="009D36A0" w:rsidRDefault="009D36A0" w:rsidP="009D36A0">
      <w:pPr>
        <w:pStyle w:val="BodyTextIndent2"/>
        <w:spacing w:after="0" w:line="240" w:lineRule="auto"/>
        <w:ind w:left="0" w:firstLine="720"/>
        <w:jc w:val="both"/>
        <w:rPr>
          <w:rFonts w:ascii="Arial" w:hAnsi="Arial" w:cs="Arial"/>
          <w:sz w:val="14"/>
          <w:szCs w:val="14"/>
        </w:rPr>
      </w:pPr>
    </w:p>
    <w:tbl>
      <w:tblPr>
        <w:tblStyle w:val="TableGrid"/>
        <w:tblW w:w="8498" w:type="dxa"/>
        <w:tblInd w:w="828" w:type="dxa"/>
        <w:tblLook w:val="04A0" w:firstRow="1" w:lastRow="0" w:firstColumn="1" w:lastColumn="0" w:noHBand="0" w:noVBand="1"/>
      </w:tblPr>
      <w:tblGrid>
        <w:gridCol w:w="4387"/>
        <w:gridCol w:w="4111"/>
      </w:tblGrid>
      <w:tr w:rsidR="007839C1" w14:paraId="3F6F18BB" w14:textId="77777777" w:rsidTr="007839C1">
        <w:trPr>
          <w:trHeight w:val="397"/>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49343"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Name (in full)</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A26E52"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ASHISH GUPTA</w:t>
            </w:r>
          </w:p>
        </w:tc>
      </w:tr>
      <w:tr w:rsidR="007839C1" w14:paraId="637DC14F" w14:textId="77777777" w:rsidTr="007839C1">
        <w:trPr>
          <w:trHeight w:val="350"/>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1488B7"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Designation</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CD9299"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ADEE (TRS) Kalyan</w:t>
            </w:r>
          </w:p>
        </w:tc>
      </w:tr>
      <w:tr w:rsidR="007839C1" w14:paraId="7A2B571D" w14:textId="77777777" w:rsidTr="007839C1">
        <w:trPr>
          <w:trHeight w:val="375"/>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6DE9B6"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Date of Birth</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ABC82E" w14:textId="77777777" w:rsidR="007839C1" w:rsidRDefault="007839C1" w:rsidP="009D36A0">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15.05.1994</w:t>
            </w:r>
          </w:p>
        </w:tc>
      </w:tr>
      <w:tr w:rsidR="007839C1" w14:paraId="1BF2DAA9" w14:textId="77777777" w:rsidTr="007839C1">
        <w:trPr>
          <w:trHeight w:val="587"/>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9DB89"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color w:val="222222"/>
                <w:szCs w:val="22"/>
                <w:shd w:val="clear" w:color="auto" w:fill="FFFFFF"/>
              </w:rPr>
              <w:t>Mobile No./ CUG No.</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27F51A"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8828119362</w:t>
            </w:r>
          </w:p>
        </w:tc>
      </w:tr>
      <w:tr w:rsidR="007839C1" w14:paraId="793D4C66" w14:textId="77777777" w:rsidTr="007839C1">
        <w:trPr>
          <w:trHeight w:val="463"/>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BB54AB"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E-mail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AC04B5" w14:textId="77777777" w:rsidR="007839C1" w:rsidRDefault="007839C1" w:rsidP="009D36A0">
            <w:pPr>
              <w:pStyle w:val="BodyTextIndent2"/>
              <w:spacing w:after="0" w:line="240" w:lineRule="auto"/>
              <w:ind w:left="0"/>
              <w:jc w:val="both"/>
              <w:rPr>
                <w:rFonts w:ascii="Arial" w:hAnsi="Arial" w:cs="Arial"/>
                <w:szCs w:val="22"/>
              </w:rPr>
            </w:pPr>
            <w:r>
              <w:t>adee3</w:t>
            </w:r>
            <w:r w:rsidRPr="00C500E9">
              <w:t>trs.elskyn@gmail.com</w:t>
            </w:r>
          </w:p>
        </w:tc>
      </w:tr>
      <w:tr w:rsidR="007839C1" w14:paraId="713B359D" w14:textId="77777777" w:rsidTr="007839C1">
        <w:trPr>
          <w:trHeight w:val="38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8CB2F" w14:textId="77777777" w:rsidR="007839C1" w:rsidRDefault="007839C1" w:rsidP="009D36A0">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8793BA"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Electrical</w:t>
            </w:r>
          </w:p>
        </w:tc>
      </w:tr>
      <w:tr w:rsidR="007839C1" w14:paraId="05916EE9" w14:textId="77777777" w:rsidTr="007839C1">
        <w:trPr>
          <w:trHeight w:val="38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4A939"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IPAS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5C9374"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w:t>
            </w:r>
          </w:p>
        </w:tc>
      </w:tr>
      <w:tr w:rsidR="007839C1" w14:paraId="5E0CC594" w14:textId="77777777" w:rsidTr="007839C1">
        <w:trPr>
          <w:trHeight w:val="355"/>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5882BD" w14:textId="77777777" w:rsidR="007839C1" w:rsidRDefault="007839C1" w:rsidP="009D36A0">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IRPSM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C58F0"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w:t>
            </w:r>
          </w:p>
        </w:tc>
      </w:tr>
      <w:tr w:rsidR="007839C1" w14:paraId="1689376A" w14:textId="77777777" w:rsidTr="007839C1">
        <w:trPr>
          <w:trHeight w:val="41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04A92A" w14:textId="77777777" w:rsidR="007839C1" w:rsidRDefault="007839C1" w:rsidP="009D36A0">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IREPS DETAILS</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A8766" w14:textId="77777777" w:rsidR="007839C1" w:rsidRDefault="007839C1" w:rsidP="009D36A0">
            <w:pPr>
              <w:pStyle w:val="BodyTextIndent2"/>
              <w:spacing w:after="0" w:line="240" w:lineRule="auto"/>
              <w:ind w:left="0"/>
              <w:jc w:val="both"/>
              <w:rPr>
                <w:rFonts w:ascii="Arial" w:hAnsi="Arial" w:cs="Arial"/>
                <w:szCs w:val="22"/>
              </w:rPr>
            </w:pPr>
          </w:p>
        </w:tc>
      </w:tr>
      <w:tr w:rsidR="007839C1" w14:paraId="01DDA69C" w14:textId="77777777" w:rsidTr="007839C1">
        <w:trPr>
          <w:trHeight w:val="43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1F8B97" w14:textId="77777777" w:rsidR="007839C1" w:rsidRDefault="007839C1" w:rsidP="009D36A0">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IREPS Login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3AEE88" w14:textId="77777777" w:rsidR="007839C1" w:rsidRDefault="007839C1" w:rsidP="009D36A0">
            <w:pPr>
              <w:pStyle w:val="BodyTextIndent2"/>
              <w:spacing w:after="0" w:line="240" w:lineRule="auto"/>
              <w:ind w:left="0"/>
              <w:jc w:val="both"/>
              <w:rPr>
                <w:rFonts w:ascii="Arial" w:hAnsi="Arial" w:cs="Arial"/>
                <w:szCs w:val="22"/>
              </w:rPr>
            </w:pPr>
            <w:r>
              <w:t>adee3</w:t>
            </w:r>
            <w:r w:rsidRPr="00C500E9">
              <w:t>trs.elskyn@gmail.com</w:t>
            </w:r>
          </w:p>
        </w:tc>
      </w:tr>
      <w:tr w:rsidR="007839C1" w14:paraId="4893840A" w14:textId="77777777" w:rsidTr="007839C1">
        <w:trPr>
          <w:trHeight w:val="408"/>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D61ED" w14:textId="77777777" w:rsidR="007839C1" w:rsidRDefault="007839C1" w:rsidP="009D36A0">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User Name</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27DDE" w14:textId="77777777" w:rsidR="007839C1" w:rsidRDefault="007839C1" w:rsidP="009D36A0">
            <w:pPr>
              <w:pStyle w:val="BodyTextIndent2"/>
              <w:spacing w:after="0" w:line="240" w:lineRule="auto"/>
              <w:ind w:left="0"/>
              <w:jc w:val="both"/>
              <w:rPr>
                <w:rFonts w:ascii="Arial" w:hAnsi="Arial" w:cs="Arial"/>
                <w:szCs w:val="22"/>
              </w:rPr>
            </w:pPr>
          </w:p>
        </w:tc>
      </w:tr>
      <w:tr w:rsidR="007839C1" w14:paraId="73391FB6" w14:textId="77777777" w:rsidTr="007839C1">
        <w:trPr>
          <w:trHeight w:val="429"/>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3D5E08" w14:textId="77777777" w:rsidR="007839C1" w:rsidRDefault="007839C1" w:rsidP="009D36A0">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Designation</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4D300C"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ADEE(TRS)KYN</w:t>
            </w:r>
          </w:p>
        </w:tc>
      </w:tr>
      <w:tr w:rsidR="007839C1" w14:paraId="5F170013" w14:textId="77777777" w:rsidTr="007839C1">
        <w:trPr>
          <w:trHeight w:val="393"/>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283EC" w14:textId="77777777" w:rsidR="007839C1" w:rsidRDefault="007839C1" w:rsidP="009D36A0">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0BE9D9"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Electrical</w:t>
            </w:r>
          </w:p>
        </w:tc>
      </w:tr>
      <w:tr w:rsidR="007839C1" w14:paraId="24F3A43B" w14:textId="77777777" w:rsidTr="007839C1">
        <w:trPr>
          <w:trHeight w:val="532"/>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AB55E" w14:textId="77777777" w:rsidR="007839C1" w:rsidRDefault="007839C1" w:rsidP="009D36A0">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Address</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BC902B" w14:textId="77777777" w:rsidR="007839C1" w:rsidRDefault="007839C1" w:rsidP="007839C1">
            <w:pPr>
              <w:pStyle w:val="BodyTextIndent2"/>
              <w:spacing w:after="0" w:line="240" w:lineRule="auto"/>
              <w:ind w:left="0"/>
              <w:jc w:val="both"/>
              <w:rPr>
                <w:rFonts w:ascii="Arial" w:hAnsi="Arial" w:cs="Arial"/>
                <w:szCs w:val="22"/>
              </w:rPr>
            </w:pPr>
            <w:r>
              <w:rPr>
                <w:rFonts w:ascii="Arial" w:hAnsi="Arial" w:cs="Arial"/>
                <w:szCs w:val="22"/>
              </w:rPr>
              <w:t>Office of Sr. DEE (TRS), Electric Loco Shed, Kalyan - 421 301</w:t>
            </w:r>
          </w:p>
        </w:tc>
      </w:tr>
      <w:tr w:rsidR="007839C1" w14:paraId="0C861CA2" w14:textId="77777777" w:rsidTr="007839C1">
        <w:trPr>
          <w:trHeight w:val="352"/>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F02069" w14:textId="77777777" w:rsidR="007839C1" w:rsidRDefault="007839C1" w:rsidP="009D36A0">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Phone No.</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181FBA" w14:textId="77777777" w:rsidR="007839C1" w:rsidRDefault="007839C1" w:rsidP="009D36A0">
            <w:pPr>
              <w:pStyle w:val="BodyTextIndent2"/>
              <w:spacing w:after="0" w:line="240" w:lineRule="auto"/>
              <w:ind w:left="0"/>
              <w:jc w:val="both"/>
              <w:rPr>
                <w:rFonts w:ascii="Arial" w:hAnsi="Arial" w:cs="Arial"/>
                <w:szCs w:val="22"/>
              </w:rPr>
            </w:pPr>
            <w:r>
              <w:rPr>
                <w:rFonts w:ascii="Arial" w:hAnsi="Arial" w:cs="Arial"/>
                <w:szCs w:val="22"/>
              </w:rPr>
              <w:t>0251 6763116</w:t>
            </w:r>
          </w:p>
        </w:tc>
      </w:tr>
      <w:tr w:rsidR="007839C1" w14:paraId="42B6E8D7" w14:textId="77777777" w:rsidTr="007839C1">
        <w:trPr>
          <w:trHeight w:val="261"/>
        </w:trPr>
        <w:tc>
          <w:tcPr>
            <w:tcW w:w="4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052236" w14:textId="77777777" w:rsidR="007839C1" w:rsidRDefault="007839C1" w:rsidP="009D36A0">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Employee Id</w:t>
            </w:r>
          </w:p>
        </w:tc>
        <w:tc>
          <w:tcPr>
            <w:tcW w:w="41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FE1D4D" w14:textId="77777777" w:rsidR="007839C1" w:rsidRDefault="007839C1" w:rsidP="007839C1">
            <w:pPr>
              <w:pStyle w:val="BodyTextIndent2"/>
              <w:spacing w:after="0" w:line="240" w:lineRule="auto"/>
              <w:ind w:left="0"/>
              <w:jc w:val="both"/>
              <w:rPr>
                <w:rFonts w:ascii="Arial" w:hAnsi="Arial" w:cs="Arial"/>
                <w:szCs w:val="22"/>
              </w:rPr>
            </w:pPr>
            <w:r>
              <w:rPr>
                <w:rFonts w:ascii="Arial" w:hAnsi="Arial" w:cs="Arial"/>
                <w:szCs w:val="22"/>
              </w:rPr>
              <w:t>00729800383</w:t>
            </w:r>
          </w:p>
        </w:tc>
      </w:tr>
    </w:tbl>
    <w:p w14:paraId="7E0F6016" w14:textId="77777777" w:rsidR="009D36A0" w:rsidRDefault="009D36A0" w:rsidP="009D36A0">
      <w:pPr>
        <w:jc w:val="center"/>
        <w:rPr>
          <w:rFonts w:ascii="Arial" w:hAnsi="Arial" w:cs="Arial"/>
          <w:sz w:val="22"/>
          <w:szCs w:val="22"/>
        </w:rPr>
      </w:pPr>
    </w:p>
    <w:p w14:paraId="2EE61FFC" w14:textId="77777777" w:rsidR="009D36A0" w:rsidRDefault="009D36A0" w:rsidP="009D36A0">
      <w:pPr>
        <w:jc w:val="center"/>
        <w:rPr>
          <w:rFonts w:ascii="Arial" w:hAnsi="Arial" w:cs="Arial"/>
          <w:sz w:val="22"/>
          <w:szCs w:val="22"/>
        </w:rPr>
      </w:pPr>
    </w:p>
    <w:p w14:paraId="4D65C0EA" w14:textId="77777777" w:rsidR="009D36A0" w:rsidRDefault="009D36A0" w:rsidP="009D36A0">
      <w:pPr>
        <w:jc w:val="center"/>
        <w:rPr>
          <w:rFonts w:ascii="Arial" w:hAnsi="Arial" w:cs="Arial"/>
          <w:sz w:val="22"/>
          <w:szCs w:val="22"/>
        </w:rPr>
      </w:pPr>
    </w:p>
    <w:p w14:paraId="53A6BDF4" w14:textId="77777777" w:rsidR="009D36A0" w:rsidRDefault="009D36A0" w:rsidP="009D36A0">
      <w:pPr>
        <w:jc w:val="center"/>
        <w:rPr>
          <w:rFonts w:ascii="Arial" w:hAnsi="Arial" w:cs="Arial"/>
          <w:sz w:val="22"/>
          <w:szCs w:val="22"/>
        </w:rPr>
      </w:pPr>
    </w:p>
    <w:p w14:paraId="3ED21787" w14:textId="77777777" w:rsidR="009D36A0" w:rsidRDefault="009D36A0" w:rsidP="009D36A0">
      <w:pPr>
        <w:jc w:val="center"/>
        <w:rPr>
          <w:rFonts w:ascii="Arial" w:hAnsi="Arial" w:cs="Arial"/>
          <w:sz w:val="22"/>
          <w:szCs w:val="22"/>
        </w:rPr>
      </w:pPr>
    </w:p>
    <w:p w14:paraId="1CDD6060" w14:textId="77777777" w:rsidR="009D36A0" w:rsidRDefault="009D36A0" w:rsidP="009D36A0">
      <w:pPr>
        <w:jc w:val="center"/>
        <w:rPr>
          <w:rFonts w:ascii="Arial" w:hAnsi="Arial" w:cs="Arial"/>
          <w:b/>
          <w:sz w:val="22"/>
          <w:szCs w:val="22"/>
        </w:rPr>
      </w:pPr>
      <w:r>
        <w:rPr>
          <w:rFonts w:ascii="Arial" w:hAnsi="Arial" w:cs="Arial"/>
          <w:b/>
          <w:sz w:val="22"/>
          <w:szCs w:val="22"/>
        </w:rPr>
        <w:t xml:space="preserve">                                                                                                                 ADEE (TRS) Kalyan</w:t>
      </w:r>
    </w:p>
    <w:p w14:paraId="73C6FD8B" w14:textId="77777777" w:rsidR="009D36A0" w:rsidRDefault="009D36A0" w:rsidP="009D36A0">
      <w:pPr>
        <w:jc w:val="center"/>
        <w:rPr>
          <w:rFonts w:ascii="Arial" w:hAnsi="Arial" w:cs="Arial"/>
          <w:b/>
          <w:sz w:val="22"/>
          <w:szCs w:val="22"/>
        </w:rPr>
      </w:pPr>
      <w:r>
        <w:rPr>
          <w:rFonts w:ascii="Arial" w:hAnsi="Arial" w:cs="Arial"/>
          <w:b/>
          <w:sz w:val="22"/>
          <w:szCs w:val="22"/>
        </w:rPr>
        <w:t xml:space="preserve">                                                                                                             For Sr. DEE (TRS) Kalyan</w:t>
      </w:r>
    </w:p>
    <w:p w14:paraId="33F99FF4" w14:textId="77777777" w:rsidR="009D36A0" w:rsidRDefault="009D36A0" w:rsidP="009D36A0"/>
    <w:p w14:paraId="0A7A2132" w14:textId="77777777" w:rsidR="00243B25" w:rsidRDefault="00243B25" w:rsidP="009D36A0"/>
    <w:p w14:paraId="0A582E92" w14:textId="77777777" w:rsidR="00243B25" w:rsidRDefault="00243B25" w:rsidP="009D36A0"/>
    <w:p w14:paraId="73FF3B60" w14:textId="77777777" w:rsidR="00243B25" w:rsidRDefault="00243B25" w:rsidP="009D36A0"/>
    <w:p w14:paraId="2195D5C0" w14:textId="77777777" w:rsidR="009D36A0" w:rsidRDefault="009D36A0" w:rsidP="009D36A0"/>
    <w:p w14:paraId="0C35F49B" w14:textId="77777777" w:rsidR="009D36A0" w:rsidRDefault="009D36A0"/>
    <w:p w14:paraId="0CF58739" w14:textId="77777777" w:rsidR="009D36A0" w:rsidRDefault="009D36A0">
      <w:r>
        <w:br w:type="page"/>
      </w:r>
      <w:r w:rsidR="00243B25">
        <w:rPr>
          <w:rFonts w:ascii="Arial" w:hAnsi="Arial" w:cs="Arial"/>
          <w:sz w:val="28"/>
          <w:szCs w:val="28"/>
        </w:rPr>
        <w:lastRenderedPageBreak/>
        <w:t>List of records like Muster Roll, wage register, deduction Register, Over Time register etc. which are being maintained to ensure the same in field units, division offices.</w:t>
      </w:r>
    </w:p>
    <w:p w14:paraId="42514FED" w14:textId="77777777" w:rsidR="009D36A0" w:rsidRDefault="009D36A0"/>
    <w:p w14:paraId="4474161B" w14:textId="77777777" w:rsidR="009D36A0" w:rsidRDefault="009D36A0">
      <w:pPr>
        <w:spacing w:after="200" w:line="276" w:lineRule="auto"/>
      </w:pPr>
    </w:p>
    <w:p w14:paraId="3480EFF0" w14:textId="77777777" w:rsidR="009D36A0" w:rsidRDefault="009D36A0"/>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AD3C49" w14:paraId="09CF547D" w14:textId="77777777" w:rsidTr="009D36A0">
        <w:trPr>
          <w:trHeight w:val="1440"/>
        </w:trPr>
        <w:tc>
          <w:tcPr>
            <w:tcW w:w="4321" w:type="dxa"/>
            <w:tcBorders>
              <w:top w:val="nil"/>
              <w:left w:val="nil"/>
              <w:bottom w:val="single" w:sz="4" w:space="0" w:color="auto"/>
              <w:right w:val="nil"/>
            </w:tcBorders>
            <w:hideMark/>
          </w:tcPr>
          <w:p w14:paraId="518193C4" w14:textId="77777777" w:rsidR="00AD3C49" w:rsidRDefault="00AD3C49">
            <w:pPr>
              <w:pStyle w:val="NoSpacing"/>
              <w:spacing w:line="276" w:lineRule="auto"/>
              <w:rPr>
                <w:rFonts w:ascii="ILDVW504" w:hAnsi="ILDVW504" w:cs="Arial"/>
                <w:b/>
              </w:rPr>
            </w:pPr>
            <w:proofErr w:type="spellStart"/>
            <w:r>
              <w:rPr>
                <w:rFonts w:ascii="Mangal" w:hAnsi="Mangal" w:cs="Nirmala UI" w:hint="eastAsia"/>
                <w:b/>
                <w:cs/>
                <w:lang w:bidi="hi-IN"/>
              </w:rPr>
              <w:t>मध्यरेल</w:t>
            </w:r>
            <w:proofErr w:type="spellEnd"/>
          </w:p>
          <w:p w14:paraId="730EAE47" w14:textId="77777777" w:rsidR="00AD3C49" w:rsidRDefault="00AD3C49">
            <w:pPr>
              <w:pStyle w:val="NoSpacing"/>
              <w:spacing w:line="276" w:lineRule="auto"/>
              <w:jc w:val="both"/>
              <w:rPr>
                <w:rFonts w:ascii="ILDVW504" w:hAnsi="ILDVW504" w:cs="Arial"/>
                <w:sz w:val="20"/>
                <w:szCs w:val="20"/>
              </w:rPr>
            </w:pPr>
            <w:proofErr w:type="spellStart"/>
            <w:r>
              <w:rPr>
                <w:rFonts w:ascii="Mangal" w:hAnsi="Mangal" w:cs="Nirmala UI" w:hint="eastAsia"/>
                <w:sz w:val="20"/>
                <w:szCs w:val="20"/>
                <w:cs/>
                <w:lang w:bidi="hi-IN"/>
              </w:rPr>
              <w:t>वरिष्ठमंडलविद्युतअभियंता</w:t>
            </w:r>
            <w:proofErr w:type="spellEnd"/>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p>
          <w:p w14:paraId="1540BF19" w14:textId="77777777" w:rsidR="00AD3C49" w:rsidRDefault="00AD3C49">
            <w:pPr>
              <w:pStyle w:val="NoSpacing"/>
              <w:spacing w:line="276" w:lineRule="auto"/>
              <w:jc w:val="both"/>
              <w:rPr>
                <w:rFonts w:ascii="ILDVW504" w:hAnsi="ILDVW504"/>
                <w:sz w:val="20"/>
                <w:szCs w:val="20"/>
              </w:rPr>
            </w:pPr>
            <w:proofErr w:type="spellStart"/>
            <w:r>
              <w:rPr>
                <w:rFonts w:ascii="Mangal" w:hAnsi="Mangal" w:cs="Nirmala UI" w:hint="eastAsia"/>
                <w:sz w:val="20"/>
                <w:szCs w:val="20"/>
                <w:cs/>
                <w:lang w:bidi="hi-IN"/>
              </w:rPr>
              <w:t>विद्युतलोकोशेड</w:t>
            </w:r>
            <w:proofErr w:type="spellEnd"/>
            <w:r>
              <w:rPr>
                <w:rFonts w:ascii="Times New Roman" w:hAnsi="Times New Roman"/>
                <w:sz w:val="20"/>
                <w:szCs w:val="20"/>
                <w:lang w:bidi="hi-IN"/>
              </w:rPr>
              <w:t>,</w:t>
            </w:r>
            <w:r>
              <w:rPr>
                <w:rFonts w:ascii="Times New Roman" w:hAnsi="Times New Roman" w:cs="Mangal"/>
                <w:sz w:val="20"/>
                <w:szCs w:val="20"/>
                <w:cs/>
                <w:lang w:bidi="hi-IN"/>
              </w:rPr>
              <w:t xml:space="preserve"> </w:t>
            </w:r>
            <w:r>
              <w:rPr>
                <w:rFonts w:ascii="Mangal" w:hAnsi="Mangal" w:cs="Nirmala UI" w:hint="eastAsia"/>
                <w:sz w:val="20"/>
                <w:szCs w:val="20"/>
                <w:cs/>
                <w:lang w:bidi="hi-IN"/>
              </w:rPr>
              <w:t>कल्याण</w:t>
            </w:r>
            <w:r>
              <w:rPr>
                <w:rFonts w:ascii="ILDVW504" w:hAnsi="ILDVW504" w:cs="Mangal"/>
                <w:sz w:val="20"/>
                <w:szCs w:val="20"/>
                <w:cs/>
                <w:lang w:bidi="hi-IN"/>
              </w:rPr>
              <w:t>–</w:t>
            </w:r>
            <w:r>
              <w:rPr>
                <w:rFonts w:ascii="Mangal" w:hAnsi="Mangal" w:cs="Nirmala UI" w:hint="eastAsia"/>
                <w:sz w:val="20"/>
                <w:szCs w:val="20"/>
                <w:cs/>
                <w:lang w:bidi="hi-IN"/>
              </w:rPr>
              <w:t>४२१३०१</w:t>
            </w:r>
            <w:r>
              <w:rPr>
                <w:rFonts w:ascii="ILDVW504" w:hAnsi="ILDVW504"/>
                <w:sz w:val="20"/>
                <w:szCs w:val="20"/>
              </w:rPr>
              <w:t>-</w:t>
            </w:r>
          </w:p>
          <w:p w14:paraId="6FEFEBBC" w14:textId="77777777" w:rsidR="00AD3C49" w:rsidRDefault="00AD3C49">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Mangal"/>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sz w:val="20"/>
                <w:szCs w:val="20"/>
                <w:lang w:bidi="hi-IN"/>
              </w:rPr>
              <w:t>:- 0251- 2361293 &amp; 2363563</w:t>
            </w:r>
          </w:p>
        </w:tc>
        <w:tc>
          <w:tcPr>
            <w:tcW w:w="2160" w:type="dxa"/>
            <w:tcBorders>
              <w:top w:val="nil"/>
              <w:left w:val="nil"/>
              <w:bottom w:val="single" w:sz="4" w:space="0" w:color="auto"/>
              <w:right w:val="nil"/>
            </w:tcBorders>
            <w:hideMark/>
          </w:tcPr>
          <w:p w14:paraId="62337A57" w14:textId="77777777" w:rsidR="00AD3C49" w:rsidRDefault="00AD3C49">
            <w:pPr>
              <w:tabs>
                <w:tab w:val="center" w:pos="882"/>
              </w:tabs>
              <w:spacing w:line="276" w:lineRule="auto"/>
              <w:rPr>
                <w:sz w:val="6"/>
                <w:szCs w:val="5"/>
              </w:rPr>
            </w:pPr>
            <w:r>
              <w:rPr>
                <w:rFonts w:ascii="Mangal" w:hAnsi="Mangal"/>
                <w:rtl/>
              </w:rPr>
              <w:tab/>
            </w:r>
            <w:r w:rsidRPr="008A69AA">
              <w:rPr>
                <w:noProof/>
                <w:sz w:val="6"/>
                <w:szCs w:val="5"/>
                <w:lang w:bidi="hi-IN"/>
              </w:rPr>
              <w:drawing>
                <wp:inline distT="0" distB="0" distL="0" distR="0" wp14:anchorId="39C2BC97" wp14:editId="7EC9B6A8">
                  <wp:extent cx="871220" cy="880110"/>
                  <wp:effectExtent l="19050" t="0" r="5080" b="0"/>
                  <wp:docPr id="6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4" w:type="dxa"/>
            <w:tcBorders>
              <w:top w:val="nil"/>
              <w:left w:val="nil"/>
              <w:bottom w:val="single" w:sz="4" w:space="0" w:color="auto"/>
              <w:right w:val="nil"/>
            </w:tcBorders>
          </w:tcPr>
          <w:p w14:paraId="6BE93CEF" w14:textId="77777777" w:rsidR="00AD3C49" w:rsidRDefault="00AD3C49">
            <w:pPr>
              <w:pStyle w:val="Header"/>
              <w:spacing w:line="276" w:lineRule="auto"/>
              <w:rPr>
                <w:b/>
              </w:rPr>
            </w:pPr>
          </w:p>
          <w:p w14:paraId="6DD39B27" w14:textId="77777777" w:rsidR="00AD3C49" w:rsidRDefault="00AD3C49">
            <w:pPr>
              <w:pStyle w:val="Header"/>
              <w:spacing w:line="276" w:lineRule="auto"/>
              <w:rPr>
                <w:b/>
                <w:bCs/>
              </w:rPr>
            </w:pPr>
            <w:r>
              <w:rPr>
                <w:b/>
              </w:rPr>
              <w:t>Central Railway</w:t>
            </w:r>
          </w:p>
          <w:p w14:paraId="69F40A98" w14:textId="77777777" w:rsidR="00AD3C49" w:rsidRDefault="00AD3C49">
            <w:pPr>
              <w:pStyle w:val="Header"/>
              <w:spacing w:line="276" w:lineRule="auto"/>
              <w:jc w:val="both"/>
              <w:rPr>
                <w:b/>
                <w:bCs/>
              </w:rPr>
            </w:pPr>
            <w:r>
              <w:t xml:space="preserve">Office of Sr. DEE (TRS), </w:t>
            </w:r>
          </w:p>
          <w:p w14:paraId="52476AEB" w14:textId="77777777" w:rsidR="00AD3C49" w:rsidRDefault="00AD3C49">
            <w:pPr>
              <w:pStyle w:val="Header"/>
              <w:spacing w:line="276" w:lineRule="auto"/>
              <w:jc w:val="both"/>
              <w:rPr>
                <w:b/>
                <w:bCs/>
              </w:rPr>
            </w:pPr>
            <w:r>
              <w:t xml:space="preserve">Electric Loco Shed, Kalyan - 421 301. </w:t>
            </w:r>
          </w:p>
          <w:p w14:paraId="18DDA353" w14:textId="77777777" w:rsidR="00AD3C49" w:rsidRDefault="00AD3C49">
            <w:pPr>
              <w:pStyle w:val="Header"/>
              <w:spacing w:line="276" w:lineRule="auto"/>
              <w:jc w:val="both"/>
              <w:rPr>
                <w:rFonts w:ascii="Mangal" w:hAnsi="Mangal" w:cs="Mangal"/>
                <w:b/>
                <w:bCs/>
              </w:rPr>
            </w:pPr>
            <w:r>
              <w:t xml:space="preserve">Email :- </w:t>
            </w:r>
            <w:hyperlink r:id="rId99" w:history="1">
              <w:r>
                <w:rPr>
                  <w:rStyle w:val="Hyperlink"/>
                </w:rPr>
                <w:t>srdeetrskyncrly@gmail.cox</w:t>
              </w:r>
            </w:hyperlink>
            <w:r>
              <w:t>m</w:t>
            </w:r>
          </w:p>
        </w:tc>
      </w:tr>
    </w:tbl>
    <w:p w14:paraId="71E8EEC3" w14:textId="77777777" w:rsidR="00AD3C49" w:rsidRDefault="00AD3C49" w:rsidP="00AD3C49">
      <w:pPr>
        <w:rPr>
          <w:sz w:val="12"/>
          <w:szCs w:val="20"/>
        </w:rPr>
      </w:pPr>
    </w:p>
    <w:p w14:paraId="101CA741" w14:textId="77777777" w:rsidR="00AD3C49" w:rsidRDefault="00AD3C49" w:rsidP="00AD3C49">
      <w:pPr>
        <w:rPr>
          <w:rFonts w:ascii="Arial" w:hAnsi="Arial" w:cs="Arial"/>
          <w:sz w:val="21"/>
          <w:szCs w:val="21"/>
        </w:rPr>
      </w:pPr>
      <w:r>
        <w:rPr>
          <w:rFonts w:ascii="Arial" w:hAnsi="Arial" w:cs="Arial"/>
          <w:sz w:val="21"/>
          <w:szCs w:val="21"/>
        </w:rPr>
        <w:t xml:space="preserve">No: ELSKYN/WKS/2021/20/ AMC-AAL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Date: 19.05.2023</w:t>
      </w:r>
    </w:p>
    <w:p w14:paraId="36491832" w14:textId="77777777" w:rsidR="00AD3C49" w:rsidRDefault="00AD3C49" w:rsidP="00AD3C49">
      <w:pPr>
        <w:ind w:left="900"/>
        <w:jc w:val="both"/>
        <w:rPr>
          <w:rFonts w:ascii="Arial" w:hAnsi="Arial" w:cs="Arial"/>
          <w:sz w:val="21"/>
          <w:szCs w:val="21"/>
        </w:rPr>
      </w:pPr>
    </w:p>
    <w:p w14:paraId="2D31F6C1" w14:textId="77777777" w:rsidR="00AD3C49" w:rsidRDefault="00AD3C49" w:rsidP="00AD3C49">
      <w:pPr>
        <w:rPr>
          <w:rFonts w:ascii="Arial" w:hAnsi="Arial" w:cs="Arial"/>
          <w:b/>
          <w:bCs/>
          <w:sz w:val="21"/>
          <w:szCs w:val="21"/>
        </w:rPr>
      </w:pPr>
      <w:r>
        <w:rPr>
          <w:rFonts w:ascii="Arial" w:hAnsi="Arial" w:cs="Arial"/>
          <w:b/>
          <w:bCs/>
          <w:sz w:val="21"/>
          <w:szCs w:val="21"/>
        </w:rPr>
        <w:t xml:space="preserve"> Sr.DEE (TRS) AQ</w:t>
      </w:r>
    </w:p>
    <w:p w14:paraId="70D4139E" w14:textId="77777777" w:rsidR="00AD3C49" w:rsidRDefault="00AD3C49" w:rsidP="00AD3C49">
      <w:pPr>
        <w:ind w:left="900"/>
        <w:jc w:val="both"/>
        <w:rPr>
          <w:rFonts w:ascii="Arial" w:hAnsi="Arial" w:cs="Arial"/>
          <w:sz w:val="21"/>
          <w:szCs w:val="21"/>
        </w:rPr>
      </w:pPr>
    </w:p>
    <w:p w14:paraId="13017582" w14:textId="77777777" w:rsidR="00AD3C49" w:rsidRDefault="00AD3C49" w:rsidP="00AD3C49">
      <w:pPr>
        <w:ind w:left="1080" w:hanging="1080"/>
        <w:jc w:val="both"/>
        <w:rPr>
          <w:rFonts w:ascii="Arial" w:hAnsi="Arial" w:cs="Arial"/>
          <w:sz w:val="21"/>
          <w:szCs w:val="21"/>
        </w:rPr>
      </w:pPr>
      <w:r>
        <w:rPr>
          <w:rFonts w:ascii="Arial" w:hAnsi="Arial" w:cs="Arial"/>
          <w:sz w:val="21"/>
          <w:szCs w:val="21"/>
        </w:rPr>
        <w:t xml:space="preserve">             Sub:-Comprehensive Annual Maintenance Contract (AMC) of AAL make 180 KVA </w:t>
      </w:r>
    </w:p>
    <w:p w14:paraId="3A05BF4A" w14:textId="77777777" w:rsidR="00AD3C49" w:rsidRDefault="00AD3C49" w:rsidP="00AD3C49">
      <w:pPr>
        <w:ind w:left="1080" w:hanging="1080"/>
        <w:jc w:val="both"/>
        <w:rPr>
          <w:rFonts w:ascii="Arial" w:hAnsi="Arial" w:cs="Arial"/>
          <w:sz w:val="21"/>
          <w:szCs w:val="21"/>
        </w:rPr>
      </w:pPr>
      <w:r>
        <w:rPr>
          <w:rFonts w:ascii="Arial" w:hAnsi="Arial" w:cs="Arial"/>
          <w:sz w:val="21"/>
          <w:szCs w:val="21"/>
        </w:rPr>
        <w:t xml:space="preserve">                      Static Inverter (SIV) of  Electric Loco Shed, Kalyan for a period of 3 years as </w:t>
      </w:r>
    </w:p>
    <w:p w14:paraId="0988432B" w14:textId="77777777" w:rsidR="00AD3C49" w:rsidRDefault="00AD3C49" w:rsidP="00AD3C49">
      <w:pPr>
        <w:ind w:left="1080" w:hanging="1080"/>
        <w:jc w:val="both"/>
        <w:rPr>
          <w:rFonts w:ascii="Arial" w:hAnsi="Arial" w:cs="Arial"/>
          <w:sz w:val="21"/>
          <w:szCs w:val="21"/>
        </w:rPr>
      </w:pPr>
      <w:r>
        <w:rPr>
          <w:rFonts w:ascii="Arial" w:hAnsi="Arial" w:cs="Arial"/>
          <w:sz w:val="21"/>
          <w:szCs w:val="21"/>
        </w:rPr>
        <w:t xml:space="preserve">                      per RDSO’s SMI No. RDSO/2016/EL/SMI/0291 (Rev 0) at Electric Loco Shed</w:t>
      </w:r>
    </w:p>
    <w:p w14:paraId="4B856E76" w14:textId="77777777" w:rsidR="00AD3C49" w:rsidRDefault="00AD3C49" w:rsidP="00AD3C49">
      <w:pPr>
        <w:ind w:left="1080" w:hanging="1080"/>
        <w:jc w:val="both"/>
        <w:rPr>
          <w:rFonts w:ascii="Arial" w:hAnsi="Arial" w:cs="Arial"/>
          <w:sz w:val="21"/>
          <w:szCs w:val="21"/>
        </w:rPr>
      </w:pPr>
      <w:r>
        <w:rPr>
          <w:rFonts w:ascii="Arial" w:hAnsi="Arial" w:cs="Arial"/>
          <w:sz w:val="21"/>
          <w:szCs w:val="21"/>
        </w:rPr>
        <w:t xml:space="preserve">                      Kalyan, </w:t>
      </w:r>
      <w:proofErr w:type="spellStart"/>
      <w:r>
        <w:rPr>
          <w:rFonts w:ascii="Arial" w:hAnsi="Arial" w:cs="Arial"/>
          <w:sz w:val="21"/>
          <w:szCs w:val="21"/>
        </w:rPr>
        <w:t>Bhusawal</w:t>
      </w:r>
      <w:proofErr w:type="spellEnd"/>
      <w:r>
        <w:rPr>
          <w:rFonts w:ascii="Arial" w:hAnsi="Arial" w:cs="Arial"/>
          <w:sz w:val="21"/>
          <w:szCs w:val="21"/>
        </w:rPr>
        <w:t xml:space="preserve"> and Ajni, Qty – 09 Nos.</w:t>
      </w:r>
    </w:p>
    <w:p w14:paraId="58EB744A" w14:textId="77777777" w:rsidR="00AD3C49" w:rsidRDefault="00AD3C49" w:rsidP="00AD3C49">
      <w:pPr>
        <w:ind w:left="1080" w:hanging="1080"/>
        <w:jc w:val="both"/>
        <w:rPr>
          <w:rFonts w:ascii="Arial" w:hAnsi="Arial" w:cs="Arial"/>
          <w:sz w:val="21"/>
          <w:szCs w:val="21"/>
        </w:rPr>
      </w:pPr>
    </w:p>
    <w:p w14:paraId="5BD92967" w14:textId="77777777" w:rsidR="00F02B51" w:rsidRDefault="00AD3C49" w:rsidP="005A65F9">
      <w:pPr>
        <w:ind w:left="1350" w:hanging="1350"/>
        <w:jc w:val="both"/>
        <w:rPr>
          <w:rFonts w:ascii="Arial" w:hAnsi="Arial" w:cs="Arial"/>
          <w:sz w:val="21"/>
          <w:szCs w:val="21"/>
        </w:rPr>
      </w:pPr>
      <w:r>
        <w:rPr>
          <w:rFonts w:ascii="Arial" w:hAnsi="Arial" w:cs="Arial"/>
          <w:sz w:val="21"/>
          <w:szCs w:val="21"/>
        </w:rPr>
        <w:t xml:space="preserve">             Ref:</w:t>
      </w:r>
      <w:r w:rsidR="00F02B51">
        <w:rPr>
          <w:rFonts w:ascii="Arial" w:hAnsi="Arial" w:cs="Arial"/>
          <w:sz w:val="21"/>
          <w:szCs w:val="21"/>
        </w:rPr>
        <w:t>-</w:t>
      </w:r>
      <w:r w:rsidR="00F02B51">
        <w:rPr>
          <w:rFonts w:ascii="Arial" w:hAnsi="Arial" w:cs="Arial"/>
          <w:sz w:val="21"/>
          <w:szCs w:val="21"/>
        </w:rPr>
        <w:tab/>
      </w:r>
      <w:r w:rsidR="00F02B51">
        <w:rPr>
          <w:rFonts w:ascii="Arial" w:hAnsi="Arial" w:cs="Arial"/>
          <w:sz w:val="21"/>
          <w:szCs w:val="21"/>
        </w:rPr>
        <w:tab/>
        <w:t>1.</w:t>
      </w:r>
      <w:r w:rsidR="00F02B51">
        <w:rPr>
          <w:rFonts w:ascii="Arial" w:hAnsi="Arial" w:cs="Arial"/>
          <w:sz w:val="21"/>
          <w:szCs w:val="21"/>
        </w:rPr>
        <w:tab/>
      </w:r>
      <w:r w:rsidR="00EF6147">
        <w:rPr>
          <w:rFonts w:ascii="Arial" w:hAnsi="Arial" w:cs="Arial"/>
          <w:sz w:val="21"/>
          <w:szCs w:val="21"/>
        </w:rPr>
        <w:t xml:space="preserve">LOA </w:t>
      </w:r>
      <w:proofErr w:type="spellStart"/>
      <w:r w:rsidR="00EF6147">
        <w:rPr>
          <w:rFonts w:ascii="Arial" w:hAnsi="Arial" w:cs="Arial"/>
          <w:sz w:val="21"/>
          <w:szCs w:val="21"/>
        </w:rPr>
        <w:t>No.</w:t>
      </w:r>
      <w:r w:rsidR="00EF6147" w:rsidRPr="00EF6147">
        <w:rPr>
          <w:rFonts w:ascii="Arial" w:hAnsi="Arial" w:cs="Arial"/>
          <w:sz w:val="21"/>
          <w:szCs w:val="21"/>
        </w:rPr>
        <w:t>ELS</w:t>
      </w:r>
      <w:proofErr w:type="spellEnd"/>
      <w:r w:rsidR="005A65F9">
        <w:rPr>
          <w:rFonts w:ascii="Arial" w:hAnsi="Arial" w:cs="Arial"/>
          <w:sz w:val="21"/>
          <w:szCs w:val="21"/>
        </w:rPr>
        <w:t>–</w:t>
      </w:r>
      <w:r w:rsidR="00EF6147" w:rsidRPr="00EF6147">
        <w:rPr>
          <w:rFonts w:ascii="Arial" w:hAnsi="Arial" w:cs="Arial"/>
          <w:sz w:val="21"/>
          <w:szCs w:val="21"/>
        </w:rPr>
        <w:t>AJNI-ELECTRICAL/</w:t>
      </w:r>
      <w:r w:rsidR="00EF6147">
        <w:rPr>
          <w:rFonts w:ascii="Arial" w:hAnsi="Arial" w:cs="Arial"/>
          <w:sz w:val="21"/>
          <w:szCs w:val="21"/>
        </w:rPr>
        <w:t>ELS</w:t>
      </w:r>
      <w:r w:rsidR="005A65F9">
        <w:rPr>
          <w:rFonts w:ascii="Arial" w:hAnsi="Arial" w:cs="Arial"/>
          <w:sz w:val="21"/>
          <w:szCs w:val="21"/>
        </w:rPr>
        <w:t>–</w:t>
      </w:r>
      <w:r w:rsidR="00EF6147">
        <w:rPr>
          <w:rFonts w:ascii="Arial" w:hAnsi="Arial" w:cs="Arial"/>
          <w:sz w:val="21"/>
          <w:szCs w:val="21"/>
        </w:rPr>
        <w:t>AQ</w:t>
      </w:r>
      <w:r w:rsidR="005A65F9">
        <w:rPr>
          <w:rFonts w:ascii="Arial" w:hAnsi="Arial" w:cs="Arial"/>
          <w:sz w:val="21"/>
          <w:szCs w:val="21"/>
        </w:rPr>
        <w:t>–</w:t>
      </w:r>
      <w:r w:rsidR="00EF6147">
        <w:rPr>
          <w:rFonts w:ascii="Arial" w:hAnsi="Arial" w:cs="Arial"/>
          <w:sz w:val="21"/>
          <w:szCs w:val="21"/>
        </w:rPr>
        <w:t>DRG</w:t>
      </w:r>
      <w:r w:rsidR="005A65F9">
        <w:rPr>
          <w:rFonts w:ascii="Arial" w:hAnsi="Arial" w:cs="Arial"/>
          <w:sz w:val="21"/>
          <w:szCs w:val="21"/>
        </w:rPr>
        <w:t>-</w:t>
      </w:r>
      <w:r w:rsidR="00EF6147">
        <w:rPr>
          <w:rFonts w:ascii="Arial" w:hAnsi="Arial" w:cs="Arial"/>
          <w:sz w:val="21"/>
          <w:szCs w:val="21"/>
        </w:rPr>
        <w:t>WCQ</w:t>
      </w:r>
      <w:r w:rsidR="005A65F9">
        <w:rPr>
          <w:rFonts w:ascii="Arial" w:hAnsi="Arial" w:cs="Arial"/>
          <w:sz w:val="21"/>
          <w:szCs w:val="21"/>
        </w:rPr>
        <w:t>–</w:t>
      </w:r>
      <w:r w:rsidR="00EF6147">
        <w:rPr>
          <w:rFonts w:ascii="Arial" w:hAnsi="Arial" w:cs="Arial"/>
          <w:sz w:val="21"/>
          <w:szCs w:val="21"/>
        </w:rPr>
        <w:t>21</w:t>
      </w:r>
      <w:r w:rsidR="005A65F9">
        <w:rPr>
          <w:rFonts w:ascii="Arial" w:hAnsi="Arial" w:cs="Arial"/>
          <w:sz w:val="21"/>
          <w:szCs w:val="21"/>
        </w:rPr>
        <w:t>–</w:t>
      </w:r>
      <w:r w:rsidR="00EF6147">
        <w:rPr>
          <w:rFonts w:ascii="Arial" w:hAnsi="Arial" w:cs="Arial"/>
          <w:sz w:val="21"/>
          <w:szCs w:val="21"/>
        </w:rPr>
        <w:t>22-10</w:t>
      </w:r>
      <w:r w:rsidR="00EF6147" w:rsidRPr="00EF6147">
        <w:rPr>
          <w:rFonts w:ascii="Arial" w:hAnsi="Arial" w:cs="Arial"/>
          <w:sz w:val="21"/>
          <w:szCs w:val="21"/>
        </w:rPr>
        <w:t>/</w:t>
      </w:r>
    </w:p>
    <w:p w14:paraId="35162B30" w14:textId="77777777" w:rsidR="00F02B51" w:rsidRDefault="00F02B51" w:rsidP="00F02B51">
      <w:pPr>
        <w:ind w:left="1350" w:firstLine="9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sidR="00EF6147" w:rsidRPr="00EF6147">
        <w:rPr>
          <w:rFonts w:ascii="Arial" w:hAnsi="Arial" w:cs="Arial"/>
          <w:sz w:val="21"/>
          <w:szCs w:val="21"/>
        </w:rPr>
        <w:t>00015970051944</w:t>
      </w:r>
      <w:r w:rsidR="005A65F9">
        <w:rPr>
          <w:rFonts w:ascii="Arial" w:hAnsi="Arial" w:cs="Arial"/>
          <w:sz w:val="21"/>
          <w:szCs w:val="21"/>
        </w:rPr>
        <w:t xml:space="preserve"> dated 30.03.2022.</w:t>
      </w:r>
      <w:r w:rsidR="00AD3C49">
        <w:rPr>
          <w:rFonts w:ascii="Arial" w:hAnsi="Arial" w:cs="Arial"/>
          <w:sz w:val="21"/>
          <w:szCs w:val="21"/>
        </w:rPr>
        <w:t xml:space="preserve"> </w:t>
      </w:r>
    </w:p>
    <w:p w14:paraId="2E8390F4" w14:textId="77777777" w:rsidR="00E77641" w:rsidRPr="00E77641" w:rsidRDefault="00E77641" w:rsidP="00F02B51">
      <w:pPr>
        <w:ind w:left="1350" w:firstLine="90"/>
        <w:jc w:val="both"/>
        <w:rPr>
          <w:rFonts w:ascii="Arial" w:hAnsi="Arial" w:cs="Arial"/>
          <w:sz w:val="8"/>
          <w:szCs w:val="8"/>
        </w:rPr>
      </w:pPr>
    </w:p>
    <w:p w14:paraId="085CA32E" w14:textId="77777777" w:rsidR="00AD3C49" w:rsidRDefault="00F02B51" w:rsidP="00F02B51">
      <w:pPr>
        <w:ind w:left="1350" w:firstLine="90"/>
        <w:jc w:val="both"/>
        <w:rPr>
          <w:rFonts w:ascii="Arial" w:hAnsi="Arial" w:cs="Arial"/>
          <w:sz w:val="21"/>
          <w:szCs w:val="21"/>
        </w:rPr>
      </w:pPr>
      <w:r>
        <w:rPr>
          <w:rFonts w:ascii="Arial" w:hAnsi="Arial" w:cs="Arial"/>
          <w:sz w:val="21"/>
          <w:szCs w:val="21"/>
        </w:rPr>
        <w:t>2.</w:t>
      </w:r>
      <w:r>
        <w:rPr>
          <w:rFonts w:ascii="Arial" w:hAnsi="Arial" w:cs="Arial"/>
          <w:sz w:val="21"/>
          <w:szCs w:val="21"/>
        </w:rPr>
        <w:tab/>
      </w:r>
      <w:r w:rsidR="00E77641">
        <w:rPr>
          <w:rFonts w:ascii="Arial" w:hAnsi="Arial" w:cs="Arial"/>
          <w:sz w:val="21"/>
          <w:szCs w:val="21"/>
        </w:rPr>
        <w:t xml:space="preserve">Your office letter </w:t>
      </w:r>
      <w:proofErr w:type="spellStart"/>
      <w:r w:rsidR="00E77641">
        <w:rPr>
          <w:rFonts w:ascii="Arial" w:hAnsi="Arial" w:cs="Arial"/>
          <w:sz w:val="21"/>
          <w:szCs w:val="21"/>
        </w:rPr>
        <w:t>no.ELS</w:t>
      </w:r>
      <w:proofErr w:type="spellEnd"/>
      <w:r w:rsidR="00E77641">
        <w:rPr>
          <w:rFonts w:ascii="Arial" w:hAnsi="Arial" w:cs="Arial"/>
          <w:sz w:val="21"/>
          <w:szCs w:val="21"/>
        </w:rPr>
        <w:t>/AQ/DRG/WCQ/21-22/10 dated 02.03.2023</w:t>
      </w:r>
      <w:r w:rsidR="00AD3C49">
        <w:rPr>
          <w:rFonts w:ascii="Arial" w:hAnsi="Arial" w:cs="Arial"/>
          <w:sz w:val="21"/>
          <w:szCs w:val="21"/>
        </w:rPr>
        <w:t xml:space="preserve"> </w:t>
      </w:r>
    </w:p>
    <w:p w14:paraId="64ECDA93" w14:textId="77777777" w:rsidR="00AD3C49" w:rsidRPr="005A65F9" w:rsidRDefault="00AD3C49" w:rsidP="00AD3C49">
      <w:pPr>
        <w:ind w:left="1080" w:hanging="1080"/>
        <w:jc w:val="both"/>
        <w:rPr>
          <w:rFonts w:ascii="Arial" w:hAnsi="Arial" w:cs="Arial"/>
          <w:sz w:val="12"/>
          <w:szCs w:val="12"/>
        </w:rPr>
      </w:pPr>
    </w:p>
    <w:p w14:paraId="6D8A2273" w14:textId="77777777" w:rsidR="00AD3C49" w:rsidRDefault="00AD3C49" w:rsidP="00AD3C49">
      <w:pPr>
        <w:ind w:left="1080" w:hanging="1080"/>
        <w:jc w:val="center"/>
        <w:rPr>
          <w:rFonts w:ascii="Arial" w:hAnsi="Arial" w:cs="Arial"/>
          <w:sz w:val="21"/>
          <w:szCs w:val="21"/>
        </w:rPr>
      </w:pPr>
      <w:r>
        <w:rPr>
          <w:rFonts w:ascii="Arial" w:hAnsi="Arial" w:cs="Arial"/>
          <w:sz w:val="21"/>
          <w:szCs w:val="21"/>
        </w:rPr>
        <w:t>--**--</w:t>
      </w:r>
    </w:p>
    <w:p w14:paraId="675888F1" w14:textId="77777777" w:rsidR="00AD3C49" w:rsidRPr="005A65F9" w:rsidRDefault="00AD3C49" w:rsidP="00AD3C49">
      <w:pPr>
        <w:jc w:val="both"/>
        <w:rPr>
          <w:rFonts w:ascii="Arial" w:hAnsi="Arial" w:cs="Arial"/>
          <w:sz w:val="10"/>
          <w:szCs w:val="10"/>
        </w:rPr>
      </w:pPr>
    </w:p>
    <w:p w14:paraId="4A8A666F" w14:textId="77777777" w:rsidR="00AD3C49" w:rsidRDefault="00AD3C49" w:rsidP="00AD3C49">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r>
      <w:r w:rsidR="00733F9A">
        <w:rPr>
          <w:rFonts w:ascii="Arial" w:hAnsi="Arial" w:cs="Arial"/>
          <w:sz w:val="21"/>
          <w:szCs w:val="21"/>
        </w:rPr>
        <w:t>With reference to above referred c</w:t>
      </w:r>
      <w:r>
        <w:rPr>
          <w:rFonts w:ascii="Arial" w:hAnsi="Arial" w:cs="Arial"/>
          <w:sz w:val="21"/>
          <w:szCs w:val="21"/>
        </w:rPr>
        <w:t>ontract</w:t>
      </w:r>
      <w:r w:rsidR="00733F9A">
        <w:rPr>
          <w:rFonts w:ascii="Arial" w:hAnsi="Arial" w:cs="Arial"/>
          <w:sz w:val="21"/>
          <w:szCs w:val="21"/>
        </w:rPr>
        <w:t xml:space="preserve"> a CAMC of AAL make 180 KVA Static Inverter (SIV) of Electric Loco Shed, Kalyan for a period of 3 years has been started at ELS Kalyan f</w:t>
      </w:r>
      <w:r w:rsidR="008C002A">
        <w:rPr>
          <w:rFonts w:ascii="Arial" w:hAnsi="Arial" w:cs="Arial"/>
          <w:sz w:val="21"/>
          <w:szCs w:val="21"/>
        </w:rPr>
        <w:t xml:space="preserve">rom 22.04.2022. Vide Joint Note No. </w:t>
      </w:r>
      <w:r w:rsidR="00733F9A">
        <w:rPr>
          <w:rFonts w:ascii="Arial" w:hAnsi="Arial" w:cs="Arial"/>
          <w:sz w:val="21"/>
          <w:szCs w:val="21"/>
        </w:rPr>
        <w:t xml:space="preserve">ELSKYN/PEX/JN/AAL/119/22-23 dated 22.04.2022, 09 locos are handed over to M/s AAL for </w:t>
      </w:r>
      <w:r>
        <w:rPr>
          <w:rFonts w:ascii="Arial" w:hAnsi="Arial" w:cs="Arial"/>
          <w:sz w:val="21"/>
          <w:szCs w:val="21"/>
        </w:rPr>
        <w:t>subject mentioned work</w:t>
      </w:r>
      <w:r w:rsidR="00733F9A">
        <w:rPr>
          <w:rFonts w:ascii="Arial" w:hAnsi="Arial" w:cs="Arial"/>
          <w:sz w:val="21"/>
          <w:szCs w:val="21"/>
        </w:rPr>
        <w:t>.</w:t>
      </w:r>
      <w:r>
        <w:rPr>
          <w:rFonts w:ascii="Arial" w:hAnsi="Arial" w:cs="Arial"/>
          <w:sz w:val="21"/>
          <w:szCs w:val="21"/>
        </w:rPr>
        <w:t xml:space="preserve"> </w:t>
      </w:r>
    </w:p>
    <w:p w14:paraId="3A8884D8" w14:textId="77777777" w:rsidR="00733F9A" w:rsidRPr="00733F9A" w:rsidRDefault="00733F9A" w:rsidP="00AD3C49">
      <w:pPr>
        <w:ind w:left="360" w:hanging="360"/>
        <w:jc w:val="both"/>
        <w:rPr>
          <w:rFonts w:ascii="Arial" w:hAnsi="Arial" w:cs="Arial"/>
          <w:sz w:val="14"/>
          <w:szCs w:val="14"/>
        </w:rPr>
      </w:pPr>
    </w:p>
    <w:p w14:paraId="225D281D" w14:textId="77777777" w:rsidR="00AD3C49" w:rsidRDefault="00AD3C49" w:rsidP="00AD3C49">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sidR="00733F9A">
        <w:rPr>
          <w:rFonts w:ascii="Arial" w:hAnsi="Arial" w:cs="Arial"/>
          <w:sz w:val="21"/>
          <w:szCs w:val="21"/>
        </w:rPr>
        <w:t xml:space="preserve">CAMC work of AAL make SIV for 04 </w:t>
      </w:r>
      <w:proofErr w:type="spellStart"/>
      <w:r w:rsidR="00733F9A">
        <w:rPr>
          <w:rFonts w:ascii="Arial" w:hAnsi="Arial" w:cs="Arial"/>
          <w:sz w:val="21"/>
          <w:szCs w:val="21"/>
        </w:rPr>
        <w:t>Qtrs</w:t>
      </w:r>
      <w:proofErr w:type="spellEnd"/>
      <w:r w:rsidR="00733F9A">
        <w:rPr>
          <w:rFonts w:ascii="Arial" w:hAnsi="Arial" w:cs="Arial"/>
          <w:sz w:val="21"/>
          <w:szCs w:val="21"/>
        </w:rPr>
        <w:t xml:space="preserve"> </w:t>
      </w:r>
      <w:proofErr w:type="spellStart"/>
      <w:r w:rsidR="00733F9A">
        <w:rPr>
          <w:rFonts w:ascii="Arial" w:hAnsi="Arial" w:cs="Arial"/>
          <w:sz w:val="21"/>
          <w:szCs w:val="21"/>
        </w:rPr>
        <w:t>i.e</w:t>
      </w:r>
      <w:proofErr w:type="spellEnd"/>
      <w:r w:rsidR="008C002A">
        <w:rPr>
          <w:rFonts w:ascii="Arial" w:hAnsi="Arial" w:cs="Arial"/>
          <w:sz w:val="21"/>
          <w:szCs w:val="21"/>
        </w:rPr>
        <w:t xml:space="preserve"> from</w:t>
      </w:r>
      <w:r w:rsidR="00733F9A">
        <w:rPr>
          <w:rFonts w:ascii="Arial" w:hAnsi="Arial" w:cs="Arial"/>
          <w:sz w:val="21"/>
          <w:szCs w:val="21"/>
        </w:rPr>
        <w:t xml:space="preserve"> 22.04.2022 to 21.04.2023 has been carried out by firm as per LOA and scope of work</w:t>
      </w:r>
      <w:r w:rsidR="00E84B7C">
        <w:rPr>
          <w:rFonts w:ascii="Arial" w:hAnsi="Arial" w:cs="Arial"/>
          <w:sz w:val="21"/>
          <w:szCs w:val="21"/>
        </w:rPr>
        <w:t xml:space="preserve"> satisfactorily</w:t>
      </w:r>
      <w:r w:rsidR="00733F9A">
        <w:rPr>
          <w:rFonts w:ascii="Arial" w:hAnsi="Arial" w:cs="Arial"/>
          <w:sz w:val="21"/>
          <w:szCs w:val="21"/>
        </w:rPr>
        <w:t>.</w:t>
      </w:r>
    </w:p>
    <w:p w14:paraId="6AD8AB9C" w14:textId="77777777" w:rsidR="00733F9A" w:rsidRDefault="00733F9A" w:rsidP="00AD3C49">
      <w:pPr>
        <w:ind w:left="360" w:hanging="360"/>
        <w:jc w:val="both"/>
        <w:rPr>
          <w:rFonts w:ascii="Arial" w:hAnsi="Arial" w:cs="Arial"/>
          <w:sz w:val="21"/>
          <w:szCs w:val="21"/>
        </w:rPr>
      </w:pPr>
    </w:p>
    <w:p w14:paraId="153C8007" w14:textId="77777777" w:rsidR="00AD3C49" w:rsidRDefault="00AD3C49" w:rsidP="00EC79EE">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sidR="00E84B7C">
        <w:rPr>
          <w:rFonts w:ascii="Arial" w:hAnsi="Arial" w:cs="Arial"/>
          <w:sz w:val="21"/>
          <w:szCs w:val="21"/>
        </w:rPr>
        <w:tab/>
        <w:t xml:space="preserve">As stated in your office letter mentioned at Ref.2, </w:t>
      </w:r>
      <w:r w:rsidR="00733F9A">
        <w:rPr>
          <w:rFonts w:ascii="Arial" w:hAnsi="Arial" w:cs="Arial"/>
          <w:sz w:val="21"/>
          <w:szCs w:val="21"/>
        </w:rPr>
        <w:t>Joint note and penalty</w:t>
      </w:r>
      <w:r w:rsidR="00E84B7C">
        <w:rPr>
          <w:rFonts w:ascii="Arial" w:hAnsi="Arial" w:cs="Arial"/>
          <w:sz w:val="21"/>
          <w:szCs w:val="21"/>
        </w:rPr>
        <w:t xml:space="preserve"> statement</w:t>
      </w:r>
      <w:r w:rsidR="008C002A">
        <w:rPr>
          <w:rFonts w:ascii="Arial" w:hAnsi="Arial" w:cs="Arial"/>
          <w:sz w:val="21"/>
          <w:szCs w:val="21"/>
        </w:rPr>
        <w:t xml:space="preserve"> of each quarter (4 </w:t>
      </w:r>
      <w:proofErr w:type="spellStart"/>
      <w:r w:rsidR="008C002A">
        <w:rPr>
          <w:rFonts w:ascii="Arial" w:hAnsi="Arial" w:cs="Arial"/>
          <w:sz w:val="21"/>
          <w:szCs w:val="21"/>
        </w:rPr>
        <w:t>Qtrs</w:t>
      </w:r>
      <w:proofErr w:type="spellEnd"/>
      <w:r w:rsidR="008C002A">
        <w:rPr>
          <w:rFonts w:ascii="Arial" w:hAnsi="Arial" w:cs="Arial"/>
          <w:sz w:val="21"/>
          <w:szCs w:val="21"/>
        </w:rPr>
        <w:t>)</w:t>
      </w:r>
      <w:r w:rsidR="00733F9A">
        <w:rPr>
          <w:rFonts w:ascii="Arial" w:hAnsi="Arial" w:cs="Arial"/>
          <w:sz w:val="21"/>
          <w:szCs w:val="21"/>
        </w:rPr>
        <w:t xml:space="preserve"> duly signed by ADEE/TRS/</w:t>
      </w:r>
      <w:proofErr w:type="spellStart"/>
      <w:r w:rsidR="00733F9A">
        <w:rPr>
          <w:rFonts w:ascii="Arial" w:hAnsi="Arial" w:cs="Arial"/>
          <w:sz w:val="21"/>
          <w:szCs w:val="21"/>
        </w:rPr>
        <w:t>Klayan</w:t>
      </w:r>
      <w:proofErr w:type="spellEnd"/>
      <w:r w:rsidR="00733F9A">
        <w:rPr>
          <w:rFonts w:ascii="Arial" w:hAnsi="Arial" w:cs="Arial"/>
          <w:sz w:val="21"/>
          <w:szCs w:val="21"/>
        </w:rPr>
        <w:t xml:space="preserve"> are </w:t>
      </w:r>
      <w:r w:rsidR="00E84B7C">
        <w:rPr>
          <w:rFonts w:ascii="Arial" w:hAnsi="Arial" w:cs="Arial"/>
          <w:sz w:val="21"/>
          <w:szCs w:val="21"/>
        </w:rPr>
        <w:t>sent herewith for further necessary action at your end.</w:t>
      </w:r>
      <w:r w:rsidR="00733F9A">
        <w:rPr>
          <w:rFonts w:ascii="Arial" w:hAnsi="Arial" w:cs="Arial"/>
          <w:sz w:val="21"/>
          <w:szCs w:val="21"/>
        </w:rPr>
        <w:t xml:space="preserve"> </w:t>
      </w:r>
    </w:p>
    <w:p w14:paraId="4D0845DD" w14:textId="77777777" w:rsidR="00EC79EE" w:rsidRDefault="00EC79EE" w:rsidP="00EC79EE">
      <w:pPr>
        <w:ind w:left="360" w:hanging="360"/>
        <w:jc w:val="both"/>
        <w:rPr>
          <w:rFonts w:ascii="Arial" w:hAnsi="Arial" w:cs="Arial"/>
          <w:sz w:val="21"/>
          <w:szCs w:val="21"/>
        </w:rPr>
      </w:pPr>
    </w:p>
    <w:p w14:paraId="516D0766" w14:textId="77777777" w:rsidR="00EC79EE" w:rsidRDefault="00EC79EE" w:rsidP="00EC79EE">
      <w:pPr>
        <w:ind w:left="360" w:hanging="360"/>
        <w:jc w:val="both"/>
        <w:rPr>
          <w:rFonts w:ascii="Arial" w:hAnsi="Arial" w:cs="Arial"/>
          <w:sz w:val="21"/>
          <w:szCs w:val="21"/>
        </w:rPr>
      </w:pPr>
    </w:p>
    <w:p w14:paraId="5EC1C545" w14:textId="77777777" w:rsidR="00EC79EE" w:rsidRDefault="00EC79EE" w:rsidP="00EC79EE">
      <w:pPr>
        <w:ind w:left="360" w:hanging="360"/>
        <w:jc w:val="both"/>
        <w:rPr>
          <w:rFonts w:ascii="Arial" w:hAnsi="Arial" w:cs="Arial"/>
          <w:sz w:val="21"/>
          <w:szCs w:val="21"/>
        </w:rPr>
      </w:pPr>
    </w:p>
    <w:p w14:paraId="4AB9D383" w14:textId="77777777" w:rsidR="00AD3C49" w:rsidRDefault="00AD3C49" w:rsidP="00AD3C49">
      <w:pPr>
        <w:jc w:val="both"/>
        <w:rPr>
          <w:rFonts w:ascii="Arial" w:hAnsi="Arial" w:cs="Arial"/>
          <w:sz w:val="21"/>
          <w:szCs w:val="21"/>
        </w:rPr>
      </w:pPr>
    </w:p>
    <w:p w14:paraId="55F4348F" w14:textId="77777777" w:rsidR="00AD3C49" w:rsidRDefault="00AD3C49" w:rsidP="00AD3C49">
      <w:pPr>
        <w:jc w:val="both"/>
        <w:rPr>
          <w:rFonts w:ascii="Arial" w:hAnsi="Arial" w:cs="Arial"/>
          <w:sz w:val="21"/>
          <w:szCs w:val="21"/>
        </w:rPr>
      </w:pPr>
      <w:r>
        <w:rPr>
          <w:rFonts w:ascii="Arial" w:hAnsi="Arial" w:cs="Arial"/>
          <w:sz w:val="21"/>
          <w:szCs w:val="21"/>
        </w:rPr>
        <w:t xml:space="preserve"> </w:t>
      </w:r>
    </w:p>
    <w:p w14:paraId="14914857" w14:textId="77777777" w:rsidR="00EC79EE" w:rsidRPr="008A69AA" w:rsidRDefault="00AD3C49" w:rsidP="00EC79EE">
      <w:pPr>
        <w:jc w:val="center"/>
        <w:rPr>
          <w:rFonts w:ascii="Arial" w:hAnsi="Arial" w:cs="Arial"/>
          <w:sz w:val="22"/>
          <w:szCs w:val="22"/>
        </w:rPr>
      </w:pP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00EC79EE" w:rsidRPr="008A69AA">
        <w:rPr>
          <w:rFonts w:ascii="Arial" w:hAnsi="Arial" w:cs="Arial"/>
          <w:sz w:val="22"/>
          <w:szCs w:val="22"/>
        </w:rPr>
        <w:t xml:space="preserve">  </w:t>
      </w:r>
      <w:r w:rsidR="00EC79EE">
        <w:rPr>
          <w:rFonts w:ascii="Arial" w:hAnsi="Arial" w:cs="Arial"/>
          <w:sz w:val="22"/>
          <w:szCs w:val="22"/>
        </w:rPr>
        <w:t xml:space="preserve"> </w:t>
      </w:r>
      <w:r w:rsidR="00EC79EE" w:rsidRPr="008A69AA">
        <w:rPr>
          <w:rFonts w:ascii="Arial" w:hAnsi="Arial" w:cs="Arial"/>
          <w:sz w:val="22"/>
          <w:szCs w:val="22"/>
        </w:rPr>
        <w:t xml:space="preserve"> (</w:t>
      </w:r>
      <w:r w:rsidR="00EC79EE">
        <w:rPr>
          <w:rFonts w:ascii="Arial" w:hAnsi="Arial" w:cs="Arial"/>
          <w:sz w:val="22"/>
          <w:szCs w:val="22"/>
        </w:rPr>
        <w:t>Nitish Kumar Shukla</w:t>
      </w:r>
      <w:r w:rsidR="00EC79EE" w:rsidRPr="008A69AA">
        <w:rPr>
          <w:rFonts w:ascii="Arial" w:hAnsi="Arial" w:cs="Arial"/>
          <w:sz w:val="22"/>
          <w:szCs w:val="22"/>
        </w:rPr>
        <w:t>)</w:t>
      </w:r>
    </w:p>
    <w:p w14:paraId="2490E4C9" w14:textId="77777777" w:rsidR="00EC79EE" w:rsidRPr="008A69AA" w:rsidRDefault="00EC79EE" w:rsidP="00EC79EE">
      <w:pPr>
        <w:jc w:val="center"/>
        <w:rPr>
          <w:rFonts w:ascii="Arial" w:hAnsi="Arial" w:cs="Arial"/>
          <w:sz w:val="22"/>
          <w:szCs w:val="22"/>
        </w:rPr>
      </w:pPr>
      <w:r w:rsidRPr="008A69AA">
        <w:rPr>
          <w:rFonts w:ascii="Arial" w:hAnsi="Arial" w:cs="Arial"/>
          <w:sz w:val="22"/>
          <w:szCs w:val="22"/>
        </w:rPr>
        <w:t xml:space="preserve">                                                                                                                </w:t>
      </w:r>
      <w:r>
        <w:rPr>
          <w:rFonts w:ascii="Arial" w:hAnsi="Arial" w:cs="Arial"/>
          <w:sz w:val="22"/>
          <w:szCs w:val="22"/>
        </w:rPr>
        <w:t>A</w:t>
      </w:r>
      <w:r w:rsidRPr="008A69AA">
        <w:rPr>
          <w:rFonts w:ascii="Arial" w:hAnsi="Arial" w:cs="Arial"/>
          <w:sz w:val="22"/>
          <w:szCs w:val="22"/>
        </w:rPr>
        <w:t>DEE (TRS) Kalyan</w:t>
      </w:r>
    </w:p>
    <w:p w14:paraId="65A5A8D1" w14:textId="77777777" w:rsidR="00EC79EE" w:rsidRPr="008A69AA" w:rsidRDefault="00EC79EE" w:rsidP="00EC79EE">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1F4A43CD" w14:textId="77777777" w:rsidR="00AD3C49" w:rsidRDefault="00AD3C49" w:rsidP="00EC79EE">
      <w:pPr>
        <w:jc w:val="center"/>
      </w:pPr>
    </w:p>
    <w:p w14:paraId="7F17DC32" w14:textId="77777777" w:rsidR="00EC79EE" w:rsidRDefault="00EC79EE" w:rsidP="00EC79EE">
      <w:pPr>
        <w:jc w:val="center"/>
      </w:pPr>
    </w:p>
    <w:p w14:paraId="51676A5E" w14:textId="77777777" w:rsidR="00EC79EE" w:rsidRDefault="00EC79EE" w:rsidP="00EC79EE">
      <w:pPr>
        <w:jc w:val="center"/>
      </w:pPr>
    </w:p>
    <w:p w14:paraId="076869E6" w14:textId="77777777" w:rsidR="00EC79EE" w:rsidRDefault="00EC79EE" w:rsidP="00EC79EE">
      <w:pPr>
        <w:jc w:val="center"/>
      </w:pPr>
    </w:p>
    <w:p w14:paraId="4BB3568C" w14:textId="77777777" w:rsidR="00EC79EE" w:rsidRDefault="00EC79EE" w:rsidP="00EC79EE">
      <w:pPr>
        <w:jc w:val="center"/>
      </w:pPr>
    </w:p>
    <w:p w14:paraId="3A0C2954" w14:textId="77777777" w:rsidR="00EC79EE" w:rsidRDefault="00EC79EE" w:rsidP="00EC79EE">
      <w:pPr>
        <w:jc w:val="center"/>
      </w:pPr>
    </w:p>
    <w:p w14:paraId="7F9A47A4" w14:textId="77777777" w:rsidR="00EC79EE" w:rsidRDefault="00EC79EE" w:rsidP="00EC79EE">
      <w:pPr>
        <w:jc w:val="center"/>
      </w:pPr>
    </w:p>
    <w:p w14:paraId="5CBB4D65" w14:textId="77777777" w:rsidR="00EC79EE" w:rsidRDefault="00EC79EE" w:rsidP="00EC79EE">
      <w:pPr>
        <w:jc w:val="center"/>
      </w:pPr>
    </w:p>
    <w:p w14:paraId="18950E69" w14:textId="77777777" w:rsidR="00EC79EE" w:rsidRDefault="00EC79EE" w:rsidP="00EC79EE">
      <w:pPr>
        <w:jc w:val="center"/>
      </w:pPr>
    </w:p>
    <w:p w14:paraId="29568925" w14:textId="77777777" w:rsidR="00EC79EE" w:rsidRDefault="00EC79EE" w:rsidP="00EC79EE">
      <w:pPr>
        <w:jc w:val="center"/>
      </w:pPr>
    </w:p>
    <w:p w14:paraId="77D8105A" w14:textId="77777777" w:rsidR="00EC79EE" w:rsidRDefault="00EC79EE" w:rsidP="00EC79EE">
      <w:pPr>
        <w:jc w:val="center"/>
      </w:pPr>
    </w:p>
    <w:p w14:paraId="36F84A93" w14:textId="77777777" w:rsidR="00EC79EE" w:rsidRDefault="00EC79EE" w:rsidP="00EC79EE">
      <w:pPr>
        <w:jc w:val="center"/>
      </w:pPr>
    </w:p>
    <w:p w14:paraId="6E51C93C" w14:textId="77777777" w:rsidR="00EC79EE" w:rsidRDefault="00EC79EE" w:rsidP="00EC79EE">
      <w:pPr>
        <w:jc w:val="center"/>
      </w:pPr>
    </w:p>
    <w:p w14:paraId="52A1E8D9" w14:textId="77777777" w:rsidR="00AD3C49" w:rsidRDefault="00AD3C49"/>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5577F5" w:rsidRPr="008A69AA" w14:paraId="2145EFA4" w14:textId="77777777" w:rsidTr="003D6D5F">
        <w:trPr>
          <w:trHeight w:val="1440"/>
        </w:trPr>
        <w:tc>
          <w:tcPr>
            <w:tcW w:w="4320" w:type="dxa"/>
          </w:tcPr>
          <w:p w14:paraId="286EB5F5" w14:textId="77777777" w:rsidR="005577F5" w:rsidRPr="008A69AA" w:rsidRDefault="005577F5" w:rsidP="003D6D5F">
            <w:pPr>
              <w:pStyle w:val="NoSpacing"/>
              <w:rPr>
                <w:rFonts w:ascii="ILDVW504" w:hAnsi="ILDVW504" w:cs="Arial"/>
              </w:rPr>
            </w:pPr>
            <w:r w:rsidRPr="008A69AA">
              <w:rPr>
                <w:rFonts w:ascii="Mangal" w:hAnsi="Mangal" w:cs="Nirmala UI" w:hint="cs"/>
                <w:cs/>
                <w:lang w:bidi="hi-IN"/>
              </w:rPr>
              <w:lastRenderedPageBreak/>
              <w:t>मध्य</w:t>
            </w:r>
            <w:r w:rsidRPr="008A69AA">
              <w:rPr>
                <w:rFonts w:hint="cs"/>
                <w:rtl/>
                <w:cs/>
              </w:rPr>
              <w:t xml:space="preserve"> </w:t>
            </w:r>
            <w:r w:rsidRPr="008A69AA">
              <w:rPr>
                <w:rFonts w:ascii="Mangal" w:hAnsi="Mangal" w:cs="Nirmala UI" w:hint="cs"/>
                <w:cs/>
                <w:lang w:bidi="hi-IN"/>
              </w:rPr>
              <w:t>रेल</w:t>
            </w:r>
          </w:p>
          <w:p w14:paraId="3A474BC6" w14:textId="77777777" w:rsidR="005577F5" w:rsidRPr="008A69AA" w:rsidRDefault="005577F5" w:rsidP="003D6D5F">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proofErr w:type="spellStart"/>
            <w:r w:rsidRPr="008A69AA">
              <w:rPr>
                <w:rFonts w:ascii="Mangal" w:hAnsi="Mangal" w:cs="Nirmala UI" w:hint="cs"/>
                <w:sz w:val="20"/>
                <w:szCs w:val="20"/>
                <w:cs/>
                <w:lang w:bidi="hi-IN"/>
              </w:rPr>
              <w:t>कचस्टॉक</w:t>
            </w:r>
            <w:proofErr w:type="spellEnd"/>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5C32C79D" w14:textId="77777777" w:rsidR="005577F5" w:rsidRPr="008A69AA" w:rsidRDefault="005577F5" w:rsidP="003D6D5F">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लोको</w:t>
            </w:r>
            <w:proofErr w:type="spellEnd"/>
            <w:r w:rsidRPr="008A69AA">
              <w:rPr>
                <w:rFonts w:ascii="Times New Roman" w:hAnsi="Times New Roman" w:hint="cs"/>
                <w:sz w:val="20"/>
                <w:szCs w:val="20"/>
                <w:cs/>
                <w:lang w:bidi="hi-IN"/>
              </w:rPr>
              <w:t xml:space="preserve"> </w:t>
            </w:r>
            <w:proofErr w:type="spellStart"/>
            <w:r w:rsidRPr="008A69AA">
              <w:rPr>
                <w:rFonts w:ascii="Mangal" w:hAnsi="Mangal" w:cs="Nirmala UI" w:hint="cs"/>
                <w:sz w:val="20"/>
                <w:szCs w:val="20"/>
                <w:cs/>
                <w:lang w:bidi="hi-IN"/>
              </w:rPr>
              <w:t>शेड</w:t>
            </w:r>
            <w:proofErr w:type="spellEnd"/>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2320C653" w14:textId="77777777" w:rsidR="005577F5" w:rsidRPr="008A69AA" w:rsidRDefault="005577F5" w:rsidP="003D6D5F">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3B653465" w14:textId="77777777" w:rsidR="005577F5" w:rsidRPr="008A69AA" w:rsidRDefault="005577F5" w:rsidP="003D6D5F">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1B714804" wp14:editId="63E47407">
                  <wp:extent cx="871220" cy="880110"/>
                  <wp:effectExtent l="19050" t="0" r="5080" b="0"/>
                  <wp:docPr id="5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497E327" w14:textId="77777777" w:rsidR="005577F5" w:rsidRPr="008A69AA" w:rsidRDefault="005577F5" w:rsidP="003D6D5F">
            <w:pPr>
              <w:pStyle w:val="Header"/>
            </w:pPr>
          </w:p>
          <w:p w14:paraId="41F22E8D" w14:textId="77777777" w:rsidR="005577F5" w:rsidRPr="008A69AA" w:rsidRDefault="005577F5" w:rsidP="003D6D5F">
            <w:pPr>
              <w:pStyle w:val="Header"/>
              <w:rPr>
                <w:bCs/>
              </w:rPr>
            </w:pPr>
            <w:r w:rsidRPr="008A69AA">
              <w:t>Central Railway</w:t>
            </w:r>
            <w:r w:rsidRPr="008A69AA">
              <w:rPr>
                <w:rFonts w:ascii="Mangal" w:hAnsi="Mangal" w:cs="Mangal"/>
              </w:rPr>
              <w:t xml:space="preserve">            </w:t>
            </w:r>
          </w:p>
          <w:p w14:paraId="02F0B9D5" w14:textId="77777777" w:rsidR="005577F5" w:rsidRPr="008A69AA" w:rsidRDefault="005577F5" w:rsidP="003D6D5F">
            <w:pPr>
              <w:pStyle w:val="Header"/>
              <w:jc w:val="both"/>
              <w:rPr>
                <w:bCs/>
              </w:rPr>
            </w:pPr>
            <w:r w:rsidRPr="008A69AA">
              <w:t xml:space="preserve">Office of Sr. DEE (TRS), </w:t>
            </w:r>
          </w:p>
          <w:p w14:paraId="6815D55A" w14:textId="77777777" w:rsidR="005577F5" w:rsidRPr="008A69AA" w:rsidRDefault="005577F5" w:rsidP="003D6D5F">
            <w:pPr>
              <w:pStyle w:val="Header"/>
              <w:jc w:val="both"/>
              <w:rPr>
                <w:bCs/>
              </w:rPr>
            </w:pPr>
            <w:r w:rsidRPr="008A69AA">
              <w:t xml:space="preserve">Electric Loco Shed, Kalyan - 421 301. </w:t>
            </w:r>
          </w:p>
          <w:p w14:paraId="28A6C7A6" w14:textId="77777777" w:rsidR="005577F5" w:rsidRPr="008A69AA" w:rsidRDefault="005577F5" w:rsidP="003D6D5F">
            <w:pPr>
              <w:pStyle w:val="Header"/>
              <w:jc w:val="both"/>
              <w:rPr>
                <w:rFonts w:ascii="Mangal" w:hAnsi="Mangal" w:cs="Mangal"/>
                <w:bCs/>
              </w:rPr>
            </w:pPr>
            <w:r w:rsidRPr="008A69AA">
              <w:t xml:space="preserve">Email :- </w:t>
            </w:r>
            <w:hyperlink r:id="rId100" w:history="1">
              <w:r w:rsidRPr="008A69AA">
                <w:rPr>
                  <w:rStyle w:val="Hyperlink"/>
                </w:rPr>
                <w:t>srdeetrskyncrly@gmail.cox</w:t>
              </w:r>
            </w:hyperlink>
            <w:r w:rsidRPr="008A69AA">
              <w:t xml:space="preserve"> m</w:t>
            </w:r>
          </w:p>
        </w:tc>
      </w:tr>
    </w:tbl>
    <w:p w14:paraId="1307333C" w14:textId="77777777" w:rsidR="005577F5" w:rsidRPr="008A69AA" w:rsidRDefault="005577F5" w:rsidP="005577F5">
      <w:pPr>
        <w:rPr>
          <w:sz w:val="12"/>
          <w:szCs w:val="20"/>
        </w:rPr>
      </w:pPr>
    </w:p>
    <w:p w14:paraId="375EF201" w14:textId="58FD99CB" w:rsidR="005577F5" w:rsidRPr="008A69AA" w:rsidRDefault="005577F5" w:rsidP="005577F5">
      <w:pPr>
        <w:rPr>
          <w:rFonts w:ascii="Arial" w:hAnsi="Arial" w:cs="Arial"/>
          <w:sz w:val="22"/>
          <w:szCs w:val="22"/>
        </w:rPr>
      </w:pPr>
      <w:r w:rsidRPr="008A69AA">
        <w:rPr>
          <w:rFonts w:ascii="Arial" w:hAnsi="Arial" w:cs="Arial"/>
          <w:sz w:val="22"/>
          <w:szCs w:val="22"/>
        </w:rPr>
        <w:t>No: ELSKYN/WKS/</w:t>
      </w:r>
      <w:proofErr w:type="spellStart"/>
      <w:r>
        <w:rPr>
          <w:rFonts w:ascii="Arial" w:hAnsi="Arial" w:cs="Arial"/>
          <w:sz w:val="22"/>
          <w:szCs w:val="22"/>
        </w:rPr>
        <w:t>MIsc.</w:t>
      </w:r>
      <w:proofErr w:type="spellEnd"/>
      <w:r>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Date: </w:t>
      </w:r>
      <w:r w:rsidR="00AD44E1">
        <w:rPr>
          <w:rFonts w:ascii="Arial" w:hAnsi="Arial" w:cs="Arial"/>
          <w:sz w:val="22"/>
          <w:szCs w:val="22"/>
        </w:rPr>
        <w:t>06.04</w:t>
      </w:r>
      <w:r w:rsidRPr="008A69AA">
        <w:rPr>
          <w:rFonts w:ascii="Arial" w:hAnsi="Arial" w:cs="Arial"/>
          <w:sz w:val="22"/>
          <w:szCs w:val="22"/>
        </w:rPr>
        <w:t>.202</w:t>
      </w:r>
      <w:r w:rsidR="00AD44E1">
        <w:rPr>
          <w:rFonts w:ascii="Arial" w:hAnsi="Arial" w:cs="Arial"/>
          <w:sz w:val="22"/>
          <w:szCs w:val="22"/>
        </w:rPr>
        <w:t>3</w:t>
      </w:r>
    </w:p>
    <w:p w14:paraId="5076E21C" w14:textId="77777777" w:rsidR="005577F5" w:rsidRPr="008A69AA" w:rsidRDefault="005577F5" w:rsidP="005577F5">
      <w:pPr>
        <w:ind w:left="900"/>
        <w:jc w:val="both"/>
        <w:rPr>
          <w:rFonts w:ascii="Arial" w:hAnsi="Arial" w:cs="Arial"/>
          <w:sz w:val="22"/>
          <w:szCs w:val="22"/>
        </w:rPr>
      </w:pPr>
    </w:p>
    <w:p w14:paraId="7BCD2C87" w14:textId="77777777" w:rsidR="005577F5" w:rsidRDefault="005577F5" w:rsidP="005577F5">
      <w:pPr>
        <w:rPr>
          <w:rFonts w:ascii="Arial" w:hAnsi="Arial" w:cs="Arial"/>
          <w:bCs/>
          <w:sz w:val="22"/>
          <w:szCs w:val="22"/>
        </w:rPr>
      </w:pPr>
      <w:r>
        <w:rPr>
          <w:rFonts w:ascii="Arial" w:hAnsi="Arial" w:cs="Arial"/>
          <w:bCs/>
          <w:sz w:val="22"/>
          <w:szCs w:val="22"/>
        </w:rPr>
        <w:t xml:space="preserve">  CWM/ELW/BSL</w:t>
      </w:r>
    </w:p>
    <w:p w14:paraId="09322784" w14:textId="77777777" w:rsidR="005577F5" w:rsidRPr="008A69AA" w:rsidRDefault="005577F5" w:rsidP="005577F5">
      <w:pPr>
        <w:rPr>
          <w:rFonts w:ascii="Arial" w:hAnsi="Arial" w:cs="Arial"/>
          <w:sz w:val="22"/>
          <w:szCs w:val="22"/>
        </w:rPr>
      </w:pPr>
    </w:p>
    <w:p w14:paraId="642298CA" w14:textId="77777777" w:rsidR="005577F5" w:rsidRDefault="005577F5" w:rsidP="00AD44E1">
      <w:pPr>
        <w:ind w:left="2070" w:hanging="630"/>
        <w:jc w:val="both"/>
        <w:rPr>
          <w:rFonts w:ascii="Arial" w:hAnsi="Arial" w:cs="Arial"/>
          <w:sz w:val="22"/>
          <w:szCs w:val="22"/>
        </w:rPr>
      </w:pPr>
      <w:r w:rsidRPr="008A69AA">
        <w:rPr>
          <w:rFonts w:ascii="Arial" w:hAnsi="Arial" w:cs="Arial"/>
          <w:sz w:val="22"/>
          <w:szCs w:val="22"/>
        </w:rPr>
        <w:t xml:space="preserve">Sub:- </w:t>
      </w:r>
      <w:r w:rsidR="00AD44E1">
        <w:rPr>
          <w:rFonts w:ascii="Arial" w:hAnsi="Arial" w:cs="Arial"/>
          <w:sz w:val="22"/>
          <w:szCs w:val="22"/>
        </w:rPr>
        <w:t xml:space="preserve">Warranty obligation for “Conversion &amp; Up gradation (1500 AMP capacity) </w:t>
      </w:r>
      <w:r w:rsidR="00E67501">
        <w:rPr>
          <w:rFonts w:ascii="Arial" w:hAnsi="Arial" w:cs="Arial"/>
          <w:sz w:val="22"/>
          <w:szCs w:val="22"/>
        </w:rPr>
        <w:t xml:space="preserve"> </w:t>
      </w:r>
      <w:r w:rsidR="00AD44E1">
        <w:rPr>
          <w:rFonts w:ascii="Arial" w:hAnsi="Arial" w:cs="Arial"/>
          <w:sz w:val="22"/>
          <w:szCs w:val="22"/>
        </w:rPr>
        <w:t>of BA Panels of Electric Locomotives</w:t>
      </w:r>
      <w:r w:rsidR="003D6D5F">
        <w:rPr>
          <w:rFonts w:ascii="Arial" w:hAnsi="Arial" w:cs="Arial"/>
          <w:sz w:val="22"/>
          <w:szCs w:val="22"/>
        </w:rPr>
        <w:t>,</w:t>
      </w:r>
      <w:r w:rsidR="00AD44E1">
        <w:rPr>
          <w:rFonts w:ascii="Arial" w:hAnsi="Arial" w:cs="Arial"/>
          <w:sz w:val="22"/>
          <w:szCs w:val="22"/>
        </w:rPr>
        <w:t xml:space="preserve"> Qty. 9 Locomotives.’’</w:t>
      </w:r>
    </w:p>
    <w:p w14:paraId="1E4C732C" w14:textId="77777777" w:rsidR="00AD44E1" w:rsidRPr="00AD44E1" w:rsidRDefault="00AD44E1" w:rsidP="00AD44E1">
      <w:pPr>
        <w:ind w:left="2070" w:hanging="630"/>
        <w:jc w:val="both"/>
        <w:rPr>
          <w:rFonts w:ascii="Arial" w:hAnsi="Arial" w:cs="Arial"/>
          <w:sz w:val="10"/>
          <w:szCs w:val="10"/>
        </w:rPr>
      </w:pPr>
    </w:p>
    <w:p w14:paraId="75EB2723" w14:textId="77777777" w:rsidR="005577F5" w:rsidRDefault="005577F5" w:rsidP="005577F5">
      <w:pPr>
        <w:ind w:left="1080" w:hanging="1080"/>
        <w:jc w:val="both"/>
        <w:rPr>
          <w:rFonts w:ascii="Arial" w:hAnsi="Arial" w:cs="Arial"/>
          <w:sz w:val="22"/>
          <w:szCs w:val="22"/>
        </w:rPr>
      </w:pPr>
    </w:p>
    <w:p w14:paraId="594966D8" w14:textId="77777777" w:rsidR="005577F5" w:rsidRDefault="005577F5" w:rsidP="005577F5">
      <w:pPr>
        <w:ind w:left="1080" w:hanging="1080"/>
        <w:jc w:val="both"/>
        <w:rPr>
          <w:rFonts w:ascii="Arial" w:hAnsi="Arial" w:cs="Arial"/>
          <w:sz w:val="22"/>
          <w:szCs w:val="22"/>
        </w:rPr>
      </w:pPr>
      <w:r>
        <w:rPr>
          <w:rFonts w:ascii="Arial" w:hAnsi="Arial" w:cs="Arial"/>
          <w:sz w:val="22"/>
          <w:szCs w:val="22"/>
        </w:rPr>
        <w:t xml:space="preserve">               </w:t>
      </w:r>
      <w:r w:rsidR="00AD44E1">
        <w:rPr>
          <w:rFonts w:ascii="Arial" w:hAnsi="Arial" w:cs="Arial"/>
          <w:sz w:val="22"/>
          <w:szCs w:val="22"/>
        </w:rPr>
        <w:t xml:space="preserve">     </w:t>
      </w:r>
      <w:r>
        <w:rPr>
          <w:rFonts w:ascii="Arial" w:hAnsi="Arial" w:cs="Arial"/>
          <w:sz w:val="22"/>
          <w:szCs w:val="22"/>
        </w:rPr>
        <w:t xml:space="preserve">  Ref:  (</w:t>
      </w:r>
      <w:proofErr w:type="spellStart"/>
      <w:r>
        <w:rPr>
          <w:rFonts w:ascii="Arial" w:hAnsi="Arial" w:cs="Arial"/>
          <w:sz w:val="22"/>
          <w:szCs w:val="22"/>
        </w:rPr>
        <w:t>i</w:t>
      </w:r>
      <w:proofErr w:type="spellEnd"/>
      <w:r>
        <w:rPr>
          <w:rFonts w:ascii="Arial" w:hAnsi="Arial" w:cs="Arial"/>
          <w:sz w:val="22"/>
          <w:szCs w:val="22"/>
        </w:rPr>
        <w:t xml:space="preserve">) </w:t>
      </w:r>
      <w:r w:rsidR="003D6D5F">
        <w:rPr>
          <w:rFonts w:ascii="Arial" w:hAnsi="Arial" w:cs="Arial"/>
          <w:sz w:val="22"/>
          <w:szCs w:val="22"/>
        </w:rPr>
        <w:t>LOA No</w:t>
      </w:r>
      <w:r>
        <w:rPr>
          <w:rFonts w:ascii="Arial" w:hAnsi="Arial" w:cs="Arial"/>
          <w:sz w:val="22"/>
          <w:szCs w:val="22"/>
        </w:rPr>
        <w:t>.</w:t>
      </w:r>
      <w:r w:rsidR="003D6D5F" w:rsidRPr="003D6D5F">
        <w:rPr>
          <w:rFonts w:ascii="Arial" w:hAnsi="Arial" w:cs="Arial"/>
          <w:sz w:val="22"/>
          <w:szCs w:val="22"/>
        </w:rPr>
        <w:t xml:space="preserve"> </w:t>
      </w:r>
      <w:r w:rsidR="003D6D5F">
        <w:rPr>
          <w:rFonts w:ascii="Arial" w:hAnsi="Arial" w:cs="Arial"/>
          <w:sz w:val="22"/>
          <w:szCs w:val="22"/>
        </w:rPr>
        <w:t>ELW/BSL/Tender/2017-18/14 dated 27/09/2017</w:t>
      </w:r>
    </w:p>
    <w:p w14:paraId="6FFB537E" w14:textId="77777777" w:rsidR="00496FD4" w:rsidRDefault="005577F5" w:rsidP="00496FD4">
      <w:pPr>
        <w:ind w:left="360" w:hanging="270"/>
        <w:jc w:val="both"/>
        <w:rPr>
          <w:rFonts w:ascii="Arial" w:hAnsi="Arial" w:cs="Arial"/>
          <w:sz w:val="22"/>
          <w:szCs w:val="22"/>
        </w:rPr>
      </w:pPr>
      <w:r>
        <w:rPr>
          <w:rFonts w:ascii="Arial" w:hAnsi="Arial" w:cs="Arial"/>
          <w:sz w:val="22"/>
          <w:szCs w:val="22"/>
        </w:rPr>
        <w:t xml:space="preserve">                       </w:t>
      </w:r>
      <w:r w:rsidR="00AD44E1">
        <w:rPr>
          <w:rFonts w:ascii="Arial" w:hAnsi="Arial" w:cs="Arial"/>
          <w:sz w:val="22"/>
          <w:szCs w:val="22"/>
        </w:rPr>
        <w:t xml:space="preserve">    </w:t>
      </w:r>
      <w:r>
        <w:rPr>
          <w:rFonts w:ascii="Arial" w:hAnsi="Arial" w:cs="Arial"/>
          <w:sz w:val="22"/>
          <w:szCs w:val="22"/>
        </w:rPr>
        <w:t xml:space="preserve">  </w:t>
      </w:r>
      <w:r w:rsidR="00496FD4">
        <w:rPr>
          <w:rFonts w:ascii="Arial" w:hAnsi="Arial" w:cs="Arial"/>
          <w:sz w:val="22"/>
          <w:szCs w:val="22"/>
        </w:rPr>
        <w:t xml:space="preserve">(ii) </w:t>
      </w:r>
      <w:r w:rsidR="00E67501">
        <w:rPr>
          <w:rFonts w:ascii="Arial" w:hAnsi="Arial" w:cs="Arial"/>
          <w:sz w:val="22"/>
          <w:szCs w:val="22"/>
        </w:rPr>
        <w:t xml:space="preserve">This </w:t>
      </w:r>
      <w:r w:rsidR="003D6D5F">
        <w:rPr>
          <w:rFonts w:ascii="Arial" w:hAnsi="Arial" w:cs="Arial"/>
          <w:sz w:val="22"/>
          <w:szCs w:val="22"/>
        </w:rPr>
        <w:t xml:space="preserve">office letter no. ELS/KYN.ACE.FR.ELWBSL </w:t>
      </w:r>
      <w:r w:rsidR="00496FD4">
        <w:rPr>
          <w:rFonts w:ascii="Arial" w:hAnsi="Arial" w:cs="Arial"/>
          <w:sz w:val="22"/>
          <w:szCs w:val="22"/>
        </w:rPr>
        <w:t>dt</w:t>
      </w:r>
      <w:r>
        <w:rPr>
          <w:rFonts w:ascii="Arial" w:hAnsi="Arial" w:cs="Arial"/>
          <w:sz w:val="22"/>
          <w:szCs w:val="22"/>
        </w:rPr>
        <w:t>d</w:t>
      </w:r>
      <w:r w:rsidR="00496FD4">
        <w:rPr>
          <w:rFonts w:ascii="Arial" w:hAnsi="Arial" w:cs="Arial"/>
          <w:sz w:val="22"/>
          <w:szCs w:val="22"/>
        </w:rPr>
        <w:t>.</w:t>
      </w:r>
      <w:r w:rsidR="00496FD4" w:rsidRPr="00496FD4">
        <w:rPr>
          <w:rFonts w:ascii="Arial" w:hAnsi="Arial" w:cs="Arial"/>
          <w:sz w:val="22"/>
          <w:szCs w:val="22"/>
        </w:rPr>
        <w:t xml:space="preserve"> </w:t>
      </w:r>
      <w:r w:rsidR="00496FD4">
        <w:rPr>
          <w:rFonts w:ascii="Arial" w:hAnsi="Arial" w:cs="Arial"/>
          <w:sz w:val="22"/>
          <w:szCs w:val="22"/>
        </w:rPr>
        <w:t>04</w:t>
      </w:r>
      <w:r w:rsidR="0076226B">
        <w:rPr>
          <w:rFonts w:ascii="Arial" w:hAnsi="Arial" w:cs="Arial"/>
          <w:sz w:val="22"/>
          <w:szCs w:val="22"/>
        </w:rPr>
        <w:t>.</w:t>
      </w:r>
      <w:r w:rsidR="00496FD4">
        <w:rPr>
          <w:rFonts w:ascii="Arial" w:hAnsi="Arial" w:cs="Arial"/>
          <w:sz w:val="22"/>
          <w:szCs w:val="22"/>
        </w:rPr>
        <w:t>12</w:t>
      </w:r>
      <w:r w:rsidR="0076226B">
        <w:rPr>
          <w:rFonts w:ascii="Arial" w:hAnsi="Arial" w:cs="Arial"/>
          <w:sz w:val="22"/>
          <w:szCs w:val="22"/>
        </w:rPr>
        <w:t>.</w:t>
      </w:r>
      <w:r w:rsidR="00496FD4">
        <w:rPr>
          <w:rFonts w:ascii="Arial" w:hAnsi="Arial" w:cs="Arial"/>
          <w:sz w:val="22"/>
          <w:szCs w:val="22"/>
        </w:rPr>
        <w:t>2018</w:t>
      </w:r>
      <w:r w:rsidR="003D6D5F">
        <w:rPr>
          <w:rFonts w:ascii="Arial" w:hAnsi="Arial" w:cs="Arial"/>
          <w:sz w:val="22"/>
          <w:szCs w:val="22"/>
        </w:rPr>
        <w:t xml:space="preserve">                            </w:t>
      </w:r>
      <w:r w:rsidR="00496FD4">
        <w:rPr>
          <w:rFonts w:ascii="Arial" w:hAnsi="Arial" w:cs="Arial"/>
          <w:sz w:val="22"/>
          <w:szCs w:val="22"/>
        </w:rPr>
        <w:t xml:space="preserve">   </w:t>
      </w:r>
    </w:p>
    <w:p w14:paraId="17BEFF9D" w14:textId="77777777" w:rsidR="003D6D5F" w:rsidRDefault="003D6D5F" w:rsidP="00496FD4">
      <w:pPr>
        <w:jc w:val="both"/>
        <w:rPr>
          <w:rFonts w:ascii="Arial" w:hAnsi="Arial" w:cs="Arial"/>
          <w:sz w:val="22"/>
          <w:szCs w:val="22"/>
        </w:rPr>
      </w:pPr>
      <w:r>
        <w:rPr>
          <w:rFonts w:ascii="Arial" w:hAnsi="Arial" w:cs="Arial"/>
          <w:sz w:val="22"/>
          <w:szCs w:val="22"/>
        </w:rPr>
        <w:t xml:space="preserve">                              (iii) </w:t>
      </w:r>
      <w:r w:rsidR="005577F5">
        <w:rPr>
          <w:rFonts w:ascii="Arial" w:hAnsi="Arial" w:cs="Arial"/>
          <w:sz w:val="22"/>
          <w:szCs w:val="22"/>
        </w:rPr>
        <w:t xml:space="preserve"> </w:t>
      </w:r>
      <w:r>
        <w:rPr>
          <w:rFonts w:ascii="Arial" w:hAnsi="Arial" w:cs="Arial"/>
          <w:sz w:val="22"/>
          <w:szCs w:val="22"/>
        </w:rPr>
        <w:t xml:space="preserve">Your office letter no. </w:t>
      </w:r>
      <w:r w:rsidR="00496FD4">
        <w:rPr>
          <w:rFonts w:ascii="Arial" w:hAnsi="Arial" w:cs="Arial"/>
          <w:sz w:val="22"/>
          <w:szCs w:val="22"/>
        </w:rPr>
        <w:t>BSL</w:t>
      </w:r>
      <w:r>
        <w:rPr>
          <w:rFonts w:ascii="Arial" w:hAnsi="Arial" w:cs="Arial"/>
          <w:sz w:val="22"/>
          <w:szCs w:val="22"/>
        </w:rPr>
        <w:t>/</w:t>
      </w:r>
      <w:r w:rsidR="00496FD4">
        <w:rPr>
          <w:rFonts w:ascii="Arial" w:hAnsi="Arial" w:cs="Arial"/>
          <w:sz w:val="22"/>
          <w:szCs w:val="22"/>
        </w:rPr>
        <w:t>ELW/Tender/2017-18/14 dated 03.04.2023</w:t>
      </w:r>
      <w:r>
        <w:rPr>
          <w:rFonts w:ascii="Arial" w:hAnsi="Arial" w:cs="Arial"/>
          <w:sz w:val="22"/>
          <w:szCs w:val="22"/>
        </w:rPr>
        <w:t xml:space="preserve">                       </w:t>
      </w:r>
    </w:p>
    <w:p w14:paraId="1560E0D0" w14:textId="77777777" w:rsidR="005577F5" w:rsidRPr="008A69AA" w:rsidRDefault="005577F5" w:rsidP="005577F5">
      <w:pPr>
        <w:ind w:left="1080" w:hanging="1080"/>
        <w:jc w:val="both"/>
        <w:rPr>
          <w:rFonts w:ascii="Arial" w:hAnsi="Arial" w:cs="Arial"/>
          <w:sz w:val="22"/>
          <w:szCs w:val="22"/>
        </w:rPr>
      </w:pPr>
    </w:p>
    <w:p w14:paraId="409D3692" w14:textId="77777777" w:rsidR="005577F5" w:rsidRPr="008A69AA" w:rsidRDefault="005577F5" w:rsidP="005577F5">
      <w:pPr>
        <w:ind w:left="1080" w:hanging="1080"/>
        <w:jc w:val="center"/>
        <w:rPr>
          <w:rFonts w:ascii="Arial" w:hAnsi="Arial" w:cs="Arial"/>
          <w:sz w:val="22"/>
          <w:szCs w:val="22"/>
        </w:rPr>
      </w:pPr>
      <w:r w:rsidRPr="008A69AA">
        <w:rPr>
          <w:rFonts w:ascii="Arial" w:hAnsi="Arial" w:cs="Arial"/>
          <w:sz w:val="22"/>
          <w:szCs w:val="22"/>
        </w:rPr>
        <w:t>--**--</w:t>
      </w:r>
    </w:p>
    <w:p w14:paraId="6A4362EB" w14:textId="77777777" w:rsidR="005577F5" w:rsidRPr="008A69AA" w:rsidRDefault="005577F5" w:rsidP="005577F5">
      <w:pPr>
        <w:jc w:val="both"/>
        <w:rPr>
          <w:rFonts w:ascii="Arial" w:hAnsi="Arial" w:cs="Arial"/>
          <w:sz w:val="22"/>
          <w:szCs w:val="22"/>
        </w:rPr>
      </w:pPr>
    </w:p>
    <w:p w14:paraId="3636B015" w14:textId="77777777" w:rsidR="00E67501" w:rsidRDefault="005577F5" w:rsidP="005577F5">
      <w:pPr>
        <w:ind w:left="360" w:hanging="360"/>
        <w:jc w:val="both"/>
        <w:rPr>
          <w:rFonts w:ascii="Arial" w:hAnsi="Arial" w:cs="Arial"/>
          <w:sz w:val="22"/>
          <w:szCs w:val="22"/>
        </w:rPr>
      </w:pPr>
      <w:r w:rsidRPr="008A69AA">
        <w:rPr>
          <w:rFonts w:ascii="Arial" w:hAnsi="Arial" w:cs="Arial"/>
          <w:sz w:val="22"/>
          <w:szCs w:val="22"/>
        </w:rPr>
        <w:t xml:space="preserve">                 </w:t>
      </w:r>
      <w:r w:rsidR="00E67501">
        <w:rPr>
          <w:rFonts w:ascii="Arial" w:hAnsi="Arial" w:cs="Arial"/>
          <w:sz w:val="22"/>
          <w:szCs w:val="22"/>
        </w:rPr>
        <w:t xml:space="preserve">Vide this office letter referred at </w:t>
      </w:r>
      <w:proofErr w:type="spellStart"/>
      <w:r w:rsidR="00E67501">
        <w:rPr>
          <w:rFonts w:ascii="Arial" w:hAnsi="Arial" w:cs="Arial"/>
          <w:sz w:val="22"/>
          <w:szCs w:val="22"/>
        </w:rPr>
        <w:t>Sr.No</w:t>
      </w:r>
      <w:proofErr w:type="spellEnd"/>
      <w:r w:rsidR="00E67501">
        <w:rPr>
          <w:rFonts w:ascii="Arial" w:hAnsi="Arial" w:cs="Arial"/>
          <w:sz w:val="22"/>
          <w:szCs w:val="22"/>
        </w:rPr>
        <w:t xml:space="preserve">. (ii) , the warranty failure of reverser provided on loco No. 21869 was reported to your office. However joint inspection note for the same was not prepared as neither </w:t>
      </w:r>
      <w:r w:rsidR="00C567EA">
        <w:rPr>
          <w:rFonts w:ascii="Arial" w:hAnsi="Arial" w:cs="Arial"/>
          <w:sz w:val="22"/>
          <w:szCs w:val="22"/>
        </w:rPr>
        <w:t xml:space="preserve">any </w:t>
      </w:r>
      <w:r w:rsidR="00E67501">
        <w:rPr>
          <w:rFonts w:ascii="Arial" w:hAnsi="Arial" w:cs="Arial"/>
          <w:sz w:val="22"/>
          <w:szCs w:val="22"/>
        </w:rPr>
        <w:t xml:space="preserve">representative of M/s Elco Enterprises nor from your office visited ELS/KYN for preparation of Joint Inspection </w:t>
      </w:r>
      <w:r w:rsidR="002A1F82">
        <w:rPr>
          <w:rFonts w:ascii="Arial" w:hAnsi="Arial" w:cs="Arial"/>
          <w:sz w:val="22"/>
          <w:szCs w:val="22"/>
        </w:rPr>
        <w:t>Note</w:t>
      </w:r>
      <w:r w:rsidR="00E67501">
        <w:rPr>
          <w:rFonts w:ascii="Arial" w:hAnsi="Arial" w:cs="Arial"/>
          <w:sz w:val="22"/>
          <w:szCs w:val="22"/>
        </w:rPr>
        <w:t>.</w:t>
      </w:r>
    </w:p>
    <w:p w14:paraId="6B0DDFE1" w14:textId="77777777" w:rsidR="00C567EA" w:rsidRDefault="00C567EA" w:rsidP="005577F5">
      <w:pPr>
        <w:ind w:left="360" w:hanging="360"/>
        <w:jc w:val="both"/>
        <w:rPr>
          <w:rFonts w:ascii="Arial" w:hAnsi="Arial" w:cs="Arial"/>
          <w:sz w:val="22"/>
          <w:szCs w:val="22"/>
        </w:rPr>
      </w:pPr>
    </w:p>
    <w:p w14:paraId="0E52BB2B" w14:textId="77777777" w:rsidR="00C567EA" w:rsidRDefault="00C567EA" w:rsidP="005577F5">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t>Further the cost of warranty failure attended</w:t>
      </w:r>
      <w:r w:rsidR="002A1F82">
        <w:rPr>
          <w:rFonts w:ascii="Arial" w:hAnsi="Arial" w:cs="Arial"/>
          <w:sz w:val="22"/>
          <w:szCs w:val="22"/>
        </w:rPr>
        <w:t xml:space="preserve">, </w:t>
      </w:r>
      <w:r>
        <w:rPr>
          <w:rFonts w:ascii="Arial" w:hAnsi="Arial" w:cs="Arial"/>
          <w:sz w:val="22"/>
          <w:szCs w:val="22"/>
        </w:rPr>
        <w:t xml:space="preserve">as asked vide </w:t>
      </w:r>
      <w:r w:rsidR="005577F5">
        <w:rPr>
          <w:rFonts w:ascii="Arial" w:hAnsi="Arial" w:cs="Arial"/>
          <w:sz w:val="22"/>
          <w:szCs w:val="22"/>
        </w:rPr>
        <w:t>your letter</w:t>
      </w:r>
      <w:r>
        <w:rPr>
          <w:rFonts w:ascii="Arial" w:hAnsi="Arial" w:cs="Arial"/>
          <w:sz w:val="22"/>
          <w:szCs w:val="22"/>
        </w:rPr>
        <w:t xml:space="preserve"> referred at</w:t>
      </w:r>
      <w:r w:rsidR="005577F5">
        <w:rPr>
          <w:rFonts w:ascii="Arial" w:hAnsi="Arial" w:cs="Arial"/>
          <w:sz w:val="22"/>
          <w:szCs w:val="22"/>
        </w:rPr>
        <w:t xml:space="preserve"> </w:t>
      </w:r>
      <w:proofErr w:type="spellStart"/>
      <w:r w:rsidR="005577F5">
        <w:rPr>
          <w:rFonts w:ascii="Arial" w:hAnsi="Arial" w:cs="Arial"/>
          <w:sz w:val="22"/>
          <w:szCs w:val="22"/>
        </w:rPr>
        <w:t>Sr.No</w:t>
      </w:r>
      <w:proofErr w:type="spellEnd"/>
      <w:r w:rsidR="005577F5">
        <w:rPr>
          <w:rFonts w:ascii="Arial" w:hAnsi="Arial" w:cs="Arial"/>
          <w:sz w:val="22"/>
          <w:szCs w:val="22"/>
        </w:rPr>
        <w:t>.(</w:t>
      </w:r>
      <w:r>
        <w:rPr>
          <w:rFonts w:ascii="Arial" w:hAnsi="Arial" w:cs="Arial"/>
          <w:sz w:val="22"/>
          <w:szCs w:val="22"/>
        </w:rPr>
        <w:t>ii</w:t>
      </w:r>
      <w:r w:rsidR="005577F5">
        <w:rPr>
          <w:rFonts w:ascii="Arial" w:hAnsi="Arial" w:cs="Arial"/>
          <w:sz w:val="22"/>
          <w:szCs w:val="22"/>
        </w:rPr>
        <w:t xml:space="preserve">i), </w:t>
      </w:r>
      <w:r>
        <w:rPr>
          <w:rFonts w:ascii="Arial" w:hAnsi="Arial" w:cs="Arial"/>
          <w:sz w:val="22"/>
          <w:szCs w:val="22"/>
        </w:rPr>
        <w:t xml:space="preserve">works out to be Rs 6,063/- as detailed in Note </w:t>
      </w:r>
      <w:proofErr w:type="spellStart"/>
      <w:r>
        <w:rPr>
          <w:rFonts w:ascii="Arial" w:hAnsi="Arial" w:cs="Arial"/>
          <w:sz w:val="22"/>
          <w:szCs w:val="22"/>
        </w:rPr>
        <w:t>No.ELSKYN.ACE.FR.ELWBSL</w:t>
      </w:r>
      <w:proofErr w:type="spellEnd"/>
      <w:r>
        <w:rPr>
          <w:rFonts w:ascii="Arial" w:hAnsi="Arial" w:cs="Arial"/>
          <w:sz w:val="22"/>
          <w:szCs w:val="22"/>
        </w:rPr>
        <w:t xml:space="preserve">/08 dated 06.04.2023 </w:t>
      </w:r>
      <w:r w:rsidR="0015003E">
        <w:rPr>
          <w:rFonts w:ascii="Arial" w:hAnsi="Arial" w:cs="Arial"/>
          <w:sz w:val="22"/>
          <w:szCs w:val="22"/>
        </w:rPr>
        <w:t xml:space="preserve"> (Copy enclosed).</w:t>
      </w:r>
      <w:r w:rsidR="00FF78C5">
        <w:rPr>
          <w:rFonts w:ascii="Arial" w:hAnsi="Arial" w:cs="Arial"/>
          <w:sz w:val="22"/>
          <w:szCs w:val="22"/>
        </w:rPr>
        <w:t xml:space="preserve"> </w:t>
      </w:r>
      <w:r>
        <w:rPr>
          <w:rFonts w:ascii="Arial" w:hAnsi="Arial" w:cs="Arial"/>
          <w:sz w:val="22"/>
          <w:szCs w:val="22"/>
        </w:rPr>
        <w:t xml:space="preserve">However </w:t>
      </w:r>
      <w:r w:rsidR="00FF78C5">
        <w:rPr>
          <w:rFonts w:ascii="Arial" w:hAnsi="Arial" w:cs="Arial"/>
          <w:sz w:val="22"/>
          <w:szCs w:val="22"/>
        </w:rPr>
        <w:t xml:space="preserve">other losses on account of said failure </w:t>
      </w:r>
      <w:r>
        <w:rPr>
          <w:rFonts w:ascii="Arial" w:hAnsi="Arial" w:cs="Arial"/>
          <w:sz w:val="22"/>
          <w:szCs w:val="22"/>
        </w:rPr>
        <w:t xml:space="preserve">may please be confirmed from </w:t>
      </w:r>
      <w:r w:rsidR="00FF78C5">
        <w:rPr>
          <w:rFonts w:ascii="Arial" w:hAnsi="Arial" w:cs="Arial"/>
          <w:sz w:val="22"/>
          <w:szCs w:val="22"/>
        </w:rPr>
        <w:t xml:space="preserve">other respective </w:t>
      </w:r>
      <w:r>
        <w:rPr>
          <w:rFonts w:ascii="Arial" w:hAnsi="Arial" w:cs="Arial"/>
          <w:sz w:val="22"/>
          <w:szCs w:val="22"/>
        </w:rPr>
        <w:t>department.</w:t>
      </w:r>
    </w:p>
    <w:p w14:paraId="16E320FD" w14:textId="77777777" w:rsidR="005577F5" w:rsidRDefault="005577F5" w:rsidP="005577F5">
      <w:pPr>
        <w:ind w:left="360" w:hanging="360"/>
        <w:jc w:val="both"/>
        <w:rPr>
          <w:rFonts w:ascii="Arial" w:hAnsi="Arial" w:cs="Arial"/>
          <w:sz w:val="22"/>
          <w:szCs w:val="22"/>
        </w:rPr>
      </w:pPr>
    </w:p>
    <w:p w14:paraId="22753E83" w14:textId="77777777" w:rsidR="005577F5" w:rsidRDefault="005577F5" w:rsidP="005577F5">
      <w:pPr>
        <w:ind w:left="720" w:firstLine="360"/>
        <w:jc w:val="both"/>
        <w:rPr>
          <w:rFonts w:ascii="Arial" w:hAnsi="Arial" w:cs="Arial"/>
          <w:sz w:val="22"/>
          <w:szCs w:val="22"/>
        </w:rPr>
      </w:pPr>
      <w:r>
        <w:rPr>
          <w:rFonts w:ascii="Arial" w:hAnsi="Arial" w:cs="Arial"/>
          <w:sz w:val="22"/>
          <w:szCs w:val="22"/>
        </w:rPr>
        <w:t>This is for your information and further action at your end.</w:t>
      </w:r>
    </w:p>
    <w:p w14:paraId="06EBEEB3" w14:textId="77777777" w:rsidR="005577F5" w:rsidRPr="008A69AA" w:rsidRDefault="005577F5" w:rsidP="005577F5">
      <w:pPr>
        <w:ind w:left="1080"/>
        <w:jc w:val="both"/>
        <w:rPr>
          <w:rFonts w:ascii="Arial" w:hAnsi="Arial" w:cs="Arial"/>
          <w:sz w:val="22"/>
          <w:szCs w:val="22"/>
        </w:rPr>
      </w:pPr>
    </w:p>
    <w:p w14:paraId="24310AF7" w14:textId="77777777" w:rsidR="005577F5" w:rsidRPr="008A69AA" w:rsidRDefault="005577F5" w:rsidP="005577F5">
      <w:pPr>
        <w:ind w:left="360" w:hanging="360"/>
        <w:jc w:val="both"/>
        <w:rPr>
          <w:rFonts w:ascii="Arial" w:hAnsi="Arial" w:cs="Arial"/>
          <w:sz w:val="22"/>
          <w:szCs w:val="22"/>
        </w:rPr>
      </w:pPr>
      <w:r w:rsidRPr="008A69AA">
        <w:rPr>
          <w:rFonts w:ascii="Arial" w:hAnsi="Arial" w:cs="Arial"/>
          <w:sz w:val="22"/>
          <w:szCs w:val="22"/>
        </w:rPr>
        <w:tab/>
      </w:r>
    </w:p>
    <w:p w14:paraId="087E7994" w14:textId="77777777" w:rsidR="005577F5" w:rsidRPr="008A69AA" w:rsidRDefault="005577F5" w:rsidP="005577F5">
      <w:pPr>
        <w:ind w:left="360" w:hanging="1080"/>
        <w:jc w:val="both"/>
        <w:rPr>
          <w:rFonts w:ascii="Arial" w:hAnsi="Arial" w:cs="Arial"/>
          <w:sz w:val="22"/>
          <w:szCs w:val="22"/>
        </w:rPr>
      </w:pPr>
    </w:p>
    <w:p w14:paraId="770AE00E" w14:textId="77777777" w:rsidR="005577F5" w:rsidRPr="008A69AA" w:rsidRDefault="005577F5" w:rsidP="005577F5">
      <w:pPr>
        <w:ind w:left="360" w:hanging="1080"/>
        <w:jc w:val="both"/>
        <w:rPr>
          <w:rFonts w:ascii="Arial" w:hAnsi="Arial" w:cs="Arial"/>
          <w:sz w:val="22"/>
          <w:szCs w:val="22"/>
        </w:rPr>
      </w:pPr>
    </w:p>
    <w:p w14:paraId="77426940" w14:textId="77777777" w:rsidR="005577F5" w:rsidRPr="008A69AA" w:rsidRDefault="005577F5" w:rsidP="005577F5">
      <w:pPr>
        <w:jc w:val="both"/>
        <w:rPr>
          <w:rFonts w:ascii="Arial" w:hAnsi="Arial" w:cs="Arial"/>
          <w:sz w:val="22"/>
          <w:szCs w:val="22"/>
        </w:rPr>
      </w:pPr>
    </w:p>
    <w:p w14:paraId="49CCB94E" w14:textId="77777777" w:rsidR="005577F5" w:rsidRPr="008A69AA" w:rsidRDefault="005577F5" w:rsidP="005577F5">
      <w:pPr>
        <w:jc w:val="both"/>
        <w:rPr>
          <w:rFonts w:ascii="Arial" w:hAnsi="Arial" w:cs="Arial"/>
          <w:sz w:val="22"/>
          <w:szCs w:val="22"/>
        </w:rPr>
      </w:pPr>
    </w:p>
    <w:p w14:paraId="4DEDC552" w14:textId="77777777" w:rsidR="005577F5" w:rsidRPr="008A69AA" w:rsidRDefault="005577F5" w:rsidP="005577F5">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002A1F82">
        <w:rPr>
          <w:rFonts w:ascii="Arial" w:hAnsi="Arial" w:cs="Arial"/>
          <w:sz w:val="22"/>
          <w:szCs w:val="22"/>
        </w:rPr>
        <w:t xml:space="preserve"> </w:t>
      </w:r>
      <w:r w:rsidRPr="008A69AA">
        <w:rPr>
          <w:rFonts w:ascii="Arial" w:hAnsi="Arial" w:cs="Arial"/>
          <w:sz w:val="22"/>
          <w:szCs w:val="22"/>
        </w:rPr>
        <w:t xml:space="preserve"> (</w:t>
      </w:r>
      <w:r w:rsidR="002A1F82">
        <w:rPr>
          <w:rFonts w:ascii="Arial" w:hAnsi="Arial" w:cs="Arial"/>
          <w:sz w:val="22"/>
          <w:szCs w:val="22"/>
        </w:rPr>
        <w:t>Nitish Kumar Shukla</w:t>
      </w:r>
      <w:r w:rsidRPr="008A69AA">
        <w:rPr>
          <w:rFonts w:ascii="Arial" w:hAnsi="Arial" w:cs="Arial"/>
          <w:sz w:val="22"/>
          <w:szCs w:val="22"/>
        </w:rPr>
        <w:t>)</w:t>
      </w:r>
    </w:p>
    <w:p w14:paraId="35B7A86A" w14:textId="77777777" w:rsidR="005577F5" w:rsidRPr="008A69AA" w:rsidRDefault="005577F5" w:rsidP="005577F5">
      <w:pPr>
        <w:jc w:val="center"/>
        <w:rPr>
          <w:rFonts w:ascii="Arial" w:hAnsi="Arial" w:cs="Arial"/>
          <w:sz w:val="22"/>
          <w:szCs w:val="22"/>
        </w:rPr>
      </w:pPr>
      <w:r w:rsidRPr="008A69AA">
        <w:rPr>
          <w:rFonts w:ascii="Arial" w:hAnsi="Arial" w:cs="Arial"/>
          <w:sz w:val="22"/>
          <w:szCs w:val="22"/>
        </w:rPr>
        <w:t xml:space="preserve">                                                                                                                </w:t>
      </w:r>
      <w:r w:rsidR="002A1F82">
        <w:rPr>
          <w:rFonts w:ascii="Arial" w:hAnsi="Arial" w:cs="Arial"/>
          <w:sz w:val="22"/>
          <w:szCs w:val="22"/>
        </w:rPr>
        <w:t>A</w:t>
      </w:r>
      <w:r w:rsidRPr="008A69AA">
        <w:rPr>
          <w:rFonts w:ascii="Arial" w:hAnsi="Arial" w:cs="Arial"/>
          <w:sz w:val="22"/>
          <w:szCs w:val="22"/>
        </w:rPr>
        <w:t>DEE (TRS) Kalyan</w:t>
      </w:r>
    </w:p>
    <w:p w14:paraId="61C4CB3D" w14:textId="77777777" w:rsidR="005577F5" w:rsidRPr="008A69AA" w:rsidRDefault="005577F5" w:rsidP="005577F5">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55B5D01B" w14:textId="77777777" w:rsidR="005577F5" w:rsidRPr="008A69AA" w:rsidRDefault="005577F5" w:rsidP="005577F5"/>
    <w:p w14:paraId="3AFD79B2" w14:textId="77777777" w:rsidR="005577F5" w:rsidRPr="008A69AA" w:rsidRDefault="005577F5" w:rsidP="005577F5"/>
    <w:p w14:paraId="29326BFF" w14:textId="77777777" w:rsidR="005577F5" w:rsidRDefault="005577F5" w:rsidP="005577F5"/>
    <w:p w14:paraId="0E65D04F" w14:textId="77777777" w:rsidR="005577F5" w:rsidRDefault="005577F5">
      <w:pPr>
        <w:spacing w:after="200" w:line="276" w:lineRule="auto"/>
      </w:pPr>
      <w:r>
        <w:br w:type="page"/>
      </w:r>
    </w:p>
    <w:p w14:paraId="72F522CA" w14:textId="77777777" w:rsidR="00491699" w:rsidRDefault="00491699"/>
    <w:p w14:paraId="41449326" w14:textId="77777777" w:rsidR="000563B1" w:rsidRDefault="000563B1" w:rsidP="000563B1"/>
    <w:p w14:paraId="7ECDE4B4" w14:textId="77777777" w:rsidR="001B5060" w:rsidRDefault="001B5060"/>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1B5060" w:rsidRPr="00323937" w14:paraId="6989E0B1" w14:textId="77777777" w:rsidTr="001B5060">
        <w:trPr>
          <w:trHeight w:val="1440"/>
        </w:trPr>
        <w:tc>
          <w:tcPr>
            <w:tcW w:w="4320" w:type="dxa"/>
          </w:tcPr>
          <w:p w14:paraId="3BCBCDAB" w14:textId="77777777" w:rsidR="001B5060" w:rsidRPr="00323937" w:rsidRDefault="001B5060" w:rsidP="001B5060">
            <w:pPr>
              <w:pStyle w:val="NoSpacing"/>
              <w:rPr>
                <w:rFonts w:ascii="Arial" w:hAnsi="Arial" w:cs="Arial"/>
                <w:b/>
                <w:sz w:val="20"/>
                <w:szCs w:val="20"/>
              </w:rPr>
            </w:pPr>
            <w:r w:rsidRPr="00323937">
              <w:rPr>
                <w:rFonts w:ascii="Arial" w:hAnsi="Arial" w:cs="Nirmala UI"/>
                <w:b/>
                <w:sz w:val="20"/>
                <w:szCs w:val="20"/>
                <w:cs/>
                <w:lang w:bidi="hi-IN"/>
              </w:rPr>
              <w:t>मध्य</w:t>
            </w:r>
            <w:r w:rsidRPr="00323937">
              <w:rPr>
                <w:rFonts w:ascii="Arial" w:hAnsi="Arial" w:cs="Arial"/>
                <w:b/>
                <w:sz w:val="20"/>
                <w:szCs w:val="20"/>
                <w:rtl/>
                <w:cs/>
              </w:rPr>
              <w:t xml:space="preserve"> </w:t>
            </w:r>
            <w:r w:rsidRPr="00323937">
              <w:rPr>
                <w:rFonts w:ascii="Arial" w:hAnsi="Arial" w:cs="Nirmala UI"/>
                <w:b/>
                <w:sz w:val="20"/>
                <w:szCs w:val="20"/>
                <w:cs/>
                <w:lang w:bidi="hi-IN"/>
              </w:rPr>
              <w:t>रेल</w:t>
            </w:r>
          </w:p>
          <w:p w14:paraId="149DF1C4" w14:textId="77777777" w:rsidR="001B5060" w:rsidRPr="00323937" w:rsidRDefault="001B5060" w:rsidP="001B5060">
            <w:pPr>
              <w:pStyle w:val="NoSpacing"/>
              <w:jc w:val="both"/>
              <w:rPr>
                <w:rFonts w:ascii="Arial" w:hAnsi="Arial" w:cs="Arial"/>
                <w:sz w:val="20"/>
                <w:szCs w:val="20"/>
              </w:rPr>
            </w:pPr>
            <w:r w:rsidRPr="00323937">
              <w:rPr>
                <w:rFonts w:ascii="Arial" w:hAnsi="Arial" w:cs="Nirmala UI"/>
                <w:sz w:val="20"/>
                <w:szCs w:val="20"/>
                <w:cs/>
                <w:lang w:bidi="hi-IN"/>
              </w:rPr>
              <w:t>वरिष्ठ</w:t>
            </w:r>
            <w:r w:rsidRPr="00323937">
              <w:rPr>
                <w:rFonts w:ascii="Arial" w:hAnsi="Arial" w:cs="Arial"/>
                <w:sz w:val="20"/>
                <w:szCs w:val="20"/>
                <w:cs/>
                <w:lang w:bidi="hi-IN"/>
              </w:rPr>
              <w:t xml:space="preserve"> </w:t>
            </w:r>
            <w:r w:rsidRPr="00323937">
              <w:rPr>
                <w:rFonts w:ascii="Arial" w:hAnsi="Arial" w:cs="Nirmala UI"/>
                <w:sz w:val="20"/>
                <w:szCs w:val="20"/>
                <w:cs/>
                <w:lang w:bidi="hi-IN"/>
              </w:rPr>
              <w:t>मंडल</w:t>
            </w:r>
            <w:r w:rsidRPr="00323937">
              <w:rPr>
                <w:rFonts w:ascii="Arial" w:hAnsi="Arial" w:cs="Arial"/>
                <w:sz w:val="20"/>
                <w:szCs w:val="20"/>
                <w:cs/>
                <w:lang w:bidi="hi-IN"/>
              </w:rPr>
              <w:t xml:space="preserve"> </w:t>
            </w:r>
            <w:r w:rsidRPr="00323937">
              <w:rPr>
                <w:rFonts w:ascii="Arial" w:hAnsi="Arial" w:cs="Nirmala UI"/>
                <w:sz w:val="20"/>
                <w:szCs w:val="20"/>
                <w:cs/>
                <w:lang w:bidi="hi-IN"/>
              </w:rPr>
              <w:t>विद्युत</w:t>
            </w:r>
            <w:r w:rsidRPr="00323937">
              <w:rPr>
                <w:rFonts w:ascii="Arial" w:hAnsi="Arial" w:cs="Arial"/>
                <w:sz w:val="20"/>
                <w:szCs w:val="20"/>
                <w:cs/>
                <w:lang w:bidi="hi-IN"/>
              </w:rPr>
              <w:t xml:space="preserve"> </w:t>
            </w:r>
            <w:r w:rsidRPr="00323937">
              <w:rPr>
                <w:rFonts w:ascii="Arial" w:hAnsi="Arial" w:cs="Nirmala UI"/>
                <w:sz w:val="20"/>
                <w:szCs w:val="20"/>
                <w:cs/>
                <w:lang w:bidi="hi-IN"/>
              </w:rPr>
              <w:t>अभियंता</w:t>
            </w:r>
            <w:r w:rsidRPr="00323937">
              <w:rPr>
                <w:rFonts w:ascii="Arial" w:hAnsi="Arial" w:cs="Arial"/>
                <w:sz w:val="20"/>
                <w:szCs w:val="20"/>
                <w:lang w:bidi="hi-IN"/>
              </w:rPr>
              <w:t xml:space="preserve"> (</w:t>
            </w:r>
            <w:proofErr w:type="spellStart"/>
            <w:r w:rsidRPr="00323937">
              <w:rPr>
                <w:rFonts w:ascii="Arial" w:hAnsi="Arial" w:cs="Nirmala UI"/>
                <w:sz w:val="20"/>
                <w:szCs w:val="20"/>
                <w:cs/>
                <w:lang w:bidi="hi-IN"/>
              </w:rPr>
              <w:t>कचस्टॉक</w:t>
            </w:r>
            <w:proofErr w:type="spellEnd"/>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r w:rsidRPr="00323937">
              <w:rPr>
                <w:rFonts w:ascii="Arial" w:hAnsi="Arial" w:cs="Arial"/>
                <w:sz w:val="20"/>
                <w:szCs w:val="20"/>
              </w:rPr>
              <w:t xml:space="preserve"> </w:t>
            </w:r>
          </w:p>
          <w:p w14:paraId="0A509B1D" w14:textId="77777777" w:rsidR="001B5060" w:rsidRPr="00323937" w:rsidRDefault="001B5060" w:rsidP="001B5060">
            <w:pPr>
              <w:pStyle w:val="NoSpacing"/>
              <w:jc w:val="both"/>
              <w:rPr>
                <w:rFonts w:ascii="Arial" w:hAnsi="Arial" w:cs="Arial"/>
                <w:sz w:val="20"/>
                <w:szCs w:val="20"/>
              </w:rPr>
            </w:pPr>
            <w:r w:rsidRPr="00323937">
              <w:rPr>
                <w:rFonts w:ascii="Arial" w:hAnsi="Arial" w:cs="Nirmala UI"/>
                <w:sz w:val="20"/>
                <w:szCs w:val="20"/>
                <w:cs/>
                <w:lang w:bidi="hi-IN"/>
              </w:rPr>
              <w:t>विद्युत</w:t>
            </w:r>
            <w:r w:rsidRPr="00323937">
              <w:rPr>
                <w:rFonts w:ascii="Arial" w:hAnsi="Arial" w:cs="Arial"/>
                <w:sz w:val="20"/>
                <w:szCs w:val="20"/>
                <w:cs/>
                <w:lang w:bidi="hi-IN"/>
              </w:rPr>
              <w:t xml:space="preserve"> </w:t>
            </w:r>
            <w:proofErr w:type="spellStart"/>
            <w:r w:rsidRPr="00323937">
              <w:rPr>
                <w:rFonts w:ascii="Arial" w:hAnsi="Arial" w:cs="Nirmala UI"/>
                <w:sz w:val="20"/>
                <w:szCs w:val="20"/>
                <w:cs/>
                <w:lang w:bidi="hi-IN"/>
              </w:rPr>
              <w:t>लोको</w:t>
            </w:r>
            <w:proofErr w:type="spellEnd"/>
            <w:r w:rsidRPr="00323937">
              <w:rPr>
                <w:rFonts w:ascii="Arial" w:hAnsi="Arial" w:cs="Arial"/>
                <w:sz w:val="20"/>
                <w:szCs w:val="20"/>
                <w:cs/>
                <w:lang w:bidi="hi-IN"/>
              </w:rPr>
              <w:t xml:space="preserve"> </w:t>
            </w:r>
            <w:proofErr w:type="spellStart"/>
            <w:r w:rsidRPr="00323937">
              <w:rPr>
                <w:rFonts w:ascii="Arial" w:hAnsi="Arial" w:cs="Nirmala UI"/>
                <w:sz w:val="20"/>
                <w:szCs w:val="20"/>
                <w:cs/>
                <w:lang w:bidi="hi-IN"/>
              </w:rPr>
              <w:t>शेड</w:t>
            </w:r>
            <w:proofErr w:type="spellEnd"/>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w:t>
            </w:r>
            <w:r w:rsidRPr="00323937">
              <w:rPr>
                <w:rFonts w:ascii="Arial" w:hAnsi="Arial" w:cs="Arial"/>
                <w:sz w:val="20"/>
                <w:szCs w:val="20"/>
                <w:cs/>
                <w:lang w:bidi="hi-IN"/>
              </w:rPr>
              <w:t xml:space="preserve"> </w:t>
            </w:r>
            <w:r w:rsidRPr="00323937">
              <w:rPr>
                <w:rFonts w:ascii="Arial" w:hAnsi="Arial" w:cs="Nirmala UI"/>
                <w:sz w:val="20"/>
                <w:szCs w:val="20"/>
                <w:cs/>
                <w:lang w:bidi="hi-IN"/>
              </w:rPr>
              <w:t>३०१</w:t>
            </w:r>
            <w:r w:rsidRPr="00323937">
              <w:rPr>
                <w:rFonts w:ascii="Arial" w:hAnsi="Arial" w:cs="Arial"/>
                <w:sz w:val="20"/>
                <w:szCs w:val="20"/>
              </w:rPr>
              <w:t>-</w:t>
            </w:r>
          </w:p>
          <w:p w14:paraId="515B4FC5" w14:textId="77777777" w:rsidR="001B5060" w:rsidRPr="00323937" w:rsidRDefault="001B5060" w:rsidP="001B5060">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37102729" w14:textId="77777777" w:rsidR="001B5060" w:rsidRPr="00323937" w:rsidRDefault="001B5060" w:rsidP="001B5060">
            <w:pPr>
              <w:tabs>
                <w:tab w:val="center" w:pos="882"/>
              </w:tabs>
              <w:rPr>
                <w:rFonts w:ascii="Arial" w:hAnsi="Arial" w:cs="Arial"/>
                <w:sz w:val="20"/>
              </w:rPr>
            </w:pPr>
            <w:r w:rsidRPr="00323937">
              <w:rPr>
                <w:rFonts w:ascii="Arial" w:hAnsi="Arial" w:cs="Arial"/>
                <w:sz w:val="20"/>
                <w:rtl/>
                <w:cs/>
              </w:rPr>
              <w:tab/>
            </w:r>
            <w:r w:rsidRPr="00323937">
              <w:rPr>
                <w:rFonts w:ascii="Arial" w:hAnsi="Arial" w:cs="Arial"/>
                <w:noProof/>
                <w:sz w:val="20"/>
                <w:lang w:bidi="hi-IN"/>
              </w:rPr>
              <w:drawing>
                <wp:inline distT="0" distB="0" distL="0" distR="0" wp14:anchorId="4E4421AF" wp14:editId="26CD1B0E">
                  <wp:extent cx="871855" cy="882650"/>
                  <wp:effectExtent l="19050" t="0" r="4445" b="0"/>
                  <wp:docPr id="8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1BB2DA2" w14:textId="77777777" w:rsidR="001B5060" w:rsidRPr="00323937" w:rsidRDefault="001B5060" w:rsidP="001B5060">
            <w:pPr>
              <w:pStyle w:val="Header"/>
              <w:rPr>
                <w:rFonts w:ascii="Arial" w:hAnsi="Arial" w:cs="Arial"/>
                <w:b/>
                <w:bCs/>
                <w:sz w:val="20"/>
                <w:szCs w:val="20"/>
              </w:rPr>
            </w:pPr>
            <w:r w:rsidRPr="00323937">
              <w:rPr>
                <w:rFonts w:ascii="Arial" w:hAnsi="Arial" w:cs="Arial"/>
                <w:b/>
                <w:sz w:val="20"/>
                <w:szCs w:val="20"/>
              </w:rPr>
              <w:t xml:space="preserve">Central Railway            </w:t>
            </w:r>
          </w:p>
          <w:p w14:paraId="04D25C3F" w14:textId="77777777" w:rsidR="001B5060" w:rsidRPr="00323937" w:rsidRDefault="001B5060" w:rsidP="001B5060">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15299FCE" w14:textId="77777777" w:rsidR="001B5060" w:rsidRPr="00323937" w:rsidRDefault="001B5060" w:rsidP="001B5060">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8E44DCE" w14:textId="77777777" w:rsidR="001B5060" w:rsidRPr="00323937" w:rsidRDefault="001B5060" w:rsidP="001B5060">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697DCA7A" w14:textId="77777777" w:rsidR="001B5060" w:rsidRPr="00BF5A6B" w:rsidRDefault="001B5060" w:rsidP="001B5060">
      <w:pPr>
        <w:jc w:val="both"/>
        <w:rPr>
          <w:rFonts w:ascii="Arial" w:hAnsi="Arial" w:cs="Arial"/>
          <w:sz w:val="14"/>
          <w:szCs w:val="14"/>
        </w:rPr>
      </w:pPr>
    </w:p>
    <w:p w14:paraId="19CDA4E8" w14:textId="77777777" w:rsidR="001B5060" w:rsidRPr="000F1033" w:rsidRDefault="001B5060" w:rsidP="001B5060">
      <w:pPr>
        <w:jc w:val="both"/>
        <w:rPr>
          <w:rFonts w:ascii="Arial" w:hAnsi="Arial" w:cs="Arial"/>
          <w:bCs/>
        </w:rPr>
      </w:pPr>
      <w:r w:rsidRPr="000F1033">
        <w:rPr>
          <w:rFonts w:ascii="Arial" w:hAnsi="Arial" w:cs="Arial"/>
          <w:bCs/>
        </w:rPr>
        <w:t>No. ELSKYN/WKS/</w:t>
      </w:r>
      <w:proofErr w:type="spellStart"/>
      <w:r w:rsidR="00CD649C">
        <w:rPr>
          <w:rFonts w:ascii="Arial" w:hAnsi="Arial" w:cs="Arial"/>
          <w:bCs/>
        </w:rPr>
        <w:t>Labour</w:t>
      </w:r>
      <w:proofErr w:type="spellEnd"/>
      <w:r w:rsidR="00CD649C">
        <w:rPr>
          <w:rFonts w:ascii="Arial" w:hAnsi="Arial" w:cs="Arial"/>
          <w:bCs/>
        </w:rPr>
        <w:t xml:space="preserve"> Contract/</w:t>
      </w:r>
      <w:r>
        <w:rPr>
          <w:rFonts w:ascii="Arial" w:hAnsi="Arial" w:cs="Arial"/>
          <w:bCs/>
        </w:rPr>
        <w:t xml:space="preserve">Rajya Sabha            </w:t>
      </w:r>
      <w:r w:rsidR="007D6CC1">
        <w:rPr>
          <w:rFonts w:ascii="Arial" w:hAnsi="Arial" w:cs="Arial"/>
          <w:bCs/>
        </w:rPr>
        <w:t xml:space="preserve">                   </w:t>
      </w:r>
      <w:r w:rsidRPr="000F1033">
        <w:rPr>
          <w:rFonts w:ascii="Arial" w:hAnsi="Arial" w:cs="Arial"/>
          <w:bCs/>
        </w:rPr>
        <w:t>Date:</w:t>
      </w:r>
      <w:r>
        <w:rPr>
          <w:rFonts w:ascii="Arial" w:hAnsi="Arial" w:cs="Arial"/>
          <w:bCs/>
        </w:rPr>
        <w:t xml:space="preserve"> </w:t>
      </w:r>
      <w:r w:rsidR="00757C08">
        <w:rPr>
          <w:rFonts w:ascii="Arial" w:hAnsi="Arial" w:cs="Arial"/>
          <w:bCs/>
        </w:rPr>
        <w:t>04</w:t>
      </w:r>
      <w:r w:rsidRPr="000F1033">
        <w:rPr>
          <w:rFonts w:ascii="Arial" w:hAnsi="Arial" w:cs="Arial"/>
          <w:bCs/>
        </w:rPr>
        <w:t>-</w:t>
      </w:r>
      <w:r>
        <w:rPr>
          <w:rFonts w:ascii="Arial" w:hAnsi="Arial" w:cs="Arial"/>
          <w:bCs/>
        </w:rPr>
        <w:t>0</w:t>
      </w:r>
      <w:r w:rsidR="00757C08">
        <w:rPr>
          <w:rFonts w:ascii="Arial" w:hAnsi="Arial" w:cs="Arial"/>
          <w:bCs/>
        </w:rPr>
        <w:t>2</w:t>
      </w:r>
      <w:r w:rsidRPr="000F1033">
        <w:rPr>
          <w:rFonts w:ascii="Arial" w:hAnsi="Arial" w:cs="Arial"/>
          <w:bCs/>
        </w:rPr>
        <w:t>-20</w:t>
      </w:r>
      <w:r>
        <w:rPr>
          <w:rFonts w:ascii="Arial" w:hAnsi="Arial" w:cs="Arial"/>
          <w:bCs/>
        </w:rPr>
        <w:t>23</w:t>
      </w:r>
    </w:p>
    <w:p w14:paraId="013C120E" w14:textId="77777777" w:rsidR="00CD649C" w:rsidRDefault="00CD649C" w:rsidP="00CD649C">
      <w:pPr>
        <w:jc w:val="both"/>
        <w:rPr>
          <w:rFonts w:ascii="Arial" w:hAnsi="Arial" w:cs="Arial"/>
          <w:bCs/>
        </w:rPr>
      </w:pPr>
    </w:p>
    <w:p w14:paraId="788D5848" w14:textId="77777777" w:rsidR="001B5060" w:rsidRPr="00574A6E" w:rsidRDefault="00757C08" w:rsidP="00CD649C">
      <w:pPr>
        <w:jc w:val="both"/>
        <w:rPr>
          <w:rFonts w:ascii="Arial" w:hAnsi="Arial"/>
          <w:sz w:val="21"/>
          <w:szCs w:val="21"/>
        </w:rPr>
      </w:pPr>
      <w:proofErr w:type="spellStart"/>
      <w:r>
        <w:rPr>
          <w:rFonts w:ascii="Arial" w:hAnsi="Arial" w:cs="Arial"/>
          <w:bCs/>
        </w:rPr>
        <w:t>Sr.DPO</w:t>
      </w:r>
      <w:proofErr w:type="spellEnd"/>
      <w:r w:rsidR="001B5060">
        <w:rPr>
          <w:rFonts w:ascii="Arial" w:hAnsi="Arial"/>
          <w:sz w:val="21"/>
          <w:szCs w:val="21"/>
        </w:rPr>
        <w:t xml:space="preserve">/ </w:t>
      </w:r>
      <w:r w:rsidR="001B5060" w:rsidRPr="00CD649C">
        <w:rPr>
          <w:rFonts w:ascii="Arial" w:hAnsi="Arial" w:cs="Arial"/>
          <w:bCs/>
        </w:rPr>
        <w:t>CSMT</w:t>
      </w:r>
    </w:p>
    <w:p w14:paraId="6180C102" w14:textId="77777777" w:rsidR="001B5060" w:rsidRDefault="001B5060" w:rsidP="001B5060">
      <w:pPr>
        <w:ind w:left="450" w:hanging="450"/>
        <w:rPr>
          <w:rFonts w:ascii="Arial" w:hAnsi="Arial" w:cs="Arial"/>
          <w:szCs w:val="22"/>
        </w:rPr>
      </w:pPr>
      <w:r w:rsidRPr="00574A6E">
        <w:rPr>
          <w:rFonts w:ascii="Arial" w:hAnsi="Arial" w:cs="Arial"/>
          <w:b/>
          <w:sz w:val="21"/>
          <w:szCs w:val="21"/>
        </w:rPr>
        <w:t xml:space="preserve">                                </w:t>
      </w:r>
      <w:r w:rsidRPr="00574A6E">
        <w:rPr>
          <w:rFonts w:ascii="Arial" w:hAnsi="Arial" w:cs="Arial"/>
          <w:b/>
          <w:color w:val="000000" w:themeColor="text1"/>
          <w:sz w:val="21"/>
          <w:szCs w:val="21"/>
        </w:rPr>
        <w:t xml:space="preserve"> </w:t>
      </w:r>
      <w:r w:rsidRPr="00D87212">
        <w:rPr>
          <w:rFonts w:ascii="Arial" w:hAnsi="Arial" w:cs="Arial"/>
          <w:szCs w:val="22"/>
        </w:rPr>
        <w:t xml:space="preserve">    </w:t>
      </w:r>
      <w:r>
        <w:rPr>
          <w:rFonts w:ascii="Arial" w:hAnsi="Arial" w:cs="Arial"/>
          <w:szCs w:val="22"/>
        </w:rPr>
        <w:t xml:space="preserve">                          </w:t>
      </w:r>
    </w:p>
    <w:p w14:paraId="2379630A" w14:textId="77777777" w:rsidR="001B5060" w:rsidRDefault="001B5060" w:rsidP="001B5060">
      <w:pPr>
        <w:tabs>
          <w:tab w:val="left" w:pos="1701"/>
        </w:tabs>
        <w:ind w:left="1701" w:hanging="2410"/>
        <w:rPr>
          <w:rFonts w:ascii="Arial" w:hAnsi="Arial" w:cs="Arial"/>
          <w:szCs w:val="22"/>
        </w:rPr>
      </w:pPr>
      <w:r>
        <w:rPr>
          <w:rFonts w:ascii="Arial" w:hAnsi="Arial" w:cs="Arial"/>
          <w:szCs w:val="22"/>
        </w:rPr>
        <w:t xml:space="preserve">                            Sub: Rajya Sabha Starred/ Unstarred Question No. U443 </w:t>
      </w:r>
      <w:r w:rsidR="00757C08">
        <w:rPr>
          <w:rFonts w:ascii="Arial" w:hAnsi="Arial" w:cs="Arial"/>
          <w:szCs w:val="22"/>
        </w:rPr>
        <w:t xml:space="preserve">to be answered on 03.02.2023 </w:t>
      </w:r>
      <w:r>
        <w:rPr>
          <w:rFonts w:ascii="Arial" w:hAnsi="Arial" w:cs="Arial"/>
          <w:szCs w:val="22"/>
        </w:rPr>
        <w:t xml:space="preserve">regarding </w:t>
      </w:r>
      <w:r w:rsidR="00757C08">
        <w:rPr>
          <w:rFonts w:ascii="Arial" w:hAnsi="Arial" w:cs="Arial"/>
          <w:szCs w:val="22"/>
        </w:rPr>
        <w:t xml:space="preserve">contract worker in Indian </w:t>
      </w:r>
      <w:proofErr w:type="spellStart"/>
      <w:r w:rsidR="00757C08">
        <w:rPr>
          <w:rFonts w:ascii="Arial" w:hAnsi="Arial" w:cs="Arial"/>
          <w:szCs w:val="22"/>
        </w:rPr>
        <w:t>In</w:t>
      </w:r>
      <w:r>
        <w:rPr>
          <w:rFonts w:ascii="Arial" w:hAnsi="Arial" w:cs="Arial"/>
          <w:szCs w:val="22"/>
        </w:rPr>
        <w:t>dian</w:t>
      </w:r>
      <w:proofErr w:type="spellEnd"/>
      <w:r>
        <w:rPr>
          <w:rFonts w:ascii="Arial" w:hAnsi="Arial" w:cs="Arial"/>
          <w:szCs w:val="22"/>
        </w:rPr>
        <w:t xml:space="preserve"> Railways</w:t>
      </w:r>
    </w:p>
    <w:p w14:paraId="02D92D09" w14:textId="77777777" w:rsidR="001B5060" w:rsidRDefault="001B5060" w:rsidP="001B5060">
      <w:pPr>
        <w:tabs>
          <w:tab w:val="left" w:pos="1701"/>
        </w:tabs>
        <w:ind w:left="1701" w:hanging="2410"/>
        <w:rPr>
          <w:rFonts w:ascii="Arial" w:hAnsi="Arial" w:cs="Arial"/>
          <w:szCs w:val="22"/>
        </w:rPr>
      </w:pPr>
    </w:p>
    <w:p w14:paraId="60A160CC" w14:textId="77777777" w:rsidR="00757C08" w:rsidRDefault="001B5060" w:rsidP="001B5060">
      <w:pPr>
        <w:tabs>
          <w:tab w:val="left" w:pos="1701"/>
        </w:tabs>
        <w:ind w:left="1701" w:hanging="2410"/>
        <w:rPr>
          <w:rFonts w:ascii="Arial" w:hAnsi="Arial" w:cs="Arial"/>
          <w:szCs w:val="22"/>
        </w:rPr>
      </w:pPr>
      <w:r>
        <w:rPr>
          <w:rFonts w:ascii="Arial" w:hAnsi="Arial" w:cs="Arial"/>
          <w:szCs w:val="22"/>
        </w:rPr>
        <w:t xml:space="preserve">                            Ref : (</w:t>
      </w:r>
      <w:proofErr w:type="spellStart"/>
      <w:r>
        <w:rPr>
          <w:rFonts w:ascii="Arial" w:hAnsi="Arial" w:cs="Arial"/>
          <w:szCs w:val="22"/>
        </w:rPr>
        <w:t>i</w:t>
      </w:r>
      <w:proofErr w:type="spellEnd"/>
      <w:r>
        <w:rPr>
          <w:rFonts w:ascii="Arial" w:hAnsi="Arial" w:cs="Arial"/>
          <w:szCs w:val="22"/>
        </w:rPr>
        <w:t xml:space="preserve">) </w:t>
      </w:r>
      <w:r w:rsidR="00757C08">
        <w:rPr>
          <w:rFonts w:ascii="Arial" w:hAnsi="Arial" w:cs="Arial"/>
          <w:szCs w:val="22"/>
        </w:rPr>
        <w:t xml:space="preserve">APO (Ruling &amp; Court) /CSMT’s letter </w:t>
      </w:r>
      <w:proofErr w:type="spellStart"/>
      <w:r w:rsidR="00757C08">
        <w:rPr>
          <w:rFonts w:ascii="Arial" w:hAnsi="Arial" w:cs="Arial"/>
          <w:szCs w:val="22"/>
        </w:rPr>
        <w:t>No.P</w:t>
      </w:r>
      <w:proofErr w:type="spellEnd"/>
      <w:r w:rsidR="00757C08">
        <w:rPr>
          <w:rFonts w:ascii="Arial" w:hAnsi="Arial" w:cs="Arial"/>
          <w:szCs w:val="22"/>
        </w:rPr>
        <w:t xml:space="preserve">/HQ/R/745/PQ Dy.No.443 </w:t>
      </w:r>
    </w:p>
    <w:p w14:paraId="2A0B6A99" w14:textId="77777777" w:rsidR="001B5060" w:rsidRDefault="00757C08" w:rsidP="001B5060">
      <w:pPr>
        <w:tabs>
          <w:tab w:val="left" w:pos="1701"/>
        </w:tabs>
        <w:ind w:left="1701" w:hanging="2410"/>
        <w:rPr>
          <w:rFonts w:ascii="Arial" w:hAnsi="Arial" w:cs="Arial"/>
          <w:szCs w:val="22"/>
        </w:rPr>
      </w:pPr>
      <w:r>
        <w:rPr>
          <w:rFonts w:ascii="Arial" w:hAnsi="Arial" w:cs="Arial"/>
          <w:szCs w:val="22"/>
        </w:rPr>
        <w:t xml:space="preserve">                                        dated 03.02.2023</w:t>
      </w:r>
    </w:p>
    <w:p w14:paraId="13053D10" w14:textId="77777777" w:rsidR="001B5060" w:rsidRDefault="001B5060" w:rsidP="00757C08">
      <w:pPr>
        <w:tabs>
          <w:tab w:val="left" w:pos="1701"/>
        </w:tabs>
        <w:ind w:left="1701" w:hanging="2410"/>
        <w:rPr>
          <w:rFonts w:ascii="Arial" w:hAnsi="Arial" w:cs="Arial"/>
          <w:szCs w:val="22"/>
        </w:rPr>
      </w:pPr>
      <w:r>
        <w:rPr>
          <w:rFonts w:ascii="Arial" w:hAnsi="Arial" w:cs="Arial"/>
          <w:szCs w:val="22"/>
        </w:rPr>
        <w:t xml:space="preserve">        </w:t>
      </w:r>
      <w:r w:rsidR="00757C08">
        <w:rPr>
          <w:rFonts w:ascii="Arial" w:hAnsi="Arial" w:cs="Arial"/>
          <w:szCs w:val="22"/>
        </w:rPr>
        <w:t xml:space="preserve">                            </w:t>
      </w:r>
    </w:p>
    <w:p w14:paraId="4B043B3F" w14:textId="77777777" w:rsidR="001B5060" w:rsidRDefault="001B5060" w:rsidP="001B5060">
      <w:pPr>
        <w:tabs>
          <w:tab w:val="left" w:pos="1701"/>
        </w:tabs>
        <w:ind w:left="1701" w:hanging="2410"/>
        <w:rPr>
          <w:rFonts w:ascii="Arial" w:hAnsi="Arial" w:cs="Arial"/>
          <w:szCs w:val="22"/>
        </w:rPr>
      </w:pPr>
      <w:r>
        <w:rPr>
          <w:rFonts w:ascii="Arial" w:hAnsi="Arial" w:cs="Arial"/>
          <w:szCs w:val="22"/>
        </w:rPr>
        <w:t xml:space="preserve">                                    (ii) Rly. Boards L. No.</w:t>
      </w:r>
      <w:r w:rsidR="00DB034D">
        <w:rPr>
          <w:rFonts w:ascii="Arial" w:hAnsi="Arial" w:cs="Arial"/>
          <w:szCs w:val="22"/>
        </w:rPr>
        <w:t xml:space="preserve"> 2023/</w:t>
      </w:r>
      <w:r w:rsidR="00757C08">
        <w:rPr>
          <w:rFonts w:ascii="Arial" w:hAnsi="Arial" w:cs="Arial"/>
          <w:szCs w:val="22"/>
        </w:rPr>
        <w:t>E (LL)/AT/CNR/01 dated 02.02.2023</w:t>
      </w:r>
      <w:r>
        <w:rPr>
          <w:rFonts w:ascii="Arial" w:hAnsi="Arial" w:cs="Arial"/>
          <w:szCs w:val="22"/>
        </w:rPr>
        <w:t xml:space="preserve">  </w:t>
      </w:r>
    </w:p>
    <w:p w14:paraId="7C61AEB5" w14:textId="77777777" w:rsidR="001B5060" w:rsidRPr="00D87212" w:rsidRDefault="001B5060" w:rsidP="001B5060">
      <w:pPr>
        <w:jc w:val="both"/>
        <w:rPr>
          <w:rFonts w:ascii="Arial" w:hAnsi="Arial" w:cs="Arial"/>
          <w:szCs w:val="22"/>
        </w:rPr>
      </w:pPr>
      <w:r w:rsidRPr="00D87212">
        <w:rPr>
          <w:rFonts w:ascii="Arial" w:hAnsi="Arial" w:cs="Arial"/>
          <w:szCs w:val="22"/>
        </w:rPr>
        <w:t xml:space="preserve">   </w:t>
      </w:r>
    </w:p>
    <w:p w14:paraId="4A785941" w14:textId="77777777" w:rsidR="001B5060" w:rsidRPr="00D87212" w:rsidRDefault="001B5060" w:rsidP="001B5060">
      <w:pPr>
        <w:jc w:val="center"/>
        <w:rPr>
          <w:rFonts w:ascii="Arial" w:hAnsi="Arial" w:cs="Arial"/>
          <w:szCs w:val="22"/>
        </w:rPr>
      </w:pPr>
      <w:r w:rsidRPr="00D87212">
        <w:rPr>
          <w:rFonts w:ascii="Arial" w:hAnsi="Arial" w:cs="Arial"/>
          <w:szCs w:val="22"/>
        </w:rPr>
        <w:t>--**--</w:t>
      </w:r>
    </w:p>
    <w:p w14:paraId="0604E410" w14:textId="77777777" w:rsidR="001B5060" w:rsidRPr="00D87212" w:rsidRDefault="001B5060" w:rsidP="001B5060">
      <w:pPr>
        <w:jc w:val="both"/>
        <w:rPr>
          <w:rFonts w:ascii="Arial" w:hAnsi="Arial" w:cs="Arial"/>
          <w:szCs w:val="22"/>
        </w:rPr>
      </w:pPr>
      <w:r w:rsidRPr="00D87212">
        <w:rPr>
          <w:rFonts w:ascii="Arial" w:hAnsi="Arial" w:cs="Arial"/>
          <w:szCs w:val="22"/>
        </w:rPr>
        <w:tab/>
      </w:r>
    </w:p>
    <w:p w14:paraId="04ADFE4D" w14:textId="77777777" w:rsidR="001B5060" w:rsidRDefault="001B5060" w:rsidP="001B5060">
      <w:pPr>
        <w:ind w:firstLine="720"/>
        <w:jc w:val="both"/>
        <w:rPr>
          <w:rFonts w:ascii="Arial" w:hAnsi="Arial" w:cs="Arial"/>
          <w:szCs w:val="22"/>
        </w:rPr>
      </w:pPr>
      <w:r>
        <w:rPr>
          <w:rFonts w:ascii="Arial" w:hAnsi="Arial" w:cs="Arial"/>
          <w:szCs w:val="22"/>
        </w:rPr>
        <w:t>With reference to above correspondence, the required information pertaining to Electric Loco Shed, Kalyan is as below:</w:t>
      </w:r>
    </w:p>
    <w:p w14:paraId="22018433" w14:textId="77777777" w:rsidR="00CD649C" w:rsidRDefault="00CD649C" w:rsidP="001B5060">
      <w:pPr>
        <w:ind w:firstLine="720"/>
        <w:jc w:val="both"/>
        <w:rPr>
          <w:rFonts w:ascii="Arial" w:hAnsi="Arial" w:cs="Arial"/>
          <w:b/>
          <w:szCs w:val="22"/>
        </w:rPr>
      </w:pPr>
    </w:p>
    <w:p w14:paraId="2F396328" w14:textId="77777777" w:rsidR="00757C08" w:rsidRDefault="00757C08" w:rsidP="001B5060">
      <w:pPr>
        <w:ind w:firstLine="720"/>
        <w:jc w:val="both"/>
        <w:rPr>
          <w:rFonts w:ascii="Arial" w:hAnsi="Arial" w:cs="Arial"/>
          <w:bCs/>
          <w:szCs w:val="22"/>
        </w:rPr>
      </w:pPr>
      <w:r w:rsidRPr="00757C08">
        <w:rPr>
          <w:rFonts w:ascii="Arial" w:hAnsi="Arial" w:cs="Arial"/>
          <w:bCs/>
          <w:szCs w:val="22"/>
        </w:rPr>
        <w:t xml:space="preserve">Department: Electrical </w:t>
      </w:r>
    </w:p>
    <w:p w14:paraId="479DCC13" w14:textId="77777777" w:rsidR="00757C08" w:rsidRDefault="00757C08" w:rsidP="001B5060">
      <w:pPr>
        <w:ind w:firstLine="720"/>
        <w:jc w:val="both"/>
        <w:rPr>
          <w:rFonts w:ascii="Arial" w:hAnsi="Arial" w:cs="Arial"/>
          <w:bCs/>
          <w:szCs w:val="22"/>
        </w:rPr>
      </w:pPr>
    </w:p>
    <w:p w14:paraId="0BAAC6E1" w14:textId="77777777" w:rsidR="00757C08" w:rsidRPr="00DB034D" w:rsidRDefault="00DB034D" w:rsidP="00757C08">
      <w:pPr>
        <w:pStyle w:val="ListParagraph"/>
        <w:numPr>
          <w:ilvl w:val="0"/>
          <w:numId w:val="20"/>
        </w:numPr>
        <w:jc w:val="both"/>
        <w:rPr>
          <w:rFonts w:ascii="Arial" w:hAnsi="Arial" w:cs="Arial"/>
          <w:b/>
          <w:szCs w:val="22"/>
          <w:u w:val="single"/>
        </w:rPr>
      </w:pPr>
      <w:r w:rsidRPr="00DB034D">
        <w:rPr>
          <w:rFonts w:ascii="Arial" w:hAnsi="Arial" w:cs="Arial"/>
          <w:b/>
          <w:szCs w:val="22"/>
          <w:u w:val="single"/>
        </w:rPr>
        <w:t xml:space="preserve">Contract </w:t>
      </w:r>
      <w:proofErr w:type="spellStart"/>
      <w:r w:rsidRPr="00DB034D">
        <w:rPr>
          <w:rFonts w:ascii="Arial" w:hAnsi="Arial" w:cs="Arial"/>
          <w:b/>
          <w:szCs w:val="22"/>
          <w:u w:val="single"/>
        </w:rPr>
        <w:t>labo</w:t>
      </w:r>
      <w:r w:rsidR="007D6CC1">
        <w:rPr>
          <w:rFonts w:ascii="Arial" w:hAnsi="Arial" w:cs="Arial"/>
          <w:b/>
          <w:szCs w:val="22"/>
          <w:u w:val="single"/>
        </w:rPr>
        <w:t>u</w:t>
      </w:r>
      <w:r w:rsidRPr="00DB034D">
        <w:rPr>
          <w:rFonts w:ascii="Arial" w:hAnsi="Arial" w:cs="Arial"/>
          <w:b/>
          <w:szCs w:val="22"/>
          <w:u w:val="single"/>
        </w:rPr>
        <w:t>rers</w:t>
      </w:r>
      <w:proofErr w:type="spellEnd"/>
      <w:r w:rsidRPr="00DB034D">
        <w:rPr>
          <w:rFonts w:ascii="Arial" w:hAnsi="Arial" w:cs="Arial"/>
          <w:b/>
          <w:szCs w:val="22"/>
          <w:u w:val="single"/>
        </w:rPr>
        <w:t xml:space="preserve"> engaged by railway contractors:</w:t>
      </w:r>
    </w:p>
    <w:p w14:paraId="319C4E47" w14:textId="77777777" w:rsidR="00DB034D" w:rsidRPr="00757C08" w:rsidRDefault="00DB034D" w:rsidP="00DB034D">
      <w:pPr>
        <w:pStyle w:val="ListParagraph"/>
        <w:ind w:left="1080"/>
        <w:jc w:val="both"/>
        <w:rPr>
          <w:rFonts w:ascii="Arial" w:hAnsi="Arial" w:cs="Arial"/>
          <w:bCs/>
          <w:szCs w:val="22"/>
        </w:rPr>
      </w:pPr>
    </w:p>
    <w:tbl>
      <w:tblPr>
        <w:tblStyle w:val="TableGrid"/>
        <w:tblW w:w="0" w:type="auto"/>
        <w:tblInd w:w="1188" w:type="dxa"/>
        <w:tblLook w:val="04A0" w:firstRow="1" w:lastRow="0" w:firstColumn="1" w:lastColumn="0" w:noHBand="0" w:noVBand="1"/>
      </w:tblPr>
      <w:tblGrid>
        <w:gridCol w:w="860"/>
        <w:gridCol w:w="1165"/>
        <w:gridCol w:w="1235"/>
        <w:gridCol w:w="1095"/>
        <w:gridCol w:w="1235"/>
        <w:gridCol w:w="1095"/>
        <w:gridCol w:w="1025"/>
      </w:tblGrid>
      <w:tr w:rsidR="00757C08" w14:paraId="620DC823" w14:textId="77777777" w:rsidTr="007D6CC1">
        <w:trPr>
          <w:trHeight w:val="395"/>
        </w:trPr>
        <w:tc>
          <w:tcPr>
            <w:tcW w:w="900" w:type="dxa"/>
          </w:tcPr>
          <w:p w14:paraId="5473B788" w14:textId="77777777" w:rsidR="00757C08" w:rsidRDefault="00DB034D" w:rsidP="00757C08">
            <w:pPr>
              <w:jc w:val="both"/>
              <w:rPr>
                <w:rFonts w:ascii="Arial" w:hAnsi="Arial" w:cs="Arial"/>
                <w:bCs/>
                <w:szCs w:val="22"/>
              </w:rPr>
            </w:pPr>
            <w:r>
              <w:rPr>
                <w:rFonts w:ascii="Arial" w:hAnsi="Arial" w:cs="Arial"/>
                <w:bCs/>
                <w:szCs w:val="22"/>
              </w:rPr>
              <w:t xml:space="preserve"> </w:t>
            </w:r>
            <w:r w:rsidR="00757C08">
              <w:rPr>
                <w:rFonts w:ascii="Arial" w:hAnsi="Arial" w:cs="Arial"/>
                <w:bCs/>
                <w:szCs w:val="22"/>
              </w:rPr>
              <w:t>Year</w:t>
            </w:r>
          </w:p>
        </w:tc>
        <w:tc>
          <w:tcPr>
            <w:tcW w:w="1260" w:type="dxa"/>
          </w:tcPr>
          <w:p w14:paraId="7654D005" w14:textId="77777777" w:rsidR="00757C08" w:rsidRDefault="00757C08" w:rsidP="00757C08">
            <w:pPr>
              <w:jc w:val="center"/>
              <w:rPr>
                <w:rFonts w:ascii="Arial" w:hAnsi="Arial" w:cs="Arial"/>
                <w:bCs/>
                <w:szCs w:val="22"/>
              </w:rPr>
            </w:pPr>
            <w:r>
              <w:rPr>
                <w:rFonts w:ascii="Arial" w:hAnsi="Arial" w:cs="Arial"/>
                <w:bCs/>
                <w:szCs w:val="22"/>
              </w:rPr>
              <w:t>2017-18</w:t>
            </w:r>
          </w:p>
        </w:tc>
        <w:tc>
          <w:tcPr>
            <w:tcW w:w="1350" w:type="dxa"/>
          </w:tcPr>
          <w:p w14:paraId="2EBD3412" w14:textId="77777777" w:rsidR="00757C08" w:rsidRDefault="00757C08" w:rsidP="00757C08">
            <w:pPr>
              <w:jc w:val="center"/>
              <w:rPr>
                <w:rFonts w:ascii="Arial" w:hAnsi="Arial" w:cs="Arial"/>
                <w:bCs/>
                <w:szCs w:val="22"/>
              </w:rPr>
            </w:pPr>
            <w:r>
              <w:rPr>
                <w:rFonts w:ascii="Arial" w:hAnsi="Arial" w:cs="Arial"/>
                <w:bCs/>
                <w:szCs w:val="22"/>
              </w:rPr>
              <w:t>2018-19</w:t>
            </w:r>
          </w:p>
        </w:tc>
        <w:tc>
          <w:tcPr>
            <w:tcW w:w="1170" w:type="dxa"/>
          </w:tcPr>
          <w:p w14:paraId="2B8371E1" w14:textId="77777777" w:rsidR="00757C08" w:rsidRDefault="00757C08" w:rsidP="00757C08">
            <w:pPr>
              <w:jc w:val="center"/>
              <w:rPr>
                <w:rFonts w:ascii="Arial" w:hAnsi="Arial" w:cs="Arial"/>
                <w:bCs/>
                <w:szCs w:val="22"/>
              </w:rPr>
            </w:pPr>
            <w:r>
              <w:rPr>
                <w:rFonts w:ascii="Arial" w:hAnsi="Arial" w:cs="Arial"/>
                <w:bCs/>
                <w:szCs w:val="22"/>
              </w:rPr>
              <w:t>2019-20</w:t>
            </w:r>
          </w:p>
        </w:tc>
        <w:tc>
          <w:tcPr>
            <w:tcW w:w="1350" w:type="dxa"/>
          </w:tcPr>
          <w:p w14:paraId="6CB48852" w14:textId="77777777" w:rsidR="00757C08" w:rsidRDefault="00757C08" w:rsidP="00757C08">
            <w:pPr>
              <w:jc w:val="center"/>
              <w:rPr>
                <w:rFonts w:ascii="Arial" w:hAnsi="Arial" w:cs="Arial"/>
                <w:bCs/>
                <w:szCs w:val="22"/>
              </w:rPr>
            </w:pPr>
            <w:r>
              <w:rPr>
                <w:rFonts w:ascii="Arial" w:hAnsi="Arial" w:cs="Arial"/>
                <w:bCs/>
                <w:szCs w:val="22"/>
              </w:rPr>
              <w:t>2020-21</w:t>
            </w:r>
          </w:p>
        </w:tc>
        <w:tc>
          <w:tcPr>
            <w:tcW w:w="1170" w:type="dxa"/>
          </w:tcPr>
          <w:p w14:paraId="64DEABD8" w14:textId="77777777" w:rsidR="00757C08" w:rsidRDefault="00757C08" w:rsidP="00757C08">
            <w:pPr>
              <w:jc w:val="center"/>
              <w:rPr>
                <w:rFonts w:ascii="Arial" w:hAnsi="Arial" w:cs="Arial"/>
                <w:bCs/>
                <w:szCs w:val="22"/>
              </w:rPr>
            </w:pPr>
            <w:r>
              <w:rPr>
                <w:rFonts w:ascii="Arial" w:hAnsi="Arial" w:cs="Arial"/>
                <w:bCs/>
                <w:szCs w:val="22"/>
              </w:rPr>
              <w:t>2021-22</w:t>
            </w:r>
          </w:p>
        </w:tc>
        <w:tc>
          <w:tcPr>
            <w:tcW w:w="1080" w:type="dxa"/>
          </w:tcPr>
          <w:p w14:paraId="4D7379A0" w14:textId="77777777" w:rsidR="00757C08" w:rsidRDefault="00757C08" w:rsidP="00757C08">
            <w:pPr>
              <w:jc w:val="center"/>
              <w:rPr>
                <w:rFonts w:ascii="Arial" w:hAnsi="Arial" w:cs="Arial"/>
                <w:bCs/>
                <w:szCs w:val="22"/>
              </w:rPr>
            </w:pPr>
            <w:r>
              <w:rPr>
                <w:rFonts w:ascii="Arial" w:hAnsi="Arial" w:cs="Arial"/>
                <w:bCs/>
                <w:szCs w:val="22"/>
              </w:rPr>
              <w:t>2022-23</w:t>
            </w:r>
          </w:p>
        </w:tc>
      </w:tr>
      <w:tr w:rsidR="00757C08" w14:paraId="752D6FBA" w14:textId="77777777" w:rsidTr="007D6CC1">
        <w:trPr>
          <w:trHeight w:val="440"/>
        </w:trPr>
        <w:tc>
          <w:tcPr>
            <w:tcW w:w="900" w:type="dxa"/>
          </w:tcPr>
          <w:p w14:paraId="45C3DED3" w14:textId="77777777" w:rsidR="00757C08" w:rsidRDefault="007D6CC1" w:rsidP="00757C08">
            <w:pPr>
              <w:jc w:val="center"/>
              <w:rPr>
                <w:rFonts w:ascii="Arial" w:hAnsi="Arial" w:cs="Arial"/>
                <w:bCs/>
                <w:szCs w:val="22"/>
              </w:rPr>
            </w:pPr>
            <w:r>
              <w:rPr>
                <w:rFonts w:ascii="Arial" w:hAnsi="Arial" w:cs="Arial"/>
                <w:bCs/>
                <w:szCs w:val="22"/>
              </w:rPr>
              <w:t>Nos.</w:t>
            </w:r>
          </w:p>
        </w:tc>
        <w:tc>
          <w:tcPr>
            <w:tcW w:w="1260" w:type="dxa"/>
          </w:tcPr>
          <w:p w14:paraId="06482504" w14:textId="77777777" w:rsidR="00757C08" w:rsidRDefault="00066ECA" w:rsidP="00757C08">
            <w:pPr>
              <w:jc w:val="center"/>
              <w:rPr>
                <w:rFonts w:ascii="Arial" w:hAnsi="Arial" w:cs="Arial"/>
                <w:bCs/>
                <w:szCs w:val="22"/>
              </w:rPr>
            </w:pPr>
            <w:r>
              <w:rPr>
                <w:rFonts w:ascii="Arial" w:hAnsi="Arial" w:cs="Arial"/>
                <w:bCs/>
                <w:szCs w:val="22"/>
              </w:rPr>
              <w:t>28</w:t>
            </w:r>
          </w:p>
        </w:tc>
        <w:tc>
          <w:tcPr>
            <w:tcW w:w="1350" w:type="dxa"/>
          </w:tcPr>
          <w:p w14:paraId="18C0AE32" w14:textId="77777777" w:rsidR="00757C08" w:rsidRDefault="00066ECA" w:rsidP="00757C08">
            <w:pPr>
              <w:jc w:val="center"/>
              <w:rPr>
                <w:rFonts w:ascii="Arial" w:hAnsi="Arial" w:cs="Arial"/>
                <w:bCs/>
                <w:szCs w:val="22"/>
              </w:rPr>
            </w:pPr>
            <w:r>
              <w:rPr>
                <w:rFonts w:ascii="Arial" w:hAnsi="Arial" w:cs="Arial"/>
                <w:bCs/>
                <w:szCs w:val="22"/>
              </w:rPr>
              <w:t>28</w:t>
            </w:r>
          </w:p>
        </w:tc>
        <w:tc>
          <w:tcPr>
            <w:tcW w:w="1170" w:type="dxa"/>
          </w:tcPr>
          <w:p w14:paraId="32E7804B" w14:textId="77777777" w:rsidR="00757C08" w:rsidRDefault="00066ECA" w:rsidP="00757C08">
            <w:pPr>
              <w:jc w:val="center"/>
              <w:rPr>
                <w:rFonts w:ascii="Arial" w:hAnsi="Arial" w:cs="Arial"/>
                <w:bCs/>
                <w:szCs w:val="22"/>
              </w:rPr>
            </w:pPr>
            <w:r>
              <w:rPr>
                <w:rFonts w:ascii="Arial" w:hAnsi="Arial" w:cs="Arial"/>
                <w:bCs/>
                <w:szCs w:val="22"/>
              </w:rPr>
              <w:t>30</w:t>
            </w:r>
          </w:p>
        </w:tc>
        <w:tc>
          <w:tcPr>
            <w:tcW w:w="1350" w:type="dxa"/>
          </w:tcPr>
          <w:p w14:paraId="763185B3" w14:textId="77777777" w:rsidR="00757C08" w:rsidRDefault="00066ECA" w:rsidP="00757C08">
            <w:pPr>
              <w:jc w:val="center"/>
              <w:rPr>
                <w:rFonts w:ascii="Arial" w:hAnsi="Arial" w:cs="Arial"/>
                <w:bCs/>
                <w:szCs w:val="22"/>
              </w:rPr>
            </w:pPr>
            <w:r>
              <w:rPr>
                <w:rFonts w:ascii="Arial" w:hAnsi="Arial" w:cs="Arial"/>
                <w:bCs/>
                <w:szCs w:val="22"/>
              </w:rPr>
              <w:t>30</w:t>
            </w:r>
          </w:p>
        </w:tc>
        <w:tc>
          <w:tcPr>
            <w:tcW w:w="1170" w:type="dxa"/>
          </w:tcPr>
          <w:p w14:paraId="64E316AA" w14:textId="77777777" w:rsidR="00757C08" w:rsidRDefault="00066ECA" w:rsidP="00757C08">
            <w:pPr>
              <w:jc w:val="center"/>
              <w:rPr>
                <w:rFonts w:ascii="Arial" w:hAnsi="Arial" w:cs="Arial"/>
                <w:bCs/>
                <w:szCs w:val="22"/>
              </w:rPr>
            </w:pPr>
            <w:r>
              <w:rPr>
                <w:rFonts w:ascii="Arial" w:hAnsi="Arial" w:cs="Arial"/>
                <w:bCs/>
                <w:szCs w:val="22"/>
              </w:rPr>
              <w:t>30</w:t>
            </w:r>
          </w:p>
        </w:tc>
        <w:tc>
          <w:tcPr>
            <w:tcW w:w="1080" w:type="dxa"/>
          </w:tcPr>
          <w:p w14:paraId="76E974A9" w14:textId="77777777" w:rsidR="00757C08" w:rsidRDefault="00066ECA" w:rsidP="00757C08">
            <w:pPr>
              <w:jc w:val="center"/>
              <w:rPr>
                <w:rFonts w:ascii="Arial" w:hAnsi="Arial" w:cs="Arial"/>
                <w:bCs/>
                <w:szCs w:val="22"/>
              </w:rPr>
            </w:pPr>
            <w:r>
              <w:rPr>
                <w:rFonts w:ascii="Arial" w:hAnsi="Arial" w:cs="Arial"/>
                <w:bCs/>
                <w:szCs w:val="22"/>
              </w:rPr>
              <w:t>17</w:t>
            </w:r>
          </w:p>
        </w:tc>
      </w:tr>
    </w:tbl>
    <w:p w14:paraId="6B2427FB" w14:textId="77777777" w:rsidR="00430F5C" w:rsidRDefault="00430F5C" w:rsidP="001B5060">
      <w:pPr>
        <w:ind w:firstLine="720"/>
        <w:jc w:val="both"/>
        <w:rPr>
          <w:rFonts w:ascii="Arial" w:hAnsi="Arial" w:cs="Arial"/>
          <w:bCs/>
          <w:szCs w:val="22"/>
        </w:rPr>
      </w:pPr>
    </w:p>
    <w:p w14:paraId="651EBA4C" w14:textId="77777777" w:rsidR="00757C08" w:rsidRDefault="00757C08" w:rsidP="001B5060">
      <w:pPr>
        <w:ind w:firstLine="720"/>
        <w:jc w:val="both"/>
        <w:rPr>
          <w:rFonts w:ascii="Arial" w:hAnsi="Arial" w:cs="Arial"/>
          <w:bCs/>
          <w:szCs w:val="22"/>
        </w:rPr>
      </w:pPr>
    </w:p>
    <w:p w14:paraId="66DDE806" w14:textId="77777777" w:rsidR="00DB034D" w:rsidRPr="00DB034D" w:rsidRDefault="00DB034D" w:rsidP="00DB034D">
      <w:pPr>
        <w:pStyle w:val="ListParagraph"/>
        <w:numPr>
          <w:ilvl w:val="0"/>
          <w:numId w:val="20"/>
        </w:numPr>
        <w:jc w:val="both"/>
        <w:rPr>
          <w:rFonts w:ascii="Arial" w:hAnsi="Arial" w:cs="Arial"/>
          <w:b/>
          <w:szCs w:val="22"/>
          <w:u w:val="single"/>
        </w:rPr>
      </w:pPr>
      <w:r w:rsidRPr="00DB034D">
        <w:rPr>
          <w:rFonts w:ascii="Arial" w:hAnsi="Arial" w:cs="Arial"/>
          <w:b/>
          <w:szCs w:val="22"/>
          <w:u w:val="single"/>
        </w:rPr>
        <w:t xml:space="preserve">Contract workers (other than </w:t>
      </w:r>
      <w:proofErr w:type="spellStart"/>
      <w:r w:rsidRPr="00DB034D">
        <w:rPr>
          <w:rFonts w:ascii="Arial" w:hAnsi="Arial" w:cs="Arial"/>
          <w:b/>
          <w:szCs w:val="22"/>
          <w:u w:val="single"/>
        </w:rPr>
        <w:t>labo</w:t>
      </w:r>
      <w:r w:rsidR="007D6CC1">
        <w:rPr>
          <w:rFonts w:ascii="Arial" w:hAnsi="Arial" w:cs="Arial"/>
          <w:b/>
          <w:szCs w:val="22"/>
          <w:u w:val="single"/>
        </w:rPr>
        <w:t>u</w:t>
      </w:r>
      <w:r w:rsidRPr="00DB034D">
        <w:rPr>
          <w:rFonts w:ascii="Arial" w:hAnsi="Arial" w:cs="Arial"/>
          <w:b/>
          <w:szCs w:val="22"/>
          <w:u w:val="single"/>
        </w:rPr>
        <w:t>rers</w:t>
      </w:r>
      <w:proofErr w:type="spellEnd"/>
      <w:r w:rsidRPr="00DB034D">
        <w:rPr>
          <w:rFonts w:ascii="Arial" w:hAnsi="Arial" w:cs="Arial"/>
          <w:b/>
          <w:szCs w:val="22"/>
          <w:u w:val="single"/>
        </w:rPr>
        <w:t>) engaged by railway contractors:</w:t>
      </w:r>
    </w:p>
    <w:p w14:paraId="6A1B1607" w14:textId="77777777" w:rsidR="00DB034D" w:rsidRPr="00757C08" w:rsidRDefault="00DB034D" w:rsidP="00DB034D">
      <w:pPr>
        <w:pStyle w:val="ListParagraph"/>
        <w:ind w:left="1080"/>
        <w:jc w:val="both"/>
        <w:rPr>
          <w:rFonts w:ascii="Arial" w:hAnsi="Arial" w:cs="Arial"/>
          <w:bCs/>
          <w:szCs w:val="22"/>
        </w:rPr>
      </w:pPr>
    </w:p>
    <w:tbl>
      <w:tblPr>
        <w:tblStyle w:val="TableGrid"/>
        <w:tblW w:w="0" w:type="auto"/>
        <w:tblInd w:w="1188" w:type="dxa"/>
        <w:tblLook w:val="04A0" w:firstRow="1" w:lastRow="0" w:firstColumn="1" w:lastColumn="0" w:noHBand="0" w:noVBand="1"/>
      </w:tblPr>
      <w:tblGrid>
        <w:gridCol w:w="860"/>
        <w:gridCol w:w="1165"/>
        <w:gridCol w:w="1235"/>
        <w:gridCol w:w="1095"/>
        <w:gridCol w:w="1235"/>
        <w:gridCol w:w="1095"/>
        <w:gridCol w:w="1025"/>
      </w:tblGrid>
      <w:tr w:rsidR="00DB034D" w14:paraId="16AE4DA8" w14:textId="77777777" w:rsidTr="007D6CC1">
        <w:trPr>
          <w:trHeight w:val="395"/>
        </w:trPr>
        <w:tc>
          <w:tcPr>
            <w:tcW w:w="900" w:type="dxa"/>
          </w:tcPr>
          <w:p w14:paraId="2C29014E" w14:textId="77777777" w:rsidR="00DB034D" w:rsidRDefault="00DB034D" w:rsidP="007D6CC1">
            <w:pPr>
              <w:jc w:val="both"/>
              <w:rPr>
                <w:rFonts w:ascii="Arial" w:hAnsi="Arial" w:cs="Arial"/>
                <w:bCs/>
                <w:szCs w:val="22"/>
              </w:rPr>
            </w:pPr>
            <w:r>
              <w:rPr>
                <w:rFonts w:ascii="Arial" w:hAnsi="Arial" w:cs="Arial"/>
                <w:bCs/>
                <w:szCs w:val="22"/>
              </w:rPr>
              <w:t xml:space="preserve"> Year</w:t>
            </w:r>
          </w:p>
        </w:tc>
        <w:tc>
          <w:tcPr>
            <w:tcW w:w="1260" w:type="dxa"/>
          </w:tcPr>
          <w:p w14:paraId="3C23E35B" w14:textId="77777777" w:rsidR="00DB034D" w:rsidRDefault="00DB034D" w:rsidP="007D6CC1">
            <w:pPr>
              <w:jc w:val="center"/>
              <w:rPr>
                <w:rFonts w:ascii="Arial" w:hAnsi="Arial" w:cs="Arial"/>
                <w:bCs/>
                <w:szCs w:val="22"/>
              </w:rPr>
            </w:pPr>
            <w:r>
              <w:rPr>
                <w:rFonts w:ascii="Arial" w:hAnsi="Arial" w:cs="Arial"/>
                <w:bCs/>
                <w:szCs w:val="22"/>
              </w:rPr>
              <w:t>2017-18</w:t>
            </w:r>
          </w:p>
        </w:tc>
        <w:tc>
          <w:tcPr>
            <w:tcW w:w="1350" w:type="dxa"/>
          </w:tcPr>
          <w:p w14:paraId="47D5E19D" w14:textId="77777777" w:rsidR="00DB034D" w:rsidRDefault="00DB034D" w:rsidP="007D6CC1">
            <w:pPr>
              <w:jc w:val="center"/>
              <w:rPr>
                <w:rFonts w:ascii="Arial" w:hAnsi="Arial" w:cs="Arial"/>
                <w:bCs/>
                <w:szCs w:val="22"/>
              </w:rPr>
            </w:pPr>
            <w:r>
              <w:rPr>
                <w:rFonts w:ascii="Arial" w:hAnsi="Arial" w:cs="Arial"/>
                <w:bCs/>
                <w:szCs w:val="22"/>
              </w:rPr>
              <w:t>2018-19</w:t>
            </w:r>
          </w:p>
        </w:tc>
        <w:tc>
          <w:tcPr>
            <w:tcW w:w="1170" w:type="dxa"/>
          </w:tcPr>
          <w:p w14:paraId="733D2FC7" w14:textId="77777777" w:rsidR="00DB034D" w:rsidRDefault="00DB034D" w:rsidP="007D6CC1">
            <w:pPr>
              <w:jc w:val="center"/>
              <w:rPr>
                <w:rFonts w:ascii="Arial" w:hAnsi="Arial" w:cs="Arial"/>
                <w:bCs/>
                <w:szCs w:val="22"/>
              </w:rPr>
            </w:pPr>
            <w:r>
              <w:rPr>
                <w:rFonts w:ascii="Arial" w:hAnsi="Arial" w:cs="Arial"/>
                <w:bCs/>
                <w:szCs w:val="22"/>
              </w:rPr>
              <w:t>2019-20</w:t>
            </w:r>
          </w:p>
        </w:tc>
        <w:tc>
          <w:tcPr>
            <w:tcW w:w="1350" w:type="dxa"/>
          </w:tcPr>
          <w:p w14:paraId="0D5EED24" w14:textId="77777777" w:rsidR="00DB034D" w:rsidRDefault="00DB034D" w:rsidP="007D6CC1">
            <w:pPr>
              <w:jc w:val="center"/>
              <w:rPr>
                <w:rFonts w:ascii="Arial" w:hAnsi="Arial" w:cs="Arial"/>
                <w:bCs/>
                <w:szCs w:val="22"/>
              </w:rPr>
            </w:pPr>
            <w:r>
              <w:rPr>
                <w:rFonts w:ascii="Arial" w:hAnsi="Arial" w:cs="Arial"/>
                <w:bCs/>
                <w:szCs w:val="22"/>
              </w:rPr>
              <w:t>2020-21</w:t>
            </w:r>
          </w:p>
        </w:tc>
        <w:tc>
          <w:tcPr>
            <w:tcW w:w="1170" w:type="dxa"/>
          </w:tcPr>
          <w:p w14:paraId="0DBC3DB2" w14:textId="77777777" w:rsidR="00DB034D" w:rsidRDefault="00DB034D" w:rsidP="007D6CC1">
            <w:pPr>
              <w:jc w:val="center"/>
              <w:rPr>
                <w:rFonts w:ascii="Arial" w:hAnsi="Arial" w:cs="Arial"/>
                <w:bCs/>
                <w:szCs w:val="22"/>
              </w:rPr>
            </w:pPr>
            <w:r>
              <w:rPr>
                <w:rFonts w:ascii="Arial" w:hAnsi="Arial" w:cs="Arial"/>
                <w:bCs/>
                <w:szCs w:val="22"/>
              </w:rPr>
              <w:t>2021-22</w:t>
            </w:r>
          </w:p>
        </w:tc>
        <w:tc>
          <w:tcPr>
            <w:tcW w:w="1080" w:type="dxa"/>
          </w:tcPr>
          <w:p w14:paraId="09979150" w14:textId="77777777" w:rsidR="00DB034D" w:rsidRDefault="00DB034D" w:rsidP="007D6CC1">
            <w:pPr>
              <w:jc w:val="center"/>
              <w:rPr>
                <w:rFonts w:ascii="Arial" w:hAnsi="Arial" w:cs="Arial"/>
                <w:bCs/>
                <w:szCs w:val="22"/>
              </w:rPr>
            </w:pPr>
            <w:r>
              <w:rPr>
                <w:rFonts w:ascii="Arial" w:hAnsi="Arial" w:cs="Arial"/>
                <w:bCs/>
                <w:szCs w:val="22"/>
              </w:rPr>
              <w:t>2022-23</w:t>
            </w:r>
          </w:p>
        </w:tc>
      </w:tr>
      <w:tr w:rsidR="00DB034D" w14:paraId="5EABBB12" w14:textId="77777777" w:rsidTr="007D6CC1">
        <w:trPr>
          <w:trHeight w:val="350"/>
        </w:trPr>
        <w:tc>
          <w:tcPr>
            <w:tcW w:w="900" w:type="dxa"/>
          </w:tcPr>
          <w:p w14:paraId="37E5E439" w14:textId="77777777" w:rsidR="00DB034D" w:rsidRDefault="007D6CC1" w:rsidP="007D6CC1">
            <w:pPr>
              <w:jc w:val="center"/>
              <w:rPr>
                <w:rFonts w:ascii="Arial" w:hAnsi="Arial" w:cs="Arial"/>
                <w:bCs/>
                <w:szCs w:val="22"/>
              </w:rPr>
            </w:pPr>
            <w:r>
              <w:rPr>
                <w:rFonts w:ascii="Arial" w:hAnsi="Arial" w:cs="Arial"/>
                <w:bCs/>
                <w:szCs w:val="22"/>
              </w:rPr>
              <w:t>Nos.</w:t>
            </w:r>
          </w:p>
        </w:tc>
        <w:tc>
          <w:tcPr>
            <w:tcW w:w="1260" w:type="dxa"/>
          </w:tcPr>
          <w:p w14:paraId="09712F69" w14:textId="77777777" w:rsidR="00DB034D" w:rsidRDefault="00066ECA" w:rsidP="007D6CC1">
            <w:pPr>
              <w:jc w:val="center"/>
              <w:rPr>
                <w:rFonts w:ascii="Arial" w:hAnsi="Arial" w:cs="Arial"/>
                <w:bCs/>
                <w:szCs w:val="22"/>
              </w:rPr>
            </w:pPr>
            <w:r>
              <w:rPr>
                <w:rFonts w:ascii="Arial" w:hAnsi="Arial" w:cs="Arial"/>
                <w:bCs/>
                <w:szCs w:val="22"/>
              </w:rPr>
              <w:t>16</w:t>
            </w:r>
          </w:p>
        </w:tc>
        <w:tc>
          <w:tcPr>
            <w:tcW w:w="1350" w:type="dxa"/>
          </w:tcPr>
          <w:p w14:paraId="5634744F" w14:textId="77777777" w:rsidR="00DB034D" w:rsidRDefault="00066ECA" w:rsidP="007D6CC1">
            <w:pPr>
              <w:jc w:val="center"/>
              <w:rPr>
                <w:rFonts w:ascii="Arial" w:hAnsi="Arial" w:cs="Arial"/>
                <w:bCs/>
                <w:szCs w:val="22"/>
              </w:rPr>
            </w:pPr>
            <w:r>
              <w:rPr>
                <w:rFonts w:ascii="Arial" w:hAnsi="Arial" w:cs="Arial"/>
                <w:bCs/>
                <w:szCs w:val="22"/>
              </w:rPr>
              <w:t>19</w:t>
            </w:r>
          </w:p>
        </w:tc>
        <w:tc>
          <w:tcPr>
            <w:tcW w:w="1170" w:type="dxa"/>
          </w:tcPr>
          <w:p w14:paraId="355ED823" w14:textId="77777777" w:rsidR="00DB034D" w:rsidRDefault="00066ECA" w:rsidP="007D6CC1">
            <w:pPr>
              <w:jc w:val="center"/>
              <w:rPr>
                <w:rFonts w:ascii="Arial" w:hAnsi="Arial" w:cs="Arial"/>
                <w:bCs/>
                <w:szCs w:val="22"/>
              </w:rPr>
            </w:pPr>
            <w:r>
              <w:rPr>
                <w:rFonts w:ascii="Arial" w:hAnsi="Arial" w:cs="Arial"/>
                <w:bCs/>
                <w:szCs w:val="22"/>
              </w:rPr>
              <w:t>26</w:t>
            </w:r>
          </w:p>
        </w:tc>
        <w:tc>
          <w:tcPr>
            <w:tcW w:w="1350" w:type="dxa"/>
          </w:tcPr>
          <w:p w14:paraId="12967D9A" w14:textId="77777777" w:rsidR="00DB034D" w:rsidRDefault="00066ECA" w:rsidP="007D6CC1">
            <w:pPr>
              <w:jc w:val="center"/>
              <w:rPr>
                <w:rFonts w:ascii="Arial" w:hAnsi="Arial" w:cs="Arial"/>
                <w:bCs/>
                <w:szCs w:val="22"/>
              </w:rPr>
            </w:pPr>
            <w:r>
              <w:rPr>
                <w:rFonts w:ascii="Arial" w:hAnsi="Arial" w:cs="Arial"/>
                <w:bCs/>
                <w:szCs w:val="22"/>
              </w:rPr>
              <w:t>28</w:t>
            </w:r>
          </w:p>
        </w:tc>
        <w:tc>
          <w:tcPr>
            <w:tcW w:w="1170" w:type="dxa"/>
          </w:tcPr>
          <w:p w14:paraId="325D29FA" w14:textId="77777777" w:rsidR="00DB034D" w:rsidRDefault="00066ECA" w:rsidP="007D6CC1">
            <w:pPr>
              <w:jc w:val="center"/>
              <w:rPr>
                <w:rFonts w:ascii="Arial" w:hAnsi="Arial" w:cs="Arial"/>
                <w:bCs/>
                <w:szCs w:val="22"/>
              </w:rPr>
            </w:pPr>
            <w:r>
              <w:rPr>
                <w:rFonts w:ascii="Arial" w:hAnsi="Arial" w:cs="Arial"/>
                <w:bCs/>
                <w:szCs w:val="22"/>
              </w:rPr>
              <w:t>20</w:t>
            </w:r>
          </w:p>
        </w:tc>
        <w:tc>
          <w:tcPr>
            <w:tcW w:w="1080" w:type="dxa"/>
          </w:tcPr>
          <w:p w14:paraId="3B203C07" w14:textId="77777777" w:rsidR="00DB034D" w:rsidRDefault="00066ECA" w:rsidP="007D6CC1">
            <w:pPr>
              <w:jc w:val="center"/>
              <w:rPr>
                <w:rFonts w:ascii="Arial" w:hAnsi="Arial" w:cs="Arial"/>
                <w:bCs/>
                <w:szCs w:val="22"/>
              </w:rPr>
            </w:pPr>
            <w:r>
              <w:rPr>
                <w:rFonts w:ascii="Arial" w:hAnsi="Arial" w:cs="Arial"/>
                <w:bCs/>
                <w:szCs w:val="22"/>
              </w:rPr>
              <w:t>31</w:t>
            </w:r>
          </w:p>
        </w:tc>
      </w:tr>
    </w:tbl>
    <w:p w14:paraId="7D349C45" w14:textId="77777777" w:rsidR="00757C08" w:rsidRDefault="00757C08" w:rsidP="001B5060">
      <w:pPr>
        <w:ind w:firstLine="720"/>
        <w:jc w:val="both"/>
        <w:rPr>
          <w:rFonts w:ascii="Arial" w:hAnsi="Arial" w:cs="Arial"/>
          <w:bCs/>
          <w:szCs w:val="22"/>
        </w:rPr>
      </w:pPr>
    </w:p>
    <w:p w14:paraId="665BF122" w14:textId="77777777" w:rsidR="00DB034D" w:rsidRPr="00DB034D" w:rsidRDefault="00DB034D" w:rsidP="00DB034D">
      <w:pPr>
        <w:pStyle w:val="ListParagraph"/>
        <w:numPr>
          <w:ilvl w:val="0"/>
          <w:numId w:val="20"/>
        </w:numPr>
        <w:jc w:val="both"/>
        <w:rPr>
          <w:rFonts w:ascii="Arial" w:hAnsi="Arial" w:cs="Arial"/>
          <w:b/>
          <w:szCs w:val="22"/>
        </w:rPr>
      </w:pPr>
      <w:r w:rsidRPr="00DB034D">
        <w:rPr>
          <w:rFonts w:ascii="Arial" w:hAnsi="Arial" w:cs="Arial"/>
          <w:b/>
          <w:szCs w:val="22"/>
        </w:rPr>
        <w:t>Workers engaged on contract by Zonal Railways directly:</w:t>
      </w:r>
    </w:p>
    <w:p w14:paraId="703E9F1B" w14:textId="77777777" w:rsidR="00DB034D" w:rsidRPr="00757C08" w:rsidRDefault="00DB034D" w:rsidP="00DB034D">
      <w:pPr>
        <w:pStyle w:val="ListParagraph"/>
        <w:ind w:left="1080"/>
        <w:jc w:val="both"/>
        <w:rPr>
          <w:rFonts w:ascii="Arial" w:hAnsi="Arial" w:cs="Arial"/>
          <w:bCs/>
          <w:szCs w:val="22"/>
        </w:rPr>
      </w:pPr>
    </w:p>
    <w:tbl>
      <w:tblPr>
        <w:tblStyle w:val="TableGrid"/>
        <w:tblW w:w="0" w:type="auto"/>
        <w:tblInd w:w="1188" w:type="dxa"/>
        <w:tblLook w:val="04A0" w:firstRow="1" w:lastRow="0" w:firstColumn="1" w:lastColumn="0" w:noHBand="0" w:noVBand="1"/>
      </w:tblPr>
      <w:tblGrid>
        <w:gridCol w:w="860"/>
        <w:gridCol w:w="1165"/>
        <w:gridCol w:w="1235"/>
        <w:gridCol w:w="1095"/>
        <w:gridCol w:w="1235"/>
        <w:gridCol w:w="1095"/>
        <w:gridCol w:w="1025"/>
      </w:tblGrid>
      <w:tr w:rsidR="00DB034D" w14:paraId="02D77F0F" w14:textId="77777777" w:rsidTr="007D6CC1">
        <w:trPr>
          <w:trHeight w:val="422"/>
        </w:trPr>
        <w:tc>
          <w:tcPr>
            <w:tcW w:w="900" w:type="dxa"/>
          </w:tcPr>
          <w:p w14:paraId="2D6AD562" w14:textId="77777777" w:rsidR="00DB034D" w:rsidRDefault="00DB034D" w:rsidP="007D6CC1">
            <w:pPr>
              <w:jc w:val="both"/>
              <w:rPr>
                <w:rFonts w:ascii="Arial" w:hAnsi="Arial" w:cs="Arial"/>
                <w:bCs/>
                <w:szCs w:val="22"/>
              </w:rPr>
            </w:pPr>
            <w:r>
              <w:rPr>
                <w:rFonts w:ascii="Arial" w:hAnsi="Arial" w:cs="Arial"/>
                <w:bCs/>
                <w:szCs w:val="22"/>
              </w:rPr>
              <w:t xml:space="preserve"> Year</w:t>
            </w:r>
          </w:p>
        </w:tc>
        <w:tc>
          <w:tcPr>
            <w:tcW w:w="1260" w:type="dxa"/>
          </w:tcPr>
          <w:p w14:paraId="7688CCC4" w14:textId="77777777" w:rsidR="00DB034D" w:rsidRDefault="00DB034D" w:rsidP="007D6CC1">
            <w:pPr>
              <w:jc w:val="center"/>
              <w:rPr>
                <w:rFonts w:ascii="Arial" w:hAnsi="Arial" w:cs="Arial"/>
                <w:bCs/>
                <w:szCs w:val="22"/>
              </w:rPr>
            </w:pPr>
            <w:r>
              <w:rPr>
                <w:rFonts w:ascii="Arial" w:hAnsi="Arial" w:cs="Arial"/>
                <w:bCs/>
                <w:szCs w:val="22"/>
              </w:rPr>
              <w:t>2017-18</w:t>
            </w:r>
          </w:p>
        </w:tc>
        <w:tc>
          <w:tcPr>
            <w:tcW w:w="1350" w:type="dxa"/>
          </w:tcPr>
          <w:p w14:paraId="792475EF" w14:textId="77777777" w:rsidR="00DB034D" w:rsidRDefault="00DB034D" w:rsidP="007D6CC1">
            <w:pPr>
              <w:jc w:val="center"/>
              <w:rPr>
                <w:rFonts w:ascii="Arial" w:hAnsi="Arial" w:cs="Arial"/>
                <w:bCs/>
                <w:szCs w:val="22"/>
              </w:rPr>
            </w:pPr>
            <w:r>
              <w:rPr>
                <w:rFonts w:ascii="Arial" w:hAnsi="Arial" w:cs="Arial"/>
                <w:bCs/>
                <w:szCs w:val="22"/>
              </w:rPr>
              <w:t>2018-19</w:t>
            </w:r>
          </w:p>
        </w:tc>
        <w:tc>
          <w:tcPr>
            <w:tcW w:w="1170" w:type="dxa"/>
          </w:tcPr>
          <w:p w14:paraId="06CD400C" w14:textId="77777777" w:rsidR="00DB034D" w:rsidRDefault="00DB034D" w:rsidP="007D6CC1">
            <w:pPr>
              <w:jc w:val="center"/>
              <w:rPr>
                <w:rFonts w:ascii="Arial" w:hAnsi="Arial" w:cs="Arial"/>
                <w:bCs/>
                <w:szCs w:val="22"/>
              </w:rPr>
            </w:pPr>
            <w:r>
              <w:rPr>
                <w:rFonts w:ascii="Arial" w:hAnsi="Arial" w:cs="Arial"/>
                <w:bCs/>
                <w:szCs w:val="22"/>
              </w:rPr>
              <w:t>2019-20</w:t>
            </w:r>
          </w:p>
        </w:tc>
        <w:tc>
          <w:tcPr>
            <w:tcW w:w="1350" w:type="dxa"/>
          </w:tcPr>
          <w:p w14:paraId="0B1EC755" w14:textId="77777777" w:rsidR="00DB034D" w:rsidRDefault="00DB034D" w:rsidP="007D6CC1">
            <w:pPr>
              <w:jc w:val="center"/>
              <w:rPr>
                <w:rFonts w:ascii="Arial" w:hAnsi="Arial" w:cs="Arial"/>
                <w:bCs/>
                <w:szCs w:val="22"/>
              </w:rPr>
            </w:pPr>
            <w:r>
              <w:rPr>
                <w:rFonts w:ascii="Arial" w:hAnsi="Arial" w:cs="Arial"/>
                <w:bCs/>
                <w:szCs w:val="22"/>
              </w:rPr>
              <w:t>2020-21</w:t>
            </w:r>
          </w:p>
        </w:tc>
        <w:tc>
          <w:tcPr>
            <w:tcW w:w="1170" w:type="dxa"/>
          </w:tcPr>
          <w:p w14:paraId="36D1B97B" w14:textId="77777777" w:rsidR="00DB034D" w:rsidRDefault="00DB034D" w:rsidP="007D6CC1">
            <w:pPr>
              <w:jc w:val="center"/>
              <w:rPr>
                <w:rFonts w:ascii="Arial" w:hAnsi="Arial" w:cs="Arial"/>
                <w:bCs/>
                <w:szCs w:val="22"/>
              </w:rPr>
            </w:pPr>
            <w:r>
              <w:rPr>
                <w:rFonts w:ascii="Arial" w:hAnsi="Arial" w:cs="Arial"/>
                <w:bCs/>
                <w:szCs w:val="22"/>
              </w:rPr>
              <w:t>2021-22</w:t>
            </w:r>
          </w:p>
        </w:tc>
        <w:tc>
          <w:tcPr>
            <w:tcW w:w="1080" w:type="dxa"/>
          </w:tcPr>
          <w:p w14:paraId="26C586F7" w14:textId="77777777" w:rsidR="00DB034D" w:rsidRDefault="00DB034D" w:rsidP="007D6CC1">
            <w:pPr>
              <w:jc w:val="center"/>
              <w:rPr>
                <w:rFonts w:ascii="Arial" w:hAnsi="Arial" w:cs="Arial"/>
                <w:bCs/>
                <w:szCs w:val="22"/>
              </w:rPr>
            </w:pPr>
            <w:r>
              <w:rPr>
                <w:rFonts w:ascii="Arial" w:hAnsi="Arial" w:cs="Arial"/>
                <w:bCs/>
                <w:szCs w:val="22"/>
              </w:rPr>
              <w:t>2022-23</w:t>
            </w:r>
          </w:p>
        </w:tc>
      </w:tr>
      <w:tr w:rsidR="00066ECA" w14:paraId="03FACA99" w14:textId="77777777" w:rsidTr="007D6CC1">
        <w:trPr>
          <w:trHeight w:val="350"/>
        </w:trPr>
        <w:tc>
          <w:tcPr>
            <w:tcW w:w="900" w:type="dxa"/>
          </w:tcPr>
          <w:p w14:paraId="20322750" w14:textId="77777777" w:rsidR="00066ECA" w:rsidRDefault="007D6CC1" w:rsidP="007D6CC1">
            <w:pPr>
              <w:jc w:val="center"/>
              <w:rPr>
                <w:rFonts w:ascii="Arial" w:hAnsi="Arial" w:cs="Arial"/>
                <w:bCs/>
                <w:szCs w:val="22"/>
              </w:rPr>
            </w:pPr>
            <w:r>
              <w:rPr>
                <w:rFonts w:ascii="Arial" w:hAnsi="Arial" w:cs="Arial"/>
                <w:bCs/>
                <w:szCs w:val="22"/>
              </w:rPr>
              <w:t>Nos.</w:t>
            </w:r>
          </w:p>
        </w:tc>
        <w:tc>
          <w:tcPr>
            <w:tcW w:w="7380" w:type="dxa"/>
            <w:gridSpan w:val="6"/>
          </w:tcPr>
          <w:p w14:paraId="3F1AD8C5" w14:textId="77777777" w:rsidR="00066ECA" w:rsidRDefault="00066ECA" w:rsidP="007D6CC1">
            <w:pPr>
              <w:jc w:val="center"/>
              <w:rPr>
                <w:rFonts w:ascii="Arial" w:hAnsi="Arial" w:cs="Arial"/>
                <w:bCs/>
                <w:szCs w:val="22"/>
              </w:rPr>
            </w:pPr>
            <w:r>
              <w:rPr>
                <w:rFonts w:ascii="Arial" w:hAnsi="Arial" w:cs="Arial"/>
                <w:bCs/>
                <w:szCs w:val="22"/>
              </w:rPr>
              <w:t>--NIL--</w:t>
            </w:r>
          </w:p>
        </w:tc>
      </w:tr>
    </w:tbl>
    <w:p w14:paraId="473AF891" w14:textId="77777777" w:rsidR="00DB034D" w:rsidRDefault="00DB034D" w:rsidP="001B5060">
      <w:pPr>
        <w:ind w:firstLine="720"/>
        <w:jc w:val="both"/>
        <w:rPr>
          <w:rFonts w:ascii="Arial" w:hAnsi="Arial" w:cs="Arial"/>
          <w:bCs/>
          <w:szCs w:val="22"/>
        </w:rPr>
      </w:pPr>
    </w:p>
    <w:p w14:paraId="3C5EBA3A" w14:textId="77777777" w:rsidR="00757C08" w:rsidRDefault="00757C08" w:rsidP="001B5060">
      <w:pPr>
        <w:ind w:firstLine="720"/>
        <w:jc w:val="both"/>
        <w:rPr>
          <w:rFonts w:ascii="Arial" w:hAnsi="Arial" w:cs="Arial"/>
          <w:bCs/>
          <w:szCs w:val="2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CD649C" w14:paraId="4E846F16" w14:textId="77777777" w:rsidTr="00757C08">
        <w:trPr>
          <w:trHeight w:val="431"/>
          <w:jc w:val="right"/>
        </w:trPr>
        <w:tc>
          <w:tcPr>
            <w:tcW w:w="2943" w:type="dxa"/>
            <w:tcMar>
              <w:top w:w="0" w:type="dxa"/>
              <w:left w:w="108" w:type="dxa"/>
              <w:bottom w:w="0" w:type="dxa"/>
              <w:right w:w="108" w:type="dxa"/>
            </w:tcMar>
            <w:hideMark/>
          </w:tcPr>
          <w:p w14:paraId="191B1DF6" w14:textId="77777777" w:rsidR="00CD649C" w:rsidRDefault="00CD649C" w:rsidP="00757C08">
            <w:pPr>
              <w:pStyle w:val="NormalWeb"/>
              <w:spacing w:before="0" w:beforeAutospacing="0" w:after="0" w:afterAutospacing="0"/>
              <w:jc w:val="center"/>
              <w:rPr>
                <w:color w:val="00000A"/>
              </w:rPr>
            </w:pPr>
          </w:p>
          <w:p w14:paraId="40592682" w14:textId="77777777" w:rsidR="00CD649C" w:rsidRPr="00CD649C" w:rsidRDefault="00CD649C" w:rsidP="00757C08">
            <w:pPr>
              <w:pStyle w:val="NormalWeb"/>
              <w:spacing w:before="0" w:beforeAutospacing="0" w:after="0" w:afterAutospacing="0"/>
              <w:rPr>
                <w:rFonts w:ascii="Arial" w:hAnsi="Arial" w:cs="Arial"/>
                <w:lang w:bidi="ar-SA"/>
              </w:rPr>
            </w:pPr>
            <w:r w:rsidRPr="00CD649C">
              <w:rPr>
                <w:rFonts w:ascii="Arial" w:hAnsi="Arial" w:cs="Arial Unicode MS" w:hint="cs"/>
                <w:sz w:val="22"/>
                <w:szCs w:val="22"/>
                <w:cs/>
              </w:rPr>
              <w:t xml:space="preserve">      </w:t>
            </w:r>
            <w:r w:rsidRPr="00CD649C">
              <w:rPr>
                <w:rFonts w:ascii="Arial" w:hAnsi="Arial" w:cs="Arial"/>
                <w:sz w:val="22"/>
                <w:szCs w:val="22"/>
                <w:lang w:bidi="ar-SA"/>
              </w:rPr>
              <w:t>(</w:t>
            </w:r>
            <w:r w:rsidRPr="00CD649C">
              <w:rPr>
                <w:rFonts w:ascii="Arial" w:hAnsi="Arial" w:cs="Nirmala UI" w:hint="cs"/>
                <w:b/>
                <w:bCs/>
                <w:sz w:val="22"/>
                <w:szCs w:val="22"/>
                <w:cs/>
              </w:rPr>
              <w:t>नीरज कुमार गर्ग</w:t>
            </w:r>
            <w:r w:rsidRPr="00CD649C">
              <w:rPr>
                <w:rFonts w:ascii="Arial" w:hAnsi="Arial" w:cs="Arial"/>
                <w:b/>
                <w:bCs/>
                <w:sz w:val="22"/>
                <w:szCs w:val="22"/>
                <w:lang w:bidi="ar-SA"/>
              </w:rPr>
              <w:t>)</w:t>
            </w:r>
          </w:p>
          <w:p w14:paraId="37270F49" w14:textId="77777777" w:rsidR="00CD649C" w:rsidRDefault="00CD649C" w:rsidP="00CD649C">
            <w:pPr>
              <w:pStyle w:val="NormalWeb"/>
              <w:spacing w:before="0" w:beforeAutospacing="0" w:after="0" w:afterAutospacing="0"/>
              <w:rPr>
                <w:rFonts w:ascii="Arial" w:hAnsi="Arial" w:cs="Nirmala UI"/>
                <w:b/>
                <w:bCs/>
              </w:rPr>
            </w:pPr>
            <w:r w:rsidRPr="00CD649C">
              <w:rPr>
                <w:rFonts w:ascii="Arial" w:hAnsi="Arial" w:cs="Nirmala UI" w:hint="cs"/>
                <w:b/>
                <w:bCs/>
                <w:sz w:val="22"/>
                <w:szCs w:val="22"/>
                <w:cs/>
              </w:rPr>
              <w:t>वरि०मंडल</w:t>
            </w:r>
            <w:r w:rsidRPr="00CD649C">
              <w:rPr>
                <w:rFonts w:ascii="Arial" w:hAnsi="Arial" w:cs="Arial Unicode MS" w:hint="cs"/>
                <w:bCs/>
                <w:sz w:val="22"/>
                <w:szCs w:val="22"/>
                <w:cs/>
              </w:rPr>
              <w:t xml:space="preserve"> </w:t>
            </w:r>
            <w:proofErr w:type="spellStart"/>
            <w:r w:rsidRPr="00CD649C">
              <w:rPr>
                <w:rFonts w:ascii="Arial" w:hAnsi="Arial" w:cs="Nirmala UI" w:hint="cs"/>
                <w:b/>
                <w:bCs/>
                <w:sz w:val="22"/>
                <w:szCs w:val="22"/>
                <w:cs/>
              </w:rPr>
              <w:t>विद्युत्</w:t>
            </w:r>
            <w:proofErr w:type="spellEnd"/>
            <w:r w:rsidRPr="00CD649C">
              <w:rPr>
                <w:rFonts w:ascii="Arial" w:hAnsi="Arial" w:cs="Nirmala UI" w:hint="cs"/>
                <w:b/>
                <w:bCs/>
                <w:sz w:val="22"/>
                <w:szCs w:val="22"/>
                <w:cs/>
              </w:rPr>
              <w:t xml:space="preserve"> </w:t>
            </w:r>
            <w:proofErr w:type="spellStart"/>
            <w:r w:rsidRPr="00CD649C">
              <w:rPr>
                <w:rFonts w:ascii="Arial" w:hAnsi="Arial" w:cs="Nirmala UI" w:hint="cs"/>
                <w:b/>
                <w:bCs/>
                <w:sz w:val="22"/>
                <w:szCs w:val="22"/>
                <w:cs/>
              </w:rPr>
              <w:t>इंजिनियर</w:t>
            </w:r>
            <w:proofErr w:type="spellEnd"/>
            <w:r w:rsidRPr="00CD649C">
              <w:rPr>
                <w:rFonts w:ascii="Arial" w:hAnsi="Arial" w:cs="Nirmala UI"/>
                <w:b/>
                <w:bCs/>
                <w:sz w:val="22"/>
                <w:szCs w:val="22"/>
                <w:cs/>
              </w:rPr>
              <w:t xml:space="preserve">     </w:t>
            </w:r>
            <w:r w:rsidRPr="00CD649C">
              <w:rPr>
                <w:rFonts w:ascii="Arial" w:hAnsi="Arial" w:cs="Nirmala UI" w:hint="cs"/>
                <w:b/>
                <w:bCs/>
                <w:sz w:val="22"/>
                <w:szCs w:val="22"/>
                <w:cs/>
              </w:rPr>
              <w:t xml:space="preserve">                                      </w:t>
            </w:r>
            <w:r w:rsidRPr="00CD649C">
              <w:rPr>
                <w:rFonts w:ascii="Arial" w:hAnsi="Arial" w:cs="Nirmala UI"/>
                <w:b/>
                <w:bCs/>
                <w:sz w:val="22"/>
                <w:szCs w:val="22"/>
              </w:rPr>
              <w:t xml:space="preserve">     </w:t>
            </w:r>
            <w:r w:rsidRPr="00CD649C">
              <w:rPr>
                <w:rFonts w:ascii="Arial" w:hAnsi="Arial" w:cs="Nirmala UI" w:hint="cs"/>
                <w:b/>
                <w:bCs/>
                <w:sz w:val="22"/>
                <w:szCs w:val="22"/>
                <w:cs/>
              </w:rPr>
              <w:t xml:space="preserve">      </w:t>
            </w:r>
            <w:r>
              <w:rPr>
                <w:rFonts w:ascii="Arial" w:hAnsi="Arial" w:cs="Nirmala UI"/>
                <w:b/>
                <w:bCs/>
                <w:sz w:val="22"/>
                <w:szCs w:val="22"/>
              </w:rPr>
              <w:t xml:space="preserve">  </w:t>
            </w:r>
          </w:p>
          <w:p w14:paraId="708236FD" w14:textId="77777777" w:rsidR="00CD649C" w:rsidRDefault="00CD649C" w:rsidP="00CD649C">
            <w:pPr>
              <w:pStyle w:val="NormalWeb"/>
              <w:spacing w:before="0" w:beforeAutospacing="0" w:after="0" w:afterAutospacing="0"/>
            </w:pPr>
            <w:r>
              <w:rPr>
                <w:rFonts w:ascii="Arial" w:hAnsi="Arial" w:cs="Nirmala UI"/>
                <w:b/>
                <w:bCs/>
                <w:sz w:val="22"/>
                <w:szCs w:val="22"/>
              </w:rPr>
              <w:t xml:space="preserve">     </w:t>
            </w:r>
            <w:r w:rsidRPr="00CD649C">
              <w:rPr>
                <w:rFonts w:ascii="Arial" w:hAnsi="Arial" w:cs="Nirmala UI" w:hint="cs"/>
                <w:b/>
                <w:bCs/>
                <w:sz w:val="22"/>
                <w:szCs w:val="22"/>
                <w:cs/>
              </w:rPr>
              <w:t>(</w:t>
            </w:r>
            <w:proofErr w:type="spellStart"/>
            <w:r w:rsidRPr="00CD649C">
              <w:rPr>
                <w:rFonts w:ascii="Arial" w:hAnsi="Arial" w:cs="Nirmala UI" w:hint="cs"/>
                <w:b/>
                <w:bCs/>
                <w:sz w:val="22"/>
                <w:szCs w:val="22"/>
                <w:cs/>
              </w:rPr>
              <w:t>क.च.स्टॉक</w:t>
            </w:r>
            <w:proofErr w:type="spellEnd"/>
            <w:r w:rsidRPr="00CD649C">
              <w:rPr>
                <w:rFonts w:ascii="Arial" w:hAnsi="Arial" w:cs="Nirmala UI" w:hint="cs"/>
                <w:b/>
                <w:bCs/>
                <w:sz w:val="22"/>
                <w:szCs w:val="22"/>
                <w:cs/>
              </w:rPr>
              <w:t>) कल्याण</w:t>
            </w:r>
          </w:p>
        </w:tc>
      </w:tr>
    </w:tbl>
    <w:p w14:paraId="49A67D7A" w14:textId="77777777" w:rsidR="00CD649C" w:rsidRDefault="00CD649C" w:rsidP="00CD649C"/>
    <w:p w14:paraId="13288D09" w14:textId="77777777" w:rsidR="00757C08" w:rsidRDefault="00757C08" w:rsidP="00757C0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57C08" w:rsidRPr="00323937" w14:paraId="6C97051A" w14:textId="77777777" w:rsidTr="00757C08">
        <w:trPr>
          <w:trHeight w:val="1440"/>
        </w:trPr>
        <w:tc>
          <w:tcPr>
            <w:tcW w:w="4320" w:type="dxa"/>
          </w:tcPr>
          <w:p w14:paraId="15B75256" w14:textId="77777777" w:rsidR="00757C08" w:rsidRPr="00323937" w:rsidRDefault="00757C08" w:rsidP="00757C08">
            <w:pPr>
              <w:pStyle w:val="NoSpacing"/>
              <w:rPr>
                <w:rFonts w:ascii="Arial" w:hAnsi="Arial" w:cs="Arial"/>
                <w:b/>
                <w:sz w:val="20"/>
                <w:szCs w:val="20"/>
              </w:rPr>
            </w:pPr>
            <w:r w:rsidRPr="00323937">
              <w:rPr>
                <w:rFonts w:ascii="Arial" w:hAnsi="Arial" w:cs="Nirmala UI"/>
                <w:b/>
                <w:sz w:val="20"/>
                <w:szCs w:val="20"/>
                <w:cs/>
                <w:lang w:bidi="hi-IN"/>
              </w:rPr>
              <w:lastRenderedPageBreak/>
              <w:t>मध्य</w:t>
            </w:r>
            <w:r w:rsidRPr="00323937">
              <w:rPr>
                <w:rFonts w:ascii="Arial" w:hAnsi="Arial" w:cs="Arial"/>
                <w:b/>
                <w:sz w:val="20"/>
                <w:szCs w:val="20"/>
                <w:rtl/>
                <w:cs/>
              </w:rPr>
              <w:t xml:space="preserve"> </w:t>
            </w:r>
            <w:r w:rsidRPr="00323937">
              <w:rPr>
                <w:rFonts w:ascii="Arial" w:hAnsi="Arial" w:cs="Nirmala UI"/>
                <w:b/>
                <w:sz w:val="20"/>
                <w:szCs w:val="20"/>
                <w:cs/>
                <w:lang w:bidi="hi-IN"/>
              </w:rPr>
              <w:t>रेल</w:t>
            </w:r>
          </w:p>
          <w:p w14:paraId="34DE6C55" w14:textId="77777777" w:rsidR="00757C08" w:rsidRPr="00323937" w:rsidRDefault="00757C08" w:rsidP="00757C08">
            <w:pPr>
              <w:pStyle w:val="NoSpacing"/>
              <w:jc w:val="both"/>
              <w:rPr>
                <w:rFonts w:ascii="Arial" w:hAnsi="Arial" w:cs="Arial"/>
                <w:sz w:val="20"/>
                <w:szCs w:val="20"/>
              </w:rPr>
            </w:pPr>
            <w:r w:rsidRPr="00323937">
              <w:rPr>
                <w:rFonts w:ascii="Arial" w:hAnsi="Arial" w:cs="Nirmala UI"/>
                <w:sz w:val="20"/>
                <w:szCs w:val="20"/>
                <w:cs/>
                <w:lang w:bidi="hi-IN"/>
              </w:rPr>
              <w:t>वरिष्ठ</w:t>
            </w:r>
            <w:r w:rsidRPr="00323937">
              <w:rPr>
                <w:rFonts w:ascii="Arial" w:hAnsi="Arial" w:cs="Arial"/>
                <w:sz w:val="20"/>
                <w:szCs w:val="20"/>
                <w:cs/>
                <w:lang w:bidi="hi-IN"/>
              </w:rPr>
              <w:t xml:space="preserve"> </w:t>
            </w:r>
            <w:r w:rsidRPr="00323937">
              <w:rPr>
                <w:rFonts w:ascii="Arial" w:hAnsi="Arial" w:cs="Nirmala UI"/>
                <w:sz w:val="20"/>
                <w:szCs w:val="20"/>
                <w:cs/>
                <w:lang w:bidi="hi-IN"/>
              </w:rPr>
              <w:t>मंडल</w:t>
            </w:r>
            <w:r w:rsidRPr="00323937">
              <w:rPr>
                <w:rFonts w:ascii="Arial" w:hAnsi="Arial" w:cs="Arial"/>
                <w:sz w:val="20"/>
                <w:szCs w:val="20"/>
                <w:cs/>
                <w:lang w:bidi="hi-IN"/>
              </w:rPr>
              <w:t xml:space="preserve"> </w:t>
            </w:r>
            <w:r w:rsidRPr="00323937">
              <w:rPr>
                <w:rFonts w:ascii="Arial" w:hAnsi="Arial" w:cs="Nirmala UI"/>
                <w:sz w:val="20"/>
                <w:szCs w:val="20"/>
                <w:cs/>
                <w:lang w:bidi="hi-IN"/>
              </w:rPr>
              <w:t>विद्युत</w:t>
            </w:r>
            <w:r w:rsidRPr="00323937">
              <w:rPr>
                <w:rFonts w:ascii="Arial" w:hAnsi="Arial" w:cs="Arial"/>
                <w:sz w:val="20"/>
                <w:szCs w:val="20"/>
                <w:cs/>
                <w:lang w:bidi="hi-IN"/>
              </w:rPr>
              <w:t xml:space="preserve"> </w:t>
            </w:r>
            <w:r w:rsidRPr="00323937">
              <w:rPr>
                <w:rFonts w:ascii="Arial" w:hAnsi="Arial" w:cs="Nirmala UI"/>
                <w:sz w:val="20"/>
                <w:szCs w:val="20"/>
                <w:cs/>
                <w:lang w:bidi="hi-IN"/>
              </w:rPr>
              <w:t>अभियंता</w:t>
            </w:r>
            <w:r w:rsidRPr="00323937">
              <w:rPr>
                <w:rFonts w:ascii="Arial" w:hAnsi="Arial" w:cs="Arial"/>
                <w:sz w:val="20"/>
                <w:szCs w:val="20"/>
                <w:lang w:bidi="hi-IN"/>
              </w:rPr>
              <w:t xml:space="preserve"> (</w:t>
            </w:r>
            <w:proofErr w:type="spellStart"/>
            <w:r w:rsidRPr="00323937">
              <w:rPr>
                <w:rFonts w:ascii="Arial" w:hAnsi="Arial" w:cs="Nirmala UI"/>
                <w:sz w:val="20"/>
                <w:szCs w:val="20"/>
                <w:cs/>
                <w:lang w:bidi="hi-IN"/>
              </w:rPr>
              <w:t>कचस्टॉक</w:t>
            </w:r>
            <w:proofErr w:type="spellEnd"/>
            <w:r w:rsidRPr="00323937">
              <w:rPr>
                <w:rFonts w:ascii="Arial" w:hAnsi="Arial" w:cs="Arial"/>
                <w:sz w:val="20"/>
                <w:szCs w:val="20"/>
                <w:lang w:bidi="hi-IN"/>
              </w:rPr>
              <w:t xml:space="preserve">) </w:t>
            </w:r>
            <w:r w:rsidRPr="00323937">
              <w:rPr>
                <w:rFonts w:ascii="Arial" w:hAnsi="Arial" w:cs="Nirmala UI"/>
                <w:sz w:val="20"/>
                <w:szCs w:val="20"/>
                <w:cs/>
                <w:lang w:bidi="hi-IN"/>
              </w:rPr>
              <w:t>कार्यालय</w:t>
            </w:r>
            <w:r w:rsidRPr="00323937">
              <w:rPr>
                <w:rFonts w:ascii="Arial" w:hAnsi="Arial" w:cs="Arial"/>
                <w:sz w:val="20"/>
                <w:szCs w:val="20"/>
              </w:rPr>
              <w:t xml:space="preserve"> </w:t>
            </w:r>
          </w:p>
          <w:p w14:paraId="53EED078" w14:textId="77777777" w:rsidR="00757C08" w:rsidRPr="00323937" w:rsidRDefault="00757C08" w:rsidP="00757C08">
            <w:pPr>
              <w:pStyle w:val="NoSpacing"/>
              <w:jc w:val="both"/>
              <w:rPr>
                <w:rFonts w:ascii="Arial" w:hAnsi="Arial" w:cs="Arial"/>
                <w:sz w:val="20"/>
                <w:szCs w:val="20"/>
              </w:rPr>
            </w:pPr>
            <w:r w:rsidRPr="00323937">
              <w:rPr>
                <w:rFonts w:ascii="Arial" w:hAnsi="Arial" w:cs="Nirmala UI"/>
                <w:sz w:val="20"/>
                <w:szCs w:val="20"/>
                <w:cs/>
                <w:lang w:bidi="hi-IN"/>
              </w:rPr>
              <w:t>विद्युत</w:t>
            </w:r>
            <w:r w:rsidRPr="00323937">
              <w:rPr>
                <w:rFonts w:ascii="Arial" w:hAnsi="Arial" w:cs="Arial"/>
                <w:sz w:val="20"/>
                <w:szCs w:val="20"/>
                <w:cs/>
                <w:lang w:bidi="hi-IN"/>
              </w:rPr>
              <w:t xml:space="preserve"> </w:t>
            </w:r>
            <w:proofErr w:type="spellStart"/>
            <w:r w:rsidRPr="00323937">
              <w:rPr>
                <w:rFonts w:ascii="Arial" w:hAnsi="Arial" w:cs="Nirmala UI"/>
                <w:sz w:val="20"/>
                <w:szCs w:val="20"/>
                <w:cs/>
                <w:lang w:bidi="hi-IN"/>
              </w:rPr>
              <w:t>लोको</w:t>
            </w:r>
            <w:proofErr w:type="spellEnd"/>
            <w:r w:rsidRPr="00323937">
              <w:rPr>
                <w:rFonts w:ascii="Arial" w:hAnsi="Arial" w:cs="Arial"/>
                <w:sz w:val="20"/>
                <w:szCs w:val="20"/>
                <w:cs/>
                <w:lang w:bidi="hi-IN"/>
              </w:rPr>
              <w:t xml:space="preserve"> </w:t>
            </w:r>
            <w:proofErr w:type="spellStart"/>
            <w:r w:rsidRPr="00323937">
              <w:rPr>
                <w:rFonts w:ascii="Arial" w:hAnsi="Arial" w:cs="Nirmala UI"/>
                <w:sz w:val="20"/>
                <w:szCs w:val="20"/>
                <w:cs/>
                <w:lang w:bidi="hi-IN"/>
              </w:rPr>
              <w:t>शेड</w:t>
            </w:r>
            <w:proofErr w:type="spellEnd"/>
            <w:r w:rsidRPr="00323937">
              <w:rPr>
                <w:rFonts w:ascii="Arial" w:hAnsi="Arial" w:cs="Arial"/>
                <w:sz w:val="20"/>
                <w:szCs w:val="20"/>
                <w:cs/>
                <w:lang w:bidi="hi-IN"/>
              </w:rPr>
              <w:t xml:space="preserve">, </w:t>
            </w:r>
            <w:r w:rsidRPr="00323937">
              <w:rPr>
                <w:rFonts w:ascii="Arial" w:hAnsi="Arial" w:cs="Nirmala UI"/>
                <w:sz w:val="20"/>
                <w:szCs w:val="20"/>
                <w:cs/>
                <w:lang w:bidi="hi-IN"/>
              </w:rPr>
              <w:t>कल्याण</w:t>
            </w:r>
            <w:r w:rsidRPr="00323937">
              <w:rPr>
                <w:rFonts w:ascii="Arial" w:hAnsi="Arial" w:cs="Arial"/>
                <w:sz w:val="20"/>
                <w:szCs w:val="20"/>
                <w:cs/>
                <w:lang w:bidi="hi-IN"/>
              </w:rPr>
              <w:t xml:space="preserve"> – </w:t>
            </w:r>
            <w:r w:rsidRPr="00323937">
              <w:rPr>
                <w:rFonts w:ascii="Arial" w:hAnsi="Arial" w:cs="Nirmala UI"/>
                <w:sz w:val="20"/>
                <w:szCs w:val="20"/>
                <w:cs/>
                <w:lang w:bidi="hi-IN"/>
              </w:rPr>
              <w:t>४२१</w:t>
            </w:r>
            <w:r w:rsidRPr="00323937">
              <w:rPr>
                <w:rFonts w:ascii="Arial" w:hAnsi="Arial" w:cs="Arial"/>
                <w:sz w:val="20"/>
                <w:szCs w:val="20"/>
                <w:cs/>
                <w:lang w:bidi="hi-IN"/>
              </w:rPr>
              <w:t xml:space="preserve"> </w:t>
            </w:r>
            <w:r w:rsidRPr="00323937">
              <w:rPr>
                <w:rFonts w:ascii="Arial" w:hAnsi="Arial" w:cs="Nirmala UI"/>
                <w:sz w:val="20"/>
                <w:szCs w:val="20"/>
                <w:cs/>
                <w:lang w:bidi="hi-IN"/>
              </w:rPr>
              <w:t>३०१</w:t>
            </w:r>
            <w:r w:rsidRPr="00323937">
              <w:rPr>
                <w:rFonts w:ascii="Arial" w:hAnsi="Arial" w:cs="Arial"/>
                <w:sz w:val="20"/>
                <w:szCs w:val="20"/>
              </w:rPr>
              <w:t>-</w:t>
            </w:r>
          </w:p>
          <w:p w14:paraId="0BC07266" w14:textId="77777777" w:rsidR="00757C08" w:rsidRPr="00323937" w:rsidRDefault="00757C08" w:rsidP="00757C08">
            <w:pPr>
              <w:pStyle w:val="Header"/>
              <w:jc w:val="both"/>
              <w:rPr>
                <w:rFonts w:ascii="Arial" w:hAnsi="Arial" w:cs="Arial"/>
                <w:b/>
                <w:bCs/>
                <w:noProof/>
                <w:sz w:val="20"/>
                <w:szCs w:val="20"/>
                <w:rtl/>
                <w:cs/>
              </w:rPr>
            </w:pPr>
            <w:r w:rsidRPr="00323937">
              <w:rPr>
                <w:rStyle w:val="hps"/>
                <w:rFonts w:ascii="Arial" w:hAnsi="Arial" w:cs="Nirmala UI"/>
                <w:sz w:val="20"/>
                <w:szCs w:val="20"/>
                <w:cs/>
                <w:lang w:bidi="hi-IN"/>
              </w:rPr>
              <w:t>फोन</w:t>
            </w:r>
            <w:r w:rsidRPr="00323937">
              <w:rPr>
                <w:rStyle w:val="hps"/>
                <w:rFonts w:ascii="Arial" w:hAnsi="Arial" w:cs="Arial"/>
                <w:sz w:val="20"/>
                <w:szCs w:val="20"/>
                <w:cs/>
                <w:lang w:bidi="hi-IN"/>
              </w:rPr>
              <w:t xml:space="preserve"> / </w:t>
            </w:r>
            <w:r w:rsidRPr="00323937">
              <w:rPr>
                <w:rStyle w:val="hps"/>
                <w:rFonts w:ascii="Arial" w:hAnsi="Arial" w:cs="Nirmala UI"/>
                <w:sz w:val="20"/>
                <w:szCs w:val="20"/>
                <w:cs/>
                <w:lang w:bidi="hi-IN"/>
              </w:rPr>
              <w:t>फैक्स</w:t>
            </w:r>
            <w:r w:rsidRPr="00323937">
              <w:rPr>
                <w:rStyle w:val="hps"/>
                <w:rFonts w:ascii="Arial" w:hAnsi="Arial" w:cs="Arial"/>
                <w:sz w:val="20"/>
                <w:szCs w:val="20"/>
                <w:lang w:bidi="hi-IN"/>
              </w:rPr>
              <w:t>:- 0251- 2361293 &amp; 2363563</w:t>
            </w:r>
          </w:p>
        </w:tc>
        <w:tc>
          <w:tcPr>
            <w:tcW w:w="2160" w:type="dxa"/>
          </w:tcPr>
          <w:p w14:paraId="70F16E9F" w14:textId="77777777" w:rsidR="00757C08" w:rsidRPr="00323937" w:rsidRDefault="00757C08" w:rsidP="00757C08">
            <w:pPr>
              <w:tabs>
                <w:tab w:val="center" w:pos="882"/>
              </w:tabs>
              <w:rPr>
                <w:rFonts w:ascii="Arial" w:hAnsi="Arial" w:cs="Arial"/>
                <w:sz w:val="20"/>
              </w:rPr>
            </w:pPr>
            <w:r w:rsidRPr="00323937">
              <w:rPr>
                <w:rFonts w:ascii="Arial" w:hAnsi="Arial" w:cs="Arial"/>
                <w:sz w:val="20"/>
                <w:rtl/>
                <w:cs/>
              </w:rPr>
              <w:tab/>
            </w:r>
            <w:r w:rsidRPr="00323937">
              <w:rPr>
                <w:rFonts w:ascii="Arial" w:hAnsi="Arial" w:cs="Arial"/>
                <w:noProof/>
                <w:sz w:val="20"/>
                <w:lang w:bidi="hi-IN"/>
              </w:rPr>
              <w:drawing>
                <wp:inline distT="0" distB="0" distL="0" distR="0" wp14:anchorId="2593B1D1" wp14:editId="2E196E93">
                  <wp:extent cx="871855" cy="882650"/>
                  <wp:effectExtent l="19050" t="0" r="4445" b="0"/>
                  <wp:docPr id="6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792DB31C" w14:textId="77777777" w:rsidR="00757C08" w:rsidRPr="00323937" w:rsidRDefault="00757C08" w:rsidP="00757C08">
            <w:pPr>
              <w:pStyle w:val="Header"/>
              <w:rPr>
                <w:rFonts w:ascii="Arial" w:hAnsi="Arial" w:cs="Arial"/>
                <w:b/>
                <w:bCs/>
                <w:sz w:val="20"/>
                <w:szCs w:val="20"/>
              </w:rPr>
            </w:pPr>
            <w:r w:rsidRPr="00323937">
              <w:rPr>
                <w:rFonts w:ascii="Arial" w:hAnsi="Arial" w:cs="Arial"/>
                <w:b/>
                <w:sz w:val="20"/>
                <w:szCs w:val="20"/>
              </w:rPr>
              <w:t xml:space="preserve">Central Railway            </w:t>
            </w:r>
          </w:p>
          <w:p w14:paraId="693D21FF" w14:textId="77777777" w:rsidR="00757C08" w:rsidRPr="00323937" w:rsidRDefault="00757C08" w:rsidP="00757C08">
            <w:pPr>
              <w:pStyle w:val="Header"/>
              <w:jc w:val="both"/>
              <w:rPr>
                <w:rFonts w:ascii="Arial" w:hAnsi="Arial" w:cs="Arial"/>
                <w:b/>
                <w:bCs/>
                <w:sz w:val="20"/>
                <w:szCs w:val="20"/>
              </w:rPr>
            </w:pPr>
            <w:r w:rsidRPr="00323937">
              <w:rPr>
                <w:rFonts w:ascii="Arial" w:hAnsi="Arial" w:cs="Arial"/>
                <w:sz w:val="20"/>
                <w:szCs w:val="20"/>
              </w:rPr>
              <w:t xml:space="preserve">Office of Sr. DEE (TRS), </w:t>
            </w:r>
          </w:p>
          <w:p w14:paraId="694E11F8" w14:textId="77777777" w:rsidR="00757C08" w:rsidRPr="00323937" w:rsidRDefault="00757C08" w:rsidP="00757C08">
            <w:pPr>
              <w:pStyle w:val="Header"/>
              <w:jc w:val="both"/>
              <w:rPr>
                <w:rFonts w:ascii="Arial" w:hAnsi="Arial" w:cs="Arial"/>
                <w:b/>
                <w:bCs/>
                <w:sz w:val="20"/>
                <w:szCs w:val="20"/>
              </w:rPr>
            </w:pPr>
            <w:r w:rsidRPr="00323937">
              <w:rPr>
                <w:rFonts w:ascii="Arial" w:hAnsi="Arial" w:cs="Arial"/>
                <w:sz w:val="20"/>
                <w:szCs w:val="20"/>
              </w:rPr>
              <w:t xml:space="preserve">Electric Loco Shed, Kalyan - 421 301. </w:t>
            </w:r>
          </w:p>
          <w:p w14:paraId="73144B3B" w14:textId="77777777" w:rsidR="00757C08" w:rsidRPr="00323937" w:rsidRDefault="00757C08" w:rsidP="00757C08">
            <w:pPr>
              <w:pStyle w:val="Header"/>
              <w:jc w:val="both"/>
              <w:rPr>
                <w:rFonts w:ascii="Arial" w:hAnsi="Arial" w:cs="Arial"/>
                <w:b/>
                <w:bCs/>
                <w:sz w:val="20"/>
                <w:szCs w:val="20"/>
              </w:rPr>
            </w:pPr>
            <w:r w:rsidRPr="00323937">
              <w:rPr>
                <w:rFonts w:ascii="Arial" w:hAnsi="Arial" w:cs="Arial"/>
                <w:sz w:val="20"/>
                <w:szCs w:val="20"/>
              </w:rPr>
              <w:t>Email :- srdeetrskyncrly@gmail.com</w:t>
            </w:r>
          </w:p>
        </w:tc>
      </w:tr>
    </w:tbl>
    <w:p w14:paraId="78AB9B39" w14:textId="77777777" w:rsidR="00757C08" w:rsidRPr="00BF5A6B" w:rsidRDefault="00757C08" w:rsidP="00757C08">
      <w:pPr>
        <w:jc w:val="both"/>
        <w:rPr>
          <w:rFonts w:ascii="Arial" w:hAnsi="Arial" w:cs="Arial"/>
          <w:sz w:val="14"/>
          <w:szCs w:val="14"/>
        </w:rPr>
      </w:pPr>
    </w:p>
    <w:p w14:paraId="6A6EBF62" w14:textId="77777777" w:rsidR="00757C08" w:rsidRPr="000F1033" w:rsidRDefault="00757C08" w:rsidP="00757C08">
      <w:pPr>
        <w:jc w:val="both"/>
        <w:rPr>
          <w:rFonts w:ascii="Arial" w:hAnsi="Arial" w:cs="Arial"/>
          <w:bCs/>
        </w:rPr>
      </w:pPr>
      <w:r w:rsidRPr="000F1033">
        <w:rPr>
          <w:rFonts w:ascii="Arial" w:hAnsi="Arial" w:cs="Arial"/>
          <w:bCs/>
        </w:rPr>
        <w:t>No. ELSKYN/WKS/</w:t>
      </w:r>
      <w:proofErr w:type="spellStart"/>
      <w:r>
        <w:rPr>
          <w:rFonts w:ascii="Arial" w:hAnsi="Arial" w:cs="Arial"/>
          <w:bCs/>
        </w:rPr>
        <w:t>Labour</w:t>
      </w:r>
      <w:proofErr w:type="spellEnd"/>
      <w:r>
        <w:rPr>
          <w:rFonts w:ascii="Arial" w:hAnsi="Arial" w:cs="Arial"/>
          <w:bCs/>
        </w:rPr>
        <w:t xml:space="preserve"> Contract/Rajya Sabha            </w:t>
      </w:r>
      <w:r w:rsidRPr="000F1033">
        <w:rPr>
          <w:rFonts w:ascii="Arial" w:hAnsi="Arial" w:cs="Arial"/>
          <w:bCs/>
        </w:rPr>
        <w:t>Date:</w:t>
      </w:r>
      <w:r>
        <w:rPr>
          <w:rFonts w:ascii="Arial" w:hAnsi="Arial" w:cs="Arial"/>
          <w:bCs/>
        </w:rPr>
        <w:t xml:space="preserve"> 30</w:t>
      </w:r>
      <w:r w:rsidRPr="000F1033">
        <w:rPr>
          <w:rFonts w:ascii="Arial" w:hAnsi="Arial" w:cs="Arial"/>
          <w:bCs/>
        </w:rPr>
        <w:t>-</w:t>
      </w:r>
      <w:r>
        <w:rPr>
          <w:rFonts w:ascii="Arial" w:hAnsi="Arial" w:cs="Arial"/>
          <w:bCs/>
        </w:rPr>
        <w:t>01</w:t>
      </w:r>
      <w:r w:rsidRPr="000F1033">
        <w:rPr>
          <w:rFonts w:ascii="Arial" w:hAnsi="Arial" w:cs="Arial"/>
          <w:bCs/>
        </w:rPr>
        <w:t>-20</w:t>
      </w:r>
      <w:r>
        <w:rPr>
          <w:rFonts w:ascii="Arial" w:hAnsi="Arial" w:cs="Arial"/>
          <w:bCs/>
        </w:rPr>
        <w:t>23</w:t>
      </w:r>
    </w:p>
    <w:p w14:paraId="35B0FF2C" w14:textId="77777777" w:rsidR="00757C08" w:rsidRDefault="00757C08" w:rsidP="00757C08">
      <w:pPr>
        <w:jc w:val="both"/>
        <w:rPr>
          <w:rFonts w:ascii="Arial" w:hAnsi="Arial" w:cs="Arial"/>
          <w:bCs/>
        </w:rPr>
      </w:pPr>
    </w:p>
    <w:p w14:paraId="623A1C64" w14:textId="77777777" w:rsidR="00757C08" w:rsidRPr="00574A6E" w:rsidRDefault="00757C08" w:rsidP="00757C08">
      <w:pPr>
        <w:jc w:val="both"/>
        <w:rPr>
          <w:rFonts w:ascii="Arial" w:hAnsi="Arial"/>
          <w:sz w:val="21"/>
          <w:szCs w:val="21"/>
        </w:rPr>
      </w:pPr>
      <w:r w:rsidRPr="00CD649C">
        <w:rPr>
          <w:rFonts w:ascii="Arial" w:hAnsi="Arial" w:cs="Arial"/>
          <w:bCs/>
        </w:rPr>
        <w:t>CELE</w:t>
      </w:r>
      <w:r>
        <w:rPr>
          <w:rFonts w:ascii="Arial" w:hAnsi="Arial"/>
          <w:sz w:val="21"/>
          <w:szCs w:val="21"/>
        </w:rPr>
        <w:t xml:space="preserve">/ </w:t>
      </w:r>
      <w:r w:rsidRPr="00CD649C">
        <w:rPr>
          <w:rFonts w:ascii="Arial" w:hAnsi="Arial" w:cs="Arial"/>
          <w:bCs/>
        </w:rPr>
        <w:t>CSMT</w:t>
      </w:r>
    </w:p>
    <w:p w14:paraId="6A600743" w14:textId="77777777" w:rsidR="00757C08" w:rsidRDefault="00757C08" w:rsidP="00757C08">
      <w:pPr>
        <w:ind w:left="450" w:hanging="450"/>
        <w:rPr>
          <w:rFonts w:ascii="Arial" w:hAnsi="Arial" w:cs="Arial"/>
          <w:szCs w:val="22"/>
        </w:rPr>
      </w:pPr>
      <w:r w:rsidRPr="00574A6E">
        <w:rPr>
          <w:rFonts w:ascii="Arial" w:hAnsi="Arial" w:cs="Arial"/>
          <w:b/>
          <w:sz w:val="21"/>
          <w:szCs w:val="21"/>
        </w:rPr>
        <w:t xml:space="preserve">                                </w:t>
      </w:r>
      <w:r w:rsidRPr="00574A6E">
        <w:rPr>
          <w:rFonts w:ascii="Arial" w:hAnsi="Arial" w:cs="Arial"/>
          <w:b/>
          <w:color w:val="000000" w:themeColor="text1"/>
          <w:sz w:val="21"/>
          <w:szCs w:val="21"/>
        </w:rPr>
        <w:t xml:space="preserve"> </w:t>
      </w:r>
      <w:r w:rsidRPr="00D87212">
        <w:rPr>
          <w:rFonts w:ascii="Arial" w:hAnsi="Arial" w:cs="Arial"/>
          <w:szCs w:val="22"/>
        </w:rPr>
        <w:t xml:space="preserve">    </w:t>
      </w:r>
      <w:r>
        <w:rPr>
          <w:rFonts w:ascii="Arial" w:hAnsi="Arial" w:cs="Arial"/>
          <w:szCs w:val="22"/>
        </w:rPr>
        <w:t xml:space="preserve">                          </w:t>
      </w:r>
    </w:p>
    <w:p w14:paraId="01037481" w14:textId="77777777" w:rsidR="00757C08" w:rsidRDefault="00757C08" w:rsidP="00757C08">
      <w:pPr>
        <w:tabs>
          <w:tab w:val="left" w:pos="1701"/>
        </w:tabs>
        <w:ind w:left="1701" w:hanging="2410"/>
        <w:rPr>
          <w:rFonts w:ascii="Arial" w:hAnsi="Arial" w:cs="Arial"/>
          <w:szCs w:val="22"/>
        </w:rPr>
      </w:pPr>
      <w:r>
        <w:rPr>
          <w:rFonts w:ascii="Arial" w:hAnsi="Arial" w:cs="Arial"/>
          <w:szCs w:val="22"/>
        </w:rPr>
        <w:t xml:space="preserve">                            Sub: Rajya Sabha Starred/ Unstarred Question Dy No. U443 regarding Vacant and Sanctioned Post in Indian Railways</w:t>
      </w:r>
    </w:p>
    <w:p w14:paraId="7C992033" w14:textId="77777777" w:rsidR="00757C08" w:rsidRDefault="00757C08" w:rsidP="00757C08">
      <w:pPr>
        <w:tabs>
          <w:tab w:val="left" w:pos="1701"/>
        </w:tabs>
        <w:ind w:left="1701" w:hanging="2410"/>
        <w:rPr>
          <w:rFonts w:ascii="Arial" w:hAnsi="Arial" w:cs="Arial"/>
          <w:szCs w:val="22"/>
        </w:rPr>
      </w:pPr>
    </w:p>
    <w:p w14:paraId="19752C3B" w14:textId="77777777" w:rsidR="00757C08" w:rsidRDefault="00757C08" w:rsidP="00757C08">
      <w:pPr>
        <w:tabs>
          <w:tab w:val="left" w:pos="1701"/>
        </w:tabs>
        <w:ind w:left="1701" w:hanging="2410"/>
        <w:rPr>
          <w:rFonts w:ascii="Arial" w:hAnsi="Arial" w:cs="Arial"/>
          <w:szCs w:val="22"/>
        </w:rPr>
      </w:pPr>
      <w:r>
        <w:rPr>
          <w:rFonts w:ascii="Arial" w:hAnsi="Arial" w:cs="Arial"/>
          <w:szCs w:val="22"/>
        </w:rPr>
        <w:t xml:space="preserve">                            Ref : (</w:t>
      </w:r>
      <w:proofErr w:type="spellStart"/>
      <w:r>
        <w:rPr>
          <w:rFonts w:ascii="Arial" w:hAnsi="Arial" w:cs="Arial"/>
          <w:szCs w:val="22"/>
        </w:rPr>
        <w:t>i</w:t>
      </w:r>
      <w:proofErr w:type="spellEnd"/>
      <w:r>
        <w:rPr>
          <w:rFonts w:ascii="Arial" w:hAnsi="Arial" w:cs="Arial"/>
          <w:szCs w:val="22"/>
        </w:rPr>
        <w:t>) Your e-mail dated 30.01.2023</w:t>
      </w:r>
    </w:p>
    <w:p w14:paraId="3F2EA16F" w14:textId="77777777" w:rsidR="00757C08" w:rsidRDefault="00757C08" w:rsidP="00757C08">
      <w:pPr>
        <w:tabs>
          <w:tab w:val="left" w:pos="1701"/>
        </w:tabs>
        <w:ind w:left="1701" w:hanging="2410"/>
        <w:rPr>
          <w:rFonts w:ascii="Arial" w:hAnsi="Arial" w:cs="Arial"/>
          <w:szCs w:val="22"/>
        </w:rPr>
      </w:pPr>
      <w:r>
        <w:rPr>
          <w:rFonts w:ascii="Arial" w:hAnsi="Arial" w:cs="Arial"/>
          <w:szCs w:val="22"/>
        </w:rPr>
        <w:t xml:space="preserve">                                    (ii) PCSC/RPF/ Mumbai CSMT’s letter No. CRX/CB/HQ-24/PQ-04/</w:t>
      </w:r>
    </w:p>
    <w:p w14:paraId="7AF3FC88" w14:textId="77777777" w:rsidR="00757C08" w:rsidRDefault="00757C08" w:rsidP="00757C08">
      <w:pPr>
        <w:tabs>
          <w:tab w:val="left" w:pos="1701"/>
        </w:tabs>
        <w:ind w:left="1701" w:hanging="2410"/>
        <w:rPr>
          <w:rFonts w:ascii="Arial" w:hAnsi="Arial" w:cs="Arial"/>
          <w:szCs w:val="22"/>
        </w:rPr>
      </w:pPr>
      <w:r>
        <w:rPr>
          <w:rFonts w:ascii="Arial" w:hAnsi="Arial" w:cs="Arial"/>
          <w:szCs w:val="22"/>
        </w:rPr>
        <w:t xml:space="preserve">                                         RS/U443/2023 dated 27.01.2023</w:t>
      </w:r>
    </w:p>
    <w:p w14:paraId="7D2BEC1B" w14:textId="77777777" w:rsidR="00757C08" w:rsidRDefault="00757C08" w:rsidP="00757C08">
      <w:pPr>
        <w:tabs>
          <w:tab w:val="left" w:pos="1701"/>
        </w:tabs>
        <w:ind w:left="1701" w:hanging="2410"/>
        <w:rPr>
          <w:rFonts w:ascii="Arial" w:hAnsi="Arial" w:cs="Arial"/>
          <w:szCs w:val="22"/>
        </w:rPr>
      </w:pPr>
      <w:r>
        <w:rPr>
          <w:rFonts w:ascii="Arial" w:hAnsi="Arial" w:cs="Arial"/>
          <w:szCs w:val="22"/>
        </w:rPr>
        <w:t xml:space="preserve">                                    (iii) Rly. Boards L. No.2022/Sec (SPL)/120/09 Supp dtd 27.01.2023  </w:t>
      </w:r>
    </w:p>
    <w:p w14:paraId="190DCE02" w14:textId="77777777" w:rsidR="00757C08" w:rsidRPr="00D87212" w:rsidRDefault="00757C08" w:rsidP="00757C08">
      <w:pPr>
        <w:jc w:val="both"/>
        <w:rPr>
          <w:rFonts w:ascii="Arial" w:hAnsi="Arial" w:cs="Arial"/>
          <w:szCs w:val="22"/>
        </w:rPr>
      </w:pPr>
      <w:r w:rsidRPr="00D87212">
        <w:rPr>
          <w:rFonts w:ascii="Arial" w:hAnsi="Arial" w:cs="Arial"/>
          <w:szCs w:val="22"/>
        </w:rPr>
        <w:t xml:space="preserve">   </w:t>
      </w:r>
    </w:p>
    <w:p w14:paraId="41A4E27E" w14:textId="77777777" w:rsidR="00757C08" w:rsidRPr="00D87212" w:rsidRDefault="00757C08" w:rsidP="00757C08">
      <w:pPr>
        <w:jc w:val="center"/>
        <w:rPr>
          <w:rFonts w:ascii="Arial" w:hAnsi="Arial" w:cs="Arial"/>
          <w:szCs w:val="22"/>
        </w:rPr>
      </w:pPr>
      <w:r w:rsidRPr="00D87212">
        <w:rPr>
          <w:rFonts w:ascii="Arial" w:hAnsi="Arial" w:cs="Arial"/>
          <w:szCs w:val="22"/>
        </w:rPr>
        <w:t>--**--</w:t>
      </w:r>
    </w:p>
    <w:p w14:paraId="6D91C55A" w14:textId="77777777" w:rsidR="00757C08" w:rsidRPr="00D87212" w:rsidRDefault="00757C08" w:rsidP="00757C08">
      <w:pPr>
        <w:jc w:val="both"/>
        <w:rPr>
          <w:rFonts w:ascii="Arial" w:hAnsi="Arial" w:cs="Arial"/>
          <w:szCs w:val="22"/>
        </w:rPr>
      </w:pPr>
      <w:r w:rsidRPr="00D87212">
        <w:rPr>
          <w:rFonts w:ascii="Arial" w:hAnsi="Arial" w:cs="Arial"/>
          <w:szCs w:val="22"/>
        </w:rPr>
        <w:tab/>
      </w:r>
    </w:p>
    <w:p w14:paraId="0C4CF5C6" w14:textId="77777777" w:rsidR="00757C08" w:rsidRDefault="00757C08" w:rsidP="00757C08">
      <w:pPr>
        <w:ind w:firstLine="720"/>
        <w:jc w:val="both"/>
        <w:rPr>
          <w:rFonts w:ascii="Arial" w:hAnsi="Arial" w:cs="Arial"/>
          <w:szCs w:val="22"/>
        </w:rPr>
      </w:pPr>
      <w:r>
        <w:rPr>
          <w:rFonts w:ascii="Arial" w:hAnsi="Arial" w:cs="Arial"/>
          <w:szCs w:val="22"/>
        </w:rPr>
        <w:t>With reference to above correspondence, the required information pertaining to Electric Loco Shed, Kalyan is as below:</w:t>
      </w:r>
    </w:p>
    <w:p w14:paraId="7F7D6BF1" w14:textId="77777777" w:rsidR="00757C08" w:rsidRDefault="00757C08" w:rsidP="00757C08">
      <w:pPr>
        <w:ind w:firstLine="720"/>
        <w:jc w:val="both"/>
        <w:rPr>
          <w:rFonts w:ascii="Arial" w:hAnsi="Arial" w:cs="Arial"/>
          <w:szCs w:val="22"/>
        </w:rPr>
      </w:pPr>
    </w:p>
    <w:p w14:paraId="09A2F38A" w14:textId="77777777" w:rsidR="00757C08" w:rsidRDefault="00757C08" w:rsidP="00757C08">
      <w:pPr>
        <w:ind w:firstLine="720"/>
        <w:jc w:val="both"/>
        <w:rPr>
          <w:rFonts w:ascii="Arial" w:hAnsi="Arial" w:cs="Arial"/>
          <w:szCs w:val="22"/>
        </w:rPr>
      </w:pPr>
      <w:r>
        <w:rPr>
          <w:rFonts w:ascii="Arial" w:hAnsi="Arial" w:cs="Arial"/>
          <w:szCs w:val="22"/>
        </w:rPr>
        <w:t xml:space="preserve">(b) Details of the number of contract workers hired by Indian Railways in the last </w:t>
      </w:r>
    </w:p>
    <w:p w14:paraId="4B65B9B1" w14:textId="77777777" w:rsidR="00757C08" w:rsidRDefault="00757C08" w:rsidP="00757C08">
      <w:pPr>
        <w:ind w:firstLine="720"/>
        <w:jc w:val="both"/>
        <w:rPr>
          <w:rFonts w:ascii="Arial" w:hAnsi="Arial" w:cs="Arial"/>
          <w:szCs w:val="22"/>
        </w:rPr>
      </w:pPr>
      <w:r>
        <w:rPr>
          <w:rFonts w:ascii="Arial" w:hAnsi="Arial" w:cs="Arial"/>
          <w:szCs w:val="22"/>
        </w:rPr>
        <w:t xml:space="preserve">     8 years, year wise:</w:t>
      </w:r>
    </w:p>
    <w:p w14:paraId="18919CDC" w14:textId="77777777" w:rsidR="00757C08" w:rsidRDefault="00757C08" w:rsidP="00757C08">
      <w:pPr>
        <w:ind w:firstLine="720"/>
        <w:jc w:val="both"/>
        <w:rPr>
          <w:rFonts w:ascii="Arial" w:hAnsi="Arial" w:cs="Arial"/>
          <w:szCs w:val="22"/>
        </w:rPr>
      </w:pPr>
    </w:p>
    <w:p w14:paraId="253B6A6E" w14:textId="77777777" w:rsidR="00757C08" w:rsidRDefault="00757C08" w:rsidP="00757C08">
      <w:pPr>
        <w:ind w:firstLine="720"/>
        <w:jc w:val="both"/>
        <w:rPr>
          <w:rFonts w:ascii="Arial" w:hAnsi="Arial" w:cs="Arial"/>
          <w:b/>
          <w:szCs w:val="22"/>
        </w:rPr>
      </w:pPr>
      <w:r>
        <w:rPr>
          <w:rFonts w:ascii="Arial" w:hAnsi="Arial" w:cs="Arial"/>
          <w:bCs/>
          <w:szCs w:val="22"/>
        </w:rPr>
        <w:t xml:space="preserve">     </w:t>
      </w:r>
      <w:r>
        <w:rPr>
          <w:rFonts w:ascii="Arial" w:hAnsi="Arial" w:cs="Arial"/>
          <w:b/>
          <w:szCs w:val="22"/>
        </w:rPr>
        <w:t>Details are as</w:t>
      </w:r>
      <w:r w:rsidRPr="00430F5C">
        <w:rPr>
          <w:rFonts w:ascii="Arial" w:hAnsi="Arial" w:cs="Arial"/>
          <w:b/>
          <w:szCs w:val="22"/>
        </w:rPr>
        <w:t xml:space="preserve"> mentioned below:</w:t>
      </w:r>
    </w:p>
    <w:p w14:paraId="736ED4E0" w14:textId="77777777" w:rsidR="00757C08" w:rsidRDefault="00757C08" w:rsidP="00757C08">
      <w:pPr>
        <w:ind w:firstLine="720"/>
        <w:jc w:val="both"/>
        <w:rPr>
          <w:rFonts w:ascii="Arial" w:hAnsi="Arial" w:cs="Arial"/>
          <w:b/>
          <w:szCs w:val="22"/>
        </w:rPr>
      </w:pPr>
    </w:p>
    <w:tbl>
      <w:tblPr>
        <w:tblStyle w:val="TableGrid"/>
        <w:tblW w:w="0" w:type="auto"/>
        <w:tblInd w:w="108" w:type="dxa"/>
        <w:tblLook w:val="04A0" w:firstRow="1" w:lastRow="0" w:firstColumn="1" w:lastColumn="0" w:noHBand="0" w:noVBand="1"/>
      </w:tblPr>
      <w:tblGrid>
        <w:gridCol w:w="1213"/>
        <w:gridCol w:w="2601"/>
        <w:gridCol w:w="2065"/>
        <w:gridCol w:w="2911"/>
      </w:tblGrid>
      <w:tr w:rsidR="00757C08" w14:paraId="44418CE3" w14:textId="77777777" w:rsidTr="00757C08">
        <w:tc>
          <w:tcPr>
            <w:tcW w:w="1260" w:type="dxa"/>
          </w:tcPr>
          <w:p w14:paraId="7DE98A2F" w14:textId="77777777" w:rsidR="00757C08" w:rsidRDefault="00757C08" w:rsidP="00757C08">
            <w:pPr>
              <w:jc w:val="both"/>
              <w:rPr>
                <w:rFonts w:ascii="Arial" w:hAnsi="Arial" w:cs="Arial"/>
                <w:bCs/>
                <w:szCs w:val="22"/>
              </w:rPr>
            </w:pPr>
            <w:r>
              <w:rPr>
                <w:rFonts w:ascii="Arial" w:hAnsi="Arial" w:cs="Arial"/>
                <w:bCs/>
                <w:szCs w:val="22"/>
              </w:rPr>
              <w:t>Period</w:t>
            </w:r>
          </w:p>
        </w:tc>
        <w:tc>
          <w:tcPr>
            <w:tcW w:w="2880" w:type="dxa"/>
          </w:tcPr>
          <w:p w14:paraId="0367342D" w14:textId="77777777" w:rsidR="00757C08" w:rsidRDefault="00757C08" w:rsidP="00757C08">
            <w:pPr>
              <w:jc w:val="center"/>
              <w:rPr>
                <w:rFonts w:ascii="Arial" w:hAnsi="Arial" w:cs="Arial"/>
                <w:bCs/>
                <w:szCs w:val="22"/>
              </w:rPr>
            </w:pPr>
            <w:r>
              <w:rPr>
                <w:rFonts w:ascii="Arial" w:hAnsi="Arial" w:cs="Arial"/>
                <w:bCs/>
                <w:szCs w:val="22"/>
              </w:rPr>
              <w:t>Zone</w:t>
            </w:r>
          </w:p>
        </w:tc>
        <w:tc>
          <w:tcPr>
            <w:tcW w:w="2216" w:type="dxa"/>
          </w:tcPr>
          <w:p w14:paraId="294942A5" w14:textId="77777777" w:rsidR="00757C08" w:rsidRDefault="00757C08" w:rsidP="00757C08">
            <w:pPr>
              <w:jc w:val="center"/>
              <w:rPr>
                <w:rFonts w:ascii="Arial" w:hAnsi="Arial" w:cs="Arial"/>
                <w:bCs/>
                <w:szCs w:val="22"/>
              </w:rPr>
            </w:pPr>
            <w:r>
              <w:rPr>
                <w:rFonts w:ascii="Arial" w:hAnsi="Arial" w:cs="Arial"/>
                <w:bCs/>
                <w:szCs w:val="22"/>
              </w:rPr>
              <w:t xml:space="preserve">Number of contract workers hired </w:t>
            </w:r>
          </w:p>
        </w:tc>
        <w:tc>
          <w:tcPr>
            <w:tcW w:w="3112" w:type="dxa"/>
          </w:tcPr>
          <w:p w14:paraId="7A8E726E" w14:textId="77777777" w:rsidR="00757C08" w:rsidRDefault="00757C08" w:rsidP="00757C08">
            <w:pPr>
              <w:jc w:val="center"/>
              <w:rPr>
                <w:rFonts w:ascii="Arial" w:hAnsi="Arial" w:cs="Arial"/>
                <w:bCs/>
                <w:szCs w:val="22"/>
              </w:rPr>
            </w:pPr>
            <w:r>
              <w:rPr>
                <w:rFonts w:ascii="Arial" w:hAnsi="Arial" w:cs="Arial"/>
                <w:bCs/>
                <w:szCs w:val="22"/>
              </w:rPr>
              <w:t>Remarks if any</w:t>
            </w:r>
          </w:p>
          <w:p w14:paraId="45C8D288" w14:textId="77777777" w:rsidR="00757C08" w:rsidRDefault="00757C08" w:rsidP="00757C08">
            <w:pPr>
              <w:jc w:val="center"/>
              <w:rPr>
                <w:rFonts w:ascii="Arial" w:hAnsi="Arial" w:cs="Arial"/>
                <w:bCs/>
                <w:szCs w:val="22"/>
              </w:rPr>
            </w:pPr>
          </w:p>
        </w:tc>
      </w:tr>
      <w:tr w:rsidR="00757C08" w14:paraId="146F3CDD" w14:textId="77777777" w:rsidTr="00757C08">
        <w:tc>
          <w:tcPr>
            <w:tcW w:w="1260" w:type="dxa"/>
          </w:tcPr>
          <w:p w14:paraId="21C6C65F" w14:textId="77777777" w:rsidR="00757C08" w:rsidRDefault="00757C08" w:rsidP="00757C08">
            <w:pPr>
              <w:jc w:val="center"/>
              <w:rPr>
                <w:rFonts w:ascii="Arial" w:hAnsi="Arial" w:cs="Arial"/>
                <w:bCs/>
                <w:szCs w:val="22"/>
              </w:rPr>
            </w:pPr>
            <w:r>
              <w:rPr>
                <w:rFonts w:ascii="Arial" w:hAnsi="Arial" w:cs="Arial"/>
                <w:bCs/>
                <w:szCs w:val="22"/>
              </w:rPr>
              <w:t>A</w:t>
            </w:r>
          </w:p>
        </w:tc>
        <w:tc>
          <w:tcPr>
            <w:tcW w:w="2880" w:type="dxa"/>
          </w:tcPr>
          <w:p w14:paraId="61B4DF2F" w14:textId="77777777" w:rsidR="00757C08" w:rsidRDefault="00757C08" w:rsidP="00757C08">
            <w:pPr>
              <w:jc w:val="center"/>
              <w:rPr>
                <w:rFonts w:ascii="Arial" w:hAnsi="Arial" w:cs="Arial"/>
                <w:bCs/>
                <w:szCs w:val="22"/>
              </w:rPr>
            </w:pPr>
            <w:r>
              <w:rPr>
                <w:rFonts w:ascii="Arial" w:hAnsi="Arial" w:cs="Arial"/>
                <w:bCs/>
                <w:szCs w:val="22"/>
              </w:rPr>
              <w:t>B</w:t>
            </w:r>
          </w:p>
        </w:tc>
        <w:tc>
          <w:tcPr>
            <w:tcW w:w="2216" w:type="dxa"/>
          </w:tcPr>
          <w:p w14:paraId="72E30283" w14:textId="77777777" w:rsidR="00757C08" w:rsidRDefault="00757C08" w:rsidP="00757C08">
            <w:pPr>
              <w:jc w:val="center"/>
              <w:rPr>
                <w:rFonts w:ascii="Arial" w:hAnsi="Arial" w:cs="Arial"/>
                <w:bCs/>
                <w:szCs w:val="22"/>
              </w:rPr>
            </w:pPr>
            <w:r>
              <w:rPr>
                <w:rFonts w:ascii="Arial" w:hAnsi="Arial" w:cs="Arial"/>
                <w:bCs/>
                <w:szCs w:val="22"/>
              </w:rPr>
              <w:t>C</w:t>
            </w:r>
          </w:p>
        </w:tc>
        <w:tc>
          <w:tcPr>
            <w:tcW w:w="3112" w:type="dxa"/>
          </w:tcPr>
          <w:p w14:paraId="09E43FC6" w14:textId="77777777" w:rsidR="00757C08" w:rsidRDefault="00757C08" w:rsidP="00757C08">
            <w:pPr>
              <w:jc w:val="center"/>
              <w:rPr>
                <w:rFonts w:ascii="Arial" w:hAnsi="Arial" w:cs="Arial"/>
                <w:bCs/>
                <w:szCs w:val="22"/>
              </w:rPr>
            </w:pPr>
            <w:r>
              <w:rPr>
                <w:rFonts w:ascii="Arial" w:hAnsi="Arial" w:cs="Arial"/>
                <w:bCs/>
                <w:szCs w:val="22"/>
              </w:rPr>
              <w:t>D</w:t>
            </w:r>
          </w:p>
        </w:tc>
      </w:tr>
      <w:tr w:rsidR="00757C08" w14:paraId="2ACE6647" w14:textId="77777777" w:rsidTr="00757C08">
        <w:tc>
          <w:tcPr>
            <w:tcW w:w="1260" w:type="dxa"/>
          </w:tcPr>
          <w:p w14:paraId="0A7EAB07" w14:textId="77777777" w:rsidR="00757C08" w:rsidRDefault="00757C08" w:rsidP="00757C08">
            <w:pPr>
              <w:jc w:val="center"/>
              <w:rPr>
                <w:rFonts w:ascii="Arial" w:hAnsi="Arial" w:cs="Arial"/>
                <w:bCs/>
                <w:szCs w:val="22"/>
              </w:rPr>
            </w:pPr>
            <w:r>
              <w:rPr>
                <w:rFonts w:ascii="Arial" w:hAnsi="Arial" w:cs="Arial"/>
                <w:bCs/>
                <w:szCs w:val="22"/>
              </w:rPr>
              <w:t>2014-15</w:t>
            </w:r>
          </w:p>
        </w:tc>
        <w:tc>
          <w:tcPr>
            <w:tcW w:w="2880" w:type="dxa"/>
            <w:vMerge w:val="restart"/>
          </w:tcPr>
          <w:p w14:paraId="3873DC9F" w14:textId="77777777" w:rsidR="00757C08" w:rsidRDefault="00757C08" w:rsidP="00757C08">
            <w:pPr>
              <w:jc w:val="center"/>
              <w:rPr>
                <w:rFonts w:ascii="Arial" w:hAnsi="Arial" w:cs="Arial"/>
                <w:bCs/>
                <w:szCs w:val="22"/>
              </w:rPr>
            </w:pPr>
          </w:p>
          <w:p w14:paraId="4FE398A0" w14:textId="77777777" w:rsidR="00757C08" w:rsidRDefault="00757C08" w:rsidP="00757C08">
            <w:pPr>
              <w:jc w:val="center"/>
              <w:rPr>
                <w:rFonts w:ascii="Arial" w:hAnsi="Arial" w:cs="Arial"/>
                <w:bCs/>
                <w:szCs w:val="22"/>
              </w:rPr>
            </w:pPr>
          </w:p>
          <w:p w14:paraId="69631C4C" w14:textId="77777777" w:rsidR="00757C08" w:rsidRDefault="00757C08" w:rsidP="00757C08">
            <w:pPr>
              <w:jc w:val="center"/>
              <w:rPr>
                <w:rFonts w:ascii="Arial" w:hAnsi="Arial" w:cs="Arial"/>
                <w:bCs/>
                <w:szCs w:val="22"/>
              </w:rPr>
            </w:pPr>
          </w:p>
          <w:p w14:paraId="1A417836" w14:textId="77777777" w:rsidR="00757C08" w:rsidRDefault="00757C08" w:rsidP="00757C08">
            <w:pPr>
              <w:jc w:val="center"/>
              <w:rPr>
                <w:rFonts w:ascii="Arial" w:hAnsi="Arial" w:cs="Arial"/>
                <w:bCs/>
                <w:szCs w:val="22"/>
              </w:rPr>
            </w:pPr>
          </w:p>
          <w:p w14:paraId="5CAD78F8" w14:textId="77777777" w:rsidR="00757C08" w:rsidRDefault="00757C08" w:rsidP="00757C08">
            <w:pPr>
              <w:jc w:val="center"/>
              <w:rPr>
                <w:rFonts w:ascii="Arial" w:hAnsi="Arial" w:cs="Arial"/>
                <w:bCs/>
                <w:szCs w:val="22"/>
              </w:rPr>
            </w:pPr>
            <w:r>
              <w:rPr>
                <w:rFonts w:ascii="Arial" w:hAnsi="Arial" w:cs="Arial"/>
                <w:bCs/>
                <w:szCs w:val="22"/>
              </w:rPr>
              <w:t>CR</w:t>
            </w:r>
          </w:p>
        </w:tc>
        <w:tc>
          <w:tcPr>
            <w:tcW w:w="2216" w:type="dxa"/>
          </w:tcPr>
          <w:p w14:paraId="0606BBA2" w14:textId="77777777" w:rsidR="00757C08" w:rsidRDefault="00757C08" w:rsidP="00757C08">
            <w:pPr>
              <w:jc w:val="center"/>
              <w:rPr>
                <w:rFonts w:ascii="Arial" w:hAnsi="Arial" w:cs="Arial"/>
                <w:bCs/>
                <w:szCs w:val="22"/>
              </w:rPr>
            </w:pPr>
            <w:r>
              <w:rPr>
                <w:rFonts w:ascii="Arial" w:hAnsi="Arial" w:cs="Arial"/>
                <w:bCs/>
                <w:szCs w:val="22"/>
              </w:rPr>
              <w:t>29</w:t>
            </w:r>
          </w:p>
        </w:tc>
        <w:tc>
          <w:tcPr>
            <w:tcW w:w="3112" w:type="dxa"/>
            <w:vMerge w:val="restart"/>
          </w:tcPr>
          <w:p w14:paraId="4B58DACA" w14:textId="77777777" w:rsidR="00757C08" w:rsidRDefault="00757C08" w:rsidP="00757C08">
            <w:pPr>
              <w:rPr>
                <w:rFonts w:ascii="Arial" w:hAnsi="Arial" w:cs="Arial"/>
                <w:bCs/>
                <w:szCs w:val="22"/>
              </w:rPr>
            </w:pPr>
            <w:r>
              <w:rPr>
                <w:rFonts w:ascii="Arial" w:hAnsi="Arial" w:cs="Arial"/>
                <w:bCs/>
                <w:szCs w:val="22"/>
              </w:rPr>
              <w:t>There is no direct hiring of workers. These are the minimum workers mentioned in contract for “Up-keeping and maintenance of Electric Loco Shed, Kalyan” which is not loco maintenance activity and to be carried out from outside agency</w:t>
            </w:r>
          </w:p>
        </w:tc>
      </w:tr>
      <w:tr w:rsidR="00757C08" w14:paraId="2800737C" w14:textId="77777777" w:rsidTr="00757C08">
        <w:tc>
          <w:tcPr>
            <w:tcW w:w="1260" w:type="dxa"/>
          </w:tcPr>
          <w:p w14:paraId="4B36850A" w14:textId="77777777" w:rsidR="00757C08" w:rsidRDefault="00757C08" w:rsidP="00757C08">
            <w:pPr>
              <w:jc w:val="center"/>
            </w:pPr>
            <w:r w:rsidRPr="002B62EF">
              <w:rPr>
                <w:rFonts w:ascii="Arial" w:hAnsi="Arial" w:cs="Arial"/>
                <w:bCs/>
                <w:szCs w:val="22"/>
              </w:rPr>
              <w:t>201</w:t>
            </w:r>
            <w:r>
              <w:rPr>
                <w:rFonts w:ascii="Arial" w:hAnsi="Arial" w:cs="Arial"/>
                <w:bCs/>
                <w:szCs w:val="22"/>
              </w:rPr>
              <w:t>5</w:t>
            </w:r>
            <w:r w:rsidRPr="002B62EF">
              <w:rPr>
                <w:rFonts w:ascii="Arial" w:hAnsi="Arial" w:cs="Arial"/>
                <w:bCs/>
                <w:szCs w:val="22"/>
              </w:rPr>
              <w:t>-1</w:t>
            </w:r>
            <w:r>
              <w:rPr>
                <w:rFonts w:ascii="Arial" w:hAnsi="Arial" w:cs="Arial"/>
                <w:bCs/>
                <w:szCs w:val="22"/>
              </w:rPr>
              <w:t>6</w:t>
            </w:r>
          </w:p>
        </w:tc>
        <w:tc>
          <w:tcPr>
            <w:tcW w:w="2880" w:type="dxa"/>
            <w:vMerge/>
          </w:tcPr>
          <w:p w14:paraId="059AA2E8" w14:textId="77777777" w:rsidR="00757C08" w:rsidRDefault="00757C08" w:rsidP="00757C08">
            <w:pPr>
              <w:jc w:val="center"/>
              <w:rPr>
                <w:rFonts w:ascii="Arial" w:hAnsi="Arial" w:cs="Arial"/>
                <w:bCs/>
                <w:szCs w:val="22"/>
              </w:rPr>
            </w:pPr>
          </w:p>
        </w:tc>
        <w:tc>
          <w:tcPr>
            <w:tcW w:w="2216" w:type="dxa"/>
          </w:tcPr>
          <w:p w14:paraId="186862B2" w14:textId="77777777" w:rsidR="00757C08" w:rsidRDefault="00757C08" w:rsidP="00757C08">
            <w:pPr>
              <w:jc w:val="center"/>
              <w:rPr>
                <w:rFonts w:ascii="Arial" w:hAnsi="Arial" w:cs="Arial"/>
                <w:bCs/>
                <w:szCs w:val="22"/>
              </w:rPr>
            </w:pPr>
            <w:r>
              <w:rPr>
                <w:rFonts w:ascii="Arial" w:hAnsi="Arial" w:cs="Arial"/>
                <w:bCs/>
                <w:szCs w:val="22"/>
              </w:rPr>
              <w:t>28</w:t>
            </w:r>
          </w:p>
        </w:tc>
        <w:tc>
          <w:tcPr>
            <w:tcW w:w="3112" w:type="dxa"/>
            <w:vMerge/>
          </w:tcPr>
          <w:p w14:paraId="779EF3EB" w14:textId="77777777" w:rsidR="00757C08" w:rsidRDefault="00757C08" w:rsidP="00757C08">
            <w:pPr>
              <w:jc w:val="center"/>
              <w:rPr>
                <w:rFonts w:ascii="Arial" w:hAnsi="Arial" w:cs="Arial"/>
                <w:bCs/>
                <w:szCs w:val="22"/>
              </w:rPr>
            </w:pPr>
          </w:p>
        </w:tc>
      </w:tr>
      <w:tr w:rsidR="00757C08" w14:paraId="4931404F" w14:textId="77777777" w:rsidTr="00757C08">
        <w:tc>
          <w:tcPr>
            <w:tcW w:w="1260" w:type="dxa"/>
          </w:tcPr>
          <w:p w14:paraId="345B324A" w14:textId="77777777" w:rsidR="00757C08" w:rsidRDefault="00757C08" w:rsidP="00757C08">
            <w:pPr>
              <w:jc w:val="center"/>
            </w:pPr>
            <w:r w:rsidRPr="002B62EF">
              <w:rPr>
                <w:rFonts w:ascii="Arial" w:hAnsi="Arial" w:cs="Arial"/>
                <w:bCs/>
                <w:szCs w:val="22"/>
              </w:rPr>
              <w:t>201</w:t>
            </w:r>
            <w:r>
              <w:rPr>
                <w:rFonts w:ascii="Arial" w:hAnsi="Arial" w:cs="Arial"/>
                <w:bCs/>
                <w:szCs w:val="22"/>
              </w:rPr>
              <w:t>6</w:t>
            </w:r>
            <w:r w:rsidRPr="002B62EF">
              <w:rPr>
                <w:rFonts w:ascii="Arial" w:hAnsi="Arial" w:cs="Arial"/>
                <w:bCs/>
                <w:szCs w:val="22"/>
              </w:rPr>
              <w:t>-1</w:t>
            </w:r>
            <w:r>
              <w:rPr>
                <w:rFonts w:ascii="Arial" w:hAnsi="Arial" w:cs="Arial"/>
                <w:bCs/>
                <w:szCs w:val="22"/>
              </w:rPr>
              <w:t>7</w:t>
            </w:r>
          </w:p>
        </w:tc>
        <w:tc>
          <w:tcPr>
            <w:tcW w:w="2880" w:type="dxa"/>
            <w:vMerge/>
          </w:tcPr>
          <w:p w14:paraId="29A51D59" w14:textId="77777777" w:rsidR="00757C08" w:rsidRDefault="00757C08" w:rsidP="00757C08">
            <w:pPr>
              <w:jc w:val="center"/>
              <w:rPr>
                <w:rFonts w:ascii="Arial" w:hAnsi="Arial" w:cs="Arial"/>
                <w:bCs/>
                <w:szCs w:val="22"/>
              </w:rPr>
            </w:pPr>
          </w:p>
        </w:tc>
        <w:tc>
          <w:tcPr>
            <w:tcW w:w="2216" w:type="dxa"/>
          </w:tcPr>
          <w:p w14:paraId="3E63985A" w14:textId="77777777" w:rsidR="00757C08" w:rsidRDefault="00757C08" w:rsidP="00757C08">
            <w:pPr>
              <w:jc w:val="center"/>
              <w:rPr>
                <w:rFonts w:ascii="Arial" w:hAnsi="Arial" w:cs="Arial"/>
                <w:bCs/>
                <w:szCs w:val="22"/>
              </w:rPr>
            </w:pPr>
            <w:r>
              <w:rPr>
                <w:rFonts w:ascii="Arial" w:hAnsi="Arial" w:cs="Arial"/>
                <w:bCs/>
                <w:szCs w:val="22"/>
              </w:rPr>
              <w:t>28</w:t>
            </w:r>
          </w:p>
        </w:tc>
        <w:tc>
          <w:tcPr>
            <w:tcW w:w="3112" w:type="dxa"/>
            <w:vMerge/>
          </w:tcPr>
          <w:p w14:paraId="0DD8974E" w14:textId="77777777" w:rsidR="00757C08" w:rsidRDefault="00757C08" w:rsidP="00757C08">
            <w:pPr>
              <w:jc w:val="center"/>
              <w:rPr>
                <w:rFonts w:ascii="Arial" w:hAnsi="Arial" w:cs="Arial"/>
                <w:bCs/>
                <w:szCs w:val="22"/>
              </w:rPr>
            </w:pPr>
          </w:p>
        </w:tc>
      </w:tr>
      <w:tr w:rsidR="00757C08" w14:paraId="752A51D7" w14:textId="77777777" w:rsidTr="00757C08">
        <w:tc>
          <w:tcPr>
            <w:tcW w:w="1260" w:type="dxa"/>
          </w:tcPr>
          <w:p w14:paraId="017D00A7" w14:textId="77777777" w:rsidR="00757C08" w:rsidRDefault="00757C08" w:rsidP="00757C08">
            <w:pPr>
              <w:jc w:val="center"/>
            </w:pPr>
            <w:r w:rsidRPr="002B62EF">
              <w:rPr>
                <w:rFonts w:ascii="Arial" w:hAnsi="Arial" w:cs="Arial"/>
                <w:bCs/>
                <w:szCs w:val="22"/>
              </w:rPr>
              <w:t>201</w:t>
            </w:r>
            <w:r>
              <w:rPr>
                <w:rFonts w:ascii="Arial" w:hAnsi="Arial" w:cs="Arial"/>
                <w:bCs/>
                <w:szCs w:val="22"/>
              </w:rPr>
              <w:t>7</w:t>
            </w:r>
            <w:r w:rsidRPr="002B62EF">
              <w:rPr>
                <w:rFonts w:ascii="Arial" w:hAnsi="Arial" w:cs="Arial"/>
                <w:bCs/>
                <w:szCs w:val="22"/>
              </w:rPr>
              <w:t>-1</w:t>
            </w:r>
            <w:r>
              <w:rPr>
                <w:rFonts w:ascii="Arial" w:hAnsi="Arial" w:cs="Arial"/>
                <w:bCs/>
                <w:szCs w:val="22"/>
              </w:rPr>
              <w:t>8</w:t>
            </w:r>
          </w:p>
        </w:tc>
        <w:tc>
          <w:tcPr>
            <w:tcW w:w="2880" w:type="dxa"/>
            <w:vMerge/>
          </w:tcPr>
          <w:p w14:paraId="338EB400" w14:textId="77777777" w:rsidR="00757C08" w:rsidRDefault="00757C08" w:rsidP="00757C08">
            <w:pPr>
              <w:jc w:val="center"/>
              <w:rPr>
                <w:rFonts w:ascii="Arial" w:hAnsi="Arial" w:cs="Arial"/>
                <w:bCs/>
                <w:szCs w:val="22"/>
              </w:rPr>
            </w:pPr>
          </w:p>
        </w:tc>
        <w:tc>
          <w:tcPr>
            <w:tcW w:w="2216" w:type="dxa"/>
          </w:tcPr>
          <w:p w14:paraId="049C39B9" w14:textId="77777777" w:rsidR="00757C08" w:rsidRDefault="00757C08" w:rsidP="00757C08">
            <w:pPr>
              <w:jc w:val="center"/>
              <w:rPr>
                <w:rFonts w:ascii="Arial" w:hAnsi="Arial" w:cs="Arial"/>
                <w:bCs/>
                <w:szCs w:val="22"/>
              </w:rPr>
            </w:pPr>
            <w:r>
              <w:rPr>
                <w:rFonts w:ascii="Arial" w:hAnsi="Arial" w:cs="Arial"/>
                <w:bCs/>
                <w:szCs w:val="22"/>
              </w:rPr>
              <w:t>28</w:t>
            </w:r>
          </w:p>
        </w:tc>
        <w:tc>
          <w:tcPr>
            <w:tcW w:w="3112" w:type="dxa"/>
            <w:vMerge/>
          </w:tcPr>
          <w:p w14:paraId="785F2563" w14:textId="77777777" w:rsidR="00757C08" w:rsidRDefault="00757C08" w:rsidP="00757C08">
            <w:pPr>
              <w:jc w:val="center"/>
              <w:rPr>
                <w:rFonts w:ascii="Arial" w:hAnsi="Arial" w:cs="Arial"/>
                <w:bCs/>
                <w:szCs w:val="22"/>
              </w:rPr>
            </w:pPr>
          </w:p>
        </w:tc>
      </w:tr>
      <w:tr w:rsidR="00757C08" w14:paraId="6DCCCFC2" w14:textId="77777777" w:rsidTr="00757C08">
        <w:tc>
          <w:tcPr>
            <w:tcW w:w="1260" w:type="dxa"/>
          </w:tcPr>
          <w:p w14:paraId="7392ABE6" w14:textId="77777777" w:rsidR="00757C08" w:rsidRDefault="00757C08" w:rsidP="00757C08">
            <w:pPr>
              <w:jc w:val="center"/>
            </w:pPr>
            <w:r w:rsidRPr="002B62EF">
              <w:rPr>
                <w:rFonts w:ascii="Arial" w:hAnsi="Arial" w:cs="Arial"/>
                <w:bCs/>
                <w:szCs w:val="22"/>
              </w:rPr>
              <w:t>201</w:t>
            </w:r>
            <w:r>
              <w:rPr>
                <w:rFonts w:ascii="Arial" w:hAnsi="Arial" w:cs="Arial"/>
                <w:bCs/>
                <w:szCs w:val="22"/>
              </w:rPr>
              <w:t>8</w:t>
            </w:r>
            <w:r w:rsidRPr="002B62EF">
              <w:rPr>
                <w:rFonts w:ascii="Arial" w:hAnsi="Arial" w:cs="Arial"/>
                <w:bCs/>
                <w:szCs w:val="22"/>
              </w:rPr>
              <w:t>-1</w:t>
            </w:r>
            <w:r>
              <w:rPr>
                <w:rFonts w:ascii="Arial" w:hAnsi="Arial" w:cs="Arial"/>
                <w:bCs/>
                <w:szCs w:val="22"/>
              </w:rPr>
              <w:t>9</w:t>
            </w:r>
          </w:p>
        </w:tc>
        <w:tc>
          <w:tcPr>
            <w:tcW w:w="2880" w:type="dxa"/>
            <w:vMerge/>
          </w:tcPr>
          <w:p w14:paraId="5CD98E10" w14:textId="77777777" w:rsidR="00757C08" w:rsidRDefault="00757C08" w:rsidP="00757C08">
            <w:pPr>
              <w:jc w:val="center"/>
              <w:rPr>
                <w:rFonts w:ascii="Arial" w:hAnsi="Arial" w:cs="Arial"/>
                <w:bCs/>
                <w:szCs w:val="22"/>
              </w:rPr>
            </w:pPr>
          </w:p>
        </w:tc>
        <w:tc>
          <w:tcPr>
            <w:tcW w:w="2216" w:type="dxa"/>
          </w:tcPr>
          <w:p w14:paraId="212BF13A" w14:textId="77777777" w:rsidR="00757C08" w:rsidRDefault="00757C08" w:rsidP="00757C08">
            <w:pPr>
              <w:jc w:val="center"/>
              <w:rPr>
                <w:rFonts w:ascii="Arial" w:hAnsi="Arial" w:cs="Arial"/>
                <w:bCs/>
                <w:szCs w:val="22"/>
              </w:rPr>
            </w:pPr>
            <w:r>
              <w:rPr>
                <w:rFonts w:ascii="Arial" w:hAnsi="Arial" w:cs="Arial"/>
                <w:bCs/>
                <w:szCs w:val="22"/>
              </w:rPr>
              <w:t>28</w:t>
            </w:r>
          </w:p>
        </w:tc>
        <w:tc>
          <w:tcPr>
            <w:tcW w:w="3112" w:type="dxa"/>
            <w:vMerge/>
          </w:tcPr>
          <w:p w14:paraId="2DD209C0" w14:textId="77777777" w:rsidR="00757C08" w:rsidRDefault="00757C08" w:rsidP="00757C08">
            <w:pPr>
              <w:jc w:val="center"/>
              <w:rPr>
                <w:rFonts w:ascii="Arial" w:hAnsi="Arial" w:cs="Arial"/>
                <w:bCs/>
                <w:szCs w:val="22"/>
              </w:rPr>
            </w:pPr>
          </w:p>
        </w:tc>
      </w:tr>
      <w:tr w:rsidR="00757C08" w14:paraId="127FD0E3" w14:textId="77777777" w:rsidTr="00757C08">
        <w:tc>
          <w:tcPr>
            <w:tcW w:w="1260" w:type="dxa"/>
          </w:tcPr>
          <w:p w14:paraId="654B2A7A" w14:textId="77777777" w:rsidR="00757C08" w:rsidRDefault="00757C08" w:rsidP="00757C08">
            <w:pPr>
              <w:jc w:val="center"/>
            </w:pPr>
            <w:r w:rsidRPr="002B62EF">
              <w:rPr>
                <w:rFonts w:ascii="Arial" w:hAnsi="Arial" w:cs="Arial"/>
                <w:bCs/>
                <w:szCs w:val="22"/>
              </w:rPr>
              <w:t>20</w:t>
            </w:r>
            <w:r>
              <w:rPr>
                <w:rFonts w:ascii="Arial" w:hAnsi="Arial" w:cs="Arial"/>
                <w:bCs/>
                <w:szCs w:val="22"/>
              </w:rPr>
              <w:t>19-20</w:t>
            </w:r>
          </w:p>
        </w:tc>
        <w:tc>
          <w:tcPr>
            <w:tcW w:w="2880" w:type="dxa"/>
            <w:vMerge/>
          </w:tcPr>
          <w:p w14:paraId="0FA984D5" w14:textId="77777777" w:rsidR="00757C08" w:rsidRDefault="00757C08" w:rsidP="00757C08">
            <w:pPr>
              <w:jc w:val="center"/>
              <w:rPr>
                <w:rFonts w:ascii="Arial" w:hAnsi="Arial" w:cs="Arial"/>
                <w:bCs/>
                <w:szCs w:val="22"/>
              </w:rPr>
            </w:pPr>
          </w:p>
        </w:tc>
        <w:tc>
          <w:tcPr>
            <w:tcW w:w="2216" w:type="dxa"/>
          </w:tcPr>
          <w:p w14:paraId="7559922D" w14:textId="77777777" w:rsidR="00757C08" w:rsidRDefault="00757C08" w:rsidP="00757C08">
            <w:pPr>
              <w:jc w:val="center"/>
              <w:rPr>
                <w:rFonts w:ascii="Arial" w:hAnsi="Arial" w:cs="Arial"/>
                <w:bCs/>
                <w:szCs w:val="22"/>
              </w:rPr>
            </w:pPr>
            <w:r>
              <w:rPr>
                <w:rFonts w:ascii="Arial" w:hAnsi="Arial" w:cs="Arial"/>
                <w:bCs/>
                <w:szCs w:val="22"/>
              </w:rPr>
              <w:t>30</w:t>
            </w:r>
          </w:p>
        </w:tc>
        <w:tc>
          <w:tcPr>
            <w:tcW w:w="3112" w:type="dxa"/>
            <w:vMerge/>
          </w:tcPr>
          <w:p w14:paraId="0849CE66" w14:textId="77777777" w:rsidR="00757C08" w:rsidRDefault="00757C08" w:rsidP="00757C08">
            <w:pPr>
              <w:jc w:val="center"/>
              <w:rPr>
                <w:rFonts w:ascii="Arial" w:hAnsi="Arial" w:cs="Arial"/>
                <w:bCs/>
                <w:szCs w:val="22"/>
              </w:rPr>
            </w:pPr>
          </w:p>
        </w:tc>
      </w:tr>
      <w:tr w:rsidR="00757C08" w14:paraId="43F9BCB6" w14:textId="77777777" w:rsidTr="00757C08">
        <w:tc>
          <w:tcPr>
            <w:tcW w:w="1260" w:type="dxa"/>
          </w:tcPr>
          <w:p w14:paraId="4C7D3FEC" w14:textId="77777777" w:rsidR="00757C08" w:rsidRDefault="00757C08" w:rsidP="00757C08">
            <w:pPr>
              <w:jc w:val="center"/>
            </w:pPr>
            <w:r w:rsidRPr="002B62EF">
              <w:rPr>
                <w:rFonts w:ascii="Arial" w:hAnsi="Arial" w:cs="Arial"/>
                <w:bCs/>
                <w:szCs w:val="22"/>
              </w:rPr>
              <w:t>20</w:t>
            </w:r>
            <w:r>
              <w:rPr>
                <w:rFonts w:ascii="Arial" w:hAnsi="Arial" w:cs="Arial"/>
                <w:bCs/>
                <w:szCs w:val="22"/>
              </w:rPr>
              <w:t>20</w:t>
            </w:r>
            <w:r w:rsidRPr="002B62EF">
              <w:rPr>
                <w:rFonts w:ascii="Arial" w:hAnsi="Arial" w:cs="Arial"/>
                <w:bCs/>
                <w:szCs w:val="22"/>
              </w:rPr>
              <w:t>-</w:t>
            </w:r>
            <w:r>
              <w:rPr>
                <w:rFonts w:ascii="Arial" w:hAnsi="Arial" w:cs="Arial"/>
                <w:bCs/>
                <w:szCs w:val="22"/>
              </w:rPr>
              <w:t>21</w:t>
            </w:r>
          </w:p>
        </w:tc>
        <w:tc>
          <w:tcPr>
            <w:tcW w:w="2880" w:type="dxa"/>
            <w:vMerge/>
          </w:tcPr>
          <w:p w14:paraId="7C0A280F" w14:textId="77777777" w:rsidR="00757C08" w:rsidRDefault="00757C08" w:rsidP="00757C08">
            <w:pPr>
              <w:jc w:val="center"/>
              <w:rPr>
                <w:rFonts w:ascii="Arial" w:hAnsi="Arial" w:cs="Arial"/>
                <w:bCs/>
                <w:szCs w:val="22"/>
              </w:rPr>
            </w:pPr>
          </w:p>
        </w:tc>
        <w:tc>
          <w:tcPr>
            <w:tcW w:w="2216" w:type="dxa"/>
          </w:tcPr>
          <w:p w14:paraId="2CAFB3CC" w14:textId="77777777" w:rsidR="00757C08" w:rsidRDefault="00757C08" w:rsidP="00757C08">
            <w:pPr>
              <w:jc w:val="center"/>
              <w:rPr>
                <w:rFonts w:ascii="Arial" w:hAnsi="Arial" w:cs="Arial"/>
                <w:bCs/>
                <w:szCs w:val="22"/>
              </w:rPr>
            </w:pPr>
            <w:r>
              <w:rPr>
                <w:rFonts w:ascii="Arial" w:hAnsi="Arial" w:cs="Arial"/>
                <w:bCs/>
                <w:szCs w:val="22"/>
              </w:rPr>
              <w:t>30</w:t>
            </w:r>
          </w:p>
        </w:tc>
        <w:tc>
          <w:tcPr>
            <w:tcW w:w="3112" w:type="dxa"/>
            <w:vMerge/>
          </w:tcPr>
          <w:p w14:paraId="6B9165C2" w14:textId="77777777" w:rsidR="00757C08" w:rsidRDefault="00757C08" w:rsidP="00757C08">
            <w:pPr>
              <w:jc w:val="center"/>
              <w:rPr>
                <w:rFonts w:ascii="Arial" w:hAnsi="Arial" w:cs="Arial"/>
                <w:bCs/>
                <w:szCs w:val="22"/>
              </w:rPr>
            </w:pPr>
          </w:p>
        </w:tc>
      </w:tr>
      <w:tr w:rsidR="00757C08" w14:paraId="25AC2567" w14:textId="77777777" w:rsidTr="00757C08">
        <w:tc>
          <w:tcPr>
            <w:tcW w:w="1260" w:type="dxa"/>
          </w:tcPr>
          <w:p w14:paraId="5EC9680F" w14:textId="77777777" w:rsidR="00757C08" w:rsidRDefault="00757C08" w:rsidP="00757C08">
            <w:pPr>
              <w:jc w:val="center"/>
            </w:pPr>
            <w:r w:rsidRPr="002B62EF">
              <w:rPr>
                <w:rFonts w:ascii="Arial" w:hAnsi="Arial" w:cs="Arial"/>
                <w:bCs/>
                <w:szCs w:val="22"/>
              </w:rPr>
              <w:t>20</w:t>
            </w:r>
            <w:r>
              <w:rPr>
                <w:rFonts w:ascii="Arial" w:hAnsi="Arial" w:cs="Arial"/>
                <w:bCs/>
                <w:szCs w:val="22"/>
              </w:rPr>
              <w:t>21</w:t>
            </w:r>
            <w:r w:rsidRPr="002B62EF">
              <w:rPr>
                <w:rFonts w:ascii="Arial" w:hAnsi="Arial" w:cs="Arial"/>
                <w:bCs/>
                <w:szCs w:val="22"/>
              </w:rPr>
              <w:t>-</w:t>
            </w:r>
            <w:r>
              <w:rPr>
                <w:rFonts w:ascii="Arial" w:hAnsi="Arial" w:cs="Arial"/>
                <w:bCs/>
                <w:szCs w:val="22"/>
              </w:rPr>
              <w:t>22</w:t>
            </w:r>
          </w:p>
        </w:tc>
        <w:tc>
          <w:tcPr>
            <w:tcW w:w="2880" w:type="dxa"/>
            <w:vMerge/>
          </w:tcPr>
          <w:p w14:paraId="6FA9EE66" w14:textId="77777777" w:rsidR="00757C08" w:rsidRDefault="00757C08" w:rsidP="00757C08">
            <w:pPr>
              <w:jc w:val="center"/>
              <w:rPr>
                <w:rFonts w:ascii="Arial" w:hAnsi="Arial" w:cs="Arial"/>
                <w:bCs/>
                <w:szCs w:val="22"/>
              </w:rPr>
            </w:pPr>
          </w:p>
        </w:tc>
        <w:tc>
          <w:tcPr>
            <w:tcW w:w="2216" w:type="dxa"/>
          </w:tcPr>
          <w:p w14:paraId="652BAEEC" w14:textId="77777777" w:rsidR="00757C08" w:rsidRDefault="00757C08" w:rsidP="00757C08">
            <w:pPr>
              <w:jc w:val="center"/>
              <w:rPr>
                <w:rFonts w:ascii="Arial" w:hAnsi="Arial" w:cs="Arial"/>
                <w:bCs/>
                <w:szCs w:val="22"/>
              </w:rPr>
            </w:pPr>
            <w:r>
              <w:rPr>
                <w:rFonts w:ascii="Arial" w:hAnsi="Arial" w:cs="Arial"/>
                <w:bCs/>
                <w:szCs w:val="22"/>
              </w:rPr>
              <w:t>30</w:t>
            </w:r>
          </w:p>
        </w:tc>
        <w:tc>
          <w:tcPr>
            <w:tcW w:w="3112" w:type="dxa"/>
            <w:vMerge/>
          </w:tcPr>
          <w:p w14:paraId="57E274EA" w14:textId="77777777" w:rsidR="00757C08" w:rsidRDefault="00757C08" w:rsidP="00757C08">
            <w:pPr>
              <w:jc w:val="center"/>
              <w:rPr>
                <w:rFonts w:ascii="Arial" w:hAnsi="Arial" w:cs="Arial"/>
                <w:bCs/>
                <w:szCs w:val="22"/>
              </w:rPr>
            </w:pPr>
          </w:p>
        </w:tc>
      </w:tr>
    </w:tbl>
    <w:p w14:paraId="5823A593" w14:textId="77777777" w:rsidR="00757C08" w:rsidRDefault="00757C08" w:rsidP="00757C08">
      <w:pPr>
        <w:ind w:firstLine="720"/>
        <w:jc w:val="both"/>
        <w:rPr>
          <w:rFonts w:ascii="Arial" w:hAnsi="Arial" w:cs="Arial"/>
          <w:bCs/>
          <w:szCs w:val="22"/>
        </w:rPr>
      </w:pPr>
    </w:p>
    <w:p w14:paraId="6A93EB57" w14:textId="77777777" w:rsidR="00757C08" w:rsidRDefault="00757C08" w:rsidP="00757C08">
      <w:pPr>
        <w:ind w:firstLine="720"/>
        <w:jc w:val="both"/>
        <w:rPr>
          <w:rFonts w:ascii="Arial" w:hAnsi="Arial" w:cs="Arial"/>
          <w:bCs/>
          <w:szCs w:val="22"/>
        </w:rPr>
      </w:pPr>
      <w:r>
        <w:rPr>
          <w:rFonts w:ascii="Arial" w:hAnsi="Arial" w:cs="Arial"/>
          <w:bCs/>
          <w:szCs w:val="22"/>
        </w:rPr>
        <w:t xml:space="preserve">(c) Has the number of contractor workers in Indian Railways increased in the last   </w:t>
      </w:r>
    </w:p>
    <w:p w14:paraId="47B85ADF" w14:textId="77777777" w:rsidR="00757C08" w:rsidRDefault="00757C08" w:rsidP="00757C08">
      <w:pPr>
        <w:ind w:firstLine="720"/>
        <w:jc w:val="both"/>
        <w:rPr>
          <w:rFonts w:ascii="Arial" w:hAnsi="Arial" w:cs="Arial"/>
          <w:bCs/>
          <w:szCs w:val="22"/>
        </w:rPr>
      </w:pPr>
      <w:r>
        <w:rPr>
          <w:rFonts w:ascii="Arial" w:hAnsi="Arial" w:cs="Arial"/>
          <w:bCs/>
          <w:szCs w:val="22"/>
        </w:rPr>
        <w:t xml:space="preserve">      few years : </w:t>
      </w:r>
    </w:p>
    <w:p w14:paraId="0682F6EE" w14:textId="77777777" w:rsidR="00757C08" w:rsidRDefault="00757C08" w:rsidP="00757C08">
      <w:pPr>
        <w:ind w:firstLine="720"/>
        <w:rPr>
          <w:rFonts w:ascii="Arial" w:hAnsi="Arial" w:cs="Arial"/>
          <w:b/>
          <w:szCs w:val="22"/>
        </w:rPr>
      </w:pPr>
      <w:r>
        <w:rPr>
          <w:rFonts w:ascii="Arial" w:hAnsi="Arial" w:cs="Arial"/>
          <w:bCs/>
          <w:szCs w:val="22"/>
        </w:rPr>
        <w:t xml:space="preserve">      </w:t>
      </w:r>
      <w:r w:rsidRPr="00430F5C">
        <w:rPr>
          <w:rFonts w:ascii="Arial" w:hAnsi="Arial" w:cs="Arial"/>
          <w:b/>
          <w:szCs w:val="22"/>
        </w:rPr>
        <w:t>No</w:t>
      </w:r>
      <w:r>
        <w:rPr>
          <w:rFonts w:ascii="Arial" w:hAnsi="Arial" w:cs="Arial"/>
          <w:b/>
          <w:szCs w:val="22"/>
        </w:rPr>
        <w:t xml:space="preserve">. Presently no “Manpower based Contract” is in progress at Electric </w:t>
      </w:r>
    </w:p>
    <w:p w14:paraId="6947BABC" w14:textId="77777777" w:rsidR="00757C08" w:rsidRDefault="00757C08" w:rsidP="00757C08">
      <w:pPr>
        <w:ind w:firstLine="720"/>
        <w:rPr>
          <w:rFonts w:ascii="Arial" w:hAnsi="Arial" w:cs="Arial"/>
          <w:b/>
          <w:szCs w:val="22"/>
        </w:rPr>
      </w:pPr>
      <w:r>
        <w:rPr>
          <w:rFonts w:ascii="Arial" w:hAnsi="Arial" w:cs="Arial"/>
          <w:b/>
          <w:szCs w:val="22"/>
        </w:rPr>
        <w:t xml:space="preserve">      Loco Shed, Kalyan and required services are carried out through </w:t>
      </w:r>
    </w:p>
    <w:p w14:paraId="7FD3B9ED" w14:textId="77777777" w:rsidR="00757C08" w:rsidRDefault="00757C08" w:rsidP="00757C08">
      <w:pPr>
        <w:ind w:firstLine="720"/>
        <w:rPr>
          <w:rFonts w:ascii="Arial" w:hAnsi="Arial" w:cs="Arial"/>
          <w:bCs/>
          <w:szCs w:val="22"/>
        </w:rPr>
      </w:pPr>
      <w:r>
        <w:rPr>
          <w:rFonts w:ascii="Arial" w:hAnsi="Arial" w:cs="Arial"/>
          <w:b/>
          <w:szCs w:val="22"/>
        </w:rPr>
        <w:t xml:space="preserve">      </w:t>
      </w:r>
      <w:r w:rsidRPr="00B87194">
        <w:rPr>
          <w:rFonts w:ascii="Arial" w:hAnsi="Arial" w:cs="Arial"/>
          <w:b/>
          <w:bCs/>
          <w:noProof/>
        </w:rPr>
        <w:t>“Activity based contract”</w:t>
      </w:r>
      <w:r>
        <w:rPr>
          <w:rFonts w:ascii="Arial" w:hAnsi="Arial" w:cs="Arial"/>
          <w:b/>
          <w:bCs/>
          <w:noProof/>
        </w:rPr>
        <w:t>.</w:t>
      </w:r>
      <w:r>
        <w:rPr>
          <w:rFonts w:ascii="Arial" w:hAnsi="Arial" w:cs="Arial"/>
          <w:b/>
          <w:szCs w:val="22"/>
        </w:rPr>
        <w:t xml:space="preserve">  </w:t>
      </w:r>
    </w:p>
    <w:p w14:paraId="7890AE0F" w14:textId="77777777" w:rsidR="00757C08" w:rsidRDefault="00757C08" w:rsidP="00757C08">
      <w:pPr>
        <w:ind w:firstLine="720"/>
        <w:jc w:val="both"/>
        <w:rPr>
          <w:rFonts w:ascii="Arial" w:hAnsi="Arial" w:cs="Arial"/>
          <w:bCs/>
          <w:szCs w:val="22"/>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757C08" w14:paraId="60C400E5" w14:textId="77777777" w:rsidTr="00757C08">
        <w:trPr>
          <w:trHeight w:val="431"/>
          <w:jc w:val="right"/>
        </w:trPr>
        <w:tc>
          <w:tcPr>
            <w:tcW w:w="2943" w:type="dxa"/>
            <w:tcMar>
              <w:top w:w="0" w:type="dxa"/>
              <w:left w:w="108" w:type="dxa"/>
              <w:bottom w:w="0" w:type="dxa"/>
              <w:right w:w="108" w:type="dxa"/>
            </w:tcMar>
            <w:hideMark/>
          </w:tcPr>
          <w:p w14:paraId="6172641E" w14:textId="77777777" w:rsidR="00757C08" w:rsidRDefault="00757C08" w:rsidP="00757C08">
            <w:pPr>
              <w:pStyle w:val="NormalWeb"/>
              <w:spacing w:before="0" w:beforeAutospacing="0" w:after="0" w:afterAutospacing="0"/>
              <w:jc w:val="center"/>
              <w:rPr>
                <w:color w:val="00000A"/>
              </w:rPr>
            </w:pPr>
          </w:p>
          <w:p w14:paraId="7C77B7AC" w14:textId="77777777" w:rsidR="00757C08" w:rsidRPr="00CD649C" w:rsidRDefault="00757C08" w:rsidP="00757C08">
            <w:pPr>
              <w:pStyle w:val="NormalWeb"/>
              <w:spacing w:before="0" w:beforeAutospacing="0" w:after="0" w:afterAutospacing="0"/>
              <w:rPr>
                <w:rFonts w:ascii="Arial" w:hAnsi="Arial" w:cs="Arial"/>
                <w:lang w:bidi="ar-SA"/>
              </w:rPr>
            </w:pPr>
            <w:r w:rsidRPr="00CD649C">
              <w:rPr>
                <w:rFonts w:ascii="Arial" w:hAnsi="Arial" w:cs="Arial Unicode MS" w:hint="cs"/>
                <w:sz w:val="22"/>
                <w:szCs w:val="22"/>
                <w:cs/>
              </w:rPr>
              <w:t xml:space="preserve">      </w:t>
            </w:r>
            <w:r w:rsidRPr="00CD649C">
              <w:rPr>
                <w:rFonts w:ascii="Arial" w:hAnsi="Arial" w:cs="Arial"/>
                <w:sz w:val="22"/>
                <w:szCs w:val="22"/>
                <w:lang w:bidi="ar-SA"/>
              </w:rPr>
              <w:t>(</w:t>
            </w:r>
            <w:r w:rsidRPr="00CD649C">
              <w:rPr>
                <w:rFonts w:ascii="Arial" w:hAnsi="Arial" w:cs="Nirmala UI" w:hint="cs"/>
                <w:b/>
                <w:bCs/>
                <w:sz w:val="22"/>
                <w:szCs w:val="22"/>
                <w:cs/>
              </w:rPr>
              <w:t>नीरज कुमार गर्ग</w:t>
            </w:r>
            <w:r w:rsidRPr="00CD649C">
              <w:rPr>
                <w:rFonts w:ascii="Arial" w:hAnsi="Arial" w:cs="Arial"/>
                <w:b/>
                <w:bCs/>
                <w:sz w:val="22"/>
                <w:szCs w:val="22"/>
                <w:lang w:bidi="ar-SA"/>
              </w:rPr>
              <w:t>)</w:t>
            </w:r>
          </w:p>
          <w:p w14:paraId="17CE4D74" w14:textId="77777777" w:rsidR="00757C08" w:rsidRDefault="00757C08" w:rsidP="00757C08">
            <w:pPr>
              <w:pStyle w:val="NormalWeb"/>
              <w:spacing w:before="0" w:beforeAutospacing="0" w:after="0" w:afterAutospacing="0"/>
              <w:rPr>
                <w:rFonts w:ascii="Arial" w:hAnsi="Arial" w:cs="Nirmala UI"/>
                <w:b/>
                <w:bCs/>
              </w:rPr>
            </w:pPr>
            <w:r w:rsidRPr="00CD649C">
              <w:rPr>
                <w:rFonts w:ascii="Arial" w:hAnsi="Arial" w:cs="Nirmala UI" w:hint="cs"/>
                <w:b/>
                <w:bCs/>
                <w:sz w:val="22"/>
                <w:szCs w:val="22"/>
                <w:cs/>
              </w:rPr>
              <w:t>वरि०मंडल</w:t>
            </w:r>
            <w:r w:rsidRPr="00CD649C">
              <w:rPr>
                <w:rFonts w:ascii="Arial" w:hAnsi="Arial" w:cs="Arial Unicode MS" w:hint="cs"/>
                <w:bCs/>
                <w:sz w:val="22"/>
                <w:szCs w:val="22"/>
                <w:cs/>
              </w:rPr>
              <w:t xml:space="preserve"> </w:t>
            </w:r>
            <w:proofErr w:type="spellStart"/>
            <w:r w:rsidRPr="00CD649C">
              <w:rPr>
                <w:rFonts w:ascii="Arial" w:hAnsi="Arial" w:cs="Nirmala UI" w:hint="cs"/>
                <w:b/>
                <w:bCs/>
                <w:sz w:val="22"/>
                <w:szCs w:val="22"/>
                <w:cs/>
              </w:rPr>
              <w:t>विद्युत्</w:t>
            </w:r>
            <w:proofErr w:type="spellEnd"/>
            <w:r w:rsidRPr="00CD649C">
              <w:rPr>
                <w:rFonts w:ascii="Arial" w:hAnsi="Arial" w:cs="Nirmala UI" w:hint="cs"/>
                <w:b/>
                <w:bCs/>
                <w:sz w:val="22"/>
                <w:szCs w:val="22"/>
                <w:cs/>
              </w:rPr>
              <w:t xml:space="preserve"> </w:t>
            </w:r>
            <w:proofErr w:type="spellStart"/>
            <w:r w:rsidRPr="00CD649C">
              <w:rPr>
                <w:rFonts w:ascii="Arial" w:hAnsi="Arial" w:cs="Nirmala UI" w:hint="cs"/>
                <w:b/>
                <w:bCs/>
                <w:sz w:val="22"/>
                <w:szCs w:val="22"/>
                <w:cs/>
              </w:rPr>
              <w:t>इंजिनियर</w:t>
            </w:r>
            <w:proofErr w:type="spellEnd"/>
            <w:r w:rsidRPr="00CD649C">
              <w:rPr>
                <w:rFonts w:ascii="Arial" w:hAnsi="Arial" w:cs="Nirmala UI"/>
                <w:b/>
                <w:bCs/>
                <w:sz w:val="22"/>
                <w:szCs w:val="22"/>
                <w:cs/>
              </w:rPr>
              <w:t xml:space="preserve">     </w:t>
            </w:r>
            <w:r w:rsidRPr="00CD649C">
              <w:rPr>
                <w:rFonts w:ascii="Arial" w:hAnsi="Arial" w:cs="Nirmala UI" w:hint="cs"/>
                <w:b/>
                <w:bCs/>
                <w:sz w:val="22"/>
                <w:szCs w:val="22"/>
                <w:cs/>
              </w:rPr>
              <w:t xml:space="preserve">                                      </w:t>
            </w:r>
            <w:r w:rsidRPr="00CD649C">
              <w:rPr>
                <w:rFonts w:ascii="Arial" w:hAnsi="Arial" w:cs="Nirmala UI"/>
                <w:b/>
                <w:bCs/>
                <w:sz w:val="22"/>
                <w:szCs w:val="22"/>
              </w:rPr>
              <w:t xml:space="preserve">     </w:t>
            </w:r>
            <w:r w:rsidRPr="00CD649C">
              <w:rPr>
                <w:rFonts w:ascii="Arial" w:hAnsi="Arial" w:cs="Nirmala UI" w:hint="cs"/>
                <w:b/>
                <w:bCs/>
                <w:sz w:val="22"/>
                <w:szCs w:val="22"/>
                <w:cs/>
              </w:rPr>
              <w:t xml:space="preserve">      </w:t>
            </w:r>
            <w:r>
              <w:rPr>
                <w:rFonts w:ascii="Arial" w:hAnsi="Arial" w:cs="Nirmala UI"/>
                <w:b/>
                <w:bCs/>
                <w:sz w:val="22"/>
                <w:szCs w:val="22"/>
              </w:rPr>
              <w:t xml:space="preserve">  </w:t>
            </w:r>
          </w:p>
          <w:p w14:paraId="607E1A4E" w14:textId="77777777" w:rsidR="00757C08" w:rsidRDefault="00757C08" w:rsidP="00757C08">
            <w:pPr>
              <w:pStyle w:val="NormalWeb"/>
              <w:spacing w:before="0" w:beforeAutospacing="0" w:after="0" w:afterAutospacing="0"/>
            </w:pPr>
            <w:r>
              <w:rPr>
                <w:rFonts w:ascii="Arial" w:hAnsi="Arial" w:cs="Nirmala UI"/>
                <w:b/>
                <w:bCs/>
                <w:sz w:val="22"/>
                <w:szCs w:val="22"/>
              </w:rPr>
              <w:t xml:space="preserve">     </w:t>
            </w:r>
            <w:r w:rsidRPr="00CD649C">
              <w:rPr>
                <w:rFonts w:ascii="Arial" w:hAnsi="Arial" w:cs="Nirmala UI" w:hint="cs"/>
                <w:b/>
                <w:bCs/>
                <w:sz w:val="22"/>
                <w:szCs w:val="22"/>
                <w:cs/>
              </w:rPr>
              <w:t>(</w:t>
            </w:r>
            <w:proofErr w:type="spellStart"/>
            <w:r w:rsidRPr="00CD649C">
              <w:rPr>
                <w:rFonts w:ascii="Arial" w:hAnsi="Arial" w:cs="Nirmala UI" w:hint="cs"/>
                <w:b/>
                <w:bCs/>
                <w:sz w:val="22"/>
                <w:szCs w:val="22"/>
                <w:cs/>
              </w:rPr>
              <w:t>क.च.स्टॉक</w:t>
            </w:r>
            <w:proofErr w:type="spellEnd"/>
            <w:r w:rsidRPr="00CD649C">
              <w:rPr>
                <w:rFonts w:ascii="Arial" w:hAnsi="Arial" w:cs="Nirmala UI" w:hint="cs"/>
                <w:b/>
                <w:bCs/>
                <w:sz w:val="22"/>
                <w:szCs w:val="22"/>
                <w:cs/>
              </w:rPr>
              <w:t>) कल्याण</w:t>
            </w:r>
          </w:p>
        </w:tc>
      </w:tr>
    </w:tbl>
    <w:p w14:paraId="5A6333DF" w14:textId="77777777" w:rsidR="00CD649C" w:rsidRDefault="00CD649C"/>
    <w:p w14:paraId="2AC9D452" w14:textId="77777777" w:rsidR="00CD649C" w:rsidRDefault="00CD649C"/>
    <w:p w14:paraId="1BE30D41" w14:textId="77777777" w:rsidR="00CD649C" w:rsidRDefault="00CD649C"/>
    <w:p w14:paraId="70804AAE" w14:textId="77777777" w:rsidR="00CD649C" w:rsidRDefault="00CD649C"/>
    <w:p w14:paraId="04BDEDC6" w14:textId="77777777" w:rsidR="00A43BD7" w:rsidRDefault="00A43BD7"/>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0064A" w:rsidRPr="00887E89" w14:paraId="7E18ECC8" w14:textId="77777777" w:rsidTr="0090064A">
        <w:trPr>
          <w:trHeight w:val="1440"/>
        </w:trPr>
        <w:tc>
          <w:tcPr>
            <w:tcW w:w="4320" w:type="dxa"/>
          </w:tcPr>
          <w:p w14:paraId="05578273" w14:textId="77777777" w:rsidR="0090064A" w:rsidRPr="003C1E74" w:rsidRDefault="0090064A" w:rsidP="0090064A">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09342E21" w14:textId="77777777" w:rsidR="0090064A" w:rsidRPr="005A14F8" w:rsidRDefault="0090064A" w:rsidP="0090064A">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31DA4BE1" w14:textId="77777777" w:rsidR="0090064A" w:rsidRPr="005A14F8" w:rsidRDefault="0090064A" w:rsidP="0090064A">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1E9DD0CE" w14:textId="77777777" w:rsidR="0090064A" w:rsidRPr="005A14F8" w:rsidRDefault="0090064A" w:rsidP="0090064A">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7602F0D" w14:textId="77777777" w:rsidR="0090064A" w:rsidRPr="005A14F8" w:rsidRDefault="0090064A" w:rsidP="0090064A">
            <w:pPr>
              <w:tabs>
                <w:tab w:val="center" w:pos="882"/>
              </w:tabs>
              <w:rPr>
                <w:sz w:val="6"/>
                <w:szCs w:val="5"/>
              </w:rPr>
            </w:pPr>
            <w:r>
              <w:rPr>
                <w:rFonts w:ascii="Mangal" w:hAnsi="Mangal" w:cs="Mangal"/>
                <w:rtl/>
                <w:cs/>
              </w:rPr>
              <w:tab/>
            </w:r>
            <w:r>
              <w:rPr>
                <w:noProof/>
                <w:sz w:val="6"/>
                <w:szCs w:val="5"/>
                <w:lang w:bidi="hi-IN"/>
              </w:rPr>
              <w:drawing>
                <wp:inline distT="0" distB="0" distL="0" distR="0" wp14:anchorId="20B3DA77" wp14:editId="2ED0D1A3">
                  <wp:extent cx="871855" cy="882650"/>
                  <wp:effectExtent l="19050" t="0" r="4445" b="0"/>
                  <wp:docPr id="6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FF9D2C0" w14:textId="77777777" w:rsidR="0090064A" w:rsidRPr="00743A0A" w:rsidRDefault="0090064A" w:rsidP="0090064A">
            <w:pPr>
              <w:pStyle w:val="Header"/>
              <w:rPr>
                <w:b/>
                <w:bCs/>
              </w:rPr>
            </w:pPr>
            <w:r w:rsidRPr="00743A0A">
              <w:rPr>
                <w:b/>
              </w:rPr>
              <w:t>Central Railway</w:t>
            </w:r>
            <w:r w:rsidRPr="00743A0A">
              <w:rPr>
                <w:rFonts w:ascii="Mangal" w:hAnsi="Mangal" w:cs="Mangal"/>
                <w:b/>
              </w:rPr>
              <w:t xml:space="preserve">            </w:t>
            </w:r>
          </w:p>
          <w:p w14:paraId="1E16DF1A" w14:textId="77777777" w:rsidR="0090064A" w:rsidRPr="005A14F8" w:rsidRDefault="0090064A" w:rsidP="0090064A">
            <w:pPr>
              <w:pStyle w:val="Header"/>
              <w:jc w:val="both"/>
              <w:rPr>
                <w:b/>
                <w:bCs/>
              </w:rPr>
            </w:pPr>
            <w:r w:rsidRPr="005A14F8">
              <w:t xml:space="preserve">Office of Sr. DEE (TRS), </w:t>
            </w:r>
          </w:p>
          <w:p w14:paraId="6E79A9A1" w14:textId="77777777" w:rsidR="0090064A" w:rsidRPr="005A14F8" w:rsidRDefault="0090064A" w:rsidP="0090064A">
            <w:pPr>
              <w:pStyle w:val="Header"/>
              <w:jc w:val="both"/>
              <w:rPr>
                <w:b/>
                <w:bCs/>
              </w:rPr>
            </w:pPr>
            <w:r w:rsidRPr="005A14F8">
              <w:t xml:space="preserve">Electric Loco Shed, Kalyan - 421 301. </w:t>
            </w:r>
          </w:p>
          <w:p w14:paraId="4C6D86BD" w14:textId="77777777" w:rsidR="0090064A" w:rsidRDefault="0090064A" w:rsidP="0090064A">
            <w:pPr>
              <w:pStyle w:val="Header"/>
              <w:jc w:val="both"/>
            </w:pPr>
            <w:r w:rsidRPr="005A14F8">
              <w:t xml:space="preserve">Email :- </w:t>
            </w:r>
            <w:hyperlink r:id="rId101" w:history="1">
              <w:r w:rsidRPr="0092368A">
                <w:rPr>
                  <w:rStyle w:val="Hyperlink"/>
                </w:rPr>
                <w:t>srdeetrskyncrly@gmail.com</w:t>
              </w:r>
            </w:hyperlink>
          </w:p>
          <w:p w14:paraId="20D6E73D" w14:textId="77777777" w:rsidR="0090064A" w:rsidRDefault="0090064A" w:rsidP="0090064A">
            <w:pPr>
              <w:pStyle w:val="Header"/>
              <w:jc w:val="both"/>
            </w:pPr>
          </w:p>
          <w:p w14:paraId="6F71DC2F" w14:textId="77777777" w:rsidR="0090064A" w:rsidRPr="00B300EE" w:rsidRDefault="0090064A" w:rsidP="0090064A">
            <w:pPr>
              <w:pStyle w:val="Header"/>
              <w:jc w:val="both"/>
              <w:rPr>
                <w:rFonts w:ascii="Mangal" w:hAnsi="Mangal" w:cs="Mangal"/>
                <w:b/>
                <w:bCs/>
              </w:rPr>
            </w:pPr>
            <w:r w:rsidRPr="00B300EE">
              <w:rPr>
                <w:b/>
                <w:bCs/>
              </w:rPr>
              <w:t>GSTIN : 27AAAGM0289C2ZI</w:t>
            </w:r>
          </w:p>
        </w:tc>
      </w:tr>
    </w:tbl>
    <w:p w14:paraId="1D40C2A6" w14:textId="77777777" w:rsidR="0090064A" w:rsidRDefault="0090064A" w:rsidP="0090064A">
      <w:pPr>
        <w:pStyle w:val="NoSpacing"/>
        <w:rPr>
          <w:rFonts w:ascii="Arial" w:hAnsi="Arial" w:cs="Arial"/>
        </w:rPr>
      </w:pPr>
    </w:p>
    <w:p w14:paraId="587815DF" w14:textId="77777777" w:rsidR="0090064A" w:rsidRPr="00121543" w:rsidRDefault="0090064A" w:rsidP="0090064A">
      <w:pPr>
        <w:pStyle w:val="NoSpacing"/>
        <w:rPr>
          <w:bCs/>
          <w:noProof/>
          <w:sz w:val="24"/>
          <w:szCs w:val="24"/>
        </w:rPr>
      </w:pPr>
      <w:r w:rsidRPr="004F7FE4">
        <w:rPr>
          <w:rFonts w:ascii="Arial" w:hAnsi="Arial" w:cs="Arial"/>
        </w:rPr>
        <w:t xml:space="preserve">No: </w:t>
      </w:r>
      <w:r w:rsidRPr="004F7FE4">
        <w:rPr>
          <w:rFonts w:ascii="Arial" w:hAnsi="Arial" w:cs="Arial"/>
          <w:bCs/>
          <w:lang w:val="en-IN"/>
        </w:rPr>
        <w:t>ELSKYN/WKS/2020/20/Up Keeping</w:t>
      </w:r>
      <w:r>
        <w:rPr>
          <w:rFonts w:ascii="Arial" w:hAnsi="Arial" w:cs="Arial"/>
          <w:b/>
        </w:rPr>
        <w:t xml:space="preserve">                 </w:t>
      </w:r>
      <w:r w:rsidRPr="00121543">
        <w:rPr>
          <w:rFonts w:ascii="Arial" w:hAnsi="Arial" w:cs="Arial"/>
          <w:bCs/>
        </w:rPr>
        <w:t xml:space="preserve">                     Date: </w:t>
      </w:r>
      <w:r>
        <w:rPr>
          <w:rFonts w:ascii="Arial" w:hAnsi="Arial" w:cs="Arial"/>
          <w:bCs/>
        </w:rPr>
        <w:t>27</w:t>
      </w:r>
      <w:r w:rsidRPr="00121543">
        <w:rPr>
          <w:rFonts w:ascii="Arial" w:hAnsi="Arial" w:cs="Arial"/>
          <w:bCs/>
        </w:rPr>
        <w:t>.0</w:t>
      </w:r>
      <w:r>
        <w:rPr>
          <w:rFonts w:ascii="Arial" w:hAnsi="Arial" w:cs="Arial"/>
          <w:bCs/>
        </w:rPr>
        <w:t>1</w:t>
      </w:r>
      <w:r w:rsidRPr="00121543">
        <w:rPr>
          <w:rFonts w:ascii="Arial" w:hAnsi="Arial" w:cs="Arial"/>
          <w:bCs/>
        </w:rPr>
        <w:t>.202</w:t>
      </w:r>
      <w:r>
        <w:rPr>
          <w:rFonts w:ascii="Arial" w:hAnsi="Arial" w:cs="Arial"/>
          <w:bCs/>
        </w:rPr>
        <w:t>3</w:t>
      </w:r>
    </w:p>
    <w:p w14:paraId="11EBF55D" w14:textId="77777777" w:rsidR="0090064A" w:rsidRPr="00121543" w:rsidRDefault="0090064A" w:rsidP="0090064A">
      <w:pPr>
        <w:pStyle w:val="NoSpacing"/>
        <w:rPr>
          <w:bCs/>
          <w:noProof/>
          <w:sz w:val="24"/>
          <w:szCs w:val="24"/>
        </w:rPr>
      </w:pPr>
    </w:p>
    <w:p w14:paraId="2430B319" w14:textId="77777777" w:rsidR="0090064A" w:rsidRDefault="0090064A" w:rsidP="0090064A">
      <w:pPr>
        <w:pStyle w:val="NoSpacing"/>
        <w:rPr>
          <w:rFonts w:ascii="Arial" w:hAnsi="Arial" w:cs="Arial"/>
          <w:b/>
          <w:bCs/>
          <w:noProof/>
        </w:rPr>
      </w:pPr>
      <w:r>
        <w:rPr>
          <w:rFonts w:ascii="Arial" w:hAnsi="Arial" w:cs="Arial"/>
          <w:b/>
          <w:bCs/>
          <w:noProof/>
        </w:rPr>
        <w:t xml:space="preserve">SSE (TRS/O) </w:t>
      </w:r>
    </w:p>
    <w:p w14:paraId="7B539667" w14:textId="77777777" w:rsidR="0090064A" w:rsidRDefault="0090064A" w:rsidP="0090064A">
      <w:pPr>
        <w:pStyle w:val="NoSpacing"/>
        <w:rPr>
          <w:rFonts w:ascii="Arial" w:hAnsi="Arial" w:cs="Arial"/>
          <w:b/>
          <w:bCs/>
          <w:noProof/>
        </w:rPr>
      </w:pPr>
      <w:r>
        <w:rPr>
          <w:rFonts w:ascii="Arial" w:hAnsi="Arial" w:cs="Arial"/>
          <w:b/>
          <w:bCs/>
          <w:noProof/>
        </w:rPr>
        <w:t>Electric Loco Trip Shed,</w:t>
      </w:r>
    </w:p>
    <w:p w14:paraId="50BDE2D4" w14:textId="77777777" w:rsidR="0090064A" w:rsidRDefault="0090064A" w:rsidP="0090064A">
      <w:pPr>
        <w:pStyle w:val="NoSpacing"/>
        <w:rPr>
          <w:rFonts w:ascii="Arial" w:hAnsi="Arial" w:cs="Arial"/>
          <w:b/>
          <w:bCs/>
          <w:noProof/>
        </w:rPr>
      </w:pPr>
      <w:r>
        <w:rPr>
          <w:rFonts w:ascii="Arial" w:hAnsi="Arial" w:cs="Arial"/>
          <w:b/>
          <w:bCs/>
          <w:noProof/>
        </w:rPr>
        <w:t>Vidyavihar (C.Rly.)</w:t>
      </w:r>
    </w:p>
    <w:p w14:paraId="1FB3D122" w14:textId="77777777" w:rsidR="0090064A" w:rsidRPr="00121543" w:rsidRDefault="0090064A" w:rsidP="0090064A">
      <w:pPr>
        <w:pStyle w:val="NoSpacing"/>
        <w:rPr>
          <w:rFonts w:ascii="Arial" w:hAnsi="Arial" w:cs="Arial"/>
          <w:b/>
          <w:bCs/>
          <w:noProof/>
        </w:rPr>
      </w:pPr>
    </w:p>
    <w:p w14:paraId="506AD154" w14:textId="77777777" w:rsidR="0090064A" w:rsidRPr="00121543" w:rsidRDefault="0090064A" w:rsidP="0090064A">
      <w:pPr>
        <w:ind w:left="1080" w:hanging="1080"/>
        <w:jc w:val="both"/>
        <w:rPr>
          <w:rFonts w:ascii="Arial" w:hAnsi="Arial" w:cs="Arial"/>
          <w:sz w:val="22"/>
          <w:szCs w:val="22"/>
        </w:rPr>
      </w:pPr>
      <w:r w:rsidRPr="00121543">
        <w:rPr>
          <w:rFonts w:ascii="Arial" w:hAnsi="Arial" w:cs="Arial"/>
          <w:b/>
          <w:bCs/>
          <w:noProof/>
          <w:sz w:val="22"/>
          <w:szCs w:val="22"/>
        </w:rPr>
        <w:t xml:space="preserve">Sub:      </w:t>
      </w:r>
      <w:r>
        <w:rPr>
          <w:rFonts w:ascii="Arial" w:hAnsi="Arial" w:cs="Arial"/>
          <w:b/>
          <w:bCs/>
          <w:noProof/>
          <w:sz w:val="22"/>
          <w:szCs w:val="22"/>
        </w:rPr>
        <w:t xml:space="preserve"> </w:t>
      </w:r>
      <w:r w:rsidRPr="00121543">
        <w:rPr>
          <w:rFonts w:ascii="Arial" w:hAnsi="Arial" w:cs="Arial"/>
          <w:sz w:val="22"/>
          <w:szCs w:val="22"/>
          <w:lang w:val="en-IN"/>
        </w:rPr>
        <w:t>Maintenance &amp; Up-Keeping of Electric Loco Shed Kalyan including SMM/ELS/KYN and Trip Sheds at CSMT, VVH, LNL &amp; IGP for a period of two years.</w:t>
      </w:r>
    </w:p>
    <w:p w14:paraId="2CED6466" w14:textId="77777777" w:rsidR="0090064A" w:rsidRPr="00121543" w:rsidRDefault="0090064A" w:rsidP="0090064A">
      <w:pPr>
        <w:pStyle w:val="NoSpacing"/>
        <w:rPr>
          <w:rFonts w:ascii="Arial" w:hAnsi="Arial" w:cs="Arial"/>
          <w:noProof/>
        </w:rPr>
      </w:pPr>
    </w:p>
    <w:p w14:paraId="2A317193" w14:textId="77777777" w:rsidR="0090064A" w:rsidRDefault="0090064A" w:rsidP="0090064A">
      <w:pPr>
        <w:pStyle w:val="NoSpacing"/>
        <w:ind w:left="1080" w:hanging="1080"/>
        <w:rPr>
          <w:rFonts w:ascii="Arial" w:hAnsi="Arial" w:cs="Arial"/>
          <w:noProof/>
        </w:rPr>
      </w:pPr>
      <w:r w:rsidRPr="00121543">
        <w:rPr>
          <w:rFonts w:ascii="Arial" w:hAnsi="Arial" w:cs="Arial"/>
          <w:noProof/>
        </w:rPr>
        <w:t xml:space="preserve">Ref. </w:t>
      </w:r>
      <w:r>
        <w:rPr>
          <w:rFonts w:ascii="Arial" w:hAnsi="Arial" w:cs="Arial"/>
          <w:noProof/>
        </w:rPr>
        <w:t xml:space="preserve">        (i)  Your letter dated 14.01.2023</w:t>
      </w:r>
    </w:p>
    <w:p w14:paraId="45DEEA0C" w14:textId="77777777" w:rsidR="0090064A" w:rsidRDefault="0090064A" w:rsidP="0090064A">
      <w:pPr>
        <w:pStyle w:val="NoSpacing"/>
        <w:ind w:left="1080" w:hanging="1080"/>
        <w:rPr>
          <w:rFonts w:ascii="Arial" w:hAnsi="Arial" w:cs="Arial"/>
          <w:noProof/>
        </w:rPr>
      </w:pPr>
      <w:r>
        <w:rPr>
          <w:rFonts w:ascii="Arial" w:hAnsi="Arial" w:cs="Arial"/>
          <w:noProof/>
        </w:rPr>
        <w:t xml:space="preserve">                (ii) PCME’s letter No. L.531.P.15A dated 12.08.2021.  </w:t>
      </w:r>
    </w:p>
    <w:p w14:paraId="13C59971" w14:textId="77777777" w:rsidR="0090064A" w:rsidRDefault="0090064A" w:rsidP="0090064A">
      <w:pPr>
        <w:pStyle w:val="NoSpacing"/>
        <w:ind w:left="1080" w:hanging="1080"/>
        <w:rPr>
          <w:rFonts w:ascii="Arial" w:hAnsi="Arial" w:cs="Arial"/>
          <w:noProof/>
        </w:rPr>
      </w:pPr>
    </w:p>
    <w:p w14:paraId="1E9C37AE" w14:textId="77777777" w:rsidR="0090064A" w:rsidRPr="00121543" w:rsidRDefault="0090064A" w:rsidP="0090064A">
      <w:pPr>
        <w:pStyle w:val="NoSpacing"/>
        <w:jc w:val="center"/>
        <w:rPr>
          <w:rFonts w:ascii="Arial" w:hAnsi="Arial" w:cs="Arial"/>
          <w:noProof/>
        </w:rPr>
      </w:pPr>
      <w:r w:rsidRPr="00121543">
        <w:rPr>
          <w:rFonts w:ascii="Arial" w:hAnsi="Arial" w:cs="Arial"/>
          <w:noProof/>
        </w:rPr>
        <w:t>--**--</w:t>
      </w:r>
    </w:p>
    <w:p w14:paraId="6A10C774" w14:textId="77777777" w:rsidR="0090064A" w:rsidRDefault="0090064A" w:rsidP="0090064A">
      <w:pPr>
        <w:pStyle w:val="NoSpacing"/>
        <w:ind w:firstLine="720"/>
        <w:jc w:val="both"/>
        <w:rPr>
          <w:rFonts w:ascii="Arial" w:hAnsi="Arial" w:cs="Arial"/>
          <w:noProof/>
        </w:rPr>
      </w:pPr>
    </w:p>
    <w:p w14:paraId="20C0A4A7" w14:textId="77777777" w:rsidR="0090064A" w:rsidRDefault="0090064A" w:rsidP="0090064A">
      <w:pPr>
        <w:pStyle w:val="NoSpacing"/>
        <w:ind w:firstLine="720"/>
        <w:jc w:val="both"/>
        <w:rPr>
          <w:rFonts w:ascii="Arial" w:hAnsi="Arial" w:cs="Arial"/>
          <w:noProof/>
        </w:rPr>
      </w:pPr>
      <w:r>
        <w:rPr>
          <w:rFonts w:ascii="Arial" w:hAnsi="Arial" w:cs="Arial"/>
          <w:noProof/>
        </w:rPr>
        <w:t xml:space="preserve">With reference to your letter dated 14.01.2023, it is stated that in the previous service contract executed by M/s </w:t>
      </w:r>
      <w:r w:rsidRPr="006E6E6B">
        <w:rPr>
          <w:rFonts w:ascii="Arial" w:hAnsi="Arial" w:cs="Arial"/>
          <w:sz w:val="20"/>
        </w:rPr>
        <w:t xml:space="preserve">Panchal </w:t>
      </w:r>
      <w:proofErr w:type="spellStart"/>
      <w:r w:rsidRPr="006E6E6B">
        <w:rPr>
          <w:rFonts w:ascii="Arial" w:hAnsi="Arial" w:cs="Arial"/>
          <w:sz w:val="20"/>
        </w:rPr>
        <w:t>Majo</w:t>
      </w:r>
      <w:r>
        <w:rPr>
          <w:rFonts w:ascii="Arial" w:hAnsi="Arial" w:cs="Arial"/>
          <w:sz w:val="20"/>
        </w:rPr>
        <w:t>or</w:t>
      </w:r>
      <w:proofErr w:type="spellEnd"/>
      <w:r>
        <w:rPr>
          <w:rFonts w:ascii="Arial" w:hAnsi="Arial" w:cs="Arial"/>
          <w:sz w:val="20"/>
        </w:rPr>
        <w:t xml:space="preserve"> </w:t>
      </w:r>
      <w:proofErr w:type="spellStart"/>
      <w:r>
        <w:rPr>
          <w:rFonts w:ascii="Arial" w:hAnsi="Arial" w:cs="Arial"/>
          <w:sz w:val="20"/>
        </w:rPr>
        <w:t>Kamgar</w:t>
      </w:r>
      <w:proofErr w:type="spellEnd"/>
      <w:r>
        <w:rPr>
          <w:rFonts w:ascii="Arial" w:hAnsi="Arial" w:cs="Arial"/>
          <w:sz w:val="20"/>
        </w:rPr>
        <w:t xml:space="preserve"> </w:t>
      </w:r>
      <w:proofErr w:type="spellStart"/>
      <w:r>
        <w:rPr>
          <w:rFonts w:ascii="Arial" w:hAnsi="Arial" w:cs="Arial"/>
          <w:sz w:val="20"/>
        </w:rPr>
        <w:t>Sahakari</w:t>
      </w:r>
      <w:proofErr w:type="spellEnd"/>
      <w:r>
        <w:rPr>
          <w:rFonts w:ascii="Arial" w:hAnsi="Arial" w:cs="Arial"/>
          <w:sz w:val="20"/>
        </w:rPr>
        <w:t xml:space="preserve"> Sanstha Ltd.</w:t>
      </w:r>
      <w:r w:rsidRPr="006E6E6B">
        <w:rPr>
          <w:rFonts w:ascii="Arial" w:hAnsi="Arial" w:cs="Arial"/>
          <w:sz w:val="20"/>
        </w:rPr>
        <w:t xml:space="preserve"> </w:t>
      </w:r>
      <w:proofErr w:type="spellStart"/>
      <w:r w:rsidRPr="006E6E6B">
        <w:rPr>
          <w:rFonts w:ascii="Arial" w:hAnsi="Arial" w:cs="Arial"/>
          <w:sz w:val="20"/>
        </w:rPr>
        <w:t>Kulgaon</w:t>
      </w:r>
      <w:proofErr w:type="spellEnd"/>
      <w:r w:rsidRPr="006E6E6B">
        <w:rPr>
          <w:rFonts w:ascii="Arial" w:hAnsi="Arial" w:cs="Arial"/>
          <w:sz w:val="20"/>
        </w:rPr>
        <w:t xml:space="preserve">, </w:t>
      </w:r>
      <w:proofErr w:type="spellStart"/>
      <w:r w:rsidRPr="006E6E6B">
        <w:rPr>
          <w:rFonts w:ascii="Arial" w:hAnsi="Arial" w:cs="Arial"/>
          <w:sz w:val="20"/>
        </w:rPr>
        <w:t>Badlapur</w:t>
      </w:r>
      <w:proofErr w:type="spellEnd"/>
      <w:r w:rsidRPr="006E6E6B">
        <w:rPr>
          <w:rFonts w:ascii="Arial" w:hAnsi="Arial" w:cs="Arial"/>
          <w:sz w:val="20"/>
        </w:rPr>
        <w:t xml:space="preserve"> (W)</w:t>
      </w:r>
      <w:r>
        <w:rPr>
          <w:rFonts w:ascii="Arial" w:hAnsi="Arial" w:cs="Arial"/>
          <w:noProof/>
        </w:rPr>
        <w:t xml:space="preserve">, three house keeping staff were specifically mentioned for VVH Trip Shed. </w:t>
      </w:r>
    </w:p>
    <w:p w14:paraId="197969A5" w14:textId="77777777" w:rsidR="0090064A" w:rsidRDefault="0090064A" w:rsidP="0090064A">
      <w:pPr>
        <w:pStyle w:val="NoSpacing"/>
        <w:ind w:firstLine="720"/>
        <w:jc w:val="both"/>
        <w:rPr>
          <w:rFonts w:ascii="Arial" w:hAnsi="Arial" w:cs="Arial"/>
          <w:noProof/>
        </w:rPr>
      </w:pPr>
    </w:p>
    <w:p w14:paraId="61D6A3A6" w14:textId="77777777" w:rsidR="0090064A" w:rsidRDefault="0090064A" w:rsidP="0090064A">
      <w:pPr>
        <w:pStyle w:val="NoSpacing"/>
        <w:ind w:firstLine="720"/>
        <w:jc w:val="both"/>
        <w:rPr>
          <w:rFonts w:ascii="Arial" w:hAnsi="Arial" w:cs="Arial"/>
          <w:noProof/>
        </w:rPr>
      </w:pPr>
      <w:r>
        <w:rPr>
          <w:rFonts w:ascii="Arial" w:hAnsi="Arial" w:cs="Arial"/>
          <w:noProof/>
        </w:rPr>
        <w:t xml:space="preserve">But new GeM Service Contract placed on M/s D.N.Virkar Engineers &amp; Contractors, Kalyan for subject mentioned work is an </w:t>
      </w:r>
      <w:r w:rsidRPr="00B87194">
        <w:rPr>
          <w:rFonts w:ascii="Arial" w:hAnsi="Arial" w:cs="Arial"/>
          <w:b/>
          <w:bCs/>
          <w:noProof/>
        </w:rPr>
        <w:t xml:space="preserve">“Activity based contract” </w:t>
      </w:r>
      <w:r>
        <w:rPr>
          <w:rFonts w:ascii="Arial" w:hAnsi="Arial" w:cs="Arial"/>
          <w:noProof/>
        </w:rPr>
        <w:t xml:space="preserve"> not a </w:t>
      </w:r>
      <w:r w:rsidRPr="00B87194">
        <w:rPr>
          <w:rFonts w:ascii="Arial" w:hAnsi="Arial" w:cs="Arial"/>
          <w:b/>
          <w:bCs/>
          <w:noProof/>
        </w:rPr>
        <w:t>“Manpower based contract”</w:t>
      </w:r>
      <w:r>
        <w:rPr>
          <w:rFonts w:ascii="Arial" w:hAnsi="Arial" w:cs="Arial"/>
          <w:noProof/>
        </w:rPr>
        <w:t xml:space="preserve">. This contract is awarded as per GM’s obsevations  circulated by Dy CEE(EMU) CSTM vide letter under reference at Sr.No.(ii). </w:t>
      </w:r>
    </w:p>
    <w:p w14:paraId="025106CD" w14:textId="77777777" w:rsidR="0090064A" w:rsidRDefault="0090064A" w:rsidP="0090064A">
      <w:pPr>
        <w:pStyle w:val="NoSpacing"/>
        <w:ind w:firstLine="720"/>
        <w:jc w:val="both"/>
        <w:rPr>
          <w:rFonts w:ascii="Arial" w:hAnsi="Arial" w:cs="Arial"/>
          <w:noProof/>
        </w:rPr>
      </w:pPr>
    </w:p>
    <w:p w14:paraId="797EA4BC" w14:textId="77777777" w:rsidR="0090064A" w:rsidRDefault="0090064A" w:rsidP="0090064A">
      <w:pPr>
        <w:pStyle w:val="NoSpacing"/>
        <w:ind w:firstLine="720"/>
        <w:jc w:val="both"/>
        <w:rPr>
          <w:rFonts w:ascii="Arial" w:hAnsi="Arial" w:cs="Arial"/>
          <w:noProof/>
        </w:rPr>
      </w:pPr>
      <w:r>
        <w:rPr>
          <w:rFonts w:ascii="Arial" w:hAnsi="Arial" w:cs="Arial"/>
          <w:noProof/>
        </w:rPr>
        <w:t>However the contractor has been advised to put extra efforts to improve the cleanliness level at Vidyavihar Trip Shed.</w:t>
      </w:r>
    </w:p>
    <w:p w14:paraId="0A82BE55" w14:textId="77777777" w:rsidR="0090064A" w:rsidRDefault="0090064A" w:rsidP="0090064A">
      <w:pPr>
        <w:pStyle w:val="NoSpacing"/>
        <w:ind w:firstLine="720"/>
        <w:jc w:val="both"/>
        <w:rPr>
          <w:rFonts w:ascii="Arial" w:hAnsi="Arial" w:cs="Arial"/>
          <w:noProof/>
        </w:rPr>
      </w:pPr>
    </w:p>
    <w:p w14:paraId="54CC7B00" w14:textId="77777777" w:rsidR="0090064A" w:rsidRPr="00121543" w:rsidRDefault="0090064A" w:rsidP="0090064A">
      <w:pPr>
        <w:pStyle w:val="NoSpacing"/>
        <w:jc w:val="both"/>
        <w:rPr>
          <w:rFonts w:ascii="Arial" w:hAnsi="Arial" w:cs="Arial"/>
        </w:rPr>
      </w:pPr>
      <w:r>
        <w:rPr>
          <w:rFonts w:ascii="Arial" w:hAnsi="Arial" w:cs="Arial"/>
        </w:rPr>
        <w:t xml:space="preserve"> </w:t>
      </w:r>
    </w:p>
    <w:p w14:paraId="43978AB6" w14:textId="77777777" w:rsidR="0090064A" w:rsidRPr="00121543" w:rsidRDefault="0090064A" w:rsidP="0090064A">
      <w:pPr>
        <w:pStyle w:val="NoSpacing"/>
        <w:jc w:val="both"/>
        <w:rPr>
          <w:rFonts w:ascii="Arial" w:hAnsi="Arial" w:cs="Arial"/>
        </w:rPr>
      </w:pPr>
    </w:p>
    <w:p w14:paraId="27B14E8C" w14:textId="77777777" w:rsidR="0090064A" w:rsidRDefault="0090064A" w:rsidP="0090064A">
      <w:pPr>
        <w:pStyle w:val="NoSpacing"/>
        <w:jc w:val="both"/>
        <w:rPr>
          <w:rFonts w:ascii="Arial" w:hAnsi="Arial" w:cs="Arial"/>
        </w:rPr>
      </w:pPr>
    </w:p>
    <w:p w14:paraId="581F0FF3" w14:textId="77777777" w:rsidR="0090064A" w:rsidRDefault="0090064A" w:rsidP="0090064A">
      <w:pPr>
        <w:pStyle w:val="NoSpacing"/>
        <w:jc w:val="both"/>
        <w:rPr>
          <w:rFonts w:ascii="Arial" w:hAnsi="Arial" w:cs="Arial"/>
        </w:rPr>
      </w:pPr>
    </w:p>
    <w:p w14:paraId="3AB3B4DF" w14:textId="77777777" w:rsidR="0090064A" w:rsidRPr="005F50F6" w:rsidRDefault="0090064A" w:rsidP="0090064A">
      <w:pPr>
        <w:pStyle w:val="NoSpacing"/>
        <w:jc w:val="both"/>
        <w:rPr>
          <w:rFonts w:ascii="Arial" w:hAnsi="Arial" w:cs="Arial"/>
          <w:b/>
          <w:bCs/>
        </w:rPr>
      </w:pPr>
      <w:r>
        <w:rPr>
          <w:rFonts w:ascii="Arial" w:hAnsi="Arial" w:cs="Arial"/>
        </w:rPr>
        <w:t xml:space="preserve"> </w:t>
      </w:r>
      <w:r w:rsidRPr="00073AB6">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73AB6">
        <w:rPr>
          <w:rFonts w:ascii="Arial" w:hAnsi="Arial" w:cs="Arial"/>
        </w:rPr>
        <w:t xml:space="preserve">                                                                                   </w:t>
      </w:r>
      <w:r>
        <w:rPr>
          <w:rFonts w:ascii="Arial" w:hAnsi="Arial" w:cs="Arial"/>
        </w:rPr>
        <w:t xml:space="preserve">                                                    </w:t>
      </w:r>
    </w:p>
    <w:p w14:paraId="1B2E8F74" w14:textId="77777777" w:rsidR="0090064A" w:rsidRPr="00121543" w:rsidRDefault="0090064A" w:rsidP="0090064A">
      <w:pPr>
        <w:ind w:left="5040" w:firstLine="720"/>
        <w:jc w:val="center"/>
        <w:rPr>
          <w:rFonts w:ascii="Arial" w:hAnsi="Arial" w:cs="Arial"/>
          <w:b/>
          <w:bCs/>
          <w:sz w:val="22"/>
          <w:szCs w:val="22"/>
        </w:rPr>
      </w:pPr>
      <w:r>
        <w:rPr>
          <w:rFonts w:ascii="Arial" w:hAnsi="Arial" w:cs="Arial"/>
          <w:b/>
          <w:bCs/>
          <w:sz w:val="22"/>
          <w:szCs w:val="22"/>
        </w:rPr>
        <w:t xml:space="preserve">                </w:t>
      </w:r>
      <w:r w:rsidRPr="00121543">
        <w:rPr>
          <w:rFonts w:ascii="Arial" w:hAnsi="Arial" w:cs="Arial"/>
          <w:b/>
          <w:bCs/>
          <w:sz w:val="22"/>
          <w:szCs w:val="22"/>
        </w:rPr>
        <w:t>(</w:t>
      </w:r>
      <w:r>
        <w:rPr>
          <w:rFonts w:ascii="Arial" w:hAnsi="Arial" w:cs="Arial"/>
          <w:b/>
          <w:bCs/>
          <w:sz w:val="22"/>
          <w:szCs w:val="22"/>
        </w:rPr>
        <w:t>Bhupesh Yadav</w:t>
      </w:r>
      <w:r w:rsidRPr="00121543">
        <w:rPr>
          <w:rFonts w:ascii="Arial" w:hAnsi="Arial" w:cs="Arial"/>
          <w:b/>
          <w:bCs/>
          <w:sz w:val="22"/>
          <w:szCs w:val="22"/>
        </w:rPr>
        <w:t>)</w:t>
      </w:r>
    </w:p>
    <w:p w14:paraId="644210B5" w14:textId="77777777" w:rsidR="0090064A" w:rsidRDefault="0090064A" w:rsidP="0090064A">
      <w:pPr>
        <w:jc w:val="center"/>
        <w:rPr>
          <w:rFonts w:ascii="Arial" w:hAnsi="Arial" w:cs="Arial"/>
          <w:b/>
          <w:bCs/>
          <w:sz w:val="22"/>
          <w:szCs w:val="22"/>
        </w:rPr>
      </w:pPr>
      <w:r>
        <w:rPr>
          <w:rFonts w:ascii="Arial" w:hAnsi="Arial" w:cs="Arial"/>
          <w:b/>
          <w:bCs/>
          <w:sz w:val="22"/>
          <w:szCs w:val="22"/>
        </w:rPr>
        <w:t xml:space="preserve">                                                                                                       </w:t>
      </w:r>
      <w:r w:rsidRPr="00121543">
        <w:rPr>
          <w:rFonts w:ascii="Arial" w:hAnsi="Arial" w:cs="Arial"/>
          <w:b/>
          <w:bCs/>
          <w:sz w:val="22"/>
          <w:szCs w:val="22"/>
        </w:rPr>
        <w:t xml:space="preserve"> </w:t>
      </w:r>
      <w:r>
        <w:rPr>
          <w:rFonts w:ascii="Arial" w:hAnsi="Arial" w:cs="Arial"/>
          <w:b/>
          <w:bCs/>
          <w:sz w:val="22"/>
          <w:szCs w:val="22"/>
        </w:rPr>
        <w:t xml:space="preserve">  </w:t>
      </w:r>
      <w:r w:rsidRPr="00121543">
        <w:rPr>
          <w:rFonts w:ascii="Arial" w:hAnsi="Arial" w:cs="Arial"/>
          <w:b/>
          <w:bCs/>
          <w:sz w:val="22"/>
          <w:szCs w:val="22"/>
        </w:rPr>
        <w:t xml:space="preserve"> </w:t>
      </w:r>
      <w:r>
        <w:rPr>
          <w:rFonts w:ascii="Arial" w:hAnsi="Arial" w:cs="Arial"/>
          <w:b/>
          <w:bCs/>
          <w:sz w:val="22"/>
          <w:szCs w:val="22"/>
        </w:rPr>
        <w:t xml:space="preserve">ADEE(TRS) Kalyan </w:t>
      </w:r>
    </w:p>
    <w:p w14:paraId="5587D91A" w14:textId="77777777" w:rsidR="0090064A" w:rsidRDefault="0090064A" w:rsidP="0090064A">
      <w:pPr>
        <w:jc w:val="right"/>
        <w:rPr>
          <w:rFonts w:ascii="Arial" w:hAnsi="Arial" w:cs="Arial"/>
          <w:b/>
          <w:bCs/>
          <w:sz w:val="22"/>
          <w:szCs w:val="22"/>
        </w:rPr>
      </w:pPr>
      <w:r>
        <w:rPr>
          <w:rFonts w:ascii="Arial" w:hAnsi="Arial" w:cs="Arial"/>
          <w:b/>
          <w:bCs/>
          <w:sz w:val="22"/>
          <w:szCs w:val="22"/>
        </w:rPr>
        <w:t>For Sr.DEE(TRS) Kalyan</w:t>
      </w:r>
    </w:p>
    <w:p w14:paraId="57A0A31E" w14:textId="77777777" w:rsidR="0090064A" w:rsidRDefault="0090064A"/>
    <w:p w14:paraId="489EAC96" w14:textId="77777777" w:rsidR="0090064A" w:rsidRDefault="0090064A"/>
    <w:p w14:paraId="0A4FC58C" w14:textId="77777777" w:rsidR="0090064A" w:rsidRDefault="0090064A"/>
    <w:p w14:paraId="315A312D" w14:textId="77777777" w:rsidR="0090064A" w:rsidRDefault="0090064A"/>
    <w:p w14:paraId="6C1D505B" w14:textId="77777777" w:rsidR="0090064A" w:rsidRDefault="0090064A"/>
    <w:p w14:paraId="3BA09810" w14:textId="77777777" w:rsidR="0090064A" w:rsidRDefault="0090064A"/>
    <w:p w14:paraId="1AF671F6" w14:textId="77777777" w:rsidR="0090064A" w:rsidRDefault="0090064A"/>
    <w:p w14:paraId="7B7E9D2A" w14:textId="77777777" w:rsidR="0090064A" w:rsidRDefault="0090064A"/>
    <w:p w14:paraId="43605A4E" w14:textId="77777777" w:rsidR="0090064A" w:rsidRDefault="0090064A"/>
    <w:p w14:paraId="62753A86" w14:textId="77777777" w:rsidR="0090064A" w:rsidRDefault="0090064A"/>
    <w:p w14:paraId="46531EDD" w14:textId="77777777" w:rsidR="0090064A" w:rsidRDefault="0090064A"/>
    <w:p w14:paraId="7DD3EB9C" w14:textId="77777777" w:rsidR="0090064A" w:rsidRDefault="0090064A"/>
    <w:p w14:paraId="4602AC05" w14:textId="77777777" w:rsidR="0090064A" w:rsidRDefault="0090064A"/>
    <w:p w14:paraId="6F8E0877" w14:textId="77777777" w:rsidR="0090064A" w:rsidRDefault="0090064A"/>
    <w:p w14:paraId="36E7B677" w14:textId="77777777" w:rsidR="0090064A" w:rsidRDefault="0090064A"/>
    <w:p w14:paraId="724FC92C" w14:textId="77777777" w:rsidR="0090064A" w:rsidRDefault="0090064A"/>
    <w:p w14:paraId="79E583EF" w14:textId="77777777" w:rsidR="0090064A" w:rsidRDefault="0090064A"/>
    <w:p w14:paraId="750357D7" w14:textId="77777777" w:rsidR="0090064A" w:rsidRDefault="0090064A"/>
    <w:p w14:paraId="1C4DC23A" w14:textId="77777777" w:rsidR="0090064A" w:rsidRDefault="0090064A"/>
    <w:p w14:paraId="6E20ECEE" w14:textId="77777777" w:rsidR="0090064A" w:rsidRDefault="0090064A"/>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A763F7" w14:paraId="15D03833" w14:textId="77777777" w:rsidTr="00A763F7">
        <w:trPr>
          <w:trHeight w:val="1530"/>
          <w:jc w:val="center"/>
        </w:trPr>
        <w:tc>
          <w:tcPr>
            <w:tcW w:w="3987" w:type="dxa"/>
            <w:tcBorders>
              <w:top w:val="nil"/>
              <w:left w:val="nil"/>
              <w:bottom w:val="single" w:sz="4" w:space="0" w:color="00000A"/>
              <w:right w:val="nil"/>
            </w:tcBorders>
            <w:shd w:val="clear" w:color="auto" w:fill="auto"/>
          </w:tcPr>
          <w:p w14:paraId="002E59B4" w14:textId="77777777" w:rsidR="00A763F7" w:rsidRPr="003A2880" w:rsidRDefault="00A763F7" w:rsidP="00A763F7">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0D340FF5" w14:textId="77777777" w:rsidR="00A763F7" w:rsidRPr="003A2880" w:rsidRDefault="00A763F7" w:rsidP="00A763F7">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2154DB03" w14:textId="77777777" w:rsidR="00A763F7" w:rsidRPr="003A2880" w:rsidRDefault="00A763F7" w:rsidP="00A763F7">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4F62BC00" w14:textId="77777777" w:rsidR="00A763F7" w:rsidRPr="003A2880" w:rsidRDefault="00A763F7" w:rsidP="00A763F7">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19D32641" w14:textId="77777777" w:rsidR="00A763F7" w:rsidRPr="00983D9B" w:rsidRDefault="00A763F7" w:rsidP="00A763F7">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546F4A1A" w14:textId="77777777" w:rsidR="00A763F7" w:rsidRDefault="00A763F7" w:rsidP="00A763F7">
            <w:pPr>
              <w:jc w:val="both"/>
              <w:rPr>
                <w:rFonts w:ascii="Mangal" w:eastAsia="Calibri" w:hAnsi="Mangal" w:cs="Mangal"/>
                <w:szCs w:val="20"/>
              </w:rPr>
            </w:pPr>
            <w:r>
              <w:rPr>
                <w:noProof/>
              </w:rPr>
              <w:drawing>
                <wp:inline distT="0" distB="0" distL="0" distR="0" wp14:anchorId="1C071BDB" wp14:editId="57C45887">
                  <wp:extent cx="952500" cy="952500"/>
                  <wp:effectExtent l="0" t="0" r="0" b="0"/>
                  <wp:docPr id="5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4C7AB404" w14:textId="77777777" w:rsidR="00A763F7" w:rsidRPr="00A32F7F" w:rsidRDefault="00A763F7" w:rsidP="00A763F7">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1A58DEDD" w14:textId="77777777" w:rsidR="00A763F7" w:rsidRPr="00A32F7F" w:rsidRDefault="00A763F7" w:rsidP="00A763F7">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5E6A7CDB" w14:textId="77777777" w:rsidR="00A763F7" w:rsidRPr="00A32F7F" w:rsidRDefault="00A763F7" w:rsidP="00A763F7">
            <w:pPr>
              <w:pStyle w:val="Header"/>
              <w:spacing w:line="276" w:lineRule="auto"/>
              <w:jc w:val="both"/>
              <w:rPr>
                <w:rFonts w:ascii="Times New Roman" w:hAnsi="Times New Roman"/>
              </w:rPr>
            </w:pPr>
            <w:r w:rsidRPr="00A32F7F">
              <w:rPr>
                <w:rFonts w:ascii="Times New Roman" w:hAnsi="Times New Roman"/>
              </w:rPr>
              <w:t>Electric Loco Shed, Kalyan - 421 301.</w:t>
            </w:r>
          </w:p>
          <w:p w14:paraId="3644BCB8" w14:textId="77777777" w:rsidR="00A763F7" w:rsidRPr="00A32F7F" w:rsidRDefault="00A763F7" w:rsidP="00A763F7">
            <w:pPr>
              <w:pStyle w:val="Header"/>
              <w:spacing w:line="276" w:lineRule="auto"/>
              <w:jc w:val="both"/>
              <w:rPr>
                <w:rFonts w:ascii="Times New Roman" w:hAnsi="Times New Roman"/>
              </w:rPr>
            </w:pPr>
            <w:r w:rsidRPr="00A32F7F">
              <w:rPr>
                <w:rFonts w:ascii="Times New Roman" w:hAnsi="Times New Roman"/>
              </w:rPr>
              <w:t xml:space="preserve">Railway Phone :- 010/63110 </w:t>
            </w:r>
          </w:p>
          <w:p w14:paraId="0608AC8C" w14:textId="77777777" w:rsidR="00A763F7" w:rsidRDefault="00A763F7" w:rsidP="00A763F7">
            <w:pPr>
              <w:pStyle w:val="Header"/>
              <w:spacing w:line="276" w:lineRule="auto"/>
              <w:jc w:val="both"/>
              <w:rPr>
                <w:szCs w:val="20"/>
              </w:rPr>
            </w:pPr>
            <w:r w:rsidRPr="00A32F7F">
              <w:rPr>
                <w:rFonts w:ascii="Times New Roman" w:hAnsi="Times New Roman"/>
              </w:rPr>
              <w:t xml:space="preserve">Email :- </w:t>
            </w:r>
            <w:hyperlink r:id="rId102"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7008BEFC" w14:textId="77777777" w:rsidR="00F56841" w:rsidRDefault="00F56841" w:rsidP="00F752B5">
      <w:pPr>
        <w:rPr>
          <w:rFonts w:ascii="Arial" w:hAnsi="Arial" w:cs="Arial"/>
          <w:sz w:val="20"/>
          <w:szCs w:val="20"/>
        </w:rPr>
      </w:pPr>
      <w:r w:rsidRPr="00CD7392">
        <w:rPr>
          <w:rFonts w:ascii="Arial" w:hAnsi="Arial" w:cs="Arial"/>
          <w:sz w:val="20"/>
          <w:szCs w:val="20"/>
        </w:rPr>
        <w:t>No: ELSKYN/WKS/201</w:t>
      </w:r>
      <w:r>
        <w:rPr>
          <w:rFonts w:ascii="Arial" w:hAnsi="Arial" w:cs="Arial"/>
          <w:sz w:val="20"/>
          <w:szCs w:val="20"/>
        </w:rPr>
        <w:t>6</w:t>
      </w:r>
      <w:r w:rsidRPr="00CD7392">
        <w:rPr>
          <w:rFonts w:ascii="Arial" w:hAnsi="Arial" w:cs="Arial"/>
          <w:sz w:val="20"/>
          <w:szCs w:val="20"/>
        </w:rPr>
        <w:t>/</w:t>
      </w:r>
      <w:r>
        <w:rPr>
          <w:rFonts w:ascii="Arial" w:hAnsi="Arial" w:cs="Arial"/>
          <w:sz w:val="20"/>
          <w:szCs w:val="20"/>
        </w:rPr>
        <w:t>25</w:t>
      </w:r>
      <w:r w:rsidRPr="00CD7392">
        <w:rPr>
          <w:rFonts w:ascii="Arial" w:hAnsi="Arial" w:cs="Arial"/>
          <w:sz w:val="20"/>
          <w:szCs w:val="20"/>
        </w:rPr>
        <w:t>/AMC</w:t>
      </w:r>
      <w:r>
        <w:rPr>
          <w:rFonts w:ascii="Arial" w:hAnsi="Arial" w:cs="Arial"/>
          <w:sz w:val="20"/>
          <w:szCs w:val="20"/>
        </w:rPr>
        <w:t>-</w:t>
      </w:r>
      <w:r w:rsidRPr="00CD7392">
        <w:rPr>
          <w:rFonts w:ascii="Arial" w:hAnsi="Arial" w:cs="Arial"/>
          <w:sz w:val="20"/>
          <w:szCs w:val="20"/>
        </w:rPr>
        <w:t xml:space="preserve">SIV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CD7392">
        <w:rPr>
          <w:rFonts w:ascii="Arial" w:hAnsi="Arial" w:cs="Arial"/>
          <w:sz w:val="20"/>
          <w:szCs w:val="20"/>
        </w:rPr>
        <w:t xml:space="preserve">Date: </w:t>
      </w:r>
      <w:r>
        <w:rPr>
          <w:rFonts w:ascii="Arial" w:hAnsi="Arial" w:cs="Arial"/>
          <w:sz w:val="20"/>
          <w:szCs w:val="20"/>
        </w:rPr>
        <w:t>12.11</w:t>
      </w:r>
      <w:r w:rsidRPr="00CD7392">
        <w:rPr>
          <w:rFonts w:ascii="Arial" w:hAnsi="Arial" w:cs="Arial"/>
          <w:sz w:val="20"/>
          <w:szCs w:val="20"/>
        </w:rPr>
        <w:t>.202</w:t>
      </w:r>
      <w:r>
        <w:rPr>
          <w:rFonts w:ascii="Arial" w:hAnsi="Arial" w:cs="Arial"/>
          <w:sz w:val="20"/>
          <w:szCs w:val="20"/>
        </w:rPr>
        <w:t>2</w:t>
      </w:r>
    </w:p>
    <w:p w14:paraId="1A93CE2C" w14:textId="77777777" w:rsidR="00F56841" w:rsidRDefault="00F56841" w:rsidP="00F752B5">
      <w:pPr>
        <w:rPr>
          <w:rFonts w:ascii="Arial" w:hAnsi="Arial" w:cs="Arial"/>
          <w:sz w:val="20"/>
          <w:szCs w:val="20"/>
        </w:rPr>
      </w:pPr>
    </w:p>
    <w:p w14:paraId="335934F1" w14:textId="77777777" w:rsidR="00F56841" w:rsidRDefault="00F56841" w:rsidP="00F752B5">
      <w:pPr>
        <w:rPr>
          <w:rFonts w:ascii="Arial" w:hAnsi="Arial" w:cs="Arial"/>
          <w:b/>
          <w:bCs/>
          <w:sz w:val="20"/>
          <w:szCs w:val="20"/>
        </w:rPr>
      </w:pPr>
      <w:r w:rsidRPr="00CD7392">
        <w:rPr>
          <w:rFonts w:ascii="Arial" w:hAnsi="Arial" w:cs="Arial"/>
          <w:b/>
          <w:bCs/>
          <w:sz w:val="20"/>
          <w:szCs w:val="20"/>
        </w:rPr>
        <w:t xml:space="preserve">Sr.DEE (TRS) </w:t>
      </w:r>
      <w:r>
        <w:rPr>
          <w:rFonts w:ascii="Arial" w:hAnsi="Arial" w:cs="Arial"/>
          <w:b/>
          <w:bCs/>
          <w:sz w:val="20"/>
          <w:szCs w:val="20"/>
        </w:rPr>
        <w:t>BSL</w:t>
      </w:r>
    </w:p>
    <w:p w14:paraId="0050DBEB" w14:textId="77777777" w:rsidR="00F56841" w:rsidRPr="00CD7392" w:rsidRDefault="00F56841" w:rsidP="00F752B5">
      <w:pPr>
        <w:rPr>
          <w:rFonts w:ascii="Arial" w:hAnsi="Arial" w:cs="Arial"/>
          <w:b/>
          <w:bCs/>
          <w:sz w:val="20"/>
          <w:szCs w:val="20"/>
        </w:rPr>
      </w:pPr>
    </w:p>
    <w:p w14:paraId="39117C18" w14:textId="77777777" w:rsidR="00F86D22" w:rsidRDefault="00F86D22" w:rsidP="00F86D22">
      <w:pPr>
        <w:ind w:left="1080" w:hanging="1080"/>
        <w:jc w:val="both"/>
        <w:rPr>
          <w:rFonts w:ascii="Arial" w:hAnsi="Arial" w:cs="Arial"/>
          <w:sz w:val="21"/>
          <w:szCs w:val="21"/>
        </w:rPr>
      </w:pPr>
      <w:r w:rsidRPr="007B4874">
        <w:rPr>
          <w:rFonts w:ascii="Arial" w:hAnsi="Arial" w:cs="Arial"/>
          <w:sz w:val="21"/>
          <w:szCs w:val="21"/>
        </w:rPr>
        <w:t>Sub:-</w:t>
      </w:r>
      <w:r>
        <w:rPr>
          <w:rFonts w:ascii="Arial" w:hAnsi="Arial" w:cs="Arial"/>
          <w:sz w:val="21"/>
          <w:szCs w:val="21"/>
        </w:rPr>
        <w:t xml:space="preserve"> </w:t>
      </w:r>
      <w:r>
        <w:rPr>
          <w:rFonts w:ascii="Arial" w:hAnsi="Arial" w:cs="Arial"/>
          <w:sz w:val="21"/>
          <w:szCs w:val="21"/>
        </w:rPr>
        <w:tab/>
      </w:r>
      <w:r w:rsidR="002D3E85">
        <w:rPr>
          <w:rFonts w:ascii="Arial" w:hAnsi="Arial" w:cs="Arial"/>
          <w:sz w:val="21"/>
          <w:szCs w:val="21"/>
        </w:rPr>
        <w:t>C</w:t>
      </w:r>
      <w:r>
        <w:rPr>
          <w:rFonts w:ascii="Arial" w:hAnsi="Arial" w:cs="Arial"/>
          <w:sz w:val="21"/>
          <w:szCs w:val="21"/>
        </w:rPr>
        <w:t xml:space="preserve">ontract </w:t>
      </w:r>
      <w:r w:rsidR="002D3E85">
        <w:rPr>
          <w:rFonts w:ascii="Arial" w:hAnsi="Arial" w:cs="Arial"/>
          <w:sz w:val="21"/>
          <w:szCs w:val="21"/>
        </w:rPr>
        <w:t>A</w:t>
      </w:r>
      <w:r>
        <w:rPr>
          <w:rFonts w:ascii="Arial" w:hAnsi="Arial" w:cs="Arial"/>
          <w:sz w:val="21"/>
          <w:szCs w:val="21"/>
        </w:rPr>
        <w:t xml:space="preserve">greement </w:t>
      </w:r>
      <w:proofErr w:type="spellStart"/>
      <w:r w:rsidR="002D3E85">
        <w:rPr>
          <w:rFonts w:ascii="Arial" w:hAnsi="Arial" w:cs="Arial"/>
          <w:sz w:val="21"/>
          <w:szCs w:val="21"/>
        </w:rPr>
        <w:t>N</w:t>
      </w:r>
      <w:r>
        <w:rPr>
          <w:rFonts w:ascii="Arial" w:hAnsi="Arial" w:cs="Arial"/>
          <w:sz w:val="21"/>
          <w:szCs w:val="21"/>
        </w:rPr>
        <w:t>o.ELSKYN</w:t>
      </w:r>
      <w:proofErr w:type="spellEnd"/>
      <w:r>
        <w:rPr>
          <w:rFonts w:ascii="Arial" w:hAnsi="Arial" w:cs="Arial"/>
          <w:sz w:val="21"/>
          <w:szCs w:val="21"/>
        </w:rPr>
        <w:t xml:space="preserve">/WKS/2020/21/Medha/AMC-SIV dated 05.08.2021 for the work of “Comprehensive Annual Maintenance Contract (AMC) of Medha make Static Inverter (SIV) for a period of three years as per RDSO’s SMI No. RDSO/2016/EL/SMI/0291 (Rev 0) at </w:t>
      </w:r>
      <w:r w:rsidRPr="007B4874">
        <w:rPr>
          <w:rFonts w:ascii="Arial" w:hAnsi="Arial" w:cs="Arial"/>
          <w:sz w:val="21"/>
          <w:szCs w:val="21"/>
        </w:rPr>
        <w:t>Electric</w:t>
      </w:r>
      <w:r>
        <w:rPr>
          <w:rFonts w:ascii="Arial" w:hAnsi="Arial" w:cs="Arial"/>
          <w:sz w:val="21"/>
          <w:szCs w:val="21"/>
        </w:rPr>
        <w:t xml:space="preserve"> </w:t>
      </w:r>
      <w:r w:rsidRPr="007B4874">
        <w:rPr>
          <w:rFonts w:ascii="Arial" w:hAnsi="Arial" w:cs="Arial"/>
          <w:sz w:val="21"/>
          <w:szCs w:val="21"/>
        </w:rPr>
        <w:t>Loco Shed, Kalyan,</w:t>
      </w:r>
      <w:r>
        <w:rPr>
          <w:rFonts w:ascii="Arial" w:hAnsi="Arial" w:cs="Arial"/>
          <w:sz w:val="21"/>
          <w:szCs w:val="21"/>
        </w:rPr>
        <w:t xml:space="preserve"> </w:t>
      </w:r>
      <w:proofErr w:type="spellStart"/>
      <w:r w:rsidRPr="007B4874">
        <w:rPr>
          <w:rFonts w:ascii="Arial" w:hAnsi="Arial" w:cs="Arial"/>
          <w:sz w:val="21"/>
          <w:szCs w:val="21"/>
        </w:rPr>
        <w:t>Bhusawal</w:t>
      </w:r>
      <w:proofErr w:type="spellEnd"/>
      <w:r w:rsidRPr="007B4874">
        <w:rPr>
          <w:rFonts w:ascii="Arial" w:hAnsi="Arial" w:cs="Arial"/>
          <w:sz w:val="21"/>
          <w:szCs w:val="21"/>
        </w:rPr>
        <w:t xml:space="preserve"> &amp; Ajni</w:t>
      </w:r>
    </w:p>
    <w:p w14:paraId="6ED2879F" w14:textId="77777777" w:rsidR="00F86D22" w:rsidRPr="002D3E85" w:rsidRDefault="00F86D22" w:rsidP="00F86D22">
      <w:pPr>
        <w:ind w:left="1530" w:hanging="1530"/>
        <w:rPr>
          <w:rFonts w:ascii="Arial" w:hAnsi="Arial" w:cs="Arial"/>
          <w:sz w:val="12"/>
          <w:szCs w:val="21"/>
        </w:rPr>
      </w:pPr>
    </w:p>
    <w:p w14:paraId="1DA9E45C" w14:textId="77777777" w:rsidR="00F86D22" w:rsidRDefault="00F86D22" w:rsidP="00F86D22">
      <w:pPr>
        <w:rPr>
          <w:rFonts w:ascii="Arial" w:hAnsi="Arial" w:cs="Arial"/>
          <w:sz w:val="21"/>
          <w:szCs w:val="21"/>
        </w:rPr>
      </w:pPr>
      <w:r>
        <w:rPr>
          <w:rFonts w:ascii="Arial" w:hAnsi="Arial" w:cs="Arial"/>
          <w:sz w:val="21"/>
          <w:szCs w:val="21"/>
        </w:rPr>
        <w:t>Ref:</w:t>
      </w:r>
      <w:r>
        <w:rPr>
          <w:rFonts w:ascii="Arial" w:hAnsi="Arial" w:cs="Arial"/>
          <w:sz w:val="21"/>
          <w:szCs w:val="21"/>
        </w:rPr>
        <w:tab/>
      </w:r>
      <w:r w:rsidR="002D3E85">
        <w:rPr>
          <w:rFonts w:ascii="Arial" w:hAnsi="Arial" w:cs="Arial"/>
          <w:sz w:val="21"/>
          <w:szCs w:val="21"/>
        </w:rPr>
        <w:t xml:space="preserve">  </w:t>
      </w:r>
      <w:r>
        <w:rPr>
          <w:rFonts w:ascii="Arial" w:hAnsi="Arial" w:cs="Arial"/>
          <w:sz w:val="21"/>
          <w:szCs w:val="21"/>
        </w:rPr>
        <w:t xml:space="preserve">  </w:t>
      </w:r>
      <w:r w:rsidR="002D3E85">
        <w:rPr>
          <w:rFonts w:ascii="Arial" w:hAnsi="Arial" w:cs="Arial"/>
          <w:sz w:val="21"/>
          <w:szCs w:val="21"/>
        </w:rPr>
        <w:t xml:space="preserve">1. </w:t>
      </w:r>
      <w:r>
        <w:rPr>
          <w:rFonts w:ascii="Arial" w:hAnsi="Arial" w:cs="Arial"/>
          <w:sz w:val="21"/>
          <w:szCs w:val="21"/>
        </w:rPr>
        <w:t xml:space="preserve">LOA No. </w:t>
      </w:r>
      <w:r w:rsidRPr="007B4874">
        <w:rPr>
          <w:rFonts w:ascii="Arial" w:hAnsi="Arial" w:cs="Arial"/>
          <w:sz w:val="21"/>
          <w:szCs w:val="21"/>
        </w:rPr>
        <w:t>ELS-KYN-ELECTRICAL/ ELS KYN WKS-2020-</w:t>
      </w:r>
      <w:r>
        <w:rPr>
          <w:rFonts w:ascii="Arial" w:hAnsi="Arial" w:cs="Arial"/>
          <w:sz w:val="21"/>
          <w:szCs w:val="21"/>
        </w:rPr>
        <w:t>21-AMC-SIV/</w:t>
      </w:r>
      <w:r w:rsidRPr="007B4874">
        <w:rPr>
          <w:rFonts w:ascii="Arial" w:hAnsi="Arial" w:cs="Arial"/>
          <w:sz w:val="21"/>
          <w:szCs w:val="21"/>
        </w:rPr>
        <w:t>009</w:t>
      </w:r>
      <w:r>
        <w:rPr>
          <w:rFonts w:ascii="Arial" w:hAnsi="Arial" w:cs="Arial"/>
          <w:sz w:val="21"/>
          <w:szCs w:val="21"/>
        </w:rPr>
        <w:t>87030036441</w:t>
      </w:r>
    </w:p>
    <w:p w14:paraId="19AA722B" w14:textId="77777777" w:rsidR="00F86D22" w:rsidRDefault="00F86D22" w:rsidP="00F86D22">
      <w:pPr>
        <w:ind w:firstLine="720"/>
        <w:rPr>
          <w:rFonts w:ascii="Arial" w:hAnsi="Arial" w:cs="Arial"/>
          <w:sz w:val="21"/>
          <w:szCs w:val="21"/>
        </w:rPr>
      </w:pPr>
      <w:r>
        <w:rPr>
          <w:rFonts w:ascii="Arial" w:hAnsi="Arial" w:cs="Arial"/>
          <w:sz w:val="21"/>
          <w:szCs w:val="21"/>
        </w:rPr>
        <w:t xml:space="preserve">  </w:t>
      </w:r>
      <w:r w:rsidR="002D3E85">
        <w:rPr>
          <w:rFonts w:ascii="Arial" w:hAnsi="Arial" w:cs="Arial"/>
          <w:sz w:val="21"/>
          <w:szCs w:val="21"/>
        </w:rPr>
        <w:t xml:space="preserve">  </w:t>
      </w:r>
      <w:r>
        <w:rPr>
          <w:rFonts w:ascii="Arial" w:hAnsi="Arial" w:cs="Arial"/>
          <w:sz w:val="21"/>
          <w:szCs w:val="21"/>
        </w:rPr>
        <w:t xml:space="preserve">    </w:t>
      </w:r>
      <w:r w:rsidRPr="007B4874">
        <w:rPr>
          <w:rFonts w:ascii="Arial" w:hAnsi="Arial" w:cs="Arial"/>
          <w:sz w:val="21"/>
          <w:szCs w:val="21"/>
        </w:rPr>
        <w:t xml:space="preserve">dated </w:t>
      </w:r>
      <w:r>
        <w:rPr>
          <w:rFonts w:ascii="Arial" w:hAnsi="Arial" w:cs="Arial"/>
          <w:sz w:val="21"/>
          <w:szCs w:val="21"/>
        </w:rPr>
        <w:t>04</w:t>
      </w:r>
      <w:r w:rsidRPr="007B4874">
        <w:rPr>
          <w:rFonts w:ascii="Arial" w:hAnsi="Arial" w:cs="Arial"/>
          <w:sz w:val="21"/>
          <w:szCs w:val="21"/>
        </w:rPr>
        <w:t>-0</w:t>
      </w:r>
      <w:r>
        <w:rPr>
          <w:rFonts w:ascii="Arial" w:hAnsi="Arial" w:cs="Arial"/>
          <w:sz w:val="21"/>
          <w:szCs w:val="21"/>
        </w:rPr>
        <w:t>6</w:t>
      </w:r>
      <w:r w:rsidRPr="007B4874">
        <w:rPr>
          <w:rFonts w:ascii="Arial" w:hAnsi="Arial" w:cs="Arial"/>
          <w:sz w:val="21"/>
          <w:szCs w:val="21"/>
        </w:rPr>
        <w:t>-2021</w:t>
      </w:r>
    </w:p>
    <w:p w14:paraId="3AEA9FCE" w14:textId="77777777" w:rsidR="002D3E85" w:rsidRPr="002D3E85" w:rsidRDefault="002D3E85" w:rsidP="00F86D22">
      <w:pPr>
        <w:ind w:firstLine="720"/>
        <w:rPr>
          <w:rFonts w:ascii="Arial" w:hAnsi="Arial" w:cs="Arial"/>
          <w:sz w:val="8"/>
          <w:szCs w:val="21"/>
        </w:rPr>
      </w:pPr>
    </w:p>
    <w:p w14:paraId="560186EA" w14:textId="77777777" w:rsidR="002D3E85" w:rsidRPr="007B4874" w:rsidRDefault="002D3E85" w:rsidP="00F86D22">
      <w:pPr>
        <w:ind w:firstLine="720"/>
        <w:rPr>
          <w:rFonts w:ascii="Arial" w:hAnsi="Arial" w:cs="Arial"/>
          <w:sz w:val="21"/>
          <w:szCs w:val="21"/>
        </w:rPr>
      </w:pPr>
      <w:r>
        <w:rPr>
          <w:rFonts w:ascii="Arial" w:hAnsi="Arial" w:cs="Arial"/>
          <w:sz w:val="21"/>
          <w:szCs w:val="21"/>
        </w:rPr>
        <w:t xml:space="preserve">    2. Your office letter </w:t>
      </w:r>
      <w:proofErr w:type="spellStart"/>
      <w:r>
        <w:rPr>
          <w:rFonts w:ascii="Arial" w:hAnsi="Arial" w:cs="Arial"/>
          <w:sz w:val="21"/>
          <w:szCs w:val="21"/>
        </w:rPr>
        <w:t>no.BSL</w:t>
      </w:r>
      <w:proofErr w:type="spellEnd"/>
      <w:r>
        <w:rPr>
          <w:rFonts w:ascii="Arial" w:hAnsi="Arial" w:cs="Arial"/>
          <w:sz w:val="21"/>
          <w:szCs w:val="21"/>
        </w:rPr>
        <w:t>/TRS/Tender/Medha make SIV ELS KYN dated 11.11.2022</w:t>
      </w:r>
    </w:p>
    <w:p w14:paraId="13A19A20" w14:textId="77777777" w:rsidR="00F86D22" w:rsidRPr="002D3E85" w:rsidRDefault="00F86D22" w:rsidP="00F752B5">
      <w:pPr>
        <w:ind w:left="1080" w:hanging="1080"/>
        <w:jc w:val="center"/>
        <w:rPr>
          <w:rFonts w:ascii="Arial" w:hAnsi="Arial" w:cs="Arial"/>
          <w:sz w:val="12"/>
          <w:szCs w:val="20"/>
        </w:rPr>
      </w:pPr>
    </w:p>
    <w:p w14:paraId="39A26C4E" w14:textId="77777777" w:rsidR="00F56841" w:rsidRPr="00CD7392" w:rsidRDefault="00F56841" w:rsidP="00F752B5">
      <w:pPr>
        <w:ind w:left="1080" w:hanging="1080"/>
        <w:jc w:val="center"/>
        <w:rPr>
          <w:rFonts w:ascii="Arial" w:hAnsi="Arial" w:cs="Arial"/>
          <w:sz w:val="20"/>
          <w:szCs w:val="20"/>
        </w:rPr>
      </w:pPr>
      <w:r w:rsidRPr="00CD7392">
        <w:rPr>
          <w:rFonts w:ascii="Arial" w:hAnsi="Arial" w:cs="Arial"/>
          <w:sz w:val="20"/>
          <w:szCs w:val="20"/>
        </w:rPr>
        <w:t>--**--</w:t>
      </w:r>
    </w:p>
    <w:p w14:paraId="2721CC65" w14:textId="77777777" w:rsidR="00F56841" w:rsidRPr="00CD7392" w:rsidRDefault="00F56841" w:rsidP="00F752B5">
      <w:pPr>
        <w:jc w:val="both"/>
        <w:rPr>
          <w:rFonts w:ascii="Arial" w:hAnsi="Arial" w:cs="Arial"/>
          <w:sz w:val="10"/>
          <w:szCs w:val="10"/>
        </w:rPr>
      </w:pPr>
    </w:p>
    <w:p w14:paraId="56AB1349" w14:textId="77777777" w:rsidR="00F752B5" w:rsidRDefault="00F56841" w:rsidP="002D3E85">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002D3E85">
        <w:rPr>
          <w:rFonts w:ascii="Arial" w:hAnsi="Arial" w:cs="Arial"/>
          <w:sz w:val="20"/>
          <w:szCs w:val="20"/>
        </w:rPr>
        <w:t xml:space="preserve">In reference to your office letter mentioned at Ref.2, </w:t>
      </w:r>
      <w:r w:rsidR="00F752B5">
        <w:rPr>
          <w:rFonts w:ascii="Arial" w:hAnsi="Arial" w:cs="Arial"/>
          <w:sz w:val="20"/>
          <w:szCs w:val="20"/>
        </w:rPr>
        <w:t>it is stated that the contract agreement for the subject work has already been processed through offline mode. For the billing purpose contract agreement again prepared online on IR-WCMS portal. But as stated by CRIS th</w:t>
      </w:r>
      <w:r w:rsidR="00433F87">
        <w:rPr>
          <w:rFonts w:ascii="Arial" w:hAnsi="Arial" w:cs="Arial"/>
          <w:sz w:val="20"/>
          <w:szCs w:val="20"/>
        </w:rPr>
        <w:t>r</w:t>
      </w:r>
      <w:r w:rsidR="00F752B5">
        <w:rPr>
          <w:rFonts w:ascii="Arial" w:hAnsi="Arial" w:cs="Arial"/>
          <w:sz w:val="20"/>
          <w:szCs w:val="20"/>
        </w:rPr>
        <w:t xml:space="preserve">ough email from </w:t>
      </w:r>
      <w:proofErr w:type="spellStart"/>
      <w:r w:rsidR="00F752B5">
        <w:rPr>
          <w:rFonts w:ascii="Arial" w:hAnsi="Arial" w:cs="Arial"/>
          <w:sz w:val="20"/>
          <w:szCs w:val="20"/>
        </w:rPr>
        <w:t>crisadmin</w:t>
      </w:r>
      <w:proofErr w:type="spellEnd"/>
      <w:r w:rsidR="00F752B5">
        <w:rPr>
          <w:rFonts w:ascii="Arial" w:hAnsi="Arial" w:cs="Arial"/>
          <w:sz w:val="20"/>
          <w:szCs w:val="20"/>
        </w:rPr>
        <w:t xml:space="preserve"> dated 27.12.2022 “If consignee</w:t>
      </w:r>
      <w:r w:rsidR="00433F87">
        <w:rPr>
          <w:rFonts w:ascii="Arial" w:hAnsi="Arial" w:cs="Arial"/>
          <w:sz w:val="20"/>
          <w:szCs w:val="20"/>
        </w:rPr>
        <w:t>s</w:t>
      </w:r>
      <w:r w:rsidR="00F752B5">
        <w:rPr>
          <w:rFonts w:ascii="Arial" w:hAnsi="Arial" w:cs="Arial"/>
          <w:sz w:val="20"/>
          <w:szCs w:val="20"/>
        </w:rPr>
        <w:t xml:space="preserve"> are of d</w:t>
      </w:r>
      <w:r w:rsidR="00433F87">
        <w:rPr>
          <w:rFonts w:ascii="Arial" w:hAnsi="Arial" w:cs="Arial"/>
          <w:sz w:val="20"/>
          <w:szCs w:val="20"/>
        </w:rPr>
        <w:t>ifferent division, then LOA can</w:t>
      </w:r>
      <w:r w:rsidR="00F752B5">
        <w:rPr>
          <w:rFonts w:ascii="Arial" w:hAnsi="Arial" w:cs="Arial"/>
          <w:sz w:val="20"/>
          <w:szCs w:val="20"/>
        </w:rPr>
        <w:t xml:space="preserve">not be processed </w:t>
      </w:r>
      <w:r w:rsidR="00433F87">
        <w:rPr>
          <w:rFonts w:ascii="Arial" w:hAnsi="Arial" w:cs="Arial"/>
          <w:sz w:val="20"/>
          <w:szCs w:val="20"/>
        </w:rPr>
        <w:t>in online mode”</w:t>
      </w:r>
      <w:r w:rsidR="00F752B5">
        <w:rPr>
          <w:rFonts w:ascii="Arial" w:hAnsi="Arial" w:cs="Arial"/>
          <w:sz w:val="20"/>
          <w:szCs w:val="20"/>
        </w:rPr>
        <w:t xml:space="preserve"> </w:t>
      </w:r>
    </w:p>
    <w:p w14:paraId="7C0FB421" w14:textId="77777777" w:rsidR="00433F87" w:rsidRDefault="00433F87" w:rsidP="002D3E85">
      <w:pPr>
        <w:ind w:left="360" w:hanging="360"/>
        <w:jc w:val="both"/>
        <w:rPr>
          <w:rFonts w:ascii="Arial" w:hAnsi="Arial" w:cs="Arial"/>
          <w:sz w:val="20"/>
          <w:szCs w:val="20"/>
        </w:rPr>
      </w:pPr>
    </w:p>
    <w:p w14:paraId="017E4350" w14:textId="77777777" w:rsidR="0086613C" w:rsidRDefault="00433F87" w:rsidP="002D3E85">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Therefore the details of this </w:t>
      </w:r>
      <w:r w:rsidR="0086613C">
        <w:rPr>
          <w:rFonts w:ascii="Arial" w:hAnsi="Arial" w:cs="Arial"/>
          <w:sz w:val="20"/>
          <w:szCs w:val="20"/>
        </w:rPr>
        <w:t xml:space="preserve">contract are not visible to </w:t>
      </w:r>
      <w:proofErr w:type="spellStart"/>
      <w:r w:rsidR="0086613C">
        <w:rPr>
          <w:rFonts w:ascii="Arial" w:hAnsi="Arial" w:cs="Arial"/>
          <w:sz w:val="20"/>
          <w:szCs w:val="20"/>
        </w:rPr>
        <w:t>Bhusawal</w:t>
      </w:r>
      <w:proofErr w:type="spellEnd"/>
      <w:r>
        <w:rPr>
          <w:rFonts w:ascii="Arial" w:hAnsi="Arial" w:cs="Arial"/>
          <w:sz w:val="20"/>
          <w:szCs w:val="20"/>
        </w:rPr>
        <w:t xml:space="preserve"> division.</w:t>
      </w:r>
    </w:p>
    <w:p w14:paraId="63E90823" w14:textId="77777777" w:rsidR="0086613C" w:rsidRDefault="0086613C" w:rsidP="002D3E85">
      <w:pPr>
        <w:ind w:left="360" w:hanging="360"/>
        <w:jc w:val="both"/>
        <w:rPr>
          <w:rFonts w:ascii="Arial" w:hAnsi="Arial" w:cs="Arial"/>
          <w:sz w:val="20"/>
          <w:szCs w:val="20"/>
        </w:rPr>
      </w:pPr>
    </w:p>
    <w:p w14:paraId="7DEA09C5" w14:textId="77777777" w:rsidR="00433F87" w:rsidRDefault="0086613C" w:rsidP="002D3E85">
      <w:pPr>
        <w:ind w:left="360" w:hanging="360"/>
        <w:jc w:val="both"/>
        <w:rPr>
          <w:rFonts w:ascii="Arial" w:hAnsi="Arial" w:cs="Arial"/>
          <w:sz w:val="20"/>
          <w:szCs w:val="20"/>
        </w:rPr>
      </w:pPr>
      <w:r>
        <w:rPr>
          <w:rFonts w:ascii="Arial" w:hAnsi="Arial" w:cs="Arial"/>
          <w:sz w:val="20"/>
          <w:szCs w:val="20"/>
        </w:rPr>
        <w:tab/>
        <w:t>This is for your information and necessary action.</w:t>
      </w:r>
      <w:r w:rsidR="00433F87">
        <w:rPr>
          <w:rFonts w:ascii="Arial" w:hAnsi="Arial" w:cs="Arial"/>
          <w:sz w:val="20"/>
          <w:szCs w:val="20"/>
        </w:rPr>
        <w:t xml:space="preserve"> </w:t>
      </w:r>
    </w:p>
    <w:p w14:paraId="1685B4D1" w14:textId="77777777" w:rsidR="00F752B5" w:rsidRDefault="00F752B5" w:rsidP="002D3E85">
      <w:pPr>
        <w:ind w:left="360" w:hanging="360"/>
        <w:jc w:val="both"/>
        <w:rPr>
          <w:rFonts w:ascii="Arial" w:hAnsi="Arial" w:cs="Arial"/>
          <w:sz w:val="20"/>
          <w:szCs w:val="20"/>
        </w:rPr>
      </w:pPr>
      <w:r>
        <w:rPr>
          <w:rFonts w:ascii="Arial" w:hAnsi="Arial" w:cs="Arial"/>
          <w:sz w:val="20"/>
          <w:szCs w:val="20"/>
        </w:rPr>
        <w:tab/>
      </w:r>
    </w:p>
    <w:p w14:paraId="22767F48" w14:textId="77777777" w:rsidR="00F56841" w:rsidRDefault="00F752B5" w:rsidP="00257EBA">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t xml:space="preserve">  </w:t>
      </w:r>
      <w:r w:rsidR="002D3E85">
        <w:rPr>
          <w:rFonts w:ascii="Arial" w:hAnsi="Arial" w:cs="Arial"/>
          <w:sz w:val="20"/>
          <w:szCs w:val="20"/>
        </w:rPr>
        <w:t xml:space="preserve"> </w:t>
      </w:r>
    </w:p>
    <w:p w14:paraId="36FDC054" w14:textId="77777777" w:rsidR="00F56841" w:rsidRDefault="00F56841" w:rsidP="00F752B5">
      <w:pPr>
        <w:ind w:left="360" w:firstLine="1140"/>
        <w:jc w:val="both"/>
        <w:rPr>
          <w:rFonts w:ascii="Arial" w:hAnsi="Arial" w:cs="Arial"/>
          <w:sz w:val="20"/>
          <w:szCs w:val="20"/>
        </w:rPr>
      </w:pP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A763F7" w14:paraId="1A097E1E" w14:textId="77777777" w:rsidTr="00B84548">
        <w:trPr>
          <w:trHeight w:val="431"/>
          <w:jc w:val="right"/>
        </w:trPr>
        <w:tc>
          <w:tcPr>
            <w:tcW w:w="2943" w:type="dxa"/>
            <w:tcMar>
              <w:top w:w="0" w:type="dxa"/>
              <w:left w:w="108" w:type="dxa"/>
              <w:bottom w:w="0" w:type="dxa"/>
              <w:right w:w="108" w:type="dxa"/>
            </w:tcMar>
            <w:hideMark/>
          </w:tcPr>
          <w:p w14:paraId="3FC821D2" w14:textId="77777777" w:rsidR="00A763F7" w:rsidRDefault="00A763F7" w:rsidP="00A763F7">
            <w:pPr>
              <w:pStyle w:val="NormalWeb"/>
              <w:spacing w:before="0" w:beforeAutospacing="0" w:after="0" w:afterAutospacing="0"/>
              <w:jc w:val="center"/>
              <w:rPr>
                <w:color w:val="00000A"/>
              </w:rPr>
            </w:pPr>
          </w:p>
          <w:p w14:paraId="7BC63DD1" w14:textId="77777777" w:rsidR="00257EBA" w:rsidRPr="00257EBA" w:rsidRDefault="00257EBA" w:rsidP="00257EBA">
            <w:pPr>
              <w:pStyle w:val="NormalWeb"/>
              <w:spacing w:before="0" w:beforeAutospacing="0" w:after="0" w:afterAutospacing="0"/>
              <w:rPr>
                <w:rFonts w:ascii="Arial" w:hAnsi="Arial" w:cs="Arial"/>
                <w:lang w:bidi="ar-SA"/>
              </w:rPr>
            </w:pPr>
            <w:r>
              <w:rPr>
                <w:rFonts w:ascii="Arial" w:hAnsi="Arial" w:cs="Arial Unicode MS" w:hint="cs"/>
                <w:sz w:val="22"/>
                <w:szCs w:val="20"/>
                <w:cs/>
              </w:rPr>
              <w:t xml:space="preserve">      </w:t>
            </w:r>
            <w:r w:rsidR="00B84548" w:rsidRPr="00257EBA">
              <w:rPr>
                <w:rFonts w:ascii="Arial" w:hAnsi="Arial" w:cs="Arial"/>
                <w:sz w:val="22"/>
                <w:szCs w:val="22"/>
                <w:lang w:bidi="ar-SA"/>
              </w:rPr>
              <w:t>(</w:t>
            </w:r>
            <w:r w:rsidRPr="00257EBA">
              <w:rPr>
                <w:rFonts w:ascii="Arial" w:hAnsi="Arial" w:cs="Nirmala UI" w:hint="cs"/>
                <w:b/>
                <w:bCs/>
                <w:sz w:val="22"/>
                <w:szCs w:val="20"/>
                <w:cs/>
              </w:rPr>
              <w:t>नीरज कुमार गर्ग</w:t>
            </w:r>
            <w:r w:rsidR="00A763F7" w:rsidRPr="00257EBA">
              <w:rPr>
                <w:rFonts w:ascii="Arial" w:hAnsi="Arial" w:cs="Arial"/>
                <w:b/>
                <w:bCs/>
                <w:sz w:val="22"/>
                <w:szCs w:val="22"/>
                <w:lang w:bidi="ar-SA"/>
              </w:rPr>
              <w:t>)</w:t>
            </w:r>
          </w:p>
          <w:p w14:paraId="7F3E7488" w14:textId="77777777" w:rsidR="00A763F7" w:rsidRDefault="00257EBA" w:rsidP="00257EBA">
            <w:r w:rsidRPr="00396D76">
              <w:rPr>
                <w:rFonts w:ascii="Arial" w:hAnsi="Arial" w:cs="Nirmala UI" w:hint="cs"/>
                <w:bCs/>
                <w:sz w:val="22"/>
                <w:szCs w:val="22"/>
                <w:cs/>
                <w:lang w:bidi="hi-IN"/>
              </w:rPr>
              <w:t xml:space="preserve">वरि०मंडल </w:t>
            </w:r>
            <w:proofErr w:type="spellStart"/>
            <w:r w:rsidRPr="00396D76">
              <w:rPr>
                <w:rFonts w:ascii="Arial" w:hAnsi="Arial" w:cs="Nirmala UI" w:hint="cs"/>
                <w:bCs/>
                <w:sz w:val="22"/>
                <w:szCs w:val="22"/>
                <w:cs/>
                <w:lang w:bidi="hi-IN"/>
              </w:rPr>
              <w:t>विद्युत्</w:t>
            </w:r>
            <w:proofErr w:type="spellEnd"/>
            <w:r w:rsidRPr="00396D76">
              <w:rPr>
                <w:rFonts w:ascii="Arial" w:hAnsi="Arial" w:cs="Nirmala UI" w:hint="cs"/>
                <w:bCs/>
                <w:sz w:val="22"/>
                <w:szCs w:val="22"/>
                <w:cs/>
                <w:lang w:bidi="hi-IN"/>
              </w:rPr>
              <w:t xml:space="preserve"> इंजिनियर</w:t>
            </w:r>
            <w:r>
              <w:rPr>
                <w:rFonts w:ascii="Arial" w:hAnsi="Arial" w:cstheme="minorBidi"/>
                <w:bCs/>
                <w:sz w:val="22"/>
                <w:szCs w:val="22"/>
                <w:cs/>
                <w:lang w:bidi="hi-IN"/>
              </w:rPr>
              <w:t xml:space="preserve">     </w:t>
            </w:r>
            <w:r w:rsidRPr="00396D76">
              <w:rPr>
                <w:rFonts w:ascii="Arial" w:hAnsi="Arial" w:cstheme="minorBidi" w:hint="cs"/>
                <w:bCs/>
                <w:sz w:val="22"/>
                <w:szCs w:val="22"/>
                <w:cs/>
                <w:lang w:bidi="hi-IN"/>
              </w:rPr>
              <w:t xml:space="preserve">                                      </w:t>
            </w:r>
            <w:r w:rsidRPr="00396D76">
              <w:rPr>
                <w:rFonts w:ascii="Arial" w:hAnsi="Arial" w:cstheme="minorBidi"/>
                <w:bCs/>
                <w:sz w:val="22"/>
                <w:szCs w:val="22"/>
                <w:lang w:bidi="hi-IN"/>
              </w:rPr>
              <w:t xml:space="preserve">     </w:t>
            </w:r>
            <w:r w:rsidRPr="00396D76">
              <w:rPr>
                <w:rFonts w:ascii="Arial" w:hAnsi="Arial" w:cstheme="minorBidi" w:hint="cs"/>
                <w:bCs/>
                <w:sz w:val="22"/>
                <w:szCs w:val="22"/>
                <w:cs/>
                <w:lang w:bidi="hi-IN"/>
              </w:rPr>
              <w:t xml:space="preserve">    </w:t>
            </w:r>
            <w:r>
              <w:rPr>
                <w:rFonts w:ascii="Arial" w:hAnsi="Arial" w:cs="Arial Unicode MS" w:hint="cs"/>
                <w:bCs/>
                <w:sz w:val="22"/>
                <w:szCs w:val="22"/>
                <w:cs/>
                <w:lang w:bidi="hi-IN"/>
              </w:rPr>
              <w:t xml:space="preserve">  </w:t>
            </w:r>
            <w:r w:rsidRPr="00396D76">
              <w:rPr>
                <w:rFonts w:ascii="Arial" w:hAnsi="Arial" w:cstheme="minorBidi" w:hint="cs"/>
                <w:bCs/>
                <w:sz w:val="22"/>
                <w:szCs w:val="22"/>
                <w:cs/>
                <w:lang w:bidi="hi-IN"/>
              </w:rPr>
              <w:t>(</w:t>
            </w:r>
            <w:proofErr w:type="spellStart"/>
            <w:r w:rsidRPr="00396D76">
              <w:rPr>
                <w:rFonts w:ascii="Arial" w:hAnsi="Arial" w:cs="Nirmala UI" w:hint="cs"/>
                <w:bCs/>
                <w:sz w:val="22"/>
                <w:szCs w:val="22"/>
                <w:cs/>
                <w:lang w:bidi="hi-IN"/>
              </w:rPr>
              <w:t>क</w:t>
            </w:r>
            <w:r w:rsidRPr="00396D76">
              <w:rPr>
                <w:rFonts w:ascii="Arial" w:hAnsi="Arial" w:cstheme="minorBidi" w:hint="cs"/>
                <w:bCs/>
                <w:sz w:val="22"/>
                <w:szCs w:val="22"/>
                <w:cs/>
                <w:lang w:bidi="hi-IN"/>
              </w:rPr>
              <w:t>.</w:t>
            </w:r>
            <w:r w:rsidRPr="00396D76">
              <w:rPr>
                <w:rFonts w:ascii="Arial" w:hAnsi="Arial" w:cs="Nirmala UI" w:hint="cs"/>
                <w:bCs/>
                <w:sz w:val="22"/>
                <w:szCs w:val="22"/>
                <w:cs/>
                <w:lang w:bidi="hi-IN"/>
              </w:rPr>
              <w:t>च</w:t>
            </w:r>
            <w:r w:rsidRPr="00396D76">
              <w:rPr>
                <w:rFonts w:ascii="Arial" w:hAnsi="Arial" w:cstheme="minorBidi" w:hint="cs"/>
                <w:bCs/>
                <w:sz w:val="22"/>
                <w:szCs w:val="22"/>
                <w:cs/>
                <w:lang w:bidi="hi-IN"/>
              </w:rPr>
              <w:t>.</w:t>
            </w:r>
            <w:r w:rsidRPr="00396D76">
              <w:rPr>
                <w:rFonts w:ascii="Arial" w:hAnsi="Arial" w:cs="Nirmala UI" w:hint="cs"/>
                <w:bCs/>
                <w:sz w:val="22"/>
                <w:szCs w:val="22"/>
                <w:cs/>
                <w:lang w:bidi="hi-IN"/>
              </w:rPr>
              <w:t>स्टॉक</w:t>
            </w:r>
            <w:proofErr w:type="spellEnd"/>
            <w:r w:rsidRPr="00396D76">
              <w:rPr>
                <w:rFonts w:ascii="Arial" w:hAnsi="Arial" w:cstheme="minorBidi" w:hint="cs"/>
                <w:bCs/>
                <w:sz w:val="22"/>
                <w:szCs w:val="22"/>
                <w:cs/>
                <w:lang w:bidi="hi-IN"/>
              </w:rPr>
              <w:t xml:space="preserve">) </w:t>
            </w:r>
            <w:r w:rsidRPr="00396D76">
              <w:rPr>
                <w:rFonts w:ascii="Arial" w:hAnsi="Arial" w:cs="Nirmala UI" w:hint="cs"/>
                <w:bCs/>
                <w:sz w:val="22"/>
                <w:szCs w:val="22"/>
                <w:cs/>
                <w:lang w:bidi="hi-IN"/>
              </w:rPr>
              <w:t>कल्याण</w:t>
            </w:r>
          </w:p>
        </w:tc>
      </w:tr>
    </w:tbl>
    <w:p w14:paraId="79381059" w14:textId="77777777" w:rsidR="00A763F7" w:rsidRDefault="00A763F7" w:rsidP="00A763F7"/>
    <w:p w14:paraId="76D82329" w14:textId="77777777" w:rsidR="00ED517F" w:rsidRDefault="00ED517F" w:rsidP="00A763F7"/>
    <w:p w14:paraId="5CC9CD69" w14:textId="77777777" w:rsidR="00ED517F" w:rsidRDefault="00ED517F" w:rsidP="00A763F7"/>
    <w:p w14:paraId="44DA162D" w14:textId="77777777" w:rsidR="00ED517F" w:rsidRDefault="00ED517F" w:rsidP="00A763F7"/>
    <w:p w14:paraId="7D919ECD" w14:textId="77777777" w:rsidR="00ED517F" w:rsidRDefault="00ED517F" w:rsidP="00A763F7"/>
    <w:p w14:paraId="5686123C" w14:textId="77777777" w:rsidR="00ED517F" w:rsidRDefault="00ED517F" w:rsidP="00A763F7"/>
    <w:p w14:paraId="70767A0F" w14:textId="77777777" w:rsidR="00ED517F" w:rsidRDefault="00ED517F" w:rsidP="00A763F7"/>
    <w:p w14:paraId="0C3591BB" w14:textId="77777777" w:rsidR="00ED517F" w:rsidRDefault="00ED517F" w:rsidP="00A763F7"/>
    <w:p w14:paraId="7E246535" w14:textId="77777777" w:rsidR="00ED517F" w:rsidRDefault="00ED517F" w:rsidP="00A763F7"/>
    <w:p w14:paraId="554B9DE2" w14:textId="77777777" w:rsidR="00ED517F" w:rsidRDefault="00ED517F" w:rsidP="00A763F7"/>
    <w:p w14:paraId="50F4DC37" w14:textId="77777777" w:rsidR="00ED517F" w:rsidRDefault="00ED517F" w:rsidP="00A763F7"/>
    <w:p w14:paraId="5CB10026" w14:textId="77777777" w:rsidR="00ED517F" w:rsidRDefault="00ED517F" w:rsidP="00A763F7"/>
    <w:p w14:paraId="0D5F874D" w14:textId="77777777" w:rsidR="00ED517F" w:rsidRDefault="00ED517F" w:rsidP="00A763F7"/>
    <w:p w14:paraId="24D6521E" w14:textId="77777777" w:rsidR="00ED517F" w:rsidRDefault="00ED517F" w:rsidP="00A763F7"/>
    <w:p w14:paraId="4D1904C4" w14:textId="77777777" w:rsidR="00ED517F" w:rsidRDefault="00ED517F" w:rsidP="00A763F7"/>
    <w:p w14:paraId="53D8B210" w14:textId="77777777" w:rsidR="00ED517F" w:rsidRDefault="00ED517F" w:rsidP="00A763F7"/>
    <w:p w14:paraId="3B33E801" w14:textId="77777777" w:rsidR="00ED517F" w:rsidRDefault="00ED517F" w:rsidP="00A763F7"/>
    <w:p w14:paraId="5158402F" w14:textId="77777777" w:rsidR="00A763F7" w:rsidRDefault="00A763F7"/>
    <w:p w14:paraId="41A33267" w14:textId="77777777" w:rsidR="00C500E9" w:rsidRDefault="00C500E9"/>
    <w:p w14:paraId="2CD15F67" w14:textId="77777777" w:rsidR="009550BA" w:rsidRDefault="009550BA"/>
    <w:p w14:paraId="7745BEEB" w14:textId="77777777" w:rsidR="009550BA" w:rsidRDefault="009550BA"/>
    <w:p w14:paraId="49BA28AB" w14:textId="77777777" w:rsidR="009550BA" w:rsidRDefault="009550BA"/>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9550BA" w14:paraId="2977C7AD" w14:textId="77777777" w:rsidTr="009550BA">
        <w:trPr>
          <w:trHeight w:val="1530"/>
          <w:jc w:val="center"/>
        </w:trPr>
        <w:tc>
          <w:tcPr>
            <w:tcW w:w="3987" w:type="dxa"/>
            <w:tcBorders>
              <w:top w:val="nil"/>
              <w:left w:val="nil"/>
              <w:bottom w:val="single" w:sz="4" w:space="0" w:color="00000A"/>
              <w:right w:val="nil"/>
            </w:tcBorders>
            <w:shd w:val="clear" w:color="auto" w:fill="auto"/>
          </w:tcPr>
          <w:p w14:paraId="05B70629" w14:textId="77777777" w:rsidR="009550BA" w:rsidRPr="003A2880" w:rsidRDefault="009550BA" w:rsidP="009550BA">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597404CC" w14:textId="77777777" w:rsidR="009550BA" w:rsidRPr="003A2880" w:rsidRDefault="009550BA" w:rsidP="009550BA">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proofErr w:type="spellStart"/>
            <w:r w:rsidRPr="003A2880">
              <w:rPr>
                <w:rFonts w:ascii="Arial" w:hAnsi="Arial" w:cs="Nirmala UI"/>
                <w:spacing w:val="-20"/>
                <w:kern w:val="2"/>
                <w:cs/>
              </w:rPr>
              <w:t>कचस्टॉक</w:t>
            </w:r>
            <w:proofErr w:type="spellEnd"/>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52E8DEE6" w14:textId="77777777" w:rsidR="009550BA" w:rsidRPr="003A2880" w:rsidRDefault="009550BA" w:rsidP="009550BA">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proofErr w:type="spellStart"/>
            <w:r w:rsidRPr="003A2880">
              <w:rPr>
                <w:rFonts w:ascii="Arial" w:hAnsi="Arial" w:cs="Nirmala UI"/>
                <w:spacing w:val="-20"/>
                <w:kern w:val="2"/>
                <w:cs/>
              </w:rPr>
              <w:t>लोको</w:t>
            </w:r>
            <w:proofErr w:type="spellEnd"/>
            <w:r w:rsidRPr="003A2880">
              <w:rPr>
                <w:rFonts w:ascii="Arial" w:hAnsi="Arial"/>
                <w:spacing w:val="-20"/>
                <w:kern w:val="2"/>
              </w:rPr>
              <w:t xml:space="preserve">  </w:t>
            </w:r>
            <w:proofErr w:type="spellStart"/>
            <w:r w:rsidRPr="003A2880">
              <w:rPr>
                <w:rFonts w:ascii="Arial" w:hAnsi="Arial" w:cs="Nirmala UI"/>
                <w:spacing w:val="-20"/>
                <w:kern w:val="2"/>
                <w:cs/>
              </w:rPr>
              <w:t>शेड</w:t>
            </w:r>
            <w:proofErr w:type="spellEnd"/>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4ABC00C2" w14:textId="77777777" w:rsidR="009550BA" w:rsidRPr="003A2880" w:rsidRDefault="009550BA" w:rsidP="009550BA">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2975FF33" w14:textId="77777777" w:rsidR="009550BA" w:rsidRPr="00983D9B" w:rsidRDefault="009550BA" w:rsidP="009550BA">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2ECC1082" w14:textId="77777777" w:rsidR="009550BA" w:rsidRDefault="009550BA" w:rsidP="009550BA">
            <w:pPr>
              <w:jc w:val="both"/>
              <w:rPr>
                <w:rFonts w:ascii="Mangal" w:eastAsia="Calibri" w:hAnsi="Mangal" w:cs="Mangal"/>
                <w:szCs w:val="20"/>
              </w:rPr>
            </w:pPr>
            <w:r>
              <w:rPr>
                <w:noProof/>
              </w:rPr>
              <w:drawing>
                <wp:inline distT="0" distB="0" distL="0" distR="0" wp14:anchorId="2285272F" wp14:editId="693CFE61">
                  <wp:extent cx="952500" cy="952500"/>
                  <wp:effectExtent l="0" t="0" r="0" b="0"/>
                  <wp:docPr id="5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65A221EB" w14:textId="77777777" w:rsidR="009550BA" w:rsidRPr="00A32F7F" w:rsidRDefault="009550BA" w:rsidP="009550BA">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17FC1448" w14:textId="77777777" w:rsidR="009550BA" w:rsidRPr="00A32F7F" w:rsidRDefault="009550BA" w:rsidP="009550BA">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3CA2D4D0" w14:textId="77777777" w:rsidR="009550BA" w:rsidRPr="00A32F7F" w:rsidRDefault="009550BA" w:rsidP="009550BA">
            <w:pPr>
              <w:pStyle w:val="Header"/>
              <w:spacing w:line="276" w:lineRule="auto"/>
              <w:jc w:val="both"/>
              <w:rPr>
                <w:rFonts w:ascii="Times New Roman" w:hAnsi="Times New Roman"/>
              </w:rPr>
            </w:pPr>
            <w:r w:rsidRPr="00A32F7F">
              <w:rPr>
                <w:rFonts w:ascii="Times New Roman" w:hAnsi="Times New Roman"/>
              </w:rPr>
              <w:t>Electric Loco Shed, Kalyan - 421 301.</w:t>
            </w:r>
          </w:p>
          <w:p w14:paraId="4DCB146A" w14:textId="77777777" w:rsidR="009550BA" w:rsidRPr="00A32F7F" w:rsidRDefault="009550BA" w:rsidP="009550BA">
            <w:pPr>
              <w:pStyle w:val="Header"/>
              <w:spacing w:line="276" w:lineRule="auto"/>
              <w:jc w:val="both"/>
              <w:rPr>
                <w:rFonts w:ascii="Times New Roman" w:hAnsi="Times New Roman"/>
              </w:rPr>
            </w:pPr>
            <w:r w:rsidRPr="00A32F7F">
              <w:rPr>
                <w:rFonts w:ascii="Times New Roman" w:hAnsi="Times New Roman"/>
              </w:rPr>
              <w:t xml:space="preserve">Railway Phone :- 010/63110 </w:t>
            </w:r>
          </w:p>
          <w:p w14:paraId="02DB1315" w14:textId="77777777" w:rsidR="009550BA" w:rsidRDefault="009550BA" w:rsidP="009550BA">
            <w:pPr>
              <w:pStyle w:val="Header"/>
              <w:spacing w:line="276" w:lineRule="auto"/>
              <w:jc w:val="both"/>
              <w:rPr>
                <w:szCs w:val="20"/>
              </w:rPr>
            </w:pPr>
            <w:r w:rsidRPr="00A32F7F">
              <w:rPr>
                <w:rFonts w:ascii="Times New Roman" w:hAnsi="Times New Roman"/>
              </w:rPr>
              <w:t xml:space="preserve">Email :- </w:t>
            </w:r>
            <w:hyperlink r:id="rId103"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7333F06B" w14:textId="77777777" w:rsidR="009550BA" w:rsidRPr="00830018" w:rsidRDefault="009550BA" w:rsidP="009550BA">
      <w:pPr>
        <w:spacing w:after="120" w:line="10" w:lineRule="atLeast"/>
        <w:jc w:val="both"/>
        <w:rPr>
          <w:b/>
          <w:bCs/>
          <w:lang w:val="en-IN"/>
        </w:rPr>
      </w:pPr>
      <w:r w:rsidRPr="00830018">
        <w:rPr>
          <w:b/>
          <w:bCs/>
          <w:lang w:val="en-IN"/>
        </w:rPr>
        <w:t>ELSKYN/PEX/SIEMENS/</w:t>
      </w:r>
      <w:r w:rsidRPr="00830018">
        <w:rPr>
          <w:b/>
          <w:bCs/>
        </w:rPr>
        <w:t>AMC/22/0</w:t>
      </w:r>
      <w:r>
        <w:rPr>
          <w:b/>
          <w:bCs/>
        </w:rPr>
        <w:t>2</w:t>
      </w:r>
      <w:r w:rsidRPr="00830018">
        <w:rPr>
          <w:b/>
          <w:bCs/>
          <w:lang w:val="en-IN"/>
        </w:rPr>
        <w:tab/>
        <w:t xml:space="preserve"> </w:t>
      </w:r>
      <w:r w:rsidRPr="00830018">
        <w:rPr>
          <w:b/>
          <w:bCs/>
          <w:lang w:val="en-IN"/>
        </w:rPr>
        <w:tab/>
      </w:r>
      <w:r w:rsidRPr="00830018">
        <w:rPr>
          <w:b/>
          <w:bCs/>
          <w:lang w:val="en-IN"/>
        </w:rPr>
        <w:tab/>
        <w:t xml:space="preserve">   </w:t>
      </w:r>
      <w:r>
        <w:rPr>
          <w:b/>
          <w:bCs/>
          <w:lang w:val="en-IN"/>
        </w:rPr>
        <w:t xml:space="preserve">           </w:t>
      </w:r>
      <w:r w:rsidRPr="00830018">
        <w:rPr>
          <w:b/>
          <w:bCs/>
          <w:lang w:val="en-IN"/>
        </w:rPr>
        <w:t>DATE:-</w:t>
      </w:r>
      <w:r>
        <w:rPr>
          <w:b/>
          <w:bCs/>
          <w:lang w:val="en-IN"/>
        </w:rPr>
        <w:t xml:space="preserve">  23.01</w:t>
      </w:r>
      <w:r w:rsidRPr="00830018">
        <w:rPr>
          <w:b/>
          <w:bCs/>
          <w:lang w:val="en-IN"/>
        </w:rPr>
        <w:t>.202</w:t>
      </w:r>
      <w:r>
        <w:rPr>
          <w:b/>
          <w:bCs/>
          <w:lang w:val="en-IN"/>
        </w:rPr>
        <w:t>3</w:t>
      </w:r>
    </w:p>
    <w:p w14:paraId="2A9B2F09" w14:textId="77777777" w:rsidR="009550BA" w:rsidRPr="007C170E" w:rsidRDefault="009550BA" w:rsidP="009550BA">
      <w:pPr>
        <w:pStyle w:val="NormalWeb"/>
        <w:spacing w:before="0" w:beforeAutospacing="0" w:after="0" w:afterAutospacing="0"/>
        <w:jc w:val="both"/>
        <w:rPr>
          <w:b/>
          <w:bCs/>
          <w:color w:val="00000A"/>
          <w:sz w:val="22"/>
          <w:szCs w:val="22"/>
        </w:rPr>
      </w:pPr>
      <w:r w:rsidRPr="007C170E">
        <w:rPr>
          <w:b/>
          <w:bCs/>
          <w:color w:val="00000A"/>
          <w:sz w:val="22"/>
          <w:szCs w:val="22"/>
        </w:rPr>
        <w:t>Sr. DEE/TRS</w:t>
      </w:r>
    </w:p>
    <w:p w14:paraId="1E6830FB" w14:textId="77777777" w:rsidR="009550BA" w:rsidRPr="007C170E" w:rsidRDefault="009550BA" w:rsidP="009550BA">
      <w:pPr>
        <w:pStyle w:val="NormalWeb"/>
        <w:spacing w:before="0" w:beforeAutospacing="0" w:after="0" w:afterAutospacing="0"/>
        <w:jc w:val="both"/>
        <w:rPr>
          <w:b/>
          <w:bCs/>
          <w:color w:val="00000A"/>
          <w:sz w:val="22"/>
          <w:szCs w:val="22"/>
        </w:rPr>
      </w:pPr>
      <w:r>
        <w:rPr>
          <w:b/>
          <w:bCs/>
          <w:color w:val="00000A"/>
          <w:sz w:val="22"/>
          <w:szCs w:val="22"/>
        </w:rPr>
        <w:t>BHUSAW</w:t>
      </w:r>
      <w:r w:rsidRPr="007C170E">
        <w:rPr>
          <w:b/>
          <w:bCs/>
          <w:color w:val="00000A"/>
          <w:sz w:val="22"/>
          <w:szCs w:val="22"/>
        </w:rPr>
        <w:t>AL</w:t>
      </w:r>
    </w:p>
    <w:p w14:paraId="1E2BD651" w14:textId="77777777" w:rsidR="009550BA" w:rsidRPr="00F67514" w:rsidRDefault="009550BA" w:rsidP="009550BA">
      <w:pPr>
        <w:pStyle w:val="NormalWeb"/>
        <w:spacing w:before="0" w:beforeAutospacing="0" w:after="0" w:afterAutospacing="0"/>
        <w:jc w:val="both"/>
        <w:rPr>
          <w:b/>
          <w:bCs/>
          <w:color w:val="00000A"/>
          <w:sz w:val="14"/>
          <w:szCs w:val="22"/>
          <w:highlight w:val="yellow"/>
          <w:u w:val="single"/>
        </w:rPr>
      </w:pPr>
    </w:p>
    <w:p w14:paraId="12C99FB2" w14:textId="77777777" w:rsidR="009550BA" w:rsidRPr="00830018" w:rsidRDefault="009550BA" w:rsidP="009550BA">
      <w:pPr>
        <w:pStyle w:val="NormalWeb"/>
        <w:spacing w:before="0" w:beforeAutospacing="0" w:after="0" w:afterAutospacing="0"/>
        <w:jc w:val="both"/>
        <w:rPr>
          <w:b/>
          <w:bCs/>
          <w:sz w:val="22"/>
          <w:szCs w:val="22"/>
          <w:lang w:val="en-IN"/>
        </w:rPr>
      </w:pPr>
      <w:r w:rsidRPr="00830018">
        <w:rPr>
          <w:b/>
          <w:bCs/>
          <w:color w:val="00000A"/>
          <w:sz w:val="22"/>
          <w:szCs w:val="22"/>
          <w:u w:val="single"/>
        </w:rPr>
        <w:t>SUBJECT</w:t>
      </w:r>
      <w:r w:rsidRPr="007C170E">
        <w:rPr>
          <w:b/>
          <w:bCs/>
          <w:color w:val="00000A"/>
          <w:sz w:val="22"/>
          <w:szCs w:val="22"/>
        </w:rPr>
        <w:t xml:space="preserve">: </w:t>
      </w:r>
      <w:r>
        <w:rPr>
          <w:b/>
          <w:bCs/>
          <w:sz w:val="22"/>
          <w:szCs w:val="22"/>
          <w:lang w:val="en-IN"/>
        </w:rPr>
        <w:t xml:space="preserve">Annual Maintenance Contract of Siemens make SIV for the period of three year at Electric Loco Shed, </w:t>
      </w:r>
      <w:proofErr w:type="spellStart"/>
      <w:r>
        <w:rPr>
          <w:b/>
          <w:bCs/>
          <w:sz w:val="22"/>
          <w:szCs w:val="22"/>
          <w:lang w:val="en-IN"/>
        </w:rPr>
        <w:t>Bhusawal</w:t>
      </w:r>
      <w:proofErr w:type="spellEnd"/>
      <w:r>
        <w:rPr>
          <w:b/>
          <w:bCs/>
          <w:sz w:val="22"/>
          <w:szCs w:val="22"/>
          <w:lang w:val="en-IN"/>
        </w:rPr>
        <w:t>/Ajni/Kalyan</w:t>
      </w:r>
    </w:p>
    <w:p w14:paraId="5C0020F7" w14:textId="77777777" w:rsidR="009550BA" w:rsidRPr="00F67514" w:rsidRDefault="009550BA" w:rsidP="009550BA">
      <w:pPr>
        <w:pStyle w:val="NormalWeb"/>
        <w:spacing w:before="0" w:beforeAutospacing="0" w:after="0" w:afterAutospacing="0"/>
        <w:jc w:val="both"/>
        <w:rPr>
          <w:b/>
          <w:bCs/>
          <w:color w:val="00000A"/>
          <w:sz w:val="10"/>
          <w:szCs w:val="22"/>
          <w:u w:val="single"/>
        </w:rPr>
      </w:pPr>
    </w:p>
    <w:p w14:paraId="0BFD9181" w14:textId="77777777" w:rsidR="009550BA" w:rsidRDefault="009550BA" w:rsidP="009550BA">
      <w:pPr>
        <w:pStyle w:val="NormalWeb"/>
        <w:spacing w:before="0" w:beforeAutospacing="0" w:after="0" w:afterAutospacing="0"/>
        <w:jc w:val="both"/>
        <w:rPr>
          <w:color w:val="00000A"/>
          <w:sz w:val="22"/>
          <w:szCs w:val="22"/>
        </w:rPr>
      </w:pPr>
      <w:r w:rsidRPr="00830018">
        <w:rPr>
          <w:b/>
          <w:bCs/>
          <w:color w:val="00000A"/>
          <w:sz w:val="22"/>
          <w:szCs w:val="22"/>
          <w:u w:val="single"/>
        </w:rPr>
        <w:t>REFERENCE:</w:t>
      </w:r>
      <w:r w:rsidRPr="00830018">
        <w:rPr>
          <w:color w:val="00000A"/>
          <w:sz w:val="22"/>
          <w:szCs w:val="22"/>
        </w:rPr>
        <w:t xml:space="preserve"> </w:t>
      </w:r>
    </w:p>
    <w:p w14:paraId="19C3B950" w14:textId="77777777" w:rsidR="009550BA" w:rsidRPr="00F67514" w:rsidRDefault="009550BA" w:rsidP="009550BA">
      <w:pPr>
        <w:pStyle w:val="NormalWeb"/>
        <w:spacing w:before="0" w:beforeAutospacing="0" w:after="0" w:afterAutospacing="0"/>
        <w:jc w:val="both"/>
        <w:rPr>
          <w:color w:val="00000A"/>
          <w:sz w:val="10"/>
          <w:szCs w:val="22"/>
        </w:rPr>
      </w:pPr>
    </w:p>
    <w:p w14:paraId="04A8F56D" w14:textId="77777777" w:rsidR="009550BA" w:rsidRPr="00830018" w:rsidRDefault="009550BA" w:rsidP="00F15794">
      <w:pPr>
        <w:pStyle w:val="NormalWeb"/>
        <w:numPr>
          <w:ilvl w:val="0"/>
          <w:numId w:val="25"/>
        </w:numPr>
        <w:spacing w:before="0" w:beforeAutospacing="0" w:after="0" w:afterAutospacing="0"/>
        <w:jc w:val="both"/>
        <w:rPr>
          <w:sz w:val="22"/>
          <w:szCs w:val="22"/>
        </w:rPr>
      </w:pPr>
      <w:r w:rsidRPr="00830018">
        <w:rPr>
          <w:color w:val="00000A"/>
          <w:sz w:val="22"/>
          <w:szCs w:val="22"/>
        </w:rPr>
        <w:t xml:space="preserve">LOA No. BSL/TRS/Tender/2017/06 dated 07.06.2017 and Amendment 1 dated 08.09.17 </w:t>
      </w:r>
      <w:r w:rsidRPr="00830018">
        <w:rPr>
          <w:sz w:val="22"/>
          <w:szCs w:val="22"/>
          <w:lang w:val="en-IN"/>
        </w:rPr>
        <w:t xml:space="preserve">and extension of completion period letter dated 19.11.2020 </w:t>
      </w:r>
      <w:r w:rsidRPr="00830018">
        <w:rPr>
          <w:color w:val="00000A"/>
          <w:sz w:val="22"/>
          <w:szCs w:val="22"/>
        </w:rPr>
        <w:t>and Second Quantity variation and extension of completion period dated 10.02.21 and Third variation letter dated 06.05.21</w:t>
      </w:r>
    </w:p>
    <w:p w14:paraId="60DC1563" w14:textId="77777777" w:rsidR="009550BA" w:rsidRPr="007C170E" w:rsidRDefault="009550BA" w:rsidP="009550BA">
      <w:pPr>
        <w:pStyle w:val="NormalWeb"/>
        <w:spacing w:before="0" w:beforeAutospacing="0" w:after="0" w:afterAutospacing="0"/>
        <w:jc w:val="both"/>
        <w:rPr>
          <w:sz w:val="6"/>
          <w:szCs w:val="22"/>
        </w:rPr>
      </w:pPr>
    </w:p>
    <w:p w14:paraId="762D590B" w14:textId="77777777" w:rsidR="009550BA" w:rsidRPr="007C170E" w:rsidRDefault="009550BA" w:rsidP="00F15794">
      <w:pPr>
        <w:pStyle w:val="NormalWeb"/>
        <w:numPr>
          <w:ilvl w:val="0"/>
          <w:numId w:val="25"/>
        </w:numPr>
        <w:spacing w:before="0" w:beforeAutospacing="0" w:after="0" w:afterAutospacing="0"/>
        <w:jc w:val="both"/>
        <w:rPr>
          <w:sz w:val="22"/>
          <w:szCs w:val="22"/>
        </w:rPr>
      </w:pPr>
      <w:r w:rsidRPr="00830018">
        <w:rPr>
          <w:color w:val="00000A"/>
          <w:sz w:val="22"/>
          <w:szCs w:val="22"/>
        </w:rPr>
        <w:t>ELS/BSL Letter</w:t>
      </w:r>
      <w:r>
        <w:rPr>
          <w:color w:val="00000A"/>
          <w:sz w:val="22"/>
          <w:szCs w:val="22"/>
        </w:rPr>
        <w:t xml:space="preserve"> No. BSL/TRS/Tender/2017/06 dated 16.09.2022</w:t>
      </w:r>
    </w:p>
    <w:p w14:paraId="44BDF248" w14:textId="77777777" w:rsidR="009550BA" w:rsidRPr="007C170E" w:rsidRDefault="009550BA" w:rsidP="009550BA">
      <w:pPr>
        <w:pStyle w:val="NormalWeb"/>
        <w:spacing w:before="0" w:beforeAutospacing="0" w:after="0" w:afterAutospacing="0"/>
        <w:ind w:left="720"/>
        <w:jc w:val="center"/>
        <w:rPr>
          <w:sz w:val="20"/>
          <w:szCs w:val="22"/>
        </w:rPr>
      </w:pPr>
      <w:r>
        <w:rPr>
          <w:sz w:val="20"/>
          <w:szCs w:val="22"/>
        </w:rPr>
        <w:t>--**--</w:t>
      </w:r>
    </w:p>
    <w:p w14:paraId="46049497" w14:textId="77777777" w:rsidR="009550BA" w:rsidRPr="00F67514" w:rsidRDefault="009550BA" w:rsidP="009550BA">
      <w:pPr>
        <w:rPr>
          <w:sz w:val="12"/>
        </w:rPr>
      </w:pPr>
    </w:p>
    <w:p w14:paraId="38C535EE" w14:textId="77777777" w:rsidR="009550BA" w:rsidRDefault="009550BA" w:rsidP="009550BA">
      <w:pPr>
        <w:ind w:firstLine="360"/>
      </w:pPr>
      <w:r>
        <w:t>In reference to your office letter mentioned at Ref.2 the number of actual loco days executed against the subject AMC at ELS Kalyan in respective quarters during the period from 01.11.2020 to 07.06.2021 is as under:</w:t>
      </w:r>
    </w:p>
    <w:p w14:paraId="00B2B379" w14:textId="77777777" w:rsidR="009550BA" w:rsidRDefault="009550BA" w:rsidP="009550BA"/>
    <w:p w14:paraId="629BCB6C" w14:textId="77777777" w:rsidR="009550BA" w:rsidRDefault="009550BA" w:rsidP="009550BA">
      <w:pPr>
        <w:pStyle w:val="ListParagraph"/>
        <w:numPr>
          <w:ilvl w:val="0"/>
          <w:numId w:val="18"/>
        </w:numPr>
      </w:pPr>
      <w:r>
        <w:t>Till the end of 13</w:t>
      </w:r>
      <w:r w:rsidRPr="00ED517F">
        <w:rPr>
          <w:vertAlign w:val="superscript"/>
        </w:rPr>
        <w:t>th</w:t>
      </w:r>
      <w:r>
        <w:t xml:space="preserve"> Quarter-</w:t>
      </w:r>
      <w:r>
        <w:tab/>
        <w:t>1060 Loco days</w:t>
      </w:r>
    </w:p>
    <w:p w14:paraId="0DD7DD5C" w14:textId="77777777" w:rsidR="009550BA" w:rsidRDefault="009550BA" w:rsidP="009550BA">
      <w:pPr>
        <w:pStyle w:val="ListParagraph"/>
        <w:numPr>
          <w:ilvl w:val="0"/>
          <w:numId w:val="18"/>
        </w:numPr>
      </w:pPr>
      <w:r>
        <w:t>Till the end of 14</w:t>
      </w:r>
      <w:r w:rsidRPr="00ED517F">
        <w:rPr>
          <w:vertAlign w:val="superscript"/>
        </w:rPr>
        <w:t>th</w:t>
      </w:r>
      <w:r>
        <w:t xml:space="preserve"> Quarter-</w:t>
      </w:r>
      <w:r>
        <w:tab/>
        <w:t>1157 Loco days</w:t>
      </w:r>
    </w:p>
    <w:p w14:paraId="2D53B950" w14:textId="77777777" w:rsidR="009550BA" w:rsidRDefault="009550BA" w:rsidP="009550BA">
      <w:pPr>
        <w:pStyle w:val="ListParagraph"/>
        <w:numPr>
          <w:ilvl w:val="0"/>
          <w:numId w:val="18"/>
        </w:numPr>
      </w:pPr>
      <w:r>
        <w:t>Till the end of last month-</w:t>
      </w:r>
      <w:r>
        <w:tab/>
        <w:t>403 Loco days</w:t>
      </w:r>
    </w:p>
    <w:p w14:paraId="7FF8EFF3" w14:textId="77777777" w:rsidR="009550BA" w:rsidRDefault="009550BA" w:rsidP="009550BA">
      <w:pPr>
        <w:pStyle w:val="ListParagraph"/>
      </w:pPr>
      <w:r>
        <w:t xml:space="preserve"> </w:t>
      </w:r>
    </w:p>
    <w:p w14:paraId="0C1A3ED5" w14:textId="77777777" w:rsidR="009550BA" w:rsidRPr="001924A0" w:rsidRDefault="009550BA" w:rsidP="009550BA">
      <w:pPr>
        <w:rPr>
          <w:sz w:val="12"/>
        </w:rPr>
      </w:pPr>
      <w:r w:rsidRPr="007C170E">
        <w:t>This is for your information and necessary action please.</w:t>
      </w:r>
    </w:p>
    <w:tbl>
      <w:tblPr>
        <w:tblW w:w="2943" w:type="dxa"/>
        <w:jc w:val="right"/>
        <w:tblCellMar>
          <w:top w:w="15" w:type="dxa"/>
          <w:left w:w="15" w:type="dxa"/>
          <w:bottom w:w="15" w:type="dxa"/>
          <w:right w:w="15" w:type="dxa"/>
        </w:tblCellMar>
        <w:tblLook w:val="04A0" w:firstRow="1" w:lastRow="0" w:firstColumn="1" w:lastColumn="0" w:noHBand="0" w:noVBand="1"/>
      </w:tblPr>
      <w:tblGrid>
        <w:gridCol w:w="2943"/>
      </w:tblGrid>
      <w:tr w:rsidR="009550BA" w14:paraId="7938BF8F" w14:textId="77777777" w:rsidTr="009550BA">
        <w:trPr>
          <w:trHeight w:val="431"/>
          <w:jc w:val="right"/>
        </w:trPr>
        <w:tc>
          <w:tcPr>
            <w:tcW w:w="2943" w:type="dxa"/>
            <w:tcMar>
              <w:top w:w="0" w:type="dxa"/>
              <w:left w:w="108" w:type="dxa"/>
              <w:bottom w:w="0" w:type="dxa"/>
              <w:right w:w="108" w:type="dxa"/>
            </w:tcMar>
            <w:hideMark/>
          </w:tcPr>
          <w:p w14:paraId="65E9271A" w14:textId="77777777" w:rsidR="009550BA" w:rsidRDefault="009550BA" w:rsidP="009550BA">
            <w:pPr>
              <w:pStyle w:val="NormalWeb"/>
              <w:spacing w:before="0" w:beforeAutospacing="0" w:after="0" w:afterAutospacing="0"/>
              <w:jc w:val="center"/>
              <w:rPr>
                <w:color w:val="00000A"/>
              </w:rPr>
            </w:pPr>
            <w:r>
              <w:rPr>
                <w:color w:val="00000A"/>
                <w:sz w:val="22"/>
                <w:szCs w:val="22"/>
              </w:rPr>
              <w:t xml:space="preserve">  </w:t>
            </w:r>
          </w:p>
          <w:p w14:paraId="3C8DF35A" w14:textId="77777777" w:rsidR="009550BA" w:rsidRDefault="009550BA" w:rsidP="009550BA">
            <w:pPr>
              <w:pStyle w:val="NormalWeb"/>
              <w:spacing w:before="0" w:beforeAutospacing="0" w:after="0" w:afterAutospacing="0"/>
              <w:jc w:val="center"/>
              <w:rPr>
                <w:color w:val="00000A"/>
              </w:rPr>
            </w:pPr>
          </w:p>
          <w:p w14:paraId="2CBD948B" w14:textId="77777777" w:rsidR="009550BA" w:rsidRDefault="009550BA" w:rsidP="009550BA">
            <w:pPr>
              <w:pStyle w:val="NormalWeb"/>
              <w:spacing w:before="0" w:beforeAutospacing="0" w:after="0" w:afterAutospacing="0"/>
              <w:jc w:val="center"/>
              <w:rPr>
                <w:color w:val="00000A"/>
              </w:rPr>
            </w:pPr>
            <w:r>
              <w:rPr>
                <w:color w:val="00000A"/>
                <w:sz w:val="22"/>
                <w:szCs w:val="22"/>
              </w:rPr>
              <w:t>(NITISH KUMAR SHUKLA) ADEE/TRS/KALYAN</w:t>
            </w:r>
          </w:p>
          <w:p w14:paraId="7FF871F5" w14:textId="77777777" w:rsidR="009550BA" w:rsidRDefault="009550BA" w:rsidP="009550BA">
            <w:pPr>
              <w:pStyle w:val="NormalWeb"/>
              <w:spacing w:before="0" w:beforeAutospacing="0" w:after="0" w:afterAutospacing="0"/>
              <w:jc w:val="center"/>
            </w:pPr>
            <w:r>
              <w:rPr>
                <w:color w:val="00000A"/>
                <w:sz w:val="22"/>
                <w:szCs w:val="22"/>
              </w:rPr>
              <w:t>For Sr. DEE/TRS/KALYAN</w:t>
            </w:r>
          </w:p>
        </w:tc>
      </w:tr>
    </w:tbl>
    <w:p w14:paraId="1119BF06" w14:textId="77777777" w:rsidR="009550BA" w:rsidRDefault="009550BA" w:rsidP="009550BA"/>
    <w:p w14:paraId="23C1F637" w14:textId="77777777" w:rsidR="009550BA" w:rsidRDefault="009550BA" w:rsidP="009550BA"/>
    <w:p w14:paraId="630F55D3" w14:textId="77777777" w:rsidR="009550BA" w:rsidRDefault="009550BA" w:rsidP="009550BA"/>
    <w:p w14:paraId="5E5C622E" w14:textId="77777777" w:rsidR="009550BA" w:rsidRDefault="009550BA" w:rsidP="009550BA"/>
    <w:p w14:paraId="192F7972" w14:textId="77777777" w:rsidR="009550BA" w:rsidRDefault="009550BA" w:rsidP="009550BA"/>
    <w:p w14:paraId="4D52D21F" w14:textId="77777777" w:rsidR="009550BA" w:rsidRDefault="009550BA" w:rsidP="009550BA"/>
    <w:p w14:paraId="7D53C294" w14:textId="77777777" w:rsidR="009550BA" w:rsidRDefault="009550BA"/>
    <w:p w14:paraId="115CA75F" w14:textId="77777777" w:rsidR="009550BA" w:rsidRDefault="009550BA"/>
    <w:p w14:paraId="2A8DA7E0" w14:textId="77777777" w:rsidR="009550BA" w:rsidRDefault="009550BA"/>
    <w:p w14:paraId="176E1757" w14:textId="77777777" w:rsidR="009550BA" w:rsidRDefault="009550BA"/>
    <w:p w14:paraId="75822BB6" w14:textId="77777777" w:rsidR="009550BA" w:rsidRDefault="009550BA"/>
    <w:p w14:paraId="1DD3CD6B" w14:textId="77777777" w:rsidR="009550BA" w:rsidRDefault="009550BA"/>
    <w:p w14:paraId="617C55B7" w14:textId="77777777" w:rsidR="009550BA" w:rsidRDefault="009550BA"/>
    <w:p w14:paraId="79F13122" w14:textId="77777777" w:rsidR="009550BA" w:rsidRDefault="009550BA"/>
    <w:p w14:paraId="34F6D585" w14:textId="77777777" w:rsidR="009550BA" w:rsidRDefault="009550BA"/>
    <w:p w14:paraId="7C6A2601" w14:textId="77777777" w:rsidR="009550BA" w:rsidRDefault="009550BA"/>
    <w:p w14:paraId="0F40FAA3" w14:textId="77777777" w:rsidR="009550BA" w:rsidRDefault="009550BA"/>
    <w:tbl>
      <w:tblPr>
        <w:tblW w:w="10815" w:type="dxa"/>
        <w:tblBorders>
          <w:bottom w:val="single" w:sz="4" w:space="0" w:color="auto"/>
        </w:tblBorders>
        <w:tblLayout w:type="fixed"/>
        <w:tblLook w:val="04A0" w:firstRow="1" w:lastRow="0" w:firstColumn="1" w:lastColumn="0" w:noHBand="0" w:noVBand="1"/>
      </w:tblPr>
      <w:tblGrid>
        <w:gridCol w:w="4321"/>
        <w:gridCol w:w="2160"/>
        <w:gridCol w:w="4334"/>
      </w:tblGrid>
      <w:tr w:rsidR="00C500E9" w14:paraId="2D5EDFB1" w14:textId="77777777" w:rsidTr="00C500E9">
        <w:trPr>
          <w:trHeight w:val="1440"/>
        </w:trPr>
        <w:tc>
          <w:tcPr>
            <w:tcW w:w="4320" w:type="dxa"/>
            <w:tcBorders>
              <w:top w:val="nil"/>
              <w:left w:val="nil"/>
              <w:bottom w:val="single" w:sz="4" w:space="0" w:color="auto"/>
              <w:right w:val="nil"/>
            </w:tcBorders>
            <w:hideMark/>
          </w:tcPr>
          <w:p w14:paraId="4ADC05DF" w14:textId="77777777" w:rsidR="00C500E9" w:rsidRDefault="00C500E9">
            <w:pPr>
              <w:pStyle w:val="NoSpacing"/>
              <w:spacing w:line="276" w:lineRule="auto"/>
              <w:rPr>
                <w:rFonts w:ascii="ILDVW504" w:hAnsi="ILDVW504" w:cs="Arial"/>
                <w:b/>
              </w:rPr>
            </w:pPr>
            <w:r>
              <w:rPr>
                <w:rFonts w:ascii="Mangal" w:hAnsi="Mangal" w:cs="Nirmala UI" w:hint="eastAsia"/>
                <w:b/>
                <w:cs/>
                <w:lang w:bidi="hi-IN"/>
              </w:rPr>
              <w:t>मध्य</w:t>
            </w:r>
            <w:r>
              <w:rPr>
                <w:b/>
                <w:rtl/>
              </w:rPr>
              <w:t xml:space="preserve"> </w:t>
            </w:r>
            <w:r>
              <w:rPr>
                <w:rFonts w:ascii="Mangal" w:hAnsi="Mangal" w:cs="Nirmala UI" w:hint="eastAsia"/>
                <w:b/>
                <w:cs/>
                <w:lang w:bidi="hi-IN"/>
              </w:rPr>
              <w:t>रेल</w:t>
            </w:r>
          </w:p>
          <w:p w14:paraId="75DA20DD" w14:textId="77777777" w:rsidR="00C500E9" w:rsidRDefault="00C500E9">
            <w:pPr>
              <w:pStyle w:val="NoSpacing"/>
              <w:spacing w:line="276" w:lineRule="auto"/>
              <w:jc w:val="both"/>
              <w:rPr>
                <w:rFonts w:ascii="ILDVW504" w:hAnsi="ILDVW504" w:cs="Arial"/>
                <w:sz w:val="20"/>
                <w:szCs w:val="20"/>
              </w:rPr>
            </w:pPr>
            <w:r>
              <w:rPr>
                <w:rFonts w:ascii="Mangal" w:hAnsi="Mangal" w:cs="Nirmala UI" w:hint="eastAsia"/>
                <w:sz w:val="20"/>
                <w:szCs w:val="20"/>
                <w:cs/>
                <w:lang w:bidi="hi-IN"/>
              </w:rPr>
              <w:t>वरिष्ठ</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मंडल</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अभियंता</w:t>
            </w:r>
            <w:r>
              <w:rPr>
                <w:rFonts w:ascii="Times New Roman" w:hAnsi="Times New Roman"/>
                <w:sz w:val="20"/>
                <w:szCs w:val="20"/>
                <w:lang w:bidi="hi-IN"/>
              </w:rPr>
              <w:t xml:space="preserve"> (</w:t>
            </w:r>
            <w:proofErr w:type="spellStart"/>
            <w:r>
              <w:rPr>
                <w:rFonts w:ascii="Mangal" w:hAnsi="Mangal" w:cs="Nirmala UI" w:hint="eastAsia"/>
                <w:sz w:val="20"/>
                <w:szCs w:val="20"/>
                <w:cs/>
                <w:lang w:bidi="hi-IN"/>
              </w:rPr>
              <w:t>कचस्टॉक</w:t>
            </w:r>
            <w:proofErr w:type="spellEnd"/>
            <w:r>
              <w:rPr>
                <w:rFonts w:ascii="Times New Roman" w:hAnsi="Times New Roman"/>
                <w:sz w:val="20"/>
                <w:szCs w:val="20"/>
                <w:lang w:bidi="hi-IN"/>
              </w:rPr>
              <w:t xml:space="preserve">) </w:t>
            </w:r>
            <w:r>
              <w:rPr>
                <w:rFonts w:ascii="Mangal" w:hAnsi="Mangal" w:cs="Nirmala UI" w:hint="eastAsia"/>
                <w:sz w:val="20"/>
                <w:szCs w:val="20"/>
                <w:cs/>
                <w:lang w:bidi="hi-IN"/>
              </w:rPr>
              <w:t>कार्यालय</w:t>
            </w:r>
            <w:r>
              <w:rPr>
                <w:rFonts w:ascii="ILDVW504" w:hAnsi="ILDVW504" w:cs="Arial Unicode MS"/>
                <w:sz w:val="20"/>
                <w:szCs w:val="20"/>
                <w:cs/>
                <w:lang w:bidi="hi-IN"/>
              </w:rPr>
              <w:t xml:space="preserve"> </w:t>
            </w:r>
          </w:p>
          <w:p w14:paraId="4C2BAADB" w14:textId="77777777" w:rsidR="00C500E9" w:rsidRDefault="00C500E9">
            <w:pPr>
              <w:pStyle w:val="NoSpacing"/>
              <w:spacing w:line="276" w:lineRule="auto"/>
              <w:jc w:val="both"/>
              <w:rPr>
                <w:rFonts w:ascii="ILDVW504" w:hAnsi="ILDVW504"/>
                <w:sz w:val="20"/>
                <w:szCs w:val="20"/>
              </w:rPr>
            </w:pPr>
            <w:r>
              <w:rPr>
                <w:rFonts w:ascii="Mangal" w:hAnsi="Mangal" w:cs="Nirmala UI" w:hint="eastAsia"/>
                <w:sz w:val="20"/>
                <w:szCs w:val="20"/>
                <w:cs/>
                <w:lang w:bidi="hi-IN"/>
              </w:rPr>
              <w:t>विद्युत</w:t>
            </w:r>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लोको</w:t>
            </w:r>
            <w:proofErr w:type="spellEnd"/>
            <w:r>
              <w:rPr>
                <w:rFonts w:ascii="Times New Roman" w:hAnsi="Times New Roman" w:cs="Arial Unicode MS"/>
                <w:sz w:val="20"/>
                <w:szCs w:val="20"/>
                <w:cs/>
                <w:lang w:bidi="hi-IN"/>
              </w:rPr>
              <w:t xml:space="preserve"> </w:t>
            </w:r>
            <w:proofErr w:type="spellStart"/>
            <w:r>
              <w:rPr>
                <w:rFonts w:ascii="Mangal" w:hAnsi="Mangal" w:cs="Nirmala UI" w:hint="eastAsia"/>
                <w:sz w:val="20"/>
                <w:szCs w:val="20"/>
                <w:cs/>
                <w:lang w:bidi="hi-IN"/>
              </w:rPr>
              <w:t>शेड</w:t>
            </w:r>
            <w:proofErr w:type="spellEnd"/>
            <w:r>
              <w:rPr>
                <w:rFonts w:ascii="Times New Roman" w:hAnsi="Times New Roman"/>
                <w:sz w:val="20"/>
                <w:szCs w:val="20"/>
                <w:lang w:bidi="hi-IN"/>
              </w:rPr>
              <w:t>,</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कल्याण</w:t>
            </w:r>
            <w:r>
              <w:rPr>
                <w:rFonts w:ascii="Times New Roman" w:hAnsi="Times New Roman" w:cs="Arial Unicode MS"/>
                <w:sz w:val="20"/>
                <w:szCs w:val="20"/>
                <w:cs/>
                <w:lang w:bidi="hi-IN"/>
              </w:rPr>
              <w:t xml:space="preserve"> </w:t>
            </w:r>
            <w:r>
              <w:rPr>
                <w:rFonts w:ascii="ILDVW504" w:hAnsi="ILDVW504" w:cs="Arial Unicode MS"/>
                <w:sz w:val="20"/>
                <w:szCs w:val="20"/>
                <w:cs/>
                <w:lang w:bidi="hi-IN"/>
              </w:rPr>
              <w:t xml:space="preserve">– </w:t>
            </w:r>
            <w:r>
              <w:rPr>
                <w:rFonts w:ascii="Mangal" w:hAnsi="Mangal" w:cs="Nirmala UI" w:hint="eastAsia"/>
                <w:sz w:val="20"/>
                <w:szCs w:val="20"/>
                <w:cs/>
                <w:lang w:bidi="hi-IN"/>
              </w:rPr>
              <w:t>४२१</w:t>
            </w:r>
            <w:r>
              <w:rPr>
                <w:rFonts w:ascii="Times New Roman" w:hAnsi="Times New Roman" w:cs="Arial Unicode MS"/>
                <w:sz w:val="20"/>
                <w:szCs w:val="20"/>
                <w:cs/>
                <w:lang w:bidi="hi-IN"/>
              </w:rPr>
              <w:t xml:space="preserve"> </w:t>
            </w:r>
            <w:r>
              <w:rPr>
                <w:rFonts w:ascii="Mangal" w:hAnsi="Mangal" w:cs="Nirmala UI" w:hint="eastAsia"/>
                <w:sz w:val="20"/>
                <w:szCs w:val="20"/>
                <w:cs/>
                <w:lang w:bidi="hi-IN"/>
              </w:rPr>
              <w:t>३०१</w:t>
            </w:r>
            <w:r>
              <w:rPr>
                <w:rFonts w:ascii="ILDVW504" w:hAnsi="ILDVW504"/>
                <w:sz w:val="20"/>
                <w:szCs w:val="20"/>
              </w:rPr>
              <w:t>-</w:t>
            </w:r>
          </w:p>
          <w:p w14:paraId="4246750A" w14:textId="77777777" w:rsidR="00C500E9" w:rsidRDefault="00C500E9">
            <w:pPr>
              <w:pStyle w:val="Header"/>
              <w:spacing w:line="276" w:lineRule="auto"/>
              <w:jc w:val="both"/>
              <w:rPr>
                <w:b/>
                <w:bCs/>
                <w:noProof/>
              </w:rPr>
            </w:pPr>
            <w:r>
              <w:rPr>
                <w:rStyle w:val="hps"/>
                <w:rFonts w:ascii="Mangal" w:hAnsi="Mangal" w:cs="Nirmala UI" w:hint="eastAsia"/>
                <w:sz w:val="20"/>
                <w:szCs w:val="20"/>
                <w:cs/>
                <w:lang w:bidi="hi-IN"/>
              </w:rPr>
              <w:t>फोन</w:t>
            </w:r>
            <w:r>
              <w:rPr>
                <w:rStyle w:val="hps"/>
                <w:rFonts w:cs="Arial Unicode MS"/>
                <w:sz w:val="20"/>
                <w:szCs w:val="20"/>
                <w:cs/>
                <w:lang w:bidi="hi-IN"/>
              </w:rPr>
              <w:t xml:space="preserve"> / </w:t>
            </w:r>
            <w:r>
              <w:rPr>
                <w:rStyle w:val="hps"/>
                <w:rFonts w:ascii="Mangal" w:hAnsi="Mangal" w:cs="Nirmala UI" w:hint="eastAsia"/>
                <w:sz w:val="20"/>
                <w:szCs w:val="20"/>
                <w:cs/>
                <w:lang w:bidi="hi-IN"/>
              </w:rPr>
              <w:t>फैक्स</w:t>
            </w:r>
            <w:r>
              <w:rPr>
                <w:rStyle w:val="hps"/>
                <w:rFonts w:ascii="Mangal" w:hAnsi="Mangal" w:cs="Mangal" w:hint="cs"/>
                <w:sz w:val="20"/>
                <w:szCs w:val="20"/>
                <w:lang w:bidi="hi-IN"/>
              </w:rPr>
              <w:t>:- 0251- 2361293 &amp; 2363563</w:t>
            </w:r>
          </w:p>
        </w:tc>
        <w:tc>
          <w:tcPr>
            <w:tcW w:w="2160" w:type="dxa"/>
            <w:tcBorders>
              <w:top w:val="nil"/>
              <w:left w:val="nil"/>
              <w:bottom w:val="single" w:sz="4" w:space="0" w:color="auto"/>
              <w:right w:val="nil"/>
            </w:tcBorders>
            <w:hideMark/>
          </w:tcPr>
          <w:p w14:paraId="2404E68A" w14:textId="77777777" w:rsidR="00C500E9" w:rsidRDefault="00C500E9">
            <w:pPr>
              <w:tabs>
                <w:tab w:val="center" w:pos="882"/>
              </w:tabs>
              <w:spacing w:line="276" w:lineRule="auto"/>
              <w:rPr>
                <w:sz w:val="6"/>
                <w:szCs w:val="5"/>
              </w:rPr>
            </w:pPr>
            <w:r>
              <w:rPr>
                <w:rFonts w:ascii="Mangal" w:hAnsi="Mangal" w:hint="cs"/>
                <w:rtl/>
              </w:rPr>
              <w:tab/>
            </w:r>
            <w:r>
              <w:rPr>
                <w:noProof/>
                <w:sz w:val="6"/>
                <w:szCs w:val="5"/>
                <w:lang w:bidi="hi-IN"/>
              </w:rPr>
              <w:drawing>
                <wp:inline distT="0" distB="0" distL="0" distR="0" wp14:anchorId="63F7B3F1" wp14:editId="30BF0330">
                  <wp:extent cx="864235" cy="935990"/>
                  <wp:effectExtent l="0" t="0" r="0" b="0"/>
                  <wp:docPr id="56" name="Picture 56" descr="Description: 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235" cy="935990"/>
                          </a:xfrm>
                          <a:prstGeom prst="rect">
                            <a:avLst/>
                          </a:prstGeom>
                          <a:noFill/>
                          <a:ln>
                            <a:noFill/>
                          </a:ln>
                        </pic:spPr>
                      </pic:pic>
                    </a:graphicData>
                  </a:graphic>
                </wp:inline>
              </w:drawing>
            </w:r>
          </w:p>
        </w:tc>
        <w:tc>
          <w:tcPr>
            <w:tcW w:w="4333" w:type="dxa"/>
            <w:tcBorders>
              <w:top w:val="nil"/>
              <w:left w:val="nil"/>
              <w:bottom w:val="single" w:sz="4" w:space="0" w:color="auto"/>
              <w:right w:val="nil"/>
            </w:tcBorders>
          </w:tcPr>
          <w:p w14:paraId="6B0CF0CE" w14:textId="77777777" w:rsidR="00C500E9" w:rsidRDefault="00C500E9">
            <w:pPr>
              <w:pStyle w:val="Header"/>
              <w:spacing w:line="276" w:lineRule="auto"/>
              <w:rPr>
                <w:b/>
              </w:rPr>
            </w:pPr>
          </w:p>
          <w:p w14:paraId="6A7F0346" w14:textId="77777777" w:rsidR="00C500E9" w:rsidRDefault="00C500E9">
            <w:pPr>
              <w:pStyle w:val="Header"/>
              <w:spacing w:line="276" w:lineRule="auto"/>
              <w:rPr>
                <w:b/>
                <w:bCs/>
              </w:rPr>
            </w:pPr>
            <w:r>
              <w:rPr>
                <w:b/>
              </w:rPr>
              <w:t>Central Railway</w:t>
            </w:r>
            <w:r>
              <w:rPr>
                <w:rFonts w:ascii="Mangal" w:hAnsi="Mangal" w:cs="Mangal" w:hint="cs"/>
                <w:b/>
              </w:rPr>
              <w:t xml:space="preserve">            </w:t>
            </w:r>
          </w:p>
          <w:p w14:paraId="25AD78C3" w14:textId="77777777" w:rsidR="00C500E9" w:rsidRDefault="00C500E9">
            <w:pPr>
              <w:pStyle w:val="Header"/>
              <w:spacing w:line="276" w:lineRule="auto"/>
              <w:jc w:val="both"/>
              <w:rPr>
                <w:b/>
                <w:bCs/>
              </w:rPr>
            </w:pPr>
            <w:r>
              <w:t xml:space="preserve">Office of Sr. DEE (TRS), </w:t>
            </w:r>
          </w:p>
          <w:p w14:paraId="0AFE8CA3" w14:textId="77777777" w:rsidR="00C500E9" w:rsidRDefault="00C500E9">
            <w:pPr>
              <w:pStyle w:val="Header"/>
              <w:spacing w:line="276" w:lineRule="auto"/>
              <w:jc w:val="both"/>
              <w:rPr>
                <w:b/>
                <w:bCs/>
              </w:rPr>
            </w:pPr>
            <w:r>
              <w:t xml:space="preserve">Electric Loco Shed, Kalyan - 421 301. </w:t>
            </w:r>
          </w:p>
          <w:p w14:paraId="6265FABE" w14:textId="77777777" w:rsidR="00C500E9" w:rsidRDefault="00C500E9">
            <w:pPr>
              <w:pStyle w:val="Header"/>
              <w:spacing w:line="276" w:lineRule="auto"/>
              <w:jc w:val="both"/>
            </w:pPr>
            <w:r>
              <w:t xml:space="preserve">Email :- </w:t>
            </w:r>
            <w:hyperlink r:id="rId104" w:history="1">
              <w:r>
                <w:rPr>
                  <w:rStyle w:val="Hyperlink"/>
                </w:rPr>
                <w:t>srdeetrskyncrly@gmail.com</w:t>
              </w:r>
            </w:hyperlink>
          </w:p>
          <w:p w14:paraId="7D512755" w14:textId="77777777" w:rsidR="00C500E9" w:rsidRDefault="00C500E9">
            <w:pPr>
              <w:pStyle w:val="Header"/>
              <w:spacing w:line="276" w:lineRule="auto"/>
              <w:jc w:val="both"/>
              <w:rPr>
                <w:rFonts w:ascii="Mangal" w:hAnsi="Mangal" w:cs="Mangal"/>
                <w:b/>
                <w:bCs/>
              </w:rPr>
            </w:pPr>
          </w:p>
        </w:tc>
      </w:tr>
    </w:tbl>
    <w:p w14:paraId="2BB84DDD" w14:textId="77777777" w:rsidR="00C500E9" w:rsidRDefault="00C500E9" w:rsidP="00C500E9">
      <w:pPr>
        <w:rPr>
          <w:rFonts w:ascii="Arial" w:hAnsi="Arial" w:cs="Arial"/>
          <w:sz w:val="22"/>
          <w:szCs w:val="22"/>
        </w:rPr>
      </w:pPr>
      <w:r>
        <w:rPr>
          <w:rFonts w:ascii="Arial" w:hAnsi="Arial" w:cs="Arial"/>
          <w:sz w:val="22"/>
          <w:szCs w:val="22"/>
        </w:rPr>
        <w:lastRenderedPageBreak/>
        <w:t>No. ELSKYN/WKS/2021/IR_WCMS User</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C56559">
        <w:rPr>
          <w:rFonts w:ascii="Arial" w:hAnsi="Arial" w:cs="Arial"/>
          <w:sz w:val="22"/>
          <w:szCs w:val="22"/>
        </w:rPr>
        <w:tab/>
      </w:r>
      <w:r>
        <w:rPr>
          <w:rFonts w:ascii="Arial" w:hAnsi="Arial" w:cs="Arial"/>
          <w:sz w:val="22"/>
          <w:szCs w:val="22"/>
        </w:rPr>
        <w:t>Date. 04.01.2023</w:t>
      </w:r>
    </w:p>
    <w:p w14:paraId="588FD27A" w14:textId="77777777" w:rsidR="00C500E9" w:rsidRDefault="00C500E9" w:rsidP="00C500E9">
      <w:pPr>
        <w:rPr>
          <w:rFonts w:ascii="Arial" w:hAnsi="Arial" w:cs="Arial"/>
          <w:sz w:val="22"/>
          <w:szCs w:val="22"/>
        </w:rPr>
      </w:pPr>
      <w:r>
        <w:rPr>
          <w:rFonts w:ascii="Arial" w:hAnsi="Arial" w:cs="Arial"/>
          <w:sz w:val="22"/>
          <w:szCs w:val="22"/>
        </w:rPr>
        <w:t xml:space="preserve">                                           </w:t>
      </w:r>
    </w:p>
    <w:p w14:paraId="208A7F32" w14:textId="77777777" w:rsidR="00C500E9" w:rsidRDefault="00C500E9" w:rsidP="00C500E9">
      <w:pPr>
        <w:rPr>
          <w:rFonts w:ascii="Arial" w:hAnsi="Arial" w:cs="Arial"/>
          <w:b/>
          <w:bCs/>
          <w:sz w:val="22"/>
          <w:szCs w:val="22"/>
        </w:rPr>
      </w:pPr>
      <w:r>
        <w:rPr>
          <w:rFonts w:ascii="Arial" w:hAnsi="Arial" w:cs="Arial"/>
          <w:b/>
          <w:bCs/>
          <w:sz w:val="22"/>
          <w:szCs w:val="22"/>
        </w:rPr>
        <w:t>Sr.DEE (G) CSMT</w:t>
      </w:r>
    </w:p>
    <w:p w14:paraId="7C3E51B7" w14:textId="77777777" w:rsidR="00C500E9" w:rsidRDefault="00C500E9" w:rsidP="00C500E9">
      <w:pPr>
        <w:rPr>
          <w:rFonts w:ascii="Arial" w:hAnsi="Arial" w:cs="Arial"/>
          <w:b/>
          <w:bCs/>
          <w:sz w:val="22"/>
          <w:szCs w:val="22"/>
        </w:rPr>
      </w:pPr>
      <w:r>
        <w:rPr>
          <w:rFonts w:ascii="Arial" w:hAnsi="Arial" w:cs="Arial"/>
          <w:b/>
          <w:bCs/>
          <w:sz w:val="22"/>
          <w:szCs w:val="22"/>
        </w:rPr>
        <w:t>Admin (IR-WCMS (Elect.)</w:t>
      </w:r>
    </w:p>
    <w:p w14:paraId="7DD1CE4A" w14:textId="77777777" w:rsidR="00C500E9" w:rsidRDefault="00C500E9" w:rsidP="00C500E9">
      <w:pPr>
        <w:rPr>
          <w:rFonts w:ascii="Arial" w:hAnsi="Arial" w:cs="Arial"/>
          <w:b/>
          <w:bCs/>
          <w:sz w:val="22"/>
          <w:szCs w:val="22"/>
        </w:rPr>
      </w:pPr>
    </w:p>
    <w:p w14:paraId="74E3F3FA" w14:textId="77777777" w:rsidR="00C500E9" w:rsidRDefault="00C500E9" w:rsidP="00C500E9">
      <w:pPr>
        <w:jc w:val="center"/>
        <w:rPr>
          <w:rFonts w:ascii="Arial" w:hAnsi="Arial" w:cs="Arial"/>
          <w:sz w:val="14"/>
          <w:szCs w:val="14"/>
          <w:u w:val="single"/>
        </w:rPr>
      </w:pPr>
    </w:p>
    <w:p w14:paraId="6813AAD7" w14:textId="77777777" w:rsidR="00C500E9" w:rsidRDefault="00C500E9" w:rsidP="00C500E9">
      <w:pPr>
        <w:jc w:val="both"/>
        <w:rPr>
          <w:rFonts w:ascii="Arial" w:hAnsi="Arial" w:cs="Arial"/>
          <w:b/>
          <w:bCs/>
          <w:sz w:val="22"/>
          <w:szCs w:val="22"/>
        </w:rPr>
      </w:pPr>
      <w:r>
        <w:rPr>
          <w:rFonts w:ascii="Arial" w:hAnsi="Arial" w:cs="Arial"/>
          <w:sz w:val="22"/>
          <w:szCs w:val="22"/>
        </w:rPr>
        <w:t xml:space="preserve">                       </w:t>
      </w:r>
      <w:r>
        <w:rPr>
          <w:rFonts w:ascii="Arial" w:hAnsi="Arial" w:cs="Arial"/>
          <w:sz w:val="22"/>
          <w:szCs w:val="22"/>
        </w:rPr>
        <w:tab/>
        <w:t>Sub:      Creation of Account on IR-WCMS</w:t>
      </w:r>
    </w:p>
    <w:p w14:paraId="558DDF08" w14:textId="77777777" w:rsidR="00C500E9" w:rsidRDefault="00C500E9" w:rsidP="00C500E9">
      <w:pPr>
        <w:rPr>
          <w:rFonts w:ascii="Arial" w:hAnsi="Arial" w:cs="Arial"/>
          <w:b/>
          <w:bCs/>
          <w:sz w:val="14"/>
          <w:szCs w:val="14"/>
        </w:rPr>
      </w:pPr>
    </w:p>
    <w:p w14:paraId="3EB22972" w14:textId="77777777" w:rsidR="00C500E9" w:rsidRDefault="00C500E9" w:rsidP="00C500E9">
      <w:pPr>
        <w:jc w:val="center"/>
        <w:rPr>
          <w:rFonts w:ascii="Arial" w:hAnsi="Arial" w:cs="Arial"/>
          <w:sz w:val="22"/>
          <w:szCs w:val="22"/>
        </w:rPr>
      </w:pPr>
      <w:r>
        <w:rPr>
          <w:rFonts w:ascii="Arial" w:hAnsi="Arial" w:cs="Arial"/>
          <w:sz w:val="22"/>
          <w:szCs w:val="22"/>
        </w:rPr>
        <w:t>--***--</w:t>
      </w:r>
    </w:p>
    <w:p w14:paraId="53ECD7B3" w14:textId="77777777" w:rsidR="00C500E9" w:rsidRDefault="00C500E9" w:rsidP="00C500E9">
      <w:pPr>
        <w:jc w:val="center"/>
        <w:rPr>
          <w:rFonts w:ascii="Arial" w:hAnsi="Arial" w:cs="Arial"/>
          <w:sz w:val="14"/>
          <w:szCs w:val="14"/>
        </w:rPr>
      </w:pPr>
    </w:p>
    <w:p w14:paraId="401BCD56" w14:textId="77777777" w:rsidR="00C500E9" w:rsidRDefault="00C500E9" w:rsidP="00C500E9">
      <w:pPr>
        <w:pStyle w:val="BodyTextIndent2"/>
        <w:spacing w:after="0" w:line="240" w:lineRule="auto"/>
        <w:ind w:left="0" w:firstLine="720"/>
        <w:jc w:val="both"/>
        <w:rPr>
          <w:rFonts w:ascii="Arial" w:hAnsi="Arial" w:cs="Arial"/>
          <w:sz w:val="22"/>
          <w:szCs w:val="22"/>
        </w:rPr>
      </w:pPr>
      <w:r>
        <w:rPr>
          <w:rFonts w:ascii="Arial" w:hAnsi="Arial" w:cs="Arial"/>
          <w:sz w:val="22"/>
          <w:szCs w:val="22"/>
        </w:rPr>
        <w:t>Please create IR-WCMS IDs for the following officers. Required particulars are as under:</w:t>
      </w:r>
    </w:p>
    <w:p w14:paraId="05A137E2" w14:textId="77777777" w:rsidR="00C500E9" w:rsidRDefault="00C500E9" w:rsidP="00C500E9">
      <w:pPr>
        <w:pStyle w:val="BodyTextIndent2"/>
        <w:spacing w:after="0" w:line="240" w:lineRule="auto"/>
        <w:ind w:left="0" w:firstLine="720"/>
        <w:jc w:val="both"/>
        <w:rPr>
          <w:rFonts w:ascii="Arial" w:hAnsi="Arial" w:cs="Arial"/>
          <w:sz w:val="14"/>
          <w:szCs w:val="14"/>
        </w:rPr>
      </w:pPr>
    </w:p>
    <w:tbl>
      <w:tblPr>
        <w:tblStyle w:val="TableGrid"/>
        <w:tblW w:w="8748" w:type="dxa"/>
        <w:tblInd w:w="828" w:type="dxa"/>
        <w:tblLook w:val="04A0" w:firstRow="1" w:lastRow="0" w:firstColumn="1" w:lastColumn="0" w:noHBand="0" w:noVBand="1"/>
      </w:tblPr>
      <w:tblGrid>
        <w:gridCol w:w="2862"/>
        <w:gridCol w:w="2943"/>
        <w:gridCol w:w="2943"/>
      </w:tblGrid>
      <w:tr w:rsidR="00C500E9" w14:paraId="79E819B2" w14:textId="77777777" w:rsidTr="00C500E9">
        <w:trPr>
          <w:trHeight w:val="395"/>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E99233"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Name (in full)</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A71BD"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NITISH KUMAR SHUKLA</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A36E0"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BHUPESH YADAV</w:t>
            </w:r>
          </w:p>
        </w:tc>
      </w:tr>
      <w:tr w:rsidR="00C500E9" w14:paraId="7B9EDE8F" w14:textId="77777777" w:rsidTr="00C500E9">
        <w:trPr>
          <w:trHeight w:val="348"/>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2EB833"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Designation</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5D6428"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ADEE (TRS) Kalyan</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0E07"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ADEE (TRS) Kalyan</w:t>
            </w:r>
          </w:p>
        </w:tc>
      </w:tr>
      <w:tr w:rsidR="00C500E9" w14:paraId="7A38A701" w14:textId="77777777" w:rsidTr="00C500E9">
        <w:trPr>
          <w:trHeight w:val="373"/>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D00C0"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Date of Birth</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A27AE1" w14:textId="77777777" w:rsidR="00C500E9" w:rsidRDefault="00C500E9">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12.01.1994</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0B4E5" w14:textId="77777777" w:rsidR="00C500E9" w:rsidRDefault="00C500E9">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05.07.1971</w:t>
            </w:r>
          </w:p>
        </w:tc>
      </w:tr>
      <w:tr w:rsidR="00C500E9" w14:paraId="09AD3C68" w14:textId="77777777" w:rsidTr="00C500E9">
        <w:trPr>
          <w:trHeight w:val="584"/>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6BCE44" w14:textId="77777777" w:rsidR="00C500E9" w:rsidRDefault="00C500E9">
            <w:pPr>
              <w:pStyle w:val="BodyTextIndent2"/>
              <w:spacing w:after="0" w:line="240" w:lineRule="auto"/>
              <w:ind w:left="0"/>
              <w:jc w:val="both"/>
              <w:rPr>
                <w:rFonts w:ascii="Arial" w:hAnsi="Arial" w:cs="Arial"/>
                <w:szCs w:val="22"/>
              </w:rPr>
            </w:pPr>
            <w:r>
              <w:rPr>
                <w:rFonts w:ascii="Arial" w:hAnsi="Arial" w:cs="Arial"/>
                <w:color w:val="222222"/>
                <w:szCs w:val="22"/>
                <w:shd w:val="clear" w:color="auto" w:fill="FFFFFF"/>
              </w:rPr>
              <w:t>Mobile No./ CUG No.</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D4FF1D"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8828119342</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BD167"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8828119343</w:t>
            </w:r>
          </w:p>
        </w:tc>
      </w:tr>
      <w:tr w:rsidR="00C500E9" w14:paraId="705724D6" w14:textId="77777777" w:rsidTr="00C500E9">
        <w:trPr>
          <w:trHeight w:val="461"/>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F3090B"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E-mail ID</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AECBBA" w14:textId="77777777" w:rsidR="00C500E9" w:rsidRDefault="00C500E9" w:rsidP="00C500E9">
            <w:pPr>
              <w:pStyle w:val="BodyTextIndent2"/>
              <w:spacing w:after="0" w:line="240" w:lineRule="auto"/>
              <w:ind w:left="0"/>
              <w:jc w:val="both"/>
              <w:rPr>
                <w:rFonts w:ascii="Arial" w:hAnsi="Arial" w:cs="Arial"/>
                <w:szCs w:val="22"/>
              </w:rPr>
            </w:pPr>
            <w:r>
              <w:t>adee1</w:t>
            </w:r>
            <w:r w:rsidRPr="00C500E9">
              <w:t>trs.elskyn@gmail.com</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A8B84" w14:textId="77777777" w:rsidR="00C500E9" w:rsidRDefault="00C500E9">
            <w:pPr>
              <w:pStyle w:val="BodyTextIndent2"/>
              <w:spacing w:after="0" w:line="240" w:lineRule="auto"/>
              <w:ind w:left="0"/>
              <w:jc w:val="both"/>
            </w:pPr>
            <w:r w:rsidRPr="00C500E9">
              <w:t>adee2trs.elskyn@gmail.com</w:t>
            </w:r>
          </w:p>
        </w:tc>
      </w:tr>
      <w:tr w:rsidR="00C500E9" w14:paraId="52752F5A" w14:textId="77777777" w:rsidTr="00C500E9">
        <w:trPr>
          <w:trHeight w:val="386"/>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D166F" w14:textId="77777777" w:rsidR="00C500E9" w:rsidRDefault="00C500E9">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815C"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Electrical</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96283"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Electrical</w:t>
            </w:r>
          </w:p>
        </w:tc>
      </w:tr>
      <w:tr w:rsidR="00C500E9" w14:paraId="37B0050C" w14:textId="77777777" w:rsidTr="00C500E9">
        <w:trPr>
          <w:trHeight w:val="386"/>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A681E2"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IPAS ID</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D1B469"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02FCFB"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w:t>
            </w:r>
          </w:p>
        </w:tc>
      </w:tr>
      <w:tr w:rsidR="00C500E9" w14:paraId="0EF4E791" w14:textId="77777777" w:rsidTr="00C500E9">
        <w:trPr>
          <w:trHeight w:val="353"/>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E6B5B" w14:textId="77777777" w:rsidR="00C500E9" w:rsidRDefault="00C500E9">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IRPSM ID</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985A3"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87032"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w:t>
            </w:r>
          </w:p>
        </w:tc>
      </w:tr>
      <w:tr w:rsidR="00C500E9" w14:paraId="43B02623" w14:textId="77777777" w:rsidTr="00C500E9">
        <w:trPr>
          <w:trHeight w:val="409"/>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644F09" w14:textId="77777777" w:rsidR="00C500E9" w:rsidRDefault="00C500E9">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IREPS DETAILS</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8F04C" w14:textId="77777777" w:rsidR="00C500E9" w:rsidRDefault="00C500E9">
            <w:pPr>
              <w:pStyle w:val="BodyTextIndent2"/>
              <w:spacing w:after="0" w:line="240" w:lineRule="auto"/>
              <w:ind w:left="0"/>
              <w:jc w:val="both"/>
              <w:rPr>
                <w:rFonts w:ascii="Arial" w:hAnsi="Arial" w:cs="Arial"/>
                <w:szCs w:val="22"/>
              </w:rPr>
            </w:pP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78041" w14:textId="77777777" w:rsidR="00C500E9" w:rsidRDefault="00C500E9">
            <w:pPr>
              <w:pStyle w:val="BodyTextIndent2"/>
              <w:spacing w:after="0" w:line="240" w:lineRule="auto"/>
              <w:ind w:left="0"/>
              <w:jc w:val="both"/>
              <w:rPr>
                <w:rFonts w:ascii="Arial" w:hAnsi="Arial" w:cs="Arial"/>
                <w:szCs w:val="22"/>
              </w:rPr>
            </w:pPr>
          </w:p>
        </w:tc>
      </w:tr>
      <w:tr w:rsidR="00C500E9" w14:paraId="582C04B9" w14:textId="77777777" w:rsidTr="00C500E9">
        <w:trPr>
          <w:trHeight w:val="429"/>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B3F577" w14:textId="77777777" w:rsidR="00C500E9" w:rsidRDefault="00C500E9" w:rsidP="00C500E9">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IREPS Login ID</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CAD86" w14:textId="77777777" w:rsidR="00C500E9" w:rsidRDefault="00C500E9">
            <w:pPr>
              <w:pStyle w:val="BodyTextIndent2"/>
              <w:spacing w:after="0" w:line="240" w:lineRule="auto"/>
              <w:ind w:left="0"/>
              <w:jc w:val="both"/>
              <w:rPr>
                <w:rFonts w:ascii="Arial" w:hAnsi="Arial" w:cs="Arial"/>
                <w:szCs w:val="22"/>
              </w:rPr>
            </w:pPr>
            <w:r>
              <w:t>adee1</w:t>
            </w:r>
            <w:r w:rsidRPr="00C500E9">
              <w:t>trs.elskyn@gmail.com</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9B89D" w14:textId="77777777" w:rsidR="00C500E9" w:rsidRDefault="00C500E9">
            <w:pPr>
              <w:pStyle w:val="BodyTextIndent2"/>
              <w:spacing w:after="0" w:line="240" w:lineRule="auto"/>
              <w:ind w:left="0"/>
              <w:jc w:val="both"/>
              <w:rPr>
                <w:rFonts w:ascii="Arial" w:hAnsi="Arial" w:cs="Arial"/>
                <w:szCs w:val="22"/>
              </w:rPr>
            </w:pPr>
            <w:r>
              <w:t>adee2</w:t>
            </w:r>
            <w:r w:rsidRPr="00C500E9">
              <w:t>trs.elskyn@gmail.com</w:t>
            </w:r>
          </w:p>
        </w:tc>
      </w:tr>
      <w:tr w:rsidR="00C500E9" w14:paraId="6E0754C0" w14:textId="77777777" w:rsidTr="00C500E9">
        <w:trPr>
          <w:trHeight w:val="406"/>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E150F" w14:textId="77777777" w:rsidR="00C500E9" w:rsidRDefault="00C500E9" w:rsidP="00C500E9">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User Name</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AB0D9" w14:textId="77777777" w:rsidR="00C500E9" w:rsidRDefault="00C500E9">
            <w:pPr>
              <w:pStyle w:val="BodyTextIndent2"/>
              <w:spacing w:after="0" w:line="240" w:lineRule="auto"/>
              <w:ind w:left="0"/>
              <w:jc w:val="both"/>
              <w:rPr>
                <w:rFonts w:ascii="Arial" w:hAnsi="Arial" w:cs="Arial"/>
                <w:szCs w:val="22"/>
              </w:rPr>
            </w:pP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9F4ADB" w14:textId="77777777" w:rsidR="00C500E9" w:rsidRDefault="00C500E9">
            <w:pPr>
              <w:pStyle w:val="BodyTextIndent2"/>
              <w:spacing w:after="0" w:line="240" w:lineRule="auto"/>
              <w:ind w:left="0"/>
              <w:jc w:val="both"/>
              <w:rPr>
                <w:rFonts w:ascii="Arial" w:hAnsi="Arial" w:cs="Arial"/>
                <w:szCs w:val="22"/>
              </w:rPr>
            </w:pPr>
          </w:p>
        </w:tc>
      </w:tr>
      <w:tr w:rsidR="00C500E9" w14:paraId="37B399CB" w14:textId="77777777" w:rsidTr="00C500E9">
        <w:trPr>
          <w:trHeight w:val="427"/>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B3580" w14:textId="77777777" w:rsidR="00C500E9" w:rsidRDefault="00C500E9" w:rsidP="00C500E9">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Designation</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502AC5"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ADEE(TRS)KYN</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5950A" w14:textId="77777777" w:rsidR="00C500E9" w:rsidRDefault="00C500E9" w:rsidP="00C500E9">
            <w:pPr>
              <w:pStyle w:val="BodyTextIndent2"/>
              <w:spacing w:after="0" w:line="240" w:lineRule="auto"/>
              <w:ind w:left="0"/>
              <w:jc w:val="both"/>
              <w:rPr>
                <w:rFonts w:ascii="Arial" w:hAnsi="Arial" w:cs="Arial"/>
                <w:szCs w:val="22"/>
              </w:rPr>
            </w:pPr>
            <w:r>
              <w:rPr>
                <w:rFonts w:ascii="Arial" w:hAnsi="Arial" w:cs="Arial"/>
                <w:szCs w:val="22"/>
              </w:rPr>
              <w:t>ADEE(TRS)KYN</w:t>
            </w:r>
          </w:p>
        </w:tc>
      </w:tr>
      <w:tr w:rsidR="00C500E9" w14:paraId="09AE0151" w14:textId="77777777" w:rsidTr="00C500E9">
        <w:trPr>
          <w:trHeight w:val="391"/>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1FCFA6" w14:textId="77777777" w:rsidR="00C500E9" w:rsidRDefault="00C500E9" w:rsidP="00C500E9">
            <w:pPr>
              <w:pStyle w:val="BodyTextIndent2"/>
              <w:numPr>
                <w:ilvl w:val="0"/>
                <w:numId w:val="17"/>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6DD10B"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Electrical</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9869D"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Electrical</w:t>
            </w:r>
          </w:p>
        </w:tc>
      </w:tr>
      <w:tr w:rsidR="00C500E9" w14:paraId="2CE5E9ED" w14:textId="77777777" w:rsidTr="00C500E9">
        <w:trPr>
          <w:trHeight w:val="53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753074" w14:textId="77777777" w:rsidR="00C500E9" w:rsidRDefault="00C500E9">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Address</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D0BC89"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Office of Sr. DEE (TRS), Electric Loco Shed,</w:t>
            </w:r>
          </w:p>
          <w:p w14:paraId="6FDDD146"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Kalyan - 421 301</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24DDC" w14:textId="77777777" w:rsidR="00C500E9" w:rsidRDefault="00C500E9" w:rsidP="00C500E9">
            <w:pPr>
              <w:pStyle w:val="BodyTextIndent2"/>
              <w:spacing w:after="0" w:line="240" w:lineRule="auto"/>
              <w:ind w:left="0"/>
              <w:jc w:val="both"/>
              <w:rPr>
                <w:rFonts w:ascii="Arial" w:hAnsi="Arial" w:cs="Arial"/>
                <w:szCs w:val="22"/>
              </w:rPr>
            </w:pPr>
            <w:r>
              <w:rPr>
                <w:rFonts w:ascii="Arial" w:hAnsi="Arial" w:cs="Arial"/>
                <w:szCs w:val="22"/>
              </w:rPr>
              <w:t>Office of Sr. DEE (TRS), Electric Loco Shed,</w:t>
            </w:r>
          </w:p>
          <w:p w14:paraId="7261CC42" w14:textId="77777777" w:rsidR="00C500E9" w:rsidRDefault="00C500E9" w:rsidP="00C500E9">
            <w:pPr>
              <w:pStyle w:val="BodyTextIndent2"/>
              <w:spacing w:after="0" w:line="240" w:lineRule="auto"/>
              <w:ind w:left="0"/>
              <w:jc w:val="both"/>
              <w:rPr>
                <w:rFonts w:ascii="Arial" w:hAnsi="Arial" w:cs="Arial"/>
                <w:szCs w:val="22"/>
              </w:rPr>
            </w:pPr>
            <w:r>
              <w:rPr>
                <w:rFonts w:ascii="Arial" w:hAnsi="Arial" w:cs="Arial"/>
                <w:szCs w:val="22"/>
              </w:rPr>
              <w:t>Kalyan - 421 301</w:t>
            </w:r>
          </w:p>
        </w:tc>
      </w:tr>
      <w:tr w:rsidR="00C500E9" w14:paraId="14EBBA25" w14:textId="77777777" w:rsidTr="00C500E9">
        <w:trPr>
          <w:trHeight w:val="35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4BFCF2" w14:textId="77777777" w:rsidR="00C500E9" w:rsidRDefault="00C500E9">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Office Phone No.</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38D34" w14:textId="77777777" w:rsidR="00C500E9" w:rsidRDefault="00C500E9" w:rsidP="00C500E9">
            <w:pPr>
              <w:pStyle w:val="BodyTextIndent2"/>
              <w:spacing w:after="0" w:line="240" w:lineRule="auto"/>
              <w:ind w:left="0"/>
              <w:jc w:val="both"/>
              <w:rPr>
                <w:rFonts w:ascii="Arial" w:hAnsi="Arial" w:cs="Arial"/>
                <w:szCs w:val="22"/>
              </w:rPr>
            </w:pPr>
            <w:r>
              <w:rPr>
                <w:rFonts w:ascii="Arial" w:hAnsi="Arial" w:cs="Arial"/>
                <w:szCs w:val="22"/>
              </w:rPr>
              <w:t>0251 6763116</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CF40F" w14:textId="77777777" w:rsidR="00C500E9" w:rsidRDefault="00C500E9" w:rsidP="00C500E9">
            <w:pPr>
              <w:pStyle w:val="BodyTextIndent2"/>
              <w:spacing w:after="0" w:line="240" w:lineRule="auto"/>
              <w:ind w:left="0"/>
              <w:jc w:val="both"/>
              <w:rPr>
                <w:rFonts w:ascii="Arial" w:hAnsi="Arial" w:cs="Arial"/>
                <w:szCs w:val="22"/>
              </w:rPr>
            </w:pPr>
            <w:r>
              <w:rPr>
                <w:rFonts w:ascii="Arial" w:hAnsi="Arial" w:cs="Arial"/>
                <w:szCs w:val="22"/>
              </w:rPr>
              <w:t>0251 6763118</w:t>
            </w:r>
          </w:p>
        </w:tc>
      </w:tr>
      <w:tr w:rsidR="00C500E9" w14:paraId="35CF489D" w14:textId="77777777" w:rsidTr="00C500E9">
        <w:trPr>
          <w:trHeight w:val="26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50D6FD" w14:textId="77777777" w:rsidR="00C500E9" w:rsidRDefault="00C500E9">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Employee Id</w:t>
            </w:r>
          </w:p>
        </w:tc>
        <w:tc>
          <w:tcPr>
            <w:tcW w:w="29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46E91"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00729800318</w:t>
            </w:r>
          </w:p>
        </w:tc>
        <w:tc>
          <w:tcPr>
            <w:tcW w:w="27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29587" w14:textId="77777777" w:rsidR="00C500E9" w:rsidRDefault="00C500E9">
            <w:pPr>
              <w:pStyle w:val="BodyTextIndent2"/>
              <w:spacing w:after="0" w:line="240" w:lineRule="auto"/>
              <w:ind w:left="0"/>
              <w:jc w:val="both"/>
              <w:rPr>
                <w:rFonts w:ascii="Arial" w:hAnsi="Arial" w:cs="Arial"/>
                <w:szCs w:val="22"/>
              </w:rPr>
            </w:pPr>
            <w:r>
              <w:rPr>
                <w:rFonts w:ascii="Arial" w:hAnsi="Arial" w:cs="Arial"/>
                <w:szCs w:val="22"/>
              </w:rPr>
              <w:t>002</w:t>
            </w:r>
            <w:r w:rsidR="00C56559">
              <w:rPr>
                <w:rFonts w:ascii="Arial" w:hAnsi="Arial" w:cs="Arial"/>
                <w:szCs w:val="22"/>
              </w:rPr>
              <w:t>01934405</w:t>
            </w:r>
          </w:p>
        </w:tc>
      </w:tr>
    </w:tbl>
    <w:p w14:paraId="6C219071" w14:textId="77777777" w:rsidR="00C500E9" w:rsidRDefault="00C500E9" w:rsidP="00C500E9">
      <w:pPr>
        <w:jc w:val="center"/>
        <w:rPr>
          <w:rFonts w:ascii="Arial" w:hAnsi="Arial" w:cs="Arial"/>
          <w:sz w:val="22"/>
          <w:szCs w:val="22"/>
        </w:rPr>
      </w:pPr>
    </w:p>
    <w:p w14:paraId="5EAF1DFC" w14:textId="77777777" w:rsidR="00C500E9" w:rsidRDefault="00C500E9" w:rsidP="00C500E9">
      <w:pPr>
        <w:jc w:val="center"/>
        <w:rPr>
          <w:rFonts w:ascii="Arial" w:hAnsi="Arial" w:cs="Arial"/>
          <w:sz w:val="22"/>
          <w:szCs w:val="22"/>
        </w:rPr>
      </w:pPr>
    </w:p>
    <w:p w14:paraId="7F1E2BC7" w14:textId="77777777" w:rsidR="00C500E9" w:rsidRDefault="00C500E9" w:rsidP="00C500E9">
      <w:pPr>
        <w:jc w:val="center"/>
        <w:rPr>
          <w:rFonts w:ascii="Arial" w:hAnsi="Arial" w:cs="Arial"/>
          <w:sz w:val="22"/>
          <w:szCs w:val="22"/>
        </w:rPr>
      </w:pPr>
    </w:p>
    <w:p w14:paraId="43826C53" w14:textId="77777777" w:rsidR="00C500E9" w:rsidRDefault="00C500E9" w:rsidP="00C500E9">
      <w:pPr>
        <w:jc w:val="center"/>
        <w:rPr>
          <w:rFonts w:ascii="Arial" w:hAnsi="Arial" w:cs="Arial"/>
          <w:sz w:val="22"/>
          <w:szCs w:val="22"/>
        </w:rPr>
      </w:pPr>
    </w:p>
    <w:p w14:paraId="7D828FE1" w14:textId="77777777" w:rsidR="00C500E9" w:rsidRDefault="00C500E9" w:rsidP="00C500E9">
      <w:pPr>
        <w:jc w:val="center"/>
        <w:rPr>
          <w:rFonts w:ascii="Arial" w:hAnsi="Arial" w:cs="Arial"/>
          <w:sz w:val="22"/>
          <w:szCs w:val="22"/>
        </w:rPr>
      </w:pPr>
    </w:p>
    <w:p w14:paraId="14D6A1E1" w14:textId="77777777" w:rsidR="00C500E9" w:rsidRDefault="00C500E9" w:rsidP="00C500E9">
      <w:pPr>
        <w:jc w:val="center"/>
        <w:rPr>
          <w:rFonts w:ascii="Arial" w:hAnsi="Arial" w:cs="Arial"/>
          <w:b/>
          <w:sz w:val="22"/>
          <w:szCs w:val="22"/>
        </w:rPr>
      </w:pPr>
      <w:r>
        <w:rPr>
          <w:rFonts w:ascii="Arial" w:hAnsi="Arial" w:cs="Arial"/>
          <w:b/>
          <w:sz w:val="22"/>
          <w:szCs w:val="22"/>
        </w:rPr>
        <w:t xml:space="preserve">                                                                                  </w:t>
      </w:r>
      <w:r w:rsidR="00C56559">
        <w:rPr>
          <w:rFonts w:ascii="Arial" w:hAnsi="Arial" w:cs="Arial"/>
          <w:b/>
          <w:sz w:val="22"/>
          <w:szCs w:val="22"/>
        </w:rPr>
        <w:t xml:space="preserve">                               ADEE (TRS) Kalyan</w:t>
      </w:r>
    </w:p>
    <w:p w14:paraId="090CE106" w14:textId="77777777" w:rsidR="00C500E9" w:rsidRDefault="00C500E9" w:rsidP="00C500E9">
      <w:pPr>
        <w:jc w:val="center"/>
        <w:rPr>
          <w:rFonts w:ascii="Arial" w:hAnsi="Arial" w:cs="Arial"/>
          <w:b/>
          <w:sz w:val="22"/>
          <w:szCs w:val="22"/>
        </w:rPr>
      </w:pPr>
      <w:r>
        <w:rPr>
          <w:rFonts w:ascii="Arial" w:hAnsi="Arial" w:cs="Arial"/>
          <w:b/>
          <w:sz w:val="22"/>
          <w:szCs w:val="22"/>
        </w:rPr>
        <w:t xml:space="preserve">                                                                                                             </w:t>
      </w:r>
      <w:r w:rsidR="00C56559">
        <w:rPr>
          <w:rFonts w:ascii="Arial" w:hAnsi="Arial" w:cs="Arial"/>
          <w:b/>
          <w:sz w:val="22"/>
          <w:szCs w:val="22"/>
        </w:rPr>
        <w:t>For</w:t>
      </w:r>
      <w:r>
        <w:rPr>
          <w:rFonts w:ascii="Arial" w:hAnsi="Arial" w:cs="Arial"/>
          <w:b/>
          <w:sz w:val="22"/>
          <w:szCs w:val="22"/>
        </w:rPr>
        <w:t xml:space="preserve"> Sr. DEE (TRS) Kalyan</w:t>
      </w:r>
    </w:p>
    <w:p w14:paraId="4E216411" w14:textId="77777777" w:rsidR="00C500E9" w:rsidRDefault="00C500E9" w:rsidP="00C500E9"/>
    <w:p w14:paraId="7208C58D" w14:textId="77777777" w:rsidR="00C500E9" w:rsidRDefault="00C500E9"/>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920083" w:rsidRPr="005A14F8" w14:paraId="6BAC2915" w14:textId="77777777" w:rsidTr="00920083">
        <w:trPr>
          <w:trHeight w:val="1440"/>
        </w:trPr>
        <w:tc>
          <w:tcPr>
            <w:tcW w:w="4320" w:type="dxa"/>
          </w:tcPr>
          <w:p w14:paraId="558FA935" w14:textId="77777777" w:rsidR="00920083" w:rsidRPr="003C1E74" w:rsidRDefault="00920083" w:rsidP="00920083">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035B412E" w14:textId="77777777" w:rsidR="00920083" w:rsidRPr="005A14F8" w:rsidRDefault="00920083" w:rsidP="00920083">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5EE03CE7" w14:textId="77777777" w:rsidR="00920083" w:rsidRPr="005A14F8" w:rsidRDefault="00920083" w:rsidP="00920083">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5B8D56CA" w14:textId="77777777" w:rsidR="00920083" w:rsidRPr="005A14F8" w:rsidRDefault="00920083" w:rsidP="0092008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8475A4C" w14:textId="77777777" w:rsidR="00920083" w:rsidRPr="005A14F8" w:rsidRDefault="00920083" w:rsidP="00920083">
            <w:pPr>
              <w:tabs>
                <w:tab w:val="center" w:pos="882"/>
              </w:tabs>
              <w:rPr>
                <w:sz w:val="6"/>
                <w:szCs w:val="5"/>
              </w:rPr>
            </w:pPr>
            <w:r>
              <w:rPr>
                <w:rFonts w:ascii="Mangal" w:hAnsi="Mangal" w:cs="Mangal"/>
                <w:rtl/>
                <w:cs/>
              </w:rPr>
              <w:tab/>
            </w:r>
            <w:r>
              <w:rPr>
                <w:noProof/>
                <w:sz w:val="6"/>
                <w:szCs w:val="5"/>
                <w:lang w:bidi="hi-IN"/>
              </w:rPr>
              <w:drawing>
                <wp:inline distT="0" distB="0" distL="0" distR="0" wp14:anchorId="2AEA0BBA" wp14:editId="6FD09664">
                  <wp:extent cx="866775" cy="932770"/>
                  <wp:effectExtent l="0" t="0" r="0" b="0"/>
                  <wp:docPr id="5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44600A6C" w14:textId="77777777" w:rsidR="00920083" w:rsidRDefault="00920083" w:rsidP="00920083">
            <w:pPr>
              <w:pStyle w:val="Header"/>
              <w:rPr>
                <w:b/>
              </w:rPr>
            </w:pPr>
          </w:p>
          <w:p w14:paraId="337CB1E5" w14:textId="77777777" w:rsidR="00920083" w:rsidRPr="00743A0A" w:rsidRDefault="00920083" w:rsidP="00920083">
            <w:pPr>
              <w:pStyle w:val="Header"/>
              <w:rPr>
                <w:b/>
                <w:bCs/>
              </w:rPr>
            </w:pPr>
            <w:r w:rsidRPr="00743A0A">
              <w:rPr>
                <w:b/>
              </w:rPr>
              <w:t>Central Railway</w:t>
            </w:r>
            <w:r w:rsidRPr="00743A0A">
              <w:rPr>
                <w:rFonts w:ascii="Mangal" w:hAnsi="Mangal" w:cs="Mangal"/>
                <w:b/>
              </w:rPr>
              <w:t xml:space="preserve">            </w:t>
            </w:r>
          </w:p>
          <w:p w14:paraId="51C15DCE" w14:textId="77777777" w:rsidR="00920083" w:rsidRPr="005A14F8" w:rsidRDefault="00920083" w:rsidP="00920083">
            <w:pPr>
              <w:pStyle w:val="Header"/>
              <w:jc w:val="both"/>
              <w:rPr>
                <w:b/>
                <w:bCs/>
              </w:rPr>
            </w:pPr>
            <w:r w:rsidRPr="005A14F8">
              <w:t xml:space="preserve">Office of Sr. DEE (TRS), </w:t>
            </w:r>
          </w:p>
          <w:p w14:paraId="023889D9" w14:textId="77777777" w:rsidR="00920083" w:rsidRPr="005A14F8" w:rsidRDefault="00920083" w:rsidP="00920083">
            <w:pPr>
              <w:pStyle w:val="Header"/>
              <w:jc w:val="both"/>
              <w:rPr>
                <w:b/>
                <w:bCs/>
              </w:rPr>
            </w:pPr>
            <w:r w:rsidRPr="005A14F8">
              <w:t xml:space="preserve">Electric Loco Shed, Kalyan - 421 301. </w:t>
            </w:r>
          </w:p>
          <w:p w14:paraId="4E0CED6C" w14:textId="77777777" w:rsidR="00920083" w:rsidRDefault="00920083" w:rsidP="00920083">
            <w:pPr>
              <w:pStyle w:val="Header"/>
              <w:jc w:val="both"/>
            </w:pPr>
            <w:r w:rsidRPr="005A14F8">
              <w:t xml:space="preserve">Email :- </w:t>
            </w:r>
            <w:hyperlink r:id="rId105" w:history="1">
              <w:r w:rsidRPr="00F4074A">
                <w:rPr>
                  <w:rStyle w:val="Hyperlink"/>
                </w:rPr>
                <w:t>srdeetrskyncrly@gmail.com</w:t>
              </w:r>
            </w:hyperlink>
          </w:p>
          <w:p w14:paraId="60FD2CCA" w14:textId="77777777" w:rsidR="00920083" w:rsidRPr="005A14F8" w:rsidRDefault="00920083" w:rsidP="00920083">
            <w:pPr>
              <w:pStyle w:val="Header"/>
              <w:jc w:val="both"/>
              <w:rPr>
                <w:rFonts w:ascii="Mangal" w:hAnsi="Mangal" w:cs="Mangal"/>
                <w:b/>
                <w:bCs/>
              </w:rPr>
            </w:pPr>
          </w:p>
        </w:tc>
      </w:tr>
    </w:tbl>
    <w:p w14:paraId="46B0F374" w14:textId="77777777" w:rsidR="00D75C9D" w:rsidRPr="006A7363" w:rsidRDefault="00D75C9D" w:rsidP="00920083">
      <w:pPr>
        <w:rPr>
          <w:rFonts w:ascii="Arial" w:hAnsi="Arial" w:cs="Arial"/>
          <w:sz w:val="12"/>
          <w:szCs w:val="22"/>
        </w:rPr>
      </w:pPr>
    </w:p>
    <w:p w14:paraId="0D78877B" w14:textId="77777777" w:rsidR="00920083" w:rsidRPr="004E4C9A" w:rsidRDefault="00920083" w:rsidP="00920083">
      <w:pPr>
        <w:rPr>
          <w:rFonts w:ascii="Arial" w:hAnsi="Arial" w:cs="Arial"/>
          <w:sz w:val="22"/>
          <w:szCs w:val="22"/>
        </w:rPr>
      </w:pPr>
      <w:r w:rsidRPr="004E4C9A">
        <w:rPr>
          <w:rFonts w:ascii="Arial" w:hAnsi="Arial" w:cs="Arial"/>
          <w:sz w:val="22"/>
          <w:szCs w:val="22"/>
        </w:rPr>
        <w:lastRenderedPageBreak/>
        <w:t>No. ELSKYN/WKS/</w:t>
      </w:r>
      <w:r w:rsidR="00D75C9D">
        <w:rPr>
          <w:rFonts w:ascii="Arial" w:hAnsi="Arial" w:cs="Arial"/>
          <w:sz w:val="22"/>
          <w:szCs w:val="22"/>
        </w:rPr>
        <w:t xml:space="preserve">2022/27/EOT AMT           </w:t>
      </w:r>
      <w:r w:rsidRPr="004E4C9A">
        <w:rPr>
          <w:rFonts w:ascii="Arial" w:hAnsi="Arial" w:cs="Arial"/>
          <w:sz w:val="22"/>
          <w:szCs w:val="22"/>
        </w:rPr>
        <w:t xml:space="preserve"> </w:t>
      </w:r>
      <w:r w:rsidRPr="004E4C9A">
        <w:rPr>
          <w:rFonts w:ascii="Arial" w:hAnsi="Arial" w:cs="Arial"/>
          <w:sz w:val="22"/>
          <w:szCs w:val="22"/>
        </w:rPr>
        <w:tab/>
      </w:r>
      <w:r>
        <w:rPr>
          <w:rFonts w:ascii="Arial" w:hAnsi="Arial" w:cs="Arial"/>
          <w:sz w:val="22"/>
          <w:szCs w:val="22"/>
        </w:rPr>
        <w:tab/>
      </w:r>
      <w:r>
        <w:rPr>
          <w:rFonts w:ascii="Arial" w:hAnsi="Arial" w:cs="Arial"/>
          <w:sz w:val="22"/>
          <w:szCs w:val="22"/>
        </w:rPr>
        <w:tab/>
      </w:r>
      <w:r w:rsidR="00703AEE">
        <w:rPr>
          <w:rFonts w:ascii="Arial" w:hAnsi="Arial" w:cs="Arial"/>
          <w:sz w:val="22"/>
          <w:szCs w:val="22"/>
        </w:rPr>
        <w:t xml:space="preserve">            </w:t>
      </w:r>
      <w:r w:rsidR="00E84231">
        <w:rPr>
          <w:rFonts w:ascii="Arial" w:hAnsi="Arial" w:cs="Arial"/>
          <w:sz w:val="22"/>
          <w:szCs w:val="22"/>
        </w:rPr>
        <w:t xml:space="preserve">   </w:t>
      </w:r>
      <w:r w:rsidR="00703AEE">
        <w:rPr>
          <w:rFonts w:ascii="Arial" w:hAnsi="Arial" w:cs="Arial"/>
          <w:sz w:val="22"/>
          <w:szCs w:val="22"/>
        </w:rPr>
        <w:t xml:space="preserve">    </w:t>
      </w:r>
      <w:r w:rsidRPr="004E4C9A">
        <w:rPr>
          <w:rFonts w:ascii="Arial" w:hAnsi="Arial" w:cs="Arial"/>
          <w:sz w:val="22"/>
          <w:szCs w:val="22"/>
        </w:rPr>
        <w:t xml:space="preserve">Date. </w:t>
      </w:r>
      <w:r>
        <w:rPr>
          <w:rFonts w:ascii="Arial" w:hAnsi="Arial" w:cs="Arial"/>
          <w:sz w:val="22"/>
          <w:szCs w:val="22"/>
        </w:rPr>
        <w:t>1</w:t>
      </w:r>
      <w:r w:rsidR="00D75C9D">
        <w:rPr>
          <w:rFonts w:ascii="Arial" w:hAnsi="Arial" w:cs="Arial"/>
          <w:sz w:val="22"/>
          <w:szCs w:val="22"/>
        </w:rPr>
        <w:t>6</w:t>
      </w:r>
      <w:r w:rsidRPr="004E4C9A">
        <w:rPr>
          <w:rFonts w:ascii="Arial" w:hAnsi="Arial" w:cs="Arial"/>
          <w:sz w:val="22"/>
          <w:szCs w:val="22"/>
        </w:rPr>
        <w:t>.</w:t>
      </w:r>
      <w:r>
        <w:rPr>
          <w:rFonts w:ascii="Arial" w:hAnsi="Arial" w:cs="Arial"/>
          <w:sz w:val="22"/>
          <w:szCs w:val="22"/>
        </w:rPr>
        <w:t>12</w:t>
      </w:r>
      <w:r w:rsidRPr="004E4C9A">
        <w:rPr>
          <w:rFonts w:ascii="Arial" w:hAnsi="Arial" w:cs="Arial"/>
          <w:sz w:val="22"/>
          <w:szCs w:val="22"/>
        </w:rPr>
        <w:t>.2022</w:t>
      </w:r>
    </w:p>
    <w:p w14:paraId="63F22118" w14:textId="77777777" w:rsidR="00920083" w:rsidRPr="004E4C9A" w:rsidRDefault="00920083" w:rsidP="00920083">
      <w:pPr>
        <w:rPr>
          <w:rFonts w:ascii="Arial" w:hAnsi="Arial" w:cs="Arial"/>
          <w:sz w:val="22"/>
          <w:szCs w:val="22"/>
        </w:rPr>
      </w:pPr>
      <w:r w:rsidRPr="004E4C9A">
        <w:rPr>
          <w:rFonts w:ascii="Arial" w:hAnsi="Arial" w:cs="Arial"/>
          <w:sz w:val="22"/>
          <w:szCs w:val="22"/>
        </w:rPr>
        <w:t xml:space="preserve">                                           </w:t>
      </w:r>
    </w:p>
    <w:p w14:paraId="5AEC8463" w14:textId="77777777" w:rsidR="001C1313" w:rsidRDefault="00D75C9D" w:rsidP="00920083">
      <w:pPr>
        <w:rPr>
          <w:rFonts w:ascii="Arial" w:hAnsi="Arial" w:cs="Arial"/>
          <w:b/>
          <w:bCs/>
          <w:sz w:val="22"/>
          <w:szCs w:val="22"/>
        </w:rPr>
      </w:pPr>
      <w:r>
        <w:rPr>
          <w:rFonts w:ascii="Arial" w:hAnsi="Arial" w:cs="Arial"/>
          <w:b/>
          <w:bCs/>
          <w:sz w:val="22"/>
          <w:szCs w:val="22"/>
        </w:rPr>
        <w:t>CME/PCM</w:t>
      </w:r>
    </w:p>
    <w:p w14:paraId="3E9FAEAB" w14:textId="77777777" w:rsidR="00D75C9D" w:rsidRDefault="00D75C9D" w:rsidP="00920083">
      <w:pPr>
        <w:rPr>
          <w:rFonts w:ascii="Arial" w:hAnsi="Arial" w:cs="Arial"/>
          <w:b/>
          <w:bCs/>
          <w:sz w:val="22"/>
          <w:szCs w:val="22"/>
        </w:rPr>
      </w:pPr>
      <w:r>
        <w:rPr>
          <w:rFonts w:ascii="Arial" w:hAnsi="Arial" w:cs="Arial"/>
          <w:b/>
          <w:bCs/>
          <w:sz w:val="22"/>
          <w:szCs w:val="22"/>
        </w:rPr>
        <w:t>COFMOW</w:t>
      </w:r>
    </w:p>
    <w:p w14:paraId="0EFCB4C2" w14:textId="77777777" w:rsidR="00920083" w:rsidRDefault="001C1313" w:rsidP="00920083">
      <w:pPr>
        <w:rPr>
          <w:rFonts w:ascii="Arial" w:hAnsi="Arial" w:cs="Arial"/>
          <w:b/>
          <w:bCs/>
          <w:sz w:val="22"/>
          <w:szCs w:val="22"/>
        </w:rPr>
      </w:pPr>
      <w:r>
        <w:rPr>
          <w:rFonts w:ascii="Arial" w:hAnsi="Arial" w:cs="Arial"/>
          <w:b/>
          <w:bCs/>
          <w:sz w:val="22"/>
          <w:szCs w:val="22"/>
        </w:rPr>
        <w:t>Railway Office Complex</w:t>
      </w:r>
    </w:p>
    <w:p w14:paraId="0FAF39C4" w14:textId="77777777" w:rsidR="001C1313" w:rsidRDefault="001C1313" w:rsidP="00920083">
      <w:pPr>
        <w:rPr>
          <w:rFonts w:ascii="Arial" w:hAnsi="Arial" w:cs="Arial"/>
          <w:b/>
          <w:bCs/>
          <w:sz w:val="22"/>
          <w:szCs w:val="22"/>
        </w:rPr>
      </w:pPr>
      <w:r>
        <w:rPr>
          <w:rFonts w:ascii="Arial" w:hAnsi="Arial" w:cs="Arial"/>
          <w:b/>
          <w:bCs/>
          <w:sz w:val="22"/>
          <w:szCs w:val="22"/>
        </w:rPr>
        <w:t>New Delhi – 110 002</w:t>
      </w:r>
    </w:p>
    <w:p w14:paraId="5047CC06" w14:textId="77777777" w:rsidR="001C1313" w:rsidRPr="006A7363" w:rsidRDefault="001C1313" w:rsidP="00920083">
      <w:pPr>
        <w:rPr>
          <w:rFonts w:ascii="Arial" w:hAnsi="Arial" w:cs="Arial"/>
          <w:b/>
          <w:bCs/>
          <w:sz w:val="14"/>
          <w:szCs w:val="22"/>
        </w:rPr>
      </w:pPr>
    </w:p>
    <w:p w14:paraId="6D6AE861" w14:textId="77777777" w:rsidR="001C1313" w:rsidRPr="004E4C9A" w:rsidRDefault="006A7363" w:rsidP="00920083">
      <w:pPr>
        <w:rPr>
          <w:rFonts w:ascii="Arial" w:hAnsi="Arial" w:cs="Arial"/>
          <w:b/>
          <w:bCs/>
          <w:sz w:val="22"/>
          <w:szCs w:val="22"/>
        </w:rPr>
      </w:pPr>
      <w:r>
        <w:rPr>
          <w:rFonts w:ascii="Arial" w:hAnsi="Arial" w:cs="Arial"/>
          <w:b/>
          <w:bCs/>
          <w:sz w:val="22"/>
          <w:szCs w:val="22"/>
        </w:rPr>
        <w:t>E- Mail</w:t>
      </w:r>
      <w:r w:rsidR="001C1313">
        <w:rPr>
          <w:rFonts w:ascii="Arial" w:hAnsi="Arial" w:cs="Arial"/>
          <w:b/>
          <w:bCs/>
          <w:sz w:val="22"/>
          <w:szCs w:val="22"/>
        </w:rPr>
        <w:t xml:space="preserve"> :</w:t>
      </w:r>
      <w:r>
        <w:rPr>
          <w:rFonts w:ascii="Arial" w:hAnsi="Arial" w:cs="Arial"/>
          <w:b/>
          <w:bCs/>
          <w:sz w:val="22"/>
          <w:szCs w:val="22"/>
        </w:rPr>
        <w:t>-</w:t>
      </w:r>
      <w:r>
        <w:rPr>
          <w:rFonts w:ascii="Arial" w:hAnsi="Arial" w:cs="Arial"/>
          <w:b/>
          <w:bCs/>
          <w:sz w:val="22"/>
          <w:szCs w:val="22"/>
        </w:rPr>
        <w:tab/>
        <w:t>cmepcm@gmail.com</w:t>
      </w:r>
      <w:r w:rsidR="001C1313">
        <w:rPr>
          <w:rFonts w:ascii="Arial" w:hAnsi="Arial" w:cs="Arial"/>
          <w:b/>
          <w:bCs/>
          <w:sz w:val="22"/>
          <w:szCs w:val="22"/>
        </w:rPr>
        <w:t xml:space="preserve"> </w:t>
      </w:r>
    </w:p>
    <w:p w14:paraId="3961C826" w14:textId="77777777" w:rsidR="00920083" w:rsidRPr="00783CB3" w:rsidRDefault="00920083" w:rsidP="00920083">
      <w:pPr>
        <w:jc w:val="center"/>
        <w:rPr>
          <w:rFonts w:ascii="Arial" w:hAnsi="Arial" w:cs="Arial"/>
          <w:sz w:val="14"/>
          <w:szCs w:val="14"/>
          <w:u w:val="single"/>
        </w:rPr>
      </w:pPr>
    </w:p>
    <w:p w14:paraId="77483DD5" w14:textId="77777777" w:rsidR="00D75C9D" w:rsidRDefault="00920083" w:rsidP="00920083">
      <w:pPr>
        <w:jc w:val="both"/>
        <w:rPr>
          <w:rFonts w:ascii="Arial" w:hAnsi="Arial" w:cs="Arial"/>
          <w:sz w:val="22"/>
          <w:szCs w:val="22"/>
        </w:rPr>
      </w:pPr>
      <w:r w:rsidRPr="004E4C9A">
        <w:rPr>
          <w:rFonts w:ascii="Arial" w:hAnsi="Arial" w:cs="Arial"/>
          <w:sz w:val="22"/>
          <w:szCs w:val="22"/>
        </w:rPr>
        <w:t xml:space="preserve">           </w:t>
      </w:r>
      <w:r>
        <w:rPr>
          <w:rFonts w:ascii="Arial" w:hAnsi="Arial" w:cs="Arial"/>
          <w:sz w:val="22"/>
          <w:szCs w:val="22"/>
        </w:rPr>
        <w:t xml:space="preserve">            </w:t>
      </w:r>
      <w:r w:rsidRPr="004E4C9A">
        <w:rPr>
          <w:rFonts w:ascii="Arial" w:hAnsi="Arial" w:cs="Arial"/>
          <w:sz w:val="22"/>
          <w:szCs w:val="22"/>
        </w:rPr>
        <w:tab/>
        <w:t xml:space="preserve">Sub:    </w:t>
      </w:r>
      <w:r w:rsidR="00D75C9D">
        <w:rPr>
          <w:rFonts w:ascii="Arial" w:hAnsi="Arial" w:cs="Arial"/>
          <w:sz w:val="22"/>
          <w:szCs w:val="22"/>
        </w:rPr>
        <w:t>Encashment of WBG/ Recovery of cost for repair work of machines.</w:t>
      </w:r>
    </w:p>
    <w:p w14:paraId="29790107" w14:textId="77777777" w:rsidR="00920083" w:rsidRPr="006A7363" w:rsidRDefault="00920083" w:rsidP="00920083">
      <w:pPr>
        <w:jc w:val="both"/>
        <w:rPr>
          <w:rFonts w:ascii="Arial" w:hAnsi="Arial" w:cs="Arial"/>
          <w:sz w:val="12"/>
          <w:szCs w:val="22"/>
        </w:rPr>
      </w:pPr>
      <w:r>
        <w:rPr>
          <w:rFonts w:ascii="Arial" w:hAnsi="Arial" w:cs="Arial"/>
          <w:sz w:val="22"/>
          <w:szCs w:val="22"/>
        </w:rPr>
        <w:t xml:space="preserve">  </w:t>
      </w:r>
    </w:p>
    <w:p w14:paraId="22292BB5" w14:textId="77777777" w:rsidR="00D75C9D" w:rsidRDefault="00920083" w:rsidP="00920083">
      <w:pPr>
        <w:jc w:val="both"/>
        <w:rPr>
          <w:rFonts w:ascii="Arial" w:hAnsi="Arial" w:cs="Arial"/>
          <w:sz w:val="22"/>
          <w:szCs w:val="22"/>
        </w:rPr>
      </w:pPr>
      <w:r>
        <w:rPr>
          <w:rFonts w:ascii="Arial" w:hAnsi="Arial" w:cs="Arial"/>
          <w:sz w:val="22"/>
          <w:szCs w:val="22"/>
        </w:rPr>
        <w:tab/>
      </w:r>
      <w:r>
        <w:rPr>
          <w:rFonts w:ascii="Arial" w:hAnsi="Arial" w:cs="Arial"/>
          <w:sz w:val="22"/>
          <w:szCs w:val="22"/>
        </w:rPr>
        <w:tab/>
        <w:t>Ref:</w:t>
      </w:r>
      <w:r>
        <w:rPr>
          <w:rFonts w:ascii="Arial" w:hAnsi="Arial" w:cs="Arial"/>
          <w:sz w:val="22"/>
          <w:szCs w:val="22"/>
        </w:rPr>
        <w:tab/>
      </w:r>
      <w:r w:rsidR="00D75C9D">
        <w:rPr>
          <w:rFonts w:ascii="Arial" w:hAnsi="Arial" w:cs="Arial"/>
          <w:sz w:val="22"/>
          <w:szCs w:val="22"/>
        </w:rPr>
        <w:t>Your office’s Note No. COFMOW/IR/M/Enc dated 31.05.2021</w:t>
      </w:r>
    </w:p>
    <w:p w14:paraId="207E8125" w14:textId="77777777" w:rsidR="00920083" w:rsidRPr="00783CB3" w:rsidRDefault="00920083" w:rsidP="00920083">
      <w:pPr>
        <w:rPr>
          <w:rFonts w:ascii="Arial" w:hAnsi="Arial" w:cs="Arial"/>
          <w:b/>
          <w:bCs/>
          <w:sz w:val="14"/>
          <w:szCs w:val="14"/>
        </w:rPr>
      </w:pPr>
    </w:p>
    <w:p w14:paraId="302D195F" w14:textId="77777777" w:rsidR="00920083" w:rsidRPr="004E4C9A" w:rsidRDefault="00920083" w:rsidP="00920083">
      <w:pPr>
        <w:jc w:val="center"/>
        <w:rPr>
          <w:rFonts w:ascii="Arial" w:hAnsi="Arial" w:cs="Arial"/>
          <w:sz w:val="22"/>
          <w:szCs w:val="22"/>
        </w:rPr>
      </w:pPr>
      <w:r w:rsidRPr="004E4C9A">
        <w:rPr>
          <w:rFonts w:ascii="Arial" w:hAnsi="Arial" w:cs="Arial"/>
          <w:sz w:val="22"/>
          <w:szCs w:val="22"/>
        </w:rPr>
        <w:t>--***--</w:t>
      </w:r>
    </w:p>
    <w:p w14:paraId="4D331C71" w14:textId="77777777" w:rsidR="00920083" w:rsidRPr="00783CB3" w:rsidRDefault="00920083" w:rsidP="00920083">
      <w:pPr>
        <w:jc w:val="center"/>
        <w:rPr>
          <w:rFonts w:ascii="Arial" w:hAnsi="Arial" w:cs="Arial"/>
          <w:sz w:val="14"/>
          <w:szCs w:val="14"/>
        </w:rPr>
      </w:pPr>
    </w:p>
    <w:p w14:paraId="3CD6E71B" w14:textId="77777777" w:rsidR="00D75C9D" w:rsidRDefault="00920083" w:rsidP="00920083">
      <w:pPr>
        <w:pStyle w:val="BodyTextIndent2"/>
        <w:spacing w:after="0" w:line="240" w:lineRule="auto"/>
        <w:ind w:left="0"/>
        <w:jc w:val="both"/>
        <w:rPr>
          <w:rFonts w:ascii="Arial" w:hAnsi="Arial" w:cs="Arial"/>
          <w:sz w:val="22"/>
          <w:szCs w:val="22"/>
        </w:rPr>
      </w:pPr>
      <w:r>
        <w:rPr>
          <w:rFonts w:ascii="Arial" w:hAnsi="Arial" w:cs="Arial"/>
          <w:sz w:val="22"/>
          <w:szCs w:val="22"/>
        </w:rPr>
        <w:tab/>
      </w:r>
      <w:r w:rsidR="00D75C9D">
        <w:rPr>
          <w:rFonts w:ascii="Arial" w:hAnsi="Arial" w:cs="Arial"/>
          <w:sz w:val="22"/>
          <w:szCs w:val="22"/>
        </w:rPr>
        <w:t>Vide above mentioned note</w:t>
      </w:r>
      <w:r w:rsidR="003444D7">
        <w:rPr>
          <w:rFonts w:ascii="Arial" w:hAnsi="Arial" w:cs="Arial"/>
          <w:sz w:val="22"/>
          <w:szCs w:val="22"/>
        </w:rPr>
        <w:t xml:space="preserve"> (copy enclosed)</w:t>
      </w:r>
      <w:r w:rsidR="00D75C9D">
        <w:rPr>
          <w:rFonts w:ascii="Arial" w:hAnsi="Arial" w:cs="Arial"/>
          <w:sz w:val="22"/>
          <w:szCs w:val="22"/>
        </w:rPr>
        <w:t xml:space="preserve">, it is understood that encashment/ recovery of WBG for following consignee has been initiated. </w:t>
      </w:r>
    </w:p>
    <w:p w14:paraId="1B6CB84C" w14:textId="77777777" w:rsidR="00D75C9D" w:rsidRPr="00232AE3" w:rsidRDefault="00D75C9D" w:rsidP="00920083">
      <w:pPr>
        <w:pStyle w:val="BodyTextIndent2"/>
        <w:spacing w:after="0" w:line="240" w:lineRule="auto"/>
        <w:ind w:left="0"/>
        <w:jc w:val="both"/>
        <w:rPr>
          <w:rFonts w:ascii="Arial" w:hAnsi="Arial" w:cs="Arial"/>
          <w:sz w:val="20"/>
          <w:szCs w:val="20"/>
        </w:rPr>
      </w:pPr>
    </w:p>
    <w:tbl>
      <w:tblPr>
        <w:tblStyle w:val="TableGrid"/>
        <w:tblW w:w="0" w:type="auto"/>
        <w:tblLook w:val="04A0" w:firstRow="1" w:lastRow="0" w:firstColumn="1" w:lastColumn="0" w:noHBand="0" w:noVBand="1"/>
      </w:tblPr>
      <w:tblGrid>
        <w:gridCol w:w="679"/>
        <w:gridCol w:w="773"/>
        <w:gridCol w:w="910"/>
        <w:gridCol w:w="1364"/>
        <w:gridCol w:w="1537"/>
        <w:gridCol w:w="1418"/>
        <w:gridCol w:w="1532"/>
        <w:gridCol w:w="685"/>
      </w:tblGrid>
      <w:tr w:rsidR="00467661" w14:paraId="04F2F18B" w14:textId="77777777" w:rsidTr="00467661">
        <w:tc>
          <w:tcPr>
            <w:tcW w:w="828" w:type="dxa"/>
          </w:tcPr>
          <w:p w14:paraId="34E70C02"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S.</w:t>
            </w:r>
          </w:p>
          <w:p w14:paraId="1EC47EBF"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No.</w:t>
            </w:r>
          </w:p>
        </w:tc>
        <w:tc>
          <w:tcPr>
            <w:tcW w:w="810" w:type="dxa"/>
          </w:tcPr>
          <w:p w14:paraId="733F2CF1"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AT No.</w:t>
            </w:r>
          </w:p>
        </w:tc>
        <w:tc>
          <w:tcPr>
            <w:tcW w:w="852" w:type="dxa"/>
          </w:tcPr>
          <w:p w14:paraId="59AC054C"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Consi-</w:t>
            </w:r>
          </w:p>
          <w:p w14:paraId="3754163E" w14:textId="77777777" w:rsidR="00467661" w:rsidRDefault="00467661" w:rsidP="00920083">
            <w:pPr>
              <w:pStyle w:val="BodyTextIndent2"/>
              <w:spacing w:after="0" w:line="240" w:lineRule="auto"/>
              <w:ind w:left="0"/>
              <w:jc w:val="both"/>
              <w:rPr>
                <w:rFonts w:ascii="Arial" w:hAnsi="Arial" w:cs="Arial"/>
                <w:szCs w:val="22"/>
              </w:rPr>
            </w:pPr>
            <w:proofErr w:type="spellStart"/>
            <w:r>
              <w:rPr>
                <w:rFonts w:ascii="Arial" w:hAnsi="Arial" w:cs="Arial"/>
                <w:szCs w:val="22"/>
              </w:rPr>
              <w:t>gnee</w:t>
            </w:r>
            <w:proofErr w:type="spellEnd"/>
          </w:p>
        </w:tc>
        <w:tc>
          <w:tcPr>
            <w:tcW w:w="1758" w:type="dxa"/>
          </w:tcPr>
          <w:p w14:paraId="2FE61600"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Machine</w:t>
            </w:r>
          </w:p>
        </w:tc>
        <w:tc>
          <w:tcPr>
            <w:tcW w:w="1440" w:type="dxa"/>
          </w:tcPr>
          <w:p w14:paraId="28E6D0CC"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Supplier</w:t>
            </w:r>
          </w:p>
        </w:tc>
        <w:tc>
          <w:tcPr>
            <w:tcW w:w="1350" w:type="dxa"/>
          </w:tcPr>
          <w:p w14:paraId="39E4F0EF" w14:textId="77777777" w:rsidR="00467661" w:rsidRDefault="00467661" w:rsidP="00920083">
            <w:pPr>
              <w:pStyle w:val="BodyTextIndent2"/>
              <w:spacing w:after="0" w:line="240" w:lineRule="auto"/>
              <w:ind w:left="0"/>
              <w:jc w:val="both"/>
              <w:rPr>
                <w:rFonts w:ascii="Arial" w:hAnsi="Arial" w:cs="Arial"/>
                <w:szCs w:val="22"/>
              </w:rPr>
            </w:pPr>
            <w:proofErr w:type="spellStart"/>
            <w:r>
              <w:rPr>
                <w:rFonts w:ascii="Arial" w:hAnsi="Arial" w:cs="Arial"/>
                <w:szCs w:val="22"/>
              </w:rPr>
              <w:t>Commiss-ioning</w:t>
            </w:r>
            <w:proofErr w:type="spellEnd"/>
          </w:p>
        </w:tc>
        <w:tc>
          <w:tcPr>
            <w:tcW w:w="1698" w:type="dxa"/>
          </w:tcPr>
          <w:p w14:paraId="1EFBDDF6" w14:textId="77777777" w:rsidR="00467661" w:rsidRDefault="00467661" w:rsidP="00467661">
            <w:pPr>
              <w:pStyle w:val="BodyTextIndent2"/>
              <w:spacing w:after="0" w:line="240" w:lineRule="auto"/>
              <w:ind w:left="0"/>
              <w:jc w:val="center"/>
              <w:rPr>
                <w:rFonts w:ascii="Arial" w:hAnsi="Arial" w:cs="Arial"/>
                <w:szCs w:val="22"/>
              </w:rPr>
            </w:pPr>
            <w:r>
              <w:rPr>
                <w:rFonts w:ascii="Arial" w:hAnsi="Arial" w:cs="Arial"/>
                <w:szCs w:val="22"/>
              </w:rPr>
              <w:t>Advice</w:t>
            </w:r>
          </w:p>
        </w:tc>
        <w:tc>
          <w:tcPr>
            <w:tcW w:w="840" w:type="dxa"/>
          </w:tcPr>
          <w:p w14:paraId="3F7EF7BD"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Ref</w:t>
            </w:r>
          </w:p>
        </w:tc>
      </w:tr>
      <w:tr w:rsidR="00467661" w14:paraId="7718B83A" w14:textId="77777777" w:rsidTr="00467661">
        <w:tc>
          <w:tcPr>
            <w:tcW w:w="828" w:type="dxa"/>
          </w:tcPr>
          <w:p w14:paraId="772919D7"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12-13</w:t>
            </w:r>
          </w:p>
        </w:tc>
        <w:tc>
          <w:tcPr>
            <w:tcW w:w="810" w:type="dxa"/>
          </w:tcPr>
          <w:p w14:paraId="7ED13DB8"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OP-2324</w:t>
            </w:r>
          </w:p>
        </w:tc>
        <w:tc>
          <w:tcPr>
            <w:tcW w:w="852" w:type="dxa"/>
          </w:tcPr>
          <w:p w14:paraId="3C39BC59"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KYN</w:t>
            </w:r>
          </w:p>
        </w:tc>
        <w:tc>
          <w:tcPr>
            <w:tcW w:w="1758" w:type="dxa"/>
          </w:tcPr>
          <w:p w14:paraId="0DFB6998"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 xml:space="preserve">EOT Cranes </w:t>
            </w:r>
          </w:p>
          <w:p w14:paraId="010E95BC"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(2 Nos.)</w:t>
            </w:r>
          </w:p>
        </w:tc>
        <w:tc>
          <w:tcPr>
            <w:tcW w:w="1440" w:type="dxa"/>
          </w:tcPr>
          <w:p w14:paraId="2792F28A"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M/s AMT International</w:t>
            </w:r>
          </w:p>
        </w:tc>
        <w:tc>
          <w:tcPr>
            <w:tcW w:w="1350" w:type="dxa"/>
          </w:tcPr>
          <w:p w14:paraId="4B6F562D"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29.08.2017</w:t>
            </w:r>
          </w:p>
        </w:tc>
        <w:tc>
          <w:tcPr>
            <w:tcW w:w="1698" w:type="dxa"/>
          </w:tcPr>
          <w:p w14:paraId="0949CA9D"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Recovery</w:t>
            </w:r>
          </w:p>
          <w:p w14:paraId="6EEEA520" w14:textId="77777777" w:rsidR="00467661" w:rsidRDefault="00467661" w:rsidP="00920083">
            <w:pPr>
              <w:pStyle w:val="BodyTextIndent2"/>
              <w:spacing w:after="0" w:line="240" w:lineRule="auto"/>
              <w:ind w:left="0"/>
              <w:jc w:val="both"/>
              <w:rPr>
                <w:rFonts w:ascii="Arial" w:hAnsi="Arial" w:cs="Arial"/>
                <w:szCs w:val="22"/>
              </w:rPr>
            </w:pPr>
            <w:r>
              <w:rPr>
                <w:rFonts w:ascii="Arial" w:hAnsi="Arial" w:cs="Arial"/>
                <w:szCs w:val="22"/>
              </w:rPr>
              <w:t>Rs 28,00,000/-</w:t>
            </w:r>
          </w:p>
        </w:tc>
        <w:tc>
          <w:tcPr>
            <w:tcW w:w="840" w:type="dxa"/>
          </w:tcPr>
          <w:p w14:paraId="5441B063" w14:textId="77777777" w:rsidR="00467661" w:rsidRDefault="00467661" w:rsidP="001A50E6">
            <w:pPr>
              <w:pStyle w:val="BodyTextIndent2"/>
              <w:spacing w:after="0" w:line="240" w:lineRule="auto"/>
              <w:ind w:left="0"/>
              <w:jc w:val="center"/>
              <w:rPr>
                <w:rFonts w:ascii="Arial" w:hAnsi="Arial" w:cs="Arial"/>
                <w:szCs w:val="22"/>
              </w:rPr>
            </w:pPr>
            <w:r>
              <w:rPr>
                <w:rFonts w:ascii="Arial" w:hAnsi="Arial" w:cs="Arial"/>
                <w:szCs w:val="22"/>
              </w:rPr>
              <w:t>9</w:t>
            </w:r>
          </w:p>
        </w:tc>
      </w:tr>
    </w:tbl>
    <w:p w14:paraId="0A60895A" w14:textId="77777777" w:rsidR="00D75C9D" w:rsidRPr="008466AA" w:rsidRDefault="00D75C9D" w:rsidP="00920083">
      <w:pPr>
        <w:pStyle w:val="BodyTextIndent2"/>
        <w:spacing w:after="0" w:line="240" w:lineRule="auto"/>
        <w:ind w:left="0"/>
        <w:jc w:val="both"/>
        <w:rPr>
          <w:rFonts w:ascii="Arial" w:hAnsi="Arial" w:cs="Arial"/>
          <w:sz w:val="14"/>
          <w:szCs w:val="22"/>
        </w:rPr>
      </w:pPr>
    </w:p>
    <w:p w14:paraId="3481F3F9" w14:textId="77777777" w:rsidR="00D75C9D" w:rsidRDefault="00467661" w:rsidP="00920083">
      <w:pPr>
        <w:pStyle w:val="BodyTextIndent2"/>
        <w:spacing w:after="0" w:line="240" w:lineRule="auto"/>
        <w:ind w:left="0"/>
        <w:jc w:val="both"/>
        <w:rPr>
          <w:rFonts w:ascii="Arial" w:hAnsi="Arial" w:cs="Arial"/>
          <w:sz w:val="22"/>
          <w:szCs w:val="22"/>
        </w:rPr>
      </w:pPr>
      <w:r>
        <w:rPr>
          <w:rFonts w:ascii="Arial" w:hAnsi="Arial" w:cs="Arial"/>
          <w:sz w:val="22"/>
          <w:szCs w:val="22"/>
        </w:rPr>
        <w:tab/>
        <w:t>Please furnish the details of above</w:t>
      </w:r>
      <w:r w:rsidR="000D312B">
        <w:rPr>
          <w:rFonts w:ascii="Arial" w:hAnsi="Arial" w:cs="Arial"/>
          <w:sz w:val="22"/>
          <w:szCs w:val="22"/>
        </w:rPr>
        <w:t xml:space="preserve"> encashment/ recovery amount transferred to </w:t>
      </w:r>
      <w:r>
        <w:rPr>
          <w:rFonts w:ascii="Arial" w:hAnsi="Arial" w:cs="Arial"/>
          <w:sz w:val="22"/>
          <w:szCs w:val="22"/>
        </w:rPr>
        <w:t>Central Railway</w:t>
      </w:r>
      <w:r w:rsidR="000D312B">
        <w:rPr>
          <w:rFonts w:ascii="Arial" w:hAnsi="Arial" w:cs="Arial"/>
          <w:sz w:val="22"/>
          <w:szCs w:val="22"/>
        </w:rPr>
        <w:t xml:space="preserve"> to this office</w:t>
      </w:r>
      <w:r>
        <w:rPr>
          <w:rFonts w:ascii="Arial" w:hAnsi="Arial" w:cs="Arial"/>
          <w:sz w:val="22"/>
          <w:szCs w:val="22"/>
        </w:rPr>
        <w:t>.</w:t>
      </w:r>
    </w:p>
    <w:p w14:paraId="78796CB9" w14:textId="77777777" w:rsidR="00467661" w:rsidRPr="00232AE3" w:rsidRDefault="00467661" w:rsidP="00920083">
      <w:pPr>
        <w:pStyle w:val="BodyTextIndent2"/>
        <w:spacing w:after="0" w:line="240" w:lineRule="auto"/>
        <w:ind w:left="0"/>
        <w:jc w:val="both"/>
        <w:rPr>
          <w:rFonts w:ascii="Arial" w:hAnsi="Arial" w:cs="Arial"/>
          <w:sz w:val="20"/>
          <w:szCs w:val="20"/>
        </w:rPr>
      </w:pPr>
    </w:p>
    <w:p w14:paraId="654CEA2B" w14:textId="77777777" w:rsidR="00467661" w:rsidRDefault="00467661" w:rsidP="00920083">
      <w:pPr>
        <w:pStyle w:val="BodyTextIndent2"/>
        <w:spacing w:after="0" w:line="240" w:lineRule="auto"/>
        <w:ind w:left="0"/>
        <w:jc w:val="both"/>
        <w:rPr>
          <w:rFonts w:ascii="Arial" w:hAnsi="Arial" w:cs="Arial"/>
          <w:sz w:val="22"/>
          <w:szCs w:val="22"/>
        </w:rPr>
      </w:pPr>
      <w:r>
        <w:rPr>
          <w:rFonts w:ascii="Arial" w:hAnsi="Arial" w:cs="Arial"/>
          <w:sz w:val="22"/>
          <w:szCs w:val="22"/>
        </w:rPr>
        <w:tab/>
        <w:t xml:space="preserve">Further in above referred note, </w:t>
      </w:r>
      <w:r w:rsidR="001A50E6">
        <w:rPr>
          <w:rFonts w:ascii="Arial" w:hAnsi="Arial" w:cs="Arial"/>
          <w:sz w:val="22"/>
          <w:szCs w:val="22"/>
        </w:rPr>
        <w:t>following suggestion was</w:t>
      </w:r>
      <w:r>
        <w:rPr>
          <w:rFonts w:ascii="Arial" w:hAnsi="Arial" w:cs="Arial"/>
          <w:sz w:val="22"/>
          <w:szCs w:val="22"/>
        </w:rPr>
        <w:t xml:space="preserve"> given to various consignees:</w:t>
      </w:r>
    </w:p>
    <w:p w14:paraId="52C0624A" w14:textId="77777777" w:rsidR="00467661" w:rsidRDefault="00467661" w:rsidP="00920083">
      <w:pPr>
        <w:pStyle w:val="BodyTextIndent2"/>
        <w:spacing w:after="0" w:line="240" w:lineRule="auto"/>
        <w:ind w:left="0"/>
        <w:jc w:val="both"/>
        <w:rPr>
          <w:rFonts w:ascii="Arial" w:hAnsi="Arial" w:cs="Arial"/>
          <w:sz w:val="22"/>
          <w:szCs w:val="22"/>
        </w:rPr>
      </w:pPr>
    </w:p>
    <w:p w14:paraId="39879596" w14:textId="77777777" w:rsidR="001A50E6" w:rsidRDefault="001A50E6" w:rsidP="00920083">
      <w:pPr>
        <w:pStyle w:val="BodyTextIndent2"/>
        <w:spacing w:after="0" w:line="240" w:lineRule="auto"/>
        <w:ind w:left="0"/>
        <w:jc w:val="both"/>
        <w:rPr>
          <w:rFonts w:ascii="Arial" w:hAnsi="Arial" w:cs="Arial"/>
          <w:sz w:val="22"/>
          <w:szCs w:val="22"/>
        </w:rPr>
      </w:pPr>
      <w:r>
        <w:rPr>
          <w:rFonts w:ascii="Arial" w:hAnsi="Arial" w:cs="Arial"/>
          <w:sz w:val="22"/>
          <w:szCs w:val="22"/>
        </w:rPr>
        <w:tab/>
        <w:t>“As the COFMOW’s contract is closed now with the above recovery/ encashment of WB, you may continue to get this machine repaired at your end”.</w:t>
      </w:r>
    </w:p>
    <w:p w14:paraId="21827A21" w14:textId="77777777" w:rsidR="001A50E6" w:rsidRPr="00232AE3" w:rsidRDefault="001A50E6" w:rsidP="00920083">
      <w:pPr>
        <w:pStyle w:val="BodyTextIndent2"/>
        <w:spacing w:after="0" w:line="240" w:lineRule="auto"/>
        <w:ind w:left="0"/>
        <w:jc w:val="both"/>
        <w:rPr>
          <w:rFonts w:ascii="Arial" w:hAnsi="Arial" w:cs="Arial"/>
          <w:sz w:val="20"/>
          <w:szCs w:val="20"/>
        </w:rPr>
      </w:pPr>
    </w:p>
    <w:p w14:paraId="25940747" w14:textId="77777777" w:rsidR="001C1313" w:rsidRDefault="001C1313" w:rsidP="00920083">
      <w:pPr>
        <w:pStyle w:val="BodyTextIndent2"/>
        <w:spacing w:after="0" w:line="240" w:lineRule="auto"/>
        <w:ind w:left="0"/>
        <w:jc w:val="both"/>
        <w:rPr>
          <w:rFonts w:ascii="Arial" w:hAnsi="Arial" w:cs="Arial"/>
          <w:sz w:val="22"/>
          <w:szCs w:val="22"/>
        </w:rPr>
      </w:pPr>
      <w:r>
        <w:rPr>
          <w:rFonts w:ascii="Arial" w:hAnsi="Arial" w:cs="Arial"/>
          <w:sz w:val="22"/>
          <w:szCs w:val="22"/>
        </w:rPr>
        <w:tab/>
        <w:t xml:space="preserve">Accordingly, this administration is going to repair/ recondition above 50/15 Ton EOT Cranes supplied by M/s AMT International, Mandi </w:t>
      </w:r>
      <w:proofErr w:type="spellStart"/>
      <w:r>
        <w:rPr>
          <w:rFonts w:ascii="Arial" w:hAnsi="Arial" w:cs="Arial"/>
          <w:sz w:val="22"/>
          <w:szCs w:val="22"/>
        </w:rPr>
        <w:t>Gobindgarh</w:t>
      </w:r>
      <w:proofErr w:type="spellEnd"/>
      <w:r>
        <w:rPr>
          <w:rFonts w:ascii="Arial" w:hAnsi="Arial" w:cs="Arial"/>
          <w:sz w:val="22"/>
          <w:szCs w:val="22"/>
        </w:rPr>
        <w:t xml:space="preserve"> from outside agencies through Revenue Expenditure.</w:t>
      </w:r>
    </w:p>
    <w:p w14:paraId="3AE7E69D" w14:textId="77777777" w:rsidR="001C1313" w:rsidRDefault="001C1313" w:rsidP="00920083">
      <w:pPr>
        <w:pStyle w:val="BodyTextIndent2"/>
        <w:spacing w:after="0" w:line="240" w:lineRule="auto"/>
        <w:ind w:left="0"/>
        <w:jc w:val="both"/>
        <w:rPr>
          <w:rFonts w:ascii="Arial" w:hAnsi="Arial" w:cs="Arial"/>
          <w:sz w:val="22"/>
          <w:szCs w:val="22"/>
        </w:rPr>
      </w:pPr>
    </w:p>
    <w:p w14:paraId="6D86FB3C" w14:textId="77777777" w:rsidR="00920083" w:rsidRDefault="00920083" w:rsidP="00920083">
      <w:pPr>
        <w:pStyle w:val="BodyTextIndent2"/>
        <w:spacing w:after="0" w:line="240" w:lineRule="auto"/>
        <w:ind w:left="0" w:firstLine="720"/>
        <w:jc w:val="both"/>
        <w:rPr>
          <w:rFonts w:ascii="Arial" w:hAnsi="Arial" w:cs="Arial"/>
          <w:sz w:val="22"/>
          <w:szCs w:val="22"/>
        </w:rPr>
      </w:pPr>
    </w:p>
    <w:p w14:paraId="6E6123B5" w14:textId="77777777" w:rsidR="00920083" w:rsidRDefault="00920083" w:rsidP="00920083">
      <w:pPr>
        <w:pStyle w:val="BodyTextIndent2"/>
        <w:spacing w:after="0" w:line="240" w:lineRule="auto"/>
        <w:ind w:left="0" w:firstLine="720"/>
        <w:jc w:val="both"/>
        <w:rPr>
          <w:rFonts w:ascii="Arial" w:hAnsi="Arial" w:cs="Arial"/>
          <w:sz w:val="22"/>
          <w:szCs w:val="22"/>
        </w:rPr>
      </w:pPr>
    </w:p>
    <w:p w14:paraId="1FA3BAC9" w14:textId="77777777" w:rsidR="00920083" w:rsidRDefault="00920083" w:rsidP="00920083">
      <w:pPr>
        <w:pStyle w:val="BodyTextIndent2"/>
        <w:spacing w:after="0" w:line="240" w:lineRule="auto"/>
        <w:ind w:left="0" w:firstLine="720"/>
        <w:jc w:val="both"/>
        <w:rPr>
          <w:rFonts w:ascii="Arial" w:hAnsi="Arial" w:cs="Arial"/>
          <w:sz w:val="22"/>
          <w:szCs w:val="22"/>
        </w:rPr>
      </w:pPr>
    </w:p>
    <w:p w14:paraId="67417760" w14:textId="77777777" w:rsidR="00F468AC" w:rsidRPr="00944AD0" w:rsidRDefault="001C1313" w:rsidP="00F468AC">
      <w:pPr>
        <w:jc w:val="center"/>
        <w:rPr>
          <w:rFonts w:ascii="Arial" w:hAnsi="Arial" w:cs="Arial"/>
          <w:sz w:val="22"/>
          <w:szCs w:val="20"/>
        </w:rPr>
      </w:pPr>
      <w:r w:rsidRPr="004E4C9A">
        <w:rPr>
          <w:rFonts w:ascii="Arial" w:hAnsi="Arial" w:cs="Arial"/>
          <w:b/>
          <w:sz w:val="22"/>
          <w:szCs w:val="22"/>
        </w:rPr>
        <w:t xml:space="preserve">                                                                                                               </w:t>
      </w:r>
      <w:r w:rsidR="00F468AC" w:rsidRPr="00944AD0">
        <w:rPr>
          <w:rFonts w:ascii="Arial" w:hAnsi="Arial" w:cs="Arial"/>
          <w:sz w:val="22"/>
          <w:szCs w:val="20"/>
        </w:rPr>
        <w:t>(BHUPESH YADAV)</w:t>
      </w:r>
    </w:p>
    <w:p w14:paraId="558D8D38" w14:textId="77777777" w:rsidR="00F468AC" w:rsidRPr="00944AD0" w:rsidRDefault="00F468AC" w:rsidP="00F468AC">
      <w:pPr>
        <w:rPr>
          <w:rFonts w:ascii="Arial" w:hAnsi="Arial" w:cs="Arial"/>
          <w:sz w:val="22"/>
          <w:szCs w:val="20"/>
        </w:rPr>
      </w:pPr>
      <w:r w:rsidRPr="00944AD0">
        <w:rPr>
          <w:rFonts w:ascii="Arial" w:hAnsi="Arial" w:cs="Arial"/>
          <w:sz w:val="22"/>
          <w:szCs w:val="20"/>
        </w:rPr>
        <w:t xml:space="preserve">                                                                                                                    ADEE (TRS) Kalyan</w:t>
      </w:r>
    </w:p>
    <w:p w14:paraId="326F7409" w14:textId="77777777" w:rsidR="00F468AC" w:rsidRPr="00944AD0" w:rsidRDefault="00F468AC" w:rsidP="00F468AC">
      <w:pPr>
        <w:rPr>
          <w:rFonts w:ascii="Arial" w:hAnsi="Arial" w:cs="Arial"/>
          <w:sz w:val="22"/>
          <w:szCs w:val="20"/>
        </w:rPr>
      </w:pPr>
      <w:r w:rsidRPr="00944AD0">
        <w:rPr>
          <w:rFonts w:ascii="Arial" w:hAnsi="Arial" w:cs="Arial"/>
          <w:sz w:val="22"/>
          <w:szCs w:val="20"/>
        </w:rPr>
        <w:t xml:space="preserve">                                                                                                      </w:t>
      </w:r>
      <w:r>
        <w:rPr>
          <w:rFonts w:ascii="Arial" w:hAnsi="Arial" w:cs="Arial"/>
          <w:sz w:val="22"/>
          <w:szCs w:val="20"/>
        </w:rPr>
        <w:t xml:space="preserve"> </w:t>
      </w:r>
      <w:r w:rsidRPr="00944AD0">
        <w:rPr>
          <w:rFonts w:ascii="Arial" w:hAnsi="Arial" w:cs="Arial"/>
          <w:sz w:val="22"/>
          <w:szCs w:val="20"/>
        </w:rPr>
        <w:t xml:space="preserve">    </w:t>
      </w:r>
      <w:r>
        <w:rPr>
          <w:rFonts w:ascii="Arial" w:hAnsi="Arial" w:cs="Arial"/>
          <w:sz w:val="22"/>
          <w:szCs w:val="20"/>
        </w:rPr>
        <w:t xml:space="preserve"> </w:t>
      </w:r>
      <w:r w:rsidRPr="00944AD0">
        <w:rPr>
          <w:rFonts w:ascii="Arial" w:hAnsi="Arial" w:cs="Arial"/>
          <w:sz w:val="22"/>
          <w:szCs w:val="20"/>
        </w:rPr>
        <w:t xml:space="preserve">     For Sr.DEE(TRS) Kalyan       </w:t>
      </w:r>
    </w:p>
    <w:p w14:paraId="78C35D2D" w14:textId="77777777" w:rsidR="00F468AC" w:rsidRDefault="00F468AC" w:rsidP="00F468AC"/>
    <w:p w14:paraId="79DA745D" w14:textId="77777777" w:rsidR="001C1313" w:rsidRPr="004E4C9A" w:rsidRDefault="001C1313" w:rsidP="001C1313">
      <w:pPr>
        <w:jc w:val="center"/>
        <w:rPr>
          <w:rFonts w:ascii="Arial" w:hAnsi="Arial" w:cs="Arial"/>
          <w:b/>
          <w:sz w:val="22"/>
          <w:szCs w:val="22"/>
        </w:rPr>
      </w:pPr>
      <w:r w:rsidRPr="004E4C9A">
        <w:rPr>
          <w:rFonts w:ascii="Arial" w:hAnsi="Arial" w:cs="Arial"/>
          <w:b/>
          <w:sz w:val="22"/>
          <w:szCs w:val="22"/>
        </w:rPr>
        <w:t xml:space="preserve">                                                                                                           </w:t>
      </w:r>
    </w:p>
    <w:p w14:paraId="4CAF1F14" w14:textId="77777777" w:rsidR="001C1313" w:rsidRDefault="00F468AC" w:rsidP="001C1313">
      <w:r>
        <w:t>Copy to :- CMM-I/CMM-II- COFMOW</w:t>
      </w:r>
    </w:p>
    <w:p w14:paraId="75480F84" w14:textId="77777777" w:rsidR="00F468AC" w:rsidRDefault="00F468AC" w:rsidP="001C1313">
      <w:r>
        <w:t xml:space="preserve">              :- </w:t>
      </w:r>
      <w:proofErr w:type="spellStart"/>
      <w:r>
        <w:t>Dy.CME</w:t>
      </w:r>
      <w:proofErr w:type="spellEnd"/>
      <w:r>
        <w:t xml:space="preserve"> (Plg) CSMT</w:t>
      </w:r>
    </w:p>
    <w:p w14:paraId="68881F34" w14:textId="77777777" w:rsidR="006D7512" w:rsidRDefault="006D7512" w:rsidP="00920083">
      <w:pPr>
        <w:pStyle w:val="BodyTextIndent2"/>
        <w:spacing w:after="0" w:line="240" w:lineRule="auto"/>
        <w:ind w:left="0" w:firstLine="720"/>
        <w:jc w:val="both"/>
        <w:rPr>
          <w:rFonts w:ascii="Arial" w:hAnsi="Arial" w:cs="Arial"/>
          <w:sz w:val="22"/>
          <w:szCs w:val="22"/>
        </w:rPr>
      </w:pPr>
    </w:p>
    <w:p w14:paraId="49220F97" w14:textId="77777777" w:rsidR="006D7512" w:rsidRDefault="006D7512" w:rsidP="00920083">
      <w:pPr>
        <w:pStyle w:val="BodyTextIndent2"/>
        <w:spacing w:after="0" w:line="240" w:lineRule="auto"/>
        <w:ind w:left="0" w:firstLine="720"/>
        <w:jc w:val="both"/>
        <w:rPr>
          <w:rFonts w:ascii="Arial" w:hAnsi="Arial" w:cs="Arial"/>
          <w:sz w:val="22"/>
          <w:szCs w:val="22"/>
        </w:rPr>
      </w:pPr>
    </w:p>
    <w:p w14:paraId="3ABCFDCE" w14:textId="77777777" w:rsidR="00920083" w:rsidRPr="004E4C9A" w:rsidRDefault="00920083" w:rsidP="00920083">
      <w:pPr>
        <w:pStyle w:val="BodyTextIndent2"/>
        <w:spacing w:after="0" w:line="240" w:lineRule="auto"/>
        <w:ind w:left="0" w:firstLine="720"/>
        <w:jc w:val="both"/>
        <w:rPr>
          <w:rFonts w:ascii="Arial" w:hAnsi="Arial" w:cs="Arial"/>
          <w:sz w:val="22"/>
          <w:szCs w:val="22"/>
        </w:rPr>
      </w:pPr>
    </w:p>
    <w:p w14:paraId="7F619B87" w14:textId="77777777" w:rsidR="00920083" w:rsidRPr="00944AD0" w:rsidRDefault="00920083" w:rsidP="00920083">
      <w:pPr>
        <w:rPr>
          <w:sz w:val="28"/>
        </w:rPr>
      </w:pPr>
    </w:p>
    <w:p w14:paraId="5E98861F" w14:textId="77777777" w:rsidR="00920083" w:rsidRDefault="00920083" w:rsidP="00920083"/>
    <w:p w14:paraId="1C5E4BAD" w14:textId="77777777" w:rsidR="00920083" w:rsidRDefault="00920083" w:rsidP="00920083"/>
    <w:p w14:paraId="6889DB5A" w14:textId="77777777" w:rsidR="00920083" w:rsidRDefault="00920083" w:rsidP="00920083"/>
    <w:p w14:paraId="0BB0EBAF" w14:textId="77777777" w:rsidR="00920083" w:rsidRDefault="00920083" w:rsidP="00920083"/>
    <w:p w14:paraId="1D4E3FD7" w14:textId="77777777" w:rsidR="00920083" w:rsidRDefault="00920083"/>
    <w:p w14:paraId="5DF3D579" w14:textId="77777777" w:rsidR="00920083" w:rsidRDefault="00920083"/>
    <w:p w14:paraId="6E516FE6" w14:textId="77777777" w:rsidR="00C34D88" w:rsidRDefault="00C34D88"/>
    <w:p w14:paraId="453ECECE" w14:textId="77777777" w:rsidR="00C34D88" w:rsidRDefault="00C34D88"/>
    <w:p w14:paraId="15907F3E" w14:textId="77777777" w:rsidR="00D75C9D" w:rsidRDefault="00D75C9D"/>
    <w:p w14:paraId="636E2F29" w14:textId="77777777" w:rsidR="00D75C9D" w:rsidRDefault="00D75C9D"/>
    <w:p w14:paraId="1514163B" w14:textId="77777777" w:rsidR="00D75C9D" w:rsidRDefault="00D75C9D" w:rsidP="00D75C9D"/>
    <w:p w14:paraId="3EA5A336" w14:textId="77777777" w:rsidR="00D75C9D" w:rsidRDefault="00D75C9D" w:rsidP="00D75C9D"/>
    <w:p w14:paraId="737316EC" w14:textId="77777777" w:rsidR="00D75C9D" w:rsidRDefault="00D75C9D" w:rsidP="00D75C9D"/>
    <w:p w14:paraId="21434071" w14:textId="77777777" w:rsidR="00D75C9D" w:rsidRDefault="00D75C9D" w:rsidP="00D75C9D"/>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D75C9D" w:rsidRPr="005A14F8" w14:paraId="041C7A2C" w14:textId="77777777" w:rsidTr="00D75C9D">
        <w:trPr>
          <w:trHeight w:val="1440"/>
        </w:trPr>
        <w:tc>
          <w:tcPr>
            <w:tcW w:w="4320" w:type="dxa"/>
          </w:tcPr>
          <w:p w14:paraId="2C0BE753" w14:textId="77777777" w:rsidR="00D75C9D" w:rsidRPr="003C1E74" w:rsidRDefault="00D75C9D" w:rsidP="00D75C9D">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FB61E70" w14:textId="77777777" w:rsidR="00D75C9D" w:rsidRPr="005A14F8" w:rsidRDefault="00D75C9D" w:rsidP="00D75C9D">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68BA8CDF" w14:textId="77777777" w:rsidR="00D75C9D" w:rsidRPr="005A14F8" w:rsidRDefault="00D75C9D" w:rsidP="00D75C9D">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57BB2D36" w14:textId="77777777" w:rsidR="00D75C9D" w:rsidRPr="005A14F8" w:rsidRDefault="00D75C9D" w:rsidP="00D75C9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2C26787" w14:textId="77777777" w:rsidR="00D75C9D" w:rsidRPr="005A14F8" w:rsidRDefault="00D75C9D" w:rsidP="00D75C9D">
            <w:pPr>
              <w:tabs>
                <w:tab w:val="center" w:pos="882"/>
              </w:tabs>
              <w:rPr>
                <w:sz w:val="6"/>
                <w:szCs w:val="5"/>
              </w:rPr>
            </w:pPr>
            <w:r>
              <w:rPr>
                <w:rFonts w:ascii="Mangal" w:hAnsi="Mangal" w:cs="Mangal"/>
                <w:rtl/>
                <w:cs/>
              </w:rPr>
              <w:tab/>
            </w:r>
            <w:r>
              <w:rPr>
                <w:noProof/>
                <w:sz w:val="6"/>
                <w:szCs w:val="5"/>
                <w:lang w:bidi="hi-IN"/>
              </w:rPr>
              <w:drawing>
                <wp:inline distT="0" distB="0" distL="0" distR="0" wp14:anchorId="30266088" wp14:editId="4B5211F4">
                  <wp:extent cx="866775" cy="932770"/>
                  <wp:effectExtent l="0" t="0" r="0" b="0"/>
                  <wp:docPr id="5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370A8A00" w14:textId="77777777" w:rsidR="00D75C9D" w:rsidRDefault="00D75C9D" w:rsidP="00D75C9D">
            <w:pPr>
              <w:pStyle w:val="Header"/>
              <w:rPr>
                <w:b/>
              </w:rPr>
            </w:pPr>
          </w:p>
          <w:p w14:paraId="2A5CE151" w14:textId="77777777" w:rsidR="00D75C9D" w:rsidRPr="00743A0A" w:rsidRDefault="00D75C9D" w:rsidP="00D75C9D">
            <w:pPr>
              <w:pStyle w:val="Header"/>
              <w:rPr>
                <w:b/>
                <w:bCs/>
              </w:rPr>
            </w:pPr>
            <w:r w:rsidRPr="00743A0A">
              <w:rPr>
                <w:b/>
              </w:rPr>
              <w:t>Central Railway</w:t>
            </w:r>
            <w:r w:rsidRPr="00743A0A">
              <w:rPr>
                <w:rFonts w:ascii="Mangal" w:hAnsi="Mangal" w:cs="Mangal"/>
                <w:b/>
              </w:rPr>
              <w:t xml:space="preserve">            </w:t>
            </w:r>
          </w:p>
          <w:p w14:paraId="483CA68F" w14:textId="77777777" w:rsidR="00D75C9D" w:rsidRPr="005A14F8" w:rsidRDefault="00D75C9D" w:rsidP="00D75C9D">
            <w:pPr>
              <w:pStyle w:val="Header"/>
              <w:jc w:val="both"/>
              <w:rPr>
                <w:b/>
                <w:bCs/>
              </w:rPr>
            </w:pPr>
            <w:r w:rsidRPr="005A14F8">
              <w:t xml:space="preserve">Office of Sr. DEE (TRS), </w:t>
            </w:r>
          </w:p>
          <w:p w14:paraId="59CE9663" w14:textId="77777777" w:rsidR="00D75C9D" w:rsidRPr="005A14F8" w:rsidRDefault="00D75C9D" w:rsidP="00D75C9D">
            <w:pPr>
              <w:pStyle w:val="Header"/>
              <w:jc w:val="both"/>
              <w:rPr>
                <w:b/>
                <w:bCs/>
              </w:rPr>
            </w:pPr>
            <w:r w:rsidRPr="005A14F8">
              <w:t xml:space="preserve">Electric Loco Shed, Kalyan - 421 301. </w:t>
            </w:r>
          </w:p>
          <w:p w14:paraId="656C3705" w14:textId="77777777" w:rsidR="00D75C9D" w:rsidRDefault="00D75C9D" w:rsidP="00D75C9D">
            <w:pPr>
              <w:pStyle w:val="Header"/>
              <w:jc w:val="both"/>
            </w:pPr>
            <w:r w:rsidRPr="005A14F8">
              <w:t xml:space="preserve">Email :- </w:t>
            </w:r>
            <w:hyperlink r:id="rId106" w:history="1">
              <w:r w:rsidRPr="00F4074A">
                <w:rPr>
                  <w:rStyle w:val="Hyperlink"/>
                </w:rPr>
                <w:t>srdeetrskyncrly@gmail.com</w:t>
              </w:r>
            </w:hyperlink>
          </w:p>
          <w:p w14:paraId="0387999B" w14:textId="77777777" w:rsidR="00D75C9D" w:rsidRPr="005A14F8" w:rsidRDefault="00D75C9D" w:rsidP="00D75C9D">
            <w:pPr>
              <w:pStyle w:val="Header"/>
              <w:jc w:val="both"/>
              <w:rPr>
                <w:rFonts w:ascii="Mangal" w:hAnsi="Mangal" w:cs="Mangal"/>
                <w:b/>
                <w:bCs/>
              </w:rPr>
            </w:pPr>
          </w:p>
        </w:tc>
      </w:tr>
    </w:tbl>
    <w:p w14:paraId="53879990" w14:textId="77777777" w:rsidR="00D75C9D" w:rsidRPr="004E4C9A" w:rsidRDefault="00D75C9D" w:rsidP="00D75C9D">
      <w:pPr>
        <w:rPr>
          <w:rFonts w:ascii="Arial" w:hAnsi="Arial" w:cs="Arial"/>
          <w:sz w:val="22"/>
          <w:szCs w:val="22"/>
        </w:rPr>
      </w:pPr>
      <w:r w:rsidRPr="004E4C9A">
        <w:rPr>
          <w:rFonts w:ascii="Arial" w:hAnsi="Arial" w:cs="Arial"/>
          <w:sz w:val="22"/>
          <w:szCs w:val="22"/>
        </w:rPr>
        <w:t>No. ELSKYN/WKS/</w:t>
      </w:r>
      <w:r>
        <w:rPr>
          <w:rFonts w:ascii="Arial" w:hAnsi="Arial" w:cs="Arial"/>
          <w:sz w:val="22"/>
          <w:szCs w:val="22"/>
        </w:rPr>
        <w:t>Parliament-2022</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sidRPr="004E4C9A">
        <w:rPr>
          <w:rFonts w:ascii="Arial" w:hAnsi="Arial" w:cs="Arial"/>
          <w:sz w:val="22"/>
          <w:szCs w:val="22"/>
        </w:rPr>
        <w:tab/>
      </w:r>
      <w:r>
        <w:rPr>
          <w:rFonts w:ascii="Arial" w:hAnsi="Arial" w:cs="Arial"/>
          <w:sz w:val="22"/>
          <w:szCs w:val="22"/>
        </w:rPr>
        <w:tab/>
      </w:r>
      <w:r>
        <w:rPr>
          <w:rFonts w:ascii="Arial" w:hAnsi="Arial" w:cs="Arial"/>
          <w:sz w:val="22"/>
          <w:szCs w:val="22"/>
        </w:rPr>
        <w:tab/>
      </w:r>
      <w:r w:rsidRPr="004E4C9A">
        <w:rPr>
          <w:rFonts w:ascii="Arial" w:hAnsi="Arial" w:cs="Arial"/>
          <w:sz w:val="22"/>
          <w:szCs w:val="22"/>
        </w:rPr>
        <w:t xml:space="preserve">Date. </w:t>
      </w:r>
      <w:r>
        <w:rPr>
          <w:rFonts w:ascii="Arial" w:hAnsi="Arial" w:cs="Arial"/>
          <w:sz w:val="22"/>
          <w:szCs w:val="22"/>
        </w:rPr>
        <w:t>10</w:t>
      </w:r>
      <w:r w:rsidRPr="004E4C9A">
        <w:rPr>
          <w:rFonts w:ascii="Arial" w:hAnsi="Arial" w:cs="Arial"/>
          <w:sz w:val="22"/>
          <w:szCs w:val="22"/>
        </w:rPr>
        <w:t>.</w:t>
      </w:r>
      <w:r>
        <w:rPr>
          <w:rFonts w:ascii="Arial" w:hAnsi="Arial" w:cs="Arial"/>
          <w:sz w:val="22"/>
          <w:szCs w:val="22"/>
        </w:rPr>
        <w:t>12</w:t>
      </w:r>
      <w:r w:rsidRPr="004E4C9A">
        <w:rPr>
          <w:rFonts w:ascii="Arial" w:hAnsi="Arial" w:cs="Arial"/>
          <w:sz w:val="22"/>
          <w:szCs w:val="22"/>
        </w:rPr>
        <w:t>.2022</w:t>
      </w:r>
    </w:p>
    <w:p w14:paraId="141B1044" w14:textId="77777777" w:rsidR="00D75C9D" w:rsidRPr="004E4C9A" w:rsidRDefault="00D75C9D" w:rsidP="00D75C9D">
      <w:pPr>
        <w:rPr>
          <w:rFonts w:ascii="Arial" w:hAnsi="Arial" w:cs="Arial"/>
          <w:sz w:val="22"/>
          <w:szCs w:val="22"/>
        </w:rPr>
      </w:pPr>
      <w:r w:rsidRPr="004E4C9A">
        <w:rPr>
          <w:rFonts w:ascii="Arial" w:hAnsi="Arial" w:cs="Arial"/>
          <w:sz w:val="22"/>
          <w:szCs w:val="22"/>
        </w:rPr>
        <w:t xml:space="preserve">                                           </w:t>
      </w:r>
    </w:p>
    <w:p w14:paraId="6D4BCA35" w14:textId="77777777" w:rsidR="00D75C9D" w:rsidRDefault="00D75C9D" w:rsidP="00D75C9D">
      <w:pPr>
        <w:rPr>
          <w:rFonts w:ascii="Arial" w:hAnsi="Arial" w:cs="Arial"/>
          <w:b/>
          <w:bCs/>
          <w:sz w:val="22"/>
          <w:szCs w:val="22"/>
        </w:rPr>
      </w:pPr>
      <w:proofErr w:type="spellStart"/>
      <w:r>
        <w:rPr>
          <w:rFonts w:ascii="Arial" w:hAnsi="Arial" w:cs="Arial"/>
          <w:b/>
          <w:bCs/>
          <w:sz w:val="22"/>
          <w:szCs w:val="22"/>
        </w:rPr>
        <w:t>Sr.DPO</w:t>
      </w:r>
      <w:proofErr w:type="spellEnd"/>
    </w:p>
    <w:p w14:paraId="0F99345D" w14:textId="77777777" w:rsidR="00D75C9D" w:rsidRDefault="00D75C9D" w:rsidP="00D75C9D">
      <w:pPr>
        <w:rPr>
          <w:rFonts w:ascii="Arial" w:hAnsi="Arial" w:cs="Arial"/>
          <w:b/>
          <w:bCs/>
          <w:sz w:val="22"/>
          <w:szCs w:val="22"/>
        </w:rPr>
      </w:pPr>
      <w:r>
        <w:rPr>
          <w:rFonts w:ascii="Arial" w:hAnsi="Arial" w:cs="Arial"/>
          <w:b/>
          <w:bCs/>
          <w:sz w:val="22"/>
          <w:szCs w:val="22"/>
        </w:rPr>
        <w:t>CSMT</w:t>
      </w:r>
    </w:p>
    <w:p w14:paraId="037A96DA" w14:textId="77777777" w:rsidR="00D75C9D" w:rsidRPr="004E4C9A" w:rsidRDefault="00D75C9D" w:rsidP="00D75C9D">
      <w:pPr>
        <w:rPr>
          <w:rFonts w:ascii="Arial" w:hAnsi="Arial" w:cs="Arial"/>
          <w:b/>
          <w:bCs/>
          <w:sz w:val="22"/>
          <w:szCs w:val="22"/>
        </w:rPr>
      </w:pPr>
    </w:p>
    <w:p w14:paraId="10F9CC1D" w14:textId="77777777" w:rsidR="00D75C9D" w:rsidRPr="00783CB3" w:rsidRDefault="00D75C9D" w:rsidP="00D75C9D">
      <w:pPr>
        <w:jc w:val="center"/>
        <w:rPr>
          <w:rFonts w:ascii="Arial" w:hAnsi="Arial" w:cs="Arial"/>
          <w:sz w:val="14"/>
          <w:szCs w:val="14"/>
          <w:u w:val="single"/>
        </w:rPr>
      </w:pPr>
    </w:p>
    <w:p w14:paraId="5A1840BC" w14:textId="77777777" w:rsidR="00D75C9D" w:rsidRDefault="00D75C9D" w:rsidP="00D75C9D">
      <w:pPr>
        <w:jc w:val="both"/>
        <w:rPr>
          <w:rFonts w:ascii="Arial" w:hAnsi="Arial" w:cs="Arial"/>
          <w:sz w:val="22"/>
          <w:szCs w:val="22"/>
        </w:rPr>
      </w:pPr>
      <w:r w:rsidRPr="004E4C9A">
        <w:rPr>
          <w:rFonts w:ascii="Arial" w:hAnsi="Arial" w:cs="Arial"/>
          <w:sz w:val="22"/>
          <w:szCs w:val="22"/>
        </w:rPr>
        <w:t xml:space="preserve">           </w:t>
      </w:r>
      <w:r>
        <w:rPr>
          <w:rFonts w:ascii="Arial" w:hAnsi="Arial" w:cs="Arial"/>
          <w:sz w:val="22"/>
          <w:szCs w:val="22"/>
        </w:rPr>
        <w:t xml:space="preserve">            </w:t>
      </w:r>
      <w:r w:rsidRPr="004E4C9A">
        <w:rPr>
          <w:rFonts w:ascii="Arial" w:hAnsi="Arial" w:cs="Arial"/>
          <w:sz w:val="22"/>
          <w:szCs w:val="22"/>
        </w:rPr>
        <w:tab/>
        <w:t xml:space="preserve">Sub:    </w:t>
      </w:r>
      <w:r>
        <w:rPr>
          <w:rFonts w:ascii="Arial" w:hAnsi="Arial" w:cs="Arial"/>
          <w:sz w:val="22"/>
          <w:szCs w:val="22"/>
        </w:rPr>
        <w:t>Outsourcing employees</w:t>
      </w:r>
    </w:p>
    <w:p w14:paraId="6F786215" w14:textId="77777777" w:rsidR="00D75C9D" w:rsidRDefault="00D75C9D" w:rsidP="00D75C9D">
      <w:pPr>
        <w:jc w:val="both"/>
        <w:rPr>
          <w:rFonts w:ascii="Arial" w:hAnsi="Arial" w:cs="Arial"/>
          <w:sz w:val="22"/>
          <w:szCs w:val="22"/>
        </w:rPr>
      </w:pPr>
      <w:r>
        <w:rPr>
          <w:rFonts w:ascii="Arial" w:hAnsi="Arial" w:cs="Arial"/>
          <w:sz w:val="22"/>
          <w:szCs w:val="22"/>
        </w:rPr>
        <w:t xml:space="preserve">  </w:t>
      </w:r>
    </w:p>
    <w:p w14:paraId="7857AE25" w14:textId="77777777" w:rsidR="00D75C9D" w:rsidRPr="004E4C9A" w:rsidRDefault="00D75C9D" w:rsidP="00D75C9D">
      <w:pPr>
        <w:jc w:val="both"/>
        <w:rPr>
          <w:rFonts w:ascii="Arial" w:hAnsi="Arial" w:cs="Arial"/>
          <w:b/>
          <w:bCs/>
          <w:sz w:val="22"/>
          <w:szCs w:val="22"/>
        </w:rPr>
      </w:pPr>
      <w:r>
        <w:rPr>
          <w:rFonts w:ascii="Arial" w:hAnsi="Arial" w:cs="Arial"/>
          <w:sz w:val="22"/>
          <w:szCs w:val="22"/>
        </w:rPr>
        <w:tab/>
      </w:r>
      <w:r>
        <w:rPr>
          <w:rFonts w:ascii="Arial" w:hAnsi="Arial" w:cs="Arial"/>
          <w:sz w:val="22"/>
          <w:szCs w:val="22"/>
        </w:rPr>
        <w:tab/>
        <w:t>Ref:</w:t>
      </w:r>
      <w:r>
        <w:rPr>
          <w:rFonts w:ascii="Arial" w:hAnsi="Arial" w:cs="Arial"/>
          <w:sz w:val="22"/>
          <w:szCs w:val="22"/>
        </w:rPr>
        <w:tab/>
        <w:t xml:space="preserve">PCPO’s Office Letter </w:t>
      </w:r>
      <w:proofErr w:type="spellStart"/>
      <w:r>
        <w:rPr>
          <w:rFonts w:ascii="Arial" w:hAnsi="Arial" w:cs="Arial"/>
          <w:sz w:val="22"/>
          <w:szCs w:val="22"/>
        </w:rPr>
        <w:t>No.P</w:t>
      </w:r>
      <w:proofErr w:type="spellEnd"/>
      <w:r>
        <w:rPr>
          <w:rFonts w:ascii="Arial" w:hAnsi="Arial" w:cs="Arial"/>
          <w:sz w:val="22"/>
          <w:szCs w:val="22"/>
        </w:rPr>
        <w:t>/HQ/R/745/PQ Dy.No.4197 dated 07.12.2022</w:t>
      </w:r>
    </w:p>
    <w:p w14:paraId="56C0BEA5" w14:textId="77777777" w:rsidR="00D75C9D" w:rsidRPr="00783CB3" w:rsidRDefault="00D75C9D" w:rsidP="00D75C9D">
      <w:pPr>
        <w:rPr>
          <w:rFonts w:ascii="Arial" w:hAnsi="Arial" w:cs="Arial"/>
          <w:b/>
          <w:bCs/>
          <w:sz w:val="14"/>
          <w:szCs w:val="14"/>
        </w:rPr>
      </w:pPr>
    </w:p>
    <w:p w14:paraId="3B5EADDD" w14:textId="77777777" w:rsidR="00D75C9D" w:rsidRPr="004E4C9A" w:rsidRDefault="00D75C9D" w:rsidP="00D75C9D">
      <w:pPr>
        <w:jc w:val="center"/>
        <w:rPr>
          <w:rFonts w:ascii="Arial" w:hAnsi="Arial" w:cs="Arial"/>
          <w:sz w:val="22"/>
          <w:szCs w:val="22"/>
        </w:rPr>
      </w:pPr>
      <w:r w:rsidRPr="004E4C9A">
        <w:rPr>
          <w:rFonts w:ascii="Arial" w:hAnsi="Arial" w:cs="Arial"/>
          <w:sz w:val="22"/>
          <w:szCs w:val="22"/>
        </w:rPr>
        <w:t>--***--</w:t>
      </w:r>
    </w:p>
    <w:p w14:paraId="3A40BCAB" w14:textId="77777777" w:rsidR="00D75C9D" w:rsidRPr="00783CB3" w:rsidRDefault="00D75C9D" w:rsidP="00D75C9D">
      <w:pPr>
        <w:jc w:val="center"/>
        <w:rPr>
          <w:rFonts w:ascii="Arial" w:hAnsi="Arial" w:cs="Arial"/>
          <w:sz w:val="14"/>
          <w:szCs w:val="14"/>
        </w:rPr>
      </w:pPr>
    </w:p>
    <w:p w14:paraId="6092CD9A" w14:textId="77777777" w:rsidR="00D75C9D" w:rsidRDefault="00D75C9D" w:rsidP="00D75C9D">
      <w:pPr>
        <w:pStyle w:val="BodyTextIndent2"/>
        <w:spacing w:after="0" w:line="240" w:lineRule="auto"/>
        <w:ind w:left="0"/>
        <w:jc w:val="both"/>
        <w:rPr>
          <w:rFonts w:ascii="Arial" w:hAnsi="Arial" w:cs="Arial"/>
          <w:sz w:val="22"/>
          <w:szCs w:val="22"/>
        </w:rPr>
      </w:pPr>
      <w:r>
        <w:rPr>
          <w:rFonts w:ascii="Arial" w:hAnsi="Arial" w:cs="Arial"/>
          <w:sz w:val="22"/>
          <w:szCs w:val="22"/>
        </w:rPr>
        <w:tab/>
        <w:t xml:space="preserve">In reference to above letter it is stated that, not any employee outsourcing is being done at ELS/ Kalyan of Mumbai division. </w:t>
      </w:r>
    </w:p>
    <w:p w14:paraId="7AE672D8" w14:textId="77777777" w:rsidR="00D75C9D" w:rsidRDefault="00D75C9D" w:rsidP="00D75C9D">
      <w:pPr>
        <w:pStyle w:val="BodyTextIndent2"/>
        <w:spacing w:after="0" w:line="240" w:lineRule="auto"/>
        <w:ind w:left="0" w:firstLine="720"/>
        <w:jc w:val="both"/>
        <w:rPr>
          <w:rFonts w:ascii="Arial" w:hAnsi="Arial" w:cs="Arial"/>
          <w:sz w:val="22"/>
          <w:szCs w:val="22"/>
        </w:rPr>
      </w:pPr>
    </w:p>
    <w:p w14:paraId="75D0C9DE" w14:textId="77777777" w:rsidR="00D75C9D" w:rsidRDefault="00D75C9D" w:rsidP="00D75C9D">
      <w:pPr>
        <w:pStyle w:val="BodyTextIndent2"/>
        <w:spacing w:after="0" w:line="240" w:lineRule="auto"/>
        <w:ind w:left="0" w:firstLine="720"/>
        <w:jc w:val="both"/>
        <w:rPr>
          <w:rFonts w:ascii="Arial" w:hAnsi="Arial" w:cs="Arial"/>
          <w:sz w:val="22"/>
          <w:szCs w:val="22"/>
        </w:rPr>
      </w:pPr>
    </w:p>
    <w:p w14:paraId="65DD3E29" w14:textId="77777777" w:rsidR="00D75C9D" w:rsidRDefault="00D75C9D" w:rsidP="00D75C9D">
      <w:pPr>
        <w:pStyle w:val="BodyTextIndent2"/>
        <w:spacing w:after="0" w:line="240" w:lineRule="auto"/>
        <w:ind w:left="0" w:firstLine="720"/>
        <w:jc w:val="both"/>
        <w:rPr>
          <w:rFonts w:ascii="Arial" w:hAnsi="Arial" w:cs="Arial"/>
          <w:sz w:val="22"/>
          <w:szCs w:val="22"/>
        </w:rPr>
      </w:pPr>
    </w:p>
    <w:p w14:paraId="73A6961D" w14:textId="77777777" w:rsidR="00D75C9D" w:rsidRDefault="00D75C9D" w:rsidP="00D75C9D">
      <w:pPr>
        <w:pStyle w:val="BodyTextIndent2"/>
        <w:spacing w:after="0" w:line="240" w:lineRule="auto"/>
        <w:ind w:left="0" w:firstLine="720"/>
        <w:jc w:val="both"/>
        <w:rPr>
          <w:rFonts w:ascii="Arial" w:hAnsi="Arial" w:cs="Arial"/>
          <w:sz w:val="22"/>
          <w:szCs w:val="22"/>
        </w:rPr>
      </w:pPr>
    </w:p>
    <w:p w14:paraId="58D9D3F7" w14:textId="77777777" w:rsidR="00D75C9D" w:rsidRDefault="00D75C9D" w:rsidP="00D75C9D">
      <w:pPr>
        <w:pStyle w:val="BodyTextIndent2"/>
        <w:spacing w:after="0" w:line="240" w:lineRule="auto"/>
        <w:ind w:left="0" w:firstLine="720"/>
        <w:jc w:val="both"/>
        <w:rPr>
          <w:rFonts w:ascii="Arial" w:hAnsi="Arial" w:cs="Arial"/>
          <w:sz w:val="22"/>
          <w:szCs w:val="22"/>
        </w:rPr>
      </w:pPr>
    </w:p>
    <w:p w14:paraId="37A58745" w14:textId="77777777" w:rsidR="00D75C9D" w:rsidRPr="004E4C9A" w:rsidRDefault="00D75C9D" w:rsidP="00D75C9D">
      <w:pPr>
        <w:pStyle w:val="BodyTextIndent2"/>
        <w:spacing w:after="0" w:line="240" w:lineRule="auto"/>
        <w:ind w:left="0" w:firstLine="720"/>
        <w:jc w:val="both"/>
        <w:rPr>
          <w:rFonts w:ascii="Arial" w:hAnsi="Arial" w:cs="Arial"/>
          <w:sz w:val="22"/>
          <w:szCs w:val="22"/>
        </w:rPr>
      </w:pPr>
    </w:p>
    <w:p w14:paraId="6443220E" w14:textId="77777777" w:rsidR="00D75C9D" w:rsidRPr="00944AD0" w:rsidRDefault="00D75C9D" w:rsidP="00D75C9D">
      <w:pPr>
        <w:jc w:val="center"/>
        <w:rPr>
          <w:rFonts w:ascii="Arial" w:hAnsi="Arial" w:cs="Arial"/>
          <w:szCs w:val="22"/>
        </w:rPr>
      </w:pPr>
    </w:p>
    <w:p w14:paraId="7E7E5191" w14:textId="77777777" w:rsidR="00D75C9D" w:rsidRPr="00944AD0" w:rsidRDefault="00D75C9D" w:rsidP="00D75C9D">
      <w:pPr>
        <w:jc w:val="center"/>
        <w:rPr>
          <w:rFonts w:ascii="Arial" w:hAnsi="Arial" w:cs="Arial"/>
          <w:szCs w:val="22"/>
        </w:rPr>
      </w:pPr>
    </w:p>
    <w:p w14:paraId="4F0C29C0" w14:textId="77777777" w:rsidR="00D75C9D" w:rsidRPr="00944AD0" w:rsidRDefault="00D75C9D" w:rsidP="00D75C9D">
      <w:pPr>
        <w:jc w:val="center"/>
        <w:rPr>
          <w:rFonts w:ascii="Arial" w:hAnsi="Arial" w:cs="Arial"/>
          <w:sz w:val="22"/>
          <w:szCs w:val="20"/>
        </w:rPr>
      </w:pPr>
      <w:r w:rsidRPr="00944AD0">
        <w:rPr>
          <w:rFonts w:ascii="Arial" w:hAnsi="Arial" w:cs="Arial"/>
          <w:sz w:val="22"/>
          <w:szCs w:val="20"/>
        </w:rPr>
        <w:t xml:space="preserve">       </w:t>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r>
      <w:r w:rsidRPr="00944AD0">
        <w:rPr>
          <w:rFonts w:ascii="Arial" w:hAnsi="Arial" w:cs="Arial"/>
          <w:sz w:val="22"/>
          <w:szCs w:val="20"/>
        </w:rPr>
        <w:tab/>
        <w:t xml:space="preserve">       (BHUPESH YADAV)</w:t>
      </w:r>
    </w:p>
    <w:p w14:paraId="20AA912E" w14:textId="77777777" w:rsidR="00D75C9D" w:rsidRPr="00944AD0" w:rsidRDefault="00D75C9D" w:rsidP="00D75C9D">
      <w:pPr>
        <w:rPr>
          <w:rFonts w:ascii="Arial" w:hAnsi="Arial" w:cs="Arial"/>
          <w:sz w:val="22"/>
          <w:szCs w:val="20"/>
        </w:rPr>
      </w:pPr>
      <w:r w:rsidRPr="00944AD0">
        <w:rPr>
          <w:rFonts w:ascii="Arial" w:hAnsi="Arial" w:cs="Arial"/>
          <w:sz w:val="22"/>
          <w:szCs w:val="20"/>
        </w:rPr>
        <w:t xml:space="preserve">                                                                                                                    ADEE (TRS) Kalyan</w:t>
      </w:r>
    </w:p>
    <w:p w14:paraId="4A9050CD" w14:textId="77777777" w:rsidR="00D75C9D" w:rsidRPr="00944AD0" w:rsidRDefault="00D75C9D" w:rsidP="00D75C9D">
      <w:pPr>
        <w:rPr>
          <w:rFonts w:ascii="Arial" w:hAnsi="Arial" w:cs="Arial"/>
          <w:sz w:val="22"/>
          <w:szCs w:val="20"/>
        </w:rPr>
      </w:pPr>
      <w:r w:rsidRPr="00944AD0">
        <w:rPr>
          <w:rFonts w:ascii="Arial" w:hAnsi="Arial" w:cs="Arial"/>
          <w:sz w:val="22"/>
          <w:szCs w:val="20"/>
        </w:rPr>
        <w:t xml:space="preserve">                                                                                                      </w:t>
      </w:r>
      <w:r>
        <w:rPr>
          <w:rFonts w:ascii="Arial" w:hAnsi="Arial" w:cs="Arial"/>
          <w:sz w:val="22"/>
          <w:szCs w:val="20"/>
        </w:rPr>
        <w:t xml:space="preserve"> </w:t>
      </w:r>
      <w:r w:rsidRPr="00944AD0">
        <w:rPr>
          <w:rFonts w:ascii="Arial" w:hAnsi="Arial" w:cs="Arial"/>
          <w:sz w:val="22"/>
          <w:szCs w:val="20"/>
        </w:rPr>
        <w:t xml:space="preserve">         For Sr.DEE(TRS) Kalyan       </w:t>
      </w:r>
    </w:p>
    <w:p w14:paraId="1D78A011" w14:textId="77777777" w:rsidR="00D75C9D" w:rsidRDefault="00D75C9D"/>
    <w:p w14:paraId="37A16C9D" w14:textId="77777777" w:rsidR="00D75C9D" w:rsidRDefault="00D75C9D"/>
    <w:p w14:paraId="46D0A4F7" w14:textId="77777777" w:rsidR="00D75C9D" w:rsidRDefault="00D75C9D"/>
    <w:p w14:paraId="4D558114" w14:textId="77777777" w:rsidR="00D75C9D" w:rsidRDefault="00D75C9D"/>
    <w:p w14:paraId="6445C4F0" w14:textId="77777777" w:rsidR="00D75C9D" w:rsidRDefault="00D75C9D"/>
    <w:p w14:paraId="63A121DF" w14:textId="77777777" w:rsidR="00D75C9D" w:rsidRDefault="00D75C9D"/>
    <w:p w14:paraId="379D5D6D" w14:textId="77777777" w:rsidR="00D75C9D" w:rsidRDefault="00D75C9D"/>
    <w:p w14:paraId="2B15EA47" w14:textId="77777777" w:rsidR="00D75C9D" w:rsidRDefault="00D75C9D"/>
    <w:p w14:paraId="02C96ACE" w14:textId="77777777" w:rsidR="00D75C9D" w:rsidRDefault="00D75C9D"/>
    <w:p w14:paraId="04131F7B" w14:textId="77777777" w:rsidR="00D75C9D" w:rsidRDefault="00D75C9D"/>
    <w:p w14:paraId="6CAB5F77" w14:textId="77777777" w:rsidR="00D75C9D" w:rsidRDefault="00D75C9D"/>
    <w:p w14:paraId="057A4865" w14:textId="77777777" w:rsidR="00D75C9D" w:rsidRDefault="00D75C9D"/>
    <w:p w14:paraId="3F37EBBC" w14:textId="77777777" w:rsidR="00D75C9D" w:rsidRDefault="00D75C9D"/>
    <w:p w14:paraId="5F5B691B" w14:textId="77777777" w:rsidR="00D75C9D" w:rsidRDefault="00D75C9D"/>
    <w:p w14:paraId="50DC1A88" w14:textId="77777777" w:rsidR="00D75C9D" w:rsidRDefault="00D75C9D"/>
    <w:p w14:paraId="26F2B890" w14:textId="77777777" w:rsidR="00D75C9D" w:rsidRDefault="00D75C9D"/>
    <w:p w14:paraId="489F2808" w14:textId="77777777" w:rsidR="00D75C9D" w:rsidRDefault="00D75C9D"/>
    <w:p w14:paraId="1CCF8BD5" w14:textId="77777777" w:rsidR="00D75C9D" w:rsidRDefault="00D75C9D"/>
    <w:p w14:paraId="61342472" w14:textId="77777777" w:rsidR="00D75C9D" w:rsidRDefault="00D75C9D"/>
    <w:p w14:paraId="286720DA" w14:textId="77777777" w:rsidR="00D75C9D" w:rsidRDefault="00D75C9D"/>
    <w:p w14:paraId="17641334" w14:textId="77777777" w:rsidR="00D75C9D" w:rsidRDefault="00D75C9D"/>
    <w:p w14:paraId="75417AB8" w14:textId="77777777" w:rsidR="00D75C9D" w:rsidRDefault="00D75C9D"/>
    <w:p w14:paraId="6C0DD3F6" w14:textId="77777777" w:rsidR="00D75C9D" w:rsidRDefault="00D75C9D"/>
    <w:p w14:paraId="69896C97" w14:textId="77777777" w:rsidR="00D75C9D" w:rsidRDefault="00D75C9D"/>
    <w:p w14:paraId="5817D02B" w14:textId="77777777" w:rsidR="00D75C9D" w:rsidRDefault="00D75C9D"/>
    <w:p w14:paraId="2499F05E" w14:textId="77777777" w:rsidR="00D75C9D" w:rsidRDefault="00D75C9D"/>
    <w:p w14:paraId="40A70B75" w14:textId="77777777" w:rsidR="00D75C9D" w:rsidRDefault="00D75C9D"/>
    <w:p w14:paraId="636F6204" w14:textId="77777777" w:rsidR="00D75C9D" w:rsidRDefault="00D75C9D"/>
    <w:p w14:paraId="43101D7A" w14:textId="77777777" w:rsidR="00D75C9D" w:rsidRDefault="00D75C9D"/>
    <w:p w14:paraId="5C47ABFB" w14:textId="77777777" w:rsidR="00D75C9D" w:rsidRDefault="00D75C9D"/>
    <w:p w14:paraId="449DB425" w14:textId="77777777" w:rsidR="00D75C9D" w:rsidRDefault="00D75C9D"/>
    <w:p w14:paraId="7114C1DC" w14:textId="77777777" w:rsidR="00D75C9D" w:rsidRDefault="00D75C9D"/>
    <w:p w14:paraId="445E0DA2" w14:textId="77777777" w:rsidR="00D75C9D" w:rsidRDefault="00D75C9D"/>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783CB3" w:rsidRPr="005A14F8" w14:paraId="2BF93A73" w14:textId="77777777" w:rsidTr="00920083">
        <w:trPr>
          <w:trHeight w:val="1440"/>
        </w:trPr>
        <w:tc>
          <w:tcPr>
            <w:tcW w:w="4320" w:type="dxa"/>
          </w:tcPr>
          <w:p w14:paraId="673DCB4D" w14:textId="77777777" w:rsidR="00783CB3" w:rsidRPr="003C1E74" w:rsidRDefault="00783CB3" w:rsidP="00920083">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48AD45CE" w14:textId="77777777" w:rsidR="00783CB3" w:rsidRPr="005A14F8" w:rsidRDefault="00783CB3" w:rsidP="00920083">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3A5BBAD7" w14:textId="77777777" w:rsidR="00783CB3" w:rsidRPr="005A14F8" w:rsidRDefault="00783CB3" w:rsidP="00920083">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C1B9D20" w14:textId="77777777" w:rsidR="00783CB3" w:rsidRPr="005A14F8" w:rsidRDefault="00783CB3" w:rsidP="0092008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A67B85A" w14:textId="77777777" w:rsidR="00783CB3" w:rsidRPr="005A14F8" w:rsidRDefault="00783CB3" w:rsidP="00920083">
            <w:pPr>
              <w:tabs>
                <w:tab w:val="center" w:pos="882"/>
              </w:tabs>
              <w:rPr>
                <w:sz w:val="6"/>
                <w:szCs w:val="5"/>
              </w:rPr>
            </w:pPr>
            <w:r>
              <w:rPr>
                <w:rFonts w:ascii="Mangal" w:hAnsi="Mangal" w:cs="Mangal"/>
                <w:rtl/>
                <w:cs/>
              </w:rPr>
              <w:tab/>
            </w:r>
            <w:r>
              <w:rPr>
                <w:noProof/>
                <w:sz w:val="6"/>
                <w:szCs w:val="5"/>
                <w:lang w:bidi="hi-IN"/>
              </w:rPr>
              <w:drawing>
                <wp:inline distT="0" distB="0" distL="0" distR="0" wp14:anchorId="2687A199" wp14:editId="3C4F29E6">
                  <wp:extent cx="866775" cy="932770"/>
                  <wp:effectExtent l="0" t="0" r="0" b="0"/>
                  <wp:docPr id="5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78184BE7" w14:textId="77777777" w:rsidR="00783CB3" w:rsidRDefault="00783CB3" w:rsidP="00920083">
            <w:pPr>
              <w:pStyle w:val="Header"/>
              <w:rPr>
                <w:b/>
              </w:rPr>
            </w:pPr>
          </w:p>
          <w:p w14:paraId="5724DCD2" w14:textId="77777777" w:rsidR="00783CB3" w:rsidRPr="00743A0A" w:rsidRDefault="00783CB3" w:rsidP="00920083">
            <w:pPr>
              <w:pStyle w:val="Header"/>
              <w:rPr>
                <w:b/>
                <w:bCs/>
              </w:rPr>
            </w:pPr>
            <w:r w:rsidRPr="00743A0A">
              <w:rPr>
                <w:b/>
              </w:rPr>
              <w:t>Central Railway</w:t>
            </w:r>
            <w:r w:rsidRPr="00743A0A">
              <w:rPr>
                <w:rFonts w:ascii="Mangal" w:hAnsi="Mangal" w:cs="Mangal"/>
                <w:b/>
              </w:rPr>
              <w:t xml:space="preserve">            </w:t>
            </w:r>
          </w:p>
          <w:p w14:paraId="3C384087" w14:textId="77777777" w:rsidR="00783CB3" w:rsidRPr="005A14F8" w:rsidRDefault="00783CB3" w:rsidP="00920083">
            <w:pPr>
              <w:pStyle w:val="Header"/>
              <w:jc w:val="both"/>
              <w:rPr>
                <w:b/>
                <w:bCs/>
              </w:rPr>
            </w:pPr>
            <w:r w:rsidRPr="005A14F8">
              <w:t xml:space="preserve">Office of Sr. DEE (TRS), </w:t>
            </w:r>
          </w:p>
          <w:p w14:paraId="55104585" w14:textId="77777777" w:rsidR="00783CB3" w:rsidRPr="005A14F8" w:rsidRDefault="00783CB3" w:rsidP="00920083">
            <w:pPr>
              <w:pStyle w:val="Header"/>
              <w:jc w:val="both"/>
              <w:rPr>
                <w:b/>
                <w:bCs/>
              </w:rPr>
            </w:pPr>
            <w:r w:rsidRPr="005A14F8">
              <w:t xml:space="preserve">Electric Loco Shed, Kalyan - 421 301. </w:t>
            </w:r>
          </w:p>
          <w:p w14:paraId="6C47EE48" w14:textId="77777777" w:rsidR="00783CB3" w:rsidRDefault="00783CB3" w:rsidP="00920083">
            <w:pPr>
              <w:pStyle w:val="Header"/>
              <w:jc w:val="both"/>
            </w:pPr>
            <w:r w:rsidRPr="005A14F8">
              <w:t xml:space="preserve">Email :- </w:t>
            </w:r>
            <w:hyperlink r:id="rId107" w:history="1">
              <w:r w:rsidRPr="00F4074A">
                <w:rPr>
                  <w:rStyle w:val="Hyperlink"/>
                </w:rPr>
                <w:t>srdeetrskyncrly@gmail.com</w:t>
              </w:r>
            </w:hyperlink>
          </w:p>
          <w:p w14:paraId="1E8D40BC" w14:textId="77777777" w:rsidR="00783CB3" w:rsidRPr="005A14F8" w:rsidRDefault="00783CB3" w:rsidP="00920083">
            <w:pPr>
              <w:pStyle w:val="Header"/>
              <w:jc w:val="both"/>
              <w:rPr>
                <w:rFonts w:ascii="Mangal" w:hAnsi="Mangal" w:cs="Mangal"/>
                <w:b/>
                <w:bCs/>
              </w:rPr>
            </w:pPr>
          </w:p>
        </w:tc>
      </w:tr>
    </w:tbl>
    <w:p w14:paraId="13441291" w14:textId="77777777" w:rsidR="00783CB3" w:rsidRPr="004E4C9A" w:rsidRDefault="00783CB3" w:rsidP="00783CB3">
      <w:pPr>
        <w:rPr>
          <w:rFonts w:ascii="Arial" w:hAnsi="Arial" w:cs="Arial"/>
          <w:sz w:val="22"/>
          <w:szCs w:val="22"/>
        </w:rPr>
      </w:pPr>
      <w:r w:rsidRPr="004E4C9A">
        <w:rPr>
          <w:rFonts w:ascii="Arial" w:hAnsi="Arial" w:cs="Arial"/>
          <w:sz w:val="22"/>
          <w:szCs w:val="22"/>
        </w:rPr>
        <w:t>No. ELSKYN/WKS/2021/</w:t>
      </w:r>
      <w:r>
        <w:rPr>
          <w:rFonts w:ascii="Arial" w:hAnsi="Arial" w:cs="Arial"/>
          <w:sz w:val="22"/>
          <w:szCs w:val="22"/>
        </w:rPr>
        <w:t xml:space="preserve">IR_WCMS </w:t>
      </w:r>
      <w:r w:rsidRPr="004E4C9A">
        <w:rPr>
          <w:rFonts w:ascii="Arial" w:hAnsi="Arial" w:cs="Arial"/>
          <w:sz w:val="22"/>
          <w:szCs w:val="22"/>
        </w:rPr>
        <w:t>User</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sidRPr="004E4C9A">
        <w:rPr>
          <w:rFonts w:ascii="Arial" w:hAnsi="Arial" w:cs="Arial"/>
          <w:sz w:val="22"/>
          <w:szCs w:val="22"/>
        </w:rPr>
        <w:tab/>
        <w:t xml:space="preserve">Date. </w:t>
      </w:r>
      <w:r w:rsidR="00936B36">
        <w:rPr>
          <w:rFonts w:ascii="Arial" w:hAnsi="Arial" w:cs="Arial"/>
          <w:sz w:val="22"/>
          <w:szCs w:val="22"/>
        </w:rPr>
        <w:t>01</w:t>
      </w:r>
      <w:r w:rsidRPr="004E4C9A">
        <w:rPr>
          <w:rFonts w:ascii="Arial" w:hAnsi="Arial" w:cs="Arial"/>
          <w:sz w:val="22"/>
          <w:szCs w:val="22"/>
        </w:rPr>
        <w:t>.</w:t>
      </w:r>
      <w:r>
        <w:rPr>
          <w:rFonts w:ascii="Arial" w:hAnsi="Arial" w:cs="Arial"/>
          <w:sz w:val="22"/>
          <w:szCs w:val="22"/>
        </w:rPr>
        <w:t>1</w:t>
      </w:r>
      <w:r w:rsidR="00936B36">
        <w:rPr>
          <w:rFonts w:ascii="Arial" w:hAnsi="Arial" w:cs="Arial"/>
          <w:sz w:val="22"/>
          <w:szCs w:val="22"/>
        </w:rPr>
        <w:t>2</w:t>
      </w:r>
      <w:r w:rsidRPr="004E4C9A">
        <w:rPr>
          <w:rFonts w:ascii="Arial" w:hAnsi="Arial" w:cs="Arial"/>
          <w:sz w:val="22"/>
          <w:szCs w:val="22"/>
        </w:rPr>
        <w:t>.2022</w:t>
      </w:r>
    </w:p>
    <w:p w14:paraId="3588EE69" w14:textId="77777777" w:rsidR="00783CB3" w:rsidRPr="004E4C9A" w:rsidRDefault="00783CB3" w:rsidP="00783CB3">
      <w:pPr>
        <w:rPr>
          <w:rFonts w:ascii="Arial" w:hAnsi="Arial" w:cs="Arial"/>
          <w:sz w:val="22"/>
          <w:szCs w:val="22"/>
        </w:rPr>
      </w:pPr>
      <w:r w:rsidRPr="004E4C9A">
        <w:rPr>
          <w:rFonts w:ascii="Arial" w:hAnsi="Arial" w:cs="Arial"/>
          <w:sz w:val="22"/>
          <w:szCs w:val="22"/>
        </w:rPr>
        <w:t xml:space="preserve">                                           </w:t>
      </w:r>
    </w:p>
    <w:p w14:paraId="612F12A7" w14:textId="77777777" w:rsidR="00783CB3" w:rsidRDefault="00783CB3" w:rsidP="00783CB3">
      <w:pPr>
        <w:rPr>
          <w:rFonts w:ascii="Arial" w:hAnsi="Arial" w:cs="Arial"/>
          <w:b/>
          <w:bCs/>
          <w:sz w:val="22"/>
          <w:szCs w:val="22"/>
        </w:rPr>
      </w:pPr>
      <w:r w:rsidRPr="004E4C9A">
        <w:rPr>
          <w:rFonts w:ascii="Arial" w:hAnsi="Arial" w:cs="Arial"/>
          <w:b/>
          <w:bCs/>
          <w:sz w:val="22"/>
          <w:szCs w:val="22"/>
        </w:rPr>
        <w:t>Sr.D</w:t>
      </w:r>
      <w:r>
        <w:rPr>
          <w:rFonts w:ascii="Arial" w:hAnsi="Arial" w:cs="Arial"/>
          <w:b/>
          <w:bCs/>
          <w:sz w:val="22"/>
          <w:szCs w:val="22"/>
        </w:rPr>
        <w:t xml:space="preserve">EE (G) </w:t>
      </w:r>
      <w:r w:rsidRPr="004E4C9A">
        <w:rPr>
          <w:rFonts w:ascii="Arial" w:hAnsi="Arial" w:cs="Arial"/>
          <w:b/>
          <w:bCs/>
          <w:sz w:val="22"/>
          <w:szCs w:val="22"/>
        </w:rPr>
        <w:t>CSMT</w:t>
      </w:r>
    </w:p>
    <w:p w14:paraId="65EB68B5" w14:textId="77777777" w:rsidR="00783CB3" w:rsidRDefault="00783CB3" w:rsidP="00783CB3">
      <w:pPr>
        <w:rPr>
          <w:rFonts w:ascii="Arial" w:hAnsi="Arial" w:cs="Arial"/>
          <w:b/>
          <w:bCs/>
          <w:sz w:val="22"/>
          <w:szCs w:val="22"/>
        </w:rPr>
      </w:pPr>
      <w:r>
        <w:rPr>
          <w:rFonts w:ascii="Arial" w:hAnsi="Arial" w:cs="Arial"/>
          <w:b/>
          <w:bCs/>
          <w:sz w:val="22"/>
          <w:szCs w:val="22"/>
        </w:rPr>
        <w:t>Admin (IR-WCMS (Elect.)</w:t>
      </w:r>
    </w:p>
    <w:p w14:paraId="131CD201" w14:textId="77777777" w:rsidR="00783CB3" w:rsidRPr="004E4C9A" w:rsidRDefault="00783CB3" w:rsidP="00783CB3">
      <w:pPr>
        <w:rPr>
          <w:rFonts w:ascii="Arial" w:hAnsi="Arial" w:cs="Arial"/>
          <w:b/>
          <w:bCs/>
          <w:sz w:val="22"/>
          <w:szCs w:val="22"/>
        </w:rPr>
      </w:pPr>
    </w:p>
    <w:p w14:paraId="53B13991" w14:textId="77777777" w:rsidR="00783CB3" w:rsidRPr="00783CB3" w:rsidRDefault="00783CB3" w:rsidP="00783CB3">
      <w:pPr>
        <w:jc w:val="center"/>
        <w:rPr>
          <w:rFonts w:ascii="Arial" w:hAnsi="Arial" w:cs="Arial"/>
          <w:sz w:val="14"/>
          <w:szCs w:val="14"/>
          <w:u w:val="single"/>
        </w:rPr>
      </w:pPr>
    </w:p>
    <w:p w14:paraId="50FA5B46" w14:textId="77777777" w:rsidR="00783CB3" w:rsidRPr="004E4C9A" w:rsidRDefault="00783CB3" w:rsidP="00783CB3">
      <w:pPr>
        <w:jc w:val="both"/>
        <w:rPr>
          <w:rFonts w:ascii="Arial" w:hAnsi="Arial" w:cs="Arial"/>
          <w:b/>
          <w:bCs/>
          <w:sz w:val="22"/>
          <w:szCs w:val="22"/>
        </w:rPr>
      </w:pPr>
      <w:r w:rsidRPr="004E4C9A">
        <w:rPr>
          <w:rFonts w:ascii="Arial" w:hAnsi="Arial" w:cs="Arial"/>
          <w:sz w:val="22"/>
          <w:szCs w:val="22"/>
        </w:rPr>
        <w:t xml:space="preserve">           </w:t>
      </w:r>
      <w:r>
        <w:rPr>
          <w:rFonts w:ascii="Arial" w:hAnsi="Arial" w:cs="Arial"/>
          <w:sz w:val="22"/>
          <w:szCs w:val="22"/>
        </w:rPr>
        <w:t xml:space="preserve">            </w:t>
      </w:r>
      <w:r w:rsidRPr="004E4C9A">
        <w:rPr>
          <w:rFonts w:ascii="Arial" w:hAnsi="Arial" w:cs="Arial"/>
          <w:sz w:val="22"/>
          <w:szCs w:val="22"/>
        </w:rPr>
        <w:tab/>
        <w:t xml:space="preserve">Sub:      Creation of Account on </w:t>
      </w:r>
      <w:r>
        <w:rPr>
          <w:rFonts w:ascii="Arial" w:hAnsi="Arial" w:cs="Arial"/>
          <w:sz w:val="22"/>
          <w:szCs w:val="22"/>
        </w:rPr>
        <w:t>IR-WCMS</w:t>
      </w:r>
    </w:p>
    <w:p w14:paraId="2F8C5FFA" w14:textId="77777777" w:rsidR="00783CB3" w:rsidRPr="00783CB3" w:rsidRDefault="00783CB3" w:rsidP="00783CB3">
      <w:pPr>
        <w:rPr>
          <w:rFonts w:ascii="Arial" w:hAnsi="Arial" w:cs="Arial"/>
          <w:b/>
          <w:bCs/>
          <w:sz w:val="14"/>
          <w:szCs w:val="14"/>
        </w:rPr>
      </w:pPr>
    </w:p>
    <w:p w14:paraId="374AC19A" w14:textId="77777777" w:rsidR="00783CB3" w:rsidRPr="004E4C9A" w:rsidRDefault="00783CB3" w:rsidP="00783CB3">
      <w:pPr>
        <w:jc w:val="center"/>
        <w:rPr>
          <w:rFonts w:ascii="Arial" w:hAnsi="Arial" w:cs="Arial"/>
          <w:sz w:val="22"/>
          <w:szCs w:val="22"/>
        </w:rPr>
      </w:pPr>
      <w:r w:rsidRPr="004E4C9A">
        <w:rPr>
          <w:rFonts w:ascii="Arial" w:hAnsi="Arial" w:cs="Arial"/>
          <w:sz w:val="22"/>
          <w:szCs w:val="22"/>
        </w:rPr>
        <w:t>--***--</w:t>
      </w:r>
    </w:p>
    <w:p w14:paraId="49F20B3C" w14:textId="77777777" w:rsidR="00783CB3" w:rsidRPr="00783CB3" w:rsidRDefault="00783CB3" w:rsidP="00783CB3">
      <w:pPr>
        <w:jc w:val="center"/>
        <w:rPr>
          <w:rFonts w:ascii="Arial" w:hAnsi="Arial" w:cs="Arial"/>
          <w:sz w:val="14"/>
          <w:szCs w:val="14"/>
        </w:rPr>
      </w:pPr>
    </w:p>
    <w:p w14:paraId="65A5D1EA" w14:textId="77777777" w:rsidR="00783CB3" w:rsidRDefault="00783CB3" w:rsidP="00DC2F1A">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It has is understood that now Revenue Bills are to be processed through IR-WCMS only. </w:t>
      </w:r>
      <w:r w:rsidR="00585258">
        <w:rPr>
          <w:rFonts w:ascii="Arial" w:hAnsi="Arial" w:cs="Arial"/>
          <w:sz w:val="22"/>
          <w:szCs w:val="22"/>
        </w:rPr>
        <w:t xml:space="preserve">A list of Sr. Section Engineers deals with works contract </w:t>
      </w:r>
      <w:r w:rsidR="00DC2F1A">
        <w:rPr>
          <w:rFonts w:ascii="Arial" w:hAnsi="Arial" w:cs="Arial"/>
          <w:sz w:val="22"/>
          <w:szCs w:val="22"/>
        </w:rPr>
        <w:t xml:space="preserve">along with necessary data </w:t>
      </w:r>
      <w:r w:rsidR="00585258">
        <w:rPr>
          <w:rFonts w:ascii="Arial" w:hAnsi="Arial" w:cs="Arial"/>
          <w:sz w:val="22"/>
          <w:szCs w:val="22"/>
        </w:rPr>
        <w:t>is attached herewith</w:t>
      </w:r>
      <w:r w:rsidR="00DC2F1A">
        <w:rPr>
          <w:rFonts w:ascii="Arial" w:hAnsi="Arial" w:cs="Arial"/>
          <w:sz w:val="22"/>
          <w:szCs w:val="22"/>
        </w:rPr>
        <w:t xml:space="preserve">. </w:t>
      </w:r>
      <w:r w:rsidR="00585258">
        <w:rPr>
          <w:rFonts w:ascii="Arial" w:hAnsi="Arial" w:cs="Arial"/>
          <w:sz w:val="22"/>
          <w:szCs w:val="22"/>
        </w:rPr>
        <w:t xml:space="preserve"> </w:t>
      </w:r>
    </w:p>
    <w:p w14:paraId="2572E509" w14:textId="77777777" w:rsidR="00DC2F1A" w:rsidRDefault="00DC2F1A" w:rsidP="00DC2F1A">
      <w:pPr>
        <w:pStyle w:val="BodyTextIndent2"/>
        <w:spacing w:after="0" w:line="240" w:lineRule="auto"/>
        <w:ind w:left="0" w:firstLine="720"/>
        <w:jc w:val="both"/>
        <w:rPr>
          <w:rFonts w:ascii="Arial" w:hAnsi="Arial" w:cs="Arial"/>
          <w:sz w:val="22"/>
          <w:szCs w:val="22"/>
        </w:rPr>
      </w:pPr>
    </w:p>
    <w:p w14:paraId="43C95ABE" w14:textId="77777777" w:rsidR="00DC2F1A" w:rsidRDefault="00DC2F1A" w:rsidP="00DC2F1A">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You are requested to create their IR- WCMS IDs so that the works contract can be processed smoothly. </w:t>
      </w:r>
    </w:p>
    <w:p w14:paraId="1EAB0803" w14:textId="77777777" w:rsidR="00DC2F1A" w:rsidRDefault="00DC2F1A" w:rsidP="00DC2F1A">
      <w:pPr>
        <w:pStyle w:val="BodyTextIndent2"/>
        <w:spacing w:after="0" w:line="240" w:lineRule="auto"/>
        <w:ind w:left="0" w:firstLine="720"/>
        <w:jc w:val="both"/>
        <w:rPr>
          <w:rFonts w:ascii="Arial" w:hAnsi="Arial" w:cs="Arial"/>
          <w:sz w:val="22"/>
          <w:szCs w:val="22"/>
        </w:rPr>
      </w:pPr>
    </w:p>
    <w:p w14:paraId="225F1E87" w14:textId="77777777" w:rsidR="00DC2F1A" w:rsidRDefault="00DC2F1A" w:rsidP="00DC2F1A">
      <w:pPr>
        <w:pStyle w:val="BodyTextIndent2"/>
        <w:spacing w:after="0" w:line="240" w:lineRule="auto"/>
        <w:ind w:left="0" w:firstLine="720"/>
        <w:jc w:val="both"/>
        <w:rPr>
          <w:rFonts w:ascii="Arial" w:hAnsi="Arial" w:cs="Arial"/>
          <w:sz w:val="22"/>
          <w:szCs w:val="22"/>
        </w:rPr>
      </w:pPr>
    </w:p>
    <w:p w14:paraId="3622E6CD" w14:textId="77777777" w:rsidR="00DC2F1A" w:rsidRDefault="00DC2F1A" w:rsidP="00DC2F1A">
      <w:pPr>
        <w:pStyle w:val="BodyTextIndent2"/>
        <w:spacing w:after="0" w:line="240" w:lineRule="auto"/>
        <w:ind w:left="0" w:firstLine="720"/>
        <w:jc w:val="both"/>
        <w:rPr>
          <w:rFonts w:ascii="Arial" w:hAnsi="Arial" w:cs="Arial"/>
          <w:sz w:val="22"/>
          <w:szCs w:val="22"/>
        </w:rPr>
      </w:pPr>
    </w:p>
    <w:p w14:paraId="73FD246E" w14:textId="77777777" w:rsidR="00DC2F1A" w:rsidRPr="004E4C9A" w:rsidRDefault="00DC2F1A" w:rsidP="00DC2F1A">
      <w:pPr>
        <w:pStyle w:val="BodyTextIndent2"/>
        <w:spacing w:after="0" w:line="240" w:lineRule="auto"/>
        <w:ind w:left="0" w:firstLine="720"/>
        <w:jc w:val="both"/>
        <w:rPr>
          <w:rFonts w:ascii="Arial" w:hAnsi="Arial" w:cs="Arial"/>
          <w:sz w:val="22"/>
          <w:szCs w:val="22"/>
        </w:rPr>
      </w:pPr>
    </w:p>
    <w:p w14:paraId="516B879F" w14:textId="77777777" w:rsidR="00783CB3" w:rsidRPr="004E4C9A" w:rsidRDefault="00783CB3" w:rsidP="00783CB3">
      <w:pPr>
        <w:jc w:val="center"/>
        <w:rPr>
          <w:rFonts w:ascii="Arial" w:hAnsi="Arial" w:cs="Arial"/>
          <w:sz w:val="22"/>
          <w:szCs w:val="22"/>
        </w:rPr>
      </w:pPr>
    </w:p>
    <w:p w14:paraId="253EBBC0" w14:textId="77777777" w:rsidR="00783CB3" w:rsidRPr="004E4C9A" w:rsidRDefault="00783CB3" w:rsidP="00783CB3">
      <w:pPr>
        <w:jc w:val="center"/>
        <w:rPr>
          <w:rFonts w:ascii="Arial" w:hAnsi="Arial" w:cs="Arial"/>
          <w:sz w:val="22"/>
          <w:szCs w:val="22"/>
        </w:rPr>
      </w:pPr>
    </w:p>
    <w:p w14:paraId="72B5782F" w14:textId="77777777" w:rsidR="00DC2F1A" w:rsidRPr="00DC2F1A" w:rsidRDefault="00DC2F1A" w:rsidP="00DC2F1A">
      <w:pPr>
        <w:ind w:left="6480"/>
        <w:jc w:val="center"/>
        <w:rPr>
          <w:rFonts w:ascii="Arial" w:hAnsi="Arial" w:cs="Arial"/>
          <w:b/>
          <w:sz w:val="22"/>
          <w:szCs w:val="22"/>
        </w:rPr>
      </w:pPr>
      <w:r w:rsidRPr="00DC2F1A">
        <w:rPr>
          <w:rFonts w:ascii="Arial" w:hAnsi="Arial" w:cs="Arial"/>
          <w:b/>
          <w:sz w:val="22"/>
          <w:szCs w:val="22"/>
        </w:rPr>
        <w:t xml:space="preserve">     (BHUPESH YADAV)</w:t>
      </w:r>
    </w:p>
    <w:p w14:paraId="36D08F32" w14:textId="77777777" w:rsidR="00DC2F1A" w:rsidRPr="00DC2F1A" w:rsidRDefault="00DC2F1A" w:rsidP="00DC2F1A">
      <w:pPr>
        <w:jc w:val="center"/>
        <w:rPr>
          <w:rFonts w:ascii="Arial" w:hAnsi="Arial" w:cs="Arial"/>
          <w:b/>
          <w:sz w:val="22"/>
          <w:szCs w:val="22"/>
        </w:rPr>
      </w:pPr>
      <w:r w:rsidRPr="00DC2F1A">
        <w:rPr>
          <w:rFonts w:ascii="Arial" w:hAnsi="Arial" w:cs="Arial"/>
          <w:b/>
          <w:sz w:val="22"/>
          <w:szCs w:val="22"/>
        </w:rPr>
        <w:t xml:space="preserve">                                                                                                              ADEE (TRS) Kalyan</w:t>
      </w:r>
    </w:p>
    <w:p w14:paraId="7A124F32" w14:textId="77777777" w:rsidR="00DC2F1A" w:rsidRPr="00DC2F1A" w:rsidRDefault="00DC2F1A" w:rsidP="00DC2F1A">
      <w:pPr>
        <w:jc w:val="center"/>
        <w:rPr>
          <w:rFonts w:ascii="Arial" w:hAnsi="Arial" w:cs="Arial"/>
          <w:b/>
          <w:sz w:val="21"/>
          <w:szCs w:val="21"/>
        </w:rPr>
      </w:pPr>
      <w:r w:rsidRPr="00DC2F1A">
        <w:rPr>
          <w:rFonts w:ascii="Arial" w:hAnsi="Arial" w:cs="Arial"/>
          <w:b/>
          <w:sz w:val="22"/>
          <w:szCs w:val="22"/>
        </w:rPr>
        <w:tab/>
      </w:r>
      <w:r w:rsidRPr="00DC2F1A">
        <w:rPr>
          <w:rFonts w:ascii="Arial" w:hAnsi="Arial" w:cs="Arial"/>
          <w:b/>
          <w:sz w:val="22"/>
          <w:szCs w:val="22"/>
        </w:rPr>
        <w:tab/>
      </w:r>
      <w:r w:rsidRPr="00DC2F1A">
        <w:rPr>
          <w:rFonts w:ascii="Arial" w:hAnsi="Arial" w:cs="Arial"/>
          <w:b/>
          <w:sz w:val="22"/>
          <w:szCs w:val="22"/>
        </w:rPr>
        <w:tab/>
      </w:r>
      <w:r w:rsidRPr="00DC2F1A">
        <w:rPr>
          <w:rFonts w:ascii="Arial" w:hAnsi="Arial" w:cs="Arial"/>
          <w:b/>
          <w:sz w:val="22"/>
          <w:szCs w:val="22"/>
        </w:rPr>
        <w:tab/>
      </w:r>
      <w:r w:rsidRPr="00DC2F1A">
        <w:rPr>
          <w:rFonts w:ascii="Arial" w:hAnsi="Arial" w:cs="Arial"/>
          <w:b/>
          <w:sz w:val="22"/>
          <w:szCs w:val="22"/>
        </w:rPr>
        <w:tab/>
      </w:r>
      <w:r w:rsidRPr="00DC2F1A">
        <w:rPr>
          <w:rFonts w:ascii="Arial" w:hAnsi="Arial" w:cs="Arial"/>
          <w:b/>
          <w:sz w:val="22"/>
          <w:szCs w:val="22"/>
        </w:rPr>
        <w:tab/>
      </w:r>
      <w:r w:rsidRPr="00DC2F1A">
        <w:rPr>
          <w:rFonts w:ascii="Arial" w:hAnsi="Arial" w:cs="Arial"/>
          <w:b/>
          <w:sz w:val="22"/>
          <w:szCs w:val="22"/>
        </w:rPr>
        <w:tab/>
      </w:r>
      <w:r w:rsidRPr="00DC2F1A">
        <w:rPr>
          <w:rFonts w:ascii="Arial" w:hAnsi="Arial" w:cs="Arial"/>
          <w:b/>
          <w:sz w:val="22"/>
          <w:szCs w:val="22"/>
        </w:rPr>
        <w:tab/>
      </w:r>
      <w:r w:rsidRPr="00DC2F1A">
        <w:rPr>
          <w:rFonts w:ascii="Arial" w:hAnsi="Arial" w:cs="Arial"/>
          <w:b/>
          <w:sz w:val="22"/>
          <w:szCs w:val="22"/>
        </w:rPr>
        <w:tab/>
        <w:t xml:space="preserve">   For Sr. DEE (TRS) Kalyan</w:t>
      </w:r>
    </w:p>
    <w:p w14:paraId="2B752FCB" w14:textId="77777777" w:rsidR="00783CB3" w:rsidRDefault="00783CB3"/>
    <w:p w14:paraId="49B757B0" w14:textId="77777777" w:rsidR="00585258" w:rsidRDefault="00585258"/>
    <w:p w14:paraId="19ABC5B8" w14:textId="77777777" w:rsidR="00585258" w:rsidRDefault="00585258"/>
    <w:p w14:paraId="6DCCE1F5" w14:textId="77777777" w:rsidR="00585258" w:rsidRDefault="00585258"/>
    <w:p w14:paraId="68056418" w14:textId="77777777" w:rsidR="00585258" w:rsidRDefault="00585258"/>
    <w:p w14:paraId="31DDE2BB" w14:textId="77777777" w:rsidR="00585258" w:rsidRDefault="00585258"/>
    <w:p w14:paraId="284FFCFF" w14:textId="77777777" w:rsidR="00DC2F1A" w:rsidRDefault="00DC2F1A"/>
    <w:p w14:paraId="1FA98D0B" w14:textId="77777777" w:rsidR="00DC2F1A" w:rsidRDefault="00DC2F1A"/>
    <w:p w14:paraId="4694A0A2" w14:textId="77777777" w:rsidR="00DC2F1A" w:rsidRDefault="00DC2F1A"/>
    <w:p w14:paraId="4EE34530" w14:textId="77777777" w:rsidR="00DC2F1A" w:rsidRDefault="00DC2F1A"/>
    <w:p w14:paraId="7FE21036" w14:textId="77777777" w:rsidR="00DC2F1A" w:rsidRDefault="00DC2F1A"/>
    <w:p w14:paraId="1E94D64A" w14:textId="77777777" w:rsidR="00DC2F1A" w:rsidRDefault="00DC2F1A"/>
    <w:p w14:paraId="4EED934C" w14:textId="77777777" w:rsidR="00DC2F1A" w:rsidRDefault="00DC2F1A"/>
    <w:p w14:paraId="0B38B037" w14:textId="77777777" w:rsidR="00DC2F1A" w:rsidRDefault="00DC2F1A"/>
    <w:p w14:paraId="18CCED26" w14:textId="77777777" w:rsidR="00DC2F1A" w:rsidRDefault="00DC2F1A"/>
    <w:p w14:paraId="08B28301" w14:textId="77777777" w:rsidR="00DC2F1A" w:rsidRDefault="00DC2F1A"/>
    <w:p w14:paraId="435879AE" w14:textId="77777777" w:rsidR="00DC2F1A" w:rsidRDefault="00DC2F1A"/>
    <w:p w14:paraId="3440EA85" w14:textId="77777777" w:rsidR="00DC2F1A" w:rsidRDefault="00DC2F1A"/>
    <w:p w14:paraId="3971AFC8" w14:textId="77777777" w:rsidR="00DC2F1A" w:rsidRDefault="00DC2F1A"/>
    <w:p w14:paraId="59715FB9" w14:textId="77777777" w:rsidR="00585258" w:rsidRDefault="00585258"/>
    <w:p w14:paraId="6D7234C4" w14:textId="77777777" w:rsidR="00585258" w:rsidRDefault="00585258"/>
    <w:p w14:paraId="515F2702" w14:textId="77777777" w:rsidR="00585258" w:rsidRDefault="00585258" w:rsidP="00585258"/>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585258" w:rsidRPr="005A14F8" w14:paraId="492E4292" w14:textId="77777777" w:rsidTr="00920083">
        <w:trPr>
          <w:trHeight w:val="1440"/>
        </w:trPr>
        <w:tc>
          <w:tcPr>
            <w:tcW w:w="4320" w:type="dxa"/>
          </w:tcPr>
          <w:p w14:paraId="4A684F78" w14:textId="77777777" w:rsidR="00585258" w:rsidRPr="003C1E74" w:rsidRDefault="00585258" w:rsidP="00920083">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1EBD7CF9" w14:textId="77777777" w:rsidR="00585258" w:rsidRPr="005A14F8" w:rsidRDefault="00585258" w:rsidP="00920083">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66700FC8" w14:textId="77777777" w:rsidR="00585258" w:rsidRPr="005A14F8" w:rsidRDefault="00585258" w:rsidP="00920083">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लोको</w:t>
            </w:r>
            <w:proofErr w:type="spellEnd"/>
            <w:r w:rsidRPr="005A14F8">
              <w:rPr>
                <w:rFonts w:ascii="Times New Roman" w:hAnsi="Times New Roman" w:hint="cs"/>
                <w:sz w:val="20"/>
                <w:szCs w:val="20"/>
                <w:cs/>
                <w:lang w:bidi="hi-IN"/>
              </w:rPr>
              <w:t xml:space="preserve"> </w:t>
            </w:r>
            <w:proofErr w:type="spellStart"/>
            <w:r w:rsidRPr="005A14F8">
              <w:rPr>
                <w:rFonts w:ascii="Mangal" w:hAnsi="Mangal" w:cs="Nirmala UI" w:hint="cs"/>
                <w:sz w:val="20"/>
                <w:szCs w:val="20"/>
                <w:cs/>
                <w:lang w:bidi="hi-IN"/>
              </w:rPr>
              <w:t>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741A55C0" w14:textId="77777777" w:rsidR="00585258" w:rsidRPr="005A14F8" w:rsidRDefault="00585258" w:rsidP="0092008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158AEBF" w14:textId="77777777" w:rsidR="00585258" w:rsidRPr="005A14F8" w:rsidRDefault="00585258" w:rsidP="00920083">
            <w:pPr>
              <w:tabs>
                <w:tab w:val="center" w:pos="882"/>
              </w:tabs>
              <w:rPr>
                <w:sz w:val="6"/>
                <w:szCs w:val="5"/>
              </w:rPr>
            </w:pPr>
            <w:r>
              <w:rPr>
                <w:rFonts w:ascii="Mangal" w:hAnsi="Mangal" w:cs="Mangal"/>
                <w:rtl/>
                <w:cs/>
              </w:rPr>
              <w:tab/>
            </w:r>
            <w:r>
              <w:rPr>
                <w:noProof/>
                <w:sz w:val="6"/>
                <w:szCs w:val="5"/>
                <w:lang w:bidi="hi-IN"/>
              </w:rPr>
              <w:drawing>
                <wp:inline distT="0" distB="0" distL="0" distR="0" wp14:anchorId="440722B0" wp14:editId="60CA9460">
                  <wp:extent cx="866775" cy="932770"/>
                  <wp:effectExtent l="0" t="0" r="0" b="0"/>
                  <wp:docPr id="5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3234A2F0" w14:textId="77777777" w:rsidR="00585258" w:rsidRDefault="00585258" w:rsidP="00920083">
            <w:pPr>
              <w:pStyle w:val="Header"/>
              <w:rPr>
                <w:b/>
              </w:rPr>
            </w:pPr>
          </w:p>
          <w:p w14:paraId="285BAAF4" w14:textId="77777777" w:rsidR="00585258" w:rsidRPr="00743A0A" w:rsidRDefault="00585258" w:rsidP="00920083">
            <w:pPr>
              <w:pStyle w:val="Header"/>
              <w:rPr>
                <w:b/>
                <w:bCs/>
              </w:rPr>
            </w:pPr>
            <w:r w:rsidRPr="00743A0A">
              <w:rPr>
                <w:b/>
              </w:rPr>
              <w:t>Central Railway</w:t>
            </w:r>
            <w:r w:rsidRPr="00743A0A">
              <w:rPr>
                <w:rFonts w:ascii="Mangal" w:hAnsi="Mangal" w:cs="Mangal"/>
                <w:b/>
              </w:rPr>
              <w:t xml:space="preserve">            </w:t>
            </w:r>
          </w:p>
          <w:p w14:paraId="5FBA1D58" w14:textId="77777777" w:rsidR="00585258" w:rsidRPr="005A14F8" w:rsidRDefault="00585258" w:rsidP="00920083">
            <w:pPr>
              <w:pStyle w:val="Header"/>
              <w:jc w:val="both"/>
              <w:rPr>
                <w:b/>
                <w:bCs/>
              </w:rPr>
            </w:pPr>
            <w:r w:rsidRPr="005A14F8">
              <w:t xml:space="preserve">Office of Sr. DEE (TRS), </w:t>
            </w:r>
          </w:p>
          <w:p w14:paraId="0204967C" w14:textId="77777777" w:rsidR="00585258" w:rsidRPr="005A14F8" w:rsidRDefault="00585258" w:rsidP="00920083">
            <w:pPr>
              <w:pStyle w:val="Header"/>
              <w:jc w:val="both"/>
              <w:rPr>
                <w:b/>
                <w:bCs/>
              </w:rPr>
            </w:pPr>
            <w:r w:rsidRPr="005A14F8">
              <w:t xml:space="preserve">Electric Loco Shed, Kalyan - 421 301. </w:t>
            </w:r>
          </w:p>
          <w:p w14:paraId="050DBA8A" w14:textId="77777777" w:rsidR="00585258" w:rsidRDefault="00585258" w:rsidP="00920083">
            <w:pPr>
              <w:pStyle w:val="Header"/>
              <w:jc w:val="both"/>
            </w:pPr>
            <w:r w:rsidRPr="005A14F8">
              <w:t xml:space="preserve">Email :- </w:t>
            </w:r>
            <w:hyperlink r:id="rId108" w:history="1">
              <w:r w:rsidRPr="00F4074A">
                <w:rPr>
                  <w:rStyle w:val="Hyperlink"/>
                </w:rPr>
                <w:t>srdeetrskyncrly@gmail.com</w:t>
              </w:r>
            </w:hyperlink>
          </w:p>
          <w:p w14:paraId="7AB9E90B" w14:textId="77777777" w:rsidR="00585258" w:rsidRPr="005A14F8" w:rsidRDefault="00585258" w:rsidP="00920083">
            <w:pPr>
              <w:pStyle w:val="Header"/>
              <w:jc w:val="both"/>
              <w:rPr>
                <w:rFonts w:ascii="Mangal" w:hAnsi="Mangal" w:cs="Mangal"/>
                <w:b/>
                <w:bCs/>
              </w:rPr>
            </w:pPr>
          </w:p>
        </w:tc>
      </w:tr>
    </w:tbl>
    <w:p w14:paraId="0EBCC837" w14:textId="77777777" w:rsidR="00585258" w:rsidRPr="004E4C9A" w:rsidRDefault="00585258" w:rsidP="00585258">
      <w:pPr>
        <w:rPr>
          <w:rFonts w:ascii="Arial" w:hAnsi="Arial" w:cs="Arial"/>
          <w:sz w:val="22"/>
          <w:szCs w:val="22"/>
        </w:rPr>
      </w:pPr>
      <w:r w:rsidRPr="004E4C9A">
        <w:rPr>
          <w:rFonts w:ascii="Arial" w:hAnsi="Arial" w:cs="Arial"/>
          <w:sz w:val="22"/>
          <w:szCs w:val="22"/>
        </w:rPr>
        <w:t>No. ELSKYN/WKS/2021/</w:t>
      </w:r>
      <w:r>
        <w:rPr>
          <w:rFonts w:ascii="Arial" w:hAnsi="Arial" w:cs="Arial"/>
          <w:sz w:val="22"/>
          <w:szCs w:val="22"/>
        </w:rPr>
        <w:t xml:space="preserve">IR_WCMS </w:t>
      </w:r>
      <w:r w:rsidRPr="004E4C9A">
        <w:rPr>
          <w:rFonts w:ascii="Arial" w:hAnsi="Arial" w:cs="Arial"/>
          <w:sz w:val="22"/>
          <w:szCs w:val="22"/>
        </w:rPr>
        <w:t>User</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sidRPr="004E4C9A">
        <w:rPr>
          <w:rFonts w:ascii="Arial" w:hAnsi="Arial" w:cs="Arial"/>
          <w:sz w:val="22"/>
          <w:szCs w:val="22"/>
        </w:rPr>
        <w:tab/>
        <w:t xml:space="preserve">Date. </w:t>
      </w:r>
      <w:r>
        <w:rPr>
          <w:rFonts w:ascii="Arial" w:hAnsi="Arial" w:cs="Arial"/>
          <w:sz w:val="22"/>
          <w:szCs w:val="22"/>
        </w:rPr>
        <w:t>08</w:t>
      </w:r>
      <w:r w:rsidRPr="004E4C9A">
        <w:rPr>
          <w:rFonts w:ascii="Arial" w:hAnsi="Arial" w:cs="Arial"/>
          <w:sz w:val="22"/>
          <w:szCs w:val="22"/>
        </w:rPr>
        <w:t>.</w:t>
      </w:r>
      <w:r>
        <w:rPr>
          <w:rFonts w:ascii="Arial" w:hAnsi="Arial" w:cs="Arial"/>
          <w:sz w:val="22"/>
          <w:szCs w:val="22"/>
        </w:rPr>
        <w:t>1</w:t>
      </w:r>
      <w:r w:rsidRPr="004E4C9A">
        <w:rPr>
          <w:rFonts w:ascii="Arial" w:hAnsi="Arial" w:cs="Arial"/>
          <w:sz w:val="22"/>
          <w:szCs w:val="22"/>
        </w:rPr>
        <w:t>1.2022</w:t>
      </w:r>
    </w:p>
    <w:p w14:paraId="7B598C0A" w14:textId="77777777" w:rsidR="00585258" w:rsidRPr="004E4C9A" w:rsidRDefault="00585258" w:rsidP="00585258">
      <w:pPr>
        <w:rPr>
          <w:rFonts w:ascii="Arial" w:hAnsi="Arial" w:cs="Arial"/>
          <w:sz w:val="22"/>
          <w:szCs w:val="22"/>
        </w:rPr>
      </w:pPr>
      <w:r w:rsidRPr="004E4C9A">
        <w:rPr>
          <w:rFonts w:ascii="Arial" w:hAnsi="Arial" w:cs="Arial"/>
          <w:sz w:val="22"/>
          <w:szCs w:val="22"/>
        </w:rPr>
        <w:t xml:space="preserve">                                           </w:t>
      </w:r>
    </w:p>
    <w:p w14:paraId="355E6653" w14:textId="77777777" w:rsidR="00585258" w:rsidRDefault="00585258" w:rsidP="00585258">
      <w:pPr>
        <w:rPr>
          <w:rFonts w:ascii="Arial" w:hAnsi="Arial" w:cs="Arial"/>
          <w:b/>
          <w:bCs/>
          <w:sz w:val="22"/>
          <w:szCs w:val="22"/>
        </w:rPr>
      </w:pPr>
      <w:r w:rsidRPr="004E4C9A">
        <w:rPr>
          <w:rFonts w:ascii="Arial" w:hAnsi="Arial" w:cs="Arial"/>
          <w:b/>
          <w:bCs/>
          <w:sz w:val="22"/>
          <w:szCs w:val="22"/>
        </w:rPr>
        <w:t>Sr.D</w:t>
      </w:r>
      <w:r>
        <w:rPr>
          <w:rFonts w:ascii="Arial" w:hAnsi="Arial" w:cs="Arial"/>
          <w:b/>
          <w:bCs/>
          <w:sz w:val="22"/>
          <w:szCs w:val="22"/>
        </w:rPr>
        <w:t xml:space="preserve">EE (G) </w:t>
      </w:r>
      <w:r w:rsidRPr="004E4C9A">
        <w:rPr>
          <w:rFonts w:ascii="Arial" w:hAnsi="Arial" w:cs="Arial"/>
          <w:b/>
          <w:bCs/>
          <w:sz w:val="22"/>
          <w:szCs w:val="22"/>
        </w:rPr>
        <w:t>CSMT</w:t>
      </w:r>
    </w:p>
    <w:p w14:paraId="01886063" w14:textId="77777777" w:rsidR="00585258" w:rsidRDefault="00585258" w:rsidP="00585258">
      <w:pPr>
        <w:rPr>
          <w:rFonts w:ascii="Arial" w:hAnsi="Arial" w:cs="Arial"/>
          <w:b/>
          <w:bCs/>
          <w:sz w:val="22"/>
          <w:szCs w:val="22"/>
        </w:rPr>
      </w:pPr>
      <w:r>
        <w:rPr>
          <w:rFonts w:ascii="Arial" w:hAnsi="Arial" w:cs="Arial"/>
          <w:b/>
          <w:bCs/>
          <w:sz w:val="22"/>
          <w:szCs w:val="22"/>
        </w:rPr>
        <w:t>Admin (IR-WCMS (Elect.)</w:t>
      </w:r>
    </w:p>
    <w:p w14:paraId="67E66E75" w14:textId="77777777" w:rsidR="00585258" w:rsidRPr="004E4C9A" w:rsidRDefault="00585258" w:rsidP="00585258">
      <w:pPr>
        <w:rPr>
          <w:rFonts w:ascii="Arial" w:hAnsi="Arial" w:cs="Arial"/>
          <w:b/>
          <w:bCs/>
          <w:sz w:val="22"/>
          <w:szCs w:val="22"/>
        </w:rPr>
      </w:pPr>
    </w:p>
    <w:p w14:paraId="0E287D10" w14:textId="77777777" w:rsidR="00585258" w:rsidRPr="00783CB3" w:rsidRDefault="00585258" w:rsidP="00585258">
      <w:pPr>
        <w:jc w:val="center"/>
        <w:rPr>
          <w:rFonts w:ascii="Arial" w:hAnsi="Arial" w:cs="Arial"/>
          <w:sz w:val="14"/>
          <w:szCs w:val="14"/>
          <w:u w:val="single"/>
        </w:rPr>
      </w:pPr>
    </w:p>
    <w:p w14:paraId="425285BC" w14:textId="77777777" w:rsidR="00585258" w:rsidRPr="004E4C9A" w:rsidRDefault="00585258" w:rsidP="00585258">
      <w:pPr>
        <w:jc w:val="both"/>
        <w:rPr>
          <w:rFonts w:ascii="Arial" w:hAnsi="Arial" w:cs="Arial"/>
          <w:b/>
          <w:bCs/>
          <w:sz w:val="22"/>
          <w:szCs w:val="22"/>
        </w:rPr>
      </w:pPr>
      <w:r w:rsidRPr="004E4C9A">
        <w:rPr>
          <w:rFonts w:ascii="Arial" w:hAnsi="Arial" w:cs="Arial"/>
          <w:sz w:val="22"/>
          <w:szCs w:val="22"/>
        </w:rPr>
        <w:t xml:space="preserve">           </w:t>
      </w:r>
      <w:r>
        <w:rPr>
          <w:rFonts w:ascii="Arial" w:hAnsi="Arial" w:cs="Arial"/>
          <w:sz w:val="22"/>
          <w:szCs w:val="22"/>
        </w:rPr>
        <w:t xml:space="preserve">            </w:t>
      </w:r>
      <w:r w:rsidRPr="004E4C9A">
        <w:rPr>
          <w:rFonts w:ascii="Arial" w:hAnsi="Arial" w:cs="Arial"/>
          <w:sz w:val="22"/>
          <w:szCs w:val="22"/>
        </w:rPr>
        <w:tab/>
        <w:t xml:space="preserve">Sub:      Creation of Account on </w:t>
      </w:r>
      <w:r>
        <w:rPr>
          <w:rFonts w:ascii="Arial" w:hAnsi="Arial" w:cs="Arial"/>
          <w:sz w:val="22"/>
          <w:szCs w:val="22"/>
        </w:rPr>
        <w:t>IR-WCMS</w:t>
      </w:r>
    </w:p>
    <w:p w14:paraId="72E15C9A" w14:textId="77777777" w:rsidR="00585258" w:rsidRPr="00783CB3" w:rsidRDefault="00585258" w:rsidP="00585258">
      <w:pPr>
        <w:rPr>
          <w:rFonts w:ascii="Arial" w:hAnsi="Arial" w:cs="Arial"/>
          <w:b/>
          <w:bCs/>
          <w:sz w:val="14"/>
          <w:szCs w:val="14"/>
        </w:rPr>
      </w:pPr>
    </w:p>
    <w:p w14:paraId="4AAA81F2" w14:textId="77777777" w:rsidR="00585258" w:rsidRPr="004E4C9A" w:rsidRDefault="00585258" w:rsidP="00585258">
      <w:pPr>
        <w:jc w:val="center"/>
        <w:rPr>
          <w:rFonts w:ascii="Arial" w:hAnsi="Arial" w:cs="Arial"/>
          <w:sz w:val="22"/>
          <w:szCs w:val="22"/>
        </w:rPr>
      </w:pPr>
      <w:r w:rsidRPr="004E4C9A">
        <w:rPr>
          <w:rFonts w:ascii="Arial" w:hAnsi="Arial" w:cs="Arial"/>
          <w:sz w:val="22"/>
          <w:szCs w:val="22"/>
        </w:rPr>
        <w:t>--***--</w:t>
      </w:r>
    </w:p>
    <w:p w14:paraId="0A480074" w14:textId="77777777" w:rsidR="00585258" w:rsidRPr="00783CB3" w:rsidRDefault="00585258" w:rsidP="00585258">
      <w:pPr>
        <w:jc w:val="center"/>
        <w:rPr>
          <w:rFonts w:ascii="Arial" w:hAnsi="Arial" w:cs="Arial"/>
          <w:sz w:val="14"/>
          <w:szCs w:val="14"/>
        </w:rPr>
      </w:pPr>
    </w:p>
    <w:p w14:paraId="074605F6" w14:textId="77777777" w:rsidR="00585258" w:rsidRDefault="00585258" w:rsidP="00585258">
      <w:pPr>
        <w:pStyle w:val="BodyTextIndent2"/>
        <w:spacing w:after="0" w:line="240" w:lineRule="auto"/>
        <w:ind w:left="0" w:firstLine="720"/>
        <w:jc w:val="both"/>
        <w:rPr>
          <w:rFonts w:ascii="Arial" w:hAnsi="Arial" w:cs="Arial"/>
          <w:sz w:val="22"/>
          <w:szCs w:val="22"/>
        </w:rPr>
      </w:pPr>
      <w:r>
        <w:rPr>
          <w:rFonts w:ascii="Arial" w:hAnsi="Arial" w:cs="Arial"/>
          <w:sz w:val="22"/>
          <w:szCs w:val="22"/>
        </w:rPr>
        <w:t xml:space="preserve">It has is understood that now Revenue Bills are to be processed through IR-WCMS only. Please create ID to the undersigned giving </w:t>
      </w:r>
      <w:r w:rsidRPr="00783CB3">
        <w:rPr>
          <w:rFonts w:ascii="Arial" w:hAnsi="Arial" w:cs="Arial"/>
          <w:b/>
          <w:bCs/>
          <w:sz w:val="22"/>
          <w:szCs w:val="22"/>
        </w:rPr>
        <w:t>Co-Admin Login rights</w:t>
      </w:r>
      <w:r>
        <w:rPr>
          <w:rFonts w:ascii="Arial" w:hAnsi="Arial" w:cs="Arial"/>
          <w:sz w:val="22"/>
          <w:szCs w:val="22"/>
        </w:rPr>
        <w:t xml:space="preserve"> on IR-WCMS. Required particulars are as under:</w:t>
      </w:r>
    </w:p>
    <w:p w14:paraId="245F5B1A" w14:textId="77777777" w:rsidR="00585258" w:rsidRPr="00783CB3" w:rsidRDefault="00585258" w:rsidP="00585258">
      <w:pPr>
        <w:pStyle w:val="BodyTextIndent2"/>
        <w:spacing w:after="0" w:line="240" w:lineRule="auto"/>
        <w:ind w:left="0" w:firstLine="720"/>
        <w:jc w:val="both"/>
        <w:rPr>
          <w:rFonts w:ascii="Arial" w:hAnsi="Arial" w:cs="Arial"/>
          <w:sz w:val="14"/>
          <w:szCs w:val="14"/>
        </w:rPr>
      </w:pPr>
    </w:p>
    <w:tbl>
      <w:tblPr>
        <w:tblStyle w:val="TableGrid"/>
        <w:tblW w:w="8636" w:type="dxa"/>
        <w:tblInd w:w="828" w:type="dxa"/>
        <w:tblLook w:val="04A0" w:firstRow="1" w:lastRow="0" w:firstColumn="1" w:lastColumn="0" w:noHBand="0" w:noVBand="1"/>
      </w:tblPr>
      <w:tblGrid>
        <w:gridCol w:w="3249"/>
        <w:gridCol w:w="5387"/>
      </w:tblGrid>
      <w:tr w:rsidR="00585258" w:rsidRPr="004E4C9A" w14:paraId="2CAEB2A5" w14:textId="77777777" w:rsidTr="00920083">
        <w:trPr>
          <w:trHeight w:val="395"/>
        </w:trPr>
        <w:tc>
          <w:tcPr>
            <w:tcW w:w="3249" w:type="dxa"/>
          </w:tcPr>
          <w:p w14:paraId="7936B8C7"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Name (in full)</w:t>
            </w:r>
          </w:p>
        </w:tc>
        <w:tc>
          <w:tcPr>
            <w:tcW w:w="5387" w:type="dxa"/>
          </w:tcPr>
          <w:p w14:paraId="435B9D4F"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 xml:space="preserve">Shri </w:t>
            </w:r>
            <w:r>
              <w:rPr>
                <w:rFonts w:ascii="Arial" w:hAnsi="Arial" w:cs="Arial"/>
                <w:szCs w:val="22"/>
              </w:rPr>
              <w:t>NIRAJ KUMAR GARG</w:t>
            </w:r>
          </w:p>
        </w:tc>
      </w:tr>
      <w:tr w:rsidR="00585258" w:rsidRPr="004E4C9A" w14:paraId="6BDBD8A3" w14:textId="77777777" w:rsidTr="00920083">
        <w:trPr>
          <w:trHeight w:val="348"/>
        </w:trPr>
        <w:tc>
          <w:tcPr>
            <w:tcW w:w="3249" w:type="dxa"/>
          </w:tcPr>
          <w:p w14:paraId="450840B4"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Designation</w:t>
            </w:r>
          </w:p>
        </w:tc>
        <w:tc>
          <w:tcPr>
            <w:tcW w:w="5387" w:type="dxa"/>
          </w:tcPr>
          <w:p w14:paraId="68A70E48"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Sr.DEE (TRS) Kalyan</w:t>
            </w:r>
          </w:p>
        </w:tc>
      </w:tr>
      <w:tr w:rsidR="00585258" w:rsidRPr="004E4C9A" w14:paraId="20E31876" w14:textId="77777777" w:rsidTr="00920083">
        <w:trPr>
          <w:trHeight w:val="373"/>
        </w:trPr>
        <w:tc>
          <w:tcPr>
            <w:tcW w:w="3249" w:type="dxa"/>
          </w:tcPr>
          <w:p w14:paraId="6C12E869" w14:textId="77777777" w:rsidR="00585258" w:rsidRPr="004E4C9A" w:rsidRDefault="00585258" w:rsidP="00920083">
            <w:pPr>
              <w:pStyle w:val="BodyTextIndent2"/>
              <w:spacing w:after="0" w:line="240" w:lineRule="auto"/>
              <w:ind w:left="0"/>
              <w:jc w:val="both"/>
              <w:rPr>
                <w:rFonts w:ascii="Arial" w:hAnsi="Arial" w:cs="Arial"/>
                <w:szCs w:val="22"/>
              </w:rPr>
            </w:pPr>
            <w:r>
              <w:rPr>
                <w:rFonts w:ascii="Arial" w:hAnsi="Arial" w:cs="Arial"/>
                <w:szCs w:val="22"/>
              </w:rPr>
              <w:t>Date of Birth</w:t>
            </w:r>
          </w:p>
        </w:tc>
        <w:tc>
          <w:tcPr>
            <w:tcW w:w="5387" w:type="dxa"/>
          </w:tcPr>
          <w:p w14:paraId="2C6B0672" w14:textId="77777777" w:rsidR="00585258" w:rsidRDefault="00585258" w:rsidP="00920083">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13.02.1985</w:t>
            </w:r>
          </w:p>
        </w:tc>
      </w:tr>
      <w:tr w:rsidR="00585258" w:rsidRPr="004E4C9A" w14:paraId="3EF688E5" w14:textId="77777777" w:rsidTr="00920083">
        <w:trPr>
          <w:trHeight w:val="584"/>
        </w:trPr>
        <w:tc>
          <w:tcPr>
            <w:tcW w:w="3249" w:type="dxa"/>
          </w:tcPr>
          <w:p w14:paraId="432E2090"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color w:val="222222"/>
                <w:szCs w:val="22"/>
                <w:shd w:val="clear" w:color="auto" w:fill="FFFFFF"/>
              </w:rPr>
              <w:t>Mobile No./ CUG No.</w:t>
            </w:r>
          </w:p>
        </w:tc>
        <w:tc>
          <w:tcPr>
            <w:tcW w:w="5387" w:type="dxa"/>
          </w:tcPr>
          <w:p w14:paraId="5BA408E8"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8828119305</w:t>
            </w:r>
          </w:p>
        </w:tc>
      </w:tr>
      <w:tr w:rsidR="00585258" w:rsidRPr="004E4C9A" w14:paraId="235AA9B6" w14:textId="77777777" w:rsidTr="00920083">
        <w:trPr>
          <w:trHeight w:val="461"/>
        </w:trPr>
        <w:tc>
          <w:tcPr>
            <w:tcW w:w="3249" w:type="dxa"/>
          </w:tcPr>
          <w:p w14:paraId="12EE8027"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 xml:space="preserve">E-mail </w:t>
            </w:r>
            <w:r>
              <w:rPr>
                <w:rFonts w:ascii="Arial" w:hAnsi="Arial" w:cs="Arial"/>
                <w:szCs w:val="22"/>
              </w:rPr>
              <w:t>ID</w:t>
            </w:r>
          </w:p>
        </w:tc>
        <w:tc>
          <w:tcPr>
            <w:tcW w:w="5387" w:type="dxa"/>
          </w:tcPr>
          <w:p w14:paraId="62B70C2B" w14:textId="77777777" w:rsidR="00585258" w:rsidRPr="004E4C9A" w:rsidRDefault="00585258" w:rsidP="00920083">
            <w:pPr>
              <w:pStyle w:val="BodyTextIndent2"/>
              <w:spacing w:after="0" w:line="240" w:lineRule="auto"/>
              <w:ind w:left="0"/>
              <w:jc w:val="both"/>
              <w:rPr>
                <w:rFonts w:ascii="Arial" w:hAnsi="Arial" w:cs="Arial"/>
                <w:szCs w:val="22"/>
              </w:rPr>
            </w:pPr>
            <w:hyperlink r:id="rId109" w:history="1">
              <w:r w:rsidRPr="00587305">
                <w:rPr>
                  <w:rStyle w:val="Hyperlink"/>
                  <w:rFonts w:ascii="Arial" w:hAnsi="Arial" w:cs="Arial"/>
                  <w:szCs w:val="22"/>
                  <w:shd w:val="clear" w:color="auto" w:fill="FFFFFF"/>
                </w:rPr>
                <w:t>srdeetrskyncrly@gmail.com</w:t>
              </w:r>
            </w:hyperlink>
          </w:p>
        </w:tc>
      </w:tr>
      <w:tr w:rsidR="00585258" w:rsidRPr="004E4C9A" w14:paraId="4AFA16FD" w14:textId="77777777" w:rsidTr="00920083">
        <w:trPr>
          <w:trHeight w:val="386"/>
        </w:trPr>
        <w:tc>
          <w:tcPr>
            <w:tcW w:w="3249" w:type="dxa"/>
          </w:tcPr>
          <w:p w14:paraId="682D67A8" w14:textId="77777777" w:rsidR="00585258" w:rsidRPr="004E4C9A" w:rsidRDefault="00585258" w:rsidP="00920083">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5387" w:type="dxa"/>
          </w:tcPr>
          <w:p w14:paraId="30EE8F3E" w14:textId="77777777" w:rsidR="00585258" w:rsidRPr="004E4C9A" w:rsidRDefault="00585258" w:rsidP="00920083">
            <w:pPr>
              <w:pStyle w:val="BodyTextIndent2"/>
              <w:spacing w:after="0" w:line="240" w:lineRule="auto"/>
              <w:ind w:left="0"/>
              <w:jc w:val="both"/>
              <w:rPr>
                <w:rFonts w:ascii="Arial" w:hAnsi="Arial" w:cs="Arial"/>
                <w:szCs w:val="22"/>
              </w:rPr>
            </w:pPr>
            <w:r>
              <w:rPr>
                <w:rFonts w:ascii="Arial" w:hAnsi="Arial" w:cs="Arial"/>
                <w:szCs w:val="22"/>
              </w:rPr>
              <w:t>Electrical</w:t>
            </w:r>
          </w:p>
        </w:tc>
      </w:tr>
      <w:tr w:rsidR="00585258" w:rsidRPr="004E4C9A" w14:paraId="3C79C767" w14:textId="77777777" w:rsidTr="00920083">
        <w:trPr>
          <w:trHeight w:val="386"/>
        </w:trPr>
        <w:tc>
          <w:tcPr>
            <w:tcW w:w="3249" w:type="dxa"/>
          </w:tcPr>
          <w:p w14:paraId="7750BD1A" w14:textId="77777777" w:rsidR="00585258" w:rsidRPr="004E4C9A" w:rsidRDefault="00585258" w:rsidP="00920083">
            <w:pPr>
              <w:pStyle w:val="BodyTextIndent2"/>
              <w:spacing w:after="0" w:line="240" w:lineRule="auto"/>
              <w:ind w:left="0"/>
              <w:jc w:val="both"/>
              <w:rPr>
                <w:rFonts w:ascii="Arial" w:hAnsi="Arial" w:cs="Arial"/>
                <w:szCs w:val="22"/>
              </w:rPr>
            </w:pPr>
            <w:r>
              <w:rPr>
                <w:rFonts w:ascii="Arial" w:hAnsi="Arial" w:cs="Arial"/>
                <w:szCs w:val="22"/>
              </w:rPr>
              <w:t>IPAS ID</w:t>
            </w:r>
          </w:p>
        </w:tc>
        <w:tc>
          <w:tcPr>
            <w:tcW w:w="5387" w:type="dxa"/>
          </w:tcPr>
          <w:p w14:paraId="6F737C70" w14:textId="77777777" w:rsidR="00585258" w:rsidRPr="004E4C9A" w:rsidRDefault="00585258" w:rsidP="00920083">
            <w:pPr>
              <w:pStyle w:val="BodyTextIndent2"/>
              <w:spacing w:after="0" w:line="240" w:lineRule="auto"/>
              <w:ind w:left="0"/>
              <w:jc w:val="both"/>
              <w:rPr>
                <w:rFonts w:ascii="Arial" w:hAnsi="Arial" w:cs="Arial"/>
                <w:szCs w:val="22"/>
              </w:rPr>
            </w:pPr>
            <w:r>
              <w:rPr>
                <w:rFonts w:ascii="Arial" w:hAnsi="Arial" w:cs="Arial"/>
                <w:szCs w:val="22"/>
              </w:rPr>
              <w:t>DRNCJY</w:t>
            </w:r>
          </w:p>
        </w:tc>
      </w:tr>
      <w:tr w:rsidR="00585258" w:rsidRPr="004E4C9A" w14:paraId="776A8971" w14:textId="77777777" w:rsidTr="00920083">
        <w:trPr>
          <w:trHeight w:val="353"/>
        </w:trPr>
        <w:tc>
          <w:tcPr>
            <w:tcW w:w="3249" w:type="dxa"/>
          </w:tcPr>
          <w:p w14:paraId="26E397DB" w14:textId="77777777" w:rsidR="00585258" w:rsidRPr="004E4C9A" w:rsidRDefault="00585258" w:rsidP="00920083">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IRPSM ID</w:t>
            </w:r>
          </w:p>
        </w:tc>
        <w:tc>
          <w:tcPr>
            <w:tcW w:w="5387" w:type="dxa"/>
          </w:tcPr>
          <w:p w14:paraId="04457372" w14:textId="77777777" w:rsidR="00585258" w:rsidRPr="004E4C9A" w:rsidRDefault="00585258" w:rsidP="00920083">
            <w:pPr>
              <w:pStyle w:val="BodyTextIndent2"/>
              <w:spacing w:after="0" w:line="240" w:lineRule="auto"/>
              <w:ind w:left="0"/>
              <w:jc w:val="both"/>
              <w:rPr>
                <w:rFonts w:ascii="Arial" w:hAnsi="Arial" w:cs="Arial"/>
                <w:szCs w:val="22"/>
              </w:rPr>
            </w:pPr>
          </w:p>
        </w:tc>
      </w:tr>
      <w:tr w:rsidR="00585258" w:rsidRPr="004E4C9A" w14:paraId="18F5399E" w14:textId="77777777" w:rsidTr="00920083">
        <w:trPr>
          <w:trHeight w:val="409"/>
        </w:trPr>
        <w:tc>
          <w:tcPr>
            <w:tcW w:w="3249" w:type="dxa"/>
          </w:tcPr>
          <w:p w14:paraId="4D27BA9F" w14:textId="77777777" w:rsidR="00585258" w:rsidRPr="004E4C9A" w:rsidRDefault="00585258" w:rsidP="00920083">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IREPS DETAILS</w:t>
            </w:r>
          </w:p>
        </w:tc>
        <w:tc>
          <w:tcPr>
            <w:tcW w:w="5387" w:type="dxa"/>
          </w:tcPr>
          <w:p w14:paraId="082F484C" w14:textId="77777777" w:rsidR="00585258" w:rsidRPr="004E4C9A" w:rsidRDefault="00585258" w:rsidP="00920083">
            <w:pPr>
              <w:pStyle w:val="BodyTextIndent2"/>
              <w:spacing w:after="0" w:line="240" w:lineRule="auto"/>
              <w:ind w:left="0"/>
              <w:jc w:val="both"/>
              <w:rPr>
                <w:rFonts w:ascii="Arial" w:hAnsi="Arial" w:cs="Arial"/>
                <w:szCs w:val="22"/>
              </w:rPr>
            </w:pPr>
          </w:p>
        </w:tc>
      </w:tr>
      <w:tr w:rsidR="00585258" w:rsidRPr="004E4C9A" w14:paraId="029FC83B" w14:textId="77777777" w:rsidTr="00920083">
        <w:trPr>
          <w:trHeight w:val="429"/>
        </w:trPr>
        <w:tc>
          <w:tcPr>
            <w:tcW w:w="3249" w:type="dxa"/>
          </w:tcPr>
          <w:p w14:paraId="12B02A1C" w14:textId="77777777" w:rsidR="00585258" w:rsidRPr="004E4C9A" w:rsidRDefault="00585258" w:rsidP="00585258">
            <w:pPr>
              <w:pStyle w:val="BodyTextIndent2"/>
              <w:numPr>
                <w:ilvl w:val="0"/>
                <w:numId w:val="16"/>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IREPS Login ID</w:t>
            </w:r>
          </w:p>
        </w:tc>
        <w:tc>
          <w:tcPr>
            <w:tcW w:w="5387" w:type="dxa"/>
          </w:tcPr>
          <w:p w14:paraId="0B4C2122" w14:textId="77777777" w:rsidR="00585258" w:rsidRPr="004E4C9A" w:rsidRDefault="00585258" w:rsidP="00920083">
            <w:pPr>
              <w:pStyle w:val="BodyTextIndent2"/>
              <w:spacing w:after="0" w:line="240" w:lineRule="auto"/>
              <w:ind w:left="0"/>
              <w:jc w:val="both"/>
              <w:rPr>
                <w:rFonts w:ascii="Arial" w:hAnsi="Arial" w:cs="Arial"/>
                <w:szCs w:val="22"/>
              </w:rPr>
            </w:pPr>
            <w:r>
              <w:rPr>
                <w:rFonts w:ascii="Arial" w:hAnsi="Arial" w:cs="Arial"/>
                <w:szCs w:val="22"/>
              </w:rPr>
              <w:t>nirajgarg.186@gov.in</w:t>
            </w:r>
          </w:p>
        </w:tc>
      </w:tr>
      <w:tr w:rsidR="00585258" w:rsidRPr="004E4C9A" w14:paraId="148B5D20" w14:textId="77777777" w:rsidTr="00920083">
        <w:trPr>
          <w:trHeight w:val="406"/>
        </w:trPr>
        <w:tc>
          <w:tcPr>
            <w:tcW w:w="3249" w:type="dxa"/>
          </w:tcPr>
          <w:p w14:paraId="46D13FB9" w14:textId="77777777" w:rsidR="00585258" w:rsidRPr="004E4C9A" w:rsidRDefault="00585258" w:rsidP="00585258">
            <w:pPr>
              <w:pStyle w:val="BodyTextIndent2"/>
              <w:numPr>
                <w:ilvl w:val="0"/>
                <w:numId w:val="16"/>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User Name</w:t>
            </w:r>
          </w:p>
        </w:tc>
        <w:tc>
          <w:tcPr>
            <w:tcW w:w="5387" w:type="dxa"/>
          </w:tcPr>
          <w:p w14:paraId="64867034" w14:textId="77777777" w:rsidR="00585258" w:rsidRPr="004E4C9A" w:rsidRDefault="00585258" w:rsidP="00920083">
            <w:pPr>
              <w:pStyle w:val="BodyTextIndent2"/>
              <w:spacing w:after="0" w:line="240" w:lineRule="auto"/>
              <w:ind w:left="0"/>
              <w:jc w:val="both"/>
              <w:rPr>
                <w:rFonts w:ascii="Arial" w:hAnsi="Arial" w:cs="Arial"/>
                <w:szCs w:val="22"/>
              </w:rPr>
            </w:pPr>
          </w:p>
        </w:tc>
      </w:tr>
      <w:tr w:rsidR="00585258" w:rsidRPr="004E4C9A" w14:paraId="229C11F7" w14:textId="77777777" w:rsidTr="00920083">
        <w:trPr>
          <w:trHeight w:val="427"/>
        </w:trPr>
        <w:tc>
          <w:tcPr>
            <w:tcW w:w="3249" w:type="dxa"/>
          </w:tcPr>
          <w:p w14:paraId="41804D1F" w14:textId="77777777" w:rsidR="00585258" w:rsidRPr="004E4C9A" w:rsidRDefault="00585258" w:rsidP="00585258">
            <w:pPr>
              <w:pStyle w:val="BodyTextIndent2"/>
              <w:numPr>
                <w:ilvl w:val="0"/>
                <w:numId w:val="16"/>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Designation</w:t>
            </w:r>
          </w:p>
        </w:tc>
        <w:tc>
          <w:tcPr>
            <w:tcW w:w="5387" w:type="dxa"/>
          </w:tcPr>
          <w:p w14:paraId="721B7673" w14:textId="77777777" w:rsidR="00585258" w:rsidRPr="004E4C9A" w:rsidRDefault="00585258" w:rsidP="00920083">
            <w:pPr>
              <w:pStyle w:val="BodyTextIndent2"/>
              <w:spacing w:after="0" w:line="240" w:lineRule="auto"/>
              <w:ind w:left="0"/>
              <w:jc w:val="both"/>
              <w:rPr>
                <w:rFonts w:ascii="Arial" w:hAnsi="Arial" w:cs="Arial"/>
                <w:szCs w:val="22"/>
              </w:rPr>
            </w:pPr>
            <w:r>
              <w:rPr>
                <w:rFonts w:ascii="Arial" w:hAnsi="Arial" w:cs="Arial"/>
                <w:szCs w:val="22"/>
              </w:rPr>
              <w:t>Sr.DEE(TRS)KYN</w:t>
            </w:r>
          </w:p>
        </w:tc>
      </w:tr>
      <w:tr w:rsidR="00585258" w:rsidRPr="004E4C9A" w14:paraId="44814FCE" w14:textId="77777777" w:rsidTr="00920083">
        <w:trPr>
          <w:trHeight w:val="391"/>
        </w:trPr>
        <w:tc>
          <w:tcPr>
            <w:tcW w:w="3249" w:type="dxa"/>
          </w:tcPr>
          <w:p w14:paraId="5869F1B1" w14:textId="77777777" w:rsidR="00585258" w:rsidRPr="004E4C9A" w:rsidRDefault="00585258" w:rsidP="00585258">
            <w:pPr>
              <w:pStyle w:val="BodyTextIndent2"/>
              <w:numPr>
                <w:ilvl w:val="0"/>
                <w:numId w:val="16"/>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5387" w:type="dxa"/>
          </w:tcPr>
          <w:p w14:paraId="7369FFA5" w14:textId="77777777" w:rsidR="00585258" w:rsidRPr="004E4C9A" w:rsidRDefault="00585258" w:rsidP="00920083">
            <w:pPr>
              <w:pStyle w:val="BodyTextIndent2"/>
              <w:spacing w:after="0" w:line="240" w:lineRule="auto"/>
              <w:ind w:left="0"/>
              <w:jc w:val="both"/>
              <w:rPr>
                <w:rFonts w:ascii="Arial" w:hAnsi="Arial" w:cs="Arial"/>
                <w:szCs w:val="22"/>
              </w:rPr>
            </w:pPr>
            <w:r>
              <w:rPr>
                <w:rFonts w:ascii="Arial" w:hAnsi="Arial" w:cs="Arial"/>
                <w:szCs w:val="22"/>
              </w:rPr>
              <w:t>Electrical</w:t>
            </w:r>
          </w:p>
        </w:tc>
      </w:tr>
      <w:tr w:rsidR="00585258" w:rsidRPr="004E4C9A" w14:paraId="3101CD6D" w14:textId="77777777" w:rsidTr="00920083">
        <w:trPr>
          <w:trHeight w:val="530"/>
        </w:trPr>
        <w:tc>
          <w:tcPr>
            <w:tcW w:w="3249" w:type="dxa"/>
          </w:tcPr>
          <w:p w14:paraId="2FDF7D36" w14:textId="77777777" w:rsidR="00585258" w:rsidRPr="004E4C9A" w:rsidRDefault="00585258" w:rsidP="00920083">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Office Address</w:t>
            </w:r>
          </w:p>
        </w:tc>
        <w:tc>
          <w:tcPr>
            <w:tcW w:w="5387" w:type="dxa"/>
          </w:tcPr>
          <w:p w14:paraId="2BD33F42"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Office of Sr. DEE (TRS), Electric Loco Shed,</w:t>
            </w:r>
          </w:p>
          <w:p w14:paraId="622E9B1F"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Kalyan - 421 301</w:t>
            </w:r>
          </w:p>
        </w:tc>
      </w:tr>
      <w:tr w:rsidR="00585258" w:rsidRPr="004E4C9A" w14:paraId="2DF9C049" w14:textId="77777777" w:rsidTr="00920083">
        <w:trPr>
          <w:trHeight w:val="350"/>
        </w:trPr>
        <w:tc>
          <w:tcPr>
            <w:tcW w:w="3249" w:type="dxa"/>
          </w:tcPr>
          <w:p w14:paraId="2D32AE48" w14:textId="77777777" w:rsidR="00585258" w:rsidRPr="004E4C9A" w:rsidRDefault="00585258" w:rsidP="00920083">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Office Phone No.</w:t>
            </w:r>
          </w:p>
        </w:tc>
        <w:tc>
          <w:tcPr>
            <w:tcW w:w="5387" w:type="dxa"/>
          </w:tcPr>
          <w:p w14:paraId="0C54D847" w14:textId="77777777" w:rsidR="00585258" w:rsidRPr="004E4C9A" w:rsidRDefault="00585258" w:rsidP="00920083">
            <w:pPr>
              <w:pStyle w:val="BodyTextIndent2"/>
              <w:spacing w:after="0" w:line="240" w:lineRule="auto"/>
              <w:ind w:left="0"/>
              <w:jc w:val="both"/>
              <w:rPr>
                <w:rFonts w:ascii="Arial" w:hAnsi="Arial" w:cs="Arial"/>
                <w:szCs w:val="22"/>
              </w:rPr>
            </w:pPr>
            <w:r w:rsidRPr="004E4C9A">
              <w:rPr>
                <w:rFonts w:ascii="Arial" w:hAnsi="Arial" w:cs="Arial"/>
                <w:szCs w:val="22"/>
              </w:rPr>
              <w:t>0251 6763110</w:t>
            </w:r>
          </w:p>
        </w:tc>
      </w:tr>
      <w:tr w:rsidR="00585258" w:rsidRPr="004E4C9A" w14:paraId="643C8765" w14:textId="77777777" w:rsidTr="00920083">
        <w:trPr>
          <w:trHeight w:val="260"/>
        </w:trPr>
        <w:tc>
          <w:tcPr>
            <w:tcW w:w="3249" w:type="dxa"/>
          </w:tcPr>
          <w:p w14:paraId="6152759A" w14:textId="77777777" w:rsidR="00585258" w:rsidRPr="004E4C9A" w:rsidRDefault="00585258" w:rsidP="00920083">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Employee Id</w:t>
            </w:r>
          </w:p>
        </w:tc>
        <w:tc>
          <w:tcPr>
            <w:tcW w:w="5387" w:type="dxa"/>
          </w:tcPr>
          <w:p w14:paraId="337680EB" w14:textId="77777777" w:rsidR="00585258" w:rsidRPr="004E4C9A" w:rsidRDefault="00585258" w:rsidP="00920083">
            <w:pPr>
              <w:pStyle w:val="BodyTextIndent2"/>
              <w:spacing w:after="0" w:line="240" w:lineRule="auto"/>
              <w:ind w:left="0"/>
              <w:jc w:val="both"/>
              <w:rPr>
                <w:rFonts w:ascii="Arial" w:hAnsi="Arial" w:cs="Arial"/>
                <w:szCs w:val="22"/>
              </w:rPr>
            </w:pPr>
          </w:p>
        </w:tc>
      </w:tr>
    </w:tbl>
    <w:p w14:paraId="0123073C" w14:textId="77777777" w:rsidR="00585258" w:rsidRPr="004E4C9A" w:rsidRDefault="00585258" w:rsidP="00585258">
      <w:pPr>
        <w:jc w:val="center"/>
        <w:rPr>
          <w:rFonts w:ascii="Arial" w:hAnsi="Arial" w:cs="Arial"/>
          <w:sz w:val="22"/>
          <w:szCs w:val="22"/>
        </w:rPr>
      </w:pPr>
    </w:p>
    <w:p w14:paraId="37D93E99" w14:textId="77777777" w:rsidR="00585258" w:rsidRPr="004E4C9A" w:rsidRDefault="00585258" w:rsidP="00585258">
      <w:pPr>
        <w:jc w:val="center"/>
        <w:rPr>
          <w:rFonts w:ascii="Arial" w:hAnsi="Arial" w:cs="Arial"/>
          <w:sz w:val="22"/>
          <w:szCs w:val="22"/>
        </w:rPr>
      </w:pPr>
    </w:p>
    <w:p w14:paraId="24433718" w14:textId="77777777" w:rsidR="00585258" w:rsidRPr="004E4C9A" w:rsidRDefault="00585258" w:rsidP="00585258">
      <w:pPr>
        <w:jc w:val="center"/>
        <w:rPr>
          <w:rFonts w:ascii="Arial" w:hAnsi="Arial" w:cs="Arial"/>
          <w:sz w:val="22"/>
          <w:szCs w:val="22"/>
        </w:rPr>
      </w:pPr>
    </w:p>
    <w:p w14:paraId="41A56BE9" w14:textId="77777777" w:rsidR="00585258" w:rsidRPr="004E4C9A" w:rsidRDefault="00585258" w:rsidP="00585258">
      <w:pPr>
        <w:jc w:val="center"/>
        <w:rPr>
          <w:rFonts w:ascii="Arial" w:hAnsi="Arial" w:cs="Arial"/>
          <w:sz w:val="22"/>
          <w:szCs w:val="22"/>
        </w:rPr>
      </w:pPr>
    </w:p>
    <w:p w14:paraId="02299B78" w14:textId="77777777" w:rsidR="00585258" w:rsidRPr="004E4C9A" w:rsidRDefault="00585258" w:rsidP="00585258">
      <w:pPr>
        <w:jc w:val="center"/>
        <w:rPr>
          <w:rFonts w:ascii="Arial" w:hAnsi="Arial" w:cs="Arial"/>
          <w:sz w:val="22"/>
          <w:szCs w:val="22"/>
        </w:rPr>
      </w:pPr>
    </w:p>
    <w:p w14:paraId="113E0B8F" w14:textId="77777777" w:rsidR="00585258" w:rsidRPr="004E4C9A" w:rsidRDefault="00585258" w:rsidP="00585258">
      <w:pPr>
        <w:jc w:val="center"/>
        <w:rPr>
          <w:rFonts w:ascii="Arial" w:hAnsi="Arial" w:cs="Arial"/>
          <w:b/>
          <w:sz w:val="22"/>
          <w:szCs w:val="22"/>
        </w:rPr>
      </w:pPr>
      <w:r w:rsidRPr="004E4C9A">
        <w:rPr>
          <w:rFonts w:ascii="Arial" w:hAnsi="Arial" w:cs="Arial"/>
          <w:b/>
          <w:sz w:val="22"/>
          <w:szCs w:val="22"/>
        </w:rPr>
        <w:t xml:space="preserve">                                                                                                                </w:t>
      </w:r>
      <w:r>
        <w:rPr>
          <w:rFonts w:ascii="Arial" w:hAnsi="Arial" w:cs="Arial"/>
          <w:b/>
          <w:sz w:val="22"/>
          <w:szCs w:val="22"/>
        </w:rPr>
        <w:t xml:space="preserve"> </w:t>
      </w:r>
      <w:r w:rsidRPr="004E4C9A">
        <w:rPr>
          <w:rFonts w:ascii="Arial" w:hAnsi="Arial" w:cs="Arial"/>
          <w:b/>
          <w:sz w:val="22"/>
          <w:szCs w:val="22"/>
        </w:rPr>
        <w:t>(</w:t>
      </w:r>
      <w:r>
        <w:rPr>
          <w:rFonts w:ascii="Arial" w:hAnsi="Arial" w:cs="Arial"/>
          <w:b/>
          <w:sz w:val="22"/>
          <w:szCs w:val="22"/>
        </w:rPr>
        <w:t>Niraj Kumar Garg)</w:t>
      </w:r>
    </w:p>
    <w:p w14:paraId="144E32F0" w14:textId="77777777" w:rsidR="00585258" w:rsidRPr="004E4C9A" w:rsidRDefault="00585258" w:rsidP="00585258">
      <w:pPr>
        <w:jc w:val="center"/>
        <w:rPr>
          <w:rFonts w:ascii="Arial" w:hAnsi="Arial" w:cs="Arial"/>
          <w:b/>
          <w:sz w:val="22"/>
          <w:szCs w:val="22"/>
        </w:rPr>
      </w:pPr>
      <w:r w:rsidRPr="004E4C9A">
        <w:rPr>
          <w:rFonts w:ascii="Arial" w:hAnsi="Arial" w:cs="Arial"/>
          <w:b/>
          <w:sz w:val="22"/>
          <w:szCs w:val="22"/>
        </w:rPr>
        <w:t xml:space="preserve">                                                                                                                 Sr. DEE (TRS) Kalyan</w:t>
      </w:r>
    </w:p>
    <w:p w14:paraId="1704DE55" w14:textId="77777777" w:rsidR="00585258" w:rsidRDefault="00585258" w:rsidP="00585258"/>
    <w:p w14:paraId="30D21EBF" w14:textId="77777777" w:rsidR="00585258" w:rsidRDefault="00585258"/>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4705E9" w:rsidRPr="005A14F8" w14:paraId="7250B31C" w14:textId="77777777" w:rsidTr="004705E9">
        <w:trPr>
          <w:trHeight w:val="1440"/>
        </w:trPr>
        <w:tc>
          <w:tcPr>
            <w:tcW w:w="4320" w:type="dxa"/>
          </w:tcPr>
          <w:p w14:paraId="07F26440" w14:textId="77777777" w:rsidR="004705E9" w:rsidRPr="003C1E74" w:rsidRDefault="004705E9" w:rsidP="004705E9">
            <w:pPr>
              <w:pStyle w:val="NoSpacing"/>
              <w:rPr>
                <w:rFonts w:ascii="ILDVW504" w:hAnsi="ILDVW504" w:cs="Arial"/>
                <w:b/>
              </w:rPr>
            </w:pPr>
            <w:proofErr w:type="spellStart"/>
            <w:r w:rsidRPr="003C1E74">
              <w:rPr>
                <w:rFonts w:ascii="Mangal" w:hAnsi="Mangal" w:cs="Nirmala UI" w:hint="cs"/>
                <w:b/>
                <w:cs/>
                <w:lang w:bidi="hi-IN"/>
              </w:rPr>
              <w:lastRenderedPageBreak/>
              <w:t>मध्यरेल</w:t>
            </w:r>
            <w:proofErr w:type="spellEnd"/>
          </w:p>
          <w:p w14:paraId="78FC9D13" w14:textId="77777777" w:rsidR="004705E9" w:rsidRPr="005A14F8" w:rsidRDefault="004705E9" w:rsidP="004705E9">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E22DA17" w14:textId="77777777" w:rsidR="004705E9" w:rsidRPr="005A14F8" w:rsidRDefault="004705E9" w:rsidP="004705E9">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6A156551" w14:textId="77777777" w:rsidR="004705E9" w:rsidRPr="005A14F8" w:rsidRDefault="004705E9" w:rsidP="004705E9">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1DCC0C5" w14:textId="77777777" w:rsidR="004705E9" w:rsidRPr="005A14F8" w:rsidRDefault="004705E9" w:rsidP="004705E9">
            <w:pPr>
              <w:tabs>
                <w:tab w:val="center" w:pos="882"/>
              </w:tabs>
              <w:rPr>
                <w:sz w:val="6"/>
                <w:szCs w:val="5"/>
              </w:rPr>
            </w:pPr>
            <w:r>
              <w:rPr>
                <w:rFonts w:ascii="Mangal" w:hAnsi="Mangal" w:cs="Mangal"/>
                <w:rtl/>
                <w:cs/>
              </w:rPr>
              <w:tab/>
            </w:r>
            <w:r>
              <w:rPr>
                <w:noProof/>
                <w:sz w:val="6"/>
                <w:szCs w:val="5"/>
                <w:lang w:bidi="hi-IN"/>
              </w:rPr>
              <w:drawing>
                <wp:inline distT="0" distB="0" distL="0" distR="0" wp14:anchorId="56AB09EE" wp14:editId="7AA8CE3E">
                  <wp:extent cx="871220" cy="880110"/>
                  <wp:effectExtent l="19050" t="0" r="5080" b="0"/>
                  <wp:docPr id="5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CDC386F" w14:textId="77777777" w:rsidR="004705E9" w:rsidRDefault="004705E9" w:rsidP="004705E9">
            <w:pPr>
              <w:pStyle w:val="Header"/>
              <w:rPr>
                <w:b/>
              </w:rPr>
            </w:pPr>
          </w:p>
          <w:p w14:paraId="476DBF42" w14:textId="77777777" w:rsidR="004705E9" w:rsidRPr="00743A0A" w:rsidRDefault="004705E9" w:rsidP="004705E9">
            <w:pPr>
              <w:pStyle w:val="Header"/>
              <w:rPr>
                <w:b/>
                <w:bCs/>
              </w:rPr>
            </w:pPr>
            <w:r w:rsidRPr="00743A0A">
              <w:rPr>
                <w:b/>
              </w:rPr>
              <w:t>Central Railway</w:t>
            </w:r>
          </w:p>
          <w:p w14:paraId="584F2503" w14:textId="77777777" w:rsidR="004705E9" w:rsidRPr="005A14F8" w:rsidRDefault="004705E9" w:rsidP="004705E9">
            <w:pPr>
              <w:pStyle w:val="Header"/>
              <w:jc w:val="both"/>
              <w:rPr>
                <w:b/>
                <w:bCs/>
              </w:rPr>
            </w:pPr>
            <w:r w:rsidRPr="005A14F8">
              <w:t xml:space="preserve">Office of Sr. DEE (TRS), </w:t>
            </w:r>
          </w:p>
          <w:p w14:paraId="6F4BBC5A" w14:textId="77777777" w:rsidR="004705E9" w:rsidRPr="005A14F8" w:rsidRDefault="004705E9" w:rsidP="004705E9">
            <w:pPr>
              <w:pStyle w:val="Header"/>
              <w:jc w:val="both"/>
              <w:rPr>
                <w:b/>
                <w:bCs/>
              </w:rPr>
            </w:pPr>
            <w:r w:rsidRPr="005A14F8">
              <w:t xml:space="preserve">Electric Loco Shed, Kalyan - 421 301. </w:t>
            </w:r>
          </w:p>
          <w:p w14:paraId="4785C7D9" w14:textId="77777777" w:rsidR="004705E9" w:rsidRPr="005A14F8" w:rsidRDefault="004705E9" w:rsidP="004705E9">
            <w:pPr>
              <w:pStyle w:val="Header"/>
              <w:jc w:val="both"/>
              <w:rPr>
                <w:rFonts w:ascii="Mangal" w:hAnsi="Mangal" w:cs="Mangal"/>
                <w:b/>
                <w:bCs/>
              </w:rPr>
            </w:pPr>
            <w:r w:rsidRPr="005A14F8">
              <w:t xml:space="preserve">Email :- </w:t>
            </w:r>
            <w:hyperlink r:id="rId110" w:history="1">
              <w:r w:rsidRPr="00E27BEE">
                <w:rPr>
                  <w:rStyle w:val="Hyperlink"/>
                </w:rPr>
                <w:t>srdeetrskyncrly@gmail.cox</w:t>
              </w:r>
            </w:hyperlink>
            <w:r w:rsidRPr="005A14F8">
              <w:t>m</w:t>
            </w:r>
          </w:p>
        </w:tc>
      </w:tr>
    </w:tbl>
    <w:p w14:paraId="1CF42CDD" w14:textId="77777777" w:rsidR="004705E9" w:rsidRPr="002318BA" w:rsidRDefault="004705E9" w:rsidP="004705E9">
      <w:pPr>
        <w:rPr>
          <w:sz w:val="12"/>
          <w:szCs w:val="20"/>
        </w:rPr>
      </w:pPr>
    </w:p>
    <w:p w14:paraId="5E69DF25" w14:textId="77777777" w:rsidR="004705E9" w:rsidRDefault="004705E9" w:rsidP="004705E9">
      <w:pPr>
        <w:rPr>
          <w:rFonts w:ascii="Arial" w:hAnsi="Arial" w:cs="Arial"/>
          <w:sz w:val="20"/>
          <w:szCs w:val="20"/>
        </w:rPr>
      </w:pPr>
      <w:r w:rsidRPr="00CD7392">
        <w:rPr>
          <w:rFonts w:ascii="Arial" w:hAnsi="Arial" w:cs="Arial"/>
          <w:sz w:val="20"/>
          <w:szCs w:val="20"/>
        </w:rPr>
        <w:t>No: ELSKYN/WKS/201</w:t>
      </w:r>
      <w:r>
        <w:rPr>
          <w:rFonts w:ascii="Arial" w:hAnsi="Arial" w:cs="Arial"/>
          <w:sz w:val="20"/>
          <w:szCs w:val="20"/>
        </w:rPr>
        <w:t>6</w:t>
      </w:r>
      <w:r w:rsidRPr="00CD7392">
        <w:rPr>
          <w:rFonts w:ascii="Arial" w:hAnsi="Arial" w:cs="Arial"/>
          <w:sz w:val="20"/>
          <w:szCs w:val="20"/>
        </w:rPr>
        <w:t>/</w:t>
      </w:r>
      <w:r>
        <w:rPr>
          <w:rFonts w:ascii="Arial" w:hAnsi="Arial" w:cs="Arial"/>
          <w:sz w:val="20"/>
          <w:szCs w:val="20"/>
        </w:rPr>
        <w:t>25</w:t>
      </w:r>
      <w:r w:rsidRPr="00CD7392">
        <w:rPr>
          <w:rFonts w:ascii="Arial" w:hAnsi="Arial" w:cs="Arial"/>
          <w:sz w:val="20"/>
          <w:szCs w:val="20"/>
        </w:rPr>
        <w:t>/AMC</w:t>
      </w:r>
      <w:r>
        <w:rPr>
          <w:rFonts w:ascii="Arial" w:hAnsi="Arial" w:cs="Arial"/>
          <w:sz w:val="20"/>
          <w:szCs w:val="20"/>
        </w:rPr>
        <w:t>-</w:t>
      </w:r>
      <w:r w:rsidRPr="00CD7392">
        <w:rPr>
          <w:rFonts w:ascii="Arial" w:hAnsi="Arial" w:cs="Arial"/>
          <w:sz w:val="20"/>
          <w:szCs w:val="20"/>
        </w:rPr>
        <w:t xml:space="preserve">SIV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CD7392">
        <w:rPr>
          <w:rFonts w:ascii="Arial" w:hAnsi="Arial" w:cs="Arial"/>
          <w:sz w:val="20"/>
          <w:szCs w:val="20"/>
        </w:rPr>
        <w:t xml:space="preserve">Date: </w:t>
      </w:r>
      <w:r>
        <w:rPr>
          <w:rFonts w:ascii="Arial" w:hAnsi="Arial" w:cs="Arial"/>
          <w:sz w:val="20"/>
          <w:szCs w:val="20"/>
        </w:rPr>
        <w:t>12.11</w:t>
      </w:r>
      <w:r w:rsidRPr="00CD7392">
        <w:rPr>
          <w:rFonts w:ascii="Arial" w:hAnsi="Arial" w:cs="Arial"/>
          <w:sz w:val="20"/>
          <w:szCs w:val="20"/>
        </w:rPr>
        <w:t>.202</w:t>
      </w:r>
      <w:r>
        <w:rPr>
          <w:rFonts w:ascii="Arial" w:hAnsi="Arial" w:cs="Arial"/>
          <w:sz w:val="20"/>
          <w:szCs w:val="20"/>
        </w:rPr>
        <w:t>2</w:t>
      </w:r>
    </w:p>
    <w:p w14:paraId="1EA26583" w14:textId="77777777" w:rsidR="004705E9" w:rsidRDefault="004705E9" w:rsidP="004705E9">
      <w:pPr>
        <w:rPr>
          <w:rFonts w:ascii="Arial" w:hAnsi="Arial" w:cs="Arial"/>
          <w:sz w:val="20"/>
          <w:szCs w:val="20"/>
        </w:rPr>
      </w:pPr>
    </w:p>
    <w:p w14:paraId="571D089D" w14:textId="77777777" w:rsidR="004705E9" w:rsidRDefault="004705E9" w:rsidP="004705E9">
      <w:pPr>
        <w:rPr>
          <w:rFonts w:ascii="Arial" w:hAnsi="Arial" w:cs="Arial"/>
          <w:b/>
          <w:bCs/>
          <w:sz w:val="20"/>
          <w:szCs w:val="20"/>
        </w:rPr>
      </w:pPr>
      <w:r w:rsidRPr="00CD7392">
        <w:rPr>
          <w:rFonts w:ascii="Arial" w:hAnsi="Arial" w:cs="Arial"/>
          <w:b/>
          <w:bCs/>
          <w:sz w:val="20"/>
          <w:szCs w:val="20"/>
        </w:rPr>
        <w:t xml:space="preserve">Sr.DEE (TRS) </w:t>
      </w:r>
      <w:r w:rsidR="00354AA9">
        <w:rPr>
          <w:rFonts w:ascii="Arial" w:hAnsi="Arial" w:cs="Arial"/>
          <w:b/>
          <w:bCs/>
          <w:sz w:val="20"/>
          <w:szCs w:val="20"/>
        </w:rPr>
        <w:t>BSL</w:t>
      </w:r>
    </w:p>
    <w:p w14:paraId="0FE04774" w14:textId="77777777" w:rsidR="004705E9" w:rsidRPr="00CD7392" w:rsidRDefault="004705E9" w:rsidP="004705E9">
      <w:pPr>
        <w:rPr>
          <w:rFonts w:ascii="Arial" w:hAnsi="Arial" w:cs="Arial"/>
          <w:b/>
          <w:bCs/>
          <w:sz w:val="20"/>
          <w:szCs w:val="20"/>
        </w:rPr>
      </w:pPr>
    </w:p>
    <w:p w14:paraId="2A21ED81" w14:textId="77777777" w:rsidR="004705E9" w:rsidRDefault="004705E9" w:rsidP="004705E9">
      <w:pPr>
        <w:ind w:left="1440" w:hanging="589"/>
        <w:jc w:val="both"/>
        <w:rPr>
          <w:rFonts w:ascii="Arial" w:hAnsi="Arial" w:cs="Arial"/>
          <w:sz w:val="20"/>
          <w:szCs w:val="20"/>
        </w:rPr>
      </w:pPr>
      <w:r w:rsidRPr="00CD7392">
        <w:rPr>
          <w:rFonts w:ascii="Arial" w:hAnsi="Arial" w:cs="Arial"/>
          <w:sz w:val="20"/>
          <w:szCs w:val="20"/>
        </w:rPr>
        <w:t xml:space="preserve">Sub:  C.A. No. </w:t>
      </w:r>
      <w:r w:rsidRPr="004705E9">
        <w:rPr>
          <w:rFonts w:ascii="Arial" w:hAnsi="Arial" w:cs="Arial"/>
          <w:sz w:val="20"/>
          <w:szCs w:val="20"/>
        </w:rPr>
        <w:t>ELSKYN.WKS.2</w:t>
      </w:r>
      <w:r>
        <w:rPr>
          <w:rFonts w:ascii="Arial" w:hAnsi="Arial" w:cs="Arial"/>
          <w:sz w:val="20"/>
          <w:szCs w:val="20"/>
        </w:rPr>
        <w:t xml:space="preserve">016.25.AMC-SIV dated 05-10-2018 </w:t>
      </w:r>
      <w:r w:rsidRPr="00CD7392">
        <w:rPr>
          <w:rFonts w:ascii="Arial" w:hAnsi="Arial" w:cs="Arial"/>
          <w:sz w:val="20"/>
          <w:szCs w:val="20"/>
        </w:rPr>
        <w:t>for “</w:t>
      </w:r>
      <w:r w:rsidRPr="004705E9">
        <w:rPr>
          <w:rFonts w:ascii="Arial" w:hAnsi="Arial" w:cs="Arial"/>
          <w:sz w:val="20"/>
          <w:szCs w:val="20"/>
        </w:rPr>
        <w:t xml:space="preserve">Comprehensive Annual Maintenance Contract (AMC) of Medha make Static Inverter (SIV) fitted in conventional locomotives as per RDSO's SMI No.                                                             RDSO/2016/EL/SMI/0291 (Rev 0) for a period of 3 years at  Electric Loco Shed, Kalyan, Ajni and </w:t>
      </w:r>
      <w:proofErr w:type="spellStart"/>
      <w:r w:rsidRPr="004705E9">
        <w:rPr>
          <w:rFonts w:ascii="Arial" w:hAnsi="Arial" w:cs="Arial"/>
          <w:sz w:val="20"/>
          <w:szCs w:val="20"/>
        </w:rPr>
        <w:t>Bhusaval</w:t>
      </w:r>
      <w:proofErr w:type="spellEnd"/>
      <w:r w:rsidRPr="00CD7392">
        <w:rPr>
          <w:rFonts w:ascii="Arial" w:hAnsi="Arial" w:cs="Arial"/>
          <w:sz w:val="20"/>
          <w:szCs w:val="20"/>
        </w:rPr>
        <w:t>”</w:t>
      </w:r>
    </w:p>
    <w:p w14:paraId="72A148D3" w14:textId="77777777" w:rsidR="004705E9" w:rsidRPr="00FA240A" w:rsidRDefault="004705E9" w:rsidP="004705E9">
      <w:pPr>
        <w:ind w:left="1440" w:hanging="589"/>
        <w:jc w:val="both"/>
        <w:rPr>
          <w:rFonts w:ascii="Arial" w:hAnsi="Arial" w:cs="Arial"/>
          <w:sz w:val="14"/>
          <w:szCs w:val="20"/>
        </w:rPr>
      </w:pPr>
    </w:p>
    <w:p w14:paraId="3073B420" w14:textId="77777777" w:rsidR="004705E9" w:rsidRPr="00CD7392" w:rsidRDefault="004705E9" w:rsidP="004705E9">
      <w:pPr>
        <w:ind w:left="1440" w:hanging="589"/>
        <w:jc w:val="both"/>
        <w:rPr>
          <w:rFonts w:ascii="Arial" w:hAnsi="Arial" w:cs="Arial"/>
          <w:sz w:val="20"/>
          <w:szCs w:val="20"/>
        </w:rPr>
      </w:pPr>
      <w:r>
        <w:rPr>
          <w:rFonts w:ascii="Arial" w:hAnsi="Arial" w:cs="Arial"/>
          <w:sz w:val="20"/>
          <w:szCs w:val="20"/>
        </w:rPr>
        <w:t xml:space="preserve">Ref : </w:t>
      </w:r>
      <w:r w:rsidR="00FA240A">
        <w:rPr>
          <w:rFonts w:ascii="Arial" w:hAnsi="Arial" w:cs="Arial"/>
          <w:sz w:val="20"/>
          <w:szCs w:val="20"/>
        </w:rPr>
        <w:t>LOA no.</w:t>
      </w:r>
      <w:r w:rsidR="00FA240A" w:rsidRPr="00FA240A">
        <w:t xml:space="preserve"> </w:t>
      </w:r>
      <w:r w:rsidR="00FA240A" w:rsidRPr="00FA240A">
        <w:rPr>
          <w:rFonts w:ascii="Arial" w:hAnsi="Arial" w:cs="Arial"/>
          <w:sz w:val="20"/>
          <w:szCs w:val="20"/>
        </w:rPr>
        <w:t>ELSKY</w:t>
      </w:r>
      <w:r w:rsidR="00FA240A">
        <w:rPr>
          <w:rFonts w:ascii="Arial" w:hAnsi="Arial" w:cs="Arial"/>
          <w:sz w:val="20"/>
          <w:szCs w:val="20"/>
        </w:rPr>
        <w:t>N/WKS/2016/25/ AMC-SIV dated 21.</w:t>
      </w:r>
      <w:r w:rsidR="00FA240A" w:rsidRPr="00FA240A">
        <w:rPr>
          <w:rFonts w:ascii="Arial" w:hAnsi="Arial" w:cs="Arial"/>
          <w:sz w:val="20"/>
          <w:szCs w:val="20"/>
        </w:rPr>
        <w:t>03</w:t>
      </w:r>
      <w:r w:rsidR="00FA240A">
        <w:rPr>
          <w:rFonts w:ascii="Arial" w:hAnsi="Arial" w:cs="Arial"/>
          <w:sz w:val="20"/>
          <w:szCs w:val="20"/>
        </w:rPr>
        <w:t>.</w:t>
      </w:r>
      <w:r w:rsidR="00FA240A" w:rsidRPr="00FA240A">
        <w:rPr>
          <w:rFonts w:ascii="Arial" w:hAnsi="Arial" w:cs="Arial"/>
          <w:sz w:val="20"/>
          <w:szCs w:val="20"/>
        </w:rPr>
        <w:t>2018</w:t>
      </w:r>
    </w:p>
    <w:p w14:paraId="61D1F1A3" w14:textId="77777777" w:rsidR="004705E9" w:rsidRPr="00CD7392" w:rsidRDefault="004705E9" w:rsidP="004705E9">
      <w:pPr>
        <w:ind w:left="1080" w:hanging="1080"/>
        <w:jc w:val="both"/>
        <w:rPr>
          <w:rFonts w:ascii="Arial" w:hAnsi="Arial" w:cs="Arial"/>
          <w:sz w:val="8"/>
          <w:szCs w:val="8"/>
        </w:rPr>
      </w:pPr>
      <w:r w:rsidRPr="00CD7392">
        <w:rPr>
          <w:rFonts w:ascii="Arial" w:hAnsi="Arial" w:cs="Arial"/>
          <w:sz w:val="20"/>
          <w:szCs w:val="20"/>
        </w:rPr>
        <w:t xml:space="preserve">             </w:t>
      </w:r>
    </w:p>
    <w:p w14:paraId="4E2FD507" w14:textId="77777777" w:rsidR="004705E9" w:rsidRPr="00FA240A" w:rsidRDefault="004705E9" w:rsidP="004705E9">
      <w:pPr>
        <w:ind w:left="1080" w:hanging="1080"/>
        <w:jc w:val="center"/>
        <w:rPr>
          <w:rFonts w:ascii="Arial" w:hAnsi="Arial" w:cs="Arial"/>
          <w:sz w:val="12"/>
          <w:szCs w:val="20"/>
        </w:rPr>
      </w:pPr>
    </w:p>
    <w:p w14:paraId="1C0C4D14" w14:textId="77777777" w:rsidR="004705E9" w:rsidRPr="00CD7392" w:rsidRDefault="004705E9" w:rsidP="004705E9">
      <w:pPr>
        <w:ind w:left="1080" w:hanging="1080"/>
        <w:jc w:val="center"/>
        <w:rPr>
          <w:rFonts w:ascii="Arial" w:hAnsi="Arial" w:cs="Arial"/>
          <w:sz w:val="20"/>
          <w:szCs w:val="20"/>
        </w:rPr>
      </w:pPr>
      <w:r w:rsidRPr="00CD7392">
        <w:rPr>
          <w:rFonts w:ascii="Arial" w:hAnsi="Arial" w:cs="Arial"/>
          <w:sz w:val="20"/>
          <w:szCs w:val="20"/>
        </w:rPr>
        <w:t>--**--</w:t>
      </w:r>
    </w:p>
    <w:p w14:paraId="1EF5C272" w14:textId="77777777" w:rsidR="004705E9" w:rsidRPr="00CD7392" w:rsidRDefault="004705E9" w:rsidP="004705E9">
      <w:pPr>
        <w:jc w:val="both"/>
        <w:rPr>
          <w:rFonts w:ascii="Arial" w:hAnsi="Arial" w:cs="Arial"/>
          <w:sz w:val="10"/>
          <w:szCs w:val="10"/>
        </w:rPr>
      </w:pPr>
    </w:p>
    <w:p w14:paraId="55316282" w14:textId="77777777" w:rsidR="00066ABF" w:rsidRDefault="004705E9" w:rsidP="004705E9">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00066ABF">
        <w:rPr>
          <w:rFonts w:ascii="Arial" w:hAnsi="Arial" w:cs="Arial"/>
          <w:sz w:val="20"/>
          <w:szCs w:val="20"/>
        </w:rPr>
        <w:t xml:space="preserve">A </w:t>
      </w:r>
      <w:r w:rsidR="006410FC">
        <w:rPr>
          <w:rFonts w:ascii="Arial" w:hAnsi="Arial" w:cs="Arial"/>
          <w:sz w:val="20"/>
          <w:szCs w:val="20"/>
        </w:rPr>
        <w:t>contract</w:t>
      </w:r>
      <w:r w:rsidR="00066ABF">
        <w:rPr>
          <w:rFonts w:ascii="Arial" w:hAnsi="Arial" w:cs="Arial"/>
          <w:sz w:val="20"/>
          <w:szCs w:val="20"/>
        </w:rPr>
        <w:t xml:space="preserve"> for the subject work covering quantity of 25 Nos. SIV (ELS/ KYN- 08 Locos, ELS/</w:t>
      </w:r>
      <w:proofErr w:type="spellStart"/>
      <w:r w:rsidR="00066ABF">
        <w:rPr>
          <w:rFonts w:ascii="Arial" w:hAnsi="Arial" w:cs="Arial"/>
          <w:sz w:val="20"/>
          <w:szCs w:val="20"/>
        </w:rPr>
        <w:t>Bhusawal</w:t>
      </w:r>
      <w:proofErr w:type="spellEnd"/>
      <w:r w:rsidR="00066ABF">
        <w:rPr>
          <w:rFonts w:ascii="Arial" w:hAnsi="Arial" w:cs="Arial"/>
          <w:sz w:val="20"/>
          <w:szCs w:val="20"/>
        </w:rPr>
        <w:t xml:space="preserve">- 11 locos &amp; ELS/AQ- 06 Locos) was expired on 16.06.2021 at ELS/AQ and was expired on 09.04.2021 at ELS/KYN and ELS/BSL. </w:t>
      </w:r>
    </w:p>
    <w:p w14:paraId="629CFFEC" w14:textId="77777777" w:rsidR="00066ABF" w:rsidRDefault="00066ABF" w:rsidP="004705E9">
      <w:pPr>
        <w:ind w:left="360" w:hanging="360"/>
        <w:jc w:val="both"/>
        <w:rPr>
          <w:rFonts w:ascii="Arial" w:hAnsi="Arial" w:cs="Arial"/>
          <w:sz w:val="20"/>
          <w:szCs w:val="20"/>
        </w:rPr>
      </w:pPr>
    </w:p>
    <w:p w14:paraId="3C12F3C0" w14:textId="77777777" w:rsidR="00B90B9B" w:rsidRDefault="00066ABF" w:rsidP="00B90B9B">
      <w:pPr>
        <w:ind w:left="426" w:firstLine="654"/>
        <w:jc w:val="both"/>
        <w:rPr>
          <w:rFonts w:ascii="Arial" w:hAnsi="Arial" w:cs="Arial"/>
          <w:sz w:val="20"/>
          <w:szCs w:val="20"/>
        </w:rPr>
      </w:pPr>
      <w:r>
        <w:rPr>
          <w:rFonts w:ascii="Arial" w:hAnsi="Arial" w:cs="Arial"/>
          <w:sz w:val="20"/>
          <w:szCs w:val="20"/>
        </w:rPr>
        <w:t xml:space="preserve">Completion period for ELS/KYN and ELS/BSL was extended for one month each </w:t>
      </w:r>
      <w:proofErr w:type="spellStart"/>
      <w:r>
        <w:rPr>
          <w:rFonts w:ascii="Arial" w:hAnsi="Arial" w:cs="Arial"/>
          <w:sz w:val="20"/>
          <w:szCs w:val="20"/>
        </w:rPr>
        <w:t>i.e</w:t>
      </w:r>
      <w:proofErr w:type="spellEnd"/>
      <w:r>
        <w:rPr>
          <w:rFonts w:ascii="Arial" w:hAnsi="Arial" w:cs="Arial"/>
          <w:sz w:val="20"/>
          <w:szCs w:val="20"/>
        </w:rPr>
        <w:t xml:space="preserve"> up to 09.05.2021 in lieu of </w:t>
      </w:r>
      <w:proofErr w:type="spellStart"/>
      <w:r>
        <w:rPr>
          <w:rFonts w:ascii="Arial" w:hAnsi="Arial" w:cs="Arial"/>
          <w:sz w:val="20"/>
          <w:szCs w:val="20"/>
        </w:rPr>
        <w:t>non execution</w:t>
      </w:r>
      <w:proofErr w:type="spellEnd"/>
      <w:r>
        <w:rPr>
          <w:rFonts w:ascii="Arial" w:hAnsi="Arial" w:cs="Arial"/>
          <w:sz w:val="20"/>
          <w:szCs w:val="20"/>
        </w:rPr>
        <w:t xml:space="preserve"> </w:t>
      </w:r>
      <w:r w:rsidR="00B90B9B">
        <w:rPr>
          <w:rFonts w:ascii="Arial" w:hAnsi="Arial" w:cs="Arial"/>
          <w:sz w:val="20"/>
          <w:szCs w:val="20"/>
        </w:rPr>
        <w:t>of AMC work for 2 months at ELS/KYN in the month of May &amp; June 2020 due to Covid- 19 Lockdown.</w:t>
      </w:r>
      <w:r w:rsidR="00471F8D">
        <w:rPr>
          <w:rFonts w:ascii="Arial" w:hAnsi="Arial" w:cs="Arial"/>
          <w:sz w:val="20"/>
          <w:szCs w:val="20"/>
        </w:rPr>
        <w:t xml:space="preserve"> Payment for the same will be processed by this office.</w:t>
      </w:r>
    </w:p>
    <w:p w14:paraId="3E1DDF9F" w14:textId="77777777" w:rsidR="00B90B9B" w:rsidRDefault="00B90B9B" w:rsidP="00B90B9B">
      <w:pPr>
        <w:ind w:left="426" w:firstLine="654"/>
        <w:jc w:val="both"/>
        <w:rPr>
          <w:rFonts w:ascii="Arial" w:hAnsi="Arial" w:cs="Arial"/>
          <w:sz w:val="20"/>
          <w:szCs w:val="20"/>
        </w:rPr>
      </w:pPr>
    </w:p>
    <w:p w14:paraId="1B18AC8F" w14:textId="77777777" w:rsidR="000D7A0B" w:rsidRDefault="00807475" w:rsidP="00B90B9B">
      <w:pPr>
        <w:ind w:left="426" w:firstLine="654"/>
        <w:jc w:val="both"/>
        <w:rPr>
          <w:rFonts w:ascii="Arial" w:hAnsi="Arial" w:cs="Arial"/>
          <w:sz w:val="20"/>
          <w:szCs w:val="20"/>
        </w:rPr>
      </w:pPr>
      <w:r>
        <w:rPr>
          <w:rFonts w:ascii="Arial" w:hAnsi="Arial" w:cs="Arial"/>
          <w:sz w:val="20"/>
          <w:szCs w:val="20"/>
        </w:rPr>
        <w:t>Since the fresh tender for subject work was under finalization,</w:t>
      </w:r>
      <w:r w:rsidR="00724718">
        <w:rPr>
          <w:rFonts w:ascii="Arial" w:hAnsi="Arial" w:cs="Arial"/>
          <w:sz w:val="20"/>
          <w:szCs w:val="20"/>
        </w:rPr>
        <w:t xml:space="preserve"> a variation in quantity for 19 loco months</w:t>
      </w:r>
      <w:r>
        <w:rPr>
          <w:rFonts w:ascii="Arial" w:hAnsi="Arial" w:cs="Arial"/>
          <w:sz w:val="20"/>
          <w:szCs w:val="20"/>
        </w:rPr>
        <w:t xml:space="preserve"> (</w:t>
      </w:r>
      <w:r w:rsidR="000D7A0B">
        <w:rPr>
          <w:rFonts w:ascii="Arial" w:hAnsi="Arial" w:cs="Arial"/>
          <w:sz w:val="20"/>
          <w:szCs w:val="20"/>
        </w:rPr>
        <w:t xml:space="preserve">ELS/KYN </w:t>
      </w:r>
      <w:r>
        <w:rPr>
          <w:rFonts w:ascii="Arial" w:hAnsi="Arial" w:cs="Arial"/>
          <w:sz w:val="20"/>
          <w:szCs w:val="20"/>
        </w:rPr>
        <w:t>08 loco</w:t>
      </w:r>
      <w:r w:rsidR="00724718">
        <w:rPr>
          <w:rFonts w:ascii="Arial" w:hAnsi="Arial" w:cs="Arial"/>
          <w:sz w:val="20"/>
          <w:szCs w:val="20"/>
        </w:rPr>
        <w:t xml:space="preserve"> months</w:t>
      </w:r>
      <w:r>
        <w:rPr>
          <w:rFonts w:ascii="Arial" w:hAnsi="Arial" w:cs="Arial"/>
          <w:sz w:val="20"/>
          <w:szCs w:val="20"/>
        </w:rPr>
        <w:t xml:space="preserve"> </w:t>
      </w:r>
      <w:r w:rsidR="000D7A0B">
        <w:rPr>
          <w:rFonts w:ascii="Arial" w:hAnsi="Arial" w:cs="Arial"/>
          <w:sz w:val="20"/>
          <w:szCs w:val="20"/>
        </w:rPr>
        <w:t>and ELS/BSL</w:t>
      </w:r>
      <w:r>
        <w:rPr>
          <w:rFonts w:ascii="Arial" w:hAnsi="Arial" w:cs="Arial"/>
          <w:sz w:val="20"/>
          <w:szCs w:val="20"/>
        </w:rPr>
        <w:t xml:space="preserve"> 11 loco</w:t>
      </w:r>
      <w:r w:rsidR="00724718">
        <w:rPr>
          <w:rFonts w:ascii="Arial" w:hAnsi="Arial" w:cs="Arial"/>
          <w:sz w:val="20"/>
          <w:szCs w:val="20"/>
        </w:rPr>
        <w:t xml:space="preserve"> months</w:t>
      </w:r>
      <w:r>
        <w:rPr>
          <w:rFonts w:ascii="Arial" w:hAnsi="Arial" w:cs="Arial"/>
          <w:sz w:val="20"/>
          <w:szCs w:val="20"/>
        </w:rPr>
        <w:t xml:space="preserve">) </w:t>
      </w:r>
      <w:r w:rsidR="00724718">
        <w:rPr>
          <w:rFonts w:ascii="Arial" w:hAnsi="Arial" w:cs="Arial"/>
          <w:sz w:val="20"/>
          <w:szCs w:val="20"/>
        </w:rPr>
        <w:t>has been</w:t>
      </w:r>
      <w:r w:rsidR="000D7A0B">
        <w:rPr>
          <w:rFonts w:ascii="Arial" w:hAnsi="Arial" w:cs="Arial"/>
          <w:sz w:val="20"/>
          <w:szCs w:val="20"/>
        </w:rPr>
        <w:t xml:space="preserve"> </w:t>
      </w:r>
      <w:r w:rsidR="00724718">
        <w:rPr>
          <w:rFonts w:ascii="Arial" w:hAnsi="Arial" w:cs="Arial"/>
          <w:sz w:val="20"/>
          <w:szCs w:val="20"/>
        </w:rPr>
        <w:t xml:space="preserve">done </w:t>
      </w:r>
      <w:r w:rsidR="000D7A0B">
        <w:rPr>
          <w:rFonts w:ascii="Arial" w:hAnsi="Arial" w:cs="Arial"/>
          <w:sz w:val="20"/>
          <w:szCs w:val="20"/>
        </w:rPr>
        <w:t>under variation clause</w:t>
      </w:r>
      <w:r>
        <w:rPr>
          <w:rFonts w:ascii="Arial" w:hAnsi="Arial" w:cs="Arial"/>
          <w:sz w:val="20"/>
          <w:szCs w:val="20"/>
        </w:rPr>
        <w:t>.</w:t>
      </w:r>
      <w:r w:rsidR="00471F8D">
        <w:rPr>
          <w:rFonts w:ascii="Arial" w:hAnsi="Arial" w:cs="Arial"/>
          <w:sz w:val="20"/>
          <w:szCs w:val="20"/>
        </w:rPr>
        <w:t xml:space="preserve"> Pay</w:t>
      </w:r>
      <w:r w:rsidR="00724718">
        <w:rPr>
          <w:rFonts w:ascii="Arial" w:hAnsi="Arial" w:cs="Arial"/>
          <w:sz w:val="20"/>
          <w:szCs w:val="20"/>
        </w:rPr>
        <w:t>ment for these</w:t>
      </w:r>
      <w:r w:rsidR="00471F8D">
        <w:rPr>
          <w:rFonts w:ascii="Arial" w:hAnsi="Arial" w:cs="Arial"/>
          <w:sz w:val="20"/>
          <w:szCs w:val="20"/>
        </w:rPr>
        <w:t xml:space="preserve"> </w:t>
      </w:r>
      <w:r w:rsidR="00724718">
        <w:rPr>
          <w:rFonts w:ascii="Arial" w:hAnsi="Arial" w:cs="Arial"/>
          <w:sz w:val="20"/>
          <w:szCs w:val="20"/>
        </w:rPr>
        <w:t>11 loco months</w:t>
      </w:r>
      <w:r w:rsidR="00471F8D">
        <w:rPr>
          <w:rFonts w:ascii="Arial" w:hAnsi="Arial" w:cs="Arial"/>
          <w:sz w:val="20"/>
          <w:szCs w:val="20"/>
        </w:rPr>
        <w:t xml:space="preserve"> is to be processed at your end as per vari</w:t>
      </w:r>
      <w:r w:rsidR="00724718">
        <w:rPr>
          <w:rFonts w:ascii="Arial" w:hAnsi="Arial" w:cs="Arial"/>
          <w:sz w:val="20"/>
          <w:szCs w:val="20"/>
        </w:rPr>
        <w:t>ation statement and for 08 loco months</w:t>
      </w:r>
      <w:r w:rsidR="00471F8D">
        <w:rPr>
          <w:rFonts w:ascii="Arial" w:hAnsi="Arial" w:cs="Arial"/>
          <w:sz w:val="20"/>
          <w:szCs w:val="20"/>
        </w:rPr>
        <w:t xml:space="preserve"> of ELS/KYN will be processed by this office. </w:t>
      </w:r>
    </w:p>
    <w:p w14:paraId="1CA09C9A" w14:textId="77777777" w:rsidR="000D7A0B" w:rsidRDefault="000D7A0B" w:rsidP="00B90B9B">
      <w:pPr>
        <w:ind w:left="426" w:firstLine="654"/>
        <w:jc w:val="both"/>
        <w:rPr>
          <w:rFonts w:ascii="Arial" w:hAnsi="Arial" w:cs="Arial"/>
          <w:sz w:val="20"/>
          <w:szCs w:val="20"/>
        </w:rPr>
      </w:pPr>
    </w:p>
    <w:p w14:paraId="58A491B1" w14:textId="77777777" w:rsidR="00CB2B17" w:rsidRDefault="000D7A0B" w:rsidP="00B90B9B">
      <w:pPr>
        <w:ind w:left="426" w:firstLine="654"/>
        <w:jc w:val="both"/>
        <w:rPr>
          <w:rFonts w:ascii="Arial" w:hAnsi="Arial" w:cs="Arial"/>
          <w:sz w:val="20"/>
          <w:szCs w:val="20"/>
        </w:rPr>
      </w:pPr>
      <w:r>
        <w:rPr>
          <w:rFonts w:ascii="Arial" w:hAnsi="Arial" w:cs="Arial"/>
          <w:sz w:val="20"/>
          <w:szCs w:val="20"/>
        </w:rPr>
        <w:t xml:space="preserve">Now </w:t>
      </w:r>
      <w:r w:rsidR="00CB2B17">
        <w:rPr>
          <w:rFonts w:ascii="Arial" w:hAnsi="Arial" w:cs="Arial"/>
          <w:sz w:val="20"/>
          <w:szCs w:val="20"/>
        </w:rPr>
        <w:t>the subject contract has been completed and a fresh</w:t>
      </w:r>
      <w:r w:rsidR="00807475">
        <w:rPr>
          <w:rFonts w:ascii="Arial" w:hAnsi="Arial" w:cs="Arial"/>
          <w:sz w:val="20"/>
          <w:szCs w:val="20"/>
        </w:rPr>
        <w:t xml:space="preserve"> contract has also been awarded, </w:t>
      </w:r>
      <w:r w:rsidR="00CB2B17">
        <w:rPr>
          <w:rFonts w:ascii="Arial" w:hAnsi="Arial" w:cs="Arial"/>
          <w:sz w:val="20"/>
          <w:szCs w:val="20"/>
        </w:rPr>
        <w:t xml:space="preserve">a final bill is to be processed by this office. </w:t>
      </w:r>
    </w:p>
    <w:p w14:paraId="3C7613A9" w14:textId="77777777" w:rsidR="00CB2B17" w:rsidRDefault="00CB2B17" w:rsidP="00B90B9B">
      <w:pPr>
        <w:ind w:left="426" w:firstLine="654"/>
        <w:jc w:val="both"/>
        <w:rPr>
          <w:rFonts w:ascii="Arial" w:hAnsi="Arial" w:cs="Arial"/>
          <w:sz w:val="20"/>
          <w:szCs w:val="20"/>
        </w:rPr>
      </w:pPr>
    </w:p>
    <w:p w14:paraId="18DD0480" w14:textId="77777777" w:rsidR="004705E9" w:rsidRDefault="004705E9" w:rsidP="004705E9">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724718">
        <w:rPr>
          <w:rFonts w:ascii="Arial" w:hAnsi="Arial" w:cs="Arial"/>
          <w:sz w:val="20"/>
          <w:szCs w:val="20"/>
        </w:rPr>
        <w:t>It is therefore requested to kindly confirm whether final payment of your quantity has been passed from your end and also give the figures of final payment amount released &amp; security deposit deducted from the bills against subject mentioned contract.</w:t>
      </w:r>
    </w:p>
    <w:p w14:paraId="72026EA0" w14:textId="77777777" w:rsidR="004705E9" w:rsidRDefault="004705E9" w:rsidP="004705E9">
      <w:pPr>
        <w:ind w:left="360" w:firstLine="1140"/>
        <w:jc w:val="both"/>
        <w:rPr>
          <w:rFonts w:ascii="Arial" w:hAnsi="Arial" w:cs="Arial"/>
          <w:sz w:val="20"/>
          <w:szCs w:val="20"/>
        </w:rPr>
      </w:pPr>
    </w:p>
    <w:p w14:paraId="625ADEF1" w14:textId="77777777" w:rsidR="004705E9" w:rsidRDefault="004705E9" w:rsidP="004705E9">
      <w:pPr>
        <w:ind w:left="360" w:firstLine="1140"/>
        <w:jc w:val="both"/>
        <w:rPr>
          <w:rFonts w:ascii="Arial" w:hAnsi="Arial" w:cs="Arial"/>
          <w:sz w:val="20"/>
          <w:szCs w:val="20"/>
        </w:rPr>
      </w:pPr>
    </w:p>
    <w:p w14:paraId="5327B644" w14:textId="77777777" w:rsidR="004705E9" w:rsidRDefault="004705E9" w:rsidP="004705E9">
      <w:pPr>
        <w:ind w:left="360" w:firstLine="1140"/>
        <w:jc w:val="both"/>
        <w:rPr>
          <w:rFonts w:ascii="Arial" w:hAnsi="Arial" w:cs="Arial"/>
          <w:sz w:val="20"/>
          <w:szCs w:val="20"/>
        </w:rPr>
      </w:pPr>
    </w:p>
    <w:p w14:paraId="35882C11" w14:textId="77777777" w:rsidR="004705E9" w:rsidRPr="00CD7392" w:rsidRDefault="004705E9" w:rsidP="004705E9">
      <w:pPr>
        <w:ind w:left="360" w:firstLine="1140"/>
        <w:jc w:val="both"/>
        <w:rPr>
          <w:rFonts w:ascii="Arial" w:hAnsi="Arial" w:cs="Arial"/>
          <w:sz w:val="20"/>
          <w:szCs w:val="20"/>
        </w:rPr>
      </w:pPr>
    </w:p>
    <w:p w14:paraId="440F4817" w14:textId="77777777" w:rsidR="004705E9" w:rsidRPr="00CD7392" w:rsidRDefault="004705E9" w:rsidP="004705E9">
      <w:pPr>
        <w:jc w:val="center"/>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 xml:space="preserve">  </w:t>
      </w:r>
      <w:r w:rsidRPr="00CD7392">
        <w:rPr>
          <w:rFonts w:ascii="Arial" w:hAnsi="Arial" w:cs="Arial"/>
          <w:sz w:val="20"/>
          <w:szCs w:val="20"/>
        </w:rPr>
        <w:t xml:space="preserve">      (</w:t>
      </w:r>
      <w:r>
        <w:rPr>
          <w:rFonts w:ascii="Arial" w:hAnsi="Arial" w:cs="Arial"/>
          <w:sz w:val="20"/>
          <w:szCs w:val="20"/>
        </w:rPr>
        <w:t>SANJESH)</w:t>
      </w:r>
    </w:p>
    <w:p w14:paraId="194D71E0" w14:textId="77777777" w:rsidR="004705E9" w:rsidRDefault="004705E9" w:rsidP="004705E9">
      <w:pPr>
        <w:rPr>
          <w:rFonts w:ascii="Arial" w:hAnsi="Arial" w:cs="Arial"/>
          <w:sz w:val="20"/>
          <w:szCs w:val="20"/>
        </w:rPr>
      </w:pPr>
      <w:r w:rsidRPr="00CD7392">
        <w:rPr>
          <w:rFonts w:ascii="Arial" w:hAnsi="Arial" w:cs="Arial"/>
          <w:sz w:val="20"/>
          <w:szCs w:val="20"/>
        </w:rPr>
        <w:t xml:space="preserve">         </w:t>
      </w:r>
      <w:r>
        <w:rPr>
          <w:rFonts w:ascii="Arial" w:hAnsi="Arial" w:cs="Arial"/>
          <w:sz w:val="20"/>
          <w:szCs w:val="20"/>
        </w:rPr>
        <w:t xml:space="preserve">          </w:t>
      </w:r>
      <w:r w:rsidRPr="00CD7392">
        <w:rPr>
          <w:rFonts w:ascii="Arial" w:hAnsi="Arial" w:cs="Arial"/>
          <w:sz w:val="20"/>
          <w:szCs w:val="20"/>
        </w:rPr>
        <w:t xml:space="preserve">                                                                                                                 DEE (TRS) Kalyan</w:t>
      </w:r>
    </w:p>
    <w:p w14:paraId="4B1657D8" w14:textId="77777777" w:rsidR="004705E9" w:rsidRPr="00CD7392" w:rsidRDefault="004705E9" w:rsidP="004705E9">
      <w:pPr>
        <w:rPr>
          <w:rFonts w:ascii="Arial" w:hAnsi="Arial" w:cs="Arial"/>
          <w:sz w:val="20"/>
          <w:szCs w:val="20"/>
        </w:rPr>
      </w:pPr>
      <w:r>
        <w:rPr>
          <w:rFonts w:ascii="Arial" w:hAnsi="Arial" w:cs="Arial"/>
          <w:sz w:val="20"/>
          <w:szCs w:val="20"/>
        </w:rPr>
        <w:t xml:space="preserve">                                                                                                                              For Sr.DEE(TRS) Kalyan       </w:t>
      </w:r>
    </w:p>
    <w:p w14:paraId="3334DF86" w14:textId="77777777" w:rsidR="004705E9" w:rsidRDefault="004705E9" w:rsidP="004705E9"/>
    <w:p w14:paraId="0E6FDA4B" w14:textId="77777777" w:rsidR="004705E9" w:rsidRDefault="004705E9" w:rsidP="004705E9"/>
    <w:p w14:paraId="74163514" w14:textId="77777777" w:rsidR="004705E9" w:rsidRDefault="004705E9" w:rsidP="004705E9"/>
    <w:p w14:paraId="12FF2532" w14:textId="77777777" w:rsidR="004705E9" w:rsidRDefault="004705E9" w:rsidP="004705E9"/>
    <w:p w14:paraId="6142BC6A" w14:textId="77777777" w:rsidR="004705E9" w:rsidRDefault="004705E9" w:rsidP="004705E9"/>
    <w:p w14:paraId="584312C3" w14:textId="77777777" w:rsidR="004705E9" w:rsidRDefault="004705E9" w:rsidP="004705E9"/>
    <w:p w14:paraId="20339E08" w14:textId="77777777" w:rsidR="004705E9" w:rsidRDefault="004705E9" w:rsidP="004705E9"/>
    <w:p w14:paraId="77424E8D" w14:textId="77777777" w:rsidR="004705E9" w:rsidRDefault="004705E9" w:rsidP="004705E9"/>
    <w:p w14:paraId="45CC7986" w14:textId="77777777" w:rsidR="004705E9" w:rsidRDefault="004705E9" w:rsidP="004705E9"/>
    <w:p w14:paraId="505EDEB9" w14:textId="77777777" w:rsidR="004705E9" w:rsidRDefault="004705E9" w:rsidP="004705E9"/>
    <w:p w14:paraId="62933F43" w14:textId="77777777" w:rsidR="004705E9" w:rsidRDefault="004705E9" w:rsidP="004705E9"/>
    <w:p w14:paraId="45EEE84C" w14:textId="77777777" w:rsidR="004705E9" w:rsidRDefault="004705E9" w:rsidP="004705E9"/>
    <w:p w14:paraId="79528838" w14:textId="77777777" w:rsidR="00354AA9" w:rsidRDefault="00354AA9" w:rsidP="004705E9"/>
    <w:p w14:paraId="6E40B9A9" w14:textId="77777777" w:rsidR="00354AA9" w:rsidRDefault="00354AA9" w:rsidP="004705E9"/>
    <w:p w14:paraId="441F8932" w14:textId="77777777" w:rsidR="00354AA9" w:rsidRDefault="00354AA9" w:rsidP="004705E9"/>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54AA9" w:rsidRPr="005A14F8" w14:paraId="0034ECF0" w14:textId="77777777" w:rsidTr="00471F8D">
        <w:trPr>
          <w:trHeight w:val="1440"/>
        </w:trPr>
        <w:tc>
          <w:tcPr>
            <w:tcW w:w="4320" w:type="dxa"/>
          </w:tcPr>
          <w:p w14:paraId="08DF264C" w14:textId="77777777" w:rsidR="00354AA9" w:rsidRPr="003C1E74" w:rsidRDefault="00354AA9" w:rsidP="00471F8D">
            <w:pPr>
              <w:pStyle w:val="NoSpacing"/>
              <w:rPr>
                <w:rFonts w:ascii="ILDVW504" w:hAnsi="ILDVW504" w:cs="Arial"/>
                <w:b/>
              </w:rPr>
            </w:pPr>
            <w:proofErr w:type="spellStart"/>
            <w:r w:rsidRPr="003C1E74">
              <w:rPr>
                <w:rFonts w:ascii="Mangal" w:hAnsi="Mangal" w:cs="Nirmala UI" w:hint="cs"/>
                <w:b/>
                <w:cs/>
                <w:lang w:bidi="hi-IN"/>
              </w:rPr>
              <w:lastRenderedPageBreak/>
              <w:t>मध्यरेल</w:t>
            </w:r>
            <w:proofErr w:type="spellEnd"/>
          </w:p>
          <w:p w14:paraId="73CCF0FF" w14:textId="77777777" w:rsidR="00354AA9" w:rsidRPr="005A14F8" w:rsidRDefault="00354AA9" w:rsidP="00471F8D">
            <w:pPr>
              <w:pStyle w:val="NoSpacing"/>
              <w:jc w:val="both"/>
              <w:rPr>
                <w:rFonts w:ascii="ILDVW504" w:hAnsi="ILDVW504" w:cs="Arial"/>
                <w:sz w:val="20"/>
                <w:szCs w:val="20"/>
              </w:rPr>
            </w:pPr>
            <w:proofErr w:type="spellStart"/>
            <w:r w:rsidRPr="005A14F8">
              <w:rPr>
                <w:rFonts w:ascii="Mangal" w:hAnsi="Mangal" w:cs="Nirmala UI" w:hint="cs"/>
                <w:sz w:val="20"/>
                <w:szCs w:val="20"/>
                <w:cs/>
                <w:lang w:bidi="hi-IN"/>
              </w:rPr>
              <w:t>वरिष्ठमंडलविद्युतअभियंता</w:t>
            </w:r>
            <w:proofErr w:type="spellEnd"/>
            <w:r w:rsidRPr="005A14F8">
              <w:rPr>
                <w:rFonts w:ascii="Times New Roman" w:hAnsi="Times New Roman"/>
                <w:sz w:val="20"/>
                <w:szCs w:val="20"/>
                <w:lang w:bidi="hi-IN"/>
              </w:rPr>
              <w:t xml:space="preserve"> (</w:t>
            </w:r>
            <w:proofErr w:type="spellStart"/>
            <w:r w:rsidRPr="005A14F8">
              <w:rPr>
                <w:rFonts w:ascii="Mangal" w:hAnsi="Mangal" w:cs="Nirmala UI" w:hint="cs"/>
                <w:sz w:val="20"/>
                <w:szCs w:val="20"/>
                <w:cs/>
                <w:lang w:bidi="hi-IN"/>
              </w:rPr>
              <w:t>कचस्टॉक</w:t>
            </w:r>
            <w:proofErr w:type="spellEnd"/>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18465A1B" w14:textId="77777777" w:rsidR="00354AA9" w:rsidRPr="005A14F8" w:rsidRDefault="00354AA9" w:rsidP="00471F8D">
            <w:pPr>
              <w:pStyle w:val="NoSpacing"/>
              <w:jc w:val="both"/>
              <w:rPr>
                <w:rFonts w:ascii="ILDVW504" w:hAnsi="ILDVW504"/>
                <w:sz w:val="20"/>
                <w:szCs w:val="20"/>
              </w:rPr>
            </w:pPr>
            <w:proofErr w:type="spellStart"/>
            <w:r w:rsidRPr="005A14F8">
              <w:rPr>
                <w:rFonts w:ascii="Mangal" w:hAnsi="Mangal" w:cs="Nirmala UI" w:hint="cs"/>
                <w:sz w:val="20"/>
                <w:szCs w:val="20"/>
                <w:cs/>
                <w:lang w:bidi="hi-IN"/>
              </w:rPr>
              <w:t>विद्युतलोकोशेड</w:t>
            </w:r>
            <w:proofErr w:type="spellEnd"/>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5DFB6DD6" w14:textId="77777777" w:rsidR="00354AA9" w:rsidRPr="005A14F8" w:rsidRDefault="00354AA9" w:rsidP="00471F8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1B19525" w14:textId="77777777" w:rsidR="00354AA9" w:rsidRPr="005A14F8" w:rsidRDefault="00354AA9" w:rsidP="00471F8D">
            <w:pPr>
              <w:tabs>
                <w:tab w:val="center" w:pos="882"/>
              </w:tabs>
              <w:rPr>
                <w:sz w:val="6"/>
                <w:szCs w:val="5"/>
              </w:rPr>
            </w:pPr>
            <w:r>
              <w:rPr>
                <w:rFonts w:ascii="Mangal" w:hAnsi="Mangal" w:cs="Mangal"/>
                <w:rtl/>
                <w:cs/>
              </w:rPr>
              <w:tab/>
            </w:r>
            <w:r>
              <w:rPr>
                <w:noProof/>
                <w:sz w:val="6"/>
                <w:szCs w:val="5"/>
                <w:lang w:bidi="hi-IN"/>
              </w:rPr>
              <w:drawing>
                <wp:inline distT="0" distB="0" distL="0" distR="0" wp14:anchorId="38FD181C" wp14:editId="6092C01D">
                  <wp:extent cx="871220" cy="880110"/>
                  <wp:effectExtent l="19050" t="0" r="5080" b="0"/>
                  <wp:docPr id="5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64B35D38" w14:textId="77777777" w:rsidR="00354AA9" w:rsidRDefault="00354AA9" w:rsidP="00471F8D">
            <w:pPr>
              <w:pStyle w:val="Header"/>
              <w:rPr>
                <w:b/>
              </w:rPr>
            </w:pPr>
          </w:p>
          <w:p w14:paraId="500C10B3" w14:textId="77777777" w:rsidR="00354AA9" w:rsidRPr="00743A0A" w:rsidRDefault="00354AA9" w:rsidP="00471F8D">
            <w:pPr>
              <w:pStyle w:val="Header"/>
              <w:rPr>
                <w:b/>
                <w:bCs/>
              </w:rPr>
            </w:pPr>
            <w:r w:rsidRPr="00743A0A">
              <w:rPr>
                <w:b/>
              </w:rPr>
              <w:t>Central Railway</w:t>
            </w:r>
          </w:p>
          <w:p w14:paraId="79E97752" w14:textId="77777777" w:rsidR="00354AA9" w:rsidRPr="005A14F8" w:rsidRDefault="00354AA9" w:rsidP="00471F8D">
            <w:pPr>
              <w:pStyle w:val="Header"/>
              <w:jc w:val="both"/>
              <w:rPr>
                <w:b/>
                <w:bCs/>
              </w:rPr>
            </w:pPr>
            <w:r w:rsidRPr="005A14F8">
              <w:t xml:space="preserve">Office of Sr. DEE (TRS), </w:t>
            </w:r>
          </w:p>
          <w:p w14:paraId="0C936BE5" w14:textId="77777777" w:rsidR="00354AA9" w:rsidRPr="005A14F8" w:rsidRDefault="00354AA9" w:rsidP="00471F8D">
            <w:pPr>
              <w:pStyle w:val="Header"/>
              <w:jc w:val="both"/>
              <w:rPr>
                <w:b/>
                <w:bCs/>
              </w:rPr>
            </w:pPr>
            <w:r w:rsidRPr="005A14F8">
              <w:t xml:space="preserve">Electric Loco Shed, Kalyan - 421 301. </w:t>
            </w:r>
          </w:p>
          <w:p w14:paraId="0E9EE146" w14:textId="77777777" w:rsidR="00354AA9" w:rsidRPr="005A14F8" w:rsidRDefault="00354AA9" w:rsidP="00471F8D">
            <w:pPr>
              <w:pStyle w:val="Header"/>
              <w:jc w:val="both"/>
              <w:rPr>
                <w:rFonts w:ascii="Mangal" w:hAnsi="Mangal" w:cs="Mangal"/>
                <w:b/>
                <w:bCs/>
              </w:rPr>
            </w:pPr>
            <w:r w:rsidRPr="005A14F8">
              <w:t xml:space="preserve">Email :- </w:t>
            </w:r>
            <w:hyperlink r:id="rId111" w:history="1">
              <w:r w:rsidRPr="00E27BEE">
                <w:rPr>
                  <w:rStyle w:val="Hyperlink"/>
                </w:rPr>
                <w:t>srdeetrskyncrly@gmail.cox</w:t>
              </w:r>
            </w:hyperlink>
            <w:r w:rsidRPr="005A14F8">
              <w:t>m</w:t>
            </w:r>
          </w:p>
        </w:tc>
      </w:tr>
    </w:tbl>
    <w:p w14:paraId="097250A3" w14:textId="77777777" w:rsidR="00354AA9" w:rsidRPr="002318BA" w:rsidRDefault="00354AA9" w:rsidP="00354AA9">
      <w:pPr>
        <w:rPr>
          <w:sz w:val="12"/>
          <w:szCs w:val="20"/>
        </w:rPr>
      </w:pPr>
    </w:p>
    <w:p w14:paraId="018C3F75" w14:textId="77777777" w:rsidR="00354AA9" w:rsidRDefault="00354AA9" w:rsidP="00354AA9">
      <w:pPr>
        <w:rPr>
          <w:rFonts w:ascii="Arial" w:hAnsi="Arial" w:cs="Arial"/>
          <w:sz w:val="20"/>
          <w:szCs w:val="20"/>
        </w:rPr>
      </w:pPr>
      <w:r w:rsidRPr="00CD7392">
        <w:rPr>
          <w:rFonts w:ascii="Arial" w:hAnsi="Arial" w:cs="Arial"/>
          <w:sz w:val="20"/>
          <w:szCs w:val="20"/>
        </w:rPr>
        <w:t>No: ELSKYN/WKS/201</w:t>
      </w:r>
      <w:r>
        <w:rPr>
          <w:rFonts w:ascii="Arial" w:hAnsi="Arial" w:cs="Arial"/>
          <w:sz w:val="20"/>
          <w:szCs w:val="20"/>
        </w:rPr>
        <w:t>6</w:t>
      </w:r>
      <w:r w:rsidRPr="00CD7392">
        <w:rPr>
          <w:rFonts w:ascii="Arial" w:hAnsi="Arial" w:cs="Arial"/>
          <w:sz w:val="20"/>
          <w:szCs w:val="20"/>
        </w:rPr>
        <w:t>/</w:t>
      </w:r>
      <w:r>
        <w:rPr>
          <w:rFonts w:ascii="Arial" w:hAnsi="Arial" w:cs="Arial"/>
          <w:sz w:val="20"/>
          <w:szCs w:val="20"/>
        </w:rPr>
        <w:t>25</w:t>
      </w:r>
      <w:r w:rsidRPr="00CD7392">
        <w:rPr>
          <w:rFonts w:ascii="Arial" w:hAnsi="Arial" w:cs="Arial"/>
          <w:sz w:val="20"/>
          <w:szCs w:val="20"/>
        </w:rPr>
        <w:t>/AMC</w:t>
      </w:r>
      <w:r>
        <w:rPr>
          <w:rFonts w:ascii="Arial" w:hAnsi="Arial" w:cs="Arial"/>
          <w:sz w:val="20"/>
          <w:szCs w:val="20"/>
        </w:rPr>
        <w:t>-</w:t>
      </w:r>
      <w:r w:rsidRPr="00CD7392">
        <w:rPr>
          <w:rFonts w:ascii="Arial" w:hAnsi="Arial" w:cs="Arial"/>
          <w:sz w:val="20"/>
          <w:szCs w:val="20"/>
        </w:rPr>
        <w:t xml:space="preserve">SIV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CD7392">
        <w:rPr>
          <w:rFonts w:ascii="Arial" w:hAnsi="Arial" w:cs="Arial"/>
          <w:sz w:val="20"/>
          <w:szCs w:val="20"/>
        </w:rPr>
        <w:t xml:space="preserve">Date: </w:t>
      </w:r>
      <w:r>
        <w:rPr>
          <w:rFonts w:ascii="Arial" w:hAnsi="Arial" w:cs="Arial"/>
          <w:sz w:val="20"/>
          <w:szCs w:val="20"/>
        </w:rPr>
        <w:t>12.11</w:t>
      </w:r>
      <w:r w:rsidRPr="00CD7392">
        <w:rPr>
          <w:rFonts w:ascii="Arial" w:hAnsi="Arial" w:cs="Arial"/>
          <w:sz w:val="20"/>
          <w:szCs w:val="20"/>
        </w:rPr>
        <w:t>.202</w:t>
      </w:r>
      <w:r>
        <w:rPr>
          <w:rFonts w:ascii="Arial" w:hAnsi="Arial" w:cs="Arial"/>
          <w:sz w:val="20"/>
          <w:szCs w:val="20"/>
        </w:rPr>
        <w:t>2</w:t>
      </w:r>
    </w:p>
    <w:p w14:paraId="7C6B1CDE" w14:textId="77777777" w:rsidR="00354AA9" w:rsidRDefault="00354AA9" w:rsidP="00354AA9">
      <w:pPr>
        <w:rPr>
          <w:rFonts w:ascii="Arial" w:hAnsi="Arial" w:cs="Arial"/>
          <w:sz w:val="20"/>
          <w:szCs w:val="20"/>
        </w:rPr>
      </w:pPr>
    </w:p>
    <w:p w14:paraId="343F7C7F" w14:textId="77777777" w:rsidR="00354AA9" w:rsidRDefault="00354AA9" w:rsidP="00354AA9">
      <w:pPr>
        <w:rPr>
          <w:rFonts w:ascii="Arial" w:hAnsi="Arial" w:cs="Arial"/>
          <w:b/>
          <w:bCs/>
          <w:sz w:val="20"/>
          <w:szCs w:val="20"/>
        </w:rPr>
      </w:pPr>
      <w:r w:rsidRPr="00CD7392">
        <w:rPr>
          <w:rFonts w:ascii="Arial" w:hAnsi="Arial" w:cs="Arial"/>
          <w:b/>
          <w:bCs/>
          <w:sz w:val="20"/>
          <w:szCs w:val="20"/>
        </w:rPr>
        <w:t xml:space="preserve">Sr.DEE (TRS) </w:t>
      </w:r>
      <w:r>
        <w:rPr>
          <w:rFonts w:ascii="Arial" w:hAnsi="Arial" w:cs="Arial"/>
          <w:b/>
          <w:bCs/>
          <w:sz w:val="20"/>
          <w:szCs w:val="20"/>
        </w:rPr>
        <w:t>AQ</w:t>
      </w:r>
    </w:p>
    <w:p w14:paraId="0297D867" w14:textId="77777777" w:rsidR="00354AA9" w:rsidRPr="00CD7392" w:rsidRDefault="00354AA9" w:rsidP="00354AA9">
      <w:pPr>
        <w:rPr>
          <w:rFonts w:ascii="Arial" w:hAnsi="Arial" w:cs="Arial"/>
          <w:b/>
          <w:bCs/>
          <w:sz w:val="20"/>
          <w:szCs w:val="20"/>
        </w:rPr>
      </w:pPr>
    </w:p>
    <w:p w14:paraId="165586BE" w14:textId="77777777" w:rsidR="00354AA9" w:rsidRDefault="00354AA9" w:rsidP="00354AA9">
      <w:pPr>
        <w:ind w:left="1440" w:hanging="589"/>
        <w:jc w:val="both"/>
        <w:rPr>
          <w:rFonts w:ascii="Arial" w:hAnsi="Arial" w:cs="Arial"/>
          <w:sz w:val="20"/>
          <w:szCs w:val="20"/>
        </w:rPr>
      </w:pPr>
      <w:r w:rsidRPr="00CD7392">
        <w:rPr>
          <w:rFonts w:ascii="Arial" w:hAnsi="Arial" w:cs="Arial"/>
          <w:sz w:val="20"/>
          <w:szCs w:val="20"/>
        </w:rPr>
        <w:t xml:space="preserve">Sub:  C.A. No. </w:t>
      </w:r>
      <w:r w:rsidRPr="004705E9">
        <w:rPr>
          <w:rFonts w:ascii="Arial" w:hAnsi="Arial" w:cs="Arial"/>
          <w:sz w:val="20"/>
          <w:szCs w:val="20"/>
        </w:rPr>
        <w:t>ELSKYN.WKS.2</w:t>
      </w:r>
      <w:r>
        <w:rPr>
          <w:rFonts w:ascii="Arial" w:hAnsi="Arial" w:cs="Arial"/>
          <w:sz w:val="20"/>
          <w:szCs w:val="20"/>
        </w:rPr>
        <w:t xml:space="preserve">016.25.AMC-SIV dated 05-10-2018 </w:t>
      </w:r>
      <w:r w:rsidRPr="00CD7392">
        <w:rPr>
          <w:rFonts w:ascii="Arial" w:hAnsi="Arial" w:cs="Arial"/>
          <w:sz w:val="20"/>
          <w:szCs w:val="20"/>
        </w:rPr>
        <w:t>for “</w:t>
      </w:r>
      <w:r w:rsidRPr="004705E9">
        <w:rPr>
          <w:rFonts w:ascii="Arial" w:hAnsi="Arial" w:cs="Arial"/>
          <w:sz w:val="20"/>
          <w:szCs w:val="20"/>
        </w:rPr>
        <w:t xml:space="preserve">Comprehensive Annual Maintenance Contract (AMC) of Medha make Static Inverter (SIV) fitted in conventional locomotives as per RDSO's SMI No.                                                             RDSO/2016/EL/SMI/0291 (Rev 0) for a period of 3 years at  Electric Loco Shed, Kalyan, Ajni and </w:t>
      </w:r>
      <w:proofErr w:type="spellStart"/>
      <w:r w:rsidRPr="004705E9">
        <w:rPr>
          <w:rFonts w:ascii="Arial" w:hAnsi="Arial" w:cs="Arial"/>
          <w:sz w:val="20"/>
          <w:szCs w:val="20"/>
        </w:rPr>
        <w:t>Bhusaval</w:t>
      </w:r>
      <w:proofErr w:type="spellEnd"/>
      <w:r w:rsidRPr="00CD7392">
        <w:rPr>
          <w:rFonts w:ascii="Arial" w:hAnsi="Arial" w:cs="Arial"/>
          <w:sz w:val="20"/>
          <w:szCs w:val="20"/>
        </w:rPr>
        <w:t>”</w:t>
      </w:r>
    </w:p>
    <w:p w14:paraId="6A1ED7A7" w14:textId="77777777" w:rsidR="00354AA9" w:rsidRPr="00FA240A" w:rsidRDefault="00354AA9" w:rsidP="00354AA9">
      <w:pPr>
        <w:ind w:left="1440" w:hanging="589"/>
        <w:jc w:val="both"/>
        <w:rPr>
          <w:rFonts w:ascii="Arial" w:hAnsi="Arial" w:cs="Arial"/>
          <w:sz w:val="14"/>
          <w:szCs w:val="20"/>
        </w:rPr>
      </w:pPr>
    </w:p>
    <w:p w14:paraId="3C440E17" w14:textId="77777777" w:rsidR="00354AA9" w:rsidRPr="00CD7392" w:rsidRDefault="00354AA9" w:rsidP="00354AA9">
      <w:pPr>
        <w:ind w:left="1440" w:hanging="589"/>
        <w:jc w:val="both"/>
        <w:rPr>
          <w:rFonts w:ascii="Arial" w:hAnsi="Arial" w:cs="Arial"/>
          <w:sz w:val="20"/>
          <w:szCs w:val="20"/>
        </w:rPr>
      </w:pPr>
      <w:r>
        <w:rPr>
          <w:rFonts w:ascii="Arial" w:hAnsi="Arial" w:cs="Arial"/>
          <w:sz w:val="20"/>
          <w:szCs w:val="20"/>
        </w:rPr>
        <w:t>Ref : LOA no.</w:t>
      </w:r>
      <w:r w:rsidRPr="00FA240A">
        <w:t xml:space="preserve"> </w:t>
      </w:r>
      <w:r w:rsidRPr="00FA240A">
        <w:rPr>
          <w:rFonts w:ascii="Arial" w:hAnsi="Arial" w:cs="Arial"/>
          <w:sz w:val="20"/>
          <w:szCs w:val="20"/>
        </w:rPr>
        <w:t>ELSKY</w:t>
      </w:r>
      <w:r>
        <w:rPr>
          <w:rFonts w:ascii="Arial" w:hAnsi="Arial" w:cs="Arial"/>
          <w:sz w:val="20"/>
          <w:szCs w:val="20"/>
        </w:rPr>
        <w:t>N/WKS/2016/25/ AMC-SIV dated 21.</w:t>
      </w:r>
      <w:r w:rsidRPr="00FA240A">
        <w:rPr>
          <w:rFonts w:ascii="Arial" w:hAnsi="Arial" w:cs="Arial"/>
          <w:sz w:val="20"/>
          <w:szCs w:val="20"/>
        </w:rPr>
        <w:t>03</w:t>
      </w:r>
      <w:r>
        <w:rPr>
          <w:rFonts w:ascii="Arial" w:hAnsi="Arial" w:cs="Arial"/>
          <w:sz w:val="20"/>
          <w:szCs w:val="20"/>
        </w:rPr>
        <w:t>.</w:t>
      </w:r>
      <w:r w:rsidRPr="00FA240A">
        <w:rPr>
          <w:rFonts w:ascii="Arial" w:hAnsi="Arial" w:cs="Arial"/>
          <w:sz w:val="20"/>
          <w:szCs w:val="20"/>
        </w:rPr>
        <w:t>2018</w:t>
      </w:r>
    </w:p>
    <w:p w14:paraId="19DD5BD4" w14:textId="77777777" w:rsidR="00354AA9" w:rsidRPr="00CD7392" w:rsidRDefault="00354AA9" w:rsidP="00354AA9">
      <w:pPr>
        <w:ind w:left="1080" w:hanging="1080"/>
        <w:jc w:val="both"/>
        <w:rPr>
          <w:rFonts w:ascii="Arial" w:hAnsi="Arial" w:cs="Arial"/>
          <w:sz w:val="8"/>
          <w:szCs w:val="8"/>
        </w:rPr>
      </w:pPr>
      <w:r w:rsidRPr="00CD7392">
        <w:rPr>
          <w:rFonts w:ascii="Arial" w:hAnsi="Arial" w:cs="Arial"/>
          <w:sz w:val="20"/>
          <w:szCs w:val="20"/>
        </w:rPr>
        <w:t xml:space="preserve">             </w:t>
      </w:r>
    </w:p>
    <w:p w14:paraId="5C1894D4" w14:textId="77777777" w:rsidR="00354AA9" w:rsidRPr="00FA240A" w:rsidRDefault="00354AA9" w:rsidP="00354AA9">
      <w:pPr>
        <w:ind w:left="1080" w:hanging="1080"/>
        <w:jc w:val="center"/>
        <w:rPr>
          <w:rFonts w:ascii="Arial" w:hAnsi="Arial" w:cs="Arial"/>
          <w:sz w:val="12"/>
          <w:szCs w:val="20"/>
        </w:rPr>
      </w:pPr>
    </w:p>
    <w:p w14:paraId="3612676D" w14:textId="77777777" w:rsidR="00354AA9" w:rsidRPr="00CD7392" w:rsidRDefault="00354AA9" w:rsidP="00354AA9">
      <w:pPr>
        <w:ind w:left="1080" w:hanging="1080"/>
        <w:jc w:val="center"/>
        <w:rPr>
          <w:rFonts w:ascii="Arial" w:hAnsi="Arial" w:cs="Arial"/>
          <w:sz w:val="20"/>
          <w:szCs w:val="20"/>
        </w:rPr>
      </w:pPr>
      <w:r w:rsidRPr="00CD7392">
        <w:rPr>
          <w:rFonts w:ascii="Arial" w:hAnsi="Arial" w:cs="Arial"/>
          <w:sz w:val="20"/>
          <w:szCs w:val="20"/>
        </w:rPr>
        <w:t>--**--</w:t>
      </w:r>
    </w:p>
    <w:p w14:paraId="7B169557" w14:textId="77777777" w:rsidR="00354AA9" w:rsidRPr="00CD7392" w:rsidRDefault="00354AA9" w:rsidP="00354AA9">
      <w:pPr>
        <w:jc w:val="both"/>
        <w:rPr>
          <w:rFonts w:ascii="Arial" w:hAnsi="Arial" w:cs="Arial"/>
          <w:sz w:val="10"/>
          <w:szCs w:val="10"/>
        </w:rPr>
      </w:pPr>
    </w:p>
    <w:p w14:paraId="2C6C1528" w14:textId="77777777" w:rsidR="00354AA9" w:rsidRDefault="00354AA9" w:rsidP="00354AA9">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A contract for the subject work covering quantity of 25 Nos. SIV (ELS/ KYN- 08 Locos, ELS/</w:t>
      </w:r>
      <w:proofErr w:type="spellStart"/>
      <w:r>
        <w:rPr>
          <w:rFonts w:ascii="Arial" w:hAnsi="Arial" w:cs="Arial"/>
          <w:sz w:val="20"/>
          <w:szCs w:val="20"/>
        </w:rPr>
        <w:t>Bhusawal</w:t>
      </w:r>
      <w:proofErr w:type="spellEnd"/>
      <w:r>
        <w:rPr>
          <w:rFonts w:ascii="Arial" w:hAnsi="Arial" w:cs="Arial"/>
          <w:sz w:val="20"/>
          <w:szCs w:val="20"/>
        </w:rPr>
        <w:t xml:space="preserve">- 11 locos &amp; ELS/AQ- 06 Locos) was expired on 16.06.2021 at ELS/AQ and was expired on 09.04.2021 at ELS/KYN and ELS/BSL. </w:t>
      </w:r>
    </w:p>
    <w:p w14:paraId="49745E65" w14:textId="77777777" w:rsidR="00354AA9" w:rsidRDefault="00354AA9" w:rsidP="00354AA9">
      <w:pPr>
        <w:ind w:left="360" w:hanging="360"/>
        <w:jc w:val="both"/>
        <w:rPr>
          <w:rFonts w:ascii="Arial" w:hAnsi="Arial" w:cs="Arial"/>
          <w:sz w:val="20"/>
          <w:szCs w:val="20"/>
        </w:rPr>
      </w:pPr>
    </w:p>
    <w:p w14:paraId="105631BE" w14:textId="77777777" w:rsidR="00354AA9" w:rsidRDefault="00354AA9" w:rsidP="00354AA9">
      <w:pPr>
        <w:ind w:left="426" w:firstLine="654"/>
        <w:jc w:val="both"/>
        <w:rPr>
          <w:rFonts w:ascii="Arial" w:hAnsi="Arial" w:cs="Arial"/>
          <w:sz w:val="20"/>
          <w:szCs w:val="20"/>
        </w:rPr>
      </w:pPr>
      <w:r>
        <w:rPr>
          <w:rFonts w:ascii="Arial" w:hAnsi="Arial" w:cs="Arial"/>
          <w:sz w:val="20"/>
          <w:szCs w:val="20"/>
        </w:rPr>
        <w:t>Now the subject contract has been completed and a fresh contract has also been awarded, a final bill is</w:t>
      </w:r>
      <w:r w:rsidR="00186F41">
        <w:rPr>
          <w:rFonts w:ascii="Arial" w:hAnsi="Arial" w:cs="Arial"/>
          <w:sz w:val="20"/>
          <w:szCs w:val="20"/>
        </w:rPr>
        <w:t xml:space="preserve"> to be processed by this office, being LOA issuing authority.</w:t>
      </w:r>
      <w:r>
        <w:rPr>
          <w:rFonts w:ascii="Arial" w:hAnsi="Arial" w:cs="Arial"/>
          <w:sz w:val="20"/>
          <w:szCs w:val="20"/>
        </w:rPr>
        <w:t xml:space="preserve"> </w:t>
      </w:r>
    </w:p>
    <w:p w14:paraId="55BF12D3" w14:textId="77777777" w:rsidR="00354AA9" w:rsidRDefault="00354AA9" w:rsidP="00354AA9">
      <w:pPr>
        <w:ind w:left="426" w:firstLine="654"/>
        <w:jc w:val="both"/>
        <w:rPr>
          <w:rFonts w:ascii="Arial" w:hAnsi="Arial" w:cs="Arial"/>
          <w:sz w:val="20"/>
          <w:szCs w:val="20"/>
        </w:rPr>
      </w:pPr>
    </w:p>
    <w:p w14:paraId="1E420976" w14:textId="77777777" w:rsidR="00354AA9" w:rsidRDefault="00354AA9" w:rsidP="00354AA9">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It is therefore requested to kindly</w:t>
      </w:r>
      <w:r w:rsidR="00186F41">
        <w:rPr>
          <w:rFonts w:ascii="Arial" w:hAnsi="Arial" w:cs="Arial"/>
          <w:sz w:val="20"/>
          <w:szCs w:val="20"/>
        </w:rPr>
        <w:t xml:space="preserve"> confirm whether final payment of your quantity has been passed from your end and also give the </w:t>
      </w:r>
      <w:r>
        <w:rPr>
          <w:rFonts w:ascii="Arial" w:hAnsi="Arial" w:cs="Arial"/>
          <w:sz w:val="20"/>
          <w:szCs w:val="20"/>
        </w:rPr>
        <w:t>figures of final payment amount</w:t>
      </w:r>
      <w:r w:rsidR="00186F41">
        <w:rPr>
          <w:rFonts w:ascii="Arial" w:hAnsi="Arial" w:cs="Arial"/>
          <w:sz w:val="20"/>
          <w:szCs w:val="20"/>
        </w:rPr>
        <w:t xml:space="preserve"> released </w:t>
      </w:r>
      <w:r w:rsidR="008916C9">
        <w:rPr>
          <w:rFonts w:ascii="Arial" w:hAnsi="Arial" w:cs="Arial"/>
          <w:sz w:val="20"/>
          <w:szCs w:val="20"/>
        </w:rPr>
        <w:t>&amp;</w:t>
      </w:r>
      <w:r w:rsidR="00186F41">
        <w:rPr>
          <w:rFonts w:ascii="Arial" w:hAnsi="Arial" w:cs="Arial"/>
          <w:sz w:val="20"/>
          <w:szCs w:val="20"/>
        </w:rPr>
        <w:t xml:space="preserve"> security deposit deducted from the bills</w:t>
      </w:r>
      <w:r>
        <w:rPr>
          <w:rFonts w:ascii="Arial" w:hAnsi="Arial" w:cs="Arial"/>
          <w:sz w:val="20"/>
          <w:szCs w:val="20"/>
        </w:rPr>
        <w:t xml:space="preserve"> against subject mentioned contract.</w:t>
      </w:r>
    </w:p>
    <w:p w14:paraId="6671C16A" w14:textId="77777777" w:rsidR="00354AA9" w:rsidRDefault="00354AA9" w:rsidP="00354AA9">
      <w:pPr>
        <w:ind w:left="360" w:hanging="360"/>
        <w:jc w:val="both"/>
        <w:rPr>
          <w:rFonts w:ascii="Arial" w:hAnsi="Arial" w:cs="Arial"/>
          <w:sz w:val="20"/>
          <w:szCs w:val="20"/>
        </w:rPr>
      </w:pPr>
    </w:p>
    <w:p w14:paraId="3515FFA3" w14:textId="77777777" w:rsidR="00354AA9" w:rsidRDefault="00354AA9" w:rsidP="00354AA9">
      <w:pPr>
        <w:ind w:left="360" w:firstLine="1140"/>
        <w:jc w:val="both"/>
        <w:rPr>
          <w:rFonts w:ascii="Arial" w:hAnsi="Arial" w:cs="Arial"/>
          <w:sz w:val="20"/>
          <w:szCs w:val="20"/>
        </w:rPr>
      </w:pPr>
    </w:p>
    <w:p w14:paraId="27FCDAEC" w14:textId="77777777" w:rsidR="00354AA9" w:rsidRDefault="00354AA9" w:rsidP="00354AA9">
      <w:pPr>
        <w:ind w:left="360" w:firstLine="1140"/>
        <w:jc w:val="both"/>
        <w:rPr>
          <w:rFonts w:ascii="Arial" w:hAnsi="Arial" w:cs="Arial"/>
          <w:sz w:val="20"/>
          <w:szCs w:val="20"/>
        </w:rPr>
      </w:pPr>
    </w:p>
    <w:p w14:paraId="2A6746E2" w14:textId="77777777" w:rsidR="00354AA9" w:rsidRDefault="00354AA9" w:rsidP="00354AA9">
      <w:pPr>
        <w:ind w:left="360" w:firstLine="1140"/>
        <w:jc w:val="both"/>
        <w:rPr>
          <w:rFonts w:ascii="Arial" w:hAnsi="Arial" w:cs="Arial"/>
          <w:sz w:val="20"/>
          <w:szCs w:val="20"/>
        </w:rPr>
      </w:pPr>
    </w:p>
    <w:p w14:paraId="571719F3" w14:textId="77777777" w:rsidR="00354AA9" w:rsidRPr="00CD7392" w:rsidRDefault="00354AA9" w:rsidP="00354AA9">
      <w:pPr>
        <w:ind w:left="360" w:firstLine="1140"/>
        <w:jc w:val="both"/>
        <w:rPr>
          <w:rFonts w:ascii="Arial" w:hAnsi="Arial" w:cs="Arial"/>
          <w:sz w:val="20"/>
          <w:szCs w:val="20"/>
        </w:rPr>
      </w:pPr>
    </w:p>
    <w:p w14:paraId="2C4B74EB" w14:textId="77777777" w:rsidR="00354AA9" w:rsidRPr="00CD7392" w:rsidRDefault="00354AA9" w:rsidP="00354AA9">
      <w:pPr>
        <w:jc w:val="center"/>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 xml:space="preserve">  </w:t>
      </w:r>
      <w:r w:rsidRPr="00CD7392">
        <w:rPr>
          <w:rFonts w:ascii="Arial" w:hAnsi="Arial" w:cs="Arial"/>
          <w:sz w:val="20"/>
          <w:szCs w:val="20"/>
        </w:rPr>
        <w:t xml:space="preserve">      (</w:t>
      </w:r>
      <w:r>
        <w:rPr>
          <w:rFonts w:ascii="Arial" w:hAnsi="Arial" w:cs="Arial"/>
          <w:sz w:val="20"/>
          <w:szCs w:val="20"/>
        </w:rPr>
        <w:t>SANJESH)</w:t>
      </w:r>
    </w:p>
    <w:p w14:paraId="65D11597" w14:textId="77777777" w:rsidR="00354AA9" w:rsidRDefault="00354AA9" w:rsidP="00354AA9">
      <w:pPr>
        <w:rPr>
          <w:rFonts w:ascii="Arial" w:hAnsi="Arial" w:cs="Arial"/>
          <w:sz w:val="20"/>
          <w:szCs w:val="20"/>
        </w:rPr>
      </w:pPr>
      <w:r w:rsidRPr="00CD7392">
        <w:rPr>
          <w:rFonts w:ascii="Arial" w:hAnsi="Arial" w:cs="Arial"/>
          <w:sz w:val="20"/>
          <w:szCs w:val="20"/>
        </w:rPr>
        <w:t xml:space="preserve">         </w:t>
      </w:r>
      <w:r>
        <w:rPr>
          <w:rFonts w:ascii="Arial" w:hAnsi="Arial" w:cs="Arial"/>
          <w:sz w:val="20"/>
          <w:szCs w:val="20"/>
        </w:rPr>
        <w:t xml:space="preserve">          </w:t>
      </w:r>
      <w:r w:rsidRPr="00CD7392">
        <w:rPr>
          <w:rFonts w:ascii="Arial" w:hAnsi="Arial" w:cs="Arial"/>
          <w:sz w:val="20"/>
          <w:szCs w:val="20"/>
        </w:rPr>
        <w:t xml:space="preserve">                                                                                                                 DEE (TRS) Kalyan</w:t>
      </w:r>
    </w:p>
    <w:p w14:paraId="213620DE" w14:textId="77777777" w:rsidR="00354AA9" w:rsidRPr="00CD7392" w:rsidRDefault="00354AA9" w:rsidP="00354AA9">
      <w:pPr>
        <w:rPr>
          <w:rFonts w:ascii="Arial" w:hAnsi="Arial" w:cs="Arial"/>
          <w:sz w:val="20"/>
          <w:szCs w:val="20"/>
        </w:rPr>
      </w:pPr>
      <w:r>
        <w:rPr>
          <w:rFonts w:ascii="Arial" w:hAnsi="Arial" w:cs="Arial"/>
          <w:sz w:val="20"/>
          <w:szCs w:val="20"/>
        </w:rPr>
        <w:t xml:space="preserve">                                                                                                                              For Sr.DEE(TRS) Kalyan       </w:t>
      </w:r>
    </w:p>
    <w:p w14:paraId="3497A46A" w14:textId="77777777" w:rsidR="00354AA9" w:rsidRDefault="00354AA9" w:rsidP="00354AA9"/>
    <w:p w14:paraId="388B4017" w14:textId="77777777" w:rsidR="00354AA9" w:rsidRDefault="00354AA9" w:rsidP="00354AA9"/>
    <w:p w14:paraId="51267411" w14:textId="77777777" w:rsidR="00354AA9" w:rsidRDefault="00354AA9" w:rsidP="00354AA9"/>
    <w:p w14:paraId="4B3F957A" w14:textId="77777777" w:rsidR="00354AA9" w:rsidRDefault="00354AA9" w:rsidP="00354AA9"/>
    <w:p w14:paraId="61565956" w14:textId="77777777" w:rsidR="00354AA9" w:rsidRDefault="00354AA9" w:rsidP="00354AA9"/>
    <w:p w14:paraId="48AE2749" w14:textId="77777777" w:rsidR="00354AA9" w:rsidRDefault="00354AA9" w:rsidP="00354AA9"/>
    <w:p w14:paraId="5C25FCB3" w14:textId="77777777" w:rsidR="00354AA9" w:rsidRDefault="00354AA9" w:rsidP="00354AA9"/>
    <w:p w14:paraId="385C4F6C" w14:textId="77777777" w:rsidR="00354AA9" w:rsidRDefault="00354AA9" w:rsidP="00354AA9"/>
    <w:p w14:paraId="485FA765" w14:textId="77777777" w:rsidR="00354AA9" w:rsidRDefault="00354AA9" w:rsidP="00354AA9"/>
    <w:p w14:paraId="18A59A45" w14:textId="77777777" w:rsidR="00354AA9" w:rsidRDefault="00354AA9" w:rsidP="00354AA9"/>
    <w:p w14:paraId="241C14F9" w14:textId="77777777" w:rsidR="00354AA9" w:rsidRDefault="00354AA9" w:rsidP="00354AA9"/>
    <w:p w14:paraId="645D4801" w14:textId="77777777" w:rsidR="00354AA9" w:rsidRDefault="00354AA9" w:rsidP="004705E9"/>
    <w:p w14:paraId="69A04D5D" w14:textId="77777777" w:rsidR="004705E9" w:rsidRDefault="004705E9"/>
    <w:p w14:paraId="45C4E46B" w14:textId="77777777" w:rsidR="004705E9" w:rsidRDefault="004705E9"/>
    <w:p w14:paraId="2D7BAB79" w14:textId="77777777" w:rsidR="004705E9" w:rsidRDefault="004705E9"/>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401D0B" w:rsidRPr="005A14F8" w14:paraId="773228E6" w14:textId="77777777" w:rsidTr="007A32DA">
        <w:trPr>
          <w:trHeight w:val="1440"/>
        </w:trPr>
        <w:tc>
          <w:tcPr>
            <w:tcW w:w="4320" w:type="dxa"/>
          </w:tcPr>
          <w:p w14:paraId="7C6E092F" w14:textId="77777777" w:rsidR="00401D0B" w:rsidRPr="003C1E74" w:rsidRDefault="00401D0B" w:rsidP="007A32DA">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2463542D" w14:textId="77777777" w:rsidR="00401D0B" w:rsidRPr="005A14F8" w:rsidRDefault="00401D0B" w:rsidP="007A32DA">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11A0FED1" w14:textId="77777777" w:rsidR="00401D0B" w:rsidRPr="005A14F8" w:rsidRDefault="00401D0B" w:rsidP="007A32DA">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85C61CE" w14:textId="77777777" w:rsidR="00401D0B" w:rsidRPr="005A14F8" w:rsidRDefault="00401D0B" w:rsidP="007A32DA">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B20F96C" w14:textId="77777777" w:rsidR="00401D0B" w:rsidRPr="005A14F8" w:rsidRDefault="00401D0B" w:rsidP="007A32DA">
            <w:pPr>
              <w:tabs>
                <w:tab w:val="center" w:pos="882"/>
              </w:tabs>
              <w:rPr>
                <w:sz w:val="6"/>
                <w:szCs w:val="5"/>
              </w:rPr>
            </w:pPr>
            <w:r>
              <w:rPr>
                <w:rFonts w:ascii="Mangal" w:hAnsi="Mangal" w:cs="Mangal"/>
                <w:rtl/>
                <w:cs/>
              </w:rPr>
              <w:tab/>
            </w:r>
            <w:r>
              <w:rPr>
                <w:noProof/>
                <w:sz w:val="6"/>
                <w:szCs w:val="5"/>
                <w:lang w:bidi="hi-IN"/>
              </w:rPr>
              <w:drawing>
                <wp:inline distT="0" distB="0" distL="0" distR="0" wp14:anchorId="78E0FF7C" wp14:editId="6AB627EA">
                  <wp:extent cx="866775" cy="932770"/>
                  <wp:effectExtent l="0" t="0" r="0" b="0"/>
                  <wp:docPr id="4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7B0D790D" w14:textId="77777777" w:rsidR="00401D0B" w:rsidRDefault="00401D0B" w:rsidP="007A32DA">
            <w:pPr>
              <w:pStyle w:val="Header"/>
              <w:rPr>
                <w:b/>
              </w:rPr>
            </w:pPr>
          </w:p>
          <w:p w14:paraId="4EE9D93D" w14:textId="77777777" w:rsidR="00401D0B" w:rsidRPr="00743A0A" w:rsidRDefault="00401D0B" w:rsidP="007A32DA">
            <w:pPr>
              <w:pStyle w:val="Header"/>
              <w:rPr>
                <w:b/>
                <w:bCs/>
              </w:rPr>
            </w:pPr>
            <w:r w:rsidRPr="00743A0A">
              <w:rPr>
                <w:b/>
              </w:rPr>
              <w:t>Central Railway</w:t>
            </w:r>
            <w:r w:rsidRPr="00743A0A">
              <w:rPr>
                <w:rFonts w:ascii="Mangal" w:hAnsi="Mangal" w:cs="Mangal"/>
                <w:b/>
              </w:rPr>
              <w:t xml:space="preserve">            </w:t>
            </w:r>
          </w:p>
          <w:p w14:paraId="7C3FDA30" w14:textId="77777777" w:rsidR="00401D0B" w:rsidRPr="005A14F8" w:rsidRDefault="00401D0B" w:rsidP="007A32DA">
            <w:pPr>
              <w:pStyle w:val="Header"/>
              <w:jc w:val="both"/>
              <w:rPr>
                <w:b/>
                <w:bCs/>
              </w:rPr>
            </w:pPr>
            <w:r w:rsidRPr="005A14F8">
              <w:t xml:space="preserve">Office of Sr. DEE (TRS), </w:t>
            </w:r>
          </w:p>
          <w:p w14:paraId="38A26C42" w14:textId="77777777" w:rsidR="00401D0B" w:rsidRPr="005A14F8" w:rsidRDefault="00401D0B" w:rsidP="007A32DA">
            <w:pPr>
              <w:pStyle w:val="Header"/>
              <w:jc w:val="both"/>
              <w:rPr>
                <w:b/>
                <w:bCs/>
              </w:rPr>
            </w:pPr>
            <w:r w:rsidRPr="005A14F8">
              <w:t xml:space="preserve">Electric Loco Shed, Kalyan - 421 301. </w:t>
            </w:r>
          </w:p>
          <w:p w14:paraId="4A1FED87" w14:textId="77777777" w:rsidR="00401D0B" w:rsidRDefault="00401D0B" w:rsidP="007A32DA">
            <w:pPr>
              <w:pStyle w:val="Header"/>
              <w:jc w:val="both"/>
            </w:pPr>
            <w:r w:rsidRPr="005A14F8">
              <w:t xml:space="preserve">Email :- </w:t>
            </w:r>
            <w:hyperlink r:id="rId112" w:history="1">
              <w:r w:rsidRPr="00F4074A">
                <w:rPr>
                  <w:rStyle w:val="Hyperlink"/>
                </w:rPr>
                <w:t>srdeetrskyncrly@gmail.com</w:t>
              </w:r>
            </w:hyperlink>
          </w:p>
          <w:p w14:paraId="45E82DCF" w14:textId="77777777" w:rsidR="00401D0B" w:rsidRPr="005A14F8" w:rsidRDefault="00401D0B" w:rsidP="007A32DA">
            <w:pPr>
              <w:pStyle w:val="Header"/>
              <w:jc w:val="both"/>
              <w:rPr>
                <w:rFonts w:ascii="Mangal" w:hAnsi="Mangal" w:cs="Mangal"/>
                <w:b/>
                <w:bCs/>
              </w:rPr>
            </w:pPr>
          </w:p>
        </w:tc>
      </w:tr>
    </w:tbl>
    <w:p w14:paraId="5A58036D" w14:textId="77777777" w:rsidR="00401D0B" w:rsidRDefault="00401D0B" w:rsidP="00401D0B">
      <w:pPr>
        <w:rPr>
          <w:rFonts w:ascii="Arial" w:hAnsi="Arial" w:cs="Arial"/>
          <w:sz w:val="21"/>
          <w:szCs w:val="21"/>
        </w:rPr>
      </w:pPr>
    </w:p>
    <w:p w14:paraId="7D8860CF" w14:textId="77777777" w:rsidR="00401D0B" w:rsidRPr="004E4C9A" w:rsidRDefault="00401D0B" w:rsidP="00401D0B">
      <w:pPr>
        <w:rPr>
          <w:rFonts w:ascii="Arial" w:hAnsi="Arial" w:cs="Arial"/>
          <w:sz w:val="22"/>
          <w:szCs w:val="22"/>
        </w:rPr>
      </w:pPr>
      <w:r w:rsidRPr="004E4C9A">
        <w:rPr>
          <w:rFonts w:ascii="Arial" w:hAnsi="Arial" w:cs="Arial"/>
          <w:sz w:val="22"/>
          <w:szCs w:val="22"/>
        </w:rPr>
        <w:t>No. ELSKYN/WKS/2021/</w:t>
      </w:r>
      <w:r w:rsidR="00B914A0">
        <w:rPr>
          <w:rFonts w:ascii="Arial" w:hAnsi="Arial" w:cs="Arial"/>
          <w:sz w:val="22"/>
          <w:szCs w:val="22"/>
        </w:rPr>
        <w:t xml:space="preserve">IR_WCMS </w:t>
      </w:r>
      <w:r w:rsidRPr="004E4C9A">
        <w:rPr>
          <w:rFonts w:ascii="Arial" w:hAnsi="Arial" w:cs="Arial"/>
          <w:sz w:val="22"/>
          <w:szCs w:val="22"/>
        </w:rPr>
        <w:t>User</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sidRPr="004E4C9A">
        <w:rPr>
          <w:rFonts w:ascii="Arial" w:hAnsi="Arial" w:cs="Arial"/>
          <w:sz w:val="22"/>
          <w:szCs w:val="22"/>
        </w:rPr>
        <w:tab/>
        <w:t xml:space="preserve">Date. </w:t>
      </w:r>
      <w:r w:rsidR="007A32DA">
        <w:rPr>
          <w:rFonts w:ascii="Arial" w:hAnsi="Arial" w:cs="Arial"/>
          <w:sz w:val="22"/>
          <w:szCs w:val="22"/>
        </w:rPr>
        <w:t>08</w:t>
      </w:r>
      <w:r w:rsidRPr="004E4C9A">
        <w:rPr>
          <w:rFonts w:ascii="Arial" w:hAnsi="Arial" w:cs="Arial"/>
          <w:sz w:val="22"/>
          <w:szCs w:val="22"/>
        </w:rPr>
        <w:t>.</w:t>
      </w:r>
      <w:r w:rsidR="007A32DA">
        <w:rPr>
          <w:rFonts w:ascii="Arial" w:hAnsi="Arial" w:cs="Arial"/>
          <w:sz w:val="22"/>
          <w:szCs w:val="22"/>
        </w:rPr>
        <w:t>1</w:t>
      </w:r>
      <w:r w:rsidRPr="004E4C9A">
        <w:rPr>
          <w:rFonts w:ascii="Arial" w:hAnsi="Arial" w:cs="Arial"/>
          <w:sz w:val="22"/>
          <w:szCs w:val="22"/>
        </w:rPr>
        <w:t>1.2022</w:t>
      </w:r>
    </w:p>
    <w:p w14:paraId="73F6DAD5" w14:textId="77777777" w:rsidR="00401D0B" w:rsidRPr="004E4C9A" w:rsidRDefault="00401D0B" w:rsidP="00401D0B">
      <w:pPr>
        <w:rPr>
          <w:rFonts w:ascii="Arial" w:hAnsi="Arial" w:cs="Arial"/>
          <w:sz w:val="22"/>
          <w:szCs w:val="22"/>
        </w:rPr>
      </w:pPr>
      <w:r w:rsidRPr="004E4C9A">
        <w:rPr>
          <w:rFonts w:ascii="Arial" w:hAnsi="Arial" w:cs="Arial"/>
          <w:sz w:val="22"/>
          <w:szCs w:val="22"/>
        </w:rPr>
        <w:t xml:space="preserve">                                           </w:t>
      </w:r>
    </w:p>
    <w:p w14:paraId="60362479" w14:textId="77777777" w:rsidR="007A32DA" w:rsidRDefault="00401D0B" w:rsidP="00401D0B">
      <w:pPr>
        <w:rPr>
          <w:rFonts w:ascii="Arial" w:hAnsi="Arial" w:cs="Arial"/>
          <w:b/>
          <w:bCs/>
          <w:sz w:val="22"/>
          <w:szCs w:val="22"/>
        </w:rPr>
      </w:pPr>
      <w:r w:rsidRPr="004E4C9A">
        <w:rPr>
          <w:rFonts w:ascii="Arial" w:hAnsi="Arial" w:cs="Arial"/>
          <w:b/>
          <w:bCs/>
          <w:sz w:val="22"/>
          <w:szCs w:val="22"/>
        </w:rPr>
        <w:lastRenderedPageBreak/>
        <w:t>Sr.D</w:t>
      </w:r>
      <w:r w:rsidR="007A32DA">
        <w:rPr>
          <w:rFonts w:ascii="Arial" w:hAnsi="Arial" w:cs="Arial"/>
          <w:b/>
          <w:bCs/>
          <w:sz w:val="22"/>
          <w:szCs w:val="22"/>
        </w:rPr>
        <w:t xml:space="preserve">EE (G) </w:t>
      </w:r>
      <w:r w:rsidRPr="004E4C9A">
        <w:rPr>
          <w:rFonts w:ascii="Arial" w:hAnsi="Arial" w:cs="Arial"/>
          <w:b/>
          <w:bCs/>
          <w:sz w:val="22"/>
          <w:szCs w:val="22"/>
        </w:rPr>
        <w:t>CSMT</w:t>
      </w:r>
    </w:p>
    <w:p w14:paraId="182222FB" w14:textId="77777777" w:rsidR="007A32DA" w:rsidRDefault="007A32DA" w:rsidP="00401D0B">
      <w:pPr>
        <w:rPr>
          <w:rFonts w:ascii="Arial" w:hAnsi="Arial" w:cs="Arial"/>
          <w:b/>
          <w:bCs/>
          <w:sz w:val="22"/>
          <w:szCs w:val="22"/>
        </w:rPr>
      </w:pPr>
      <w:r>
        <w:rPr>
          <w:rFonts w:ascii="Arial" w:hAnsi="Arial" w:cs="Arial"/>
          <w:b/>
          <w:bCs/>
          <w:sz w:val="22"/>
          <w:szCs w:val="22"/>
        </w:rPr>
        <w:t>Admin (IR-WCMS (Elect.)</w:t>
      </w:r>
    </w:p>
    <w:p w14:paraId="70A4B5AC" w14:textId="77777777" w:rsidR="00401D0B" w:rsidRPr="004E4C9A" w:rsidRDefault="00401D0B" w:rsidP="00401D0B">
      <w:pPr>
        <w:rPr>
          <w:rFonts w:ascii="Arial" w:hAnsi="Arial" w:cs="Arial"/>
          <w:b/>
          <w:bCs/>
          <w:sz w:val="22"/>
          <w:szCs w:val="22"/>
        </w:rPr>
      </w:pPr>
    </w:p>
    <w:p w14:paraId="79DA740D" w14:textId="77777777" w:rsidR="00401D0B" w:rsidRPr="004E4C9A" w:rsidRDefault="00401D0B" w:rsidP="00401D0B">
      <w:pPr>
        <w:jc w:val="center"/>
        <w:rPr>
          <w:rFonts w:ascii="Arial" w:hAnsi="Arial" w:cs="Arial"/>
          <w:sz w:val="22"/>
          <w:szCs w:val="22"/>
          <w:u w:val="single"/>
        </w:rPr>
      </w:pPr>
    </w:p>
    <w:p w14:paraId="4CA31E91" w14:textId="77777777" w:rsidR="00401D0B" w:rsidRPr="004E4C9A" w:rsidRDefault="00401D0B" w:rsidP="00401D0B">
      <w:pPr>
        <w:jc w:val="both"/>
        <w:rPr>
          <w:rFonts w:ascii="Arial" w:hAnsi="Arial" w:cs="Arial"/>
          <w:b/>
          <w:bCs/>
          <w:sz w:val="22"/>
          <w:szCs w:val="22"/>
        </w:rPr>
      </w:pPr>
      <w:r w:rsidRPr="004E4C9A">
        <w:rPr>
          <w:rFonts w:ascii="Arial" w:hAnsi="Arial" w:cs="Arial"/>
          <w:sz w:val="22"/>
          <w:szCs w:val="22"/>
        </w:rPr>
        <w:t xml:space="preserve">           </w:t>
      </w:r>
      <w:r w:rsidR="007A32DA">
        <w:rPr>
          <w:rFonts w:ascii="Arial" w:hAnsi="Arial" w:cs="Arial"/>
          <w:sz w:val="22"/>
          <w:szCs w:val="22"/>
        </w:rPr>
        <w:t xml:space="preserve">            </w:t>
      </w:r>
      <w:r w:rsidRPr="004E4C9A">
        <w:rPr>
          <w:rFonts w:ascii="Arial" w:hAnsi="Arial" w:cs="Arial"/>
          <w:sz w:val="22"/>
          <w:szCs w:val="22"/>
        </w:rPr>
        <w:tab/>
        <w:t xml:space="preserve">Sub:      Creation of Account on </w:t>
      </w:r>
      <w:r w:rsidR="007A32DA">
        <w:rPr>
          <w:rFonts w:ascii="Arial" w:hAnsi="Arial" w:cs="Arial"/>
          <w:sz w:val="22"/>
          <w:szCs w:val="22"/>
        </w:rPr>
        <w:t>IR-WCMS</w:t>
      </w:r>
    </w:p>
    <w:p w14:paraId="28D886A8" w14:textId="77777777" w:rsidR="00401D0B" w:rsidRPr="004E4C9A" w:rsidRDefault="00401D0B" w:rsidP="00401D0B">
      <w:pPr>
        <w:rPr>
          <w:rFonts w:ascii="Arial" w:hAnsi="Arial" w:cs="Arial"/>
          <w:b/>
          <w:bCs/>
          <w:sz w:val="22"/>
          <w:szCs w:val="22"/>
        </w:rPr>
      </w:pPr>
    </w:p>
    <w:p w14:paraId="15B296AD" w14:textId="77777777" w:rsidR="00401D0B" w:rsidRPr="004E4C9A" w:rsidRDefault="00401D0B" w:rsidP="00401D0B">
      <w:pPr>
        <w:jc w:val="center"/>
        <w:rPr>
          <w:rFonts w:ascii="Arial" w:hAnsi="Arial" w:cs="Arial"/>
          <w:sz w:val="22"/>
          <w:szCs w:val="22"/>
        </w:rPr>
      </w:pPr>
      <w:r w:rsidRPr="004E4C9A">
        <w:rPr>
          <w:rFonts w:ascii="Arial" w:hAnsi="Arial" w:cs="Arial"/>
          <w:sz w:val="22"/>
          <w:szCs w:val="22"/>
        </w:rPr>
        <w:t>--***--</w:t>
      </w:r>
    </w:p>
    <w:p w14:paraId="7F4B34CC" w14:textId="77777777" w:rsidR="00401D0B" w:rsidRPr="004E4C9A" w:rsidRDefault="00401D0B" w:rsidP="00401D0B">
      <w:pPr>
        <w:jc w:val="center"/>
        <w:rPr>
          <w:rFonts w:ascii="Arial" w:hAnsi="Arial" w:cs="Arial"/>
          <w:sz w:val="22"/>
          <w:szCs w:val="22"/>
        </w:rPr>
      </w:pPr>
    </w:p>
    <w:p w14:paraId="03358108" w14:textId="77777777" w:rsidR="007A32DA" w:rsidRDefault="007A32DA" w:rsidP="00401D0B">
      <w:pPr>
        <w:pStyle w:val="BodyTextIndent2"/>
        <w:spacing w:after="0" w:line="240" w:lineRule="auto"/>
        <w:ind w:left="0" w:firstLine="720"/>
        <w:jc w:val="both"/>
        <w:rPr>
          <w:rFonts w:ascii="Arial" w:hAnsi="Arial" w:cs="Arial"/>
          <w:sz w:val="22"/>
          <w:szCs w:val="22"/>
        </w:rPr>
      </w:pPr>
      <w:r>
        <w:rPr>
          <w:rFonts w:ascii="Arial" w:hAnsi="Arial" w:cs="Arial"/>
          <w:sz w:val="22"/>
          <w:szCs w:val="22"/>
        </w:rPr>
        <w:t>It has is understood that now Revenue Bills are to be processed through IR-WCMS only. Please create ID to the undersigned giving Co-Admin Login rights on IR-WCMS. Required particulars are as under:</w:t>
      </w:r>
    </w:p>
    <w:p w14:paraId="36A3BA64" w14:textId="77777777" w:rsidR="00401D0B" w:rsidRPr="004E4C9A" w:rsidRDefault="00401D0B" w:rsidP="00401D0B">
      <w:pPr>
        <w:pStyle w:val="BodyTextIndent2"/>
        <w:spacing w:after="0" w:line="240" w:lineRule="auto"/>
        <w:ind w:left="0" w:firstLine="720"/>
        <w:jc w:val="both"/>
        <w:rPr>
          <w:rFonts w:ascii="Arial" w:hAnsi="Arial" w:cs="Arial"/>
          <w:sz w:val="22"/>
          <w:szCs w:val="22"/>
        </w:rPr>
      </w:pPr>
    </w:p>
    <w:tbl>
      <w:tblPr>
        <w:tblStyle w:val="TableGrid"/>
        <w:tblW w:w="8636" w:type="dxa"/>
        <w:tblInd w:w="828" w:type="dxa"/>
        <w:tblLook w:val="04A0" w:firstRow="1" w:lastRow="0" w:firstColumn="1" w:lastColumn="0" w:noHBand="0" w:noVBand="1"/>
      </w:tblPr>
      <w:tblGrid>
        <w:gridCol w:w="3249"/>
        <w:gridCol w:w="5387"/>
      </w:tblGrid>
      <w:tr w:rsidR="00401D0B" w:rsidRPr="004E4C9A" w14:paraId="71777C7A" w14:textId="77777777" w:rsidTr="008F0296">
        <w:trPr>
          <w:trHeight w:val="395"/>
        </w:trPr>
        <w:tc>
          <w:tcPr>
            <w:tcW w:w="3249" w:type="dxa"/>
          </w:tcPr>
          <w:p w14:paraId="423267CC" w14:textId="77777777" w:rsidR="00401D0B" w:rsidRPr="004E4C9A" w:rsidRDefault="00401D0B" w:rsidP="007A32DA">
            <w:pPr>
              <w:pStyle w:val="BodyTextIndent2"/>
              <w:spacing w:after="0" w:line="240" w:lineRule="auto"/>
              <w:ind w:left="0"/>
              <w:jc w:val="both"/>
              <w:rPr>
                <w:rFonts w:ascii="Arial" w:hAnsi="Arial" w:cs="Arial"/>
                <w:szCs w:val="22"/>
              </w:rPr>
            </w:pPr>
            <w:r w:rsidRPr="004E4C9A">
              <w:rPr>
                <w:rFonts w:ascii="Arial" w:hAnsi="Arial" w:cs="Arial"/>
                <w:szCs w:val="22"/>
              </w:rPr>
              <w:t>Name (in full)</w:t>
            </w:r>
          </w:p>
        </w:tc>
        <w:tc>
          <w:tcPr>
            <w:tcW w:w="5387" w:type="dxa"/>
          </w:tcPr>
          <w:p w14:paraId="22C4C2F2" w14:textId="77777777" w:rsidR="00401D0B" w:rsidRPr="004E4C9A" w:rsidRDefault="00401D0B" w:rsidP="007A32DA">
            <w:pPr>
              <w:pStyle w:val="BodyTextIndent2"/>
              <w:spacing w:after="0" w:line="240" w:lineRule="auto"/>
              <w:ind w:left="0"/>
              <w:jc w:val="both"/>
              <w:rPr>
                <w:rFonts w:ascii="Arial" w:hAnsi="Arial" w:cs="Arial"/>
                <w:szCs w:val="22"/>
              </w:rPr>
            </w:pPr>
            <w:r w:rsidRPr="004E4C9A">
              <w:rPr>
                <w:rFonts w:ascii="Arial" w:hAnsi="Arial" w:cs="Arial"/>
                <w:szCs w:val="22"/>
              </w:rPr>
              <w:t xml:space="preserve">Shri </w:t>
            </w:r>
            <w:r w:rsidR="007A32DA">
              <w:rPr>
                <w:rFonts w:ascii="Arial" w:hAnsi="Arial" w:cs="Arial"/>
                <w:szCs w:val="22"/>
              </w:rPr>
              <w:t>NIRAJ KUMAR GARG</w:t>
            </w:r>
          </w:p>
        </w:tc>
      </w:tr>
      <w:tr w:rsidR="00401D0B" w:rsidRPr="004E4C9A" w14:paraId="6BA8B04D" w14:textId="77777777" w:rsidTr="008F0296">
        <w:trPr>
          <w:trHeight w:val="348"/>
        </w:trPr>
        <w:tc>
          <w:tcPr>
            <w:tcW w:w="3249" w:type="dxa"/>
          </w:tcPr>
          <w:p w14:paraId="0FEF47DD" w14:textId="77777777" w:rsidR="00401D0B" w:rsidRPr="004E4C9A" w:rsidRDefault="00401D0B" w:rsidP="007A32DA">
            <w:pPr>
              <w:pStyle w:val="BodyTextIndent2"/>
              <w:spacing w:after="0" w:line="240" w:lineRule="auto"/>
              <w:ind w:left="0"/>
              <w:jc w:val="both"/>
              <w:rPr>
                <w:rFonts w:ascii="Arial" w:hAnsi="Arial" w:cs="Arial"/>
                <w:szCs w:val="22"/>
              </w:rPr>
            </w:pPr>
            <w:r w:rsidRPr="004E4C9A">
              <w:rPr>
                <w:rFonts w:ascii="Arial" w:hAnsi="Arial" w:cs="Arial"/>
                <w:szCs w:val="22"/>
              </w:rPr>
              <w:t>Designation</w:t>
            </w:r>
          </w:p>
        </w:tc>
        <w:tc>
          <w:tcPr>
            <w:tcW w:w="5387" w:type="dxa"/>
          </w:tcPr>
          <w:p w14:paraId="69A4A05B" w14:textId="77777777" w:rsidR="00401D0B" w:rsidRPr="004E4C9A" w:rsidRDefault="00401D0B" w:rsidP="007A32DA">
            <w:pPr>
              <w:pStyle w:val="BodyTextIndent2"/>
              <w:spacing w:after="0" w:line="240" w:lineRule="auto"/>
              <w:ind w:left="0"/>
              <w:jc w:val="both"/>
              <w:rPr>
                <w:rFonts w:ascii="Arial" w:hAnsi="Arial" w:cs="Arial"/>
                <w:szCs w:val="22"/>
              </w:rPr>
            </w:pPr>
            <w:r w:rsidRPr="004E4C9A">
              <w:rPr>
                <w:rFonts w:ascii="Arial" w:hAnsi="Arial" w:cs="Arial"/>
                <w:szCs w:val="22"/>
              </w:rPr>
              <w:t>Sr.DEE (TRS) Kalyan</w:t>
            </w:r>
          </w:p>
        </w:tc>
      </w:tr>
      <w:tr w:rsidR="007A32DA" w:rsidRPr="004E4C9A" w14:paraId="1AD6007B" w14:textId="77777777" w:rsidTr="008F0296">
        <w:trPr>
          <w:trHeight w:val="373"/>
        </w:trPr>
        <w:tc>
          <w:tcPr>
            <w:tcW w:w="3249" w:type="dxa"/>
          </w:tcPr>
          <w:p w14:paraId="418073BB" w14:textId="77777777" w:rsidR="007A32DA" w:rsidRPr="004E4C9A" w:rsidRDefault="007A32DA" w:rsidP="007A32DA">
            <w:pPr>
              <w:pStyle w:val="BodyTextIndent2"/>
              <w:spacing w:after="0" w:line="240" w:lineRule="auto"/>
              <w:ind w:left="0"/>
              <w:jc w:val="both"/>
              <w:rPr>
                <w:rFonts w:ascii="Arial" w:hAnsi="Arial" w:cs="Arial"/>
                <w:szCs w:val="22"/>
              </w:rPr>
            </w:pPr>
            <w:r>
              <w:rPr>
                <w:rFonts w:ascii="Arial" w:hAnsi="Arial" w:cs="Arial"/>
                <w:szCs w:val="22"/>
              </w:rPr>
              <w:t>Date of Birth</w:t>
            </w:r>
          </w:p>
        </w:tc>
        <w:tc>
          <w:tcPr>
            <w:tcW w:w="5387" w:type="dxa"/>
          </w:tcPr>
          <w:p w14:paraId="77E4AD37" w14:textId="77777777" w:rsidR="007A32DA" w:rsidRDefault="007A32DA" w:rsidP="007A32DA">
            <w:pPr>
              <w:pStyle w:val="BodyTextIndent2"/>
              <w:spacing w:after="0" w:line="240" w:lineRule="auto"/>
              <w:ind w:left="0"/>
              <w:jc w:val="both"/>
              <w:rPr>
                <w:rFonts w:ascii="Arial" w:hAnsi="Arial" w:cs="Arial"/>
                <w:szCs w:val="22"/>
                <w:shd w:val="clear" w:color="auto" w:fill="FFFFFF"/>
              </w:rPr>
            </w:pPr>
            <w:r>
              <w:rPr>
                <w:rFonts w:ascii="Arial" w:hAnsi="Arial" w:cs="Arial"/>
                <w:szCs w:val="22"/>
                <w:shd w:val="clear" w:color="auto" w:fill="FFFFFF"/>
              </w:rPr>
              <w:t>13.02.1985</w:t>
            </w:r>
          </w:p>
        </w:tc>
      </w:tr>
      <w:tr w:rsidR="007A32DA" w:rsidRPr="004E4C9A" w14:paraId="06E27A15" w14:textId="77777777" w:rsidTr="008F0296">
        <w:trPr>
          <w:trHeight w:val="584"/>
        </w:trPr>
        <w:tc>
          <w:tcPr>
            <w:tcW w:w="3249" w:type="dxa"/>
          </w:tcPr>
          <w:p w14:paraId="1EDD3EEF" w14:textId="77777777" w:rsidR="007A32DA" w:rsidRPr="004E4C9A" w:rsidRDefault="007A32DA" w:rsidP="007A32DA">
            <w:pPr>
              <w:pStyle w:val="BodyTextIndent2"/>
              <w:spacing w:after="0" w:line="240" w:lineRule="auto"/>
              <w:ind w:left="0"/>
              <w:jc w:val="both"/>
              <w:rPr>
                <w:rFonts w:ascii="Arial" w:hAnsi="Arial" w:cs="Arial"/>
                <w:szCs w:val="22"/>
              </w:rPr>
            </w:pPr>
            <w:r w:rsidRPr="004E4C9A">
              <w:rPr>
                <w:rFonts w:ascii="Arial" w:hAnsi="Arial" w:cs="Arial"/>
                <w:color w:val="222222"/>
                <w:szCs w:val="22"/>
                <w:shd w:val="clear" w:color="auto" w:fill="FFFFFF"/>
              </w:rPr>
              <w:t>Mobile No./ CUG No.</w:t>
            </w:r>
          </w:p>
        </w:tc>
        <w:tc>
          <w:tcPr>
            <w:tcW w:w="5387" w:type="dxa"/>
          </w:tcPr>
          <w:p w14:paraId="28C41EE8" w14:textId="77777777" w:rsidR="007A32DA" w:rsidRPr="004E4C9A" w:rsidRDefault="007A32DA" w:rsidP="007A32DA">
            <w:pPr>
              <w:pStyle w:val="BodyTextIndent2"/>
              <w:spacing w:after="0" w:line="240" w:lineRule="auto"/>
              <w:ind w:left="0"/>
              <w:jc w:val="both"/>
              <w:rPr>
                <w:rFonts w:ascii="Arial" w:hAnsi="Arial" w:cs="Arial"/>
                <w:szCs w:val="22"/>
              </w:rPr>
            </w:pPr>
            <w:r w:rsidRPr="004E4C9A">
              <w:rPr>
                <w:rFonts w:ascii="Arial" w:hAnsi="Arial" w:cs="Arial"/>
                <w:szCs w:val="22"/>
              </w:rPr>
              <w:t>8828119305</w:t>
            </w:r>
          </w:p>
        </w:tc>
      </w:tr>
      <w:tr w:rsidR="007A32DA" w:rsidRPr="004E4C9A" w14:paraId="0F6D0D0A" w14:textId="77777777" w:rsidTr="008F0296">
        <w:trPr>
          <w:trHeight w:val="461"/>
        </w:trPr>
        <w:tc>
          <w:tcPr>
            <w:tcW w:w="3249" w:type="dxa"/>
          </w:tcPr>
          <w:p w14:paraId="39723C44" w14:textId="77777777" w:rsidR="007A32DA" w:rsidRPr="004E4C9A" w:rsidRDefault="007A32DA" w:rsidP="007A32DA">
            <w:pPr>
              <w:pStyle w:val="BodyTextIndent2"/>
              <w:spacing w:after="0" w:line="240" w:lineRule="auto"/>
              <w:ind w:left="0"/>
              <w:jc w:val="both"/>
              <w:rPr>
                <w:rFonts w:ascii="Arial" w:hAnsi="Arial" w:cs="Arial"/>
                <w:szCs w:val="22"/>
              </w:rPr>
            </w:pPr>
            <w:r w:rsidRPr="004E4C9A">
              <w:rPr>
                <w:rFonts w:ascii="Arial" w:hAnsi="Arial" w:cs="Arial"/>
                <w:szCs w:val="22"/>
              </w:rPr>
              <w:t xml:space="preserve">E-mail </w:t>
            </w:r>
            <w:r>
              <w:rPr>
                <w:rFonts w:ascii="Arial" w:hAnsi="Arial" w:cs="Arial"/>
                <w:szCs w:val="22"/>
              </w:rPr>
              <w:t>ID</w:t>
            </w:r>
          </w:p>
        </w:tc>
        <w:tc>
          <w:tcPr>
            <w:tcW w:w="5387" w:type="dxa"/>
          </w:tcPr>
          <w:p w14:paraId="6E7EBEDD" w14:textId="77777777" w:rsidR="007A32DA" w:rsidRPr="004E4C9A" w:rsidRDefault="007A32DA" w:rsidP="007A32DA">
            <w:pPr>
              <w:pStyle w:val="BodyTextIndent2"/>
              <w:spacing w:after="0" w:line="240" w:lineRule="auto"/>
              <w:ind w:left="0"/>
              <w:jc w:val="both"/>
              <w:rPr>
                <w:rFonts w:ascii="Arial" w:hAnsi="Arial" w:cs="Arial"/>
                <w:szCs w:val="22"/>
              </w:rPr>
            </w:pPr>
            <w:hyperlink r:id="rId113" w:history="1">
              <w:r w:rsidRPr="00587305">
                <w:rPr>
                  <w:rStyle w:val="Hyperlink"/>
                  <w:rFonts w:ascii="Arial" w:hAnsi="Arial" w:cs="Arial"/>
                  <w:szCs w:val="22"/>
                  <w:shd w:val="clear" w:color="auto" w:fill="FFFFFF"/>
                </w:rPr>
                <w:t>srdeetrskyncrly@gmail.com</w:t>
              </w:r>
            </w:hyperlink>
          </w:p>
        </w:tc>
      </w:tr>
      <w:tr w:rsidR="007A32DA" w:rsidRPr="004E4C9A" w14:paraId="2B165E5C" w14:textId="77777777" w:rsidTr="008F0296">
        <w:trPr>
          <w:trHeight w:val="386"/>
        </w:trPr>
        <w:tc>
          <w:tcPr>
            <w:tcW w:w="3249" w:type="dxa"/>
          </w:tcPr>
          <w:p w14:paraId="6599E9B5" w14:textId="77777777" w:rsidR="007A32DA" w:rsidRPr="004E4C9A" w:rsidRDefault="007A32DA" w:rsidP="007A32DA">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5387" w:type="dxa"/>
          </w:tcPr>
          <w:p w14:paraId="5CA7C3FB" w14:textId="77777777" w:rsidR="007A32DA" w:rsidRPr="004E4C9A" w:rsidRDefault="007A32DA" w:rsidP="007A32DA">
            <w:pPr>
              <w:pStyle w:val="BodyTextIndent2"/>
              <w:spacing w:after="0" w:line="240" w:lineRule="auto"/>
              <w:ind w:left="0"/>
              <w:jc w:val="both"/>
              <w:rPr>
                <w:rFonts w:ascii="Arial" w:hAnsi="Arial" w:cs="Arial"/>
                <w:szCs w:val="22"/>
              </w:rPr>
            </w:pPr>
            <w:r>
              <w:rPr>
                <w:rFonts w:ascii="Arial" w:hAnsi="Arial" w:cs="Arial"/>
                <w:szCs w:val="22"/>
              </w:rPr>
              <w:t>Electrical</w:t>
            </w:r>
          </w:p>
        </w:tc>
      </w:tr>
      <w:tr w:rsidR="007A32DA" w:rsidRPr="004E4C9A" w14:paraId="007FBDED" w14:textId="77777777" w:rsidTr="008F0296">
        <w:trPr>
          <w:trHeight w:val="386"/>
        </w:trPr>
        <w:tc>
          <w:tcPr>
            <w:tcW w:w="3249" w:type="dxa"/>
          </w:tcPr>
          <w:p w14:paraId="142EB1A9" w14:textId="77777777" w:rsidR="007A32DA" w:rsidRPr="004E4C9A" w:rsidRDefault="007A32DA" w:rsidP="007A32DA">
            <w:pPr>
              <w:pStyle w:val="BodyTextIndent2"/>
              <w:spacing w:after="0" w:line="240" w:lineRule="auto"/>
              <w:ind w:left="0"/>
              <w:jc w:val="both"/>
              <w:rPr>
                <w:rFonts w:ascii="Arial" w:hAnsi="Arial" w:cs="Arial"/>
                <w:szCs w:val="22"/>
              </w:rPr>
            </w:pPr>
            <w:r>
              <w:rPr>
                <w:rFonts w:ascii="Arial" w:hAnsi="Arial" w:cs="Arial"/>
                <w:szCs w:val="22"/>
              </w:rPr>
              <w:t>IPAS ID</w:t>
            </w:r>
          </w:p>
        </w:tc>
        <w:tc>
          <w:tcPr>
            <w:tcW w:w="5387" w:type="dxa"/>
          </w:tcPr>
          <w:p w14:paraId="5E6269BF" w14:textId="77777777" w:rsidR="007A32DA" w:rsidRPr="004E4C9A" w:rsidRDefault="007A32DA" w:rsidP="007A32DA">
            <w:pPr>
              <w:pStyle w:val="BodyTextIndent2"/>
              <w:spacing w:after="0" w:line="240" w:lineRule="auto"/>
              <w:ind w:left="0"/>
              <w:jc w:val="both"/>
              <w:rPr>
                <w:rFonts w:ascii="Arial" w:hAnsi="Arial" w:cs="Arial"/>
                <w:szCs w:val="22"/>
              </w:rPr>
            </w:pPr>
            <w:r>
              <w:rPr>
                <w:rFonts w:ascii="Arial" w:hAnsi="Arial" w:cs="Arial"/>
                <w:szCs w:val="22"/>
              </w:rPr>
              <w:t>DRNCJY</w:t>
            </w:r>
          </w:p>
        </w:tc>
      </w:tr>
      <w:tr w:rsidR="007A32DA" w:rsidRPr="004E4C9A" w14:paraId="212F33F8" w14:textId="77777777" w:rsidTr="008F0296">
        <w:trPr>
          <w:trHeight w:val="353"/>
        </w:trPr>
        <w:tc>
          <w:tcPr>
            <w:tcW w:w="3249" w:type="dxa"/>
          </w:tcPr>
          <w:p w14:paraId="3FA5D20A" w14:textId="77777777" w:rsidR="007A32DA" w:rsidRPr="004E4C9A" w:rsidRDefault="008F0296" w:rsidP="007A32DA">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IRPSM ID</w:t>
            </w:r>
          </w:p>
        </w:tc>
        <w:tc>
          <w:tcPr>
            <w:tcW w:w="5387" w:type="dxa"/>
          </w:tcPr>
          <w:p w14:paraId="5777922A" w14:textId="77777777" w:rsidR="007A32DA" w:rsidRPr="004E4C9A" w:rsidRDefault="007A32DA" w:rsidP="007A32DA">
            <w:pPr>
              <w:pStyle w:val="BodyTextIndent2"/>
              <w:spacing w:after="0" w:line="240" w:lineRule="auto"/>
              <w:ind w:left="0"/>
              <w:jc w:val="both"/>
              <w:rPr>
                <w:rFonts w:ascii="Arial" w:hAnsi="Arial" w:cs="Arial"/>
                <w:szCs w:val="22"/>
              </w:rPr>
            </w:pPr>
          </w:p>
        </w:tc>
      </w:tr>
      <w:tr w:rsidR="008F0296" w:rsidRPr="004E4C9A" w14:paraId="2CE00C45" w14:textId="77777777" w:rsidTr="008F0296">
        <w:trPr>
          <w:trHeight w:val="409"/>
        </w:trPr>
        <w:tc>
          <w:tcPr>
            <w:tcW w:w="3249" w:type="dxa"/>
          </w:tcPr>
          <w:p w14:paraId="2AE97B59" w14:textId="77777777" w:rsidR="008F0296" w:rsidRPr="004E4C9A" w:rsidRDefault="008F0296" w:rsidP="008F0296">
            <w:pPr>
              <w:pStyle w:val="BodyTextIndent2"/>
              <w:spacing w:after="0" w:line="240" w:lineRule="auto"/>
              <w:ind w:left="0"/>
              <w:jc w:val="both"/>
              <w:rPr>
                <w:rFonts w:ascii="Arial" w:hAnsi="Arial" w:cs="Arial"/>
                <w:color w:val="222222"/>
                <w:szCs w:val="22"/>
                <w:shd w:val="clear" w:color="auto" w:fill="FFFFFF"/>
              </w:rPr>
            </w:pPr>
            <w:r>
              <w:rPr>
                <w:rFonts w:ascii="Arial" w:hAnsi="Arial" w:cs="Arial"/>
                <w:color w:val="222222"/>
                <w:szCs w:val="22"/>
                <w:shd w:val="clear" w:color="auto" w:fill="FFFFFF"/>
              </w:rPr>
              <w:t>IREPS DETAILS</w:t>
            </w:r>
          </w:p>
        </w:tc>
        <w:tc>
          <w:tcPr>
            <w:tcW w:w="5387" w:type="dxa"/>
          </w:tcPr>
          <w:p w14:paraId="5A2DDF65" w14:textId="77777777" w:rsidR="008F0296" w:rsidRPr="004E4C9A" w:rsidRDefault="008F0296" w:rsidP="007A32DA">
            <w:pPr>
              <w:pStyle w:val="BodyTextIndent2"/>
              <w:spacing w:after="0" w:line="240" w:lineRule="auto"/>
              <w:ind w:left="0"/>
              <w:jc w:val="both"/>
              <w:rPr>
                <w:rFonts w:ascii="Arial" w:hAnsi="Arial" w:cs="Arial"/>
                <w:szCs w:val="22"/>
              </w:rPr>
            </w:pPr>
          </w:p>
        </w:tc>
      </w:tr>
      <w:tr w:rsidR="008F0296" w:rsidRPr="004E4C9A" w14:paraId="63F4BBBA" w14:textId="77777777" w:rsidTr="008F0296">
        <w:trPr>
          <w:trHeight w:val="429"/>
        </w:trPr>
        <w:tc>
          <w:tcPr>
            <w:tcW w:w="3249" w:type="dxa"/>
          </w:tcPr>
          <w:p w14:paraId="2A438018" w14:textId="77777777" w:rsidR="008F0296" w:rsidRPr="004E4C9A" w:rsidRDefault="008F0296" w:rsidP="00585258">
            <w:pPr>
              <w:pStyle w:val="BodyTextIndent2"/>
              <w:numPr>
                <w:ilvl w:val="0"/>
                <w:numId w:val="16"/>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IREPS Login ID</w:t>
            </w:r>
          </w:p>
        </w:tc>
        <w:tc>
          <w:tcPr>
            <w:tcW w:w="5387" w:type="dxa"/>
          </w:tcPr>
          <w:p w14:paraId="7A95E811" w14:textId="77777777" w:rsidR="008F0296" w:rsidRPr="004E4C9A" w:rsidRDefault="008F0296" w:rsidP="007A32DA">
            <w:pPr>
              <w:pStyle w:val="BodyTextIndent2"/>
              <w:spacing w:after="0" w:line="240" w:lineRule="auto"/>
              <w:ind w:left="0"/>
              <w:jc w:val="both"/>
              <w:rPr>
                <w:rFonts w:ascii="Arial" w:hAnsi="Arial" w:cs="Arial"/>
                <w:szCs w:val="22"/>
              </w:rPr>
            </w:pPr>
            <w:r>
              <w:rPr>
                <w:rFonts w:ascii="Arial" w:hAnsi="Arial" w:cs="Arial"/>
                <w:szCs w:val="22"/>
              </w:rPr>
              <w:t>nirajgarg.186@gov.in</w:t>
            </w:r>
          </w:p>
        </w:tc>
      </w:tr>
      <w:tr w:rsidR="008F0296" w:rsidRPr="004E4C9A" w14:paraId="474DEA91" w14:textId="77777777" w:rsidTr="008F0296">
        <w:trPr>
          <w:trHeight w:val="406"/>
        </w:trPr>
        <w:tc>
          <w:tcPr>
            <w:tcW w:w="3249" w:type="dxa"/>
          </w:tcPr>
          <w:p w14:paraId="3ED2A99C" w14:textId="77777777" w:rsidR="008F0296" w:rsidRPr="004E4C9A" w:rsidRDefault="008F0296" w:rsidP="00585258">
            <w:pPr>
              <w:pStyle w:val="BodyTextIndent2"/>
              <w:numPr>
                <w:ilvl w:val="0"/>
                <w:numId w:val="16"/>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User Name</w:t>
            </w:r>
          </w:p>
        </w:tc>
        <w:tc>
          <w:tcPr>
            <w:tcW w:w="5387" w:type="dxa"/>
          </w:tcPr>
          <w:p w14:paraId="32C193C0" w14:textId="77777777" w:rsidR="008F0296" w:rsidRPr="004E4C9A" w:rsidRDefault="008F0296" w:rsidP="007A32DA">
            <w:pPr>
              <w:pStyle w:val="BodyTextIndent2"/>
              <w:spacing w:after="0" w:line="240" w:lineRule="auto"/>
              <w:ind w:left="0"/>
              <w:jc w:val="both"/>
              <w:rPr>
                <w:rFonts w:ascii="Arial" w:hAnsi="Arial" w:cs="Arial"/>
                <w:szCs w:val="22"/>
              </w:rPr>
            </w:pPr>
          </w:p>
        </w:tc>
      </w:tr>
      <w:tr w:rsidR="008F0296" w:rsidRPr="004E4C9A" w14:paraId="60D128B7" w14:textId="77777777" w:rsidTr="008F0296">
        <w:trPr>
          <w:trHeight w:val="427"/>
        </w:trPr>
        <w:tc>
          <w:tcPr>
            <w:tcW w:w="3249" w:type="dxa"/>
          </w:tcPr>
          <w:p w14:paraId="132C90E6" w14:textId="77777777" w:rsidR="008F0296" w:rsidRPr="004E4C9A" w:rsidRDefault="008F0296" w:rsidP="00585258">
            <w:pPr>
              <w:pStyle w:val="BodyTextIndent2"/>
              <w:numPr>
                <w:ilvl w:val="0"/>
                <w:numId w:val="16"/>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Designation</w:t>
            </w:r>
          </w:p>
        </w:tc>
        <w:tc>
          <w:tcPr>
            <w:tcW w:w="5387" w:type="dxa"/>
          </w:tcPr>
          <w:p w14:paraId="2FBF8153" w14:textId="77777777" w:rsidR="008F0296" w:rsidRPr="004E4C9A" w:rsidRDefault="008F0296" w:rsidP="007A32DA">
            <w:pPr>
              <w:pStyle w:val="BodyTextIndent2"/>
              <w:spacing w:after="0" w:line="240" w:lineRule="auto"/>
              <w:ind w:left="0"/>
              <w:jc w:val="both"/>
              <w:rPr>
                <w:rFonts w:ascii="Arial" w:hAnsi="Arial" w:cs="Arial"/>
                <w:szCs w:val="22"/>
              </w:rPr>
            </w:pPr>
            <w:r>
              <w:rPr>
                <w:rFonts w:ascii="Arial" w:hAnsi="Arial" w:cs="Arial"/>
                <w:szCs w:val="22"/>
              </w:rPr>
              <w:t>Sr.DEE(TRS)KYN</w:t>
            </w:r>
          </w:p>
        </w:tc>
      </w:tr>
      <w:tr w:rsidR="008F0296" w:rsidRPr="004E4C9A" w14:paraId="77EEA339" w14:textId="77777777" w:rsidTr="008F0296">
        <w:trPr>
          <w:trHeight w:val="391"/>
        </w:trPr>
        <w:tc>
          <w:tcPr>
            <w:tcW w:w="3249" w:type="dxa"/>
          </w:tcPr>
          <w:p w14:paraId="5313CCF8" w14:textId="77777777" w:rsidR="008F0296" w:rsidRPr="004E4C9A" w:rsidRDefault="008F0296" w:rsidP="00585258">
            <w:pPr>
              <w:pStyle w:val="BodyTextIndent2"/>
              <w:numPr>
                <w:ilvl w:val="0"/>
                <w:numId w:val="16"/>
              </w:numPr>
              <w:spacing w:after="0" w:line="240" w:lineRule="auto"/>
              <w:jc w:val="both"/>
              <w:rPr>
                <w:rFonts w:ascii="Arial" w:hAnsi="Arial" w:cs="Arial"/>
                <w:color w:val="222222"/>
                <w:szCs w:val="22"/>
                <w:shd w:val="clear" w:color="auto" w:fill="FFFFFF"/>
              </w:rPr>
            </w:pPr>
            <w:r>
              <w:rPr>
                <w:rFonts w:ascii="Arial" w:hAnsi="Arial" w:cs="Arial"/>
                <w:color w:val="222222"/>
                <w:szCs w:val="22"/>
                <w:shd w:val="clear" w:color="auto" w:fill="FFFFFF"/>
              </w:rPr>
              <w:t>Department</w:t>
            </w:r>
          </w:p>
        </w:tc>
        <w:tc>
          <w:tcPr>
            <w:tcW w:w="5387" w:type="dxa"/>
          </w:tcPr>
          <w:p w14:paraId="39AB33CA" w14:textId="77777777" w:rsidR="008F0296" w:rsidRPr="004E4C9A" w:rsidRDefault="008F0296" w:rsidP="007A32DA">
            <w:pPr>
              <w:pStyle w:val="BodyTextIndent2"/>
              <w:spacing w:after="0" w:line="240" w:lineRule="auto"/>
              <w:ind w:left="0"/>
              <w:jc w:val="both"/>
              <w:rPr>
                <w:rFonts w:ascii="Arial" w:hAnsi="Arial" w:cs="Arial"/>
                <w:szCs w:val="22"/>
              </w:rPr>
            </w:pPr>
          </w:p>
        </w:tc>
      </w:tr>
      <w:tr w:rsidR="007A32DA" w:rsidRPr="004E4C9A" w14:paraId="1E161F42" w14:textId="77777777" w:rsidTr="008F0296">
        <w:trPr>
          <w:trHeight w:val="924"/>
        </w:trPr>
        <w:tc>
          <w:tcPr>
            <w:tcW w:w="3249" w:type="dxa"/>
          </w:tcPr>
          <w:p w14:paraId="18F8AF8E" w14:textId="77777777" w:rsidR="007A32DA" w:rsidRPr="004E4C9A" w:rsidRDefault="007A32DA" w:rsidP="007A32DA">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Office Address</w:t>
            </w:r>
          </w:p>
        </w:tc>
        <w:tc>
          <w:tcPr>
            <w:tcW w:w="5387" w:type="dxa"/>
          </w:tcPr>
          <w:p w14:paraId="17739927" w14:textId="77777777" w:rsidR="007A32DA" w:rsidRPr="004E4C9A" w:rsidRDefault="007A32DA" w:rsidP="007A32DA">
            <w:pPr>
              <w:pStyle w:val="BodyTextIndent2"/>
              <w:spacing w:after="0" w:line="240" w:lineRule="auto"/>
              <w:ind w:left="0"/>
              <w:jc w:val="both"/>
              <w:rPr>
                <w:rFonts w:ascii="Arial" w:hAnsi="Arial" w:cs="Arial"/>
                <w:szCs w:val="22"/>
              </w:rPr>
            </w:pPr>
            <w:r w:rsidRPr="004E4C9A">
              <w:rPr>
                <w:rFonts w:ascii="Arial" w:hAnsi="Arial" w:cs="Arial"/>
                <w:szCs w:val="22"/>
              </w:rPr>
              <w:t>Office of Sr. DEE (TRS), Electric Loco Shed,</w:t>
            </w:r>
          </w:p>
          <w:p w14:paraId="48C73A58" w14:textId="77777777" w:rsidR="007A32DA" w:rsidRPr="004E4C9A" w:rsidRDefault="007A32DA" w:rsidP="007A32DA">
            <w:pPr>
              <w:pStyle w:val="BodyTextIndent2"/>
              <w:spacing w:after="0" w:line="240" w:lineRule="auto"/>
              <w:ind w:left="0"/>
              <w:jc w:val="both"/>
              <w:rPr>
                <w:rFonts w:ascii="Arial" w:hAnsi="Arial" w:cs="Arial"/>
                <w:szCs w:val="22"/>
              </w:rPr>
            </w:pPr>
            <w:r w:rsidRPr="004E4C9A">
              <w:rPr>
                <w:rFonts w:ascii="Arial" w:hAnsi="Arial" w:cs="Arial"/>
                <w:szCs w:val="22"/>
              </w:rPr>
              <w:t>Kalyan - 421 301</w:t>
            </w:r>
          </w:p>
        </w:tc>
      </w:tr>
      <w:tr w:rsidR="007A32DA" w:rsidRPr="004E4C9A" w14:paraId="69A8E7F8" w14:textId="77777777" w:rsidTr="008F0296">
        <w:trPr>
          <w:trHeight w:val="522"/>
        </w:trPr>
        <w:tc>
          <w:tcPr>
            <w:tcW w:w="3249" w:type="dxa"/>
          </w:tcPr>
          <w:p w14:paraId="51B9DFEC" w14:textId="77777777" w:rsidR="007A32DA" w:rsidRPr="004E4C9A" w:rsidRDefault="007A32DA" w:rsidP="007A32DA">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Office Phone No.</w:t>
            </w:r>
          </w:p>
        </w:tc>
        <w:tc>
          <w:tcPr>
            <w:tcW w:w="5387" w:type="dxa"/>
          </w:tcPr>
          <w:p w14:paraId="62D03C5F" w14:textId="77777777" w:rsidR="007A32DA" w:rsidRPr="004E4C9A" w:rsidRDefault="007A32DA" w:rsidP="007A32DA">
            <w:pPr>
              <w:pStyle w:val="BodyTextIndent2"/>
              <w:spacing w:after="0" w:line="240" w:lineRule="auto"/>
              <w:ind w:left="0"/>
              <w:jc w:val="both"/>
              <w:rPr>
                <w:rFonts w:ascii="Arial" w:hAnsi="Arial" w:cs="Arial"/>
                <w:szCs w:val="22"/>
              </w:rPr>
            </w:pPr>
            <w:r w:rsidRPr="004E4C9A">
              <w:rPr>
                <w:rFonts w:ascii="Arial" w:hAnsi="Arial" w:cs="Arial"/>
                <w:szCs w:val="22"/>
              </w:rPr>
              <w:t>0251 6763110</w:t>
            </w:r>
          </w:p>
        </w:tc>
      </w:tr>
      <w:tr w:rsidR="007A32DA" w:rsidRPr="004E4C9A" w14:paraId="16D97691" w14:textId="77777777" w:rsidTr="008F0296">
        <w:trPr>
          <w:trHeight w:val="522"/>
        </w:trPr>
        <w:tc>
          <w:tcPr>
            <w:tcW w:w="3249" w:type="dxa"/>
          </w:tcPr>
          <w:p w14:paraId="0FD7FEAC" w14:textId="77777777" w:rsidR="007A32DA" w:rsidRPr="004E4C9A" w:rsidRDefault="007A32DA" w:rsidP="007A32DA">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Employee Id</w:t>
            </w:r>
          </w:p>
        </w:tc>
        <w:tc>
          <w:tcPr>
            <w:tcW w:w="5387" w:type="dxa"/>
          </w:tcPr>
          <w:p w14:paraId="6C51BD56" w14:textId="77777777" w:rsidR="007A32DA" w:rsidRPr="004E4C9A" w:rsidRDefault="007A32DA" w:rsidP="007A32DA">
            <w:pPr>
              <w:pStyle w:val="BodyTextIndent2"/>
              <w:spacing w:after="0" w:line="240" w:lineRule="auto"/>
              <w:ind w:left="0"/>
              <w:jc w:val="both"/>
              <w:rPr>
                <w:rFonts w:ascii="Arial" w:hAnsi="Arial" w:cs="Arial"/>
                <w:szCs w:val="22"/>
              </w:rPr>
            </w:pPr>
          </w:p>
        </w:tc>
      </w:tr>
    </w:tbl>
    <w:p w14:paraId="2FA668ED" w14:textId="77777777" w:rsidR="00401D0B" w:rsidRPr="004E4C9A" w:rsidRDefault="00401D0B" w:rsidP="00401D0B">
      <w:pPr>
        <w:jc w:val="center"/>
        <w:rPr>
          <w:rFonts w:ascii="Arial" w:hAnsi="Arial" w:cs="Arial"/>
          <w:sz w:val="22"/>
          <w:szCs w:val="22"/>
        </w:rPr>
      </w:pPr>
    </w:p>
    <w:p w14:paraId="1E14142E" w14:textId="77777777" w:rsidR="00401D0B" w:rsidRPr="004E4C9A" w:rsidRDefault="00401D0B" w:rsidP="00401D0B">
      <w:pPr>
        <w:jc w:val="center"/>
        <w:rPr>
          <w:rFonts w:ascii="Arial" w:hAnsi="Arial" w:cs="Arial"/>
          <w:sz w:val="22"/>
          <w:szCs w:val="22"/>
        </w:rPr>
      </w:pPr>
    </w:p>
    <w:p w14:paraId="0356F883" w14:textId="77777777" w:rsidR="00401D0B" w:rsidRPr="004E4C9A" w:rsidRDefault="00401D0B" w:rsidP="00401D0B">
      <w:pPr>
        <w:jc w:val="center"/>
        <w:rPr>
          <w:rFonts w:ascii="Arial" w:hAnsi="Arial" w:cs="Arial"/>
          <w:sz w:val="22"/>
          <w:szCs w:val="22"/>
        </w:rPr>
      </w:pPr>
    </w:p>
    <w:p w14:paraId="3A887E3A" w14:textId="77777777" w:rsidR="00401D0B" w:rsidRPr="004E4C9A" w:rsidRDefault="00401D0B" w:rsidP="00401D0B">
      <w:pPr>
        <w:jc w:val="center"/>
        <w:rPr>
          <w:rFonts w:ascii="Arial" w:hAnsi="Arial" w:cs="Arial"/>
          <w:sz w:val="22"/>
          <w:szCs w:val="22"/>
        </w:rPr>
      </w:pPr>
    </w:p>
    <w:p w14:paraId="215F393C" w14:textId="77777777" w:rsidR="00401D0B" w:rsidRPr="004E4C9A" w:rsidRDefault="00401D0B" w:rsidP="00401D0B">
      <w:pPr>
        <w:jc w:val="center"/>
        <w:rPr>
          <w:rFonts w:ascii="Arial" w:hAnsi="Arial" w:cs="Arial"/>
          <w:sz w:val="22"/>
          <w:szCs w:val="22"/>
        </w:rPr>
      </w:pPr>
    </w:p>
    <w:p w14:paraId="5D23752F" w14:textId="77777777" w:rsidR="00401D0B" w:rsidRPr="004E4C9A" w:rsidRDefault="00401D0B" w:rsidP="00401D0B">
      <w:pPr>
        <w:jc w:val="center"/>
        <w:rPr>
          <w:rFonts w:ascii="Arial" w:hAnsi="Arial" w:cs="Arial"/>
          <w:b/>
          <w:sz w:val="22"/>
          <w:szCs w:val="22"/>
        </w:rPr>
      </w:pPr>
      <w:r w:rsidRPr="004E4C9A">
        <w:rPr>
          <w:rFonts w:ascii="Arial" w:hAnsi="Arial" w:cs="Arial"/>
          <w:b/>
          <w:sz w:val="22"/>
          <w:szCs w:val="22"/>
        </w:rPr>
        <w:t xml:space="preserve">                                                                                                                </w:t>
      </w:r>
      <w:r w:rsidR="008F0296">
        <w:rPr>
          <w:rFonts w:ascii="Arial" w:hAnsi="Arial" w:cs="Arial"/>
          <w:b/>
          <w:sz w:val="22"/>
          <w:szCs w:val="22"/>
        </w:rPr>
        <w:t xml:space="preserve"> </w:t>
      </w:r>
      <w:r w:rsidRPr="004E4C9A">
        <w:rPr>
          <w:rFonts w:ascii="Arial" w:hAnsi="Arial" w:cs="Arial"/>
          <w:b/>
          <w:sz w:val="22"/>
          <w:szCs w:val="22"/>
        </w:rPr>
        <w:t>(</w:t>
      </w:r>
      <w:r w:rsidR="008F0296">
        <w:rPr>
          <w:rFonts w:ascii="Arial" w:hAnsi="Arial" w:cs="Arial"/>
          <w:b/>
          <w:sz w:val="22"/>
          <w:szCs w:val="22"/>
        </w:rPr>
        <w:t>Niraj Kumar Garg)</w:t>
      </w:r>
    </w:p>
    <w:p w14:paraId="3453635E" w14:textId="77777777" w:rsidR="00401D0B" w:rsidRPr="004E4C9A" w:rsidRDefault="00401D0B" w:rsidP="00401D0B">
      <w:pPr>
        <w:jc w:val="center"/>
        <w:rPr>
          <w:rFonts w:ascii="Arial" w:hAnsi="Arial" w:cs="Arial"/>
          <w:b/>
          <w:sz w:val="22"/>
          <w:szCs w:val="22"/>
        </w:rPr>
      </w:pPr>
      <w:r w:rsidRPr="004E4C9A">
        <w:rPr>
          <w:rFonts w:ascii="Arial" w:hAnsi="Arial" w:cs="Arial"/>
          <w:b/>
          <w:sz w:val="22"/>
          <w:szCs w:val="22"/>
        </w:rPr>
        <w:t xml:space="preserve">                                                                                                                 Sr. DEE (TRS) Kalyan</w:t>
      </w:r>
    </w:p>
    <w:p w14:paraId="7E17D813" w14:textId="77777777" w:rsidR="00401D0B" w:rsidRDefault="00401D0B"/>
    <w:p w14:paraId="73C94351" w14:textId="77777777" w:rsidR="006B791F" w:rsidRDefault="006B791F"/>
    <w:p w14:paraId="0B28625B" w14:textId="77777777" w:rsidR="006B791F" w:rsidRDefault="006B791F"/>
    <w:p w14:paraId="2751EE23" w14:textId="77777777" w:rsidR="006B791F" w:rsidRDefault="006B791F"/>
    <w:p w14:paraId="0D298D95" w14:textId="77777777" w:rsidR="006B791F" w:rsidRDefault="006B791F" w:rsidP="006B791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6B791F" w:rsidRPr="005A14F8" w14:paraId="3B308A88" w14:textId="77777777" w:rsidTr="006B791F">
        <w:trPr>
          <w:trHeight w:val="1440"/>
        </w:trPr>
        <w:tc>
          <w:tcPr>
            <w:tcW w:w="4320" w:type="dxa"/>
          </w:tcPr>
          <w:p w14:paraId="0E2950F1" w14:textId="77777777" w:rsidR="006B791F" w:rsidRPr="003C1E74" w:rsidRDefault="006B791F" w:rsidP="006B791F">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6212EFC9" w14:textId="77777777" w:rsidR="006B791F" w:rsidRPr="005A14F8" w:rsidRDefault="006B791F" w:rsidP="006B791F">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0B85E1BE" w14:textId="77777777" w:rsidR="006B791F" w:rsidRPr="005A14F8" w:rsidRDefault="006B791F" w:rsidP="006B791F">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2A31E2D5" w14:textId="77777777" w:rsidR="006B791F" w:rsidRPr="005A14F8" w:rsidRDefault="006B791F" w:rsidP="006B791F">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6D7D0AE" w14:textId="77777777" w:rsidR="006B791F" w:rsidRPr="005A14F8" w:rsidRDefault="006B791F" w:rsidP="006B791F">
            <w:pPr>
              <w:tabs>
                <w:tab w:val="center" w:pos="882"/>
              </w:tabs>
              <w:rPr>
                <w:sz w:val="6"/>
                <w:szCs w:val="5"/>
              </w:rPr>
            </w:pPr>
            <w:r>
              <w:rPr>
                <w:rFonts w:ascii="Mangal" w:hAnsi="Mangal" w:cs="Mangal"/>
                <w:rtl/>
                <w:cs/>
              </w:rPr>
              <w:tab/>
            </w:r>
            <w:r>
              <w:rPr>
                <w:noProof/>
                <w:sz w:val="6"/>
                <w:szCs w:val="5"/>
                <w:lang w:bidi="hi-IN"/>
              </w:rPr>
              <w:drawing>
                <wp:inline distT="0" distB="0" distL="0" distR="0" wp14:anchorId="69261D30" wp14:editId="763AAAD4">
                  <wp:extent cx="866775" cy="932770"/>
                  <wp:effectExtent l="0" t="0" r="0" b="0"/>
                  <wp:docPr id="4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306D921B" w14:textId="77777777" w:rsidR="006B791F" w:rsidRDefault="006B791F" w:rsidP="006B791F">
            <w:pPr>
              <w:pStyle w:val="Header"/>
              <w:rPr>
                <w:b/>
              </w:rPr>
            </w:pPr>
          </w:p>
          <w:p w14:paraId="768AE90D" w14:textId="77777777" w:rsidR="006B791F" w:rsidRPr="00743A0A" w:rsidRDefault="006B791F" w:rsidP="006B791F">
            <w:pPr>
              <w:pStyle w:val="Header"/>
              <w:rPr>
                <w:b/>
                <w:bCs/>
              </w:rPr>
            </w:pPr>
            <w:r w:rsidRPr="00743A0A">
              <w:rPr>
                <w:b/>
              </w:rPr>
              <w:t>Central Railway</w:t>
            </w:r>
            <w:r w:rsidRPr="00743A0A">
              <w:rPr>
                <w:rFonts w:ascii="Mangal" w:hAnsi="Mangal" w:cs="Mangal"/>
                <w:b/>
              </w:rPr>
              <w:t xml:space="preserve">            </w:t>
            </w:r>
          </w:p>
          <w:p w14:paraId="4A1B905B" w14:textId="77777777" w:rsidR="006B791F" w:rsidRPr="005A14F8" w:rsidRDefault="006B791F" w:rsidP="006B791F">
            <w:pPr>
              <w:pStyle w:val="Header"/>
              <w:jc w:val="both"/>
              <w:rPr>
                <w:b/>
                <w:bCs/>
              </w:rPr>
            </w:pPr>
            <w:r w:rsidRPr="005A14F8">
              <w:t xml:space="preserve">Office of Sr. DEE (TRS), </w:t>
            </w:r>
          </w:p>
          <w:p w14:paraId="1E7DDDFC" w14:textId="77777777" w:rsidR="006B791F" w:rsidRPr="005A14F8" w:rsidRDefault="006B791F" w:rsidP="006B791F">
            <w:pPr>
              <w:pStyle w:val="Header"/>
              <w:jc w:val="both"/>
              <w:rPr>
                <w:b/>
                <w:bCs/>
              </w:rPr>
            </w:pPr>
            <w:r w:rsidRPr="005A14F8">
              <w:t xml:space="preserve">Electric Loco Shed, Kalyan - 421 301. </w:t>
            </w:r>
          </w:p>
          <w:p w14:paraId="5DB9C7BD" w14:textId="77777777" w:rsidR="006B791F" w:rsidRPr="005A14F8" w:rsidRDefault="006B791F" w:rsidP="006B791F">
            <w:pPr>
              <w:pStyle w:val="Header"/>
              <w:jc w:val="both"/>
              <w:rPr>
                <w:rFonts w:ascii="Mangal" w:hAnsi="Mangal" w:cs="Mangal"/>
                <w:b/>
                <w:bCs/>
              </w:rPr>
            </w:pPr>
            <w:r w:rsidRPr="005A14F8">
              <w:t xml:space="preserve">Email :- </w:t>
            </w:r>
            <w:r>
              <w:rPr>
                <w:rStyle w:val="Hyperlink"/>
              </w:rPr>
              <w:t>srdeetrskyncrly@gmail.co</w:t>
            </w:r>
            <w:r w:rsidRPr="005A14F8">
              <w:t>m</w:t>
            </w:r>
          </w:p>
        </w:tc>
      </w:tr>
    </w:tbl>
    <w:p w14:paraId="503F5A53" w14:textId="77777777" w:rsidR="006B791F" w:rsidRDefault="006B791F" w:rsidP="006B791F">
      <w:pPr>
        <w:rPr>
          <w:rFonts w:ascii="Arial" w:hAnsi="Arial" w:cs="Arial"/>
          <w:sz w:val="21"/>
          <w:szCs w:val="21"/>
        </w:rPr>
      </w:pPr>
    </w:p>
    <w:p w14:paraId="2978F09B" w14:textId="77777777" w:rsidR="006B791F" w:rsidRPr="00190C6B" w:rsidRDefault="006B791F" w:rsidP="006B791F">
      <w:pPr>
        <w:rPr>
          <w:rFonts w:ascii="Arial" w:hAnsi="Arial" w:cs="Arial"/>
          <w:sz w:val="21"/>
          <w:szCs w:val="21"/>
        </w:rPr>
      </w:pPr>
      <w:r>
        <w:rPr>
          <w:rFonts w:ascii="Arial" w:hAnsi="Arial" w:cs="Arial"/>
          <w:sz w:val="21"/>
          <w:szCs w:val="21"/>
        </w:rPr>
        <w:t>No. ELSKYN/WKS/Misc</w:t>
      </w:r>
      <w:r>
        <w:rPr>
          <w:rFonts w:ascii="Arial" w:hAnsi="Arial" w:cs="Arial"/>
          <w:sz w:val="21"/>
          <w:szCs w:val="21"/>
        </w:rPr>
        <w:tab/>
      </w:r>
      <w:r>
        <w:rPr>
          <w:rFonts w:ascii="Arial" w:hAnsi="Arial" w:cs="Arial"/>
          <w:sz w:val="21"/>
          <w:szCs w:val="21"/>
        </w:rPr>
        <w:tab/>
        <w:t xml:space="preserve">                   </w:t>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12</w:t>
      </w:r>
      <w:r w:rsidRPr="00190C6B">
        <w:rPr>
          <w:rFonts w:ascii="Arial" w:hAnsi="Arial" w:cs="Arial"/>
          <w:sz w:val="21"/>
          <w:szCs w:val="21"/>
        </w:rPr>
        <w:t>.</w:t>
      </w:r>
      <w:r>
        <w:rPr>
          <w:rFonts w:ascii="Arial" w:hAnsi="Arial" w:cs="Arial"/>
          <w:sz w:val="21"/>
          <w:szCs w:val="21"/>
        </w:rPr>
        <w:t>10</w:t>
      </w:r>
      <w:r w:rsidRPr="00190C6B">
        <w:rPr>
          <w:rFonts w:ascii="Arial" w:hAnsi="Arial" w:cs="Arial"/>
          <w:sz w:val="21"/>
          <w:szCs w:val="21"/>
        </w:rPr>
        <w:t>.202</w:t>
      </w:r>
      <w:r>
        <w:rPr>
          <w:rFonts w:ascii="Arial" w:hAnsi="Arial" w:cs="Arial"/>
          <w:sz w:val="21"/>
          <w:szCs w:val="21"/>
        </w:rPr>
        <w:t>2</w:t>
      </w:r>
    </w:p>
    <w:p w14:paraId="1FB3249B" w14:textId="77777777" w:rsidR="006B791F" w:rsidRPr="007F0F09" w:rsidRDefault="006B791F" w:rsidP="006B791F">
      <w:pPr>
        <w:rPr>
          <w:rFonts w:ascii="Arial" w:hAnsi="Arial" w:cs="Arial"/>
          <w:sz w:val="21"/>
          <w:szCs w:val="21"/>
        </w:rPr>
      </w:pPr>
      <w:r w:rsidRPr="007F0F09">
        <w:rPr>
          <w:rFonts w:ascii="Arial" w:hAnsi="Arial" w:cs="Arial"/>
          <w:sz w:val="21"/>
          <w:szCs w:val="21"/>
        </w:rPr>
        <w:lastRenderedPageBreak/>
        <w:t xml:space="preserve">                                           </w:t>
      </w:r>
    </w:p>
    <w:p w14:paraId="36900DEC" w14:textId="77777777" w:rsidR="006B791F" w:rsidRDefault="006B791F" w:rsidP="006B791F">
      <w:pPr>
        <w:rPr>
          <w:rFonts w:ascii="Arial" w:hAnsi="Arial" w:cs="Arial"/>
          <w:b/>
          <w:bCs/>
          <w:sz w:val="21"/>
          <w:szCs w:val="21"/>
          <w:u w:val="single"/>
        </w:rPr>
      </w:pPr>
      <w:r>
        <w:rPr>
          <w:rFonts w:ascii="Arial" w:hAnsi="Arial" w:cs="Arial"/>
          <w:b/>
          <w:bCs/>
          <w:sz w:val="21"/>
          <w:szCs w:val="21"/>
          <w:u w:val="single"/>
        </w:rPr>
        <w:t>ADRM/Admin</w:t>
      </w:r>
    </w:p>
    <w:p w14:paraId="4F72F8BD" w14:textId="77777777" w:rsidR="006B791F" w:rsidRDefault="006B791F" w:rsidP="006B791F">
      <w:pPr>
        <w:rPr>
          <w:rFonts w:ascii="Arial" w:hAnsi="Arial" w:cs="Arial"/>
          <w:b/>
          <w:bCs/>
          <w:sz w:val="21"/>
          <w:szCs w:val="21"/>
          <w:u w:val="single"/>
        </w:rPr>
      </w:pPr>
      <w:r>
        <w:rPr>
          <w:rFonts w:ascii="Arial" w:hAnsi="Arial" w:cs="Arial"/>
          <w:b/>
          <w:bCs/>
          <w:sz w:val="21"/>
          <w:szCs w:val="21"/>
          <w:u w:val="single"/>
        </w:rPr>
        <w:t>CSMT</w:t>
      </w:r>
    </w:p>
    <w:p w14:paraId="08BD5AFB" w14:textId="77777777" w:rsidR="006B791F" w:rsidRPr="007F0F09" w:rsidRDefault="006B791F" w:rsidP="006B791F">
      <w:pPr>
        <w:rPr>
          <w:rFonts w:ascii="Arial" w:hAnsi="Arial" w:cs="Arial"/>
          <w:b/>
          <w:bCs/>
          <w:sz w:val="21"/>
          <w:szCs w:val="21"/>
          <w:u w:val="single"/>
        </w:rPr>
      </w:pPr>
    </w:p>
    <w:p w14:paraId="63580D5F" w14:textId="77777777" w:rsidR="006B791F" w:rsidRPr="007F0F09" w:rsidRDefault="006B791F" w:rsidP="006B791F">
      <w:pPr>
        <w:jc w:val="center"/>
        <w:rPr>
          <w:rFonts w:ascii="Arial" w:hAnsi="Arial" w:cs="Arial"/>
          <w:sz w:val="21"/>
          <w:szCs w:val="21"/>
          <w:u w:val="single"/>
        </w:rPr>
      </w:pPr>
    </w:p>
    <w:p w14:paraId="4405EC93" w14:textId="77777777" w:rsidR="006B791F" w:rsidRDefault="006B791F" w:rsidP="006B791F">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Sub: </w:t>
      </w:r>
      <w:r>
        <w:rPr>
          <w:rFonts w:ascii="Arial" w:hAnsi="Arial" w:cs="Arial"/>
          <w:sz w:val="21"/>
          <w:szCs w:val="21"/>
        </w:rPr>
        <w:t xml:space="preserve">     Information regarding dealing/ interface with Oracle Corporation</w:t>
      </w:r>
    </w:p>
    <w:p w14:paraId="32518EEE" w14:textId="77777777" w:rsidR="006B791F" w:rsidRDefault="006B791F" w:rsidP="006B791F">
      <w:pPr>
        <w:jc w:val="both"/>
        <w:rPr>
          <w:rFonts w:ascii="Arial" w:hAnsi="Arial" w:cs="Arial"/>
          <w:sz w:val="21"/>
          <w:szCs w:val="21"/>
        </w:rPr>
      </w:pPr>
    </w:p>
    <w:p w14:paraId="7DE51DE5" w14:textId="77777777" w:rsidR="006B791F" w:rsidRDefault="006B791F" w:rsidP="006B791F">
      <w:pPr>
        <w:jc w:val="both"/>
        <w:rPr>
          <w:rFonts w:ascii="Arial" w:hAnsi="Arial" w:cs="Arial"/>
          <w:sz w:val="21"/>
          <w:szCs w:val="21"/>
        </w:rPr>
      </w:pPr>
      <w:r>
        <w:rPr>
          <w:rFonts w:ascii="Arial" w:hAnsi="Arial" w:cs="Arial"/>
          <w:sz w:val="21"/>
          <w:szCs w:val="21"/>
        </w:rPr>
        <w:t xml:space="preserve">             Ref:     1. Directorate Vigilance (Police) D</w:t>
      </w:r>
      <w:r w:rsidR="001E585A">
        <w:rPr>
          <w:rFonts w:ascii="Arial" w:hAnsi="Arial" w:cs="Arial"/>
          <w:sz w:val="21"/>
          <w:szCs w:val="21"/>
        </w:rPr>
        <w:t>.</w:t>
      </w:r>
      <w:r>
        <w:rPr>
          <w:rFonts w:ascii="Arial" w:hAnsi="Arial" w:cs="Arial"/>
          <w:sz w:val="21"/>
          <w:szCs w:val="21"/>
        </w:rPr>
        <w:t>O</w:t>
      </w:r>
      <w:r w:rsidR="001E585A">
        <w:rPr>
          <w:rFonts w:ascii="Arial" w:hAnsi="Arial" w:cs="Arial"/>
          <w:sz w:val="21"/>
          <w:szCs w:val="21"/>
        </w:rPr>
        <w:t>.</w:t>
      </w:r>
      <w:r>
        <w:rPr>
          <w:rFonts w:ascii="Arial" w:hAnsi="Arial" w:cs="Arial"/>
          <w:sz w:val="21"/>
          <w:szCs w:val="21"/>
        </w:rPr>
        <w:t xml:space="preserve"> No.2022/DVP/Oracle dated 10.10.2022 </w:t>
      </w:r>
    </w:p>
    <w:p w14:paraId="59B8C770" w14:textId="77777777" w:rsidR="006B791F" w:rsidRPr="00CC6AB5" w:rsidRDefault="006B791F" w:rsidP="006B791F">
      <w:pPr>
        <w:jc w:val="both"/>
        <w:rPr>
          <w:rFonts w:ascii="Arial" w:hAnsi="Arial" w:cs="Arial"/>
          <w:sz w:val="21"/>
          <w:szCs w:val="21"/>
        </w:rPr>
      </w:pPr>
      <w:r>
        <w:rPr>
          <w:rFonts w:ascii="Arial" w:hAnsi="Arial" w:cs="Arial"/>
          <w:sz w:val="21"/>
          <w:szCs w:val="21"/>
        </w:rPr>
        <w:tab/>
      </w:r>
      <w:r>
        <w:rPr>
          <w:rFonts w:ascii="Arial" w:hAnsi="Arial" w:cs="Arial"/>
          <w:sz w:val="21"/>
          <w:szCs w:val="21"/>
        </w:rPr>
        <w:tab/>
        <w:t>2. SDGM &amp; CVO Letter No.G.130/SDGM/Genl</w:t>
      </w:r>
      <w:r w:rsidR="001E585A">
        <w:rPr>
          <w:rFonts w:ascii="Arial" w:hAnsi="Arial" w:cs="Arial"/>
          <w:sz w:val="21"/>
          <w:szCs w:val="21"/>
        </w:rPr>
        <w:t>.</w:t>
      </w:r>
      <w:r>
        <w:rPr>
          <w:rFonts w:ascii="Arial" w:hAnsi="Arial" w:cs="Arial"/>
          <w:sz w:val="21"/>
          <w:szCs w:val="21"/>
        </w:rPr>
        <w:t>/2022</w:t>
      </w:r>
      <w:r w:rsidR="001E585A">
        <w:rPr>
          <w:rFonts w:ascii="Arial" w:hAnsi="Arial" w:cs="Arial"/>
          <w:sz w:val="21"/>
          <w:szCs w:val="21"/>
        </w:rPr>
        <w:t>/</w:t>
      </w:r>
      <w:r>
        <w:rPr>
          <w:rFonts w:ascii="Arial" w:hAnsi="Arial" w:cs="Arial"/>
          <w:sz w:val="21"/>
          <w:szCs w:val="21"/>
        </w:rPr>
        <w:t xml:space="preserve"> dated 11.10.2022</w:t>
      </w:r>
    </w:p>
    <w:p w14:paraId="20C7E73C" w14:textId="77777777" w:rsidR="006B791F" w:rsidRPr="00AF3E7B" w:rsidRDefault="006B791F" w:rsidP="006B791F">
      <w:pPr>
        <w:rPr>
          <w:rFonts w:ascii="Arial" w:hAnsi="Arial" w:cs="Arial"/>
          <w:sz w:val="21"/>
          <w:szCs w:val="21"/>
        </w:rPr>
      </w:pPr>
      <w:r>
        <w:rPr>
          <w:rFonts w:ascii="Arial" w:hAnsi="Arial" w:cs="Arial"/>
          <w:sz w:val="21"/>
          <w:szCs w:val="21"/>
        </w:rPr>
        <w:t xml:space="preserve">                         </w:t>
      </w:r>
    </w:p>
    <w:p w14:paraId="2FFEB094" w14:textId="016FDC79" w:rsidR="006B791F" w:rsidRPr="00190C6B" w:rsidRDefault="00283CDC" w:rsidP="006B791F">
      <w:pPr>
        <w:jc w:val="center"/>
        <w:rPr>
          <w:rFonts w:ascii="Arial" w:hAnsi="Arial" w:cs="Arial"/>
          <w:sz w:val="21"/>
          <w:szCs w:val="21"/>
        </w:rPr>
      </w:pPr>
      <w:r>
        <w:rPr>
          <w:rFonts w:ascii="Arial" w:hAnsi="Arial" w:cs="Arial"/>
          <w:sz w:val="21"/>
          <w:szCs w:val="21"/>
        </w:rPr>
        <w:t>.</w:t>
      </w:r>
      <w:r w:rsidR="006B791F" w:rsidRPr="00190C6B">
        <w:rPr>
          <w:rFonts w:ascii="Arial" w:hAnsi="Arial" w:cs="Arial"/>
          <w:sz w:val="21"/>
          <w:szCs w:val="21"/>
        </w:rPr>
        <w:t>--***--</w:t>
      </w:r>
    </w:p>
    <w:p w14:paraId="58C8F80E" w14:textId="77777777" w:rsidR="006B791F" w:rsidRPr="00190C6B" w:rsidRDefault="006B791F" w:rsidP="006B791F">
      <w:pPr>
        <w:jc w:val="center"/>
        <w:rPr>
          <w:rFonts w:ascii="Arial" w:hAnsi="Arial" w:cs="Arial"/>
          <w:sz w:val="21"/>
          <w:szCs w:val="21"/>
        </w:rPr>
      </w:pPr>
    </w:p>
    <w:p w14:paraId="30E10635" w14:textId="77777777" w:rsidR="006B791F" w:rsidRDefault="006B791F" w:rsidP="006B791F">
      <w:pPr>
        <w:pStyle w:val="BodyTextIndent2"/>
        <w:spacing w:after="0" w:line="240" w:lineRule="auto"/>
        <w:ind w:left="0" w:firstLine="720"/>
        <w:jc w:val="both"/>
        <w:rPr>
          <w:rFonts w:ascii="Arial" w:hAnsi="Arial" w:cs="Arial"/>
          <w:sz w:val="21"/>
          <w:szCs w:val="21"/>
        </w:rPr>
      </w:pPr>
      <w:r>
        <w:rPr>
          <w:rFonts w:ascii="Arial" w:hAnsi="Arial" w:cs="Arial"/>
          <w:sz w:val="21"/>
          <w:szCs w:val="21"/>
        </w:rPr>
        <w:t>With reference to your above mentioned letters, the position pertaining to Electric Loco Shed Kalyan may be treated as “Nil”.</w:t>
      </w:r>
    </w:p>
    <w:p w14:paraId="43B7DFEB" w14:textId="77777777" w:rsidR="006B791F" w:rsidRDefault="006B791F" w:rsidP="006B791F">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00160AD9" w14:textId="77777777" w:rsidR="006B791F" w:rsidRDefault="006B791F" w:rsidP="006B791F">
      <w:pPr>
        <w:jc w:val="center"/>
        <w:rPr>
          <w:rFonts w:ascii="Arial" w:hAnsi="Arial" w:cs="Arial"/>
          <w:sz w:val="22"/>
          <w:szCs w:val="22"/>
        </w:rPr>
      </w:pPr>
    </w:p>
    <w:p w14:paraId="68AADD74" w14:textId="77777777" w:rsidR="006B791F" w:rsidRDefault="006B791F" w:rsidP="006B791F">
      <w:pPr>
        <w:jc w:val="center"/>
        <w:rPr>
          <w:rFonts w:ascii="Arial" w:hAnsi="Arial" w:cs="Arial"/>
          <w:sz w:val="22"/>
          <w:szCs w:val="22"/>
        </w:rPr>
      </w:pPr>
    </w:p>
    <w:p w14:paraId="7DFE94F0" w14:textId="77777777" w:rsidR="006B791F" w:rsidRDefault="006B791F" w:rsidP="006B791F">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2AA4B4F3" w14:textId="77777777" w:rsidR="006B791F" w:rsidRDefault="006B791F" w:rsidP="006B791F">
      <w:pPr>
        <w:jc w:val="center"/>
        <w:rPr>
          <w:rFonts w:ascii="Arial" w:hAnsi="Arial" w:cs="Arial"/>
          <w:sz w:val="22"/>
          <w:szCs w:val="22"/>
        </w:rPr>
      </w:pPr>
    </w:p>
    <w:p w14:paraId="0BBE8833" w14:textId="77777777" w:rsidR="006B791F" w:rsidRDefault="006B791F" w:rsidP="006B791F">
      <w:pPr>
        <w:jc w:val="center"/>
        <w:rPr>
          <w:rFonts w:ascii="Arial" w:hAnsi="Arial" w:cs="Arial"/>
          <w:sz w:val="22"/>
          <w:szCs w:val="22"/>
        </w:rPr>
      </w:pPr>
    </w:p>
    <w:p w14:paraId="277BCFAA" w14:textId="77777777" w:rsidR="006B791F" w:rsidRPr="00847634" w:rsidRDefault="006B791F" w:rsidP="006B791F">
      <w:pPr>
        <w:jc w:val="center"/>
        <w:rPr>
          <w:rFonts w:ascii="Arial" w:hAnsi="Arial" w:cs="Arial"/>
          <w:sz w:val="22"/>
          <w:szCs w:val="22"/>
        </w:rPr>
      </w:pPr>
      <w:r>
        <w:rPr>
          <w:rFonts w:ascii="Arial" w:hAnsi="Arial" w:cs="Arial"/>
          <w:sz w:val="22"/>
          <w:szCs w:val="22"/>
        </w:rPr>
        <w:t xml:space="preserve">                                                                                                                (NIRAJ KUMAR GARG)</w:t>
      </w:r>
    </w:p>
    <w:p w14:paraId="53DA7D01" w14:textId="77777777" w:rsidR="006B791F" w:rsidRPr="00847634" w:rsidRDefault="006B791F" w:rsidP="006B791F">
      <w:pPr>
        <w:jc w:val="center"/>
        <w:rPr>
          <w:rFonts w:ascii="Arial" w:hAnsi="Arial" w:cs="Arial"/>
          <w:sz w:val="22"/>
          <w:szCs w:val="22"/>
        </w:rPr>
      </w:pPr>
      <w:r w:rsidRPr="00847634">
        <w:rPr>
          <w:rFonts w:ascii="Arial" w:hAnsi="Arial" w:cs="Arial"/>
          <w:sz w:val="22"/>
          <w:szCs w:val="22"/>
        </w:rPr>
        <w:t xml:space="preserve">                                                                                                                 </w:t>
      </w:r>
      <w:r>
        <w:rPr>
          <w:rFonts w:ascii="Arial" w:hAnsi="Arial" w:cs="Arial"/>
          <w:sz w:val="22"/>
          <w:szCs w:val="22"/>
        </w:rPr>
        <w:t>Sr.</w:t>
      </w:r>
      <w:r w:rsidRPr="00847634">
        <w:rPr>
          <w:rFonts w:ascii="Arial" w:hAnsi="Arial" w:cs="Arial"/>
          <w:sz w:val="22"/>
          <w:szCs w:val="22"/>
        </w:rPr>
        <w:t>DEE (TRS) Kalyan</w:t>
      </w:r>
    </w:p>
    <w:p w14:paraId="7FFA7DCE" w14:textId="77777777" w:rsidR="006B791F" w:rsidRPr="007E6002" w:rsidRDefault="006B791F" w:rsidP="006B791F">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w:t>
      </w:r>
    </w:p>
    <w:p w14:paraId="47B93DFF" w14:textId="77777777" w:rsidR="006B791F" w:rsidRDefault="006B791F" w:rsidP="006B791F"/>
    <w:p w14:paraId="288C4AB6" w14:textId="77777777" w:rsidR="006B791F" w:rsidRDefault="006B791F"/>
    <w:p w14:paraId="291AF140" w14:textId="77777777" w:rsidR="006B791F" w:rsidRDefault="006B791F"/>
    <w:p w14:paraId="09A5E285" w14:textId="77777777" w:rsidR="006B791F" w:rsidRDefault="006B791F"/>
    <w:p w14:paraId="3BEFB99F" w14:textId="77777777" w:rsidR="006B791F" w:rsidRDefault="006B791F"/>
    <w:p w14:paraId="76B0D02A" w14:textId="77777777" w:rsidR="006B791F" w:rsidRDefault="006B791F"/>
    <w:p w14:paraId="782EDF6E" w14:textId="77777777" w:rsidR="006B791F" w:rsidRDefault="006B791F"/>
    <w:p w14:paraId="393E68AF" w14:textId="77777777" w:rsidR="006B791F" w:rsidRDefault="006B791F"/>
    <w:p w14:paraId="2A42E6CE" w14:textId="77777777" w:rsidR="006B791F" w:rsidRDefault="006B791F"/>
    <w:p w14:paraId="639D2F85" w14:textId="77777777" w:rsidR="006B791F" w:rsidRDefault="006B791F"/>
    <w:p w14:paraId="2034F47C" w14:textId="77777777" w:rsidR="006B791F" w:rsidRDefault="006B791F"/>
    <w:p w14:paraId="2A93F37E" w14:textId="77777777" w:rsidR="006B791F" w:rsidRDefault="006B791F"/>
    <w:p w14:paraId="08F0F654" w14:textId="77777777" w:rsidR="006B791F" w:rsidRDefault="006B791F"/>
    <w:p w14:paraId="1F26A7EB" w14:textId="77777777" w:rsidR="006B791F" w:rsidRDefault="006B791F"/>
    <w:p w14:paraId="2904AD14" w14:textId="77777777" w:rsidR="006B791F" w:rsidRDefault="006B791F"/>
    <w:p w14:paraId="33708F6A" w14:textId="77777777" w:rsidR="006B791F" w:rsidRDefault="006B791F"/>
    <w:p w14:paraId="003AA35D" w14:textId="77777777" w:rsidR="006B791F" w:rsidRDefault="006B791F"/>
    <w:p w14:paraId="6499CFB2" w14:textId="77777777" w:rsidR="006B791F" w:rsidRDefault="006B791F"/>
    <w:p w14:paraId="7BC1C03F" w14:textId="77777777" w:rsidR="006B791F" w:rsidRDefault="006B791F"/>
    <w:p w14:paraId="52F91E48" w14:textId="77777777" w:rsidR="006B791F" w:rsidRDefault="006B791F"/>
    <w:p w14:paraId="3A0B917D" w14:textId="77777777" w:rsidR="006B791F" w:rsidRDefault="006B791F"/>
    <w:p w14:paraId="68D94060" w14:textId="77777777" w:rsidR="00CC6AB5" w:rsidRDefault="00CC6AB5"/>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CC6AB5" w:rsidRPr="005A14F8" w14:paraId="7C94A2AA" w14:textId="77777777" w:rsidTr="006B791F">
        <w:trPr>
          <w:trHeight w:val="1440"/>
        </w:trPr>
        <w:tc>
          <w:tcPr>
            <w:tcW w:w="4320" w:type="dxa"/>
          </w:tcPr>
          <w:p w14:paraId="71878627" w14:textId="77777777" w:rsidR="00CC6AB5" w:rsidRPr="003C1E74" w:rsidRDefault="00CC6AB5" w:rsidP="006B791F">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773279DB" w14:textId="77777777" w:rsidR="00CC6AB5" w:rsidRPr="005A14F8" w:rsidRDefault="00CC6AB5" w:rsidP="006B791F">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6679B1C7" w14:textId="77777777" w:rsidR="00CC6AB5" w:rsidRPr="005A14F8" w:rsidRDefault="00CC6AB5" w:rsidP="006B791F">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5A61CCC" w14:textId="77777777" w:rsidR="00CC6AB5" w:rsidRPr="005A14F8" w:rsidRDefault="00CC6AB5" w:rsidP="006B791F">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0ABA177" w14:textId="77777777" w:rsidR="00CC6AB5" w:rsidRPr="005A14F8" w:rsidRDefault="00CC6AB5" w:rsidP="006B791F">
            <w:pPr>
              <w:tabs>
                <w:tab w:val="center" w:pos="882"/>
              </w:tabs>
              <w:rPr>
                <w:sz w:val="6"/>
                <w:szCs w:val="5"/>
              </w:rPr>
            </w:pPr>
            <w:r>
              <w:rPr>
                <w:rFonts w:ascii="Mangal" w:hAnsi="Mangal" w:cs="Mangal"/>
                <w:rtl/>
                <w:cs/>
              </w:rPr>
              <w:tab/>
            </w:r>
            <w:r>
              <w:rPr>
                <w:noProof/>
                <w:sz w:val="6"/>
                <w:szCs w:val="5"/>
                <w:lang w:bidi="hi-IN"/>
              </w:rPr>
              <w:drawing>
                <wp:inline distT="0" distB="0" distL="0" distR="0" wp14:anchorId="43B8728A" wp14:editId="160EE4CA">
                  <wp:extent cx="866775" cy="932770"/>
                  <wp:effectExtent l="0" t="0" r="0" b="0"/>
                  <wp:docPr id="4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435E2686" w14:textId="77777777" w:rsidR="00CC6AB5" w:rsidRDefault="00CC6AB5" w:rsidP="006B791F">
            <w:pPr>
              <w:pStyle w:val="Header"/>
              <w:rPr>
                <w:b/>
              </w:rPr>
            </w:pPr>
          </w:p>
          <w:p w14:paraId="0DF8C9C9" w14:textId="77777777" w:rsidR="00CC6AB5" w:rsidRPr="00743A0A" w:rsidRDefault="00CC6AB5" w:rsidP="006B791F">
            <w:pPr>
              <w:pStyle w:val="Header"/>
              <w:rPr>
                <w:b/>
                <w:bCs/>
              </w:rPr>
            </w:pPr>
            <w:r w:rsidRPr="00743A0A">
              <w:rPr>
                <w:b/>
              </w:rPr>
              <w:t>Central Railway</w:t>
            </w:r>
            <w:r w:rsidRPr="00743A0A">
              <w:rPr>
                <w:rFonts w:ascii="Mangal" w:hAnsi="Mangal" w:cs="Mangal"/>
                <w:b/>
              </w:rPr>
              <w:t xml:space="preserve">            </w:t>
            </w:r>
          </w:p>
          <w:p w14:paraId="1C61D51A" w14:textId="77777777" w:rsidR="00CC6AB5" w:rsidRPr="005A14F8" w:rsidRDefault="00CC6AB5" w:rsidP="006B791F">
            <w:pPr>
              <w:pStyle w:val="Header"/>
              <w:jc w:val="both"/>
              <w:rPr>
                <w:b/>
                <w:bCs/>
              </w:rPr>
            </w:pPr>
            <w:r w:rsidRPr="005A14F8">
              <w:t xml:space="preserve">Office of Sr. DEE (TRS), </w:t>
            </w:r>
          </w:p>
          <w:p w14:paraId="7038F8F2" w14:textId="77777777" w:rsidR="00CC6AB5" w:rsidRPr="005A14F8" w:rsidRDefault="00CC6AB5" w:rsidP="006B791F">
            <w:pPr>
              <w:pStyle w:val="Header"/>
              <w:jc w:val="both"/>
              <w:rPr>
                <w:b/>
                <w:bCs/>
              </w:rPr>
            </w:pPr>
            <w:r w:rsidRPr="005A14F8">
              <w:t xml:space="preserve">Electric Loco Shed, Kalyan - 421 301. </w:t>
            </w:r>
          </w:p>
          <w:p w14:paraId="54B34616" w14:textId="77777777" w:rsidR="00CC6AB5" w:rsidRPr="005A14F8" w:rsidRDefault="00CC6AB5" w:rsidP="006B791F">
            <w:pPr>
              <w:pStyle w:val="Header"/>
              <w:jc w:val="both"/>
              <w:rPr>
                <w:rFonts w:ascii="Mangal" w:hAnsi="Mangal" w:cs="Mangal"/>
                <w:b/>
                <w:bCs/>
              </w:rPr>
            </w:pPr>
            <w:r w:rsidRPr="005A14F8">
              <w:t xml:space="preserve">Email :- </w:t>
            </w:r>
            <w:r>
              <w:rPr>
                <w:rStyle w:val="Hyperlink"/>
              </w:rPr>
              <w:t>srdeetrskyncrly@gmail.co</w:t>
            </w:r>
            <w:r w:rsidRPr="005A14F8">
              <w:t>m</w:t>
            </w:r>
          </w:p>
        </w:tc>
      </w:tr>
    </w:tbl>
    <w:p w14:paraId="6D314A71" w14:textId="77777777" w:rsidR="00CC6AB5" w:rsidRDefault="00CC6AB5" w:rsidP="00CC6AB5">
      <w:pPr>
        <w:rPr>
          <w:rFonts w:ascii="Arial" w:hAnsi="Arial" w:cs="Arial"/>
          <w:sz w:val="21"/>
          <w:szCs w:val="21"/>
        </w:rPr>
      </w:pPr>
    </w:p>
    <w:p w14:paraId="1701C677" w14:textId="77777777" w:rsidR="00CC6AB5" w:rsidRPr="00190C6B" w:rsidRDefault="00CC6AB5" w:rsidP="00CC6AB5">
      <w:pPr>
        <w:rPr>
          <w:rFonts w:ascii="Arial" w:hAnsi="Arial" w:cs="Arial"/>
          <w:sz w:val="21"/>
          <w:szCs w:val="21"/>
        </w:rPr>
      </w:pPr>
      <w:r w:rsidRPr="00190C6B">
        <w:rPr>
          <w:rFonts w:ascii="Arial" w:hAnsi="Arial" w:cs="Arial"/>
          <w:sz w:val="21"/>
          <w:szCs w:val="21"/>
        </w:rPr>
        <w:t>No. ELSKYN/WKS/201</w:t>
      </w:r>
      <w:r>
        <w:rPr>
          <w:rFonts w:ascii="Arial" w:hAnsi="Arial" w:cs="Arial"/>
          <w:sz w:val="21"/>
          <w:szCs w:val="21"/>
        </w:rPr>
        <w:t>5</w:t>
      </w:r>
      <w:r w:rsidRPr="00190C6B">
        <w:rPr>
          <w:rFonts w:ascii="Arial" w:hAnsi="Arial" w:cs="Arial"/>
          <w:sz w:val="21"/>
          <w:szCs w:val="21"/>
        </w:rPr>
        <w:t>/</w:t>
      </w:r>
      <w:r>
        <w:rPr>
          <w:rFonts w:ascii="Arial" w:hAnsi="Arial" w:cs="Arial"/>
          <w:sz w:val="21"/>
          <w:szCs w:val="21"/>
        </w:rPr>
        <w:t xml:space="preserve">02                   </w:t>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16</w:t>
      </w:r>
      <w:r w:rsidRPr="00190C6B">
        <w:rPr>
          <w:rFonts w:ascii="Arial" w:hAnsi="Arial" w:cs="Arial"/>
          <w:sz w:val="21"/>
          <w:szCs w:val="21"/>
        </w:rPr>
        <w:t>.</w:t>
      </w:r>
      <w:r>
        <w:rPr>
          <w:rFonts w:ascii="Arial" w:hAnsi="Arial" w:cs="Arial"/>
          <w:sz w:val="21"/>
          <w:szCs w:val="21"/>
        </w:rPr>
        <w:t>09</w:t>
      </w:r>
      <w:r w:rsidRPr="00190C6B">
        <w:rPr>
          <w:rFonts w:ascii="Arial" w:hAnsi="Arial" w:cs="Arial"/>
          <w:sz w:val="21"/>
          <w:szCs w:val="21"/>
        </w:rPr>
        <w:t>.202</w:t>
      </w:r>
      <w:r>
        <w:rPr>
          <w:rFonts w:ascii="Arial" w:hAnsi="Arial" w:cs="Arial"/>
          <w:sz w:val="21"/>
          <w:szCs w:val="21"/>
        </w:rPr>
        <w:t>2</w:t>
      </w:r>
    </w:p>
    <w:p w14:paraId="3A278EFC" w14:textId="77777777" w:rsidR="00CC6AB5" w:rsidRPr="007F0F09" w:rsidRDefault="00CC6AB5" w:rsidP="00CC6AB5">
      <w:pPr>
        <w:rPr>
          <w:rFonts w:ascii="Arial" w:hAnsi="Arial" w:cs="Arial"/>
          <w:sz w:val="21"/>
          <w:szCs w:val="21"/>
        </w:rPr>
      </w:pPr>
      <w:r w:rsidRPr="007F0F09">
        <w:rPr>
          <w:rFonts w:ascii="Arial" w:hAnsi="Arial" w:cs="Arial"/>
          <w:sz w:val="21"/>
          <w:szCs w:val="21"/>
        </w:rPr>
        <w:t xml:space="preserve">                                           </w:t>
      </w:r>
    </w:p>
    <w:p w14:paraId="1AA52587" w14:textId="77777777" w:rsidR="00CC6AB5" w:rsidRPr="007F0F09" w:rsidRDefault="00CC6AB5" w:rsidP="00CC6AB5">
      <w:pPr>
        <w:rPr>
          <w:rFonts w:ascii="Arial" w:hAnsi="Arial" w:cs="Arial"/>
          <w:b/>
          <w:bCs/>
          <w:sz w:val="21"/>
          <w:szCs w:val="21"/>
          <w:u w:val="single"/>
        </w:rPr>
      </w:pPr>
      <w:r>
        <w:rPr>
          <w:rFonts w:ascii="Arial" w:hAnsi="Arial" w:cs="Arial"/>
          <w:b/>
          <w:bCs/>
          <w:sz w:val="21"/>
          <w:szCs w:val="21"/>
          <w:u w:val="single"/>
        </w:rPr>
        <w:t>Sr.DEE(TRS) AQ</w:t>
      </w:r>
      <w:r w:rsidRPr="007F0F09">
        <w:rPr>
          <w:rFonts w:ascii="Arial" w:hAnsi="Arial" w:cs="Arial"/>
          <w:b/>
          <w:bCs/>
          <w:sz w:val="21"/>
          <w:szCs w:val="21"/>
          <w:u w:val="single"/>
        </w:rPr>
        <w:t xml:space="preserve"> </w:t>
      </w:r>
    </w:p>
    <w:p w14:paraId="4C9D6690" w14:textId="77777777" w:rsidR="00CC6AB5" w:rsidRPr="007F0F09" w:rsidRDefault="00CC6AB5" w:rsidP="00CC6AB5">
      <w:pPr>
        <w:jc w:val="center"/>
        <w:rPr>
          <w:rFonts w:ascii="Arial" w:hAnsi="Arial" w:cs="Arial"/>
          <w:sz w:val="21"/>
          <w:szCs w:val="21"/>
          <w:u w:val="single"/>
        </w:rPr>
      </w:pPr>
    </w:p>
    <w:p w14:paraId="4D7476D5" w14:textId="77777777" w:rsidR="00CC6AB5" w:rsidRDefault="00CC6AB5" w:rsidP="00CC6AB5">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Sub: </w:t>
      </w:r>
      <w:r>
        <w:rPr>
          <w:rFonts w:ascii="Arial" w:hAnsi="Arial" w:cs="Arial"/>
          <w:sz w:val="21"/>
          <w:szCs w:val="21"/>
        </w:rPr>
        <w:t xml:space="preserve">     </w:t>
      </w:r>
      <w:r w:rsidRPr="00190C6B">
        <w:rPr>
          <w:rFonts w:ascii="Arial" w:hAnsi="Arial" w:cs="Arial"/>
          <w:sz w:val="21"/>
          <w:szCs w:val="21"/>
        </w:rPr>
        <w:t>Repairs</w:t>
      </w:r>
      <w:r>
        <w:rPr>
          <w:rFonts w:ascii="Arial" w:hAnsi="Arial" w:cs="Arial"/>
          <w:sz w:val="21"/>
          <w:szCs w:val="21"/>
        </w:rPr>
        <w:t xml:space="preserve">, Reconditioning, Rehabilitation &amp; Testing of 5400 KVA Aluminium </w:t>
      </w:r>
    </w:p>
    <w:p w14:paraId="07FF9F07" w14:textId="77777777" w:rsidR="00CC6AB5" w:rsidRPr="0031734F" w:rsidRDefault="00CC6AB5" w:rsidP="00CC6AB5">
      <w:pPr>
        <w:jc w:val="both"/>
        <w:rPr>
          <w:rFonts w:ascii="Arial" w:hAnsi="Arial" w:cs="Arial"/>
          <w:b/>
          <w:bCs/>
          <w:sz w:val="21"/>
          <w:szCs w:val="21"/>
        </w:rPr>
      </w:pPr>
      <w:r>
        <w:rPr>
          <w:rFonts w:ascii="Arial" w:hAnsi="Arial" w:cs="Arial"/>
          <w:sz w:val="21"/>
          <w:szCs w:val="21"/>
        </w:rPr>
        <w:t xml:space="preserve">                          Foil type Transformers of WAG-7 loco of ELS/AQ &amp; ELS KYN</w:t>
      </w:r>
    </w:p>
    <w:p w14:paraId="74847441" w14:textId="77777777" w:rsidR="00CC6AB5" w:rsidRDefault="00CC6AB5" w:rsidP="00CC6AB5">
      <w:pPr>
        <w:pStyle w:val="ListParagraph"/>
        <w:numPr>
          <w:ilvl w:val="0"/>
          <w:numId w:val="9"/>
        </w:numPr>
        <w:jc w:val="both"/>
        <w:rPr>
          <w:rFonts w:ascii="Arial" w:hAnsi="Arial" w:cs="Arial"/>
          <w:sz w:val="21"/>
          <w:szCs w:val="21"/>
        </w:rPr>
      </w:pPr>
      <w:r w:rsidRPr="0031734F">
        <w:rPr>
          <w:rFonts w:ascii="Arial" w:hAnsi="Arial" w:cs="Arial"/>
          <w:b/>
          <w:bCs/>
          <w:sz w:val="21"/>
          <w:szCs w:val="21"/>
        </w:rPr>
        <w:t>Repairing of 03 Nos. 5400 KVA transformer of ELW/BSL.</w:t>
      </w:r>
      <w:r>
        <w:rPr>
          <w:rFonts w:ascii="Arial" w:hAnsi="Arial" w:cs="Arial"/>
          <w:sz w:val="21"/>
          <w:szCs w:val="21"/>
        </w:rPr>
        <w:t xml:space="preserve">          </w:t>
      </w:r>
    </w:p>
    <w:p w14:paraId="186CE1F8" w14:textId="77777777" w:rsidR="00CC6AB5" w:rsidRDefault="00CC6AB5" w:rsidP="00CC6AB5">
      <w:pPr>
        <w:jc w:val="both"/>
        <w:rPr>
          <w:rFonts w:ascii="Arial" w:hAnsi="Arial" w:cs="Arial"/>
          <w:sz w:val="21"/>
          <w:szCs w:val="21"/>
        </w:rPr>
      </w:pPr>
    </w:p>
    <w:p w14:paraId="2425A06A" w14:textId="77777777" w:rsidR="00CC6AB5" w:rsidRPr="00CC6AB5" w:rsidRDefault="00CC6AB5" w:rsidP="00CC6AB5">
      <w:pPr>
        <w:jc w:val="both"/>
        <w:rPr>
          <w:rFonts w:ascii="Arial" w:hAnsi="Arial" w:cs="Arial"/>
          <w:sz w:val="21"/>
          <w:szCs w:val="21"/>
        </w:rPr>
      </w:pPr>
      <w:r>
        <w:rPr>
          <w:rFonts w:ascii="Arial" w:hAnsi="Arial" w:cs="Arial"/>
          <w:sz w:val="21"/>
          <w:szCs w:val="21"/>
        </w:rPr>
        <w:lastRenderedPageBreak/>
        <w:t xml:space="preserve">             Ref:      Your letter No. ELS/AQ/DRG/WCQ/18-19/14 dated 01.09.2022 </w:t>
      </w:r>
    </w:p>
    <w:p w14:paraId="5287DA9F" w14:textId="77777777" w:rsidR="00CC6AB5" w:rsidRPr="00AF3E7B" w:rsidRDefault="00CC6AB5" w:rsidP="00CC6AB5">
      <w:pPr>
        <w:rPr>
          <w:rFonts w:ascii="Arial" w:hAnsi="Arial" w:cs="Arial"/>
          <w:sz w:val="21"/>
          <w:szCs w:val="21"/>
        </w:rPr>
      </w:pPr>
      <w:r>
        <w:rPr>
          <w:rFonts w:ascii="Arial" w:hAnsi="Arial" w:cs="Arial"/>
          <w:sz w:val="21"/>
          <w:szCs w:val="21"/>
        </w:rPr>
        <w:t xml:space="preserve">                         </w:t>
      </w:r>
    </w:p>
    <w:p w14:paraId="40DAF6FB" w14:textId="77777777" w:rsidR="00CC6AB5" w:rsidRPr="00190C6B" w:rsidRDefault="00CC6AB5" w:rsidP="00CC6AB5">
      <w:pPr>
        <w:jc w:val="center"/>
        <w:rPr>
          <w:rFonts w:ascii="Arial" w:hAnsi="Arial" w:cs="Arial"/>
          <w:sz w:val="21"/>
          <w:szCs w:val="21"/>
        </w:rPr>
      </w:pPr>
      <w:r w:rsidRPr="00190C6B">
        <w:rPr>
          <w:rFonts w:ascii="Arial" w:hAnsi="Arial" w:cs="Arial"/>
          <w:sz w:val="21"/>
          <w:szCs w:val="21"/>
        </w:rPr>
        <w:t>--***--</w:t>
      </w:r>
    </w:p>
    <w:p w14:paraId="2B41C045" w14:textId="77777777" w:rsidR="00CC6AB5" w:rsidRPr="00190C6B" w:rsidRDefault="00CC6AB5" w:rsidP="00CC6AB5">
      <w:pPr>
        <w:jc w:val="center"/>
        <w:rPr>
          <w:rFonts w:ascii="Arial" w:hAnsi="Arial" w:cs="Arial"/>
          <w:sz w:val="21"/>
          <w:szCs w:val="21"/>
        </w:rPr>
      </w:pPr>
    </w:p>
    <w:p w14:paraId="1479DCAE" w14:textId="77777777" w:rsidR="00CC6AB5" w:rsidRDefault="00CC6AB5" w:rsidP="00CC6AB5">
      <w:pPr>
        <w:pStyle w:val="BodyTextIndent2"/>
        <w:spacing w:after="0" w:line="240" w:lineRule="auto"/>
        <w:ind w:left="0" w:firstLine="720"/>
        <w:jc w:val="both"/>
        <w:rPr>
          <w:rFonts w:ascii="Arial" w:hAnsi="Arial" w:cs="Arial"/>
          <w:sz w:val="21"/>
          <w:szCs w:val="21"/>
        </w:rPr>
      </w:pPr>
      <w:r>
        <w:rPr>
          <w:rFonts w:ascii="Arial" w:hAnsi="Arial" w:cs="Arial"/>
          <w:sz w:val="21"/>
          <w:szCs w:val="21"/>
        </w:rPr>
        <w:t>With reference to your above mentioned letter, it is confirmed that repairing as no foil type transformer is lying defective on shop floor at ELS/KYN, Qty of one No. transformer may be operated for ELW/BSL.</w:t>
      </w:r>
    </w:p>
    <w:p w14:paraId="2213A8E0" w14:textId="77777777" w:rsidR="00CC6AB5" w:rsidRDefault="00CC6AB5" w:rsidP="00CC6AB5">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67424C8D" w14:textId="77777777" w:rsidR="00CC6AB5" w:rsidRDefault="00CC6AB5" w:rsidP="00CC6AB5">
      <w:pPr>
        <w:jc w:val="center"/>
        <w:rPr>
          <w:rFonts w:ascii="Arial" w:hAnsi="Arial" w:cs="Arial"/>
          <w:sz w:val="22"/>
          <w:szCs w:val="22"/>
        </w:rPr>
      </w:pPr>
    </w:p>
    <w:p w14:paraId="757F9962" w14:textId="77777777" w:rsidR="00CC6AB5" w:rsidRDefault="00CC6AB5" w:rsidP="00CC6AB5">
      <w:pPr>
        <w:jc w:val="center"/>
        <w:rPr>
          <w:rFonts w:ascii="Arial" w:hAnsi="Arial" w:cs="Arial"/>
          <w:sz w:val="22"/>
          <w:szCs w:val="22"/>
        </w:rPr>
      </w:pPr>
    </w:p>
    <w:p w14:paraId="3B2C2E7A" w14:textId="77777777" w:rsidR="00CC6AB5" w:rsidRDefault="00CC6AB5" w:rsidP="00CC6AB5">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28FFCB20" w14:textId="77777777" w:rsidR="00CC6AB5" w:rsidRDefault="00CC6AB5" w:rsidP="00CC6AB5">
      <w:pPr>
        <w:jc w:val="center"/>
        <w:rPr>
          <w:rFonts w:ascii="Arial" w:hAnsi="Arial" w:cs="Arial"/>
          <w:sz w:val="22"/>
          <w:szCs w:val="22"/>
        </w:rPr>
      </w:pPr>
    </w:p>
    <w:p w14:paraId="78204511" w14:textId="77777777" w:rsidR="00CC6AB5" w:rsidRDefault="00CC6AB5" w:rsidP="00CC6AB5">
      <w:pPr>
        <w:jc w:val="center"/>
        <w:rPr>
          <w:rFonts w:ascii="Arial" w:hAnsi="Arial" w:cs="Arial"/>
          <w:sz w:val="22"/>
          <w:szCs w:val="22"/>
        </w:rPr>
      </w:pPr>
    </w:p>
    <w:p w14:paraId="09069118" w14:textId="77777777" w:rsidR="00CC6AB5" w:rsidRPr="00847634" w:rsidRDefault="00CC6AB5" w:rsidP="00CC6AB5">
      <w:pPr>
        <w:jc w:val="center"/>
        <w:rPr>
          <w:rFonts w:ascii="Arial" w:hAnsi="Arial" w:cs="Arial"/>
          <w:sz w:val="22"/>
          <w:szCs w:val="22"/>
        </w:rPr>
      </w:pPr>
      <w:r>
        <w:rPr>
          <w:rFonts w:ascii="Arial" w:hAnsi="Arial" w:cs="Arial"/>
          <w:sz w:val="22"/>
          <w:szCs w:val="22"/>
        </w:rPr>
        <w:t xml:space="preserve">                                                                                                              (SANJESH)</w:t>
      </w:r>
    </w:p>
    <w:p w14:paraId="5BF8F931" w14:textId="77777777" w:rsidR="00CC6AB5" w:rsidRPr="00847634" w:rsidRDefault="00CC6AB5" w:rsidP="00CC6AB5">
      <w:pPr>
        <w:jc w:val="center"/>
        <w:rPr>
          <w:rFonts w:ascii="Arial" w:hAnsi="Arial" w:cs="Arial"/>
          <w:sz w:val="22"/>
          <w:szCs w:val="22"/>
        </w:rPr>
      </w:pPr>
      <w:r w:rsidRPr="00847634">
        <w:rPr>
          <w:rFonts w:ascii="Arial" w:hAnsi="Arial" w:cs="Arial"/>
          <w:sz w:val="22"/>
          <w:szCs w:val="22"/>
        </w:rPr>
        <w:t xml:space="preserve">                                                                                                                 DEE (TRS) Kalyan</w:t>
      </w:r>
    </w:p>
    <w:p w14:paraId="797CC4D5" w14:textId="77777777" w:rsidR="00CC6AB5" w:rsidRPr="007E6002" w:rsidRDefault="00CC6AB5" w:rsidP="00CC6AB5">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42981F22" w14:textId="77777777" w:rsidR="00CC6AB5" w:rsidRDefault="00CC6AB5" w:rsidP="00CC6AB5"/>
    <w:p w14:paraId="60EF29A6" w14:textId="77777777" w:rsidR="00CC6AB5" w:rsidRDefault="00CC6AB5" w:rsidP="00CC6AB5"/>
    <w:p w14:paraId="521DBE63" w14:textId="77777777" w:rsidR="006B791F" w:rsidRDefault="006B791F" w:rsidP="00CC6AB5"/>
    <w:p w14:paraId="5A1DCA2F" w14:textId="77777777" w:rsidR="006B791F" w:rsidRDefault="006B791F" w:rsidP="00CC6AB5"/>
    <w:p w14:paraId="43E24E55" w14:textId="77777777" w:rsidR="006B791F" w:rsidRDefault="006B791F" w:rsidP="00CC6AB5"/>
    <w:p w14:paraId="5BE3E3E0" w14:textId="77777777" w:rsidR="006B791F" w:rsidRDefault="006B791F" w:rsidP="00CC6AB5"/>
    <w:p w14:paraId="50A9EFC6" w14:textId="77777777" w:rsidR="006B791F" w:rsidRDefault="006B791F" w:rsidP="00CC6AB5"/>
    <w:p w14:paraId="2260723F" w14:textId="77777777" w:rsidR="006B791F" w:rsidRDefault="006B791F" w:rsidP="00CC6AB5"/>
    <w:p w14:paraId="690BA344" w14:textId="77777777" w:rsidR="006B791F" w:rsidRDefault="006B791F" w:rsidP="00CC6AB5"/>
    <w:p w14:paraId="7E83535F" w14:textId="77777777" w:rsidR="006B791F" w:rsidRDefault="006B791F" w:rsidP="00CC6AB5"/>
    <w:p w14:paraId="0F226464" w14:textId="77777777" w:rsidR="006B791F" w:rsidRDefault="006B791F" w:rsidP="00CC6AB5"/>
    <w:p w14:paraId="357213FD" w14:textId="77777777" w:rsidR="006B791F" w:rsidRDefault="006B791F" w:rsidP="00CC6AB5"/>
    <w:p w14:paraId="7475AB92" w14:textId="77777777" w:rsidR="006B791F" w:rsidRDefault="006B791F" w:rsidP="00CC6AB5"/>
    <w:p w14:paraId="6143F7FF" w14:textId="77777777" w:rsidR="006B791F" w:rsidRDefault="006B791F" w:rsidP="00CC6AB5"/>
    <w:p w14:paraId="078DEA80" w14:textId="77777777" w:rsidR="006B791F" w:rsidRDefault="006B791F" w:rsidP="00CC6AB5"/>
    <w:p w14:paraId="6A69E373" w14:textId="77777777" w:rsidR="006B791F" w:rsidRDefault="006B791F" w:rsidP="00CC6AB5"/>
    <w:p w14:paraId="7B47A065" w14:textId="77777777" w:rsidR="006B791F" w:rsidRDefault="006B791F" w:rsidP="00CC6AB5"/>
    <w:p w14:paraId="05E138EF" w14:textId="77777777" w:rsidR="006B791F" w:rsidRDefault="006B791F" w:rsidP="00CC6AB5"/>
    <w:p w14:paraId="2C51CE37" w14:textId="77777777" w:rsidR="006B791F" w:rsidRDefault="006B791F" w:rsidP="00CC6AB5"/>
    <w:p w14:paraId="5960DFF5" w14:textId="77777777" w:rsidR="006B791F" w:rsidRDefault="006B791F" w:rsidP="00CC6AB5"/>
    <w:p w14:paraId="747C9AE2" w14:textId="77777777" w:rsidR="006B791F" w:rsidRDefault="006B791F" w:rsidP="00CC6AB5"/>
    <w:p w14:paraId="6B4ECAFB" w14:textId="77777777" w:rsidR="006B791F" w:rsidRDefault="006B791F" w:rsidP="00CC6AB5"/>
    <w:p w14:paraId="48CDFB31" w14:textId="77777777" w:rsidR="006B791F" w:rsidRDefault="006B791F" w:rsidP="00CC6AB5"/>
    <w:p w14:paraId="212A51F5" w14:textId="77777777" w:rsidR="006B791F" w:rsidRDefault="006B791F" w:rsidP="00CC6AB5"/>
    <w:p w14:paraId="6F96DE98" w14:textId="77777777" w:rsidR="006B791F" w:rsidRDefault="006B791F" w:rsidP="00CC6AB5"/>
    <w:p w14:paraId="09E66F13" w14:textId="77777777" w:rsidR="006B791F" w:rsidRDefault="006B791F" w:rsidP="00CC6AB5"/>
    <w:p w14:paraId="683FD722" w14:textId="77777777" w:rsidR="006B791F" w:rsidRDefault="006B791F" w:rsidP="00CC6AB5"/>
    <w:p w14:paraId="742D2C22" w14:textId="77777777" w:rsidR="006B791F" w:rsidRDefault="006B791F" w:rsidP="00CC6AB5"/>
    <w:p w14:paraId="04030D11" w14:textId="77777777" w:rsidR="00CC6AB5" w:rsidRDefault="00CC6AB5"/>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6C0CF3" w:rsidRPr="005A14F8" w14:paraId="5C8D0B4D" w14:textId="77777777" w:rsidTr="006C0CF3">
        <w:trPr>
          <w:trHeight w:val="1440"/>
        </w:trPr>
        <w:tc>
          <w:tcPr>
            <w:tcW w:w="4320" w:type="dxa"/>
          </w:tcPr>
          <w:p w14:paraId="0418EA45" w14:textId="77777777" w:rsidR="006C0CF3" w:rsidRPr="003C1E74" w:rsidRDefault="006C0CF3" w:rsidP="006C0CF3">
            <w:pPr>
              <w:pStyle w:val="NoSpacing"/>
              <w:rPr>
                <w:rFonts w:ascii="ILDVW504" w:hAnsi="ILDVW504" w:cs="Arial"/>
                <w:b/>
              </w:rPr>
            </w:pPr>
            <w:r w:rsidRPr="003C1E74">
              <w:rPr>
                <w:rFonts w:ascii="Mangal" w:hAnsi="Mangal" w:cs="Nirmala UI" w:hint="cs"/>
                <w:b/>
                <w:cs/>
                <w:lang w:bidi="hi-IN"/>
              </w:rPr>
              <w:t>मध्यरेल</w:t>
            </w:r>
          </w:p>
          <w:p w14:paraId="4AE0092C" w14:textId="77777777" w:rsidR="006C0CF3" w:rsidRPr="005A14F8" w:rsidRDefault="006C0CF3" w:rsidP="006C0CF3">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FCCA7FE" w14:textId="77777777" w:rsidR="006C0CF3" w:rsidRPr="005A14F8" w:rsidRDefault="006C0CF3" w:rsidP="006C0CF3">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395567EE" w14:textId="77777777" w:rsidR="006C0CF3" w:rsidRPr="005A14F8" w:rsidRDefault="006C0CF3" w:rsidP="006C0CF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C80F931" w14:textId="77777777" w:rsidR="006C0CF3" w:rsidRPr="005A14F8" w:rsidRDefault="006C0CF3" w:rsidP="006C0CF3">
            <w:pPr>
              <w:tabs>
                <w:tab w:val="center" w:pos="882"/>
              </w:tabs>
              <w:rPr>
                <w:sz w:val="6"/>
                <w:szCs w:val="5"/>
              </w:rPr>
            </w:pPr>
            <w:r>
              <w:rPr>
                <w:rFonts w:ascii="Mangal" w:hAnsi="Mangal" w:cs="Mangal"/>
                <w:rtl/>
                <w:cs/>
              </w:rPr>
              <w:tab/>
            </w:r>
            <w:r>
              <w:rPr>
                <w:noProof/>
                <w:sz w:val="6"/>
                <w:szCs w:val="5"/>
                <w:lang w:bidi="hi-IN"/>
              </w:rPr>
              <w:drawing>
                <wp:inline distT="0" distB="0" distL="0" distR="0" wp14:anchorId="546BC5E4" wp14:editId="4593919F">
                  <wp:extent cx="871220" cy="880110"/>
                  <wp:effectExtent l="19050" t="0" r="5080" b="0"/>
                  <wp:docPr id="4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AE49D93" w14:textId="77777777" w:rsidR="006C0CF3" w:rsidRDefault="006C0CF3" w:rsidP="006C0CF3">
            <w:pPr>
              <w:pStyle w:val="Header"/>
              <w:rPr>
                <w:b/>
              </w:rPr>
            </w:pPr>
          </w:p>
          <w:p w14:paraId="4F7DE2E6" w14:textId="77777777" w:rsidR="006C0CF3" w:rsidRPr="00743A0A" w:rsidRDefault="006C0CF3" w:rsidP="006C0CF3">
            <w:pPr>
              <w:pStyle w:val="Header"/>
              <w:rPr>
                <w:b/>
                <w:bCs/>
              </w:rPr>
            </w:pPr>
            <w:r w:rsidRPr="00743A0A">
              <w:rPr>
                <w:b/>
              </w:rPr>
              <w:t>Central Railway</w:t>
            </w:r>
          </w:p>
          <w:p w14:paraId="2B766ADF" w14:textId="77777777" w:rsidR="006C0CF3" w:rsidRPr="005A14F8" w:rsidRDefault="006C0CF3" w:rsidP="006C0CF3">
            <w:pPr>
              <w:pStyle w:val="Header"/>
              <w:jc w:val="both"/>
              <w:rPr>
                <w:b/>
                <w:bCs/>
              </w:rPr>
            </w:pPr>
            <w:r w:rsidRPr="005A14F8">
              <w:t xml:space="preserve">Office of Sr. DEE (TRS), </w:t>
            </w:r>
          </w:p>
          <w:p w14:paraId="78EEB444" w14:textId="77777777" w:rsidR="006C0CF3" w:rsidRPr="005A14F8" w:rsidRDefault="006C0CF3" w:rsidP="006C0CF3">
            <w:pPr>
              <w:pStyle w:val="Header"/>
              <w:jc w:val="both"/>
              <w:rPr>
                <w:b/>
                <w:bCs/>
              </w:rPr>
            </w:pPr>
            <w:r w:rsidRPr="005A14F8">
              <w:t xml:space="preserve">Electric Loco Shed, Kalyan - 421 301. </w:t>
            </w:r>
          </w:p>
          <w:p w14:paraId="78868AF0" w14:textId="77777777" w:rsidR="006C0CF3" w:rsidRPr="005A14F8" w:rsidRDefault="006C0CF3" w:rsidP="006C0CF3">
            <w:pPr>
              <w:pStyle w:val="Header"/>
              <w:jc w:val="both"/>
              <w:rPr>
                <w:rFonts w:ascii="Mangal" w:hAnsi="Mangal" w:cs="Mangal"/>
                <w:b/>
                <w:bCs/>
              </w:rPr>
            </w:pPr>
            <w:r w:rsidRPr="005A14F8">
              <w:t xml:space="preserve">Email :- </w:t>
            </w:r>
            <w:hyperlink r:id="rId114" w:history="1">
              <w:r w:rsidRPr="00E27BEE">
                <w:rPr>
                  <w:rStyle w:val="Hyperlink"/>
                </w:rPr>
                <w:t>srdeetrskyncrly@gmail.cox</w:t>
              </w:r>
            </w:hyperlink>
            <w:r w:rsidRPr="005A14F8">
              <w:t>m</w:t>
            </w:r>
          </w:p>
        </w:tc>
      </w:tr>
    </w:tbl>
    <w:p w14:paraId="29F77B64" w14:textId="77777777" w:rsidR="006C0CF3" w:rsidRPr="002318BA" w:rsidRDefault="006C0CF3" w:rsidP="006C0CF3">
      <w:pPr>
        <w:rPr>
          <w:sz w:val="12"/>
          <w:szCs w:val="20"/>
        </w:rPr>
      </w:pPr>
    </w:p>
    <w:p w14:paraId="16456CD1" w14:textId="77777777" w:rsidR="006C0CF3" w:rsidRDefault="006C0CF3" w:rsidP="006C0CF3">
      <w:pPr>
        <w:rPr>
          <w:rFonts w:ascii="Arial" w:hAnsi="Arial" w:cs="Arial"/>
          <w:sz w:val="20"/>
          <w:szCs w:val="20"/>
        </w:rPr>
      </w:pPr>
      <w:r w:rsidRPr="00CD7392">
        <w:rPr>
          <w:rFonts w:ascii="Arial" w:hAnsi="Arial" w:cs="Arial"/>
          <w:sz w:val="20"/>
          <w:szCs w:val="20"/>
        </w:rPr>
        <w:t xml:space="preserve">No: ELSKYN/WKS/2017/10/ AMC/SIV AAL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Pr>
          <w:rFonts w:ascii="Arial" w:hAnsi="Arial" w:cs="Arial"/>
          <w:sz w:val="20"/>
          <w:szCs w:val="20"/>
        </w:rPr>
        <w:t xml:space="preserve"> </w:t>
      </w:r>
      <w:r w:rsidRPr="00CD7392">
        <w:rPr>
          <w:rFonts w:ascii="Arial" w:hAnsi="Arial" w:cs="Arial"/>
          <w:sz w:val="20"/>
          <w:szCs w:val="20"/>
        </w:rPr>
        <w:t xml:space="preserve">Date: </w:t>
      </w:r>
      <w:r>
        <w:rPr>
          <w:rFonts w:ascii="Arial" w:hAnsi="Arial" w:cs="Arial"/>
          <w:sz w:val="20"/>
          <w:szCs w:val="20"/>
        </w:rPr>
        <w:t>16</w:t>
      </w:r>
      <w:r w:rsidRPr="00CD7392">
        <w:rPr>
          <w:rFonts w:ascii="Arial" w:hAnsi="Arial" w:cs="Arial"/>
          <w:sz w:val="20"/>
          <w:szCs w:val="20"/>
        </w:rPr>
        <w:t>.0</w:t>
      </w:r>
      <w:r>
        <w:rPr>
          <w:rFonts w:ascii="Arial" w:hAnsi="Arial" w:cs="Arial"/>
          <w:sz w:val="20"/>
          <w:szCs w:val="20"/>
        </w:rPr>
        <w:t>9</w:t>
      </w:r>
      <w:r w:rsidRPr="00CD7392">
        <w:rPr>
          <w:rFonts w:ascii="Arial" w:hAnsi="Arial" w:cs="Arial"/>
          <w:sz w:val="20"/>
          <w:szCs w:val="20"/>
        </w:rPr>
        <w:t>.202</w:t>
      </w:r>
      <w:r>
        <w:rPr>
          <w:rFonts w:ascii="Arial" w:hAnsi="Arial" w:cs="Arial"/>
          <w:sz w:val="20"/>
          <w:szCs w:val="20"/>
        </w:rPr>
        <w:t>2</w:t>
      </w:r>
    </w:p>
    <w:p w14:paraId="006C5E54" w14:textId="77777777" w:rsidR="006C0CF3" w:rsidRDefault="006C0CF3" w:rsidP="006C0CF3">
      <w:pPr>
        <w:rPr>
          <w:rFonts w:ascii="Arial" w:hAnsi="Arial" w:cs="Arial"/>
          <w:sz w:val="20"/>
          <w:szCs w:val="20"/>
        </w:rPr>
      </w:pPr>
    </w:p>
    <w:p w14:paraId="586B6C2B" w14:textId="77777777" w:rsidR="006C0CF3" w:rsidRDefault="006C0CF3" w:rsidP="006C0CF3">
      <w:pPr>
        <w:rPr>
          <w:rFonts w:ascii="Arial" w:hAnsi="Arial" w:cs="Arial"/>
          <w:b/>
          <w:bCs/>
          <w:sz w:val="20"/>
          <w:szCs w:val="20"/>
        </w:rPr>
      </w:pPr>
      <w:r w:rsidRPr="00CD7392">
        <w:rPr>
          <w:rFonts w:ascii="Arial" w:hAnsi="Arial" w:cs="Arial"/>
          <w:b/>
          <w:bCs/>
          <w:sz w:val="20"/>
          <w:szCs w:val="20"/>
        </w:rPr>
        <w:t xml:space="preserve">Sr.DEE (TRS) </w:t>
      </w:r>
      <w:r>
        <w:rPr>
          <w:rFonts w:ascii="Arial" w:hAnsi="Arial" w:cs="Arial"/>
          <w:b/>
          <w:bCs/>
          <w:sz w:val="20"/>
          <w:szCs w:val="20"/>
        </w:rPr>
        <w:t>BSL</w:t>
      </w:r>
    </w:p>
    <w:p w14:paraId="2C219B8B" w14:textId="77777777" w:rsidR="006C0CF3" w:rsidRPr="00CD7392" w:rsidRDefault="006C0CF3" w:rsidP="006C0CF3">
      <w:pPr>
        <w:rPr>
          <w:rFonts w:ascii="Arial" w:hAnsi="Arial" w:cs="Arial"/>
          <w:b/>
          <w:bCs/>
          <w:sz w:val="20"/>
          <w:szCs w:val="20"/>
        </w:rPr>
      </w:pPr>
    </w:p>
    <w:p w14:paraId="2058F459" w14:textId="77777777" w:rsidR="006C0CF3" w:rsidRDefault="006C0CF3" w:rsidP="006C0CF3">
      <w:pPr>
        <w:ind w:left="1440" w:hanging="589"/>
        <w:jc w:val="both"/>
        <w:rPr>
          <w:rFonts w:ascii="Arial" w:hAnsi="Arial" w:cs="Arial"/>
          <w:sz w:val="20"/>
          <w:szCs w:val="20"/>
        </w:rPr>
      </w:pPr>
      <w:r w:rsidRPr="00CD7392">
        <w:rPr>
          <w:rFonts w:ascii="Arial" w:hAnsi="Arial" w:cs="Arial"/>
          <w:sz w:val="20"/>
          <w:szCs w:val="20"/>
        </w:rPr>
        <w:t>Sub:  C.A. No. L.253 A C/AMC/AAL-SIV dated 22.03.2019 (HQ)</w:t>
      </w:r>
      <w:r>
        <w:rPr>
          <w:rFonts w:ascii="Arial" w:hAnsi="Arial" w:cs="Arial"/>
          <w:sz w:val="20"/>
          <w:szCs w:val="20"/>
        </w:rPr>
        <w:t xml:space="preserve"> dated 22.03.2019</w:t>
      </w:r>
    </w:p>
    <w:p w14:paraId="0FA2AD70" w14:textId="77777777" w:rsidR="006C0CF3" w:rsidRDefault="006C0CF3" w:rsidP="006C0CF3">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 xml:space="preserve">for “Comprehensive Annual Maintenance Contract (AMC) of AAL make 180 </w:t>
      </w:r>
    </w:p>
    <w:p w14:paraId="6EE45084" w14:textId="77777777" w:rsidR="006C0CF3" w:rsidRDefault="006C0CF3" w:rsidP="006C0CF3">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KVA Static Inverter (SIV) fitted in conventional locomotives of various electric</w:t>
      </w:r>
    </w:p>
    <w:p w14:paraId="47F1C5F3" w14:textId="77777777" w:rsidR="006C0CF3" w:rsidRDefault="006C0CF3" w:rsidP="006C0CF3">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 xml:space="preserve"> loco sheds of Central Railway (i.e ELS KYN, BSL &amp; AJNI)</w:t>
      </w:r>
      <w:r>
        <w:rPr>
          <w:rFonts w:ascii="Arial" w:hAnsi="Arial" w:cs="Arial"/>
          <w:sz w:val="20"/>
          <w:szCs w:val="20"/>
        </w:rPr>
        <w:t xml:space="preserve"> </w:t>
      </w:r>
      <w:r w:rsidRPr="00CD7392">
        <w:rPr>
          <w:rFonts w:ascii="Arial" w:hAnsi="Arial" w:cs="Arial"/>
          <w:sz w:val="20"/>
          <w:szCs w:val="20"/>
        </w:rPr>
        <w:t>for three years.”</w:t>
      </w:r>
    </w:p>
    <w:p w14:paraId="2143C7A2" w14:textId="77777777" w:rsidR="006C0CF3" w:rsidRDefault="006C0CF3" w:rsidP="006C0CF3">
      <w:pPr>
        <w:ind w:left="1440" w:hanging="589"/>
        <w:jc w:val="both"/>
        <w:rPr>
          <w:rFonts w:ascii="Arial" w:hAnsi="Arial" w:cs="Arial"/>
          <w:sz w:val="20"/>
          <w:szCs w:val="20"/>
        </w:rPr>
      </w:pPr>
    </w:p>
    <w:p w14:paraId="404E48D9" w14:textId="77777777" w:rsidR="006C0CF3" w:rsidRPr="00CD7392" w:rsidRDefault="006C0CF3" w:rsidP="006C0CF3">
      <w:pPr>
        <w:ind w:left="1440" w:hanging="589"/>
        <w:jc w:val="both"/>
        <w:rPr>
          <w:rFonts w:ascii="Arial" w:hAnsi="Arial" w:cs="Arial"/>
          <w:sz w:val="20"/>
          <w:szCs w:val="20"/>
        </w:rPr>
      </w:pPr>
      <w:r>
        <w:rPr>
          <w:rFonts w:ascii="Arial" w:hAnsi="Arial" w:cs="Arial"/>
          <w:sz w:val="20"/>
          <w:szCs w:val="20"/>
        </w:rPr>
        <w:lastRenderedPageBreak/>
        <w:t>Ref : Your letter No.BSL/TRS/Tender/AMC/AAL/SIV dated 03.08.2022</w:t>
      </w:r>
    </w:p>
    <w:p w14:paraId="164D931D" w14:textId="77777777" w:rsidR="006C0CF3" w:rsidRPr="00CD7392" w:rsidRDefault="006C0CF3" w:rsidP="006C0CF3">
      <w:pPr>
        <w:ind w:left="1080" w:hanging="1080"/>
        <w:jc w:val="both"/>
        <w:rPr>
          <w:rFonts w:ascii="Arial" w:hAnsi="Arial" w:cs="Arial"/>
          <w:sz w:val="8"/>
          <w:szCs w:val="8"/>
        </w:rPr>
      </w:pPr>
      <w:r w:rsidRPr="00CD7392">
        <w:rPr>
          <w:rFonts w:ascii="Arial" w:hAnsi="Arial" w:cs="Arial"/>
          <w:sz w:val="20"/>
          <w:szCs w:val="20"/>
        </w:rPr>
        <w:t xml:space="preserve">             </w:t>
      </w:r>
    </w:p>
    <w:p w14:paraId="391170B0" w14:textId="77777777" w:rsidR="006C0CF3" w:rsidRDefault="006C0CF3" w:rsidP="006C0CF3">
      <w:pPr>
        <w:ind w:left="1080" w:hanging="1080"/>
        <w:jc w:val="center"/>
        <w:rPr>
          <w:rFonts w:ascii="Arial" w:hAnsi="Arial" w:cs="Arial"/>
          <w:sz w:val="20"/>
          <w:szCs w:val="20"/>
        </w:rPr>
      </w:pPr>
    </w:p>
    <w:p w14:paraId="6D1CEFC5" w14:textId="77777777" w:rsidR="006C0CF3" w:rsidRPr="00CD7392" w:rsidRDefault="006C0CF3" w:rsidP="006C0CF3">
      <w:pPr>
        <w:ind w:left="1080" w:hanging="1080"/>
        <w:jc w:val="center"/>
        <w:rPr>
          <w:rFonts w:ascii="Arial" w:hAnsi="Arial" w:cs="Arial"/>
          <w:sz w:val="20"/>
          <w:szCs w:val="20"/>
        </w:rPr>
      </w:pPr>
      <w:r w:rsidRPr="00CD7392">
        <w:rPr>
          <w:rFonts w:ascii="Arial" w:hAnsi="Arial" w:cs="Arial"/>
          <w:sz w:val="20"/>
          <w:szCs w:val="20"/>
        </w:rPr>
        <w:t>--**--</w:t>
      </w:r>
    </w:p>
    <w:p w14:paraId="0A273E9F" w14:textId="77777777" w:rsidR="006C0CF3" w:rsidRPr="00CD7392" w:rsidRDefault="006C0CF3" w:rsidP="006C0CF3">
      <w:pPr>
        <w:jc w:val="both"/>
        <w:rPr>
          <w:rFonts w:ascii="Arial" w:hAnsi="Arial" w:cs="Arial"/>
          <w:sz w:val="10"/>
          <w:szCs w:val="10"/>
        </w:rPr>
      </w:pPr>
    </w:p>
    <w:p w14:paraId="1E9A1C86" w14:textId="77777777" w:rsidR="006C0CF3" w:rsidRDefault="006C0CF3" w:rsidP="006C0CF3">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Vide your above referred letter, it is stated that total bill amount of Rs 2,29,20,556/-  was passed upto 12</w:t>
      </w:r>
      <w:r w:rsidRPr="006C0CF3">
        <w:rPr>
          <w:rFonts w:ascii="Arial" w:hAnsi="Arial" w:cs="Arial"/>
          <w:sz w:val="20"/>
          <w:szCs w:val="20"/>
          <w:vertAlign w:val="superscript"/>
        </w:rPr>
        <w:t>th</w:t>
      </w:r>
      <w:r>
        <w:rPr>
          <w:rFonts w:ascii="Arial" w:hAnsi="Arial" w:cs="Arial"/>
          <w:sz w:val="20"/>
          <w:szCs w:val="20"/>
        </w:rPr>
        <w:t xml:space="preserve"> quarter in 8</w:t>
      </w:r>
      <w:r w:rsidRPr="006C0CF3">
        <w:rPr>
          <w:rFonts w:ascii="Arial" w:hAnsi="Arial" w:cs="Arial"/>
          <w:sz w:val="20"/>
          <w:szCs w:val="20"/>
          <w:vertAlign w:val="superscript"/>
        </w:rPr>
        <w:t>th</w:t>
      </w:r>
      <w:r>
        <w:rPr>
          <w:rFonts w:ascii="Arial" w:hAnsi="Arial" w:cs="Arial"/>
          <w:sz w:val="20"/>
          <w:szCs w:val="20"/>
        </w:rPr>
        <w:t xml:space="preserve"> on A/c bill, but it is not cleared whether this is final payment or not.</w:t>
      </w:r>
    </w:p>
    <w:p w14:paraId="19451474" w14:textId="77777777" w:rsidR="006C0CF3" w:rsidRDefault="006C0CF3" w:rsidP="006C0CF3">
      <w:pPr>
        <w:ind w:left="360" w:hanging="360"/>
        <w:jc w:val="both"/>
        <w:rPr>
          <w:rFonts w:ascii="Arial" w:hAnsi="Arial" w:cs="Arial"/>
          <w:sz w:val="20"/>
          <w:szCs w:val="20"/>
        </w:rPr>
      </w:pPr>
    </w:p>
    <w:p w14:paraId="0A2E5C78" w14:textId="77777777" w:rsidR="006C0CF3" w:rsidRDefault="006C0CF3" w:rsidP="006C0CF3">
      <w:pPr>
        <w:ind w:left="360" w:firstLine="1140"/>
        <w:jc w:val="both"/>
        <w:rPr>
          <w:rFonts w:ascii="Arial" w:hAnsi="Arial" w:cs="Arial"/>
          <w:sz w:val="20"/>
          <w:szCs w:val="20"/>
        </w:rPr>
      </w:pPr>
      <w:r>
        <w:rPr>
          <w:rFonts w:ascii="Arial" w:hAnsi="Arial" w:cs="Arial"/>
          <w:sz w:val="20"/>
          <w:szCs w:val="20"/>
        </w:rPr>
        <w:t xml:space="preserve">ELS/KYN’s </w:t>
      </w:r>
      <w:r w:rsidRPr="00CD7392">
        <w:rPr>
          <w:rFonts w:ascii="Arial" w:hAnsi="Arial" w:cs="Arial"/>
          <w:sz w:val="20"/>
          <w:szCs w:val="20"/>
        </w:rPr>
        <w:t xml:space="preserve">bills for </w:t>
      </w:r>
      <w:r>
        <w:rPr>
          <w:rFonts w:ascii="Arial" w:hAnsi="Arial" w:cs="Arial"/>
          <w:sz w:val="20"/>
          <w:szCs w:val="20"/>
        </w:rPr>
        <w:t>last quarter of 9 SIVs</w:t>
      </w:r>
      <w:r w:rsidRPr="00CD7392">
        <w:rPr>
          <w:rFonts w:ascii="Arial" w:hAnsi="Arial" w:cs="Arial"/>
          <w:sz w:val="20"/>
          <w:szCs w:val="20"/>
        </w:rPr>
        <w:t xml:space="preserve"> from 22-</w:t>
      </w:r>
      <w:r>
        <w:rPr>
          <w:rFonts w:ascii="Arial" w:hAnsi="Arial" w:cs="Arial"/>
          <w:sz w:val="20"/>
          <w:szCs w:val="20"/>
        </w:rPr>
        <w:t>01</w:t>
      </w:r>
      <w:r w:rsidRPr="00CD7392">
        <w:rPr>
          <w:rFonts w:ascii="Arial" w:hAnsi="Arial" w:cs="Arial"/>
          <w:sz w:val="20"/>
          <w:szCs w:val="20"/>
        </w:rPr>
        <w:t>-20</w:t>
      </w:r>
      <w:r>
        <w:rPr>
          <w:rFonts w:ascii="Arial" w:hAnsi="Arial" w:cs="Arial"/>
          <w:sz w:val="20"/>
          <w:szCs w:val="20"/>
        </w:rPr>
        <w:t>22</w:t>
      </w:r>
      <w:r w:rsidRPr="00CD7392">
        <w:rPr>
          <w:rFonts w:ascii="Arial" w:hAnsi="Arial" w:cs="Arial"/>
          <w:sz w:val="20"/>
          <w:szCs w:val="20"/>
        </w:rPr>
        <w:t xml:space="preserve"> to 21-0</w:t>
      </w:r>
      <w:r>
        <w:rPr>
          <w:rFonts w:ascii="Arial" w:hAnsi="Arial" w:cs="Arial"/>
          <w:sz w:val="20"/>
          <w:szCs w:val="20"/>
        </w:rPr>
        <w:t>4</w:t>
      </w:r>
      <w:r w:rsidRPr="00CD7392">
        <w:rPr>
          <w:rFonts w:ascii="Arial" w:hAnsi="Arial" w:cs="Arial"/>
          <w:sz w:val="20"/>
          <w:szCs w:val="20"/>
        </w:rPr>
        <w:t>-20</w:t>
      </w:r>
      <w:r>
        <w:rPr>
          <w:rFonts w:ascii="Arial" w:hAnsi="Arial" w:cs="Arial"/>
          <w:sz w:val="20"/>
          <w:szCs w:val="20"/>
        </w:rPr>
        <w:t>22</w:t>
      </w:r>
      <w:r w:rsidRPr="00CD7392">
        <w:rPr>
          <w:rFonts w:ascii="Arial" w:hAnsi="Arial" w:cs="Arial"/>
          <w:sz w:val="20"/>
          <w:szCs w:val="20"/>
        </w:rPr>
        <w:t xml:space="preserve"> </w:t>
      </w:r>
      <w:r>
        <w:rPr>
          <w:rFonts w:ascii="Arial" w:hAnsi="Arial" w:cs="Arial"/>
          <w:sz w:val="20"/>
          <w:szCs w:val="20"/>
        </w:rPr>
        <w:t xml:space="preserve">is under passing at </w:t>
      </w:r>
      <w:r w:rsidRPr="00CD7392">
        <w:rPr>
          <w:rFonts w:ascii="Arial" w:hAnsi="Arial" w:cs="Arial"/>
          <w:sz w:val="20"/>
          <w:szCs w:val="20"/>
        </w:rPr>
        <w:t>A/cs</w:t>
      </w:r>
      <w:r>
        <w:rPr>
          <w:rFonts w:ascii="Arial" w:hAnsi="Arial" w:cs="Arial"/>
          <w:sz w:val="20"/>
          <w:szCs w:val="20"/>
        </w:rPr>
        <w:t>.</w:t>
      </w:r>
      <w:r w:rsidRPr="00CD7392">
        <w:rPr>
          <w:rFonts w:ascii="Arial" w:hAnsi="Arial" w:cs="Arial"/>
          <w:sz w:val="20"/>
          <w:szCs w:val="20"/>
        </w:rPr>
        <w:t xml:space="preserve"> Total amount </w:t>
      </w:r>
      <w:r>
        <w:rPr>
          <w:rFonts w:ascii="Arial" w:hAnsi="Arial" w:cs="Arial"/>
          <w:sz w:val="20"/>
          <w:szCs w:val="20"/>
        </w:rPr>
        <w:t>for said AMC works out to be Rs 37,72,944/- at ELS/KYN.</w:t>
      </w:r>
    </w:p>
    <w:p w14:paraId="2F9E0F28" w14:textId="77777777" w:rsidR="006C0CF3" w:rsidRDefault="006C0CF3" w:rsidP="006C0CF3">
      <w:pPr>
        <w:ind w:left="360" w:hanging="360"/>
        <w:jc w:val="both"/>
        <w:rPr>
          <w:rFonts w:ascii="Arial" w:hAnsi="Arial" w:cs="Arial"/>
          <w:sz w:val="20"/>
          <w:szCs w:val="20"/>
        </w:rPr>
      </w:pPr>
      <w:r>
        <w:rPr>
          <w:rFonts w:ascii="Arial" w:hAnsi="Arial" w:cs="Arial"/>
          <w:sz w:val="20"/>
          <w:szCs w:val="20"/>
        </w:rPr>
        <w:tab/>
      </w:r>
    </w:p>
    <w:p w14:paraId="5DB847C6" w14:textId="77777777" w:rsidR="006C0CF3" w:rsidRDefault="006C0CF3" w:rsidP="006C0CF3">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As total bill amount to contractor has been exceeded to sanctioned amount for ELS KYN, A/cs is asking total bill passed at ELS/AQ and ELS/BSL to ensure that total bill amount is not exceeding to total contract value after variation.</w:t>
      </w:r>
    </w:p>
    <w:p w14:paraId="01A65365" w14:textId="77777777" w:rsidR="006C0CF3" w:rsidRDefault="006C0CF3" w:rsidP="006C0CF3">
      <w:pPr>
        <w:ind w:left="360" w:hanging="360"/>
        <w:jc w:val="both"/>
        <w:rPr>
          <w:rFonts w:ascii="Arial" w:hAnsi="Arial" w:cs="Arial"/>
          <w:sz w:val="20"/>
          <w:szCs w:val="20"/>
        </w:rPr>
      </w:pPr>
    </w:p>
    <w:p w14:paraId="64DA02B6" w14:textId="77777777" w:rsidR="006C0CF3" w:rsidRDefault="006C0CF3" w:rsidP="006C0CF3">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It is therefore requested to kindly give the figures of</w:t>
      </w:r>
      <w:r w:rsidR="00CC6AB5">
        <w:rPr>
          <w:rFonts w:ascii="Arial" w:hAnsi="Arial" w:cs="Arial"/>
          <w:sz w:val="20"/>
          <w:szCs w:val="20"/>
        </w:rPr>
        <w:t xml:space="preserve"> final payment amount released from your end against </w:t>
      </w:r>
      <w:r>
        <w:rPr>
          <w:rFonts w:ascii="Arial" w:hAnsi="Arial" w:cs="Arial"/>
          <w:sz w:val="20"/>
          <w:szCs w:val="20"/>
        </w:rPr>
        <w:t>subject mentioned contract</w:t>
      </w:r>
      <w:r w:rsidR="00CC6AB5">
        <w:rPr>
          <w:rFonts w:ascii="Arial" w:hAnsi="Arial" w:cs="Arial"/>
          <w:sz w:val="20"/>
          <w:szCs w:val="20"/>
        </w:rPr>
        <w:t>.</w:t>
      </w:r>
    </w:p>
    <w:p w14:paraId="1AA6E2BA" w14:textId="77777777" w:rsidR="00CC6AB5" w:rsidRDefault="00CC6AB5" w:rsidP="006C0CF3">
      <w:pPr>
        <w:ind w:left="360" w:hanging="360"/>
        <w:jc w:val="both"/>
        <w:rPr>
          <w:rFonts w:ascii="Arial" w:hAnsi="Arial" w:cs="Arial"/>
          <w:sz w:val="20"/>
          <w:szCs w:val="20"/>
        </w:rPr>
      </w:pPr>
    </w:p>
    <w:p w14:paraId="0F54BA03" w14:textId="77777777" w:rsidR="006C0CF3" w:rsidRDefault="006C0CF3" w:rsidP="006C0CF3">
      <w:pPr>
        <w:ind w:left="360" w:firstLine="1140"/>
        <w:jc w:val="both"/>
        <w:rPr>
          <w:rFonts w:ascii="Arial" w:hAnsi="Arial" w:cs="Arial"/>
          <w:sz w:val="20"/>
          <w:szCs w:val="20"/>
        </w:rPr>
      </w:pPr>
    </w:p>
    <w:p w14:paraId="4070C0A8" w14:textId="77777777" w:rsidR="006C0CF3" w:rsidRDefault="006C0CF3" w:rsidP="006C0CF3">
      <w:pPr>
        <w:ind w:left="360" w:firstLine="1140"/>
        <w:jc w:val="both"/>
        <w:rPr>
          <w:rFonts w:ascii="Arial" w:hAnsi="Arial" w:cs="Arial"/>
          <w:sz w:val="20"/>
          <w:szCs w:val="20"/>
        </w:rPr>
      </w:pPr>
    </w:p>
    <w:p w14:paraId="409BD661" w14:textId="77777777" w:rsidR="006C0CF3" w:rsidRDefault="006C0CF3" w:rsidP="006C0CF3">
      <w:pPr>
        <w:ind w:left="360" w:firstLine="1140"/>
        <w:jc w:val="both"/>
        <w:rPr>
          <w:rFonts w:ascii="Arial" w:hAnsi="Arial" w:cs="Arial"/>
          <w:sz w:val="20"/>
          <w:szCs w:val="20"/>
        </w:rPr>
      </w:pPr>
    </w:p>
    <w:p w14:paraId="357C2FEA" w14:textId="77777777" w:rsidR="006C0CF3" w:rsidRPr="00CD7392" w:rsidRDefault="006C0CF3" w:rsidP="006C0CF3">
      <w:pPr>
        <w:ind w:left="360" w:firstLine="1140"/>
        <w:jc w:val="both"/>
        <w:rPr>
          <w:rFonts w:ascii="Arial" w:hAnsi="Arial" w:cs="Arial"/>
          <w:sz w:val="20"/>
          <w:szCs w:val="20"/>
        </w:rPr>
      </w:pPr>
    </w:p>
    <w:p w14:paraId="7846F454" w14:textId="77777777" w:rsidR="006C0CF3" w:rsidRPr="00CD7392" w:rsidRDefault="006C0CF3" w:rsidP="006C0CF3">
      <w:pPr>
        <w:jc w:val="center"/>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 xml:space="preserve">  </w:t>
      </w:r>
      <w:r w:rsidRPr="00CD7392">
        <w:rPr>
          <w:rFonts w:ascii="Arial" w:hAnsi="Arial" w:cs="Arial"/>
          <w:sz w:val="20"/>
          <w:szCs w:val="20"/>
        </w:rPr>
        <w:t xml:space="preserve">      (</w:t>
      </w:r>
      <w:r>
        <w:rPr>
          <w:rFonts w:ascii="Arial" w:hAnsi="Arial" w:cs="Arial"/>
          <w:sz w:val="20"/>
          <w:szCs w:val="20"/>
        </w:rPr>
        <w:t>SANJESH)</w:t>
      </w:r>
    </w:p>
    <w:p w14:paraId="55182FED" w14:textId="77777777" w:rsidR="006C0CF3" w:rsidRDefault="006C0CF3" w:rsidP="006C0CF3">
      <w:pPr>
        <w:rPr>
          <w:rFonts w:ascii="Arial" w:hAnsi="Arial" w:cs="Arial"/>
          <w:sz w:val="20"/>
          <w:szCs w:val="20"/>
        </w:rPr>
      </w:pPr>
      <w:r w:rsidRPr="00CD7392">
        <w:rPr>
          <w:rFonts w:ascii="Arial" w:hAnsi="Arial" w:cs="Arial"/>
          <w:sz w:val="20"/>
          <w:szCs w:val="20"/>
        </w:rPr>
        <w:t xml:space="preserve">         </w:t>
      </w:r>
      <w:r>
        <w:rPr>
          <w:rFonts w:ascii="Arial" w:hAnsi="Arial" w:cs="Arial"/>
          <w:sz w:val="20"/>
          <w:szCs w:val="20"/>
        </w:rPr>
        <w:t xml:space="preserve">          </w:t>
      </w:r>
      <w:r w:rsidRPr="00CD7392">
        <w:rPr>
          <w:rFonts w:ascii="Arial" w:hAnsi="Arial" w:cs="Arial"/>
          <w:sz w:val="20"/>
          <w:szCs w:val="20"/>
        </w:rPr>
        <w:t xml:space="preserve">                                                                                                                 DEE (TRS) Kalyan</w:t>
      </w:r>
    </w:p>
    <w:p w14:paraId="1BF38937" w14:textId="77777777" w:rsidR="006C0CF3" w:rsidRPr="00CD7392" w:rsidRDefault="006C0CF3" w:rsidP="006C0CF3">
      <w:pPr>
        <w:rPr>
          <w:rFonts w:ascii="Arial" w:hAnsi="Arial" w:cs="Arial"/>
          <w:sz w:val="20"/>
          <w:szCs w:val="20"/>
        </w:rPr>
      </w:pPr>
      <w:r>
        <w:rPr>
          <w:rFonts w:ascii="Arial" w:hAnsi="Arial" w:cs="Arial"/>
          <w:sz w:val="20"/>
          <w:szCs w:val="20"/>
        </w:rPr>
        <w:t xml:space="preserve">                                                                                                                              For Sr.DEE(TRS) Kalyan       </w:t>
      </w:r>
    </w:p>
    <w:p w14:paraId="68E3CEF5" w14:textId="77777777" w:rsidR="006C0CF3" w:rsidRDefault="006C0CF3"/>
    <w:p w14:paraId="06876DE4" w14:textId="77777777" w:rsidR="006C0CF3" w:rsidRDefault="006C0CF3"/>
    <w:p w14:paraId="148F71FD" w14:textId="77777777" w:rsidR="006C0CF3" w:rsidRDefault="006C0CF3"/>
    <w:p w14:paraId="5E14A630" w14:textId="77777777" w:rsidR="00CC6AB5" w:rsidRDefault="00CC6AB5"/>
    <w:p w14:paraId="593870E1" w14:textId="77777777" w:rsidR="00CC6AB5" w:rsidRDefault="00CC6AB5"/>
    <w:p w14:paraId="654F41BA" w14:textId="77777777" w:rsidR="00CC6AB5" w:rsidRDefault="00CC6AB5"/>
    <w:p w14:paraId="2C995C2E" w14:textId="77777777" w:rsidR="00CC6AB5" w:rsidRDefault="00CC6AB5"/>
    <w:p w14:paraId="127221DD" w14:textId="77777777" w:rsidR="00CC6AB5" w:rsidRDefault="00CC6AB5"/>
    <w:p w14:paraId="3F89C3E6" w14:textId="77777777" w:rsidR="00CC6AB5" w:rsidRDefault="00CC6AB5"/>
    <w:p w14:paraId="232D1344" w14:textId="77777777" w:rsidR="00CC6AB5" w:rsidRDefault="00CC6AB5"/>
    <w:p w14:paraId="1348E0D6" w14:textId="77777777" w:rsidR="00CC6AB5" w:rsidRDefault="00CC6AB5"/>
    <w:p w14:paraId="6DE63001" w14:textId="77777777" w:rsidR="00CC6AB5" w:rsidRDefault="00CC6AB5"/>
    <w:p w14:paraId="32CC9465" w14:textId="77777777" w:rsidR="00CC6AB5" w:rsidRDefault="00CC6AB5"/>
    <w:p w14:paraId="6D65AE3F" w14:textId="77777777" w:rsidR="00CC6AB5" w:rsidRDefault="00CC6AB5"/>
    <w:p w14:paraId="70DA92A2" w14:textId="77777777" w:rsidR="00CC6AB5" w:rsidRDefault="00CC6AB5"/>
    <w:p w14:paraId="0C38327D" w14:textId="77777777" w:rsidR="00CC6AB5" w:rsidRDefault="00CC6AB5"/>
    <w:p w14:paraId="62F58C99" w14:textId="77777777" w:rsidR="00CC6AB5" w:rsidRDefault="00CC6AB5"/>
    <w:p w14:paraId="011FA35A" w14:textId="77777777" w:rsidR="00CC6AB5" w:rsidRDefault="00CC6AB5"/>
    <w:p w14:paraId="35CA5809" w14:textId="77777777" w:rsidR="00CC6AB5" w:rsidRDefault="00CC6AB5"/>
    <w:p w14:paraId="2EA02EC8" w14:textId="77777777" w:rsidR="00CC6AB5" w:rsidRDefault="00CC6AB5"/>
    <w:p w14:paraId="522F87F8" w14:textId="77777777" w:rsidR="00CC6AB5" w:rsidRDefault="00CC6AB5"/>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437C6C" w:rsidRPr="008A69AA" w14:paraId="6732117C" w14:textId="77777777" w:rsidTr="00437C6C">
        <w:trPr>
          <w:trHeight w:val="1440"/>
        </w:trPr>
        <w:tc>
          <w:tcPr>
            <w:tcW w:w="4320" w:type="dxa"/>
          </w:tcPr>
          <w:p w14:paraId="048022B8" w14:textId="77777777" w:rsidR="00437C6C" w:rsidRPr="008A69AA" w:rsidRDefault="00437C6C" w:rsidP="00437C6C">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42C0965B" w14:textId="77777777" w:rsidR="00437C6C" w:rsidRPr="008A69AA" w:rsidRDefault="00437C6C" w:rsidP="00437C6C">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कचस्टॉक</w:t>
            </w:r>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7154ECA9" w14:textId="77777777" w:rsidR="00437C6C" w:rsidRPr="008A69AA" w:rsidRDefault="00437C6C" w:rsidP="00437C6C">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लोको</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शेड</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6207F3CC" w14:textId="77777777" w:rsidR="00437C6C" w:rsidRPr="008A69AA" w:rsidRDefault="00437C6C" w:rsidP="00437C6C">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6620C23B" w14:textId="77777777" w:rsidR="00437C6C" w:rsidRPr="008A69AA" w:rsidRDefault="00437C6C" w:rsidP="00437C6C">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494659C7" wp14:editId="2AEEF90B">
                  <wp:extent cx="871220" cy="880110"/>
                  <wp:effectExtent l="19050" t="0" r="5080" b="0"/>
                  <wp:docPr id="4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1C84B92" w14:textId="77777777" w:rsidR="00437C6C" w:rsidRPr="008A69AA" w:rsidRDefault="00437C6C" w:rsidP="00437C6C">
            <w:pPr>
              <w:pStyle w:val="Header"/>
            </w:pPr>
          </w:p>
          <w:p w14:paraId="4C07D65D" w14:textId="77777777" w:rsidR="00437C6C" w:rsidRPr="008A69AA" w:rsidRDefault="00437C6C" w:rsidP="00437C6C">
            <w:pPr>
              <w:pStyle w:val="Header"/>
              <w:rPr>
                <w:bCs/>
              </w:rPr>
            </w:pPr>
            <w:r w:rsidRPr="008A69AA">
              <w:t>Central Railway</w:t>
            </w:r>
            <w:r w:rsidRPr="008A69AA">
              <w:rPr>
                <w:rFonts w:ascii="Mangal" w:hAnsi="Mangal" w:cs="Mangal"/>
              </w:rPr>
              <w:t xml:space="preserve">            </w:t>
            </w:r>
          </w:p>
          <w:p w14:paraId="63B77BB5" w14:textId="77777777" w:rsidR="00437C6C" w:rsidRPr="008A69AA" w:rsidRDefault="00437C6C" w:rsidP="00437C6C">
            <w:pPr>
              <w:pStyle w:val="Header"/>
              <w:jc w:val="both"/>
              <w:rPr>
                <w:bCs/>
              </w:rPr>
            </w:pPr>
            <w:r w:rsidRPr="008A69AA">
              <w:t xml:space="preserve">Office of Sr. DEE (TRS), </w:t>
            </w:r>
          </w:p>
          <w:p w14:paraId="1111CB5D" w14:textId="77777777" w:rsidR="00437C6C" w:rsidRPr="008A69AA" w:rsidRDefault="00437C6C" w:rsidP="00437C6C">
            <w:pPr>
              <w:pStyle w:val="Header"/>
              <w:jc w:val="both"/>
              <w:rPr>
                <w:bCs/>
              </w:rPr>
            </w:pPr>
            <w:r w:rsidRPr="008A69AA">
              <w:t xml:space="preserve">Electric Loco Shed, Kalyan - 421 301. </w:t>
            </w:r>
          </w:p>
          <w:p w14:paraId="72B364E1" w14:textId="77777777" w:rsidR="00437C6C" w:rsidRPr="008A69AA" w:rsidRDefault="00437C6C" w:rsidP="00437C6C">
            <w:pPr>
              <w:pStyle w:val="Header"/>
              <w:jc w:val="both"/>
              <w:rPr>
                <w:rFonts w:ascii="Mangal" w:hAnsi="Mangal" w:cs="Mangal"/>
                <w:bCs/>
              </w:rPr>
            </w:pPr>
            <w:r w:rsidRPr="008A69AA">
              <w:t xml:space="preserve">Email :- </w:t>
            </w:r>
            <w:hyperlink r:id="rId115" w:history="1">
              <w:r w:rsidRPr="008A69AA">
                <w:rPr>
                  <w:rStyle w:val="Hyperlink"/>
                </w:rPr>
                <w:t>srdeetrskyncrly@gmail.cox</w:t>
              </w:r>
            </w:hyperlink>
            <w:r w:rsidRPr="008A69AA">
              <w:t xml:space="preserve"> m</w:t>
            </w:r>
          </w:p>
        </w:tc>
      </w:tr>
    </w:tbl>
    <w:p w14:paraId="06D5A4BB" w14:textId="77777777" w:rsidR="00437C6C" w:rsidRPr="008A69AA" w:rsidRDefault="00437C6C" w:rsidP="00437C6C">
      <w:pPr>
        <w:rPr>
          <w:sz w:val="12"/>
          <w:szCs w:val="20"/>
        </w:rPr>
      </w:pPr>
    </w:p>
    <w:p w14:paraId="4D1D55E0" w14:textId="77777777" w:rsidR="00437C6C" w:rsidRPr="008A69AA" w:rsidRDefault="00437C6C" w:rsidP="00437C6C">
      <w:pPr>
        <w:rPr>
          <w:rFonts w:ascii="Arial" w:hAnsi="Arial" w:cs="Arial"/>
          <w:sz w:val="10"/>
          <w:szCs w:val="21"/>
        </w:rPr>
      </w:pPr>
    </w:p>
    <w:p w14:paraId="79745833" w14:textId="77777777" w:rsidR="00437C6C" w:rsidRPr="008A69AA" w:rsidRDefault="00437C6C" w:rsidP="00437C6C">
      <w:pPr>
        <w:rPr>
          <w:rFonts w:ascii="Arial" w:hAnsi="Arial" w:cs="Arial"/>
          <w:sz w:val="22"/>
          <w:szCs w:val="22"/>
        </w:rPr>
      </w:pPr>
      <w:r w:rsidRPr="008A69AA">
        <w:rPr>
          <w:rFonts w:ascii="Arial" w:hAnsi="Arial" w:cs="Arial"/>
          <w:sz w:val="22"/>
          <w:szCs w:val="22"/>
        </w:rPr>
        <w:t>No: ELSKYN/WKS/</w:t>
      </w:r>
      <w:r>
        <w:rPr>
          <w:rFonts w:ascii="Arial" w:hAnsi="Arial" w:cs="Arial"/>
          <w:sz w:val="22"/>
          <w:szCs w:val="22"/>
        </w:rPr>
        <w:t>2022/16/CNC ATL</w:t>
      </w:r>
      <w:r w:rsidRPr="008A69AA">
        <w:rPr>
          <w:rFonts w:ascii="Arial" w:hAnsi="Arial" w:cs="Arial"/>
          <w:sz w:val="22"/>
          <w:szCs w:val="22"/>
        </w:rPr>
        <w:tab/>
        <w:t xml:space="preserve">                  </w:t>
      </w:r>
      <w:r w:rsidRPr="008A69AA">
        <w:rPr>
          <w:rFonts w:ascii="Arial" w:hAnsi="Arial" w:cs="Arial"/>
          <w:sz w:val="22"/>
          <w:szCs w:val="22"/>
        </w:rPr>
        <w:tab/>
        <w:t xml:space="preserve">            Date: </w:t>
      </w:r>
      <w:r>
        <w:rPr>
          <w:rFonts w:ascii="Arial" w:hAnsi="Arial" w:cs="Arial"/>
          <w:sz w:val="22"/>
          <w:szCs w:val="22"/>
        </w:rPr>
        <w:t>30</w:t>
      </w:r>
      <w:r w:rsidRPr="008A69AA">
        <w:rPr>
          <w:rFonts w:ascii="Arial" w:hAnsi="Arial" w:cs="Arial"/>
          <w:sz w:val="22"/>
          <w:szCs w:val="22"/>
        </w:rPr>
        <w:t>.0</w:t>
      </w:r>
      <w:r>
        <w:rPr>
          <w:rFonts w:ascii="Arial" w:hAnsi="Arial" w:cs="Arial"/>
          <w:sz w:val="22"/>
          <w:szCs w:val="22"/>
        </w:rPr>
        <w:t>8</w:t>
      </w:r>
      <w:r w:rsidRPr="008A69AA">
        <w:rPr>
          <w:rFonts w:ascii="Arial" w:hAnsi="Arial" w:cs="Arial"/>
          <w:sz w:val="22"/>
          <w:szCs w:val="22"/>
        </w:rPr>
        <w:t>.2022</w:t>
      </w:r>
    </w:p>
    <w:p w14:paraId="7F6896F5" w14:textId="77777777" w:rsidR="00437C6C" w:rsidRPr="008A69AA" w:rsidRDefault="00437C6C" w:rsidP="00437C6C">
      <w:pPr>
        <w:ind w:left="900"/>
        <w:jc w:val="both"/>
        <w:rPr>
          <w:rFonts w:ascii="Arial" w:hAnsi="Arial" w:cs="Arial"/>
          <w:sz w:val="22"/>
          <w:szCs w:val="22"/>
        </w:rPr>
      </w:pPr>
    </w:p>
    <w:p w14:paraId="6A742DB6" w14:textId="77777777" w:rsidR="00437C6C" w:rsidRDefault="00437C6C" w:rsidP="00437C6C">
      <w:pPr>
        <w:rPr>
          <w:rFonts w:ascii="Arial" w:hAnsi="Arial" w:cs="Arial"/>
          <w:bCs/>
          <w:sz w:val="22"/>
          <w:szCs w:val="22"/>
        </w:rPr>
      </w:pPr>
      <w:r>
        <w:rPr>
          <w:rFonts w:ascii="Arial" w:hAnsi="Arial" w:cs="Arial"/>
          <w:bCs/>
          <w:sz w:val="22"/>
          <w:szCs w:val="22"/>
        </w:rPr>
        <w:t xml:space="preserve">  CWM/TMW/ NKRD</w:t>
      </w:r>
    </w:p>
    <w:p w14:paraId="060A90F0" w14:textId="77777777" w:rsidR="00437C6C" w:rsidRPr="008A69AA" w:rsidRDefault="00437C6C" w:rsidP="00437C6C">
      <w:pPr>
        <w:rPr>
          <w:rFonts w:ascii="Arial" w:hAnsi="Arial" w:cs="Arial"/>
          <w:sz w:val="22"/>
          <w:szCs w:val="22"/>
        </w:rPr>
      </w:pPr>
    </w:p>
    <w:p w14:paraId="5E66F74A" w14:textId="77777777" w:rsidR="00437C6C" w:rsidRDefault="00437C6C" w:rsidP="00437C6C">
      <w:pPr>
        <w:ind w:left="1080" w:hanging="1080"/>
        <w:jc w:val="both"/>
        <w:rPr>
          <w:rFonts w:ascii="Arial" w:hAnsi="Arial" w:cs="Arial"/>
          <w:sz w:val="22"/>
          <w:szCs w:val="22"/>
        </w:rPr>
      </w:pPr>
      <w:r w:rsidRPr="008A69AA">
        <w:rPr>
          <w:rFonts w:ascii="Arial" w:hAnsi="Arial" w:cs="Arial"/>
          <w:sz w:val="22"/>
          <w:szCs w:val="22"/>
        </w:rPr>
        <w:t xml:space="preserve">                  Sub:-</w:t>
      </w:r>
      <w:r>
        <w:rPr>
          <w:rFonts w:ascii="Arial" w:hAnsi="Arial" w:cs="Arial"/>
          <w:sz w:val="22"/>
          <w:szCs w:val="22"/>
        </w:rPr>
        <w:t>Diversion of M&amp;P Item i.e. CNC Axle Turning Lathe (Model SBCSN/40/3000,</w:t>
      </w:r>
    </w:p>
    <w:p w14:paraId="2F29C340" w14:textId="77777777" w:rsidR="00437C6C" w:rsidRDefault="00437C6C" w:rsidP="00437C6C">
      <w:pPr>
        <w:ind w:left="1080" w:hanging="1080"/>
        <w:jc w:val="both"/>
        <w:rPr>
          <w:rFonts w:ascii="Arial" w:hAnsi="Arial" w:cs="Arial"/>
          <w:sz w:val="22"/>
          <w:szCs w:val="22"/>
        </w:rPr>
      </w:pPr>
      <w:r>
        <w:rPr>
          <w:rFonts w:ascii="Arial" w:hAnsi="Arial" w:cs="Arial"/>
          <w:sz w:val="22"/>
          <w:szCs w:val="22"/>
        </w:rPr>
        <w:t xml:space="preserve">                          on turnkey basis) including Concomitant Accessories -01 No.</w:t>
      </w:r>
    </w:p>
    <w:p w14:paraId="70344145" w14:textId="77777777" w:rsidR="00437C6C" w:rsidRDefault="00437C6C" w:rsidP="00437C6C">
      <w:pPr>
        <w:pStyle w:val="ListParagraph"/>
        <w:numPr>
          <w:ilvl w:val="0"/>
          <w:numId w:val="13"/>
        </w:numPr>
        <w:jc w:val="both"/>
        <w:rPr>
          <w:rFonts w:ascii="Arial" w:hAnsi="Arial" w:cs="Arial"/>
          <w:sz w:val="22"/>
          <w:szCs w:val="22"/>
        </w:rPr>
      </w:pPr>
      <w:r>
        <w:rPr>
          <w:rFonts w:ascii="Arial" w:hAnsi="Arial" w:cs="Arial"/>
          <w:sz w:val="22"/>
          <w:szCs w:val="22"/>
        </w:rPr>
        <w:t>Shifting of machine from ELS/KYN to TMW/NKRD</w:t>
      </w:r>
    </w:p>
    <w:p w14:paraId="1FB8D7CC" w14:textId="77777777" w:rsidR="00437C6C" w:rsidRDefault="00437C6C" w:rsidP="00437C6C">
      <w:pPr>
        <w:ind w:left="1080" w:hanging="1080"/>
        <w:jc w:val="both"/>
        <w:rPr>
          <w:rFonts w:ascii="Arial" w:hAnsi="Arial" w:cs="Arial"/>
          <w:sz w:val="22"/>
          <w:szCs w:val="22"/>
        </w:rPr>
      </w:pPr>
    </w:p>
    <w:p w14:paraId="113B7DF6" w14:textId="77777777" w:rsidR="00437C6C" w:rsidRDefault="00437C6C" w:rsidP="00437C6C">
      <w:pPr>
        <w:ind w:left="1080" w:hanging="1080"/>
        <w:jc w:val="both"/>
        <w:rPr>
          <w:rFonts w:ascii="Arial" w:hAnsi="Arial" w:cs="Arial"/>
          <w:sz w:val="22"/>
          <w:szCs w:val="22"/>
        </w:rPr>
      </w:pPr>
      <w:r>
        <w:rPr>
          <w:rFonts w:ascii="Arial" w:hAnsi="Arial" w:cs="Arial"/>
          <w:sz w:val="22"/>
          <w:szCs w:val="22"/>
        </w:rPr>
        <w:lastRenderedPageBreak/>
        <w:t xml:space="preserve">                  Ref:   (i) </w:t>
      </w:r>
      <w:r w:rsidR="00704BC4">
        <w:rPr>
          <w:rFonts w:ascii="Arial" w:hAnsi="Arial" w:cs="Arial"/>
          <w:sz w:val="22"/>
          <w:szCs w:val="22"/>
        </w:rPr>
        <w:t xml:space="preserve"> </w:t>
      </w:r>
      <w:r>
        <w:rPr>
          <w:rFonts w:ascii="Arial" w:hAnsi="Arial" w:cs="Arial"/>
          <w:sz w:val="22"/>
          <w:szCs w:val="22"/>
        </w:rPr>
        <w:t>Your letter No.NK/TWM/DRG/534/PWP/2018-19 dated 29.04.2022</w:t>
      </w:r>
    </w:p>
    <w:p w14:paraId="325BF978" w14:textId="77777777" w:rsidR="00437C6C" w:rsidRDefault="00437C6C" w:rsidP="00437C6C">
      <w:pPr>
        <w:ind w:left="1080" w:hanging="1080"/>
        <w:jc w:val="both"/>
        <w:rPr>
          <w:rFonts w:ascii="Arial" w:hAnsi="Arial" w:cs="Arial"/>
          <w:sz w:val="22"/>
          <w:szCs w:val="22"/>
        </w:rPr>
      </w:pPr>
      <w:r>
        <w:rPr>
          <w:rFonts w:ascii="Arial" w:hAnsi="Arial" w:cs="Arial"/>
          <w:sz w:val="22"/>
          <w:szCs w:val="22"/>
        </w:rPr>
        <w:t xml:space="preserve">                            (ii)</w:t>
      </w:r>
      <w:r w:rsidR="00704BC4">
        <w:rPr>
          <w:rFonts w:ascii="Arial" w:hAnsi="Arial" w:cs="Arial"/>
          <w:sz w:val="22"/>
          <w:szCs w:val="22"/>
        </w:rPr>
        <w:t xml:space="preserve"> </w:t>
      </w:r>
      <w:r>
        <w:rPr>
          <w:rFonts w:ascii="Arial" w:hAnsi="Arial" w:cs="Arial"/>
          <w:sz w:val="22"/>
          <w:szCs w:val="22"/>
        </w:rPr>
        <w:t xml:space="preserve">This office letter No. ELSKYN/TM/05 dated 21.06.2022 </w:t>
      </w:r>
    </w:p>
    <w:p w14:paraId="0D7E45CA" w14:textId="77777777" w:rsidR="00437C6C" w:rsidRPr="008A69AA" w:rsidRDefault="00437C6C" w:rsidP="00437C6C">
      <w:pPr>
        <w:ind w:left="1080" w:hanging="1080"/>
        <w:jc w:val="both"/>
        <w:rPr>
          <w:rFonts w:ascii="Arial" w:hAnsi="Arial" w:cs="Arial"/>
          <w:sz w:val="22"/>
          <w:szCs w:val="22"/>
        </w:rPr>
      </w:pPr>
      <w:r>
        <w:rPr>
          <w:rFonts w:ascii="Arial" w:hAnsi="Arial" w:cs="Arial"/>
          <w:sz w:val="22"/>
          <w:szCs w:val="22"/>
        </w:rPr>
        <w:t xml:space="preserve">                         </w:t>
      </w:r>
    </w:p>
    <w:p w14:paraId="40481E04" w14:textId="77777777" w:rsidR="00437C6C" w:rsidRPr="008A69AA" w:rsidRDefault="00437C6C" w:rsidP="00437C6C">
      <w:pPr>
        <w:ind w:left="1080" w:hanging="1080"/>
        <w:jc w:val="center"/>
        <w:rPr>
          <w:rFonts w:ascii="Arial" w:hAnsi="Arial" w:cs="Arial"/>
          <w:sz w:val="22"/>
          <w:szCs w:val="22"/>
        </w:rPr>
      </w:pPr>
      <w:r w:rsidRPr="008A69AA">
        <w:rPr>
          <w:rFonts w:ascii="Arial" w:hAnsi="Arial" w:cs="Arial"/>
          <w:sz w:val="22"/>
          <w:szCs w:val="22"/>
        </w:rPr>
        <w:t>--**--</w:t>
      </w:r>
    </w:p>
    <w:p w14:paraId="29B44BCF" w14:textId="77777777" w:rsidR="00437C6C" w:rsidRPr="008A69AA" w:rsidRDefault="00437C6C" w:rsidP="00437C6C">
      <w:pPr>
        <w:jc w:val="both"/>
        <w:rPr>
          <w:rFonts w:ascii="Arial" w:hAnsi="Arial" w:cs="Arial"/>
          <w:sz w:val="22"/>
          <w:szCs w:val="22"/>
        </w:rPr>
      </w:pPr>
    </w:p>
    <w:p w14:paraId="04CCFB33" w14:textId="77777777" w:rsidR="00437C6C" w:rsidRDefault="00437C6C" w:rsidP="00437C6C">
      <w:pPr>
        <w:ind w:left="360" w:hanging="360"/>
        <w:jc w:val="both"/>
        <w:rPr>
          <w:rFonts w:ascii="Arial" w:hAnsi="Arial" w:cs="Arial"/>
          <w:sz w:val="22"/>
          <w:szCs w:val="22"/>
        </w:rPr>
      </w:pPr>
      <w:r w:rsidRPr="008A69AA">
        <w:rPr>
          <w:rFonts w:ascii="Arial" w:hAnsi="Arial" w:cs="Arial"/>
          <w:sz w:val="22"/>
          <w:szCs w:val="22"/>
        </w:rPr>
        <w:t xml:space="preserve">                 </w:t>
      </w:r>
      <w:r>
        <w:rPr>
          <w:rFonts w:ascii="Arial" w:hAnsi="Arial" w:cs="Arial"/>
          <w:sz w:val="22"/>
          <w:szCs w:val="22"/>
        </w:rPr>
        <w:t>Vide letter referred at Sr. No. (i), you have stated</w:t>
      </w:r>
      <w:r w:rsidR="00704BC4">
        <w:rPr>
          <w:rFonts w:ascii="Arial" w:hAnsi="Arial" w:cs="Arial"/>
          <w:sz w:val="22"/>
          <w:szCs w:val="22"/>
        </w:rPr>
        <w:t xml:space="preserve"> this office</w:t>
      </w:r>
      <w:r>
        <w:rPr>
          <w:rFonts w:ascii="Arial" w:hAnsi="Arial" w:cs="Arial"/>
          <w:sz w:val="22"/>
          <w:szCs w:val="22"/>
        </w:rPr>
        <w:t xml:space="preserve"> to make necessary arrangement for loading of lathe parts, transportation will be carried out by TMW/NKRD.</w:t>
      </w:r>
    </w:p>
    <w:p w14:paraId="46CD9371" w14:textId="77777777" w:rsidR="00437C6C" w:rsidRDefault="00437C6C" w:rsidP="00437C6C">
      <w:pPr>
        <w:ind w:left="360" w:hanging="360"/>
        <w:jc w:val="both"/>
        <w:rPr>
          <w:rFonts w:ascii="Arial" w:hAnsi="Arial" w:cs="Arial"/>
          <w:sz w:val="22"/>
          <w:szCs w:val="22"/>
        </w:rPr>
      </w:pPr>
    </w:p>
    <w:p w14:paraId="579E2D91" w14:textId="77777777" w:rsidR="00437C6C" w:rsidRDefault="00437C6C" w:rsidP="00BD05BB">
      <w:pPr>
        <w:ind w:left="284" w:firstLine="709"/>
        <w:jc w:val="both"/>
        <w:rPr>
          <w:rFonts w:ascii="Arial" w:hAnsi="Arial" w:cs="Arial"/>
          <w:sz w:val="22"/>
          <w:szCs w:val="22"/>
        </w:rPr>
      </w:pPr>
      <w:r>
        <w:rPr>
          <w:rFonts w:ascii="Arial" w:hAnsi="Arial" w:cs="Arial"/>
          <w:sz w:val="22"/>
          <w:szCs w:val="22"/>
        </w:rPr>
        <w:t xml:space="preserve">Accordingly </w:t>
      </w:r>
      <w:r w:rsidR="00BD05BB">
        <w:rPr>
          <w:rFonts w:ascii="Arial" w:hAnsi="Arial" w:cs="Arial"/>
          <w:sz w:val="22"/>
          <w:szCs w:val="22"/>
        </w:rPr>
        <w:t xml:space="preserve">arrangement for loading of machine was initiated by this shed and vide </w:t>
      </w:r>
      <w:r>
        <w:rPr>
          <w:rFonts w:ascii="Arial" w:hAnsi="Arial" w:cs="Arial"/>
          <w:sz w:val="22"/>
          <w:szCs w:val="22"/>
        </w:rPr>
        <w:t>this office letter mentioned at Sr. No. (ii), it was intimated to your office that loading of machine will be arranged whenever transportation arrangement is made by TMW/NKRD.</w:t>
      </w:r>
    </w:p>
    <w:p w14:paraId="6A46F382" w14:textId="77777777" w:rsidR="00437C6C" w:rsidRDefault="00437C6C" w:rsidP="00437C6C">
      <w:pPr>
        <w:ind w:left="720" w:firstLine="360"/>
        <w:jc w:val="both"/>
        <w:rPr>
          <w:rFonts w:ascii="Arial" w:hAnsi="Arial" w:cs="Arial"/>
          <w:sz w:val="22"/>
          <w:szCs w:val="22"/>
        </w:rPr>
      </w:pPr>
    </w:p>
    <w:p w14:paraId="3EF8A847" w14:textId="77777777" w:rsidR="00BD05BB" w:rsidRDefault="00BD05BB" w:rsidP="00BD05BB">
      <w:pPr>
        <w:ind w:left="284"/>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It is once again stated that LOA for loading of machine at ELS/KYN has already been placed and loading arrangement will be provided immediately whenever you want to transport the machine to TMW/NKRD.</w:t>
      </w:r>
    </w:p>
    <w:p w14:paraId="645C94C4" w14:textId="77777777" w:rsidR="00BD05BB" w:rsidRDefault="00BD05BB" w:rsidP="00BD05BB">
      <w:pPr>
        <w:jc w:val="both"/>
        <w:rPr>
          <w:rFonts w:ascii="Arial" w:hAnsi="Arial" w:cs="Arial"/>
          <w:sz w:val="22"/>
          <w:szCs w:val="22"/>
        </w:rPr>
      </w:pPr>
    </w:p>
    <w:p w14:paraId="4EC40F66" w14:textId="77777777" w:rsidR="00BD05BB" w:rsidRDefault="00BD05BB" w:rsidP="00704BC4">
      <w:pPr>
        <w:ind w:left="284"/>
        <w:jc w:val="both"/>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CME (PL)/ CSMT vide letter No. CR-HQ0MECH (MnP)/41/2021-O/o Dy CME (PLG)/MECH/HQ/CR dated 10.08.2022 </w:t>
      </w:r>
      <w:r w:rsidR="00704BC4">
        <w:rPr>
          <w:rFonts w:ascii="Arial" w:hAnsi="Arial" w:cs="Arial"/>
          <w:sz w:val="22"/>
          <w:szCs w:val="22"/>
        </w:rPr>
        <w:t>requested to CELE/ CSMT to intervene in this matter  so that machine is shifted from KYN TRS to TMW NK, installed and commissioned at the earliest. (Copy enclosed)</w:t>
      </w:r>
    </w:p>
    <w:p w14:paraId="528FA0FB" w14:textId="77777777" w:rsidR="00704BC4" w:rsidRDefault="00704BC4" w:rsidP="00BD05BB">
      <w:pPr>
        <w:jc w:val="both"/>
        <w:rPr>
          <w:rFonts w:ascii="Arial" w:hAnsi="Arial" w:cs="Arial"/>
          <w:sz w:val="22"/>
          <w:szCs w:val="22"/>
        </w:rPr>
      </w:pPr>
    </w:p>
    <w:p w14:paraId="6B1FB0B9" w14:textId="77777777" w:rsidR="00437C6C" w:rsidRPr="008A69AA" w:rsidRDefault="00BD05BB" w:rsidP="00BD05BB">
      <w:pPr>
        <w:ind w:left="720"/>
        <w:jc w:val="both"/>
        <w:rPr>
          <w:rFonts w:ascii="Arial" w:hAnsi="Arial" w:cs="Arial"/>
          <w:sz w:val="22"/>
          <w:szCs w:val="22"/>
        </w:rPr>
      </w:pPr>
      <w:r>
        <w:rPr>
          <w:rFonts w:ascii="Arial" w:hAnsi="Arial" w:cs="Arial"/>
          <w:sz w:val="22"/>
          <w:szCs w:val="22"/>
        </w:rPr>
        <w:t xml:space="preserve">You are requested to shift the machine from ELS/KYN to TMW/NK RD at the earliest. </w:t>
      </w:r>
    </w:p>
    <w:p w14:paraId="39CB867E" w14:textId="77777777" w:rsidR="00437C6C" w:rsidRPr="008A69AA" w:rsidRDefault="00437C6C" w:rsidP="00437C6C">
      <w:pPr>
        <w:ind w:left="360" w:hanging="360"/>
        <w:jc w:val="both"/>
        <w:rPr>
          <w:rFonts w:ascii="Arial" w:hAnsi="Arial" w:cs="Arial"/>
          <w:sz w:val="22"/>
          <w:szCs w:val="22"/>
        </w:rPr>
      </w:pPr>
      <w:r w:rsidRPr="008A69AA">
        <w:rPr>
          <w:rFonts w:ascii="Arial" w:hAnsi="Arial" w:cs="Arial"/>
          <w:sz w:val="22"/>
          <w:szCs w:val="22"/>
        </w:rPr>
        <w:tab/>
      </w:r>
    </w:p>
    <w:p w14:paraId="4FF36F28" w14:textId="77777777" w:rsidR="00437C6C" w:rsidRPr="008A69AA" w:rsidRDefault="00437C6C" w:rsidP="00437C6C">
      <w:pPr>
        <w:ind w:left="360" w:hanging="1080"/>
        <w:jc w:val="both"/>
        <w:rPr>
          <w:rFonts w:ascii="Arial" w:hAnsi="Arial" w:cs="Arial"/>
          <w:sz w:val="22"/>
          <w:szCs w:val="22"/>
        </w:rPr>
      </w:pPr>
    </w:p>
    <w:p w14:paraId="48FC3423" w14:textId="77777777" w:rsidR="00437C6C" w:rsidRPr="008A69AA" w:rsidRDefault="00437C6C" w:rsidP="00437C6C">
      <w:pPr>
        <w:ind w:left="360" w:hanging="1080"/>
        <w:jc w:val="both"/>
        <w:rPr>
          <w:rFonts w:ascii="Arial" w:hAnsi="Arial" w:cs="Arial"/>
          <w:sz w:val="22"/>
          <w:szCs w:val="22"/>
        </w:rPr>
      </w:pPr>
    </w:p>
    <w:p w14:paraId="0E68FE0E" w14:textId="77777777" w:rsidR="00437C6C" w:rsidRPr="008A69AA" w:rsidRDefault="00437C6C" w:rsidP="00437C6C">
      <w:pPr>
        <w:jc w:val="both"/>
        <w:rPr>
          <w:rFonts w:ascii="Arial" w:hAnsi="Arial" w:cs="Arial"/>
          <w:sz w:val="22"/>
          <w:szCs w:val="22"/>
        </w:rPr>
      </w:pPr>
    </w:p>
    <w:p w14:paraId="6CE722AB" w14:textId="77777777" w:rsidR="00437C6C" w:rsidRPr="008A69AA" w:rsidRDefault="00437C6C" w:rsidP="00437C6C">
      <w:pPr>
        <w:jc w:val="both"/>
        <w:rPr>
          <w:rFonts w:ascii="Arial" w:hAnsi="Arial" w:cs="Arial"/>
          <w:sz w:val="22"/>
          <w:szCs w:val="22"/>
        </w:rPr>
      </w:pPr>
    </w:p>
    <w:p w14:paraId="7A29F42D" w14:textId="77777777" w:rsidR="00704BC4" w:rsidRDefault="00437C6C" w:rsidP="00437C6C">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00704BC4">
        <w:rPr>
          <w:rFonts w:ascii="Arial" w:hAnsi="Arial" w:cs="Arial"/>
          <w:sz w:val="22"/>
          <w:szCs w:val="22"/>
        </w:rPr>
        <w:t>Niraj Kumar Garg)</w:t>
      </w:r>
    </w:p>
    <w:p w14:paraId="36895E81" w14:textId="77777777" w:rsidR="00437C6C" w:rsidRDefault="00704BC4" w:rsidP="00704BC4">
      <w:pPr>
        <w:jc w:val="center"/>
        <w:rPr>
          <w:rFonts w:ascii="Arial" w:hAnsi="Arial" w:cs="Arial"/>
          <w:sz w:val="22"/>
          <w:szCs w:val="22"/>
        </w:rPr>
      </w:pPr>
      <w:r>
        <w:rPr>
          <w:rFonts w:ascii="Arial" w:hAnsi="Arial" w:cs="Arial"/>
          <w:sz w:val="22"/>
          <w:szCs w:val="22"/>
        </w:rPr>
        <w:t xml:space="preserve">          </w:t>
      </w:r>
      <w:r w:rsidR="00437C6C" w:rsidRPr="008A69AA">
        <w:rPr>
          <w:rFonts w:ascii="Arial" w:hAnsi="Arial" w:cs="Arial"/>
          <w:sz w:val="22"/>
          <w:szCs w:val="22"/>
        </w:rPr>
        <w:tab/>
      </w:r>
      <w:r w:rsidR="00437C6C" w:rsidRPr="008A69AA">
        <w:rPr>
          <w:rFonts w:ascii="Arial" w:hAnsi="Arial" w:cs="Arial"/>
          <w:sz w:val="22"/>
          <w:szCs w:val="22"/>
        </w:rPr>
        <w:tab/>
      </w:r>
      <w:r w:rsidR="00437C6C" w:rsidRPr="008A69AA">
        <w:rPr>
          <w:rFonts w:ascii="Arial" w:hAnsi="Arial" w:cs="Arial"/>
          <w:sz w:val="22"/>
          <w:szCs w:val="22"/>
        </w:rPr>
        <w:tab/>
      </w:r>
      <w:r w:rsidR="00437C6C" w:rsidRPr="008A69AA">
        <w:rPr>
          <w:rFonts w:ascii="Arial" w:hAnsi="Arial" w:cs="Arial"/>
          <w:sz w:val="22"/>
          <w:szCs w:val="22"/>
        </w:rPr>
        <w:tab/>
      </w:r>
      <w:r w:rsidR="00437C6C" w:rsidRPr="008A69AA">
        <w:rPr>
          <w:rFonts w:ascii="Arial" w:hAnsi="Arial" w:cs="Arial"/>
          <w:sz w:val="22"/>
          <w:szCs w:val="22"/>
        </w:rPr>
        <w:tab/>
      </w:r>
      <w:r w:rsidR="00437C6C" w:rsidRPr="008A69AA">
        <w:rPr>
          <w:rFonts w:ascii="Arial" w:hAnsi="Arial" w:cs="Arial"/>
          <w:sz w:val="22"/>
          <w:szCs w:val="22"/>
        </w:rPr>
        <w:tab/>
        <w:t xml:space="preserve">    </w:t>
      </w:r>
      <w:r>
        <w:rPr>
          <w:rFonts w:ascii="Arial" w:hAnsi="Arial" w:cs="Arial"/>
          <w:sz w:val="22"/>
          <w:szCs w:val="22"/>
        </w:rPr>
        <w:t xml:space="preserve">                                 </w:t>
      </w:r>
      <w:r w:rsidR="00437C6C" w:rsidRPr="008A69AA">
        <w:rPr>
          <w:rFonts w:ascii="Arial" w:hAnsi="Arial" w:cs="Arial"/>
          <w:sz w:val="22"/>
          <w:szCs w:val="22"/>
        </w:rPr>
        <w:t>Sr. DEE (TRS) Kalyan</w:t>
      </w:r>
    </w:p>
    <w:p w14:paraId="4EFB53F4" w14:textId="77777777" w:rsidR="00704BC4" w:rsidRDefault="00704BC4" w:rsidP="00704BC4">
      <w:pPr>
        <w:rPr>
          <w:rFonts w:ascii="Arial" w:hAnsi="Arial" w:cs="Arial"/>
          <w:sz w:val="22"/>
          <w:szCs w:val="22"/>
        </w:rPr>
      </w:pPr>
    </w:p>
    <w:p w14:paraId="1AD0905C" w14:textId="77777777" w:rsidR="00704BC4" w:rsidRDefault="00704BC4" w:rsidP="00704BC4">
      <w:pPr>
        <w:rPr>
          <w:rFonts w:ascii="Arial" w:hAnsi="Arial" w:cs="Arial"/>
          <w:sz w:val="22"/>
          <w:szCs w:val="22"/>
        </w:rPr>
      </w:pPr>
    </w:p>
    <w:p w14:paraId="4E3ECF4B" w14:textId="77777777" w:rsidR="00704BC4" w:rsidRPr="008A69AA" w:rsidRDefault="00704BC4" w:rsidP="00704BC4">
      <w:r>
        <w:rPr>
          <w:rFonts w:ascii="Arial" w:hAnsi="Arial" w:cs="Arial"/>
          <w:sz w:val="22"/>
          <w:szCs w:val="22"/>
        </w:rPr>
        <w:t>Copy : CELE/ CR/ CSMT            } For kind information please.</w:t>
      </w:r>
    </w:p>
    <w:p w14:paraId="5AA36116" w14:textId="77777777" w:rsidR="00BA3D94" w:rsidRDefault="00704BC4" w:rsidP="00491699">
      <w:pPr>
        <w:rPr>
          <w:rFonts w:ascii="Arial" w:hAnsi="Arial" w:cs="Arial"/>
        </w:rPr>
      </w:pPr>
      <w:r>
        <w:t xml:space="preserve">         :  </w:t>
      </w:r>
      <w:r w:rsidRPr="00704BC4">
        <w:rPr>
          <w:rFonts w:ascii="Arial" w:hAnsi="Arial" w:cs="Arial"/>
        </w:rPr>
        <w:t>Dy.CME (PL) CSMT</w:t>
      </w:r>
      <w:r>
        <w:rPr>
          <w:rFonts w:ascii="Arial" w:hAnsi="Arial" w:cs="Arial"/>
        </w:rPr>
        <w:t xml:space="preserve"> </w:t>
      </w:r>
    </w:p>
    <w:p w14:paraId="48D077F6" w14:textId="77777777" w:rsidR="00437C6C" w:rsidRPr="00704BC4" w:rsidRDefault="00704BC4" w:rsidP="00491699">
      <w:pPr>
        <w:rPr>
          <w:b/>
        </w:rPr>
      </w:pPr>
      <w:r>
        <w:rPr>
          <w:rFonts w:ascii="Arial" w:hAnsi="Arial" w:cs="Arial"/>
        </w:rPr>
        <w:t xml:space="preserve">   }</w:t>
      </w:r>
    </w:p>
    <w:p w14:paraId="0096F296" w14:textId="77777777" w:rsidR="00437C6C" w:rsidRDefault="00437C6C" w:rsidP="00491699"/>
    <w:p w14:paraId="39E50C48" w14:textId="77777777" w:rsidR="00BD05BB" w:rsidRDefault="00BD05BB" w:rsidP="00491699"/>
    <w:p w14:paraId="2314EAF2" w14:textId="77777777" w:rsidR="00BD05BB" w:rsidRDefault="00BD05BB" w:rsidP="00491699"/>
    <w:p w14:paraId="7485FB1C" w14:textId="77777777" w:rsidR="00BD05BB" w:rsidRDefault="00BD05BB" w:rsidP="00491699"/>
    <w:p w14:paraId="52FF6006" w14:textId="77777777" w:rsidR="00BD05BB" w:rsidRDefault="00BD05BB" w:rsidP="00491699"/>
    <w:p w14:paraId="2A13B3F4" w14:textId="77777777" w:rsidR="00BD05BB" w:rsidRDefault="00BD05BB" w:rsidP="00491699"/>
    <w:p w14:paraId="50EB4F16" w14:textId="77777777" w:rsidR="00BD05BB" w:rsidRDefault="00BD05BB" w:rsidP="00491699"/>
    <w:p w14:paraId="6E45E8B7" w14:textId="77777777" w:rsidR="00BD05BB" w:rsidRDefault="00BD05BB" w:rsidP="00491699"/>
    <w:p w14:paraId="0AFD99A3" w14:textId="77777777" w:rsidR="00BD05BB" w:rsidRDefault="00BD05BB" w:rsidP="00491699"/>
    <w:p w14:paraId="3DFBBE15" w14:textId="77777777" w:rsidR="00BD05BB" w:rsidRDefault="00BD05BB" w:rsidP="00491699"/>
    <w:p w14:paraId="7DB80A7C" w14:textId="77777777" w:rsidR="00BD05BB" w:rsidRDefault="00BD05BB" w:rsidP="00491699"/>
    <w:p w14:paraId="1877359A" w14:textId="77777777" w:rsidR="00BD05BB" w:rsidRDefault="00BD05BB" w:rsidP="00491699"/>
    <w:p w14:paraId="305026D8" w14:textId="77777777" w:rsidR="00BD05BB" w:rsidRDefault="00BD05BB" w:rsidP="00491699"/>
    <w:p w14:paraId="0DEEF467" w14:textId="77777777" w:rsidR="00BD05BB" w:rsidRDefault="00BD05BB" w:rsidP="00491699"/>
    <w:p w14:paraId="2322D548" w14:textId="77777777" w:rsidR="00437C6C" w:rsidRDefault="00437C6C" w:rsidP="00491699"/>
    <w:tbl>
      <w:tblPr>
        <w:tblW w:w="10543" w:type="dxa"/>
        <w:tblInd w:w="-432" w:type="dxa"/>
        <w:tblBorders>
          <w:bottom w:val="single" w:sz="4" w:space="0" w:color="auto"/>
        </w:tblBorders>
        <w:tblLook w:val="04A0" w:firstRow="1" w:lastRow="0" w:firstColumn="1" w:lastColumn="0" w:noHBand="0" w:noVBand="1"/>
      </w:tblPr>
      <w:tblGrid>
        <w:gridCol w:w="3960"/>
        <w:gridCol w:w="2406"/>
        <w:gridCol w:w="4177"/>
      </w:tblGrid>
      <w:tr w:rsidR="00491699" w14:paraId="15A1C5C6" w14:textId="77777777" w:rsidTr="00491699">
        <w:trPr>
          <w:trHeight w:val="302"/>
        </w:trPr>
        <w:tc>
          <w:tcPr>
            <w:tcW w:w="3960" w:type="dxa"/>
            <w:tcBorders>
              <w:top w:val="nil"/>
              <w:left w:val="nil"/>
              <w:bottom w:val="single" w:sz="4" w:space="0" w:color="auto"/>
              <w:right w:val="nil"/>
            </w:tcBorders>
            <w:hideMark/>
          </w:tcPr>
          <w:p w14:paraId="0A5CF809" w14:textId="77777777" w:rsidR="00491699" w:rsidRDefault="00491699">
            <w:pPr>
              <w:tabs>
                <w:tab w:val="left" w:pos="1827"/>
              </w:tabs>
              <w:spacing w:line="276" w:lineRule="auto"/>
              <w:rPr>
                <w:b/>
                <w:sz w:val="20"/>
                <w:szCs w:val="20"/>
              </w:rPr>
            </w:pPr>
            <w:r>
              <w:br w:type="page"/>
            </w:r>
            <w:r>
              <w:br w:type="page"/>
            </w:r>
            <w:r>
              <w:rPr>
                <w:rFonts w:ascii="Mangal" w:hAnsi="Mangal" w:cs="Nirmala UI" w:hint="eastAsia"/>
                <w:b/>
                <w:sz w:val="20"/>
                <w:szCs w:val="20"/>
                <w:cs/>
                <w:lang w:bidi="hi-IN"/>
              </w:rPr>
              <w:t>मध्यरेल</w:t>
            </w:r>
          </w:p>
          <w:p w14:paraId="2BA432AF" w14:textId="77777777" w:rsidR="00491699" w:rsidRDefault="00491699">
            <w:pPr>
              <w:tabs>
                <w:tab w:val="left" w:pos="1827"/>
              </w:tabs>
              <w:spacing w:line="276" w:lineRule="auto"/>
              <w:rPr>
                <w:sz w:val="20"/>
                <w:szCs w:val="20"/>
              </w:rPr>
            </w:pPr>
            <w:r>
              <w:rPr>
                <w:rFonts w:ascii="Mangal" w:hAnsi="Mangal" w:cs="Nirmala UI" w:hint="eastAsia"/>
                <w:sz w:val="20"/>
                <w:szCs w:val="20"/>
                <w:cs/>
                <w:lang w:bidi="hi-IN"/>
              </w:rPr>
              <w:t>वरि</w:t>
            </w:r>
            <w:r>
              <w:rPr>
                <w:sz w:val="20"/>
                <w:szCs w:val="20"/>
              </w:rPr>
              <w:t>o</w:t>
            </w:r>
            <w:r>
              <w:rPr>
                <w:rFonts w:ascii="Mangal" w:hAnsi="Mangal" w:cs="Nirmala UI" w:hint="eastAsia"/>
                <w:sz w:val="20"/>
                <w:szCs w:val="20"/>
                <w:cs/>
                <w:lang w:bidi="hi-IN"/>
              </w:rPr>
              <w:t>मंडलविद्युतअभियंता</w:t>
            </w:r>
            <w:r>
              <w:rPr>
                <w:sz w:val="20"/>
                <w:szCs w:val="20"/>
              </w:rPr>
              <w:t xml:space="preserve"> (</w:t>
            </w:r>
            <w:r>
              <w:rPr>
                <w:rFonts w:ascii="Mangal" w:hAnsi="Mangal" w:cs="Nirmala UI" w:hint="eastAsia"/>
                <w:sz w:val="20"/>
                <w:szCs w:val="20"/>
                <w:cs/>
                <w:lang w:bidi="hi-IN"/>
              </w:rPr>
              <w:t>कचस्टॉक</w:t>
            </w:r>
            <w:r>
              <w:rPr>
                <w:sz w:val="20"/>
                <w:szCs w:val="20"/>
              </w:rPr>
              <w:t xml:space="preserve">) </w:t>
            </w:r>
            <w:r>
              <w:rPr>
                <w:rFonts w:ascii="Mangal" w:hAnsi="Mangal" w:cs="Nirmala UI" w:hint="eastAsia"/>
                <w:sz w:val="20"/>
                <w:szCs w:val="20"/>
                <w:cs/>
                <w:lang w:bidi="hi-IN"/>
              </w:rPr>
              <w:t>कार्यालय</w:t>
            </w:r>
          </w:p>
          <w:p w14:paraId="55392D01" w14:textId="77777777" w:rsidR="00491699" w:rsidRDefault="00491699">
            <w:pPr>
              <w:tabs>
                <w:tab w:val="left" w:pos="1827"/>
              </w:tabs>
              <w:spacing w:line="276" w:lineRule="auto"/>
              <w:rPr>
                <w:sz w:val="20"/>
                <w:szCs w:val="20"/>
              </w:rPr>
            </w:pPr>
            <w:r>
              <w:rPr>
                <w:rFonts w:ascii="Mangal" w:hAnsi="Mangal" w:cs="Nirmala UI" w:hint="eastAsia"/>
                <w:sz w:val="20"/>
                <w:szCs w:val="20"/>
                <w:cs/>
                <w:lang w:bidi="hi-IN"/>
              </w:rPr>
              <w:t>विद्युतलोकोशेड</w:t>
            </w:r>
            <w:r>
              <w:rPr>
                <w:rFonts w:hint="cs"/>
                <w:sz w:val="20"/>
                <w:szCs w:val="20"/>
                <w:lang w:bidi="hi-IN"/>
              </w:rPr>
              <w:t>,</w:t>
            </w:r>
            <w:r>
              <w:rPr>
                <w:rFonts w:cs="Arial Unicode MS" w:hint="cs"/>
                <w:sz w:val="20"/>
                <w:szCs w:val="20"/>
                <w:cs/>
                <w:lang w:bidi="hi-IN"/>
              </w:rPr>
              <w:t xml:space="preserve"> </w:t>
            </w:r>
            <w:r>
              <w:rPr>
                <w:rFonts w:ascii="Mangal" w:hAnsi="Mangal" w:cs="Nirmala UI" w:hint="eastAsia"/>
                <w:sz w:val="20"/>
                <w:szCs w:val="20"/>
                <w:cs/>
                <w:lang w:bidi="hi-IN"/>
              </w:rPr>
              <w:t>कल्याण</w:t>
            </w:r>
            <w:r>
              <w:rPr>
                <w:rFonts w:cs="Arial Unicode MS" w:hint="cs"/>
                <w:sz w:val="20"/>
                <w:szCs w:val="20"/>
                <w:cs/>
                <w:lang w:bidi="hi-IN"/>
              </w:rPr>
              <w:t>–</w:t>
            </w:r>
            <w:r>
              <w:rPr>
                <w:rFonts w:ascii="Mangal" w:hAnsi="Mangal" w:cs="Nirmala UI" w:hint="eastAsia"/>
                <w:sz w:val="20"/>
                <w:szCs w:val="20"/>
                <w:cs/>
                <w:lang w:bidi="hi-IN"/>
              </w:rPr>
              <w:t>४२१३०१</w:t>
            </w:r>
            <w:r>
              <w:rPr>
                <w:sz w:val="20"/>
                <w:szCs w:val="20"/>
              </w:rPr>
              <w:t>-</w:t>
            </w:r>
          </w:p>
          <w:p w14:paraId="0D805981" w14:textId="77777777" w:rsidR="00491699" w:rsidRDefault="00491699">
            <w:pPr>
              <w:tabs>
                <w:tab w:val="left" w:pos="1827"/>
              </w:tabs>
              <w:spacing w:line="276" w:lineRule="auto"/>
              <w:rPr>
                <w:b/>
                <w:bCs/>
                <w:sz w:val="20"/>
                <w:szCs w:val="20"/>
              </w:rPr>
            </w:pPr>
            <w:r>
              <w:rPr>
                <w:rFonts w:ascii="Mangal" w:hAnsi="Mangal" w:cs="Nirmala UI" w:hint="eastAsia"/>
                <w:sz w:val="20"/>
                <w:szCs w:val="20"/>
                <w:cs/>
                <w:lang w:bidi="hi-IN"/>
              </w:rPr>
              <w:t>फोन</w:t>
            </w:r>
            <w:r>
              <w:rPr>
                <w:rFonts w:cs="Arial Unicode MS" w:hint="cs"/>
                <w:sz w:val="20"/>
                <w:szCs w:val="20"/>
                <w:cs/>
                <w:lang w:bidi="hi-IN"/>
              </w:rPr>
              <w:t xml:space="preserve"> / </w:t>
            </w:r>
            <w:r>
              <w:rPr>
                <w:rFonts w:ascii="Mangal" w:hAnsi="Mangal" w:cs="Nirmala UI" w:hint="eastAsia"/>
                <w:sz w:val="20"/>
                <w:szCs w:val="20"/>
                <w:cs/>
                <w:lang w:bidi="hi-IN"/>
              </w:rPr>
              <w:t>फैक्स</w:t>
            </w:r>
            <w:r>
              <w:rPr>
                <w:sz w:val="20"/>
                <w:szCs w:val="20"/>
              </w:rPr>
              <w:t>:- 0251- 2361293 &amp; 2363563</w:t>
            </w:r>
          </w:p>
        </w:tc>
        <w:tc>
          <w:tcPr>
            <w:tcW w:w="2406" w:type="dxa"/>
            <w:tcBorders>
              <w:top w:val="nil"/>
              <w:left w:val="nil"/>
              <w:bottom w:val="single" w:sz="4" w:space="0" w:color="auto"/>
              <w:right w:val="nil"/>
            </w:tcBorders>
            <w:hideMark/>
          </w:tcPr>
          <w:p w14:paraId="0FF6710C" w14:textId="77777777" w:rsidR="00491699" w:rsidRDefault="00491699">
            <w:pPr>
              <w:spacing w:line="276" w:lineRule="auto"/>
              <w:rPr>
                <w:rtl/>
              </w:rPr>
            </w:pPr>
            <w:r>
              <w:rPr>
                <w:noProof/>
                <w:sz w:val="22"/>
                <w:lang w:bidi="hi-IN"/>
              </w:rPr>
              <w:drawing>
                <wp:inline distT="0" distB="0" distL="0" distR="0" wp14:anchorId="2CD4D4FE" wp14:editId="7BFBDE60">
                  <wp:extent cx="904875" cy="885825"/>
                  <wp:effectExtent l="0" t="0" r="0" b="0"/>
                  <wp:docPr id="44" name="Picture 44"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4875" cy="885825"/>
                          </a:xfrm>
                          <a:prstGeom prst="rect">
                            <a:avLst/>
                          </a:prstGeom>
                          <a:noFill/>
                          <a:ln>
                            <a:noFill/>
                          </a:ln>
                        </pic:spPr>
                      </pic:pic>
                    </a:graphicData>
                  </a:graphic>
                </wp:inline>
              </w:drawing>
            </w:r>
          </w:p>
        </w:tc>
        <w:tc>
          <w:tcPr>
            <w:tcW w:w="4177" w:type="dxa"/>
            <w:tcBorders>
              <w:top w:val="nil"/>
              <w:left w:val="nil"/>
              <w:bottom w:val="single" w:sz="4" w:space="0" w:color="auto"/>
              <w:right w:val="nil"/>
            </w:tcBorders>
            <w:hideMark/>
          </w:tcPr>
          <w:p w14:paraId="7C5BA243" w14:textId="77777777" w:rsidR="00491699" w:rsidRDefault="00491699">
            <w:pPr>
              <w:spacing w:line="276" w:lineRule="auto"/>
              <w:rPr>
                <w:b/>
                <w:bCs/>
              </w:rPr>
            </w:pPr>
            <w:r>
              <w:rPr>
                <w:b/>
                <w:sz w:val="22"/>
              </w:rPr>
              <w:t xml:space="preserve">Central Railway            </w:t>
            </w:r>
          </w:p>
          <w:p w14:paraId="626CDA6D" w14:textId="77777777" w:rsidR="00491699" w:rsidRDefault="00491699">
            <w:pPr>
              <w:spacing w:line="276" w:lineRule="auto"/>
              <w:rPr>
                <w:b/>
                <w:bCs/>
              </w:rPr>
            </w:pPr>
            <w:r>
              <w:rPr>
                <w:sz w:val="22"/>
              </w:rPr>
              <w:t xml:space="preserve">Office of Sr. DEE (TRS), </w:t>
            </w:r>
          </w:p>
          <w:p w14:paraId="05046BA1" w14:textId="77777777" w:rsidR="00491699" w:rsidRDefault="00491699">
            <w:pPr>
              <w:spacing w:line="276" w:lineRule="auto"/>
              <w:rPr>
                <w:b/>
                <w:bCs/>
              </w:rPr>
            </w:pPr>
            <w:r>
              <w:rPr>
                <w:sz w:val="22"/>
              </w:rPr>
              <w:t>Electric Loco Shed, Kalyan - 421 301. Email:srdeetrskyncrly@bb.railnet.gov.in</w:t>
            </w:r>
          </w:p>
        </w:tc>
      </w:tr>
    </w:tbl>
    <w:p w14:paraId="7A2CFEF0" w14:textId="77777777" w:rsidR="00491699" w:rsidRDefault="00491699" w:rsidP="00491699">
      <w:pPr>
        <w:rPr>
          <w:bCs/>
          <w:sz w:val="22"/>
          <w:szCs w:val="22"/>
        </w:rPr>
      </w:pPr>
    </w:p>
    <w:p w14:paraId="2B3D3E5E" w14:textId="77777777" w:rsidR="00491699" w:rsidRDefault="00491699" w:rsidP="00491699">
      <w:pPr>
        <w:rPr>
          <w:rFonts w:ascii="Arial" w:hAnsi="Arial" w:cs="Arial"/>
          <w:bCs/>
          <w:sz w:val="22"/>
          <w:szCs w:val="22"/>
        </w:rPr>
      </w:pPr>
      <w:r w:rsidRPr="00CD7392">
        <w:rPr>
          <w:rFonts w:ascii="Arial" w:hAnsi="Arial" w:cs="Arial"/>
          <w:sz w:val="20"/>
          <w:szCs w:val="20"/>
        </w:rPr>
        <w:t xml:space="preserve">No: ELSKYN/WKS/2017/10/ AMC/SIV AAL  </w:t>
      </w:r>
      <w:r>
        <w:rPr>
          <w:rFonts w:ascii="Arial" w:hAnsi="Arial" w:cs="Arial"/>
          <w:sz w:val="20"/>
          <w:szCs w:val="20"/>
        </w:rPr>
        <w:t xml:space="preserve">        </w:t>
      </w:r>
      <w:r>
        <w:rPr>
          <w:rFonts w:ascii="Arial" w:hAnsi="Arial" w:cs="Arial"/>
          <w:bCs/>
          <w:sz w:val="22"/>
          <w:szCs w:val="22"/>
        </w:rPr>
        <w:tab/>
      </w:r>
      <w:r>
        <w:rPr>
          <w:rFonts w:ascii="Arial" w:hAnsi="Arial" w:cs="Arial"/>
          <w:bCs/>
          <w:sz w:val="22"/>
          <w:szCs w:val="22"/>
        </w:rPr>
        <w:tab/>
        <w:t>Date: 25.08.2022</w:t>
      </w:r>
    </w:p>
    <w:p w14:paraId="678E5551" w14:textId="77777777" w:rsidR="00491699" w:rsidRDefault="00491699" w:rsidP="00491699">
      <w:pPr>
        <w:rPr>
          <w:rFonts w:ascii="Arial" w:hAnsi="Arial" w:cs="Arial"/>
          <w:b/>
          <w:bCs/>
          <w:sz w:val="22"/>
          <w:szCs w:val="22"/>
        </w:rPr>
      </w:pPr>
    </w:p>
    <w:p w14:paraId="5A6BF4F7" w14:textId="77777777" w:rsidR="00491699" w:rsidRDefault="00491699" w:rsidP="00491699">
      <w:pPr>
        <w:rPr>
          <w:rFonts w:ascii="Arial" w:hAnsi="Arial" w:cs="Arial"/>
          <w:b/>
          <w:bCs/>
          <w:sz w:val="22"/>
          <w:szCs w:val="22"/>
        </w:rPr>
      </w:pPr>
      <w:r>
        <w:rPr>
          <w:rFonts w:ascii="Arial" w:hAnsi="Arial" w:cs="Arial"/>
          <w:b/>
          <w:bCs/>
          <w:sz w:val="22"/>
          <w:szCs w:val="22"/>
        </w:rPr>
        <w:t>CELE/ Mumbai CST</w:t>
      </w:r>
    </w:p>
    <w:p w14:paraId="7AA1A130" w14:textId="77777777" w:rsidR="00491699" w:rsidRDefault="00491699" w:rsidP="00491699">
      <w:pPr>
        <w:rPr>
          <w:rFonts w:ascii="Arial" w:hAnsi="Arial" w:cs="Arial"/>
          <w:b/>
          <w:bCs/>
          <w:sz w:val="22"/>
          <w:szCs w:val="22"/>
        </w:rPr>
      </w:pPr>
      <w:r>
        <w:rPr>
          <w:rFonts w:ascii="Arial" w:hAnsi="Arial" w:cs="Arial"/>
          <w:b/>
          <w:bCs/>
          <w:sz w:val="22"/>
          <w:szCs w:val="22"/>
        </w:rPr>
        <w:lastRenderedPageBreak/>
        <w:t>Central Railway</w:t>
      </w:r>
    </w:p>
    <w:p w14:paraId="25B19923" w14:textId="77777777" w:rsidR="00491699" w:rsidRDefault="00491699" w:rsidP="00491699">
      <w:pPr>
        <w:rPr>
          <w:rFonts w:ascii="Arial" w:hAnsi="Arial" w:cs="Arial"/>
          <w:b/>
          <w:bCs/>
          <w:sz w:val="22"/>
          <w:szCs w:val="22"/>
        </w:rPr>
      </w:pPr>
    </w:p>
    <w:p w14:paraId="294CA05E" w14:textId="77777777" w:rsidR="00491699" w:rsidRDefault="00491699" w:rsidP="00491699">
      <w:pPr>
        <w:jc w:val="center"/>
        <w:rPr>
          <w:rFonts w:ascii="Arial" w:hAnsi="Arial" w:cs="Arial"/>
          <w:b/>
          <w:bCs/>
          <w:sz w:val="22"/>
          <w:szCs w:val="22"/>
        </w:rPr>
      </w:pPr>
      <w:r>
        <w:rPr>
          <w:rFonts w:ascii="Arial" w:hAnsi="Arial" w:cs="Arial"/>
          <w:b/>
          <w:bCs/>
          <w:sz w:val="22"/>
          <w:szCs w:val="22"/>
        </w:rPr>
        <w:t>(Kind Attention: Shri M.L.Vishnoi, Dy.CEE/EM/HQ)</w:t>
      </w:r>
    </w:p>
    <w:p w14:paraId="7BB10904" w14:textId="77777777" w:rsidR="00491699" w:rsidRDefault="00491699" w:rsidP="00491699">
      <w:pPr>
        <w:tabs>
          <w:tab w:val="left" w:pos="90"/>
        </w:tabs>
        <w:ind w:left="1440" w:hanging="1440"/>
        <w:rPr>
          <w:rFonts w:ascii="Arial" w:hAnsi="Arial" w:cs="Arial"/>
          <w:sz w:val="16"/>
          <w:szCs w:val="22"/>
        </w:rPr>
      </w:pPr>
    </w:p>
    <w:p w14:paraId="51B3DA9C" w14:textId="77777777" w:rsidR="00491699" w:rsidRDefault="00491699" w:rsidP="00491699">
      <w:pPr>
        <w:tabs>
          <w:tab w:val="left" w:pos="90"/>
        </w:tabs>
        <w:ind w:left="1440" w:hanging="1440"/>
        <w:rPr>
          <w:rFonts w:ascii="Arial" w:hAnsi="Arial" w:cs="Arial"/>
          <w:sz w:val="16"/>
          <w:szCs w:val="22"/>
        </w:rPr>
      </w:pPr>
    </w:p>
    <w:p w14:paraId="7BD66BC2" w14:textId="77777777" w:rsidR="00491699" w:rsidRDefault="00491699" w:rsidP="00491699">
      <w:pPr>
        <w:tabs>
          <w:tab w:val="left" w:pos="90"/>
        </w:tabs>
        <w:ind w:left="1440" w:hanging="720"/>
        <w:rPr>
          <w:rFonts w:ascii="Arial" w:hAnsi="Arial" w:cs="Arial"/>
          <w:sz w:val="22"/>
          <w:szCs w:val="22"/>
        </w:rPr>
      </w:pPr>
      <w:r>
        <w:rPr>
          <w:rFonts w:ascii="Arial" w:hAnsi="Arial" w:cs="Arial"/>
          <w:sz w:val="22"/>
          <w:szCs w:val="22"/>
        </w:rPr>
        <w:t>Sub :-  LOA No.L.253.AC/AMC/AAL-SIV dtd 07.08.2018 for “Comprehensive Annual Maintenance Contract (AMC) of AAL make 180 KVA static inverter (SIV) fitted in conventional locomotives of various electric loco sheds of Central Railway (i.e. ELS/KYN, BSL &amp; Ajni)</w:t>
      </w:r>
    </w:p>
    <w:p w14:paraId="6BF0F08D" w14:textId="77777777" w:rsidR="00491699" w:rsidRDefault="00491699" w:rsidP="00491699">
      <w:pPr>
        <w:ind w:left="1440" w:hanging="900"/>
        <w:jc w:val="both"/>
        <w:rPr>
          <w:rFonts w:ascii="Arial" w:hAnsi="Arial" w:cs="Arial"/>
          <w:sz w:val="12"/>
          <w:szCs w:val="22"/>
        </w:rPr>
      </w:pPr>
    </w:p>
    <w:p w14:paraId="154953D3" w14:textId="77777777" w:rsidR="00491699" w:rsidRDefault="00491699" w:rsidP="00491699">
      <w:pPr>
        <w:ind w:left="1350" w:hanging="630"/>
        <w:jc w:val="both"/>
        <w:rPr>
          <w:rFonts w:ascii="Arial" w:hAnsi="Arial" w:cs="Arial"/>
          <w:sz w:val="22"/>
          <w:szCs w:val="22"/>
        </w:rPr>
      </w:pPr>
      <w:r>
        <w:rPr>
          <w:rFonts w:ascii="Arial" w:hAnsi="Arial" w:cs="Arial"/>
          <w:sz w:val="22"/>
          <w:szCs w:val="22"/>
        </w:rPr>
        <w:t>Ref:-  Your office letter No.L.253.AC.AMC.AAL/SIV dated 13.07.2022.</w:t>
      </w:r>
    </w:p>
    <w:p w14:paraId="39219035" w14:textId="77777777" w:rsidR="00491699" w:rsidRDefault="00491699" w:rsidP="00491699">
      <w:pPr>
        <w:jc w:val="center"/>
        <w:rPr>
          <w:rFonts w:ascii="Arial" w:hAnsi="Arial" w:cs="Arial"/>
          <w:sz w:val="12"/>
          <w:szCs w:val="22"/>
        </w:rPr>
      </w:pPr>
    </w:p>
    <w:p w14:paraId="57A610D4" w14:textId="77777777" w:rsidR="00491699" w:rsidRDefault="00491699" w:rsidP="00491699">
      <w:pPr>
        <w:ind w:firstLine="720"/>
        <w:jc w:val="center"/>
        <w:rPr>
          <w:rFonts w:ascii="Arial" w:hAnsi="Arial" w:cs="Arial"/>
          <w:sz w:val="22"/>
          <w:szCs w:val="22"/>
        </w:rPr>
      </w:pPr>
      <w:r>
        <w:rPr>
          <w:rFonts w:ascii="Arial" w:hAnsi="Arial" w:cs="Arial"/>
          <w:sz w:val="22"/>
          <w:szCs w:val="22"/>
        </w:rPr>
        <w:t>--**--</w:t>
      </w:r>
    </w:p>
    <w:p w14:paraId="18E06B1C" w14:textId="77777777" w:rsidR="00491699" w:rsidRDefault="00491699" w:rsidP="00491699">
      <w:pPr>
        <w:jc w:val="center"/>
        <w:rPr>
          <w:rFonts w:ascii="Arial" w:hAnsi="Arial" w:cs="Arial"/>
          <w:sz w:val="12"/>
          <w:szCs w:val="22"/>
        </w:rPr>
      </w:pPr>
    </w:p>
    <w:p w14:paraId="7479DFB2" w14:textId="77777777" w:rsidR="00491699" w:rsidRDefault="00491699" w:rsidP="00491699">
      <w:pPr>
        <w:jc w:val="both"/>
        <w:rPr>
          <w:rFonts w:ascii="Arial" w:hAnsi="Arial" w:cs="Arial"/>
          <w:sz w:val="12"/>
          <w:szCs w:val="22"/>
        </w:rPr>
      </w:pPr>
    </w:p>
    <w:p w14:paraId="0287974B" w14:textId="77777777" w:rsidR="00491699" w:rsidRDefault="00491699" w:rsidP="00491699">
      <w:pPr>
        <w:ind w:firstLine="720"/>
        <w:jc w:val="both"/>
        <w:rPr>
          <w:rFonts w:ascii="Arial" w:hAnsi="Arial" w:cs="Arial"/>
          <w:sz w:val="22"/>
          <w:szCs w:val="22"/>
        </w:rPr>
      </w:pPr>
      <w:r>
        <w:rPr>
          <w:rFonts w:ascii="Arial" w:hAnsi="Arial" w:cs="Arial"/>
          <w:sz w:val="22"/>
          <w:szCs w:val="22"/>
        </w:rPr>
        <w:t xml:space="preserve">With reference to above cited letter, it is confirmed that CAMC of AAL make 180 KVA static inverter (SIV) has been successfully completed by M/s Autometer Alliance Ltd, Noida as per contract agreement. However, their bill for last two quarters is under verification and passing. </w:t>
      </w:r>
    </w:p>
    <w:p w14:paraId="26C3D3D1" w14:textId="77777777" w:rsidR="00491699" w:rsidRDefault="00491699" w:rsidP="00491699">
      <w:pPr>
        <w:ind w:firstLine="720"/>
        <w:jc w:val="both"/>
        <w:rPr>
          <w:rFonts w:ascii="Arial" w:hAnsi="Arial" w:cs="Arial"/>
          <w:sz w:val="22"/>
          <w:szCs w:val="22"/>
        </w:rPr>
      </w:pPr>
    </w:p>
    <w:p w14:paraId="41A1BBEA" w14:textId="77777777" w:rsidR="00491699" w:rsidRDefault="00491699" w:rsidP="00491699">
      <w:pPr>
        <w:ind w:firstLine="720"/>
        <w:jc w:val="both"/>
        <w:rPr>
          <w:rFonts w:ascii="Arial" w:hAnsi="Arial" w:cs="Arial"/>
          <w:sz w:val="22"/>
          <w:szCs w:val="22"/>
        </w:rPr>
      </w:pPr>
      <w:r>
        <w:rPr>
          <w:rFonts w:ascii="Arial" w:hAnsi="Arial" w:cs="Arial"/>
          <w:sz w:val="22"/>
          <w:szCs w:val="22"/>
        </w:rPr>
        <w:t>It is also confirmed that Railway have no claim balance from the contractor.</w:t>
      </w:r>
    </w:p>
    <w:p w14:paraId="74B2D952" w14:textId="77777777" w:rsidR="00491699" w:rsidRDefault="00491699" w:rsidP="00491699">
      <w:pPr>
        <w:ind w:firstLine="720"/>
        <w:jc w:val="both"/>
        <w:rPr>
          <w:rFonts w:ascii="Arial" w:hAnsi="Arial" w:cs="Arial"/>
          <w:sz w:val="22"/>
          <w:szCs w:val="22"/>
        </w:rPr>
      </w:pPr>
    </w:p>
    <w:p w14:paraId="0C480C6A" w14:textId="77777777" w:rsidR="00491699" w:rsidRDefault="00491699" w:rsidP="00491699">
      <w:pPr>
        <w:jc w:val="both"/>
        <w:rPr>
          <w:rFonts w:ascii="Arial" w:hAnsi="Arial" w:cs="Arial"/>
          <w:b/>
          <w:bCs/>
          <w:sz w:val="22"/>
          <w:szCs w:val="22"/>
        </w:rPr>
      </w:pPr>
    </w:p>
    <w:p w14:paraId="4310E818" w14:textId="77777777" w:rsidR="00491699" w:rsidRDefault="00491699" w:rsidP="00491699">
      <w:pPr>
        <w:jc w:val="both"/>
        <w:rPr>
          <w:rFonts w:ascii="Arial" w:hAnsi="Arial" w:cs="Arial"/>
          <w:b/>
          <w:bCs/>
          <w:sz w:val="22"/>
          <w:szCs w:val="22"/>
        </w:rPr>
      </w:pPr>
    </w:p>
    <w:p w14:paraId="7AA4B349" w14:textId="77777777" w:rsidR="00491699" w:rsidRDefault="00491699" w:rsidP="00491699">
      <w:pPr>
        <w:jc w:val="both"/>
        <w:rPr>
          <w:rFonts w:ascii="Arial" w:hAnsi="Arial" w:cs="Arial"/>
          <w:b/>
          <w:bCs/>
          <w:sz w:val="22"/>
          <w:szCs w:val="22"/>
        </w:rPr>
      </w:pPr>
    </w:p>
    <w:p w14:paraId="1B7EFE2B" w14:textId="77777777" w:rsidR="00491699" w:rsidRDefault="00491699" w:rsidP="00491699">
      <w:pPr>
        <w:tabs>
          <w:tab w:val="left" w:pos="1731"/>
        </w:tabs>
        <w:rPr>
          <w:rFonts w:ascii="Arial" w:hAnsi="Arial" w:cs="Arial"/>
          <w:sz w:val="22"/>
          <w:szCs w:val="22"/>
        </w:rPr>
      </w:pPr>
      <w:r>
        <w:rPr>
          <w:rFonts w:ascii="Arial" w:hAnsi="Arial" w:cs="Arial"/>
          <w:b/>
          <w:bCs/>
          <w:sz w:val="22"/>
          <w:szCs w:val="22"/>
        </w:rPr>
        <w:tab/>
        <w:t xml:space="preserve">                                                                        </w:t>
      </w:r>
      <w:r>
        <w:rPr>
          <w:rFonts w:ascii="Arial" w:hAnsi="Arial" w:cs="Arial"/>
          <w:sz w:val="22"/>
          <w:szCs w:val="22"/>
        </w:rPr>
        <w:t xml:space="preserve"> (SANJESH)</w:t>
      </w:r>
    </w:p>
    <w:p w14:paraId="71E97AD4" w14:textId="77777777" w:rsidR="00491699" w:rsidRDefault="00491699" w:rsidP="0049169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DEE/TRS/KYN</w:t>
      </w:r>
    </w:p>
    <w:p w14:paraId="251A1499" w14:textId="77777777" w:rsidR="00491699" w:rsidRDefault="00491699" w:rsidP="0049169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For Sr.DEE(TRS)KYN</w:t>
      </w:r>
    </w:p>
    <w:p w14:paraId="7494F58A" w14:textId="77777777" w:rsidR="00491699" w:rsidRDefault="00491699"/>
    <w:p w14:paraId="119CA5AC" w14:textId="77777777" w:rsidR="005C706B" w:rsidRDefault="005C706B"/>
    <w:p w14:paraId="418C78BF" w14:textId="77777777" w:rsidR="00491699" w:rsidRDefault="00491699"/>
    <w:p w14:paraId="4501193E" w14:textId="77777777" w:rsidR="00491699" w:rsidRDefault="00491699"/>
    <w:p w14:paraId="563241E7" w14:textId="77777777" w:rsidR="00491699" w:rsidRDefault="00491699"/>
    <w:p w14:paraId="611727B6" w14:textId="77777777" w:rsidR="00491699" w:rsidRDefault="00491699"/>
    <w:p w14:paraId="505B676E" w14:textId="77777777" w:rsidR="00491699" w:rsidRDefault="00491699"/>
    <w:p w14:paraId="5D9BB988" w14:textId="77777777" w:rsidR="00491699" w:rsidRDefault="00491699"/>
    <w:p w14:paraId="3A2976B1" w14:textId="77777777" w:rsidR="00491699" w:rsidRDefault="00491699"/>
    <w:p w14:paraId="63BB276F" w14:textId="77777777" w:rsidR="00491699" w:rsidRDefault="00491699"/>
    <w:p w14:paraId="1DE4C3F0" w14:textId="77777777" w:rsidR="00491699" w:rsidRDefault="00491699"/>
    <w:p w14:paraId="6C3D9644" w14:textId="77777777" w:rsidR="00491699" w:rsidRDefault="00491699"/>
    <w:p w14:paraId="11BAA4DE" w14:textId="77777777" w:rsidR="00491699" w:rsidRDefault="00491699"/>
    <w:p w14:paraId="40539D5C" w14:textId="77777777" w:rsidR="00491699" w:rsidRDefault="00491699"/>
    <w:p w14:paraId="62C89B8D" w14:textId="77777777" w:rsidR="00491699" w:rsidRDefault="00491699"/>
    <w:p w14:paraId="450454DA" w14:textId="77777777" w:rsidR="00491699" w:rsidRDefault="00491699"/>
    <w:p w14:paraId="523806DC" w14:textId="77777777" w:rsidR="005C706B" w:rsidRDefault="005C706B" w:rsidP="005C706B"/>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5C706B" w:rsidRPr="005A14F8" w14:paraId="62D7C673" w14:textId="77777777" w:rsidTr="001016E2">
        <w:trPr>
          <w:trHeight w:val="1440"/>
        </w:trPr>
        <w:tc>
          <w:tcPr>
            <w:tcW w:w="4320" w:type="dxa"/>
          </w:tcPr>
          <w:p w14:paraId="4A6C13B1" w14:textId="77777777" w:rsidR="005C706B" w:rsidRPr="003C1E74" w:rsidRDefault="005C706B" w:rsidP="001016E2">
            <w:pPr>
              <w:pStyle w:val="NoSpacing"/>
              <w:rPr>
                <w:rFonts w:ascii="ILDVW504" w:hAnsi="ILDVW504" w:cs="Arial"/>
                <w:b/>
              </w:rPr>
            </w:pPr>
            <w:r w:rsidRPr="003C1E74">
              <w:rPr>
                <w:rFonts w:ascii="Mangal" w:hAnsi="Mangal" w:cs="Nirmala UI" w:hint="cs"/>
                <w:b/>
                <w:cs/>
                <w:lang w:bidi="hi-IN"/>
              </w:rPr>
              <w:t>मध्यरेल</w:t>
            </w:r>
          </w:p>
          <w:p w14:paraId="2F3C4B1D" w14:textId="77777777" w:rsidR="005C706B" w:rsidRPr="005A14F8" w:rsidRDefault="005C706B" w:rsidP="001016E2">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371A5AE6" w14:textId="77777777" w:rsidR="005C706B" w:rsidRPr="005A14F8" w:rsidRDefault="005C706B" w:rsidP="001016E2">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91DE859" w14:textId="77777777" w:rsidR="005C706B" w:rsidRPr="005A14F8" w:rsidRDefault="005C706B" w:rsidP="001016E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B675A0C" w14:textId="77777777" w:rsidR="005C706B" w:rsidRPr="005A14F8" w:rsidRDefault="005C706B" w:rsidP="001016E2">
            <w:pPr>
              <w:tabs>
                <w:tab w:val="center" w:pos="882"/>
              </w:tabs>
              <w:rPr>
                <w:sz w:val="6"/>
                <w:szCs w:val="5"/>
              </w:rPr>
            </w:pPr>
            <w:r>
              <w:rPr>
                <w:rFonts w:ascii="Mangal" w:hAnsi="Mangal" w:cs="Mangal"/>
                <w:rtl/>
                <w:cs/>
              </w:rPr>
              <w:tab/>
            </w:r>
            <w:r>
              <w:rPr>
                <w:noProof/>
                <w:sz w:val="6"/>
                <w:szCs w:val="5"/>
                <w:lang w:bidi="hi-IN"/>
              </w:rPr>
              <w:drawing>
                <wp:inline distT="0" distB="0" distL="0" distR="0" wp14:anchorId="088EFB5E" wp14:editId="704E0D9A">
                  <wp:extent cx="871220" cy="880110"/>
                  <wp:effectExtent l="19050" t="0" r="5080" b="0"/>
                  <wp:docPr id="4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26F675A6" w14:textId="77777777" w:rsidR="005C706B" w:rsidRDefault="005C706B" w:rsidP="001016E2">
            <w:pPr>
              <w:pStyle w:val="Header"/>
              <w:rPr>
                <w:b/>
              </w:rPr>
            </w:pPr>
          </w:p>
          <w:p w14:paraId="580C1B5F" w14:textId="77777777" w:rsidR="005C706B" w:rsidRPr="00743A0A" w:rsidRDefault="005C706B" w:rsidP="001016E2">
            <w:pPr>
              <w:pStyle w:val="Header"/>
              <w:rPr>
                <w:b/>
                <w:bCs/>
              </w:rPr>
            </w:pPr>
            <w:r w:rsidRPr="00743A0A">
              <w:rPr>
                <w:b/>
              </w:rPr>
              <w:t>Central Railway</w:t>
            </w:r>
          </w:p>
          <w:p w14:paraId="638302F2" w14:textId="77777777" w:rsidR="005C706B" w:rsidRPr="005A14F8" w:rsidRDefault="005C706B" w:rsidP="001016E2">
            <w:pPr>
              <w:pStyle w:val="Header"/>
              <w:jc w:val="both"/>
              <w:rPr>
                <w:b/>
                <w:bCs/>
              </w:rPr>
            </w:pPr>
            <w:r w:rsidRPr="005A14F8">
              <w:t xml:space="preserve">Office of Sr. DEE (TRS), </w:t>
            </w:r>
          </w:p>
          <w:p w14:paraId="3414EC49" w14:textId="77777777" w:rsidR="005C706B" w:rsidRPr="005A14F8" w:rsidRDefault="005C706B" w:rsidP="001016E2">
            <w:pPr>
              <w:pStyle w:val="Header"/>
              <w:jc w:val="both"/>
              <w:rPr>
                <w:b/>
                <w:bCs/>
              </w:rPr>
            </w:pPr>
            <w:r w:rsidRPr="005A14F8">
              <w:t xml:space="preserve">Electric Loco Shed, Kalyan - 421 301. </w:t>
            </w:r>
          </w:p>
          <w:p w14:paraId="21B9755A" w14:textId="77777777" w:rsidR="005C706B" w:rsidRPr="005A14F8" w:rsidRDefault="005C706B" w:rsidP="001016E2">
            <w:pPr>
              <w:pStyle w:val="Header"/>
              <w:jc w:val="both"/>
              <w:rPr>
                <w:rFonts w:ascii="Mangal" w:hAnsi="Mangal" w:cs="Mangal"/>
                <w:b/>
                <w:bCs/>
              </w:rPr>
            </w:pPr>
            <w:r w:rsidRPr="005A14F8">
              <w:t xml:space="preserve">Email :- </w:t>
            </w:r>
            <w:hyperlink r:id="rId116" w:history="1">
              <w:r w:rsidRPr="00E27BEE">
                <w:rPr>
                  <w:rStyle w:val="Hyperlink"/>
                </w:rPr>
                <w:t>srdeetrskyncrly@gmail.cox</w:t>
              </w:r>
            </w:hyperlink>
            <w:r w:rsidRPr="005A14F8">
              <w:t>m</w:t>
            </w:r>
          </w:p>
        </w:tc>
      </w:tr>
    </w:tbl>
    <w:p w14:paraId="0AE511EE" w14:textId="77777777" w:rsidR="005C706B" w:rsidRPr="002318BA" w:rsidRDefault="005C706B" w:rsidP="005C706B">
      <w:pPr>
        <w:rPr>
          <w:sz w:val="12"/>
          <w:szCs w:val="20"/>
        </w:rPr>
      </w:pPr>
    </w:p>
    <w:p w14:paraId="10ED9D5F" w14:textId="77777777" w:rsidR="005C706B" w:rsidRDefault="005C706B" w:rsidP="005C706B">
      <w:pPr>
        <w:rPr>
          <w:rFonts w:ascii="Arial" w:hAnsi="Arial" w:cs="Arial"/>
          <w:sz w:val="20"/>
          <w:szCs w:val="20"/>
        </w:rPr>
      </w:pPr>
      <w:r w:rsidRPr="00CD7392">
        <w:rPr>
          <w:rFonts w:ascii="Arial" w:hAnsi="Arial" w:cs="Arial"/>
          <w:sz w:val="20"/>
          <w:szCs w:val="20"/>
        </w:rPr>
        <w:t xml:space="preserve">No: ELSKYN/WKS/2017/10/ AMC/SIV AAL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sidR="00244290">
        <w:rPr>
          <w:rFonts w:ascii="Arial" w:hAnsi="Arial" w:cs="Arial"/>
          <w:sz w:val="20"/>
          <w:szCs w:val="20"/>
        </w:rPr>
        <w:tab/>
      </w:r>
      <w:r w:rsidR="00244290">
        <w:rPr>
          <w:rFonts w:ascii="Arial" w:hAnsi="Arial" w:cs="Arial"/>
          <w:sz w:val="20"/>
          <w:szCs w:val="20"/>
        </w:rPr>
        <w:tab/>
      </w:r>
      <w:r>
        <w:rPr>
          <w:rFonts w:ascii="Arial" w:hAnsi="Arial" w:cs="Arial"/>
          <w:sz w:val="20"/>
          <w:szCs w:val="20"/>
        </w:rPr>
        <w:t xml:space="preserve"> </w:t>
      </w:r>
      <w:r w:rsidRPr="00CD7392">
        <w:rPr>
          <w:rFonts w:ascii="Arial" w:hAnsi="Arial" w:cs="Arial"/>
          <w:sz w:val="20"/>
          <w:szCs w:val="20"/>
        </w:rPr>
        <w:t xml:space="preserve">Date: </w:t>
      </w:r>
      <w:r>
        <w:rPr>
          <w:rFonts w:ascii="Arial" w:hAnsi="Arial" w:cs="Arial"/>
          <w:sz w:val="20"/>
          <w:szCs w:val="20"/>
        </w:rPr>
        <w:t>24</w:t>
      </w:r>
      <w:r w:rsidRPr="00CD7392">
        <w:rPr>
          <w:rFonts w:ascii="Arial" w:hAnsi="Arial" w:cs="Arial"/>
          <w:sz w:val="20"/>
          <w:szCs w:val="20"/>
        </w:rPr>
        <w:t>.0</w:t>
      </w:r>
      <w:r>
        <w:rPr>
          <w:rFonts w:ascii="Arial" w:hAnsi="Arial" w:cs="Arial"/>
          <w:sz w:val="20"/>
          <w:szCs w:val="20"/>
        </w:rPr>
        <w:t>8</w:t>
      </w:r>
      <w:r w:rsidRPr="00CD7392">
        <w:rPr>
          <w:rFonts w:ascii="Arial" w:hAnsi="Arial" w:cs="Arial"/>
          <w:sz w:val="20"/>
          <w:szCs w:val="20"/>
        </w:rPr>
        <w:t>.202</w:t>
      </w:r>
      <w:r>
        <w:rPr>
          <w:rFonts w:ascii="Arial" w:hAnsi="Arial" w:cs="Arial"/>
          <w:sz w:val="20"/>
          <w:szCs w:val="20"/>
        </w:rPr>
        <w:t>2</w:t>
      </w:r>
    </w:p>
    <w:p w14:paraId="06BB0B0D" w14:textId="77777777" w:rsidR="005C706B" w:rsidRPr="00CD7392" w:rsidRDefault="005C706B" w:rsidP="005C706B">
      <w:pPr>
        <w:rPr>
          <w:rFonts w:ascii="Arial" w:hAnsi="Arial" w:cs="Arial"/>
          <w:sz w:val="20"/>
          <w:szCs w:val="20"/>
        </w:rPr>
      </w:pPr>
    </w:p>
    <w:p w14:paraId="50A3946A" w14:textId="77777777" w:rsidR="005C706B" w:rsidRDefault="005C706B" w:rsidP="005C706B">
      <w:pPr>
        <w:rPr>
          <w:rFonts w:ascii="Arial" w:hAnsi="Arial" w:cs="Arial"/>
          <w:b/>
          <w:bCs/>
          <w:sz w:val="20"/>
          <w:szCs w:val="20"/>
        </w:rPr>
      </w:pPr>
      <w:r w:rsidRPr="00CD7392">
        <w:rPr>
          <w:rFonts w:ascii="Arial" w:hAnsi="Arial" w:cs="Arial"/>
          <w:b/>
          <w:bCs/>
          <w:sz w:val="20"/>
          <w:szCs w:val="20"/>
        </w:rPr>
        <w:t xml:space="preserve"> Sr.</w:t>
      </w:r>
      <w:r>
        <w:rPr>
          <w:rFonts w:ascii="Arial" w:hAnsi="Arial" w:cs="Arial"/>
          <w:b/>
          <w:bCs/>
          <w:sz w:val="20"/>
          <w:szCs w:val="20"/>
        </w:rPr>
        <w:t>DFM/CSMT</w:t>
      </w:r>
    </w:p>
    <w:p w14:paraId="2E81842B" w14:textId="77777777" w:rsidR="005C706B" w:rsidRPr="00CD7392" w:rsidRDefault="005C706B" w:rsidP="005C706B">
      <w:pPr>
        <w:rPr>
          <w:rFonts w:ascii="Arial" w:hAnsi="Arial" w:cs="Arial"/>
          <w:b/>
          <w:bCs/>
          <w:sz w:val="20"/>
          <w:szCs w:val="20"/>
        </w:rPr>
      </w:pPr>
    </w:p>
    <w:p w14:paraId="39B84169" w14:textId="77777777" w:rsidR="005C706B" w:rsidRDefault="005C706B" w:rsidP="005C706B">
      <w:pPr>
        <w:ind w:left="1440" w:hanging="589"/>
        <w:jc w:val="both"/>
        <w:rPr>
          <w:rFonts w:ascii="Arial" w:hAnsi="Arial" w:cs="Arial"/>
          <w:sz w:val="20"/>
          <w:szCs w:val="20"/>
        </w:rPr>
      </w:pPr>
      <w:r w:rsidRPr="00CD7392">
        <w:rPr>
          <w:rFonts w:ascii="Arial" w:hAnsi="Arial" w:cs="Arial"/>
          <w:sz w:val="20"/>
          <w:szCs w:val="20"/>
        </w:rPr>
        <w:t>Sub:  C.A. No. L.253 A C/AMC/AAL-SIV dated 22.03.2019 (HQ)</w:t>
      </w:r>
      <w:r>
        <w:rPr>
          <w:rFonts w:ascii="Arial" w:hAnsi="Arial" w:cs="Arial"/>
          <w:sz w:val="20"/>
          <w:szCs w:val="20"/>
        </w:rPr>
        <w:t xml:space="preserve"> dated 22.03.2019</w:t>
      </w:r>
    </w:p>
    <w:p w14:paraId="6CB2202D" w14:textId="77777777" w:rsidR="005C706B" w:rsidRDefault="005C706B" w:rsidP="005C706B">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 xml:space="preserve">for “Comprehensive Annual Maintenance Contract (AMC) of AAL make 180 </w:t>
      </w:r>
    </w:p>
    <w:p w14:paraId="08893FAF" w14:textId="77777777" w:rsidR="005C706B" w:rsidRDefault="005C706B" w:rsidP="005C706B">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KVA Static Inverter (SIV) fitted in conventional locomotives of various electric</w:t>
      </w:r>
    </w:p>
    <w:p w14:paraId="145CCE41" w14:textId="77777777" w:rsidR="005C706B" w:rsidRDefault="005C706B" w:rsidP="005C706B">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 xml:space="preserve"> loco sheds of Central Railway (i.e ELS KYN, BSL &amp; AJNI)</w:t>
      </w:r>
      <w:r>
        <w:rPr>
          <w:rFonts w:ascii="Arial" w:hAnsi="Arial" w:cs="Arial"/>
          <w:sz w:val="20"/>
          <w:szCs w:val="20"/>
        </w:rPr>
        <w:t xml:space="preserve"> </w:t>
      </w:r>
      <w:r w:rsidRPr="00CD7392">
        <w:rPr>
          <w:rFonts w:ascii="Arial" w:hAnsi="Arial" w:cs="Arial"/>
          <w:sz w:val="20"/>
          <w:szCs w:val="20"/>
        </w:rPr>
        <w:t>for three years.”</w:t>
      </w:r>
    </w:p>
    <w:p w14:paraId="47615780" w14:textId="77777777" w:rsidR="009602B7" w:rsidRPr="009602B7" w:rsidRDefault="009602B7" w:rsidP="005C706B">
      <w:pPr>
        <w:ind w:left="1440" w:hanging="589"/>
        <w:jc w:val="both"/>
        <w:rPr>
          <w:rFonts w:ascii="Arial" w:hAnsi="Arial" w:cs="Arial"/>
          <w:sz w:val="14"/>
          <w:szCs w:val="14"/>
        </w:rPr>
      </w:pPr>
    </w:p>
    <w:p w14:paraId="7C6692B4" w14:textId="77777777" w:rsidR="009602B7" w:rsidRDefault="009602B7" w:rsidP="005C706B">
      <w:pPr>
        <w:ind w:left="1440" w:hanging="589"/>
        <w:jc w:val="both"/>
        <w:rPr>
          <w:rFonts w:ascii="Arial" w:hAnsi="Arial" w:cs="Arial"/>
          <w:sz w:val="20"/>
          <w:szCs w:val="20"/>
        </w:rPr>
      </w:pPr>
      <w:r>
        <w:rPr>
          <w:rFonts w:ascii="Arial" w:hAnsi="Arial" w:cs="Arial"/>
          <w:sz w:val="20"/>
          <w:szCs w:val="20"/>
        </w:rPr>
        <w:t>Ref:</w:t>
      </w:r>
      <w:r>
        <w:rPr>
          <w:rFonts w:ascii="Arial" w:hAnsi="Arial" w:cs="Arial"/>
          <w:sz w:val="20"/>
          <w:szCs w:val="20"/>
        </w:rPr>
        <w:tab/>
        <w:t>1. ELS AQ Letter No.ELS/AQ/DRG/AMC-SIV-AAL(HQ-129) dated 30.7.2022</w:t>
      </w:r>
    </w:p>
    <w:p w14:paraId="0616EEFE" w14:textId="77777777" w:rsidR="009602B7" w:rsidRPr="00CD7392" w:rsidRDefault="009602B7" w:rsidP="005C706B">
      <w:pPr>
        <w:ind w:left="1440" w:hanging="589"/>
        <w:jc w:val="both"/>
        <w:rPr>
          <w:rFonts w:ascii="Arial" w:hAnsi="Arial" w:cs="Arial"/>
          <w:sz w:val="20"/>
          <w:szCs w:val="20"/>
        </w:rPr>
      </w:pPr>
      <w:r>
        <w:rPr>
          <w:rFonts w:ascii="Arial" w:hAnsi="Arial" w:cs="Arial"/>
          <w:sz w:val="20"/>
          <w:szCs w:val="20"/>
        </w:rPr>
        <w:tab/>
        <w:t xml:space="preserve">2. ELS BSL Letter No.BSL/TRS/Tender/AMC/AAL/SIV dated 03.08.2022 </w:t>
      </w:r>
    </w:p>
    <w:p w14:paraId="38DB3375" w14:textId="77777777" w:rsidR="005C706B" w:rsidRPr="00CD7392" w:rsidRDefault="005C706B" w:rsidP="005C706B">
      <w:pPr>
        <w:ind w:left="1080" w:hanging="1080"/>
        <w:jc w:val="both"/>
        <w:rPr>
          <w:rFonts w:ascii="Arial" w:hAnsi="Arial" w:cs="Arial"/>
          <w:sz w:val="8"/>
          <w:szCs w:val="8"/>
        </w:rPr>
      </w:pPr>
      <w:r w:rsidRPr="00CD7392">
        <w:rPr>
          <w:rFonts w:ascii="Arial" w:hAnsi="Arial" w:cs="Arial"/>
          <w:sz w:val="20"/>
          <w:szCs w:val="20"/>
        </w:rPr>
        <w:t xml:space="preserve">             </w:t>
      </w:r>
    </w:p>
    <w:p w14:paraId="4C51D749" w14:textId="77777777" w:rsidR="005C706B" w:rsidRPr="009602B7" w:rsidRDefault="005C706B" w:rsidP="005C706B">
      <w:pPr>
        <w:ind w:left="1080" w:hanging="1080"/>
        <w:jc w:val="center"/>
        <w:rPr>
          <w:rFonts w:ascii="Arial" w:hAnsi="Arial" w:cs="Arial"/>
          <w:sz w:val="14"/>
          <w:szCs w:val="14"/>
        </w:rPr>
      </w:pPr>
    </w:p>
    <w:p w14:paraId="7ABCE5CE" w14:textId="77777777" w:rsidR="005C706B" w:rsidRPr="00CD7392" w:rsidRDefault="005C706B" w:rsidP="005C706B">
      <w:pPr>
        <w:ind w:left="1080" w:hanging="1080"/>
        <w:jc w:val="center"/>
        <w:rPr>
          <w:rFonts w:ascii="Arial" w:hAnsi="Arial" w:cs="Arial"/>
          <w:sz w:val="20"/>
          <w:szCs w:val="20"/>
        </w:rPr>
      </w:pPr>
      <w:r w:rsidRPr="00CD7392">
        <w:rPr>
          <w:rFonts w:ascii="Arial" w:hAnsi="Arial" w:cs="Arial"/>
          <w:sz w:val="20"/>
          <w:szCs w:val="20"/>
        </w:rPr>
        <w:t>--**--</w:t>
      </w:r>
    </w:p>
    <w:p w14:paraId="3BC90B51" w14:textId="77777777" w:rsidR="005C706B" w:rsidRPr="00CD7392" w:rsidRDefault="005C706B" w:rsidP="005C706B">
      <w:pPr>
        <w:jc w:val="both"/>
        <w:rPr>
          <w:rFonts w:ascii="Arial" w:hAnsi="Arial" w:cs="Arial"/>
          <w:sz w:val="10"/>
          <w:szCs w:val="10"/>
        </w:rPr>
      </w:pPr>
    </w:p>
    <w:p w14:paraId="2AC40974" w14:textId="77777777" w:rsidR="005C706B" w:rsidRDefault="005C706B" w:rsidP="005C706B">
      <w:pPr>
        <w:ind w:left="360" w:hanging="360"/>
        <w:jc w:val="both"/>
        <w:rPr>
          <w:rFonts w:ascii="Arial" w:hAnsi="Arial" w:cs="Arial"/>
          <w:sz w:val="20"/>
          <w:szCs w:val="20"/>
        </w:rPr>
      </w:pPr>
      <w:r w:rsidRPr="00CD7392">
        <w:rPr>
          <w:rFonts w:ascii="Arial" w:hAnsi="Arial" w:cs="Arial"/>
          <w:sz w:val="20"/>
          <w:szCs w:val="20"/>
        </w:rPr>
        <w:lastRenderedPageBreak/>
        <w:tab/>
      </w:r>
      <w:r w:rsidRPr="00CD7392">
        <w:rPr>
          <w:rFonts w:ascii="Arial" w:hAnsi="Arial" w:cs="Arial"/>
          <w:sz w:val="20"/>
          <w:szCs w:val="20"/>
        </w:rPr>
        <w:tab/>
      </w:r>
      <w:r w:rsidRPr="00CD7392">
        <w:rPr>
          <w:rFonts w:ascii="Arial" w:hAnsi="Arial" w:cs="Arial"/>
          <w:sz w:val="20"/>
          <w:szCs w:val="20"/>
        </w:rPr>
        <w:tab/>
        <w:t xml:space="preserve">Contract for subject mentioned work </w:t>
      </w:r>
      <w:r>
        <w:rPr>
          <w:rFonts w:ascii="Arial" w:hAnsi="Arial" w:cs="Arial"/>
          <w:sz w:val="20"/>
          <w:szCs w:val="20"/>
        </w:rPr>
        <w:t>a</w:t>
      </w:r>
      <w:r w:rsidRPr="00CD7392">
        <w:rPr>
          <w:rFonts w:ascii="Arial" w:hAnsi="Arial" w:cs="Arial"/>
          <w:sz w:val="20"/>
          <w:szCs w:val="20"/>
        </w:rPr>
        <w:t xml:space="preserve">warded to M/s Autometer Alliance Ltd, Noida </w:t>
      </w:r>
      <w:r>
        <w:rPr>
          <w:rFonts w:ascii="Arial" w:hAnsi="Arial" w:cs="Arial"/>
          <w:sz w:val="20"/>
          <w:szCs w:val="20"/>
        </w:rPr>
        <w:t>as per HQ’s C.A.</w:t>
      </w:r>
      <w:r w:rsidRPr="00CD7392">
        <w:rPr>
          <w:rFonts w:ascii="Arial" w:hAnsi="Arial" w:cs="Arial"/>
          <w:sz w:val="20"/>
          <w:szCs w:val="20"/>
        </w:rPr>
        <w:t>No. L.253.AC/AMC/AAL-SIV dated 22-03-2019</w:t>
      </w:r>
      <w:r>
        <w:rPr>
          <w:rFonts w:ascii="Arial" w:hAnsi="Arial" w:cs="Arial"/>
          <w:sz w:val="20"/>
          <w:szCs w:val="20"/>
        </w:rPr>
        <w:t xml:space="preserve"> has been completed at ELS/KYN</w:t>
      </w:r>
      <w:r w:rsidRPr="00CD7392">
        <w:rPr>
          <w:rFonts w:ascii="Arial" w:hAnsi="Arial" w:cs="Arial"/>
          <w:sz w:val="20"/>
          <w:szCs w:val="20"/>
        </w:rPr>
        <w:t xml:space="preserve">. </w:t>
      </w:r>
    </w:p>
    <w:p w14:paraId="3DAB779D" w14:textId="77777777" w:rsidR="005C706B" w:rsidRPr="00CD7392" w:rsidRDefault="005C706B" w:rsidP="005C706B">
      <w:pPr>
        <w:ind w:left="360" w:hanging="360"/>
        <w:jc w:val="both"/>
        <w:rPr>
          <w:rFonts w:ascii="Arial" w:hAnsi="Arial" w:cs="Arial"/>
          <w:sz w:val="20"/>
          <w:szCs w:val="20"/>
        </w:rPr>
      </w:pPr>
    </w:p>
    <w:p w14:paraId="76189F05" w14:textId="77777777" w:rsidR="005C706B" w:rsidRDefault="005C706B" w:rsidP="005C706B">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The quantity of this contract was finally increased from 36 months to 42 months for                  74 Nos. SIV vide HQ’s letter No.L.253.AC/AMC/AAL-SIV dated 19.10.2021. As per this letter total cost of contract has become Rs 4,81,65,712/- ( Rs 4,08,18,400/- + Rs 73,47,312/- (GST).</w:t>
      </w:r>
    </w:p>
    <w:p w14:paraId="29996C9E" w14:textId="77777777" w:rsidR="005C706B" w:rsidRDefault="005C706B" w:rsidP="005C706B">
      <w:pPr>
        <w:ind w:left="360" w:hanging="360"/>
        <w:jc w:val="both"/>
        <w:rPr>
          <w:rFonts w:ascii="Arial" w:hAnsi="Arial" w:cs="Arial"/>
          <w:sz w:val="20"/>
          <w:szCs w:val="20"/>
        </w:rPr>
      </w:pPr>
    </w:p>
    <w:p w14:paraId="7DE8AF27" w14:textId="77777777" w:rsidR="005C706B" w:rsidRDefault="005C706B" w:rsidP="005C706B">
      <w:pPr>
        <w:ind w:left="360" w:firstLine="1140"/>
        <w:jc w:val="both"/>
        <w:rPr>
          <w:rFonts w:ascii="Arial" w:hAnsi="Arial" w:cs="Arial"/>
          <w:sz w:val="20"/>
          <w:szCs w:val="20"/>
        </w:rPr>
      </w:pPr>
      <w:r>
        <w:rPr>
          <w:rFonts w:ascii="Arial" w:hAnsi="Arial" w:cs="Arial"/>
          <w:sz w:val="20"/>
          <w:szCs w:val="20"/>
        </w:rPr>
        <w:t>Against this contra</w:t>
      </w:r>
      <w:r w:rsidR="009602B7">
        <w:rPr>
          <w:rFonts w:ascii="Arial" w:hAnsi="Arial" w:cs="Arial"/>
          <w:sz w:val="20"/>
          <w:szCs w:val="20"/>
        </w:rPr>
        <w:t>ct following payment are passed as confirmed by ELS AQ and ELS/BSL vide letters mentioned under reference.</w:t>
      </w:r>
    </w:p>
    <w:p w14:paraId="62946F7D" w14:textId="77777777" w:rsidR="005C706B" w:rsidRDefault="005C706B" w:rsidP="005C706B">
      <w:pPr>
        <w:ind w:left="360" w:firstLine="1140"/>
        <w:jc w:val="both"/>
        <w:rPr>
          <w:rFonts w:ascii="Arial" w:hAnsi="Arial" w:cs="Arial"/>
          <w:sz w:val="20"/>
          <w:szCs w:val="20"/>
        </w:rPr>
      </w:pPr>
    </w:p>
    <w:p w14:paraId="73860638" w14:textId="77777777" w:rsidR="005C706B" w:rsidRDefault="005C706B" w:rsidP="005C706B">
      <w:pPr>
        <w:pStyle w:val="ListParagraph"/>
        <w:numPr>
          <w:ilvl w:val="0"/>
          <w:numId w:val="14"/>
        </w:numPr>
        <w:jc w:val="both"/>
        <w:rPr>
          <w:rFonts w:ascii="Arial" w:hAnsi="Arial" w:cs="Arial"/>
          <w:sz w:val="20"/>
          <w:szCs w:val="20"/>
        </w:rPr>
      </w:pPr>
      <w:r>
        <w:rPr>
          <w:rFonts w:ascii="Arial" w:hAnsi="Arial" w:cs="Arial"/>
          <w:sz w:val="20"/>
          <w:szCs w:val="20"/>
        </w:rPr>
        <w:t>By ELS/AQ</w:t>
      </w:r>
      <w:r>
        <w:rPr>
          <w:rFonts w:ascii="Arial" w:hAnsi="Arial" w:cs="Arial"/>
          <w:sz w:val="20"/>
          <w:szCs w:val="20"/>
        </w:rPr>
        <w:tab/>
      </w:r>
      <w:r>
        <w:rPr>
          <w:rFonts w:ascii="Arial" w:hAnsi="Arial" w:cs="Arial"/>
          <w:sz w:val="20"/>
          <w:szCs w:val="20"/>
        </w:rPr>
        <w:tab/>
        <w:t>-</w:t>
      </w:r>
      <w:r w:rsidR="009602B7">
        <w:rPr>
          <w:rFonts w:ascii="Arial" w:hAnsi="Arial" w:cs="Arial"/>
          <w:sz w:val="20"/>
          <w:szCs w:val="20"/>
        </w:rPr>
        <w:t xml:space="preserve"> </w:t>
      </w:r>
      <w:r w:rsidR="001016E2">
        <w:rPr>
          <w:rFonts w:ascii="Arial" w:hAnsi="Arial" w:cs="Arial"/>
          <w:sz w:val="20"/>
          <w:szCs w:val="20"/>
        </w:rPr>
        <w:tab/>
      </w:r>
      <w:r w:rsidR="001016E2">
        <w:rPr>
          <w:rFonts w:ascii="Arial" w:hAnsi="Arial" w:cs="Arial"/>
          <w:sz w:val="20"/>
          <w:szCs w:val="20"/>
        </w:rPr>
        <w:tab/>
      </w:r>
      <w:r w:rsidR="009602B7">
        <w:rPr>
          <w:rFonts w:ascii="Arial" w:hAnsi="Arial" w:cs="Arial"/>
          <w:sz w:val="20"/>
          <w:szCs w:val="20"/>
        </w:rPr>
        <w:tab/>
      </w:r>
      <w:r>
        <w:rPr>
          <w:rFonts w:ascii="Arial" w:hAnsi="Arial" w:cs="Arial"/>
          <w:sz w:val="20"/>
          <w:szCs w:val="20"/>
        </w:rPr>
        <w:t>Rs</w:t>
      </w:r>
      <w:r w:rsidR="001016E2">
        <w:rPr>
          <w:rFonts w:ascii="Arial" w:hAnsi="Arial" w:cs="Arial"/>
          <w:sz w:val="20"/>
          <w:szCs w:val="20"/>
        </w:rPr>
        <w:t>.</w:t>
      </w:r>
      <w:r>
        <w:rPr>
          <w:rFonts w:ascii="Arial" w:hAnsi="Arial" w:cs="Arial"/>
          <w:sz w:val="20"/>
          <w:szCs w:val="20"/>
        </w:rPr>
        <w:t>1,48,21,521.83</w:t>
      </w:r>
      <w:r w:rsidR="009602B7">
        <w:rPr>
          <w:rFonts w:ascii="Arial" w:hAnsi="Arial" w:cs="Arial"/>
          <w:sz w:val="20"/>
          <w:szCs w:val="20"/>
        </w:rPr>
        <w:t xml:space="preserve"> (Including 18% GST)</w:t>
      </w:r>
    </w:p>
    <w:p w14:paraId="77A97D30" w14:textId="77777777" w:rsidR="005C706B" w:rsidRDefault="005C706B" w:rsidP="005C706B">
      <w:pPr>
        <w:pStyle w:val="ListParagraph"/>
        <w:numPr>
          <w:ilvl w:val="0"/>
          <w:numId w:val="14"/>
        </w:numPr>
        <w:jc w:val="both"/>
        <w:rPr>
          <w:rFonts w:ascii="Arial" w:hAnsi="Arial" w:cs="Arial"/>
          <w:sz w:val="20"/>
          <w:szCs w:val="20"/>
        </w:rPr>
      </w:pPr>
      <w:r>
        <w:rPr>
          <w:rFonts w:ascii="Arial" w:hAnsi="Arial" w:cs="Arial"/>
          <w:sz w:val="20"/>
          <w:szCs w:val="20"/>
        </w:rPr>
        <w:t xml:space="preserve">By ELS/BSL </w:t>
      </w:r>
      <w:r>
        <w:rPr>
          <w:rFonts w:ascii="Arial" w:hAnsi="Arial" w:cs="Arial"/>
          <w:sz w:val="20"/>
          <w:szCs w:val="20"/>
        </w:rPr>
        <w:tab/>
        <w:t>-</w:t>
      </w:r>
      <w:r w:rsidR="001016E2">
        <w:rPr>
          <w:rFonts w:ascii="Arial" w:hAnsi="Arial" w:cs="Arial"/>
          <w:sz w:val="20"/>
          <w:szCs w:val="20"/>
        </w:rPr>
        <w:tab/>
      </w:r>
      <w:r w:rsidR="001016E2">
        <w:rPr>
          <w:rFonts w:ascii="Arial" w:hAnsi="Arial" w:cs="Arial"/>
          <w:sz w:val="20"/>
          <w:szCs w:val="20"/>
        </w:rPr>
        <w:tab/>
      </w:r>
      <w:r w:rsidR="001016E2">
        <w:rPr>
          <w:rFonts w:ascii="Arial" w:hAnsi="Arial" w:cs="Arial"/>
          <w:sz w:val="20"/>
          <w:szCs w:val="20"/>
        </w:rPr>
        <w:tab/>
      </w:r>
      <w:r>
        <w:rPr>
          <w:rFonts w:ascii="Arial" w:hAnsi="Arial" w:cs="Arial"/>
          <w:sz w:val="20"/>
          <w:szCs w:val="20"/>
        </w:rPr>
        <w:t>Rs</w:t>
      </w:r>
      <w:r w:rsidR="001016E2">
        <w:rPr>
          <w:rFonts w:ascii="Arial" w:hAnsi="Arial" w:cs="Arial"/>
          <w:sz w:val="20"/>
          <w:szCs w:val="20"/>
        </w:rPr>
        <w:t>.</w:t>
      </w:r>
      <w:r>
        <w:rPr>
          <w:rFonts w:ascii="Arial" w:hAnsi="Arial" w:cs="Arial"/>
          <w:sz w:val="20"/>
          <w:szCs w:val="20"/>
        </w:rPr>
        <w:t>2,29,20,556.00</w:t>
      </w:r>
      <w:r w:rsidR="009602B7">
        <w:rPr>
          <w:rFonts w:ascii="Arial" w:hAnsi="Arial" w:cs="Arial"/>
          <w:sz w:val="20"/>
          <w:szCs w:val="20"/>
        </w:rPr>
        <w:t xml:space="preserve"> (Including 18% GST)</w:t>
      </w:r>
    </w:p>
    <w:p w14:paraId="3C349B8A" w14:textId="77777777" w:rsidR="001016E2" w:rsidRDefault="001016E2" w:rsidP="005C706B">
      <w:pPr>
        <w:pStyle w:val="ListParagraph"/>
        <w:numPr>
          <w:ilvl w:val="0"/>
          <w:numId w:val="14"/>
        </w:numPr>
        <w:jc w:val="both"/>
        <w:rPr>
          <w:rFonts w:ascii="Arial" w:hAnsi="Arial" w:cs="Arial"/>
          <w:sz w:val="20"/>
          <w:szCs w:val="20"/>
        </w:rPr>
      </w:pPr>
      <w:r>
        <w:rPr>
          <w:rFonts w:ascii="Arial" w:hAnsi="Arial" w:cs="Arial"/>
          <w:sz w:val="20"/>
          <w:szCs w:val="20"/>
        </w:rPr>
        <w:t>By ELS/KYN</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Rs.44,52,073.92</w:t>
      </w:r>
      <w:r w:rsidR="009602B7">
        <w:rPr>
          <w:rFonts w:ascii="Arial" w:hAnsi="Arial" w:cs="Arial"/>
          <w:sz w:val="20"/>
          <w:szCs w:val="20"/>
        </w:rPr>
        <w:t xml:space="preserve"> (Including 18% GST)</w:t>
      </w:r>
    </w:p>
    <w:p w14:paraId="493FD5C6" w14:textId="77777777" w:rsidR="005C706B" w:rsidRPr="005C706B" w:rsidRDefault="001016E2" w:rsidP="001016E2">
      <w:pPr>
        <w:pStyle w:val="ListParagraph"/>
        <w:ind w:left="1860"/>
        <w:jc w:val="both"/>
        <w:rPr>
          <w:rFonts w:ascii="Arial" w:hAnsi="Arial" w:cs="Arial"/>
          <w:sz w:val="20"/>
          <w:szCs w:val="20"/>
        </w:rPr>
      </w:pPr>
      <w:r>
        <w:rPr>
          <w:rFonts w:ascii="Arial" w:hAnsi="Arial" w:cs="Arial"/>
          <w:sz w:val="20"/>
          <w:szCs w:val="20"/>
        </w:rPr>
        <w:t>Up to IXth Bill</w:t>
      </w:r>
      <w:r>
        <w:rPr>
          <w:rFonts w:ascii="Arial" w:hAnsi="Arial" w:cs="Arial"/>
          <w:sz w:val="20"/>
          <w:szCs w:val="20"/>
        </w:rPr>
        <w:tab/>
        <w:t>-</w:t>
      </w:r>
      <w:r w:rsidR="009602B7">
        <w:rPr>
          <w:rFonts w:ascii="Arial" w:hAnsi="Arial" w:cs="Arial"/>
          <w:sz w:val="20"/>
          <w:szCs w:val="20"/>
        </w:rPr>
        <w:t xml:space="preserve"> </w:t>
      </w:r>
      <w:r>
        <w:rPr>
          <w:rFonts w:ascii="Arial" w:hAnsi="Arial" w:cs="Arial"/>
          <w:sz w:val="20"/>
          <w:szCs w:val="20"/>
        </w:rPr>
        <w:t>Rs.30,63,744 /-</w:t>
      </w:r>
    </w:p>
    <w:p w14:paraId="30F8E233" w14:textId="77777777" w:rsidR="001016E2" w:rsidRDefault="001016E2" w:rsidP="001016E2">
      <w:pPr>
        <w:ind w:left="1440" w:firstLine="420"/>
        <w:jc w:val="both"/>
        <w:rPr>
          <w:rFonts w:ascii="Arial" w:hAnsi="Arial" w:cs="Arial"/>
          <w:sz w:val="20"/>
          <w:szCs w:val="20"/>
        </w:rPr>
      </w:pPr>
      <w:r>
        <w:rPr>
          <w:rFonts w:ascii="Arial" w:hAnsi="Arial" w:cs="Arial"/>
          <w:sz w:val="20"/>
          <w:szCs w:val="20"/>
        </w:rPr>
        <w:t>Xth Bill</w:t>
      </w:r>
      <w:r>
        <w:rPr>
          <w:rFonts w:ascii="Arial" w:hAnsi="Arial" w:cs="Arial"/>
          <w:sz w:val="20"/>
          <w:szCs w:val="20"/>
        </w:rPr>
        <w:tab/>
      </w:r>
      <w:r>
        <w:rPr>
          <w:rFonts w:ascii="Arial" w:hAnsi="Arial" w:cs="Arial"/>
          <w:sz w:val="20"/>
          <w:szCs w:val="20"/>
        </w:rPr>
        <w:tab/>
        <w:t>- Rs. 3,54,600 /-</w:t>
      </w:r>
    </w:p>
    <w:p w14:paraId="570A8D20" w14:textId="77777777" w:rsidR="005C706B" w:rsidRDefault="001016E2" w:rsidP="001016E2">
      <w:pPr>
        <w:ind w:left="1140" w:firstLine="720"/>
        <w:jc w:val="both"/>
        <w:rPr>
          <w:rFonts w:ascii="Arial" w:hAnsi="Arial" w:cs="Arial"/>
          <w:sz w:val="20"/>
          <w:szCs w:val="20"/>
        </w:rPr>
      </w:pPr>
      <w:r>
        <w:rPr>
          <w:rFonts w:ascii="Arial" w:hAnsi="Arial" w:cs="Arial"/>
          <w:sz w:val="20"/>
          <w:szCs w:val="20"/>
        </w:rPr>
        <w:t>XIth Bill</w:t>
      </w:r>
      <w:r>
        <w:rPr>
          <w:rFonts w:ascii="Arial" w:hAnsi="Arial" w:cs="Arial"/>
          <w:sz w:val="20"/>
          <w:szCs w:val="20"/>
        </w:rPr>
        <w:tab/>
      </w:r>
      <w:r>
        <w:rPr>
          <w:rFonts w:ascii="Arial" w:hAnsi="Arial" w:cs="Arial"/>
          <w:sz w:val="20"/>
          <w:szCs w:val="20"/>
        </w:rPr>
        <w:tab/>
        <w:t>- Rs. 3,54,600 /-</w:t>
      </w:r>
      <w:r>
        <w:rPr>
          <w:rFonts w:ascii="Arial" w:hAnsi="Arial" w:cs="Arial"/>
          <w:sz w:val="20"/>
          <w:szCs w:val="20"/>
        </w:rPr>
        <w:tab/>
      </w:r>
    </w:p>
    <w:p w14:paraId="4AD4F338" w14:textId="77777777" w:rsidR="001016E2" w:rsidRDefault="001016E2" w:rsidP="001016E2">
      <w:pPr>
        <w:ind w:left="1140" w:firstLine="720"/>
        <w:jc w:val="both"/>
        <w:rPr>
          <w:rFonts w:ascii="Arial" w:hAnsi="Arial" w:cs="Arial"/>
          <w:sz w:val="20"/>
          <w:szCs w:val="20"/>
        </w:rPr>
      </w:pPr>
      <w:r>
        <w:rPr>
          <w:rFonts w:ascii="Arial" w:hAnsi="Arial" w:cs="Arial"/>
          <w:sz w:val="20"/>
          <w:szCs w:val="20"/>
        </w:rPr>
        <w:t>Total Final Amount- Rs.37,72,944 /-</w:t>
      </w:r>
    </w:p>
    <w:p w14:paraId="66838914" w14:textId="77777777" w:rsidR="001016E2" w:rsidRDefault="001016E2" w:rsidP="001016E2">
      <w:pPr>
        <w:ind w:left="1140" w:firstLine="720"/>
        <w:jc w:val="both"/>
        <w:rPr>
          <w:rFonts w:ascii="Arial" w:hAnsi="Arial" w:cs="Arial"/>
          <w:sz w:val="20"/>
          <w:szCs w:val="20"/>
        </w:rPr>
      </w:pPr>
      <w:r>
        <w:rPr>
          <w:rFonts w:ascii="Arial" w:hAnsi="Arial" w:cs="Arial"/>
          <w:sz w:val="20"/>
          <w:szCs w:val="20"/>
        </w:rPr>
        <w:t>Total Amount with IGST 18%- Rs.44,52,073.92</w:t>
      </w:r>
    </w:p>
    <w:p w14:paraId="5F2EA705" w14:textId="77777777" w:rsidR="009602B7" w:rsidRDefault="009602B7" w:rsidP="001016E2">
      <w:pPr>
        <w:ind w:left="1140" w:firstLine="720"/>
        <w:jc w:val="both"/>
        <w:rPr>
          <w:rFonts w:ascii="Arial" w:hAnsi="Arial" w:cs="Arial"/>
          <w:sz w:val="20"/>
          <w:szCs w:val="20"/>
        </w:rPr>
      </w:pPr>
    </w:p>
    <w:p w14:paraId="1BCA5418" w14:textId="77777777" w:rsidR="005C706B" w:rsidRPr="001016E2" w:rsidRDefault="001016E2" w:rsidP="001016E2">
      <w:pPr>
        <w:pStyle w:val="ListParagraph"/>
        <w:numPr>
          <w:ilvl w:val="0"/>
          <w:numId w:val="14"/>
        </w:numPr>
        <w:jc w:val="both"/>
        <w:rPr>
          <w:rFonts w:ascii="Arial" w:hAnsi="Arial" w:cs="Arial"/>
          <w:sz w:val="20"/>
          <w:szCs w:val="20"/>
        </w:rPr>
      </w:pPr>
      <w:r>
        <w:rPr>
          <w:rFonts w:ascii="Arial" w:hAnsi="Arial" w:cs="Arial"/>
          <w:sz w:val="20"/>
          <w:szCs w:val="20"/>
        </w:rPr>
        <w:t>Grand Total</w:t>
      </w:r>
      <w:r>
        <w:rPr>
          <w:rFonts w:ascii="Arial" w:hAnsi="Arial" w:cs="Arial"/>
          <w:sz w:val="20"/>
          <w:szCs w:val="20"/>
        </w:rPr>
        <w:tab/>
        <w:t>-</w:t>
      </w:r>
      <w:r>
        <w:rPr>
          <w:rFonts w:ascii="Arial" w:hAnsi="Arial" w:cs="Arial"/>
          <w:sz w:val="20"/>
          <w:szCs w:val="20"/>
        </w:rPr>
        <w:tab/>
      </w:r>
      <w:r>
        <w:rPr>
          <w:rFonts w:ascii="Arial" w:hAnsi="Arial" w:cs="Arial"/>
          <w:sz w:val="20"/>
          <w:szCs w:val="20"/>
        </w:rPr>
        <w:tab/>
      </w:r>
      <w:r>
        <w:rPr>
          <w:rFonts w:ascii="Arial" w:hAnsi="Arial" w:cs="Arial"/>
          <w:sz w:val="20"/>
          <w:szCs w:val="20"/>
        </w:rPr>
        <w:tab/>
        <w:t>Rs.4,21,94,151.75</w:t>
      </w:r>
      <w:r w:rsidR="009602B7">
        <w:rPr>
          <w:rFonts w:ascii="Arial" w:hAnsi="Arial" w:cs="Arial"/>
          <w:sz w:val="20"/>
          <w:szCs w:val="20"/>
        </w:rPr>
        <w:t xml:space="preserve"> (Including 18% GST)</w:t>
      </w:r>
    </w:p>
    <w:p w14:paraId="3C08D810" w14:textId="77777777" w:rsidR="001016E2" w:rsidRDefault="001016E2" w:rsidP="005C706B">
      <w:pPr>
        <w:ind w:left="360" w:firstLine="1140"/>
        <w:jc w:val="both"/>
        <w:rPr>
          <w:rFonts w:ascii="Arial" w:hAnsi="Arial" w:cs="Arial"/>
          <w:sz w:val="20"/>
          <w:szCs w:val="20"/>
        </w:rPr>
      </w:pPr>
    </w:p>
    <w:p w14:paraId="3A55B242" w14:textId="77777777" w:rsidR="005C706B" w:rsidRDefault="009602B7" w:rsidP="005C706B">
      <w:pPr>
        <w:ind w:left="360" w:firstLine="1140"/>
        <w:jc w:val="both"/>
        <w:rPr>
          <w:rFonts w:ascii="Arial" w:hAnsi="Arial" w:cs="Arial"/>
          <w:sz w:val="20"/>
          <w:szCs w:val="20"/>
        </w:rPr>
      </w:pPr>
      <w:r>
        <w:rPr>
          <w:rFonts w:ascii="Arial" w:hAnsi="Arial" w:cs="Arial"/>
          <w:sz w:val="20"/>
          <w:szCs w:val="20"/>
        </w:rPr>
        <w:t>Revised contract value of subject contract is Rs.4,81,65,712 /- against which Rs.4,21,94,151.75 payment has been passed. Thus payment passed against subject contract is not exceeding revised contract value after variation.</w:t>
      </w:r>
    </w:p>
    <w:p w14:paraId="04A45CA8" w14:textId="77777777" w:rsidR="009602B7" w:rsidRDefault="009602B7" w:rsidP="005C706B">
      <w:pPr>
        <w:ind w:left="360" w:firstLine="1140"/>
        <w:jc w:val="both"/>
        <w:rPr>
          <w:rFonts w:ascii="Arial" w:hAnsi="Arial" w:cs="Arial"/>
          <w:sz w:val="20"/>
          <w:szCs w:val="20"/>
        </w:rPr>
      </w:pPr>
    </w:p>
    <w:p w14:paraId="308341DE" w14:textId="77777777" w:rsidR="005C706B" w:rsidRDefault="005C706B" w:rsidP="005C706B">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It is therefore requested to kindly </w:t>
      </w:r>
      <w:r w:rsidR="009602B7">
        <w:rPr>
          <w:rFonts w:ascii="Arial" w:hAnsi="Arial" w:cs="Arial"/>
          <w:sz w:val="20"/>
          <w:szCs w:val="20"/>
        </w:rPr>
        <w:t xml:space="preserve">process the Xth and XIth bills of M/s AAL which are already sent to your office for verification and budget. </w:t>
      </w:r>
    </w:p>
    <w:p w14:paraId="3682BB43" w14:textId="77777777" w:rsidR="005C706B" w:rsidRDefault="005C706B" w:rsidP="005C706B">
      <w:pPr>
        <w:ind w:left="360" w:hanging="360"/>
        <w:jc w:val="both"/>
        <w:rPr>
          <w:rFonts w:ascii="Arial" w:hAnsi="Arial" w:cs="Arial"/>
          <w:sz w:val="20"/>
          <w:szCs w:val="20"/>
        </w:rPr>
      </w:pPr>
    </w:p>
    <w:p w14:paraId="5056DC78" w14:textId="77777777" w:rsidR="005C706B" w:rsidRDefault="005C706B" w:rsidP="005C706B">
      <w:pPr>
        <w:ind w:left="360" w:firstLine="1140"/>
        <w:jc w:val="both"/>
        <w:rPr>
          <w:rFonts w:ascii="Arial" w:hAnsi="Arial" w:cs="Arial"/>
          <w:sz w:val="20"/>
          <w:szCs w:val="20"/>
        </w:rPr>
      </w:pPr>
    </w:p>
    <w:p w14:paraId="2F54CD59" w14:textId="77777777" w:rsidR="005C706B" w:rsidRDefault="005C706B" w:rsidP="005C706B">
      <w:pPr>
        <w:ind w:left="360" w:firstLine="1140"/>
        <w:jc w:val="both"/>
        <w:rPr>
          <w:rFonts w:ascii="Arial" w:hAnsi="Arial" w:cs="Arial"/>
          <w:sz w:val="20"/>
          <w:szCs w:val="20"/>
        </w:rPr>
      </w:pPr>
    </w:p>
    <w:p w14:paraId="63569C6E" w14:textId="77777777" w:rsidR="005C706B" w:rsidRDefault="005C706B" w:rsidP="005C706B">
      <w:pPr>
        <w:ind w:left="360" w:firstLine="1140"/>
        <w:jc w:val="both"/>
        <w:rPr>
          <w:rFonts w:ascii="Arial" w:hAnsi="Arial" w:cs="Arial"/>
          <w:sz w:val="20"/>
          <w:szCs w:val="20"/>
        </w:rPr>
      </w:pPr>
    </w:p>
    <w:p w14:paraId="0CBC24A5" w14:textId="77777777" w:rsidR="005C706B" w:rsidRPr="00CD7392" w:rsidRDefault="005C706B" w:rsidP="005C706B">
      <w:pPr>
        <w:ind w:left="360" w:firstLine="1140"/>
        <w:jc w:val="both"/>
        <w:rPr>
          <w:rFonts w:ascii="Arial" w:hAnsi="Arial" w:cs="Arial"/>
          <w:sz w:val="20"/>
          <w:szCs w:val="20"/>
        </w:rPr>
      </w:pPr>
    </w:p>
    <w:p w14:paraId="28D68B02" w14:textId="77777777" w:rsidR="005C706B" w:rsidRPr="00CD7392" w:rsidRDefault="005C706B" w:rsidP="005C706B">
      <w:pPr>
        <w:jc w:val="center"/>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 xml:space="preserve">  </w:t>
      </w:r>
      <w:r w:rsidRPr="00CD7392">
        <w:rPr>
          <w:rFonts w:ascii="Arial" w:hAnsi="Arial" w:cs="Arial"/>
          <w:sz w:val="20"/>
          <w:szCs w:val="20"/>
        </w:rPr>
        <w:t xml:space="preserve">      </w:t>
      </w:r>
    </w:p>
    <w:p w14:paraId="499FA6FD" w14:textId="77777777" w:rsidR="005C706B" w:rsidRDefault="005C706B" w:rsidP="005C706B">
      <w:pPr>
        <w:rPr>
          <w:rFonts w:ascii="Arial" w:hAnsi="Arial" w:cs="Arial"/>
          <w:sz w:val="20"/>
          <w:szCs w:val="20"/>
        </w:rPr>
      </w:pPr>
      <w:r w:rsidRPr="00CD7392">
        <w:rPr>
          <w:rFonts w:ascii="Arial" w:hAnsi="Arial" w:cs="Arial"/>
          <w:sz w:val="20"/>
          <w:szCs w:val="20"/>
        </w:rPr>
        <w:t xml:space="preserve">         </w:t>
      </w:r>
      <w:r>
        <w:rPr>
          <w:rFonts w:ascii="Arial" w:hAnsi="Arial" w:cs="Arial"/>
          <w:sz w:val="20"/>
          <w:szCs w:val="20"/>
        </w:rPr>
        <w:t xml:space="preserve">          </w:t>
      </w:r>
      <w:r w:rsidRPr="00CD7392">
        <w:rPr>
          <w:rFonts w:ascii="Arial" w:hAnsi="Arial" w:cs="Arial"/>
          <w:sz w:val="20"/>
          <w:szCs w:val="20"/>
        </w:rPr>
        <w:t xml:space="preserve">                                                                                                                 </w:t>
      </w:r>
      <w:r w:rsidR="009602B7">
        <w:rPr>
          <w:rFonts w:ascii="Arial" w:hAnsi="Arial" w:cs="Arial"/>
          <w:sz w:val="20"/>
          <w:szCs w:val="20"/>
        </w:rPr>
        <w:t>A</w:t>
      </w:r>
      <w:r w:rsidRPr="00CD7392">
        <w:rPr>
          <w:rFonts w:ascii="Arial" w:hAnsi="Arial" w:cs="Arial"/>
          <w:sz w:val="20"/>
          <w:szCs w:val="20"/>
        </w:rPr>
        <w:t>DEE (TRS) Kalyan</w:t>
      </w:r>
    </w:p>
    <w:p w14:paraId="0CD61AE5" w14:textId="77777777" w:rsidR="005C706B" w:rsidRPr="00CD7392" w:rsidRDefault="005C706B" w:rsidP="005C706B">
      <w:pPr>
        <w:rPr>
          <w:rFonts w:ascii="Arial" w:hAnsi="Arial" w:cs="Arial"/>
          <w:sz w:val="20"/>
          <w:szCs w:val="20"/>
        </w:rPr>
      </w:pPr>
      <w:r>
        <w:rPr>
          <w:rFonts w:ascii="Arial" w:hAnsi="Arial" w:cs="Arial"/>
          <w:sz w:val="20"/>
          <w:szCs w:val="20"/>
        </w:rPr>
        <w:t xml:space="preserve">                                                                                                                              For Sr.DEE(TRS) Kalyan       </w:t>
      </w:r>
    </w:p>
    <w:p w14:paraId="0CD274A6" w14:textId="77777777" w:rsidR="005C706B" w:rsidRDefault="005C706B"/>
    <w:p w14:paraId="00D1B34A" w14:textId="77777777" w:rsidR="00837436" w:rsidRDefault="00837436"/>
    <w:p w14:paraId="07D7CD17" w14:textId="77777777" w:rsidR="009602B7" w:rsidRDefault="009602B7"/>
    <w:p w14:paraId="7CE3AF77" w14:textId="77777777" w:rsidR="009602B7" w:rsidRDefault="009602B7"/>
    <w:p w14:paraId="45CF51D8" w14:textId="77777777" w:rsidR="009602B7" w:rsidRDefault="009602B7"/>
    <w:p w14:paraId="3D839307" w14:textId="77777777" w:rsidR="009602B7" w:rsidRDefault="009602B7"/>
    <w:p w14:paraId="7BAC38EC" w14:textId="77777777" w:rsidR="009602B7" w:rsidRDefault="009602B7"/>
    <w:p w14:paraId="1910BD95" w14:textId="77777777" w:rsidR="009602B7" w:rsidRDefault="009602B7"/>
    <w:p w14:paraId="3245BCBF" w14:textId="77777777" w:rsidR="009602B7" w:rsidRDefault="009602B7"/>
    <w:p w14:paraId="3866A708" w14:textId="77777777" w:rsidR="00A15B71" w:rsidRDefault="00A15B71"/>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A15B71" w:rsidRPr="008A69AA" w14:paraId="682D3FDF" w14:textId="77777777" w:rsidTr="00A15B71">
        <w:trPr>
          <w:trHeight w:val="1440"/>
        </w:trPr>
        <w:tc>
          <w:tcPr>
            <w:tcW w:w="4320" w:type="dxa"/>
          </w:tcPr>
          <w:p w14:paraId="5522A7DC" w14:textId="77777777" w:rsidR="00A15B71" w:rsidRPr="008A69AA" w:rsidRDefault="00A15B71" w:rsidP="00A15B71">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2D8E877A" w14:textId="77777777" w:rsidR="00A15B71" w:rsidRPr="008A69AA" w:rsidRDefault="00A15B71" w:rsidP="00A15B71">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कचस्टॉक</w:t>
            </w:r>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4FF02404" w14:textId="77777777" w:rsidR="00A15B71" w:rsidRPr="008A69AA" w:rsidRDefault="00A15B71" w:rsidP="00A15B71">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लोको</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शेड</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4AA29F58" w14:textId="77777777" w:rsidR="00A15B71" w:rsidRPr="008A69AA" w:rsidRDefault="00A15B71" w:rsidP="00A15B71">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5BC7D067" w14:textId="77777777" w:rsidR="00A15B71" w:rsidRPr="008A69AA" w:rsidRDefault="00A15B71" w:rsidP="00A15B71">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7D6CBF95" wp14:editId="4FFEB409">
                  <wp:extent cx="871220" cy="880110"/>
                  <wp:effectExtent l="19050" t="0" r="5080" b="0"/>
                  <wp:docPr id="4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B92ECAA" w14:textId="77777777" w:rsidR="00A15B71" w:rsidRPr="008A69AA" w:rsidRDefault="00A15B71" w:rsidP="00A15B71">
            <w:pPr>
              <w:pStyle w:val="Header"/>
            </w:pPr>
          </w:p>
          <w:p w14:paraId="6E8E0927" w14:textId="77777777" w:rsidR="00A15B71" w:rsidRPr="008A69AA" w:rsidRDefault="00A15B71" w:rsidP="00A15B71">
            <w:pPr>
              <w:pStyle w:val="Header"/>
              <w:rPr>
                <w:bCs/>
              </w:rPr>
            </w:pPr>
            <w:r w:rsidRPr="008A69AA">
              <w:t>Central Railway</w:t>
            </w:r>
            <w:r w:rsidRPr="008A69AA">
              <w:rPr>
                <w:rFonts w:ascii="Mangal" w:hAnsi="Mangal" w:cs="Mangal"/>
              </w:rPr>
              <w:t xml:space="preserve">            </w:t>
            </w:r>
          </w:p>
          <w:p w14:paraId="5A01FD60" w14:textId="77777777" w:rsidR="00A15B71" w:rsidRPr="008A69AA" w:rsidRDefault="00A15B71" w:rsidP="00A15B71">
            <w:pPr>
              <w:pStyle w:val="Header"/>
              <w:jc w:val="both"/>
              <w:rPr>
                <w:bCs/>
              </w:rPr>
            </w:pPr>
            <w:r w:rsidRPr="008A69AA">
              <w:t xml:space="preserve">Office of Sr. DEE (TRS), </w:t>
            </w:r>
          </w:p>
          <w:p w14:paraId="19622E69" w14:textId="77777777" w:rsidR="00A15B71" w:rsidRPr="008A69AA" w:rsidRDefault="00A15B71" w:rsidP="00A15B71">
            <w:pPr>
              <w:pStyle w:val="Header"/>
              <w:jc w:val="both"/>
              <w:rPr>
                <w:bCs/>
              </w:rPr>
            </w:pPr>
            <w:r w:rsidRPr="008A69AA">
              <w:t xml:space="preserve">Electric Loco Shed, Kalyan - 421 301. </w:t>
            </w:r>
          </w:p>
          <w:p w14:paraId="669B2026" w14:textId="77777777" w:rsidR="00A15B71" w:rsidRPr="008A69AA" w:rsidRDefault="00A15B71" w:rsidP="00A15B71">
            <w:pPr>
              <w:pStyle w:val="Header"/>
              <w:jc w:val="both"/>
              <w:rPr>
                <w:rFonts w:ascii="Mangal" w:hAnsi="Mangal" w:cs="Mangal"/>
                <w:bCs/>
              </w:rPr>
            </w:pPr>
            <w:r w:rsidRPr="008A69AA">
              <w:t xml:space="preserve">Email :- </w:t>
            </w:r>
            <w:hyperlink r:id="rId117" w:history="1">
              <w:r w:rsidRPr="008A69AA">
                <w:rPr>
                  <w:rStyle w:val="Hyperlink"/>
                </w:rPr>
                <w:t>srdeetrskyncrly@gmail.cox</w:t>
              </w:r>
            </w:hyperlink>
            <w:r w:rsidRPr="008A69AA">
              <w:t xml:space="preserve"> m</w:t>
            </w:r>
          </w:p>
        </w:tc>
      </w:tr>
    </w:tbl>
    <w:p w14:paraId="2AF847B2" w14:textId="77777777" w:rsidR="00A15B71" w:rsidRPr="008A69AA" w:rsidRDefault="00A15B71" w:rsidP="00A15B71">
      <w:pPr>
        <w:rPr>
          <w:sz w:val="12"/>
          <w:szCs w:val="20"/>
        </w:rPr>
      </w:pPr>
    </w:p>
    <w:p w14:paraId="11E350E8" w14:textId="77777777" w:rsidR="00A15B71" w:rsidRPr="008A69AA" w:rsidRDefault="00A15B71" w:rsidP="00A15B71">
      <w:pPr>
        <w:rPr>
          <w:rFonts w:ascii="Arial" w:hAnsi="Arial" w:cs="Arial"/>
          <w:sz w:val="10"/>
          <w:szCs w:val="21"/>
        </w:rPr>
      </w:pPr>
    </w:p>
    <w:p w14:paraId="58A39492" w14:textId="77777777" w:rsidR="00A15B71" w:rsidRDefault="00A15B71" w:rsidP="00A15B71">
      <w:pPr>
        <w:rPr>
          <w:rFonts w:ascii="Arial" w:hAnsi="Arial" w:cs="Arial"/>
          <w:sz w:val="22"/>
          <w:szCs w:val="22"/>
        </w:rPr>
      </w:pPr>
    </w:p>
    <w:p w14:paraId="16877909" w14:textId="77777777" w:rsidR="00A15B71" w:rsidRPr="008A69AA" w:rsidRDefault="00A15B71" w:rsidP="00A15B71">
      <w:pPr>
        <w:rPr>
          <w:rFonts w:ascii="Arial" w:hAnsi="Arial" w:cs="Arial"/>
          <w:sz w:val="22"/>
          <w:szCs w:val="22"/>
        </w:rPr>
      </w:pPr>
      <w:r w:rsidRPr="008A69AA">
        <w:rPr>
          <w:rFonts w:ascii="Arial" w:hAnsi="Arial" w:cs="Arial"/>
          <w:sz w:val="22"/>
          <w:szCs w:val="22"/>
        </w:rPr>
        <w:t>No: ELSKYN/WKS/</w:t>
      </w:r>
      <w:r>
        <w:rPr>
          <w:rFonts w:ascii="Arial" w:hAnsi="Arial" w:cs="Arial"/>
          <w:sz w:val="22"/>
          <w:szCs w:val="22"/>
        </w:rPr>
        <w:t>2022/16/CNC ATL</w:t>
      </w:r>
      <w:r w:rsidRPr="008A69AA">
        <w:rPr>
          <w:rFonts w:ascii="Arial" w:hAnsi="Arial" w:cs="Arial"/>
          <w:sz w:val="22"/>
          <w:szCs w:val="22"/>
        </w:rPr>
        <w:tab/>
        <w:t xml:space="preserve">                  </w:t>
      </w:r>
      <w:r w:rsidRPr="008A69AA">
        <w:rPr>
          <w:rFonts w:ascii="Arial" w:hAnsi="Arial" w:cs="Arial"/>
          <w:sz w:val="22"/>
          <w:szCs w:val="22"/>
        </w:rPr>
        <w:tab/>
        <w:t xml:space="preserve">            Date: </w:t>
      </w:r>
      <w:r>
        <w:rPr>
          <w:rFonts w:ascii="Arial" w:hAnsi="Arial" w:cs="Arial"/>
          <w:sz w:val="22"/>
          <w:szCs w:val="22"/>
        </w:rPr>
        <w:t>05</w:t>
      </w:r>
      <w:r w:rsidRPr="008A69AA">
        <w:rPr>
          <w:rFonts w:ascii="Arial" w:hAnsi="Arial" w:cs="Arial"/>
          <w:sz w:val="22"/>
          <w:szCs w:val="22"/>
        </w:rPr>
        <w:t>.0</w:t>
      </w:r>
      <w:r>
        <w:rPr>
          <w:rFonts w:ascii="Arial" w:hAnsi="Arial" w:cs="Arial"/>
          <w:sz w:val="22"/>
          <w:szCs w:val="22"/>
        </w:rPr>
        <w:t>8</w:t>
      </w:r>
      <w:r w:rsidRPr="008A69AA">
        <w:rPr>
          <w:rFonts w:ascii="Arial" w:hAnsi="Arial" w:cs="Arial"/>
          <w:sz w:val="22"/>
          <w:szCs w:val="22"/>
        </w:rPr>
        <w:t>.2022</w:t>
      </w:r>
    </w:p>
    <w:p w14:paraId="663B197F" w14:textId="77777777" w:rsidR="00A15B71" w:rsidRPr="008A69AA" w:rsidRDefault="00A15B71" w:rsidP="00A15B71">
      <w:pPr>
        <w:ind w:left="900"/>
        <w:jc w:val="both"/>
        <w:rPr>
          <w:rFonts w:ascii="Arial" w:hAnsi="Arial" w:cs="Arial"/>
          <w:sz w:val="22"/>
          <w:szCs w:val="22"/>
        </w:rPr>
      </w:pPr>
    </w:p>
    <w:p w14:paraId="044E0511" w14:textId="77777777" w:rsidR="00A15B71" w:rsidRDefault="00A15B71" w:rsidP="00A15B71">
      <w:pPr>
        <w:rPr>
          <w:rFonts w:ascii="Arial" w:hAnsi="Arial" w:cs="Arial"/>
          <w:bCs/>
          <w:sz w:val="22"/>
          <w:szCs w:val="22"/>
        </w:rPr>
      </w:pPr>
      <w:r>
        <w:rPr>
          <w:rFonts w:ascii="Arial" w:hAnsi="Arial" w:cs="Arial"/>
          <w:bCs/>
          <w:sz w:val="22"/>
          <w:szCs w:val="22"/>
        </w:rPr>
        <w:t xml:space="preserve">  CWM/TMW/ NKRD</w:t>
      </w:r>
    </w:p>
    <w:p w14:paraId="40250E2E" w14:textId="77777777" w:rsidR="00A15B71" w:rsidRPr="008A69AA" w:rsidRDefault="00A15B71" w:rsidP="00A15B71">
      <w:pPr>
        <w:rPr>
          <w:rFonts w:ascii="Arial" w:hAnsi="Arial" w:cs="Arial"/>
          <w:sz w:val="22"/>
          <w:szCs w:val="22"/>
        </w:rPr>
      </w:pPr>
    </w:p>
    <w:p w14:paraId="689DCC9B" w14:textId="77777777" w:rsidR="00A15B71" w:rsidRDefault="00A15B71" w:rsidP="00A15B71">
      <w:pPr>
        <w:ind w:left="1080" w:hanging="1080"/>
        <w:jc w:val="both"/>
        <w:rPr>
          <w:rFonts w:ascii="Arial" w:hAnsi="Arial" w:cs="Arial"/>
          <w:sz w:val="22"/>
          <w:szCs w:val="22"/>
        </w:rPr>
      </w:pPr>
      <w:r w:rsidRPr="008A69AA">
        <w:rPr>
          <w:rFonts w:ascii="Arial" w:hAnsi="Arial" w:cs="Arial"/>
          <w:sz w:val="22"/>
          <w:szCs w:val="22"/>
        </w:rPr>
        <w:t xml:space="preserve">                  Sub:-</w:t>
      </w:r>
      <w:r>
        <w:rPr>
          <w:rFonts w:ascii="Arial" w:hAnsi="Arial" w:cs="Arial"/>
          <w:sz w:val="22"/>
          <w:szCs w:val="22"/>
        </w:rPr>
        <w:t>Diversion of M&amp;P Item i.e. CNC Axle Turning Lathe (Model SBCSN/40/3000,</w:t>
      </w:r>
    </w:p>
    <w:p w14:paraId="08BF449B" w14:textId="77777777" w:rsidR="00A15B71" w:rsidRDefault="00A15B71" w:rsidP="00A15B71">
      <w:pPr>
        <w:ind w:left="1080" w:hanging="1080"/>
        <w:jc w:val="both"/>
        <w:rPr>
          <w:rFonts w:ascii="Arial" w:hAnsi="Arial" w:cs="Arial"/>
          <w:sz w:val="22"/>
          <w:szCs w:val="22"/>
        </w:rPr>
      </w:pPr>
      <w:r>
        <w:rPr>
          <w:rFonts w:ascii="Arial" w:hAnsi="Arial" w:cs="Arial"/>
          <w:sz w:val="22"/>
          <w:szCs w:val="22"/>
        </w:rPr>
        <w:lastRenderedPageBreak/>
        <w:t xml:space="preserve">                           on turnkey basis) including Concomitant Accessories -01 No.</w:t>
      </w:r>
    </w:p>
    <w:p w14:paraId="2CB7B02C" w14:textId="77777777" w:rsidR="00A15B71" w:rsidRDefault="00A15B71" w:rsidP="00A15B71">
      <w:pPr>
        <w:pStyle w:val="ListParagraph"/>
        <w:numPr>
          <w:ilvl w:val="0"/>
          <w:numId w:val="13"/>
        </w:numPr>
        <w:jc w:val="both"/>
        <w:rPr>
          <w:rFonts w:ascii="Arial" w:hAnsi="Arial" w:cs="Arial"/>
          <w:sz w:val="22"/>
          <w:szCs w:val="22"/>
        </w:rPr>
      </w:pPr>
      <w:r>
        <w:rPr>
          <w:rFonts w:ascii="Arial" w:hAnsi="Arial" w:cs="Arial"/>
          <w:sz w:val="22"/>
          <w:szCs w:val="22"/>
        </w:rPr>
        <w:t>Shifting of machine from ELS/KYN to TMW/NKRD</w:t>
      </w:r>
    </w:p>
    <w:p w14:paraId="1DEE54DD" w14:textId="77777777" w:rsidR="00A15B71" w:rsidRDefault="00A15B71" w:rsidP="00A15B71">
      <w:pPr>
        <w:ind w:left="1080" w:hanging="1080"/>
        <w:jc w:val="both"/>
        <w:rPr>
          <w:rFonts w:ascii="Arial" w:hAnsi="Arial" w:cs="Arial"/>
          <w:sz w:val="22"/>
          <w:szCs w:val="22"/>
        </w:rPr>
      </w:pPr>
    </w:p>
    <w:p w14:paraId="5B3A63B2" w14:textId="77777777" w:rsidR="00A15B71" w:rsidRDefault="00A15B71" w:rsidP="00A15B71">
      <w:pPr>
        <w:ind w:left="1080" w:hanging="1080"/>
        <w:jc w:val="both"/>
        <w:rPr>
          <w:rFonts w:ascii="Arial" w:hAnsi="Arial" w:cs="Arial"/>
          <w:sz w:val="22"/>
          <w:szCs w:val="22"/>
        </w:rPr>
      </w:pPr>
      <w:r>
        <w:rPr>
          <w:rFonts w:ascii="Arial" w:hAnsi="Arial" w:cs="Arial"/>
          <w:sz w:val="22"/>
          <w:szCs w:val="22"/>
        </w:rPr>
        <w:t xml:space="preserve">                  Ref:   </w:t>
      </w:r>
      <w:r w:rsidR="00A80C22">
        <w:rPr>
          <w:rFonts w:ascii="Arial" w:hAnsi="Arial" w:cs="Arial"/>
          <w:sz w:val="22"/>
          <w:szCs w:val="22"/>
        </w:rPr>
        <w:t xml:space="preserve">(i) </w:t>
      </w:r>
      <w:r>
        <w:rPr>
          <w:rFonts w:ascii="Arial" w:hAnsi="Arial" w:cs="Arial"/>
          <w:sz w:val="22"/>
          <w:szCs w:val="22"/>
        </w:rPr>
        <w:t>Your letter No.NK/TWM/DRG/534/PWP/2018-19 dated 29.04.2022</w:t>
      </w:r>
    </w:p>
    <w:p w14:paraId="6A0F9374" w14:textId="77777777" w:rsidR="00A15B71" w:rsidRDefault="00A15B71" w:rsidP="00A15B71">
      <w:pPr>
        <w:ind w:left="1080" w:hanging="1080"/>
        <w:jc w:val="both"/>
        <w:rPr>
          <w:rFonts w:ascii="Arial" w:hAnsi="Arial" w:cs="Arial"/>
          <w:sz w:val="22"/>
          <w:szCs w:val="22"/>
        </w:rPr>
      </w:pPr>
      <w:r>
        <w:rPr>
          <w:rFonts w:ascii="Arial" w:hAnsi="Arial" w:cs="Arial"/>
          <w:sz w:val="22"/>
          <w:szCs w:val="22"/>
        </w:rPr>
        <w:t xml:space="preserve">                            </w:t>
      </w:r>
      <w:r w:rsidR="003B5A0F">
        <w:rPr>
          <w:rFonts w:ascii="Arial" w:hAnsi="Arial" w:cs="Arial"/>
          <w:sz w:val="22"/>
          <w:szCs w:val="22"/>
        </w:rPr>
        <w:t>(ii)</w:t>
      </w:r>
      <w:r>
        <w:rPr>
          <w:rFonts w:ascii="Arial" w:hAnsi="Arial" w:cs="Arial"/>
          <w:sz w:val="22"/>
          <w:szCs w:val="22"/>
        </w:rPr>
        <w:t xml:space="preserve">This office letter No. </w:t>
      </w:r>
      <w:r w:rsidR="003B5A0F">
        <w:rPr>
          <w:rFonts w:ascii="Arial" w:hAnsi="Arial" w:cs="Arial"/>
          <w:sz w:val="22"/>
          <w:szCs w:val="22"/>
        </w:rPr>
        <w:t>ELSKYN/TM/05 dated 21.06.2022</w:t>
      </w:r>
      <w:r>
        <w:rPr>
          <w:rFonts w:ascii="Arial" w:hAnsi="Arial" w:cs="Arial"/>
          <w:sz w:val="22"/>
          <w:szCs w:val="22"/>
        </w:rPr>
        <w:t xml:space="preserve"> </w:t>
      </w:r>
    </w:p>
    <w:p w14:paraId="7298C9A4" w14:textId="77777777" w:rsidR="00A15B71" w:rsidRPr="008A69AA" w:rsidRDefault="00A15B71" w:rsidP="00A80C22">
      <w:pPr>
        <w:ind w:left="1080" w:hanging="1080"/>
        <w:jc w:val="both"/>
        <w:rPr>
          <w:rFonts w:ascii="Arial" w:hAnsi="Arial" w:cs="Arial"/>
          <w:sz w:val="22"/>
          <w:szCs w:val="22"/>
        </w:rPr>
      </w:pPr>
      <w:r>
        <w:rPr>
          <w:rFonts w:ascii="Arial" w:hAnsi="Arial" w:cs="Arial"/>
          <w:sz w:val="22"/>
          <w:szCs w:val="22"/>
        </w:rPr>
        <w:t xml:space="preserve">                         </w:t>
      </w:r>
    </w:p>
    <w:p w14:paraId="6A7C861F" w14:textId="77777777" w:rsidR="00A15B71" w:rsidRPr="008A69AA" w:rsidRDefault="00A15B71" w:rsidP="00A15B71">
      <w:pPr>
        <w:ind w:left="1080" w:hanging="1080"/>
        <w:jc w:val="center"/>
        <w:rPr>
          <w:rFonts w:ascii="Arial" w:hAnsi="Arial" w:cs="Arial"/>
          <w:sz w:val="22"/>
          <w:szCs w:val="22"/>
        </w:rPr>
      </w:pPr>
      <w:r w:rsidRPr="008A69AA">
        <w:rPr>
          <w:rFonts w:ascii="Arial" w:hAnsi="Arial" w:cs="Arial"/>
          <w:sz w:val="22"/>
          <w:szCs w:val="22"/>
        </w:rPr>
        <w:t>--**--</w:t>
      </w:r>
    </w:p>
    <w:p w14:paraId="463242AE" w14:textId="77777777" w:rsidR="00A15B71" w:rsidRPr="008A69AA" w:rsidRDefault="00A15B71" w:rsidP="00A15B71">
      <w:pPr>
        <w:jc w:val="both"/>
        <w:rPr>
          <w:rFonts w:ascii="Arial" w:hAnsi="Arial" w:cs="Arial"/>
          <w:sz w:val="22"/>
          <w:szCs w:val="22"/>
        </w:rPr>
      </w:pPr>
    </w:p>
    <w:p w14:paraId="1134EAE0" w14:textId="77777777" w:rsidR="003B5A0F" w:rsidRDefault="00A15B71" w:rsidP="00A15B71">
      <w:pPr>
        <w:ind w:left="360" w:hanging="360"/>
        <w:jc w:val="both"/>
        <w:rPr>
          <w:rFonts w:ascii="Arial" w:hAnsi="Arial" w:cs="Arial"/>
          <w:sz w:val="22"/>
          <w:szCs w:val="22"/>
        </w:rPr>
      </w:pPr>
      <w:r w:rsidRPr="008A69AA">
        <w:rPr>
          <w:rFonts w:ascii="Arial" w:hAnsi="Arial" w:cs="Arial"/>
          <w:sz w:val="22"/>
          <w:szCs w:val="22"/>
        </w:rPr>
        <w:t xml:space="preserve">                 </w:t>
      </w:r>
      <w:r w:rsidR="003B5A0F">
        <w:rPr>
          <w:rFonts w:ascii="Arial" w:hAnsi="Arial" w:cs="Arial"/>
          <w:sz w:val="22"/>
          <w:szCs w:val="22"/>
        </w:rPr>
        <w:t>Please connect this office letter cited at Sr.No. (ii) vide which it was stated that loading arrangement of machine at ELS/KYN is in advance stage of finalization,</w:t>
      </w:r>
    </w:p>
    <w:p w14:paraId="362348CD" w14:textId="77777777" w:rsidR="003B5A0F" w:rsidRDefault="003B5A0F" w:rsidP="00A15B71">
      <w:pPr>
        <w:ind w:left="360" w:hanging="360"/>
        <w:jc w:val="both"/>
        <w:rPr>
          <w:rFonts w:ascii="Arial" w:hAnsi="Arial" w:cs="Arial"/>
          <w:sz w:val="22"/>
          <w:szCs w:val="22"/>
        </w:rPr>
      </w:pPr>
    </w:p>
    <w:p w14:paraId="02ACA782" w14:textId="77777777" w:rsidR="003B5A0F" w:rsidRDefault="003B5A0F" w:rsidP="00A15B71">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     In this regard, it is stated that LOA for loading arrangement of machine at ELS/KYN will be issued upto 15.08.2022.</w:t>
      </w:r>
    </w:p>
    <w:p w14:paraId="34A2E132" w14:textId="77777777" w:rsidR="003B5A0F" w:rsidRDefault="003B5A0F" w:rsidP="00A15B71">
      <w:pPr>
        <w:ind w:left="360" w:hanging="360"/>
        <w:jc w:val="both"/>
        <w:rPr>
          <w:rFonts w:ascii="Arial" w:hAnsi="Arial" w:cs="Arial"/>
          <w:sz w:val="22"/>
          <w:szCs w:val="22"/>
        </w:rPr>
      </w:pPr>
    </w:p>
    <w:p w14:paraId="67A61321" w14:textId="77777777" w:rsidR="003B5A0F" w:rsidRDefault="003B5A0F" w:rsidP="00A15B71">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    It is requested to arrange necessary transportation of machine from ELS/KYN to TMW/NKRD and intimate this office one day prior to lifting so that loading of machine can be arranged.</w:t>
      </w:r>
    </w:p>
    <w:p w14:paraId="6938D345" w14:textId="77777777" w:rsidR="003B5A0F" w:rsidRDefault="003B5A0F" w:rsidP="00A15B71">
      <w:pPr>
        <w:ind w:left="360" w:hanging="360"/>
        <w:jc w:val="both"/>
        <w:rPr>
          <w:rFonts w:ascii="Arial" w:hAnsi="Arial" w:cs="Arial"/>
          <w:sz w:val="22"/>
          <w:szCs w:val="22"/>
        </w:rPr>
      </w:pPr>
    </w:p>
    <w:p w14:paraId="440DE8B0" w14:textId="77777777" w:rsidR="003B5A0F" w:rsidRDefault="003B5A0F" w:rsidP="00A15B71">
      <w:pPr>
        <w:ind w:left="360" w:hanging="360"/>
        <w:jc w:val="both"/>
        <w:rPr>
          <w:rFonts w:ascii="Arial" w:hAnsi="Arial" w:cs="Arial"/>
          <w:sz w:val="22"/>
          <w:szCs w:val="22"/>
        </w:rPr>
      </w:pPr>
    </w:p>
    <w:p w14:paraId="64A493FB" w14:textId="77777777" w:rsidR="003B5A0F" w:rsidRDefault="003B5A0F" w:rsidP="00A15B71">
      <w:pPr>
        <w:ind w:left="360" w:hanging="360"/>
        <w:jc w:val="both"/>
        <w:rPr>
          <w:rFonts w:ascii="Arial" w:hAnsi="Arial" w:cs="Arial"/>
          <w:sz w:val="22"/>
          <w:szCs w:val="22"/>
        </w:rPr>
      </w:pPr>
      <w:r>
        <w:rPr>
          <w:rFonts w:ascii="Arial" w:hAnsi="Arial" w:cs="Arial"/>
          <w:sz w:val="22"/>
          <w:szCs w:val="22"/>
        </w:rPr>
        <w:tab/>
      </w:r>
    </w:p>
    <w:p w14:paraId="18CE018B" w14:textId="77777777" w:rsidR="003B5A0F" w:rsidRDefault="003B5A0F" w:rsidP="00A15B71">
      <w:pPr>
        <w:ind w:left="360" w:hanging="360"/>
        <w:jc w:val="both"/>
        <w:rPr>
          <w:rFonts w:ascii="Arial" w:hAnsi="Arial" w:cs="Arial"/>
          <w:sz w:val="22"/>
          <w:szCs w:val="22"/>
        </w:rPr>
      </w:pPr>
      <w:r>
        <w:rPr>
          <w:rFonts w:ascii="Arial" w:hAnsi="Arial" w:cs="Arial"/>
          <w:sz w:val="22"/>
          <w:szCs w:val="22"/>
        </w:rPr>
        <w:t xml:space="preserve"> concurrence and sanction  </w:t>
      </w:r>
      <w:r>
        <w:rPr>
          <w:rFonts w:ascii="Arial" w:hAnsi="Arial" w:cs="Arial"/>
          <w:sz w:val="22"/>
          <w:szCs w:val="22"/>
        </w:rPr>
        <w:tab/>
      </w:r>
    </w:p>
    <w:p w14:paraId="321DE08D" w14:textId="77777777" w:rsidR="00A15B71" w:rsidRDefault="00A15B71" w:rsidP="00A15B71">
      <w:pPr>
        <w:ind w:left="360" w:hanging="360"/>
        <w:jc w:val="both"/>
        <w:rPr>
          <w:rFonts w:ascii="Arial" w:hAnsi="Arial" w:cs="Arial"/>
          <w:sz w:val="22"/>
          <w:szCs w:val="22"/>
        </w:rPr>
      </w:pPr>
      <w:r>
        <w:rPr>
          <w:rFonts w:ascii="Arial" w:hAnsi="Arial" w:cs="Arial"/>
          <w:sz w:val="22"/>
          <w:szCs w:val="22"/>
        </w:rPr>
        <w:t xml:space="preserve">With reference to your above </w:t>
      </w:r>
      <w:r w:rsidR="003B5A0F">
        <w:rPr>
          <w:rFonts w:ascii="Arial" w:hAnsi="Arial" w:cs="Arial"/>
          <w:sz w:val="22"/>
          <w:szCs w:val="22"/>
        </w:rPr>
        <w:t>cited l</w:t>
      </w:r>
      <w:r>
        <w:rPr>
          <w:rFonts w:ascii="Arial" w:hAnsi="Arial" w:cs="Arial"/>
          <w:sz w:val="22"/>
          <w:szCs w:val="22"/>
        </w:rPr>
        <w:t>etter at Sr.No.(i), the expenditure occurred in attending the defect of Tap Changer Sr.No.</w:t>
      </w:r>
      <w:r w:rsidRPr="00CC0FF5">
        <w:rPr>
          <w:rFonts w:ascii="Arial" w:hAnsi="Arial" w:cs="Arial"/>
          <w:sz w:val="22"/>
          <w:szCs w:val="22"/>
        </w:rPr>
        <w:t xml:space="preserve"> </w:t>
      </w:r>
      <w:r>
        <w:rPr>
          <w:rFonts w:ascii="Arial" w:hAnsi="Arial" w:cs="Arial"/>
          <w:sz w:val="22"/>
          <w:szCs w:val="22"/>
        </w:rPr>
        <w:t>TCP-19050011-03 of loco No.21932 on                  07-10-2019 by this shed’s staff works out to Rs 436.50 say Rs 437.00.</w:t>
      </w:r>
    </w:p>
    <w:p w14:paraId="3F3C5DC2" w14:textId="77777777" w:rsidR="00A15B71" w:rsidRDefault="00A15B71" w:rsidP="00A15B71">
      <w:pPr>
        <w:ind w:left="360" w:hanging="360"/>
        <w:jc w:val="both"/>
        <w:rPr>
          <w:rFonts w:ascii="Arial" w:hAnsi="Arial" w:cs="Arial"/>
          <w:sz w:val="22"/>
          <w:szCs w:val="22"/>
        </w:rPr>
      </w:pPr>
    </w:p>
    <w:p w14:paraId="09E5C1D5" w14:textId="77777777" w:rsidR="00A15B71" w:rsidRDefault="00A15B71" w:rsidP="00A15B71">
      <w:pPr>
        <w:ind w:left="720" w:firstLine="360"/>
        <w:jc w:val="both"/>
        <w:rPr>
          <w:rFonts w:ascii="Arial" w:hAnsi="Arial" w:cs="Arial"/>
          <w:sz w:val="22"/>
          <w:szCs w:val="22"/>
        </w:rPr>
      </w:pPr>
      <w:r>
        <w:rPr>
          <w:rFonts w:ascii="Arial" w:hAnsi="Arial" w:cs="Arial"/>
          <w:sz w:val="22"/>
          <w:szCs w:val="22"/>
        </w:rPr>
        <w:t>This is for your information and further action at your end.</w:t>
      </w:r>
    </w:p>
    <w:p w14:paraId="4E49C080" w14:textId="77777777" w:rsidR="00A15B71" w:rsidRPr="008A69AA" w:rsidRDefault="00A15B71" w:rsidP="00A15B71">
      <w:pPr>
        <w:ind w:left="1080"/>
        <w:jc w:val="both"/>
        <w:rPr>
          <w:rFonts w:ascii="Arial" w:hAnsi="Arial" w:cs="Arial"/>
          <w:sz w:val="22"/>
          <w:szCs w:val="22"/>
        </w:rPr>
      </w:pPr>
    </w:p>
    <w:p w14:paraId="7E6ACA35" w14:textId="77777777" w:rsidR="00A15B71" w:rsidRPr="008A69AA" w:rsidRDefault="00A15B71" w:rsidP="00A15B71">
      <w:pPr>
        <w:ind w:left="360" w:hanging="360"/>
        <w:jc w:val="both"/>
        <w:rPr>
          <w:rFonts w:ascii="Arial" w:hAnsi="Arial" w:cs="Arial"/>
          <w:sz w:val="22"/>
          <w:szCs w:val="22"/>
        </w:rPr>
      </w:pPr>
      <w:r w:rsidRPr="008A69AA">
        <w:rPr>
          <w:rFonts w:ascii="Arial" w:hAnsi="Arial" w:cs="Arial"/>
          <w:sz w:val="22"/>
          <w:szCs w:val="22"/>
        </w:rPr>
        <w:tab/>
      </w:r>
    </w:p>
    <w:p w14:paraId="61DC600B" w14:textId="77777777" w:rsidR="00A15B71" w:rsidRPr="008A69AA" w:rsidRDefault="00A15B71" w:rsidP="00A15B71">
      <w:pPr>
        <w:ind w:left="360" w:hanging="1080"/>
        <w:jc w:val="both"/>
        <w:rPr>
          <w:rFonts w:ascii="Arial" w:hAnsi="Arial" w:cs="Arial"/>
          <w:sz w:val="22"/>
          <w:szCs w:val="22"/>
        </w:rPr>
      </w:pPr>
    </w:p>
    <w:p w14:paraId="5E5D6B86" w14:textId="77777777" w:rsidR="00A15B71" w:rsidRPr="008A69AA" w:rsidRDefault="00A15B71" w:rsidP="00A15B71">
      <w:pPr>
        <w:ind w:left="360" w:hanging="1080"/>
        <w:jc w:val="both"/>
        <w:rPr>
          <w:rFonts w:ascii="Arial" w:hAnsi="Arial" w:cs="Arial"/>
          <w:sz w:val="22"/>
          <w:szCs w:val="22"/>
        </w:rPr>
      </w:pPr>
    </w:p>
    <w:p w14:paraId="40F2D23D" w14:textId="77777777" w:rsidR="00A15B71" w:rsidRPr="008A69AA" w:rsidRDefault="00A15B71" w:rsidP="00A15B71">
      <w:pPr>
        <w:jc w:val="both"/>
        <w:rPr>
          <w:rFonts w:ascii="Arial" w:hAnsi="Arial" w:cs="Arial"/>
          <w:sz w:val="22"/>
          <w:szCs w:val="22"/>
        </w:rPr>
      </w:pPr>
    </w:p>
    <w:p w14:paraId="3E7850D7" w14:textId="77777777" w:rsidR="00A15B71" w:rsidRPr="008A69AA" w:rsidRDefault="00A15B71" w:rsidP="00A15B71">
      <w:pPr>
        <w:jc w:val="both"/>
        <w:rPr>
          <w:rFonts w:ascii="Arial" w:hAnsi="Arial" w:cs="Arial"/>
          <w:sz w:val="22"/>
          <w:szCs w:val="22"/>
        </w:rPr>
      </w:pPr>
    </w:p>
    <w:p w14:paraId="28C22A6A" w14:textId="77777777" w:rsidR="00A15B71" w:rsidRPr="008A69AA" w:rsidRDefault="00A15B71" w:rsidP="00A15B71">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(Mohan Choudhary)</w:t>
      </w:r>
    </w:p>
    <w:p w14:paraId="3BE1E3F9" w14:textId="77777777" w:rsidR="00A15B71" w:rsidRPr="008A69AA" w:rsidRDefault="00A15B71" w:rsidP="00A15B71">
      <w:pPr>
        <w:jc w:val="center"/>
        <w:rPr>
          <w:rFonts w:ascii="Arial" w:hAnsi="Arial" w:cs="Arial"/>
          <w:sz w:val="22"/>
          <w:szCs w:val="22"/>
        </w:rPr>
      </w:pPr>
      <w:r w:rsidRPr="008A69AA">
        <w:rPr>
          <w:rFonts w:ascii="Arial" w:hAnsi="Arial" w:cs="Arial"/>
          <w:sz w:val="22"/>
          <w:szCs w:val="22"/>
        </w:rPr>
        <w:t xml:space="preserve">                                                                                                                 DEE (TRS) Kalyan</w:t>
      </w:r>
    </w:p>
    <w:p w14:paraId="63F39B86" w14:textId="77777777" w:rsidR="00A15B71" w:rsidRPr="008A69AA" w:rsidRDefault="00A15B71" w:rsidP="00A15B71">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13A25C3E" w14:textId="77777777" w:rsidR="00A15B71" w:rsidRDefault="00A15B71"/>
    <w:p w14:paraId="56B973F7" w14:textId="77777777" w:rsidR="00A15B71" w:rsidRDefault="00A15B71"/>
    <w:p w14:paraId="23A2A279" w14:textId="77777777" w:rsidR="00A15B71" w:rsidRDefault="00A15B71"/>
    <w:p w14:paraId="313FCA55" w14:textId="77777777" w:rsidR="00A15B71" w:rsidRDefault="00A15B71"/>
    <w:p w14:paraId="7741F891" w14:textId="77777777" w:rsidR="00A15B71" w:rsidRDefault="00A15B71"/>
    <w:p w14:paraId="38E9BCC6" w14:textId="77777777" w:rsidR="00A15B71" w:rsidRDefault="00A15B71"/>
    <w:p w14:paraId="79FBD98F" w14:textId="77777777" w:rsidR="00A15B71" w:rsidRDefault="00A15B71"/>
    <w:p w14:paraId="4DD636CA" w14:textId="77777777" w:rsidR="00A15B71" w:rsidRDefault="00A15B71"/>
    <w:p w14:paraId="2E00B654" w14:textId="77777777" w:rsidR="00A15B71" w:rsidRDefault="00A15B71"/>
    <w:p w14:paraId="6C5F9146" w14:textId="77777777" w:rsidR="00B43854" w:rsidRDefault="00B4385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43854" w:rsidRPr="00887E89" w14:paraId="5FA4ED2A" w14:textId="77777777" w:rsidTr="00B43854">
        <w:trPr>
          <w:trHeight w:val="1440"/>
        </w:trPr>
        <w:tc>
          <w:tcPr>
            <w:tcW w:w="4320" w:type="dxa"/>
          </w:tcPr>
          <w:p w14:paraId="295525B0" w14:textId="77777777" w:rsidR="00B43854" w:rsidRPr="003C1E74" w:rsidRDefault="00B43854" w:rsidP="00B43854">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4293A322" w14:textId="77777777" w:rsidR="00B43854" w:rsidRPr="005A14F8" w:rsidRDefault="00B43854" w:rsidP="00B43854">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34E63328" w14:textId="77777777" w:rsidR="00B43854" w:rsidRPr="005A14F8" w:rsidRDefault="00B43854" w:rsidP="00B43854">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7E455D45" w14:textId="77777777" w:rsidR="00B43854" w:rsidRPr="005A14F8" w:rsidRDefault="00B43854" w:rsidP="00B43854">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61814CE" w14:textId="77777777" w:rsidR="00B43854" w:rsidRPr="005A14F8" w:rsidRDefault="00B43854" w:rsidP="00B43854">
            <w:pPr>
              <w:tabs>
                <w:tab w:val="center" w:pos="882"/>
              </w:tabs>
              <w:rPr>
                <w:sz w:val="6"/>
                <w:szCs w:val="5"/>
              </w:rPr>
            </w:pPr>
            <w:r>
              <w:rPr>
                <w:rFonts w:ascii="Mangal" w:hAnsi="Mangal" w:cs="Mangal"/>
                <w:rtl/>
                <w:cs/>
              </w:rPr>
              <w:tab/>
            </w:r>
            <w:r>
              <w:rPr>
                <w:noProof/>
                <w:sz w:val="6"/>
                <w:szCs w:val="5"/>
                <w:lang w:bidi="hi-IN"/>
              </w:rPr>
              <w:drawing>
                <wp:inline distT="0" distB="0" distL="0" distR="0" wp14:anchorId="794D8F50" wp14:editId="2F7FEC4C">
                  <wp:extent cx="871855" cy="882650"/>
                  <wp:effectExtent l="19050" t="0" r="4445" b="0"/>
                  <wp:docPr id="4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4E2FCAD" w14:textId="77777777" w:rsidR="00B43854" w:rsidRPr="00743A0A" w:rsidRDefault="00B43854" w:rsidP="00B43854">
            <w:pPr>
              <w:pStyle w:val="Header"/>
              <w:rPr>
                <w:b/>
                <w:bCs/>
              </w:rPr>
            </w:pPr>
            <w:r w:rsidRPr="00743A0A">
              <w:rPr>
                <w:b/>
              </w:rPr>
              <w:t>Central Railway</w:t>
            </w:r>
            <w:r w:rsidRPr="00743A0A">
              <w:rPr>
                <w:rFonts w:ascii="Mangal" w:hAnsi="Mangal" w:cs="Mangal"/>
                <w:b/>
              </w:rPr>
              <w:t xml:space="preserve">            </w:t>
            </w:r>
          </w:p>
          <w:p w14:paraId="33044A85" w14:textId="77777777" w:rsidR="00B43854" w:rsidRPr="005A14F8" w:rsidRDefault="00B43854" w:rsidP="00B43854">
            <w:pPr>
              <w:pStyle w:val="Header"/>
              <w:jc w:val="both"/>
              <w:rPr>
                <w:b/>
                <w:bCs/>
              </w:rPr>
            </w:pPr>
            <w:r w:rsidRPr="005A14F8">
              <w:t xml:space="preserve">Office of Sr. DEE (TRS), </w:t>
            </w:r>
          </w:p>
          <w:p w14:paraId="46ABA9B5" w14:textId="77777777" w:rsidR="00B43854" w:rsidRPr="005A14F8" w:rsidRDefault="00B43854" w:rsidP="00B43854">
            <w:pPr>
              <w:pStyle w:val="Header"/>
              <w:jc w:val="both"/>
              <w:rPr>
                <w:b/>
                <w:bCs/>
              </w:rPr>
            </w:pPr>
            <w:r w:rsidRPr="005A14F8">
              <w:t xml:space="preserve">Electric Loco Shed, Kalyan - 421 301. </w:t>
            </w:r>
          </w:p>
          <w:p w14:paraId="429A52FB" w14:textId="77777777" w:rsidR="00B43854" w:rsidRDefault="00B43854" w:rsidP="00B43854">
            <w:pPr>
              <w:pStyle w:val="Header"/>
              <w:jc w:val="both"/>
            </w:pPr>
            <w:r w:rsidRPr="005A14F8">
              <w:t xml:space="preserve">Email :- </w:t>
            </w:r>
            <w:hyperlink r:id="rId118" w:history="1">
              <w:r w:rsidRPr="0092368A">
                <w:rPr>
                  <w:rStyle w:val="Hyperlink"/>
                </w:rPr>
                <w:t>srdeetrskyncrly@gmail.com</w:t>
              </w:r>
            </w:hyperlink>
          </w:p>
          <w:p w14:paraId="356E32F0" w14:textId="77777777" w:rsidR="00B43854" w:rsidRPr="00B300EE" w:rsidRDefault="00B43854" w:rsidP="00B43854">
            <w:pPr>
              <w:pStyle w:val="Header"/>
              <w:jc w:val="both"/>
              <w:rPr>
                <w:rFonts w:ascii="Mangal" w:hAnsi="Mangal" w:cs="Mangal"/>
                <w:b/>
                <w:bCs/>
              </w:rPr>
            </w:pPr>
            <w:r w:rsidRPr="00B300EE">
              <w:rPr>
                <w:b/>
                <w:bCs/>
              </w:rPr>
              <w:t>GSTIN : 27AAAGM0289C2ZI</w:t>
            </w:r>
          </w:p>
        </w:tc>
      </w:tr>
    </w:tbl>
    <w:p w14:paraId="552B4524" w14:textId="77777777" w:rsidR="00B43854" w:rsidRPr="009D73E3" w:rsidRDefault="00B43854" w:rsidP="00B43854">
      <w:pPr>
        <w:pStyle w:val="NoSpacing"/>
        <w:rPr>
          <w:bCs/>
          <w:noProof/>
          <w:sz w:val="20"/>
          <w:szCs w:val="20"/>
        </w:rPr>
      </w:pPr>
      <w:r w:rsidRPr="009D73E3">
        <w:rPr>
          <w:rFonts w:ascii="Arial" w:hAnsi="Arial" w:cs="Arial"/>
          <w:sz w:val="20"/>
          <w:szCs w:val="20"/>
        </w:rPr>
        <w:t xml:space="preserve">No: </w:t>
      </w:r>
      <w:r w:rsidRPr="009D73E3">
        <w:rPr>
          <w:rFonts w:ascii="Arial" w:hAnsi="Arial" w:cs="Arial"/>
          <w:bCs/>
          <w:sz w:val="20"/>
          <w:szCs w:val="20"/>
          <w:lang w:val="en-IN"/>
        </w:rPr>
        <w:t>ELSKYN/WKS/2022/Misc</w:t>
      </w:r>
      <w:r>
        <w:rPr>
          <w:rFonts w:ascii="Arial" w:hAnsi="Arial" w:cs="Arial"/>
          <w:bCs/>
          <w:sz w:val="20"/>
          <w:szCs w:val="20"/>
          <w:lang w:val="en-IN"/>
        </w:rPr>
        <w:t>/HQ</w:t>
      </w:r>
      <w:r w:rsidRPr="009D73E3">
        <w:rPr>
          <w:rFonts w:ascii="Arial" w:hAnsi="Arial" w:cs="Arial"/>
          <w:b/>
          <w:sz w:val="20"/>
          <w:szCs w:val="20"/>
        </w:rPr>
        <w:t xml:space="preserve">                           </w:t>
      </w:r>
      <w:r w:rsidRPr="009D73E3">
        <w:rPr>
          <w:rFonts w:ascii="Arial" w:hAnsi="Arial" w:cs="Arial"/>
          <w:b/>
          <w:sz w:val="20"/>
          <w:szCs w:val="20"/>
        </w:rPr>
        <w:tab/>
      </w:r>
      <w:r w:rsidRPr="009D73E3">
        <w:rPr>
          <w:rFonts w:ascii="Arial" w:hAnsi="Arial" w:cs="Arial"/>
          <w:bCs/>
          <w:sz w:val="20"/>
          <w:szCs w:val="20"/>
        </w:rPr>
        <w:t xml:space="preserve">                               </w:t>
      </w:r>
      <w:r>
        <w:rPr>
          <w:rFonts w:ascii="Arial" w:hAnsi="Arial" w:cs="Arial"/>
          <w:bCs/>
          <w:sz w:val="20"/>
          <w:szCs w:val="20"/>
        </w:rPr>
        <w:t xml:space="preserve">           </w:t>
      </w:r>
      <w:r w:rsidR="003743A2">
        <w:rPr>
          <w:rFonts w:ascii="Arial" w:hAnsi="Arial" w:cs="Arial"/>
          <w:bCs/>
          <w:sz w:val="20"/>
          <w:szCs w:val="20"/>
        </w:rPr>
        <w:t>Date: 05</w:t>
      </w:r>
      <w:r w:rsidRPr="009D73E3">
        <w:rPr>
          <w:rFonts w:ascii="Arial" w:hAnsi="Arial" w:cs="Arial"/>
          <w:bCs/>
          <w:sz w:val="20"/>
          <w:szCs w:val="20"/>
        </w:rPr>
        <w:t>.0</w:t>
      </w:r>
      <w:r w:rsidR="003743A2">
        <w:rPr>
          <w:rFonts w:ascii="Arial" w:hAnsi="Arial" w:cs="Arial"/>
          <w:bCs/>
          <w:sz w:val="20"/>
          <w:szCs w:val="20"/>
        </w:rPr>
        <w:t>8</w:t>
      </w:r>
      <w:r w:rsidRPr="009D73E3">
        <w:rPr>
          <w:rFonts w:ascii="Arial" w:hAnsi="Arial" w:cs="Arial"/>
          <w:bCs/>
          <w:sz w:val="20"/>
          <w:szCs w:val="20"/>
        </w:rPr>
        <w:t>.2022</w:t>
      </w:r>
    </w:p>
    <w:p w14:paraId="78084A98" w14:textId="77777777" w:rsidR="00B43854" w:rsidRPr="00324DFF" w:rsidRDefault="00B43854" w:rsidP="00B43854">
      <w:pPr>
        <w:pStyle w:val="NoSpacing"/>
        <w:rPr>
          <w:bCs/>
          <w:noProof/>
          <w:sz w:val="16"/>
          <w:szCs w:val="16"/>
        </w:rPr>
      </w:pPr>
    </w:p>
    <w:p w14:paraId="7122A539" w14:textId="77777777" w:rsidR="00B43854" w:rsidRPr="009D73E3" w:rsidRDefault="00B43854" w:rsidP="00B43854">
      <w:pPr>
        <w:pStyle w:val="NoSpacing"/>
        <w:rPr>
          <w:rFonts w:ascii="Arial" w:hAnsi="Arial" w:cs="Arial"/>
          <w:b/>
          <w:bCs/>
          <w:noProof/>
          <w:sz w:val="20"/>
          <w:szCs w:val="20"/>
        </w:rPr>
      </w:pPr>
      <w:r w:rsidRPr="009D73E3">
        <w:rPr>
          <w:rFonts w:ascii="Arial" w:hAnsi="Arial" w:cs="Arial"/>
          <w:b/>
          <w:bCs/>
          <w:noProof/>
          <w:sz w:val="20"/>
          <w:szCs w:val="20"/>
        </w:rPr>
        <w:t>ADRM (</w:t>
      </w:r>
      <w:r>
        <w:rPr>
          <w:rFonts w:ascii="Arial" w:hAnsi="Arial" w:cs="Arial"/>
          <w:b/>
          <w:bCs/>
          <w:noProof/>
          <w:sz w:val="20"/>
          <w:szCs w:val="20"/>
        </w:rPr>
        <w:t>Sub)</w:t>
      </w:r>
      <w:r w:rsidRPr="009D73E3">
        <w:rPr>
          <w:rFonts w:ascii="Arial" w:hAnsi="Arial" w:cs="Arial"/>
          <w:b/>
          <w:bCs/>
          <w:noProof/>
          <w:sz w:val="20"/>
          <w:szCs w:val="20"/>
        </w:rPr>
        <w:t xml:space="preserve"> BB</w:t>
      </w:r>
    </w:p>
    <w:p w14:paraId="59296D39" w14:textId="77777777" w:rsidR="00B43854" w:rsidRPr="00324DFF" w:rsidRDefault="00B43854" w:rsidP="00B43854">
      <w:pPr>
        <w:pStyle w:val="NoSpacing"/>
        <w:rPr>
          <w:rFonts w:ascii="Arial" w:hAnsi="Arial" w:cs="Arial"/>
          <w:b/>
          <w:bCs/>
          <w:noProof/>
          <w:sz w:val="14"/>
          <w:szCs w:val="14"/>
        </w:rPr>
      </w:pPr>
    </w:p>
    <w:p w14:paraId="255004BE" w14:textId="77777777" w:rsidR="00B43854" w:rsidRPr="00324DFF" w:rsidRDefault="00B43854" w:rsidP="00B43854">
      <w:pPr>
        <w:ind w:left="1080" w:hanging="360"/>
        <w:jc w:val="both"/>
        <w:rPr>
          <w:rFonts w:ascii="Arial" w:hAnsi="Arial" w:cs="Arial"/>
          <w:sz w:val="20"/>
          <w:szCs w:val="20"/>
        </w:rPr>
      </w:pPr>
      <w:r w:rsidRPr="00324DFF">
        <w:rPr>
          <w:rFonts w:ascii="Arial" w:hAnsi="Arial" w:cs="Arial"/>
          <w:noProof/>
          <w:sz w:val="20"/>
          <w:szCs w:val="20"/>
        </w:rPr>
        <w:t xml:space="preserve">Sub:   </w:t>
      </w:r>
      <w:r>
        <w:rPr>
          <w:rFonts w:ascii="Arial" w:hAnsi="Arial" w:cs="Arial"/>
          <w:noProof/>
          <w:sz w:val="20"/>
          <w:szCs w:val="20"/>
        </w:rPr>
        <w:t>Action plan for reduction in AMC Contracts/ Expenditure during the current year.</w:t>
      </w:r>
    </w:p>
    <w:p w14:paraId="09D2A91F" w14:textId="77777777" w:rsidR="00B43854" w:rsidRPr="00324DFF" w:rsidRDefault="00B43854" w:rsidP="00B43854">
      <w:pPr>
        <w:pStyle w:val="NoSpacing"/>
        <w:rPr>
          <w:rFonts w:ascii="Arial" w:hAnsi="Arial" w:cs="Arial"/>
          <w:noProof/>
          <w:sz w:val="12"/>
          <w:szCs w:val="12"/>
        </w:rPr>
      </w:pPr>
    </w:p>
    <w:p w14:paraId="71AEB14C" w14:textId="77777777" w:rsidR="00B43854" w:rsidRPr="009D73E3" w:rsidRDefault="00B43854" w:rsidP="00B43854">
      <w:pPr>
        <w:pStyle w:val="NoSpacing"/>
        <w:ind w:left="1080" w:hanging="360"/>
        <w:rPr>
          <w:rFonts w:ascii="Arial" w:hAnsi="Arial" w:cs="Arial"/>
          <w:noProof/>
          <w:sz w:val="20"/>
          <w:szCs w:val="20"/>
        </w:rPr>
      </w:pPr>
      <w:r w:rsidRPr="009D73E3">
        <w:rPr>
          <w:rFonts w:ascii="Arial" w:hAnsi="Arial" w:cs="Arial"/>
          <w:noProof/>
          <w:sz w:val="20"/>
          <w:szCs w:val="20"/>
        </w:rPr>
        <w:t>Ref.     Your letter No.BB/ADRM (</w:t>
      </w:r>
      <w:r>
        <w:rPr>
          <w:rFonts w:ascii="Arial" w:hAnsi="Arial" w:cs="Arial"/>
          <w:noProof/>
          <w:sz w:val="20"/>
          <w:szCs w:val="20"/>
        </w:rPr>
        <w:t>Sub)</w:t>
      </w:r>
      <w:r w:rsidRPr="009D73E3">
        <w:rPr>
          <w:rFonts w:ascii="Arial" w:hAnsi="Arial" w:cs="Arial"/>
          <w:noProof/>
          <w:sz w:val="20"/>
          <w:szCs w:val="20"/>
        </w:rPr>
        <w:t>/Notes dated 0</w:t>
      </w:r>
      <w:r>
        <w:rPr>
          <w:rFonts w:ascii="Arial" w:hAnsi="Arial" w:cs="Arial"/>
          <w:noProof/>
          <w:sz w:val="20"/>
          <w:szCs w:val="20"/>
        </w:rPr>
        <w:t>4</w:t>
      </w:r>
      <w:r w:rsidRPr="009D73E3">
        <w:rPr>
          <w:rFonts w:ascii="Arial" w:hAnsi="Arial" w:cs="Arial"/>
          <w:noProof/>
          <w:sz w:val="20"/>
          <w:szCs w:val="20"/>
        </w:rPr>
        <w:t>.0</w:t>
      </w:r>
      <w:r>
        <w:rPr>
          <w:rFonts w:ascii="Arial" w:hAnsi="Arial" w:cs="Arial"/>
          <w:noProof/>
          <w:sz w:val="20"/>
          <w:szCs w:val="20"/>
        </w:rPr>
        <w:t>8</w:t>
      </w:r>
      <w:r w:rsidRPr="009D73E3">
        <w:rPr>
          <w:rFonts w:ascii="Arial" w:hAnsi="Arial" w:cs="Arial"/>
          <w:noProof/>
          <w:sz w:val="20"/>
          <w:szCs w:val="20"/>
        </w:rPr>
        <w:t>.2022</w:t>
      </w:r>
    </w:p>
    <w:p w14:paraId="55D4A2CD" w14:textId="77777777" w:rsidR="00B43854" w:rsidRPr="00324DFF" w:rsidRDefault="00B43854" w:rsidP="00B43854">
      <w:pPr>
        <w:pStyle w:val="NoSpacing"/>
        <w:rPr>
          <w:rFonts w:ascii="Arial" w:hAnsi="Arial" w:cs="Arial"/>
          <w:noProof/>
          <w:sz w:val="8"/>
          <w:szCs w:val="8"/>
        </w:rPr>
      </w:pPr>
    </w:p>
    <w:p w14:paraId="5976656B" w14:textId="77777777" w:rsidR="00B43854" w:rsidRPr="009D73E3" w:rsidRDefault="00B43854" w:rsidP="00B43854">
      <w:pPr>
        <w:pStyle w:val="NoSpacing"/>
        <w:jc w:val="center"/>
        <w:rPr>
          <w:rFonts w:ascii="Arial" w:hAnsi="Arial" w:cs="Arial"/>
          <w:noProof/>
          <w:sz w:val="20"/>
          <w:szCs w:val="20"/>
        </w:rPr>
      </w:pPr>
      <w:r w:rsidRPr="009D73E3">
        <w:rPr>
          <w:rFonts w:ascii="Arial" w:hAnsi="Arial" w:cs="Arial"/>
          <w:noProof/>
          <w:sz w:val="20"/>
          <w:szCs w:val="20"/>
        </w:rPr>
        <w:t>--**--</w:t>
      </w:r>
    </w:p>
    <w:p w14:paraId="2E1D96A2" w14:textId="77777777" w:rsidR="00B43854" w:rsidRPr="00324DFF" w:rsidRDefault="00B43854" w:rsidP="00B43854">
      <w:pPr>
        <w:pStyle w:val="NoSpacing"/>
        <w:rPr>
          <w:rFonts w:ascii="Arial" w:hAnsi="Arial" w:cs="Arial"/>
          <w:b/>
          <w:bCs/>
          <w:noProof/>
          <w:sz w:val="4"/>
          <w:szCs w:val="4"/>
        </w:rPr>
      </w:pPr>
    </w:p>
    <w:p w14:paraId="402899BF" w14:textId="77777777" w:rsidR="00B43854" w:rsidRDefault="00B43854" w:rsidP="00B43854">
      <w:pPr>
        <w:pStyle w:val="NoSpacing"/>
        <w:ind w:firstLine="720"/>
        <w:jc w:val="both"/>
        <w:rPr>
          <w:rFonts w:ascii="Arial" w:hAnsi="Arial" w:cs="Arial"/>
          <w:noProof/>
          <w:sz w:val="20"/>
          <w:szCs w:val="20"/>
        </w:rPr>
      </w:pPr>
    </w:p>
    <w:p w14:paraId="709F0681" w14:textId="77777777" w:rsidR="00784750" w:rsidRDefault="00B43854" w:rsidP="00B43854">
      <w:pPr>
        <w:pStyle w:val="NoSpacing"/>
        <w:ind w:firstLine="720"/>
        <w:jc w:val="both"/>
        <w:rPr>
          <w:rFonts w:ascii="Arial" w:hAnsi="Arial" w:cs="Arial"/>
          <w:noProof/>
          <w:sz w:val="20"/>
          <w:szCs w:val="20"/>
        </w:rPr>
      </w:pPr>
      <w:r w:rsidRPr="009D73E3">
        <w:rPr>
          <w:rFonts w:ascii="Arial" w:hAnsi="Arial" w:cs="Arial"/>
          <w:noProof/>
          <w:sz w:val="20"/>
          <w:szCs w:val="20"/>
        </w:rPr>
        <w:lastRenderedPageBreak/>
        <w:t xml:space="preserve">As desired vide above mentioned letter, </w:t>
      </w:r>
      <w:r>
        <w:rPr>
          <w:rFonts w:ascii="Arial" w:hAnsi="Arial" w:cs="Arial"/>
          <w:noProof/>
          <w:sz w:val="20"/>
          <w:szCs w:val="20"/>
        </w:rPr>
        <w:t>complete list of existing AMCs pertaning to Electric Loco Shed, Kalya</w:t>
      </w:r>
      <w:r w:rsidR="003743A2">
        <w:rPr>
          <w:rFonts w:ascii="Arial" w:hAnsi="Arial" w:cs="Arial"/>
          <w:noProof/>
          <w:sz w:val="20"/>
          <w:szCs w:val="20"/>
        </w:rPr>
        <w:t>n</w:t>
      </w:r>
      <w:r>
        <w:rPr>
          <w:rFonts w:ascii="Arial" w:hAnsi="Arial" w:cs="Arial"/>
          <w:noProof/>
          <w:sz w:val="20"/>
          <w:szCs w:val="20"/>
        </w:rPr>
        <w:t xml:space="preserve"> is enclosed as Annexure A. Action plan for achieving 30% reduction in the same during the FY 2022-23 is </w:t>
      </w:r>
      <w:r w:rsidR="00784750">
        <w:rPr>
          <w:rFonts w:ascii="Arial" w:hAnsi="Arial" w:cs="Arial"/>
          <w:noProof/>
          <w:sz w:val="20"/>
          <w:szCs w:val="20"/>
        </w:rPr>
        <w:t>as given below:</w:t>
      </w:r>
    </w:p>
    <w:p w14:paraId="1FC98611" w14:textId="77777777" w:rsidR="00784750" w:rsidRDefault="00784750" w:rsidP="00B43854">
      <w:pPr>
        <w:pStyle w:val="NoSpacing"/>
        <w:jc w:val="both"/>
        <w:rPr>
          <w:rFonts w:ascii="Arial" w:hAnsi="Arial" w:cs="Arial"/>
          <w:sz w:val="20"/>
          <w:szCs w:val="20"/>
        </w:rPr>
      </w:pPr>
    </w:p>
    <w:p w14:paraId="1128EFC1" w14:textId="77777777" w:rsidR="00784750" w:rsidRPr="00784750" w:rsidRDefault="00462E6D" w:rsidP="00784750">
      <w:pPr>
        <w:jc w:val="center"/>
        <w:rPr>
          <w:rFonts w:ascii="Arial" w:hAnsi="Arial" w:cs="Arial"/>
          <w:b/>
          <w:bCs/>
          <w:sz w:val="20"/>
          <w:szCs w:val="20"/>
          <w:u w:val="single"/>
        </w:rPr>
      </w:pPr>
      <w:r>
        <w:rPr>
          <w:rFonts w:ascii="Arial" w:hAnsi="Arial" w:cs="Arial"/>
          <w:b/>
          <w:bCs/>
          <w:sz w:val="20"/>
          <w:szCs w:val="20"/>
          <w:u w:val="single"/>
        </w:rPr>
        <w:t xml:space="preserve">Action Taken/ </w:t>
      </w:r>
      <w:r w:rsidR="00784750" w:rsidRPr="00784750">
        <w:rPr>
          <w:rFonts w:ascii="Arial" w:hAnsi="Arial" w:cs="Arial"/>
          <w:b/>
          <w:bCs/>
          <w:sz w:val="20"/>
          <w:szCs w:val="20"/>
          <w:u w:val="single"/>
        </w:rPr>
        <w:t>Action Plan for achieving reduction in AMCs/ Expenditure during FY 2022-23</w:t>
      </w:r>
    </w:p>
    <w:p w14:paraId="6A826DB7" w14:textId="77777777" w:rsidR="00784750" w:rsidRPr="00B43854" w:rsidRDefault="00784750" w:rsidP="00784750">
      <w:pPr>
        <w:rPr>
          <w:rFonts w:ascii="Arial" w:hAnsi="Arial" w:cs="Arial"/>
          <w:sz w:val="20"/>
          <w:szCs w:val="20"/>
        </w:rPr>
      </w:pPr>
    </w:p>
    <w:p w14:paraId="28B804EF" w14:textId="77777777" w:rsidR="00784750" w:rsidRPr="00B43854" w:rsidRDefault="00784750" w:rsidP="00784750">
      <w:pPr>
        <w:pStyle w:val="ListParagraph"/>
        <w:numPr>
          <w:ilvl w:val="0"/>
          <w:numId w:val="11"/>
        </w:numPr>
        <w:rPr>
          <w:rFonts w:ascii="Arial" w:hAnsi="Arial" w:cs="Arial"/>
          <w:sz w:val="20"/>
          <w:szCs w:val="20"/>
        </w:rPr>
      </w:pPr>
      <w:r w:rsidRPr="00B43854">
        <w:rPr>
          <w:rFonts w:ascii="Arial" w:hAnsi="Arial" w:cs="Arial"/>
          <w:sz w:val="20"/>
          <w:szCs w:val="20"/>
        </w:rPr>
        <w:t>OT has been reduced as detailed below:</w:t>
      </w:r>
    </w:p>
    <w:p w14:paraId="36A21D8A" w14:textId="77777777" w:rsidR="00784750" w:rsidRDefault="00784750" w:rsidP="00784750">
      <w:pPr>
        <w:pStyle w:val="ListParagraph"/>
        <w:rPr>
          <w:rFonts w:ascii="Arial" w:hAnsi="Arial" w:cs="Arial"/>
          <w:sz w:val="20"/>
          <w:szCs w:val="20"/>
        </w:rPr>
      </w:pPr>
    </w:p>
    <w:tbl>
      <w:tblPr>
        <w:tblStyle w:val="TableGrid"/>
        <w:tblW w:w="0" w:type="auto"/>
        <w:tblInd w:w="828" w:type="dxa"/>
        <w:tblLook w:val="04A0" w:firstRow="1" w:lastRow="0" w:firstColumn="1" w:lastColumn="0" w:noHBand="0" w:noVBand="1"/>
      </w:tblPr>
      <w:tblGrid>
        <w:gridCol w:w="1515"/>
        <w:gridCol w:w="1551"/>
        <w:gridCol w:w="1540"/>
        <w:gridCol w:w="1267"/>
        <w:gridCol w:w="2197"/>
      </w:tblGrid>
      <w:tr w:rsidR="00784750" w14:paraId="6AACE487" w14:textId="77777777" w:rsidTr="00784750">
        <w:tc>
          <w:tcPr>
            <w:tcW w:w="1621" w:type="dxa"/>
          </w:tcPr>
          <w:p w14:paraId="04541360" w14:textId="77777777" w:rsidR="00784750" w:rsidRDefault="00784750" w:rsidP="00784750">
            <w:pPr>
              <w:pStyle w:val="ListParagraph"/>
              <w:ind w:left="0"/>
              <w:rPr>
                <w:rFonts w:ascii="Arial" w:hAnsi="Arial" w:cs="Arial"/>
                <w:sz w:val="20"/>
                <w:szCs w:val="20"/>
              </w:rPr>
            </w:pPr>
            <w:r>
              <w:rPr>
                <w:rFonts w:ascii="Arial" w:hAnsi="Arial" w:cs="Arial"/>
                <w:sz w:val="20"/>
                <w:szCs w:val="20"/>
              </w:rPr>
              <w:t>OT Exp. during 2019-20</w:t>
            </w:r>
          </w:p>
        </w:tc>
        <w:tc>
          <w:tcPr>
            <w:tcW w:w="1709" w:type="dxa"/>
          </w:tcPr>
          <w:p w14:paraId="2877EDFE" w14:textId="77777777" w:rsidR="00784750" w:rsidRDefault="00784750" w:rsidP="00784750">
            <w:pPr>
              <w:pStyle w:val="ListParagraph"/>
              <w:ind w:left="0"/>
              <w:rPr>
                <w:rFonts w:ascii="Arial" w:hAnsi="Arial" w:cs="Arial"/>
                <w:sz w:val="20"/>
                <w:szCs w:val="20"/>
              </w:rPr>
            </w:pPr>
            <w:r>
              <w:rPr>
                <w:rFonts w:ascii="Arial" w:hAnsi="Arial" w:cs="Arial"/>
                <w:sz w:val="20"/>
                <w:szCs w:val="20"/>
              </w:rPr>
              <w:t>OT Exp. during 2021-22</w:t>
            </w:r>
          </w:p>
        </w:tc>
        <w:tc>
          <w:tcPr>
            <w:tcW w:w="1440" w:type="dxa"/>
          </w:tcPr>
          <w:p w14:paraId="1BF1F1E2" w14:textId="77777777" w:rsidR="00784750" w:rsidRDefault="00784750" w:rsidP="00784750">
            <w:pPr>
              <w:pStyle w:val="ListParagraph"/>
              <w:ind w:left="0"/>
              <w:rPr>
                <w:rFonts w:ascii="Arial" w:hAnsi="Arial" w:cs="Arial"/>
                <w:sz w:val="20"/>
                <w:szCs w:val="20"/>
              </w:rPr>
            </w:pPr>
            <w:r>
              <w:rPr>
                <w:rFonts w:ascii="Arial" w:hAnsi="Arial" w:cs="Arial"/>
                <w:sz w:val="20"/>
                <w:szCs w:val="20"/>
              </w:rPr>
              <w:t>Reduction in OT Exp</w:t>
            </w:r>
          </w:p>
        </w:tc>
        <w:tc>
          <w:tcPr>
            <w:tcW w:w="1350" w:type="dxa"/>
          </w:tcPr>
          <w:p w14:paraId="2BD91EF4" w14:textId="77777777" w:rsidR="00784750" w:rsidRDefault="00784750" w:rsidP="00784750">
            <w:pPr>
              <w:pStyle w:val="ListParagraph"/>
              <w:ind w:left="0"/>
              <w:rPr>
                <w:rFonts w:ascii="Arial" w:hAnsi="Arial" w:cs="Arial"/>
                <w:sz w:val="20"/>
                <w:szCs w:val="20"/>
              </w:rPr>
            </w:pPr>
            <w:r>
              <w:rPr>
                <w:rFonts w:ascii="Arial" w:hAnsi="Arial" w:cs="Arial"/>
                <w:sz w:val="20"/>
                <w:szCs w:val="20"/>
              </w:rPr>
              <w:t>% reduction in OT</w:t>
            </w:r>
          </w:p>
        </w:tc>
        <w:tc>
          <w:tcPr>
            <w:tcW w:w="2628" w:type="dxa"/>
          </w:tcPr>
          <w:p w14:paraId="438544CA" w14:textId="77777777" w:rsidR="00784750" w:rsidRDefault="00784750" w:rsidP="00784750">
            <w:pPr>
              <w:pStyle w:val="ListParagraph"/>
              <w:ind w:left="0"/>
              <w:jc w:val="center"/>
              <w:rPr>
                <w:rFonts w:ascii="Arial" w:hAnsi="Arial" w:cs="Arial"/>
                <w:sz w:val="20"/>
                <w:szCs w:val="20"/>
              </w:rPr>
            </w:pPr>
            <w:r>
              <w:rPr>
                <w:rFonts w:ascii="Arial" w:hAnsi="Arial" w:cs="Arial"/>
                <w:sz w:val="20"/>
                <w:szCs w:val="20"/>
              </w:rPr>
              <w:t>Remarks</w:t>
            </w:r>
          </w:p>
        </w:tc>
      </w:tr>
      <w:tr w:rsidR="00784750" w14:paraId="3AA85C7E" w14:textId="77777777" w:rsidTr="00784750">
        <w:tc>
          <w:tcPr>
            <w:tcW w:w="1621" w:type="dxa"/>
          </w:tcPr>
          <w:p w14:paraId="05C80582" w14:textId="77777777" w:rsidR="00784750" w:rsidRDefault="00784750" w:rsidP="00784750">
            <w:pPr>
              <w:pStyle w:val="ListParagraph"/>
              <w:ind w:left="0"/>
              <w:rPr>
                <w:rFonts w:ascii="Arial" w:hAnsi="Arial" w:cs="Arial"/>
                <w:sz w:val="20"/>
                <w:szCs w:val="20"/>
              </w:rPr>
            </w:pPr>
            <w:r>
              <w:rPr>
                <w:rFonts w:ascii="Arial" w:hAnsi="Arial" w:cs="Arial"/>
                <w:sz w:val="20"/>
                <w:szCs w:val="20"/>
              </w:rPr>
              <w:t>Rs 73,75,980/-</w:t>
            </w:r>
          </w:p>
        </w:tc>
        <w:tc>
          <w:tcPr>
            <w:tcW w:w="1709" w:type="dxa"/>
          </w:tcPr>
          <w:p w14:paraId="6588065E" w14:textId="77777777" w:rsidR="00784750" w:rsidRDefault="00784750" w:rsidP="00784750">
            <w:pPr>
              <w:pStyle w:val="ListParagraph"/>
              <w:ind w:left="0"/>
              <w:jc w:val="right"/>
              <w:rPr>
                <w:rFonts w:ascii="Arial" w:hAnsi="Arial" w:cs="Arial"/>
                <w:sz w:val="20"/>
                <w:szCs w:val="20"/>
              </w:rPr>
            </w:pPr>
            <w:r>
              <w:rPr>
                <w:rFonts w:ascii="Arial" w:hAnsi="Arial" w:cs="Arial"/>
                <w:sz w:val="20"/>
                <w:szCs w:val="20"/>
              </w:rPr>
              <w:t>Rs 8,71,457/-</w:t>
            </w:r>
          </w:p>
        </w:tc>
        <w:tc>
          <w:tcPr>
            <w:tcW w:w="1440" w:type="dxa"/>
          </w:tcPr>
          <w:p w14:paraId="2E69428E" w14:textId="77777777" w:rsidR="00784750" w:rsidRPr="00E35D3C" w:rsidRDefault="00E35D3C" w:rsidP="00784750">
            <w:pPr>
              <w:pStyle w:val="ListParagraph"/>
              <w:ind w:left="0"/>
              <w:jc w:val="right"/>
              <w:rPr>
                <w:rFonts w:ascii="Arial" w:hAnsi="Arial" w:cs="Arial"/>
                <w:b/>
                <w:bCs/>
                <w:sz w:val="20"/>
                <w:szCs w:val="20"/>
              </w:rPr>
            </w:pPr>
            <w:r>
              <w:rPr>
                <w:rFonts w:ascii="Arial" w:hAnsi="Arial" w:cs="Arial"/>
                <w:b/>
                <w:bCs/>
                <w:sz w:val="20"/>
                <w:szCs w:val="20"/>
              </w:rPr>
              <w:t>Rs.</w:t>
            </w:r>
            <w:r w:rsidR="00784750" w:rsidRPr="00E35D3C">
              <w:rPr>
                <w:rFonts w:ascii="Arial" w:hAnsi="Arial" w:cs="Arial"/>
                <w:b/>
                <w:bCs/>
                <w:sz w:val="20"/>
                <w:szCs w:val="20"/>
              </w:rPr>
              <w:t>65,45,023/-</w:t>
            </w:r>
          </w:p>
        </w:tc>
        <w:tc>
          <w:tcPr>
            <w:tcW w:w="1350" w:type="dxa"/>
          </w:tcPr>
          <w:p w14:paraId="172B0579" w14:textId="77777777" w:rsidR="00784750" w:rsidRPr="00E35D3C" w:rsidRDefault="00784750" w:rsidP="00784750">
            <w:pPr>
              <w:pStyle w:val="ListParagraph"/>
              <w:ind w:left="0"/>
              <w:jc w:val="center"/>
              <w:rPr>
                <w:rFonts w:ascii="Arial" w:hAnsi="Arial" w:cs="Arial"/>
                <w:b/>
                <w:bCs/>
                <w:sz w:val="20"/>
                <w:szCs w:val="20"/>
              </w:rPr>
            </w:pPr>
            <w:r w:rsidRPr="00E35D3C">
              <w:rPr>
                <w:rFonts w:ascii="Arial" w:hAnsi="Arial" w:cs="Arial"/>
                <w:b/>
                <w:bCs/>
                <w:sz w:val="20"/>
                <w:szCs w:val="20"/>
              </w:rPr>
              <w:t>88.18%</w:t>
            </w:r>
          </w:p>
        </w:tc>
        <w:tc>
          <w:tcPr>
            <w:tcW w:w="2628" w:type="dxa"/>
          </w:tcPr>
          <w:p w14:paraId="687DBC29" w14:textId="77777777" w:rsidR="00784750" w:rsidRDefault="00784750" w:rsidP="00462E6D">
            <w:pPr>
              <w:pStyle w:val="ListParagraph"/>
              <w:ind w:left="0"/>
              <w:rPr>
                <w:rFonts w:ascii="Arial" w:hAnsi="Arial" w:cs="Arial"/>
                <w:sz w:val="20"/>
                <w:szCs w:val="20"/>
              </w:rPr>
            </w:pPr>
            <w:r>
              <w:rPr>
                <w:rFonts w:ascii="Arial" w:hAnsi="Arial" w:cs="Arial"/>
                <w:sz w:val="20"/>
                <w:szCs w:val="20"/>
              </w:rPr>
              <w:t>OT b</w:t>
            </w:r>
            <w:r w:rsidR="00462E6D">
              <w:rPr>
                <w:rFonts w:ascii="Arial" w:hAnsi="Arial" w:cs="Arial"/>
                <w:sz w:val="20"/>
                <w:szCs w:val="20"/>
              </w:rPr>
              <w:t>ooked in 2021-22 is only for ART</w:t>
            </w:r>
            <w:r>
              <w:rPr>
                <w:rFonts w:ascii="Arial" w:hAnsi="Arial" w:cs="Arial"/>
                <w:sz w:val="20"/>
                <w:szCs w:val="20"/>
              </w:rPr>
              <w:t xml:space="preserve"> Staff</w:t>
            </w:r>
            <w:r w:rsidR="00462E6D">
              <w:rPr>
                <w:rFonts w:ascii="Arial" w:hAnsi="Arial" w:cs="Arial"/>
                <w:sz w:val="20"/>
                <w:szCs w:val="20"/>
              </w:rPr>
              <w:t>. Further efforts are being taken to maintain zero OT in shed.</w:t>
            </w:r>
          </w:p>
        </w:tc>
      </w:tr>
    </w:tbl>
    <w:p w14:paraId="67F12151" w14:textId="77777777" w:rsidR="00784750" w:rsidRPr="00B43854" w:rsidRDefault="00784750" w:rsidP="00784750">
      <w:pPr>
        <w:pStyle w:val="ListParagraph"/>
        <w:rPr>
          <w:rFonts w:ascii="Arial" w:hAnsi="Arial" w:cs="Arial"/>
          <w:sz w:val="20"/>
          <w:szCs w:val="20"/>
        </w:rPr>
      </w:pPr>
    </w:p>
    <w:p w14:paraId="28980E92" w14:textId="77777777" w:rsidR="00784750" w:rsidRPr="00D66432" w:rsidRDefault="00784750" w:rsidP="003743A2">
      <w:pPr>
        <w:pStyle w:val="ListParagraph"/>
        <w:numPr>
          <w:ilvl w:val="0"/>
          <w:numId w:val="11"/>
        </w:numPr>
        <w:jc w:val="both"/>
        <w:rPr>
          <w:rFonts w:ascii="Arial" w:hAnsi="Arial" w:cs="Arial"/>
          <w:b/>
          <w:bCs/>
          <w:sz w:val="20"/>
          <w:szCs w:val="20"/>
        </w:rPr>
      </w:pPr>
      <w:r w:rsidRPr="00D66432">
        <w:rPr>
          <w:rFonts w:ascii="Arial" w:hAnsi="Arial" w:cs="Arial"/>
          <w:b/>
          <w:bCs/>
          <w:sz w:val="20"/>
          <w:szCs w:val="20"/>
        </w:rPr>
        <w:t>Contract for Maintenance and Up-keeping of Electric Loco shed Kalyan is awarded</w:t>
      </w:r>
      <w:r w:rsidR="00462E6D" w:rsidRPr="00D66432">
        <w:rPr>
          <w:rFonts w:ascii="Arial" w:hAnsi="Arial" w:cs="Arial"/>
          <w:b/>
          <w:bCs/>
          <w:sz w:val="20"/>
          <w:szCs w:val="20"/>
        </w:rPr>
        <w:t xml:space="preserve"> in May-2022</w:t>
      </w:r>
      <w:r w:rsidRPr="00D66432">
        <w:rPr>
          <w:rFonts w:ascii="Arial" w:hAnsi="Arial" w:cs="Arial"/>
          <w:b/>
          <w:bCs/>
          <w:sz w:val="20"/>
          <w:szCs w:val="20"/>
        </w:rPr>
        <w:t xml:space="preserve"> on activity basis</w:t>
      </w:r>
      <w:r w:rsidR="00462E6D" w:rsidRPr="00D66432">
        <w:rPr>
          <w:rFonts w:ascii="Arial" w:hAnsi="Arial" w:cs="Arial"/>
          <w:b/>
          <w:bCs/>
          <w:sz w:val="20"/>
          <w:szCs w:val="20"/>
        </w:rPr>
        <w:t xml:space="preserve">, </w:t>
      </w:r>
      <w:r w:rsidRPr="00D66432">
        <w:rPr>
          <w:rFonts w:ascii="Arial" w:hAnsi="Arial" w:cs="Arial"/>
          <w:b/>
          <w:bCs/>
          <w:sz w:val="20"/>
          <w:szCs w:val="20"/>
        </w:rPr>
        <w:t xml:space="preserve">resulting saving in expenditure of Rs 29 Lakh per year (reduced from 1.24 Cr to 0.95 Cr per year)  which is 23.39%    </w:t>
      </w:r>
    </w:p>
    <w:p w14:paraId="6C73D153" w14:textId="77777777" w:rsidR="00784750" w:rsidRDefault="00784750" w:rsidP="003743A2">
      <w:pPr>
        <w:jc w:val="both"/>
        <w:rPr>
          <w:rFonts w:ascii="Arial" w:hAnsi="Arial" w:cs="Arial"/>
          <w:b/>
          <w:bCs/>
          <w:sz w:val="20"/>
          <w:szCs w:val="20"/>
        </w:rPr>
      </w:pPr>
    </w:p>
    <w:p w14:paraId="323258A3" w14:textId="77777777" w:rsidR="00784750" w:rsidRDefault="00784750" w:rsidP="003743A2">
      <w:pPr>
        <w:pStyle w:val="ListParagraph"/>
        <w:numPr>
          <w:ilvl w:val="0"/>
          <w:numId w:val="11"/>
        </w:numPr>
        <w:jc w:val="both"/>
        <w:rPr>
          <w:rFonts w:ascii="Arial" w:hAnsi="Arial" w:cs="Arial"/>
          <w:sz w:val="20"/>
          <w:szCs w:val="20"/>
        </w:rPr>
      </w:pPr>
      <w:r w:rsidRPr="008729C3">
        <w:rPr>
          <w:rFonts w:ascii="Arial" w:hAnsi="Arial" w:cs="Arial"/>
          <w:sz w:val="20"/>
          <w:szCs w:val="20"/>
        </w:rPr>
        <w:t xml:space="preserve">Maintenance of Alstom make </w:t>
      </w:r>
      <w:r>
        <w:rPr>
          <w:rFonts w:ascii="Arial" w:hAnsi="Arial" w:cs="Arial"/>
          <w:sz w:val="20"/>
          <w:szCs w:val="20"/>
        </w:rPr>
        <w:t>85 Nos.</w:t>
      </w:r>
      <w:r w:rsidR="00462E6D">
        <w:rPr>
          <w:rFonts w:ascii="Arial" w:hAnsi="Arial" w:cs="Arial"/>
          <w:sz w:val="20"/>
          <w:szCs w:val="20"/>
        </w:rPr>
        <w:t xml:space="preserve"> </w:t>
      </w:r>
      <w:r w:rsidRPr="008729C3">
        <w:rPr>
          <w:rFonts w:ascii="Arial" w:hAnsi="Arial" w:cs="Arial"/>
          <w:sz w:val="20"/>
          <w:szCs w:val="20"/>
        </w:rPr>
        <w:t>SI Unit</w:t>
      </w:r>
      <w:r>
        <w:rPr>
          <w:rFonts w:ascii="Arial" w:hAnsi="Arial" w:cs="Arial"/>
          <w:sz w:val="20"/>
          <w:szCs w:val="20"/>
        </w:rPr>
        <w:t xml:space="preserve"> is being carried out </w:t>
      </w:r>
      <w:r w:rsidRPr="00462E6D">
        <w:rPr>
          <w:rFonts w:ascii="Arial" w:hAnsi="Arial" w:cs="Arial"/>
          <w:b/>
          <w:bCs/>
          <w:sz w:val="20"/>
          <w:szCs w:val="20"/>
        </w:rPr>
        <w:t>in</w:t>
      </w:r>
      <w:r w:rsidR="00462E6D" w:rsidRPr="00462E6D">
        <w:rPr>
          <w:rFonts w:ascii="Arial" w:hAnsi="Arial" w:cs="Arial"/>
          <w:b/>
          <w:bCs/>
          <w:sz w:val="20"/>
          <w:szCs w:val="20"/>
        </w:rPr>
        <w:t>-</w:t>
      </w:r>
      <w:r w:rsidRPr="00462E6D">
        <w:rPr>
          <w:rFonts w:ascii="Arial" w:hAnsi="Arial" w:cs="Arial"/>
          <w:b/>
          <w:bCs/>
          <w:sz w:val="20"/>
          <w:szCs w:val="20"/>
        </w:rPr>
        <w:t>house</w:t>
      </w:r>
      <w:r>
        <w:rPr>
          <w:rFonts w:ascii="Arial" w:hAnsi="Arial" w:cs="Arial"/>
          <w:sz w:val="20"/>
          <w:szCs w:val="20"/>
        </w:rPr>
        <w:t xml:space="preserve"> resulting saving of approx. </w:t>
      </w:r>
      <w:r w:rsidRPr="00784750">
        <w:rPr>
          <w:rFonts w:ascii="Arial" w:hAnsi="Arial" w:cs="Arial"/>
          <w:b/>
          <w:bCs/>
          <w:sz w:val="20"/>
          <w:szCs w:val="20"/>
        </w:rPr>
        <w:t xml:space="preserve">Rs 4.25 Cr per year towards AMC </w:t>
      </w:r>
      <w:r>
        <w:rPr>
          <w:rFonts w:ascii="Arial" w:hAnsi="Arial" w:cs="Arial"/>
          <w:sz w:val="20"/>
          <w:szCs w:val="20"/>
        </w:rPr>
        <w:t xml:space="preserve">(@ Rs 5 Lakh per SIV per year) </w:t>
      </w:r>
    </w:p>
    <w:p w14:paraId="507F25E1" w14:textId="77777777" w:rsidR="00784750" w:rsidRPr="0065679D" w:rsidRDefault="00784750" w:rsidP="003743A2">
      <w:pPr>
        <w:pStyle w:val="ListParagraph"/>
        <w:jc w:val="both"/>
        <w:rPr>
          <w:rFonts w:ascii="Arial" w:hAnsi="Arial" w:cs="Arial"/>
          <w:sz w:val="20"/>
          <w:szCs w:val="20"/>
        </w:rPr>
      </w:pPr>
    </w:p>
    <w:p w14:paraId="38DCF936" w14:textId="77777777" w:rsidR="00784750" w:rsidRDefault="00784750" w:rsidP="003743A2">
      <w:pPr>
        <w:pStyle w:val="ListParagraph"/>
        <w:numPr>
          <w:ilvl w:val="0"/>
          <w:numId w:val="11"/>
        </w:numPr>
        <w:jc w:val="both"/>
        <w:rPr>
          <w:rFonts w:ascii="Arial" w:hAnsi="Arial" w:cs="Arial"/>
          <w:sz w:val="20"/>
          <w:szCs w:val="20"/>
        </w:rPr>
      </w:pPr>
      <w:r>
        <w:rPr>
          <w:rFonts w:ascii="Arial" w:hAnsi="Arial" w:cs="Arial"/>
          <w:sz w:val="20"/>
          <w:szCs w:val="20"/>
        </w:rPr>
        <w:t>Two WAP/7 locos have been made HOG compliant. Due to</w:t>
      </w:r>
      <w:r w:rsidR="00D66432">
        <w:rPr>
          <w:rFonts w:ascii="Arial" w:hAnsi="Arial" w:cs="Arial"/>
          <w:sz w:val="20"/>
          <w:szCs w:val="20"/>
        </w:rPr>
        <w:t xml:space="preserve"> this</w:t>
      </w:r>
      <w:r>
        <w:rPr>
          <w:rFonts w:ascii="Arial" w:hAnsi="Arial" w:cs="Arial"/>
          <w:sz w:val="20"/>
          <w:szCs w:val="20"/>
        </w:rPr>
        <w:t xml:space="preserve"> </w:t>
      </w:r>
      <w:r w:rsidR="00D66432">
        <w:rPr>
          <w:rFonts w:ascii="Arial" w:hAnsi="Arial" w:cs="Arial"/>
          <w:sz w:val="20"/>
          <w:szCs w:val="20"/>
        </w:rPr>
        <w:t>there is a saving of Rs 2.6 Crore per year (i.e. Rs 1.3 Cr. per loco per year) per year.</w:t>
      </w:r>
      <w:r w:rsidR="00462E6D">
        <w:rPr>
          <w:rFonts w:ascii="Arial" w:hAnsi="Arial" w:cs="Arial"/>
          <w:sz w:val="20"/>
          <w:szCs w:val="20"/>
        </w:rPr>
        <w:t xml:space="preserve"> Further in year 2022-23, four locomotives are planned to convert to Non- HOG t</w:t>
      </w:r>
      <w:r w:rsidR="00D66432">
        <w:rPr>
          <w:rFonts w:ascii="Arial" w:hAnsi="Arial" w:cs="Arial"/>
          <w:sz w:val="20"/>
          <w:szCs w:val="20"/>
        </w:rPr>
        <w:t>o HOG compliant, that in-turn</w:t>
      </w:r>
      <w:r w:rsidR="00462E6D">
        <w:rPr>
          <w:rFonts w:ascii="Arial" w:hAnsi="Arial" w:cs="Arial"/>
          <w:sz w:val="20"/>
          <w:szCs w:val="20"/>
        </w:rPr>
        <w:t xml:space="preserve"> result into savings of </w:t>
      </w:r>
      <w:r w:rsidR="00D66432">
        <w:rPr>
          <w:rFonts w:ascii="Arial" w:hAnsi="Arial" w:cs="Arial"/>
          <w:b/>
          <w:bCs/>
          <w:sz w:val="20"/>
          <w:szCs w:val="20"/>
        </w:rPr>
        <w:t>Rs.5.2</w:t>
      </w:r>
      <w:r w:rsidR="00462E6D" w:rsidRPr="00462E6D">
        <w:rPr>
          <w:rFonts w:ascii="Arial" w:hAnsi="Arial" w:cs="Arial"/>
          <w:b/>
          <w:bCs/>
          <w:sz w:val="20"/>
          <w:szCs w:val="20"/>
        </w:rPr>
        <w:t>0 cr. approx</w:t>
      </w:r>
      <w:r w:rsidR="00462E6D">
        <w:rPr>
          <w:rFonts w:ascii="Arial" w:hAnsi="Arial" w:cs="Arial"/>
          <w:sz w:val="20"/>
          <w:szCs w:val="20"/>
        </w:rPr>
        <w:t>.</w:t>
      </w:r>
      <w:r w:rsidR="00462E6D" w:rsidRPr="00AF6B87">
        <w:rPr>
          <w:rFonts w:ascii="Arial" w:hAnsi="Arial" w:cs="Arial"/>
          <w:b/>
          <w:bCs/>
          <w:sz w:val="20"/>
          <w:szCs w:val="20"/>
        </w:rPr>
        <w:t>per year.</w:t>
      </w:r>
    </w:p>
    <w:p w14:paraId="1051699B" w14:textId="77777777" w:rsidR="00784750" w:rsidRPr="00784750" w:rsidRDefault="00784750" w:rsidP="003743A2">
      <w:pPr>
        <w:pStyle w:val="ListParagraph"/>
        <w:jc w:val="both"/>
        <w:rPr>
          <w:rFonts w:ascii="Arial" w:hAnsi="Arial" w:cs="Arial"/>
          <w:sz w:val="20"/>
          <w:szCs w:val="20"/>
        </w:rPr>
      </w:pPr>
    </w:p>
    <w:p w14:paraId="1E4D22BF" w14:textId="77777777" w:rsidR="00784750" w:rsidRPr="00D66432" w:rsidRDefault="00784750" w:rsidP="003743A2">
      <w:pPr>
        <w:pStyle w:val="ListParagraph"/>
        <w:numPr>
          <w:ilvl w:val="0"/>
          <w:numId w:val="11"/>
        </w:numPr>
        <w:jc w:val="both"/>
        <w:rPr>
          <w:rFonts w:ascii="Arial" w:hAnsi="Arial" w:cs="Arial"/>
          <w:b/>
          <w:bCs/>
          <w:sz w:val="20"/>
          <w:szCs w:val="20"/>
        </w:rPr>
      </w:pPr>
      <w:r w:rsidRPr="00D66432">
        <w:rPr>
          <w:rFonts w:ascii="Arial" w:hAnsi="Arial" w:cs="Arial"/>
          <w:b/>
          <w:bCs/>
          <w:sz w:val="20"/>
          <w:szCs w:val="20"/>
        </w:rPr>
        <w:t xml:space="preserve">Cab AC being new item provided in recently received locos, no technical experts are available in shed. Hence AMC has been awarded. However possibility will be explored </w:t>
      </w:r>
      <w:r w:rsidR="003743A2" w:rsidRPr="00D66432">
        <w:rPr>
          <w:rFonts w:ascii="Arial" w:hAnsi="Arial" w:cs="Arial"/>
          <w:b/>
          <w:bCs/>
          <w:sz w:val="20"/>
          <w:szCs w:val="20"/>
        </w:rPr>
        <w:t>for</w:t>
      </w:r>
      <w:r w:rsidRPr="00D66432">
        <w:rPr>
          <w:rFonts w:ascii="Arial" w:hAnsi="Arial" w:cs="Arial"/>
          <w:b/>
          <w:bCs/>
          <w:sz w:val="20"/>
          <w:szCs w:val="20"/>
        </w:rPr>
        <w:t xml:space="preserve"> making departmental staff conversant with maintenance of CAB AC </w:t>
      </w:r>
      <w:r w:rsidR="003743A2" w:rsidRPr="00D66432">
        <w:rPr>
          <w:rFonts w:ascii="Arial" w:hAnsi="Arial" w:cs="Arial"/>
          <w:b/>
          <w:bCs/>
          <w:sz w:val="20"/>
          <w:szCs w:val="20"/>
        </w:rPr>
        <w:t xml:space="preserve">to avoid AMC </w:t>
      </w:r>
      <w:r w:rsidRPr="00D66432">
        <w:rPr>
          <w:rFonts w:ascii="Arial" w:hAnsi="Arial" w:cs="Arial"/>
          <w:b/>
          <w:bCs/>
          <w:sz w:val="20"/>
          <w:szCs w:val="20"/>
        </w:rPr>
        <w:t>resulting saving of Rs 39.70 Lakh per year will be achieved.</w:t>
      </w:r>
    </w:p>
    <w:p w14:paraId="103ABF26" w14:textId="77777777" w:rsidR="00784750" w:rsidRDefault="00784750" w:rsidP="003743A2">
      <w:pPr>
        <w:pStyle w:val="NoSpacing"/>
        <w:jc w:val="both"/>
        <w:rPr>
          <w:rFonts w:ascii="Arial" w:hAnsi="Arial" w:cs="Arial"/>
          <w:sz w:val="20"/>
          <w:szCs w:val="20"/>
        </w:rPr>
      </w:pPr>
    </w:p>
    <w:p w14:paraId="38C3CC67" w14:textId="77777777" w:rsidR="00784750" w:rsidRDefault="00784750" w:rsidP="00B43854">
      <w:pPr>
        <w:pStyle w:val="NoSpacing"/>
        <w:jc w:val="both"/>
        <w:rPr>
          <w:rFonts w:ascii="Arial" w:hAnsi="Arial" w:cs="Arial"/>
          <w:sz w:val="20"/>
          <w:szCs w:val="20"/>
        </w:rPr>
      </w:pPr>
    </w:p>
    <w:p w14:paraId="4A855CB7" w14:textId="77777777" w:rsidR="00784750" w:rsidRDefault="00784750" w:rsidP="00B43854">
      <w:pPr>
        <w:pStyle w:val="NoSpacing"/>
        <w:jc w:val="both"/>
        <w:rPr>
          <w:rFonts w:ascii="Arial" w:hAnsi="Arial" w:cs="Arial"/>
          <w:sz w:val="20"/>
          <w:szCs w:val="20"/>
        </w:rPr>
      </w:pPr>
    </w:p>
    <w:p w14:paraId="7942B563" w14:textId="77777777" w:rsidR="00784750" w:rsidRDefault="00784750" w:rsidP="00B43854">
      <w:pPr>
        <w:pStyle w:val="NoSpacing"/>
        <w:jc w:val="both"/>
        <w:rPr>
          <w:rFonts w:ascii="Arial" w:hAnsi="Arial" w:cs="Arial"/>
          <w:sz w:val="20"/>
          <w:szCs w:val="20"/>
        </w:rPr>
      </w:pPr>
    </w:p>
    <w:p w14:paraId="0F35A029" w14:textId="77777777" w:rsidR="00784750" w:rsidRDefault="00784750" w:rsidP="00B43854">
      <w:pPr>
        <w:pStyle w:val="NoSpacing"/>
        <w:jc w:val="both"/>
        <w:rPr>
          <w:rFonts w:ascii="Arial" w:hAnsi="Arial" w:cs="Arial"/>
          <w:sz w:val="20"/>
          <w:szCs w:val="20"/>
        </w:rPr>
      </w:pPr>
    </w:p>
    <w:p w14:paraId="174E0EDA" w14:textId="77777777" w:rsidR="00B43854" w:rsidRPr="009D73E3" w:rsidRDefault="00B43854" w:rsidP="00B43854">
      <w:pPr>
        <w:pStyle w:val="NoSpacing"/>
        <w:jc w:val="both"/>
        <w:rPr>
          <w:rFonts w:ascii="Arial" w:hAnsi="Arial" w:cs="Arial"/>
          <w:b/>
          <w:bCs/>
          <w:sz w:val="20"/>
          <w:szCs w:val="20"/>
        </w:rPr>
      </w:pPr>
      <w:r w:rsidRPr="009D73E3">
        <w:rPr>
          <w:rFonts w:ascii="Arial" w:hAnsi="Arial" w:cs="Arial"/>
          <w:sz w:val="20"/>
          <w:szCs w:val="20"/>
        </w:rPr>
        <w:t xml:space="preserve">                                           </w:t>
      </w:r>
      <w:r w:rsidRPr="009D73E3">
        <w:rPr>
          <w:rFonts w:ascii="Arial" w:hAnsi="Arial" w:cs="Arial"/>
          <w:sz w:val="20"/>
          <w:szCs w:val="20"/>
        </w:rPr>
        <w:tab/>
      </w:r>
      <w:r w:rsidRPr="009D73E3">
        <w:rPr>
          <w:rFonts w:ascii="Arial" w:hAnsi="Arial" w:cs="Arial"/>
          <w:sz w:val="20"/>
          <w:szCs w:val="20"/>
        </w:rPr>
        <w:tab/>
      </w:r>
      <w:r w:rsidRPr="009D73E3">
        <w:rPr>
          <w:rFonts w:ascii="Arial" w:hAnsi="Arial" w:cs="Arial"/>
          <w:sz w:val="20"/>
          <w:szCs w:val="20"/>
        </w:rPr>
        <w:tab/>
      </w:r>
      <w:r w:rsidRPr="009D73E3">
        <w:rPr>
          <w:rFonts w:ascii="Arial" w:hAnsi="Arial" w:cs="Arial"/>
          <w:sz w:val="20"/>
          <w:szCs w:val="20"/>
        </w:rPr>
        <w:tab/>
      </w:r>
      <w:r w:rsidRPr="009D73E3">
        <w:rPr>
          <w:rFonts w:ascii="Arial" w:hAnsi="Arial" w:cs="Arial"/>
          <w:sz w:val="20"/>
          <w:szCs w:val="20"/>
        </w:rPr>
        <w:tab/>
        <w:t xml:space="preserve">                                                                                                                                       </w:t>
      </w:r>
    </w:p>
    <w:p w14:paraId="289C7F63" w14:textId="77777777" w:rsidR="00FE2C77" w:rsidRDefault="00FE2C77" w:rsidP="00FE2C77">
      <w:pPr>
        <w:rPr>
          <w:rFonts w:ascii="Arial" w:hAnsi="Arial" w:cs="Arial"/>
          <w:b/>
          <w:bCs/>
          <w:sz w:val="20"/>
          <w:szCs w:val="20"/>
        </w:rPr>
      </w:pPr>
      <w:r w:rsidRPr="00FE2C77">
        <w:rPr>
          <w:rFonts w:ascii="Arial" w:hAnsi="Arial" w:cs="Arial"/>
          <w:b/>
          <w:bCs/>
          <w:sz w:val="20"/>
          <w:szCs w:val="20"/>
        </w:rPr>
        <w:t xml:space="preserve">                                                                                                                  </w:t>
      </w:r>
      <w:r w:rsidR="00E35D3C">
        <w:rPr>
          <w:rFonts w:ascii="Arial" w:hAnsi="Arial" w:cs="Arial"/>
          <w:b/>
          <w:bCs/>
          <w:sz w:val="20"/>
          <w:szCs w:val="20"/>
        </w:rPr>
        <w:t xml:space="preserve">     </w:t>
      </w:r>
      <w:r w:rsidRPr="00FE2C77">
        <w:rPr>
          <w:rFonts w:ascii="Arial" w:hAnsi="Arial" w:cs="Arial"/>
          <w:b/>
          <w:bCs/>
          <w:sz w:val="20"/>
          <w:szCs w:val="20"/>
        </w:rPr>
        <w:t>(</w:t>
      </w:r>
      <w:r w:rsidR="00E35D3C">
        <w:rPr>
          <w:rFonts w:ascii="Arial" w:hAnsi="Arial" w:cs="Arial"/>
          <w:b/>
          <w:bCs/>
          <w:sz w:val="20"/>
          <w:szCs w:val="20"/>
        </w:rPr>
        <w:t>Bhupesh Yadav</w:t>
      </w:r>
      <w:r w:rsidRPr="00FE2C77">
        <w:rPr>
          <w:rFonts w:ascii="Arial" w:hAnsi="Arial" w:cs="Arial"/>
          <w:b/>
          <w:bCs/>
          <w:sz w:val="20"/>
          <w:szCs w:val="20"/>
        </w:rPr>
        <w:t>)</w:t>
      </w:r>
    </w:p>
    <w:p w14:paraId="16CFC9AA" w14:textId="77777777" w:rsidR="00E35D3C" w:rsidRPr="00FE2C77" w:rsidRDefault="00E35D3C" w:rsidP="00FE2C77">
      <w:pPr>
        <w:rPr>
          <w:rFonts w:ascii="Arial" w:hAnsi="Arial" w:cs="Arial"/>
          <w:b/>
          <w:bCs/>
          <w:sz w:val="20"/>
          <w:szCs w:val="20"/>
        </w:rPr>
      </w:pP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ADEE(TRS)Kalyan</w:t>
      </w:r>
    </w:p>
    <w:p w14:paraId="3C784A49" w14:textId="77777777" w:rsidR="00B43854" w:rsidRDefault="00FE2C77" w:rsidP="00FE2C77">
      <w:pPr>
        <w:rPr>
          <w:rFonts w:ascii="Arial" w:hAnsi="Arial" w:cs="Arial"/>
          <w:b/>
          <w:bCs/>
          <w:sz w:val="20"/>
          <w:szCs w:val="20"/>
        </w:rPr>
      </w:pPr>
      <w:r w:rsidRPr="00FE2C77">
        <w:rPr>
          <w:rFonts w:ascii="Arial" w:hAnsi="Arial" w:cs="Arial"/>
          <w:b/>
          <w:bCs/>
          <w:sz w:val="20"/>
          <w:szCs w:val="20"/>
        </w:rPr>
        <w:t xml:space="preserve">                                                                                                                 </w:t>
      </w:r>
      <w:r w:rsidR="00E35D3C">
        <w:rPr>
          <w:rFonts w:ascii="Arial" w:hAnsi="Arial" w:cs="Arial"/>
          <w:b/>
          <w:bCs/>
          <w:sz w:val="20"/>
          <w:szCs w:val="20"/>
        </w:rPr>
        <w:t>For</w:t>
      </w:r>
      <w:r w:rsidRPr="00FE2C77">
        <w:rPr>
          <w:rFonts w:ascii="Arial" w:hAnsi="Arial" w:cs="Arial"/>
          <w:b/>
          <w:bCs/>
          <w:sz w:val="20"/>
          <w:szCs w:val="20"/>
        </w:rPr>
        <w:t xml:space="preserve"> Sr.DEE(TRS) Kalyan</w:t>
      </w:r>
    </w:p>
    <w:p w14:paraId="6DC6AFF4" w14:textId="77777777" w:rsidR="00B43854" w:rsidRDefault="00B43854" w:rsidP="00B43854">
      <w:pPr>
        <w:rPr>
          <w:rFonts w:ascii="Arial" w:hAnsi="Arial" w:cs="Arial"/>
          <w:b/>
          <w:bCs/>
          <w:sz w:val="20"/>
          <w:szCs w:val="20"/>
        </w:rPr>
      </w:pPr>
    </w:p>
    <w:p w14:paraId="7A5910E2" w14:textId="77777777" w:rsidR="00B43854" w:rsidRDefault="00B43854" w:rsidP="00B43854">
      <w:pPr>
        <w:rPr>
          <w:rFonts w:ascii="Arial" w:hAnsi="Arial" w:cs="Arial"/>
          <w:b/>
          <w:bCs/>
          <w:sz w:val="20"/>
          <w:szCs w:val="20"/>
        </w:rPr>
      </w:pPr>
    </w:p>
    <w:p w14:paraId="45E9A803" w14:textId="77777777" w:rsidR="00B43854" w:rsidRDefault="00B43854" w:rsidP="00B43854">
      <w:pPr>
        <w:rPr>
          <w:rFonts w:ascii="Arial" w:hAnsi="Arial" w:cs="Arial"/>
          <w:b/>
          <w:bCs/>
          <w:sz w:val="20"/>
          <w:szCs w:val="20"/>
        </w:rPr>
      </w:pPr>
    </w:p>
    <w:p w14:paraId="2FDF42F3" w14:textId="77777777" w:rsidR="00B43854" w:rsidRDefault="00B43854" w:rsidP="00B43854">
      <w:pPr>
        <w:rPr>
          <w:rFonts w:ascii="Arial" w:hAnsi="Arial" w:cs="Arial"/>
          <w:b/>
          <w:bCs/>
          <w:sz w:val="20"/>
          <w:szCs w:val="20"/>
        </w:rPr>
      </w:pPr>
    </w:p>
    <w:p w14:paraId="23181F2C" w14:textId="77777777" w:rsidR="00B43854" w:rsidRDefault="00B43854" w:rsidP="00B43854">
      <w:pPr>
        <w:rPr>
          <w:rFonts w:ascii="Arial" w:hAnsi="Arial" w:cs="Arial"/>
          <w:b/>
          <w:bCs/>
          <w:sz w:val="20"/>
          <w:szCs w:val="20"/>
        </w:rPr>
      </w:pPr>
    </w:p>
    <w:p w14:paraId="6F70ABFB" w14:textId="77777777" w:rsidR="00B43854" w:rsidRDefault="00B43854" w:rsidP="00B43854">
      <w:pPr>
        <w:rPr>
          <w:rFonts w:ascii="Arial" w:hAnsi="Arial" w:cs="Arial"/>
          <w:b/>
          <w:bCs/>
          <w:sz w:val="20"/>
          <w:szCs w:val="20"/>
        </w:rPr>
      </w:pPr>
    </w:p>
    <w:p w14:paraId="5082A395" w14:textId="77777777" w:rsidR="00B43854" w:rsidRDefault="00B43854" w:rsidP="00B43854">
      <w:pPr>
        <w:rPr>
          <w:rFonts w:ascii="Arial" w:hAnsi="Arial" w:cs="Arial"/>
          <w:b/>
          <w:bCs/>
          <w:sz w:val="20"/>
          <w:szCs w:val="20"/>
        </w:rPr>
      </w:pPr>
    </w:p>
    <w:p w14:paraId="3ECA7E72" w14:textId="77777777" w:rsidR="00B43854" w:rsidRDefault="00B43854" w:rsidP="00B43854">
      <w:pPr>
        <w:rPr>
          <w:rFonts w:ascii="Arial" w:hAnsi="Arial" w:cs="Arial"/>
          <w:b/>
          <w:bCs/>
          <w:sz w:val="20"/>
          <w:szCs w:val="20"/>
        </w:rPr>
      </w:pPr>
    </w:p>
    <w:p w14:paraId="7961A3CB" w14:textId="77777777" w:rsidR="00B43854" w:rsidRDefault="00B43854" w:rsidP="00B43854">
      <w:pPr>
        <w:rPr>
          <w:rFonts w:ascii="Arial" w:hAnsi="Arial" w:cs="Arial"/>
          <w:b/>
          <w:bCs/>
          <w:sz w:val="20"/>
          <w:szCs w:val="20"/>
        </w:rPr>
      </w:pPr>
    </w:p>
    <w:p w14:paraId="31D58E6B" w14:textId="77777777" w:rsidR="00B43854" w:rsidRDefault="00B43854" w:rsidP="00B43854">
      <w:pPr>
        <w:rPr>
          <w:rFonts w:ascii="Arial" w:hAnsi="Arial" w:cs="Arial"/>
          <w:b/>
          <w:bCs/>
          <w:sz w:val="20"/>
          <w:szCs w:val="20"/>
        </w:rPr>
      </w:pPr>
    </w:p>
    <w:p w14:paraId="68C57975" w14:textId="77777777" w:rsidR="00B43854" w:rsidRDefault="00B43854" w:rsidP="00B43854">
      <w:pPr>
        <w:rPr>
          <w:rFonts w:ascii="Arial" w:hAnsi="Arial" w:cs="Arial"/>
          <w:b/>
          <w:bCs/>
          <w:sz w:val="20"/>
          <w:szCs w:val="20"/>
        </w:rPr>
      </w:pPr>
    </w:p>
    <w:p w14:paraId="7AD16E7E" w14:textId="77777777" w:rsidR="00B43854" w:rsidRDefault="00B43854" w:rsidP="00B43854">
      <w:pPr>
        <w:rPr>
          <w:rFonts w:ascii="Arial" w:hAnsi="Arial" w:cs="Arial"/>
          <w:b/>
          <w:bCs/>
          <w:sz w:val="20"/>
          <w:szCs w:val="20"/>
        </w:rPr>
      </w:pPr>
    </w:p>
    <w:p w14:paraId="4F88D4AE" w14:textId="77777777" w:rsidR="00B43854" w:rsidRDefault="00B43854" w:rsidP="00B43854">
      <w:pPr>
        <w:rPr>
          <w:rFonts w:ascii="Arial" w:hAnsi="Arial" w:cs="Arial"/>
          <w:b/>
          <w:bCs/>
          <w:sz w:val="20"/>
          <w:szCs w:val="20"/>
        </w:rPr>
      </w:pPr>
    </w:p>
    <w:p w14:paraId="4F53E942" w14:textId="77777777" w:rsidR="00B43854" w:rsidRDefault="00B43854" w:rsidP="00B43854">
      <w:pPr>
        <w:rPr>
          <w:rFonts w:ascii="Arial" w:hAnsi="Arial" w:cs="Arial"/>
          <w:b/>
          <w:bCs/>
          <w:sz w:val="20"/>
          <w:szCs w:val="20"/>
        </w:rPr>
      </w:pPr>
    </w:p>
    <w:p w14:paraId="61285ED8" w14:textId="77777777" w:rsidR="00B43854" w:rsidRDefault="00B43854" w:rsidP="00B43854">
      <w:pPr>
        <w:rPr>
          <w:rFonts w:ascii="Arial" w:hAnsi="Arial" w:cs="Arial"/>
          <w:b/>
          <w:bCs/>
          <w:sz w:val="20"/>
          <w:szCs w:val="20"/>
        </w:rPr>
      </w:pPr>
    </w:p>
    <w:p w14:paraId="64CB6473" w14:textId="77777777" w:rsidR="00B43854" w:rsidRDefault="00B43854" w:rsidP="00B43854">
      <w:pPr>
        <w:rPr>
          <w:rFonts w:ascii="Arial" w:hAnsi="Arial" w:cs="Arial"/>
          <w:b/>
          <w:bCs/>
          <w:sz w:val="20"/>
          <w:szCs w:val="20"/>
        </w:rPr>
      </w:pPr>
    </w:p>
    <w:p w14:paraId="69D983C4" w14:textId="77777777" w:rsidR="00B43854" w:rsidRDefault="00B43854" w:rsidP="00B43854">
      <w:pPr>
        <w:rPr>
          <w:rFonts w:ascii="Arial" w:hAnsi="Arial" w:cs="Arial"/>
          <w:b/>
          <w:bCs/>
          <w:sz w:val="20"/>
          <w:szCs w:val="20"/>
        </w:rPr>
      </w:pPr>
    </w:p>
    <w:p w14:paraId="58A0D6EF" w14:textId="77777777" w:rsidR="00B43854" w:rsidRDefault="00B43854" w:rsidP="00B43854">
      <w:pPr>
        <w:rPr>
          <w:rFonts w:ascii="Arial" w:hAnsi="Arial" w:cs="Arial"/>
          <w:b/>
          <w:bCs/>
          <w:sz w:val="20"/>
          <w:szCs w:val="20"/>
        </w:rPr>
      </w:pPr>
    </w:p>
    <w:p w14:paraId="2D627BC5" w14:textId="77777777" w:rsidR="00B43854" w:rsidRDefault="00B43854" w:rsidP="00B43854">
      <w:pPr>
        <w:rPr>
          <w:rFonts w:ascii="Arial" w:hAnsi="Arial" w:cs="Arial"/>
          <w:b/>
          <w:bCs/>
          <w:sz w:val="20"/>
          <w:szCs w:val="20"/>
        </w:rPr>
      </w:pPr>
    </w:p>
    <w:p w14:paraId="36331274" w14:textId="77777777" w:rsidR="00B43854" w:rsidRDefault="00B43854" w:rsidP="00B43854">
      <w:pPr>
        <w:rPr>
          <w:rFonts w:ascii="Arial" w:hAnsi="Arial" w:cs="Arial"/>
          <w:b/>
          <w:bCs/>
          <w:sz w:val="20"/>
          <w:szCs w:val="20"/>
        </w:rPr>
      </w:pPr>
    </w:p>
    <w:p w14:paraId="6057B678" w14:textId="77777777" w:rsidR="00B43854" w:rsidRDefault="00B43854" w:rsidP="00B43854">
      <w:pPr>
        <w:rPr>
          <w:rFonts w:ascii="Arial" w:hAnsi="Arial" w:cs="Arial"/>
          <w:b/>
          <w:bCs/>
          <w:sz w:val="20"/>
          <w:szCs w:val="20"/>
        </w:rPr>
      </w:pPr>
    </w:p>
    <w:p w14:paraId="1FFFFAA1" w14:textId="77777777" w:rsidR="00B43854" w:rsidRDefault="00B43854" w:rsidP="00B43854">
      <w:pPr>
        <w:rPr>
          <w:rFonts w:ascii="Arial" w:hAnsi="Arial" w:cs="Arial"/>
          <w:b/>
          <w:bCs/>
          <w:sz w:val="20"/>
          <w:szCs w:val="20"/>
        </w:rPr>
      </w:pPr>
    </w:p>
    <w:p w14:paraId="3A3EAE95" w14:textId="77777777" w:rsidR="00B43854" w:rsidRDefault="00B43854" w:rsidP="00B43854">
      <w:pPr>
        <w:rPr>
          <w:rFonts w:ascii="Arial" w:hAnsi="Arial" w:cs="Arial"/>
          <w:b/>
          <w:bCs/>
          <w:sz w:val="20"/>
          <w:szCs w:val="20"/>
        </w:rPr>
      </w:pPr>
    </w:p>
    <w:p w14:paraId="11BC5788" w14:textId="77777777" w:rsidR="00B43854" w:rsidRDefault="00B43854" w:rsidP="00B43854">
      <w:pPr>
        <w:rPr>
          <w:rFonts w:ascii="Arial" w:hAnsi="Arial" w:cs="Arial"/>
          <w:b/>
          <w:bCs/>
          <w:sz w:val="20"/>
          <w:szCs w:val="20"/>
        </w:rPr>
      </w:pPr>
    </w:p>
    <w:p w14:paraId="0176C83D" w14:textId="77777777" w:rsidR="00B43854" w:rsidRDefault="00B43854" w:rsidP="00B43854">
      <w:pPr>
        <w:rPr>
          <w:rFonts w:ascii="Arial" w:hAnsi="Arial" w:cs="Arial"/>
          <w:b/>
          <w:bCs/>
          <w:sz w:val="20"/>
          <w:szCs w:val="20"/>
        </w:rPr>
      </w:pPr>
    </w:p>
    <w:p w14:paraId="44EC78BE" w14:textId="77777777" w:rsidR="00B43854" w:rsidRDefault="00B43854" w:rsidP="00B43854">
      <w:pPr>
        <w:rPr>
          <w:rFonts w:ascii="Arial" w:hAnsi="Arial" w:cs="Arial"/>
          <w:b/>
          <w:bCs/>
          <w:sz w:val="20"/>
          <w:szCs w:val="20"/>
        </w:rPr>
      </w:pPr>
    </w:p>
    <w:p w14:paraId="3EE0EDC9" w14:textId="77777777" w:rsidR="00B43854" w:rsidRDefault="00B43854" w:rsidP="00B43854">
      <w:pPr>
        <w:rPr>
          <w:rFonts w:ascii="Arial" w:hAnsi="Arial" w:cs="Arial"/>
          <w:b/>
          <w:bCs/>
          <w:sz w:val="20"/>
          <w:szCs w:val="20"/>
        </w:rPr>
      </w:pPr>
    </w:p>
    <w:p w14:paraId="560F1860" w14:textId="77777777" w:rsidR="00B43854" w:rsidRDefault="00B43854" w:rsidP="00B43854">
      <w:pPr>
        <w:rPr>
          <w:rFonts w:ascii="Arial" w:hAnsi="Arial" w:cs="Arial"/>
          <w:b/>
          <w:bCs/>
          <w:sz w:val="20"/>
          <w:szCs w:val="20"/>
        </w:rPr>
      </w:pPr>
    </w:p>
    <w:p w14:paraId="1C270B58" w14:textId="77777777" w:rsidR="00B43854" w:rsidRDefault="00B43854" w:rsidP="00B43854">
      <w:pPr>
        <w:rPr>
          <w:rFonts w:ascii="Arial" w:hAnsi="Arial" w:cs="Arial"/>
          <w:b/>
          <w:bCs/>
          <w:sz w:val="20"/>
          <w:szCs w:val="20"/>
        </w:rPr>
      </w:pPr>
    </w:p>
    <w:p w14:paraId="20EAFB19" w14:textId="77777777" w:rsidR="00B43854" w:rsidRDefault="00B43854" w:rsidP="00B43854">
      <w:pPr>
        <w:rPr>
          <w:rFonts w:ascii="Arial" w:hAnsi="Arial" w:cs="Arial"/>
          <w:b/>
          <w:bCs/>
          <w:sz w:val="20"/>
          <w:szCs w:val="20"/>
        </w:rPr>
      </w:pPr>
    </w:p>
    <w:p w14:paraId="71AFB689" w14:textId="77777777" w:rsidR="00B43854" w:rsidRDefault="00B43854" w:rsidP="00B43854">
      <w:pPr>
        <w:rPr>
          <w:rFonts w:ascii="Arial" w:hAnsi="Arial" w:cs="Arial"/>
          <w:b/>
          <w:bCs/>
          <w:sz w:val="20"/>
          <w:szCs w:val="20"/>
        </w:rPr>
      </w:pPr>
    </w:p>
    <w:p w14:paraId="7CFA9868" w14:textId="77777777" w:rsidR="00B43854" w:rsidRDefault="00B43854" w:rsidP="00B43854">
      <w:pPr>
        <w:rPr>
          <w:rFonts w:ascii="Arial" w:hAnsi="Arial" w:cs="Arial"/>
          <w:b/>
          <w:bCs/>
          <w:sz w:val="20"/>
          <w:szCs w:val="20"/>
        </w:rPr>
      </w:pPr>
    </w:p>
    <w:p w14:paraId="34B5CAB0" w14:textId="77777777" w:rsidR="00B43854" w:rsidRDefault="00B43854" w:rsidP="00B43854">
      <w:pPr>
        <w:rPr>
          <w:rFonts w:ascii="Arial" w:hAnsi="Arial" w:cs="Arial"/>
          <w:b/>
          <w:bCs/>
          <w:sz w:val="20"/>
          <w:szCs w:val="20"/>
        </w:rPr>
      </w:pPr>
    </w:p>
    <w:p w14:paraId="3D2D93FC" w14:textId="77777777" w:rsidR="00B43854" w:rsidRDefault="00B43854" w:rsidP="00B43854">
      <w:pPr>
        <w:rPr>
          <w:rFonts w:ascii="Arial" w:hAnsi="Arial" w:cs="Arial"/>
          <w:b/>
          <w:bCs/>
          <w:sz w:val="20"/>
          <w:szCs w:val="20"/>
        </w:rPr>
      </w:pPr>
    </w:p>
    <w:p w14:paraId="1893006B" w14:textId="77777777" w:rsidR="00B43854" w:rsidRDefault="00B43854" w:rsidP="00B43854">
      <w:pPr>
        <w:rPr>
          <w:rFonts w:ascii="Arial" w:hAnsi="Arial" w:cs="Arial"/>
          <w:b/>
          <w:bCs/>
          <w:sz w:val="20"/>
          <w:szCs w:val="20"/>
        </w:rPr>
      </w:pPr>
    </w:p>
    <w:p w14:paraId="5A83C27D" w14:textId="77777777" w:rsidR="00B43854" w:rsidRDefault="00B43854" w:rsidP="00B43854">
      <w:pPr>
        <w:rPr>
          <w:rFonts w:ascii="Arial" w:hAnsi="Arial" w:cs="Arial"/>
          <w:b/>
          <w:bCs/>
          <w:sz w:val="20"/>
          <w:szCs w:val="20"/>
        </w:rPr>
      </w:pPr>
    </w:p>
    <w:p w14:paraId="0BC92967" w14:textId="77777777" w:rsidR="00B43854" w:rsidRDefault="00B43854" w:rsidP="00B43854">
      <w:pPr>
        <w:rPr>
          <w:rFonts w:ascii="Arial" w:hAnsi="Arial" w:cs="Arial"/>
          <w:b/>
          <w:bCs/>
          <w:sz w:val="20"/>
          <w:szCs w:val="20"/>
        </w:rPr>
      </w:pPr>
    </w:p>
    <w:p w14:paraId="3F460ECA" w14:textId="77777777" w:rsidR="00B43854" w:rsidRDefault="00B43854" w:rsidP="00B43854">
      <w:pPr>
        <w:rPr>
          <w:rFonts w:ascii="Arial" w:hAnsi="Arial" w:cs="Arial"/>
          <w:b/>
          <w:bCs/>
          <w:sz w:val="20"/>
          <w:szCs w:val="20"/>
        </w:rPr>
      </w:pPr>
    </w:p>
    <w:p w14:paraId="7DB221F6" w14:textId="77777777" w:rsidR="00B43854" w:rsidRDefault="00B43854" w:rsidP="00B43854">
      <w:pPr>
        <w:rPr>
          <w:rFonts w:ascii="Arial" w:hAnsi="Arial" w:cs="Arial"/>
          <w:b/>
          <w:bCs/>
          <w:sz w:val="20"/>
          <w:szCs w:val="20"/>
        </w:rPr>
      </w:pPr>
    </w:p>
    <w:p w14:paraId="35CDDE9E" w14:textId="77777777" w:rsidR="00B43854" w:rsidRDefault="00B43854" w:rsidP="00B43854">
      <w:pPr>
        <w:rPr>
          <w:rFonts w:ascii="Arial" w:hAnsi="Arial" w:cs="Arial"/>
          <w:b/>
          <w:bCs/>
          <w:sz w:val="20"/>
          <w:szCs w:val="20"/>
        </w:rPr>
      </w:pPr>
    </w:p>
    <w:p w14:paraId="35E21DCE" w14:textId="77777777" w:rsidR="00B43854" w:rsidRDefault="00B43854" w:rsidP="00B43854">
      <w:pPr>
        <w:rPr>
          <w:rFonts w:ascii="Arial" w:hAnsi="Arial" w:cs="Arial"/>
          <w:b/>
          <w:bCs/>
          <w:sz w:val="20"/>
          <w:szCs w:val="20"/>
        </w:rPr>
      </w:pPr>
    </w:p>
    <w:p w14:paraId="3E9E2979" w14:textId="77777777" w:rsidR="008729C3" w:rsidRDefault="008729C3" w:rsidP="008729C3">
      <w:pPr>
        <w:pStyle w:val="ListParagraph"/>
        <w:rPr>
          <w:rFonts w:ascii="Arial" w:hAnsi="Arial" w:cs="Arial"/>
          <w:sz w:val="20"/>
          <w:szCs w:val="20"/>
        </w:rPr>
      </w:pPr>
    </w:p>
    <w:p w14:paraId="54A9E54A" w14:textId="77777777" w:rsidR="00784750" w:rsidRDefault="00784750" w:rsidP="008729C3">
      <w:pPr>
        <w:pStyle w:val="ListParagraph"/>
        <w:rPr>
          <w:rFonts w:ascii="Arial" w:hAnsi="Arial" w:cs="Arial"/>
          <w:sz w:val="20"/>
          <w:szCs w:val="20"/>
        </w:rPr>
      </w:pPr>
    </w:p>
    <w:p w14:paraId="14CE3C06" w14:textId="77777777" w:rsidR="0065679D" w:rsidRDefault="0065679D" w:rsidP="008729C3">
      <w:pPr>
        <w:pStyle w:val="ListParagraph"/>
        <w:rPr>
          <w:rFonts w:ascii="Arial" w:hAnsi="Arial" w:cs="Arial"/>
          <w:sz w:val="20"/>
          <w:szCs w:val="20"/>
        </w:rPr>
      </w:pPr>
    </w:p>
    <w:p w14:paraId="46E17A7C" w14:textId="77777777" w:rsidR="0065679D" w:rsidRPr="008729C3" w:rsidRDefault="0065679D" w:rsidP="008729C3">
      <w:pPr>
        <w:pStyle w:val="ListParagraph"/>
        <w:rPr>
          <w:rFonts w:ascii="Arial" w:hAnsi="Arial" w:cs="Arial"/>
          <w:sz w:val="20"/>
          <w:szCs w:val="20"/>
        </w:rPr>
      </w:pPr>
    </w:p>
    <w:p w14:paraId="5324CBC0" w14:textId="77777777" w:rsidR="008729C3" w:rsidRDefault="008729C3" w:rsidP="008729C3">
      <w:pPr>
        <w:rPr>
          <w:rFonts w:ascii="Arial" w:hAnsi="Arial" w:cs="Arial"/>
          <w:sz w:val="20"/>
          <w:szCs w:val="20"/>
        </w:rPr>
      </w:pPr>
    </w:p>
    <w:p w14:paraId="45A96362" w14:textId="77777777" w:rsidR="008729C3" w:rsidRDefault="008729C3" w:rsidP="008729C3">
      <w:pPr>
        <w:rPr>
          <w:rFonts w:ascii="Arial" w:hAnsi="Arial" w:cs="Arial"/>
          <w:sz w:val="20"/>
          <w:szCs w:val="20"/>
        </w:rPr>
      </w:pPr>
    </w:p>
    <w:p w14:paraId="0E569041" w14:textId="77777777" w:rsidR="00A15B71" w:rsidRDefault="00A15B71" w:rsidP="008729C3">
      <w:pPr>
        <w:rPr>
          <w:rFonts w:ascii="Arial" w:hAnsi="Arial" w:cs="Arial"/>
          <w:sz w:val="20"/>
          <w:szCs w:val="20"/>
        </w:rPr>
      </w:pPr>
    </w:p>
    <w:p w14:paraId="29E8C570" w14:textId="77777777" w:rsidR="00A15B71" w:rsidRDefault="00A15B71" w:rsidP="008729C3">
      <w:pPr>
        <w:rPr>
          <w:rFonts w:ascii="Arial" w:hAnsi="Arial" w:cs="Arial"/>
          <w:sz w:val="20"/>
          <w:szCs w:val="20"/>
        </w:rPr>
      </w:pPr>
    </w:p>
    <w:p w14:paraId="61EB1986" w14:textId="77777777" w:rsidR="00A15B71" w:rsidRDefault="00A15B71" w:rsidP="008729C3">
      <w:pPr>
        <w:rPr>
          <w:rFonts w:ascii="Arial" w:hAnsi="Arial" w:cs="Arial"/>
          <w:sz w:val="20"/>
          <w:szCs w:val="20"/>
        </w:rPr>
      </w:pPr>
    </w:p>
    <w:p w14:paraId="133F2098" w14:textId="77777777" w:rsidR="00A15B71" w:rsidRDefault="00A15B71" w:rsidP="008729C3">
      <w:pPr>
        <w:rPr>
          <w:rFonts w:ascii="Arial" w:hAnsi="Arial" w:cs="Arial"/>
          <w:sz w:val="20"/>
          <w:szCs w:val="20"/>
        </w:rPr>
      </w:pPr>
    </w:p>
    <w:p w14:paraId="77D224CF" w14:textId="77777777" w:rsidR="00A15B71" w:rsidRDefault="00A15B71" w:rsidP="008729C3">
      <w:pPr>
        <w:rPr>
          <w:rFonts w:ascii="Arial" w:hAnsi="Arial" w:cs="Arial"/>
          <w:sz w:val="20"/>
          <w:szCs w:val="20"/>
        </w:rPr>
      </w:pPr>
    </w:p>
    <w:p w14:paraId="53DAFEE0" w14:textId="77777777" w:rsidR="00A15B71" w:rsidRDefault="00A15B71" w:rsidP="008729C3">
      <w:pPr>
        <w:rPr>
          <w:rFonts w:ascii="Arial" w:hAnsi="Arial" w:cs="Arial"/>
          <w:sz w:val="20"/>
          <w:szCs w:val="20"/>
        </w:rPr>
      </w:pPr>
    </w:p>
    <w:p w14:paraId="1370C3F3" w14:textId="77777777" w:rsidR="00A15B71" w:rsidRDefault="00A15B71" w:rsidP="008729C3">
      <w:pPr>
        <w:rPr>
          <w:rFonts w:ascii="Arial" w:hAnsi="Arial" w:cs="Arial"/>
          <w:sz w:val="20"/>
          <w:szCs w:val="20"/>
        </w:rPr>
      </w:pPr>
    </w:p>
    <w:p w14:paraId="6819FC52" w14:textId="77777777" w:rsidR="00A15B71" w:rsidRDefault="00A15B71" w:rsidP="008729C3">
      <w:pPr>
        <w:rPr>
          <w:rFonts w:ascii="Arial" w:hAnsi="Arial" w:cs="Arial"/>
          <w:sz w:val="20"/>
          <w:szCs w:val="20"/>
        </w:rPr>
      </w:pPr>
    </w:p>
    <w:p w14:paraId="47F1B4B9" w14:textId="77777777" w:rsidR="00A15B71" w:rsidRDefault="00A15B71" w:rsidP="008729C3">
      <w:pPr>
        <w:rPr>
          <w:rFonts w:ascii="Arial" w:hAnsi="Arial" w:cs="Arial"/>
          <w:sz w:val="20"/>
          <w:szCs w:val="20"/>
        </w:rPr>
      </w:pPr>
    </w:p>
    <w:p w14:paraId="1EAEFC5E" w14:textId="77777777" w:rsidR="00A15B71" w:rsidRDefault="00A15B71" w:rsidP="008729C3">
      <w:pPr>
        <w:rPr>
          <w:rFonts w:ascii="Arial" w:hAnsi="Arial" w:cs="Arial"/>
          <w:sz w:val="20"/>
          <w:szCs w:val="20"/>
        </w:rPr>
      </w:pPr>
    </w:p>
    <w:p w14:paraId="3A146FDA" w14:textId="77777777" w:rsidR="00A15B71" w:rsidRDefault="00A15B71" w:rsidP="008729C3">
      <w:pPr>
        <w:rPr>
          <w:rFonts w:ascii="Arial" w:hAnsi="Arial" w:cs="Arial"/>
          <w:sz w:val="20"/>
          <w:szCs w:val="20"/>
        </w:rPr>
      </w:pPr>
    </w:p>
    <w:p w14:paraId="3D13BF89" w14:textId="77777777" w:rsidR="00A15B71" w:rsidRDefault="00A15B71" w:rsidP="008729C3">
      <w:pPr>
        <w:rPr>
          <w:rFonts w:ascii="Arial" w:hAnsi="Arial" w:cs="Arial"/>
          <w:sz w:val="20"/>
          <w:szCs w:val="20"/>
        </w:rPr>
      </w:pPr>
    </w:p>
    <w:p w14:paraId="39A7AD3B" w14:textId="77777777" w:rsidR="00A15B71" w:rsidRDefault="00A15B71" w:rsidP="008729C3">
      <w:pPr>
        <w:rPr>
          <w:rFonts w:ascii="Arial" w:hAnsi="Arial" w:cs="Arial"/>
          <w:sz w:val="20"/>
          <w:szCs w:val="20"/>
        </w:rPr>
      </w:pPr>
    </w:p>
    <w:p w14:paraId="70AD8EB1" w14:textId="77777777" w:rsidR="00A15B71" w:rsidRDefault="00A15B71" w:rsidP="008729C3">
      <w:pPr>
        <w:rPr>
          <w:rFonts w:ascii="Arial" w:hAnsi="Arial" w:cs="Arial"/>
          <w:sz w:val="20"/>
          <w:szCs w:val="20"/>
        </w:rPr>
      </w:pPr>
    </w:p>
    <w:p w14:paraId="4D480979" w14:textId="77777777" w:rsidR="00A15B71" w:rsidRDefault="00A15B71" w:rsidP="008729C3">
      <w:pPr>
        <w:rPr>
          <w:rFonts w:ascii="Arial" w:hAnsi="Arial" w:cs="Arial"/>
          <w:sz w:val="20"/>
          <w:szCs w:val="20"/>
        </w:rPr>
      </w:pPr>
    </w:p>
    <w:p w14:paraId="5FA03375" w14:textId="77777777" w:rsidR="00A15B71" w:rsidRDefault="00A15B71" w:rsidP="008729C3">
      <w:pPr>
        <w:rPr>
          <w:rFonts w:ascii="Arial" w:hAnsi="Arial" w:cs="Arial"/>
          <w:sz w:val="20"/>
          <w:szCs w:val="20"/>
        </w:rPr>
      </w:pPr>
    </w:p>
    <w:p w14:paraId="1FE2FACE" w14:textId="77777777" w:rsidR="00A15B71" w:rsidRDefault="00A15B71" w:rsidP="008729C3">
      <w:pPr>
        <w:rPr>
          <w:rFonts w:ascii="Arial" w:hAnsi="Arial" w:cs="Arial"/>
          <w:sz w:val="20"/>
          <w:szCs w:val="20"/>
        </w:rPr>
      </w:pPr>
    </w:p>
    <w:p w14:paraId="61BC6882" w14:textId="77777777" w:rsidR="00A15B71" w:rsidRPr="008729C3" w:rsidRDefault="00A15B71" w:rsidP="008729C3">
      <w:pPr>
        <w:rPr>
          <w:rFonts w:ascii="Arial" w:hAnsi="Arial" w:cs="Arial"/>
          <w:sz w:val="20"/>
          <w:szCs w:val="20"/>
        </w:rPr>
      </w:pPr>
    </w:p>
    <w:p w14:paraId="14021B7F" w14:textId="77777777" w:rsidR="00B43854" w:rsidRDefault="00B43854" w:rsidP="00B43854">
      <w:pPr>
        <w:rPr>
          <w:rFonts w:ascii="Arial" w:hAnsi="Arial" w:cs="Arial"/>
          <w:b/>
          <w:bCs/>
          <w:sz w:val="20"/>
          <w:szCs w:val="20"/>
        </w:rPr>
      </w:pPr>
      <w:r w:rsidRPr="008729C3">
        <w:rPr>
          <w:rFonts w:ascii="Arial" w:hAnsi="Arial" w:cs="Arial"/>
          <w:sz w:val="20"/>
          <w:szCs w:val="20"/>
        </w:rPr>
        <w:t xml:space="preserve">             </w:t>
      </w:r>
      <w:r w:rsidRPr="009D73E3">
        <w:rPr>
          <w:rFonts w:ascii="Arial" w:hAnsi="Arial" w:cs="Arial"/>
          <w:b/>
          <w:bCs/>
          <w:sz w:val="20"/>
          <w:szCs w:val="20"/>
        </w:rPr>
        <w:t xml:space="preserve">                                                                                   </w:t>
      </w:r>
      <w:r>
        <w:rPr>
          <w:rFonts w:ascii="Arial" w:hAnsi="Arial" w:cs="Arial"/>
          <w:b/>
          <w:bCs/>
          <w:sz w:val="20"/>
          <w:szCs w:val="20"/>
        </w:rPr>
        <w:t xml:space="preserve">      </w:t>
      </w:r>
      <w:r w:rsidRPr="009D73E3">
        <w:rPr>
          <w:rFonts w:ascii="Arial" w:hAnsi="Arial" w:cs="Arial"/>
          <w:b/>
          <w:bCs/>
          <w:sz w:val="20"/>
          <w:szCs w:val="20"/>
        </w:rPr>
        <w:t xml:space="preserve">    Central Railway, Kalyan</w:t>
      </w:r>
    </w:p>
    <w:p w14:paraId="2FE58991" w14:textId="77777777" w:rsidR="00A15B71" w:rsidRDefault="00A15B71" w:rsidP="00B43854">
      <w:pPr>
        <w:rPr>
          <w:rFonts w:ascii="Arial" w:hAnsi="Arial" w:cs="Arial"/>
          <w:b/>
          <w:bCs/>
          <w:sz w:val="20"/>
          <w:szCs w:val="20"/>
        </w:rPr>
      </w:pPr>
    </w:p>
    <w:p w14:paraId="13DB3C85" w14:textId="77777777" w:rsidR="00A15B71" w:rsidRDefault="00A15B71" w:rsidP="00B43854">
      <w:pPr>
        <w:rPr>
          <w:rFonts w:ascii="Arial" w:hAnsi="Arial" w:cs="Arial"/>
          <w:b/>
          <w:bCs/>
          <w:sz w:val="20"/>
          <w:szCs w:val="20"/>
        </w:rPr>
      </w:pPr>
    </w:p>
    <w:p w14:paraId="5CAD80AC" w14:textId="77777777" w:rsidR="00A15B71" w:rsidRDefault="00A15B71" w:rsidP="00B43854"/>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75230C" w:rsidRPr="00171C1C" w14:paraId="665CF1D9" w14:textId="77777777" w:rsidTr="00DD05B5">
        <w:trPr>
          <w:trHeight w:val="1440"/>
        </w:trPr>
        <w:tc>
          <w:tcPr>
            <w:tcW w:w="4320" w:type="dxa"/>
          </w:tcPr>
          <w:p w14:paraId="072E35D5" w14:textId="77777777" w:rsidR="0075230C" w:rsidRPr="00171C1C" w:rsidRDefault="0075230C" w:rsidP="00DD05B5">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12D3DCB6" w14:textId="77777777" w:rsidR="0075230C" w:rsidRPr="00171C1C" w:rsidRDefault="0075230C" w:rsidP="00DD05B5">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कचस्टॉक</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64C6EBA9" w14:textId="77777777" w:rsidR="0075230C" w:rsidRPr="00171C1C" w:rsidRDefault="0075230C" w:rsidP="00DD05B5">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लोको</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शेड</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3E4B9F6A" w14:textId="77777777" w:rsidR="0075230C" w:rsidRPr="00171C1C" w:rsidRDefault="0075230C" w:rsidP="00DD05B5">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762F8A5C" w14:textId="77777777" w:rsidR="0075230C" w:rsidRPr="00171C1C" w:rsidRDefault="0075230C" w:rsidP="00DD05B5">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5998D961" wp14:editId="57D839CD">
                  <wp:extent cx="876300" cy="885825"/>
                  <wp:effectExtent l="0" t="0" r="0" b="0"/>
                  <wp:docPr id="40" name="Picture 40"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18DBD7FF" w14:textId="77777777" w:rsidR="0075230C" w:rsidRPr="00171C1C" w:rsidRDefault="0075230C" w:rsidP="00DD05B5">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44FA0CC1" w14:textId="77777777" w:rsidR="0075230C" w:rsidRPr="00171C1C" w:rsidRDefault="0075230C" w:rsidP="00DD05B5">
            <w:pPr>
              <w:pStyle w:val="Header"/>
              <w:jc w:val="both"/>
              <w:rPr>
                <w:b/>
                <w:bCs/>
                <w:sz w:val="21"/>
                <w:szCs w:val="21"/>
              </w:rPr>
            </w:pPr>
            <w:r w:rsidRPr="00171C1C">
              <w:rPr>
                <w:sz w:val="21"/>
                <w:szCs w:val="21"/>
              </w:rPr>
              <w:t xml:space="preserve">Office of Sr. DEE (TRS), </w:t>
            </w:r>
          </w:p>
          <w:p w14:paraId="47C82E04" w14:textId="77777777" w:rsidR="0075230C" w:rsidRPr="00171C1C" w:rsidRDefault="0075230C" w:rsidP="00DD05B5">
            <w:pPr>
              <w:pStyle w:val="Header"/>
              <w:jc w:val="both"/>
              <w:rPr>
                <w:b/>
                <w:bCs/>
                <w:sz w:val="21"/>
                <w:szCs w:val="21"/>
              </w:rPr>
            </w:pPr>
            <w:r w:rsidRPr="00171C1C">
              <w:rPr>
                <w:sz w:val="21"/>
                <w:szCs w:val="21"/>
              </w:rPr>
              <w:t xml:space="preserve">Electric Loco Shed, Kalyan - 421 301. </w:t>
            </w:r>
          </w:p>
          <w:p w14:paraId="659A2A7D" w14:textId="77777777" w:rsidR="0075230C" w:rsidRPr="00171C1C" w:rsidRDefault="0075230C" w:rsidP="00DD05B5">
            <w:pPr>
              <w:pStyle w:val="Header"/>
              <w:jc w:val="both"/>
              <w:rPr>
                <w:rFonts w:ascii="Mangal" w:hAnsi="Mangal" w:cs="Mangal"/>
                <w:b/>
                <w:bCs/>
                <w:sz w:val="21"/>
                <w:szCs w:val="21"/>
              </w:rPr>
            </w:pPr>
            <w:r w:rsidRPr="00171C1C">
              <w:rPr>
                <w:sz w:val="21"/>
                <w:szCs w:val="21"/>
              </w:rPr>
              <w:t>Email :- srdeetrskyncrly@gmail.com</w:t>
            </w:r>
          </w:p>
        </w:tc>
      </w:tr>
    </w:tbl>
    <w:p w14:paraId="16B6F604" w14:textId="77777777" w:rsidR="0075230C" w:rsidRPr="00190998" w:rsidRDefault="0075230C" w:rsidP="0075230C">
      <w:pPr>
        <w:jc w:val="both"/>
        <w:rPr>
          <w:rFonts w:ascii="Arial" w:hAnsi="Arial"/>
          <w:sz w:val="4"/>
          <w:szCs w:val="4"/>
        </w:rPr>
      </w:pPr>
    </w:p>
    <w:p w14:paraId="0408A550" w14:textId="77777777" w:rsidR="0075230C" w:rsidRPr="00440B1C" w:rsidRDefault="0075230C" w:rsidP="0075230C">
      <w:pPr>
        <w:jc w:val="both"/>
        <w:rPr>
          <w:rFonts w:ascii="Arial" w:hAnsi="Arial"/>
          <w:sz w:val="12"/>
          <w:szCs w:val="10"/>
        </w:rPr>
      </w:pPr>
    </w:p>
    <w:p w14:paraId="5ABAA7D5" w14:textId="77777777" w:rsidR="0075230C" w:rsidRPr="007B4874" w:rsidRDefault="0075230C" w:rsidP="0075230C">
      <w:pPr>
        <w:rPr>
          <w:rFonts w:ascii="Arial" w:hAnsi="Arial" w:cs="Arial"/>
          <w:sz w:val="21"/>
          <w:szCs w:val="21"/>
        </w:rPr>
      </w:pPr>
      <w:r w:rsidRPr="007B4874">
        <w:rPr>
          <w:rFonts w:ascii="Arial" w:hAnsi="Arial" w:cs="Arial"/>
          <w:sz w:val="21"/>
          <w:szCs w:val="21"/>
        </w:rPr>
        <w:t>No: ELSKYN/WKS/2020/</w:t>
      </w:r>
      <w:r>
        <w:rPr>
          <w:rFonts w:ascii="Arial" w:hAnsi="Arial" w:cs="Arial"/>
          <w:sz w:val="21"/>
          <w:szCs w:val="21"/>
        </w:rPr>
        <w:t>17</w:t>
      </w:r>
      <w:r w:rsidRPr="007B4874">
        <w:rPr>
          <w:rFonts w:ascii="Arial" w:hAnsi="Arial" w:cs="Arial"/>
          <w:sz w:val="21"/>
          <w:szCs w:val="21"/>
        </w:rPr>
        <w:t>/</w:t>
      </w:r>
      <w:r>
        <w:rPr>
          <w:rFonts w:ascii="Arial" w:hAnsi="Arial" w:cs="Arial"/>
          <w:sz w:val="21"/>
          <w:szCs w:val="21"/>
        </w:rPr>
        <w:t>AMC SIV Siemens</w:t>
      </w:r>
      <w:r w:rsidRPr="007B4874">
        <w:rPr>
          <w:rFonts w:ascii="Arial" w:hAnsi="Arial" w:cs="Arial"/>
          <w:sz w:val="21"/>
          <w:szCs w:val="21"/>
        </w:rPr>
        <w:t xml:space="preserve">        </w:t>
      </w:r>
      <w:r w:rsidRPr="007B4874">
        <w:rPr>
          <w:rFonts w:ascii="Arial" w:hAnsi="Arial" w:cs="Arial"/>
          <w:sz w:val="21"/>
          <w:szCs w:val="21"/>
        </w:rPr>
        <w:tab/>
      </w:r>
      <w:r w:rsidRPr="007B4874">
        <w:rPr>
          <w:rFonts w:ascii="Arial" w:hAnsi="Arial" w:cs="Arial"/>
          <w:sz w:val="21"/>
          <w:szCs w:val="21"/>
        </w:rPr>
        <w:tab/>
        <w:t xml:space="preserve">  </w:t>
      </w:r>
      <w:r w:rsidRPr="007B4874">
        <w:rPr>
          <w:rFonts w:ascii="Arial" w:hAnsi="Arial" w:cs="Arial"/>
          <w:sz w:val="21"/>
          <w:szCs w:val="21"/>
        </w:rPr>
        <w:tab/>
        <w:t xml:space="preserve">            Date: </w:t>
      </w:r>
      <w:r>
        <w:rPr>
          <w:rFonts w:ascii="Arial" w:hAnsi="Arial" w:cs="Arial"/>
          <w:sz w:val="21"/>
          <w:szCs w:val="21"/>
        </w:rPr>
        <w:t>04</w:t>
      </w:r>
      <w:r w:rsidRPr="007B4874">
        <w:rPr>
          <w:rFonts w:ascii="Arial" w:hAnsi="Arial" w:cs="Arial"/>
          <w:sz w:val="21"/>
          <w:szCs w:val="21"/>
        </w:rPr>
        <w:t>.</w:t>
      </w:r>
      <w:r>
        <w:rPr>
          <w:rFonts w:ascii="Arial" w:hAnsi="Arial" w:cs="Arial"/>
          <w:sz w:val="21"/>
          <w:szCs w:val="21"/>
        </w:rPr>
        <w:t>08</w:t>
      </w:r>
      <w:r w:rsidRPr="007B4874">
        <w:rPr>
          <w:rFonts w:ascii="Arial" w:hAnsi="Arial" w:cs="Arial"/>
          <w:sz w:val="21"/>
          <w:szCs w:val="21"/>
        </w:rPr>
        <w:t>.202</w:t>
      </w:r>
      <w:r>
        <w:rPr>
          <w:rFonts w:ascii="Arial" w:hAnsi="Arial" w:cs="Arial"/>
          <w:sz w:val="21"/>
          <w:szCs w:val="21"/>
        </w:rPr>
        <w:t>2</w:t>
      </w:r>
    </w:p>
    <w:p w14:paraId="45C571F1" w14:textId="77777777" w:rsidR="0075230C" w:rsidRPr="007B4874" w:rsidRDefault="0075230C" w:rsidP="0075230C">
      <w:pPr>
        <w:ind w:left="900"/>
        <w:jc w:val="both"/>
        <w:rPr>
          <w:rFonts w:ascii="Arial" w:hAnsi="Arial" w:cs="Arial"/>
          <w:sz w:val="21"/>
          <w:szCs w:val="21"/>
        </w:rPr>
      </w:pPr>
    </w:p>
    <w:p w14:paraId="42B1030B" w14:textId="77777777" w:rsidR="0075230C" w:rsidRDefault="0075230C" w:rsidP="0075230C">
      <w:pPr>
        <w:rPr>
          <w:rFonts w:ascii="Arial" w:hAnsi="Arial" w:cs="Arial"/>
          <w:b/>
          <w:bCs/>
          <w:sz w:val="21"/>
          <w:szCs w:val="21"/>
        </w:rPr>
      </w:pPr>
    </w:p>
    <w:p w14:paraId="1BCE8455" w14:textId="77777777" w:rsidR="0075230C" w:rsidRPr="007B4874" w:rsidRDefault="0075230C" w:rsidP="0075230C">
      <w:pPr>
        <w:rPr>
          <w:rFonts w:ascii="Arial" w:hAnsi="Arial" w:cs="Arial"/>
          <w:b/>
          <w:bCs/>
          <w:sz w:val="21"/>
          <w:szCs w:val="21"/>
        </w:rPr>
      </w:pPr>
      <w:r w:rsidRPr="007B4874">
        <w:rPr>
          <w:rFonts w:ascii="Arial" w:hAnsi="Arial" w:cs="Arial"/>
          <w:b/>
          <w:bCs/>
          <w:sz w:val="21"/>
          <w:szCs w:val="21"/>
        </w:rPr>
        <w:t>Sr.DEE (TRS) BSL</w:t>
      </w:r>
    </w:p>
    <w:p w14:paraId="5CB7615B" w14:textId="77777777" w:rsidR="0075230C" w:rsidRDefault="0075230C" w:rsidP="0075230C">
      <w:pPr>
        <w:ind w:left="900"/>
        <w:jc w:val="both"/>
        <w:rPr>
          <w:rFonts w:ascii="Arial" w:hAnsi="Arial" w:cs="Arial"/>
          <w:sz w:val="21"/>
          <w:szCs w:val="21"/>
        </w:rPr>
      </w:pPr>
    </w:p>
    <w:p w14:paraId="021ECDE8" w14:textId="77777777" w:rsidR="0075230C" w:rsidRPr="007B4874" w:rsidRDefault="0075230C" w:rsidP="0075230C">
      <w:pPr>
        <w:ind w:left="900"/>
        <w:jc w:val="both"/>
        <w:rPr>
          <w:rFonts w:ascii="Arial" w:hAnsi="Arial" w:cs="Arial"/>
          <w:sz w:val="21"/>
          <w:szCs w:val="21"/>
        </w:rPr>
      </w:pPr>
    </w:p>
    <w:p w14:paraId="72CDFBB2" w14:textId="77777777" w:rsidR="00396FC4" w:rsidRDefault="0075230C" w:rsidP="00396FC4">
      <w:pPr>
        <w:ind w:left="1530" w:hanging="1530"/>
        <w:rPr>
          <w:rFonts w:ascii="Arial" w:hAnsi="Arial" w:cs="Arial"/>
          <w:sz w:val="21"/>
          <w:szCs w:val="21"/>
        </w:rPr>
      </w:pPr>
      <w:r w:rsidRPr="007B4874">
        <w:rPr>
          <w:rFonts w:ascii="Arial" w:hAnsi="Arial" w:cs="Arial"/>
          <w:sz w:val="21"/>
          <w:szCs w:val="21"/>
        </w:rPr>
        <w:t xml:space="preserve">                 Sub:-</w:t>
      </w:r>
      <w:r>
        <w:rPr>
          <w:rFonts w:ascii="Arial" w:hAnsi="Arial" w:cs="Arial"/>
          <w:sz w:val="21"/>
          <w:szCs w:val="21"/>
        </w:rPr>
        <w:t xml:space="preserve"> Inclusion of additional SIVs in existing works contract vide LOA No. </w:t>
      </w:r>
      <w:r w:rsidRPr="00575F5A">
        <w:rPr>
          <w:rFonts w:ascii="Arial" w:hAnsi="Arial" w:cs="Arial"/>
          <w:sz w:val="21"/>
          <w:szCs w:val="21"/>
        </w:rPr>
        <w:t xml:space="preserve">BHUSAWAL </w:t>
      </w:r>
      <w:r>
        <w:rPr>
          <w:rFonts w:ascii="Arial" w:hAnsi="Arial" w:cs="Arial"/>
          <w:sz w:val="21"/>
          <w:szCs w:val="21"/>
        </w:rPr>
        <w:t xml:space="preserve"> </w:t>
      </w:r>
      <w:r w:rsidRPr="00575F5A">
        <w:rPr>
          <w:rFonts w:ascii="Arial" w:hAnsi="Arial" w:cs="Arial"/>
          <w:sz w:val="21"/>
          <w:szCs w:val="21"/>
        </w:rPr>
        <w:t>DIVISIONELECTRICAL/ BSL-TRS-TENDER-2021-02 /00857060036611</w:t>
      </w:r>
      <w:r>
        <w:rPr>
          <w:rFonts w:ascii="Arial" w:hAnsi="Arial" w:cs="Arial"/>
          <w:sz w:val="21"/>
          <w:szCs w:val="21"/>
        </w:rPr>
        <w:t xml:space="preserve"> dated 08.06.2021 for the work of “</w:t>
      </w:r>
      <w:r w:rsidR="00396FC4" w:rsidRPr="00396FC4">
        <w:rPr>
          <w:rFonts w:ascii="Arial" w:hAnsi="Arial" w:cs="Arial"/>
          <w:sz w:val="21"/>
          <w:szCs w:val="21"/>
        </w:rPr>
        <w:t>Annual Maintenance contract of</w:t>
      </w:r>
      <w:r w:rsidR="00396FC4">
        <w:rPr>
          <w:rFonts w:ascii="Arial" w:hAnsi="Arial" w:cs="Arial"/>
          <w:sz w:val="21"/>
          <w:szCs w:val="21"/>
        </w:rPr>
        <w:t xml:space="preserve"> </w:t>
      </w:r>
      <w:r w:rsidR="00396FC4" w:rsidRPr="00396FC4">
        <w:rPr>
          <w:rFonts w:ascii="Arial" w:hAnsi="Arial" w:cs="Arial"/>
          <w:sz w:val="21"/>
          <w:szCs w:val="21"/>
        </w:rPr>
        <w:t>Siemens make SIV for the period of three years at</w:t>
      </w:r>
      <w:r w:rsidR="00396FC4">
        <w:rPr>
          <w:rFonts w:ascii="Arial" w:hAnsi="Arial" w:cs="Arial"/>
          <w:sz w:val="21"/>
          <w:szCs w:val="21"/>
        </w:rPr>
        <w:t xml:space="preserve"> </w:t>
      </w:r>
      <w:r w:rsidR="00396FC4" w:rsidRPr="00396FC4">
        <w:rPr>
          <w:rFonts w:ascii="Arial" w:hAnsi="Arial" w:cs="Arial"/>
          <w:sz w:val="21"/>
          <w:szCs w:val="21"/>
        </w:rPr>
        <w:t>Electric loco shed, Bhusawal/Ajni/Kalyan.</w:t>
      </w:r>
    </w:p>
    <w:p w14:paraId="633DC144" w14:textId="77777777" w:rsidR="0075230C" w:rsidRDefault="00396FC4" w:rsidP="00396FC4">
      <w:pPr>
        <w:ind w:left="1530" w:hanging="90"/>
        <w:rPr>
          <w:rFonts w:ascii="Arial" w:hAnsi="Arial" w:cs="Arial"/>
          <w:sz w:val="21"/>
          <w:szCs w:val="21"/>
        </w:rPr>
      </w:pPr>
      <w:r w:rsidRPr="00396FC4">
        <w:rPr>
          <w:rFonts w:ascii="Arial" w:hAnsi="Arial" w:cs="Arial"/>
          <w:sz w:val="21"/>
          <w:szCs w:val="21"/>
        </w:rPr>
        <w:t xml:space="preserve"> Quantity =</w:t>
      </w:r>
      <w:r>
        <w:rPr>
          <w:rFonts w:ascii="Arial" w:hAnsi="Arial" w:cs="Arial"/>
          <w:sz w:val="21"/>
          <w:szCs w:val="21"/>
        </w:rPr>
        <w:t xml:space="preserve"> </w:t>
      </w:r>
      <w:r w:rsidRPr="00396FC4">
        <w:rPr>
          <w:rFonts w:ascii="Arial" w:hAnsi="Arial" w:cs="Arial"/>
          <w:sz w:val="21"/>
          <w:szCs w:val="21"/>
        </w:rPr>
        <w:t>37 Nos.</w:t>
      </w:r>
    </w:p>
    <w:p w14:paraId="532C4A4F" w14:textId="77777777" w:rsidR="00F86E92" w:rsidRDefault="00F86E92" w:rsidP="00396FC4">
      <w:pPr>
        <w:ind w:left="1530" w:hanging="90"/>
        <w:rPr>
          <w:rFonts w:ascii="Arial" w:hAnsi="Arial" w:cs="Arial"/>
          <w:sz w:val="21"/>
          <w:szCs w:val="21"/>
        </w:rPr>
      </w:pPr>
    </w:p>
    <w:p w14:paraId="652B9529" w14:textId="77777777" w:rsidR="00E058E1" w:rsidRDefault="00E058E1" w:rsidP="00E058E1">
      <w:pPr>
        <w:rPr>
          <w:rFonts w:ascii="Arial" w:hAnsi="Arial" w:cs="Arial"/>
          <w:sz w:val="21"/>
          <w:szCs w:val="21"/>
        </w:rPr>
      </w:pPr>
      <w:r>
        <w:rPr>
          <w:rFonts w:ascii="Arial" w:hAnsi="Arial" w:cs="Arial"/>
          <w:sz w:val="21"/>
          <w:szCs w:val="21"/>
        </w:rPr>
        <w:tab/>
        <w:t xml:space="preserve">    Ref:</w:t>
      </w:r>
      <w:r>
        <w:rPr>
          <w:rFonts w:ascii="Arial" w:hAnsi="Arial" w:cs="Arial"/>
          <w:sz w:val="21"/>
          <w:szCs w:val="21"/>
        </w:rPr>
        <w:tab/>
        <w:t>1. This office letter of even no. dated 12.12.2020</w:t>
      </w:r>
    </w:p>
    <w:p w14:paraId="54062547" w14:textId="77777777" w:rsidR="00C119B6" w:rsidRDefault="00C119B6" w:rsidP="00E058E1">
      <w:pPr>
        <w:rPr>
          <w:rFonts w:ascii="Arial" w:hAnsi="Arial" w:cs="Arial"/>
          <w:sz w:val="21"/>
          <w:szCs w:val="21"/>
        </w:rPr>
      </w:pPr>
      <w:r>
        <w:rPr>
          <w:rFonts w:ascii="Arial" w:hAnsi="Arial" w:cs="Arial"/>
          <w:sz w:val="21"/>
          <w:szCs w:val="21"/>
        </w:rPr>
        <w:tab/>
      </w:r>
      <w:r>
        <w:rPr>
          <w:rFonts w:ascii="Arial" w:hAnsi="Arial" w:cs="Arial"/>
          <w:sz w:val="21"/>
          <w:szCs w:val="21"/>
        </w:rPr>
        <w:tab/>
        <w:t xml:space="preserve">2. HQ’s letter No.L.253.AC.118 dated 08.01.2021 </w:t>
      </w:r>
    </w:p>
    <w:p w14:paraId="0AD0F767" w14:textId="77777777" w:rsidR="0075230C" w:rsidRDefault="0075230C" w:rsidP="0075230C">
      <w:pPr>
        <w:ind w:left="1530" w:hanging="1530"/>
        <w:rPr>
          <w:rFonts w:ascii="Arial" w:hAnsi="Arial" w:cs="Arial"/>
          <w:sz w:val="21"/>
          <w:szCs w:val="21"/>
        </w:rPr>
      </w:pPr>
    </w:p>
    <w:p w14:paraId="0DAFDF65" w14:textId="77777777" w:rsidR="0075230C" w:rsidRPr="007B4874" w:rsidRDefault="0075230C" w:rsidP="0075230C">
      <w:pPr>
        <w:ind w:left="1080" w:hanging="1080"/>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7B4874">
        <w:rPr>
          <w:rFonts w:ascii="Arial" w:hAnsi="Arial" w:cs="Arial"/>
          <w:sz w:val="21"/>
          <w:szCs w:val="21"/>
        </w:rPr>
        <w:t>--**--</w:t>
      </w:r>
    </w:p>
    <w:p w14:paraId="2F19E947" w14:textId="77777777" w:rsidR="0075230C" w:rsidRPr="007B4874" w:rsidRDefault="0075230C" w:rsidP="0075230C">
      <w:pPr>
        <w:jc w:val="both"/>
        <w:rPr>
          <w:rFonts w:ascii="Arial" w:hAnsi="Arial" w:cs="Arial"/>
          <w:sz w:val="21"/>
          <w:szCs w:val="21"/>
        </w:rPr>
      </w:pPr>
    </w:p>
    <w:p w14:paraId="10171C7E" w14:textId="77777777" w:rsidR="0075230C" w:rsidRDefault="0075230C" w:rsidP="0075230C">
      <w:pPr>
        <w:ind w:left="360" w:hanging="360"/>
        <w:jc w:val="both"/>
        <w:rPr>
          <w:rFonts w:ascii="Arial" w:hAnsi="Arial" w:cs="Arial"/>
          <w:sz w:val="21"/>
          <w:szCs w:val="21"/>
        </w:rPr>
      </w:pPr>
      <w:r w:rsidRPr="007B4874">
        <w:rPr>
          <w:rFonts w:ascii="Arial" w:hAnsi="Arial" w:cs="Arial"/>
          <w:sz w:val="21"/>
          <w:szCs w:val="21"/>
        </w:rPr>
        <w:lastRenderedPageBreak/>
        <w:t xml:space="preserve">                  </w:t>
      </w:r>
      <w:r w:rsidRPr="007B4874">
        <w:rPr>
          <w:rFonts w:ascii="Arial" w:hAnsi="Arial" w:cs="Arial"/>
          <w:sz w:val="21"/>
          <w:szCs w:val="21"/>
        </w:rPr>
        <w:tab/>
      </w:r>
      <w:r>
        <w:rPr>
          <w:rFonts w:ascii="Arial" w:hAnsi="Arial" w:cs="Arial"/>
          <w:sz w:val="21"/>
          <w:szCs w:val="21"/>
        </w:rPr>
        <w:t>With reference to above, a work contract for the subject work awarded to M/s Siemens Ltd., Navi Mumbai by your office. In this contract 11 Nos. Siemens make SIVs of ELS Kalyan are covered</w:t>
      </w:r>
      <w:r w:rsidR="00E058E1">
        <w:rPr>
          <w:rFonts w:ascii="Arial" w:hAnsi="Arial" w:cs="Arial"/>
          <w:sz w:val="21"/>
          <w:szCs w:val="21"/>
        </w:rPr>
        <w:t xml:space="preserve"> (Ref 1)</w:t>
      </w:r>
      <w:r>
        <w:rPr>
          <w:rFonts w:ascii="Arial" w:hAnsi="Arial" w:cs="Arial"/>
          <w:sz w:val="21"/>
          <w:szCs w:val="21"/>
        </w:rPr>
        <w:t>.</w:t>
      </w:r>
      <w:r w:rsidR="00396FC4">
        <w:rPr>
          <w:rFonts w:ascii="Arial" w:hAnsi="Arial" w:cs="Arial"/>
          <w:sz w:val="21"/>
          <w:szCs w:val="21"/>
        </w:rPr>
        <w:t xml:space="preserve"> Meanwhile 03 Nos. SIVs </w:t>
      </w:r>
      <w:r w:rsidR="00C119B6">
        <w:rPr>
          <w:rFonts w:ascii="Arial" w:hAnsi="Arial" w:cs="Arial"/>
          <w:sz w:val="21"/>
          <w:szCs w:val="21"/>
        </w:rPr>
        <w:t xml:space="preserve">of Siemens make </w:t>
      </w:r>
      <w:r w:rsidR="00396FC4">
        <w:rPr>
          <w:rFonts w:ascii="Arial" w:hAnsi="Arial" w:cs="Arial"/>
          <w:sz w:val="21"/>
          <w:szCs w:val="21"/>
        </w:rPr>
        <w:t>are transferred from ELS/AQ</w:t>
      </w:r>
      <w:r w:rsidR="00B51208">
        <w:rPr>
          <w:rFonts w:ascii="Arial" w:hAnsi="Arial" w:cs="Arial"/>
          <w:sz w:val="21"/>
          <w:szCs w:val="21"/>
        </w:rPr>
        <w:t xml:space="preserve"> </w:t>
      </w:r>
      <w:r w:rsidR="00F86E92">
        <w:rPr>
          <w:rFonts w:ascii="Arial" w:hAnsi="Arial" w:cs="Arial"/>
          <w:sz w:val="21"/>
          <w:szCs w:val="21"/>
        </w:rPr>
        <w:t xml:space="preserve">to ELS/KYN </w:t>
      </w:r>
      <w:r w:rsidR="00B51208">
        <w:rPr>
          <w:rFonts w:ascii="Arial" w:hAnsi="Arial" w:cs="Arial"/>
          <w:sz w:val="21"/>
          <w:szCs w:val="21"/>
        </w:rPr>
        <w:t>(Ref.2). T</w:t>
      </w:r>
      <w:r w:rsidR="00396FC4">
        <w:rPr>
          <w:rFonts w:ascii="Arial" w:hAnsi="Arial" w:cs="Arial"/>
          <w:sz w:val="21"/>
          <w:szCs w:val="21"/>
        </w:rPr>
        <w:t>hese</w:t>
      </w:r>
      <w:r w:rsidR="00B51208">
        <w:rPr>
          <w:rFonts w:ascii="Arial" w:hAnsi="Arial" w:cs="Arial"/>
          <w:sz w:val="21"/>
          <w:szCs w:val="21"/>
        </w:rPr>
        <w:t xml:space="preserve"> SIVs</w:t>
      </w:r>
      <w:r w:rsidR="00396FC4">
        <w:rPr>
          <w:rFonts w:ascii="Arial" w:hAnsi="Arial" w:cs="Arial"/>
          <w:sz w:val="21"/>
          <w:szCs w:val="21"/>
        </w:rPr>
        <w:t xml:space="preserve"> are also covered in subject contract hence total 14 Nos</w:t>
      </w:r>
      <w:r w:rsidR="00B51208">
        <w:rPr>
          <w:rFonts w:ascii="Arial" w:hAnsi="Arial" w:cs="Arial"/>
          <w:sz w:val="21"/>
          <w:szCs w:val="21"/>
        </w:rPr>
        <w:t>.</w:t>
      </w:r>
      <w:r w:rsidR="00396FC4">
        <w:rPr>
          <w:rFonts w:ascii="Arial" w:hAnsi="Arial" w:cs="Arial"/>
          <w:sz w:val="21"/>
          <w:szCs w:val="21"/>
        </w:rPr>
        <w:t xml:space="preserve"> Siemens make SIVs of ELS Kalyan are covered in subject contract.</w:t>
      </w:r>
    </w:p>
    <w:p w14:paraId="61ACBD20" w14:textId="77777777" w:rsidR="0075230C" w:rsidRDefault="0075230C" w:rsidP="0075230C">
      <w:pPr>
        <w:ind w:left="360" w:hanging="360"/>
        <w:jc w:val="both"/>
        <w:rPr>
          <w:rFonts w:ascii="Arial" w:hAnsi="Arial" w:cs="Arial"/>
          <w:sz w:val="21"/>
          <w:szCs w:val="21"/>
        </w:rPr>
      </w:pPr>
    </w:p>
    <w:p w14:paraId="3AE06D09" w14:textId="77777777" w:rsidR="00F86E92" w:rsidRDefault="00396FC4" w:rsidP="0075230C">
      <w:pPr>
        <w:ind w:left="360" w:firstLine="360"/>
        <w:jc w:val="both"/>
        <w:rPr>
          <w:rFonts w:ascii="Arial" w:hAnsi="Arial" w:cs="Arial"/>
          <w:sz w:val="21"/>
          <w:szCs w:val="21"/>
        </w:rPr>
      </w:pPr>
      <w:r>
        <w:rPr>
          <w:rFonts w:ascii="Arial" w:hAnsi="Arial" w:cs="Arial"/>
          <w:sz w:val="21"/>
          <w:szCs w:val="21"/>
        </w:rPr>
        <w:t>Now, 02 Nos. SIVs are out of warranty and 01 No. SIV warranty will be due in Dec-2022</w:t>
      </w:r>
      <w:r w:rsidR="00F86E92">
        <w:rPr>
          <w:rFonts w:ascii="Arial" w:hAnsi="Arial" w:cs="Arial"/>
          <w:sz w:val="21"/>
          <w:szCs w:val="21"/>
        </w:rPr>
        <w:t xml:space="preserve"> as detailed below:</w:t>
      </w:r>
    </w:p>
    <w:p w14:paraId="4EC3C823" w14:textId="77777777" w:rsidR="00DC6521" w:rsidRPr="0022331A" w:rsidRDefault="00DC6521" w:rsidP="00DC6521">
      <w:pPr>
        <w:pStyle w:val="ListParagraph"/>
        <w:spacing w:before="60"/>
        <w:ind w:left="0"/>
        <w:jc w:val="both"/>
        <w:rPr>
          <w:rFonts w:ascii="Arial" w:hAnsi="Arial" w:cs="Arial"/>
          <w:bCs/>
        </w:rPr>
      </w:pPr>
    </w:p>
    <w:tbl>
      <w:tblPr>
        <w:tblStyle w:val="TableGrid"/>
        <w:tblW w:w="0" w:type="auto"/>
        <w:jc w:val="center"/>
        <w:tblLook w:val="04A0" w:firstRow="1" w:lastRow="0" w:firstColumn="1" w:lastColumn="0" w:noHBand="0" w:noVBand="1"/>
      </w:tblPr>
      <w:tblGrid>
        <w:gridCol w:w="708"/>
        <w:gridCol w:w="1512"/>
        <w:gridCol w:w="1551"/>
        <w:gridCol w:w="1435"/>
        <w:gridCol w:w="1447"/>
        <w:gridCol w:w="2245"/>
      </w:tblGrid>
      <w:tr w:rsidR="00DC6521" w:rsidRPr="0022331A" w14:paraId="3BBDC2C7" w14:textId="77777777" w:rsidTr="0022331A">
        <w:trPr>
          <w:trHeight w:val="370"/>
          <w:jc w:val="center"/>
        </w:trPr>
        <w:tc>
          <w:tcPr>
            <w:tcW w:w="724" w:type="dxa"/>
          </w:tcPr>
          <w:p w14:paraId="47E1C6B3" w14:textId="77777777" w:rsidR="00DC6521" w:rsidRPr="0022331A" w:rsidRDefault="00DC6521" w:rsidP="00A80C22">
            <w:pPr>
              <w:pStyle w:val="ListParagraph"/>
              <w:spacing w:before="60"/>
              <w:ind w:left="0"/>
              <w:jc w:val="center"/>
              <w:rPr>
                <w:rFonts w:ascii="Arial" w:hAnsi="Arial" w:cs="Arial"/>
                <w:bCs/>
              </w:rPr>
            </w:pPr>
            <w:r w:rsidRPr="0022331A">
              <w:rPr>
                <w:rFonts w:ascii="Arial" w:hAnsi="Arial" w:cs="Arial"/>
                <w:bCs/>
              </w:rPr>
              <w:t>Sr. No.</w:t>
            </w:r>
          </w:p>
        </w:tc>
        <w:tc>
          <w:tcPr>
            <w:tcW w:w="1601" w:type="dxa"/>
          </w:tcPr>
          <w:p w14:paraId="3B908EA7" w14:textId="77777777" w:rsidR="00DC6521" w:rsidRPr="0022331A" w:rsidRDefault="00DC6521" w:rsidP="00A80C22">
            <w:pPr>
              <w:pStyle w:val="ListParagraph"/>
              <w:spacing w:before="60"/>
              <w:ind w:left="0"/>
              <w:jc w:val="center"/>
              <w:rPr>
                <w:rFonts w:ascii="Arial" w:hAnsi="Arial" w:cs="Arial"/>
                <w:bCs/>
              </w:rPr>
            </w:pPr>
            <w:r w:rsidRPr="0022331A">
              <w:rPr>
                <w:rFonts w:ascii="Arial" w:hAnsi="Arial" w:cs="Arial"/>
                <w:bCs/>
              </w:rPr>
              <w:t>Loco No.</w:t>
            </w:r>
          </w:p>
        </w:tc>
        <w:tc>
          <w:tcPr>
            <w:tcW w:w="1439" w:type="dxa"/>
          </w:tcPr>
          <w:p w14:paraId="33BD7D67" w14:textId="77777777" w:rsidR="00DC6521" w:rsidRPr="0022331A" w:rsidRDefault="00DC6521" w:rsidP="00A80C22">
            <w:pPr>
              <w:pStyle w:val="ListParagraph"/>
              <w:spacing w:before="60"/>
              <w:ind w:left="0"/>
              <w:jc w:val="center"/>
              <w:rPr>
                <w:rFonts w:ascii="Arial" w:hAnsi="Arial" w:cs="Arial"/>
                <w:bCs/>
              </w:rPr>
            </w:pPr>
            <w:r w:rsidRPr="0022331A">
              <w:rPr>
                <w:rFonts w:ascii="Arial" w:hAnsi="Arial" w:cs="Arial"/>
                <w:bCs/>
              </w:rPr>
              <w:t>SIV Sr. No.</w:t>
            </w:r>
          </w:p>
        </w:tc>
        <w:tc>
          <w:tcPr>
            <w:tcW w:w="1523" w:type="dxa"/>
          </w:tcPr>
          <w:p w14:paraId="07809F01" w14:textId="77777777" w:rsidR="00DC6521" w:rsidRPr="0022331A" w:rsidRDefault="00DC6521" w:rsidP="00A80C22">
            <w:pPr>
              <w:pStyle w:val="ListParagraph"/>
              <w:spacing w:before="60"/>
              <w:ind w:left="0"/>
              <w:jc w:val="center"/>
              <w:rPr>
                <w:rFonts w:ascii="Arial" w:hAnsi="Arial" w:cs="Arial"/>
                <w:bCs/>
              </w:rPr>
            </w:pPr>
            <w:r w:rsidRPr="0022331A">
              <w:rPr>
                <w:rFonts w:ascii="Arial" w:hAnsi="Arial" w:cs="Arial"/>
                <w:bCs/>
              </w:rPr>
              <w:t>SIV DOC.</w:t>
            </w:r>
          </w:p>
        </w:tc>
        <w:tc>
          <w:tcPr>
            <w:tcW w:w="1484" w:type="dxa"/>
          </w:tcPr>
          <w:p w14:paraId="6C60A0E2" w14:textId="77777777" w:rsidR="00DC6521" w:rsidRPr="0022331A" w:rsidRDefault="00DC6521" w:rsidP="00A80C22">
            <w:pPr>
              <w:pStyle w:val="ListParagraph"/>
              <w:spacing w:before="60"/>
              <w:ind w:left="0"/>
              <w:jc w:val="center"/>
              <w:rPr>
                <w:rFonts w:ascii="Arial" w:hAnsi="Arial" w:cs="Arial"/>
                <w:bCs/>
              </w:rPr>
            </w:pPr>
            <w:r w:rsidRPr="0022331A">
              <w:rPr>
                <w:rFonts w:ascii="Arial" w:hAnsi="Arial" w:cs="Arial"/>
                <w:bCs/>
              </w:rPr>
              <w:t>Warranty Expiry date</w:t>
            </w:r>
          </w:p>
        </w:tc>
        <w:tc>
          <w:tcPr>
            <w:tcW w:w="2351" w:type="dxa"/>
          </w:tcPr>
          <w:p w14:paraId="5208EECB" w14:textId="77777777" w:rsidR="00DC6521" w:rsidRPr="0022331A" w:rsidRDefault="00DC6521" w:rsidP="00A80C22">
            <w:pPr>
              <w:pStyle w:val="ListParagraph"/>
              <w:spacing w:before="60"/>
              <w:ind w:left="0"/>
              <w:jc w:val="center"/>
              <w:rPr>
                <w:rFonts w:ascii="Arial" w:hAnsi="Arial" w:cs="Arial"/>
                <w:bCs/>
              </w:rPr>
            </w:pPr>
            <w:r w:rsidRPr="0022331A">
              <w:rPr>
                <w:rFonts w:ascii="Arial" w:hAnsi="Arial" w:cs="Arial"/>
                <w:bCs/>
              </w:rPr>
              <w:t>Warranty Status</w:t>
            </w:r>
          </w:p>
        </w:tc>
      </w:tr>
      <w:tr w:rsidR="00DC6521" w:rsidRPr="0022331A" w14:paraId="4AE58AB2" w14:textId="77777777" w:rsidTr="0022331A">
        <w:trPr>
          <w:trHeight w:val="242"/>
          <w:jc w:val="center"/>
        </w:trPr>
        <w:tc>
          <w:tcPr>
            <w:tcW w:w="724" w:type="dxa"/>
            <w:vAlign w:val="center"/>
          </w:tcPr>
          <w:p w14:paraId="79E62EBF"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1</w:t>
            </w:r>
          </w:p>
        </w:tc>
        <w:tc>
          <w:tcPr>
            <w:tcW w:w="1601" w:type="dxa"/>
            <w:vAlign w:val="center"/>
          </w:tcPr>
          <w:p w14:paraId="0E9C4927" w14:textId="77777777" w:rsidR="00DC6521" w:rsidRPr="0022331A" w:rsidRDefault="00DC6521" w:rsidP="00DC6521">
            <w:pPr>
              <w:pStyle w:val="ListParagraph"/>
              <w:ind w:left="0"/>
              <w:jc w:val="center"/>
              <w:rPr>
                <w:rFonts w:ascii="Arial" w:hAnsi="Arial" w:cs="Arial"/>
                <w:bCs/>
                <w:szCs w:val="20"/>
              </w:rPr>
            </w:pPr>
            <w:r w:rsidRPr="0022331A">
              <w:rPr>
                <w:rFonts w:ascii="Arial" w:hAnsi="Arial" w:cs="Arial"/>
                <w:bCs/>
                <w:szCs w:val="20"/>
              </w:rPr>
              <w:t>27117</w:t>
            </w:r>
          </w:p>
        </w:tc>
        <w:tc>
          <w:tcPr>
            <w:tcW w:w="1439" w:type="dxa"/>
            <w:vAlign w:val="center"/>
          </w:tcPr>
          <w:p w14:paraId="1CAF2913" w14:textId="77777777" w:rsidR="00DC6521" w:rsidRPr="0022331A" w:rsidRDefault="00DC6521" w:rsidP="00DC6521">
            <w:pPr>
              <w:jc w:val="center"/>
              <w:rPr>
                <w:rFonts w:ascii="Arial" w:hAnsi="Arial" w:cs="Arial"/>
                <w:color w:val="000000"/>
                <w:szCs w:val="20"/>
              </w:rPr>
            </w:pPr>
            <w:r w:rsidRPr="0022331A">
              <w:rPr>
                <w:rFonts w:ascii="Arial" w:hAnsi="Arial" w:cs="Arial"/>
                <w:color w:val="000000"/>
                <w:szCs w:val="20"/>
              </w:rPr>
              <w:t>STB8M1035</w:t>
            </w:r>
          </w:p>
        </w:tc>
        <w:tc>
          <w:tcPr>
            <w:tcW w:w="1523" w:type="dxa"/>
            <w:vAlign w:val="center"/>
          </w:tcPr>
          <w:p w14:paraId="06C77175" w14:textId="77777777" w:rsidR="00DC6521" w:rsidRPr="0022331A" w:rsidRDefault="00DC6521" w:rsidP="00DC6521">
            <w:pPr>
              <w:jc w:val="center"/>
              <w:rPr>
                <w:rFonts w:ascii="Arial" w:hAnsi="Arial" w:cs="Arial"/>
                <w:color w:val="000000"/>
                <w:szCs w:val="20"/>
              </w:rPr>
            </w:pPr>
            <w:r w:rsidRPr="0022331A">
              <w:rPr>
                <w:rFonts w:ascii="Arial" w:hAnsi="Arial" w:cs="Arial"/>
                <w:color w:val="000000"/>
                <w:szCs w:val="20"/>
              </w:rPr>
              <w:t>30-12-2020</w:t>
            </w:r>
          </w:p>
        </w:tc>
        <w:tc>
          <w:tcPr>
            <w:tcW w:w="1484" w:type="dxa"/>
            <w:vAlign w:val="center"/>
          </w:tcPr>
          <w:p w14:paraId="2C5847C8" w14:textId="77777777" w:rsidR="00DC6521" w:rsidRPr="0022331A" w:rsidRDefault="00DC6521" w:rsidP="00DC6521">
            <w:pPr>
              <w:pStyle w:val="ListParagraph"/>
              <w:ind w:left="0"/>
              <w:jc w:val="center"/>
              <w:rPr>
                <w:rFonts w:ascii="Arial" w:hAnsi="Arial" w:cs="Arial"/>
                <w:bCs/>
                <w:szCs w:val="20"/>
              </w:rPr>
            </w:pPr>
            <w:r w:rsidRPr="0022331A">
              <w:rPr>
                <w:rFonts w:ascii="Arial" w:hAnsi="Arial" w:cs="Arial"/>
                <w:bCs/>
                <w:szCs w:val="20"/>
              </w:rPr>
              <w:t>29-12-2022</w:t>
            </w:r>
          </w:p>
        </w:tc>
        <w:tc>
          <w:tcPr>
            <w:tcW w:w="2351" w:type="dxa"/>
            <w:vAlign w:val="center"/>
          </w:tcPr>
          <w:p w14:paraId="51C698ED"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Under Warranty</w:t>
            </w:r>
          </w:p>
        </w:tc>
      </w:tr>
      <w:tr w:rsidR="00DC6521" w:rsidRPr="0022331A" w14:paraId="28F1EAB0" w14:textId="77777777" w:rsidTr="0022331A">
        <w:trPr>
          <w:trHeight w:val="242"/>
          <w:jc w:val="center"/>
        </w:trPr>
        <w:tc>
          <w:tcPr>
            <w:tcW w:w="724" w:type="dxa"/>
            <w:vAlign w:val="center"/>
          </w:tcPr>
          <w:p w14:paraId="6306BD42"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2</w:t>
            </w:r>
          </w:p>
        </w:tc>
        <w:tc>
          <w:tcPr>
            <w:tcW w:w="1601" w:type="dxa"/>
            <w:vAlign w:val="center"/>
          </w:tcPr>
          <w:p w14:paraId="14976AB7"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27121</w:t>
            </w:r>
          </w:p>
        </w:tc>
        <w:tc>
          <w:tcPr>
            <w:tcW w:w="1439" w:type="dxa"/>
            <w:vAlign w:val="center"/>
          </w:tcPr>
          <w:p w14:paraId="0FE5AAE0" w14:textId="77777777" w:rsidR="00DC6521" w:rsidRPr="0022331A" w:rsidRDefault="00DC6521" w:rsidP="00A80C22">
            <w:pPr>
              <w:jc w:val="center"/>
              <w:rPr>
                <w:rFonts w:ascii="Arial" w:hAnsi="Arial" w:cs="Arial"/>
                <w:color w:val="000000"/>
                <w:szCs w:val="20"/>
              </w:rPr>
            </w:pPr>
            <w:r w:rsidRPr="0022331A">
              <w:rPr>
                <w:rFonts w:ascii="Arial" w:hAnsi="Arial" w:cs="Arial"/>
                <w:color w:val="000000"/>
                <w:szCs w:val="20"/>
              </w:rPr>
              <w:t>STB2H0961</w:t>
            </w:r>
          </w:p>
        </w:tc>
        <w:tc>
          <w:tcPr>
            <w:tcW w:w="1523" w:type="dxa"/>
            <w:vAlign w:val="center"/>
          </w:tcPr>
          <w:p w14:paraId="78D91648" w14:textId="77777777" w:rsidR="00DC6521" w:rsidRPr="0022331A" w:rsidRDefault="00DC6521" w:rsidP="00A80C22">
            <w:pPr>
              <w:jc w:val="center"/>
              <w:rPr>
                <w:rFonts w:ascii="Arial" w:hAnsi="Arial" w:cs="Arial"/>
                <w:color w:val="000000"/>
                <w:szCs w:val="20"/>
              </w:rPr>
            </w:pPr>
            <w:r w:rsidRPr="0022331A">
              <w:rPr>
                <w:rFonts w:ascii="Arial" w:hAnsi="Arial" w:cs="Arial"/>
                <w:color w:val="000000"/>
                <w:szCs w:val="20"/>
              </w:rPr>
              <w:t>02-03-2021</w:t>
            </w:r>
          </w:p>
        </w:tc>
        <w:tc>
          <w:tcPr>
            <w:tcW w:w="1484" w:type="dxa"/>
            <w:vAlign w:val="center"/>
          </w:tcPr>
          <w:p w14:paraId="3B38D03A"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05-08-2018</w:t>
            </w:r>
          </w:p>
        </w:tc>
        <w:tc>
          <w:tcPr>
            <w:tcW w:w="2351" w:type="dxa"/>
            <w:vAlign w:val="center"/>
          </w:tcPr>
          <w:p w14:paraId="0D991585"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Out of warranty</w:t>
            </w:r>
          </w:p>
          <w:p w14:paraId="44DB37A1"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 xml:space="preserve">(Old SIV which was kept on shop floor, fitted on loco </w:t>
            </w:r>
            <w:r w:rsidR="0022331A" w:rsidRPr="0022331A">
              <w:rPr>
                <w:rFonts w:ascii="Arial" w:hAnsi="Arial" w:cs="Arial"/>
                <w:bCs/>
                <w:szCs w:val="20"/>
              </w:rPr>
              <w:t>during MTR at Dahod on 02.03.2021)</w:t>
            </w:r>
          </w:p>
        </w:tc>
      </w:tr>
      <w:tr w:rsidR="00DC6521" w:rsidRPr="0022331A" w14:paraId="4A1597FA" w14:textId="77777777" w:rsidTr="0022331A">
        <w:trPr>
          <w:trHeight w:val="242"/>
          <w:jc w:val="center"/>
        </w:trPr>
        <w:tc>
          <w:tcPr>
            <w:tcW w:w="724" w:type="dxa"/>
            <w:vAlign w:val="center"/>
          </w:tcPr>
          <w:p w14:paraId="63C53B8D"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3</w:t>
            </w:r>
          </w:p>
        </w:tc>
        <w:tc>
          <w:tcPr>
            <w:tcW w:w="1601" w:type="dxa"/>
            <w:vAlign w:val="center"/>
          </w:tcPr>
          <w:p w14:paraId="208A735B"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27126</w:t>
            </w:r>
          </w:p>
        </w:tc>
        <w:tc>
          <w:tcPr>
            <w:tcW w:w="1439" w:type="dxa"/>
            <w:vAlign w:val="center"/>
          </w:tcPr>
          <w:p w14:paraId="7A782972" w14:textId="77777777" w:rsidR="00DC6521" w:rsidRPr="0022331A" w:rsidRDefault="00DC6521" w:rsidP="00A80C22">
            <w:pPr>
              <w:jc w:val="center"/>
              <w:rPr>
                <w:rFonts w:ascii="Arial" w:hAnsi="Arial" w:cs="Arial"/>
                <w:color w:val="000000"/>
                <w:szCs w:val="20"/>
              </w:rPr>
            </w:pPr>
            <w:r w:rsidRPr="0022331A">
              <w:rPr>
                <w:rFonts w:ascii="Arial" w:hAnsi="Arial" w:cs="Arial"/>
                <w:color w:val="000000"/>
                <w:szCs w:val="20"/>
              </w:rPr>
              <w:t>STB1H0953</w:t>
            </w:r>
          </w:p>
        </w:tc>
        <w:tc>
          <w:tcPr>
            <w:tcW w:w="1523" w:type="dxa"/>
            <w:vAlign w:val="center"/>
          </w:tcPr>
          <w:p w14:paraId="6EDAEDE0" w14:textId="77777777" w:rsidR="00DC6521" w:rsidRPr="0022331A" w:rsidRDefault="00DC6521" w:rsidP="00A80C22">
            <w:pPr>
              <w:jc w:val="center"/>
              <w:rPr>
                <w:rFonts w:ascii="Arial" w:hAnsi="Arial" w:cs="Arial"/>
                <w:color w:val="000000"/>
                <w:szCs w:val="20"/>
              </w:rPr>
            </w:pPr>
            <w:r w:rsidRPr="0022331A">
              <w:rPr>
                <w:rFonts w:ascii="Arial" w:hAnsi="Arial" w:cs="Arial"/>
                <w:color w:val="000000"/>
                <w:szCs w:val="20"/>
              </w:rPr>
              <w:t>17-06-2020</w:t>
            </w:r>
          </w:p>
        </w:tc>
        <w:tc>
          <w:tcPr>
            <w:tcW w:w="1484" w:type="dxa"/>
            <w:vAlign w:val="center"/>
          </w:tcPr>
          <w:p w14:paraId="5FE4A721" w14:textId="77777777" w:rsidR="00DC6521" w:rsidRPr="0022331A" w:rsidRDefault="00DC6521" w:rsidP="00A80C22">
            <w:pPr>
              <w:pStyle w:val="ListParagraph"/>
              <w:ind w:left="0"/>
              <w:jc w:val="center"/>
              <w:rPr>
                <w:rFonts w:ascii="Arial" w:hAnsi="Arial" w:cs="Arial"/>
                <w:bCs/>
                <w:szCs w:val="20"/>
              </w:rPr>
            </w:pPr>
            <w:r w:rsidRPr="0022331A">
              <w:rPr>
                <w:rFonts w:ascii="Arial" w:hAnsi="Arial" w:cs="Arial"/>
                <w:bCs/>
                <w:szCs w:val="20"/>
              </w:rPr>
              <w:t>16-06-2022</w:t>
            </w:r>
          </w:p>
        </w:tc>
        <w:tc>
          <w:tcPr>
            <w:tcW w:w="2351" w:type="dxa"/>
            <w:vAlign w:val="center"/>
          </w:tcPr>
          <w:p w14:paraId="61EC8776" w14:textId="77777777" w:rsidR="00DC6521" w:rsidRPr="0022331A" w:rsidRDefault="0022331A" w:rsidP="00A80C22">
            <w:pPr>
              <w:pStyle w:val="ListParagraph"/>
              <w:ind w:left="0"/>
              <w:jc w:val="center"/>
              <w:rPr>
                <w:rFonts w:ascii="Arial" w:hAnsi="Arial" w:cs="Arial"/>
                <w:bCs/>
                <w:szCs w:val="20"/>
              </w:rPr>
            </w:pPr>
            <w:r w:rsidRPr="0022331A">
              <w:rPr>
                <w:rFonts w:ascii="Arial" w:hAnsi="Arial" w:cs="Arial"/>
                <w:bCs/>
                <w:szCs w:val="20"/>
              </w:rPr>
              <w:t>Out of warranty</w:t>
            </w:r>
          </w:p>
        </w:tc>
      </w:tr>
    </w:tbl>
    <w:p w14:paraId="3974310E" w14:textId="77777777" w:rsidR="00DC6521" w:rsidRPr="0022331A" w:rsidRDefault="00DC6521" w:rsidP="00DC6521">
      <w:pPr>
        <w:rPr>
          <w:rFonts w:ascii="Arial" w:hAnsi="Arial" w:cs="Arial"/>
        </w:rPr>
      </w:pPr>
    </w:p>
    <w:p w14:paraId="398ABAC1" w14:textId="77777777" w:rsidR="0075230C" w:rsidRDefault="00DD05B5" w:rsidP="0075230C">
      <w:pPr>
        <w:ind w:left="360" w:firstLine="360"/>
        <w:jc w:val="both"/>
        <w:rPr>
          <w:rFonts w:ascii="Arial" w:hAnsi="Arial" w:cs="Arial"/>
          <w:sz w:val="21"/>
          <w:szCs w:val="21"/>
        </w:rPr>
      </w:pPr>
      <w:r>
        <w:rPr>
          <w:rFonts w:ascii="Arial" w:hAnsi="Arial" w:cs="Arial"/>
          <w:sz w:val="21"/>
          <w:szCs w:val="21"/>
        </w:rPr>
        <w:t xml:space="preserve">Hence you are requested to include 03 Nos. Siemens make SIVs in the existing contract, and inform this office since when these SIVs can be handed over to firm.  </w:t>
      </w:r>
    </w:p>
    <w:p w14:paraId="1A2B61B2" w14:textId="77777777" w:rsidR="0075230C" w:rsidRDefault="0075230C" w:rsidP="0075230C">
      <w:pPr>
        <w:ind w:left="1080" w:firstLine="360"/>
        <w:jc w:val="both"/>
        <w:rPr>
          <w:rFonts w:ascii="Arial" w:hAnsi="Arial" w:cs="Arial"/>
          <w:sz w:val="22"/>
          <w:szCs w:val="22"/>
        </w:rPr>
      </w:pPr>
    </w:p>
    <w:p w14:paraId="0D4FAC81" w14:textId="77777777" w:rsidR="0075230C" w:rsidRPr="00847634" w:rsidRDefault="0075230C" w:rsidP="0075230C">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p w14:paraId="4499853D" w14:textId="77777777" w:rsidR="0075230C" w:rsidRDefault="0075230C" w:rsidP="0075230C">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50994DBA" w14:textId="77777777" w:rsidR="0075230C" w:rsidRDefault="0075230C" w:rsidP="0075230C">
      <w:pPr>
        <w:jc w:val="center"/>
        <w:rPr>
          <w:rFonts w:ascii="Arial" w:hAnsi="Arial" w:cs="Arial"/>
          <w:sz w:val="22"/>
          <w:szCs w:val="22"/>
        </w:rPr>
      </w:pPr>
    </w:p>
    <w:p w14:paraId="2447A6DF" w14:textId="77777777" w:rsidR="0075230C" w:rsidRDefault="0075230C" w:rsidP="0075230C">
      <w:pPr>
        <w:jc w:val="center"/>
        <w:rPr>
          <w:rFonts w:ascii="Arial" w:hAnsi="Arial" w:cs="Arial"/>
          <w:sz w:val="22"/>
          <w:szCs w:val="22"/>
        </w:rPr>
      </w:pPr>
    </w:p>
    <w:p w14:paraId="6BD98BBB" w14:textId="77777777" w:rsidR="0075230C" w:rsidRPr="00847634" w:rsidRDefault="0075230C" w:rsidP="0075230C">
      <w:pPr>
        <w:jc w:val="center"/>
        <w:rPr>
          <w:rFonts w:ascii="Arial" w:hAnsi="Arial" w:cs="Arial"/>
          <w:sz w:val="22"/>
          <w:szCs w:val="22"/>
        </w:rPr>
      </w:pPr>
      <w:r>
        <w:rPr>
          <w:rFonts w:ascii="Arial" w:hAnsi="Arial" w:cs="Arial"/>
          <w:sz w:val="22"/>
          <w:szCs w:val="22"/>
        </w:rPr>
        <w:t xml:space="preserve">                                                                                                              (SANJESH)</w:t>
      </w:r>
    </w:p>
    <w:p w14:paraId="13D27328" w14:textId="77777777" w:rsidR="0075230C" w:rsidRPr="00847634" w:rsidRDefault="0075230C" w:rsidP="0075230C">
      <w:pPr>
        <w:jc w:val="center"/>
        <w:rPr>
          <w:rFonts w:ascii="Arial" w:hAnsi="Arial" w:cs="Arial"/>
          <w:sz w:val="22"/>
          <w:szCs w:val="22"/>
        </w:rPr>
      </w:pPr>
      <w:r w:rsidRPr="00847634">
        <w:rPr>
          <w:rFonts w:ascii="Arial" w:hAnsi="Arial" w:cs="Arial"/>
          <w:sz w:val="22"/>
          <w:szCs w:val="22"/>
        </w:rPr>
        <w:t xml:space="preserve">                                                                                                                 DEE (TRS) Kalyan</w:t>
      </w:r>
    </w:p>
    <w:p w14:paraId="0B988081" w14:textId="77777777" w:rsidR="0075230C" w:rsidRDefault="0075230C" w:rsidP="0075230C">
      <w:pP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74868677" w14:textId="77777777" w:rsidR="0075230C" w:rsidRDefault="0075230C" w:rsidP="0075230C">
      <w:pPr>
        <w:rPr>
          <w:rFonts w:ascii="Arial" w:hAnsi="Arial" w:cs="Arial"/>
          <w:sz w:val="22"/>
          <w:szCs w:val="22"/>
        </w:rPr>
      </w:pPr>
    </w:p>
    <w:p w14:paraId="67E16682" w14:textId="77777777" w:rsidR="0075230C" w:rsidRDefault="0075230C" w:rsidP="0075230C">
      <w:pPr>
        <w:rPr>
          <w:rFonts w:ascii="Arial" w:hAnsi="Arial" w:cs="Arial"/>
          <w:sz w:val="22"/>
          <w:szCs w:val="22"/>
        </w:rPr>
      </w:pPr>
    </w:p>
    <w:p w14:paraId="4D267CFE" w14:textId="77777777" w:rsidR="0075230C" w:rsidRDefault="0075230C">
      <w:r>
        <w:br w:type="page"/>
      </w:r>
    </w:p>
    <w:p w14:paraId="5895E81A" w14:textId="77777777" w:rsidR="0075230C" w:rsidRDefault="0075230C"/>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A77E55" w:rsidRPr="005A14F8" w14:paraId="2FC0D91F" w14:textId="77777777" w:rsidTr="00A77E55">
        <w:trPr>
          <w:trHeight w:val="1440"/>
        </w:trPr>
        <w:tc>
          <w:tcPr>
            <w:tcW w:w="4320" w:type="dxa"/>
          </w:tcPr>
          <w:p w14:paraId="09F60065" w14:textId="77777777" w:rsidR="00A77E55" w:rsidRPr="003C1E74" w:rsidRDefault="00A77E55" w:rsidP="00A77E55">
            <w:pPr>
              <w:pStyle w:val="NoSpacing"/>
              <w:rPr>
                <w:rFonts w:ascii="ILDVW504" w:hAnsi="ILDVW504" w:cs="Arial"/>
                <w:b/>
              </w:rPr>
            </w:pPr>
            <w:r w:rsidRPr="003C1E74">
              <w:rPr>
                <w:rFonts w:ascii="Mangal" w:hAnsi="Mangal" w:cs="Nirmala UI" w:hint="cs"/>
                <w:b/>
                <w:cs/>
                <w:lang w:bidi="hi-IN"/>
              </w:rPr>
              <w:t>मध्यरेल</w:t>
            </w:r>
          </w:p>
          <w:p w14:paraId="3D79D917" w14:textId="77777777" w:rsidR="00A77E55" w:rsidRPr="005A14F8" w:rsidRDefault="00A77E55" w:rsidP="00A77E55">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68A1C41" w14:textId="77777777" w:rsidR="00A77E55" w:rsidRPr="005A14F8" w:rsidRDefault="00A77E55" w:rsidP="00A77E55">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7B6A955E" w14:textId="77777777" w:rsidR="00A77E55" w:rsidRPr="005A14F8" w:rsidRDefault="00A77E55" w:rsidP="00A77E55">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2F13A59" w14:textId="77777777" w:rsidR="00A77E55" w:rsidRPr="005A14F8" w:rsidRDefault="00A77E55" w:rsidP="00A77E55">
            <w:pPr>
              <w:tabs>
                <w:tab w:val="center" w:pos="882"/>
              </w:tabs>
              <w:rPr>
                <w:sz w:val="6"/>
                <w:szCs w:val="5"/>
              </w:rPr>
            </w:pPr>
            <w:r>
              <w:rPr>
                <w:rFonts w:ascii="Mangal" w:hAnsi="Mangal" w:cs="Mangal"/>
                <w:rtl/>
                <w:cs/>
              </w:rPr>
              <w:tab/>
            </w:r>
            <w:r>
              <w:rPr>
                <w:noProof/>
                <w:sz w:val="6"/>
                <w:szCs w:val="5"/>
                <w:lang w:bidi="hi-IN"/>
              </w:rPr>
              <w:drawing>
                <wp:inline distT="0" distB="0" distL="0" distR="0" wp14:anchorId="1D2E45F7" wp14:editId="133EDC11">
                  <wp:extent cx="871220" cy="880110"/>
                  <wp:effectExtent l="19050" t="0" r="5080" b="0"/>
                  <wp:docPr id="3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B584445" w14:textId="77777777" w:rsidR="00A77E55" w:rsidRDefault="00A77E55" w:rsidP="00A77E55">
            <w:pPr>
              <w:pStyle w:val="Header"/>
              <w:rPr>
                <w:b/>
              </w:rPr>
            </w:pPr>
          </w:p>
          <w:p w14:paraId="443FE009" w14:textId="77777777" w:rsidR="00A77E55" w:rsidRPr="00743A0A" w:rsidRDefault="00A77E55" w:rsidP="00A77E55">
            <w:pPr>
              <w:pStyle w:val="Header"/>
              <w:rPr>
                <w:b/>
                <w:bCs/>
              </w:rPr>
            </w:pPr>
            <w:r w:rsidRPr="00743A0A">
              <w:rPr>
                <w:b/>
              </w:rPr>
              <w:t>Central Railway</w:t>
            </w:r>
          </w:p>
          <w:p w14:paraId="6182925C" w14:textId="77777777" w:rsidR="00A77E55" w:rsidRPr="005A14F8" w:rsidRDefault="00A77E55" w:rsidP="00A77E55">
            <w:pPr>
              <w:pStyle w:val="Header"/>
              <w:jc w:val="both"/>
              <w:rPr>
                <w:b/>
                <w:bCs/>
              </w:rPr>
            </w:pPr>
            <w:r w:rsidRPr="005A14F8">
              <w:t xml:space="preserve">Office of Sr. DEE (TRS), </w:t>
            </w:r>
          </w:p>
          <w:p w14:paraId="6935AC23" w14:textId="77777777" w:rsidR="00A77E55" w:rsidRPr="005A14F8" w:rsidRDefault="00A77E55" w:rsidP="00A77E55">
            <w:pPr>
              <w:pStyle w:val="Header"/>
              <w:jc w:val="both"/>
              <w:rPr>
                <w:b/>
                <w:bCs/>
              </w:rPr>
            </w:pPr>
            <w:r w:rsidRPr="005A14F8">
              <w:t xml:space="preserve">Electric Loco Shed, Kalyan - 421 301. </w:t>
            </w:r>
          </w:p>
          <w:p w14:paraId="4B1996F4" w14:textId="77777777" w:rsidR="00A77E55" w:rsidRPr="005A14F8" w:rsidRDefault="00A77E55" w:rsidP="00A77E55">
            <w:pPr>
              <w:pStyle w:val="Header"/>
              <w:jc w:val="both"/>
              <w:rPr>
                <w:rFonts w:ascii="Mangal" w:hAnsi="Mangal" w:cs="Mangal"/>
                <w:b/>
                <w:bCs/>
              </w:rPr>
            </w:pPr>
            <w:r w:rsidRPr="005A14F8">
              <w:t xml:space="preserve">Email :- </w:t>
            </w:r>
            <w:hyperlink r:id="rId119" w:history="1">
              <w:r w:rsidRPr="00E27BEE">
                <w:rPr>
                  <w:rStyle w:val="Hyperlink"/>
                </w:rPr>
                <w:t>srdeetrskyncrly@gmail.cox</w:t>
              </w:r>
            </w:hyperlink>
            <w:r w:rsidRPr="005A14F8">
              <w:t>m</w:t>
            </w:r>
          </w:p>
        </w:tc>
      </w:tr>
    </w:tbl>
    <w:p w14:paraId="145642DF" w14:textId="77777777" w:rsidR="00A77E55" w:rsidRPr="002318BA" w:rsidRDefault="00A77E55" w:rsidP="00A77E55">
      <w:pPr>
        <w:rPr>
          <w:sz w:val="12"/>
          <w:szCs w:val="20"/>
        </w:rPr>
      </w:pPr>
    </w:p>
    <w:p w14:paraId="4C5018DD" w14:textId="77777777" w:rsidR="00A77E55" w:rsidRDefault="00A77E55" w:rsidP="00A77E55">
      <w:pPr>
        <w:rPr>
          <w:rFonts w:ascii="Arial" w:hAnsi="Arial" w:cs="Arial"/>
          <w:sz w:val="20"/>
          <w:szCs w:val="20"/>
        </w:rPr>
      </w:pPr>
      <w:r w:rsidRPr="00CD7392">
        <w:rPr>
          <w:rFonts w:ascii="Arial" w:hAnsi="Arial" w:cs="Arial"/>
          <w:sz w:val="20"/>
          <w:szCs w:val="20"/>
        </w:rPr>
        <w:t xml:space="preserve">No: ELSKYN/WKS/2017/10/ AMC/SIV AAL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sidR="00C82D0E">
        <w:rPr>
          <w:rFonts w:ascii="Arial" w:hAnsi="Arial" w:cs="Arial"/>
          <w:sz w:val="20"/>
          <w:szCs w:val="20"/>
        </w:rPr>
        <w:t xml:space="preserve"> </w:t>
      </w:r>
      <w:r w:rsidRPr="00CD7392">
        <w:rPr>
          <w:rFonts w:ascii="Arial" w:hAnsi="Arial" w:cs="Arial"/>
          <w:sz w:val="20"/>
          <w:szCs w:val="20"/>
        </w:rPr>
        <w:t xml:space="preserve">Date: </w:t>
      </w:r>
      <w:r>
        <w:rPr>
          <w:rFonts w:ascii="Arial" w:hAnsi="Arial" w:cs="Arial"/>
          <w:sz w:val="20"/>
          <w:szCs w:val="20"/>
        </w:rPr>
        <w:t>2</w:t>
      </w:r>
      <w:r w:rsidR="00F40725">
        <w:rPr>
          <w:rFonts w:ascii="Arial" w:hAnsi="Arial" w:cs="Arial"/>
          <w:sz w:val="20"/>
          <w:szCs w:val="20"/>
        </w:rPr>
        <w:t>9</w:t>
      </w:r>
      <w:r w:rsidRPr="00CD7392">
        <w:rPr>
          <w:rFonts w:ascii="Arial" w:hAnsi="Arial" w:cs="Arial"/>
          <w:sz w:val="20"/>
          <w:szCs w:val="20"/>
        </w:rPr>
        <w:t>.0</w:t>
      </w:r>
      <w:r>
        <w:rPr>
          <w:rFonts w:ascii="Arial" w:hAnsi="Arial" w:cs="Arial"/>
          <w:sz w:val="20"/>
          <w:szCs w:val="20"/>
        </w:rPr>
        <w:t>7</w:t>
      </w:r>
      <w:r w:rsidRPr="00CD7392">
        <w:rPr>
          <w:rFonts w:ascii="Arial" w:hAnsi="Arial" w:cs="Arial"/>
          <w:sz w:val="20"/>
          <w:szCs w:val="20"/>
        </w:rPr>
        <w:t>.202</w:t>
      </w:r>
      <w:r>
        <w:rPr>
          <w:rFonts w:ascii="Arial" w:hAnsi="Arial" w:cs="Arial"/>
          <w:sz w:val="20"/>
          <w:szCs w:val="20"/>
        </w:rPr>
        <w:t>2</w:t>
      </w:r>
    </w:p>
    <w:p w14:paraId="37D6A470" w14:textId="77777777" w:rsidR="00C82D0E" w:rsidRPr="00CD7392" w:rsidRDefault="00C82D0E" w:rsidP="00A77E55">
      <w:pPr>
        <w:rPr>
          <w:rFonts w:ascii="Arial" w:hAnsi="Arial" w:cs="Arial"/>
          <w:sz w:val="20"/>
          <w:szCs w:val="20"/>
        </w:rPr>
      </w:pPr>
    </w:p>
    <w:p w14:paraId="406F2179" w14:textId="77777777" w:rsidR="00A77E55" w:rsidRDefault="00A77E55" w:rsidP="00A77E55">
      <w:pPr>
        <w:rPr>
          <w:rFonts w:ascii="Arial" w:hAnsi="Arial" w:cs="Arial"/>
          <w:b/>
          <w:bCs/>
          <w:sz w:val="20"/>
          <w:szCs w:val="20"/>
        </w:rPr>
      </w:pPr>
      <w:r w:rsidRPr="00CD7392">
        <w:rPr>
          <w:rFonts w:ascii="Arial" w:hAnsi="Arial" w:cs="Arial"/>
          <w:b/>
          <w:bCs/>
          <w:sz w:val="20"/>
          <w:szCs w:val="20"/>
        </w:rPr>
        <w:t xml:space="preserve"> Sr.DEE (TRS) AQ</w:t>
      </w:r>
      <w:r>
        <w:rPr>
          <w:rFonts w:ascii="Arial" w:hAnsi="Arial" w:cs="Arial"/>
          <w:b/>
          <w:bCs/>
          <w:sz w:val="20"/>
          <w:szCs w:val="20"/>
        </w:rPr>
        <w:t>/ BSL</w:t>
      </w:r>
    </w:p>
    <w:p w14:paraId="0263EF0F" w14:textId="77777777" w:rsidR="00C82D0E" w:rsidRPr="00CD7392" w:rsidRDefault="00C82D0E" w:rsidP="00A77E55">
      <w:pPr>
        <w:rPr>
          <w:rFonts w:ascii="Arial" w:hAnsi="Arial" w:cs="Arial"/>
          <w:b/>
          <w:bCs/>
          <w:sz w:val="20"/>
          <w:szCs w:val="20"/>
        </w:rPr>
      </w:pPr>
    </w:p>
    <w:p w14:paraId="4ED6CC98" w14:textId="77777777" w:rsidR="00A77E55" w:rsidRDefault="00A77E55" w:rsidP="00A77E55">
      <w:pPr>
        <w:ind w:left="1440" w:hanging="589"/>
        <w:jc w:val="both"/>
        <w:rPr>
          <w:rFonts w:ascii="Arial" w:hAnsi="Arial" w:cs="Arial"/>
          <w:sz w:val="20"/>
          <w:szCs w:val="20"/>
        </w:rPr>
      </w:pPr>
      <w:r w:rsidRPr="00CD7392">
        <w:rPr>
          <w:rFonts w:ascii="Arial" w:hAnsi="Arial" w:cs="Arial"/>
          <w:sz w:val="20"/>
          <w:szCs w:val="20"/>
        </w:rPr>
        <w:t>Sub:  C.A. No. L.253 A C/AMC/AAL-SIV dated 22.03.2019 (HQ)</w:t>
      </w:r>
      <w:r>
        <w:rPr>
          <w:rFonts w:ascii="Arial" w:hAnsi="Arial" w:cs="Arial"/>
          <w:sz w:val="20"/>
          <w:szCs w:val="20"/>
        </w:rPr>
        <w:t xml:space="preserve"> dated 22.03.2019</w:t>
      </w:r>
    </w:p>
    <w:p w14:paraId="2173BB44" w14:textId="77777777" w:rsidR="00A77E55" w:rsidRDefault="00A77E55" w:rsidP="00A77E55">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 xml:space="preserve">for “Comprehensive Annual Maintenance Contract (AMC) of AAL make 180 </w:t>
      </w:r>
    </w:p>
    <w:p w14:paraId="6FE3D43A" w14:textId="77777777" w:rsidR="00A77E55" w:rsidRDefault="00A77E55" w:rsidP="00A77E55">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KVA Static Inverter (SIV) fitted in conventional locomotives of various electric</w:t>
      </w:r>
    </w:p>
    <w:p w14:paraId="12519B93" w14:textId="77777777" w:rsidR="00A77E55" w:rsidRPr="00CD7392" w:rsidRDefault="00A77E55" w:rsidP="00A77E55">
      <w:pPr>
        <w:ind w:left="1440" w:hanging="589"/>
        <w:jc w:val="both"/>
        <w:rPr>
          <w:rFonts w:ascii="Arial" w:hAnsi="Arial" w:cs="Arial"/>
          <w:sz w:val="20"/>
          <w:szCs w:val="20"/>
        </w:rPr>
      </w:pPr>
      <w:r>
        <w:rPr>
          <w:rFonts w:ascii="Arial" w:hAnsi="Arial" w:cs="Arial"/>
          <w:sz w:val="20"/>
          <w:szCs w:val="20"/>
        </w:rPr>
        <w:t xml:space="preserve">         </w:t>
      </w:r>
      <w:r w:rsidRPr="00CD7392">
        <w:rPr>
          <w:rFonts w:ascii="Arial" w:hAnsi="Arial" w:cs="Arial"/>
          <w:sz w:val="20"/>
          <w:szCs w:val="20"/>
        </w:rPr>
        <w:t xml:space="preserve"> loco sheds of Central Railway (i.e ELS KYN, BSL &amp; AJNI)</w:t>
      </w:r>
      <w:r>
        <w:rPr>
          <w:rFonts w:ascii="Arial" w:hAnsi="Arial" w:cs="Arial"/>
          <w:sz w:val="20"/>
          <w:szCs w:val="20"/>
        </w:rPr>
        <w:t xml:space="preserve"> </w:t>
      </w:r>
      <w:r w:rsidRPr="00CD7392">
        <w:rPr>
          <w:rFonts w:ascii="Arial" w:hAnsi="Arial" w:cs="Arial"/>
          <w:sz w:val="20"/>
          <w:szCs w:val="20"/>
        </w:rPr>
        <w:t>for three years.”</w:t>
      </w:r>
    </w:p>
    <w:p w14:paraId="5FCA1C75" w14:textId="77777777" w:rsidR="00A77E55" w:rsidRPr="00CD7392" w:rsidRDefault="00A77E55" w:rsidP="00A77E55">
      <w:pPr>
        <w:ind w:left="1080" w:hanging="1080"/>
        <w:jc w:val="both"/>
        <w:rPr>
          <w:rFonts w:ascii="Arial" w:hAnsi="Arial" w:cs="Arial"/>
          <w:sz w:val="8"/>
          <w:szCs w:val="8"/>
        </w:rPr>
      </w:pPr>
      <w:r w:rsidRPr="00CD7392">
        <w:rPr>
          <w:rFonts w:ascii="Arial" w:hAnsi="Arial" w:cs="Arial"/>
          <w:sz w:val="20"/>
          <w:szCs w:val="20"/>
        </w:rPr>
        <w:t xml:space="preserve">             </w:t>
      </w:r>
    </w:p>
    <w:p w14:paraId="67B2AE56" w14:textId="77777777" w:rsidR="00F24F9E" w:rsidRDefault="00F24F9E" w:rsidP="00A77E55">
      <w:pPr>
        <w:ind w:left="1080" w:hanging="1080"/>
        <w:jc w:val="center"/>
        <w:rPr>
          <w:rFonts w:ascii="Arial" w:hAnsi="Arial" w:cs="Arial"/>
          <w:sz w:val="20"/>
          <w:szCs w:val="20"/>
        </w:rPr>
      </w:pPr>
    </w:p>
    <w:p w14:paraId="4CD7006B" w14:textId="77777777" w:rsidR="00A77E55" w:rsidRPr="00CD7392" w:rsidRDefault="00A77E55" w:rsidP="00A77E55">
      <w:pPr>
        <w:ind w:left="1080" w:hanging="1080"/>
        <w:jc w:val="center"/>
        <w:rPr>
          <w:rFonts w:ascii="Arial" w:hAnsi="Arial" w:cs="Arial"/>
          <w:sz w:val="20"/>
          <w:szCs w:val="20"/>
        </w:rPr>
      </w:pPr>
      <w:r w:rsidRPr="00CD7392">
        <w:rPr>
          <w:rFonts w:ascii="Arial" w:hAnsi="Arial" w:cs="Arial"/>
          <w:sz w:val="20"/>
          <w:szCs w:val="20"/>
        </w:rPr>
        <w:t>--**--</w:t>
      </w:r>
    </w:p>
    <w:p w14:paraId="6F37E747" w14:textId="77777777" w:rsidR="00A77E55" w:rsidRPr="00CD7392" w:rsidRDefault="00A77E55" w:rsidP="00A77E55">
      <w:pPr>
        <w:jc w:val="both"/>
        <w:rPr>
          <w:rFonts w:ascii="Arial" w:hAnsi="Arial" w:cs="Arial"/>
          <w:sz w:val="10"/>
          <w:szCs w:val="10"/>
        </w:rPr>
      </w:pPr>
    </w:p>
    <w:p w14:paraId="4EB089E6" w14:textId="77777777" w:rsidR="00A77E55" w:rsidRDefault="00A77E55" w:rsidP="00A77E55">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Contract for subject mentioned work </w:t>
      </w:r>
      <w:r w:rsidR="00F24F9E">
        <w:rPr>
          <w:rFonts w:ascii="Arial" w:hAnsi="Arial" w:cs="Arial"/>
          <w:sz w:val="20"/>
          <w:szCs w:val="20"/>
        </w:rPr>
        <w:t>a</w:t>
      </w:r>
      <w:r w:rsidRPr="00CD7392">
        <w:rPr>
          <w:rFonts w:ascii="Arial" w:hAnsi="Arial" w:cs="Arial"/>
          <w:sz w:val="20"/>
          <w:szCs w:val="20"/>
        </w:rPr>
        <w:t xml:space="preserve">warded to M/s Autometer Alliance Ltd, Noida </w:t>
      </w:r>
      <w:r>
        <w:rPr>
          <w:rFonts w:ascii="Arial" w:hAnsi="Arial" w:cs="Arial"/>
          <w:sz w:val="20"/>
          <w:szCs w:val="20"/>
        </w:rPr>
        <w:t>as per HQ’s C.A.</w:t>
      </w:r>
      <w:r w:rsidRPr="00CD7392">
        <w:rPr>
          <w:rFonts w:ascii="Arial" w:hAnsi="Arial" w:cs="Arial"/>
          <w:sz w:val="20"/>
          <w:szCs w:val="20"/>
        </w:rPr>
        <w:t>No. L.253.AC/AMC/AAL-SIV dated 22-03-2019</w:t>
      </w:r>
      <w:r w:rsidR="00F24F9E">
        <w:rPr>
          <w:rFonts w:ascii="Arial" w:hAnsi="Arial" w:cs="Arial"/>
          <w:sz w:val="20"/>
          <w:szCs w:val="20"/>
        </w:rPr>
        <w:t xml:space="preserve"> has been completed at ELS/KYN</w:t>
      </w:r>
      <w:r w:rsidRPr="00CD7392">
        <w:rPr>
          <w:rFonts w:ascii="Arial" w:hAnsi="Arial" w:cs="Arial"/>
          <w:sz w:val="20"/>
          <w:szCs w:val="20"/>
        </w:rPr>
        <w:t xml:space="preserve">. </w:t>
      </w:r>
    </w:p>
    <w:p w14:paraId="65A7272D" w14:textId="77777777" w:rsidR="00C82D0E" w:rsidRPr="00CD7392" w:rsidRDefault="00C82D0E" w:rsidP="00A77E55">
      <w:pPr>
        <w:ind w:left="360" w:hanging="360"/>
        <w:jc w:val="both"/>
        <w:rPr>
          <w:rFonts w:ascii="Arial" w:hAnsi="Arial" w:cs="Arial"/>
          <w:sz w:val="20"/>
          <w:szCs w:val="20"/>
        </w:rPr>
      </w:pPr>
    </w:p>
    <w:p w14:paraId="5896D565" w14:textId="77777777" w:rsidR="007A6B08" w:rsidRDefault="00F40725" w:rsidP="00A77E55">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The quantity of this contract was finally increased </w:t>
      </w:r>
      <w:r w:rsidR="007A6B08">
        <w:rPr>
          <w:rFonts w:ascii="Arial" w:hAnsi="Arial" w:cs="Arial"/>
          <w:sz w:val="20"/>
          <w:szCs w:val="20"/>
        </w:rPr>
        <w:t xml:space="preserve">from 36 months to 42 months for </w:t>
      </w:r>
      <w:r w:rsidR="00C82D0E">
        <w:rPr>
          <w:rFonts w:ascii="Arial" w:hAnsi="Arial" w:cs="Arial"/>
          <w:sz w:val="20"/>
          <w:szCs w:val="20"/>
        </w:rPr>
        <w:t xml:space="preserve">                 </w:t>
      </w:r>
      <w:r w:rsidR="007A6B08">
        <w:rPr>
          <w:rFonts w:ascii="Arial" w:hAnsi="Arial" w:cs="Arial"/>
          <w:sz w:val="20"/>
          <w:szCs w:val="20"/>
        </w:rPr>
        <w:t>74 Nos. SIV vide HQ’s letter No.L.253.AC/AMC/AAL-SIV dated 19.10.2021. As per this letter total cost of contract has become Rs 4</w:t>
      </w:r>
      <w:r w:rsidR="00C82D0E">
        <w:rPr>
          <w:rFonts w:ascii="Arial" w:hAnsi="Arial" w:cs="Arial"/>
          <w:sz w:val="20"/>
          <w:szCs w:val="20"/>
        </w:rPr>
        <w:t>,</w:t>
      </w:r>
      <w:r w:rsidR="007A6B08">
        <w:rPr>
          <w:rFonts w:ascii="Arial" w:hAnsi="Arial" w:cs="Arial"/>
          <w:sz w:val="20"/>
          <w:szCs w:val="20"/>
        </w:rPr>
        <w:t>81,65,712/- ( Rs 4,08,18,400/- + Rs 73,47,312/- (GST).</w:t>
      </w:r>
    </w:p>
    <w:p w14:paraId="2D855AAF" w14:textId="77777777" w:rsidR="007A6B08" w:rsidRDefault="007A6B08" w:rsidP="00A77E55">
      <w:pPr>
        <w:ind w:left="360" w:hanging="360"/>
        <w:jc w:val="both"/>
        <w:rPr>
          <w:rFonts w:ascii="Arial" w:hAnsi="Arial" w:cs="Arial"/>
          <w:sz w:val="20"/>
          <w:szCs w:val="20"/>
        </w:rPr>
      </w:pPr>
    </w:p>
    <w:p w14:paraId="6FF4C0FD" w14:textId="77777777" w:rsidR="00F24F9E" w:rsidRDefault="00F24F9E" w:rsidP="00F24F9E">
      <w:pPr>
        <w:ind w:left="360" w:firstLine="1140"/>
        <w:jc w:val="both"/>
        <w:rPr>
          <w:rFonts w:ascii="Arial" w:hAnsi="Arial" w:cs="Arial"/>
          <w:sz w:val="20"/>
          <w:szCs w:val="20"/>
        </w:rPr>
      </w:pPr>
      <w:r>
        <w:rPr>
          <w:rFonts w:ascii="Arial" w:hAnsi="Arial" w:cs="Arial"/>
          <w:sz w:val="20"/>
          <w:szCs w:val="20"/>
        </w:rPr>
        <w:t>The</w:t>
      </w:r>
      <w:r w:rsidR="007A6B08" w:rsidRPr="00CD7392">
        <w:rPr>
          <w:rFonts w:ascii="Arial" w:hAnsi="Arial" w:cs="Arial"/>
          <w:sz w:val="20"/>
          <w:szCs w:val="20"/>
        </w:rPr>
        <w:t xml:space="preserve"> </w:t>
      </w:r>
      <w:r>
        <w:rPr>
          <w:rFonts w:ascii="Arial" w:hAnsi="Arial" w:cs="Arial"/>
          <w:sz w:val="20"/>
          <w:szCs w:val="20"/>
        </w:rPr>
        <w:t xml:space="preserve">sanctioned estimate for ELS Kalyan is </w:t>
      </w:r>
      <w:r w:rsidRPr="00CD7392">
        <w:rPr>
          <w:rFonts w:ascii="Arial" w:hAnsi="Arial" w:cs="Arial"/>
          <w:sz w:val="20"/>
          <w:szCs w:val="20"/>
        </w:rPr>
        <w:t>for 4 Nos. SIVs</w:t>
      </w:r>
      <w:r>
        <w:rPr>
          <w:rFonts w:ascii="Arial" w:hAnsi="Arial" w:cs="Arial"/>
          <w:sz w:val="20"/>
          <w:szCs w:val="20"/>
        </w:rPr>
        <w:t xml:space="preserve"> </w:t>
      </w:r>
      <w:r w:rsidR="00C82D0E">
        <w:rPr>
          <w:rFonts w:ascii="Arial" w:hAnsi="Arial" w:cs="Arial"/>
          <w:sz w:val="20"/>
          <w:szCs w:val="20"/>
        </w:rPr>
        <w:t xml:space="preserve">at a </w:t>
      </w:r>
      <w:r>
        <w:rPr>
          <w:rFonts w:ascii="Arial" w:hAnsi="Arial" w:cs="Arial"/>
          <w:sz w:val="20"/>
          <w:szCs w:val="20"/>
        </w:rPr>
        <w:t>total cost of                        Rs 25,80,000/-</w:t>
      </w:r>
      <w:r w:rsidRPr="00CD7392">
        <w:rPr>
          <w:rFonts w:ascii="Arial" w:hAnsi="Arial" w:cs="Arial"/>
          <w:sz w:val="20"/>
          <w:szCs w:val="20"/>
        </w:rPr>
        <w:t xml:space="preserve">. </w:t>
      </w:r>
    </w:p>
    <w:p w14:paraId="1B9CACD0" w14:textId="77777777" w:rsidR="00C82D0E" w:rsidRPr="00CD7392" w:rsidRDefault="00C82D0E" w:rsidP="00F24F9E">
      <w:pPr>
        <w:ind w:left="360" w:firstLine="1140"/>
        <w:jc w:val="both"/>
        <w:rPr>
          <w:rFonts w:ascii="Arial" w:hAnsi="Arial" w:cs="Arial"/>
          <w:sz w:val="20"/>
          <w:szCs w:val="20"/>
        </w:rPr>
      </w:pPr>
    </w:p>
    <w:p w14:paraId="649E67A0" w14:textId="77777777" w:rsidR="007A6B08" w:rsidRDefault="007A6B08" w:rsidP="007A6B08">
      <w:pPr>
        <w:ind w:left="360" w:firstLine="1140"/>
        <w:jc w:val="both"/>
        <w:rPr>
          <w:rFonts w:ascii="Arial" w:hAnsi="Arial" w:cs="Arial"/>
          <w:sz w:val="20"/>
          <w:szCs w:val="20"/>
        </w:rPr>
      </w:pPr>
      <w:r>
        <w:rPr>
          <w:rFonts w:ascii="Arial" w:hAnsi="Arial" w:cs="Arial"/>
          <w:sz w:val="20"/>
          <w:szCs w:val="20"/>
        </w:rPr>
        <w:t>N</w:t>
      </w:r>
      <w:r w:rsidRPr="00CD7392">
        <w:rPr>
          <w:rFonts w:ascii="Arial" w:hAnsi="Arial" w:cs="Arial"/>
          <w:sz w:val="20"/>
          <w:szCs w:val="20"/>
        </w:rPr>
        <w:t xml:space="preserve">ow bills for </w:t>
      </w:r>
      <w:r>
        <w:rPr>
          <w:rFonts w:ascii="Arial" w:hAnsi="Arial" w:cs="Arial"/>
          <w:sz w:val="20"/>
          <w:szCs w:val="20"/>
        </w:rPr>
        <w:t>last quarter of 9 SIVs</w:t>
      </w:r>
      <w:r w:rsidRPr="00CD7392">
        <w:rPr>
          <w:rFonts w:ascii="Arial" w:hAnsi="Arial" w:cs="Arial"/>
          <w:sz w:val="20"/>
          <w:szCs w:val="20"/>
        </w:rPr>
        <w:t xml:space="preserve"> from 22-</w:t>
      </w:r>
      <w:r>
        <w:rPr>
          <w:rFonts w:ascii="Arial" w:hAnsi="Arial" w:cs="Arial"/>
          <w:sz w:val="20"/>
          <w:szCs w:val="20"/>
        </w:rPr>
        <w:t>01</w:t>
      </w:r>
      <w:r w:rsidRPr="00CD7392">
        <w:rPr>
          <w:rFonts w:ascii="Arial" w:hAnsi="Arial" w:cs="Arial"/>
          <w:sz w:val="20"/>
          <w:szCs w:val="20"/>
        </w:rPr>
        <w:t>-20</w:t>
      </w:r>
      <w:r>
        <w:rPr>
          <w:rFonts w:ascii="Arial" w:hAnsi="Arial" w:cs="Arial"/>
          <w:sz w:val="20"/>
          <w:szCs w:val="20"/>
        </w:rPr>
        <w:t>22</w:t>
      </w:r>
      <w:r w:rsidRPr="00CD7392">
        <w:rPr>
          <w:rFonts w:ascii="Arial" w:hAnsi="Arial" w:cs="Arial"/>
          <w:sz w:val="20"/>
          <w:szCs w:val="20"/>
        </w:rPr>
        <w:t xml:space="preserve"> to 21-0</w:t>
      </w:r>
      <w:r>
        <w:rPr>
          <w:rFonts w:ascii="Arial" w:hAnsi="Arial" w:cs="Arial"/>
          <w:sz w:val="20"/>
          <w:szCs w:val="20"/>
        </w:rPr>
        <w:t>4</w:t>
      </w:r>
      <w:r w:rsidRPr="00CD7392">
        <w:rPr>
          <w:rFonts w:ascii="Arial" w:hAnsi="Arial" w:cs="Arial"/>
          <w:sz w:val="20"/>
          <w:szCs w:val="20"/>
        </w:rPr>
        <w:t>-20</w:t>
      </w:r>
      <w:r>
        <w:rPr>
          <w:rFonts w:ascii="Arial" w:hAnsi="Arial" w:cs="Arial"/>
          <w:sz w:val="20"/>
          <w:szCs w:val="20"/>
        </w:rPr>
        <w:t>22</w:t>
      </w:r>
      <w:r w:rsidRPr="00CD7392">
        <w:rPr>
          <w:rFonts w:ascii="Arial" w:hAnsi="Arial" w:cs="Arial"/>
          <w:sz w:val="20"/>
          <w:szCs w:val="20"/>
        </w:rPr>
        <w:t xml:space="preserve"> </w:t>
      </w:r>
      <w:r w:rsidR="00C82D0E">
        <w:rPr>
          <w:rFonts w:ascii="Arial" w:hAnsi="Arial" w:cs="Arial"/>
          <w:sz w:val="20"/>
          <w:szCs w:val="20"/>
        </w:rPr>
        <w:t xml:space="preserve">was </w:t>
      </w:r>
      <w:r w:rsidRPr="00CD7392">
        <w:rPr>
          <w:rFonts w:ascii="Arial" w:hAnsi="Arial" w:cs="Arial"/>
          <w:sz w:val="20"/>
          <w:szCs w:val="20"/>
        </w:rPr>
        <w:t xml:space="preserve">forwarded to A/cs for verification. Total amount </w:t>
      </w:r>
      <w:r>
        <w:rPr>
          <w:rFonts w:ascii="Arial" w:hAnsi="Arial" w:cs="Arial"/>
          <w:sz w:val="20"/>
          <w:szCs w:val="20"/>
        </w:rPr>
        <w:t>for said AMC works out to be Rs 37,72,944</w:t>
      </w:r>
      <w:r w:rsidR="00C82D0E">
        <w:rPr>
          <w:rFonts w:ascii="Arial" w:hAnsi="Arial" w:cs="Arial"/>
          <w:sz w:val="20"/>
          <w:szCs w:val="20"/>
        </w:rPr>
        <w:t>/-</w:t>
      </w:r>
      <w:r>
        <w:rPr>
          <w:rFonts w:ascii="Arial" w:hAnsi="Arial" w:cs="Arial"/>
          <w:sz w:val="20"/>
          <w:szCs w:val="20"/>
        </w:rPr>
        <w:t xml:space="preserve"> at ELS/KYN.</w:t>
      </w:r>
    </w:p>
    <w:p w14:paraId="2BFA4A94" w14:textId="77777777" w:rsidR="007A6B08" w:rsidRDefault="007A6B08" w:rsidP="00A77E55">
      <w:pPr>
        <w:ind w:left="360" w:hanging="360"/>
        <w:jc w:val="both"/>
        <w:rPr>
          <w:rFonts w:ascii="Arial" w:hAnsi="Arial" w:cs="Arial"/>
          <w:sz w:val="20"/>
          <w:szCs w:val="20"/>
        </w:rPr>
      </w:pPr>
      <w:r>
        <w:rPr>
          <w:rFonts w:ascii="Arial" w:hAnsi="Arial" w:cs="Arial"/>
          <w:sz w:val="20"/>
          <w:szCs w:val="20"/>
        </w:rPr>
        <w:tab/>
      </w:r>
    </w:p>
    <w:p w14:paraId="3C0BE75B" w14:textId="77777777" w:rsidR="00F24F9E" w:rsidRDefault="007A6B08" w:rsidP="00F24F9E">
      <w:pPr>
        <w:ind w:left="360" w:hanging="360"/>
        <w:jc w:val="both"/>
        <w:rPr>
          <w:rFonts w:ascii="Arial" w:hAnsi="Arial" w:cs="Arial"/>
          <w:sz w:val="20"/>
          <w:szCs w:val="20"/>
        </w:rPr>
      </w:pPr>
      <w:r>
        <w:rPr>
          <w:rFonts w:ascii="Arial" w:hAnsi="Arial" w:cs="Arial"/>
          <w:sz w:val="20"/>
          <w:szCs w:val="20"/>
        </w:rPr>
        <w:tab/>
      </w:r>
      <w:r w:rsidR="00F24F9E">
        <w:rPr>
          <w:rFonts w:ascii="Arial" w:hAnsi="Arial" w:cs="Arial"/>
          <w:sz w:val="20"/>
          <w:szCs w:val="20"/>
        </w:rPr>
        <w:tab/>
      </w:r>
      <w:r w:rsidR="00F24F9E">
        <w:rPr>
          <w:rFonts w:ascii="Arial" w:hAnsi="Arial" w:cs="Arial"/>
          <w:sz w:val="20"/>
          <w:szCs w:val="20"/>
        </w:rPr>
        <w:tab/>
      </w:r>
      <w:r>
        <w:rPr>
          <w:rFonts w:ascii="Arial" w:hAnsi="Arial" w:cs="Arial"/>
          <w:sz w:val="20"/>
          <w:szCs w:val="20"/>
        </w:rPr>
        <w:t>As total bill amount to contractor has been exceeded</w:t>
      </w:r>
      <w:r w:rsidR="00F24F9E">
        <w:rPr>
          <w:rFonts w:ascii="Arial" w:hAnsi="Arial" w:cs="Arial"/>
          <w:sz w:val="20"/>
          <w:szCs w:val="20"/>
        </w:rPr>
        <w:t xml:space="preserve"> to</w:t>
      </w:r>
      <w:r>
        <w:rPr>
          <w:rFonts w:ascii="Arial" w:hAnsi="Arial" w:cs="Arial"/>
          <w:sz w:val="20"/>
          <w:szCs w:val="20"/>
        </w:rPr>
        <w:t xml:space="preserve"> sanctioned amount for ELS KYN</w:t>
      </w:r>
      <w:r w:rsidR="00F24F9E">
        <w:rPr>
          <w:rFonts w:ascii="Arial" w:hAnsi="Arial" w:cs="Arial"/>
          <w:sz w:val="20"/>
          <w:szCs w:val="20"/>
        </w:rPr>
        <w:t>, A/cs is asking total bill passed at ELS/AQ and ELS/BSL to ensure that total bill amount is not exceeding to total contract value after variation.</w:t>
      </w:r>
    </w:p>
    <w:p w14:paraId="2FB774DD" w14:textId="77777777" w:rsidR="00F24F9E" w:rsidRDefault="00F24F9E" w:rsidP="00F24F9E">
      <w:pPr>
        <w:ind w:left="360" w:hanging="360"/>
        <w:jc w:val="both"/>
        <w:rPr>
          <w:rFonts w:ascii="Arial" w:hAnsi="Arial" w:cs="Arial"/>
          <w:sz w:val="20"/>
          <w:szCs w:val="20"/>
        </w:rPr>
      </w:pPr>
    </w:p>
    <w:p w14:paraId="2C0AFDDB" w14:textId="77777777" w:rsidR="00F24F9E" w:rsidRDefault="00F24F9E" w:rsidP="00F24F9E">
      <w:pPr>
        <w:ind w:left="360" w:hanging="36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It is therefore requested to kindly give the figures of total amount passed to M/s AAL Noida against subject mentioned contract</w:t>
      </w:r>
      <w:r w:rsidR="00C82D0E">
        <w:rPr>
          <w:rFonts w:ascii="Arial" w:hAnsi="Arial" w:cs="Arial"/>
          <w:sz w:val="20"/>
          <w:szCs w:val="20"/>
        </w:rPr>
        <w:t xml:space="preserve"> from your end</w:t>
      </w:r>
      <w:r>
        <w:rPr>
          <w:rFonts w:ascii="Arial" w:hAnsi="Arial" w:cs="Arial"/>
          <w:sz w:val="20"/>
          <w:szCs w:val="20"/>
        </w:rPr>
        <w:t>.</w:t>
      </w:r>
    </w:p>
    <w:p w14:paraId="3CB97D8C" w14:textId="77777777" w:rsidR="00F24F9E" w:rsidRDefault="00F24F9E" w:rsidP="00F24F9E">
      <w:pPr>
        <w:ind w:left="360" w:hanging="360"/>
        <w:jc w:val="both"/>
        <w:rPr>
          <w:rFonts w:ascii="Arial" w:hAnsi="Arial" w:cs="Arial"/>
          <w:sz w:val="20"/>
          <w:szCs w:val="20"/>
        </w:rPr>
      </w:pPr>
    </w:p>
    <w:p w14:paraId="3312262C" w14:textId="77777777" w:rsidR="00A77E55" w:rsidRDefault="00A77E55" w:rsidP="00A77E55">
      <w:pPr>
        <w:ind w:left="360" w:firstLine="1140"/>
        <w:jc w:val="both"/>
        <w:rPr>
          <w:rFonts w:ascii="Arial" w:hAnsi="Arial" w:cs="Arial"/>
          <w:sz w:val="20"/>
          <w:szCs w:val="20"/>
        </w:rPr>
      </w:pPr>
    </w:p>
    <w:p w14:paraId="5A4F364E" w14:textId="77777777" w:rsidR="00F24F9E" w:rsidRDefault="00F24F9E" w:rsidP="00A77E55">
      <w:pPr>
        <w:ind w:left="360" w:firstLine="1140"/>
        <w:jc w:val="both"/>
        <w:rPr>
          <w:rFonts w:ascii="Arial" w:hAnsi="Arial" w:cs="Arial"/>
          <w:sz w:val="20"/>
          <w:szCs w:val="20"/>
        </w:rPr>
      </w:pPr>
    </w:p>
    <w:p w14:paraId="2BE343C0" w14:textId="77777777" w:rsidR="00F24F9E" w:rsidRDefault="00F24F9E" w:rsidP="00A77E55">
      <w:pPr>
        <w:ind w:left="360" w:firstLine="1140"/>
        <w:jc w:val="both"/>
        <w:rPr>
          <w:rFonts w:ascii="Arial" w:hAnsi="Arial" w:cs="Arial"/>
          <w:sz w:val="20"/>
          <w:szCs w:val="20"/>
        </w:rPr>
      </w:pPr>
    </w:p>
    <w:p w14:paraId="48AAE86D" w14:textId="77777777" w:rsidR="00A77E55" w:rsidRPr="00CD7392" w:rsidRDefault="00A77E55" w:rsidP="00A77E55">
      <w:pPr>
        <w:ind w:left="360" w:firstLine="1140"/>
        <w:jc w:val="both"/>
        <w:rPr>
          <w:rFonts w:ascii="Arial" w:hAnsi="Arial" w:cs="Arial"/>
          <w:sz w:val="20"/>
          <w:szCs w:val="20"/>
        </w:rPr>
      </w:pPr>
    </w:p>
    <w:p w14:paraId="5FA388F8" w14:textId="77777777" w:rsidR="00A77E55" w:rsidRPr="00CD7392" w:rsidRDefault="00A77E55" w:rsidP="00A77E55">
      <w:pPr>
        <w:jc w:val="center"/>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Pr>
          <w:rFonts w:ascii="Arial" w:hAnsi="Arial" w:cs="Arial"/>
          <w:sz w:val="20"/>
          <w:szCs w:val="20"/>
        </w:rPr>
        <w:t xml:space="preserve">  </w:t>
      </w:r>
      <w:r w:rsidRPr="00CD7392">
        <w:rPr>
          <w:rFonts w:ascii="Arial" w:hAnsi="Arial" w:cs="Arial"/>
          <w:sz w:val="20"/>
          <w:szCs w:val="20"/>
        </w:rPr>
        <w:t xml:space="preserve">      (</w:t>
      </w:r>
      <w:r w:rsidR="00BD7C42">
        <w:rPr>
          <w:rFonts w:ascii="Arial" w:hAnsi="Arial" w:cs="Arial"/>
          <w:sz w:val="20"/>
          <w:szCs w:val="20"/>
        </w:rPr>
        <w:t>SANJESH</w:t>
      </w:r>
      <w:r w:rsidR="00F24F9E">
        <w:rPr>
          <w:rFonts w:ascii="Arial" w:hAnsi="Arial" w:cs="Arial"/>
          <w:sz w:val="20"/>
          <w:szCs w:val="20"/>
        </w:rPr>
        <w:t>)</w:t>
      </w:r>
    </w:p>
    <w:p w14:paraId="1FCA7719" w14:textId="77777777" w:rsidR="00A77E55" w:rsidRDefault="00A77E55" w:rsidP="00A77E55">
      <w:pPr>
        <w:rPr>
          <w:rFonts w:ascii="Arial" w:hAnsi="Arial" w:cs="Arial"/>
          <w:sz w:val="20"/>
          <w:szCs w:val="20"/>
        </w:rPr>
      </w:pPr>
      <w:r w:rsidRPr="00CD7392">
        <w:rPr>
          <w:rFonts w:ascii="Arial" w:hAnsi="Arial" w:cs="Arial"/>
          <w:sz w:val="20"/>
          <w:szCs w:val="20"/>
        </w:rPr>
        <w:t xml:space="preserve">         </w:t>
      </w:r>
      <w:r>
        <w:rPr>
          <w:rFonts w:ascii="Arial" w:hAnsi="Arial" w:cs="Arial"/>
          <w:sz w:val="20"/>
          <w:szCs w:val="20"/>
        </w:rPr>
        <w:t xml:space="preserve">          </w:t>
      </w:r>
      <w:r w:rsidRPr="00CD7392">
        <w:rPr>
          <w:rFonts w:ascii="Arial" w:hAnsi="Arial" w:cs="Arial"/>
          <w:sz w:val="20"/>
          <w:szCs w:val="20"/>
        </w:rPr>
        <w:t xml:space="preserve">                                                                                                                 DEE (TRS) Kalyan</w:t>
      </w:r>
    </w:p>
    <w:p w14:paraId="3547CE3A" w14:textId="77777777" w:rsidR="00F24F9E" w:rsidRPr="00CD7392" w:rsidRDefault="00F24F9E" w:rsidP="00A77E55">
      <w:pPr>
        <w:rPr>
          <w:rFonts w:ascii="Arial" w:hAnsi="Arial" w:cs="Arial"/>
          <w:sz w:val="20"/>
          <w:szCs w:val="20"/>
        </w:rPr>
      </w:pPr>
      <w:r>
        <w:rPr>
          <w:rFonts w:ascii="Arial" w:hAnsi="Arial" w:cs="Arial"/>
          <w:sz w:val="20"/>
          <w:szCs w:val="20"/>
        </w:rPr>
        <w:t xml:space="preserve">                                                                                                                              For Sr.DEE(TRS) Kalyan       </w:t>
      </w:r>
    </w:p>
    <w:p w14:paraId="1EBF603D" w14:textId="77777777" w:rsidR="001827BE" w:rsidRDefault="001827BE"/>
    <w:p w14:paraId="2EDBBD7B" w14:textId="77777777" w:rsidR="00862828" w:rsidRDefault="00862828" w:rsidP="00862828"/>
    <w:p w14:paraId="3F00EFCD" w14:textId="77777777" w:rsidR="00A903C2" w:rsidRDefault="00A903C2">
      <w:r>
        <w:br w:type="page"/>
      </w:r>
    </w:p>
    <w:p w14:paraId="21FC5654" w14:textId="77777777" w:rsidR="005C2BF5" w:rsidRDefault="005C2BF5"/>
    <w:p w14:paraId="68889999" w14:textId="77777777" w:rsidR="005C2BF5" w:rsidRDefault="005C2BF5"/>
    <w:p w14:paraId="5B796E8D" w14:textId="77777777" w:rsidR="005C2BF5" w:rsidRDefault="005C2BF5"/>
    <w:p w14:paraId="5C930D9C" w14:textId="77777777" w:rsidR="005C2BF5" w:rsidRDefault="005C2BF5"/>
    <w:p w14:paraId="107DF337" w14:textId="77777777" w:rsidR="00A903C2" w:rsidRDefault="00A903C2"/>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62828" w:rsidRPr="00171C1C" w14:paraId="6B294903" w14:textId="77777777" w:rsidTr="00862828">
        <w:trPr>
          <w:trHeight w:val="1440"/>
        </w:trPr>
        <w:tc>
          <w:tcPr>
            <w:tcW w:w="4320" w:type="dxa"/>
          </w:tcPr>
          <w:p w14:paraId="4AE83AC7" w14:textId="77777777" w:rsidR="00862828" w:rsidRPr="00171C1C" w:rsidRDefault="00862828" w:rsidP="00862828">
            <w:pPr>
              <w:pStyle w:val="NoSpacing"/>
              <w:rPr>
                <w:rFonts w:ascii="ILDVW504" w:hAnsi="ILDVW504" w:cs="Arial"/>
                <w:b/>
                <w:sz w:val="21"/>
                <w:szCs w:val="21"/>
              </w:rPr>
            </w:pPr>
            <w:r>
              <w:rPr>
                <w:rFonts w:asciiTheme="minorHAnsi" w:eastAsiaTheme="minorEastAsia" w:hAnsiTheme="minorHAnsi" w:cstheme="minorBidi"/>
                <w:szCs w:val="20"/>
                <w:lang w:val="en-IN" w:eastAsia="en-IN" w:bidi="hi-IN"/>
              </w:rPr>
              <w:br w:type="page"/>
            </w:r>
            <w:r w:rsidRPr="00171C1C">
              <w:rPr>
                <w:rFonts w:ascii="Mangal" w:hAnsi="Mangal" w:cs="Nirmala UI" w:hint="cs"/>
                <w:b/>
                <w:sz w:val="21"/>
                <w:szCs w:val="21"/>
                <w:cs/>
                <w:lang w:bidi="hi-IN"/>
              </w:rPr>
              <w:t>मध्यरेल</w:t>
            </w:r>
          </w:p>
          <w:p w14:paraId="4A23CE2B" w14:textId="77777777" w:rsidR="00862828" w:rsidRPr="00171C1C" w:rsidRDefault="00862828" w:rsidP="00862828">
            <w:pPr>
              <w:pStyle w:val="NoSpacing"/>
              <w:jc w:val="both"/>
              <w:rPr>
                <w:rFonts w:ascii="ILDVW504" w:hAnsi="ILDVW504" w:cs="Arial"/>
                <w:sz w:val="20"/>
                <w:szCs w:val="20"/>
              </w:rPr>
            </w:pPr>
            <w:r w:rsidRPr="00171C1C">
              <w:rPr>
                <w:rFonts w:ascii="Mangal" w:hAnsi="Mangal" w:cs="Nirmala UI" w:hint="cs"/>
                <w:sz w:val="20"/>
                <w:szCs w:val="20"/>
                <w:cs/>
                <w:lang w:bidi="hi-IN"/>
              </w:rPr>
              <w:t>वरिष्ठमंडलविद्युतअभियंता</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कचस्टॉक</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p>
          <w:p w14:paraId="5AA91459" w14:textId="77777777" w:rsidR="00862828" w:rsidRPr="00171C1C" w:rsidRDefault="00862828" w:rsidP="00862828">
            <w:pPr>
              <w:pStyle w:val="NoSpacing"/>
              <w:jc w:val="both"/>
              <w:rPr>
                <w:rFonts w:ascii="ILDVW504" w:hAnsi="ILDVW504"/>
                <w:sz w:val="21"/>
                <w:szCs w:val="21"/>
              </w:rPr>
            </w:pPr>
            <w:r w:rsidRPr="00171C1C">
              <w:rPr>
                <w:rFonts w:ascii="Mangal" w:hAnsi="Mangal" w:cs="Nirmala UI" w:hint="cs"/>
                <w:sz w:val="21"/>
                <w:szCs w:val="21"/>
                <w:cs/>
                <w:lang w:bidi="hi-IN"/>
              </w:rPr>
              <w:t>विद्युतलोकोशेड</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ILDVW504" w:hAnsi="ILDVW504"/>
                <w:sz w:val="21"/>
                <w:szCs w:val="21"/>
                <w:cs/>
                <w:lang w:bidi="hi-IN"/>
              </w:rPr>
              <w:t>–</w:t>
            </w:r>
            <w:r w:rsidRPr="00171C1C">
              <w:rPr>
                <w:rFonts w:ascii="Mangal" w:hAnsi="Mangal" w:cs="Nirmala UI" w:hint="cs"/>
                <w:sz w:val="21"/>
                <w:szCs w:val="21"/>
                <w:cs/>
                <w:lang w:bidi="hi-IN"/>
              </w:rPr>
              <w:t>४२१३०१</w:t>
            </w:r>
          </w:p>
          <w:p w14:paraId="237E742C" w14:textId="77777777" w:rsidR="00862828" w:rsidRPr="00171C1C" w:rsidRDefault="00862828" w:rsidP="00862828">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453B8DA8" w14:textId="77777777" w:rsidR="00862828" w:rsidRPr="00171C1C" w:rsidRDefault="00862828" w:rsidP="00862828">
            <w:pPr>
              <w:tabs>
                <w:tab w:val="center" w:pos="882"/>
              </w:tabs>
              <w:rPr>
                <w:sz w:val="21"/>
                <w:szCs w:val="21"/>
              </w:rPr>
            </w:pPr>
            <w:r w:rsidRPr="00171C1C">
              <w:rPr>
                <w:rFonts w:ascii="Mangal" w:hAnsi="Mangal" w:cs="Mangal"/>
                <w:sz w:val="21"/>
                <w:szCs w:val="21"/>
                <w:rtl/>
                <w:cs/>
              </w:rPr>
              <w:tab/>
            </w:r>
            <w:r w:rsidRPr="00171C1C">
              <w:rPr>
                <w:noProof/>
                <w:sz w:val="21"/>
                <w:szCs w:val="21"/>
                <w:lang w:bidi="hi-IN"/>
              </w:rPr>
              <w:drawing>
                <wp:inline distT="0" distB="0" distL="0" distR="0" wp14:anchorId="6D8D28A7" wp14:editId="5B5D7C83">
                  <wp:extent cx="871855" cy="882650"/>
                  <wp:effectExtent l="19050" t="0" r="4445" b="0"/>
                  <wp:docPr id="3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18B63F6C" w14:textId="77777777" w:rsidR="00862828" w:rsidRPr="00171C1C" w:rsidRDefault="00862828" w:rsidP="00862828">
            <w:pPr>
              <w:pStyle w:val="Header"/>
              <w:rPr>
                <w:b/>
                <w:bCs/>
                <w:sz w:val="21"/>
                <w:szCs w:val="21"/>
              </w:rPr>
            </w:pPr>
            <w:r w:rsidRPr="00171C1C">
              <w:rPr>
                <w:b/>
                <w:sz w:val="21"/>
                <w:szCs w:val="21"/>
              </w:rPr>
              <w:t>Central Railway</w:t>
            </w:r>
          </w:p>
          <w:p w14:paraId="22ABE076" w14:textId="77777777" w:rsidR="00862828" w:rsidRPr="00171C1C" w:rsidRDefault="00862828" w:rsidP="00862828">
            <w:pPr>
              <w:pStyle w:val="Header"/>
              <w:jc w:val="both"/>
              <w:rPr>
                <w:b/>
                <w:bCs/>
                <w:sz w:val="21"/>
                <w:szCs w:val="21"/>
              </w:rPr>
            </w:pPr>
            <w:r w:rsidRPr="00171C1C">
              <w:rPr>
                <w:sz w:val="21"/>
                <w:szCs w:val="21"/>
              </w:rPr>
              <w:t xml:space="preserve">Office of Sr. DEE (TRS), </w:t>
            </w:r>
          </w:p>
          <w:p w14:paraId="36CEDA9F" w14:textId="77777777" w:rsidR="00862828" w:rsidRPr="00171C1C" w:rsidRDefault="00862828" w:rsidP="00862828">
            <w:pPr>
              <w:pStyle w:val="Header"/>
              <w:jc w:val="both"/>
              <w:rPr>
                <w:b/>
                <w:bCs/>
                <w:sz w:val="21"/>
                <w:szCs w:val="21"/>
              </w:rPr>
            </w:pPr>
            <w:r w:rsidRPr="00171C1C">
              <w:rPr>
                <w:sz w:val="21"/>
                <w:szCs w:val="21"/>
              </w:rPr>
              <w:t xml:space="preserve">Electric Loco Shed, Kalyan - 421 301. </w:t>
            </w:r>
          </w:p>
          <w:p w14:paraId="38A5D1BD" w14:textId="77777777" w:rsidR="00862828" w:rsidRDefault="00862828" w:rsidP="00862828">
            <w:pPr>
              <w:pStyle w:val="Header"/>
              <w:jc w:val="both"/>
              <w:rPr>
                <w:sz w:val="21"/>
                <w:szCs w:val="21"/>
              </w:rPr>
            </w:pPr>
            <w:r w:rsidRPr="00171C1C">
              <w:rPr>
                <w:sz w:val="21"/>
                <w:szCs w:val="21"/>
              </w:rPr>
              <w:t xml:space="preserve">Email :- </w:t>
            </w:r>
            <w:hyperlink r:id="rId120" w:history="1">
              <w:r w:rsidRPr="00A22C93">
                <w:rPr>
                  <w:rStyle w:val="Hyperlink"/>
                  <w:sz w:val="21"/>
                  <w:szCs w:val="21"/>
                </w:rPr>
                <w:t>srdeetrskyncrly@gmail.com</w:t>
              </w:r>
            </w:hyperlink>
          </w:p>
          <w:p w14:paraId="4C6C208B" w14:textId="77777777" w:rsidR="00862828" w:rsidRPr="00171C1C" w:rsidRDefault="00862828" w:rsidP="00862828">
            <w:pPr>
              <w:pStyle w:val="Header"/>
              <w:jc w:val="both"/>
              <w:rPr>
                <w:rFonts w:ascii="Mangal" w:hAnsi="Mangal" w:cs="Mangal"/>
                <w:b/>
                <w:bCs/>
                <w:sz w:val="21"/>
                <w:szCs w:val="21"/>
              </w:rPr>
            </w:pPr>
          </w:p>
        </w:tc>
      </w:tr>
    </w:tbl>
    <w:p w14:paraId="29E2F419" w14:textId="77777777" w:rsidR="00862828" w:rsidRDefault="00862828" w:rsidP="00862828">
      <w:pPr>
        <w:jc w:val="both"/>
        <w:rPr>
          <w:rFonts w:ascii="Arial" w:hAnsi="Arial"/>
          <w:sz w:val="10"/>
          <w:szCs w:val="10"/>
        </w:rPr>
      </w:pPr>
    </w:p>
    <w:p w14:paraId="02BB2E3D" w14:textId="77777777" w:rsidR="00C11EF9" w:rsidRDefault="00C11EF9" w:rsidP="00862828">
      <w:pPr>
        <w:jc w:val="both"/>
        <w:rPr>
          <w:rFonts w:ascii="Arial" w:hAnsi="Arial"/>
          <w:sz w:val="10"/>
          <w:szCs w:val="10"/>
        </w:rPr>
      </w:pPr>
    </w:p>
    <w:p w14:paraId="61E994C1" w14:textId="77777777" w:rsidR="00862828" w:rsidRPr="00C11EF9" w:rsidRDefault="00862828" w:rsidP="00862828">
      <w:pPr>
        <w:jc w:val="both"/>
        <w:rPr>
          <w:rFonts w:ascii="Arial" w:hAnsi="Arial" w:cs="Arial"/>
          <w:color w:val="000000" w:themeColor="text1"/>
          <w:sz w:val="22"/>
          <w:szCs w:val="22"/>
        </w:rPr>
      </w:pPr>
      <w:r w:rsidRPr="00C11EF9">
        <w:rPr>
          <w:rFonts w:ascii="Arial" w:hAnsi="Arial" w:cs="Arial"/>
          <w:color w:val="000000" w:themeColor="text1"/>
          <w:sz w:val="22"/>
          <w:szCs w:val="22"/>
        </w:rPr>
        <w:t>No. ELS KYN/WKS/HQ/Misc                                                                           Date: 2</w:t>
      </w:r>
      <w:r w:rsidR="00BC1033">
        <w:rPr>
          <w:rFonts w:ascii="Arial" w:hAnsi="Arial" w:cs="Arial"/>
          <w:color w:val="000000" w:themeColor="text1"/>
          <w:sz w:val="22"/>
          <w:szCs w:val="22"/>
        </w:rPr>
        <w:t>9</w:t>
      </w:r>
      <w:r w:rsidRPr="00C11EF9">
        <w:rPr>
          <w:rFonts w:ascii="Arial" w:hAnsi="Arial" w:cs="Arial"/>
          <w:color w:val="000000" w:themeColor="text1"/>
          <w:sz w:val="22"/>
          <w:szCs w:val="22"/>
        </w:rPr>
        <w:t>.07.2022</w:t>
      </w:r>
    </w:p>
    <w:p w14:paraId="58FC8B9A" w14:textId="77777777" w:rsidR="00862828" w:rsidRPr="00C11EF9" w:rsidRDefault="00862828" w:rsidP="00862828">
      <w:pPr>
        <w:jc w:val="both"/>
        <w:rPr>
          <w:rFonts w:ascii="Arial" w:hAnsi="Arial" w:cs="Arial"/>
          <w:color w:val="000000" w:themeColor="text1"/>
          <w:sz w:val="22"/>
          <w:szCs w:val="22"/>
        </w:rPr>
      </w:pPr>
    </w:p>
    <w:p w14:paraId="6B847B78" w14:textId="77777777" w:rsidR="00862828" w:rsidRPr="00C11EF9" w:rsidRDefault="00862828" w:rsidP="00862828">
      <w:pPr>
        <w:ind w:left="-720" w:firstLine="720"/>
        <w:rPr>
          <w:rFonts w:ascii="Arial" w:hAnsi="Arial"/>
          <w:b/>
          <w:bCs/>
          <w:color w:val="000000" w:themeColor="text1"/>
          <w:sz w:val="22"/>
          <w:szCs w:val="22"/>
        </w:rPr>
      </w:pPr>
      <w:r w:rsidRPr="00C11EF9">
        <w:rPr>
          <w:rFonts w:ascii="Arial" w:hAnsi="Arial"/>
          <w:b/>
          <w:bCs/>
          <w:color w:val="000000" w:themeColor="text1"/>
          <w:sz w:val="22"/>
          <w:szCs w:val="22"/>
        </w:rPr>
        <w:t>DRM (C) CSMT</w:t>
      </w:r>
    </w:p>
    <w:p w14:paraId="54819358" w14:textId="77777777" w:rsidR="00862828" w:rsidRPr="00C11EF9" w:rsidRDefault="00862828" w:rsidP="00862828">
      <w:pPr>
        <w:jc w:val="center"/>
        <w:rPr>
          <w:rFonts w:ascii="Arial" w:hAnsi="Arial" w:cs="Arial"/>
          <w:color w:val="000000" w:themeColor="text1"/>
          <w:sz w:val="22"/>
          <w:szCs w:val="22"/>
          <w:u w:val="single"/>
        </w:rPr>
      </w:pPr>
    </w:p>
    <w:p w14:paraId="09FE6E6A" w14:textId="77777777" w:rsidR="00862828" w:rsidRPr="00C11EF9" w:rsidRDefault="00862828" w:rsidP="00862828">
      <w:pPr>
        <w:ind w:left="1701" w:hanging="1341"/>
        <w:jc w:val="both"/>
        <w:rPr>
          <w:rFonts w:ascii="Arial" w:hAnsi="Arial" w:cs="Arial"/>
          <w:color w:val="000000" w:themeColor="text1"/>
          <w:sz w:val="22"/>
          <w:szCs w:val="22"/>
        </w:rPr>
      </w:pPr>
      <w:r w:rsidRPr="00C11EF9">
        <w:rPr>
          <w:rFonts w:ascii="Arial" w:hAnsi="Arial" w:cs="Arial"/>
          <w:color w:val="000000" w:themeColor="text1"/>
          <w:sz w:val="22"/>
          <w:szCs w:val="22"/>
        </w:rPr>
        <w:t>Sub:-Details of total number of Electrical Locomotives available in Mumbai Division.</w:t>
      </w:r>
    </w:p>
    <w:p w14:paraId="00DE8B03" w14:textId="77777777" w:rsidR="00862828" w:rsidRPr="00C11EF9" w:rsidRDefault="00862828" w:rsidP="00862828">
      <w:pPr>
        <w:ind w:left="1701" w:hanging="1341"/>
        <w:jc w:val="both"/>
        <w:rPr>
          <w:rFonts w:ascii="Arial" w:hAnsi="Arial" w:cs="Arial"/>
          <w:color w:val="000000" w:themeColor="text1"/>
          <w:sz w:val="22"/>
          <w:szCs w:val="22"/>
        </w:rPr>
      </w:pPr>
    </w:p>
    <w:p w14:paraId="7487B5E6" w14:textId="77777777" w:rsidR="00862828" w:rsidRPr="00C11EF9" w:rsidRDefault="00862828" w:rsidP="00862828">
      <w:pPr>
        <w:ind w:left="1701" w:hanging="1341"/>
        <w:jc w:val="both"/>
        <w:rPr>
          <w:rFonts w:ascii="Arial" w:hAnsi="Arial" w:cs="Arial"/>
          <w:color w:val="000000" w:themeColor="text1"/>
          <w:sz w:val="22"/>
          <w:szCs w:val="22"/>
        </w:rPr>
      </w:pPr>
      <w:r w:rsidRPr="00C11EF9">
        <w:rPr>
          <w:rFonts w:ascii="Arial" w:hAnsi="Arial" w:cs="Arial"/>
          <w:color w:val="000000" w:themeColor="text1"/>
          <w:sz w:val="22"/>
          <w:szCs w:val="22"/>
        </w:rPr>
        <w:t>Ref :-Your office letter No.BB.C.465.CP.TDR.TM.2022 dated 25.07.2022</w:t>
      </w:r>
    </w:p>
    <w:p w14:paraId="155A2129" w14:textId="77777777" w:rsidR="00862828" w:rsidRPr="00C11EF9" w:rsidRDefault="00862828" w:rsidP="00862828">
      <w:pPr>
        <w:ind w:left="1701" w:hanging="1341"/>
        <w:jc w:val="both"/>
        <w:rPr>
          <w:rFonts w:ascii="Arial" w:hAnsi="Arial" w:cs="Arial"/>
          <w:color w:val="000000" w:themeColor="text1"/>
          <w:sz w:val="22"/>
          <w:szCs w:val="22"/>
        </w:rPr>
      </w:pPr>
    </w:p>
    <w:p w14:paraId="3DB6D06D" w14:textId="77777777" w:rsidR="00862828" w:rsidRPr="00C11EF9" w:rsidRDefault="00862828" w:rsidP="00862828">
      <w:pPr>
        <w:jc w:val="center"/>
        <w:rPr>
          <w:rFonts w:ascii="Arial" w:hAnsi="Arial" w:cs="Arial"/>
          <w:color w:val="000000" w:themeColor="text1"/>
          <w:sz w:val="22"/>
          <w:szCs w:val="22"/>
        </w:rPr>
      </w:pPr>
      <w:r w:rsidRPr="00C11EF9">
        <w:rPr>
          <w:rFonts w:ascii="Arial" w:hAnsi="Arial" w:cs="Arial"/>
          <w:color w:val="000000" w:themeColor="text1"/>
          <w:sz w:val="22"/>
          <w:szCs w:val="22"/>
        </w:rPr>
        <w:t>--***--</w:t>
      </w:r>
    </w:p>
    <w:p w14:paraId="2966B7B9" w14:textId="77777777" w:rsidR="00862828" w:rsidRPr="00C11EF9" w:rsidRDefault="00862828" w:rsidP="00862828">
      <w:pPr>
        <w:ind w:firstLine="720"/>
        <w:jc w:val="both"/>
        <w:rPr>
          <w:rFonts w:ascii="Arial" w:hAnsi="Arial" w:cs="Arial"/>
          <w:color w:val="000000" w:themeColor="text1"/>
          <w:sz w:val="22"/>
          <w:szCs w:val="22"/>
        </w:rPr>
      </w:pPr>
    </w:p>
    <w:p w14:paraId="64A2EAAE" w14:textId="77777777" w:rsidR="00C11EF9" w:rsidRPr="00C11EF9" w:rsidRDefault="00FA40BE" w:rsidP="00862828">
      <w:pPr>
        <w:ind w:firstLine="720"/>
        <w:jc w:val="both"/>
        <w:rPr>
          <w:rFonts w:ascii="Arial" w:hAnsi="Arial" w:cs="Arial"/>
          <w:color w:val="000000" w:themeColor="text1"/>
          <w:sz w:val="22"/>
          <w:szCs w:val="22"/>
        </w:rPr>
      </w:pPr>
      <w:r w:rsidRPr="00C11EF9">
        <w:rPr>
          <w:rFonts w:ascii="Arial" w:hAnsi="Arial" w:cs="Arial"/>
          <w:color w:val="000000" w:themeColor="text1"/>
          <w:sz w:val="22"/>
          <w:szCs w:val="22"/>
        </w:rPr>
        <w:t>With reference to your above referred letter</w:t>
      </w:r>
      <w:r w:rsidR="00C11EF9" w:rsidRPr="00C11EF9">
        <w:rPr>
          <w:rFonts w:ascii="Arial" w:hAnsi="Arial" w:cs="Arial"/>
          <w:color w:val="000000" w:themeColor="text1"/>
          <w:sz w:val="22"/>
          <w:szCs w:val="22"/>
        </w:rPr>
        <w:t>, it is stated that proposal for allotment of electric locomotive for branding purpose, has been sent to HQ of this office (PCEE’s Office) for necessary guidelines/ approval.</w:t>
      </w:r>
    </w:p>
    <w:p w14:paraId="5911F112" w14:textId="77777777" w:rsidR="00C11EF9" w:rsidRPr="00C11EF9" w:rsidRDefault="00C11EF9" w:rsidP="00862828">
      <w:pPr>
        <w:ind w:firstLine="720"/>
        <w:jc w:val="both"/>
        <w:rPr>
          <w:rFonts w:ascii="Arial" w:hAnsi="Arial" w:cs="Arial"/>
          <w:color w:val="000000" w:themeColor="text1"/>
          <w:sz w:val="22"/>
          <w:szCs w:val="22"/>
        </w:rPr>
      </w:pPr>
    </w:p>
    <w:p w14:paraId="205A33E8" w14:textId="77777777" w:rsidR="00862828" w:rsidRPr="00C11EF9" w:rsidRDefault="00C11EF9" w:rsidP="00C11EF9">
      <w:pPr>
        <w:ind w:firstLine="720"/>
        <w:jc w:val="both"/>
        <w:rPr>
          <w:rFonts w:ascii="Arial" w:hAnsi="Arial" w:cs="Arial"/>
          <w:color w:val="000000" w:themeColor="text1"/>
          <w:sz w:val="22"/>
          <w:szCs w:val="22"/>
        </w:rPr>
      </w:pPr>
      <w:r w:rsidRPr="00C11EF9">
        <w:rPr>
          <w:rFonts w:ascii="Arial" w:hAnsi="Arial" w:cs="Arial"/>
          <w:color w:val="000000" w:themeColor="text1"/>
          <w:sz w:val="22"/>
          <w:szCs w:val="22"/>
        </w:rPr>
        <w:t>As soon as response is received from HQ, the same will be communicated to your office.</w:t>
      </w:r>
      <w:r w:rsidR="00DB334B" w:rsidRPr="00C11EF9">
        <w:rPr>
          <w:rFonts w:ascii="Arial" w:hAnsi="Arial" w:cs="Arial"/>
          <w:color w:val="000000" w:themeColor="text1"/>
          <w:sz w:val="22"/>
          <w:szCs w:val="22"/>
        </w:rPr>
        <w:t xml:space="preserve"> </w:t>
      </w:r>
    </w:p>
    <w:p w14:paraId="3F860221" w14:textId="77777777" w:rsidR="00862828" w:rsidRPr="00C11EF9" w:rsidRDefault="00862828" w:rsidP="00862828">
      <w:pPr>
        <w:ind w:firstLine="720"/>
        <w:jc w:val="both"/>
        <w:rPr>
          <w:rFonts w:ascii="Arial" w:hAnsi="Arial" w:cs="Arial"/>
          <w:color w:val="000000" w:themeColor="text1"/>
          <w:sz w:val="22"/>
          <w:szCs w:val="22"/>
        </w:rPr>
      </w:pPr>
    </w:p>
    <w:p w14:paraId="130C8455" w14:textId="77777777" w:rsidR="00862828" w:rsidRPr="00C11EF9" w:rsidRDefault="00862828" w:rsidP="00862828">
      <w:pPr>
        <w:rPr>
          <w:rFonts w:ascii="Arial" w:hAnsi="Arial" w:cs="Arial"/>
          <w:sz w:val="22"/>
          <w:szCs w:val="22"/>
        </w:rPr>
      </w:pPr>
    </w:p>
    <w:p w14:paraId="623D6A46" w14:textId="77777777" w:rsidR="00862828" w:rsidRPr="00C11EF9" w:rsidRDefault="00862828" w:rsidP="00862828">
      <w:pPr>
        <w:rPr>
          <w:rFonts w:ascii="Arial" w:hAnsi="Arial" w:cs="Arial"/>
          <w:sz w:val="22"/>
          <w:szCs w:val="22"/>
        </w:rPr>
      </w:pPr>
    </w:p>
    <w:p w14:paraId="6922DE83" w14:textId="77777777" w:rsidR="00862828" w:rsidRPr="00C11EF9" w:rsidRDefault="00862828" w:rsidP="00862828">
      <w:pPr>
        <w:rPr>
          <w:rFonts w:ascii="Arial" w:hAnsi="Arial" w:cs="Arial"/>
          <w:sz w:val="22"/>
          <w:szCs w:val="22"/>
        </w:rPr>
      </w:pPr>
    </w:p>
    <w:p w14:paraId="79BF34AF" w14:textId="77777777" w:rsidR="00C11EF9" w:rsidRPr="00C11EF9" w:rsidRDefault="00C11EF9" w:rsidP="00C11EF9">
      <w:pPr>
        <w:jc w:val="center"/>
        <w:rPr>
          <w:rFonts w:ascii="Arial" w:hAnsi="Arial" w:cs="Arial"/>
          <w:sz w:val="22"/>
          <w:szCs w:val="22"/>
        </w:rPr>
      </w:pPr>
      <w:r>
        <w:rPr>
          <w:rFonts w:ascii="Arial" w:hAnsi="Arial" w:cs="Arial"/>
          <w:sz w:val="20"/>
          <w:szCs w:val="20"/>
        </w:rPr>
        <w:t xml:space="preserve">                                                                                                                            </w:t>
      </w:r>
      <w:r w:rsidRPr="00CD7392">
        <w:rPr>
          <w:rFonts w:ascii="Arial" w:hAnsi="Arial" w:cs="Arial"/>
          <w:sz w:val="20"/>
          <w:szCs w:val="20"/>
        </w:rPr>
        <w:t>(</w:t>
      </w:r>
      <w:r w:rsidRPr="00C11EF9">
        <w:rPr>
          <w:rFonts w:ascii="Arial" w:hAnsi="Arial" w:cs="Arial"/>
          <w:sz w:val="22"/>
          <w:szCs w:val="22"/>
        </w:rPr>
        <w:t>SANJESH)</w:t>
      </w:r>
    </w:p>
    <w:p w14:paraId="37550966" w14:textId="77777777" w:rsidR="00C11EF9" w:rsidRPr="00C11EF9" w:rsidRDefault="00C11EF9" w:rsidP="00C11EF9">
      <w:pPr>
        <w:rPr>
          <w:rFonts w:ascii="Arial" w:hAnsi="Arial" w:cs="Arial"/>
          <w:sz w:val="22"/>
          <w:szCs w:val="22"/>
        </w:rPr>
      </w:pPr>
      <w:r w:rsidRPr="00C11EF9">
        <w:rPr>
          <w:rFonts w:ascii="Arial" w:hAnsi="Arial" w:cs="Arial"/>
          <w:sz w:val="22"/>
          <w:szCs w:val="22"/>
        </w:rPr>
        <w:t xml:space="preserve">                                                                                                                      DEE (TRS) Kalyan</w:t>
      </w:r>
    </w:p>
    <w:p w14:paraId="54565037" w14:textId="77777777" w:rsidR="00C11EF9" w:rsidRPr="00C11EF9" w:rsidRDefault="00C11EF9" w:rsidP="00C11EF9">
      <w:pPr>
        <w:rPr>
          <w:rFonts w:ascii="Arial" w:hAnsi="Arial" w:cs="Arial"/>
          <w:sz w:val="22"/>
          <w:szCs w:val="22"/>
        </w:rPr>
      </w:pPr>
      <w:r w:rsidRPr="00C11EF9">
        <w:rPr>
          <w:rFonts w:ascii="Arial" w:hAnsi="Arial" w:cs="Arial"/>
          <w:sz w:val="22"/>
          <w:szCs w:val="22"/>
        </w:rPr>
        <w:t xml:space="preserve">                                                                                                               For Sr.DEE(TRS) Kalyan       </w:t>
      </w:r>
    </w:p>
    <w:p w14:paraId="0E5036BC" w14:textId="77777777" w:rsidR="00862828" w:rsidRPr="00C11EF9" w:rsidRDefault="00862828" w:rsidP="00862828">
      <w:pPr>
        <w:rPr>
          <w:rFonts w:ascii="Arial" w:hAnsi="Arial" w:cs="Arial"/>
          <w:sz w:val="22"/>
          <w:szCs w:val="22"/>
        </w:rPr>
      </w:pPr>
    </w:p>
    <w:p w14:paraId="36507B3A" w14:textId="77777777" w:rsidR="00862828" w:rsidRDefault="00862828"/>
    <w:p w14:paraId="48942B00" w14:textId="77777777" w:rsidR="00A903C2" w:rsidRDefault="00A903C2"/>
    <w:p w14:paraId="77426B0D" w14:textId="77777777" w:rsidR="00A903C2" w:rsidRDefault="00A903C2"/>
    <w:p w14:paraId="4A11B993" w14:textId="77777777" w:rsidR="00A903C2" w:rsidRDefault="00A903C2"/>
    <w:p w14:paraId="25090CF4" w14:textId="77777777" w:rsidR="00A903C2" w:rsidRDefault="00A903C2"/>
    <w:p w14:paraId="6742AA3B" w14:textId="77777777" w:rsidR="00A903C2" w:rsidRDefault="00A903C2"/>
    <w:p w14:paraId="03897F1E" w14:textId="77777777" w:rsidR="00A903C2" w:rsidRDefault="00A903C2"/>
    <w:p w14:paraId="4CDE41AB" w14:textId="77777777" w:rsidR="00A903C2" w:rsidRDefault="00A903C2"/>
    <w:p w14:paraId="058A1790" w14:textId="77777777" w:rsidR="00A903C2" w:rsidRDefault="00A903C2"/>
    <w:p w14:paraId="1DB6AC02" w14:textId="77777777" w:rsidR="00A903C2" w:rsidRDefault="00A903C2"/>
    <w:p w14:paraId="03F18127" w14:textId="77777777" w:rsidR="00A903C2" w:rsidRDefault="00A903C2"/>
    <w:p w14:paraId="62F46006" w14:textId="77777777" w:rsidR="00A903C2" w:rsidRDefault="00A903C2"/>
    <w:p w14:paraId="5414C27C" w14:textId="77777777" w:rsidR="00A903C2" w:rsidRDefault="00A903C2"/>
    <w:p w14:paraId="3B75F600" w14:textId="77777777" w:rsidR="00A903C2" w:rsidRDefault="00A903C2"/>
    <w:p w14:paraId="376B2781" w14:textId="77777777" w:rsidR="00A903C2" w:rsidRDefault="00A903C2"/>
    <w:p w14:paraId="24D760F9" w14:textId="77777777" w:rsidR="00A903C2" w:rsidRDefault="00A903C2"/>
    <w:p w14:paraId="75AFF384" w14:textId="77777777" w:rsidR="00A903C2" w:rsidRDefault="00A903C2"/>
    <w:p w14:paraId="7A1DFE98" w14:textId="77777777" w:rsidR="00A903C2" w:rsidRDefault="00A903C2"/>
    <w:p w14:paraId="6BBCFFEE" w14:textId="77777777" w:rsidR="00A903C2" w:rsidRDefault="00A903C2"/>
    <w:p w14:paraId="4CB35142" w14:textId="77777777" w:rsidR="005C2BF5" w:rsidRDefault="005C2BF5"/>
    <w:p w14:paraId="16413E4D" w14:textId="77777777" w:rsidR="005C2BF5" w:rsidRDefault="005C2BF5"/>
    <w:p w14:paraId="5FFFC3F9" w14:textId="77777777" w:rsidR="00A903C2" w:rsidRDefault="00A903C2"/>
    <w:p w14:paraId="720E038B" w14:textId="77777777" w:rsidR="00862828" w:rsidRDefault="00862828"/>
    <w:p w14:paraId="1EAACE67" w14:textId="77777777" w:rsidR="00862828" w:rsidRDefault="00862828"/>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0494E" w:rsidRPr="00171C1C" w14:paraId="4CFF0A2B" w14:textId="77777777" w:rsidTr="00C0494E">
        <w:trPr>
          <w:trHeight w:val="1440"/>
        </w:trPr>
        <w:tc>
          <w:tcPr>
            <w:tcW w:w="4320" w:type="dxa"/>
          </w:tcPr>
          <w:p w14:paraId="19BD1645" w14:textId="77777777" w:rsidR="00C0494E" w:rsidRPr="00171C1C" w:rsidRDefault="00C0494E" w:rsidP="00C0494E">
            <w:pPr>
              <w:pStyle w:val="NoSpacing"/>
              <w:rPr>
                <w:rFonts w:ascii="ILDVW504" w:hAnsi="ILDVW504" w:cs="Arial"/>
                <w:b/>
                <w:sz w:val="21"/>
                <w:szCs w:val="21"/>
              </w:rPr>
            </w:pPr>
            <w:r>
              <w:rPr>
                <w:rFonts w:asciiTheme="minorHAnsi" w:eastAsiaTheme="minorEastAsia" w:hAnsiTheme="minorHAnsi" w:cstheme="minorBidi"/>
                <w:szCs w:val="20"/>
                <w:lang w:val="en-IN" w:eastAsia="en-IN" w:bidi="hi-IN"/>
              </w:rPr>
              <w:br w:type="page"/>
            </w:r>
            <w:r w:rsidRPr="00171C1C">
              <w:rPr>
                <w:rFonts w:ascii="Mangal" w:hAnsi="Mangal" w:cs="Nirmala UI" w:hint="cs"/>
                <w:b/>
                <w:sz w:val="21"/>
                <w:szCs w:val="21"/>
                <w:cs/>
                <w:lang w:bidi="hi-IN"/>
              </w:rPr>
              <w:t>मध्यरेल</w:t>
            </w:r>
          </w:p>
          <w:p w14:paraId="060C082C" w14:textId="77777777" w:rsidR="00C0494E" w:rsidRPr="00171C1C" w:rsidRDefault="00C0494E" w:rsidP="00C0494E">
            <w:pPr>
              <w:pStyle w:val="NoSpacing"/>
              <w:jc w:val="both"/>
              <w:rPr>
                <w:rFonts w:ascii="ILDVW504" w:hAnsi="ILDVW504" w:cs="Arial"/>
                <w:sz w:val="20"/>
                <w:szCs w:val="20"/>
              </w:rPr>
            </w:pPr>
            <w:r w:rsidRPr="00171C1C">
              <w:rPr>
                <w:rFonts w:ascii="Mangal" w:hAnsi="Mangal" w:cs="Nirmala UI" w:hint="cs"/>
                <w:sz w:val="20"/>
                <w:szCs w:val="20"/>
                <w:cs/>
                <w:lang w:bidi="hi-IN"/>
              </w:rPr>
              <w:t>वरिष्ठमंडलविद्युतअभियंता</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कचस्टॉक</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p>
          <w:p w14:paraId="16A22ED1" w14:textId="77777777" w:rsidR="00C0494E" w:rsidRPr="00171C1C" w:rsidRDefault="00C0494E" w:rsidP="00C0494E">
            <w:pPr>
              <w:pStyle w:val="NoSpacing"/>
              <w:jc w:val="both"/>
              <w:rPr>
                <w:rFonts w:ascii="ILDVW504" w:hAnsi="ILDVW504"/>
                <w:sz w:val="21"/>
                <w:szCs w:val="21"/>
              </w:rPr>
            </w:pPr>
            <w:r w:rsidRPr="00171C1C">
              <w:rPr>
                <w:rFonts w:ascii="Mangal" w:hAnsi="Mangal" w:cs="Nirmala UI" w:hint="cs"/>
                <w:sz w:val="21"/>
                <w:szCs w:val="21"/>
                <w:cs/>
                <w:lang w:bidi="hi-IN"/>
              </w:rPr>
              <w:t>विद्युतलोकोशेड</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ILDVW504" w:hAnsi="ILDVW504"/>
                <w:sz w:val="21"/>
                <w:szCs w:val="21"/>
                <w:cs/>
                <w:lang w:bidi="hi-IN"/>
              </w:rPr>
              <w:t>–</w:t>
            </w:r>
            <w:r w:rsidRPr="00171C1C">
              <w:rPr>
                <w:rFonts w:ascii="Mangal" w:hAnsi="Mangal" w:cs="Nirmala UI" w:hint="cs"/>
                <w:sz w:val="21"/>
                <w:szCs w:val="21"/>
                <w:cs/>
                <w:lang w:bidi="hi-IN"/>
              </w:rPr>
              <w:t>४२१३०१</w:t>
            </w:r>
          </w:p>
          <w:p w14:paraId="66EACF8E" w14:textId="77777777" w:rsidR="00C0494E" w:rsidRPr="00171C1C" w:rsidRDefault="00C0494E" w:rsidP="00C0494E">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59296D4D" w14:textId="77777777" w:rsidR="00C0494E" w:rsidRPr="00171C1C" w:rsidRDefault="00C0494E" w:rsidP="00C0494E">
            <w:pPr>
              <w:tabs>
                <w:tab w:val="center" w:pos="882"/>
              </w:tabs>
              <w:rPr>
                <w:sz w:val="21"/>
                <w:szCs w:val="21"/>
              </w:rPr>
            </w:pPr>
            <w:r w:rsidRPr="00171C1C">
              <w:rPr>
                <w:rFonts w:ascii="Mangal" w:hAnsi="Mangal" w:cs="Mangal"/>
                <w:sz w:val="21"/>
                <w:szCs w:val="21"/>
                <w:rtl/>
                <w:cs/>
              </w:rPr>
              <w:tab/>
            </w:r>
            <w:r w:rsidRPr="00171C1C">
              <w:rPr>
                <w:noProof/>
                <w:sz w:val="21"/>
                <w:szCs w:val="21"/>
                <w:lang w:bidi="hi-IN"/>
              </w:rPr>
              <w:drawing>
                <wp:inline distT="0" distB="0" distL="0" distR="0" wp14:anchorId="2C7E9285" wp14:editId="0EC7C57F">
                  <wp:extent cx="871855" cy="882650"/>
                  <wp:effectExtent l="19050" t="0" r="4445" b="0"/>
                  <wp:docPr id="3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5530056" w14:textId="77777777" w:rsidR="00C0494E" w:rsidRPr="00171C1C" w:rsidRDefault="00C0494E" w:rsidP="00C0494E">
            <w:pPr>
              <w:pStyle w:val="Header"/>
              <w:rPr>
                <w:b/>
                <w:bCs/>
                <w:sz w:val="21"/>
                <w:szCs w:val="21"/>
              </w:rPr>
            </w:pPr>
            <w:r w:rsidRPr="00171C1C">
              <w:rPr>
                <w:b/>
                <w:sz w:val="21"/>
                <w:szCs w:val="21"/>
              </w:rPr>
              <w:t>Central Railway</w:t>
            </w:r>
          </w:p>
          <w:p w14:paraId="7C40A327" w14:textId="77777777" w:rsidR="00C0494E" w:rsidRPr="00171C1C" w:rsidRDefault="00C0494E" w:rsidP="00C0494E">
            <w:pPr>
              <w:pStyle w:val="Header"/>
              <w:jc w:val="both"/>
              <w:rPr>
                <w:b/>
                <w:bCs/>
                <w:sz w:val="21"/>
                <w:szCs w:val="21"/>
              </w:rPr>
            </w:pPr>
            <w:r w:rsidRPr="00171C1C">
              <w:rPr>
                <w:sz w:val="21"/>
                <w:szCs w:val="21"/>
              </w:rPr>
              <w:t xml:space="preserve">Office of Sr. DEE (TRS), </w:t>
            </w:r>
          </w:p>
          <w:p w14:paraId="56C00D0C" w14:textId="77777777" w:rsidR="00C0494E" w:rsidRPr="00171C1C" w:rsidRDefault="00C0494E" w:rsidP="00C0494E">
            <w:pPr>
              <w:pStyle w:val="Header"/>
              <w:jc w:val="both"/>
              <w:rPr>
                <w:b/>
                <w:bCs/>
                <w:sz w:val="21"/>
                <w:szCs w:val="21"/>
              </w:rPr>
            </w:pPr>
            <w:r w:rsidRPr="00171C1C">
              <w:rPr>
                <w:sz w:val="21"/>
                <w:szCs w:val="21"/>
              </w:rPr>
              <w:t xml:space="preserve">Electric Loco Shed, Kalyan - 421 301. </w:t>
            </w:r>
          </w:p>
          <w:p w14:paraId="20C16532" w14:textId="77777777" w:rsidR="00C0494E" w:rsidRDefault="00C0494E" w:rsidP="00C0494E">
            <w:pPr>
              <w:pStyle w:val="Header"/>
              <w:jc w:val="both"/>
              <w:rPr>
                <w:sz w:val="21"/>
                <w:szCs w:val="21"/>
              </w:rPr>
            </w:pPr>
            <w:r w:rsidRPr="00171C1C">
              <w:rPr>
                <w:sz w:val="21"/>
                <w:szCs w:val="21"/>
              </w:rPr>
              <w:t xml:space="preserve">Email :- </w:t>
            </w:r>
            <w:hyperlink r:id="rId121" w:history="1">
              <w:r w:rsidRPr="00A22C93">
                <w:rPr>
                  <w:rStyle w:val="Hyperlink"/>
                  <w:sz w:val="21"/>
                  <w:szCs w:val="21"/>
                </w:rPr>
                <w:t>srdeetrskyncrly@gmail.com</w:t>
              </w:r>
            </w:hyperlink>
          </w:p>
          <w:p w14:paraId="3653EEDB" w14:textId="77777777" w:rsidR="00C0494E" w:rsidRPr="00171C1C" w:rsidRDefault="00C0494E" w:rsidP="00C0494E">
            <w:pPr>
              <w:pStyle w:val="Header"/>
              <w:jc w:val="both"/>
              <w:rPr>
                <w:rFonts w:ascii="Mangal" w:hAnsi="Mangal" w:cs="Mangal"/>
                <w:b/>
                <w:bCs/>
                <w:sz w:val="21"/>
                <w:szCs w:val="21"/>
              </w:rPr>
            </w:pPr>
          </w:p>
        </w:tc>
      </w:tr>
    </w:tbl>
    <w:p w14:paraId="6F35FFD1" w14:textId="77777777" w:rsidR="00C0494E" w:rsidRDefault="00C0494E" w:rsidP="00C0494E">
      <w:pPr>
        <w:jc w:val="both"/>
        <w:rPr>
          <w:rFonts w:ascii="Arial" w:hAnsi="Arial"/>
          <w:sz w:val="10"/>
          <w:szCs w:val="10"/>
        </w:rPr>
      </w:pPr>
    </w:p>
    <w:p w14:paraId="05A3D9DC" w14:textId="77777777" w:rsidR="00C0494E" w:rsidRPr="00B24793" w:rsidRDefault="00C0494E" w:rsidP="00C0494E">
      <w:pPr>
        <w:jc w:val="both"/>
        <w:rPr>
          <w:rFonts w:ascii="Arial" w:hAnsi="Arial" w:cs="Arial"/>
          <w:color w:val="000000" w:themeColor="text1"/>
          <w:sz w:val="21"/>
          <w:szCs w:val="21"/>
        </w:rPr>
      </w:pPr>
      <w:r w:rsidRPr="00EE4C8E">
        <w:rPr>
          <w:rFonts w:ascii="Arial" w:hAnsi="Arial" w:cs="Arial"/>
          <w:color w:val="000000" w:themeColor="text1"/>
          <w:sz w:val="21"/>
          <w:szCs w:val="21"/>
        </w:rPr>
        <w:t>No. ELS KYN/WKS/</w:t>
      </w:r>
      <w:r>
        <w:rPr>
          <w:rFonts w:ascii="Arial" w:hAnsi="Arial" w:cs="Arial"/>
          <w:color w:val="000000" w:themeColor="text1"/>
          <w:sz w:val="21"/>
          <w:szCs w:val="21"/>
        </w:rPr>
        <w:t xml:space="preserve">HQ/Misc                                                                                    </w:t>
      </w:r>
      <w:r w:rsidRPr="00EE4C8E">
        <w:rPr>
          <w:rFonts w:ascii="Arial" w:hAnsi="Arial" w:cs="Arial"/>
          <w:color w:val="000000" w:themeColor="text1"/>
          <w:sz w:val="21"/>
          <w:szCs w:val="21"/>
        </w:rPr>
        <w:t xml:space="preserve">Date: </w:t>
      </w:r>
      <w:r>
        <w:rPr>
          <w:rFonts w:ascii="Arial" w:hAnsi="Arial" w:cs="Arial"/>
          <w:color w:val="000000" w:themeColor="text1"/>
          <w:sz w:val="21"/>
          <w:szCs w:val="21"/>
        </w:rPr>
        <w:t>2</w:t>
      </w:r>
      <w:r w:rsidR="00E4479F">
        <w:rPr>
          <w:rFonts w:ascii="Arial" w:hAnsi="Arial" w:cs="Arial"/>
          <w:color w:val="000000" w:themeColor="text1"/>
          <w:sz w:val="21"/>
          <w:szCs w:val="21"/>
        </w:rPr>
        <w:t>7</w:t>
      </w:r>
      <w:r w:rsidRPr="00EE4C8E">
        <w:rPr>
          <w:rFonts w:ascii="Arial" w:hAnsi="Arial" w:cs="Arial"/>
          <w:color w:val="000000" w:themeColor="text1"/>
          <w:sz w:val="21"/>
          <w:szCs w:val="21"/>
        </w:rPr>
        <w:t>.0</w:t>
      </w:r>
      <w:r>
        <w:rPr>
          <w:rFonts w:ascii="Arial" w:hAnsi="Arial" w:cs="Arial"/>
          <w:color w:val="000000" w:themeColor="text1"/>
          <w:sz w:val="21"/>
          <w:szCs w:val="21"/>
        </w:rPr>
        <w:t>7</w:t>
      </w:r>
      <w:r w:rsidRPr="00EE4C8E">
        <w:rPr>
          <w:rFonts w:ascii="Arial" w:hAnsi="Arial" w:cs="Arial"/>
          <w:color w:val="000000" w:themeColor="text1"/>
          <w:sz w:val="21"/>
          <w:szCs w:val="21"/>
        </w:rPr>
        <w:t>.202</w:t>
      </w:r>
      <w:r>
        <w:rPr>
          <w:rFonts w:ascii="Arial" w:hAnsi="Arial" w:cs="Arial"/>
          <w:color w:val="000000" w:themeColor="text1"/>
          <w:sz w:val="21"/>
          <w:szCs w:val="21"/>
        </w:rPr>
        <w:t>2</w:t>
      </w:r>
    </w:p>
    <w:p w14:paraId="79E973CE" w14:textId="77777777" w:rsidR="00C0494E" w:rsidRPr="00B24793" w:rsidRDefault="00C0494E" w:rsidP="00C0494E">
      <w:pPr>
        <w:jc w:val="both"/>
        <w:rPr>
          <w:rFonts w:ascii="Arial" w:hAnsi="Arial" w:cs="Arial"/>
          <w:color w:val="000000" w:themeColor="text1"/>
          <w:sz w:val="21"/>
          <w:szCs w:val="21"/>
        </w:rPr>
      </w:pPr>
    </w:p>
    <w:p w14:paraId="0C0CB075" w14:textId="77777777" w:rsidR="00C0494E" w:rsidRDefault="00C0494E" w:rsidP="00C0494E">
      <w:pPr>
        <w:ind w:left="-720" w:firstLine="720"/>
        <w:rPr>
          <w:rFonts w:ascii="Arial" w:hAnsi="Arial"/>
          <w:b/>
          <w:bCs/>
          <w:color w:val="000000" w:themeColor="text1"/>
          <w:sz w:val="21"/>
          <w:szCs w:val="21"/>
        </w:rPr>
      </w:pPr>
      <w:r>
        <w:rPr>
          <w:rFonts w:ascii="Arial" w:hAnsi="Arial"/>
          <w:b/>
          <w:bCs/>
          <w:color w:val="000000" w:themeColor="text1"/>
          <w:sz w:val="21"/>
          <w:szCs w:val="21"/>
        </w:rPr>
        <w:t>Dy.Chief Law Officer</w:t>
      </w:r>
    </w:p>
    <w:p w14:paraId="5DDA2D7A" w14:textId="77777777" w:rsidR="00C0494E" w:rsidRPr="00EE4C8E" w:rsidRDefault="00C0494E" w:rsidP="00C0494E">
      <w:pPr>
        <w:ind w:left="-720" w:firstLine="720"/>
        <w:rPr>
          <w:rFonts w:ascii="Arial" w:hAnsi="Arial"/>
          <w:b/>
          <w:bCs/>
          <w:color w:val="000000" w:themeColor="text1"/>
          <w:sz w:val="21"/>
          <w:szCs w:val="21"/>
          <w:u w:val="single"/>
        </w:rPr>
      </w:pPr>
      <w:r w:rsidRPr="00EE4C8E">
        <w:rPr>
          <w:rFonts w:ascii="Arial" w:hAnsi="Arial"/>
          <w:b/>
          <w:bCs/>
          <w:color w:val="000000" w:themeColor="text1"/>
          <w:sz w:val="21"/>
          <w:szCs w:val="21"/>
          <w:u w:val="single"/>
        </w:rPr>
        <w:t>CSMT</w:t>
      </w:r>
    </w:p>
    <w:p w14:paraId="160F8B46" w14:textId="77777777" w:rsidR="00C0494E" w:rsidRDefault="00C0494E" w:rsidP="00C0494E">
      <w:pPr>
        <w:jc w:val="center"/>
        <w:rPr>
          <w:rFonts w:ascii="Arial" w:hAnsi="Arial" w:cs="Arial"/>
          <w:color w:val="000000" w:themeColor="text1"/>
          <w:sz w:val="11"/>
          <w:szCs w:val="11"/>
          <w:u w:val="single"/>
        </w:rPr>
      </w:pPr>
    </w:p>
    <w:p w14:paraId="6D5EA9C2" w14:textId="77777777" w:rsidR="00C0494E" w:rsidRPr="00EE4C8E" w:rsidRDefault="00C0494E" w:rsidP="00C0494E">
      <w:pPr>
        <w:jc w:val="center"/>
        <w:rPr>
          <w:rFonts w:ascii="Arial" w:hAnsi="Arial" w:cs="Arial"/>
          <w:color w:val="000000" w:themeColor="text1"/>
          <w:sz w:val="11"/>
          <w:szCs w:val="11"/>
          <w:u w:val="single"/>
        </w:rPr>
      </w:pPr>
    </w:p>
    <w:p w14:paraId="63A3738E" w14:textId="77777777" w:rsidR="00C0494E" w:rsidRDefault="00C0494E" w:rsidP="00C0494E">
      <w:pPr>
        <w:ind w:left="1701" w:hanging="1341"/>
        <w:jc w:val="both"/>
        <w:rPr>
          <w:rFonts w:ascii="Arial" w:hAnsi="Arial" w:cs="Arial"/>
          <w:color w:val="000000" w:themeColor="text1"/>
          <w:sz w:val="21"/>
          <w:szCs w:val="21"/>
        </w:rPr>
      </w:pPr>
      <w:r w:rsidRPr="00EE4C8E">
        <w:rPr>
          <w:rFonts w:ascii="Arial" w:hAnsi="Arial" w:cs="Arial"/>
          <w:color w:val="000000" w:themeColor="text1"/>
          <w:sz w:val="21"/>
          <w:szCs w:val="21"/>
        </w:rPr>
        <w:t>Sub:-</w:t>
      </w:r>
      <w:r>
        <w:rPr>
          <w:rFonts w:ascii="Arial" w:hAnsi="Arial" w:cs="Arial"/>
          <w:color w:val="000000" w:themeColor="text1"/>
          <w:sz w:val="21"/>
          <w:szCs w:val="21"/>
        </w:rPr>
        <w:t xml:space="preserve">Legal vetting of draft charge sheet for banning of business with the firm </w:t>
      </w:r>
    </w:p>
    <w:p w14:paraId="10950700" w14:textId="77777777" w:rsidR="00C0494E" w:rsidRDefault="00C0494E" w:rsidP="00C0494E">
      <w:pPr>
        <w:ind w:left="1701" w:hanging="1341"/>
        <w:jc w:val="both"/>
        <w:rPr>
          <w:rFonts w:ascii="Arial" w:hAnsi="Arial" w:cs="Arial"/>
          <w:color w:val="000000" w:themeColor="text1"/>
          <w:sz w:val="21"/>
          <w:szCs w:val="21"/>
        </w:rPr>
      </w:pPr>
      <w:r>
        <w:rPr>
          <w:rFonts w:ascii="Arial" w:hAnsi="Arial" w:cs="Arial"/>
          <w:color w:val="000000" w:themeColor="text1"/>
          <w:sz w:val="21"/>
          <w:szCs w:val="21"/>
        </w:rPr>
        <w:t xml:space="preserve">         viz M/s N.M. Industries Kalyan.</w:t>
      </w:r>
    </w:p>
    <w:p w14:paraId="403A3A81" w14:textId="77777777" w:rsidR="00C0494E" w:rsidRDefault="00C0494E" w:rsidP="00C0494E">
      <w:pPr>
        <w:ind w:left="1701" w:hanging="1341"/>
        <w:jc w:val="both"/>
        <w:rPr>
          <w:rFonts w:ascii="Arial" w:hAnsi="Arial" w:cs="Arial"/>
          <w:color w:val="000000" w:themeColor="text1"/>
          <w:sz w:val="21"/>
          <w:szCs w:val="21"/>
        </w:rPr>
      </w:pPr>
    </w:p>
    <w:p w14:paraId="14E346D9" w14:textId="77777777" w:rsidR="00C0494E" w:rsidRDefault="00C0494E" w:rsidP="00C0494E">
      <w:pPr>
        <w:ind w:left="1701" w:hanging="1341"/>
        <w:jc w:val="both"/>
        <w:rPr>
          <w:rFonts w:ascii="Arial" w:hAnsi="Arial" w:cs="Arial"/>
          <w:color w:val="000000" w:themeColor="text1"/>
          <w:sz w:val="21"/>
          <w:szCs w:val="21"/>
        </w:rPr>
      </w:pPr>
      <w:r>
        <w:rPr>
          <w:rFonts w:ascii="Arial" w:hAnsi="Arial" w:cs="Arial"/>
          <w:color w:val="000000" w:themeColor="text1"/>
          <w:sz w:val="21"/>
          <w:szCs w:val="21"/>
        </w:rPr>
        <w:t>Ref :-Dy.CVO/EL’s letter No.G.130/2020/09/00287/V6/V.Con dated 24.06.2022</w:t>
      </w:r>
    </w:p>
    <w:p w14:paraId="6E21C075" w14:textId="77777777" w:rsidR="00C0494E" w:rsidRPr="00F02673" w:rsidRDefault="00C0494E" w:rsidP="00C0494E">
      <w:pPr>
        <w:ind w:left="1701" w:hanging="1341"/>
        <w:jc w:val="both"/>
        <w:rPr>
          <w:rFonts w:ascii="Arial" w:hAnsi="Arial" w:cs="Arial"/>
          <w:color w:val="000000" w:themeColor="text1"/>
          <w:sz w:val="11"/>
          <w:szCs w:val="11"/>
        </w:rPr>
      </w:pPr>
    </w:p>
    <w:p w14:paraId="1FE1293D" w14:textId="77777777" w:rsidR="00C0494E" w:rsidRPr="00EE4C8E" w:rsidRDefault="00C0494E" w:rsidP="00C0494E">
      <w:pPr>
        <w:jc w:val="center"/>
        <w:rPr>
          <w:rFonts w:ascii="Arial" w:hAnsi="Arial" w:cs="Arial"/>
          <w:color w:val="000000" w:themeColor="text1"/>
          <w:sz w:val="21"/>
          <w:szCs w:val="21"/>
        </w:rPr>
      </w:pPr>
      <w:r w:rsidRPr="00EE4C8E">
        <w:rPr>
          <w:rFonts w:ascii="Arial" w:hAnsi="Arial" w:cs="Arial"/>
          <w:color w:val="000000" w:themeColor="text1"/>
          <w:sz w:val="21"/>
          <w:szCs w:val="21"/>
        </w:rPr>
        <w:t>--***--</w:t>
      </w:r>
    </w:p>
    <w:p w14:paraId="1BF7CFD2" w14:textId="77777777" w:rsidR="00C0494E" w:rsidRPr="00F02673" w:rsidRDefault="00C0494E" w:rsidP="00C0494E">
      <w:pPr>
        <w:ind w:firstLine="720"/>
        <w:jc w:val="both"/>
        <w:rPr>
          <w:rFonts w:ascii="Arial" w:hAnsi="Arial" w:cs="Arial"/>
          <w:color w:val="000000" w:themeColor="text1"/>
          <w:sz w:val="13"/>
          <w:szCs w:val="13"/>
        </w:rPr>
      </w:pPr>
    </w:p>
    <w:p w14:paraId="0CEC69C8" w14:textId="77777777" w:rsidR="00C0494E" w:rsidRDefault="007B2FBB" w:rsidP="00C0494E">
      <w:pPr>
        <w:ind w:firstLine="720"/>
        <w:jc w:val="both"/>
        <w:rPr>
          <w:rFonts w:ascii="Arial" w:hAnsi="Arial" w:cs="Arial"/>
          <w:color w:val="000000" w:themeColor="text1"/>
          <w:sz w:val="21"/>
          <w:szCs w:val="21"/>
        </w:rPr>
      </w:pPr>
      <w:r>
        <w:rPr>
          <w:rFonts w:ascii="Arial" w:hAnsi="Arial" w:cs="Arial"/>
          <w:color w:val="000000" w:themeColor="text1"/>
          <w:sz w:val="21"/>
          <w:szCs w:val="21"/>
        </w:rPr>
        <w:t>A works contract for “</w:t>
      </w:r>
      <w:r w:rsidR="00C0494E">
        <w:rPr>
          <w:rFonts w:ascii="Arial" w:hAnsi="Arial" w:cs="Arial"/>
          <w:color w:val="000000" w:themeColor="text1"/>
          <w:sz w:val="21"/>
          <w:szCs w:val="21"/>
        </w:rPr>
        <w:t>Supply, Erection of Safety Bracket on BP/FP Isolating Cock of WAG/9 locomotives was awarded to M/s N.M. Industries, 401, E-3, Kalptaru Co-op Hsg.Socity, Lok Udyan, Kalyan (W) at a total cost of Rs 4,73,121/- inclusive of all, vide this office letter of acceptance No. ELSKYN/WKS/2018/40/Safety Bracket dated 31.10.2018.</w:t>
      </w:r>
      <w:r w:rsidR="00773EA7">
        <w:rPr>
          <w:rFonts w:ascii="Arial" w:hAnsi="Arial" w:cs="Arial"/>
          <w:color w:val="000000" w:themeColor="text1"/>
          <w:sz w:val="21"/>
          <w:szCs w:val="21"/>
        </w:rPr>
        <w:t xml:space="preserve"> (Pg 9-11)</w:t>
      </w:r>
    </w:p>
    <w:p w14:paraId="64A2E3DD" w14:textId="77777777" w:rsidR="00C0494E" w:rsidRDefault="00C0494E" w:rsidP="00C0494E">
      <w:pPr>
        <w:ind w:firstLine="720"/>
        <w:jc w:val="both"/>
        <w:rPr>
          <w:rFonts w:ascii="Arial" w:hAnsi="Arial" w:cs="Arial"/>
          <w:color w:val="000000" w:themeColor="text1"/>
          <w:sz w:val="21"/>
          <w:szCs w:val="21"/>
        </w:rPr>
      </w:pPr>
    </w:p>
    <w:p w14:paraId="580C76B1" w14:textId="77777777" w:rsidR="00C0494E" w:rsidRDefault="00C0494E" w:rsidP="00C0494E">
      <w:pPr>
        <w:ind w:firstLine="720"/>
        <w:jc w:val="both"/>
        <w:rPr>
          <w:rFonts w:ascii="Arial" w:hAnsi="Arial" w:cs="Arial"/>
          <w:color w:val="000000" w:themeColor="text1"/>
          <w:sz w:val="21"/>
          <w:szCs w:val="21"/>
        </w:rPr>
      </w:pPr>
      <w:r>
        <w:rPr>
          <w:rFonts w:ascii="Arial" w:hAnsi="Arial" w:cs="Arial"/>
          <w:color w:val="000000" w:themeColor="text1"/>
          <w:sz w:val="21"/>
          <w:szCs w:val="21"/>
        </w:rPr>
        <w:t>As per para-No. 3.6 of scope of work, the contractor should have to submit Govt. approved lab test certificate of supplied material for necessary IS. The cost of laboratory testing should be borne by contractor.</w:t>
      </w:r>
    </w:p>
    <w:p w14:paraId="7132433B" w14:textId="77777777" w:rsidR="00C0494E" w:rsidRDefault="00C0494E" w:rsidP="00C0494E">
      <w:pPr>
        <w:ind w:firstLine="720"/>
        <w:jc w:val="both"/>
        <w:rPr>
          <w:rFonts w:ascii="Arial" w:hAnsi="Arial" w:cs="Arial"/>
          <w:color w:val="000000" w:themeColor="text1"/>
          <w:sz w:val="21"/>
          <w:szCs w:val="21"/>
        </w:rPr>
      </w:pPr>
    </w:p>
    <w:p w14:paraId="304A33F5" w14:textId="77777777" w:rsidR="00C0494E" w:rsidRDefault="00C0494E" w:rsidP="00C0494E">
      <w:pPr>
        <w:ind w:firstLine="720"/>
        <w:jc w:val="both"/>
        <w:rPr>
          <w:rFonts w:ascii="Arial" w:hAnsi="Arial" w:cs="Arial"/>
          <w:color w:val="000000" w:themeColor="text1"/>
          <w:sz w:val="21"/>
          <w:szCs w:val="21"/>
        </w:rPr>
      </w:pPr>
      <w:r>
        <w:rPr>
          <w:rFonts w:ascii="Arial" w:hAnsi="Arial" w:cs="Arial"/>
          <w:color w:val="000000" w:themeColor="text1"/>
          <w:sz w:val="21"/>
          <w:szCs w:val="21"/>
        </w:rPr>
        <w:t>The firm had submitted the material test certificates issued by “Reliable Testing Services, Andheri, Certificate No.18121023-A, 18121023-B, 18121023-C, 18121023-D dated 14.12.2018, on the basis of which supplied material was accepted by ELS/KYN.</w:t>
      </w:r>
      <w:r w:rsidR="00773EA7">
        <w:rPr>
          <w:rFonts w:ascii="Arial" w:hAnsi="Arial" w:cs="Arial"/>
          <w:color w:val="000000" w:themeColor="text1"/>
          <w:sz w:val="21"/>
          <w:szCs w:val="21"/>
        </w:rPr>
        <w:t xml:space="preserve"> (Pg 5-8)</w:t>
      </w:r>
    </w:p>
    <w:p w14:paraId="29B80BDB" w14:textId="77777777" w:rsidR="00C0494E" w:rsidRDefault="00C0494E" w:rsidP="00C0494E">
      <w:pPr>
        <w:ind w:firstLine="720"/>
        <w:jc w:val="both"/>
        <w:rPr>
          <w:rFonts w:ascii="Arial" w:hAnsi="Arial" w:cs="Arial"/>
          <w:color w:val="000000" w:themeColor="text1"/>
          <w:sz w:val="21"/>
          <w:szCs w:val="21"/>
        </w:rPr>
      </w:pPr>
    </w:p>
    <w:p w14:paraId="14AB9FD6" w14:textId="77777777" w:rsidR="00C0494E" w:rsidRDefault="00773EA7" w:rsidP="00C0494E">
      <w:pPr>
        <w:ind w:firstLine="720"/>
        <w:jc w:val="both"/>
        <w:rPr>
          <w:rFonts w:ascii="Arial" w:hAnsi="Arial" w:cs="Arial"/>
          <w:color w:val="000000" w:themeColor="text1"/>
          <w:sz w:val="21"/>
          <w:szCs w:val="21"/>
        </w:rPr>
      </w:pPr>
      <w:r>
        <w:rPr>
          <w:rFonts w:ascii="Arial" w:hAnsi="Arial" w:cs="Arial"/>
          <w:color w:val="000000" w:themeColor="text1"/>
          <w:sz w:val="21"/>
          <w:szCs w:val="21"/>
        </w:rPr>
        <w:t>Later on the</w:t>
      </w:r>
      <w:r w:rsidR="00C0494E">
        <w:rPr>
          <w:rFonts w:ascii="Arial" w:hAnsi="Arial" w:cs="Arial"/>
          <w:color w:val="000000" w:themeColor="text1"/>
          <w:sz w:val="21"/>
          <w:szCs w:val="21"/>
        </w:rPr>
        <w:t xml:space="preserve"> genuineness of these certificates </w:t>
      </w:r>
      <w:r>
        <w:rPr>
          <w:rFonts w:ascii="Arial" w:hAnsi="Arial" w:cs="Arial"/>
          <w:color w:val="000000" w:themeColor="text1"/>
          <w:sz w:val="21"/>
          <w:szCs w:val="21"/>
        </w:rPr>
        <w:t xml:space="preserve">was </w:t>
      </w:r>
      <w:r w:rsidR="00C0494E">
        <w:rPr>
          <w:rFonts w:ascii="Arial" w:hAnsi="Arial" w:cs="Arial"/>
          <w:color w:val="000000" w:themeColor="text1"/>
          <w:sz w:val="21"/>
          <w:szCs w:val="21"/>
        </w:rPr>
        <w:t>verified</w:t>
      </w:r>
      <w:r w:rsidR="007B2FBB">
        <w:rPr>
          <w:rFonts w:ascii="Arial" w:hAnsi="Arial" w:cs="Arial"/>
          <w:color w:val="000000" w:themeColor="text1"/>
          <w:sz w:val="21"/>
          <w:szCs w:val="21"/>
        </w:rPr>
        <w:t xml:space="preserve"> by vigilance office/CSMT</w:t>
      </w:r>
      <w:r w:rsidR="00C0494E">
        <w:rPr>
          <w:rFonts w:ascii="Arial" w:hAnsi="Arial" w:cs="Arial"/>
          <w:color w:val="000000" w:themeColor="text1"/>
          <w:sz w:val="21"/>
          <w:szCs w:val="21"/>
        </w:rPr>
        <w:t xml:space="preserve"> from test certificate issuing agency i.e. Reliable Testing Services, Andheri and </w:t>
      </w:r>
      <w:r w:rsidR="007B2FBB">
        <w:rPr>
          <w:rFonts w:ascii="Arial" w:hAnsi="Arial" w:cs="Arial"/>
          <w:color w:val="000000" w:themeColor="text1"/>
          <w:sz w:val="21"/>
          <w:szCs w:val="21"/>
        </w:rPr>
        <w:t>they</w:t>
      </w:r>
      <w:r w:rsidR="00C0494E">
        <w:rPr>
          <w:rFonts w:ascii="Arial" w:hAnsi="Arial" w:cs="Arial"/>
          <w:color w:val="000000" w:themeColor="text1"/>
          <w:sz w:val="21"/>
          <w:szCs w:val="21"/>
        </w:rPr>
        <w:t xml:space="preserve"> found that all these certificates are forged.</w:t>
      </w:r>
      <w:r>
        <w:rPr>
          <w:rFonts w:ascii="Arial" w:hAnsi="Arial" w:cs="Arial"/>
          <w:color w:val="000000" w:themeColor="text1"/>
          <w:sz w:val="21"/>
          <w:szCs w:val="21"/>
        </w:rPr>
        <w:t xml:space="preserve"> (Pg 1-4)</w:t>
      </w:r>
    </w:p>
    <w:p w14:paraId="171F8EF7" w14:textId="77777777" w:rsidR="00C0494E" w:rsidRDefault="00C0494E" w:rsidP="00C0494E">
      <w:pPr>
        <w:ind w:firstLine="720"/>
        <w:jc w:val="both"/>
        <w:rPr>
          <w:rFonts w:ascii="Arial" w:hAnsi="Arial" w:cs="Arial"/>
          <w:color w:val="000000" w:themeColor="text1"/>
          <w:sz w:val="21"/>
          <w:szCs w:val="21"/>
        </w:rPr>
      </w:pPr>
    </w:p>
    <w:p w14:paraId="30BC5261" w14:textId="77777777" w:rsidR="00C0494E" w:rsidRDefault="00C0494E" w:rsidP="00C0494E">
      <w:pPr>
        <w:ind w:firstLine="720"/>
        <w:jc w:val="both"/>
        <w:rPr>
          <w:rFonts w:ascii="Arial" w:hAnsi="Arial" w:cs="Arial"/>
          <w:color w:val="000000" w:themeColor="text1"/>
          <w:sz w:val="21"/>
          <w:szCs w:val="21"/>
        </w:rPr>
      </w:pPr>
      <w:r>
        <w:rPr>
          <w:rFonts w:ascii="Arial" w:hAnsi="Arial" w:cs="Arial"/>
          <w:color w:val="000000" w:themeColor="text1"/>
          <w:sz w:val="21"/>
          <w:szCs w:val="21"/>
        </w:rPr>
        <w:t>Dy CVO/EL CSMT vide letter No. G.130/2020/09/00287/V6/V.Con dated 24.06.2022 has submitted draft charge sheet and draft statement of article of charges framed against the above firm and stated to submit the same to Vigilance Office after approval of PHOD and duly vetted by Law Officer.</w:t>
      </w:r>
      <w:r w:rsidR="00773EA7">
        <w:rPr>
          <w:rFonts w:ascii="Arial" w:hAnsi="Arial" w:cs="Arial"/>
          <w:color w:val="000000" w:themeColor="text1"/>
          <w:sz w:val="21"/>
          <w:szCs w:val="21"/>
        </w:rPr>
        <w:t xml:space="preserve"> (Pg 13-15)</w:t>
      </w:r>
    </w:p>
    <w:p w14:paraId="43B11301" w14:textId="77777777" w:rsidR="00C0494E" w:rsidRDefault="00C0494E" w:rsidP="00C0494E">
      <w:pPr>
        <w:ind w:firstLine="720"/>
        <w:jc w:val="both"/>
        <w:rPr>
          <w:rFonts w:ascii="Arial" w:hAnsi="Arial" w:cs="Arial"/>
          <w:color w:val="000000" w:themeColor="text1"/>
          <w:sz w:val="21"/>
          <w:szCs w:val="21"/>
        </w:rPr>
      </w:pPr>
    </w:p>
    <w:p w14:paraId="7B32D6F1" w14:textId="77777777" w:rsidR="00C0494E" w:rsidRDefault="00C0494E" w:rsidP="00C0494E">
      <w:pPr>
        <w:ind w:firstLine="720"/>
        <w:jc w:val="both"/>
        <w:rPr>
          <w:rFonts w:ascii="Arial" w:hAnsi="Arial" w:cs="Arial"/>
          <w:color w:val="000000" w:themeColor="text1"/>
          <w:sz w:val="21"/>
          <w:szCs w:val="21"/>
        </w:rPr>
      </w:pPr>
      <w:r>
        <w:rPr>
          <w:rFonts w:ascii="Arial" w:hAnsi="Arial" w:cs="Arial"/>
          <w:color w:val="000000" w:themeColor="text1"/>
          <w:sz w:val="21"/>
          <w:szCs w:val="21"/>
        </w:rPr>
        <w:t>In view of the above, it is requested to kindly accord legal vetting to the draft charge sheet so that approval of PHOD can be taken and case may be processed further.</w:t>
      </w:r>
    </w:p>
    <w:p w14:paraId="686CC3A0" w14:textId="77777777" w:rsidR="00C0494E" w:rsidRDefault="00C0494E" w:rsidP="00C0494E">
      <w:pPr>
        <w:ind w:firstLine="720"/>
        <w:jc w:val="both"/>
        <w:rPr>
          <w:rFonts w:ascii="Arial" w:hAnsi="Arial" w:cs="Arial"/>
          <w:color w:val="000000" w:themeColor="text1"/>
          <w:sz w:val="21"/>
          <w:szCs w:val="21"/>
        </w:rPr>
      </w:pPr>
    </w:p>
    <w:p w14:paraId="2F99B681" w14:textId="77777777" w:rsidR="00392E18" w:rsidRDefault="00392E18" w:rsidP="00C0494E">
      <w:pPr>
        <w:ind w:firstLine="720"/>
        <w:jc w:val="both"/>
        <w:rPr>
          <w:rFonts w:ascii="Arial" w:hAnsi="Arial" w:cs="Arial"/>
          <w:color w:val="000000" w:themeColor="text1"/>
          <w:sz w:val="21"/>
          <w:szCs w:val="21"/>
        </w:rPr>
      </w:pPr>
      <w:r>
        <w:rPr>
          <w:rFonts w:ascii="Arial" w:hAnsi="Arial" w:cs="Arial"/>
          <w:color w:val="000000" w:themeColor="text1"/>
          <w:sz w:val="21"/>
          <w:szCs w:val="21"/>
        </w:rPr>
        <w:t xml:space="preserve">Annexure 10.1 duly filled with available information is also enclosed herewith (Pg-16) </w:t>
      </w:r>
    </w:p>
    <w:p w14:paraId="36FB437D" w14:textId="77777777" w:rsidR="00C0494E" w:rsidRPr="00EE4C8E" w:rsidRDefault="00C0494E" w:rsidP="00C0494E">
      <w:pPr>
        <w:ind w:firstLine="720"/>
        <w:jc w:val="both"/>
        <w:rPr>
          <w:rFonts w:ascii="Arial" w:hAnsi="Arial" w:cs="Arial"/>
          <w:color w:val="000000" w:themeColor="text1"/>
          <w:sz w:val="21"/>
          <w:szCs w:val="21"/>
        </w:rPr>
      </w:pPr>
    </w:p>
    <w:p w14:paraId="6058D6F8" w14:textId="77777777" w:rsidR="00C0494E" w:rsidRDefault="00C0494E" w:rsidP="00C0494E">
      <w:pPr>
        <w:rPr>
          <w:rFonts w:ascii="Arial" w:hAnsi="Arial" w:cs="Arial"/>
          <w:sz w:val="21"/>
          <w:szCs w:val="21"/>
        </w:rPr>
      </w:pPr>
    </w:p>
    <w:p w14:paraId="4B3BC9A6" w14:textId="77777777" w:rsidR="00773EA7" w:rsidRDefault="00773EA7" w:rsidP="00C0494E">
      <w:pPr>
        <w:rPr>
          <w:rFonts w:ascii="Arial" w:hAnsi="Arial" w:cs="Arial"/>
          <w:sz w:val="21"/>
          <w:szCs w:val="21"/>
        </w:rPr>
      </w:pPr>
    </w:p>
    <w:p w14:paraId="4FB3D22D" w14:textId="77777777" w:rsidR="00C0494E" w:rsidRDefault="00C0494E" w:rsidP="00C0494E">
      <w:pPr>
        <w:rPr>
          <w:rFonts w:ascii="Arial" w:hAnsi="Arial" w:cs="Arial"/>
          <w:sz w:val="21"/>
          <w:szCs w:val="21"/>
        </w:rPr>
      </w:pPr>
    </w:p>
    <w:p w14:paraId="4092DF44" w14:textId="77777777" w:rsidR="00C0494E" w:rsidRDefault="00C0494E" w:rsidP="00C0494E">
      <w:pPr>
        <w:rPr>
          <w:rFonts w:ascii="Arial" w:hAnsi="Arial" w:cs="Arial"/>
          <w:sz w:val="21"/>
          <w:szCs w:val="21"/>
        </w:rPr>
      </w:pPr>
      <w:r>
        <w:rPr>
          <w:rFonts w:ascii="Arial" w:hAnsi="Arial" w:cs="Arial"/>
          <w:sz w:val="21"/>
          <w:szCs w:val="21"/>
        </w:rPr>
        <w:t xml:space="preserve">                                                                                    </w:t>
      </w:r>
      <w:r w:rsidR="00E4479F">
        <w:rPr>
          <w:rFonts w:ascii="Arial" w:hAnsi="Arial" w:cs="Arial"/>
          <w:sz w:val="21"/>
          <w:szCs w:val="21"/>
        </w:rPr>
        <w:t xml:space="preserve">                               (Ni</w:t>
      </w:r>
      <w:r>
        <w:rPr>
          <w:rFonts w:ascii="Arial" w:hAnsi="Arial" w:cs="Arial"/>
          <w:sz w:val="21"/>
          <w:szCs w:val="21"/>
        </w:rPr>
        <w:t>raj Kumar Garg)</w:t>
      </w:r>
    </w:p>
    <w:p w14:paraId="5D8C0227" w14:textId="77777777" w:rsidR="00C0494E" w:rsidRDefault="00C0494E" w:rsidP="00C0494E">
      <w:pPr>
        <w:rPr>
          <w:rFonts w:ascii="Arial" w:hAnsi="Arial" w:cs="Arial"/>
          <w:sz w:val="21"/>
          <w:szCs w:val="21"/>
        </w:rPr>
      </w:pPr>
      <w:r>
        <w:rPr>
          <w:rFonts w:ascii="Arial" w:hAnsi="Arial" w:cs="Arial"/>
          <w:sz w:val="21"/>
          <w:szCs w:val="21"/>
        </w:rPr>
        <w:t xml:space="preserve">                                                                                                                  Sr.DEE(TRS) Kalyan</w:t>
      </w:r>
    </w:p>
    <w:p w14:paraId="5F3B72D3" w14:textId="77777777" w:rsidR="00C0494E" w:rsidRDefault="00C0494E" w:rsidP="00C0494E">
      <w:pPr>
        <w:rPr>
          <w:rFonts w:ascii="Arial" w:hAnsi="Arial" w:cs="Arial"/>
          <w:sz w:val="21"/>
          <w:szCs w:val="21"/>
        </w:rPr>
      </w:pPr>
    </w:p>
    <w:p w14:paraId="06B0EEA2" w14:textId="77777777" w:rsidR="00C0494E" w:rsidRDefault="00C0494E" w:rsidP="00C0494E">
      <w:pPr>
        <w:rPr>
          <w:rFonts w:ascii="Arial" w:hAnsi="Arial" w:cs="Arial"/>
          <w:sz w:val="21"/>
          <w:szCs w:val="21"/>
        </w:rPr>
      </w:pPr>
    </w:p>
    <w:p w14:paraId="4CBF787E" w14:textId="77777777" w:rsidR="00C0494E" w:rsidRDefault="00C0494E" w:rsidP="00C0494E">
      <w:pPr>
        <w:rPr>
          <w:rFonts w:ascii="Arial" w:hAnsi="Arial" w:cs="Arial"/>
          <w:sz w:val="21"/>
          <w:szCs w:val="21"/>
        </w:rPr>
      </w:pPr>
    </w:p>
    <w:p w14:paraId="687E6A17" w14:textId="77777777" w:rsidR="00C0494E" w:rsidRDefault="00C0494E" w:rsidP="00C0494E">
      <w:pPr>
        <w:rPr>
          <w:rFonts w:ascii="Arial" w:hAnsi="Arial" w:cs="Arial"/>
          <w:sz w:val="21"/>
          <w:szCs w:val="21"/>
        </w:rPr>
      </w:pPr>
    </w:p>
    <w:p w14:paraId="54B8D8E9" w14:textId="77777777" w:rsidR="00C0494E" w:rsidRDefault="00C0494E" w:rsidP="00C0494E">
      <w:pPr>
        <w:rPr>
          <w:rFonts w:ascii="Arial" w:hAnsi="Arial" w:cs="Arial"/>
          <w:sz w:val="21"/>
          <w:szCs w:val="21"/>
        </w:rPr>
      </w:pPr>
    </w:p>
    <w:p w14:paraId="52663357" w14:textId="77777777" w:rsidR="00C0494E" w:rsidRDefault="00C0494E" w:rsidP="00C0494E">
      <w:pPr>
        <w:rPr>
          <w:rFonts w:ascii="Arial" w:hAnsi="Arial" w:cs="Arial"/>
          <w:sz w:val="21"/>
          <w:szCs w:val="21"/>
        </w:rPr>
      </w:pPr>
    </w:p>
    <w:p w14:paraId="35CC827F" w14:textId="77777777" w:rsidR="00C0494E" w:rsidRDefault="00C0494E" w:rsidP="00C0494E">
      <w:pPr>
        <w:rPr>
          <w:rFonts w:ascii="Arial" w:hAnsi="Arial" w:cs="Arial"/>
          <w:sz w:val="21"/>
          <w:szCs w:val="21"/>
        </w:rPr>
      </w:pPr>
    </w:p>
    <w:p w14:paraId="01B71F94" w14:textId="77777777" w:rsidR="00C0494E" w:rsidRDefault="00C0494E" w:rsidP="00C0494E">
      <w:pPr>
        <w:rPr>
          <w:rFonts w:ascii="Arial" w:hAnsi="Arial" w:cs="Arial"/>
          <w:sz w:val="21"/>
          <w:szCs w:val="21"/>
        </w:rPr>
      </w:pPr>
    </w:p>
    <w:p w14:paraId="69431148" w14:textId="77777777" w:rsidR="00C0494E" w:rsidRDefault="00C0494E" w:rsidP="00C0494E">
      <w:pPr>
        <w:rPr>
          <w:rFonts w:ascii="Arial" w:hAnsi="Arial" w:cs="Arial"/>
          <w:sz w:val="21"/>
          <w:szCs w:val="21"/>
        </w:rPr>
      </w:pPr>
    </w:p>
    <w:p w14:paraId="4CFAF0EB" w14:textId="77777777" w:rsidR="00C0494E" w:rsidRDefault="00C0494E" w:rsidP="00C0494E">
      <w:pPr>
        <w:rPr>
          <w:rFonts w:ascii="Arial" w:hAnsi="Arial" w:cs="Arial"/>
          <w:sz w:val="21"/>
          <w:szCs w:val="21"/>
        </w:rPr>
      </w:pPr>
    </w:p>
    <w:p w14:paraId="51F93838" w14:textId="77777777" w:rsidR="00F1069D" w:rsidRDefault="00F1069D" w:rsidP="00C0494E">
      <w:pPr>
        <w:jc w:val="right"/>
        <w:rPr>
          <w:rFonts w:ascii="Arial" w:hAnsi="Arial" w:cs="Arial"/>
          <w:sz w:val="21"/>
          <w:szCs w:val="21"/>
        </w:rPr>
      </w:pPr>
    </w:p>
    <w:p w14:paraId="60EE95CE" w14:textId="77777777" w:rsidR="00F1069D" w:rsidRDefault="00F1069D" w:rsidP="00C0494E">
      <w:pPr>
        <w:jc w:val="right"/>
        <w:rPr>
          <w:rFonts w:ascii="Arial" w:hAnsi="Arial" w:cs="Arial"/>
          <w:sz w:val="21"/>
          <w:szCs w:val="21"/>
        </w:rPr>
      </w:pPr>
    </w:p>
    <w:p w14:paraId="3BF5FB65" w14:textId="77777777" w:rsidR="00C0494E" w:rsidRDefault="00C0494E" w:rsidP="00C0494E">
      <w:pPr>
        <w:jc w:val="right"/>
        <w:rPr>
          <w:rFonts w:ascii="Arial" w:hAnsi="Arial" w:cs="Arial"/>
          <w:sz w:val="21"/>
          <w:szCs w:val="21"/>
        </w:rPr>
      </w:pPr>
      <w:r>
        <w:rPr>
          <w:rFonts w:ascii="Arial" w:hAnsi="Arial" w:cs="Arial"/>
          <w:sz w:val="21"/>
          <w:szCs w:val="21"/>
        </w:rPr>
        <w:t>ANNEXURE – 10.1</w:t>
      </w:r>
    </w:p>
    <w:p w14:paraId="66BA1952" w14:textId="77777777" w:rsidR="00C0494E" w:rsidRDefault="00C0494E" w:rsidP="00C0494E">
      <w:pPr>
        <w:jc w:val="right"/>
        <w:rPr>
          <w:rFonts w:ascii="Arial" w:hAnsi="Arial" w:cs="Arial"/>
          <w:sz w:val="21"/>
          <w:szCs w:val="21"/>
        </w:rPr>
      </w:pPr>
      <w:r>
        <w:rPr>
          <w:rFonts w:ascii="Arial" w:hAnsi="Arial" w:cs="Arial"/>
          <w:sz w:val="21"/>
          <w:szCs w:val="21"/>
        </w:rPr>
        <w:lastRenderedPageBreak/>
        <w:t>Para 1023 (b)</w:t>
      </w:r>
    </w:p>
    <w:p w14:paraId="0C6A5182" w14:textId="77777777" w:rsidR="00C0494E" w:rsidRDefault="00C0494E" w:rsidP="00C0494E">
      <w:pPr>
        <w:rPr>
          <w:rFonts w:ascii="Arial" w:hAnsi="Arial" w:cs="Arial"/>
          <w:sz w:val="21"/>
          <w:szCs w:val="21"/>
        </w:rPr>
      </w:pPr>
    </w:p>
    <w:p w14:paraId="65C59F39" w14:textId="77777777" w:rsidR="00C0494E" w:rsidRDefault="00C0494E" w:rsidP="00C0494E">
      <w:pPr>
        <w:rPr>
          <w:rFonts w:ascii="Arial" w:hAnsi="Arial" w:cs="Arial"/>
          <w:sz w:val="21"/>
          <w:szCs w:val="21"/>
        </w:rPr>
      </w:pPr>
      <w:r>
        <w:rPr>
          <w:rFonts w:ascii="Arial" w:hAnsi="Arial" w:cs="Arial"/>
          <w:sz w:val="21"/>
          <w:szCs w:val="21"/>
        </w:rPr>
        <w:t>SUSPENSION OF BUSINESS/ BANNING OF BUSINESS APPLICABLE TO RAILWAY MINISTRY, BANNING OF BUSINESS APPLICABLE TO ALL MINISTRIES</w:t>
      </w:r>
    </w:p>
    <w:p w14:paraId="697A33FB" w14:textId="77777777" w:rsidR="00C0494E" w:rsidRDefault="00C0494E" w:rsidP="00C0494E">
      <w:pPr>
        <w:rPr>
          <w:rFonts w:ascii="Arial" w:hAnsi="Arial" w:cs="Arial"/>
          <w:sz w:val="21"/>
          <w:szCs w:val="21"/>
        </w:rPr>
      </w:pPr>
    </w:p>
    <w:tbl>
      <w:tblPr>
        <w:tblStyle w:val="TableGrid"/>
        <w:tblW w:w="0" w:type="auto"/>
        <w:tblLook w:val="04A0" w:firstRow="1" w:lastRow="0" w:firstColumn="1" w:lastColumn="0" w:noHBand="0" w:noVBand="1"/>
      </w:tblPr>
      <w:tblGrid>
        <w:gridCol w:w="4537"/>
        <w:gridCol w:w="4361"/>
      </w:tblGrid>
      <w:tr w:rsidR="00C0494E" w14:paraId="24133E8F" w14:textId="77777777" w:rsidTr="00C0494E">
        <w:tc>
          <w:tcPr>
            <w:tcW w:w="4698" w:type="dxa"/>
          </w:tcPr>
          <w:p w14:paraId="10292211" w14:textId="77777777" w:rsidR="00C0494E" w:rsidRDefault="00C0494E" w:rsidP="00C0494E">
            <w:pPr>
              <w:rPr>
                <w:rFonts w:ascii="Arial" w:hAnsi="Arial" w:cs="Arial"/>
                <w:sz w:val="21"/>
                <w:szCs w:val="21"/>
              </w:rPr>
            </w:pPr>
            <w:r>
              <w:rPr>
                <w:rFonts w:ascii="Arial" w:hAnsi="Arial" w:cs="Arial"/>
                <w:sz w:val="21"/>
                <w:szCs w:val="21"/>
              </w:rPr>
              <w:t>Name of the firm &amp; Address</w:t>
            </w:r>
          </w:p>
        </w:tc>
        <w:tc>
          <w:tcPr>
            <w:tcW w:w="4511" w:type="dxa"/>
          </w:tcPr>
          <w:p w14:paraId="150C9FA6" w14:textId="77777777" w:rsidR="00C0494E" w:rsidRDefault="00C0494E" w:rsidP="00C0494E">
            <w:pPr>
              <w:rPr>
                <w:rFonts w:ascii="Arial" w:hAnsi="Arial" w:cs="Arial"/>
                <w:color w:val="000000" w:themeColor="text1"/>
                <w:sz w:val="21"/>
                <w:szCs w:val="21"/>
              </w:rPr>
            </w:pPr>
            <w:r>
              <w:rPr>
                <w:rFonts w:ascii="Arial" w:hAnsi="Arial" w:cs="Arial"/>
                <w:color w:val="000000" w:themeColor="text1"/>
                <w:sz w:val="21"/>
                <w:szCs w:val="21"/>
              </w:rPr>
              <w:t xml:space="preserve">M/s N.M. Industries, </w:t>
            </w:r>
          </w:p>
          <w:p w14:paraId="205562FF" w14:textId="77777777" w:rsidR="00C0494E" w:rsidRDefault="00C0494E" w:rsidP="00C0494E">
            <w:pPr>
              <w:rPr>
                <w:rFonts w:ascii="Arial" w:hAnsi="Arial" w:cs="Arial"/>
                <w:color w:val="000000" w:themeColor="text1"/>
                <w:sz w:val="21"/>
                <w:szCs w:val="21"/>
              </w:rPr>
            </w:pPr>
            <w:r>
              <w:rPr>
                <w:rFonts w:ascii="Arial" w:hAnsi="Arial" w:cs="Arial"/>
                <w:color w:val="000000" w:themeColor="text1"/>
                <w:sz w:val="21"/>
                <w:szCs w:val="21"/>
              </w:rPr>
              <w:t>401, E-3, Kalptaru Co-op Hsg.Socity,</w:t>
            </w:r>
          </w:p>
          <w:p w14:paraId="06C39340" w14:textId="77777777" w:rsidR="00C0494E" w:rsidRDefault="00C0494E" w:rsidP="00C0494E">
            <w:pPr>
              <w:rPr>
                <w:rFonts w:ascii="Arial" w:hAnsi="Arial" w:cs="Arial"/>
                <w:color w:val="000000" w:themeColor="text1"/>
                <w:sz w:val="21"/>
                <w:szCs w:val="21"/>
              </w:rPr>
            </w:pPr>
            <w:r>
              <w:rPr>
                <w:rFonts w:ascii="Arial" w:hAnsi="Arial" w:cs="Arial"/>
                <w:color w:val="000000" w:themeColor="text1"/>
                <w:sz w:val="21"/>
                <w:szCs w:val="21"/>
              </w:rPr>
              <w:t>Lok Udyan, Kalyan (W)</w:t>
            </w:r>
          </w:p>
          <w:p w14:paraId="17F4C416" w14:textId="77777777" w:rsidR="00C0494E" w:rsidRDefault="00C0494E" w:rsidP="00C0494E">
            <w:pPr>
              <w:rPr>
                <w:rFonts w:ascii="Arial" w:hAnsi="Arial" w:cs="Arial"/>
                <w:sz w:val="21"/>
                <w:szCs w:val="21"/>
              </w:rPr>
            </w:pPr>
          </w:p>
        </w:tc>
      </w:tr>
      <w:tr w:rsidR="00C0494E" w14:paraId="0DB31E48" w14:textId="77777777" w:rsidTr="00C0494E">
        <w:tc>
          <w:tcPr>
            <w:tcW w:w="4698" w:type="dxa"/>
          </w:tcPr>
          <w:p w14:paraId="1153C121" w14:textId="77777777" w:rsidR="00C0494E" w:rsidRDefault="00C0494E" w:rsidP="00C0494E">
            <w:pPr>
              <w:rPr>
                <w:rFonts w:ascii="Arial" w:hAnsi="Arial" w:cs="Arial"/>
                <w:sz w:val="21"/>
                <w:szCs w:val="21"/>
              </w:rPr>
            </w:pPr>
            <w:r>
              <w:rPr>
                <w:rFonts w:ascii="Arial" w:hAnsi="Arial" w:cs="Arial"/>
                <w:sz w:val="21"/>
                <w:szCs w:val="21"/>
              </w:rPr>
              <w:t>Constitution of the firm (Public Ltd./ Private Ltd./ Partner</w:t>
            </w:r>
          </w:p>
          <w:p w14:paraId="5524C5E9" w14:textId="77777777" w:rsidR="00C0494E" w:rsidRDefault="00C0494E" w:rsidP="00C0494E">
            <w:pPr>
              <w:rPr>
                <w:rFonts w:ascii="Arial" w:hAnsi="Arial" w:cs="Arial"/>
                <w:sz w:val="21"/>
                <w:szCs w:val="21"/>
              </w:rPr>
            </w:pPr>
          </w:p>
        </w:tc>
        <w:tc>
          <w:tcPr>
            <w:tcW w:w="4511" w:type="dxa"/>
          </w:tcPr>
          <w:p w14:paraId="7EC95AF3" w14:textId="77777777" w:rsidR="00C0494E" w:rsidRDefault="00C0494E" w:rsidP="00C0494E">
            <w:pPr>
              <w:rPr>
                <w:rFonts w:ascii="Arial" w:hAnsi="Arial" w:cs="Arial"/>
                <w:sz w:val="21"/>
                <w:szCs w:val="21"/>
              </w:rPr>
            </w:pPr>
            <w:r>
              <w:rPr>
                <w:rFonts w:ascii="Arial" w:hAnsi="Arial" w:cs="Arial"/>
                <w:sz w:val="21"/>
                <w:szCs w:val="21"/>
              </w:rPr>
              <w:t>Private Limited</w:t>
            </w:r>
          </w:p>
        </w:tc>
      </w:tr>
      <w:tr w:rsidR="00C0494E" w14:paraId="57448D2C" w14:textId="77777777" w:rsidTr="00C0494E">
        <w:tc>
          <w:tcPr>
            <w:tcW w:w="4698" w:type="dxa"/>
          </w:tcPr>
          <w:p w14:paraId="2B9D6954" w14:textId="77777777" w:rsidR="00C0494E" w:rsidRDefault="00C0494E" w:rsidP="00C0494E">
            <w:pPr>
              <w:rPr>
                <w:rFonts w:ascii="Arial" w:hAnsi="Arial" w:cs="Arial"/>
                <w:sz w:val="21"/>
                <w:szCs w:val="21"/>
              </w:rPr>
            </w:pPr>
            <w:r>
              <w:rPr>
                <w:rFonts w:ascii="Arial" w:hAnsi="Arial" w:cs="Arial"/>
                <w:sz w:val="21"/>
                <w:szCs w:val="21"/>
              </w:rPr>
              <w:t xml:space="preserve">Names of the Directors/ Partners/ Proprietors </w:t>
            </w:r>
          </w:p>
        </w:tc>
        <w:tc>
          <w:tcPr>
            <w:tcW w:w="4511" w:type="dxa"/>
          </w:tcPr>
          <w:p w14:paraId="50DE85B2" w14:textId="77777777" w:rsidR="00C0494E" w:rsidRDefault="00C0494E" w:rsidP="00C0494E">
            <w:pPr>
              <w:rPr>
                <w:rFonts w:ascii="Arial" w:hAnsi="Arial" w:cs="Arial"/>
                <w:sz w:val="21"/>
                <w:szCs w:val="21"/>
              </w:rPr>
            </w:pPr>
            <w:r>
              <w:rPr>
                <w:rFonts w:ascii="Arial" w:hAnsi="Arial" w:cs="Arial"/>
                <w:sz w:val="21"/>
                <w:szCs w:val="21"/>
              </w:rPr>
              <w:t>Kusum Adyashankar Pandey</w:t>
            </w:r>
            <w:r w:rsidR="004B4937">
              <w:rPr>
                <w:rFonts w:ascii="Arial" w:hAnsi="Arial" w:cs="Arial"/>
                <w:sz w:val="21"/>
                <w:szCs w:val="21"/>
              </w:rPr>
              <w:t xml:space="preserve"> (Proprietor)</w:t>
            </w:r>
          </w:p>
          <w:p w14:paraId="03BBD0C3" w14:textId="77777777" w:rsidR="00C0494E" w:rsidRDefault="00C0494E" w:rsidP="00C0494E">
            <w:pPr>
              <w:rPr>
                <w:rFonts w:ascii="Arial" w:hAnsi="Arial" w:cs="Arial"/>
                <w:sz w:val="21"/>
                <w:szCs w:val="21"/>
              </w:rPr>
            </w:pPr>
          </w:p>
        </w:tc>
      </w:tr>
      <w:tr w:rsidR="00C0494E" w14:paraId="0B456D98" w14:textId="77777777" w:rsidTr="00C0494E">
        <w:tc>
          <w:tcPr>
            <w:tcW w:w="4698" w:type="dxa"/>
          </w:tcPr>
          <w:p w14:paraId="7BE8C3FF" w14:textId="77777777" w:rsidR="00C0494E" w:rsidRDefault="00C0494E" w:rsidP="00C0494E">
            <w:pPr>
              <w:rPr>
                <w:rFonts w:ascii="Arial" w:hAnsi="Arial" w:cs="Arial"/>
                <w:sz w:val="21"/>
                <w:szCs w:val="21"/>
              </w:rPr>
            </w:pPr>
            <w:r>
              <w:rPr>
                <w:rFonts w:ascii="Arial" w:hAnsi="Arial" w:cs="Arial"/>
                <w:sz w:val="21"/>
                <w:szCs w:val="21"/>
              </w:rPr>
              <w:t>Date of Registration on the Railways; and/</w:t>
            </w:r>
          </w:p>
        </w:tc>
        <w:tc>
          <w:tcPr>
            <w:tcW w:w="4511" w:type="dxa"/>
          </w:tcPr>
          <w:p w14:paraId="2BB406DF" w14:textId="77777777" w:rsidR="00C0494E" w:rsidRDefault="004B4937" w:rsidP="00C0494E">
            <w:pPr>
              <w:rPr>
                <w:rFonts w:ascii="Arial" w:hAnsi="Arial" w:cs="Arial"/>
                <w:sz w:val="21"/>
                <w:szCs w:val="21"/>
              </w:rPr>
            </w:pPr>
            <w:r>
              <w:rPr>
                <w:rFonts w:ascii="Arial" w:hAnsi="Arial" w:cs="Arial"/>
                <w:sz w:val="21"/>
                <w:szCs w:val="21"/>
              </w:rPr>
              <w:t>Not available with this office</w:t>
            </w:r>
          </w:p>
          <w:p w14:paraId="34786EF5" w14:textId="77777777" w:rsidR="00C0494E" w:rsidRDefault="00C0494E" w:rsidP="00C0494E">
            <w:pPr>
              <w:rPr>
                <w:rFonts w:ascii="Arial" w:hAnsi="Arial" w:cs="Arial"/>
                <w:sz w:val="21"/>
                <w:szCs w:val="21"/>
              </w:rPr>
            </w:pPr>
          </w:p>
        </w:tc>
      </w:tr>
      <w:tr w:rsidR="00C0494E" w14:paraId="0DAB939E" w14:textId="77777777" w:rsidTr="00C0494E">
        <w:tc>
          <w:tcPr>
            <w:tcW w:w="4698" w:type="dxa"/>
          </w:tcPr>
          <w:p w14:paraId="018A29BA" w14:textId="77777777" w:rsidR="00C0494E" w:rsidRDefault="00C0494E" w:rsidP="00C0494E">
            <w:pPr>
              <w:rPr>
                <w:rFonts w:ascii="Arial" w:hAnsi="Arial" w:cs="Arial"/>
                <w:sz w:val="21"/>
                <w:szCs w:val="21"/>
              </w:rPr>
            </w:pPr>
            <w:r>
              <w:rPr>
                <w:rFonts w:ascii="Arial" w:hAnsi="Arial" w:cs="Arial"/>
                <w:sz w:val="21"/>
                <w:szCs w:val="21"/>
              </w:rPr>
              <w:t>Whether registered with other Railways/ NSIC etc.</w:t>
            </w:r>
          </w:p>
        </w:tc>
        <w:tc>
          <w:tcPr>
            <w:tcW w:w="4511" w:type="dxa"/>
          </w:tcPr>
          <w:p w14:paraId="2C6F7F51" w14:textId="77777777" w:rsidR="00C0494E" w:rsidRDefault="004B4937" w:rsidP="00C0494E">
            <w:pPr>
              <w:rPr>
                <w:rFonts w:ascii="Arial" w:hAnsi="Arial" w:cs="Arial"/>
                <w:sz w:val="21"/>
                <w:szCs w:val="21"/>
              </w:rPr>
            </w:pPr>
            <w:r>
              <w:rPr>
                <w:rFonts w:ascii="Arial" w:hAnsi="Arial" w:cs="Arial"/>
                <w:sz w:val="21"/>
                <w:szCs w:val="21"/>
              </w:rPr>
              <w:t>Not available with this office</w:t>
            </w:r>
          </w:p>
          <w:p w14:paraId="4C74097D" w14:textId="77777777" w:rsidR="00C0494E" w:rsidRDefault="00C0494E" w:rsidP="00C0494E">
            <w:pPr>
              <w:rPr>
                <w:rFonts w:ascii="Arial" w:hAnsi="Arial" w:cs="Arial"/>
                <w:sz w:val="21"/>
                <w:szCs w:val="21"/>
              </w:rPr>
            </w:pPr>
          </w:p>
          <w:p w14:paraId="1A9CD532" w14:textId="77777777" w:rsidR="00C0494E" w:rsidRDefault="00C0494E" w:rsidP="00C0494E">
            <w:pPr>
              <w:rPr>
                <w:rFonts w:ascii="Arial" w:hAnsi="Arial" w:cs="Arial"/>
                <w:sz w:val="21"/>
                <w:szCs w:val="21"/>
              </w:rPr>
            </w:pPr>
          </w:p>
        </w:tc>
      </w:tr>
      <w:tr w:rsidR="00C0494E" w14:paraId="2E11F276" w14:textId="77777777" w:rsidTr="00C0494E">
        <w:tc>
          <w:tcPr>
            <w:tcW w:w="4698" w:type="dxa"/>
          </w:tcPr>
          <w:p w14:paraId="0A4ACD93" w14:textId="77777777" w:rsidR="00C0494E" w:rsidRDefault="00C0494E" w:rsidP="00C0494E">
            <w:pPr>
              <w:rPr>
                <w:rFonts w:ascii="Arial" w:hAnsi="Arial" w:cs="Arial"/>
                <w:sz w:val="21"/>
                <w:szCs w:val="21"/>
              </w:rPr>
            </w:pPr>
            <w:r>
              <w:rPr>
                <w:rFonts w:ascii="Arial" w:hAnsi="Arial" w:cs="Arial"/>
                <w:sz w:val="21"/>
                <w:szCs w:val="21"/>
              </w:rPr>
              <w:t>Period for which action is proposed</w:t>
            </w:r>
          </w:p>
        </w:tc>
        <w:tc>
          <w:tcPr>
            <w:tcW w:w="4511" w:type="dxa"/>
          </w:tcPr>
          <w:p w14:paraId="72BD2437" w14:textId="77777777" w:rsidR="00C0494E" w:rsidRDefault="00C0494E" w:rsidP="00C0494E">
            <w:pPr>
              <w:rPr>
                <w:rFonts w:ascii="Arial" w:hAnsi="Arial" w:cs="Arial"/>
                <w:sz w:val="21"/>
                <w:szCs w:val="21"/>
              </w:rPr>
            </w:pPr>
            <w:r>
              <w:rPr>
                <w:rFonts w:ascii="Arial" w:hAnsi="Arial" w:cs="Arial"/>
                <w:sz w:val="21"/>
                <w:szCs w:val="21"/>
              </w:rPr>
              <w:t>03 Years</w:t>
            </w:r>
          </w:p>
          <w:p w14:paraId="5D234B70" w14:textId="77777777" w:rsidR="00C0494E" w:rsidRDefault="00C0494E" w:rsidP="00C0494E">
            <w:pPr>
              <w:rPr>
                <w:rFonts w:ascii="Arial" w:hAnsi="Arial" w:cs="Arial"/>
                <w:sz w:val="21"/>
                <w:szCs w:val="21"/>
              </w:rPr>
            </w:pPr>
          </w:p>
        </w:tc>
      </w:tr>
      <w:tr w:rsidR="00C0494E" w14:paraId="6508EBD8" w14:textId="77777777" w:rsidTr="00C0494E">
        <w:tc>
          <w:tcPr>
            <w:tcW w:w="4698" w:type="dxa"/>
          </w:tcPr>
          <w:p w14:paraId="018F6C7E" w14:textId="77777777" w:rsidR="00C0494E" w:rsidRDefault="00C0494E" w:rsidP="00C0494E">
            <w:pPr>
              <w:rPr>
                <w:rFonts w:ascii="Arial" w:hAnsi="Arial" w:cs="Arial"/>
                <w:sz w:val="21"/>
                <w:szCs w:val="21"/>
              </w:rPr>
            </w:pPr>
            <w:r>
              <w:rPr>
                <w:rFonts w:ascii="Arial" w:hAnsi="Arial" w:cs="Arial"/>
                <w:sz w:val="21"/>
                <w:szCs w:val="21"/>
              </w:rPr>
              <w:t>Whether the proposed action will create difficulties in procurement of items such as spare parts for machinery for which the firm may be the sole supplier on proprietary basis. Also if the proposed action would dry up already limited sources of supply of any vital materials</w:t>
            </w:r>
          </w:p>
          <w:p w14:paraId="7641C628" w14:textId="77777777" w:rsidR="00C0494E" w:rsidRDefault="00C0494E" w:rsidP="00C0494E">
            <w:pPr>
              <w:rPr>
                <w:rFonts w:ascii="Arial" w:hAnsi="Arial" w:cs="Arial"/>
                <w:sz w:val="21"/>
                <w:szCs w:val="21"/>
              </w:rPr>
            </w:pPr>
          </w:p>
        </w:tc>
        <w:tc>
          <w:tcPr>
            <w:tcW w:w="4511" w:type="dxa"/>
          </w:tcPr>
          <w:p w14:paraId="545BE910" w14:textId="77777777" w:rsidR="00C0494E" w:rsidRDefault="00C0494E" w:rsidP="00C0494E">
            <w:pPr>
              <w:rPr>
                <w:rFonts w:ascii="Arial" w:hAnsi="Arial" w:cs="Arial"/>
                <w:sz w:val="21"/>
                <w:szCs w:val="21"/>
              </w:rPr>
            </w:pPr>
            <w:r>
              <w:rPr>
                <w:rFonts w:ascii="Arial" w:hAnsi="Arial" w:cs="Arial"/>
                <w:sz w:val="21"/>
                <w:szCs w:val="21"/>
              </w:rPr>
              <w:t>No</w:t>
            </w:r>
          </w:p>
        </w:tc>
      </w:tr>
      <w:tr w:rsidR="00C0494E" w14:paraId="483F3E54" w14:textId="77777777" w:rsidTr="00C0494E">
        <w:tc>
          <w:tcPr>
            <w:tcW w:w="4698" w:type="dxa"/>
          </w:tcPr>
          <w:p w14:paraId="224C9FED" w14:textId="77777777" w:rsidR="00C0494E" w:rsidRDefault="00C0494E" w:rsidP="00C0494E">
            <w:pPr>
              <w:rPr>
                <w:rFonts w:ascii="Arial" w:hAnsi="Arial" w:cs="Arial"/>
                <w:sz w:val="21"/>
                <w:szCs w:val="21"/>
              </w:rPr>
            </w:pPr>
            <w:r>
              <w:rPr>
                <w:rFonts w:ascii="Arial" w:hAnsi="Arial" w:cs="Arial"/>
                <w:sz w:val="21"/>
                <w:szCs w:val="21"/>
              </w:rPr>
              <w:t>Whether the firm has been removed from the list of approved suppliers</w:t>
            </w:r>
          </w:p>
        </w:tc>
        <w:tc>
          <w:tcPr>
            <w:tcW w:w="4511" w:type="dxa"/>
          </w:tcPr>
          <w:p w14:paraId="70A0147F" w14:textId="77777777" w:rsidR="00C0494E" w:rsidRDefault="00C0494E" w:rsidP="00C0494E">
            <w:pPr>
              <w:rPr>
                <w:rFonts w:ascii="Arial" w:hAnsi="Arial" w:cs="Arial"/>
                <w:sz w:val="21"/>
                <w:szCs w:val="21"/>
              </w:rPr>
            </w:pPr>
            <w:r>
              <w:rPr>
                <w:rFonts w:ascii="Arial" w:hAnsi="Arial" w:cs="Arial"/>
                <w:sz w:val="21"/>
                <w:szCs w:val="21"/>
              </w:rPr>
              <w:t>No</w:t>
            </w:r>
            <w:r w:rsidR="004B4937">
              <w:rPr>
                <w:rFonts w:ascii="Arial" w:hAnsi="Arial" w:cs="Arial"/>
                <w:sz w:val="21"/>
                <w:szCs w:val="21"/>
              </w:rPr>
              <w:t>t an approved supplier</w:t>
            </w:r>
          </w:p>
        </w:tc>
      </w:tr>
      <w:tr w:rsidR="00C0494E" w14:paraId="1A9B50BA" w14:textId="77777777" w:rsidTr="00C0494E">
        <w:tc>
          <w:tcPr>
            <w:tcW w:w="4698" w:type="dxa"/>
          </w:tcPr>
          <w:p w14:paraId="3D46EF76" w14:textId="77777777" w:rsidR="00C0494E" w:rsidRDefault="00C0494E" w:rsidP="00C0494E">
            <w:pPr>
              <w:rPr>
                <w:rFonts w:ascii="Arial" w:hAnsi="Arial" w:cs="Arial"/>
                <w:sz w:val="21"/>
                <w:szCs w:val="21"/>
              </w:rPr>
            </w:pPr>
            <w:r>
              <w:rPr>
                <w:rFonts w:ascii="Arial" w:hAnsi="Arial" w:cs="Arial"/>
                <w:sz w:val="21"/>
                <w:szCs w:val="21"/>
              </w:rPr>
              <w:t>Name (s) of the allied firms or sister concerns</w:t>
            </w:r>
          </w:p>
        </w:tc>
        <w:tc>
          <w:tcPr>
            <w:tcW w:w="4511" w:type="dxa"/>
          </w:tcPr>
          <w:p w14:paraId="655D5EA0" w14:textId="77777777" w:rsidR="00C0494E" w:rsidRDefault="004B4937" w:rsidP="00C0494E">
            <w:pPr>
              <w:rPr>
                <w:rFonts w:ascii="Arial" w:hAnsi="Arial" w:cs="Arial"/>
                <w:sz w:val="21"/>
                <w:szCs w:val="21"/>
              </w:rPr>
            </w:pPr>
            <w:r>
              <w:rPr>
                <w:rFonts w:ascii="Arial" w:hAnsi="Arial" w:cs="Arial"/>
                <w:sz w:val="21"/>
                <w:szCs w:val="21"/>
              </w:rPr>
              <w:t>Not available with this office</w:t>
            </w:r>
          </w:p>
          <w:p w14:paraId="4A041B62" w14:textId="77777777" w:rsidR="00C0494E" w:rsidRDefault="00C0494E" w:rsidP="00C0494E">
            <w:pPr>
              <w:rPr>
                <w:rFonts w:ascii="Arial" w:hAnsi="Arial" w:cs="Arial"/>
                <w:sz w:val="21"/>
                <w:szCs w:val="21"/>
              </w:rPr>
            </w:pPr>
          </w:p>
        </w:tc>
      </w:tr>
      <w:tr w:rsidR="00C0494E" w14:paraId="0DA652F3" w14:textId="77777777" w:rsidTr="00C0494E">
        <w:tc>
          <w:tcPr>
            <w:tcW w:w="4698" w:type="dxa"/>
          </w:tcPr>
          <w:p w14:paraId="5374A60B" w14:textId="77777777" w:rsidR="00C0494E" w:rsidRDefault="00C0494E" w:rsidP="00C0494E">
            <w:pPr>
              <w:rPr>
                <w:rFonts w:ascii="Arial" w:hAnsi="Arial" w:cs="Arial"/>
                <w:sz w:val="21"/>
                <w:szCs w:val="21"/>
              </w:rPr>
            </w:pPr>
            <w:r>
              <w:rPr>
                <w:rFonts w:ascii="Arial" w:hAnsi="Arial" w:cs="Arial"/>
                <w:sz w:val="21"/>
                <w:szCs w:val="21"/>
              </w:rPr>
              <w:t>This has the personal approval of General Manager/ Head of Department</w:t>
            </w:r>
          </w:p>
          <w:p w14:paraId="3D12CFDC" w14:textId="77777777" w:rsidR="00C0494E" w:rsidRDefault="00C0494E" w:rsidP="00C0494E">
            <w:pPr>
              <w:rPr>
                <w:rFonts w:ascii="Arial" w:hAnsi="Arial" w:cs="Arial"/>
                <w:sz w:val="21"/>
                <w:szCs w:val="21"/>
              </w:rPr>
            </w:pPr>
          </w:p>
        </w:tc>
        <w:tc>
          <w:tcPr>
            <w:tcW w:w="4511" w:type="dxa"/>
          </w:tcPr>
          <w:p w14:paraId="15BCF8ED" w14:textId="77777777" w:rsidR="00C0494E" w:rsidRDefault="00C0494E" w:rsidP="00C0494E">
            <w:pPr>
              <w:rPr>
                <w:rFonts w:ascii="Arial" w:hAnsi="Arial" w:cs="Arial"/>
                <w:sz w:val="21"/>
                <w:szCs w:val="21"/>
              </w:rPr>
            </w:pPr>
          </w:p>
        </w:tc>
      </w:tr>
      <w:tr w:rsidR="00C0494E" w14:paraId="5D454663" w14:textId="77777777" w:rsidTr="00C0494E">
        <w:tc>
          <w:tcPr>
            <w:tcW w:w="4698" w:type="dxa"/>
          </w:tcPr>
          <w:p w14:paraId="40C8E641" w14:textId="77777777" w:rsidR="00C0494E" w:rsidRDefault="00C0494E" w:rsidP="00C0494E">
            <w:pPr>
              <w:rPr>
                <w:rFonts w:ascii="Arial" w:hAnsi="Arial" w:cs="Arial"/>
                <w:sz w:val="21"/>
                <w:szCs w:val="21"/>
              </w:rPr>
            </w:pPr>
            <w:r>
              <w:rPr>
                <w:rFonts w:ascii="Arial" w:hAnsi="Arial" w:cs="Arial"/>
                <w:sz w:val="21"/>
                <w:szCs w:val="21"/>
              </w:rPr>
              <w:t>Head of Department</w:t>
            </w:r>
          </w:p>
        </w:tc>
        <w:tc>
          <w:tcPr>
            <w:tcW w:w="4511" w:type="dxa"/>
          </w:tcPr>
          <w:p w14:paraId="76362B5E" w14:textId="77777777" w:rsidR="00C0494E" w:rsidRDefault="00C0494E" w:rsidP="00C0494E">
            <w:pPr>
              <w:rPr>
                <w:rFonts w:ascii="Arial" w:hAnsi="Arial" w:cs="Arial"/>
                <w:sz w:val="21"/>
                <w:szCs w:val="21"/>
              </w:rPr>
            </w:pPr>
            <w:r>
              <w:rPr>
                <w:rFonts w:ascii="Arial" w:hAnsi="Arial" w:cs="Arial"/>
                <w:sz w:val="21"/>
                <w:szCs w:val="21"/>
              </w:rPr>
              <w:t>PCEE</w:t>
            </w:r>
          </w:p>
          <w:p w14:paraId="172ABA99" w14:textId="77777777" w:rsidR="00C0494E" w:rsidRDefault="00C0494E" w:rsidP="00C0494E">
            <w:pPr>
              <w:rPr>
                <w:rFonts w:ascii="Arial" w:hAnsi="Arial" w:cs="Arial"/>
                <w:sz w:val="21"/>
                <w:szCs w:val="21"/>
              </w:rPr>
            </w:pPr>
          </w:p>
        </w:tc>
      </w:tr>
    </w:tbl>
    <w:p w14:paraId="45AA36C1" w14:textId="77777777" w:rsidR="00C0494E" w:rsidRDefault="00C0494E"/>
    <w:p w14:paraId="2E036E72" w14:textId="77777777" w:rsidR="00C0494E" w:rsidRDefault="00C0494E"/>
    <w:p w14:paraId="54B0C735" w14:textId="77777777" w:rsidR="00C0494E" w:rsidRDefault="00C0494E"/>
    <w:p w14:paraId="1CD71426" w14:textId="77777777" w:rsidR="00C0494E" w:rsidRDefault="00C0494E"/>
    <w:p w14:paraId="022CABC2" w14:textId="77777777" w:rsidR="00C0494E" w:rsidRDefault="00C0494E"/>
    <w:p w14:paraId="06C5DC90" w14:textId="77777777" w:rsidR="00C0494E" w:rsidRPr="00F1069D" w:rsidRDefault="00C0494E">
      <w:pPr>
        <w:rPr>
          <w:b/>
          <w:bCs/>
        </w:rPr>
      </w:pPr>
    </w:p>
    <w:p w14:paraId="6FAB44CC" w14:textId="77777777" w:rsidR="00C0494E" w:rsidRPr="00F1069D" w:rsidRDefault="00F1069D" w:rsidP="00F1069D">
      <w:pPr>
        <w:jc w:val="right"/>
        <w:rPr>
          <w:b/>
          <w:bCs/>
        </w:rPr>
      </w:pPr>
      <w:r w:rsidRPr="00F1069D">
        <w:rPr>
          <w:rFonts w:ascii="Arial" w:hAnsi="Arial" w:cs="Arial"/>
          <w:b/>
          <w:bCs/>
          <w:sz w:val="21"/>
          <w:szCs w:val="21"/>
        </w:rPr>
        <w:t>Sr.DEE(TRS) Kalyan</w:t>
      </w:r>
    </w:p>
    <w:p w14:paraId="187B37B2" w14:textId="77777777" w:rsidR="00C0494E" w:rsidRDefault="00C0494E"/>
    <w:p w14:paraId="4A145A17" w14:textId="77777777" w:rsidR="00C0494E" w:rsidRDefault="00C0494E"/>
    <w:p w14:paraId="09D10790" w14:textId="77777777" w:rsidR="00C0494E" w:rsidRDefault="00C0494E"/>
    <w:p w14:paraId="331BE5AC" w14:textId="77777777" w:rsidR="00C0494E" w:rsidRDefault="00C0494E"/>
    <w:p w14:paraId="5046C077" w14:textId="77777777" w:rsidR="00C0494E" w:rsidRDefault="00C0494E"/>
    <w:p w14:paraId="45526BEC" w14:textId="77777777" w:rsidR="00C0494E" w:rsidRDefault="00C0494E"/>
    <w:p w14:paraId="06031CA5" w14:textId="77777777" w:rsidR="00C0494E" w:rsidRDefault="00C0494E"/>
    <w:p w14:paraId="406EAC99" w14:textId="77777777" w:rsidR="00C0494E" w:rsidRDefault="00C0494E"/>
    <w:p w14:paraId="70E04E6F" w14:textId="77777777" w:rsidR="00C0494E" w:rsidRDefault="00C0494E"/>
    <w:p w14:paraId="682DE4E5" w14:textId="77777777" w:rsidR="00C0494E" w:rsidRDefault="00C0494E"/>
    <w:p w14:paraId="43B306AC" w14:textId="77777777" w:rsidR="00C0494E" w:rsidRDefault="00C0494E"/>
    <w:p w14:paraId="4613DA63" w14:textId="77777777" w:rsidR="00C0494E" w:rsidRDefault="00C0494E"/>
    <w:p w14:paraId="02ADE302" w14:textId="77777777" w:rsidR="00C0494E" w:rsidRDefault="00C0494E"/>
    <w:p w14:paraId="63EA6B70" w14:textId="77777777" w:rsidR="00C0494E" w:rsidRDefault="00C0494E"/>
    <w:p w14:paraId="33288BDF" w14:textId="77777777" w:rsidR="00C0494E" w:rsidRDefault="00C0494E"/>
    <w:p w14:paraId="358AAEDF" w14:textId="77777777" w:rsidR="00C0494E" w:rsidRDefault="00C0494E"/>
    <w:p w14:paraId="24637815" w14:textId="77777777" w:rsidR="00C0494E" w:rsidRDefault="00C0494E"/>
    <w:p w14:paraId="170273A8" w14:textId="77777777" w:rsidR="00C0494E" w:rsidRDefault="00C0494E"/>
    <w:p w14:paraId="541BA615" w14:textId="77777777" w:rsidR="00C0494E" w:rsidRDefault="00C0494E"/>
    <w:p w14:paraId="43BF5A5B" w14:textId="77777777" w:rsidR="00C0494E" w:rsidRDefault="00C0494E"/>
    <w:p w14:paraId="1EFA3006" w14:textId="77777777" w:rsidR="00C0494E" w:rsidRDefault="00C0494E"/>
    <w:p w14:paraId="7F111D48" w14:textId="77777777" w:rsidR="00C0494E" w:rsidRDefault="00C0494E"/>
    <w:p w14:paraId="4E9D61D2" w14:textId="77777777" w:rsidR="00C0494E" w:rsidRDefault="00C0494E"/>
    <w:p w14:paraId="06BE8923" w14:textId="77777777" w:rsidR="00C0494E" w:rsidRDefault="00C0494E"/>
    <w:p w14:paraId="569FC101" w14:textId="77777777" w:rsidR="00C0494E" w:rsidRDefault="00C0494E"/>
    <w:p w14:paraId="49BC3388" w14:textId="77777777" w:rsidR="00C0494E" w:rsidRDefault="00C0494E"/>
    <w:p w14:paraId="5411BF06" w14:textId="77777777" w:rsidR="00C0494E" w:rsidRDefault="00C0494E"/>
    <w:p w14:paraId="47DA221F" w14:textId="77777777" w:rsidR="00C0494E" w:rsidRDefault="00C0494E"/>
    <w:p w14:paraId="165BCA0B" w14:textId="77777777" w:rsidR="00C0494E" w:rsidRDefault="00C0494E"/>
    <w:p w14:paraId="5A62C61C" w14:textId="77777777" w:rsidR="00C0494E" w:rsidRDefault="00C0494E"/>
    <w:p w14:paraId="1A571044" w14:textId="77777777" w:rsidR="00C0494E" w:rsidRDefault="00C0494E"/>
    <w:p w14:paraId="1917D05B" w14:textId="77777777" w:rsidR="00C0494E" w:rsidRDefault="00C0494E"/>
    <w:p w14:paraId="41A0E9C2" w14:textId="77777777" w:rsidR="00C0494E" w:rsidRDefault="00C0494E"/>
    <w:p w14:paraId="553481E1" w14:textId="77777777" w:rsidR="00C0494E" w:rsidRDefault="00C0494E"/>
    <w:p w14:paraId="5A677CBD" w14:textId="77777777" w:rsidR="00C0494E" w:rsidRDefault="00C0494E"/>
    <w:p w14:paraId="4F293CFF" w14:textId="77777777" w:rsidR="00C0494E" w:rsidRDefault="00C0494E"/>
    <w:p w14:paraId="7C15D069" w14:textId="77777777" w:rsidR="00C0494E" w:rsidRDefault="00C0494E"/>
    <w:p w14:paraId="6BE93AD0" w14:textId="77777777" w:rsidR="00C0494E" w:rsidRDefault="00C0494E"/>
    <w:p w14:paraId="6D822257" w14:textId="77777777" w:rsidR="00C0494E" w:rsidRDefault="00C0494E"/>
    <w:p w14:paraId="346C4949" w14:textId="77777777" w:rsidR="00C0494E" w:rsidRDefault="00C0494E"/>
    <w:p w14:paraId="39443BBA" w14:textId="77777777" w:rsidR="00C0494E" w:rsidRDefault="00C0494E"/>
    <w:p w14:paraId="09B42FFB" w14:textId="77777777" w:rsidR="00C0494E" w:rsidRDefault="00C0494E"/>
    <w:p w14:paraId="60A168C1" w14:textId="77777777" w:rsidR="00C0494E" w:rsidRDefault="00C0494E"/>
    <w:p w14:paraId="2B3C9346" w14:textId="77777777" w:rsidR="00C0494E" w:rsidRDefault="00C0494E"/>
    <w:p w14:paraId="4DEAB221" w14:textId="77777777" w:rsidR="00C0494E" w:rsidRDefault="00C0494E"/>
    <w:p w14:paraId="3FC083B0" w14:textId="77777777" w:rsidR="00C0494E" w:rsidRDefault="00C0494E"/>
    <w:p w14:paraId="5788DFC3" w14:textId="77777777" w:rsidR="00C0494E" w:rsidRDefault="00C0494E"/>
    <w:p w14:paraId="38FD1A1A" w14:textId="77777777" w:rsidR="00C0494E" w:rsidRDefault="00C0494E"/>
    <w:p w14:paraId="60DF1E40" w14:textId="77777777" w:rsidR="00C302BB" w:rsidRDefault="00C302B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6D717A" w:rsidRPr="00171C1C" w14:paraId="7785FD86" w14:textId="77777777" w:rsidTr="003D4501">
        <w:trPr>
          <w:trHeight w:val="1440"/>
        </w:trPr>
        <w:tc>
          <w:tcPr>
            <w:tcW w:w="4320" w:type="dxa"/>
          </w:tcPr>
          <w:p w14:paraId="6A98700A" w14:textId="77777777" w:rsidR="006D717A" w:rsidRPr="00171C1C" w:rsidRDefault="006D717A" w:rsidP="003D4501">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750F13F5" w14:textId="77777777" w:rsidR="006D717A" w:rsidRPr="00171C1C" w:rsidRDefault="006D717A" w:rsidP="003D4501">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कचस्टॉक</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5E7DA686" w14:textId="77777777" w:rsidR="006D717A" w:rsidRPr="00171C1C" w:rsidRDefault="006D717A" w:rsidP="003D4501">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लोको</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शेड</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156A3AB9" w14:textId="77777777" w:rsidR="006D717A" w:rsidRPr="00171C1C" w:rsidRDefault="006D717A" w:rsidP="003D4501">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275B8F18" w14:textId="77777777" w:rsidR="006D717A" w:rsidRPr="00171C1C" w:rsidRDefault="006D717A" w:rsidP="003D4501">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20F05010" wp14:editId="3E3C2EC2">
                  <wp:extent cx="876300" cy="885825"/>
                  <wp:effectExtent l="0" t="0" r="0" b="0"/>
                  <wp:docPr id="36" name="Picture 36"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7E8D54EC" w14:textId="77777777" w:rsidR="006D717A" w:rsidRPr="00171C1C" w:rsidRDefault="006D717A" w:rsidP="003D4501">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0EFFCD56" w14:textId="77777777" w:rsidR="006D717A" w:rsidRPr="00171C1C" w:rsidRDefault="006D717A" w:rsidP="003D4501">
            <w:pPr>
              <w:pStyle w:val="Header"/>
              <w:jc w:val="both"/>
              <w:rPr>
                <w:b/>
                <w:bCs/>
                <w:sz w:val="21"/>
                <w:szCs w:val="21"/>
              </w:rPr>
            </w:pPr>
            <w:r w:rsidRPr="00171C1C">
              <w:rPr>
                <w:sz w:val="21"/>
                <w:szCs w:val="21"/>
              </w:rPr>
              <w:t xml:space="preserve">Office of Sr. DEE (TRS), </w:t>
            </w:r>
          </w:p>
          <w:p w14:paraId="0675096E" w14:textId="77777777" w:rsidR="006D717A" w:rsidRPr="00171C1C" w:rsidRDefault="006D717A" w:rsidP="003D4501">
            <w:pPr>
              <w:pStyle w:val="Header"/>
              <w:jc w:val="both"/>
              <w:rPr>
                <w:b/>
                <w:bCs/>
                <w:sz w:val="21"/>
                <w:szCs w:val="21"/>
              </w:rPr>
            </w:pPr>
            <w:r w:rsidRPr="00171C1C">
              <w:rPr>
                <w:sz w:val="21"/>
                <w:szCs w:val="21"/>
              </w:rPr>
              <w:t xml:space="preserve">Electric Loco Shed, Kalyan - 421 301. </w:t>
            </w:r>
          </w:p>
          <w:p w14:paraId="52F76261" w14:textId="77777777" w:rsidR="006D717A" w:rsidRPr="00171C1C" w:rsidRDefault="006D717A" w:rsidP="003D4501">
            <w:pPr>
              <w:pStyle w:val="Header"/>
              <w:jc w:val="both"/>
              <w:rPr>
                <w:rFonts w:ascii="Mangal" w:hAnsi="Mangal" w:cs="Mangal"/>
                <w:b/>
                <w:bCs/>
                <w:sz w:val="21"/>
                <w:szCs w:val="21"/>
              </w:rPr>
            </w:pPr>
            <w:r w:rsidRPr="00171C1C">
              <w:rPr>
                <w:sz w:val="21"/>
                <w:szCs w:val="21"/>
              </w:rPr>
              <w:t>Email :- srdeetrskyncrly@gmail.com</w:t>
            </w:r>
          </w:p>
        </w:tc>
      </w:tr>
    </w:tbl>
    <w:p w14:paraId="6A5BF929" w14:textId="77777777" w:rsidR="006D717A" w:rsidRPr="00190998" w:rsidRDefault="006D717A" w:rsidP="006D717A">
      <w:pPr>
        <w:jc w:val="both"/>
        <w:rPr>
          <w:rFonts w:ascii="Arial" w:hAnsi="Arial"/>
          <w:sz w:val="4"/>
          <w:szCs w:val="4"/>
        </w:rPr>
      </w:pPr>
    </w:p>
    <w:p w14:paraId="657280EB" w14:textId="77777777" w:rsidR="006D717A" w:rsidRPr="00440B1C" w:rsidRDefault="006D717A" w:rsidP="006D717A">
      <w:pPr>
        <w:jc w:val="both"/>
        <w:rPr>
          <w:rFonts w:ascii="Arial" w:hAnsi="Arial"/>
          <w:sz w:val="12"/>
          <w:szCs w:val="10"/>
        </w:rPr>
      </w:pPr>
    </w:p>
    <w:p w14:paraId="74C8AE34" w14:textId="77777777" w:rsidR="006D717A" w:rsidRPr="007B4874" w:rsidRDefault="006D717A" w:rsidP="006D717A">
      <w:pPr>
        <w:rPr>
          <w:rFonts w:ascii="Arial" w:hAnsi="Arial" w:cs="Arial"/>
          <w:sz w:val="21"/>
          <w:szCs w:val="21"/>
        </w:rPr>
      </w:pPr>
      <w:r w:rsidRPr="007B4874">
        <w:rPr>
          <w:rFonts w:ascii="Arial" w:hAnsi="Arial" w:cs="Arial"/>
          <w:sz w:val="21"/>
          <w:szCs w:val="21"/>
        </w:rPr>
        <w:t>No: ELSKYN/WKS/2020/</w:t>
      </w:r>
      <w:r>
        <w:rPr>
          <w:rFonts w:ascii="Arial" w:hAnsi="Arial" w:cs="Arial"/>
          <w:sz w:val="21"/>
          <w:szCs w:val="21"/>
        </w:rPr>
        <w:t>21</w:t>
      </w:r>
      <w:r w:rsidRPr="007B4874">
        <w:rPr>
          <w:rFonts w:ascii="Arial" w:hAnsi="Arial" w:cs="Arial"/>
          <w:sz w:val="21"/>
          <w:szCs w:val="21"/>
        </w:rPr>
        <w:t>/</w:t>
      </w:r>
      <w:r>
        <w:rPr>
          <w:rFonts w:ascii="Arial" w:hAnsi="Arial" w:cs="Arial"/>
          <w:sz w:val="21"/>
          <w:szCs w:val="21"/>
        </w:rPr>
        <w:t>Medha/AMC-SIV</w:t>
      </w:r>
      <w:r w:rsidRPr="007B4874">
        <w:rPr>
          <w:rFonts w:ascii="Arial" w:hAnsi="Arial" w:cs="Arial"/>
          <w:sz w:val="21"/>
          <w:szCs w:val="21"/>
        </w:rPr>
        <w:t xml:space="preserve">        </w:t>
      </w:r>
      <w:r w:rsidRPr="007B4874">
        <w:rPr>
          <w:rFonts w:ascii="Arial" w:hAnsi="Arial" w:cs="Arial"/>
          <w:sz w:val="21"/>
          <w:szCs w:val="21"/>
        </w:rPr>
        <w:tab/>
      </w:r>
      <w:r w:rsidRPr="007B4874">
        <w:rPr>
          <w:rFonts w:ascii="Arial" w:hAnsi="Arial" w:cs="Arial"/>
          <w:sz w:val="21"/>
          <w:szCs w:val="21"/>
        </w:rPr>
        <w:tab/>
        <w:t xml:space="preserve">  </w:t>
      </w:r>
      <w:r w:rsidRPr="007B4874">
        <w:rPr>
          <w:rFonts w:ascii="Arial" w:hAnsi="Arial" w:cs="Arial"/>
          <w:sz w:val="21"/>
          <w:szCs w:val="21"/>
        </w:rPr>
        <w:tab/>
        <w:t xml:space="preserve">            Date: </w:t>
      </w:r>
      <w:r>
        <w:rPr>
          <w:rFonts w:ascii="Arial" w:hAnsi="Arial" w:cs="Arial"/>
          <w:sz w:val="21"/>
          <w:szCs w:val="21"/>
        </w:rPr>
        <w:t>14</w:t>
      </w:r>
      <w:r w:rsidRPr="007B4874">
        <w:rPr>
          <w:rFonts w:ascii="Arial" w:hAnsi="Arial" w:cs="Arial"/>
          <w:sz w:val="21"/>
          <w:szCs w:val="21"/>
        </w:rPr>
        <w:t>.</w:t>
      </w:r>
      <w:r>
        <w:rPr>
          <w:rFonts w:ascii="Arial" w:hAnsi="Arial" w:cs="Arial"/>
          <w:sz w:val="21"/>
          <w:szCs w:val="21"/>
        </w:rPr>
        <w:t>07</w:t>
      </w:r>
      <w:r w:rsidRPr="007B4874">
        <w:rPr>
          <w:rFonts w:ascii="Arial" w:hAnsi="Arial" w:cs="Arial"/>
          <w:sz w:val="21"/>
          <w:szCs w:val="21"/>
        </w:rPr>
        <w:t>.202</w:t>
      </w:r>
      <w:r>
        <w:rPr>
          <w:rFonts w:ascii="Arial" w:hAnsi="Arial" w:cs="Arial"/>
          <w:sz w:val="21"/>
          <w:szCs w:val="21"/>
        </w:rPr>
        <w:t>2</w:t>
      </w:r>
    </w:p>
    <w:p w14:paraId="51D0043D" w14:textId="77777777" w:rsidR="006D717A" w:rsidRPr="007B4874" w:rsidRDefault="006D717A" w:rsidP="006D717A">
      <w:pPr>
        <w:ind w:left="900"/>
        <w:jc w:val="both"/>
        <w:rPr>
          <w:rFonts w:ascii="Arial" w:hAnsi="Arial" w:cs="Arial"/>
          <w:sz w:val="21"/>
          <w:szCs w:val="21"/>
        </w:rPr>
      </w:pPr>
    </w:p>
    <w:p w14:paraId="343F8209" w14:textId="77777777" w:rsidR="006D717A" w:rsidRDefault="006D717A" w:rsidP="006D717A">
      <w:pPr>
        <w:rPr>
          <w:rFonts w:ascii="Arial" w:hAnsi="Arial" w:cs="Arial"/>
          <w:b/>
          <w:bCs/>
          <w:sz w:val="21"/>
          <w:szCs w:val="21"/>
        </w:rPr>
      </w:pPr>
    </w:p>
    <w:p w14:paraId="036C6000" w14:textId="77777777" w:rsidR="006D717A" w:rsidRDefault="006D717A" w:rsidP="006D717A">
      <w:pPr>
        <w:rPr>
          <w:rFonts w:ascii="Arial" w:hAnsi="Arial" w:cs="Arial"/>
          <w:b/>
          <w:bCs/>
          <w:sz w:val="21"/>
          <w:szCs w:val="21"/>
        </w:rPr>
      </w:pPr>
    </w:p>
    <w:p w14:paraId="6FAB9379" w14:textId="77777777" w:rsidR="006D717A" w:rsidRPr="007B4874" w:rsidRDefault="006D717A" w:rsidP="006D717A">
      <w:pPr>
        <w:rPr>
          <w:rFonts w:ascii="Arial" w:hAnsi="Arial" w:cs="Arial"/>
          <w:b/>
          <w:bCs/>
          <w:sz w:val="21"/>
          <w:szCs w:val="21"/>
        </w:rPr>
      </w:pPr>
      <w:r w:rsidRPr="007B4874">
        <w:rPr>
          <w:rFonts w:ascii="Arial" w:hAnsi="Arial" w:cs="Arial"/>
          <w:b/>
          <w:bCs/>
          <w:sz w:val="21"/>
          <w:szCs w:val="21"/>
        </w:rPr>
        <w:t>Sr.DEE (TRS) BSL</w:t>
      </w:r>
    </w:p>
    <w:p w14:paraId="244580FF" w14:textId="77777777" w:rsidR="006D717A" w:rsidRDefault="006D717A" w:rsidP="006D717A">
      <w:pPr>
        <w:ind w:left="900"/>
        <w:jc w:val="both"/>
        <w:rPr>
          <w:rFonts w:ascii="Arial" w:hAnsi="Arial" w:cs="Arial"/>
          <w:sz w:val="21"/>
          <w:szCs w:val="21"/>
        </w:rPr>
      </w:pPr>
    </w:p>
    <w:p w14:paraId="197269D1" w14:textId="77777777" w:rsidR="006D717A" w:rsidRPr="007B4874" w:rsidRDefault="006D717A" w:rsidP="006D717A">
      <w:pPr>
        <w:ind w:left="900"/>
        <w:jc w:val="both"/>
        <w:rPr>
          <w:rFonts w:ascii="Arial" w:hAnsi="Arial" w:cs="Arial"/>
          <w:sz w:val="21"/>
          <w:szCs w:val="21"/>
        </w:rPr>
      </w:pPr>
    </w:p>
    <w:p w14:paraId="55522CB9" w14:textId="77777777" w:rsidR="006D717A" w:rsidRDefault="006D717A" w:rsidP="00575F5A">
      <w:pPr>
        <w:ind w:left="1530" w:hanging="1530"/>
        <w:rPr>
          <w:rFonts w:ascii="Arial" w:hAnsi="Arial" w:cs="Arial"/>
          <w:sz w:val="21"/>
          <w:szCs w:val="21"/>
        </w:rPr>
      </w:pPr>
      <w:r w:rsidRPr="007B4874">
        <w:rPr>
          <w:rFonts w:ascii="Arial" w:hAnsi="Arial" w:cs="Arial"/>
          <w:sz w:val="21"/>
          <w:szCs w:val="21"/>
        </w:rPr>
        <w:t xml:space="preserve">                 Sub:-</w:t>
      </w:r>
      <w:r>
        <w:rPr>
          <w:rFonts w:ascii="Arial" w:hAnsi="Arial" w:cs="Arial"/>
          <w:sz w:val="21"/>
          <w:szCs w:val="21"/>
        </w:rPr>
        <w:t xml:space="preserve"> </w:t>
      </w:r>
      <w:r w:rsidR="005400C5">
        <w:rPr>
          <w:rFonts w:ascii="Arial" w:hAnsi="Arial" w:cs="Arial"/>
          <w:sz w:val="21"/>
          <w:szCs w:val="21"/>
        </w:rPr>
        <w:t>Inclu</w:t>
      </w:r>
      <w:r w:rsidR="00BE6752">
        <w:rPr>
          <w:rFonts w:ascii="Arial" w:hAnsi="Arial" w:cs="Arial"/>
          <w:sz w:val="21"/>
          <w:szCs w:val="21"/>
        </w:rPr>
        <w:t xml:space="preserve">sion of additional SIVs </w:t>
      </w:r>
      <w:r>
        <w:rPr>
          <w:rFonts w:ascii="Arial" w:hAnsi="Arial" w:cs="Arial"/>
          <w:sz w:val="21"/>
          <w:szCs w:val="21"/>
        </w:rPr>
        <w:t xml:space="preserve">in </w:t>
      </w:r>
      <w:r w:rsidR="00BE6752">
        <w:rPr>
          <w:rFonts w:ascii="Arial" w:hAnsi="Arial" w:cs="Arial"/>
          <w:sz w:val="21"/>
          <w:szCs w:val="21"/>
        </w:rPr>
        <w:t xml:space="preserve">existing </w:t>
      </w:r>
      <w:r w:rsidR="00575F5A">
        <w:rPr>
          <w:rFonts w:ascii="Arial" w:hAnsi="Arial" w:cs="Arial"/>
          <w:sz w:val="21"/>
          <w:szCs w:val="21"/>
        </w:rPr>
        <w:t xml:space="preserve">works </w:t>
      </w:r>
      <w:r>
        <w:rPr>
          <w:rFonts w:ascii="Arial" w:hAnsi="Arial" w:cs="Arial"/>
          <w:sz w:val="21"/>
          <w:szCs w:val="21"/>
        </w:rPr>
        <w:t>contract</w:t>
      </w:r>
      <w:r w:rsidR="00575F5A">
        <w:rPr>
          <w:rFonts w:ascii="Arial" w:hAnsi="Arial" w:cs="Arial"/>
          <w:sz w:val="21"/>
          <w:szCs w:val="21"/>
        </w:rPr>
        <w:t xml:space="preserve"> vide LOA No.</w:t>
      </w:r>
      <w:r>
        <w:rPr>
          <w:rFonts w:ascii="Arial" w:hAnsi="Arial" w:cs="Arial"/>
          <w:sz w:val="21"/>
          <w:szCs w:val="21"/>
        </w:rPr>
        <w:t xml:space="preserve"> </w:t>
      </w:r>
      <w:r w:rsidR="00575F5A" w:rsidRPr="00575F5A">
        <w:rPr>
          <w:rFonts w:ascii="Arial" w:hAnsi="Arial" w:cs="Arial"/>
          <w:sz w:val="21"/>
          <w:szCs w:val="21"/>
        </w:rPr>
        <w:t xml:space="preserve">BHUSAWAL </w:t>
      </w:r>
      <w:r w:rsidR="00575F5A">
        <w:rPr>
          <w:rFonts w:ascii="Arial" w:hAnsi="Arial" w:cs="Arial"/>
          <w:sz w:val="21"/>
          <w:szCs w:val="21"/>
        </w:rPr>
        <w:t xml:space="preserve"> </w:t>
      </w:r>
      <w:r w:rsidR="00575F5A" w:rsidRPr="00575F5A">
        <w:rPr>
          <w:rFonts w:ascii="Arial" w:hAnsi="Arial" w:cs="Arial"/>
          <w:sz w:val="21"/>
          <w:szCs w:val="21"/>
        </w:rPr>
        <w:t>DIVISIONELECTRICAL/ BSL-TRS-TENDER-2021-02 /00857060036611</w:t>
      </w:r>
      <w:r>
        <w:rPr>
          <w:rFonts w:ascii="Arial" w:hAnsi="Arial" w:cs="Arial"/>
          <w:sz w:val="21"/>
          <w:szCs w:val="21"/>
        </w:rPr>
        <w:t xml:space="preserve"> dated 0</w:t>
      </w:r>
      <w:r w:rsidR="00575F5A">
        <w:rPr>
          <w:rFonts w:ascii="Arial" w:hAnsi="Arial" w:cs="Arial"/>
          <w:sz w:val="21"/>
          <w:szCs w:val="21"/>
        </w:rPr>
        <w:t>8</w:t>
      </w:r>
      <w:r>
        <w:rPr>
          <w:rFonts w:ascii="Arial" w:hAnsi="Arial" w:cs="Arial"/>
          <w:sz w:val="21"/>
          <w:szCs w:val="21"/>
        </w:rPr>
        <w:t>.0</w:t>
      </w:r>
      <w:r w:rsidR="00575F5A">
        <w:rPr>
          <w:rFonts w:ascii="Arial" w:hAnsi="Arial" w:cs="Arial"/>
          <w:sz w:val="21"/>
          <w:szCs w:val="21"/>
        </w:rPr>
        <w:t>6</w:t>
      </w:r>
      <w:r>
        <w:rPr>
          <w:rFonts w:ascii="Arial" w:hAnsi="Arial" w:cs="Arial"/>
          <w:sz w:val="21"/>
          <w:szCs w:val="21"/>
        </w:rPr>
        <w:t>.2021 for the work of “</w:t>
      </w:r>
      <w:r w:rsidR="00575F5A" w:rsidRPr="00575F5A">
        <w:rPr>
          <w:rFonts w:ascii="Arial" w:hAnsi="Arial" w:cs="Arial"/>
          <w:sz w:val="21"/>
          <w:szCs w:val="21"/>
        </w:rPr>
        <w:t>Annual Maintenance contract of</w:t>
      </w:r>
      <w:r w:rsidR="00575F5A">
        <w:rPr>
          <w:rFonts w:ascii="Arial" w:hAnsi="Arial" w:cs="Arial"/>
          <w:sz w:val="21"/>
          <w:szCs w:val="21"/>
        </w:rPr>
        <w:t xml:space="preserve"> </w:t>
      </w:r>
      <w:r w:rsidR="00575F5A" w:rsidRPr="00575F5A">
        <w:rPr>
          <w:rFonts w:ascii="Arial" w:hAnsi="Arial" w:cs="Arial"/>
          <w:sz w:val="21"/>
          <w:szCs w:val="21"/>
        </w:rPr>
        <w:t>Siemens make SIV for the period of three years at</w:t>
      </w:r>
      <w:r w:rsidR="00575F5A">
        <w:rPr>
          <w:rFonts w:ascii="Arial" w:hAnsi="Arial" w:cs="Arial"/>
          <w:sz w:val="21"/>
          <w:szCs w:val="21"/>
        </w:rPr>
        <w:t xml:space="preserve"> </w:t>
      </w:r>
      <w:r w:rsidR="00575F5A" w:rsidRPr="00575F5A">
        <w:rPr>
          <w:rFonts w:ascii="Arial" w:hAnsi="Arial" w:cs="Arial"/>
          <w:sz w:val="21"/>
          <w:szCs w:val="21"/>
        </w:rPr>
        <w:t xml:space="preserve">Electric </w:t>
      </w:r>
      <w:r w:rsidR="00575F5A">
        <w:rPr>
          <w:rFonts w:ascii="Arial" w:hAnsi="Arial" w:cs="Arial"/>
          <w:sz w:val="21"/>
          <w:szCs w:val="21"/>
        </w:rPr>
        <w:t>loco shed, Bhusawal/Ajni/Kalyan.</w:t>
      </w:r>
      <w:r w:rsidR="00575F5A" w:rsidRPr="00575F5A">
        <w:rPr>
          <w:rFonts w:ascii="Arial" w:hAnsi="Arial" w:cs="Arial"/>
          <w:sz w:val="21"/>
          <w:szCs w:val="21"/>
        </w:rPr>
        <w:t xml:space="preserve"> Quantity</w:t>
      </w:r>
      <w:r w:rsidR="00575F5A">
        <w:rPr>
          <w:rFonts w:ascii="Arial" w:hAnsi="Arial" w:cs="Arial"/>
          <w:sz w:val="21"/>
          <w:szCs w:val="21"/>
        </w:rPr>
        <w:t>-</w:t>
      </w:r>
      <w:r w:rsidR="00575F5A" w:rsidRPr="00575F5A">
        <w:rPr>
          <w:rFonts w:ascii="Arial" w:hAnsi="Arial" w:cs="Arial"/>
          <w:sz w:val="21"/>
          <w:szCs w:val="21"/>
        </w:rPr>
        <w:t>37 Nos.</w:t>
      </w:r>
    </w:p>
    <w:p w14:paraId="4C8A9F15" w14:textId="77777777" w:rsidR="006D717A" w:rsidRDefault="006D717A" w:rsidP="006D717A">
      <w:pPr>
        <w:ind w:left="1530" w:hanging="1530"/>
        <w:rPr>
          <w:rFonts w:ascii="Arial" w:hAnsi="Arial" w:cs="Arial"/>
          <w:sz w:val="21"/>
          <w:szCs w:val="21"/>
        </w:rPr>
      </w:pPr>
    </w:p>
    <w:p w14:paraId="7D05B55A" w14:textId="77777777" w:rsidR="006D717A" w:rsidRPr="007B4874" w:rsidRDefault="006D717A" w:rsidP="00575F5A">
      <w:pPr>
        <w:ind w:left="1080" w:hanging="1080"/>
        <w:rPr>
          <w:rFonts w:ascii="Arial" w:hAnsi="Arial" w:cs="Arial"/>
          <w:sz w:val="21"/>
          <w:szCs w:val="21"/>
        </w:rPr>
      </w:pPr>
      <w:r>
        <w:rPr>
          <w:rFonts w:ascii="Arial" w:hAnsi="Arial" w:cs="Arial"/>
          <w:sz w:val="21"/>
          <w:szCs w:val="21"/>
        </w:rPr>
        <w:t xml:space="preserve">          </w:t>
      </w:r>
      <w:r w:rsidR="00575F5A">
        <w:rPr>
          <w:rFonts w:ascii="Arial" w:hAnsi="Arial" w:cs="Arial"/>
          <w:sz w:val="21"/>
          <w:szCs w:val="21"/>
        </w:rPr>
        <w:tab/>
      </w:r>
      <w:r w:rsidR="00575F5A">
        <w:rPr>
          <w:rFonts w:ascii="Arial" w:hAnsi="Arial" w:cs="Arial"/>
          <w:sz w:val="21"/>
          <w:szCs w:val="21"/>
        </w:rPr>
        <w:tab/>
      </w:r>
      <w:r w:rsidR="00575F5A">
        <w:rPr>
          <w:rFonts w:ascii="Arial" w:hAnsi="Arial" w:cs="Arial"/>
          <w:sz w:val="21"/>
          <w:szCs w:val="21"/>
        </w:rPr>
        <w:tab/>
      </w:r>
      <w:r w:rsidR="00575F5A">
        <w:rPr>
          <w:rFonts w:ascii="Arial" w:hAnsi="Arial" w:cs="Arial"/>
          <w:sz w:val="21"/>
          <w:szCs w:val="21"/>
        </w:rPr>
        <w:tab/>
      </w:r>
      <w:r w:rsidR="00575F5A">
        <w:rPr>
          <w:rFonts w:ascii="Arial" w:hAnsi="Arial" w:cs="Arial"/>
          <w:sz w:val="21"/>
          <w:szCs w:val="21"/>
        </w:rPr>
        <w:tab/>
      </w:r>
      <w:r w:rsidR="00575F5A">
        <w:rPr>
          <w:rFonts w:ascii="Arial" w:hAnsi="Arial" w:cs="Arial"/>
          <w:sz w:val="21"/>
          <w:szCs w:val="21"/>
        </w:rPr>
        <w:tab/>
      </w:r>
      <w:r w:rsidRPr="007B4874">
        <w:rPr>
          <w:rFonts w:ascii="Arial" w:hAnsi="Arial" w:cs="Arial"/>
          <w:sz w:val="21"/>
          <w:szCs w:val="21"/>
        </w:rPr>
        <w:t>--**--</w:t>
      </w:r>
    </w:p>
    <w:p w14:paraId="5F0B3DE5" w14:textId="77777777" w:rsidR="006D717A" w:rsidRPr="007B4874" w:rsidRDefault="006D717A" w:rsidP="006D717A">
      <w:pPr>
        <w:jc w:val="both"/>
        <w:rPr>
          <w:rFonts w:ascii="Arial" w:hAnsi="Arial" w:cs="Arial"/>
          <w:sz w:val="21"/>
          <w:szCs w:val="21"/>
        </w:rPr>
      </w:pPr>
    </w:p>
    <w:p w14:paraId="4D52724D" w14:textId="77777777" w:rsidR="003D4501" w:rsidRDefault="006D717A" w:rsidP="006D717A">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r>
      <w:r w:rsidR="00575F5A">
        <w:rPr>
          <w:rFonts w:ascii="Arial" w:hAnsi="Arial" w:cs="Arial"/>
          <w:sz w:val="21"/>
          <w:szCs w:val="21"/>
        </w:rPr>
        <w:t>With reference to above, a work cont</w:t>
      </w:r>
      <w:r w:rsidR="003D4501">
        <w:rPr>
          <w:rFonts w:ascii="Arial" w:hAnsi="Arial" w:cs="Arial"/>
          <w:sz w:val="21"/>
          <w:szCs w:val="21"/>
        </w:rPr>
        <w:t>ract for the subject work awarded to M/s Siemens Ltd., Navi Mumbai</w:t>
      </w:r>
      <w:r w:rsidR="00575F5A">
        <w:rPr>
          <w:rFonts w:ascii="Arial" w:hAnsi="Arial" w:cs="Arial"/>
          <w:sz w:val="21"/>
          <w:szCs w:val="21"/>
        </w:rPr>
        <w:t xml:space="preserve"> by your office</w:t>
      </w:r>
      <w:r w:rsidR="003D4501">
        <w:rPr>
          <w:rFonts w:ascii="Arial" w:hAnsi="Arial" w:cs="Arial"/>
          <w:sz w:val="21"/>
          <w:szCs w:val="21"/>
        </w:rPr>
        <w:t xml:space="preserve">. In this contract </w:t>
      </w:r>
      <w:r w:rsidR="00575F5A">
        <w:rPr>
          <w:rFonts w:ascii="Arial" w:hAnsi="Arial" w:cs="Arial"/>
          <w:sz w:val="21"/>
          <w:szCs w:val="21"/>
        </w:rPr>
        <w:t xml:space="preserve">11 Nos. Siemens make SIVs </w:t>
      </w:r>
      <w:r w:rsidR="003D4501">
        <w:rPr>
          <w:rFonts w:ascii="Arial" w:hAnsi="Arial" w:cs="Arial"/>
          <w:sz w:val="21"/>
          <w:szCs w:val="21"/>
        </w:rPr>
        <w:t>of</w:t>
      </w:r>
      <w:r w:rsidR="00575F5A">
        <w:rPr>
          <w:rFonts w:ascii="Arial" w:hAnsi="Arial" w:cs="Arial"/>
          <w:sz w:val="21"/>
          <w:szCs w:val="21"/>
        </w:rPr>
        <w:t xml:space="preserve"> ELS Kalyan</w:t>
      </w:r>
      <w:r w:rsidR="003D4501">
        <w:rPr>
          <w:rFonts w:ascii="Arial" w:hAnsi="Arial" w:cs="Arial"/>
          <w:sz w:val="21"/>
          <w:szCs w:val="21"/>
        </w:rPr>
        <w:t xml:space="preserve"> are covered.</w:t>
      </w:r>
    </w:p>
    <w:p w14:paraId="6EF7D454" w14:textId="77777777" w:rsidR="003D4501" w:rsidRDefault="003D4501" w:rsidP="006D717A">
      <w:pPr>
        <w:ind w:left="360" w:hanging="360"/>
        <w:jc w:val="both"/>
        <w:rPr>
          <w:rFonts w:ascii="Arial" w:hAnsi="Arial" w:cs="Arial"/>
          <w:sz w:val="21"/>
          <w:szCs w:val="21"/>
        </w:rPr>
      </w:pPr>
    </w:p>
    <w:p w14:paraId="34998AFC" w14:textId="77777777" w:rsidR="006D717A" w:rsidRDefault="003D4501" w:rsidP="003D4501">
      <w:pPr>
        <w:ind w:left="360" w:firstLine="360"/>
        <w:jc w:val="both"/>
        <w:rPr>
          <w:rFonts w:ascii="Arial" w:hAnsi="Arial" w:cs="Arial"/>
          <w:sz w:val="22"/>
          <w:szCs w:val="22"/>
        </w:rPr>
      </w:pPr>
      <w:r>
        <w:rPr>
          <w:rFonts w:ascii="Arial" w:hAnsi="Arial" w:cs="Arial"/>
          <w:sz w:val="21"/>
          <w:szCs w:val="21"/>
        </w:rPr>
        <w:t>Presently ELS/KYN shed is having 39 Nos. of SIV of various make. Out of these 39 SIVs, 17 Nos. SIVs are of Siemens make</w:t>
      </w:r>
      <w:r w:rsidR="00575F5A">
        <w:rPr>
          <w:rFonts w:ascii="Arial" w:hAnsi="Arial" w:cs="Arial"/>
          <w:sz w:val="21"/>
          <w:szCs w:val="21"/>
        </w:rPr>
        <w:t xml:space="preserve"> </w:t>
      </w:r>
      <w:r>
        <w:rPr>
          <w:rFonts w:ascii="Arial" w:hAnsi="Arial" w:cs="Arial"/>
          <w:sz w:val="21"/>
          <w:szCs w:val="21"/>
        </w:rPr>
        <w:t xml:space="preserve">are now out of warranty </w:t>
      </w:r>
      <w:r w:rsidR="00575F5A">
        <w:rPr>
          <w:rFonts w:ascii="Arial" w:hAnsi="Arial" w:cs="Arial"/>
          <w:sz w:val="21"/>
          <w:szCs w:val="21"/>
        </w:rPr>
        <w:t xml:space="preserve"> are covered under subject AMC contract ofyour office has issued a LOA</w:t>
      </w:r>
    </w:p>
    <w:p w14:paraId="0175B1C1" w14:textId="77777777" w:rsidR="006D717A" w:rsidRDefault="006D717A" w:rsidP="006D717A">
      <w:pPr>
        <w:ind w:left="1080" w:firstLine="360"/>
        <w:jc w:val="both"/>
        <w:rPr>
          <w:rFonts w:ascii="Arial" w:hAnsi="Arial" w:cs="Arial"/>
          <w:sz w:val="22"/>
          <w:szCs w:val="22"/>
        </w:rPr>
      </w:pPr>
    </w:p>
    <w:p w14:paraId="1B30E22D" w14:textId="77777777" w:rsidR="006D717A" w:rsidRPr="00847634" w:rsidRDefault="006D717A" w:rsidP="006D717A">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p w14:paraId="3D61A081" w14:textId="77777777" w:rsidR="006D717A" w:rsidRDefault="006D717A" w:rsidP="006D717A">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65575721" w14:textId="77777777" w:rsidR="006D717A" w:rsidRDefault="006D717A" w:rsidP="006D717A">
      <w:pPr>
        <w:jc w:val="center"/>
        <w:rPr>
          <w:rFonts w:ascii="Arial" w:hAnsi="Arial" w:cs="Arial"/>
          <w:sz w:val="22"/>
          <w:szCs w:val="22"/>
        </w:rPr>
      </w:pPr>
    </w:p>
    <w:p w14:paraId="62B68279" w14:textId="77777777" w:rsidR="006D717A" w:rsidRDefault="006D717A" w:rsidP="006D717A">
      <w:pPr>
        <w:jc w:val="center"/>
        <w:rPr>
          <w:rFonts w:ascii="Arial" w:hAnsi="Arial" w:cs="Arial"/>
          <w:sz w:val="22"/>
          <w:szCs w:val="22"/>
        </w:rPr>
      </w:pPr>
    </w:p>
    <w:p w14:paraId="0EB854F8" w14:textId="77777777" w:rsidR="006D717A" w:rsidRPr="00847634" w:rsidRDefault="006D717A" w:rsidP="006D717A">
      <w:pPr>
        <w:jc w:val="center"/>
        <w:rPr>
          <w:rFonts w:ascii="Arial" w:hAnsi="Arial" w:cs="Arial"/>
          <w:sz w:val="22"/>
          <w:szCs w:val="22"/>
        </w:rPr>
      </w:pPr>
      <w:r>
        <w:rPr>
          <w:rFonts w:ascii="Arial" w:hAnsi="Arial" w:cs="Arial"/>
          <w:sz w:val="22"/>
          <w:szCs w:val="22"/>
        </w:rPr>
        <w:t xml:space="preserve">                                                                                                              (SANJESH)</w:t>
      </w:r>
    </w:p>
    <w:p w14:paraId="50A06EFB" w14:textId="77777777" w:rsidR="006D717A" w:rsidRPr="00847634" w:rsidRDefault="006D717A" w:rsidP="006D717A">
      <w:pPr>
        <w:jc w:val="center"/>
        <w:rPr>
          <w:rFonts w:ascii="Arial" w:hAnsi="Arial" w:cs="Arial"/>
          <w:sz w:val="22"/>
          <w:szCs w:val="22"/>
        </w:rPr>
      </w:pPr>
      <w:r w:rsidRPr="00847634">
        <w:rPr>
          <w:rFonts w:ascii="Arial" w:hAnsi="Arial" w:cs="Arial"/>
          <w:sz w:val="22"/>
          <w:szCs w:val="22"/>
        </w:rPr>
        <w:t xml:space="preserve">                                                                                                                 DEE (TRS) Kalyan</w:t>
      </w:r>
    </w:p>
    <w:p w14:paraId="35CE7890" w14:textId="77777777" w:rsidR="006D717A" w:rsidRDefault="006D717A" w:rsidP="006D717A">
      <w:pP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4CF3FCEF" w14:textId="77777777" w:rsidR="006D717A" w:rsidRDefault="006D717A" w:rsidP="006D717A">
      <w:pPr>
        <w:rPr>
          <w:rFonts w:ascii="Arial" w:hAnsi="Arial" w:cs="Arial"/>
          <w:sz w:val="22"/>
          <w:szCs w:val="22"/>
        </w:rPr>
      </w:pPr>
    </w:p>
    <w:p w14:paraId="473B47BF" w14:textId="77777777" w:rsidR="006D717A" w:rsidRDefault="006D717A" w:rsidP="006D717A">
      <w:pPr>
        <w:rPr>
          <w:rFonts w:ascii="Arial" w:hAnsi="Arial" w:cs="Arial"/>
          <w:sz w:val="22"/>
          <w:szCs w:val="22"/>
        </w:rPr>
      </w:pPr>
    </w:p>
    <w:p w14:paraId="483C4BF1" w14:textId="77777777" w:rsidR="006D717A" w:rsidRDefault="006D717A" w:rsidP="006D717A">
      <w:pPr>
        <w:rPr>
          <w:rFonts w:ascii="Arial" w:hAnsi="Arial" w:cs="Arial"/>
          <w:sz w:val="22"/>
          <w:szCs w:val="22"/>
        </w:rPr>
      </w:pPr>
    </w:p>
    <w:p w14:paraId="4C3A496C" w14:textId="77777777" w:rsidR="006D717A" w:rsidRDefault="006D717A" w:rsidP="006D717A">
      <w:pPr>
        <w:rPr>
          <w:rFonts w:ascii="Arial" w:hAnsi="Arial" w:cs="Arial"/>
          <w:sz w:val="22"/>
          <w:szCs w:val="22"/>
        </w:rPr>
      </w:pPr>
    </w:p>
    <w:p w14:paraId="731F8B26" w14:textId="77777777" w:rsidR="006D717A" w:rsidRDefault="006D717A" w:rsidP="006D717A">
      <w:pPr>
        <w:rPr>
          <w:rFonts w:ascii="Arial" w:hAnsi="Arial" w:cs="Arial"/>
          <w:sz w:val="22"/>
          <w:szCs w:val="22"/>
        </w:rPr>
      </w:pPr>
    </w:p>
    <w:p w14:paraId="1C2A259F" w14:textId="77777777" w:rsidR="006D717A" w:rsidRDefault="006D717A" w:rsidP="006D717A">
      <w:pPr>
        <w:rPr>
          <w:rFonts w:ascii="Arial" w:hAnsi="Arial" w:cs="Arial"/>
          <w:sz w:val="22"/>
          <w:szCs w:val="22"/>
        </w:rPr>
      </w:pPr>
    </w:p>
    <w:p w14:paraId="17F1FF22" w14:textId="77777777" w:rsidR="006D717A" w:rsidRDefault="006D717A" w:rsidP="006D717A">
      <w:pPr>
        <w:rPr>
          <w:rFonts w:ascii="Arial" w:hAnsi="Arial" w:cs="Arial"/>
          <w:sz w:val="22"/>
          <w:szCs w:val="22"/>
        </w:rPr>
      </w:pPr>
    </w:p>
    <w:p w14:paraId="39D581EF" w14:textId="77777777" w:rsidR="006D717A" w:rsidRDefault="006D717A" w:rsidP="006D717A">
      <w:pPr>
        <w:rPr>
          <w:rFonts w:ascii="Arial" w:hAnsi="Arial" w:cs="Arial"/>
          <w:sz w:val="22"/>
          <w:szCs w:val="22"/>
        </w:rPr>
      </w:pPr>
    </w:p>
    <w:p w14:paraId="4EE68BB5" w14:textId="77777777" w:rsidR="006D717A" w:rsidRDefault="006D717A" w:rsidP="006D717A">
      <w:pPr>
        <w:rPr>
          <w:rFonts w:ascii="Arial" w:hAnsi="Arial" w:cs="Arial"/>
          <w:sz w:val="22"/>
          <w:szCs w:val="22"/>
        </w:rPr>
      </w:pPr>
    </w:p>
    <w:p w14:paraId="7D8A8F71" w14:textId="77777777" w:rsidR="006D717A" w:rsidRDefault="006D717A" w:rsidP="006D717A">
      <w:pPr>
        <w:rPr>
          <w:rFonts w:ascii="Arial" w:hAnsi="Arial" w:cs="Arial"/>
          <w:sz w:val="22"/>
          <w:szCs w:val="22"/>
        </w:rPr>
      </w:pPr>
    </w:p>
    <w:p w14:paraId="47ADE972" w14:textId="77777777" w:rsidR="006D717A" w:rsidRDefault="006D717A" w:rsidP="006D717A">
      <w:pPr>
        <w:rPr>
          <w:rFonts w:ascii="Arial" w:hAnsi="Arial" w:cs="Arial"/>
          <w:sz w:val="22"/>
          <w:szCs w:val="22"/>
        </w:rPr>
      </w:pPr>
    </w:p>
    <w:p w14:paraId="75E19CF1" w14:textId="77777777" w:rsidR="006D717A" w:rsidRDefault="006D717A" w:rsidP="006D717A">
      <w:pPr>
        <w:rPr>
          <w:rFonts w:ascii="Arial" w:hAnsi="Arial" w:cs="Arial"/>
          <w:sz w:val="22"/>
          <w:szCs w:val="22"/>
        </w:rPr>
      </w:pPr>
    </w:p>
    <w:p w14:paraId="6B4EC448" w14:textId="77777777" w:rsidR="006D717A" w:rsidRDefault="006D717A" w:rsidP="006D717A">
      <w:pPr>
        <w:rPr>
          <w:rFonts w:ascii="Arial" w:hAnsi="Arial" w:cs="Arial"/>
          <w:sz w:val="22"/>
          <w:szCs w:val="22"/>
        </w:rPr>
      </w:pPr>
    </w:p>
    <w:p w14:paraId="47CCEC60" w14:textId="77777777" w:rsidR="006D717A" w:rsidRDefault="006D717A" w:rsidP="006D717A">
      <w:pPr>
        <w:rPr>
          <w:rFonts w:ascii="Arial" w:hAnsi="Arial" w:cs="Arial"/>
          <w:sz w:val="22"/>
          <w:szCs w:val="22"/>
        </w:rPr>
      </w:pPr>
    </w:p>
    <w:p w14:paraId="1B950036" w14:textId="77777777" w:rsidR="006D717A" w:rsidRDefault="006D717A" w:rsidP="006D717A">
      <w:pPr>
        <w:rPr>
          <w:rFonts w:ascii="Arial" w:hAnsi="Arial" w:cs="Arial"/>
          <w:sz w:val="22"/>
          <w:szCs w:val="22"/>
        </w:rPr>
      </w:pPr>
    </w:p>
    <w:p w14:paraId="3E35C938" w14:textId="77777777" w:rsidR="006D717A" w:rsidRDefault="006D717A" w:rsidP="006D717A">
      <w:pPr>
        <w:rPr>
          <w:rFonts w:ascii="Arial" w:hAnsi="Arial" w:cs="Arial"/>
          <w:sz w:val="22"/>
          <w:szCs w:val="22"/>
        </w:rPr>
      </w:pPr>
    </w:p>
    <w:p w14:paraId="30754CA0" w14:textId="77777777" w:rsidR="006D717A" w:rsidRDefault="006D717A" w:rsidP="006D717A">
      <w:pPr>
        <w:rPr>
          <w:rFonts w:ascii="Arial" w:hAnsi="Arial" w:cs="Arial"/>
          <w:sz w:val="22"/>
          <w:szCs w:val="22"/>
        </w:rPr>
      </w:pPr>
    </w:p>
    <w:p w14:paraId="1F096374" w14:textId="77777777" w:rsidR="006D717A" w:rsidRDefault="006D717A" w:rsidP="006D717A">
      <w:pPr>
        <w:rPr>
          <w:rFonts w:ascii="Arial" w:hAnsi="Arial" w:cs="Arial"/>
          <w:sz w:val="22"/>
          <w:szCs w:val="22"/>
        </w:rPr>
      </w:pPr>
    </w:p>
    <w:p w14:paraId="46391E00" w14:textId="77777777" w:rsidR="006D717A" w:rsidRDefault="006D717A" w:rsidP="006D717A">
      <w:pPr>
        <w:rPr>
          <w:rFonts w:ascii="Arial" w:hAnsi="Arial" w:cs="Arial"/>
          <w:sz w:val="22"/>
          <w:szCs w:val="22"/>
        </w:rPr>
      </w:pPr>
    </w:p>
    <w:p w14:paraId="1840BD12" w14:textId="77777777" w:rsidR="006D717A" w:rsidRDefault="006D717A" w:rsidP="006D717A">
      <w:pPr>
        <w:rPr>
          <w:rFonts w:ascii="Arial" w:hAnsi="Arial" w:cs="Arial"/>
          <w:sz w:val="22"/>
          <w:szCs w:val="22"/>
        </w:rPr>
      </w:pPr>
    </w:p>
    <w:p w14:paraId="06A21191" w14:textId="77777777" w:rsidR="006D717A" w:rsidRDefault="006D717A" w:rsidP="006D717A">
      <w:pPr>
        <w:rPr>
          <w:rFonts w:ascii="Arial" w:hAnsi="Arial" w:cs="Arial"/>
          <w:sz w:val="22"/>
          <w:szCs w:val="22"/>
        </w:rPr>
      </w:pPr>
    </w:p>
    <w:p w14:paraId="128899BB" w14:textId="77777777" w:rsidR="006D717A" w:rsidRDefault="006D717A" w:rsidP="006D717A"/>
    <w:p w14:paraId="1D7E5B4D" w14:textId="77777777" w:rsidR="006D717A" w:rsidRDefault="006D717A"/>
    <w:p w14:paraId="13814D93" w14:textId="77777777" w:rsidR="006D717A" w:rsidRDefault="006D717A"/>
    <w:tbl>
      <w:tblPr>
        <w:tblStyle w:val="TableGrid"/>
        <w:tblW w:w="9891" w:type="dxa"/>
        <w:jc w:val="center"/>
        <w:tblCellMar>
          <w:left w:w="113" w:type="dxa"/>
        </w:tblCellMar>
        <w:tblLook w:val="04A0" w:firstRow="1" w:lastRow="0" w:firstColumn="1" w:lastColumn="0" w:noHBand="0" w:noVBand="1"/>
      </w:tblPr>
      <w:tblGrid>
        <w:gridCol w:w="3987"/>
        <w:gridCol w:w="2070"/>
        <w:gridCol w:w="3834"/>
      </w:tblGrid>
      <w:tr w:rsidR="00C302BB" w14:paraId="1DB22F12" w14:textId="77777777" w:rsidTr="00C302BB">
        <w:trPr>
          <w:trHeight w:val="1530"/>
          <w:jc w:val="center"/>
        </w:trPr>
        <w:tc>
          <w:tcPr>
            <w:tcW w:w="3987" w:type="dxa"/>
            <w:tcBorders>
              <w:top w:val="nil"/>
              <w:left w:val="nil"/>
              <w:bottom w:val="single" w:sz="4" w:space="0" w:color="00000A"/>
              <w:right w:val="nil"/>
            </w:tcBorders>
            <w:shd w:val="clear" w:color="auto" w:fill="auto"/>
          </w:tcPr>
          <w:p w14:paraId="6289C782" w14:textId="77777777" w:rsidR="00C302BB" w:rsidRPr="003A2880" w:rsidRDefault="00C302BB" w:rsidP="00C302BB">
            <w:pPr>
              <w:pStyle w:val="NoSpacing"/>
              <w:jc w:val="both"/>
            </w:pPr>
            <w:r w:rsidRPr="003A2880">
              <w:rPr>
                <w:rFonts w:ascii="Arial" w:hAnsi="Arial" w:cs="Nirmala UI"/>
                <w:b/>
                <w:bCs/>
                <w:cs/>
              </w:rPr>
              <w:t>मध्य</w:t>
            </w:r>
            <w:r w:rsidRPr="003A2880">
              <w:rPr>
                <w:rFonts w:ascii="Arial" w:hAnsi="Arial"/>
                <w:b/>
                <w:bCs/>
              </w:rPr>
              <w:t xml:space="preserve"> </w:t>
            </w:r>
            <w:r w:rsidRPr="003A2880">
              <w:rPr>
                <w:rFonts w:ascii="Arial" w:hAnsi="Arial" w:cs="Nirmala UI"/>
                <w:b/>
                <w:bCs/>
                <w:cs/>
              </w:rPr>
              <w:t>रेल</w:t>
            </w:r>
            <w:r w:rsidRPr="003A2880">
              <w:rPr>
                <w:rFonts w:ascii="Arial" w:hAnsi="Arial"/>
                <w:b/>
                <w:bCs/>
              </w:rPr>
              <w:t xml:space="preserve"> </w:t>
            </w:r>
          </w:p>
          <w:p w14:paraId="5AB7AE87" w14:textId="77777777" w:rsidR="00C302BB" w:rsidRPr="003A2880" w:rsidRDefault="00C302BB" w:rsidP="00C302BB">
            <w:pPr>
              <w:pStyle w:val="NoSpacing"/>
              <w:jc w:val="both"/>
            </w:pPr>
            <w:r w:rsidRPr="003A2880">
              <w:rPr>
                <w:rFonts w:ascii="Arial" w:hAnsi="Arial" w:cs="Nirmala UI"/>
                <w:spacing w:val="-20"/>
                <w:kern w:val="2"/>
                <w:cs/>
              </w:rPr>
              <w:t>वरिष्ठ</w:t>
            </w:r>
            <w:r w:rsidRPr="003A2880">
              <w:rPr>
                <w:rFonts w:ascii="Arial" w:hAnsi="Arial"/>
                <w:spacing w:val="-20"/>
                <w:kern w:val="2"/>
              </w:rPr>
              <w:t xml:space="preserve">  </w:t>
            </w:r>
            <w:r w:rsidRPr="003A2880">
              <w:rPr>
                <w:rFonts w:ascii="Arial" w:hAnsi="Arial" w:cs="Nirmala UI"/>
                <w:spacing w:val="-20"/>
                <w:kern w:val="2"/>
                <w:cs/>
              </w:rPr>
              <w:t>मंडल</w:t>
            </w:r>
            <w:r w:rsidRPr="003A2880">
              <w:rPr>
                <w:rFonts w:ascii="Arial" w:hAnsi="Arial"/>
                <w:spacing w:val="-20"/>
                <w:kern w:val="2"/>
              </w:rPr>
              <w:t xml:space="preserve">  </w:t>
            </w: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अभियंता</w:t>
            </w:r>
            <w:r w:rsidRPr="003A2880">
              <w:rPr>
                <w:rFonts w:ascii="Arial" w:hAnsi="Arial"/>
                <w:spacing w:val="-20"/>
                <w:kern w:val="2"/>
              </w:rPr>
              <w:t xml:space="preserve"> </w:t>
            </w:r>
            <w:r w:rsidRPr="003A2880">
              <w:rPr>
                <w:rFonts w:ascii="Arial" w:hAnsi="Arial" w:cstheme="majorBidi"/>
                <w:spacing w:val="-20"/>
                <w:kern w:val="2"/>
              </w:rPr>
              <w:t>(</w:t>
            </w:r>
            <w:r w:rsidRPr="003A2880">
              <w:rPr>
                <w:rFonts w:ascii="Arial" w:hAnsi="Arial" w:cs="Nirmala UI"/>
                <w:spacing w:val="-20"/>
                <w:kern w:val="2"/>
                <w:cs/>
              </w:rPr>
              <w:t>कचस्टॉक</w:t>
            </w:r>
            <w:r w:rsidRPr="003A2880">
              <w:rPr>
                <w:rFonts w:ascii="Arial" w:hAnsi="Arial" w:cstheme="majorBidi"/>
                <w:spacing w:val="-20"/>
                <w:kern w:val="2"/>
              </w:rPr>
              <w:t xml:space="preserve">) </w:t>
            </w:r>
            <w:r w:rsidRPr="003A2880">
              <w:rPr>
                <w:rFonts w:ascii="Arial" w:hAnsi="Arial" w:cs="Nirmala UI"/>
                <w:spacing w:val="-20"/>
                <w:kern w:val="2"/>
                <w:cs/>
              </w:rPr>
              <w:t>कार्यालय</w:t>
            </w:r>
            <w:r w:rsidRPr="003A2880">
              <w:rPr>
                <w:rFonts w:ascii="Arial" w:hAnsi="Arial"/>
                <w:spacing w:val="-20"/>
                <w:kern w:val="2"/>
              </w:rPr>
              <w:t xml:space="preserve"> </w:t>
            </w:r>
          </w:p>
          <w:p w14:paraId="53AF44E3" w14:textId="77777777" w:rsidR="00C302BB" w:rsidRPr="003A2880" w:rsidRDefault="00C302BB" w:rsidP="00C302BB">
            <w:pPr>
              <w:pStyle w:val="NoSpacing"/>
              <w:jc w:val="both"/>
            </w:pPr>
            <w:r w:rsidRPr="003A2880">
              <w:rPr>
                <w:rFonts w:ascii="Arial" w:hAnsi="Arial" w:cs="Nirmala UI"/>
                <w:spacing w:val="-20"/>
                <w:kern w:val="2"/>
                <w:cs/>
              </w:rPr>
              <w:t>विद्युत</w:t>
            </w:r>
            <w:r w:rsidRPr="003A2880">
              <w:rPr>
                <w:rFonts w:ascii="Arial" w:hAnsi="Arial" w:cs="Arial Unicode MS"/>
                <w:spacing w:val="-20"/>
                <w:kern w:val="2"/>
              </w:rPr>
              <w:t xml:space="preserve"> </w:t>
            </w:r>
            <w:r w:rsidRPr="003A2880">
              <w:rPr>
                <w:rFonts w:ascii="Arial" w:hAnsi="Arial"/>
                <w:spacing w:val="-20"/>
                <w:kern w:val="2"/>
              </w:rPr>
              <w:t xml:space="preserve"> </w:t>
            </w:r>
            <w:r w:rsidRPr="003A2880">
              <w:rPr>
                <w:rFonts w:ascii="Arial" w:hAnsi="Arial" w:cs="Nirmala UI"/>
                <w:spacing w:val="-20"/>
                <w:kern w:val="2"/>
                <w:cs/>
              </w:rPr>
              <w:t>लोको</w:t>
            </w:r>
            <w:r w:rsidRPr="003A2880">
              <w:rPr>
                <w:rFonts w:ascii="Arial" w:hAnsi="Arial"/>
                <w:spacing w:val="-20"/>
                <w:kern w:val="2"/>
              </w:rPr>
              <w:t xml:space="preserve">  </w:t>
            </w:r>
            <w:r w:rsidRPr="003A2880">
              <w:rPr>
                <w:rFonts w:ascii="Arial" w:hAnsi="Arial" w:cs="Nirmala UI"/>
                <w:spacing w:val="-20"/>
                <w:kern w:val="2"/>
                <w:cs/>
              </w:rPr>
              <w:t>शेड</w:t>
            </w:r>
            <w:r w:rsidRPr="003A2880">
              <w:rPr>
                <w:rFonts w:ascii="Arial" w:hAnsi="Arial" w:cstheme="majorBidi"/>
                <w:spacing w:val="-20"/>
                <w:kern w:val="2"/>
              </w:rPr>
              <w:t xml:space="preserve">,  </w:t>
            </w:r>
            <w:r w:rsidRPr="003A2880">
              <w:rPr>
                <w:rFonts w:ascii="Arial" w:hAnsi="Arial" w:cs="Nirmala UI"/>
                <w:spacing w:val="-20"/>
                <w:kern w:val="2"/>
                <w:cs/>
              </w:rPr>
              <w:t>कल्याण</w:t>
            </w:r>
            <w:r w:rsidRPr="003A2880">
              <w:rPr>
                <w:rFonts w:ascii="Arial" w:hAnsi="Arial"/>
                <w:spacing w:val="-20"/>
                <w:kern w:val="2"/>
              </w:rPr>
              <w:t xml:space="preserve"> –  </w:t>
            </w:r>
            <w:r w:rsidRPr="00C741D8">
              <w:rPr>
                <w:rFonts w:ascii="Times New Roman" w:hAnsi="Times New Roman"/>
                <w:kern w:val="2"/>
              </w:rPr>
              <w:t>421 301</w:t>
            </w:r>
          </w:p>
          <w:p w14:paraId="05F29C20" w14:textId="77777777" w:rsidR="00C302BB" w:rsidRPr="003A2880" w:rsidRDefault="00C302BB" w:rsidP="00C302BB">
            <w:pPr>
              <w:pStyle w:val="NoSpacing"/>
              <w:jc w:val="both"/>
            </w:pPr>
            <w:r w:rsidRPr="003A2880">
              <w:rPr>
                <w:rFonts w:ascii="Arial" w:hAnsi="Arial" w:cs="Nirmala UI"/>
                <w:kern w:val="2"/>
                <w:cs/>
              </w:rPr>
              <w:t>रेल</w:t>
            </w:r>
            <w:r w:rsidRPr="003A2880">
              <w:rPr>
                <w:rFonts w:ascii="Arial" w:hAnsi="Arial"/>
                <w:kern w:val="2"/>
              </w:rPr>
              <w:t xml:space="preserve"> </w:t>
            </w:r>
            <w:r w:rsidRPr="003A2880">
              <w:rPr>
                <w:rFonts w:ascii="Arial" w:hAnsi="Arial" w:cs="Nirmala UI"/>
                <w:kern w:val="2"/>
                <w:cs/>
              </w:rPr>
              <w:t>फ़ोन</w:t>
            </w:r>
            <w:r w:rsidRPr="003A2880">
              <w:rPr>
                <w:rFonts w:ascii="Arial" w:hAnsi="Arial"/>
                <w:kern w:val="2"/>
              </w:rPr>
              <w:t xml:space="preserve"> </w:t>
            </w:r>
            <w:r w:rsidRPr="003A2880">
              <w:rPr>
                <w:rFonts w:ascii="Arial" w:hAnsi="Arial" w:cstheme="majorBidi"/>
                <w:kern w:val="2"/>
              </w:rPr>
              <w:t xml:space="preserve">:- </w:t>
            </w:r>
            <w:r w:rsidRPr="00C741D8">
              <w:rPr>
                <w:rFonts w:ascii="Times New Roman" w:hAnsi="Times New Roman"/>
                <w:kern w:val="2"/>
              </w:rPr>
              <w:t>010/63110</w:t>
            </w:r>
          </w:p>
          <w:p w14:paraId="475C1B11" w14:textId="77777777" w:rsidR="00C302BB" w:rsidRPr="00983D9B" w:rsidRDefault="00C302BB" w:rsidP="00C302BB">
            <w:pPr>
              <w:pStyle w:val="NoSpacing"/>
              <w:jc w:val="both"/>
            </w:pPr>
            <w:r w:rsidRPr="003A2880">
              <w:rPr>
                <w:rFonts w:ascii="Arial" w:hAnsi="Arial" w:cs="Nirmala UI"/>
                <w:spacing w:val="-20"/>
                <w:kern w:val="2"/>
                <w:cs/>
              </w:rPr>
              <w:t>फ़ोन</w:t>
            </w:r>
            <w:r w:rsidRPr="003A2880">
              <w:rPr>
                <w:rFonts w:ascii="Arial" w:hAnsi="Arial"/>
                <w:spacing w:val="-20"/>
                <w:kern w:val="2"/>
              </w:rPr>
              <w:t xml:space="preserve"> </w:t>
            </w:r>
            <w:r w:rsidRPr="003A2880">
              <w:rPr>
                <w:rFonts w:ascii="Arial" w:hAnsi="Arial" w:cstheme="majorBidi"/>
                <w:spacing w:val="-20"/>
                <w:kern w:val="2"/>
              </w:rPr>
              <w:t xml:space="preserve">/ </w:t>
            </w:r>
            <w:r w:rsidRPr="003A2880">
              <w:rPr>
                <w:rFonts w:ascii="Arial" w:hAnsi="Arial" w:cs="Nirmala UI"/>
                <w:spacing w:val="-20"/>
                <w:kern w:val="2"/>
                <w:cs/>
              </w:rPr>
              <w:t>फैक्स</w:t>
            </w:r>
            <w:r w:rsidRPr="003A2880">
              <w:rPr>
                <w:rFonts w:ascii="Arial" w:hAnsi="Arial"/>
                <w:spacing w:val="-20"/>
                <w:kern w:val="2"/>
              </w:rPr>
              <w:t xml:space="preserve"> </w:t>
            </w:r>
            <w:r w:rsidRPr="003A2880">
              <w:rPr>
                <w:rFonts w:ascii="Arial" w:hAnsi="Arial" w:cstheme="majorBidi"/>
                <w:spacing w:val="-20"/>
                <w:kern w:val="2"/>
              </w:rPr>
              <w:t xml:space="preserve">:-  </w:t>
            </w:r>
            <w:r w:rsidRPr="00C741D8">
              <w:rPr>
                <w:rFonts w:ascii="Times New Roman" w:hAnsi="Times New Roman"/>
                <w:kern w:val="2"/>
              </w:rPr>
              <w:t>0251 - 2361293/2363563</w:t>
            </w:r>
          </w:p>
        </w:tc>
        <w:tc>
          <w:tcPr>
            <w:tcW w:w="2070" w:type="dxa"/>
            <w:tcBorders>
              <w:top w:val="nil"/>
              <w:left w:val="nil"/>
              <w:bottom w:val="single" w:sz="4" w:space="0" w:color="00000A"/>
              <w:right w:val="nil"/>
            </w:tcBorders>
            <w:shd w:val="clear" w:color="auto" w:fill="auto"/>
          </w:tcPr>
          <w:p w14:paraId="338731CB" w14:textId="77777777" w:rsidR="00C302BB" w:rsidRDefault="00C302BB" w:rsidP="00C302BB">
            <w:pPr>
              <w:jc w:val="both"/>
              <w:rPr>
                <w:rFonts w:ascii="Mangal" w:eastAsia="Calibri" w:hAnsi="Mangal" w:cs="Mangal"/>
                <w:szCs w:val="20"/>
              </w:rPr>
            </w:pPr>
            <w:r>
              <w:rPr>
                <w:noProof/>
              </w:rPr>
              <w:drawing>
                <wp:inline distT="0" distB="0" distL="0" distR="0" wp14:anchorId="25DAA41E" wp14:editId="4FD6CBFE">
                  <wp:extent cx="952500" cy="952500"/>
                  <wp:effectExtent l="0" t="0" r="0" b="0"/>
                  <wp:docPr id="3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Bitmap Image.bmp"/>
                          <pic:cNvPicPr>
                            <a:picLocks noChangeAspect="1" noChangeArrowheads="1"/>
                          </pic:cNvPicPr>
                        </pic:nvPicPr>
                        <pic:blipFill>
                          <a:blip r:embed="rId6" cstate="print"/>
                          <a:stretch>
                            <a:fillRect/>
                          </a:stretch>
                        </pic:blipFill>
                        <pic:spPr bwMode="auto">
                          <a:xfrm>
                            <a:off x="0" y="0"/>
                            <a:ext cx="952500" cy="952500"/>
                          </a:xfrm>
                          <a:prstGeom prst="rect">
                            <a:avLst/>
                          </a:prstGeom>
                        </pic:spPr>
                      </pic:pic>
                    </a:graphicData>
                  </a:graphic>
                </wp:inline>
              </w:drawing>
            </w:r>
          </w:p>
        </w:tc>
        <w:tc>
          <w:tcPr>
            <w:tcW w:w="3834" w:type="dxa"/>
            <w:tcBorders>
              <w:top w:val="nil"/>
              <w:left w:val="nil"/>
              <w:bottom w:val="single" w:sz="4" w:space="0" w:color="00000A"/>
              <w:right w:val="nil"/>
            </w:tcBorders>
            <w:shd w:val="clear" w:color="auto" w:fill="auto"/>
          </w:tcPr>
          <w:p w14:paraId="648E11AF" w14:textId="77777777" w:rsidR="00C302BB" w:rsidRPr="00A32F7F" w:rsidRDefault="00C302BB" w:rsidP="00C302BB">
            <w:pPr>
              <w:pStyle w:val="Header"/>
              <w:spacing w:line="276" w:lineRule="auto"/>
              <w:jc w:val="both"/>
              <w:rPr>
                <w:rFonts w:ascii="Times New Roman" w:hAnsi="Times New Roman"/>
              </w:rPr>
            </w:pPr>
            <w:r w:rsidRPr="00A32F7F">
              <w:rPr>
                <w:rFonts w:ascii="Times New Roman" w:hAnsi="Times New Roman"/>
                <w:b/>
                <w:bCs/>
              </w:rPr>
              <w:t xml:space="preserve">Central Railway   </w:t>
            </w:r>
            <w:r w:rsidRPr="00A32F7F">
              <w:rPr>
                <w:rFonts w:ascii="Times New Roman" w:hAnsi="Times New Roman"/>
              </w:rPr>
              <w:t xml:space="preserve">                </w:t>
            </w:r>
          </w:p>
          <w:p w14:paraId="394957B7" w14:textId="77777777" w:rsidR="00C302BB" w:rsidRPr="00A32F7F" w:rsidRDefault="00C302BB" w:rsidP="00C302BB">
            <w:pPr>
              <w:pStyle w:val="Header"/>
              <w:spacing w:line="276" w:lineRule="auto"/>
              <w:jc w:val="both"/>
              <w:rPr>
                <w:rFonts w:ascii="Times New Roman" w:hAnsi="Times New Roman"/>
              </w:rPr>
            </w:pPr>
            <w:r w:rsidRPr="00A32F7F">
              <w:rPr>
                <w:rFonts w:ascii="Times New Roman" w:hAnsi="Times New Roman"/>
              </w:rPr>
              <w:t xml:space="preserve">Office of Sr. DEE (TRS) </w:t>
            </w:r>
          </w:p>
          <w:p w14:paraId="4DB6EBF5" w14:textId="77777777" w:rsidR="00C302BB" w:rsidRPr="00A32F7F" w:rsidRDefault="00C302BB" w:rsidP="00C302BB">
            <w:pPr>
              <w:pStyle w:val="Header"/>
              <w:spacing w:line="276" w:lineRule="auto"/>
              <w:jc w:val="both"/>
              <w:rPr>
                <w:rFonts w:ascii="Times New Roman" w:hAnsi="Times New Roman"/>
              </w:rPr>
            </w:pPr>
            <w:r w:rsidRPr="00A32F7F">
              <w:rPr>
                <w:rFonts w:ascii="Times New Roman" w:hAnsi="Times New Roman"/>
              </w:rPr>
              <w:t>Electric Loco Shed, Kalyan - 421 301.</w:t>
            </w:r>
          </w:p>
          <w:p w14:paraId="7D870618" w14:textId="77777777" w:rsidR="00C302BB" w:rsidRPr="00A32F7F" w:rsidRDefault="00C302BB" w:rsidP="00C302BB">
            <w:pPr>
              <w:pStyle w:val="Header"/>
              <w:spacing w:line="276" w:lineRule="auto"/>
              <w:jc w:val="both"/>
              <w:rPr>
                <w:rFonts w:ascii="Times New Roman" w:hAnsi="Times New Roman"/>
              </w:rPr>
            </w:pPr>
            <w:r w:rsidRPr="00A32F7F">
              <w:rPr>
                <w:rFonts w:ascii="Times New Roman" w:hAnsi="Times New Roman"/>
              </w:rPr>
              <w:t xml:space="preserve">Railway Phone :- 010/63110 </w:t>
            </w:r>
          </w:p>
          <w:p w14:paraId="4001BCBB" w14:textId="77777777" w:rsidR="00C302BB" w:rsidRDefault="00C302BB" w:rsidP="00C302BB">
            <w:pPr>
              <w:pStyle w:val="Header"/>
              <w:spacing w:line="276" w:lineRule="auto"/>
              <w:jc w:val="both"/>
              <w:rPr>
                <w:szCs w:val="20"/>
              </w:rPr>
            </w:pPr>
            <w:r w:rsidRPr="00A32F7F">
              <w:rPr>
                <w:rFonts w:ascii="Times New Roman" w:hAnsi="Times New Roman"/>
              </w:rPr>
              <w:t xml:space="preserve">Email :- </w:t>
            </w:r>
            <w:hyperlink r:id="rId122" w:history="1">
              <w:r w:rsidRPr="00A32F7F">
                <w:rPr>
                  <w:rStyle w:val="Hyperlink"/>
                  <w:rFonts w:ascii="Times New Roman" w:hAnsi="Times New Roman"/>
                </w:rPr>
                <w:t>srdeetrs</w:t>
              </w:r>
              <w:r>
                <w:rPr>
                  <w:rStyle w:val="Hyperlink"/>
                  <w:rFonts w:ascii="Times New Roman" w:hAnsi="Times New Roman"/>
                </w:rPr>
                <w:t>.elskyn</w:t>
              </w:r>
              <w:r w:rsidRPr="00A32F7F">
                <w:rPr>
                  <w:rStyle w:val="Hyperlink"/>
                  <w:rFonts w:ascii="Times New Roman" w:hAnsi="Times New Roman"/>
                </w:rPr>
                <w:t>@gmail.com</w:t>
              </w:r>
            </w:hyperlink>
          </w:p>
        </w:tc>
      </w:tr>
    </w:tbl>
    <w:p w14:paraId="57C496E9" w14:textId="77777777" w:rsidR="00C302BB" w:rsidRPr="00830018" w:rsidRDefault="00C302BB" w:rsidP="00C302BB">
      <w:pPr>
        <w:spacing w:after="120" w:line="10" w:lineRule="atLeast"/>
        <w:jc w:val="both"/>
        <w:rPr>
          <w:b/>
          <w:bCs/>
          <w:lang w:val="en-IN"/>
        </w:rPr>
      </w:pPr>
      <w:r w:rsidRPr="00830018">
        <w:rPr>
          <w:b/>
          <w:bCs/>
          <w:lang w:val="en-IN"/>
        </w:rPr>
        <w:t>ELSKYN/PEX/SIEMENS/</w:t>
      </w:r>
      <w:r w:rsidRPr="00830018">
        <w:rPr>
          <w:b/>
          <w:bCs/>
        </w:rPr>
        <w:t>AMC/22/0</w:t>
      </w:r>
      <w:r>
        <w:rPr>
          <w:b/>
          <w:bCs/>
        </w:rPr>
        <w:t>2</w:t>
      </w:r>
      <w:r w:rsidRPr="00830018">
        <w:rPr>
          <w:b/>
          <w:bCs/>
          <w:lang w:val="en-IN"/>
        </w:rPr>
        <w:tab/>
        <w:t xml:space="preserve"> </w:t>
      </w:r>
      <w:r w:rsidRPr="00830018">
        <w:rPr>
          <w:b/>
          <w:bCs/>
          <w:lang w:val="en-IN"/>
        </w:rPr>
        <w:tab/>
      </w:r>
      <w:r w:rsidRPr="00830018">
        <w:rPr>
          <w:b/>
          <w:bCs/>
          <w:lang w:val="en-IN"/>
        </w:rPr>
        <w:tab/>
        <w:t xml:space="preserve">   DATE:-</w:t>
      </w:r>
      <w:r w:rsidR="004A1729">
        <w:rPr>
          <w:b/>
          <w:bCs/>
          <w:lang w:val="en-IN"/>
        </w:rPr>
        <w:t xml:space="preserve">  </w:t>
      </w:r>
      <w:r>
        <w:rPr>
          <w:b/>
          <w:bCs/>
          <w:lang w:val="en-IN"/>
        </w:rPr>
        <w:t>15.07</w:t>
      </w:r>
      <w:r w:rsidRPr="00830018">
        <w:rPr>
          <w:b/>
          <w:bCs/>
          <w:lang w:val="en-IN"/>
        </w:rPr>
        <w:t>.2022</w:t>
      </w:r>
    </w:p>
    <w:p w14:paraId="2BDE4C87" w14:textId="77777777" w:rsidR="00C302BB" w:rsidRPr="007C170E" w:rsidRDefault="00C302BB" w:rsidP="00C302BB">
      <w:pPr>
        <w:pStyle w:val="NormalWeb"/>
        <w:spacing w:before="0" w:beforeAutospacing="0" w:after="0" w:afterAutospacing="0"/>
        <w:jc w:val="both"/>
        <w:rPr>
          <w:b/>
          <w:bCs/>
          <w:color w:val="00000A"/>
          <w:sz w:val="22"/>
          <w:szCs w:val="22"/>
        </w:rPr>
      </w:pPr>
      <w:r w:rsidRPr="007C170E">
        <w:rPr>
          <w:b/>
          <w:bCs/>
          <w:color w:val="00000A"/>
          <w:sz w:val="22"/>
          <w:szCs w:val="22"/>
        </w:rPr>
        <w:t>Sr. DEE/TRS</w:t>
      </w:r>
    </w:p>
    <w:p w14:paraId="0A2A8F65" w14:textId="77777777" w:rsidR="00C302BB" w:rsidRPr="007C170E" w:rsidRDefault="00C302BB" w:rsidP="00C302BB">
      <w:pPr>
        <w:pStyle w:val="NormalWeb"/>
        <w:spacing w:before="0" w:beforeAutospacing="0" w:after="0" w:afterAutospacing="0"/>
        <w:jc w:val="both"/>
        <w:rPr>
          <w:b/>
          <w:bCs/>
          <w:color w:val="00000A"/>
          <w:sz w:val="22"/>
          <w:szCs w:val="22"/>
        </w:rPr>
      </w:pPr>
      <w:r>
        <w:rPr>
          <w:b/>
          <w:bCs/>
          <w:color w:val="00000A"/>
          <w:sz w:val="22"/>
          <w:szCs w:val="22"/>
        </w:rPr>
        <w:t>BHUSAW</w:t>
      </w:r>
      <w:r w:rsidRPr="007C170E">
        <w:rPr>
          <w:b/>
          <w:bCs/>
          <w:color w:val="00000A"/>
          <w:sz w:val="22"/>
          <w:szCs w:val="22"/>
        </w:rPr>
        <w:t>AL</w:t>
      </w:r>
    </w:p>
    <w:p w14:paraId="1DCBB996" w14:textId="77777777" w:rsidR="00C302BB" w:rsidRPr="00F67514" w:rsidRDefault="00C302BB" w:rsidP="00C302BB">
      <w:pPr>
        <w:pStyle w:val="NormalWeb"/>
        <w:spacing w:before="0" w:beforeAutospacing="0" w:after="0" w:afterAutospacing="0"/>
        <w:jc w:val="both"/>
        <w:rPr>
          <w:b/>
          <w:bCs/>
          <w:color w:val="00000A"/>
          <w:sz w:val="14"/>
          <w:szCs w:val="22"/>
          <w:highlight w:val="yellow"/>
          <w:u w:val="single"/>
        </w:rPr>
      </w:pPr>
    </w:p>
    <w:p w14:paraId="2B9B6332" w14:textId="77777777" w:rsidR="00C302BB" w:rsidRPr="00830018" w:rsidRDefault="00C302BB" w:rsidP="00C302BB">
      <w:pPr>
        <w:pStyle w:val="NormalWeb"/>
        <w:spacing w:before="0" w:beforeAutospacing="0" w:after="0" w:afterAutospacing="0"/>
        <w:jc w:val="both"/>
        <w:rPr>
          <w:b/>
          <w:bCs/>
          <w:sz w:val="22"/>
          <w:szCs w:val="22"/>
          <w:lang w:val="en-IN"/>
        </w:rPr>
      </w:pPr>
      <w:r w:rsidRPr="00830018">
        <w:rPr>
          <w:b/>
          <w:bCs/>
          <w:color w:val="00000A"/>
          <w:sz w:val="22"/>
          <w:szCs w:val="22"/>
          <w:u w:val="single"/>
        </w:rPr>
        <w:t>SUBJECT</w:t>
      </w:r>
      <w:r w:rsidRPr="007C170E">
        <w:rPr>
          <w:b/>
          <w:bCs/>
          <w:color w:val="00000A"/>
          <w:sz w:val="22"/>
          <w:szCs w:val="22"/>
        </w:rPr>
        <w:t xml:space="preserve">: </w:t>
      </w:r>
      <w:r w:rsidRPr="00830018">
        <w:rPr>
          <w:b/>
          <w:bCs/>
          <w:sz w:val="22"/>
          <w:szCs w:val="22"/>
          <w:lang w:val="en-IN"/>
        </w:rPr>
        <w:t xml:space="preserve">Discrepancies </w:t>
      </w:r>
      <w:r>
        <w:rPr>
          <w:b/>
          <w:bCs/>
          <w:sz w:val="22"/>
          <w:szCs w:val="22"/>
          <w:lang w:val="en-IN"/>
        </w:rPr>
        <w:t xml:space="preserve">noticed </w:t>
      </w:r>
      <w:r w:rsidRPr="00830018">
        <w:rPr>
          <w:b/>
          <w:bCs/>
          <w:sz w:val="22"/>
          <w:szCs w:val="22"/>
          <w:lang w:val="en-IN"/>
        </w:rPr>
        <w:t>in TV of Siemens make SIV</w:t>
      </w:r>
      <w:r>
        <w:rPr>
          <w:b/>
          <w:bCs/>
          <w:sz w:val="22"/>
          <w:szCs w:val="22"/>
          <w:lang w:val="en-IN"/>
        </w:rPr>
        <w:t xml:space="preserve"> CAMC work</w:t>
      </w:r>
    </w:p>
    <w:p w14:paraId="03393562" w14:textId="77777777" w:rsidR="00C302BB" w:rsidRPr="00F67514" w:rsidRDefault="00C302BB" w:rsidP="00C302BB">
      <w:pPr>
        <w:pStyle w:val="NormalWeb"/>
        <w:spacing w:before="0" w:beforeAutospacing="0" w:after="0" w:afterAutospacing="0"/>
        <w:jc w:val="both"/>
        <w:rPr>
          <w:b/>
          <w:bCs/>
          <w:color w:val="00000A"/>
          <w:sz w:val="10"/>
          <w:szCs w:val="22"/>
          <w:u w:val="single"/>
        </w:rPr>
      </w:pPr>
    </w:p>
    <w:p w14:paraId="44C19744" w14:textId="77777777" w:rsidR="00C302BB" w:rsidRDefault="00C302BB" w:rsidP="00C302BB">
      <w:pPr>
        <w:pStyle w:val="NormalWeb"/>
        <w:spacing w:before="0" w:beforeAutospacing="0" w:after="0" w:afterAutospacing="0"/>
        <w:jc w:val="both"/>
        <w:rPr>
          <w:color w:val="00000A"/>
          <w:sz w:val="22"/>
          <w:szCs w:val="22"/>
        </w:rPr>
      </w:pPr>
      <w:r w:rsidRPr="00830018">
        <w:rPr>
          <w:b/>
          <w:bCs/>
          <w:color w:val="00000A"/>
          <w:sz w:val="22"/>
          <w:szCs w:val="22"/>
          <w:u w:val="single"/>
        </w:rPr>
        <w:t>REFERENCE:</w:t>
      </w:r>
      <w:r w:rsidRPr="00830018">
        <w:rPr>
          <w:color w:val="00000A"/>
          <w:sz w:val="22"/>
          <w:szCs w:val="22"/>
        </w:rPr>
        <w:t xml:space="preserve"> </w:t>
      </w:r>
    </w:p>
    <w:p w14:paraId="51D4DB0E" w14:textId="77777777" w:rsidR="00C302BB" w:rsidRPr="00F67514" w:rsidRDefault="00C302BB" w:rsidP="00C302BB">
      <w:pPr>
        <w:pStyle w:val="NormalWeb"/>
        <w:spacing w:before="0" w:beforeAutospacing="0" w:after="0" w:afterAutospacing="0"/>
        <w:jc w:val="both"/>
        <w:rPr>
          <w:color w:val="00000A"/>
          <w:sz w:val="10"/>
          <w:szCs w:val="22"/>
        </w:rPr>
      </w:pPr>
    </w:p>
    <w:p w14:paraId="6DE48046" w14:textId="77777777" w:rsidR="00C302BB" w:rsidRPr="00830018" w:rsidRDefault="00C302BB" w:rsidP="00F15794">
      <w:pPr>
        <w:pStyle w:val="NormalWeb"/>
        <w:numPr>
          <w:ilvl w:val="0"/>
          <w:numId w:val="25"/>
        </w:numPr>
        <w:spacing w:before="0" w:beforeAutospacing="0" w:after="0" w:afterAutospacing="0"/>
        <w:jc w:val="both"/>
        <w:rPr>
          <w:sz w:val="22"/>
          <w:szCs w:val="22"/>
        </w:rPr>
      </w:pPr>
      <w:r w:rsidRPr="00830018">
        <w:rPr>
          <w:color w:val="00000A"/>
          <w:sz w:val="22"/>
          <w:szCs w:val="22"/>
        </w:rPr>
        <w:t xml:space="preserve">LOA No. BSL/TRS/Tender/2017/06 dated 07.06.2017 and Amendment 1 dated 08.09.17 </w:t>
      </w:r>
      <w:r w:rsidRPr="00830018">
        <w:rPr>
          <w:sz w:val="22"/>
          <w:szCs w:val="22"/>
          <w:lang w:val="en-IN"/>
        </w:rPr>
        <w:t xml:space="preserve">and extension of completion period letter dated 19.11.2020 </w:t>
      </w:r>
      <w:r w:rsidRPr="00830018">
        <w:rPr>
          <w:color w:val="00000A"/>
          <w:sz w:val="22"/>
          <w:szCs w:val="22"/>
        </w:rPr>
        <w:t>and Second Quantity variation and extension of completion period dated 10.02.21 and Third variation letter dated 06.05.21</w:t>
      </w:r>
    </w:p>
    <w:p w14:paraId="7219F59D" w14:textId="77777777" w:rsidR="00C302BB" w:rsidRPr="007C170E" w:rsidRDefault="00C302BB" w:rsidP="00C302BB">
      <w:pPr>
        <w:pStyle w:val="NormalWeb"/>
        <w:spacing w:before="0" w:beforeAutospacing="0" w:after="0" w:afterAutospacing="0"/>
        <w:jc w:val="both"/>
        <w:rPr>
          <w:sz w:val="6"/>
          <w:szCs w:val="22"/>
        </w:rPr>
      </w:pPr>
    </w:p>
    <w:p w14:paraId="68F06F5C" w14:textId="77777777" w:rsidR="00C302BB" w:rsidRPr="007C170E" w:rsidRDefault="00C302BB" w:rsidP="00F15794">
      <w:pPr>
        <w:pStyle w:val="NormalWeb"/>
        <w:numPr>
          <w:ilvl w:val="0"/>
          <w:numId w:val="25"/>
        </w:numPr>
        <w:spacing w:before="0" w:beforeAutospacing="0" w:after="0" w:afterAutospacing="0"/>
        <w:jc w:val="both"/>
        <w:rPr>
          <w:sz w:val="22"/>
          <w:szCs w:val="22"/>
        </w:rPr>
      </w:pPr>
      <w:r w:rsidRPr="00830018">
        <w:rPr>
          <w:color w:val="00000A"/>
          <w:sz w:val="22"/>
          <w:szCs w:val="22"/>
        </w:rPr>
        <w:t>ELS/BSL Letter</w:t>
      </w:r>
      <w:r>
        <w:rPr>
          <w:color w:val="00000A"/>
          <w:sz w:val="22"/>
          <w:szCs w:val="22"/>
        </w:rPr>
        <w:t xml:space="preserve"> No. BSL/TRS/CR/OTV dated 25.01.2021</w:t>
      </w:r>
    </w:p>
    <w:p w14:paraId="6AED08D7" w14:textId="77777777" w:rsidR="00C302BB" w:rsidRPr="00C302BB" w:rsidRDefault="00C302BB" w:rsidP="00F15794">
      <w:pPr>
        <w:pStyle w:val="NormalWeb"/>
        <w:numPr>
          <w:ilvl w:val="0"/>
          <w:numId w:val="25"/>
        </w:numPr>
        <w:spacing w:before="0" w:beforeAutospacing="0" w:after="0" w:afterAutospacing="0"/>
        <w:jc w:val="both"/>
        <w:rPr>
          <w:sz w:val="20"/>
          <w:szCs w:val="22"/>
        </w:rPr>
      </w:pPr>
      <w:r>
        <w:rPr>
          <w:color w:val="00000A"/>
          <w:sz w:val="22"/>
          <w:szCs w:val="22"/>
        </w:rPr>
        <w:t xml:space="preserve">Joint Note No. </w:t>
      </w:r>
      <w:r w:rsidRPr="007C170E">
        <w:rPr>
          <w:bCs/>
          <w:sz w:val="22"/>
          <w:lang w:val="en-IN"/>
        </w:rPr>
        <w:t>ELSKYN/PEX/JN/SIEMENS/</w:t>
      </w:r>
      <w:r w:rsidRPr="007C170E">
        <w:rPr>
          <w:bCs/>
          <w:sz w:val="22"/>
        </w:rPr>
        <w:t xml:space="preserve">AMC/22/01 </w:t>
      </w:r>
      <w:r w:rsidRPr="007C170E">
        <w:rPr>
          <w:bCs/>
          <w:sz w:val="22"/>
          <w:lang w:val="en-IN"/>
        </w:rPr>
        <w:t>DATE:-13.07.2022</w:t>
      </w:r>
      <w:r>
        <w:rPr>
          <w:bCs/>
          <w:sz w:val="22"/>
          <w:lang w:val="en-IN"/>
        </w:rPr>
        <w:t>.</w:t>
      </w:r>
    </w:p>
    <w:p w14:paraId="227919F1" w14:textId="77777777" w:rsidR="00C302BB" w:rsidRPr="007C170E" w:rsidRDefault="00C302BB" w:rsidP="00F15794">
      <w:pPr>
        <w:pStyle w:val="NormalWeb"/>
        <w:numPr>
          <w:ilvl w:val="0"/>
          <w:numId w:val="25"/>
        </w:numPr>
        <w:spacing w:before="0" w:beforeAutospacing="0" w:after="0" w:afterAutospacing="0"/>
        <w:jc w:val="both"/>
        <w:rPr>
          <w:sz w:val="22"/>
          <w:szCs w:val="22"/>
        </w:rPr>
      </w:pPr>
      <w:r w:rsidRPr="00830018">
        <w:rPr>
          <w:color w:val="00000A"/>
          <w:sz w:val="22"/>
          <w:szCs w:val="22"/>
        </w:rPr>
        <w:t>ELS/BSL Letter</w:t>
      </w:r>
      <w:r>
        <w:rPr>
          <w:color w:val="00000A"/>
          <w:sz w:val="22"/>
          <w:szCs w:val="22"/>
        </w:rPr>
        <w:t xml:space="preserve"> No. BSL/TRS/Tender/2017/06 dated 13.07.2022</w:t>
      </w:r>
    </w:p>
    <w:p w14:paraId="1AE4F384" w14:textId="77777777" w:rsidR="00C302BB" w:rsidRPr="007C170E" w:rsidRDefault="00C302BB" w:rsidP="00C302BB">
      <w:pPr>
        <w:pStyle w:val="NormalWeb"/>
        <w:spacing w:before="0" w:beforeAutospacing="0" w:after="0" w:afterAutospacing="0"/>
        <w:ind w:left="720"/>
        <w:jc w:val="center"/>
        <w:rPr>
          <w:sz w:val="20"/>
          <w:szCs w:val="22"/>
        </w:rPr>
      </w:pPr>
      <w:r>
        <w:rPr>
          <w:sz w:val="20"/>
          <w:szCs w:val="22"/>
        </w:rPr>
        <w:t>--**--</w:t>
      </w:r>
    </w:p>
    <w:p w14:paraId="5C5ED4EF" w14:textId="77777777" w:rsidR="00C302BB" w:rsidRPr="00F67514" w:rsidRDefault="00C302BB" w:rsidP="00C302BB">
      <w:pPr>
        <w:rPr>
          <w:sz w:val="12"/>
        </w:rPr>
      </w:pPr>
    </w:p>
    <w:p w14:paraId="3D1BC7B1" w14:textId="77777777" w:rsidR="00C302BB" w:rsidRDefault="00C302BB" w:rsidP="00C302BB">
      <w:pPr>
        <w:pStyle w:val="ListParagraph"/>
        <w:spacing w:before="60"/>
        <w:ind w:left="0"/>
        <w:jc w:val="both"/>
        <w:rPr>
          <w:bCs/>
          <w:lang w:bidi="hi-IN"/>
        </w:rPr>
      </w:pPr>
      <w:r>
        <w:rPr>
          <w:bCs/>
          <w:lang w:bidi="hi-IN"/>
        </w:rPr>
        <w:t xml:space="preserve">In reference to your letter referred at </w:t>
      </w:r>
      <w:r w:rsidR="0023312D">
        <w:rPr>
          <w:bCs/>
          <w:lang w:bidi="hi-IN"/>
        </w:rPr>
        <w:t>Ref</w:t>
      </w:r>
      <w:r>
        <w:rPr>
          <w:bCs/>
          <w:lang w:bidi="hi-IN"/>
        </w:rPr>
        <w:t>. No.4, following clarifications are made.</w:t>
      </w:r>
    </w:p>
    <w:p w14:paraId="6DC8963B" w14:textId="77777777" w:rsidR="00C302BB" w:rsidRDefault="00C302BB" w:rsidP="00C302BB">
      <w:pPr>
        <w:pStyle w:val="ListParagraph"/>
        <w:spacing w:before="60"/>
        <w:ind w:left="0"/>
        <w:jc w:val="both"/>
        <w:rPr>
          <w:bCs/>
          <w:lang w:bidi="hi-IN"/>
        </w:rPr>
      </w:pPr>
    </w:p>
    <w:tbl>
      <w:tblPr>
        <w:tblStyle w:val="TableGrid"/>
        <w:tblW w:w="0" w:type="auto"/>
        <w:tblInd w:w="108" w:type="dxa"/>
        <w:tblLook w:val="04A0" w:firstRow="1" w:lastRow="0" w:firstColumn="1" w:lastColumn="0" w:noHBand="0" w:noVBand="1"/>
      </w:tblPr>
      <w:tblGrid>
        <w:gridCol w:w="622"/>
        <w:gridCol w:w="1584"/>
        <w:gridCol w:w="3349"/>
        <w:gridCol w:w="3235"/>
      </w:tblGrid>
      <w:tr w:rsidR="00C302BB" w14:paraId="6C306B09" w14:textId="77777777" w:rsidTr="00334E89">
        <w:tc>
          <w:tcPr>
            <w:tcW w:w="630" w:type="dxa"/>
          </w:tcPr>
          <w:p w14:paraId="433859D5" w14:textId="77777777" w:rsidR="00334E89" w:rsidRDefault="00C302BB" w:rsidP="00C302BB">
            <w:pPr>
              <w:pStyle w:val="ListParagraph"/>
              <w:spacing w:before="60"/>
              <w:ind w:left="0"/>
              <w:jc w:val="both"/>
              <w:rPr>
                <w:bCs/>
              </w:rPr>
            </w:pPr>
            <w:r>
              <w:rPr>
                <w:bCs/>
              </w:rPr>
              <w:t>Sr.</w:t>
            </w:r>
          </w:p>
          <w:p w14:paraId="63DB18B8" w14:textId="77777777" w:rsidR="00C302BB" w:rsidRDefault="00C302BB" w:rsidP="00C302BB">
            <w:pPr>
              <w:pStyle w:val="ListParagraph"/>
              <w:spacing w:before="60"/>
              <w:ind w:left="0"/>
              <w:jc w:val="both"/>
              <w:rPr>
                <w:bCs/>
              </w:rPr>
            </w:pPr>
            <w:r>
              <w:rPr>
                <w:bCs/>
              </w:rPr>
              <w:t>No.</w:t>
            </w:r>
          </w:p>
        </w:tc>
        <w:tc>
          <w:tcPr>
            <w:tcW w:w="1620" w:type="dxa"/>
          </w:tcPr>
          <w:p w14:paraId="67502A9A" w14:textId="77777777" w:rsidR="00C302BB" w:rsidRDefault="00C302BB" w:rsidP="00C302BB">
            <w:pPr>
              <w:pStyle w:val="ListParagraph"/>
              <w:spacing w:before="60"/>
              <w:ind w:left="0"/>
              <w:jc w:val="both"/>
              <w:rPr>
                <w:bCs/>
              </w:rPr>
            </w:pPr>
            <w:r>
              <w:rPr>
                <w:bCs/>
              </w:rPr>
              <w:t>Quarters</w:t>
            </w:r>
          </w:p>
        </w:tc>
        <w:tc>
          <w:tcPr>
            <w:tcW w:w="3690" w:type="dxa"/>
          </w:tcPr>
          <w:p w14:paraId="097F3508" w14:textId="77777777" w:rsidR="00C302BB" w:rsidRDefault="00C302BB" w:rsidP="00C302BB">
            <w:pPr>
              <w:pStyle w:val="ListParagraph"/>
              <w:spacing w:before="60"/>
              <w:ind w:left="0"/>
              <w:jc w:val="both"/>
              <w:rPr>
                <w:bCs/>
              </w:rPr>
            </w:pPr>
            <w:r>
              <w:rPr>
                <w:bCs/>
              </w:rPr>
              <w:t>ELS/BSL’s Queries/ Remarks</w:t>
            </w:r>
          </w:p>
        </w:tc>
        <w:tc>
          <w:tcPr>
            <w:tcW w:w="3528" w:type="dxa"/>
          </w:tcPr>
          <w:p w14:paraId="70223AA3" w14:textId="77777777" w:rsidR="00C302BB" w:rsidRDefault="00C302BB" w:rsidP="00C302BB">
            <w:pPr>
              <w:pStyle w:val="ListParagraph"/>
              <w:spacing w:before="60"/>
              <w:ind w:left="0"/>
              <w:jc w:val="both"/>
              <w:rPr>
                <w:bCs/>
              </w:rPr>
            </w:pPr>
            <w:r>
              <w:rPr>
                <w:bCs/>
              </w:rPr>
              <w:t>ELS/KYN’s Clarifications</w:t>
            </w:r>
          </w:p>
        </w:tc>
      </w:tr>
      <w:tr w:rsidR="00C302BB" w14:paraId="0C8FEE2A" w14:textId="77777777" w:rsidTr="00334E89">
        <w:tc>
          <w:tcPr>
            <w:tcW w:w="630" w:type="dxa"/>
          </w:tcPr>
          <w:p w14:paraId="188720CC" w14:textId="77777777" w:rsidR="00C302BB" w:rsidRDefault="00C302BB" w:rsidP="00334E89">
            <w:pPr>
              <w:pStyle w:val="ListParagraph"/>
              <w:spacing w:before="60"/>
              <w:ind w:left="0"/>
              <w:jc w:val="center"/>
              <w:rPr>
                <w:bCs/>
              </w:rPr>
            </w:pPr>
            <w:r>
              <w:rPr>
                <w:bCs/>
              </w:rPr>
              <w:t>1.</w:t>
            </w:r>
          </w:p>
        </w:tc>
        <w:tc>
          <w:tcPr>
            <w:tcW w:w="1620" w:type="dxa"/>
          </w:tcPr>
          <w:p w14:paraId="1301F493" w14:textId="77777777" w:rsidR="00C302BB" w:rsidRDefault="00C302BB" w:rsidP="00C302BB">
            <w:pPr>
              <w:pStyle w:val="ListParagraph"/>
              <w:spacing w:before="60"/>
              <w:ind w:left="0"/>
              <w:jc w:val="both"/>
              <w:rPr>
                <w:bCs/>
              </w:rPr>
            </w:pPr>
            <w:r>
              <w:rPr>
                <w:bCs/>
              </w:rPr>
              <w:t xml:space="preserve">QTR 10 </w:t>
            </w:r>
          </w:p>
          <w:p w14:paraId="4D10634C" w14:textId="77777777" w:rsidR="00C302BB" w:rsidRDefault="00C302BB" w:rsidP="00C302BB">
            <w:pPr>
              <w:pStyle w:val="ListParagraph"/>
              <w:spacing w:before="60"/>
              <w:ind w:left="0"/>
              <w:jc w:val="both"/>
              <w:rPr>
                <w:bCs/>
              </w:rPr>
            </w:pPr>
            <w:r>
              <w:rPr>
                <w:bCs/>
              </w:rPr>
              <w:t>(01.02.2020 to 30.04.2020</w:t>
            </w:r>
            <w:r w:rsidR="00334E89">
              <w:rPr>
                <w:bCs/>
              </w:rPr>
              <w:t>)</w:t>
            </w:r>
          </w:p>
        </w:tc>
        <w:tc>
          <w:tcPr>
            <w:tcW w:w="3690" w:type="dxa"/>
          </w:tcPr>
          <w:p w14:paraId="08BE47C9" w14:textId="77777777" w:rsidR="00C302BB" w:rsidRDefault="00C302BB" w:rsidP="00C302BB">
            <w:pPr>
              <w:pStyle w:val="ListParagraph"/>
              <w:spacing w:before="60"/>
              <w:ind w:left="0"/>
              <w:jc w:val="both"/>
              <w:rPr>
                <w:bCs/>
              </w:rPr>
            </w:pPr>
            <w:r>
              <w:rPr>
                <w:bCs/>
              </w:rPr>
              <w:t>As per Joint Note dated</w:t>
            </w:r>
            <w:r w:rsidR="00334E89">
              <w:rPr>
                <w:bCs/>
              </w:rPr>
              <w:t xml:space="preserve"> </w:t>
            </w:r>
            <w:r>
              <w:rPr>
                <w:bCs/>
              </w:rPr>
              <w:t xml:space="preserve">01.09.2020, it is not cleared that from which date, the work was stopped due to </w:t>
            </w:r>
            <w:r>
              <w:rPr>
                <w:bCs/>
              </w:rPr>
              <w:lastRenderedPageBreak/>
              <w:t>lockdown</w:t>
            </w:r>
          </w:p>
        </w:tc>
        <w:tc>
          <w:tcPr>
            <w:tcW w:w="3528" w:type="dxa"/>
          </w:tcPr>
          <w:p w14:paraId="06D49016" w14:textId="77777777" w:rsidR="00334E89" w:rsidRDefault="00334E89" w:rsidP="00C302BB">
            <w:pPr>
              <w:pStyle w:val="ListParagraph"/>
              <w:spacing w:before="60"/>
              <w:ind w:left="0"/>
              <w:jc w:val="both"/>
              <w:rPr>
                <w:bCs/>
              </w:rPr>
            </w:pPr>
            <w:r>
              <w:rPr>
                <w:bCs/>
              </w:rPr>
              <w:lastRenderedPageBreak/>
              <w:t>The work was stopped from 22.03.2020 to 30.04.2020 due to lockdown during this quarter.</w:t>
            </w:r>
          </w:p>
          <w:p w14:paraId="23A859F6" w14:textId="77777777" w:rsidR="00C302BB" w:rsidRDefault="00334E89" w:rsidP="00C302BB">
            <w:pPr>
              <w:pStyle w:val="ListParagraph"/>
              <w:spacing w:before="60"/>
              <w:ind w:left="0"/>
              <w:jc w:val="both"/>
              <w:rPr>
                <w:bCs/>
              </w:rPr>
            </w:pPr>
            <w:r>
              <w:rPr>
                <w:bCs/>
              </w:rPr>
              <w:lastRenderedPageBreak/>
              <w:t xml:space="preserve">Fresh Joint Note dated 13.07.2022 for not carrying out activities from 22.03.2020 to 30.07.2020 is enclosed. </w:t>
            </w:r>
          </w:p>
        </w:tc>
      </w:tr>
      <w:tr w:rsidR="00334E89" w14:paraId="68C55C66" w14:textId="77777777" w:rsidTr="00334E89">
        <w:tc>
          <w:tcPr>
            <w:tcW w:w="630" w:type="dxa"/>
          </w:tcPr>
          <w:p w14:paraId="08B072CA" w14:textId="77777777" w:rsidR="00334E89" w:rsidRDefault="00334E89" w:rsidP="00334E89">
            <w:pPr>
              <w:pStyle w:val="ListParagraph"/>
              <w:spacing w:before="60"/>
              <w:ind w:left="0"/>
              <w:jc w:val="center"/>
              <w:rPr>
                <w:bCs/>
              </w:rPr>
            </w:pPr>
            <w:r>
              <w:rPr>
                <w:bCs/>
              </w:rPr>
              <w:lastRenderedPageBreak/>
              <w:t>2.</w:t>
            </w:r>
          </w:p>
        </w:tc>
        <w:tc>
          <w:tcPr>
            <w:tcW w:w="1620" w:type="dxa"/>
          </w:tcPr>
          <w:p w14:paraId="74306554" w14:textId="77777777" w:rsidR="00334E89" w:rsidRDefault="00334E89" w:rsidP="00334E89">
            <w:pPr>
              <w:pStyle w:val="ListParagraph"/>
              <w:spacing w:before="60"/>
              <w:ind w:left="0"/>
              <w:jc w:val="both"/>
              <w:rPr>
                <w:bCs/>
              </w:rPr>
            </w:pPr>
            <w:r>
              <w:rPr>
                <w:bCs/>
              </w:rPr>
              <w:t xml:space="preserve">QTR 11 </w:t>
            </w:r>
          </w:p>
          <w:p w14:paraId="7FAC3F53" w14:textId="77777777" w:rsidR="00334E89" w:rsidRDefault="00334E89" w:rsidP="00334E89">
            <w:pPr>
              <w:pStyle w:val="ListParagraph"/>
              <w:spacing w:before="60"/>
              <w:ind w:left="0"/>
              <w:jc w:val="both"/>
              <w:rPr>
                <w:bCs/>
              </w:rPr>
            </w:pPr>
            <w:r>
              <w:rPr>
                <w:bCs/>
              </w:rPr>
              <w:t>(01.05.2020 to 31.07.2020)</w:t>
            </w:r>
          </w:p>
        </w:tc>
        <w:tc>
          <w:tcPr>
            <w:tcW w:w="3690" w:type="dxa"/>
          </w:tcPr>
          <w:p w14:paraId="0E063E14" w14:textId="77777777" w:rsidR="00334E89" w:rsidRDefault="00334E89" w:rsidP="00334E89">
            <w:pPr>
              <w:pStyle w:val="ListParagraph"/>
              <w:spacing w:before="60"/>
              <w:ind w:left="0"/>
              <w:jc w:val="both"/>
              <w:rPr>
                <w:bCs/>
              </w:rPr>
            </w:pPr>
            <w:r>
              <w:rPr>
                <w:bCs/>
              </w:rPr>
              <w:t>As per Joint Note dated 01.09.2020, it is not cleared that from which date, the work was stopped due to lockdown</w:t>
            </w:r>
          </w:p>
        </w:tc>
        <w:tc>
          <w:tcPr>
            <w:tcW w:w="3528" w:type="dxa"/>
          </w:tcPr>
          <w:p w14:paraId="20884089" w14:textId="77777777" w:rsidR="00334E89" w:rsidRDefault="00334E89" w:rsidP="00334E89">
            <w:pPr>
              <w:pStyle w:val="ListParagraph"/>
              <w:spacing w:before="60"/>
              <w:ind w:left="0"/>
              <w:jc w:val="both"/>
              <w:rPr>
                <w:bCs/>
              </w:rPr>
            </w:pPr>
            <w:r>
              <w:rPr>
                <w:bCs/>
              </w:rPr>
              <w:t>The work was stopped from 01.05.2020 to 3</w:t>
            </w:r>
            <w:r w:rsidR="007927E4">
              <w:rPr>
                <w:bCs/>
              </w:rPr>
              <w:t>0</w:t>
            </w:r>
            <w:r>
              <w:rPr>
                <w:bCs/>
              </w:rPr>
              <w:t>.07.2020 due to lockdown during this quarter.</w:t>
            </w:r>
          </w:p>
          <w:p w14:paraId="2620953F" w14:textId="77777777" w:rsidR="00334E89" w:rsidRDefault="00334E89" w:rsidP="00334E89">
            <w:pPr>
              <w:pStyle w:val="ListParagraph"/>
              <w:spacing w:before="60"/>
              <w:ind w:left="0"/>
              <w:jc w:val="both"/>
              <w:rPr>
                <w:bCs/>
              </w:rPr>
            </w:pPr>
            <w:r>
              <w:rPr>
                <w:bCs/>
              </w:rPr>
              <w:t xml:space="preserve">Fresh Joint Note dated 13.07.2022 for not carrying out activities from 22.03.2020 to 30.07.2020 is enclosed. </w:t>
            </w:r>
          </w:p>
          <w:p w14:paraId="4B0A64AF" w14:textId="77777777" w:rsidR="00334E89" w:rsidRDefault="00334E89" w:rsidP="00334E89">
            <w:pPr>
              <w:pStyle w:val="ListParagraph"/>
              <w:spacing w:before="60"/>
              <w:ind w:left="0"/>
              <w:jc w:val="both"/>
              <w:rPr>
                <w:bCs/>
              </w:rPr>
            </w:pPr>
            <w:r>
              <w:rPr>
                <w:bCs/>
              </w:rPr>
              <w:t>Work was started from 31.07.2020 after lockdown</w:t>
            </w:r>
          </w:p>
        </w:tc>
      </w:tr>
    </w:tbl>
    <w:p w14:paraId="76769230" w14:textId="77777777" w:rsidR="00C302BB" w:rsidRDefault="00C302BB" w:rsidP="00C302BB">
      <w:pPr>
        <w:pStyle w:val="ListParagraph"/>
        <w:spacing w:before="60"/>
        <w:ind w:left="0"/>
        <w:jc w:val="both"/>
        <w:rPr>
          <w:bCs/>
          <w:lang w:bidi="hi-IN"/>
        </w:rPr>
      </w:pPr>
    </w:p>
    <w:p w14:paraId="3DD3332C" w14:textId="77777777" w:rsidR="00C302BB" w:rsidRPr="001924A0" w:rsidRDefault="00C302BB" w:rsidP="00C302BB">
      <w:pPr>
        <w:rPr>
          <w:sz w:val="12"/>
        </w:rPr>
      </w:pPr>
      <w:r w:rsidRPr="007C170E">
        <w:t>This is for your information and necessary action please.</w:t>
      </w:r>
    </w:p>
    <w:tbl>
      <w:tblPr>
        <w:tblW w:w="2898" w:type="dxa"/>
        <w:jc w:val="right"/>
        <w:tblCellMar>
          <w:top w:w="15" w:type="dxa"/>
          <w:left w:w="15" w:type="dxa"/>
          <w:bottom w:w="15" w:type="dxa"/>
          <w:right w:w="15" w:type="dxa"/>
        </w:tblCellMar>
        <w:tblLook w:val="04A0" w:firstRow="1" w:lastRow="0" w:firstColumn="1" w:lastColumn="0" w:noHBand="0" w:noVBand="1"/>
      </w:tblPr>
      <w:tblGrid>
        <w:gridCol w:w="2898"/>
      </w:tblGrid>
      <w:tr w:rsidR="00C302BB" w14:paraId="7F4CC224" w14:textId="77777777" w:rsidTr="00C302BB">
        <w:trPr>
          <w:trHeight w:val="419"/>
          <w:jc w:val="right"/>
        </w:trPr>
        <w:tc>
          <w:tcPr>
            <w:tcW w:w="2898" w:type="dxa"/>
            <w:tcMar>
              <w:top w:w="0" w:type="dxa"/>
              <w:left w:w="108" w:type="dxa"/>
              <w:bottom w:w="0" w:type="dxa"/>
              <w:right w:w="108" w:type="dxa"/>
            </w:tcMar>
            <w:hideMark/>
          </w:tcPr>
          <w:p w14:paraId="6A5F0303" w14:textId="77777777" w:rsidR="00C302BB" w:rsidRDefault="00C302BB" w:rsidP="00C302BB">
            <w:pPr>
              <w:pStyle w:val="NormalWeb"/>
              <w:spacing w:before="0" w:beforeAutospacing="0" w:after="0" w:afterAutospacing="0"/>
              <w:jc w:val="center"/>
              <w:rPr>
                <w:color w:val="00000A"/>
              </w:rPr>
            </w:pPr>
            <w:r>
              <w:rPr>
                <w:color w:val="00000A"/>
                <w:sz w:val="22"/>
                <w:szCs w:val="22"/>
              </w:rPr>
              <w:t xml:space="preserve">  </w:t>
            </w:r>
          </w:p>
          <w:p w14:paraId="5A0376BC" w14:textId="77777777" w:rsidR="00C302BB" w:rsidRDefault="00C302BB" w:rsidP="00C302BB">
            <w:pPr>
              <w:pStyle w:val="NormalWeb"/>
              <w:spacing w:before="0" w:beforeAutospacing="0" w:after="0" w:afterAutospacing="0"/>
              <w:jc w:val="center"/>
              <w:rPr>
                <w:color w:val="00000A"/>
              </w:rPr>
            </w:pPr>
          </w:p>
          <w:p w14:paraId="51EEF2AC" w14:textId="77777777" w:rsidR="00C302BB" w:rsidRDefault="00C302BB" w:rsidP="00C302BB">
            <w:pPr>
              <w:pStyle w:val="NormalWeb"/>
              <w:spacing w:before="0" w:beforeAutospacing="0" w:after="0" w:afterAutospacing="0"/>
              <w:jc w:val="center"/>
              <w:rPr>
                <w:color w:val="00000A"/>
              </w:rPr>
            </w:pPr>
            <w:r>
              <w:rPr>
                <w:color w:val="00000A"/>
                <w:sz w:val="22"/>
                <w:szCs w:val="22"/>
              </w:rPr>
              <w:t>(SANJESH) DEE/TRS/KALYAN</w:t>
            </w:r>
          </w:p>
          <w:p w14:paraId="56E08B4C" w14:textId="77777777" w:rsidR="00C302BB" w:rsidRDefault="00C302BB" w:rsidP="00C302BB">
            <w:pPr>
              <w:pStyle w:val="NormalWeb"/>
              <w:spacing w:before="0" w:beforeAutospacing="0" w:after="0" w:afterAutospacing="0"/>
              <w:jc w:val="center"/>
            </w:pPr>
            <w:r>
              <w:rPr>
                <w:color w:val="00000A"/>
                <w:sz w:val="22"/>
                <w:szCs w:val="22"/>
              </w:rPr>
              <w:t>For Sr. DEE/TRS/KALYAN</w:t>
            </w:r>
          </w:p>
        </w:tc>
      </w:tr>
    </w:tbl>
    <w:p w14:paraId="3EC0CF9F" w14:textId="77777777" w:rsidR="00C302BB" w:rsidRDefault="00C302BB"/>
    <w:p w14:paraId="05E9DA03" w14:textId="77777777" w:rsidR="00C302BB" w:rsidRDefault="00C302BB"/>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86879" w:rsidRPr="00171C1C" w14:paraId="0C9BAC63" w14:textId="77777777" w:rsidTr="00986879">
        <w:trPr>
          <w:trHeight w:val="1440"/>
        </w:trPr>
        <w:tc>
          <w:tcPr>
            <w:tcW w:w="4320" w:type="dxa"/>
          </w:tcPr>
          <w:p w14:paraId="775D50FF" w14:textId="77777777" w:rsidR="00986879" w:rsidRPr="00171C1C" w:rsidRDefault="00986879" w:rsidP="00986879">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51F93169" w14:textId="77777777" w:rsidR="00986879" w:rsidRPr="00171C1C" w:rsidRDefault="00986879" w:rsidP="00986879">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कचस्टॉक</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5FE95CD6" w14:textId="77777777" w:rsidR="00986879" w:rsidRPr="00171C1C" w:rsidRDefault="00986879" w:rsidP="00986879">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लोको</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शेड</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169B79D4" w14:textId="77777777" w:rsidR="00986879" w:rsidRPr="00171C1C" w:rsidRDefault="00986879" w:rsidP="00986879">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659D65B2" w14:textId="77777777" w:rsidR="00986879" w:rsidRPr="00171C1C" w:rsidRDefault="00986879" w:rsidP="00986879">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7E5CB8D8" wp14:editId="462C340C">
                  <wp:extent cx="876300" cy="885825"/>
                  <wp:effectExtent l="0" t="0" r="0" b="0"/>
                  <wp:docPr id="35" name="Picture 35"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625359E5" w14:textId="77777777" w:rsidR="00986879" w:rsidRPr="00171C1C" w:rsidRDefault="00986879" w:rsidP="00986879">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32AC862D" w14:textId="77777777" w:rsidR="00986879" w:rsidRPr="00171C1C" w:rsidRDefault="00986879" w:rsidP="00986879">
            <w:pPr>
              <w:pStyle w:val="Header"/>
              <w:jc w:val="both"/>
              <w:rPr>
                <w:b/>
                <w:bCs/>
                <w:sz w:val="21"/>
                <w:szCs w:val="21"/>
              </w:rPr>
            </w:pPr>
            <w:r w:rsidRPr="00171C1C">
              <w:rPr>
                <w:sz w:val="21"/>
                <w:szCs w:val="21"/>
              </w:rPr>
              <w:t xml:space="preserve">Office of Sr. DEE (TRS), </w:t>
            </w:r>
          </w:p>
          <w:p w14:paraId="1FA439FA" w14:textId="77777777" w:rsidR="00986879" w:rsidRPr="00171C1C" w:rsidRDefault="00986879" w:rsidP="00986879">
            <w:pPr>
              <w:pStyle w:val="Header"/>
              <w:jc w:val="both"/>
              <w:rPr>
                <w:b/>
                <w:bCs/>
                <w:sz w:val="21"/>
                <w:szCs w:val="21"/>
              </w:rPr>
            </w:pPr>
            <w:r w:rsidRPr="00171C1C">
              <w:rPr>
                <w:sz w:val="21"/>
                <w:szCs w:val="21"/>
              </w:rPr>
              <w:t xml:space="preserve">Electric Loco Shed, Kalyan - 421 301. </w:t>
            </w:r>
          </w:p>
          <w:p w14:paraId="7A50E630" w14:textId="77777777" w:rsidR="00986879" w:rsidRPr="00171C1C" w:rsidRDefault="00986879" w:rsidP="00986879">
            <w:pPr>
              <w:pStyle w:val="Header"/>
              <w:jc w:val="both"/>
              <w:rPr>
                <w:rFonts w:ascii="Mangal" w:hAnsi="Mangal" w:cs="Mangal"/>
                <w:b/>
                <w:bCs/>
                <w:sz w:val="21"/>
                <w:szCs w:val="21"/>
              </w:rPr>
            </w:pPr>
            <w:r w:rsidRPr="00171C1C">
              <w:rPr>
                <w:sz w:val="21"/>
                <w:szCs w:val="21"/>
              </w:rPr>
              <w:t>Email :- srdeetrskyncrly@gmail.com</w:t>
            </w:r>
          </w:p>
        </w:tc>
      </w:tr>
    </w:tbl>
    <w:p w14:paraId="4B3109A3" w14:textId="77777777" w:rsidR="00986879" w:rsidRPr="00190998" w:rsidRDefault="00986879" w:rsidP="00986879">
      <w:pPr>
        <w:jc w:val="both"/>
        <w:rPr>
          <w:rFonts w:ascii="Arial" w:hAnsi="Arial"/>
          <w:sz w:val="4"/>
          <w:szCs w:val="4"/>
        </w:rPr>
      </w:pPr>
    </w:p>
    <w:p w14:paraId="334B8A7B" w14:textId="77777777" w:rsidR="00986879" w:rsidRPr="00440B1C" w:rsidRDefault="00986879" w:rsidP="00986879">
      <w:pPr>
        <w:jc w:val="both"/>
        <w:rPr>
          <w:rFonts w:ascii="Arial" w:hAnsi="Arial"/>
          <w:sz w:val="12"/>
          <w:szCs w:val="10"/>
        </w:rPr>
      </w:pPr>
    </w:p>
    <w:p w14:paraId="740C6979" w14:textId="77777777" w:rsidR="00986879" w:rsidRPr="007B4874" w:rsidRDefault="00986879" w:rsidP="00986879">
      <w:pPr>
        <w:rPr>
          <w:rFonts w:ascii="Arial" w:hAnsi="Arial" w:cs="Arial"/>
          <w:sz w:val="21"/>
          <w:szCs w:val="21"/>
        </w:rPr>
      </w:pPr>
      <w:r w:rsidRPr="007B4874">
        <w:rPr>
          <w:rFonts w:ascii="Arial" w:hAnsi="Arial" w:cs="Arial"/>
          <w:sz w:val="21"/>
          <w:szCs w:val="21"/>
        </w:rPr>
        <w:t>No: ELSKYN/WKS/2020/</w:t>
      </w:r>
      <w:r>
        <w:rPr>
          <w:rFonts w:ascii="Arial" w:hAnsi="Arial" w:cs="Arial"/>
          <w:sz w:val="21"/>
          <w:szCs w:val="21"/>
        </w:rPr>
        <w:t>21</w:t>
      </w:r>
      <w:r w:rsidRPr="007B4874">
        <w:rPr>
          <w:rFonts w:ascii="Arial" w:hAnsi="Arial" w:cs="Arial"/>
          <w:sz w:val="21"/>
          <w:szCs w:val="21"/>
        </w:rPr>
        <w:t>/</w:t>
      </w:r>
      <w:r>
        <w:rPr>
          <w:rFonts w:ascii="Arial" w:hAnsi="Arial" w:cs="Arial"/>
          <w:sz w:val="21"/>
          <w:szCs w:val="21"/>
        </w:rPr>
        <w:t>Medha/AMC-SIV</w:t>
      </w:r>
      <w:r w:rsidRPr="007B4874">
        <w:rPr>
          <w:rFonts w:ascii="Arial" w:hAnsi="Arial" w:cs="Arial"/>
          <w:sz w:val="21"/>
          <w:szCs w:val="21"/>
        </w:rPr>
        <w:t xml:space="preserve">        </w:t>
      </w:r>
      <w:r w:rsidRPr="007B4874">
        <w:rPr>
          <w:rFonts w:ascii="Arial" w:hAnsi="Arial" w:cs="Arial"/>
          <w:sz w:val="21"/>
          <w:szCs w:val="21"/>
        </w:rPr>
        <w:tab/>
      </w:r>
      <w:r w:rsidRPr="007B4874">
        <w:rPr>
          <w:rFonts w:ascii="Arial" w:hAnsi="Arial" w:cs="Arial"/>
          <w:sz w:val="21"/>
          <w:szCs w:val="21"/>
        </w:rPr>
        <w:tab/>
        <w:t xml:space="preserve">  </w:t>
      </w:r>
      <w:r w:rsidRPr="007B4874">
        <w:rPr>
          <w:rFonts w:ascii="Arial" w:hAnsi="Arial" w:cs="Arial"/>
          <w:sz w:val="21"/>
          <w:szCs w:val="21"/>
        </w:rPr>
        <w:tab/>
        <w:t xml:space="preserve">            Date: </w:t>
      </w:r>
      <w:r>
        <w:rPr>
          <w:rFonts w:ascii="Arial" w:hAnsi="Arial" w:cs="Arial"/>
          <w:sz w:val="21"/>
          <w:szCs w:val="21"/>
        </w:rPr>
        <w:t>14</w:t>
      </w:r>
      <w:r w:rsidRPr="007B4874">
        <w:rPr>
          <w:rFonts w:ascii="Arial" w:hAnsi="Arial" w:cs="Arial"/>
          <w:sz w:val="21"/>
          <w:szCs w:val="21"/>
        </w:rPr>
        <w:t>.</w:t>
      </w:r>
      <w:r>
        <w:rPr>
          <w:rFonts w:ascii="Arial" w:hAnsi="Arial" w:cs="Arial"/>
          <w:sz w:val="21"/>
          <w:szCs w:val="21"/>
        </w:rPr>
        <w:t>07</w:t>
      </w:r>
      <w:r w:rsidRPr="007B4874">
        <w:rPr>
          <w:rFonts w:ascii="Arial" w:hAnsi="Arial" w:cs="Arial"/>
          <w:sz w:val="21"/>
          <w:szCs w:val="21"/>
        </w:rPr>
        <w:t>.202</w:t>
      </w:r>
      <w:r>
        <w:rPr>
          <w:rFonts w:ascii="Arial" w:hAnsi="Arial" w:cs="Arial"/>
          <w:sz w:val="21"/>
          <w:szCs w:val="21"/>
        </w:rPr>
        <w:t>2</w:t>
      </w:r>
    </w:p>
    <w:p w14:paraId="1B372A2A" w14:textId="77777777" w:rsidR="00986879" w:rsidRPr="007B4874" w:rsidRDefault="00986879" w:rsidP="00986879">
      <w:pPr>
        <w:ind w:left="900"/>
        <w:jc w:val="both"/>
        <w:rPr>
          <w:rFonts w:ascii="Arial" w:hAnsi="Arial" w:cs="Arial"/>
          <w:sz w:val="21"/>
          <w:szCs w:val="21"/>
        </w:rPr>
      </w:pPr>
    </w:p>
    <w:p w14:paraId="2E59539E" w14:textId="77777777" w:rsidR="006A51B4" w:rsidRDefault="006A51B4" w:rsidP="00986879">
      <w:pPr>
        <w:rPr>
          <w:rFonts w:ascii="Arial" w:hAnsi="Arial" w:cs="Arial"/>
          <w:b/>
          <w:bCs/>
          <w:sz w:val="21"/>
          <w:szCs w:val="21"/>
        </w:rPr>
      </w:pPr>
    </w:p>
    <w:p w14:paraId="33E99D61" w14:textId="77777777" w:rsidR="006A51B4" w:rsidRDefault="006A51B4" w:rsidP="00986879">
      <w:pPr>
        <w:rPr>
          <w:rFonts w:ascii="Arial" w:hAnsi="Arial" w:cs="Arial"/>
          <w:b/>
          <w:bCs/>
          <w:sz w:val="21"/>
          <w:szCs w:val="21"/>
        </w:rPr>
      </w:pPr>
    </w:p>
    <w:p w14:paraId="244768EF" w14:textId="77777777" w:rsidR="00986879" w:rsidRPr="007B4874" w:rsidRDefault="00986879" w:rsidP="00986879">
      <w:pPr>
        <w:rPr>
          <w:rFonts w:ascii="Arial" w:hAnsi="Arial" w:cs="Arial"/>
          <w:b/>
          <w:bCs/>
          <w:sz w:val="21"/>
          <w:szCs w:val="21"/>
        </w:rPr>
      </w:pPr>
      <w:r w:rsidRPr="007B4874">
        <w:rPr>
          <w:rFonts w:ascii="Arial" w:hAnsi="Arial" w:cs="Arial"/>
          <w:b/>
          <w:bCs/>
          <w:sz w:val="21"/>
          <w:szCs w:val="21"/>
        </w:rPr>
        <w:t>Sr.DEE (TRS) BSL</w:t>
      </w:r>
    </w:p>
    <w:p w14:paraId="6291525E" w14:textId="77777777" w:rsidR="00986879" w:rsidRDefault="00986879" w:rsidP="00986879">
      <w:pPr>
        <w:ind w:left="900"/>
        <w:jc w:val="both"/>
        <w:rPr>
          <w:rFonts w:ascii="Arial" w:hAnsi="Arial" w:cs="Arial"/>
          <w:sz w:val="21"/>
          <w:szCs w:val="21"/>
        </w:rPr>
      </w:pPr>
    </w:p>
    <w:p w14:paraId="7C11CD2A" w14:textId="77777777" w:rsidR="006A51B4" w:rsidRPr="007B4874" w:rsidRDefault="006A51B4" w:rsidP="00986879">
      <w:pPr>
        <w:ind w:left="900"/>
        <w:jc w:val="both"/>
        <w:rPr>
          <w:rFonts w:ascii="Arial" w:hAnsi="Arial" w:cs="Arial"/>
          <w:sz w:val="21"/>
          <w:szCs w:val="21"/>
        </w:rPr>
      </w:pPr>
    </w:p>
    <w:p w14:paraId="51F8CF79" w14:textId="77777777" w:rsidR="00986879" w:rsidRDefault="00986879" w:rsidP="00986879">
      <w:pPr>
        <w:ind w:left="1080" w:hanging="1080"/>
        <w:rPr>
          <w:rFonts w:ascii="Arial" w:hAnsi="Arial" w:cs="Arial"/>
          <w:sz w:val="21"/>
          <w:szCs w:val="21"/>
        </w:rPr>
      </w:pPr>
      <w:r w:rsidRPr="007B4874">
        <w:rPr>
          <w:rFonts w:ascii="Arial" w:hAnsi="Arial" w:cs="Arial"/>
          <w:sz w:val="21"/>
          <w:szCs w:val="21"/>
        </w:rPr>
        <w:t xml:space="preserve">                 Sub:-</w:t>
      </w:r>
      <w:r>
        <w:rPr>
          <w:rFonts w:ascii="Arial" w:hAnsi="Arial" w:cs="Arial"/>
          <w:sz w:val="21"/>
          <w:szCs w:val="21"/>
        </w:rPr>
        <w:t xml:space="preserve"> Variation in contract agreement no.ELSKYN/WKS/2020/21/Medha/AMC-SIV dated 05.08.2021 for the work of “Comprehensive Annual Maintenance Contract (AMC) of Medha make Static Inverter (SIV) for a period of three years as per RDSO’s SMI No. RDSO/2016/EL/SMI/0291 (Rev 0) at </w:t>
      </w:r>
      <w:r w:rsidRPr="007B4874">
        <w:rPr>
          <w:rFonts w:ascii="Arial" w:hAnsi="Arial" w:cs="Arial"/>
          <w:sz w:val="21"/>
          <w:szCs w:val="21"/>
        </w:rPr>
        <w:t>Electric</w:t>
      </w:r>
      <w:r>
        <w:rPr>
          <w:rFonts w:ascii="Arial" w:hAnsi="Arial" w:cs="Arial"/>
          <w:sz w:val="21"/>
          <w:szCs w:val="21"/>
        </w:rPr>
        <w:t xml:space="preserve"> </w:t>
      </w:r>
      <w:r w:rsidRPr="007B4874">
        <w:rPr>
          <w:rFonts w:ascii="Arial" w:hAnsi="Arial" w:cs="Arial"/>
          <w:sz w:val="21"/>
          <w:szCs w:val="21"/>
        </w:rPr>
        <w:t>Loco Shed, Kalyan,</w:t>
      </w:r>
      <w:r>
        <w:rPr>
          <w:rFonts w:ascii="Arial" w:hAnsi="Arial" w:cs="Arial"/>
          <w:sz w:val="21"/>
          <w:szCs w:val="21"/>
        </w:rPr>
        <w:t xml:space="preserve"> </w:t>
      </w:r>
      <w:r w:rsidRPr="007B4874">
        <w:rPr>
          <w:rFonts w:ascii="Arial" w:hAnsi="Arial" w:cs="Arial"/>
          <w:sz w:val="21"/>
          <w:szCs w:val="21"/>
        </w:rPr>
        <w:t>Bhusawal &amp; Ajni</w:t>
      </w:r>
    </w:p>
    <w:p w14:paraId="513C41AD" w14:textId="77777777" w:rsidR="00986879" w:rsidRDefault="00986879" w:rsidP="00986879">
      <w:pPr>
        <w:ind w:left="1530" w:hanging="1530"/>
        <w:rPr>
          <w:rFonts w:ascii="Arial" w:hAnsi="Arial" w:cs="Arial"/>
          <w:sz w:val="21"/>
          <w:szCs w:val="21"/>
        </w:rPr>
      </w:pPr>
    </w:p>
    <w:p w14:paraId="0FB07932" w14:textId="77777777" w:rsidR="00986879" w:rsidRDefault="00986879" w:rsidP="00986879">
      <w:pPr>
        <w:ind w:left="1080" w:hanging="1080"/>
        <w:rPr>
          <w:rFonts w:ascii="Arial" w:hAnsi="Arial" w:cs="Arial"/>
          <w:sz w:val="21"/>
          <w:szCs w:val="21"/>
        </w:rPr>
      </w:pPr>
      <w:r>
        <w:rPr>
          <w:rFonts w:ascii="Arial" w:hAnsi="Arial" w:cs="Arial"/>
          <w:sz w:val="21"/>
          <w:szCs w:val="21"/>
        </w:rPr>
        <w:t xml:space="preserve">                 Ref:  LOA No. </w:t>
      </w:r>
      <w:r w:rsidRPr="007B4874">
        <w:rPr>
          <w:rFonts w:ascii="Arial" w:hAnsi="Arial" w:cs="Arial"/>
          <w:sz w:val="21"/>
          <w:szCs w:val="21"/>
        </w:rPr>
        <w:t>ELS-KYN-ELECTRICAL/ ELS KYN WKS-2020-</w:t>
      </w:r>
      <w:r>
        <w:rPr>
          <w:rFonts w:ascii="Arial" w:hAnsi="Arial" w:cs="Arial"/>
          <w:sz w:val="21"/>
          <w:szCs w:val="21"/>
        </w:rPr>
        <w:t>21-AMC-</w:t>
      </w:r>
    </w:p>
    <w:p w14:paraId="0026237F" w14:textId="77777777" w:rsidR="00986879" w:rsidRPr="007B4874" w:rsidRDefault="00986879" w:rsidP="00986879">
      <w:pPr>
        <w:ind w:left="1530" w:hanging="1530"/>
        <w:rPr>
          <w:rFonts w:ascii="Arial" w:hAnsi="Arial" w:cs="Arial"/>
          <w:sz w:val="21"/>
          <w:szCs w:val="21"/>
        </w:rPr>
      </w:pPr>
      <w:r>
        <w:rPr>
          <w:rFonts w:ascii="Arial" w:hAnsi="Arial" w:cs="Arial"/>
          <w:sz w:val="21"/>
          <w:szCs w:val="21"/>
        </w:rPr>
        <w:t xml:space="preserve">                          SIV/</w:t>
      </w:r>
      <w:r w:rsidRPr="007B4874">
        <w:rPr>
          <w:rFonts w:ascii="Arial" w:hAnsi="Arial" w:cs="Arial"/>
          <w:sz w:val="21"/>
          <w:szCs w:val="21"/>
        </w:rPr>
        <w:t>009</w:t>
      </w:r>
      <w:r>
        <w:rPr>
          <w:rFonts w:ascii="Arial" w:hAnsi="Arial" w:cs="Arial"/>
          <w:sz w:val="21"/>
          <w:szCs w:val="21"/>
        </w:rPr>
        <w:t>87030036441</w:t>
      </w:r>
      <w:r w:rsidRPr="007B4874">
        <w:rPr>
          <w:rFonts w:ascii="Arial" w:hAnsi="Arial" w:cs="Arial"/>
          <w:sz w:val="21"/>
          <w:szCs w:val="21"/>
        </w:rPr>
        <w:t xml:space="preserve"> dated </w:t>
      </w:r>
      <w:r>
        <w:rPr>
          <w:rFonts w:ascii="Arial" w:hAnsi="Arial" w:cs="Arial"/>
          <w:sz w:val="21"/>
          <w:szCs w:val="21"/>
        </w:rPr>
        <w:t>04</w:t>
      </w:r>
      <w:r w:rsidRPr="007B4874">
        <w:rPr>
          <w:rFonts w:ascii="Arial" w:hAnsi="Arial" w:cs="Arial"/>
          <w:sz w:val="21"/>
          <w:szCs w:val="21"/>
        </w:rPr>
        <w:t>-0</w:t>
      </w:r>
      <w:r>
        <w:rPr>
          <w:rFonts w:ascii="Arial" w:hAnsi="Arial" w:cs="Arial"/>
          <w:sz w:val="21"/>
          <w:szCs w:val="21"/>
        </w:rPr>
        <w:t>6</w:t>
      </w:r>
      <w:r w:rsidRPr="007B4874">
        <w:rPr>
          <w:rFonts w:ascii="Arial" w:hAnsi="Arial" w:cs="Arial"/>
          <w:sz w:val="21"/>
          <w:szCs w:val="21"/>
        </w:rPr>
        <w:t>-2021</w:t>
      </w:r>
    </w:p>
    <w:p w14:paraId="522C78AE" w14:textId="77777777" w:rsidR="00986879" w:rsidRPr="007B4874" w:rsidRDefault="00986879" w:rsidP="00986879">
      <w:pPr>
        <w:ind w:left="1080" w:hanging="1080"/>
        <w:jc w:val="both"/>
        <w:rPr>
          <w:rFonts w:ascii="Arial" w:hAnsi="Arial" w:cs="Arial"/>
          <w:sz w:val="21"/>
          <w:szCs w:val="21"/>
        </w:rPr>
      </w:pPr>
    </w:p>
    <w:p w14:paraId="0F1E983D" w14:textId="77777777" w:rsidR="00986879" w:rsidRPr="007B4874" w:rsidRDefault="00986879" w:rsidP="00986879">
      <w:pPr>
        <w:ind w:left="1080" w:hanging="1080"/>
        <w:jc w:val="center"/>
        <w:rPr>
          <w:rFonts w:ascii="Arial" w:hAnsi="Arial" w:cs="Arial"/>
          <w:sz w:val="21"/>
          <w:szCs w:val="21"/>
        </w:rPr>
      </w:pPr>
      <w:r w:rsidRPr="007B4874">
        <w:rPr>
          <w:rFonts w:ascii="Arial" w:hAnsi="Arial" w:cs="Arial"/>
          <w:sz w:val="21"/>
          <w:szCs w:val="21"/>
        </w:rPr>
        <w:t>--**--</w:t>
      </w:r>
    </w:p>
    <w:p w14:paraId="23C302AD" w14:textId="77777777" w:rsidR="00986879" w:rsidRPr="007B4874" w:rsidRDefault="00986879" w:rsidP="00986879">
      <w:pPr>
        <w:jc w:val="both"/>
        <w:rPr>
          <w:rFonts w:ascii="Arial" w:hAnsi="Arial" w:cs="Arial"/>
          <w:sz w:val="21"/>
          <w:szCs w:val="21"/>
        </w:rPr>
      </w:pPr>
    </w:p>
    <w:p w14:paraId="0B4A6843" w14:textId="77777777" w:rsidR="00986879" w:rsidRDefault="00986879" w:rsidP="00986879">
      <w:pPr>
        <w:ind w:left="360" w:hanging="360"/>
        <w:jc w:val="both"/>
        <w:rPr>
          <w:rFonts w:ascii="Arial" w:hAnsi="Arial" w:cs="Arial"/>
          <w:sz w:val="22"/>
          <w:szCs w:val="22"/>
        </w:rPr>
      </w:pPr>
      <w:r w:rsidRPr="007B4874">
        <w:rPr>
          <w:rFonts w:ascii="Arial" w:hAnsi="Arial" w:cs="Arial"/>
          <w:sz w:val="21"/>
          <w:szCs w:val="21"/>
        </w:rPr>
        <w:t xml:space="preserve">                  </w:t>
      </w:r>
      <w:r w:rsidRPr="007B4874">
        <w:rPr>
          <w:rFonts w:ascii="Arial" w:hAnsi="Arial" w:cs="Arial"/>
          <w:sz w:val="21"/>
          <w:szCs w:val="21"/>
        </w:rPr>
        <w:tab/>
      </w:r>
      <w:r w:rsidR="006A51B4">
        <w:rPr>
          <w:rFonts w:ascii="Arial" w:hAnsi="Arial" w:cs="Arial"/>
          <w:sz w:val="21"/>
          <w:szCs w:val="21"/>
        </w:rPr>
        <w:t xml:space="preserve">This office </w:t>
      </w:r>
      <w:r>
        <w:rPr>
          <w:rFonts w:ascii="Arial" w:hAnsi="Arial" w:cs="Arial"/>
          <w:sz w:val="21"/>
          <w:szCs w:val="21"/>
        </w:rPr>
        <w:t>intend</w:t>
      </w:r>
      <w:r w:rsidR="006A51B4">
        <w:rPr>
          <w:rFonts w:ascii="Arial" w:hAnsi="Arial" w:cs="Arial"/>
          <w:sz w:val="21"/>
          <w:szCs w:val="21"/>
        </w:rPr>
        <w:t>s</w:t>
      </w:r>
      <w:r>
        <w:rPr>
          <w:rFonts w:ascii="Arial" w:hAnsi="Arial" w:cs="Arial"/>
          <w:sz w:val="21"/>
          <w:szCs w:val="21"/>
        </w:rPr>
        <w:t xml:space="preserve"> to increase the quantity of SIV covered under subject contract as per the requirement of ELS/AQ and this shed. </w:t>
      </w:r>
      <w:r w:rsidR="00441FC1">
        <w:rPr>
          <w:rFonts w:ascii="Arial" w:hAnsi="Arial" w:cs="Arial"/>
          <w:sz w:val="21"/>
          <w:szCs w:val="21"/>
        </w:rPr>
        <w:t>You are requested to convey your requirement so that the increase in quantity</w:t>
      </w:r>
      <w:r w:rsidR="00050568">
        <w:rPr>
          <w:rFonts w:ascii="Arial" w:hAnsi="Arial" w:cs="Arial"/>
          <w:sz w:val="21"/>
          <w:szCs w:val="21"/>
        </w:rPr>
        <w:t xml:space="preserve"> if any can</w:t>
      </w:r>
      <w:r w:rsidR="00441FC1">
        <w:rPr>
          <w:rFonts w:ascii="Arial" w:hAnsi="Arial" w:cs="Arial"/>
          <w:sz w:val="21"/>
          <w:szCs w:val="21"/>
        </w:rPr>
        <w:t xml:space="preserve"> be </w:t>
      </w:r>
      <w:r w:rsidR="00050568">
        <w:rPr>
          <w:rFonts w:ascii="Arial" w:hAnsi="Arial" w:cs="Arial"/>
          <w:sz w:val="21"/>
          <w:szCs w:val="21"/>
        </w:rPr>
        <w:t>included</w:t>
      </w:r>
      <w:r w:rsidR="00441FC1">
        <w:rPr>
          <w:rFonts w:ascii="Arial" w:hAnsi="Arial" w:cs="Arial"/>
          <w:sz w:val="21"/>
          <w:szCs w:val="21"/>
        </w:rPr>
        <w:t xml:space="preserve"> in </w:t>
      </w:r>
      <w:r w:rsidR="006A51B4">
        <w:rPr>
          <w:rFonts w:ascii="Arial" w:hAnsi="Arial" w:cs="Arial"/>
          <w:sz w:val="21"/>
          <w:szCs w:val="21"/>
        </w:rPr>
        <w:t xml:space="preserve">same </w:t>
      </w:r>
      <w:r w:rsidR="00441FC1">
        <w:rPr>
          <w:rFonts w:ascii="Arial" w:hAnsi="Arial" w:cs="Arial"/>
          <w:sz w:val="21"/>
          <w:szCs w:val="21"/>
        </w:rPr>
        <w:t>variation.</w:t>
      </w:r>
      <w:r w:rsidR="006A51B4">
        <w:rPr>
          <w:rFonts w:ascii="Arial" w:hAnsi="Arial" w:cs="Arial"/>
          <w:sz w:val="21"/>
          <w:szCs w:val="21"/>
        </w:rPr>
        <w:t xml:space="preserve"> If no quantity is to be included from your side please also confirm the same.</w:t>
      </w:r>
      <w:r w:rsidR="00441FC1">
        <w:rPr>
          <w:rFonts w:ascii="Arial" w:hAnsi="Arial" w:cs="Arial"/>
          <w:sz w:val="21"/>
          <w:szCs w:val="21"/>
        </w:rPr>
        <w:t xml:space="preserve"> </w:t>
      </w:r>
    </w:p>
    <w:p w14:paraId="408E9BC5" w14:textId="77777777" w:rsidR="00986879" w:rsidRDefault="00986879" w:rsidP="00986879">
      <w:pPr>
        <w:ind w:left="1080" w:firstLine="360"/>
        <w:jc w:val="both"/>
        <w:rPr>
          <w:rFonts w:ascii="Arial" w:hAnsi="Arial" w:cs="Arial"/>
          <w:sz w:val="22"/>
          <w:szCs w:val="22"/>
        </w:rPr>
      </w:pPr>
    </w:p>
    <w:p w14:paraId="39FAAEB5" w14:textId="77777777" w:rsidR="00986879" w:rsidRPr="00847634" w:rsidRDefault="00986879" w:rsidP="00986879">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p w14:paraId="610D1CEF" w14:textId="77777777" w:rsidR="001827BE" w:rsidRDefault="001827BE" w:rsidP="001827BE">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4F1BEC18" w14:textId="77777777" w:rsidR="001827BE" w:rsidRDefault="001827BE" w:rsidP="001827BE">
      <w:pPr>
        <w:jc w:val="center"/>
        <w:rPr>
          <w:rFonts w:ascii="Arial" w:hAnsi="Arial" w:cs="Arial"/>
          <w:sz w:val="22"/>
          <w:szCs w:val="22"/>
        </w:rPr>
      </w:pPr>
    </w:p>
    <w:p w14:paraId="7D3D2470" w14:textId="77777777" w:rsidR="001827BE" w:rsidRDefault="001827BE" w:rsidP="001827BE">
      <w:pPr>
        <w:jc w:val="center"/>
        <w:rPr>
          <w:rFonts w:ascii="Arial" w:hAnsi="Arial" w:cs="Arial"/>
          <w:sz w:val="22"/>
          <w:szCs w:val="22"/>
        </w:rPr>
      </w:pPr>
    </w:p>
    <w:p w14:paraId="2DABE715" w14:textId="77777777" w:rsidR="001827BE" w:rsidRPr="00847634" w:rsidRDefault="001827BE" w:rsidP="001827BE">
      <w:pPr>
        <w:jc w:val="center"/>
        <w:rPr>
          <w:rFonts w:ascii="Arial" w:hAnsi="Arial" w:cs="Arial"/>
          <w:sz w:val="22"/>
          <w:szCs w:val="22"/>
        </w:rPr>
      </w:pPr>
      <w:r>
        <w:rPr>
          <w:rFonts w:ascii="Arial" w:hAnsi="Arial" w:cs="Arial"/>
          <w:sz w:val="22"/>
          <w:szCs w:val="22"/>
        </w:rPr>
        <w:t xml:space="preserve">                                                                                                              (SANJESH)</w:t>
      </w:r>
    </w:p>
    <w:p w14:paraId="36CCD6FD" w14:textId="77777777" w:rsidR="001827BE" w:rsidRPr="00847634" w:rsidRDefault="001827BE" w:rsidP="001827BE">
      <w:pPr>
        <w:jc w:val="center"/>
        <w:rPr>
          <w:rFonts w:ascii="Arial" w:hAnsi="Arial" w:cs="Arial"/>
          <w:sz w:val="22"/>
          <w:szCs w:val="22"/>
        </w:rPr>
      </w:pPr>
      <w:r w:rsidRPr="00847634">
        <w:rPr>
          <w:rFonts w:ascii="Arial" w:hAnsi="Arial" w:cs="Arial"/>
          <w:sz w:val="22"/>
          <w:szCs w:val="22"/>
        </w:rPr>
        <w:t xml:space="preserve">                                                                                                                 DEE (TRS) Kalyan</w:t>
      </w:r>
    </w:p>
    <w:p w14:paraId="6B6070E3" w14:textId="77777777" w:rsidR="001827BE" w:rsidRDefault="001827BE" w:rsidP="00441FC1">
      <w:pPr>
        <w:jc w:val="cente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r>
        <w:br w:type="page"/>
      </w:r>
    </w:p>
    <w:p w14:paraId="6DD7B185" w14:textId="77777777" w:rsidR="001827BE" w:rsidRDefault="001827BE"/>
    <w:p w14:paraId="06C21B4E" w14:textId="77777777" w:rsidR="001827BE" w:rsidRDefault="001827BE">
      <w:pPr>
        <w:spacing w:after="200" w:line="276" w:lineRule="auto"/>
      </w:pPr>
      <w:r>
        <w:br w:type="page"/>
      </w:r>
    </w:p>
    <w:p w14:paraId="5F9E26AC" w14:textId="77777777" w:rsidR="001827BE" w:rsidRDefault="001827B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46D21" w:rsidRPr="00887E89" w14:paraId="1C5AA605" w14:textId="77777777" w:rsidTr="00346D21">
        <w:trPr>
          <w:trHeight w:val="1440"/>
        </w:trPr>
        <w:tc>
          <w:tcPr>
            <w:tcW w:w="4320" w:type="dxa"/>
          </w:tcPr>
          <w:p w14:paraId="513E7C2F" w14:textId="77777777" w:rsidR="00346D21" w:rsidRPr="003C1E74" w:rsidRDefault="00346D21" w:rsidP="00346D21">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652EFFE6" w14:textId="77777777" w:rsidR="00346D21" w:rsidRPr="005A14F8" w:rsidRDefault="00346D21" w:rsidP="00346D21">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571BF8D0" w14:textId="77777777" w:rsidR="00346D21" w:rsidRPr="005A14F8" w:rsidRDefault="00346D21" w:rsidP="00346D21">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72530BB" w14:textId="77777777" w:rsidR="00346D21" w:rsidRPr="005A14F8" w:rsidRDefault="00346D21" w:rsidP="00346D2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8CB68BA" w14:textId="77777777" w:rsidR="00346D21" w:rsidRPr="005A14F8" w:rsidRDefault="00346D21" w:rsidP="00346D21">
            <w:pPr>
              <w:tabs>
                <w:tab w:val="center" w:pos="882"/>
              </w:tabs>
              <w:rPr>
                <w:sz w:val="6"/>
                <w:szCs w:val="5"/>
              </w:rPr>
            </w:pPr>
            <w:r>
              <w:rPr>
                <w:rFonts w:ascii="Mangal" w:hAnsi="Mangal" w:cs="Mangal"/>
                <w:rtl/>
                <w:cs/>
              </w:rPr>
              <w:tab/>
            </w:r>
            <w:r>
              <w:rPr>
                <w:noProof/>
                <w:sz w:val="6"/>
                <w:szCs w:val="5"/>
                <w:lang w:bidi="hi-IN"/>
              </w:rPr>
              <w:drawing>
                <wp:inline distT="0" distB="0" distL="0" distR="0" wp14:anchorId="28D59AAF" wp14:editId="259BFBC0">
                  <wp:extent cx="871855" cy="882650"/>
                  <wp:effectExtent l="19050" t="0" r="4445" b="0"/>
                  <wp:docPr id="3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4E7D6589" w14:textId="77777777" w:rsidR="00346D21" w:rsidRPr="00743A0A" w:rsidRDefault="00346D21" w:rsidP="00346D21">
            <w:pPr>
              <w:pStyle w:val="Header"/>
              <w:rPr>
                <w:b/>
                <w:bCs/>
              </w:rPr>
            </w:pPr>
            <w:r w:rsidRPr="00743A0A">
              <w:rPr>
                <w:b/>
              </w:rPr>
              <w:t>Central Railway</w:t>
            </w:r>
            <w:r w:rsidRPr="00743A0A">
              <w:rPr>
                <w:rFonts w:ascii="Mangal" w:hAnsi="Mangal" w:cs="Mangal"/>
                <w:b/>
              </w:rPr>
              <w:t xml:space="preserve">            </w:t>
            </w:r>
          </w:p>
          <w:p w14:paraId="3BAD1AED" w14:textId="77777777" w:rsidR="00346D21" w:rsidRPr="005A14F8" w:rsidRDefault="00346D21" w:rsidP="00346D21">
            <w:pPr>
              <w:pStyle w:val="Header"/>
              <w:jc w:val="both"/>
              <w:rPr>
                <w:b/>
                <w:bCs/>
              </w:rPr>
            </w:pPr>
            <w:r w:rsidRPr="005A14F8">
              <w:t xml:space="preserve">Office of Sr. DEE (TRS), </w:t>
            </w:r>
          </w:p>
          <w:p w14:paraId="7AEECDFC" w14:textId="77777777" w:rsidR="00346D21" w:rsidRPr="005A14F8" w:rsidRDefault="00346D21" w:rsidP="00346D21">
            <w:pPr>
              <w:pStyle w:val="Header"/>
              <w:jc w:val="both"/>
              <w:rPr>
                <w:b/>
                <w:bCs/>
              </w:rPr>
            </w:pPr>
            <w:r w:rsidRPr="005A14F8">
              <w:t xml:space="preserve">Electric Loco Shed, Kalyan - 421 301. </w:t>
            </w:r>
          </w:p>
          <w:p w14:paraId="36613F39" w14:textId="77777777" w:rsidR="00346D21" w:rsidRDefault="00346D21" w:rsidP="00346D21">
            <w:pPr>
              <w:pStyle w:val="Header"/>
              <w:jc w:val="both"/>
            </w:pPr>
            <w:r w:rsidRPr="005A14F8">
              <w:t xml:space="preserve">Email :- </w:t>
            </w:r>
            <w:hyperlink r:id="rId123" w:history="1">
              <w:r w:rsidRPr="0092368A">
                <w:rPr>
                  <w:rStyle w:val="Hyperlink"/>
                </w:rPr>
                <w:t>srdeetrskyncrly@gmail.com</w:t>
              </w:r>
            </w:hyperlink>
          </w:p>
          <w:p w14:paraId="4BC33F27" w14:textId="77777777" w:rsidR="00346D21" w:rsidRPr="00B300EE" w:rsidRDefault="00346D21" w:rsidP="00346D21">
            <w:pPr>
              <w:pStyle w:val="Header"/>
              <w:jc w:val="both"/>
              <w:rPr>
                <w:rFonts w:ascii="Mangal" w:hAnsi="Mangal" w:cs="Mangal"/>
                <w:b/>
                <w:bCs/>
              </w:rPr>
            </w:pPr>
            <w:r w:rsidRPr="00B300EE">
              <w:rPr>
                <w:b/>
                <w:bCs/>
              </w:rPr>
              <w:t>GSTIN : 27AAAGM0289C2ZI</w:t>
            </w:r>
          </w:p>
        </w:tc>
      </w:tr>
    </w:tbl>
    <w:p w14:paraId="5C9FC20A" w14:textId="77777777" w:rsidR="00346D21" w:rsidRPr="009D73E3" w:rsidRDefault="00346D21" w:rsidP="00346D21">
      <w:pPr>
        <w:pStyle w:val="NoSpacing"/>
        <w:rPr>
          <w:bCs/>
          <w:noProof/>
          <w:sz w:val="20"/>
          <w:szCs w:val="20"/>
        </w:rPr>
      </w:pPr>
      <w:r w:rsidRPr="009D73E3">
        <w:rPr>
          <w:rFonts w:ascii="Arial" w:hAnsi="Arial" w:cs="Arial"/>
          <w:sz w:val="20"/>
          <w:szCs w:val="20"/>
        </w:rPr>
        <w:t xml:space="preserve">No: </w:t>
      </w:r>
      <w:r w:rsidRPr="009D73E3">
        <w:rPr>
          <w:rFonts w:ascii="Arial" w:hAnsi="Arial" w:cs="Arial"/>
          <w:bCs/>
          <w:sz w:val="20"/>
          <w:szCs w:val="20"/>
          <w:lang w:val="en-IN"/>
        </w:rPr>
        <w:t>ELSKYN/WKS/202</w:t>
      </w:r>
      <w:r w:rsidR="00953F55" w:rsidRPr="009D73E3">
        <w:rPr>
          <w:rFonts w:ascii="Arial" w:hAnsi="Arial" w:cs="Arial"/>
          <w:bCs/>
          <w:sz w:val="20"/>
          <w:szCs w:val="20"/>
          <w:lang w:val="en-IN"/>
        </w:rPr>
        <w:t>2</w:t>
      </w:r>
      <w:r w:rsidRPr="009D73E3">
        <w:rPr>
          <w:rFonts w:ascii="Arial" w:hAnsi="Arial" w:cs="Arial"/>
          <w:bCs/>
          <w:sz w:val="20"/>
          <w:szCs w:val="20"/>
          <w:lang w:val="en-IN"/>
        </w:rPr>
        <w:t>/</w:t>
      </w:r>
      <w:r w:rsidR="00953F55" w:rsidRPr="009D73E3">
        <w:rPr>
          <w:rFonts w:ascii="Arial" w:hAnsi="Arial" w:cs="Arial"/>
          <w:bCs/>
          <w:sz w:val="20"/>
          <w:szCs w:val="20"/>
          <w:lang w:val="en-IN"/>
        </w:rPr>
        <w:t>Misc</w:t>
      </w:r>
      <w:r w:rsidRPr="009D73E3">
        <w:rPr>
          <w:rFonts w:ascii="Arial" w:hAnsi="Arial" w:cs="Arial"/>
          <w:b/>
          <w:sz w:val="20"/>
          <w:szCs w:val="20"/>
        </w:rPr>
        <w:t xml:space="preserve">                           </w:t>
      </w:r>
      <w:r w:rsidRPr="009D73E3">
        <w:rPr>
          <w:rFonts w:ascii="Arial" w:hAnsi="Arial" w:cs="Arial"/>
          <w:b/>
          <w:sz w:val="20"/>
          <w:szCs w:val="20"/>
        </w:rPr>
        <w:tab/>
      </w:r>
      <w:r w:rsidRPr="009D73E3">
        <w:rPr>
          <w:rFonts w:ascii="Arial" w:hAnsi="Arial" w:cs="Arial"/>
          <w:bCs/>
          <w:sz w:val="20"/>
          <w:szCs w:val="20"/>
        </w:rPr>
        <w:t xml:space="preserve">         </w:t>
      </w:r>
      <w:r w:rsidR="00653B06" w:rsidRPr="009D73E3">
        <w:rPr>
          <w:rFonts w:ascii="Arial" w:hAnsi="Arial" w:cs="Arial"/>
          <w:bCs/>
          <w:sz w:val="20"/>
          <w:szCs w:val="20"/>
        </w:rPr>
        <w:t xml:space="preserve"> </w:t>
      </w:r>
      <w:r w:rsidRPr="009D73E3">
        <w:rPr>
          <w:rFonts w:ascii="Arial" w:hAnsi="Arial" w:cs="Arial"/>
          <w:bCs/>
          <w:sz w:val="20"/>
          <w:szCs w:val="20"/>
        </w:rPr>
        <w:t xml:space="preserve">                     </w:t>
      </w:r>
      <w:r w:rsidR="002C2FFE">
        <w:rPr>
          <w:rFonts w:ascii="Arial" w:hAnsi="Arial" w:cs="Arial"/>
          <w:bCs/>
          <w:sz w:val="20"/>
          <w:szCs w:val="20"/>
        </w:rPr>
        <w:t xml:space="preserve">                   </w:t>
      </w:r>
      <w:r w:rsidRPr="009D73E3">
        <w:rPr>
          <w:rFonts w:ascii="Arial" w:hAnsi="Arial" w:cs="Arial"/>
          <w:bCs/>
          <w:sz w:val="20"/>
          <w:szCs w:val="20"/>
        </w:rPr>
        <w:t>Date: 0</w:t>
      </w:r>
      <w:r w:rsidR="00953F55" w:rsidRPr="009D73E3">
        <w:rPr>
          <w:rFonts w:ascii="Arial" w:hAnsi="Arial" w:cs="Arial"/>
          <w:bCs/>
          <w:sz w:val="20"/>
          <w:szCs w:val="20"/>
        </w:rPr>
        <w:t>2</w:t>
      </w:r>
      <w:r w:rsidRPr="009D73E3">
        <w:rPr>
          <w:rFonts w:ascii="Arial" w:hAnsi="Arial" w:cs="Arial"/>
          <w:bCs/>
          <w:sz w:val="20"/>
          <w:szCs w:val="20"/>
        </w:rPr>
        <w:t>.0</w:t>
      </w:r>
      <w:r w:rsidR="00953F55" w:rsidRPr="009D73E3">
        <w:rPr>
          <w:rFonts w:ascii="Arial" w:hAnsi="Arial" w:cs="Arial"/>
          <w:bCs/>
          <w:sz w:val="20"/>
          <w:szCs w:val="20"/>
        </w:rPr>
        <w:t>7</w:t>
      </w:r>
      <w:r w:rsidRPr="009D73E3">
        <w:rPr>
          <w:rFonts w:ascii="Arial" w:hAnsi="Arial" w:cs="Arial"/>
          <w:bCs/>
          <w:sz w:val="20"/>
          <w:szCs w:val="20"/>
        </w:rPr>
        <w:t>.2022</w:t>
      </w:r>
    </w:p>
    <w:p w14:paraId="77E3EA9F" w14:textId="77777777" w:rsidR="00346D21" w:rsidRPr="00324DFF" w:rsidRDefault="00346D21" w:rsidP="00346D21">
      <w:pPr>
        <w:pStyle w:val="NoSpacing"/>
        <w:rPr>
          <w:bCs/>
          <w:noProof/>
          <w:sz w:val="16"/>
          <w:szCs w:val="16"/>
        </w:rPr>
      </w:pPr>
    </w:p>
    <w:p w14:paraId="7DACD2AA" w14:textId="77777777" w:rsidR="00953F55" w:rsidRPr="009D73E3" w:rsidRDefault="00953F55" w:rsidP="00346D21">
      <w:pPr>
        <w:pStyle w:val="NoSpacing"/>
        <w:rPr>
          <w:rFonts w:ascii="Arial" w:hAnsi="Arial" w:cs="Arial"/>
          <w:b/>
          <w:bCs/>
          <w:noProof/>
          <w:sz w:val="20"/>
          <w:szCs w:val="20"/>
        </w:rPr>
      </w:pPr>
      <w:r w:rsidRPr="009D73E3">
        <w:rPr>
          <w:rFonts w:ascii="Arial" w:hAnsi="Arial" w:cs="Arial"/>
          <w:b/>
          <w:bCs/>
          <w:noProof/>
          <w:sz w:val="20"/>
          <w:szCs w:val="20"/>
        </w:rPr>
        <w:t>ADRM (O) BB</w:t>
      </w:r>
    </w:p>
    <w:p w14:paraId="6A1ABC2A" w14:textId="77777777" w:rsidR="00346D21" w:rsidRPr="00324DFF" w:rsidRDefault="00346D21" w:rsidP="00346D21">
      <w:pPr>
        <w:pStyle w:val="NoSpacing"/>
        <w:rPr>
          <w:rFonts w:ascii="Arial" w:hAnsi="Arial" w:cs="Arial"/>
          <w:b/>
          <w:bCs/>
          <w:noProof/>
          <w:sz w:val="14"/>
          <w:szCs w:val="14"/>
        </w:rPr>
      </w:pPr>
    </w:p>
    <w:p w14:paraId="1EB19391" w14:textId="77777777" w:rsidR="00346D21" w:rsidRPr="00324DFF" w:rsidRDefault="00346D21" w:rsidP="00953F55">
      <w:pPr>
        <w:ind w:left="1080" w:hanging="360"/>
        <w:jc w:val="both"/>
        <w:rPr>
          <w:rFonts w:ascii="Arial" w:hAnsi="Arial" w:cs="Arial"/>
          <w:sz w:val="20"/>
          <w:szCs w:val="20"/>
        </w:rPr>
      </w:pPr>
      <w:r w:rsidRPr="00324DFF">
        <w:rPr>
          <w:rFonts w:ascii="Arial" w:hAnsi="Arial" w:cs="Arial"/>
          <w:noProof/>
          <w:sz w:val="20"/>
          <w:szCs w:val="20"/>
        </w:rPr>
        <w:t xml:space="preserve">Sub:   </w:t>
      </w:r>
      <w:r w:rsidR="00953F55" w:rsidRPr="00324DFF">
        <w:rPr>
          <w:rFonts w:ascii="Arial" w:hAnsi="Arial" w:cs="Arial"/>
          <w:noProof/>
          <w:sz w:val="20"/>
          <w:szCs w:val="20"/>
        </w:rPr>
        <w:t>CAMC Proposals</w:t>
      </w:r>
    </w:p>
    <w:p w14:paraId="1D76E244" w14:textId="77777777" w:rsidR="00346D21" w:rsidRPr="00324DFF" w:rsidRDefault="00346D21" w:rsidP="00346D21">
      <w:pPr>
        <w:pStyle w:val="NoSpacing"/>
        <w:rPr>
          <w:rFonts w:ascii="Arial" w:hAnsi="Arial" w:cs="Arial"/>
          <w:noProof/>
          <w:sz w:val="12"/>
          <w:szCs w:val="12"/>
        </w:rPr>
      </w:pPr>
    </w:p>
    <w:p w14:paraId="74D31434" w14:textId="77777777" w:rsidR="00953F55" w:rsidRPr="009D73E3" w:rsidRDefault="00346D21" w:rsidP="00953F55">
      <w:pPr>
        <w:pStyle w:val="NoSpacing"/>
        <w:ind w:left="1080" w:hanging="360"/>
        <w:rPr>
          <w:rFonts w:ascii="Arial" w:hAnsi="Arial" w:cs="Arial"/>
          <w:noProof/>
          <w:sz w:val="20"/>
          <w:szCs w:val="20"/>
        </w:rPr>
      </w:pPr>
      <w:r w:rsidRPr="009D73E3">
        <w:rPr>
          <w:rFonts w:ascii="Arial" w:hAnsi="Arial" w:cs="Arial"/>
          <w:noProof/>
          <w:sz w:val="20"/>
          <w:szCs w:val="20"/>
        </w:rPr>
        <w:t xml:space="preserve">Ref.   </w:t>
      </w:r>
      <w:r w:rsidR="00401BED" w:rsidRPr="009D73E3">
        <w:rPr>
          <w:rFonts w:ascii="Arial" w:hAnsi="Arial" w:cs="Arial"/>
          <w:noProof/>
          <w:sz w:val="20"/>
          <w:szCs w:val="20"/>
        </w:rPr>
        <w:t xml:space="preserve"> </w:t>
      </w:r>
      <w:r w:rsidRPr="009D73E3">
        <w:rPr>
          <w:rFonts w:ascii="Arial" w:hAnsi="Arial" w:cs="Arial"/>
          <w:noProof/>
          <w:sz w:val="20"/>
          <w:szCs w:val="20"/>
        </w:rPr>
        <w:t xml:space="preserve"> </w:t>
      </w:r>
      <w:r w:rsidR="00953F55" w:rsidRPr="009D73E3">
        <w:rPr>
          <w:rFonts w:ascii="Arial" w:hAnsi="Arial" w:cs="Arial"/>
          <w:noProof/>
          <w:sz w:val="20"/>
          <w:szCs w:val="20"/>
        </w:rPr>
        <w:t>Your letter No.BB/ADRM (O)/Notes dated 01.07.2022</w:t>
      </w:r>
    </w:p>
    <w:p w14:paraId="60BB165C" w14:textId="77777777" w:rsidR="00346D21" w:rsidRPr="00324DFF" w:rsidRDefault="00346D21" w:rsidP="00346D21">
      <w:pPr>
        <w:pStyle w:val="NoSpacing"/>
        <w:rPr>
          <w:rFonts w:ascii="Arial" w:hAnsi="Arial" w:cs="Arial"/>
          <w:noProof/>
          <w:sz w:val="8"/>
          <w:szCs w:val="8"/>
        </w:rPr>
      </w:pPr>
    </w:p>
    <w:p w14:paraId="0455B0DA" w14:textId="77777777" w:rsidR="00346D21" w:rsidRPr="009D73E3" w:rsidRDefault="00346D21" w:rsidP="00346D21">
      <w:pPr>
        <w:pStyle w:val="NoSpacing"/>
        <w:jc w:val="center"/>
        <w:rPr>
          <w:rFonts w:ascii="Arial" w:hAnsi="Arial" w:cs="Arial"/>
          <w:noProof/>
          <w:sz w:val="20"/>
          <w:szCs w:val="20"/>
        </w:rPr>
      </w:pPr>
      <w:r w:rsidRPr="009D73E3">
        <w:rPr>
          <w:rFonts w:ascii="Arial" w:hAnsi="Arial" w:cs="Arial"/>
          <w:noProof/>
          <w:sz w:val="20"/>
          <w:szCs w:val="20"/>
        </w:rPr>
        <w:t>--**--</w:t>
      </w:r>
    </w:p>
    <w:p w14:paraId="666E3E1C" w14:textId="77777777" w:rsidR="00346D21" w:rsidRPr="00324DFF" w:rsidRDefault="00346D21" w:rsidP="00346D21">
      <w:pPr>
        <w:pStyle w:val="NoSpacing"/>
        <w:rPr>
          <w:rFonts w:ascii="Arial" w:hAnsi="Arial" w:cs="Arial"/>
          <w:b/>
          <w:bCs/>
          <w:noProof/>
          <w:sz w:val="4"/>
          <w:szCs w:val="4"/>
        </w:rPr>
      </w:pPr>
    </w:p>
    <w:p w14:paraId="2E51AABD" w14:textId="77777777" w:rsidR="00953F55" w:rsidRPr="009D73E3" w:rsidRDefault="00953F55" w:rsidP="00134CEB">
      <w:pPr>
        <w:pStyle w:val="NoSpacing"/>
        <w:ind w:firstLine="720"/>
        <w:jc w:val="both"/>
        <w:rPr>
          <w:rFonts w:ascii="Arial" w:hAnsi="Arial" w:cs="Arial"/>
          <w:noProof/>
          <w:sz w:val="20"/>
          <w:szCs w:val="20"/>
        </w:rPr>
      </w:pPr>
      <w:r w:rsidRPr="009D73E3">
        <w:rPr>
          <w:rFonts w:ascii="Arial" w:hAnsi="Arial" w:cs="Arial"/>
          <w:noProof/>
          <w:sz w:val="20"/>
          <w:szCs w:val="20"/>
        </w:rPr>
        <w:t>As desired vide above mentioned letter, details of CAMC contracts which are under going, on tender stage and proposed in prescribed format are as detailed below:</w:t>
      </w:r>
    </w:p>
    <w:p w14:paraId="0E0FE416" w14:textId="77777777" w:rsidR="00953F55" w:rsidRPr="00324DFF" w:rsidRDefault="00953F55" w:rsidP="00134CEB">
      <w:pPr>
        <w:pStyle w:val="NoSpacing"/>
        <w:ind w:firstLine="720"/>
        <w:jc w:val="both"/>
        <w:rPr>
          <w:rFonts w:ascii="Arial" w:hAnsi="Arial" w:cs="Arial"/>
          <w:noProof/>
          <w:sz w:val="6"/>
          <w:szCs w:val="6"/>
        </w:rPr>
      </w:pPr>
    </w:p>
    <w:tbl>
      <w:tblPr>
        <w:tblStyle w:val="TableGrid"/>
        <w:tblW w:w="10170" w:type="dxa"/>
        <w:tblInd w:w="-252" w:type="dxa"/>
        <w:tblLayout w:type="fixed"/>
        <w:tblLook w:val="04A0" w:firstRow="1" w:lastRow="0" w:firstColumn="1" w:lastColumn="0" w:noHBand="0" w:noVBand="1"/>
      </w:tblPr>
      <w:tblGrid>
        <w:gridCol w:w="540"/>
        <w:gridCol w:w="3060"/>
        <w:gridCol w:w="1530"/>
        <w:gridCol w:w="1440"/>
        <w:gridCol w:w="3600"/>
      </w:tblGrid>
      <w:tr w:rsidR="009D73E3" w:rsidRPr="009D73E3" w14:paraId="55A166EA" w14:textId="77777777" w:rsidTr="00324DFF">
        <w:tc>
          <w:tcPr>
            <w:tcW w:w="540" w:type="dxa"/>
          </w:tcPr>
          <w:p w14:paraId="12ADE827" w14:textId="77777777" w:rsidR="00C71F5B" w:rsidRPr="00324DFF" w:rsidRDefault="00953F55" w:rsidP="00134CEB">
            <w:pPr>
              <w:pStyle w:val="NoSpacing"/>
              <w:jc w:val="both"/>
              <w:rPr>
                <w:rFonts w:ascii="Arial" w:hAnsi="Arial" w:cs="Arial"/>
                <w:noProof/>
                <w:sz w:val="19"/>
                <w:szCs w:val="19"/>
              </w:rPr>
            </w:pPr>
            <w:r w:rsidRPr="00324DFF">
              <w:rPr>
                <w:rFonts w:ascii="Arial" w:hAnsi="Arial" w:cs="Arial"/>
                <w:noProof/>
                <w:sz w:val="19"/>
                <w:szCs w:val="19"/>
              </w:rPr>
              <w:t>S.</w:t>
            </w:r>
          </w:p>
          <w:p w14:paraId="34AFD093" w14:textId="77777777" w:rsidR="00953F55" w:rsidRPr="00324DFF" w:rsidRDefault="00953F55" w:rsidP="00134CEB">
            <w:pPr>
              <w:pStyle w:val="NoSpacing"/>
              <w:jc w:val="both"/>
              <w:rPr>
                <w:rFonts w:ascii="Arial" w:hAnsi="Arial" w:cs="Arial"/>
                <w:noProof/>
                <w:sz w:val="19"/>
                <w:szCs w:val="19"/>
              </w:rPr>
            </w:pPr>
            <w:r w:rsidRPr="00324DFF">
              <w:rPr>
                <w:rFonts w:ascii="Arial" w:hAnsi="Arial" w:cs="Arial"/>
                <w:noProof/>
                <w:sz w:val="19"/>
                <w:szCs w:val="19"/>
              </w:rPr>
              <w:t>No.</w:t>
            </w:r>
          </w:p>
        </w:tc>
        <w:tc>
          <w:tcPr>
            <w:tcW w:w="3060" w:type="dxa"/>
          </w:tcPr>
          <w:p w14:paraId="57E157EA" w14:textId="77777777" w:rsidR="00953F55" w:rsidRPr="00324DFF" w:rsidRDefault="00953F55" w:rsidP="008B3C80">
            <w:pPr>
              <w:pStyle w:val="NoSpacing"/>
              <w:jc w:val="center"/>
              <w:rPr>
                <w:rFonts w:ascii="Arial" w:hAnsi="Arial" w:cs="Arial"/>
                <w:noProof/>
                <w:sz w:val="19"/>
                <w:szCs w:val="19"/>
              </w:rPr>
            </w:pPr>
            <w:r w:rsidRPr="00324DFF">
              <w:rPr>
                <w:rFonts w:ascii="Arial" w:hAnsi="Arial" w:cs="Arial"/>
                <w:noProof/>
                <w:sz w:val="19"/>
                <w:szCs w:val="19"/>
              </w:rPr>
              <w:t>Name of Work</w:t>
            </w:r>
          </w:p>
        </w:tc>
        <w:tc>
          <w:tcPr>
            <w:tcW w:w="1530" w:type="dxa"/>
          </w:tcPr>
          <w:p w14:paraId="7AF694E7" w14:textId="77777777" w:rsidR="00953F55" w:rsidRPr="00324DFF" w:rsidRDefault="00953F55" w:rsidP="00134CEB">
            <w:pPr>
              <w:pStyle w:val="NoSpacing"/>
              <w:jc w:val="both"/>
              <w:rPr>
                <w:rFonts w:ascii="Arial" w:hAnsi="Arial" w:cs="Arial"/>
                <w:noProof/>
                <w:sz w:val="19"/>
                <w:szCs w:val="19"/>
              </w:rPr>
            </w:pPr>
            <w:r w:rsidRPr="00324DFF">
              <w:rPr>
                <w:rFonts w:ascii="Arial" w:hAnsi="Arial" w:cs="Arial"/>
                <w:noProof/>
                <w:sz w:val="19"/>
                <w:szCs w:val="19"/>
              </w:rPr>
              <w:t>Cost/Approx cost</w:t>
            </w:r>
          </w:p>
        </w:tc>
        <w:tc>
          <w:tcPr>
            <w:tcW w:w="1440" w:type="dxa"/>
          </w:tcPr>
          <w:p w14:paraId="60BB6D82" w14:textId="77777777" w:rsidR="00953F55" w:rsidRPr="00324DFF" w:rsidRDefault="00953F55" w:rsidP="00134CEB">
            <w:pPr>
              <w:pStyle w:val="NoSpacing"/>
              <w:jc w:val="both"/>
              <w:rPr>
                <w:rFonts w:ascii="Arial" w:hAnsi="Arial" w:cs="Arial"/>
                <w:noProof/>
                <w:sz w:val="19"/>
                <w:szCs w:val="19"/>
              </w:rPr>
            </w:pPr>
            <w:r w:rsidRPr="00324DFF">
              <w:rPr>
                <w:rFonts w:ascii="Arial" w:hAnsi="Arial" w:cs="Arial"/>
                <w:noProof/>
                <w:sz w:val="19"/>
                <w:szCs w:val="19"/>
              </w:rPr>
              <w:t>Status</w:t>
            </w:r>
          </w:p>
          <w:p w14:paraId="1164FD5B" w14:textId="77777777" w:rsidR="00953F55" w:rsidRPr="00324DFF" w:rsidRDefault="00953F55" w:rsidP="00324DFF">
            <w:pPr>
              <w:pStyle w:val="NoSpacing"/>
              <w:jc w:val="both"/>
              <w:rPr>
                <w:rFonts w:ascii="Arial" w:hAnsi="Arial" w:cs="Arial"/>
                <w:noProof/>
                <w:sz w:val="19"/>
                <w:szCs w:val="19"/>
              </w:rPr>
            </w:pPr>
            <w:r w:rsidRPr="00324DFF">
              <w:rPr>
                <w:rFonts w:ascii="Arial" w:hAnsi="Arial" w:cs="Arial"/>
                <w:noProof/>
                <w:sz w:val="19"/>
                <w:szCs w:val="19"/>
              </w:rPr>
              <w:t>Process/ Tender</w:t>
            </w:r>
            <w:r w:rsidR="00324DFF" w:rsidRPr="00324DFF">
              <w:rPr>
                <w:rFonts w:ascii="Arial" w:hAnsi="Arial" w:cs="Arial"/>
                <w:noProof/>
                <w:sz w:val="19"/>
                <w:szCs w:val="19"/>
              </w:rPr>
              <w:t xml:space="preserve"> </w:t>
            </w:r>
            <w:r w:rsidRPr="00324DFF">
              <w:rPr>
                <w:rFonts w:ascii="Arial" w:hAnsi="Arial" w:cs="Arial"/>
                <w:noProof/>
                <w:sz w:val="19"/>
                <w:szCs w:val="19"/>
              </w:rPr>
              <w:t>Stage/ Proposed</w:t>
            </w:r>
          </w:p>
        </w:tc>
        <w:tc>
          <w:tcPr>
            <w:tcW w:w="3600" w:type="dxa"/>
          </w:tcPr>
          <w:p w14:paraId="6A583976" w14:textId="77777777" w:rsidR="00953F55" w:rsidRPr="00324DFF" w:rsidRDefault="00953F55" w:rsidP="00134CEB">
            <w:pPr>
              <w:pStyle w:val="NoSpacing"/>
              <w:jc w:val="both"/>
              <w:rPr>
                <w:rFonts w:ascii="Arial" w:hAnsi="Arial" w:cs="Arial"/>
                <w:noProof/>
                <w:sz w:val="19"/>
                <w:szCs w:val="19"/>
              </w:rPr>
            </w:pPr>
            <w:r w:rsidRPr="00324DFF">
              <w:rPr>
                <w:rFonts w:ascii="Arial" w:hAnsi="Arial" w:cs="Arial"/>
                <w:noProof/>
                <w:sz w:val="19"/>
                <w:szCs w:val="19"/>
              </w:rPr>
              <w:t>Whether HQ’s approval is obtained before entering into CAMC. Reference letter to be annexed.</w:t>
            </w:r>
          </w:p>
        </w:tc>
      </w:tr>
      <w:tr w:rsidR="009D73E3" w:rsidRPr="009D73E3" w14:paraId="3D629C09" w14:textId="77777777" w:rsidTr="00324DFF">
        <w:tc>
          <w:tcPr>
            <w:tcW w:w="540" w:type="dxa"/>
          </w:tcPr>
          <w:p w14:paraId="2BF6134C" w14:textId="77777777" w:rsidR="00953F55" w:rsidRPr="00324DFF" w:rsidRDefault="00674912" w:rsidP="00A46333">
            <w:pPr>
              <w:pStyle w:val="NoSpacing"/>
              <w:jc w:val="center"/>
              <w:rPr>
                <w:rFonts w:ascii="Arial" w:hAnsi="Arial" w:cs="Arial"/>
                <w:noProof/>
                <w:sz w:val="19"/>
                <w:szCs w:val="19"/>
              </w:rPr>
            </w:pPr>
            <w:r w:rsidRPr="00324DFF">
              <w:rPr>
                <w:rFonts w:ascii="Arial" w:hAnsi="Arial" w:cs="Arial"/>
                <w:noProof/>
                <w:sz w:val="19"/>
                <w:szCs w:val="19"/>
              </w:rPr>
              <w:t>1</w:t>
            </w:r>
          </w:p>
        </w:tc>
        <w:tc>
          <w:tcPr>
            <w:tcW w:w="3060" w:type="dxa"/>
          </w:tcPr>
          <w:p w14:paraId="1A4F20DB" w14:textId="77777777" w:rsidR="00674912" w:rsidRPr="00324DFF" w:rsidRDefault="00674912" w:rsidP="00674912">
            <w:pPr>
              <w:pStyle w:val="NoSpacing"/>
              <w:jc w:val="both"/>
              <w:rPr>
                <w:rFonts w:ascii="Arial" w:hAnsi="Arial" w:cs="Arial"/>
                <w:noProof/>
                <w:sz w:val="19"/>
                <w:szCs w:val="19"/>
              </w:rPr>
            </w:pPr>
            <w:r w:rsidRPr="00324DFF">
              <w:rPr>
                <w:rFonts w:ascii="Arial" w:hAnsi="Arial" w:cs="Arial"/>
                <w:noProof/>
                <w:sz w:val="19"/>
                <w:szCs w:val="19"/>
              </w:rPr>
              <w:t>CAMC of Medha make</w:t>
            </w:r>
          </w:p>
          <w:p w14:paraId="68AC27A8" w14:textId="77777777" w:rsidR="00953F55" w:rsidRPr="00324DFF" w:rsidRDefault="00674912" w:rsidP="00674912">
            <w:pPr>
              <w:pStyle w:val="NoSpacing"/>
              <w:jc w:val="both"/>
              <w:rPr>
                <w:rFonts w:ascii="Arial" w:hAnsi="Arial" w:cs="Arial"/>
                <w:noProof/>
                <w:sz w:val="19"/>
                <w:szCs w:val="19"/>
              </w:rPr>
            </w:pPr>
            <w:r w:rsidRPr="00324DFF">
              <w:rPr>
                <w:rFonts w:ascii="Arial" w:hAnsi="Arial" w:cs="Arial"/>
                <w:noProof/>
                <w:sz w:val="19"/>
                <w:szCs w:val="19"/>
              </w:rPr>
              <w:t>Static Inverter (SIV) for a period of three years- 34 Nos.</w:t>
            </w:r>
          </w:p>
        </w:tc>
        <w:tc>
          <w:tcPr>
            <w:tcW w:w="1530" w:type="dxa"/>
          </w:tcPr>
          <w:p w14:paraId="2F7A376B" w14:textId="77777777" w:rsidR="00705069" w:rsidRPr="00324DFF" w:rsidRDefault="00705069" w:rsidP="009D73E3">
            <w:pPr>
              <w:pStyle w:val="NoSpacing"/>
              <w:jc w:val="right"/>
              <w:rPr>
                <w:rFonts w:ascii="Arial" w:hAnsi="Arial" w:cs="Arial"/>
                <w:noProof/>
                <w:sz w:val="19"/>
                <w:szCs w:val="19"/>
              </w:rPr>
            </w:pPr>
            <w:r w:rsidRPr="00324DFF">
              <w:rPr>
                <w:rFonts w:ascii="Arial" w:hAnsi="Arial" w:cs="Arial"/>
                <w:noProof/>
                <w:sz w:val="19"/>
                <w:szCs w:val="19"/>
              </w:rPr>
              <w:t>1,98,59,629/-</w:t>
            </w:r>
            <w:r w:rsidR="009D73E3" w:rsidRPr="00324DFF">
              <w:rPr>
                <w:rFonts w:ascii="Arial" w:hAnsi="Arial" w:cs="Arial"/>
                <w:noProof/>
                <w:sz w:val="19"/>
                <w:szCs w:val="19"/>
              </w:rPr>
              <w:t xml:space="preserve">  </w:t>
            </w:r>
            <w:r w:rsidRPr="00324DFF">
              <w:rPr>
                <w:rFonts w:ascii="Arial" w:hAnsi="Arial" w:cs="Arial"/>
                <w:noProof/>
                <w:sz w:val="19"/>
                <w:szCs w:val="19"/>
              </w:rPr>
              <w:t>42,48,011/- (for ELS KYN)</w:t>
            </w:r>
          </w:p>
        </w:tc>
        <w:tc>
          <w:tcPr>
            <w:tcW w:w="1440" w:type="dxa"/>
          </w:tcPr>
          <w:p w14:paraId="7EACC01C" w14:textId="77777777" w:rsidR="00953F55" w:rsidRPr="00324DFF" w:rsidRDefault="00705069" w:rsidP="00A114AE">
            <w:pPr>
              <w:pStyle w:val="NoSpacing"/>
              <w:jc w:val="center"/>
              <w:rPr>
                <w:rFonts w:ascii="Arial" w:hAnsi="Arial" w:cs="Arial"/>
                <w:noProof/>
                <w:sz w:val="19"/>
                <w:szCs w:val="19"/>
              </w:rPr>
            </w:pPr>
            <w:r w:rsidRPr="00324DFF">
              <w:rPr>
                <w:rFonts w:ascii="Arial" w:hAnsi="Arial" w:cs="Arial"/>
                <w:noProof/>
                <w:sz w:val="19"/>
                <w:szCs w:val="19"/>
              </w:rPr>
              <w:t>Undergoing</w:t>
            </w:r>
          </w:p>
        </w:tc>
        <w:tc>
          <w:tcPr>
            <w:tcW w:w="3600" w:type="dxa"/>
          </w:tcPr>
          <w:p w14:paraId="4452F3DF" w14:textId="77777777" w:rsidR="00953F55" w:rsidRPr="00324DFF" w:rsidRDefault="00A46333" w:rsidP="00134CEB">
            <w:pPr>
              <w:pStyle w:val="NoSpacing"/>
              <w:jc w:val="both"/>
              <w:rPr>
                <w:rFonts w:ascii="Arial" w:hAnsi="Arial" w:cs="Arial"/>
                <w:noProof/>
                <w:sz w:val="19"/>
                <w:szCs w:val="19"/>
              </w:rPr>
            </w:pPr>
            <w:r w:rsidRPr="00324DFF">
              <w:rPr>
                <w:rFonts w:ascii="Arial" w:hAnsi="Arial" w:cs="Arial"/>
                <w:noProof/>
                <w:sz w:val="19"/>
                <w:szCs w:val="19"/>
              </w:rPr>
              <w:t>ELS/KYN is nominated shed for Medha make SIV of all three sheds of KYN,BSL AQ vide HQ’s letter No.L.253.</w:t>
            </w:r>
            <w:r w:rsidR="009D73E3" w:rsidRPr="00324DFF">
              <w:rPr>
                <w:rFonts w:ascii="Arial" w:hAnsi="Arial" w:cs="Arial"/>
                <w:noProof/>
                <w:sz w:val="19"/>
                <w:szCs w:val="19"/>
              </w:rPr>
              <w:t xml:space="preserve"> </w:t>
            </w:r>
            <w:r w:rsidRPr="00324DFF">
              <w:rPr>
                <w:rFonts w:ascii="Arial" w:hAnsi="Arial" w:cs="Arial"/>
                <w:noProof/>
                <w:sz w:val="19"/>
                <w:szCs w:val="19"/>
              </w:rPr>
              <w:t>AC.AMC dated 23.07.2016</w:t>
            </w:r>
          </w:p>
        </w:tc>
      </w:tr>
      <w:tr w:rsidR="009D73E3" w:rsidRPr="009D73E3" w14:paraId="7867D3AD" w14:textId="77777777" w:rsidTr="00324DFF">
        <w:tc>
          <w:tcPr>
            <w:tcW w:w="540" w:type="dxa"/>
          </w:tcPr>
          <w:p w14:paraId="0B08DFF0" w14:textId="77777777" w:rsidR="00A46333" w:rsidRPr="00324DFF" w:rsidRDefault="00653B06" w:rsidP="00A46333">
            <w:pPr>
              <w:pStyle w:val="NoSpacing"/>
              <w:jc w:val="center"/>
              <w:rPr>
                <w:rFonts w:ascii="Arial" w:hAnsi="Arial" w:cs="Arial"/>
                <w:noProof/>
                <w:sz w:val="19"/>
                <w:szCs w:val="19"/>
              </w:rPr>
            </w:pPr>
            <w:r w:rsidRPr="00324DFF">
              <w:rPr>
                <w:rFonts w:ascii="Arial" w:hAnsi="Arial" w:cs="Arial"/>
                <w:noProof/>
                <w:sz w:val="19"/>
                <w:szCs w:val="19"/>
              </w:rPr>
              <w:t>2</w:t>
            </w:r>
          </w:p>
        </w:tc>
        <w:tc>
          <w:tcPr>
            <w:tcW w:w="3060" w:type="dxa"/>
          </w:tcPr>
          <w:p w14:paraId="6E83A56B" w14:textId="77777777" w:rsidR="00A46333" w:rsidRPr="00324DFF" w:rsidRDefault="00A46333" w:rsidP="003F718C">
            <w:pPr>
              <w:pStyle w:val="NoSpacing"/>
              <w:jc w:val="both"/>
              <w:rPr>
                <w:rFonts w:ascii="Arial" w:hAnsi="Arial" w:cs="Arial"/>
                <w:noProof/>
                <w:sz w:val="19"/>
                <w:szCs w:val="19"/>
              </w:rPr>
            </w:pPr>
            <w:r w:rsidRPr="00324DFF">
              <w:rPr>
                <w:rFonts w:ascii="Arial" w:hAnsi="Arial" w:cs="Arial"/>
                <w:noProof/>
                <w:sz w:val="19"/>
                <w:szCs w:val="19"/>
              </w:rPr>
              <w:t>CAMC of M/s AAL SIV, 36 Months</w:t>
            </w:r>
          </w:p>
          <w:p w14:paraId="4B6DF2A8" w14:textId="77777777" w:rsidR="00A46333" w:rsidRPr="00324DFF" w:rsidRDefault="00A46333" w:rsidP="00674912">
            <w:pPr>
              <w:pStyle w:val="NoSpacing"/>
              <w:jc w:val="both"/>
              <w:rPr>
                <w:rFonts w:ascii="Arial" w:hAnsi="Arial" w:cs="Arial"/>
                <w:noProof/>
                <w:sz w:val="19"/>
                <w:szCs w:val="19"/>
              </w:rPr>
            </w:pPr>
          </w:p>
        </w:tc>
        <w:tc>
          <w:tcPr>
            <w:tcW w:w="1530" w:type="dxa"/>
          </w:tcPr>
          <w:p w14:paraId="5402E960" w14:textId="77777777" w:rsidR="00A46333" w:rsidRPr="00324DFF" w:rsidRDefault="00A46333" w:rsidP="009D73E3">
            <w:pPr>
              <w:pStyle w:val="NoSpacing"/>
              <w:jc w:val="right"/>
              <w:rPr>
                <w:rFonts w:ascii="Arial" w:hAnsi="Arial" w:cs="Arial"/>
                <w:noProof/>
                <w:sz w:val="19"/>
                <w:szCs w:val="19"/>
              </w:rPr>
            </w:pPr>
            <w:r w:rsidRPr="00324DFF">
              <w:rPr>
                <w:rFonts w:ascii="Arial" w:hAnsi="Arial" w:cs="Arial"/>
                <w:noProof/>
                <w:sz w:val="19"/>
                <w:szCs w:val="19"/>
              </w:rPr>
              <w:t>5,06,56,817/-</w:t>
            </w:r>
            <w:r w:rsidR="009D73E3" w:rsidRPr="00324DFF">
              <w:rPr>
                <w:rFonts w:ascii="Arial" w:hAnsi="Arial" w:cs="Arial"/>
                <w:noProof/>
                <w:sz w:val="19"/>
                <w:szCs w:val="19"/>
              </w:rPr>
              <w:t>51</w:t>
            </w:r>
            <w:r w:rsidR="00A114AE" w:rsidRPr="00324DFF">
              <w:rPr>
                <w:rFonts w:ascii="Arial" w:hAnsi="Arial" w:cs="Arial"/>
                <w:noProof/>
                <w:sz w:val="19"/>
                <w:szCs w:val="19"/>
              </w:rPr>
              <w:t>,</w:t>
            </w:r>
            <w:r w:rsidR="009D73E3" w:rsidRPr="00324DFF">
              <w:rPr>
                <w:rFonts w:ascii="Arial" w:hAnsi="Arial" w:cs="Arial"/>
                <w:noProof/>
                <w:sz w:val="19"/>
                <w:szCs w:val="19"/>
              </w:rPr>
              <w:t>48</w:t>
            </w:r>
            <w:r w:rsidR="00A114AE" w:rsidRPr="00324DFF">
              <w:rPr>
                <w:rFonts w:ascii="Arial" w:hAnsi="Arial" w:cs="Arial"/>
                <w:noProof/>
                <w:sz w:val="19"/>
                <w:szCs w:val="19"/>
              </w:rPr>
              <w:t>,</w:t>
            </w:r>
            <w:r w:rsidR="009D73E3" w:rsidRPr="00324DFF">
              <w:rPr>
                <w:rFonts w:ascii="Arial" w:hAnsi="Arial" w:cs="Arial"/>
                <w:noProof/>
                <w:sz w:val="19"/>
                <w:szCs w:val="19"/>
              </w:rPr>
              <w:t>782</w:t>
            </w:r>
            <w:r w:rsidR="00A114AE" w:rsidRPr="00324DFF">
              <w:rPr>
                <w:rFonts w:ascii="Arial" w:hAnsi="Arial" w:cs="Arial"/>
                <w:noProof/>
                <w:sz w:val="19"/>
                <w:szCs w:val="19"/>
              </w:rPr>
              <w:t>/- (for ELS KYN)</w:t>
            </w:r>
          </w:p>
        </w:tc>
        <w:tc>
          <w:tcPr>
            <w:tcW w:w="1440" w:type="dxa"/>
          </w:tcPr>
          <w:p w14:paraId="0EBFF99F" w14:textId="77777777" w:rsidR="00A46333" w:rsidRPr="00324DFF" w:rsidRDefault="00A46333" w:rsidP="00A114AE">
            <w:pPr>
              <w:pStyle w:val="NoSpacing"/>
              <w:jc w:val="center"/>
              <w:rPr>
                <w:rFonts w:ascii="Arial" w:hAnsi="Arial" w:cs="Arial"/>
                <w:noProof/>
                <w:sz w:val="19"/>
                <w:szCs w:val="19"/>
              </w:rPr>
            </w:pPr>
            <w:r w:rsidRPr="00324DFF">
              <w:rPr>
                <w:rFonts w:ascii="Arial" w:hAnsi="Arial" w:cs="Arial"/>
                <w:noProof/>
                <w:sz w:val="19"/>
                <w:szCs w:val="19"/>
              </w:rPr>
              <w:t>Undergoing</w:t>
            </w:r>
          </w:p>
        </w:tc>
        <w:tc>
          <w:tcPr>
            <w:tcW w:w="3600" w:type="dxa"/>
          </w:tcPr>
          <w:p w14:paraId="75D7F1E5" w14:textId="77777777" w:rsidR="00A46333" w:rsidRPr="00324DFF" w:rsidRDefault="00653B06" w:rsidP="009D73E3">
            <w:pPr>
              <w:pStyle w:val="NoSpacing"/>
              <w:jc w:val="both"/>
              <w:rPr>
                <w:rFonts w:ascii="Arial" w:hAnsi="Arial" w:cs="Arial"/>
                <w:noProof/>
                <w:sz w:val="19"/>
                <w:szCs w:val="19"/>
              </w:rPr>
            </w:pPr>
            <w:r w:rsidRPr="00324DFF">
              <w:rPr>
                <w:rFonts w:ascii="Arial" w:hAnsi="Arial" w:cs="Arial"/>
                <w:noProof/>
                <w:sz w:val="19"/>
                <w:szCs w:val="19"/>
              </w:rPr>
              <w:t>ELS/AQ is nominated shed for AAL make SIV of all three sheds of KYN,BSL AQ vide HQ’s letter No.</w:t>
            </w:r>
            <w:r w:rsidR="009D73E3" w:rsidRPr="00324DFF">
              <w:rPr>
                <w:rFonts w:ascii="Arial" w:hAnsi="Arial" w:cs="Arial"/>
                <w:noProof/>
                <w:sz w:val="19"/>
                <w:szCs w:val="19"/>
              </w:rPr>
              <w:t xml:space="preserve"> </w:t>
            </w:r>
            <w:r w:rsidRPr="00324DFF">
              <w:rPr>
                <w:rFonts w:ascii="Arial" w:hAnsi="Arial" w:cs="Arial"/>
                <w:noProof/>
                <w:sz w:val="19"/>
                <w:szCs w:val="19"/>
              </w:rPr>
              <w:t>L.253.</w:t>
            </w:r>
            <w:r w:rsidR="009D73E3" w:rsidRPr="00324DFF">
              <w:rPr>
                <w:rFonts w:ascii="Arial" w:hAnsi="Arial" w:cs="Arial"/>
                <w:noProof/>
                <w:sz w:val="19"/>
                <w:szCs w:val="19"/>
              </w:rPr>
              <w:t xml:space="preserve"> </w:t>
            </w:r>
            <w:r w:rsidRPr="00324DFF">
              <w:rPr>
                <w:rFonts w:ascii="Arial" w:hAnsi="Arial" w:cs="Arial"/>
                <w:noProof/>
                <w:sz w:val="19"/>
                <w:szCs w:val="19"/>
              </w:rPr>
              <w:t>AC.AMC dtd 23.07.2016</w:t>
            </w:r>
          </w:p>
        </w:tc>
      </w:tr>
      <w:tr w:rsidR="009D73E3" w:rsidRPr="009D73E3" w14:paraId="023B41AC" w14:textId="77777777" w:rsidTr="00324DFF">
        <w:tc>
          <w:tcPr>
            <w:tcW w:w="540" w:type="dxa"/>
          </w:tcPr>
          <w:p w14:paraId="42308CDB" w14:textId="77777777" w:rsidR="00653B06" w:rsidRPr="00324DFF" w:rsidRDefault="00653B06" w:rsidP="00A46333">
            <w:pPr>
              <w:pStyle w:val="NoSpacing"/>
              <w:jc w:val="center"/>
              <w:rPr>
                <w:rFonts w:ascii="Arial" w:hAnsi="Arial" w:cs="Arial"/>
                <w:noProof/>
                <w:sz w:val="19"/>
                <w:szCs w:val="19"/>
              </w:rPr>
            </w:pPr>
            <w:r w:rsidRPr="00324DFF">
              <w:rPr>
                <w:rFonts w:ascii="Arial" w:hAnsi="Arial" w:cs="Arial"/>
                <w:noProof/>
                <w:sz w:val="19"/>
                <w:szCs w:val="19"/>
              </w:rPr>
              <w:t>3</w:t>
            </w:r>
          </w:p>
        </w:tc>
        <w:tc>
          <w:tcPr>
            <w:tcW w:w="3060" w:type="dxa"/>
          </w:tcPr>
          <w:p w14:paraId="5B9894E2"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AMC of Siemens make SIV for the period of three years at ELS, BSL/AQ &amp; KYN - 59 Nos.</w:t>
            </w:r>
          </w:p>
        </w:tc>
        <w:tc>
          <w:tcPr>
            <w:tcW w:w="1530" w:type="dxa"/>
          </w:tcPr>
          <w:p w14:paraId="07948E74" w14:textId="77777777" w:rsidR="00653B06" w:rsidRPr="00324DFF" w:rsidRDefault="00653B06" w:rsidP="008B3C80">
            <w:pPr>
              <w:pStyle w:val="NoSpacing"/>
              <w:jc w:val="right"/>
              <w:rPr>
                <w:rFonts w:ascii="Arial" w:hAnsi="Arial" w:cs="Arial"/>
                <w:noProof/>
                <w:sz w:val="19"/>
                <w:szCs w:val="19"/>
              </w:rPr>
            </w:pPr>
            <w:r w:rsidRPr="00324DFF">
              <w:rPr>
                <w:rFonts w:ascii="Arial" w:hAnsi="Arial" w:cs="Arial"/>
                <w:noProof/>
                <w:sz w:val="19"/>
                <w:szCs w:val="19"/>
              </w:rPr>
              <w:t>4,08,06,680/-</w:t>
            </w:r>
          </w:p>
          <w:p w14:paraId="69299E47" w14:textId="77777777" w:rsidR="00580FB1" w:rsidRPr="00324DFF" w:rsidRDefault="00580FB1" w:rsidP="00580FB1">
            <w:pPr>
              <w:pStyle w:val="NoSpacing"/>
              <w:jc w:val="right"/>
              <w:rPr>
                <w:rFonts w:ascii="Arial" w:hAnsi="Arial" w:cs="Arial"/>
                <w:noProof/>
                <w:sz w:val="19"/>
                <w:szCs w:val="19"/>
              </w:rPr>
            </w:pPr>
            <w:r w:rsidRPr="00324DFF">
              <w:rPr>
                <w:rFonts w:ascii="Arial" w:hAnsi="Arial" w:cs="Arial"/>
                <w:noProof/>
                <w:sz w:val="19"/>
                <w:szCs w:val="19"/>
              </w:rPr>
              <w:t>71,35,687/- (for ELS KYN)</w:t>
            </w:r>
          </w:p>
        </w:tc>
        <w:tc>
          <w:tcPr>
            <w:tcW w:w="1440" w:type="dxa"/>
          </w:tcPr>
          <w:p w14:paraId="7CA9F516" w14:textId="77777777" w:rsidR="00653B06" w:rsidRPr="00324DFF" w:rsidRDefault="00653B06" w:rsidP="00A114AE">
            <w:pPr>
              <w:pStyle w:val="NoSpacing"/>
              <w:jc w:val="center"/>
              <w:rPr>
                <w:rFonts w:ascii="Arial" w:hAnsi="Arial" w:cs="Arial"/>
                <w:noProof/>
                <w:sz w:val="19"/>
                <w:szCs w:val="19"/>
              </w:rPr>
            </w:pPr>
            <w:r w:rsidRPr="00324DFF">
              <w:rPr>
                <w:rFonts w:ascii="Arial" w:hAnsi="Arial" w:cs="Arial"/>
                <w:noProof/>
                <w:sz w:val="19"/>
                <w:szCs w:val="19"/>
              </w:rPr>
              <w:t>Undergoing</w:t>
            </w:r>
          </w:p>
        </w:tc>
        <w:tc>
          <w:tcPr>
            <w:tcW w:w="3600" w:type="dxa"/>
          </w:tcPr>
          <w:p w14:paraId="1F2C5165" w14:textId="77777777" w:rsidR="00653B06" w:rsidRPr="00324DFF" w:rsidRDefault="00653B06" w:rsidP="00653B06">
            <w:pPr>
              <w:pStyle w:val="NoSpacing"/>
              <w:jc w:val="both"/>
              <w:rPr>
                <w:rFonts w:ascii="Arial" w:hAnsi="Arial" w:cs="Arial"/>
                <w:noProof/>
                <w:sz w:val="19"/>
                <w:szCs w:val="19"/>
              </w:rPr>
            </w:pPr>
            <w:r w:rsidRPr="00324DFF">
              <w:rPr>
                <w:rFonts w:ascii="Arial" w:hAnsi="Arial" w:cs="Arial"/>
                <w:noProof/>
                <w:sz w:val="19"/>
                <w:szCs w:val="19"/>
              </w:rPr>
              <w:t>ELS/BSL is nominated shed for Siemens make SIV of all three sheds of KYN,BSL AQ vide HQ’s letter No.L.253.</w:t>
            </w:r>
            <w:r w:rsidR="009D73E3" w:rsidRPr="00324DFF">
              <w:rPr>
                <w:rFonts w:ascii="Arial" w:hAnsi="Arial" w:cs="Arial"/>
                <w:noProof/>
                <w:sz w:val="19"/>
                <w:szCs w:val="19"/>
              </w:rPr>
              <w:t xml:space="preserve"> </w:t>
            </w:r>
            <w:r w:rsidRPr="00324DFF">
              <w:rPr>
                <w:rFonts w:ascii="Arial" w:hAnsi="Arial" w:cs="Arial"/>
                <w:noProof/>
                <w:sz w:val="19"/>
                <w:szCs w:val="19"/>
              </w:rPr>
              <w:t>AC.AMC dated 23.07.2016</w:t>
            </w:r>
          </w:p>
        </w:tc>
      </w:tr>
      <w:tr w:rsidR="009D73E3" w:rsidRPr="009D73E3" w14:paraId="60AFB8C0" w14:textId="77777777" w:rsidTr="00324DFF">
        <w:tc>
          <w:tcPr>
            <w:tcW w:w="540" w:type="dxa"/>
          </w:tcPr>
          <w:p w14:paraId="36531CE1" w14:textId="77777777" w:rsidR="00653B06" w:rsidRPr="00324DFF" w:rsidRDefault="00653B06" w:rsidP="00A46333">
            <w:pPr>
              <w:pStyle w:val="NoSpacing"/>
              <w:jc w:val="center"/>
              <w:rPr>
                <w:rFonts w:ascii="Arial" w:hAnsi="Arial" w:cs="Arial"/>
                <w:noProof/>
                <w:sz w:val="19"/>
                <w:szCs w:val="19"/>
              </w:rPr>
            </w:pPr>
            <w:r w:rsidRPr="00324DFF">
              <w:rPr>
                <w:rFonts w:ascii="Arial" w:hAnsi="Arial" w:cs="Arial"/>
                <w:noProof/>
                <w:sz w:val="19"/>
                <w:szCs w:val="19"/>
              </w:rPr>
              <w:t>4</w:t>
            </w:r>
          </w:p>
        </w:tc>
        <w:tc>
          <w:tcPr>
            <w:tcW w:w="3060" w:type="dxa"/>
          </w:tcPr>
          <w:p w14:paraId="2D87C2D3"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AMC of HIRECT make SIV for the period of three year at ELS Bhusawal/Kalyan- 12 Nos.</w:t>
            </w:r>
          </w:p>
        </w:tc>
        <w:tc>
          <w:tcPr>
            <w:tcW w:w="1530" w:type="dxa"/>
          </w:tcPr>
          <w:p w14:paraId="4C49F663" w14:textId="77777777" w:rsidR="00653B06" w:rsidRPr="00324DFF" w:rsidRDefault="00653B06" w:rsidP="008B3C80">
            <w:pPr>
              <w:pStyle w:val="NoSpacing"/>
              <w:jc w:val="right"/>
              <w:rPr>
                <w:rFonts w:ascii="Arial" w:hAnsi="Arial" w:cs="Arial"/>
                <w:noProof/>
                <w:sz w:val="19"/>
                <w:szCs w:val="19"/>
              </w:rPr>
            </w:pPr>
            <w:r w:rsidRPr="00324DFF">
              <w:rPr>
                <w:rFonts w:ascii="Arial" w:hAnsi="Arial" w:cs="Arial"/>
                <w:noProof/>
                <w:sz w:val="19"/>
                <w:szCs w:val="19"/>
              </w:rPr>
              <w:t>77,97,255/-</w:t>
            </w:r>
          </w:p>
          <w:p w14:paraId="4C7E16B8" w14:textId="77777777" w:rsidR="00580FB1" w:rsidRPr="00324DFF" w:rsidRDefault="00580FB1" w:rsidP="00580FB1">
            <w:pPr>
              <w:pStyle w:val="NoSpacing"/>
              <w:jc w:val="right"/>
              <w:rPr>
                <w:rFonts w:ascii="Arial" w:hAnsi="Arial" w:cs="Arial"/>
                <w:noProof/>
                <w:sz w:val="19"/>
                <w:szCs w:val="19"/>
              </w:rPr>
            </w:pPr>
            <w:r w:rsidRPr="00324DFF">
              <w:rPr>
                <w:rFonts w:ascii="Arial" w:hAnsi="Arial" w:cs="Arial"/>
                <w:noProof/>
                <w:sz w:val="19"/>
                <w:szCs w:val="19"/>
              </w:rPr>
              <w:t>17,40,769/- (for ELS KYN)</w:t>
            </w:r>
          </w:p>
        </w:tc>
        <w:tc>
          <w:tcPr>
            <w:tcW w:w="1440" w:type="dxa"/>
          </w:tcPr>
          <w:p w14:paraId="1C3A7A1F" w14:textId="77777777" w:rsidR="00653B06" w:rsidRPr="00324DFF" w:rsidRDefault="00653B06" w:rsidP="00A114AE">
            <w:pPr>
              <w:pStyle w:val="NoSpacing"/>
              <w:jc w:val="center"/>
              <w:rPr>
                <w:rFonts w:ascii="Arial" w:hAnsi="Arial" w:cs="Arial"/>
                <w:noProof/>
                <w:sz w:val="19"/>
                <w:szCs w:val="19"/>
              </w:rPr>
            </w:pPr>
            <w:r w:rsidRPr="00324DFF">
              <w:rPr>
                <w:rFonts w:ascii="Arial" w:hAnsi="Arial" w:cs="Arial"/>
                <w:noProof/>
                <w:sz w:val="19"/>
                <w:szCs w:val="19"/>
              </w:rPr>
              <w:t>Undergoing</w:t>
            </w:r>
          </w:p>
        </w:tc>
        <w:tc>
          <w:tcPr>
            <w:tcW w:w="3600" w:type="dxa"/>
          </w:tcPr>
          <w:p w14:paraId="0A6BB29C" w14:textId="77777777" w:rsidR="00653B06" w:rsidRPr="00324DFF" w:rsidRDefault="00653B06" w:rsidP="00653B06">
            <w:pPr>
              <w:pStyle w:val="NoSpacing"/>
              <w:jc w:val="both"/>
              <w:rPr>
                <w:rFonts w:ascii="Arial" w:hAnsi="Arial" w:cs="Arial"/>
                <w:noProof/>
                <w:sz w:val="19"/>
                <w:szCs w:val="19"/>
              </w:rPr>
            </w:pPr>
            <w:r w:rsidRPr="00324DFF">
              <w:rPr>
                <w:rFonts w:ascii="Arial" w:hAnsi="Arial" w:cs="Arial"/>
                <w:noProof/>
                <w:sz w:val="19"/>
                <w:szCs w:val="19"/>
              </w:rPr>
              <w:t>ELS/BSL is nominated shed for HIRECT make SIV of all three sheds of KYN,BSL AQ vide HQ’s letter No.L.253.</w:t>
            </w:r>
            <w:r w:rsidR="009D73E3" w:rsidRPr="00324DFF">
              <w:rPr>
                <w:rFonts w:ascii="Arial" w:hAnsi="Arial" w:cs="Arial"/>
                <w:noProof/>
                <w:sz w:val="19"/>
                <w:szCs w:val="19"/>
              </w:rPr>
              <w:t xml:space="preserve"> </w:t>
            </w:r>
            <w:r w:rsidRPr="00324DFF">
              <w:rPr>
                <w:rFonts w:ascii="Arial" w:hAnsi="Arial" w:cs="Arial"/>
                <w:noProof/>
                <w:sz w:val="19"/>
                <w:szCs w:val="19"/>
              </w:rPr>
              <w:t>AC.AMC dated 23.07.2016</w:t>
            </w:r>
          </w:p>
        </w:tc>
      </w:tr>
      <w:tr w:rsidR="009D73E3" w:rsidRPr="009D73E3" w14:paraId="6019A8C0" w14:textId="77777777" w:rsidTr="00324DFF">
        <w:tc>
          <w:tcPr>
            <w:tcW w:w="540" w:type="dxa"/>
          </w:tcPr>
          <w:p w14:paraId="504F92CA" w14:textId="77777777" w:rsidR="00653B06" w:rsidRPr="00324DFF" w:rsidRDefault="00653B06" w:rsidP="00A46333">
            <w:pPr>
              <w:pStyle w:val="NoSpacing"/>
              <w:jc w:val="center"/>
              <w:rPr>
                <w:rFonts w:ascii="Arial" w:hAnsi="Arial" w:cs="Arial"/>
                <w:noProof/>
                <w:sz w:val="19"/>
                <w:szCs w:val="19"/>
              </w:rPr>
            </w:pPr>
            <w:r w:rsidRPr="00324DFF">
              <w:rPr>
                <w:rFonts w:ascii="Arial" w:hAnsi="Arial" w:cs="Arial"/>
                <w:noProof/>
                <w:sz w:val="19"/>
                <w:szCs w:val="19"/>
              </w:rPr>
              <w:t>5</w:t>
            </w:r>
          </w:p>
        </w:tc>
        <w:tc>
          <w:tcPr>
            <w:tcW w:w="3060" w:type="dxa"/>
          </w:tcPr>
          <w:p w14:paraId="17BF1E96"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AMC of Medha make MPCS, Qty- 83 Locos, 3 years</w:t>
            </w:r>
          </w:p>
        </w:tc>
        <w:tc>
          <w:tcPr>
            <w:tcW w:w="1530" w:type="dxa"/>
          </w:tcPr>
          <w:p w14:paraId="1A0513BF" w14:textId="77777777" w:rsidR="00653B06" w:rsidRPr="00324DFF" w:rsidRDefault="00653B06" w:rsidP="008B3C80">
            <w:pPr>
              <w:pStyle w:val="NoSpacing"/>
              <w:jc w:val="right"/>
              <w:rPr>
                <w:rFonts w:ascii="Arial" w:hAnsi="Arial" w:cs="Arial"/>
                <w:noProof/>
                <w:sz w:val="19"/>
                <w:szCs w:val="19"/>
              </w:rPr>
            </w:pPr>
            <w:r w:rsidRPr="00324DFF">
              <w:rPr>
                <w:rFonts w:ascii="Arial" w:hAnsi="Arial" w:cs="Arial"/>
                <w:noProof/>
                <w:sz w:val="19"/>
                <w:szCs w:val="19"/>
              </w:rPr>
              <w:t>1,01,66,781/-</w:t>
            </w:r>
          </w:p>
          <w:p w14:paraId="4FD34327" w14:textId="77777777" w:rsidR="009D73E3" w:rsidRPr="00324DFF" w:rsidRDefault="00737AC8" w:rsidP="00737AC8">
            <w:pPr>
              <w:pStyle w:val="NoSpacing"/>
              <w:jc w:val="right"/>
              <w:rPr>
                <w:rFonts w:ascii="Arial" w:hAnsi="Arial" w:cs="Arial"/>
                <w:noProof/>
                <w:sz w:val="19"/>
                <w:szCs w:val="19"/>
              </w:rPr>
            </w:pPr>
            <w:r w:rsidRPr="00324DFF">
              <w:rPr>
                <w:rFonts w:ascii="Arial" w:hAnsi="Arial" w:cs="Arial"/>
                <w:noProof/>
                <w:sz w:val="19"/>
                <w:szCs w:val="19"/>
              </w:rPr>
              <w:t>6,35,713</w:t>
            </w:r>
            <w:r w:rsidR="00580FB1" w:rsidRPr="00324DFF">
              <w:rPr>
                <w:rFonts w:ascii="Arial" w:hAnsi="Arial" w:cs="Arial"/>
                <w:noProof/>
                <w:sz w:val="19"/>
                <w:szCs w:val="19"/>
              </w:rPr>
              <w:t xml:space="preserve">/- </w:t>
            </w:r>
          </w:p>
          <w:p w14:paraId="76C414EB" w14:textId="77777777" w:rsidR="00580FB1" w:rsidRPr="00324DFF" w:rsidRDefault="00580FB1" w:rsidP="00737AC8">
            <w:pPr>
              <w:pStyle w:val="NoSpacing"/>
              <w:jc w:val="right"/>
              <w:rPr>
                <w:rFonts w:ascii="Arial" w:hAnsi="Arial" w:cs="Arial"/>
                <w:noProof/>
                <w:sz w:val="19"/>
                <w:szCs w:val="19"/>
              </w:rPr>
            </w:pPr>
            <w:r w:rsidRPr="00324DFF">
              <w:rPr>
                <w:rFonts w:ascii="Arial" w:hAnsi="Arial" w:cs="Arial"/>
                <w:noProof/>
                <w:sz w:val="19"/>
                <w:szCs w:val="19"/>
              </w:rPr>
              <w:t>(for ELS KYN)</w:t>
            </w:r>
          </w:p>
        </w:tc>
        <w:tc>
          <w:tcPr>
            <w:tcW w:w="1440" w:type="dxa"/>
          </w:tcPr>
          <w:p w14:paraId="5B636ED6" w14:textId="77777777" w:rsidR="00653B06" w:rsidRPr="00324DFF" w:rsidRDefault="00653B06" w:rsidP="00A114AE">
            <w:pPr>
              <w:pStyle w:val="NoSpacing"/>
              <w:jc w:val="center"/>
              <w:rPr>
                <w:rFonts w:ascii="Arial" w:hAnsi="Arial" w:cs="Arial"/>
                <w:noProof/>
                <w:sz w:val="19"/>
                <w:szCs w:val="19"/>
              </w:rPr>
            </w:pPr>
            <w:r w:rsidRPr="00324DFF">
              <w:rPr>
                <w:rFonts w:ascii="Arial" w:hAnsi="Arial" w:cs="Arial"/>
                <w:noProof/>
                <w:sz w:val="19"/>
                <w:szCs w:val="19"/>
              </w:rPr>
              <w:t>Undergoing</w:t>
            </w:r>
          </w:p>
        </w:tc>
        <w:tc>
          <w:tcPr>
            <w:tcW w:w="3600" w:type="dxa"/>
          </w:tcPr>
          <w:p w14:paraId="109FDE23" w14:textId="77777777" w:rsidR="00653B06" w:rsidRPr="00324DFF" w:rsidRDefault="00202CEE" w:rsidP="00202CEE">
            <w:pPr>
              <w:pStyle w:val="NoSpacing"/>
              <w:jc w:val="both"/>
              <w:rPr>
                <w:rFonts w:ascii="Arial" w:hAnsi="Arial" w:cs="Arial"/>
                <w:noProof/>
                <w:sz w:val="19"/>
                <w:szCs w:val="19"/>
              </w:rPr>
            </w:pPr>
            <w:r w:rsidRPr="00324DFF">
              <w:rPr>
                <w:rFonts w:ascii="Arial" w:hAnsi="Arial" w:cs="Arial"/>
                <w:noProof/>
                <w:sz w:val="19"/>
                <w:szCs w:val="19"/>
              </w:rPr>
              <w:t>ELS/BSL is nominated shed for Medha make MPCS of all three sheds of KYN,BSL AQ vide HQ’s letter No.L.253.</w:t>
            </w:r>
            <w:r w:rsidR="009D73E3" w:rsidRPr="00324DFF">
              <w:rPr>
                <w:rFonts w:ascii="Arial" w:hAnsi="Arial" w:cs="Arial"/>
                <w:noProof/>
                <w:sz w:val="19"/>
                <w:szCs w:val="19"/>
              </w:rPr>
              <w:t xml:space="preserve"> </w:t>
            </w:r>
            <w:r w:rsidRPr="00324DFF">
              <w:rPr>
                <w:rFonts w:ascii="Arial" w:hAnsi="Arial" w:cs="Arial"/>
                <w:noProof/>
                <w:sz w:val="19"/>
                <w:szCs w:val="19"/>
              </w:rPr>
              <w:t>AC.AMC dated 23.07.2016</w:t>
            </w:r>
          </w:p>
        </w:tc>
      </w:tr>
      <w:tr w:rsidR="009D73E3" w:rsidRPr="009D73E3" w14:paraId="6009106E" w14:textId="77777777" w:rsidTr="00324DFF">
        <w:tc>
          <w:tcPr>
            <w:tcW w:w="540" w:type="dxa"/>
          </w:tcPr>
          <w:p w14:paraId="536BA4E4" w14:textId="77777777" w:rsidR="00653B06" w:rsidRPr="00324DFF" w:rsidRDefault="00324DFF" w:rsidP="00A46333">
            <w:pPr>
              <w:pStyle w:val="NoSpacing"/>
              <w:jc w:val="center"/>
              <w:rPr>
                <w:rFonts w:ascii="Arial" w:hAnsi="Arial" w:cs="Arial"/>
                <w:noProof/>
                <w:sz w:val="19"/>
                <w:szCs w:val="19"/>
              </w:rPr>
            </w:pPr>
            <w:r w:rsidRPr="00324DFF">
              <w:rPr>
                <w:rFonts w:ascii="Arial" w:hAnsi="Arial" w:cs="Arial"/>
                <w:noProof/>
                <w:sz w:val="19"/>
                <w:szCs w:val="19"/>
              </w:rPr>
              <w:t>6</w:t>
            </w:r>
          </w:p>
        </w:tc>
        <w:tc>
          <w:tcPr>
            <w:tcW w:w="3060" w:type="dxa"/>
          </w:tcPr>
          <w:p w14:paraId="63A1A22E"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CAMC of Medha make 2 X 500 KVA Hotel Load Conveter of WAP-7 loco for 3 years</w:t>
            </w:r>
          </w:p>
        </w:tc>
        <w:tc>
          <w:tcPr>
            <w:tcW w:w="1530" w:type="dxa"/>
          </w:tcPr>
          <w:p w14:paraId="4AD7B95E" w14:textId="77777777" w:rsidR="00653B06" w:rsidRPr="00324DFF" w:rsidRDefault="00653B06" w:rsidP="00674912">
            <w:pPr>
              <w:pStyle w:val="NoSpacing"/>
              <w:jc w:val="right"/>
              <w:rPr>
                <w:rFonts w:ascii="Arial" w:hAnsi="Arial" w:cs="Arial"/>
                <w:noProof/>
                <w:sz w:val="19"/>
                <w:szCs w:val="19"/>
              </w:rPr>
            </w:pPr>
            <w:r w:rsidRPr="00324DFF">
              <w:rPr>
                <w:rFonts w:ascii="Arial" w:hAnsi="Arial" w:cs="Arial"/>
                <w:noProof/>
                <w:sz w:val="19"/>
                <w:szCs w:val="19"/>
              </w:rPr>
              <w:t>83,60,064/-</w:t>
            </w:r>
          </w:p>
        </w:tc>
        <w:tc>
          <w:tcPr>
            <w:tcW w:w="1440" w:type="dxa"/>
          </w:tcPr>
          <w:p w14:paraId="50EF3240" w14:textId="77777777" w:rsidR="00653B06" w:rsidRPr="00324DFF" w:rsidRDefault="00653B06" w:rsidP="00134CEB">
            <w:pPr>
              <w:pStyle w:val="NoSpacing"/>
              <w:jc w:val="both"/>
              <w:rPr>
                <w:rFonts w:ascii="Arial" w:hAnsi="Arial" w:cs="Arial"/>
                <w:noProof/>
                <w:sz w:val="19"/>
                <w:szCs w:val="19"/>
              </w:rPr>
            </w:pPr>
            <w:r w:rsidRPr="00324DFF">
              <w:rPr>
                <w:rFonts w:ascii="Arial" w:hAnsi="Arial" w:cs="Arial"/>
                <w:noProof/>
                <w:sz w:val="19"/>
                <w:szCs w:val="19"/>
              </w:rPr>
              <w:t>Tender Stage,</w:t>
            </w:r>
          </w:p>
          <w:p w14:paraId="036798B2" w14:textId="77777777" w:rsidR="00653B06" w:rsidRPr="00324DFF" w:rsidRDefault="00653B06" w:rsidP="00134CEB">
            <w:pPr>
              <w:pStyle w:val="NoSpacing"/>
              <w:jc w:val="both"/>
              <w:rPr>
                <w:rFonts w:ascii="Arial" w:hAnsi="Arial" w:cs="Arial"/>
                <w:noProof/>
                <w:sz w:val="19"/>
                <w:szCs w:val="19"/>
              </w:rPr>
            </w:pPr>
            <w:r w:rsidRPr="00324DFF">
              <w:rPr>
                <w:rFonts w:ascii="Arial" w:hAnsi="Arial" w:cs="Arial"/>
                <w:noProof/>
                <w:sz w:val="19"/>
                <w:szCs w:val="19"/>
              </w:rPr>
              <w:t>TOD – 07.07.2022</w:t>
            </w:r>
          </w:p>
        </w:tc>
        <w:tc>
          <w:tcPr>
            <w:tcW w:w="3600" w:type="dxa"/>
          </w:tcPr>
          <w:p w14:paraId="3859972B"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Obtained vide              e-office note No.#23 dated 14.03.2022</w:t>
            </w:r>
          </w:p>
        </w:tc>
      </w:tr>
      <w:tr w:rsidR="009D73E3" w:rsidRPr="009D73E3" w14:paraId="2570FC5C" w14:textId="77777777" w:rsidTr="00324DFF">
        <w:trPr>
          <w:trHeight w:val="737"/>
        </w:trPr>
        <w:tc>
          <w:tcPr>
            <w:tcW w:w="540" w:type="dxa"/>
          </w:tcPr>
          <w:p w14:paraId="56C8348F" w14:textId="77777777" w:rsidR="00653B06" w:rsidRPr="00324DFF" w:rsidRDefault="00324DFF" w:rsidP="00A46333">
            <w:pPr>
              <w:pStyle w:val="NoSpacing"/>
              <w:jc w:val="center"/>
              <w:rPr>
                <w:rFonts w:ascii="Arial" w:hAnsi="Arial" w:cs="Arial"/>
                <w:noProof/>
                <w:sz w:val="19"/>
                <w:szCs w:val="19"/>
              </w:rPr>
            </w:pPr>
            <w:r w:rsidRPr="00324DFF">
              <w:rPr>
                <w:rFonts w:ascii="Arial" w:hAnsi="Arial" w:cs="Arial"/>
                <w:noProof/>
                <w:sz w:val="19"/>
                <w:szCs w:val="19"/>
              </w:rPr>
              <w:t>7</w:t>
            </w:r>
          </w:p>
        </w:tc>
        <w:tc>
          <w:tcPr>
            <w:tcW w:w="3060" w:type="dxa"/>
          </w:tcPr>
          <w:p w14:paraId="599541AB" w14:textId="77777777" w:rsidR="00653B06" w:rsidRPr="00324DFF" w:rsidRDefault="00653B06" w:rsidP="00C80205">
            <w:pPr>
              <w:pStyle w:val="NoSpacing"/>
              <w:jc w:val="both"/>
              <w:rPr>
                <w:rFonts w:ascii="Arial" w:hAnsi="Arial" w:cs="Arial"/>
                <w:noProof/>
                <w:sz w:val="19"/>
                <w:szCs w:val="19"/>
              </w:rPr>
            </w:pPr>
            <w:r w:rsidRPr="00324DFF">
              <w:rPr>
                <w:rFonts w:ascii="Arial" w:hAnsi="Arial" w:cs="Arial"/>
                <w:noProof/>
                <w:sz w:val="19"/>
                <w:szCs w:val="19"/>
              </w:rPr>
              <w:t>CAMC of Siemens make 2 X 500 KVA Hotel Load Convetres in WAP-7 Locos for 3 years</w:t>
            </w:r>
          </w:p>
        </w:tc>
        <w:tc>
          <w:tcPr>
            <w:tcW w:w="1530" w:type="dxa"/>
          </w:tcPr>
          <w:p w14:paraId="4E05104A" w14:textId="77777777" w:rsidR="00653B06" w:rsidRPr="00324DFF" w:rsidRDefault="00653B06" w:rsidP="00674912">
            <w:pPr>
              <w:pStyle w:val="NoSpacing"/>
              <w:jc w:val="right"/>
              <w:rPr>
                <w:rFonts w:ascii="Arial" w:hAnsi="Arial" w:cs="Arial"/>
                <w:noProof/>
                <w:sz w:val="19"/>
                <w:szCs w:val="19"/>
              </w:rPr>
            </w:pPr>
            <w:r w:rsidRPr="00324DFF">
              <w:rPr>
                <w:rFonts w:ascii="Arial" w:hAnsi="Arial" w:cs="Arial"/>
                <w:noProof/>
                <w:sz w:val="19"/>
                <w:szCs w:val="19"/>
              </w:rPr>
              <w:t>51,61,448/-</w:t>
            </w:r>
          </w:p>
        </w:tc>
        <w:tc>
          <w:tcPr>
            <w:tcW w:w="1440" w:type="dxa"/>
          </w:tcPr>
          <w:p w14:paraId="334ED88D" w14:textId="77777777" w:rsidR="00324DFF" w:rsidRPr="00324DFF" w:rsidRDefault="00324DFF" w:rsidP="00674912">
            <w:pPr>
              <w:pStyle w:val="NoSpacing"/>
              <w:jc w:val="both"/>
              <w:rPr>
                <w:rFonts w:ascii="Arial" w:hAnsi="Arial" w:cs="Arial"/>
                <w:noProof/>
                <w:sz w:val="19"/>
                <w:szCs w:val="19"/>
              </w:rPr>
            </w:pPr>
            <w:r w:rsidRPr="00324DFF">
              <w:rPr>
                <w:rFonts w:ascii="Arial" w:hAnsi="Arial" w:cs="Arial"/>
                <w:noProof/>
                <w:sz w:val="19"/>
                <w:szCs w:val="19"/>
              </w:rPr>
              <w:t>-do-</w:t>
            </w:r>
          </w:p>
        </w:tc>
        <w:tc>
          <w:tcPr>
            <w:tcW w:w="3600" w:type="dxa"/>
          </w:tcPr>
          <w:p w14:paraId="72D661C0"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Obtained vide              e-office note No.#33 dated 07.03.2022</w:t>
            </w:r>
          </w:p>
        </w:tc>
      </w:tr>
      <w:tr w:rsidR="009D73E3" w:rsidRPr="009D73E3" w14:paraId="1EE367CC" w14:textId="77777777" w:rsidTr="00324DFF">
        <w:tc>
          <w:tcPr>
            <w:tcW w:w="540" w:type="dxa"/>
          </w:tcPr>
          <w:p w14:paraId="7A8E27C4" w14:textId="77777777" w:rsidR="00401BED" w:rsidRPr="00324DFF" w:rsidRDefault="00324DFF" w:rsidP="00A46333">
            <w:pPr>
              <w:pStyle w:val="NoSpacing"/>
              <w:jc w:val="center"/>
              <w:rPr>
                <w:rFonts w:ascii="Arial" w:hAnsi="Arial" w:cs="Arial"/>
                <w:noProof/>
                <w:sz w:val="19"/>
                <w:szCs w:val="19"/>
              </w:rPr>
            </w:pPr>
            <w:r w:rsidRPr="00324DFF">
              <w:rPr>
                <w:rFonts w:ascii="Arial" w:hAnsi="Arial" w:cs="Arial"/>
                <w:noProof/>
                <w:sz w:val="19"/>
                <w:szCs w:val="19"/>
              </w:rPr>
              <w:t>8</w:t>
            </w:r>
          </w:p>
        </w:tc>
        <w:tc>
          <w:tcPr>
            <w:tcW w:w="3060" w:type="dxa"/>
          </w:tcPr>
          <w:p w14:paraId="3A987BF2" w14:textId="77777777" w:rsidR="00401BED" w:rsidRPr="00324DFF" w:rsidRDefault="00401BED" w:rsidP="00674912">
            <w:pPr>
              <w:pStyle w:val="NoSpacing"/>
              <w:jc w:val="both"/>
              <w:rPr>
                <w:rFonts w:ascii="Arial" w:hAnsi="Arial" w:cs="Arial"/>
                <w:noProof/>
                <w:sz w:val="19"/>
                <w:szCs w:val="19"/>
              </w:rPr>
            </w:pPr>
            <w:r w:rsidRPr="00324DFF">
              <w:rPr>
                <w:rFonts w:ascii="Arial" w:hAnsi="Arial" w:cs="Arial"/>
                <w:noProof/>
                <w:sz w:val="19"/>
                <w:szCs w:val="19"/>
              </w:rPr>
              <w:t>AMC of Cummins make 2 Nos. Diesel Engines of HS-SPART for 3 years</w:t>
            </w:r>
          </w:p>
        </w:tc>
        <w:tc>
          <w:tcPr>
            <w:tcW w:w="1530" w:type="dxa"/>
          </w:tcPr>
          <w:p w14:paraId="06D7C291" w14:textId="77777777" w:rsidR="00401BED" w:rsidRPr="00324DFF" w:rsidRDefault="00401BED" w:rsidP="00674912">
            <w:pPr>
              <w:pStyle w:val="NoSpacing"/>
              <w:jc w:val="right"/>
              <w:rPr>
                <w:rFonts w:ascii="Arial" w:hAnsi="Arial" w:cs="Arial"/>
                <w:noProof/>
                <w:sz w:val="19"/>
                <w:szCs w:val="19"/>
              </w:rPr>
            </w:pPr>
            <w:r w:rsidRPr="00324DFF">
              <w:rPr>
                <w:rFonts w:ascii="Arial" w:hAnsi="Arial" w:cs="Arial"/>
                <w:noProof/>
                <w:sz w:val="19"/>
                <w:szCs w:val="19"/>
              </w:rPr>
              <w:t>32,22,330/-</w:t>
            </w:r>
          </w:p>
        </w:tc>
        <w:tc>
          <w:tcPr>
            <w:tcW w:w="1440" w:type="dxa"/>
          </w:tcPr>
          <w:p w14:paraId="1E4FEB60" w14:textId="77777777" w:rsidR="00401BED" w:rsidRPr="00324DFF" w:rsidRDefault="00324DFF" w:rsidP="00401BED">
            <w:pPr>
              <w:pStyle w:val="NoSpacing"/>
              <w:jc w:val="both"/>
              <w:rPr>
                <w:rFonts w:ascii="Arial" w:hAnsi="Arial" w:cs="Arial"/>
                <w:noProof/>
                <w:sz w:val="19"/>
                <w:szCs w:val="19"/>
              </w:rPr>
            </w:pPr>
            <w:r w:rsidRPr="00324DFF">
              <w:rPr>
                <w:rFonts w:ascii="Arial" w:hAnsi="Arial" w:cs="Arial"/>
                <w:noProof/>
                <w:sz w:val="19"/>
                <w:szCs w:val="19"/>
              </w:rPr>
              <w:t>-do-</w:t>
            </w:r>
          </w:p>
        </w:tc>
        <w:tc>
          <w:tcPr>
            <w:tcW w:w="3600" w:type="dxa"/>
          </w:tcPr>
          <w:p w14:paraId="7B058C47" w14:textId="77777777" w:rsidR="00401BED" w:rsidRPr="00324DFF" w:rsidRDefault="00401BED" w:rsidP="00401BED">
            <w:pPr>
              <w:pStyle w:val="NoSpacing"/>
              <w:jc w:val="both"/>
              <w:rPr>
                <w:rFonts w:ascii="Arial" w:hAnsi="Arial" w:cs="Arial"/>
                <w:noProof/>
                <w:sz w:val="19"/>
                <w:szCs w:val="19"/>
              </w:rPr>
            </w:pPr>
            <w:r w:rsidRPr="00324DFF">
              <w:rPr>
                <w:rFonts w:ascii="Arial" w:hAnsi="Arial" w:cs="Arial"/>
                <w:noProof/>
                <w:sz w:val="19"/>
                <w:szCs w:val="19"/>
              </w:rPr>
              <w:t>Obtained vide   Note No. L.253.AC.Outsourcing/sheds dated 27.12.2021.</w:t>
            </w:r>
          </w:p>
        </w:tc>
      </w:tr>
      <w:tr w:rsidR="009D73E3" w:rsidRPr="009D73E3" w14:paraId="38D5101C" w14:textId="77777777" w:rsidTr="00324DFF">
        <w:tc>
          <w:tcPr>
            <w:tcW w:w="540" w:type="dxa"/>
          </w:tcPr>
          <w:p w14:paraId="1511B515" w14:textId="77777777" w:rsidR="00653B06" w:rsidRPr="00324DFF" w:rsidRDefault="00324DFF" w:rsidP="000D2A5C">
            <w:pPr>
              <w:pStyle w:val="NoSpacing"/>
              <w:jc w:val="center"/>
              <w:rPr>
                <w:rFonts w:ascii="Arial" w:hAnsi="Arial" w:cs="Arial"/>
                <w:noProof/>
                <w:sz w:val="19"/>
                <w:szCs w:val="19"/>
              </w:rPr>
            </w:pPr>
            <w:r w:rsidRPr="00324DFF">
              <w:rPr>
                <w:rFonts w:ascii="Arial" w:hAnsi="Arial" w:cs="Arial"/>
                <w:noProof/>
                <w:sz w:val="19"/>
                <w:szCs w:val="19"/>
              </w:rPr>
              <w:t>9</w:t>
            </w:r>
          </w:p>
        </w:tc>
        <w:tc>
          <w:tcPr>
            <w:tcW w:w="3060" w:type="dxa"/>
          </w:tcPr>
          <w:p w14:paraId="635CB467"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 xml:space="preserve">CAMC of BHEL make IGBT Traction Converter &amp; Auxiliary Converter of 3 phase loco for 3 years  </w:t>
            </w:r>
          </w:p>
        </w:tc>
        <w:tc>
          <w:tcPr>
            <w:tcW w:w="1530" w:type="dxa"/>
          </w:tcPr>
          <w:p w14:paraId="7681C216" w14:textId="77777777" w:rsidR="00653B06" w:rsidRPr="00324DFF" w:rsidRDefault="00653B06" w:rsidP="00674912">
            <w:pPr>
              <w:pStyle w:val="NoSpacing"/>
              <w:jc w:val="right"/>
              <w:rPr>
                <w:rFonts w:ascii="Arial" w:hAnsi="Arial" w:cs="Arial"/>
                <w:noProof/>
                <w:sz w:val="19"/>
                <w:szCs w:val="19"/>
              </w:rPr>
            </w:pPr>
            <w:r w:rsidRPr="00324DFF">
              <w:rPr>
                <w:rFonts w:ascii="Arial" w:hAnsi="Arial" w:cs="Arial"/>
                <w:noProof/>
                <w:sz w:val="19"/>
                <w:szCs w:val="19"/>
              </w:rPr>
              <w:t>3,01,78,571/-</w:t>
            </w:r>
          </w:p>
        </w:tc>
        <w:tc>
          <w:tcPr>
            <w:tcW w:w="1440" w:type="dxa"/>
          </w:tcPr>
          <w:p w14:paraId="6AFFAAB2" w14:textId="77777777" w:rsidR="00653B06" w:rsidRPr="00324DFF" w:rsidRDefault="00653B06" w:rsidP="00134CEB">
            <w:pPr>
              <w:pStyle w:val="NoSpacing"/>
              <w:jc w:val="both"/>
              <w:rPr>
                <w:rFonts w:ascii="Arial" w:hAnsi="Arial" w:cs="Arial"/>
                <w:noProof/>
                <w:sz w:val="19"/>
                <w:szCs w:val="19"/>
              </w:rPr>
            </w:pPr>
            <w:r w:rsidRPr="00324DFF">
              <w:rPr>
                <w:rFonts w:ascii="Arial" w:hAnsi="Arial" w:cs="Arial"/>
                <w:noProof/>
                <w:sz w:val="19"/>
                <w:szCs w:val="19"/>
              </w:rPr>
              <w:t>Tender Stage</w:t>
            </w:r>
          </w:p>
          <w:p w14:paraId="6D444D4C" w14:textId="77777777" w:rsidR="00653B06" w:rsidRPr="00324DFF" w:rsidRDefault="00653B06" w:rsidP="005E315D">
            <w:pPr>
              <w:pStyle w:val="NoSpacing"/>
              <w:rPr>
                <w:rFonts w:ascii="Arial" w:hAnsi="Arial" w:cs="Arial"/>
                <w:noProof/>
                <w:sz w:val="19"/>
                <w:szCs w:val="19"/>
              </w:rPr>
            </w:pPr>
          </w:p>
        </w:tc>
        <w:tc>
          <w:tcPr>
            <w:tcW w:w="3600" w:type="dxa"/>
          </w:tcPr>
          <w:p w14:paraId="70564655" w14:textId="77777777" w:rsidR="00653B06" w:rsidRPr="00324DFF" w:rsidRDefault="00653B06" w:rsidP="00674912">
            <w:pPr>
              <w:pStyle w:val="NoSpacing"/>
              <w:jc w:val="both"/>
              <w:rPr>
                <w:rFonts w:ascii="Arial" w:hAnsi="Arial" w:cs="Arial"/>
                <w:noProof/>
                <w:sz w:val="19"/>
                <w:szCs w:val="19"/>
              </w:rPr>
            </w:pPr>
            <w:r w:rsidRPr="00324DFF">
              <w:rPr>
                <w:rFonts w:ascii="Arial" w:hAnsi="Arial" w:cs="Arial"/>
                <w:noProof/>
                <w:sz w:val="19"/>
                <w:szCs w:val="19"/>
              </w:rPr>
              <w:t>Obtained vide              e-office note No.#23 dated 14.03.2022</w:t>
            </w:r>
          </w:p>
        </w:tc>
      </w:tr>
      <w:tr w:rsidR="009D73E3" w:rsidRPr="009D73E3" w14:paraId="3CC65899" w14:textId="77777777" w:rsidTr="00324DFF">
        <w:tc>
          <w:tcPr>
            <w:tcW w:w="540" w:type="dxa"/>
          </w:tcPr>
          <w:p w14:paraId="60D7C4EE" w14:textId="77777777" w:rsidR="00653B06" w:rsidRPr="00324DFF" w:rsidRDefault="00653B06" w:rsidP="000D2A5C">
            <w:pPr>
              <w:pStyle w:val="NoSpacing"/>
              <w:jc w:val="center"/>
              <w:rPr>
                <w:rFonts w:ascii="Arial" w:hAnsi="Arial" w:cs="Arial"/>
                <w:noProof/>
                <w:sz w:val="19"/>
                <w:szCs w:val="19"/>
              </w:rPr>
            </w:pPr>
            <w:r w:rsidRPr="00324DFF">
              <w:rPr>
                <w:rFonts w:ascii="Arial" w:hAnsi="Arial" w:cs="Arial"/>
                <w:noProof/>
                <w:sz w:val="19"/>
                <w:szCs w:val="19"/>
              </w:rPr>
              <w:t>1</w:t>
            </w:r>
            <w:r w:rsidR="00324DFF" w:rsidRPr="00324DFF">
              <w:rPr>
                <w:rFonts w:ascii="Arial" w:hAnsi="Arial" w:cs="Arial"/>
                <w:noProof/>
                <w:sz w:val="19"/>
                <w:szCs w:val="19"/>
              </w:rPr>
              <w:t>0</w:t>
            </w:r>
          </w:p>
        </w:tc>
        <w:tc>
          <w:tcPr>
            <w:tcW w:w="3060" w:type="dxa"/>
          </w:tcPr>
          <w:p w14:paraId="50AAD898" w14:textId="77777777" w:rsidR="00653B06" w:rsidRPr="00324DFF" w:rsidRDefault="00653B06" w:rsidP="00705069">
            <w:pPr>
              <w:pStyle w:val="NoSpacing"/>
              <w:jc w:val="both"/>
              <w:rPr>
                <w:rFonts w:ascii="Arial" w:hAnsi="Arial" w:cs="Arial"/>
                <w:noProof/>
                <w:sz w:val="19"/>
                <w:szCs w:val="19"/>
              </w:rPr>
            </w:pPr>
            <w:r w:rsidRPr="00324DFF">
              <w:rPr>
                <w:rFonts w:ascii="Arial" w:hAnsi="Arial" w:cs="Arial"/>
                <w:noProof/>
                <w:sz w:val="19"/>
                <w:szCs w:val="19"/>
              </w:rPr>
              <w:t>CAMC of BHEL make Hotel Load Converter in WAP-7 loco for 3 years</w:t>
            </w:r>
          </w:p>
        </w:tc>
        <w:tc>
          <w:tcPr>
            <w:tcW w:w="1530" w:type="dxa"/>
          </w:tcPr>
          <w:p w14:paraId="45441BE8" w14:textId="77777777" w:rsidR="00653B06" w:rsidRPr="00324DFF" w:rsidRDefault="00653B06" w:rsidP="00705069">
            <w:pPr>
              <w:pStyle w:val="NoSpacing"/>
              <w:jc w:val="right"/>
              <w:rPr>
                <w:rFonts w:ascii="Arial" w:hAnsi="Arial" w:cs="Arial"/>
                <w:noProof/>
                <w:sz w:val="19"/>
                <w:szCs w:val="19"/>
              </w:rPr>
            </w:pPr>
            <w:r w:rsidRPr="00324DFF">
              <w:rPr>
                <w:rFonts w:ascii="Arial" w:hAnsi="Arial" w:cs="Arial"/>
                <w:noProof/>
                <w:sz w:val="19"/>
                <w:szCs w:val="19"/>
              </w:rPr>
              <w:t>1,04,54,455/-</w:t>
            </w:r>
          </w:p>
        </w:tc>
        <w:tc>
          <w:tcPr>
            <w:tcW w:w="1440" w:type="dxa"/>
          </w:tcPr>
          <w:p w14:paraId="60EF6134" w14:textId="77777777" w:rsidR="00653B06" w:rsidRPr="00324DFF" w:rsidRDefault="00653B06" w:rsidP="00134CEB">
            <w:pPr>
              <w:pStyle w:val="NoSpacing"/>
              <w:jc w:val="both"/>
              <w:rPr>
                <w:rFonts w:ascii="Arial" w:hAnsi="Arial" w:cs="Arial"/>
                <w:noProof/>
                <w:sz w:val="19"/>
                <w:szCs w:val="19"/>
              </w:rPr>
            </w:pPr>
            <w:r w:rsidRPr="00324DFF">
              <w:rPr>
                <w:rFonts w:ascii="Arial" w:hAnsi="Arial" w:cs="Arial"/>
                <w:noProof/>
                <w:sz w:val="19"/>
                <w:szCs w:val="19"/>
              </w:rPr>
              <w:t>Proposal Stage</w:t>
            </w:r>
          </w:p>
        </w:tc>
        <w:tc>
          <w:tcPr>
            <w:tcW w:w="3600" w:type="dxa"/>
          </w:tcPr>
          <w:p w14:paraId="5A71047F" w14:textId="77777777" w:rsidR="00653B06" w:rsidRPr="00324DFF" w:rsidRDefault="00653B06" w:rsidP="00134CEB">
            <w:pPr>
              <w:pStyle w:val="NoSpacing"/>
              <w:jc w:val="both"/>
              <w:rPr>
                <w:rFonts w:ascii="Arial" w:hAnsi="Arial" w:cs="Arial"/>
                <w:noProof/>
                <w:sz w:val="19"/>
                <w:szCs w:val="19"/>
              </w:rPr>
            </w:pPr>
            <w:r w:rsidRPr="00324DFF">
              <w:rPr>
                <w:rFonts w:ascii="Arial" w:hAnsi="Arial" w:cs="Arial"/>
                <w:noProof/>
                <w:sz w:val="19"/>
                <w:szCs w:val="19"/>
              </w:rPr>
              <w:t>Under HQ’s approval</w:t>
            </w:r>
          </w:p>
        </w:tc>
      </w:tr>
      <w:tr w:rsidR="009D73E3" w:rsidRPr="009D73E3" w14:paraId="77C4EA11" w14:textId="77777777" w:rsidTr="00324DFF">
        <w:tc>
          <w:tcPr>
            <w:tcW w:w="540" w:type="dxa"/>
          </w:tcPr>
          <w:p w14:paraId="2041C4F8" w14:textId="77777777" w:rsidR="00653B06" w:rsidRPr="00324DFF" w:rsidRDefault="00653B06" w:rsidP="000D2A5C">
            <w:pPr>
              <w:pStyle w:val="NoSpacing"/>
              <w:jc w:val="center"/>
              <w:rPr>
                <w:rFonts w:ascii="Arial" w:hAnsi="Arial" w:cs="Arial"/>
                <w:noProof/>
                <w:sz w:val="19"/>
                <w:szCs w:val="19"/>
              </w:rPr>
            </w:pPr>
            <w:r w:rsidRPr="00324DFF">
              <w:rPr>
                <w:rFonts w:ascii="Arial" w:hAnsi="Arial" w:cs="Arial"/>
                <w:noProof/>
                <w:sz w:val="19"/>
                <w:szCs w:val="19"/>
              </w:rPr>
              <w:t>1</w:t>
            </w:r>
            <w:r w:rsidR="00324DFF" w:rsidRPr="00324DFF">
              <w:rPr>
                <w:rFonts w:ascii="Arial" w:hAnsi="Arial" w:cs="Arial"/>
                <w:noProof/>
                <w:sz w:val="19"/>
                <w:szCs w:val="19"/>
              </w:rPr>
              <w:t>1</w:t>
            </w:r>
          </w:p>
        </w:tc>
        <w:tc>
          <w:tcPr>
            <w:tcW w:w="3060" w:type="dxa"/>
          </w:tcPr>
          <w:p w14:paraId="162E1A57" w14:textId="77777777" w:rsidR="00653B06" w:rsidRPr="00324DFF" w:rsidRDefault="00653B06" w:rsidP="00705069">
            <w:pPr>
              <w:pStyle w:val="NoSpacing"/>
              <w:jc w:val="both"/>
              <w:rPr>
                <w:rFonts w:ascii="Arial" w:hAnsi="Arial" w:cs="Arial"/>
                <w:noProof/>
                <w:sz w:val="19"/>
                <w:szCs w:val="19"/>
              </w:rPr>
            </w:pPr>
            <w:r w:rsidRPr="00324DFF">
              <w:rPr>
                <w:rFonts w:ascii="Arial" w:hAnsi="Arial" w:cs="Arial"/>
                <w:noProof/>
                <w:sz w:val="19"/>
                <w:szCs w:val="19"/>
              </w:rPr>
              <w:t>CAMC of BTIL make Traction Converters for 3 years</w:t>
            </w:r>
          </w:p>
        </w:tc>
        <w:tc>
          <w:tcPr>
            <w:tcW w:w="1530" w:type="dxa"/>
          </w:tcPr>
          <w:p w14:paraId="01B53095" w14:textId="77777777" w:rsidR="00653B06" w:rsidRPr="00324DFF" w:rsidRDefault="00653B06" w:rsidP="00705069">
            <w:pPr>
              <w:pStyle w:val="NoSpacing"/>
              <w:jc w:val="right"/>
              <w:rPr>
                <w:rFonts w:ascii="Arial" w:hAnsi="Arial" w:cs="Arial"/>
                <w:noProof/>
                <w:sz w:val="19"/>
                <w:szCs w:val="19"/>
              </w:rPr>
            </w:pPr>
            <w:r w:rsidRPr="00324DFF">
              <w:rPr>
                <w:rFonts w:ascii="Arial" w:hAnsi="Arial" w:cs="Arial"/>
                <w:noProof/>
                <w:sz w:val="19"/>
                <w:szCs w:val="19"/>
              </w:rPr>
              <w:t>1,13,19,150/-</w:t>
            </w:r>
          </w:p>
        </w:tc>
        <w:tc>
          <w:tcPr>
            <w:tcW w:w="1440" w:type="dxa"/>
          </w:tcPr>
          <w:p w14:paraId="1F1587B7" w14:textId="77777777" w:rsidR="00653B06" w:rsidRPr="00324DFF" w:rsidRDefault="00653B06" w:rsidP="00134CEB">
            <w:pPr>
              <w:pStyle w:val="NoSpacing"/>
              <w:jc w:val="both"/>
              <w:rPr>
                <w:rFonts w:ascii="Arial" w:hAnsi="Arial" w:cs="Arial"/>
                <w:noProof/>
                <w:sz w:val="19"/>
                <w:szCs w:val="19"/>
              </w:rPr>
            </w:pPr>
            <w:r w:rsidRPr="00324DFF">
              <w:rPr>
                <w:rFonts w:ascii="Arial" w:hAnsi="Arial" w:cs="Arial"/>
                <w:noProof/>
                <w:sz w:val="19"/>
                <w:szCs w:val="19"/>
              </w:rPr>
              <w:t>Proposal Stage</w:t>
            </w:r>
          </w:p>
        </w:tc>
        <w:tc>
          <w:tcPr>
            <w:tcW w:w="3600" w:type="dxa"/>
          </w:tcPr>
          <w:p w14:paraId="18044B2E" w14:textId="77777777" w:rsidR="00653B06" w:rsidRPr="00324DFF" w:rsidRDefault="00653B06" w:rsidP="00134CEB">
            <w:pPr>
              <w:pStyle w:val="NoSpacing"/>
              <w:jc w:val="both"/>
              <w:rPr>
                <w:rFonts w:ascii="Arial" w:hAnsi="Arial" w:cs="Arial"/>
                <w:noProof/>
                <w:sz w:val="19"/>
                <w:szCs w:val="19"/>
              </w:rPr>
            </w:pPr>
            <w:r w:rsidRPr="00324DFF">
              <w:rPr>
                <w:rFonts w:ascii="Arial" w:hAnsi="Arial" w:cs="Arial"/>
                <w:noProof/>
                <w:sz w:val="19"/>
                <w:szCs w:val="19"/>
              </w:rPr>
              <w:t>Under HQ’s approval</w:t>
            </w:r>
          </w:p>
        </w:tc>
      </w:tr>
    </w:tbl>
    <w:p w14:paraId="58547D85" w14:textId="77777777" w:rsidR="001C623C" w:rsidRPr="00324DFF" w:rsidRDefault="001C623C" w:rsidP="00346D21">
      <w:pPr>
        <w:pStyle w:val="NoSpacing"/>
        <w:jc w:val="both"/>
        <w:rPr>
          <w:rFonts w:ascii="Arial" w:hAnsi="Arial" w:cs="Arial"/>
          <w:sz w:val="10"/>
          <w:szCs w:val="10"/>
        </w:rPr>
      </w:pPr>
    </w:p>
    <w:p w14:paraId="3C602E29" w14:textId="77777777" w:rsidR="00346D21" w:rsidRDefault="00401BED" w:rsidP="00346D21">
      <w:pPr>
        <w:pStyle w:val="NoSpacing"/>
        <w:jc w:val="both"/>
        <w:rPr>
          <w:rFonts w:ascii="Arial" w:hAnsi="Arial" w:cs="Arial"/>
          <w:sz w:val="20"/>
          <w:szCs w:val="20"/>
        </w:rPr>
      </w:pPr>
      <w:r w:rsidRPr="009D73E3">
        <w:rPr>
          <w:rFonts w:ascii="Arial" w:hAnsi="Arial" w:cs="Arial"/>
          <w:sz w:val="20"/>
          <w:szCs w:val="20"/>
        </w:rPr>
        <w:t>Copies of HQ’s approval as mentioned above are enclosed herewith.</w:t>
      </w:r>
      <w:r w:rsidR="001C623C" w:rsidRPr="009D73E3">
        <w:rPr>
          <w:rFonts w:ascii="Arial" w:hAnsi="Arial" w:cs="Arial"/>
          <w:sz w:val="20"/>
          <w:szCs w:val="20"/>
        </w:rPr>
        <w:t xml:space="preserve">  </w:t>
      </w:r>
    </w:p>
    <w:p w14:paraId="50D7A260" w14:textId="77777777" w:rsidR="00324DFF" w:rsidRPr="00324DFF" w:rsidRDefault="00324DFF" w:rsidP="00346D21">
      <w:pPr>
        <w:pStyle w:val="NoSpacing"/>
        <w:jc w:val="both"/>
        <w:rPr>
          <w:rFonts w:ascii="Arial" w:hAnsi="Arial" w:cs="Arial"/>
          <w:sz w:val="16"/>
          <w:szCs w:val="16"/>
        </w:rPr>
      </w:pPr>
    </w:p>
    <w:p w14:paraId="7B7D21A6" w14:textId="77777777" w:rsidR="00346D21" w:rsidRPr="009D73E3" w:rsidRDefault="00346D21" w:rsidP="00346D21">
      <w:pPr>
        <w:pStyle w:val="NoSpacing"/>
        <w:jc w:val="both"/>
        <w:rPr>
          <w:rFonts w:ascii="Arial" w:hAnsi="Arial" w:cs="Arial"/>
          <w:b/>
          <w:bCs/>
          <w:sz w:val="20"/>
          <w:szCs w:val="20"/>
        </w:rPr>
      </w:pPr>
      <w:r w:rsidRPr="009D73E3">
        <w:rPr>
          <w:rFonts w:ascii="Arial" w:hAnsi="Arial" w:cs="Arial"/>
          <w:sz w:val="20"/>
          <w:szCs w:val="20"/>
        </w:rPr>
        <w:t xml:space="preserve">                                           </w:t>
      </w:r>
      <w:r w:rsidRPr="009D73E3">
        <w:rPr>
          <w:rFonts w:ascii="Arial" w:hAnsi="Arial" w:cs="Arial"/>
          <w:sz w:val="20"/>
          <w:szCs w:val="20"/>
        </w:rPr>
        <w:tab/>
      </w:r>
      <w:r w:rsidRPr="009D73E3">
        <w:rPr>
          <w:rFonts w:ascii="Arial" w:hAnsi="Arial" w:cs="Arial"/>
          <w:sz w:val="20"/>
          <w:szCs w:val="20"/>
        </w:rPr>
        <w:tab/>
      </w:r>
      <w:r w:rsidRPr="009D73E3">
        <w:rPr>
          <w:rFonts w:ascii="Arial" w:hAnsi="Arial" w:cs="Arial"/>
          <w:sz w:val="20"/>
          <w:szCs w:val="20"/>
        </w:rPr>
        <w:tab/>
      </w:r>
      <w:r w:rsidRPr="009D73E3">
        <w:rPr>
          <w:rFonts w:ascii="Arial" w:hAnsi="Arial" w:cs="Arial"/>
          <w:sz w:val="20"/>
          <w:szCs w:val="20"/>
        </w:rPr>
        <w:tab/>
      </w:r>
      <w:r w:rsidRPr="009D73E3">
        <w:rPr>
          <w:rFonts w:ascii="Arial" w:hAnsi="Arial" w:cs="Arial"/>
          <w:sz w:val="20"/>
          <w:szCs w:val="20"/>
        </w:rPr>
        <w:tab/>
        <w:t xml:space="preserve">                                                                                                                                       </w:t>
      </w:r>
    </w:p>
    <w:p w14:paraId="0A80E946" w14:textId="77777777" w:rsidR="00346D21" w:rsidRPr="009D73E3" w:rsidRDefault="00324DFF" w:rsidP="00346D21">
      <w:pPr>
        <w:ind w:left="5040" w:firstLine="720"/>
        <w:jc w:val="center"/>
        <w:rPr>
          <w:rFonts w:ascii="Arial" w:hAnsi="Arial" w:cs="Arial"/>
          <w:b/>
          <w:bCs/>
          <w:sz w:val="20"/>
          <w:szCs w:val="20"/>
        </w:rPr>
      </w:pPr>
      <w:r>
        <w:rPr>
          <w:rFonts w:ascii="Arial" w:hAnsi="Arial" w:cs="Arial"/>
          <w:b/>
          <w:bCs/>
          <w:sz w:val="20"/>
          <w:szCs w:val="20"/>
        </w:rPr>
        <w:t xml:space="preserve">   </w:t>
      </w:r>
      <w:r w:rsidR="00346D21" w:rsidRPr="009D73E3">
        <w:rPr>
          <w:rFonts w:ascii="Arial" w:hAnsi="Arial" w:cs="Arial"/>
          <w:b/>
          <w:bCs/>
          <w:sz w:val="20"/>
          <w:szCs w:val="20"/>
        </w:rPr>
        <w:t>(Niraj Kumar Garg)</w:t>
      </w:r>
    </w:p>
    <w:p w14:paraId="0E81E199" w14:textId="77777777" w:rsidR="00346D21" w:rsidRPr="009D73E3" w:rsidRDefault="00346D21" w:rsidP="00346D21">
      <w:pPr>
        <w:jc w:val="right"/>
        <w:rPr>
          <w:rFonts w:ascii="Arial" w:hAnsi="Arial" w:cs="Arial"/>
          <w:b/>
          <w:bCs/>
          <w:sz w:val="20"/>
          <w:szCs w:val="20"/>
        </w:rPr>
      </w:pPr>
      <w:r w:rsidRPr="009D73E3">
        <w:rPr>
          <w:rFonts w:ascii="Arial" w:hAnsi="Arial" w:cs="Arial"/>
          <w:b/>
          <w:bCs/>
          <w:sz w:val="20"/>
          <w:szCs w:val="20"/>
        </w:rPr>
        <w:t xml:space="preserve">    </w:t>
      </w:r>
      <w:r w:rsidR="00324DFF">
        <w:rPr>
          <w:rFonts w:ascii="Arial" w:hAnsi="Arial" w:cs="Arial"/>
          <w:b/>
          <w:bCs/>
          <w:sz w:val="20"/>
          <w:szCs w:val="20"/>
        </w:rPr>
        <w:t>S</w:t>
      </w:r>
      <w:r w:rsidRPr="009D73E3">
        <w:rPr>
          <w:rFonts w:ascii="Arial" w:hAnsi="Arial" w:cs="Arial"/>
          <w:b/>
          <w:bCs/>
          <w:sz w:val="20"/>
          <w:szCs w:val="20"/>
        </w:rPr>
        <w:t xml:space="preserve">r.Divisional Electrical Engineer  </w:t>
      </w:r>
    </w:p>
    <w:p w14:paraId="27B862C8" w14:textId="77777777" w:rsidR="00346D21" w:rsidRPr="009D73E3" w:rsidRDefault="00346D21" w:rsidP="00346D21">
      <w:pPr>
        <w:ind w:left="5040" w:firstLine="720"/>
        <w:rPr>
          <w:rFonts w:ascii="Arial" w:hAnsi="Arial" w:cs="Arial"/>
          <w:b/>
          <w:bCs/>
          <w:sz w:val="20"/>
          <w:szCs w:val="20"/>
        </w:rPr>
      </w:pPr>
      <w:r w:rsidRPr="009D73E3">
        <w:rPr>
          <w:rFonts w:ascii="Arial" w:hAnsi="Arial" w:cs="Arial"/>
          <w:b/>
          <w:bCs/>
          <w:sz w:val="20"/>
          <w:szCs w:val="20"/>
        </w:rPr>
        <w:t xml:space="preserve">             (Traction Rolling Stock)</w:t>
      </w:r>
    </w:p>
    <w:p w14:paraId="67B24EF9" w14:textId="77777777" w:rsidR="00C80205" w:rsidRDefault="00346D21" w:rsidP="00324DFF">
      <w:pPr>
        <w:jc w:val="center"/>
        <w:rPr>
          <w:rFonts w:ascii="Arial" w:hAnsi="Arial" w:cs="Arial"/>
          <w:b/>
        </w:rPr>
      </w:pPr>
      <w:r w:rsidRPr="009D73E3">
        <w:rPr>
          <w:rFonts w:ascii="Arial" w:hAnsi="Arial" w:cs="Arial"/>
          <w:b/>
          <w:bCs/>
          <w:sz w:val="20"/>
          <w:szCs w:val="20"/>
        </w:rPr>
        <w:t xml:space="preserve">                                                                                                </w:t>
      </w:r>
      <w:r w:rsidR="00324DFF">
        <w:rPr>
          <w:rFonts w:ascii="Arial" w:hAnsi="Arial" w:cs="Arial"/>
          <w:b/>
          <w:bCs/>
          <w:sz w:val="20"/>
          <w:szCs w:val="20"/>
        </w:rPr>
        <w:t xml:space="preserve">      </w:t>
      </w:r>
      <w:r w:rsidRPr="009D73E3">
        <w:rPr>
          <w:rFonts w:ascii="Arial" w:hAnsi="Arial" w:cs="Arial"/>
          <w:b/>
          <w:bCs/>
          <w:sz w:val="20"/>
          <w:szCs w:val="20"/>
        </w:rPr>
        <w:t xml:space="preserve">    Central Railway, Kalyan</w:t>
      </w:r>
    </w:p>
    <w:p w14:paraId="3E8C88C3" w14:textId="77777777" w:rsidR="00C80205" w:rsidRDefault="00C80205" w:rsidP="00346D21">
      <w:pPr>
        <w:pStyle w:val="NoSpacing"/>
        <w:jc w:val="right"/>
        <w:rPr>
          <w:rFonts w:ascii="Arial" w:hAnsi="Arial" w:cs="Arial"/>
          <w:b/>
          <w:sz w:val="24"/>
        </w:rPr>
      </w:pPr>
    </w:p>
    <w:p w14:paraId="306786AB" w14:textId="77777777" w:rsidR="00C80205" w:rsidRDefault="00C80205" w:rsidP="00346D21">
      <w:pPr>
        <w:pStyle w:val="NoSpacing"/>
        <w:jc w:val="right"/>
        <w:rPr>
          <w:rFonts w:ascii="Arial" w:hAnsi="Arial" w:cs="Arial"/>
          <w:b/>
          <w:sz w:val="24"/>
        </w:rPr>
      </w:pPr>
    </w:p>
    <w:p w14:paraId="0EA62232" w14:textId="77777777" w:rsidR="009D73E3" w:rsidRDefault="009D73E3" w:rsidP="00346D21">
      <w:pPr>
        <w:pStyle w:val="NoSpacing"/>
        <w:jc w:val="right"/>
        <w:rPr>
          <w:rFonts w:ascii="Arial" w:hAnsi="Arial" w:cs="Arial"/>
          <w:b/>
          <w:sz w:val="24"/>
        </w:rPr>
      </w:pPr>
    </w:p>
    <w:p w14:paraId="167A8400" w14:textId="77777777" w:rsidR="009D73E3" w:rsidRDefault="009D73E3" w:rsidP="00346D21">
      <w:pPr>
        <w:pStyle w:val="NoSpacing"/>
        <w:jc w:val="right"/>
        <w:rPr>
          <w:rFonts w:ascii="Arial" w:hAnsi="Arial" w:cs="Arial"/>
          <w:b/>
          <w:sz w:val="24"/>
        </w:rPr>
      </w:pPr>
    </w:p>
    <w:p w14:paraId="7526B170" w14:textId="77777777" w:rsidR="009D73E3" w:rsidRDefault="009D73E3" w:rsidP="00346D21">
      <w:pPr>
        <w:pStyle w:val="NoSpacing"/>
        <w:jc w:val="right"/>
        <w:rPr>
          <w:rFonts w:ascii="Arial" w:hAnsi="Arial" w:cs="Arial"/>
          <w:b/>
          <w:sz w:val="24"/>
        </w:rPr>
      </w:pPr>
    </w:p>
    <w:p w14:paraId="687213CA" w14:textId="77777777" w:rsidR="00953F55" w:rsidRDefault="00953F55" w:rsidP="00346D21">
      <w:pPr>
        <w:pStyle w:val="NoSpacing"/>
        <w:jc w:val="right"/>
        <w:rPr>
          <w:rFonts w:ascii="Arial" w:hAnsi="Arial" w:cs="Arial"/>
          <w:b/>
          <w:sz w:val="24"/>
        </w:rPr>
      </w:pPr>
    </w:p>
    <w:p w14:paraId="7B6E2131" w14:textId="77777777" w:rsidR="00953F55" w:rsidRDefault="00953F55" w:rsidP="00346D21">
      <w:pPr>
        <w:pStyle w:val="NoSpacing"/>
        <w:jc w:val="right"/>
        <w:rPr>
          <w:rFonts w:ascii="Arial" w:hAnsi="Arial" w:cs="Arial"/>
          <w:b/>
          <w:sz w:val="24"/>
        </w:rPr>
      </w:pPr>
    </w:p>
    <w:p w14:paraId="4AFC5BD2" w14:textId="77777777" w:rsidR="00953F55" w:rsidRDefault="00953F55" w:rsidP="00346D21">
      <w:pPr>
        <w:pStyle w:val="NoSpacing"/>
        <w:jc w:val="right"/>
        <w:rPr>
          <w:rFonts w:ascii="Arial" w:hAnsi="Arial" w:cs="Arial"/>
          <w:b/>
          <w:sz w:val="24"/>
        </w:rPr>
      </w:pPr>
    </w:p>
    <w:p w14:paraId="4E5B6D6A" w14:textId="77777777" w:rsidR="00953F55" w:rsidRDefault="00953F55" w:rsidP="00346D21">
      <w:pPr>
        <w:pStyle w:val="NoSpacing"/>
        <w:jc w:val="right"/>
        <w:rPr>
          <w:rFonts w:ascii="Arial" w:hAnsi="Arial" w:cs="Arial"/>
          <w:b/>
          <w:sz w:val="24"/>
        </w:rPr>
      </w:pPr>
    </w:p>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53F55" w:rsidRPr="00887E89" w14:paraId="667055BB" w14:textId="77777777" w:rsidTr="00674912">
        <w:trPr>
          <w:trHeight w:val="1440"/>
        </w:trPr>
        <w:tc>
          <w:tcPr>
            <w:tcW w:w="4320" w:type="dxa"/>
          </w:tcPr>
          <w:p w14:paraId="24816B74" w14:textId="77777777" w:rsidR="00953F55" w:rsidRPr="003C1E74" w:rsidRDefault="00953F55" w:rsidP="00674912">
            <w:pPr>
              <w:pStyle w:val="NoSpacing"/>
              <w:rPr>
                <w:rFonts w:ascii="ILDVW504" w:hAnsi="ILDVW504" w:cs="Arial"/>
                <w:b/>
              </w:rPr>
            </w:pPr>
            <w:r>
              <w:rPr>
                <w:rFonts w:ascii="Arial" w:hAnsi="Arial" w:cs="Arial"/>
              </w:rPr>
              <w:br w:type="page"/>
            </w: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140402DB" w14:textId="77777777" w:rsidR="00953F55" w:rsidRPr="005A14F8" w:rsidRDefault="00953F55" w:rsidP="00674912">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78EE4A7F" w14:textId="77777777" w:rsidR="00953F55" w:rsidRPr="005A14F8" w:rsidRDefault="00953F55" w:rsidP="00674912">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8ACDA27" w14:textId="77777777" w:rsidR="00953F55" w:rsidRPr="005A14F8" w:rsidRDefault="00953F55" w:rsidP="0067491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A39F949" w14:textId="77777777" w:rsidR="00953F55" w:rsidRPr="005A14F8" w:rsidRDefault="00953F55" w:rsidP="00674912">
            <w:pPr>
              <w:tabs>
                <w:tab w:val="center" w:pos="882"/>
              </w:tabs>
              <w:rPr>
                <w:sz w:val="6"/>
                <w:szCs w:val="5"/>
              </w:rPr>
            </w:pPr>
            <w:r>
              <w:rPr>
                <w:rFonts w:ascii="Mangal" w:hAnsi="Mangal" w:cs="Mangal"/>
                <w:rtl/>
                <w:cs/>
              </w:rPr>
              <w:tab/>
            </w:r>
            <w:r>
              <w:rPr>
                <w:noProof/>
                <w:sz w:val="6"/>
                <w:szCs w:val="5"/>
                <w:lang w:bidi="hi-IN"/>
              </w:rPr>
              <w:drawing>
                <wp:inline distT="0" distB="0" distL="0" distR="0" wp14:anchorId="6C15B5DC" wp14:editId="17EEB335">
                  <wp:extent cx="871855" cy="882650"/>
                  <wp:effectExtent l="19050" t="0" r="4445" b="0"/>
                  <wp:docPr id="3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2D1D4DAC" w14:textId="77777777" w:rsidR="00953F55" w:rsidRPr="00743A0A" w:rsidRDefault="00953F55" w:rsidP="00674912">
            <w:pPr>
              <w:pStyle w:val="Header"/>
              <w:rPr>
                <w:b/>
                <w:bCs/>
              </w:rPr>
            </w:pPr>
            <w:r w:rsidRPr="00743A0A">
              <w:rPr>
                <w:b/>
              </w:rPr>
              <w:t>Central Railway</w:t>
            </w:r>
            <w:r w:rsidRPr="00743A0A">
              <w:rPr>
                <w:rFonts w:ascii="Mangal" w:hAnsi="Mangal" w:cs="Mangal"/>
                <w:b/>
              </w:rPr>
              <w:t xml:space="preserve">            </w:t>
            </w:r>
          </w:p>
          <w:p w14:paraId="58398564" w14:textId="77777777" w:rsidR="00953F55" w:rsidRPr="005A14F8" w:rsidRDefault="00953F55" w:rsidP="00674912">
            <w:pPr>
              <w:pStyle w:val="Header"/>
              <w:jc w:val="both"/>
              <w:rPr>
                <w:b/>
                <w:bCs/>
              </w:rPr>
            </w:pPr>
            <w:r w:rsidRPr="005A14F8">
              <w:t xml:space="preserve">Office of Sr. DEE (TRS), </w:t>
            </w:r>
          </w:p>
          <w:p w14:paraId="31BF393A" w14:textId="77777777" w:rsidR="00953F55" w:rsidRPr="005A14F8" w:rsidRDefault="00953F55" w:rsidP="00674912">
            <w:pPr>
              <w:pStyle w:val="Header"/>
              <w:jc w:val="both"/>
              <w:rPr>
                <w:b/>
                <w:bCs/>
              </w:rPr>
            </w:pPr>
            <w:r w:rsidRPr="005A14F8">
              <w:t xml:space="preserve">Electric Loco Shed, Kalyan - 421 301. </w:t>
            </w:r>
          </w:p>
          <w:p w14:paraId="10032F21" w14:textId="77777777" w:rsidR="00953F55" w:rsidRDefault="00953F55" w:rsidP="00674912">
            <w:pPr>
              <w:pStyle w:val="Header"/>
              <w:jc w:val="both"/>
            </w:pPr>
            <w:r w:rsidRPr="005A14F8">
              <w:t xml:space="preserve">Email :- </w:t>
            </w:r>
            <w:hyperlink r:id="rId124" w:history="1">
              <w:r w:rsidRPr="0092368A">
                <w:rPr>
                  <w:rStyle w:val="Hyperlink"/>
                </w:rPr>
                <w:t>srdeetrskyncrly@gmail.com</w:t>
              </w:r>
            </w:hyperlink>
          </w:p>
          <w:p w14:paraId="6533BC49" w14:textId="77777777" w:rsidR="00953F55" w:rsidRDefault="00953F55" w:rsidP="00674912">
            <w:pPr>
              <w:pStyle w:val="Header"/>
              <w:jc w:val="both"/>
            </w:pPr>
          </w:p>
          <w:p w14:paraId="0CCB184F" w14:textId="77777777" w:rsidR="00953F55" w:rsidRPr="00B300EE" w:rsidRDefault="00953F55" w:rsidP="00674912">
            <w:pPr>
              <w:pStyle w:val="Header"/>
              <w:jc w:val="both"/>
              <w:rPr>
                <w:rFonts w:ascii="Mangal" w:hAnsi="Mangal" w:cs="Mangal"/>
                <w:b/>
                <w:bCs/>
              </w:rPr>
            </w:pPr>
            <w:r w:rsidRPr="00B300EE">
              <w:rPr>
                <w:b/>
                <w:bCs/>
              </w:rPr>
              <w:t>GSTIN : 27AAAGM0289C2ZI</w:t>
            </w:r>
          </w:p>
        </w:tc>
      </w:tr>
    </w:tbl>
    <w:p w14:paraId="7E95C843" w14:textId="77777777" w:rsidR="00953F55" w:rsidRPr="00121543" w:rsidRDefault="00953F55" w:rsidP="00953F55">
      <w:pPr>
        <w:pStyle w:val="NoSpacing"/>
        <w:rPr>
          <w:bCs/>
          <w:noProof/>
          <w:sz w:val="24"/>
          <w:szCs w:val="24"/>
        </w:rPr>
      </w:pPr>
      <w:r w:rsidRPr="004F7FE4">
        <w:rPr>
          <w:rFonts w:ascii="Arial" w:hAnsi="Arial" w:cs="Arial"/>
        </w:rPr>
        <w:t xml:space="preserve">No: </w:t>
      </w:r>
      <w:r w:rsidRPr="004F7FE4">
        <w:rPr>
          <w:rFonts w:ascii="Arial" w:hAnsi="Arial" w:cs="Arial"/>
          <w:bCs/>
          <w:lang w:val="en-IN"/>
        </w:rPr>
        <w:t>ELSKYN/WKS/2020/20/Up Keeping</w:t>
      </w:r>
      <w:r>
        <w:rPr>
          <w:rFonts w:ascii="Arial" w:hAnsi="Arial" w:cs="Arial"/>
          <w:b/>
        </w:rPr>
        <w:t xml:space="preserve">                             </w:t>
      </w:r>
      <w:r>
        <w:rPr>
          <w:rFonts w:ascii="Arial" w:hAnsi="Arial" w:cs="Arial"/>
          <w:b/>
        </w:rPr>
        <w:tab/>
      </w:r>
      <w:r w:rsidRPr="00121543">
        <w:rPr>
          <w:rFonts w:ascii="Arial" w:hAnsi="Arial" w:cs="Arial"/>
          <w:bCs/>
        </w:rPr>
        <w:t xml:space="preserve">                              Date: 09.05.2022</w:t>
      </w:r>
    </w:p>
    <w:p w14:paraId="5330B0AB" w14:textId="77777777" w:rsidR="00953F55" w:rsidRPr="00121543" w:rsidRDefault="00953F55" w:rsidP="00953F55">
      <w:pPr>
        <w:pStyle w:val="NoSpacing"/>
        <w:rPr>
          <w:bCs/>
          <w:noProof/>
          <w:sz w:val="24"/>
          <w:szCs w:val="24"/>
        </w:rPr>
      </w:pPr>
    </w:p>
    <w:p w14:paraId="0DF6738E" w14:textId="77777777" w:rsidR="00953F55" w:rsidRPr="00880A9F" w:rsidRDefault="00953F55" w:rsidP="00953F55">
      <w:pPr>
        <w:pStyle w:val="NoSpacing"/>
        <w:rPr>
          <w:rFonts w:ascii="Arial" w:hAnsi="Arial" w:cs="Arial"/>
          <w:b/>
          <w:bCs/>
          <w:noProof/>
        </w:rPr>
      </w:pPr>
      <w:r w:rsidRPr="00880A9F">
        <w:rPr>
          <w:rFonts w:ascii="Arial" w:hAnsi="Arial" w:cs="Arial"/>
          <w:b/>
          <w:bCs/>
          <w:noProof/>
        </w:rPr>
        <w:t>SMM ELS Kalyan</w:t>
      </w:r>
    </w:p>
    <w:p w14:paraId="42BBC37C" w14:textId="77777777" w:rsidR="00953F55" w:rsidRPr="00880A9F" w:rsidRDefault="00953F55" w:rsidP="00953F55">
      <w:pPr>
        <w:pStyle w:val="NoSpacing"/>
        <w:rPr>
          <w:rFonts w:ascii="Arial" w:hAnsi="Arial" w:cs="Arial"/>
          <w:b/>
          <w:bCs/>
          <w:noProof/>
        </w:rPr>
      </w:pPr>
      <w:r w:rsidRPr="00880A9F">
        <w:rPr>
          <w:rFonts w:ascii="Arial" w:hAnsi="Arial" w:cs="Arial"/>
          <w:b/>
          <w:bCs/>
          <w:noProof/>
        </w:rPr>
        <w:t>Trip Sheds ELS Kalyan</w:t>
      </w:r>
    </w:p>
    <w:p w14:paraId="38474F07" w14:textId="77777777" w:rsidR="00953F55" w:rsidRPr="00880A9F" w:rsidRDefault="00953F55" w:rsidP="00953F55">
      <w:pPr>
        <w:pStyle w:val="NoSpacing"/>
        <w:rPr>
          <w:rFonts w:ascii="Arial" w:hAnsi="Arial" w:cs="Arial"/>
          <w:b/>
          <w:bCs/>
          <w:noProof/>
        </w:rPr>
      </w:pPr>
      <w:r w:rsidRPr="00880A9F">
        <w:rPr>
          <w:rFonts w:ascii="Arial" w:hAnsi="Arial" w:cs="Arial"/>
          <w:b/>
          <w:bCs/>
          <w:noProof/>
        </w:rPr>
        <w:t>CSMT, VVH, LNL and IGP</w:t>
      </w:r>
    </w:p>
    <w:p w14:paraId="22AF975C" w14:textId="77777777" w:rsidR="00953F55" w:rsidRPr="00121543" w:rsidRDefault="00953F55" w:rsidP="00953F55">
      <w:pPr>
        <w:pStyle w:val="NoSpacing"/>
        <w:rPr>
          <w:rFonts w:ascii="Arial" w:hAnsi="Arial" w:cs="Arial"/>
          <w:b/>
          <w:bCs/>
          <w:noProof/>
        </w:rPr>
      </w:pPr>
    </w:p>
    <w:p w14:paraId="454E79C4" w14:textId="77777777" w:rsidR="00953F55" w:rsidRPr="00121543" w:rsidRDefault="00953F55" w:rsidP="00953F55">
      <w:pPr>
        <w:ind w:left="1080" w:hanging="1080"/>
        <w:jc w:val="both"/>
        <w:rPr>
          <w:rFonts w:ascii="Arial" w:hAnsi="Arial" w:cs="Arial"/>
          <w:sz w:val="22"/>
          <w:szCs w:val="22"/>
        </w:rPr>
      </w:pPr>
      <w:r w:rsidRPr="00121543">
        <w:rPr>
          <w:rFonts w:ascii="Arial" w:hAnsi="Arial" w:cs="Arial"/>
          <w:b/>
          <w:bCs/>
          <w:noProof/>
          <w:sz w:val="22"/>
          <w:szCs w:val="22"/>
        </w:rPr>
        <w:t xml:space="preserve">Sub:      </w:t>
      </w:r>
      <w:r>
        <w:rPr>
          <w:rFonts w:ascii="Arial" w:hAnsi="Arial" w:cs="Arial"/>
          <w:b/>
          <w:bCs/>
          <w:noProof/>
          <w:sz w:val="22"/>
          <w:szCs w:val="22"/>
        </w:rPr>
        <w:t xml:space="preserve"> </w:t>
      </w:r>
      <w:r w:rsidRPr="00121543">
        <w:rPr>
          <w:rFonts w:ascii="Arial" w:hAnsi="Arial" w:cs="Arial"/>
          <w:sz w:val="22"/>
          <w:szCs w:val="22"/>
          <w:lang w:val="en-IN"/>
        </w:rPr>
        <w:t>Maintenance &amp; Up-Keeping of Electric Loco Shed Kalyan including SMM/ELS/KYN and Trip Sheds at CSMT, VVH, LNL &amp; IGP for a period of two years.</w:t>
      </w:r>
    </w:p>
    <w:p w14:paraId="6EA229C5" w14:textId="77777777" w:rsidR="00953F55" w:rsidRPr="00121543" w:rsidRDefault="00953F55" w:rsidP="00953F55">
      <w:pPr>
        <w:pStyle w:val="NoSpacing"/>
        <w:rPr>
          <w:rFonts w:ascii="Arial" w:hAnsi="Arial" w:cs="Arial"/>
          <w:noProof/>
        </w:rPr>
      </w:pPr>
    </w:p>
    <w:p w14:paraId="5E29550A" w14:textId="77777777" w:rsidR="00953F55" w:rsidRPr="00121543" w:rsidRDefault="00953F55" w:rsidP="00953F55">
      <w:pPr>
        <w:pStyle w:val="NoSpacing"/>
        <w:ind w:left="1080" w:hanging="1080"/>
        <w:rPr>
          <w:rFonts w:ascii="Arial" w:hAnsi="Arial" w:cs="Arial"/>
        </w:rPr>
      </w:pPr>
      <w:r w:rsidRPr="00121543">
        <w:rPr>
          <w:rFonts w:ascii="Arial" w:hAnsi="Arial" w:cs="Arial"/>
          <w:noProof/>
        </w:rPr>
        <w:t xml:space="preserve">Ref. </w:t>
      </w:r>
      <w:r>
        <w:rPr>
          <w:rFonts w:ascii="Arial" w:hAnsi="Arial" w:cs="Arial"/>
          <w:noProof/>
        </w:rPr>
        <w:t xml:space="preserve">     </w:t>
      </w:r>
      <w:r w:rsidRPr="00121543">
        <w:rPr>
          <w:rFonts w:ascii="Arial" w:hAnsi="Arial" w:cs="Arial"/>
          <w:noProof/>
        </w:rPr>
        <w:t xml:space="preserve">i. This office </w:t>
      </w:r>
      <w:r w:rsidRPr="00121543">
        <w:rPr>
          <w:rFonts w:ascii="Arial" w:hAnsi="Arial" w:cs="Arial"/>
        </w:rPr>
        <w:t>Gem Contract No. GEM-511687782760106 dated 06.05.2022</w:t>
      </w:r>
    </w:p>
    <w:p w14:paraId="72B03ED1" w14:textId="77777777" w:rsidR="00953F55" w:rsidRPr="00121543" w:rsidRDefault="00953F55" w:rsidP="00953F55">
      <w:pPr>
        <w:pStyle w:val="NoSpacing"/>
        <w:ind w:left="1080" w:hanging="360"/>
        <w:rPr>
          <w:rFonts w:ascii="Arial" w:hAnsi="Arial" w:cs="Arial"/>
        </w:rPr>
      </w:pPr>
      <w:r w:rsidRPr="00121543">
        <w:rPr>
          <w:rFonts w:ascii="Arial" w:hAnsi="Arial" w:cs="Arial"/>
          <w:noProof/>
        </w:rPr>
        <w:t xml:space="preserve">ii.  Amendment No.1 to </w:t>
      </w:r>
      <w:r w:rsidRPr="00121543">
        <w:rPr>
          <w:rFonts w:ascii="Arial" w:hAnsi="Arial" w:cs="Arial"/>
        </w:rPr>
        <w:t>Gem Contract No. GEM-511687782760106 dated</w:t>
      </w:r>
      <w:r>
        <w:rPr>
          <w:rFonts w:ascii="Arial" w:hAnsi="Arial" w:cs="Arial"/>
        </w:rPr>
        <w:t xml:space="preserve"> </w:t>
      </w:r>
      <w:r w:rsidRPr="00121543">
        <w:rPr>
          <w:rFonts w:ascii="Arial" w:hAnsi="Arial" w:cs="Arial"/>
        </w:rPr>
        <w:t>06.05.2022</w:t>
      </w:r>
    </w:p>
    <w:p w14:paraId="6E66BE20" w14:textId="77777777" w:rsidR="00953F55" w:rsidRPr="00121543" w:rsidRDefault="00953F55" w:rsidP="00953F55">
      <w:pPr>
        <w:pStyle w:val="NoSpacing"/>
        <w:rPr>
          <w:rFonts w:ascii="Arial" w:hAnsi="Arial" w:cs="Arial"/>
          <w:noProof/>
        </w:rPr>
      </w:pPr>
    </w:p>
    <w:p w14:paraId="7698C888" w14:textId="77777777" w:rsidR="00953F55" w:rsidRPr="00121543" w:rsidRDefault="00953F55" w:rsidP="00953F55">
      <w:pPr>
        <w:pStyle w:val="NoSpacing"/>
        <w:jc w:val="center"/>
        <w:rPr>
          <w:rFonts w:ascii="Arial" w:hAnsi="Arial" w:cs="Arial"/>
          <w:noProof/>
        </w:rPr>
      </w:pPr>
      <w:r w:rsidRPr="00121543">
        <w:rPr>
          <w:rFonts w:ascii="Arial" w:hAnsi="Arial" w:cs="Arial"/>
          <w:noProof/>
        </w:rPr>
        <w:t>--**--</w:t>
      </w:r>
    </w:p>
    <w:p w14:paraId="5E5213CC" w14:textId="77777777" w:rsidR="00953F55" w:rsidRPr="00121543" w:rsidRDefault="00953F55" w:rsidP="00953F55">
      <w:pPr>
        <w:pStyle w:val="NoSpacing"/>
        <w:rPr>
          <w:rFonts w:ascii="Arial" w:hAnsi="Arial" w:cs="Arial"/>
          <w:b/>
          <w:bCs/>
          <w:noProof/>
        </w:rPr>
      </w:pPr>
    </w:p>
    <w:p w14:paraId="0DCE65D5" w14:textId="77777777" w:rsidR="00953F55" w:rsidRPr="00121543" w:rsidRDefault="00953F55" w:rsidP="00953F55">
      <w:pPr>
        <w:pStyle w:val="NoSpacing"/>
        <w:ind w:firstLine="720"/>
        <w:jc w:val="both"/>
        <w:rPr>
          <w:rFonts w:ascii="Arial" w:hAnsi="Arial" w:cs="Arial"/>
        </w:rPr>
      </w:pPr>
      <w:r>
        <w:rPr>
          <w:rFonts w:ascii="Arial" w:hAnsi="Arial" w:cs="Arial"/>
          <w:noProof/>
        </w:rPr>
        <w:t xml:space="preserve">A work contract for the </w:t>
      </w:r>
      <w:r w:rsidRPr="00121543">
        <w:rPr>
          <w:rFonts w:ascii="Arial" w:hAnsi="Arial" w:cs="Arial"/>
          <w:noProof/>
        </w:rPr>
        <w:t>subject</w:t>
      </w:r>
      <w:r>
        <w:rPr>
          <w:rFonts w:ascii="Arial" w:hAnsi="Arial" w:cs="Arial"/>
          <w:noProof/>
        </w:rPr>
        <w:t xml:space="preserve"> work has been awarded to </w:t>
      </w:r>
      <w:r w:rsidRPr="00134CEB">
        <w:rPr>
          <w:rFonts w:ascii="Arial" w:hAnsi="Arial" w:cs="Arial"/>
          <w:noProof/>
        </w:rPr>
        <w:t>M/s D N Virkar Engineers and Contractor,</w:t>
      </w:r>
      <w:r>
        <w:rPr>
          <w:rFonts w:ascii="Arial" w:hAnsi="Arial" w:cs="Arial"/>
          <w:noProof/>
        </w:rPr>
        <w:t xml:space="preserve"> </w:t>
      </w:r>
      <w:r w:rsidRPr="00134CEB">
        <w:rPr>
          <w:rFonts w:ascii="Arial" w:hAnsi="Arial" w:cs="Arial"/>
          <w:noProof/>
        </w:rPr>
        <w:t>204, Usha Garden Society,</w:t>
      </w:r>
      <w:r>
        <w:rPr>
          <w:rFonts w:ascii="Arial" w:hAnsi="Arial" w:cs="Arial"/>
          <w:noProof/>
        </w:rPr>
        <w:t xml:space="preserve"> </w:t>
      </w:r>
      <w:r w:rsidRPr="00134CEB">
        <w:rPr>
          <w:rFonts w:ascii="Arial" w:hAnsi="Arial" w:cs="Arial"/>
          <w:noProof/>
        </w:rPr>
        <w:t>Rambaug No.4</w:t>
      </w:r>
      <w:r>
        <w:rPr>
          <w:rFonts w:ascii="Arial" w:hAnsi="Arial" w:cs="Arial"/>
          <w:noProof/>
        </w:rPr>
        <w:t xml:space="preserve"> </w:t>
      </w:r>
      <w:r w:rsidRPr="00134CEB">
        <w:rPr>
          <w:rFonts w:ascii="Arial" w:hAnsi="Arial" w:cs="Arial"/>
          <w:noProof/>
        </w:rPr>
        <w:t>Kalyan 421301</w:t>
      </w:r>
      <w:r w:rsidRPr="00121543">
        <w:rPr>
          <w:rFonts w:ascii="Arial" w:hAnsi="Arial" w:cs="Arial"/>
          <w:noProof/>
        </w:rPr>
        <w:t xml:space="preserve"> </w:t>
      </w:r>
      <w:r w:rsidRPr="002E5C46">
        <w:rPr>
          <w:rFonts w:ascii="Arial" w:hAnsi="Arial" w:cs="Arial"/>
          <w:noProof/>
        </w:rPr>
        <w:t xml:space="preserve">at Rs.1,89,78,028.64 (Rupees One Crore Eighty- Nine Lakh Seventy- Eight Thousand Twenty Eight and Sixty- Eight Paisa only) as per Annexure-A inclusive of all taxes, duties, GST, transportation, labour charges (based on minimum wages rate as per Minimum Wages Act, 1948), consumable materials, machinery/ tool &amp; tackles, statutory charges </w:t>
      </w:r>
      <w:r>
        <w:rPr>
          <w:rFonts w:ascii="Arial" w:hAnsi="Arial" w:cs="Arial"/>
          <w:noProof/>
        </w:rPr>
        <w:t>etc. for subject service from 08.05.2022 to 07</w:t>
      </w:r>
      <w:r w:rsidRPr="002E5C46">
        <w:rPr>
          <w:rFonts w:ascii="Arial" w:hAnsi="Arial" w:cs="Arial"/>
          <w:noProof/>
        </w:rPr>
        <w:t>.05.2024</w:t>
      </w:r>
      <w:r>
        <w:rPr>
          <w:rFonts w:ascii="Arial" w:hAnsi="Arial" w:cs="Arial"/>
          <w:noProof/>
        </w:rPr>
        <w:t xml:space="preserve"> against the GeM Contract </w:t>
      </w:r>
      <w:r>
        <w:rPr>
          <w:rFonts w:ascii="Arial" w:hAnsi="Arial" w:cs="Arial"/>
        </w:rPr>
        <w:t>at Ref i. and Amendment No.1 at Ref. ii</w:t>
      </w:r>
      <w:r w:rsidRPr="002E5C46">
        <w:rPr>
          <w:rFonts w:ascii="Arial" w:hAnsi="Arial" w:cs="Arial"/>
          <w:noProof/>
        </w:rPr>
        <w:t xml:space="preserve">. </w:t>
      </w:r>
    </w:p>
    <w:p w14:paraId="4225655C" w14:textId="77777777" w:rsidR="00953F55" w:rsidRPr="00121543" w:rsidRDefault="00953F55" w:rsidP="00953F55">
      <w:pPr>
        <w:pStyle w:val="NoSpacing"/>
        <w:jc w:val="both"/>
        <w:rPr>
          <w:rFonts w:ascii="Arial" w:hAnsi="Arial" w:cs="Arial"/>
        </w:rPr>
      </w:pPr>
    </w:p>
    <w:p w14:paraId="2FAE511D" w14:textId="77777777" w:rsidR="00953F55" w:rsidRDefault="00953F55" w:rsidP="00953F55">
      <w:pPr>
        <w:pStyle w:val="NoSpacing"/>
        <w:jc w:val="both"/>
        <w:rPr>
          <w:rFonts w:ascii="Arial" w:hAnsi="Arial" w:cs="Arial"/>
        </w:rPr>
      </w:pPr>
      <w:r>
        <w:rPr>
          <w:rFonts w:ascii="Arial" w:hAnsi="Arial" w:cs="Arial"/>
        </w:rPr>
        <w:tab/>
        <w:t>A copy of contract and amendment to contract along with scope of work and all terms &amp; condition is attached herewith for your reference and necessary action. SSE General section will co-ordinate the work at ELS/ Kalyan &amp; SMM ELS Kalyan. Trip sheds work will be coordinated by the respective SSE In-charge.</w:t>
      </w:r>
    </w:p>
    <w:p w14:paraId="4D6AA571" w14:textId="77777777" w:rsidR="00953F55" w:rsidRDefault="00953F55" w:rsidP="00953F55">
      <w:pPr>
        <w:pStyle w:val="NoSpacing"/>
        <w:jc w:val="both"/>
        <w:rPr>
          <w:rFonts w:ascii="Arial" w:hAnsi="Arial" w:cs="Arial"/>
        </w:rPr>
      </w:pPr>
    </w:p>
    <w:p w14:paraId="0F59CD13" w14:textId="77777777" w:rsidR="00953F55" w:rsidRPr="00121543" w:rsidRDefault="00953F55" w:rsidP="00953F55">
      <w:pPr>
        <w:pStyle w:val="NoSpacing"/>
        <w:jc w:val="both"/>
        <w:rPr>
          <w:rFonts w:ascii="Arial" w:hAnsi="Arial" w:cs="Arial"/>
        </w:rPr>
      </w:pPr>
      <w:r>
        <w:rPr>
          <w:rFonts w:ascii="Arial" w:hAnsi="Arial" w:cs="Arial"/>
        </w:rPr>
        <w:t xml:space="preserve">  </w:t>
      </w:r>
    </w:p>
    <w:p w14:paraId="031D1066" w14:textId="77777777" w:rsidR="00953F55" w:rsidRPr="00121543" w:rsidRDefault="00953F55" w:rsidP="00953F55">
      <w:pPr>
        <w:pStyle w:val="NoSpacing"/>
        <w:jc w:val="both"/>
        <w:rPr>
          <w:rFonts w:ascii="Arial" w:hAnsi="Arial" w:cs="Arial"/>
        </w:rPr>
      </w:pPr>
    </w:p>
    <w:p w14:paraId="0D0AB8E7" w14:textId="77777777" w:rsidR="00953F55" w:rsidRDefault="00953F55" w:rsidP="00953F55">
      <w:pPr>
        <w:pStyle w:val="NoSpacing"/>
        <w:jc w:val="both"/>
        <w:rPr>
          <w:rFonts w:ascii="Arial" w:hAnsi="Arial" w:cs="Arial"/>
        </w:rPr>
      </w:pPr>
    </w:p>
    <w:p w14:paraId="6F6430F6" w14:textId="77777777" w:rsidR="00953F55" w:rsidRDefault="00953F55" w:rsidP="00953F55">
      <w:pPr>
        <w:pStyle w:val="NoSpacing"/>
        <w:jc w:val="both"/>
        <w:rPr>
          <w:rFonts w:ascii="Arial" w:hAnsi="Arial" w:cs="Arial"/>
        </w:rPr>
      </w:pPr>
    </w:p>
    <w:p w14:paraId="71B7434B" w14:textId="77777777" w:rsidR="00953F55" w:rsidRPr="005F50F6" w:rsidRDefault="00953F55" w:rsidP="00953F55">
      <w:pPr>
        <w:pStyle w:val="NoSpacing"/>
        <w:jc w:val="both"/>
        <w:rPr>
          <w:rFonts w:ascii="Arial" w:hAnsi="Arial" w:cs="Arial"/>
          <w:b/>
          <w:bCs/>
        </w:rPr>
      </w:pPr>
      <w:r>
        <w:rPr>
          <w:rFonts w:ascii="Arial" w:hAnsi="Arial" w:cs="Arial"/>
        </w:rPr>
        <w:t xml:space="preserve"> </w:t>
      </w:r>
      <w:r w:rsidRPr="00073AB6">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073AB6">
        <w:rPr>
          <w:rFonts w:ascii="Arial" w:hAnsi="Arial" w:cs="Arial"/>
        </w:rPr>
        <w:t xml:space="preserve">                                                                                   </w:t>
      </w:r>
      <w:r>
        <w:rPr>
          <w:rFonts w:ascii="Arial" w:hAnsi="Arial" w:cs="Arial"/>
        </w:rPr>
        <w:t xml:space="preserve">                                                    </w:t>
      </w:r>
    </w:p>
    <w:p w14:paraId="1E9D8192" w14:textId="77777777" w:rsidR="00953F55" w:rsidRPr="00121543" w:rsidRDefault="00953F55" w:rsidP="00953F55">
      <w:pPr>
        <w:ind w:left="5040" w:firstLine="720"/>
        <w:jc w:val="center"/>
        <w:rPr>
          <w:rFonts w:ascii="Arial" w:hAnsi="Arial" w:cs="Arial"/>
          <w:b/>
          <w:bCs/>
          <w:sz w:val="22"/>
          <w:szCs w:val="22"/>
        </w:rPr>
      </w:pPr>
      <w:r w:rsidRPr="00121543">
        <w:rPr>
          <w:rFonts w:ascii="Arial" w:hAnsi="Arial" w:cs="Arial"/>
          <w:b/>
          <w:bCs/>
          <w:sz w:val="22"/>
          <w:szCs w:val="22"/>
        </w:rPr>
        <w:t>(Niraj Kumar Garg)</w:t>
      </w:r>
    </w:p>
    <w:p w14:paraId="1B80721E" w14:textId="77777777" w:rsidR="00953F55" w:rsidRPr="00121543" w:rsidRDefault="00953F55" w:rsidP="00953F55">
      <w:pPr>
        <w:jc w:val="right"/>
        <w:rPr>
          <w:rFonts w:ascii="Arial" w:hAnsi="Arial" w:cs="Arial"/>
          <w:b/>
          <w:bCs/>
          <w:sz w:val="22"/>
          <w:szCs w:val="22"/>
        </w:rPr>
      </w:pPr>
      <w:r w:rsidRPr="00121543">
        <w:rPr>
          <w:rFonts w:ascii="Arial" w:hAnsi="Arial" w:cs="Arial"/>
          <w:b/>
          <w:bCs/>
          <w:sz w:val="22"/>
          <w:szCs w:val="22"/>
        </w:rPr>
        <w:t xml:space="preserve">      Sr.Divisional Electrical Engineer  </w:t>
      </w:r>
    </w:p>
    <w:p w14:paraId="29A6A598" w14:textId="77777777" w:rsidR="00953F55" w:rsidRPr="00121543" w:rsidRDefault="00953F55" w:rsidP="00953F55">
      <w:pPr>
        <w:ind w:left="5040" w:firstLine="720"/>
        <w:rPr>
          <w:rFonts w:ascii="Arial" w:hAnsi="Arial" w:cs="Arial"/>
          <w:b/>
          <w:bCs/>
          <w:sz w:val="22"/>
          <w:szCs w:val="22"/>
        </w:rPr>
      </w:pPr>
      <w:r w:rsidRPr="00121543">
        <w:rPr>
          <w:rFonts w:ascii="Arial" w:hAnsi="Arial" w:cs="Arial"/>
          <w:b/>
          <w:bCs/>
          <w:sz w:val="22"/>
          <w:szCs w:val="22"/>
        </w:rPr>
        <w:t xml:space="preserve">             (Traction Rolling Stock)</w:t>
      </w:r>
    </w:p>
    <w:p w14:paraId="792B70A3" w14:textId="77777777" w:rsidR="00953F55" w:rsidRDefault="00953F55" w:rsidP="00953F55">
      <w:pPr>
        <w:jc w:val="center"/>
        <w:rPr>
          <w:rFonts w:ascii="Arial" w:hAnsi="Arial" w:cs="Arial"/>
          <w:b/>
          <w:bCs/>
          <w:sz w:val="22"/>
          <w:szCs w:val="22"/>
        </w:rPr>
      </w:pPr>
      <w:r w:rsidRPr="00121543">
        <w:rPr>
          <w:rFonts w:ascii="Arial" w:hAnsi="Arial" w:cs="Arial"/>
          <w:b/>
          <w:bCs/>
          <w:sz w:val="22"/>
          <w:szCs w:val="22"/>
        </w:rPr>
        <w:t xml:space="preserve">                                                                                                    Central Railway, Kalyan</w:t>
      </w:r>
    </w:p>
    <w:p w14:paraId="128D14CE" w14:textId="77777777" w:rsidR="00953F55" w:rsidRDefault="00953F55" w:rsidP="00346D21">
      <w:pPr>
        <w:pStyle w:val="NoSpacing"/>
        <w:jc w:val="right"/>
        <w:rPr>
          <w:rFonts w:ascii="Arial" w:hAnsi="Arial" w:cs="Arial"/>
          <w:b/>
          <w:sz w:val="24"/>
        </w:rPr>
      </w:pPr>
    </w:p>
    <w:p w14:paraId="4963D26A" w14:textId="77777777" w:rsidR="00953F55" w:rsidRDefault="00953F55" w:rsidP="00346D21">
      <w:pPr>
        <w:pStyle w:val="NoSpacing"/>
        <w:jc w:val="right"/>
        <w:rPr>
          <w:rFonts w:ascii="Arial" w:hAnsi="Arial" w:cs="Arial"/>
          <w:b/>
          <w:sz w:val="24"/>
        </w:rPr>
      </w:pPr>
    </w:p>
    <w:p w14:paraId="158C1376" w14:textId="77777777" w:rsidR="00953F55" w:rsidRDefault="00953F55" w:rsidP="00346D21">
      <w:pPr>
        <w:pStyle w:val="NoSpacing"/>
        <w:jc w:val="right"/>
        <w:rPr>
          <w:rFonts w:ascii="Arial" w:hAnsi="Arial" w:cs="Arial"/>
          <w:b/>
          <w:sz w:val="24"/>
        </w:rPr>
      </w:pPr>
    </w:p>
    <w:p w14:paraId="39D35F5F" w14:textId="77777777" w:rsidR="00953F55" w:rsidRDefault="00953F55" w:rsidP="00346D21">
      <w:pPr>
        <w:pStyle w:val="NoSpacing"/>
        <w:jc w:val="right"/>
        <w:rPr>
          <w:rFonts w:ascii="Arial" w:hAnsi="Arial" w:cs="Arial"/>
          <w:b/>
          <w:sz w:val="24"/>
        </w:rPr>
      </w:pPr>
    </w:p>
    <w:p w14:paraId="7CFEA09E" w14:textId="77777777" w:rsidR="00953F55" w:rsidRDefault="00953F55" w:rsidP="00346D21">
      <w:pPr>
        <w:pStyle w:val="NoSpacing"/>
        <w:jc w:val="right"/>
        <w:rPr>
          <w:rFonts w:ascii="Arial" w:hAnsi="Arial" w:cs="Arial"/>
          <w:b/>
          <w:sz w:val="24"/>
        </w:rPr>
      </w:pPr>
    </w:p>
    <w:p w14:paraId="4F64B6D2" w14:textId="77777777" w:rsidR="00953F55" w:rsidRDefault="00953F55" w:rsidP="00346D21">
      <w:pPr>
        <w:pStyle w:val="NoSpacing"/>
        <w:jc w:val="right"/>
        <w:rPr>
          <w:rFonts w:ascii="Arial" w:hAnsi="Arial" w:cs="Arial"/>
          <w:b/>
          <w:sz w:val="24"/>
        </w:rPr>
      </w:pPr>
    </w:p>
    <w:p w14:paraId="65C68601" w14:textId="77777777" w:rsidR="00953F55" w:rsidRDefault="00953F55" w:rsidP="00346D21">
      <w:pPr>
        <w:pStyle w:val="NoSpacing"/>
        <w:jc w:val="right"/>
        <w:rPr>
          <w:rFonts w:ascii="Arial" w:hAnsi="Arial" w:cs="Arial"/>
          <w:b/>
          <w:sz w:val="24"/>
        </w:rPr>
      </w:pPr>
    </w:p>
    <w:p w14:paraId="0C0FCDE7" w14:textId="77777777" w:rsidR="00953F55" w:rsidRDefault="00953F55" w:rsidP="00346D21">
      <w:pPr>
        <w:pStyle w:val="NoSpacing"/>
        <w:jc w:val="right"/>
        <w:rPr>
          <w:rFonts w:ascii="Arial" w:hAnsi="Arial" w:cs="Arial"/>
          <w:b/>
          <w:sz w:val="24"/>
        </w:rPr>
      </w:pPr>
    </w:p>
    <w:p w14:paraId="555ABBDB" w14:textId="77777777" w:rsidR="00953F55" w:rsidRDefault="00953F55" w:rsidP="00346D21">
      <w:pPr>
        <w:pStyle w:val="NoSpacing"/>
        <w:jc w:val="right"/>
        <w:rPr>
          <w:rFonts w:ascii="Arial" w:hAnsi="Arial" w:cs="Arial"/>
          <w:b/>
          <w:sz w:val="24"/>
        </w:rPr>
      </w:pPr>
    </w:p>
    <w:p w14:paraId="14E5AF75" w14:textId="77777777" w:rsidR="00953F55" w:rsidRDefault="00953F55" w:rsidP="00346D21">
      <w:pPr>
        <w:pStyle w:val="NoSpacing"/>
        <w:jc w:val="right"/>
        <w:rPr>
          <w:rFonts w:ascii="Arial" w:hAnsi="Arial" w:cs="Arial"/>
          <w:b/>
          <w:sz w:val="24"/>
        </w:rPr>
      </w:pPr>
    </w:p>
    <w:p w14:paraId="4A88C863" w14:textId="77777777" w:rsidR="00953F55" w:rsidRDefault="00953F55" w:rsidP="00346D21">
      <w:pPr>
        <w:pStyle w:val="NoSpacing"/>
        <w:jc w:val="right"/>
        <w:rPr>
          <w:rFonts w:ascii="Arial" w:hAnsi="Arial" w:cs="Arial"/>
          <w:b/>
          <w:sz w:val="24"/>
        </w:rPr>
      </w:pPr>
    </w:p>
    <w:p w14:paraId="7C7C503C" w14:textId="77777777" w:rsidR="00346D21" w:rsidRDefault="00346D21" w:rsidP="00375F2F"/>
    <w:p w14:paraId="481EF892" w14:textId="77777777" w:rsidR="00346D21" w:rsidRDefault="00346D21" w:rsidP="00375F2F"/>
    <w:p w14:paraId="6732CCBB" w14:textId="77777777" w:rsidR="00206297" w:rsidRDefault="00206297" w:rsidP="00375F2F"/>
    <w:p w14:paraId="22E51E04" w14:textId="77777777" w:rsidR="00206297" w:rsidRDefault="00206297" w:rsidP="00375F2F"/>
    <w:p w14:paraId="4ABD5180" w14:textId="77777777" w:rsidR="00206297" w:rsidRDefault="00206297" w:rsidP="00375F2F"/>
    <w:p w14:paraId="5BEC715E" w14:textId="77777777" w:rsidR="00206297" w:rsidRDefault="00206297" w:rsidP="00375F2F"/>
    <w:p w14:paraId="18C60322" w14:textId="77777777" w:rsidR="00206297" w:rsidRDefault="00206297" w:rsidP="00375F2F"/>
    <w:p w14:paraId="7F72FCF9" w14:textId="77777777" w:rsidR="00206297" w:rsidRDefault="00206297" w:rsidP="00375F2F"/>
    <w:p w14:paraId="795FE38D" w14:textId="77777777" w:rsidR="00206297" w:rsidRDefault="00206297" w:rsidP="00375F2F"/>
    <w:p w14:paraId="6EA9853E" w14:textId="77777777" w:rsidR="00206297" w:rsidRDefault="00206297" w:rsidP="00375F2F"/>
    <w:p w14:paraId="78698073" w14:textId="77777777" w:rsidR="00206297" w:rsidRDefault="00206297" w:rsidP="00375F2F"/>
    <w:p w14:paraId="0271AF65" w14:textId="77777777" w:rsidR="00206297" w:rsidRDefault="00206297" w:rsidP="00375F2F"/>
    <w:p w14:paraId="5E6273A8" w14:textId="77777777" w:rsidR="00206297" w:rsidRDefault="00206297" w:rsidP="00375F2F"/>
    <w:p w14:paraId="01FBD632" w14:textId="77777777" w:rsidR="00206297" w:rsidRDefault="00206297" w:rsidP="00375F2F"/>
    <w:p w14:paraId="3554DE55" w14:textId="77777777" w:rsidR="00346D21" w:rsidRDefault="00346D21" w:rsidP="00375F2F"/>
    <w:p w14:paraId="13E23621" w14:textId="77777777" w:rsidR="00346D21" w:rsidRDefault="00346D21" w:rsidP="00375F2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16E86" w:rsidRPr="005A14F8" w14:paraId="48CFD05A" w14:textId="77777777" w:rsidTr="00346D21">
        <w:trPr>
          <w:trHeight w:val="1440"/>
        </w:trPr>
        <w:tc>
          <w:tcPr>
            <w:tcW w:w="4320" w:type="dxa"/>
          </w:tcPr>
          <w:p w14:paraId="684352E6" w14:textId="77777777" w:rsidR="00316E86" w:rsidRPr="003C1E74" w:rsidRDefault="00316E86" w:rsidP="00346D21">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79D02342" w14:textId="77777777" w:rsidR="00316E86" w:rsidRPr="005A14F8" w:rsidRDefault="00316E86" w:rsidP="00346D21">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0E595C9" w14:textId="77777777" w:rsidR="00316E86" w:rsidRPr="005A14F8" w:rsidRDefault="00316E86" w:rsidP="00346D21">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42B00EC5" w14:textId="77777777" w:rsidR="00316E86" w:rsidRPr="005A14F8" w:rsidRDefault="00316E86" w:rsidP="00346D2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73371BB" w14:textId="77777777" w:rsidR="00316E86" w:rsidRPr="005A14F8" w:rsidRDefault="00316E86" w:rsidP="00346D21">
            <w:pPr>
              <w:tabs>
                <w:tab w:val="center" w:pos="882"/>
              </w:tabs>
              <w:rPr>
                <w:sz w:val="6"/>
                <w:szCs w:val="5"/>
              </w:rPr>
            </w:pPr>
            <w:r>
              <w:rPr>
                <w:rFonts w:ascii="Mangal" w:hAnsi="Mangal" w:cs="Mangal"/>
                <w:rtl/>
                <w:cs/>
              </w:rPr>
              <w:tab/>
            </w:r>
            <w:r>
              <w:rPr>
                <w:noProof/>
                <w:sz w:val="6"/>
                <w:szCs w:val="5"/>
                <w:lang w:bidi="hi-IN"/>
              </w:rPr>
              <w:drawing>
                <wp:inline distT="0" distB="0" distL="0" distR="0" wp14:anchorId="3B5DBC84" wp14:editId="1615D9A4">
                  <wp:extent cx="866775" cy="932770"/>
                  <wp:effectExtent l="0" t="0" r="0" b="0"/>
                  <wp:docPr id="1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B9F0ECB" w14:textId="77777777" w:rsidR="00316E86" w:rsidRDefault="00316E86" w:rsidP="00346D21">
            <w:pPr>
              <w:pStyle w:val="Header"/>
              <w:rPr>
                <w:b/>
              </w:rPr>
            </w:pPr>
          </w:p>
          <w:p w14:paraId="70073EF6" w14:textId="77777777" w:rsidR="00316E86" w:rsidRPr="00743A0A" w:rsidRDefault="00316E86" w:rsidP="00346D21">
            <w:pPr>
              <w:pStyle w:val="Header"/>
              <w:rPr>
                <w:b/>
                <w:bCs/>
              </w:rPr>
            </w:pPr>
            <w:r w:rsidRPr="00743A0A">
              <w:rPr>
                <w:b/>
              </w:rPr>
              <w:t>Central Railway</w:t>
            </w:r>
            <w:r w:rsidRPr="00743A0A">
              <w:rPr>
                <w:rFonts w:ascii="Mangal" w:hAnsi="Mangal" w:cs="Mangal"/>
                <w:b/>
              </w:rPr>
              <w:t xml:space="preserve">            </w:t>
            </w:r>
          </w:p>
          <w:p w14:paraId="61074C91" w14:textId="77777777" w:rsidR="00316E86" w:rsidRPr="005A14F8" w:rsidRDefault="00316E86" w:rsidP="00346D21">
            <w:pPr>
              <w:pStyle w:val="Header"/>
              <w:jc w:val="both"/>
              <w:rPr>
                <w:b/>
                <w:bCs/>
              </w:rPr>
            </w:pPr>
            <w:r w:rsidRPr="005A14F8">
              <w:t xml:space="preserve">Office of Sr. DEE (TRS), </w:t>
            </w:r>
          </w:p>
          <w:p w14:paraId="70113169" w14:textId="77777777" w:rsidR="00316E86" w:rsidRPr="005A14F8" w:rsidRDefault="00316E86" w:rsidP="00346D21">
            <w:pPr>
              <w:pStyle w:val="Header"/>
              <w:jc w:val="both"/>
              <w:rPr>
                <w:b/>
                <w:bCs/>
              </w:rPr>
            </w:pPr>
            <w:r w:rsidRPr="005A14F8">
              <w:t xml:space="preserve">Electric Loco Shed, Kalyan - 421 301. </w:t>
            </w:r>
          </w:p>
          <w:p w14:paraId="5EA18812" w14:textId="77777777" w:rsidR="00316E86" w:rsidRDefault="00316E86" w:rsidP="00346D21">
            <w:pPr>
              <w:pStyle w:val="Header"/>
              <w:jc w:val="both"/>
            </w:pPr>
            <w:r w:rsidRPr="005A14F8">
              <w:t xml:space="preserve">Email :- </w:t>
            </w:r>
            <w:hyperlink r:id="rId125" w:history="1">
              <w:r w:rsidRPr="00F4074A">
                <w:rPr>
                  <w:rStyle w:val="Hyperlink"/>
                </w:rPr>
                <w:t>srdeetrskyncrly@gmail.com</w:t>
              </w:r>
            </w:hyperlink>
          </w:p>
          <w:p w14:paraId="75EE0F59" w14:textId="77777777" w:rsidR="00316E86" w:rsidRPr="005A14F8" w:rsidRDefault="00316E86" w:rsidP="00346D21">
            <w:pPr>
              <w:pStyle w:val="Header"/>
              <w:jc w:val="both"/>
              <w:rPr>
                <w:rFonts w:ascii="Mangal" w:hAnsi="Mangal" w:cs="Mangal"/>
                <w:b/>
                <w:bCs/>
              </w:rPr>
            </w:pPr>
          </w:p>
        </w:tc>
      </w:tr>
    </w:tbl>
    <w:p w14:paraId="6778F2D2" w14:textId="77777777" w:rsidR="00316E86" w:rsidRDefault="00316E86" w:rsidP="00316E86">
      <w:pPr>
        <w:rPr>
          <w:rFonts w:ascii="Arial" w:hAnsi="Arial" w:cs="Arial"/>
          <w:sz w:val="21"/>
          <w:szCs w:val="21"/>
        </w:rPr>
      </w:pPr>
    </w:p>
    <w:p w14:paraId="2608523C" w14:textId="77777777" w:rsidR="00316E86" w:rsidRPr="00190C6B" w:rsidRDefault="00316E86" w:rsidP="00316E86">
      <w:pPr>
        <w:rPr>
          <w:rFonts w:ascii="Arial" w:hAnsi="Arial" w:cs="Arial"/>
          <w:sz w:val="21"/>
          <w:szCs w:val="21"/>
        </w:rPr>
      </w:pPr>
      <w:r>
        <w:rPr>
          <w:rFonts w:ascii="Arial" w:hAnsi="Arial" w:cs="Arial"/>
          <w:sz w:val="21"/>
          <w:szCs w:val="21"/>
        </w:rPr>
        <w:t>No. ELSKYN/WKS/2022</w:t>
      </w:r>
      <w:r w:rsidRPr="00190C6B">
        <w:rPr>
          <w:rFonts w:ascii="Arial" w:hAnsi="Arial" w:cs="Arial"/>
          <w:sz w:val="21"/>
          <w:szCs w:val="21"/>
        </w:rPr>
        <w:t>/</w:t>
      </w:r>
      <w:r>
        <w:rPr>
          <w:rFonts w:ascii="Arial" w:hAnsi="Arial" w:cs="Arial"/>
          <w:sz w:val="21"/>
          <w:szCs w:val="21"/>
        </w:rPr>
        <w:t>IPAS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05.05</w:t>
      </w:r>
      <w:r w:rsidRPr="00190C6B">
        <w:rPr>
          <w:rFonts w:ascii="Arial" w:hAnsi="Arial" w:cs="Arial"/>
          <w:sz w:val="21"/>
          <w:szCs w:val="21"/>
        </w:rPr>
        <w:t>.202</w:t>
      </w:r>
      <w:r>
        <w:rPr>
          <w:rFonts w:ascii="Arial" w:hAnsi="Arial" w:cs="Arial"/>
          <w:sz w:val="21"/>
          <w:szCs w:val="21"/>
        </w:rPr>
        <w:t>2</w:t>
      </w:r>
    </w:p>
    <w:p w14:paraId="28478983" w14:textId="77777777" w:rsidR="00316E86" w:rsidRPr="007F0F09" w:rsidRDefault="00316E86" w:rsidP="00316E86">
      <w:pPr>
        <w:rPr>
          <w:rFonts w:ascii="Arial" w:hAnsi="Arial" w:cs="Arial"/>
          <w:sz w:val="21"/>
          <w:szCs w:val="21"/>
        </w:rPr>
      </w:pPr>
      <w:r w:rsidRPr="007F0F09">
        <w:rPr>
          <w:rFonts w:ascii="Arial" w:hAnsi="Arial" w:cs="Arial"/>
          <w:sz w:val="21"/>
          <w:szCs w:val="21"/>
        </w:rPr>
        <w:t xml:space="preserve">                                           </w:t>
      </w:r>
    </w:p>
    <w:p w14:paraId="5B732587" w14:textId="77777777" w:rsidR="00316E86" w:rsidRDefault="00316E86" w:rsidP="00316E86">
      <w:pPr>
        <w:rPr>
          <w:rFonts w:ascii="Arial" w:hAnsi="Arial" w:cs="Arial"/>
          <w:b/>
          <w:bCs/>
          <w:sz w:val="21"/>
          <w:szCs w:val="21"/>
        </w:rPr>
      </w:pPr>
      <w:r>
        <w:rPr>
          <w:rFonts w:ascii="Arial" w:hAnsi="Arial" w:cs="Arial"/>
          <w:b/>
          <w:bCs/>
          <w:sz w:val="21"/>
          <w:szCs w:val="21"/>
        </w:rPr>
        <w:t>AEDPM (T)</w:t>
      </w:r>
    </w:p>
    <w:p w14:paraId="6B739C0F" w14:textId="77777777" w:rsidR="00316E86" w:rsidRPr="004E4EFF" w:rsidRDefault="00316E86" w:rsidP="00316E86">
      <w:pPr>
        <w:rPr>
          <w:rFonts w:ascii="Arial" w:hAnsi="Arial" w:cs="Arial"/>
          <w:b/>
          <w:bCs/>
          <w:sz w:val="21"/>
          <w:szCs w:val="21"/>
        </w:rPr>
      </w:pPr>
      <w:r>
        <w:rPr>
          <w:rFonts w:ascii="Arial" w:hAnsi="Arial" w:cs="Arial"/>
          <w:b/>
          <w:bCs/>
          <w:sz w:val="21"/>
          <w:szCs w:val="21"/>
        </w:rPr>
        <w:t>CSMT</w:t>
      </w:r>
    </w:p>
    <w:p w14:paraId="4D36DA7E" w14:textId="77777777" w:rsidR="00316E86" w:rsidRPr="007F0F09" w:rsidRDefault="00316E86" w:rsidP="00316E86">
      <w:pPr>
        <w:jc w:val="center"/>
        <w:rPr>
          <w:rFonts w:ascii="Arial" w:hAnsi="Arial" w:cs="Arial"/>
          <w:sz w:val="21"/>
          <w:szCs w:val="21"/>
          <w:u w:val="single"/>
        </w:rPr>
      </w:pPr>
    </w:p>
    <w:p w14:paraId="4C68F51B" w14:textId="77777777" w:rsidR="00316E86" w:rsidRDefault="00316E86" w:rsidP="00316E86">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Creation of IPAS user ID</w:t>
      </w:r>
    </w:p>
    <w:p w14:paraId="718FE4C6" w14:textId="77777777" w:rsidR="00316E86" w:rsidRDefault="00316E86" w:rsidP="00316E86">
      <w:pPr>
        <w:rPr>
          <w:rFonts w:ascii="Arial" w:hAnsi="Arial" w:cs="Arial"/>
          <w:b/>
          <w:bCs/>
          <w:sz w:val="21"/>
          <w:szCs w:val="21"/>
        </w:rPr>
      </w:pPr>
    </w:p>
    <w:p w14:paraId="38486336" w14:textId="77777777" w:rsidR="00316E86" w:rsidRPr="00190C6B" w:rsidRDefault="00316E86" w:rsidP="00316E86">
      <w:pPr>
        <w:jc w:val="center"/>
        <w:rPr>
          <w:rFonts w:ascii="Arial" w:hAnsi="Arial" w:cs="Arial"/>
          <w:sz w:val="21"/>
          <w:szCs w:val="21"/>
        </w:rPr>
      </w:pPr>
      <w:r w:rsidRPr="00190C6B">
        <w:rPr>
          <w:rFonts w:ascii="Arial" w:hAnsi="Arial" w:cs="Arial"/>
          <w:sz w:val="21"/>
          <w:szCs w:val="21"/>
        </w:rPr>
        <w:t>--***--</w:t>
      </w:r>
    </w:p>
    <w:p w14:paraId="4C12DC05" w14:textId="77777777" w:rsidR="00316E86" w:rsidRPr="00190C6B" w:rsidRDefault="00316E86" w:rsidP="00316E86">
      <w:pPr>
        <w:jc w:val="center"/>
        <w:rPr>
          <w:rFonts w:ascii="Arial" w:hAnsi="Arial" w:cs="Arial"/>
          <w:sz w:val="21"/>
          <w:szCs w:val="21"/>
        </w:rPr>
      </w:pPr>
    </w:p>
    <w:p w14:paraId="0A8F77A6" w14:textId="77777777" w:rsidR="00316E86" w:rsidRDefault="00316E86" w:rsidP="00316E86">
      <w:pPr>
        <w:pStyle w:val="BodyTextIndent2"/>
        <w:spacing w:after="0" w:line="240" w:lineRule="auto"/>
        <w:ind w:left="0" w:firstLine="720"/>
        <w:jc w:val="both"/>
        <w:rPr>
          <w:rFonts w:ascii="Arial" w:hAnsi="Arial" w:cs="Arial"/>
          <w:sz w:val="21"/>
          <w:szCs w:val="21"/>
        </w:rPr>
      </w:pPr>
    </w:p>
    <w:p w14:paraId="3CEDC7E3" w14:textId="77777777" w:rsidR="00316E86" w:rsidRDefault="00316E86" w:rsidP="00316E86">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Shri Uday Kumar SSE/ Drawing working under Works section of ELS/ Kalyan, deals with the online payment, Security Deposit, EMD passing activities. </w:t>
      </w:r>
    </w:p>
    <w:p w14:paraId="091A2C3B" w14:textId="77777777" w:rsidR="00316E86" w:rsidRDefault="00316E86" w:rsidP="00316E86">
      <w:pPr>
        <w:pStyle w:val="BodyTextIndent2"/>
        <w:spacing w:after="0" w:line="240" w:lineRule="auto"/>
        <w:ind w:left="0" w:firstLine="720"/>
        <w:jc w:val="both"/>
        <w:rPr>
          <w:rFonts w:ascii="Arial" w:hAnsi="Arial" w:cs="Arial"/>
          <w:sz w:val="21"/>
          <w:szCs w:val="21"/>
        </w:rPr>
      </w:pPr>
    </w:p>
    <w:p w14:paraId="4C1F81F7" w14:textId="77777777" w:rsidR="00316E86" w:rsidRDefault="00316E86" w:rsidP="00316E86">
      <w:pPr>
        <w:pStyle w:val="BodyTextIndent2"/>
        <w:spacing w:after="0" w:line="240" w:lineRule="auto"/>
        <w:ind w:left="0" w:firstLine="720"/>
        <w:jc w:val="both"/>
        <w:rPr>
          <w:rFonts w:ascii="Arial" w:hAnsi="Arial" w:cs="Arial"/>
          <w:sz w:val="21"/>
          <w:szCs w:val="21"/>
        </w:rPr>
      </w:pPr>
      <w:r>
        <w:rPr>
          <w:rFonts w:ascii="Arial" w:hAnsi="Arial" w:cs="Arial"/>
          <w:sz w:val="21"/>
          <w:szCs w:val="21"/>
        </w:rPr>
        <w:t>You are requested to create the IPAS user for Shri Uday Kumar, the details as under:</w:t>
      </w:r>
    </w:p>
    <w:p w14:paraId="6FC9B2D9" w14:textId="77777777" w:rsidR="00316E86" w:rsidRDefault="00316E86" w:rsidP="00316E86">
      <w:pPr>
        <w:pStyle w:val="BodyTextIndent2"/>
        <w:spacing w:after="0" w:line="240" w:lineRule="auto"/>
        <w:ind w:left="0" w:firstLine="720"/>
        <w:jc w:val="both"/>
        <w:rPr>
          <w:rFonts w:ascii="Arial" w:hAnsi="Arial" w:cs="Arial"/>
          <w:sz w:val="21"/>
          <w:szCs w:val="21"/>
        </w:rPr>
      </w:pPr>
    </w:p>
    <w:p w14:paraId="27DF3209" w14:textId="77777777" w:rsidR="00316E86" w:rsidRDefault="00316E86" w:rsidP="00316E86">
      <w:pPr>
        <w:pStyle w:val="BodyTextIndent2"/>
        <w:numPr>
          <w:ilvl w:val="0"/>
          <w:numId w:val="2"/>
        </w:numPr>
        <w:spacing w:after="0" w:line="240" w:lineRule="auto"/>
        <w:jc w:val="both"/>
        <w:rPr>
          <w:rFonts w:ascii="Arial" w:hAnsi="Arial" w:cs="Arial"/>
          <w:sz w:val="21"/>
          <w:szCs w:val="21"/>
        </w:rPr>
      </w:pPr>
      <w:r>
        <w:rPr>
          <w:rFonts w:ascii="Arial" w:hAnsi="Arial" w:cs="Arial"/>
          <w:sz w:val="21"/>
          <w:szCs w:val="21"/>
        </w:rPr>
        <w:t>Name</w:t>
      </w:r>
      <w:r>
        <w:rPr>
          <w:rFonts w:ascii="Arial" w:hAnsi="Arial" w:cs="Arial"/>
          <w:sz w:val="21"/>
          <w:szCs w:val="21"/>
        </w:rPr>
        <w:tab/>
      </w:r>
      <w:r>
        <w:rPr>
          <w:rFonts w:ascii="Arial" w:hAnsi="Arial" w:cs="Arial"/>
          <w:sz w:val="21"/>
          <w:szCs w:val="21"/>
        </w:rPr>
        <w:tab/>
      </w:r>
      <w:r>
        <w:rPr>
          <w:rFonts w:ascii="Arial" w:hAnsi="Arial" w:cs="Arial"/>
          <w:sz w:val="21"/>
          <w:szCs w:val="21"/>
        </w:rPr>
        <w:tab/>
        <w:t>-</w:t>
      </w:r>
      <w:r>
        <w:rPr>
          <w:rFonts w:ascii="Arial" w:hAnsi="Arial" w:cs="Arial"/>
          <w:sz w:val="21"/>
          <w:szCs w:val="21"/>
        </w:rPr>
        <w:tab/>
        <w:t>Shri Uday Kumar</w:t>
      </w:r>
    </w:p>
    <w:p w14:paraId="388F38D8" w14:textId="77777777" w:rsidR="00316E86" w:rsidRDefault="00316E86" w:rsidP="00316E86">
      <w:pPr>
        <w:pStyle w:val="BodyTextIndent2"/>
        <w:numPr>
          <w:ilvl w:val="0"/>
          <w:numId w:val="2"/>
        </w:numPr>
        <w:spacing w:after="0" w:line="240" w:lineRule="auto"/>
        <w:jc w:val="both"/>
        <w:rPr>
          <w:rFonts w:ascii="Arial" w:hAnsi="Arial" w:cs="Arial"/>
          <w:sz w:val="21"/>
          <w:szCs w:val="21"/>
        </w:rPr>
      </w:pPr>
      <w:r>
        <w:rPr>
          <w:rFonts w:ascii="Arial" w:hAnsi="Arial" w:cs="Arial"/>
          <w:sz w:val="21"/>
          <w:szCs w:val="21"/>
        </w:rPr>
        <w:t>Designation</w:t>
      </w:r>
      <w:r>
        <w:rPr>
          <w:rFonts w:ascii="Arial" w:hAnsi="Arial" w:cs="Arial"/>
          <w:sz w:val="21"/>
          <w:szCs w:val="21"/>
        </w:rPr>
        <w:tab/>
      </w:r>
      <w:r>
        <w:rPr>
          <w:rFonts w:ascii="Arial" w:hAnsi="Arial" w:cs="Arial"/>
          <w:sz w:val="21"/>
          <w:szCs w:val="21"/>
        </w:rPr>
        <w:tab/>
        <w:t>-</w:t>
      </w:r>
      <w:r>
        <w:rPr>
          <w:rFonts w:ascii="Arial" w:hAnsi="Arial" w:cs="Arial"/>
          <w:sz w:val="21"/>
          <w:szCs w:val="21"/>
        </w:rPr>
        <w:tab/>
        <w:t>SSE Drawing (TRS) Kalyan</w:t>
      </w:r>
    </w:p>
    <w:p w14:paraId="69848B6F" w14:textId="77777777" w:rsidR="00316E86" w:rsidRPr="0099188D" w:rsidRDefault="00316E86" w:rsidP="00316E86">
      <w:pPr>
        <w:pStyle w:val="BodyTextIndent2"/>
        <w:numPr>
          <w:ilvl w:val="0"/>
          <w:numId w:val="2"/>
        </w:numPr>
        <w:spacing w:after="0" w:line="240" w:lineRule="auto"/>
        <w:jc w:val="both"/>
        <w:rPr>
          <w:rFonts w:ascii="Arial" w:hAnsi="Arial" w:cs="Arial"/>
          <w:sz w:val="21"/>
          <w:szCs w:val="21"/>
        </w:rPr>
      </w:pPr>
      <w:r>
        <w:rPr>
          <w:rFonts w:ascii="Helvetica" w:hAnsi="Helvetica"/>
          <w:color w:val="222222"/>
          <w:sz w:val="21"/>
          <w:szCs w:val="21"/>
          <w:shd w:val="clear" w:color="auto" w:fill="FFFFFF"/>
        </w:rPr>
        <w:t>Mobile No.</w:t>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t>-</w:t>
      </w:r>
      <w:r>
        <w:rPr>
          <w:rFonts w:ascii="Helvetica" w:hAnsi="Helvetica"/>
          <w:color w:val="222222"/>
          <w:sz w:val="21"/>
          <w:szCs w:val="21"/>
          <w:shd w:val="clear" w:color="auto" w:fill="FFFFFF"/>
        </w:rPr>
        <w:tab/>
        <w:t>08355830763</w:t>
      </w:r>
    </w:p>
    <w:p w14:paraId="1CE620C8" w14:textId="77777777" w:rsidR="00316E86" w:rsidRPr="0099188D" w:rsidRDefault="00316E86" w:rsidP="00316E86">
      <w:pPr>
        <w:pStyle w:val="BodyTextIndent2"/>
        <w:numPr>
          <w:ilvl w:val="0"/>
          <w:numId w:val="2"/>
        </w:numPr>
        <w:spacing w:after="0" w:line="240" w:lineRule="auto"/>
        <w:jc w:val="both"/>
        <w:rPr>
          <w:rFonts w:ascii="Arial" w:hAnsi="Arial" w:cs="Arial"/>
          <w:sz w:val="21"/>
          <w:szCs w:val="21"/>
        </w:rPr>
      </w:pPr>
      <w:r w:rsidRPr="0099188D">
        <w:rPr>
          <w:rFonts w:ascii="Helvetica" w:hAnsi="Helvetica"/>
          <w:color w:val="222222"/>
          <w:sz w:val="21"/>
          <w:szCs w:val="21"/>
          <w:shd w:val="clear" w:color="auto" w:fill="FFFFFF"/>
        </w:rPr>
        <w:t>Office Address</w:t>
      </w:r>
      <w:r w:rsidRPr="0099188D">
        <w:rPr>
          <w:rFonts w:ascii="Helvetica" w:hAnsi="Helvetica"/>
          <w:color w:val="222222"/>
          <w:sz w:val="21"/>
          <w:szCs w:val="21"/>
          <w:shd w:val="clear" w:color="auto" w:fill="FFFFFF"/>
        </w:rPr>
        <w:tab/>
      </w:r>
      <w:r w:rsidRPr="0099188D">
        <w:rPr>
          <w:rFonts w:ascii="Helvetica" w:hAnsi="Helvetica"/>
          <w:color w:val="222222"/>
          <w:sz w:val="21"/>
          <w:szCs w:val="21"/>
          <w:shd w:val="clear" w:color="auto" w:fill="FFFFFF"/>
        </w:rPr>
        <w:tab/>
        <w:t>-</w:t>
      </w:r>
      <w:r w:rsidRPr="0099188D">
        <w:rPr>
          <w:rFonts w:ascii="Helvetica" w:hAnsi="Helvetica"/>
          <w:color w:val="222222"/>
          <w:sz w:val="21"/>
          <w:szCs w:val="21"/>
          <w:shd w:val="clear" w:color="auto" w:fill="FFFFFF"/>
        </w:rPr>
        <w:tab/>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43844B02" w14:textId="77777777" w:rsidR="00316E86" w:rsidRDefault="00316E86" w:rsidP="00316E86">
      <w:pPr>
        <w:pStyle w:val="BodyTextIndent2"/>
        <w:spacing w:after="0" w:line="240" w:lineRule="auto"/>
        <w:ind w:left="3960" w:firstLine="360"/>
        <w:jc w:val="both"/>
        <w:rPr>
          <w:rFonts w:ascii="Helvetica" w:hAnsi="Helvetica"/>
          <w:color w:val="222222"/>
          <w:sz w:val="21"/>
          <w:szCs w:val="21"/>
          <w:shd w:val="clear" w:color="auto" w:fill="FFFFFF"/>
        </w:rPr>
      </w:pPr>
      <w:r w:rsidRPr="0099188D">
        <w:rPr>
          <w:rFonts w:ascii="Helvetica" w:hAnsi="Helvetica"/>
          <w:color w:val="222222"/>
          <w:sz w:val="21"/>
          <w:szCs w:val="21"/>
          <w:shd w:val="clear" w:color="auto" w:fill="FFFFFF"/>
        </w:rPr>
        <w:t>Kalyan - 421 301</w:t>
      </w:r>
    </w:p>
    <w:p w14:paraId="453E67F7" w14:textId="77777777" w:rsidR="00316E86" w:rsidRPr="0099188D" w:rsidRDefault="00316E86" w:rsidP="00316E86">
      <w:pPr>
        <w:pStyle w:val="BodyTextIndent2"/>
        <w:numPr>
          <w:ilvl w:val="0"/>
          <w:numId w:val="2"/>
        </w:numPr>
        <w:spacing w:after="0" w:line="240" w:lineRule="auto"/>
        <w:jc w:val="both"/>
        <w:rPr>
          <w:rFonts w:ascii="Arial" w:hAnsi="Arial" w:cs="Arial"/>
          <w:sz w:val="21"/>
          <w:szCs w:val="21"/>
        </w:rPr>
      </w:pPr>
      <w:r>
        <w:rPr>
          <w:rFonts w:ascii="Helvetica" w:hAnsi="Helvetica"/>
          <w:color w:val="222222"/>
          <w:sz w:val="21"/>
          <w:szCs w:val="21"/>
          <w:shd w:val="clear" w:color="auto" w:fill="FFFFFF"/>
        </w:rPr>
        <w:t>PF No.</w:t>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t>-</w:t>
      </w:r>
      <w:r>
        <w:rPr>
          <w:rFonts w:ascii="Helvetica" w:hAnsi="Helvetica"/>
          <w:color w:val="222222"/>
          <w:sz w:val="21"/>
          <w:szCs w:val="21"/>
          <w:shd w:val="clear" w:color="auto" w:fill="FFFFFF"/>
        </w:rPr>
        <w:tab/>
        <w:t>00229803555</w:t>
      </w:r>
      <w:r w:rsidRPr="0099188D">
        <w:rPr>
          <w:rFonts w:ascii="Arial" w:hAnsi="Arial" w:cs="Arial"/>
          <w:sz w:val="21"/>
          <w:szCs w:val="21"/>
        </w:rPr>
        <w:tab/>
      </w:r>
      <w:r w:rsidRPr="0099188D">
        <w:rPr>
          <w:rFonts w:ascii="Arial" w:hAnsi="Arial" w:cs="Arial"/>
          <w:sz w:val="21"/>
          <w:szCs w:val="21"/>
        </w:rPr>
        <w:tab/>
        <w:t xml:space="preserve">   </w:t>
      </w:r>
    </w:p>
    <w:p w14:paraId="06273937" w14:textId="77777777" w:rsidR="00316E86" w:rsidRDefault="00316E86" w:rsidP="00316E86">
      <w:pPr>
        <w:pStyle w:val="BodyTextIndent2"/>
        <w:spacing w:after="0" w:line="240" w:lineRule="auto"/>
        <w:ind w:left="0" w:firstLine="720"/>
        <w:jc w:val="both"/>
        <w:rPr>
          <w:rFonts w:ascii="Arial" w:hAnsi="Arial" w:cs="Arial"/>
          <w:sz w:val="21"/>
          <w:szCs w:val="21"/>
        </w:rPr>
      </w:pPr>
    </w:p>
    <w:p w14:paraId="29CA9539" w14:textId="77777777" w:rsidR="00316E86" w:rsidRDefault="00316E86" w:rsidP="00316E86">
      <w:pPr>
        <w:pStyle w:val="BodyTextIndent2"/>
        <w:spacing w:after="0" w:line="240" w:lineRule="auto"/>
        <w:ind w:left="0" w:firstLine="720"/>
        <w:jc w:val="both"/>
        <w:rPr>
          <w:rFonts w:ascii="Arial" w:hAnsi="Arial" w:cs="Arial"/>
          <w:sz w:val="21"/>
          <w:szCs w:val="21"/>
        </w:rPr>
      </w:pPr>
    </w:p>
    <w:p w14:paraId="5BCB85EB" w14:textId="77777777" w:rsidR="00316E86" w:rsidRDefault="00316E86" w:rsidP="00316E86">
      <w:pPr>
        <w:ind w:firstLine="720"/>
        <w:jc w:val="both"/>
        <w:rPr>
          <w:rFonts w:ascii="Arial" w:hAnsi="Arial" w:cs="Arial"/>
          <w:sz w:val="21"/>
          <w:szCs w:val="21"/>
        </w:rPr>
      </w:pPr>
    </w:p>
    <w:p w14:paraId="29DD7CE3" w14:textId="77777777" w:rsidR="00316E86" w:rsidRDefault="00316E86" w:rsidP="00316E86">
      <w:pPr>
        <w:ind w:firstLine="720"/>
        <w:jc w:val="both"/>
        <w:rPr>
          <w:rFonts w:ascii="Arial" w:hAnsi="Arial" w:cs="Arial"/>
          <w:sz w:val="21"/>
          <w:szCs w:val="21"/>
        </w:rPr>
      </w:pPr>
    </w:p>
    <w:p w14:paraId="310CD540" w14:textId="77777777" w:rsidR="00316E86" w:rsidRDefault="00316E86" w:rsidP="00316E86">
      <w:pPr>
        <w:ind w:firstLine="720"/>
        <w:jc w:val="both"/>
        <w:rPr>
          <w:rFonts w:ascii="Arial" w:hAnsi="Arial" w:cs="Arial"/>
          <w:sz w:val="21"/>
          <w:szCs w:val="21"/>
        </w:rPr>
      </w:pPr>
    </w:p>
    <w:p w14:paraId="545DC859" w14:textId="77777777" w:rsidR="00316E86" w:rsidRDefault="00316E86" w:rsidP="00316E86">
      <w:pPr>
        <w:ind w:firstLine="720"/>
        <w:jc w:val="both"/>
        <w:rPr>
          <w:rFonts w:ascii="Arial" w:hAnsi="Arial" w:cs="Arial"/>
          <w:sz w:val="21"/>
          <w:szCs w:val="21"/>
        </w:rPr>
      </w:pPr>
    </w:p>
    <w:p w14:paraId="2CDBDED7" w14:textId="77777777" w:rsidR="00316E86" w:rsidRPr="00847634" w:rsidRDefault="00316E86" w:rsidP="00316E86">
      <w:pPr>
        <w:jc w:val="center"/>
        <w:rPr>
          <w:rFonts w:ascii="Arial" w:hAnsi="Arial" w:cs="Arial"/>
          <w:sz w:val="22"/>
          <w:szCs w:val="22"/>
        </w:rPr>
      </w:pPr>
      <w:r>
        <w:rPr>
          <w:rFonts w:ascii="Arial" w:hAnsi="Arial" w:cs="Arial"/>
          <w:sz w:val="22"/>
          <w:szCs w:val="22"/>
        </w:rPr>
        <w:t xml:space="preserve">                                                                                                              (SANJESH)</w:t>
      </w:r>
    </w:p>
    <w:p w14:paraId="0A00B626" w14:textId="77777777" w:rsidR="00316E86" w:rsidRPr="00847634" w:rsidRDefault="00316E86" w:rsidP="00316E86">
      <w:pPr>
        <w:jc w:val="center"/>
        <w:rPr>
          <w:rFonts w:ascii="Arial" w:hAnsi="Arial" w:cs="Arial"/>
          <w:sz w:val="22"/>
          <w:szCs w:val="22"/>
        </w:rPr>
      </w:pPr>
      <w:r w:rsidRPr="00847634">
        <w:rPr>
          <w:rFonts w:ascii="Arial" w:hAnsi="Arial" w:cs="Arial"/>
          <w:sz w:val="22"/>
          <w:szCs w:val="22"/>
        </w:rPr>
        <w:t xml:space="preserve">                                                                                                                 DEE (TRS) Kalyan</w:t>
      </w:r>
    </w:p>
    <w:p w14:paraId="585893B0" w14:textId="77777777" w:rsidR="00316E86" w:rsidRPr="007E6002" w:rsidRDefault="00316E86" w:rsidP="00316E86">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5926B681" w14:textId="77777777" w:rsidR="00316E86" w:rsidRDefault="00316E86" w:rsidP="00316E86"/>
    <w:p w14:paraId="3D345E76" w14:textId="77777777" w:rsidR="00316E86" w:rsidRDefault="00316E86" w:rsidP="00316E86"/>
    <w:p w14:paraId="1D18A86A" w14:textId="77777777" w:rsidR="00316E86" w:rsidRDefault="00316E86" w:rsidP="00316E86"/>
    <w:p w14:paraId="5601B24A" w14:textId="77777777" w:rsidR="00316E86" w:rsidRDefault="00316E86" w:rsidP="00316E86"/>
    <w:p w14:paraId="1A219B2D" w14:textId="77777777" w:rsidR="00316E86" w:rsidRDefault="00316E86" w:rsidP="00316E86"/>
    <w:p w14:paraId="164ABC1B" w14:textId="77777777" w:rsidR="00316E86" w:rsidRDefault="00316E86" w:rsidP="00316E86"/>
    <w:p w14:paraId="4C1F1879" w14:textId="77777777" w:rsidR="00316E86" w:rsidRDefault="00316E86" w:rsidP="00375F2F"/>
    <w:p w14:paraId="5FFAAA6E" w14:textId="77777777" w:rsidR="00316E86" w:rsidRDefault="00316E86" w:rsidP="00375F2F"/>
    <w:p w14:paraId="2E691AF3" w14:textId="77777777" w:rsidR="00316E86" w:rsidRDefault="00316E86" w:rsidP="00375F2F"/>
    <w:p w14:paraId="113B9FB7" w14:textId="77777777" w:rsidR="00316E86" w:rsidRDefault="00316E86" w:rsidP="00375F2F"/>
    <w:p w14:paraId="376AF53D" w14:textId="77777777" w:rsidR="00316E86" w:rsidRDefault="00316E86" w:rsidP="00375F2F"/>
    <w:p w14:paraId="1D4F031F" w14:textId="77777777" w:rsidR="00316E86" w:rsidRDefault="00316E86" w:rsidP="00375F2F"/>
    <w:p w14:paraId="7B378D8E" w14:textId="77777777" w:rsidR="00316E86" w:rsidRDefault="00316E86" w:rsidP="00375F2F"/>
    <w:p w14:paraId="1D3E83DD" w14:textId="77777777" w:rsidR="00316E86" w:rsidRDefault="00316E86" w:rsidP="00375F2F"/>
    <w:p w14:paraId="025571C2" w14:textId="77777777" w:rsidR="00316E86" w:rsidRDefault="00316E86" w:rsidP="00375F2F"/>
    <w:p w14:paraId="22F9C2FF" w14:textId="77777777" w:rsidR="00316E86" w:rsidRDefault="00316E86" w:rsidP="00375F2F"/>
    <w:p w14:paraId="62BA67DC" w14:textId="77777777" w:rsidR="00316E86" w:rsidRDefault="00316E86" w:rsidP="00375F2F"/>
    <w:p w14:paraId="242F4EBF" w14:textId="77777777" w:rsidR="00316E86" w:rsidRDefault="00316E86" w:rsidP="00375F2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1734F" w:rsidRPr="005A14F8" w14:paraId="495320AE" w14:textId="77777777" w:rsidTr="0031734F">
        <w:trPr>
          <w:trHeight w:val="1440"/>
        </w:trPr>
        <w:tc>
          <w:tcPr>
            <w:tcW w:w="4320" w:type="dxa"/>
          </w:tcPr>
          <w:p w14:paraId="45ECB779" w14:textId="77777777" w:rsidR="0031734F" w:rsidRPr="003C1E74" w:rsidRDefault="0031734F" w:rsidP="0031734F">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25477EBE" w14:textId="77777777" w:rsidR="0031734F" w:rsidRPr="005A14F8" w:rsidRDefault="0031734F" w:rsidP="0031734F">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2D5F413" w14:textId="77777777" w:rsidR="0031734F" w:rsidRPr="005A14F8" w:rsidRDefault="0031734F" w:rsidP="0031734F">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25014775" w14:textId="77777777" w:rsidR="0031734F" w:rsidRPr="005A14F8" w:rsidRDefault="0031734F" w:rsidP="0031734F">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D1F2314" w14:textId="77777777" w:rsidR="0031734F" w:rsidRPr="005A14F8" w:rsidRDefault="0031734F" w:rsidP="0031734F">
            <w:pPr>
              <w:tabs>
                <w:tab w:val="center" w:pos="882"/>
              </w:tabs>
              <w:rPr>
                <w:sz w:val="6"/>
                <w:szCs w:val="5"/>
              </w:rPr>
            </w:pPr>
            <w:r>
              <w:rPr>
                <w:rFonts w:ascii="Mangal" w:hAnsi="Mangal" w:cs="Mangal"/>
                <w:rtl/>
                <w:cs/>
              </w:rPr>
              <w:tab/>
            </w:r>
            <w:r>
              <w:rPr>
                <w:noProof/>
                <w:sz w:val="6"/>
                <w:szCs w:val="5"/>
                <w:lang w:bidi="hi-IN"/>
              </w:rPr>
              <w:drawing>
                <wp:inline distT="0" distB="0" distL="0" distR="0" wp14:anchorId="5F4B1934" wp14:editId="5F12DBAC">
                  <wp:extent cx="866775" cy="932770"/>
                  <wp:effectExtent l="0" t="0" r="0" b="0"/>
                  <wp:docPr id="1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6E918C5B" w14:textId="77777777" w:rsidR="0031734F" w:rsidRDefault="0031734F" w:rsidP="0031734F">
            <w:pPr>
              <w:pStyle w:val="Header"/>
              <w:rPr>
                <w:b/>
              </w:rPr>
            </w:pPr>
          </w:p>
          <w:p w14:paraId="60C273F2" w14:textId="77777777" w:rsidR="0031734F" w:rsidRPr="00743A0A" w:rsidRDefault="0031734F" w:rsidP="0031734F">
            <w:pPr>
              <w:pStyle w:val="Header"/>
              <w:rPr>
                <w:b/>
                <w:bCs/>
              </w:rPr>
            </w:pPr>
            <w:r w:rsidRPr="00743A0A">
              <w:rPr>
                <w:b/>
              </w:rPr>
              <w:t>Central Railway</w:t>
            </w:r>
            <w:r w:rsidRPr="00743A0A">
              <w:rPr>
                <w:rFonts w:ascii="Mangal" w:hAnsi="Mangal" w:cs="Mangal"/>
                <w:b/>
              </w:rPr>
              <w:t xml:space="preserve">            </w:t>
            </w:r>
          </w:p>
          <w:p w14:paraId="1EE6F28B" w14:textId="77777777" w:rsidR="0031734F" w:rsidRPr="005A14F8" w:rsidRDefault="0031734F" w:rsidP="0031734F">
            <w:pPr>
              <w:pStyle w:val="Header"/>
              <w:jc w:val="both"/>
              <w:rPr>
                <w:b/>
                <w:bCs/>
              </w:rPr>
            </w:pPr>
            <w:r w:rsidRPr="005A14F8">
              <w:t xml:space="preserve">Office of Sr. DEE (TRS), </w:t>
            </w:r>
          </w:p>
          <w:p w14:paraId="1CF379FE" w14:textId="77777777" w:rsidR="0031734F" w:rsidRPr="005A14F8" w:rsidRDefault="0031734F" w:rsidP="0031734F">
            <w:pPr>
              <w:pStyle w:val="Header"/>
              <w:jc w:val="both"/>
              <w:rPr>
                <w:b/>
                <w:bCs/>
              </w:rPr>
            </w:pPr>
            <w:r w:rsidRPr="005A14F8">
              <w:t xml:space="preserve">Electric Loco Shed, Kalyan - 421 301. </w:t>
            </w:r>
          </w:p>
          <w:p w14:paraId="439BC14B" w14:textId="77777777" w:rsidR="0031734F" w:rsidRPr="005A14F8" w:rsidRDefault="0031734F" w:rsidP="001C7780">
            <w:pPr>
              <w:pStyle w:val="Header"/>
              <w:jc w:val="both"/>
              <w:rPr>
                <w:rFonts w:ascii="Mangal" w:hAnsi="Mangal" w:cs="Mangal"/>
                <w:b/>
                <w:bCs/>
              </w:rPr>
            </w:pPr>
            <w:r w:rsidRPr="005A14F8">
              <w:t xml:space="preserve">Email :- </w:t>
            </w:r>
            <w:r w:rsidR="001C7780">
              <w:rPr>
                <w:rStyle w:val="Hyperlink"/>
              </w:rPr>
              <w:t>srdeetrskyncrly@gmail.co</w:t>
            </w:r>
            <w:r w:rsidRPr="005A14F8">
              <w:t>m</w:t>
            </w:r>
          </w:p>
        </w:tc>
      </w:tr>
    </w:tbl>
    <w:p w14:paraId="1519832A" w14:textId="77777777" w:rsidR="0031734F" w:rsidRDefault="0031734F" w:rsidP="0031734F">
      <w:pPr>
        <w:rPr>
          <w:rFonts w:ascii="Arial" w:hAnsi="Arial" w:cs="Arial"/>
          <w:sz w:val="21"/>
          <w:szCs w:val="21"/>
        </w:rPr>
      </w:pPr>
    </w:p>
    <w:p w14:paraId="0EC98E78" w14:textId="77777777" w:rsidR="0031734F" w:rsidRPr="00190C6B" w:rsidRDefault="0031734F" w:rsidP="0031734F">
      <w:pPr>
        <w:rPr>
          <w:rFonts w:ascii="Arial" w:hAnsi="Arial" w:cs="Arial"/>
          <w:sz w:val="21"/>
          <w:szCs w:val="21"/>
        </w:rPr>
      </w:pPr>
      <w:r w:rsidRPr="00190C6B">
        <w:rPr>
          <w:rFonts w:ascii="Arial" w:hAnsi="Arial" w:cs="Arial"/>
          <w:sz w:val="21"/>
          <w:szCs w:val="21"/>
        </w:rPr>
        <w:t>No. ELSKYN/WKS/201</w:t>
      </w:r>
      <w:r>
        <w:rPr>
          <w:rFonts w:ascii="Arial" w:hAnsi="Arial" w:cs="Arial"/>
          <w:sz w:val="21"/>
          <w:szCs w:val="21"/>
        </w:rPr>
        <w:t>5</w:t>
      </w:r>
      <w:r w:rsidRPr="00190C6B">
        <w:rPr>
          <w:rFonts w:ascii="Arial" w:hAnsi="Arial" w:cs="Arial"/>
          <w:sz w:val="21"/>
          <w:szCs w:val="21"/>
        </w:rPr>
        <w:t>/</w:t>
      </w:r>
      <w:r>
        <w:rPr>
          <w:rFonts w:ascii="Arial" w:hAnsi="Arial" w:cs="Arial"/>
          <w:sz w:val="21"/>
          <w:szCs w:val="21"/>
        </w:rPr>
        <w:t xml:space="preserve">02                   </w:t>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30</w:t>
      </w:r>
      <w:r w:rsidRPr="00190C6B">
        <w:rPr>
          <w:rFonts w:ascii="Arial" w:hAnsi="Arial" w:cs="Arial"/>
          <w:sz w:val="21"/>
          <w:szCs w:val="21"/>
        </w:rPr>
        <w:t>.</w:t>
      </w:r>
      <w:r>
        <w:rPr>
          <w:rFonts w:ascii="Arial" w:hAnsi="Arial" w:cs="Arial"/>
          <w:sz w:val="21"/>
          <w:szCs w:val="21"/>
        </w:rPr>
        <w:t>03</w:t>
      </w:r>
      <w:r w:rsidRPr="00190C6B">
        <w:rPr>
          <w:rFonts w:ascii="Arial" w:hAnsi="Arial" w:cs="Arial"/>
          <w:sz w:val="21"/>
          <w:szCs w:val="21"/>
        </w:rPr>
        <w:t>.202</w:t>
      </w:r>
      <w:r>
        <w:rPr>
          <w:rFonts w:ascii="Arial" w:hAnsi="Arial" w:cs="Arial"/>
          <w:sz w:val="21"/>
          <w:szCs w:val="21"/>
        </w:rPr>
        <w:t>2</w:t>
      </w:r>
    </w:p>
    <w:p w14:paraId="656B4B83" w14:textId="77777777" w:rsidR="0031734F" w:rsidRPr="007F0F09" w:rsidRDefault="0031734F" w:rsidP="0031734F">
      <w:pPr>
        <w:rPr>
          <w:rFonts w:ascii="Arial" w:hAnsi="Arial" w:cs="Arial"/>
          <w:sz w:val="21"/>
          <w:szCs w:val="21"/>
        </w:rPr>
      </w:pPr>
      <w:r w:rsidRPr="007F0F09">
        <w:rPr>
          <w:rFonts w:ascii="Arial" w:hAnsi="Arial" w:cs="Arial"/>
          <w:sz w:val="21"/>
          <w:szCs w:val="21"/>
        </w:rPr>
        <w:t xml:space="preserve">                                           </w:t>
      </w:r>
    </w:p>
    <w:p w14:paraId="603CCA16" w14:textId="77777777" w:rsidR="0031734F" w:rsidRPr="007F0F09" w:rsidRDefault="0031734F" w:rsidP="0031734F">
      <w:pPr>
        <w:rPr>
          <w:rFonts w:ascii="Arial" w:hAnsi="Arial" w:cs="Arial"/>
          <w:b/>
          <w:bCs/>
          <w:sz w:val="21"/>
          <w:szCs w:val="21"/>
          <w:u w:val="single"/>
        </w:rPr>
      </w:pPr>
      <w:r>
        <w:rPr>
          <w:rFonts w:ascii="Arial" w:hAnsi="Arial" w:cs="Arial"/>
          <w:b/>
          <w:bCs/>
          <w:sz w:val="21"/>
          <w:szCs w:val="21"/>
          <w:u w:val="single"/>
        </w:rPr>
        <w:t>Sr.DEE(TRS) AQ</w:t>
      </w:r>
      <w:r w:rsidRPr="007F0F09">
        <w:rPr>
          <w:rFonts w:ascii="Arial" w:hAnsi="Arial" w:cs="Arial"/>
          <w:b/>
          <w:bCs/>
          <w:sz w:val="21"/>
          <w:szCs w:val="21"/>
          <w:u w:val="single"/>
        </w:rPr>
        <w:t xml:space="preserve"> </w:t>
      </w:r>
    </w:p>
    <w:p w14:paraId="1721A49B" w14:textId="77777777" w:rsidR="0031734F" w:rsidRPr="007F0F09" w:rsidRDefault="0031734F" w:rsidP="0031734F">
      <w:pPr>
        <w:jc w:val="center"/>
        <w:rPr>
          <w:rFonts w:ascii="Arial" w:hAnsi="Arial" w:cs="Arial"/>
          <w:sz w:val="21"/>
          <w:szCs w:val="21"/>
          <w:u w:val="single"/>
        </w:rPr>
      </w:pPr>
    </w:p>
    <w:p w14:paraId="00B49665" w14:textId="77777777" w:rsidR="001C7780" w:rsidRDefault="0031734F" w:rsidP="0031734F">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Sub: </w:t>
      </w:r>
      <w:r>
        <w:rPr>
          <w:rFonts w:ascii="Arial" w:hAnsi="Arial" w:cs="Arial"/>
          <w:sz w:val="21"/>
          <w:szCs w:val="21"/>
        </w:rPr>
        <w:t xml:space="preserve">     </w:t>
      </w:r>
      <w:r w:rsidRPr="00190C6B">
        <w:rPr>
          <w:rFonts w:ascii="Arial" w:hAnsi="Arial" w:cs="Arial"/>
          <w:sz w:val="21"/>
          <w:szCs w:val="21"/>
        </w:rPr>
        <w:t>Repairs</w:t>
      </w:r>
      <w:r>
        <w:rPr>
          <w:rFonts w:ascii="Arial" w:hAnsi="Arial" w:cs="Arial"/>
          <w:sz w:val="21"/>
          <w:szCs w:val="21"/>
        </w:rPr>
        <w:t xml:space="preserve">, Reconditioning, Rehabilitation &amp; Testing of 5400 KVA </w:t>
      </w:r>
      <w:r w:rsidR="001C7780">
        <w:rPr>
          <w:rFonts w:ascii="Arial" w:hAnsi="Arial" w:cs="Arial"/>
          <w:sz w:val="21"/>
          <w:szCs w:val="21"/>
        </w:rPr>
        <w:t>Aluminium</w:t>
      </w:r>
      <w:r>
        <w:rPr>
          <w:rFonts w:ascii="Arial" w:hAnsi="Arial" w:cs="Arial"/>
          <w:sz w:val="21"/>
          <w:szCs w:val="21"/>
        </w:rPr>
        <w:t xml:space="preserve"> </w:t>
      </w:r>
    </w:p>
    <w:p w14:paraId="2AFA4A21" w14:textId="77777777" w:rsidR="0031734F" w:rsidRPr="0031734F" w:rsidRDefault="001C7780" w:rsidP="0031734F">
      <w:pPr>
        <w:jc w:val="both"/>
        <w:rPr>
          <w:rFonts w:ascii="Arial" w:hAnsi="Arial" w:cs="Arial"/>
          <w:b/>
          <w:bCs/>
          <w:sz w:val="21"/>
          <w:szCs w:val="21"/>
        </w:rPr>
      </w:pPr>
      <w:r>
        <w:rPr>
          <w:rFonts w:ascii="Arial" w:hAnsi="Arial" w:cs="Arial"/>
          <w:sz w:val="21"/>
          <w:szCs w:val="21"/>
        </w:rPr>
        <w:t xml:space="preserve">                          F</w:t>
      </w:r>
      <w:r w:rsidR="0031734F">
        <w:rPr>
          <w:rFonts w:ascii="Arial" w:hAnsi="Arial" w:cs="Arial"/>
          <w:sz w:val="21"/>
          <w:szCs w:val="21"/>
        </w:rPr>
        <w:t>oil</w:t>
      </w:r>
      <w:r>
        <w:rPr>
          <w:rFonts w:ascii="Arial" w:hAnsi="Arial" w:cs="Arial"/>
          <w:sz w:val="21"/>
          <w:szCs w:val="21"/>
        </w:rPr>
        <w:t xml:space="preserve"> </w:t>
      </w:r>
      <w:r w:rsidR="0031734F">
        <w:rPr>
          <w:rFonts w:ascii="Arial" w:hAnsi="Arial" w:cs="Arial"/>
          <w:sz w:val="21"/>
          <w:szCs w:val="21"/>
        </w:rPr>
        <w:t>type Transformers of WAG-7 loco of ELS/AQ &amp; ELS KYN</w:t>
      </w:r>
    </w:p>
    <w:p w14:paraId="5EFA989F" w14:textId="77777777" w:rsidR="0031734F" w:rsidRPr="0031734F" w:rsidRDefault="0031734F" w:rsidP="0031734F">
      <w:pPr>
        <w:pStyle w:val="ListParagraph"/>
        <w:numPr>
          <w:ilvl w:val="0"/>
          <w:numId w:val="9"/>
        </w:numPr>
        <w:jc w:val="both"/>
        <w:rPr>
          <w:rFonts w:ascii="Arial" w:hAnsi="Arial" w:cs="Arial"/>
          <w:sz w:val="21"/>
          <w:szCs w:val="21"/>
        </w:rPr>
      </w:pPr>
      <w:r w:rsidRPr="0031734F">
        <w:rPr>
          <w:rFonts w:ascii="Arial" w:hAnsi="Arial" w:cs="Arial"/>
          <w:b/>
          <w:bCs/>
          <w:sz w:val="21"/>
          <w:szCs w:val="21"/>
        </w:rPr>
        <w:t>Repairing of 03 Nos. 5400 KVA transformer of ELW/BSL.</w:t>
      </w:r>
      <w:r>
        <w:rPr>
          <w:rFonts w:ascii="Arial" w:hAnsi="Arial" w:cs="Arial"/>
          <w:sz w:val="21"/>
          <w:szCs w:val="21"/>
        </w:rPr>
        <w:t xml:space="preserve"> </w:t>
      </w:r>
      <w:r w:rsidRPr="0031734F">
        <w:rPr>
          <w:rFonts w:ascii="Arial" w:hAnsi="Arial" w:cs="Arial"/>
          <w:sz w:val="21"/>
          <w:szCs w:val="21"/>
        </w:rPr>
        <w:t xml:space="preserve">         ,</w:t>
      </w:r>
    </w:p>
    <w:p w14:paraId="4EBDFFCA" w14:textId="77777777" w:rsidR="0031734F" w:rsidRDefault="0031734F" w:rsidP="0031734F">
      <w:pPr>
        <w:rPr>
          <w:rFonts w:ascii="Arial" w:hAnsi="Arial" w:cs="Arial"/>
          <w:b/>
          <w:bCs/>
          <w:sz w:val="21"/>
          <w:szCs w:val="21"/>
        </w:rPr>
      </w:pPr>
    </w:p>
    <w:p w14:paraId="6A0AB974" w14:textId="77777777" w:rsidR="0031734F" w:rsidRDefault="0031734F" w:rsidP="0031734F">
      <w:pPr>
        <w:rPr>
          <w:rFonts w:ascii="Arial" w:hAnsi="Arial" w:cs="Arial"/>
          <w:sz w:val="21"/>
          <w:szCs w:val="21"/>
        </w:rPr>
      </w:pPr>
      <w:r>
        <w:rPr>
          <w:rFonts w:ascii="Arial" w:hAnsi="Arial" w:cs="Arial"/>
          <w:b/>
          <w:bCs/>
          <w:sz w:val="21"/>
          <w:szCs w:val="21"/>
        </w:rPr>
        <w:t xml:space="preserve">              </w:t>
      </w:r>
      <w:r w:rsidRPr="00AF3E7B">
        <w:rPr>
          <w:rFonts w:ascii="Arial" w:hAnsi="Arial" w:cs="Arial"/>
          <w:sz w:val="21"/>
          <w:szCs w:val="21"/>
        </w:rPr>
        <w:t>Ref:</w:t>
      </w:r>
      <w:r>
        <w:rPr>
          <w:rFonts w:ascii="Arial" w:hAnsi="Arial" w:cs="Arial"/>
          <w:sz w:val="21"/>
          <w:szCs w:val="21"/>
        </w:rPr>
        <w:t xml:space="preserve">    Your letter No.ELS/AQ/DRG/WCQ/18-19/14 dated 30.03.2021</w:t>
      </w:r>
      <w:r w:rsidRPr="00AF3E7B">
        <w:rPr>
          <w:rFonts w:ascii="Arial" w:hAnsi="Arial" w:cs="Arial"/>
          <w:sz w:val="21"/>
          <w:szCs w:val="21"/>
        </w:rPr>
        <w:t xml:space="preserve"> </w:t>
      </w:r>
    </w:p>
    <w:p w14:paraId="38798583" w14:textId="77777777" w:rsidR="0031734F" w:rsidRPr="00AF3E7B" w:rsidRDefault="0031734F" w:rsidP="0031734F">
      <w:pPr>
        <w:rPr>
          <w:rFonts w:ascii="Arial" w:hAnsi="Arial" w:cs="Arial"/>
          <w:sz w:val="21"/>
          <w:szCs w:val="21"/>
        </w:rPr>
      </w:pPr>
      <w:r>
        <w:rPr>
          <w:rFonts w:ascii="Arial" w:hAnsi="Arial" w:cs="Arial"/>
          <w:sz w:val="21"/>
          <w:szCs w:val="21"/>
        </w:rPr>
        <w:t xml:space="preserve">                         </w:t>
      </w:r>
    </w:p>
    <w:p w14:paraId="2903BB6C" w14:textId="77777777" w:rsidR="0031734F" w:rsidRPr="00190C6B" w:rsidRDefault="0031734F" w:rsidP="0031734F">
      <w:pPr>
        <w:jc w:val="center"/>
        <w:rPr>
          <w:rFonts w:ascii="Arial" w:hAnsi="Arial" w:cs="Arial"/>
          <w:sz w:val="21"/>
          <w:szCs w:val="21"/>
        </w:rPr>
      </w:pPr>
      <w:r w:rsidRPr="00190C6B">
        <w:rPr>
          <w:rFonts w:ascii="Arial" w:hAnsi="Arial" w:cs="Arial"/>
          <w:sz w:val="21"/>
          <w:szCs w:val="21"/>
        </w:rPr>
        <w:t>--***--</w:t>
      </w:r>
    </w:p>
    <w:p w14:paraId="0F39E6FE" w14:textId="77777777" w:rsidR="0031734F" w:rsidRPr="00190C6B" w:rsidRDefault="0031734F" w:rsidP="0031734F">
      <w:pPr>
        <w:jc w:val="center"/>
        <w:rPr>
          <w:rFonts w:ascii="Arial" w:hAnsi="Arial" w:cs="Arial"/>
          <w:sz w:val="21"/>
          <w:szCs w:val="21"/>
        </w:rPr>
      </w:pPr>
    </w:p>
    <w:p w14:paraId="3B5F6010" w14:textId="77777777" w:rsidR="0031734F" w:rsidRDefault="0031734F" w:rsidP="0031734F">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With reference to </w:t>
      </w:r>
      <w:r w:rsidR="001C7780">
        <w:rPr>
          <w:rFonts w:ascii="Arial" w:hAnsi="Arial" w:cs="Arial"/>
          <w:sz w:val="21"/>
          <w:szCs w:val="21"/>
        </w:rPr>
        <w:t>your above</w:t>
      </w:r>
      <w:r>
        <w:rPr>
          <w:rFonts w:ascii="Arial" w:hAnsi="Arial" w:cs="Arial"/>
          <w:sz w:val="21"/>
          <w:szCs w:val="21"/>
        </w:rPr>
        <w:t xml:space="preserve"> mentioned letter, it is confirmed that as no foil type transformer is lying defective on shop floor</w:t>
      </w:r>
      <w:r w:rsidR="001C7780">
        <w:rPr>
          <w:rFonts w:ascii="Arial" w:hAnsi="Arial" w:cs="Arial"/>
          <w:sz w:val="21"/>
          <w:szCs w:val="21"/>
        </w:rPr>
        <w:t xml:space="preserve"> at ELS/KYN, Q</w:t>
      </w:r>
      <w:r>
        <w:rPr>
          <w:rFonts w:ascii="Arial" w:hAnsi="Arial" w:cs="Arial"/>
          <w:sz w:val="21"/>
          <w:szCs w:val="21"/>
        </w:rPr>
        <w:t>ty of one No. transformer may be operated for ELW/BSL.</w:t>
      </w:r>
    </w:p>
    <w:p w14:paraId="54F50BB8" w14:textId="77777777" w:rsidR="001C7780" w:rsidRDefault="0031734F" w:rsidP="0031734F">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57CF7DBD" w14:textId="77777777" w:rsidR="001C7780" w:rsidRDefault="001C7780" w:rsidP="0031734F">
      <w:pPr>
        <w:jc w:val="center"/>
        <w:rPr>
          <w:rFonts w:ascii="Arial" w:hAnsi="Arial" w:cs="Arial"/>
          <w:sz w:val="22"/>
          <w:szCs w:val="22"/>
        </w:rPr>
      </w:pPr>
    </w:p>
    <w:p w14:paraId="4E17AB14" w14:textId="77777777" w:rsidR="001C7780" w:rsidRDefault="001C7780" w:rsidP="0031734F">
      <w:pPr>
        <w:jc w:val="center"/>
        <w:rPr>
          <w:rFonts w:ascii="Arial" w:hAnsi="Arial" w:cs="Arial"/>
          <w:sz w:val="22"/>
          <w:szCs w:val="22"/>
        </w:rPr>
      </w:pPr>
    </w:p>
    <w:p w14:paraId="7D0AFBEC" w14:textId="77777777" w:rsidR="001C7780" w:rsidRDefault="0031734F" w:rsidP="0031734F">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p>
    <w:p w14:paraId="296F8EE3" w14:textId="77777777" w:rsidR="001C7780" w:rsidRDefault="001C7780" w:rsidP="0031734F">
      <w:pPr>
        <w:jc w:val="center"/>
        <w:rPr>
          <w:rFonts w:ascii="Arial" w:hAnsi="Arial" w:cs="Arial"/>
          <w:sz w:val="22"/>
          <w:szCs w:val="22"/>
        </w:rPr>
      </w:pPr>
    </w:p>
    <w:p w14:paraId="37C96193" w14:textId="77777777" w:rsidR="001C7780" w:rsidRDefault="001C7780" w:rsidP="0031734F">
      <w:pPr>
        <w:jc w:val="center"/>
        <w:rPr>
          <w:rFonts w:ascii="Arial" w:hAnsi="Arial" w:cs="Arial"/>
          <w:sz w:val="22"/>
          <w:szCs w:val="22"/>
        </w:rPr>
      </w:pPr>
    </w:p>
    <w:p w14:paraId="43B10657" w14:textId="77777777" w:rsidR="001C7780" w:rsidRPr="00847634" w:rsidRDefault="001C7780" w:rsidP="001C7780">
      <w:pPr>
        <w:jc w:val="center"/>
        <w:rPr>
          <w:rFonts w:ascii="Arial" w:hAnsi="Arial" w:cs="Arial"/>
          <w:sz w:val="22"/>
          <w:szCs w:val="22"/>
        </w:rPr>
      </w:pPr>
      <w:r>
        <w:rPr>
          <w:rFonts w:ascii="Arial" w:hAnsi="Arial" w:cs="Arial"/>
          <w:sz w:val="22"/>
          <w:szCs w:val="22"/>
        </w:rPr>
        <w:t xml:space="preserve">                                                                                                              (SANJESH)</w:t>
      </w:r>
    </w:p>
    <w:p w14:paraId="794D0B72" w14:textId="77777777" w:rsidR="001C7780" w:rsidRPr="00847634" w:rsidRDefault="001C7780" w:rsidP="001C7780">
      <w:pPr>
        <w:jc w:val="center"/>
        <w:rPr>
          <w:rFonts w:ascii="Arial" w:hAnsi="Arial" w:cs="Arial"/>
          <w:sz w:val="22"/>
          <w:szCs w:val="22"/>
        </w:rPr>
      </w:pPr>
      <w:r w:rsidRPr="00847634">
        <w:rPr>
          <w:rFonts w:ascii="Arial" w:hAnsi="Arial" w:cs="Arial"/>
          <w:sz w:val="22"/>
          <w:szCs w:val="22"/>
        </w:rPr>
        <w:t xml:space="preserve">                                                                                                                 DEE (TRS) Kalyan</w:t>
      </w:r>
    </w:p>
    <w:p w14:paraId="1BBD1E6F" w14:textId="77777777" w:rsidR="001C7780" w:rsidRPr="007E6002" w:rsidRDefault="001C7780" w:rsidP="001C7780">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41455247" w14:textId="77777777" w:rsidR="001C7780" w:rsidRDefault="001C7780" w:rsidP="001C7780"/>
    <w:p w14:paraId="1B725259" w14:textId="77777777" w:rsidR="001C7780" w:rsidRDefault="001C7780" w:rsidP="00375F2F"/>
    <w:p w14:paraId="0BCDF109" w14:textId="77777777" w:rsidR="001C7780" w:rsidRDefault="001C7780" w:rsidP="00375F2F"/>
    <w:p w14:paraId="76A48B6E" w14:textId="77777777" w:rsidR="001C7780" w:rsidRDefault="001C7780" w:rsidP="00375F2F"/>
    <w:p w14:paraId="2185FEC3" w14:textId="77777777" w:rsidR="001C7780" w:rsidRDefault="001C7780" w:rsidP="00375F2F"/>
    <w:p w14:paraId="2C8B45CC" w14:textId="77777777" w:rsidR="001C7780" w:rsidRDefault="001C7780" w:rsidP="00375F2F"/>
    <w:p w14:paraId="76017D78" w14:textId="77777777" w:rsidR="001C7780" w:rsidRDefault="001C7780" w:rsidP="00375F2F"/>
    <w:p w14:paraId="3237670C" w14:textId="77777777" w:rsidR="001C7780" w:rsidRDefault="001C7780" w:rsidP="00375F2F"/>
    <w:p w14:paraId="1278F3FB" w14:textId="77777777" w:rsidR="001C7780" w:rsidRDefault="001C7780" w:rsidP="00375F2F"/>
    <w:p w14:paraId="453495A3" w14:textId="77777777" w:rsidR="001C7780" w:rsidRDefault="001C7780" w:rsidP="00375F2F"/>
    <w:p w14:paraId="0D5D6390" w14:textId="77777777" w:rsidR="001C7780" w:rsidRDefault="001C7780" w:rsidP="00375F2F"/>
    <w:p w14:paraId="52C13A84" w14:textId="77777777" w:rsidR="001C7780" w:rsidRDefault="001C7780" w:rsidP="00375F2F"/>
    <w:p w14:paraId="59EEC46D" w14:textId="77777777" w:rsidR="001C7780" w:rsidRDefault="001C7780" w:rsidP="00375F2F"/>
    <w:p w14:paraId="37F267B5" w14:textId="77777777" w:rsidR="001C7780" w:rsidRDefault="001C7780" w:rsidP="00375F2F"/>
    <w:p w14:paraId="698169FC" w14:textId="77777777" w:rsidR="001C7780" w:rsidRDefault="001C7780" w:rsidP="00375F2F"/>
    <w:p w14:paraId="24CBE395" w14:textId="77777777" w:rsidR="001C7780" w:rsidRDefault="001C7780" w:rsidP="00375F2F"/>
    <w:p w14:paraId="3CE68859" w14:textId="77777777" w:rsidR="001C7780" w:rsidRDefault="001C7780" w:rsidP="00375F2F"/>
    <w:p w14:paraId="7309812A" w14:textId="77777777" w:rsidR="001C7780" w:rsidRDefault="001C7780" w:rsidP="00375F2F"/>
    <w:p w14:paraId="4EAD295C" w14:textId="77777777" w:rsidR="001C7780" w:rsidRDefault="001C7780" w:rsidP="00375F2F"/>
    <w:p w14:paraId="6418870F" w14:textId="77777777" w:rsidR="001C7780" w:rsidRDefault="001C7780" w:rsidP="00375F2F"/>
    <w:p w14:paraId="1C024615" w14:textId="77777777" w:rsidR="001C7780" w:rsidRDefault="001C7780" w:rsidP="00375F2F"/>
    <w:p w14:paraId="1E47623B" w14:textId="77777777" w:rsidR="001C7780" w:rsidRDefault="001C7780" w:rsidP="00375F2F"/>
    <w:p w14:paraId="339039AA" w14:textId="77777777" w:rsidR="001C7780" w:rsidRDefault="001C7780" w:rsidP="00375F2F"/>
    <w:p w14:paraId="3F010C7E" w14:textId="77777777" w:rsidR="001C7780" w:rsidRDefault="001C7780" w:rsidP="00375F2F"/>
    <w:p w14:paraId="26492088" w14:textId="77777777" w:rsidR="001C7780" w:rsidRDefault="001C7780" w:rsidP="00375F2F"/>
    <w:p w14:paraId="5E71C451" w14:textId="77777777" w:rsidR="001C7780" w:rsidRDefault="001C7780" w:rsidP="00375F2F"/>
    <w:p w14:paraId="4D853922" w14:textId="77777777" w:rsidR="001C7780" w:rsidRDefault="001C7780" w:rsidP="00375F2F"/>
    <w:p w14:paraId="0AEDA1CD" w14:textId="77777777" w:rsidR="00375F2F" w:rsidRDefault="00375F2F" w:rsidP="00375F2F"/>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75F2F" w:rsidRPr="005A14F8" w14:paraId="5B181366" w14:textId="77777777" w:rsidTr="00375F2F">
        <w:trPr>
          <w:trHeight w:val="1440"/>
        </w:trPr>
        <w:tc>
          <w:tcPr>
            <w:tcW w:w="4320" w:type="dxa"/>
          </w:tcPr>
          <w:p w14:paraId="5964DDC8" w14:textId="77777777" w:rsidR="00375F2F" w:rsidRPr="003C1E74" w:rsidRDefault="00375F2F" w:rsidP="00375F2F">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0D9D3739" w14:textId="77777777" w:rsidR="00375F2F" w:rsidRPr="005A14F8" w:rsidRDefault="00375F2F" w:rsidP="00375F2F">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635C38F5" w14:textId="77777777" w:rsidR="00375F2F" w:rsidRPr="005A14F8" w:rsidRDefault="00375F2F" w:rsidP="00375F2F">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401F222" w14:textId="77777777" w:rsidR="00375F2F" w:rsidRPr="005A14F8" w:rsidRDefault="00375F2F" w:rsidP="00375F2F">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9B2E81B" w14:textId="77777777" w:rsidR="00375F2F" w:rsidRPr="005A14F8" w:rsidRDefault="00375F2F" w:rsidP="00375F2F">
            <w:pPr>
              <w:tabs>
                <w:tab w:val="center" w:pos="882"/>
              </w:tabs>
              <w:rPr>
                <w:sz w:val="6"/>
                <w:szCs w:val="5"/>
              </w:rPr>
            </w:pPr>
            <w:r>
              <w:rPr>
                <w:rFonts w:ascii="Mangal" w:hAnsi="Mangal" w:cs="Mangal"/>
                <w:rtl/>
                <w:cs/>
              </w:rPr>
              <w:tab/>
            </w:r>
            <w:r>
              <w:rPr>
                <w:noProof/>
                <w:sz w:val="6"/>
                <w:szCs w:val="5"/>
                <w:lang w:bidi="hi-IN"/>
              </w:rPr>
              <w:drawing>
                <wp:inline distT="0" distB="0" distL="0" distR="0" wp14:anchorId="71823205" wp14:editId="2AC5D02C">
                  <wp:extent cx="866775" cy="932770"/>
                  <wp:effectExtent l="0" t="0" r="0" b="0"/>
                  <wp:docPr id="1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1F7F20EA" w14:textId="77777777" w:rsidR="00375F2F" w:rsidRDefault="00375F2F" w:rsidP="00375F2F">
            <w:pPr>
              <w:pStyle w:val="Header"/>
              <w:rPr>
                <w:b/>
              </w:rPr>
            </w:pPr>
          </w:p>
          <w:p w14:paraId="6B1E60F6" w14:textId="77777777" w:rsidR="00375F2F" w:rsidRPr="00743A0A" w:rsidRDefault="00375F2F" w:rsidP="00375F2F">
            <w:pPr>
              <w:pStyle w:val="Header"/>
              <w:rPr>
                <w:b/>
                <w:bCs/>
              </w:rPr>
            </w:pPr>
            <w:r w:rsidRPr="00743A0A">
              <w:rPr>
                <w:b/>
              </w:rPr>
              <w:t>Central Railway</w:t>
            </w:r>
            <w:r w:rsidRPr="00743A0A">
              <w:rPr>
                <w:rFonts w:ascii="Mangal" w:hAnsi="Mangal" w:cs="Mangal"/>
                <w:b/>
              </w:rPr>
              <w:t xml:space="preserve">            </w:t>
            </w:r>
          </w:p>
          <w:p w14:paraId="077AA0CD" w14:textId="77777777" w:rsidR="00375F2F" w:rsidRPr="005A14F8" w:rsidRDefault="00375F2F" w:rsidP="00375F2F">
            <w:pPr>
              <w:pStyle w:val="Header"/>
              <w:jc w:val="both"/>
              <w:rPr>
                <w:b/>
                <w:bCs/>
              </w:rPr>
            </w:pPr>
            <w:r w:rsidRPr="005A14F8">
              <w:t xml:space="preserve">Office of Sr. DEE (TRS), </w:t>
            </w:r>
          </w:p>
          <w:p w14:paraId="06778D73" w14:textId="77777777" w:rsidR="00375F2F" w:rsidRPr="005A14F8" w:rsidRDefault="00375F2F" w:rsidP="00375F2F">
            <w:pPr>
              <w:pStyle w:val="Header"/>
              <w:jc w:val="both"/>
              <w:rPr>
                <w:b/>
                <w:bCs/>
              </w:rPr>
            </w:pPr>
            <w:r w:rsidRPr="005A14F8">
              <w:t xml:space="preserve">Electric Loco Shed, Kalyan - 421 301. </w:t>
            </w:r>
          </w:p>
          <w:p w14:paraId="337A385D" w14:textId="77777777" w:rsidR="00375F2F" w:rsidRDefault="00375F2F" w:rsidP="00375F2F">
            <w:pPr>
              <w:pStyle w:val="Header"/>
              <w:jc w:val="both"/>
            </w:pPr>
            <w:r w:rsidRPr="005A14F8">
              <w:t xml:space="preserve">Email :- </w:t>
            </w:r>
            <w:hyperlink r:id="rId126" w:history="1">
              <w:r w:rsidRPr="00F4074A">
                <w:rPr>
                  <w:rStyle w:val="Hyperlink"/>
                </w:rPr>
                <w:t>srdeetrskyncrly@gmail.com</w:t>
              </w:r>
            </w:hyperlink>
          </w:p>
          <w:p w14:paraId="72D11B7A" w14:textId="77777777" w:rsidR="00375F2F" w:rsidRPr="005A14F8" w:rsidRDefault="00375F2F" w:rsidP="00375F2F">
            <w:pPr>
              <w:pStyle w:val="Header"/>
              <w:jc w:val="both"/>
              <w:rPr>
                <w:rFonts w:ascii="Mangal" w:hAnsi="Mangal" w:cs="Mangal"/>
                <w:b/>
                <w:bCs/>
              </w:rPr>
            </w:pPr>
          </w:p>
        </w:tc>
      </w:tr>
    </w:tbl>
    <w:p w14:paraId="45AD2877" w14:textId="77777777" w:rsidR="00375F2F" w:rsidRDefault="00375F2F" w:rsidP="00375F2F">
      <w:pPr>
        <w:rPr>
          <w:rFonts w:ascii="Arial" w:hAnsi="Arial" w:cs="Arial"/>
          <w:sz w:val="21"/>
          <w:szCs w:val="21"/>
        </w:rPr>
      </w:pPr>
    </w:p>
    <w:p w14:paraId="1EF6331A" w14:textId="77777777" w:rsidR="00375F2F" w:rsidRPr="00190C6B" w:rsidRDefault="00375F2F" w:rsidP="00375F2F">
      <w:pPr>
        <w:rPr>
          <w:rFonts w:ascii="Arial" w:hAnsi="Arial" w:cs="Arial"/>
          <w:sz w:val="21"/>
          <w:szCs w:val="21"/>
        </w:rPr>
      </w:pPr>
      <w:r>
        <w:rPr>
          <w:rFonts w:ascii="Arial" w:hAnsi="Arial" w:cs="Arial"/>
          <w:sz w:val="21"/>
          <w:szCs w:val="21"/>
        </w:rPr>
        <w:t>No. ELSKYN/WKS/2022</w:t>
      </w:r>
      <w:r w:rsidRPr="00190C6B">
        <w:rPr>
          <w:rFonts w:ascii="Arial" w:hAnsi="Arial" w:cs="Arial"/>
          <w:sz w:val="21"/>
          <w:szCs w:val="21"/>
        </w:rPr>
        <w:t>/</w:t>
      </w:r>
      <w:r>
        <w:rPr>
          <w:rFonts w:ascii="Arial" w:hAnsi="Arial" w:cs="Arial"/>
          <w:sz w:val="21"/>
          <w:szCs w:val="21"/>
        </w:rPr>
        <w:t>IPAS</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0</w:t>
      </w:r>
      <w:r w:rsidR="008E0DC7">
        <w:rPr>
          <w:rFonts w:ascii="Arial" w:hAnsi="Arial" w:cs="Arial"/>
          <w:sz w:val="21"/>
          <w:szCs w:val="21"/>
        </w:rPr>
        <w:t>7</w:t>
      </w:r>
      <w:r>
        <w:rPr>
          <w:rFonts w:ascii="Arial" w:hAnsi="Arial" w:cs="Arial"/>
          <w:sz w:val="21"/>
          <w:szCs w:val="21"/>
        </w:rPr>
        <w:t>.03</w:t>
      </w:r>
      <w:r w:rsidRPr="00190C6B">
        <w:rPr>
          <w:rFonts w:ascii="Arial" w:hAnsi="Arial" w:cs="Arial"/>
          <w:sz w:val="21"/>
          <w:szCs w:val="21"/>
        </w:rPr>
        <w:t>.202</w:t>
      </w:r>
      <w:r>
        <w:rPr>
          <w:rFonts w:ascii="Arial" w:hAnsi="Arial" w:cs="Arial"/>
          <w:sz w:val="21"/>
          <w:szCs w:val="21"/>
        </w:rPr>
        <w:t>2</w:t>
      </w:r>
    </w:p>
    <w:p w14:paraId="66132610" w14:textId="77777777" w:rsidR="00375F2F" w:rsidRPr="007F0F09" w:rsidRDefault="00375F2F" w:rsidP="00375F2F">
      <w:pPr>
        <w:rPr>
          <w:rFonts w:ascii="Arial" w:hAnsi="Arial" w:cs="Arial"/>
          <w:sz w:val="21"/>
          <w:szCs w:val="21"/>
        </w:rPr>
      </w:pPr>
      <w:r w:rsidRPr="007F0F09">
        <w:rPr>
          <w:rFonts w:ascii="Arial" w:hAnsi="Arial" w:cs="Arial"/>
          <w:sz w:val="21"/>
          <w:szCs w:val="21"/>
        </w:rPr>
        <w:t xml:space="preserve">                                           </w:t>
      </w:r>
    </w:p>
    <w:p w14:paraId="07A827CE" w14:textId="77777777" w:rsidR="00375F2F" w:rsidRDefault="00375F2F" w:rsidP="00375F2F">
      <w:pPr>
        <w:rPr>
          <w:rFonts w:ascii="Arial" w:hAnsi="Arial" w:cs="Arial"/>
          <w:b/>
          <w:bCs/>
          <w:sz w:val="21"/>
          <w:szCs w:val="21"/>
        </w:rPr>
      </w:pPr>
      <w:r>
        <w:rPr>
          <w:rFonts w:ascii="Arial" w:hAnsi="Arial" w:cs="Arial"/>
          <w:b/>
          <w:bCs/>
          <w:sz w:val="21"/>
          <w:szCs w:val="21"/>
        </w:rPr>
        <w:t>AEDPM (T)</w:t>
      </w:r>
    </w:p>
    <w:p w14:paraId="590BC434" w14:textId="77777777" w:rsidR="00375F2F" w:rsidRPr="004E4EFF" w:rsidRDefault="00375F2F" w:rsidP="00375F2F">
      <w:pPr>
        <w:rPr>
          <w:rFonts w:ascii="Arial" w:hAnsi="Arial" w:cs="Arial"/>
          <w:b/>
          <w:bCs/>
          <w:sz w:val="21"/>
          <w:szCs w:val="21"/>
        </w:rPr>
      </w:pPr>
      <w:r>
        <w:rPr>
          <w:rFonts w:ascii="Arial" w:hAnsi="Arial" w:cs="Arial"/>
          <w:b/>
          <w:bCs/>
          <w:sz w:val="21"/>
          <w:szCs w:val="21"/>
        </w:rPr>
        <w:t>CSMT</w:t>
      </w:r>
    </w:p>
    <w:p w14:paraId="3372EBD6" w14:textId="77777777" w:rsidR="00375F2F" w:rsidRPr="007F0F09" w:rsidRDefault="00375F2F" w:rsidP="00375F2F">
      <w:pPr>
        <w:jc w:val="center"/>
        <w:rPr>
          <w:rFonts w:ascii="Arial" w:hAnsi="Arial" w:cs="Arial"/>
          <w:sz w:val="21"/>
          <w:szCs w:val="21"/>
          <w:u w:val="single"/>
        </w:rPr>
      </w:pPr>
    </w:p>
    <w:p w14:paraId="5ACE4EA0" w14:textId="77777777" w:rsidR="00375F2F" w:rsidRDefault="00375F2F" w:rsidP="00375F2F">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w:t>
      </w:r>
      <w:r w:rsidR="008E0DC7">
        <w:rPr>
          <w:rFonts w:ascii="Arial" w:hAnsi="Arial" w:cs="Arial"/>
          <w:sz w:val="21"/>
          <w:szCs w:val="21"/>
        </w:rPr>
        <w:t xml:space="preserve">Resetting of IPAS </w:t>
      </w:r>
      <w:r>
        <w:rPr>
          <w:rFonts w:ascii="Arial" w:hAnsi="Arial" w:cs="Arial"/>
          <w:sz w:val="21"/>
          <w:szCs w:val="21"/>
        </w:rPr>
        <w:t>user</w:t>
      </w:r>
      <w:r w:rsidR="008E0DC7">
        <w:rPr>
          <w:rFonts w:ascii="Arial" w:hAnsi="Arial" w:cs="Arial"/>
          <w:sz w:val="21"/>
          <w:szCs w:val="21"/>
        </w:rPr>
        <w:t xml:space="preserve"> ID</w:t>
      </w:r>
    </w:p>
    <w:p w14:paraId="37AB40D1" w14:textId="77777777" w:rsidR="00375F2F" w:rsidRDefault="00375F2F" w:rsidP="00375F2F">
      <w:pPr>
        <w:rPr>
          <w:rFonts w:ascii="Arial" w:hAnsi="Arial" w:cs="Arial"/>
          <w:b/>
          <w:bCs/>
          <w:sz w:val="21"/>
          <w:szCs w:val="21"/>
        </w:rPr>
      </w:pPr>
    </w:p>
    <w:p w14:paraId="3FE272F5" w14:textId="77777777" w:rsidR="00375F2F" w:rsidRPr="00190C6B" w:rsidRDefault="00375F2F" w:rsidP="00375F2F">
      <w:pPr>
        <w:jc w:val="center"/>
        <w:rPr>
          <w:rFonts w:ascii="Arial" w:hAnsi="Arial" w:cs="Arial"/>
          <w:sz w:val="21"/>
          <w:szCs w:val="21"/>
        </w:rPr>
      </w:pPr>
      <w:r w:rsidRPr="00190C6B">
        <w:rPr>
          <w:rFonts w:ascii="Arial" w:hAnsi="Arial" w:cs="Arial"/>
          <w:sz w:val="21"/>
          <w:szCs w:val="21"/>
        </w:rPr>
        <w:t>--***--</w:t>
      </w:r>
    </w:p>
    <w:p w14:paraId="6D610375" w14:textId="77777777" w:rsidR="00375F2F" w:rsidRPr="00190C6B" w:rsidRDefault="00375F2F" w:rsidP="00375F2F">
      <w:pPr>
        <w:jc w:val="center"/>
        <w:rPr>
          <w:rFonts w:ascii="Arial" w:hAnsi="Arial" w:cs="Arial"/>
          <w:sz w:val="21"/>
          <w:szCs w:val="21"/>
        </w:rPr>
      </w:pPr>
    </w:p>
    <w:p w14:paraId="3DCE9345" w14:textId="77777777" w:rsidR="00375F2F" w:rsidRDefault="008E0DC7" w:rsidP="00375F2F">
      <w:pPr>
        <w:pStyle w:val="BodyTextIndent2"/>
        <w:spacing w:after="0" w:line="240" w:lineRule="auto"/>
        <w:ind w:left="0" w:firstLine="720"/>
        <w:jc w:val="both"/>
        <w:rPr>
          <w:rFonts w:ascii="Arial" w:hAnsi="Arial" w:cs="Arial"/>
          <w:sz w:val="21"/>
          <w:szCs w:val="21"/>
        </w:rPr>
      </w:pPr>
      <w:r>
        <w:rPr>
          <w:rFonts w:ascii="Arial" w:hAnsi="Arial" w:cs="Arial"/>
          <w:sz w:val="21"/>
          <w:szCs w:val="21"/>
        </w:rPr>
        <w:t>The contact details of user id CR02EXE1051 has been changed. You are requested to update the details as under</w:t>
      </w:r>
      <w:r w:rsidR="00375F2F">
        <w:rPr>
          <w:rFonts w:ascii="Arial" w:hAnsi="Arial" w:cs="Arial"/>
          <w:sz w:val="21"/>
          <w:szCs w:val="21"/>
        </w:rPr>
        <w:t>:</w:t>
      </w:r>
    </w:p>
    <w:p w14:paraId="38F489F8" w14:textId="77777777" w:rsidR="00375F2F" w:rsidRDefault="00375F2F" w:rsidP="00375F2F">
      <w:pPr>
        <w:pStyle w:val="BodyTextIndent2"/>
        <w:spacing w:after="0" w:line="240" w:lineRule="auto"/>
        <w:ind w:left="0" w:firstLine="720"/>
        <w:jc w:val="both"/>
        <w:rPr>
          <w:rFonts w:ascii="Arial" w:hAnsi="Arial" w:cs="Arial"/>
          <w:sz w:val="21"/>
          <w:szCs w:val="21"/>
        </w:rPr>
      </w:pPr>
    </w:p>
    <w:p w14:paraId="185DC903" w14:textId="77777777" w:rsidR="00375F2F" w:rsidRDefault="00375F2F" w:rsidP="00375F2F">
      <w:pPr>
        <w:pStyle w:val="BodyTextIndent2"/>
        <w:numPr>
          <w:ilvl w:val="0"/>
          <w:numId w:val="2"/>
        </w:numPr>
        <w:spacing w:after="0" w:line="240" w:lineRule="auto"/>
        <w:jc w:val="both"/>
        <w:rPr>
          <w:rFonts w:ascii="Arial" w:hAnsi="Arial" w:cs="Arial"/>
          <w:sz w:val="21"/>
          <w:szCs w:val="21"/>
        </w:rPr>
      </w:pPr>
      <w:r>
        <w:rPr>
          <w:rFonts w:ascii="Arial" w:hAnsi="Arial" w:cs="Arial"/>
          <w:sz w:val="21"/>
          <w:szCs w:val="21"/>
        </w:rPr>
        <w:t>Name</w:t>
      </w:r>
      <w:r>
        <w:rPr>
          <w:rFonts w:ascii="Arial" w:hAnsi="Arial" w:cs="Arial"/>
          <w:sz w:val="21"/>
          <w:szCs w:val="21"/>
        </w:rPr>
        <w:tab/>
      </w:r>
      <w:r>
        <w:rPr>
          <w:rFonts w:ascii="Arial" w:hAnsi="Arial" w:cs="Arial"/>
          <w:sz w:val="21"/>
          <w:szCs w:val="21"/>
        </w:rPr>
        <w:tab/>
      </w:r>
      <w:r>
        <w:rPr>
          <w:rFonts w:ascii="Arial" w:hAnsi="Arial" w:cs="Arial"/>
          <w:sz w:val="21"/>
          <w:szCs w:val="21"/>
        </w:rPr>
        <w:tab/>
        <w:t>-</w:t>
      </w:r>
      <w:r>
        <w:rPr>
          <w:rFonts w:ascii="Arial" w:hAnsi="Arial" w:cs="Arial"/>
          <w:sz w:val="21"/>
          <w:szCs w:val="21"/>
        </w:rPr>
        <w:tab/>
        <w:t xml:space="preserve">Shri </w:t>
      </w:r>
      <w:r w:rsidR="008E0DC7">
        <w:rPr>
          <w:rFonts w:ascii="Arial" w:hAnsi="Arial" w:cs="Arial"/>
          <w:sz w:val="21"/>
          <w:szCs w:val="21"/>
        </w:rPr>
        <w:t>Sanjesh</w:t>
      </w:r>
    </w:p>
    <w:p w14:paraId="60F52A5D" w14:textId="77777777" w:rsidR="00375F2F" w:rsidRDefault="008E0DC7" w:rsidP="00375F2F">
      <w:pPr>
        <w:pStyle w:val="BodyTextIndent2"/>
        <w:numPr>
          <w:ilvl w:val="0"/>
          <w:numId w:val="2"/>
        </w:numPr>
        <w:spacing w:after="0" w:line="240" w:lineRule="auto"/>
        <w:jc w:val="both"/>
        <w:rPr>
          <w:rFonts w:ascii="Arial" w:hAnsi="Arial" w:cs="Arial"/>
          <w:sz w:val="21"/>
          <w:szCs w:val="21"/>
        </w:rPr>
      </w:pPr>
      <w:r>
        <w:rPr>
          <w:rFonts w:ascii="Arial" w:hAnsi="Arial" w:cs="Arial"/>
          <w:sz w:val="21"/>
          <w:szCs w:val="21"/>
        </w:rPr>
        <w:t>Designation</w:t>
      </w:r>
      <w:r>
        <w:rPr>
          <w:rFonts w:ascii="Arial" w:hAnsi="Arial" w:cs="Arial"/>
          <w:sz w:val="21"/>
          <w:szCs w:val="21"/>
        </w:rPr>
        <w:tab/>
      </w:r>
      <w:r>
        <w:rPr>
          <w:rFonts w:ascii="Arial" w:hAnsi="Arial" w:cs="Arial"/>
          <w:sz w:val="21"/>
          <w:szCs w:val="21"/>
        </w:rPr>
        <w:tab/>
        <w:t>-</w:t>
      </w:r>
      <w:r>
        <w:rPr>
          <w:rFonts w:ascii="Arial" w:hAnsi="Arial" w:cs="Arial"/>
          <w:sz w:val="21"/>
          <w:szCs w:val="21"/>
        </w:rPr>
        <w:tab/>
      </w:r>
      <w:r w:rsidR="00375F2F">
        <w:rPr>
          <w:rFonts w:ascii="Arial" w:hAnsi="Arial" w:cs="Arial"/>
          <w:sz w:val="21"/>
          <w:szCs w:val="21"/>
        </w:rPr>
        <w:t>DEE (TRS) Kalyan</w:t>
      </w:r>
    </w:p>
    <w:p w14:paraId="38672D6B" w14:textId="77777777" w:rsidR="00375F2F" w:rsidRPr="0099188D" w:rsidRDefault="00375F2F" w:rsidP="00375F2F">
      <w:pPr>
        <w:pStyle w:val="BodyTextIndent2"/>
        <w:numPr>
          <w:ilvl w:val="0"/>
          <w:numId w:val="2"/>
        </w:numPr>
        <w:spacing w:after="0" w:line="240" w:lineRule="auto"/>
        <w:jc w:val="both"/>
        <w:rPr>
          <w:rFonts w:ascii="Arial" w:hAnsi="Arial" w:cs="Arial"/>
          <w:sz w:val="21"/>
          <w:szCs w:val="21"/>
        </w:rPr>
      </w:pPr>
      <w:r>
        <w:rPr>
          <w:rFonts w:ascii="Helvetica" w:hAnsi="Helvetica"/>
          <w:color w:val="222222"/>
          <w:sz w:val="21"/>
          <w:szCs w:val="21"/>
          <w:shd w:val="clear" w:color="auto" w:fill="FFFFFF"/>
        </w:rPr>
        <w:t>Mobile No.</w:t>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t>-</w:t>
      </w:r>
      <w:r>
        <w:rPr>
          <w:rFonts w:ascii="Helvetica" w:hAnsi="Helvetica"/>
          <w:color w:val="222222"/>
          <w:sz w:val="21"/>
          <w:szCs w:val="21"/>
          <w:shd w:val="clear" w:color="auto" w:fill="FFFFFF"/>
        </w:rPr>
        <w:tab/>
      </w:r>
      <w:r w:rsidR="008E0DC7">
        <w:rPr>
          <w:rFonts w:ascii="Helvetica" w:hAnsi="Helvetica"/>
          <w:color w:val="222222"/>
          <w:sz w:val="21"/>
          <w:szCs w:val="21"/>
          <w:shd w:val="clear" w:color="auto" w:fill="FFFFFF"/>
        </w:rPr>
        <w:t>09996688854</w:t>
      </w:r>
    </w:p>
    <w:p w14:paraId="69463078" w14:textId="77777777" w:rsidR="00375F2F" w:rsidRPr="0099188D" w:rsidRDefault="00375F2F" w:rsidP="00375F2F">
      <w:pPr>
        <w:pStyle w:val="BodyTextIndent2"/>
        <w:numPr>
          <w:ilvl w:val="0"/>
          <w:numId w:val="2"/>
        </w:numPr>
        <w:spacing w:after="0" w:line="240" w:lineRule="auto"/>
        <w:jc w:val="both"/>
        <w:rPr>
          <w:rFonts w:ascii="Arial" w:hAnsi="Arial" w:cs="Arial"/>
          <w:sz w:val="21"/>
          <w:szCs w:val="21"/>
        </w:rPr>
      </w:pPr>
      <w:r w:rsidRPr="0099188D">
        <w:rPr>
          <w:rFonts w:ascii="Helvetica" w:hAnsi="Helvetica"/>
          <w:color w:val="222222"/>
          <w:sz w:val="21"/>
          <w:szCs w:val="21"/>
          <w:shd w:val="clear" w:color="auto" w:fill="FFFFFF"/>
        </w:rPr>
        <w:t>Office Address</w:t>
      </w:r>
      <w:r w:rsidRPr="0099188D">
        <w:rPr>
          <w:rFonts w:ascii="Helvetica" w:hAnsi="Helvetica"/>
          <w:color w:val="222222"/>
          <w:sz w:val="21"/>
          <w:szCs w:val="21"/>
          <w:shd w:val="clear" w:color="auto" w:fill="FFFFFF"/>
        </w:rPr>
        <w:tab/>
      </w:r>
      <w:r w:rsidRPr="0099188D">
        <w:rPr>
          <w:rFonts w:ascii="Helvetica" w:hAnsi="Helvetica"/>
          <w:color w:val="222222"/>
          <w:sz w:val="21"/>
          <w:szCs w:val="21"/>
          <w:shd w:val="clear" w:color="auto" w:fill="FFFFFF"/>
        </w:rPr>
        <w:tab/>
        <w:t>-</w:t>
      </w:r>
      <w:r w:rsidRPr="0099188D">
        <w:rPr>
          <w:rFonts w:ascii="Helvetica" w:hAnsi="Helvetica"/>
          <w:color w:val="222222"/>
          <w:sz w:val="21"/>
          <w:szCs w:val="21"/>
          <w:shd w:val="clear" w:color="auto" w:fill="FFFFFF"/>
        </w:rPr>
        <w:tab/>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44BE5A30" w14:textId="77777777" w:rsidR="00375F2F" w:rsidRDefault="00375F2F" w:rsidP="00375F2F">
      <w:pPr>
        <w:pStyle w:val="BodyTextIndent2"/>
        <w:spacing w:after="0" w:line="240" w:lineRule="auto"/>
        <w:ind w:left="3960" w:firstLine="360"/>
        <w:jc w:val="both"/>
        <w:rPr>
          <w:rFonts w:ascii="Helvetica" w:hAnsi="Helvetica"/>
          <w:color w:val="222222"/>
          <w:sz w:val="21"/>
          <w:szCs w:val="21"/>
          <w:shd w:val="clear" w:color="auto" w:fill="FFFFFF"/>
        </w:rPr>
      </w:pPr>
      <w:r w:rsidRPr="0099188D">
        <w:rPr>
          <w:rFonts w:ascii="Helvetica" w:hAnsi="Helvetica"/>
          <w:color w:val="222222"/>
          <w:sz w:val="21"/>
          <w:szCs w:val="21"/>
          <w:shd w:val="clear" w:color="auto" w:fill="FFFFFF"/>
        </w:rPr>
        <w:t>Kalyan - 421 301</w:t>
      </w:r>
    </w:p>
    <w:p w14:paraId="5596C12C" w14:textId="77777777" w:rsidR="00375F2F" w:rsidRPr="0099188D" w:rsidRDefault="00375F2F" w:rsidP="00375F2F">
      <w:pPr>
        <w:pStyle w:val="BodyTextIndent2"/>
        <w:numPr>
          <w:ilvl w:val="0"/>
          <w:numId w:val="2"/>
        </w:numPr>
        <w:spacing w:after="0" w:line="240" w:lineRule="auto"/>
        <w:jc w:val="both"/>
        <w:rPr>
          <w:rFonts w:ascii="Arial" w:hAnsi="Arial" w:cs="Arial"/>
          <w:sz w:val="21"/>
          <w:szCs w:val="21"/>
        </w:rPr>
      </w:pPr>
      <w:r>
        <w:rPr>
          <w:rFonts w:ascii="Helvetica" w:hAnsi="Helvetica"/>
          <w:color w:val="222222"/>
          <w:sz w:val="21"/>
          <w:szCs w:val="21"/>
          <w:shd w:val="clear" w:color="auto" w:fill="FFFFFF"/>
        </w:rPr>
        <w:t>PF No.</w:t>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t>-</w:t>
      </w:r>
      <w:r>
        <w:rPr>
          <w:rFonts w:ascii="Helvetica" w:hAnsi="Helvetica"/>
          <w:color w:val="222222"/>
          <w:sz w:val="21"/>
          <w:szCs w:val="21"/>
          <w:shd w:val="clear" w:color="auto" w:fill="FFFFFF"/>
        </w:rPr>
        <w:tab/>
      </w:r>
      <w:r w:rsidR="008E0DC7">
        <w:rPr>
          <w:rFonts w:ascii="Helvetica" w:hAnsi="Helvetica"/>
          <w:color w:val="222222"/>
          <w:sz w:val="21"/>
          <w:szCs w:val="21"/>
          <w:shd w:val="clear" w:color="auto" w:fill="FFFFFF"/>
        </w:rPr>
        <w:t>00729800243</w:t>
      </w:r>
      <w:r w:rsidRPr="0099188D">
        <w:rPr>
          <w:rFonts w:ascii="Arial" w:hAnsi="Arial" w:cs="Arial"/>
          <w:sz w:val="21"/>
          <w:szCs w:val="21"/>
        </w:rPr>
        <w:tab/>
      </w:r>
      <w:r w:rsidRPr="0099188D">
        <w:rPr>
          <w:rFonts w:ascii="Arial" w:hAnsi="Arial" w:cs="Arial"/>
          <w:sz w:val="21"/>
          <w:szCs w:val="21"/>
        </w:rPr>
        <w:tab/>
        <w:t xml:space="preserve">   </w:t>
      </w:r>
    </w:p>
    <w:p w14:paraId="137D97BE" w14:textId="77777777" w:rsidR="00375F2F" w:rsidRDefault="00375F2F" w:rsidP="00375F2F">
      <w:pPr>
        <w:pStyle w:val="BodyTextIndent2"/>
        <w:spacing w:after="0" w:line="240" w:lineRule="auto"/>
        <w:ind w:left="0" w:firstLine="720"/>
        <w:jc w:val="both"/>
        <w:rPr>
          <w:rFonts w:ascii="Arial" w:hAnsi="Arial" w:cs="Arial"/>
          <w:sz w:val="21"/>
          <w:szCs w:val="21"/>
        </w:rPr>
      </w:pPr>
    </w:p>
    <w:p w14:paraId="543316EF" w14:textId="77777777" w:rsidR="00375F2F" w:rsidRDefault="00375F2F" w:rsidP="00375F2F">
      <w:pPr>
        <w:pStyle w:val="BodyTextIndent2"/>
        <w:spacing w:after="0" w:line="240" w:lineRule="auto"/>
        <w:ind w:left="0" w:firstLine="720"/>
        <w:jc w:val="both"/>
        <w:rPr>
          <w:rFonts w:ascii="Arial" w:hAnsi="Arial" w:cs="Arial"/>
          <w:sz w:val="21"/>
          <w:szCs w:val="21"/>
        </w:rPr>
      </w:pPr>
    </w:p>
    <w:p w14:paraId="4703B088" w14:textId="77777777" w:rsidR="00375F2F" w:rsidRDefault="00375F2F" w:rsidP="00375F2F">
      <w:pPr>
        <w:ind w:firstLine="720"/>
        <w:jc w:val="both"/>
        <w:rPr>
          <w:rFonts w:ascii="Arial" w:hAnsi="Arial" w:cs="Arial"/>
          <w:sz w:val="21"/>
          <w:szCs w:val="21"/>
        </w:rPr>
      </w:pPr>
    </w:p>
    <w:p w14:paraId="739825D9" w14:textId="77777777" w:rsidR="00375F2F" w:rsidRDefault="00375F2F" w:rsidP="00375F2F">
      <w:pPr>
        <w:ind w:firstLine="720"/>
        <w:jc w:val="both"/>
        <w:rPr>
          <w:rFonts w:ascii="Arial" w:hAnsi="Arial" w:cs="Arial"/>
          <w:sz w:val="21"/>
          <w:szCs w:val="21"/>
        </w:rPr>
      </w:pPr>
    </w:p>
    <w:p w14:paraId="2EF0EADF" w14:textId="77777777" w:rsidR="00375F2F" w:rsidRDefault="00375F2F" w:rsidP="00375F2F">
      <w:pPr>
        <w:ind w:firstLine="720"/>
        <w:jc w:val="both"/>
        <w:rPr>
          <w:rFonts w:ascii="Arial" w:hAnsi="Arial" w:cs="Arial"/>
          <w:sz w:val="21"/>
          <w:szCs w:val="21"/>
        </w:rPr>
      </w:pPr>
    </w:p>
    <w:p w14:paraId="6B6F3C5C" w14:textId="77777777" w:rsidR="00375F2F" w:rsidRDefault="00375F2F" w:rsidP="00375F2F">
      <w:pPr>
        <w:ind w:firstLine="720"/>
        <w:jc w:val="both"/>
        <w:rPr>
          <w:rFonts w:ascii="Arial" w:hAnsi="Arial" w:cs="Arial"/>
          <w:sz w:val="21"/>
          <w:szCs w:val="21"/>
        </w:rPr>
      </w:pPr>
    </w:p>
    <w:p w14:paraId="256B7CFA" w14:textId="77777777" w:rsidR="00375F2F" w:rsidRPr="00847634" w:rsidRDefault="00375F2F" w:rsidP="00375F2F">
      <w:pPr>
        <w:jc w:val="center"/>
        <w:rPr>
          <w:rFonts w:ascii="Arial" w:hAnsi="Arial" w:cs="Arial"/>
          <w:sz w:val="22"/>
          <w:szCs w:val="22"/>
        </w:rPr>
      </w:pPr>
      <w:r>
        <w:rPr>
          <w:rFonts w:ascii="Arial" w:hAnsi="Arial" w:cs="Arial"/>
          <w:sz w:val="22"/>
          <w:szCs w:val="22"/>
        </w:rPr>
        <w:t xml:space="preserve">                                                                                                              (SANJESH)</w:t>
      </w:r>
    </w:p>
    <w:p w14:paraId="27A6377F" w14:textId="77777777" w:rsidR="00375F2F" w:rsidRPr="00847634" w:rsidRDefault="00375F2F" w:rsidP="00375F2F">
      <w:pPr>
        <w:jc w:val="center"/>
        <w:rPr>
          <w:rFonts w:ascii="Arial" w:hAnsi="Arial" w:cs="Arial"/>
          <w:sz w:val="22"/>
          <w:szCs w:val="22"/>
        </w:rPr>
      </w:pPr>
      <w:r w:rsidRPr="00847634">
        <w:rPr>
          <w:rFonts w:ascii="Arial" w:hAnsi="Arial" w:cs="Arial"/>
          <w:sz w:val="22"/>
          <w:szCs w:val="22"/>
        </w:rPr>
        <w:t xml:space="preserve">                                                                                                                 DEE (TRS) Kalyan</w:t>
      </w:r>
    </w:p>
    <w:p w14:paraId="2EABD137" w14:textId="77777777" w:rsidR="00375F2F" w:rsidRPr="007E6002" w:rsidRDefault="00375F2F" w:rsidP="00375F2F">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1085E8CD" w14:textId="77777777" w:rsidR="00375F2F" w:rsidRDefault="00375F2F" w:rsidP="00375F2F"/>
    <w:p w14:paraId="7C40AE53" w14:textId="77777777" w:rsidR="00375F2F" w:rsidRDefault="00375F2F" w:rsidP="00375F2F"/>
    <w:p w14:paraId="586CACA6" w14:textId="77777777" w:rsidR="00375F2F" w:rsidRDefault="00375F2F" w:rsidP="00375F2F"/>
    <w:p w14:paraId="5C2837F1" w14:textId="77777777" w:rsidR="00375F2F" w:rsidRDefault="00375F2F" w:rsidP="00375F2F"/>
    <w:p w14:paraId="0DF6F803" w14:textId="77777777" w:rsidR="00375F2F" w:rsidRDefault="00375F2F" w:rsidP="00375F2F"/>
    <w:p w14:paraId="56954E4D" w14:textId="77777777" w:rsidR="00375F2F" w:rsidRDefault="00375F2F" w:rsidP="00375F2F"/>
    <w:p w14:paraId="38E9B731" w14:textId="77777777" w:rsidR="00375F2F" w:rsidRDefault="00375F2F" w:rsidP="00375F2F"/>
    <w:p w14:paraId="792596C2" w14:textId="77777777" w:rsidR="00375F2F" w:rsidRDefault="00375F2F" w:rsidP="00375F2F"/>
    <w:p w14:paraId="32158704" w14:textId="77777777" w:rsidR="00375F2F" w:rsidRDefault="00375F2F" w:rsidP="00375F2F"/>
    <w:p w14:paraId="7EE965B6" w14:textId="77777777" w:rsidR="00375F2F" w:rsidRDefault="00375F2F" w:rsidP="00375F2F"/>
    <w:p w14:paraId="5AEFFF56" w14:textId="77777777" w:rsidR="00375F2F" w:rsidRDefault="00375F2F" w:rsidP="00375F2F"/>
    <w:p w14:paraId="442368C6" w14:textId="77777777" w:rsidR="00375F2F" w:rsidRDefault="00375F2F" w:rsidP="00375F2F"/>
    <w:p w14:paraId="1D77484D" w14:textId="77777777" w:rsidR="00375F2F" w:rsidRDefault="00375F2F" w:rsidP="00375F2F"/>
    <w:p w14:paraId="041D79AF" w14:textId="77777777" w:rsidR="00375F2F" w:rsidRDefault="00375F2F" w:rsidP="00375F2F"/>
    <w:p w14:paraId="79D1DB87" w14:textId="77777777" w:rsidR="00375F2F" w:rsidRDefault="00375F2F" w:rsidP="00375F2F"/>
    <w:p w14:paraId="02DFC9A6" w14:textId="77777777" w:rsidR="00D1455F" w:rsidRDefault="00D1455F" w:rsidP="00687823">
      <w:pPr>
        <w:rPr>
          <w:rFonts w:ascii="Arial" w:hAnsi="Arial" w:cs="Arial"/>
          <w:sz w:val="22"/>
          <w:szCs w:val="22"/>
        </w:rPr>
      </w:pPr>
    </w:p>
    <w:p w14:paraId="5E47A5AB" w14:textId="77777777" w:rsidR="00375F2F" w:rsidRDefault="00375F2F" w:rsidP="00687823">
      <w:pPr>
        <w:rPr>
          <w:rFonts w:ascii="Arial" w:hAnsi="Arial" w:cs="Arial"/>
          <w:sz w:val="22"/>
          <w:szCs w:val="22"/>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D1455F" w:rsidRPr="008A69AA" w14:paraId="4A7428B9" w14:textId="77777777" w:rsidTr="00D1455F">
        <w:trPr>
          <w:trHeight w:val="1440"/>
        </w:trPr>
        <w:tc>
          <w:tcPr>
            <w:tcW w:w="4320" w:type="dxa"/>
          </w:tcPr>
          <w:p w14:paraId="7DAB6C15" w14:textId="77777777" w:rsidR="00D1455F" w:rsidRPr="008A69AA" w:rsidRDefault="00D1455F" w:rsidP="00D1455F">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345E661A" w14:textId="77777777" w:rsidR="00D1455F" w:rsidRPr="008A69AA" w:rsidRDefault="00D1455F" w:rsidP="00D1455F">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कचस्टॉक</w:t>
            </w:r>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247FD2AE" w14:textId="77777777" w:rsidR="00D1455F" w:rsidRPr="008A69AA" w:rsidRDefault="00D1455F" w:rsidP="00D1455F">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लोको</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शेड</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56C231E1" w14:textId="77777777" w:rsidR="00D1455F" w:rsidRPr="008A69AA" w:rsidRDefault="00D1455F" w:rsidP="00D1455F">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73006851" w14:textId="77777777" w:rsidR="00D1455F" w:rsidRPr="008A69AA" w:rsidRDefault="00D1455F" w:rsidP="00D1455F">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01CFE042" wp14:editId="1EDB0744">
                  <wp:extent cx="871220" cy="880110"/>
                  <wp:effectExtent l="19050" t="0" r="5080" b="0"/>
                  <wp:docPr id="1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71AED49F" w14:textId="77777777" w:rsidR="00D1455F" w:rsidRPr="008A69AA" w:rsidRDefault="00D1455F" w:rsidP="00D1455F">
            <w:pPr>
              <w:pStyle w:val="Header"/>
            </w:pPr>
          </w:p>
          <w:p w14:paraId="5B1FD8DD" w14:textId="77777777" w:rsidR="00D1455F" w:rsidRPr="008A69AA" w:rsidRDefault="00D1455F" w:rsidP="00D1455F">
            <w:pPr>
              <w:pStyle w:val="Header"/>
              <w:rPr>
                <w:bCs/>
              </w:rPr>
            </w:pPr>
            <w:r w:rsidRPr="008A69AA">
              <w:t>Central Railway</w:t>
            </w:r>
            <w:r w:rsidRPr="008A69AA">
              <w:rPr>
                <w:rFonts w:ascii="Mangal" w:hAnsi="Mangal" w:cs="Mangal"/>
              </w:rPr>
              <w:t xml:space="preserve">            </w:t>
            </w:r>
          </w:p>
          <w:p w14:paraId="6FCF6EEC" w14:textId="77777777" w:rsidR="00D1455F" w:rsidRPr="008A69AA" w:rsidRDefault="00D1455F" w:rsidP="00D1455F">
            <w:pPr>
              <w:pStyle w:val="Header"/>
              <w:jc w:val="both"/>
              <w:rPr>
                <w:bCs/>
              </w:rPr>
            </w:pPr>
            <w:r w:rsidRPr="008A69AA">
              <w:t xml:space="preserve">Office of Sr. DEE (TRS), </w:t>
            </w:r>
          </w:p>
          <w:p w14:paraId="03DF4F5F" w14:textId="77777777" w:rsidR="00D1455F" w:rsidRPr="008A69AA" w:rsidRDefault="00D1455F" w:rsidP="00D1455F">
            <w:pPr>
              <w:pStyle w:val="Header"/>
              <w:jc w:val="both"/>
              <w:rPr>
                <w:bCs/>
              </w:rPr>
            </w:pPr>
            <w:r w:rsidRPr="008A69AA">
              <w:t xml:space="preserve">Electric Loco Shed, Kalyan - 421 301. </w:t>
            </w:r>
          </w:p>
          <w:p w14:paraId="28F497E6" w14:textId="77777777" w:rsidR="00D1455F" w:rsidRPr="008A69AA" w:rsidRDefault="00D1455F" w:rsidP="00D1455F">
            <w:pPr>
              <w:pStyle w:val="Header"/>
              <w:jc w:val="both"/>
              <w:rPr>
                <w:rFonts w:ascii="Mangal" w:hAnsi="Mangal" w:cs="Mangal"/>
                <w:bCs/>
              </w:rPr>
            </w:pPr>
            <w:r w:rsidRPr="008A69AA">
              <w:t xml:space="preserve">Email :- </w:t>
            </w:r>
            <w:hyperlink r:id="rId127" w:history="1">
              <w:r w:rsidRPr="008A69AA">
                <w:rPr>
                  <w:rStyle w:val="Hyperlink"/>
                </w:rPr>
                <w:t>srdeetrskyncrly@gmail.cox</w:t>
              </w:r>
            </w:hyperlink>
            <w:r w:rsidRPr="008A69AA">
              <w:t xml:space="preserve"> m</w:t>
            </w:r>
          </w:p>
        </w:tc>
      </w:tr>
    </w:tbl>
    <w:p w14:paraId="654B16B3" w14:textId="77777777" w:rsidR="00D1455F" w:rsidRPr="008A69AA" w:rsidRDefault="00D1455F" w:rsidP="00D1455F">
      <w:pPr>
        <w:rPr>
          <w:sz w:val="12"/>
          <w:szCs w:val="20"/>
        </w:rPr>
      </w:pPr>
    </w:p>
    <w:p w14:paraId="0CB2B489" w14:textId="77777777" w:rsidR="00D1455F" w:rsidRPr="008A69AA" w:rsidRDefault="00D1455F" w:rsidP="00D1455F">
      <w:pPr>
        <w:rPr>
          <w:rFonts w:ascii="Arial" w:hAnsi="Arial" w:cs="Arial"/>
          <w:sz w:val="22"/>
          <w:szCs w:val="22"/>
        </w:rPr>
      </w:pPr>
      <w:r w:rsidRPr="008A69AA">
        <w:rPr>
          <w:rFonts w:ascii="Arial" w:hAnsi="Arial" w:cs="Arial"/>
          <w:sz w:val="22"/>
          <w:szCs w:val="22"/>
        </w:rPr>
        <w:t>No: ELSKYN/WKS/</w:t>
      </w:r>
      <w:r>
        <w:rPr>
          <w:rFonts w:ascii="Arial" w:hAnsi="Arial" w:cs="Arial"/>
          <w:sz w:val="22"/>
          <w:szCs w:val="22"/>
        </w:rPr>
        <w:t xml:space="preserve">MIsc.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Pr="008A69AA">
        <w:rPr>
          <w:rFonts w:ascii="Arial" w:hAnsi="Arial" w:cs="Arial"/>
          <w:sz w:val="22"/>
          <w:szCs w:val="22"/>
        </w:rPr>
        <w:tab/>
        <w:t xml:space="preserve">            Date: </w:t>
      </w:r>
      <w:r>
        <w:rPr>
          <w:rFonts w:ascii="Arial" w:hAnsi="Arial" w:cs="Arial"/>
          <w:sz w:val="22"/>
          <w:szCs w:val="22"/>
        </w:rPr>
        <w:t>25</w:t>
      </w:r>
      <w:r w:rsidRPr="008A69AA">
        <w:rPr>
          <w:rFonts w:ascii="Arial" w:hAnsi="Arial" w:cs="Arial"/>
          <w:sz w:val="22"/>
          <w:szCs w:val="22"/>
        </w:rPr>
        <w:t>.02.2022</w:t>
      </w:r>
    </w:p>
    <w:p w14:paraId="3EC4A7A3" w14:textId="77777777" w:rsidR="00D1455F" w:rsidRPr="008A69AA" w:rsidRDefault="00D1455F" w:rsidP="00D1455F">
      <w:pPr>
        <w:ind w:left="900"/>
        <w:jc w:val="both"/>
        <w:rPr>
          <w:rFonts w:ascii="Arial" w:hAnsi="Arial" w:cs="Arial"/>
          <w:sz w:val="22"/>
          <w:szCs w:val="22"/>
        </w:rPr>
      </w:pPr>
    </w:p>
    <w:p w14:paraId="195FF714" w14:textId="77777777" w:rsidR="00D1455F" w:rsidRDefault="00D1455F" w:rsidP="00D1455F">
      <w:pPr>
        <w:rPr>
          <w:rFonts w:ascii="Arial" w:hAnsi="Arial" w:cs="Arial"/>
          <w:bCs/>
          <w:sz w:val="22"/>
          <w:szCs w:val="22"/>
        </w:rPr>
      </w:pPr>
      <w:r>
        <w:rPr>
          <w:rFonts w:ascii="Arial" w:hAnsi="Arial" w:cs="Arial"/>
          <w:bCs/>
          <w:sz w:val="22"/>
          <w:szCs w:val="22"/>
        </w:rPr>
        <w:t xml:space="preserve">  CWM/ELW/BSL</w:t>
      </w:r>
    </w:p>
    <w:p w14:paraId="11966C19" w14:textId="77777777" w:rsidR="00D1455F" w:rsidRPr="008A69AA" w:rsidRDefault="00D1455F" w:rsidP="00D1455F">
      <w:pPr>
        <w:rPr>
          <w:rFonts w:ascii="Arial" w:hAnsi="Arial" w:cs="Arial"/>
          <w:sz w:val="22"/>
          <w:szCs w:val="22"/>
        </w:rPr>
      </w:pPr>
    </w:p>
    <w:p w14:paraId="52BDA68A" w14:textId="77777777" w:rsidR="00A438C1" w:rsidRDefault="00D1455F" w:rsidP="00D1455F">
      <w:pPr>
        <w:ind w:left="1080" w:hanging="1080"/>
        <w:jc w:val="both"/>
        <w:rPr>
          <w:rFonts w:ascii="Arial" w:hAnsi="Arial" w:cs="Arial"/>
          <w:sz w:val="22"/>
          <w:szCs w:val="22"/>
        </w:rPr>
      </w:pPr>
      <w:r w:rsidRPr="008A69AA">
        <w:rPr>
          <w:rFonts w:ascii="Arial" w:hAnsi="Arial" w:cs="Arial"/>
          <w:sz w:val="22"/>
          <w:szCs w:val="22"/>
        </w:rPr>
        <w:t xml:space="preserve">                  Sub:- </w:t>
      </w:r>
      <w:r>
        <w:rPr>
          <w:rFonts w:ascii="Arial" w:hAnsi="Arial" w:cs="Arial"/>
          <w:sz w:val="22"/>
          <w:szCs w:val="22"/>
        </w:rPr>
        <w:t xml:space="preserve">Extension of completion period for the work of “Provision of Conventional </w:t>
      </w:r>
    </w:p>
    <w:p w14:paraId="50AAE375" w14:textId="77777777" w:rsidR="00A438C1" w:rsidRDefault="00A438C1" w:rsidP="00D1455F">
      <w:pPr>
        <w:ind w:left="1080" w:hanging="1080"/>
        <w:jc w:val="both"/>
        <w:rPr>
          <w:rFonts w:ascii="Arial" w:hAnsi="Arial" w:cs="Arial"/>
          <w:sz w:val="22"/>
          <w:szCs w:val="22"/>
        </w:rPr>
      </w:pPr>
      <w:r>
        <w:rPr>
          <w:rFonts w:ascii="Arial" w:hAnsi="Arial" w:cs="Arial"/>
          <w:sz w:val="22"/>
          <w:szCs w:val="22"/>
        </w:rPr>
        <w:t xml:space="preserve">                            </w:t>
      </w:r>
      <w:r w:rsidR="00D1455F">
        <w:rPr>
          <w:rFonts w:ascii="Arial" w:hAnsi="Arial" w:cs="Arial"/>
          <w:sz w:val="22"/>
          <w:szCs w:val="22"/>
        </w:rPr>
        <w:t xml:space="preserve">Brake Rigging arrangement in 25 KV AC 3-phase Electric Locomotive </w:t>
      </w:r>
    </w:p>
    <w:p w14:paraId="46E4EBDA" w14:textId="77777777" w:rsidR="00D1455F" w:rsidRDefault="00A438C1" w:rsidP="00D1455F">
      <w:pPr>
        <w:ind w:left="1080" w:hanging="1080"/>
        <w:jc w:val="both"/>
        <w:rPr>
          <w:rFonts w:ascii="Arial" w:hAnsi="Arial" w:cs="Arial"/>
          <w:sz w:val="22"/>
          <w:szCs w:val="22"/>
        </w:rPr>
      </w:pPr>
      <w:r>
        <w:rPr>
          <w:rFonts w:ascii="Arial" w:hAnsi="Arial" w:cs="Arial"/>
          <w:sz w:val="22"/>
          <w:szCs w:val="22"/>
        </w:rPr>
        <w:t xml:space="preserve">                            </w:t>
      </w:r>
      <w:r w:rsidR="00D1455F">
        <w:rPr>
          <w:rFonts w:ascii="Arial" w:hAnsi="Arial" w:cs="Arial"/>
          <w:sz w:val="22"/>
          <w:szCs w:val="22"/>
        </w:rPr>
        <w:t>type WAG9 for high speed operations.</w:t>
      </w:r>
    </w:p>
    <w:p w14:paraId="5738D6B2" w14:textId="77777777" w:rsidR="00D1455F" w:rsidRDefault="00D1455F" w:rsidP="00D1455F">
      <w:pPr>
        <w:ind w:left="1080" w:hanging="1080"/>
        <w:jc w:val="both"/>
        <w:rPr>
          <w:rFonts w:ascii="Arial" w:hAnsi="Arial" w:cs="Arial"/>
          <w:sz w:val="22"/>
          <w:szCs w:val="22"/>
        </w:rPr>
      </w:pPr>
    </w:p>
    <w:p w14:paraId="3A9155F6" w14:textId="77777777" w:rsidR="00D1455F" w:rsidRDefault="00D1455F" w:rsidP="00D1455F">
      <w:pPr>
        <w:ind w:left="1080" w:hanging="1080"/>
        <w:jc w:val="both"/>
        <w:rPr>
          <w:rFonts w:ascii="Arial" w:hAnsi="Arial" w:cs="Arial"/>
          <w:sz w:val="22"/>
          <w:szCs w:val="22"/>
        </w:rPr>
      </w:pPr>
      <w:r>
        <w:rPr>
          <w:rFonts w:ascii="Arial" w:hAnsi="Arial" w:cs="Arial"/>
          <w:sz w:val="22"/>
          <w:szCs w:val="22"/>
        </w:rPr>
        <w:t xml:space="preserve">                 Ref:</w:t>
      </w:r>
      <w:r w:rsidR="00A438C1">
        <w:rPr>
          <w:rFonts w:ascii="Arial" w:hAnsi="Arial" w:cs="Arial"/>
          <w:sz w:val="22"/>
          <w:szCs w:val="22"/>
        </w:rPr>
        <w:t xml:space="preserve"> </w:t>
      </w:r>
      <w:r>
        <w:rPr>
          <w:rFonts w:ascii="Arial" w:hAnsi="Arial" w:cs="Arial"/>
          <w:sz w:val="22"/>
          <w:szCs w:val="22"/>
        </w:rPr>
        <w:t xml:space="preserve"> (i) Your letter No.BSL/ELWTender/2018-19/84 dated 07-02-2022</w:t>
      </w:r>
    </w:p>
    <w:p w14:paraId="749B9C66" w14:textId="77777777" w:rsidR="00D1455F" w:rsidRDefault="00D1455F" w:rsidP="00D1455F">
      <w:pPr>
        <w:ind w:left="1080" w:hanging="1080"/>
        <w:jc w:val="both"/>
        <w:rPr>
          <w:rFonts w:ascii="Arial" w:hAnsi="Arial" w:cs="Arial"/>
          <w:sz w:val="22"/>
          <w:szCs w:val="22"/>
        </w:rPr>
      </w:pPr>
      <w:r>
        <w:rPr>
          <w:rFonts w:ascii="Arial" w:hAnsi="Arial" w:cs="Arial"/>
          <w:sz w:val="22"/>
          <w:szCs w:val="22"/>
        </w:rPr>
        <w:t xml:space="preserve">                         (ii) LOA No.ELW/BSL/Tender/2018-19/84 dated 07-08-2019</w:t>
      </w:r>
    </w:p>
    <w:p w14:paraId="10CBF3B0" w14:textId="77777777" w:rsidR="00D1455F" w:rsidRDefault="00D1455F" w:rsidP="00D1455F">
      <w:pPr>
        <w:ind w:left="1080" w:hanging="1080"/>
        <w:jc w:val="both"/>
        <w:rPr>
          <w:rFonts w:ascii="Arial" w:hAnsi="Arial" w:cs="Arial"/>
          <w:sz w:val="22"/>
          <w:szCs w:val="22"/>
        </w:rPr>
      </w:pPr>
      <w:r>
        <w:rPr>
          <w:rFonts w:ascii="Arial" w:hAnsi="Arial" w:cs="Arial"/>
          <w:sz w:val="22"/>
          <w:szCs w:val="22"/>
        </w:rPr>
        <w:t xml:space="preserve">                         (iii) ELS/KYN’s letter No.ELS/KYN/BGE/17 dated 21-11-2021</w:t>
      </w:r>
    </w:p>
    <w:p w14:paraId="7B505983" w14:textId="77777777" w:rsidR="00D1455F" w:rsidRPr="008A69AA" w:rsidRDefault="00D1455F" w:rsidP="00D1455F">
      <w:pPr>
        <w:ind w:left="1080" w:hanging="1080"/>
        <w:jc w:val="center"/>
        <w:rPr>
          <w:rFonts w:ascii="Arial" w:hAnsi="Arial" w:cs="Arial"/>
          <w:sz w:val="22"/>
          <w:szCs w:val="22"/>
        </w:rPr>
      </w:pPr>
      <w:r w:rsidRPr="008A69AA">
        <w:rPr>
          <w:rFonts w:ascii="Arial" w:hAnsi="Arial" w:cs="Arial"/>
          <w:sz w:val="22"/>
          <w:szCs w:val="22"/>
        </w:rPr>
        <w:t>--**--</w:t>
      </w:r>
    </w:p>
    <w:p w14:paraId="5486E7BB" w14:textId="77777777" w:rsidR="00D1455F" w:rsidRPr="008A69AA" w:rsidRDefault="00D1455F" w:rsidP="00D1455F">
      <w:pPr>
        <w:jc w:val="both"/>
        <w:rPr>
          <w:rFonts w:ascii="Arial" w:hAnsi="Arial" w:cs="Arial"/>
          <w:sz w:val="22"/>
          <w:szCs w:val="22"/>
        </w:rPr>
      </w:pPr>
    </w:p>
    <w:p w14:paraId="5674D590" w14:textId="77777777" w:rsidR="00D1455F" w:rsidRDefault="00D1455F" w:rsidP="00D1455F">
      <w:pPr>
        <w:ind w:left="360" w:hanging="360"/>
        <w:jc w:val="both"/>
        <w:rPr>
          <w:rFonts w:ascii="Arial" w:hAnsi="Arial" w:cs="Arial"/>
          <w:sz w:val="22"/>
          <w:szCs w:val="22"/>
        </w:rPr>
      </w:pPr>
      <w:r w:rsidRPr="008A69AA">
        <w:rPr>
          <w:rFonts w:ascii="Arial" w:hAnsi="Arial" w:cs="Arial"/>
          <w:sz w:val="22"/>
          <w:szCs w:val="22"/>
        </w:rPr>
        <w:t xml:space="preserve">                 </w:t>
      </w:r>
      <w:r>
        <w:rPr>
          <w:rFonts w:ascii="Arial" w:hAnsi="Arial" w:cs="Arial"/>
          <w:sz w:val="22"/>
          <w:szCs w:val="22"/>
        </w:rPr>
        <w:t>With reference to your above referred letter status of work executed by firm till date at ELS/KYN is as under:</w:t>
      </w:r>
    </w:p>
    <w:p w14:paraId="5B31CCFA" w14:textId="77777777" w:rsidR="00D1455F" w:rsidRDefault="00D1455F" w:rsidP="00D1455F">
      <w:pPr>
        <w:ind w:left="360" w:hanging="360"/>
        <w:jc w:val="both"/>
        <w:rPr>
          <w:rFonts w:ascii="Arial" w:hAnsi="Arial" w:cs="Arial"/>
          <w:sz w:val="22"/>
          <w:szCs w:val="22"/>
        </w:rPr>
      </w:pPr>
    </w:p>
    <w:p w14:paraId="20918098" w14:textId="77777777" w:rsidR="00D1455F" w:rsidRDefault="00D1455F" w:rsidP="008A205A">
      <w:pPr>
        <w:pStyle w:val="ListParagraph"/>
        <w:numPr>
          <w:ilvl w:val="0"/>
          <w:numId w:val="8"/>
        </w:numPr>
        <w:spacing w:line="360" w:lineRule="auto"/>
        <w:jc w:val="both"/>
        <w:rPr>
          <w:rFonts w:ascii="Arial" w:hAnsi="Arial" w:cs="Arial"/>
          <w:sz w:val="22"/>
          <w:szCs w:val="22"/>
        </w:rPr>
      </w:pPr>
      <w:r>
        <w:rPr>
          <w:rFonts w:ascii="Arial" w:hAnsi="Arial" w:cs="Arial"/>
          <w:sz w:val="22"/>
          <w:szCs w:val="22"/>
        </w:rPr>
        <w:t>Four Nos. of spare bogies have been lifted by firm from ELS/KYN on 13-11-2021.</w:t>
      </w:r>
    </w:p>
    <w:p w14:paraId="08FEFEAB" w14:textId="77777777" w:rsidR="00D1455F" w:rsidRDefault="00D1455F" w:rsidP="008A205A">
      <w:pPr>
        <w:pStyle w:val="ListParagraph"/>
        <w:numPr>
          <w:ilvl w:val="0"/>
          <w:numId w:val="8"/>
        </w:numPr>
        <w:spacing w:line="360" w:lineRule="auto"/>
        <w:jc w:val="both"/>
        <w:rPr>
          <w:rFonts w:ascii="Arial" w:hAnsi="Arial" w:cs="Arial"/>
          <w:sz w:val="22"/>
          <w:szCs w:val="22"/>
        </w:rPr>
      </w:pPr>
      <w:r>
        <w:rPr>
          <w:rFonts w:ascii="Arial" w:hAnsi="Arial" w:cs="Arial"/>
          <w:sz w:val="22"/>
          <w:szCs w:val="22"/>
        </w:rPr>
        <w:t>Above bogies are under stage inspection at firm’s premises through ELS/LGD.</w:t>
      </w:r>
      <w:r w:rsidR="00A438C1">
        <w:rPr>
          <w:rFonts w:ascii="Arial" w:hAnsi="Arial" w:cs="Arial"/>
          <w:sz w:val="22"/>
          <w:szCs w:val="22"/>
        </w:rPr>
        <w:t xml:space="preserve"> Letter has already written by this shed to ELS/LGD for carrying out stage inspection. </w:t>
      </w:r>
    </w:p>
    <w:p w14:paraId="397CA97B" w14:textId="77777777" w:rsidR="00D1455F" w:rsidRDefault="00D1455F" w:rsidP="008A205A">
      <w:pPr>
        <w:pStyle w:val="ListParagraph"/>
        <w:numPr>
          <w:ilvl w:val="0"/>
          <w:numId w:val="8"/>
        </w:numPr>
        <w:spacing w:line="360" w:lineRule="auto"/>
        <w:jc w:val="both"/>
        <w:rPr>
          <w:rFonts w:ascii="Arial" w:hAnsi="Arial" w:cs="Arial"/>
          <w:sz w:val="22"/>
          <w:szCs w:val="22"/>
        </w:rPr>
      </w:pPr>
      <w:r>
        <w:rPr>
          <w:rFonts w:ascii="Arial" w:hAnsi="Arial" w:cs="Arial"/>
          <w:sz w:val="22"/>
          <w:szCs w:val="22"/>
        </w:rPr>
        <w:t>Expected time of completion of above quantity is upto 10-03-2022.</w:t>
      </w:r>
    </w:p>
    <w:p w14:paraId="7E7EB8D5" w14:textId="77777777" w:rsidR="00D1455F" w:rsidRDefault="00D1455F" w:rsidP="00D1455F">
      <w:pPr>
        <w:pStyle w:val="ListParagraph"/>
        <w:jc w:val="both"/>
        <w:rPr>
          <w:rFonts w:ascii="Arial" w:hAnsi="Arial" w:cs="Arial"/>
          <w:sz w:val="22"/>
          <w:szCs w:val="22"/>
        </w:rPr>
      </w:pPr>
    </w:p>
    <w:p w14:paraId="5E85CBD2" w14:textId="77777777" w:rsidR="00D1455F" w:rsidRDefault="008A205A" w:rsidP="008A205A">
      <w:pPr>
        <w:pStyle w:val="ListParagraph"/>
        <w:ind w:left="360" w:firstLine="360"/>
        <w:jc w:val="both"/>
        <w:rPr>
          <w:rFonts w:ascii="Arial" w:hAnsi="Arial" w:cs="Arial"/>
          <w:sz w:val="22"/>
          <w:szCs w:val="22"/>
        </w:rPr>
      </w:pPr>
      <w:r>
        <w:rPr>
          <w:rFonts w:ascii="Arial" w:hAnsi="Arial" w:cs="Arial"/>
          <w:sz w:val="22"/>
          <w:szCs w:val="22"/>
        </w:rPr>
        <w:t xml:space="preserve">     </w:t>
      </w:r>
      <w:r w:rsidR="00D1455F">
        <w:rPr>
          <w:rFonts w:ascii="Arial" w:hAnsi="Arial" w:cs="Arial"/>
          <w:sz w:val="22"/>
          <w:szCs w:val="22"/>
        </w:rPr>
        <w:t xml:space="preserve">Please connect this office letter referred at Sr.No. (iii) vide which it was stated that only </w:t>
      </w:r>
      <w:r>
        <w:rPr>
          <w:rFonts w:ascii="Arial" w:hAnsi="Arial" w:cs="Arial"/>
          <w:sz w:val="22"/>
          <w:szCs w:val="22"/>
        </w:rPr>
        <w:t>07 Nos. of WAG-9 locos are left for conversion and overall 18 bogies (4 + 14) was supposed to be executed for ELS KYN through said contract.</w:t>
      </w:r>
    </w:p>
    <w:p w14:paraId="4DE92EA6" w14:textId="77777777" w:rsidR="008A205A" w:rsidRDefault="008A205A" w:rsidP="00D1455F">
      <w:pPr>
        <w:pStyle w:val="ListParagraph"/>
        <w:jc w:val="both"/>
        <w:rPr>
          <w:rFonts w:ascii="Arial" w:hAnsi="Arial" w:cs="Arial"/>
          <w:sz w:val="22"/>
          <w:szCs w:val="22"/>
        </w:rPr>
      </w:pPr>
    </w:p>
    <w:p w14:paraId="05AF7DB6" w14:textId="77777777" w:rsidR="005D5620" w:rsidRDefault="005D5620" w:rsidP="005D5620">
      <w:pPr>
        <w:pStyle w:val="ListParagraph"/>
        <w:ind w:left="360" w:firstLine="720"/>
        <w:jc w:val="both"/>
        <w:rPr>
          <w:rFonts w:ascii="Arial" w:hAnsi="Arial" w:cs="Arial"/>
          <w:sz w:val="22"/>
          <w:szCs w:val="22"/>
        </w:rPr>
      </w:pPr>
      <w:r>
        <w:rPr>
          <w:rFonts w:ascii="Arial" w:hAnsi="Arial" w:cs="Arial"/>
          <w:sz w:val="22"/>
          <w:szCs w:val="22"/>
        </w:rPr>
        <w:t>Further</w:t>
      </w:r>
      <w:r w:rsidR="008A205A">
        <w:rPr>
          <w:rFonts w:ascii="Arial" w:hAnsi="Arial" w:cs="Arial"/>
          <w:sz w:val="22"/>
          <w:szCs w:val="22"/>
        </w:rPr>
        <w:t xml:space="preserve"> above 07 Nos. WAG-9 locos have also been transferred to DLS/TKD. Now only 2 </w:t>
      </w:r>
      <w:r>
        <w:rPr>
          <w:rFonts w:ascii="Arial" w:hAnsi="Arial" w:cs="Arial"/>
          <w:sz w:val="22"/>
          <w:szCs w:val="22"/>
        </w:rPr>
        <w:t>Nos.</w:t>
      </w:r>
      <w:r w:rsidR="008A205A">
        <w:rPr>
          <w:rFonts w:ascii="Arial" w:hAnsi="Arial" w:cs="Arial"/>
          <w:sz w:val="22"/>
          <w:szCs w:val="22"/>
        </w:rPr>
        <w:t xml:space="preserve"> WAG-9 HC </w:t>
      </w:r>
      <w:r>
        <w:rPr>
          <w:rFonts w:ascii="Arial" w:hAnsi="Arial" w:cs="Arial"/>
          <w:sz w:val="22"/>
          <w:szCs w:val="22"/>
        </w:rPr>
        <w:t>locomotives left with ELS/KYN in which conventional brake system already exists. As such 04 Nos. of bogies lifted from ELS/KYN and presently under stage inspection at firm’s premises are no more required to ELS/KYN.</w:t>
      </w:r>
    </w:p>
    <w:p w14:paraId="387655B5" w14:textId="77777777" w:rsidR="005D5620" w:rsidRDefault="005D5620" w:rsidP="005D5620">
      <w:pPr>
        <w:pStyle w:val="ListParagraph"/>
        <w:ind w:left="360" w:firstLine="360"/>
        <w:jc w:val="both"/>
        <w:rPr>
          <w:rFonts w:ascii="Arial" w:hAnsi="Arial" w:cs="Arial"/>
          <w:sz w:val="22"/>
          <w:szCs w:val="22"/>
        </w:rPr>
      </w:pPr>
    </w:p>
    <w:p w14:paraId="2EC2C923" w14:textId="77777777" w:rsidR="008A205A" w:rsidRDefault="00A438C1" w:rsidP="00A438C1">
      <w:pPr>
        <w:pStyle w:val="ListParagraph"/>
        <w:tabs>
          <w:tab w:val="left" w:pos="180"/>
        </w:tabs>
        <w:ind w:left="360" w:firstLine="360"/>
        <w:jc w:val="both"/>
        <w:rPr>
          <w:rFonts w:ascii="Arial" w:hAnsi="Arial" w:cs="Arial"/>
          <w:sz w:val="22"/>
          <w:szCs w:val="22"/>
        </w:rPr>
      </w:pPr>
      <w:r>
        <w:rPr>
          <w:rFonts w:ascii="Arial" w:hAnsi="Arial" w:cs="Arial"/>
          <w:sz w:val="22"/>
          <w:szCs w:val="22"/>
        </w:rPr>
        <w:t xml:space="preserve">    </w:t>
      </w:r>
      <w:r w:rsidR="008A205A">
        <w:rPr>
          <w:rFonts w:ascii="Arial" w:hAnsi="Arial" w:cs="Arial"/>
          <w:sz w:val="22"/>
          <w:szCs w:val="22"/>
        </w:rPr>
        <w:t xml:space="preserve"> </w:t>
      </w:r>
      <w:r>
        <w:rPr>
          <w:rFonts w:ascii="Arial" w:hAnsi="Arial" w:cs="Arial"/>
          <w:sz w:val="22"/>
          <w:szCs w:val="22"/>
        </w:rPr>
        <w:t>It is understood that ELS/BSL has TBU/PBU type of WAG-9 locomotives in their holding. It is therefore proposed to transfer these 04 Nos.of conventional bogies frames to ELS/BSL. The firm has no objection to deliver said bogies to ELS/BSL in place of ELS/KYN.</w:t>
      </w:r>
    </w:p>
    <w:p w14:paraId="01AB0907" w14:textId="77777777" w:rsidR="00A438C1" w:rsidRDefault="00A438C1" w:rsidP="00D1455F">
      <w:pPr>
        <w:pStyle w:val="ListParagraph"/>
        <w:jc w:val="both"/>
        <w:rPr>
          <w:rFonts w:ascii="Arial" w:hAnsi="Arial" w:cs="Arial"/>
          <w:sz w:val="22"/>
          <w:szCs w:val="22"/>
        </w:rPr>
      </w:pPr>
    </w:p>
    <w:p w14:paraId="198605B2" w14:textId="77777777" w:rsidR="00D1455F" w:rsidRPr="008A69AA" w:rsidRDefault="00D1455F" w:rsidP="00A438C1">
      <w:pPr>
        <w:ind w:left="360" w:hanging="360"/>
        <w:jc w:val="both"/>
        <w:rPr>
          <w:rFonts w:ascii="Arial" w:hAnsi="Arial" w:cs="Arial"/>
          <w:sz w:val="22"/>
          <w:szCs w:val="22"/>
        </w:rPr>
      </w:pPr>
      <w:r w:rsidRPr="008A69AA">
        <w:rPr>
          <w:rFonts w:ascii="Arial" w:hAnsi="Arial" w:cs="Arial"/>
          <w:sz w:val="22"/>
          <w:szCs w:val="22"/>
        </w:rPr>
        <w:tab/>
      </w:r>
      <w:r w:rsidR="00A438C1">
        <w:rPr>
          <w:rFonts w:ascii="Arial" w:hAnsi="Arial" w:cs="Arial"/>
          <w:sz w:val="22"/>
          <w:szCs w:val="22"/>
        </w:rPr>
        <w:tab/>
        <w:t xml:space="preserve">   </w:t>
      </w:r>
      <w:r w:rsidR="00CD47AE">
        <w:rPr>
          <w:rFonts w:ascii="Arial" w:hAnsi="Arial" w:cs="Arial"/>
          <w:sz w:val="22"/>
          <w:szCs w:val="22"/>
        </w:rPr>
        <w:t>As there is no loco balance for carrying out said work at ELS/KYN, completion period extension and loss to railway due to extension may please be viewed at your end. However as 4 spare bogies were given to firm for conversion, no loco is held up for want of these bogies, hence no loss is incurred.</w:t>
      </w:r>
      <w:r w:rsidR="00A438C1">
        <w:rPr>
          <w:rFonts w:ascii="Arial" w:hAnsi="Arial" w:cs="Arial"/>
          <w:sz w:val="22"/>
          <w:szCs w:val="22"/>
        </w:rPr>
        <w:t xml:space="preserve">  </w:t>
      </w:r>
      <w:r w:rsidR="00A438C1">
        <w:rPr>
          <w:rFonts w:ascii="Arial" w:hAnsi="Arial" w:cs="Arial"/>
          <w:sz w:val="22"/>
          <w:szCs w:val="22"/>
        </w:rPr>
        <w:tab/>
      </w:r>
    </w:p>
    <w:p w14:paraId="45954154" w14:textId="77777777" w:rsidR="00D1455F" w:rsidRPr="008A69AA" w:rsidRDefault="00D1455F" w:rsidP="00D1455F">
      <w:pPr>
        <w:ind w:left="360" w:hanging="1080"/>
        <w:jc w:val="both"/>
        <w:rPr>
          <w:rFonts w:ascii="Arial" w:hAnsi="Arial" w:cs="Arial"/>
          <w:sz w:val="22"/>
          <w:szCs w:val="22"/>
        </w:rPr>
      </w:pPr>
    </w:p>
    <w:p w14:paraId="09F7FED2" w14:textId="77777777" w:rsidR="00D1455F" w:rsidRPr="008A69AA" w:rsidRDefault="00D1455F" w:rsidP="00D1455F">
      <w:pPr>
        <w:jc w:val="both"/>
        <w:rPr>
          <w:rFonts w:ascii="Arial" w:hAnsi="Arial" w:cs="Arial"/>
          <w:sz w:val="22"/>
          <w:szCs w:val="22"/>
        </w:rPr>
      </w:pPr>
    </w:p>
    <w:p w14:paraId="09F786D3" w14:textId="77777777" w:rsidR="00D1455F" w:rsidRPr="008A69AA" w:rsidRDefault="00D1455F" w:rsidP="00D1455F">
      <w:pPr>
        <w:jc w:val="both"/>
        <w:rPr>
          <w:rFonts w:ascii="Arial" w:hAnsi="Arial" w:cs="Arial"/>
          <w:sz w:val="22"/>
          <w:szCs w:val="22"/>
        </w:rPr>
      </w:pPr>
    </w:p>
    <w:p w14:paraId="77FBF988" w14:textId="77777777" w:rsidR="00D1455F" w:rsidRPr="008A69AA" w:rsidRDefault="00D1455F" w:rsidP="00D1455F">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Pr>
          <w:rFonts w:ascii="Arial" w:hAnsi="Arial" w:cs="Arial"/>
          <w:sz w:val="22"/>
          <w:szCs w:val="22"/>
        </w:rPr>
        <w:t>Sanjesh</w:t>
      </w:r>
      <w:r w:rsidRPr="008A69AA">
        <w:rPr>
          <w:rFonts w:ascii="Arial" w:hAnsi="Arial" w:cs="Arial"/>
          <w:sz w:val="22"/>
          <w:szCs w:val="22"/>
        </w:rPr>
        <w:t>)</w:t>
      </w:r>
    </w:p>
    <w:p w14:paraId="18A0CF0B" w14:textId="77777777" w:rsidR="00D1455F" w:rsidRPr="008A69AA" w:rsidRDefault="00D1455F" w:rsidP="00D1455F">
      <w:pPr>
        <w:jc w:val="center"/>
        <w:rPr>
          <w:rFonts w:ascii="Arial" w:hAnsi="Arial" w:cs="Arial"/>
          <w:sz w:val="22"/>
          <w:szCs w:val="22"/>
        </w:rPr>
      </w:pPr>
      <w:r w:rsidRPr="008A69AA">
        <w:rPr>
          <w:rFonts w:ascii="Arial" w:hAnsi="Arial" w:cs="Arial"/>
          <w:sz w:val="22"/>
          <w:szCs w:val="22"/>
        </w:rPr>
        <w:t xml:space="preserve">                                                                                                                 DEE (TRS) Kalyan</w:t>
      </w:r>
    </w:p>
    <w:p w14:paraId="6C339D8E" w14:textId="77777777" w:rsidR="00D1455F" w:rsidRPr="008A69AA" w:rsidRDefault="00D1455F" w:rsidP="00D1455F">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13303225" w14:textId="77777777" w:rsidR="00D1455F" w:rsidRPr="008A69AA" w:rsidRDefault="00D1455F" w:rsidP="00D1455F"/>
    <w:p w14:paraId="3B007C19" w14:textId="77777777" w:rsidR="00D1455F" w:rsidRPr="008A69AA" w:rsidRDefault="00D1455F" w:rsidP="00D1455F"/>
    <w:p w14:paraId="1CA5AFF0" w14:textId="77777777" w:rsidR="00D1455F" w:rsidRDefault="00D1455F" w:rsidP="00D1455F"/>
    <w:p w14:paraId="1B5B5066" w14:textId="77777777" w:rsidR="00D1455F" w:rsidRDefault="00D1455F" w:rsidP="00687823">
      <w:pPr>
        <w:rPr>
          <w:rFonts w:ascii="Arial" w:hAnsi="Arial" w:cs="Arial"/>
          <w:sz w:val="22"/>
          <w:szCs w:val="22"/>
        </w:rPr>
      </w:pPr>
    </w:p>
    <w:p w14:paraId="1928141A" w14:textId="77777777" w:rsidR="00D25B45" w:rsidRPr="008A69AA" w:rsidRDefault="00D25B45" w:rsidP="00D25B45">
      <w:pPr>
        <w:rPr>
          <w:rFonts w:ascii="Arial" w:hAnsi="Arial" w:cs="Arial"/>
          <w:sz w:val="20"/>
          <w:szCs w:val="20"/>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D25B45" w:rsidRPr="008A69AA" w14:paraId="5B113CD9" w14:textId="77777777" w:rsidTr="00D25B45">
        <w:trPr>
          <w:trHeight w:val="1440"/>
        </w:trPr>
        <w:tc>
          <w:tcPr>
            <w:tcW w:w="4320" w:type="dxa"/>
          </w:tcPr>
          <w:p w14:paraId="3197E204" w14:textId="77777777" w:rsidR="00D25B45" w:rsidRPr="008A69AA" w:rsidRDefault="00D25B45" w:rsidP="00D25B45">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2AC6929D" w14:textId="77777777" w:rsidR="00D25B45" w:rsidRPr="008A69AA" w:rsidRDefault="00D25B45" w:rsidP="00D25B45">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कचस्टॉक</w:t>
            </w:r>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1EF35EBD" w14:textId="77777777" w:rsidR="00D25B45" w:rsidRPr="008A69AA" w:rsidRDefault="00D25B45" w:rsidP="00D25B45">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लोको</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शेड</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798639FF" w14:textId="77777777" w:rsidR="00D25B45" w:rsidRPr="008A69AA" w:rsidRDefault="00D25B45" w:rsidP="00D25B45">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2D6BD476" w14:textId="77777777" w:rsidR="00D25B45" w:rsidRPr="008A69AA" w:rsidRDefault="00D25B45" w:rsidP="00D25B45">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53B27387" wp14:editId="0006D8E4">
                  <wp:extent cx="871220" cy="880110"/>
                  <wp:effectExtent l="19050" t="0" r="5080" b="0"/>
                  <wp:docPr id="2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CC29134" w14:textId="77777777" w:rsidR="00D25B45" w:rsidRPr="008A69AA" w:rsidRDefault="00D25B45" w:rsidP="00D25B45">
            <w:pPr>
              <w:pStyle w:val="Header"/>
            </w:pPr>
          </w:p>
          <w:p w14:paraId="6F4945AA" w14:textId="77777777" w:rsidR="00D25B45" w:rsidRPr="008A69AA" w:rsidRDefault="00D25B45" w:rsidP="00D25B45">
            <w:pPr>
              <w:pStyle w:val="Header"/>
              <w:rPr>
                <w:bCs/>
              </w:rPr>
            </w:pPr>
            <w:r w:rsidRPr="008A69AA">
              <w:t>Central Railway</w:t>
            </w:r>
            <w:r w:rsidRPr="008A69AA">
              <w:rPr>
                <w:rFonts w:ascii="Mangal" w:hAnsi="Mangal" w:cs="Mangal"/>
              </w:rPr>
              <w:t xml:space="preserve">            </w:t>
            </w:r>
          </w:p>
          <w:p w14:paraId="6902796D" w14:textId="77777777" w:rsidR="00D25B45" w:rsidRPr="008A69AA" w:rsidRDefault="00D25B45" w:rsidP="00D25B45">
            <w:pPr>
              <w:pStyle w:val="Header"/>
              <w:jc w:val="both"/>
              <w:rPr>
                <w:bCs/>
              </w:rPr>
            </w:pPr>
            <w:r w:rsidRPr="008A69AA">
              <w:t xml:space="preserve">Office of Sr. DEE (TRS), </w:t>
            </w:r>
          </w:p>
          <w:p w14:paraId="1EF92F61" w14:textId="77777777" w:rsidR="00D25B45" w:rsidRPr="008A69AA" w:rsidRDefault="00D25B45" w:rsidP="00D25B45">
            <w:pPr>
              <w:pStyle w:val="Header"/>
              <w:jc w:val="both"/>
              <w:rPr>
                <w:bCs/>
              </w:rPr>
            </w:pPr>
            <w:r w:rsidRPr="008A69AA">
              <w:t xml:space="preserve">Electric Loco Shed, Kalyan - 421 301. </w:t>
            </w:r>
          </w:p>
          <w:p w14:paraId="589B5B7A" w14:textId="77777777" w:rsidR="00D25B45" w:rsidRPr="008A69AA" w:rsidRDefault="00D25B45" w:rsidP="00D25B45">
            <w:pPr>
              <w:pStyle w:val="Header"/>
              <w:jc w:val="both"/>
              <w:rPr>
                <w:rFonts w:ascii="Mangal" w:hAnsi="Mangal" w:cs="Mangal"/>
                <w:bCs/>
              </w:rPr>
            </w:pPr>
            <w:r w:rsidRPr="008A69AA">
              <w:t xml:space="preserve">Email :- </w:t>
            </w:r>
            <w:hyperlink r:id="rId128" w:history="1">
              <w:r w:rsidRPr="008A69AA">
                <w:rPr>
                  <w:rStyle w:val="Hyperlink"/>
                </w:rPr>
                <w:t>srdeetrskyncrly@gmail.cox</w:t>
              </w:r>
            </w:hyperlink>
            <w:r w:rsidRPr="008A69AA">
              <w:t xml:space="preserve"> m</w:t>
            </w:r>
          </w:p>
        </w:tc>
      </w:tr>
    </w:tbl>
    <w:p w14:paraId="3F582F64" w14:textId="77777777" w:rsidR="00D25B45" w:rsidRPr="008A69AA" w:rsidRDefault="00D25B45" w:rsidP="00D25B45">
      <w:pPr>
        <w:rPr>
          <w:sz w:val="12"/>
          <w:szCs w:val="20"/>
        </w:rPr>
      </w:pPr>
    </w:p>
    <w:p w14:paraId="351EF202" w14:textId="77777777" w:rsidR="00D25B45" w:rsidRPr="008A69AA" w:rsidRDefault="00D25B45" w:rsidP="00D25B45">
      <w:pPr>
        <w:rPr>
          <w:rFonts w:ascii="Arial" w:hAnsi="Arial" w:cs="Arial"/>
          <w:sz w:val="10"/>
          <w:szCs w:val="21"/>
        </w:rPr>
      </w:pPr>
    </w:p>
    <w:p w14:paraId="7F371907" w14:textId="77777777" w:rsidR="00D25B45" w:rsidRPr="008A69AA" w:rsidRDefault="00D25B45" w:rsidP="00D25B45">
      <w:pPr>
        <w:rPr>
          <w:rFonts w:ascii="Arial" w:hAnsi="Arial" w:cs="Arial"/>
          <w:sz w:val="22"/>
          <w:szCs w:val="22"/>
        </w:rPr>
      </w:pPr>
      <w:r w:rsidRPr="008A69AA">
        <w:rPr>
          <w:rFonts w:ascii="Arial" w:hAnsi="Arial" w:cs="Arial"/>
          <w:sz w:val="22"/>
          <w:szCs w:val="22"/>
        </w:rPr>
        <w:t>No: ELSKYN/WKS/</w:t>
      </w:r>
      <w:r w:rsidR="00CC0FF5">
        <w:rPr>
          <w:rFonts w:ascii="Arial" w:hAnsi="Arial" w:cs="Arial"/>
          <w:sz w:val="22"/>
          <w:szCs w:val="22"/>
        </w:rPr>
        <w:t xml:space="preserve">MIsc.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Pr="008A69AA">
        <w:rPr>
          <w:rFonts w:ascii="Arial" w:hAnsi="Arial" w:cs="Arial"/>
          <w:sz w:val="22"/>
          <w:szCs w:val="22"/>
        </w:rPr>
        <w:tab/>
        <w:t xml:space="preserve">           </w:t>
      </w:r>
      <w:r w:rsidR="008720D2">
        <w:rPr>
          <w:rFonts w:ascii="Arial" w:hAnsi="Arial" w:cs="Arial"/>
          <w:sz w:val="22"/>
          <w:szCs w:val="22"/>
        </w:rPr>
        <w:tab/>
      </w:r>
      <w:r w:rsidR="008720D2">
        <w:rPr>
          <w:rFonts w:ascii="Arial" w:hAnsi="Arial" w:cs="Arial"/>
          <w:sz w:val="22"/>
          <w:szCs w:val="22"/>
        </w:rPr>
        <w:tab/>
      </w:r>
      <w:r w:rsidRPr="008A69AA">
        <w:rPr>
          <w:rFonts w:ascii="Arial" w:hAnsi="Arial" w:cs="Arial"/>
          <w:sz w:val="22"/>
          <w:szCs w:val="22"/>
        </w:rPr>
        <w:t xml:space="preserve"> Date: </w:t>
      </w:r>
      <w:r w:rsidR="00D34DF9">
        <w:rPr>
          <w:rFonts w:ascii="Arial" w:hAnsi="Arial" w:cs="Arial"/>
          <w:sz w:val="22"/>
          <w:szCs w:val="22"/>
        </w:rPr>
        <w:t>25</w:t>
      </w:r>
      <w:r w:rsidRPr="008A69AA">
        <w:rPr>
          <w:rFonts w:ascii="Arial" w:hAnsi="Arial" w:cs="Arial"/>
          <w:sz w:val="22"/>
          <w:szCs w:val="22"/>
        </w:rPr>
        <w:t>.02.2022</w:t>
      </w:r>
    </w:p>
    <w:p w14:paraId="7FC82DBB" w14:textId="77777777" w:rsidR="00D25B45" w:rsidRPr="008A69AA" w:rsidRDefault="00D25B45" w:rsidP="00D25B45">
      <w:pPr>
        <w:ind w:left="900"/>
        <w:jc w:val="both"/>
        <w:rPr>
          <w:rFonts w:ascii="Arial" w:hAnsi="Arial" w:cs="Arial"/>
          <w:sz w:val="22"/>
          <w:szCs w:val="22"/>
        </w:rPr>
      </w:pPr>
    </w:p>
    <w:p w14:paraId="3D8F5971" w14:textId="77777777" w:rsidR="00D25B45" w:rsidRDefault="008720D2" w:rsidP="00D25B45">
      <w:pPr>
        <w:rPr>
          <w:rFonts w:ascii="Arial" w:hAnsi="Arial" w:cs="Arial"/>
          <w:bCs/>
          <w:sz w:val="22"/>
          <w:szCs w:val="22"/>
        </w:rPr>
      </w:pPr>
      <w:r>
        <w:rPr>
          <w:rFonts w:ascii="Arial" w:hAnsi="Arial" w:cs="Arial"/>
          <w:bCs/>
          <w:sz w:val="22"/>
          <w:szCs w:val="22"/>
        </w:rPr>
        <w:t>ADST/Kalyan</w:t>
      </w:r>
    </w:p>
    <w:p w14:paraId="3F671D4A" w14:textId="77777777" w:rsidR="00D25B45" w:rsidRPr="008A69AA" w:rsidRDefault="00D25B45" w:rsidP="00D25B45">
      <w:pPr>
        <w:rPr>
          <w:rFonts w:ascii="Arial" w:hAnsi="Arial" w:cs="Arial"/>
          <w:sz w:val="22"/>
          <w:szCs w:val="22"/>
        </w:rPr>
      </w:pPr>
    </w:p>
    <w:p w14:paraId="71DB8688" w14:textId="77777777" w:rsidR="009D5A00" w:rsidRDefault="00D25B45" w:rsidP="008720D2">
      <w:pPr>
        <w:ind w:left="1080" w:hanging="1080"/>
        <w:jc w:val="both"/>
        <w:rPr>
          <w:rFonts w:ascii="Arial" w:hAnsi="Arial" w:cs="Arial"/>
          <w:sz w:val="22"/>
          <w:szCs w:val="22"/>
        </w:rPr>
      </w:pPr>
      <w:r w:rsidRPr="008A69AA">
        <w:rPr>
          <w:rFonts w:ascii="Arial" w:hAnsi="Arial" w:cs="Arial"/>
          <w:sz w:val="22"/>
          <w:szCs w:val="22"/>
        </w:rPr>
        <w:t xml:space="preserve">                  Sub:- </w:t>
      </w:r>
      <w:r w:rsidR="008720D2">
        <w:rPr>
          <w:rFonts w:ascii="Arial" w:hAnsi="Arial" w:cs="Arial"/>
          <w:sz w:val="22"/>
          <w:szCs w:val="22"/>
        </w:rPr>
        <w:t>Provision of Internet and Telephone connection to SSE/Works section</w:t>
      </w:r>
    </w:p>
    <w:p w14:paraId="0DC509C4" w14:textId="77777777" w:rsidR="009D5A00" w:rsidRDefault="009D5A00" w:rsidP="00D25B45">
      <w:pPr>
        <w:ind w:left="1080" w:hanging="1080"/>
        <w:jc w:val="both"/>
        <w:rPr>
          <w:rFonts w:ascii="Arial" w:hAnsi="Arial" w:cs="Arial"/>
          <w:sz w:val="22"/>
          <w:szCs w:val="22"/>
        </w:rPr>
      </w:pPr>
    </w:p>
    <w:p w14:paraId="5B146F81" w14:textId="77777777" w:rsidR="00D25B45" w:rsidRPr="008A69AA" w:rsidRDefault="00D25B45" w:rsidP="00D25B45">
      <w:pPr>
        <w:ind w:left="1080" w:hanging="1080"/>
        <w:jc w:val="center"/>
        <w:rPr>
          <w:rFonts w:ascii="Arial" w:hAnsi="Arial" w:cs="Arial"/>
          <w:sz w:val="22"/>
          <w:szCs w:val="22"/>
        </w:rPr>
      </w:pPr>
      <w:r w:rsidRPr="008A69AA">
        <w:rPr>
          <w:rFonts w:ascii="Arial" w:hAnsi="Arial" w:cs="Arial"/>
          <w:sz w:val="22"/>
          <w:szCs w:val="22"/>
        </w:rPr>
        <w:t>--**--</w:t>
      </w:r>
    </w:p>
    <w:p w14:paraId="3A0696C2" w14:textId="77777777" w:rsidR="00D25B45" w:rsidRPr="008A69AA" w:rsidRDefault="00D25B45" w:rsidP="00D25B45">
      <w:pPr>
        <w:jc w:val="both"/>
        <w:rPr>
          <w:rFonts w:ascii="Arial" w:hAnsi="Arial" w:cs="Arial"/>
          <w:sz w:val="22"/>
          <w:szCs w:val="22"/>
        </w:rPr>
      </w:pPr>
    </w:p>
    <w:p w14:paraId="29D263B9" w14:textId="77777777" w:rsidR="00F40072" w:rsidRDefault="00D25B45" w:rsidP="00D25B45">
      <w:pPr>
        <w:ind w:left="360" w:hanging="360"/>
        <w:jc w:val="both"/>
        <w:rPr>
          <w:rFonts w:ascii="Arial" w:hAnsi="Arial" w:cs="Arial"/>
          <w:sz w:val="22"/>
          <w:szCs w:val="22"/>
        </w:rPr>
      </w:pPr>
      <w:r w:rsidRPr="008A69AA">
        <w:rPr>
          <w:rFonts w:ascii="Arial" w:hAnsi="Arial" w:cs="Arial"/>
          <w:sz w:val="22"/>
          <w:szCs w:val="22"/>
        </w:rPr>
        <w:t xml:space="preserve">                 </w:t>
      </w:r>
      <w:r w:rsidR="00D34DF9">
        <w:rPr>
          <w:rFonts w:ascii="Arial" w:hAnsi="Arial" w:cs="Arial"/>
          <w:sz w:val="22"/>
          <w:szCs w:val="22"/>
        </w:rPr>
        <w:t>This office “W</w:t>
      </w:r>
      <w:r w:rsidR="00DB5D58">
        <w:rPr>
          <w:rFonts w:ascii="Arial" w:hAnsi="Arial" w:cs="Arial"/>
          <w:sz w:val="22"/>
          <w:szCs w:val="22"/>
        </w:rPr>
        <w:t>orks section</w:t>
      </w:r>
      <w:r w:rsidR="00D34DF9">
        <w:rPr>
          <w:rFonts w:ascii="Arial" w:hAnsi="Arial" w:cs="Arial"/>
          <w:sz w:val="22"/>
          <w:szCs w:val="22"/>
        </w:rPr>
        <w:t>”</w:t>
      </w:r>
      <w:r w:rsidR="00DB5D58">
        <w:rPr>
          <w:rFonts w:ascii="Arial" w:hAnsi="Arial" w:cs="Arial"/>
          <w:sz w:val="22"/>
          <w:szCs w:val="22"/>
        </w:rPr>
        <w:t xml:space="preserve"> is to be relocated at other location (Old ADEE</w:t>
      </w:r>
      <w:r w:rsidR="00D34DF9">
        <w:rPr>
          <w:rFonts w:ascii="Arial" w:hAnsi="Arial" w:cs="Arial"/>
          <w:sz w:val="22"/>
          <w:szCs w:val="22"/>
        </w:rPr>
        <w:t>s</w:t>
      </w:r>
      <w:r w:rsidR="00F40072">
        <w:rPr>
          <w:rFonts w:ascii="Arial" w:hAnsi="Arial" w:cs="Arial"/>
          <w:sz w:val="22"/>
          <w:szCs w:val="22"/>
        </w:rPr>
        <w:t xml:space="preserve"> Chambers). In existing Works Section there are 03 internet connection and 01 telephone connection present. </w:t>
      </w:r>
    </w:p>
    <w:p w14:paraId="0748827B" w14:textId="77777777" w:rsidR="00F40072" w:rsidRDefault="00F40072" w:rsidP="00D25B45">
      <w:pPr>
        <w:ind w:left="360" w:hanging="360"/>
        <w:jc w:val="both"/>
        <w:rPr>
          <w:rFonts w:ascii="Arial" w:hAnsi="Arial" w:cs="Arial"/>
          <w:sz w:val="22"/>
          <w:szCs w:val="22"/>
        </w:rPr>
      </w:pPr>
    </w:p>
    <w:p w14:paraId="03C26D19" w14:textId="77777777" w:rsidR="00CC0FF5" w:rsidRDefault="00F40072" w:rsidP="00F40072">
      <w:pPr>
        <w:ind w:left="360" w:firstLine="720"/>
        <w:jc w:val="both"/>
        <w:rPr>
          <w:rFonts w:ascii="Arial" w:hAnsi="Arial" w:cs="Arial"/>
          <w:sz w:val="22"/>
          <w:szCs w:val="22"/>
        </w:rPr>
      </w:pPr>
      <w:r>
        <w:rPr>
          <w:rFonts w:ascii="Arial" w:hAnsi="Arial" w:cs="Arial"/>
          <w:sz w:val="22"/>
          <w:szCs w:val="22"/>
        </w:rPr>
        <w:t xml:space="preserve">You are requested to shift or provide </w:t>
      </w:r>
      <w:r w:rsidR="00DB5D58">
        <w:rPr>
          <w:rFonts w:ascii="Arial" w:hAnsi="Arial" w:cs="Arial"/>
          <w:sz w:val="22"/>
          <w:szCs w:val="22"/>
        </w:rPr>
        <w:t>03 Internet and 01 Tel</w:t>
      </w:r>
      <w:r w:rsidR="00D34DF9">
        <w:rPr>
          <w:rFonts w:ascii="Arial" w:hAnsi="Arial" w:cs="Arial"/>
          <w:sz w:val="22"/>
          <w:szCs w:val="22"/>
        </w:rPr>
        <w:t xml:space="preserve">ephone connection in the new location </w:t>
      </w:r>
      <w:r>
        <w:rPr>
          <w:rFonts w:ascii="Arial" w:hAnsi="Arial" w:cs="Arial"/>
          <w:sz w:val="22"/>
          <w:szCs w:val="22"/>
        </w:rPr>
        <w:t xml:space="preserve">bearing the </w:t>
      </w:r>
      <w:r w:rsidR="00D34DF9">
        <w:rPr>
          <w:rFonts w:ascii="Arial" w:hAnsi="Arial" w:cs="Arial"/>
          <w:sz w:val="22"/>
          <w:szCs w:val="22"/>
        </w:rPr>
        <w:t xml:space="preserve">telephone </w:t>
      </w:r>
      <w:r>
        <w:rPr>
          <w:rFonts w:ascii="Arial" w:hAnsi="Arial" w:cs="Arial"/>
          <w:sz w:val="22"/>
          <w:szCs w:val="22"/>
        </w:rPr>
        <w:t xml:space="preserve">extension </w:t>
      </w:r>
      <w:r w:rsidR="00D34DF9">
        <w:rPr>
          <w:rFonts w:ascii="Arial" w:hAnsi="Arial" w:cs="Arial"/>
          <w:sz w:val="22"/>
          <w:szCs w:val="22"/>
        </w:rPr>
        <w:t>number</w:t>
      </w:r>
      <w:r>
        <w:rPr>
          <w:rFonts w:ascii="Arial" w:hAnsi="Arial" w:cs="Arial"/>
          <w:sz w:val="22"/>
          <w:szCs w:val="22"/>
        </w:rPr>
        <w:t xml:space="preserve"> 63355</w:t>
      </w:r>
      <w:r w:rsidR="00D34DF9">
        <w:rPr>
          <w:rFonts w:ascii="Arial" w:hAnsi="Arial" w:cs="Arial"/>
          <w:sz w:val="22"/>
          <w:szCs w:val="22"/>
        </w:rPr>
        <w:t>.</w:t>
      </w:r>
      <w:r w:rsidR="00DB5D58">
        <w:rPr>
          <w:rFonts w:ascii="Arial" w:hAnsi="Arial" w:cs="Arial"/>
          <w:sz w:val="22"/>
          <w:szCs w:val="22"/>
        </w:rPr>
        <w:t xml:space="preserve">  </w:t>
      </w:r>
    </w:p>
    <w:p w14:paraId="54E00556" w14:textId="77777777" w:rsidR="00CC0FF5" w:rsidRDefault="00CC0FF5" w:rsidP="00D25B45">
      <w:pPr>
        <w:ind w:left="360" w:hanging="360"/>
        <w:jc w:val="both"/>
        <w:rPr>
          <w:rFonts w:ascii="Arial" w:hAnsi="Arial" w:cs="Arial"/>
          <w:sz w:val="22"/>
          <w:szCs w:val="22"/>
        </w:rPr>
      </w:pPr>
    </w:p>
    <w:p w14:paraId="3139A95B" w14:textId="77777777" w:rsidR="00D25B45" w:rsidRPr="008A69AA" w:rsidRDefault="00D25B45" w:rsidP="00BB0F2C">
      <w:pPr>
        <w:ind w:left="1080"/>
        <w:jc w:val="both"/>
        <w:rPr>
          <w:rFonts w:ascii="Arial" w:hAnsi="Arial" w:cs="Arial"/>
          <w:sz w:val="22"/>
          <w:szCs w:val="22"/>
        </w:rPr>
      </w:pPr>
    </w:p>
    <w:p w14:paraId="0C22DE3B" w14:textId="77777777" w:rsidR="00D25B45" w:rsidRPr="008A69AA" w:rsidRDefault="00D25B45" w:rsidP="00D25B45">
      <w:pPr>
        <w:ind w:left="360" w:hanging="360"/>
        <w:jc w:val="both"/>
        <w:rPr>
          <w:rFonts w:ascii="Arial" w:hAnsi="Arial" w:cs="Arial"/>
          <w:sz w:val="22"/>
          <w:szCs w:val="22"/>
        </w:rPr>
      </w:pPr>
      <w:r w:rsidRPr="008A69AA">
        <w:rPr>
          <w:rFonts w:ascii="Arial" w:hAnsi="Arial" w:cs="Arial"/>
          <w:sz w:val="22"/>
          <w:szCs w:val="22"/>
        </w:rPr>
        <w:tab/>
      </w:r>
    </w:p>
    <w:p w14:paraId="30B42C91" w14:textId="77777777" w:rsidR="00D25B45" w:rsidRPr="008A69AA" w:rsidRDefault="00D25B45" w:rsidP="00D25B45">
      <w:pPr>
        <w:ind w:left="360" w:hanging="1080"/>
        <w:jc w:val="both"/>
        <w:rPr>
          <w:rFonts w:ascii="Arial" w:hAnsi="Arial" w:cs="Arial"/>
          <w:sz w:val="22"/>
          <w:szCs w:val="22"/>
        </w:rPr>
      </w:pPr>
    </w:p>
    <w:p w14:paraId="0B1E73D2" w14:textId="77777777" w:rsidR="00D25B45" w:rsidRPr="008A69AA" w:rsidRDefault="00D25B45" w:rsidP="00D25B45">
      <w:pPr>
        <w:ind w:left="360" w:hanging="1080"/>
        <w:jc w:val="both"/>
        <w:rPr>
          <w:rFonts w:ascii="Arial" w:hAnsi="Arial" w:cs="Arial"/>
          <w:sz w:val="22"/>
          <w:szCs w:val="22"/>
        </w:rPr>
      </w:pPr>
    </w:p>
    <w:p w14:paraId="2A4DFB29" w14:textId="77777777" w:rsidR="00D25B45" w:rsidRPr="008A69AA" w:rsidRDefault="00D25B45" w:rsidP="00D25B45">
      <w:pPr>
        <w:jc w:val="both"/>
        <w:rPr>
          <w:rFonts w:ascii="Arial" w:hAnsi="Arial" w:cs="Arial"/>
          <w:sz w:val="22"/>
          <w:szCs w:val="22"/>
        </w:rPr>
      </w:pPr>
    </w:p>
    <w:p w14:paraId="0CA90C65" w14:textId="77777777" w:rsidR="00D25B45" w:rsidRPr="008A69AA" w:rsidRDefault="00D25B45" w:rsidP="00D25B45">
      <w:pPr>
        <w:jc w:val="both"/>
        <w:rPr>
          <w:rFonts w:ascii="Arial" w:hAnsi="Arial" w:cs="Arial"/>
          <w:sz w:val="22"/>
          <w:szCs w:val="22"/>
        </w:rPr>
      </w:pPr>
    </w:p>
    <w:p w14:paraId="4C4D3085" w14:textId="77777777" w:rsidR="00D25B45" w:rsidRPr="008A69AA" w:rsidRDefault="00D25B45" w:rsidP="00D25B45">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00D34DF9">
        <w:rPr>
          <w:rFonts w:ascii="Arial" w:hAnsi="Arial" w:cs="Arial"/>
          <w:sz w:val="22"/>
          <w:szCs w:val="22"/>
        </w:rPr>
        <w:t>SANJESH</w:t>
      </w:r>
      <w:r w:rsidRPr="008A69AA">
        <w:rPr>
          <w:rFonts w:ascii="Arial" w:hAnsi="Arial" w:cs="Arial"/>
          <w:sz w:val="22"/>
          <w:szCs w:val="22"/>
        </w:rPr>
        <w:t>)</w:t>
      </w:r>
    </w:p>
    <w:p w14:paraId="484B3023" w14:textId="77777777" w:rsidR="00D25B45" w:rsidRPr="008A69AA" w:rsidRDefault="00D25B45" w:rsidP="00D25B45">
      <w:pPr>
        <w:jc w:val="center"/>
        <w:rPr>
          <w:rFonts w:ascii="Arial" w:hAnsi="Arial" w:cs="Arial"/>
          <w:sz w:val="22"/>
          <w:szCs w:val="22"/>
        </w:rPr>
      </w:pPr>
      <w:r w:rsidRPr="008A69AA">
        <w:rPr>
          <w:rFonts w:ascii="Arial" w:hAnsi="Arial" w:cs="Arial"/>
          <w:sz w:val="22"/>
          <w:szCs w:val="22"/>
        </w:rPr>
        <w:t xml:space="preserve">                                                                                                                 DEE (TRS) Kalyan</w:t>
      </w:r>
    </w:p>
    <w:p w14:paraId="0782960B" w14:textId="77777777" w:rsidR="00D25B45" w:rsidRPr="008A69AA" w:rsidRDefault="00D25B45" w:rsidP="00D25B45">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37C2E9FB" w14:textId="77777777" w:rsidR="00D25B45" w:rsidRPr="008A69AA" w:rsidRDefault="00D25B45" w:rsidP="00D25B45"/>
    <w:p w14:paraId="4B970EAF" w14:textId="77777777" w:rsidR="00D25B45" w:rsidRPr="008A69AA" w:rsidRDefault="00D25B45" w:rsidP="00D25B45"/>
    <w:p w14:paraId="7D1B3ADE" w14:textId="77777777" w:rsidR="00D25B45" w:rsidRDefault="00D25B45" w:rsidP="00D25B45"/>
    <w:p w14:paraId="18AE5B0D" w14:textId="77777777" w:rsidR="00CC0FF5" w:rsidRDefault="00CC0FF5" w:rsidP="00D25B45"/>
    <w:p w14:paraId="73E7B3B2" w14:textId="77777777" w:rsidR="00CC0FF5" w:rsidRDefault="00CC0FF5" w:rsidP="00D25B45"/>
    <w:p w14:paraId="1AE5B9CA" w14:textId="77777777" w:rsidR="00CC0FF5" w:rsidRDefault="00CC0FF5" w:rsidP="00D25B45"/>
    <w:p w14:paraId="7A153340" w14:textId="77777777" w:rsidR="00CC0FF5" w:rsidRDefault="00CC0FF5" w:rsidP="00D25B45"/>
    <w:p w14:paraId="1A5C1949" w14:textId="77777777" w:rsidR="00CC0FF5" w:rsidRDefault="00CC0FF5" w:rsidP="00D25B45"/>
    <w:p w14:paraId="5A42C2E2" w14:textId="77777777" w:rsidR="00CC0FF5" w:rsidRPr="008A69AA" w:rsidRDefault="00CC0FF5" w:rsidP="00D25B45"/>
    <w:p w14:paraId="4E3B4F3D" w14:textId="77777777" w:rsidR="00D25B45" w:rsidRDefault="00D25B45" w:rsidP="00687823">
      <w:pPr>
        <w:rPr>
          <w:rFonts w:ascii="Arial" w:hAnsi="Arial" w:cs="Arial"/>
          <w:sz w:val="22"/>
          <w:szCs w:val="22"/>
        </w:rPr>
      </w:pPr>
    </w:p>
    <w:p w14:paraId="545BA9A8" w14:textId="77777777" w:rsidR="009D5A00" w:rsidRDefault="009D5A00" w:rsidP="00687823">
      <w:pPr>
        <w:rPr>
          <w:rFonts w:ascii="Arial" w:hAnsi="Arial" w:cs="Arial"/>
          <w:sz w:val="22"/>
          <w:szCs w:val="22"/>
        </w:rPr>
      </w:pPr>
    </w:p>
    <w:p w14:paraId="5B886B58" w14:textId="77777777" w:rsidR="009D5A00" w:rsidRDefault="009D5A00" w:rsidP="00687823">
      <w:pPr>
        <w:rPr>
          <w:rFonts w:ascii="Arial" w:hAnsi="Arial" w:cs="Arial"/>
          <w:sz w:val="22"/>
          <w:szCs w:val="22"/>
        </w:rPr>
      </w:pPr>
    </w:p>
    <w:p w14:paraId="1B8AFC97" w14:textId="77777777" w:rsidR="009D5A00" w:rsidRDefault="009D5A00" w:rsidP="00687823">
      <w:pPr>
        <w:rPr>
          <w:rFonts w:ascii="Arial" w:hAnsi="Arial" w:cs="Arial"/>
          <w:sz w:val="22"/>
          <w:szCs w:val="22"/>
        </w:rPr>
      </w:pPr>
    </w:p>
    <w:p w14:paraId="3E08FCBB" w14:textId="77777777" w:rsidR="009D5A00" w:rsidRDefault="009D5A00" w:rsidP="00687823">
      <w:pPr>
        <w:rPr>
          <w:rFonts w:ascii="Arial" w:hAnsi="Arial" w:cs="Arial"/>
          <w:sz w:val="22"/>
          <w:szCs w:val="22"/>
        </w:rPr>
      </w:pPr>
    </w:p>
    <w:p w14:paraId="79D45D88" w14:textId="77777777" w:rsidR="009D5A00" w:rsidRDefault="009D5A00" w:rsidP="00687823">
      <w:pPr>
        <w:rPr>
          <w:rFonts w:ascii="Arial" w:hAnsi="Arial" w:cs="Arial"/>
          <w:sz w:val="22"/>
          <w:szCs w:val="22"/>
        </w:rPr>
      </w:pPr>
    </w:p>
    <w:p w14:paraId="6315352C" w14:textId="77777777" w:rsidR="009D5A00" w:rsidRDefault="009D5A00" w:rsidP="00687823">
      <w:pPr>
        <w:rPr>
          <w:rFonts w:ascii="Arial" w:hAnsi="Arial" w:cs="Arial"/>
          <w:sz w:val="22"/>
          <w:szCs w:val="22"/>
        </w:rPr>
      </w:pPr>
    </w:p>
    <w:p w14:paraId="3FA5C21C" w14:textId="77777777" w:rsidR="009D5A00" w:rsidRDefault="009D5A00" w:rsidP="009D5A00">
      <w:pPr>
        <w:rPr>
          <w:rFonts w:ascii="Arial" w:hAnsi="Arial" w:cs="Arial"/>
          <w:sz w:val="22"/>
          <w:szCs w:val="22"/>
        </w:rPr>
      </w:pPr>
    </w:p>
    <w:p w14:paraId="55147FF1" w14:textId="77777777" w:rsidR="009D5A00" w:rsidRDefault="009D5A00" w:rsidP="009D5A00">
      <w:pPr>
        <w:rPr>
          <w:rFonts w:ascii="Arial" w:hAnsi="Arial" w:cs="Arial"/>
          <w:sz w:val="20"/>
          <w:szCs w:val="20"/>
        </w:rPr>
      </w:pPr>
    </w:p>
    <w:p w14:paraId="0E7D1D3E" w14:textId="77777777" w:rsidR="008720D2" w:rsidRDefault="008720D2" w:rsidP="009D5A00">
      <w:pPr>
        <w:rPr>
          <w:rFonts w:ascii="Arial" w:hAnsi="Arial" w:cs="Arial"/>
          <w:sz w:val="20"/>
          <w:szCs w:val="20"/>
        </w:rPr>
      </w:pPr>
    </w:p>
    <w:p w14:paraId="70D77B15" w14:textId="77777777" w:rsidR="008720D2" w:rsidRDefault="008720D2" w:rsidP="009D5A00">
      <w:pPr>
        <w:rPr>
          <w:rFonts w:ascii="Arial" w:hAnsi="Arial" w:cs="Arial"/>
          <w:sz w:val="20"/>
          <w:szCs w:val="20"/>
        </w:rPr>
      </w:pPr>
    </w:p>
    <w:p w14:paraId="1599D13D" w14:textId="77777777" w:rsidR="008720D2" w:rsidRDefault="008720D2" w:rsidP="008720D2">
      <w:pPr>
        <w:rPr>
          <w:rFonts w:ascii="Arial" w:hAnsi="Arial" w:cs="Arial"/>
          <w:sz w:val="22"/>
          <w:szCs w:val="22"/>
        </w:rPr>
      </w:pPr>
    </w:p>
    <w:p w14:paraId="48FCC755" w14:textId="77777777" w:rsidR="008720D2" w:rsidRPr="008A69AA" w:rsidRDefault="008720D2" w:rsidP="008720D2">
      <w:pPr>
        <w:rPr>
          <w:rFonts w:ascii="Arial" w:hAnsi="Arial" w:cs="Arial"/>
          <w:sz w:val="20"/>
          <w:szCs w:val="20"/>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8720D2" w:rsidRPr="008A69AA" w14:paraId="3CCF9755" w14:textId="77777777" w:rsidTr="008720D2">
        <w:trPr>
          <w:trHeight w:val="1440"/>
        </w:trPr>
        <w:tc>
          <w:tcPr>
            <w:tcW w:w="4320" w:type="dxa"/>
          </w:tcPr>
          <w:p w14:paraId="2477EE3C" w14:textId="77777777" w:rsidR="008720D2" w:rsidRPr="008A69AA" w:rsidRDefault="008720D2" w:rsidP="008720D2">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27FB2BEC" w14:textId="77777777" w:rsidR="008720D2" w:rsidRPr="008A69AA" w:rsidRDefault="008720D2" w:rsidP="008720D2">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कचस्टॉक</w:t>
            </w:r>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69D0B215" w14:textId="77777777" w:rsidR="008720D2" w:rsidRPr="008A69AA" w:rsidRDefault="008720D2" w:rsidP="008720D2">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लोको</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शेड</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064CB60F" w14:textId="77777777" w:rsidR="008720D2" w:rsidRPr="008A69AA" w:rsidRDefault="008720D2" w:rsidP="008720D2">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47F11C8A" w14:textId="77777777" w:rsidR="008720D2" w:rsidRPr="008A69AA" w:rsidRDefault="008720D2" w:rsidP="008720D2">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21BB43F3" wp14:editId="282A7FB2">
                  <wp:extent cx="871220" cy="880110"/>
                  <wp:effectExtent l="19050" t="0" r="5080" b="0"/>
                  <wp:docPr id="3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07E0B1BA" w14:textId="77777777" w:rsidR="008720D2" w:rsidRPr="008A69AA" w:rsidRDefault="008720D2" w:rsidP="008720D2">
            <w:pPr>
              <w:pStyle w:val="Header"/>
            </w:pPr>
          </w:p>
          <w:p w14:paraId="520EED02" w14:textId="77777777" w:rsidR="008720D2" w:rsidRPr="008A69AA" w:rsidRDefault="008720D2" w:rsidP="008720D2">
            <w:pPr>
              <w:pStyle w:val="Header"/>
              <w:rPr>
                <w:bCs/>
              </w:rPr>
            </w:pPr>
            <w:r w:rsidRPr="008A69AA">
              <w:t>Central Railway</w:t>
            </w:r>
            <w:r w:rsidRPr="008A69AA">
              <w:rPr>
                <w:rFonts w:ascii="Mangal" w:hAnsi="Mangal" w:cs="Mangal"/>
              </w:rPr>
              <w:t xml:space="preserve">            </w:t>
            </w:r>
          </w:p>
          <w:p w14:paraId="21A747A9" w14:textId="77777777" w:rsidR="008720D2" w:rsidRPr="008A69AA" w:rsidRDefault="008720D2" w:rsidP="008720D2">
            <w:pPr>
              <w:pStyle w:val="Header"/>
              <w:jc w:val="both"/>
              <w:rPr>
                <w:bCs/>
              </w:rPr>
            </w:pPr>
            <w:r w:rsidRPr="008A69AA">
              <w:t xml:space="preserve">Office of Sr. DEE (TRS), </w:t>
            </w:r>
          </w:p>
          <w:p w14:paraId="2974E162" w14:textId="77777777" w:rsidR="008720D2" w:rsidRPr="008A69AA" w:rsidRDefault="008720D2" w:rsidP="008720D2">
            <w:pPr>
              <w:pStyle w:val="Header"/>
              <w:jc w:val="both"/>
              <w:rPr>
                <w:bCs/>
              </w:rPr>
            </w:pPr>
            <w:r w:rsidRPr="008A69AA">
              <w:t xml:space="preserve">Electric Loco Shed, Kalyan - 421 301. </w:t>
            </w:r>
          </w:p>
          <w:p w14:paraId="03F72EEB" w14:textId="77777777" w:rsidR="008720D2" w:rsidRPr="008A69AA" w:rsidRDefault="008720D2" w:rsidP="008720D2">
            <w:pPr>
              <w:pStyle w:val="Header"/>
              <w:jc w:val="both"/>
              <w:rPr>
                <w:rFonts w:ascii="Mangal" w:hAnsi="Mangal" w:cs="Mangal"/>
                <w:bCs/>
              </w:rPr>
            </w:pPr>
            <w:r w:rsidRPr="008A69AA">
              <w:t xml:space="preserve">Email :- </w:t>
            </w:r>
            <w:hyperlink r:id="rId129" w:history="1">
              <w:r w:rsidRPr="008A69AA">
                <w:rPr>
                  <w:rStyle w:val="Hyperlink"/>
                </w:rPr>
                <w:t>srdeetrskyncrly@gmail.cox</w:t>
              </w:r>
            </w:hyperlink>
            <w:r w:rsidRPr="008A69AA">
              <w:t xml:space="preserve"> m</w:t>
            </w:r>
          </w:p>
        </w:tc>
      </w:tr>
    </w:tbl>
    <w:p w14:paraId="02ED66EF" w14:textId="77777777" w:rsidR="008720D2" w:rsidRPr="008A69AA" w:rsidRDefault="008720D2" w:rsidP="008720D2">
      <w:pPr>
        <w:rPr>
          <w:sz w:val="12"/>
          <w:szCs w:val="20"/>
        </w:rPr>
      </w:pPr>
    </w:p>
    <w:p w14:paraId="68928423" w14:textId="77777777" w:rsidR="008720D2" w:rsidRPr="008A69AA" w:rsidRDefault="008720D2" w:rsidP="008720D2">
      <w:pPr>
        <w:rPr>
          <w:rFonts w:ascii="Arial" w:hAnsi="Arial" w:cs="Arial"/>
          <w:sz w:val="10"/>
          <w:szCs w:val="21"/>
        </w:rPr>
      </w:pPr>
    </w:p>
    <w:p w14:paraId="57E41E17" w14:textId="77777777" w:rsidR="008720D2" w:rsidRDefault="008720D2" w:rsidP="008720D2">
      <w:pPr>
        <w:rPr>
          <w:rFonts w:ascii="Arial" w:hAnsi="Arial" w:cs="Arial"/>
          <w:sz w:val="22"/>
          <w:szCs w:val="22"/>
        </w:rPr>
      </w:pPr>
    </w:p>
    <w:p w14:paraId="65632DFF" w14:textId="77777777" w:rsidR="008720D2" w:rsidRPr="008A69AA" w:rsidRDefault="008720D2" w:rsidP="008720D2">
      <w:pPr>
        <w:rPr>
          <w:rFonts w:ascii="Arial" w:hAnsi="Arial" w:cs="Arial"/>
          <w:sz w:val="22"/>
          <w:szCs w:val="22"/>
        </w:rPr>
      </w:pPr>
      <w:r w:rsidRPr="008A69AA">
        <w:rPr>
          <w:rFonts w:ascii="Arial" w:hAnsi="Arial" w:cs="Arial"/>
          <w:sz w:val="22"/>
          <w:szCs w:val="22"/>
        </w:rPr>
        <w:t>No: ELSKYN/WKS/</w:t>
      </w:r>
      <w:r>
        <w:rPr>
          <w:rFonts w:ascii="Arial" w:hAnsi="Arial" w:cs="Arial"/>
          <w:sz w:val="22"/>
          <w:szCs w:val="22"/>
        </w:rPr>
        <w:t xml:space="preserve">MIsc.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Pr="008A69AA">
        <w:rPr>
          <w:rFonts w:ascii="Arial" w:hAnsi="Arial" w:cs="Arial"/>
          <w:sz w:val="22"/>
          <w:szCs w:val="22"/>
        </w:rPr>
        <w:tab/>
        <w:t xml:space="preserve">            Date: </w:t>
      </w:r>
      <w:r>
        <w:rPr>
          <w:rFonts w:ascii="Arial" w:hAnsi="Arial" w:cs="Arial"/>
          <w:sz w:val="22"/>
          <w:szCs w:val="22"/>
        </w:rPr>
        <w:t>15</w:t>
      </w:r>
      <w:r w:rsidRPr="008A69AA">
        <w:rPr>
          <w:rFonts w:ascii="Arial" w:hAnsi="Arial" w:cs="Arial"/>
          <w:sz w:val="22"/>
          <w:szCs w:val="22"/>
        </w:rPr>
        <w:t>.02.2022</w:t>
      </w:r>
    </w:p>
    <w:p w14:paraId="28E88114" w14:textId="77777777" w:rsidR="008720D2" w:rsidRPr="008A69AA" w:rsidRDefault="008720D2" w:rsidP="008720D2">
      <w:pPr>
        <w:ind w:left="900"/>
        <w:jc w:val="both"/>
        <w:rPr>
          <w:rFonts w:ascii="Arial" w:hAnsi="Arial" w:cs="Arial"/>
          <w:sz w:val="22"/>
          <w:szCs w:val="22"/>
        </w:rPr>
      </w:pPr>
    </w:p>
    <w:p w14:paraId="7AACB640" w14:textId="77777777" w:rsidR="008720D2" w:rsidRDefault="008720D2" w:rsidP="008720D2">
      <w:pPr>
        <w:rPr>
          <w:rFonts w:ascii="Arial" w:hAnsi="Arial" w:cs="Arial"/>
          <w:bCs/>
          <w:sz w:val="22"/>
          <w:szCs w:val="22"/>
        </w:rPr>
      </w:pPr>
      <w:r>
        <w:rPr>
          <w:rFonts w:ascii="Arial" w:hAnsi="Arial" w:cs="Arial"/>
          <w:bCs/>
          <w:sz w:val="22"/>
          <w:szCs w:val="22"/>
        </w:rPr>
        <w:t xml:space="preserve">  CWM/ELW/BSL</w:t>
      </w:r>
    </w:p>
    <w:p w14:paraId="4ED8BB39" w14:textId="77777777" w:rsidR="008720D2" w:rsidRPr="008A69AA" w:rsidRDefault="008720D2" w:rsidP="008720D2">
      <w:pPr>
        <w:rPr>
          <w:rFonts w:ascii="Arial" w:hAnsi="Arial" w:cs="Arial"/>
          <w:sz w:val="22"/>
          <w:szCs w:val="22"/>
        </w:rPr>
      </w:pPr>
    </w:p>
    <w:p w14:paraId="6B934ADA" w14:textId="77777777" w:rsidR="008720D2" w:rsidRDefault="008720D2" w:rsidP="008720D2">
      <w:pPr>
        <w:ind w:left="1080" w:hanging="1080"/>
        <w:jc w:val="both"/>
        <w:rPr>
          <w:rFonts w:ascii="Arial" w:hAnsi="Arial" w:cs="Arial"/>
          <w:sz w:val="22"/>
          <w:szCs w:val="22"/>
        </w:rPr>
      </w:pPr>
      <w:r w:rsidRPr="008A69AA">
        <w:rPr>
          <w:rFonts w:ascii="Arial" w:hAnsi="Arial" w:cs="Arial"/>
          <w:sz w:val="22"/>
          <w:szCs w:val="22"/>
        </w:rPr>
        <w:t xml:space="preserve">                  Sub:- </w:t>
      </w:r>
      <w:r>
        <w:rPr>
          <w:rFonts w:ascii="Arial" w:hAnsi="Arial" w:cs="Arial"/>
          <w:sz w:val="22"/>
          <w:szCs w:val="22"/>
        </w:rPr>
        <w:t>Expenditure occurred in attending the defect of Tap Changer</w:t>
      </w:r>
    </w:p>
    <w:p w14:paraId="0CAB8289" w14:textId="77777777" w:rsidR="008720D2" w:rsidRDefault="008720D2" w:rsidP="008720D2">
      <w:pPr>
        <w:ind w:left="1080" w:hanging="1080"/>
        <w:jc w:val="both"/>
        <w:rPr>
          <w:rFonts w:ascii="Arial" w:hAnsi="Arial" w:cs="Arial"/>
          <w:sz w:val="22"/>
          <w:szCs w:val="22"/>
        </w:rPr>
      </w:pPr>
      <w:r>
        <w:rPr>
          <w:rFonts w:ascii="Arial" w:hAnsi="Arial" w:cs="Arial"/>
          <w:sz w:val="22"/>
          <w:szCs w:val="22"/>
        </w:rPr>
        <w:t xml:space="preserve">                            Sr.No. TCP-19050011-03 of loco No.21932</w:t>
      </w:r>
    </w:p>
    <w:p w14:paraId="2ABB86A1" w14:textId="77777777" w:rsidR="008720D2" w:rsidRDefault="008720D2" w:rsidP="008720D2">
      <w:pPr>
        <w:ind w:left="1080" w:hanging="1080"/>
        <w:jc w:val="both"/>
        <w:rPr>
          <w:rFonts w:ascii="Arial" w:hAnsi="Arial" w:cs="Arial"/>
          <w:sz w:val="22"/>
          <w:szCs w:val="22"/>
        </w:rPr>
      </w:pPr>
    </w:p>
    <w:p w14:paraId="7728A58D" w14:textId="77777777" w:rsidR="008720D2" w:rsidRDefault="008720D2" w:rsidP="008720D2">
      <w:pPr>
        <w:ind w:left="1080" w:hanging="1080"/>
        <w:jc w:val="both"/>
        <w:rPr>
          <w:rFonts w:ascii="Arial" w:hAnsi="Arial" w:cs="Arial"/>
          <w:sz w:val="22"/>
          <w:szCs w:val="22"/>
        </w:rPr>
      </w:pPr>
      <w:r>
        <w:rPr>
          <w:rFonts w:ascii="Arial" w:hAnsi="Arial" w:cs="Arial"/>
          <w:sz w:val="22"/>
          <w:szCs w:val="22"/>
        </w:rPr>
        <w:t xml:space="preserve">                 Ref:  (i) Your letter No.BSL/ELWTender/2017-18/65 dated 18-01-2022</w:t>
      </w:r>
    </w:p>
    <w:p w14:paraId="6D6414F8" w14:textId="77777777" w:rsidR="008720D2" w:rsidRDefault="008720D2" w:rsidP="008720D2">
      <w:pPr>
        <w:ind w:left="1080" w:hanging="1080"/>
        <w:jc w:val="both"/>
        <w:rPr>
          <w:rFonts w:ascii="Arial" w:hAnsi="Arial" w:cs="Arial"/>
          <w:sz w:val="22"/>
          <w:szCs w:val="22"/>
        </w:rPr>
      </w:pPr>
      <w:r>
        <w:rPr>
          <w:rFonts w:ascii="Arial" w:hAnsi="Arial" w:cs="Arial"/>
          <w:sz w:val="22"/>
          <w:szCs w:val="22"/>
        </w:rPr>
        <w:t xml:space="preserve">                         (ii) LOA No.ELW/BSL/Tender/2017-18/65 dated 04-06-2019</w:t>
      </w:r>
    </w:p>
    <w:p w14:paraId="33856CF3" w14:textId="77777777" w:rsidR="008720D2" w:rsidRDefault="008720D2" w:rsidP="008720D2">
      <w:pPr>
        <w:ind w:left="1080" w:hanging="1080"/>
        <w:jc w:val="both"/>
        <w:rPr>
          <w:rFonts w:ascii="Arial" w:hAnsi="Arial" w:cs="Arial"/>
          <w:sz w:val="22"/>
          <w:szCs w:val="22"/>
        </w:rPr>
      </w:pPr>
      <w:r>
        <w:rPr>
          <w:rFonts w:ascii="Arial" w:hAnsi="Arial" w:cs="Arial"/>
          <w:sz w:val="22"/>
          <w:szCs w:val="22"/>
        </w:rPr>
        <w:t xml:space="preserve">                         (iii) ELS/KYN’s Joint No.ELS/KYN/ACE/JN/REPL/168-A dated </w:t>
      </w:r>
    </w:p>
    <w:p w14:paraId="20B16DB0" w14:textId="77777777" w:rsidR="008720D2" w:rsidRPr="008A69AA" w:rsidRDefault="008720D2" w:rsidP="008720D2">
      <w:pPr>
        <w:ind w:left="1080" w:hanging="1080"/>
        <w:jc w:val="both"/>
        <w:rPr>
          <w:rFonts w:ascii="Arial" w:hAnsi="Arial" w:cs="Arial"/>
          <w:sz w:val="22"/>
          <w:szCs w:val="22"/>
        </w:rPr>
      </w:pPr>
      <w:r>
        <w:rPr>
          <w:rFonts w:ascii="Arial" w:hAnsi="Arial" w:cs="Arial"/>
          <w:sz w:val="22"/>
          <w:szCs w:val="22"/>
        </w:rPr>
        <w:t xml:space="preserve">                               14-12-2019.     </w:t>
      </w:r>
    </w:p>
    <w:p w14:paraId="51C9B062" w14:textId="77777777" w:rsidR="008720D2" w:rsidRPr="008A69AA" w:rsidRDefault="008720D2" w:rsidP="008720D2">
      <w:pPr>
        <w:ind w:left="1080" w:hanging="1080"/>
        <w:jc w:val="center"/>
        <w:rPr>
          <w:rFonts w:ascii="Arial" w:hAnsi="Arial" w:cs="Arial"/>
          <w:sz w:val="22"/>
          <w:szCs w:val="22"/>
        </w:rPr>
      </w:pPr>
      <w:r w:rsidRPr="008A69AA">
        <w:rPr>
          <w:rFonts w:ascii="Arial" w:hAnsi="Arial" w:cs="Arial"/>
          <w:sz w:val="22"/>
          <w:szCs w:val="22"/>
        </w:rPr>
        <w:t>--**--</w:t>
      </w:r>
    </w:p>
    <w:p w14:paraId="41808953" w14:textId="77777777" w:rsidR="008720D2" w:rsidRPr="008A69AA" w:rsidRDefault="008720D2" w:rsidP="008720D2">
      <w:pPr>
        <w:jc w:val="both"/>
        <w:rPr>
          <w:rFonts w:ascii="Arial" w:hAnsi="Arial" w:cs="Arial"/>
          <w:sz w:val="22"/>
          <w:szCs w:val="22"/>
        </w:rPr>
      </w:pPr>
    </w:p>
    <w:p w14:paraId="7B211A4D" w14:textId="77777777" w:rsidR="008720D2" w:rsidRDefault="008720D2" w:rsidP="008720D2">
      <w:pPr>
        <w:ind w:left="360" w:hanging="360"/>
        <w:jc w:val="both"/>
        <w:rPr>
          <w:rFonts w:ascii="Arial" w:hAnsi="Arial" w:cs="Arial"/>
          <w:sz w:val="22"/>
          <w:szCs w:val="22"/>
        </w:rPr>
      </w:pPr>
      <w:r w:rsidRPr="008A69AA">
        <w:rPr>
          <w:rFonts w:ascii="Arial" w:hAnsi="Arial" w:cs="Arial"/>
          <w:sz w:val="22"/>
          <w:szCs w:val="22"/>
        </w:rPr>
        <w:t xml:space="preserve">                 </w:t>
      </w:r>
      <w:r>
        <w:rPr>
          <w:rFonts w:ascii="Arial" w:hAnsi="Arial" w:cs="Arial"/>
          <w:sz w:val="22"/>
          <w:szCs w:val="22"/>
        </w:rPr>
        <w:t>With reference to your above referred letter at Sr.No.(i), the expenditure occurred in attending the defect of Tap Changer Sr.No.</w:t>
      </w:r>
      <w:r w:rsidRPr="00CC0FF5">
        <w:rPr>
          <w:rFonts w:ascii="Arial" w:hAnsi="Arial" w:cs="Arial"/>
          <w:sz w:val="22"/>
          <w:szCs w:val="22"/>
        </w:rPr>
        <w:t xml:space="preserve"> </w:t>
      </w:r>
      <w:r>
        <w:rPr>
          <w:rFonts w:ascii="Arial" w:hAnsi="Arial" w:cs="Arial"/>
          <w:sz w:val="22"/>
          <w:szCs w:val="22"/>
        </w:rPr>
        <w:t>TCP-19050011-03 of loco No.21932 on                  07-10-2019 by this shed’s staff works out to Rs 436.50 say Rs 437.00.</w:t>
      </w:r>
    </w:p>
    <w:p w14:paraId="3FFB046B" w14:textId="77777777" w:rsidR="008720D2" w:rsidRDefault="008720D2" w:rsidP="008720D2">
      <w:pPr>
        <w:ind w:left="360" w:hanging="360"/>
        <w:jc w:val="both"/>
        <w:rPr>
          <w:rFonts w:ascii="Arial" w:hAnsi="Arial" w:cs="Arial"/>
          <w:sz w:val="22"/>
          <w:szCs w:val="22"/>
        </w:rPr>
      </w:pPr>
    </w:p>
    <w:p w14:paraId="1BE54DDF" w14:textId="77777777" w:rsidR="008720D2" w:rsidRDefault="008720D2" w:rsidP="008720D2">
      <w:pPr>
        <w:ind w:left="720" w:firstLine="360"/>
        <w:jc w:val="both"/>
        <w:rPr>
          <w:rFonts w:ascii="Arial" w:hAnsi="Arial" w:cs="Arial"/>
          <w:sz w:val="22"/>
          <w:szCs w:val="22"/>
        </w:rPr>
      </w:pPr>
      <w:r>
        <w:rPr>
          <w:rFonts w:ascii="Arial" w:hAnsi="Arial" w:cs="Arial"/>
          <w:sz w:val="22"/>
          <w:szCs w:val="22"/>
        </w:rPr>
        <w:t>This is for your information and further action at your end.</w:t>
      </w:r>
    </w:p>
    <w:p w14:paraId="46E9250D" w14:textId="77777777" w:rsidR="008720D2" w:rsidRPr="008A69AA" w:rsidRDefault="008720D2" w:rsidP="008720D2">
      <w:pPr>
        <w:ind w:left="1080"/>
        <w:jc w:val="both"/>
        <w:rPr>
          <w:rFonts w:ascii="Arial" w:hAnsi="Arial" w:cs="Arial"/>
          <w:sz w:val="22"/>
          <w:szCs w:val="22"/>
        </w:rPr>
      </w:pPr>
    </w:p>
    <w:p w14:paraId="793F30AC" w14:textId="77777777" w:rsidR="008720D2" w:rsidRPr="008A69AA" w:rsidRDefault="008720D2" w:rsidP="008720D2">
      <w:pPr>
        <w:ind w:left="360" w:hanging="360"/>
        <w:jc w:val="both"/>
        <w:rPr>
          <w:rFonts w:ascii="Arial" w:hAnsi="Arial" w:cs="Arial"/>
          <w:sz w:val="22"/>
          <w:szCs w:val="22"/>
        </w:rPr>
      </w:pPr>
      <w:r w:rsidRPr="008A69AA">
        <w:rPr>
          <w:rFonts w:ascii="Arial" w:hAnsi="Arial" w:cs="Arial"/>
          <w:sz w:val="22"/>
          <w:szCs w:val="22"/>
        </w:rPr>
        <w:tab/>
      </w:r>
    </w:p>
    <w:p w14:paraId="083B253B" w14:textId="77777777" w:rsidR="008720D2" w:rsidRPr="008A69AA" w:rsidRDefault="008720D2" w:rsidP="008720D2">
      <w:pPr>
        <w:ind w:left="360" w:hanging="1080"/>
        <w:jc w:val="both"/>
        <w:rPr>
          <w:rFonts w:ascii="Arial" w:hAnsi="Arial" w:cs="Arial"/>
          <w:sz w:val="22"/>
          <w:szCs w:val="22"/>
        </w:rPr>
      </w:pPr>
    </w:p>
    <w:p w14:paraId="60100DE4" w14:textId="77777777" w:rsidR="008720D2" w:rsidRPr="008A69AA" w:rsidRDefault="008720D2" w:rsidP="008720D2">
      <w:pPr>
        <w:ind w:left="360" w:hanging="1080"/>
        <w:jc w:val="both"/>
        <w:rPr>
          <w:rFonts w:ascii="Arial" w:hAnsi="Arial" w:cs="Arial"/>
          <w:sz w:val="22"/>
          <w:szCs w:val="22"/>
        </w:rPr>
      </w:pPr>
    </w:p>
    <w:p w14:paraId="62F1CC47" w14:textId="77777777" w:rsidR="008720D2" w:rsidRPr="008A69AA" w:rsidRDefault="008720D2" w:rsidP="008720D2">
      <w:pPr>
        <w:jc w:val="both"/>
        <w:rPr>
          <w:rFonts w:ascii="Arial" w:hAnsi="Arial" w:cs="Arial"/>
          <w:sz w:val="22"/>
          <w:szCs w:val="22"/>
        </w:rPr>
      </w:pPr>
    </w:p>
    <w:p w14:paraId="7136A192" w14:textId="77777777" w:rsidR="008720D2" w:rsidRPr="008A69AA" w:rsidRDefault="008720D2" w:rsidP="008720D2">
      <w:pPr>
        <w:jc w:val="both"/>
        <w:rPr>
          <w:rFonts w:ascii="Arial" w:hAnsi="Arial" w:cs="Arial"/>
          <w:sz w:val="22"/>
          <w:szCs w:val="22"/>
        </w:rPr>
      </w:pPr>
    </w:p>
    <w:p w14:paraId="57E15FD0" w14:textId="77777777" w:rsidR="008720D2" w:rsidRPr="008A69AA" w:rsidRDefault="008720D2" w:rsidP="008720D2">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(Mohan Choudhary)</w:t>
      </w:r>
    </w:p>
    <w:p w14:paraId="7C259F7A" w14:textId="77777777" w:rsidR="008720D2" w:rsidRPr="008A69AA" w:rsidRDefault="008720D2" w:rsidP="008720D2">
      <w:pPr>
        <w:jc w:val="center"/>
        <w:rPr>
          <w:rFonts w:ascii="Arial" w:hAnsi="Arial" w:cs="Arial"/>
          <w:sz w:val="22"/>
          <w:szCs w:val="22"/>
        </w:rPr>
      </w:pPr>
      <w:r w:rsidRPr="008A69AA">
        <w:rPr>
          <w:rFonts w:ascii="Arial" w:hAnsi="Arial" w:cs="Arial"/>
          <w:sz w:val="22"/>
          <w:szCs w:val="22"/>
        </w:rPr>
        <w:t xml:space="preserve">                                                                                                                 DEE (TRS) Kalyan</w:t>
      </w:r>
    </w:p>
    <w:p w14:paraId="4A640142" w14:textId="77777777" w:rsidR="008720D2" w:rsidRPr="008A69AA" w:rsidRDefault="008720D2" w:rsidP="008720D2">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79911737" w14:textId="77777777" w:rsidR="008720D2" w:rsidRPr="008A69AA" w:rsidRDefault="008720D2" w:rsidP="008720D2"/>
    <w:p w14:paraId="4E349BCE" w14:textId="77777777" w:rsidR="008720D2" w:rsidRPr="008A69AA" w:rsidRDefault="008720D2" w:rsidP="008720D2"/>
    <w:p w14:paraId="534A0D5E" w14:textId="77777777" w:rsidR="008720D2" w:rsidRDefault="008720D2" w:rsidP="008720D2"/>
    <w:p w14:paraId="5AEFBFB0" w14:textId="77777777" w:rsidR="008720D2" w:rsidRDefault="008720D2" w:rsidP="008720D2"/>
    <w:p w14:paraId="3A99BC66" w14:textId="77777777" w:rsidR="008720D2" w:rsidRDefault="008720D2" w:rsidP="008720D2"/>
    <w:p w14:paraId="36DD5964" w14:textId="77777777" w:rsidR="008720D2" w:rsidRDefault="008720D2" w:rsidP="008720D2"/>
    <w:p w14:paraId="64BB1DFA" w14:textId="77777777" w:rsidR="008720D2" w:rsidRDefault="008720D2" w:rsidP="008720D2"/>
    <w:p w14:paraId="7979F90D" w14:textId="77777777" w:rsidR="008720D2" w:rsidRDefault="008720D2" w:rsidP="008720D2"/>
    <w:p w14:paraId="575463E1" w14:textId="77777777" w:rsidR="008720D2" w:rsidRPr="008A69AA" w:rsidRDefault="008720D2" w:rsidP="008720D2"/>
    <w:p w14:paraId="5B8887D4" w14:textId="77777777" w:rsidR="008720D2" w:rsidRDefault="008720D2" w:rsidP="008720D2">
      <w:pPr>
        <w:rPr>
          <w:rFonts w:ascii="Arial" w:hAnsi="Arial" w:cs="Arial"/>
          <w:sz w:val="22"/>
          <w:szCs w:val="22"/>
        </w:rPr>
      </w:pPr>
    </w:p>
    <w:p w14:paraId="1FCFA8BC" w14:textId="77777777" w:rsidR="008720D2" w:rsidRDefault="008720D2" w:rsidP="008720D2">
      <w:pPr>
        <w:rPr>
          <w:rFonts w:ascii="Arial" w:hAnsi="Arial" w:cs="Arial"/>
          <w:sz w:val="22"/>
          <w:szCs w:val="22"/>
        </w:rPr>
      </w:pPr>
    </w:p>
    <w:p w14:paraId="7C88EA2B" w14:textId="77777777" w:rsidR="008720D2" w:rsidRDefault="008720D2" w:rsidP="008720D2">
      <w:pPr>
        <w:rPr>
          <w:rFonts w:ascii="Arial" w:hAnsi="Arial" w:cs="Arial"/>
          <w:sz w:val="22"/>
          <w:szCs w:val="22"/>
        </w:rPr>
      </w:pPr>
    </w:p>
    <w:p w14:paraId="2B8C6477" w14:textId="77777777" w:rsidR="008720D2" w:rsidRDefault="008720D2" w:rsidP="008720D2">
      <w:pPr>
        <w:rPr>
          <w:rFonts w:ascii="Arial" w:hAnsi="Arial" w:cs="Arial"/>
          <w:sz w:val="22"/>
          <w:szCs w:val="22"/>
        </w:rPr>
      </w:pPr>
    </w:p>
    <w:p w14:paraId="43F6F1FC" w14:textId="77777777" w:rsidR="008720D2" w:rsidRDefault="008720D2" w:rsidP="008720D2">
      <w:pPr>
        <w:rPr>
          <w:rFonts w:ascii="Arial" w:hAnsi="Arial" w:cs="Arial"/>
          <w:sz w:val="22"/>
          <w:szCs w:val="22"/>
        </w:rPr>
      </w:pPr>
    </w:p>
    <w:p w14:paraId="73AE38B2" w14:textId="77777777" w:rsidR="008720D2" w:rsidRDefault="008720D2" w:rsidP="008720D2">
      <w:pPr>
        <w:rPr>
          <w:rFonts w:ascii="Arial" w:hAnsi="Arial" w:cs="Arial"/>
          <w:sz w:val="22"/>
          <w:szCs w:val="22"/>
        </w:rPr>
      </w:pPr>
    </w:p>
    <w:p w14:paraId="7DC1F0EF" w14:textId="77777777" w:rsidR="008720D2" w:rsidRPr="008A69AA" w:rsidRDefault="008720D2" w:rsidP="009D5A00">
      <w:pPr>
        <w:rPr>
          <w:rFonts w:ascii="Arial" w:hAnsi="Arial" w:cs="Arial"/>
          <w:sz w:val="20"/>
          <w:szCs w:val="20"/>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9D5A00" w:rsidRPr="008A69AA" w14:paraId="15C64887" w14:textId="77777777" w:rsidTr="009D5A00">
        <w:trPr>
          <w:trHeight w:val="1440"/>
        </w:trPr>
        <w:tc>
          <w:tcPr>
            <w:tcW w:w="4320" w:type="dxa"/>
          </w:tcPr>
          <w:p w14:paraId="1444ECCD" w14:textId="77777777" w:rsidR="009D5A00" w:rsidRPr="008A69AA" w:rsidRDefault="009D5A00" w:rsidP="009D5A00">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333D1E35" w14:textId="77777777" w:rsidR="009D5A00" w:rsidRPr="008A69AA" w:rsidRDefault="009D5A00" w:rsidP="009D5A00">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कचस्टॉक</w:t>
            </w:r>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4ABCB7C3" w14:textId="77777777" w:rsidR="009D5A00" w:rsidRPr="008A69AA" w:rsidRDefault="009D5A00" w:rsidP="009D5A00">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लोको</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शेड</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44E28BE1" w14:textId="77777777" w:rsidR="009D5A00" w:rsidRPr="008A69AA" w:rsidRDefault="009D5A00" w:rsidP="009D5A00">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421D20FD" w14:textId="77777777" w:rsidR="009D5A00" w:rsidRPr="008A69AA" w:rsidRDefault="009D5A00" w:rsidP="009D5A00">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01719C8B" wp14:editId="7E8F41E8">
                  <wp:extent cx="871220" cy="880110"/>
                  <wp:effectExtent l="19050" t="0" r="5080" b="0"/>
                  <wp:docPr id="3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7287531D" w14:textId="77777777" w:rsidR="009D5A00" w:rsidRPr="008A69AA" w:rsidRDefault="009D5A00" w:rsidP="009D5A00">
            <w:pPr>
              <w:pStyle w:val="Header"/>
            </w:pPr>
          </w:p>
          <w:p w14:paraId="4C8C6B22" w14:textId="77777777" w:rsidR="009D5A00" w:rsidRPr="008A69AA" w:rsidRDefault="009D5A00" w:rsidP="009D5A00">
            <w:pPr>
              <w:pStyle w:val="Header"/>
              <w:rPr>
                <w:bCs/>
              </w:rPr>
            </w:pPr>
            <w:r w:rsidRPr="008A69AA">
              <w:t>Central Railway</w:t>
            </w:r>
            <w:r w:rsidRPr="008A69AA">
              <w:rPr>
                <w:rFonts w:ascii="Mangal" w:hAnsi="Mangal" w:cs="Mangal"/>
              </w:rPr>
              <w:t xml:space="preserve">            </w:t>
            </w:r>
          </w:p>
          <w:p w14:paraId="41F6CAE6" w14:textId="77777777" w:rsidR="009D5A00" w:rsidRPr="008A69AA" w:rsidRDefault="009D5A00" w:rsidP="009D5A00">
            <w:pPr>
              <w:pStyle w:val="Header"/>
              <w:jc w:val="both"/>
              <w:rPr>
                <w:bCs/>
              </w:rPr>
            </w:pPr>
            <w:r w:rsidRPr="008A69AA">
              <w:t xml:space="preserve">Office of Sr. DEE (TRS), </w:t>
            </w:r>
          </w:p>
          <w:p w14:paraId="33D2A156" w14:textId="77777777" w:rsidR="009D5A00" w:rsidRPr="008A69AA" w:rsidRDefault="009D5A00" w:rsidP="009D5A00">
            <w:pPr>
              <w:pStyle w:val="Header"/>
              <w:jc w:val="both"/>
              <w:rPr>
                <w:bCs/>
              </w:rPr>
            </w:pPr>
            <w:r w:rsidRPr="008A69AA">
              <w:t xml:space="preserve">Electric Loco Shed, Kalyan - 421 301. </w:t>
            </w:r>
          </w:p>
          <w:p w14:paraId="32843A88" w14:textId="77777777" w:rsidR="009D5A00" w:rsidRPr="008A69AA" w:rsidRDefault="009D5A00" w:rsidP="009D5A00">
            <w:pPr>
              <w:pStyle w:val="Header"/>
              <w:jc w:val="both"/>
              <w:rPr>
                <w:rFonts w:ascii="Mangal" w:hAnsi="Mangal" w:cs="Mangal"/>
                <w:bCs/>
              </w:rPr>
            </w:pPr>
            <w:r w:rsidRPr="008A69AA">
              <w:t xml:space="preserve">Email :- </w:t>
            </w:r>
            <w:hyperlink r:id="rId130" w:history="1">
              <w:r w:rsidRPr="008A69AA">
                <w:rPr>
                  <w:rStyle w:val="Hyperlink"/>
                </w:rPr>
                <w:t>srdeetrskyncrly@gmail.cox</w:t>
              </w:r>
            </w:hyperlink>
            <w:r w:rsidRPr="008A69AA">
              <w:t xml:space="preserve"> m</w:t>
            </w:r>
          </w:p>
        </w:tc>
      </w:tr>
    </w:tbl>
    <w:p w14:paraId="72D923B4" w14:textId="77777777" w:rsidR="009D5A00" w:rsidRPr="008A69AA" w:rsidRDefault="009D5A00" w:rsidP="009D5A00">
      <w:pPr>
        <w:rPr>
          <w:sz w:val="12"/>
          <w:szCs w:val="20"/>
        </w:rPr>
      </w:pPr>
    </w:p>
    <w:p w14:paraId="0F3BA73B" w14:textId="77777777" w:rsidR="009D5A00" w:rsidRPr="008A69AA" w:rsidRDefault="009D5A00" w:rsidP="009D5A00">
      <w:pPr>
        <w:rPr>
          <w:rFonts w:ascii="Arial" w:hAnsi="Arial" w:cs="Arial"/>
          <w:sz w:val="10"/>
          <w:szCs w:val="21"/>
        </w:rPr>
      </w:pPr>
    </w:p>
    <w:p w14:paraId="7E8B3934" w14:textId="77777777" w:rsidR="009D5A00" w:rsidRPr="008A69AA" w:rsidRDefault="009D5A00" w:rsidP="009D5A00">
      <w:pPr>
        <w:rPr>
          <w:rFonts w:ascii="Arial" w:hAnsi="Arial" w:cs="Arial"/>
          <w:sz w:val="22"/>
          <w:szCs w:val="22"/>
        </w:rPr>
      </w:pPr>
      <w:r w:rsidRPr="008A69AA">
        <w:rPr>
          <w:rFonts w:ascii="Arial" w:hAnsi="Arial" w:cs="Arial"/>
          <w:sz w:val="22"/>
          <w:szCs w:val="22"/>
        </w:rPr>
        <w:t>No: ELSKYN/WKS/</w:t>
      </w:r>
      <w:r>
        <w:rPr>
          <w:rFonts w:ascii="Arial" w:hAnsi="Arial" w:cs="Arial"/>
          <w:sz w:val="22"/>
          <w:szCs w:val="22"/>
        </w:rPr>
        <w:t>E-Tender</w:t>
      </w: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Pr="008A69AA">
        <w:rPr>
          <w:rFonts w:ascii="Arial" w:hAnsi="Arial" w:cs="Arial"/>
          <w:sz w:val="22"/>
          <w:szCs w:val="22"/>
        </w:rPr>
        <w:tab/>
        <w:t xml:space="preserve">            Date: </w:t>
      </w:r>
      <w:r>
        <w:rPr>
          <w:rFonts w:ascii="Arial" w:hAnsi="Arial" w:cs="Arial"/>
          <w:sz w:val="22"/>
          <w:szCs w:val="22"/>
        </w:rPr>
        <w:t>15</w:t>
      </w:r>
      <w:r w:rsidRPr="008A69AA">
        <w:rPr>
          <w:rFonts w:ascii="Arial" w:hAnsi="Arial" w:cs="Arial"/>
          <w:sz w:val="22"/>
          <w:szCs w:val="22"/>
        </w:rPr>
        <w:t>.02.2022</w:t>
      </w:r>
    </w:p>
    <w:p w14:paraId="3E1E77A0" w14:textId="77777777" w:rsidR="009D5A00" w:rsidRPr="008A69AA" w:rsidRDefault="009D5A00" w:rsidP="009D5A00">
      <w:pPr>
        <w:ind w:left="900"/>
        <w:jc w:val="both"/>
        <w:rPr>
          <w:rFonts w:ascii="Arial" w:hAnsi="Arial" w:cs="Arial"/>
          <w:sz w:val="22"/>
          <w:szCs w:val="22"/>
        </w:rPr>
      </w:pPr>
    </w:p>
    <w:p w14:paraId="31E01928" w14:textId="77777777" w:rsidR="009D5A00" w:rsidRDefault="009D5A00" w:rsidP="009D5A00">
      <w:pPr>
        <w:rPr>
          <w:rFonts w:ascii="Arial" w:hAnsi="Arial" w:cs="Arial"/>
          <w:bCs/>
          <w:sz w:val="22"/>
          <w:szCs w:val="22"/>
        </w:rPr>
      </w:pPr>
      <w:r>
        <w:rPr>
          <w:rFonts w:ascii="Arial" w:hAnsi="Arial" w:cs="Arial"/>
          <w:bCs/>
          <w:sz w:val="22"/>
          <w:szCs w:val="22"/>
        </w:rPr>
        <w:t xml:space="preserve">  WAO (ELW) BSL</w:t>
      </w:r>
    </w:p>
    <w:p w14:paraId="7D31D9D0" w14:textId="77777777" w:rsidR="009D5A00" w:rsidRPr="008A69AA" w:rsidRDefault="009D5A00" w:rsidP="009D5A00">
      <w:pPr>
        <w:rPr>
          <w:rFonts w:ascii="Arial" w:hAnsi="Arial" w:cs="Arial"/>
          <w:sz w:val="22"/>
          <w:szCs w:val="22"/>
        </w:rPr>
      </w:pPr>
    </w:p>
    <w:p w14:paraId="7C7DE8EF" w14:textId="77777777" w:rsidR="009D5A00" w:rsidRDefault="009D5A00" w:rsidP="009D5A00">
      <w:pPr>
        <w:ind w:left="1080" w:hanging="1080"/>
        <w:jc w:val="both"/>
        <w:rPr>
          <w:rFonts w:ascii="Arial" w:hAnsi="Arial" w:cs="Arial"/>
          <w:sz w:val="22"/>
          <w:szCs w:val="22"/>
        </w:rPr>
      </w:pPr>
      <w:r w:rsidRPr="008A69AA">
        <w:rPr>
          <w:rFonts w:ascii="Arial" w:hAnsi="Arial" w:cs="Arial"/>
          <w:sz w:val="22"/>
          <w:szCs w:val="22"/>
        </w:rPr>
        <w:t xml:space="preserve">                  Sub:- </w:t>
      </w:r>
      <w:r>
        <w:rPr>
          <w:rFonts w:ascii="Arial" w:hAnsi="Arial" w:cs="Arial"/>
          <w:sz w:val="22"/>
          <w:szCs w:val="22"/>
        </w:rPr>
        <w:t xml:space="preserve">IPAS access to process contractual bills for RSP item </w:t>
      </w:r>
    </w:p>
    <w:p w14:paraId="055E1A14" w14:textId="77777777" w:rsidR="009D5A00" w:rsidRPr="008A69AA" w:rsidRDefault="009D5A00" w:rsidP="009D5A00">
      <w:pPr>
        <w:ind w:left="1080" w:hanging="1080"/>
        <w:jc w:val="both"/>
        <w:rPr>
          <w:rFonts w:ascii="Arial" w:hAnsi="Arial" w:cs="Arial"/>
          <w:sz w:val="22"/>
          <w:szCs w:val="22"/>
        </w:rPr>
      </w:pPr>
    </w:p>
    <w:p w14:paraId="061B317C" w14:textId="77777777" w:rsidR="009D5A00" w:rsidRPr="008A69AA" w:rsidRDefault="009D5A00" w:rsidP="009D5A00">
      <w:pPr>
        <w:ind w:left="1080" w:hanging="1080"/>
        <w:jc w:val="center"/>
        <w:rPr>
          <w:rFonts w:ascii="Arial" w:hAnsi="Arial" w:cs="Arial"/>
          <w:sz w:val="22"/>
          <w:szCs w:val="22"/>
        </w:rPr>
      </w:pPr>
      <w:r w:rsidRPr="008A69AA">
        <w:rPr>
          <w:rFonts w:ascii="Arial" w:hAnsi="Arial" w:cs="Arial"/>
          <w:sz w:val="22"/>
          <w:szCs w:val="22"/>
        </w:rPr>
        <w:t>--**--</w:t>
      </w:r>
    </w:p>
    <w:p w14:paraId="5C4608B5" w14:textId="77777777" w:rsidR="009D5A00" w:rsidRPr="008A69AA" w:rsidRDefault="009D5A00" w:rsidP="009D5A00">
      <w:pPr>
        <w:jc w:val="both"/>
        <w:rPr>
          <w:rFonts w:ascii="Arial" w:hAnsi="Arial" w:cs="Arial"/>
          <w:sz w:val="22"/>
          <w:szCs w:val="22"/>
        </w:rPr>
      </w:pPr>
    </w:p>
    <w:p w14:paraId="05C8FD78" w14:textId="77777777" w:rsidR="009D5A00" w:rsidRDefault="009D5A00" w:rsidP="009D5A00">
      <w:pPr>
        <w:ind w:left="360" w:hanging="360"/>
        <w:jc w:val="both"/>
        <w:rPr>
          <w:rFonts w:ascii="Arial" w:hAnsi="Arial" w:cs="Arial"/>
          <w:sz w:val="22"/>
          <w:szCs w:val="22"/>
        </w:rPr>
      </w:pPr>
      <w:r w:rsidRPr="008A69AA">
        <w:rPr>
          <w:rFonts w:ascii="Arial" w:hAnsi="Arial" w:cs="Arial"/>
          <w:sz w:val="22"/>
          <w:szCs w:val="22"/>
        </w:rPr>
        <w:lastRenderedPageBreak/>
        <w:t xml:space="preserve">                  </w:t>
      </w:r>
      <w:r>
        <w:rPr>
          <w:rFonts w:ascii="Arial" w:hAnsi="Arial" w:cs="Arial"/>
          <w:sz w:val="22"/>
          <w:szCs w:val="22"/>
        </w:rPr>
        <w:t xml:space="preserve">Shri G.K.Sharma, SSE (Works) is having IPAS I/D  of Mumbai Division (Sr.DFM/CSMT) for dealing contractual bills. </w:t>
      </w:r>
    </w:p>
    <w:p w14:paraId="0AB0A5C9" w14:textId="77777777" w:rsidR="009D5A00" w:rsidRDefault="009D5A00" w:rsidP="009D5A00">
      <w:pPr>
        <w:ind w:left="360" w:hanging="360"/>
        <w:jc w:val="both"/>
        <w:rPr>
          <w:rFonts w:ascii="Arial" w:hAnsi="Arial" w:cs="Arial"/>
          <w:sz w:val="22"/>
          <w:szCs w:val="22"/>
        </w:rPr>
      </w:pPr>
    </w:p>
    <w:p w14:paraId="35D4C48C" w14:textId="77777777" w:rsidR="009D5A00" w:rsidRDefault="009D5A00" w:rsidP="009D5A00">
      <w:pPr>
        <w:ind w:left="360" w:firstLine="720"/>
        <w:jc w:val="both"/>
        <w:rPr>
          <w:rFonts w:ascii="Arial" w:hAnsi="Arial" w:cs="Arial"/>
          <w:sz w:val="22"/>
          <w:szCs w:val="22"/>
        </w:rPr>
      </w:pPr>
      <w:r>
        <w:rPr>
          <w:rFonts w:ascii="Arial" w:hAnsi="Arial" w:cs="Arial"/>
          <w:sz w:val="22"/>
          <w:szCs w:val="22"/>
        </w:rPr>
        <w:t>Now some contractual bills pertaining to RSP items, for which you are associated finance, are to be dealt by this office.</w:t>
      </w:r>
    </w:p>
    <w:p w14:paraId="3E84EF00" w14:textId="77777777" w:rsidR="009D5A00" w:rsidRDefault="009D5A00" w:rsidP="009D5A00">
      <w:pPr>
        <w:ind w:left="360" w:firstLine="720"/>
        <w:jc w:val="both"/>
        <w:rPr>
          <w:rFonts w:ascii="Arial" w:hAnsi="Arial" w:cs="Arial"/>
          <w:sz w:val="22"/>
          <w:szCs w:val="22"/>
        </w:rPr>
      </w:pPr>
    </w:p>
    <w:p w14:paraId="0CD19910" w14:textId="77777777" w:rsidR="009D5A00" w:rsidRDefault="009D5A00" w:rsidP="009D5A00">
      <w:pPr>
        <w:ind w:left="360" w:firstLine="720"/>
        <w:jc w:val="both"/>
        <w:rPr>
          <w:rFonts w:ascii="Arial" w:hAnsi="Arial" w:cs="Arial"/>
          <w:sz w:val="22"/>
          <w:szCs w:val="22"/>
        </w:rPr>
      </w:pPr>
      <w:r>
        <w:rPr>
          <w:rFonts w:ascii="Arial" w:hAnsi="Arial" w:cs="Arial"/>
          <w:sz w:val="22"/>
          <w:szCs w:val="22"/>
        </w:rPr>
        <w:t>You are therefore requested to provide IPAS access to the above concerned staff of this unit. The particulars of staff are as under:</w:t>
      </w:r>
    </w:p>
    <w:p w14:paraId="5FE9A7EB" w14:textId="77777777" w:rsidR="009D5A00" w:rsidRDefault="009D5A00" w:rsidP="009D5A00">
      <w:pPr>
        <w:ind w:left="360" w:firstLine="720"/>
        <w:jc w:val="both"/>
        <w:rPr>
          <w:rFonts w:ascii="Arial" w:hAnsi="Arial" w:cs="Arial"/>
          <w:sz w:val="22"/>
          <w:szCs w:val="22"/>
        </w:rPr>
      </w:pPr>
    </w:p>
    <w:p w14:paraId="21DBC98D" w14:textId="77777777" w:rsidR="009D5A00" w:rsidRDefault="009D5A00" w:rsidP="009D5A00">
      <w:pPr>
        <w:pStyle w:val="ListParagraph"/>
        <w:numPr>
          <w:ilvl w:val="0"/>
          <w:numId w:val="7"/>
        </w:numPr>
        <w:spacing w:line="360" w:lineRule="auto"/>
        <w:jc w:val="both"/>
        <w:rPr>
          <w:rFonts w:ascii="Arial" w:hAnsi="Arial" w:cs="Arial"/>
          <w:sz w:val="22"/>
          <w:szCs w:val="22"/>
        </w:rPr>
      </w:pPr>
      <w:r>
        <w:rPr>
          <w:rFonts w:ascii="Arial" w:hAnsi="Arial" w:cs="Arial"/>
          <w:sz w:val="22"/>
          <w:szCs w:val="22"/>
        </w:rPr>
        <w:t>Name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Shri G.K.Sharma</w:t>
      </w:r>
    </w:p>
    <w:p w14:paraId="07CFDE46" w14:textId="77777777" w:rsidR="009D5A00" w:rsidRDefault="009D5A00" w:rsidP="009D5A00">
      <w:pPr>
        <w:pStyle w:val="ListParagraph"/>
        <w:numPr>
          <w:ilvl w:val="0"/>
          <w:numId w:val="7"/>
        </w:numPr>
        <w:spacing w:line="360" w:lineRule="auto"/>
        <w:jc w:val="both"/>
        <w:rPr>
          <w:rFonts w:ascii="Arial" w:hAnsi="Arial" w:cs="Arial"/>
          <w:sz w:val="22"/>
          <w:szCs w:val="22"/>
        </w:rPr>
      </w:pPr>
      <w:r>
        <w:rPr>
          <w:rFonts w:ascii="Arial" w:hAnsi="Arial" w:cs="Arial"/>
          <w:sz w:val="22"/>
          <w:szCs w:val="22"/>
        </w:rPr>
        <w:t>Designation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SSE (W)/TRS/KYN</w:t>
      </w:r>
    </w:p>
    <w:p w14:paraId="4C8ED1CF" w14:textId="77777777" w:rsidR="009D5A00" w:rsidRDefault="009D5A00" w:rsidP="009D5A00">
      <w:pPr>
        <w:pStyle w:val="ListParagraph"/>
        <w:numPr>
          <w:ilvl w:val="0"/>
          <w:numId w:val="7"/>
        </w:numPr>
        <w:spacing w:line="360" w:lineRule="auto"/>
        <w:jc w:val="both"/>
        <w:rPr>
          <w:rFonts w:ascii="Arial" w:hAnsi="Arial" w:cs="Arial"/>
          <w:sz w:val="22"/>
          <w:szCs w:val="22"/>
        </w:rPr>
      </w:pPr>
      <w:r>
        <w:rPr>
          <w:rFonts w:ascii="Arial" w:hAnsi="Arial" w:cs="Arial"/>
          <w:sz w:val="22"/>
          <w:szCs w:val="22"/>
        </w:rPr>
        <w:t>PF No.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00201772739   </w:t>
      </w:r>
    </w:p>
    <w:p w14:paraId="1E13DCC0" w14:textId="77777777" w:rsidR="009D5A00" w:rsidRDefault="009D5A00" w:rsidP="009D5A00">
      <w:pPr>
        <w:pStyle w:val="ListParagraph"/>
        <w:numPr>
          <w:ilvl w:val="0"/>
          <w:numId w:val="7"/>
        </w:numPr>
        <w:spacing w:line="360" w:lineRule="auto"/>
        <w:jc w:val="both"/>
        <w:rPr>
          <w:rFonts w:ascii="Arial" w:hAnsi="Arial" w:cs="Arial"/>
          <w:sz w:val="22"/>
          <w:szCs w:val="22"/>
        </w:rPr>
      </w:pPr>
      <w:r>
        <w:rPr>
          <w:rFonts w:ascii="Arial" w:hAnsi="Arial" w:cs="Arial"/>
          <w:sz w:val="22"/>
          <w:szCs w:val="22"/>
        </w:rPr>
        <w:t>Date of Birth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27-10-1963</w:t>
      </w:r>
    </w:p>
    <w:p w14:paraId="7B087076" w14:textId="77777777" w:rsidR="009D5A00" w:rsidRDefault="009D5A00" w:rsidP="009D5A00">
      <w:pPr>
        <w:pStyle w:val="ListParagraph"/>
        <w:numPr>
          <w:ilvl w:val="0"/>
          <w:numId w:val="7"/>
        </w:numPr>
        <w:spacing w:line="360" w:lineRule="auto"/>
        <w:jc w:val="both"/>
        <w:rPr>
          <w:rFonts w:ascii="Arial" w:hAnsi="Arial" w:cs="Arial"/>
          <w:sz w:val="22"/>
          <w:szCs w:val="22"/>
        </w:rPr>
      </w:pPr>
      <w:r>
        <w:rPr>
          <w:rFonts w:ascii="Arial" w:hAnsi="Arial" w:cs="Arial"/>
          <w:sz w:val="22"/>
          <w:szCs w:val="22"/>
        </w:rPr>
        <w:t>Mobile Number registered on IPAS</w:t>
      </w:r>
      <w:r>
        <w:rPr>
          <w:rFonts w:ascii="Arial" w:hAnsi="Arial" w:cs="Arial"/>
          <w:sz w:val="22"/>
          <w:szCs w:val="22"/>
        </w:rPr>
        <w:tab/>
        <w:t>:</w:t>
      </w:r>
      <w:r>
        <w:rPr>
          <w:rFonts w:ascii="Arial" w:hAnsi="Arial" w:cs="Arial"/>
          <w:sz w:val="22"/>
          <w:szCs w:val="22"/>
        </w:rPr>
        <w:tab/>
        <w:t>9004411315</w:t>
      </w:r>
    </w:p>
    <w:p w14:paraId="0DCF6059" w14:textId="77777777" w:rsidR="009D5A00" w:rsidRDefault="009D5A00" w:rsidP="009D5A00">
      <w:pPr>
        <w:pStyle w:val="ListParagraph"/>
        <w:numPr>
          <w:ilvl w:val="0"/>
          <w:numId w:val="7"/>
        </w:numPr>
        <w:spacing w:line="360" w:lineRule="auto"/>
        <w:jc w:val="both"/>
        <w:rPr>
          <w:rFonts w:ascii="Arial" w:hAnsi="Arial" w:cs="Arial"/>
          <w:sz w:val="22"/>
          <w:szCs w:val="22"/>
        </w:rPr>
      </w:pPr>
      <w:r>
        <w:rPr>
          <w:rFonts w:ascii="Arial" w:hAnsi="Arial" w:cs="Arial"/>
          <w:sz w:val="22"/>
          <w:szCs w:val="22"/>
        </w:rPr>
        <w:t>Email 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ssewk.elskyn@gmail.com</w:t>
      </w:r>
    </w:p>
    <w:p w14:paraId="67AFE503" w14:textId="77777777" w:rsidR="009D5A00" w:rsidRDefault="009D5A00" w:rsidP="009D5A00">
      <w:pPr>
        <w:ind w:left="1080"/>
        <w:jc w:val="both"/>
        <w:rPr>
          <w:rFonts w:ascii="Arial" w:hAnsi="Arial" w:cs="Arial"/>
          <w:sz w:val="22"/>
          <w:szCs w:val="22"/>
        </w:rPr>
      </w:pPr>
    </w:p>
    <w:p w14:paraId="61F18425" w14:textId="77777777" w:rsidR="009D5A00" w:rsidRDefault="009D5A00" w:rsidP="009D5A00">
      <w:pPr>
        <w:ind w:left="360" w:firstLine="720"/>
        <w:jc w:val="both"/>
        <w:rPr>
          <w:rFonts w:ascii="Arial" w:hAnsi="Arial" w:cs="Arial"/>
          <w:sz w:val="22"/>
          <w:szCs w:val="22"/>
        </w:rPr>
      </w:pPr>
      <w:r>
        <w:rPr>
          <w:rFonts w:ascii="Arial" w:hAnsi="Arial" w:cs="Arial"/>
          <w:sz w:val="22"/>
          <w:szCs w:val="22"/>
        </w:rPr>
        <w:t>It is requested to allot ID and password in favour of above staff so that the bill can be processed to your office</w:t>
      </w:r>
    </w:p>
    <w:p w14:paraId="09677A67" w14:textId="77777777" w:rsidR="009D5A00" w:rsidRPr="008A69AA" w:rsidRDefault="009D5A00" w:rsidP="009D5A00">
      <w:pPr>
        <w:ind w:left="1080"/>
        <w:jc w:val="both"/>
        <w:rPr>
          <w:rFonts w:ascii="Arial" w:hAnsi="Arial" w:cs="Arial"/>
          <w:sz w:val="22"/>
          <w:szCs w:val="22"/>
        </w:rPr>
      </w:pPr>
    </w:p>
    <w:p w14:paraId="61CF77AA" w14:textId="77777777" w:rsidR="009D5A00" w:rsidRPr="008A69AA" w:rsidRDefault="009D5A00" w:rsidP="009D5A00">
      <w:pPr>
        <w:ind w:left="360" w:hanging="360"/>
        <w:jc w:val="both"/>
        <w:rPr>
          <w:rFonts w:ascii="Arial" w:hAnsi="Arial" w:cs="Arial"/>
          <w:sz w:val="22"/>
          <w:szCs w:val="22"/>
        </w:rPr>
      </w:pPr>
      <w:r w:rsidRPr="008A69AA">
        <w:rPr>
          <w:rFonts w:ascii="Arial" w:hAnsi="Arial" w:cs="Arial"/>
          <w:sz w:val="22"/>
          <w:szCs w:val="22"/>
        </w:rPr>
        <w:tab/>
      </w:r>
    </w:p>
    <w:p w14:paraId="6F2EA213" w14:textId="77777777" w:rsidR="009D5A00" w:rsidRPr="008A69AA" w:rsidRDefault="009D5A00" w:rsidP="009D5A00">
      <w:pPr>
        <w:ind w:left="360" w:hanging="1080"/>
        <w:jc w:val="both"/>
        <w:rPr>
          <w:rFonts w:ascii="Arial" w:hAnsi="Arial" w:cs="Arial"/>
          <w:sz w:val="22"/>
          <w:szCs w:val="22"/>
        </w:rPr>
      </w:pPr>
    </w:p>
    <w:p w14:paraId="6B0CB3A0" w14:textId="77777777" w:rsidR="009D5A00" w:rsidRPr="008A69AA" w:rsidRDefault="009D5A00" w:rsidP="009D5A00">
      <w:pPr>
        <w:ind w:left="360" w:hanging="1080"/>
        <w:jc w:val="both"/>
        <w:rPr>
          <w:rFonts w:ascii="Arial" w:hAnsi="Arial" w:cs="Arial"/>
          <w:sz w:val="22"/>
          <w:szCs w:val="22"/>
        </w:rPr>
      </w:pPr>
    </w:p>
    <w:p w14:paraId="615403B9" w14:textId="77777777" w:rsidR="009D5A00" w:rsidRPr="008A69AA" w:rsidRDefault="009D5A00" w:rsidP="009D5A00">
      <w:pPr>
        <w:jc w:val="both"/>
        <w:rPr>
          <w:rFonts w:ascii="Arial" w:hAnsi="Arial" w:cs="Arial"/>
          <w:sz w:val="22"/>
          <w:szCs w:val="22"/>
        </w:rPr>
      </w:pPr>
    </w:p>
    <w:p w14:paraId="6F1FC11F" w14:textId="77777777" w:rsidR="009D5A00" w:rsidRPr="008A69AA" w:rsidRDefault="009D5A00" w:rsidP="009D5A00">
      <w:pPr>
        <w:jc w:val="both"/>
        <w:rPr>
          <w:rFonts w:ascii="Arial" w:hAnsi="Arial" w:cs="Arial"/>
          <w:sz w:val="22"/>
          <w:szCs w:val="22"/>
        </w:rPr>
      </w:pPr>
    </w:p>
    <w:p w14:paraId="3040B833" w14:textId="77777777" w:rsidR="009D5A00" w:rsidRPr="008A69AA" w:rsidRDefault="009D5A00" w:rsidP="009D5A00">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(Mohan Choudhary)</w:t>
      </w:r>
    </w:p>
    <w:p w14:paraId="3DE752C5" w14:textId="77777777" w:rsidR="009D5A00" w:rsidRPr="008A69AA" w:rsidRDefault="009D5A00" w:rsidP="009D5A00">
      <w:pPr>
        <w:jc w:val="center"/>
        <w:rPr>
          <w:rFonts w:ascii="Arial" w:hAnsi="Arial" w:cs="Arial"/>
          <w:sz w:val="22"/>
          <w:szCs w:val="22"/>
        </w:rPr>
      </w:pPr>
      <w:r w:rsidRPr="008A69AA">
        <w:rPr>
          <w:rFonts w:ascii="Arial" w:hAnsi="Arial" w:cs="Arial"/>
          <w:sz w:val="22"/>
          <w:szCs w:val="22"/>
        </w:rPr>
        <w:t xml:space="preserve">                                                                                                                 DEE (TRS) Kalyan</w:t>
      </w:r>
    </w:p>
    <w:p w14:paraId="6E5F2C07" w14:textId="77777777" w:rsidR="009D5A00" w:rsidRPr="008A69AA" w:rsidRDefault="009D5A00" w:rsidP="009D5A00">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5428E7ED" w14:textId="77777777" w:rsidR="009D5A00" w:rsidRDefault="009D5A00" w:rsidP="00687823">
      <w:pPr>
        <w:rPr>
          <w:rFonts w:ascii="Arial" w:hAnsi="Arial" w:cs="Arial"/>
          <w:sz w:val="22"/>
          <w:szCs w:val="22"/>
        </w:rPr>
      </w:pPr>
    </w:p>
    <w:p w14:paraId="405651C7" w14:textId="77777777" w:rsidR="009D5A00" w:rsidRDefault="009D5A00" w:rsidP="00687823">
      <w:pPr>
        <w:rPr>
          <w:rFonts w:ascii="Arial" w:hAnsi="Arial" w:cs="Arial"/>
          <w:sz w:val="22"/>
          <w:szCs w:val="22"/>
        </w:rPr>
      </w:pPr>
    </w:p>
    <w:p w14:paraId="4A8C2199" w14:textId="77777777" w:rsidR="009D5A00" w:rsidRDefault="009D5A00" w:rsidP="00687823">
      <w:pPr>
        <w:rPr>
          <w:rFonts w:ascii="Arial" w:hAnsi="Arial" w:cs="Arial"/>
          <w:sz w:val="22"/>
          <w:szCs w:val="22"/>
        </w:rPr>
      </w:pPr>
    </w:p>
    <w:p w14:paraId="7CF1D068" w14:textId="77777777" w:rsidR="009D5A00" w:rsidRDefault="009D5A00" w:rsidP="00687823">
      <w:pPr>
        <w:rPr>
          <w:rFonts w:ascii="Arial" w:hAnsi="Arial" w:cs="Arial"/>
          <w:sz w:val="22"/>
          <w:szCs w:val="22"/>
        </w:rPr>
      </w:pPr>
    </w:p>
    <w:p w14:paraId="63D52036" w14:textId="77777777" w:rsidR="009D5A00" w:rsidRDefault="009D5A00" w:rsidP="00687823">
      <w:pPr>
        <w:rPr>
          <w:rFonts w:ascii="Arial" w:hAnsi="Arial" w:cs="Arial"/>
          <w:sz w:val="22"/>
          <w:szCs w:val="22"/>
        </w:rPr>
      </w:pPr>
    </w:p>
    <w:p w14:paraId="0241B055" w14:textId="77777777" w:rsidR="009D5A00" w:rsidRDefault="009D5A00" w:rsidP="00687823">
      <w:pPr>
        <w:rPr>
          <w:rFonts w:ascii="Arial" w:hAnsi="Arial" w:cs="Arial"/>
          <w:sz w:val="22"/>
          <w:szCs w:val="22"/>
        </w:rPr>
      </w:pPr>
    </w:p>
    <w:p w14:paraId="2D1651E5" w14:textId="77777777" w:rsidR="009D5A00" w:rsidRDefault="009D5A00" w:rsidP="00687823">
      <w:pPr>
        <w:rPr>
          <w:rFonts w:ascii="Arial" w:hAnsi="Arial" w:cs="Arial"/>
          <w:sz w:val="22"/>
          <w:szCs w:val="22"/>
        </w:rPr>
      </w:pPr>
    </w:p>
    <w:p w14:paraId="4C508DB1" w14:textId="77777777" w:rsidR="009D5A00" w:rsidRDefault="009D5A00" w:rsidP="00687823">
      <w:pPr>
        <w:rPr>
          <w:rFonts w:ascii="Arial" w:hAnsi="Arial" w:cs="Arial"/>
          <w:sz w:val="22"/>
          <w:szCs w:val="22"/>
        </w:rPr>
      </w:pPr>
    </w:p>
    <w:p w14:paraId="4958A56E" w14:textId="77777777" w:rsidR="00BB4377" w:rsidRPr="003F2FEB" w:rsidRDefault="00687823" w:rsidP="00687823">
      <w:pPr>
        <w:rPr>
          <w:rFonts w:ascii="Arial" w:hAnsi="Arial" w:cs="Arial"/>
          <w:sz w:val="20"/>
          <w:szCs w:val="20"/>
        </w:rPr>
      </w:pPr>
      <w:r>
        <w:rPr>
          <w:rFonts w:ascii="Arial" w:hAnsi="Arial" w:cs="Arial"/>
          <w:sz w:val="22"/>
          <w:szCs w:val="22"/>
        </w:rPr>
        <w:tab/>
      </w: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BB4377" w:rsidRPr="005A14F8" w14:paraId="1903206B" w14:textId="77777777" w:rsidTr="00BB4377">
        <w:trPr>
          <w:trHeight w:val="1440"/>
        </w:trPr>
        <w:tc>
          <w:tcPr>
            <w:tcW w:w="4320" w:type="dxa"/>
          </w:tcPr>
          <w:p w14:paraId="68CF368A" w14:textId="77777777" w:rsidR="00BB4377" w:rsidRPr="003C1E74" w:rsidRDefault="00BB4377" w:rsidP="00BB4377">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706C3435" w14:textId="77777777" w:rsidR="00BB4377" w:rsidRPr="005A14F8" w:rsidRDefault="00BB4377" w:rsidP="00BB4377">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021BBA90" w14:textId="77777777" w:rsidR="00BB4377" w:rsidRPr="005A14F8" w:rsidRDefault="00BB4377" w:rsidP="00BB4377">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7CD0C99A" w14:textId="77777777" w:rsidR="00BB4377" w:rsidRPr="005A14F8" w:rsidRDefault="00BB4377" w:rsidP="00BB437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70D307FD" w14:textId="77777777" w:rsidR="00BB4377" w:rsidRPr="005A14F8" w:rsidRDefault="00BB4377" w:rsidP="00BB4377">
            <w:pPr>
              <w:tabs>
                <w:tab w:val="center" w:pos="882"/>
              </w:tabs>
              <w:rPr>
                <w:sz w:val="6"/>
                <w:szCs w:val="5"/>
              </w:rPr>
            </w:pPr>
            <w:r>
              <w:rPr>
                <w:rFonts w:ascii="Mangal" w:hAnsi="Mangal" w:cs="Mangal"/>
                <w:rtl/>
                <w:cs/>
              </w:rPr>
              <w:tab/>
            </w:r>
            <w:r>
              <w:rPr>
                <w:noProof/>
                <w:sz w:val="6"/>
                <w:szCs w:val="5"/>
                <w:lang w:bidi="hi-IN"/>
              </w:rPr>
              <w:drawing>
                <wp:inline distT="0" distB="0" distL="0" distR="0" wp14:anchorId="58E05113" wp14:editId="30932B95">
                  <wp:extent cx="871220" cy="880110"/>
                  <wp:effectExtent l="19050" t="0" r="5080" b="0"/>
                  <wp:docPr id="2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6AE66D2B" w14:textId="77777777" w:rsidR="00BB4377" w:rsidRDefault="00BB4377" w:rsidP="00BB4377">
            <w:pPr>
              <w:pStyle w:val="Header"/>
              <w:rPr>
                <w:b/>
              </w:rPr>
            </w:pPr>
          </w:p>
          <w:p w14:paraId="24F6F8FE" w14:textId="77777777" w:rsidR="00BB4377" w:rsidRPr="00743A0A" w:rsidRDefault="00BB4377" w:rsidP="00BB4377">
            <w:pPr>
              <w:pStyle w:val="Header"/>
              <w:rPr>
                <w:b/>
                <w:bCs/>
              </w:rPr>
            </w:pPr>
            <w:r w:rsidRPr="00743A0A">
              <w:rPr>
                <w:b/>
              </w:rPr>
              <w:t>Central Railway</w:t>
            </w:r>
            <w:r w:rsidRPr="00743A0A">
              <w:rPr>
                <w:rFonts w:ascii="Mangal" w:hAnsi="Mangal" w:cs="Mangal"/>
                <w:b/>
              </w:rPr>
              <w:t xml:space="preserve">            </w:t>
            </w:r>
          </w:p>
          <w:p w14:paraId="31BAF12E" w14:textId="77777777" w:rsidR="00BB4377" w:rsidRPr="005A14F8" w:rsidRDefault="00BB4377" w:rsidP="00BB4377">
            <w:pPr>
              <w:pStyle w:val="Header"/>
              <w:jc w:val="both"/>
              <w:rPr>
                <w:b/>
                <w:bCs/>
              </w:rPr>
            </w:pPr>
            <w:r w:rsidRPr="005A14F8">
              <w:t xml:space="preserve">Office of Sr. DEE (TRS), </w:t>
            </w:r>
          </w:p>
          <w:p w14:paraId="6BC3416F" w14:textId="77777777" w:rsidR="00BB4377" w:rsidRPr="005A14F8" w:rsidRDefault="00BB4377" w:rsidP="00BB4377">
            <w:pPr>
              <w:pStyle w:val="Header"/>
              <w:jc w:val="both"/>
              <w:rPr>
                <w:b/>
                <w:bCs/>
              </w:rPr>
            </w:pPr>
            <w:r w:rsidRPr="005A14F8">
              <w:t xml:space="preserve">Electric Loco Shed, Kalyan - 421 301. </w:t>
            </w:r>
          </w:p>
          <w:p w14:paraId="3CB2235B" w14:textId="77777777" w:rsidR="00BB4377" w:rsidRPr="005A14F8" w:rsidRDefault="00BB4377" w:rsidP="00BB4377">
            <w:pPr>
              <w:pStyle w:val="Header"/>
              <w:jc w:val="both"/>
              <w:rPr>
                <w:rFonts w:ascii="Mangal" w:hAnsi="Mangal" w:cs="Mangal"/>
                <w:b/>
                <w:bCs/>
              </w:rPr>
            </w:pPr>
            <w:r w:rsidRPr="005A14F8">
              <w:t xml:space="preserve">Email :- </w:t>
            </w:r>
            <w:hyperlink r:id="rId131" w:history="1">
              <w:r w:rsidRPr="00E27BEE">
                <w:rPr>
                  <w:rStyle w:val="Hyperlink"/>
                </w:rPr>
                <w:t>srdeetrskyncrly@gmail.cox</w:t>
              </w:r>
            </w:hyperlink>
            <w:r>
              <w:t xml:space="preserve"> </w:t>
            </w:r>
            <w:r w:rsidRPr="005A14F8">
              <w:t>m</w:t>
            </w:r>
          </w:p>
        </w:tc>
      </w:tr>
    </w:tbl>
    <w:p w14:paraId="27FF71DA" w14:textId="77777777" w:rsidR="00BB4377" w:rsidRPr="00C23625" w:rsidRDefault="00BB4377" w:rsidP="00BB4377">
      <w:pPr>
        <w:rPr>
          <w:rFonts w:ascii="Arial" w:hAnsi="Arial" w:cs="Arial"/>
          <w:sz w:val="10"/>
          <w:szCs w:val="21"/>
        </w:rPr>
      </w:pPr>
    </w:p>
    <w:p w14:paraId="0DBF8EE4" w14:textId="77777777" w:rsidR="00BB4377" w:rsidRPr="008A69AA" w:rsidRDefault="00BB4377" w:rsidP="00BB4377">
      <w:pPr>
        <w:rPr>
          <w:rFonts w:ascii="Arial" w:hAnsi="Arial" w:cs="Arial"/>
          <w:sz w:val="18"/>
          <w:szCs w:val="18"/>
        </w:rPr>
      </w:pPr>
      <w:r w:rsidRPr="008A69AA">
        <w:rPr>
          <w:rFonts w:ascii="Arial" w:hAnsi="Arial" w:cs="Arial"/>
          <w:sz w:val="18"/>
          <w:szCs w:val="18"/>
        </w:rPr>
        <w:t>No: ELSKYN/WKS/</w:t>
      </w:r>
      <w:r w:rsidR="008A69AA">
        <w:rPr>
          <w:rFonts w:ascii="Arial" w:hAnsi="Arial" w:cs="Arial"/>
          <w:sz w:val="18"/>
          <w:szCs w:val="18"/>
        </w:rPr>
        <w:t xml:space="preserve">2017/26/Tap Changer      </w:t>
      </w:r>
      <w:r w:rsidRPr="008A69AA">
        <w:rPr>
          <w:rFonts w:ascii="Arial" w:hAnsi="Arial" w:cs="Arial"/>
          <w:sz w:val="18"/>
          <w:szCs w:val="18"/>
        </w:rPr>
        <w:tab/>
        <w:t xml:space="preserve">          </w:t>
      </w:r>
      <w:r w:rsidRPr="008A69AA">
        <w:rPr>
          <w:rFonts w:ascii="Arial" w:hAnsi="Arial" w:cs="Arial"/>
          <w:sz w:val="18"/>
          <w:szCs w:val="18"/>
        </w:rPr>
        <w:tab/>
        <w:t xml:space="preserve">          </w:t>
      </w:r>
      <w:r w:rsidR="008A69AA">
        <w:rPr>
          <w:rFonts w:ascii="Arial" w:hAnsi="Arial" w:cs="Arial"/>
          <w:sz w:val="18"/>
          <w:szCs w:val="18"/>
        </w:rPr>
        <w:t xml:space="preserve">                 </w:t>
      </w:r>
      <w:r w:rsidRPr="008A69AA">
        <w:rPr>
          <w:rFonts w:ascii="Arial" w:hAnsi="Arial" w:cs="Arial"/>
          <w:sz w:val="18"/>
          <w:szCs w:val="18"/>
        </w:rPr>
        <w:t xml:space="preserve">  Date: 0</w:t>
      </w:r>
      <w:r w:rsidR="008A69AA">
        <w:rPr>
          <w:rFonts w:ascii="Arial" w:hAnsi="Arial" w:cs="Arial"/>
          <w:sz w:val="18"/>
          <w:szCs w:val="18"/>
        </w:rPr>
        <w:t>8</w:t>
      </w:r>
      <w:r w:rsidRPr="008A69AA">
        <w:rPr>
          <w:rFonts w:ascii="Arial" w:hAnsi="Arial" w:cs="Arial"/>
          <w:sz w:val="18"/>
          <w:szCs w:val="18"/>
        </w:rPr>
        <w:t>.02.2022</w:t>
      </w:r>
    </w:p>
    <w:p w14:paraId="08D97A60" w14:textId="77777777" w:rsidR="00BB4377" w:rsidRPr="008A69AA" w:rsidRDefault="00BB4377" w:rsidP="00BB4377">
      <w:pPr>
        <w:ind w:left="900"/>
        <w:jc w:val="both"/>
        <w:rPr>
          <w:rFonts w:ascii="Arial" w:hAnsi="Arial" w:cs="Arial"/>
          <w:sz w:val="8"/>
          <w:szCs w:val="18"/>
        </w:rPr>
      </w:pPr>
    </w:p>
    <w:p w14:paraId="1A387B89" w14:textId="77777777" w:rsidR="00BB4377" w:rsidRPr="008A69AA" w:rsidRDefault="00BB4377" w:rsidP="00BB4377">
      <w:pPr>
        <w:rPr>
          <w:rFonts w:ascii="Arial" w:hAnsi="Arial" w:cs="Arial"/>
          <w:b/>
          <w:bCs/>
          <w:sz w:val="18"/>
          <w:szCs w:val="18"/>
        </w:rPr>
      </w:pPr>
      <w:r w:rsidRPr="008A69AA">
        <w:rPr>
          <w:rFonts w:ascii="Arial" w:hAnsi="Arial" w:cs="Arial"/>
          <w:b/>
          <w:bCs/>
          <w:sz w:val="18"/>
          <w:szCs w:val="18"/>
        </w:rPr>
        <w:t>Dy. CVO (EL) / CSMT</w:t>
      </w:r>
    </w:p>
    <w:p w14:paraId="03E7F544" w14:textId="77777777" w:rsidR="00BB4377" w:rsidRPr="008A69AA" w:rsidRDefault="00BB4377" w:rsidP="00BB4377">
      <w:pPr>
        <w:rPr>
          <w:rFonts w:ascii="Arial" w:hAnsi="Arial" w:cs="Arial"/>
          <w:b/>
          <w:bCs/>
          <w:sz w:val="8"/>
          <w:szCs w:val="18"/>
        </w:rPr>
      </w:pPr>
    </w:p>
    <w:p w14:paraId="74B8D18B" w14:textId="77777777" w:rsidR="00BB4377" w:rsidRPr="008A69AA" w:rsidRDefault="00BB4377" w:rsidP="00BB4377">
      <w:pPr>
        <w:ind w:left="720" w:firstLine="720"/>
        <w:rPr>
          <w:rFonts w:ascii="Arial" w:hAnsi="Arial" w:cs="Arial"/>
          <w:bCs/>
          <w:sz w:val="18"/>
          <w:szCs w:val="18"/>
        </w:rPr>
      </w:pPr>
      <w:r w:rsidRPr="008A69AA">
        <w:rPr>
          <w:rFonts w:ascii="Arial" w:hAnsi="Arial" w:cs="Arial"/>
          <w:bCs/>
          <w:sz w:val="18"/>
          <w:szCs w:val="18"/>
        </w:rPr>
        <w:t xml:space="preserve">Sub : Information related to LOA No. ELS/KYN/WKS/2017/26/Tap Changer </w:t>
      </w:r>
    </w:p>
    <w:p w14:paraId="714BC943" w14:textId="77777777" w:rsidR="00BB4377" w:rsidRPr="008A69AA" w:rsidRDefault="00BB4377" w:rsidP="00BB4377">
      <w:pPr>
        <w:ind w:left="1440"/>
        <w:rPr>
          <w:rFonts w:ascii="Arial" w:hAnsi="Arial" w:cs="Arial"/>
          <w:bCs/>
          <w:sz w:val="18"/>
          <w:szCs w:val="18"/>
        </w:rPr>
      </w:pPr>
      <w:r w:rsidRPr="008A69AA">
        <w:rPr>
          <w:rFonts w:ascii="Arial" w:hAnsi="Arial" w:cs="Arial"/>
          <w:bCs/>
          <w:sz w:val="18"/>
          <w:szCs w:val="18"/>
        </w:rPr>
        <w:t xml:space="preserve">         dated 12-9-2018 for “Repair, Rehabilitation, Reconditioning, Testing and</w:t>
      </w:r>
    </w:p>
    <w:p w14:paraId="037514A4" w14:textId="77777777" w:rsidR="00BB4377" w:rsidRPr="008A69AA" w:rsidRDefault="00BB4377" w:rsidP="00BB4377">
      <w:pPr>
        <w:ind w:left="1440"/>
        <w:rPr>
          <w:rFonts w:ascii="Arial" w:hAnsi="Arial" w:cs="Arial"/>
          <w:bCs/>
          <w:sz w:val="18"/>
          <w:szCs w:val="18"/>
        </w:rPr>
      </w:pPr>
      <w:r w:rsidRPr="008A69AA">
        <w:rPr>
          <w:rFonts w:ascii="Arial" w:hAnsi="Arial" w:cs="Arial"/>
          <w:bCs/>
          <w:sz w:val="18"/>
          <w:szCs w:val="18"/>
        </w:rPr>
        <w:t xml:space="preserve">         Supply of Tap Changer at Electric Loco Shed, Kalyan, Qty – 10 Nos.</w:t>
      </w:r>
    </w:p>
    <w:p w14:paraId="3DA59073" w14:textId="77777777" w:rsidR="00BB4377" w:rsidRPr="008A69AA" w:rsidRDefault="00BB4377" w:rsidP="00BB4377">
      <w:pPr>
        <w:rPr>
          <w:rFonts w:ascii="Arial" w:hAnsi="Arial" w:cs="Arial"/>
          <w:bCs/>
          <w:sz w:val="6"/>
          <w:szCs w:val="18"/>
        </w:rPr>
      </w:pPr>
    </w:p>
    <w:p w14:paraId="13A36073" w14:textId="77777777" w:rsidR="00BB4377" w:rsidRPr="008A69AA" w:rsidRDefault="00BB4377" w:rsidP="00BB4377">
      <w:pPr>
        <w:rPr>
          <w:rFonts w:ascii="Arial" w:hAnsi="Arial" w:cs="Arial"/>
          <w:bCs/>
          <w:sz w:val="18"/>
          <w:szCs w:val="18"/>
        </w:rPr>
      </w:pPr>
      <w:r w:rsidRPr="008A69AA">
        <w:rPr>
          <w:rFonts w:ascii="Arial" w:hAnsi="Arial" w:cs="Arial"/>
          <w:bCs/>
          <w:sz w:val="18"/>
          <w:szCs w:val="18"/>
        </w:rPr>
        <w:t xml:space="preserve">                       </w:t>
      </w:r>
      <w:r w:rsidR="008A69AA">
        <w:rPr>
          <w:rFonts w:ascii="Arial" w:hAnsi="Arial" w:cs="Arial"/>
          <w:bCs/>
          <w:sz w:val="18"/>
          <w:szCs w:val="18"/>
        </w:rPr>
        <w:t xml:space="preserve">     </w:t>
      </w:r>
      <w:r w:rsidRPr="008A69AA">
        <w:rPr>
          <w:rFonts w:ascii="Arial" w:hAnsi="Arial" w:cs="Arial"/>
          <w:bCs/>
          <w:sz w:val="18"/>
          <w:szCs w:val="18"/>
        </w:rPr>
        <w:t xml:space="preserve"> Ref  Your letter No. BSD/2021.10.01608 dated 07-02-2022.</w:t>
      </w:r>
    </w:p>
    <w:p w14:paraId="7DB7D8FE" w14:textId="77777777" w:rsidR="00BB4377" w:rsidRPr="008A69AA" w:rsidRDefault="00BB4377" w:rsidP="00BB4377">
      <w:pPr>
        <w:jc w:val="center"/>
        <w:rPr>
          <w:rFonts w:ascii="Arial" w:hAnsi="Arial" w:cs="Arial"/>
          <w:bCs/>
          <w:sz w:val="10"/>
          <w:szCs w:val="18"/>
        </w:rPr>
      </w:pPr>
    </w:p>
    <w:p w14:paraId="110C717A" w14:textId="77777777" w:rsidR="00BB4377" w:rsidRPr="008A69AA" w:rsidRDefault="00BB4377" w:rsidP="00BB4377">
      <w:pPr>
        <w:jc w:val="center"/>
        <w:rPr>
          <w:rFonts w:ascii="Arial" w:hAnsi="Arial" w:cs="Arial"/>
          <w:bCs/>
          <w:sz w:val="18"/>
          <w:szCs w:val="18"/>
        </w:rPr>
      </w:pPr>
      <w:r w:rsidRPr="008A69AA">
        <w:rPr>
          <w:rFonts w:ascii="Arial" w:hAnsi="Arial" w:cs="Arial"/>
          <w:bCs/>
          <w:sz w:val="18"/>
          <w:szCs w:val="18"/>
        </w:rPr>
        <w:t>--**--</w:t>
      </w:r>
    </w:p>
    <w:p w14:paraId="256A09B2" w14:textId="77777777" w:rsidR="00BB4377" w:rsidRPr="008A69AA" w:rsidRDefault="00BB4377" w:rsidP="00BB4377">
      <w:pPr>
        <w:ind w:firstLine="720"/>
        <w:rPr>
          <w:rFonts w:ascii="Arial" w:hAnsi="Arial" w:cs="Arial"/>
          <w:sz w:val="18"/>
          <w:szCs w:val="18"/>
        </w:rPr>
      </w:pPr>
      <w:r w:rsidRPr="008A69AA">
        <w:rPr>
          <w:rFonts w:ascii="Arial" w:hAnsi="Arial" w:cs="Arial"/>
          <w:sz w:val="18"/>
          <w:szCs w:val="18"/>
        </w:rPr>
        <w:t>Para wise information sought vide above referred letter for subject mentioned tender is as follows:</w:t>
      </w:r>
    </w:p>
    <w:p w14:paraId="7002CA3A" w14:textId="77777777" w:rsidR="00687823" w:rsidRPr="008A69AA" w:rsidRDefault="00687823" w:rsidP="00687823">
      <w:pPr>
        <w:rPr>
          <w:rFonts w:ascii="Arial" w:hAnsi="Arial" w:cs="Arial"/>
          <w:sz w:val="10"/>
          <w:szCs w:val="18"/>
        </w:rPr>
      </w:pPr>
    </w:p>
    <w:p w14:paraId="361507BC" w14:textId="77777777" w:rsidR="00687823" w:rsidRPr="008A69AA" w:rsidRDefault="00687823" w:rsidP="00385BC6">
      <w:pPr>
        <w:pStyle w:val="ListParagraph"/>
        <w:numPr>
          <w:ilvl w:val="0"/>
          <w:numId w:val="5"/>
        </w:numPr>
        <w:jc w:val="both"/>
        <w:rPr>
          <w:rFonts w:ascii="Arial" w:hAnsi="Arial" w:cs="Arial"/>
          <w:sz w:val="18"/>
          <w:szCs w:val="18"/>
        </w:rPr>
      </w:pPr>
      <w:r w:rsidRPr="008A69AA">
        <w:rPr>
          <w:rFonts w:ascii="Arial" w:hAnsi="Arial" w:cs="Arial"/>
          <w:sz w:val="18"/>
          <w:szCs w:val="18"/>
        </w:rPr>
        <w:t xml:space="preserve">Cost of new Tap  Changer is Rs </w:t>
      </w:r>
      <w:r w:rsidR="00385BC6" w:rsidRPr="008A69AA">
        <w:rPr>
          <w:rFonts w:ascii="Arial" w:hAnsi="Arial" w:cs="Arial"/>
          <w:sz w:val="18"/>
          <w:szCs w:val="18"/>
        </w:rPr>
        <w:t>41,76,610/- (inclusive of 18% GST) vide P O No. 52205146100073 dated 18-08-2021 of SMM/ NR/Saharanpur.</w:t>
      </w:r>
      <w:r w:rsidR="00BB4377" w:rsidRPr="008A69AA">
        <w:rPr>
          <w:rFonts w:ascii="Arial" w:hAnsi="Arial" w:cs="Arial"/>
          <w:sz w:val="18"/>
          <w:szCs w:val="18"/>
        </w:rPr>
        <w:t xml:space="preserve"> (Copy enclosed)</w:t>
      </w:r>
    </w:p>
    <w:p w14:paraId="5FD68A17" w14:textId="77777777" w:rsidR="00687823" w:rsidRPr="008A69AA" w:rsidRDefault="00687823" w:rsidP="00385BC6">
      <w:pPr>
        <w:pStyle w:val="ListParagraph"/>
        <w:jc w:val="both"/>
        <w:rPr>
          <w:rFonts w:ascii="Arial" w:hAnsi="Arial" w:cs="Arial"/>
          <w:sz w:val="10"/>
          <w:szCs w:val="18"/>
        </w:rPr>
      </w:pPr>
    </w:p>
    <w:p w14:paraId="447C898B" w14:textId="77777777" w:rsidR="00687823" w:rsidRPr="008A69AA" w:rsidRDefault="00DA230D" w:rsidP="00385BC6">
      <w:pPr>
        <w:pStyle w:val="ListParagraph"/>
        <w:numPr>
          <w:ilvl w:val="0"/>
          <w:numId w:val="5"/>
        </w:numPr>
        <w:jc w:val="both"/>
        <w:rPr>
          <w:rFonts w:ascii="Arial" w:hAnsi="Arial" w:cs="Arial"/>
          <w:sz w:val="18"/>
          <w:szCs w:val="18"/>
        </w:rPr>
      </w:pPr>
      <w:r w:rsidRPr="008A69AA">
        <w:rPr>
          <w:rFonts w:ascii="Arial" w:hAnsi="Arial" w:cs="Arial"/>
          <w:sz w:val="18"/>
          <w:szCs w:val="18"/>
        </w:rPr>
        <w:t>Revamping cost of Tap Changer</w:t>
      </w:r>
      <w:r w:rsidR="00385BC6" w:rsidRPr="008A69AA">
        <w:rPr>
          <w:rFonts w:ascii="Arial" w:hAnsi="Arial" w:cs="Arial"/>
          <w:sz w:val="18"/>
          <w:szCs w:val="18"/>
        </w:rPr>
        <w:t xml:space="preserve"> shall be</w:t>
      </w:r>
      <w:r w:rsidRPr="008A69AA">
        <w:rPr>
          <w:rFonts w:ascii="Arial" w:hAnsi="Arial" w:cs="Arial"/>
          <w:sz w:val="18"/>
          <w:szCs w:val="18"/>
        </w:rPr>
        <w:t xml:space="preserve"> within 60% of cost of new tap changer as per Railway Board’s letter No.2000/Elec (TRS)/132/1 dated 17-09-2001.</w:t>
      </w:r>
      <w:r w:rsidR="008A69AA" w:rsidRPr="008A69AA">
        <w:rPr>
          <w:rFonts w:ascii="Arial" w:hAnsi="Arial" w:cs="Arial"/>
          <w:sz w:val="18"/>
          <w:szCs w:val="18"/>
        </w:rPr>
        <w:t xml:space="preserve"> (Copy enclosed)</w:t>
      </w:r>
    </w:p>
    <w:p w14:paraId="78B576A1" w14:textId="77777777" w:rsidR="00687823" w:rsidRPr="008A69AA" w:rsidRDefault="00687823" w:rsidP="00385BC6">
      <w:pPr>
        <w:pStyle w:val="ListParagraph"/>
        <w:jc w:val="both"/>
        <w:rPr>
          <w:rFonts w:ascii="Arial" w:hAnsi="Arial" w:cs="Arial"/>
          <w:sz w:val="10"/>
          <w:szCs w:val="18"/>
        </w:rPr>
      </w:pPr>
    </w:p>
    <w:p w14:paraId="6494F639" w14:textId="77777777" w:rsidR="00DA230D" w:rsidRPr="008A69AA" w:rsidRDefault="00DA230D" w:rsidP="00385BC6">
      <w:pPr>
        <w:pStyle w:val="ListParagraph"/>
        <w:numPr>
          <w:ilvl w:val="0"/>
          <w:numId w:val="5"/>
        </w:numPr>
        <w:jc w:val="both"/>
        <w:rPr>
          <w:rFonts w:ascii="Arial" w:hAnsi="Arial" w:cs="Arial"/>
          <w:sz w:val="18"/>
          <w:szCs w:val="18"/>
        </w:rPr>
      </w:pPr>
      <w:r w:rsidRPr="008A69AA">
        <w:rPr>
          <w:rFonts w:ascii="Arial" w:hAnsi="Arial" w:cs="Arial"/>
          <w:sz w:val="18"/>
          <w:szCs w:val="18"/>
        </w:rPr>
        <w:t>Performance of repaired and overhauled tap changers after fitment on locomotives is fou</w:t>
      </w:r>
      <w:r w:rsidR="00BE77FF" w:rsidRPr="008A69AA">
        <w:rPr>
          <w:rFonts w:ascii="Arial" w:hAnsi="Arial" w:cs="Arial"/>
          <w:sz w:val="18"/>
          <w:szCs w:val="18"/>
        </w:rPr>
        <w:t xml:space="preserve">nd to be satisfactory till date completing 2 to 3 years’ service successfully.  </w:t>
      </w:r>
    </w:p>
    <w:p w14:paraId="41B6CCBD" w14:textId="77777777" w:rsidR="00DA230D" w:rsidRPr="008A69AA" w:rsidRDefault="00DA230D" w:rsidP="00385BC6">
      <w:pPr>
        <w:pStyle w:val="ListParagraph"/>
        <w:jc w:val="both"/>
        <w:rPr>
          <w:rFonts w:ascii="Arial" w:hAnsi="Arial" w:cs="Arial"/>
          <w:sz w:val="10"/>
          <w:szCs w:val="18"/>
        </w:rPr>
      </w:pPr>
    </w:p>
    <w:p w14:paraId="1CD934F2" w14:textId="77777777" w:rsidR="00DA230D" w:rsidRPr="008A69AA" w:rsidRDefault="00DA230D" w:rsidP="00385BC6">
      <w:pPr>
        <w:pStyle w:val="ListParagraph"/>
        <w:numPr>
          <w:ilvl w:val="0"/>
          <w:numId w:val="5"/>
        </w:numPr>
        <w:jc w:val="both"/>
        <w:rPr>
          <w:rFonts w:ascii="Arial" w:hAnsi="Arial" w:cs="Arial"/>
          <w:sz w:val="18"/>
          <w:szCs w:val="18"/>
        </w:rPr>
      </w:pPr>
      <w:r w:rsidRPr="008A69AA">
        <w:rPr>
          <w:rFonts w:ascii="Arial" w:hAnsi="Arial" w:cs="Arial"/>
          <w:sz w:val="18"/>
          <w:szCs w:val="18"/>
        </w:rPr>
        <w:t>Codal life of Tap Changers is 35 years as per Railway Board’s letter No. 2015/AIMS&amp;AR/ED/FAR/ED’s Committee dated 18-03-2016.</w:t>
      </w:r>
    </w:p>
    <w:p w14:paraId="53D0E9ED" w14:textId="77777777" w:rsidR="00DA230D" w:rsidRPr="008A69AA" w:rsidRDefault="00DA230D" w:rsidP="00385BC6">
      <w:pPr>
        <w:pStyle w:val="ListParagraph"/>
        <w:jc w:val="both"/>
        <w:rPr>
          <w:rFonts w:ascii="Arial" w:hAnsi="Arial" w:cs="Arial"/>
          <w:sz w:val="10"/>
          <w:szCs w:val="18"/>
        </w:rPr>
      </w:pPr>
    </w:p>
    <w:p w14:paraId="10AB03EA" w14:textId="77777777" w:rsidR="007A7DF7" w:rsidRPr="008A69AA" w:rsidRDefault="002A1462" w:rsidP="00385BC6">
      <w:pPr>
        <w:pStyle w:val="ListParagraph"/>
        <w:numPr>
          <w:ilvl w:val="0"/>
          <w:numId w:val="5"/>
        </w:numPr>
        <w:jc w:val="both"/>
        <w:rPr>
          <w:rFonts w:ascii="Arial" w:hAnsi="Arial" w:cs="Arial"/>
          <w:sz w:val="18"/>
          <w:szCs w:val="18"/>
        </w:rPr>
      </w:pPr>
      <w:r w:rsidRPr="008A69AA">
        <w:rPr>
          <w:rFonts w:ascii="Arial" w:hAnsi="Arial" w:cs="Arial"/>
          <w:sz w:val="18"/>
          <w:szCs w:val="18"/>
        </w:rPr>
        <w:lastRenderedPageBreak/>
        <w:t xml:space="preserve">(a) </w:t>
      </w:r>
      <w:r w:rsidR="007A7DF7" w:rsidRPr="008A69AA">
        <w:rPr>
          <w:rFonts w:ascii="Arial" w:hAnsi="Arial" w:cs="Arial"/>
          <w:sz w:val="18"/>
          <w:szCs w:val="18"/>
        </w:rPr>
        <w:t>Codal life of Electric Locomotives is 35 years as per Railway Board’s letter No. 2015/AIMS&amp;AR/ED/FAR/ED’s Committee dated 18-03-2016. Residual life of locomotives on which repaired and rehabilitated tap changers are fitted is as below:</w:t>
      </w:r>
    </w:p>
    <w:p w14:paraId="0BC1E12E" w14:textId="77777777" w:rsidR="007A7DF7" w:rsidRPr="008A69AA" w:rsidRDefault="007A7DF7" w:rsidP="007A7DF7">
      <w:pPr>
        <w:pStyle w:val="ListParagraph"/>
        <w:rPr>
          <w:rFonts w:ascii="Arial" w:hAnsi="Arial" w:cs="Arial"/>
          <w:sz w:val="10"/>
          <w:szCs w:val="18"/>
        </w:rPr>
      </w:pPr>
    </w:p>
    <w:tbl>
      <w:tblPr>
        <w:tblStyle w:val="TableGrid"/>
        <w:tblW w:w="0" w:type="auto"/>
        <w:tblInd w:w="720" w:type="dxa"/>
        <w:tblLook w:val="04A0" w:firstRow="1" w:lastRow="0" w:firstColumn="1" w:lastColumn="0" w:noHBand="0" w:noVBand="1"/>
      </w:tblPr>
      <w:tblGrid>
        <w:gridCol w:w="551"/>
        <w:gridCol w:w="876"/>
        <w:gridCol w:w="1175"/>
        <w:gridCol w:w="1215"/>
        <w:gridCol w:w="612"/>
        <w:gridCol w:w="1032"/>
        <w:gridCol w:w="1253"/>
        <w:gridCol w:w="1464"/>
      </w:tblGrid>
      <w:tr w:rsidR="008A69AA" w:rsidRPr="008A69AA" w14:paraId="1EDDAA33" w14:textId="77777777" w:rsidTr="008A69AA">
        <w:tc>
          <w:tcPr>
            <w:tcW w:w="558" w:type="dxa"/>
          </w:tcPr>
          <w:p w14:paraId="27E86BE4" w14:textId="77777777" w:rsidR="008A69AA" w:rsidRDefault="008A69AA" w:rsidP="007A7DF7">
            <w:pPr>
              <w:pStyle w:val="ListParagraph"/>
              <w:ind w:left="0"/>
              <w:rPr>
                <w:rFonts w:ascii="Arial" w:hAnsi="Arial" w:cs="Arial"/>
                <w:sz w:val="18"/>
                <w:szCs w:val="18"/>
              </w:rPr>
            </w:pPr>
            <w:r w:rsidRPr="008A69AA">
              <w:rPr>
                <w:rFonts w:ascii="Arial" w:hAnsi="Arial" w:cs="Arial"/>
                <w:sz w:val="18"/>
                <w:szCs w:val="18"/>
              </w:rPr>
              <w:t>Sr.</w:t>
            </w:r>
          </w:p>
          <w:p w14:paraId="1A7FDCED" w14:textId="77777777" w:rsidR="008A69AA" w:rsidRPr="008A69AA" w:rsidRDefault="008A69AA" w:rsidP="007A7DF7">
            <w:pPr>
              <w:pStyle w:val="ListParagraph"/>
              <w:ind w:left="0"/>
              <w:rPr>
                <w:rFonts w:ascii="Arial" w:hAnsi="Arial" w:cs="Arial"/>
                <w:sz w:val="18"/>
                <w:szCs w:val="18"/>
              </w:rPr>
            </w:pPr>
            <w:r w:rsidRPr="008A69AA">
              <w:rPr>
                <w:rFonts w:ascii="Arial" w:hAnsi="Arial" w:cs="Arial"/>
                <w:sz w:val="18"/>
                <w:szCs w:val="18"/>
              </w:rPr>
              <w:t>No.</w:t>
            </w:r>
          </w:p>
        </w:tc>
        <w:tc>
          <w:tcPr>
            <w:tcW w:w="900" w:type="dxa"/>
          </w:tcPr>
          <w:p w14:paraId="364B346F" w14:textId="77777777" w:rsidR="008A69AA" w:rsidRPr="008A69AA" w:rsidRDefault="008A69AA" w:rsidP="007A7DF7">
            <w:pPr>
              <w:pStyle w:val="ListParagraph"/>
              <w:ind w:left="0"/>
              <w:rPr>
                <w:rFonts w:ascii="Arial" w:hAnsi="Arial" w:cs="Arial"/>
                <w:sz w:val="18"/>
                <w:szCs w:val="18"/>
              </w:rPr>
            </w:pPr>
            <w:r w:rsidRPr="008A69AA">
              <w:rPr>
                <w:rFonts w:ascii="Arial" w:hAnsi="Arial" w:cs="Arial"/>
                <w:sz w:val="18"/>
                <w:szCs w:val="18"/>
              </w:rPr>
              <w:t>Loco No.</w:t>
            </w:r>
          </w:p>
        </w:tc>
        <w:tc>
          <w:tcPr>
            <w:tcW w:w="1260" w:type="dxa"/>
          </w:tcPr>
          <w:p w14:paraId="7E2752F9" w14:textId="77777777" w:rsidR="008A69AA" w:rsidRPr="008A69AA" w:rsidRDefault="008A69AA" w:rsidP="007A7DF7">
            <w:pPr>
              <w:pStyle w:val="ListParagraph"/>
              <w:ind w:left="0"/>
              <w:rPr>
                <w:rFonts w:ascii="Arial" w:hAnsi="Arial" w:cs="Arial"/>
                <w:sz w:val="18"/>
                <w:szCs w:val="18"/>
              </w:rPr>
            </w:pPr>
            <w:r w:rsidRPr="008A69AA">
              <w:rPr>
                <w:rFonts w:ascii="Arial" w:hAnsi="Arial" w:cs="Arial"/>
                <w:sz w:val="18"/>
                <w:szCs w:val="18"/>
              </w:rPr>
              <w:t>DOC of Loco</w:t>
            </w:r>
          </w:p>
        </w:tc>
        <w:tc>
          <w:tcPr>
            <w:tcW w:w="1260" w:type="dxa"/>
          </w:tcPr>
          <w:p w14:paraId="45A713B1" w14:textId="77777777" w:rsidR="008A69AA" w:rsidRPr="008A69AA" w:rsidRDefault="008A69AA" w:rsidP="007A7DF7">
            <w:pPr>
              <w:pStyle w:val="ListParagraph"/>
              <w:ind w:left="0"/>
              <w:rPr>
                <w:rFonts w:ascii="Arial" w:hAnsi="Arial" w:cs="Arial"/>
                <w:sz w:val="18"/>
                <w:szCs w:val="18"/>
              </w:rPr>
            </w:pPr>
            <w:r w:rsidRPr="008A69AA">
              <w:rPr>
                <w:rFonts w:ascii="Arial" w:hAnsi="Arial" w:cs="Arial"/>
                <w:sz w:val="18"/>
                <w:szCs w:val="18"/>
              </w:rPr>
              <w:t>Residual life of Locos</w:t>
            </w:r>
          </w:p>
        </w:tc>
        <w:tc>
          <w:tcPr>
            <w:tcW w:w="630" w:type="dxa"/>
          </w:tcPr>
          <w:p w14:paraId="35AB433F" w14:textId="77777777" w:rsidR="008A69AA" w:rsidRDefault="008A69AA" w:rsidP="00D25B45">
            <w:pPr>
              <w:pStyle w:val="ListParagraph"/>
              <w:ind w:left="0"/>
              <w:rPr>
                <w:rFonts w:ascii="Arial" w:hAnsi="Arial" w:cs="Arial"/>
                <w:sz w:val="18"/>
                <w:szCs w:val="18"/>
              </w:rPr>
            </w:pPr>
            <w:r w:rsidRPr="008A69AA">
              <w:rPr>
                <w:rFonts w:ascii="Arial" w:hAnsi="Arial" w:cs="Arial"/>
                <w:sz w:val="18"/>
                <w:szCs w:val="18"/>
              </w:rPr>
              <w:t>Sr.</w:t>
            </w:r>
          </w:p>
          <w:p w14:paraId="063F887B" w14:textId="77777777" w:rsidR="008A69AA" w:rsidRPr="008A69AA" w:rsidRDefault="008A69AA" w:rsidP="00D25B45">
            <w:pPr>
              <w:pStyle w:val="ListParagraph"/>
              <w:ind w:left="0"/>
              <w:rPr>
                <w:rFonts w:ascii="Arial" w:hAnsi="Arial" w:cs="Arial"/>
                <w:sz w:val="18"/>
                <w:szCs w:val="18"/>
              </w:rPr>
            </w:pPr>
            <w:r w:rsidRPr="008A69AA">
              <w:rPr>
                <w:rFonts w:ascii="Arial" w:hAnsi="Arial" w:cs="Arial"/>
                <w:sz w:val="18"/>
                <w:szCs w:val="18"/>
              </w:rPr>
              <w:t>No.</w:t>
            </w:r>
          </w:p>
        </w:tc>
        <w:tc>
          <w:tcPr>
            <w:tcW w:w="1080" w:type="dxa"/>
          </w:tcPr>
          <w:p w14:paraId="4E6379D3" w14:textId="77777777" w:rsidR="008A69AA" w:rsidRPr="008A69AA" w:rsidRDefault="008A69AA" w:rsidP="00D25B45">
            <w:pPr>
              <w:pStyle w:val="ListParagraph"/>
              <w:ind w:left="0"/>
              <w:rPr>
                <w:rFonts w:ascii="Arial" w:hAnsi="Arial" w:cs="Arial"/>
                <w:sz w:val="18"/>
                <w:szCs w:val="18"/>
              </w:rPr>
            </w:pPr>
            <w:r w:rsidRPr="008A69AA">
              <w:rPr>
                <w:rFonts w:ascii="Arial" w:hAnsi="Arial" w:cs="Arial"/>
                <w:sz w:val="18"/>
                <w:szCs w:val="18"/>
              </w:rPr>
              <w:t>Loco No.</w:t>
            </w:r>
          </w:p>
        </w:tc>
        <w:tc>
          <w:tcPr>
            <w:tcW w:w="1350" w:type="dxa"/>
          </w:tcPr>
          <w:p w14:paraId="594574C2" w14:textId="77777777" w:rsidR="008A69AA" w:rsidRPr="008A69AA" w:rsidRDefault="008A69AA" w:rsidP="00D25B45">
            <w:pPr>
              <w:pStyle w:val="ListParagraph"/>
              <w:ind w:left="0"/>
              <w:rPr>
                <w:rFonts w:ascii="Arial" w:hAnsi="Arial" w:cs="Arial"/>
                <w:sz w:val="18"/>
                <w:szCs w:val="18"/>
              </w:rPr>
            </w:pPr>
            <w:r w:rsidRPr="008A69AA">
              <w:rPr>
                <w:rFonts w:ascii="Arial" w:hAnsi="Arial" w:cs="Arial"/>
                <w:sz w:val="18"/>
                <w:szCs w:val="18"/>
              </w:rPr>
              <w:t>DOC of Loco</w:t>
            </w:r>
          </w:p>
        </w:tc>
        <w:tc>
          <w:tcPr>
            <w:tcW w:w="1547" w:type="dxa"/>
          </w:tcPr>
          <w:p w14:paraId="589D1FE6" w14:textId="77777777" w:rsidR="008A69AA" w:rsidRPr="008A69AA" w:rsidRDefault="008A69AA" w:rsidP="00D25B45">
            <w:pPr>
              <w:pStyle w:val="ListParagraph"/>
              <w:ind w:left="0"/>
              <w:rPr>
                <w:rFonts w:ascii="Arial" w:hAnsi="Arial" w:cs="Arial"/>
                <w:sz w:val="18"/>
                <w:szCs w:val="18"/>
              </w:rPr>
            </w:pPr>
            <w:r w:rsidRPr="008A69AA">
              <w:rPr>
                <w:rFonts w:ascii="Arial" w:hAnsi="Arial" w:cs="Arial"/>
                <w:sz w:val="18"/>
                <w:szCs w:val="18"/>
              </w:rPr>
              <w:t>Residual life of Locos</w:t>
            </w:r>
          </w:p>
        </w:tc>
      </w:tr>
      <w:tr w:rsidR="008A69AA" w:rsidRPr="008A69AA" w14:paraId="3C5C307D" w14:textId="77777777" w:rsidTr="008A69AA">
        <w:tc>
          <w:tcPr>
            <w:tcW w:w="558" w:type="dxa"/>
          </w:tcPr>
          <w:p w14:paraId="38D732BB" w14:textId="77777777" w:rsidR="008A69AA" w:rsidRPr="008A69AA" w:rsidRDefault="008A69AA" w:rsidP="007A7DF7">
            <w:pPr>
              <w:pStyle w:val="ListParagraph"/>
              <w:ind w:left="0"/>
              <w:jc w:val="center"/>
              <w:rPr>
                <w:rFonts w:ascii="Arial" w:hAnsi="Arial" w:cs="Arial"/>
                <w:sz w:val="18"/>
                <w:szCs w:val="18"/>
              </w:rPr>
            </w:pPr>
            <w:r w:rsidRPr="008A69AA">
              <w:rPr>
                <w:rFonts w:ascii="Arial" w:hAnsi="Arial" w:cs="Arial"/>
                <w:sz w:val="18"/>
                <w:szCs w:val="18"/>
              </w:rPr>
              <w:t>1</w:t>
            </w:r>
          </w:p>
        </w:tc>
        <w:tc>
          <w:tcPr>
            <w:tcW w:w="900" w:type="dxa"/>
          </w:tcPr>
          <w:p w14:paraId="32C1FF5C"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21866</w:t>
            </w:r>
          </w:p>
        </w:tc>
        <w:tc>
          <w:tcPr>
            <w:tcW w:w="1260" w:type="dxa"/>
          </w:tcPr>
          <w:p w14:paraId="576E3494"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11-12-1995</w:t>
            </w:r>
          </w:p>
        </w:tc>
        <w:tc>
          <w:tcPr>
            <w:tcW w:w="1260" w:type="dxa"/>
          </w:tcPr>
          <w:p w14:paraId="39E3E889" w14:textId="77777777" w:rsidR="008A69AA" w:rsidRPr="008A69AA" w:rsidRDefault="008A69AA" w:rsidP="00C706EC">
            <w:pPr>
              <w:pStyle w:val="ListParagraph"/>
              <w:ind w:left="0"/>
              <w:jc w:val="center"/>
              <w:rPr>
                <w:rFonts w:ascii="Arial" w:hAnsi="Arial" w:cs="Arial"/>
                <w:sz w:val="18"/>
                <w:szCs w:val="18"/>
              </w:rPr>
            </w:pPr>
            <w:r w:rsidRPr="008A69AA">
              <w:rPr>
                <w:rFonts w:ascii="Arial" w:hAnsi="Arial" w:cs="Arial"/>
                <w:sz w:val="18"/>
                <w:szCs w:val="18"/>
              </w:rPr>
              <w:t>08 Years</w:t>
            </w:r>
          </w:p>
        </w:tc>
        <w:tc>
          <w:tcPr>
            <w:tcW w:w="630" w:type="dxa"/>
          </w:tcPr>
          <w:p w14:paraId="775C9048"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6</w:t>
            </w:r>
          </w:p>
        </w:tc>
        <w:tc>
          <w:tcPr>
            <w:tcW w:w="1080" w:type="dxa"/>
          </w:tcPr>
          <w:p w14:paraId="3518030F"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21952</w:t>
            </w:r>
          </w:p>
        </w:tc>
        <w:tc>
          <w:tcPr>
            <w:tcW w:w="1350" w:type="dxa"/>
          </w:tcPr>
          <w:p w14:paraId="753A1550"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25-04-1998</w:t>
            </w:r>
          </w:p>
        </w:tc>
        <w:tc>
          <w:tcPr>
            <w:tcW w:w="1547" w:type="dxa"/>
          </w:tcPr>
          <w:p w14:paraId="5050871C"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11 Years</w:t>
            </w:r>
          </w:p>
        </w:tc>
      </w:tr>
      <w:tr w:rsidR="008A69AA" w:rsidRPr="008A69AA" w14:paraId="573F7C3E" w14:textId="77777777" w:rsidTr="008A69AA">
        <w:tc>
          <w:tcPr>
            <w:tcW w:w="558" w:type="dxa"/>
          </w:tcPr>
          <w:p w14:paraId="37BCF3CB" w14:textId="77777777" w:rsidR="008A69AA" w:rsidRPr="008A69AA" w:rsidRDefault="008A69AA" w:rsidP="007A7DF7">
            <w:pPr>
              <w:pStyle w:val="ListParagraph"/>
              <w:ind w:left="0"/>
              <w:jc w:val="center"/>
              <w:rPr>
                <w:rFonts w:ascii="Arial" w:hAnsi="Arial" w:cs="Arial"/>
                <w:sz w:val="18"/>
                <w:szCs w:val="18"/>
              </w:rPr>
            </w:pPr>
            <w:r w:rsidRPr="008A69AA">
              <w:rPr>
                <w:rFonts w:ascii="Arial" w:hAnsi="Arial" w:cs="Arial"/>
                <w:sz w:val="18"/>
                <w:szCs w:val="18"/>
              </w:rPr>
              <w:t>2</w:t>
            </w:r>
          </w:p>
        </w:tc>
        <w:tc>
          <w:tcPr>
            <w:tcW w:w="900" w:type="dxa"/>
          </w:tcPr>
          <w:p w14:paraId="66E1780D"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21945</w:t>
            </w:r>
          </w:p>
        </w:tc>
        <w:tc>
          <w:tcPr>
            <w:tcW w:w="1260" w:type="dxa"/>
          </w:tcPr>
          <w:p w14:paraId="72C78B99"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11-03-1998</w:t>
            </w:r>
          </w:p>
        </w:tc>
        <w:tc>
          <w:tcPr>
            <w:tcW w:w="1260" w:type="dxa"/>
          </w:tcPr>
          <w:p w14:paraId="6C43569A" w14:textId="77777777" w:rsidR="008A69AA" w:rsidRPr="008A69AA" w:rsidRDefault="008A69AA" w:rsidP="00C706EC">
            <w:pPr>
              <w:pStyle w:val="ListParagraph"/>
              <w:ind w:left="0"/>
              <w:jc w:val="center"/>
              <w:rPr>
                <w:rFonts w:ascii="Arial" w:hAnsi="Arial" w:cs="Arial"/>
                <w:sz w:val="18"/>
                <w:szCs w:val="18"/>
              </w:rPr>
            </w:pPr>
            <w:r w:rsidRPr="008A69AA">
              <w:rPr>
                <w:rFonts w:ascii="Arial" w:hAnsi="Arial" w:cs="Arial"/>
                <w:sz w:val="18"/>
                <w:szCs w:val="18"/>
              </w:rPr>
              <w:t>11 Years</w:t>
            </w:r>
          </w:p>
        </w:tc>
        <w:tc>
          <w:tcPr>
            <w:tcW w:w="630" w:type="dxa"/>
          </w:tcPr>
          <w:p w14:paraId="6E5E530B"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7</w:t>
            </w:r>
          </w:p>
        </w:tc>
        <w:tc>
          <w:tcPr>
            <w:tcW w:w="1080" w:type="dxa"/>
          </w:tcPr>
          <w:p w14:paraId="33A4CC00"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27259</w:t>
            </w:r>
          </w:p>
        </w:tc>
        <w:tc>
          <w:tcPr>
            <w:tcW w:w="1350" w:type="dxa"/>
          </w:tcPr>
          <w:p w14:paraId="5432F158"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14-10-1997</w:t>
            </w:r>
          </w:p>
        </w:tc>
        <w:tc>
          <w:tcPr>
            <w:tcW w:w="1547" w:type="dxa"/>
          </w:tcPr>
          <w:p w14:paraId="41619289"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10 Years</w:t>
            </w:r>
          </w:p>
        </w:tc>
      </w:tr>
      <w:tr w:rsidR="008A69AA" w:rsidRPr="008A69AA" w14:paraId="54BA13C4" w14:textId="77777777" w:rsidTr="008A69AA">
        <w:tc>
          <w:tcPr>
            <w:tcW w:w="558" w:type="dxa"/>
          </w:tcPr>
          <w:p w14:paraId="398E34A2" w14:textId="77777777" w:rsidR="008A69AA" w:rsidRPr="008A69AA" w:rsidRDefault="008A69AA" w:rsidP="007A7DF7">
            <w:pPr>
              <w:pStyle w:val="ListParagraph"/>
              <w:ind w:left="0"/>
              <w:jc w:val="center"/>
              <w:rPr>
                <w:rFonts w:ascii="Arial" w:hAnsi="Arial" w:cs="Arial"/>
                <w:sz w:val="18"/>
                <w:szCs w:val="18"/>
              </w:rPr>
            </w:pPr>
            <w:r w:rsidRPr="008A69AA">
              <w:rPr>
                <w:rFonts w:ascii="Arial" w:hAnsi="Arial" w:cs="Arial"/>
                <w:sz w:val="18"/>
                <w:szCs w:val="18"/>
              </w:rPr>
              <w:t>3</w:t>
            </w:r>
          </w:p>
        </w:tc>
        <w:tc>
          <w:tcPr>
            <w:tcW w:w="900" w:type="dxa"/>
          </w:tcPr>
          <w:p w14:paraId="1F860A16"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27138</w:t>
            </w:r>
          </w:p>
        </w:tc>
        <w:tc>
          <w:tcPr>
            <w:tcW w:w="1260" w:type="dxa"/>
          </w:tcPr>
          <w:p w14:paraId="743DC2A9"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27-10-1996</w:t>
            </w:r>
          </w:p>
        </w:tc>
        <w:tc>
          <w:tcPr>
            <w:tcW w:w="1260" w:type="dxa"/>
          </w:tcPr>
          <w:p w14:paraId="0061B0FA" w14:textId="77777777" w:rsidR="008A69AA" w:rsidRPr="008A69AA" w:rsidRDefault="008A69AA" w:rsidP="00C706EC">
            <w:pPr>
              <w:pStyle w:val="ListParagraph"/>
              <w:ind w:left="0"/>
              <w:jc w:val="center"/>
              <w:rPr>
                <w:rFonts w:ascii="Arial" w:hAnsi="Arial" w:cs="Arial"/>
                <w:sz w:val="18"/>
                <w:szCs w:val="18"/>
              </w:rPr>
            </w:pPr>
            <w:r w:rsidRPr="008A69AA">
              <w:rPr>
                <w:rFonts w:ascii="Arial" w:hAnsi="Arial" w:cs="Arial"/>
                <w:sz w:val="18"/>
                <w:szCs w:val="18"/>
              </w:rPr>
              <w:t>09 Years</w:t>
            </w:r>
          </w:p>
        </w:tc>
        <w:tc>
          <w:tcPr>
            <w:tcW w:w="630" w:type="dxa"/>
          </w:tcPr>
          <w:p w14:paraId="3ECF29BB"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8</w:t>
            </w:r>
          </w:p>
        </w:tc>
        <w:tc>
          <w:tcPr>
            <w:tcW w:w="1080" w:type="dxa"/>
          </w:tcPr>
          <w:p w14:paraId="2C80CCA5"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21955</w:t>
            </w:r>
          </w:p>
        </w:tc>
        <w:tc>
          <w:tcPr>
            <w:tcW w:w="1350" w:type="dxa"/>
          </w:tcPr>
          <w:p w14:paraId="64379268"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05-05-1998</w:t>
            </w:r>
          </w:p>
        </w:tc>
        <w:tc>
          <w:tcPr>
            <w:tcW w:w="1547" w:type="dxa"/>
          </w:tcPr>
          <w:p w14:paraId="42F89006"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11 Years</w:t>
            </w:r>
          </w:p>
        </w:tc>
      </w:tr>
      <w:tr w:rsidR="008A69AA" w:rsidRPr="008A69AA" w14:paraId="2E0C0A84" w14:textId="77777777" w:rsidTr="008A69AA">
        <w:tc>
          <w:tcPr>
            <w:tcW w:w="558" w:type="dxa"/>
          </w:tcPr>
          <w:p w14:paraId="01951B07" w14:textId="77777777" w:rsidR="008A69AA" w:rsidRPr="008A69AA" w:rsidRDefault="008A69AA" w:rsidP="007A7DF7">
            <w:pPr>
              <w:pStyle w:val="ListParagraph"/>
              <w:ind w:left="0"/>
              <w:jc w:val="center"/>
              <w:rPr>
                <w:rFonts w:ascii="Arial" w:hAnsi="Arial" w:cs="Arial"/>
                <w:sz w:val="18"/>
                <w:szCs w:val="18"/>
              </w:rPr>
            </w:pPr>
            <w:r w:rsidRPr="008A69AA">
              <w:rPr>
                <w:rFonts w:ascii="Arial" w:hAnsi="Arial" w:cs="Arial"/>
                <w:sz w:val="18"/>
                <w:szCs w:val="18"/>
              </w:rPr>
              <w:t>4</w:t>
            </w:r>
          </w:p>
        </w:tc>
        <w:tc>
          <w:tcPr>
            <w:tcW w:w="900" w:type="dxa"/>
          </w:tcPr>
          <w:p w14:paraId="503A8055"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27277</w:t>
            </w:r>
          </w:p>
        </w:tc>
        <w:tc>
          <w:tcPr>
            <w:tcW w:w="1260" w:type="dxa"/>
          </w:tcPr>
          <w:p w14:paraId="6F5A1DD6"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30-12-1997</w:t>
            </w:r>
          </w:p>
        </w:tc>
        <w:tc>
          <w:tcPr>
            <w:tcW w:w="1260" w:type="dxa"/>
          </w:tcPr>
          <w:p w14:paraId="6F3781B1" w14:textId="77777777" w:rsidR="008A69AA" w:rsidRPr="008A69AA" w:rsidRDefault="008A69AA" w:rsidP="00C706EC">
            <w:pPr>
              <w:pStyle w:val="ListParagraph"/>
              <w:ind w:left="0"/>
              <w:jc w:val="center"/>
              <w:rPr>
                <w:rFonts w:ascii="Arial" w:hAnsi="Arial" w:cs="Arial"/>
                <w:sz w:val="18"/>
                <w:szCs w:val="18"/>
              </w:rPr>
            </w:pPr>
            <w:r w:rsidRPr="008A69AA">
              <w:rPr>
                <w:rFonts w:ascii="Arial" w:hAnsi="Arial" w:cs="Arial"/>
                <w:sz w:val="18"/>
                <w:szCs w:val="18"/>
              </w:rPr>
              <w:t>10 Years</w:t>
            </w:r>
          </w:p>
        </w:tc>
        <w:tc>
          <w:tcPr>
            <w:tcW w:w="630" w:type="dxa"/>
          </w:tcPr>
          <w:p w14:paraId="3F775352"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9</w:t>
            </w:r>
          </w:p>
        </w:tc>
        <w:tc>
          <w:tcPr>
            <w:tcW w:w="1080" w:type="dxa"/>
          </w:tcPr>
          <w:p w14:paraId="5FC4398B"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21949</w:t>
            </w:r>
          </w:p>
        </w:tc>
        <w:tc>
          <w:tcPr>
            <w:tcW w:w="1350" w:type="dxa"/>
          </w:tcPr>
          <w:p w14:paraId="05E071A6"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28-03-1998</w:t>
            </w:r>
          </w:p>
        </w:tc>
        <w:tc>
          <w:tcPr>
            <w:tcW w:w="1547" w:type="dxa"/>
          </w:tcPr>
          <w:p w14:paraId="0E74B337"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11 Years</w:t>
            </w:r>
          </w:p>
        </w:tc>
      </w:tr>
      <w:tr w:rsidR="008A69AA" w:rsidRPr="008A69AA" w14:paraId="192E9C62" w14:textId="77777777" w:rsidTr="008A69AA">
        <w:tc>
          <w:tcPr>
            <w:tcW w:w="558" w:type="dxa"/>
          </w:tcPr>
          <w:p w14:paraId="1EFC3303" w14:textId="77777777" w:rsidR="008A69AA" w:rsidRPr="008A69AA" w:rsidRDefault="008A69AA" w:rsidP="007A7DF7">
            <w:pPr>
              <w:pStyle w:val="ListParagraph"/>
              <w:ind w:left="0"/>
              <w:jc w:val="center"/>
              <w:rPr>
                <w:rFonts w:ascii="Arial" w:hAnsi="Arial" w:cs="Arial"/>
                <w:sz w:val="18"/>
                <w:szCs w:val="18"/>
              </w:rPr>
            </w:pPr>
            <w:r w:rsidRPr="008A69AA">
              <w:rPr>
                <w:rFonts w:ascii="Arial" w:hAnsi="Arial" w:cs="Arial"/>
                <w:sz w:val="18"/>
                <w:szCs w:val="18"/>
              </w:rPr>
              <w:t>5</w:t>
            </w:r>
          </w:p>
        </w:tc>
        <w:tc>
          <w:tcPr>
            <w:tcW w:w="900" w:type="dxa"/>
          </w:tcPr>
          <w:p w14:paraId="4C3DB163"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21868</w:t>
            </w:r>
          </w:p>
        </w:tc>
        <w:tc>
          <w:tcPr>
            <w:tcW w:w="1260" w:type="dxa"/>
          </w:tcPr>
          <w:p w14:paraId="75CAFEC0" w14:textId="77777777" w:rsidR="008A69AA" w:rsidRPr="008A69AA" w:rsidRDefault="008A69AA" w:rsidP="002A1462">
            <w:pPr>
              <w:pStyle w:val="ListParagraph"/>
              <w:ind w:left="0"/>
              <w:jc w:val="center"/>
              <w:rPr>
                <w:rFonts w:ascii="Arial" w:hAnsi="Arial" w:cs="Arial"/>
                <w:sz w:val="18"/>
                <w:szCs w:val="18"/>
              </w:rPr>
            </w:pPr>
            <w:r w:rsidRPr="008A69AA">
              <w:rPr>
                <w:rFonts w:ascii="Arial" w:hAnsi="Arial" w:cs="Arial"/>
                <w:sz w:val="18"/>
                <w:szCs w:val="18"/>
              </w:rPr>
              <w:t>18-09-1995</w:t>
            </w:r>
          </w:p>
        </w:tc>
        <w:tc>
          <w:tcPr>
            <w:tcW w:w="1260" w:type="dxa"/>
          </w:tcPr>
          <w:p w14:paraId="079BF926" w14:textId="77777777" w:rsidR="008A69AA" w:rsidRPr="008A69AA" w:rsidRDefault="008A69AA" w:rsidP="00C706EC">
            <w:pPr>
              <w:pStyle w:val="ListParagraph"/>
              <w:ind w:left="0"/>
              <w:jc w:val="center"/>
              <w:rPr>
                <w:rFonts w:ascii="Arial" w:hAnsi="Arial" w:cs="Arial"/>
                <w:sz w:val="18"/>
                <w:szCs w:val="18"/>
              </w:rPr>
            </w:pPr>
            <w:r w:rsidRPr="008A69AA">
              <w:rPr>
                <w:rFonts w:ascii="Arial" w:hAnsi="Arial" w:cs="Arial"/>
                <w:sz w:val="18"/>
                <w:szCs w:val="18"/>
              </w:rPr>
              <w:t>08 Years</w:t>
            </w:r>
          </w:p>
        </w:tc>
        <w:tc>
          <w:tcPr>
            <w:tcW w:w="630" w:type="dxa"/>
          </w:tcPr>
          <w:p w14:paraId="05B1E1C7"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10</w:t>
            </w:r>
          </w:p>
        </w:tc>
        <w:tc>
          <w:tcPr>
            <w:tcW w:w="1080" w:type="dxa"/>
          </w:tcPr>
          <w:p w14:paraId="142F40E6"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21893</w:t>
            </w:r>
          </w:p>
        </w:tc>
        <w:tc>
          <w:tcPr>
            <w:tcW w:w="1350" w:type="dxa"/>
          </w:tcPr>
          <w:p w14:paraId="73D97478"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22-05-1997</w:t>
            </w:r>
          </w:p>
        </w:tc>
        <w:tc>
          <w:tcPr>
            <w:tcW w:w="1547" w:type="dxa"/>
          </w:tcPr>
          <w:p w14:paraId="78561348" w14:textId="77777777" w:rsidR="008A69AA" w:rsidRPr="008A69AA" w:rsidRDefault="008A69AA" w:rsidP="00D25B45">
            <w:pPr>
              <w:pStyle w:val="ListParagraph"/>
              <w:ind w:left="0"/>
              <w:jc w:val="center"/>
              <w:rPr>
                <w:rFonts w:ascii="Arial" w:hAnsi="Arial" w:cs="Arial"/>
                <w:sz w:val="18"/>
                <w:szCs w:val="18"/>
              </w:rPr>
            </w:pPr>
            <w:r w:rsidRPr="008A69AA">
              <w:rPr>
                <w:rFonts w:ascii="Arial" w:hAnsi="Arial" w:cs="Arial"/>
                <w:sz w:val="18"/>
                <w:szCs w:val="18"/>
              </w:rPr>
              <w:t>10 Years</w:t>
            </w:r>
          </w:p>
        </w:tc>
      </w:tr>
    </w:tbl>
    <w:p w14:paraId="2C320C62" w14:textId="77777777" w:rsidR="007A7DF7" w:rsidRPr="008A69AA" w:rsidRDefault="007A7DF7" w:rsidP="007A7DF7">
      <w:pPr>
        <w:pStyle w:val="ListParagraph"/>
        <w:rPr>
          <w:rFonts w:ascii="Arial" w:hAnsi="Arial" w:cs="Arial"/>
          <w:sz w:val="18"/>
          <w:szCs w:val="18"/>
        </w:rPr>
      </w:pPr>
    </w:p>
    <w:p w14:paraId="1711C899" w14:textId="77777777" w:rsidR="007A7DF7" w:rsidRPr="008A69AA" w:rsidRDefault="002A1462" w:rsidP="002A1462">
      <w:pPr>
        <w:pStyle w:val="ListParagraph"/>
        <w:numPr>
          <w:ilvl w:val="0"/>
          <w:numId w:val="6"/>
        </w:numPr>
        <w:jc w:val="both"/>
        <w:rPr>
          <w:rFonts w:ascii="Arial" w:hAnsi="Arial" w:cs="Arial"/>
          <w:sz w:val="18"/>
          <w:szCs w:val="18"/>
        </w:rPr>
      </w:pPr>
      <w:r w:rsidRPr="008A69AA">
        <w:rPr>
          <w:rFonts w:ascii="Arial" w:hAnsi="Arial" w:cs="Arial"/>
          <w:sz w:val="18"/>
          <w:szCs w:val="18"/>
        </w:rPr>
        <w:t xml:space="preserve">(b) </w:t>
      </w:r>
      <w:r w:rsidR="00653848" w:rsidRPr="008A69AA">
        <w:rPr>
          <w:rFonts w:ascii="Arial" w:hAnsi="Arial" w:cs="Arial"/>
          <w:sz w:val="18"/>
          <w:szCs w:val="18"/>
        </w:rPr>
        <w:t>Codal life of tap changer is 35 years. Date of manufacturing of tap changers which are repaired and rehabilitated along with their residual life is as under:</w:t>
      </w:r>
    </w:p>
    <w:p w14:paraId="20494384" w14:textId="77777777" w:rsidR="00653848" w:rsidRPr="008A69AA" w:rsidRDefault="00653848" w:rsidP="00653848">
      <w:pPr>
        <w:pStyle w:val="ListParagraph"/>
        <w:jc w:val="both"/>
        <w:rPr>
          <w:rFonts w:ascii="Arial" w:hAnsi="Arial" w:cs="Arial"/>
          <w:sz w:val="18"/>
          <w:szCs w:val="18"/>
        </w:rPr>
      </w:pPr>
    </w:p>
    <w:tbl>
      <w:tblPr>
        <w:tblStyle w:val="TableGrid"/>
        <w:tblW w:w="0" w:type="auto"/>
        <w:tblInd w:w="720" w:type="dxa"/>
        <w:tblLook w:val="04A0" w:firstRow="1" w:lastRow="0" w:firstColumn="1" w:lastColumn="0" w:noHBand="0" w:noVBand="1"/>
      </w:tblPr>
      <w:tblGrid>
        <w:gridCol w:w="888"/>
        <w:gridCol w:w="1544"/>
        <w:gridCol w:w="2045"/>
        <w:gridCol w:w="1955"/>
        <w:gridCol w:w="1746"/>
      </w:tblGrid>
      <w:tr w:rsidR="003F2FEB" w:rsidRPr="008A69AA" w14:paraId="3322CF48" w14:textId="77777777" w:rsidTr="008A69AA">
        <w:tc>
          <w:tcPr>
            <w:tcW w:w="918" w:type="dxa"/>
          </w:tcPr>
          <w:p w14:paraId="35AFDFB1" w14:textId="77777777" w:rsidR="00653848" w:rsidRPr="008A69AA" w:rsidRDefault="00653848" w:rsidP="00BB4377">
            <w:pPr>
              <w:pStyle w:val="ListParagraph"/>
              <w:ind w:left="0"/>
              <w:rPr>
                <w:rFonts w:ascii="Arial" w:hAnsi="Arial" w:cs="Arial"/>
                <w:sz w:val="18"/>
                <w:szCs w:val="18"/>
              </w:rPr>
            </w:pPr>
            <w:r w:rsidRPr="008A69AA">
              <w:rPr>
                <w:rFonts w:ascii="Arial" w:hAnsi="Arial" w:cs="Arial"/>
                <w:sz w:val="18"/>
                <w:szCs w:val="18"/>
              </w:rPr>
              <w:t>Sr.No.</w:t>
            </w:r>
          </w:p>
        </w:tc>
        <w:tc>
          <w:tcPr>
            <w:tcW w:w="1620" w:type="dxa"/>
          </w:tcPr>
          <w:p w14:paraId="372560BE" w14:textId="77777777" w:rsidR="00653848" w:rsidRPr="008A69AA" w:rsidRDefault="00653848" w:rsidP="00653848">
            <w:pPr>
              <w:pStyle w:val="ListParagraph"/>
              <w:ind w:left="0"/>
              <w:rPr>
                <w:rFonts w:ascii="Arial" w:hAnsi="Arial" w:cs="Arial"/>
                <w:sz w:val="18"/>
                <w:szCs w:val="18"/>
              </w:rPr>
            </w:pPr>
            <w:r w:rsidRPr="008A69AA">
              <w:rPr>
                <w:rFonts w:ascii="Arial" w:hAnsi="Arial" w:cs="Arial"/>
                <w:sz w:val="18"/>
                <w:szCs w:val="18"/>
              </w:rPr>
              <w:t>Original Tap Changer No.</w:t>
            </w:r>
          </w:p>
        </w:tc>
        <w:tc>
          <w:tcPr>
            <w:tcW w:w="2250" w:type="dxa"/>
          </w:tcPr>
          <w:p w14:paraId="2FFD31E4" w14:textId="77777777" w:rsidR="00653848" w:rsidRPr="008A69AA" w:rsidRDefault="00653848" w:rsidP="00653848">
            <w:pPr>
              <w:pStyle w:val="ListParagraph"/>
              <w:ind w:left="0"/>
              <w:rPr>
                <w:rFonts w:ascii="Arial" w:hAnsi="Arial" w:cs="Arial"/>
                <w:sz w:val="18"/>
                <w:szCs w:val="18"/>
              </w:rPr>
            </w:pPr>
            <w:r w:rsidRPr="008A69AA">
              <w:rPr>
                <w:rFonts w:ascii="Arial" w:hAnsi="Arial" w:cs="Arial"/>
                <w:sz w:val="18"/>
                <w:szCs w:val="18"/>
              </w:rPr>
              <w:t>Sr.No. of Tap Changer after repair</w:t>
            </w:r>
          </w:p>
        </w:tc>
        <w:tc>
          <w:tcPr>
            <w:tcW w:w="2070" w:type="dxa"/>
          </w:tcPr>
          <w:p w14:paraId="1F6FBBA4" w14:textId="77777777" w:rsidR="00653848" w:rsidRPr="008A69AA" w:rsidRDefault="00C706EC" w:rsidP="00C706EC">
            <w:pPr>
              <w:pStyle w:val="ListParagraph"/>
              <w:ind w:left="0"/>
              <w:rPr>
                <w:rFonts w:ascii="Arial" w:hAnsi="Arial" w:cs="Arial"/>
                <w:sz w:val="18"/>
                <w:szCs w:val="18"/>
              </w:rPr>
            </w:pPr>
            <w:r w:rsidRPr="008A69AA">
              <w:rPr>
                <w:rFonts w:ascii="Arial" w:hAnsi="Arial" w:cs="Arial"/>
                <w:sz w:val="18"/>
                <w:szCs w:val="18"/>
              </w:rPr>
              <w:t xml:space="preserve">Year </w:t>
            </w:r>
            <w:r w:rsidR="00653848" w:rsidRPr="008A69AA">
              <w:rPr>
                <w:rFonts w:ascii="Arial" w:hAnsi="Arial" w:cs="Arial"/>
                <w:sz w:val="18"/>
                <w:szCs w:val="18"/>
              </w:rPr>
              <w:t>of</w:t>
            </w:r>
            <w:r w:rsidRPr="008A69AA">
              <w:rPr>
                <w:rFonts w:ascii="Arial" w:hAnsi="Arial" w:cs="Arial"/>
                <w:sz w:val="18"/>
                <w:szCs w:val="18"/>
              </w:rPr>
              <w:t xml:space="preserve"> Tap Changer</w:t>
            </w:r>
            <w:r w:rsidR="00653848" w:rsidRPr="008A69AA">
              <w:rPr>
                <w:rFonts w:ascii="Arial" w:hAnsi="Arial" w:cs="Arial"/>
                <w:sz w:val="18"/>
                <w:szCs w:val="18"/>
              </w:rPr>
              <w:t xml:space="preserve"> Manufacturing </w:t>
            </w:r>
          </w:p>
        </w:tc>
        <w:tc>
          <w:tcPr>
            <w:tcW w:w="1890" w:type="dxa"/>
          </w:tcPr>
          <w:p w14:paraId="1C7E44D1" w14:textId="77777777" w:rsidR="00653848" w:rsidRPr="008A69AA" w:rsidRDefault="00653848" w:rsidP="00BB4377">
            <w:pPr>
              <w:pStyle w:val="ListParagraph"/>
              <w:ind w:left="0"/>
              <w:rPr>
                <w:rFonts w:ascii="Arial" w:hAnsi="Arial" w:cs="Arial"/>
                <w:sz w:val="18"/>
                <w:szCs w:val="18"/>
              </w:rPr>
            </w:pPr>
            <w:r w:rsidRPr="008A69AA">
              <w:rPr>
                <w:rFonts w:ascii="Arial" w:hAnsi="Arial" w:cs="Arial"/>
                <w:sz w:val="18"/>
                <w:szCs w:val="18"/>
              </w:rPr>
              <w:t>Residual life of Tap Changers</w:t>
            </w:r>
          </w:p>
        </w:tc>
      </w:tr>
      <w:tr w:rsidR="003F2FEB" w:rsidRPr="008A69AA" w14:paraId="2B09008F" w14:textId="77777777" w:rsidTr="008A69AA">
        <w:tc>
          <w:tcPr>
            <w:tcW w:w="918" w:type="dxa"/>
          </w:tcPr>
          <w:p w14:paraId="5976D053" w14:textId="77777777" w:rsidR="00653848" w:rsidRPr="008A69AA" w:rsidRDefault="00653848" w:rsidP="00BB4377">
            <w:pPr>
              <w:pStyle w:val="ListParagraph"/>
              <w:ind w:left="0"/>
              <w:jc w:val="center"/>
              <w:rPr>
                <w:rFonts w:ascii="Arial" w:hAnsi="Arial" w:cs="Arial"/>
                <w:sz w:val="18"/>
                <w:szCs w:val="18"/>
              </w:rPr>
            </w:pPr>
            <w:r w:rsidRPr="008A69AA">
              <w:rPr>
                <w:rFonts w:ascii="Arial" w:hAnsi="Arial" w:cs="Arial"/>
                <w:sz w:val="18"/>
                <w:szCs w:val="18"/>
              </w:rPr>
              <w:t>1</w:t>
            </w:r>
          </w:p>
        </w:tc>
        <w:tc>
          <w:tcPr>
            <w:tcW w:w="1620" w:type="dxa"/>
          </w:tcPr>
          <w:p w14:paraId="3E22F1D2" w14:textId="77777777" w:rsidR="00653848" w:rsidRPr="008A69AA" w:rsidRDefault="00653848" w:rsidP="00BB4377">
            <w:pPr>
              <w:pStyle w:val="ListParagraph"/>
              <w:ind w:left="0"/>
              <w:jc w:val="center"/>
              <w:rPr>
                <w:rFonts w:ascii="Arial" w:hAnsi="Arial" w:cs="Arial"/>
                <w:sz w:val="18"/>
                <w:szCs w:val="18"/>
              </w:rPr>
            </w:pPr>
            <w:r w:rsidRPr="008A69AA">
              <w:rPr>
                <w:rFonts w:ascii="Arial" w:hAnsi="Arial" w:cs="Arial"/>
                <w:sz w:val="18"/>
                <w:szCs w:val="18"/>
              </w:rPr>
              <w:t>40B96973</w:t>
            </w:r>
          </w:p>
        </w:tc>
        <w:tc>
          <w:tcPr>
            <w:tcW w:w="2250" w:type="dxa"/>
          </w:tcPr>
          <w:p w14:paraId="5DA3CDD1" w14:textId="77777777" w:rsidR="00653848"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TCR-1811112-01</w:t>
            </w:r>
          </w:p>
        </w:tc>
        <w:tc>
          <w:tcPr>
            <w:tcW w:w="2070" w:type="dxa"/>
          </w:tcPr>
          <w:p w14:paraId="701BC488"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1996</w:t>
            </w:r>
          </w:p>
        </w:tc>
        <w:tc>
          <w:tcPr>
            <w:tcW w:w="1890" w:type="dxa"/>
          </w:tcPr>
          <w:p w14:paraId="744F8E0A" w14:textId="77777777" w:rsidR="00653848"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09 years</w:t>
            </w:r>
          </w:p>
        </w:tc>
      </w:tr>
      <w:tr w:rsidR="003F2FEB" w:rsidRPr="008A69AA" w14:paraId="4D498B13" w14:textId="77777777" w:rsidTr="008A69AA">
        <w:tc>
          <w:tcPr>
            <w:tcW w:w="918" w:type="dxa"/>
          </w:tcPr>
          <w:p w14:paraId="13672938" w14:textId="77777777" w:rsidR="00653848" w:rsidRPr="008A69AA" w:rsidRDefault="00653848" w:rsidP="00BB4377">
            <w:pPr>
              <w:pStyle w:val="ListParagraph"/>
              <w:ind w:left="0"/>
              <w:jc w:val="center"/>
              <w:rPr>
                <w:rFonts w:ascii="Arial" w:hAnsi="Arial" w:cs="Arial"/>
                <w:sz w:val="18"/>
                <w:szCs w:val="18"/>
              </w:rPr>
            </w:pPr>
            <w:r w:rsidRPr="008A69AA">
              <w:rPr>
                <w:rFonts w:ascii="Arial" w:hAnsi="Arial" w:cs="Arial"/>
                <w:sz w:val="18"/>
                <w:szCs w:val="18"/>
              </w:rPr>
              <w:t>2</w:t>
            </w:r>
          </w:p>
        </w:tc>
        <w:tc>
          <w:tcPr>
            <w:tcW w:w="1620" w:type="dxa"/>
          </w:tcPr>
          <w:p w14:paraId="77A516D1" w14:textId="77777777" w:rsidR="00653848" w:rsidRPr="008A69AA" w:rsidRDefault="00653848" w:rsidP="00BB4377">
            <w:pPr>
              <w:pStyle w:val="ListParagraph"/>
              <w:ind w:left="0"/>
              <w:jc w:val="center"/>
              <w:rPr>
                <w:rFonts w:ascii="Arial" w:hAnsi="Arial" w:cs="Arial"/>
                <w:sz w:val="18"/>
                <w:szCs w:val="18"/>
              </w:rPr>
            </w:pPr>
            <w:r w:rsidRPr="008A69AA">
              <w:rPr>
                <w:rFonts w:ascii="Arial" w:hAnsi="Arial" w:cs="Arial"/>
                <w:sz w:val="18"/>
                <w:szCs w:val="18"/>
              </w:rPr>
              <w:t>40D971216</w:t>
            </w:r>
          </w:p>
        </w:tc>
        <w:tc>
          <w:tcPr>
            <w:tcW w:w="2250" w:type="dxa"/>
          </w:tcPr>
          <w:p w14:paraId="13694916" w14:textId="77777777" w:rsidR="00653848"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TCR-1811112-02</w:t>
            </w:r>
          </w:p>
        </w:tc>
        <w:tc>
          <w:tcPr>
            <w:tcW w:w="2070" w:type="dxa"/>
          </w:tcPr>
          <w:p w14:paraId="49259FE4" w14:textId="77777777" w:rsidR="00653848"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1997</w:t>
            </w:r>
          </w:p>
        </w:tc>
        <w:tc>
          <w:tcPr>
            <w:tcW w:w="1890" w:type="dxa"/>
          </w:tcPr>
          <w:p w14:paraId="4373D1EF" w14:textId="77777777" w:rsidR="00653848"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10 Years</w:t>
            </w:r>
          </w:p>
        </w:tc>
      </w:tr>
      <w:tr w:rsidR="003F2FEB" w:rsidRPr="008A69AA" w14:paraId="00F0DDE7" w14:textId="77777777" w:rsidTr="008A69AA">
        <w:tc>
          <w:tcPr>
            <w:tcW w:w="918" w:type="dxa"/>
          </w:tcPr>
          <w:p w14:paraId="19693C29"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3</w:t>
            </w:r>
          </w:p>
        </w:tc>
        <w:tc>
          <w:tcPr>
            <w:tcW w:w="1620" w:type="dxa"/>
          </w:tcPr>
          <w:p w14:paraId="7535A5B7"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40A96959</w:t>
            </w:r>
          </w:p>
        </w:tc>
        <w:tc>
          <w:tcPr>
            <w:tcW w:w="2250" w:type="dxa"/>
          </w:tcPr>
          <w:p w14:paraId="26235FDC"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TCR-1811112-03</w:t>
            </w:r>
          </w:p>
        </w:tc>
        <w:tc>
          <w:tcPr>
            <w:tcW w:w="2070" w:type="dxa"/>
          </w:tcPr>
          <w:p w14:paraId="3621307F"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1996</w:t>
            </w:r>
          </w:p>
        </w:tc>
        <w:tc>
          <w:tcPr>
            <w:tcW w:w="1890" w:type="dxa"/>
          </w:tcPr>
          <w:p w14:paraId="324E4D1B"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09 years</w:t>
            </w:r>
          </w:p>
        </w:tc>
      </w:tr>
      <w:tr w:rsidR="003F2FEB" w:rsidRPr="008A69AA" w14:paraId="0F1370FC" w14:textId="77777777" w:rsidTr="008A69AA">
        <w:tc>
          <w:tcPr>
            <w:tcW w:w="918" w:type="dxa"/>
          </w:tcPr>
          <w:p w14:paraId="337D9945"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w:t>
            </w:r>
          </w:p>
        </w:tc>
        <w:tc>
          <w:tcPr>
            <w:tcW w:w="1620" w:type="dxa"/>
          </w:tcPr>
          <w:p w14:paraId="746DC84D"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40B971149</w:t>
            </w:r>
          </w:p>
        </w:tc>
        <w:tc>
          <w:tcPr>
            <w:tcW w:w="2250" w:type="dxa"/>
          </w:tcPr>
          <w:p w14:paraId="32AA2E51"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TCR-1902127-01</w:t>
            </w:r>
          </w:p>
        </w:tc>
        <w:tc>
          <w:tcPr>
            <w:tcW w:w="2070" w:type="dxa"/>
          </w:tcPr>
          <w:p w14:paraId="45BFB0B8"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1997</w:t>
            </w:r>
          </w:p>
        </w:tc>
        <w:tc>
          <w:tcPr>
            <w:tcW w:w="1890" w:type="dxa"/>
          </w:tcPr>
          <w:p w14:paraId="65EB4DC5"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10 Years</w:t>
            </w:r>
          </w:p>
        </w:tc>
      </w:tr>
      <w:tr w:rsidR="003F2FEB" w:rsidRPr="008A69AA" w14:paraId="6075AD44" w14:textId="77777777" w:rsidTr="008A69AA">
        <w:tc>
          <w:tcPr>
            <w:tcW w:w="918" w:type="dxa"/>
          </w:tcPr>
          <w:p w14:paraId="77E23508"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5</w:t>
            </w:r>
          </w:p>
        </w:tc>
        <w:tc>
          <w:tcPr>
            <w:tcW w:w="1620" w:type="dxa"/>
          </w:tcPr>
          <w:p w14:paraId="3C196AAB"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40D95930</w:t>
            </w:r>
          </w:p>
        </w:tc>
        <w:tc>
          <w:tcPr>
            <w:tcW w:w="2250" w:type="dxa"/>
          </w:tcPr>
          <w:p w14:paraId="361DF837"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TCR-1902127-02</w:t>
            </w:r>
          </w:p>
        </w:tc>
        <w:tc>
          <w:tcPr>
            <w:tcW w:w="2070" w:type="dxa"/>
          </w:tcPr>
          <w:p w14:paraId="36C82482"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1995</w:t>
            </w:r>
          </w:p>
        </w:tc>
        <w:tc>
          <w:tcPr>
            <w:tcW w:w="1890" w:type="dxa"/>
          </w:tcPr>
          <w:p w14:paraId="372D507D"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08 Years</w:t>
            </w:r>
          </w:p>
        </w:tc>
      </w:tr>
      <w:tr w:rsidR="003F2FEB" w:rsidRPr="008A69AA" w14:paraId="79807C05" w14:textId="77777777" w:rsidTr="008A69AA">
        <w:tc>
          <w:tcPr>
            <w:tcW w:w="918" w:type="dxa"/>
          </w:tcPr>
          <w:p w14:paraId="1D84EC16"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6</w:t>
            </w:r>
          </w:p>
        </w:tc>
        <w:tc>
          <w:tcPr>
            <w:tcW w:w="1620" w:type="dxa"/>
          </w:tcPr>
          <w:p w14:paraId="0F61CE6E"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40C971170</w:t>
            </w:r>
          </w:p>
        </w:tc>
        <w:tc>
          <w:tcPr>
            <w:tcW w:w="2250" w:type="dxa"/>
          </w:tcPr>
          <w:p w14:paraId="3638FB8C"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TCR-1907156-01</w:t>
            </w:r>
          </w:p>
        </w:tc>
        <w:tc>
          <w:tcPr>
            <w:tcW w:w="2070" w:type="dxa"/>
          </w:tcPr>
          <w:p w14:paraId="4316FC6E"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1997</w:t>
            </w:r>
          </w:p>
        </w:tc>
        <w:tc>
          <w:tcPr>
            <w:tcW w:w="1890" w:type="dxa"/>
          </w:tcPr>
          <w:p w14:paraId="63DEE83E"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10 Years</w:t>
            </w:r>
          </w:p>
        </w:tc>
      </w:tr>
      <w:tr w:rsidR="003F2FEB" w:rsidRPr="008A69AA" w14:paraId="4C4BE4FA" w14:textId="77777777" w:rsidTr="008A69AA">
        <w:tc>
          <w:tcPr>
            <w:tcW w:w="918" w:type="dxa"/>
          </w:tcPr>
          <w:p w14:paraId="5122C26D"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7</w:t>
            </w:r>
          </w:p>
        </w:tc>
        <w:tc>
          <w:tcPr>
            <w:tcW w:w="1620" w:type="dxa"/>
          </w:tcPr>
          <w:p w14:paraId="3D89BE1E"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40D961047</w:t>
            </w:r>
          </w:p>
        </w:tc>
        <w:tc>
          <w:tcPr>
            <w:tcW w:w="2250" w:type="dxa"/>
          </w:tcPr>
          <w:p w14:paraId="684F5BAA"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TCR-1907156-02</w:t>
            </w:r>
          </w:p>
        </w:tc>
        <w:tc>
          <w:tcPr>
            <w:tcW w:w="2070" w:type="dxa"/>
          </w:tcPr>
          <w:p w14:paraId="477C6FA2"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1996</w:t>
            </w:r>
          </w:p>
        </w:tc>
        <w:tc>
          <w:tcPr>
            <w:tcW w:w="1890" w:type="dxa"/>
          </w:tcPr>
          <w:p w14:paraId="0BD382C1"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09 years</w:t>
            </w:r>
          </w:p>
        </w:tc>
      </w:tr>
      <w:tr w:rsidR="003F2FEB" w:rsidRPr="008A69AA" w14:paraId="35889B6D" w14:textId="77777777" w:rsidTr="008A69AA">
        <w:tc>
          <w:tcPr>
            <w:tcW w:w="918" w:type="dxa"/>
          </w:tcPr>
          <w:p w14:paraId="169C33DF"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8</w:t>
            </w:r>
          </w:p>
        </w:tc>
        <w:tc>
          <w:tcPr>
            <w:tcW w:w="1620" w:type="dxa"/>
          </w:tcPr>
          <w:p w14:paraId="017EBED1"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40A95808</w:t>
            </w:r>
          </w:p>
        </w:tc>
        <w:tc>
          <w:tcPr>
            <w:tcW w:w="2250" w:type="dxa"/>
          </w:tcPr>
          <w:p w14:paraId="766B125E"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TCR-2001186-02</w:t>
            </w:r>
          </w:p>
        </w:tc>
        <w:tc>
          <w:tcPr>
            <w:tcW w:w="2070" w:type="dxa"/>
          </w:tcPr>
          <w:p w14:paraId="04AC9411"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1995</w:t>
            </w:r>
          </w:p>
        </w:tc>
        <w:tc>
          <w:tcPr>
            <w:tcW w:w="1890" w:type="dxa"/>
          </w:tcPr>
          <w:p w14:paraId="6BB90F30"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08 Years</w:t>
            </w:r>
          </w:p>
        </w:tc>
      </w:tr>
      <w:tr w:rsidR="003F2FEB" w:rsidRPr="008A69AA" w14:paraId="022C0944" w14:textId="77777777" w:rsidTr="008A69AA">
        <w:tc>
          <w:tcPr>
            <w:tcW w:w="918" w:type="dxa"/>
          </w:tcPr>
          <w:p w14:paraId="54BF6928"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9</w:t>
            </w:r>
          </w:p>
        </w:tc>
        <w:tc>
          <w:tcPr>
            <w:tcW w:w="1620" w:type="dxa"/>
          </w:tcPr>
          <w:p w14:paraId="4E320516"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40B991474</w:t>
            </w:r>
          </w:p>
        </w:tc>
        <w:tc>
          <w:tcPr>
            <w:tcW w:w="2250" w:type="dxa"/>
          </w:tcPr>
          <w:p w14:paraId="6FFA09DC"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TCR-2001186-01</w:t>
            </w:r>
          </w:p>
        </w:tc>
        <w:tc>
          <w:tcPr>
            <w:tcW w:w="2070" w:type="dxa"/>
          </w:tcPr>
          <w:p w14:paraId="66593A33"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1999</w:t>
            </w:r>
          </w:p>
        </w:tc>
        <w:tc>
          <w:tcPr>
            <w:tcW w:w="1890" w:type="dxa"/>
          </w:tcPr>
          <w:p w14:paraId="081AAB58"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12 Years</w:t>
            </w:r>
          </w:p>
        </w:tc>
      </w:tr>
      <w:tr w:rsidR="003F2FEB" w:rsidRPr="008A69AA" w14:paraId="7986B1E2" w14:textId="77777777" w:rsidTr="008A69AA">
        <w:tc>
          <w:tcPr>
            <w:tcW w:w="918" w:type="dxa"/>
          </w:tcPr>
          <w:p w14:paraId="6E6C3551"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10</w:t>
            </w:r>
          </w:p>
        </w:tc>
        <w:tc>
          <w:tcPr>
            <w:tcW w:w="1620" w:type="dxa"/>
          </w:tcPr>
          <w:p w14:paraId="4846466F"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S22376</w:t>
            </w:r>
          </w:p>
        </w:tc>
        <w:tc>
          <w:tcPr>
            <w:tcW w:w="2250" w:type="dxa"/>
          </w:tcPr>
          <w:p w14:paraId="4B08F15B" w14:textId="77777777" w:rsidR="00C706EC" w:rsidRPr="008A69AA" w:rsidRDefault="00C706EC" w:rsidP="00BB4377">
            <w:pPr>
              <w:pStyle w:val="ListParagraph"/>
              <w:ind w:left="0"/>
              <w:jc w:val="center"/>
              <w:rPr>
                <w:rFonts w:ascii="Arial" w:hAnsi="Arial" w:cs="Arial"/>
                <w:sz w:val="18"/>
                <w:szCs w:val="18"/>
              </w:rPr>
            </w:pPr>
            <w:r w:rsidRPr="008A69AA">
              <w:rPr>
                <w:rFonts w:ascii="Arial" w:hAnsi="Arial" w:cs="Arial"/>
                <w:sz w:val="18"/>
                <w:szCs w:val="18"/>
              </w:rPr>
              <w:t>TCR-2003196-01</w:t>
            </w:r>
          </w:p>
        </w:tc>
        <w:tc>
          <w:tcPr>
            <w:tcW w:w="2070" w:type="dxa"/>
          </w:tcPr>
          <w:p w14:paraId="31201284"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1997</w:t>
            </w:r>
          </w:p>
        </w:tc>
        <w:tc>
          <w:tcPr>
            <w:tcW w:w="1890" w:type="dxa"/>
          </w:tcPr>
          <w:p w14:paraId="36731F5B" w14:textId="77777777" w:rsidR="00C706EC" w:rsidRPr="008A69AA" w:rsidRDefault="00C706EC" w:rsidP="00C706EC">
            <w:pPr>
              <w:pStyle w:val="ListParagraph"/>
              <w:ind w:left="0"/>
              <w:jc w:val="center"/>
              <w:rPr>
                <w:rFonts w:ascii="Arial" w:hAnsi="Arial" w:cs="Arial"/>
                <w:sz w:val="18"/>
                <w:szCs w:val="18"/>
              </w:rPr>
            </w:pPr>
            <w:r w:rsidRPr="008A69AA">
              <w:rPr>
                <w:rFonts w:ascii="Arial" w:hAnsi="Arial" w:cs="Arial"/>
                <w:sz w:val="18"/>
                <w:szCs w:val="18"/>
              </w:rPr>
              <w:t>10 Years</w:t>
            </w:r>
          </w:p>
        </w:tc>
      </w:tr>
    </w:tbl>
    <w:p w14:paraId="3F632469" w14:textId="77777777" w:rsidR="00DA230D" w:rsidRPr="008A69AA" w:rsidRDefault="00DA230D" w:rsidP="002A1462">
      <w:pPr>
        <w:ind w:left="360"/>
        <w:jc w:val="both"/>
        <w:rPr>
          <w:rFonts w:ascii="Arial" w:hAnsi="Arial" w:cs="Arial"/>
          <w:sz w:val="18"/>
          <w:szCs w:val="18"/>
        </w:rPr>
      </w:pPr>
    </w:p>
    <w:p w14:paraId="5978ACFB" w14:textId="77777777" w:rsidR="00DA230D" w:rsidRDefault="00C706EC" w:rsidP="003F2FEB">
      <w:pPr>
        <w:pStyle w:val="ListParagraph"/>
        <w:jc w:val="both"/>
        <w:rPr>
          <w:rFonts w:ascii="Arial" w:hAnsi="Arial" w:cs="Arial"/>
          <w:sz w:val="18"/>
          <w:szCs w:val="18"/>
        </w:rPr>
      </w:pPr>
      <w:r w:rsidRPr="008A69AA">
        <w:rPr>
          <w:rFonts w:ascii="Arial" w:hAnsi="Arial" w:cs="Arial"/>
          <w:sz w:val="18"/>
          <w:szCs w:val="18"/>
        </w:rPr>
        <w:t>Residual life of repaired/ rehabilitated tap changer is 8 to 12 years and residual life of locom</w:t>
      </w:r>
      <w:r w:rsidR="00394EDA" w:rsidRPr="008A69AA">
        <w:rPr>
          <w:rFonts w:ascii="Arial" w:hAnsi="Arial" w:cs="Arial"/>
          <w:sz w:val="18"/>
          <w:szCs w:val="18"/>
        </w:rPr>
        <w:t xml:space="preserve">otives on which these tap changers are provided is also within 8 to 11 years. Normally locomotive is not condemned after exact codal life of 35 years. It may be seen that residual codal life of tap changer and locomotives are almost same. However if life of any tap changer found balance, the same will be utilized in another locos as present holding of locomotives provided with tap changers is 147 locomotives. </w:t>
      </w:r>
    </w:p>
    <w:p w14:paraId="0590F50D" w14:textId="77777777" w:rsidR="008A69AA" w:rsidRDefault="008A69AA" w:rsidP="003F2FEB">
      <w:pPr>
        <w:pStyle w:val="ListParagraph"/>
        <w:jc w:val="both"/>
        <w:rPr>
          <w:rFonts w:ascii="Arial" w:hAnsi="Arial" w:cs="Arial"/>
          <w:sz w:val="18"/>
          <w:szCs w:val="18"/>
        </w:rPr>
      </w:pPr>
    </w:p>
    <w:p w14:paraId="25159B5D" w14:textId="77777777" w:rsidR="008A69AA" w:rsidRPr="008A69AA" w:rsidRDefault="008A69AA" w:rsidP="003F2FEB">
      <w:pPr>
        <w:pStyle w:val="ListParagraph"/>
        <w:jc w:val="both"/>
        <w:rPr>
          <w:rFonts w:ascii="Arial" w:hAnsi="Arial" w:cs="Arial"/>
          <w:sz w:val="18"/>
          <w:szCs w:val="18"/>
        </w:rPr>
      </w:pPr>
    </w:p>
    <w:p w14:paraId="48F5F5A2" w14:textId="77777777" w:rsidR="008A69AA" w:rsidRPr="008A69AA" w:rsidRDefault="008A69AA" w:rsidP="008A69AA">
      <w:pPr>
        <w:jc w:val="center"/>
        <w:rPr>
          <w:rFonts w:ascii="Arial" w:hAnsi="Arial" w:cs="Arial"/>
          <w:sz w:val="20"/>
          <w:szCs w:val="20"/>
        </w:rPr>
      </w:pPr>
      <w:r>
        <w:rPr>
          <w:rFonts w:ascii="Arial" w:hAnsi="Arial" w:cs="Arial"/>
          <w:b/>
          <w:sz w:val="22"/>
          <w:szCs w:val="22"/>
        </w:rPr>
        <w:t xml:space="preserve">      </w:t>
      </w:r>
      <w:r w:rsidRPr="008A69AA">
        <w:rPr>
          <w:rFonts w:ascii="Arial" w:hAnsi="Arial" w:cs="Arial"/>
          <w:sz w:val="20"/>
          <w:szCs w:val="20"/>
        </w:rPr>
        <w:t xml:space="preserve">                                                                                                             (Hemant Jindal)</w:t>
      </w:r>
    </w:p>
    <w:p w14:paraId="1EDD2032" w14:textId="77777777" w:rsidR="008A69AA" w:rsidRPr="008A69AA" w:rsidRDefault="008A69AA" w:rsidP="008A69AA">
      <w:pPr>
        <w:jc w:val="center"/>
        <w:rPr>
          <w:rFonts w:ascii="Arial" w:hAnsi="Arial" w:cs="Arial"/>
          <w:sz w:val="20"/>
          <w:szCs w:val="20"/>
        </w:rPr>
      </w:pPr>
      <w:r w:rsidRPr="008A69AA">
        <w:rPr>
          <w:rFonts w:ascii="Arial" w:hAnsi="Arial" w:cs="Arial"/>
          <w:sz w:val="20"/>
          <w:szCs w:val="20"/>
        </w:rPr>
        <w:t xml:space="preserve">                                                                                                             </w:t>
      </w:r>
      <w:r>
        <w:rPr>
          <w:rFonts w:ascii="Arial" w:hAnsi="Arial" w:cs="Arial"/>
          <w:sz w:val="20"/>
          <w:szCs w:val="20"/>
        </w:rPr>
        <w:t xml:space="preserve"> </w:t>
      </w:r>
      <w:r w:rsidRPr="008A69AA">
        <w:rPr>
          <w:rFonts w:ascii="Arial" w:hAnsi="Arial" w:cs="Arial"/>
          <w:sz w:val="20"/>
          <w:szCs w:val="20"/>
        </w:rPr>
        <w:t xml:space="preserve">    Sr. DEE (TRS) Kalyan</w:t>
      </w:r>
    </w:p>
    <w:p w14:paraId="2428D790" w14:textId="77777777" w:rsidR="00687823" w:rsidRPr="008A69AA" w:rsidRDefault="00687823" w:rsidP="00CD17AD">
      <w:pPr>
        <w:rPr>
          <w:rFonts w:ascii="Arial" w:hAnsi="Arial" w:cs="Arial"/>
          <w:sz w:val="20"/>
          <w:szCs w:val="20"/>
        </w:rPr>
      </w:pPr>
    </w:p>
    <w:p w14:paraId="4DE26808" w14:textId="77777777" w:rsidR="00687823" w:rsidRPr="008A69AA" w:rsidRDefault="00687823" w:rsidP="00CD17AD">
      <w:pPr>
        <w:rPr>
          <w:rFonts w:ascii="Arial" w:hAnsi="Arial" w:cs="Arial"/>
          <w:sz w:val="20"/>
          <w:szCs w:val="20"/>
        </w:rPr>
      </w:pPr>
    </w:p>
    <w:p w14:paraId="01BDE802" w14:textId="77777777" w:rsidR="00687823" w:rsidRPr="008A69AA" w:rsidRDefault="00687823" w:rsidP="00CD17AD">
      <w:pPr>
        <w:rPr>
          <w:rFonts w:ascii="Arial" w:hAnsi="Arial" w:cs="Arial"/>
          <w:sz w:val="20"/>
          <w:szCs w:val="20"/>
        </w:rPr>
      </w:pPr>
    </w:p>
    <w:p w14:paraId="6D7A33D2" w14:textId="77777777" w:rsidR="00687823" w:rsidRPr="008A69AA" w:rsidRDefault="00687823" w:rsidP="00CD17AD">
      <w:pPr>
        <w:rPr>
          <w:rFonts w:ascii="Arial" w:hAnsi="Arial" w:cs="Arial"/>
          <w:sz w:val="20"/>
          <w:szCs w:val="20"/>
        </w:rPr>
      </w:pPr>
    </w:p>
    <w:p w14:paraId="0422E7BF" w14:textId="77777777" w:rsidR="00687823" w:rsidRPr="008A69AA" w:rsidRDefault="00687823" w:rsidP="00CD17AD">
      <w:pPr>
        <w:rPr>
          <w:rFonts w:ascii="Arial" w:hAnsi="Arial" w:cs="Arial"/>
          <w:sz w:val="20"/>
          <w:szCs w:val="20"/>
        </w:rPr>
      </w:pPr>
    </w:p>
    <w:p w14:paraId="4A213685" w14:textId="77777777" w:rsidR="00687823" w:rsidRPr="008A69AA" w:rsidRDefault="00687823" w:rsidP="00CD17AD">
      <w:pPr>
        <w:rPr>
          <w:rFonts w:ascii="Arial" w:hAnsi="Arial" w:cs="Arial"/>
          <w:sz w:val="20"/>
          <w:szCs w:val="20"/>
        </w:rPr>
      </w:pPr>
    </w:p>
    <w:p w14:paraId="773565A1" w14:textId="77777777" w:rsidR="00687823" w:rsidRPr="008A69AA" w:rsidRDefault="00687823" w:rsidP="00CD17AD">
      <w:pPr>
        <w:rPr>
          <w:rFonts w:ascii="Arial" w:hAnsi="Arial" w:cs="Arial"/>
          <w:sz w:val="20"/>
          <w:szCs w:val="20"/>
        </w:rPr>
      </w:pPr>
    </w:p>
    <w:p w14:paraId="5688BF1B" w14:textId="77777777" w:rsidR="00687823" w:rsidRPr="008A69AA" w:rsidRDefault="00687823" w:rsidP="00CD17AD">
      <w:pPr>
        <w:rPr>
          <w:rFonts w:ascii="Arial" w:hAnsi="Arial" w:cs="Arial"/>
          <w:sz w:val="20"/>
          <w:szCs w:val="20"/>
        </w:rPr>
      </w:pPr>
    </w:p>
    <w:p w14:paraId="5718651F" w14:textId="77777777" w:rsidR="00687823" w:rsidRPr="008A69AA" w:rsidRDefault="00687823" w:rsidP="00CD17AD">
      <w:pPr>
        <w:rPr>
          <w:rFonts w:ascii="Arial" w:hAnsi="Arial" w:cs="Arial"/>
          <w:sz w:val="20"/>
          <w:szCs w:val="20"/>
        </w:rPr>
      </w:pPr>
    </w:p>
    <w:p w14:paraId="5DEC28D5" w14:textId="77777777" w:rsidR="00615730" w:rsidRPr="008A69AA" w:rsidRDefault="00615730" w:rsidP="00CD17AD">
      <w:pPr>
        <w:rPr>
          <w:rFonts w:ascii="Arial" w:hAnsi="Arial" w:cs="Arial"/>
          <w:sz w:val="20"/>
          <w:szCs w:val="20"/>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CD17AD" w:rsidRPr="008A69AA" w14:paraId="7550E534" w14:textId="77777777" w:rsidTr="00CD17AD">
        <w:trPr>
          <w:trHeight w:val="1440"/>
        </w:trPr>
        <w:tc>
          <w:tcPr>
            <w:tcW w:w="4320" w:type="dxa"/>
          </w:tcPr>
          <w:p w14:paraId="47E753A9" w14:textId="77777777" w:rsidR="00CD17AD" w:rsidRPr="008A69AA" w:rsidRDefault="00CD17AD" w:rsidP="00CD17AD">
            <w:pPr>
              <w:pStyle w:val="NoSpacing"/>
              <w:rPr>
                <w:rFonts w:ascii="ILDVW504" w:hAnsi="ILDVW504" w:cs="Arial"/>
              </w:rPr>
            </w:pPr>
            <w:r w:rsidRPr="008A69AA">
              <w:rPr>
                <w:rFonts w:ascii="Mangal" w:hAnsi="Mangal" w:cs="Nirmala UI" w:hint="cs"/>
                <w:cs/>
                <w:lang w:bidi="hi-IN"/>
              </w:rPr>
              <w:t>मध्य</w:t>
            </w:r>
            <w:r w:rsidRPr="008A69AA">
              <w:rPr>
                <w:rFonts w:hint="cs"/>
                <w:rtl/>
                <w:cs/>
              </w:rPr>
              <w:t xml:space="preserve"> </w:t>
            </w:r>
            <w:r w:rsidRPr="008A69AA">
              <w:rPr>
                <w:rFonts w:ascii="Mangal" w:hAnsi="Mangal" w:cs="Nirmala UI" w:hint="cs"/>
                <w:cs/>
                <w:lang w:bidi="hi-IN"/>
              </w:rPr>
              <w:t>रेल</w:t>
            </w:r>
          </w:p>
          <w:p w14:paraId="108163E6" w14:textId="77777777" w:rsidR="00CD17AD" w:rsidRPr="008A69AA" w:rsidRDefault="00CD17AD" w:rsidP="00CD17AD">
            <w:pPr>
              <w:pStyle w:val="NoSpacing"/>
              <w:jc w:val="both"/>
              <w:rPr>
                <w:rFonts w:ascii="ILDVW504" w:hAnsi="ILDVW504" w:cs="Arial"/>
                <w:sz w:val="20"/>
                <w:szCs w:val="20"/>
              </w:rPr>
            </w:pPr>
            <w:r w:rsidRPr="008A69AA">
              <w:rPr>
                <w:rFonts w:ascii="Mangal" w:hAnsi="Mangal" w:cs="Nirmala UI" w:hint="cs"/>
                <w:sz w:val="20"/>
                <w:szCs w:val="20"/>
                <w:cs/>
                <w:lang w:bidi="hi-IN"/>
              </w:rPr>
              <w:t>वरिष्ठ</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मंडल</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अभियंता</w:t>
            </w:r>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कचस्टॉक</w:t>
            </w:r>
            <w:r w:rsidRPr="008A69AA">
              <w:rPr>
                <w:rFonts w:ascii="Times New Roman" w:hAnsi="Times New Roman"/>
                <w:sz w:val="20"/>
                <w:szCs w:val="20"/>
                <w:lang w:bidi="hi-IN"/>
              </w:rPr>
              <w:t xml:space="preserve">) </w:t>
            </w:r>
            <w:r w:rsidRPr="008A69AA">
              <w:rPr>
                <w:rFonts w:ascii="Mangal" w:hAnsi="Mangal" w:cs="Nirmala UI" w:hint="cs"/>
                <w:sz w:val="20"/>
                <w:szCs w:val="20"/>
                <w:cs/>
                <w:lang w:bidi="hi-IN"/>
              </w:rPr>
              <w:t>कार्यालय</w:t>
            </w:r>
            <w:r w:rsidRPr="008A69AA">
              <w:rPr>
                <w:rFonts w:ascii="ILDVW504" w:hAnsi="ILDVW504" w:cs="Arial"/>
                <w:sz w:val="20"/>
                <w:szCs w:val="20"/>
              </w:rPr>
              <w:t xml:space="preserve"> </w:t>
            </w:r>
          </w:p>
          <w:p w14:paraId="4EE21870" w14:textId="77777777" w:rsidR="00CD17AD" w:rsidRPr="008A69AA" w:rsidRDefault="00CD17AD" w:rsidP="00CD17AD">
            <w:pPr>
              <w:pStyle w:val="NoSpacing"/>
              <w:jc w:val="both"/>
              <w:rPr>
                <w:rFonts w:ascii="ILDVW504" w:hAnsi="ILDVW504"/>
                <w:sz w:val="20"/>
                <w:szCs w:val="20"/>
              </w:rPr>
            </w:pPr>
            <w:r w:rsidRPr="008A69AA">
              <w:rPr>
                <w:rFonts w:ascii="Mangal" w:hAnsi="Mangal" w:cs="Nirmala UI" w:hint="cs"/>
                <w:sz w:val="20"/>
                <w:szCs w:val="20"/>
                <w:cs/>
                <w:lang w:bidi="hi-IN"/>
              </w:rPr>
              <w:t>विद्युत</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लोको</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शेड</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कल्याण</w:t>
            </w:r>
            <w:r w:rsidRPr="008A69AA">
              <w:rPr>
                <w:rFonts w:ascii="Times New Roman" w:hAnsi="Times New Roman" w:hint="cs"/>
                <w:sz w:val="20"/>
                <w:szCs w:val="20"/>
                <w:cs/>
                <w:lang w:bidi="hi-IN"/>
              </w:rPr>
              <w:t xml:space="preserve"> </w:t>
            </w:r>
            <w:r w:rsidRPr="008A69AA">
              <w:rPr>
                <w:rFonts w:ascii="ILDVW504" w:hAnsi="ILDVW504"/>
                <w:sz w:val="20"/>
                <w:szCs w:val="20"/>
                <w:cs/>
                <w:lang w:bidi="hi-IN"/>
              </w:rPr>
              <w:t>–</w:t>
            </w:r>
            <w:r w:rsidRPr="008A69AA">
              <w:rPr>
                <w:rFonts w:ascii="ILDVW504" w:hAnsi="ILDVW504" w:hint="cs"/>
                <w:sz w:val="20"/>
                <w:szCs w:val="20"/>
                <w:cs/>
                <w:lang w:bidi="hi-IN"/>
              </w:rPr>
              <w:t xml:space="preserve"> </w:t>
            </w:r>
            <w:r w:rsidRPr="008A69AA">
              <w:rPr>
                <w:rFonts w:ascii="Mangal" w:hAnsi="Mangal" w:cs="Nirmala UI" w:hint="cs"/>
                <w:sz w:val="20"/>
                <w:szCs w:val="20"/>
                <w:cs/>
                <w:lang w:bidi="hi-IN"/>
              </w:rPr>
              <w:t>४२१</w:t>
            </w:r>
            <w:r w:rsidRPr="008A69AA">
              <w:rPr>
                <w:rFonts w:ascii="Times New Roman" w:hAnsi="Times New Roman" w:hint="cs"/>
                <w:sz w:val="20"/>
                <w:szCs w:val="20"/>
                <w:cs/>
                <w:lang w:bidi="hi-IN"/>
              </w:rPr>
              <w:t xml:space="preserve"> </w:t>
            </w:r>
            <w:r w:rsidRPr="008A69AA">
              <w:rPr>
                <w:rFonts w:ascii="Mangal" w:hAnsi="Mangal" w:cs="Nirmala UI" w:hint="cs"/>
                <w:sz w:val="20"/>
                <w:szCs w:val="20"/>
                <w:cs/>
                <w:lang w:bidi="hi-IN"/>
              </w:rPr>
              <w:t>३०१</w:t>
            </w:r>
            <w:r w:rsidRPr="008A69AA">
              <w:rPr>
                <w:rFonts w:ascii="ILDVW504" w:hAnsi="ILDVW504"/>
                <w:sz w:val="20"/>
                <w:szCs w:val="20"/>
              </w:rPr>
              <w:t>-</w:t>
            </w:r>
          </w:p>
          <w:p w14:paraId="52D06F22" w14:textId="77777777" w:rsidR="00CD17AD" w:rsidRPr="008A69AA" w:rsidRDefault="00CD17AD" w:rsidP="00CD17AD">
            <w:pPr>
              <w:pStyle w:val="Header"/>
              <w:jc w:val="both"/>
              <w:rPr>
                <w:bCs/>
                <w:noProof/>
                <w:rtl/>
                <w:cs/>
              </w:rPr>
            </w:pPr>
            <w:r w:rsidRPr="008A69AA">
              <w:rPr>
                <w:rStyle w:val="hps"/>
                <w:rFonts w:ascii="Mangal" w:hAnsi="Mangal" w:cs="Nirmala UI" w:hint="cs"/>
                <w:sz w:val="20"/>
                <w:szCs w:val="20"/>
                <w:cs/>
                <w:lang w:bidi="hi-IN"/>
              </w:rPr>
              <w:t>फोन</w:t>
            </w:r>
            <w:r w:rsidRPr="008A69AA">
              <w:rPr>
                <w:rStyle w:val="hps"/>
                <w:rFonts w:hint="cs"/>
                <w:sz w:val="20"/>
                <w:szCs w:val="20"/>
                <w:cs/>
                <w:lang w:bidi="hi-IN"/>
              </w:rPr>
              <w:t xml:space="preserve"> / </w:t>
            </w:r>
            <w:r w:rsidRPr="008A69AA">
              <w:rPr>
                <w:rStyle w:val="hps"/>
                <w:rFonts w:ascii="Mangal" w:hAnsi="Mangal" w:cs="Nirmala UI" w:hint="cs"/>
                <w:sz w:val="20"/>
                <w:szCs w:val="20"/>
                <w:cs/>
                <w:lang w:bidi="hi-IN"/>
              </w:rPr>
              <w:t>फैक्स</w:t>
            </w:r>
            <w:r w:rsidRPr="008A69AA">
              <w:rPr>
                <w:rStyle w:val="hps"/>
                <w:rFonts w:ascii="Mangal" w:hAnsi="Mangal" w:cs="Mangal"/>
                <w:sz w:val="20"/>
                <w:szCs w:val="20"/>
                <w:lang w:bidi="hi-IN"/>
              </w:rPr>
              <w:t>:- 0251- 2361293 &amp; 2363563</w:t>
            </w:r>
          </w:p>
        </w:tc>
        <w:tc>
          <w:tcPr>
            <w:tcW w:w="2160" w:type="dxa"/>
          </w:tcPr>
          <w:p w14:paraId="21443B27" w14:textId="77777777" w:rsidR="00CD17AD" w:rsidRPr="008A69AA" w:rsidRDefault="00CD17AD" w:rsidP="00CD17AD">
            <w:pPr>
              <w:tabs>
                <w:tab w:val="center" w:pos="882"/>
              </w:tabs>
              <w:rPr>
                <w:sz w:val="6"/>
                <w:szCs w:val="5"/>
              </w:rPr>
            </w:pPr>
            <w:r w:rsidRPr="008A69AA">
              <w:rPr>
                <w:rFonts w:ascii="Mangal" w:hAnsi="Mangal" w:cs="Mangal"/>
                <w:rtl/>
                <w:cs/>
              </w:rPr>
              <w:tab/>
            </w:r>
            <w:r w:rsidRPr="008A69AA">
              <w:rPr>
                <w:noProof/>
                <w:sz w:val="6"/>
                <w:szCs w:val="5"/>
                <w:lang w:bidi="hi-IN"/>
              </w:rPr>
              <w:drawing>
                <wp:inline distT="0" distB="0" distL="0" distR="0" wp14:anchorId="18FBB944" wp14:editId="0BFF19C8">
                  <wp:extent cx="871220" cy="880110"/>
                  <wp:effectExtent l="19050" t="0" r="5080" b="0"/>
                  <wp:docPr id="2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19E0BCD" w14:textId="77777777" w:rsidR="00CD17AD" w:rsidRPr="008A69AA" w:rsidRDefault="00CD17AD" w:rsidP="00CD17AD">
            <w:pPr>
              <w:pStyle w:val="Header"/>
            </w:pPr>
          </w:p>
          <w:p w14:paraId="3737A000" w14:textId="77777777" w:rsidR="00CD17AD" w:rsidRPr="008A69AA" w:rsidRDefault="00CD17AD" w:rsidP="00CD17AD">
            <w:pPr>
              <w:pStyle w:val="Header"/>
              <w:rPr>
                <w:bCs/>
              </w:rPr>
            </w:pPr>
            <w:r w:rsidRPr="008A69AA">
              <w:t>Central Railway</w:t>
            </w:r>
            <w:r w:rsidRPr="008A69AA">
              <w:rPr>
                <w:rFonts w:ascii="Mangal" w:hAnsi="Mangal" w:cs="Mangal"/>
              </w:rPr>
              <w:t xml:space="preserve">            </w:t>
            </w:r>
          </w:p>
          <w:p w14:paraId="6C01E262" w14:textId="77777777" w:rsidR="00CD17AD" w:rsidRPr="008A69AA" w:rsidRDefault="00CD17AD" w:rsidP="00CD17AD">
            <w:pPr>
              <w:pStyle w:val="Header"/>
              <w:jc w:val="both"/>
              <w:rPr>
                <w:bCs/>
              </w:rPr>
            </w:pPr>
            <w:r w:rsidRPr="008A69AA">
              <w:t xml:space="preserve">Office of Sr. DEE (TRS), </w:t>
            </w:r>
          </w:p>
          <w:p w14:paraId="1F56C742" w14:textId="77777777" w:rsidR="00CD17AD" w:rsidRPr="008A69AA" w:rsidRDefault="00CD17AD" w:rsidP="00CD17AD">
            <w:pPr>
              <w:pStyle w:val="Header"/>
              <w:jc w:val="both"/>
              <w:rPr>
                <w:bCs/>
              </w:rPr>
            </w:pPr>
            <w:r w:rsidRPr="008A69AA">
              <w:t xml:space="preserve">Electric Loco Shed, Kalyan - 421 301. </w:t>
            </w:r>
          </w:p>
          <w:p w14:paraId="5F26F9FA" w14:textId="77777777" w:rsidR="00CD17AD" w:rsidRPr="008A69AA" w:rsidRDefault="00CD17AD" w:rsidP="00CD17AD">
            <w:pPr>
              <w:pStyle w:val="Header"/>
              <w:jc w:val="both"/>
              <w:rPr>
                <w:rFonts w:ascii="Mangal" w:hAnsi="Mangal" w:cs="Mangal"/>
                <w:bCs/>
              </w:rPr>
            </w:pPr>
            <w:r w:rsidRPr="008A69AA">
              <w:t xml:space="preserve">Email :- </w:t>
            </w:r>
            <w:hyperlink r:id="rId132" w:history="1">
              <w:r w:rsidRPr="008A69AA">
                <w:rPr>
                  <w:rStyle w:val="Hyperlink"/>
                </w:rPr>
                <w:t>srdeetrskyncrly@gmail.cox</w:t>
              </w:r>
            </w:hyperlink>
            <w:r w:rsidRPr="008A69AA">
              <w:t xml:space="preserve"> m</w:t>
            </w:r>
          </w:p>
        </w:tc>
      </w:tr>
    </w:tbl>
    <w:p w14:paraId="3B75DF9F" w14:textId="77777777" w:rsidR="00CD17AD" w:rsidRPr="008A69AA" w:rsidRDefault="00CD17AD" w:rsidP="00CD17AD">
      <w:pPr>
        <w:rPr>
          <w:sz w:val="12"/>
          <w:szCs w:val="20"/>
        </w:rPr>
      </w:pPr>
    </w:p>
    <w:p w14:paraId="3410A79C" w14:textId="77777777" w:rsidR="00CD17AD" w:rsidRPr="008A69AA" w:rsidRDefault="00CD17AD" w:rsidP="00CD17AD">
      <w:pPr>
        <w:rPr>
          <w:rFonts w:ascii="Arial" w:hAnsi="Arial" w:cs="Arial"/>
          <w:sz w:val="10"/>
          <w:szCs w:val="21"/>
        </w:rPr>
      </w:pPr>
    </w:p>
    <w:p w14:paraId="7DFAE522" w14:textId="77777777" w:rsidR="00CD17AD" w:rsidRPr="008A69AA" w:rsidRDefault="00CD17AD" w:rsidP="00CD17AD">
      <w:pPr>
        <w:rPr>
          <w:rFonts w:ascii="Arial" w:hAnsi="Arial" w:cs="Arial"/>
          <w:sz w:val="22"/>
          <w:szCs w:val="22"/>
        </w:rPr>
      </w:pPr>
      <w:r w:rsidRPr="008A69AA">
        <w:rPr>
          <w:rFonts w:ascii="Arial" w:hAnsi="Arial" w:cs="Arial"/>
          <w:sz w:val="22"/>
          <w:szCs w:val="22"/>
        </w:rPr>
        <w:t>No: ELSKYN/WKS/</w:t>
      </w:r>
      <w:r w:rsidR="007B0567" w:rsidRPr="008A69AA">
        <w:rPr>
          <w:rFonts w:ascii="Arial" w:hAnsi="Arial" w:cs="Arial"/>
          <w:sz w:val="22"/>
          <w:szCs w:val="22"/>
        </w:rPr>
        <w:t>CVO</w:t>
      </w:r>
      <w:r w:rsidR="007B0567" w:rsidRPr="008A69AA">
        <w:rPr>
          <w:rFonts w:ascii="Arial" w:hAnsi="Arial" w:cs="Arial"/>
          <w:sz w:val="22"/>
          <w:szCs w:val="22"/>
        </w:rPr>
        <w:tab/>
      </w: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w:t>
      </w:r>
      <w:r w:rsidRPr="008A69AA">
        <w:rPr>
          <w:rFonts w:ascii="Arial" w:hAnsi="Arial" w:cs="Arial"/>
          <w:sz w:val="22"/>
          <w:szCs w:val="22"/>
        </w:rPr>
        <w:tab/>
        <w:t xml:space="preserve">            Date: 0</w:t>
      </w:r>
      <w:r w:rsidR="007B0567" w:rsidRPr="008A69AA">
        <w:rPr>
          <w:rFonts w:ascii="Arial" w:hAnsi="Arial" w:cs="Arial"/>
          <w:sz w:val="22"/>
          <w:szCs w:val="22"/>
        </w:rPr>
        <w:t>2</w:t>
      </w:r>
      <w:r w:rsidRPr="008A69AA">
        <w:rPr>
          <w:rFonts w:ascii="Arial" w:hAnsi="Arial" w:cs="Arial"/>
          <w:sz w:val="22"/>
          <w:szCs w:val="22"/>
        </w:rPr>
        <w:t>.0</w:t>
      </w:r>
      <w:r w:rsidR="007B0567" w:rsidRPr="008A69AA">
        <w:rPr>
          <w:rFonts w:ascii="Arial" w:hAnsi="Arial" w:cs="Arial"/>
          <w:sz w:val="22"/>
          <w:szCs w:val="22"/>
        </w:rPr>
        <w:t>2</w:t>
      </w:r>
      <w:r w:rsidRPr="008A69AA">
        <w:rPr>
          <w:rFonts w:ascii="Arial" w:hAnsi="Arial" w:cs="Arial"/>
          <w:sz w:val="22"/>
          <w:szCs w:val="22"/>
        </w:rPr>
        <w:t>.202</w:t>
      </w:r>
      <w:r w:rsidR="007B0567" w:rsidRPr="008A69AA">
        <w:rPr>
          <w:rFonts w:ascii="Arial" w:hAnsi="Arial" w:cs="Arial"/>
          <w:sz w:val="22"/>
          <w:szCs w:val="22"/>
        </w:rPr>
        <w:t>2</w:t>
      </w:r>
    </w:p>
    <w:p w14:paraId="1D3544E9" w14:textId="77777777" w:rsidR="00CD17AD" w:rsidRPr="008A69AA" w:rsidRDefault="00CD17AD" w:rsidP="00CD17AD">
      <w:pPr>
        <w:ind w:left="900"/>
        <w:jc w:val="both"/>
        <w:rPr>
          <w:rFonts w:ascii="Arial" w:hAnsi="Arial" w:cs="Arial"/>
          <w:sz w:val="22"/>
          <w:szCs w:val="22"/>
        </w:rPr>
      </w:pPr>
    </w:p>
    <w:p w14:paraId="1FA1665A" w14:textId="77777777" w:rsidR="00CD17AD" w:rsidRPr="008A69AA" w:rsidRDefault="007B0567" w:rsidP="00CD17AD">
      <w:pPr>
        <w:rPr>
          <w:rFonts w:ascii="Arial" w:hAnsi="Arial" w:cs="Arial"/>
          <w:bCs/>
          <w:sz w:val="22"/>
          <w:szCs w:val="22"/>
        </w:rPr>
      </w:pPr>
      <w:r w:rsidRPr="008A69AA">
        <w:rPr>
          <w:rFonts w:ascii="Arial" w:hAnsi="Arial" w:cs="Arial"/>
          <w:bCs/>
          <w:sz w:val="22"/>
          <w:szCs w:val="22"/>
        </w:rPr>
        <w:t>CVO (S&amp;T)</w:t>
      </w:r>
      <w:r w:rsidR="00CD17AD" w:rsidRPr="008A69AA">
        <w:rPr>
          <w:rFonts w:ascii="Arial" w:hAnsi="Arial" w:cs="Arial"/>
          <w:bCs/>
          <w:sz w:val="22"/>
          <w:szCs w:val="22"/>
        </w:rPr>
        <w:t>/ CSMT</w:t>
      </w:r>
    </w:p>
    <w:p w14:paraId="0DE05E05" w14:textId="77777777" w:rsidR="00CD17AD" w:rsidRPr="008A69AA" w:rsidRDefault="00CD17AD" w:rsidP="00CD17AD">
      <w:pPr>
        <w:ind w:left="900"/>
        <w:jc w:val="both"/>
        <w:rPr>
          <w:rFonts w:ascii="Arial" w:hAnsi="Arial" w:cs="Arial"/>
          <w:sz w:val="22"/>
          <w:szCs w:val="22"/>
        </w:rPr>
      </w:pPr>
    </w:p>
    <w:p w14:paraId="738398B1" w14:textId="77777777" w:rsidR="00CD17AD" w:rsidRPr="008A69AA" w:rsidRDefault="00CD17AD" w:rsidP="00CD17AD">
      <w:pPr>
        <w:ind w:left="1080" w:hanging="1080"/>
        <w:jc w:val="both"/>
        <w:rPr>
          <w:rFonts w:ascii="Arial" w:hAnsi="Arial" w:cs="Arial"/>
          <w:sz w:val="22"/>
          <w:szCs w:val="22"/>
        </w:rPr>
      </w:pPr>
      <w:r w:rsidRPr="008A69AA">
        <w:rPr>
          <w:rFonts w:ascii="Arial" w:hAnsi="Arial" w:cs="Arial"/>
          <w:sz w:val="22"/>
          <w:szCs w:val="22"/>
        </w:rPr>
        <w:t xml:space="preserve">                 </w:t>
      </w:r>
      <w:r w:rsidR="007B0567" w:rsidRPr="008A69AA">
        <w:rPr>
          <w:rFonts w:ascii="Arial" w:hAnsi="Arial" w:cs="Arial"/>
          <w:sz w:val="22"/>
          <w:szCs w:val="22"/>
        </w:rPr>
        <w:t xml:space="preserve"> </w:t>
      </w:r>
      <w:r w:rsidRPr="008A69AA">
        <w:rPr>
          <w:rFonts w:ascii="Arial" w:hAnsi="Arial" w:cs="Arial"/>
          <w:sz w:val="22"/>
          <w:szCs w:val="22"/>
        </w:rPr>
        <w:t xml:space="preserve">Sub:- </w:t>
      </w:r>
      <w:r w:rsidR="007B0567" w:rsidRPr="008A69AA">
        <w:rPr>
          <w:rFonts w:ascii="Arial" w:hAnsi="Arial" w:cs="Arial"/>
          <w:sz w:val="22"/>
          <w:szCs w:val="22"/>
        </w:rPr>
        <w:t>Contracts awarded at abnormally low price</w:t>
      </w:r>
    </w:p>
    <w:p w14:paraId="1A85A4F5" w14:textId="77777777" w:rsidR="00CD17AD" w:rsidRPr="008A69AA" w:rsidRDefault="00CD17AD" w:rsidP="00CD17AD">
      <w:pPr>
        <w:ind w:left="1080" w:hanging="1080"/>
        <w:jc w:val="both"/>
        <w:rPr>
          <w:rFonts w:ascii="Arial" w:hAnsi="Arial" w:cs="Arial"/>
          <w:sz w:val="22"/>
          <w:szCs w:val="22"/>
        </w:rPr>
      </w:pPr>
    </w:p>
    <w:p w14:paraId="1415F8CA" w14:textId="77777777" w:rsidR="00CD17AD" w:rsidRPr="008A69AA" w:rsidRDefault="00CD17AD" w:rsidP="00CD17AD">
      <w:pPr>
        <w:ind w:left="1080" w:hanging="1080"/>
        <w:jc w:val="both"/>
        <w:rPr>
          <w:rFonts w:ascii="Arial" w:hAnsi="Arial" w:cs="Arial"/>
          <w:sz w:val="22"/>
          <w:szCs w:val="22"/>
        </w:rPr>
      </w:pPr>
      <w:r w:rsidRPr="008A69AA">
        <w:rPr>
          <w:rFonts w:ascii="Arial" w:hAnsi="Arial" w:cs="Arial"/>
          <w:sz w:val="22"/>
          <w:szCs w:val="22"/>
        </w:rPr>
        <w:tab/>
        <w:t xml:space="preserve">Ref:- </w:t>
      </w:r>
      <w:r w:rsidR="007B0567" w:rsidRPr="008A69AA">
        <w:rPr>
          <w:rFonts w:ascii="Arial" w:hAnsi="Arial" w:cs="Arial"/>
          <w:sz w:val="22"/>
          <w:szCs w:val="22"/>
        </w:rPr>
        <w:t xml:space="preserve"> </w:t>
      </w:r>
      <w:r w:rsidRPr="008A69AA">
        <w:rPr>
          <w:rFonts w:ascii="Arial" w:hAnsi="Arial" w:cs="Arial"/>
          <w:sz w:val="22"/>
          <w:szCs w:val="22"/>
        </w:rPr>
        <w:t>Your office letter no.</w:t>
      </w:r>
      <w:r w:rsidR="007B0567" w:rsidRPr="008A69AA">
        <w:rPr>
          <w:rFonts w:ascii="Arial" w:hAnsi="Arial" w:cs="Arial"/>
          <w:sz w:val="22"/>
          <w:szCs w:val="22"/>
        </w:rPr>
        <w:t>2022/</w:t>
      </w:r>
      <w:r w:rsidRPr="008A69AA">
        <w:rPr>
          <w:rFonts w:ascii="Arial" w:hAnsi="Arial" w:cs="Arial"/>
          <w:sz w:val="22"/>
          <w:szCs w:val="22"/>
        </w:rPr>
        <w:t>G.13</w:t>
      </w:r>
      <w:r w:rsidR="007B0567" w:rsidRPr="008A69AA">
        <w:rPr>
          <w:rFonts w:ascii="Arial" w:hAnsi="Arial" w:cs="Arial"/>
          <w:sz w:val="22"/>
          <w:szCs w:val="22"/>
        </w:rPr>
        <w:t>0</w:t>
      </w:r>
      <w:r w:rsidRPr="008A69AA">
        <w:rPr>
          <w:rFonts w:ascii="Arial" w:hAnsi="Arial" w:cs="Arial"/>
          <w:sz w:val="22"/>
          <w:szCs w:val="22"/>
        </w:rPr>
        <w:t>/Misc/V.</w:t>
      </w:r>
      <w:r w:rsidR="007B0567" w:rsidRPr="008A69AA">
        <w:rPr>
          <w:rFonts w:ascii="Arial" w:hAnsi="Arial" w:cs="Arial"/>
          <w:sz w:val="22"/>
          <w:szCs w:val="22"/>
        </w:rPr>
        <w:t>C</w:t>
      </w:r>
      <w:r w:rsidRPr="008A69AA">
        <w:rPr>
          <w:rFonts w:ascii="Arial" w:hAnsi="Arial" w:cs="Arial"/>
          <w:sz w:val="22"/>
          <w:szCs w:val="22"/>
        </w:rPr>
        <w:t>on dated 2</w:t>
      </w:r>
      <w:r w:rsidR="007B0567" w:rsidRPr="008A69AA">
        <w:rPr>
          <w:rFonts w:ascii="Arial" w:hAnsi="Arial" w:cs="Arial"/>
          <w:sz w:val="22"/>
          <w:szCs w:val="22"/>
        </w:rPr>
        <w:t>1.</w:t>
      </w:r>
      <w:r w:rsidRPr="008A69AA">
        <w:rPr>
          <w:rFonts w:ascii="Arial" w:hAnsi="Arial" w:cs="Arial"/>
          <w:sz w:val="22"/>
          <w:szCs w:val="22"/>
        </w:rPr>
        <w:t>0</w:t>
      </w:r>
      <w:r w:rsidR="007B0567" w:rsidRPr="008A69AA">
        <w:rPr>
          <w:rFonts w:ascii="Arial" w:hAnsi="Arial" w:cs="Arial"/>
          <w:sz w:val="22"/>
          <w:szCs w:val="22"/>
        </w:rPr>
        <w:t>1.</w:t>
      </w:r>
      <w:r w:rsidRPr="008A69AA">
        <w:rPr>
          <w:rFonts w:ascii="Arial" w:hAnsi="Arial" w:cs="Arial"/>
          <w:sz w:val="22"/>
          <w:szCs w:val="22"/>
        </w:rPr>
        <w:t>202</w:t>
      </w:r>
      <w:r w:rsidR="007B0567" w:rsidRPr="008A69AA">
        <w:rPr>
          <w:rFonts w:ascii="Arial" w:hAnsi="Arial" w:cs="Arial"/>
          <w:sz w:val="22"/>
          <w:szCs w:val="22"/>
        </w:rPr>
        <w:t>2</w:t>
      </w:r>
    </w:p>
    <w:p w14:paraId="29F61030" w14:textId="77777777" w:rsidR="00CD17AD" w:rsidRPr="008A69AA" w:rsidRDefault="00CD17AD" w:rsidP="00CD17AD">
      <w:pPr>
        <w:ind w:left="1080" w:hanging="1080"/>
        <w:jc w:val="both"/>
        <w:rPr>
          <w:rFonts w:ascii="Arial" w:hAnsi="Arial" w:cs="Arial"/>
          <w:sz w:val="22"/>
          <w:szCs w:val="22"/>
        </w:rPr>
      </w:pPr>
    </w:p>
    <w:p w14:paraId="5FD7BAC2" w14:textId="77777777" w:rsidR="00CD17AD" w:rsidRPr="008A69AA" w:rsidRDefault="00CD17AD" w:rsidP="00CD17AD">
      <w:pPr>
        <w:ind w:left="1080" w:hanging="1080"/>
        <w:jc w:val="center"/>
        <w:rPr>
          <w:rFonts w:ascii="Arial" w:hAnsi="Arial" w:cs="Arial"/>
          <w:sz w:val="22"/>
          <w:szCs w:val="22"/>
        </w:rPr>
      </w:pPr>
      <w:r w:rsidRPr="008A69AA">
        <w:rPr>
          <w:rFonts w:ascii="Arial" w:hAnsi="Arial" w:cs="Arial"/>
          <w:sz w:val="22"/>
          <w:szCs w:val="22"/>
        </w:rPr>
        <w:t>--**--</w:t>
      </w:r>
    </w:p>
    <w:p w14:paraId="72247C97" w14:textId="77777777" w:rsidR="00CD17AD" w:rsidRPr="008A69AA" w:rsidRDefault="00CD17AD" w:rsidP="00CD17AD">
      <w:pPr>
        <w:jc w:val="both"/>
        <w:rPr>
          <w:rFonts w:ascii="Arial" w:hAnsi="Arial" w:cs="Arial"/>
          <w:sz w:val="22"/>
          <w:szCs w:val="22"/>
        </w:rPr>
      </w:pPr>
    </w:p>
    <w:p w14:paraId="7CCC9E12" w14:textId="77777777" w:rsidR="00CD17AD" w:rsidRPr="008A69AA" w:rsidRDefault="00CD17AD" w:rsidP="00615730">
      <w:pPr>
        <w:ind w:left="360" w:hanging="360"/>
        <w:jc w:val="both"/>
        <w:rPr>
          <w:rFonts w:ascii="Arial" w:hAnsi="Arial" w:cs="Arial"/>
          <w:sz w:val="22"/>
          <w:szCs w:val="22"/>
        </w:rPr>
      </w:pPr>
      <w:r w:rsidRPr="008A69AA">
        <w:rPr>
          <w:rFonts w:ascii="Arial" w:hAnsi="Arial" w:cs="Arial"/>
          <w:sz w:val="22"/>
          <w:szCs w:val="22"/>
        </w:rPr>
        <w:t xml:space="preserve">                  In reference to your letter mentioned above, </w:t>
      </w:r>
      <w:r w:rsidR="00615730" w:rsidRPr="008A69AA">
        <w:rPr>
          <w:rFonts w:ascii="Arial" w:hAnsi="Arial" w:cs="Arial"/>
          <w:sz w:val="22"/>
          <w:szCs w:val="22"/>
        </w:rPr>
        <w:t>there is no</w:t>
      </w:r>
      <w:r w:rsidRPr="008A69AA">
        <w:rPr>
          <w:rFonts w:ascii="Arial" w:hAnsi="Arial" w:cs="Arial"/>
          <w:sz w:val="22"/>
          <w:szCs w:val="22"/>
        </w:rPr>
        <w:t xml:space="preserve"> contract</w:t>
      </w:r>
      <w:r w:rsidR="007B0567" w:rsidRPr="008A69AA">
        <w:rPr>
          <w:rFonts w:ascii="Arial" w:hAnsi="Arial" w:cs="Arial"/>
          <w:sz w:val="22"/>
          <w:szCs w:val="22"/>
        </w:rPr>
        <w:t xml:space="preserve"> awarded</w:t>
      </w:r>
      <w:r w:rsidRPr="008A69AA">
        <w:rPr>
          <w:rFonts w:ascii="Arial" w:hAnsi="Arial" w:cs="Arial"/>
          <w:sz w:val="22"/>
          <w:szCs w:val="22"/>
        </w:rPr>
        <w:t xml:space="preserve"> </w:t>
      </w:r>
      <w:r w:rsidR="007B0567" w:rsidRPr="008A69AA">
        <w:rPr>
          <w:rFonts w:ascii="Arial" w:hAnsi="Arial" w:cs="Arial"/>
          <w:sz w:val="22"/>
          <w:szCs w:val="22"/>
        </w:rPr>
        <w:t xml:space="preserve">at abnormally low price </w:t>
      </w:r>
      <w:r w:rsidRPr="008A69AA">
        <w:rPr>
          <w:rFonts w:ascii="Arial" w:hAnsi="Arial" w:cs="Arial"/>
          <w:sz w:val="22"/>
          <w:szCs w:val="22"/>
        </w:rPr>
        <w:t xml:space="preserve">pertaining to Electric Loco Shed, Kalyan </w:t>
      </w:r>
      <w:r w:rsidR="00615730" w:rsidRPr="008A69AA">
        <w:rPr>
          <w:rFonts w:ascii="Arial" w:hAnsi="Arial" w:cs="Arial"/>
          <w:sz w:val="22"/>
          <w:szCs w:val="22"/>
        </w:rPr>
        <w:t xml:space="preserve">during the years 2019, 2020, 2021 and 2022 (till date) </w:t>
      </w:r>
    </w:p>
    <w:p w14:paraId="50D9040F" w14:textId="77777777" w:rsidR="00CD17AD" w:rsidRPr="008A69AA" w:rsidRDefault="00CD17AD" w:rsidP="00CD17AD">
      <w:pPr>
        <w:ind w:left="360" w:hanging="360"/>
        <w:jc w:val="both"/>
        <w:rPr>
          <w:rFonts w:ascii="Arial" w:hAnsi="Arial" w:cs="Arial"/>
          <w:sz w:val="22"/>
          <w:szCs w:val="22"/>
        </w:rPr>
      </w:pPr>
      <w:r w:rsidRPr="008A69AA">
        <w:rPr>
          <w:rFonts w:ascii="Arial" w:hAnsi="Arial" w:cs="Arial"/>
          <w:sz w:val="22"/>
          <w:szCs w:val="22"/>
        </w:rPr>
        <w:tab/>
      </w:r>
    </w:p>
    <w:p w14:paraId="307DA677" w14:textId="77777777" w:rsidR="00CD17AD" w:rsidRPr="008A69AA" w:rsidRDefault="00CD17AD" w:rsidP="00CD17AD">
      <w:pPr>
        <w:ind w:left="360" w:hanging="1080"/>
        <w:jc w:val="both"/>
        <w:rPr>
          <w:rFonts w:ascii="Arial" w:hAnsi="Arial" w:cs="Arial"/>
          <w:sz w:val="22"/>
          <w:szCs w:val="22"/>
        </w:rPr>
      </w:pPr>
    </w:p>
    <w:p w14:paraId="5F67F619" w14:textId="77777777" w:rsidR="00CD17AD" w:rsidRPr="008A69AA" w:rsidRDefault="00CD17AD" w:rsidP="00CD17AD">
      <w:pPr>
        <w:ind w:left="360" w:hanging="1080"/>
        <w:jc w:val="both"/>
        <w:rPr>
          <w:rFonts w:ascii="Arial" w:hAnsi="Arial" w:cs="Arial"/>
          <w:sz w:val="22"/>
          <w:szCs w:val="22"/>
        </w:rPr>
      </w:pPr>
    </w:p>
    <w:p w14:paraId="3259193D" w14:textId="77777777" w:rsidR="00CD17AD" w:rsidRPr="008A69AA" w:rsidRDefault="00CD17AD" w:rsidP="00CD17AD">
      <w:pPr>
        <w:jc w:val="both"/>
        <w:rPr>
          <w:rFonts w:ascii="Arial" w:hAnsi="Arial" w:cs="Arial"/>
          <w:sz w:val="22"/>
          <w:szCs w:val="22"/>
        </w:rPr>
      </w:pPr>
    </w:p>
    <w:p w14:paraId="1F2A122D" w14:textId="77777777" w:rsidR="00CD17AD" w:rsidRPr="008A69AA" w:rsidRDefault="00CD17AD" w:rsidP="00CD17AD">
      <w:pPr>
        <w:jc w:val="both"/>
        <w:rPr>
          <w:rFonts w:ascii="Arial" w:hAnsi="Arial" w:cs="Arial"/>
          <w:sz w:val="22"/>
          <w:szCs w:val="22"/>
        </w:rPr>
      </w:pPr>
    </w:p>
    <w:p w14:paraId="2C081A19" w14:textId="77777777" w:rsidR="00615730" w:rsidRPr="008A69AA" w:rsidRDefault="00615730" w:rsidP="00615730">
      <w:pPr>
        <w:jc w:val="center"/>
        <w:rPr>
          <w:rFonts w:ascii="Arial" w:hAnsi="Arial" w:cs="Arial"/>
          <w:sz w:val="22"/>
          <w:szCs w:val="22"/>
        </w:rPr>
      </w:pPr>
      <w:r w:rsidRPr="008A69AA">
        <w:rPr>
          <w:rFonts w:ascii="Arial" w:hAnsi="Arial" w:cs="Arial"/>
          <w:sz w:val="22"/>
          <w:szCs w:val="22"/>
        </w:rPr>
        <w:t xml:space="preserve">  </w:t>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(Mohan Choudhary)</w:t>
      </w:r>
    </w:p>
    <w:p w14:paraId="4DDDEB13" w14:textId="77777777" w:rsidR="00615730" w:rsidRPr="008A69AA" w:rsidRDefault="00615730" w:rsidP="00615730">
      <w:pPr>
        <w:jc w:val="center"/>
        <w:rPr>
          <w:rFonts w:ascii="Arial" w:hAnsi="Arial" w:cs="Arial"/>
          <w:sz w:val="22"/>
          <w:szCs w:val="22"/>
        </w:rPr>
      </w:pPr>
      <w:r w:rsidRPr="008A69AA">
        <w:rPr>
          <w:rFonts w:ascii="Arial" w:hAnsi="Arial" w:cs="Arial"/>
          <w:sz w:val="22"/>
          <w:szCs w:val="22"/>
        </w:rPr>
        <w:t xml:space="preserve">                                                                                                                 DEE (TRS) Kalyan</w:t>
      </w:r>
    </w:p>
    <w:p w14:paraId="5590285E" w14:textId="77777777" w:rsidR="00CD17AD" w:rsidRPr="008A69AA" w:rsidRDefault="00615730" w:rsidP="00615730">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r>
      <w:r w:rsidRPr="008A69AA">
        <w:rPr>
          <w:rFonts w:ascii="Arial" w:hAnsi="Arial" w:cs="Arial"/>
          <w:sz w:val="22"/>
          <w:szCs w:val="22"/>
        </w:rPr>
        <w:tab/>
        <w:t xml:space="preserve">    For Sr. DEE (TRS) Kalyan</w:t>
      </w:r>
    </w:p>
    <w:p w14:paraId="166990A4" w14:textId="77777777" w:rsidR="00CD17AD" w:rsidRPr="008A69AA" w:rsidRDefault="00CD17AD" w:rsidP="00CD17AD"/>
    <w:p w14:paraId="6ADEAC08" w14:textId="77777777" w:rsidR="00CD17AD" w:rsidRPr="008A69AA" w:rsidRDefault="00CD17AD" w:rsidP="00CD17AD"/>
    <w:p w14:paraId="7B7AA18B" w14:textId="77777777" w:rsidR="00CD17AD" w:rsidRPr="008A69AA" w:rsidRDefault="00CD17AD" w:rsidP="00CD17AD"/>
    <w:p w14:paraId="2A944E67" w14:textId="77777777" w:rsidR="00CD17AD" w:rsidRPr="008A69AA" w:rsidRDefault="00CD17AD" w:rsidP="00CD17AD"/>
    <w:p w14:paraId="16909778" w14:textId="77777777" w:rsidR="00CD17AD" w:rsidRPr="008A69AA" w:rsidRDefault="00CD17AD">
      <w:pPr>
        <w:rPr>
          <w:rFonts w:ascii="Arial" w:hAnsi="Arial" w:cs="Arial"/>
          <w:sz w:val="22"/>
          <w:szCs w:val="22"/>
        </w:rPr>
      </w:pPr>
    </w:p>
    <w:p w14:paraId="440F8619" w14:textId="77777777" w:rsidR="00CD17AD" w:rsidRPr="008A69AA" w:rsidRDefault="00CD17AD">
      <w:pPr>
        <w:rPr>
          <w:rFonts w:ascii="Arial" w:hAnsi="Arial" w:cs="Arial"/>
          <w:sz w:val="22"/>
          <w:szCs w:val="22"/>
        </w:rPr>
      </w:pPr>
    </w:p>
    <w:p w14:paraId="22984D11" w14:textId="77777777" w:rsidR="00CD17AD" w:rsidRPr="008A69AA" w:rsidRDefault="00CD17AD">
      <w:pPr>
        <w:rPr>
          <w:rFonts w:ascii="Arial" w:hAnsi="Arial" w:cs="Arial"/>
          <w:sz w:val="22"/>
          <w:szCs w:val="22"/>
        </w:rPr>
      </w:pPr>
    </w:p>
    <w:p w14:paraId="47D152CD" w14:textId="77777777" w:rsidR="00CD17AD" w:rsidRPr="008A69AA" w:rsidRDefault="00CD17AD">
      <w:pPr>
        <w:rPr>
          <w:rFonts w:ascii="Arial" w:hAnsi="Arial" w:cs="Arial"/>
          <w:sz w:val="22"/>
          <w:szCs w:val="22"/>
        </w:rPr>
      </w:pPr>
    </w:p>
    <w:p w14:paraId="44626335" w14:textId="77777777" w:rsidR="00CD17AD" w:rsidRPr="008A69AA" w:rsidRDefault="00CD17AD">
      <w:pPr>
        <w:rPr>
          <w:rFonts w:ascii="Arial" w:hAnsi="Arial" w:cs="Arial"/>
          <w:sz w:val="22"/>
          <w:szCs w:val="22"/>
        </w:rPr>
      </w:pPr>
    </w:p>
    <w:p w14:paraId="0D84AED7" w14:textId="77777777" w:rsidR="00CD17AD" w:rsidRPr="008A69AA" w:rsidRDefault="00CD17AD">
      <w:pPr>
        <w:rPr>
          <w:rFonts w:ascii="Arial" w:hAnsi="Arial" w:cs="Arial"/>
          <w:sz w:val="22"/>
          <w:szCs w:val="22"/>
        </w:rPr>
      </w:pPr>
    </w:p>
    <w:p w14:paraId="363425A1" w14:textId="77777777" w:rsidR="00CD17AD" w:rsidRPr="008A69AA" w:rsidRDefault="00CD17AD">
      <w:pPr>
        <w:rPr>
          <w:rFonts w:ascii="Arial" w:hAnsi="Arial" w:cs="Arial"/>
          <w:sz w:val="22"/>
          <w:szCs w:val="22"/>
        </w:rPr>
      </w:pPr>
    </w:p>
    <w:p w14:paraId="09945BD2" w14:textId="77777777" w:rsidR="00CD17AD" w:rsidRPr="008A69AA" w:rsidRDefault="00CD17AD">
      <w:pPr>
        <w:rPr>
          <w:rFonts w:ascii="Arial" w:hAnsi="Arial" w:cs="Arial"/>
          <w:sz w:val="22"/>
          <w:szCs w:val="22"/>
        </w:rPr>
      </w:pPr>
    </w:p>
    <w:p w14:paraId="1B9341F6" w14:textId="77777777" w:rsidR="00CD17AD" w:rsidRPr="008A69AA" w:rsidRDefault="00CD17AD">
      <w:pPr>
        <w:rPr>
          <w:rFonts w:ascii="Arial" w:hAnsi="Arial" w:cs="Arial"/>
          <w:sz w:val="22"/>
          <w:szCs w:val="22"/>
        </w:rPr>
      </w:pPr>
    </w:p>
    <w:p w14:paraId="7B563675" w14:textId="77777777" w:rsidR="00CD17AD" w:rsidRPr="008A69AA" w:rsidRDefault="00CD17AD">
      <w:pPr>
        <w:rPr>
          <w:rFonts w:ascii="Arial" w:hAnsi="Arial" w:cs="Arial"/>
          <w:sz w:val="22"/>
          <w:szCs w:val="22"/>
        </w:rPr>
      </w:pPr>
    </w:p>
    <w:p w14:paraId="35741A45" w14:textId="77777777" w:rsidR="00CD17AD" w:rsidRPr="008A69AA" w:rsidRDefault="00CD17AD">
      <w:pPr>
        <w:rPr>
          <w:rFonts w:ascii="Arial" w:hAnsi="Arial" w:cs="Arial"/>
          <w:sz w:val="22"/>
          <w:szCs w:val="22"/>
        </w:rPr>
      </w:pPr>
    </w:p>
    <w:p w14:paraId="422094F8" w14:textId="77777777" w:rsidR="00CD17AD" w:rsidRPr="008A69AA" w:rsidRDefault="00CD17AD">
      <w:pPr>
        <w:rPr>
          <w:rFonts w:ascii="Arial" w:hAnsi="Arial" w:cs="Arial"/>
          <w:sz w:val="22"/>
          <w:szCs w:val="22"/>
        </w:rPr>
      </w:pPr>
    </w:p>
    <w:p w14:paraId="76FFC801" w14:textId="77777777" w:rsidR="00CD17AD" w:rsidRPr="008A69AA" w:rsidRDefault="00CD17AD">
      <w:pPr>
        <w:rPr>
          <w:rFonts w:ascii="Arial" w:hAnsi="Arial" w:cs="Arial"/>
          <w:sz w:val="22"/>
          <w:szCs w:val="22"/>
        </w:rPr>
      </w:pPr>
    </w:p>
    <w:p w14:paraId="4DA8CD5E" w14:textId="77777777" w:rsidR="00CD17AD" w:rsidRPr="008A69AA" w:rsidRDefault="00CD17AD">
      <w:pPr>
        <w:rPr>
          <w:rFonts w:ascii="Arial" w:hAnsi="Arial" w:cs="Arial"/>
          <w:sz w:val="22"/>
          <w:szCs w:val="22"/>
        </w:rPr>
      </w:pPr>
    </w:p>
    <w:p w14:paraId="5FDB647D" w14:textId="77777777" w:rsidR="00615730" w:rsidRPr="008A69AA" w:rsidRDefault="00615730">
      <w:pPr>
        <w:rPr>
          <w:rFonts w:ascii="Arial" w:hAnsi="Arial" w:cs="Arial"/>
          <w:sz w:val="22"/>
          <w:szCs w:val="22"/>
        </w:rPr>
      </w:pPr>
    </w:p>
    <w:p w14:paraId="7EAB0B57" w14:textId="77777777" w:rsidR="00615730" w:rsidRDefault="00615730">
      <w:pPr>
        <w:rPr>
          <w:rFonts w:ascii="Arial" w:hAnsi="Arial" w:cs="Arial"/>
          <w:sz w:val="22"/>
          <w:szCs w:val="22"/>
        </w:rPr>
      </w:pPr>
    </w:p>
    <w:p w14:paraId="02DEF315" w14:textId="77777777" w:rsidR="00615730" w:rsidRDefault="00615730">
      <w:pPr>
        <w:rPr>
          <w:rFonts w:ascii="Arial" w:hAnsi="Arial" w:cs="Arial"/>
          <w:sz w:val="22"/>
          <w:szCs w:val="22"/>
        </w:rPr>
      </w:pPr>
    </w:p>
    <w:p w14:paraId="3E202473" w14:textId="77777777" w:rsidR="00615730" w:rsidRDefault="00615730">
      <w:pPr>
        <w:rPr>
          <w:rFonts w:ascii="Arial" w:hAnsi="Arial" w:cs="Arial"/>
          <w:sz w:val="22"/>
          <w:szCs w:val="22"/>
        </w:rPr>
      </w:pPr>
    </w:p>
    <w:p w14:paraId="722335FB" w14:textId="77777777" w:rsidR="00CD17AD" w:rsidRDefault="00CD17AD">
      <w:pPr>
        <w:rPr>
          <w:rFonts w:ascii="Arial" w:hAnsi="Arial" w:cs="Arial"/>
          <w:sz w:val="22"/>
          <w:szCs w:val="22"/>
        </w:rPr>
      </w:pPr>
    </w:p>
    <w:p w14:paraId="4BDAC5BC" w14:textId="77777777" w:rsidR="00CD17AD" w:rsidRDefault="00CD17AD">
      <w:pPr>
        <w:rPr>
          <w:rFonts w:ascii="Arial" w:hAnsi="Arial" w:cs="Arial"/>
          <w:sz w:val="22"/>
          <w:szCs w:val="22"/>
        </w:rPr>
      </w:pPr>
    </w:p>
    <w:p w14:paraId="22E09856" w14:textId="77777777" w:rsidR="00CD17AD" w:rsidRDefault="00CD17AD">
      <w:pPr>
        <w:rPr>
          <w:rFonts w:ascii="Arial" w:hAnsi="Arial" w:cs="Arial"/>
          <w:sz w:val="22"/>
          <w:szCs w:val="22"/>
        </w:rPr>
      </w:pPr>
    </w:p>
    <w:p w14:paraId="1D40E952" w14:textId="77777777" w:rsidR="00576BCA" w:rsidRPr="00DF3913" w:rsidRDefault="00DF3913">
      <w:pPr>
        <w:rPr>
          <w:rFonts w:ascii="Arial" w:hAnsi="Arial" w:cs="Arial"/>
          <w:sz w:val="22"/>
          <w:szCs w:val="22"/>
        </w:rPr>
      </w:pPr>
      <w:r w:rsidRPr="00DF3913">
        <w:rPr>
          <w:rFonts w:ascii="Arial" w:hAnsi="Arial" w:cs="Arial"/>
          <w:sz w:val="22"/>
          <w:szCs w:val="22"/>
        </w:rPr>
        <w:t xml:space="preserve">Central Railway                                                                                          </w:t>
      </w:r>
      <w:r>
        <w:rPr>
          <w:rFonts w:ascii="Arial" w:hAnsi="Arial" w:cs="Arial"/>
          <w:sz w:val="22"/>
          <w:szCs w:val="22"/>
        </w:rPr>
        <w:t xml:space="preserve"> </w:t>
      </w:r>
      <w:r w:rsidRPr="00DF3913">
        <w:rPr>
          <w:rFonts w:ascii="Arial" w:hAnsi="Arial" w:cs="Arial"/>
          <w:sz w:val="22"/>
          <w:szCs w:val="22"/>
        </w:rPr>
        <w:t xml:space="preserve">        Office of the</w:t>
      </w:r>
    </w:p>
    <w:p w14:paraId="5E43AC9A" w14:textId="77777777" w:rsidR="00DF3913" w:rsidRPr="00DF3913" w:rsidRDefault="00DF3913">
      <w:pPr>
        <w:rPr>
          <w:rFonts w:ascii="Arial" w:hAnsi="Arial" w:cs="Arial"/>
          <w:sz w:val="22"/>
          <w:szCs w:val="22"/>
        </w:rPr>
      </w:pPr>
      <w:r w:rsidRPr="00DF3913">
        <w:rPr>
          <w:rFonts w:ascii="Arial" w:hAnsi="Arial" w:cs="Arial"/>
          <w:sz w:val="22"/>
          <w:szCs w:val="22"/>
        </w:rPr>
        <w:t xml:space="preserve">                                                                                                                            Sr.DEE(TRS)KYN</w:t>
      </w:r>
    </w:p>
    <w:p w14:paraId="65418A87" w14:textId="77777777" w:rsidR="00DF3913" w:rsidRDefault="00DF3913" w:rsidP="004E4C9A">
      <w:pPr>
        <w:rPr>
          <w:rFonts w:ascii="Arial" w:hAnsi="Arial" w:cs="Arial"/>
          <w:sz w:val="22"/>
          <w:szCs w:val="22"/>
        </w:rPr>
      </w:pPr>
      <w:r>
        <w:rPr>
          <w:rFonts w:ascii="Arial" w:hAnsi="Arial" w:cs="Arial"/>
          <w:sz w:val="22"/>
          <w:szCs w:val="22"/>
        </w:rPr>
        <w:t xml:space="preserve">                                                                                                                            Date : </w:t>
      </w:r>
      <w:r w:rsidR="00E572EC">
        <w:rPr>
          <w:rFonts w:ascii="Arial" w:hAnsi="Arial" w:cs="Arial"/>
          <w:sz w:val="22"/>
          <w:szCs w:val="22"/>
        </w:rPr>
        <w:t>01</w:t>
      </w:r>
      <w:r>
        <w:rPr>
          <w:rFonts w:ascii="Arial" w:hAnsi="Arial" w:cs="Arial"/>
          <w:sz w:val="22"/>
          <w:szCs w:val="22"/>
        </w:rPr>
        <w:t>-0</w:t>
      </w:r>
      <w:r w:rsidR="00E572EC">
        <w:rPr>
          <w:rFonts w:ascii="Arial" w:hAnsi="Arial" w:cs="Arial"/>
          <w:sz w:val="22"/>
          <w:szCs w:val="22"/>
        </w:rPr>
        <w:t>2</w:t>
      </w:r>
      <w:r>
        <w:rPr>
          <w:rFonts w:ascii="Arial" w:hAnsi="Arial" w:cs="Arial"/>
          <w:sz w:val="22"/>
          <w:szCs w:val="22"/>
        </w:rPr>
        <w:t>-2022</w:t>
      </w:r>
    </w:p>
    <w:p w14:paraId="1E6C3D2E" w14:textId="77777777" w:rsidR="00DF3913" w:rsidRDefault="00DF3913" w:rsidP="004E4C9A">
      <w:pPr>
        <w:rPr>
          <w:rFonts w:ascii="Arial" w:hAnsi="Arial" w:cs="Arial"/>
          <w:sz w:val="22"/>
          <w:szCs w:val="22"/>
        </w:rPr>
      </w:pPr>
    </w:p>
    <w:p w14:paraId="3973C2E9" w14:textId="77777777" w:rsidR="004E4C9A" w:rsidRDefault="00DF3913" w:rsidP="00DF3913">
      <w:pPr>
        <w:jc w:val="center"/>
        <w:rPr>
          <w:rFonts w:ascii="Arial" w:hAnsi="Arial" w:cs="Arial"/>
          <w:b/>
          <w:bCs/>
          <w:sz w:val="22"/>
          <w:szCs w:val="22"/>
          <w:u w:val="single"/>
        </w:rPr>
      </w:pPr>
      <w:r w:rsidRPr="00DF3913">
        <w:rPr>
          <w:rFonts w:ascii="Arial" w:hAnsi="Arial" w:cs="Arial"/>
          <w:b/>
          <w:bCs/>
          <w:sz w:val="22"/>
          <w:szCs w:val="22"/>
          <w:u w:val="single"/>
        </w:rPr>
        <w:t>Note</w:t>
      </w:r>
    </w:p>
    <w:p w14:paraId="29093D23" w14:textId="77777777" w:rsidR="00DF3913" w:rsidRDefault="00DF3913" w:rsidP="00DF3913">
      <w:pPr>
        <w:jc w:val="center"/>
        <w:rPr>
          <w:rFonts w:ascii="Arial" w:hAnsi="Arial" w:cs="Arial"/>
          <w:b/>
          <w:bCs/>
          <w:sz w:val="22"/>
          <w:szCs w:val="22"/>
          <w:u w:val="single"/>
        </w:rPr>
      </w:pPr>
    </w:p>
    <w:p w14:paraId="627B2F0B" w14:textId="77777777" w:rsidR="00DF3913" w:rsidRDefault="00DF3913" w:rsidP="00DF3913">
      <w:pPr>
        <w:rPr>
          <w:rFonts w:ascii="Arial" w:hAnsi="Arial" w:cs="Arial"/>
          <w:b/>
          <w:bCs/>
          <w:sz w:val="22"/>
          <w:szCs w:val="22"/>
          <w:u w:val="single"/>
        </w:rPr>
      </w:pPr>
    </w:p>
    <w:p w14:paraId="2AC8B634" w14:textId="77777777" w:rsidR="00DF3913" w:rsidRDefault="00DF3913" w:rsidP="00DF3913">
      <w:pPr>
        <w:rPr>
          <w:rFonts w:ascii="Arial" w:hAnsi="Arial" w:cs="Arial"/>
          <w:sz w:val="22"/>
          <w:szCs w:val="22"/>
        </w:rPr>
      </w:pPr>
      <w:r>
        <w:rPr>
          <w:rFonts w:ascii="Arial" w:hAnsi="Arial" w:cs="Arial"/>
          <w:sz w:val="22"/>
          <w:szCs w:val="22"/>
        </w:rPr>
        <w:tab/>
        <w:t>As per discussion with CVI (El) CSMT, following information are furnished in connection with “Repair, Rehabilitation, Reconditioning, Testing and Supply of Tap Changer at ELS/KYN by M/s River Engineering Pvt. Ltd, Greater Noida, UP.</w:t>
      </w:r>
    </w:p>
    <w:p w14:paraId="7102B05F" w14:textId="77777777" w:rsidR="00DF3913" w:rsidRDefault="00DF3913" w:rsidP="00DF3913">
      <w:pPr>
        <w:rPr>
          <w:rFonts w:ascii="Arial" w:hAnsi="Arial" w:cs="Arial"/>
          <w:sz w:val="22"/>
          <w:szCs w:val="22"/>
        </w:rPr>
      </w:pPr>
    </w:p>
    <w:p w14:paraId="0F35114B" w14:textId="77777777" w:rsidR="00DF3913" w:rsidRDefault="00DF3913" w:rsidP="002A1462">
      <w:pPr>
        <w:pStyle w:val="ListParagraph"/>
        <w:numPr>
          <w:ilvl w:val="0"/>
          <w:numId w:val="6"/>
        </w:numPr>
        <w:rPr>
          <w:rFonts w:ascii="Arial" w:hAnsi="Arial" w:cs="Arial"/>
          <w:sz w:val="22"/>
          <w:szCs w:val="22"/>
        </w:rPr>
      </w:pPr>
      <w:r>
        <w:rPr>
          <w:rFonts w:ascii="Arial" w:hAnsi="Arial" w:cs="Arial"/>
          <w:sz w:val="22"/>
          <w:szCs w:val="22"/>
        </w:rPr>
        <w:t>Final Joint Inspection reports of all 10 tap changers are enclosed.</w:t>
      </w:r>
    </w:p>
    <w:p w14:paraId="01E52991" w14:textId="77777777" w:rsidR="00DF3913" w:rsidRDefault="00DF3913" w:rsidP="00DF3913">
      <w:pPr>
        <w:pStyle w:val="ListParagraph"/>
        <w:rPr>
          <w:rFonts w:ascii="Arial" w:hAnsi="Arial" w:cs="Arial"/>
          <w:sz w:val="22"/>
          <w:szCs w:val="22"/>
        </w:rPr>
      </w:pPr>
    </w:p>
    <w:p w14:paraId="4F783F72" w14:textId="77777777" w:rsidR="00DF3913" w:rsidRDefault="00DF3913" w:rsidP="002A1462">
      <w:pPr>
        <w:pStyle w:val="ListParagraph"/>
        <w:numPr>
          <w:ilvl w:val="0"/>
          <w:numId w:val="6"/>
        </w:numPr>
        <w:jc w:val="both"/>
        <w:rPr>
          <w:rFonts w:ascii="Arial" w:hAnsi="Arial" w:cs="Arial"/>
          <w:sz w:val="22"/>
          <w:szCs w:val="22"/>
        </w:rPr>
      </w:pPr>
      <w:r>
        <w:rPr>
          <w:rFonts w:ascii="Arial" w:hAnsi="Arial" w:cs="Arial"/>
          <w:sz w:val="22"/>
          <w:szCs w:val="22"/>
        </w:rPr>
        <w:t>HQ’s letter No.L.253.AC/AMC Policy dated 08-08-2016 for  works tenders including                       “Repair/ reconditioning/ rehabilitation of all electric loco ite</w:t>
      </w:r>
      <w:r w:rsidR="00E5031B">
        <w:rPr>
          <w:rFonts w:ascii="Arial" w:hAnsi="Arial" w:cs="Arial"/>
          <w:sz w:val="22"/>
          <w:szCs w:val="22"/>
        </w:rPr>
        <w:t>m</w:t>
      </w:r>
      <w:r>
        <w:rPr>
          <w:rFonts w:ascii="Arial" w:hAnsi="Arial" w:cs="Arial"/>
          <w:sz w:val="22"/>
          <w:szCs w:val="22"/>
        </w:rPr>
        <w:t>s” costing less than Rs 20 Cr are to be dealt at division/ workshop l</w:t>
      </w:r>
      <w:r w:rsidR="00D05C05">
        <w:rPr>
          <w:rFonts w:ascii="Arial" w:hAnsi="Arial" w:cs="Arial"/>
          <w:sz w:val="22"/>
          <w:szCs w:val="22"/>
        </w:rPr>
        <w:t>evel as per provision of SOPGEN is enclosed.</w:t>
      </w:r>
    </w:p>
    <w:p w14:paraId="5326D2DB" w14:textId="77777777" w:rsidR="00DF3913" w:rsidRPr="00DF3913" w:rsidRDefault="00DF3913" w:rsidP="00DF3913">
      <w:pPr>
        <w:pStyle w:val="ListParagraph"/>
        <w:rPr>
          <w:rFonts w:ascii="Arial" w:hAnsi="Arial" w:cs="Arial"/>
          <w:sz w:val="22"/>
          <w:szCs w:val="22"/>
        </w:rPr>
      </w:pPr>
    </w:p>
    <w:p w14:paraId="1373EF42" w14:textId="77777777" w:rsidR="00D05C05" w:rsidRDefault="00D05C05" w:rsidP="002A1462">
      <w:pPr>
        <w:pStyle w:val="ListParagraph"/>
        <w:numPr>
          <w:ilvl w:val="0"/>
          <w:numId w:val="6"/>
        </w:numPr>
        <w:rPr>
          <w:rFonts w:ascii="Arial" w:hAnsi="Arial" w:cs="Arial"/>
          <w:sz w:val="22"/>
          <w:szCs w:val="22"/>
        </w:rPr>
      </w:pPr>
      <w:r>
        <w:rPr>
          <w:rFonts w:ascii="Arial" w:hAnsi="Arial" w:cs="Arial"/>
          <w:sz w:val="22"/>
          <w:szCs w:val="22"/>
        </w:rPr>
        <w:t>RDSO’s approved list is enclosed herewith.</w:t>
      </w:r>
    </w:p>
    <w:p w14:paraId="61AE6654" w14:textId="77777777" w:rsidR="00D05C05" w:rsidRPr="00D05C05" w:rsidRDefault="00D05C05" w:rsidP="00D05C05">
      <w:pPr>
        <w:pStyle w:val="ListParagraph"/>
        <w:rPr>
          <w:rFonts w:ascii="Arial" w:hAnsi="Arial" w:cs="Arial"/>
          <w:sz w:val="22"/>
          <w:szCs w:val="22"/>
        </w:rPr>
      </w:pPr>
    </w:p>
    <w:p w14:paraId="7A989CEC" w14:textId="77777777" w:rsidR="00D05C05" w:rsidRDefault="00D05C05" w:rsidP="002A1462">
      <w:pPr>
        <w:pStyle w:val="ListParagraph"/>
        <w:numPr>
          <w:ilvl w:val="0"/>
          <w:numId w:val="6"/>
        </w:numPr>
        <w:rPr>
          <w:rFonts w:ascii="Arial" w:hAnsi="Arial" w:cs="Arial"/>
          <w:sz w:val="22"/>
          <w:szCs w:val="22"/>
        </w:rPr>
      </w:pPr>
      <w:r>
        <w:rPr>
          <w:rFonts w:ascii="Arial" w:hAnsi="Arial" w:cs="Arial"/>
          <w:sz w:val="22"/>
          <w:szCs w:val="22"/>
        </w:rPr>
        <w:t>Codal life of Electric Locomotive is 35 years as per Railway Board’s letter No.2002/AC-II/1/10 dated 24-05-2006. Date of commissioning of locos on which rehabilitated tap changers are installed is given in Annexure I.</w:t>
      </w:r>
    </w:p>
    <w:p w14:paraId="4BC905F7" w14:textId="77777777" w:rsidR="00D05C05" w:rsidRPr="00D05C05" w:rsidRDefault="00D05C05" w:rsidP="00D05C05">
      <w:pPr>
        <w:pStyle w:val="ListParagraph"/>
        <w:rPr>
          <w:rFonts w:ascii="Arial" w:hAnsi="Arial" w:cs="Arial"/>
          <w:sz w:val="22"/>
          <w:szCs w:val="22"/>
        </w:rPr>
      </w:pPr>
    </w:p>
    <w:p w14:paraId="79F6B4DC" w14:textId="77777777" w:rsidR="00D05C05" w:rsidRDefault="00D05C05" w:rsidP="002A1462">
      <w:pPr>
        <w:pStyle w:val="ListParagraph"/>
        <w:numPr>
          <w:ilvl w:val="0"/>
          <w:numId w:val="6"/>
        </w:numPr>
        <w:rPr>
          <w:rFonts w:ascii="Arial" w:hAnsi="Arial" w:cs="Arial"/>
          <w:sz w:val="22"/>
          <w:szCs w:val="22"/>
        </w:rPr>
      </w:pPr>
      <w:r>
        <w:rPr>
          <w:rFonts w:ascii="Arial" w:hAnsi="Arial" w:cs="Arial"/>
          <w:sz w:val="22"/>
          <w:szCs w:val="22"/>
        </w:rPr>
        <w:t xml:space="preserve">No loco was condemned from </w:t>
      </w:r>
      <w:r w:rsidR="00E5031B">
        <w:rPr>
          <w:rFonts w:ascii="Arial" w:hAnsi="Arial" w:cs="Arial"/>
          <w:sz w:val="22"/>
          <w:szCs w:val="22"/>
        </w:rPr>
        <w:t>Sept</w:t>
      </w:r>
      <w:r>
        <w:rPr>
          <w:rFonts w:ascii="Arial" w:hAnsi="Arial" w:cs="Arial"/>
          <w:sz w:val="22"/>
          <w:szCs w:val="22"/>
        </w:rPr>
        <w:t xml:space="preserve"> 2018 to Dec 2021.</w:t>
      </w:r>
    </w:p>
    <w:p w14:paraId="08855DDA" w14:textId="77777777" w:rsidR="00D05C05" w:rsidRPr="00D05C05" w:rsidRDefault="00D05C05" w:rsidP="00D05C05">
      <w:pPr>
        <w:pStyle w:val="ListParagraph"/>
        <w:rPr>
          <w:rFonts w:ascii="Arial" w:hAnsi="Arial" w:cs="Arial"/>
          <w:sz w:val="22"/>
          <w:szCs w:val="22"/>
        </w:rPr>
      </w:pPr>
    </w:p>
    <w:p w14:paraId="7F6E2678" w14:textId="77777777" w:rsidR="00D05C05" w:rsidRDefault="00D05C05" w:rsidP="002A1462">
      <w:pPr>
        <w:pStyle w:val="ListParagraph"/>
        <w:numPr>
          <w:ilvl w:val="0"/>
          <w:numId w:val="6"/>
        </w:numPr>
        <w:rPr>
          <w:rFonts w:ascii="Arial" w:hAnsi="Arial" w:cs="Arial"/>
          <w:sz w:val="22"/>
          <w:szCs w:val="22"/>
        </w:rPr>
      </w:pPr>
      <w:r>
        <w:rPr>
          <w:rFonts w:ascii="Arial" w:hAnsi="Arial" w:cs="Arial"/>
          <w:sz w:val="22"/>
          <w:szCs w:val="22"/>
        </w:rPr>
        <w:t xml:space="preserve">There is </w:t>
      </w:r>
      <w:r w:rsidR="00E5031B">
        <w:rPr>
          <w:rFonts w:ascii="Arial" w:hAnsi="Arial" w:cs="Arial"/>
          <w:sz w:val="22"/>
          <w:szCs w:val="22"/>
        </w:rPr>
        <w:t>no pending PO for procurement of Tap Changers from Sept 2018 to Dec 2021.</w:t>
      </w:r>
    </w:p>
    <w:p w14:paraId="3FC6C53A" w14:textId="77777777" w:rsidR="00D05C05" w:rsidRPr="00D05C05" w:rsidRDefault="00D05C05" w:rsidP="00D05C05">
      <w:pPr>
        <w:pStyle w:val="ListParagraph"/>
        <w:rPr>
          <w:rFonts w:ascii="Arial" w:hAnsi="Arial" w:cs="Arial"/>
          <w:sz w:val="22"/>
          <w:szCs w:val="22"/>
        </w:rPr>
      </w:pPr>
    </w:p>
    <w:p w14:paraId="478910D2" w14:textId="77777777" w:rsidR="00DF3913" w:rsidRDefault="00DF3913" w:rsidP="00E5031B">
      <w:pPr>
        <w:ind w:left="720"/>
        <w:rPr>
          <w:rFonts w:ascii="Arial" w:hAnsi="Arial" w:cs="Arial"/>
          <w:sz w:val="22"/>
          <w:szCs w:val="22"/>
        </w:rPr>
      </w:pPr>
    </w:p>
    <w:p w14:paraId="70571E74" w14:textId="77777777" w:rsidR="00E5031B" w:rsidRDefault="00E5031B" w:rsidP="00E5031B">
      <w:pPr>
        <w:ind w:left="720"/>
        <w:rPr>
          <w:rFonts w:ascii="Arial" w:hAnsi="Arial" w:cs="Arial"/>
          <w:sz w:val="22"/>
          <w:szCs w:val="22"/>
        </w:rPr>
      </w:pPr>
    </w:p>
    <w:p w14:paraId="593843FF" w14:textId="77777777" w:rsidR="00E5031B" w:rsidRDefault="00E5031B" w:rsidP="00D05C05">
      <w:pPr>
        <w:rPr>
          <w:rFonts w:ascii="Arial" w:hAnsi="Arial" w:cs="Arial"/>
          <w:sz w:val="22"/>
          <w:szCs w:val="22"/>
        </w:rPr>
      </w:pPr>
    </w:p>
    <w:p w14:paraId="5E957137" w14:textId="77777777" w:rsidR="00E5031B" w:rsidRDefault="00E5031B" w:rsidP="00D05C05">
      <w:pPr>
        <w:rPr>
          <w:rFonts w:ascii="Arial" w:hAnsi="Arial" w:cs="Arial"/>
          <w:sz w:val="22"/>
          <w:szCs w:val="22"/>
        </w:rPr>
      </w:pPr>
    </w:p>
    <w:p w14:paraId="2625342F" w14:textId="77777777" w:rsidR="00E5031B" w:rsidRDefault="00E5031B" w:rsidP="00E5031B">
      <w:pPr>
        <w:jc w:val="right"/>
        <w:rPr>
          <w:rFonts w:ascii="Arial" w:hAnsi="Arial" w:cs="Arial"/>
          <w:sz w:val="22"/>
          <w:szCs w:val="22"/>
        </w:rPr>
      </w:pPr>
      <w:r>
        <w:rPr>
          <w:rFonts w:ascii="Arial" w:hAnsi="Arial" w:cs="Arial"/>
          <w:sz w:val="22"/>
          <w:szCs w:val="22"/>
        </w:rPr>
        <w:t>SSE (ACE) KYN</w:t>
      </w:r>
    </w:p>
    <w:p w14:paraId="7C4FA372" w14:textId="77777777" w:rsidR="00E5031B" w:rsidRDefault="00E5031B" w:rsidP="00E5031B">
      <w:pPr>
        <w:jc w:val="right"/>
        <w:rPr>
          <w:rFonts w:ascii="Arial" w:hAnsi="Arial" w:cs="Arial"/>
          <w:sz w:val="22"/>
          <w:szCs w:val="22"/>
        </w:rPr>
      </w:pPr>
    </w:p>
    <w:p w14:paraId="163E4B58" w14:textId="77777777" w:rsidR="00E5031B" w:rsidRDefault="00E5031B" w:rsidP="00E5031B">
      <w:pPr>
        <w:jc w:val="right"/>
        <w:rPr>
          <w:rFonts w:ascii="Arial" w:hAnsi="Arial" w:cs="Arial"/>
          <w:sz w:val="22"/>
          <w:szCs w:val="22"/>
        </w:rPr>
      </w:pPr>
    </w:p>
    <w:p w14:paraId="6EDD3D6B" w14:textId="77777777" w:rsidR="00E5031B" w:rsidRDefault="00E5031B" w:rsidP="00E5031B">
      <w:pPr>
        <w:rPr>
          <w:rFonts w:ascii="Arial" w:hAnsi="Arial" w:cs="Arial"/>
          <w:sz w:val="22"/>
          <w:szCs w:val="22"/>
        </w:rPr>
      </w:pPr>
    </w:p>
    <w:p w14:paraId="388A1288" w14:textId="77777777" w:rsidR="00E5031B" w:rsidRDefault="00E5031B" w:rsidP="00E5031B">
      <w:pPr>
        <w:rPr>
          <w:rFonts w:ascii="Arial" w:hAnsi="Arial" w:cs="Arial"/>
          <w:sz w:val="22"/>
          <w:szCs w:val="22"/>
        </w:rPr>
      </w:pPr>
    </w:p>
    <w:p w14:paraId="23F5AB2C" w14:textId="77777777" w:rsidR="00E5031B" w:rsidRDefault="00E5031B" w:rsidP="00E5031B">
      <w:pPr>
        <w:rPr>
          <w:rFonts w:ascii="Arial" w:hAnsi="Arial" w:cs="Arial"/>
          <w:sz w:val="22"/>
          <w:szCs w:val="22"/>
        </w:rPr>
      </w:pPr>
      <w:r>
        <w:rPr>
          <w:rFonts w:ascii="Arial" w:hAnsi="Arial" w:cs="Arial"/>
          <w:sz w:val="22"/>
          <w:szCs w:val="22"/>
        </w:rPr>
        <w:t xml:space="preserve">  DEE (TRS) KYN</w:t>
      </w:r>
    </w:p>
    <w:p w14:paraId="22B48091" w14:textId="77777777" w:rsidR="00E5031B" w:rsidRDefault="00E5031B" w:rsidP="00D05C05">
      <w:pPr>
        <w:rPr>
          <w:rFonts w:ascii="Arial" w:hAnsi="Arial" w:cs="Arial"/>
          <w:sz w:val="22"/>
          <w:szCs w:val="22"/>
        </w:rPr>
      </w:pPr>
    </w:p>
    <w:p w14:paraId="01B4FC64" w14:textId="77777777" w:rsidR="00E5031B" w:rsidRDefault="00E5031B" w:rsidP="00D05C05">
      <w:pPr>
        <w:rPr>
          <w:rFonts w:ascii="Arial" w:hAnsi="Arial" w:cs="Arial"/>
          <w:sz w:val="22"/>
          <w:szCs w:val="22"/>
        </w:rPr>
      </w:pPr>
    </w:p>
    <w:p w14:paraId="17434745" w14:textId="77777777" w:rsidR="00E5031B" w:rsidRDefault="00E5031B" w:rsidP="00D05C05">
      <w:pPr>
        <w:rPr>
          <w:rFonts w:ascii="Arial" w:hAnsi="Arial" w:cs="Arial"/>
          <w:sz w:val="22"/>
          <w:szCs w:val="22"/>
        </w:rPr>
      </w:pPr>
    </w:p>
    <w:p w14:paraId="0B11EBBA" w14:textId="77777777" w:rsidR="00E5031B" w:rsidRDefault="00E5031B" w:rsidP="00D05C05">
      <w:pPr>
        <w:rPr>
          <w:rFonts w:ascii="Arial" w:hAnsi="Arial" w:cs="Arial"/>
          <w:sz w:val="22"/>
          <w:szCs w:val="22"/>
        </w:rPr>
      </w:pPr>
    </w:p>
    <w:p w14:paraId="498CF7E4" w14:textId="77777777" w:rsidR="00E5031B" w:rsidRDefault="00E5031B" w:rsidP="00D05C05">
      <w:pPr>
        <w:rPr>
          <w:rFonts w:ascii="Arial" w:hAnsi="Arial" w:cs="Arial"/>
          <w:sz w:val="22"/>
          <w:szCs w:val="22"/>
        </w:rPr>
      </w:pPr>
    </w:p>
    <w:p w14:paraId="400EBDF2" w14:textId="77777777" w:rsidR="00E5031B" w:rsidRDefault="00E5031B" w:rsidP="00D05C05">
      <w:pPr>
        <w:rPr>
          <w:rFonts w:ascii="Arial" w:hAnsi="Arial" w:cs="Arial"/>
          <w:sz w:val="22"/>
          <w:szCs w:val="22"/>
        </w:rPr>
      </w:pPr>
    </w:p>
    <w:p w14:paraId="1099B7C5" w14:textId="77777777" w:rsidR="00E5031B" w:rsidRDefault="00E5031B" w:rsidP="00D05C05">
      <w:pPr>
        <w:rPr>
          <w:rFonts w:ascii="Arial" w:hAnsi="Arial" w:cs="Arial"/>
          <w:sz w:val="22"/>
          <w:szCs w:val="22"/>
        </w:rPr>
      </w:pPr>
    </w:p>
    <w:p w14:paraId="742BC5A6" w14:textId="77777777" w:rsidR="00E5031B" w:rsidRDefault="00E5031B" w:rsidP="00D05C05">
      <w:pPr>
        <w:rPr>
          <w:rFonts w:ascii="Arial" w:hAnsi="Arial" w:cs="Arial"/>
          <w:sz w:val="22"/>
          <w:szCs w:val="22"/>
        </w:rPr>
      </w:pPr>
    </w:p>
    <w:p w14:paraId="4E4A5D47" w14:textId="77777777" w:rsidR="00E5031B" w:rsidRDefault="00E5031B" w:rsidP="00D05C05">
      <w:pPr>
        <w:rPr>
          <w:rFonts w:ascii="Arial" w:hAnsi="Arial" w:cs="Arial"/>
          <w:sz w:val="22"/>
          <w:szCs w:val="22"/>
        </w:rPr>
      </w:pPr>
    </w:p>
    <w:p w14:paraId="15E93CE5" w14:textId="77777777" w:rsidR="00E5031B" w:rsidRDefault="00E5031B" w:rsidP="00D05C05">
      <w:pPr>
        <w:rPr>
          <w:rFonts w:ascii="Arial" w:hAnsi="Arial" w:cs="Arial"/>
          <w:sz w:val="22"/>
          <w:szCs w:val="22"/>
        </w:rPr>
      </w:pPr>
    </w:p>
    <w:p w14:paraId="2FD1D756" w14:textId="77777777" w:rsidR="00E5031B" w:rsidRDefault="00E5031B" w:rsidP="00D05C05">
      <w:pPr>
        <w:rPr>
          <w:rFonts w:ascii="Arial" w:hAnsi="Arial" w:cs="Arial"/>
          <w:sz w:val="22"/>
          <w:szCs w:val="22"/>
        </w:rPr>
      </w:pPr>
    </w:p>
    <w:p w14:paraId="203ED649" w14:textId="77777777" w:rsidR="00E5031B" w:rsidRDefault="00E5031B" w:rsidP="00D05C05">
      <w:pPr>
        <w:rPr>
          <w:rFonts w:ascii="Arial" w:hAnsi="Arial" w:cs="Arial"/>
          <w:sz w:val="22"/>
          <w:szCs w:val="22"/>
        </w:rPr>
      </w:pPr>
    </w:p>
    <w:p w14:paraId="25AF7268" w14:textId="77777777" w:rsidR="00E5031B" w:rsidRDefault="00E5031B" w:rsidP="00D05C05">
      <w:pPr>
        <w:rPr>
          <w:rFonts w:ascii="Arial" w:hAnsi="Arial" w:cs="Arial"/>
          <w:sz w:val="22"/>
          <w:szCs w:val="22"/>
        </w:rPr>
      </w:pPr>
    </w:p>
    <w:p w14:paraId="56C4C8FC" w14:textId="77777777" w:rsidR="00E5031B" w:rsidRDefault="00E5031B" w:rsidP="00D05C05">
      <w:pPr>
        <w:rPr>
          <w:rFonts w:ascii="Arial" w:hAnsi="Arial" w:cs="Arial"/>
          <w:sz w:val="22"/>
          <w:szCs w:val="22"/>
        </w:rPr>
      </w:pPr>
    </w:p>
    <w:p w14:paraId="565F5725" w14:textId="77777777" w:rsidR="00E5031B" w:rsidRDefault="00E5031B" w:rsidP="00D05C05">
      <w:pPr>
        <w:rPr>
          <w:rFonts w:ascii="Arial" w:hAnsi="Arial" w:cs="Arial"/>
          <w:sz w:val="22"/>
          <w:szCs w:val="22"/>
        </w:rPr>
      </w:pPr>
    </w:p>
    <w:p w14:paraId="229EF9FD" w14:textId="77777777" w:rsidR="00E5031B" w:rsidRDefault="00E5031B" w:rsidP="00D05C05">
      <w:pPr>
        <w:rPr>
          <w:rFonts w:ascii="Arial" w:hAnsi="Arial" w:cs="Arial"/>
          <w:sz w:val="22"/>
          <w:szCs w:val="22"/>
        </w:rPr>
      </w:pPr>
    </w:p>
    <w:p w14:paraId="47E926B1" w14:textId="77777777" w:rsidR="00E5031B" w:rsidRDefault="00E5031B" w:rsidP="00D05C05">
      <w:pPr>
        <w:rPr>
          <w:rFonts w:ascii="Arial" w:hAnsi="Arial" w:cs="Arial"/>
          <w:sz w:val="22"/>
          <w:szCs w:val="22"/>
        </w:rPr>
      </w:pPr>
    </w:p>
    <w:p w14:paraId="567E2E97" w14:textId="77777777" w:rsidR="00E5031B" w:rsidRDefault="00E5031B" w:rsidP="00D05C05">
      <w:pPr>
        <w:rPr>
          <w:rFonts w:ascii="Arial" w:hAnsi="Arial" w:cs="Arial"/>
          <w:sz w:val="22"/>
          <w:szCs w:val="22"/>
        </w:rPr>
      </w:pPr>
    </w:p>
    <w:p w14:paraId="41CE2BF9" w14:textId="77777777" w:rsidR="00E5031B" w:rsidRDefault="00E5031B" w:rsidP="00D05C05">
      <w:pPr>
        <w:rPr>
          <w:rFonts w:ascii="Arial" w:hAnsi="Arial" w:cs="Arial"/>
          <w:sz w:val="22"/>
          <w:szCs w:val="22"/>
        </w:rPr>
      </w:pPr>
    </w:p>
    <w:p w14:paraId="1D79D67C" w14:textId="77777777" w:rsidR="00E5031B" w:rsidRDefault="00E5031B" w:rsidP="00D05C05">
      <w:pPr>
        <w:rPr>
          <w:rFonts w:ascii="Arial" w:hAnsi="Arial" w:cs="Arial"/>
          <w:sz w:val="22"/>
          <w:szCs w:val="22"/>
        </w:rPr>
      </w:pPr>
    </w:p>
    <w:p w14:paraId="66262385" w14:textId="77777777" w:rsidR="00E5031B" w:rsidRDefault="00E5031B" w:rsidP="00D05C05">
      <w:pPr>
        <w:rPr>
          <w:rFonts w:ascii="Arial" w:hAnsi="Arial" w:cs="Arial"/>
          <w:sz w:val="22"/>
          <w:szCs w:val="22"/>
        </w:rPr>
      </w:pPr>
    </w:p>
    <w:p w14:paraId="602D824D" w14:textId="77777777" w:rsidR="00E5031B" w:rsidRDefault="00E5031B" w:rsidP="00D05C05">
      <w:pPr>
        <w:rPr>
          <w:rFonts w:ascii="Arial" w:hAnsi="Arial" w:cs="Arial"/>
          <w:sz w:val="22"/>
          <w:szCs w:val="22"/>
        </w:rPr>
      </w:pPr>
    </w:p>
    <w:p w14:paraId="4CECADC5" w14:textId="77777777" w:rsidR="00E5031B" w:rsidRDefault="00E5031B" w:rsidP="00D05C05">
      <w:pPr>
        <w:rPr>
          <w:rFonts w:ascii="Arial" w:hAnsi="Arial" w:cs="Arial"/>
          <w:sz w:val="22"/>
          <w:szCs w:val="22"/>
        </w:rPr>
      </w:pPr>
    </w:p>
    <w:p w14:paraId="2ED34AB0" w14:textId="77777777" w:rsidR="00E5031B" w:rsidRDefault="00E5031B" w:rsidP="00D05C05">
      <w:pPr>
        <w:rPr>
          <w:rFonts w:ascii="Arial" w:hAnsi="Arial" w:cs="Arial"/>
          <w:sz w:val="22"/>
          <w:szCs w:val="22"/>
        </w:rPr>
      </w:pPr>
    </w:p>
    <w:p w14:paraId="7AE51FE5" w14:textId="77777777" w:rsidR="00E5031B" w:rsidRPr="00D05C05" w:rsidRDefault="00E5031B" w:rsidP="00D05C05">
      <w:pPr>
        <w:rPr>
          <w:rFonts w:ascii="Arial" w:hAnsi="Arial" w:cs="Arial"/>
          <w:sz w:val="22"/>
          <w:szCs w:val="22"/>
        </w:rPr>
      </w:pPr>
    </w:p>
    <w:p w14:paraId="43058BDA" w14:textId="77777777" w:rsidR="00DF3913" w:rsidRPr="00DF3913" w:rsidRDefault="00DF3913" w:rsidP="00DF3913">
      <w:pPr>
        <w:rPr>
          <w:rFonts w:ascii="Arial" w:hAnsi="Arial" w:cs="Arial"/>
          <w:b/>
          <w:bCs/>
          <w:sz w:val="22"/>
          <w:szCs w:val="22"/>
        </w:rPr>
      </w:pPr>
      <w:r w:rsidRPr="00DF3913">
        <w:rPr>
          <w:rFonts w:ascii="Arial" w:hAnsi="Arial" w:cs="Arial"/>
          <w:sz w:val="22"/>
          <w:szCs w:val="22"/>
        </w:rPr>
        <w:t xml:space="preserve"> </w:t>
      </w:r>
      <w:r w:rsidRPr="00DF3913">
        <w:rPr>
          <w:rFonts w:ascii="Arial" w:hAnsi="Arial" w:cs="Arial"/>
          <w:b/>
          <w:bCs/>
          <w:sz w:val="22"/>
          <w:szCs w:val="22"/>
        </w:rPr>
        <w:t xml:space="preserve">                     </w:t>
      </w:r>
    </w:p>
    <w:p w14:paraId="46D3072E" w14:textId="77777777" w:rsidR="00DF3913" w:rsidRPr="00DF3913" w:rsidRDefault="00DF3913" w:rsidP="00DF3913">
      <w:pPr>
        <w:jc w:val="center"/>
        <w:rPr>
          <w:rFonts w:ascii="Arial" w:hAnsi="Arial" w:cs="Arial"/>
          <w:b/>
          <w:bCs/>
          <w:sz w:val="22"/>
          <w:szCs w:val="22"/>
          <w:u w:val="single"/>
        </w:rPr>
      </w:pPr>
    </w:p>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4E4C9A" w:rsidRPr="005A14F8" w14:paraId="256665BC" w14:textId="77777777" w:rsidTr="00BE31B7">
        <w:trPr>
          <w:trHeight w:val="1440"/>
        </w:trPr>
        <w:tc>
          <w:tcPr>
            <w:tcW w:w="4320" w:type="dxa"/>
          </w:tcPr>
          <w:p w14:paraId="28C75983" w14:textId="77777777" w:rsidR="004E4C9A" w:rsidRPr="003C1E74" w:rsidRDefault="004E4C9A" w:rsidP="00BE31B7">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02C1BC5A" w14:textId="77777777" w:rsidR="004E4C9A" w:rsidRPr="005A14F8" w:rsidRDefault="004E4C9A" w:rsidP="00BE31B7">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5D63804A" w14:textId="77777777" w:rsidR="004E4C9A" w:rsidRPr="005A14F8" w:rsidRDefault="004E4C9A" w:rsidP="00BE31B7">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4D3D8E8C" w14:textId="77777777" w:rsidR="004E4C9A" w:rsidRPr="005A14F8" w:rsidRDefault="004E4C9A" w:rsidP="00BE31B7">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D925E69" w14:textId="77777777" w:rsidR="004E4C9A" w:rsidRPr="005A14F8" w:rsidRDefault="004E4C9A" w:rsidP="00BE31B7">
            <w:pPr>
              <w:tabs>
                <w:tab w:val="center" w:pos="882"/>
              </w:tabs>
              <w:rPr>
                <w:sz w:val="6"/>
                <w:szCs w:val="5"/>
              </w:rPr>
            </w:pPr>
            <w:r>
              <w:rPr>
                <w:rFonts w:ascii="Mangal" w:hAnsi="Mangal" w:cs="Mangal"/>
                <w:rtl/>
                <w:cs/>
              </w:rPr>
              <w:tab/>
            </w:r>
            <w:r>
              <w:rPr>
                <w:noProof/>
                <w:sz w:val="6"/>
                <w:szCs w:val="5"/>
                <w:lang w:bidi="hi-IN"/>
              </w:rPr>
              <w:drawing>
                <wp:inline distT="0" distB="0" distL="0" distR="0" wp14:anchorId="548CCA59" wp14:editId="383B971E">
                  <wp:extent cx="866775" cy="932770"/>
                  <wp:effectExtent l="0" t="0" r="0" b="0"/>
                  <wp:docPr id="2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33CBBEA" w14:textId="77777777" w:rsidR="004E4C9A" w:rsidRDefault="004E4C9A" w:rsidP="00BE31B7">
            <w:pPr>
              <w:pStyle w:val="Header"/>
              <w:rPr>
                <w:b/>
              </w:rPr>
            </w:pPr>
          </w:p>
          <w:p w14:paraId="4C01A459" w14:textId="77777777" w:rsidR="004E4C9A" w:rsidRPr="00743A0A" w:rsidRDefault="004E4C9A" w:rsidP="00BE31B7">
            <w:pPr>
              <w:pStyle w:val="Header"/>
              <w:rPr>
                <w:b/>
                <w:bCs/>
              </w:rPr>
            </w:pPr>
            <w:r w:rsidRPr="00743A0A">
              <w:rPr>
                <w:b/>
              </w:rPr>
              <w:t>Central Railway</w:t>
            </w:r>
            <w:r w:rsidRPr="00743A0A">
              <w:rPr>
                <w:rFonts w:ascii="Mangal" w:hAnsi="Mangal" w:cs="Mangal"/>
                <w:b/>
              </w:rPr>
              <w:t xml:space="preserve">            </w:t>
            </w:r>
          </w:p>
          <w:p w14:paraId="760AC7D8" w14:textId="77777777" w:rsidR="004E4C9A" w:rsidRPr="005A14F8" w:rsidRDefault="004E4C9A" w:rsidP="00BE31B7">
            <w:pPr>
              <w:pStyle w:val="Header"/>
              <w:jc w:val="both"/>
              <w:rPr>
                <w:b/>
                <w:bCs/>
              </w:rPr>
            </w:pPr>
            <w:r w:rsidRPr="005A14F8">
              <w:t xml:space="preserve">Office of Sr. DEE (TRS), </w:t>
            </w:r>
          </w:p>
          <w:p w14:paraId="16A18E53" w14:textId="77777777" w:rsidR="004E4C9A" w:rsidRPr="005A14F8" w:rsidRDefault="004E4C9A" w:rsidP="00BE31B7">
            <w:pPr>
              <w:pStyle w:val="Header"/>
              <w:jc w:val="both"/>
              <w:rPr>
                <w:b/>
                <w:bCs/>
              </w:rPr>
            </w:pPr>
            <w:r w:rsidRPr="005A14F8">
              <w:t xml:space="preserve">Electric Loco Shed, Kalyan - 421 301. </w:t>
            </w:r>
          </w:p>
          <w:p w14:paraId="4EDDCC82" w14:textId="77777777" w:rsidR="004E4C9A" w:rsidRDefault="004E4C9A" w:rsidP="00BE31B7">
            <w:pPr>
              <w:pStyle w:val="Header"/>
              <w:jc w:val="both"/>
            </w:pPr>
            <w:r w:rsidRPr="005A14F8">
              <w:t xml:space="preserve">Email :- </w:t>
            </w:r>
            <w:hyperlink r:id="rId133" w:history="1">
              <w:r w:rsidRPr="00F4074A">
                <w:rPr>
                  <w:rStyle w:val="Hyperlink"/>
                </w:rPr>
                <w:t>srdeetrskyncrly@gmail.com</w:t>
              </w:r>
            </w:hyperlink>
          </w:p>
          <w:p w14:paraId="2DFB8692" w14:textId="77777777" w:rsidR="004E4C9A" w:rsidRPr="005A14F8" w:rsidRDefault="004E4C9A" w:rsidP="00BE31B7">
            <w:pPr>
              <w:pStyle w:val="Header"/>
              <w:jc w:val="both"/>
              <w:rPr>
                <w:rFonts w:ascii="Mangal" w:hAnsi="Mangal" w:cs="Mangal"/>
                <w:b/>
                <w:bCs/>
              </w:rPr>
            </w:pPr>
          </w:p>
        </w:tc>
      </w:tr>
    </w:tbl>
    <w:p w14:paraId="645996D7" w14:textId="77777777" w:rsidR="004E4C9A" w:rsidRDefault="004E4C9A" w:rsidP="004E4C9A">
      <w:pPr>
        <w:rPr>
          <w:rFonts w:ascii="Arial" w:hAnsi="Arial" w:cs="Arial"/>
          <w:sz w:val="21"/>
          <w:szCs w:val="21"/>
        </w:rPr>
      </w:pPr>
    </w:p>
    <w:p w14:paraId="5BFCA320" w14:textId="77777777" w:rsidR="004E4C9A" w:rsidRPr="004E4C9A" w:rsidRDefault="004E4C9A" w:rsidP="004E4C9A">
      <w:pPr>
        <w:rPr>
          <w:rFonts w:ascii="Arial" w:hAnsi="Arial" w:cs="Arial"/>
          <w:sz w:val="22"/>
          <w:szCs w:val="22"/>
        </w:rPr>
      </w:pPr>
      <w:r w:rsidRPr="004E4C9A">
        <w:rPr>
          <w:rFonts w:ascii="Arial" w:hAnsi="Arial" w:cs="Arial"/>
          <w:sz w:val="22"/>
          <w:szCs w:val="22"/>
        </w:rPr>
        <w:t>No. ELSKYN/WKS/2021/GeM User</w:t>
      </w:r>
      <w:r w:rsidRPr="004E4C9A">
        <w:rPr>
          <w:rFonts w:ascii="Arial" w:hAnsi="Arial" w:cs="Arial"/>
          <w:sz w:val="22"/>
          <w:szCs w:val="22"/>
        </w:rPr>
        <w:tab/>
      </w:r>
      <w:r w:rsidRPr="004E4C9A">
        <w:rPr>
          <w:rFonts w:ascii="Arial" w:hAnsi="Arial" w:cs="Arial"/>
          <w:sz w:val="22"/>
          <w:szCs w:val="22"/>
        </w:rPr>
        <w:tab/>
      </w:r>
      <w:r w:rsidRPr="004E4C9A">
        <w:rPr>
          <w:rFonts w:ascii="Arial" w:hAnsi="Arial" w:cs="Arial"/>
          <w:sz w:val="22"/>
          <w:szCs w:val="22"/>
        </w:rPr>
        <w:tab/>
        <w:t xml:space="preserve">                                 </w:t>
      </w:r>
      <w:r w:rsidRPr="004E4C9A">
        <w:rPr>
          <w:rFonts w:ascii="Arial" w:hAnsi="Arial" w:cs="Arial"/>
          <w:sz w:val="22"/>
          <w:szCs w:val="22"/>
        </w:rPr>
        <w:tab/>
        <w:t>Date. 11.01.2022</w:t>
      </w:r>
    </w:p>
    <w:p w14:paraId="060AE77B" w14:textId="77777777" w:rsidR="004E4C9A" w:rsidRPr="004E4C9A" w:rsidRDefault="004E4C9A" w:rsidP="004E4C9A">
      <w:pPr>
        <w:rPr>
          <w:rFonts w:ascii="Arial" w:hAnsi="Arial" w:cs="Arial"/>
          <w:sz w:val="22"/>
          <w:szCs w:val="22"/>
        </w:rPr>
      </w:pPr>
      <w:r w:rsidRPr="004E4C9A">
        <w:rPr>
          <w:rFonts w:ascii="Arial" w:hAnsi="Arial" w:cs="Arial"/>
          <w:sz w:val="22"/>
          <w:szCs w:val="22"/>
        </w:rPr>
        <w:t xml:space="preserve">                                           </w:t>
      </w:r>
    </w:p>
    <w:p w14:paraId="6B5F1FE4" w14:textId="77777777" w:rsidR="004E4C9A" w:rsidRPr="004E4C9A" w:rsidRDefault="004E4C9A" w:rsidP="004E4C9A">
      <w:pPr>
        <w:rPr>
          <w:rFonts w:ascii="Arial" w:hAnsi="Arial" w:cs="Arial"/>
          <w:b/>
          <w:bCs/>
          <w:sz w:val="22"/>
          <w:szCs w:val="22"/>
        </w:rPr>
      </w:pPr>
      <w:r w:rsidRPr="004E4C9A">
        <w:rPr>
          <w:rFonts w:ascii="Arial" w:hAnsi="Arial" w:cs="Arial"/>
          <w:b/>
          <w:bCs/>
          <w:sz w:val="22"/>
          <w:szCs w:val="22"/>
        </w:rPr>
        <w:t xml:space="preserve">Sr.DMM / (CSMT) </w:t>
      </w:r>
    </w:p>
    <w:p w14:paraId="3B574F3C" w14:textId="77777777" w:rsidR="004E4C9A" w:rsidRPr="004E4C9A" w:rsidRDefault="004E4C9A" w:rsidP="004E4C9A">
      <w:pPr>
        <w:jc w:val="center"/>
        <w:rPr>
          <w:rFonts w:ascii="Arial" w:hAnsi="Arial" w:cs="Arial"/>
          <w:sz w:val="22"/>
          <w:szCs w:val="22"/>
          <w:u w:val="single"/>
        </w:rPr>
      </w:pPr>
    </w:p>
    <w:p w14:paraId="1F878FBC" w14:textId="77777777" w:rsidR="004E4C9A" w:rsidRPr="004E4C9A" w:rsidRDefault="004E4C9A" w:rsidP="004E4C9A">
      <w:pPr>
        <w:jc w:val="both"/>
        <w:rPr>
          <w:rFonts w:ascii="Arial" w:hAnsi="Arial" w:cs="Arial"/>
          <w:b/>
          <w:bCs/>
          <w:sz w:val="22"/>
          <w:szCs w:val="22"/>
        </w:rPr>
      </w:pPr>
      <w:r w:rsidRPr="004E4C9A">
        <w:rPr>
          <w:rFonts w:ascii="Arial" w:hAnsi="Arial" w:cs="Arial"/>
          <w:sz w:val="22"/>
          <w:szCs w:val="22"/>
        </w:rPr>
        <w:t xml:space="preserve">           </w:t>
      </w:r>
      <w:r w:rsidRPr="004E4C9A">
        <w:rPr>
          <w:rFonts w:ascii="Arial" w:hAnsi="Arial" w:cs="Arial"/>
          <w:sz w:val="22"/>
          <w:szCs w:val="22"/>
        </w:rPr>
        <w:tab/>
        <w:t>Sub:      Creation of Account on Government E-Market Place (GeM)</w:t>
      </w:r>
    </w:p>
    <w:p w14:paraId="2EA1D818" w14:textId="77777777" w:rsidR="004E4C9A" w:rsidRPr="004E4C9A" w:rsidRDefault="004E4C9A" w:rsidP="004E4C9A">
      <w:pPr>
        <w:rPr>
          <w:rFonts w:ascii="Arial" w:hAnsi="Arial" w:cs="Arial"/>
          <w:b/>
          <w:bCs/>
          <w:sz w:val="22"/>
          <w:szCs w:val="22"/>
        </w:rPr>
      </w:pPr>
    </w:p>
    <w:p w14:paraId="11EBDE6C" w14:textId="77777777" w:rsidR="004E4C9A" w:rsidRPr="004E4C9A" w:rsidRDefault="004E4C9A" w:rsidP="004E4C9A">
      <w:pPr>
        <w:jc w:val="center"/>
        <w:rPr>
          <w:rFonts w:ascii="Arial" w:hAnsi="Arial" w:cs="Arial"/>
          <w:sz w:val="22"/>
          <w:szCs w:val="22"/>
        </w:rPr>
      </w:pPr>
      <w:r w:rsidRPr="004E4C9A">
        <w:rPr>
          <w:rFonts w:ascii="Arial" w:hAnsi="Arial" w:cs="Arial"/>
          <w:sz w:val="22"/>
          <w:szCs w:val="22"/>
        </w:rPr>
        <w:t>--***--</w:t>
      </w:r>
    </w:p>
    <w:p w14:paraId="20C09693" w14:textId="77777777" w:rsidR="004E4C9A" w:rsidRPr="004E4C9A" w:rsidRDefault="004E4C9A" w:rsidP="004E4C9A">
      <w:pPr>
        <w:jc w:val="center"/>
        <w:rPr>
          <w:rFonts w:ascii="Arial" w:hAnsi="Arial" w:cs="Arial"/>
          <w:sz w:val="22"/>
          <w:szCs w:val="22"/>
        </w:rPr>
      </w:pPr>
    </w:p>
    <w:p w14:paraId="175D47DE" w14:textId="77777777" w:rsidR="004E4C9A" w:rsidRPr="004E4C9A" w:rsidRDefault="004E4C9A" w:rsidP="004E4C9A">
      <w:pPr>
        <w:pStyle w:val="BodyTextIndent2"/>
        <w:spacing w:after="0" w:line="240" w:lineRule="auto"/>
        <w:ind w:left="0" w:firstLine="720"/>
        <w:jc w:val="both"/>
        <w:rPr>
          <w:rFonts w:ascii="Arial" w:hAnsi="Arial" w:cs="Arial"/>
          <w:sz w:val="22"/>
          <w:szCs w:val="22"/>
        </w:rPr>
      </w:pPr>
      <w:r w:rsidRPr="004E4C9A">
        <w:rPr>
          <w:rFonts w:ascii="Arial" w:hAnsi="Arial" w:cs="Arial"/>
          <w:sz w:val="22"/>
          <w:szCs w:val="22"/>
        </w:rPr>
        <w:t xml:space="preserve">With reference to above, following officer is nominated for registration on Government E-market place (GeM), his particulars are as under: </w:t>
      </w:r>
    </w:p>
    <w:p w14:paraId="709AC78B" w14:textId="77777777" w:rsidR="004E4C9A" w:rsidRPr="004E4C9A" w:rsidRDefault="004E4C9A" w:rsidP="004E4C9A">
      <w:pPr>
        <w:pStyle w:val="BodyTextIndent2"/>
        <w:spacing w:after="0" w:line="240" w:lineRule="auto"/>
        <w:ind w:left="0" w:firstLine="720"/>
        <w:jc w:val="both"/>
        <w:rPr>
          <w:rFonts w:ascii="Arial" w:hAnsi="Arial" w:cs="Arial"/>
          <w:sz w:val="22"/>
          <w:szCs w:val="22"/>
        </w:rPr>
      </w:pPr>
    </w:p>
    <w:tbl>
      <w:tblPr>
        <w:tblStyle w:val="TableGrid"/>
        <w:tblW w:w="8010" w:type="dxa"/>
        <w:tblInd w:w="828" w:type="dxa"/>
        <w:tblLook w:val="04A0" w:firstRow="1" w:lastRow="0" w:firstColumn="1" w:lastColumn="0" w:noHBand="0" w:noVBand="1"/>
      </w:tblPr>
      <w:tblGrid>
        <w:gridCol w:w="3000"/>
        <w:gridCol w:w="5010"/>
      </w:tblGrid>
      <w:tr w:rsidR="004E4C9A" w:rsidRPr="004E4C9A" w14:paraId="079D6723" w14:textId="77777777" w:rsidTr="004E4C9A">
        <w:trPr>
          <w:trHeight w:val="395"/>
        </w:trPr>
        <w:tc>
          <w:tcPr>
            <w:tcW w:w="3000" w:type="dxa"/>
          </w:tcPr>
          <w:p w14:paraId="7CE60CAA"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Name (in full)</w:t>
            </w:r>
          </w:p>
        </w:tc>
        <w:tc>
          <w:tcPr>
            <w:tcW w:w="5010" w:type="dxa"/>
          </w:tcPr>
          <w:p w14:paraId="2080C8A0"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Shri Hemant Jindal</w:t>
            </w:r>
          </w:p>
        </w:tc>
      </w:tr>
      <w:tr w:rsidR="004E4C9A" w:rsidRPr="004E4C9A" w14:paraId="30CF870E" w14:textId="77777777" w:rsidTr="004E4C9A">
        <w:trPr>
          <w:trHeight w:val="348"/>
        </w:trPr>
        <w:tc>
          <w:tcPr>
            <w:tcW w:w="3000" w:type="dxa"/>
          </w:tcPr>
          <w:p w14:paraId="3C8A685B"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Designation</w:t>
            </w:r>
          </w:p>
        </w:tc>
        <w:tc>
          <w:tcPr>
            <w:tcW w:w="5010" w:type="dxa"/>
          </w:tcPr>
          <w:p w14:paraId="24D23F34"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Sr.DEE (TRS) Kalyan</w:t>
            </w:r>
          </w:p>
        </w:tc>
      </w:tr>
      <w:tr w:rsidR="004E4C9A" w:rsidRPr="004E4C9A" w14:paraId="71B7286D" w14:textId="77777777" w:rsidTr="004E4C9A">
        <w:trPr>
          <w:trHeight w:val="584"/>
        </w:trPr>
        <w:tc>
          <w:tcPr>
            <w:tcW w:w="3000" w:type="dxa"/>
          </w:tcPr>
          <w:p w14:paraId="247D03C5"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E-mail (only “gov.in” domain</w:t>
            </w:r>
          </w:p>
        </w:tc>
        <w:tc>
          <w:tcPr>
            <w:tcW w:w="5010" w:type="dxa"/>
          </w:tcPr>
          <w:p w14:paraId="6B0674AE" w14:textId="77777777" w:rsidR="004E4C9A" w:rsidRPr="004E4C9A" w:rsidRDefault="004E4C9A" w:rsidP="004E4C9A">
            <w:pPr>
              <w:pStyle w:val="BodyTextIndent2"/>
              <w:spacing w:after="0" w:line="240" w:lineRule="auto"/>
              <w:ind w:left="0"/>
              <w:jc w:val="both"/>
              <w:rPr>
                <w:rFonts w:ascii="Arial" w:hAnsi="Arial" w:cs="Arial"/>
                <w:szCs w:val="22"/>
              </w:rPr>
            </w:pPr>
            <w:hyperlink r:id="rId134" w:history="1">
              <w:r w:rsidRPr="004E4C9A">
                <w:rPr>
                  <w:rStyle w:val="Hyperlink"/>
                  <w:rFonts w:ascii="Arial" w:hAnsi="Arial" w:cs="Arial"/>
                  <w:szCs w:val="22"/>
                  <w:shd w:val="clear" w:color="auto" w:fill="FFFFFF"/>
                </w:rPr>
                <w:t>srdeetrskyn@bb.railnet.gov.in</w:t>
              </w:r>
            </w:hyperlink>
          </w:p>
        </w:tc>
      </w:tr>
      <w:tr w:rsidR="004E4C9A" w:rsidRPr="004E4C9A" w14:paraId="3114C1E1" w14:textId="77777777" w:rsidTr="004E4C9A">
        <w:trPr>
          <w:trHeight w:val="386"/>
        </w:trPr>
        <w:tc>
          <w:tcPr>
            <w:tcW w:w="3000" w:type="dxa"/>
          </w:tcPr>
          <w:p w14:paraId="1A96C91F"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color w:val="222222"/>
                <w:szCs w:val="22"/>
                <w:shd w:val="clear" w:color="auto" w:fill="FFFFFF"/>
              </w:rPr>
              <w:t>Mobile No./ CUG No.</w:t>
            </w:r>
          </w:p>
        </w:tc>
        <w:tc>
          <w:tcPr>
            <w:tcW w:w="5010" w:type="dxa"/>
          </w:tcPr>
          <w:p w14:paraId="25AE76EA"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8828119305</w:t>
            </w:r>
          </w:p>
        </w:tc>
      </w:tr>
      <w:tr w:rsidR="004E4C9A" w:rsidRPr="004E4C9A" w14:paraId="064D598C" w14:textId="77777777" w:rsidTr="004E4C9A">
        <w:trPr>
          <w:trHeight w:val="924"/>
        </w:trPr>
        <w:tc>
          <w:tcPr>
            <w:tcW w:w="3000" w:type="dxa"/>
          </w:tcPr>
          <w:p w14:paraId="045EAA89" w14:textId="77777777" w:rsidR="004E4C9A" w:rsidRPr="004E4C9A" w:rsidRDefault="004E4C9A" w:rsidP="004E4C9A">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lastRenderedPageBreak/>
              <w:t>Office Address</w:t>
            </w:r>
          </w:p>
        </w:tc>
        <w:tc>
          <w:tcPr>
            <w:tcW w:w="5010" w:type="dxa"/>
          </w:tcPr>
          <w:p w14:paraId="3EC0FC6C"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Office of Sr. DEE (TRS), Electric Loco Shed,</w:t>
            </w:r>
          </w:p>
          <w:p w14:paraId="0CA08CFC"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Kalyan - 421 301</w:t>
            </w:r>
          </w:p>
        </w:tc>
      </w:tr>
      <w:tr w:rsidR="004E4C9A" w:rsidRPr="004E4C9A" w14:paraId="336DCC5C" w14:textId="77777777" w:rsidTr="004E4C9A">
        <w:trPr>
          <w:trHeight w:val="522"/>
        </w:trPr>
        <w:tc>
          <w:tcPr>
            <w:tcW w:w="3000" w:type="dxa"/>
          </w:tcPr>
          <w:p w14:paraId="6070F399" w14:textId="77777777" w:rsidR="004E4C9A" w:rsidRPr="004E4C9A" w:rsidRDefault="004E4C9A" w:rsidP="004E4C9A">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Office Phone No.</w:t>
            </w:r>
          </w:p>
        </w:tc>
        <w:tc>
          <w:tcPr>
            <w:tcW w:w="5010" w:type="dxa"/>
          </w:tcPr>
          <w:p w14:paraId="683E2712" w14:textId="77777777" w:rsidR="004E4C9A" w:rsidRPr="004E4C9A" w:rsidRDefault="004E4C9A" w:rsidP="004E4C9A">
            <w:pPr>
              <w:pStyle w:val="BodyTextIndent2"/>
              <w:spacing w:after="0" w:line="240" w:lineRule="auto"/>
              <w:ind w:left="0"/>
              <w:jc w:val="both"/>
              <w:rPr>
                <w:rFonts w:ascii="Arial" w:hAnsi="Arial" w:cs="Arial"/>
                <w:szCs w:val="22"/>
              </w:rPr>
            </w:pPr>
            <w:r w:rsidRPr="004E4C9A">
              <w:rPr>
                <w:rFonts w:ascii="Arial" w:hAnsi="Arial" w:cs="Arial"/>
                <w:szCs w:val="22"/>
              </w:rPr>
              <w:t>0251 6763110</w:t>
            </w:r>
          </w:p>
        </w:tc>
      </w:tr>
      <w:tr w:rsidR="004E4C9A" w:rsidRPr="004E4C9A" w14:paraId="5B005145" w14:textId="77777777" w:rsidTr="004E4C9A">
        <w:trPr>
          <w:trHeight w:val="522"/>
        </w:trPr>
        <w:tc>
          <w:tcPr>
            <w:tcW w:w="3000" w:type="dxa"/>
          </w:tcPr>
          <w:p w14:paraId="1645B1B4" w14:textId="77777777" w:rsidR="004E4C9A" w:rsidRPr="004E4C9A" w:rsidRDefault="004E4C9A" w:rsidP="004E4C9A">
            <w:pPr>
              <w:pStyle w:val="BodyTextIndent2"/>
              <w:spacing w:after="0" w:line="240" w:lineRule="auto"/>
              <w:ind w:left="0"/>
              <w:jc w:val="both"/>
              <w:rPr>
                <w:rFonts w:ascii="Arial" w:hAnsi="Arial" w:cs="Arial"/>
                <w:color w:val="222222"/>
                <w:szCs w:val="22"/>
                <w:shd w:val="clear" w:color="auto" w:fill="FFFFFF"/>
              </w:rPr>
            </w:pPr>
            <w:r w:rsidRPr="004E4C9A">
              <w:rPr>
                <w:rFonts w:ascii="Arial" w:hAnsi="Arial" w:cs="Arial"/>
                <w:color w:val="222222"/>
                <w:szCs w:val="22"/>
                <w:shd w:val="clear" w:color="auto" w:fill="FFFFFF"/>
              </w:rPr>
              <w:t>Employee Id</w:t>
            </w:r>
          </w:p>
        </w:tc>
        <w:tc>
          <w:tcPr>
            <w:tcW w:w="5010" w:type="dxa"/>
          </w:tcPr>
          <w:p w14:paraId="0ABEF66C" w14:textId="77777777" w:rsidR="004E4C9A" w:rsidRPr="004E4C9A" w:rsidRDefault="00BE31B7" w:rsidP="00BE31B7">
            <w:pPr>
              <w:pStyle w:val="BodyTextIndent2"/>
              <w:spacing w:after="0" w:line="240" w:lineRule="auto"/>
              <w:ind w:left="0"/>
              <w:jc w:val="both"/>
              <w:rPr>
                <w:rFonts w:ascii="Arial" w:hAnsi="Arial" w:cs="Arial"/>
                <w:szCs w:val="22"/>
              </w:rPr>
            </w:pPr>
            <w:r>
              <w:rPr>
                <w:rFonts w:ascii="Arial" w:hAnsi="Arial" w:cs="Arial"/>
                <w:szCs w:val="22"/>
              </w:rPr>
              <w:t>0020</w:t>
            </w:r>
            <w:r w:rsidR="004E4C9A" w:rsidRPr="004E4C9A">
              <w:rPr>
                <w:rFonts w:ascii="Arial" w:hAnsi="Arial" w:cs="Arial"/>
                <w:szCs w:val="22"/>
              </w:rPr>
              <w:t>8765133</w:t>
            </w:r>
          </w:p>
        </w:tc>
      </w:tr>
    </w:tbl>
    <w:p w14:paraId="363A9B35" w14:textId="77777777" w:rsidR="004E4C9A" w:rsidRPr="004E4C9A" w:rsidRDefault="004E4C9A" w:rsidP="004E4C9A">
      <w:pPr>
        <w:jc w:val="center"/>
        <w:rPr>
          <w:rFonts w:ascii="Arial" w:hAnsi="Arial" w:cs="Arial"/>
          <w:sz w:val="22"/>
          <w:szCs w:val="22"/>
        </w:rPr>
      </w:pPr>
    </w:p>
    <w:p w14:paraId="0161239D" w14:textId="77777777" w:rsidR="004E4C9A" w:rsidRPr="004E4C9A" w:rsidRDefault="004E4C9A" w:rsidP="004E4C9A">
      <w:pPr>
        <w:jc w:val="center"/>
        <w:rPr>
          <w:rFonts w:ascii="Arial" w:hAnsi="Arial" w:cs="Arial"/>
          <w:sz w:val="22"/>
          <w:szCs w:val="22"/>
        </w:rPr>
      </w:pPr>
    </w:p>
    <w:p w14:paraId="069FEBF8" w14:textId="77777777" w:rsidR="004E4C9A" w:rsidRPr="004E4C9A" w:rsidRDefault="004E4C9A" w:rsidP="004E4C9A">
      <w:pPr>
        <w:jc w:val="center"/>
        <w:rPr>
          <w:rFonts w:ascii="Arial" w:hAnsi="Arial" w:cs="Arial"/>
          <w:sz w:val="22"/>
          <w:szCs w:val="22"/>
        </w:rPr>
      </w:pPr>
    </w:p>
    <w:p w14:paraId="402C49D5" w14:textId="77777777" w:rsidR="004E4C9A" w:rsidRPr="004E4C9A" w:rsidRDefault="004E4C9A" w:rsidP="004E4C9A">
      <w:pPr>
        <w:jc w:val="center"/>
        <w:rPr>
          <w:rFonts w:ascii="Arial" w:hAnsi="Arial" w:cs="Arial"/>
          <w:sz w:val="22"/>
          <w:szCs w:val="22"/>
        </w:rPr>
      </w:pPr>
    </w:p>
    <w:p w14:paraId="7E195350" w14:textId="77777777" w:rsidR="004E4C9A" w:rsidRPr="004E4C9A" w:rsidRDefault="004E4C9A" w:rsidP="004E4C9A">
      <w:pPr>
        <w:jc w:val="center"/>
        <w:rPr>
          <w:rFonts w:ascii="Arial" w:hAnsi="Arial" w:cs="Arial"/>
          <w:sz w:val="22"/>
          <w:szCs w:val="22"/>
        </w:rPr>
      </w:pPr>
    </w:p>
    <w:p w14:paraId="2C9E2A56" w14:textId="77777777" w:rsidR="004E4C9A" w:rsidRPr="004E4C9A" w:rsidRDefault="004E4C9A" w:rsidP="004E4C9A">
      <w:pPr>
        <w:jc w:val="center"/>
        <w:rPr>
          <w:rFonts w:ascii="Arial" w:hAnsi="Arial" w:cs="Arial"/>
          <w:b/>
          <w:sz w:val="22"/>
          <w:szCs w:val="22"/>
        </w:rPr>
      </w:pPr>
      <w:r w:rsidRPr="004E4C9A">
        <w:rPr>
          <w:rFonts w:ascii="Arial" w:hAnsi="Arial" w:cs="Arial"/>
          <w:b/>
          <w:sz w:val="22"/>
          <w:szCs w:val="22"/>
        </w:rPr>
        <w:t xml:space="preserve">                                                                                                                (Hemant Jindal)</w:t>
      </w:r>
    </w:p>
    <w:p w14:paraId="4ACAEBE6" w14:textId="77777777" w:rsidR="004E4C9A" w:rsidRPr="004E4C9A" w:rsidRDefault="004E4C9A" w:rsidP="004E4C9A">
      <w:pPr>
        <w:jc w:val="center"/>
        <w:rPr>
          <w:rFonts w:ascii="Arial" w:hAnsi="Arial" w:cs="Arial"/>
          <w:b/>
          <w:sz w:val="22"/>
          <w:szCs w:val="22"/>
        </w:rPr>
      </w:pPr>
      <w:r w:rsidRPr="004E4C9A">
        <w:rPr>
          <w:rFonts w:ascii="Arial" w:hAnsi="Arial" w:cs="Arial"/>
          <w:b/>
          <w:sz w:val="22"/>
          <w:szCs w:val="22"/>
        </w:rPr>
        <w:t xml:space="preserve">                                                                                                                 Sr. DEE (TRS) Kalyan</w:t>
      </w:r>
    </w:p>
    <w:p w14:paraId="65C8BB68" w14:textId="77777777" w:rsidR="004E4C9A" w:rsidRPr="004E4C9A" w:rsidRDefault="004E4C9A" w:rsidP="004E4C9A">
      <w:pPr>
        <w:rPr>
          <w:rFonts w:ascii="Arial" w:hAnsi="Arial" w:cs="Arial"/>
          <w:b/>
          <w:sz w:val="22"/>
          <w:szCs w:val="22"/>
        </w:rPr>
      </w:pPr>
    </w:p>
    <w:p w14:paraId="60CA715A" w14:textId="77777777" w:rsidR="004E4C9A" w:rsidRDefault="004E4C9A" w:rsidP="004E4C9A"/>
    <w:p w14:paraId="516B6B1A" w14:textId="77777777" w:rsidR="004E4C9A" w:rsidRDefault="004E4C9A" w:rsidP="004E4C9A"/>
    <w:p w14:paraId="20F8A362" w14:textId="77777777" w:rsidR="004E4C9A" w:rsidRDefault="004E4C9A" w:rsidP="004E4C9A"/>
    <w:p w14:paraId="7DA09F65" w14:textId="77777777" w:rsidR="004E4C9A" w:rsidRDefault="004E4C9A" w:rsidP="004E4C9A"/>
    <w:p w14:paraId="160FD9C2" w14:textId="77777777" w:rsidR="004E4C9A" w:rsidRDefault="004E4C9A" w:rsidP="004E4C9A"/>
    <w:p w14:paraId="7921A8E3" w14:textId="77777777" w:rsidR="004E4C9A" w:rsidRDefault="004E4C9A" w:rsidP="004E4C9A"/>
    <w:p w14:paraId="1B58FC43" w14:textId="77777777" w:rsidR="004E4C9A" w:rsidRDefault="004E4C9A" w:rsidP="004E4C9A"/>
    <w:p w14:paraId="3FD24A1E" w14:textId="77777777" w:rsidR="004E4C9A" w:rsidRDefault="004E4C9A"/>
    <w:p w14:paraId="01722816" w14:textId="77777777" w:rsidR="004E4C9A" w:rsidRDefault="004E4C9A"/>
    <w:p w14:paraId="1378768A" w14:textId="77777777" w:rsidR="00D22DE5" w:rsidRDefault="00D22DE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576BCA" w:rsidRPr="00171C1C" w14:paraId="1D7EFAF6" w14:textId="77777777" w:rsidTr="00576BCA">
        <w:trPr>
          <w:trHeight w:val="1440"/>
        </w:trPr>
        <w:tc>
          <w:tcPr>
            <w:tcW w:w="4320" w:type="dxa"/>
          </w:tcPr>
          <w:p w14:paraId="0F68357F" w14:textId="77777777" w:rsidR="00576BCA" w:rsidRPr="00171C1C" w:rsidRDefault="00576BCA" w:rsidP="00576BCA">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2BD9124E" w14:textId="77777777" w:rsidR="00576BCA" w:rsidRPr="00171C1C" w:rsidRDefault="00576BCA" w:rsidP="00576BCA">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कचस्टॉक</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41A00F44" w14:textId="77777777" w:rsidR="00576BCA" w:rsidRPr="00171C1C" w:rsidRDefault="00576BCA" w:rsidP="00576BCA">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लोको</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शेड</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34768C7E" w14:textId="77777777" w:rsidR="00576BCA" w:rsidRPr="00171C1C" w:rsidRDefault="00576BCA" w:rsidP="00576BCA">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42F88568" w14:textId="77777777" w:rsidR="00576BCA" w:rsidRPr="00171C1C" w:rsidRDefault="00576BCA" w:rsidP="00576BCA">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61212B1E" wp14:editId="50801A34">
                  <wp:extent cx="876300" cy="885825"/>
                  <wp:effectExtent l="0" t="0" r="0" b="0"/>
                  <wp:docPr id="25" name="Picture 25"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5322B322" w14:textId="77777777" w:rsidR="00576BCA" w:rsidRPr="00171C1C" w:rsidRDefault="00576BCA" w:rsidP="00576BCA">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753EFCB6" w14:textId="77777777" w:rsidR="00576BCA" w:rsidRPr="00171C1C" w:rsidRDefault="00576BCA" w:rsidP="00576BCA">
            <w:pPr>
              <w:pStyle w:val="Header"/>
              <w:jc w:val="both"/>
              <w:rPr>
                <w:b/>
                <w:bCs/>
                <w:sz w:val="21"/>
                <w:szCs w:val="21"/>
              </w:rPr>
            </w:pPr>
            <w:r w:rsidRPr="00171C1C">
              <w:rPr>
                <w:sz w:val="21"/>
                <w:szCs w:val="21"/>
              </w:rPr>
              <w:t xml:space="preserve">Office of Sr. DEE (TRS), </w:t>
            </w:r>
          </w:p>
          <w:p w14:paraId="0C71B866" w14:textId="77777777" w:rsidR="00576BCA" w:rsidRPr="00171C1C" w:rsidRDefault="00576BCA" w:rsidP="00576BCA">
            <w:pPr>
              <w:pStyle w:val="Header"/>
              <w:jc w:val="both"/>
              <w:rPr>
                <w:b/>
                <w:bCs/>
                <w:sz w:val="21"/>
                <w:szCs w:val="21"/>
              </w:rPr>
            </w:pPr>
            <w:r w:rsidRPr="00171C1C">
              <w:rPr>
                <w:sz w:val="21"/>
                <w:szCs w:val="21"/>
              </w:rPr>
              <w:t xml:space="preserve">Electric Loco Shed, Kalyan - 421 301. </w:t>
            </w:r>
          </w:p>
          <w:p w14:paraId="01BBD249" w14:textId="77777777" w:rsidR="00576BCA" w:rsidRPr="00171C1C" w:rsidRDefault="00576BCA" w:rsidP="00576BCA">
            <w:pPr>
              <w:pStyle w:val="Header"/>
              <w:jc w:val="both"/>
              <w:rPr>
                <w:rFonts w:ascii="Mangal" w:hAnsi="Mangal" w:cs="Mangal"/>
                <w:b/>
                <w:bCs/>
                <w:sz w:val="21"/>
                <w:szCs w:val="21"/>
              </w:rPr>
            </w:pPr>
            <w:r w:rsidRPr="00171C1C">
              <w:rPr>
                <w:sz w:val="21"/>
                <w:szCs w:val="21"/>
              </w:rPr>
              <w:t>Email :- srdeetrskyncrly@gmail.com</w:t>
            </w:r>
          </w:p>
        </w:tc>
      </w:tr>
    </w:tbl>
    <w:p w14:paraId="2B6E6AF0" w14:textId="77777777" w:rsidR="00576BCA" w:rsidRPr="00190998" w:rsidRDefault="00576BCA" w:rsidP="00576BCA">
      <w:pPr>
        <w:jc w:val="both"/>
        <w:rPr>
          <w:rFonts w:ascii="Arial" w:hAnsi="Arial"/>
          <w:sz w:val="4"/>
          <w:szCs w:val="4"/>
        </w:rPr>
      </w:pPr>
    </w:p>
    <w:p w14:paraId="4609532D" w14:textId="77777777" w:rsidR="00576BCA" w:rsidRPr="00440B1C" w:rsidRDefault="00576BCA" w:rsidP="00576BCA">
      <w:pPr>
        <w:jc w:val="both"/>
        <w:rPr>
          <w:rFonts w:ascii="Arial" w:hAnsi="Arial"/>
          <w:sz w:val="12"/>
          <w:szCs w:val="10"/>
        </w:rPr>
      </w:pPr>
    </w:p>
    <w:p w14:paraId="6EC8C4F4" w14:textId="77777777" w:rsidR="00576BCA" w:rsidRDefault="00576BCA" w:rsidP="00576BCA">
      <w:pPr>
        <w:rPr>
          <w:rFonts w:ascii="Arial" w:hAnsi="Arial" w:cs="Arial"/>
          <w:sz w:val="21"/>
          <w:szCs w:val="21"/>
        </w:rPr>
      </w:pPr>
      <w:r w:rsidRPr="007B4874">
        <w:rPr>
          <w:rFonts w:ascii="Arial" w:hAnsi="Arial" w:cs="Arial"/>
          <w:sz w:val="21"/>
          <w:szCs w:val="21"/>
        </w:rPr>
        <w:t>No: ELSKYN/WKS/20</w:t>
      </w:r>
      <w:r>
        <w:rPr>
          <w:rFonts w:ascii="Arial" w:hAnsi="Arial" w:cs="Arial"/>
          <w:sz w:val="21"/>
          <w:szCs w:val="21"/>
        </w:rPr>
        <w:t>15</w:t>
      </w:r>
      <w:r w:rsidRPr="007B4874">
        <w:rPr>
          <w:rFonts w:ascii="Arial" w:hAnsi="Arial" w:cs="Arial"/>
          <w:sz w:val="21"/>
          <w:szCs w:val="21"/>
        </w:rPr>
        <w:t>/</w:t>
      </w:r>
      <w:r>
        <w:rPr>
          <w:rFonts w:ascii="Arial" w:hAnsi="Arial" w:cs="Arial"/>
          <w:sz w:val="21"/>
          <w:szCs w:val="21"/>
        </w:rPr>
        <w:t>01</w:t>
      </w:r>
      <w:r w:rsidRPr="007B4874">
        <w:rPr>
          <w:rFonts w:ascii="Arial" w:hAnsi="Arial" w:cs="Arial"/>
          <w:sz w:val="21"/>
          <w:szCs w:val="21"/>
        </w:rPr>
        <w:t>/</w:t>
      </w:r>
      <w:r>
        <w:rPr>
          <w:rFonts w:ascii="Arial" w:hAnsi="Arial" w:cs="Arial"/>
          <w:sz w:val="21"/>
          <w:szCs w:val="21"/>
        </w:rPr>
        <w:t xml:space="preserve">                 </w:t>
      </w:r>
      <w:r w:rsidRPr="007B4874">
        <w:rPr>
          <w:rFonts w:ascii="Arial" w:hAnsi="Arial" w:cs="Arial"/>
          <w:sz w:val="21"/>
          <w:szCs w:val="21"/>
        </w:rPr>
        <w:t xml:space="preserve">        </w:t>
      </w:r>
      <w:r w:rsidRPr="007B4874">
        <w:rPr>
          <w:rFonts w:ascii="Arial" w:hAnsi="Arial" w:cs="Arial"/>
          <w:sz w:val="21"/>
          <w:szCs w:val="21"/>
        </w:rPr>
        <w:tab/>
      </w:r>
      <w:r w:rsidRPr="007B4874">
        <w:rPr>
          <w:rFonts w:ascii="Arial" w:hAnsi="Arial" w:cs="Arial"/>
          <w:sz w:val="21"/>
          <w:szCs w:val="21"/>
        </w:rPr>
        <w:tab/>
        <w:t xml:space="preserve">  </w:t>
      </w:r>
      <w:r w:rsidRPr="007B4874">
        <w:rPr>
          <w:rFonts w:ascii="Arial" w:hAnsi="Arial" w:cs="Arial"/>
          <w:sz w:val="21"/>
          <w:szCs w:val="21"/>
        </w:rPr>
        <w:tab/>
        <w:t xml:space="preserve">     Date: </w:t>
      </w:r>
      <w:r>
        <w:rPr>
          <w:rFonts w:ascii="Arial" w:hAnsi="Arial" w:cs="Arial"/>
          <w:sz w:val="21"/>
          <w:szCs w:val="21"/>
        </w:rPr>
        <w:t>07</w:t>
      </w:r>
      <w:r w:rsidRPr="007B4874">
        <w:rPr>
          <w:rFonts w:ascii="Arial" w:hAnsi="Arial" w:cs="Arial"/>
          <w:sz w:val="21"/>
          <w:szCs w:val="21"/>
        </w:rPr>
        <w:t>.</w:t>
      </w:r>
      <w:r>
        <w:rPr>
          <w:rFonts w:ascii="Arial" w:hAnsi="Arial" w:cs="Arial"/>
          <w:sz w:val="21"/>
          <w:szCs w:val="21"/>
        </w:rPr>
        <w:t>01</w:t>
      </w:r>
      <w:r w:rsidRPr="007B4874">
        <w:rPr>
          <w:rFonts w:ascii="Arial" w:hAnsi="Arial" w:cs="Arial"/>
          <w:sz w:val="21"/>
          <w:szCs w:val="21"/>
        </w:rPr>
        <w:t>.202</w:t>
      </w:r>
      <w:r>
        <w:rPr>
          <w:rFonts w:ascii="Arial" w:hAnsi="Arial" w:cs="Arial"/>
          <w:sz w:val="21"/>
          <w:szCs w:val="21"/>
        </w:rPr>
        <w:t>2</w:t>
      </w:r>
    </w:p>
    <w:p w14:paraId="2738BC27" w14:textId="77777777" w:rsidR="00576BCA" w:rsidRPr="007B4874" w:rsidRDefault="00576BCA" w:rsidP="00576BCA">
      <w:pPr>
        <w:ind w:left="900"/>
        <w:jc w:val="both"/>
        <w:rPr>
          <w:rFonts w:ascii="Arial" w:hAnsi="Arial" w:cs="Arial"/>
          <w:sz w:val="21"/>
          <w:szCs w:val="21"/>
        </w:rPr>
      </w:pPr>
    </w:p>
    <w:p w14:paraId="4696F338" w14:textId="77777777" w:rsidR="00576BCA" w:rsidRPr="007B4874" w:rsidRDefault="00576BCA" w:rsidP="00576BCA">
      <w:pPr>
        <w:rPr>
          <w:rFonts w:ascii="Arial" w:hAnsi="Arial" w:cs="Arial"/>
          <w:b/>
          <w:bCs/>
          <w:sz w:val="21"/>
          <w:szCs w:val="21"/>
        </w:rPr>
      </w:pPr>
      <w:r w:rsidRPr="007B4874">
        <w:rPr>
          <w:rFonts w:ascii="Arial" w:hAnsi="Arial" w:cs="Arial"/>
          <w:b/>
          <w:bCs/>
          <w:sz w:val="21"/>
          <w:szCs w:val="21"/>
        </w:rPr>
        <w:t xml:space="preserve">Sr.DEE (TRS) </w:t>
      </w:r>
      <w:r>
        <w:rPr>
          <w:rFonts w:ascii="Arial" w:hAnsi="Arial" w:cs="Arial"/>
          <w:b/>
          <w:bCs/>
          <w:sz w:val="21"/>
          <w:szCs w:val="21"/>
        </w:rPr>
        <w:t>Ajni</w:t>
      </w:r>
    </w:p>
    <w:p w14:paraId="27FD7706" w14:textId="77777777" w:rsidR="00576BCA" w:rsidRPr="007B4874" w:rsidRDefault="00576BCA" w:rsidP="00576BCA">
      <w:pPr>
        <w:ind w:left="900"/>
        <w:jc w:val="both"/>
        <w:rPr>
          <w:rFonts w:ascii="Arial" w:hAnsi="Arial" w:cs="Arial"/>
          <w:sz w:val="21"/>
          <w:szCs w:val="21"/>
        </w:rPr>
      </w:pPr>
    </w:p>
    <w:p w14:paraId="41CBE630" w14:textId="77777777" w:rsidR="00576BCA" w:rsidRDefault="00576BCA" w:rsidP="00576BCA">
      <w:pPr>
        <w:ind w:left="1080" w:hanging="1080"/>
        <w:rPr>
          <w:rFonts w:ascii="Arial" w:hAnsi="Arial" w:cs="Arial"/>
          <w:sz w:val="21"/>
          <w:szCs w:val="21"/>
        </w:rPr>
      </w:pPr>
      <w:r w:rsidRPr="007B4874">
        <w:rPr>
          <w:rFonts w:ascii="Arial" w:hAnsi="Arial" w:cs="Arial"/>
          <w:sz w:val="21"/>
          <w:szCs w:val="21"/>
        </w:rPr>
        <w:t xml:space="preserve">                 Sub:-</w:t>
      </w:r>
      <w:r>
        <w:rPr>
          <w:rFonts w:ascii="Arial" w:hAnsi="Arial" w:cs="Arial"/>
          <w:sz w:val="21"/>
          <w:szCs w:val="21"/>
        </w:rPr>
        <w:t>Sr.DEE(TRS) AQ’s LOA No.ELS/AQ/DRG/WCQ/17-18/05 (TFP Coil type)</w:t>
      </w:r>
    </w:p>
    <w:p w14:paraId="464AA471" w14:textId="77777777" w:rsidR="00576BCA" w:rsidRDefault="00576BCA" w:rsidP="00576BCA">
      <w:pPr>
        <w:ind w:left="1080" w:hanging="1080"/>
        <w:rPr>
          <w:rFonts w:ascii="Arial" w:hAnsi="Arial" w:cs="Arial"/>
          <w:sz w:val="21"/>
          <w:szCs w:val="21"/>
        </w:rPr>
      </w:pPr>
      <w:r>
        <w:rPr>
          <w:rFonts w:ascii="Arial" w:hAnsi="Arial" w:cs="Arial"/>
          <w:sz w:val="21"/>
          <w:szCs w:val="21"/>
        </w:rPr>
        <w:t xml:space="preserve">                          For “Repairing of Transformer type HETT 5400 (Copper Coil type) for</w:t>
      </w:r>
    </w:p>
    <w:p w14:paraId="38935732" w14:textId="77777777" w:rsidR="00576BCA" w:rsidRDefault="00576BCA" w:rsidP="00576BCA">
      <w:pPr>
        <w:ind w:left="1080" w:hanging="1080"/>
        <w:rPr>
          <w:rFonts w:ascii="Arial" w:hAnsi="Arial" w:cs="Arial"/>
          <w:sz w:val="21"/>
          <w:szCs w:val="21"/>
        </w:rPr>
      </w:pPr>
      <w:r>
        <w:rPr>
          <w:rFonts w:ascii="Arial" w:hAnsi="Arial" w:cs="Arial"/>
          <w:sz w:val="21"/>
          <w:szCs w:val="21"/>
        </w:rPr>
        <w:t xml:space="preserve">                          WAG-7 type conventional locomotives</w:t>
      </w:r>
    </w:p>
    <w:p w14:paraId="0784F255" w14:textId="77777777" w:rsidR="00576BCA" w:rsidRDefault="00576BCA" w:rsidP="00576BCA">
      <w:pPr>
        <w:ind w:left="1080" w:hanging="1080"/>
        <w:rPr>
          <w:rFonts w:ascii="Arial" w:hAnsi="Arial" w:cs="Arial"/>
          <w:sz w:val="21"/>
          <w:szCs w:val="21"/>
        </w:rPr>
      </w:pPr>
      <w:r>
        <w:rPr>
          <w:rFonts w:ascii="Arial" w:hAnsi="Arial" w:cs="Arial"/>
          <w:sz w:val="21"/>
          <w:szCs w:val="21"/>
        </w:rPr>
        <w:t xml:space="preserve">                          </w:t>
      </w:r>
      <w:r w:rsidRPr="00576BCA">
        <w:rPr>
          <w:rFonts w:ascii="Arial" w:hAnsi="Arial" w:cs="Arial"/>
          <w:b/>
          <w:bCs/>
          <w:sz w:val="21"/>
          <w:szCs w:val="21"/>
        </w:rPr>
        <w:t>Releasing of Security Deposit</w:t>
      </w:r>
      <w:r>
        <w:rPr>
          <w:rFonts w:ascii="Arial" w:hAnsi="Arial" w:cs="Arial"/>
          <w:sz w:val="21"/>
          <w:szCs w:val="21"/>
        </w:rPr>
        <w:t xml:space="preserve"> </w:t>
      </w:r>
    </w:p>
    <w:p w14:paraId="12516034" w14:textId="77777777" w:rsidR="00576BCA" w:rsidRDefault="00576BCA" w:rsidP="00576BCA">
      <w:pPr>
        <w:ind w:left="1080" w:hanging="1080"/>
        <w:rPr>
          <w:rFonts w:ascii="Arial" w:hAnsi="Arial" w:cs="Arial"/>
          <w:sz w:val="21"/>
          <w:szCs w:val="21"/>
        </w:rPr>
      </w:pPr>
    </w:p>
    <w:p w14:paraId="56E45CA4" w14:textId="77777777" w:rsidR="00873494" w:rsidRDefault="00576BCA" w:rsidP="00576BCA">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 xml:space="preserve">  </w:t>
      </w:r>
      <w:r>
        <w:rPr>
          <w:rFonts w:ascii="Arial" w:hAnsi="Arial" w:cs="Arial"/>
          <w:sz w:val="21"/>
          <w:szCs w:val="21"/>
        </w:rPr>
        <w:t xml:space="preserve">  </w:t>
      </w:r>
      <w:r w:rsidRPr="007B4874">
        <w:rPr>
          <w:rFonts w:ascii="Arial" w:hAnsi="Arial" w:cs="Arial"/>
          <w:sz w:val="21"/>
          <w:szCs w:val="21"/>
        </w:rPr>
        <w:t xml:space="preserve">   Ref :</w:t>
      </w:r>
      <w:r>
        <w:rPr>
          <w:rFonts w:ascii="Arial" w:hAnsi="Arial" w:cs="Arial"/>
          <w:sz w:val="21"/>
          <w:szCs w:val="21"/>
        </w:rPr>
        <w:t xml:space="preserve"> Your letter No. </w:t>
      </w:r>
      <w:r w:rsidR="00873494">
        <w:rPr>
          <w:rFonts w:ascii="Arial" w:hAnsi="Arial" w:cs="Arial"/>
          <w:sz w:val="21"/>
          <w:szCs w:val="21"/>
        </w:rPr>
        <w:t>ELS/AQ/DRG/WCQ/17-18/05 (TFP Coil type) dated 22-12-2021</w:t>
      </w:r>
    </w:p>
    <w:p w14:paraId="11C2F0CC" w14:textId="77777777" w:rsidR="00873494" w:rsidRDefault="00873494" w:rsidP="00576BCA">
      <w:pPr>
        <w:ind w:left="1080" w:hanging="1080"/>
        <w:jc w:val="center"/>
        <w:rPr>
          <w:rFonts w:ascii="Arial" w:hAnsi="Arial" w:cs="Arial"/>
          <w:sz w:val="21"/>
          <w:szCs w:val="21"/>
        </w:rPr>
      </w:pPr>
    </w:p>
    <w:p w14:paraId="7E9C8731" w14:textId="77777777" w:rsidR="00576BCA" w:rsidRPr="007B4874" w:rsidRDefault="00576BCA" w:rsidP="00576BCA">
      <w:pPr>
        <w:ind w:left="1080" w:hanging="1080"/>
        <w:jc w:val="center"/>
        <w:rPr>
          <w:rFonts w:ascii="Arial" w:hAnsi="Arial" w:cs="Arial"/>
          <w:sz w:val="21"/>
          <w:szCs w:val="21"/>
        </w:rPr>
      </w:pPr>
      <w:r w:rsidRPr="007B4874">
        <w:rPr>
          <w:rFonts w:ascii="Arial" w:hAnsi="Arial" w:cs="Arial"/>
          <w:sz w:val="21"/>
          <w:szCs w:val="21"/>
        </w:rPr>
        <w:t>--**--</w:t>
      </w:r>
    </w:p>
    <w:p w14:paraId="55FB4EC5" w14:textId="77777777" w:rsidR="00576BCA" w:rsidRPr="007B4874" w:rsidRDefault="00576BCA" w:rsidP="00576BCA">
      <w:pPr>
        <w:jc w:val="both"/>
        <w:rPr>
          <w:rFonts w:ascii="Arial" w:hAnsi="Arial" w:cs="Arial"/>
          <w:sz w:val="21"/>
          <w:szCs w:val="21"/>
        </w:rPr>
      </w:pPr>
    </w:p>
    <w:p w14:paraId="2509D208" w14:textId="77777777" w:rsidR="00873494" w:rsidRDefault="00576BCA" w:rsidP="00576BCA">
      <w:pPr>
        <w:jc w:val="both"/>
        <w:rPr>
          <w:rFonts w:ascii="Arial" w:hAnsi="Arial" w:cs="Arial"/>
          <w:sz w:val="21"/>
          <w:szCs w:val="21"/>
        </w:rPr>
      </w:pPr>
      <w:r>
        <w:rPr>
          <w:rFonts w:ascii="Arial" w:hAnsi="Arial" w:cs="Arial"/>
          <w:sz w:val="21"/>
          <w:szCs w:val="21"/>
        </w:rPr>
        <w:t xml:space="preserve">  </w:t>
      </w:r>
      <w:r w:rsidR="00D22DE5">
        <w:rPr>
          <w:rFonts w:ascii="Arial" w:hAnsi="Arial" w:cs="Arial"/>
          <w:sz w:val="21"/>
          <w:szCs w:val="21"/>
        </w:rPr>
        <w:t xml:space="preserve">         </w:t>
      </w:r>
      <w:r w:rsidR="00873494">
        <w:rPr>
          <w:rFonts w:ascii="Arial" w:hAnsi="Arial" w:cs="Arial"/>
          <w:sz w:val="21"/>
          <w:szCs w:val="21"/>
        </w:rPr>
        <w:t>With reference to above referred letter following remarks are offered:</w:t>
      </w:r>
    </w:p>
    <w:p w14:paraId="04CB370E" w14:textId="77777777" w:rsidR="00873494" w:rsidRDefault="00873494" w:rsidP="00576BCA">
      <w:pPr>
        <w:jc w:val="both"/>
        <w:rPr>
          <w:rFonts w:ascii="Arial" w:hAnsi="Arial" w:cs="Arial"/>
          <w:sz w:val="21"/>
          <w:szCs w:val="21"/>
        </w:rPr>
      </w:pPr>
    </w:p>
    <w:p w14:paraId="030BC5C4" w14:textId="77777777" w:rsidR="00873494" w:rsidRDefault="00873494" w:rsidP="00873494">
      <w:pPr>
        <w:pStyle w:val="ListParagraph"/>
        <w:numPr>
          <w:ilvl w:val="0"/>
          <w:numId w:val="4"/>
        </w:numPr>
        <w:jc w:val="both"/>
        <w:rPr>
          <w:rFonts w:ascii="Arial" w:hAnsi="Arial" w:cs="Arial"/>
          <w:sz w:val="21"/>
          <w:szCs w:val="21"/>
        </w:rPr>
      </w:pPr>
      <w:r>
        <w:rPr>
          <w:rFonts w:ascii="Arial" w:hAnsi="Arial" w:cs="Arial"/>
          <w:sz w:val="21"/>
          <w:szCs w:val="21"/>
        </w:rPr>
        <w:t>Proposal sent to Sr.DFM/CSMT for obtaining clearance/ NOC to release the bank guarantee towards PG.</w:t>
      </w:r>
    </w:p>
    <w:p w14:paraId="75AEB416" w14:textId="77777777" w:rsidR="00873494" w:rsidRDefault="00873494" w:rsidP="00873494">
      <w:pPr>
        <w:pStyle w:val="ListParagraph"/>
        <w:jc w:val="both"/>
        <w:rPr>
          <w:rFonts w:ascii="Arial" w:hAnsi="Arial" w:cs="Arial"/>
          <w:sz w:val="21"/>
          <w:szCs w:val="21"/>
        </w:rPr>
      </w:pPr>
    </w:p>
    <w:p w14:paraId="4A3F9F90" w14:textId="77777777" w:rsidR="00873494" w:rsidRDefault="00873494" w:rsidP="00873494">
      <w:pPr>
        <w:pStyle w:val="ListParagraph"/>
        <w:numPr>
          <w:ilvl w:val="0"/>
          <w:numId w:val="4"/>
        </w:numPr>
        <w:jc w:val="both"/>
        <w:rPr>
          <w:rFonts w:ascii="Arial" w:hAnsi="Arial" w:cs="Arial"/>
          <w:sz w:val="21"/>
          <w:szCs w:val="21"/>
        </w:rPr>
      </w:pPr>
      <w:r>
        <w:rPr>
          <w:rFonts w:ascii="Arial" w:hAnsi="Arial" w:cs="Arial"/>
          <w:sz w:val="21"/>
          <w:szCs w:val="21"/>
        </w:rPr>
        <w:t>Performance Report of repaired transformer is as given below:</w:t>
      </w:r>
    </w:p>
    <w:p w14:paraId="05D9338E" w14:textId="77777777" w:rsidR="00873494" w:rsidRPr="00873494" w:rsidRDefault="00873494" w:rsidP="00873494">
      <w:pPr>
        <w:pStyle w:val="ListParagraph"/>
        <w:rPr>
          <w:rFonts w:ascii="Arial" w:hAnsi="Arial" w:cs="Arial"/>
          <w:sz w:val="21"/>
          <w:szCs w:val="21"/>
        </w:rPr>
      </w:pPr>
    </w:p>
    <w:p w14:paraId="789B72B3" w14:textId="77777777" w:rsidR="006360CD" w:rsidRDefault="00873494" w:rsidP="00873494">
      <w:pPr>
        <w:pStyle w:val="ListParagraph"/>
        <w:jc w:val="both"/>
        <w:rPr>
          <w:rFonts w:ascii="Arial" w:hAnsi="Arial" w:cs="Arial"/>
          <w:sz w:val="21"/>
          <w:szCs w:val="21"/>
        </w:rPr>
      </w:pPr>
      <w:r>
        <w:rPr>
          <w:rFonts w:ascii="Arial" w:hAnsi="Arial" w:cs="Arial"/>
          <w:sz w:val="21"/>
          <w:szCs w:val="21"/>
        </w:rPr>
        <w:t xml:space="preserve">Transformer </w:t>
      </w:r>
      <w:r w:rsidR="006360CD">
        <w:rPr>
          <w:rFonts w:ascii="Arial" w:hAnsi="Arial" w:cs="Arial"/>
          <w:sz w:val="21"/>
          <w:szCs w:val="21"/>
        </w:rPr>
        <w:t>type HETT 5400 KVA bearing Sr.No. 2011297 (coil type) repaired/ rehabilitated by M/s Vishwas Power Engg. Services Pvt. Ltd., Nagpur</w:t>
      </w:r>
      <w:r w:rsidR="00D22DE5">
        <w:rPr>
          <w:rFonts w:ascii="Arial" w:hAnsi="Arial" w:cs="Arial"/>
          <w:sz w:val="21"/>
          <w:szCs w:val="21"/>
        </w:rPr>
        <w:t>,</w:t>
      </w:r>
      <w:r w:rsidR="006360CD">
        <w:rPr>
          <w:rFonts w:ascii="Arial" w:hAnsi="Arial" w:cs="Arial"/>
          <w:sz w:val="21"/>
          <w:szCs w:val="21"/>
        </w:rPr>
        <w:t xml:space="preserve"> was received on 15-12-2018</w:t>
      </w:r>
      <w:r w:rsidR="00D22DE5">
        <w:rPr>
          <w:rFonts w:ascii="Arial" w:hAnsi="Arial" w:cs="Arial"/>
          <w:sz w:val="21"/>
          <w:szCs w:val="21"/>
        </w:rPr>
        <w:t xml:space="preserve"> at ELS KYN</w:t>
      </w:r>
      <w:r w:rsidR="006360CD">
        <w:rPr>
          <w:rFonts w:ascii="Arial" w:hAnsi="Arial" w:cs="Arial"/>
          <w:sz w:val="21"/>
          <w:szCs w:val="21"/>
        </w:rPr>
        <w:t xml:space="preserve"> and commissioned on loco no. 27138 on 05-01-2019.</w:t>
      </w:r>
    </w:p>
    <w:p w14:paraId="7E8C2BFE" w14:textId="77777777" w:rsidR="006360CD" w:rsidRDefault="006360CD" w:rsidP="00873494">
      <w:pPr>
        <w:pStyle w:val="ListParagraph"/>
        <w:jc w:val="both"/>
        <w:rPr>
          <w:rFonts w:ascii="Arial" w:hAnsi="Arial" w:cs="Arial"/>
          <w:sz w:val="21"/>
          <w:szCs w:val="21"/>
        </w:rPr>
      </w:pPr>
    </w:p>
    <w:p w14:paraId="6280AFEC" w14:textId="77777777" w:rsidR="006360CD" w:rsidRDefault="006360CD" w:rsidP="00873494">
      <w:pPr>
        <w:pStyle w:val="ListParagraph"/>
        <w:jc w:val="both"/>
        <w:rPr>
          <w:rFonts w:ascii="Arial" w:hAnsi="Arial" w:cs="Arial"/>
          <w:sz w:val="21"/>
          <w:szCs w:val="21"/>
        </w:rPr>
      </w:pPr>
      <w:r>
        <w:rPr>
          <w:rFonts w:ascii="Arial" w:hAnsi="Arial" w:cs="Arial"/>
          <w:sz w:val="21"/>
          <w:szCs w:val="21"/>
        </w:rPr>
        <w:t xml:space="preserve">Above transformer was lifted by firm on 19-12-2020 for under warranty defect attention (abnormal DGA). After attending defects, same transformer was received back  at ELS/KYN on 20-02-2021 vide challan No.VPES/20-21-GST/K-5/71 dated 17-02-2021. This transformer was fitted on loco No. 27101 on 15-07-2021 and </w:t>
      </w:r>
      <w:r w:rsidR="00D22DE5">
        <w:rPr>
          <w:rFonts w:ascii="Arial" w:hAnsi="Arial" w:cs="Arial"/>
          <w:sz w:val="21"/>
          <w:szCs w:val="21"/>
        </w:rPr>
        <w:t>the same is working satisfactorily till date.</w:t>
      </w:r>
      <w:r>
        <w:rPr>
          <w:rFonts w:ascii="Arial" w:hAnsi="Arial" w:cs="Arial"/>
          <w:sz w:val="21"/>
          <w:szCs w:val="21"/>
        </w:rPr>
        <w:t xml:space="preserve">   </w:t>
      </w:r>
    </w:p>
    <w:p w14:paraId="7DE9EC4A" w14:textId="77777777" w:rsidR="00576BCA" w:rsidRPr="00847634" w:rsidRDefault="00576BCA" w:rsidP="00576BCA">
      <w:pPr>
        <w:jc w:val="both"/>
        <w:rPr>
          <w:rFonts w:ascii="Arial" w:hAnsi="Arial" w:cs="Arial"/>
          <w:sz w:val="22"/>
          <w:szCs w:val="22"/>
        </w:rPr>
      </w:pPr>
    </w:p>
    <w:p w14:paraId="121AC0E1" w14:textId="77777777" w:rsidR="00576BCA" w:rsidRPr="00847634" w:rsidRDefault="00576BCA" w:rsidP="00576BCA">
      <w:pPr>
        <w:jc w:val="both"/>
        <w:rPr>
          <w:rFonts w:ascii="Arial" w:hAnsi="Arial" w:cs="Arial"/>
          <w:sz w:val="22"/>
          <w:szCs w:val="22"/>
        </w:rPr>
      </w:pPr>
    </w:p>
    <w:p w14:paraId="27664418" w14:textId="77777777" w:rsidR="00576BCA" w:rsidRPr="00847634" w:rsidRDefault="00576BCA" w:rsidP="00576BCA">
      <w:pPr>
        <w:jc w:val="both"/>
        <w:rPr>
          <w:rFonts w:ascii="Arial" w:hAnsi="Arial" w:cs="Arial"/>
          <w:sz w:val="22"/>
          <w:szCs w:val="22"/>
        </w:rPr>
      </w:pPr>
    </w:p>
    <w:p w14:paraId="194F03B8" w14:textId="77777777" w:rsidR="00576BCA" w:rsidRPr="00847634" w:rsidRDefault="00576BCA" w:rsidP="00576BCA">
      <w:pPr>
        <w:jc w:val="both"/>
        <w:rPr>
          <w:rFonts w:ascii="Arial" w:hAnsi="Arial" w:cs="Arial"/>
          <w:sz w:val="22"/>
          <w:szCs w:val="22"/>
        </w:rPr>
      </w:pPr>
    </w:p>
    <w:p w14:paraId="074E69C3" w14:textId="77777777" w:rsidR="00576BCA" w:rsidRPr="00847634" w:rsidRDefault="00576BCA" w:rsidP="00576BCA">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663C0EFE" w14:textId="77777777" w:rsidR="00576BCA" w:rsidRPr="00847634" w:rsidRDefault="00576BCA" w:rsidP="00576BCA">
      <w:pPr>
        <w:jc w:val="center"/>
        <w:rPr>
          <w:rFonts w:ascii="Arial" w:hAnsi="Arial" w:cs="Arial"/>
          <w:sz w:val="22"/>
          <w:szCs w:val="22"/>
        </w:rPr>
      </w:pPr>
      <w:r w:rsidRPr="00847634">
        <w:rPr>
          <w:rFonts w:ascii="Arial" w:hAnsi="Arial" w:cs="Arial"/>
          <w:sz w:val="22"/>
          <w:szCs w:val="22"/>
        </w:rPr>
        <w:t xml:space="preserve">                                                                                                                 DEE (TRS) Kalyan</w:t>
      </w:r>
    </w:p>
    <w:p w14:paraId="2918061C" w14:textId="77777777" w:rsidR="00576BCA" w:rsidRPr="007E6002" w:rsidRDefault="00576BCA" w:rsidP="00576BCA">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19AF1FDD" w14:textId="77777777" w:rsidR="00576BCA" w:rsidRDefault="00576BCA" w:rsidP="00576BCA"/>
    <w:p w14:paraId="6E6623E5" w14:textId="77777777" w:rsidR="00576BCA" w:rsidRDefault="00576BCA"/>
    <w:p w14:paraId="5F7BF463" w14:textId="77777777" w:rsidR="00D22DE5" w:rsidRDefault="00D22DE5"/>
    <w:p w14:paraId="315B5EE5" w14:textId="77777777" w:rsidR="00D22DE5" w:rsidRDefault="00D22DE5"/>
    <w:p w14:paraId="1954445F" w14:textId="77777777" w:rsidR="00D22DE5" w:rsidRDefault="00D22DE5"/>
    <w:p w14:paraId="50CFA76F" w14:textId="77777777" w:rsidR="00D22DE5" w:rsidRDefault="00D22DE5"/>
    <w:p w14:paraId="49572CA2" w14:textId="77777777" w:rsidR="00D22DE5" w:rsidRDefault="00D22DE5"/>
    <w:p w14:paraId="30581E7D" w14:textId="77777777" w:rsidR="00D22DE5" w:rsidRDefault="00D22DE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C815F4" w:rsidRPr="00171C1C" w14:paraId="10EB6A96" w14:textId="77777777" w:rsidTr="00653F5F">
        <w:trPr>
          <w:trHeight w:val="1440"/>
        </w:trPr>
        <w:tc>
          <w:tcPr>
            <w:tcW w:w="4320" w:type="dxa"/>
          </w:tcPr>
          <w:p w14:paraId="3F9680DF" w14:textId="77777777" w:rsidR="00C815F4" w:rsidRPr="00171C1C" w:rsidRDefault="00C815F4" w:rsidP="00653F5F">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0BDAAE3A" w14:textId="77777777" w:rsidR="00C815F4" w:rsidRPr="00171C1C" w:rsidRDefault="00C815F4" w:rsidP="00653F5F">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कचस्टॉक</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5F5A97EC" w14:textId="77777777" w:rsidR="00C815F4" w:rsidRPr="00171C1C" w:rsidRDefault="00C815F4" w:rsidP="00653F5F">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लोको</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शेड</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3183230F" w14:textId="77777777" w:rsidR="00C815F4" w:rsidRPr="00171C1C" w:rsidRDefault="00C815F4" w:rsidP="00653F5F">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0EE4C6A0" w14:textId="77777777" w:rsidR="00C815F4" w:rsidRPr="00171C1C" w:rsidRDefault="00C815F4" w:rsidP="00653F5F">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5D7A23D7" wp14:editId="31BDDEF9">
                  <wp:extent cx="876300" cy="885825"/>
                  <wp:effectExtent l="0" t="0" r="0" b="0"/>
                  <wp:docPr id="21" name="Picture 2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79A4A93C" w14:textId="77777777" w:rsidR="00C815F4" w:rsidRPr="00171C1C" w:rsidRDefault="00C815F4" w:rsidP="00653F5F">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3CFD5D15" w14:textId="77777777" w:rsidR="00C815F4" w:rsidRPr="00171C1C" w:rsidRDefault="00C815F4" w:rsidP="00653F5F">
            <w:pPr>
              <w:pStyle w:val="Header"/>
              <w:jc w:val="both"/>
              <w:rPr>
                <w:b/>
                <w:bCs/>
                <w:sz w:val="21"/>
                <w:szCs w:val="21"/>
              </w:rPr>
            </w:pPr>
            <w:r w:rsidRPr="00171C1C">
              <w:rPr>
                <w:sz w:val="21"/>
                <w:szCs w:val="21"/>
              </w:rPr>
              <w:t xml:space="preserve">Office of Sr. DEE (TRS), </w:t>
            </w:r>
          </w:p>
          <w:p w14:paraId="5EE8B2E3" w14:textId="77777777" w:rsidR="00C815F4" w:rsidRPr="00171C1C" w:rsidRDefault="00C815F4" w:rsidP="00653F5F">
            <w:pPr>
              <w:pStyle w:val="Header"/>
              <w:jc w:val="both"/>
              <w:rPr>
                <w:b/>
                <w:bCs/>
                <w:sz w:val="21"/>
                <w:szCs w:val="21"/>
              </w:rPr>
            </w:pPr>
            <w:r w:rsidRPr="00171C1C">
              <w:rPr>
                <w:sz w:val="21"/>
                <w:szCs w:val="21"/>
              </w:rPr>
              <w:t xml:space="preserve">Electric Loco Shed, Kalyan - 421 301. </w:t>
            </w:r>
          </w:p>
          <w:p w14:paraId="20239A84" w14:textId="77777777" w:rsidR="00C815F4" w:rsidRPr="00171C1C" w:rsidRDefault="00C815F4" w:rsidP="00653F5F">
            <w:pPr>
              <w:pStyle w:val="Header"/>
              <w:jc w:val="both"/>
              <w:rPr>
                <w:rFonts w:ascii="Mangal" w:hAnsi="Mangal" w:cs="Mangal"/>
                <w:b/>
                <w:bCs/>
                <w:sz w:val="21"/>
                <w:szCs w:val="21"/>
              </w:rPr>
            </w:pPr>
            <w:r w:rsidRPr="00171C1C">
              <w:rPr>
                <w:sz w:val="21"/>
                <w:szCs w:val="21"/>
              </w:rPr>
              <w:t>Email :- srdeetrskyncrly@gmail.com</w:t>
            </w:r>
          </w:p>
        </w:tc>
      </w:tr>
    </w:tbl>
    <w:p w14:paraId="3264AB8C" w14:textId="77777777" w:rsidR="00C815F4" w:rsidRPr="00190998" w:rsidRDefault="00C815F4" w:rsidP="00C815F4">
      <w:pPr>
        <w:jc w:val="both"/>
        <w:rPr>
          <w:rFonts w:ascii="Arial" w:hAnsi="Arial"/>
          <w:sz w:val="4"/>
          <w:szCs w:val="4"/>
        </w:rPr>
      </w:pPr>
    </w:p>
    <w:p w14:paraId="5B15F665" w14:textId="77777777" w:rsidR="00C815F4" w:rsidRPr="00440B1C" w:rsidRDefault="00C815F4" w:rsidP="00C815F4">
      <w:pPr>
        <w:jc w:val="both"/>
        <w:rPr>
          <w:rFonts w:ascii="Arial" w:hAnsi="Arial"/>
          <w:sz w:val="12"/>
          <w:szCs w:val="10"/>
        </w:rPr>
      </w:pPr>
    </w:p>
    <w:p w14:paraId="749A670A" w14:textId="77777777" w:rsidR="00C815F4" w:rsidRPr="00F750C4" w:rsidRDefault="00C815F4" w:rsidP="00C815F4">
      <w:pPr>
        <w:jc w:val="both"/>
        <w:rPr>
          <w:rFonts w:ascii="Arial" w:hAnsi="Arial" w:cs="Arial"/>
          <w:b/>
          <w:sz w:val="19"/>
          <w:szCs w:val="19"/>
        </w:rPr>
      </w:pPr>
      <w:r w:rsidRPr="00C815F4">
        <w:rPr>
          <w:rFonts w:ascii="Arial" w:hAnsi="Arial" w:cs="Arial"/>
          <w:b/>
          <w:sz w:val="19"/>
          <w:szCs w:val="19"/>
        </w:rPr>
        <w:t>No. ELS KYN/WKS/2021/29/Transportation</w:t>
      </w:r>
      <w:r w:rsidRPr="00F750C4">
        <w:rPr>
          <w:rFonts w:ascii="Arial" w:hAnsi="Arial" w:cs="Arial"/>
          <w:b/>
          <w:sz w:val="19"/>
          <w:szCs w:val="19"/>
        </w:rPr>
        <w:t xml:space="preserve">                                          </w:t>
      </w:r>
      <w:r>
        <w:rPr>
          <w:rFonts w:ascii="Arial" w:hAnsi="Arial" w:cs="Arial"/>
          <w:b/>
          <w:sz w:val="19"/>
          <w:szCs w:val="19"/>
        </w:rPr>
        <w:tab/>
      </w:r>
      <w:r w:rsidRPr="00F750C4">
        <w:rPr>
          <w:rFonts w:ascii="Arial" w:hAnsi="Arial" w:cs="Arial"/>
          <w:b/>
          <w:sz w:val="19"/>
          <w:szCs w:val="19"/>
        </w:rPr>
        <w:t>Date: 1</w:t>
      </w:r>
      <w:r>
        <w:rPr>
          <w:rFonts w:ascii="Arial" w:hAnsi="Arial" w:cs="Arial"/>
          <w:b/>
          <w:sz w:val="19"/>
          <w:szCs w:val="19"/>
        </w:rPr>
        <w:t>8</w:t>
      </w:r>
      <w:r w:rsidRPr="00F750C4">
        <w:rPr>
          <w:rFonts w:ascii="Arial" w:hAnsi="Arial" w:cs="Arial"/>
          <w:b/>
          <w:sz w:val="19"/>
          <w:szCs w:val="19"/>
        </w:rPr>
        <w:t>-12-2021</w:t>
      </w:r>
    </w:p>
    <w:p w14:paraId="626FEF7B" w14:textId="77777777" w:rsidR="00C815F4" w:rsidRPr="00F750C4" w:rsidRDefault="00C815F4" w:rsidP="00C815F4">
      <w:pPr>
        <w:jc w:val="center"/>
        <w:rPr>
          <w:rFonts w:ascii="Arial" w:hAnsi="Arial" w:cs="Arial"/>
          <w:b/>
          <w:bCs/>
          <w:sz w:val="13"/>
          <w:szCs w:val="13"/>
          <w:u w:val="single"/>
        </w:rPr>
      </w:pPr>
    </w:p>
    <w:p w14:paraId="7B431D78" w14:textId="77777777" w:rsidR="00C815F4" w:rsidRDefault="00C815F4" w:rsidP="00C815F4">
      <w:pPr>
        <w:rPr>
          <w:rFonts w:ascii="Arial" w:hAnsi="Arial" w:cs="Arial"/>
          <w:b/>
          <w:bCs/>
          <w:sz w:val="19"/>
          <w:szCs w:val="19"/>
        </w:rPr>
      </w:pPr>
      <w:r>
        <w:rPr>
          <w:rFonts w:ascii="Arial" w:hAnsi="Arial" w:cs="Arial"/>
          <w:b/>
          <w:bCs/>
          <w:sz w:val="19"/>
          <w:szCs w:val="19"/>
        </w:rPr>
        <w:t>Sr.DMM/Stores</w:t>
      </w:r>
    </w:p>
    <w:p w14:paraId="58CE71FD" w14:textId="77777777" w:rsidR="00C815F4" w:rsidRPr="00F750C4" w:rsidRDefault="00C815F4" w:rsidP="00C815F4">
      <w:pPr>
        <w:rPr>
          <w:rFonts w:ascii="Arial" w:hAnsi="Arial" w:cs="Arial"/>
          <w:b/>
          <w:bCs/>
          <w:sz w:val="19"/>
          <w:szCs w:val="19"/>
        </w:rPr>
      </w:pPr>
      <w:r>
        <w:rPr>
          <w:rFonts w:ascii="Arial" w:hAnsi="Arial" w:cs="Arial"/>
          <w:b/>
          <w:bCs/>
          <w:sz w:val="19"/>
          <w:szCs w:val="19"/>
        </w:rPr>
        <w:t>CSMT</w:t>
      </w:r>
    </w:p>
    <w:p w14:paraId="02F7D83F" w14:textId="77777777" w:rsidR="00C815F4" w:rsidRPr="00CB10AA" w:rsidRDefault="00C815F4" w:rsidP="00C815F4">
      <w:pPr>
        <w:rPr>
          <w:rFonts w:ascii="Arial" w:hAnsi="Arial" w:cs="Arial"/>
          <w:sz w:val="15"/>
          <w:szCs w:val="15"/>
          <w:u w:val="single"/>
        </w:rPr>
      </w:pPr>
    </w:p>
    <w:p w14:paraId="792F9A7C" w14:textId="77777777" w:rsidR="00653F5F" w:rsidRDefault="00C815F4" w:rsidP="009F7BD2">
      <w:pPr>
        <w:ind w:left="1800" w:hanging="1418"/>
        <w:jc w:val="both"/>
        <w:rPr>
          <w:rFonts w:ascii="Arial" w:hAnsi="Arial" w:cs="Arial"/>
          <w:sz w:val="20"/>
        </w:rPr>
      </w:pPr>
      <w:r w:rsidRPr="00F750C4">
        <w:rPr>
          <w:rFonts w:ascii="Arial" w:hAnsi="Arial" w:cs="Arial"/>
          <w:sz w:val="19"/>
          <w:szCs w:val="19"/>
        </w:rPr>
        <w:t xml:space="preserve">            </w:t>
      </w:r>
      <w:r w:rsidR="009F7BD2">
        <w:rPr>
          <w:rFonts w:ascii="Arial" w:hAnsi="Arial" w:cs="Arial"/>
          <w:sz w:val="19"/>
          <w:szCs w:val="19"/>
        </w:rPr>
        <w:t>S</w:t>
      </w:r>
      <w:r w:rsidRPr="00F750C4">
        <w:rPr>
          <w:rFonts w:ascii="Arial" w:hAnsi="Arial" w:cs="Arial"/>
          <w:sz w:val="19"/>
          <w:szCs w:val="19"/>
        </w:rPr>
        <w:t xml:space="preserve">ub:  </w:t>
      </w:r>
      <w:r w:rsidR="00653F5F" w:rsidRPr="00054799">
        <w:rPr>
          <w:rFonts w:ascii="Arial" w:hAnsi="Arial" w:cs="Arial"/>
          <w:sz w:val="20"/>
        </w:rPr>
        <w:t>1. Transportation of Railway Material through road transport between Electric Loco Shed Kalyan and</w:t>
      </w:r>
      <w:r w:rsidR="00653F5F">
        <w:rPr>
          <w:rFonts w:ascii="Arial" w:hAnsi="Arial" w:cs="Arial"/>
          <w:sz w:val="20"/>
        </w:rPr>
        <w:t xml:space="preserve"> </w:t>
      </w:r>
      <w:r w:rsidR="00653F5F" w:rsidRPr="00054799">
        <w:rPr>
          <w:rFonts w:ascii="Arial" w:hAnsi="Arial" w:cs="Arial"/>
          <w:sz w:val="20"/>
        </w:rPr>
        <w:t>anywhere in India including cost of fuel, toll and other consumables, salary of driver &amp; cleaner, road/</w:t>
      </w:r>
      <w:r w:rsidR="00653F5F">
        <w:rPr>
          <w:rFonts w:ascii="Arial" w:hAnsi="Arial" w:cs="Arial"/>
          <w:sz w:val="20"/>
        </w:rPr>
        <w:t xml:space="preserve"> </w:t>
      </w:r>
      <w:r w:rsidR="00653F5F" w:rsidRPr="00054799">
        <w:rPr>
          <w:rFonts w:ascii="Arial" w:hAnsi="Arial" w:cs="Arial"/>
          <w:sz w:val="20"/>
        </w:rPr>
        <w:t>toll tax, repair &amp; maintenance including insurance charges for a period of two years for loading</w:t>
      </w:r>
      <w:r w:rsidR="00653F5F">
        <w:rPr>
          <w:rFonts w:ascii="Arial" w:hAnsi="Arial" w:cs="Arial"/>
          <w:sz w:val="20"/>
        </w:rPr>
        <w:t xml:space="preserve"> </w:t>
      </w:r>
      <w:r w:rsidR="00653F5F" w:rsidRPr="00054799">
        <w:rPr>
          <w:rFonts w:ascii="Arial" w:hAnsi="Arial" w:cs="Arial"/>
          <w:sz w:val="20"/>
        </w:rPr>
        <w:t>capacity 09 Tonne for 95,000 KMs and for 15 Tonne for 20,000 KMs and</w:t>
      </w:r>
    </w:p>
    <w:p w14:paraId="324690B2" w14:textId="77777777" w:rsidR="009F7BD2" w:rsidRDefault="009F7BD2" w:rsidP="009F7BD2">
      <w:pPr>
        <w:ind w:left="1800" w:hanging="1418"/>
        <w:jc w:val="both"/>
        <w:rPr>
          <w:rFonts w:ascii="Arial" w:hAnsi="Arial" w:cs="Arial"/>
          <w:sz w:val="20"/>
        </w:rPr>
      </w:pPr>
    </w:p>
    <w:p w14:paraId="5829BAA1" w14:textId="77777777" w:rsidR="00653F5F" w:rsidRDefault="00653F5F" w:rsidP="009F7BD2">
      <w:pPr>
        <w:ind w:left="1800" w:hanging="270"/>
        <w:jc w:val="both"/>
        <w:rPr>
          <w:rFonts w:ascii="Arial" w:hAnsi="Arial" w:cs="Arial"/>
          <w:sz w:val="20"/>
        </w:rPr>
      </w:pPr>
      <w:r w:rsidRPr="00054799">
        <w:rPr>
          <w:rFonts w:ascii="Arial" w:hAnsi="Arial" w:cs="Arial"/>
          <w:sz w:val="20"/>
        </w:rPr>
        <w:t>2. Hiring of 01 Number of</w:t>
      </w:r>
      <w:r>
        <w:rPr>
          <w:rFonts w:ascii="Arial" w:hAnsi="Arial" w:cs="Arial"/>
          <w:sz w:val="20"/>
        </w:rPr>
        <w:t xml:space="preserve"> </w:t>
      </w:r>
      <w:r w:rsidRPr="00054799">
        <w:rPr>
          <w:rFonts w:ascii="Arial" w:hAnsi="Arial" w:cs="Arial"/>
          <w:sz w:val="20"/>
        </w:rPr>
        <w:t>Truck having capacity of 06 MT for attending breakdown &amp; material assistance for Mumbai Division</w:t>
      </w:r>
      <w:r>
        <w:rPr>
          <w:rFonts w:ascii="Arial" w:hAnsi="Arial" w:cs="Arial"/>
          <w:sz w:val="20"/>
        </w:rPr>
        <w:t xml:space="preserve"> </w:t>
      </w:r>
      <w:r w:rsidRPr="00054799">
        <w:rPr>
          <w:rFonts w:ascii="Arial" w:hAnsi="Arial" w:cs="Arial"/>
          <w:sz w:val="20"/>
        </w:rPr>
        <w:t>depots including cost of fuel, toll and other consumables, salary of driver &amp; cleaner, road/ toll tax,</w:t>
      </w:r>
      <w:r>
        <w:rPr>
          <w:rFonts w:ascii="Arial" w:hAnsi="Arial" w:cs="Arial"/>
          <w:sz w:val="20"/>
        </w:rPr>
        <w:t xml:space="preserve"> </w:t>
      </w:r>
      <w:r w:rsidRPr="00054799">
        <w:rPr>
          <w:rFonts w:ascii="Arial" w:hAnsi="Arial" w:cs="Arial"/>
          <w:sz w:val="20"/>
        </w:rPr>
        <w:t>repair &amp; maintenance including insurance charges for a period of 24 months</w:t>
      </w:r>
    </w:p>
    <w:p w14:paraId="53E994A5" w14:textId="77777777" w:rsidR="009F7BD2" w:rsidRDefault="009F7BD2" w:rsidP="009F7BD2">
      <w:pPr>
        <w:ind w:left="1800" w:hanging="270"/>
        <w:jc w:val="both"/>
        <w:rPr>
          <w:rFonts w:ascii="Arial" w:hAnsi="Arial" w:cs="Arial"/>
          <w:sz w:val="20"/>
        </w:rPr>
      </w:pPr>
    </w:p>
    <w:p w14:paraId="42F855D5" w14:textId="77777777" w:rsidR="00BA5A70" w:rsidRDefault="009F7BD2" w:rsidP="009F7BD2">
      <w:pPr>
        <w:ind w:left="1800" w:hanging="270"/>
        <w:jc w:val="both"/>
        <w:rPr>
          <w:rFonts w:ascii="Arial" w:hAnsi="Arial" w:cs="Arial"/>
          <w:sz w:val="20"/>
        </w:rPr>
      </w:pPr>
      <w:r>
        <w:rPr>
          <w:rFonts w:ascii="Arial" w:hAnsi="Arial" w:cs="Arial"/>
          <w:sz w:val="20"/>
        </w:rPr>
        <w:t xml:space="preserve">     </w:t>
      </w:r>
      <w:r w:rsidR="00BA5A70">
        <w:rPr>
          <w:rFonts w:ascii="Arial" w:hAnsi="Arial" w:cs="Arial"/>
          <w:sz w:val="20"/>
        </w:rPr>
        <w:t>Total Cost- Rs.63,52,706 /-</w:t>
      </w:r>
    </w:p>
    <w:p w14:paraId="4C01A8B1" w14:textId="77777777" w:rsidR="00C815F4" w:rsidRPr="00F750C4" w:rsidRDefault="00C815F4" w:rsidP="00C815F4">
      <w:pPr>
        <w:jc w:val="both"/>
        <w:rPr>
          <w:rFonts w:ascii="Arial" w:hAnsi="Arial" w:cs="Arial"/>
          <w:sz w:val="13"/>
          <w:szCs w:val="13"/>
        </w:rPr>
      </w:pPr>
    </w:p>
    <w:p w14:paraId="76B15FBF" w14:textId="77777777" w:rsidR="00C815F4" w:rsidRPr="00F750C4" w:rsidRDefault="00C815F4" w:rsidP="00C815F4">
      <w:pPr>
        <w:ind w:left="-720"/>
        <w:jc w:val="center"/>
        <w:rPr>
          <w:rFonts w:ascii="Arial" w:hAnsi="Arial" w:cs="Arial"/>
          <w:sz w:val="19"/>
          <w:szCs w:val="19"/>
        </w:rPr>
      </w:pPr>
      <w:r w:rsidRPr="00F750C4">
        <w:rPr>
          <w:rFonts w:ascii="Arial" w:hAnsi="Arial" w:cs="Arial"/>
          <w:sz w:val="19"/>
          <w:szCs w:val="19"/>
        </w:rPr>
        <w:t>---***---</w:t>
      </w:r>
    </w:p>
    <w:p w14:paraId="0DB30D3D" w14:textId="77777777" w:rsidR="00C815F4" w:rsidRPr="00C56360" w:rsidRDefault="00C815F4" w:rsidP="00C815F4">
      <w:pPr>
        <w:ind w:firstLine="720"/>
        <w:jc w:val="both"/>
        <w:rPr>
          <w:rFonts w:ascii="Arial" w:hAnsi="Arial" w:cs="Arial"/>
          <w:sz w:val="20"/>
          <w:szCs w:val="20"/>
        </w:rPr>
      </w:pPr>
    </w:p>
    <w:p w14:paraId="290F9189" w14:textId="77777777" w:rsidR="00C56360" w:rsidRPr="00C56360" w:rsidRDefault="00801259" w:rsidP="00C56360">
      <w:pPr>
        <w:ind w:firstLine="720"/>
        <w:jc w:val="both"/>
        <w:rPr>
          <w:rFonts w:ascii="Arial" w:hAnsi="Arial" w:cs="Arial"/>
          <w:sz w:val="20"/>
          <w:szCs w:val="20"/>
        </w:rPr>
      </w:pPr>
      <w:r>
        <w:rPr>
          <w:rFonts w:ascii="Arial" w:hAnsi="Arial" w:cs="Arial"/>
          <w:sz w:val="20"/>
          <w:szCs w:val="20"/>
        </w:rPr>
        <w:t>Sr.DFM/CSMT’s c</w:t>
      </w:r>
      <w:r w:rsidR="00C56360" w:rsidRPr="00C56360">
        <w:rPr>
          <w:rFonts w:ascii="Arial" w:hAnsi="Arial" w:cs="Arial"/>
          <w:sz w:val="20"/>
          <w:szCs w:val="20"/>
        </w:rPr>
        <w:t>oncurrence for subject mentioned work was accorded vi</w:t>
      </w:r>
      <w:r w:rsidR="001C22D0">
        <w:rPr>
          <w:rFonts w:ascii="Arial" w:hAnsi="Arial" w:cs="Arial"/>
          <w:sz w:val="20"/>
          <w:szCs w:val="20"/>
        </w:rPr>
        <w:t>de letter No.BB/AC/FX-I/Prop/36633</w:t>
      </w:r>
      <w:r w:rsidR="00C56360" w:rsidRPr="00C56360">
        <w:rPr>
          <w:rFonts w:ascii="Arial" w:hAnsi="Arial" w:cs="Arial"/>
          <w:sz w:val="20"/>
          <w:szCs w:val="20"/>
        </w:rPr>
        <w:t xml:space="preserve"> dated </w:t>
      </w:r>
      <w:r w:rsidR="001C22D0">
        <w:rPr>
          <w:rFonts w:ascii="Arial" w:hAnsi="Arial" w:cs="Arial"/>
          <w:sz w:val="20"/>
          <w:szCs w:val="20"/>
        </w:rPr>
        <w:t>15.11.</w:t>
      </w:r>
      <w:r w:rsidR="00C56360" w:rsidRPr="00C56360">
        <w:rPr>
          <w:rFonts w:ascii="Arial" w:hAnsi="Arial" w:cs="Arial"/>
          <w:sz w:val="20"/>
          <w:szCs w:val="20"/>
        </w:rPr>
        <w:t>2021, Note No.#</w:t>
      </w:r>
      <w:r w:rsidR="001C22D0">
        <w:rPr>
          <w:rFonts w:ascii="Arial" w:hAnsi="Arial" w:cs="Arial"/>
          <w:sz w:val="20"/>
          <w:szCs w:val="20"/>
        </w:rPr>
        <w:t xml:space="preserve">24 </w:t>
      </w:r>
      <w:r w:rsidR="001C22D0" w:rsidRPr="00C56360">
        <w:rPr>
          <w:rFonts w:ascii="Arial" w:hAnsi="Arial" w:cs="Arial"/>
          <w:sz w:val="20"/>
          <w:szCs w:val="20"/>
        </w:rPr>
        <w:t>dated 2</w:t>
      </w:r>
      <w:r w:rsidR="001C22D0">
        <w:rPr>
          <w:rFonts w:ascii="Arial" w:hAnsi="Arial" w:cs="Arial"/>
          <w:sz w:val="20"/>
          <w:szCs w:val="20"/>
        </w:rPr>
        <w:t>3.</w:t>
      </w:r>
      <w:r w:rsidR="001C22D0" w:rsidRPr="00C56360">
        <w:rPr>
          <w:rFonts w:ascii="Arial" w:hAnsi="Arial" w:cs="Arial"/>
          <w:sz w:val="20"/>
          <w:szCs w:val="20"/>
        </w:rPr>
        <w:t>11</w:t>
      </w:r>
      <w:r w:rsidR="001C22D0">
        <w:rPr>
          <w:rFonts w:ascii="Arial" w:hAnsi="Arial" w:cs="Arial"/>
          <w:sz w:val="20"/>
          <w:szCs w:val="20"/>
        </w:rPr>
        <w:t>.</w:t>
      </w:r>
      <w:r w:rsidR="001C22D0" w:rsidRPr="00C56360">
        <w:rPr>
          <w:rFonts w:ascii="Arial" w:hAnsi="Arial" w:cs="Arial"/>
          <w:sz w:val="20"/>
          <w:szCs w:val="20"/>
        </w:rPr>
        <w:t>2021</w:t>
      </w:r>
      <w:r w:rsidR="00C56360" w:rsidRPr="00C56360">
        <w:rPr>
          <w:rFonts w:ascii="Arial" w:hAnsi="Arial" w:cs="Arial"/>
          <w:sz w:val="20"/>
          <w:szCs w:val="20"/>
        </w:rPr>
        <w:t xml:space="preserve"> </w:t>
      </w:r>
      <w:r w:rsidR="001C22D0">
        <w:rPr>
          <w:rFonts w:ascii="Arial" w:hAnsi="Arial" w:cs="Arial"/>
          <w:sz w:val="20"/>
          <w:szCs w:val="20"/>
        </w:rPr>
        <w:t>of e-office File No.CR-MUM0ETRS(ETTC)/56/2021-O/o SR DEE/ELS/KYN/MUM/CR</w:t>
      </w:r>
      <w:r w:rsidR="00C56360" w:rsidRPr="00C56360">
        <w:rPr>
          <w:rFonts w:ascii="Arial" w:hAnsi="Arial" w:cs="Arial"/>
          <w:sz w:val="20"/>
          <w:szCs w:val="20"/>
        </w:rPr>
        <w:t xml:space="preserve">. </w:t>
      </w:r>
    </w:p>
    <w:p w14:paraId="554F0D55" w14:textId="77777777" w:rsidR="00C56360" w:rsidRPr="00C56360" w:rsidRDefault="00C56360" w:rsidP="00C56360">
      <w:pPr>
        <w:ind w:firstLine="720"/>
        <w:jc w:val="both"/>
        <w:rPr>
          <w:rFonts w:ascii="Arial" w:hAnsi="Arial" w:cs="Arial"/>
          <w:sz w:val="20"/>
          <w:szCs w:val="20"/>
        </w:rPr>
      </w:pPr>
    </w:p>
    <w:p w14:paraId="54BF6A8B" w14:textId="77777777" w:rsidR="00C56360" w:rsidRPr="00C56360" w:rsidRDefault="00C56360" w:rsidP="00C56360">
      <w:pPr>
        <w:ind w:firstLine="720"/>
        <w:jc w:val="both"/>
        <w:rPr>
          <w:rFonts w:ascii="Arial" w:hAnsi="Arial" w:cs="Arial"/>
          <w:sz w:val="20"/>
          <w:szCs w:val="20"/>
        </w:rPr>
      </w:pPr>
      <w:r w:rsidRPr="00C56360">
        <w:rPr>
          <w:rFonts w:ascii="Arial" w:hAnsi="Arial" w:cs="Arial"/>
          <w:sz w:val="20"/>
          <w:szCs w:val="20"/>
        </w:rPr>
        <w:t>Vide Note</w:t>
      </w:r>
      <w:r w:rsidR="00D96859">
        <w:rPr>
          <w:rFonts w:ascii="Arial" w:hAnsi="Arial" w:cs="Arial"/>
          <w:sz w:val="20"/>
          <w:szCs w:val="20"/>
        </w:rPr>
        <w:t xml:space="preserve"> No.</w:t>
      </w:r>
      <w:r w:rsidRPr="00C56360">
        <w:rPr>
          <w:rFonts w:ascii="Arial" w:hAnsi="Arial" w:cs="Arial"/>
          <w:sz w:val="20"/>
          <w:szCs w:val="20"/>
        </w:rPr>
        <w:t xml:space="preserve"> # </w:t>
      </w:r>
      <w:r w:rsidR="00BA5A70">
        <w:rPr>
          <w:rFonts w:ascii="Arial" w:hAnsi="Arial" w:cs="Arial"/>
          <w:sz w:val="20"/>
          <w:szCs w:val="20"/>
        </w:rPr>
        <w:t>29</w:t>
      </w:r>
      <w:r w:rsidRPr="00C56360">
        <w:rPr>
          <w:rFonts w:ascii="Arial" w:hAnsi="Arial" w:cs="Arial"/>
          <w:sz w:val="20"/>
          <w:szCs w:val="20"/>
        </w:rPr>
        <w:t xml:space="preserve"> dated </w:t>
      </w:r>
      <w:r w:rsidR="00BA5A70">
        <w:rPr>
          <w:rFonts w:ascii="Arial" w:hAnsi="Arial" w:cs="Arial"/>
          <w:sz w:val="20"/>
          <w:szCs w:val="20"/>
        </w:rPr>
        <w:t>03.</w:t>
      </w:r>
      <w:r w:rsidRPr="00C56360">
        <w:rPr>
          <w:rFonts w:ascii="Arial" w:hAnsi="Arial" w:cs="Arial"/>
          <w:sz w:val="20"/>
          <w:szCs w:val="20"/>
        </w:rPr>
        <w:t>12</w:t>
      </w:r>
      <w:r w:rsidR="00BA5A70">
        <w:rPr>
          <w:rFonts w:ascii="Arial" w:hAnsi="Arial" w:cs="Arial"/>
          <w:sz w:val="20"/>
          <w:szCs w:val="20"/>
        </w:rPr>
        <w:t>.</w:t>
      </w:r>
      <w:r w:rsidRPr="00C56360">
        <w:rPr>
          <w:rFonts w:ascii="Arial" w:hAnsi="Arial" w:cs="Arial"/>
          <w:sz w:val="20"/>
          <w:szCs w:val="20"/>
        </w:rPr>
        <w:t xml:space="preserve">2021, </w:t>
      </w:r>
      <w:r w:rsidR="00BA5A70">
        <w:rPr>
          <w:rFonts w:ascii="Arial" w:hAnsi="Arial" w:cs="Arial"/>
          <w:sz w:val="20"/>
          <w:szCs w:val="20"/>
        </w:rPr>
        <w:t>A</w:t>
      </w:r>
      <w:r w:rsidRPr="00C56360">
        <w:rPr>
          <w:rFonts w:ascii="Arial" w:hAnsi="Arial" w:cs="Arial"/>
          <w:sz w:val="20"/>
          <w:szCs w:val="20"/>
        </w:rPr>
        <w:t>DRM</w:t>
      </w:r>
      <w:r w:rsidR="00BA5A70">
        <w:rPr>
          <w:rFonts w:ascii="Arial" w:hAnsi="Arial" w:cs="Arial"/>
          <w:sz w:val="20"/>
          <w:szCs w:val="20"/>
        </w:rPr>
        <w:t>(OP)</w:t>
      </w:r>
      <w:r w:rsidRPr="00C56360">
        <w:rPr>
          <w:rFonts w:ascii="Arial" w:hAnsi="Arial" w:cs="Arial"/>
          <w:sz w:val="20"/>
          <w:szCs w:val="20"/>
        </w:rPr>
        <w:t>/MUM/CR has accorded sanction</w:t>
      </w:r>
      <w:r w:rsidR="00BA5A70">
        <w:rPr>
          <w:rFonts w:ascii="Arial" w:hAnsi="Arial" w:cs="Arial"/>
          <w:sz w:val="20"/>
          <w:szCs w:val="20"/>
        </w:rPr>
        <w:t xml:space="preserve"> to the subject work</w:t>
      </w:r>
      <w:r w:rsidRPr="00C56360">
        <w:rPr>
          <w:rFonts w:ascii="Arial" w:hAnsi="Arial" w:cs="Arial"/>
          <w:sz w:val="20"/>
          <w:szCs w:val="20"/>
        </w:rPr>
        <w:t xml:space="preserve"> in terms of item No.</w:t>
      </w:r>
      <w:r w:rsidR="00BA5A70">
        <w:rPr>
          <w:rFonts w:ascii="Arial" w:hAnsi="Arial" w:cs="Arial"/>
          <w:sz w:val="20"/>
          <w:szCs w:val="20"/>
        </w:rPr>
        <w:t>41</w:t>
      </w:r>
      <w:r w:rsidRPr="00C56360">
        <w:rPr>
          <w:rFonts w:ascii="Arial" w:hAnsi="Arial" w:cs="Arial"/>
          <w:sz w:val="20"/>
          <w:szCs w:val="20"/>
        </w:rPr>
        <w:t xml:space="preserve"> Part-</w:t>
      </w:r>
      <w:r w:rsidR="00BA5A70">
        <w:rPr>
          <w:rFonts w:ascii="Arial" w:hAnsi="Arial" w:cs="Arial"/>
          <w:sz w:val="20"/>
          <w:szCs w:val="20"/>
        </w:rPr>
        <w:t>A</w:t>
      </w:r>
      <w:r w:rsidRPr="00C56360">
        <w:rPr>
          <w:rFonts w:ascii="Arial" w:hAnsi="Arial" w:cs="Arial"/>
          <w:sz w:val="20"/>
          <w:szCs w:val="20"/>
        </w:rPr>
        <w:t xml:space="preserve"> of Model SOP-2018.</w:t>
      </w:r>
    </w:p>
    <w:p w14:paraId="4E672937" w14:textId="77777777" w:rsidR="00C56360" w:rsidRPr="00C56360" w:rsidRDefault="00C56360" w:rsidP="00C56360">
      <w:pPr>
        <w:ind w:firstLine="720"/>
        <w:jc w:val="both"/>
        <w:rPr>
          <w:rFonts w:ascii="Arial" w:hAnsi="Arial" w:cs="Arial"/>
          <w:sz w:val="20"/>
          <w:szCs w:val="20"/>
        </w:rPr>
      </w:pPr>
    </w:p>
    <w:p w14:paraId="66A51133" w14:textId="77777777" w:rsidR="00C56360" w:rsidRPr="00C56360" w:rsidRDefault="00C56360" w:rsidP="00C56360">
      <w:pPr>
        <w:ind w:firstLine="720"/>
        <w:jc w:val="both"/>
        <w:rPr>
          <w:rFonts w:ascii="Arial" w:hAnsi="Arial" w:cs="Arial"/>
          <w:sz w:val="20"/>
          <w:szCs w:val="20"/>
        </w:rPr>
      </w:pPr>
      <w:r w:rsidRPr="00C56360">
        <w:rPr>
          <w:rFonts w:ascii="Arial" w:hAnsi="Arial" w:cs="Arial"/>
          <w:sz w:val="20"/>
          <w:szCs w:val="20"/>
        </w:rPr>
        <w:t xml:space="preserve">Vide office note of even No. dated </w:t>
      </w:r>
      <w:r w:rsidR="00BA5A70">
        <w:rPr>
          <w:rFonts w:ascii="Arial" w:hAnsi="Arial" w:cs="Arial"/>
          <w:sz w:val="20"/>
          <w:szCs w:val="20"/>
        </w:rPr>
        <w:t>06.12.</w:t>
      </w:r>
      <w:r w:rsidRPr="00C56360">
        <w:rPr>
          <w:rFonts w:ascii="Arial" w:hAnsi="Arial" w:cs="Arial"/>
          <w:sz w:val="20"/>
          <w:szCs w:val="20"/>
        </w:rPr>
        <w:t>2021, Sr.DEE(TRS)KYN has sanctioned the Detailed Estimate No. ELSKYN/WKS/2021/</w:t>
      </w:r>
      <w:r w:rsidR="00BA5A70">
        <w:rPr>
          <w:rFonts w:ascii="Arial" w:hAnsi="Arial" w:cs="Arial"/>
          <w:sz w:val="20"/>
          <w:szCs w:val="20"/>
        </w:rPr>
        <w:t>19 dated 26.08</w:t>
      </w:r>
      <w:r w:rsidRPr="00C56360">
        <w:rPr>
          <w:rFonts w:ascii="Arial" w:hAnsi="Arial" w:cs="Arial"/>
          <w:sz w:val="20"/>
          <w:szCs w:val="20"/>
        </w:rPr>
        <w:t>.2021</w:t>
      </w:r>
      <w:r w:rsidR="00BA5A70">
        <w:rPr>
          <w:rFonts w:ascii="Arial" w:hAnsi="Arial" w:cs="Arial"/>
          <w:sz w:val="20"/>
          <w:szCs w:val="20"/>
        </w:rPr>
        <w:t xml:space="preserve"> for the subject work </w:t>
      </w:r>
      <w:r w:rsidRPr="00C56360">
        <w:rPr>
          <w:rFonts w:ascii="Arial" w:hAnsi="Arial" w:cs="Arial"/>
          <w:sz w:val="20"/>
          <w:szCs w:val="20"/>
        </w:rPr>
        <w:t>in terms of item No. 2 (C) Part A of Model SOP-2018.</w:t>
      </w:r>
    </w:p>
    <w:p w14:paraId="6591B2C8" w14:textId="77777777" w:rsidR="00C56360" w:rsidRPr="00C56360" w:rsidRDefault="00C56360" w:rsidP="00C56360">
      <w:pPr>
        <w:ind w:firstLine="720"/>
        <w:jc w:val="both"/>
        <w:rPr>
          <w:rFonts w:ascii="Arial" w:hAnsi="Arial" w:cs="Arial"/>
          <w:sz w:val="20"/>
          <w:szCs w:val="20"/>
        </w:rPr>
      </w:pPr>
    </w:p>
    <w:p w14:paraId="21849A05" w14:textId="77777777" w:rsidR="006C0EF8" w:rsidRDefault="00C56360" w:rsidP="00C56360">
      <w:pPr>
        <w:ind w:firstLine="720"/>
        <w:jc w:val="both"/>
        <w:rPr>
          <w:rFonts w:ascii="Arial" w:hAnsi="Arial" w:cs="Arial"/>
          <w:sz w:val="20"/>
          <w:szCs w:val="20"/>
        </w:rPr>
      </w:pPr>
      <w:r w:rsidRPr="00C56360">
        <w:rPr>
          <w:rFonts w:ascii="Arial" w:hAnsi="Arial" w:cs="Arial"/>
          <w:sz w:val="20"/>
          <w:szCs w:val="20"/>
        </w:rPr>
        <w:t xml:space="preserve">Now this </w:t>
      </w:r>
      <w:r w:rsidR="009F7BD2">
        <w:rPr>
          <w:rFonts w:ascii="Arial" w:hAnsi="Arial" w:cs="Arial"/>
          <w:sz w:val="20"/>
          <w:szCs w:val="20"/>
        </w:rPr>
        <w:t xml:space="preserve">proposal is to be processed though services on Gem </w:t>
      </w:r>
      <w:r w:rsidR="00801259">
        <w:rPr>
          <w:rFonts w:ascii="Arial" w:hAnsi="Arial" w:cs="Arial"/>
          <w:sz w:val="20"/>
          <w:szCs w:val="20"/>
        </w:rPr>
        <w:t>as hiring of vehicles is one of the services mentioned in Railway Board’s letter No.2020/RS (G)/779/3 dated 17-06-2020.</w:t>
      </w:r>
    </w:p>
    <w:p w14:paraId="771572DA" w14:textId="77777777" w:rsidR="00801259" w:rsidRDefault="00801259" w:rsidP="00C56360">
      <w:pPr>
        <w:ind w:firstLine="720"/>
        <w:jc w:val="both"/>
        <w:rPr>
          <w:rFonts w:ascii="Arial" w:hAnsi="Arial" w:cs="Arial"/>
          <w:sz w:val="20"/>
          <w:szCs w:val="20"/>
        </w:rPr>
      </w:pPr>
    </w:p>
    <w:p w14:paraId="0CE40883" w14:textId="77777777" w:rsidR="006C0EF8" w:rsidRPr="00C56360" w:rsidRDefault="006C0EF8" w:rsidP="00C56360">
      <w:pPr>
        <w:ind w:firstLine="720"/>
        <w:jc w:val="both"/>
        <w:rPr>
          <w:rFonts w:ascii="Arial" w:hAnsi="Arial" w:cs="Arial"/>
          <w:sz w:val="20"/>
          <w:szCs w:val="20"/>
        </w:rPr>
      </w:pPr>
      <w:r>
        <w:rPr>
          <w:rFonts w:ascii="Arial" w:hAnsi="Arial" w:cs="Arial"/>
          <w:sz w:val="20"/>
          <w:szCs w:val="20"/>
        </w:rPr>
        <w:t xml:space="preserve">Scope of Work/ Technical Specification, Special Conditions of Contract, </w:t>
      </w:r>
      <w:r w:rsidR="00801259">
        <w:rPr>
          <w:rFonts w:ascii="Arial" w:hAnsi="Arial" w:cs="Arial"/>
          <w:sz w:val="20"/>
          <w:szCs w:val="20"/>
        </w:rPr>
        <w:t>Payment Terms and Penalty Clause etc duly approved by competent authority are sent herewith for inviting this service through Gem.</w:t>
      </w:r>
    </w:p>
    <w:p w14:paraId="2327520C" w14:textId="77777777" w:rsidR="00C56360" w:rsidRDefault="00C56360" w:rsidP="00C815F4">
      <w:pPr>
        <w:ind w:left="5760"/>
        <w:jc w:val="both"/>
        <w:rPr>
          <w:rFonts w:ascii="Arial" w:hAnsi="Arial" w:cs="Arial"/>
          <w:bCs/>
          <w:sz w:val="20"/>
          <w:szCs w:val="20"/>
        </w:rPr>
      </w:pPr>
    </w:p>
    <w:p w14:paraId="368362A3" w14:textId="77777777" w:rsidR="00801259" w:rsidRPr="00C56360" w:rsidRDefault="00801259" w:rsidP="00C815F4">
      <w:pPr>
        <w:ind w:left="5760"/>
        <w:jc w:val="both"/>
        <w:rPr>
          <w:rFonts w:ascii="Arial" w:hAnsi="Arial" w:cs="Arial"/>
          <w:bCs/>
          <w:sz w:val="20"/>
          <w:szCs w:val="20"/>
        </w:rPr>
      </w:pPr>
    </w:p>
    <w:p w14:paraId="696BDD9B" w14:textId="77777777" w:rsidR="00801259" w:rsidRDefault="00801259" w:rsidP="0080429E"/>
    <w:p w14:paraId="6A216DB4" w14:textId="77777777" w:rsidR="007575BA" w:rsidRDefault="007575BA" w:rsidP="0080429E"/>
    <w:p w14:paraId="1F7A8FE6" w14:textId="77777777" w:rsidR="007575BA" w:rsidRDefault="007575BA" w:rsidP="0080429E"/>
    <w:p w14:paraId="3BEF278C" w14:textId="77777777" w:rsidR="007575BA" w:rsidRDefault="007575BA" w:rsidP="0080429E"/>
    <w:p w14:paraId="60CCFA27" w14:textId="77777777" w:rsidR="00801259" w:rsidRDefault="00801259" w:rsidP="0080429E"/>
    <w:p w14:paraId="32A59145" w14:textId="77777777" w:rsidR="00801259" w:rsidRDefault="00801259" w:rsidP="0080429E"/>
    <w:p w14:paraId="14C2DB83" w14:textId="77777777" w:rsidR="00801259" w:rsidRDefault="00801259" w:rsidP="0080429E"/>
    <w:p w14:paraId="126BE318" w14:textId="77777777" w:rsidR="00801259" w:rsidRDefault="00801259" w:rsidP="0080429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F02BD" w:rsidRPr="00171C1C" w14:paraId="67DC73BA" w14:textId="77777777" w:rsidTr="00576BCA">
        <w:trPr>
          <w:trHeight w:val="1440"/>
        </w:trPr>
        <w:tc>
          <w:tcPr>
            <w:tcW w:w="4320" w:type="dxa"/>
          </w:tcPr>
          <w:p w14:paraId="4FF3D387" w14:textId="77777777" w:rsidR="00BF02BD" w:rsidRPr="00171C1C" w:rsidRDefault="00BF02BD" w:rsidP="00576BCA">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5806CAA4" w14:textId="77777777" w:rsidR="00BF02BD" w:rsidRPr="00171C1C" w:rsidRDefault="00BF02BD" w:rsidP="00576BCA">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कचस्टॉक</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1798E54D" w14:textId="77777777" w:rsidR="00BF02BD" w:rsidRPr="00171C1C" w:rsidRDefault="00BF02BD" w:rsidP="00576BCA">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लोको</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शेड</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5FA167C7" w14:textId="77777777" w:rsidR="00BF02BD" w:rsidRPr="00171C1C" w:rsidRDefault="00BF02BD" w:rsidP="00576BCA">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4E172EF5" w14:textId="77777777" w:rsidR="00BF02BD" w:rsidRPr="00171C1C" w:rsidRDefault="00BF02BD" w:rsidP="00576BCA">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5C1FD790" wp14:editId="4C9D98BC">
                  <wp:extent cx="876300" cy="885825"/>
                  <wp:effectExtent l="0" t="0" r="0" b="0"/>
                  <wp:docPr id="22" name="Picture 22"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6A715BE5" w14:textId="77777777" w:rsidR="00BF02BD" w:rsidRPr="00171C1C" w:rsidRDefault="00BF02BD" w:rsidP="00576BCA">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19DF59CD" w14:textId="77777777" w:rsidR="00BF02BD" w:rsidRPr="00171C1C" w:rsidRDefault="00BF02BD" w:rsidP="00576BCA">
            <w:pPr>
              <w:pStyle w:val="Header"/>
              <w:jc w:val="both"/>
              <w:rPr>
                <w:b/>
                <w:bCs/>
                <w:sz w:val="21"/>
                <w:szCs w:val="21"/>
              </w:rPr>
            </w:pPr>
            <w:r w:rsidRPr="00171C1C">
              <w:rPr>
                <w:sz w:val="21"/>
                <w:szCs w:val="21"/>
              </w:rPr>
              <w:t xml:space="preserve">Office of Sr. DEE (TRS), </w:t>
            </w:r>
          </w:p>
          <w:p w14:paraId="2884DFBF" w14:textId="77777777" w:rsidR="00BF02BD" w:rsidRPr="00171C1C" w:rsidRDefault="00BF02BD" w:rsidP="00576BCA">
            <w:pPr>
              <w:pStyle w:val="Header"/>
              <w:jc w:val="both"/>
              <w:rPr>
                <w:b/>
                <w:bCs/>
                <w:sz w:val="21"/>
                <w:szCs w:val="21"/>
              </w:rPr>
            </w:pPr>
            <w:r w:rsidRPr="00171C1C">
              <w:rPr>
                <w:sz w:val="21"/>
                <w:szCs w:val="21"/>
              </w:rPr>
              <w:t xml:space="preserve">Electric Loco Shed, Kalyan - 421 301. </w:t>
            </w:r>
          </w:p>
          <w:p w14:paraId="0C8866CD" w14:textId="77777777" w:rsidR="00BF02BD" w:rsidRPr="00171C1C" w:rsidRDefault="00BF02BD" w:rsidP="00576BCA">
            <w:pPr>
              <w:pStyle w:val="Header"/>
              <w:jc w:val="both"/>
              <w:rPr>
                <w:rFonts w:ascii="Mangal" w:hAnsi="Mangal" w:cs="Mangal"/>
                <w:b/>
                <w:bCs/>
                <w:sz w:val="21"/>
                <w:szCs w:val="21"/>
              </w:rPr>
            </w:pPr>
            <w:r w:rsidRPr="00171C1C">
              <w:rPr>
                <w:sz w:val="21"/>
                <w:szCs w:val="21"/>
              </w:rPr>
              <w:t>Email :- srdeetrskyncrly@gmail.com</w:t>
            </w:r>
          </w:p>
        </w:tc>
      </w:tr>
    </w:tbl>
    <w:p w14:paraId="0F509BB0" w14:textId="77777777" w:rsidR="00BF02BD" w:rsidRPr="00190998" w:rsidRDefault="00BF02BD" w:rsidP="00BF02BD">
      <w:pPr>
        <w:jc w:val="both"/>
        <w:rPr>
          <w:rFonts w:ascii="Arial" w:hAnsi="Arial"/>
          <w:sz w:val="4"/>
          <w:szCs w:val="4"/>
        </w:rPr>
      </w:pPr>
    </w:p>
    <w:p w14:paraId="22715EBE" w14:textId="77777777" w:rsidR="00BF02BD" w:rsidRPr="00440B1C" w:rsidRDefault="00BF02BD" w:rsidP="00BF02BD">
      <w:pPr>
        <w:jc w:val="both"/>
        <w:rPr>
          <w:rFonts w:ascii="Arial" w:hAnsi="Arial"/>
          <w:sz w:val="12"/>
          <w:szCs w:val="10"/>
        </w:rPr>
      </w:pPr>
    </w:p>
    <w:p w14:paraId="724C7484" w14:textId="77777777" w:rsidR="001F4379" w:rsidRPr="007B4874" w:rsidRDefault="001F4379" w:rsidP="001F4379">
      <w:pPr>
        <w:rPr>
          <w:rFonts w:ascii="Arial" w:hAnsi="Arial" w:cs="Arial"/>
          <w:sz w:val="21"/>
          <w:szCs w:val="21"/>
        </w:rPr>
      </w:pPr>
      <w:r w:rsidRPr="007B4874">
        <w:rPr>
          <w:rFonts w:ascii="Arial" w:hAnsi="Arial" w:cs="Arial"/>
          <w:sz w:val="21"/>
          <w:szCs w:val="21"/>
        </w:rPr>
        <w:t xml:space="preserve">No: ELSKYN/WKS/2020/16/Tap Changer        </w:t>
      </w:r>
      <w:r w:rsidRPr="007B4874">
        <w:rPr>
          <w:rFonts w:ascii="Arial" w:hAnsi="Arial" w:cs="Arial"/>
          <w:sz w:val="21"/>
          <w:szCs w:val="21"/>
        </w:rPr>
        <w:tab/>
      </w:r>
      <w:r w:rsidRPr="007B4874">
        <w:rPr>
          <w:rFonts w:ascii="Arial" w:hAnsi="Arial" w:cs="Arial"/>
          <w:sz w:val="21"/>
          <w:szCs w:val="21"/>
        </w:rPr>
        <w:tab/>
        <w:t xml:space="preserve">  </w:t>
      </w:r>
      <w:r w:rsidRPr="007B4874">
        <w:rPr>
          <w:rFonts w:ascii="Arial" w:hAnsi="Arial" w:cs="Arial"/>
          <w:sz w:val="21"/>
          <w:szCs w:val="21"/>
        </w:rPr>
        <w:tab/>
        <w:t xml:space="preserve">          </w:t>
      </w:r>
      <w:r w:rsidR="00BF02BD">
        <w:rPr>
          <w:rFonts w:ascii="Arial" w:hAnsi="Arial" w:cs="Arial"/>
          <w:sz w:val="21"/>
          <w:szCs w:val="21"/>
        </w:rPr>
        <w:t xml:space="preserve">         </w:t>
      </w:r>
      <w:r w:rsidRPr="007B4874">
        <w:rPr>
          <w:rFonts w:ascii="Arial" w:hAnsi="Arial" w:cs="Arial"/>
          <w:sz w:val="21"/>
          <w:szCs w:val="21"/>
        </w:rPr>
        <w:t xml:space="preserve">  Date: </w:t>
      </w:r>
      <w:r>
        <w:rPr>
          <w:rFonts w:ascii="Arial" w:hAnsi="Arial" w:cs="Arial"/>
          <w:sz w:val="21"/>
          <w:szCs w:val="21"/>
        </w:rPr>
        <w:t>2</w:t>
      </w:r>
      <w:r w:rsidR="00BF02BD">
        <w:rPr>
          <w:rFonts w:ascii="Arial" w:hAnsi="Arial" w:cs="Arial"/>
          <w:sz w:val="21"/>
          <w:szCs w:val="21"/>
        </w:rPr>
        <w:t>7</w:t>
      </w:r>
      <w:r w:rsidRPr="007B4874">
        <w:rPr>
          <w:rFonts w:ascii="Arial" w:hAnsi="Arial" w:cs="Arial"/>
          <w:sz w:val="21"/>
          <w:szCs w:val="21"/>
        </w:rPr>
        <w:t>.</w:t>
      </w:r>
      <w:r>
        <w:rPr>
          <w:rFonts w:ascii="Arial" w:hAnsi="Arial" w:cs="Arial"/>
          <w:sz w:val="21"/>
          <w:szCs w:val="21"/>
        </w:rPr>
        <w:t>12</w:t>
      </w:r>
      <w:r w:rsidRPr="007B4874">
        <w:rPr>
          <w:rFonts w:ascii="Arial" w:hAnsi="Arial" w:cs="Arial"/>
          <w:sz w:val="21"/>
          <w:szCs w:val="21"/>
        </w:rPr>
        <w:t>.2021</w:t>
      </w:r>
    </w:p>
    <w:p w14:paraId="7A1ECF74" w14:textId="77777777" w:rsidR="001F4379" w:rsidRPr="007B4874" w:rsidRDefault="001F4379" w:rsidP="001F4379">
      <w:pPr>
        <w:ind w:left="900"/>
        <w:jc w:val="both"/>
        <w:rPr>
          <w:rFonts w:ascii="Arial" w:hAnsi="Arial" w:cs="Arial"/>
          <w:sz w:val="21"/>
          <w:szCs w:val="21"/>
        </w:rPr>
      </w:pPr>
    </w:p>
    <w:p w14:paraId="0B099DBD" w14:textId="77777777" w:rsidR="001F4379" w:rsidRPr="007B4874" w:rsidRDefault="001F4379" w:rsidP="001F4379">
      <w:pPr>
        <w:rPr>
          <w:rFonts w:ascii="Arial" w:hAnsi="Arial" w:cs="Arial"/>
          <w:b/>
          <w:bCs/>
          <w:sz w:val="21"/>
          <w:szCs w:val="21"/>
        </w:rPr>
      </w:pPr>
      <w:r w:rsidRPr="007B4874">
        <w:rPr>
          <w:rFonts w:ascii="Arial" w:hAnsi="Arial" w:cs="Arial"/>
          <w:b/>
          <w:bCs/>
          <w:sz w:val="21"/>
          <w:szCs w:val="21"/>
        </w:rPr>
        <w:t>Sr.DEE (TRS) BSL</w:t>
      </w:r>
    </w:p>
    <w:p w14:paraId="0AF5143C" w14:textId="77777777" w:rsidR="001F4379" w:rsidRPr="007B4874" w:rsidRDefault="001F4379" w:rsidP="001F4379">
      <w:pPr>
        <w:ind w:left="900"/>
        <w:jc w:val="both"/>
        <w:rPr>
          <w:rFonts w:ascii="Arial" w:hAnsi="Arial" w:cs="Arial"/>
          <w:sz w:val="21"/>
          <w:szCs w:val="21"/>
        </w:rPr>
      </w:pPr>
    </w:p>
    <w:p w14:paraId="7715FA97" w14:textId="77777777" w:rsidR="001F4379" w:rsidRDefault="001F4379" w:rsidP="001F4379">
      <w:pPr>
        <w:ind w:left="1080" w:hanging="1080"/>
        <w:rPr>
          <w:rFonts w:ascii="Arial" w:hAnsi="Arial" w:cs="Arial"/>
          <w:sz w:val="21"/>
          <w:szCs w:val="21"/>
        </w:rPr>
      </w:pPr>
      <w:r w:rsidRPr="007B4874">
        <w:rPr>
          <w:rFonts w:ascii="Arial" w:hAnsi="Arial" w:cs="Arial"/>
          <w:sz w:val="21"/>
          <w:szCs w:val="21"/>
        </w:rPr>
        <w:t xml:space="preserve">                 Sub:-</w:t>
      </w:r>
      <w:r>
        <w:rPr>
          <w:rFonts w:ascii="Arial" w:hAnsi="Arial" w:cs="Arial"/>
          <w:sz w:val="21"/>
          <w:szCs w:val="21"/>
        </w:rPr>
        <w:t xml:space="preserve">This office’s LOA No. </w:t>
      </w:r>
      <w:r w:rsidRPr="007B4874">
        <w:rPr>
          <w:rFonts w:ascii="Arial" w:hAnsi="Arial" w:cs="Arial"/>
          <w:sz w:val="21"/>
          <w:szCs w:val="21"/>
        </w:rPr>
        <w:t>ELS-KYN-ELECTRICAL/ ELS KYN WKS-2020-16-TC-</w:t>
      </w:r>
      <w:r>
        <w:rPr>
          <w:rFonts w:ascii="Arial" w:hAnsi="Arial" w:cs="Arial"/>
          <w:sz w:val="21"/>
          <w:szCs w:val="21"/>
        </w:rPr>
        <w:t>A/</w:t>
      </w:r>
    </w:p>
    <w:p w14:paraId="213B66EC" w14:textId="77777777" w:rsidR="001F4379" w:rsidRDefault="001F4379" w:rsidP="001F4379">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00967350038710 dated 21-07-2021</w:t>
      </w:r>
      <w:r>
        <w:rPr>
          <w:rFonts w:ascii="Arial" w:hAnsi="Arial" w:cs="Arial"/>
          <w:sz w:val="21"/>
          <w:szCs w:val="21"/>
        </w:rPr>
        <w:t xml:space="preserve"> for </w:t>
      </w:r>
      <w:r w:rsidRPr="007B4874">
        <w:rPr>
          <w:rFonts w:ascii="Arial" w:hAnsi="Arial" w:cs="Arial"/>
          <w:sz w:val="21"/>
          <w:szCs w:val="21"/>
        </w:rPr>
        <w:t xml:space="preserve">Repair, Rehabilitation, Reconditioning, </w:t>
      </w:r>
    </w:p>
    <w:p w14:paraId="7EE82D25" w14:textId="77777777" w:rsidR="001F4379" w:rsidRDefault="001F4379" w:rsidP="001F4379">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Testing and Supply of Tap</w:t>
      </w:r>
      <w:r>
        <w:rPr>
          <w:rFonts w:ascii="Arial" w:hAnsi="Arial" w:cs="Arial"/>
          <w:sz w:val="21"/>
          <w:szCs w:val="21"/>
        </w:rPr>
        <w:t xml:space="preserve"> </w:t>
      </w:r>
      <w:r w:rsidRPr="007B4874">
        <w:rPr>
          <w:rFonts w:ascii="Arial" w:hAnsi="Arial" w:cs="Arial"/>
          <w:sz w:val="21"/>
          <w:szCs w:val="21"/>
        </w:rPr>
        <w:t xml:space="preserve">Changer of Electric Locomotives based at Electric </w:t>
      </w:r>
    </w:p>
    <w:p w14:paraId="2C18D43C" w14:textId="77777777" w:rsidR="001F4379" w:rsidRPr="007B4874" w:rsidRDefault="001F4379" w:rsidP="001F4379">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Loco Shed, Kalyan,</w:t>
      </w:r>
      <w:r>
        <w:rPr>
          <w:rFonts w:ascii="Arial" w:hAnsi="Arial" w:cs="Arial"/>
          <w:sz w:val="21"/>
          <w:szCs w:val="21"/>
        </w:rPr>
        <w:t xml:space="preserve"> </w:t>
      </w:r>
      <w:r w:rsidRPr="007B4874">
        <w:rPr>
          <w:rFonts w:ascii="Arial" w:hAnsi="Arial" w:cs="Arial"/>
          <w:sz w:val="21"/>
          <w:szCs w:val="21"/>
        </w:rPr>
        <w:t>Bhusawal &amp; Ajni, Qty – 70 Nos.</w:t>
      </w:r>
    </w:p>
    <w:p w14:paraId="4F92DBEF" w14:textId="77777777" w:rsidR="001F4379" w:rsidRPr="007B4874" w:rsidRDefault="001F4379" w:rsidP="001F4379">
      <w:pPr>
        <w:ind w:left="1080" w:hanging="1080"/>
        <w:jc w:val="both"/>
        <w:rPr>
          <w:rFonts w:ascii="Arial" w:hAnsi="Arial" w:cs="Arial"/>
          <w:sz w:val="21"/>
          <w:szCs w:val="21"/>
        </w:rPr>
      </w:pPr>
    </w:p>
    <w:p w14:paraId="500C4D5E" w14:textId="77777777" w:rsidR="001F4379" w:rsidRPr="007B4874" w:rsidRDefault="001F4379" w:rsidP="001F4379">
      <w:pPr>
        <w:ind w:left="1080" w:hanging="1080"/>
        <w:jc w:val="both"/>
        <w:rPr>
          <w:rFonts w:ascii="Arial" w:hAnsi="Arial" w:cs="Arial"/>
          <w:sz w:val="21"/>
          <w:szCs w:val="21"/>
        </w:rPr>
      </w:pPr>
      <w:r w:rsidRPr="007B4874">
        <w:rPr>
          <w:rFonts w:ascii="Arial" w:hAnsi="Arial" w:cs="Arial"/>
          <w:sz w:val="21"/>
          <w:szCs w:val="21"/>
        </w:rPr>
        <w:t xml:space="preserve">                 Ref : </w:t>
      </w:r>
      <w:r w:rsidR="00BF02BD">
        <w:rPr>
          <w:rFonts w:ascii="Arial" w:hAnsi="Arial" w:cs="Arial"/>
          <w:sz w:val="21"/>
          <w:szCs w:val="21"/>
        </w:rPr>
        <w:t xml:space="preserve">  </w:t>
      </w:r>
      <w:r w:rsidR="005115A3">
        <w:rPr>
          <w:rFonts w:ascii="Arial" w:hAnsi="Arial" w:cs="Arial"/>
          <w:sz w:val="21"/>
          <w:szCs w:val="21"/>
        </w:rPr>
        <w:t xml:space="preserve">(i) </w:t>
      </w:r>
      <w:r w:rsidR="003C77A2">
        <w:rPr>
          <w:rFonts w:ascii="Arial" w:hAnsi="Arial" w:cs="Arial"/>
          <w:sz w:val="21"/>
          <w:szCs w:val="21"/>
        </w:rPr>
        <w:t xml:space="preserve"> </w:t>
      </w:r>
      <w:r w:rsidRPr="007B4874">
        <w:rPr>
          <w:rFonts w:ascii="Arial" w:hAnsi="Arial" w:cs="Arial"/>
          <w:sz w:val="21"/>
          <w:szCs w:val="21"/>
        </w:rPr>
        <w:t>This office letter of even No.</w:t>
      </w:r>
      <w:r w:rsidR="00226E14">
        <w:rPr>
          <w:rFonts w:ascii="Arial" w:hAnsi="Arial" w:cs="Arial"/>
          <w:sz w:val="21"/>
          <w:szCs w:val="21"/>
        </w:rPr>
        <w:t xml:space="preserve"> </w:t>
      </w:r>
      <w:r w:rsidRPr="007B4874">
        <w:rPr>
          <w:rFonts w:ascii="Arial" w:hAnsi="Arial" w:cs="Arial"/>
          <w:sz w:val="21"/>
          <w:szCs w:val="21"/>
        </w:rPr>
        <w:t>dated 11-08-2021</w:t>
      </w:r>
    </w:p>
    <w:p w14:paraId="0300FE6C" w14:textId="77777777" w:rsidR="001F4379" w:rsidRPr="007B4874" w:rsidRDefault="003C77A2" w:rsidP="003C77A2">
      <w:pPr>
        <w:ind w:left="1080" w:hanging="1080"/>
        <w:rPr>
          <w:rFonts w:ascii="Arial" w:hAnsi="Arial" w:cs="Arial"/>
          <w:sz w:val="21"/>
          <w:szCs w:val="21"/>
        </w:rPr>
      </w:pPr>
      <w:r>
        <w:rPr>
          <w:rFonts w:ascii="Arial" w:hAnsi="Arial" w:cs="Arial"/>
          <w:sz w:val="21"/>
          <w:szCs w:val="21"/>
        </w:rPr>
        <w:t xml:space="preserve">                           (ii) </w:t>
      </w:r>
      <w:r w:rsidR="00BF02BD">
        <w:rPr>
          <w:rFonts w:ascii="Arial" w:hAnsi="Arial" w:cs="Arial"/>
          <w:sz w:val="21"/>
          <w:szCs w:val="21"/>
        </w:rPr>
        <w:t xml:space="preserve"> </w:t>
      </w:r>
      <w:r w:rsidRPr="007B4874">
        <w:rPr>
          <w:rFonts w:ascii="Arial" w:hAnsi="Arial" w:cs="Arial"/>
          <w:sz w:val="21"/>
          <w:szCs w:val="21"/>
        </w:rPr>
        <w:t xml:space="preserve">This office letter of even No. dated </w:t>
      </w:r>
      <w:r w:rsidR="00226E14">
        <w:rPr>
          <w:rFonts w:ascii="Arial" w:hAnsi="Arial" w:cs="Arial"/>
          <w:sz w:val="21"/>
          <w:szCs w:val="21"/>
        </w:rPr>
        <w:t>24</w:t>
      </w:r>
      <w:r w:rsidRPr="007B4874">
        <w:rPr>
          <w:rFonts w:ascii="Arial" w:hAnsi="Arial" w:cs="Arial"/>
          <w:sz w:val="21"/>
          <w:szCs w:val="21"/>
        </w:rPr>
        <w:t>-0</w:t>
      </w:r>
      <w:r w:rsidR="00226E14">
        <w:rPr>
          <w:rFonts w:ascii="Arial" w:hAnsi="Arial" w:cs="Arial"/>
          <w:sz w:val="21"/>
          <w:szCs w:val="21"/>
        </w:rPr>
        <w:t>9</w:t>
      </w:r>
      <w:r w:rsidRPr="007B4874">
        <w:rPr>
          <w:rFonts w:ascii="Arial" w:hAnsi="Arial" w:cs="Arial"/>
          <w:sz w:val="21"/>
          <w:szCs w:val="21"/>
        </w:rPr>
        <w:t>-2021</w:t>
      </w:r>
      <w:r>
        <w:rPr>
          <w:rFonts w:ascii="Arial" w:hAnsi="Arial" w:cs="Arial"/>
          <w:sz w:val="21"/>
          <w:szCs w:val="21"/>
        </w:rPr>
        <w:t xml:space="preserve">         </w:t>
      </w:r>
    </w:p>
    <w:p w14:paraId="582D1E98" w14:textId="77777777" w:rsidR="001F4379" w:rsidRPr="007B4874" w:rsidRDefault="001F4379" w:rsidP="001F4379">
      <w:pPr>
        <w:ind w:left="1080" w:hanging="1080"/>
        <w:jc w:val="center"/>
        <w:rPr>
          <w:rFonts w:ascii="Arial" w:hAnsi="Arial" w:cs="Arial"/>
          <w:sz w:val="21"/>
          <w:szCs w:val="21"/>
        </w:rPr>
      </w:pPr>
      <w:r w:rsidRPr="007B4874">
        <w:rPr>
          <w:rFonts w:ascii="Arial" w:hAnsi="Arial" w:cs="Arial"/>
          <w:sz w:val="21"/>
          <w:szCs w:val="21"/>
        </w:rPr>
        <w:t>--**--</w:t>
      </w:r>
    </w:p>
    <w:p w14:paraId="55FB9140" w14:textId="77777777" w:rsidR="001F4379" w:rsidRPr="007B4874" w:rsidRDefault="001F4379" w:rsidP="001F4379">
      <w:pPr>
        <w:jc w:val="both"/>
        <w:rPr>
          <w:rFonts w:ascii="Arial" w:hAnsi="Arial" w:cs="Arial"/>
          <w:sz w:val="21"/>
          <w:szCs w:val="21"/>
        </w:rPr>
      </w:pPr>
    </w:p>
    <w:p w14:paraId="2F002189" w14:textId="77777777" w:rsidR="001F4379" w:rsidRDefault="001F4379" w:rsidP="001F4379">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r>
      <w:r>
        <w:rPr>
          <w:rFonts w:ascii="Arial" w:hAnsi="Arial" w:cs="Arial"/>
          <w:sz w:val="21"/>
          <w:szCs w:val="21"/>
        </w:rPr>
        <w:t xml:space="preserve">LOA </w:t>
      </w:r>
      <w:r w:rsidRPr="007B4874">
        <w:rPr>
          <w:rFonts w:ascii="Arial" w:hAnsi="Arial" w:cs="Arial"/>
          <w:sz w:val="21"/>
          <w:szCs w:val="21"/>
        </w:rPr>
        <w:t xml:space="preserve"> including Specification and Scope of work </w:t>
      </w:r>
      <w:r>
        <w:rPr>
          <w:rFonts w:ascii="Arial" w:hAnsi="Arial" w:cs="Arial"/>
          <w:sz w:val="21"/>
          <w:szCs w:val="21"/>
        </w:rPr>
        <w:t xml:space="preserve"> was sent to you vide this office </w:t>
      </w:r>
      <w:r w:rsidRPr="007B4874">
        <w:rPr>
          <w:rFonts w:ascii="Arial" w:hAnsi="Arial" w:cs="Arial"/>
          <w:sz w:val="21"/>
          <w:szCs w:val="21"/>
        </w:rPr>
        <w:t xml:space="preserve">letter referred </w:t>
      </w:r>
      <w:r w:rsidR="003C77A2">
        <w:rPr>
          <w:rFonts w:ascii="Arial" w:hAnsi="Arial" w:cs="Arial"/>
          <w:sz w:val="21"/>
          <w:szCs w:val="21"/>
        </w:rPr>
        <w:t xml:space="preserve">at Sr. No. (i) </w:t>
      </w:r>
      <w:r w:rsidRPr="007B4874">
        <w:rPr>
          <w:rFonts w:ascii="Arial" w:hAnsi="Arial" w:cs="Arial"/>
          <w:sz w:val="21"/>
          <w:szCs w:val="21"/>
        </w:rPr>
        <w:t>above</w:t>
      </w:r>
      <w:r>
        <w:rPr>
          <w:rFonts w:ascii="Arial" w:hAnsi="Arial" w:cs="Arial"/>
          <w:sz w:val="21"/>
          <w:szCs w:val="21"/>
        </w:rPr>
        <w:t>.</w:t>
      </w:r>
      <w:r w:rsidR="003C77A2">
        <w:rPr>
          <w:rFonts w:ascii="Arial" w:hAnsi="Arial" w:cs="Arial"/>
          <w:sz w:val="21"/>
          <w:szCs w:val="21"/>
        </w:rPr>
        <w:t xml:space="preserve"> Further P</w:t>
      </w:r>
      <w:r w:rsidR="00226E14">
        <w:rPr>
          <w:rFonts w:ascii="Arial" w:hAnsi="Arial" w:cs="Arial"/>
          <w:sz w:val="21"/>
          <w:szCs w:val="21"/>
        </w:rPr>
        <w:t>B</w:t>
      </w:r>
      <w:r w:rsidR="003C77A2">
        <w:rPr>
          <w:rFonts w:ascii="Arial" w:hAnsi="Arial" w:cs="Arial"/>
          <w:sz w:val="21"/>
          <w:szCs w:val="21"/>
        </w:rPr>
        <w:t xml:space="preserve">G, Indemnity Bonds were sent vide this office </w:t>
      </w:r>
      <w:r w:rsidR="00226E14">
        <w:rPr>
          <w:rFonts w:ascii="Arial" w:hAnsi="Arial" w:cs="Arial"/>
          <w:sz w:val="21"/>
          <w:szCs w:val="21"/>
        </w:rPr>
        <w:t xml:space="preserve">letter </w:t>
      </w:r>
      <w:r w:rsidR="003C77A2">
        <w:rPr>
          <w:rFonts w:ascii="Arial" w:hAnsi="Arial" w:cs="Arial"/>
          <w:sz w:val="21"/>
          <w:szCs w:val="21"/>
        </w:rPr>
        <w:t>referred at Sr. (ii)</w:t>
      </w:r>
    </w:p>
    <w:p w14:paraId="33136414" w14:textId="77777777" w:rsidR="001F4379" w:rsidRDefault="001F4379" w:rsidP="001F4379">
      <w:pPr>
        <w:ind w:left="360" w:hanging="360"/>
        <w:jc w:val="both"/>
        <w:rPr>
          <w:rFonts w:ascii="Arial" w:hAnsi="Arial" w:cs="Arial"/>
          <w:sz w:val="21"/>
          <w:szCs w:val="21"/>
        </w:rPr>
      </w:pPr>
    </w:p>
    <w:p w14:paraId="09F32EE8" w14:textId="77777777" w:rsidR="001F4379" w:rsidRDefault="001F4379" w:rsidP="003C77A2">
      <w:pPr>
        <w:ind w:left="360" w:firstLine="1080"/>
        <w:jc w:val="both"/>
        <w:rPr>
          <w:rFonts w:ascii="Arial" w:hAnsi="Arial" w:cs="Arial"/>
          <w:sz w:val="21"/>
          <w:szCs w:val="21"/>
        </w:rPr>
      </w:pPr>
      <w:r>
        <w:rPr>
          <w:rFonts w:ascii="Arial" w:hAnsi="Arial" w:cs="Arial"/>
          <w:sz w:val="21"/>
          <w:szCs w:val="21"/>
        </w:rPr>
        <w:t xml:space="preserve">Now agreement No.ELSKYN/WKS/2020/16/TC dated 04-10-2020 has been signed. This agreement contains Power of Attorney and its legal vetting from LAW Section, </w:t>
      </w:r>
      <w:r w:rsidR="005115A3">
        <w:rPr>
          <w:rFonts w:ascii="Arial" w:hAnsi="Arial" w:cs="Arial"/>
          <w:sz w:val="21"/>
          <w:szCs w:val="21"/>
        </w:rPr>
        <w:t xml:space="preserve">                      3 Indemnity Bonds and their legal vetting from LAW Section, Bank Guarantee Bond towards PG along with its confirmation from Bank and legal vetting from LAW Section</w:t>
      </w:r>
      <w:r>
        <w:rPr>
          <w:rFonts w:ascii="Arial" w:hAnsi="Arial" w:cs="Arial"/>
          <w:sz w:val="21"/>
          <w:szCs w:val="21"/>
        </w:rPr>
        <w:t>.</w:t>
      </w:r>
    </w:p>
    <w:p w14:paraId="515B3360" w14:textId="77777777" w:rsidR="001F4379" w:rsidRDefault="001F4379" w:rsidP="001F4379">
      <w:pPr>
        <w:ind w:left="720" w:firstLine="720"/>
        <w:jc w:val="both"/>
        <w:rPr>
          <w:rFonts w:ascii="Arial" w:hAnsi="Arial" w:cs="Arial"/>
          <w:sz w:val="21"/>
          <w:szCs w:val="21"/>
        </w:rPr>
      </w:pPr>
    </w:p>
    <w:p w14:paraId="32CED373" w14:textId="77777777" w:rsidR="003C77A2" w:rsidRDefault="005115A3" w:rsidP="003C77A2">
      <w:pPr>
        <w:ind w:left="360" w:firstLine="1080"/>
        <w:jc w:val="both"/>
        <w:rPr>
          <w:rFonts w:ascii="Arial" w:hAnsi="Arial" w:cs="Arial"/>
          <w:sz w:val="21"/>
          <w:szCs w:val="21"/>
        </w:rPr>
      </w:pPr>
      <w:r>
        <w:rPr>
          <w:rFonts w:ascii="Arial" w:hAnsi="Arial" w:cs="Arial"/>
          <w:sz w:val="21"/>
          <w:szCs w:val="21"/>
        </w:rPr>
        <w:t xml:space="preserve">One copy of agreement duly verified by WAO(ELW) Bhusawal </w:t>
      </w:r>
      <w:r w:rsidR="003C77A2">
        <w:rPr>
          <w:rFonts w:ascii="Arial" w:hAnsi="Arial" w:cs="Arial"/>
          <w:sz w:val="21"/>
          <w:szCs w:val="21"/>
        </w:rPr>
        <w:t xml:space="preserve">vide letter No. AC/W/BSL/FX/AGREEMENT/33 dated 06-12-2021 </w:t>
      </w:r>
      <w:r>
        <w:rPr>
          <w:rFonts w:ascii="Arial" w:hAnsi="Arial" w:cs="Arial"/>
          <w:sz w:val="21"/>
          <w:szCs w:val="21"/>
        </w:rPr>
        <w:t>is sent herewith for your reference and records. One original agreement copy is available at WAO (ELW) Bhusawal office</w:t>
      </w:r>
      <w:r w:rsidR="003C77A2">
        <w:rPr>
          <w:rFonts w:ascii="Arial" w:hAnsi="Arial" w:cs="Arial"/>
          <w:sz w:val="21"/>
          <w:szCs w:val="21"/>
        </w:rPr>
        <w:t>.</w:t>
      </w:r>
    </w:p>
    <w:p w14:paraId="4392B9FE" w14:textId="77777777" w:rsidR="003C77A2" w:rsidRDefault="003C77A2" w:rsidP="001F4379">
      <w:pPr>
        <w:ind w:left="720" w:firstLine="720"/>
        <w:jc w:val="both"/>
        <w:rPr>
          <w:rFonts w:ascii="Arial" w:hAnsi="Arial" w:cs="Arial"/>
          <w:sz w:val="21"/>
          <w:szCs w:val="21"/>
        </w:rPr>
      </w:pPr>
    </w:p>
    <w:p w14:paraId="6EF62F98" w14:textId="77777777" w:rsidR="003C77A2" w:rsidRDefault="003C77A2" w:rsidP="00226E14">
      <w:pPr>
        <w:ind w:left="360" w:firstLine="1080"/>
        <w:jc w:val="both"/>
        <w:rPr>
          <w:rFonts w:ascii="Arial" w:hAnsi="Arial" w:cs="Arial"/>
          <w:sz w:val="21"/>
          <w:szCs w:val="21"/>
        </w:rPr>
      </w:pPr>
      <w:r>
        <w:rPr>
          <w:rFonts w:ascii="Arial" w:hAnsi="Arial" w:cs="Arial"/>
          <w:sz w:val="21"/>
          <w:szCs w:val="21"/>
        </w:rPr>
        <w:t>Further original Indemnity Bond dated 31-07-2021 for Rs 1,90,00</w:t>
      </w:r>
      <w:r w:rsidR="00226E14">
        <w:rPr>
          <w:rFonts w:ascii="Arial" w:hAnsi="Arial" w:cs="Arial"/>
          <w:sz w:val="21"/>
          <w:szCs w:val="21"/>
        </w:rPr>
        <w:t>,00</w:t>
      </w:r>
      <w:r>
        <w:rPr>
          <w:rFonts w:ascii="Arial" w:hAnsi="Arial" w:cs="Arial"/>
          <w:sz w:val="21"/>
          <w:szCs w:val="21"/>
        </w:rPr>
        <w:t xml:space="preserve">0/- </w:t>
      </w:r>
      <w:r w:rsidR="00226E14">
        <w:rPr>
          <w:rFonts w:ascii="Arial" w:hAnsi="Arial" w:cs="Arial"/>
          <w:sz w:val="21"/>
          <w:szCs w:val="21"/>
        </w:rPr>
        <w:t xml:space="preserve">pertaining to your office </w:t>
      </w:r>
      <w:r>
        <w:rPr>
          <w:rFonts w:ascii="Arial" w:hAnsi="Arial" w:cs="Arial"/>
          <w:sz w:val="21"/>
          <w:szCs w:val="21"/>
        </w:rPr>
        <w:t xml:space="preserve">is  </w:t>
      </w:r>
      <w:r w:rsidR="00226E14">
        <w:rPr>
          <w:rFonts w:ascii="Arial" w:hAnsi="Arial" w:cs="Arial"/>
          <w:sz w:val="21"/>
          <w:szCs w:val="21"/>
        </w:rPr>
        <w:t>sent herewith for your records and reference.</w:t>
      </w:r>
    </w:p>
    <w:p w14:paraId="758CD0C1" w14:textId="77777777" w:rsidR="001F4379" w:rsidRPr="007B4874" w:rsidRDefault="001F4379" w:rsidP="001F4379">
      <w:pPr>
        <w:ind w:left="360" w:hanging="360"/>
        <w:jc w:val="both"/>
        <w:rPr>
          <w:rFonts w:ascii="Arial" w:hAnsi="Arial" w:cs="Arial"/>
          <w:sz w:val="21"/>
          <w:szCs w:val="21"/>
        </w:rPr>
      </w:pPr>
    </w:p>
    <w:p w14:paraId="363163BD" w14:textId="77777777" w:rsidR="001F4379" w:rsidRDefault="00226E14" w:rsidP="001F4379">
      <w:pPr>
        <w:ind w:left="360" w:firstLine="1080"/>
        <w:jc w:val="both"/>
        <w:rPr>
          <w:rFonts w:ascii="Arial" w:hAnsi="Arial" w:cs="Arial"/>
          <w:sz w:val="22"/>
          <w:szCs w:val="22"/>
        </w:rPr>
      </w:pPr>
      <w:r>
        <w:rPr>
          <w:rFonts w:ascii="Arial" w:hAnsi="Arial" w:cs="Arial"/>
          <w:sz w:val="22"/>
          <w:szCs w:val="22"/>
        </w:rPr>
        <w:t xml:space="preserve">As stated earlier </w:t>
      </w:r>
      <w:r w:rsidR="001F4379">
        <w:rPr>
          <w:rFonts w:ascii="Arial" w:hAnsi="Arial" w:cs="Arial"/>
          <w:sz w:val="22"/>
          <w:szCs w:val="22"/>
        </w:rPr>
        <w:t xml:space="preserve">Law vetting charges of Rs 200/- </w:t>
      </w:r>
      <w:r w:rsidR="00FE42EC">
        <w:rPr>
          <w:rFonts w:ascii="Arial" w:hAnsi="Arial" w:cs="Arial"/>
          <w:sz w:val="22"/>
          <w:szCs w:val="22"/>
        </w:rPr>
        <w:t xml:space="preserve">each </w:t>
      </w:r>
      <w:r w:rsidR="001F4379">
        <w:rPr>
          <w:rFonts w:ascii="Arial" w:hAnsi="Arial" w:cs="Arial"/>
          <w:sz w:val="22"/>
          <w:szCs w:val="22"/>
        </w:rPr>
        <w:t>for documents</w:t>
      </w:r>
      <w:r>
        <w:rPr>
          <w:rFonts w:ascii="Arial" w:hAnsi="Arial" w:cs="Arial"/>
          <w:sz w:val="22"/>
          <w:szCs w:val="22"/>
        </w:rPr>
        <w:t xml:space="preserve"> verified by LAW Section</w:t>
      </w:r>
      <w:r w:rsidR="001F4379">
        <w:rPr>
          <w:rFonts w:ascii="Arial" w:hAnsi="Arial" w:cs="Arial"/>
          <w:sz w:val="22"/>
          <w:szCs w:val="22"/>
        </w:rPr>
        <w:t xml:space="preserve"> shall be deducted from this end.</w:t>
      </w:r>
    </w:p>
    <w:p w14:paraId="1FCC2B98" w14:textId="77777777" w:rsidR="001F4379" w:rsidRDefault="001F4379" w:rsidP="001F4379">
      <w:pPr>
        <w:ind w:left="1080" w:firstLine="360"/>
        <w:jc w:val="both"/>
        <w:rPr>
          <w:rFonts w:ascii="Arial" w:hAnsi="Arial" w:cs="Arial"/>
          <w:sz w:val="22"/>
          <w:szCs w:val="22"/>
        </w:rPr>
      </w:pPr>
    </w:p>
    <w:p w14:paraId="76B12934" w14:textId="77777777" w:rsidR="001F4379" w:rsidRPr="00847634" w:rsidRDefault="001F4379" w:rsidP="001F4379">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sidR="00226E14">
        <w:rPr>
          <w:rFonts w:ascii="Arial" w:hAnsi="Arial" w:cs="Arial"/>
          <w:sz w:val="22"/>
          <w:szCs w:val="22"/>
        </w:rPr>
        <w:t>Please acknowledge the receipt.</w:t>
      </w:r>
    </w:p>
    <w:p w14:paraId="05869892" w14:textId="77777777" w:rsidR="001F4379" w:rsidRPr="00847634" w:rsidRDefault="001F4379" w:rsidP="001F4379">
      <w:pPr>
        <w:jc w:val="both"/>
        <w:rPr>
          <w:rFonts w:ascii="Arial" w:hAnsi="Arial" w:cs="Arial"/>
          <w:sz w:val="22"/>
          <w:szCs w:val="22"/>
        </w:rPr>
      </w:pPr>
    </w:p>
    <w:p w14:paraId="1797C314" w14:textId="77777777" w:rsidR="001F4379" w:rsidRPr="00847634" w:rsidRDefault="001F4379" w:rsidP="001F4379">
      <w:pPr>
        <w:jc w:val="both"/>
        <w:rPr>
          <w:rFonts w:ascii="Arial" w:hAnsi="Arial" w:cs="Arial"/>
          <w:sz w:val="22"/>
          <w:szCs w:val="22"/>
        </w:rPr>
      </w:pPr>
    </w:p>
    <w:p w14:paraId="342385EC" w14:textId="77777777" w:rsidR="001F4379" w:rsidRPr="00847634" w:rsidRDefault="001F4379" w:rsidP="001F4379">
      <w:pPr>
        <w:jc w:val="both"/>
        <w:rPr>
          <w:rFonts w:ascii="Arial" w:hAnsi="Arial" w:cs="Arial"/>
          <w:sz w:val="22"/>
          <w:szCs w:val="22"/>
        </w:rPr>
      </w:pPr>
    </w:p>
    <w:p w14:paraId="51D5764A" w14:textId="77777777" w:rsidR="001F4379" w:rsidRPr="00847634" w:rsidRDefault="001F4379" w:rsidP="001F4379">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0527E0A2" w14:textId="77777777" w:rsidR="001F4379" w:rsidRPr="00847634" w:rsidRDefault="001F4379" w:rsidP="001F4379">
      <w:pPr>
        <w:jc w:val="center"/>
        <w:rPr>
          <w:rFonts w:ascii="Arial" w:hAnsi="Arial" w:cs="Arial"/>
          <w:sz w:val="22"/>
          <w:szCs w:val="22"/>
        </w:rPr>
      </w:pPr>
      <w:r w:rsidRPr="00847634">
        <w:rPr>
          <w:rFonts w:ascii="Arial" w:hAnsi="Arial" w:cs="Arial"/>
          <w:sz w:val="22"/>
          <w:szCs w:val="22"/>
        </w:rPr>
        <w:t xml:space="preserve">                                                                                                                 DEE (TRS) Kalyan</w:t>
      </w:r>
    </w:p>
    <w:p w14:paraId="65E161F8" w14:textId="77777777" w:rsidR="001F4379" w:rsidRPr="007E6002" w:rsidRDefault="001F4379" w:rsidP="001F4379">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12784D00" w14:textId="77777777" w:rsidR="00801259" w:rsidRDefault="00801259" w:rsidP="0080429E"/>
    <w:p w14:paraId="2C2EADAD" w14:textId="77777777" w:rsidR="001F4379" w:rsidRDefault="001F4379" w:rsidP="0080429E"/>
    <w:p w14:paraId="15C993ED" w14:textId="77777777" w:rsidR="001F4379" w:rsidRDefault="001F4379" w:rsidP="0080429E"/>
    <w:p w14:paraId="713CA8E9" w14:textId="77777777" w:rsidR="001F4379" w:rsidRDefault="001F4379" w:rsidP="0080429E"/>
    <w:p w14:paraId="3F28ED3A" w14:textId="77777777" w:rsidR="00801259" w:rsidRDefault="00801259" w:rsidP="0080429E"/>
    <w:p w14:paraId="2021AA35" w14:textId="77777777" w:rsidR="00801259" w:rsidRDefault="00801259" w:rsidP="0080429E"/>
    <w:p w14:paraId="468B6874" w14:textId="77777777" w:rsidR="00801259" w:rsidRDefault="00801259" w:rsidP="0080429E"/>
    <w:p w14:paraId="6D3302A1" w14:textId="77777777" w:rsidR="00801259" w:rsidRDefault="00801259" w:rsidP="0080429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F02BD" w:rsidRPr="00171C1C" w14:paraId="1BC5CB8C" w14:textId="77777777" w:rsidTr="00576BCA">
        <w:trPr>
          <w:trHeight w:val="1440"/>
        </w:trPr>
        <w:tc>
          <w:tcPr>
            <w:tcW w:w="4320" w:type="dxa"/>
          </w:tcPr>
          <w:p w14:paraId="58F8C82F" w14:textId="77777777" w:rsidR="00BF02BD" w:rsidRPr="00171C1C" w:rsidRDefault="00BF02BD" w:rsidP="00576BCA">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5B2489EA" w14:textId="77777777" w:rsidR="00BF02BD" w:rsidRPr="00171C1C" w:rsidRDefault="00BF02BD" w:rsidP="00576BCA">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कचस्टॉक</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23CBC3DB" w14:textId="77777777" w:rsidR="00BF02BD" w:rsidRPr="00171C1C" w:rsidRDefault="00BF02BD" w:rsidP="00576BCA">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लोको</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शेड</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5B2566F9" w14:textId="77777777" w:rsidR="00BF02BD" w:rsidRPr="00171C1C" w:rsidRDefault="00BF02BD" w:rsidP="00576BCA">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44EC440F" w14:textId="77777777" w:rsidR="00BF02BD" w:rsidRPr="00171C1C" w:rsidRDefault="00BF02BD" w:rsidP="00576BCA">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54F953F0" wp14:editId="7C1610C0">
                  <wp:extent cx="876300" cy="885825"/>
                  <wp:effectExtent l="0" t="0" r="0" b="0"/>
                  <wp:docPr id="24" name="Picture 24"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36FBD8FA" w14:textId="77777777" w:rsidR="00BF02BD" w:rsidRPr="00171C1C" w:rsidRDefault="00BF02BD" w:rsidP="00576BCA">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76BFCD60" w14:textId="77777777" w:rsidR="00BF02BD" w:rsidRPr="00171C1C" w:rsidRDefault="00BF02BD" w:rsidP="00576BCA">
            <w:pPr>
              <w:pStyle w:val="Header"/>
              <w:jc w:val="both"/>
              <w:rPr>
                <w:b/>
                <w:bCs/>
                <w:sz w:val="21"/>
                <w:szCs w:val="21"/>
              </w:rPr>
            </w:pPr>
            <w:r w:rsidRPr="00171C1C">
              <w:rPr>
                <w:sz w:val="21"/>
                <w:szCs w:val="21"/>
              </w:rPr>
              <w:t xml:space="preserve">Office of Sr. DEE (TRS), </w:t>
            </w:r>
          </w:p>
          <w:p w14:paraId="3736E4EB" w14:textId="77777777" w:rsidR="00BF02BD" w:rsidRPr="00171C1C" w:rsidRDefault="00BF02BD" w:rsidP="00576BCA">
            <w:pPr>
              <w:pStyle w:val="Header"/>
              <w:jc w:val="both"/>
              <w:rPr>
                <w:b/>
                <w:bCs/>
                <w:sz w:val="21"/>
                <w:szCs w:val="21"/>
              </w:rPr>
            </w:pPr>
            <w:r w:rsidRPr="00171C1C">
              <w:rPr>
                <w:sz w:val="21"/>
                <w:szCs w:val="21"/>
              </w:rPr>
              <w:t xml:space="preserve">Electric Loco Shed, Kalyan - 421 301. </w:t>
            </w:r>
          </w:p>
          <w:p w14:paraId="4FF8EDC0" w14:textId="77777777" w:rsidR="00BF02BD" w:rsidRPr="00171C1C" w:rsidRDefault="00BF02BD" w:rsidP="00576BCA">
            <w:pPr>
              <w:pStyle w:val="Header"/>
              <w:jc w:val="both"/>
              <w:rPr>
                <w:rFonts w:ascii="Mangal" w:hAnsi="Mangal" w:cs="Mangal"/>
                <w:b/>
                <w:bCs/>
                <w:sz w:val="21"/>
                <w:szCs w:val="21"/>
              </w:rPr>
            </w:pPr>
            <w:r w:rsidRPr="00171C1C">
              <w:rPr>
                <w:sz w:val="21"/>
                <w:szCs w:val="21"/>
              </w:rPr>
              <w:t>Email :- srdeetrskyncrly@gmail.com</w:t>
            </w:r>
          </w:p>
        </w:tc>
      </w:tr>
    </w:tbl>
    <w:p w14:paraId="0E1E89D0" w14:textId="77777777" w:rsidR="00BF02BD" w:rsidRPr="00190998" w:rsidRDefault="00BF02BD" w:rsidP="00BF02BD">
      <w:pPr>
        <w:jc w:val="both"/>
        <w:rPr>
          <w:rFonts w:ascii="Arial" w:hAnsi="Arial"/>
          <w:sz w:val="4"/>
          <w:szCs w:val="4"/>
        </w:rPr>
      </w:pPr>
    </w:p>
    <w:p w14:paraId="44999CC5" w14:textId="77777777" w:rsidR="00BF02BD" w:rsidRPr="00440B1C" w:rsidRDefault="00BF02BD" w:rsidP="00BF02BD">
      <w:pPr>
        <w:jc w:val="both"/>
        <w:rPr>
          <w:rFonts w:ascii="Arial" w:hAnsi="Arial"/>
          <w:sz w:val="12"/>
          <w:szCs w:val="10"/>
        </w:rPr>
      </w:pPr>
    </w:p>
    <w:p w14:paraId="542011D9" w14:textId="77777777" w:rsidR="00226E14" w:rsidRPr="007B4874" w:rsidRDefault="00226E14" w:rsidP="00226E14">
      <w:pPr>
        <w:rPr>
          <w:rFonts w:ascii="Arial" w:hAnsi="Arial" w:cs="Arial"/>
          <w:sz w:val="21"/>
          <w:szCs w:val="21"/>
        </w:rPr>
      </w:pPr>
      <w:r w:rsidRPr="007B4874">
        <w:rPr>
          <w:rFonts w:ascii="Arial" w:hAnsi="Arial" w:cs="Arial"/>
          <w:sz w:val="21"/>
          <w:szCs w:val="21"/>
        </w:rPr>
        <w:lastRenderedPageBreak/>
        <w:t xml:space="preserve">No: ELSKYN/WKS/2020/16/Tap Changer        </w:t>
      </w:r>
      <w:r w:rsidRPr="007B4874">
        <w:rPr>
          <w:rFonts w:ascii="Arial" w:hAnsi="Arial" w:cs="Arial"/>
          <w:sz w:val="21"/>
          <w:szCs w:val="21"/>
        </w:rPr>
        <w:tab/>
      </w:r>
      <w:r w:rsidRPr="007B4874">
        <w:rPr>
          <w:rFonts w:ascii="Arial" w:hAnsi="Arial" w:cs="Arial"/>
          <w:sz w:val="21"/>
          <w:szCs w:val="21"/>
        </w:rPr>
        <w:tab/>
        <w:t xml:space="preserve">  </w:t>
      </w:r>
      <w:r w:rsidRPr="007B4874">
        <w:rPr>
          <w:rFonts w:ascii="Arial" w:hAnsi="Arial" w:cs="Arial"/>
          <w:sz w:val="21"/>
          <w:szCs w:val="21"/>
        </w:rPr>
        <w:tab/>
        <w:t xml:space="preserve">            Date: </w:t>
      </w:r>
      <w:r>
        <w:rPr>
          <w:rFonts w:ascii="Arial" w:hAnsi="Arial" w:cs="Arial"/>
          <w:sz w:val="21"/>
          <w:szCs w:val="21"/>
        </w:rPr>
        <w:t>2</w:t>
      </w:r>
      <w:r w:rsidR="00BF02BD">
        <w:rPr>
          <w:rFonts w:ascii="Arial" w:hAnsi="Arial" w:cs="Arial"/>
          <w:sz w:val="21"/>
          <w:szCs w:val="21"/>
        </w:rPr>
        <w:t>7</w:t>
      </w:r>
      <w:r w:rsidRPr="007B4874">
        <w:rPr>
          <w:rFonts w:ascii="Arial" w:hAnsi="Arial" w:cs="Arial"/>
          <w:sz w:val="21"/>
          <w:szCs w:val="21"/>
        </w:rPr>
        <w:t>.</w:t>
      </w:r>
      <w:r>
        <w:rPr>
          <w:rFonts w:ascii="Arial" w:hAnsi="Arial" w:cs="Arial"/>
          <w:sz w:val="21"/>
          <w:szCs w:val="21"/>
        </w:rPr>
        <w:t>12</w:t>
      </w:r>
      <w:r w:rsidRPr="007B4874">
        <w:rPr>
          <w:rFonts w:ascii="Arial" w:hAnsi="Arial" w:cs="Arial"/>
          <w:sz w:val="21"/>
          <w:szCs w:val="21"/>
        </w:rPr>
        <w:t>.2021</w:t>
      </w:r>
    </w:p>
    <w:p w14:paraId="6D599B54" w14:textId="77777777" w:rsidR="00226E14" w:rsidRPr="007B4874" w:rsidRDefault="00226E14" w:rsidP="00226E14">
      <w:pPr>
        <w:ind w:left="900"/>
        <w:jc w:val="both"/>
        <w:rPr>
          <w:rFonts w:ascii="Arial" w:hAnsi="Arial" w:cs="Arial"/>
          <w:sz w:val="21"/>
          <w:szCs w:val="21"/>
        </w:rPr>
      </w:pPr>
    </w:p>
    <w:p w14:paraId="21A8DC21" w14:textId="77777777" w:rsidR="00226E14" w:rsidRPr="007B4874" w:rsidRDefault="00226E14" w:rsidP="00226E14">
      <w:pPr>
        <w:rPr>
          <w:rFonts w:ascii="Arial" w:hAnsi="Arial" w:cs="Arial"/>
          <w:b/>
          <w:bCs/>
          <w:sz w:val="21"/>
          <w:szCs w:val="21"/>
        </w:rPr>
      </w:pPr>
      <w:r w:rsidRPr="007B4874">
        <w:rPr>
          <w:rFonts w:ascii="Arial" w:hAnsi="Arial" w:cs="Arial"/>
          <w:b/>
          <w:bCs/>
          <w:sz w:val="21"/>
          <w:szCs w:val="21"/>
        </w:rPr>
        <w:t xml:space="preserve">Sr.DEE (TRS) </w:t>
      </w:r>
      <w:r>
        <w:rPr>
          <w:rFonts w:ascii="Arial" w:hAnsi="Arial" w:cs="Arial"/>
          <w:b/>
          <w:bCs/>
          <w:sz w:val="21"/>
          <w:szCs w:val="21"/>
        </w:rPr>
        <w:t>Ajni</w:t>
      </w:r>
    </w:p>
    <w:p w14:paraId="6611A624" w14:textId="77777777" w:rsidR="00226E14" w:rsidRPr="007B4874" w:rsidRDefault="00226E14" w:rsidP="00226E14">
      <w:pPr>
        <w:ind w:left="900"/>
        <w:jc w:val="both"/>
        <w:rPr>
          <w:rFonts w:ascii="Arial" w:hAnsi="Arial" w:cs="Arial"/>
          <w:sz w:val="21"/>
          <w:szCs w:val="21"/>
        </w:rPr>
      </w:pPr>
    </w:p>
    <w:p w14:paraId="4E1FB035" w14:textId="77777777" w:rsidR="00226E14" w:rsidRDefault="00226E14" w:rsidP="00226E14">
      <w:pPr>
        <w:ind w:left="1080" w:hanging="1080"/>
        <w:rPr>
          <w:rFonts w:ascii="Arial" w:hAnsi="Arial" w:cs="Arial"/>
          <w:sz w:val="21"/>
          <w:szCs w:val="21"/>
        </w:rPr>
      </w:pPr>
      <w:r w:rsidRPr="007B4874">
        <w:rPr>
          <w:rFonts w:ascii="Arial" w:hAnsi="Arial" w:cs="Arial"/>
          <w:sz w:val="21"/>
          <w:szCs w:val="21"/>
        </w:rPr>
        <w:t xml:space="preserve">                 Sub:-</w:t>
      </w:r>
      <w:r>
        <w:rPr>
          <w:rFonts w:ascii="Arial" w:hAnsi="Arial" w:cs="Arial"/>
          <w:sz w:val="21"/>
          <w:szCs w:val="21"/>
        </w:rPr>
        <w:t xml:space="preserve">This office’s LOA No. </w:t>
      </w:r>
      <w:r w:rsidRPr="007B4874">
        <w:rPr>
          <w:rFonts w:ascii="Arial" w:hAnsi="Arial" w:cs="Arial"/>
          <w:sz w:val="21"/>
          <w:szCs w:val="21"/>
        </w:rPr>
        <w:t>ELS-KYN-ELECTRICAL/ ELS KYN WKS-2020-16-TC-</w:t>
      </w:r>
      <w:r>
        <w:rPr>
          <w:rFonts w:ascii="Arial" w:hAnsi="Arial" w:cs="Arial"/>
          <w:sz w:val="21"/>
          <w:szCs w:val="21"/>
        </w:rPr>
        <w:t>A/</w:t>
      </w:r>
    </w:p>
    <w:p w14:paraId="30B7C822" w14:textId="77777777" w:rsidR="00226E14" w:rsidRDefault="00226E14" w:rsidP="00226E14">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00967350038710 dated 21-07-2021</w:t>
      </w:r>
      <w:r>
        <w:rPr>
          <w:rFonts w:ascii="Arial" w:hAnsi="Arial" w:cs="Arial"/>
          <w:sz w:val="21"/>
          <w:szCs w:val="21"/>
        </w:rPr>
        <w:t xml:space="preserve"> for </w:t>
      </w:r>
      <w:r w:rsidRPr="007B4874">
        <w:rPr>
          <w:rFonts w:ascii="Arial" w:hAnsi="Arial" w:cs="Arial"/>
          <w:sz w:val="21"/>
          <w:szCs w:val="21"/>
        </w:rPr>
        <w:t xml:space="preserve">Repair, Rehabilitation, Reconditioning, </w:t>
      </w:r>
    </w:p>
    <w:p w14:paraId="158582E4" w14:textId="77777777" w:rsidR="00226E14" w:rsidRDefault="00226E14" w:rsidP="00226E14">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Testing and Supply of Tap</w:t>
      </w:r>
      <w:r>
        <w:rPr>
          <w:rFonts w:ascii="Arial" w:hAnsi="Arial" w:cs="Arial"/>
          <w:sz w:val="21"/>
          <w:szCs w:val="21"/>
        </w:rPr>
        <w:t xml:space="preserve"> </w:t>
      </w:r>
      <w:r w:rsidRPr="007B4874">
        <w:rPr>
          <w:rFonts w:ascii="Arial" w:hAnsi="Arial" w:cs="Arial"/>
          <w:sz w:val="21"/>
          <w:szCs w:val="21"/>
        </w:rPr>
        <w:t xml:space="preserve">Changer of Electric Locomotives based at Electric </w:t>
      </w:r>
    </w:p>
    <w:p w14:paraId="3DFB23B2" w14:textId="77777777" w:rsidR="00226E14" w:rsidRPr="007B4874" w:rsidRDefault="00226E14" w:rsidP="00226E14">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Loco Shed, Kalyan,</w:t>
      </w:r>
      <w:r>
        <w:rPr>
          <w:rFonts w:ascii="Arial" w:hAnsi="Arial" w:cs="Arial"/>
          <w:sz w:val="21"/>
          <w:szCs w:val="21"/>
        </w:rPr>
        <w:t xml:space="preserve"> </w:t>
      </w:r>
      <w:r w:rsidRPr="007B4874">
        <w:rPr>
          <w:rFonts w:ascii="Arial" w:hAnsi="Arial" w:cs="Arial"/>
          <w:sz w:val="21"/>
          <w:szCs w:val="21"/>
        </w:rPr>
        <w:t>Bhusawal &amp; Ajni, Qty – 70 Nos.</w:t>
      </w:r>
    </w:p>
    <w:p w14:paraId="66952659" w14:textId="77777777" w:rsidR="00226E14" w:rsidRPr="007B4874" w:rsidRDefault="00226E14" w:rsidP="00226E14">
      <w:pPr>
        <w:ind w:left="1080" w:hanging="1080"/>
        <w:jc w:val="both"/>
        <w:rPr>
          <w:rFonts w:ascii="Arial" w:hAnsi="Arial" w:cs="Arial"/>
          <w:sz w:val="21"/>
          <w:szCs w:val="21"/>
        </w:rPr>
      </w:pPr>
    </w:p>
    <w:p w14:paraId="02ED1780" w14:textId="77777777" w:rsidR="00226E14" w:rsidRPr="007B4874" w:rsidRDefault="00226E14" w:rsidP="00226E14">
      <w:pPr>
        <w:ind w:left="1080" w:hanging="1080"/>
        <w:jc w:val="both"/>
        <w:rPr>
          <w:rFonts w:ascii="Arial" w:hAnsi="Arial" w:cs="Arial"/>
          <w:sz w:val="21"/>
          <w:szCs w:val="21"/>
        </w:rPr>
      </w:pPr>
      <w:r w:rsidRPr="007B4874">
        <w:rPr>
          <w:rFonts w:ascii="Arial" w:hAnsi="Arial" w:cs="Arial"/>
          <w:sz w:val="21"/>
          <w:szCs w:val="21"/>
        </w:rPr>
        <w:t xml:space="preserve">                 Ref :</w:t>
      </w:r>
      <w:r w:rsidR="00BF02BD">
        <w:rPr>
          <w:rFonts w:ascii="Arial" w:hAnsi="Arial" w:cs="Arial"/>
          <w:sz w:val="21"/>
          <w:szCs w:val="21"/>
        </w:rPr>
        <w:t xml:space="preserve">  </w:t>
      </w:r>
      <w:r w:rsidRPr="007B4874">
        <w:rPr>
          <w:rFonts w:ascii="Arial" w:hAnsi="Arial" w:cs="Arial"/>
          <w:sz w:val="21"/>
          <w:szCs w:val="21"/>
        </w:rPr>
        <w:t xml:space="preserve"> </w:t>
      </w:r>
      <w:r>
        <w:rPr>
          <w:rFonts w:ascii="Arial" w:hAnsi="Arial" w:cs="Arial"/>
          <w:sz w:val="21"/>
          <w:szCs w:val="21"/>
        </w:rPr>
        <w:t xml:space="preserve">(i)  </w:t>
      </w:r>
      <w:r w:rsidRPr="007B4874">
        <w:rPr>
          <w:rFonts w:ascii="Arial" w:hAnsi="Arial" w:cs="Arial"/>
          <w:sz w:val="21"/>
          <w:szCs w:val="21"/>
        </w:rPr>
        <w:t>This office letter of even No.</w:t>
      </w:r>
      <w:r>
        <w:rPr>
          <w:rFonts w:ascii="Arial" w:hAnsi="Arial" w:cs="Arial"/>
          <w:sz w:val="21"/>
          <w:szCs w:val="21"/>
        </w:rPr>
        <w:t xml:space="preserve"> </w:t>
      </w:r>
      <w:r w:rsidRPr="007B4874">
        <w:rPr>
          <w:rFonts w:ascii="Arial" w:hAnsi="Arial" w:cs="Arial"/>
          <w:sz w:val="21"/>
          <w:szCs w:val="21"/>
        </w:rPr>
        <w:t>dated 11-08-2021</w:t>
      </w:r>
    </w:p>
    <w:p w14:paraId="5CAB43F1" w14:textId="77777777" w:rsidR="00226E14" w:rsidRPr="007B4874" w:rsidRDefault="00226E14" w:rsidP="00226E14">
      <w:pPr>
        <w:ind w:left="1080" w:hanging="1080"/>
        <w:rPr>
          <w:rFonts w:ascii="Arial" w:hAnsi="Arial" w:cs="Arial"/>
          <w:sz w:val="21"/>
          <w:szCs w:val="21"/>
        </w:rPr>
      </w:pPr>
      <w:r>
        <w:rPr>
          <w:rFonts w:ascii="Arial" w:hAnsi="Arial" w:cs="Arial"/>
          <w:sz w:val="21"/>
          <w:szCs w:val="21"/>
        </w:rPr>
        <w:t xml:space="preserve">                           (ii) </w:t>
      </w:r>
      <w:r w:rsidRPr="007B4874">
        <w:rPr>
          <w:rFonts w:ascii="Arial" w:hAnsi="Arial" w:cs="Arial"/>
          <w:sz w:val="21"/>
          <w:szCs w:val="21"/>
        </w:rPr>
        <w:t xml:space="preserve">This office letter of even No. dated </w:t>
      </w:r>
      <w:r>
        <w:rPr>
          <w:rFonts w:ascii="Arial" w:hAnsi="Arial" w:cs="Arial"/>
          <w:sz w:val="21"/>
          <w:szCs w:val="21"/>
        </w:rPr>
        <w:t>24</w:t>
      </w:r>
      <w:r w:rsidRPr="007B4874">
        <w:rPr>
          <w:rFonts w:ascii="Arial" w:hAnsi="Arial" w:cs="Arial"/>
          <w:sz w:val="21"/>
          <w:szCs w:val="21"/>
        </w:rPr>
        <w:t>-0</w:t>
      </w:r>
      <w:r>
        <w:rPr>
          <w:rFonts w:ascii="Arial" w:hAnsi="Arial" w:cs="Arial"/>
          <w:sz w:val="21"/>
          <w:szCs w:val="21"/>
        </w:rPr>
        <w:t>9</w:t>
      </w:r>
      <w:r w:rsidRPr="007B4874">
        <w:rPr>
          <w:rFonts w:ascii="Arial" w:hAnsi="Arial" w:cs="Arial"/>
          <w:sz w:val="21"/>
          <w:szCs w:val="21"/>
        </w:rPr>
        <w:t>-2021</w:t>
      </w:r>
      <w:r>
        <w:rPr>
          <w:rFonts w:ascii="Arial" w:hAnsi="Arial" w:cs="Arial"/>
          <w:sz w:val="21"/>
          <w:szCs w:val="21"/>
        </w:rPr>
        <w:t xml:space="preserve">         </w:t>
      </w:r>
    </w:p>
    <w:p w14:paraId="315A6878" w14:textId="77777777" w:rsidR="00226E14" w:rsidRPr="007B4874" w:rsidRDefault="00226E14" w:rsidP="00226E14">
      <w:pPr>
        <w:ind w:left="1080" w:hanging="1080"/>
        <w:jc w:val="center"/>
        <w:rPr>
          <w:rFonts w:ascii="Arial" w:hAnsi="Arial" w:cs="Arial"/>
          <w:sz w:val="21"/>
          <w:szCs w:val="21"/>
        </w:rPr>
      </w:pPr>
      <w:r w:rsidRPr="007B4874">
        <w:rPr>
          <w:rFonts w:ascii="Arial" w:hAnsi="Arial" w:cs="Arial"/>
          <w:sz w:val="21"/>
          <w:szCs w:val="21"/>
        </w:rPr>
        <w:t>--**--</w:t>
      </w:r>
    </w:p>
    <w:p w14:paraId="74668DFF" w14:textId="77777777" w:rsidR="00226E14" w:rsidRPr="007B4874" w:rsidRDefault="00226E14" w:rsidP="00226E14">
      <w:pPr>
        <w:jc w:val="both"/>
        <w:rPr>
          <w:rFonts w:ascii="Arial" w:hAnsi="Arial" w:cs="Arial"/>
          <w:sz w:val="21"/>
          <w:szCs w:val="21"/>
        </w:rPr>
      </w:pPr>
    </w:p>
    <w:p w14:paraId="1D6257A4" w14:textId="77777777" w:rsidR="00226E14" w:rsidRDefault="00226E14" w:rsidP="00226E14">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r>
      <w:r>
        <w:rPr>
          <w:rFonts w:ascii="Arial" w:hAnsi="Arial" w:cs="Arial"/>
          <w:sz w:val="21"/>
          <w:szCs w:val="21"/>
        </w:rPr>
        <w:t xml:space="preserve">LOA </w:t>
      </w:r>
      <w:r w:rsidRPr="007B4874">
        <w:rPr>
          <w:rFonts w:ascii="Arial" w:hAnsi="Arial" w:cs="Arial"/>
          <w:sz w:val="21"/>
          <w:szCs w:val="21"/>
        </w:rPr>
        <w:t xml:space="preserve"> including Specification and Scope of work </w:t>
      </w:r>
      <w:r>
        <w:rPr>
          <w:rFonts w:ascii="Arial" w:hAnsi="Arial" w:cs="Arial"/>
          <w:sz w:val="21"/>
          <w:szCs w:val="21"/>
        </w:rPr>
        <w:t xml:space="preserve"> was sent to you vide this office </w:t>
      </w:r>
      <w:r w:rsidRPr="007B4874">
        <w:rPr>
          <w:rFonts w:ascii="Arial" w:hAnsi="Arial" w:cs="Arial"/>
          <w:sz w:val="21"/>
          <w:szCs w:val="21"/>
        </w:rPr>
        <w:t xml:space="preserve">letter referred </w:t>
      </w:r>
      <w:r>
        <w:rPr>
          <w:rFonts w:ascii="Arial" w:hAnsi="Arial" w:cs="Arial"/>
          <w:sz w:val="21"/>
          <w:szCs w:val="21"/>
        </w:rPr>
        <w:t xml:space="preserve">at Sr. No. (i) </w:t>
      </w:r>
      <w:r w:rsidRPr="007B4874">
        <w:rPr>
          <w:rFonts w:ascii="Arial" w:hAnsi="Arial" w:cs="Arial"/>
          <w:sz w:val="21"/>
          <w:szCs w:val="21"/>
        </w:rPr>
        <w:t>above</w:t>
      </w:r>
      <w:r>
        <w:rPr>
          <w:rFonts w:ascii="Arial" w:hAnsi="Arial" w:cs="Arial"/>
          <w:sz w:val="21"/>
          <w:szCs w:val="21"/>
        </w:rPr>
        <w:t>. Further PBG, Indemnity Bonds were sent vide this office letter referred at Sr. (ii)</w:t>
      </w:r>
    </w:p>
    <w:p w14:paraId="60C8E68C" w14:textId="77777777" w:rsidR="00226E14" w:rsidRDefault="00226E14" w:rsidP="00226E14">
      <w:pPr>
        <w:ind w:left="360" w:hanging="360"/>
        <w:jc w:val="both"/>
        <w:rPr>
          <w:rFonts w:ascii="Arial" w:hAnsi="Arial" w:cs="Arial"/>
          <w:sz w:val="21"/>
          <w:szCs w:val="21"/>
        </w:rPr>
      </w:pPr>
    </w:p>
    <w:p w14:paraId="16417D00" w14:textId="77777777" w:rsidR="00226E14" w:rsidRDefault="00226E14" w:rsidP="00226E14">
      <w:pPr>
        <w:ind w:left="360" w:firstLine="1080"/>
        <w:jc w:val="both"/>
        <w:rPr>
          <w:rFonts w:ascii="Arial" w:hAnsi="Arial" w:cs="Arial"/>
          <w:sz w:val="21"/>
          <w:szCs w:val="21"/>
        </w:rPr>
      </w:pPr>
      <w:r>
        <w:rPr>
          <w:rFonts w:ascii="Arial" w:hAnsi="Arial" w:cs="Arial"/>
          <w:sz w:val="21"/>
          <w:szCs w:val="21"/>
        </w:rPr>
        <w:t>Now agreement No.ELSKYN/WKS/2020/16/TC dated 04-10-2020 has been signed. This agreement contains Power of Attorney and its legal vetting from LAW Section,                       3 Indemnity Bonds and their legal vetting from LAW Section, Bank Guarantee Bond towards PG along with its confirmation from Bank and legal vetting from LAW Section.</w:t>
      </w:r>
    </w:p>
    <w:p w14:paraId="6965314E" w14:textId="77777777" w:rsidR="00226E14" w:rsidRDefault="00226E14" w:rsidP="00226E14">
      <w:pPr>
        <w:ind w:left="720" w:firstLine="720"/>
        <w:jc w:val="both"/>
        <w:rPr>
          <w:rFonts w:ascii="Arial" w:hAnsi="Arial" w:cs="Arial"/>
          <w:sz w:val="21"/>
          <w:szCs w:val="21"/>
        </w:rPr>
      </w:pPr>
    </w:p>
    <w:p w14:paraId="6A21620A" w14:textId="77777777" w:rsidR="00226E14" w:rsidRDefault="00226E14" w:rsidP="00226E14">
      <w:pPr>
        <w:ind w:left="360" w:firstLine="1080"/>
        <w:jc w:val="both"/>
        <w:rPr>
          <w:rFonts w:ascii="Arial" w:hAnsi="Arial" w:cs="Arial"/>
          <w:sz w:val="21"/>
          <w:szCs w:val="21"/>
        </w:rPr>
      </w:pPr>
      <w:r>
        <w:rPr>
          <w:rFonts w:ascii="Arial" w:hAnsi="Arial" w:cs="Arial"/>
          <w:sz w:val="21"/>
          <w:szCs w:val="21"/>
        </w:rPr>
        <w:t>One copy of agreement duly verified by WAO(ELW) Bhusawal vide letter No. AC/W/BSL/FX/AGREEMENT/33 dated 06-12-2021 is sent herewith for your reference and records. One original agreement copy is available at WAO (ELW) Bhusawal office.</w:t>
      </w:r>
    </w:p>
    <w:p w14:paraId="1DBAF845" w14:textId="77777777" w:rsidR="00226E14" w:rsidRDefault="00226E14" w:rsidP="00226E14">
      <w:pPr>
        <w:ind w:left="720" w:firstLine="720"/>
        <w:jc w:val="both"/>
        <w:rPr>
          <w:rFonts w:ascii="Arial" w:hAnsi="Arial" w:cs="Arial"/>
          <w:sz w:val="21"/>
          <w:szCs w:val="21"/>
        </w:rPr>
      </w:pPr>
    </w:p>
    <w:p w14:paraId="28D3325B" w14:textId="77777777" w:rsidR="00226E14" w:rsidRDefault="00226E14" w:rsidP="00226E14">
      <w:pPr>
        <w:ind w:left="360" w:firstLine="1080"/>
        <w:jc w:val="both"/>
        <w:rPr>
          <w:rFonts w:ascii="Arial" w:hAnsi="Arial" w:cs="Arial"/>
          <w:sz w:val="21"/>
          <w:szCs w:val="21"/>
        </w:rPr>
      </w:pPr>
      <w:r>
        <w:rPr>
          <w:rFonts w:ascii="Arial" w:hAnsi="Arial" w:cs="Arial"/>
          <w:sz w:val="21"/>
          <w:szCs w:val="21"/>
        </w:rPr>
        <w:t>Further original Indemnity Bond dated 31-07-2021 for Rs 1,00,00,000/- pertaining to your office is  sent herewith for your records and reference.</w:t>
      </w:r>
    </w:p>
    <w:p w14:paraId="493F84E1" w14:textId="77777777" w:rsidR="00226E14" w:rsidRPr="007B4874" w:rsidRDefault="00226E14" w:rsidP="00226E14">
      <w:pPr>
        <w:ind w:left="360" w:hanging="360"/>
        <w:jc w:val="both"/>
        <w:rPr>
          <w:rFonts w:ascii="Arial" w:hAnsi="Arial" w:cs="Arial"/>
          <w:sz w:val="21"/>
          <w:szCs w:val="21"/>
        </w:rPr>
      </w:pPr>
    </w:p>
    <w:p w14:paraId="24D991F1" w14:textId="77777777" w:rsidR="00226E14" w:rsidRDefault="00226E14" w:rsidP="00226E14">
      <w:pPr>
        <w:ind w:left="360" w:firstLine="1080"/>
        <w:jc w:val="both"/>
        <w:rPr>
          <w:rFonts w:ascii="Arial" w:hAnsi="Arial" w:cs="Arial"/>
          <w:sz w:val="22"/>
          <w:szCs w:val="22"/>
        </w:rPr>
      </w:pPr>
      <w:r>
        <w:rPr>
          <w:rFonts w:ascii="Arial" w:hAnsi="Arial" w:cs="Arial"/>
          <w:sz w:val="22"/>
          <w:szCs w:val="22"/>
        </w:rPr>
        <w:t xml:space="preserve">As stated earlier Law vetting charges of Rs 200/- </w:t>
      </w:r>
      <w:r w:rsidR="00FE42EC">
        <w:rPr>
          <w:rFonts w:ascii="Arial" w:hAnsi="Arial" w:cs="Arial"/>
          <w:sz w:val="22"/>
          <w:szCs w:val="22"/>
        </w:rPr>
        <w:t xml:space="preserve">each </w:t>
      </w:r>
      <w:r>
        <w:rPr>
          <w:rFonts w:ascii="Arial" w:hAnsi="Arial" w:cs="Arial"/>
          <w:sz w:val="22"/>
          <w:szCs w:val="22"/>
        </w:rPr>
        <w:t>for documents verified by LAW Section shall be deducted from this end.</w:t>
      </w:r>
    </w:p>
    <w:p w14:paraId="49C09B19" w14:textId="77777777" w:rsidR="00226E14" w:rsidRDefault="00226E14" w:rsidP="00226E14">
      <w:pPr>
        <w:ind w:left="1080" w:firstLine="360"/>
        <w:jc w:val="both"/>
        <w:rPr>
          <w:rFonts w:ascii="Arial" w:hAnsi="Arial" w:cs="Arial"/>
          <w:sz w:val="22"/>
          <w:szCs w:val="22"/>
        </w:rPr>
      </w:pPr>
    </w:p>
    <w:p w14:paraId="7D0AF208" w14:textId="77777777" w:rsidR="00226E14" w:rsidRPr="00847634" w:rsidRDefault="00226E14" w:rsidP="00226E14">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Please acknowledge the receipt.</w:t>
      </w:r>
    </w:p>
    <w:p w14:paraId="27F428F3" w14:textId="77777777" w:rsidR="00226E14" w:rsidRPr="00847634" w:rsidRDefault="00226E14" w:rsidP="00226E14">
      <w:pPr>
        <w:jc w:val="both"/>
        <w:rPr>
          <w:rFonts w:ascii="Arial" w:hAnsi="Arial" w:cs="Arial"/>
          <w:sz w:val="22"/>
          <w:szCs w:val="22"/>
        </w:rPr>
      </w:pPr>
    </w:p>
    <w:p w14:paraId="5CD3B87C" w14:textId="77777777" w:rsidR="00226E14" w:rsidRPr="00847634" w:rsidRDefault="00226E14" w:rsidP="00226E14">
      <w:pPr>
        <w:jc w:val="both"/>
        <w:rPr>
          <w:rFonts w:ascii="Arial" w:hAnsi="Arial" w:cs="Arial"/>
          <w:sz w:val="22"/>
          <w:szCs w:val="22"/>
        </w:rPr>
      </w:pPr>
    </w:p>
    <w:p w14:paraId="41594E74" w14:textId="77777777" w:rsidR="00226E14" w:rsidRPr="00847634" w:rsidRDefault="00226E14" w:rsidP="00226E14">
      <w:pPr>
        <w:jc w:val="both"/>
        <w:rPr>
          <w:rFonts w:ascii="Arial" w:hAnsi="Arial" w:cs="Arial"/>
          <w:sz w:val="22"/>
          <w:szCs w:val="22"/>
        </w:rPr>
      </w:pPr>
    </w:p>
    <w:p w14:paraId="1A239714" w14:textId="77777777" w:rsidR="00226E14" w:rsidRPr="00847634" w:rsidRDefault="00226E14" w:rsidP="00226E14">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6267930F" w14:textId="77777777" w:rsidR="00226E14" w:rsidRPr="00847634" w:rsidRDefault="00226E14" w:rsidP="00226E14">
      <w:pPr>
        <w:jc w:val="center"/>
        <w:rPr>
          <w:rFonts w:ascii="Arial" w:hAnsi="Arial" w:cs="Arial"/>
          <w:sz w:val="22"/>
          <w:szCs w:val="22"/>
        </w:rPr>
      </w:pPr>
      <w:r w:rsidRPr="00847634">
        <w:rPr>
          <w:rFonts w:ascii="Arial" w:hAnsi="Arial" w:cs="Arial"/>
          <w:sz w:val="22"/>
          <w:szCs w:val="22"/>
        </w:rPr>
        <w:t xml:space="preserve">                                                                                                                 DEE (TRS) Kalyan</w:t>
      </w:r>
    </w:p>
    <w:p w14:paraId="3A819A84" w14:textId="77777777" w:rsidR="00226E14" w:rsidRPr="007E6002" w:rsidRDefault="00226E14" w:rsidP="00226E14">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19117B4B" w14:textId="77777777" w:rsidR="00226E14" w:rsidRDefault="00226E14" w:rsidP="0080429E"/>
    <w:p w14:paraId="4EB3AEB5" w14:textId="77777777" w:rsidR="00226E14" w:rsidRDefault="00226E14" w:rsidP="0080429E"/>
    <w:p w14:paraId="5E423403" w14:textId="77777777" w:rsidR="00226E14" w:rsidRDefault="00226E14" w:rsidP="0080429E"/>
    <w:p w14:paraId="2CD24443" w14:textId="77777777" w:rsidR="00226E14" w:rsidRDefault="00226E14" w:rsidP="0080429E"/>
    <w:p w14:paraId="19918AC5" w14:textId="77777777" w:rsidR="00226E14" w:rsidRDefault="00226E14" w:rsidP="0080429E"/>
    <w:p w14:paraId="7F856587" w14:textId="77777777" w:rsidR="00226E14" w:rsidRDefault="00226E14" w:rsidP="0080429E"/>
    <w:p w14:paraId="3B94F490" w14:textId="77777777" w:rsidR="00226E14" w:rsidRDefault="00226E14" w:rsidP="0080429E"/>
    <w:p w14:paraId="5C77105A" w14:textId="77777777" w:rsidR="00226E14" w:rsidRDefault="00226E14" w:rsidP="0080429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BF02BD" w:rsidRPr="00171C1C" w14:paraId="4B0F498E" w14:textId="77777777" w:rsidTr="00576BCA">
        <w:trPr>
          <w:trHeight w:val="1440"/>
        </w:trPr>
        <w:tc>
          <w:tcPr>
            <w:tcW w:w="4320" w:type="dxa"/>
          </w:tcPr>
          <w:p w14:paraId="5EBB36F1" w14:textId="77777777" w:rsidR="00BF02BD" w:rsidRPr="00171C1C" w:rsidRDefault="00BF02BD" w:rsidP="00576BCA">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4F37AB1E" w14:textId="77777777" w:rsidR="00BF02BD" w:rsidRPr="00171C1C" w:rsidRDefault="00BF02BD" w:rsidP="00576BCA">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कचस्टॉक</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25AC897F" w14:textId="77777777" w:rsidR="00BF02BD" w:rsidRPr="00171C1C" w:rsidRDefault="00BF02BD" w:rsidP="00576BCA">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लोको</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शेड</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6723A0AE" w14:textId="77777777" w:rsidR="00BF02BD" w:rsidRPr="00171C1C" w:rsidRDefault="00BF02BD" w:rsidP="00576BCA">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5CD8215B" w14:textId="77777777" w:rsidR="00BF02BD" w:rsidRPr="00171C1C" w:rsidRDefault="00BF02BD" w:rsidP="00576BCA">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758D8B89" wp14:editId="522EF54A">
                  <wp:extent cx="876300" cy="885825"/>
                  <wp:effectExtent l="0" t="0" r="0" b="0"/>
                  <wp:docPr id="23" name="Picture 23"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6A847A58" w14:textId="77777777" w:rsidR="00BF02BD" w:rsidRPr="00171C1C" w:rsidRDefault="00BF02BD" w:rsidP="00576BCA">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77567D73" w14:textId="77777777" w:rsidR="00BF02BD" w:rsidRPr="00171C1C" w:rsidRDefault="00BF02BD" w:rsidP="00576BCA">
            <w:pPr>
              <w:pStyle w:val="Header"/>
              <w:jc w:val="both"/>
              <w:rPr>
                <w:b/>
                <w:bCs/>
                <w:sz w:val="21"/>
                <w:szCs w:val="21"/>
              </w:rPr>
            </w:pPr>
            <w:r w:rsidRPr="00171C1C">
              <w:rPr>
                <w:sz w:val="21"/>
                <w:szCs w:val="21"/>
              </w:rPr>
              <w:t xml:space="preserve">Office of Sr. DEE (TRS), </w:t>
            </w:r>
          </w:p>
          <w:p w14:paraId="4C178BCE" w14:textId="77777777" w:rsidR="00BF02BD" w:rsidRPr="00171C1C" w:rsidRDefault="00BF02BD" w:rsidP="00576BCA">
            <w:pPr>
              <w:pStyle w:val="Header"/>
              <w:jc w:val="both"/>
              <w:rPr>
                <w:b/>
                <w:bCs/>
                <w:sz w:val="21"/>
                <w:szCs w:val="21"/>
              </w:rPr>
            </w:pPr>
            <w:r w:rsidRPr="00171C1C">
              <w:rPr>
                <w:sz w:val="21"/>
                <w:szCs w:val="21"/>
              </w:rPr>
              <w:t xml:space="preserve">Electric Loco Shed, Kalyan - 421 301. </w:t>
            </w:r>
          </w:p>
          <w:p w14:paraId="3E5B2E62" w14:textId="77777777" w:rsidR="00BF02BD" w:rsidRPr="00171C1C" w:rsidRDefault="00BF02BD" w:rsidP="00576BCA">
            <w:pPr>
              <w:pStyle w:val="Header"/>
              <w:jc w:val="both"/>
              <w:rPr>
                <w:rFonts w:ascii="Mangal" w:hAnsi="Mangal" w:cs="Mangal"/>
                <w:b/>
                <w:bCs/>
                <w:sz w:val="21"/>
                <w:szCs w:val="21"/>
              </w:rPr>
            </w:pPr>
            <w:r w:rsidRPr="00171C1C">
              <w:rPr>
                <w:sz w:val="21"/>
                <w:szCs w:val="21"/>
              </w:rPr>
              <w:t>Email :- srdeetrskyncrly@gmail.com</w:t>
            </w:r>
          </w:p>
        </w:tc>
      </w:tr>
    </w:tbl>
    <w:p w14:paraId="2485B244" w14:textId="77777777" w:rsidR="00BF02BD" w:rsidRPr="00190998" w:rsidRDefault="00BF02BD" w:rsidP="00BF02BD">
      <w:pPr>
        <w:jc w:val="both"/>
        <w:rPr>
          <w:rFonts w:ascii="Arial" w:hAnsi="Arial"/>
          <w:sz w:val="4"/>
          <w:szCs w:val="4"/>
        </w:rPr>
      </w:pPr>
    </w:p>
    <w:p w14:paraId="3814A0D6" w14:textId="77777777" w:rsidR="00BF02BD" w:rsidRPr="00440B1C" w:rsidRDefault="00BF02BD" w:rsidP="00BF02BD">
      <w:pPr>
        <w:jc w:val="both"/>
        <w:rPr>
          <w:rFonts w:ascii="Arial" w:hAnsi="Arial"/>
          <w:sz w:val="12"/>
          <w:szCs w:val="10"/>
        </w:rPr>
      </w:pPr>
    </w:p>
    <w:p w14:paraId="0A6B0C2F" w14:textId="77777777" w:rsidR="008857C3" w:rsidRPr="007B4874" w:rsidRDefault="008857C3" w:rsidP="008857C3">
      <w:pPr>
        <w:rPr>
          <w:rFonts w:ascii="Arial" w:hAnsi="Arial" w:cs="Arial"/>
          <w:sz w:val="21"/>
          <w:szCs w:val="21"/>
        </w:rPr>
      </w:pPr>
      <w:r w:rsidRPr="007B4874">
        <w:rPr>
          <w:rFonts w:ascii="Arial" w:hAnsi="Arial" w:cs="Arial"/>
          <w:sz w:val="21"/>
          <w:szCs w:val="21"/>
        </w:rPr>
        <w:t>No: ELSKYN/WKS/2020/</w:t>
      </w:r>
      <w:r>
        <w:rPr>
          <w:rFonts w:ascii="Arial" w:hAnsi="Arial" w:cs="Arial"/>
          <w:sz w:val="21"/>
          <w:szCs w:val="21"/>
        </w:rPr>
        <w:t>21</w:t>
      </w:r>
      <w:r w:rsidRPr="007B4874">
        <w:rPr>
          <w:rFonts w:ascii="Arial" w:hAnsi="Arial" w:cs="Arial"/>
          <w:sz w:val="21"/>
          <w:szCs w:val="21"/>
        </w:rPr>
        <w:t>/</w:t>
      </w:r>
      <w:r>
        <w:rPr>
          <w:rFonts w:ascii="Arial" w:hAnsi="Arial" w:cs="Arial"/>
          <w:sz w:val="21"/>
          <w:szCs w:val="21"/>
        </w:rPr>
        <w:t>Medha/AMC-SIV</w:t>
      </w:r>
      <w:r w:rsidRPr="007B4874">
        <w:rPr>
          <w:rFonts w:ascii="Arial" w:hAnsi="Arial" w:cs="Arial"/>
          <w:sz w:val="21"/>
          <w:szCs w:val="21"/>
        </w:rPr>
        <w:t xml:space="preserve">        </w:t>
      </w:r>
      <w:r w:rsidRPr="007B4874">
        <w:rPr>
          <w:rFonts w:ascii="Arial" w:hAnsi="Arial" w:cs="Arial"/>
          <w:sz w:val="21"/>
          <w:szCs w:val="21"/>
        </w:rPr>
        <w:tab/>
      </w:r>
      <w:r w:rsidRPr="007B4874">
        <w:rPr>
          <w:rFonts w:ascii="Arial" w:hAnsi="Arial" w:cs="Arial"/>
          <w:sz w:val="21"/>
          <w:szCs w:val="21"/>
        </w:rPr>
        <w:tab/>
        <w:t xml:space="preserve">  </w:t>
      </w:r>
      <w:r w:rsidRPr="007B4874">
        <w:rPr>
          <w:rFonts w:ascii="Arial" w:hAnsi="Arial" w:cs="Arial"/>
          <w:sz w:val="21"/>
          <w:szCs w:val="21"/>
        </w:rPr>
        <w:tab/>
        <w:t xml:space="preserve">            Date: </w:t>
      </w:r>
      <w:r>
        <w:rPr>
          <w:rFonts w:ascii="Arial" w:hAnsi="Arial" w:cs="Arial"/>
          <w:sz w:val="21"/>
          <w:szCs w:val="21"/>
        </w:rPr>
        <w:t>2</w:t>
      </w:r>
      <w:r w:rsidR="00BF02BD">
        <w:rPr>
          <w:rFonts w:ascii="Arial" w:hAnsi="Arial" w:cs="Arial"/>
          <w:sz w:val="21"/>
          <w:szCs w:val="21"/>
        </w:rPr>
        <w:t>7</w:t>
      </w:r>
      <w:r w:rsidRPr="007B4874">
        <w:rPr>
          <w:rFonts w:ascii="Arial" w:hAnsi="Arial" w:cs="Arial"/>
          <w:sz w:val="21"/>
          <w:szCs w:val="21"/>
        </w:rPr>
        <w:t>.</w:t>
      </w:r>
      <w:r>
        <w:rPr>
          <w:rFonts w:ascii="Arial" w:hAnsi="Arial" w:cs="Arial"/>
          <w:sz w:val="21"/>
          <w:szCs w:val="21"/>
        </w:rPr>
        <w:t>12</w:t>
      </w:r>
      <w:r w:rsidRPr="007B4874">
        <w:rPr>
          <w:rFonts w:ascii="Arial" w:hAnsi="Arial" w:cs="Arial"/>
          <w:sz w:val="21"/>
          <w:szCs w:val="21"/>
        </w:rPr>
        <w:t>.2021</w:t>
      </w:r>
    </w:p>
    <w:p w14:paraId="47BF23C4" w14:textId="77777777" w:rsidR="008857C3" w:rsidRPr="007B4874" w:rsidRDefault="008857C3" w:rsidP="008857C3">
      <w:pPr>
        <w:ind w:left="900"/>
        <w:jc w:val="both"/>
        <w:rPr>
          <w:rFonts w:ascii="Arial" w:hAnsi="Arial" w:cs="Arial"/>
          <w:sz w:val="21"/>
          <w:szCs w:val="21"/>
        </w:rPr>
      </w:pPr>
    </w:p>
    <w:p w14:paraId="0ACBF4FE" w14:textId="77777777" w:rsidR="008857C3" w:rsidRPr="007B4874" w:rsidRDefault="008857C3" w:rsidP="008857C3">
      <w:pPr>
        <w:rPr>
          <w:rFonts w:ascii="Arial" w:hAnsi="Arial" w:cs="Arial"/>
          <w:b/>
          <w:bCs/>
          <w:sz w:val="21"/>
          <w:szCs w:val="21"/>
        </w:rPr>
      </w:pPr>
      <w:r w:rsidRPr="007B4874">
        <w:rPr>
          <w:rFonts w:ascii="Arial" w:hAnsi="Arial" w:cs="Arial"/>
          <w:b/>
          <w:bCs/>
          <w:sz w:val="21"/>
          <w:szCs w:val="21"/>
        </w:rPr>
        <w:t>Sr.DEE (TRS) BSL</w:t>
      </w:r>
      <w:r>
        <w:rPr>
          <w:rFonts w:ascii="Arial" w:hAnsi="Arial" w:cs="Arial"/>
          <w:b/>
          <w:bCs/>
          <w:sz w:val="21"/>
          <w:szCs w:val="21"/>
        </w:rPr>
        <w:t>/ AQ</w:t>
      </w:r>
    </w:p>
    <w:p w14:paraId="4D825F22" w14:textId="77777777" w:rsidR="008857C3" w:rsidRPr="007B4874" w:rsidRDefault="008857C3" w:rsidP="008857C3">
      <w:pPr>
        <w:ind w:left="900"/>
        <w:jc w:val="both"/>
        <w:rPr>
          <w:rFonts w:ascii="Arial" w:hAnsi="Arial" w:cs="Arial"/>
          <w:sz w:val="21"/>
          <w:szCs w:val="21"/>
        </w:rPr>
      </w:pPr>
    </w:p>
    <w:p w14:paraId="1D88714C" w14:textId="77777777" w:rsidR="008857C3" w:rsidRDefault="008857C3" w:rsidP="008857C3">
      <w:pPr>
        <w:ind w:left="1080" w:hanging="1080"/>
        <w:rPr>
          <w:rFonts w:ascii="Arial" w:hAnsi="Arial" w:cs="Arial"/>
          <w:sz w:val="21"/>
          <w:szCs w:val="21"/>
        </w:rPr>
      </w:pPr>
      <w:r w:rsidRPr="007B4874">
        <w:rPr>
          <w:rFonts w:ascii="Arial" w:hAnsi="Arial" w:cs="Arial"/>
          <w:sz w:val="21"/>
          <w:szCs w:val="21"/>
        </w:rPr>
        <w:t xml:space="preserve">                 Sub:-</w:t>
      </w:r>
      <w:r>
        <w:rPr>
          <w:rFonts w:ascii="Arial" w:hAnsi="Arial" w:cs="Arial"/>
          <w:sz w:val="21"/>
          <w:szCs w:val="21"/>
        </w:rPr>
        <w:t xml:space="preserve">This office’s LOA No. </w:t>
      </w:r>
      <w:r w:rsidRPr="007B4874">
        <w:rPr>
          <w:rFonts w:ascii="Arial" w:hAnsi="Arial" w:cs="Arial"/>
          <w:sz w:val="21"/>
          <w:szCs w:val="21"/>
        </w:rPr>
        <w:t>ELS-KYN-ELECTRICAL/ ELS KYN WKS-2020-</w:t>
      </w:r>
      <w:r>
        <w:rPr>
          <w:rFonts w:ascii="Arial" w:hAnsi="Arial" w:cs="Arial"/>
          <w:sz w:val="21"/>
          <w:szCs w:val="21"/>
        </w:rPr>
        <w:t>21-AMC-</w:t>
      </w:r>
    </w:p>
    <w:p w14:paraId="166F3133" w14:textId="77777777" w:rsidR="008857C3" w:rsidRPr="007B4874" w:rsidRDefault="008857C3" w:rsidP="008857C3">
      <w:pPr>
        <w:ind w:left="1530" w:hanging="1530"/>
        <w:rPr>
          <w:rFonts w:ascii="Arial" w:hAnsi="Arial" w:cs="Arial"/>
          <w:sz w:val="21"/>
          <w:szCs w:val="21"/>
        </w:rPr>
      </w:pPr>
      <w:r>
        <w:rPr>
          <w:rFonts w:ascii="Arial" w:hAnsi="Arial" w:cs="Arial"/>
          <w:sz w:val="21"/>
          <w:szCs w:val="21"/>
        </w:rPr>
        <w:t xml:space="preserve">                          SIV/</w:t>
      </w:r>
      <w:r w:rsidRPr="007B4874">
        <w:rPr>
          <w:rFonts w:ascii="Arial" w:hAnsi="Arial" w:cs="Arial"/>
          <w:sz w:val="21"/>
          <w:szCs w:val="21"/>
        </w:rPr>
        <w:t>009</w:t>
      </w:r>
      <w:r>
        <w:rPr>
          <w:rFonts w:ascii="Arial" w:hAnsi="Arial" w:cs="Arial"/>
          <w:sz w:val="21"/>
          <w:szCs w:val="21"/>
        </w:rPr>
        <w:t>87030036441</w:t>
      </w:r>
      <w:r w:rsidRPr="007B4874">
        <w:rPr>
          <w:rFonts w:ascii="Arial" w:hAnsi="Arial" w:cs="Arial"/>
          <w:sz w:val="21"/>
          <w:szCs w:val="21"/>
        </w:rPr>
        <w:t xml:space="preserve"> dated </w:t>
      </w:r>
      <w:r>
        <w:rPr>
          <w:rFonts w:ascii="Arial" w:hAnsi="Arial" w:cs="Arial"/>
          <w:sz w:val="21"/>
          <w:szCs w:val="21"/>
        </w:rPr>
        <w:t>04</w:t>
      </w:r>
      <w:r w:rsidRPr="007B4874">
        <w:rPr>
          <w:rFonts w:ascii="Arial" w:hAnsi="Arial" w:cs="Arial"/>
          <w:sz w:val="21"/>
          <w:szCs w:val="21"/>
        </w:rPr>
        <w:t>-0</w:t>
      </w:r>
      <w:r>
        <w:rPr>
          <w:rFonts w:ascii="Arial" w:hAnsi="Arial" w:cs="Arial"/>
          <w:sz w:val="21"/>
          <w:szCs w:val="21"/>
        </w:rPr>
        <w:t>6</w:t>
      </w:r>
      <w:r w:rsidRPr="007B4874">
        <w:rPr>
          <w:rFonts w:ascii="Arial" w:hAnsi="Arial" w:cs="Arial"/>
          <w:sz w:val="21"/>
          <w:szCs w:val="21"/>
        </w:rPr>
        <w:t>-2021</w:t>
      </w:r>
      <w:r>
        <w:rPr>
          <w:rFonts w:ascii="Arial" w:hAnsi="Arial" w:cs="Arial"/>
          <w:sz w:val="21"/>
          <w:szCs w:val="21"/>
        </w:rPr>
        <w:t xml:space="preserve"> for “Comprehensive Annual Maintenance               Contract (AMC) of Medha make Static Inverter (SIV) for a period of three years as per RDSO’s SMI No. RDSO/2016/EL/SMI/0291 (Rev 0) at </w:t>
      </w:r>
      <w:r w:rsidRPr="007B4874">
        <w:rPr>
          <w:rFonts w:ascii="Arial" w:hAnsi="Arial" w:cs="Arial"/>
          <w:sz w:val="21"/>
          <w:szCs w:val="21"/>
        </w:rPr>
        <w:t>Electric</w:t>
      </w:r>
      <w:r>
        <w:rPr>
          <w:rFonts w:ascii="Arial" w:hAnsi="Arial" w:cs="Arial"/>
          <w:sz w:val="21"/>
          <w:szCs w:val="21"/>
        </w:rPr>
        <w:t xml:space="preserve"> </w:t>
      </w:r>
      <w:r w:rsidRPr="007B4874">
        <w:rPr>
          <w:rFonts w:ascii="Arial" w:hAnsi="Arial" w:cs="Arial"/>
          <w:sz w:val="21"/>
          <w:szCs w:val="21"/>
        </w:rPr>
        <w:t>Loco Shed, Kalyan,</w:t>
      </w:r>
      <w:r>
        <w:rPr>
          <w:rFonts w:ascii="Arial" w:hAnsi="Arial" w:cs="Arial"/>
          <w:sz w:val="21"/>
          <w:szCs w:val="21"/>
        </w:rPr>
        <w:t xml:space="preserve"> </w:t>
      </w:r>
      <w:r w:rsidRPr="007B4874">
        <w:rPr>
          <w:rFonts w:ascii="Arial" w:hAnsi="Arial" w:cs="Arial"/>
          <w:sz w:val="21"/>
          <w:szCs w:val="21"/>
        </w:rPr>
        <w:t>Bhusawal &amp; Ajni</w:t>
      </w:r>
    </w:p>
    <w:p w14:paraId="42BF3B08" w14:textId="77777777" w:rsidR="008857C3" w:rsidRPr="007B4874" w:rsidRDefault="008857C3" w:rsidP="008857C3">
      <w:pPr>
        <w:ind w:left="1080" w:hanging="1080"/>
        <w:jc w:val="both"/>
        <w:rPr>
          <w:rFonts w:ascii="Arial" w:hAnsi="Arial" w:cs="Arial"/>
          <w:sz w:val="21"/>
          <w:szCs w:val="21"/>
        </w:rPr>
      </w:pPr>
    </w:p>
    <w:p w14:paraId="3D488304" w14:textId="77777777" w:rsidR="008857C3" w:rsidRPr="007B4874" w:rsidRDefault="008857C3" w:rsidP="008857C3">
      <w:pPr>
        <w:ind w:left="1080" w:hanging="1080"/>
        <w:jc w:val="center"/>
        <w:rPr>
          <w:rFonts w:ascii="Arial" w:hAnsi="Arial" w:cs="Arial"/>
          <w:sz w:val="21"/>
          <w:szCs w:val="21"/>
        </w:rPr>
      </w:pPr>
      <w:r w:rsidRPr="007B4874">
        <w:rPr>
          <w:rFonts w:ascii="Arial" w:hAnsi="Arial" w:cs="Arial"/>
          <w:sz w:val="21"/>
          <w:szCs w:val="21"/>
        </w:rPr>
        <w:t>--**--</w:t>
      </w:r>
    </w:p>
    <w:p w14:paraId="21D6F384" w14:textId="77777777" w:rsidR="008857C3" w:rsidRPr="007B4874" w:rsidRDefault="008857C3" w:rsidP="008857C3">
      <w:pPr>
        <w:jc w:val="both"/>
        <w:rPr>
          <w:rFonts w:ascii="Arial" w:hAnsi="Arial" w:cs="Arial"/>
          <w:sz w:val="21"/>
          <w:szCs w:val="21"/>
        </w:rPr>
      </w:pPr>
    </w:p>
    <w:p w14:paraId="4E48D83C" w14:textId="77777777" w:rsidR="008857C3" w:rsidRDefault="008857C3" w:rsidP="008857C3">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r>
      <w:r>
        <w:rPr>
          <w:rFonts w:ascii="Arial" w:hAnsi="Arial" w:cs="Arial"/>
          <w:sz w:val="21"/>
          <w:szCs w:val="21"/>
        </w:rPr>
        <w:t>Agreement No.ELSKYN/WKS/2020/</w:t>
      </w:r>
      <w:r w:rsidR="00FE42EC">
        <w:rPr>
          <w:rFonts w:ascii="Arial" w:hAnsi="Arial" w:cs="Arial"/>
          <w:sz w:val="21"/>
          <w:szCs w:val="21"/>
        </w:rPr>
        <w:t>21</w:t>
      </w:r>
      <w:r>
        <w:rPr>
          <w:rFonts w:ascii="Arial" w:hAnsi="Arial" w:cs="Arial"/>
          <w:sz w:val="21"/>
          <w:szCs w:val="21"/>
        </w:rPr>
        <w:t>/</w:t>
      </w:r>
      <w:r w:rsidR="00FE42EC">
        <w:rPr>
          <w:rFonts w:ascii="Arial" w:hAnsi="Arial" w:cs="Arial"/>
          <w:sz w:val="21"/>
          <w:szCs w:val="21"/>
        </w:rPr>
        <w:t>Medha/AMC-SIV</w:t>
      </w:r>
      <w:r>
        <w:rPr>
          <w:rFonts w:ascii="Arial" w:hAnsi="Arial" w:cs="Arial"/>
          <w:sz w:val="21"/>
          <w:szCs w:val="21"/>
        </w:rPr>
        <w:t xml:space="preserve"> dated 05-08-2021 against subject mentioned LOA has been signed. This agreement contains Bank Guarantee Bond towards PG along with its confirmation from Bank and legal vetting from LAW Section, Specific Power of Attorney and its legal vetting from LAW Section</w:t>
      </w:r>
      <w:r w:rsidR="00FE42EC">
        <w:rPr>
          <w:rFonts w:ascii="Arial" w:hAnsi="Arial" w:cs="Arial"/>
          <w:sz w:val="21"/>
          <w:szCs w:val="21"/>
        </w:rPr>
        <w:t xml:space="preserve">. </w:t>
      </w:r>
    </w:p>
    <w:p w14:paraId="5B9C41FF" w14:textId="77777777" w:rsidR="008857C3" w:rsidRDefault="008857C3" w:rsidP="008857C3">
      <w:pPr>
        <w:ind w:left="720" w:firstLine="720"/>
        <w:jc w:val="both"/>
        <w:rPr>
          <w:rFonts w:ascii="Arial" w:hAnsi="Arial" w:cs="Arial"/>
          <w:sz w:val="21"/>
          <w:szCs w:val="21"/>
        </w:rPr>
      </w:pPr>
    </w:p>
    <w:p w14:paraId="149CC96D" w14:textId="77777777" w:rsidR="008857C3" w:rsidRDefault="008857C3" w:rsidP="008857C3">
      <w:pPr>
        <w:ind w:left="360" w:firstLine="1080"/>
        <w:jc w:val="both"/>
        <w:rPr>
          <w:rFonts w:ascii="Arial" w:hAnsi="Arial" w:cs="Arial"/>
          <w:sz w:val="21"/>
          <w:szCs w:val="21"/>
        </w:rPr>
      </w:pPr>
      <w:r>
        <w:rPr>
          <w:rFonts w:ascii="Arial" w:hAnsi="Arial" w:cs="Arial"/>
          <w:sz w:val="21"/>
          <w:szCs w:val="21"/>
        </w:rPr>
        <w:t xml:space="preserve">One copy of agreement duly verified by </w:t>
      </w:r>
      <w:r w:rsidR="00FE42EC">
        <w:rPr>
          <w:rFonts w:ascii="Arial" w:hAnsi="Arial" w:cs="Arial"/>
          <w:sz w:val="21"/>
          <w:szCs w:val="21"/>
        </w:rPr>
        <w:t xml:space="preserve">Sr.DFM/CSMT </w:t>
      </w:r>
      <w:r>
        <w:rPr>
          <w:rFonts w:ascii="Arial" w:hAnsi="Arial" w:cs="Arial"/>
          <w:sz w:val="21"/>
          <w:szCs w:val="21"/>
        </w:rPr>
        <w:t xml:space="preserve">vide letter No. AC/W/BSL/FX/AGREEMENT/33 dated 06-12-2021 is sent herewith for your reference and records. </w:t>
      </w:r>
    </w:p>
    <w:p w14:paraId="5DE822C1" w14:textId="77777777" w:rsidR="008857C3" w:rsidRDefault="008857C3" w:rsidP="008857C3">
      <w:pPr>
        <w:ind w:left="720" w:firstLine="720"/>
        <w:jc w:val="both"/>
        <w:rPr>
          <w:rFonts w:ascii="Arial" w:hAnsi="Arial" w:cs="Arial"/>
          <w:sz w:val="21"/>
          <w:szCs w:val="21"/>
        </w:rPr>
      </w:pPr>
    </w:p>
    <w:p w14:paraId="2D8A1CE2" w14:textId="77777777" w:rsidR="008857C3" w:rsidRDefault="008857C3" w:rsidP="008857C3">
      <w:pPr>
        <w:ind w:left="360" w:firstLine="1080"/>
        <w:jc w:val="both"/>
        <w:rPr>
          <w:rFonts w:ascii="Arial" w:hAnsi="Arial" w:cs="Arial"/>
          <w:sz w:val="22"/>
          <w:szCs w:val="22"/>
        </w:rPr>
      </w:pPr>
      <w:r>
        <w:rPr>
          <w:rFonts w:ascii="Arial" w:hAnsi="Arial" w:cs="Arial"/>
          <w:sz w:val="22"/>
          <w:szCs w:val="22"/>
        </w:rPr>
        <w:t xml:space="preserve">Law vetting charges of Rs 200/- </w:t>
      </w:r>
      <w:r w:rsidR="00FE42EC">
        <w:rPr>
          <w:rFonts w:ascii="Arial" w:hAnsi="Arial" w:cs="Arial"/>
          <w:sz w:val="22"/>
          <w:szCs w:val="22"/>
        </w:rPr>
        <w:t xml:space="preserve">each </w:t>
      </w:r>
      <w:r>
        <w:rPr>
          <w:rFonts w:ascii="Arial" w:hAnsi="Arial" w:cs="Arial"/>
          <w:sz w:val="22"/>
          <w:szCs w:val="22"/>
        </w:rPr>
        <w:t>for documents verified by LAW Section shall be deducted from this end.</w:t>
      </w:r>
    </w:p>
    <w:p w14:paraId="2682CA9E" w14:textId="77777777" w:rsidR="008857C3" w:rsidRDefault="008857C3" w:rsidP="008857C3">
      <w:pPr>
        <w:ind w:left="1080" w:firstLine="360"/>
        <w:jc w:val="both"/>
        <w:rPr>
          <w:rFonts w:ascii="Arial" w:hAnsi="Arial" w:cs="Arial"/>
          <w:sz w:val="22"/>
          <w:szCs w:val="22"/>
        </w:rPr>
      </w:pPr>
    </w:p>
    <w:p w14:paraId="02A3D1F0" w14:textId="77777777" w:rsidR="008857C3" w:rsidRPr="00847634" w:rsidRDefault="008857C3" w:rsidP="008857C3">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Please acknowledge the receipt.</w:t>
      </w:r>
    </w:p>
    <w:p w14:paraId="61B9A30D" w14:textId="77777777" w:rsidR="008857C3" w:rsidRPr="00847634" w:rsidRDefault="008857C3" w:rsidP="008857C3">
      <w:pPr>
        <w:jc w:val="both"/>
        <w:rPr>
          <w:rFonts w:ascii="Arial" w:hAnsi="Arial" w:cs="Arial"/>
          <w:sz w:val="22"/>
          <w:szCs w:val="22"/>
        </w:rPr>
      </w:pPr>
    </w:p>
    <w:p w14:paraId="29B112C7" w14:textId="77777777" w:rsidR="008857C3" w:rsidRPr="00847634" w:rsidRDefault="008857C3" w:rsidP="008857C3">
      <w:pPr>
        <w:jc w:val="both"/>
        <w:rPr>
          <w:rFonts w:ascii="Arial" w:hAnsi="Arial" w:cs="Arial"/>
          <w:sz w:val="22"/>
          <w:szCs w:val="22"/>
        </w:rPr>
      </w:pPr>
    </w:p>
    <w:p w14:paraId="092A19BD" w14:textId="77777777" w:rsidR="008857C3" w:rsidRPr="00847634" w:rsidRDefault="008857C3" w:rsidP="008857C3">
      <w:pPr>
        <w:jc w:val="both"/>
        <w:rPr>
          <w:rFonts w:ascii="Arial" w:hAnsi="Arial" w:cs="Arial"/>
          <w:sz w:val="22"/>
          <w:szCs w:val="22"/>
        </w:rPr>
      </w:pPr>
    </w:p>
    <w:p w14:paraId="2F2A190A" w14:textId="77777777" w:rsidR="008857C3" w:rsidRPr="00847634" w:rsidRDefault="008857C3" w:rsidP="008857C3">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7D0F6301" w14:textId="77777777" w:rsidR="008857C3" w:rsidRPr="00847634" w:rsidRDefault="008857C3" w:rsidP="008857C3">
      <w:pPr>
        <w:jc w:val="center"/>
        <w:rPr>
          <w:rFonts w:ascii="Arial" w:hAnsi="Arial" w:cs="Arial"/>
          <w:sz w:val="22"/>
          <w:szCs w:val="22"/>
        </w:rPr>
      </w:pPr>
      <w:r w:rsidRPr="00847634">
        <w:rPr>
          <w:rFonts w:ascii="Arial" w:hAnsi="Arial" w:cs="Arial"/>
          <w:sz w:val="22"/>
          <w:szCs w:val="22"/>
        </w:rPr>
        <w:t xml:space="preserve">                                                                                                                 DEE (TRS) Kalyan</w:t>
      </w:r>
    </w:p>
    <w:p w14:paraId="52561D6A" w14:textId="77777777" w:rsidR="008857C3" w:rsidRPr="007E6002" w:rsidRDefault="008857C3" w:rsidP="008857C3">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4CB355AE" w14:textId="77777777" w:rsidR="008857C3" w:rsidRDefault="008857C3" w:rsidP="008857C3"/>
    <w:p w14:paraId="16EADCD0" w14:textId="77777777" w:rsidR="00226E14" w:rsidRDefault="00226E14" w:rsidP="0080429E"/>
    <w:p w14:paraId="4B25E0EB" w14:textId="77777777" w:rsidR="008857C3" w:rsidRDefault="008857C3" w:rsidP="0080429E"/>
    <w:p w14:paraId="07326A8C" w14:textId="77777777" w:rsidR="008857C3" w:rsidRDefault="008857C3" w:rsidP="0080429E"/>
    <w:p w14:paraId="342E21CD" w14:textId="77777777" w:rsidR="008857C3" w:rsidRDefault="008857C3" w:rsidP="0080429E"/>
    <w:p w14:paraId="68D37E00" w14:textId="77777777" w:rsidR="008857C3" w:rsidRDefault="008857C3" w:rsidP="0080429E"/>
    <w:p w14:paraId="1495BF9D" w14:textId="77777777" w:rsidR="008857C3" w:rsidRDefault="008857C3" w:rsidP="0080429E"/>
    <w:p w14:paraId="4FE495F1" w14:textId="77777777" w:rsidR="008857C3" w:rsidRDefault="008857C3" w:rsidP="0080429E"/>
    <w:p w14:paraId="0F592954" w14:textId="77777777" w:rsidR="008857C3" w:rsidRDefault="008857C3" w:rsidP="0080429E"/>
    <w:p w14:paraId="6A9328C5" w14:textId="77777777" w:rsidR="008857C3" w:rsidRDefault="008857C3" w:rsidP="0080429E"/>
    <w:p w14:paraId="2A9002AE" w14:textId="77777777" w:rsidR="008857C3" w:rsidRDefault="008857C3" w:rsidP="0080429E"/>
    <w:p w14:paraId="71C3A360" w14:textId="77777777" w:rsidR="008857C3" w:rsidRDefault="008857C3" w:rsidP="0080429E"/>
    <w:p w14:paraId="795F95BA" w14:textId="77777777" w:rsidR="008857C3" w:rsidRDefault="008857C3" w:rsidP="0080429E"/>
    <w:p w14:paraId="63000A83" w14:textId="77777777" w:rsidR="008857C3" w:rsidRDefault="008857C3" w:rsidP="0080429E"/>
    <w:p w14:paraId="13A02CDE" w14:textId="77777777" w:rsidR="008857C3" w:rsidRDefault="008857C3" w:rsidP="0080429E"/>
    <w:p w14:paraId="02E5FBFF" w14:textId="77777777" w:rsidR="00226E14" w:rsidRDefault="00226E14" w:rsidP="0080429E"/>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455737" w:rsidRPr="00887E89" w14:paraId="3E8D8CDF" w14:textId="77777777" w:rsidTr="008E0203">
        <w:trPr>
          <w:trHeight w:val="1552"/>
        </w:trPr>
        <w:tc>
          <w:tcPr>
            <w:tcW w:w="4320" w:type="dxa"/>
          </w:tcPr>
          <w:p w14:paraId="4C0113B8" w14:textId="77777777" w:rsidR="00455737" w:rsidRPr="003C1E74" w:rsidRDefault="00455737" w:rsidP="008E0203">
            <w:pPr>
              <w:pStyle w:val="NoSpacing"/>
              <w:rPr>
                <w:rFonts w:ascii="ILDVW504" w:hAnsi="ILDVW504" w:cs="Arial"/>
                <w:b/>
              </w:rPr>
            </w:pPr>
            <w:r>
              <w:rPr>
                <w:rFonts w:asciiTheme="minorHAnsi" w:eastAsiaTheme="minorEastAsia" w:hAnsiTheme="minorHAnsi" w:cstheme="minorBidi"/>
                <w:szCs w:val="20"/>
                <w:lang w:val="en-IN" w:eastAsia="en-IN" w:bidi="hi-IN"/>
              </w:rPr>
              <w:br w:type="page"/>
            </w: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605E4885" w14:textId="77777777" w:rsidR="00455737" w:rsidRPr="005A14F8" w:rsidRDefault="00455737" w:rsidP="008E0203">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1C10FC85" w14:textId="77777777" w:rsidR="00455737" w:rsidRPr="005A14F8" w:rsidRDefault="00455737" w:rsidP="008E0203">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52B44ADD" w14:textId="77777777" w:rsidR="00455737" w:rsidRPr="005A14F8" w:rsidRDefault="00455737" w:rsidP="008E020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9A8E43D" w14:textId="77777777" w:rsidR="00455737" w:rsidRPr="005A14F8" w:rsidRDefault="00455737" w:rsidP="008E0203">
            <w:pPr>
              <w:tabs>
                <w:tab w:val="center" w:pos="882"/>
              </w:tabs>
              <w:rPr>
                <w:sz w:val="6"/>
                <w:szCs w:val="5"/>
              </w:rPr>
            </w:pPr>
            <w:r>
              <w:rPr>
                <w:rFonts w:ascii="Mangal" w:hAnsi="Mangal" w:cs="Mangal"/>
                <w:rtl/>
                <w:cs/>
              </w:rPr>
              <w:tab/>
            </w:r>
            <w:r>
              <w:rPr>
                <w:noProof/>
                <w:sz w:val="6"/>
                <w:szCs w:val="5"/>
                <w:lang w:bidi="hi-IN"/>
              </w:rPr>
              <w:drawing>
                <wp:inline distT="0" distB="0" distL="0" distR="0" wp14:anchorId="6E84EEB9" wp14:editId="7CC71D0C">
                  <wp:extent cx="871855" cy="882650"/>
                  <wp:effectExtent l="19050" t="0" r="4445" b="0"/>
                  <wp:docPr id="140"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srcRect/>
                          <a:stretch>
                            <a:fillRect/>
                          </a:stretch>
                        </pic:blipFill>
                        <pic:spPr bwMode="auto">
                          <a:xfrm>
                            <a:off x="0" y="0"/>
                            <a:ext cx="871855" cy="882650"/>
                          </a:xfrm>
                          <a:prstGeom prst="rect">
                            <a:avLst/>
                          </a:prstGeom>
                          <a:noFill/>
                          <a:ln w="9525">
                            <a:noFill/>
                            <a:miter lim="800000"/>
                            <a:headEnd/>
                            <a:tailEnd/>
                          </a:ln>
                        </pic:spPr>
                      </pic:pic>
                    </a:graphicData>
                  </a:graphic>
                </wp:inline>
              </w:drawing>
            </w:r>
          </w:p>
        </w:tc>
        <w:tc>
          <w:tcPr>
            <w:tcW w:w="4333" w:type="dxa"/>
          </w:tcPr>
          <w:p w14:paraId="0F48DDD7" w14:textId="77777777" w:rsidR="00455737" w:rsidRPr="00743A0A" w:rsidRDefault="00455737" w:rsidP="008E0203">
            <w:pPr>
              <w:pStyle w:val="Header"/>
              <w:rPr>
                <w:b/>
                <w:bCs/>
              </w:rPr>
            </w:pPr>
            <w:r w:rsidRPr="00743A0A">
              <w:rPr>
                <w:b/>
              </w:rPr>
              <w:t>Central Railway</w:t>
            </w:r>
            <w:r w:rsidRPr="00743A0A">
              <w:rPr>
                <w:rFonts w:ascii="Mangal" w:hAnsi="Mangal" w:cs="Mangal"/>
                <w:b/>
              </w:rPr>
              <w:t xml:space="preserve">            </w:t>
            </w:r>
          </w:p>
          <w:p w14:paraId="7973473C" w14:textId="77777777" w:rsidR="00455737" w:rsidRPr="005A14F8" w:rsidRDefault="00455737" w:rsidP="008E0203">
            <w:pPr>
              <w:pStyle w:val="Header"/>
              <w:jc w:val="both"/>
              <w:rPr>
                <w:b/>
                <w:bCs/>
              </w:rPr>
            </w:pPr>
            <w:r w:rsidRPr="005A14F8">
              <w:t xml:space="preserve">Office of Sr. DEE (TRS), </w:t>
            </w:r>
          </w:p>
          <w:p w14:paraId="5680C999" w14:textId="77777777" w:rsidR="00455737" w:rsidRPr="005A14F8" w:rsidRDefault="00455737" w:rsidP="008E0203">
            <w:pPr>
              <w:pStyle w:val="Header"/>
              <w:jc w:val="both"/>
              <w:rPr>
                <w:b/>
                <w:bCs/>
              </w:rPr>
            </w:pPr>
            <w:r w:rsidRPr="005A14F8">
              <w:t xml:space="preserve">Electric Loco Shed, Kalyan - 421 301. </w:t>
            </w:r>
          </w:p>
          <w:p w14:paraId="25C2D5B7" w14:textId="77777777" w:rsidR="00455737" w:rsidRPr="005A14F8" w:rsidRDefault="00455737" w:rsidP="008E0203">
            <w:pPr>
              <w:pStyle w:val="Header"/>
              <w:jc w:val="both"/>
              <w:rPr>
                <w:rFonts w:ascii="Mangal" w:hAnsi="Mangal" w:cs="Mangal"/>
                <w:b/>
                <w:bCs/>
              </w:rPr>
            </w:pPr>
            <w:r w:rsidRPr="005A14F8">
              <w:t>Email :- srdeetrskyn</w:t>
            </w:r>
            <w:r>
              <w:t>crly@bb.railnet.gov.in</w:t>
            </w:r>
          </w:p>
        </w:tc>
      </w:tr>
    </w:tbl>
    <w:p w14:paraId="5762141D" w14:textId="77777777" w:rsidR="00455737" w:rsidRPr="000242B4" w:rsidRDefault="00455737" w:rsidP="00455737">
      <w:pPr>
        <w:rPr>
          <w:rFonts w:ascii="Arial" w:hAnsi="Arial" w:cs="Arial"/>
          <w:sz w:val="12"/>
          <w:szCs w:val="12"/>
        </w:rPr>
      </w:pPr>
    </w:p>
    <w:p w14:paraId="68AA72DA" w14:textId="77777777" w:rsidR="00455737" w:rsidRPr="00C63A67" w:rsidRDefault="00455737" w:rsidP="00455737">
      <w:pPr>
        <w:rPr>
          <w:rFonts w:ascii="Arial" w:hAnsi="Arial" w:cs="Arial"/>
          <w:sz w:val="21"/>
          <w:szCs w:val="21"/>
        </w:rPr>
      </w:pPr>
      <w:r w:rsidRPr="00C63A67">
        <w:rPr>
          <w:rFonts w:ascii="Arial" w:hAnsi="Arial" w:cs="Arial"/>
          <w:sz w:val="21"/>
          <w:szCs w:val="21"/>
        </w:rPr>
        <w:t>No. ELSKYN/WKS/20</w:t>
      </w:r>
      <w:r>
        <w:rPr>
          <w:rFonts w:ascii="Arial" w:hAnsi="Arial" w:cs="Arial"/>
          <w:sz w:val="21"/>
          <w:szCs w:val="21"/>
        </w:rPr>
        <w:t>21</w:t>
      </w:r>
      <w:r w:rsidRPr="00C63A67">
        <w:rPr>
          <w:rFonts w:ascii="Arial" w:hAnsi="Arial" w:cs="Arial"/>
          <w:sz w:val="21"/>
          <w:szCs w:val="21"/>
        </w:rPr>
        <w:t>/</w:t>
      </w:r>
      <w:r>
        <w:rPr>
          <w:rFonts w:ascii="Arial" w:hAnsi="Arial" w:cs="Arial"/>
          <w:sz w:val="21"/>
          <w:szCs w:val="21"/>
        </w:rPr>
        <w:t xml:space="preserve">31A/Imprest                           </w:t>
      </w:r>
      <w:r w:rsidRPr="00C63A67">
        <w:rPr>
          <w:rFonts w:ascii="Arial" w:hAnsi="Arial" w:cs="Arial"/>
          <w:sz w:val="21"/>
          <w:szCs w:val="21"/>
        </w:rPr>
        <w:t xml:space="preserve">                  Date.</w:t>
      </w:r>
      <w:r>
        <w:rPr>
          <w:rFonts w:ascii="Arial" w:hAnsi="Arial" w:cs="Arial"/>
          <w:sz w:val="21"/>
          <w:szCs w:val="21"/>
        </w:rPr>
        <w:t>17</w:t>
      </w:r>
      <w:r w:rsidRPr="00C63A67">
        <w:rPr>
          <w:rFonts w:ascii="Arial" w:hAnsi="Arial" w:cs="Arial"/>
          <w:sz w:val="21"/>
          <w:szCs w:val="21"/>
        </w:rPr>
        <w:t>.</w:t>
      </w:r>
      <w:r>
        <w:rPr>
          <w:rFonts w:ascii="Arial" w:hAnsi="Arial" w:cs="Arial"/>
          <w:sz w:val="21"/>
          <w:szCs w:val="21"/>
        </w:rPr>
        <w:t>12</w:t>
      </w:r>
      <w:r w:rsidRPr="00C63A67">
        <w:rPr>
          <w:rFonts w:ascii="Arial" w:hAnsi="Arial" w:cs="Arial"/>
          <w:sz w:val="21"/>
          <w:szCs w:val="21"/>
        </w:rPr>
        <w:t>.20</w:t>
      </w:r>
      <w:r>
        <w:rPr>
          <w:rFonts w:ascii="Arial" w:hAnsi="Arial" w:cs="Arial"/>
          <w:sz w:val="21"/>
          <w:szCs w:val="21"/>
        </w:rPr>
        <w:t>21</w:t>
      </w:r>
    </w:p>
    <w:p w14:paraId="6E04F89F" w14:textId="77777777" w:rsidR="00455737" w:rsidRPr="00C63A67" w:rsidRDefault="00455737" w:rsidP="00455737">
      <w:pPr>
        <w:rPr>
          <w:rFonts w:ascii="Arial" w:hAnsi="Arial" w:cs="Arial"/>
          <w:sz w:val="21"/>
          <w:szCs w:val="21"/>
        </w:rPr>
      </w:pPr>
    </w:p>
    <w:p w14:paraId="4FC2ED63" w14:textId="77777777" w:rsidR="00455737" w:rsidRPr="00C63A67" w:rsidRDefault="00455737" w:rsidP="00455737">
      <w:pPr>
        <w:rPr>
          <w:rFonts w:ascii="Arial" w:hAnsi="Arial" w:cs="Arial"/>
          <w:sz w:val="21"/>
          <w:szCs w:val="21"/>
        </w:rPr>
      </w:pPr>
      <w:r w:rsidRPr="00C63A67">
        <w:rPr>
          <w:rFonts w:ascii="Arial" w:hAnsi="Arial" w:cs="Arial"/>
          <w:sz w:val="21"/>
          <w:szCs w:val="21"/>
        </w:rPr>
        <w:t>Sr. DFM. CSTM</w:t>
      </w:r>
    </w:p>
    <w:p w14:paraId="0419D219" w14:textId="77777777" w:rsidR="00455737" w:rsidRPr="00C63A67" w:rsidRDefault="00455737" w:rsidP="00455737">
      <w:pPr>
        <w:rPr>
          <w:rFonts w:ascii="Arial" w:hAnsi="Arial" w:cs="Arial"/>
          <w:sz w:val="21"/>
          <w:szCs w:val="21"/>
        </w:rPr>
      </w:pPr>
    </w:p>
    <w:p w14:paraId="6D9DC878" w14:textId="77777777" w:rsidR="00455737" w:rsidRDefault="00455737" w:rsidP="00455737">
      <w:pPr>
        <w:rPr>
          <w:rFonts w:ascii="Arial" w:hAnsi="Arial" w:cs="Arial"/>
          <w:sz w:val="21"/>
          <w:szCs w:val="21"/>
        </w:rPr>
      </w:pPr>
      <w:r w:rsidRPr="00C63A67">
        <w:rPr>
          <w:rFonts w:ascii="Arial" w:hAnsi="Arial" w:cs="Arial"/>
          <w:sz w:val="21"/>
          <w:szCs w:val="21"/>
        </w:rPr>
        <w:t xml:space="preserve">                  Sub:   </w:t>
      </w:r>
      <w:r>
        <w:rPr>
          <w:rFonts w:ascii="Arial" w:hAnsi="Arial" w:cs="Arial"/>
          <w:sz w:val="21"/>
          <w:szCs w:val="21"/>
        </w:rPr>
        <w:t xml:space="preserve"> Submission of Cash Memo against the Special Imprest Cash of Rs 50,000/-</w:t>
      </w:r>
    </w:p>
    <w:p w14:paraId="5920970F" w14:textId="77777777" w:rsidR="00455737" w:rsidRDefault="00455737" w:rsidP="00455737">
      <w:pPr>
        <w:rPr>
          <w:rFonts w:ascii="Arial" w:hAnsi="Arial" w:cs="Arial"/>
          <w:sz w:val="21"/>
          <w:szCs w:val="21"/>
        </w:rPr>
      </w:pPr>
      <w:r>
        <w:rPr>
          <w:rFonts w:ascii="Arial" w:hAnsi="Arial" w:cs="Arial"/>
          <w:sz w:val="21"/>
          <w:szCs w:val="21"/>
        </w:rPr>
        <w:t xml:space="preserve">                              to meet the expenditure for GM’s visit to Electric Loco Shed, Kalyan</w:t>
      </w:r>
    </w:p>
    <w:p w14:paraId="524FF0D7" w14:textId="77777777" w:rsidR="00455737" w:rsidRDefault="00455737" w:rsidP="00455737">
      <w:pPr>
        <w:rPr>
          <w:rFonts w:ascii="Arial" w:hAnsi="Arial" w:cs="Arial"/>
          <w:sz w:val="21"/>
          <w:szCs w:val="21"/>
        </w:rPr>
      </w:pPr>
    </w:p>
    <w:p w14:paraId="5FD75281" w14:textId="77777777" w:rsidR="00455737" w:rsidRDefault="00455737" w:rsidP="00455737">
      <w:pPr>
        <w:rPr>
          <w:rFonts w:ascii="Arial" w:hAnsi="Arial" w:cs="Arial"/>
          <w:sz w:val="21"/>
          <w:szCs w:val="21"/>
        </w:rPr>
      </w:pPr>
      <w:r>
        <w:rPr>
          <w:rFonts w:ascii="Arial" w:hAnsi="Arial" w:cs="Arial"/>
          <w:sz w:val="21"/>
          <w:szCs w:val="21"/>
        </w:rPr>
        <w:t xml:space="preserve">                  Ref :    (i) This office letter of even No. dated 08-09-2021 </w:t>
      </w:r>
    </w:p>
    <w:p w14:paraId="6284F601" w14:textId="77777777" w:rsidR="00455737" w:rsidRPr="00392617" w:rsidRDefault="00455737" w:rsidP="00455737">
      <w:pPr>
        <w:rPr>
          <w:rFonts w:ascii="Arial" w:hAnsi="Arial" w:cs="Arial"/>
          <w:sz w:val="13"/>
          <w:szCs w:val="13"/>
        </w:rPr>
      </w:pPr>
    </w:p>
    <w:p w14:paraId="21DE67B8" w14:textId="77777777" w:rsidR="00455737" w:rsidRDefault="00455737" w:rsidP="00455737">
      <w:pPr>
        <w:rPr>
          <w:rFonts w:ascii="Arial" w:hAnsi="Arial" w:cs="Arial"/>
          <w:sz w:val="21"/>
          <w:szCs w:val="21"/>
        </w:rPr>
      </w:pPr>
      <w:r>
        <w:rPr>
          <w:rFonts w:ascii="Arial" w:hAnsi="Arial" w:cs="Arial"/>
          <w:sz w:val="21"/>
          <w:szCs w:val="21"/>
        </w:rPr>
        <w:t xml:space="preserve">                              (ii) Sr.DFM/CSMT’s concurrence letter No.BB/AC/FX-I/Imprest/</w:t>
      </w:r>
    </w:p>
    <w:p w14:paraId="6C3DD223" w14:textId="77777777" w:rsidR="00455737" w:rsidRDefault="00455737" w:rsidP="00455737">
      <w:pPr>
        <w:rPr>
          <w:rFonts w:ascii="Arial" w:hAnsi="Arial" w:cs="Arial"/>
          <w:sz w:val="21"/>
          <w:szCs w:val="21"/>
        </w:rPr>
      </w:pPr>
      <w:r>
        <w:rPr>
          <w:rFonts w:ascii="Arial" w:hAnsi="Arial" w:cs="Arial"/>
          <w:sz w:val="21"/>
          <w:szCs w:val="21"/>
        </w:rPr>
        <w:t xml:space="preserve">                                   36227 dated 03-09-2021.</w:t>
      </w:r>
    </w:p>
    <w:p w14:paraId="1AB36FD2" w14:textId="77777777" w:rsidR="00455737" w:rsidRDefault="00455737" w:rsidP="00455737">
      <w:pPr>
        <w:jc w:val="center"/>
        <w:rPr>
          <w:rFonts w:ascii="Arial" w:hAnsi="Arial" w:cs="Arial"/>
          <w:sz w:val="21"/>
          <w:szCs w:val="21"/>
        </w:rPr>
      </w:pPr>
    </w:p>
    <w:p w14:paraId="70D57C5D" w14:textId="77777777" w:rsidR="00455737" w:rsidRPr="00C63A67" w:rsidRDefault="00455737" w:rsidP="00455737">
      <w:pPr>
        <w:jc w:val="center"/>
        <w:rPr>
          <w:rFonts w:ascii="Arial" w:hAnsi="Arial" w:cs="Arial"/>
          <w:sz w:val="21"/>
          <w:szCs w:val="21"/>
        </w:rPr>
      </w:pPr>
      <w:r w:rsidRPr="00C63A67">
        <w:rPr>
          <w:rFonts w:ascii="Arial" w:hAnsi="Arial" w:cs="Arial"/>
          <w:sz w:val="21"/>
          <w:szCs w:val="21"/>
        </w:rPr>
        <w:t>--***--</w:t>
      </w:r>
    </w:p>
    <w:p w14:paraId="4910FB03" w14:textId="77777777" w:rsidR="00455737" w:rsidRPr="00C63A67" w:rsidRDefault="00455737" w:rsidP="00455737">
      <w:pPr>
        <w:jc w:val="center"/>
        <w:rPr>
          <w:rFonts w:ascii="Arial" w:hAnsi="Arial" w:cs="Arial"/>
          <w:sz w:val="21"/>
          <w:szCs w:val="21"/>
        </w:rPr>
      </w:pPr>
    </w:p>
    <w:p w14:paraId="2B7A8C6A" w14:textId="77777777" w:rsidR="00455737" w:rsidRDefault="00455737" w:rsidP="00455737">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Vide this office letter referred at Sr. No.(i), Pay Order No. 118089 dtd 07-09-2021 for                Rs 50,000/-  duly budgeted and allocated was sent to you for arranging payment. Bill No. </w:t>
      </w:r>
      <w:r>
        <w:rPr>
          <w:rFonts w:ascii="Arial" w:hAnsi="Arial" w:cs="Arial"/>
          <w:sz w:val="21"/>
          <w:szCs w:val="21"/>
        </w:rPr>
        <w:lastRenderedPageBreak/>
        <w:t>01022110398 dated 09-09-2021 for Rs 50,000/- against this Pay Order was forwarded on AIMS.</w:t>
      </w:r>
    </w:p>
    <w:p w14:paraId="17698EAF" w14:textId="77777777" w:rsidR="00455737" w:rsidRDefault="00455737" w:rsidP="00455737">
      <w:pPr>
        <w:pStyle w:val="BodyTextIndent2"/>
        <w:spacing w:after="0" w:line="240" w:lineRule="auto"/>
        <w:ind w:left="0" w:firstLine="720"/>
        <w:jc w:val="both"/>
        <w:rPr>
          <w:rFonts w:ascii="Arial" w:hAnsi="Arial" w:cs="Arial"/>
          <w:sz w:val="21"/>
          <w:szCs w:val="21"/>
        </w:rPr>
      </w:pPr>
    </w:p>
    <w:p w14:paraId="479390B0" w14:textId="77777777" w:rsidR="00455737" w:rsidRDefault="00455737" w:rsidP="00455737">
      <w:pPr>
        <w:pStyle w:val="BodyTextIndent2"/>
        <w:spacing w:after="0" w:line="240" w:lineRule="auto"/>
        <w:ind w:left="0" w:firstLine="720"/>
        <w:jc w:val="both"/>
        <w:rPr>
          <w:rFonts w:ascii="Arial" w:hAnsi="Arial" w:cs="Arial"/>
          <w:sz w:val="21"/>
          <w:szCs w:val="21"/>
        </w:rPr>
      </w:pPr>
      <w:r>
        <w:rPr>
          <w:rFonts w:ascii="Arial" w:hAnsi="Arial" w:cs="Arial"/>
          <w:sz w:val="21"/>
          <w:szCs w:val="21"/>
        </w:rPr>
        <w:t>Cash Memo No.SR2122/06 dated 17-09-2021 for Rs 50,625/- by SR Innovations, Airoli, Navi Mumbai- 400 708 for expenditure incurred against above Special Imprest is sent herewith for your accountal.</w:t>
      </w:r>
    </w:p>
    <w:p w14:paraId="032283DC" w14:textId="77777777" w:rsidR="00455737" w:rsidRPr="00C63A67" w:rsidRDefault="00455737" w:rsidP="00455737">
      <w:pPr>
        <w:jc w:val="both"/>
        <w:rPr>
          <w:rFonts w:ascii="Arial" w:hAnsi="Arial" w:cs="Arial"/>
          <w:sz w:val="21"/>
          <w:szCs w:val="21"/>
        </w:rPr>
      </w:pPr>
    </w:p>
    <w:p w14:paraId="5E29532E" w14:textId="77777777" w:rsidR="00455737" w:rsidRDefault="00455737" w:rsidP="00455737">
      <w:pPr>
        <w:jc w:val="both"/>
        <w:rPr>
          <w:rFonts w:ascii="Arial" w:hAnsi="Arial" w:cs="Arial"/>
          <w:sz w:val="21"/>
          <w:szCs w:val="21"/>
        </w:rPr>
      </w:pPr>
      <w:r w:rsidRPr="00C63A67">
        <w:rPr>
          <w:rFonts w:ascii="Arial" w:hAnsi="Arial" w:cs="Arial"/>
          <w:sz w:val="21"/>
          <w:szCs w:val="21"/>
        </w:rPr>
        <w:t xml:space="preserve">       </w:t>
      </w:r>
    </w:p>
    <w:p w14:paraId="7268F7C2" w14:textId="77777777" w:rsidR="00455737" w:rsidRDefault="00455737" w:rsidP="00455737">
      <w:pPr>
        <w:jc w:val="both"/>
        <w:rPr>
          <w:rFonts w:ascii="Arial" w:hAnsi="Arial" w:cs="Arial"/>
          <w:sz w:val="21"/>
          <w:szCs w:val="21"/>
        </w:rPr>
      </w:pPr>
      <w:r w:rsidRPr="00C63A67">
        <w:rPr>
          <w:rFonts w:ascii="Arial" w:hAnsi="Arial" w:cs="Arial"/>
          <w:sz w:val="21"/>
          <w:szCs w:val="21"/>
        </w:rPr>
        <w:t xml:space="preserve">                                                                                                            </w:t>
      </w:r>
    </w:p>
    <w:p w14:paraId="3FF5BB79" w14:textId="77777777" w:rsidR="00455737" w:rsidRPr="00C63A67" w:rsidRDefault="00455737" w:rsidP="00455737">
      <w:pPr>
        <w:jc w:val="both"/>
        <w:rPr>
          <w:rFonts w:ascii="Arial" w:hAnsi="Arial" w:cs="Arial"/>
          <w:sz w:val="21"/>
          <w:szCs w:val="21"/>
        </w:rPr>
      </w:pPr>
      <w:r>
        <w:rPr>
          <w:rFonts w:ascii="Arial" w:hAnsi="Arial" w:cs="Arial"/>
          <w:sz w:val="21"/>
          <w:szCs w:val="21"/>
        </w:rPr>
        <w:t xml:space="preserve">                                                                                                                         </w:t>
      </w:r>
      <w:r w:rsidRPr="00C63A67">
        <w:rPr>
          <w:rFonts w:ascii="Arial" w:hAnsi="Arial" w:cs="Arial"/>
          <w:sz w:val="21"/>
          <w:szCs w:val="21"/>
        </w:rPr>
        <w:t xml:space="preserve">   </w:t>
      </w:r>
    </w:p>
    <w:p w14:paraId="5125DD4F" w14:textId="77777777" w:rsidR="00455737" w:rsidRDefault="00455737" w:rsidP="00455737">
      <w:pPr>
        <w:jc w:val="both"/>
        <w:rPr>
          <w:rFonts w:ascii="Arial" w:hAnsi="Arial" w:cs="Arial"/>
          <w:sz w:val="21"/>
          <w:szCs w:val="21"/>
        </w:rPr>
      </w:pPr>
      <w:r w:rsidRPr="00C63A67">
        <w:rPr>
          <w:rFonts w:ascii="Arial" w:hAnsi="Arial" w:cs="Arial"/>
          <w:sz w:val="21"/>
          <w:szCs w:val="21"/>
        </w:rPr>
        <w:t xml:space="preserve">                                                                                                                   </w:t>
      </w:r>
      <w:r>
        <w:rPr>
          <w:rFonts w:ascii="Arial" w:hAnsi="Arial" w:cs="Arial"/>
          <w:sz w:val="21"/>
          <w:szCs w:val="21"/>
        </w:rPr>
        <w:t xml:space="preserve">     (Mohan Choudhary)     </w:t>
      </w:r>
    </w:p>
    <w:p w14:paraId="34A7FD10" w14:textId="77777777" w:rsidR="00455737" w:rsidRDefault="00455737" w:rsidP="00455737">
      <w:pPr>
        <w:jc w:val="both"/>
        <w:rPr>
          <w:rFonts w:ascii="Arial" w:hAnsi="Arial" w:cs="Arial"/>
          <w:sz w:val="21"/>
          <w:szCs w:val="21"/>
        </w:rPr>
      </w:pPr>
      <w:r>
        <w:rPr>
          <w:rFonts w:ascii="Arial" w:hAnsi="Arial" w:cs="Arial"/>
          <w:sz w:val="21"/>
          <w:szCs w:val="21"/>
        </w:rPr>
        <w:t xml:space="preserve">                                                                                                                        </w:t>
      </w:r>
      <w:r w:rsidRPr="00C63A67">
        <w:rPr>
          <w:rFonts w:ascii="Arial" w:hAnsi="Arial" w:cs="Arial"/>
          <w:sz w:val="21"/>
          <w:szCs w:val="21"/>
        </w:rPr>
        <w:t>DEE</w:t>
      </w:r>
      <w:r>
        <w:rPr>
          <w:rFonts w:ascii="Arial" w:hAnsi="Arial" w:cs="Arial"/>
          <w:sz w:val="21"/>
          <w:szCs w:val="21"/>
        </w:rPr>
        <w:t>/</w:t>
      </w:r>
      <w:r w:rsidRPr="00C63A67">
        <w:rPr>
          <w:rFonts w:ascii="Arial" w:hAnsi="Arial" w:cs="Arial"/>
          <w:sz w:val="21"/>
          <w:szCs w:val="21"/>
        </w:rPr>
        <w:t>TRS)</w:t>
      </w:r>
      <w:r>
        <w:rPr>
          <w:rFonts w:ascii="Arial" w:hAnsi="Arial" w:cs="Arial"/>
          <w:sz w:val="21"/>
          <w:szCs w:val="21"/>
        </w:rPr>
        <w:t xml:space="preserve">/ I/ </w:t>
      </w:r>
      <w:r w:rsidRPr="00C63A67">
        <w:rPr>
          <w:rFonts w:ascii="Arial" w:hAnsi="Arial" w:cs="Arial"/>
          <w:sz w:val="21"/>
          <w:szCs w:val="21"/>
        </w:rPr>
        <w:t>Kalyan.</w:t>
      </w:r>
    </w:p>
    <w:p w14:paraId="2BA40EBA" w14:textId="77777777" w:rsidR="00455737" w:rsidRPr="00C63A67" w:rsidRDefault="00455737" w:rsidP="00455737">
      <w:pPr>
        <w:jc w:val="both"/>
        <w:rPr>
          <w:rFonts w:ascii="Arial" w:hAnsi="Arial" w:cs="Arial"/>
          <w:sz w:val="21"/>
          <w:szCs w:val="21"/>
        </w:rPr>
      </w:pPr>
      <w:r>
        <w:rPr>
          <w:rFonts w:ascii="Arial" w:hAnsi="Arial" w:cs="Arial"/>
          <w:sz w:val="21"/>
          <w:szCs w:val="21"/>
        </w:rPr>
        <w:t xml:space="preserve">                                                                                                                   </w:t>
      </w:r>
    </w:p>
    <w:p w14:paraId="4FD5CD16" w14:textId="77777777" w:rsidR="00455737" w:rsidRDefault="00455737" w:rsidP="00455737">
      <w:pPr>
        <w:jc w:val="both"/>
        <w:rPr>
          <w:rFonts w:ascii="Arial" w:hAnsi="Arial" w:cs="Arial"/>
          <w:sz w:val="21"/>
          <w:szCs w:val="21"/>
        </w:rPr>
      </w:pPr>
      <w:r w:rsidRPr="00C63A67">
        <w:rPr>
          <w:rFonts w:ascii="Arial" w:hAnsi="Arial" w:cs="Arial"/>
          <w:sz w:val="21"/>
          <w:szCs w:val="21"/>
        </w:rPr>
        <w:t xml:space="preserve">DA:- </w:t>
      </w:r>
      <w:r>
        <w:rPr>
          <w:rFonts w:ascii="Arial" w:hAnsi="Arial" w:cs="Arial"/>
          <w:sz w:val="21"/>
          <w:szCs w:val="21"/>
        </w:rPr>
        <w:t xml:space="preserve"> Cash Memo SR2122/06 dated 17-09-2021 in original</w:t>
      </w:r>
    </w:p>
    <w:p w14:paraId="5829A4D3" w14:textId="77777777" w:rsidR="00455737" w:rsidRDefault="00455737" w:rsidP="0080429E"/>
    <w:p w14:paraId="50A518B4" w14:textId="77777777" w:rsidR="00EE4D6D" w:rsidRDefault="00EE4D6D" w:rsidP="00EE4D6D"/>
    <w:p w14:paraId="68B19A5D" w14:textId="77777777" w:rsidR="00EE4D6D" w:rsidRDefault="00EE4D6D" w:rsidP="00EE4D6D"/>
    <w:p w14:paraId="007BCDFC" w14:textId="77777777" w:rsidR="00455737" w:rsidRDefault="00455737" w:rsidP="00EE4D6D"/>
    <w:p w14:paraId="2899FB1D" w14:textId="77777777" w:rsidR="00455737" w:rsidRDefault="00455737" w:rsidP="00EE4D6D"/>
    <w:p w14:paraId="364354B7" w14:textId="77777777" w:rsidR="00455737" w:rsidRDefault="00455737" w:rsidP="00EE4D6D"/>
    <w:p w14:paraId="5015B2E7" w14:textId="77777777" w:rsidR="00455737" w:rsidRDefault="00455737" w:rsidP="00EE4D6D"/>
    <w:p w14:paraId="6B7D35E9" w14:textId="77777777" w:rsidR="00455737" w:rsidRDefault="00455737" w:rsidP="00EE4D6D"/>
    <w:p w14:paraId="3D8A1E5C" w14:textId="77777777" w:rsidR="00455737" w:rsidRDefault="00455737" w:rsidP="00EE4D6D"/>
    <w:p w14:paraId="76BB8CDB" w14:textId="77777777" w:rsidR="00455737" w:rsidRDefault="00455737" w:rsidP="00EE4D6D"/>
    <w:p w14:paraId="14179ACF" w14:textId="77777777" w:rsidR="00455737" w:rsidRDefault="00455737" w:rsidP="00EE4D6D"/>
    <w:p w14:paraId="689AA461" w14:textId="77777777" w:rsidR="00455737" w:rsidRDefault="00455737" w:rsidP="00EE4D6D"/>
    <w:p w14:paraId="0FA10B63" w14:textId="77777777" w:rsidR="00455737" w:rsidRDefault="00455737" w:rsidP="00EE4D6D"/>
    <w:p w14:paraId="303E88E4" w14:textId="77777777" w:rsidR="00455737" w:rsidRDefault="00455737" w:rsidP="00EE4D6D"/>
    <w:p w14:paraId="6A1667F2" w14:textId="77777777" w:rsidR="00455737" w:rsidRDefault="00455737" w:rsidP="00EE4D6D"/>
    <w:p w14:paraId="789E95F0" w14:textId="77777777" w:rsidR="00455737" w:rsidRDefault="00455737" w:rsidP="00EE4D6D"/>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8E0203" w:rsidRPr="00171C1C" w14:paraId="6A273EAB" w14:textId="77777777" w:rsidTr="008E0203">
        <w:trPr>
          <w:trHeight w:val="1440"/>
        </w:trPr>
        <w:tc>
          <w:tcPr>
            <w:tcW w:w="4320" w:type="dxa"/>
          </w:tcPr>
          <w:p w14:paraId="76EB0F05" w14:textId="77777777" w:rsidR="008E0203" w:rsidRPr="00171C1C" w:rsidRDefault="008E0203" w:rsidP="008E0203">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32AC3651" w14:textId="77777777" w:rsidR="008E0203" w:rsidRPr="00171C1C" w:rsidRDefault="008E0203" w:rsidP="008E0203">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कचस्टॉक</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13AC92E0" w14:textId="77777777" w:rsidR="008E0203" w:rsidRPr="00171C1C" w:rsidRDefault="008E0203" w:rsidP="008E0203">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लोको</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शेड</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5E8B5FDC" w14:textId="77777777" w:rsidR="008E0203" w:rsidRPr="00171C1C" w:rsidRDefault="008E0203" w:rsidP="008E0203">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23E95583" w14:textId="77777777" w:rsidR="008E0203" w:rsidRPr="00171C1C" w:rsidRDefault="008E0203" w:rsidP="008E0203">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7DB260A6" wp14:editId="3F32B3EB">
                  <wp:extent cx="876300" cy="885825"/>
                  <wp:effectExtent l="0" t="0" r="0" b="0"/>
                  <wp:docPr id="20" name="Picture 20"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49824D38" w14:textId="77777777" w:rsidR="008E0203" w:rsidRPr="00171C1C" w:rsidRDefault="008E0203" w:rsidP="008E0203">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26D933E3" w14:textId="77777777" w:rsidR="008E0203" w:rsidRPr="00171C1C" w:rsidRDefault="008E0203" w:rsidP="008E0203">
            <w:pPr>
              <w:pStyle w:val="Header"/>
              <w:jc w:val="both"/>
              <w:rPr>
                <w:b/>
                <w:bCs/>
                <w:sz w:val="21"/>
                <w:szCs w:val="21"/>
              </w:rPr>
            </w:pPr>
            <w:r w:rsidRPr="00171C1C">
              <w:rPr>
                <w:sz w:val="21"/>
                <w:szCs w:val="21"/>
              </w:rPr>
              <w:t xml:space="preserve">Office of Sr. DEE (TRS), </w:t>
            </w:r>
          </w:p>
          <w:p w14:paraId="75A85D6F" w14:textId="77777777" w:rsidR="008E0203" w:rsidRPr="00171C1C" w:rsidRDefault="008E0203" w:rsidP="008E0203">
            <w:pPr>
              <w:pStyle w:val="Header"/>
              <w:jc w:val="both"/>
              <w:rPr>
                <w:b/>
                <w:bCs/>
                <w:sz w:val="21"/>
                <w:szCs w:val="21"/>
              </w:rPr>
            </w:pPr>
            <w:r w:rsidRPr="00171C1C">
              <w:rPr>
                <w:sz w:val="21"/>
                <w:szCs w:val="21"/>
              </w:rPr>
              <w:t xml:space="preserve">Electric Loco Shed, Kalyan - 421 301. </w:t>
            </w:r>
          </w:p>
          <w:p w14:paraId="57156096" w14:textId="77777777" w:rsidR="008E0203" w:rsidRPr="00171C1C" w:rsidRDefault="008E0203" w:rsidP="008E0203">
            <w:pPr>
              <w:pStyle w:val="Header"/>
              <w:jc w:val="both"/>
              <w:rPr>
                <w:rFonts w:ascii="Mangal" w:hAnsi="Mangal" w:cs="Mangal"/>
                <w:b/>
                <w:bCs/>
                <w:sz w:val="21"/>
                <w:szCs w:val="21"/>
              </w:rPr>
            </w:pPr>
            <w:r w:rsidRPr="00171C1C">
              <w:rPr>
                <w:sz w:val="21"/>
                <w:szCs w:val="21"/>
              </w:rPr>
              <w:t>Email :- srdeetrskyncrly@gmail.com</w:t>
            </w:r>
          </w:p>
        </w:tc>
      </w:tr>
    </w:tbl>
    <w:p w14:paraId="7E9C20B3" w14:textId="77777777" w:rsidR="008E0203" w:rsidRPr="00190998" w:rsidRDefault="008E0203" w:rsidP="008E0203">
      <w:pPr>
        <w:jc w:val="both"/>
        <w:rPr>
          <w:rFonts w:ascii="Arial" w:hAnsi="Arial"/>
          <w:sz w:val="4"/>
          <w:szCs w:val="4"/>
        </w:rPr>
      </w:pPr>
    </w:p>
    <w:p w14:paraId="469F7986" w14:textId="77777777" w:rsidR="008E0203" w:rsidRPr="00440B1C" w:rsidRDefault="008E0203" w:rsidP="008E0203">
      <w:pPr>
        <w:jc w:val="both"/>
        <w:rPr>
          <w:rFonts w:ascii="Arial" w:hAnsi="Arial"/>
          <w:sz w:val="12"/>
          <w:szCs w:val="10"/>
        </w:rPr>
      </w:pPr>
    </w:p>
    <w:p w14:paraId="6F05E550" w14:textId="77777777" w:rsidR="008E0203" w:rsidRPr="00F750C4" w:rsidRDefault="008E0203" w:rsidP="008E0203">
      <w:pPr>
        <w:jc w:val="both"/>
        <w:rPr>
          <w:rFonts w:ascii="Arial" w:hAnsi="Arial" w:cs="Arial"/>
          <w:b/>
          <w:sz w:val="19"/>
          <w:szCs w:val="19"/>
        </w:rPr>
      </w:pPr>
      <w:r w:rsidRPr="00F750C4">
        <w:rPr>
          <w:rFonts w:ascii="Arial" w:hAnsi="Arial" w:cs="Arial"/>
          <w:b/>
          <w:sz w:val="19"/>
          <w:szCs w:val="19"/>
        </w:rPr>
        <w:t xml:space="preserve">No. ELSKYN/WKS/2016/38/Pit Lighting                  </w:t>
      </w:r>
      <w:r w:rsidR="00440B1C" w:rsidRPr="00F750C4">
        <w:rPr>
          <w:rFonts w:ascii="Arial" w:hAnsi="Arial" w:cs="Arial"/>
          <w:b/>
          <w:sz w:val="19"/>
          <w:szCs w:val="19"/>
        </w:rPr>
        <w:t xml:space="preserve"> </w:t>
      </w:r>
      <w:r w:rsidRPr="00F750C4">
        <w:rPr>
          <w:rFonts w:ascii="Arial" w:hAnsi="Arial" w:cs="Arial"/>
          <w:b/>
          <w:sz w:val="19"/>
          <w:szCs w:val="19"/>
        </w:rPr>
        <w:t xml:space="preserve">                       Date: </w:t>
      </w:r>
      <w:r w:rsidR="004E7B6D" w:rsidRPr="00F750C4">
        <w:rPr>
          <w:rFonts w:ascii="Arial" w:hAnsi="Arial" w:cs="Arial"/>
          <w:b/>
          <w:sz w:val="19"/>
          <w:szCs w:val="19"/>
        </w:rPr>
        <w:t>1</w:t>
      </w:r>
      <w:r w:rsidRPr="00F750C4">
        <w:rPr>
          <w:rFonts w:ascii="Arial" w:hAnsi="Arial" w:cs="Arial"/>
          <w:b/>
          <w:sz w:val="19"/>
          <w:szCs w:val="19"/>
        </w:rPr>
        <w:t>7-12-2021</w:t>
      </w:r>
    </w:p>
    <w:p w14:paraId="503B33E2" w14:textId="77777777" w:rsidR="008E0203" w:rsidRPr="00F750C4" w:rsidRDefault="008E0203" w:rsidP="008E0203">
      <w:pPr>
        <w:jc w:val="center"/>
        <w:rPr>
          <w:rFonts w:ascii="Arial" w:hAnsi="Arial" w:cs="Arial"/>
          <w:b/>
          <w:bCs/>
          <w:sz w:val="13"/>
          <w:szCs w:val="13"/>
          <w:u w:val="single"/>
        </w:rPr>
      </w:pPr>
    </w:p>
    <w:p w14:paraId="0A424ED4" w14:textId="77777777" w:rsidR="008E0203" w:rsidRPr="00F750C4" w:rsidRDefault="008E0203" w:rsidP="008E0203">
      <w:pPr>
        <w:rPr>
          <w:rFonts w:ascii="Arial" w:hAnsi="Arial" w:cs="Arial"/>
          <w:b/>
          <w:bCs/>
          <w:sz w:val="19"/>
          <w:szCs w:val="19"/>
        </w:rPr>
      </w:pPr>
      <w:r w:rsidRPr="00F750C4">
        <w:rPr>
          <w:rFonts w:ascii="Arial" w:hAnsi="Arial" w:cs="Arial"/>
          <w:b/>
          <w:bCs/>
          <w:sz w:val="19"/>
          <w:szCs w:val="19"/>
        </w:rPr>
        <w:t>Sr.DFM/ CSMT</w:t>
      </w:r>
    </w:p>
    <w:p w14:paraId="2CD6D9CF" w14:textId="77777777" w:rsidR="008E0203" w:rsidRPr="00CB10AA" w:rsidRDefault="008E0203" w:rsidP="008E0203">
      <w:pPr>
        <w:rPr>
          <w:rFonts w:ascii="Arial" w:hAnsi="Arial" w:cs="Arial"/>
          <w:sz w:val="15"/>
          <w:szCs w:val="15"/>
          <w:u w:val="single"/>
        </w:rPr>
      </w:pPr>
    </w:p>
    <w:p w14:paraId="496E95EB" w14:textId="77777777" w:rsidR="008E0203" w:rsidRPr="00F750C4" w:rsidRDefault="008E0203" w:rsidP="008E0203">
      <w:pPr>
        <w:rPr>
          <w:rFonts w:ascii="Arial" w:hAnsi="Arial" w:cs="Arial"/>
          <w:sz w:val="19"/>
          <w:szCs w:val="19"/>
        </w:rPr>
      </w:pPr>
      <w:r w:rsidRPr="00F750C4">
        <w:rPr>
          <w:rFonts w:ascii="Arial" w:hAnsi="Arial" w:cs="Arial"/>
          <w:sz w:val="19"/>
          <w:szCs w:val="19"/>
        </w:rPr>
        <w:t xml:space="preserve">                 Sub:   Contract Agreement No. ELSKYN/WKS/2016/38/Pit Lighting dated 16-08-2018</w:t>
      </w:r>
    </w:p>
    <w:p w14:paraId="327A294B" w14:textId="77777777" w:rsidR="008E0203" w:rsidRPr="00F750C4" w:rsidRDefault="008E0203" w:rsidP="008E0203">
      <w:pPr>
        <w:rPr>
          <w:rFonts w:ascii="Arial" w:hAnsi="Arial" w:cs="Arial"/>
          <w:sz w:val="19"/>
          <w:szCs w:val="19"/>
        </w:rPr>
      </w:pPr>
      <w:r w:rsidRPr="00F750C4">
        <w:rPr>
          <w:rFonts w:ascii="Arial" w:hAnsi="Arial" w:cs="Arial"/>
          <w:sz w:val="19"/>
          <w:szCs w:val="19"/>
        </w:rPr>
        <w:t xml:space="preserve">                            in connection with “Major repairs of Pit Lighting in ELS/Kalyan” </w:t>
      </w:r>
    </w:p>
    <w:p w14:paraId="138F02AF" w14:textId="77777777" w:rsidR="008E0203" w:rsidRPr="00F750C4" w:rsidRDefault="008E0203" w:rsidP="008E0203">
      <w:pPr>
        <w:jc w:val="both"/>
        <w:rPr>
          <w:rFonts w:ascii="Arial" w:hAnsi="Arial" w:cs="Arial"/>
          <w:sz w:val="13"/>
          <w:szCs w:val="13"/>
        </w:rPr>
      </w:pPr>
    </w:p>
    <w:p w14:paraId="70669E48" w14:textId="77777777" w:rsidR="008E0203" w:rsidRPr="00F750C4" w:rsidRDefault="008E0203" w:rsidP="008E0203">
      <w:pPr>
        <w:ind w:left="-720"/>
        <w:jc w:val="center"/>
        <w:rPr>
          <w:rFonts w:ascii="Arial" w:hAnsi="Arial" w:cs="Arial"/>
          <w:sz w:val="19"/>
          <w:szCs w:val="19"/>
        </w:rPr>
      </w:pPr>
      <w:r w:rsidRPr="00F750C4">
        <w:rPr>
          <w:rFonts w:ascii="Arial" w:hAnsi="Arial" w:cs="Arial"/>
          <w:sz w:val="19"/>
          <w:szCs w:val="19"/>
        </w:rPr>
        <w:t>---***---</w:t>
      </w:r>
    </w:p>
    <w:p w14:paraId="2BD31E87" w14:textId="77777777" w:rsidR="008E0203" w:rsidRPr="00F750C4" w:rsidRDefault="008E0203" w:rsidP="008E0203">
      <w:pPr>
        <w:ind w:firstLine="720"/>
        <w:jc w:val="both"/>
        <w:rPr>
          <w:rFonts w:ascii="Arial" w:hAnsi="Arial" w:cs="Arial"/>
          <w:sz w:val="11"/>
          <w:szCs w:val="11"/>
        </w:rPr>
      </w:pPr>
    </w:p>
    <w:p w14:paraId="5D46E9F2" w14:textId="77777777" w:rsidR="008E0203" w:rsidRPr="00F750C4" w:rsidRDefault="008E0203" w:rsidP="008E0203">
      <w:pPr>
        <w:ind w:firstLine="720"/>
        <w:jc w:val="both"/>
        <w:rPr>
          <w:rFonts w:ascii="Arial" w:hAnsi="Arial" w:cs="Arial"/>
          <w:sz w:val="19"/>
          <w:szCs w:val="19"/>
        </w:rPr>
      </w:pPr>
      <w:r w:rsidRPr="00F750C4">
        <w:rPr>
          <w:rFonts w:ascii="Arial" w:hAnsi="Arial" w:cs="Arial"/>
          <w:sz w:val="19"/>
          <w:szCs w:val="19"/>
        </w:rPr>
        <w:t>Above mentioned contract was placed to M/s E-Mac Opto Electronics Pvt. Ltd., Mumbai -02 this office LOA No. ELSKYN/WKS/2016/38/Pit Lighting dated 26-03-2018 at a total cost of Rs 8,35,167 /- (Including GST). The original completion period of said contract was 6 months i.e. upto 25-09-2018 with original completion period upto 25-09-2018, extended up to 31-01-2019 and further extended up to 31-07-2019 with token penalty of Rs 5,000/-.</w:t>
      </w:r>
    </w:p>
    <w:p w14:paraId="0489DF01" w14:textId="77777777" w:rsidR="008E0203" w:rsidRPr="00F750C4" w:rsidRDefault="008E0203" w:rsidP="008E0203">
      <w:pPr>
        <w:ind w:firstLine="720"/>
        <w:jc w:val="both"/>
        <w:rPr>
          <w:rFonts w:ascii="Arial" w:hAnsi="Arial" w:cs="Arial"/>
          <w:sz w:val="19"/>
          <w:szCs w:val="19"/>
        </w:rPr>
      </w:pPr>
    </w:p>
    <w:p w14:paraId="383CE708" w14:textId="77777777" w:rsidR="008E0203" w:rsidRPr="00F750C4" w:rsidRDefault="008E0203" w:rsidP="008E0203">
      <w:pPr>
        <w:ind w:firstLine="720"/>
        <w:jc w:val="both"/>
        <w:rPr>
          <w:rFonts w:ascii="Arial" w:hAnsi="Arial" w:cs="Arial"/>
          <w:sz w:val="19"/>
          <w:szCs w:val="19"/>
        </w:rPr>
      </w:pPr>
      <w:r w:rsidRPr="00F750C4">
        <w:rPr>
          <w:rFonts w:ascii="Arial" w:hAnsi="Arial" w:cs="Arial"/>
          <w:sz w:val="19"/>
          <w:szCs w:val="19"/>
        </w:rPr>
        <w:t>The firm ha</w:t>
      </w:r>
      <w:r w:rsidR="00F750C4">
        <w:rPr>
          <w:rFonts w:ascii="Arial" w:hAnsi="Arial" w:cs="Arial"/>
          <w:sz w:val="19"/>
          <w:szCs w:val="19"/>
        </w:rPr>
        <w:t>s</w:t>
      </w:r>
      <w:r w:rsidRPr="00F750C4">
        <w:rPr>
          <w:rFonts w:ascii="Arial" w:hAnsi="Arial" w:cs="Arial"/>
          <w:sz w:val="19"/>
          <w:szCs w:val="19"/>
        </w:rPr>
        <w:t xml:space="preserve"> submitted requisite Performance Guarantee Rs 41,760/- in the form of FDR No.KM 188258 (A/c No.0107401005473/7) dated 11-05-2018, maturing on 11-05-2019 and extended upto                 04-05-2020. This is in safe custody </w:t>
      </w:r>
      <w:r w:rsidR="00473FE4" w:rsidRPr="00F750C4">
        <w:rPr>
          <w:rFonts w:ascii="Arial" w:hAnsi="Arial" w:cs="Arial"/>
          <w:sz w:val="19"/>
          <w:szCs w:val="19"/>
        </w:rPr>
        <w:t>at your end</w:t>
      </w:r>
      <w:r w:rsidRPr="00F750C4">
        <w:rPr>
          <w:rFonts w:ascii="Arial" w:hAnsi="Arial" w:cs="Arial"/>
          <w:sz w:val="19"/>
          <w:szCs w:val="19"/>
        </w:rPr>
        <w:t>. The firm have not extended the FDR validity period.</w:t>
      </w:r>
    </w:p>
    <w:p w14:paraId="1377E431" w14:textId="77777777" w:rsidR="008E0203" w:rsidRPr="00F750C4" w:rsidRDefault="008E0203" w:rsidP="008E0203">
      <w:pPr>
        <w:ind w:firstLine="720"/>
        <w:jc w:val="both"/>
        <w:rPr>
          <w:rFonts w:ascii="Arial" w:hAnsi="Arial" w:cs="Arial"/>
          <w:sz w:val="13"/>
          <w:szCs w:val="13"/>
        </w:rPr>
      </w:pPr>
    </w:p>
    <w:p w14:paraId="7979EDCF" w14:textId="77777777" w:rsidR="008E0203" w:rsidRPr="00F750C4" w:rsidRDefault="008E0203" w:rsidP="008E0203">
      <w:pPr>
        <w:ind w:firstLine="720"/>
        <w:jc w:val="both"/>
        <w:rPr>
          <w:rFonts w:ascii="Arial" w:hAnsi="Arial" w:cs="Arial"/>
          <w:sz w:val="19"/>
          <w:szCs w:val="19"/>
        </w:rPr>
      </w:pPr>
      <w:r w:rsidRPr="00F750C4">
        <w:rPr>
          <w:rFonts w:ascii="Arial" w:hAnsi="Arial" w:cs="Arial"/>
          <w:sz w:val="19"/>
          <w:szCs w:val="19"/>
        </w:rPr>
        <w:t xml:space="preserve">The </w:t>
      </w:r>
      <w:r w:rsidR="00F750C4" w:rsidRPr="00F750C4">
        <w:rPr>
          <w:rFonts w:ascii="Arial" w:hAnsi="Arial" w:cs="Arial"/>
          <w:sz w:val="19"/>
          <w:szCs w:val="19"/>
        </w:rPr>
        <w:t>firm has</w:t>
      </w:r>
      <w:r w:rsidRPr="00F750C4">
        <w:rPr>
          <w:rFonts w:ascii="Arial" w:hAnsi="Arial" w:cs="Arial"/>
          <w:sz w:val="19"/>
          <w:szCs w:val="19"/>
        </w:rPr>
        <w:t xml:space="preserve"> carried out work partially and payment for the same has been released through Ist on account bill. Thereafter the firm have not executed any work. Repeated reminders and phone calls have been made to complete the balance work and to rectify the defects but the firm has not responded and completed the contract. </w:t>
      </w:r>
    </w:p>
    <w:p w14:paraId="55A51F60" w14:textId="77777777" w:rsidR="008E0203" w:rsidRPr="00F750C4" w:rsidRDefault="008E0203" w:rsidP="008E0203">
      <w:pPr>
        <w:pStyle w:val="ListParagraph"/>
        <w:ind w:left="0" w:firstLine="720"/>
        <w:jc w:val="both"/>
        <w:rPr>
          <w:rFonts w:ascii="Arial" w:hAnsi="Arial" w:cs="Arial"/>
          <w:sz w:val="9"/>
          <w:szCs w:val="9"/>
        </w:rPr>
      </w:pPr>
    </w:p>
    <w:p w14:paraId="3AB18569" w14:textId="77777777" w:rsidR="008E0203" w:rsidRPr="00F750C4" w:rsidRDefault="008E0203" w:rsidP="008E0203">
      <w:pPr>
        <w:pStyle w:val="ListParagraph"/>
        <w:ind w:left="0" w:firstLine="720"/>
        <w:jc w:val="both"/>
        <w:rPr>
          <w:rFonts w:ascii="Arial" w:hAnsi="Arial" w:cs="Arial"/>
          <w:sz w:val="19"/>
          <w:szCs w:val="19"/>
        </w:rPr>
      </w:pPr>
      <w:r w:rsidRPr="00F750C4">
        <w:rPr>
          <w:rFonts w:ascii="Arial" w:hAnsi="Arial" w:cs="Arial"/>
          <w:sz w:val="19"/>
          <w:szCs w:val="19"/>
        </w:rPr>
        <w:t>As firm has failed to complete the work, subject mentioned contract has been rescinded in terms of Clause 62 of Standard General Conditions of Contract duly approved by competent authority vide this office note of even No. dated 07-12-2021 and EMD/ PG</w:t>
      </w:r>
      <w:r w:rsidR="00473FE4" w:rsidRPr="00F750C4">
        <w:rPr>
          <w:rFonts w:ascii="Arial" w:hAnsi="Arial" w:cs="Arial"/>
          <w:sz w:val="19"/>
          <w:szCs w:val="19"/>
        </w:rPr>
        <w:t xml:space="preserve">/ SD and </w:t>
      </w:r>
      <w:r w:rsidR="004E7B6D" w:rsidRPr="00F750C4">
        <w:rPr>
          <w:rFonts w:ascii="Arial" w:hAnsi="Arial" w:cs="Arial"/>
          <w:sz w:val="19"/>
          <w:szCs w:val="19"/>
        </w:rPr>
        <w:t>amount deducted from bill against 15% BG</w:t>
      </w:r>
      <w:r w:rsidRPr="00F750C4">
        <w:rPr>
          <w:rFonts w:ascii="Arial" w:hAnsi="Arial" w:cs="Arial"/>
          <w:sz w:val="19"/>
          <w:szCs w:val="19"/>
        </w:rPr>
        <w:t xml:space="preserve"> is being forfeited.</w:t>
      </w:r>
    </w:p>
    <w:p w14:paraId="4757D753" w14:textId="77777777" w:rsidR="008E0203" w:rsidRPr="00F750C4" w:rsidRDefault="008E0203" w:rsidP="008E0203">
      <w:pPr>
        <w:ind w:firstLine="720"/>
        <w:jc w:val="both"/>
        <w:rPr>
          <w:rFonts w:ascii="Arial" w:hAnsi="Arial" w:cs="Arial"/>
          <w:sz w:val="13"/>
          <w:szCs w:val="13"/>
        </w:rPr>
      </w:pPr>
    </w:p>
    <w:p w14:paraId="0FEC5E40" w14:textId="77777777" w:rsidR="008E0203" w:rsidRPr="00F750C4" w:rsidRDefault="008E0203" w:rsidP="008E0203">
      <w:pPr>
        <w:ind w:firstLine="720"/>
        <w:jc w:val="both"/>
        <w:rPr>
          <w:rFonts w:ascii="Arial" w:hAnsi="Arial" w:cs="Arial"/>
          <w:sz w:val="19"/>
          <w:szCs w:val="19"/>
        </w:rPr>
      </w:pPr>
      <w:r w:rsidRPr="00F750C4">
        <w:rPr>
          <w:rFonts w:ascii="Arial" w:hAnsi="Arial" w:cs="Arial"/>
          <w:sz w:val="19"/>
          <w:szCs w:val="19"/>
        </w:rPr>
        <w:t xml:space="preserve">You are therefore requested to forfeit following amount submitted by M/s </w:t>
      </w:r>
      <w:r w:rsidR="004E7B6D" w:rsidRPr="00F750C4">
        <w:rPr>
          <w:rFonts w:ascii="Arial" w:hAnsi="Arial" w:cs="Arial"/>
          <w:sz w:val="19"/>
          <w:szCs w:val="19"/>
        </w:rPr>
        <w:t xml:space="preserve">E-Mac Opto Electronics Pvt. Ltd., Mumbai -400 002 </w:t>
      </w:r>
    </w:p>
    <w:p w14:paraId="79E88195" w14:textId="77777777" w:rsidR="008E0203" w:rsidRPr="00F750C4" w:rsidRDefault="008E0203" w:rsidP="008E0203">
      <w:pPr>
        <w:ind w:firstLine="720"/>
        <w:jc w:val="both"/>
        <w:rPr>
          <w:rFonts w:ascii="Arial" w:hAnsi="Arial" w:cs="Arial"/>
          <w:sz w:val="11"/>
          <w:szCs w:val="11"/>
        </w:rPr>
      </w:pPr>
      <w:r w:rsidRPr="00F750C4">
        <w:rPr>
          <w:rFonts w:ascii="Arial" w:hAnsi="Arial" w:cs="Arial"/>
          <w:sz w:val="19"/>
          <w:szCs w:val="19"/>
        </w:rPr>
        <w:lastRenderedPageBreak/>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
        <w:gridCol w:w="1388"/>
        <w:gridCol w:w="2257"/>
        <w:gridCol w:w="1106"/>
        <w:gridCol w:w="3515"/>
      </w:tblGrid>
      <w:tr w:rsidR="008E0203" w:rsidRPr="00F750C4" w14:paraId="7CF81144" w14:textId="77777777" w:rsidTr="00F750C4">
        <w:tc>
          <w:tcPr>
            <w:tcW w:w="528" w:type="dxa"/>
          </w:tcPr>
          <w:p w14:paraId="67C02424" w14:textId="77777777" w:rsidR="008E0203" w:rsidRPr="00F750C4" w:rsidRDefault="008E0203" w:rsidP="008E0203">
            <w:pPr>
              <w:jc w:val="both"/>
              <w:rPr>
                <w:rFonts w:ascii="Arial" w:hAnsi="Arial" w:cs="Arial"/>
                <w:sz w:val="19"/>
                <w:szCs w:val="19"/>
              </w:rPr>
            </w:pPr>
            <w:r w:rsidRPr="00F750C4">
              <w:rPr>
                <w:rFonts w:ascii="Arial" w:hAnsi="Arial" w:cs="Arial"/>
                <w:sz w:val="19"/>
                <w:szCs w:val="19"/>
              </w:rPr>
              <w:t>Sr.</w:t>
            </w:r>
          </w:p>
          <w:p w14:paraId="51377263" w14:textId="77777777" w:rsidR="008E0203" w:rsidRPr="00F750C4" w:rsidRDefault="008E0203" w:rsidP="008E0203">
            <w:pPr>
              <w:jc w:val="both"/>
              <w:rPr>
                <w:rFonts w:ascii="Arial" w:hAnsi="Arial" w:cs="Arial"/>
                <w:sz w:val="19"/>
                <w:szCs w:val="19"/>
              </w:rPr>
            </w:pPr>
            <w:r w:rsidRPr="00F750C4">
              <w:rPr>
                <w:rFonts w:ascii="Arial" w:hAnsi="Arial" w:cs="Arial"/>
                <w:sz w:val="19"/>
                <w:szCs w:val="19"/>
              </w:rPr>
              <w:t>No.</w:t>
            </w:r>
          </w:p>
        </w:tc>
        <w:tc>
          <w:tcPr>
            <w:tcW w:w="1417" w:type="dxa"/>
          </w:tcPr>
          <w:p w14:paraId="572C1CBA" w14:textId="77777777" w:rsidR="008E0203" w:rsidRPr="00F750C4" w:rsidRDefault="008E0203" w:rsidP="00790084">
            <w:pPr>
              <w:jc w:val="center"/>
              <w:rPr>
                <w:rFonts w:ascii="Arial" w:hAnsi="Arial" w:cs="Arial"/>
                <w:sz w:val="19"/>
                <w:szCs w:val="19"/>
              </w:rPr>
            </w:pPr>
            <w:r w:rsidRPr="00F750C4">
              <w:rPr>
                <w:rFonts w:ascii="Arial" w:hAnsi="Arial" w:cs="Arial"/>
                <w:sz w:val="19"/>
                <w:szCs w:val="19"/>
              </w:rPr>
              <w:t>Description</w:t>
            </w:r>
          </w:p>
        </w:tc>
        <w:tc>
          <w:tcPr>
            <w:tcW w:w="2428" w:type="dxa"/>
          </w:tcPr>
          <w:p w14:paraId="5256E077" w14:textId="77777777" w:rsidR="008E0203" w:rsidRPr="00F750C4" w:rsidRDefault="008E0203" w:rsidP="00F750C4">
            <w:pPr>
              <w:jc w:val="center"/>
              <w:rPr>
                <w:rFonts w:ascii="Arial" w:hAnsi="Arial" w:cs="Arial"/>
                <w:sz w:val="19"/>
                <w:szCs w:val="19"/>
              </w:rPr>
            </w:pPr>
            <w:r w:rsidRPr="00F750C4">
              <w:rPr>
                <w:rFonts w:ascii="Arial" w:hAnsi="Arial" w:cs="Arial"/>
                <w:sz w:val="19"/>
                <w:szCs w:val="19"/>
              </w:rPr>
              <w:t>Mode of Payment</w:t>
            </w:r>
          </w:p>
        </w:tc>
        <w:tc>
          <w:tcPr>
            <w:tcW w:w="1117" w:type="dxa"/>
          </w:tcPr>
          <w:p w14:paraId="69EE075A" w14:textId="77777777" w:rsidR="008E0203" w:rsidRPr="00F750C4" w:rsidRDefault="008E0203" w:rsidP="008E0203">
            <w:pPr>
              <w:jc w:val="both"/>
              <w:rPr>
                <w:rFonts w:ascii="Arial" w:hAnsi="Arial" w:cs="Arial"/>
                <w:sz w:val="19"/>
                <w:szCs w:val="19"/>
              </w:rPr>
            </w:pPr>
            <w:r w:rsidRPr="00F750C4">
              <w:rPr>
                <w:rFonts w:ascii="Arial" w:hAnsi="Arial" w:cs="Arial"/>
                <w:sz w:val="19"/>
                <w:szCs w:val="19"/>
              </w:rPr>
              <w:t>Amount</w:t>
            </w:r>
          </w:p>
        </w:tc>
        <w:tc>
          <w:tcPr>
            <w:tcW w:w="3870" w:type="dxa"/>
          </w:tcPr>
          <w:p w14:paraId="6B9CE487" w14:textId="77777777" w:rsidR="008E0203" w:rsidRPr="00F750C4" w:rsidRDefault="008E0203" w:rsidP="008E0203">
            <w:pPr>
              <w:jc w:val="both"/>
              <w:rPr>
                <w:rFonts w:ascii="Arial" w:hAnsi="Arial" w:cs="Arial"/>
                <w:sz w:val="19"/>
                <w:szCs w:val="19"/>
              </w:rPr>
            </w:pPr>
            <w:r w:rsidRPr="00F750C4">
              <w:rPr>
                <w:rFonts w:ascii="Arial" w:hAnsi="Arial" w:cs="Arial"/>
                <w:sz w:val="19"/>
                <w:szCs w:val="19"/>
              </w:rPr>
              <w:t>Forwarding letter to A/cs</w:t>
            </w:r>
          </w:p>
        </w:tc>
      </w:tr>
      <w:tr w:rsidR="008E0203" w:rsidRPr="00F750C4" w14:paraId="1EC856C1" w14:textId="77777777" w:rsidTr="00F750C4">
        <w:tc>
          <w:tcPr>
            <w:tcW w:w="528" w:type="dxa"/>
          </w:tcPr>
          <w:p w14:paraId="53BB5237" w14:textId="77777777" w:rsidR="008E0203" w:rsidRPr="00F750C4" w:rsidRDefault="008E0203" w:rsidP="00F750C4">
            <w:pPr>
              <w:jc w:val="center"/>
              <w:rPr>
                <w:rFonts w:ascii="Arial" w:hAnsi="Arial" w:cs="Arial"/>
                <w:sz w:val="19"/>
                <w:szCs w:val="19"/>
              </w:rPr>
            </w:pPr>
            <w:r w:rsidRPr="00F750C4">
              <w:rPr>
                <w:rFonts w:ascii="Arial" w:hAnsi="Arial" w:cs="Arial"/>
                <w:sz w:val="19"/>
                <w:szCs w:val="19"/>
              </w:rPr>
              <w:t>1.</w:t>
            </w:r>
          </w:p>
        </w:tc>
        <w:tc>
          <w:tcPr>
            <w:tcW w:w="1417" w:type="dxa"/>
          </w:tcPr>
          <w:p w14:paraId="544DF334" w14:textId="77777777" w:rsidR="008E0203" w:rsidRPr="00F750C4" w:rsidRDefault="008E0203" w:rsidP="008E0203">
            <w:pPr>
              <w:jc w:val="both"/>
              <w:rPr>
                <w:rFonts w:ascii="Arial" w:hAnsi="Arial" w:cs="Arial"/>
                <w:sz w:val="19"/>
                <w:szCs w:val="19"/>
              </w:rPr>
            </w:pPr>
            <w:r w:rsidRPr="00F750C4">
              <w:rPr>
                <w:rFonts w:ascii="Arial" w:hAnsi="Arial" w:cs="Arial"/>
                <w:sz w:val="19"/>
                <w:szCs w:val="19"/>
              </w:rPr>
              <w:t>EMD</w:t>
            </w:r>
          </w:p>
        </w:tc>
        <w:tc>
          <w:tcPr>
            <w:tcW w:w="2428" w:type="dxa"/>
          </w:tcPr>
          <w:p w14:paraId="4D77E8F5" w14:textId="77777777" w:rsidR="008E0203" w:rsidRPr="00F750C4" w:rsidRDefault="008E0203" w:rsidP="00F750C4">
            <w:pPr>
              <w:jc w:val="both"/>
              <w:rPr>
                <w:rFonts w:ascii="Arial" w:hAnsi="Arial" w:cs="Arial"/>
                <w:sz w:val="19"/>
                <w:szCs w:val="19"/>
              </w:rPr>
            </w:pPr>
            <w:r w:rsidRPr="00F750C4">
              <w:rPr>
                <w:rFonts w:ascii="Arial" w:hAnsi="Arial" w:cs="Arial"/>
                <w:sz w:val="19"/>
                <w:szCs w:val="19"/>
              </w:rPr>
              <w:t>IREPS Ref ID</w:t>
            </w:r>
            <w:r w:rsidR="004E7B6D" w:rsidRPr="00F750C4">
              <w:rPr>
                <w:rFonts w:ascii="Arial" w:hAnsi="Arial" w:cs="Arial"/>
                <w:sz w:val="19"/>
                <w:szCs w:val="19"/>
              </w:rPr>
              <w:t xml:space="preserve"> No.PE1869551 </w:t>
            </w:r>
            <w:r w:rsidRPr="00F750C4">
              <w:rPr>
                <w:rFonts w:ascii="Arial" w:hAnsi="Arial" w:cs="Arial"/>
                <w:sz w:val="19"/>
                <w:szCs w:val="19"/>
              </w:rPr>
              <w:t xml:space="preserve">/ Bank Trans </w:t>
            </w:r>
            <w:r w:rsidR="00790084" w:rsidRPr="00F750C4">
              <w:rPr>
                <w:rFonts w:ascii="Arial" w:hAnsi="Arial" w:cs="Arial"/>
                <w:sz w:val="19"/>
                <w:szCs w:val="19"/>
              </w:rPr>
              <w:t xml:space="preserve">No. IGACYJUJG6 dated 20-02-2018 </w:t>
            </w:r>
          </w:p>
        </w:tc>
        <w:tc>
          <w:tcPr>
            <w:tcW w:w="1117" w:type="dxa"/>
          </w:tcPr>
          <w:p w14:paraId="0C30DB65" w14:textId="77777777" w:rsidR="008E0203" w:rsidRPr="00F750C4" w:rsidRDefault="00790084" w:rsidP="00790084">
            <w:pPr>
              <w:jc w:val="right"/>
              <w:rPr>
                <w:rFonts w:ascii="Arial" w:hAnsi="Arial" w:cs="Arial"/>
                <w:sz w:val="19"/>
                <w:szCs w:val="19"/>
              </w:rPr>
            </w:pPr>
            <w:r w:rsidRPr="00F750C4">
              <w:rPr>
                <w:rFonts w:ascii="Arial" w:hAnsi="Arial" w:cs="Arial"/>
                <w:sz w:val="19"/>
                <w:szCs w:val="19"/>
              </w:rPr>
              <w:t>15</w:t>
            </w:r>
            <w:r w:rsidR="008E0203" w:rsidRPr="00F750C4">
              <w:rPr>
                <w:rFonts w:ascii="Arial" w:hAnsi="Arial" w:cs="Arial"/>
                <w:sz w:val="19"/>
                <w:szCs w:val="19"/>
              </w:rPr>
              <w:t>,</w:t>
            </w:r>
            <w:r w:rsidRPr="00F750C4">
              <w:rPr>
                <w:rFonts w:ascii="Arial" w:hAnsi="Arial" w:cs="Arial"/>
                <w:sz w:val="19"/>
                <w:szCs w:val="19"/>
              </w:rPr>
              <w:t>500</w:t>
            </w:r>
            <w:r w:rsidR="008E0203" w:rsidRPr="00F750C4">
              <w:rPr>
                <w:rFonts w:ascii="Arial" w:hAnsi="Arial" w:cs="Arial"/>
                <w:sz w:val="19"/>
                <w:szCs w:val="19"/>
              </w:rPr>
              <w:t>/-</w:t>
            </w:r>
          </w:p>
        </w:tc>
        <w:tc>
          <w:tcPr>
            <w:tcW w:w="3870" w:type="dxa"/>
          </w:tcPr>
          <w:p w14:paraId="495D63BE" w14:textId="77777777" w:rsidR="008E0203" w:rsidRPr="00F750C4" w:rsidRDefault="008E0203" w:rsidP="00CB10AA">
            <w:pPr>
              <w:jc w:val="both"/>
              <w:rPr>
                <w:rFonts w:ascii="Arial" w:hAnsi="Arial" w:cs="Arial"/>
                <w:sz w:val="19"/>
                <w:szCs w:val="19"/>
              </w:rPr>
            </w:pPr>
            <w:r w:rsidRPr="00F750C4">
              <w:rPr>
                <w:rFonts w:ascii="Arial" w:hAnsi="Arial" w:cs="Arial"/>
                <w:sz w:val="19"/>
                <w:szCs w:val="19"/>
              </w:rPr>
              <w:t>Letter No. ELSKYN/WKS/201</w:t>
            </w:r>
            <w:r w:rsidR="00CB10AA">
              <w:rPr>
                <w:rFonts w:ascii="Arial" w:hAnsi="Arial" w:cs="Arial"/>
                <w:sz w:val="19"/>
                <w:szCs w:val="19"/>
              </w:rPr>
              <w:t>6</w:t>
            </w:r>
            <w:r w:rsidRPr="00F750C4">
              <w:rPr>
                <w:rFonts w:ascii="Arial" w:hAnsi="Arial" w:cs="Arial"/>
                <w:sz w:val="19"/>
                <w:szCs w:val="19"/>
              </w:rPr>
              <w:t>/</w:t>
            </w:r>
            <w:r w:rsidR="00CB10AA">
              <w:rPr>
                <w:rFonts w:ascii="Arial" w:hAnsi="Arial" w:cs="Arial"/>
                <w:sz w:val="19"/>
                <w:szCs w:val="19"/>
              </w:rPr>
              <w:t>38</w:t>
            </w:r>
            <w:r w:rsidRPr="00F750C4">
              <w:rPr>
                <w:rFonts w:ascii="Arial" w:hAnsi="Arial" w:cs="Arial"/>
                <w:sz w:val="19"/>
                <w:szCs w:val="19"/>
              </w:rPr>
              <w:t>/</w:t>
            </w:r>
            <w:r w:rsidR="00CB10AA">
              <w:rPr>
                <w:rFonts w:ascii="Arial" w:hAnsi="Arial" w:cs="Arial"/>
                <w:sz w:val="19"/>
                <w:szCs w:val="19"/>
              </w:rPr>
              <w:t>Pit Light dated 08-05-2018.</w:t>
            </w:r>
          </w:p>
        </w:tc>
      </w:tr>
      <w:tr w:rsidR="008E0203" w:rsidRPr="00F750C4" w14:paraId="1727E966" w14:textId="77777777" w:rsidTr="00F750C4">
        <w:tc>
          <w:tcPr>
            <w:tcW w:w="528" w:type="dxa"/>
          </w:tcPr>
          <w:p w14:paraId="06B4DEB7" w14:textId="77777777" w:rsidR="008E0203" w:rsidRPr="00F750C4" w:rsidRDefault="008E0203" w:rsidP="00F750C4">
            <w:pPr>
              <w:jc w:val="center"/>
              <w:rPr>
                <w:rFonts w:ascii="Arial" w:hAnsi="Arial" w:cs="Arial"/>
                <w:sz w:val="19"/>
                <w:szCs w:val="19"/>
              </w:rPr>
            </w:pPr>
            <w:r w:rsidRPr="00F750C4">
              <w:rPr>
                <w:rFonts w:ascii="Arial" w:hAnsi="Arial" w:cs="Arial"/>
                <w:sz w:val="19"/>
                <w:szCs w:val="19"/>
              </w:rPr>
              <w:t>2.</w:t>
            </w:r>
          </w:p>
        </w:tc>
        <w:tc>
          <w:tcPr>
            <w:tcW w:w="1417" w:type="dxa"/>
          </w:tcPr>
          <w:p w14:paraId="63D0D996" w14:textId="77777777" w:rsidR="008E0203" w:rsidRPr="00F750C4" w:rsidRDefault="008E0203" w:rsidP="008E0203">
            <w:pPr>
              <w:jc w:val="both"/>
              <w:rPr>
                <w:rFonts w:ascii="Arial" w:hAnsi="Arial" w:cs="Arial"/>
                <w:sz w:val="19"/>
                <w:szCs w:val="19"/>
              </w:rPr>
            </w:pPr>
            <w:r w:rsidRPr="00F750C4">
              <w:rPr>
                <w:rFonts w:ascii="Arial" w:hAnsi="Arial" w:cs="Arial"/>
                <w:sz w:val="19"/>
                <w:szCs w:val="19"/>
              </w:rPr>
              <w:t>Performance Guarantee</w:t>
            </w:r>
          </w:p>
        </w:tc>
        <w:tc>
          <w:tcPr>
            <w:tcW w:w="2428" w:type="dxa"/>
          </w:tcPr>
          <w:p w14:paraId="5E3837CA" w14:textId="77777777" w:rsidR="008E0203" w:rsidRPr="00F750C4" w:rsidRDefault="00790084" w:rsidP="00F750C4">
            <w:pPr>
              <w:rPr>
                <w:rFonts w:ascii="Arial" w:hAnsi="Arial" w:cs="Arial"/>
                <w:sz w:val="19"/>
                <w:szCs w:val="19"/>
              </w:rPr>
            </w:pPr>
            <w:r w:rsidRPr="00F750C4">
              <w:rPr>
                <w:rFonts w:ascii="Arial" w:hAnsi="Arial" w:cs="Arial"/>
                <w:sz w:val="19"/>
                <w:szCs w:val="19"/>
              </w:rPr>
              <w:t>FDR No.KM 188258 (A/c No.</w:t>
            </w:r>
            <w:r w:rsidR="00F750C4" w:rsidRPr="00F750C4">
              <w:rPr>
                <w:rFonts w:ascii="Arial" w:hAnsi="Arial" w:cs="Arial"/>
                <w:sz w:val="19"/>
                <w:szCs w:val="19"/>
              </w:rPr>
              <w:t xml:space="preserve"> </w:t>
            </w:r>
            <w:r w:rsidRPr="00F750C4">
              <w:rPr>
                <w:rFonts w:ascii="Arial" w:hAnsi="Arial" w:cs="Arial"/>
                <w:sz w:val="19"/>
                <w:szCs w:val="19"/>
              </w:rPr>
              <w:t>0107401005473/7 dated 11-05-2018</w:t>
            </w:r>
          </w:p>
        </w:tc>
        <w:tc>
          <w:tcPr>
            <w:tcW w:w="1117" w:type="dxa"/>
          </w:tcPr>
          <w:p w14:paraId="2DC13A98" w14:textId="77777777" w:rsidR="008E0203" w:rsidRPr="00F750C4" w:rsidRDefault="00BC7E12" w:rsidP="00BC7E12">
            <w:pPr>
              <w:jc w:val="right"/>
              <w:rPr>
                <w:rFonts w:ascii="Arial" w:hAnsi="Arial" w:cs="Arial"/>
                <w:sz w:val="19"/>
                <w:szCs w:val="19"/>
              </w:rPr>
            </w:pPr>
            <w:r w:rsidRPr="00F750C4">
              <w:rPr>
                <w:rFonts w:ascii="Arial" w:hAnsi="Arial" w:cs="Arial"/>
                <w:sz w:val="19"/>
                <w:szCs w:val="19"/>
              </w:rPr>
              <w:t>41,760/-</w:t>
            </w:r>
          </w:p>
        </w:tc>
        <w:tc>
          <w:tcPr>
            <w:tcW w:w="3870" w:type="dxa"/>
          </w:tcPr>
          <w:p w14:paraId="68F19682" w14:textId="77777777" w:rsidR="008E0203" w:rsidRPr="00F750C4" w:rsidRDefault="008E0203" w:rsidP="00F750C4">
            <w:pPr>
              <w:jc w:val="both"/>
              <w:rPr>
                <w:rFonts w:ascii="Arial" w:hAnsi="Arial" w:cs="Arial"/>
                <w:sz w:val="19"/>
                <w:szCs w:val="19"/>
              </w:rPr>
            </w:pPr>
            <w:r w:rsidRPr="00F750C4">
              <w:rPr>
                <w:rFonts w:ascii="Arial" w:hAnsi="Arial" w:cs="Arial"/>
                <w:sz w:val="19"/>
                <w:szCs w:val="19"/>
              </w:rPr>
              <w:t>Letter No. ELSKYN/WKS/20</w:t>
            </w:r>
            <w:r w:rsidR="00F750C4" w:rsidRPr="00F750C4">
              <w:rPr>
                <w:rFonts w:ascii="Arial" w:hAnsi="Arial" w:cs="Arial"/>
                <w:sz w:val="19"/>
                <w:szCs w:val="19"/>
              </w:rPr>
              <w:t>16</w:t>
            </w:r>
            <w:r w:rsidRPr="00F750C4">
              <w:rPr>
                <w:rFonts w:ascii="Arial" w:hAnsi="Arial" w:cs="Arial"/>
                <w:sz w:val="19"/>
                <w:szCs w:val="19"/>
              </w:rPr>
              <w:t>/</w:t>
            </w:r>
            <w:r w:rsidR="00F750C4" w:rsidRPr="00F750C4">
              <w:rPr>
                <w:rFonts w:ascii="Arial" w:hAnsi="Arial" w:cs="Arial"/>
                <w:sz w:val="19"/>
                <w:szCs w:val="19"/>
              </w:rPr>
              <w:t>38</w:t>
            </w:r>
            <w:r w:rsidRPr="00F750C4">
              <w:rPr>
                <w:rFonts w:ascii="Arial" w:hAnsi="Arial" w:cs="Arial"/>
                <w:sz w:val="19"/>
                <w:szCs w:val="19"/>
              </w:rPr>
              <w:t xml:space="preserve">/ </w:t>
            </w:r>
            <w:r w:rsidR="00F750C4" w:rsidRPr="00F750C4">
              <w:rPr>
                <w:rFonts w:ascii="Arial" w:hAnsi="Arial" w:cs="Arial"/>
                <w:sz w:val="19"/>
                <w:szCs w:val="19"/>
              </w:rPr>
              <w:t>Pit Light dated 19-09-2020 for passing f 20% balance payment. (80% was released in lockdown period as per JPO)</w:t>
            </w:r>
          </w:p>
        </w:tc>
      </w:tr>
      <w:tr w:rsidR="008E0203" w:rsidRPr="00F750C4" w14:paraId="346EAB78" w14:textId="77777777" w:rsidTr="00F750C4">
        <w:tc>
          <w:tcPr>
            <w:tcW w:w="528" w:type="dxa"/>
          </w:tcPr>
          <w:p w14:paraId="71319E4E" w14:textId="77777777" w:rsidR="008E0203" w:rsidRPr="00F750C4" w:rsidRDefault="00BC7E12" w:rsidP="00F750C4">
            <w:pPr>
              <w:jc w:val="center"/>
              <w:rPr>
                <w:rFonts w:ascii="Arial" w:hAnsi="Arial" w:cs="Arial"/>
                <w:sz w:val="19"/>
                <w:szCs w:val="19"/>
              </w:rPr>
            </w:pPr>
            <w:r w:rsidRPr="00F750C4">
              <w:rPr>
                <w:rFonts w:ascii="Arial" w:hAnsi="Arial" w:cs="Arial"/>
                <w:sz w:val="19"/>
                <w:szCs w:val="19"/>
              </w:rPr>
              <w:t>3</w:t>
            </w:r>
          </w:p>
        </w:tc>
        <w:tc>
          <w:tcPr>
            <w:tcW w:w="1417" w:type="dxa"/>
          </w:tcPr>
          <w:p w14:paraId="179315A4" w14:textId="77777777" w:rsidR="008E0203" w:rsidRPr="00F750C4" w:rsidRDefault="00BC7E12" w:rsidP="008E0203">
            <w:pPr>
              <w:jc w:val="both"/>
              <w:rPr>
                <w:rFonts w:ascii="Arial" w:hAnsi="Arial" w:cs="Arial"/>
                <w:sz w:val="19"/>
                <w:szCs w:val="19"/>
              </w:rPr>
            </w:pPr>
            <w:r w:rsidRPr="00F750C4">
              <w:rPr>
                <w:rFonts w:ascii="Arial" w:hAnsi="Arial" w:cs="Arial"/>
                <w:sz w:val="19"/>
                <w:szCs w:val="19"/>
              </w:rPr>
              <w:t>Security Deposit</w:t>
            </w:r>
          </w:p>
        </w:tc>
        <w:tc>
          <w:tcPr>
            <w:tcW w:w="2428" w:type="dxa"/>
          </w:tcPr>
          <w:p w14:paraId="00B1FF70" w14:textId="77777777" w:rsidR="008E0203" w:rsidRPr="00F750C4" w:rsidRDefault="00BC7E12" w:rsidP="008E0203">
            <w:pPr>
              <w:jc w:val="both"/>
              <w:rPr>
                <w:rFonts w:ascii="Arial" w:hAnsi="Arial" w:cs="Arial"/>
                <w:sz w:val="19"/>
                <w:szCs w:val="19"/>
              </w:rPr>
            </w:pPr>
            <w:r w:rsidRPr="00F750C4">
              <w:rPr>
                <w:rFonts w:ascii="Arial" w:hAnsi="Arial" w:cs="Arial"/>
                <w:sz w:val="19"/>
                <w:szCs w:val="19"/>
              </w:rPr>
              <w:t>Deducted from Bill</w:t>
            </w:r>
          </w:p>
        </w:tc>
        <w:tc>
          <w:tcPr>
            <w:tcW w:w="1117" w:type="dxa"/>
          </w:tcPr>
          <w:p w14:paraId="47A10A68" w14:textId="77777777" w:rsidR="008E0203" w:rsidRPr="00F750C4" w:rsidRDefault="00BC7E12" w:rsidP="008E0203">
            <w:pPr>
              <w:jc w:val="right"/>
              <w:rPr>
                <w:rFonts w:ascii="Arial" w:hAnsi="Arial" w:cs="Arial"/>
                <w:sz w:val="19"/>
                <w:szCs w:val="19"/>
              </w:rPr>
            </w:pPr>
            <w:r w:rsidRPr="00F750C4">
              <w:rPr>
                <w:rFonts w:ascii="Arial" w:hAnsi="Arial" w:cs="Arial"/>
                <w:sz w:val="19"/>
                <w:szCs w:val="19"/>
              </w:rPr>
              <w:t>26,260/-</w:t>
            </w:r>
          </w:p>
        </w:tc>
        <w:tc>
          <w:tcPr>
            <w:tcW w:w="3870" w:type="dxa"/>
          </w:tcPr>
          <w:p w14:paraId="081923C2" w14:textId="77777777" w:rsidR="00440B1C" w:rsidRPr="00F750C4" w:rsidRDefault="00440B1C" w:rsidP="008E0203">
            <w:pPr>
              <w:jc w:val="both"/>
              <w:rPr>
                <w:rFonts w:ascii="Arial" w:hAnsi="Arial" w:cs="Arial"/>
                <w:sz w:val="19"/>
                <w:szCs w:val="19"/>
              </w:rPr>
            </w:pPr>
            <w:r w:rsidRPr="00F750C4">
              <w:rPr>
                <w:rFonts w:ascii="Arial" w:hAnsi="Arial" w:cs="Arial"/>
                <w:sz w:val="19"/>
                <w:szCs w:val="19"/>
              </w:rPr>
              <w:t>Deducted from Ist on A/c Bill No.E-Mac/ 18-19/264-265 dated 12-07-2019, AIMS bill No. 01022001110.</w:t>
            </w:r>
          </w:p>
          <w:p w14:paraId="477D7E9A" w14:textId="77777777" w:rsidR="008E0203" w:rsidRPr="00F750C4" w:rsidRDefault="00440B1C" w:rsidP="008E0203">
            <w:pPr>
              <w:jc w:val="both"/>
              <w:rPr>
                <w:rFonts w:ascii="Arial" w:hAnsi="Arial" w:cs="Arial"/>
                <w:sz w:val="19"/>
                <w:szCs w:val="19"/>
              </w:rPr>
            </w:pPr>
            <w:r w:rsidRPr="00F750C4">
              <w:rPr>
                <w:rFonts w:ascii="Arial" w:hAnsi="Arial" w:cs="Arial"/>
                <w:sz w:val="19"/>
                <w:szCs w:val="19"/>
              </w:rPr>
              <w:t>(Passed during lock down period)</w:t>
            </w:r>
          </w:p>
        </w:tc>
      </w:tr>
      <w:tr w:rsidR="00BC7E12" w:rsidRPr="00F750C4" w14:paraId="6069FF9E" w14:textId="77777777" w:rsidTr="00F750C4">
        <w:tc>
          <w:tcPr>
            <w:tcW w:w="528" w:type="dxa"/>
          </w:tcPr>
          <w:p w14:paraId="14B4E60D" w14:textId="77777777" w:rsidR="00BC7E12" w:rsidRPr="00F750C4" w:rsidRDefault="00BC7E12" w:rsidP="00F750C4">
            <w:pPr>
              <w:jc w:val="center"/>
              <w:rPr>
                <w:rFonts w:ascii="Arial" w:hAnsi="Arial" w:cs="Arial"/>
                <w:sz w:val="19"/>
                <w:szCs w:val="19"/>
              </w:rPr>
            </w:pPr>
            <w:r w:rsidRPr="00F750C4">
              <w:rPr>
                <w:rFonts w:ascii="Arial" w:hAnsi="Arial" w:cs="Arial"/>
                <w:sz w:val="19"/>
                <w:szCs w:val="19"/>
              </w:rPr>
              <w:t>4</w:t>
            </w:r>
          </w:p>
        </w:tc>
        <w:tc>
          <w:tcPr>
            <w:tcW w:w="1417" w:type="dxa"/>
          </w:tcPr>
          <w:p w14:paraId="7AEA30D3" w14:textId="77777777" w:rsidR="00BC7E12" w:rsidRPr="00F750C4" w:rsidRDefault="00440B1C" w:rsidP="008E0203">
            <w:pPr>
              <w:jc w:val="both"/>
              <w:rPr>
                <w:rFonts w:ascii="Arial" w:hAnsi="Arial" w:cs="Arial"/>
                <w:sz w:val="19"/>
                <w:szCs w:val="19"/>
              </w:rPr>
            </w:pPr>
            <w:r w:rsidRPr="00F750C4">
              <w:rPr>
                <w:rFonts w:ascii="Arial" w:hAnsi="Arial" w:cs="Arial"/>
                <w:sz w:val="19"/>
                <w:szCs w:val="19"/>
              </w:rPr>
              <w:t xml:space="preserve">15% </w:t>
            </w:r>
            <w:r w:rsidR="00BC7E12" w:rsidRPr="00F750C4">
              <w:rPr>
                <w:rFonts w:ascii="Arial" w:hAnsi="Arial" w:cs="Arial"/>
                <w:sz w:val="19"/>
                <w:szCs w:val="19"/>
              </w:rPr>
              <w:t>BG as per Terms of Payment</w:t>
            </w:r>
          </w:p>
        </w:tc>
        <w:tc>
          <w:tcPr>
            <w:tcW w:w="2428" w:type="dxa"/>
          </w:tcPr>
          <w:p w14:paraId="05600006" w14:textId="77777777" w:rsidR="00BC7E12" w:rsidRPr="00F750C4" w:rsidRDefault="00BC7E12" w:rsidP="008E0203">
            <w:pPr>
              <w:jc w:val="both"/>
              <w:rPr>
                <w:rFonts w:ascii="Arial" w:hAnsi="Arial" w:cs="Arial"/>
                <w:sz w:val="19"/>
                <w:szCs w:val="19"/>
              </w:rPr>
            </w:pPr>
            <w:r w:rsidRPr="00F750C4">
              <w:rPr>
                <w:rFonts w:ascii="Arial" w:hAnsi="Arial" w:cs="Arial"/>
                <w:sz w:val="19"/>
                <w:szCs w:val="19"/>
              </w:rPr>
              <w:t>Deducted from Bill</w:t>
            </w:r>
            <w:r w:rsidR="00440B1C" w:rsidRPr="00F750C4">
              <w:rPr>
                <w:rFonts w:ascii="Arial" w:hAnsi="Arial" w:cs="Arial"/>
                <w:sz w:val="19"/>
                <w:szCs w:val="19"/>
              </w:rPr>
              <w:t xml:space="preserve"> as firm has not submitted requisite BG of 15%</w:t>
            </w:r>
          </w:p>
        </w:tc>
        <w:tc>
          <w:tcPr>
            <w:tcW w:w="1117" w:type="dxa"/>
          </w:tcPr>
          <w:p w14:paraId="4EED92E9" w14:textId="77777777" w:rsidR="00BC7E12" w:rsidRPr="00F750C4" w:rsidRDefault="00BC7E12" w:rsidP="008E0203">
            <w:pPr>
              <w:jc w:val="right"/>
              <w:rPr>
                <w:rFonts w:ascii="Arial" w:hAnsi="Arial" w:cs="Arial"/>
                <w:sz w:val="19"/>
                <w:szCs w:val="19"/>
              </w:rPr>
            </w:pPr>
            <w:r w:rsidRPr="00F750C4">
              <w:rPr>
                <w:rFonts w:ascii="Arial" w:hAnsi="Arial" w:cs="Arial"/>
                <w:sz w:val="19"/>
                <w:szCs w:val="19"/>
              </w:rPr>
              <w:t>85,625/-</w:t>
            </w:r>
          </w:p>
        </w:tc>
        <w:tc>
          <w:tcPr>
            <w:tcW w:w="3870" w:type="dxa"/>
          </w:tcPr>
          <w:p w14:paraId="0B29DF59" w14:textId="77777777" w:rsidR="00BC7E12" w:rsidRPr="00F750C4" w:rsidRDefault="00440B1C" w:rsidP="0018202F">
            <w:pPr>
              <w:jc w:val="center"/>
              <w:rPr>
                <w:rFonts w:ascii="Arial" w:hAnsi="Arial" w:cs="Arial"/>
                <w:sz w:val="19"/>
                <w:szCs w:val="19"/>
              </w:rPr>
            </w:pPr>
            <w:r w:rsidRPr="00F750C4">
              <w:rPr>
                <w:rFonts w:ascii="Arial" w:hAnsi="Arial" w:cs="Arial"/>
                <w:sz w:val="19"/>
                <w:szCs w:val="19"/>
              </w:rPr>
              <w:t>--do--</w:t>
            </w:r>
          </w:p>
        </w:tc>
      </w:tr>
      <w:tr w:rsidR="00BC7E12" w:rsidRPr="00F750C4" w14:paraId="3DDD5D47" w14:textId="77777777" w:rsidTr="00F750C4">
        <w:tc>
          <w:tcPr>
            <w:tcW w:w="528" w:type="dxa"/>
          </w:tcPr>
          <w:p w14:paraId="5D8049A2" w14:textId="77777777" w:rsidR="00BC7E12" w:rsidRPr="00F750C4" w:rsidRDefault="00BC7E12" w:rsidP="008E0203">
            <w:pPr>
              <w:jc w:val="both"/>
              <w:rPr>
                <w:rFonts w:ascii="Arial" w:hAnsi="Arial" w:cs="Arial"/>
                <w:sz w:val="19"/>
                <w:szCs w:val="19"/>
              </w:rPr>
            </w:pPr>
          </w:p>
        </w:tc>
        <w:tc>
          <w:tcPr>
            <w:tcW w:w="1417" w:type="dxa"/>
          </w:tcPr>
          <w:p w14:paraId="1D95A1A6" w14:textId="77777777" w:rsidR="00BC7E12" w:rsidRPr="00F750C4" w:rsidRDefault="00BC7E12" w:rsidP="008E0203">
            <w:pPr>
              <w:jc w:val="both"/>
              <w:rPr>
                <w:rFonts w:ascii="Arial" w:hAnsi="Arial" w:cs="Arial"/>
                <w:sz w:val="19"/>
                <w:szCs w:val="19"/>
              </w:rPr>
            </w:pPr>
          </w:p>
        </w:tc>
        <w:tc>
          <w:tcPr>
            <w:tcW w:w="2428" w:type="dxa"/>
          </w:tcPr>
          <w:p w14:paraId="10670FF6" w14:textId="77777777" w:rsidR="00BC7E12" w:rsidRPr="00F750C4" w:rsidRDefault="00BC7E12" w:rsidP="00BC7E12">
            <w:pPr>
              <w:jc w:val="both"/>
              <w:rPr>
                <w:rFonts w:ascii="Arial" w:hAnsi="Arial" w:cs="Arial"/>
                <w:sz w:val="19"/>
                <w:szCs w:val="19"/>
              </w:rPr>
            </w:pPr>
            <w:r w:rsidRPr="00F750C4">
              <w:rPr>
                <w:rFonts w:ascii="Arial" w:hAnsi="Arial" w:cs="Arial"/>
                <w:sz w:val="19"/>
                <w:szCs w:val="19"/>
              </w:rPr>
              <w:t>Total</w:t>
            </w:r>
          </w:p>
        </w:tc>
        <w:tc>
          <w:tcPr>
            <w:tcW w:w="1117" w:type="dxa"/>
          </w:tcPr>
          <w:p w14:paraId="5CDBFBC0" w14:textId="77777777" w:rsidR="00BC7E12" w:rsidRPr="00F750C4" w:rsidRDefault="00BC7E12" w:rsidP="00BC7E12">
            <w:pPr>
              <w:jc w:val="right"/>
              <w:rPr>
                <w:rFonts w:ascii="Arial" w:hAnsi="Arial" w:cs="Arial"/>
                <w:sz w:val="19"/>
                <w:szCs w:val="19"/>
              </w:rPr>
            </w:pPr>
            <w:r w:rsidRPr="00F750C4">
              <w:rPr>
                <w:rFonts w:ascii="Arial" w:hAnsi="Arial" w:cs="Arial"/>
                <w:sz w:val="19"/>
                <w:szCs w:val="19"/>
              </w:rPr>
              <w:t>1,69,145/-</w:t>
            </w:r>
          </w:p>
        </w:tc>
        <w:tc>
          <w:tcPr>
            <w:tcW w:w="3870" w:type="dxa"/>
          </w:tcPr>
          <w:p w14:paraId="7E55D51B" w14:textId="77777777" w:rsidR="00BC7E12" w:rsidRPr="00F750C4" w:rsidRDefault="00BC7E12" w:rsidP="008E0203">
            <w:pPr>
              <w:jc w:val="both"/>
              <w:rPr>
                <w:rFonts w:ascii="Arial" w:hAnsi="Arial" w:cs="Arial"/>
                <w:sz w:val="19"/>
                <w:szCs w:val="19"/>
              </w:rPr>
            </w:pPr>
          </w:p>
        </w:tc>
      </w:tr>
    </w:tbl>
    <w:p w14:paraId="705038FE" w14:textId="77777777" w:rsidR="008E0203" w:rsidRPr="00F750C4" w:rsidRDefault="008E0203" w:rsidP="008E0203">
      <w:pPr>
        <w:ind w:firstLine="720"/>
        <w:jc w:val="both"/>
        <w:rPr>
          <w:rFonts w:ascii="Arial" w:hAnsi="Arial" w:cs="Arial"/>
          <w:sz w:val="19"/>
          <w:szCs w:val="19"/>
        </w:rPr>
      </w:pPr>
    </w:p>
    <w:p w14:paraId="50A75E0F" w14:textId="77777777" w:rsidR="008E0203" w:rsidRPr="00F750C4" w:rsidRDefault="008E0203" w:rsidP="008E0203">
      <w:pPr>
        <w:ind w:firstLine="720"/>
        <w:jc w:val="both"/>
        <w:rPr>
          <w:rFonts w:ascii="Arial" w:hAnsi="Arial" w:cs="Arial"/>
          <w:sz w:val="19"/>
          <w:szCs w:val="19"/>
        </w:rPr>
      </w:pPr>
      <w:r w:rsidRPr="00F750C4">
        <w:rPr>
          <w:rFonts w:ascii="Arial" w:hAnsi="Arial" w:cs="Arial"/>
          <w:sz w:val="19"/>
          <w:szCs w:val="19"/>
        </w:rPr>
        <w:t xml:space="preserve">Please forfeit above mentioned amount and deposit in appropriate head of A/c. </w:t>
      </w:r>
    </w:p>
    <w:p w14:paraId="3FD053F8" w14:textId="77777777" w:rsidR="008E0203" w:rsidRPr="00F750C4" w:rsidRDefault="008E0203" w:rsidP="008E0203">
      <w:pPr>
        <w:rPr>
          <w:sz w:val="19"/>
          <w:szCs w:val="19"/>
        </w:rPr>
      </w:pPr>
      <w:r w:rsidRPr="00F750C4">
        <w:rPr>
          <w:sz w:val="19"/>
          <w:szCs w:val="19"/>
        </w:rPr>
        <w:tab/>
      </w:r>
    </w:p>
    <w:p w14:paraId="363227DD" w14:textId="77777777" w:rsidR="008E0203" w:rsidRPr="00F750C4" w:rsidRDefault="008E0203" w:rsidP="008E0203">
      <w:pPr>
        <w:rPr>
          <w:sz w:val="19"/>
          <w:szCs w:val="19"/>
        </w:rPr>
      </w:pPr>
      <w:r w:rsidRPr="00F750C4">
        <w:rPr>
          <w:sz w:val="19"/>
          <w:szCs w:val="19"/>
        </w:rPr>
        <w:tab/>
      </w:r>
    </w:p>
    <w:p w14:paraId="3D3009CD" w14:textId="77777777" w:rsidR="008E0203" w:rsidRPr="00F750C4" w:rsidRDefault="008E0203" w:rsidP="008E0203">
      <w:pPr>
        <w:ind w:left="5760"/>
        <w:jc w:val="both"/>
        <w:rPr>
          <w:rFonts w:ascii="Arial" w:hAnsi="Arial" w:cs="Arial"/>
          <w:bCs/>
          <w:sz w:val="19"/>
          <w:szCs w:val="19"/>
        </w:rPr>
      </w:pPr>
      <w:r w:rsidRPr="00F750C4">
        <w:rPr>
          <w:rFonts w:ascii="Arial" w:hAnsi="Arial" w:cs="Arial"/>
          <w:bCs/>
          <w:sz w:val="19"/>
          <w:szCs w:val="19"/>
        </w:rPr>
        <w:t xml:space="preserve">        (</w:t>
      </w:r>
      <w:r w:rsidR="004E7B6D" w:rsidRPr="00F750C4">
        <w:rPr>
          <w:rFonts w:ascii="Arial" w:hAnsi="Arial" w:cs="Arial"/>
          <w:bCs/>
          <w:sz w:val="19"/>
          <w:szCs w:val="19"/>
        </w:rPr>
        <w:t>Mohan Choudhary</w:t>
      </w:r>
      <w:r w:rsidRPr="00F750C4">
        <w:rPr>
          <w:rFonts w:ascii="Arial" w:hAnsi="Arial" w:cs="Arial"/>
          <w:bCs/>
          <w:sz w:val="19"/>
          <w:szCs w:val="19"/>
        </w:rPr>
        <w:t>)</w:t>
      </w:r>
    </w:p>
    <w:p w14:paraId="76F4C002" w14:textId="77777777" w:rsidR="008E0203" w:rsidRPr="00F750C4" w:rsidRDefault="008E0203" w:rsidP="008E0203">
      <w:pPr>
        <w:ind w:left="5760"/>
        <w:jc w:val="both"/>
        <w:rPr>
          <w:rFonts w:ascii="Arial" w:hAnsi="Arial" w:cs="Arial"/>
          <w:bCs/>
          <w:sz w:val="19"/>
          <w:szCs w:val="19"/>
        </w:rPr>
      </w:pPr>
      <w:r w:rsidRPr="00F750C4">
        <w:rPr>
          <w:rFonts w:ascii="Arial" w:hAnsi="Arial" w:cs="Arial"/>
          <w:bCs/>
          <w:sz w:val="19"/>
          <w:szCs w:val="19"/>
        </w:rPr>
        <w:t xml:space="preserve">     </w:t>
      </w:r>
      <w:r w:rsidR="004E7B6D" w:rsidRPr="00F750C4">
        <w:rPr>
          <w:rFonts w:ascii="Arial" w:hAnsi="Arial" w:cs="Arial"/>
          <w:bCs/>
          <w:sz w:val="19"/>
          <w:szCs w:val="19"/>
        </w:rPr>
        <w:t xml:space="preserve">   </w:t>
      </w:r>
      <w:r w:rsidRPr="00F750C4">
        <w:rPr>
          <w:rFonts w:ascii="Arial" w:hAnsi="Arial" w:cs="Arial"/>
          <w:bCs/>
          <w:sz w:val="19"/>
          <w:szCs w:val="19"/>
        </w:rPr>
        <w:t xml:space="preserve">  DEE(TRS)Kalyan                                                                                             </w:t>
      </w:r>
    </w:p>
    <w:p w14:paraId="2676F1F5" w14:textId="77777777" w:rsidR="008E0203" w:rsidRDefault="008E0203" w:rsidP="008E0203">
      <w:pPr>
        <w:rPr>
          <w:rFonts w:ascii="Arial" w:hAnsi="Arial" w:cs="Arial"/>
          <w:bCs/>
          <w:sz w:val="20"/>
          <w:szCs w:val="20"/>
        </w:rPr>
      </w:pPr>
      <w:r w:rsidRPr="00F750C4">
        <w:rPr>
          <w:rFonts w:ascii="Arial" w:hAnsi="Arial" w:cs="Arial"/>
          <w:bCs/>
          <w:sz w:val="19"/>
          <w:szCs w:val="19"/>
        </w:rPr>
        <w:t xml:space="preserve">              </w:t>
      </w:r>
    </w:p>
    <w:p w14:paraId="3C2D06C4" w14:textId="77777777" w:rsidR="008E0203" w:rsidRDefault="008E0203" w:rsidP="008E0203">
      <w:pPr>
        <w:rPr>
          <w:rFonts w:ascii="Arial" w:hAnsi="Arial" w:cs="Arial"/>
          <w:bCs/>
          <w:sz w:val="20"/>
          <w:szCs w:val="20"/>
        </w:rPr>
      </w:pPr>
    </w:p>
    <w:p w14:paraId="266960FA" w14:textId="77777777" w:rsidR="008E0203" w:rsidRDefault="008E0203" w:rsidP="008E0203">
      <w:pPr>
        <w:rPr>
          <w:rFonts w:ascii="Arial" w:hAnsi="Arial" w:cs="Arial"/>
          <w:bCs/>
          <w:sz w:val="20"/>
          <w:szCs w:val="20"/>
        </w:rPr>
      </w:pPr>
    </w:p>
    <w:p w14:paraId="33BA0D25" w14:textId="77777777" w:rsidR="008E0203" w:rsidRDefault="008E0203" w:rsidP="008E0203"/>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EE4D6D" w:rsidRPr="005A14F8" w14:paraId="291EADB3" w14:textId="77777777" w:rsidTr="00EE4D6D">
        <w:trPr>
          <w:trHeight w:val="1440"/>
        </w:trPr>
        <w:tc>
          <w:tcPr>
            <w:tcW w:w="4320" w:type="dxa"/>
          </w:tcPr>
          <w:p w14:paraId="0397125F" w14:textId="77777777" w:rsidR="00EE4D6D" w:rsidRPr="003C1E74" w:rsidRDefault="00EE4D6D" w:rsidP="00EE4D6D">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5A87664" w14:textId="77777777" w:rsidR="00EE4D6D" w:rsidRPr="005A14F8" w:rsidRDefault="00EE4D6D" w:rsidP="00EE4D6D">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3AD2B6CA" w14:textId="77777777" w:rsidR="00EE4D6D" w:rsidRPr="005A14F8" w:rsidRDefault="00EE4D6D" w:rsidP="00EE4D6D">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40BB42C4" w14:textId="77777777" w:rsidR="00EE4D6D" w:rsidRPr="005A14F8" w:rsidRDefault="00EE4D6D" w:rsidP="00EE4D6D">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6AFD3BCE" w14:textId="77777777" w:rsidR="00EE4D6D" w:rsidRPr="005A14F8" w:rsidRDefault="00EE4D6D" w:rsidP="00EE4D6D">
            <w:pPr>
              <w:tabs>
                <w:tab w:val="center" w:pos="882"/>
              </w:tabs>
              <w:rPr>
                <w:sz w:val="6"/>
                <w:szCs w:val="5"/>
              </w:rPr>
            </w:pPr>
            <w:r>
              <w:rPr>
                <w:rFonts w:ascii="Mangal" w:hAnsi="Mangal" w:cs="Mangal"/>
                <w:rtl/>
                <w:cs/>
              </w:rPr>
              <w:tab/>
            </w:r>
            <w:r>
              <w:rPr>
                <w:noProof/>
                <w:sz w:val="6"/>
                <w:szCs w:val="5"/>
                <w:lang w:bidi="hi-IN"/>
              </w:rPr>
              <w:drawing>
                <wp:inline distT="0" distB="0" distL="0" distR="0" wp14:anchorId="172D22B4" wp14:editId="39990F2F">
                  <wp:extent cx="866775" cy="932770"/>
                  <wp:effectExtent l="0" t="0" r="0" b="0"/>
                  <wp:docPr id="1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FEC4F8A" w14:textId="77777777" w:rsidR="00EE4D6D" w:rsidRDefault="00EE4D6D" w:rsidP="00EE4D6D">
            <w:pPr>
              <w:pStyle w:val="Header"/>
              <w:rPr>
                <w:b/>
              </w:rPr>
            </w:pPr>
          </w:p>
          <w:p w14:paraId="77B424CA" w14:textId="77777777" w:rsidR="00EE4D6D" w:rsidRPr="00743A0A" w:rsidRDefault="00EE4D6D" w:rsidP="00EE4D6D">
            <w:pPr>
              <w:pStyle w:val="Header"/>
              <w:rPr>
                <w:b/>
                <w:bCs/>
              </w:rPr>
            </w:pPr>
            <w:r w:rsidRPr="00743A0A">
              <w:rPr>
                <w:b/>
              </w:rPr>
              <w:t>Central Railway</w:t>
            </w:r>
            <w:r w:rsidRPr="00743A0A">
              <w:rPr>
                <w:rFonts w:ascii="Mangal" w:hAnsi="Mangal" w:cs="Mangal"/>
                <w:b/>
              </w:rPr>
              <w:t xml:space="preserve">            </w:t>
            </w:r>
          </w:p>
          <w:p w14:paraId="54F45A69" w14:textId="77777777" w:rsidR="00EE4D6D" w:rsidRPr="005A14F8" w:rsidRDefault="00EE4D6D" w:rsidP="00EE4D6D">
            <w:pPr>
              <w:pStyle w:val="Header"/>
              <w:jc w:val="both"/>
              <w:rPr>
                <w:b/>
                <w:bCs/>
              </w:rPr>
            </w:pPr>
            <w:r w:rsidRPr="005A14F8">
              <w:t xml:space="preserve">Office of Sr. DEE (TRS), </w:t>
            </w:r>
          </w:p>
          <w:p w14:paraId="3D3D3FE4" w14:textId="77777777" w:rsidR="00EE4D6D" w:rsidRPr="005A14F8" w:rsidRDefault="00EE4D6D" w:rsidP="00EE4D6D">
            <w:pPr>
              <w:pStyle w:val="Header"/>
              <w:jc w:val="both"/>
              <w:rPr>
                <w:b/>
                <w:bCs/>
              </w:rPr>
            </w:pPr>
            <w:r w:rsidRPr="005A14F8">
              <w:t xml:space="preserve">Electric Loco Shed, Kalyan - 421 301. </w:t>
            </w:r>
          </w:p>
          <w:p w14:paraId="71C8EE2F" w14:textId="77777777" w:rsidR="00EE4D6D" w:rsidRDefault="00EE4D6D" w:rsidP="0099188D">
            <w:pPr>
              <w:pStyle w:val="Header"/>
              <w:jc w:val="both"/>
            </w:pPr>
            <w:r w:rsidRPr="005A14F8">
              <w:t xml:space="preserve">Email :- </w:t>
            </w:r>
            <w:hyperlink r:id="rId135" w:history="1">
              <w:r w:rsidR="0099188D" w:rsidRPr="00F4074A">
                <w:rPr>
                  <w:rStyle w:val="Hyperlink"/>
                </w:rPr>
                <w:t>srdeetrskyncrly@gmail.com</w:t>
              </w:r>
            </w:hyperlink>
          </w:p>
          <w:p w14:paraId="4466718B" w14:textId="77777777" w:rsidR="0099188D" w:rsidRPr="005A14F8" w:rsidRDefault="0099188D" w:rsidP="0099188D">
            <w:pPr>
              <w:pStyle w:val="Header"/>
              <w:jc w:val="both"/>
              <w:rPr>
                <w:rFonts w:ascii="Mangal" w:hAnsi="Mangal" w:cs="Mangal"/>
                <w:b/>
                <w:bCs/>
              </w:rPr>
            </w:pPr>
          </w:p>
        </w:tc>
      </w:tr>
    </w:tbl>
    <w:p w14:paraId="18FA7B74" w14:textId="77777777" w:rsidR="00EE4D6D" w:rsidRDefault="00EE4D6D" w:rsidP="00EE4D6D">
      <w:pPr>
        <w:rPr>
          <w:rFonts w:ascii="Arial" w:hAnsi="Arial" w:cs="Arial"/>
          <w:sz w:val="21"/>
          <w:szCs w:val="21"/>
        </w:rPr>
      </w:pPr>
    </w:p>
    <w:p w14:paraId="5C5ED94C" w14:textId="77777777" w:rsidR="00EE4D6D" w:rsidRPr="00190C6B" w:rsidRDefault="00EE4D6D" w:rsidP="00EE4D6D">
      <w:pPr>
        <w:rPr>
          <w:rFonts w:ascii="Arial" w:hAnsi="Arial" w:cs="Arial"/>
          <w:sz w:val="21"/>
          <w:szCs w:val="21"/>
        </w:rPr>
      </w:pPr>
      <w:r>
        <w:rPr>
          <w:rFonts w:ascii="Arial" w:hAnsi="Arial" w:cs="Arial"/>
          <w:sz w:val="21"/>
          <w:szCs w:val="21"/>
        </w:rPr>
        <w:t>No. ELSKYN/WKS/2021</w:t>
      </w:r>
      <w:r w:rsidRPr="00190C6B">
        <w:rPr>
          <w:rFonts w:ascii="Arial" w:hAnsi="Arial" w:cs="Arial"/>
          <w:sz w:val="21"/>
          <w:szCs w:val="21"/>
        </w:rPr>
        <w:t>/</w:t>
      </w:r>
      <w:r>
        <w:rPr>
          <w:rFonts w:ascii="Arial" w:hAnsi="Arial" w:cs="Arial"/>
          <w:sz w:val="21"/>
          <w:szCs w:val="21"/>
        </w:rPr>
        <w:t>GeM User</w:t>
      </w:r>
      <w:r>
        <w:rPr>
          <w:rFonts w:ascii="Arial" w:hAnsi="Arial" w:cs="Arial"/>
          <w:sz w:val="21"/>
          <w:szCs w:val="21"/>
        </w:rPr>
        <w:tab/>
      </w:r>
      <w:r>
        <w:rPr>
          <w:rFonts w:ascii="Arial" w:hAnsi="Arial" w:cs="Arial"/>
          <w:sz w:val="21"/>
          <w:szCs w:val="21"/>
        </w:rPr>
        <w:tab/>
      </w:r>
      <w:r>
        <w:rPr>
          <w:rFonts w:ascii="Arial" w:hAnsi="Arial" w:cs="Arial"/>
          <w:sz w:val="21"/>
          <w:szCs w:val="21"/>
        </w:rPr>
        <w:tab/>
      </w:r>
      <w:r w:rsidRPr="00190C6B">
        <w:rPr>
          <w:rFonts w:ascii="Arial" w:hAnsi="Arial" w:cs="Arial"/>
          <w:sz w:val="21"/>
          <w:szCs w:val="21"/>
        </w:rPr>
        <w:t xml:space="preserve">                                     </w:t>
      </w:r>
      <w:r w:rsidRPr="00190C6B">
        <w:rPr>
          <w:rFonts w:ascii="Arial" w:hAnsi="Arial" w:cs="Arial"/>
          <w:sz w:val="21"/>
          <w:szCs w:val="21"/>
        </w:rPr>
        <w:tab/>
      </w:r>
      <w:r>
        <w:rPr>
          <w:rFonts w:ascii="Arial" w:hAnsi="Arial" w:cs="Arial"/>
          <w:sz w:val="21"/>
          <w:szCs w:val="21"/>
        </w:rPr>
        <w:t>Da</w:t>
      </w:r>
      <w:r w:rsidRPr="00190C6B">
        <w:rPr>
          <w:rFonts w:ascii="Arial" w:hAnsi="Arial" w:cs="Arial"/>
          <w:sz w:val="21"/>
          <w:szCs w:val="21"/>
        </w:rPr>
        <w:t xml:space="preserve">te. </w:t>
      </w:r>
      <w:r>
        <w:rPr>
          <w:rFonts w:ascii="Arial" w:hAnsi="Arial" w:cs="Arial"/>
          <w:sz w:val="21"/>
          <w:szCs w:val="21"/>
        </w:rPr>
        <w:t>14</w:t>
      </w:r>
      <w:r w:rsidRPr="00190C6B">
        <w:rPr>
          <w:rFonts w:ascii="Arial" w:hAnsi="Arial" w:cs="Arial"/>
          <w:sz w:val="21"/>
          <w:szCs w:val="21"/>
        </w:rPr>
        <w:t>.1</w:t>
      </w:r>
      <w:r>
        <w:rPr>
          <w:rFonts w:ascii="Arial" w:hAnsi="Arial" w:cs="Arial"/>
          <w:sz w:val="21"/>
          <w:szCs w:val="21"/>
        </w:rPr>
        <w:t>2</w:t>
      </w:r>
      <w:r w:rsidRPr="00190C6B">
        <w:rPr>
          <w:rFonts w:ascii="Arial" w:hAnsi="Arial" w:cs="Arial"/>
          <w:sz w:val="21"/>
          <w:szCs w:val="21"/>
        </w:rPr>
        <w:t>.2021</w:t>
      </w:r>
    </w:p>
    <w:p w14:paraId="3DC30F60" w14:textId="77777777" w:rsidR="00EE4D6D" w:rsidRPr="007F0F09" w:rsidRDefault="00EE4D6D" w:rsidP="00EE4D6D">
      <w:pPr>
        <w:rPr>
          <w:rFonts w:ascii="Arial" w:hAnsi="Arial" w:cs="Arial"/>
          <w:sz w:val="21"/>
          <w:szCs w:val="21"/>
        </w:rPr>
      </w:pPr>
      <w:r w:rsidRPr="007F0F09">
        <w:rPr>
          <w:rFonts w:ascii="Arial" w:hAnsi="Arial" w:cs="Arial"/>
          <w:sz w:val="21"/>
          <w:szCs w:val="21"/>
        </w:rPr>
        <w:t xml:space="preserve">                                           </w:t>
      </w:r>
    </w:p>
    <w:p w14:paraId="7F31BCBF" w14:textId="77777777" w:rsidR="00EE4D6D" w:rsidRPr="004E4EFF" w:rsidRDefault="004E4EFF" w:rsidP="00EE4D6D">
      <w:pPr>
        <w:rPr>
          <w:rFonts w:ascii="Arial" w:hAnsi="Arial" w:cs="Arial"/>
          <w:b/>
          <w:bCs/>
          <w:sz w:val="21"/>
          <w:szCs w:val="21"/>
        </w:rPr>
      </w:pPr>
      <w:r w:rsidRPr="004E4EFF">
        <w:rPr>
          <w:rFonts w:ascii="Arial" w:hAnsi="Arial" w:cs="Arial"/>
          <w:b/>
          <w:bCs/>
          <w:sz w:val="21"/>
          <w:szCs w:val="21"/>
        </w:rPr>
        <w:t>Sr.DMM / (</w:t>
      </w:r>
      <w:r w:rsidR="00EE4D6D" w:rsidRPr="004E4EFF">
        <w:rPr>
          <w:rFonts w:ascii="Arial" w:hAnsi="Arial" w:cs="Arial"/>
          <w:b/>
          <w:bCs/>
          <w:sz w:val="21"/>
          <w:szCs w:val="21"/>
        </w:rPr>
        <w:t>CSMT</w:t>
      </w:r>
      <w:r w:rsidRPr="004E4EFF">
        <w:rPr>
          <w:rFonts w:ascii="Arial" w:hAnsi="Arial" w:cs="Arial"/>
          <w:b/>
          <w:bCs/>
          <w:sz w:val="21"/>
          <w:szCs w:val="21"/>
        </w:rPr>
        <w:t xml:space="preserve">) </w:t>
      </w:r>
    </w:p>
    <w:p w14:paraId="3222FAA7" w14:textId="77777777" w:rsidR="00EE4D6D" w:rsidRPr="007F0F09" w:rsidRDefault="00EE4D6D" w:rsidP="00EE4D6D">
      <w:pPr>
        <w:jc w:val="center"/>
        <w:rPr>
          <w:rFonts w:ascii="Arial" w:hAnsi="Arial" w:cs="Arial"/>
          <w:sz w:val="21"/>
          <w:szCs w:val="21"/>
          <w:u w:val="single"/>
        </w:rPr>
      </w:pPr>
    </w:p>
    <w:p w14:paraId="02F69789" w14:textId="77777777" w:rsidR="00EE4D6D" w:rsidRDefault="00EE4D6D" w:rsidP="00EE4D6D">
      <w:pPr>
        <w:jc w:val="both"/>
        <w:rPr>
          <w:rFonts w:ascii="Arial" w:hAnsi="Arial" w:cs="Arial"/>
          <w:b/>
          <w:bCs/>
          <w:sz w:val="21"/>
          <w:szCs w:val="21"/>
        </w:rPr>
      </w:pPr>
      <w:r>
        <w:rPr>
          <w:rFonts w:ascii="Arial" w:hAnsi="Arial" w:cs="Arial"/>
          <w:sz w:val="21"/>
          <w:szCs w:val="21"/>
        </w:rPr>
        <w:t xml:space="preserve">           </w:t>
      </w:r>
      <w:r>
        <w:rPr>
          <w:rFonts w:ascii="Arial" w:hAnsi="Arial" w:cs="Arial"/>
          <w:sz w:val="21"/>
          <w:szCs w:val="21"/>
        </w:rPr>
        <w:tab/>
      </w:r>
      <w:r w:rsidRPr="00190C6B">
        <w:rPr>
          <w:rFonts w:ascii="Arial" w:hAnsi="Arial" w:cs="Arial"/>
          <w:sz w:val="21"/>
          <w:szCs w:val="21"/>
        </w:rPr>
        <w:t xml:space="preserve">Sub: </w:t>
      </w:r>
      <w:r>
        <w:rPr>
          <w:rFonts w:ascii="Arial" w:hAnsi="Arial" w:cs="Arial"/>
          <w:sz w:val="21"/>
          <w:szCs w:val="21"/>
        </w:rPr>
        <w:t xml:space="preserve">     Creation of Account/user on GeM portal</w:t>
      </w:r>
    </w:p>
    <w:p w14:paraId="49202575" w14:textId="77777777" w:rsidR="00EE4D6D" w:rsidRDefault="00EE4D6D" w:rsidP="00EE4D6D">
      <w:pPr>
        <w:rPr>
          <w:rFonts w:ascii="Arial" w:hAnsi="Arial" w:cs="Arial"/>
          <w:b/>
          <w:bCs/>
          <w:sz w:val="21"/>
          <w:szCs w:val="21"/>
        </w:rPr>
      </w:pPr>
    </w:p>
    <w:p w14:paraId="7149C64E" w14:textId="77777777" w:rsidR="00EE4D6D" w:rsidRPr="00190C6B" w:rsidRDefault="00EE4D6D" w:rsidP="00EE4D6D">
      <w:pPr>
        <w:jc w:val="center"/>
        <w:rPr>
          <w:rFonts w:ascii="Arial" w:hAnsi="Arial" w:cs="Arial"/>
          <w:sz w:val="21"/>
          <w:szCs w:val="21"/>
        </w:rPr>
      </w:pPr>
      <w:r w:rsidRPr="00190C6B">
        <w:rPr>
          <w:rFonts w:ascii="Arial" w:hAnsi="Arial" w:cs="Arial"/>
          <w:sz w:val="21"/>
          <w:szCs w:val="21"/>
        </w:rPr>
        <w:t>--***--</w:t>
      </w:r>
    </w:p>
    <w:p w14:paraId="36499626" w14:textId="77777777" w:rsidR="00EE4D6D" w:rsidRPr="00190C6B" w:rsidRDefault="00EE4D6D" w:rsidP="00EE4D6D">
      <w:pPr>
        <w:jc w:val="center"/>
        <w:rPr>
          <w:rFonts w:ascii="Arial" w:hAnsi="Arial" w:cs="Arial"/>
          <w:sz w:val="21"/>
          <w:szCs w:val="21"/>
        </w:rPr>
      </w:pPr>
    </w:p>
    <w:p w14:paraId="4011F45D" w14:textId="77777777" w:rsidR="00EE4D6D" w:rsidRDefault="004E4EFF" w:rsidP="00EE4D6D">
      <w:pPr>
        <w:pStyle w:val="BodyTextIndent2"/>
        <w:spacing w:after="0" w:line="240" w:lineRule="auto"/>
        <w:ind w:left="0" w:firstLine="720"/>
        <w:jc w:val="both"/>
        <w:rPr>
          <w:rFonts w:ascii="Arial" w:hAnsi="Arial" w:cs="Arial"/>
          <w:sz w:val="21"/>
          <w:szCs w:val="21"/>
        </w:rPr>
      </w:pPr>
      <w:r>
        <w:rPr>
          <w:rFonts w:ascii="Arial" w:hAnsi="Arial" w:cs="Arial"/>
          <w:sz w:val="21"/>
          <w:szCs w:val="21"/>
        </w:rPr>
        <w:t>This office is required to create new ID on GeM Portal. The details are as under</w:t>
      </w:r>
      <w:r w:rsidR="005132EC">
        <w:rPr>
          <w:rFonts w:ascii="Arial" w:hAnsi="Arial" w:cs="Arial"/>
          <w:sz w:val="21"/>
          <w:szCs w:val="21"/>
        </w:rPr>
        <w:t>:</w:t>
      </w:r>
    </w:p>
    <w:p w14:paraId="0BD87558" w14:textId="77777777" w:rsidR="00EE4D6D" w:rsidRDefault="00EE4D6D" w:rsidP="00EE4D6D">
      <w:pPr>
        <w:pStyle w:val="BodyTextIndent2"/>
        <w:spacing w:after="0" w:line="240" w:lineRule="auto"/>
        <w:ind w:left="0" w:firstLine="720"/>
        <w:jc w:val="both"/>
        <w:rPr>
          <w:rFonts w:ascii="Arial" w:hAnsi="Arial" w:cs="Arial"/>
          <w:sz w:val="21"/>
          <w:szCs w:val="21"/>
        </w:rPr>
      </w:pPr>
    </w:p>
    <w:p w14:paraId="0A1A777B" w14:textId="77777777" w:rsidR="00EE4D6D" w:rsidRDefault="00AC32CA" w:rsidP="00EE4D6D">
      <w:pPr>
        <w:pStyle w:val="BodyTextIndent2"/>
        <w:numPr>
          <w:ilvl w:val="0"/>
          <w:numId w:val="2"/>
        </w:numPr>
        <w:spacing w:after="0" w:line="240" w:lineRule="auto"/>
        <w:jc w:val="both"/>
        <w:rPr>
          <w:rFonts w:ascii="Arial" w:hAnsi="Arial" w:cs="Arial"/>
          <w:sz w:val="21"/>
          <w:szCs w:val="21"/>
        </w:rPr>
      </w:pPr>
      <w:r>
        <w:rPr>
          <w:rFonts w:ascii="Arial" w:hAnsi="Arial" w:cs="Arial"/>
          <w:sz w:val="21"/>
          <w:szCs w:val="21"/>
        </w:rPr>
        <w:t>Name</w:t>
      </w:r>
      <w:r>
        <w:rPr>
          <w:rFonts w:ascii="Arial" w:hAnsi="Arial" w:cs="Arial"/>
          <w:sz w:val="21"/>
          <w:szCs w:val="21"/>
        </w:rPr>
        <w:tab/>
      </w:r>
      <w:r>
        <w:rPr>
          <w:rFonts w:ascii="Arial" w:hAnsi="Arial" w:cs="Arial"/>
          <w:sz w:val="21"/>
          <w:szCs w:val="21"/>
        </w:rPr>
        <w:tab/>
      </w:r>
      <w:r>
        <w:rPr>
          <w:rFonts w:ascii="Arial" w:hAnsi="Arial" w:cs="Arial"/>
          <w:sz w:val="21"/>
          <w:szCs w:val="21"/>
        </w:rPr>
        <w:tab/>
        <w:t>-</w:t>
      </w:r>
      <w:r>
        <w:rPr>
          <w:rFonts w:ascii="Arial" w:hAnsi="Arial" w:cs="Arial"/>
          <w:sz w:val="21"/>
          <w:szCs w:val="21"/>
        </w:rPr>
        <w:tab/>
        <w:t>Shri</w:t>
      </w:r>
      <w:r w:rsidR="00EE4D6D">
        <w:rPr>
          <w:rFonts w:ascii="Arial" w:hAnsi="Arial" w:cs="Arial"/>
          <w:sz w:val="21"/>
          <w:szCs w:val="21"/>
        </w:rPr>
        <w:t xml:space="preserve"> Hemant Jindal</w:t>
      </w:r>
    </w:p>
    <w:p w14:paraId="34665A3D" w14:textId="77777777" w:rsidR="00EE4D6D" w:rsidRDefault="00EE4D6D" w:rsidP="00EE4D6D">
      <w:pPr>
        <w:pStyle w:val="BodyTextIndent2"/>
        <w:numPr>
          <w:ilvl w:val="0"/>
          <w:numId w:val="2"/>
        </w:numPr>
        <w:spacing w:after="0" w:line="240" w:lineRule="auto"/>
        <w:jc w:val="both"/>
        <w:rPr>
          <w:rFonts w:ascii="Arial" w:hAnsi="Arial" w:cs="Arial"/>
          <w:sz w:val="21"/>
          <w:szCs w:val="21"/>
        </w:rPr>
      </w:pPr>
      <w:r>
        <w:rPr>
          <w:rFonts w:ascii="Arial" w:hAnsi="Arial" w:cs="Arial"/>
          <w:sz w:val="21"/>
          <w:szCs w:val="21"/>
        </w:rPr>
        <w:t>Designation</w:t>
      </w:r>
      <w:r>
        <w:rPr>
          <w:rFonts w:ascii="Arial" w:hAnsi="Arial" w:cs="Arial"/>
          <w:sz w:val="21"/>
          <w:szCs w:val="21"/>
        </w:rPr>
        <w:tab/>
      </w:r>
      <w:r>
        <w:rPr>
          <w:rFonts w:ascii="Arial" w:hAnsi="Arial" w:cs="Arial"/>
          <w:sz w:val="21"/>
          <w:szCs w:val="21"/>
        </w:rPr>
        <w:tab/>
        <w:t>-</w:t>
      </w:r>
      <w:r>
        <w:rPr>
          <w:rFonts w:ascii="Arial" w:hAnsi="Arial" w:cs="Arial"/>
          <w:sz w:val="21"/>
          <w:szCs w:val="21"/>
        </w:rPr>
        <w:tab/>
        <w:t>Sr.DEE (TRS) Kalyan</w:t>
      </w:r>
    </w:p>
    <w:p w14:paraId="55A0A49C" w14:textId="77777777" w:rsidR="00EE4D6D" w:rsidRPr="00EE4D6D" w:rsidRDefault="00EE4D6D" w:rsidP="00EE4D6D">
      <w:pPr>
        <w:pStyle w:val="BodyTextIndent2"/>
        <w:numPr>
          <w:ilvl w:val="0"/>
          <w:numId w:val="2"/>
        </w:numPr>
        <w:spacing w:after="0" w:line="240" w:lineRule="auto"/>
        <w:jc w:val="both"/>
        <w:rPr>
          <w:rFonts w:ascii="Arial" w:hAnsi="Arial" w:cs="Arial"/>
          <w:sz w:val="21"/>
          <w:szCs w:val="21"/>
        </w:rPr>
      </w:pPr>
      <w:r>
        <w:rPr>
          <w:rFonts w:ascii="Arial" w:hAnsi="Arial" w:cs="Arial"/>
          <w:sz w:val="21"/>
          <w:szCs w:val="21"/>
        </w:rPr>
        <w:t>Active Rail net email</w:t>
      </w:r>
      <w:r>
        <w:rPr>
          <w:rFonts w:ascii="Arial" w:hAnsi="Arial" w:cs="Arial"/>
          <w:sz w:val="21"/>
          <w:szCs w:val="21"/>
        </w:rPr>
        <w:tab/>
        <w:t>-</w:t>
      </w:r>
      <w:r>
        <w:rPr>
          <w:rFonts w:ascii="Arial" w:hAnsi="Arial" w:cs="Arial"/>
          <w:sz w:val="21"/>
          <w:szCs w:val="21"/>
        </w:rPr>
        <w:tab/>
      </w:r>
      <w:hyperlink r:id="rId136" w:history="1">
        <w:r w:rsidRPr="00F4074A">
          <w:rPr>
            <w:rStyle w:val="Hyperlink"/>
            <w:rFonts w:ascii="Helvetica" w:hAnsi="Helvetica"/>
            <w:sz w:val="21"/>
            <w:szCs w:val="21"/>
            <w:shd w:val="clear" w:color="auto" w:fill="FFFFFF"/>
          </w:rPr>
          <w:t>srdeetrskyn@bb.railnet.gov.in</w:t>
        </w:r>
      </w:hyperlink>
    </w:p>
    <w:p w14:paraId="0ED7D555" w14:textId="77777777" w:rsidR="0099188D" w:rsidRPr="0099188D" w:rsidRDefault="00EE4D6D" w:rsidP="00EE4D6D">
      <w:pPr>
        <w:pStyle w:val="BodyTextIndent2"/>
        <w:numPr>
          <w:ilvl w:val="0"/>
          <w:numId w:val="2"/>
        </w:numPr>
        <w:spacing w:after="0" w:line="240" w:lineRule="auto"/>
        <w:jc w:val="both"/>
        <w:rPr>
          <w:rFonts w:ascii="Arial" w:hAnsi="Arial" w:cs="Arial"/>
          <w:sz w:val="21"/>
          <w:szCs w:val="21"/>
        </w:rPr>
      </w:pPr>
      <w:r>
        <w:rPr>
          <w:rFonts w:ascii="Helvetica" w:hAnsi="Helvetica"/>
          <w:color w:val="222222"/>
          <w:sz w:val="21"/>
          <w:szCs w:val="21"/>
          <w:shd w:val="clear" w:color="auto" w:fill="FFFFFF"/>
        </w:rPr>
        <w:t>Mobile No.</w:t>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t>-</w:t>
      </w:r>
      <w:r>
        <w:rPr>
          <w:rFonts w:ascii="Helvetica" w:hAnsi="Helvetica"/>
          <w:color w:val="222222"/>
          <w:sz w:val="21"/>
          <w:szCs w:val="21"/>
          <w:shd w:val="clear" w:color="auto" w:fill="FFFFFF"/>
        </w:rPr>
        <w:tab/>
      </w:r>
      <w:r w:rsidR="0099188D">
        <w:rPr>
          <w:rFonts w:ascii="Helvetica" w:hAnsi="Helvetica"/>
          <w:color w:val="222222"/>
          <w:sz w:val="21"/>
          <w:szCs w:val="21"/>
          <w:shd w:val="clear" w:color="auto" w:fill="FFFFFF"/>
        </w:rPr>
        <w:t>8828119305</w:t>
      </w:r>
    </w:p>
    <w:p w14:paraId="091FDD7F" w14:textId="77777777" w:rsidR="0099188D" w:rsidRPr="0099188D" w:rsidRDefault="0099188D" w:rsidP="008E0203">
      <w:pPr>
        <w:pStyle w:val="BodyTextIndent2"/>
        <w:numPr>
          <w:ilvl w:val="0"/>
          <w:numId w:val="2"/>
        </w:numPr>
        <w:spacing w:after="0" w:line="240" w:lineRule="auto"/>
        <w:jc w:val="both"/>
        <w:rPr>
          <w:rFonts w:ascii="Arial" w:hAnsi="Arial" w:cs="Arial"/>
          <w:sz w:val="21"/>
          <w:szCs w:val="21"/>
        </w:rPr>
      </w:pPr>
      <w:r w:rsidRPr="0099188D">
        <w:rPr>
          <w:rFonts w:ascii="Helvetica" w:hAnsi="Helvetica"/>
          <w:color w:val="222222"/>
          <w:sz w:val="21"/>
          <w:szCs w:val="21"/>
          <w:shd w:val="clear" w:color="auto" w:fill="FFFFFF"/>
        </w:rPr>
        <w:t>Office Address</w:t>
      </w:r>
      <w:r w:rsidRPr="0099188D">
        <w:rPr>
          <w:rFonts w:ascii="Helvetica" w:hAnsi="Helvetica"/>
          <w:color w:val="222222"/>
          <w:sz w:val="21"/>
          <w:szCs w:val="21"/>
          <w:shd w:val="clear" w:color="auto" w:fill="FFFFFF"/>
        </w:rPr>
        <w:tab/>
      </w:r>
      <w:r w:rsidRPr="0099188D">
        <w:rPr>
          <w:rFonts w:ascii="Helvetica" w:hAnsi="Helvetica"/>
          <w:color w:val="222222"/>
          <w:sz w:val="21"/>
          <w:szCs w:val="21"/>
          <w:shd w:val="clear" w:color="auto" w:fill="FFFFFF"/>
        </w:rPr>
        <w:tab/>
        <w:t>-</w:t>
      </w:r>
      <w:r w:rsidRPr="0099188D">
        <w:rPr>
          <w:rFonts w:ascii="Helvetica" w:hAnsi="Helvetica"/>
          <w:color w:val="222222"/>
          <w:sz w:val="21"/>
          <w:szCs w:val="21"/>
          <w:shd w:val="clear" w:color="auto" w:fill="FFFFFF"/>
        </w:rPr>
        <w:tab/>
        <w:t>Office of Sr. DEE (TRS),</w:t>
      </w:r>
      <w:r>
        <w:rPr>
          <w:rFonts w:ascii="Helvetica" w:hAnsi="Helvetica"/>
          <w:color w:val="222222"/>
          <w:sz w:val="21"/>
          <w:szCs w:val="21"/>
          <w:shd w:val="clear" w:color="auto" w:fill="FFFFFF"/>
        </w:rPr>
        <w:t xml:space="preserve"> </w:t>
      </w:r>
      <w:r w:rsidRPr="0099188D">
        <w:rPr>
          <w:rFonts w:ascii="Helvetica" w:hAnsi="Helvetica"/>
          <w:color w:val="222222"/>
          <w:sz w:val="21"/>
          <w:szCs w:val="21"/>
          <w:shd w:val="clear" w:color="auto" w:fill="FFFFFF"/>
        </w:rPr>
        <w:t>Electric Loco Shed,</w:t>
      </w:r>
    </w:p>
    <w:p w14:paraId="26810CC8" w14:textId="77777777" w:rsidR="005132EC" w:rsidRDefault="0099188D" w:rsidP="0099188D">
      <w:pPr>
        <w:pStyle w:val="BodyTextIndent2"/>
        <w:spacing w:after="0" w:line="240" w:lineRule="auto"/>
        <w:ind w:left="3960" w:firstLine="360"/>
        <w:jc w:val="both"/>
        <w:rPr>
          <w:rFonts w:ascii="Helvetica" w:hAnsi="Helvetica"/>
          <w:color w:val="222222"/>
          <w:sz w:val="21"/>
          <w:szCs w:val="21"/>
          <w:shd w:val="clear" w:color="auto" w:fill="FFFFFF"/>
        </w:rPr>
      </w:pPr>
      <w:r w:rsidRPr="0099188D">
        <w:rPr>
          <w:rFonts w:ascii="Helvetica" w:hAnsi="Helvetica"/>
          <w:color w:val="222222"/>
          <w:sz w:val="21"/>
          <w:szCs w:val="21"/>
          <w:shd w:val="clear" w:color="auto" w:fill="FFFFFF"/>
        </w:rPr>
        <w:t>Kalyan - 421 301</w:t>
      </w:r>
    </w:p>
    <w:p w14:paraId="3FD41E9C" w14:textId="77777777" w:rsidR="005132EC" w:rsidRPr="005132EC" w:rsidRDefault="005132EC" w:rsidP="005132EC">
      <w:pPr>
        <w:pStyle w:val="BodyTextIndent2"/>
        <w:numPr>
          <w:ilvl w:val="0"/>
          <w:numId w:val="2"/>
        </w:numPr>
        <w:spacing w:after="0" w:line="240" w:lineRule="auto"/>
        <w:jc w:val="both"/>
        <w:rPr>
          <w:rFonts w:ascii="Arial" w:hAnsi="Arial" w:cs="Arial"/>
          <w:sz w:val="21"/>
          <w:szCs w:val="21"/>
        </w:rPr>
      </w:pPr>
      <w:r>
        <w:rPr>
          <w:rFonts w:ascii="Helvetica" w:hAnsi="Helvetica"/>
          <w:color w:val="222222"/>
          <w:sz w:val="21"/>
          <w:szCs w:val="21"/>
          <w:shd w:val="clear" w:color="auto" w:fill="FFFFFF"/>
        </w:rPr>
        <w:t>Role</w:t>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t>-</w:t>
      </w:r>
      <w:r>
        <w:rPr>
          <w:rFonts w:ascii="Helvetica" w:hAnsi="Helvetica"/>
          <w:color w:val="222222"/>
          <w:sz w:val="21"/>
          <w:szCs w:val="21"/>
          <w:shd w:val="clear" w:color="auto" w:fill="FFFFFF"/>
        </w:rPr>
        <w:tab/>
        <w:t>Buyer/Consignee</w:t>
      </w:r>
    </w:p>
    <w:p w14:paraId="47A72B3A" w14:textId="77777777" w:rsidR="00EE4D6D" w:rsidRPr="0099188D" w:rsidRDefault="00F329FE" w:rsidP="005132EC">
      <w:pPr>
        <w:pStyle w:val="BodyTextIndent2"/>
        <w:numPr>
          <w:ilvl w:val="0"/>
          <w:numId w:val="2"/>
        </w:numPr>
        <w:spacing w:after="0" w:line="240" w:lineRule="auto"/>
        <w:jc w:val="both"/>
        <w:rPr>
          <w:rFonts w:ascii="Arial" w:hAnsi="Arial" w:cs="Arial"/>
          <w:sz w:val="21"/>
          <w:szCs w:val="21"/>
        </w:rPr>
      </w:pPr>
      <w:r>
        <w:rPr>
          <w:rFonts w:ascii="Helvetica" w:hAnsi="Helvetica"/>
          <w:color w:val="222222"/>
          <w:sz w:val="21"/>
          <w:szCs w:val="21"/>
          <w:shd w:val="clear" w:color="auto" w:fill="FFFFFF"/>
        </w:rPr>
        <w:t>PF No.</w:t>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r>
      <w:r>
        <w:rPr>
          <w:rFonts w:ascii="Helvetica" w:hAnsi="Helvetica"/>
          <w:color w:val="222222"/>
          <w:sz w:val="21"/>
          <w:szCs w:val="21"/>
          <w:shd w:val="clear" w:color="auto" w:fill="FFFFFF"/>
        </w:rPr>
        <w:tab/>
        <w:t>-</w:t>
      </w:r>
      <w:r>
        <w:rPr>
          <w:rFonts w:ascii="Helvetica" w:hAnsi="Helvetica"/>
          <w:color w:val="222222"/>
          <w:sz w:val="21"/>
          <w:szCs w:val="21"/>
          <w:shd w:val="clear" w:color="auto" w:fill="FFFFFF"/>
        </w:rPr>
        <w:tab/>
      </w:r>
      <w:r w:rsidR="00AC32CA">
        <w:rPr>
          <w:rFonts w:ascii="Helvetica" w:hAnsi="Helvetica"/>
          <w:color w:val="222222"/>
          <w:sz w:val="21"/>
          <w:szCs w:val="21"/>
          <w:shd w:val="clear" w:color="auto" w:fill="FFFFFF"/>
        </w:rPr>
        <w:t>08765133</w:t>
      </w:r>
      <w:r w:rsidR="00EE4D6D" w:rsidRPr="0099188D">
        <w:rPr>
          <w:rFonts w:ascii="Arial" w:hAnsi="Arial" w:cs="Arial"/>
          <w:sz w:val="21"/>
          <w:szCs w:val="21"/>
        </w:rPr>
        <w:tab/>
      </w:r>
      <w:r w:rsidR="00EE4D6D" w:rsidRPr="0099188D">
        <w:rPr>
          <w:rFonts w:ascii="Arial" w:hAnsi="Arial" w:cs="Arial"/>
          <w:sz w:val="21"/>
          <w:szCs w:val="21"/>
        </w:rPr>
        <w:tab/>
        <w:t xml:space="preserve">   </w:t>
      </w:r>
    </w:p>
    <w:p w14:paraId="733220C4" w14:textId="77777777" w:rsidR="00EE4D6D" w:rsidRDefault="00EE4D6D" w:rsidP="00EE4D6D">
      <w:pPr>
        <w:pStyle w:val="BodyTextIndent2"/>
        <w:spacing w:after="0" w:line="240" w:lineRule="auto"/>
        <w:ind w:left="0" w:firstLine="720"/>
        <w:jc w:val="both"/>
        <w:rPr>
          <w:rFonts w:ascii="Arial" w:hAnsi="Arial" w:cs="Arial"/>
          <w:sz w:val="21"/>
          <w:szCs w:val="21"/>
        </w:rPr>
      </w:pPr>
    </w:p>
    <w:p w14:paraId="651FF118" w14:textId="77777777" w:rsidR="00EE4D6D" w:rsidRDefault="00EE4D6D" w:rsidP="00EE4D6D">
      <w:pPr>
        <w:pStyle w:val="BodyTextIndent2"/>
        <w:spacing w:after="0" w:line="240" w:lineRule="auto"/>
        <w:ind w:left="0" w:firstLine="720"/>
        <w:jc w:val="both"/>
        <w:rPr>
          <w:rFonts w:ascii="Arial" w:hAnsi="Arial" w:cs="Arial"/>
          <w:sz w:val="21"/>
          <w:szCs w:val="21"/>
        </w:rPr>
      </w:pPr>
    </w:p>
    <w:p w14:paraId="15710328" w14:textId="77777777" w:rsidR="00EE4D6D" w:rsidRDefault="00EE4D6D" w:rsidP="00EE4D6D">
      <w:pPr>
        <w:ind w:firstLine="720"/>
        <w:jc w:val="both"/>
        <w:rPr>
          <w:rFonts w:ascii="Arial" w:hAnsi="Arial" w:cs="Arial"/>
          <w:sz w:val="21"/>
          <w:szCs w:val="21"/>
        </w:rPr>
      </w:pPr>
    </w:p>
    <w:p w14:paraId="2B92DC6A" w14:textId="77777777" w:rsidR="00EE4D6D" w:rsidRDefault="00EE4D6D" w:rsidP="00EE4D6D">
      <w:pPr>
        <w:ind w:firstLine="720"/>
        <w:jc w:val="both"/>
        <w:rPr>
          <w:rFonts w:ascii="Arial" w:hAnsi="Arial" w:cs="Arial"/>
          <w:sz w:val="21"/>
          <w:szCs w:val="21"/>
        </w:rPr>
      </w:pPr>
    </w:p>
    <w:p w14:paraId="3C1EA1E7" w14:textId="77777777" w:rsidR="00EE4D6D" w:rsidRDefault="00EE4D6D" w:rsidP="00EE4D6D">
      <w:pPr>
        <w:ind w:firstLine="720"/>
        <w:jc w:val="both"/>
        <w:rPr>
          <w:rFonts w:ascii="Arial" w:hAnsi="Arial" w:cs="Arial"/>
          <w:sz w:val="21"/>
          <w:szCs w:val="21"/>
        </w:rPr>
      </w:pPr>
    </w:p>
    <w:p w14:paraId="7E35FB1F" w14:textId="77777777" w:rsidR="00EE4D6D" w:rsidRDefault="00EE4D6D" w:rsidP="00EE4D6D">
      <w:pPr>
        <w:ind w:firstLine="720"/>
        <w:jc w:val="both"/>
        <w:rPr>
          <w:rFonts w:ascii="Arial" w:hAnsi="Arial" w:cs="Arial"/>
          <w:sz w:val="21"/>
          <w:szCs w:val="21"/>
        </w:rPr>
      </w:pPr>
    </w:p>
    <w:p w14:paraId="77EFDD27" w14:textId="77777777" w:rsidR="00EE4D6D" w:rsidRPr="00847634" w:rsidRDefault="00EE4D6D" w:rsidP="00EE4D6D">
      <w:pPr>
        <w:jc w:val="center"/>
        <w:rPr>
          <w:rFonts w:ascii="Arial" w:hAnsi="Arial" w:cs="Arial"/>
          <w:sz w:val="22"/>
          <w:szCs w:val="22"/>
        </w:rPr>
      </w:pPr>
      <w:r>
        <w:rPr>
          <w:rFonts w:ascii="Arial" w:hAnsi="Arial" w:cs="Arial"/>
          <w:sz w:val="22"/>
          <w:szCs w:val="22"/>
        </w:rPr>
        <w:t xml:space="preserve">                                                                                          </w:t>
      </w:r>
      <w:r w:rsidR="003C63FA">
        <w:rPr>
          <w:rFonts w:ascii="Arial" w:hAnsi="Arial" w:cs="Arial"/>
          <w:sz w:val="22"/>
          <w:szCs w:val="22"/>
        </w:rPr>
        <w:t xml:space="preserve">                    (Mohan Choud</w:t>
      </w:r>
      <w:r>
        <w:rPr>
          <w:rFonts w:ascii="Arial" w:hAnsi="Arial" w:cs="Arial"/>
          <w:sz w:val="22"/>
          <w:szCs w:val="22"/>
        </w:rPr>
        <w:t>hary)</w:t>
      </w:r>
    </w:p>
    <w:p w14:paraId="48041BFA" w14:textId="77777777" w:rsidR="00EE4D6D" w:rsidRPr="00847634" w:rsidRDefault="00EE4D6D" w:rsidP="00EE4D6D">
      <w:pPr>
        <w:jc w:val="center"/>
        <w:rPr>
          <w:rFonts w:ascii="Arial" w:hAnsi="Arial" w:cs="Arial"/>
          <w:sz w:val="22"/>
          <w:szCs w:val="22"/>
        </w:rPr>
      </w:pPr>
      <w:r w:rsidRPr="00847634">
        <w:rPr>
          <w:rFonts w:ascii="Arial" w:hAnsi="Arial" w:cs="Arial"/>
          <w:sz w:val="22"/>
          <w:szCs w:val="22"/>
        </w:rPr>
        <w:t xml:space="preserve">                                                                                                                 DEE (TRS) Kalyan</w:t>
      </w:r>
    </w:p>
    <w:p w14:paraId="60B21491" w14:textId="77777777" w:rsidR="00EE4D6D" w:rsidRPr="007E6002" w:rsidRDefault="00EE4D6D" w:rsidP="00EE4D6D">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2ACBFB35" w14:textId="77777777" w:rsidR="00EE4D6D" w:rsidRDefault="00EE4D6D" w:rsidP="00EE4D6D"/>
    <w:p w14:paraId="6E70F5BF" w14:textId="77777777" w:rsidR="00EE4D6D" w:rsidRDefault="00EE4D6D" w:rsidP="00EE4D6D"/>
    <w:p w14:paraId="7E9083E3" w14:textId="77777777" w:rsidR="00EE4D6D" w:rsidRDefault="00EE4D6D" w:rsidP="00EE4D6D"/>
    <w:p w14:paraId="0920A410" w14:textId="77777777" w:rsidR="00EE4D6D" w:rsidRDefault="00EE4D6D" w:rsidP="00EE4D6D"/>
    <w:p w14:paraId="4442B262" w14:textId="77777777" w:rsidR="00EE4D6D" w:rsidRDefault="00EE4D6D" w:rsidP="00EE4D6D"/>
    <w:p w14:paraId="4DC238C3" w14:textId="77777777" w:rsidR="00EE4D6D" w:rsidRDefault="00EE4D6D" w:rsidP="00EE4D6D"/>
    <w:p w14:paraId="2F085E8B" w14:textId="77777777" w:rsidR="00EE4D6D" w:rsidRDefault="00EE4D6D" w:rsidP="00EE4D6D"/>
    <w:p w14:paraId="6F1FBBD5" w14:textId="77777777" w:rsidR="00EE4D6D" w:rsidRDefault="00EE4D6D" w:rsidP="00EE4D6D"/>
    <w:p w14:paraId="2F75C334" w14:textId="77777777" w:rsidR="00EE4D6D" w:rsidRDefault="00EE4D6D" w:rsidP="00EE4D6D"/>
    <w:p w14:paraId="53CE8039" w14:textId="77777777" w:rsidR="00EE4D6D" w:rsidRDefault="00EE4D6D" w:rsidP="00EE4D6D"/>
    <w:p w14:paraId="3419FED9" w14:textId="77777777" w:rsidR="00EE4D6D" w:rsidRDefault="00EE4D6D" w:rsidP="00EE4D6D"/>
    <w:p w14:paraId="64529323" w14:textId="77777777" w:rsidR="00EE4D6D" w:rsidRDefault="00EE4D6D" w:rsidP="00EE4D6D"/>
    <w:p w14:paraId="4EE38A6B" w14:textId="77777777" w:rsidR="00EE4D6D" w:rsidRDefault="00EE4D6D" w:rsidP="00EE4D6D"/>
    <w:p w14:paraId="0A420982" w14:textId="77777777" w:rsidR="00EE4D6D" w:rsidRDefault="00EE4D6D" w:rsidP="00EE4D6D"/>
    <w:p w14:paraId="22738384" w14:textId="77777777" w:rsidR="00EE4D6D" w:rsidRDefault="00EE4D6D" w:rsidP="0080429E"/>
    <w:p w14:paraId="448916C6" w14:textId="77777777" w:rsidR="00EE4D6D" w:rsidRDefault="00EE4D6D" w:rsidP="0080429E"/>
    <w:p w14:paraId="5A3B9021" w14:textId="77777777" w:rsidR="00EE4D6D" w:rsidRDefault="00EE4D6D" w:rsidP="0080429E"/>
    <w:p w14:paraId="3A1538E6" w14:textId="77777777" w:rsidR="00EE4D6D" w:rsidRDefault="00EE4D6D" w:rsidP="0080429E"/>
    <w:p w14:paraId="5B34B382" w14:textId="77777777" w:rsidR="003E472D" w:rsidRDefault="003E472D" w:rsidP="0080429E"/>
    <w:p w14:paraId="0FD767E8" w14:textId="77777777" w:rsidR="003E472D" w:rsidRDefault="003E472D" w:rsidP="0080429E"/>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80429E" w:rsidRPr="005A14F8" w14:paraId="6A4104EF" w14:textId="77777777" w:rsidTr="005C24FA">
        <w:trPr>
          <w:trHeight w:val="1440"/>
        </w:trPr>
        <w:tc>
          <w:tcPr>
            <w:tcW w:w="4320" w:type="dxa"/>
          </w:tcPr>
          <w:p w14:paraId="55B9F56A" w14:textId="77777777" w:rsidR="0080429E" w:rsidRPr="003C1E74" w:rsidRDefault="0080429E" w:rsidP="005C24FA">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A08BDF2" w14:textId="77777777" w:rsidR="0080429E" w:rsidRPr="005A14F8" w:rsidRDefault="0080429E" w:rsidP="005C24FA">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1C6BCFF9" w14:textId="77777777" w:rsidR="0080429E" w:rsidRPr="005A14F8" w:rsidRDefault="0080429E" w:rsidP="005C24FA">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F163BE0" w14:textId="77777777" w:rsidR="0080429E" w:rsidRPr="005A14F8" w:rsidRDefault="0080429E" w:rsidP="005C24FA">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303F7F6" w14:textId="77777777" w:rsidR="0080429E" w:rsidRPr="005A14F8" w:rsidRDefault="0080429E" w:rsidP="005C24FA">
            <w:pPr>
              <w:tabs>
                <w:tab w:val="center" w:pos="882"/>
              </w:tabs>
              <w:rPr>
                <w:sz w:val="6"/>
                <w:szCs w:val="5"/>
              </w:rPr>
            </w:pPr>
            <w:r>
              <w:rPr>
                <w:rFonts w:ascii="Mangal" w:hAnsi="Mangal" w:cs="Mangal"/>
                <w:rtl/>
                <w:cs/>
              </w:rPr>
              <w:tab/>
            </w:r>
            <w:r>
              <w:rPr>
                <w:noProof/>
                <w:sz w:val="6"/>
                <w:szCs w:val="5"/>
                <w:lang w:bidi="hi-IN"/>
              </w:rPr>
              <w:drawing>
                <wp:inline distT="0" distB="0" distL="0" distR="0" wp14:anchorId="3FE855F7" wp14:editId="4F36C10B">
                  <wp:extent cx="866775" cy="932770"/>
                  <wp:effectExtent l="0" t="0" r="0" b="0"/>
                  <wp:docPr id="1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937553"/>
                          </a:xfrm>
                          <a:prstGeom prst="rect">
                            <a:avLst/>
                          </a:prstGeom>
                          <a:noFill/>
                          <a:ln w="9525">
                            <a:noFill/>
                            <a:miter lim="800000"/>
                            <a:headEnd/>
                            <a:tailEnd/>
                          </a:ln>
                        </pic:spPr>
                      </pic:pic>
                    </a:graphicData>
                  </a:graphic>
                </wp:inline>
              </w:drawing>
            </w:r>
          </w:p>
        </w:tc>
        <w:tc>
          <w:tcPr>
            <w:tcW w:w="4333" w:type="dxa"/>
          </w:tcPr>
          <w:p w14:paraId="0A4C6E50" w14:textId="77777777" w:rsidR="0080429E" w:rsidRDefault="0080429E" w:rsidP="005C24FA">
            <w:pPr>
              <w:pStyle w:val="Header"/>
              <w:rPr>
                <w:b/>
              </w:rPr>
            </w:pPr>
          </w:p>
          <w:p w14:paraId="3130B3A7" w14:textId="77777777" w:rsidR="0080429E" w:rsidRPr="00743A0A" w:rsidRDefault="0080429E" w:rsidP="005C24FA">
            <w:pPr>
              <w:pStyle w:val="Header"/>
              <w:rPr>
                <w:b/>
                <w:bCs/>
              </w:rPr>
            </w:pPr>
            <w:r w:rsidRPr="00743A0A">
              <w:rPr>
                <w:b/>
              </w:rPr>
              <w:t>Central Railway</w:t>
            </w:r>
            <w:r w:rsidRPr="00743A0A">
              <w:rPr>
                <w:rFonts w:ascii="Mangal" w:hAnsi="Mangal" w:cs="Mangal"/>
                <w:b/>
              </w:rPr>
              <w:t xml:space="preserve">            </w:t>
            </w:r>
          </w:p>
          <w:p w14:paraId="3468D72C" w14:textId="77777777" w:rsidR="0080429E" w:rsidRPr="005A14F8" w:rsidRDefault="0080429E" w:rsidP="005C24FA">
            <w:pPr>
              <w:pStyle w:val="Header"/>
              <w:jc w:val="both"/>
              <w:rPr>
                <w:b/>
                <w:bCs/>
              </w:rPr>
            </w:pPr>
            <w:r w:rsidRPr="005A14F8">
              <w:t xml:space="preserve">Office of Sr. DEE (TRS), </w:t>
            </w:r>
          </w:p>
          <w:p w14:paraId="35139418" w14:textId="77777777" w:rsidR="0080429E" w:rsidRPr="005A14F8" w:rsidRDefault="0080429E" w:rsidP="005C24FA">
            <w:pPr>
              <w:pStyle w:val="Header"/>
              <w:jc w:val="both"/>
              <w:rPr>
                <w:b/>
                <w:bCs/>
              </w:rPr>
            </w:pPr>
            <w:r w:rsidRPr="005A14F8">
              <w:t xml:space="preserve">Electric Loco Shed, Kalyan - 421 301. </w:t>
            </w:r>
          </w:p>
          <w:p w14:paraId="4B251FC7" w14:textId="77777777" w:rsidR="0080429E" w:rsidRPr="005A14F8" w:rsidRDefault="0080429E" w:rsidP="005C24FA">
            <w:pPr>
              <w:pStyle w:val="Header"/>
              <w:jc w:val="both"/>
              <w:rPr>
                <w:rFonts w:ascii="Mangal" w:hAnsi="Mangal" w:cs="Mangal"/>
                <w:b/>
                <w:bCs/>
              </w:rPr>
            </w:pPr>
            <w:r w:rsidRPr="005A14F8">
              <w:t xml:space="preserve">Email :- </w:t>
            </w:r>
            <w:hyperlink r:id="rId137" w:history="1">
              <w:r w:rsidRPr="00E27BEE">
                <w:rPr>
                  <w:rStyle w:val="Hyperlink"/>
                </w:rPr>
                <w:t>srdeetrskyncrly@gmail.cox</w:t>
              </w:r>
            </w:hyperlink>
            <w:r>
              <w:t xml:space="preserve"> </w:t>
            </w:r>
            <w:r w:rsidRPr="005A14F8">
              <w:t>m</w:t>
            </w:r>
          </w:p>
        </w:tc>
      </w:tr>
    </w:tbl>
    <w:p w14:paraId="5B673763" w14:textId="77777777" w:rsidR="0080429E" w:rsidRDefault="0080429E" w:rsidP="0080429E">
      <w:pPr>
        <w:rPr>
          <w:rFonts w:ascii="Arial" w:hAnsi="Arial" w:cs="Arial"/>
          <w:sz w:val="21"/>
          <w:szCs w:val="21"/>
        </w:rPr>
      </w:pPr>
    </w:p>
    <w:p w14:paraId="21C4C6C1" w14:textId="77777777" w:rsidR="0080429E" w:rsidRPr="00190C6B" w:rsidRDefault="0080429E" w:rsidP="0080429E">
      <w:pPr>
        <w:rPr>
          <w:rFonts w:ascii="Arial" w:hAnsi="Arial" w:cs="Arial"/>
          <w:sz w:val="21"/>
          <w:szCs w:val="21"/>
        </w:rPr>
      </w:pPr>
      <w:r w:rsidRPr="00190C6B">
        <w:rPr>
          <w:rFonts w:ascii="Arial" w:hAnsi="Arial" w:cs="Arial"/>
          <w:sz w:val="21"/>
          <w:szCs w:val="21"/>
        </w:rPr>
        <w:t xml:space="preserve">No. ELSKYN/WKS/2017/24/DBR Repair                                     </w:t>
      </w:r>
      <w:r w:rsidRPr="00190C6B">
        <w:rPr>
          <w:rFonts w:ascii="Arial" w:hAnsi="Arial" w:cs="Arial"/>
          <w:sz w:val="21"/>
          <w:szCs w:val="21"/>
        </w:rPr>
        <w:tab/>
      </w:r>
      <w:r w:rsidR="009368AB">
        <w:rPr>
          <w:rFonts w:ascii="Arial" w:hAnsi="Arial" w:cs="Arial"/>
          <w:sz w:val="21"/>
          <w:szCs w:val="21"/>
        </w:rPr>
        <w:t>Da</w:t>
      </w:r>
      <w:r w:rsidRPr="00190C6B">
        <w:rPr>
          <w:rFonts w:ascii="Arial" w:hAnsi="Arial" w:cs="Arial"/>
          <w:sz w:val="21"/>
          <w:szCs w:val="21"/>
        </w:rPr>
        <w:t xml:space="preserve">te. </w:t>
      </w:r>
      <w:r w:rsidR="00AF3E7B">
        <w:rPr>
          <w:rFonts w:ascii="Arial" w:hAnsi="Arial" w:cs="Arial"/>
          <w:sz w:val="21"/>
          <w:szCs w:val="21"/>
        </w:rPr>
        <w:t>10</w:t>
      </w:r>
      <w:r w:rsidRPr="00190C6B">
        <w:rPr>
          <w:rFonts w:ascii="Arial" w:hAnsi="Arial" w:cs="Arial"/>
          <w:sz w:val="21"/>
          <w:szCs w:val="21"/>
        </w:rPr>
        <w:t>.1</w:t>
      </w:r>
      <w:r w:rsidR="00AF3E7B">
        <w:rPr>
          <w:rFonts w:ascii="Arial" w:hAnsi="Arial" w:cs="Arial"/>
          <w:sz w:val="21"/>
          <w:szCs w:val="21"/>
        </w:rPr>
        <w:t>2</w:t>
      </w:r>
      <w:r w:rsidRPr="00190C6B">
        <w:rPr>
          <w:rFonts w:ascii="Arial" w:hAnsi="Arial" w:cs="Arial"/>
          <w:sz w:val="21"/>
          <w:szCs w:val="21"/>
        </w:rPr>
        <w:t>.2021</w:t>
      </w:r>
    </w:p>
    <w:p w14:paraId="1509A246" w14:textId="77777777" w:rsidR="0080429E" w:rsidRPr="007F0F09" w:rsidRDefault="0080429E" w:rsidP="0080429E">
      <w:pPr>
        <w:rPr>
          <w:rFonts w:ascii="Arial" w:hAnsi="Arial" w:cs="Arial"/>
          <w:sz w:val="21"/>
          <w:szCs w:val="21"/>
        </w:rPr>
      </w:pPr>
      <w:r w:rsidRPr="007F0F09">
        <w:rPr>
          <w:rFonts w:ascii="Arial" w:hAnsi="Arial" w:cs="Arial"/>
          <w:sz w:val="21"/>
          <w:szCs w:val="21"/>
        </w:rPr>
        <w:t xml:space="preserve">                                           </w:t>
      </w:r>
    </w:p>
    <w:p w14:paraId="2DA307D6" w14:textId="77777777" w:rsidR="0080429E" w:rsidRPr="007F0F09" w:rsidRDefault="0080429E" w:rsidP="0080429E">
      <w:pPr>
        <w:rPr>
          <w:rFonts w:ascii="Arial" w:hAnsi="Arial" w:cs="Arial"/>
          <w:b/>
          <w:bCs/>
          <w:sz w:val="21"/>
          <w:szCs w:val="21"/>
          <w:u w:val="single"/>
        </w:rPr>
      </w:pPr>
      <w:r>
        <w:rPr>
          <w:rFonts w:ascii="Arial" w:hAnsi="Arial" w:cs="Arial"/>
          <w:b/>
          <w:bCs/>
          <w:sz w:val="21"/>
          <w:szCs w:val="21"/>
          <w:u w:val="single"/>
        </w:rPr>
        <w:t>Sr.DEE(TRS) AQ</w:t>
      </w:r>
      <w:r w:rsidRPr="007F0F09">
        <w:rPr>
          <w:rFonts w:ascii="Arial" w:hAnsi="Arial" w:cs="Arial"/>
          <w:b/>
          <w:bCs/>
          <w:sz w:val="21"/>
          <w:szCs w:val="21"/>
          <w:u w:val="single"/>
        </w:rPr>
        <w:t xml:space="preserve"> </w:t>
      </w:r>
    </w:p>
    <w:p w14:paraId="62705D41" w14:textId="77777777" w:rsidR="0080429E" w:rsidRPr="007F0F09" w:rsidRDefault="0080429E" w:rsidP="0080429E">
      <w:pPr>
        <w:jc w:val="center"/>
        <w:rPr>
          <w:rFonts w:ascii="Arial" w:hAnsi="Arial" w:cs="Arial"/>
          <w:sz w:val="21"/>
          <w:szCs w:val="21"/>
          <w:u w:val="single"/>
        </w:rPr>
      </w:pPr>
    </w:p>
    <w:p w14:paraId="0BB66F84" w14:textId="77777777" w:rsidR="0080429E" w:rsidRDefault="0080429E" w:rsidP="0080429E">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Sub: </w:t>
      </w:r>
      <w:r w:rsidR="00AF3E7B">
        <w:rPr>
          <w:rFonts w:ascii="Arial" w:hAnsi="Arial" w:cs="Arial"/>
          <w:sz w:val="21"/>
          <w:szCs w:val="21"/>
        </w:rPr>
        <w:t xml:space="preserve">     </w:t>
      </w:r>
      <w:r w:rsidRPr="00190C6B">
        <w:rPr>
          <w:rFonts w:ascii="Arial" w:hAnsi="Arial" w:cs="Arial"/>
          <w:sz w:val="21"/>
          <w:szCs w:val="21"/>
        </w:rPr>
        <w:t>C</w:t>
      </w:r>
      <w:r w:rsidR="00AF3E7B">
        <w:rPr>
          <w:rFonts w:ascii="Arial" w:hAnsi="Arial" w:cs="Arial"/>
          <w:sz w:val="21"/>
          <w:szCs w:val="21"/>
        </w:rPr>
        <w:t xml:space="preserve"> </w:t>
      </w:r>
      <w:r w:rsidRPr="00190C6B">
        <w:rPr>
          <w:rFonts w:ascii="Arial" w:hAnsi="Arial" w:cs="Arial"/>
          <w:sz w:val="21"/>
          <w:szCs w:val="21"/>
        </w:rPr>
        <w:t>.A. No. ELS/AQ/DRG/WCQ/18-19/01 dated 03-01-2019 for  “Repairs</w:t>
      </w:r>
    </w:p>
    <w:p w14:paraId="70E0D9D1" w14:textId="77777777" w:rsidR="0080429E" w:rsidRDefault="0080429E" w:rsidP="0080429E">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 of Complete</w:t>
      </w:r>
      <w:r>
        <w:rPr>
          <w:rFonts w:ascii="Arial" w:hAnsi="Arial" w:cs="Arial"/>
          <w:sz w:val="21"/>
          <w:szCs w:val="21"/>
        </w:rPr>
        <w:t xml:space="preserve"> </w:t>
      </w:r>
      <w:r w:rsidRPr="00190C6B">
        <w:rPr>
          <w:rFonts w:ascii="Arial" w:hAnsi="Arial" w:cs="Arial"/>
          <w:sz w:val="21"/>
          <w:szCs w:val="21"/>
        </w:rPr>
        <w:t xml:space="preserve">Dynamic Braking Resistance (DBR) of A C Locomotives </w:t>
      </w:r>
    </w:p>
    <w:p w14:paraId="7D110FF9" w14:textId="77777777" w:rsidR="0080429E" w:rsidRPr="00190C6B" w:rsidRDefault="0080429E" w:rsidP="0080429E">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of ELS/Ajni, BSL, KYN &amp;</w:t>
      </w:r>
      <w:r>
        <w:rPr>
          <w:rFonts w:ascii="Arial" w:hAnsi="Arial" w:cs="Arial"/>
          <w:sz w:val="21"/>
          <w:szCs w:val="21"/>
        </w:rPr>
        <w:t xml:space="preserve"> </w:t>
      </w:r>
      <w:r w:rsidRPr="00190C6B">
        <w:rPr>
          <w:rFonts w:ascii="Arial" w:hAnsi="Arial" w:cs="Arial"/>
          <w:sz w:val="21"/>
          <w:szCs w:val="21"/>
        </w:rPr>
        <w:t>ELW/BSL.</w:t>
      </w:r>
    </w:p>
    <w:p w14:paraId="129EB6C6" w14:textId="77777777" w:rsidR="0080429E" w:rsidRDefault="0080429E" w:rsidP="0080429E">
      <w:pPr>
        <w:rPr>
          <w:rFonts w:ascii="Arial" w:hAnsi="Arial" w:cs="Arial"/>
          <w:b/>
          <w:bCs/>
          <w:sz w:val="21"/>
          <w:szCs w:val="21"/>
        </w:rPr>
      </w:pPr>
      <w:r w:rsidRPr="00190C6B">
        <w:rPr>
          <w:rFonts w:ascii="Arial" w:hAnsi="Arial" w:cs="Arial"/>
          <w:sz w:val="21"/>
          <w:szCs w:val="21"/>
        </w:rPr>
        <w:t xml:space="preserve">                </w:t>
      </w:r>
      <w:r w:rsidR="00AF3E7B">
        <w:rPr>
          <w:rFonts w:ascii="Arial" w:hAnsi="Arial" w:cs="Arial"/>
          <w:sz w:val="21"/>
          <w:szCs w:val="21"/>
        </w:rPr>
        <w:t xml:space="preserve">          </w:t>
      </w:r>
      <w:r w:rsidR="00AF3E7B" w:rsidRPr="00AF3E7B">
        <w:rPr>
          <w:rFonts w:ascii="Arial" w:hAnsi="Arial" w:cs="Arial"/>
          <w:b/>
          <w:bCs/>
          <w:sz w:val="21"/>
          <w:szCs w:val="21"/>
        </w:rPr>
        <w:t xml:space="preserve">Unutilized qty of ELS/KYN    </w:t>
      </w:r>
    </w:p>
    <w:p w14:paraId="6DD69262" w14:textId="77777777" w:rsidR="00AF3E7B" w:rsidRDefault="00AF3E7B" w:rsidP="0080429E">
      <w:pPr>
        <w:rPr>
          <w:rFonts w:ascii="Arial" w:hAnsi="Arial" w:cs="Arial"/>
          <w:b/>
          <w:bCs/>
          <w:sz w:val="21"/>
          <w:szCs w:val="21"/>
        </w:rPr>
      </w:pPr>
    </w:p>
    <w:p w14:paraId="5BBAAC3E" w14:textId="77777777" w:rsidR="00AF3E7B" w:rsidRDefault="00AF3E7B" w:rsidP="0080429E">
      <w:pPr>
        <w:rPr>
          <w:rFonts w:ascii="Arial" w:hAnsi="Arial" w:cs="Arial"/>
          <w:sz w:val="21"/>
          <w:szCs w:val="21"/>
        </w:rPr>
      </w:pPr>
      <w:r>
        <w:rPr>
          <w:rFonts w:ascii="Arial" w:hAnsi="Arial" w:cs="Arial"/>
          <w:b/>
          <w:bCs/>
          <w:sz w:val="21"/>
          <w:szCs w:val="21"/>
        </w:rPr>
        <w:t xml:space="preserve">              </w:t>
      </w:r>
      <w:r w:rsidRPr="00AF3E7B">
        <w:rPr>
          <w:rFonts w:ascii="Arial" w:hAnsi="Arial" w:cs="Arial"/>
          <w:sz w:val="21"/>
          <w:szCs w:val="21"/>
        </w:rPr>
        <w:t>Ref:</w:t>
      </w:r>
      <w:r>
        <w:rPr>
          <w:rFonts w:ascii="Arial" w:hAnsi="Arial" w:cs="Arial"/>
          <w:sz w:val="21"/>
          <w:szCs w:val="21"/>
        </w:rPr>
        <w:t xml:space="preserve">    (i)   Your letter No.ELS/AQ/DRG/WCQ/18-19/01 dated 03-12-2021</w:t>
      </w:r>
      <w:r w:rsidRPr="00AF3E7B">
        <w:rPr>
          <w:rFonts w:ascii="Arial" w:hAnsi="Arial" w:cs="Arial"/>
          <w:sz w:val="21"/>
          <w:szCs w:val="21"/>
        </w:rPr>
        <w:t xml:space="preserve"> </w:t>
      </w:r>
    </w:p>
    <w:p w14:paraId="236E9D11" w14:textId="77777777" w:rsidR="00AF3E7B" w:rsidRPr="00AF3E7B" w:rsidRDefault="00AF3E7B" w:rsidP="0080429E">
      <w:pPr>
        <w:rPr>
          <w:rFonts w:ascii="Arial" w:hAnsi="Arial" w:cs="Arial"/>
          <w:sz w:val="21"/>
          <w:szCs w:val="21"/>
        </w:rPr>
      </w:pPr>
      <w:r>
        <w:rPr>
          <w:rFonts w:ascii="Arial" w:hAnsi="Arial" w:cs="Arial"/>
          <w:sz w:val="21"/>
          <w:szCs w:val="21"/>
        </w:rPr>
        <w:t xml:space="preserve">                         (ii)  This office letter of even No. dated 15-11-2021</w:t>
      </w:r>
    </w:p>
    <w:p w14:paraId="658C6725" w14:textId="77777777" w:rsidR="0080429E" w:rsidRPr="00190C6B" w:rsidRDefault="0080429E" w:rsidP="0080429E">
      <w:pPr>
        <w:jc w:val="center"/>
        <w:rPr>
          <w:rFonts w:ascii="Arial" w:hAnsi="Arial" w:cs="Arial"/>
          <w:sz w:val="21"/>
          <w:szCs w:val="21"/>
        </w:rPr>
      </w:pPr>
      <w:r w:rsidRPr="00190C6B">
        <w:rPr>
          <w:rFonts w:ascii="Arial" w:hAnsi="Arial" w:cs="Arial"/>
          <w:sz w:val="21"/>
          <w:szCs w:val="21"/>
        </w:rPr>
        <w:t>--***--</w:t>
      </w:r>
    </w:p>
    <w:p w14:paraId="565DEBB4" w14:textId="77777777" w:rsidR="0080429E" w:rsidRPr="00190C6B" w:rsidRDefault="0080429E" w:rsidP="0080429E">
      <w:pPr>
        <w:jc w:val="center"/>
        <w:rPr>
          <w:rFonts w:ascii="Arial" w:hAnsi="Arial" w:cs="Arial"/>
          <w:sz w:val="21"/>
          <w:szCs w:val="21"/>
        </w:rPr>
      </w:pPr>
    </w:p>
    <w:p w14:paraId="6C283C7E" w14:textId="77777777" w:rsidR="00AF3E7B" w:rsidRDefault="00AF3E7B" w:rsidP="0080429E">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With reference to your letter under ref – 1, it is confirmed that </w:t>
      </w:r>
      <w:r w:rsidRPr="00190C6B">
        <w:rPr>
          <w:rFonts w:ascii="Arial" w:hAnsi="Arial" w:cs="Arial"/>
          <w:sz w:val="21"/>
          <w:szCs w:val="21"/>
        </w:rPr>
        <w:t xml:space="preserve">repairing work of balance 6 Nos. DBR for ELS/KYN </w:t>
      </w:r>
      <w:r>
        <w:rPr>
          <w:rFonts w:ascii="Arial" w:hAnsi="Arial" w:cs="Arial"/>
          <w:sz w:val="21"/>
          <w:szCs w:val="21"/>
        </w:rPr>
        <w:t>against</w:t>
      </w:r>
      <w:r w:rsidRPr="00190C6B">
        <w:rPr>
          <w:rFonts w:ascii="Arial" w:hAnsi="Arial" w:cs="Arial"/>
          <w:sz w:val="21"/>
          <w:szCs w:val="21"/>
        </w:rPr>
        <w:t xml:space="preserve"> above mentioned contract</w:t>
      </w:r>
      <w:r>
        <w:rPr>
          <w:rFonts w:ascii="Arial" w:hAnsi="Arial" w:cs="Arial"/>
          <w:sz w:val="21"/>
          <w:szCs w:val="21"/>
        </w:rPr>
        <w:t xml:space="preserve"> is not required now.</w:t>
      </w:r>
    </w:p>
    <w:p w14:paraId="5EA5A163" w14:textId="77777777" w:rsidR="00AF3E7B" w:rsidRDefault="00AF3E7B" w:rsidP="0080429E">
      <w:pPr>
        <w:pStyle w:val="BodyTextIndent2"/>
        <w:spacing w:after="0" w:line="240" w:lineRule="auto"/>
        <w:ind w:left="0" w:firstLine="720"/>
        <w:jc w:val="both"/>
        <w:rPr>
          <w:rFonts w:ascii="Arial" w:hAnsi="Arial" w:cs="Arial"/>
          <w:sz w:val="21"/>
          <w:szCs w:val="21"/>
        </w:rPr>
      </w:pPr>
    </w:p>
    <w:p w14:paraId="132D374C" w14:textId="77777777" w:rsidR="00045AF6" w:rsidRDefault="00045AF6" w:rsidP="0080429E">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Utilization of KYN’s </w:t>
      </w:r>
      <w:r w:rsidR="00AF3E7B">
        <w:rPr>
          <w:rFonts w:ascii="Arial" w:hAnsi="Arial" w:cs="Arial"/>
          <w:sz w:val="21"/>
          <w:szCs w:val="21"/>
        </w:rPr>
        <w:t xml:space="preserve">balance </w:t>
      </w:r>
      <w:r>
        <w:rPr>
          <w:rFonts w:ascii="Arial" w:hAnsi="Arial" w:cs="Arial"/>
          <w:sz w:val="21"/>
          <w:szCs w:val="21"/>
        </w:rPr>
        <w:t xml:space="preserve">6 Nos. qty for ELS/BSL is  not agreed due to paucity of funds under Revenue. This may be operated on ELS/BSL’s account by utilizing their funds/ revising estimate for additional quantity. </w:t>
      </w:r>
    </w:p>
    <w:p w14:paraId="48AF1A67" w14:textId="77777777" w:rsidR="00045AF6" w:rsidRDefault="00045AF6" w:rsidP="0080429E">
      <w:pPr>
        <w:pStyle w:val="BodyTextIndent2"/>
        <w:spacing w:after="0" w:line="240" w:lineRule="auto"/>
        <w:ind w:left="0" w:firstLine="720"/>
        <w:jc w:val="both"/>
        <w:rPr>
          <w:rFonts w:ascii="Arial" w:hAnsi="Arial" w:cs="Arial"/>
          <w:sz w:val="21"/>
          <w:szCs w:val="21"/>
        </w:rPr>
      </w:pPr>
    </w:p>
    <w:p w14:paraId="0094B950" w14:textId="77777777" w:rsidR="00AF3E7B" w:rsidRDefault="00AF3E7B" w:rsidP="0080429E">
      <w:pPr>
        <w:pStyle w:val="BodyTextIndent2"/>
        <w:spacing w:after="0" w:line="240" w:lineRule="auto"/>
        <w:ind w:left="0" w:firstLine="720"/>
        <w:jc w:val="both"/>
        <w:rPr>
          <w:rFonts w:ascii="Arial" w:hAnsi="Arial" w:cs="Arial"/>
          <w:sz w:val="21"/>
          <w:szCs w:val="21"/>
        </w:rPr>
      </w:pPr>
    </w:p>
    <w:p w14:paraId="6495E802" w14:textId="77777777" w:rsidR="0080429E" w:rsidRDefault="0080429E" w:rsidP="0080429E">
      <w:pPr>
        <w:ind w:firstLine="720"/>
        <w:jc w:val="both"/>
        <w:rPr>
          <w:rFonts w:ascii="Arial" w:hAnsi="Arial" w:cs="Arial"/>
          <w:sz w:val="21"/>
          <w:szCs w:val="21"/>
        </w:rPr>
      </w:pPr>
    </w:p>
    <w:p w14:paraId="65F28C89" w14:textId="77777777" w:rsidR="0080429E" w:rsidRDefault="0080429E" w:rsidP="0080429E">
      <w:pPr>
        <w:ind w:firstLine="720"/>
        <w:jc w:val="both"/>
        <w:rPr>
          <w:rFonts w:ascii="Arial" w:hAnsi="Arial" w:cs="Arial"/>
          <w:sz w:val="21"/>
          <w:szCs w:val="21"/>
        </w:rPr>
      </w:pPr>
    </w:p>
    <w:p w14:paraId="25065A15" w14:textId="77777777" w:rsidR="0080429E" w:rsidRDefault="0080429E" w:rsidP="0080429E">
      <w:pPr>
        <w:ind w:firstLine="720"/>
        <w:jc w:val="both"/>
        <w:rPr>
          <w:rFonts w:ascii="Arial" w:hAnsi="Arial" w:cs="Arial"/>
          <w:sz w:val="21"/>
          <w:szCs w:val="21"/>
        </w:rPr>
      </w:pPr>
    </w:p>
    <w:p w14:paraId="7FBAAA32" w14:textId="77777777" w:rsidR="0080429E" w:rsidRDefault="0080429E" w:rsidP="0080429E">
      <w:pPr>
        <w:ind w:firstLine="720"/>
        <w:jc w:val="both"/>
        <w:rPr>
          <w:rFonts w:ascii="Arial" w:hAnsi="Arial" w:cs="Arial"/>
          <w:sz w:val="21"/>
          <w:szCs w:val="21"/>
        </w:rPr>
      </w:pPr>
    </w:p>
    <w:p w14:paraId="372046D0" w14:textId="77777777" w:rsidR="0080429E" w:rsidRPr="00847634" w:rsidRDefault="0080429E" w:rsidP="0080429E">
      <w:pPr>
        <w:jc w:val="center"/>
        <w:rPr>
          <w:rFonts w:ascii="Arial" w:hAnsi="Arial" w:cs="Arial"/>
          <w:sz w:val="22"/>
          <w:szCs w:val="22"/>
        </w:rPr>
      </w:pPr>
      <w:r>
        <w:rPr>
          <w:rFonts w:ascii="Arial" w:hAnsi="Arial" w:cs="Arial"/>
          <w:sz w:val="22"/>
          <w:szCs w:val="22"/>
        </w:rPr>
        <w:t xml:space="preserve">                                                                                                              (</w:t>
      </w:r>
      <w:r w:rsidR="003C63FA">
        <w:rPr>
          <w:rFonts w:ascii="Arial" w:hAnsi="Arial" w:cs="Arial"/>
          <w:sz w:val="22"/>
          <w:szCs w:val="22"/>
        </w:rPr>
        <w:t>Mohan Choud</w:t>
      </w:r>
      <w:r w:rsidR="00AF3E7B">
        <w:rPr>
          <w:rFonts w:ascii="Arial" w:hAnsi="Arial" w:cs="Arial"/>
          <w:sz w:val="22"/>
          <w:szCs w:val="22"/>
        </w:rPr>
        <w:t>hary)</w:t>
      </w:r>
    </w:p>
    <w:p w14:paraId="6C495CC5" w14:textId="77777777" w:rsidR="0080429E" w:rsidRPr="00847634" w:rsidRDefault="0080429E" w:rsidP="0080429E">
      <w:pPr>
        <w:jc w:val="center"/>
        <w:rPr>
          <w:rFonts w:ascii="Arial" w:hAnsi="Arial" w:cs="Arial"/>
          <w:sz w:val="22"/>
          <w:szCs w:val="22"/>
        </w:rPr>
      </w:pPr>
      <w:r w:rsidRPr="00847634">
        <w:rPr>
          <w:rFonts w:ascii="Arial" w:hAnsi="Arial" w:cs="Arial"/>
          <w:sz w:val="22"/>
          <w:szCs w:val="22"/>
        </w:rPr>
        <w:t xml:space="preserve">                                                                                                                 DEE (TRS) Kalyan</w:t>
      </w:r>
    </w:p>
    <w:p w14:paraId="5578EF25" w14:textId="77777777" w:rsidR="0080429E" w:rsidRPr="007E6002" w:rsidRDefault="0080429E" w:rsidP="0080429E">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1B7B48C4" w14:textId="77777777" w:rsidR="0080429E" w:rsidRDefault="0080429E"/>
    <w:p w14:paraId="63A35760" w14:textId="77777777" w:rsidR="0080429E" w:rsidRDefault="0080429E"/>
    <w:p w14:paraId="0C5BE55B" w14:textId="77777777" w:rsidR="0080429E" w:rsidRDefault="0080429E"/>
    <w:p w14:paraId="3C7A819E" w14:textId="77777777" w:rsidR="0080429E" w:rsidRDefault="0080429E"/>
    <w:p w14:paraId="42CB4EA9" w14:textId="77777777" w:rsidR="0080429E" w:rsidRDefault="0080429E"/>
    <w:p w14:paraId="0C956F15" w14:textId="77777777" w:rsidR="0080429E" w:rsidRDefault="0080429E"/>
    <w:p w14:paraId="5BD32942" w14:textId="77777777" w:rsidR="0080429E" w:rsidRDefault="0080429E"/>
    <w:p w14:paraId="4EE29E65" w14:textId="77777777" w:rsidR="0080429E" w:rsidRDefault="0080429E"/>
    <w:p w14:paraId="66E3653A" w14:textId="77777777" w:rsidR="00AF3E7B" w:rsidRDefault="00AF3E7B"/>
    <w:p w14:paraId="3CAF486C" w14:textId="77777777" w:rsidR="00AF3E7B" w:rsidRDefault="00AF3E7B"/>
    <w:p w14:paraId="2B7A35B8" w14:textId="77777777" w:rsidR="00AF3E7B" w:rsidRDefault="00AF3E7B"/>
    <w:p w14:paraId="0A6BAF8F" w14:textId="77777777" w:rsidR="00AF3E7B" w:rsidRDefault="00AF3E7B"/>
    <w:p w14:paraId="603AC103" w14:textId="77777777" w:rsidR="00AF3E7B" w:rsidRDefault="00AF3E7B"/>
    <w:p w14:paraId="490B758B" w14:textId="77777777" w:rsidR="00AF3E7B" w:rsidRDefault="00AF3E7B"/>
    <w:p w14:paraId="57A92D16" w14:textId="77777777" w:rsidR="00AF3E7B" w:rsidRDefault="00AF3E7B"/>
    <w:p w14:paraId="10338BCC" w14:textId="77777777" w:rsidR="00AF3E7B" w:rsidRDefault="00AF3E7B"/>
    <w:p w14:paraId="2486CCAE" w14:textId="77777777" w:rsidR="00AF3E7B" w:rsidRDefault="00AF3E7B"/>
    <w:p w14:paraId="6266F232" w14:textId="77777777" w:rsidR="00AF3E7B" w:rsidRDefault="00AF3E7B"/>
    <w:p w14:paraId="226650D7" w14:textId="77777777" w:rsidR="00AF3E7B" w:rsidRDefault="00AF3E7B"/>
    <w:p w14:paraId="4A38186E" w14:textId="77777777" w:rsidR="00AF3E7B" w:rsidRDefault="00AF3E7B"/>
    <w:p w14:paraId="650E0302" w14:textId="77777777" w:rsidR="00AF3E7B" w:rsidRDefault="00AF3E7B"/>
    <w:p w14:paraId="659655C4" w14:textId="77777777" w:rsidR="0080429E" w:rsidRDefault="0080429E"/>
    <w:p w14:paraId="53652B93" w14:textId="77777777" w:rsidR="00AF3E7B" w:rsidRDefault="00AF3E7B"/>
    <w:p w14:paraId="6B458B67" w14:textId="77777777" w:rsidR="00AF3E7B" w:rsidRDefault="00AF3E7B" w:rsidP="00AF3E7B"/>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AF3E7B" w:rsidRPr="005A14F8" w14:paraId="07E056B9" w14:textId="77777777" w:rsidTr="00AF3E7B">
        <w:trPr>
          <w:trHeight w:val="1440"/>
        </w:trPr>
        <w:tc>
          <w:tcPr>
            <w:tcW w:w="4320" w:type="dxa"/>
          </w:tcPr>
          <w:p w14:paraId="6601E8EC" w14:textId="77777777" w:rsidR="00AF3E7B" w:rsidRPr="003C1E74" w:rsidRDefault="00AF3E7B" w:rsidP="00AF3E7B">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7251A556" w14:textId="77777777" w:rsidR="00AF3E7B" w:rsidRPr="005A14F8" w:rsidRDefault="00AF3E7B" w:rsidP="00AF3E7B">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140BAE5" w14:textId="77777777" w:rsidR="00AF3E7B" w:rsidRPr="005A14F8" w:rsidRDefault="00AF3E7B" w:rsidP="00AF3E7B">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B4EB755" w14:textId="77777777" w:rsidR="00AF3E7B" w:rsidRPr="005A14F8" w:rsidRDefault="00AF3E7B" w:rsidP="00AF3E7B">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5DC3768" w14:textId="77777777" w:rsidR="00AF3E7B" w:rsidRPr="005A14F8" w:rsidRDefault="00AF3E7B" w:rsidP="00AF3E7B">
            <w:pPr>
              <w:tabs>
                <w:tab w:val="center" w:pos="882"/>
              </w:tabs>
              <w:rPr>
                <w:sz w:val="6"/>
                <w:szCs w:val="5"/>
              </w:rPr>
            </w:pPr>
            <w:r>
              <w:rPr>
                <w:rFonts w:ascii="Mangal" w:hAnsi="Mangal" w:cs="Mangal"/>
                <w:rtl/>
                <w:cs/>
              </w:rPr>
              <w:tab/>
            </w:r>
            <w:r>
              <w:rPr>
                <w:noProof/>
                <w:sz w:val="6"/>
                <w:szCs w:val="5"/>
                <w:lang w:bidi="hi-IN"/>
              </w:rPr>
              <w:drawing>
                <wp:inline distT="0" distB="0" distL="0" distR="0" wp14:anchorId="02989472" wp14:editId="32839DE6">
                  <wp:extent cx="871220" cy="880110"/>
                  <wp:effectExtent l="19050" t="0" r="5080" b="0"/>
                  <wp:docPr id="1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2C46709E" w14:textId="77777777" w:rsidR="00AF3E7B" w:rsidRDefault="00AF3E7B" w:rsidP="00AF3E7B">
            <w:pPr>
              <w:pStyle w:val="Header"/>
              <w:rPr>
                <w:b/>
              </w:rPr>
            </w:pPr>
          </w:p>
          <w:p w14:paraId="255B1D17" w14:textId="77777777" w:rsidR="00AF3E7B" w:rsidRPr="00743A0A" w:rsidRDefault="00AF3E7B" w:rsidP="00AF3E7B">
            <w:pPr>
              <w:pStyle w:val="Header"/>
              <w:rPr>
                <w:b/>
                <w:bCs/>
              </w:rPr>
            </w:pPr>
            <w:r w:rsidRPr="00743A0A">
              <w:rPr>
                <w:b/>
              </w:rPr>
              <w:t>Central Railway</w:t>
            </w:r>
            <w:r w:rsidRPr="00743A0A">
              <w:rPr>
                <w:rFonts w:ascii="Mangal" w:hAnsi="Mangal" w:cs="Mangal"/>
                <w:b/>
              </w:rPr>
              <w:t xml:space="preserve">            </w:t>
            </w:r>
          </w:p>
          <w:p w14:paraId="3377BDF8" w14:textId="77777777" w:rsidR="00AF3E7B" w:rsidRPr="005A14F8" w:rsidRDefault="00AF3E7B" w:rsidP="00AF3E7B">
            <w:pPr>
              <w:pStyle w:val="Header"/>
              <w:jc w:val="both"/>
              <w:rPr>
                <w:b/>
                <w:bCs/>
              </w:rPr>
            </w:pPr>
            <w:r w:rsidRPr="005A14F8">
              <w:t xml:space="preserve">Office of Sr. DEE (TRS), </w:t>
            </w:r>
          </w:p>
          <w:p w14:paraId="13BF98EE" w14:textId="77777777" w:rsidR="00AF3E7B" w:rsidRPr="005A14F8" w:rsidRDefault="00AF3E7B" w:rsidP="00AF3E7B">
            <w:pPr>
              <w:pStyle w:val="Header"/>
              <w:jc w:val="both"/>
              <w:rPr>
                <w:b/>
                <w:bCs/>
              </w:rPr>
            </w:pPr>
            <w:r w:rsidRPr="005A14F8">
              <w:t xml:space="preserve">Electric Loco Shed, Kalyan - 421 301. </w:t>
            </w:r>
          </w:p>
          <w:p w14:paraId="385AA107" w14:textId="77777777" w:rsidR="00AF3E7B" w:rsidRPr="005A14F8" w:rsidRDefault="00AF3E7B" w:rsidP="00AF3E7B">
            <w:pPr>
              <w:pStyle w:val="Header"/>
              <w:jc w:val="both"/>
              <w:rPr>
                <w:rFonts w:ascii="Mangal" w:hAnsi="Mangal" w:cs="Mangal"/>
                <w:b/>
                <w:bCs/>
              </w:rPr>
            </w:pPr>
            <w:r w:rsidRPr="005A14F8">
              <w:t xml:space="preserve">Email :- </w:t>
            </w:r>
            <w:hyperlink r:id="rId138" w:history="1">
              <w:r w:rsidRPr="00E27BEE">
                <w:rPr>
                  <w:rStyle w:val="Hyperlink"/>
                </w:rPr>
                <w:t>srdeetrskyncrly@gmail.cox</w:t>
              </w:r>
            </w:hyperlink>
            <w:r>
              <w:t xml:space="preserve"> </w:t>
            </w:r>
            <w:r w:rsidRPr="005A14F8">
              <w:t>m</w:t>
            </w:r>
          </w:p>
        </w:tc>
      </w:tr>
    </w:tbl>
    <w:p w14:paraId="446BAE21" w14:textId="77777777" w:rsidR="00AF3E7B" w:rsidRDefault="00AF3E7B" w:rsidP="00AF3E7B">
      <w:pPr>
        <w:rPr>
          <w:rFonts w:ascii="Arial" w:hAnsi="Arial" w:cs="Arial"/>
          <w:sz w:val="21"/>
          <w:szCs w:val="21"/>
        </w:rPr>
      </w:pPr>
    </w:p>
    <w:p w14:paraId="7204074B" w14:textId="77777777" w:rsidR="00AF3E7B" w:rsidRPr="00190C6B" w:rsidRDefault="00AF3E7B" w:rsidP="00AF3E7B">
      <w:pPr>
        <w:rPr>
          <w:rFonts w:ascii="Arial" w:hAnsi="Arial" w:cs="Arial"/>
          <w:sz w:val="21"/>
          <w:szCs w:val="21"/>
        </w:rPr>
      </w:pPr>
      <w:r w:rsidRPr="00190C6B">
        <w:rPr>
          <w:rFonts w:ascii="Arial" w:hAnsi="Arial" w:cs="Arial"/>
          <w:sz w:val="21"/>
          <w:szCs w:val="21"/>
        </w:rPr>
        <w:t xml:space="preserve">No. ELSKYN/WKS/2017/24/DBR Repair                                     </w:t>
      </w:r>
      <w:r w:rsidRPr="00190C6B">
        <w:rPr>
          <w:rFonts w:ascii="Arial" w:hAnsi="Arial" w:cs="Arial"/>
          <w:sz w:val="21"/>
          <w:szCs w:val="21"/>
        </w:rPr>
        <w:tab/>
      </w:r>
      <w:r w:rsidRPr="00190C6B">
        <w:rPr>
          <w:rFonts w:ascii="Arial" w:hAnsi="Arial" w:cs="Arial"/>
          <w:sz w:val="21"/>
          <w:szCs w:val="21"/>
        </w:rPr>
        <w:tab/>
        <w:t>Date. 15.11.2021</w:t>
      </w:r>
    </w:p>
    <w:p w14:paraId="1F98CA40" w14:textId="77777777" w:rsidR="00AF3E7B" w:rsidRPr="007F0F09" w:rsidRDefault="00AF3E7B" w:rsidP="00AF3E7B">
      <w:pPr>
        <w:rPr>
          <w:rFonts w:ascii="Arial" w:hAnsi="Arial" w:cs="Arial"/>
          <w:sz w:val="21"/>
          <w:szCs w:val="21"/>
        </w:rPr>
      </w:pPr>
      <w:r w:rsidRPr="007F0F09">
        <w:rPr>
          <w:rFonts w:ascii="Arial" w:hAnsi="Arial" w:cs="Arial"/>
          <w:sz w:val="21"/>
          <w:szCs w:val="21"/>
        </w:rPr>
        <w:t xml:space="preserve">                                           </w:t>
      </w:r>
    </w:p>
    <w:p w14:paraId="4393B26C" w14:textId="77777777" w:rsidR="00AF3E7B" w:rsidRPr="007F0F09" w:rsidRDefault="00AF3E7B" w:rsidP="00AF3E7B">
      <w:pPr>
        <w:rPr>
          <w:rFonts w:ascii="Arial" w:hAnsi="Arial" w:cs="Arial"/>
          <w:b/>
          <w:bCs/>
          <w:sz w:val="21"/>
          <w:szCs w:val="21"/>
          <w:u w:val="single"/>
        </w:rPr>
      </w:pPr>
      <w:r>
        <w:rPr>
          <w:rFonts w:ascii="Arial" w:hAnsi="Arial" w:cs="Arial"/>
          <w:b/>
          <w:bCs/>
          <w:sz w:val="21"/>
          <w:szCs w:val="21"/>
          <w:u w:val="single"/>
        </w:rPr>
        <w:t>Sr.DEE(TRS) AQ</w:t>
      </w:r>
      <w:r w:rsidRPr="007F0F09">
        <w:rPr>
          <w:rFonts w:ascii="Arial" w:hAnsi="Arial" w:cs="Arial"/>
          <w:b/>
          <w:bCs/>
          <w:sz w:val="21"/>
          <w:szCs w:val="21"/>
          <w:u w:val="single"/>
        </w:rPr>
        <w:t xml:space="preserve"> </w:t>
      </w:r>
    </w:p>
    <w:p w14:paraId="1430A36B" w14:textId="77777777" w:rsidR="00AF3E7B" w:rsidRPr="007F0F09" w:rsidRDefault="00AF3E7B" w:rsidP="00AF3E7B">
      <w:pPr>
        <w:jc w:val="center"/>
        <w:rPr>
          <w:rFonts w:ascii="Arial" w:hAnsi="Arial" w:cs="Arial"/>
          <w:sz w:val="21"/>
          <w:szCs w:val="21"/>
          <w:u w:val="single"/>
        </w:rPr>
      </w:pPr>
    </w:p>
    <w:p w14:paraId="28F9EC9B" w14:textId="77777777" w:rsidR="00AF3E7B" w:rsidRDefault="00AF3E7B" w:rsidP="00AF3E7B">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Sub: C.A. No. ELS/AQ/DRG/WCQ/18-19/01 dated 03-01-2019 for  “Repairs</w:t>
      </w:r>
    </w:p>
    <w:p w14:paraId="16F6BAA5" w14:textId="77777777" w:rsidR="00AF3E7B" w:rsidRDefault="00AF3E7B" w:rsidP="00AF3E7B">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 xml:space="preserve"> of Complete</w:t>
      </w:r>
      <w:r>
        <w:rPr>
          <w:rFonts w:ascii="Arial" w:hAnsi="Arial" w:cs="Arial"/>
          <w:sz w:val="21"/>
          <w:szCs w:val="21"/>
        </w:rPr>
        <w:t xml:space="preserve"> </w:t>
      </w:r>
      <w:r w:rsidRPr="00190C6B">
        <w:rPr>
          <w:rFonts w:ascii="Arial" w:hAnsi="Arial" w:cs="Arial"/>
          <w:sz w:val="21"/>
          <w:szCs w:val="21"/>
        </w:rPr>
        <w:t xml:space="preserve">Dynamic Braking Resistance (DBR) of A C Locomotives </w:t>
      </w:r>
    </w:p>
    <w:p w14:paraId="12631899" w14:textId="77777777" w:rsidR="00AF3E7B" w:rsidRPr="00190C6B" w:rsidRDefault="00AF3E7B" w:rsidP="00AF3E7B">
      <w:pPr>
        <w:jc w:val="both"/>
        <w:rPr>
          <w:rFonts w:ascii="Arial" w:hAnsi="Arial" w:cs="Arial"/>
          <w:sz w:val="21"/>
          <w:szCs w:val="21"/>
        </w:rPr>
      </w:pPr>
      <w:r>
        <w:rPr>
          <w:rFonts w:ascii="Arial" w:hAnsi="Arial" w:cs="Arial"/>
          <w:sz w:val="21"/>
          <w:szCs w:val="21"/>
        </w:rPr>
        <w:t xml:space="preserve">                         </w:t>
      </w:r>
      <w:r w:rsidRPr="00190C6B">
        <w:rPr>
          <w:rFonts w:ascii="Arial" w:hAnsi="Arial" w:cs="Arial"/>
          <w:sz w:val="21"/>
          <w:szCs w:val="21"/>
        </w:rPr>
        <w:t>of ELS/Ajni, BSL, KYN &amp;</w:t>
      </w:r>
      <w:r>
        <w:rPr>
          <w:rFonts w:ascii="Arial" w:hAnsi="Arial" w:cs="Arial"/>
          <w:sz w:val="21"/>
          <w:szCs w:val="21"/>
        </w:rPr>
        <w:t xml:space="preserve"> </w:t>
      </w:r>
      <w:r w:rsidRPr="00190C6B">
        <w:rPr>
          <w:rFonts w:ascii="Arial" w:hAnsi="Arial" w:cs="Arial"/>
          <w:sz w:val="21"/>
          <w:szCs w:val="21"/>
        </w:rPr>
        <w:t>ELW/BSL.</w:t>
      </w:r>
    </w:p>
    <w:p w14:paraId="7EB35216" w14:textId="77777777" w:rsidR="00AF3E7B" w:rsidRPr="00190C6B" w:rsidRDefault="00AF3E7B" w:rsidP="00AF3E7B">
      <w:pPr>
        <w:rPr>
          <w:rFonts w:ascii="Arial" w:hAnsi="Arial" w:cs="Arial"/>
          <w:sz w:val="21"/>
          <w:szCs w:val="21"/>
        </w:rPr>
      </w:pPr>
      <w:r w:rsidRPr="00190C6B">
        <w:rPr>
          <w:rFonts w:ascii="Arial" w:hAnsi="Arial" w:cs="Arial"/>
          <w:sz w:val="21"/>
          <w:szCs w:val="21"/>
        </w:rPr>
        <w:t xml:space="preserve">                </w:t>
      </w:r>
    </w:p>
    <w:p w14:paraId="40611226" w14:textId="77777777" w:rsidR="00AF3E7B" w:rsidRPr="00190C6B" w:rsidRDefault="00AF3E7B" w:rsidP="00AF3E7B">
      <w:pPr>
        <w:jc w:val="center"/>
        <w:rPr>
          <w:rFonts w:ascii="Arial" w:hAnsi="Arial" w:cs="Arial"/>
          <w:sz w:val="21"/>
          <w:szCs w:val="21"/>
        </w:rPr>
      </w:pPr>
      <w:r w:rsidRPr="00190C6B">
        <w:rPr>
          <w:rFonts w:ascii="Arial" w:hAnsi="Arial" w:cs="Arial"/>
          <w:sz w:val="21"/>
          <w:szCs w:val="21"/>
        </w:rPr>
        <w:t>--***--</w:t>
      </w:r>
    </w:p>
    <w:p w14:paraId="670214E4" w14:textId="77777777" w:rsidR="00AF3E7B" w:rsidRPr="00190C6B" w:rsidRDefault="00AF3E7B" w:rsidP="00AF3E7B">
      <w:pPr>
        <w:jc w:val="center"/>
        <w:rPr>
          <w:rFonts w:ascii="Arial" w:hAnsi="Arial" w:cs="Arial"/>
          <w:sz w:val="21"/>
          <w:szCs w:val="21"/>
        </w:rPr>
      </w:pPr>
    </w:p>
    <w:p w14:paraId="55E86DE8" w14:textId="77777777" w:rsidR="00AF3E7B" w:rsidRPr="00190C6B" w:rsidRDefault="00AF3E7B" w:rsidP="00AF3E7B">
      <w:pPr>
        <w:pStyle w:val="BodyTextIndent2"/>
        <w:spacing w:after="0" w:line="240" w:lineRule="auto"/>
        <w:ind w:left="0" w:firstLine="720"/>
        <w:jc w:val="both"/>
        <w:rPr>
          <w:rFonts w:ascii="Arial" w:hAnsi="Arial" w:cs="Arial"/>
          <w:sz w:val="21"/>
          <w:szCs w:val="21"/>
        </w:rPr>
      </w:pPr>
      <w:r w:rsidRPr="00190C6B">
        <w:rPr>
          <w:rFonts w:ascii="Arial" w:hAnsi="Arial" w:cs="Arial"/>
          <w:sz w:val="21"/>
          <w:szCs w:val="21"/>
        </w:rPr>
        <w:t>A works contract for the above mentioned work was awarded to M/s Daulat Ram Engineering Services Private Ltd., KH no 10/2, NH-12, Village Simrai, Raisen – 464 993 (MP) vide Sr.DEE(TRS) AQ’s  LOA No. ELS/AQ/DRG/WCQ/18-19/01 (DBR) dated 27-08-2018.</w:t>
      </w:r>
    </w:p>
    <w:p w14:paraId="50CD3984" w14:textId="77777777" w:rsidR="00AF3E7B" w:rsidRPr="00190C6B" w:rsidRDefault="00AF3E7B" w:rsidP="00AF3E7B">
      <w:pPr>
        <w:ind w:firstLine="720"/>
        <w:jc w:val="both"/>
        <w:rPr>
          <w:rFonts w:ascii="Arial" w:hAnsi="Arial" w:cs="Arial"/>
          <w:sz w:val="21"/>
          <w:szCs w:val="21"/>
        </w:rPr>
      </w:pPr>
    </w:p>
    <w:p w14:paraId="6C246DCB" w14:textId="77777777" w:rsidR="00AF3E7B" w:rsidRPr="00190C6B" w:rsidRDefault="00AF3E7B" w:rsidP="00AF3E7B">
      <w:pPr>
        <w:pStyle w:val="BodyTextIndent2"/>
        <w:spacing w:after="0" w:line="240" w:lineRule="auto"/>
        <w:ind w:left="0" w:firstLine="720"/>
        <w:jc w:val="both"/>
        <w:rPr>
          <w:rFonts w:ascii="Arial" w:hAnsi="Arial" w:cs="Arial"/>
          <w:sz w:val="21"/>
          <w:szCs w:val="21"/>
        </w:rPr>
      </w:pPr>
      <w:r w:rsidRPr="00190C6B">
        <w:rPr>
          <w:rFonts w:ascii="Arial" w:hAnsi="Arial" w:cs="Arial"/>
          <w:sz w:val="21"/>
          <w:szCs w:val="21"/>
        </w:rPr>
        <w:t>In above contract, ELS/KYN’s quantity was 30 Nos</w:t>
      </w:r>
      <w:r>
        <w:rPr>
          <w:rFonts w:ascii="Arial" w:hAnsi="Arial" w:cs="Arial"/>
          <w:sz w:val="21"/>
          <w:szCs w:val="21"/>
        </w:rPr>
        <w:t>.</w:t>
      </w:r>
      <w:r w:rsidRPr="00190C6B">
        <w:rPr>
          <w:rFonts w:ascii="Arial" w:hAnsi="Arial" w:cs="Arial"/>
          <w:sz w:val="21"/>
          <w:szCs w:val="21"/>
        </w:rPr>
        <w:t xml:space="preserve"> </w:t>
      </w:r>
      <w:r>
        <w:rPr>
          <w:rFonts w:ascii="Arial" w:hAnsi="Arial" w:cs="Arial"/>
          <w:sz w:val="21"/>
          <w:szCs w:val="21"/>
        </w:rPr>
        <w:t>O</w:t>
      </w:r>
      <w:r w:rsidRPr="00190C6B">
        <w:rPr>
          <w:rFonts w:ascii="Arial" w:hAnsi="Arial" w:cs="Arial"/>
          <w:sz w:val="21"/>
          <w:szCs w:val="21"/>
        </w:rPr>
        <w:t>ut of which the firm have completed the work of 24 Nos. Dynamic Barking Resistance (DBR) as per Railway`s scope of work and specifications and 100% payment for the same has been released.</w:t>
      </w:r>
    </w:p>
    <w:p w14:paraId="4C94F3B7" w14:textId="77777777" w:rsidR="00AF3E7B" w:rsidRPr="00190C6B" w:rsidRDefault="00AF3E7B" w:rsidP="00AF3E7B">
      <w:pPr>
        <w:pStyle w:val="BodyTextIndent2"/>
        <w:spacing w:after="0" w:line="240" w:lineRule="auto"/>
        <w:ind w:left="0" w:firstLine="720"/>
        <w:jc w:val="both"/>
        <w:rPr>
          <w:rFonts w:ascii="Arial" w:hAnsi="Arial" w:cs="Arial"/>
          <w:sz w:val="21"/>
          <w:szCs w:val="21"/>
        </w:rPr>
      </w:pPr>
    </w:p>
    <w:p w14:paraId="09568DC6" w14:textId="77777777" w:rsidR="00AF3E7B" w:rsidRPr="00190C6B" w:rsidRDefault="00AF3E7B" w:rsidP="00AF3E7B">
      <w:pPr>
        <w:pStyle w:val="BodyTextIndent2"/>
        <w:spacing w:after="0" w:line="240" w:lineRule="auto"/>
        <w:ind w:left="0"/>
        <w:jc w:val="both"/>
        <w:rPr>
          <w:rFonts w:ascii="Arial" w:hAnsi="Arial" w:cs="Arial"/>
          <w:sz w:val="21"/>
          <w:szCs w:val="21"/>
        </w:rPr>
      </w:pPr>
      <w:r w:rsidRPr="00190C6B">
        <w:rPr>
          <w:rFonts w:ascii="Arial" w:hAnsi="Arial" w:cs="Arial"/>
          <w:sz w:val="21"/>
          <w:szCs w:val="21"/>
        </w:rPr>
        <w:t xml:space="preserve">    </w:t>
      </w:r>
      <w:r w:rsidRPr="00190C6B">
        <w:rPr>
          <w:rFonts w:ascii="Arial" w:hAnsi="Arial" w:cs="Arial"/>
          <w:sz w:val="21"/>
          <w:szCs w:val="21"/>
        </w:rPr>
        <w:tab/>
        <w:t xml:space="preserve"> Total 12 Nos. complete Dynamic Braking Resistance with AC MVRF have been sanctioned in RSP vide item No. 2046/2020-21. Out of which 10 Nos.</w:t>
      </w:r>
      <w:r>
        <w:rPr>
          <w:rFonts w:ascii="Arial" w:hAnsi="Arial" w:cs="Arial"/>
          <w:sz w:val="21"/>
          <w:szCs w:val="21"/>
        </w:rPr>
        <w:t xml:space="preserve"> </w:t>
      </w:r>
      <w:r w:rsidRPr="00190C6B">
        <w:rPr>
          <w:rFonts w:ascii="Arial" w:hAnsi="Arial" w:cs="Arial"/>
          <w:sz w:val="21"/>
          <w:szCs w:val="21"/>
        </w:rPr>
        <w:t xml:space="preserve">have been received from M/s Stesalit Telema </w:t>
      </w:r>
      <w:r>
        <w:rPr>
          <w:rFonts w:ascii="Arial" w:hAnsi="Arial" w:cs="Arial"/>
          <w:sz w:val="21"/>
          <w:szCs w:val="21"/>
        </w:rPr>
        <w:t xml:space="preserve">Electricals Pvt. Ltd, </w:t>
      </w:r>
      <w:r w:rsidRPr="00190C6B">
        <w:rPr>
          <w:rFonts w:ascii="Arial" w:hAnsi="Arial" w:cs="Arial"/>
          <w:sz w:val="21"/>
          <w:szCs w:val="21"/>
        </w:rPr>
        <w:t xml:space="preserve">and 2 Nos. are </w:t>
      </w:r>
      <w:r>
        <w:rPr>
          <w:rFonts w:ascii="Arial" w:hAnsi="Arial" w:cs="Arial"/>
          <w:sz w:val="21"/>
          <w:szCs w:val="21"/>
        </w:rPr>
        <w:t xml:space="preserve">yet </w:t>
      </w:r>
      <w:r w:rsidRPr="00190C6B">
        <w:rPr>
          <w:rFonts w:ascii="Arial" w:hAnsi="Arial" w:cs="Arial"/>
          <w:sz w:val="21"/>
          <w:szCs w:val="21"/>
        </w:rPr>
        <w:t>to be received from Daulat Ram Engineering Services, Bhopal.</w:t>
      </w:r>
    </w:p>
    <w:p w14:paraId="588993AF" w14:textId="77777777" w:rsidR="00AF3E7B" w:rsidRPr="00190C6B" w:rsidRDefault="00AF3E7B" w:rsidP="00AF3E7B">
      <w:pPr>
        <w:pStyle w:val="BodyTextIndent2"/>
        <w:spacing w:after="0" w:line="240" w:lineRule="auto"/>
        <w:jc w:val="both"/>
        <w:rPr>
          <w:rFonts w:ascii="Arial" w:hAnsi="Arial" w:cs="Arial"/>
          <w:sz w:val="21"/>
          <w:szCs w:val="21"/>
        </w:rPr>
      </w:pPr>
    </w:p>
    <w:p w14:paraId="30F3879A" w14:textId="77777777" w:rsidR="00AF3E7B" w:rsidRPr="00190C6B" w:rsidRDefault="00AF3E7B" w:rsidP="00AF3E7B">
      <w:pPr>
        <w:pStyle w:val="BodyTextIndent2"/>
        <w:spacing w:after="0" w:line="240" w:lineRule="auto"/>
        <w:ind w:left="0" w:firstLine="283"/>
        <w:jc w:val="both"/>
        <w:rPr>
          <w:rFonts w:ascii="Arial" w:hAnsi="Arial" w:cs="Arial"/>
          <w:sz w:val="21"/>
          <w:szCs w:val="21"/>
        </w:rPr>
      </w:pPr>
      <w:r w:rsidRPr="00190C6B">
        <w:rPr>
          <w:rFonts w:ascii="Arial" w:hAnsi="Arial" w:cs="Arial"/>
          <w:sz w:val="21"/>
          <w:szCs w:val="21"/>
        </w:rPr>
        <w:tab/>
        <w:t xml:space="preserve">As sufficient quantity of DBR is now available, it is not necessary to carry out the repairing work of balance 6 Nos. DBR for ELS/KYN </w:t>
      </w:r>
      <w:r>
        <w:rPr>
          <w:rFonts w:ascii="Arial" w:hAnsi="Arial" w:cs="Arial"/>
          <w:sz w:val="21"/>
          <w:szCs w:val="21"/>
        </w:rPr>
        <w:t>against</w:t>
      </w:r>
      <w:r w:rsidRPr="00190C6B">
        <w:rPr>
          <w:rFonts w:ascii="Arial" w:hAnsi="Arial" w:cs="Arial"/>
          <w:sz w:val="21"/>
          <w:szCs w:val="21"/>
        </w:rPr>
        <w:t xml:space="preserve"> above mentioned contract</w:t>
      </w:r>
    </w:p>
    <w:p w14:paraId="09A5EF6C" w14:textId="77777777" w:rsidR="00AF3E7B" w:rsidRPr="00190C6B" w:rsidRDefault="00AF3E7B" w:rsidP="00AF3E7B">
      <w:pPr>
        <w:pStyle w:val="BodyTextIndent2"/>
        <w:spacing w:after="0" w:line="240" w:lineRule="auto"/>
        <w:jc w:val="both"/>
        <w:rPr>
          <w:rFonts w:ascii="Arial" w:hAnsi="Arial" w:cs="Arial"/>
          <w:sz w:val="21"/>
          <w:szCs w:val="21"/>
        </w:rPr>
      </w:pPr>
      <w:r w:rsidRPr="00190C6B">
        <w:rPr>
          <w:rFonts w:ascii="Arial" w:hAnsi="Arial" w:cs="Arial"/>
          <w:sz w:val="21"/>
          <w:szCs w:val="21"/>
        </w:rPr>
        <w:tab/>
      </w:r>
    </w:p>
    <w:p w14:paraId="3DDEB8DC" w14:textId="77777777" w:rsidR="00AF3E7B" w:rsidRDefault="00AF3E7B" w:rsidP="00AF3E7B">
      <w:pPr>
        <w:pStyle w:val="BodyTextIndent2"/>
        <w:spacing w:after="0" w:line="240" w:lineRule="auto"/>
        <w:ind w:left="0"/>
        <w:jc w:val="both"/>
        <w:rPr>
          <w:rFonts w:ascii="Arial" w:hAnsi="Arial" w:cs="Arial"/>
          <w:sz w:val="21"/>
          <w:szCs w:val="21"/>
        </w:rPr>
      </w:pPr>
      <w:r w:rsidRPr="00190C6B">
        <w:rPr>
          <w:rFonts w:ascii="Arial" w:hAnsi="Arial" w:cs="Arial"/>
          <w:sz w:val="21"/>
          <w:szCs w:val="21"/>
        </w:rPr>
        <w:tab/>
      </w:r>
      <w:r>
        <w:rPr>
          <w:rFonts w:ascii="Arial" w:hAnsi="Arial" w:cs="Arial"/>
          <w:sz w:val="21"/>
          <w:szCs w:val="21"/>
        </w:rPr>
        <w:t xml:space="preserve">You are therefore requested to </w:t>
      </w:r>
      <w:r w:rsidRPr="00190C6B">
        <w:rPr>
          <w:rFonts w:ascii="Arial" w:hAnsi="Arial" w:cs="Arial"/>
          <w:sz w:val="21"/>
          <w:szCs w:val="21"/>
        </w:rPr>
        <w:t>short close the ELS/KYN’s quantity of 6 Nos.</w:t>
      </w:r>
      <w:r>
        <w:rPr>
          <w:rFonts w:ascii="Arial" w:hAnsi="Arial" w:cs="Arial"/>
          <w:sz w:val="21"/>
          <w:szCs w:val="21"/>
        </w:rPr>
        <w:t xml:space="preserve">DBR in above mentioned contract as repairing of these DBR is not required now. </w:t>
      </w:r>
    </w:p>
    <w:p w14:paraId="2466935C" w14:textId="77777777" w:rsidR="00AF3E7B" w:rsidRDefault="00AF3E7B" w:rsidP="00AF3E7B">
      <w:pPr>
        <w:pStyle w:val="BodyTextIndent2"/>
        <w:spacing w:after="0" w:line="240" w:lineRule="auto"/>
        <w:jc w:val="both"/>
        <w:rPr>
          <w:rFonts w:ascii="Arial" w:hAnsi="Arial" w:cs="Arial"/>
          <w:sz w:val="21"/>
          <w:szCs w:val="21"/>
        </w:rPr>
      </w:pPr>
    </w:p>
    <w:p w14:paraId="0E2FF62F" w14:textId="77777777" w:rsidR="00AF3E7B" w:rsidRDefault="00AF3E7B" w:rsidP="00AF3E7B">
      <w:pPr>
        <w:ind w:firstLine="720"/>
        <w:jc w:val="both"/>
        <w:rPr>
          <w:rFonts w:ascii="Arial" w:hAnsi="Arial" w:cs="Arial"/>
          <w:sz w:val="21"/>
          <w:szCs w:val="21"/>
        </w:rPr>
      </w:pPr>
    </w:p>
    <w:p w14:paraId="610420AB" w14:textId="77777777" w:rsidR="00AF3E7B" w:rsidRDefault="00AF3E7B" w:rsidP="00AF3E7B">
      <w:pPr>
        <w:ind w:firstLine="720"/>
        <w:jc w:val="both"/>
        <w:rPr>
          <w:rFonts w:ascii="Arial" w:hAnsi="Arial" w:cs="Arial"/>
          <w:sz w:val="21"/>
          <w:szCs w:val="21"/>
        </w:rPr>
      </w:pPr>
    </w:p>
    <w:p w14:paraId="766637C7" w14:textId="77777777" w:rsidR="00AF3E7B" w:rsidRDefault="00AF3E7B" w:rsidP="00AF3E7B">
      <w:pPr>
        <w:ind w:firstLine="720"/>
        <w:jc w:val="both"/>
        <w:rPr>
          <w:rFonts w:ascii="Arial" w:hAnsi="Arial" w:cs="Arial"/>
          <w:sz w:val="21"/>
          <w:szCs w:val="21"/>
        </w:rPr>
      </w:pPr>
    </w:p>
    <w:p w14:paraId="4A76D091" w14:textId="77777777" w:rsidR="00AF3E7B" w:rsidRDefault="00AF3E7B" w:rsidP="00AF3E7B">
      <w:pPr>
        <w:ind w:firstLine="720"/>
        <w:jc w:val="both"/>
        <w:rPr>
          <w:rFonts w:ascii="Arial" w:hAnsi="Arial" w:cs="Arial"/>
          <w:sz w:val="21"/>
          <w:szCs w:val="21"/>
        </w:rPr>
      </w:pPr>
    </w:p>
    <w:p w14:paraId="4B2C2D81" w14:textId="77777777" w:rsidR="00AF3E7B" w:rsidRPr="00847634" w:rsidRDefault="00AF3E7B" w:rsidP="00AF3E7B">
      <w:pPr>
        <w:jc w:val="center"/>
        <w:rPr>
          <w:rFonts w:ascii="Arial" w:hAnsi="Arial" w:cs="Arial"/>
          <w:sz w:val="22"/>
          <w:szCs w:val="22"/>
        </w:rPr>
      </w:pPr>
      <w:r>
        <w:rPr>
          <w:rFonts w:ascii="Arial" w:hAnsi="Arial" w:cs="Arial"/>
          <w:sz w:val="22"/>
          <w:szCs w:val="22"/>
        </w:rPr>
        <w:t xml:space="preserve">                                                                                                              (SANJESH</w:t>
      </w:r>
      <w:r w:rsidRPr="00847634">
        <w:rPr>
          <w:rFonts w:ascii="Arial" w:hAnsi="Arial" w:cs="Arial"/>
          <w:sz w:val="22"/>
          <w:szCs w:val="22"/>
        </w:rPr>
        <w:t>)</w:t>
      </w:r>
    </w:p>
    <w:p w14:paraId="78DA9E1A" w14:textId="77777777" w:rsidR="00AF3E7B" w:rsidRPr="00847634" w:rsidRDefault="00AF3E7B" w:rsidP="00AF3E7B">
      <w:pPr>
        <w:jc w:val="center"/>
        <w:rPr>
          <w:rFonts w:ascii="Arial" w:hAnsi="Arial" w:cs="Arial"/>
          <w:sz w:val="22"/>
          <w:szCs w:val="22"/>
        </w:rPr>
      </w:pPr>
      <w:r w:rsidRPr="00847634">
        <w:rPr>
          <w:rFonts w:ascii="Arial" w:hAnsi="Arial" w:cs="Arial"/>
          <w:sz w:val="22"/>
          <w:szCs w:val="22"/>
        </w:rPr>
        <w:t xml:space="preserve">                                                                                                                 DEE (TRS) Kalyan</w:t>
      </w:r>
    </w:p>
    <w:p w14:paraId="75F04F64" w14:textId="77777777" w:rsidR="00AF3E7B" w:rsidRPr="007E6002" w:rsidRDefault="00AF3E7B" w:rsidP="00AF3E7B">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1F22AA96" w14:textId="77777777" w:rsidR="00AF3E7B" w:rsidRDefault="00AF3E7B"/>
    <w:p w14:paraId="0FF70EB1" w14:textId="77777777" w:rsidR="00AF3E7B" w:rsidRDefault="00AF3E7B"/>
    <w:p w14:paraId="13FB59BF" w14:textId="77777777" w:rsidR="00AF3E7B" w:rsidRDefault="00AF3E7B"/>
    <w:p w14:paraId="2CAEA5C4" w14:textId="77777777" w:rsidR="00AF3E7B" w:rsidRDefault="00AF3E7B"/>
    <w:p w14:paraId="431A1E94" w14:textId="77777777" w:rsidR="00AF3E7B" w:rsidRDefault="00AF3E7B"/>
    <w:p w14:paraId="5C13ED74" w14:textId="77777777" w:rsidR="00AF3E7B" w:rsidRDefault="00AF3E7B"/>
    <w:p w14:paraId="0389653E" w14:textId="77777777" w:rsidR="00AF3E7B" w:rsidRDefault="00AF3E7B"/>
    <w:p w14:paraId="48FDB6CB" w14:textId="77777777" w:rsidR="00AF3E7B" w:rsidRDefault="00AF3E7B"/>
    <w:p w14:paraId="485A5739" w14:textId="77777777" w:rsidR="00AF3E7B" w:rsidRDefault="00AF3E7B"/>
    <w:p w14:paraId="4CD0F881" w14:textId="77777777" w:rsidR="00AF3E7B" w:rsidRDefault="00AF3E7B"/>
    <w:p w14:paraId="07DA3BB1" w14:textId="77777777" w:rsidR="00AF3E7B" w:rsidRDefault="00AF3E7B"/>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E96EF6" w:rsidRPr="005A14F8" w14:paraId="3ECB9599" w14:textId="77777777" w:rsidTr="00E96EF6">
        <w:trPr>
          <w:trHeight w:val="1440"/>
        </w:trPr>
        <w:tc>
          <w:tcPr>
            <w:tcW w:w="4320" w:type="dxa"/>
          </w:tcPr>
          <w:p w14:paraId="5A30AC12" w14:textId="77777777" w:rsidR="00E96EF6" w:rsidRPr="003C1E74" w:rsidRDefault="00E96EF6" w:rsidP="00E96EF6">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18462647" w14:textId="77777777" w:rsidR="00E96EF6" w:rsidRPr="005A14F8" w:rsidRDefault="00E96EF6" w:rsidP="00E96EF6">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56372F4F" w14:textId="77777777" w:rsidR="00E96EF6" w:rsidRPr="005A14F8" w:rsidRDefault="00E96EF6" w:rsidP="00E96EF6">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1E1EC869" w14:textId="77777777" w:rsidR="00E96EF6" w:rsidRPr="005A14F8" w:rsidRDefault="00E96EF6" w:rsidP="00E96EF6">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DFB2E67" w14:textId="77777777" w:rsidR="00E96EF6" w:rsidRPr="005A14F8" w:rsidRDefault="00E96EF6" w:rsidP="00E96EF6">
            <w:pPr>
              <w:tabs>
                <w:tab w:val="center" w:pos="882"/>
              </w:tabs>
              <w:rPr>
                <w:sz w:val="6"/>
                <w:szCs w:val="5"/>
              </w:rPr>
            </w:pPr>
            <w:r>
              <w:rPr>
                <w:rFonts w:ascii="Mangal" w:hAnsi="Mangal" w:cs="Mangal"/>
                <w:rtl/>
                <w:cs/>
              </w:rPr>
              <w:tab/>
            </w:r>
            <w:r>
              <w:rPr>
                <w:noProof/>
                <w:sz w:val="6"/>
                <w:szCs w:val="5"/>
                <w:lang w:bidi="hi-IN"/>
              </w:rPr>
              <w:drawing>
                <wp:inline distT="0" distB="0" distL="0" distR="0" wp14:anchorId="7E4D5B24" wp14:editId="78AE7C12">
                  <wp:extent cx="871220" cy="880110"/>
                  <wp:effectExtent l="19050" t="0" r="5080" b="0"/>
                  <wp:docPr id="1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482FD91E" w14:textId="77777777" w:rsidR="00E96EF6" w:rsidRDefault="00E96EF6" w:rsidP="00E96EF6">
            <w:pPr>
              <w:pStyle w:val="Header"/>
              <w:rPr>
                <w:b/>
              </w:rPr>
            </w:pPr>
          </w:p>
          <w:p w14:paraId="6EA93A79" w14:textId="77777777" w:rsidR="00E96EF6" w:rsidRPr="00743A0A" w:rsidRDefault="00E96EF6" w:rsidP="00E96EF6">
            <w:pPr>
              <w:pStyle w:val="Header"/>
              <w:rPr>
                <w:b/>
                <w:bCs/>
              </w:rPr>
            </w:pPr>
            <w:r w:rsidRPr="00743A0A">
              <w:rPr>
                <w:b/>
              </w:rPr>
              <w:t>Central Railway</w:t>
            </w:r>
            <w:r w:rsidRPr="00743A0A">
              <w:rPr>
                <w:rFonts w:ascii="Mangal" w:hAnsi="Mangal" w:cs="Mangal"/>
                <w:b/>
              </w:rPr>
              <w:t xml:space="preserve">            </w:t>
            </w:r>
          </w:p>
          <w:p w14:paraId="6D352758" w14:textId="77777777" w:rsidR="00E96EF6" w:rsidRPr="005A14F8" w:rsidRDefault="00E96EF6" w:rsidP="00E96EF6">
            <w:pPr>
              <w:pStyle w:val="Header"/>
              <w:jc w:val="both"/>
              <w:rPr>
                <w:b/>
                <w:bCs/>
              </w:rPr>
            </w:pPr>
            <w:r w:rsidRPr="005A14F8">
              <w:t xml:space="preserve">Office of Sr. DEE (TRS), </w:t>
            </w:r>
          </w:p>
          <w:p w14:paraId="2B3350AF" w14:textId="77777777" w:rsidR="00E96EF6" w:rsidRPr="005A14F8" w:rsidRDefault="00E96EF6" w:rsidP="00E96EF6">
            <w:pPr>
              <w:pStyle w:val="Header"/>
              <w:jc w:val="both"/>
              <w:rPr>
                <w:b/>
                <w:bCs/>
              </w:rPr>
            </w:pPr>
            <w:r w:rsidRPr="005A14F8">
              <w:t xml:space="preserve">Electric Loco Shed, Kalyan - 421 301. </w:t>
            </w:r>
          </w:p>
          <w:p w14:paraId="6AAB0AD6" w14:textId="77777777" w:rsidR="00E96EF6" w:rsidRPr="005A14F8" w:rsidRDefault="00E96EF6" w:rsidP="00E96EF6">
            <w:pPr>
              <w:pStyle w:val="Header"/>
              <w:jc w:val="both"/>
              <w:rPr>
                <w:rFonts w:ascii="Mangal" w:hAnsi="Mangal" w:cs="Mangal"/>
                <w:b/>
                <w:bCs/>
              </w:rPr>
            </w:pPr>
            <w:r w:rsidRPr="005A14F8">
              <w:t xml:space="preserve">Email :- </w:t>
            </w:r>
            <w:hyperlink r:id="rId139" w:history="1">
              <w:r w:rsidRPr="00E27BEE">
                <w:rPr>
                  <w:rStyle w:val="Hyperlink"/>
                </w:rPr>
                <w:t>srdeetrskyncrly@gmail.cox</w:t>
              </w:r>
            </w:hyperlink>
            <w:r>
              <w:t xml:space="preserve"> </w:t>
            </w:r>
            <w:r w:rsidRPr="005A14F8">
              <w:t>m</w:t>
            </w:r>
          </w:p>
        </w:tc>
      </w:tr>
    </w:tbl>
    <w:p w14:paraId="2336F0F7" w14:textId="77777777" w:rsidR="00E96EF6" w:rsidRDefault="00E96EF6" w:rsidP="00E96EF6">
      <w:pPr>
        <w:rPr>
          <w:rFonts w:ascii="Arial" w:hAnsi="Arial" w:cs="Arial"/>
          <w:sz w:val="21"/>
          <w:szCs w:val="21"/>
        </w:rPr>
      </w:pPr>
    </w:p>
    <w:p w14:paraId="0DC6FA2B" w14:textId="77777777" w:rsidR="0055324B" w:rsidRPr="007B4874" w:rsidRDefault="0055324B" w:rsidP="0055324B">
      <w:pPr>
        <w:rPr>
          <w:rFonts w:ascii="Arial" w:hAnsi="Arial" w:cs="Arial"/>
          <w:sz w:val="21"/>
          <w:szCs w:val="21"/>
        </w:rPr>
      </w:pPr>
      <w:r w:rsidRPr="007B4874">
        <w:rPr>
          <w:rFonts w:ascii="Arial" w:hAnsi="Arial" w:cs="Arial"/>
          <w:sz w:val="21"/>
          <w:szCs w:val="21"/>
        </w:rPr>
        <w:t xml:space="preserve">No: ELSKYN/WKS/2020/16/Tap Changer        </w:t>
      </w:r>
      <w:r w:rsidRPr="007B4874">
        <w:rPr>
          <w:rFonts w:ascii="Arial" w:hAnsi="Arial" w:cs="Arial"/>
          <w:sz w:val="21"/>
          <w:szCs w:val="21"/>
        </w:rPr>
        <w:tab/>
      </w:r>
      <w:r w:rsidRPr="007B4874">
        <w:rPr>
          <w:rFonts w:ascii="Arial" w:hAnsi="Arial" w:cs="Arial"/>
          <w:sz w:val="21"/>
          <w:szCs w:val="21"/>
        </w:rPr>
        <w:tab/>
        <w:t xml:space="preserve">  </w:t>
      </w:r>
      <w:r w:rsidRPr="007B4874">
        <w:rPr>
          <w:rFonts w:ascii="Arial" w:hAnsi="Arial" w:cs="Arial"/>
          <w:sz w:val="21"/>
          <w:szCs w:val="21"/>
        </w:rPr>
        <w:tab/>
        <w:t xml:space="preserve">    </w:t>
      </w:r>
      <w:r w:rsidR="007D4962">
        <w:rPr>
          <w:rFonts w:ascii="Arial" w:hAnsi="Arial" w:cs="Arial"/>
          <w:sz w:val="21"/>
          <w:szCs w:val="21"/>
        </w:rPr>
        <w:tab/>
      </w:r>
      <w:r w:rsidR="007D4962">
        <w:rPr>
          <w:rFonts w:ascii="Arial" w:hAnsi="Arial" w:cs="Arial"/>
          <w:sz w:val="21"/>
          <w:szCs w:val="21"/>
        </w:rPr>
        <w:tab/>
      </w:r>
      <w:r w:rsidRPr="007B4874">
        <w:rPr>
          <w:rFonts w:ascii="Arial" w:hAnsi="Arial" w:cs="Arial"/>
          <w:sz w:val="21"/>
          <w:szCs w:val="21"/>
        </w:rPr>
        <w:t xml:space="preserve">        Date: </w:t>
      </w:r>
      <w:r>
        <w:rPr>
          <w:rFonts w:ascii="Arial" w:hAnsi="Arial" w:cs="Arial"/>
          <w:sz w:val="21"/>
          <w:szCs w:val="21"/>
        </w:rPr>
        <w:t>1</w:t>
      </w:r>
      <w:r w:rsidR="00A655FF">
        <w:rPr>
          <w:rFonts w:ascii="Arial" w:hAnsi="Arial" w:cs="Arial"/>
          <w:sz w:val="21"/>
          <w:szCs w:val="21"/>
        </w:rPr>
        <w:t>1</w:t>
      </w:r>
      <w:r w:rsidRPr="007B4874">
        <w:rPr>
          <w:rFonts w:ascii="Arial" w:hAnsi="Arial" w:cs="Arial"/>
          <w:sz w:val="21"/>
          <w:szCs w:val="21"/>
        </w:rPr>
        <w:t>.</w:t>
      </w:r>
      <w:r>
        <w:rPr>
          <w:rFonts w:ascii="Arial" w:hAnsi="Arial" w:cs="Arial"/>
          <w:sz w:val="21"/>
          <w:szCs w:val="21"/>
        </w:rPr>
        <w:t>1</w:t>
      </w:r>
      <w:r w:rsidR="00E96EF6">
        <w:rPr>
          <w:rFonts w:ascii="Arial" w:hAnsi="Arial" w:cs="Arial"/>
          <w:sz w:val="21"/>
          <w:szCs w:val="21"/>
        </w:rPr>
        <w:t>1</w:t>
      </w:r>
      <w:r w:rsidRPr="007B4874">
        <w:rPr>
          <w:rFonts w:ascii="Arial" w:hAnsi="Arial" w:cs="Arial"/>
          <w:sz w:val="21"/>
          <w:szCs w:val="21"/>
        </w:rPr>
        <w:t>.2021</w:t>
      </w:r>
    </w:p>
    <w:p w14:paraId="2577ED35" w14:textId="77777777" w:rsidR="0055324B" w:rsidRPr="007B4874" w:rsidRDefault="0055324B" w:rsidP="0055324B">
      <w:pPr>
        <w:ind w:left="900"/>
        <w:jc w:val="both"/>
        <w:rPr>
          <w:rFonts w:ascii="Arial" w:hAnsi="Arial" w:cs="Arial"/>
          <w:sz w:val="21"/>
          <w:szCs w:val="21"/>
        </w:rPr>
      </w:pPr>
    </w:p>
    <w:p w14:paraId="04D3DCD4" w14:textId="77777777" w:rsidR="0055324B" w:rsidRDefault="0055324B" w:rsidP="0055324B">
      <w:pPr>
        <w:rPr>
          <w:rFonts w:ascii="Arial" w:hAnsi="Arial" w:cs="Arial"/>
          <w:b/>
          <w:bCs/>
          <w:sz w:val="21"/>
          <w:szCs w:val="21"/>
        </w:rPr>
      </w:pPr>
      <w:r>
        <w:rPr>
          <w:rFonts w:ascii="Arial" w:hAnsi="Arial" w:cs="Arial"/>
          <w:b/>
          <w:bCs/>
          <w:sz w:val="21"/>
          <w:szCs w:val="21"/>
        </w:rPr>
        <w:t>WAO</w:t>
      </w:r>
      <w:r w:rsidR="00E96EF6">
        <w:rPr>
          <w:rFonts w:ascii="Arial" w:hAnsi="Arial" w:cs="Arial"/>
          <w:b/>
          <w:bCs/>
          <w:sz w:val="21"/>
          <w:szCs w:val="21"/>
        </w:rPr>
        <w:t xml:space="preserve"> </w:t>
      </w:r>
      <w:r>
        <w:rPr>
          <w:rFonts w:ascii="Arial" w:hAnsi="Arial" w:cs="Arial"/>
          <w:b/>
          <w:bCs/>
          <w:sz w:val="21"/>
          <w:szCs w:val="21"/>
        </w:rPr>
        <w:t>(ELW)</w:t>
      </w:r>
      <w:r w:rsidRPr="007B4874">
        <w:rPr>
          <w:rFonts w:ascii="Arial" w:hAnsi="Arial" w:cs="Arial"/>
          <w:b/>
          <w:bCs/>
          <w:sz w:val="21"/>
          <w:szCs w:val="21"/>
        </w:rPr>
        <w:t xml:space="preserve"> BSL</w:t>
      </w:r>
    </w:p>
    <w:p w14:paraId="4ECB6AEF" w14:textId="77777777" w:rsidR="0055324B" w:rsidRPr="007B4874" w:rsidRDefault="0055324B" w:rsidP="0055324B">
      <w:pPr>
        <w:rPr>
          <w:rFonts w:ascii="Arial" w:hAnsi="Arial" w:cs="Arial"/>
          <w:sz w:val="21"/>
          <w:szCs w:val="21"/>
        </w:rPr>
      </w:pPr>
    </w:p>
    <w:p w14:paraId="6CD23C52" w14:textId="77777777" w:rsidR="0055324B" w:rsidRPr="007B4874" w:rsidRDefault="0055324B" w:rsidP="0055324B">
      <w:pPr>
        <w:ind w:left="1080" w:hanging="1080"/>
        <w:rPr>
          <w:rFonts w:ascii="Arial" w:hAnsi="Arial" w:cs="Arial"/>
          <w:sz w:val="21"/>
          <w:szCs w:val="21"/>
        </w:rPr>
      </w:pPr>
      <w:r w:rsidRPr="007B4874">
        <w:rPr>
          <w:rFonts w:ascii="Arial" w:hAnsi="Arial" w:cs="Arial"/>
          <w:sz w:val="21"/>
          <w:szCs w:val="21"/>
        </w:rPr>
        <w:t xml:space="preserve">                 Sub:-</w:t>
      </w:r>
      <w:r w:rsidR="00E96EF6">
        <w:rPr>
          <w:rFonts w:ascii="Arial" w:hAnsi="Arial" w:cs="Arial"/>
          <w:sz w:val="21"/>
          <w:szCs w:val="21"/>
        </w:rPr>
        <w:t xml:space="preserve"> Contract</w:t>
      </w:r>
      <w:r>
        <w:rPr>
          <w:rFonts w:ascii="Arial" w:hAnsi="Arial" w:cs="Arial"/>
          <w:sz w:val="21"/>
          <w:szCs w:val="21"/>
        </w:rPr>
        <w:t xml:space="preserve"> </w:t>
      </w:r>
      <w:r w:rsidR="00E96EF6">
        <w:rPr>
          <w:rFonts w:ascii="Arial" w:hAnsi="Arial" w:cs="Arial"/>
          <w:sz w:val="21"/>
          <w:szCs w:val="21"/>
        </w:rPr>
        <w:t>A</w:t>
      </w:r>
      <w:r w:rsidR="00EA654C">
        <w:rPr>
          <w:rFonts w:ascii="Arial" w:hAnsi="Arial" w:cs="Arial"/>
          <w:sz w:val="21"/>
          <w:szCs w:val="21"/>
        </w:rPr>
        <w:t>greements</w:t>
      </w:r>
      <w:r>
        <w:rPr>
          <w:rFonts w:ascii="Arial" w:hAnsi="Arial" w:cs="Arial"/>
          <w:sz w:val="21"/>
          <w:szCs w:val="21"/>
        </w:rPr>
        <w:t xml:space="preserve"> No. </w:t>
      </w:r>
      <w:r w:rsidRPr="007B4874">
        <w:rPr>
          <w:rFonts w:ascii="Arial" w:hAnsi="Arial" w:cs="Arial"/>
          <w:sz w:val="21"/>
          <w:szCs w:val="21"/>
        </w:rPr>
        <w:t>ELSKYN</w:t>
      </w:r>
      <w:r>
        <w:rPr>
          <w:rFonts w:ascii="Arial" w:hAnsi="Arial" w:cs="Arial"/>
          <w:sz w:val="21"/>
          <w:szCs w:val="21"/>
        </w:rPr>
        <w:t>/WKS</w:t>
      </w:r>
      <w:r w:rsidRPr="007B4874">
        <w:rPr>
          <w:rFonts w:ascii="Arial" w:hAnsi="Arial" w:cs="Arial"/>
          <w:sz w:val="21"/>
          <w:szCs w:val="21"/>
        </w:rPr>
        <w:t>/</w:t>
      </w:r>
      <w:r>
        <w:rPr>
          <w:rFonts w:ascii="Arial" w:hAnsi="Arial" w:cs="Arial"/>
          <w:sz w:val="21"/>
          <w:szCs w:val="21"/>
        </w:rPr>
        <w:t xml:space="preserve">2020/16/TC </w:t>
      </w:r>
      <w:r w:rsidRPr="007B4874">
        <w:rPr>
          <w:rFonts w:ascii="Arial" w:hAnsi="Arial" w:cs="Arial"/>
          <w:sz w:val="21"/>
          <w:szCs w:val="21"/>
        </w:rPr>
        <w:t xml:space="preserve">dated </w:t>
      </w:r>
      <w:r>
        <w:rPr>
          <w:rFonts w:ascii="Arial" w:hAnsi="Arial" w:cs="Arial"/>
          <w:sz w:val="21"/>
          <w:szCs w:val="21"/>
        </w:rPr>
        <w:t>04</w:t>
      </w:r>
      <w:r w:rsidR="00E96EF6">
        <w:rPr>
          <w:rFonts w:ascii="Arial" w:hAnsi="Arial" w:cs="Arial"/>
          <w:sz w:val="21"/>
          <w:szCs w:val="21"/>
        </w:rPr>
        <w:t>.</w:t>
      </w:r>
      <w:r>
        <w:rPr>
          <w:rFonts w:ascii="Arial" w:hAnsi="Arial" w:cs="Arial"/>
          <w:sz w:val="21"/>
          <w:szCs w:val="21"/>
        </w:rPr>
        <w:t>1</w:t>
      </w:r>
      <w:r w:rsidRPr="007B4874">
        <w:rPr>
          <w:rFonts w:ascii="Arial" w:hAnsi="Arial" w:cs="Arial"/>
          <w:sz w:val="21"/>
          <w:szCs w:val="21"/>
        </w:rPr>
        <w:t>0</w:t>
      </w:r>
      <w:r w:rsidR="00E96EF6">
        <w:rPr>
          <w:rFonts w:ascii="Arial" w:hAnsi="Arial" w:cs="Arial"/>
          <w:sz w:val="21"/>
          <w:szCs w:val="21"/>
        </w:rPr>
        <w:t>.</w:t>
      </w:r>
      <w:r w:rsidRPr="007B4874">
        <w:rPr>
          <w:rFonts w:ascii="Arial" w:hAnsi="Arial" w:cs="Arial"/>
          <w:sz w:val="21"/>
          <w:szCs w:val="21"/>
        </w:rPr>
        <w:t>2021</w:t>
      </w:r>
      <w:r>
        <w:rPr>
          <w:rFonts w:ascii="Arial" w:hAnsi="Arial" w:cs="Arial"/>
          <w:sz w:val="21"/>
          <w:szCs w:val="21"/>
        </w:rPr>
        <w:t xml:space="preserve"> for</w:t>
      </w:r>
      <w:r w:rsidR="00E96EF6">
        <w:rPr>
          <w:rFonts w:ascii="Arial" w:hAnsi="Arial" w:cs="Arial"/>
          <w:sz w:val="21"/>
          <w:szCs w:val="21"/>
        </w:rPr>
        <w:t xml:space="preserve"> the work of “</w:t>
      </w:r>
      <w:r w:rsidRPr="007B4874">
        <w:rPr>
          <w:rFonts w:ascii="Arial" w:hAnsi="Arial" w:cs="Arial"/>
          <w:sz w:val="21"/>
          <w:szCs w:val="21"/>
        </w:rPr>
        <w:t>Repair, Rehabilitation, Reconditioning,</w:t>
      </w:r>
      <w:r>
        <w:rPr>
          <w:rFonts w:ascii="Arial" w:hAnsi="Arial" w:cs="Arial"/>
          <w:sz w:val="21"/>
          <w:szCs w:val="21"/>
        </w:rPr>
        <w:t xml:space="preserve"> </w:t>
      </w:r>
      <w:r w:rsidRPr="007B4874">
        <w:rPr>
          <w:rFonts w:ascii="Arial" w:hAnsi="Arial" w:cs="Arial"/>
          <w:sz w:val="21"/>
          <w:szCs w:val="21"/>
        </w:rPr>
        <w:t>Testing and Supply of Tap</w:t>
      </w:r>
      <w:r>
        <w:rPr>
          <w:rFonts w:ascii="Arial" w:hAnsi="Arial" w:cs="Arial"/>
          <w:sz w:val="21"/>
          <w:szCs w:val="21"/>
        </w:rPr>
        <w:t xml:space="preserve"> </w:t>
      </w:r>
      <w:r w:rsidRPr="007B4874">
        <w:rPr>
          <w:rFonts w:ascii="Arial" w:hAnsi="Arial" w:cs="Arial"/>
          <w:sz w:val="21"/>
          <w:szCs w:val="21"/>
        </w:rPr>
        <w:t>Changer of Electric Locomotives based at Electric Loco Shed, Kalyan,</w:t>
      </w:r>
      <w:r>
        <w:rPr>
          <w:rFonts w:ascii="Arial" w:hAnsi="Arial" w:cs="Arial"/>
          <w:sz w:val="21"/>
          <w:szCs w:val="21"/>
        </w:rPr>
        <w:t xml:space="preserve"> </w:t>
      </w:r>
      <w:r w:rsidRPr="007B4874">
        <w:rPr>
          <w:rFonts w:ascii="Arial" w:hAnsi="Arial" w:cs="Arial"/>
          <w:sz w:val="21"/>
          <w:szCs w:val="21"/>
        </w:rPr>
        <w:t>Bhusawal &amp; Ajni, Qty – 70 Nos.</w:t>
      </w:r>
    </w:p>
    <w:p w14:paraId="58610C66" w14:textId="77777777" w:rsidR="0055324B" w:rsidRPr="007B4874" w:rsidRDefault="0055324B" w:rsidP="0055324B">
      <w:pPr>
        <w:ind w:left="1080" w:hanging="1080"/>
        <w:jc w:val="both"/>
        <w:rPr>
          <w:rFonts w:ascii="Arial" w:hAnsi="Arial" w:cs="Arial"/>
          <w:sz w:val="21"/>
          <w:szCs w:val="21"/>
        </w:rPr>
      </w:pPr>
    </w:p>
    <w:p w14:paraId="1E259394" w14:textId="77777777" w:rsidR="0055324B" w:rsidRPr="007B4874" w:rsidRDefault="0055324B" w:rsidP="0055324B">
      <w:pPr>
        <w:ind w:left="1080" w:hanging="1080"/>
        <w:jc w:val="both"/>
        <w:rPr>
          <w:rFonts w:ascii="Arial" w:hAnsi="Arial" w:cs="Arial"/>
          <w:sz w:val="21"/>
          <w:szCs w:val="21"/>
        </w:rPr>
      </w:pPr>
      <w:r w:rsidRPr="007B4874">
        <w:rPr>
          <w:rFonts w:ascii="Arial" w:hAnsi="Arial" w:cs="Arial"/>
          <w:sz w:val="21"/>
          <w:szCs w:val="21"/>
        </w:rPr>
        <w:t xml:space="preserve">                 Ref : </w:t>
      </w:r>
      <w:r w:rsidR="00E96EF6">
        <w:rPr>
          <w:rFonts w:ascii="Arial" w:hAnsi="Arial" w:cs="Arial"/>
          <w:sz w:val="21"/>
          <w:szCs w:val="21"/>
        </w:rPr>
        <w:t>LOA No.</w:t>
      </w:r>
      <w:r w:rsidR="00E96EF6" w:rsidRPr="00E96EF6">
        <w:rPr>
          <w:rFonts w:ascii="Arial" w:hAnsi="Arial" w:cs="Arial"/>
          <w:sz w:val="21"/>
          <w:szCs w:val="21"/>
        </w:rPr>
        <w:t xml:space="preserve"> </w:t>
      </w:r>
      <w:r w:rsidR="00E96EF6" w:rsidRPr="007B4874">
        <w:rPr>
          <w:rFonts w:ascii="Arial" w:hAnsi="Arial" w:cs="Arial"/>
          <w:sz w:val="21"/>
          <w:szCs w:val="21"/>
        </w:rPr>
        <w:t>ELS-KYN-ELECTRICAL/ ELS KYN WKS-2020-16-TC-A/00967350038710 dated 21</w:t>
      </w:r>
      <w:r w:rsidR="00E96EF6">
        <w:rPr>
          <w:rFonts w:ascii="Arial" w:hAnsi="Arial" w:cs="Arial"/>
          <w:sz w:val="21"/>
          <w:szCs w:val="21"/>
        </w:rPr>
        <w:t>.</w:t>
      </w:r>
      <w:r w:rsidR="00E96EF6" w:rsidRPr="007B4874">
        <w:rPr>
          <w:rFonts w:ascii="Arial" w:hAnsi="Arial" w:cs="Arial"/>
          <w:sz w:val="21"/>
          <w:szCs w:val="21"/>
        </w:rPr>
        <w:t>07</w:t>
      </w:r>
      <w:r w:rsidR="00E96EF6">
        <w:rPr>
          <w:rFonts w:ascii="Arial" w:hAnsi="Arial" w:cs="Arial"/>
          <w:sz w:val="21"/>
          <w:szCs w:val="21"/>
        </w:rPr>
        <w:t>.</w:t>
      </w:r>
      <w:r w:rsidR="00E96EF6" w:rsidRPr="007B4874">
        <w:rPr>
          <w:rFonts w:ascii="Arial" w:hAnsi="Arial" w:cs="Arial"/>
          <w:sz w:val="21"/>
          <w:szCs w:val="21"/>
        </w:rPr>
        <w:t>2021</w:t>
      </w:r>
    </w:p>
    <w:p w14:paraId="229B452C" w14:textId="77777777" w:rsidR="0055324B" w:rsidRPr="007B4874" w:rsidRDefault="0055324B" w:rsidP="0055324B">
      <w:pPr>
        <w:ind w:left="1080" w:hanging="1080"/>
        <w:jc w:val="center"/>
        <w:rPr>
          <w:rFonts w:ascii="Arial" w:hAnsi="Arial" w:cs="Arial"/>
          <w:sz w:val="21"/>
          <w:szCs w:val="21"/>
        </w:rPr>
      </w:pPr>
    </w:p>
    <w:p w14:paraId="39B96980" w14:textId="77777777" w:rsidR="0055324B" w:rsidRPr="007B4874" w:rsidRDefault="0055324B" w:rsidP="0055324B">
      <w:pPr>
        <w:ind w:left="1080" w:hanging="1080"/>
        <w:jc w:val="center"/>
        <w:rPr>
          <w:rFonts w:ascii="Arial" w:hAnsi="Arial" w:cs="Arial"/>
          <w:sz w:val="21"/>
          <w:szCs w:val="21"/>
        </w:rPr>
      </w:pPr>
      <w:r w:rsidRPr="007B4874">
        <w:rPr>
          <w:rFonts w:ascii="Arial" w:hAnsi="Arial" w:cs="Arial"/>
          <w:sz w:val="21"/>
          <w:szCs w:val="21"/>
        </w:rPr>
        <w:t>--**--</w:t>
      </w:r>
    </w:p>
    <w:p w14:paraId="1911160A" w14:textId="77777777" w:rsidR="0055324B" w:rsidRPr="007B4874" w:rsidRDefault="0055324B" w:rsidP="0055324B">
      <w:pPr>
        <w:jc w:val="both"/>
        <w:rPr>
          <w:rFonts w:ascii="Arial" w:hAnsi="Arial" w:cs="Arial"/>
          <w:sz w:val="21"/>
          <w:szCs w:val="21"/>
        </w:rPr>
      </w:pPr>
    </w:p>
    <w:p w14:paraId="3F873C7F" w14:textId="77777777" w:rsidR="00E96EF6" w:rsidRDefault="0055324B" w:rsidP="0055324B">
      <w:pPr>
        <w:ind w:left="360" w:hanging="360"/>
        <w:jc w:val="both"/>
        <w:rPr>
          <w:rFonts w:ascii="Arial" w:hAnsi="Arial" w:cs="Arial"/>
          <w:sz w:val="21"/>
          <w:szCs w:val="21"/>
        </w:rPr>
      </w:pPr>
      <w:r w:rsidRPr="007B4874">
        <w:rPr>
          <w:rFonts w:ascii="Arial" w:hAnsi="Arial" w:cs="Arial"/>
          <w:sz w:val="21"/>
          <w:szCs w:val="21"/>
        </w:rPr>
        <w:t xml:space="preserve">                  </w:t>
      </w:r>
      <w:r w:rsidR="00E96EF6">
        <w:rPr>
          <w:rFonts w:ascii="Arial" w:hAnsi="Arial" w:cs="Arial"/>
          <w:sz w:val="21"/>
          <w:szCs w:val="21"/>
        </w:rPr>
        <w:t xml:space="preserve">Subject </w:t>
      </w:r>
      <w:r w:rsidR="00E96EF6" w:rsidRPr="00E96EF6">
        <w:rPr>
          <w:rFonts w:ascii="Arial" w:hAnsi="Arial" w:cs="Arial"/>
          <w:sz w:val="21"/>
          <w:szCs w:val="21"/>
        </w:rPr>
        <w:t>work is to be carried out against three itemi</w:t>
      </w:r>
      <w:r w:rsidR="00E96EF6">
        <w:rPr>
          <w:rFonts w:ascii="Arial" w:hAnsi="Arial" w:cs="Arial"/>
          <w:sz w:val="21"/>
          <w:szCs w:val="21"/>
        </w:rPr>
        <w:t>z</w:t>
      </w:r>
      <w:r w:rsidR="00E96EF6" w:rsidRPr="00E96EF6">
        <w:rPr>
          <w:rFonts w:ascii="Arial" w:hAnsi="Arial" w:cs="Arial"/>
          <w:sz w:val="21"/>
          <w:szCs w:val="21"/>
        </w:rPr>
        <w:t>ed and Bulk RSP items for Repair and Rehabilitation of Tap Changer on Electric Locos</w:t>
      </w:r>
      <w:r w:rsidR="00E96EF6">
        <w:rPr>
          <w:rFonts w:ascii="Arial" w:hAnsi="Arial" w:cs="Arial"/>
          <w:sz w:val="21"/>
          <w:szCs w:val="21"/>
        </w:rPr>
        <w:t xml:space="preserve"> of ELS Kalyan, Bhusawal and Ajni. as per </w:t>
      </w:r>
      <w:r w:rsidR="00E96EF6" w:rsidRPr="00E96EF6">
        <w:rPr>
          <w:rFonts w:ascii="Arial" w:hAnsi="Arial" w:cs="Arial"/>
          <w:sz w:val="21"/>
          <w:szCs w:val="21"/>
        </w:rPr>
        <w:t>Itemised PB Item No.1956/2019-20</w:t>
      </w:r>
      <w:r w:rsidR="00E96EF6">
        <w:rPr>
          <w:rFonts w:ascii="Arial" w:hAnsi="Arial" w:cs="Arial"/>
          <w:sz w:val="21"/>
          <w:szCs w:val="21"/>
        </w:rPr>
        <w:t xml:space="preserve"> Estimate No. ELS/KYN/RS/RSP/2019/26 dtd 13.09.2019 for</w:t>
      </w:r>
      <w:r w:rsidR="00E96EF6" w:rsidRPr="00E96EF6">
        <w:rPr>
          <w:rFonts w:ascii="Arial" w:hAnsi="Arial" w:cs="Arial"/>
          <w:sz w:val="21"/>
          <w:szCs w:val="21"/>
        </w:rPr>
        <w:t xml:space="preserve"> Qty- 10 Nos.</w:t>
      </w:r>
      <w:r w:rsidR="00E96EF6">
        <w:rPr>
          <w:rFonts w:ascii="Arial" w:hAnsi="Arial" w:cs="Arial"/>
          <w:sz w:val="21"/>
          <w:szCs w:val="21"/>
        </w:rPr>
        <w:t xml:space="preserve">, </w:t>
      </w:r>
      <w:r w:rsidR="00E96EF6" w:rsidRPr="00E96EF6">
        <w:rPr>
          <w:rFonts w:ascii="Arial" w:hAnsi="Arial" w:cs="Arial"/>
          <w:sz w:val="21"/>
          <w:szCs w:val="21"/>
        </w:rPr>
        <w:t>Itemised PB Item No.2067/2020-21</w:t>
      </w:r>
      <w:r w:rsidR="00E96EF6">
        <w:rPr>
          <w:rFonts w:ascii="Arial" w:hAnsi="Arial" w:cs="Arial"/>
          <w:sz w:val="21"/>
          <w:szCs w:val="21"/>
        </w:rPr>
        <w:t>, ELS/KYN/RS/RSP/2020/27 dtd 13.07.2020 for</w:t>
      </w:r>
      <w:r w:rsidR="00E96EF6" w:rsidRPr="00E96EF6">
        <w:rPr>
          <w:rFonts w:ascii="Arial" w:hAnsi="Arial" w:cs="Arial"/>
          <w:sz w:val="21"/>
          <w:szCs w:val="21"/>
        </w:rPr>
        <w:t xml:space="preserve"> Qty- 11 Nos.</w:t>
      </w:r>
      <w:r w:rsidR="00E96EF6">
        <w:rPr>
          <w:rFonts w:ascii="Arial" w:hAnsi="Arial" w:cs="Arial"/>
          <w:sz w:val="21"/>
          <w:szCs w:val="21"/>
        </w:rPr>
        <w:t xml:space="preserve"> and </w:t>
      </w:r>
      <w:r w:rsidR="00E96EF6" w:rsidRPr="00E96EF6">
        <w:rPr>
          <w:rFonts w:ascii="Arial" w:hAnsi="Arial" w:cs="Arial"/>
          <w:sz w:val="21"/>
          <w:szCs w:val="21"/>
        </w:rPr>
        <w:t>Itemised PB Item No.1309/2020-21,</w:t>
      </w:r>
      <w:r w:rsidR="00E96EF6">
        <w:rPr>
          <w:rFonts w:ascii="Arial" w:hAnsi="Arial" w:cs="Arial"/>
          <w:sz w:val="21"/>
          <w:szCs w:val="21"/>
        </w:rPr>
        <w:t xml:space="preserve"> ELS/KYN/RS/Bulk RSP/2020/33 dtd 13.07.2020 for</w:t>
      </w:r>
      <w:r w:rsidR="00E96EF6" w:rsidRPr="00E96EF6">
        <w:rPr>
          <w:rFonts w:ascii="Arial" w:hAnsi="Arial" w:cs="Arial"/>
          <w:sz w:val="21"/>
          <w:szCs w:val="21"/>
        </w:rPr>
        <w:t xml:space="preserve"> Qty- 49 Nos.</w:t>
      </w:r>
    </w:p>
    <w:p w14:paraId="4228BD30" w14:textId="77777777" w:rsidR="00E96EF6" w:rsidRPr="00A36AE6" w:rsidRDefault="00E96EF6" w:rsidP="0055324B">
      <w:pPr>
        <w:ind w:left="360" w:hanging="360"/>
        <w:jc w:val="both"/>
        <w:rPr>
          <w:rFonts w:ascii="Arial" w:hAnsi="Arial" w:cs="Arial"/>
          <w:sz w:val="16"/>
          <w:szCs w:val="21"/>
        </w:rPr>
      </w:pPr>
    </w:p>
    <w:p w14:paraId="2FEEA73E" w14:textId="77777777" w:rsidR="00E96EF6" w:rsidRDefault="00E96EF6" w:rsidP="0055324B">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Now, 03 Nos. Contract Agreements</w:t>
      </w:r>
      <w:r w:rsidR="003A1E10">
        <w:rPr>
          <w:rFonts w:ascii="Arial" w:hAnsi="Arial" w:cs="Arial"/>
          <w:sz w:val="21"/>
          <w:szCs w:val="21"/>
        </w:rPr>
        <w:t xml:space="preserve"> (Each for ELS Kalyan, Bhusawal &amp; Ajni)</w:t>
      </w:r>
      <w:r>
        <w:rPr>
          <w:rFonts w:ascii="Arial" w:hAnsi="Arial" w:cs="Arial"/>
          <w:sz w:val="21"/>
          <w:szCs w:val="21"/>
        </w:rPr>
        <w:t xml:space="preserve"> has been prepared for the subject work awarded to </w:t>
      </w:r>
      <w:r w:rsidRPr="00E96EF6">
        <w:rPr>
          <w:rFonts w:ascii="Arial" w:hAnsi="Arial" w:cs="Arial"/>
          <w:sz w:val="21"/>
          <w:szCs w:val="21"/>
        </w:rPr>
        <w:t>M/s River Engineering Pvt Ltd, 54-55, Toy City, Ecotech-III, Greater Noida, Noida – 201206</w:t>
      </w:r>
      <w:r>
        <w:rPr>
          <w:rFonts w:ascii="Arial" w:hAnsi="Arial" w:cs="Arial"/>
          <w:sz w:val="21"/>
          <w:szCs w:val="21"/>
        </w:rPr>
        <w:t xml:space="preserve"> </w:t>
      </w:r>
      <w:r w:rsidRPr="007B4874">
        <w:rPr>
          <w:rFonts w:ascii="Arial" w:hAnsi="Arial" w:cs="Arial"/>
          <w:sz w:val="21"/>
          <w:szCs w:val="21"/>
        </w:rPr>
        <w:t>vide LOA No.ELS-KYN-ELECTRICAL/ ELS KYN WKS-2020-16-TC-A/00967350038710 dated 21-07-2021</w:t>
      </w:r>
    </w:p>
    <w:p w14:paraId="7192AFF7" w14:textId="77777777" w:rsidR="00E96EF6" w:rsidRDefault="00E96EF6" w:rsidP="0055324B">
      <w:pPr>
        <w:ind w:left="360" w:hanging="360"/>
        <w:jc w:val="both"/>
        <w:rPr>
          <w:rFonts w:ascii="Arial" w:hAnsi="Arial" w:cs="Arial"/>
          <w:sz w:val="21"/>
          <w:szCs w:val="21"/>
        </w:rPr>
      </w:pPr>
    </w:p>
    <w:p w14:paraId="23758AA6" w14:textId="77777777" w:rsidR="0055324B" w:rsidRDefault="00E96EF6" w:rsidP="00A814C1">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t>These 03 Contract Ag</w:t>
      </w:r>
      <w:r w:rsidR="003A1E10">
        <w:rPr>
          <w:rFonts w:ascii="Arial" w:hAnsi="Arial" w:cs="Arial"/>
          <w:sz w:val="21"/>
          <w:szCs w:val="21"/>
        </w:rPr>
        <w:t>reements are sent herewith for verification</w:t>
      </w:r>
      <w:r w:rsidR="00A655FF">
        <w:rPr>
          <w:rFonts w:ascii="Arial" w:hAnsi="Arial" w:cs="Arial"/>
          <w:sz w:val="21"/>
          <w:szCs w:val="21"/>
        </w:rPr>
        <w:t>/vetting</w:t>
      </w:r>
      <w:r w:rsidR="003A1E10">
        <w:rPr>
          <w:rFonts w:ascii="Arial" w:hAnsi="Arial" w:cs="Arial"/>
          <w:sz w:val="21"/>
          <w:szCs w:val="21"/>
        </w:rPr>
        <w:t xml:space="preserve"> and Budget.</w:t>
      </w:r>
      <w:r w:rsidR="00A655FF">
        <w:rPr>
          <w:rFonts w:ascii="Arial" w:hAnsi="Arial" w:cs="Arial"/>
          <w:sz w:val="21"/>
          <w:szCs w:val="21"/>
        </w:rPr>
        <w:t xml:space="preserve"> Kindly return the same after </w:t>
      </w:r>
      <w:r w:rsidR="00650CB7">
        <w:rPr>
          <w:rFonts w:ascii="Arial" w:hAnsi="Arial" w:cs="Arial"/>
          <w:sz w:val="21"/>
          <w:szCs w:val="21"/>
        </w:rPr>
        <w:t>verification/vetting and Budget to this office.</w:t>
      </w:r>
    </w:p>
    <w:p w14:paraId="6F54B5C7" w14:textId="77777777" w:rsidR="00650CB7" w:rsidRPr="00847634" w:rsidRDefault="00650CB7" w:rsidP="00A814C1">
      <w:pPr>
        <w:ind w:left="360" w:hanging="360"/>
        <w:jc w:val="both"/>
        <w:rPr>
          <w:rFonts w:ascii="Arial" w:hAnsi="Arial" w:cs="Arial"/>
          <w:sz w:val="22"/>
          <w:szCs w:val="22"/>
        </w:rPr>
      </w:pPr>
    </w:p>
    <w:p w14:paraId="1FCE8B55" w14:textId="77777777" w:rsidR="0055324B" w:rsidRPr="00847634" w:rsidRDefault="0055324B" w:rsidP="0055324B">
      <w:pPr>
        <w:jc w:val="both"/>
        <w:rPr>
          <w:rFonts w:ascii="Arial" w:hAnsi="Arial" w:cs="Arial"/>
          <w:sz w:val="22"/>
          <w:szCs w:val="22"/>
        </w:rPr>
      </w:pPr>
    </w:p>
    <w:p w14:paraId="51C3EF0E" w14:textId="77777777" w:rsidR="0055324B" w:rsidRPr="00847634" w:rsidRDefault="0055324B" w:rsidP="0055324B">
      <w:pPr>
        <w:jc w:val="both"/>
        <w:rPr>
          <w:rFonts w:ascii="Arial" w:hAnsi="Arial" w:cs="Arial"/>
          <w:sz w:val="22"/>
          <w:szCs w:val="22"/>
        </w:rPr>
      </w:pPr>
    </w:p>
    <w:p w14:paraId="64B6C83F" w14:textId="77777777" w:rsidR="0055324B" w:rsidRPr="00847634" w:rsidRDefault="00A36AE6" w:rsidP="0055324B">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SANJESH</w:t>
      </w:r>
    </w:p>
    <w:p w14:paraId="532D02C2" w14:textId="77777777" w:rsidR="0055324B" w:rsidRPr="00847634" w:rsidRDefault="00A36AE6" w:rsidP="00A36AE6">
      <w:pPr>
        <w:ind w:left="2880"/>
        <w:jc w:val="cente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847634">
        <w:rPr>
          <w:rFonts w:ascii="Arial" w:hAnsi="Arial" w:cs="Arial"/>
          <w:sz w:val="22"/>
          <w:szCs w:val="22"/>
        </w:rPr>
        <w:t>DEE (TRS) Kalyan</w:t>
      </w:r>
      <w:r w:rsidR="0055324B" w:rsidRPr="00847634">
        <w:rPr>
          <w:rFonts w:ascii="Arial" w:hAnsi="Arial" w:cs="Arial"/>
          <w:sz w:val="22"/>
          <w:szCs w:val="22"/>
        </w:rPr>
        <w:t xml:space="preserve">                                                                                                </w:t>
      </w:r>
      <w:r>
        <w:rPr>
          <w:rFonts w:ascii="Arial" w:hAnsi="Arial" w:cs="Arial"/>
          <w:sz w:val="22"/>
          <w:szCs w:val="22"/>
        </w:rPr>
        <w:t xml:space="preserve">    </w:t>
      </w:r>
    </w:p>
    <w:p w14:paraId="00CFBF92" w14:textId="77777777" w:rsidR="0055324B" w:rsidRPr="007E6002" w:rsidRDefault="0055324B" w:rsidP="0055324B">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3CF4F784" w14:textId="77777777" w:rsidR="0055324B" w:rsidRDefault="0055324B" w:rsidP="0055324B"/>
    <w:p w14:paraId="1CC854A1" w14:textId="77777777" w:rsidR="00EA654C" w:rsidRDefault="00EA654C" w:rsidP="0055324B"/>
    <w:p w14:paraId="4C6362FA" w14:textId="77777777" w:rsidR="0055324B" w:rsidRDefault="0055324B" w:rsidP="0055324B"/>
    <w:p w14:paraId="1BD8FD65" w14:textId="77777777" w:rsidR="007D4962" w:rsidRDefault="007D4962" w:rsidP="0055324B"/>
    <w:p w14:paraId="6E7DC6BB" w14:textId="77777777" w:rsidR="007D4962" w:rsidRDefault="007D4962" w:rsidP="0055324B"/>
    <w:p w14:paraId="6A3DF93B" w14:textId="77777777" w:rsidR="007D4962" w:rsidRDefault="007D4962" w:rsidP="0055324B"/>
    <w:p w14:paraId="668F2BAA" w14:textId="77777777" w:rsidR="007D4962" w:rsidRDefault="007D4962" w:rsidP="0055324B"/>
    <w:p w14:paraId="1D8B13CB" w14:textId="77777777" w:rsidR="007D4962" w:rsidRDefault="007D4962" w:rsidP="0055324B"/>
    <w:p w14:paraId="7B830FF6" w14:textId="77777777" w:rsidR="007D4962" w:rsidRDefault="007D4962" w:rsidP="0055324B"/>
    <w:p w14:paraId="6E083990" w14:textId="77777777" w:rsidR="007D4962" w:rsidRDefault="007D4962" w:rsidP="0055324B"/>
    <w:p w14:paraId="4C954A6A" w14:textId="77777777" w:rsidR="007D4962" w:rsidRDefault="007D4962" w:rsidP="0055324B"/>
    <w:p w14:paraId="16549D27" w14:textId="77777777" w:rsidR="007D4962" w:rsidRDefault="007D4962" w:rsidP="0055324B"/>
    <w:p w14:paraId="471D9013" w14:textId="77777777" w:rsidR="007D4962" w:rsidRDefault="007D4962" w:rsidP="0055324B"/>
    <w:p w14:paraId="542CF780" w14:textId="77777777" w:rsidR="007D4962" w:rsidRDefault="007D4962" w:rsidP="0055324B"/>
    <w:p w14:paraId="5C1FD818" w14:textId="77777777" w:rsidR="007D4962" w:rsidRDefault="007D4962" w:rsidP="0055324B"/>
    <w:p w14:paraId="4CB1EE74" w14:textId="77777777" w:rsidR="007D4962" w:rsidRDefault="007D4962" w:rsidP="0055324B"/>
    <w:p w14:paraId="6115BAE5" w14:textId="77777777" w:rsidR="007D4962" w:rsidRDefault="007D4962" w:rsidP="0055324B"/>
    <w:p w14:paraId="19AFCC78" w14:textId="77777777" w:rsidR="007D4962" w:rsidRDefault="007D4962" w:rsidP="0055324B"/>
    <w:p w14:paraId="0843D2F1" w14:textId="77777777" w:rsidR="007D4962" w:rsidRDefault="007D4962" w:rsidP="0055324B"/>
    <w:p w14:paraId="2D0015A2" w14:textId="77777777" w:rsidR="007D4962" w:rsidRDefault="007D4962" w:rsidP="0055324B"/>
    <w:p w14:paraId="774AB686" w14:textId="77777777" w:rsidR="007D4962" w:rsidRDefault="007D4962" w:rsidP="0055324B"/>
    <w:p w14:paraId="0849283F" w14:textId="77777777" w:rsidR="007D4962" w:rsidRDefault="007D4962" w:rsidP="0055324B"/>
    <w:p w14:paraId="7999AC36" w14:textId="77777777" w:rsidR="007D4962" w:rsidRDefault="007D4962" w:rsidP="0055324B"/>
    <w:p w14:paraId="17707DB8" w14:textId="77777777" w:rsidR="007D4962" w:rsidRDefault="007D4962" w:rsidP="0055324B"/>
    <w:p w14:paraId="5193B71C" w14:textId="77777777" w:rsidR="007D4962" w:rsidRDefault="007D4962" w:rsidP="0055324B"/>
    <w:p w14:paraId="2AE4A103" w14:textId="77777777" w:rsidR="0055324B" w:rsidRDefault="0055324B"/>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F965C1" w:rsidRPr="005A14F8" w14:paraId="1D9105E0" w14:textId="77777777" w:rsidTr="00F965C1">
        <w:trPr>
          <w:trHeight w:val="1440"/>
        </w:trPr>
        <w:tc>
          <w:tcPr>
            <w:tcW w:w="4320" w:type="dxa"/>
          </w:tcPr>
          <w:p w14:paraId="2001C2E3" w14:textId="77777777" w:rsidR="00F965C1" w:rsidRPr="003C1E74" w:rsidRDefault="00F965C1" w:rsidP="00F965C1">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7E9E4D49" w14:textId="77777777" w:rsidR="00F965C1" w:rsidRPr="005A14F8" w:rsidRDefault="00F965C1" w:rsidP="00F965C1">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1A07ED05" w14:textId="77777777" w:rsidR="00F965C1" w:rsidRPr="005A14F8" w:rsidRDefault="00F965C1" w:rsidP="00F965C1">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3D1CAA44" w14:textId="77777777" w:rsidR="00F965C1" w:rsidRPr="005A14F8" w:rsidRDefault="00F965C1" w:rsidP="00F965C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FBCB731" w14:textId="77777777" w:rsidR="00F965C1" w:rsidRPr="005A14F8" w:rsidRDefault="00F965C1" w:rsidP="00F965C1">
            <w:pPr>
              <w:tabs>
                <w:tab w:val="center" w:pos="882"/>
              </w:tabs>
              <w:rPr>
                <w:sz w:val="6"/>
                <w:szCs w:val="5"/>
              </w:rPr>
            </w:pPr>
            <w:r>
              <w:rPr>
                <w:rFonts w:ascii="Mangal" w:hAnsi="Mangal" w:cs="Mangal"/>
                <w:rtl/>
                <w:cs/>
              </w:rPr>
              <w:tab/>
            </w:r>
            <w:r>
              <w:rPr>
                <w:noProof/>
                <w:sz w:val="6"/>
                <w:szCs w:val="5"/>
                <w:lang w:bidi="hi-IN"/>
              </w:rPr>
              <w:drawing>
                <wp:inline distT="0" distB="0" distL="0" distR="0" wp14:anchorId="58DAB274" wp14:editId="58FCE5FA">
                  <wp:extent cx="871220" cy="880110"/>
                  <wp:effectExtent l="19050" t="0" r="5080" b="0"/>
                  <wp:docPr id="1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5CC8706" w14:textId="77777777" w:rsidR="00F965C1" w:rsidRDefault="00F965C1" w:rsidP="00F965C1">
            <w:pPr>
              <w:pStyle w:val="Header"/>
              <w:rPr>
                <w:b/>
              </w:rPr>
            </w:pPr>
          </w:p>
          <w:p w14:paraId="2264E22C" w14:textId="77777777" w:rsidR="00F965C1" w:rsidRPr="00743A0A" w:rsidRDefault="00F965C1" w:rsidP="00F965C1">
            <w:pPr>
              <w:pStyle w:val="Header"/>
              <w:rPr>
                <w:b/>
                <w:bCs/>
              </w:rPr>
            </w:pPr>
            <w:r w:rsidRPr="00743A0A">
              <w:rPr>
                <w:b/>
              </w:rPr>
              <w:t>Central Railway</w:t>
            </w:r>
            <w:r w:rsidRPr="00743A0A">
              <w:rPr>
                <w:rFonts w:ascii="Mangal" w:hAnsi="Mangal" w:cs="Mangal"/>
                <w:b/>
              </w:rPr>
              <w:t xml:space="preserve">            </w:t>
            </w:r>
          </w:p>
          <w:p w14:paraId="13458888" w14:textId="77777777" w:rsidR="00F965C1" w:rsidRPr="005A14F8" w:rsidRDefault="00F965C1" w:rsidP="00F965C1">
            <w:pPr>
              <w:pStyle w:val="Header"/>
              <w:jc w:val="both"/>
              <w:rPr>
                <w:b/>
                <w:bCs/>
              </w:rPr>
            </w:pPr>
            <w:r w:rsidRPr="005A14F8">
              <w:t xml:space="preserve">Office of Sr. DEE (TRS), </w:t>
            </w:r>
          </w:p>
          <w:p w14:paraId="6D937503" w14:textId="77777777" w:rsidR="00F965C1" w:rsidRPr="005A14F8" w:rsidRDefault="00F965C1" w:rsidP="00F965C1">
            <w:pPr>
              <w:pStyle w:val="Header"/>
              <w:jc w:val="both"/>
              <w:rPr>
                <w:b/>
                <w:bCs/>
              </w:rPr>
            </w:pPr>
            <w:r w:rsidRPr="005A14F8">
              <w:t xml:space="preserve">Electric Loco Shed, Kalyan - 421 301. </w:t>
            </w:r>
          </w:p>
          <w:p w14:paraId="4CFCE95A" w14:textId="77777777" w:rsidR="00F965C1" w:rsidRPr="005A14F8" w:rsidRDefault="00F965C1" w:rsidP="00F965C1">
            <w:pPr>
              <w:pStyle w:val="Header"/>
              <w:jc w:val="both"/>
              <w:rPr>
                <w:rFonts w:ascii="Mangal" w:hAnsi="Mangal" w:cs="Mangal"/>
                <w:b/>
                <w:bCs/>
              </w:rPr>
            </w:pPr>
            <w:r w:rsidRPr="005A14F8">
              <w:t xml:space="preserve">Email :- </w:t>
            </w:r>
            <w:hyperlink r:id="rId140" w:history="1">
              <w:r w:rsidRPr="00E27BEE">
                <w:rPr>
                  <w:rStyle w:val="Hyperlink"/>
                </w:rPr>
                <w:t>srdeetrskyncrly@gmail.cox</w:t>
              </w:r>
            </w:hyperlink>
            <w:r>
              <w:t xml:space="preserve"> </w:t>
            </w:r>
            <w:r w:rsidRPr="005A14F8">
              <w:t>m</w:t>
            </w:r>
          </w:p>
        </w:tc>
      </w:tr>
    </w:tbl>
    <w:p w14:paraId="5F9B3698" w14:textId="77777777" w:rsidR="00F965C1" w:rsidRDefault="00F965C1" w:rsidP="00F965C1">
      <w:pPr>
        <w:rPr>
          <w:rFonts w:ascii="Arial" w:hAnsi="Arial" w:cs="Arial"/>
          <w:sz w:val="21"/>
          <w:szCs w:val="21"/>
        </w:rPr>
      </w:pPr>
    </w:p>
    <w:p w14:paraId="608A455A" w14:textId="77777777" w:rsidR="00F965C1" w:rsidRPr="007F0F09" w:rsidRDefault="00F965C1" w:rsidP="00F965C1">
      <w:pPr>
        <w:ind w:right="61"/>
        <w:jc w:val="both"/>
        <w:rPr>
          <w:rFonts w:ascii="Arial" w:hAnsi="Arial" w:cs="Arial"/>
          <w:sz w:val="21"/>
          <w:szCs w:val="21"/>
        </w:rPr>
      </w:pPr>
      <w:r w:rsidRPr="007F0F09">
        <w:rPr>
          <w:rFonts w:ascii="Arial" w:hAnsi="Arial" w:cs="Arial"/>
          <w:sz w:val="21"/>
          <w:szCs w:val="21"/>
        </w:rPr>
        <w:t>No. ELS KYN/WKS/2020/12/AMC-AAL SIV                                               Date: 1</w:t>
      </w:r>
      <w:r>
        <w:rPr>
          <w:rFonts w:ascii="Arial" w:hAnsi="Arial" w:cs="Arial"/>
          <w:sz w:val="21"/>
          <w:szCs w:val="21"/>
        </w:rPr>
        <w:t>8</w:t>
      </w:r>
      <w:r w:rsidRPr="007F0F09">
        <w:rPr>
          <w:rFonts w:ascii="Arial" w:hAnsi="Arial" w:cs="Arial"/>
          <w:sz w:val="21"/>
          <w:szCs w:val="21"/>
        </w:rPr>
        <w:t>.10.2021</w:t>
      </w:r>
    </w:p>
    <w:p w14:paraId="33936942" w14:textId="77777777" w:rsidR="00F965C1" w:rsidRPr="007F0F09" w:rsidRDefault="00F965C1" w:rsidP="00F965C1">
      <w:pPr>
        <w:rPr>
          <w:rFonts w:ascii="Arial" w:hAnsi="Arial" w:cs="Arial"/>
          <w:sz w:val="21"/>
          <w:szCs w:val="21"/>
        </w:rPr>
      </w:pPr>
      <w:r w:rsidRPr="007F0F09">
        <w:rPr>
          <w:rFonts w:ascii="Arial" w:hAnsi="Arial" w:cs="Arial"/>
          <w:sz w:val="21"/>
          <w:szCs w:val="21"/>
        </w:rPr>
        <w:t xml:space="preserve">                                           </w:t>
      </w:r>
    </w:p>
    <w:p w14:paraId="3939E178" w14:textId="77777777" w:rsidR="00F965C1" w:rsidRPr="007F0F09" w:rsidRDefault="00F965C1" w:rsidP="00F965C1">
      <w:pPr>
        <w:rPr>
          <w:rFonts w:ascii="Arial" w:hAnsi="Arial" w:cs="Arial"/>
          <w:b/>
          <w:bCs/>
          <w:sz w:val="21"/>
          <w:szCs w:val="21"/>
          <w:u w:val="single"/>
        </w:rPr>
      </w:pPr>
      <w:r>
        <w:rPr>
          <w:rFonts w:ascii="Arial" w:hAnsi="Arial" w:cs="Arial"/>
          <w:b/>
          <w:bCs/>
          <w:sz w:val="21"/>
          <w:szCs w:val="21"/>
          <w:u w:val="single"/>
        </w:rPr>
        <w:t>Sr.DEE(TRS) AQ</w:t>
      </w:r>
      <w:r w:rsidRPr="007F0F09">
        <w:rPr>
          <w:rFonts w:ascii="Arial" w:hAnsi="Arial" w:cs="Arial"/>
          <w:b/>
          <w:bCs/>
          <w:sz w:val="21"/>
          <w:szCs w:val="21"/>
          <w:u w:val="single"/>
        </w:rPr>
        <w:t xml:space="preserve"> </w:t>
      </w:r>
    </w:p>
    <w:p w14:paraId="7C8B7FEC" w14:textId="77777777" w:rsidR="00F965C1" w:rsidRPr="007F0F09" w:rsidRDefault="00F965C1" w:rsidP="00F965C1">
      <w:pPr>
        <w:jc w:val="center"/>
        <w:rPr>
          <w:rFonts w:ascii="Arial" w:hAnsi="Arial" w:cs="Arial"/>
          <w:sz w:val="21"/>
          <w:szCs w:val="21"/>
          <w:u w:val="single"/>
        </w:rPr>
      </w:pPr>
    </w:p>
    <w:p w14:paraId="0EB77DF1" w14:textId="77777777" w:rsidR="00F965C1" w:rsidRDefault="00F965C1" w:rsidP="00F965C1">
      <w:pPr>
        <w:pStyle w:val="BodyTextIndent"/>
        <w:spacing w:after="0" w:line="240" w:lineRule="auto"/>
        <w:ind w:left="1350" w:hanging="1350"/>
        <w:rPr>
          <w:rFonts w:ascii="Arial" w:hAnsi="Arial" w:cs="Arial"/>
          <w:sz w:val="21"/>
          <w:szCs w:val="21"/>
        </w:rPr>
      </w:pPr>
      <w:r>
        <w:rPr>
          <w:rFonts w:ascii="Arial" w:hAnsi="Arial" w:cs="Arial"/>
          <w:sz w:val="21"/>
          <w:szCs w:val="21"/>
        </w:rPr>
        <w:t xml:space="preserve">              </w:t>
      </w:r>
      <w:r w:rsidRPr="007F0F09">
        <w:rPr>
          <w:rFonts w:ascii="Arial" w:hAnsi="Arial" w:cs="Arial"/>
          <w:sz w:val="21"/>
          <w:szCs w:val="21"/>
        </w:rPr>
        <w:t>Sub:</w:t>
      </w:r>
      <w:r w:rsidRPr="007F0F09">
        <w:rPr>
          <w:rFonts w:ascii="Arial" w:hAnsi="Arial" w:cs="Arial"/>
          <w:sz w:val="21"/>
          <w:szCs w:val="21"/>
        </w:rPr>
        <w:tab/>
        <w:t>Comprehensive Annual Maintenance Contract (AMC) of AAL make 180 KVA Static Inverter (SIV) fitted in conventional locomotives of Electric Loco Shed, Kalyan for a period of three years as per RDSO’s SMI No. RDSO/2016/EL/</w:t>
      </w:r>
      <w:r>
        <w:rPr>
          <w:rFonts w:ascii="Arial" w:hAnsi="Arial" w:cs="Arial"/>
          <w:sz w:val="21"/>
          <w:szCs w:val="21"/>
        </w:rPr>
        <w:t xml:space="preserve"> </w:t>
      </w:r>
      <w:r w:rsidRPr="007F0F09">
        <w:rPr>
          <w:rFonts w:ascii="Arial" w:hAnsi="Arial" w:cs="Arial"/>
          <w:sz w:val="21"/>
          <w:szCs w:val="21"/>
        </w:rPr>
        <w:t>SMI/0291 (Rev 0) Qty -09 Nos.</w:t>
      </w:r>
    </w:p>
    <w:p w14:paraId="30674E1C" w14:textId="77777777" w:rsidR="00F965C1" w:rsidRDefault="00F965C1" w:rsidP="00F965C1">
      <w:pPr>
        <w:pStyle w:val="BodyTextIndent"/>
        <w:spacing w:after="0" w:line="240" w:lineRule="auto"/>
        <w:ind w:left="1350" w:hanging="1350"/>
        <w:rPr>
          <w:rFonts w:ascii="Arial" w:hAnsi="Arial" w:cs="Arial"/>
          <w:sz w:val="21"/>
          <w:szCs w:val="21"/>
        </w:rPr>
      </w:pPr>
      <w:r>
        <w:rPr>
          <w:rFonts w:ascii="Arial" w:hAnsi="Arial" w:cs="Arial"/>
          <w:sz w:val="21"/>
          <w:szCs w:val="21"/>
        </w:rPr>
        <w:t xml:space="preserve">               </w:t>
      </w:r>
    </w:p>
    <w:p w14:paraId="062C4D8F" w14:textId="77777777" w:rsidR="00F965C1" w:rsidRPr="007F0F09" w:rsidRDefault="00F965C1" w:rsidP="00F965C1">
      <w:pPr>
        <w:pStyle w:val="BodyTextIndent"/>
        <w:spacing w:after="0" w:line="240" w:lineRule="auto"/>
        <w:ind w:left="1350" w:hanging="1350"/>
        <w:rPr>
          <w:rFonts w:ascii="Arial" w:hAnsi="Arial" w:cs="Arial"/>
          <w:sz w:val="21"/>
          <w:szCs w:val="21"/>
        </w:rPr>
      </w:pPr>
      <w:r>
        <w:rPr>
          <w:rFonts w:ascii="Arial" w:hAnsi="Arial" w:cs="Arial"/>
          <w:sz w:val="21"/>
          <w:szCs w:val="21"/>
        </w:rPr>
        <w:t xml:space="preserve">               Ref : This office letter of even No. dated 16-08-2021  </w:t>
      </w:r>
    </w:p>
    <w:p w14:paraId="6CA82211" w14:textId="77777777" w:rsidR="00F965C1" w:rsidRPr="007F0F09" w:rsidRDefault="00F965C1" w:rsidP="00F965C1">
      <w:pPr>
        <w:ind w:left="1996" w:hanging="556"/>
        <w:jc w:val="both"/>
        <w:rPr>
          <w:rFonts w:ascii="Arial" w:hAnsi="Arial" w:cs="Arial"/>
          <w:bCs/>
          <w:sz w:val="21"/>
          <w:szCs w:val="21"/>
          <w:lang w:val="en-GB"/>
        </w:rPr>
      </w:pPr>
    </w:p>
    <w:p w14:paraId="092FCC15" w14:textId="77777777" w:rsidR="00F965C1" w:rsidRPr="007F0F09" w:rsidRDefault="00F965C1" w:rsidP="00F965C1">
      <w:pPr>
        <w:ind w:left="1276" w:hanging="1418"/>
        <w:jc w:val="center"/>
        <w:rPr>
          <w:rFonts w:ascii="Arial" w:hAnsi="Arial" w:cs="Arial"/>
          <w:sz w:val="21"/>
          <w:szCs w:val="21"/>
        </w:rPr>
      </w:pPr>
      <w:r w:rsidRPr="007F0F09">
        <w:rPr>
          <w:rFonts w:ascii="Arial" w:hAnsi="Arial" w:cs="Arial"/>
          <w:sz w:val="21"/>
          <w:szCs w:val="21"/>
        </w:rPr>
        <w:t>---***---</w:t>
      </w:r>
    </w:p>
    <w:p w14:paraId="09B4F64F" w14:textId="77777777" w:rsidR="00F965C1" w:rsidRPr="007F0F09" w:rsidRDefault="00F965C1" w:rsidP="00F965C1">
      <w:pPr>
        <w:jc w:val="center"/>
        <w:rPr>
          <w:rFonts w:ascii="Arial" w:hAnsi="Arial" w:cs="Arial"/>
          <w:sz w:val="21"/>
          <w:szCs w:val="21"/>
        </w:rPr>
      </w:pPr>
    </w:p>
    <w:p w14:paraId="7E59DC68" w14:textId="77777777" w:rsidR="00F965C1" w:rsidRDefault="00F965C1" w:rsidP="00F965C1">
      <w:pPr>
        <w:ind w:firstLine="720"/>
        <w:jc w:val="both"/>
        <w:rPr>
          <w:rFonts w:ascii="Arial" w:hAnsi="Arial" w:cs="Arial"/>
          <w:sz w:val="21"/>
          <w:szCs w:val="21"/>
        </w:rPr>
      </w:pPr>
      <w:r>
        <w:rPr>
          <w:rFonts w:ascii="Arial" w:hAnsi="Arial" w:cs="Arial"/>
          <w:sz w:val="21"/>
          <w:szCs w:val="21"/>
        </w:rPr>
        <w:t>Please connect this office letter referred above vide which ADRM</w:t>
      </w:r>
      <w:r w:rsidR="008E78CF">
        <w:rPr>
          <w:rFonts w:ascii="Arial" w:hAnsi="Arial" w:cs="Arial"/>
          <w:sz w:val="21"/>
          <w:szCs w:val="21"/>
        </w:rPr>
        <w:t>/BB’s administrative  approval for</w:t>
      </w:r>
      <w:r>
        <w:rPr>
          <w:rFonts w:ascii="Arial" w:hAnsi="Arial" w:cs="Arial"/>
          <w:sz w:val="21"/>
          <w:szCs w:val="21"/>
        </w:rPr>
        <w:t xml:space="preserve"> the subject work though Single Tender from OEM was sent to you and it was stated that sanctioned proposal and estimate will be submitted as soon as it received.</w:t>
      </w:r>
    </w:p>
    <w:p w14:paraId="58698C53" w14:textId="77777777" w:rsidR="00F965C1" w:rsidRDefault="00F965C1" w:rsidP="00F965C1">
      <w:pPr>
        <w:ind w:firstLine="720"/>
        <w:jc w:val="both"/>
        <w:rPr>
          <w:rFonts w:ascii="Arial" w:hAnsi="Arial" w:cs="Arial"/>
          <w:sz w:val="21"/>
          <w:szCs w:val="21"/>
        </w:rPr>
      </w:pPr>
    </w:p>
    <w:p w14:paraId="64392072" w14:textId="77777777" w:rsidR="001C6EDA" w:rsidRPr="007F0F09" w:rsidRDefault="001C6EDA" w:rsidP="001C6EDA">
      <w:pPr>
        <w:ind w:firstLine="720"/>
        <w:jc w:val="both"/>
        <w:rPr>
          <w:rFonts w:ascii="Arial" w:hAnsi="Arial" w:cs="Arial"/>
          <w:color w:val="000000" w:themeColor="text1"/>
          <w:sz w:val="21"/>
          <w:szCs w:val="21"/>
        </w:rPr>
      </w:pPr>
      <w:r>
        <w:rPr>
          <w:rFonts w:ascii="Arial" w:hAnsi="Arial" w:cs="Arial"/>
          <w:sz w:val="21"/>
          <w:szCs w:val="21"/>
        </w:rPr>
        <w:t xml:space="preserve">Now this proposal has been concurred by Sr.DFM/CSMT </w:t>
      </w:r>
      <w:r w:rsidRPr="007F0F09">
        <w:rPr>
          <w:rFonts w:ascii="Arial" w:hAnsi="Arial" w:cs="Arial"/>
          <w:sz w:val="21"/>
          <w:szCs w:val="21"/>
        </w:rPr>
        <w:t>vide letter No.BB/AC/FX-I/Prop/36146 dated 25.08.2021</w:t>
      </w:r>
      <w:r>
        <w:rPr>
          <w:rFonts w:ascii="Arial" w:hAnsi="Arial" w:cs="Arial"/>
          <w:sz w:val="21"/>
          <w:szCs w:val="21"/>
        </w:rPr>
        <w:t>/</w:t>
      </w:r>
      <w:r w:rsidRPr="007F0F09">
        <w:rPr>
          <w:rFonts w:ascii="Arial" w:hAnsi="Arial" w:cs="Arial"/>
          <w:sz w:val="21"/>
          <w:szCs w:val="21"/>
        </w:rPr>
        <w:t xml:space="preserve"> </w:t>
      </w:r>
      <w:r>
        <w:rPr>
          <w:rFonts w:ascii="Arial" w:hAnsi="Arial" w:cs="Arial"/>
          <w:sz w:val="21"/>
          <w:szCs w:val="21"/>
        </w:rPr>
        <w:t xml:space="preserve">e-office </w:t>
      </w:r>
      <w:r w:rsidRPr="007F0F09">
        <w:rPr>
          <w:rFonts w:ascii="Arial" w:hAnsi="Arial" w:cs="Arial"/>
          <w:sz w:val="21"/>
          <w:szCs w:val="21"/>
        </w:rPr>
        <w:t>Note No.</w:t>
      </w:r>
      <w:r>
        <w:rPr>
          <w:rFonts w:ascii="Arial" w:hAnsi="Arial" w:cs="Arial"/>
          <w:sz w:val="21"/>
          <w:szCs w:val="21"/>
        </w:rPr>
        <w:t>#</w:t>
      </w:r>
      <w:r w:rsidRPr="007F0F09">
        <w:rPr>
          <w:rFonts w:ascii="Arial" w:hAnsi="Arial" w:cs="Arial"/>
          <w:sz w:val="21"/>
          <w:szCs w:val="21"/>
        </w:rPr>
        <w:t>18 dated 06-10-2021</w:t>
      </w:r>
      <w:r>
        <w:rPr>
          <w:rFonts w:ascii="Arial" w:hAnsi="Arial" w:cs="Arial"/>
          <w:sz w:val="21"/>
          <w:szCs w:val="21"/>
        </w:rPr>
        <w:t xml:space="preserve"> for </w:t>
      </w:r>
      <w:r w:rsidRPr="007F0F09">
        <w:rPr>
          <w:rFonts w:ascii="Arial" w:hAnsi="Arial" w:cs="Arial"/>
          <w:sz w:val="21"/>
          <w:szCs w:val="21"/>
        </w:rPr>
        <w:t xml:space="preserve"> “Comprehensive AMC of 09 Nos. (9855 loco days) </w:t>
      </w:r>
      <w:r w:rsidRPr="007F0F09">
        <w:rPr>
          <w:rFonts w:ascii="Arial" w:hAnsi="Arial" w:cs="Arial"/>
          <w:bCs/>
          <w:sz w:val="21"/>
          <w:szCs w:val="21"/>
        </w:rPr>
        <w:t xml:space="preserve">AAL make 180 KVA Static Inverters (SIV) in locomotives based on HQ’s </w:t>
      </w:r>
      <w:r w:rsidRPr="007F0F09">
        <w:rPr>
          <w:rFonts w:ascii="Arial" w:hAnsi="Arial" w:cs="Arial"/>
          <w:color w:val="000000" w:themeColor="text1"/>
          <w:sz w:val="21"/>
          <w:szCs w:val="21"/>
        </w:rPr>
        <w:t>LOA No.L.253.AC/AMC/AAL-SIV dated 07-08-2018 for Rs</w:t>
      </w:r>
      <w:r>
        <w:rPr>
          <w:rFonts w:ascii="Arial" w:hAnsi="Arial" w:cs="Arial"/>
          <w:color w:val="000000" w:themeColor="text1"/>
          <w:sz w:val="21"/>
          <w:szCs w:val="21"/>
        </w:rPr>
        <w:t>.</w:t>
      </w:r>
      <w:r w:rsidRPr="007F0F09">
        <w:rPr>
          <w:rFonts w:ascii="Arial" w:hAnsi="Arial" w:cs="Arial"/>
          <w:color w:val="000000" w:themeColor="text1"/>
          <w:sz w:val="21"/>
          <w:szCs w:val="21"/>
        </w:rPr>
        <w:t xml:space="preserve">50,21,126.44 (incl of 18% GST) (@ Rs 431.78 per loco day rate plus GST) for a period of  3 years. </w:t>
      </w:r>
    </w:p>
    <w:p w14:paraId="7E9E9C83" w14:textId="77777777" w:rsidR="001C6EDA" w:rsidRDefault="001C6EDA" w:rsidP="00F965C1">
      <w:pPr>
        <w:ind w:firstLine="720"/>
        <w:jc w:val="both"/>
        <w:rPr>
          <w:rFonts w:ascii="Arial" w:hAnsi="Arial" w:cs="Arial"/>
          <w:sz w:val="21"/>
          <w:szCs w:val="21"/>
        </w:rPr>
      </w:pPr>
    </w:p>
    <w:p w14:paraId="25E74B65" w14:textId="77777777" w:rsidR="00F965C1" w:rsidRDefault="00F71829" w:rsidP="00F965C1">
      <w:pPr>
        <w:ind w:firstLine="720"/>
        <w:jc w:val="both"/>
        <w:rPr>
          <w:rFonts w:ascii="Arial" w:hAnsi="Arial" w:cs="Arial"/>
          <w:sz w:val="21"/>
          <w:szCs w:val="21"/>
        </w:rPr>
      </w:pPr>
      <w:r>
        <w:rPr>
          <w:rFonts w:ascii="Arial" w:hAnsi="Arial" w:cs="Arial"/>
          <w:sz w:val="21"/>
          <w:szCs w:val="21"/>
        </w:rPr>
        <w:t xml:space="preserve">As stated by Sr.DFM/ CSMT, </w:t>
      </w:r>
      <w:r w:rsidR="00F965C1" w:rsidRPr="007F0F09">
        <w:rPr>
          <w:rFonts w:ascii="Arial" w:hAnsi="Arial" w:cs="Arial"/>
          <w:sz w:val="21"/>
          <w:szCs w:val="21"/>
        </w:rPr>
        <w:t xml:space="preserve"> ADRM’s sanction to the above proposal in terms of item No. 39 (e) Part-A of Model SOP-2018 has been obtained vide this office note of even no. dated 08.10.2021 (Pg-17-Reverse), e-office Note No.</w:t>
      </w:r>
      <w:r w:rsidR="00F965C1">
        <w:rPr>
          <w:rFonts w:ascii="Arial" w:hAnsi="Arial" w:cs="Arial"/>
          <w:sz w:val="21"/>
          <w:szCs w:val="21"/>
        </w:rPr>
        <w:t>#</w:t>
      </w:r>
      <w:r w:rsidR="00F965C1" w:rsidRPr="007F0F09">
        <w:rPr>
          <w:rFonts w:ascii="Arial" w:hAnsi="Arial" w:cs="Arial"/>
          <w:sz w:val="21"/>
          <w:szCs w:val="21"/>
        </w:rPr>
        <w:t>23 dated 12-10-2021</w:t>
      </w:r>
      <w:r w:rsidR="001C6EDA">
        <w:rPr>
          <w:rFonts w:ascii="Arial" w:hAnsi="Arial" w:cs="Arial"/>
          <w:sz w:val="21"/>
          <w:szCs w:val="21"/>
        </w:rPr>
        <w:t>.</w:t>
      </w:r>
    </w:p>
    <w:p w14:paraId="35443AA2" w14:textId="77777777" w:rsidR="001C6EDA" w:rsidRPr="007F0F09" w:rsidRDefault="001C6EDA" w:rsidP="00F965C1">
      <w:pPr>
        <w:ind w:firstLine="720"/>
        <w:jc w:val="both"/>
        <w:rPr>
          <w:rFonts w:ascii="Arial" w:hAnsi="Arial" w:cs="Arial"/>
          <w:color w:val="000000" w:themeColor="text1"/>
          <w:sz w:val="21"/>
          <w:szCs w:val="21"/>
        </w:rPr>
      </w:pPr>
    </w:p>
    <w:p w14:paraId="158A23A2" w14:textId="77777777" w:rsidR="001C6EDA" w:rsidRPr="007F0F09" w:rsidRDefault="001C6EDA" w:rsidP="001C6EDA">
      <w:pPr>
        <w:ind w:firstLine="720"/>
        <w:jc w:val="both"/>
        <w:rPr>
          <w:rFonts w:ascii="Arial" w:hAnsi="Arial" w:cs="Arial"/>
          <w:sz w:val="21"/>
          <w:szCs w:val="21"/>
        </w:rPr>
      </w:pPr>
      <w:r>
        <w:rPr>
          <w:rFonts w:ascii="Arial" w:hAnsi="Arial" w:cs="Arial"/>
          <w:sz w:val="21"/>
          <w:szCs w:val="21"/>
        </w:rPr>
        <w:t>Sr.DEE(TRS) KYN has accorded sanction to detailed estimate No.</w:t>
      </w:r>
      <w:r w:rsidRPr="001C6EDA">
        <w:rPr>
          <w:rFonts w:ascii="Arial" w:hAnsi="Arial" w:cs="Arial"/>
          <w:sz w:val="21"/>
          <w:szCs w:val="21"/>
        </w:rPr>
        <w:t xml:space="preserve"> </w:t>
      </w:r>
      <w:r w:rsidRPr="007F0F09">
        <w:rPr>
          <w:rFonts w:ascii="Arial" w:hAnsi="Arial" w:cs="Arial"/>
          <w:sz w:val="21"/>
          <w:szCs w:val="21"/>
        </w:rPr>
        <w:t>ELSKYN/WKS.20</w:t>
      </w:r>
      <w:r>
        <w:rPr>
          <w:rFonts w:ascii="Arial" w:hAnsi="Arial" w:cs="Arial"/>
          <w:sz w:val="21"/>
          <w:szCs w:val="21"/>
        </w:rPr>
        <w:t>21</w:t>
      </w:r>
      <w:r w:rsidRPr="007F0F09">
        <w:rPr>
          <w:rFonts w:ascii="Arial" w:hAnsi="Arial" w:cs="Arial"/>
          <w:sz w:val="21"/>
          <w:szCs w:val="21"/>
        </w:rPr>
        <w:t>/</w:t>
      </w:r>
      <w:r>
        <w:rPr>
          <w:rFonts w:ascii="Arial" w:hAnsi="Arial" w:cs="Arial"/>
          <w:sz w:val="21"/>
          <w:szCs w:val="21"/>
        </w:rPr>
        <w:t>14</w:t>
      </w:r>
      <w:r w:rsidRPr="007F0F09">
        <w:rPr>
          <w:rFonts w:ascii="Arial" w:hAnsi="Arial" w:cs="Arial"/>
          <w:sz w:val="21"/>
          <w:szCs w:val="21"/>
        </w:rPr>
        <w:t xml:space="preserve"> dated </w:t>
      </w:r>
      <w:r>
        <w:rPr>
          <w:rFonts w:ascii="Arial" w:hAnsi="Arial" w:cs="Arial"/>
          <w:sz w:val="21"/>
          <w:szCs w:val="21"/>
        </w:rPr>
        <w:t>15</w:t>
      </w:r>
      <w:r w:rsidRPr="007F0F09">
        <w:rPr>
          <w:rFonts w:ascii="Arial" w:hAnsi="Arial" w:cs="Arial"/>
          <w:sz w:val="21"/>
          <w:szCs w:val="21"/>
        </w:rPr>
        <w:t>.</w:t>
      </w:r>
      <w:r>
        <w:rPr>
          <w:rFonts w:ascii="Arial" w:hAnsi="Arial" w:cs="Arial"/>
          <w:sz w:val="21"/>
          <w:szCs w:val="21"/>
        </w:rPr>
        <w:t>06</w:t>
      </w:r>
      <w:r w:rsidRPr="007F0F09">
        <w:rPr>
          <w:rFonts w:ascii="Arial" w:hAnsi="Arial" w:cs="Arial"/>
          <w:sz w:val="21"/>
          <w:szCs w:val="21"/>
        </w:rPr>
        <w:t>.202</w:t>
      </w:r>
      <w:r>
        <w:rPr>
          <w:rFonts w:ascii="Arial" w:hAnsi="Arial" w:cs="Arial"/>
          <w:sz w:val="21"/>
          <w:szCs w:val="21"/>
        </w:rPr>
        <w:t>1 in terms of item No.2 (C</w:t>
      </w:r>
      <w:r w:rsidRPr="007F0F09">
        <w:rPr>
          <w:rFonts w:ascii="Arial" w:hAnsi="Arial" w:cs="Arial"/>
          <w:sz w:val="21"/>
          <w:szCs w:val="21"/>
        </w:rPr>
        <w:t>) Part-A (Works Matter) of Model SOP 2018</w:t>
      </w:r>
      <w:r>
        <w:rPr>
          <w:rFonts w:ascii="Arial" w:hAnsi="Arial" w:cs="Arial"/>
          <w:sz w:val="21"/>
          <w:szCs w:val="21"/>
        </w:rPr>
        <w:t xml:space="preserve"> vide office note of even No. dated 18-10-2021</w:t>
      </w:r>
      <w:r w:rsidRPr="007F0F09">
        <w:rPr>
          <w:rFonts w:ascii="Arial" w:hAnsi="Arial" w:cs="Arial"/>
          <w:sz w:val="21"/>
          <w:szCs w:val="21"/>
        </w:rPr>
        <w:t xml:space="preserve">. </w:t>
      </w:r>
    </w:p>
    <w:p w14:paraId="6F85BBF7" w14:textId="77777777" w:rsidR="001C6EDA" w:rsidRDefault="001C6EDA" w:rsidP="00F965C1">
      <w:pPr>
        <w:ind w:firstLine="720"/>
        <w:jc w:val="both"/>
        <w:rPr>
          <w:rFonts w:ascii="Arial" w:hAnsi="Arial" w:cs="Arial"/>
          <w:sz w:val="21"/>
          <w:szCs w:val="21"/>
        </w:rPr>
      </w:pPr>
    </w:p>
    <w:p w14:paraId="7888E2D2" w14:textId="77777777" w:rsidR="001C6EDA" w:rsidRDefault="001C6EDA" w:rsidP="00F965C1">
      <w:pPr>
        <w:ind w:firstLine="720"/>
        <w:jc w:val="both"/>
        <w:rPr>
          <w:rFonts w:ascii="Arial" w:hAnsi="Arial" w:cs="Arial"/>
          <w:sz w:val="21"/>
          <w:szCs w:val="21"/>
        </w:rPr>
      </w:pPr>
      <w:r>
        <w:rPr>
          <w:rFonts w:ascii="Arial" w:hAnsi="Arial" w:cs="Arial"/>
          <w:sz w:val="21"/>
          <w:szCs w:val="21"/>
        </w:rPr>
        <w:t xml:space="preserve">All above documents i.e. Sr.DFM/CSMT’s concurrence letter, </w:t>
      </w:r>
      <w:r w:rsidR="00F71829">
        <w:rPr>
          <w:rFonts w:ascii="Arial" w:hAnsi="Arial" w:cs="Arial"/>
          <w:sz w:val="21"/>
          <w:szCs w:val="21"/>
        </w:rPr>
        <w:t>ADRM/BB’s sanction and Detailed estimate sanctioned by Sr.DEE (TRS) Kalyan are enclosed herewith for further necessary action.</w:t>
      </w:r>
    </w:p>
    <w:p w14:paraId="3672884D" w14:textId="77777777" w:rsidR="001C6EDA" w:rsidRDefault="001C6EDA" w:rsidP="00F965C1">
      <w:pPr>
        <w:ind w:firstLine="720"/>
        <w:jc w:val="both"/>
        <w:rPr>
          <w:rFonts w:ascii="Arial" w:hAnsi="Arial" w:cs="Arial"/>
          <w:sz w:val="21"/>
          <w:szCs w:val="21"/>
        </w:rPr>
      </w:pPr>
    </w:p>
    <w:p w14:paraId="62E3CF1B" w14:textId="77777777" w:rsidR="001C6EDA" w:rsidRDefault="001C6EDA" w:rsidP="00F965C1">
      <w:pPr>
        <w:ind w:firstLine="720"/>
        <w:jc w:val="both"/>
        <w:rPr>
          <w:rFonts w:ascii="Arial" w:hAnsi="Arial" w:cs="Arial"/>
          <w:sz w:val="21"/>
          <w:szCs w:val="21"/>
        </w:rPr>
      </w:pPr>
    </w:p>
    <w:p w14:paraId="588D368B" w14:textId="77777777" w:rsidR="001C6EDA" w:rsidRDefault="001C6EDA" w:rsidP="00F965C1">
      <w:pPr>
        <w:ind w:firstLine="720"/>
        <w:jc w:val="both"/>
        <w:rPr>
          <w:rFonts w:ascii="Arial" w:hAnsi="Arial" w:cs="Arial"/>
          <w:sz w:val="21"/>
          <w:szCs w:val="21"/>
        </w:rPr>
      </w:pPr>
    </w:p>
    <w:p w14:paraId="3C725660" w14:textId="77777777" w:rsidR="00F71829" w:rsidRPr="00847634" w:rsidRDefault="00F71829" w:rsidP="00F71829">
      <w:pPr>
        <w:jc w:val="center"/>
        <w:rPr>
          <w:rFonts w:ascii="Arial" w:hAnsi="Arial" w:cs="Arial"/>
          <w:sz w:val="22"/>
          <w:szCs w:val="22"/>
        </w:rPr>
      </w:pPr>
      <w:r>
        <w:rPr>
          <w:rFonts w:ascii="Arial" w:hAnsi="Arial" w:cs="Arial"/>
          <w:sz w:val="22"/>
          <w:szCs w:val="22"/>
        </w:rPr>
        <w:t xml:space="preserve">                                                                                                              (</w:t>
      </w:r>
      <w:r w:rsidR="008E78CF">
        <w:rPr>
          <w:rFonts w:ascii="Arial" w:hAnsi="Arial" w:cs="Arial"/>
          <w:sz w:val="22"/>
          <w:szCs w:val="22"/>
        </w:rPr>
        <w:t>SANJESH</w:t>
      </w:r>
      <w:r w:rsidRPr="00847634">
        <w:rPr>
          <w:rFonts w:ascii="Arial" w:hAnsi="Arial" w:cs="Arial"/>
          <w:sz w:val="22"/>
          <w:szCs w:val="22"/>
        </w:rPr>
        <w:t>)</w:t>
      </w:r>
    </w:p>
    <w:p w14:paraId="09687F97" w14:textId="77777777" w:rsidR="00F71829" w:rsidRPr="00847634" w:rsidRDefault="00F71829" w:rsidP="00F71829">
      <w:pPr>
        <w:jc w:val="center"/>
        <w:rPr>
          <w:rFonts w:ascii="Arial" w:hAnsi="Arial" w:cs="Arial"/>
          <w:sz w:val="22"/>
          <w:szCs w:val="22"/>
        </w:rPr>
      </w:pPr>
      <w:r w:rsidRPr="00847634">
        <w:rPr>
          <w:rFonts w:ascii="Arial" w:hAnsi="Arial" w:cs="Arial"/>
          <w:sz w:val="22"/>
          <w:szCs w:val="22"/>
        </w:rPr>
        <w:t xml:space="preserve">                                                                                                                 DEE (TRS) Kalyan</w:t>
      </w:r>
    </w:p>
    <w:p w14:paraId="08F367C0" w14:textId="77777777" w:rsidR="00F71829" w:rsidRPr="007E6002" w:rsidRDefault="00F71829" w:rsidP="00F71829">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7CDFE472" w14:textId="77777777" w:rsidR="001C6EDA" w:rsidRDefault="001C6EDA" w:rsidP="00F965C1">
      <w:pPr>
        <w:ind w:firstLine="720"/>
        <w:jc w:val="both"/>
        <w:rPr>
          <w:rFonts w:ascii="Arial" w:hAnsi="Arial" w:cs="Arial"/>
          <w:sz w:val="21"/>
          <w:szCs w:val="21"/>
        </w:rPr>
      </w:pPr>
    </w:p>
    <w:p w14:paraId="344BF65B" w14:textId="77777777" w:rsidR="001C6EDA" w:rsidRDefault="001C6EDA" w:rsidP="00F965C1">
      <w:pPr>
        <w:ind w:firstLine="720"/>
        <w:jc w:val="both"/>
        <w:rPr>
          <w:rFonts w:ascii="Arial" w:hAnsi="Arial" w:cs="Arial"/>
          <w:sz w:val="21"/>
          <w:szCs w:val="21"/>
        </w:rPr>
      </w:pPr>
    </w:p>
    <w:p w14:paraId="6136CE28" w14:textId="77777777" w:rsidR="001C6EDA" w:rsidRDefault="001C6EDA" w:rsidP="00F965C1">
      <w:pPr>
        <w:ind w:firstLine="720"/>
        <w:jc w:val="both"/>
        <w:rPr>
          <w:rFonts w:ascii="Arial" w:hAnsi="Arial" w:cs="Arial"/>
          <w:sz w:val="21"/>
          <w:szCs w:val="21"/>
        </w:rPr>
      </w:pPr>
    </w:p>
    <w:p w14:paraId="0E8FD137" w14:textId="77777777" w:rsidR="001C6EDA" w:rsidRDefault="001C6EDA" w:rsidP="00F965C1">
      <w:pPr>
        <w:ind w:firstLine="720"/>
        <w:jc w:val="both"/>
        <w:rPr>
          <w:rFonts w:ascii="Arial" w:hAnsi="Arial" w:cs="Arial"/>
          <w:sz w:val="21"/>
          <w:szCs w:val="21"/>
        </w:rPr>
      </w:pPr>
    </w:p>
    <w:p w14:paraId="3E59E80C" w14:textId="77777777" w:rsidR="001C6EDA" w:rsidRDefault="001C6EDA" w:rsidP="00F965C1">
      <w:pPr>
        <w:ind w:firstLine="720"/>
        <w:jc w:val="both"/>
        <w:rPr>
          <w:rFonts w:ascii="Arial" w:hAnsi="Arial" w:cs="Arial"/>
          <w:sz w:val="21"/>
          <w:szCs w:val="21"/>
        </w:rPr>
      </w:pPr>
    </w:p>
    <w:p w14:paraId="1A27EFA0" w14:textId="77777777" w:rsidR="001C6EDA" w:rsidRDefault="001C6EDA" w:rsidP="00F965C1">
      <w:pPr>
        <w:ind w:firstLine="720"/>
        <w:jc w:val="both"/>
        <w:rPr>
          <w:rFonts w:ascii="Arial" w:hAnsi="Arial" w:cs="Arial"/>
          <w:sz w:val="21"/>
          <w:szCs w:val="21"/>
        </w:rPr>
      </w:pPr>
    </w:p>
    <w:p w14:paraId="092089BF" w14:textId="77777777" w:rsidR="001C6EDA" w:rsidRDefault="001C6EDA" w:rsidP="00F965C1">
      <w:pPr>
        <w:ind w:firstLine="720"/>
        <w:jc w:val="both"/>
        <w:rPr>
          <w:rFonts w:ascii="Arial" w:hAnsi="Arial" w:cs="Arial"/>
          <w:sz w:val="21"/>
          <w:szCs w:val="21"/>
        </w:rPr>
      </w:pPr>
    </w:p>
    <w:p w14:paraId="405115D7" w14:textId="77777777" w:rsidR="001C6EDA" w:rsidRDefault="001C6EDA" w:rsidP="00F965C1">
      <w:pPr>
        <w:ind w:firstLine="720"/>
        <w:jc w:val="both"/>
        <w:rPr>
          <w:rFonts w:ascii="Arial" w:hAnsi="Arial" w:cs="Arial"/>
          <w:sz w:val="21"/>
          <w:szCs w:val="21"/>
        </w:rPr>
      </w:pPr>
    </w:p>
    <w:p w14:paraId="01BFAE74" w14:textId="77777777" w:rsidR="00F965C1" w:rsidRPr="007F0F09" w:rsidRDefault="00F965C1" w:rsidP="00F965C1">
      <w:pPr>
        <w:ind w:firstLine="720"/>
        <w:jc w:val="both"/>
        <w:rPr>
          <w:rFonts w:ascii="Arial" w:hAnsi="Arial" w:cs="Arial"/>
          <w:sz w:val="21"/>
          <w:szCs w:val="21"/>
        </w:rPr>
      </w:pPr>
      <w:r w:rsidRPr="007F0F09">
        <w:rPr>
          <w:rFonts w:ascii="Arial" w:hAnsi="Arial" w:cs="Arial"/>
          <w:sz w:val="21"/>
          <w:szCs w:val="21"/>
        </w:rPr>
        <w:t xml:space="preserve"> </w:t>
      </w:r>
    </w:p>
    <w:p w14:paraId="31944759" w14:textId="77777777" w:rsidR="00F965C1" w:rsidRDefault="00F965C1" w:rsidP="00F965C1">
      <w:pPr>
        <w:rPr>
          <w:rFonts w:ascii="Arial" w:hAnsi="Arial" w:cs="Arial"/>
          <w:sz w:val="21"/>
          <w:szCs w:val="21"/>
        </w:rPr>
      </w:pPr>
    </w:p>
    <w:p w14:paraId="2081E572" w14:textId="77777777" w:rsidR="00F965C1" w:rsidRPr="007B4874" w:rsidRDefault="00F965C1" w:rsidP="00F965C1">
      <w:pPr>
        <w:rPr>
          <w:rFonts w:ascii="Arial" w:hAnsi="Arial" w:cs="Arial"/>
          <w:sz w:val="21"/>
          <w:szCs w:val="21"/>
        </w:rPr>
      </w:pPr>
      <w:r w:rsidRPr="007B4874">
        <w:rPr>
          <w:rFonts w:ascii="Arial" w:hAnsi="Arial" w:cs="Arial"/>
          <w:sz w:val="21"/>
          <w:szCs w:val="21"/>
        </w:rPr>
        <w:t xml:space="preserve">No: ELSKYN/WKS/2020/16/Tap Changer        </w:t>
      </w:r>
      <w:r w:rsidRPr="007B4874">
        <w:rPr>
          <w:rFonts w:ascii="Arial" w:hAnsi="Arial" w:cs="Arial"/>
          <w:sz w:val="21"/>
          <w:szCs w:val="21"/>
        </w:rPr>
        <w:tab/>
      </w:r>
      <w:r w:rsidRPr="007B4874">
        <w:rPr>
          <w:rFonts w:ascii="Arial" w:hAnsi="Arial" w:cs="Arial"/>
          <w:sz w:val="21"/>
          <w:szCs w:val="21"/>
        </w:rPr>
        <w:tab/>
        <w:t xml:space="preserve">  </w:t>
      </w:r>
      <w:r w:rsidRPr="007B4874">
        <w:rPr>
          <w:rFonts w:ascii="Arial" w:hAnsi="Arial" w:cs="Arial"/>
          <w:sz w:val="21"/>
          <w:szCs w:val="21"/>
        </w:rPr>
        <w:tab/>
        <w:t xml:space="preserve">            Date: 24.09.2021</w:t>
      </w:r>
    </w:p>
    <w:p w14:paraId="324C152A" w14:textId="77777777" w:rsidR="00F965C1" w:rsidRPr="007B4874" w:rsidRDefault="00F965C1" w:rsidP="00F965C1">
      <w:pPr>
        <w:ind w:left="900"/>
        <w:jc w:val="both"/>
        <w:rPr>
          <w:rFonts w:ascii="Arial" w:hAnsi="Arial" w:cs="Arial"/>
          <w:sz w:val="21"/>
          <w:szCs w:val="21"/>
        </w:rPr>
      </w:pPr>
    </w:p>
    <w:p w14:paraId="2BD4C26D" w14:textId="77777777" w:rsidR="00F965C1" w:rsidRPr="007B4874" w:rsidRDefault="00F965C1" w:rsidP="00F965C1">
      <w:pPr>
        <w:rPr>
          <w:rFonts w:ascii="Arial" w:hAnsi="Arial" w:cs="Arial"/>
          <w:b/>
          <w:bCs/>
          <w:sz w:val="21"/>
          <w:szCs w:val="21"/>
        </w:rPr>
      </w:pPr>
      <w:r w:rsidRPr="007B4874">
        <w:rPr>
          <w:rFonts w:ascii="Arial" w:hAnsi="Arial" w:cs="Arial"/>
          <w:b/>
          <w:bCs/>
          <w:sz w:val="21"/>
          <w:szCs w:val="21"/>
        </w:rPr>
        <w:t>Sr.DEE (TRS) BSL/ AQ</w:t>
      </w:r>
    </w:p>
    <w:p w14:paraId="1C33A518" w14:textId="77777777" w:rsidR="00F965C1" w:rsidRPr="007B4874" w:rsidRDefault="00F965C1" w:rsidP="00F965C1">
      <w:pPr>
        <w:ind w:left="900"/>
        <w:jc w:val="both"/>
        <w:rPr>
          <w:rFonts w:ascii="Arial" w:hAnsi="Arial" w:cs="Arial"/>
          <w:sz w:val="21"/>
          <w:szCs w:val="21"/>
        </w:rPr>
      </w:pPr>
    </w:p>
    <w:p w14:paraId="045146DD" w14:textId="77777777" w:rsidR="00F965C1" w:rsidRDefault="00F965C1" w:rsidP="00F965C1">
      <w:pPr>
        <w:ind w:left="1080" w:hanging="1080"/>
        <w:rPr>
          <w:rFonts w:ascii="Arial" w:hAnsi="Arial" w:cs="Arial"/>
          <w:sz w:val="21"/>
          <w:szCs w:val="21"/>
        </w:rPr>
      </w:pPr>
      <w:r w:rsidRPr="007B4874">
        <w:rPr>
          <w:rFonts w:ascii="Arial" w:hAnsi="Arial" w:cs="Arial"/>
          <w:sz w:val="21"/>
          <w:szCs w:val="21"/>
        </w:rPr>
        <w:t xml:space="preserve">                 Sub:-</w:t>
      </w:r>
      <w:r>
        <w:rPr>
          <w:rFonts w:ascii="Arial" w:hAnsi="Arial" w:cs="Arial"/>
          <w:sz w:val="21"/>
          <w:szCs w:val="21"/>
        </w:rPr>
        <w:t xml:space="preserve">This office’s LOA No. </w:t>
      </w:r>
      <w:r w:rsidRPr="007B4874">
        <w:rPr>
          <w:rFonts w:ascii="Arial" w:hAnsi="Arial" w:cs="Arial"/>
          <w:sz w:val="21"/>
          <w:szCs w:val="21"/>
        </w:rPr>
        <w:t>ELS-KYN-ELECTRICAL/ ELS KYN WKS-2020-16-TC-</w:t>
      </w:r>
      <w:r>
        <w:rPr>
          <w:rFonts w:ascii="Arial" w:hAnsi="Arial" w:cs="Arial"/>
          <w:sz w:val="21"/>
          <w:szCs w:val="21"/>
        </w:rPr>
        <w:t>A/</w:t>
      </w:r>
    </w:p>
    <w:p w14:paraId="3D184827" w14:textId="77777777" w:rsidR="00F965C1" w:rsidRDefault="00F965C1" w:rsidP="00F965C1">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00967350038710 dated 21-07-2021</w:t>
      </w:r>
      <w:r>
        <w:rPr>
          <w:rFonts w:ascii="Arial" w:hAnsi="Arial" w:cs="Arial"/>
          <w:sz w:val="21"/>
          <w:szCs w:val="21"/>
        </w:rPr>
        <w:t xml:space="preserve"> for </w:t>
      </w:r>
      <w:r w:rsidRPr="007B4874">
        <w:rPr>
          <w:rFonts w:ascii="Arial" w:hAnsi="Arial" w:cs="Arial"/>
          <w:sz w:val="21"/>
          <w:szCs w:val="21"/>
        </w:rPr>
        <w:t xml:space="preserve">Repair, Rehabilitation, Reconditioning, </w:t>
      </w:r>
    </w:p>
    <w:p w14:paraId="6794DF06" w14:textId="77777777" w:rsidR="00F965C1" w:rsidRDefault="00F965C1" w:rsidP="00F965C1">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Testing and Supply of Tap</w:t>
      </w:r>
      <w:r>
        <w:rPr>
          <w:rFonts w:ascii="Arial" w:hAnsi="Arial" w:cs="Arial"/>
          <w:sz w:val="21"/>
          <w:szCs w:val="21"/>
        </w:rPr>
        <w:t xml:space="preserve"> </w:t>
      </w:r>
      <w:r w:rsidRPr="007B4874">
        <w:rPr>
          <w:rFonts w:ascii="Arial" w:hAnsi="Arial" w:cs="Arial"/>
          <w:sz w:val="21"/>
          <w:szCs w:val="21"/>
        </w:rPr>
        <w:t xml:space="preserve">Changer of Electric Locomotives based at Electric </w:t>
      </w:r>
    </w:p>
    <w:p w14:paraId="553CE7BC" w14:textId="77777777" w:rsidR="00F965C1" w:rsidRPr="007B4874" w:rsidRDefault="00F965C1" w:rsidP="00F965C1">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Loco Shed, Kalyan,</w:t>
      </w:r>
      <w:r>
        <w:rPr>
          <w:rFonts w:ascii="Arial" w:hAnsi="Arial" w:cs="Arial"/>
          <w:sz w:val="21"/>
          <w:szCs w:val="21"/>
        </w:rPr>
        <w:t xml:space="preserve"> </w:t>
      </w:r>
      <w:r w:rsidRPr="007B4874">
        <w:rPr>
          <w:rFonts w:ascii="Arial" w:hAnsi="Arial" w:cs="Arial"/>
          <w:sz w:val="21"/>
          <w:szCs w:val="21"/>
        </w:rPr>
        <w:t>Bhusawal &amp; Ajni, Qty – 70 Nos.</w:t>
      </w:r>
    </w:p>
    <w:p w14:paraId="1C92E91F" w14:textId="77777777" w:rsidR="00F965C1" w:rsidRPr="007B4874" w:rsidRDefault="00F965C1" w:rsidP="00F965C1">
      <w:pPr>
        <w:ind w:left="1080" w:hanging="1080"/>
        <w:jc w:val="both"/>
        <w:rPr>
          <w:rFonts w:ascii="Arial" w:hAnsi="Arial" w:cs="Arial"/>
          <w:sz w:val="21"/>
          <w:szCs w:val="21"/>
        </w:rPr>
      </w:pPr>
    </w:p>
    <w:p w14:paraId="4B060B39" w14:textId="77777777" w:rsidR="00F965C1" w:rsidRPr="007B4874" w:rsidRDefault="00F965C1" w:rsidP="00F965C1">
      <w:pPr>
        <w:ind w:left="1080" w:hanging="1080"/>
        <w:jc w:val="both"/>
        <w:rPr>
          <w:rFonts w:ascii="Arial" w:hAnsi="Arial" w:cs="Arial"/>
          <w:sz w:val="21"/>
          <w:szCs w:val="21"/>
        </w:rPr>
      </w:pPr>
      <w:r w:rsidRPr="007B4874">
        <w:rPr>
          <w:rFonts w:ascii="Arial" w:hAnsi="Arial" w:cs="Arial"/>
          <w:sz w:val="21"/>
          <w:szCs w:val="21"/>
        </w:rPr>
        <w:t xml:space="preserve">                 Ref : This office letter of even No. dated 11-08-2021</w:t>
      </w:r>
    </w:p>
    <w:p w14:paraId="41E9760E" w14:textId="77777777" w:rsidR="00F965C1" w:rsidRPr="007B4874" w:rsidRDefault="00F965C1" w:rsidP="00F965C1">
      <w:pPr>
        <w:ind w:left="1080" w:hanging="1080"/>
        <w:jc w:val="center"/>
        <w:rPr>
          <w:rFonts w:ascii="Arial" w:hAnsi="Arial" w:cs="Arial"/>
          <w:sz w:val="21"/>
          <w:szCs w:val="21"/>
        </w:rPr>
      </w:pPr>
    </w:p>
    <w:p w14:paraId="3462C397" w14:textId="77777777" w:rsidR="00F965C1" w:rsidRPr="007B4874" w:rsidRDefault="00F965C1" w:rsidP="00F965C1">
      <w:pPr>
        <w:ind w:left="1080" w:hanging="1080"/>
        <w:jc w:val="center"/>
        <w:rPr>
          <w:rFonts w:ascii="Arial" w:hAnsi="Arial" w:cs="Arial"/>
          <w:sz w:val="21"/>
          <w:szCs w:val="21"/>
        </w:rPr>
      </w:pPr>
      <w:r w:rsidRPr="007B4874">
        <w:rPr>
          <w:rFonts w:ascii="Arial" w:hAnsi="Arial" w:cs="Arial"/>
          <w:sz w:val="21"/>
          <w:szCs w:val="21"/>
        </w:rPr>
        <w:t>--**--</w:t>
      </w:r>
    </w:p>
    <w:p w14:paraId="4BF63CCA" w14:textId="77777777" w:rsidR="00F965C1" w:rsidRPr="007B4874" w:rsidRDefault="00F965C1" w:rsidP="00F965C1">
      <w:pPr>
        <w:jc w:val="both"/>
        <w:rPr>
          <w:rFonts w:ascii="Arial" w:hAnsi="Arial" w:cs="Arial"/>
          <w:sz w:val="21"/>
          <w:szCs w:val="21"/>
        </w:rPr>
      </w:pPr>
    </w:p>
    <w:p w14:paraId="4086EF6B" w14:textId="77777777" w:rsidR="00F965C1" w:rsidRPr="007B4874" w:rsidRDefault="00F965C1" w:rsidP="00F965C1">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t xml:space="preserve">Please connect this office letter referred above vide which Copy of LOA No.ELS-KYN-ELECTRICAL/ ELS KYN WKS-2020-16-TC-A/00967350038710 dated 21-07-2021 on M/s River Engineering Pvt Ltd, 54-55, Toy City, Ecotech-III, Greater Noida, Noida – 201206 for subject mentioned work including Specification and Scope of work </w:t>
      </w:r>
      <w:r>
        <w:rPr>
          <w:rFonts w:ascii="Arial" w:hAnsi="Arial" w:cs="Arial"/>
          <w:sz w:val="21"/>
          <w:szCs w:val="21"/>
        </w:rPr>
        <w:t>were</w:t>
      </w:r>
      <w:r w:rsidRPr="007B4874">
        <w:rPr>
          <w:rFonts w:ascii="Arial" w:hAnsi="Arial" w:cs="Arial"/>
          <w:sz w:val="21"/>
          <w:szCs w:val="21"/>
        </w:rPr>
        <w:t xml:space="preserve"> sent to you.</w:t>
      </w:r>
    </w:p>
    <w:p w14:paraId="139BB424" w14:textId="77777777" w:rsidR="00F965C1" w:rsidRPr="007B4874" w:rsidRDefault="00F965C1" w:rsidP="00F965C1">
      <w:pPr>
        <w:ind w:left="360" w:hanging="360"/>
        <w:jc w:val="both"/>
        <w:rPr>
          <w:rFonts w:ascii="Arial" w:hAnsi="Arial" w:cs="Arial"/>
          <w:sz w:val="21"/>
          <w:szCs w:val="21"/>
        </w:rPr>
      </w:pPr>
    </w:p>
    <w:p w14:paraId="575A7B81" w14:textId="77777777" w:rsidR="00F965C1" w:rsidRPr="007B4874" w:rsidRDefault="00F965C1" w:rsidP="00F965C1">
      <w:pPr>
        <w:ind w:left="360" w:hanging="360"/>
        <w:jc w:val="both"/>
        <w:rPr>
          <w:rFonts w:ascii="Arial" w:hAnsi="Arial" w:cs="Arial"/>
          <w:sz w:val="21"/>
          <w:szCs w:val="21"/>
        </w:rPr>
      </w:pPr>
      <w:r w:rsidRPr="007B4874">
        <w:rPr>
          <w:rFonts w:ascii="Arial" w:hAnsi="Arial" w:cs="Arial"/>
          <w:sz w:val="21"/>
          <w:szCs w:val="21"/>
        </w:rPr>
        <w:tab/>
      </w:r>
      <w:r w:rsidRPr="007B4874">
        <w:rPr>
          <w:rFonts w:ascii="Arial" w:hAnsi="Arial" w:cs="Arial"/>
          <w:sz w:val="21"/>
          <w:szCs w:val="21"/>
        </w:rPr>
        <w:tab/>
      </w:r>
      <w:r w:rsidRPr="007B4874">
        <w:rPr>
          <w:rFonts w:ascii="Arial" w:hAnsi="Arial" w:cs="Arial"/>
          <w:sz w:val="21"/>
          <w:szCs w:val="21"/>
        </w:rPr>
        <w:tab/>
        <w:t xml:space="preserve">The firm has submitted requisite Bank Guarantee towards Performance Guarantee </w:t>
      </w:r>
      <w:r>
        <w:rPr>
          <w:rFonts w:ascii="Arial" w:hAnsi="Arial" w:cs="Arial"/>
          <w:sz w:val="21"/>
          <w:szCs w:val="21"/>
        </w:rPr>
        <w:t xml:space="preserve">and </w:t>
      </w:r>
      <w:r w:rsidRPr="007B4874">
        <w:rPr>
          <w:rFonts w:ascii="Arial" w:hAnsi="Arial" w:cs="Arial"/>
          <w:sz w:val="21"/>
          <w:szCs w:val="21"/>
        </w:rPr>
        <w:t xml:space="preserve">Indemnity Bonds for lifting of material. The same have been verified by LAW Section of this </w:t>
      </w:r>
      <w:r>
        <w:rPr>
          <w:rFonts w:ascii="Arial" w:hAnsi="Arial" w:cs="Arial"/>
          <w:sz w:val="21"/>
          <w:szCs w:val="21"/>
        </w:rPr>
        <w:t>administration</w:t>
      </w:r>
      <w:r w:rsidRPr="007B4874">
        <w:rPr>
          <w:rFonts w:ascii="Arial" w:hAnsi="Arial" w:cs="Arial"/>
          <w:sz w:val="21"/>
          <w:szCs w:val="21"/>
        </w:rPr>
        <w:t>.</w:t>
      </w:r>
    </w:p>
    <w:p w14:paraId="4540E711" w14:textId="77777777" w:rsidR="00F965C1" w:rsidRPr="007B4874" w:rsidRDefault="00F965C1" w:rsidP="00F965C1">
      <w:pPr>
        <w:ind w:left="360" w:hanging="360"/>
        <w:jc w:val="both"/>
        <w:rPr>
          <w:rFonts w:ascii="Arial" w:hAnsi="Arial" w:cs="Arial"/>
          <w:sz w:val="21"/>
          <w:szCs w:val="21"/>
        </w:rPr>
      </w:pPr>
    </w:p>
    <w:p w14:paraId="65ED63E5" w14:textId="77777777" w:rsidR="00F965C1" w:rsidRPr="007B4874" w:rsidRDefault="00F965C1" w:rsidP="00F965C1">
      <w:pPr>
        <w:ind w:left="360" w:hanging="360"/>
        <w:jc w:val="both"/>
        <w:rPr>
          <w:rFonts w:ascii="Arial" w:hAnsi="Arial" w:cs="Arial"/>
          <w:sz w:val="21"/>
          <w:szCs w:val="21"/>
        </w:rPr>
      </w:pPr>
      <w:r w:rsidRPr="007B4874">
        <w:rPr>
          <w:rFonts w:ascii="Arial" w:hAnsi="Arial" w:cs="Arial"/>
          <w:sz w:val="21"/>
          <w:szCs w:val="21"/>
        </w:rPr>
        <w:tab/>
      </w:r>
      <w:r w:rsidRPr="007B4874">
        <w:rPr>
          <w:rFonts w:ascii="Arial" w:hAnsi="Arial" w:cs="Arial"/>
          <w:sz w:val="21"/>
          <w:szCs w:val="21"/>
        </w:rPr>
        <w:tab/>
      </w:r>
      <w:r w:rsidRPr="007B4874">
        <w:rPr>
          <w:rFonts w:ascii="Arial" w:hAnsi="Arial" w:cs="Arial"/>
          <w:sz w:val="21"/>
          <w:szCs w:val="21"/>
        </w:rPr>
        <w:tab/>
        <w:t>Following documents are sent herewith for your record and further action.</w:t>
      </w:r>
    </w:p>
    <w:p w14:paraId="5F1E3789" w14:textId="77777777" w:rsidR="00F965C1" w:rsidRPr="007B4874" w:rsidRDefault="00F965C1" w:rsidP="00F965C1">
      <w:pPr>
        <w:ind w:left="360" w:hanging="360"/>
        <w:jc w:val="both"/>
        <w:rPr>
          <w:rFonts w:ascii="Arial" w:hAnsi="Arial" w:cs="Arial"/>
          <w:sz w:val="21"/>
          <w:szCs w:val="21"/>
        </w:rPr>
      </w:pPr>
      <w:r w:rsidRPr="007B4874">
        <w:rPr>
          <w:rFonts w:ascii="Arial" w:hAnsi="Arial" w:cs="Arial"/>
          <w:sz w:val="21"/>
          <w:szCs w:val="21"/>
        </w:rPr>
        <w:t xml:space="preserve">         </w:t>
      </w:r>
    </w:p>
    <w:tbl>
      <w:tblPr>
        <w:tblStyle w:val="TableGrid"/>
        <w:tblW w:w="0" w:type="auto"/>
        <w:tblInd w:w="360" w:type="dxa"/>
        <w:tblLayout w:type="fixed"/>
        <w:tblLook w:val="04A0" w:firstRow="1" w:lastRow="0" w:firstColumn="1" w:lastColumn="0" w:noHBand="0" w:noVBand="1"/>
      </w:tblPr>
      <w:tblGrid>
        <w:gridCol w:w="558"/>
        <w:gridCol w:w="4410"/>
        <w:gridCol w:w="1890"/>
        <w:gridCol w:w="2358"/>
      </w:tblGrid>
      <w:tr w:rsidR="00F965C1" w:rsidRPr="007B4874" w14:paraId="6A1CB13F" w14:textId="77777777" w:rsidTr="00F965C1">
        <w:tc>
          <w:tcPr>
            <w:tcW w:w="558" w:type="dxa"/>
          </w:tcPr>
          <w:p w14:paraId="25455977" w14:textId="77777777" w:rsidR="00F965C1" w:rsidRDefault="00F965C1" w:rsidP="00F965C1">
            <w:pPr>
              <w:jc w:val="both"/>
              <w:rPr>
                <w:rFonts w:ascii="Arial" w:hAnsi="Arial" w:cs="Arial"/>
                <w:sz w:val="21"/>
                <w:szCs w:val="21"/>
              </w:rPr>
            </w:pPr>
            <w:r w:rsidRPr="007B4874">
              <w:rPr>
                <w:rFonts w:ascii="Arial" w:hAnsi="Arial" w:cs="Arial"/>
                <w:sz w:val="21"/>
                <w:szCs w:val="21"/>
              </w:rPr>
              <w:t>Sr.</w:t>
            </w:r>
          </w:p>
          <w:p w14:paraId="7085E3C6" w14:textId="77777777" w:rsidR="00F965C1" w:rsidRPr="007B4874" w:rsidRDefault="00F965C1" w:rsidP="00F965C1">
            <w:pPr>
              <w:jc w:val="both"/>
              <w:rPr>
                <w:rFonts w:ascii="Arial" w:hAnsi="Arial" w:cs="Arial"/>
                <w:sz w:val="21"/>
                <w:szCs w:val="21"/>
              </w:rPr>
            </w:pPr>
            <w:r w:rsidRPr="007B4874">
              <w:rPr>
                <w:rFonts w:ascii="Arial" w:hAnsi="Arial" w:cs="Arial"/>
                <w:sz w:val="21"/>
                <w:szCs w:val="21"/>
              </w:rPr>
              <w:t>No.</w:t>
            </w:r>
          </w:p>
        </w:tc>
        <w:tc>
          <w:tcPr>
            <w:tcW w:w="4410" w:type="dxa"/>
          </w:tcPr>
          <w:p w14:paraId="5B800FF3" w14:textId="77777777" w:rsidR="00F965C1" w:rsidRPr="007B4874" w:rsidRDefault="00F965C1" w:rsidP="00F965C1">
            <w:pPr>
              <w:jc w:val="center"/>
              <w:rPr>
                <w:rFonts w:ascii="Arial" w:hAnsi="Arial" w:cs="Arial"/>
                <w:sz w:val="21"/>
                <w:szCs w:val="21"/>
              </w:rPr>
            </w:pPr>
            <w:r w:rsidRPr="007B4874">
              <w:rPr>
                <w:rFonts w:ascii="Arial" w:hAnsi="Arial" w:cs="Arial"/>
                <w:sz w:val="21"/>
                <w:szCs w:val="21"/>
              </w:rPr>
              <w:t>Description of Document</w:t>
            </w:r>
          </w:p>
        </w:tc>
        <w:tc>
          <w:tcPr>
            <w:tcW w:w="1890" w:type="dxa"/>
          </w:tcPr>
          <w:p w14:paraId="5AF0C234" w14:textId="77777777" w:rsidR="00F965C1" w:rsidRPr="007B4874" w:rsidRDefault="00F965C1" w:rsidP="00F965C1">
            <w:pPr>
              <w:jc w:val="center"/>
              <w:rPr>
                <w:rFonts w:ascii="Arial" w:hAnsi="Arial" w:cs="Arial"/>
                <w:sz w:val="21"/>
                <w:szCs w:val="21"/>
              </w:rPr>
            </w:pPr>
            <w:r w:rsidRPr="007B4874">
              <w:rPr>
                <w:rFonts w:ascii="Arial" w:hAnsi="Arial" w:cs="Arial"/>
                <w:sz w:val="21"/>
                <w:szCs w:val="21"/>
              </w:rPr>
              <w:t>Amount</w:t>
            </w:r>
          </w:p>
        </w:tc>
        <w:tc>
          <w:tcPr>
            <w:tcW w:w="2358" w:type="dxa"/>
          </w:tcPr>
          <w:p w14:paraId="6157386E" w14:textId="77777777" w:rsidR="00F965C1" w:rsidRPr="007B4874" w:rsidRDefault="00F965C1" w:rsidP="00F965C1">
            <w:pPr>
              <w:jc w:val="both"/>
              <w:rPr>
                <w:rFonts w:ascii="Arial" w:hAnsi="Arial" w:cs="Arial"/>
                <w:sz w:val="21"/>
                <w:szCs w:val="21"/>
              </w:rPr>
            </w:pPr>
            <w:r w:rsidRPr="007B4874">
              <w:rPr>
                <w:rFonts w:ascii="Arial" w:hAnsi="Arial" w:cs="Arial"/>
                <w:sz w:val="21"/>
                <w:szCs w:val="21"/>
              </w:rPr>
              <w:t>LAW Section’s letter</w:t>
            </w:r>
          </w:p>
        </w:tc>
      </w:tr>
      <w:tr w:rsidR="00F965C1" w:rsidRPr="007B4874" w14:paraId="5A416D7C" w14:textId="77777777" w:rsidTr="00F965C1">
        <w:tc>
          <w:tcPr>
            <w:tcW w:w="558" w:type="dxa"/>
          </w:tcPr>
          <w:p w14:paraId="69C89D31" w14:textId="77777777" w:rsidR="00F965C1" w:rsidRPr="007B4874" w:rsidRDefault="00F965C1" w:rsidP="00F965C1">
            <w:pPr>
              <w:jc w:val="both"/>
              <w:rPr>
                <w:rFonts w:ascii="Arial" w:hAnsi="Arial" w:cs="Arial"/>
                <w:sz w:val="21"/>
                <w:szCs w:val="21"/>
              </w:rPr>
            </w:pPr>
            <w:r w:rsidRPr="007B4874">
              <w:rPr>
                <w:rFonts w:ascii="Arial" w:hAnsi="Arial" w:cs="Arial"/>
                <w:sz w:val="21"/>
                <w:szCs w:val="21"/>
              </w:rPr>
              <w:t>1.</w:t>
            </w:r>
          </w:p>
        </w:tc>
        <w:tc>
          <w:tcPr>
            <w:tcW w:w="4410" w:type="dxa"/>
          </w:tcPr>
          <w:p w14:paraId="504362CD" w14:textId="77777777" w:rsidR="00F965C1" w:rsidRPr="007B4874" w:rsidRDefault="00F965C1" w:rsidP="00F965C1">
            <w:pPr>
              <w:jc w:val="both"/>
              <w:rPr>
                <w:rFonts w:ascii="Arial" w:hAnsi="Arial" w:cs="Arial"/>
                <w:sz w:val="21"/>
                <w:szCs w:val="21"/>
              </w:rPr>
            </w:pPr>
            <w:r w:rsidRPr="007B4874">
              <w:rPr>
                <w:rFonts w:ascii="Arial" w:hAnsi="Arial" w:cs="Arial"/>
                <w:sz w:val="21"/>
                <w:szCs w:val="21"/>
              </w:rPr>
              <w:t>Performance Guarantee- BG No. 01791ILG009421 dated 07-08-2021 issued by Punjab National Bank, Cannaught Place, New Delhi</w:t>
            </w:r>
          </w:p>
        </w:tc>
        <w:tc>
          <w:tcPr>
            <w:tcW w:w="1890" w:type="dxa"/>
          </w:tcPr>
          <w:p w14:paraId="443231EE" w14:textId="77777777" w:rsidR="00F965C1" w:rsidRPr="007B4874" w:rsidRDefault="00F965C1" w:rsidP="00F965C1">
            <w:pPr>
              <w:jc w:val="right"/>
              <w:rPr>
                <w:rFonts w:ascii="Arial" w:hAnsi="Arial" w:cs="Arial"/>
                <w:sz w:val="21"/>
                <w:szCs w:val="21"/>
              </w:rPr>
            </w:pPr>
            <w:r w:rsidRPr="007B4874">
              <w:rPr>
                <w:rFonts w:ascii="Arial" w:hAnsi="Arial" w:cs="Arial"/>
                <w:sz w:val="21"/>
                <w:szCs w:val="21"/>
              </w:rPr>
              <w:t>Rs 45,00,000/-</w:t>
            </w:r>
          </w:p>
        </w:tc>
        <w:tc>
          <w:tcPr>
            <w:tcW w:w="2358" w:type="dxa"/>
          </w:tcPr>
          <w:p w14:paraId="54B26109" w14:textId="77777777" w:rsidR="00F965C1" w:rsidRPr="007B4874" w:rsidRDefault="00F965C1" w:rsidP="00F965C1">
            <w:pPr>
              <w:jc w:val="both"/>
              <w:rPr>
                <w:rFonts w:ascii="Arial" w:hAnsi="Arial" w:cs="Arial"/>
                <w:sz w:val="21"/>
                <w:szCs w:val="21"/>
              </w:rPr>
            </w:pPr>
            <w:r w:rsidRPr="007B4874">
              <w:rPr>
                <w:rFonts w:ascii="Arial" w:hAnsi="Arial" w:cs="Arial"/>
                <w:sz w:val="21"/>
                <w:szCs w:val="21"/>
              </w:rPr>
              <w:t>BB.W.LEG.Vetting-Elc dated 06-09-2021</w:t>
            </w:r>
          </w:p>
        </w:tc>
      </w:tr>
      <w:tr w:rsidR="00F965C1" w:rsidRPr="007B4874" w14:paraId="63522933" w14:textId="77777777" w:rsidTr="00F965C1">
        <w:tc>
          <w:tcPr>
            <w:tcW w:w="558" w:type="dxa"/>
          </w:tcPr>
          <w:p w14:paraId="1B12185F" w14:textId="77777777" w:rsidR="00F965C1" w:rsidRPr="007B4874" w:rsidRDefault="00F965C1" w:rsidP="00F965C1">
            <w:pPr>
              <w:jc w:val="both"/>
              <w:rPr>
                <w:rFonts w:ascii="Arial" w:hAnsi="Arial" w:cs="Arial"/>
                <w:sz w:val="21"/>
                <w:szCs w:val="21"/>
              </w:rPr>
            </w:pPr>
            <w:r>
              <w:rPr>
                <w:rFonts w:ascii="Arial" w:hAnsi="Arial" w:cs="Arial"/>
                <w:sz w:val="21"/>
                <w:szCs w:val="21"/>
              </w:rPr>
              <w:t>2.</w:t>
            </w:r>
          </w:p>
        </w:tc>
        <w:tc>
          <w:tcPr>
            <w:tcW w:w="4410" w:type="dxa"/>
          </w:tcPr>
          <w:p w14:paraId="203DC4B0" w14:textId="77777777" w:rsidR="00F965C1" w:rsidRPr="007B4874" w:rsidRDefault="00F965C1" w:rsidP="00F965C1">
            <w:pPr>
              <w:jc w:val="both"/>
              <w:rPr>
                <w:rFonts w:ascii="Arial" w:hAnsi="Arial" w:cs="Arial"/>
                <w:sz w:val="21"/>
                <w:szCs w:val="21"/>
              </w:rPr>
            </w:pPr>
            <w:r>
              <w:rPr>
                <w:rFonts w:ascii="Arial" w:hAnsi="Arial" w:cs="Arial"/>
                <w:sz w:val="21"/>
                <w:szCs w:val="21"/>
              </w:rPr>
              <w:t xml:space="preserve">Indemnity Bond dated 31-07-2021 in favour of Sr.DEE/TRS/BSL for qty of 19 Nos. </w:t>
            </w:r>
          </w:p>
        </w:tc>
        <w:tc>
          <w:tcPr>
            <w:tcW w:w="1890" w:type="dxa"/>
          </w:tcPr>
          <w:p w14:paraId="7CAF550C" w14:textId="77777777" w:rsidR="00F965C1" w:rsidRPr="007B4874" w:rsidRDefault="00F965C1" w:rsidP="00F965C1">
            <w:pPr>
              <w:jc w:val="right"/>
              <w:rPr>
                <w:rFonts w:ascii="Arial" w:hAnsi="Arial" w:cs="Arial"/>
                <w:sz w:val="21"/>
                <w:szCs w:val="21"/>
              </w:rPr>
            </w:pPr>
            <w:r>
              <w:rPr>
                <w:rFonts w:ascii="Arial" w:hAnsi="Arial" w:cs="Arial"/>
                <w:sz w:val="21"/>
                <w:szCs w:val="21"/>
              </w:rPr>
              <w:t>Rs 1,90,00,000/-</w:t>
            </w:r>
          </w:p>
        </w:tc>
        <w:tc>
          <w:tcPr>
            <w:tcW w:w="2358" w:type="dxa"/>
          </w:tcPr>
          <w:p w14:paraId="6D5EA7A4" w14:textId="77777777" w:rsidR="00F965C1" w:rsidRPr="007B4874" w:rsidRDefault="00F965C1" w:rsidP="00F965C1">
            <w:pPr>
              <w:jc w:val="both"/>
              <w:rPr>
                <w:rFonts w:ascii="Arial" w:hAnsi="Arial" w:cs="Arial"/>
                <w:sz w:val="21"/>
                <w:szCs w:val="21"/>
              </w:rPr>
            </w:pPr>
            <w:r w:rsidRPr="007B4874">
              <w:rPr>
                <w:rFonts w:ascii="Arial" w:hAnsi="Arial" w:cs="Arial"/>
                <w:sz w:val="21"/>
                <w:szCs w:val="21"/>
              </w:rPr>
              <w:t>BB.W.LEG.Vetting-Elc dated 06-09-2021</w:t>
            </w:r>
          </w:p>
        </w:tc>
      </w:tr>
      <w:tr w:rsidR="00F965C1" w:rsidRPr="007B4874" w14:paraId="3E20867A" w14:textId="77777777" w:rsidTr="00F965C1">
        <w:tc>
          <w:tcPr>
            <w:tcW w:w="558" w:type="dxa"/>
          </w:tcPr>
          <w:p w14:paraId="620375A6" w14:textId="77777777" w:rsidR="00F965C1" w:rsidRDefault="00F965C1" w:rsidP="00F965C1">
            <w:pPr>
              <w:jc w:val="both"/>
              <w:rPr>
                <w:rFonts w:ascii="Arial" w:hAnsi="Arial" w:cs="Arial"/>
                <w:sz w:val="21"/>
                <w:szCs w:val="21"/>
              </w:rPr>
            </w:pPr>
            <w:r>
              <w:rPr>
                <w:rFonts w:ascii="Arial" w:hAnsi="Arial" w:cs="Arial"/>
                <w:sz w:val="21"/>
                <w:szCs w:val="21"/>
              </w:rPr>
              <w:t>3.</w:t>
            </w:r>
          </w:p>
        </w:tc>
        <w:tc>
          <w:tcPr>
            <w:tcW w:w="4410" w:type="dxa"/>
          </w:tcPr>
          <w:p w14:paraId="39C53F44" w14:textId="77777777" w:rsidR="00F965C1" w:rsidRPr="007B4874" w:rsidRDefault="00F965C1" w:rsidP="00F965C1">
            <w:pPr>
              <w:jc w:val="both"/>
              <w:rPr>
                <w:rFonts w:ascii="Arial" w:hAnsi="Arial" w:cs="Arial"/>
                <w:sz w:val="21"/>
                <w:szCs w:val="21"/>
              </w:rPr>
            </w:pPr>
            <w:r>
              <w:rPr>
                <w:rFonts w:ascii="Arial" w:hAnsi="Arial" w:cs="Arial"/>
                <w:sz w:val="21"/>
                <w:szCs w:val="21"/>
              </w:rPr>
              <w:t xml:space="preserve">Indemnity Bond dated 31-07-2021 in favour of Sr.DEE/TRS/AQ for qty of 10 Nos. </w:t>
            </w:r>
          </w:p>
        </w:tc>
        <w:tc>
          <w:tcPr>
            <w:tcW w:w="1890" w:type="dxa"/>
          </w:tcPr>
          <w:p w14:paraId="5F18E500" w14:textId="77777777" w:rsidR="00F965C1" w:rsidRPr="007B4874" w:rsidRDefault="00F965C1" w:rsidP="00F965C1">
            <w:pPr>
              <w:jc w:val="right"/>
              <w:rPr>
                <w:rFonts w:ascii="Arial" w:hAnsi="Arial" w:cs="Arial"/>
                <w:sz w:val="21"/>
                <w:szCs w:val="21"/>
              </w:rPr>
            </w:pPr>
            <w:r>
              <w:rPr>
                <w:rFonts w:ascii="Arial" w:hAnsi="Arial" w:cs="Arial"/>
                <w:sz w:val="21"/>
                <w:szCs w:val="21"/>
              </w:rPr>
              <w:t>Rs 1,00,00,000/-</w:t>
            </w:r>
          </w:p>
        </w:tc>
        <w:tc>
          <w:tcPr>
            <w:tcW w:w="2358" w:type="dxa"/>
          </w:tcPr>
          <w:p w14:paraId="59160DE9" w14:textId="77777777" w:rsidR="00F965C1" w:rsidRPr="007B4874" w:rsidRDefault="00F965C1" w:rsidP="00F965C1">
            <w:pPr>
              <w:jc w:val="both"/>
              <w:rPr>
                <w:rFonts w:ascii="Arial" w:hAnsi="Arial" w:cs="Arial"/>
                <w:sz w:val="21"/>
                <w:szCs w:val="21"/>
              </w:rPr>
            </w:pPr>
            <w:r w:rsidRPr="007B4874">
              <w:rPr>
                <w:rFonts w:ascii="Arial" w:hAnsi="Arial" w:cs="Arial"/>
                <w:sz w:val="21"/>
                <w:szCs w:val="21"/>
              </w:rPr>
              <w:t>BB.W.LEG.Vetting-Elc dated 06-09-2021</w:t>
            </w:r>
          </w:p>
        </w:tc>
      </w:tr>
    </w:tbl>
    <w:p w14:paraId="00D3C034" w14:textId="77777777" w:rsidR="00F965C1" w:rsidRPr="007B4874" w:rsidRDefault="00F965C1" w:rsidP="00F965C1">
      <w:pPr>
        <w:ind w:left="360" w:hanging="360"/>
        <w:jc w:val="both"/>
        <w:rPr>
          <w:rFonts w:ascii="Arial" w:hAnsi="Arial" w:cs="Arial"/>
          <w:sz w:val="21"/>
          <w:szCs w:val="21"/>
        </w:rPr>
      </w:pPr>
    </w:p>
    <w:p w14:paraId="5681421D" w14:textId="77777777" w:rsidR="00F965C1" w:rsidRDefault="00F965C1" w:rsidP="00F965C1">
      <w:pPr>
        <w:ind w:left="360" w:firstLine="1080"/>
        <w:jc w:val="both"/>
        <w:rPr>
          <w:rFonts w:ascii="Arial" w:hAnsi="Arial" w:cs="Arial"/>
          <w:sz w:val="22"/>
          <w:szCs w:val="22"/>
        </w:rPr>
      </w:pPr>
      <w:r>
        <w:rPr>
          <w:rFonts w:ascii="Arial" w:hAnsi="Arial" w:cs="Arial"/>
          <w:sz w:val="22"/>
          <w:szCs w:val="22"/>
        </w:rPr>
        <w:t>Law vetting charges of Rs 200/- mentioned in each letter for above documents shall be deducted from this end.</w:t>
      </w:r>
    </w:p>
    <w:p w14:paraId="37D2275B" w14:textId="77777777" w:rsidR="00F965C1" w:rsidRDefault="00F965C1" w:rsidP="00F965C1">
      <w:pPr>
        <w:ind w:left="1080" w:firstLine="360"/>
        <w:jc w:val="both"/>
        <w:rPr>
          <w:rFonts w:ascii="Arial" w:hAnsi="Arial" w:cs="Arial"/>
          <w:sz w:val="22"/>
          <w:szCs w:val="22"/>
        </w:rPr>
      </w:pPr>
    </w:p>
    <w:p w14:paraId="143CA4AE" w14:textId="77777777" w:rsidR="00F965C1" w:rsidRPr="00847634" w:rsidRDefault="00F965C1" w:rsidP="00F965C1">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Contract Agreement for subject work is under preparation. The same will be submitted to you after vetting from WAO/BSL.</w:t>
      </w:r>
    </w:p>
    <w:p w14:paraId="758659C9" w14:textId="77777777" w:rsidR="00F965C1" w:rsidRPr="00847634" w:rsidRDefault="00F965C1" w:rsidP="00F965C1">
      <w:pPr>
        <w:jc w:val="both"/>
        <w:rPr>
          <w:rFonts w:ascii="Arial" w:hAnsi="Arial" w:cs="Arial"/>
          <w:sz w:val="22"/>
          <w:szCs w:val="22"/>
        </w:rPr>
      </w:pPr>
    </w:p>
    <w:p w14:paraId="3E2F6529" w14:textId="77777777" w:rsidR="00F965C1" w:rsidRPr="00847634" w:rsidRDefault="00F965C1" w:rsidP="00F965C1">
      <w:pPr>
        <w:jc w:val="both"/>
        <w:rPr>
          <w:rFonts w:ascii="Arial" w:hAnsi="Arial" w:cs="Arial"/>
          <w:sz w:val="22"/>
          <w:szCs w:val="22"/>
        </w:rPr>
      </w:pPr>
    </w:p>
    <w:p w14:paraId="3B48BA86" w14:textId="77777777" w:rsidR="00F965C1" w:rsidRPr="00847634" w:rsidRDefault="00F965C1" w:rsidP="00F965C1">
      <w:pPr>
        <w:jc w:val="both"/>
        <w:rPr>
          <w:rFonts w:ascii="Arial" w:hAnsi="Arial" w:cs="Arial"/>
          <w:sz w:val="22"/>
          <w:szCs w:val="22"/>
        </w:rPr>
      </w:pPr>
    </w:p>
    <w:p w14:paraId="70287E58" w14:textId="77777777" w:rsidR="00F965C1" w:rsidRPr="00847634" w:rsidRDefault="00F965C1" w:rsidP="00F965C1">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5C83E3BD" w14:textId="77777777" w:rsidR="00F965C1" w:rsidRPr="00847634" w:rsidRDefault="00F965C1" w:rsidP="00F965C1">
      <w:pPr>
        <w:jc w:val="center"/>
        <w:rPr>
          <w:rFonts w:ascii="Arial" w:hAnsi="Arial" w:cs="Arial"/>
          <w:sz w:val="22"/>
          <w:szCs w:val="22"/>
        </w:rPr>
      </w:pPr>
      <w:r w:rsidRPr="00847634">
        <w:rPr>
          <w:rFonts w:ascii="Arial" w:hAnsi="Arial" w:cs="Arial"/>
          <w:sz w:val="22"/>
          <w:szCs w:val="22"/>
        </w:rPr>
        <w:t xml:space="preserve">                                                                                                                 DEE (TRS) Kalyan</w:t>
      </w:r>
    </w:p>
    <w:p w14:paraId="4AC4A78C" w14:textId="77777777" w:rsidR="00F965C1" w:rsidRPr="007E6002" w:rsidRDefault="00F965C1" w:rsidP="00F965C1">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755C702F" w14:textId="77777777" w:rsidR="00F965C1" w:rsidRDefault="00F965C1"/>
    <w:p w14:paraId="7648C277" w14:textId="77777777" w:rsidR="00F965C1" w:rsidRDefault="00F965C1"/>
    <w:tbl>
      <w:tblPr>
        <w:tblStyle w:val="TableGrid"/>
        <w:tblW w:w="10666" w:type="dxa"/>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381"/>
        <w:gridCol w:w="2100"/>
        <w:gridCol w:w="4185"/>
      </w:tblGrid>
      <w:tr w:rsidR="00A421D8" w:rsidRPr="00887E89" w14:paraId="4CE172B1" w14:textId="77777777" w:rsidTr="00F965C1">
        <w:trPr>
          <w:trHeight w:val="1172"/>
          <w:jc w:val="center"/>
        </w:trPr>
        <w:tc>
          <w:tcPr>
            <w:tcW w:w="4381" w:type="dxa"/>
          </w:tcPr>
          <w:p w14:paraId="6059581F" w14:textId="77777777" w:rsidR="00A421D8" w:rsidRPr="00656D19" w:rsidRDefault="00A421D8" w:rsidP="00F965C1">
            <w:pPr>
              <w:pStyle w:val="NoSpacing"/>
              <w:rPr>
                <w:rFonts w:ascii="ILDVW504" w:hAnsi="ILDVW504" w:cs="Arial"/>
                <w:b/>
                <w:bCs/>
                <w:spacing w:val="-20"/>
                <w:kern w:val="16"/>
                <w:sz w:val="16"/>
                <w:szCs w:val="16"/>
              </w:rPr>
            </w:pPr>
            <w:r w:rsidRPr="00656D19">
              <w:rPr>
                <w:rFonts w:ascii="Mangal" w:hAnsi="Mangal" w:cs="Nirmala UI" w:hint="cs"/>
                <w:b/>
                <w:bCs/>
                <w:spacing w:val="-20"/>
                <w:kern w:val="16"/>
                <w:cs/>
              </w:rPr>
              <w:t>मध्य</w:t>
            </w:r>
            <w:r w:rsidRPr="00656D19">
              <w:rPr>
                <w:rFonts w:hint="cs"/>
                <w:b/>
                <w:bCs/>
                <w:spacing w:val="-20"/>
                <w:kern w:val="16"/>
                <w:rtl/>
                <w:cs/>
              </w:rPr>
              <w:t xml:space="preserve"> </w:t>
            </w:r>
            <w:r w:rsidRPr="00656D19">
              <w:rPr>
                <w:rFonts w:ascii="Mangal" w:hAnsi="Mangal" w:cs="Nirmala UI" w:hint="cs"/>
                <w:b/>
                <w:bCs/>
                <w:spacing w:val="-20"/>
                <w:kern w:val="16"/>
                <w:cs/>
              </w:rPr>
              <w:t>रेल</w:t>
            </w:r>
          </w:p>
          <w:p w14:paraId="5E969811" w14:textId="77777777" w:rsidR="00A421D8" w:rsidRPr="00656D19" w:rsidRDefault="00A421D8" w:rsidP="00F965C1">
            <w:pPr>
              <w:pStyle w:val="NoSpacing"/>
              <w:rPr>
                <w:rFonts w:ascii="ILDVW504" w:hAnsi="ILDVW504" w:cs="Arial"/>
                <w:spacing w:val="-20"/>
                <w:kern w:val="16"/>
              </w:rPr>
            </w:pPr>
            <w:r w:rsidRPr="00656D19">
              <w:rPr>
                <w:rFonts w:ascii="ILDVW504" w:hAnsi="ILDVW504" w:cs="Nirmala UI" w:hint="cs"/>
                <w:spacing w:val="-20"/>
                <w:kern w:val="16"/>
                <w:cs/>
              </w:rPr>
              <w:t xml:space="preserve">वरिष्ठ मंडल विद्युत </w:t>
            </w:r>
            <w:r w:rsidRPr="00656D19">
              <w:rPr>
                <w:rFonts w:asciiTheme="majorBidi" w:hAnsiTheme="majorBidi" w:cs="Nirmala UI"/>
                <w:spacing w:val="-20"/>
                <w:kern w:val="16"/>
                <w:cs/>
              </w:rPr>
              <w:t>अभियंता</w:t>
            </w:r>
            <w:r w:rsidRPr="00656D19">
              <w:rPr>
                <w:rFonts w:asciiTheme="majorBidi" w:hAnsiTheme="majorBidi" w:cstheme="majorBidi"/>
                <w:spacing w:val="-20"/>
                <w:kern w:val="16"/>
              </w:rPr>
              <w:t xml:space="preserve"> (</w:t>
            </w:r>
            <w:r w:rsidRPr="00656D19">
              <w:rPr>
                <w:rFonts w:asciiTheme="majorBidi" w:hAnsiTheme="majorBidi" w:cs="Nirmala UI"/>
                <w:spacing w:val="-20"/>
                <w:kern w:val="16"/>
                <w:cs/>
              </w:rPr>
              <w:t>क</w:t>
            </w:r>
            <w:r w:rsidRPr="00656D19">
              <w:rPr>
                <w:rFonts w:ascii="ILDVW504" w:hAnsi="ILDVW504" w:cs="Nirmala UI" w:hint="cs"/>
                <w:spacing w:val="-20"/>
                <w:kern w:val="16"/>
                <w:cs/>
              </w:rPr>
              <w:t>चस्टॉ</w:t>
            </w:r>
            <w:r w:rsidRPr="00656D19">
              <w:rPr>
                <w:rFonts w:asciiTheme="majorBidi" w:hAnsiTheme="majorBidi" w:cs="Nirmala UI"/>
                <w:spacing w:val="-20"/>
                <w:kern w:val="16"/>
                <w:cs/>
              </w:rPr>
              <w:t>क</w:t>
            </w:r>
            <w:r w:rsidRPr="00656D19">
              <w:rPr>
                <w:rFonts w:asciiTheme="majorBidi" w:hAnsiTheme="majorBidi" w:cstheme="majorBidi"/>
                <w:spacing w:val="-20"/>
                <w:kern w:val="16"/>
              </w:rPr>
              <w:t xml:space="preserve">) </w:t>
            </w:r>
            <w:r w:rsidRPr="00656D19">
              <w:rPr>
                <w:rFonts w:ascii="ILDVW504" w:hAnsi="ILDVW504" w:cs="Nirmala UI" w:hint="cs"/>
                <w:spacing w:val="-20"/>
                <w:kern w:val="16"/>
                <w:cs/>
              </w:rPr>
              <w:t>कार्यालय</w:t>
            </w:r>
            <w:r w:rsidRPr="00656D19">
              <w:rPr>
                <w:rFonts w:ascii="ILDVW504" w:hAnsi="ILDVW504" w:cs="Arial"/>
                <w:spacing w:val="-20"/>
                <w:kern w:val="16"/>
              </w:rPr>
              <w:t xml:space="preserve"> </w:t>
            </w:r>
          </w:p>
          <w:p w14:paraId="5254B937" w14:textId="77777777" w:rsidR="00A421D8" w:rsidRPr="00656D19" w:rsidRDefault="00A421D8" w:rsidP="00F965C1">
            <w:pPr>
              <w:pStyle w:val="NoSpacing"/>
              <w:rPr>
                <w:rFonts w:ascii="ILDVW504" w:hAnsi="ILDVW504"/>
                <w:spacing w:val="-20"/>
                <w:kern w:val="16"/>
                <w:sz w:val="18"/>
                <w:szCs w:val="18"/>
              </w:rPr>
            </w:pPr>
            <w:r w:rsidRPr="00656D19">
              <w:rPr>
                <w:rFonts w:ascii="ILDVW504" w:hAnsi="ILDVW504" w:cs="Nirmala UI" w:hint="cs"/>
                <w:spacing w:val="-20"/>
                <w:kern w:val="16"/>
                <w:cs/>
              </w:rPr>
              <w:t>विद्युत लोको शेड</w:t>
            </w:r>
            <w:r w:rsidRPr="00656D19">
              <w:rPr>
                <w:rFonts w:ascii="ILDVW504" w:hAnsi="ILDVW504" w:hint="cs"/>
                <w:spacing w:val="-20"/>
                <w:kern w:val="16"/>
                <w:cs/>
              </w:rPr>
              <w:t xml:space="preserve">, </w:t>
            </w:r>
            <w:r w:rsidRPr="00656D19">
              <w:rPr>
                <w:rFonts w:ascii="ILDVW504" w:hAnsi="ILDVW504" w:cs="Nirmala UI" w:hint="cs"/>
                <w:spacing w:val="-20"/>
                <w:kern w:val="16"/>
                <w:cs/>
              </w:rPr>
              <w:t xml:space="preserve">कल्याण </w:t>
            </w:r>
            <w:r w:rsidRPr="00656D19">
              <w:rPr>
                <w:rFonts w:ascii="ILDVW504" w:hAnsi="ILDVW504"/>
                <w:spacing w:val="-20"/>
                <w:kern w:val="16"/>
                <w:sz w:val="18"/>
                <w:szCs w:val="18"/>
                <w:cs/>
              </w:rPr>
              <w:t>–</w:t>
            </w:r>
            <w:r w:rsidRPr="00656D19">
              <w:rPr>
                <w:rFonts w:ascii="ILDVW504" w:hAnsi="ILDVW504" w:hint="cs"/>
                <w:spacing w:val="-20"/>
                <w:kern w:val="16"/>
                <w:sz w:val="18"/>
                <w:szCs w:val="18"/>
                <w:cs/>
              </w:rPr>
              <w:t xml:space="preserve"> </w:t>
            </w:r>
            <w:r w:rsidRPr="00630C38">
              <w:rPr>
                <w:rFonts w:ascii="Times New Roman" w:hAnsi="Times New Roman"/>
                <w:kern w:val="16"/>
                <w:sz w:val="24"/>
                <w:szCs w:val="24"/>
              </w:rPr>
              <w:t>421 301</w:t>
            </w:r>
          </w:p>
          <w:p w14:paraId="1752422F" w14:textId="77777777" w:rsidR="00A421D8" w:rsidRPr="00656D19" w:rsidRDefault="00A421D8" w:rsidP="00F965C1">
            <w:pPr>
              <w:pStyle w:val="NoSpacing"/>
              <w:rPr>
                <w:rFonts w:ascii="ILDVW504" w:hAnsi="ILDVW504"/>
                <w:spacing w:val="-20"/>
                <w:kern w:val="16"/>
                <w:sz w:val="20"/>
                <w:rtl/>
                <w:cs/>
              </w:rPr>
            </w:pPr>
            <w:r w:rsidRPr="00656D19">
              <w:rPr>
                <w:rFonts w:ascii="ILDVW504" w:hAnsi="ILDVW504" w:cs="Nirmala UI" w:hint="cs"/>
                <w:spacing w:val="-20"/>
                <w:kern w:val="16"/>
                <w:cs/>
              </w:rPr>
              <w:t xml:space="preserve">फ़ोन </w:t>
            </w:r>
            <w:r w:rsidRPr="00656D19">
              <w:rPr>
                <w:rFonts w:ascii="ILDVW504" w:hAnsi="ILDVW504" w:hint="cs"/>
                <w:spacing w:val="-20"/>
                <w:kern w:val="16"/>
                <w:cs/>
              </w:rPr>
              <w:t xml:space="preserve">/ </w:t>
            </w:r>
            <w:r w:rsidRPr="00656D19">
              <w:rPr>
                <w:rFonts w:ascii="ILDVW504" w:hAnsi="ILDVW504" w:cs="Nirmala UI" w:hint="cs"/>
                <w:spacing w:val="-20"/>
                <w:kern w:val="16"/>
                <w:cs/>
              </w:rPr>
              <w:t xml:space="preserve">फैक्स </w:t>
            </w:r>
            <w:r w:rsidRPr="00656D19">
              <w:rPr>
                <w:rFonts w:ascii="ILDVW504" w:hAnsi="ILDVW504" w:hint="cs"/>
                <w:spacing w:val="-20"/>
                <w:kern w:val="16"/>
                <w:sz w:val="18"/>
                <w:szCs w:val="18"/>
                <w:cs/>
              </w:rPr>
              <w:t xml:space="preserve">:- </w:t>
            </w:r>
            <w:r w:rsidRPr="00656D19">
              <w:rPr>
                <w:rFonts w:ascii="ILDVW504" w:hAnsi="ILDVW504"/>
                <w:spacing w:val="-20"/>
                <w:kern w:val="16"/>
                <w:sz w:val="18"/>
                <w:szCs w:val="18"/>
              </w:rPr>
              <w:t xml:space="preserve"> </w:t>
            </w:r>
            <w:r w:rsidRPr="00630C38">
              <w:rPr>
                <w:rFonts w:ascii="Times New Roman" w:hAnsi="Times New Roman"/>
                <w:kern w:val="16"/>
                <w:sz w:val="24"/>
                <w:szCs w:val="24"/>
              </w:rPr>
              <w:t>0251 - 2361293/2363563</w:t>
            </w:r>
          </w:p>
        </w:tc>
        <w:tc>
          <w:tcPr>
            <w:tcW w:w="2100" w:type="dxa"/>
          </w:tcPr>
          <w:p w14:paraId="49C1B853" w14:textId="77777777" w:rsidR="00A421D8" w:rsidRPr="00F266B1" w:rsidRDefault="00A421D8" w:rsidP="00F965C1">
            <w:pPr>
              <w:jc w:val="center"/>
              <w:rPr>
                <w:b/>
                <w:bCs/>
              </w:rPr>
            </w:pPr>
            <w:r>
              <w:rPr>
                <w:noProof/>
                <w:sz w:val="6"/>
                <w:szCs w:val="5"/>
              </w:rPr>
              <w:drawing>
                <wp:inline distT="0" distB="0" distL="0" distR="0" wp14:anchorId="790F9FDA" wp14:editId="67746DF2">
                  <wp:extent cx="942975" cy="947435"/>
                  <wp:effectExtent l="19050" t="0" r="9525" b="0"/>
                  <wp:docPr id="1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bmp"/>
                          <pic:cNvPicPr/>
                        </pic:nvPicPr>
                        <pic:blipFill>
                          <a:blip r:embed="rId6" cstate="print"/>
                          <a:stretch>
                            <a:fillRect/>
                          </a:stretch>
                        </pic:blipFill>
                        <pic:spPr>
                          <a:xfrm>
                            <a:off x="0" y="0"/>
                            <a:ext cx="959414" cy="963952"/>
                          </a:xfrm>
                          <a:prstGeom prst="rect">
                            <a:avLst/>
                          </a:prstGeom>
                        </pic:spPr>
                      </pic:pic>
                    </a:graphicData>
                  </a:graphic>
                </wp:inline>
              </w:drawing>
            </w:r>
          </w:p>
        </w:tc>
        <w:tc>
          <w:tcPr>
            <w:tcW w:w="4185" w:type="dxa"/>
          </w:tcPr>
          <w:p w14:paraId="27C92B49" w14:textId="77777777" w:rsidR="00A421D8" w:rsidRPr="00630C38" w:rsidRDefault="00A421D8" w:rsidP="00F965C1">
            <w:pPr>
              <w:pStyle w:val="Header"/>
              <w:spacing w:line="336" w:lineRule="auto"/>
              <w:rPr>
                <w:rFonts w:ascii="Times New Roman" w:hAnsi="Times New Roman"/>
                <w:b/>
                <w:bCs/>
                <w:sz w:val="26"/>
                <w:szCs w:val="26"/>
              </w:rPr>
            </w:pPr>
            <w:r w:rsidRPr="00630C38">
              <w:rPr>
                <w:rFonts w:ascii="Times New Roman" w:hAnsi="Times New Roman"/>
                <w:b/>
                <w:bCs/>
                <w:sz w:val="24"/>
                <w:szCs w:val="24"/>
              </w:rPr>
              <w:t>Central Railway</w:t>
            </w:r>
            <w:r w:rsidRPr="00630C38">
              <w:rPr>
                <w:rFonts w:ascii="Times New Roman" w:hAnsi="Times New Roman"/>
                <w:b/>
                <w:bCs/>
                <w:sz w:val="26"/>
                <w:szCs w:val="24"/>
              </w:rPr>
              <w:t xml:space="preserve">           </w:t>
            </w:r>
            <w:r w:rsidRPr="00630C38">
              <w:rPr>
                <w:rFonts w:ascii="Times New Roman" w:hAnsi="Times New Roman"/>
                <w:b/>
                <w:bCs/>
                <w:sz w:val="8"/>
                <w:szCs w:val="7"/>
              </w:rPr>
              <w:t xml:space="preserve">        </w:t>
            </w:r>
          </w:p>
          <w:p w14:paraId="6B8E4EE8" w14:textId="77777777" w:rsidR="00A421D8" w:rsidRPr="00630C38" w:rsidRDefault="00A421D8" w:rsidP="00F965C1">
            <w:pPr>
              <w:pStyle w:val="Header"/>
              <w:spacing w:line="336" w:lineRule="auto"/>
              <w:rPr>
                <w:rFonts w:ascii="Times New Roman" w:hAnsi="Times New Roman"/>
                <w:b/>
                <w:bCs/>
                <w:sz w:val="24"/>
                <w:szCs w:val="24"/>
              </w:rPr>
            </w:pPr>
            <w:r>
              <w:rPr>
                <w:rFonts w:ascii="Times New Roman" w:hAnsi="Times New Roman"/>
                <w:sz w:val="24"/>
                <w:szCs w:val="24"/>
              </w:rPr>
              <w:t>Office of Sr. DEE (TRS)</w:t>
            </w:r>
            <w:r w:rsidRPr="00630C38">
              <w:rPr>
                <w:rFonts w:ascii="Times New Roman" w:hAnsi="Times New Roman"/>
                <w:sz w:val="24"/>
                <w:szCs w:val="24"/>
              </w:rPr>
              <w:t xml:space="preserve"> </w:t>
            </w:r>
          </w:p>
          <w:p w14:paraId="4D760DBF" w14:textId="77777777" w:rsidR="00A421D8" w:rsidRPr="00630C38" w:rsidRDefault="00A421D8" w:rsidP="00F965C1">
            <w:pPr>
              <w:pStyle w:val="Header"/>
              <w:spacing w:line="336" w:lineRule="auto"/>
              <w:rPr>
                <w:rFonts w:ascii="Times New Roman" w:hAnsi="Times New Roman"/>
                <w:b/>
                <w:bCs/>
                <w:sz w:val="24"/>
                <w:szCs w:val="24"/>
              </w:rPr>
            </w:pPr>
            <w:r w:rsidRPr="00630C38">
              <w:rPr>
                <w:rFonts w:ascii="Times New Roman" w:hAnsi="Times New Roman"/>
                <w:sz w:val="24"/>
                <w:szCs w:val="24"/>
              </w:rPr>
              <w:t xml:space="preserve">Electric Loco Shed, Kalyan - 421 301. </w:t>
            </w:r>
          </w:p>
          <w:p w14:paraId="44FA2EC7" w14:textId="77777777" w:rsidR="00A421D8" w:rsidRPr="007675B8" w:rsidRDefault="00A421D8" w:rsidP="00F965C1">
            <w:pPr>
              <w:pStyle w:val="Header"/>
              <w:spacing w:line="336" w:lineRule="auto"/>
              <w:rPr>
                <w:rFonts w:ascii="Times New Roman" w:hAnsi="Times New Roman"/>
                <w:b/>
                <w:bCs/>
                <w:sz w:val="24"/>
                <w:szCs w:val="24"/>
              </w:rPr>
            </w:pPr>
            <w:r w:rsidRPr="007675B8">
              <w:rPr>
                <w:rFonts w:ascii="Times New Roman" w:hAnsi="Times New Roman"/>
                <w:sz w:val="24"/>
                <w:szCs w:val="24"/>
              </w:rPr>
              <w:t xml:space="preserve">Email :- srdeetrskyncrly@gmail.com </w:t>
            </w:r>
          </w:p>
        </w:tc>
      </w:tr>
    </w:tbl>
    <w:p w14:paraId="7FF9C770" w14:textId="77777777" w:rsidR="00A421D8" w:rsidRPr="00514020" w:rsidRDefault="00A421D8" w:rsidP="00A421D8">
      <w:pPr>
        <w:rPr>
          <w:rFonts w:ascii="Bookman Old Style" w:hAnsi="Bookman Old Style"/>
          <w:b/>
        </w:rPr>
      </w:pPr>
    </w:p>
    <w:p w14:paraId="2C651D68" w14:textId="77777777" w:rsidR="00A421D8" w:rsidRPr="00A81AE8" w:rsidRDefault="00A421D8" w:rsidP="00A421D8">
      <w:pPr>
        <w:jc w:val="both"/>
        <w:rPr>
          <w:rFonts w:ascii="Arial" w:hAnsi="Arial" w:cs="Arial"/>
        </w:rPr>
      </w:pPr>
      <w:r>
        <w:rPr>
          <w:rFonts w:ascii="Arial" w:hAnsi="Arial" w:cs="Arial"/>
        </w:rPr>
        <w:t>No.KYN/</w:t>
      </w:r>
      <w:r w:rsidRPr="007675B8">
        <w:rPr>
          <w:rFonts w:ascii="Arial" w:hAnsi="Arial" w:cs="Arial"/>
        </w:rPr>
        <w:t>RS</w:t>
      </w:r>
      <w:r>
        <w:rPr>
          <w:rFonts w:ascii="Arial" w:hAnsi="Arial" w:cs="Arial"/>
        </w:rPr>
        <w:t>/Misc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 xml:space="preserve">        Date</w:t>
      </w:r>
      <w:r w:rsidRPr="00A81AE8">
        <w:rPr>
          <w:rFonts w:ascii="Arial" w:hAnsi="Arial" w:cs="Arial"/>
        </w:rPr>
        <w:t xml:space="preserve">: </w:t>
      </w:r>
      <w:r>
        <w:rPr>
          <w:rFonts w:ascii="Arial" w:hAnsi="Arial" w:cs="Arial"/>
        </w:rPr>
        <w:t>18.10.2021</w:t>
      </w:r>
    </w:p>
    <w:p w14:paraId="3E25F33A" w14:textId="77777777" w:rsidR="00A421D8" w:rsidRPr="00A81AE8" w:rsidRDefault="00A421D8" w:rsidP="00A421D8">
      <w:pPr>
        <w:jc w:val="both"/>
        <w:rPr>
          <w:rFonts w:ascii="Arial" w:hAnsi="Arial" w:cs="Arial"/>
        </w:rPr>
      </w:pPr>
    </w:p>
    <w:p w14:paraId="50F0C6BF" w14:textId="77777777" w:rsidR="00A421D8" w:rsidRPr="00A81AE8" w:rsidRDefault="00A421D8" w:rsidP="00A421D8">
      <w:pPr>
        <w:rPr>
          <w:rFonts w:ascii="Arial" w:hAnsi="Arial" w:cs="Arial"/>
          <w:b/>
          <w:bCs/>
          <w:lang w:val="en-IN" w:eastAsia="en-IN" w:bidi="hi-IN"/>
        </w:rPr>
      </w:pPr>
      <w:r w:rsidRPr="00A81AE8">
        <w:rPr>
          <w:rFonts w:ascii="Arial" w:hAnsi="Arial" w:cs="Arial"/>
          <w:b/>
          <w:bCs/>
          <w:lang w:val="en-IN" w:eastAsia="en-IN" w:bidi="hi-IN"/>
        </w:rPr>
        <w:t>ACM (Res)</w:t>
      </w:r>
    </w:p>
    <w:p w14:paraId="40055C96" w14:textId="77777777" w:rsidR="00A421D8" w:rsidRDefault="00A421D8" w:rsidP="00A421D8">
      <w:pPr>
        <w:rPr>
          <w:rFonts w:ascii="Arial" w:hAnsi="Arial" w:cs="Arial"/>
          <w:b/>
          <w:bCs/>
          <w:lang w:val="en-IN" w:eastAsia="en-IN" w:bidi="hi-IN"/>
        </w:rPr>
      </w:pPr>
      <w:r>
        <w:rPr>
          <w:rFonts w:ascii="Arial" w:hAnsi="Arial" w:cs="Arial"/>
          <w:b/>
          <w:bCs/>
          <w:lang w:val="en-IN" w:eastAsia="en-IN" w:bidi="hi-IN"/>
        </w:rPr>
        <w:t>CCM’</w:t>
      </w:r>
      <w:r w:rsidRPr="00A81AE8">
        <w:rPr>
          <w:rFonts w:ascii="Arial" w:hAnsi="Arial" w:cs="Arial"/>
          <w:b/>
          <w:bCs/>
          <w:lang w:val="en-IN" w:eastAsia="en-IN" w:bidi="hi-IN"/>
        </w:rPr>
        <w:t>s office CS</w:t>
      </w:r>
      <w:r>
        <w:rPr>
          <w:rFonts w:ascii="Arial" w:hAnsi="Arial" w:cs="Arial"/>
          <w:b/>
          <w:bCs/>
          <w:lang w:val="en-IN" w:eastAsia="en-IN" w:bidi="hi-IN"/>
        </w:rPr>
        <w:t>M</w:t>
      </w:r>
      <w:r w:rsidRPr="00A81AE8">
        <w:rPr>
          <w:rFonts w:ascii="Arial" w:hAnsi="Arial" w:cs="Arial"/>
          <w:b/>
          <w:bCs/>
          <w:lang w:val="en-IN" w:eastAsia="en-IN" w:bidi="hi-IN"/>
        </w:rPr>
        <w:t>T</w:t>
      </w:r>
      <w:r>
        <w:rPr>
          <w:rFonts w:ascii="Arial" w:hAnsi="Arial" w:cs="Arial"/>
          <w:b/>
          <w:bCs/>
          <w:lang w:val="en-IN" w:eastAsia="en-IN" w:bidi="hi-IN"/>
        </w:rPr>
        <w:t xml:space="preserve"> </w:t>
      </w:r>
    </w:p>
    <w:p w14:paraId="28BDC01C" w14:textId="77777777" w:rsidR="00A421D8" w:rsidRPr="00A81AE8" w:rsidRDefault="00A421D8" w:rsidP="00A421D8">
      <w:pPr>
        <w:rPr>
          <w:rFonts w:ascii="Arial" w:hAnsi="Arial" w:cs="Arial"/>
          <w:b/>
          <w:bCs/>
          <w:lang w:val="en-IN" w:eastAsia="en-IN" w:bidi="hi-IN"/>
        </w:rPr>
      </w:pPr>
    </w:p>
    <w:p w14:paraId="127FAEF1" w14:textId="77777777" w:rsidR="00A421D8" w:rsidRPr="006F79DC" w:rsidRDefault="00A421D8" w:rsidP="00A421D8">
      <w:pPr>
        <w:jc w:val="both"/>
        <w:rPr>
          <w:rFonts w:ascii="Arial" w:hAnsi="Arial" w:cs="Arial"/>
        </w:rPr>
      </w:pPr>
      <w:r w:rsidRPr="006F79DC">
        <w:rPr>
          <w:rFonts w:ascii="Arial" w:hAnsi="Arial" w:cs="Arial"/>
        </w:rPr>
        <w:tab/>
      </w:r>
      <w:r w:rsidRPr="006F79DC">
        <w:rPr>
          <w:rFonts w:ascii="Arial" w:hAnsi="Arial" w:cs="Arial"/>
        </w:rPr>
        <w:tab/>
      </w:r>
    </w:p>
    <w:p w14:paraId="476712F1" w14:textId="77777777" w:rsidR="00A421D8" w:rsidRPr="00A81AE8" w:rsidRDefault="00A421D8" w:rsidP="00A421D8">
      <w:pPr>
        <w:ind w:left="720" w:firstLine="720"/>
        <w:jc w:val="both"/>
        <w:rPr>
          <w:rFonts w:ascii="Arial" w:hAnsi="Arial" w:cs="Arial"/>
          <w:b/>
          <w:bCs/>
          <w:u w:val="single"/>
        </w:rPr>
      </w:pPr>
      <w:r>
        <w:rPr>
          <w:rFonts w:ascii="Arial" w:hAnsi="Arial" w:cs="Arial"/>
        </w:rPr>
        <w:t xml:space="preserve">Sub: </w:t>
      </w:r>
      <w:r w:rsidRPr="00A81AE8">
        <w:rPr>
          <w:rFonts w:ascii="Arial" w:hAnsi="Arial" w:cs="Arial"/>
          <w:b/>
          <w:bCs/>
          <w:u w:val="single"/>
        </w:rPr>
        <w:t>Release of One</w:t>
      </w:r>
      <w:r>
        <w:rPr>
          <w:rFonts w:ascii="Arial" w:hAnsi="Arial" w:cs="Arial"/>
          <w:b/>
          <w:bCs/>
          <w:u w:val="single"/>
        </w:rPr>
        <w:t xml:space="preserve"> Berth</w:t>
      </w:r>
      <w:r w:rsidRPr="00A81AE8">
        <w:rPr>
          <w:rFonts w:ascii="Arial" w:hAnsi="Arial" w:cs="Arial"/>
          <w:b/>
          <w:bCs/>
          <w:u w:val="single"/>
        </w:rPr>
        <w:t xml:space="preserve"> by </w:t>
      </w:r>
      <w:r>
        <w:rPr>
          <w:rFonts w:ascii="Arial" w:hAnsi="Arial" w:cs="Arial"/>
          <w:b/>
          <w:bCs/>
          <w:u w:val="single"/>
        </w:rPr>
        <w:t xml:space="preserve">01013 </w:t>
      </w:r>
      <w:r w:rsidRPr="00A81AE8">
        <w:rPr>
          <w:rFonts w:ascii="Arial" w:hAnsi="Arial" w:cs="Arial"/>
          <w:b/>
          <w:bCs/>
          <w:u w:val="single"/>
        </w:rPr>
        <w:t xml:space="preserve">of dt </w:t>
      </w:r>
      <w:r>
        <w:rPr>
          <w:rFonts w:ascii="Arial" w:hAnsi="Arial" w:cs="Arial"/>
          <w:b/>
          <w:bCs/>
          <w:u w:val="single"/>
        </w:rPr>
        <w:t>19-10-2021</w:t>
      </w:r>
    </w:p>
    <w:p w14:paraId="584E74A7" w14:textId="77777777" w:rsidR="00A421D8" w:rsidRPr="00A81AE8" w:rsidRDefault="00A421D8" w:rsidP="00A421D8">
      <w:pPr>
        <w:jc w:val="both"/>
        <w:rPr>
          <w:rFonts w:ascii="Arial" w:hAnsi="Arial" w:cs="Arial"/>
          <w:b/>
          <w:bCs/>
          <w:u w:val="single"/>
        </w:rPr>
      </w:pPr>
    </w:p>
    <w:p w14:paraId="54DE00FC" w14:textId="77777777" w:rsidR="00A421D8" w:rsidRPr="00A81AE8" w:rsidRDefault="00A421D8" w:rsidP="00A421D8">
      <w:pPr>
        <w:jc w:val="both"/>
        <w:rPr>
          <w:rFonts w:ascii="Arial" w:hAnsi="Arial" w:cs="Arial"/>
        </w:rPr>
      </w:pPr>
      <w:r w:rsidRPr="00A81AE8">
        <w:rPr>
          <w:rFonts w:ascii="Arial" w:hAnsi="Arial" w:cs="Arial"/>
        </w:rPr>
        <w:tab/>
      </w:r>
      <w:r w:rsidRPr="00A81AE8">
        <w:rPr>
          <w:rFonts w:ascii="Arial" w:hAnsi="Arial" w:cs="Arial"/>
        </w:rPr>
        <w:tab/>
        <w:t xml:space="preserve">Kindly arrange to release </w:t>
      </w:r>
      <w:r>
        <w:rPr>
          <w:rFonts w:ascii="Arial" w:hAnsi="Arial" w:cs="Arial"/>
        </w:rPr>
        <w:t>One</w:t>
      </w:r>
      <w:r w:rsidRPr="00A81AE8">
        <w:rPr>
          <w:rFonts w:ascii="Arial" w:hAnsi="Arial" w:cs="Arial"/>
        </w:rPr>
        <w:t xml:space="preserve"> </w:t>
      </w:r>
      <w:r>
        <w:rPr>
          <w:rFonts w:ascii="Arial" w:hAnsi="Arial" w:cs="Arial"/>
        </w:rPr>
        <w:t>berth</w:t>
      </w:r>
      <w:r w:rsidRPr="00A81AE8">
        <w:rPr>
          <w:rFonts w:ascii="Arial" w:hAnsi="Arial" w:cs="Arial"/>
        </w:rPr>
        <w:t xml:space="preserve"> by </w:t>
      </w:r>
      <w:r>
        <w:rPr>
          <w:rFonts w:ascii="Arial" w:hAnsi="Arial" w:cs="Arial"/>
        </w:rPr>
        <w:t xml:space="preserve">01013 dt. 19-10-2021. </w:t>
      </w:r>
      <w:r w:rsidRPr="00A81AE8">
        <w:rPr>
          <w:rFonts w:ascii="Arial" w:hAnsi="Arial" w:cs="Arial"/>
        </w:rPr>
        <w:t xml:space="preserve">The particulars are given below:- </w:t>
      </w:r>
    </w:p>
    <w:p w14:paraId="63D8A6FA" w14:textId="77777777" w:rsidR="00A421D8" w:rsidRPr="00A81AE8" w:rsidRDefault="00A421D8" w:rsidP="00A421D8">
      <w:pPr>
        <w:jc w:val="both"/>
        <w:rPr>
          <w:rFonts w:ascii="Arial" w:hAnsi="Arial" w:cs="Arial"/>
        </w:rPr>
      </w:pPr>
    </w:p>
    <w:tbl>
      <w:tblPr>
        <w:tblStyle w:val="TableGrid"/>
        <w:tblW w:w="0" w:type="auto"/>
        <w:tblInd w:w="1818" w:type="dxa"/>
        <w:tblLook w:val="04A0" w:firstRow="1" w:lastRow="0" w:firstColumn="1" w:lastColumn="0" w:noHBand="0" w:noVBand="1"/>
      </w:tblPr>
      <w:tblGrid>
        <w:gridCol w:w="690"/>
        <w:gridCol w:w="2247"/>
        <w:gridCol w:w="4143"/>
      </w:tblGrid>
      <w:tr w:rsidR="00A421D8" w:rsidRPr="00A81AE8" w14:paraId="41CB50C1" w14:textId="77777777" w:rsidTr="00F965C1">
        <w:trPr>
          <w:trHeight w:val="430"/>
        </w:trPr>
        <w:tc>
          <w:tcPr>
            <w:tcW w:w="718" w:type="dxa"/>
            <w:vAlign w:val="center"/>
          </w:tcPr>
          <w:p w14:paraId="098AA016" w14:textId="77777777" w:rsidR="00A421D8" w:rsidRPr="00A81AE8" w:rsidRDefault="00A421D8" w:rsidP="00F965C1">
            <w:pPr>
              <w:jc w:val="center"/>
              <w:rPr>
                <w:rFonts w:ascii="Arial" w:hAnsi="Arial" w:cs="Arial"/>
              </w:rPr>
            </w:pPr>
            <w:r w:rsidRPr="00A81AE8">
              <w:rPr>
                <w:rFonts w:ascii="Arial" w:hAnsi="Arial" w:cs="Arial"/>
              </w:rPr>
              <w:t>1</w:t>
            </w:r>
          </w:p>
        </w:tc>
        <w:tc>
          <w:tcPr>
            <w:tcW w:w="2335" w:type="dxa"/>
            <w:vAlign w:val="center"/>
          </w:tcPr>
          <w:p w14:paraId="262C289C" w14:textId="77777777" w:rsidR="00A421D8" w:rsidRPr="00A81AE8" w:rsidRDefault="00A421D8" w:rsidP="00F965C1">
            <w:pPr>
              <w:rPr>
                <w:rFonts w:ascii="Arial" w:hAnsi="Arial" w:cs="Arial"/>
              </w:rPr>
            </w:pPr>
            <w:r w:rsidRPr="00A81AE8">
              <w:rPr>
                <w:rFonts w:ascii="Arial" w:hAnsi="Arial" w:cs="Arial"/>
              </w:rPr>
              <w:t>Name</w:t>
            </w:r>
          </w:p>
        </w:tc>
        <w:tc>
          <w:tcPr>
            <w:tcW w:w="4417" w:type="dxa"/>
            <w:vAlign w:val="center"/>
          </w:tcPr>
          <w:p w14:paraId="071EC07E" w14:textId="77777777" w:rsidR="00A421D8" w:rsidRPr="00293CDE" w:rsidRDefault="00A421D8" w:rsidP="00F965C1">
            <w:pPr>
              <w:rPr>
                <w:rFonts w:ascii="Arial" w:hAnsi="Arial" w:cs="Arial"/>
              </w:rPr>
            </w:pPr>
            <w:r>
              <w:rPr>
                <w:rFonts w:ascii="Arial" w:hAnsi="Arial" w:cs="Arial"/>
              </w:rPr>
              <w:t>Ms Delina Dennis Kurisinkal</w:t>
            </w:r>
          </w:p>
        </w:tc>
      </w:tr>
      <w:tr w:rsidR="00A421D8" w:rsidRPr="00A81AE8" w14:paraId="60EF2DCE" w14:textId="77777777" w:rsidTr="00F965C1">
        <w:trPr>
          <w:trHeight w:val="503"/>
        </w:trPr>
        <w:tc>
          <w:tcPr>
            <w:tcW w:w="718" w:type="dxa"/>
            <w:vAlign w:val="center"/>
          </w:tcPr>
          <w:p w14:paraId="2FE5D1AF" w14:textId="77777777" w:rsidR="00A421D8" w:rsidRPr="00A81AE8" w:rsidRDefault="00A421D8" w:rsidP="00F965C1">
            <w:pPr>
              <w:jc w:val="center"/>
              <w:rPr>
                <w:rFonts w:ascii="Arial" w:hAnsi="Arial" w:cs="Arial"/>
              </w:rPr>
            </w:pPr>
            <w:r w:rsidRPr="00A81AE8">
              <w:rPr>
                <w:rFonts w:ascii="Arial" w:hAnsi="Arial" w:cs="Arial"/>
              </w:rPr>
              <w:t>2</w:t>
            </w:r>
          </w:p>
        </w:tc>
        <w:tc>
          <w:tcPr>
            <w:tcW w:w="2335" w:type="dxa"/>
            <w:vAlign w:val="center"/>
          </w:tcPr>
          <w:p w14:paraId="1EA9EAB0" w14:textId="77777777" w:rsidR="00A421D8" w:rsidRPr="00A81AE8" w:rsidRDefault="00A421D8" w:rsidP="00F965C1">
            <w:pPr>
              <w:rPr>
                <w:rFonts w:ascii="Arial" w:hAnsi="Arial" w:cs="Arial"/>
                <w:color w:val="000000" w:themeColor="text1"/>
              </w:rPr>
            </w:pPr>
            <w:r w:rsidRPr="00A81AE8">
              <w:rPr>
                <w:rFonts w:ascii="Arial" w:hAnsi="Arial" w:cs="Arial"/>
                <w:color w:val="000000" w:themeColor="text1"/>
              </w:rPr>
              <w:t>PNR No</w:t>
            </w:r>
          </w:p>
        </w:tc>
        <w:tc>
          <w:tcPr>
            <w:tcW w:w="4417" w:type="dxa"/>
            <w:vAlign w:val="center"/>
          </w:tcPr>
          <w:p w14:paraId="779D19AE" w14:textId="77777777" w:rsidR="00A421D8" w:rsidRPr="00A81AE8" w:rsidRDefault="00A421D8" w:rsidP="00F965C1">
            <w:pPr>
              <w:tabs>
                <w:tab w:val="left" w:pos="3634"/>
              </w:tabs>
              <w:rPr>
                <w:rFonts w:ascii="Arial" w:hAnsi="Arial" w:cs="Arial"/>
                <w:b/>
                <w:bCs/>
              </w:rPr>
            </w:pPr>
            <w:r>
              <w:rPr>
                <w:rFonts w:ascii="Arial" w:hAnsi="Arial" w:cs="Arial"/>
                <w:b/>
                <w:bCs/>
              </w:rPr>
              <w:t>8642975528</w:t>
            </w:r>
          </w:p>
        </w:tc>
      </w:tr>
      <w:tr w:rsidR="00A421D8" w:rsidRPr="00A81AE8" w14:paraId="0F9FD603" w14:textId="77777777" w:rsidTr="00F965C1">
        <w:trPr>
          <w:trHeight w:val="412"/>
        </w:trPr>
        <w:tc>
          <w:tcPr>
            <w:tcW w:w="718" w:type="dxa"/>
            <w:vAlign w:val="center"/>
          </w:tcPr>
          <w:p w14:paraId="52BD32F1" w14:textId="77777777" w:rsidR="00A421D8" w:rsidRPr="00A81AE8" w:rsidRDefault="00A421D8" w:rsidP="00F965C1">
            <w:pPr>
              <w:jc w:val="center"/>
              <w:rPr>
                <w:rFonts w:ascii="Arial" w:hAnsi="Arial" w:cs="Arial"/>
              </w:rPr>
            </w:pPr>
            <w:r w:rsidRPr="00A81AE8">
              <w:rPr>
                <w:rFonts w:ascii="Arial" w:hAnsi="Arial" w:cs="Arial"/>
              </w:rPr>
              <w:t>3</w:t>
            </w:r>
          </w:p>
        </w:tc>
        <w:tc>
          <w:tcPr>
            <w:tcW w:w="2335" w:type="dxa"/>
            <w:vAlign w:val="center"/>
          </w:tcPr>
          <w:p w14:paraId="3F583219" w14:textId="77777777" w:rsidR="00A421D8" w:rsidRPr="00A81AE8" w:rsidRDefault="00A421D8" w:rsidP="00F965C1">
            <w:pPr>
              <w:rPr>
                <w:rFonts w:ascii="Arial" w:hAnsi="Arial" w:cs="Arial"/>
              </w:rPr>
            </w:pPr>
            <w:r w:rsidRPr="00A81AE8">
              <w:rPr>
                <w:rFonts w:ascii="Arial" w:hAnsi="Arial" w:cs="Arial"/>
              </w:rPr>
              <w:t>Train No</w:t>
            </w:r>
          </w:p>
        </w:tc>
        <w:tc>
          <w:tcPr>
            <w:tcW w:w="4417" w:type="dxa"/>
            <w:vAlign w:val="center"/>
          </w:tcPr>
          <w:p w14:paraId="3586CE29" w14:textId="77777777" w:rsidR="00A421D8" w:rsidRPr="00A81AE8" w:rsidRDefault="00A421D8" w:rsidP="00F965C1">
            <w:pPr>
              <w:rPr>
                <w:rFonts w:ascii="Arial" w:hAnsi="Arial" w:cs="Arial"/>
                <w:b/>
                <w:bCs/>
              </w:rPr>
            </w:pPr>
            <w:r>
              <w:rPr>
                <w:rFonts w:ascii="Arial" w:hAnsi="Arial" w:cs="Arial"/>
                <w:b/>
                <w:bCs/>
              </w:rPr>
              <w:t>01013  (LTT- CBE SPL)</w:t>
            </w:r>
          </w:p>
        </w:tc>
      </w:tr>
      <w:tr w:rsidR="00A421D8" w:rsidRPr="00A81AE8" w14:paraId="36970476" w14:textId="77777777" w:rsidTr="00F965C1">
        <w:trPr>
          <w:trHeight w:val="401"/>
        </w:trPr>
        <w:tc>
          <w:tcPr>
            <w:tcW w:w="718" w:type="dxa"/>
            <w:vAlign w:val="center"/>
          </w:tcPr>
          <w:p w14:paraId="01E1DFC6" w14:textId="77777777" w:rsidR="00A421D8" w:rsidRPr="00A81AE8" w:rsidRDefault="00A421D8" w:rsidP="00F965C1">
            <w:pPr>
              <w:jc w:val="center"/>
              <w:rPr>
                <w:rFonts w:ascii="Arial" w:hAnsi="Arial" w:cs="Arial"/>
              </w:rPr>
            </w:pPr>
            <w:r w:rsidRPr="00A81AE8">
              <w:rPr>
                <w:rFonts w:ascii="Arial" w:hAnsi="Arial" w:cs="Arial"/>
              </w:rPr>
              <w:t>4</w:t>
            </w:r>
          </w:p>
        </w:tc>
        <w:tc>
          <w:tcPr>
            <w:tcW w:w="2335" w:type="dxa"/>
            <w:vAlign w:val="center"/>
          </w:tcPr>
          <w:p w14:paraId="515268A0" w14:textId="77777777" w:rsidR="00A421D8" w:rsidRPr="00A81AE8" w:rsidRDefault="00A421D8" w:rsidP="00F965C1">
            <w:pPr>
              <w:rPr>
                <w:rFonts w:ascii="Arial" w:hAnsi="Arial" w:cs="Arial"/>
              </w:rPr>
            </w:pPr>
            <w:r w:rsidRPr="00A81AE8">
              <w:rPr>
                <w:rFonts w:ascii="Arial" w:hAnsi="Arial" w:cs="Arial"/>
              </w:rPr>
              <w:t>Date of Journey</w:t>
            </w:r>
          </w:p>
        </w:tc>
        <w:tc>
          <w:tcPr>
            <w:tcW w:w="4417" w:type="dxa"/>
            <w:vAlign w:val="center"/>
          </w:tcPr>
          <w:p w14:paraId="618496B8" w14:textId="77777777" w:rsidR="00A421D8" w:rsidRPr="00A81AE8" w:rsidRDefault="00A421D8" w:rsidP="00F965C1">
            <w:pPr>
              <w:rPr>
                <w:rFonts w:ascii="Arial" w:hAnsi="Arial" w:cs="Arial"/>
                <w:b/>
                <w:bCs/>
              </w:rPr>
            </w:pPr>
            <w:r>
              <w:rPr>
                <w:rFonts w:ascii="Arial" w:hAnsi="Arial" w:cs="Arial"/>
                <w:b/>
                <w:bCs/>
              </w:rPr>
              <w:t>19-10-2021</w:t>
            </w:r>
          </w:p>
        </w:tc>
      </w:tr>
      <w:tr w:rsidR="00A421D8" w:rsidRPr="00A81AE8" w14:paraId="6777B780" w14:textId="77777777" w:rsidTr="00F965C1">
        <w:trPr>
          <w:trHeight w:val="539"/>
        </w:trPr>
        <w:tc>
          <w:tcPr>
            <w:tcW w:w="718" w:type="dxa"/>
            <w:vAlign w:val="center"/>
          </w:tcPr>
          <w:p w14:paraId="5A92E0C2" w14:textId="77777777" w:rsidR="00A421D8" w:rsidRPr="00A81AE8" w:rsidRDefault="00A421D8" w:rsidP="00F965C1">
            <w:pPr>
              <w:jc w:val="center"/>
              <w:rPr>
                <w:rFonts w:ascii="Arial" w:hAnsi="Arial" w:cs="Arial"/>
              </w:rPr>
            </w:pPr>
            <w:r w:rsidRPr="00A81AE8">
              <w:rPr>
                <w:rFonts w:ascii="Arial" w:hAnsi="Arial" w:cs="Arial"/>
              </w:rPr>
              <w:t>5</w:t>
            </w:r>
          </w:p>
        </w:tc>
        <w:tc>
          <w:tcPr>
            <w:tcW w:w="2335" w:type="dxa"/>
            <w:vAlign w:val="center"/>
          </w:tcPr>
          <w:p w14:paraId="4FC54DAA" w14:textId="77777777" w:rsidR="00A421D8" w:rsidRPr="00A81AE8" w:rsidRDefault="00A421D8" w:rsidP="00F965C1">
            <w:pPr>
              <w:rPr>
                <w:rFonts w:ascii="Arial" w:hAnsi="Arial" w:cs="Arial"/>
              </w:rPr>
            </w:pPr>
            <w:r w:rsidRPr="00A81AE8">
              <w:rPr>
                <w:rFonts w:ascii="Arial" w:hAnsi="Arial" w:cs="Arial"/>
              </w:rPr>
              <w:t>Destination</w:t>
            </w:r>
          </w:p>
        </w:tc>
        <w:tc>
          <w:tcPr>
            <w:tcW w:w="4417" w:type="dxa"/>
            <w:vAlign w:val="center"/>
          </w:tcPr>
          <w:p w14:paraId="5F414EC5" w14:textId="77777777" w:rsidR="00A421D8" w:rsidRPr="00A81AE8" w:rsidRDefault="00A421D8" w:rsidP="00F965C1">
            <w:pPr>
              <w:rPr>
                <w:rFonts w:ascii="Arial" w:hAnsi="Arial" w:cs="Arial"/>
              </w:rPr>
            </w:pPr>
            <w:r>
              <w:rPr>
                <w:rFonts w:ascii="Arial" w:hAnsi="Arial" w:cs="Arial"/>
              </w:rPr>
              <w:t>SBC</w:t>
            </w:r>
          </w:p>
        </w:tc>
      </w:tr>
      <w:tr w:rsidR="00A421D8" w:rsidRPr="00A81AE8" w14:paraId="1DA6AECF" w14:textId="77777777" w:rsidTr="00F965C1">
        <w:trPr>
          <w:trHeight w:val="409"/>
        </w:trPr>
        <w:tc>
          <w:tcPr>
            <w:tcW w:w="718" w:type="dxa"/>
            <w:vAlign w:val="center"/>
          </w:tcPr>
          <w:p w14:paraId="76C7A4D4" w14:textId="77777777" w:rsidR="00A421D8" w:rsidRPr="00A81AE8" w:rsidRDefault="00A421D8" w:rsidP="00F965C1">
            <w:pPr>
              <w:jc w:val="center"/>
              <w:rPr>
                <w:rFonts w:ascii="Arial" w:hAnsi="Arial" w:cs="Arial"/>
              </w:rPr>
            </w:pPr>
            <w:r w:rsidRPr="00A81AE8">
              <w:rPr>
                <w:rFonts w:ascii="Arial" w:hAnsi="Arial" w:cs="Arial"/>
              </w:rPr>
              <w:t>6</w:t>
            </w:r>
          </w:p>
        </w:tc>
        <w:tc>
          <w:tcPr>
            <w:tcW w:w="2335" w:type="dxa"/>
            <w:vAlign w:val="center"/>
          </w:tcPr>
          <w:p w14:paraId="640B5877" w14:textId="77777777" w:rsidR="00A421D8" w:rsidRPr="00A81AE8" w:rsidRDefault="00A421D8" w:rsidP="00F965C1">
            <w:pPr>
              <w:rPr>
                <w:rFonts w:ascii="Arial" w:hAnsi="Arial" w:cs="Arial"/>
              </w:rPr>
            </w:pPr>
            <w:r w:rsidRPr="00A81AE8">
              <w:rPr>
                <w:rFonts w:ascii="Arial" w:hAnsi="Arial" w:cs="Arial"/>
              </w:rPr>
              <w:t>Class</w:t>
            </w:r>
          </w:p>
        </w:tc>
        <w:tc>
          <w:tcPr>
            <w:tcW w:w="4417" w:type="dxa"/>
            <w:vAlign w:val="center"/>
          </w:tcPr>
          <w:p w14:paraId="224DCC63" w14:textId="77777777" w:rsidR="00A421D8" w:rsidRPr="00A81AE8" w:rsidRDefault="00A421D8" w:rsidP="00F965C1">
            <w:pPr>
              <w:rPr>
                <w:rFonts w:ascii="Arial" w:hAnsi="Arial" w:cs="Arial"/>
              </w:rPr>
            </w:pPr>
            <w:r>
              <w:rPr>
                <w:rFonts w:ascii="Arial" w:hAnsi="Arial" w:cs="Arial"/>
              </w:rPr>
              <w:t>III AC</w:t>
            </w:r>
          </w:p>
        </w:tc>
      </w:tr>
      <w:tr w:rsidR="00A421D8" w:rsidRPr="00A81AE8" w14:paraId="1D1B0014" w14:textId="77777777" w:rsidTr="00F965C1">
        <w:trPr>
          <w:trHeight w:val="532"/>
        </w:trPr>
        <w:tc>
          <w:tcPr>
            <w:tcW w:w="718" w:type="dxa"/>
            <w:vAlign w:val="center"/>
          </w:tcPr>
          <w:p w14:paraId="1E8D018F" w14:textId="77777777" w:rsidR="00A421D8" w:rsidRPr="00A81AE8" w:rsidRDefault="00A421D8" w:rsidP="00F965C1">
            <w:pPr>
              <w:jc w:val="center"/>
              <w:rPr>
                <w:rFonts w:ascii="Arial" w:hAnsi="Arial" w:cs="Arial"/>
              </w:rPr>
            </w:pPr>
            <w:r w:rsidRPr="00A81AE8">
              <w:rPr>
                <w:rFonts w:ascii="Arial" w:hAnsi="Arial" w:cs="Arial"/>
              </w:rPr>
              <w:t>7</w:t>
            </w:r>
          </w:p>
        </w:tc>
        <w:tc>
          <w:tcPr>
            <w:tcW w:w="2335" w:type="dxa"/>
            <w:vAlign w:val="center"/>
          </w:tcPr>
          <w:p w14:paraId="228193EE" w14:textId="77777777" w:rsidR="00A421D8" w:rsidRPr="00A81AE8" w:rsidRDefault="00A421D8" w:rsidP="00F965C1">
            <w:pPr>
              <w:rPr>
                <w:rFonts w:ascii="Arial" w:hAnsi="Arial" w:cs="Arial"/>
              </w:rPr>
            </w:pPr>
            <w:r w:rsidRPr="00A81AE8">
              <w:rPr>
                <w:rFonts w:ascii="Arial" w:hAnsi="Arial" w:cs="Arial"/>
              </w:rPr>
              <w:t>No. of berth</w:t>
            </w:r>
          </w:p>
        </w:tc>
        <w:tc>
          <w:tcPr>
            <w:tcW w:w="4417" w:type="dxa"/>
            <w:vAlign w:val="center"/>
          </w:tcPr>
          <w:p w14:paraId="6014E827" w14:textId="77777777" w:rsidR="00A421D8" w:rsidRPr="00A81AE8" w:rsidRDefault="00A421D8" w:rsidP="00F965C1">
            <w:pPr>
              <w:rPr>
                <w:rFonts w:ascii="Arial" w:hAnsi="Arial" w:cs="Arial"/>
              </w:rPr>
            </w:pPr>
            <w:r>
              <w:rPr>
                <w:rFonts w:ascii="Arial" w:hAnsi="Arial" w:cs="Arial"/>
              </w:rPr>
              <w:t>One</w:t>
            </w:r>
          </w:p>
        </w:tc>
      </w:tr>
      <w:tr w:rsidR="00A421D8" w:rsidRPr="00A81AE8" w14:paraId="48155D38" w14:textId="77777777" w:rsidTr="00F965C1">
        <w:trPr>
          <w:trHeight w:val="447"/>
        </w:trPr>
        <w:tc>
          <w:tcPr>
            <w:tcW w:w="718" w:type="dxa"/>
            <w:vAlign w:val="center"/>
          </w:tcPr>
          <w:p w14:paraId="2FDEC5ED" w14:textId="77777777" w:rsidR="00A421D8" w:rsidRPr="00A81AE8" w:rsidRDefault="00A421D8" w:rsidP="00F965C1">
            <w:pPr>
              <w:jc w:val="center"/>
              <w:rPr>
                <w:rFonts w:ascii="Arial" w:hAnsi="Arial" w:cs="Arial"/>
              </w:rPr>
            </w:pPr>
            <w:r w:rsidRPr="00A81AE8">
              <w:rPr>
                <w:rFonts w:ascii="Arial" w:hAnsi="Arial" w:cs="Arial"/>
              </w:rPr>
              <w:t>8</w:t>
            </w:r>
          </w:p>
        </w:tc>
        <w:tc>
          <w:tcPr>
            <w:tcW w:w="2335" w:type="dxa"/>
            <w:vAlign w:val="center"/>
          </w:tcPr>
          <w:p w14:paraId="105BD397" w14:textId="77777777" w:rsidR="00A421D8" w:rsidRPr="00A81AE8" w:rsidRDefault="00A421D8" w:rsidP="00F965C1">
            <w:pPr>
              <w:rPr>
                <w:rFonts w:ascii="Arial" w:hAnsi="Arial" w:cs="Arial"/>
              </w:rPr>
            </w:pPr>
            <w:r w:rsidRPr="00A81AE8">
              <w:rPr>
                <w:rFonts w:ascii="Arial" w:hAnsi="Arial" w:cs="Arial"/>
              </w:rPr>
              <w:t>Reason</w:t>
            </w:r>
          </w:p>
        </w:tc>
        <w:tc>
          <w:tcPr>
            <w:tcW w:w="4417" w:type="dxa"/>
            <w:vAlign w:val="center"/>
          </w:tcPr>
          <w:p w14:paraId="2DD10E11" w14:textId="77777777" w:rsidR="00A421D8" w:rsidRPr="00A81AE8" w:rsidRDefault="00A421D8" w:rsidP="00F965C1">
            <w:pPr>
              <w:rPr>
                <w:rFonts w:ascii="Arial" w:hAnsi="Arial" w:cs="Arial"/>
              </w:rPr>
            </w:pPr>
            <w:r>
              <w:rPr>
                <w:rFonts w:ascii="Arial" w:hAnsi="Arial" w:cs="Arial"/>
              </w:rPr>
              <w:t>Proceeding for Joining Service (Job)</w:t>
            </w:r>
          </w:p>
        </w:tc>
      </w:tr>
      <w:tr w:rsidR="00A421D8" w:rsidRPr="00A81AE8" w14:paraId="5D10250C" w14:textId="77777777" w:rsidTr="00F965C1">
        <w:trPr>
          <w:trHeight w:val="447"/>
        </w:trPr>
        <w:tc>
          <w:tcPr>
            <w:tcW w:w="718" w:type="dxa"/>
            <w:vAlign w:val="center"/>
          </w:tcPr>
          <w:p w14:paraId="76A60C46" w14:textId="77777777" w:rsidR="00A421D8" w:rsidRPr="00201C45" w:rsidRDefault="00A421D8" w:rsidP="00F965C1">
            <w:pPr>
              <w:jc w:val="center"/>
              <w:rPr>
                <w:rFonts w:ascii="Arial" w:hAnsi="Arial" w:cs="Arial"/>
              </w:rPr>
            </w:pPr>
            <w:r w:rsidRPr="00201C45">
              <w:rPr>
                <w:rFonts w:ascii="Arial" w:hAnsi="Arial" w:cs="Arial"/>
                <w:cs/>
              </w:rPr>
              <w:t xml:space="preserve">9. </w:t>
            </w:r>
          </w:p>
        </w:tc>
        <w:tc>
          <w:tcPr>
            <w:tcW w:w="2335" w:type="dxa"/>
            <w:vAlign w:val="center"/>
          </w:tcPr>
          <w:p w14:paraId="5B31DEF3" w14:textId="77777777" w:rsidR="00A421D8" w:rsidRPr="00201C45" w:rsidRDefault="00A421D8" w:rsidP="00F965C1">
            <w:pPr>
              <w:rPr>
                <w:rFonts w:ascii="Arial" w:hAnsi="Arial" w:cs="Arial"/>
              </w:rPr>
            </w:pPr>
            <w:r w:rsidRPr="00201C45">
              <w:rPr>
                <w:rFonts w:ascii="Arial" w:hAnsi="Arial" w:cs="Arial"/>
                <w:cs/>
              </w:rPr>
              <w:t>Mobile</w:t>
            </w:r>
          </w:p>
        </w:tc>
        <w:tc>
          <w:tcPr>
            <w:tcW w:w="4417" w:type="dxa"/>
            <w:vAlign w:val="center"/>
          </w:tcPr>
          <w:p w14:paraId="2343047E" w14:textId="77777777" w:rsidR="00A421D8" w:rsidRPr="00201C45" w:rsidRDefault="00A421D8" w:rsidP="00F965C1">
            <w:pPr>
              <w:rPr>
                <w:rFonts w:ascii="Arial" w:hAnsi="Arial"/>
                <w:cs/>
              </w:rPr>
            </w:pPr>
            <w:r>
              <w:rPr>
                <w:rFonts w:ascii="Arial" w:hAnsi="Arial"/>
              </w:rPr>
              <w:t>8652125767</w:t>
            </w:r>
          </w:p>
        </w:tc>
      </w:tr>
    </w:tbl>
    <w:p w14:paraId="4F6A1DF1" w14:textId="77777777" w:rsidR="00A421D8" w:rsidRPr="00A81AE8" w:rsidRDefault="00A421D8" w:rsidP="00A421D8">
      <w:pPr>
        <w:jc w:val="both"/>
        <w:rPr>
          <w:rFonts w:ascii="Arial" w:hAnsi="Arial" w:cs="Arial"/>
        </w:rPr>
      </w:pPr>
    </w:p>
    <w:p w14:paraId="350B8590" w14:textId="77777777" w:rsidR="00A421D8" w:rsidRPr="00A81AE8" w:rsidRDefault="00A421D8" w:rsidP="00A421D8">
      <w:pPr>
        <w:jc w:val="both"/>
        <w:rPr>
          <w:rFonts w:ascii="Arial" w:hAnsi="Arial" w:cs="Arial"/>
        </w:rPr>
      </w:pPr>
    </w:p>
    <w:p w14:paraId="160FA514" w14:textId="77777777" w:rsidR="00A421D8" w:rsidRPr="00A81AE8" w:rsidRDefault="00A421D8" w:rsidP="00A421D8">
      <w:pPr>
        <w:jc w:val="both"/>
        <w:rPr>
          <w:rFonts w:ascii="Arial" w:hAnsi="Arial" w:cs="Arial"/>
        </w:rPr>
      </w:pPr>
    </w:p>
    <w:p w14:paraId="713CB9D8" w14:textId="77777777" w:rsidR="00A421D8" w:rsidRPr="00A81AE8" w:rsidRDefault="00A421D8" w:rsidP="00A421D8">
      <w:pPr>
        <w:jc w:val="both"/>
        <w:rPr>
          <w:rFonts w:ascii="Arial" w:hAnsi="Arial" w:cs="Arial"/>
        </w:rPr>
      </w:pPr>
    </w:p>
    <w:p w14:paraId="41B27B8B" w14:textId="77777777" w:rsidR="00A421D8" w:rsidRPr="00A81AE8" w:rsidRDefault="00A421D8" w:rsidP="00A421D8">
      <w:pPr>
        <w:jc w:val="both"/>
        <w:rPr>
          <w:rFonts w:ascii="Arial" w:hAnsi="Arial" w:cs="Arial"/>
        </w:rPr>
      </w:pPr>
    </w:p>
    <w:p w14:paraId="773A68DF" w14:textId="77777777" w:rsidR="00A421D8" w:rsidRPr="00A81AE8" w:rsidRDefault="00A421D8" w:rsidP="00A421D8">
      <w:pPr>
        <w:rPr>
          <w:rFonts w:ascii="Arial" w:hAnsi="Arial" w:cs="Arial"/>
          <w:b/>
          <w:bCs/>
        </w:rPr>
      </w:pPr>
      <w:r w:rsidRPr="00A81AE8">
        <w:rPr>
          <w:rFonts w:ascii="Arial" w:hAnsi="Arial" w:cs="Arial"/>
        </w:rPr>
        <w:tab/>
      </w:r>
      <w:r w:rsidRPr="00A81AE8">
        <w:rPr>
          <w:rFonts w:ascii="Arial" w:hAnsi="Arial" w:cs="Arial"/>
        </w:rPr>
        <w:tab/>
      </w:r>
      <w:r w:rsidRPr="00A81AE8">
        <w:rPr>
          <w:rFonts w:ascii="Arial" w:hAnsi="Arial" w:cs="Arial"/>
        </w:rPr>
        <w:tab/>
        <w:t xml:space="preserve">   </w:t>
      </w:r>
      <w:r w:rsidRPr="00A81AE8">
        <w:rPr>
          <w:rFonts w:ascii="Arial" w:hAnsi="Arial" w:cs="Arial"/>
        </w:rPr>
        <w:tab/>
      </w:r>
      <w:r w:rsidRPr="00A81AE8">
        <w:rPr>
          <w:rFonts w:ascii="Arial" w:hAnsi="Arial" w:cs="Arial"/>
        </w:rPr>
        <w:tab/>
      </w:r>
      <w:r w:rsidRPr="00A81AE8">
        <w:rPr>
          <w:rFonts w:ascii="Arial" w:hAnsi="Arial" w:cs="Arial"/>
        </w:rPr>
        <w:tab/>
      </w:r>
      <w:r w:rsidRPr="00A81AE8">
        <w:rPr>
          <w:rFonts w:ascii="Arial" w:hAnsi="Arial" w:cs="Arial"/>
        </w:rPr>
        <w:tab/>
        <w:t xml:space="preserve">        </w:t>
      </w:r>
      <w:r>
        <w:rPr>
          <w:rFonts w:ascii="Arial" w:hAnsi="Arial" w:cs="Arial"/>
        </w:rPr>
        <w:t xml:space="preserve">        </w:t>
      </w:r>
      <w:r>
        <w:rPr>
          <w:rFonts w:ascii="Arial" w:hAnsi="Arial" w:hint="cs"/>
          <w:szCs w:val="21"/>
          <w:cs/>
          <w:lang w:bidi="hi-IN"/>
        </w:rPr>
        <w:t xml:space="preserve">     </w:t>
      </w:r>
      <w:r>
        <w:rPr>
          <w:rFonts w:ascii="Arial" w:hAnsi="Arial" w:cs="Arial"/>
        </w:rPr>
        <w:t xml:space="preserve"> </w:t>
      </w:r>
      <w:r>
        <w:rPr>
          <w:rFonts w:ascii="Arial" w:hAnsi="Arial" w:hint="cs"/>
          <w:szCs w:val="21"/>
          <w:cs/>
          <w:lang w:bidi="hi-IN"/>
        </w:rPr>
        <w:t xml:space="preserve">   </w:t>
      </w:r>
      <w:r>
        <w:rPr>
          <w:rFonts w:ascii="Arial" w:hAnsi="Arial"/>
          <w:szCs w:val="21"/>
          <w:lang w:bidi="hi-IN"/>
        </w:rPr>
        <w:t xml:space="preserve">   </w:t>
      </w:r>
      <w:r w:rsidRPr="00A81AE8">
        <w:rPr>
          <w:rFonts w:ascii="Arial" w:hAnsi="Arial" w:cs="Arial"/>
          <w:b/>
          <w:bCs/>
        </w:rPr>
        <w:t>(</w:t>
      </w:r>
      <w:r>
        <w:rPr>
          <w:rFonts w:ascii="Arial" w:hAnsi="Arial" w:cs="Arial"/>
          <w:b/>
          <w:bCs/>
        </w:rPr>
        <w:t>Hemant Jindal</w:t>
      </w:r>
      <w:r w:rsidRPr="00A81AE8">
        <w:rPr>
          <w:rFonts w:ascii="Arial" w:hAnsi="Arial" w:cs="Arial"/>
          <w:b/>
          <w:bCs/>
        </w:rPr>
        <w:t>)</w:t>
      </w:r>
    </w:p>
    <w:p w14:paraId="16D62A00" w14:textId="77777777" w:rsidR="00A421D8" w:rsidRDefault="00A421D8" w:rsidP="00A421D8">
      <w:pPr>
        <w:rPr>
          <w:rFonts w:ascii="Arial" w:hAnsi="Arial" w:cs="Arial"/>
          <w:b/>
          <w:bCs/>
        </w:rPr>
      </w:pPr>
      <w:r>
        <w:rPr>
          <w:rFonts w:ascii="Arial" w:hAnsi="Arial" w:cs="Arial"/>
          <w:b/>
          <w:bCs/>
        </w:rPr>
        <w:t xml:space="preserve">                                  </w:t>
      </w:r>
      <w:r w:rsidRPr="00A81AE8">
        <w:rPr>
          <w:rFonts w:ascii="Arial" w:hAnsi="Arial" w:cs="Arial"/>
          <w:b/>
          <w:bCs/>
        </w:rPr>
        <w:tab/>
      </w:r>
      <w:r w:rsidRPr="00A81AE8">
        <w:rPr>
          <w:rFonts w:ascii="Arial" w:hAnsi="Arial" w:cs="Arial"/>
          <w:b/>
          <w:bCs/>
        </w:rPr>
        <w:tab/>
      </w:r>
      <w:r w:rsidRPr="00A81AE8">
        <w:rPr>
          <w:rFonts w:ascii="Arial" w:hAnsi="Arial" w:cs="Arial"/>
          <w:b/>
          <w:bCs/>
        </w:rPr>
        <w:tab/>
      </w:r>
      <w:r w:rsidRPr="00A81AE8">
        <w:rPr>
          <w:rFonts w:ascii="Arial" w:hAnsi="Arial" w:cs="Arial"/>
          <w:b/>
          <w:bCs/>
        </w:rPr>
        <w:tab/>
      </w:r>
      <w:r w:rsidRPr="00A81AE8">
        <w:rPr>
          <w:rFonts w:ascii="Arial" w:hAnsi="Arial" w:cs="Arial"/>
          <w:b/>
          <w:bCs/>
        </w:rPr>
        <w:tab/>
        <w:t xml:space="preserve">        </w:t>
      </w:r>
      <w:r>
        <w:rPr>
          <w:rFonts w:ascii="Arial" w:hAnsi="Arial" w:cs="Arial"/>
          <w:b/>
          <w:bCs/>
        </w:rPr>
        <w:t xml:space="preserve">    Sr.D</w:t>
      </w:r>
      <w:r w:rsidRPr="00A81AE8">
        <w:rPr>
          <w:rFonts w:ascii="Arial" w:hAnsi="Arial" w:cs="Arial"/>
          <w:b/>
          <w:bCs/>
        </w:rPr>
        <w:t>EE (TRS) KYN</w:t>
      </w:r>
    </w:p>
    <w:p w14:paraId="31160690" w14:textId="77777777" w:rsidR="00A421D8" w:rsidRDefault="00A421D8" w:rsidP="00A421D8">
      <w:r>
        <w:rPr>
          <w:rFonts w:ascii="Arial" w:hAnsi="Arial" w:hint="cs"/>
          <w:b/>
          <w:bCs/>
          <w:szCs w:val="21"/>
          <w:cs/>
          <w:lang w:bidi="hi-IN"/>
        </w:rPr>
        <w:tab/>
      </w:r>
      <w:r>
        <w:rPr>
          <w:rFonts w:ascii="Arial" w:hAnsi="Arial" w:hint="cs"/>
          <w:b/>
          <w:bCs/>
          <w:szCs w:val="21"/>
          <w:cs/>
          <w:lang w:bidi="hi-IN"/>
        </w:rPr>
        <w:tab/>
      </w:r>
      <w:r>
        <w:rPr>
          <w:rFonts w:ascii="Arial" w:hAnsi="Arial" w:hint="cs"/>
          <w:b/>
          <w:bCs/>
          <w:szCs w:val="21"/>
          <w:cs/>
          <w:lang w:bidi="hi-IN"/>
        </w:rPr>
        <w:tab/>
      </w:r>
      <w:r>
        <w:rPr>
          <w:rFonts w:ascii="Arial" w:hAnsi="Arial" w:hint="cs"/>
          <w:b/>
          <w:bCs/>
          <w:szCs w:val="21"/>
          <w:cs/>
          <w:lang w:bidi="hi-IN"/>
        </w:rPr>
        <w:tab/>
      </w:r>
      <w:r>
        <w:rPr>
          <w:rFonts w:ascii="Arial" w:hAnsi="Arial"/>
          <w:b/>
          <w:bCs/>
          <w:szCs w:val="21"/>
          <w:lang w:bidi="hi-IN"/>
        </w:rPr>
        <w:t xml:space="preserve">                                                       Mob.No.8828119305</w:t>
      </w:r>
    </w:p>
    <w:p w14:paraId="35067D82" w14:textId="77777777" w:rsidR="00A421D8" w:rsidRDefault="00A421D8"/>
    <w:p w14:paraId="5509AABC" w14:textId="77777777" w:rsidR="00A421D8" w:rsidRDefault="00A421D8"/>
    <w:p w14:paraId="6EE7C536" w14:textId="77777777" w:rsidR="00A421D8" w:rsidRDefault="00A421D8"/>
    <w:p w14:paraId="4C859D6E" w14:textId="77777777" w:rsidR="00A421D8" w:rsidRDefault="00A421D8"/>
    <w:p w14:paraId="3CF565B2" w14:textId="77777777" w:rsidR="00A421D8" w:rsidRDefault="00A421D8"/>
    <w:p w14:paraId="2D4B243F" w14:textId="77777777" w:rsidR="00A421D8" w:rsidRDefault="00A421D8"/>
    <w:p w14:paraId="36BA62C6" w14:textId="77777777" w:rsidR="00A421D8" w:rsidRDefault="00A421D8"/>
    <w:p w14:paraId="276C1043" w14:textId="77777777" w:rsidR="00A421D8" w:rsidRDefault="00A421D8"/>
    <w:p w14:paraId="77B89501" w14:textId="77777777" w:rsidR="00A421D8" w:rsidRDefault="00A421D8"/>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3D7365" w:rsidRPr="005A14F8" w14:paraId="0B50A2A3" w14:textId="77777777" w:rsidTr="003D7365">
        <w:trPr>
          <w:trHeight w:val="1440"/>
        </w:trPr>
        <w:tc>
          <w:tcPr>
            <w:tcW w:w="4320" w:type="dxa"/>
          </w:tcPr>
          <w:p w14:paraId="7F39502E" w14:textId="77777777" w:rsidR="003D7365" w:rsidRPr="003C1E74" w:rsidRDefault="003D7365" w:rsidP="003D7365">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4C5E8A0" w14:textId="77777777" w:rsidR="003D7365" w:rsidRPr="005A14F8" w:rsidRDefault="003D7365" w:rsidP="003D7365">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477A1BF7" w14:textId="77777777" w:rsidR="003D7365" w:rsidRPr="005A14F8" w:rsidRDefault="003D7365" w:rsidP="003D7365">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328FA467" w14:textId="77777777" w:rsidR="003D7365" w:rsidRPr="005A14F8" w:rsidRDefault="003D7365" w:rsidP="003D7365">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BA2DCCF" w14:textId="77777777" w:rsidR="003D7365" w:rsidRPr="005A14F8" w:rsidRDefault="003D7365" w:rsidP="003D7365">
            <w:pPr>
              <w:tabs>
                <w:tab w:val="center" w:pos="882"/>
              </w:tabs>
              <w:rPr>
                <w:sz w:val="6"/>
                <w:szCs w:val="5"/>
              </w:rPr>
            </w:pPr>
            <w:r>
              <w:rPr>
                <w:rFonts w:ascii="Mangal" w:hAnsi="Mangal" w:cs="Mangal"/>
                <w:rtl/>
                <w:cs/>
              </w:rPr>
              <w:tab/>
            </w:r>
            <w:r>
              <w:rPr>
                <w:noProof/>
                <w:sz w:val="6"/>
                <w:szCs w:val="5"/>
                <w:lang w:bidi="hi-IN"/>
              </w:rPr>
              <w:drawing>
                <wp:inline distT="0" distB="0" distL="0" distR="0" wp14:anchorId="78AAD193" wp14:editId="4C36ED7C">
                  <wp:extent cx="871220" cy="880110"/>
                  <wp:effectExtent l="19050" t="0" r="5080" b="0"/>
                  <wp:docPr id="1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41FDBF6D" w14:textId="77777777" w:rsidR="003D7365" w:rsidRDefault="003D7365" w:rsidP="003D7365">
            <w:pPr>
              <w:pStyle w:val="Header"/>
              <w:rPr>
                <w:b/>
              </w:rPr>
            </w:pPr>
          </w:p>
          <w:p w14:paraId="3EA5845A" w14:textId="77777777" w:rsidR="003D7365" w:rsidRPr="00743A0A" w:rsidRDefault="003D7365" w:rsidP="003D7365">
            <w:pPr>
              <w:pStyle w:val="Header"/>
              <w:rPr>
                <w:b/>
                <w:bCs/>
              </w:rPr>
            </w:pPr>
            <w:r w:rsidRPr="00743A0A">
              <w:rPr>
                <w:b/>
              </w:rPr>
              <w:t>Central Railway</w:t>
            </w:r>
            <w:r w:rsidRPr="00743A0A">
              <w:rPr>
                <w:rFonts w:ascii="Mangal" w:hAnsi="Mangal" w:cs="Mangal"/>
                <w:b/>
              </w:rPr>
              <w:t xml:space="preserve">            </w:t>
            </w:r>
          </w:p>
          <w:p w14:paraId="6ED33CAC" w14:textId="77777777" w:rsidR="003D7365" w:rsidRPr="005A14F8" w:rsidRDefault="003D7365" w:rsidP="003D7365">
            <w:pPr>
              <w:pStyle w:val="Header"/>
              <w:jc w:val="both"/>
              <w:rPr>
                <w:b/>
                <w:bCs/>
              </w:rPr>
            </w:pPr>
            <w:r w:rsidRPr="005A14F8">
              <w:t xml:space="preserve">Office of Sr. DEE (TRS), </w:t>
            </w:r>
          </w:p>
          <w:p w14:paraId="38CB735E" w14:textId="77777777" w:rsidR="003D7365" w:rsidRPr="005A14F8" w:rsidRDefault="003D7365" w:rsidP="003D7365">
            <w:pPr>
              <w:pStyle w:val="Header"/>
              <w:jc w:val="both"/>
              <w:rPr>
                <w:b/>
                <w:bCs/>
              </w:rPr>
            </w:pPr>
            <w:r w:rsidRPr="005A14F8">
              <w:t xml:space="preserve">Electric Loco Shed, Kalyan - 421 301. </w:t>
            </w:r>
          </w:p>
          <w:p w14:paraId="7015B1BD" w14:textId="77777777" w:rsidR="003D7365" w:rsidRPr="005A14F8" w:rsidRDefault="003D7365" w:rsidP="003D7365">
            <w:pPr>
              <w:pStyle w:val="Header"/>
              <w:jc w:val="both"/>
              <w:rPr>
                <w:rFonts w:ascii="Mangal" w:hAnsi="Mangal" w:cs="Mangal"/>
                <w:b/>
                <w:bCs/>
              </w:rPr>
            </w:pPr>
            <w:r w:rsidRPr="005A14F8">
              <w:t xml:space="preserve">Email :- </w:t>
            </w:r>
            <w:hyperlink r:id="rId141" w:history="1">
              <w:r w:rsidRPr="00E27BEE">
                <w:rPr>
                  <w:rStyle w:val="Hyperlink"/>
                </w:rPr>
                <w:t>srdeetrskyncrly@gmail.cox</w:t>
              </w:r>
            </w:hyperlink>
            <w:r>
              <w:t xml:space="preserve"> </w:t>
            </w:r>
            <w:r w:rsidRPr="005A14F8">
              <w:t>m</w:t>
            </w:r>
          </w:p>
        </w:tc>
      </w:tr>
    </w:tbl>
    <w:p w14:paraId="2F7C0E2C" w14:textId="77777777" w:rsidR="003D7365" w:rsidRDefault="003D7365" w:rsidP="003D7365">
      <w:pPr>
        <w:rPr>
          <w:rFonts w:ascii="Arial" w:hAnsi="Arial" w:cs="Arial"/>
          <w:sz w:val="21"/>
          <w:szCs w:val="21"/>
        </w:rPr>
      </w:pPr>
    </w:p>
    <w:p w14:paraId="45388859" w14:textId="77777777" w:rsidR="003D7365" w:rsidRPr="007B4874" w:rsidRDefault="003D7365" w:rsidP="003D7365">
      <w:pPr>
        <w:rPr>
          <w:rFonts w:ascii="Arial" w:hAnsi="Arial" w:cs="Arial"/>
          <w:sz w:val="21"/>
          <w:szCs w:val="21"/>
        </w:rPr>
      </w:pPr>
      <w:r w:rsidRPr="007B4874">
        <w:rPr>
          <w:rFonts w:ascii="Arial" w:hAnsi="Arial" w:cs="Arial"/>
          <w:sz w:val="21"/>
          <w:szCs w:val="21"/>
        </w:rPr>
        <w:t xml:space="preserve">No: ELSKYN/WKS/2020/16/Tap Changer        </w:t>
      </w:r>
      <w:r w:rsidRPr="007B4874">
        <w:rPr>
          <w:rFonts w:ascii="Arial" w:hAnsi="Arial" w:cs="Arial"/>
          <w:sz w:val="21"/>
          <w:szCs w:val="21"/>
        </w:rPr>
        <w:tab/>
      </w:r>
      <w:r w:rsidRPr="007B4874">
        <w:rPr>
          <w:rFonts w:ascii="Arial" w:hAnsi="Arial" w:cs="Arial"/>
          <w:sz w:val="21"/>
          <w:szCs w:val="21"/>
        </w:rPr>
        <w:tab/>
        <w:t xml:space="preserve">  </w:t>
      </w:r>
      <w:r w:rsidRPr="007B4874">
        <w:rPr>
          <w:rFonts w:ascii="Arial" w:hAnsi="Arial" w:cs="Arial"/>
          <w:sz w:val="21"/>
          <w:szCs w:val="21"/>
        </w:rPr>
        <w:tab/>
        <w:t xml:space="preserve">            Date: 24.09.2021</w:t>
      </w:r>
    </w:p>
    <w:p w14:paraId="24D39A6C" w14:textId="77777777" w:rsidR="003D7365" w:rsidRPr="007B4874" w:rsidRDefault="003D7365" w:rsidP="003D7365">
      <w:pPr>
        <w:ind w:left="900"/>
        <w:jc w:val="both"/>
        <w:rPr>
          <w:rFonts w:ascii="Arial" w:hAnsi="Arial" w:cs="Arial"/>
          <w:sz w:val="21"/>
          <w:szCs w:val="21"/>
        </w:rPr>
      </w:pPr>
    </w:p>
    <w:p w14:paraId="64D7DDC6" w14:textId="77777777" w:rsidR="003D7365" w:rsidRPr="007B4874" w:rsidRDefault="003D7365" w:rsidP="003D7365">
      <w:pPr>
        <w:rPr>
          <w:rFonts w:ascii="Arial" w:hAnsi="Arial" w:cs="Arial"/>
          <w:b/>
          <w:bCs/>
          <w:sz w:val="21"/>
          <w:szCs w:val="21"/>
        </w:rPr>
      </w:pPr>
      <w:r w:rsidRPr="007B4874">
        <w:rPr>
          <w:rFonts w:ascii="Arial" w:hAnsi="Arial" w:cs="Arial"/>
          <w:b/>
          <w:bCs/>
          <w:sz w:val="21"/>
          <w:szCs w:val="21"/>
        </w:rPr>
        <w:t>Sr.DEE (TRS) BSL/ AQ</w:t>
      </w:r>
    </w:p>
    <w:p w14:paraId="4863EC24" w14:textId="77777777" w:rsidR="003D7365" w:rsidRPr="007B4874" w:rsidRDefault="003D7365" w:rsidP="003D7365">
      <w:pPr>
        <w:ind w:left="900"/>
        <w:jc w:val="both"/>
        <w:rPr>
          <w:rFonts w:ascii="Arial" w:hAnsi="Arial" w:cs="Arial"/>
          <w:sz w:val="21"/>
          <w:szCs w:val="21"/>
        </w:rPr>
      </w:pPr>
    </w:p>
    <w:p w14:paraId="3C66FA8B" w14:textId="77777777" w:rsidR="00A63B2C" w:rsidRDefault="003D7365" w:rsidP="00A63B2C">
      <w:pPr>
        <w:ind w:left="1080" w:hanging="1080"/>
        <w:rPr>
          <w:rFonts w:ascii="Arial" w:hAnsi="Arial" w:cs="Arial"/>
          <w:sz w:val="21"/>
          <w:szCs w:val="21"/>
        </w:rPr>
      </w:pPr>
      <w:r w:rsidRPr="007B4874">
        <w:rPr>
          <w:rFonts w:ascii="Arial" w:hAnsi="Arial" w:cs="Arial"/>
          <w:sz w:val="21"/>
          <w:szCs w:val="21"/>
        </w:rPr>
        <w:t xml:space="preserve">                 Sub:-</w:t>
      </w:r>
      <w:r w:rsidR="00A63B2C">
        <w:rPr>
          <w:rFonts w:ascii="Arial" w:hAnsi="Arial" w:cs="Arial"/>
          <w:sz w:val="21"/>
          <w:szCs w:val="21"/>
        </w:rPr>
        <w:t xml:space="preserve">This office’s LOA No. </w:t>
      </w:r>
      <w:r w:rsidR="00A63B2C" w:rsidRPr="007B4874">
        <w:rPr>
          <w:rFonts w:ascii="Arial" w:hAnsi="Arial" w:cs="Arial"/>
          <w:sz w:val="21"/>
          <w:szCs w:val="21"/>
        </w:rPr>
        <w:t>ELS-KYN-ELECTRICAL/ ELS KYN WKS-2020-16-TC-</w:t>
      </w:r>
      <w:r w:rsidR="00A63B2C">
        <w:rPr>
          <w:rFonts w:ascii="Arial" w:hAnsi="Arial" w:cs="Arial"/>
          <w:sz w:val="21"/>
          <w:szCs w:val="21"/>
        </w:rPr>
        <w:t>A/</w:t>
      </w:r>
    </w:p>
    <w:p w14:paraId="55A67BB0" w14:textId="77777777" w:rsidR="00A63B2C" w:rsidRDefault="00A63B2C" w:rsidP="00A63B2C">
      <w:pPr>
        <w:ind w:left="1080" w:hanging="1080"/>
        <w:rPr>
          <w:rFonts w:ascii="Arial" w:hAnsi="Arial" w:cs="Arial"/>
          <w:sz w:val="21"/>
          <w:szCs w:val="21"/>
        </w:rPr>
      </w:pPr>
      <w:r>
        <w:rPr>
          <w:rFonts w:ascii="Arial" w:hAnsi="Arial" w:cs="Arial"/>
          <w:sz w:val="21"/>
          <w:szCs w:val="21"/>
        </w:rPr>
        <w:t xml:space="preserve">                          </w:t>
      </w:r>
      <w:r w:rsidRPr="007B4874">
        <w:rPr>
          <w:rFonts w:ascii="Arial" w:hAnsi="Arial" w:cs="Arial"/>
          <w:sz w:val="21"/>
          <w:szCs w:val="21"/>
        </w:rPr>
        <w:t>00967350038710 dated 21-07-2021</w:t>
      </w:r>
      <w:r>
        <w:rPr>
          <w:rFonts w:ascii="Arial" w:hAnsi="Arial" w:cs="Arial"/>
          <w:sz w:val="21"/>
          <w:szCs w:val="21"/>
        </w:rPr>
        <w:t xml:space="preserve"> for </w:t>
      </w:r>
      <w:r w:rsidR="003D7365" w:rsidRPr="007B4874">
        <w:rPr>
          <w:rFonts w:ascii="Arial" w:hAnsi="Arial" w:cs="Arial"/>
          <w:sz w:val="21"/>
          <w:szCs w:val="21"/>
        </w:rPr>
        <w:t xml:space="preserve">Repair, Rehabilitation, Reconditioning, </w:t>
      </w:r>
    </w:p>
    <w:p w14:paraId="6EE3FCEE" w14:textId="77777777" w:rsidR="00A63B2C" w:rsidRDefault="00A63B2C" w:rsidP="00A63B2C">
      <w:pPr>
        <w:ind w:left="1080" w:hanging="1080"/>
        <w:rPr>
          <w:rFonts w:ascii="Arial" w:hAnsi="Arial" w:cs="Arial"/>
          <w:sz w:val="21"/>
          <w:szCs w:val="21"/>
        </w:rPr>
      </w:pPr>
      <w:r>
        <w:rPr>
          <w:rFonts w:ascii="Arial" w:hAnsi="Arial" w:cs="Arial"/>
          <w:sz w:val="21"/>
          <w:szCs w:val="21"/>
        </w:rPr>
        <w:t xml:space="preserve">                          </w:t>
      </w:r>
      <w:r w:rsidR="003D7365" w:rsidRPr="007B4874">
        <w:rPr>
          <w:rFonts w:ascii="Arial" w:hAnsi="Arial" w:cs="Arial"/>
          <w:sz w:val="21"/>
          <w:szCs w:val="21"/>
        </w:rPr>
        <w:t>Testing and Supply of Tap</w:t>
      </w:r>
      <w:r>
        <w:rPr>
          <w:rFonts w:ascii="Arial" w:hAnsi="Arial" w:cs="Arial"/>
          <w:sz w:val="21"/>
          <w:szCs w:val="21"/>
        </w:rPr>
        <w:t xml:space="preserve"> </w:t>
      </w:r>
      <w:r w:rsidR="003D7365" w:rsidRPr="007B4874">
        <w:rPr>
          <w:rFonts w:ascii="Arial" w:hAnsi="Arial" w:cs="Arial"/>
          <w:sz w:val="21"/>
          <w:szCs w:val="21"/>
        </w:rPr>
        <w:t xml:space="preserve">Changer of Electric Locomotives based at Electric </w:t>
      </w:r>
    </w:p>
    <w:p w14:paraId="3B6B292D" w14:textId="77777777" w:rsidR="003D7365" w:rsidRPr="007B4874" w:rsidRDefault="00A63B2C" w:rsidP="00A63B2C">
      <w:pPr>
        <w:ind w:left="1080" w:hanging="1080"/>
        <w:rPr>
          <w:rFonts w:ascii="Arial" w:hAnsi="Arial" w:cs="Arial"/>
          <w:sz w:val="21"/>
          <w:szCs w:val="21"/>
        </w:rPr>
      </w:pPr>
      <w:r>
        <w:rPr>
          <w:rFonts w:ascii="Arial" w:hAnsi="Arial" w:cs="Arial"/>
          <w:sz w:val="21"/>
          <w:szCs w:val="21"/>
        </w:rPr>
        <w:t xml:space="preserve">                           </w:t>
      </w:r>
      <w:r w:rsidR="003D7365" w:rsidRPr="007B4874">
        <w:rPr>
          <w:rFonts w:ascii="Arial" w:hAnsi="Arial" w:cs="Arial"/>
          <w:sz w:val="21"/>
          <w:szCs w:val="21"/>
        </w:rPr>
        <w:t>Loco Shed, Kalyan,</w:t>
      </w:r>
      <w:r>
        <w:rPr>
          <w:rFonts w:ascii="Arial" w:hAnsi="Arial" w:cs="Arial"/>
          <w:sz w:val="21"/>
          <w:szCs w:val="21"/>
        </w:rPr>
        <w:t xml:space="preserve"> </w:t>
      </w:r>
      <w:r w:rsidR="003D7365" w:rsidRPr="007B4874">
        <w:rPr>
          <w:rFonts w:ascii="Arial" w:hAnsi="Arial" w:cs="Arial"/>
          <w:sz w:val="21"/>
          <w:szCs w:val="21"/>
        </w:rPr>
        <w:t>Bhusawal &amp; Ajni, Qty – 70 Nos.</w:t>
      </w:r>
    </w:p>
    <w:p w14:paraId="191780C9" w14:textId="77777777" w:rsidR="003D7365" w:rsidRPr="007B4874" w:rsidRDefault="003D7365" w:rsidP="003D7365">
      <w:pPr>
        <w:ind w:left="1080" w:hanging="1080"/>
        <w:jc w:val="both"/>
        <w:rPr>
          <w:rFonts w:ascii="Arial" w:hAnsi="Arial" w:cs="Arial"/>
          <w:sz w:val="21"/>
          <w:szCs w:val="21"/>
        </w:rPr>
      </w:pPr>
    </w:p>
    <w:p w14:paraId="35B465E7" w14:textId="77777777" w:rsidR="003D7365" w:rsidRPr="007B4874" w:rsidRDefault="003D7365" w:rsidP="003D7365">
      <w:pPr>
        <w:ind w:left="1080" w:hanging="1080"/>
        <w:jc w:val="both"/>
        <w:rPr>
          <w:rFonts w:ascii="Arial" w:hAnsi="Arial" w:cs="Arial"/>
          <w:sz w:val="21"/>
          <w:szCs w:val="21"/>
        </w:rPr>
      </w:pPr>
      <w:r w:rsidRPr="007B4874">
        <w:rPr>
          <w:rFonts w:ascii="Arial" w:hAnsi="Arial" w:cs="Arial"/>
          <w:sz w:val="21"/>
          <w:szCs w:val="21"/>
        </w:rPr>
        <w:t xml:space="preserve">                 Ref : This office letter of even No. dated 11-08-2021</w:t>
      </w:r>
    </w:p>
    <w:p w14:paraId="64B62250" w14:textId="77777777" w:rsidR="003D7365" w:rsidRPr="007B4874" w:rsidRDefault="003D7365" w:rsidP="003D7365">
      <w:pPr>
        <w:ind w:left="1080" w:hanging="1080"/>
        <w:jc w:val="center"/>
        <w:rPr>
          <w:rFonts w:ascii="Arial" w:hAnsi="Arial" w:cs="Arial"/>
          <w:sz w:val="21"/>
          <w:szCs w:val="21"/>
        </w:rPr>
      </w:pPr>
    </w:p>
    <w:p w14:paraId="3A4F3745" w14:textId="77777777" w:rsidR="003D7365" w:rsidRPr="007B4874" w:rsidRDefault="003D7365" w:rsidP="003D7365">
      <w:pPr>
        <w:ind w:left="1080" w:hanging="1080"/>
        <w:jc w:val="center"/>
        <w:rPr>
          <w:rFonts w:ascii="Arial" w:hAnsi="Arial" w:cs="Arial"/>
          <w:sz w:val="21"/>
          <w:szCs w:val="21"/>
        </w:rPr>
      </w:pPr>
      <w:r w:rsidRPr="007B4874">
        <w:rPr>
          <w:rFonts w:ascii="Arial" w:hAnsi="Arial" w:cs="Arial"/>
          <w:sz w:val="21"/>
          <w:szCs w:val="21"/>
        </w:rPr>
        <w:t>--**--</w:t>
      </w:r>
    </w:p>
    <w:p w14:paraId="0C08349A" w14:textId="77777777" w:rsidR="003D7365" w:rsidRPr="007B4874" w:rsidRDefault="003D7365" w:rsidP="003D7365">
      <w:pPr>
        <w:jc w:val="both"/>
        <w:rPr>
          <w:rFonts w:ascii="Arial" w:hAnsi="Arial" w:cs="Arial"/>
          <w:sz w:val="21"/>
          <w:szCs w:val="21"/>
        </w:rPr>
      </w:pPr>
    </w:p>
    <w:p w14:paraId="31D6A5F4" w14:textId="77777777" w:rsidR="003D7365" w:rsidRPr="007B4874" w:rsidRDefault="003D7365" w:rsidP="003D7365">
      <w:pPr>
        <w:ind w:left="360" w:hanging="360"/>
        <w:jc w:val="both"/>
        <w:rPr>
          <w:rFonts w:ascii="Arial" w:hAnsi="Arial" w:cs="Arial"/>
          <w:sz w:val="21"/>
          <w:szCs w:val="21"/>
        </w:rPr>
      </w:pPr>
      <w:r w:rsidRPr="007B4874">
        <w:rPr>
          <w:rFonts w:ascii="Arial" w:hAnsi="Arial" w:cs="Arial"/>
          <w:sz w:val="21"/>
          <w:szCs w:val="21"/>
        </w:rPr>
        <w:t xml:space="preserve">                  </w:t>
      </w:r>
      <w:r w:rsidRPr="007B4874">
        <w:rPr>
          <w:rFonts w:ascii="Arial" w:hAnsi="Arial" w:cs="Arial"/>
          <w:sz w:val="21"/>
          <w:szCs w:val="21"/>
        </w:rPr>
        <w:tab/>
        <w:t xml:space="preserve">Please connect this office letter referred above vide which Copy of LOA No.ELS-KYN-ELECTRICAL/ ELS KYN WKS-2020-16-TC-A/00967350038710 dated 21-07-2021 on M/s River Engineering Pvt Ltd, 54-55, Toy City, Ecotech-III, Greater Noida, Noida – 201206 for subject mentioned work including Specification and Scope of work </w:t>
      </w:r>
      <w:r w:rsidR="007B4874">
        <w:rPr>
          <w:rFonts w:ascii="Arial" w:hAnsi="Arial" w:cs="Arial"/>
          <w:sz w:val="21"/>
          <w:szCs w:val="21"/>
        </w:rPr>
        <w:t>were</w:t>
      </w:r>
      <w:r w:rsidRPr="007B4874">
        <w:rPr>
          <w:rFonts w:ascii="Arial" w:hAnsi="Arial" w:cs="Arial"/>
          <w:sz w:val="21"/>
          <w:szCs w:val="21"/>
        </w:rPr>
        <w:t xml:space="preserve"> sent to you.</w:t>
      </w:r>
    </w:p>
    <w:p w14:paraId="12A9495A" w14:textId="77777777" w:rsidR="003D7365" w:rsidRPr="007B4874" w:rsidRDefault="003D7365" w:rsidP="003D7365">
      <w:pPr>
        <w:ind w:left="360" w:hanging="360"/>
        <w:jc w:val="both"/>
        <w:rPr>
          <w:rFonts w:ascii="Arial" w:hAnsi="Arial" w:cs="Arial"/>
          <w:sz w:val="21"/>
          <w:szCs w:val="21"/>
        </w:rPr>
      </w:pPr>
    </w:p>
    <w:p w14:paraId="036FAEA8" w14:textId="77777777" w:rsidR="003D7365" w:rsidRPr="007B4874" w:rsidRDefault="003D7365" w:rsidP="003D7365">
      <w:pPr>
        <w:ind w:left="360" w:hanging="360"/>
        <w:jc w:val="both"/>
        <w:rPr>
          <w:rFonts w:ascii="Arial" w:hAnsi="Arial" w:cs="Arial"/>
          <w:sz w:val="21"/>
          <w:szCs w:val="21"/>
        </w:rPr>
      </w:pPr>
      <w:r w:rsidRPr="007B4874">
        <w:rPr>
          <w:rFonts w:ascii="Arial" w:hAnsi="Arial" w:cs="Arial"/>
          <w:sz w:val="21"/>
          <w:szCs w:val="21"/>
        </w:rPr>
        <w:tab/>
      </w:r>
      <w:r w:rsidRPr="007B4874">
        <w:rPr>
          <w:rFonts w:ascii="Arial" w:hAnsi="Arial" w:cs="Arial"/>
          <w:sz w:val="21"/>
          <w:szCs w:val="21"/>
        </w:rPr>
        <w:tab/>
      </w:r>
      <w:r w:rsidRPr="007B4874">
        <w:rPr>
          <w:rFonts w:ascii="Arial" w:hAnsi="Arial" w:cs="Arial"/>
          <w:sz w:val="21"/>
          <w:szCs w:val="21"/>
        </w:rPr>
        <w:tab/>
        <w:t xml:space="preserve">The </w:t>
      </w:r>
      <w:r w:rsidR="007B4874" w:rsidRPr="007B4874">
        <w:rPr>
          <w:rFonts w:ascii="Arial" w:hAnsi="Arial" w:cs="Arial"/>
          <w:sz w:val="21"/>
          <w:szCs w:val="21"/>
        </w:rPr>
        <w:t>firm has</w:t>
      </w:r>
      <w:r w:rsidRPr="007B4874">
        <w:rPr>
          <w:rFonts w:ascii="Arial" w:hAnsi="Arial" w:cs="Arial"/>
          <w:sz w:val="21"/>
          <w:szCs w:val="21"/>
        </w:rPr>
        <w:t xml:space="preserve"> submitted requisite Bank Guarantee </w:t>
      </w:r>
      <w:r w:rsidR="004E3DBE" w:rsidRPr="007B4874">
        <w:rPr>
          <w:rFonts w:ascii="Arial" w:hAnsi="Arial" w:cs="Arial"/>
          <w:sz w:val="21"/>
          <w:szCs w:val="21"/>
        </w:rPr>
        <w:t xml:space="preserve">towards Performance Guarantee </w:t>
      </w:r>
      <w:r w:rsidR="007B4874">
        <w:rPr>
          <w:rFonts w:ascii="Arial" w:hAnsi="Arial" w:cs="Arial"/>
          <w:sz w:val="21"/>
          <w:szCs w:val="21"/>
        </w:rPr>
        <w:t xml:space="preserve">and </w:t>
      </w:r>
      <w:r w:rsidR="004E3DBE" w:rsidRPr="007B4874">
        <w:rPr>
          <w:rFonts w:ascii="Arial" w:hAnsi="Arial" w:cs="Arial"/>
          <w:sz w:val="21"/>
          <w:szCs w:val="21"/>
        </w:rPr>
        <w:t xml:space="preserve">Indemnity Bonds for lifting of material. The same have been verified by LAW Section of this </w:t>
      </w:r>
      <w:r w:rsidR="00F76C89">
        <w:rPr>
          <w:rFonts w:ascii="Arial" w:hAnsi="Arial" w:cs="Arial"/>
          <w:sz w:val="21"/>
          <w:szCs w:val="21"/>
        </w:rPr>
        <w:t>administration</w:t>
      </w:r>
      <w:r w:rsidR="004E3DBE" w:rsidRPr="007B4874">
        <w:rPr>
          <w:rFonts w:ascii="Arial" w:hAnsi="Arial" w:cs="Arial"/>
          <w:sz w:val="21"/>
          <w:szCs w:val="21"/>
        </w:rPr>
        <w:t>.</w:t>
      </w:r>
    </w:p>
    <w:p w14:paraId="6E8C15E8" w14:textId="77777777" w:rsidR="004E3DBE" w:rsidRPr="007B4874" w:rsidRDefault="004E3DBE" w:rsidP="003D7365">
      <w:pPr>
        <w:ind w:left="360" w:hanging="360"/>
        <w:jc w:val="both"/>
        <w:rPr>
          <w:rFonts w:ascii="Arial" w:hAnsi="Arial" w:cs="Arial"/>
          <w:sz w:val="21"/>
          <w:szCs w:val="21"/>
        </w:rPr>
      </w:pPr>
    </w:p>
    <w:p w14:paraId="0F314BF0" w14:textId="77777777" w:rsidR="004E3DBE" w:rsidRPr="007B4874" w:rsidRDefault="004E3DBE" w:rsidP="003D7365">
      <w:pPr>
        <w:ind w:left="360" w:hanging="360"/>
        <w:jc w:val="both"/>
        <w:rPr>
          <w:rFonts w:ascii="Arial" w:hAnsi="Arial" w:cs="Arial"/>
          <w:sz w:val="21"/>
          <w:szCs w:val="21"/>
        </w:rPr>
      </w:pPr>
      <w:r w:rsidRPr="007B4874">
        <w:rPr>
          <w:rFonts w:ascii="Arial" w:hAnsi="Arial" w:cs="Arial"/>
          <w:sz w:val="21"/>
          <w:szCs w:val="21"/>
        </w:rPr>
        <w:tab/>
      </w:r>
      <w:r w:rsidRPr="007B4874">
        <w:rPr>
          <w:rFonts w:ascii="Arial" w:hAnsi="Arial" w:cs="Arial"/>
          <w:sz w:val="21"/>
          <w:szCs w:val="21"/>
        </w:rPr>
        <w:tab/>
      </w:r>
      <w:r w:rsidRPr="007B4874">
        <w:rPr>
          <w:rFonts w:ascii="Arial" w:hAnsi="Arial" w:cs="Arial"/>
          <w:sz w:val="21"/>
          <w:szCs w:val="21"/>
        </w:rPr>
        <w:tab/>
        <w:t>Following documents are sent herewith for your record and further action.</w:t>
      </w:r>
    </w:p>
    <w:p w14:paraId="713AE3F7" w14:textId="77777777" w:rsidR="004E3DBE" w:rsidRPr="007B4874" w:rsidRDefault="004E3DBE" w:rsidP="003D7365">
      <w:pPr>
        <w:ind w:left="360" w:hanging="360"/>
        <w:jc w:val="both"/>
        <w:rPr>
          <w:rFonts w:ascii="Arial" w:hAnsi="Arial" w:cs="Arial"/>
          <w:sz w:val="21"/>
          <w:szCs w:val="21"/>
        </w:rPr>
      </w:pPr>
      <w:r w:rsidRPr="007B4874">
        <w:rPr>
          <w:rFonts w:ascii="Arial" w:hAnsi="Arial" w:cs="Arial"/>
          <w:sz w:val="21"/>
          <w:szCs w:val="21"/>
        </w:rPr>
        <w:t xml:space="preserve">         </w:t>
      </w:r>
    </w:p>
    <w:tbl>
      <w:tblPr>
        <w:tblStyle w:val="TableGrid"/>
        <w:tblW w:w="0" w:type="auto"/>
        <w:tblInd w:w="360" w:type="dxa"/>
        <w:tblLayout w:type="fixed"/>
        <w:tblLook w:val="04A0" w:firstRow="1" w:lastRow="0" w:firstColumn="1" w:lastColumn="0" w:noHBand="0" w:noVBand="1"/>
      </w:tblPr>
      <w:tblGrid>
        <w:gridCol w:w="558"/>
        <w:gridCol w:w="4410"/>
        <w:gridCol w:w="1890"/>
        <w:gridCol w:w="2358"/>
      </w:tblGrid>
      <w:tr w:rsidR="004E3DBE" w:rsidRPr="007B4874" w14:paraId="7C24ED0C" w14:textId="77777777" w:rsidTr="007B4874">
        <w:tc>
          <w:tcPr>
            <w:tcW w:w="558" w:type="dxa"/>
          </w:tcPr>
          <w:p w14:paraId="7B487A41" w14:textId="77777777" w:rsidR="007B4874" w:rsidRDefault="004E3DBE" w:rsidP="003D7365">
            <w:pPr>
              <w:jc w:val="both"/>
              <w:rPr>
                <w:rFonts w:ascii="Arial" w:hAnsi="Arial" w:cs="Arial"/>
                <w:sz w:val="21"/>
                <w:szCs w:val="21"/>
              </w:rPr>
            </w:pPr>
            <w:r w:rsidRPr="007B4874">
              <w:rPr>
                <w:rFonts w:ascii="Arial" w:hAnsi="Arial" w:cs="Arial"/>
                <w:sz w:val="21"/>
                <w:szCs w:val="21"/>
              </w:rPr>
              <w:t>Sr.</w:t>
            </w:r>
          </w:p>
          <w:p w14:paraId="268715D0" w14:textId="77777777" w:rsidR="004E3DBE" w:rsidRPr="007B4874" w:rsidRDefault="004E3DBE" w:rsidP="003D7365">
            <w:pPr>
              <w:jc w:val="both"/>
              <w:rPr>
                <w:rFonts w:ascii="Arial" w:hAnsi="Arial" w:cs="Arial"/>
                <w:sz w:val="21"/>
                <w:szCs w:val="21"/>
              </w:rPr>
            </w:pPr>
            <w:r w:rsidRPr="007B4874">
              <w:rPr>
                <w:rFonts w:ascii="Arial" w:hAnsi="Arial" w:cs="Arial"/>
                <w:sz w:val="21"/>
                <w:szCs w:val="21"/>
              </w:rPr>
              <w:t>No.</w:t>
            </w:r>
          </w:p>
        </w:tc>
        <w:tc>
          <w:tcPr>
            <w:tcW w:w="4410" w:type="dxa"/>
          </w:tcPr>
          <w:p w14:paraId="275C8C54" w14:textId="77777777" w:rsidR="004E3DBE" w:rsidRPr="007B4874" w:rsidRDefault="004E3DBE" w:rsidP="007B4874">
            <w:pPr>
              <w:jc w:val="center"/>
              <w:rPr>
                <w:rFonts w:ascii="Arial" w:hAnsi="Arial" w:cs="Arial"/>
                <w:sz w:val="21"/>
                <w:szCs w:val="21"/>
              </w:rPr>
            </w:pPr>
            <w:r w:rsidRPr="007B4874">
              <w:rPr>
                <w:rFonts w:ascii="Arial" w:hAnsi="Arial" w:cs="Arial"/>
                <w:sz w:val="21"/>
                <w:szCs w:val="21"/>
              </w:rPr>
              <w:t>Description of Document</w:t>
            </w:r>
          </w:p>
        </w:tc>
        <w:tc>
          <w:tcPr>
            <w:tcW w:w="1890" w:type="dxa"/>
          </w:tcPr>
          <w:p w14:paraId="24803C19" w14:textId="77777777" w:rsidR="004E3DBE" w:rsidRPr="007B4874" w:rsidRDefault="004E3DBE" w:rsidP="007B4874">
            <w:pPr>
              <w:jc w:val="center"/>
              <w:rPr>
                <w:rFonts w:ascii="Arial" w:hAnsi="Arial" w:cs="Arial"/>
                <w:sz w:val="21"/>
                <w:szCs w:val="21"/>
              </w:rPr>
            </w:pPr>
            <w:r w:rsidRPr="007B4874">
              <w:rPr>
                <w:rFonts w:ascii="Arial" w:hAnsi="Arial" w:cs="Arial"/>
                <w:sz w:val="21"/>
                <w:szCs w:val="21"/>
              </w:rPr>
              <w:t>Amount</w:t>
            </w:r>
          </w:p>
        </w:tc>
        <w:tc>
          <w:tcPr>
            <w:tcW w:w="2358" w:type="dxa"/>
          </w:tcPr>
          <w:p w14:paraId="668E4CCB" w14:textId="77777777" w:rsidR="004E3DBE" w:rsidRPr="007B4874" w:rsidRDefault="004E3DBE" w:rsidP="007B4874">
            <w:pPr>
              <w:jc w:val="both"/>
              <w:rPr>
                <w:rFonts w:ascii="Arial" w:hAnsi="Arial" w:cs="Arial"/>
                <w:sz w:val="21"/>
                <w:szCs w:val="21"/>
              </w:rPr>
            </w:pPr>
            <w:r w:rsidRPr="007B4874">
              <w:rPr>
                <w:rFonts w:ascii="Arial" w:hAnsi="Arial" w:cs="Arial"/>
                <w:sz w:val="21"/>
                <w:szCs w:val="21"/>
              </w:rPr>
              <w:t>LAW Section’s letter</w:t>
            </w:r>
          </w:p>
        </w:tc>
      </w:tr>
      <w:tr w:rsidR="004E3DBE" w:rsidRPr="007B4874" w14:paraId="138941C4" w14:textId="77777777" w:rsidTr="007B4874">
        <w:tc>
          <w:tcPr>
            <w:tcW w:w="558" w:type="dxa"/>
          </w:tcPr>
          <w:p w14:paraId="2FA6D561" w14:textId="77777777" w:rsidR="004E3DBE" w:rsidRPr="007B4874" w:rsidRDefault="004E3DBE" w:rsidP="003D7365">
            <w:pPr>
              <w:jc w:val="both"/>
              <w:rPr>
                <w:rFonts w:ascii="Arial" w:hAnsi="Arial" w:cs="Arial"/>
                <w:sz w:val="21"/>
                <w:szCs w:val="21"/>
              </w:rPr>
            </w:pPr>
            <w:r w:rsidRPr="007B4874">
              <w:rPr>
                <w:rFonts w:ascii="Arial" w:hAnsi="Arial" w:cs="Arial"/>
                <w:sz w:val="21"/>
                <w:szCs w:val="21"/>
              </w:rPr>
              <w:t>1.</w:t>
            </w:r>
          </w:p>
        </w:tc>
        <w:tc>
          <w:tcPr>
            <w:tcW w:w="4410" w:type="dxa"/>
          </w:tcPr>
          <w:p w14:paraId="2E54B2FF" w14:textId="77777777" w:rsidR="004E3DBE" w:rsidRPr="007B4874" w:rsidRDefault="004E3DBE" w:rsidP="003D7365">
            <w:pPr>
              <w:jc w:val="both"/>
              <w:rPr>
                <w:rFonts w:ascii="Arial" w:hAnsi="Arial" w:cs="Arial"/>
                <w:sz w:val="21"/>
                <w:szCs w:val="21"/>
              </w:rPr>
            </w:pPr>
            <w:r w:rsidRPr="007B4874">
              <w:rPr>
                <w:rFonts w:ascii="Arial" w:hAnsi="Arial" w:cs="Arial"/>
                <w:sz w:val="21"/>
                <w:szCs w:val="21"/>
              </w:rPr>
              <w:t>Performance Guarantee- BG No. 01791ILG009421 dated 07-08-2021 issued by Punjab National Bank, Cannaught Place, New Delhi</w:t>
            </w:r>
          </w:p>
        </w:tc>
        <w:tc>
          <w:tcPr>
            <w:tcW w:w="1890" w:type="dxa"/>
          </w:tcPr>
          <w:p w14:paraId="0263A26E" w14:textId="77777777" w:rsidR="004E3DBE" w:rsidRPr="007B4874" w:rsidRDefault="004E3DBE" w:rsidP="007B4874">
            <w:pPr>
              <w:jc w:val="right"/>
              <w:rPr>
                <w:rFonts w:ascii="Arial" w:hAnsi="Arial" w:cs="Arial"/>
                <w:sz w:val="21"/>
                <w:szCs w:val="21"/>
              </w:rPr>
            </w:pPr>
            <w:r w:rsidRPr="007B4874">
              <w:rPr>
                <w:rFonts w:ascii="Arial" w:hAnsi="Arial" w:cs="Arial"/>
                <w:sz w:val="21"/>
                <w:szCs w:val="21"/>
              </w:rPr>
              <w:t>Rs 45,00,000/-</w:t>
            </w:r>
          </w:p>
        </w:tc>
        <w:tc>
          <w:tcPr>
            <w:tcW w:w="2358" w:type="dxa"/>
          </w:tcPr>
          <w:p w14:paraId="435AF582" w14:textId="77777777" w:rsidR="004E3DBE" w:rsidRPr="007B4874" w:rsidRDefault="007B4874" w:rsidP="003D7365">
            <w:pPr>
              <w:jc w:val="both"/>
              <w:rPr>
                <w:rFonts w:ascii="Arial" w:hAnsi="Arial" w:cs="Arial"/>
                <w:sz w:val="21"/>
                <w:szCs w:val="21"/>
              </w:rPr>
            </w:pPr>
            <w:r w:rsidRPr="007B4874">
              <w:rPr>
                <w:rFonts w:ascii="Arial" w:hAnsi="Arial" w:cs="Arial"/>
                <w:sz w:val="21"/>
                <w:szCs w:val="21"/>
              </w:rPr>
              <w:t>BB.W.LEG.Vetting-Elc dated 06-09-2021</w:t>
            </w:r>
          </w:p>
        </w:tc>
      </w:tr>
      <w:tr w:rsidR="007B4874" w:rsidRPr="007B4874" w14:paraId="6DE49174" w14:textId="77777777" w:rsidTr="007B4874">
        <w:tc>
          <w:tcPr>
            <w:tcW w:w="558" w:type="dxa"/>
          </w:tcPr>
          <w:p w14:paraId="13ACB5E7" w14:textId="77777777" w:rsidR="007B4874" w:rsidRPr="007B4874" w:rsidRDefault="007B4874" w:rsidP="003D7365">
            <w:pPr>
              <w:jc w:val="both"/>
              <w:rPr>
                <w:rFonts w:ascii="Arial" w:hAnsi="Arial" w:cs="Arial"/>
                <w:sz w:val="21"/>
                <w:szCs w:val="21"/>
              </w:rPr>
            </w:pPr>
            <w:r>
              <w:rPr>
                <w:rFonts w:ascii="Arial" w:hAnsi="Arial" w:cs="Arial"/>
                <w:sz w:val="21"/>
                <w:szCs w:val="21"/>
              </w:rPr>
              <w:t>2.</w:t>
            </w:r>
          </w:p>
        </w:tc>
        <w:tc>
          <w:tcPr>
            <w:tcW w:w="4410" w:type="dxa"/>
          </w:tcPr>
          <w:p w14:paraId="63CB0D26" w14:textId="77777777" w:rsidR="007B4874" w:rsidRPr="007B4874" w:rsidRDefault="007B4874" w:rsidP="007B4874">
            <w:pPr>
              <w:jc w:val="both"/>
              <w:rPr>
                <w:rFonts w:ascii="Arial" w:hAnsi="Arial" w:cs="Arial"/>
                <w:sz w:val="21"/>
                <w:szCs w:val="21"/>
              </w:rPr>
            </w:pPr>
            <w:r>
              <w:rPr>
                <w:rFonts w:ascii="Arial" w:hAnsi="Arial" w:cs="Arial"/>
                <w:sz w:val="21"/>
                <w:szCs w:val="21"/>
              </w:rPr>
              <w:t xml:space="preserve">Indemnity Bond dated 31-07-2021 in favour of Sr.DEE/TRS/BSL for qty of 19 Nos. </w:t>
            </w:r>
          </w:p>
        </w:tc>
        <w:tc>
          <w:tcPr>
            <w:tcW w:w="1890" w:type="dxa"/>
          </w:tcPr>
          <w:p w14:paraId="7FC4476A" w14:textId="77777777" w:rsidR="007B4874" w:rsidRPr="007B4874" w:rsidRDefault="007B4874" w:rsidP="007B4874">
            <w:pPr>
              <w:jc w:val="right"/>
              <w:rPr>
                <w:rFonts w:ascii="Arial" w:hAnsi="Arial" w:cs="Arial"/>
                <w:sz w:val="21"/>
                <w:szCs w:val="21"/>
              </w:rPr>
            </w:pPr>
            <w:r>
              <w:rPr>
                <w:rFonts w:ascii="Arial" w:hAnsi="Arial" w:cs="Arial"/>
                <w:sz w:val="21"/>
                <w:szCs w:val="21"/>
              </w:rPr>
              <w:t>Rs 1,90,00,000/-</w:t>
            </w:r>
          </w:p>
        </w:tc>
        <w:tc>
          <w:tcPr>
            <w:tcW w:w="2358" w:type="dxa"/>
          </w:tcPr>
          <w:p w14:paraId="27F49AD4" w14:textId="77777777" w:rsidR="007B4874" w:rsidRPr="007B4874" w:rsidRDefault="007B4874" w:rsidP="003D7365">
            <w:pPr>
              <w:jc w:val="both"/>
              <w:rPr>
                <w:rFonts w:ascii="Arial" w:hAnsi="Arial" w:cs="Arial"/>
                <w:sz w:val="21"/>
                <w:szCs w:val="21"/>
              </w:rPr>
            </w:pPr>
            <w:r w:rsidRPr="007B4874">
              <w:rPr>
                <w:rFonts w:ascii="Arial" w:hAnsi="Arial" w:cs="Arial"/>
                <w:sz w:val="21"/>
                <w:szCs w:val="21"/>
              </w:rPr>
              <w:t>BB.W.LEG.Vetting-Elc dated 06-09-2021</w:t>
            </w:r>
          </w:p>
        </w:tc>
      </w:tr>
      <w:tr w:rsidR="007B4874" w:rsidRPr="007B4874" w14:paraId="3C42054D" w14:textId="77777777" w:rsidTr="007B4874">
        <w:tc>
          <w:tcPr>
            <w:tcW w:w="558" w:type="dxa"/>
          </w:tcPr>
          <w:p w14:paraId="74ACF231" w14:textId="77777777" w:rsidR="007B4874" w:rsidRDefault="007B4874" w:rsidP="003D7365">
            <w:pPr>
              <w:jc w:val="both"/>
              <w:rPr>
                <w:rFonts w:ascii="Arial" w:hAnsi="Arial" w:cs="Arial"/>
                <w:sz w:val="21"/>
                <w:szCs w:val="21"/>
              </w:rPr>
            </w:pPr>
            <w:r>
              <w:rPr>
                <w:rFonts w:ascii="Arial" w:hAnsi="Arial" w:cs="Arial"/>
                <w:sz w:val="21"/>
                <w:szCs w:val="21"/>
              </w:rPr>
              <w:t>3.</w:t>
            </w:r>
          </w:p>
        </w:tc>
        <w:tc>
          <w:tcPr>
            <w:tcW w:w="4410" w:type="dxa"/>
          </w:tcPr>
          <w:p w14:paraId="29D4471A" w14:textId="77777777" w:rsidR="007B4874" w:rsidRPr="007B4874" w:rsidRDefault="007B4874" w:rsidP="007B4874">
            <w:pPr>
              <w:jc w:val="both"/>
              <w:rPr>
                <w:rFonts w:ascii="Arial" w:hAnsi="Arial" w:cs="Arial"/>
                <w:sz w:val="21"/>
                <w:szCs w:val="21"/>
              </w:rPr>
            </w:pPr>
            <w:r>
              <w:rPr>
                <w:rFonts w:ascii="Arial" w:hAnsi="Arial" w:cs="Arial"/>
                <w:sz w:val="21"/>
                <w:szCs w:val="21"/>
              </w:rPr>
              <w:t xml:space="preserve">Indemnity Bond dated 31-07-2021 in favour of Sr.DEE/TRS/AQ for qty of 10 Nos. </w:t>
            </w:r>
          </w:p>
        </w:tc>
        <w:tc>
          <w:tcPr>
            <w:tcW w:w="1890" w:type="dxa"/>
          </w:tcPr>
          <w:p w14:paraId="4FB86951" w14:textId="77777777" w:rsidR="007B4874" w:rsidRPr="007B4874" w:rsidRDefault="007B4874" w:rsidP="007B4874">
            <w:pPr>
              <w:jc w:val="right"/>
              <w:rPr>
                <w:rFonts w:ascii="Arial" w:hAnsi="Arial" w:cs="Arial"/>
                <w:sz w:val="21"/>
                <w:szCs w:val="21"/>
              </w:rPr>
            </w:pPr>
            <w:r>
              <w:rPr>
                <w:rFonts w:ascii="Arial" w:hAnsi="Arial" w:cs="Arial"/>
                <w:sz w:val="21"/>
                <w:szCs w:val="21"/>
              </w:rPr>
              <w:t>Rs 1,00,00,000/-</w:t>
            </w:r>
          </w:p>
        </w:tc>
        <w:tc>
          <w:tcPr>
            <w:tcW w:w="2358" w:type="dxa"/>
          </w:tcPr>
          <w:p w14:paraId="70AD1D18" w14:textId="77777777" w:rsidR="007B4874" w:rsidRPr="007B4874" w:rsidRDefault="007B4874" w:rsidP="007B4874">
            <w:pPr>
              <w:jc w:val="both"/>
              <w:rPr>
                <w:rFonts w:ascii="Arial" w:hAnsi="Arial" w:cs="Arial"/>
                <w:sz w:val="21"/>
                <w:szCs w:val="21"/>
              </w:rPr>
            </w:pPr>
            <w:r w:rsidRPr="007B4874">
              <w:rPr>
                <w:rFonts w:ascii="Arial" w:hAnsi="Arial" w:cs="Arial"/>
                <w:sz w:val="21"/>
                <w:szCs w:val="21"/>
              </w:rPr>
              <w:t>BB.W.LEG.Vetting-Elc dated 06-09-2021</w:t>
            </w:r>
          </w:p>
        </w:tc>
      </w:tr>
    </w:tbl>
    <w:p w14:paraId="4BD21DE2" w14:textId="77777777" w:rsidR="004E3DBE" w:rsidRPr="007B4874" w:rsidRDefault="004E3DBE" w:rsidP="003D7365">
      <w:pPr>
        <w:ind w:left="360" w:hanging="360"/>
        <w:jc w:val="both"/>
        <w:rPr>
          <w:rFonts w:ascii="Arial" w:hAnsi="Arial" w:cs="Arial"/>
          <w:sz w:val="21"/>
          <w:szCs w:val="21"/>
        </w:rPr>
      </w:pPr>
    </w:p>
    <w:p w14:paraId="56D148CF" w14:textId="77777777" w:rsidR="003D7365" w:rsidRDefault="007B4874" w:rsidP="007B4874">
      <w:pPr>
        <w:ind w:left="360" w:firstLine="1080"/>
        <w:jc w:val="both"/>
        <w:rPr>
          <w:rFonts w:ascii="Arial" w:hAnsi="Arial" w:cs="Arial"/>
          <w:sz w:val="22"/>
          <w:szCs w:val="22"/>
        </w:rPr>
      </w:pPr>
      <w:r>
        <w:rPr>
          <w:rFonts w:ascii="Arial" w:hAnsi="Arial" w:cs="Arial"/>
          <w:sz w:val="22"/>
          <w:szCs w:val="22"/>
        </w:rPr>
        <w:t>Law vetting charges of Rs 200/- mentioned in each letter for above documents shall be deducted from this end.</w:t>
      </w:r>
    </w:p>
    <w:p w14:paraId="35E301A5" w14:textId="77777777" w:rsidR="007B4874" w:rsidRDefault="007B4874" w:rsidP="003D7365">
      <w:pPr>
        <w:ind w:left="1080" w:firstLine="360"/>
        <w:jc w:val="both"/>
        <w:rPr>
          <w:rFonts w:ascii="Arial" w:hAnsi="Arial" w:cs="Arial"/>
          <w:sz w:val="22"/>
          <w:szCs w:val="22"/>
        </w:rPr>
      </w:pPr>
    </w:p>
    <w:p w14:paraId="60C2E59D" w14:textId="77777777" w:rsidR="003D7365" w:rsidRPr="00847634" w:rsidRDefault="007B4874" w:rsidP="003D7365">
      <w:pPr>
        <w:ind w:left="360" w:hanging="108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Contract Agreement for subject work is under preparation. The same will be submitted to you after vetting from WAO/BSL.</w:t>
      </w:r>
    </w:p>
    <w:p w14:paraId="2FEFAD99" w14:textId="77777777" w:rsidR="003D7365" w:rsidRPr="00847634" w:rsidRDefault="003D7365" w:rsidP="003D7365">
      <w:pPr>
        <w:jc w:val="both"/>
        <w:rPr>
          <w:rFonts w:ascii="Arial" w:hAnsi="Arial" w:cs="Arial"/>
          <w:sz w:val="22"/>
          <w:szCs w:val="22"/>
        </w:rPr>
      </w:pPr>
    </w:p>
    <w:p w14:paraId="18E3A033" w14:textId="77777777" w:rsidR="003D7365" w:rsidRPr="00847634" w:rsidRDefault="003D7365" w:rsidP="003D7365">
      <w:pPr>
        <w:jc w:val="both"/>
        <w:rPr>
          <w:rFonts w:ascii="Arial" w:hAnsi="Arial" w:cs="Arial"/>
          <w:sz w:val="22"/>
          <w:szCs w:val="22"/>
        </w:rPr>
      </w:pPr>
    </w:p>
    <w:p w14:paraId="6F85814B" w14:textId="77777777" w:rsidR="003D7365" w:rsidRPr="00847634" w:rsidRDefault="003D7365" w:rsidP="003D7365">
      <w:pPr>
        <w:jc w:val="both"/>
        <w:rPr>
          <w:rFonts w:ascii="Arial" w:hAnsi="Arial" w:cs="Arial"/>
          <w:sz w:val="22"/>
          <w:szCs w:val="22"/>
        </w:rPr>
      </w:pPr>
    </w:p>
    <w:p w14:paraId="6FBDFFFF" w14:textId="77777777" w:rsidR="003D7365" w:rsidRPr="00847634" w:rsidRDefault="003D7365" w:rsidP="003D7365">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6712CD40" w14:textId="77777777" w:rsidR="003D7365" w:rsidRPr="00847634" w:rsidRDefault="003D7365" w:rsidP="003D7365">
      <w:pPr>
        <w:jc w:val="center"/>
        <w:rPr>
          <w:rFonts w:ascii="Arial" w:hAnsi="Arial" w:cs="Arial"/>
          <w:sz w:val="22"/>
          <w:szCs w:val="22"/>
        </w:rPr>
      </w:pPr>
      <w:r w:rsidRPr="00847634">
        <w:rPr>
          <w:rFonts w:ascii="Arial" w:hAnsi="Arial" w:cs="Arial"/>
          <w:sz w:val="22"/>
          <w:szCs w:val="22"/>
        </w:rPr>
        <w:t xml:space="preserve">                                                                                                                 DEE (TRS) Kalyan</w:t>
      </w:r>
    </w:p>
    <w:p w14:paraId="5758F494" w14:textId="77777777" w:rsidR="003D7365" w:rsidRPr="007E6002" w:rsidRDefault="003D7365" w:rsidP="003D7365">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0AABB3ED" w14:textId="77777777" w:rsidR="003D7365" w:rsidRPr="007E6002" w:rsidRDefault="003D7365" w:rsidP="003D7365">
      <w:pPr>
        <w:rPr>
          <w:rFonts w:ascii="Arial" w:hAnsi="Arial" w:cs="Arial"/>
          <w:sz w:val="21"/>
          <w:szCs w:val="21"/>
        </w:rPr>
      </w:pPr>
    </w:p>
    <w:p w14:paraId="78223C9F" w14:textId="77777777" w:rsidR="003D7365" w:rsidRDefault="003D7365"/>
    <w:p w14:paraId="547CA270" w14:textId="77777777" w:rsidR="003D7365" w:rsidRDefault="003D7365"/>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3F117F" w:rsidRPr="00171C1C" w14:paraId="57281F1C" w14:textId="77777777" w:rsidTr="0092487B">
        <w:trPr>
          <w:trHeight w:val="1440"/>
        </w:trPr>
        <w:tc>
          <w:tcPr>
            <w:tcW w:w="4320" w:type="dxa"/>
          </w:tcPr>
          <w:p w14:paraId="4C707422" w14:textId="77777777" w:rsidR="003F117F" w:rsidRPr="00171C1C" w:rsidRDefault="003F117F" w:rsidP="0092487B">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11242734" w14:textId="77777777" w:rsidR="003F117F" w:rsidRPr="00171C1C" w:rsidRDefault="003F117F" w:rsidP="0092487B">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कचस्टॉक</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3300AA1E" w14:textId="77777777" w:rsidR="003F117F" w:rsidRPr="00171C1C" w:rsidRDefault="003F117F" w:rsidP="0092487B">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लोको</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शेड</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3B8B0B87" w14:textId="77777777" w:rsidR="003F117F" w:rsidRPr="00171C1C" w:rsidRDefault="003F117F" w:rsidP="0092487B">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60461095" w14:textId="77777777" w:rsidR="003F117F" w:rsidRPr="00171C1C" w:rsidRDefault="003F117F" w:rsidP="0092487B">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72419C43" wp14:editId="5A14BDF5">
                  <wp:extent cx="876300" cy="885825"/>
                  <wp:effectExtent l="0" t="0" r="0" b="0"/>
                  <wp:docPr id="10" name="Picture 10"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7AF71C76" w14:textId="77777777" w:rsidR="003F117F" w:rsidRPr="00171C1C" w:rsidRDefault="003F117F" w:rsidP="0092487B">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750BD021" w14:textId="77777777" w:rsidR="003F117F" w:rsidRPr="00171C1C" w:rsidRDefault="003F117F" w:rsidP="0092487B">
            <w:pPr>
              <w:pStyle w:val="Header"/>
              <w:jc w:val="both"/>
              <w:rPr>
                <w:b/>
                <w:bCs/>
                <w:sz w:val="21"/>
                <w:szCs w:val="21"/>
              </w:rPr>
            </w:pPr>
            <w:r w:rsidRPr="00171C1C">
              <w:rPr>
                <w:sz w:val="21"/>
                <w:szCs w:val="21"/>
              </w:rPr>
              <w:t xml:space="preserve">Office of Sr. DEE (TRS), </w:t>
            </w:r>
          </w:p>
          <w:p w14:paraId="613C662A" w14:textId="77777777" w:rsidR="003F117F" w:rsidRPr="00171C1C" w:rsidRDefault="003F117F" w:rsidP="0092487B">
            <w:pPr>
              <w:pStyle w:val="Header"/>
              <w:jc w:val="both"/>
              <w:rPr>
                <w:b/>
                <w:bCs/>
                <w:sz w:val="21"/>
                <w:szCs w:val="21"/>
              </w:rPr>
            </w:pPr>
            <w:r w:rsidRPr="00171C1C">
              <w:rPr>
                <w:sz w:val="21"/>
                <w:szCs w:val="21"/>
              </w:rPr>
              <w:t xml:space="preserve">Electric Loco Shed, Kalyan - 421 301. </w:t>
            </w:r>
          </w:p>
          <w:p w14:paraId="652853EA" w14:textId="77777777" w:rsidR="003F117F" w:rsidRPr="00171C1C" w:rsidRDefault="003F117F" w:rsidP="0092487B">
            <w:pPr>
              <w:pStyle w:val="Header"/>
              <w:jc w:val="both"/>
              <w:rPr>
                <w:rFonts w:ascii="Mangal" w:hAnsi="Mangal" w:cs="Mangal"/>
                <w:b/>
                <w:bCs/>
                <w:sz w:val="21"/>
                <w:szCs w:val="21"/>
              </w:rPr>
            </w:pPr>
            <w:r w:rsidRPr="00171C1C">
              <w:rPr>
                <w:sz w:val="21"/>
                <w:szCs w:val="21"/>
              </w:rPr>
              <w:t>Email :- srdeetrskyncrly@gmail.com</w:t>
            </w:r>
          </w:p>
        </w:tc>
      </w:tr>
    </w:tbl>
    <w:p w14:paraId="393E4C9D" w14:textId="77777777" w:rsidR="003F117F" w:rsidRPr="00190998" w:rsidRDefault="003F117F" w:rsidP="003F117F">
      <w:pPr>
        <w:jc w:val="both"/>
        <w:rPr>
          <w:rFonts w:ascii="Arial" w:hAnsi="Arial"/>
          <w:sz w:val="4"/>
          <w:szCs w:val="4"/>
        </w:rPr>
      </w:pPr>
    </w:p>
    <w:p w14:paraId="260DFBE7" w14:textId="77777777" w:rsidR="003F117F" w:rsidRPr="00E057D1" w:rsidRDefault="003F117F" w:rsidP="003F117F">
      <w:pPr>
        <w:jc w:val="both"/>
        <w:rPr>
          <w:rFonts w:ascii="Arial" w:hAnsi="Arial"/>
          <w:sz w:val="21"/>
          <w:szCs w:val="21"/>
        </w:rPr>
      </w:pPr>
    </w:p>
    <w:p w14:paraId="018590BB" w14:textId="77777777" w:rsidR="003F117F" w:rsidRPr="00E057D1" w:rsidRDefault="003F117F" w:rsidP="003F117F">
      <w:pPr>
        <w:rPr>
          <w:rFonts w:ascii="Arial" w:hAnsi="Arial" w:cs="Arial"/>
          <w:sz w:val="21"/>
          <w:szCs w:val="21"/>
        </w:rPr>
      </w:pPr>
      <w:r w:rsidRPr="00E057D1">
        <w:rPr>
          <w:rFonts w:ascii="Arial" w:hAnsi="Arial" w:cs="Arial"/>
          <w:sz w:val="21"/>
          <w:szCs w:val="21"/>
        </w:rPr>
        <w:t xml:space="preserve">No.ELSKYN/WKS/2021/Imprest                          </w:t>
      </w:r>
      <w:r w:rsidRPr="00E057D1">
        <w:rPr>
          <w:rFonts w:ascii="Arial" w:hAnsi="Arial" w:cs="Arial"/>
          <w:sz w:val="21"/>
          <w:szCs w:val="21"/>
        </w:rPr>
        <w:tab/>
        <w:t xml:space="preserve">                  Date: </w:t>
      </w:r>
      <w:r w:rsidR="0092487B">
        <w:rPr>
          <w:rFonts w:ascii="Arial" w:hAnsi="Arial" w:cs="Arial"/>
          <w:sz w:val="21"/>
          <w:szCs w:val="21"/>
        </w:rPr>
        <w:t>08</w:t>
      </w:r>
      <w:r w:rsidRPr="00E057D1">
        <w:rPr>
          <w:rFonts w:ascii="Arial" w:hAnsi="Arial" w:cs="Arial"/>
          <w:sz w:val="21"/>
          <w:szCs w:val="21"/>
        </w:rPr>
        <w:t>-0</w:t>
      </w:r>
      <w:r w:rsidR="0092487B">
        <w:rPr>
          <w:rFonts w:ascii="Arial" w:hAnsi="Arial" w:cs="Arial"/>
          <w:sz w:val="21"/>
          <w:szCs w:val="21"/>
        </w:rPr>
        <w:t>9</w:t>
      </w:r>
      <w:r w:rsidRPr="00E057D1">
        <w:rPr>
          <w:rFonts w:ascii="Arial" w:hAnsi="Arial" w:cs="Arial"/>
          <w:sz w:val="21"/>
          <w:szCs w:val="21"/>
        </w:rPr>
        <w:t>-2021</w:t>
      </w:r>
    </w:p>
    <w:p w14:paraId="7C0E182B" w14:textId="77777777" w:rsidR="003F117F" w:rsidRPr="00E057D1" w:rsidRDefault="003F117F" w:rsidP="003F117F">
      <w:pPr>
        <w:rPr>
          <w:rFonts w:ascii="Arial" w:hAnsi="Arial" w:cs="Arial"/>
          <w:sz w:val="21"/>
          <w:szCs w:val="21"/>
        </w:rPr>
      </w:pPr>
    </w:p>
    <w:p w14:paraId="43C21957" w14:textId="77777777" w:rsidR="003F117F" w:rsidRPr="00E057D1" w:rsidRDefault="003F117F" w:rsidP="003F117F">
      <w:pPr>
        <w:rPr>
          <w:rFonts w:ascii="Arial" w:hAnsi="Arial" w:cs="Arial"/>
          <w:sz w:val="21"/>
          <w:szCs w:val="21"/>
        </w:rPr>
      </w:pPr>
      <w:r w:rsidRPr="00E057D1">
        <w:rPr>
          <w:rFonts w:ascii="Arial" w:hAnsi="Arial" w:cs="Arial"/>
          <w:b/>
          <w:bCs/>
          <w:sz w:val="21"/>
          <w:szCs w:val="21"/>
        </w:rPr>
        <w:t>Sr.DFM/ CSMT</w:t>
      </w:r>
    </w:p>
    <w:p w14:paraId="0852FD65" w14:textId="77777777" w:rsidR="003F117F" w:rsidRPr="00E057D1" w:rsidRDefault="003F117F" w:rsidP="003F117F">
      <w:pPr>
        <w:ind w:left="1418" w:hanging="1418"/>
        <w:jc w:val="both"/>
        <w:rPr>
          <w:rFonts w:ascii="Arial" w:hAnsi="Arial" w:cs="Arial"/>
          <w:b/>
          <w:bCs/>
          <w:sz w:val="21"/>
          <w:szCs w:val="21"/>
        </w:rPr>
      </w:pPr>
    </w:p>
    <w:p w14:paraId="72CFB68C" w14:textId="77777777" w:rsidR="0092487B" w:rsidRDefault="003F117F" w:rsidP="003F117F">
      <w:pPr>
        <w:ind w:right="61"/>
        <w:rPr>
          <w:rFonts w:ascii="Arial" w:hAnsi="Arial" w:cs="Arial"/>
          <w:sz w:val="21"/>
          <w:szCs w:val="21"/>
        </w:rPr>
      </w:pPr>
      <w:r w:rsidRPr="00E057D1">
        <w:rPr>
          <w:rFonts w:ascii="Arial" w:hAnsi="Arial"/>
          <w:sz w:val="21"/>
          <w:szCs w:val="21"/>
        </w:rPr>
        <w:t xml:space="preserve">                       Sub</w:t>
      </w:r>
      <w:r w:rsidRPr="00E057D1">
        <w:rPr>
          <w:rFonts w:ascii="Arial" w:hAnsi="Arial" w:cs="Arial"/>
          <w:sz w:val="21"/>
          <w:szCs w:val="21"/>
        </w:rPr>
        <w:t xml:space="preserve">: </w:t>
      </w:r>
      <w:r w:rsidR="0092487B">
        <w:rPr>
          <w:rFonts w:ascii="Arial" w:hAnsi="Arial" w:cs="Arial"/>
          <w:sz w:val="21"/>
          <w:szCs w:val="21"/>
        </w:rPr>
        <w:t xml:space="preserve">Releasing of </w:t>
      </w:r>
      <w:r w:rsidRPr="00E057D1">
        <w:rPr>
          <w:rFonts w:ascii="Arial" w:hAnsi="Arial" w:cs="Arial"/>
          <w:sz w:val="21"/>
          <w:szCs w:val="21"/>
        </w:rPr>
        <w:t>special imprest</w:t>
      </w:r>
      <w:r w:rsidR="0092487B">
        <w:rPr>
          <w:rFonts w:ascii="Arial" w:hAnsi="Arial" w:cs="Arial"/>
          <w:sz w:val="21"/>
          <w:szCs w:val="21"/>
        </w:rPr>
        <w:t xml:space="preserve"> cash of Rs 50,000/-</w:t>
      </w:r>
      <w:r w:rsidRPr="00E057D1">
        <w:rPr>
          <w:rFonts w:ascii="Arial" w:hAnsi="Arial" w:cs="Arial"/>
          <w:sz w:val="21"/>
          <w:szCs w:val="21"/>
        </w:rPr>
        <w:t xml:space="preserve"> to meet</w:t>
      </w:r>
      <w:r w:rsidR="0092487B">
        <w:rPr>
          <w:rFonts w:ascii="Arial" w:hAnsi="Arial" w:cs="Arial"/>
          <w:sz w:val="21"/>
          <w:szCs w:val="21"/>
        </w:rPr>
        <w:t xml:space="preserve"> </w:t>
      </w:r>
      <w:r w:rsidRPr="00E057D1">
        <w:rPr>
          <w:rFonts w:ascii="Arial" w:hAnsi="Arial" w:cs="Arial"/>
          <w:sz w:val="21"/>
          <w:szCs w:val="21"/>
        </w:rPr>
        <w:t xml:space="preserve">the </w:t>
      </w:r>
    </w:p>
    <w:p w14:paraId="259B152B" w14:textId="77777777" w:rsidR="0092487B" w:rsidRDefault="0092487B" w:rsidP="003F117F">
      <w:pPr>
        <w:ind w:right="61"/>
        <w:rPr>
          <w:rFonts w:ascii="Arial" w:hAnsi="Arial" w:cs="Arial"/>
          <w:sz w:val="21"/>
          <w:szCs w:val="21"/>
        </w:rPr>
      </w:pPr>
      <w:r>
        <w:rPr>
          <w:rFonts w:ascii="Arial" w:hAnsi="Arial" w:cs="Arial"/>
          <w:sz w:val="21"/>
          <w:szCs w:val="21"/>
        </w:rPr>
        <w:t xml:space="preserve">                               </w:t>
      </w:r>
      <w:r w:rsidR="003F117F" w:rsidRPr="00E057D1">
        <w:rPr>
          <w:rFonts w:ascii="Arial" w:hAnsi="Arial" w:cs="Arial"/>
          <w:sz w:val="21"/>
          <w:szCs w:val="21"/>
        </w:rPr>
        <w:t>expenditure for GM’s visit</w:t>
      </w:r>
      <w:r>
        <w:rPr>
          <w:rFonts w:ascii="Arial" w:hAnsi="Arial" w:cs="Arial"/>
          <w:sz w:val="21"/>
          <w:szCs w:val="21"/>
        </w:rPr>
        <w:t xml:space="preserve"> </w:t>
      </w:r>
      <w:r w:rsidR="003F117F" w:rsidRPr="00E057D1">
        <w:rPr>
          <w:rFonts w:ascii="Arial" w:hAnsi="Arial" w:cs="Arial"/>
          <w:sz w:val="21"/>
          <w:szCs w:val="21"/>
        </w:rPr>
        <w:t xml:space="preserve"> to Electric Loco Shed, Kalyan</w:t>
      </w:r>
      <w:r>
        <w:rPr>
          <w:rFonts w:ascii="Arial" w:hAnsi="Arial" w:cs="Arial"/>
          <w:sz w:val="21"/>
          <w:szCs w:val="21"/>
        </w:rPr>
        <w:t>.</w:t>
      </w:r>
    </w:p>
    <w:p w14:paraId="4987D349" w14:textId="77777777" w:rsidR="0092487B" w:rsidRDefault="0092487B" w:rsidP="003F117F">
      <w:pPr>
        <w:ind w:right="61"/>
        <w:rPr>
          <w:rFonts w:ascii="Arial" w:hAnsi="Arial" w:cs="Arial"/>
          <w:sz w:val="21"/>
          <w:szCs w:val="21"/>
        </w:rPr>
      </w:pPr>
    </w:p>
    <w:p w14:paraId="7AC167FD" w14:textId="77777777" w:rsidR="0092487B" w:rsidRDefault="0092487B" w:rsidP="003F117F">
      <w:pPr>
        <w:ind w:right="61"/>
        <w:rPr>
          <w:rFonts w:ascii="Arial" w:hAnsi="Arial" w:cs="Arial"/>
          <w:sz w:val="21"/>
          <w:szCs w:val="21"/>
        </w:rPr>
      </w:pPr>
      <w:r>
        <w:rPr>
          <w:rFonts w:ascii="Arial" w:hAnsi="Arial" w:cs="Arial"/>
          <w:sz w:val="21"/>
          <w:szCs w:val="21"/>
        </w:rPr>
        <w:t xml:space="preserve">                        Ref: Sr.DFM/CSMT’s concurrence letter No.BB/AC/FX-I/Imprest/</w:t>
      </w:r>
    </w:p>
    <w:p w14:paraId="68BF5842" w14:textId="77777777" w:rsidR="0092487B" w:rsidRDefault="0092487B" w:rsidP="003F117F">
      <w:pPr>
        <w:ind w:right="61"/>
        <w:rPr>
          <w:rFonts w:ascii="Arial" w:hAnsi="Arial" w:cs="Arial"/>
          <w:sz w:val="21"/>
          <w:szCs w:val="21"/>
        </w:rPr>
      </w:pPr>
      <w:r>
        <w:rPr>
          <w:rFonts w:ascii="Arial" w:hAnsi="Arial" w:cs="Arial"/>
          <w:sz w:val="21"/>
          <w:szCs w:val="21"/>
        </w:rPr>
        <w:t xml:space="preserve">                                36227 dated 03-09-2021         </w:t>
      </w:r>
    </w:p>
    <w:p w14:paraId="0FA9C5DA" w14:textId="77777777" w:rsidR="003F117F" w:rsidRPr="00E057D1" w:rsidRDefault="003F117F" w:rsidP="003F117F">
      <w:pPr>
        <w:ind w:left="1134" w:hanging="992"/>
        <w:jc w:val="center"/>
        <w:rPr>
          <w:rFonts w:ascii="Arial" w:hAnsi="Arial" w:cs="Arial"/>
          <w:sz w:val="21"/>
          <w:szCs w:val="21"/>
        </w:rPr>
      </w:pPr>
    </w:p>
    <w:p w14:paraId="7F1808EB" w14:textId="77777777" w:rsidR="003F117F" w:rsidRPr="00E057D1" w:rsidRDefault="003F117F" w:rsidP="003F117F">
      <w:pPr>
        <w:ind w:left="1134" w:hanging="992"/>
        <w:jc w:val="center"/>
        <w:rPr>
          <w:rFonts w:ascii="Arial" w:hAnsi="Arial" w:cs="Arial"/>
          <w:sz w:val="21"/>
          <w:szCs w:val="21"/>
        </w:rPr>
      </w:pPr>
      <w:r w:rsidRPr="00E057D1">
        <w:rPr>
          <w:rFonts w:ascii="Arial" w:hAnsi="Arial" w:cs="Arial"/>
          <w:sz w:val="21"/>
          <w:szCs w:val="21"/>
        </w:rPr>
        <w:t>--***--</w:t>
      </w:r>
    </w:p>
    <w:p w14:paraId="581B1F92" w14:textId="77777777" w:rsidR="003F117F" w:rsidRPr="00E057D1" w:rsidRDefault="003F117F" w:rsidP="003F117F">
      <w:pPr>
        <w:ind w:left="1134" w:hanging="992"/>
        <w:jc w:val="center"/>
        <w:rPr>
          <w:rFonts w:ascii="Arial" w:hAnsi="Arial" w:cs="Arial"/>
          <w:sz w:val="21"/>
          <w:szCs w:val="21"/>
        </w:rPr>
      </w:pPr>
    </w:p>
    <w:p w14:paraId="23971C27" w14:textId="77777777" w:rsidR="003F117F" w:rsidRDefault="0092487B" w:rsidP="003F117F">
      <w:pPr>
        <w:pStyle w:val="BodyTextIndent2"/>
        <w:spacing w:after="0" w:line="240" w:lineRule="auto"/>
        <w:ind w:left="0" w:firstLine="720"/>
        <w:jc w:val="both"/>
        <w:rPr>
          <w:rFonts w:ascii="Arial" w:hAnsi="Arial" w:cs="Arial"/>
          <w:sz w:val="21"/>
          <w:szCs w:val="21"/>
        </w:rPr>
      </w:pPr>
      <w:r>
        <w:rPr>
          <w:rFonts w:ascii="Arial" w:hAnsi="Arial" w:cs="Arial"/>
          <w:sz w:val="21"/>
          <w:szCs w:val="21"/>
        </w:rPr>
        <w:t xml:space="preserve">Sr.DFM/CSTM has accorded concurrence for “Creation of one time special cash imprest amounting to Rs 50,000/- to meet the expenditure towards  </w:t>
      </w:r>
      <w:r w:rsidR="003F117F" w:rsidRPr="00E057D1">
        <w:rPr>
          <w:rFonts w:ascii="Arial" w:hAnsi="Arial" w:cs="Arial"/>
          <w:sz w:val="21"/>
          <w:szCs w:val="21"/>
        </w:rPr>
        <w:t>GM</w:t>
      </w:r>
      <w:r>
        <w:rPr>
          <w:rFonts w:ascii="Arial" w:hAnsi="Arial" w:cs="Arial"/>
          <w:sz w:val="21"/>
          <w:szCs w:val="21"/>
        </w:rPr>
        <w:t xml:space="preserve">’s </w:t>
      </w:r>
      <w:r w:rsidR="003F117F" w:rsidRPr="00E057D1">
        <w:rPr>
          <w:rFonts w:ascii="Arial" w:hAnsi="Arial" w:cs="Arial"/>
          <w:sz w:val="21"/>
          <w:szCs w:val="21"/>
        </w:rPr>
        <w:t xml:space="preserve"> visit </w:t>
      </w:r>
      <w:r>
        <w:rPr>
          <w:rFonts w:ascii="Arial" w:hAnsi="Arial" w:cs="Arial"/>
          <w:sz w:val="21"/>
          <w:szCs w:val="21"/>
        </w:rPr>
        <w:t xml:space="preserve">at </w:t>
      </w:r>
      <w:r w:rsidR="003F117F" w:rsidRPr="00E057D1">
        <w:rPr>
          <w:rFonts w:ascii="Arial" w:hAnsi="Arial" w:cs="Arial"/>
          <w:sz w:val="21"/>
          <w:szCs w:val="21"/>
        </w:rPr>
        <w:t xml:space="preserve">to Electric </w:t>
      </w:r>
      <w:r w:rsidR="003F117F" w:rsidRPr="00E057D1">
        <w:rPr>
          <w:rFonts w:ascii="Arial" w:hAnsi="Arial" w:cs="Arial"/>
          <w:sz w:val="21"/>
          <w:szCs w:val="21"/>
        </w:rPr>
        <w:lastRenderedPageBreak/>
        <w:t>Loco Shed, Kalyan</w:t>
      </w:r>
      <w:r>
        <w:rPr>
          <w:rFonts w:ascii="Arial" w:hAnsi="Arial" w:cs="Arial"/>
          <w:sz w:val="21"/>
          <w:szCs w:val="21"/>
        </w:rPr>
        <w:t>” vide eoffice Note No.#9, letter No.BB/AC/FX-I/Imprest/36227 dated 03-09-2021.</w:t>
      </w:r>
    </w:p>
    <w:p w14:paraId="771FBE29" w14:textId="77777777" w:rsidR="0092487B" w:rsidRDefault="0092487B" w:rsidP="003F117F">
      <w:pPr>
        <w:pStyle w:val="BodyTextIndent2"/>
        <w:spacing w:after="0" w:line="240" w:lineRule="auto"/>
        <w:ind w:left="0" w:firstLine="720"/>
        <w:jc w:val="both"/>
        <w:rPr>
          <w:rFonts w:ascii="Arial" w:hAnsi="Arial" w:cs="Arial"/>
          <w:sz w:val="21"/>
          <w:szCs w:val="21"/>
        </w:rPr>
      </w:pPr>
    </w:p>
    <w:p w14:paraId="17CF1B5D" w14:textId="77777777" w:rsidR="0092487B" w:rsidRPr="00E057D1" w:rsidRDefault="0092487B" w:rsidP="003F117F">
      <w:pPr>
        <w:pStyle w:val="BodyTextIndent2"/>
        <w:spacing w:after="0" w:line="240" w:lineRule="auto"/>
        <w:ind w:left="0" w:firstLine="720"/>
        <w:jc w:val="both"/>
        <w:rPr>
          <w:rFonts w:ascii="Arial" w:hAnsi="Arial" w:cs="Arial"/>
          <w:sz w:val="21"/>
          <w:szCs w:val="21"/>
        </w:rPr>
      </w:pPr>
      <w:r>
        <w:rPr>
          <w:rFonts w:ascii="Arial" w:hAnsi="Arial" w:cs="Arial"/>
          <w:sz w:val="21"/>
          <w:szCs w:val="21"/>
        </w:rPr>
        <w:t>Further ADRM</w:t>
      </w:r>
      <w:r w:rsidR="00BF06F8">
        <w:rPr>
          <w:rFonts w:ascii="Arial" w:hAnsi="Arial" w:cs="Arial"/>
          <w:sz w:val="21"/>
          <w:szCs w:val="21"/>
        </w:rPr>
        <w:t>’s approval and sanction for the same has been obtained vide eoffice Note No.#14 dated 07-09-2021.</w:t>
      </w:r>
    </w:p>
    <w:p w14:paraId="7F598AFC" w14:textId="77777777" w:rsidR="003F117F" w:rsidRDefault="003F117F" w:rsidP="003F117F">
      <w:pPr>
        <w:pStyle w:val="BodyTextIndent2"/>
        <w:spacing w:after="0" w:line="240" w:lineRule="auto"/>
        <w:ind w:left="0" w:firstLine="720"/>
        <w:jc w:val="both"/>
        <w:rPr>
          <w:rFonts w:ascii="Arial" w:hAnsi="Arial" w:cs="Arial"/>
          <w:sz w:val="21"/>
          <w:szCs w:val="21"/>
        </w:rPr>
      </w:pPr>
    </w:p>
    <w:p w14:paraId="2935DB56" w14:textId="77777777" w:rsidR="00BF06F8" w:rsidRDefault="00BF06F8" w:rsidP="003F117F">
      <w:pPr>
        <w:pStyle w:val="BodyTextIndent2"/>
        <w:spacing w:after="0" w:line="240" w:lineRule="auto"/>
        <w:ind w:left="0" w:firstLine="720"/>
        <w:jc w:val="both"/>
        <w:rPr>
          <w:rFonts w:ascii="Arial" w:hAnsi="Arial" w:cs="Arial"/>
          <w:sz w:val="21"/>
          <w:szCs w:val="21"/>
        </w:rPr>
      </w:pPr>
      <w:r>
        <w:rPr>
          <w:rFonts w:ascii="Arial" w:hAnsi="Arial" w:cs="Arial"/>
          <w:sz w:val="21"/>
          <w:szCs w:val="21"/>
        </w:rPr>
        <w:t>Now Pay Order No.118089 dated 07-09-2021 duly budgeted and allocated is sent herewith for arranging payment in favour of Sr.DEE(TRS)Kalyan.</w:t>
      </w:r>
    </w:p>
    <w:p w14:paraId="122C3A67" w14:textId="77777777" w:rsidR="0092487B" w:rsidRPr="0092487B" w:rsidRDefault="0092487B" w:rsidP="0092487B">
      <w:pPr>
        <w:ind w:firstLine="720"/>
        <w:jc w:val="both"/>
        <w:rPr>
          <w:rFonts w:ascii="Arial" w:hAnsi="Arial" w:cs="Arial"/>
          <w:color w:val="FF0000"/>
          <w:szCs w:val="22"/>
        </w:rPr>
      </w:pPr>
    </w:p>
    <w:p w14:paraId="45C931D2" w14:textId="77777777" w:rsidR="0092487B" w:rsidRPr="0092487B" w:rsidRDefault="00BF06F8" w:rsidP="0092487B">
      <w:pPr>
        <w:rPr>
          <w:rFonts w:ascii="Arial" w:hAnsi="Arial" w:cs="Arial"/>
          <w:color w:val="FF0000"/>
          <w:szCs w:val="22"/>
        </w:rPr>
      </w:pPr>
      <w:r>
        <w:rPr>
          <w:rFonts w:ascii="Arial" w:hAnsi="Arial" w:cs="Arial"/>
          <w:color w:val="FF0000"/>
          <w:szCs w:val="22"/>
        </w:rPr>
        <w:tab/>
      </w:r>
    </w:p>
    <w:p w14:paraId="52892C2A" w14:textId="77777777" w:rsidR="0092487B" w:rsidRPr="0092487B" w:rsidRDefault="0092487B" w:rsidP="0092487B">
      <w:pPr>
        <w:ind w:left="5760"/>
        <w:jc w:val="both"/>
        <w:rPr>
          <w:rFonts w:ascii="Arial" w:hAnsi="Arial" w:cs="Arial"/>
          <w:bCs/>
          <w:color w:val="FF0000"/>
          <w:szCs w:val="22"/>
        </w:rPr>
      </w:pPr>
      <w:r w:rsidRPr="0092487B">
        <w:rPr>
          <w:rFonts w:ascii="Arial" w:hAnsi="Arial" w:cs="Arial"/>
          <w:bCs/>
          <w:color w:val="FF0000"/>
          <w:szCs w:val="22"/>
        </w:rPr>
        <w:t xml:space="preserve">                   </w:t>
      </w:r>
    </w:p>
    <w:p w14:paraId="73703028" w14:textId="77777777" w:rsidR="0092487B" w:rsidRPr="00E75B5F" w:rsidRDefault="0092487B" w:rsidP="0092487B">
      <w:pPr>
        <w:ind w:left="5760"/>
        <w:jc w:val="both"/>
        <w:rPr>
          <w:rFonts w:ascii="Arial" w:hAnsi="Arial" w:cs="Arial"/>
          <w:bCs/>
          <w:color w:val="000000" w:themeColor="text1"/>
          <w:szCs w:val="22"/>
        </w:rPr>
      </w:pPr>
      <w:r w:rsidRPr="0092487B">
        <w:rPr>
          <w:rFonts w:ascii="Arial" w:hAnsi="Arial" w:cs="Arial"/>
          <w:bCs/>
          <w:color w:val="FF0000"/>
          <w:szCs w:val="22"/>
        </w:rPr>
        <w:t xml:space="preserve">                  </w:t>
      </w:r>
      <w:r w:rsidRPr="00E75B5F">
        <w:rPr>
          <w:rFonts w:ascii="Arial" w:hAnsi="Arial" w:cs="Arial"/>
          <w:bCs/>
          <w:color w:val="000000" w:themeColor="text1"/>
          <w:szCs w:val="22"/>
        </w:rPr>
        <w:t xml:space="preserve">DEE(TRS)Kalyan                                                                                             </w:t>
      </w:r>
    </w:p>
    <w:p w14:paraId="31F453C3" w14:textId="77777777" w:rsidR="0092487B" w:rsidRPr="00E75B5F" w:rsidRDefault="0092487B" w:rsidP="0092487B">
      <w:pPr>
        <w:rPr>
          <w:rFonts w:ascii="Arial" w:hAnsi="Arial" w:cs="Arial"/>
          <w:bCs/>
          <w:color w:val="000000" w:themeColor="text1"/>
          <w:szCs w:val="22"/>
        </w:rPr>
      </w:pPr>
      <w:r w:rsidRPr="00E75B5F">
        <w:rPr>
          <w:rFonts w:ascii="Arial" w:hAnsi="Arial" w:cs="Arial"/>
          <w:bCs/>
          <w:color w:val="000000" w:themeColor="text1"/>
          <w:szCs w:val="22"/>
        </w:rPr>
        <w:t xml:space="preserve">                                                                                                  For Sr.DEE (TRS) Kalyan</w:t>
      </w:r>
    </w:p>
    <w:p w14:paraId="053E229B" w14:textId="77777777" w:rsidR="0092487B" w:rsidRPr="00E75B5F" w:rsidRDefault="0092487B" w:rsidP="0092487B">
      <w:pPr>
        <w:rPr>
          <w:rFonts w:ascii="Arial" w:hAnsi="Arial" w:cs="Arial"/>
          <w:bCs/>
          <w:color w:val="000000" w:themeColor="text1"/>
          <w:szCs w:val="22"/>
        </w:rPr>
      </w:pPr>
    </w:p>
    <w:p w14:paraId="3BC241B7" w14:textId="77777777" w:rsidR="0092487B" w:rsidRDefault="0092487B" w:rsidP="0092487B">
      <w:pPr>
        <w:rPr>
          <w:rFonts w:ascii="Arial" w:hAnsi="Arial" w:cs="Arial"/>
          <w:bCs/>
          <w:szCs w:val="22"/>
        </w:rPr>
      </w:pPr>
      <w:r>
        <w:rPr>
          <w:rFonts w:ascii="Arial" w:hAnsi="Arial" w:cs="Arial"/>
          <w:bCs/>
          <w:szCs w:val="22"/>
        </w:rPr>
        <w:t>DA : As above</w:t>
      </w:r>
    </w:p>
    <w:p w14:paraId="265FE62B" w14:textId="77777777" w:rsidR="003F117F" w:rsidRDefault="003F117F"/>
    <w:p w14:paraId="480DCD8C" w14:textId="77777777" w:rsidR="003F117F" w:rsidRDefault="003F117F"/>
    <w:p w14:paraId="54934A1A" w14:textId="77777777" w:rsidR="00BF06F8" w:rsidRDefault="00BF06F8"/>
    <w:p w14:paraId="318EA3E8" w14:textId="77777777" w:rsidR="00E75B5F" w:rsidRPr="00E75B5F" w:rsidRDefault="00E75B5F">
      <w:pPr>
        <w:rPr>
          <w:rFonts w:ascii="Arial" w:hAnsi="Arial" w:cs="Arial"/>
          <w:sz w:val="22"/>
          <w:szCs w:val="22"/>
        </w:rPr>
      </w:pPr>
    </w:p>
    <w:p w14:paraId="4832DAAA" w14:textId="77777777" w:rsidR="00E75B5F" w:rsidRPr="00E75B5F" w:rsidRDefault="00E75B5F">
      <w:pPr>
        <w:rPr>
          <w:rFonts w:ascii="Arial" w:hAnsi="Arial" w:cs="Arial"/>
          <w:sz w:val="22"/>
          <w:szCs w:val="22"/>
        </w:rPr>
      </w:pPr>
      <w:r w:rsidRPr="00E75B5F">
        <w:rPr>
          <w:rFonts w:ascii="Arial" w:hAnsi="Arial" w:cs="Arial"/>
          <w:sz w:val="22"/>
          <w:szCs w:val="22"/>
        </w:rPr>
        <w:t>Budget Supervisor : Please budget the enclosed Pay Order No,118089</w:t>
      </w:r>
    </w:p>
    <w:p w14:paraId="61FB8E5D" w14:textId="77777777" w:rsidR="00E75B5F" w:rsidRPr="00E75B5F" w:rsidRDefault="00E75B5F">
      <w:pPr>
        <w:rPr>
          <w:rFonts w:ascii="Arial" w:hAnsi="Arial" w:cs="Arial"/>
          <w:sz w:val="22"/>
          <w:szCs w:val="22"/>
        </w:rPr>
      </w:pPr>
      <w:r w:rsidRPr="00E75B5F">
        <w:rPr>
          <w:rFonts w:ascii="Arial" w:hAnsi="Arial" w:cs="Arial"/>
          <w:sz w:val="22"/>
          <w:szCs w:val="22"/>
        </w:rPr>
        <w:t xml:space="preserve">                                 Dated 07-09-2021</w:t>
      </w:r>
    </w:p>
    <w:p w14:paraId="0A916120" w14:textId="77777777" w:rsidR="00BF06F8" w:rsidRPr="00E75B5F" w:rsidRDefault="00BF06F8">
      <w:pPr>
        <w:rPr>
          <w:rFonts w:ascii="Arial" w:hAnsi="Arial" w:cs="Arial"/>
          <w:sz w:val="22"/>
          <w:szCs w:val="22"/>
        </w:rPr>
      </w:pPr>
    </w:p>
    <w:p w14:paraId="0647CC37" w14:textId="77777777" w:rsidR="00BF06F8" w:rsidRDefault="00BF06F8"/>
    <w:p w14:paraId="0B720751" w14:textId="77777777" w:rsidR="00BF06F8" w:rsidRDefault="00BF06F8"/>
    <w:p w14:paraId="308F5DC8" w14:textId="77777777" w:rsidR="00BF06F8" w:rsidRDefault="00BF06F8"/>
    <w:p w14:paraId="070D93B5" w14:textId="77777777" w:rsidR="00BF06F8" w:rsidRDefault="00BF06F8"/>
    <w:p w14:paraId="2EE83643" w14:textId="77777777" w:rsidR="00BF06F8" w:rsidRDefault="00BF06F8"/>
    <w:p w14:paraId="1D7661F6" w14:textId="77777777" w:rsidR="00BF06F8" w:rsidRDefault="00BF06F8"/>
    <w:p w14:paraId="6198E7FE" w14:textId="77777777" w:rsidR="00BF06F8" w:rsidRDefault="00BF06F8"/>
    <w:p w14:paraId="4208DC02" w14:textId="77777777" w:rsidR="00BF06F8" w:rsidRDefault="00BF06F8"/>
    <w:p w14:paraId="68ECFF4F" w14:textId="77777777" w:rsidR="00BF06F8" w:rsidRDefault="00BF06F8"/>
    <w:p w14:paraId="670B5795" w14:textId="77777777" w:rsidR="00BF06F8" w:rsidRDefault="00BF06F8"/>
    <w:p w14:paraId="392BDFD2" w14:textId="77777777" w:rsidR="00BF06F8" w:rsidRDefault="00BF06F8"/>
    <w:p w14:paraId="63365C52" w14:textId="77777777" w:rsidR="00BF06F8" w:rsidRDefault="00BF06F8"/>
    <w:p w14:paraId="3780983F" w14:textId="77777777" w:rsidR="00BF06F8" w:rsidRDefault="00BF06F8"/>
    <w:p w14:paraId="5B5D7649" w14:textId="77777777" w:rsidR="00BF06F8" w:rsidRDefault="00BF06F8"/>
    <w:p w14:paraId="2B8FC0B6" w14:textId="77777777" w:rsidR="00BF06F8" w:rsidRDefault="00BF06F8"/>
    <w:p w14:paraId="44E0D910" w14:textId="77777777" w:rsidR="00BF06F8" w:rsidRDefault="00BF06F8"/>
    <w:p w14:paraId="00F41794" w14:textId="77777777" w:rsidR="003F117F" w:rsidRDefault="003F117F"/>
    <w:p w14:paraId="2F39374C" w14:textId="77777777" w:rsidR="003F117F" w:rsidRDefault="003F117F"/>
    <w:tbl>
      <w:tblPr>
        <w:tblW w:w="10813" w:type="dxa"/>
        <w:tblInd w:w="-432" w:type="dxa"/>
        <w:tblBorders>
          <w:bottom w:val="single" w:sz="4" w:space="0" w:color="auto"/>
        </w:tblBorders>
        <w:tblLook w:val="04A0" w:firstRow="1" w:lastRow="0" w:firstColumn="1" w:lastColumn="0" w:noHBand="0" w:noVBand="1"/>
      </w:tblPr>
      <w:tblGrid>
        <w:gridCol w:w="4320"/>
        <w:gridCol w:w="2160"/>
        <w:gridCol w:w="4333"/>
      </w:tblGrid>
      <w:tr w:rsidR="0092487B" w:rsidRPr="00171C1C" w14:paraId="68A77310" w14:textId="77777777" w:rsidTr="0092487B">
        <w:trPr>
          <w:trHeight w:val="1440"/>
        </w:trPr>
        <w:tc>
          <w:tcPr>
            <w:tcW w:w="4320" w:type="dxa"/>
          </w:tcPr>
          <w:p w14:paraId="410B30BB" w14:textId="77777777" w:rsidR="0092487B" w:rsidRPr="00171C1C" w:rsidRDefault="0092487B" w:rsidP="0092487B">
            <w:pPr>
              <w:pStyle w:val="NoSpacing"/>
              <w:rPr>
                <w:rFonts w:ascii="ILDVW504" w:hAnsi="ILDVW504" w:cs="Arial"/>
                <w:b/>
                <w:sz w:val="21"/>
                <w:szCs w:val="21"/>
              </w:rPr>
            </w:pPr>
            <w:r w:rsidRPr="00171C1C">
              <w:rPr>
                <w:rFonts w:ascii="Mangal" w:hAnsi="Mangal" w:cs="Nirmala UI" w:hint="cs"/>
                <w:b/>
                <w:sz w:val="21"/>
                <w:szCs w:val="21"/>
                <w:cs/>
                <w:lang w:bidi="hi-IN"/>
              </w:rPr>
              <w:t>मध्य</w:t>
            </w:r>
            <w:r w:rsidRPr="00171C1C">
              <w:rPr>
                <w:rFonts w:hint="cs"/>
                <w:b/>
                <w:sz w:val="21"/>
                <w:szCs w:val="21"/>
                <w:rtl/>
                <w:cs/>
              </w:rPr>
              <w:t xml:space="preserve"> </w:t>
            </w:r>
            <w:r w:rsidRPr="00171C1C">
              <w:rPr>
                <w:rFonts w:ascii="Mangal" w:hAnsi="Mangal" w:cs="Nirmala UI" w:hint="cs"/>
                <w:b/>
                <w:sz w:val="21"/>
                <w:szCs w:val="21"/>
                <w:cs/>
                <w:lang w:bidi="hi-IN"/>
              </w:rPr>
              <w:t>रेल</w:t>
            </w:r>
          </w:p>
          <w:p w14:paraId="65595E45" w14:textId="77777777" w:rsidR="0092487B" w:rsidRPr="00171C1C" w:rsidRDefault="0092487B" w:rsidP="0092487B">
            <w:pPr>
              <w:pStyle w:val="NoSpacing"/>
              <w:jc w:val="both"/>
              <w:rPr>
                <w:rFonts w:ascii="ILDVW504" w:hAnsi="ILDVW504" w:cs="Arial"/>
                <w:sz w:val="20"/>
                <w:szCs w:val="20"/>
              </w:rPr>
            </w:pPr>
            <w:r w:rsidRPr="00171C1C">
              <w:rPr>
                <w:rFonts w:ascii="Mangal" w:hAnsi="Mangal" w:cs="Nirmala UI" w:hint="cs"/>
                <w:sz w:val="20"/>
                <w:szCs w:val="20"/>
                <w:cs/>
                <w:lang w:bidi="hi-IN"/>
              </w:rPr>
              <w:t>वरिष्ठ</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मंडल</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विद्युत</w:t>
            </w:r>
            <w:r w:rsidRPr="00171C1C">
              <w:rPr>
                <w:rFonts w:ascii="Times New Roman" w:hAnsi="Times New Roman" w:hint="cs"/>
                <w:sz w:val="20"/>
                <w:szCs w:val="20"/>
                <w:cs/>
                <w:lang w:bidi="hi-IN"/>
              </w:rPr>
              <w:t xml:space="preserve"> </w:t>
            </w:r>
            <w:r w:rsidRPr="00171C1C">
              <w:rPr>
                <w:rFonts w:ascii="Mangal" w:hAnsi="Mangal" w:cs="Nirmala UI" w:hint="cs"/>
                <w:sz w:val="20"/>
                <w:szCs w:val="20"/>
                <w:cs/>
                <w:lang w:bidi="hi-IN"/>
              </w:rPr>
              <w:t>अभियंता</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कचस्टॉक</w:t>
            </w:r>
            <w:r w:rsidRPr="00171C1C">
              <w:rPr>
                <w:rFonts w:ascii="Times New Roman" w:hAnsi="Times New Roman"/>
                <w:sz w:val="20"/>
                <w:szCs w:val="20"/>
                <w:lang w:bidi="hi-IN"/>
              </w:rPr>
              <w:t xml:space="preserve">) </w:t>
            </w:r>
            <w:r w:rsidRPr="00171C1C">
              <w:rPr>
                <w:rFonts w:ascii="Mangal" w:hAnsi="Mangal" w:cs="Nirmala UI" w:hint="cs"/>
                <w:sz w:val="20"/>
                <w:szCs w:val="20"/>
                <w:cs/>
                <w:lang w:bidi="hi-IN"/>
              </w:rPr>
              <w:t>कार्यालय</w:t>
            </w:r>
            <w:r w:rsidRPr="00171C1C">
              <w:rPr>
                <w:rFonts w:ascii="ILDVW504" w:hAnsi="ILDVW504" w:cs="Arial"/>
                <w:sz w:val="20"/>
                <w:szCs w:val="20"/>
              </w:rPr>
              <w:t xml:space="preserve"> </w:t>
            </w:r>
          </w:p>
          <w:p w14:paraId="3082679E" w14:textId="77777777" w:rsidR="0092487B" w:rsidRPr="00171C1C" w:rsidRDefault="0092487B" w:rsidP="0092487B">
            <w:pPr>
              <w:pStyle w:val="NoSpacing"/>
              <w:jc w:val="both"/>
              <w:rPr>
                <w:rFonts w:ascii="ILDVW504" w:hAnsi="ILDVW504"/>
                <w:sz w:val="21"/>
                <w:szCs w:val="21"/>
              </w:rPr>
            </w:pPr>
            <w:r w:rsidRPr="00171C1C">
              <w:rPr>
                <w:rFonts w:ascii="Mangal" w:hAnsi="Mangal" w:cs="Nirmala UI" w:hint="cs"/>
                <w:sz w:val="21"/>
                <w:szCs w:val="21"/>
                <w:cs/>
                <w:lang w:bidi="hi-IN"/>
              </w:rPr>
              <w:t>विद्युत</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लोको</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शेड</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कल्याण</w:t>
            </w:r>
            <w:r w:rsidRPr="00171C1C">
              <w:rPr>
                <w:rFonts w:ascii="Times New Roman" w:hAnsi="Times New Roman" w:hint="cs"/>
                <w:sz w:val="21"/>
                <w:szCs w:val="21"/>
                <w:cs/>
                <w:lang w:bidi="hi-IN"/>
              </w:rPr>
              <w:t xml:space="preserve"> </w:t>
            </w:r>
            <w:r w:rsidRPr="00171C1C">
              <w:rPr>
                <w:rFonts w:ascii="ILDVW504" w:hAnsi="ILDVW504"/>
                <w:sz w:val="21"/>
                <w:szCs w:val="21"/>
                <w:cs/>
                <w:lang w:bidi="hi-IN"/>
              </w:rPr>
              <w:t>–</w:t>
            </w:r>
            <w:r w:rsidRPr="00171C1C">
              <w:rPr>
                <w:rFonts w:ascii="ILDVW504" w:hAnsi="ILDVW504" w:hint="cs"/>
                <w:sz w:val="21"/>
                <w:szCs w:val="21"/>
                <w:cs/>
                <w:lang w:bidi="hi-IN"/>
              </w:rPr>
              <w:t xml:space="preserve"> </w:t>
            </w:r>
            <w:r w:rsidRPr="00171C1C">
              <w:rPr>
                <w:rFonts w:ascii="Mangal" w:hAnsi="Mangal" w:cs="Nirmala UI" w:hint="cs"/>
                <w:sz w:val="21"/>
                <w:szCs w:val="21"/>
                <w:cs/>
                <w:lang w:bidi="hi-IN"/>
              </w:rPr>
              <w:t>४२१</w:t>
            </w:r>
            <w:r w:rsidRPr="00171C1C">
              <w:rPr>
                <w:rFonts w:ascii="Times New Roman" w:hAnsi="Times New Roman" w:hint="cs"/>
                <w:sz w:val="21"/>
                <w:szCs w:val="21"/>
                <w:cs/>
                <w:lang w:bidi="hi-IN"/>
              </w:rPr>
              <w:t xml:space="preserve"> </w:t>
            </w:r>
            <w:r w:rsidRPr="00171C1C">
              <w:rPr>
                <w:rFonts w:ascii="Mangal" w:hAnsi="Mangal" w:cs="Nirmala UI" w:hint="cs"/>
                <w:sz w:val="21"/>
                <w:szCs w:val="21"/>
                <w:cs/>
                <w:lang w:bidi="hi-IN"/>
              </w:rPr>
              <w:t>३०१</w:t>
            </w:r>
            <w:r w:rsidRPr="00171C1C">
              <w:rPr>
                <w:rFonts w:ascii="ILDVW504" w:hAnsi="ILDVW504"/>
                <w:sz w:val="21"/>
                <w:szCs w:val="21"/>
              </w:rPr>
              <w:t>-</w:t>
            </w:r>
          </w:p>
          <w:p w14:paraId="15CDD71E" w14:textId="77777777" w:rsidR="0092487B" w:rsidRPr="00171C1C" w:rsidRDefault="0092487B" w:rsidP="0092487B">
            <w:pPr>
              <w:pStyle w:val="Header"/>
              <w:jc w:val="both"/>
              <w:rPr>
                <w:b/>
                <w:bCs/>
                <w:noProof/>
                <w:sz w:val="21"/>
                <w:szCs w:val="21"/>
                <w:rtl/>
                <w:cs/>
              </w:rPr>
            </w:pPr>
            <w:r w:rsidRPr="00171C1C">
              <w:rPr>
                <w:rStyle w:val="hps"/>
                <w:rFonts w:ascii="Mangal" w:hAnsi="Mangal" w:cs="Nirmala UI" w:hint="cs"/>
                <w:sz w:val="21"/>
                <w:szCs w:val="21"/>
                <w:cs/>
                <w:lang w:bidi="hi-IN"/>
              </w:rPr>
              <w:t>फोन</w:t>
            </w:r>
            <w:r w:rsidRPr="00171C1C">
              <w:rPr>
                <w:rStyle w:val="hps"/>
                <w:rFonts w:hint="cs"/>
                <w:sz w:val="21"/>
                <w:szCs w:val="21"/>
                <w:cs/>
                <w:lang w:bidi="hi-IN"/>
              </w:rPr>
              <w:t xml:space="preserve"> / </w:t>
            </w:r>
            <w:r w:rsidRPr="00171C1C">
              <w:rPr>
                <w:rStyle w:val="hps"/>
                <w:rFonts w:ascii="Mangal" w:hAnsi="Mangal" w:cs="Nirmala UI" w:hint="cs"/>
                <w:sz w:val="21"/>
                <w:szCs w:val="21"/>
                <w:cs/>
                <w:lang w:bidi="hi-IN"/>
              </w:rPr>
              <w:t>फैक्स</w:t>
            </w:r>
            <w:r w:rsidRPr="00171C1C">
              <w:rPr>
                <w:rStyle w:val="hps"/>
                <w:rFonts w:ascii="Mangal" w:hAnsi="Mangal" w:cs="Mangal"/>
                <w:sz w:val="21"/>
                <w:szCs w:val="21"/>
                <w:lang w:bidi="hi-IN"/>
              </w:rPr>
              <w:t>:- 0251- 2361293 &amp; 2363563</w:t>
            </w:r>
          </w:p>
        </w:tc>
        <w:tc>
          <w:tcPr>
            <w:tcW w:w="2160" w:type="dxa"/>
          </w:tcPr>
          <w:p w14:paraId="14C24EA7" w14:textId="77777777" w:rsidR="0092487B" w:rsidRPr="00171C1C" w:rsidRDefault="0092487B" w:rsidP="0092487B">
            <w:pPr>
              <w:tabs>
                <w:tab w:val="center" w:pos="882"/>
              </w:tabs>
              <w:rPr>
                <w:sz w:val="21"/>
                <w:szCs w:val="21"/>
              </w:rPr>
            </w:pPr>
            <w:r w:rsidRPr="00171C1C">
              <w:rPr>
                <w:rFonts w:ascii="Mangal" w:hAnsi="Mangal" w:cs="Mangal"/>
                <w:sz w:val="21"/>
                <w:szCs w:val="21"/>
                <w:rtl/>
                <w:cs/>
              </w:rPr>
              <w:tab/>
            </w:r>
            <w:r>
              <w:rPr>
                <w:noProof/>
                <w:sz w:val="21"/>
                <w:szCs w:val="21"/>
                <w:lang w:bidi="hi-IN"/>
              </w:rPr>
              <w:drawing>
                <wp:inline distT="0" distB="0" distL="0" distR="0" wp14:anchorId="68C85783" wp14:editId="68D231ED">
                  <wp:extent cx="876300" cy="885825"/>
                  <wp:effectExtent l="0" t="0" r="0" b="0"/>
                  <wp:docPr id="11" name="Picture 1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885825"/>
                          </a:xfrm>
                          <a:prstGeom prst="rect">
                            <a:avLst/>
                          </a:prstGeom>
                          <a:noFill/>
                          <a:ln>
                            <a:noFill/>
                          </a:ln>
                        </pic:spPr>
                      </pic:pic>
                    </a:graphicData>
                  </a:graphic>
                </wp:inline>
              </w:drawing>
            </w:r>
          </w:p>
        </w:tc>
        <w:tc>
          <w:tcPr>
            <w:tcW w:w="4333" w:type="dxa"/>
          </w:tcPr>
          <w:p w14:paraId="7D500B58" w14:textId="77777777" w:rsidR="0092487B" w:rsidRPr="00171C1C" w:rsidRDefault="0092487B" w:rsidP="0092487B">
            <w:pPr>
              <w:pStyle w:val="Header"/>
              <w:rPr>
                <w:b/>
                <w:bCs/>
                <w:sz w:val="21"/>
                <w:szCs w:val="21"/>
              </w:rPr>
            </w:pPr>
            <w:r w:rsidRPr="00171C1C">
              <w:rPr>
                <w:b/>
                <w:sz w:val="21"/>
                <w:szCs w:val="21"/>
              </w:rPr>
              <w:t>Central Railway</w:t>
            </w:r>
            <w:r w:rsidRPr="00171C1C">
              <w:rPr>
                <w:rFonts w:ascii="Mangal" w:hAnsi="Mangal" w:cs="Mangal"/>
                <w:b/>
                <w:sz w:val="21"/>
                <w:szCs w:val="21"/>
              </w:rPr>
              <w:t xml:space="preserve">            </w:t>
            </w:r>
          </w:p>
          <w:p w14:paraId="02D03565" w14:textId="77777777" w:rsidR="0092487B" w:rsidRPr="00171C1C" w:rsidRDefault="0092487B" w:rsidP="0092487B">
            <w:pPr>
              <w:pStyle w:val="Header"/>
              <w:jc w:val="both"/>
              <w:rPr>
                <w:b/>
                <w:bCs/>
                <w:sz w:val="21"/>
                <w:szCs w:val="21"/>
              </w:rPr>
            </w:pPr>
            <w:r w:rsidRPr="00171C1C">
              <w:rPr>
                <w:sz w:val="21"/>
                <w:szCs w:val="21"/>
              </w:rPr>
              <w:t xml:space="preserve">Office of Sr. DEE (TRS), </w:t>
            </w:r>
          </w:p>
          <w:p w14:paraId="089D1213" w14:textId="77777777" w:rsidR="0092487B" w:rsidRPr="00171C1C" w:rsidRDefault="0092487B" w:rsidP="0092487B">
            <w:pPr>
              <w:pStyle w:val="Header"/>
              <w:jc w:val="both"/>
              <w:rPr>
                <w:b/>
                <w:bCs/>
                <w:sz w:val="21"/>
                <w:szCs w:val="21"/>
              </w:rPr>
            </w:pPr>
            <w:r w:rsidRPr="00171C1C">
              <w:rPr>
                <w:sz w:val="21"/>
                <w:szCs w:val="21"/>
              </w:rPr>
              <w:t xml:space="preserve">Electric Loco Shed, Kalyan - 421 301. </w:t>
            </w:r>
          </w:p>
          <w:p w14:paraId="0CCB2718" w14:textId="77777777" w:rsidR="0092487B" w:rsidRPr="00171C1C" w:rsidRDefault="0092487B" w:rsidP="0092487B">
            <w:pPr>
              <w:pStyle w:val="Header"/>
              <w:jc w:val="both"/>
              <w:rPr>
                <w:rFonts w:ascii="Mangal" w:hAnsi="Mangal" w:cs="Mangal"/>
                <w:b/>
                <w:bCs/>
                <w:sz w:val="21"/>
                <w:szCs w:val="21"/>
              </w:rPr>
            </w:pPr>
            <w:r w:rsidRPr="00171C1C">
              <w:rPr>
                <w:sz w:val="21"/>
                <w:szCs w:val="21"/>
              </w:rPr>
              <w:t>Email :- srdeetrskyncrly@gmail.com</w:t>
            </w:r>
          </w:p>
        </w:tc>
      </w:tr>
    </w:tbl>
    <w:p w14:paraId="7AF615F6" w14:textId="77777777" w:rsidR="0092487B" w:rsidRPr="00190998" w:rsidRDefault="0092487B" w:rsidP="0092487B">
      <w:pPr>
        <w:jc w:val="both"/>
        <w:rPr>
          <w:rFonts w:ascii="Arial" w:hAnsi="Arial"/>
          <w:sz w:val="4"/>
          <w:szCs w:val="4"/>
        </w:rPr>
      </w:pPr>
    </w:p>
    <w:p w14:paraId="4DB57FEB" w14:textId="77777777" w:rsidR="0092487B" w:rsidRPr="00E057D1" w:rsidRDefault="0092487B" w:rsidP="0092487B">
      <w:pPr>
        <w:jc w:val="both"/>
        <w:rPr>
          <w:rFonts w:ascii="Arial" w:hAnsi="Arial"/>
          <w:sz w:val="21"/>
          <w:szCs w:val="21"/>
        </w:rPr>
      </w:pPr>
    </w:p>
    <w:p w14:paraId="46F93675" w14:textId="77777777" w:rsidR="0092487B" w:rsidRPr="00E057D1" w:rsidRDefault="0092487B" w:rsidP="0092487B">
      <w:pPr>
        <w:rPr>
          <w:rFonts w:ascii="Arial" w:hAnsi="Arial" w:cs="Arial"/>
          <w:sz w:val="21"/>
          <w:szCs w:val="21"/>
        </w:rPr>
      </w:pPr>
      <w:r w:rsidRPr="00E057D1">
        <w:rPr>
          <w:rFonts w:ascii="Arial" w:hAnsi="Arial" w:cs="Arial"/>
          <w:sz w:val="21"/>
          <w:szCs w:val="21"/>
        </w:rPr>
        <w:t xml:space="preserve">No.ELSKYN/WKS/2021/Imprest                          </w:t>
      </w:r>
      <w:r w:rsidRPr="00E057D1">
        <w:rPr>
          <w:rFonts w:ascii="Arial" w:hAnsi="Arial" w:cs="Arial"/>
          <w:sz w:val="21"/>
          <w:szCs w:val="21"/>
        </w:rPr>
        <w:tab/>
        <w:t xml:space="preserve">                  Date: 30-08-2021</w:t>
      </w:r>
    </w:p>
    <w:p w14:paraId="61AB0968" w14:textId="77777777" w:rsidR="0092487B" w:rsidRPr="00E057D1" w:rsidRDefault="0092487B" w:rsidP="0092487B">
      <w:pPr>
        <w:rPr>
          <w:rFonts w:ascii="Arial" w:hAnsi="Arial" w:cs="Arial"/>
          <w:sz w:val="21"/>
          <w:szCs w:val="21"/>
        </w:rPr>
      </w:pPr>
    </w:p>
    <w:p w14:paraId="7994D1FD" w14:textId="77777777" w:rsidR="0092487B" w:rsidRPr="00E057D1" w:rsidRDefault="0092487B" w:rsidP="0092487B">
      <w:pPr>
        <w:rPr>
          <w:rFonts w:ascii="Arial" w:hAnsi="Arial" w:cs="Arial"/>
          <w:sz w:val="21"/>
          <w:szCs w:val="21"/>
        </w:rPr>
      </w:pPr>
      <w:r w:rsidRPr="00E057D1">
        <w:rPr>
          <w:rFonts w:ascii="Arial" w:hAnsi="Arial" w:cs="Arial"/>
          <w:b/>
          <w:bCs/>
          <w:sz w:val="21"/>
          <w:szCs w:val="21"/>
        </w:rPr>
        <w:t>Sr.DFM/ CSMT</w:t>
      </w:r>
    </w:p>
    <w:p w14:paraId="5D48D6BD" w14:textId="77777777" w:rsidR="0092487B" w:rsidRPr="00E057D1" w:rsidRDefault="0092487B" w:rsidP="0092487B">
      <w:pPr>
        <w:ind w:left="1418" w:hanging="1418"/>
        <w:jc w:val="both"/>
        <w:rPr>
          <w:rFonts w:ascii="Arial" w:hAnsi="Arial" w:cs="Arial"/>
          <w:b/>
          <w:bCs/>
          <w:sz w:val="21"/>
          <w:szCs w:val="21"/>
        </w:rPr>
      </w:pPr>
    </w:p>
    <w:p w14:paraId="4E62E601" w14:textId="77777777" w:rsidR="0092487B" w:rsidRPr="00E057D1" w:rsidRDefault="0092487B" w:rsidP="0092487B">
      <w:pPr>
        <w:ind w:right="61"/>
        <w:rPr>
          <w:rFonts w:ascii="Arial" w:hAnsi="Arial" w:cs="Arial"/>
          <w:sz w:val="21"/>
          <w:szCs w:val="21"/>
        </w:rPr>
      </w:pPr>
      <w:r w:rsidRPr="00E057D1">
        <w:rPr>
          <w:rFonts w:ascii="Arial" w:hAnsi="Arial"/>
          <w:sz w:val="21"/>
          <w:szCs w:val="21"/>
        </w:rPr>
        <w:t xml:space="preserve">                       Sub</w:t>
      </w:r>
      <w:r w:rsidRPr="00E057D1">
        <w:rPr>
          <w:rFonts w:ascii="Arial" w:hAnsi="Arial" w:cs="Arial"/>
          <w:sz w:val="21"/>
          <w:szCs w:val="21"/>
        </w:rPr>
        <w:t>: Creation of special imprest to meet out the expenditure for GM’s visit</w:t>
      </w:r>
    </w:p>
    <w:p w14:paraId="431E89EE" w14:textId="77777777" w:rsidR="0092487B" w:rsidRPr="00E057D1" w:rsidRDefault="0092487B" w:rsidP="0092487B">
      <w:pPr>
        <w:ind w:right="61"/>
        <w:rPr>
          <w:rFonts w:ascii="Arial" w:hAnsi="Arial" w:cs="Arial"/>
          <w:sz w:val="21"/>
          <w:szCs w:val="21"/>
        </w:rPr>
      </w:pPr>
      <w:r w:rsidRPr="00E057D1">
        <w:rPr>
          <w:rFonts w:ascii="Arial" w:hAnsi="Arial" w:cs="Arial"/>
          <w:sz w:val="21"/>
          <w:szCs w:val="21"/>
        </w:rPr>
        <w:t xml:space="preserve">                                to Electric Loco Shed, Kalyan to be held on 08-09-2021.</w:t>
      </w:r>
    </w:p>
    <w:p w14:paraId="059E59F0" w14:textId="77777777" w:rsidR="0092487B" w:rsidRPr="00E057D1" w:rsidRDefault="0092487B" w:rsidP="0092487B">
      <w:pPr>
        <w:ind w:left="1134" w:hanging="992"/>
        <w:jc w:val="center"/>
        <w:rPr>
          <w:rFonts w:ascii="Arial" w:hAnsi="Arial" w:cs="Arial"/>
          <w:sz w:val="21"/>
          <w:szCs w:val="21"/>
        </w:rPr>
      </w:pPr>
    </w:p>
    <w:p w14:paraId="26ED03F0" w14:textId="77777777" w:rsidR="0092487B" w:rsidRPr="00E057D1" w:rsidRDefault="0092487B" w:rsidP="0092487B">
      <w:pPr>
        <w:ind w:left="1134" w:hanging="992"/>
        <w:jc w:val="center"/>
        <w:rPr>
          <w:rFonts w:ascii="Arial" w:hAnsi="Arial" w:cs="Arial"/>
          <w:sz w:val="21"/>
          <w:szCs w:val="21"/>
        </w:rPr>
      </w:pPr>
      <w:r w:rsidRPr="00E057D1">
        <w:rPr>
          <w:rFonts w:ascii="Arial" w:hAnsi="Arial" w:cs="Arial"/>
          <w:sz w:val="21"/>
          <w:szCs w:val="21"/>
        </w:rPr>
        <w:t>--***--</w:t>
      </w:r>
    </w:p>
    <w:p w14:paraId="6DBCC70E" w14:textId="77777777" w:rsidR="0092487B" w:rsidRPr="00E057D1" w:rsidRDefault="0092487B" w:rsidP="0092487B">
      <w:pPr>
        <w:ind w:left="1134" w:hanging="992"/>
        <w:jc w:val="center"/>
        <w:rPr>
          <w:rFonts w:ascii="Arial" w:hAnsi="Arial" w:cs="Arial"/>
          <w:sz w:val="21"/>
          <w:szCs w:val="21"/>
        </w:rPr>
      </w:pPr>
    </w:p>
    <w:p w14:paraId="7E2D5F1D" w14:textId="77777777" w:rsidR="0092487B" w:rsidRPr="00E057D1" w:rsidRDefault="0092487B" w:rsidP="0092487B">
      <w:pPr>
        <w:pStyle w:val="BodyTextIndent2"/>
        <w:spacing w:after="0" w:line="240" w:lineRule="auto"/>
        <w:ind w:left="0" w:firstLine="720"/>
        <w:jc w:val="both"/>
        <w:rPr>
          <w:rFonts w:ascii="Arial" w:hAnsi="Arial" w:cs="Arial"/>
          <w:sz w:val="21"/>
          <w:szCs w:val="21"/>
        </w:rPr>
      </w:pPr>
      <w:r w:rsidRPr="00E057D1">
        <w:rPr>
          <w:rFonts w:ascii="Arial" w:hAnsi="Arial" w:cs="Arial"/>
          <w:sz w:val="21"/>
          <w:szCs w:val="21"/>
        </w:rPr>
        <w:t>GM/ Central Railway’s visit to Electric Loco Shed, Kalyan is planned on 08-09-2021.  Necessary up keeping and maintenance of shed is in progress.</w:t>
      </w:r>
    </w:p>
    <w:p w14:paraId="2DA6E5A1" w14:textId="77777777" w:rsidR="0092487B" w:rsidRPr="00E057D1" w:rsidRDefault="0092487B" w:rsidP="0092487B">
      <w:pPr>
        <w:pStyle w:val="BodyTextIndent2"/>
        <w:spacing w:after="0" w:line="240" w:lineRule="auto"/>
        <w:ind w:left="0" w:firstLine="720"/>
        <w:jc w:val="both"/>
        <w:rPr>
          <w:rFonts w:ascii="Arial" w:hAnsi="Arial" w:cs="Arial"/>
          <w:sz w:val="21"/>
          <w:szCs w:val="21"/>
        </w:rPr>
      </w:pPr>
    </w:p>
    <w:p w14:paraId="76C42255" w14:textId="77777777" w:rsidR="0092487B" w:rsidRPr="00E057D1" w:rsidRDefault="0092487B" w:rsidP="0092487B">
      <w:pPr>
        <w:pStyle w:val="BodyTextIndent2"/>
        <w:spacing w:after="0" w:line="240" w:lineRule="auto"/>
        <w:ind w:left="0" w:firstLine="720"/>
        <w:jc w:val="both"/>
        <w:rPr>
          <w:rFonts w:ascii="Arial" w:hAnsi="Arial" w:cs="Arial"/>
          <w:sz w:val="21"/>
          <w:szCs w:val="21"/>
        </w:rPr>
      </w:pPr>
      <w:r w:rsidRPr="00E057D1">
        <w:rPr>
          <w:rFonts w:ascii="Arial" w:hAnsi="Arial" w:cs="Arial"/>
          <w:sz w:val="21"/>
          <w:szCs w:val="21"/>
        </w:rPr>
        <w:lastRenderedPageBreak/>
        <w:t>For this purpose expenditure is to be incurred for following activit</w:t>
      </w:r>
      <w:r>
        <w:rPr>
          <w:rFonts w:ascii="Arial" w:hAnsi="Arial" w:cs="Arial"/>
          <w:sz w:val="21"/>
          <w:szCs w:val="21"/>
        </w:rPr>
        <w:t>ies which cannot be done departmentally.</w:t>
      </w:r>
      <w:r w:rsidRPr="00E057D1">
        <w:rPr>
          <w:rFonts w:ascii="Arial" w:hAnsi="Arial" w:cs="Arial"/>
          <w:sz w:val="21"/>
          <w:szCs w:val="21"/>
        </w:rPr>
        <w:t xml:space="preserve"> </w:t>
      </w:r>
    </w:p>
    <w:p w14:paraId="5D6616B5" w14:textId="77777777" w:rsidR="0092487B" w:rsidRPr="00E057D1" w:rsidRDefault="0092487B" w:rsidP="0092487B">
      <w:pPr>
        <w:pStyle w:val="BodyTextIndent2"/>
        <w:spacing w:after="0" w:line="240" w:lineRule="auto"/>
        <w:ind w:left="0" w:firstLine="720"/>
        <w:jc w:val="both"/>
        <w:rPr>
          <w:rFonts w:ascii="Arial" w:hAnsi="Arial" w:cs="Arial"/>
          <w:sz w:val="21"/>
          <w:szCs w:val="21"/>
        </w:rPr>
      </w:pPr>
    </w:p>
    <w:p w14:paraId="3081F319" w14:textId="77777777" w:rsidR="0092487B" w:rsidRPr="00E057D1" w:rsidRDefault="0092487B" w:rsidP="0092487B">
      <w:pPr>
        <w:pStyle w:val="BodyTextIndent2"/>
        <w:numPr>
          <w:ilvl w:val="0"/>
          <w:numId w:val="1"/>
        </w:numPr>
        <w:spacing w:after="0" w:line="240" w:lineRule="auto"/>
        <w:jc w:val="both"/>
        <w:rPr>
          <w:rFonts w:ascii="Arial" w:hAnsi="Arial" w:cs="Arial"/>
          <w:sz w:val="21"/>
          <w:szCs w:val="21"/>
        </w:rPr>
      </w:pPr>
      <w:r w:rsidRPr="00E057D1">
        <w:rPr>
          <w:rFonts w:ascii="Arial" w:hAnsi="Arial" w:cs="Arial"/>
          <w:sz w:val="21"/>
          <w:szCs w:val="21"/>
        </w:rPr>
        <w:t>Inauguration of newly commissioned machine and renovated section is planned to be done. Some inauguration boards including associate</w:t>
      </w:r>
      <w:r>
        <w:rPr>
          <w:rFonts w:ascii="Arial" w:hAnsi="Arial" w:cs="Arial"/>
          <w:sz w:val="21"/>
          <w:szCs w:val="21"/>
        </w:rPr>
        <w:t>d</w:t>
      </w:r>
      <w:r w:rsidRPr="00E057D1">
        <w:rPr>
          <w:rFonts w:ascii="Arial" w:hAnsi="Arial" w:cs="Arial"/>
          <w:sz w:val="21"/>
          <w:szCs w:val="21"/>
        </w:rPr>
        <w:t xml:space="preserve"> items are to be prepared/ procured.  </w:t>
      </w:r>
    </w:p>
    <w:p w14:paraId="0457DBA7" w14:textId="77777777" w:rsidR="0092487B" w:rsidRPr="00E057D1" w:rsidRDefault="0092487B" w:rsidP="0092487B">
      <w:pPr>
        <w:pStyle w:val="ListParagraph"/>
        <w:rPr>
          <w:rFonts w:ascii="Arial" w:hAnsi="Arial" w:cs="Arial"/>
          <w:sz w:val="21"/>
          <w:szCs w:val="21"/>
        </w:rPr>
      </w:pPr>
    </w:p>
    <w:p w14:paraId="399259C7" w14:textId="77777777" w:rsidR="0092487B" w:rsidRDefault="0092487B" w:rsidP="0092487B">
      <w:pPr>
        <w:pStyle w:val="BodyTextIndent2"/>
        <w:numPr>
          <w:ilvl w:val="0"/>
          <w:numId w:val="1"/>
        </w:numPr>
        <w:spacing w:after="0" w:line="240" w:lineRule="auto"/>
        <w:jc w:val="both"/>
        <w:rPr>
          <w:rFonts w:ascii="Arial" w:hAnsi="Arial" w:cs="Arial"/>
          <w:sz w:val="21"/>
          <w:szCs w:val="21"/>
        </w:rPr>
      </w:pPr>
      <w:r w:rsidRPr="00E057D1">
        <w:rPr>
          <w:rFonts w:ascii="Arial" w:hAnsi="Arial" w:cs="Arial"/>
          <w:sz w:val="21"/>
          <w:szCs w:val="21"/>
        </w:rPr>
        <w:t>Loco position board in PPIO section is to be made.</w:t>
      </w:r>
    </w:p>
    <w:p w14:paraId="3E8B0567" w14:textId="77777777" w:rsidR="0092487B" w:rsidRDefault="0092487B" w:rsidP="0092487B">
      <w:pPr>
        <w:pStyle w:val="ListParagraph"/>
        <w:rPr>
          <w:rFonts w:ascii="Arial" w:hAnsi="Arial" w:cs="Arial"/>
          <w:sz w:val="21"/>
          <w:szCs w:val="21"/>
        </w:rPr>
      </w:pPr>
    </w:p>
    <w:p w14:paraId="765B1FA6" w14:textId="77777777" w:rsidR="0092487B" w:rsidRPr="00E057D1" w:rsidRDefault="0092487B" w:rsidP="0092487B">
      <w:pPr>
        <w:pStyle w:val="BodyTextIndent2"/>
        <w:numPr>
          <w:ilvl w:val="0"/>
          <w:numId w:val="1"/>
        </w:numPr>
        <w:spacing w:after="0" w:line="240" w:lineRule="auto"/>
        <w:jc w:val="both"/>
        <w:rPr>
          <w:rFonts w:ascii="Arial" w:hAnsi="Arial" w:cs="Arial"/>
          <w:sz w:val="21"/>
          <w:szCs w:val="21"/>
        </w:rPr>
      </w:pPr>
      <w:r>
        <w:rPr>
          <w:rFonts w:ascii="Arial" w:hAnsi="Arial" w:cs="Arial"/>
          <w:sz w:val="21"/>
          <w:szCs w:val="21"/>
        </w:rPr>
        <w:t>GM Welcome Board and Loco Shed Layout board is to be made</w:t>
      </w:r>
    </w:p>
    <w:p w14:paraId="20DA1E57" w14:textId="77777777" w:rsidR="0092487B" w:rsidRPr="00E057D1" w:rsidRDefault="0092487B" w:rsidP="0092487B">
      <w:pPr>
        <w:pStyle w:val="ListParagraph"/>
        <w:rPr>
          <w:rFonts w:ascii="Arial" w:hAnsi="Arial" w:cs="Arial"/>
          <w:sz w:val="21"/>
          <w:szCs w:val="21"/>
        </w:rPr>
      </w:pPr>
    </w:p>
    <w:p w14:paraId="6ACAACF8" w14:textId="77777777" w:rsidR="0092487B" w:rsidRDefault="0092487B" w:rsidP="0092487B">
      <w:pPr>
        <w:pStyle w:val="BodyTextIndent2"/>
        <w:numPr>
          <w:ilvl w:val="0"/>
          <w:numId w:val="1"/>
        </w:numPr>
        <w:spacing w:after="0" w:line="240" w:lineRule="auto"/>
        <w:jc w:val="both"/>
        <w:rPr>
          <w:rFonts w:ascii="Arial" w:hAnsi="Arial" w:cs="Arial"/>
          <w:sz w:val="21"/>
          <w:szCs w:val="21"/>
        </w:rPr>
      </w:pPr>
      <w:r w:rsidRPr="00E057D1">
        <w:rPr>
          <w:rFonts w:ascii="Arial" w:hAnsi="Arial" w:cs="Arial"/>
          <w:sz w:val="21"/>
          <w:szCs w:val="21"/>
        </w:rPr>
        <w:t xml:space="preserve">Some </w:t>
      </w:r>
      <w:r>
        <w:rPr>
          <w:rFonts w:ascii="Arial" w:hAnsi="Arial" w:cs="Arial"/>
          <w:sz w:val="21"/>
          <w:szCs w:val="21"/>
        </w:rPr>
        <w:t xml:space="preserve">new </w:t>
      </w:r>
      <w:r w:rsidRPr="00E057D1">
        <w:rPr>
          <w:rFonts w:ascii="Arial" w:hAnsi="Arial" w:cs="Arial"/>
          <w:sz w:val="21"/>
          <w:szCs w:val="21"/>
        </w:rPr>
        <w:t xml:space="preserve">Flex Boards for safety slogan, </w:t>
      </w:r>
      <w:r>
        <w:rPr>
          <w:rFonts w:ascii="Arial" w:hAnsi="Arial" w:cs="Arial"/>
          <w:sz w:val="21"/>
          <w:szCs w:val="21"/>
        </w:rPr>
        <w:t xml:space="preserve">safety instructions, </w:t>
      </w:r>
      <w:r w:rsidRPr="00E057D1">
        <w:rPr>
          <w:rFonts w:ascii="Arial" w:hAnsi="Arial" w:cs="Arial"/>
          <w:sz w:val="21"/>
          <w:szCs w:val="21"/>
        </w:rPr>
        <w:t>maintenance practices, important param</w:t>
      </w:r>
      <w:r>
        <w:rPr>
          <w:rFonts w:ascii="Arial" w:hAnsi="Arial" w:cs="Arial"/>
          <w:sz w:val="21"/>
          <w:szCs w:val="21"/>
        </w:rPr>
        <w:t>e</w:t>
      </w:r>
      <w:r w:rsidRPr="00E057D1">
        <w:rPr>
          <w:rFonts w:ascii="Arial" w:hAnsi="Arial" w:cs="Arial"/>
          <w:sz w:val="21"/>
          <w:szCs w:val="21"/>
        </w:rPr>
        <w:t>ters of loco equipment</w:t>
      </w:r>
      <w:r>
        <w:rPr>
          <w:rFonts w:ascii="Arial" w:hAnsi="Arial" w:cs="Arial"/>
          <w:sz w:val="21"/>
          <w:szCs w:val="21"/>
        </w:rPr>
        <w:t xml:space="preserve"> and Section Team Boards </w:t>
      </w:r>
      <w:r w:rsidRPr="00E057D1">
        <w:rPr>
          <w:rFonts w:ascii="Arial" w:hAnsi="Arial" w:cs="Arial"/>
          <w:sz w:val="21"/>
          <w:szCs w:val="21"/>
        </w:rPr>
        <w:t>etc are to be made</w:t>
      </w:r>
      <w:r>
        <w:rPr>
          <w:rFonts w:ascii="Arial" w:hAnsi="Arial" w:cs="Arial"/>
          <w:sz w:val="21"/>
          <w:szCs w:val="21"/>
        </w:rPr>
        <w:t xml:space="preserve"> and some existing boards are to be repaired</w:t>
      </w:r>
      <w:r w:rsidRPr="00E057D1">
        <w:rPr>
          <w:rFonts w:ascii="Arial" w:hAnsi="Arial" w:cs="Arial"/>
          <w:sz w:val="21"/>
          <w:szCs w:val="21"/>
        </w:rPr>
        <w:t>.</w:t>
      </w:r>
      <w:r>
        <w:rPr>
          <w:rFonts w:ascii="Arial" w:hAnsi="Arial" w:cs="Arial"/>
          <w:sz w:val="21"/>
          <w:szCs w:val="21"/>
        </w:rPr>
        <w:t xml:space="preserve"> </w:t>
      </w:r>
    </w:p>
    <w:p w14:paraId="7C5A9D3A" w14:textId="77777777" w:rsidR="0092487B" w:rsidRDefault="0092487B" w:rsidP="0092487B">
      <w:pPr>
        <w:pStyle w:val="ListParagraph"/>
        <w:rPr>
          <w:rFonts w:ascii="Arial" w:hAnsi="Arial" w:cs="Arial"/>
          <w:sz w:val="21"/>
          <w:szCs w:val="21"/>
        </w:rPr>
      </w:pPr>
    </w:p>
    <w:p w14:paraId="3B4EB315" w14:textId="77777777" w:rsidR="0092487B" w:rsidRPr="00E057D1" w:rsidRDefault="0092487B" w:rsidP="0092487B">
      <w:pPr>
        <w:pStyle w:val="BodyTextIndent2"/>
        <w:numPr>
          <w:ilvl w:val="0"/>
          <w:numId w:val="1"/>
        </w:numPr>
        <w:spacing w:after="0" w:line="240" w:lineRule="auto"/>
        <w:jc w:val="both"/>
        <w:rPr>
          <w:rFonts w:ascii="Arial" w:hAnsi="Arial" w:cs="Arial"/>
          <w:sz w:val="21"/>
          <w:szCs w:val="21"/>
        </w:rPr>
      </w:pPr>
      <w:r>
        <w:rPr>
          <w:rFonts w:ascii="Arial" w:hAnsi="Arial" w:cs="Arial"/>
          <w:sz w:val="21"/>
          <w:szCs w:val="21"/>
        </w:rPr>
        <w:t>Procurement of material for decoration like rangoli materials, flowers and garland etc.</w:t>
      </w:r>
    </w:p>
    <w:p w14:paraId="5538ED97" w14:textId="77777777" w:rsidR="0092487B" w:rsidRDefault="0092487B" w:rsidP="0092487B">
      <w:pPr>
        <w:pStyle w:val="ListParagraph"/>
        <w:rPr>
          <w:rFonts w:ascii="Arial" w:hAnsi="Arial" w:cs="Arial"/>
          <w:sz w:val="21"/>
          <w:szCs w:val="21"/>
        </w:rPr>
      </w:pPr>
    </w:p>
    <w:p w14:paraId="03FFA635" w14:textId="77777777" w:rsidR="0092487B" w:rsidRPr="00E057D1" w:rsidRDefault="0092487B" w:rsidP="0092487B">
      <w:pPr>
        <w:pStyle w:val="BodyTextIndent2"/>
        <w:numPr>
          <w:ilvl w:val="0"/>
          <w:numId w:val="1"/>
        </w:numPr>
        <w:spacing w:after="0" w:line="240" w:lineRule="auto"/>
        <w:jc w:val="both"/>
        <w:rPr>
          <w:rFonts w:ascii="Arial" w:hAnsi="Arial" w:cs="Arial"/>
          <w:sz w:val="21"/>
          <w:szCs w:val="21"/>
        </w:rPr>
      </w:pPr>
      <w:r>
        <w:rPr>
          <w:rFonts w:ascii="Arial" w:hAnsi="Arial" w:cs="Arial"/>
          <w:sz w:val="21"/>
          <w:szCs w:val="21"/>
        </w:rPr>
        <w:t xml:space="preserve">Any other emergent charges which cannot be foreseen. </w:t>
      </w:r>
    </w:p>
    <w:p w14:paraId="0197E566" w14:textId="77777777" w:rsidR="0092487B" w:rsidRPr="00E057D1" w:rsidRDefault="0092487B" w:rsidP="0092487B">
      <w:pPr>
        <w:pStyle w:val="BodyTextIndent2"/>
        <w:spacing w:after="0" w:line="240" w:lineRule="auto"/>
        <w:ind w:left="1080"/>
        <w:jc w:val="both"/>
        <w:rPr>
          <w:rFonts w:ascii="Arial" w:hAnsi="Arial" w:cs="Arial"/>
          <w:sz w:val="21"/>
          <w:szCs w:val="21"/>
        </w:rPr>
      </w:pPr>
    </w:p>
    <w:p w14:paraId="3B4818A0" w14:textId="77777777" w:rsidR="0092487B" w:rsidRPr="00E057D1" w:rsidRDefault="0092487B" w:rsidP="0092487B">
      <w:pPr>
        <w:pStyle w:val="BodyTextIndent2"/>
        <w:spacing w:after="0" w:line="240" w:lineRule="auto"/>
        <w:ind w:left="0" w:firstLine="720"/>
        <w:jc w:val="both"/>
        <w:rPr>
          <w:rFonts w:ascii="Arial" w:hAnsi="Arial" w:cs="Arial"/>
          <w:sz w:val="21"/>
          <w:szCs w:val="21"/>
        </w:rPr>
      </w:pPr>
      <w:r w:rsidRPr="00E057D1">
        <w:rPr>
          <w:rFonts w:ascii="Arial" w:hAnsi="Arial" w:cs="Arial"/>
          <w:sz w:val="21"/>
          <w:szCs w:val="21"/>
        </w:rPr>
        <w:t>Approx. expenditure of Rs 50,000/- is assessed to be incurred for this occasion.</w:t>
      </w:r>
    </w:p>
    <w:p w14:paraId="57E59029" w14:textId="77777777" w:rsidR="0092487B" w:rsidRPr="00E057D1" w:rsidRDefault="0092487B" w:rsidP="0092487B">
      <w:pPr>
        <w:pStyle w:val="BodyTextIndent2"/>
        <w:spacing w:after="0" w:line="240" w:lineRule="auto"/>
        <w:ind w:left="0" w:firstLine="720"/>
        <w:jc w:val="both"/>
        <w:rPr>
          <w:rFonts w:ascii="Arial" w:hAnsi="Arial" w:cs="Arial"/>
          <w:sz w:val="21"/>
          <w:szCs w:val="21"/>
        </w:rPr>
      </w:pPr>
    </w:p>
    <w:p w14:paraId="1CD858A0" w14:textId="77777777" w:rsidR="0092487B" w:rsidRPr="00E057D1" w:rsidRDefault="0092487B" w:rsidP="0092487B">
      <w:pPr>
        <w:pStyle w:val="BodyTextIndent2"/>
        <w:spacing w:after="0" w:line="240" w:lineRule="auto"/>
        <w:ind w:left="0" w:firstLine="720"/>
        <w:jc w:val="both"/>
        <w:rPr>
          <w:rFonts w:ascii="Arial" w:hAnsi="Arial" w:cs="Arial"/>
          <w:sz w:val="21"/>
          <w:szCs w:val="21"/>
        </w:rPr>
      </w:pPr>
      <w:r w:rsidRPr="00E057D1">
        <w:rPr>
          <w:rFonts w:ascii="Arial" w:hAnsi="Arial" w:cs="Arial"/>
          <w:sz w:val="21"/>
          <w:szCs w:val="21"/>
        </w:rPr>
        <w:t>It is therefore requested to accord finance concurrence for ‘One time special cash imprest to meet out the expenditure for GM’s visit to Electric Loco Shed, Kalyan” at a total cost of Rs 50,000/- in terms of item No. 1 (A) Part of C of Model SOP 2018.</w:t>
      </w:r>
    </w:p>
    <w:p w14:paraId="32CCC2E6" w14:textId="77777777" w:rsidR="003F117F" w:rsidRDefault="003F117F"/>
    <w:p w14:paraId="745DC40C" w14:textId="77777777" w:rsidR="003F117F" w:rsidRDefault="003F117F"/>
    <w:p w14:paraId="4C370009" w14:textId="77777777" w:rsidR="005E1D1C" w:rsidRDefault="005E1D1C"/>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5E1D1C" w:rsidRPr="005A14F8" w14:paraId="5CAB27D1" w14:textId="77777777" w:rsidTr="005E1D1C">
        <w:trPr>
          <w:trHeight w:val="1440"/>
        </w:trPr>
        <w:tc>
          <w:tcPr>
            <w:tcW w:w="4320" w:type="dxa"/>
          </w:tcPr>
          <w:p w14:paraId="750946E3" w14:textId="77777777" w:rsidR="005E1D1C" w:rsidRPr="003C1E74" w:rsidRDefault="005E1D1C" w:rsidP="005E1D1C">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7FF168B3" w14:textId="77777777" w:rsidR="005E1D1C" w:rsidRPr="005A14F8" w:rsidRDefault="005E1D1C" w:rsidP="005E1D1C">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6B4A8D24" w14:textId="77777777" w:rsidR="005E1D1C" w:rsidRPr="005A14F8" w:rsidRDefault="005E1D1C" w:rsidP="005E1D1C">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2615907F" w14:textId="77777777" w:rsidR="005E1D1C" w:rsidRPr="005A14F8" w:rsidRDefault="005E1D1C" w:rsidP="005E1D1C">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45519B3" w14:textId="77777777" w:rsidR="005E1D1C" w:rsidRPr="005A14F8" w:rsidRDefault="005E1D1C" w:rsidP="005E1D1C">
            <w:pPr>
              <w:tabs>
                <w:tab w:val="center" w:pos="882"/>
              </w:tabs>
              <w:rPr>
                <w:sz w:val="6"/>
                <w:szCs w:val="5"/>
              </w:rPr>
            </w:pPr>
            <w:r>
              <w:rPr>
                <w:rFonts w:ascii="Mangal" w:hAnsi="Mangal" w:cs="Mangal"/>
                <w:rtl/>
                <w:cs/>
              </w:rPr>
              <w:tab/>
            </w:r>
            <w:r>
              <w:rPr>
                <w:noProof/>
                <w:sz w:val="6"/>
                <w:szCs w:val="5"/>
                <w:lang w:bidi="hi-IN"/>
              </w:rPr>
              <w:drawing>
                <wp:inline distT="0" distB="0" distL="0" distR="0" wp14:anchorId="62D23C2B" wp14:editId="365B2D1E">
                  <wp:extent cx="871220" cy="880110"/>
                  <wp:effectExtent l="19050" t="0" r="5080" b="0"/>
                  <wp:docPr id="9"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6FC7BF64" w14:textId="77777777" w:rsidR="005E1D1C" w:rsidRDefault="005E1D1C" w:rsidP="005E1D1C">
            <w:pPr>
              <w:pStyle w:val="Header"/>
              <w:rPr>
                <w:b/>
              </w:rPr>
            </w:pPr>
          </w:p>
          <w:p w14:paraId="5D065796" w14:textId="77777777" w:rsidR="005E1D1C" w:rsidRPr="00743A0A" w:rsidRDefault="005E1D1C" w:rsidP="005E1D1C">
            <w:pPr>
              <w:pStyle w:val="Header"/>
              <w:rPr>
                <w:b/>
                <w:bCs/>
              </w:rPr>
            </w:pPr>
            <w:r w:rsidRPr="00743A0A">
              <w:rPr>
                <w:b/>
              </w:rPr>
              <w:t>Central Railway</w:t>
            </w:r>
            <w:r w:rsidRPr="00743A0A">
              <w:rPr>
                <w:rFonts w:ascii="Mangal" w:hAnsi="Mangal" w:cs="Mangal"/>
                <w:b/>
              </w:rPr>
              <w:t xml:space="preserve">            </w:t>
            </w:r>
          </w:p>
          <w:p w14:paraId="575B03DC" w14:textId="77777777" w:rsidR="005E1D1C" w:rsidRPr="005A14F8" w:rsidRDefault="005E1D1C" w:rsidP="005E1D1C">
            <w:pPr>
              <w:pStyle w:val="Header"/>
              <w:jc w:val="both"/>
              <w:rPr>
                <w:b/>
                <w:bCs/>
              </w:rPr>
            </w:pPr>
            <w:r w:rsidRPr="005A14F8">
              <w:t xml:space="preserve">Office of Sr. DEE (TRS), </w:t>
            </w:r>
          </w:p>
          <w:p w14:paraId="59AFFE1D" w14:textId="77777777" w:rsidR="005E1D1C" w:rsidRPr="005A14F8" w:rsidRDefault="005E1D1C" w:rsidP="005E1D1C">
            <w:pPr>
              <w:pStyle w:val="Header"/>
              <w:jc w:val="both"/>
              <w:rPr>
                <w:b/>
                <w:bCs/>
              </w:rPr>
            </w:pPr>
            <w:r w:rsidRPr="005A14F8">
              <w:t xml:space="preserve">Electric Loco Shed, Kalyan - 421 301. </w:t>
            </w:r>
          </w:p>
          <w:p w14:paraId="4FB48DA7" w14:textId="77777777" w:rsidR="005E1D1C" w:rsidRPr="005A14F8" w:rsidRDefault="005E1D1C" w:rsidP="005E1D1C">
            <w:pPr>
              <w:pStyle w:val="Header"/>
              <w:jc w:val="both"/>
              <w:rPr>
                <w:rFonts w:ascii="Mangal" w:hAnsi="Mangal" w:cs="Mangal"/>
                <w:b/>
                <w:bCs/>
              </w:rPr>
            </w:pPr>
            <w:r w:rsidRPr="005A14F8">
              <w:t xml:space="preserve">Email :- </w:t>
            </w:r>
            <w:hyperlink r:id="rId142" w:history="1">
              <w:r w:rsidRPr="00E27BEE">
                <w:rPr>
                  <w:rStyle w:val="Hyperlink"/>
                </w:rPr>
                <w:t>srdeetrskyncrly@gmail.cox</w:t>
              </w:r>
            </w:hyperlink>
            <w:r>
              <w:t xml:space="preserve"> </w:t>
            </w:r>
            <w:r w:rsidRPr="005A14F8">
              <w:t>m</w:t>
            </w:r>
          </w:p>
        </w:tc>
      </w:tr>
    </w:tbl>
    <w:p w14:paraId="2D236933" w14:textId="77777777" w:rsidR="005E1D1C" w:rsidRPr="002318BA" w:rsidRDefault="005E1D1C" w:rsidP="005E1D1C">
      <w:pPr>
        <w:rPr>
          <w:sz w:val="12"/>
          <w:szCs w:val="20"/>
        </w:rPr>
      </w:pPr>
    </w:p>
    <w:p w14:paraId="42878F10" w14:textId="77777777" w:rsidR="005E1D1C" w:rsidRPr="00C23625" w:rsidRDefault="005E1D1C" w:rsidP="005E1D1C">
      <w:pPr>
        <w:rPr>
          <w:rFonts w:ascii="Arial" w:hAnsi="Arial" w:cs="Arial"/>
          <w:sz w:val="10"/>
          <w:szCs w:val="21"/>
        </w:rPr>
      </w:pPr>
    </w:p>
    <w:p w14:paraId="658821DE" w14:textId="77777777" w:rsidR="005E1D1C" w:rsidRPr="00847634" w:rsidRDefault="005E1D1C" w:rsidP="005E1D1C">
      <w:pPr>
        <w:rPr>
          <w:rFonts w:ascii="Arial" w:hAnsi="Arial" w:cs="Arial"/>
          <w:sz w:val="22"/>
          <w:szCs w:val="22"/>
        </w:rPr>
      </w:pPr>
      <w:r w:rsidRPr="00847634">
        <w:rPr>
          <w:rFonts w:ascii="Arial" w:hAnsi="Arial" w:cs="Arial"/>
          <w:sz w:val="22"/>
          <w:szCs w:val="22"/>
        </w:rPr>
        <w:t>No: ELSKYN/WKS/</w:t>
      </w:r>
      <w:r>
        <w:rPr>
          <w:rFonts w:ascii="Arial" w:hAnsi="Arial" w:cs="Arial"/>
          <w:sz w:val="22"/>
          <w:szCs w:val="22"/>
        </w:rPr>
        <w:t xml:space="preserve">WC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Date: 30</w:t>
      </w:r>
      <w:r w:rsidRPr="00847634">
        <w:rPr>
          <w:rFonts w:ascii="Arial" w:hAnsi="Arial" w:cs="Arial"/>
          <w:sz w:val="22"/>
          <w:szCs w:val="22"/>
        </w:rPr>
        <w:t>.08.2021</w:t>
      </w:r>
    </w:p>
    <w:p w14:paraId="32881F4F" w14:textId="77777777" w:rsidR="005E1D1C" w:rsidRPr="00847634" w:rsidRDefault="005E1D1C" w:rsidP="005E1D1C">
      <w:pPr>
        <w:ind w:left="900"/>
        <w:jc w:val="both"/>
        <w:rPr>
          <w:rFonts w:ascii="Arial" w:hAnsi="Arial" w:cs="Arial"/>
          <w:sz w:val="22"/>
          <w:szCs w:val="22"/>
        </w:rPr>
      </w:pPr>
    </w:p>
    <w:p w14:paraId="2B25F57D" w14:textId="77777777" w:rsidR="005E1D1C" w:rsidRDefault="005E1D1C" w:rsidP="005E1D1C">
      <w:pPr>
        <w:rPr>
          <w:rFonts w:ascii="Arial" w:hAnsi="Arial" w:cs="Arial"/>
          <w:b/>
          <w:bCs/>
          <w:sz w:val="22"/>
          <w:szCs w:val="22"/>
        </w:rPr>
      </w:pPr>
      <w:r>
        <w:rPr>
          <w:rFonts w:ascii="Arial" w:hAnsi="Arial" w:cs="Arial"/>
          <w:b/>
          <w:bCs/>
          <w:sz w:val="22"/>
          <w:szCs w:val="22"/>
        </w:rPr>
        <w:t>Dy CVO (EL)/ CSMT</w:t>
      </w:r>
    </w:p>
    <w:p w14:paraId="6A478371" w14:textId="77777777" w:rsidR="005E1D1C" w:rsidRPr="00847634" w:rsidRDefault="005E1D1C" w:rsidP="005E1D1C">
      <w:pPr>
        <w:ind w:left="900"/>
        <w:jc w:val="both"/>
        <w:rPr>
          <w:rFonts w:ascii="Arial" w:hAnsi="Arial" w:cs="Arial"/>
          <w:sz w:val="22"/>
          <w:szCs w:val="22"/>
        </w:rPr>
      </w:pPr>
    </w:p>
    <w:p w14:paraId="548A6762" w14:textId="77777777" w:rsidR="005E1D1C" w:rsidRDefault="005E1D1C" w:rsidP="005E1D1C">
      <w:pPr>
        <w:ind w:left="1080" w:hanging="1080"/>
        <w:jc w:val="both"/>
        <w:rPr>
          <w:rFonts w:ascii="Arial" w:hAnsi="Arial" w:cs="Arial"/>
          <w:sz w:val="22"/>
          <w:szCs w:val="22"/>
        </w:rPr>
      </w:pPr>
      <w:r w:rsidRPr="00847634">
        <w:rPr>
          <w:rFonts w:ascii="Arial" w:hAnsi="Arial" w:cs="Arial"/>
          <w:sz w:val="22"/>
          <w:szCs w:val="22"/>
        </w:rPr>
        <w:t xml:space="preserve">                 Sub:-</w:t>
      </w:r>
      <w:r>
        <w:rPr>
          <w:rFonts w:ascii="Arial" w:hAnsi="Arial" w:cs="Arial"/>
          <w:sz w:val="22"/>
          <w:szCs w:val="22"/>
        </w:rPr>
        <w:t xml:space="preserve"> Mechanism to monitor closure of contracts.</w:t>
      </w:r>
    </w:p>
    <w:p w14:paraId="5CACF291" w14:textId="77777777" w:rsidR="005E1D1C" w:rsidRDefault="005E1D1C" w:rsidP="005E1D1C">
      <w:pPr>
        <w:ind w:left="1080" w:hanging="1080"/>
        <w:jc w:val="both"/>
        <w:rPr>
          <w:rFonts w:ascii="Arial" w:hAnsi="Arial" w:cs="Arial"/>
          <w:sz w:val="22"/>
          <w:szCs w:val="22"/>
        </w:rPr>
      </w:pPr>
    </w:p>
    <w:p w14:paraId="71E287F4" w14:textId="77777777" w:rsidR="005E1D1C" w:rsidRDefault="005E1D1C" w:rsidP="005E1D1C">
      <w:pPr>
        <w:ind w:left="1080" w:hanging="1080"/>
        <w:jc w:val="both"/>
        <w:rPr>
          <w:rFonts w:ascii="Arial" w:hAnsi="Arial" w:cs="Arial"/>
          <w:sz w:val="22"/>
          <w:szCs w:val="22"/>
        </w:rPr>
      </w:pPr>
      <w:r>
        <w:rPr>
          <w:rFonts w:ascii="Arial" w:hAnsi="Arial" w:cs="Arial"/>
          <w:sz w:val="22"/>
          <w:szCs w:val="22"/>
        </w:rPr>
        <w:tab/>
        <w:t>Ref:- Your office letter no.G.139/2017/12/Misc/V4/V.con dated 20-08-2021</w:t>
      </w:r>
    </w:p>
    <w:p w14:paraId="1A868F55" w14:textId="77777777" w:rsidR="005E1D1C" w:rsidRPr="00847634" w:rsidRDefault="005E1D1C" w:rsidP="005E1D1C">
      <w:pPr>
        <w:ind w:left="1080" w:hanging="1080"/>
        <w:jc w:val="both"/>
        <w:rPr>
          <w:rFonts w:ascii="Arial" w:hAnsi="Arial" w:cs="Arial"/>
          <w:sz w:val="22"/>
          <w:szCs w:val="22"/>
        </w:rPr>
      </w:pPr>
    </w:p>
    <w:p w14:paraId="373574BD" w14:textId="77777777" w:rsidR="005E1D1C" w:rsidRPr="00847634" w:rsidRDefault="005E1D1C" w:rsidP="005E1D1C">
      <w:pPr>
        <w:ind w:left="1080" w:hanging="1080"/>
        <w:jc w:val="center"/>
        <w:rPr>
          <w:rFonts w:ascii="Arial" w:hAnsi="Arial" w:cs="Arial"/>
          <w:sz w:val="22"/>
          <w:szCs w:val="22"/>
        </w:rPr>
      </w:pPr>
      <w:r w:rsidRPr="00847634">
        <w:rPr>
          <w:rFonts w:ascii="Arial" w:hAnsi="Arial" w:cs="Arial"/>
          <w:sz w:val="22"/>
          <w:szCs w:val="22"/>
        </w:rPr>
        <w:t>--**--</w:t>
      </w:r>
    </w:p>
    <w:p w14:paraId="18CC4DBB" w14:textId="77777777" w:rsidR="005E1D1C" w:rsidRPr="00847634" w:rsidRDefault="005E1D1C" w:rsidP="005E1D1C">
      <w:pPr>
        <w:jc w:val="both"/>
        <w:rPr>
          <w:rFonts w:ascii="Arial" w:hAnsi="Arial" w:cs="Arial"/>
          <w:sz w:val="22"/>
          <w:szCs w:val="22"/>
        </w:rPr>
      </w:pPr>
    </w:p>
    <w:p w14:paraId="70CEB4F4" w14:textId="77777777" w:rsidR="005E1D1C" w:rsidRDefault="005E1D1C" w:rsidP="005E1D1C">
      <w:pPr>
        <w:ind w:left="360" w:hanging="360"/>
        <w:jc w:val="both"/>
        <w:rPr>
          <w:rFonts w:ascii="Arial" w:hAnsi="Arial" w:cs="Arial"/>
          <w:sz w:val="22"/>
          <w:szCs w:val="22"/>
        </w:rPr>
      </w:pPr>
      <w:r>
        <w:rPr>
          <w:rFonts w:ascii="Arial" w:hAnsi="Arial" w:cs="Arial"/>
          <w:sz w:val="22"/>
          <w:szCs w:val="22"/>
        </w:rPr>
        <w:t xml:space="preserve">                  In reference to your letter mentioned above, details of works contracts pertaining to Electric Loco Shed, Kalyan  in requisite format sent herewith as Annexure.</w:t>
      </w:r>
    </w:p>
    <w:p w14:paraId="4500F36B" w14:textId="77777777" w:rsidR="005E1D1C" w:rsidRDefault="005E1D1C" w:rsidP="005E1D1C">
      <w:pPr>
        <w:ind w:left="360" w:hanging="360"/>
        <w:jc w:val="both"/>
        <w:rPr>
          <w:rFonts w:ascii="Arial" w:hAnsi="Arial" w:cs="Arial"/>
          <w:sz w:val="22"/>
          <w:szCs w:val="22"/>
        </w:rPr>
      </w:pPr>
    </w:p>
    <w:p w14:paraId="50873699" w14:textId="77777777" w:rsidR="005E1D1C" w:rsidRPr="00847634" w:rsidRDefault="005E1D1C" w:rsidP="005E1D1C">
      <w:pPr>
        <w:ind w:left="360" w:hanging="360"/>
        <w:jc w:val="both"/>
        <w:rPr>
          <w:rFonts w:ascii="Arial" w:hAnsi="Arial" w:cs="Arial"/>
          <w:sz w:val="22"/>
          <w:szCs w:val="22"/>
        </w:rPr>
      </w:pPr>
      <w:r>
        <w:rPr>
          <w:rFonts w:ascii="Arial" w:hAnsi="Arial" w:cs="Arial"/>
          <w:sz w:val="22"/>
          <w:szCs w:val="22"/>
        </w:rPr>
        <w:tab/>
      </w:r>
    </w:p>
    <w:p w14:paraId="6E46668B" w14:textId="77777777" w:rsidR="005E1D1C" w:rsidRDefault="005E1D1C" w:rsidP="005E1D1C">
      <w:pPr>
        <w:ind w:left="360" w:hanging="1080"/>
        <w:jc w:val="both"/>
        <w:rPr>
          <w:rFonts w:ascii="Arial" w:hAnsi="Arial" w:cs="Arial"/>
          <w:sz w:val="22"/>
          <w:szCs w:val="22"/>
        </w:rPr>
      </w:pPr>
    </w:p>
    <w:p w14:paraId="1DD8CFF8" w14:textId="77777777" w:rsidR="005E1D1C" w:rsidRPr="00847634" w:rsidRDefault="005E1D1C" w:rsidP="005E1D1C">
      <w:pPr>
        <w:ind w:left="360" w:hanging="1080"/>
        <w:jc w:val="both"/>
        <w:rPr>
          <w:rFonts w:ascii="Arial" w:hAnsi="Arial" w:cs="Arial"/>
          <w:sz w:val="22"/>
          <w:szCs w:val="22"/>
        </w:rPr>
      </w:pPr>
    </w:p>
    <w:p w14:paraId="21AF1F1C" w14:textId="77777777" w:rsidR="005E1D1C" w:rsidRPr="00847634" w:rsidRDefault="005E1D1C" w:rsidP="005E1D1C">
      <w:pPr>
        <w:jc w:val="both"/>
        <w:rPr>
          <w:rFonts w:ascii="Arial" w:hAnsi="Arial" w:cs="Arial"/>
          <w:sz w:val="22"/>
          <w:szCs w:val="22"/>
        </w:rPr>
      </w:pPr>
    </w:p>
    <w:p w14:paraId="5649299F" w14:textId="77777777" w:rsidR="005E1D1C" w:rsidRPr="00847634" w:rsidRDefault="005E1D1C" w:rsidP="005E1D1C">
      <w:pPr>
        <w:jc w:val="both"/>
        <w:rPr>
          <w:rFonts w:ascii="Arial" w:hAnsi="Arial" w:cs="Arial"/>
          <w:sz w:val="22"/>
          <w:szCs w:val="22"/>
        </w:rPr>
      </w:pPr>
    </w:p>
    <w:p w14:paraId="4FCE984B" w14:textId="77777777" w:rsidR="005E1D1C" w:rsidRPr="00847634" w:rsidRDefault="005E1D1C" w:rsidP="005E1D1C">
      <w:pPr>
        <w:jc w:val="both"/>
        <w:rPr>
          <w:rFonts w:ascii="Arial" w:hAnsi="Arial" w:cs="Arial"/>
          <w:sz w:val="22"/>
          <w:szCs w:val="22"/>
        </w:rPr>
      </w:pPr>
    </w:p>
    <w:p w14:paraId="43B565CA" w14:textId="77777777" w:rsidR="005E1D1C" w:rsidRPr="00847634" w:rsidRDefault="005E1D1C" w:rsidP="005E1D1C">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(Hemant Jindal</w:t>
      </w:r>
      <w:r w:rsidRPr="00847634">
        <w:rPr>
          <w:rFonts w:ascii="Arial" w:hAnsi="Arial" w:cs="Arial"/>
          <w:sz w:val="22"/>
          <w:szCs w:val="22"/>
        </w:rPr>
        <w:t>)</w:t>
      </w:r>
    </w:p>
    <w:p w14:paraId="210EC97B" w14:textId="77777777" w:rsidR="005E1D1C" w:rsidRPr="007E6002" w:rsidRDefault="005E1D1C" w:rsidP="005E1D1C">
      <w:pPr>
        <w:jc w:val="center"/>
        <w:rPr>
          <w:rFonts w:ascii="Arial" w:hAnsi="Arial" w:cs="Arial"/>
          <w:sz w:val="21"/>
          <w:szCs w:val="21"/>
        </w:rPr>
      </w:pPr>
      <w:r w:rsidRPr="00847634">
        <w:rPr>
          <w:rFonts w:ascii="Arial" w:hAnsi="Arial" w:cs="Arial"/>
          <w:sz w:val="22"/>
          <w:szCs w:val="22"/>
        </w:rPr>
        <w:t xml:space="preserve">                                      </w:t>
      </w:r>
      <w:r>
        <w:rPr>
          <w:rFonts w:ascii="Arial" w:hAnsi="Arial" w:cs="Arial"/>
          <w:sz w:val="22"/>
          <w:szCs w:val="22"/>
        </w:rPr>
        <w:t xml:space="preserve">                                                                     </w:t>
      </w:r>
      <w:r w:rsidRPr="00847634">
        <w:rPr>
          <w:rFonts w:ascii="Arial" w:hAnsi="Arial" w:cs="Arial"/>
          <w:sz w:val="22"/>
          <w:szCs w:val="22"/>
        </w:rPr>
        <w:t xml:space="preserve">  </w:t>
      </w:r>
      <w:r>
        <w:rPr>
          <w:rFonts w:ascii="Arial" w:hAnsi="Arial" w:cs="Arial"/>
          <w:sz w:val="22"/>
          <w:szCs w:val="22"/>
        </w:rPr>
        <w:t>S</w:t>
      </w:r>
      <w:r w:rsidRPr="00847634">
        <w:rPr>
          <w:rFonts w:ascii="Arial" w:hAnsi="Arial" w:cs="Arial"/>
          <w:sz w:val="22"/>
          <w:szCs w:val="22"/>
        </w:rPr>
        <w:t>r. DEE (TRS) Kalyan</w:t>
      </w:r>
    </w:p>
    <w:p w14:paraId="4F543805" w14:textId="77777777" w:rsidR="005E1D1C" w:rsidRDefault="005E1D1C"/>
    <w:p w14:paraId="6CF5E477" w14:textId="77777777" w:rsidR="005E1D1C" w:rsidRDefault="005E1D1C"/>
    <w:p w14:paraId="304AA277" w14:textId="77777777" w:rsidR="005E1D1C" w:rsidRDefault="005E1D1C"/>
    <w:p w14:paraId="3A47852D" w14:textId="77777777" w:rsidR="005E1D1C" w:rsidRDefault="005E1D1C"/>
    <w:p w14:paraId="64CCCFEF" w14:textId="77777777" w:rsidR="005E1D1C" w:rsidRDefault="005E1D1C"/>
    <w:p w14:paraId="2051F3B2" w14:textId="77777777" w:rsidR="005E1D1C" w:rsidRDefault="005E1D1C"/>
    <w:p w14:paraId="02FEAE69" w14:textId="77777777" w:rsidR="005E1D1C" w:rsidRDefault="005E1D1C"/>
    <w:p w14:paraId="7F75B534" w14:textId="77777777" w:rsidR="005E1D1C" w:rsidRDefault="005E1D1C"/>
    <w:p w14:paraId="61B57B89" w14:textId="77777777" w:rsidR="005E1D1C" w:rsidRDefault="005E1D1C"/>
    <w:p w14:paraId="0A511A0E" w14:textId="77777777" w:rsidR="005E1D1C" w:rsidRDefault="005E1D1C"/>
    <w:p w14:paraId="6461320C" w14:textId="77777777" w:rsidR="005E1D1C" w:rsidRDefault="005E1D1C"/>
    <w:p w14:paraId="7FC9E194" w14:textId="77777777" w:rsidR="005E1D1C" w:rsidRDefault="005E1D1C"/>
    <w:p w14:paraId="7EDFE831" w14:textId="77777777" w:rsidR="005E1D1C" w:rsidRDefault="005E1D1C"/>
    <w:p w14:paraId="6EDBA2B3" w14:textId="77777777" w:rsidR="005E1D1C" w:rsidRDefault="005E1D1C"/>
    <w:p w14:paraId="7AFD9373" w14:textId="77777777" w:rsidR="005E1D1C" w:rsidRDefault="005E1D1C"/>
    <w:p w14:paraId="6D0EAEAB" w14:textId="77777777" w:rsidR="005E1D1C" w:rsidRDefault="005E1D1C"/>
    <w:p w14:paraId="674FB4C1" w14:textId="77777777" w:rsidR="005E1D1C" w:rsidRDefault="005E1D1C"/>
    <w:p w14:paraId="77D639D6" w14:textId="77777777" w:rsidR="005E1D1C" w:rsidRDefault="005E1D1C"/>
    <w:p w14:paraId="7075ABE5" w14:textId="77777777" w:rsidR="005E1D1C" w:rsidRDefault="005E1D1C"/>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C23625" w:rsidRPr="005A14F8" w14:paraId="40B2E5BA" w14:textId="77777777" w:rsidTr="005E1D1C">
        <w:trPr>
          <w:trHeight w:val="1440"/>
        </w:trPr>
        <w:tc>
          <w:tcPr>
            <w:tcW w:w="4320" w:type="dxa"/>
          </w:tcPr>
          <w:p w14:paraId="6D50526C" w14:textId="77777777" w:rsidR="00C23625" w:rsidRPr="003C1E74" w:rsidRDefault="00C23625" w:rsidP="005E1D1C">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3D76D82B" w14:textId="77777777" w:rsidR="00C23625" w:rsidRPr="005A14F8" w:rsidRDefault="00C23625" w:rsidP="005E1D1C">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134FC8DC" w14:textId="77777777" w:rsidR="00C23625" w:rsidRPr="005A14F8" w:rsidRDefault="00C23625" w:rsidP="005E1D1C">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76D94E39" w14:textId="77777777" w:rsidR="00C23625" w:rsidRPr="005A14F8" w:rsidRDefault="00C23625" w:rsidP="005E1D1C">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99AEAA7" w14:textId="77777777" w:rsidR="00C23625" w:rsidRPr="005A14F8" w:rsidRDefault="00C23625" w:rsidP="005E1D1C">
            <w:pPr>
              <w:tabs>
                <w:tab w:val="center" w:pos="882"/>
              </w:tabs>
              <w:rPr>
                <w:sz w:val="6"/>
                <w:szCs w:val="5"/>
              </w:rPr>
            </w:pPr>
            <w:r>
              <w:rPr>
                <w:rFonts w:ascii="Mangal" w:hAnsi="Mangal" w:cs="Mangal"/>
                <w:rtl/>
                <w:cs/>
              </w:rPr>
              <w:tab/>
            </w:r>
            <w:r>
              <w:rPr>
                <w:noProof/>
                <w:sz w:val="6"/>
                <w:szCs w:val="5"/>
                <w:lang w:bidi="hi-IN"/>
              </w:rPr>
              <w:drawing>
                <wp:inline distT="0" distB="0" distL="0" distR="0" wp14:anchorId="62DE9629" wp14:editId="1033A0ED">
                  <wp:extent cx="871220" cy="880110"/>
                  <wp:effectExtent l="19050" t="0" r="5080" b="0"/>
                  <wp:docPr id="7"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728CB95" w14:textId="77777777" w:rsidR="00C23625" w:rsidRDefault="00C23625" w:rsidP="005E1D1C">
            <w:pPr>
              <w:pStyle w:val="Header"/>
              <w:rPr>
                <w:b/>
              </w:rPr>
            </w:pPr>
          </w:p>
          <w:p w14:paraId="1316CE7A" w14:textId="77777777" w:rsidR="00C23625" w:rsidRPr="00743A0A" w:rsidRDefault="00C23625" w:rsidP="005E1D1C">
            <w:pPr>
              <w:pStyle w:val="Header"/>
              <w:rPr>
                <w:b/>
                <w:bCs/>
              </w:rPr>
            </w:pPr>
            <w:r w:rsidRPr="00743A0A">
              <w:rPr>
                <w:b/>
              </w:rPr>
              <w:t>Central Railway</w:t>
            </w:r>
            <w:r w:rsidRPr="00743A0A">
              <w:rPr>
                <w:rFonts w:ascii="Mangal" w:hAnsi="Mangal" w:cs="Mangal"/>
                <w:b/>
              </w:rPr>
              <w:t xml:space="preserve">            </w:t>
            </w:r>
          </w:p>
          <w:p w14:paraId="6CFBCC66" w14:textId="77777777" w:rsidR="00C23625" w:rsidRPr="005A14F8" w:rsidRDefault="00C23625" w:rsidP="005E1D1C">
            <w:pPr>
              <w:pStyle w:val="Header"/>
              <w:jc w:val="both"/>
              <w:rPr>
                <w:b/>
                <w:bCs/>
              </w:rPr>
            </w:pPr>
            <w:r w:rsidRPr="005A14F8">
              <w:t xml:space="preserve">Office of Sr. DEE (TRS), </w:t>
            </w:r>
          </w:p>
          <w:p w14:paraId="12DD5A19" w14:textId="77777777" w:rsidR="00C23625" w:rsidRPr="005A14F8" w:rsidRDefault="00C23625" w:rsidP="005E1D1C">
            <w:pPr>
              <w:pStyle w:val="Header"/>
              <w:jc w:val="both"/>
              <w:rPr>
                <w:b/>
                <w:bCs/>
              </w:rPr>
            </w:pPr>
            <w:r w:rsidRPr="005A14F8">
              <w:t xml:space="preserve">Electric Loco Shed, Kalyan - 421 301. </w:t>
            </w:r>
          </w:p>
          <w:p w14:paraId="50D61A11" w14:textId="77777777" w:rsidR="00C23625" w:rsidRPr="005A14F8" w:rsidRDefault="00C23625" w:rsidP="005E1D1C">
            <w:pPr>
              <w:pStyle w:val="Header"/>
              <w:jc w:val="both"/>
              <w:rPr>
                <w:rFonts w:ascii="Mangal" w:hAnsi="Mangal" w:cs="Mangal"/>
                <w:b/>
                <w:bCs/>
              </w:rPr>
            </w:pPr>
            <w:r w:rsidRPr="005A14F8">
              <w:t xml:space="preserve">Email :- </w:t>
            </w:r>
            <w:hyperlink r:id="rId143" w:history="1">
              <w:r w:rsidRPr="00E27BEE">
                <w:rPr>
                  <w:rStyle w:val="Hyperlink"/>
                </w:rPr>
                <w:t>srdeetrskyncrly@gmail.cox</w:t>
              </w:r>
            </w:hyperlink>
            <w:r>
              <w:t xml:space="preserve"> </w:t>
            </w:r>
            <w:r w:rsidRPr="005A14F8">
              <w:t>m</w:t>
            </w:r>
          </w:p>
        </w:tc>
      </w:tr>
    </w:tbl>
    <w:p w14:paraId="2A23EB76" w14:textId="77777777" w:rsidR="00C23625" w:rsidRPr="002318BA" w:rsidRDefault="00C23625" w:rsidP="00C23625">
      <w:pPr>
        <w:rPr>
          <w:sz w:val="12"/>
          <w:szCs w:val="20"/>
        </w:rPr>
      </w:pPr>
    </w:p>
    <w:p w14:paraId="3F0CCE02" w14:textId="77777777" w:rsidR="00C23625" w:rsidRPr="00C23625" w:rsidRDefault="00C23625" w:rsidP="00C23625">
      <w:pPr>
        <w:rPr>
          <w:rFonts w:ascii="Arial" w:hAnsi="Arial" w:cs="Arial"/>
          <w:sz w:val="10"/>
          <w:szCs w:val="21"/>
        </w:rPr>
      </w:pPr>
    </w:p>
    <w:p w14:paraId="6947E8C8" w14:textId="77777777" w:rsidR="00C23625" w:rsidRPr="00847634" w:rsidRDefault="00C23625" w:rsidP="00C23625">
      <w:pPr>
        <w:rPr>
          <w:rFonts w:ascii="Arial" w:hAnsi="Arial" w:cs="Arial"/>
          <w:sz w:val="22"/>
          <w:szCs w:val="22"/>
        </w:rPr>
      </w:pPr>
      <w:r w:rsidRPr="00847634">
        <w:rPr>
          <w:rFonts w:ascii="Arial" w:hAnsi="Arial" w:cs="Arial"/>
          <w:sz w:val="22"/>
          <w:szCs w:val="22"/>
        </w:rPr>
        <w:t>No: ELSKYN/WKS/</w:t>
      </w:r>
      <w:r w:rsidR="006C4455">
        <w:rPr>
          <w:rFonts w:ascii="Arial" w:hAnsi="Arial" w:cs="Arial"/>
          <w:sz w:val="22"/>
          <w:szCs w:val="22"/>
        </w:rPr>
        <w:t>LAR</w:t>
      </w:r>
      <w:r w:rsidR="006C4455">
        <w:rPr>
          <w:rFonts w:ascii="Arial" w:hAnsi="Arial" w:cs="Arial"/>
          <w:sz w:val="22"/>
          <w:szCs w:val="22"/>
        </w:rPr>
        <w:tab/>
      </w:r>
      <w:r w:rsidR="006C4455">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Date: 18</w:t>
      </w:r>
      <w:r w:rsidRPr="00847634">
        <w:rPr>
          <w:rFonts w:ascii="Arial" w:hAnsi="Arial" w:cs="Arial"/>
          <w:sz w:val="22"/>
          <w:szCs w:val="22"/>
        </w:rPr>
        <w:t>.08.2021</w:t>
      </w:r>
    </w:p>
    <w:p w14:paraId="06BA3A7E" w14:textId="77777777" w:rsidR="00C23625" w:rsidRPr="00847634" w:rsidRDefault="00C23625" w:rsidP="00C23625">
      <w:pPr>
        <w:ind w:left="900"/>
        <w:jc w:val="both"/>
        <w:rPr>
          <w:rFonts w:ascii="Arial" w:hAnsi="Arial" w:cs="Arial"/>
          <w:sz w:val="22"/>
          <w:szCs w:val="22"/>
        </w:rPr>
      </w:pPr>
    </w:p>
    <w:p w14:paraId="3162B496" w14:textId="77777777" w:rsidR="00C23625" w:rsidRDefault="00C23625" w:rsidP="00C23625">
      <w:pPr>
        <w:rPr>
          <w:rFonts w:ascii="Arial" w:hAnsi="Arial" w:cs="Arial"/>
          <w:b/>
          <w:bCs/>
          <w:sz w:val="22"/>
          <w:szCs w:val="22"/>
        </w:rPr>
      </w:pPr>
      <w:r>
        <w:rPr>
          <w:rFonts w:ascii="Arial" w:hAnsi="Arial" w:cs="Arial"/>
          <w:b/>
          <w:bCs/>
          <w:sz w:val="22"/>
          <w:szCs w:val="22"/>
        </w:rPr>
        <w:t>Sr.DEE (TR</w:t>
      </w:r>
      <w:r w:rsidR="006C4455">
        <w:rPr>
          <w:rFonts w:ascii="Arial" w:hAnsi="Arial" w:cs="Arial"/>
          <w:b/>
          <w:bCs/>
          <w:sz w:val="22"/>
          <w:szCs w:val="22"/>
        </w:rPr>
        <w:t>S</w:t>
      </w:r>
      <w:r w:rsidRPr="00847634">
        <w:rPr>
          <w:rFonts w:ascii="Arial" w:hAnsi="Arial" w:cs="Arial"/>
          <w:b/>
          <w:bCs/>
          <w:sz w:val="22"/>
          <w:szCs w:val="22"/>
        </w:rPr>
        <w:t xml:space="preserve">) </w:t>
      </w:r>
      <w:r w:rsidR="001F4CEC">
        <w:rPr>
          <w:rFonts w:ascii="Arial" w:hAnsi="Arial" w:cs="Arial"/>
          <w:b/>
          <w:bCs/>
          <w:sz w:val="22"/>
          <w:szCs w:val="22"/>
        </w:rPr>
        <w:t>KLVA</w:t>
      </w:r>
    </w:p>
    <w:p w14:paraId="32B6BCE7" w14:textId="77777777" w:rsidR="006C4455" w:rsidRPr="00847634" w:rsidRDefault="006C4455" w:rsidP="00C23625">
      <w:pPr>
        <w:rPr>
          <w:rFonts w:ascii="Arial" w:hAnsi="Arial" w:cs="Arial"/>
          <w:b/>
          <w:bCs/>
          <w:sz w:val="22"/>
          <w:szCs w:val="22"/>
        </w:rPr>
      </w:pPr>
      <w:r>
        <w:rPr>
          <w:rFonts w:ascii="Arial" w:hAnsi="Arial" w:cs="Arial"/>
          <w:b/>
          <w:bCs/>
          <w:sz w:val="22"/>
          <w:szCs w:val="22"/>
        </w:rPr>
        <w:t>Central Railway</w:t>
      </w:r>
    </w:p>
    <w:p w14:paraId="2779BEAA" w14:textId="77777777" w:rsidR="00C23625" w:rsidRPr="00847634" w:rsidRDefault="00C23625" w:rsidP="00C23625">
      <w:pPr>
        <w:ind w:left="900"/>
        <w:jc w:val="both"/>
        <w:rPr>
          <w:rFonts w:ascii="Arial" w:hAnsi="Arial" w:cs="Arial"/>
          <w:sz w:val="22"/>
          <w:szCs w:val="22"/>
        </w:rPr>
      </w:pPr>
    </w:p>
    <w:p w14:paraId="049443F2" w14:textId="77777777" w:rsidR="00C23625" w:rsidRDefault="00C23625" w:rsidP="00C23625">
      <w:pPr>
        <w:ind w:left="1080" w:hanging="1080"/>
        <w:jc w:val="both"/>
        <w:rPr>
          <w:rFonts w:ascii="Arial" w:hAnsi="Arial" w:cs="Arial"/>
          <w:sz w:val="22"/>
          <w:szCs w:val="22"/>
        </w:rPr>
      </w:pPr>
      <w:r w:rsidRPr="00847634">
        <w:rPr>
          <w:rFonts w:ascii="Arial" w:hAnsi="Arial" w:cs="Arial"/>
          <w:sz w:val="22"/>
          <w:szCs w:val="22"/>
        </w:rPr>
        <w:t xml:space="preserve">                 Sub:-</w:t>
      </w:r>
      <w:r>
        <w:rPr>
          <w:rFonts w:ascii="Arial" w:hAnsi="Arial" w:cs="Arial"/>
          <w:sz w:val="22"/>
          <w:szCs w:val="22"/>
        </w:rPr>
        <w:t xml:space="preserve"> </w:t>
      </w:r>
      <w:r w:rsidR="001815BF">
        <w:rPr>
          <w:rFonts w:ascii="Arial" w:hAnsi="Arial" w:cs="Arial"/>
          <w:sz w:val="22"/>
          <w:szCs w:val="22"/>
        </w:rPr>
        <w:t>Submission of</w:t>
      </w:r>
      <w:r w:rsidR="006C4455">
        <w:rPr>
          <w:rFonts w:ascii="Arial" w:hAnsi="Arial" w:cs="Arial"/>
          <w:sz w:val="22"/>
          <w:szCs w:val="22"/>
        </w:rPr>
        <w:t xml:space="preserve"> LAR</w:t>
      </w:r>
    </w:p>
    <w:p w14:paraId="46FF59A1" w14:textId="77777777" w:rsidR="006C4455" w:rsidRDefault="006C4455" w:rsidP="00C23625">
      <w:pPr>
        <w:ind w:left="1080" w:hanging="1080"/>
        <w:jc w:val="both"/>
        <w:rPr>
          <w:rFonts w:ascii="Arial" w:hAnsi="Arial" w:cs="Arial"/>
          <w:sz w:val="22"/>
          <w:szCs w:val="22"/>
        </w:rPr>
      </w:pPr>
    </w:p>
    <w:p w14:paraId="4D1E509A" w14:textId="77777777" w:rsidR="006C4455" w:rsidRPr="00847634" w:rsidRDefault="006C4455" w:rsidP="00C23625">
      <w:pPr>
        <w:ind w:left="1080" w:hanging="1080"/>
        <w:jc w:val="both"/>
        <w:rPr>
          <w:rFonts w:ascii="Arial" w:hAnsi="Arial" w:cs="Arial"/>
          <w:sz w:val="22"/>
          <w:szCs w:val="22"/>
        </w:rPr>
      </w:pPr>
      <w:r>
        <w:rPr>
          <w:rFonts w:ascii="Arial" w:hAnsi="Arial" w:cs="Arial"/>
          <w:sz w:val="22"/>
          <w:szCs w:val="22"/>
        </w:rPr>
        <w:tab/>
        <w:t>Ref:- Your office letter no.</w:t>
      </w:r>
      <w:r w:rsidR="001815BF">
        <w:rPr>
          <w:rFonts w:ascii="Arial" w:hAnsi="Arial" w:cs="Arial"/>
          <w:sz w:val="22"/>
          <w:szCs w:val="22"/>
        </w:rPr>
        <w:t>KLVA/RS/WKS/219R dated 16.08.2021</w:t>
      </w:r>
    </w:p>
    <w:p w14:paraId="1F06F8FE" w14:textId="77777777" w:rsidR="00C23625" w:rsidRPr="00847634" w:rsidRDefault="00C23625" w:rsidP="00C23625">
      <w:pPr>
        <w:ind w:left="1080" w:hanging="1080"/>
        <w:jc w:val="both"/>
        <w:rPr>
          <w:rFonts w:ascii="Arial" w:hAnsi="Arial" w:cs="Arial"/>
          <w:sz w:val="22"/>
          <w:szCs w:val="22"/>
        </w:rPr>
      </w:pPr>
    </w:p>
    <w:p w14:paraId="698AE1F7" w14:textId="77777777" w:rsidR="00C23625" w:rsidRPr="00847634" w:rsidRDefault="00C23625" w:rsidP="00C23625">
      <w:pPr>
        <w:ind w:left="1080" w:hanging="1080"/>
        <w:jc w:val="center"/>
        <w:rPr>
          <w:rFonts w:ascii="Arial" w:hAnsi="Arial" w:cs="Arial"/>
          <w:sz w:val="22"/>
          <w:szCs w:val="22"/>
        </w:rPr>
      </w:pPr>
      <w:r w:rsidRPr="00847634">
        <w:rPr>
          <w:rFonts w:ascii="Arial" w:hAnsi="Arial" w:cs="Arial"/>
          <w:sz w:val="22"/>
          <w:szCs w:val="22"/>
        </w:rPr>
        <w:t>--**--</w:t>
      </w:r>
    </w:p>
    <w:p w14:paraId="100BBBB1" w14:textId="77777777" w:rsidR="00C23625" w:rsidRPr="00847634" w:rsidRDefault="00C23625" w:rsidP="00C23625">
      <w:pPr>
        <w:jc w:val="both"/>
        <w:rPr>
          <w:rFonts w:ascii="Arial" w:hAnsi="Arial" w:cs="Arial"/>
          <w:sz w:val="22"/>
          <w:szCs w:val="22"/>
        </w:rPr>
      </w:pPr>
    </w:p>
    <w:p w14:paraId="2D2C2B8D" w14:textId="77777777" w:rsidR="00EA32A7" w:rsidRDefault="00EA32A7" w:rsidP="001815BF">
      <w:pPr>
        <w:ind w:left="360" w:hanging="360"/>
        <w:jc w:val="both"/>
        <w:rPr>
          <w:rFonts w:ascii="Arial" w:hAnsi="Arial" w:cs="Arial"/>
          <w:sz w:val="22"/>
          <w:szCs w:val="22"/>
        </w:rPr>
      </w:pPr>
      <w:r>
        <w:rPr>
          <w:rFonts w:ascii="Arial" w:hAnsi="Arial" w:cs="Arial"/>
          <w:sz w:val="22"/>
          <w:szCs w:val="22"/>
        </w:rPr>
        <w:t xml:space="preserve">                  </w:t>
      </w:r>
      <w:r w:rsidR="001815BF">
        <w:rPr>
          <w:rFonts w:ascii="Arial" w:hAnsi="Arial" w:cs="Arial"/>
          <w:sz w:val="22"/>
          <w:szCs w:val="22"/>
        </w:rPr>
        <w:t>In reference to your letter mentioned above, it is informed that the work of “Repair of Under Floor Wheel Lathe by OEM M/s HYT” has not been carried out at ELS/Kalyan since the machine is under CAMC through COFMOW AT since commissioning.</w:t>
      </w:r>
    </w:p>
    <w:p w14:paraId="128F872F" w14:textId="77777777" w:rsidR="001815BF" w:rsidRDefault="001815BF" w:rsidP="001815BF">
      <w:pPr>
        <w:ind w:left="360" w:hanging="360"/>
        <w:jc w:val="both"/>
        <w:rPr>
          <w:rFonts w:ascii="Arial" w:hAnsi="Arial" w:cs="Arial"/>
          <w:sz w:val="22"/>
          <w:szCs w:val="22"/>
        </w:rPr>
      </w:pPr>
    </w:p>
    <w:p w14:paraId="2741CA14" w14:textId="77777777" w:rsidR="001815BF" w:rsidRDefault="001815BF" w:rsidP="001815BF">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Thus, LAR for the same is not available with this shed.</w:t>
      </w:r>
    </w:p>
    <w:p w14:paraId="21F216FE" w14:textId="77777777" w:rsidR="00EA32A7" w:rsidRDefault="00EA32A7" w:rsidP="00C23625">
      <w:pPr>
        <w:ind w:left="360" w:hanging="360"/>
        <w:jc w:val="both"/>
        <w:rPr>
          <w:rFonts w:ascii="Arial" w:hAnsi="Arial" w:cs="Arial"/>
          <w:sz w:val="22"/>
          <w:szCs w:val="22"/>
        </w:rPr>
      </w:pPr>
    </w:p>
    <w:p w14:paraId="5F68CAD0" w14:textId="77777777" w:rsidR="00EA32A7" w:rsidRPr="00847634" w:rsidRDefault="00EA32A7" w:rsidP="00C23625">
      <w:pPr>
        <w:ind w:left="360" w:hanging="360"/>
        <w:jc w:val="both"/>
        <w:rPr>
          <w:rFonts w:ascii="Arial" w:hAnsi="Arial" w:cs="Arial"/>
          <w:sz w:val="22"/>
          <w:szCs w:val="22"/>
        </w:rPr>
      </w:pPr>
      <w:r>
        <w:rPr>
          <w:rFonts w:ascii="Arial" w:hAnsi="Arial" w:cs="Arial"/>
          <w:sz w:val="22"/>
          <w:szCs w:val="22"/>
        </w:rPr>
        <w:tab/>
      </w:r>
    </w:p>
    <w:p w14:paraId="523984C6" w14:textId="77777777" w:rsidR="00C23625" w:rsidRDefault="00C23625" w:rsidP="00C23625">
      <w:pPr>
        <w:ind w:left="360" w:hanging="1080"/>
        <w:jc w:val="both"/>
        <w:rPr>
          <w:rFonts w:ascii="Arial" w:hAnsi="Arial" w:cs="Arial"/>
          <w:sz w:val="22"/>
          <w:szCs w:val="22"/>
        </w:rPr>
      </w:pPr>
    </w:p>
    <w:p w14:paraId="03A77966" w14:textId="77777777" w:rsidR="00C23625" w:rsidRPr="00847634" w:rsidRDefault="00C23625" w:rsidP="00C23625">
      <w:pPr>
        <w:ind w:left="360" w:hanging="1080"/>
        <w:jc w:val="both"/>
        <w:rPr>
          <w:rFonts w:ascii="Arial" w:hAnsi="Arial" w:cs="Arial"/>
          <w:sz w:val="22"/>
          <w:szCs w:val="22"/>
        </w:rPr>
      </w:pPr>
    </w:p>
    <w:p w14:paraId="4AE8ECE2" w14:textId="77777777" w:rsidR="00C23625" w:rsidRPr="00847634" w:rsidRDefault="00C23625" w:rsidP="00C23625">
      <w:pPr>
        <w:jc w:val="both"/>
        <w:rPr>
          <w:rFonts w:ascii="Arial" w:hAnsi="Arial" w:cs="Arial"/>
          <w:sz w:val="22"/>
          <w:szCs w:val="22"/>
        </w:rPr>
      </w:pPr>
    </w:p>
    <w:p w14:paraId="64D48818" w14:textId="77777777" w:rsidR="00C23625" w:rsidRPr="00847634" w:rsidRDefault="00C23625" w:rsidP="00C23625">
      <w:pPr>
        <w:jc w:val="both"/>
        <w:rPr>
          <w:rFonts w:ascii="Arial" w:hAnsi="Arial" w:cs="Arial"/>
          <w:sz w:val="22"/>
          <w:szCs w:val="22"/>
        </w:rPr>
      </w:pPr>
    </w:p>
    <w:p w14:paraId="4875F36F" w14:textId="77777777" w:rsidR="00C23625" w:rsidRPr="00847634" w:rsidRDefault="00C23625" w:rsidP="00C23625">
      <w:pPr>
        <w:jc w:val="both"/>
        <w:rPr>
          <w:rFonts w:ascii="Arial" w:hAnsi="Arial" w:cs="Arial"/>
          <w:sz w:val="22"/>
          <w:szCs w:val="22"/>
        </w:rPr>
      </w:pPr>
    </w:p>
    <w:p w14:paraId="7008C6AF" w14:textId="77777777" w:rsidR="00C23625" w:rsidRPr="00847634" w:rsidRDefault="00C23625" w:rsidP="00C23625">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1BBB0DDB" w14:textId="77777777" w:rsidR="00C23625" w:rsidRPr="00847634" w:rsidRDefault="00C23625" w:rsidP="00C23625">
      <w:pPr>
        <w:jc w:val="center"/>
        <w:rPr>
          <w:rFonts w:ascii="Arial" w:hAnsi="Arial" w:cs="Arial"/>
          <w:sz w:val="22"/>
          <w:szCs w:val="22"/>
        </w:rPr>
      </w:pPr>
      <w:r w:rsidRPr="00847634">
        <w:rPr>
          <w:rFonts w:ascii="Arial" w:hAnsi="Arial" w:cs="Arial"/>
          <w:sz w:val="22"/>
          <w:szCs w:val="22"/>
        </w:rPr>
        <w:t xml:space="preserve">                                                                                                                 DEE (TRS) Kalyan</w:t>
      </w:r>
    </w:p>
    <w:p w14:paraId="720F3BC9" w14:textId="77777777" w:rsidR="00C23625" w:rsidRPr="007E6002" w:rsidRDefault="00C23625" w:rsidP="00C23625">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4D7574D2" w14:textId="77777777" w:rsidR="00C23625" w:rsidRPr="007E6002" w:rsidRDefault="00C23625" w:rsidP="00C23625">
      <w:pPr>
        <w:rPr>
          <w:rFonts w:ascii="Arial" w:hAnsi="Arial" w:cs="Arial"/>
          <w:sz w:val="21"/>
          <w:szCs w:val="21"/>
        </w:rPr>
      </w:pPr>
    </w:p>
    <w:p w14:paraId="2E0F7E39" w14:textId="77777777" w:rsidR="00C23625" w:rsidRDefault="00C23625" w:rsidP="00C23625"/>
    <w:p w14:paraId="236A13B2" w14:textId="77777777" w:rsidR="00C23625" w:rsidRDefault="00C23625" w:rsidP="00C23625"/>
    <w:p w14:paraId="378255FA" w14:textId="77777777" w:rsidR="00C23625" w:rsidRDefault="00C23625" w:rsidP="00C23625"/>
    <w:p w14:paraId="1E292825" w14:textId="77777777" w:rsidR="00C23625" w:rsidRDefault="00C23625" w:rsidP="00C23625"/>
    <w:p w14:paraId="2BF5E27E" w14:textId="77777777" w:rsidR="00C23625" w:rsidRDefault="00C23625" w:rsidP="00C23625"/>
    <w:p w14:paraId="12FEC774" w14:textId="77777777" w:rsidR="001B47E1" w:rsidRDefault="001B47E1"/>
    <w:p w14:paraId="53367226" w14:textId="77777777" w:rsidR="001815BF" w:rsidRDefault="001815BF"/>
    <w:p w14:paraId="6AC600CE" w14:textId="77777777" w:rsidR="001815BF" w:rsidRDefault="001815BF"/>
    <w:p w14:paraId="4919D958" w14:textId="77777777" w:rsidR="001815BF" w:rsidRDefault="001815BF"/>
    <w:p w14:paraId="7FB3DE34" w14:textId="77777777" w:rsidR="001815BF" w:rsidRDefault="001815BF"/>
    <w:p w14:paraId="32607DE8" w14:textId="77777777" w:rsidR="001815BF" w:rsidRDefault="001815BF"/>
    <w:p w14:paraId="3ACB016D" w14:textId="77777777" w:rsidR="00C23625" w:rsidRDefault="00C23625"/>
    <w:p w14:paraId="19028BC4" w14:textId="77777777" w:rsidR="00C23625" w:rsidRDefault="00C23625"/>
    <w:p w14:paraId="11B89787" w14:textId="77777777" w:rsidR="001B47E1" w:rsidRDefault="001B47E1"/>
    <w:p w14:paraId="7199C7CB" w14:textId="77777777" w:rsidR="006C4455" w:rsidRDefault="006C4455"/>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6C4455" w:rsidRPr="005A14F8" w14:paraId="207F40D4" w14:textId="77777777" w:rsidTr="005E1D1C">
        <w:trPr>
          <w:trHeight w:val="1440"/>
        </w:trPr>
        <w:tc>
          <w:tcPr>
            <w:tcW w:w="4320" w:type="dxa"/>
          </w:tcPr>
          <w:p w14:paraId="3392A7F7" w14:textId="77777777" w:rsidR="006C4455" w:rsidRPr="003C1E74" w:rsidRDefault="006C4455" w:rsidP="005E1D1C">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1C4273E4" w14:textId="77777777" w:rsidR="006C4455" w:rsidRPr="005A14F8" w:rsidRDefault="006C4455" w:rsidP="005E1D1C">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3C64BE68" w14:textId="77777777" w:rsidR="006C4455" w:rsidRPr="005A14F8" w:rsidRDefault="006C4455" w:rsidP="005E1D1C">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7FE967AE" w14:textId="77777777" w:rsidR="006C4455" w:rsidRPr="005A14F8" w:rsidRDefault="006C4455" w:rsidP="005E1D1C">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83B7E7D" w14:textId="77777777" w:rsidR="006C4455" w:rsidRPr="005A14F8" w:rsidRDefault="006C4455" w:rsidP="005E1D1C">
            <w:pPr>
              <w:tabs>
                <w:tab w:val="center" w:pos="882"/>
              </w:tabs>
              <w:rPr>
                <w:sz w:val="6"/>
                <w:szCs w:val="5"/>
              </w:rPr>
            </w:pPr>
            <w:r>
              <w:rPr>
                <w:rFonts w:ascii="Mangal" w:hAnsi="Mangal" w:cs="Mangal"/>
                <w:rtl/>
                <w:cs/>
              </w:rPr>
              <w:tab/>
            </w:r>
            <w:r>
              <w:rPr>
                <w:noProof/>
                <w:sz w:val="6"/>
                <w:szCs w:val="5"/>
                <w:lang w:bidi="hi-IN"/>
              </w:rPr>
              <w:drawing>
                <wp:inline distT="0" distB="0" distL="0" distR="0" wp14:anchorId="27B16B82" wp14:editId="5C7611AC">
                  <wp:extent cx="871220" cy="880110"/>
                  <wp:effectExtent l="19050" t="0" r="5080" b="0"/>
                  <wp:docPr id="8"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5D705A0D" w14:textId="77777777" w:rsidR="006C4455" w:rsidRDefault="006C4455" w:rsidP="005E1D1C">
            <w:pPr>
              <w:pStyle w:val="Header"/>
              <w:rPr>
                <w:b/>
              </w:rPr>
            </w:pPr>
          </w:p>
          <w:p w14:paraId="3A3B79FE" w14:textId="77777777" w:rsidR="006C4455" w:rsidRPr="00743A0A" w:rsidRDefault="006C4455" w:rsidP="005E1D1C">
            <w:pPr>
              <w:pStyle w:val="Header"/>
              <w:rPr>
                <w:b/>
                <w:bCs/>
              </w:rPr>
            </w:pPr>
            <w:r w:rsidRPr="00743A0A">
              <w:rPr>
                <w:b/>
              </w:rPr>
              <w:t>Central Railway</w:t>
            </w:r>
            <w:r w:rsidRPr="00743A0A">
              <w:rPr>
                <w:rFonts w:ascii="Mangal" w:hAnsi="Mangal" w:cs="Mangal"/>
                <w:b/>
              </w:rPr>
              <w:t xml:space="preserve">            </w:t>
            </w:r>
          </w:p>
          <w:p w14:paraId="16C3D3E0" w14:textId="77777777" w:rsidR="006C4455" w:rsidRPr="005A14F8" w:rsidRDefault="006C4455" w:rsidP="005E1D1C">
            <w:pPr>
              <w:pStyle w:val="Header"/>
              <w:jc w:val="both"/>
              <w:rPr>
                <w:b/>
                <w:bCs/>
              </w:rPr>
            </w:pPr>
            <w:r w:rsidRPr="005A14F8">
              <w:t xml:space="preserve">Office of Sr. DEE (TRS), </w:t>
            </w:r>
          </w:p>
          <w:p w14:paraId="71A4009A" w14:textId="77777777" w:rsidR="006C4455" w:rsidRPr="005A14F8" w:rsidRDefault="006C4455" w:rsidP="005E1D1C">
            <w:pPr>
              <w:pStyle w:val="Header"/>
              <w:jc w:val="both"/>
              <w:rPr>
                <w:b/>
                <w:bCs/>
              </w:rPr>
            </w:pPr>
            <w:r w:rsidRPr="005A14F8">
              <w:t xml:space="preserve">Electric Loco Shed, Kalyan - 421 301. </w:t>
            </w:r>
          </w:p>
          <w:p w14:paraId="3BB8180B" w14:textId="77777777" w:rsidR="006C4455" w:rsidRPr="005A14F8" w:rsidRDefault="006C4455" w:rsidP="005E1D1C">
            <w:pPr>
              <w:pStyle w:val="Header"/>
              <w:jc w:val="both"/>
              <w:rPr>
                <w:rFonts w:ascii="Mangal" w:hAnsi="Mangal" w:cs="Mangal"/>
                <w:b/>
                <w:bCs/>
              </w:rPr>
            </w:pPr>
            <w:r w:rsidRPr="005A14F8">
              <w:t xml:space="preserve">Email :- </w:t>
            </w:r>
            <w:hyperlink r:id="rId144" w:history="1">
              <w:r w:rsidRPr="00E27BEE">
                <w:rPr>
                  <w:rStyle w:val="Hyperlink"/>
                </w:rPr>
                <w:t>srdeetrskyncrly@gmail.cox</w:t>
              </w:r>
            </w:hyperlink>
            <w:r>
              <w:t xml:space="preserve"> </w:t>
            </w:r>
            <w:r w:rsidRPr="005A14F8">
              <w:t>m</w:t>
            </w:r>
          </w:p>
        </w:tc>
      </w:tr>
    </w:tbl>
    <w:p w14:paraId="4CE6CEE5" w14:textId="77777777" w:rsidR="006C4455" w:rsidRPr="002318BA" w:rsidRDefault="006C4455" w:rsidP="006C4455">
      <w:pPr>
        <w:rPr>
          <w:sz w:val="12"/>
          <w:szCs w:val="20"/>
        </w:rPr>
      </w:pPr>
    </w:p>
    <w:p w14:paraId="4D9C04C7" w14:textId="77777777" w:rsidR="006C4455" w:rsidRPr="00C23625" w:rsidRDefault="006C4455" w:rsidP="006C4455">
      <w:pPr>
        <w:rPr>
          <w:rFonts w:ascii="Arial" w:hAnsi="Arial" w:cs="Arial"/>
          <w:sz w:val="10"/>
          <w:szCs w:val="21"/>
        </w:rPr>
      </w:pPr>
    </w:p>
    <w:p w14:paraId="75701B1C" w14:textId="77777777" w:rsidR="006C4455" w:rsidRPr="00847634" w:rsidRDefault="006C4455" w:rsidP="006C4455">
      <w:pPr>
        <w:rPr>
          <w:rFonts w:ascii="Arial" w:hAnsi="Arial" w:cs="Arial"/>
          <w:sz w:val="22"/>
          <w:szCs w:val="22"/>
        </w:rPr>
      </w:pPr>
      <w:r w:rsidRPr="00847634">
        <w:rPr>
          <w:rFonts w:ascii="Arial" w:hAnsi="Arial" w:cs="Arial"/>
          <w:sz w:val="22"/>
          <w:szCs w:val="22"/>
        </w:rPr>
        <w:t>No: ELSKYN/WKS/</w:t>
      </w:r>
      <w:r>
        <w:rPr>
          <w:rFonts w:ascii="Arial" w:hAnsi="Arial" w:cs="Arial"/>
          <w:sz w:val="22"/>
          <w:szCs w:val="22"/>
        </w:rPr>
        <w:t>Furniture-2021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Date: 18</w:t>
      </w:r>
      <w:r w:rsidRPr="00847634">
        <w:rPr>
          <w:rFonts w:ascii="Arial" w:hAnsi="Arial" w:cs="Arial"/>
          <w:sz w:val="22"/>
          <w:szCs w:val="22"/>
        </w:rPr>
        <w:t>.08.2021</w:t>
      </w:r>
    </w:p>
    <w:p w14:paraId="68CCF2B0" w14:textId="77777777" w:rsidR="006C4455" w:rsidRPr="00847634" w:rsidRDefault="006C4455" w:rsidP="006C4455">
      <w:pPr>
        <w:ind w:left="900"/>
        <w:jc w:val="both"/>
        <w:rPr>
          <w:rFonts w:ascii="Arial" w:hAnsi="Arial" w:cs="Arial"/>
          <w:sz w:val="22"/>
          <w:szCs w:val="22"/>
        </w:rPr>
      </w:pPr>
    </w:p>
    <w:p w14:paraId="19872AF9" w14:textId="77777777" w:rsidR="006C4455" w:rsidRPr="00847634" w:rsidRDefault="006C4455" w:rsidP="006C4455">
      <w:pPr>
        <w:rPr>
          <w:rFonts w:ascii="Arial" w:hAnsi="Arial" w:cs="Arial"/>
          <w:b/>
          <w:bCs/>
          <w:sz w:val="22"/>
          <w:szCs w:val="22"/>
        </w:rPr>
      </w:pPr>
      <w:r>
        <w:rPr>
          <w:rFonts w:ascii="Arial" w:hAnsi="Arial" w:cs="Arial"/>
          <w:b/>
          <w:bCs/>
          <w:sz w:val="22"/>
          <w:szCs w:val="22"/>
        </w:rPr>
        <w:t>Sr.DEE (TRD</w:t>
      </w:r>
      <w:r w:rsidRPr="00847634">
        <w:rPr>
          <w:rFonts w:ascii="Arial" w:hAnsi="Arial" w:cs="Arial"/>
          <w:b/>
          <w:bCs/>
          <w:sz w:val="22"/>
          <w:szCs w:val="22"/>
        </w:rPr>
        <w:t xml:space="preserve">) </w:t>
      </w:r>
      <w:r>
        <w:rPr>
          <w:rFonts w:ascii="Arial" w:hAnsi="Arial" w:cs="Arial"/>
          <w:b/>
          <w:bCs/>
          <w:sz w:val="22"/>
          <w:szCs w:val="22"/>
        </w:rPr>
        <w:t>CSMT</w:t>
      </w:r>
    </w:p>
    <w:p w14:paraId="71884E8C" w14:textId="77777777" w:rsidR="006C4455" w:rsidRPr="00847634" w:rsidRDefault="006C4455" w:rsidP="006C4455">
      <w:pPr>
        <w:ind w:left="900"/>
        <w:jc w:val="both"/>
        <w:rPr>
          <w:rFonts w:ascii="Arial" w:hAnsi="Arial" w:cs="Arial"/>
          <w:sz w:val="22"/>
          <w:szCs w:val="22"/>
        </w:rPr>
      </w:pPr>
    </w:p>
    <w:p w14:paraId="153A44A0" w14:textId="77777777" w:rsidR="006C4455" w:rsidRPr="00847634" w:rsidRDefault="006C4455" w:rsidP="006C4455">
      <w:pPr>
        <w:ind w:left="1080" w:hanging="1080"/>
        <w:jc w:val="both"/>
        <w:rPr>
          <w:rFonts w:ascii="Arial" w:hAnsi="Arial" w:cs="Arial"/>
          <w:sz w:val="22"/>
          <w:szCs w:val="22"/>
        </w:rPr>
      </w:pPr>
      <w:r w:rsidRPr="00847634">
        <w:rPr>
          <w:rFonts w:ascii="Arial" w:hAnsi="Arial" w:cs="Arial"/>
          <w:sz w:val="22"/>
          <w:szCs w:val="22"/>
        </w:rPr>
        <w:t xml:space="preserve">                 Sub:-</w:t>
      </w:r>
      <w:r>
        <w:rPr>
          <w:rFonts w:ascii="Arial" w:hAnsi="Arial" w:cs="Arial"/>
          <w:sz w:val="22"/>
          <w:szCs w:val="22"/>
        </w:rPr>
        <w:t xml:space="preserve"> Provision of funds for procurement of furniture at Electric Loco Shed, Kalyan</w:t>
      </w:r>
    </w:p>
    <w:p w14:paraId="77677A06" w14:textId="77777777" w:rsidR="006C4455" w:rsidRPr="00847634" w:rsidRDefault="006C4455" w:rsidP="006C4455">
      <w:pPr>
        <w:ind w:left="1080" w:hanging="1080"/>
        <w:jc w:val="both"/>
        <w:rPr>
          <w:rFonts w:ascii="Arial" w:hAnsi="Arial" w:cs="Arial"/>
          <w:sz w:val="22"/>
          <w:szCs w:val="22"/>
        </w:rPr>
      </w:pPr>
    </w:p>
    <w:p w14:paraId="57C13875" w14:textId="77777777" w:rsidR="006C4455" w:rsidRPr="00847634" w:rsidRDefault="006C4455" w:rsidP="006C4455">
      <w:pPr>
        <w:ind w:left="1080" w:hanging="1080"/>
        <w:jc w:val="center"/>
        <w:rPr>
          <w:rFonts w:ascii="Arial" w:hAnsi="Arial" w:cs="Arial"/>
          <w:sz w:val="22"/>
          <w:szCs w:val="22"/>
        </w:rPr>
      </w:pPr>
      <w:r w:rsidRPr="00847634">
        <w:rPr>
          <w:rFonts w:ascii="Arial" w:hAnsi="Arial" w:cs="Arial"/>
          <w:sz w:val="22"/>
          <w:szCs w:val="22"/>
        </w:rPr>
        <w:t>--**--</w:t>
      </w:r>
    </w:p>
    <w:p w14:paraId="2A9FB925" w14:textId="77777777" w:rsidR="006C4455" w:rsidRPr="00847634" w:rsidRDefault="006C4455" w:rsidP="006C4455">
      <w:pPr>
        <w:jc w:val="both"/>
        <w:rPr>
          <w:rFonts w:ascii="Arial" w:hAnsi="Arial" w:cs="Arial"/>
          <w:sz w:val="22"/>
          <w:szCs w:val="22"/>
        </w:rPr>
      </w:pPr>
    </w:p>
    <w:p w14:paraId="4C8E95B6" w14:textId="77777777" w:rsidR="006C4455" w:rsidRDefault="006C4455" w:rsidP="006C4455">
      <w:pPr>
        <w:ind w:left="360" w:hanging="360"/>
        <w:jc w:val="both"/>
        <w:rPr>
          <w:rFonts w:ascii="Arial" w:hAnsi="Arial" w:cs="Arial"/>
          <w:sz w:val="22"/>
          <w:szCs w:val="22"/>
        </w:rPr>
      </w:pPr>
      <w:r>
        <w:rPr>
          <w:rFonts w:ascii="Arial" w:hAnsi="Arial" w:cs="Arial"/>
          <w:sz w:val="22"/>
          <w:szCs w:val="22"/>
        </w:rPr>
        <w:t xml:space="preserve">                  During visit of Electric Loco Shed, Kalyan on 10.07.2021, CELE/C. Rly has pointed out the condition of furniture is very poor and emphasized for replacement of the same.</w:t>
      </w:r>
    </w:p>
    <w:p w14:paraId="151235B8" w14:textId="77777777" w:rsidR="006C4455" w:rsidRDefault="006C4455" w:rsidP="006C4455">
      <w:pPr>
        <w:ind w:left="360" w:hanging="360"/>
        <w:jc w:val="both"/>
        <w:rPr>
          <w:rFonts w:ascii="Arial" w:hAnsi="Arial" w:cs="Arial"/>
          <w:sz w:val="22"/>
          <w:szCs w:val="22"/>
        </w:rPr>
      </w:pPr>
    </w:p>
    <w:p w14:paraId="76A39C12" w14:textId="77777777" w:rsidR="006C4455" w:rsidRDefault="006C4455" w:rsidP="006C4455">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      Furniture available at PPIO, Investigation and I &amp; T Sections of ELS/Kalyan are very old and condition of these furniture is very bad and shabby. These are the section where visitor and all sections supervisors visits frequently for daily position meeting. The chairs and tables conditions are very poor and requires replacement. Some of the tables are made departmentally now condition of these tables are bad due to use for such long time. These furniture are not economical to repair hence need replacement. </w:t>
      </w:r>
    </w:p>
    <w:p w14:paraId="7DA762A2" w14:textId="77777777" w:rsidR="006C4455" w:rsidRDefault="006C4455" w:rsidP="006C4455">
      <w:pPr>
        <w:ind w:left="360" w:hanging="360"/>
        <w:jc w:val="both"/>
        <w:rPr>
          <w:rFonts w:ascii="Arial" w:hAnsi="Arial" w:cs="Arial"/>
          <w:sz w:val="22"/>
          <w:szCs w:val="22"/>
        </w:rPr>
      </w:pPr>
    </w:p>
    <w:p w14:paraId="197FEA0C" w14:textId="77777777" w:rsidR="006C4455" w:rsidRDefault="006C4455" w:rsidP="006C4455">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      Approximate cost for replacement of these furniture worked out from furniture policy dated 10.11.2017 will be Rs.14,58,526 /-</w:t>
      </w:r>
    </w:p>
    <w:p w14:paraId="5B429850" w14:textId="77777777" w:rsidR="006C4455" w:rsidRDefault="006C4455" w:rsidP="006C4455">
      <w:pPr>
        <w:ind w:left="360" w:hanging="360"/>
        <w:jc w:val="both"/>
        <w:rPr>
          <w:rFonts w:ascii="Arial" w:hAnsi="Arial" w:cs="Arial"/>
          <w:sz w:val="22"/>
          <w:szCs w:val="22"/>
        </w:rPr>
      </w:pPr>
    </w:p>
    <w:p w14:paraId="24DA199E" w14:textId="77777777" w:rsidR="006C4455" w:rsidRDefault="006C4455" w:rsidP="006C4455">
      <w:pPr>
        <w:ind w:left="360" w:hanging="36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      You are therefore requested to provide funds to the tune of Rs.15 Lakhs (Lump sum) against contingencies of any sanctioned work at your end to enable this office to proceed the case further.</w:t>
      </w:r>
    </w:p>
    <w:p w14:paraId="5E159318" w14:textId="77777777" w:rsidR="006C4455" w:rsidRDefault="006C4455" w:rsidP="006C4455">
      <w:pPr>
        <w:ind w:left="360" w:hanging="360"/>
        <w:jc w:val="both"/>
        <w:rPr>
          <w:rFonts w:ascii="Arial" w:hAnsi="Arial" w:cs="Arial"/>
          <w:sz w:val="22"/>
          <w:szCs w:val="22"/>
        </w:rPr>
      </w:pPr>
    </w:p>
    <w:p w14:paraId="7CB8F19B" w14:textId="77777777" w:rsidR="006C4455" w:rsidRPr="00847634" w:rsidRDefault="006C4455" w:rsidP="006C4455">
      <w:pPr>
        <w:ind w:left="360" w:hanging="360"/>
        <w:jc w:val="both"/>
        <w:rPr>
          <w:rFonts w:ascii="Arial" w:hAnsi="Arial" w:cs="Arial"/>
          <w:sz w:val="22"/>
          <w:szCs w:val="22"/>
        </w:rPr>
      </w:pPr>
      <w:r>
        <w:rPr>
          <w:rFonts w:ascii="Arial" w:hAnsi="Arial" w:cs="Arial"/>
          <w:sz w:val="22"/>
          <w:szCs w:val="22"/>
        </w:rPr>
        <w:tab/>
      </w:r>
    </w:p>
    <w:p w14:paraId="5E19CB1B" w14:textId="77777777" w:rsidR="006C4455" w:rsidRDefault="006C4455" w:rsidP="006C4455">
      <w:pPr>
        <w:ind w:left="360" w:hanging="1080"/>
        <w:jc w:val="both"/>
        <w:rPr>
          <w:rFonts w:ascii="Arial" w:hAnsi="Arial" w:cs="Arial"/>
          <w:sz w:val="22"/>
          <w:szCs w:val="22"/>
        </w:rPr>
      </w:pPr>
    </w:p>
    <w:p w14:paraId="1E91B822" w14:textId="77777777" w:rsidR="006C4455" w:rsidRPr="00847634" w:rsidRDefault="006C4455" w:rsidP="006C4455">
      <w:pPr>
        <w:ind w:left="360" w:hanging="1080"/>
        <w:jc w:val="both"/>
        <w:rPr>
          <w:rFonts w:ascii="Arial" w:hAnsi="Arial" w:cs="Arial"/>
          <w:sz w:val="22"/>
          <w:szCs w:val="22"/>
        </w:rPr>
      </w:pPr>
    </w:p>
    <w:p w14:paraId="5751A45A" w14:textId="77777777" w:rsidR="006C4455" w:rsidRPr="00847634" w:rsidRDefault="006C4455" w:rsidP="006C4455">
      <w:pPr>
        <w:jc w:val="both"/>
        <w:rPr>
          <w:rFonts w:ascii="Arial" w:hAnsi="Arial" w:cs="Arial"/>
          <w:sz w:val="22"/>
          <w:szCs w:val="22"/>
        </w:rPr>
      </w:pPr>
    </w:p>
    <w:p w14:paraId="721AECC8" w14:textId="77777777" w:rsidR="006C4455" w:rsidRPr="00847634" w:rsidRDefault="006C4455" w:rsidP="006C4455">
      <w:pPr>
        <w:jc w:val="both"/>
        <w:rPr>
          <w:rFonts w:ascii="Arial" w:hAnsi="Arial" w:cs="Arial"/>
          <w:sz w:val="22"/>
          <w:szCs w:val="22"/>
        </w:rPr>
      </w:pPr>
    </w:p>
    <w:p w14:paraId="0DFA9791" w14:textId="77777777" w:rsidR="006C4455" w:rsidRPr="00847634" w:rsidRDefault="006C4455" w:rsidP="006C4455">
      <w:pPr>
        <w:jc w:val="both"/>
        <w:rPr>
          <w:rFonts w:ascii="Arial" w:hAnsi="Arial" w:cs="Arial"/>
          <w:sz w:val="22"/>
          <w:szCs w:val="22"/>
        </w:rPr>
      </w:pPr>
    </w:p>
    <w:p w14:paraId="61954029" w14:textId="77777777" w:rsidR="006C4455" w:rsidRPr="00847634" w:rsidRDefault="006C4455" w:rsidP="006C4455">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Pr>
          <w:rFonts w:ascii="Arial" w:hAnsi="Arial" w:cs="Arial"/>
          <w:sz w:val="22"/>
          <w:szCs w:val="22"/>
        </w:rPr>
        <w:t>(Mohan Cho</w:t>
      </w:r>
      <w:r w:rsidRPr="00847634">
        <w:rPr>
          <w:rFonts w:ascii="Arial" w:hAnsi="Arial" w:cs="Arial"/>
          <w:sz w:val="22"/>
          <w:szCs w:val="22"/>
        </w:rPr>
        <w:t>udhary)</w:t>
      </w:r>
    </w:p>
    <w:p w14:paraId="35CB3E5C" w14:textId="77777777" w:rsidR="006C4455" w:rsidRPr="00847634" w:rsidRDefault="006C4455" w:rsidP="006C4455">
      <w:pPr>
        <w:jc w:val="center"/>
        <w:rPr>
          <w:rFonts w:ascii="Arial" w:hAnsi="Arial" w:cs="Arial"/>
          <w:sz w:val="22"/>
          <w:szCs w:val="22"/>
        </w:rPr>
      </w:pPr>
      <w:r w:rsidRPr="00847634">
        <w:rPr>
          <w:rFonts w:ascii="Arial" w:hAnsi="Arial" w:cs="Arial"/>
          <w:sz w:val="22"/>
          <w:szCs w:val="22"/>
        </w:rPr>
        <w:t xml:space="preserve">                                                                                                                 DEE (TRS) Kalyan</w:t>
      </w:r>
    </w:p>
    <w:p w14:paraId="5124249D" w14:textId="77777777" w:rsidR="006C4455" w:rsidRPr="007E6002" w:rsidRDefault="006C4455" w:rsidP="006C4455">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Pr>
          <w:rFonts w:ascii="Arial" w:hAnsi="Arial" w:cs="Arial"/>
          <w:sz w:val="22"/>
          <w:szCs w:val="22"/>
        </w:rPr>
        <w:t xml:space="preserve"> </w:t>
      </w:r>
      <w:r w:rsidRPr="00847634">
        <w:rPr>
          <w:rFonts w:ascii="Arial" w:hAnsi="Arial" w:cs="Arial"/>
          <w:sz w:val="22"/>
          <w:szCs w:val="22"/>
        </w:rPr>
        <w:t xml:space="preserve">   For Sr. DEE (TRS) Kalyan</w:t>
      </w:r>
    </w:p>
    <w:p w14:paraId="729D8907" w14:textId="77777777" w:rsidR="006C4455" w:rsidRPr="007E6002" w:rsidRDefault="006C4455" w:rsidP="006C4455">
      <w:pPr>
        <w:rPr>
          <w:rFonts w:ascii="Arial" w:hAnsi="Arial" w:cs="Arial"/>
          <w:sz w:val="21"/>
          <w:szCs w:val="21"/>
        </w:rPr>
      </w:pPr>
    </w:p>
    <w:p w14:paraId="209EC443" w14:textId="77777777" w:rsidR="006C4455" w:rsidRDefault="006C4455" w:rsidP="006C4455"/>
    <w:p w14:paraId="05DBF56B" w14:textId="77777777" w:rsidR="006C4455" w:rsidRDefault="006C4455" w:rsidP="006C4455"/>
    <w:p w14:paraId="6262AA63" w14:textId="77777777" w:rsidR="006C4455" w:rsidRDefault="006C4455" w:rsidP="006C4455"/>
    <w:p w14:paraId="7E2F91B8" w14:textId="77777777" w:rsidR="006C4455" w:rsidRDefault="006C4455" w:rsidP="006C4455"/>
    <w:p w14:paraId="01F6466B" w14:textId="77777777" w:rsidR="006C4455" w:rsidRDefault="006C4455" w:rsidP="006C4455"/>
    <w:p w14:paraId="5FF83309" w14:textId="77777777" w:rsidR="006C4455" w:rsidRDefault="006C4455" w:rsidP="006C4455"/>
    <w:p w14:paraId="4FCADB01" w14:textId="77777777" w:rsidR="006C4455" w:rsidRDefault="006C4455" w:rsidP="006C4455"/>
    <w:p w14:paraId="34409413" w14:textId="77777777" w:rsidR="006C4455" w:rsidRDefault="006C4455" w:rsidP="006C4455"/>
    <w:p w14:paraId="2C7D6728" w14:textId="77777777" w:rsidR="006C4455" w:rsidRDefault="006C4455" w:rsidP="006C4455"/>
    <w:p w14:paraId="61EB4398" w14:textId="77777777" w:rsidR="006C4455" w:rsidRDefault="006C4455"/>
    <w:p w14:paraId="198D04CC" w14:textId="77777777" w:rsidR="006C4455" w:rsidRDefault="006C4455"/>
    <w:p w14:paraId="51FDD323" w14:textId="77777777" w:rsidR="006C4455" w:rsidRDefault="006C4455"/>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B47E1" w:rsidRPr="005A14F8" w14:paraId="53C1F938" w14:textId="77777777" w:rsidTr="001B47E1">
        <w:trPr>
          <w:trHeight w:val="1440"/>
        </w:trPr>
        <w:tc>
          <w:tcPr>
            <w:tcW w:w="4320" w:type="dxa"/>
          </w:tcPr>
          <w:p w14:paraId="1199B511" w14:textId="77777777" w:rsidR="001B47E1" w:rsidRPr="003C1E74" w:rsidRDefault="001B47E1" w:rsidP="001B47E1">
            <w:pPr>
              <w:pStyle w:val="NoSpacing"/>
              <w:rPr>
                <w:rFonts w:ascii="ILDVW504" w:hAnsi="ILDVW504" w:cs="Arial"/>
                <w:b/>
              </w:rPr>
            </w:pPr>
            <w:r w:rsidRPr="003C1E74">
              <w:rPr>
                <w:rFonts w:ascii="Mangal" w:hAnsi="Mangal" w:cs="Nirmala UI" w:hint="cs"/>
                <w:b/>
                <w:cs/>
                <w:lang w:bidi="hi-IN"/>
              </w:rPr>
              <w:lastRenderedPageBreak/>
              <w:t>मध्यरेल</w:t>
            </w:r>
          </w:p>
          <w:p w14:paraId="50C40E5D" w14:textId="77777777" w:rsidR="001B47E1" w:rsidRPr="005A14F8" w:rsidRDefault="001B47E1" w:rsidP="001B47E1">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0C67E0AD" w14:textId="77777777" w:rsidR="001B47E1" w:rsidRPr="005A14F8" w:rsidRDefault="001B47E1" w:rsidP="001B47E1">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08230CFD" w14:textId="77777777" w:rsidR="001B47E1" w:rsidRPr="005A14F8" w:rsidRDefault="001B47E1" w:rsidP="001B47E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43B60BF8" w14:textId="77777777" w:rsidR="001B47E1" w:rsidRPr="005A14F8" w:rsidRDefault="001B47E1" w:rsidP="001B47E1">
            <w:pPr>
              <w:tabs>
                <w:tab w:val="center" w:pos="882"/>
              </w:tabs>
              <w:rPr>
                <w:sz w:val="6"/>
                <w:szCs w:val="5"/>
              </w:rPr>
            </w:pPr>
            <w:r>
              <w:rPr>
                <w:rFonts w:ascii="Mangal" w:hAnsi="Mangal" w:cs="Mangal"/>
                <w:rtl/>
                <w:cs/>
              </w:rPr>
              <w:tab/>
            </w:r>
            <w:r>
              <w:rPr>
                <w:noProof/>
                <w:sz w:val="6"/>
                <w:szCs w:val="5"/>
                <w:lang w:bidi="hi-IN"/>
              </w:rPr>
              <w:drawing>
                <wp:inline distT="0" distB="0" distL="0" distR="0" wp14:anchorId="3890DD35" wp14:editId="28831F69">
                  <wp:extent cx="871220" cy="880110"/>
                  <wp:effectExtent l="19050" t="0" r="5080" b="0"/>
                  <wp:docPr id="6"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9F5FC91" w14:textId="77777777" w:rsidR="001B47E1" w:rsidRDefault="001B47E1" w:rsidP="001B47E1">
            <w:pPr>
              <w:pStyle w:val="Header"/>
              <w:rPr>
                <w:b/>
              </w:rPr>
            </w:pPr>
          </w:p>
          <w:p w14:paraId="2CE7077E" w14:textId="77777777" w:rsidR="001B47E1" w:rsidRPr="00743A0A" w:rsidRDefault="001B47E1" w:rsidP="001B47E1">
            <w:pPr>
              <w:pStyle w:val="Header"/>
              <w:rPr>
                <w:b/>
                <w:bCs/>
              </w:rPr>
            </w:pPr>
            <w:r w:rsidRPr="00743A0A">
              <w:rPr>
                <w:b/>
              </w:rPr>
              <w:t>Central Railway</w:t>
            </w:r>
          </w:p>
          <w:p w14:paraId="361724D2" w14:textId="77777777" w:rsidR="001B47E1" w:rsidRPr="005A14F8" w:rsidRDefault="001B47E1" w:rsidP="001B47E1">
            <w:pPr>
              <w:pStyle w:val="Header"/>
              <w:jc w:val="both"/>
              <w:rPr>
                <w:b/>
                <w:bCs/>
              </w:rPr>
            </w:pPr>
            <w:r w:rsidRPr="005A14F8">
              <w:t xml:space="preserve">Office of Sr. DEE (TRS), </w:t>
            </w:r>
          </w:p>
          <w:p w14:paraId="30EC6109" w14:textId="77777777" w:rsidR="001B47E1" w:rsidRPr="005A14F8" w:rsidRDefault="001B47E1" w:rsidP="001B47E1">
            <w:pPr>
              <w:pStyle w:val="Header"/>
              <w:jc w:val="both"/>
              <w:rPr>
                <w:b/>
                <w:bCs/>
              </w:rPr>
            </w:pPr>
            <w:r w:rsidRPr="005A14F8">
              <w:t xml:space="preserve">Electric Loco Shed, Kalyan - 421 301. </w:t>
            </w:r>
          </w:p>
          <w:p w14:paraId="77535A74" w14:textId="77777777" w:rsidR="001B47E1" w:rsidRPr="005A14F8" w:rsidRDefault="001B47E1" w:rsidP="001B47E1">
            <w:pPr>
              <w:pStyle w:val="Header"/>
              <w:jc w:val="both"/>
              <w:rPr>
                <w:rFonts w:ascii="Mangal" w:hAnsi="Mangal" w:cs="Mangal"/>
                <w:b/>
                <w:bCs/>
              </w:rPr>
            </w:pPr>
            <w:r w:rsidRPr="005A14F8">
              <w:t xml:space="preserve">Email :- </w:t>
            </w:r>
            <w:hyperlink r:id="rId145" w:history="1">
              <w:r w:rsidRPr="00E27BEE">
                <w:rPr>
                  <w:rStyle w:val="Hyperlink"/>
                </w:rPr>
                <w:t>srdeetrskyncrly@gmail.cox</w:t>
              </w:r>
            </w:hyperlink>
            <w:r w:rsidRPr="005A14F8">
              <w:t>m</w:t>
            </w:r>
          </w:p>
        </w:tc>
      </w:tr>
    </w:tbl>
    <w:p w14:paraId="5382B488" w14:textId="77777777" w:rsidR="001B47E1" w:rsidRPr="002318BA" w:rsidRDefault="001B47E1" w:rsidP="001B47E1">
      <w:pPr>
        <w:rPr>
          <w:sz w:val="12"/>
          <w:szCs w:val="20"/>
        </w:rPr>
      </w:pPr>
    </w:p>
    <w:p w14:paraId="5854A16B" w14:textId="77777777" w:rsidR="001B47E1" w:rsidRPr="00CD7392" w:rsidRDefault="001B47E1" w:rsidP="001B47E1">
      <w:pPr>
        <w:rPr>
          <w:rFonts w:ascii="Arial" w:hAnsi="Arial" w:cs="Arial"/>
          <w:sz w:val="20"/>
          <w:szCs w:val="20"/>
        </w:rPr>
      </w:pPr>
      <w:r w:rsidRPr="00CD7392">
        <w:rPr>
          <w:rFonts w:ascii="Arial" w:hAnsi="Arial" w:cs="Arial"/>
          <w:sz w:val="20"/>
          <w:szCs w:val="20"/>
        </w:rPr>
        <w:t xml:space="preserve">No: ELSKYN/WKS/2017/10/ AMC/SIV AAL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Date: 16.08.2021</w:t>
      </w:r>
    </w:p>
    <w:p w14:paraId="41C161CF" w14:textId="77777777" w:rsidR="001B47E1" w:rsidRPr="00CD7392" w:rsidRDefault="001B47E1" w:rsidP="001B47E1">
      <w:pPr>
        <w:ind w:left="900"/>
        <w:jc w:val="both"/>
        <w:rPr>
          <w:rFonts w:ascii="Arial" w:hAnsi="Arial" w:cs="Arial"/>
          <w:sz w:val="12"/>
          <w:szCs w:val="12"/>
        </w:rPr>
      </w:pPr>
    </w:p>
    <w:p w14:paraId="32D2172B" w14:textId="77777777" w:rsidR="001B47E1" w:rsidRPr="00CD7392" w:rsidRDefault="001B47E1" w:rsidP="001B47E1">
      <w:pPr>
        <w:rPr>
          <w:rFonts w:ascii="Arial" w:hAnsi="Arial" w:cs="Arial"/>
          <w:b/>
          <w:bCs/>
          <w:sz w:val="20"/>
          <w:szCs w:val="20"/>
        </w:rPr>
      </w:pPr>
      <w:r w:rsidRPr="00CD7392">
        <w:rPr>
          <w:rFonts w:ascii="Arial" w:hAnsi="Arial" w:cs="Arial"/>
          <w:b/>
          <w:bCs/>
          <w:sz w:val="20"/>
          <w:szCs w:val="20"/>
        </w:rPr>
        <w:t xml:space="preserve"> Sr.DEE (TRS) AQ</w:t>
      </w:r>
    </w:p>
    <w:p w14:paraId="40CFA5B6" w14:textId="77777777" w:rsidR="001B47E1" w:rsidRPr="00CD7392" w:rsidRDefault="001B47E1" w:rsidP="001B47E1">
      <w:pPr>
        <w:ind w:left="900"/>
        <w:jc w:val="both"/>
        <w:rPr>
          <w:rFonts w:ascii="Arial" w:hAnsi="Arial" w:cs="Arial"/>
          <w:sz w:val="12"/>
          <w:szCs w:val="12"/>
        </w:rPr>
      </w:pPr>
    </w:p>
    <w:p w14:paraId="79150FD4" w14:textId="77777777" w:rsidR="00CD7392" w:rsidRDefault="006E5EAB" w:rsidP="006E5EAB">
      <w:pPr>
        <w:ind w:left="1440" w:hanging="589"/>
        <w:jc w:val="both"/>
        <w:rPr>
          <w:rFonts w:ascii="Arial" w:hAnsi="Arial" w:cs="Arial"/>
          <w:sz w:val="20"/>
          <w:szCs w:val="20"/>
        </w:rPr>
      </w:pPr>
      <w:r w:rsidRPr="00CD7392">
        <w:rPr>
          <w:rFonts w:ascii="Arial" w:hAnsi="Arial" w:cs="Arial"/>
          <w:sz w:val="20"/>
          <w:szCs w:val="20"/>
        </w:rPr>
        <w:t>Sub:  On Account bill for C.A. No. L.253 A C/AMC/AAL-SIV dated 22.03.2019 (HQ)</w:t>
      </w:r>
    </w:p>
    <w:p w14:paraId="380D3A9E" w14:textId="77777777" w:rsidR="00CD7392" w:rsidRDefault="00CD7392" w:rsidP="006E5EAB">
      <w:pPr>
        <w:ind w:left="1440" w:hanging="589"/>
        <w:jc w:val="both"/>
        <w:rPr>
          <w:rFonts w:ascii="Arial" w:hAnsi="Arial" w:cs="Arial"/>
          <w:sz w:val="20"/>
          <w:szCs w:val="20"/>
        </w:rPr>
      </w:pPr>
      <w:r>
        <w:rPr>
          <w:rFonts w:ascii="Arial" w:hAnsi="Arial" w:cs="Arial"/>
          <w:sz w:val="20"/>
          <w:szCs w:val="20"/>
        </w:rPr>
        <w:t xml:space="preserve">         </w:t>
      </w:r>
      <w:r w:rsidR="006E5EAB" w:rsidRPr="00CD7392">
        <w:rPr>
          <w:rFonts w:ascii="Arial" w:hAnsi="Arial" w:cs="Arial"/>
          <w:sz w:val="20"/>
          <w:szCs w:val="20"/>
        </w:rPr>
        <w:t xml:space="preserve">dated 22.03.2019 for “Comprehensive Annual Maintenance Contract (AMC) </w:t>
      </w:r>
    </w:p>
    <w:p w14:paraId="6E8E89F3" w14:textId="77777777" w:rsidR="00CD7392" w:rsidRDefault="00CD7392" w:rsidP="006E5EAB">
      <w:pPr>
        <w:ind w:left="1440" w:hanging="589"/>
        <w:jc w:val="both"/>
        <w:rPr>
          <w:rFonts w:ascii="Arial" w:hAnsi="Arial" w:cs="Arial"/>
          <w:sz w:val="20"/>
          <w:szCs w:val="20"/>
        </w:rPr>
      </w:pPr>
      <w:r>
        <w:rPr>
          <w:rFonts w:ascii="Arial" w:hAnsi="Arial" w:cs="Arial"/>
          <w:sz w:val="20"/>
          <w:szCs w:val="20"/>
        </w:rPr>
        <w:t xml:space="preserve">         </w:t>
      </w:r>
      <w:r w:rsidR="006E5EAB" w:rsidRPr="00CD7392">
        <w:rPr>
          <w:rFonts w:ascii="Arial" w:hAnsi="Arial" w:cs="Arial"/>
          <w:sz w:val="20"/>
          <w:szCs w:val="20"/>
        </w:rPr>
        <w:t xml:space="preserve">of AAL make 180 KVA Static Inverter (SIV) fitted in conventional locomotives </w:t>
      </w:r>
    </w:p>
    <w:p w14:paraId="6D4F2536" w14:textId="77777777" w:rsidR="00CD7392" w:rsidRDefault="00CD7392" w:rsidP="006E5EAB">
      <w:pPr>
        <w:ind w:left="1440" w:hanging="589"/>
        <w:jc w:val="both"/>
        <w:rPr>
          <w:rFonts w:ascii="Arial" w:hAnsi="Arial" w:cs="Arial"/>
          <w:sz w:val="20"/>
          <w:szCs w:val="20"/>
        </w:rPr>
      </w:pPr>
      <w:r>
        <w:rPr>
          <w:rFonts w:ascii="Arial" w:hAnsi="Arial" w:cs="Arial"/>
          <w:sz w:val="20"/>
          <w:szCs w:val="20"/>
        </w:rPr>
        <w:t xml:space="preserve">          </w:t>
      </w:r>
      <w:r w:rsidR="006E5EAB" w:rsidRPr="00CD7392">
        <w:rPr>
          <w:rFonts w:ascii="Arial" w:hAnsi="Arial" w:cs="Arial"/>
          <w:sz w:val="20"/>
          <w:szCs w:val="20"/>
        </w:rPr>
        <w:t>of various electric loco sheds of Central Railway (i.e ELS KYN, BSL &amp; AJNI)</w:t>
      </w:r>
    </w:p>
    <w:p w14:paraId="1053853A" w14:textId="77777777" w:rsidR="006E5EAB" w:rsidRPr="00CD7392" w:rsidRDefault="00CD7392" w:rsidP="006E5EAB">
      <w:pPr>
        <w:ind w:left="1440" w:hanging="589"/>
        <w:jc w:val="both"/>
        <w:rPr>
          <w:rFonts w:ascii="Arial" w:hAnsi="Arial" w:cs="Arial"/>
          <w:sz w:val="20"/>
          <w:szCs w:val="20"/>
        </w:rPr>
      </w:pPr>
      <w:r>
        <w:rPr>
          <w:rFonts w:ascii="Arial" w:hAnsi="Arial" w:cs="Arial"/>
          <w:sz w:val="20"/>
          <w:szCs w:val="20"/>
        </w:rPr>
        <w:t xml:space="preserve">        </w:t>
      </w:r>
      <w:r w:rsidR="006E5EAB" w:rsidRPr="00CD7392">
        <w:rPr>
          <w:rFonts w:ascii="Arial" w:hAnsi="Arial" w:cs="Arial"/>
          <w:sz w:val="20"/>
          <w:szCs w:val="20"/>
        </w:rPr>
        <w:t xml:space="preserve"> for three years.”</w:t>
      </w:r>
    </w:p>
    <w:p w14:paraId="6F2AB83E" w14:textId="77777777" w:rsidR="001B47E1" w:rsidRPr="00CD7392" w:rsidRDefault="001B47E1" w:rsidP="001B47E1">
      <w:pPr>
        <w:ind w:left="1080" w:hanging="1080"/>
        <w:jc w:val="both"/>
        <w:rPr>
          <w:rFonts w:ascii="Arial" w:hAnsi="Arial" w:cs="Arial"/>
          <w:sz w:val="12"/>
          <w:szCs w:val="12"/>
        </w:rPr>
      </w:pPr>
    </w:p>
    <w:p w14:paraId="54EB08E0" w14:textId="77777777" w:rsidR="001B47E1" w:rsidRPr="00CD7392" w:rsidRDefault="001B47E1" w:rsidP="001B47E1">
      <w:pPr>
        <w:ind w:left="1080" w:hanging="1080"/>
        <w:jc w:val="both"/>
        <w:rPr>
          <w:rFonts w:ascii="Arial" w:hAnsi="Arial" w:cs="Arial"/>
          <w:sz w:val="20"/>
          <w:szCs w:val="20"/>
        </w:rPr>
      </w:pPr>
      <w:r w:rsidRPr="00CD7392">
        <w:rPr>
          <w:rFonts w:ascii="Arial" w:hAnsi="Arial" w:cs="Arial"/>
          <w:sz w:val="20"/>
          <w:szCs w:val="20"/>
        </w:rPr>
        <w:t xml:space="preserve">        </w:t>
      </w:r>
      <w:r w:rsidR="006E5EAB" w:rsidRPr="00CD7392">
        <w:rPr>
          <w:rFonts w:ascii="Arial" w:hAnsi="Arial" w:cs="Arial"/>
          <w:sz w:val="20"/>
          <w:szCs w:val="20"/>
        </w:rPr>
        <w:t xml:space="preserve">       </w:t>
      </w:r>
      <w:r w:rsidRPr="00CD7392">
        <w:rPr>
          <w:rFonts w:ascii="Arial" w:hAnsi="Arial" w:cs="Arial"/>
          <w:sz w:val="20"/>
          <w:szCs w:val="20"/>
        </w:rPr>
        <w:t>Ref : HQ’s letter No. L.253.AC/AMC</w:t>
      </w:r>
      <w:r w:rsidR="006E5EAB" w:rsidRPr="00CD7392">
        <w:rPr>
          <w:rFonts w:ascii="Arial" w:hAnsi="Arial" w:cs="Arial"/>
          <w:sz w:val="20"/>
          <w:szCs w:val="20"/>
        </w:rPr>
        <w:t>/AAL-SIV</w:t>
      </w:r>
      <w:r w:rsidRPr="00CD7392">
        <w:rPr>
          <w:rFonts w:ascii="Arial" w:hAnsi="Arial" w:cs="Arial"/>
          <w:sz w:val="20"/>
          <w:szCs w:val="20"/>
        </w:rPr>
        <w:t xml:space="preserve"> dated </w:t>
      </w:r>
      <w:r w:rsidR="006E5EAB" w:rsidRPr="00CD7392">
        <w:rPr>
          <w:rFonts w:ascii="Arial" w:hAnsi="Arial" w:cs="Arial"/>
          <w:sz w:val="20"/>
          <w:szCs w:val="20"/>
        </w:rPr>
        <w:t>07</w:t>
      </w:r>
      <w:r w:rsidRPr="00CD7392">
        <w:rPr>
          <w:rFonts w:ascii="Arial" w:hAnsi="Arial" w:cs="Arial"/>
          <w:sz w:val="20"/>
          <w:szCs w:val="20"/>
        </w:rPr>
        <w:t>-0</w:t>
      </w:r>
      <w:r w:rsidR="006E5EAB" w:rsidRPr="00CD7392">
        <w:rPr>
          <w:rFonts w:ascii="Arial" w:hAnsi="Arial" w:cs="Arial"/>
          <w:sz w:val="20"/>
          <w:szCs w:val="20"/>
        </w:rPr>
        <w:t>8</w:t>
      </w:r>
      <w:r w:rsidRPr="00CD7392">
        <w:rPr>
          <w:rFonts w:ascii="Arial" w:hAnsi="Arial" w:cs="Arial"/>
          <w:sz w:val="20"/>
          <w:szCs w:val="20"/>
        </w:rPr>
        <w:t>-201</w:t>
      </w:r>
      <w:r w:rsidR="006E5EAB" w:rsidRPr="00CD7392">
        <w:rPr>
          <w:rFonts w:ascii="Arial" w:hAnsi="Arial" w:cs="Arial"/>
          <w:sz w:val="20"/>
          <w:szCs w:val="20"/>
        </w:rPr>
        <w:t>8</w:t>
      </w:r>
      <w:r w:rsidRPr="00CD7392">
        <w:rPr>
          <w:rFonts w:ascii="Arial" w:hAnsi="Arial" w:cs="Arial"/>
          <w:sz w:val="20"/>
          <w:szCs w:val="20"/>
        </w:rPr>
        <w:t xml:space="preserve">  </w:t>
      </w:r>
    </w:p>
    <w:p w14:paraId="57C05802" w14:textId="77777777" w:rsidR="001B47E1" w:rsidRPr="00CD7392" w:rsidRDefault="001B47E1" w:rsidP="001B47E1">
      <w:pPr>
        <w:ind w:left="1080" w:hanging="1080"/>
        <w:jc w:val="both"/>
        <w:rPr>
          <w:rFonts w:ascii="Arial" w:hAnsi="Arial" w:cs="Arial"/>
          <w:sz w:val="8"/>
          <w:szCs w:val="8"/>
        </w:rPr>
      </w:pPr>
    </w:p>
    <w:p w14:paraId="08FD2E61" w14:textId="77777777" w:rsidR="001B47E1" w:rsidRPr="00CD7392" w:rsidRDefault="001B47E1" w:rsidP="001B47E1">
      <w:pPr>
        <w:ind w:left="1080" w:hanging="1080"/>
        <w:jc w:val="center"/>
        <w:rPr>
          <w:rFonts w:ascii="Arial" w:hAnsi="Arial" w:cs="Arial"/>
          <w:sz w:val="20"/>
          <w:szCs w:val="20"/>
        </w:rPr>
      </w:pPr>
      <w:r w:rsidRPr="00CD7392">
        <w:rPr>
          <w:rFonts w:ascii="Arial" w:hAnsi="Arial" w:cs="Arial"/>
          <w:sz w:val="20"/>
          <w:szCs w:val="20"/>
        </w:rPr>
        <w:t>--**--</w:t>
      </w:r>
    </w:p>
    <w:p w14:paraId="73E8F70F" w14:textId="77777777" w:rsidR="001B47E1" w:rsidRPr="00CD7392" w:rsidRDefault="001B47E1" w:rsidP="001B47E1">
      <w:pPr>
        <w:jc w:val="both"/>
        <w:rPr>
          <w:rFonts w:ascii="Arial" w:hAnsi="Arial" w:cs="Arial"/>
          <w:sz w:val="10"/>
          <w:szCs w:val="10"/>
        </w:rPr>
      </w:pPr>
    </w:p>
    <w:p w14:paraId="4B5AE0A7" w14:textId="77777777" w:rsidR="001B47E1" w:rsidRPr="00CD7392" w:rsidRDefault="001B47E1" w:rsidP="001B47E1">
      <w:pPr>
        <w:ind w:left="360" w:hanging="360"/>
        <w:jc w:val="both"/>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Contract for subject mentioned work awarded to M/s Autometer Alliance Ltd, Noida is comple</w:t>
      </w:r>
      <w:r w:rsidR="00CD7392">
        <w:rPr>
          <w:rFonts w:ascii="Arial" w:hAnsi="Arial" w:cs="Arial"/>
          <w:sz w:val="20"/>
          <w:szCs w:val="20"/>
        </w:rPr>
        <w:t>ting on 21-10-2021 as per HQ’s C.A.</w:t>
      </w:r>
      <w:r w:rsidRPr="00CD7392">
        <w:rPr>
          <w:rFonts w:ascii="Arial" w:hAnsi="Arial" w:cs="Arial"/>
          <w:sz w:val="20"/>
          <w:szCs w:val="20"/>
        </w:rPr>
        <w:t xml:space="preserve">No. L.253.AC/AMC/AAL-SIV dated 22-03-2019. </w:t>
      </w:r>
    </w:p>
    <w:p w14:paraId="78693736" w14:textId="77777777" w:rsidR="001B47E1" w:rsidRPr="00CD7392" w:rsidRDefault="001B47E1" w:rsidP="001B47E1">
      <w:pPr>
        <w:ind w:left="360" w:hanging="360"/>
        <w:jc w:val="both"/>
        <w:rPr>
          <w:rFonts w:ascii="Arial" w:hAnsi="Arial" w:cs="Arial"/>
          <w:sz w:val="12"/>
          <w:szCs w:val="12"/>
        </w:rPr>
      </w:pPr>
    </w:p>
    <w:p w14:paraId="77781CEF" w14:textId="77777777" w:rsidR="006E5EAB" w:rsidRPr="00CD7392" w:rsidRDefault="001B47E1" w:rsidP="001B47E1">
      <w:pPr>
        <w:ind w:left="360" w:hanging="360"/>
        <w:jc w:val="both"/>
        <w:rPr>
          <w:rFonts w:ascii="Arial" w:hAnsi="Arial" w:cs="Arial"/>
          <w:sz w:val="20"/>
          <w:szCs w:val="20"/>
        </w:rPr>
      </w:pPr>
      <w:r w:rsidRPr="00CD7392">
        <w:rPr>
          <w:rFonts w:ascii="Arial" w:hAnsi="Arial" w:cs="Arial"/>
          <w:sz w:val="20"/>
          <w:szCs w:val="20"/>
        </w:rPr>
        <w:t xml:space="preserve">      </w:t>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t xml:space="preserve"> </w:t>
      </w:r>
      <w:r w:rsidR="006E5EAB" w:rsidRPr="00CD7392">
        <w:rPr>
          <w:rFonts w:ascii="Arial" w:hAnsi="Arial" w:cs="Arial"/>
          <w:sz w:val="20"/>
          <w:szCs w:val="20"/>
        </w:rPr>
        <w:t xml:space="preserve">This contract was awarded for 70 Nos. SIV ( i.e. SIVs of (i) ELS.AJNI – 27 Nos., (ii) ELS/BSL – 39 Nos., (iii) ELS/KYN – 04 Nos.) </w:t>
      </w:r>
    </w:p>
    <w:p w14:paraId="55FAE2A7" w14:textId="77777777" w:rsidR="006E5EAB" w:rsidRPr="00CD7392" w:rsidRDefault="006E5EAB" w:rsidP="001B47E1">
      <w:pPr>
        <w:ind w:left="360" w:hanging="360"/>
        <w:jc w:val="both"/>
        <w:rPr>
          <w:rFonts w:ascii="Arial" w:hAnsi="Arial" w:cs="Arial"/>
          <w:sz w:val="12"/>
          <w:szCs w:val="12"/>
        </w:rPr>
      </w:pPr>
    </w:p>
    <w:p w14:paraId="14D5F4D1" w14:textId="77777777" w:rsidR="006E5EAB" w:rsidRPr="00CD7392" w:rsidRDefault="006E5EAB" w:rsidP="006E5EAB">
      <w:pPr>
        <w:ind w:left="360" w:firstLine="360"/>
        <w:jc w:val="both"/>
        <w:rPr>
          <w:rFonts w:ascii="Arial" w:hAnsi="Arial" w:cs="Arial"/>
          <w:sz w:val="20"/>
          <w:szCs w:val="20"/>
        </w:rPr>
      </w:pPr>
      <w:r w:rsidRPr="00CD7392">
        <w:rPr>
          <w:rFonts w:ascii="Arial" w:hAnsi="Arial" w:cs="Arial"/>
          <w:sz w:val="20"/>
          <w:szCs w:val="20"/>
        </w:rPr>
        <w:t xml:space="preserve">             Sanctioned estimate No.ELSKYN/WKS/2017/07 dated 08-05-2017 for 4 Nos. of SIV at a total cost of Rs 25,80,000/- was submitted to your office vide this office letter of even No. dated</w:t>
      </w:r>
      <w:r w:rsidR="00CD7392">
        <w:rPr>
          <w:rFonts w:ascii="Arial" w:hAnsi="Arial" w:cs="Arial"/>
          <w:sz w:val="20"/>
          <w:szCs w:val="20"/>
        </w:rPr>
        <w:t xml:space="preserve">                  </w:t>
      </w:r>
      <w:r w:rsidRPr="00CD7392">
        <w:rPr>
          <w:rFonts w:ascii="Arial" w:hAnsi="Arial" w:cs="Arial"/>
          <w:sz w:val="20"/>
          <w:szCs w:val="20"/>
        </w:rPr>
        <w:t xml:space="preserve"> 20-07-2017, being </w:t>
      </w:r>
      <w:r w:rsidR="00CD7392">
        <w:rPr>
          <w:rFonts w:ascii="Arial" w:hAnsi="Arial" w:cs="Arial"/>
          <w:sz w:val="20"/>
          <w:szCs w:val="20"/>
        </w:rPr>
        <w:t xml:space="preserve">ELS/AQ as </w:t>
      </w:r>
      <w:r w:rsidRPr="00CD7392">
        <w:rPr>
          <w:rFonts w:ascii="Arial" w:hAnsi="Arial" w:cs="Arial"/>
          <w:sz w:val="20"/>
          <w:szCs w:val="20"/>
        </w:rPr>
        <w:t>nodal shed for processing of AMC of AAL make SIV.</w:t>
      </w:r>
    </w:p>
    <w:p w14:paraId="6F1DA8BA" w14:textId="77777777" w:rsidR="006E5EAB" w:rsidRPr="00CD7392" w:rsidRDefault="006E5EAB" w:rsidP="006E5EAB">
      <w:pPr>
        <w:ind w:left="360" w:firstLine="360"/>
        <w:jc w:val="both"/>
        <w:rPr>
          <w:rFonts w:ascii="Arial" w:hAnsi="Arial" w:cs="Arial"/>
          <w:sz w:val="12"/>
          <w:szCs w:val="12"/>
        </w:rPr>
      </w:pPr>
    </w:p>
    <w:p w14:paraId="5FDEC741" w14:textId="77777777" w:rsidR="006B0148" w:rsidRPr="00CD7392" w:rsidRDefault="006E5EAB" w:rsidP="006E5EAB">
      <w:pPr>
        <w:ind w:left="360" w:firstLine="1140"/>
        <w:jc w:val="both"/>
        <w:rPr>
          <w:rFonts w:ascii="Arial" w:hAnsi="Arial" w:cs="Arial"/>
          <w:sz w:val="20"/>
          <w:szCs w:val="20"/>
        </w:rPr>
      </w:pPr>
      <w:r w:rsidRPr="00CD7392">
        <w:rPr>
          <w:rFonts w:ascii="Arial" w:hAnsi="Arial" w:cs="Arial"/>
          <w:sz w:val="20"/>
          <w:szCs w:val="20"/>
        </w:rPr>
        <w:t>Thus sanctioned estimate and funds are</w:t>
      </w:r>
      <w:r w:rsidR="006B0148" w:rsidRPr="00CD7392">
        <w:rPr>
          <w:rFonts w:ascii="Arial" w:hAnsi="Arial" w:cs="Arial"/>
          <w:sz w:val="20"/>
          <w:szCs w:val="20"/>
        </w:rPr>
        <w:t xml:space="preserve"> available for 4 Nos. SIVs at ELS/Kalyan. </w:t>
      </w:r>
    </w:p>
    <w:p w14:paraId="008EE0CF" w14:textId="77777777" w:rsidR="006B0148" w:rsidRPr="00CD7392" w:rsidRDefault="006B0148" w:rsidP="006E5EAB">
      <w:pPr>
        <w:ind w:left="360" w:firstLine="1140"/>
        <w:jc w:val="both"/>
        <w:rPr>
          <w:rFonts w:ascii="Arial" w:hAnsi="Arial" w:cs="Arial"/>
          <w:sz w:val="12"/>
          <w:szCs w:val="12"/>
        </w:rPr>
      </w:pPr>
    </w:p>
    <w:p w14:paraId="045310A9" w14:textId="77777777" w:rsidR="005B7EF1" w:rsidRPr="00CD7392" w:rsidRDefault="005B7EF1" w:rsidP="006E5EAB">
      <w:pPr>
        <w:ind w:left="360" w:firstLine="1140"/>
        <w:jc w:val="both"/>
        <w:rPr>
          <w:rFonts w:ascii="Arial" w:hAnsi="Arial" w:cs="Arial"/>
          <w:sz w:val="20"/>
          <w:szCs w:val="20"/>
        </w:rPr>
      </w:pPr>
      <w:r w:rsidRPr="00CD7392">
        <w:rPr>
          <w:rFonts w:ascii="Arial" w:hAnsi="Arial" w:cs="Arial"/>
          <w:sz w:val="20"/>
          <w:szCs w:val="20"/>
        </w:rPr>
        <w:t xml:space="preserve"> Bill for AMC of</w:t>
      </w:r>
      <w:r w:rsidR="006E5EAB" w:rsidRPr="00CD7392">
        <w:rPr>
          <w:rFonts w:ascii="Arial" w:hAnsi="Arial" w:cs="Arial"/>
          <w:sz w:val="20"/>
          <w:szCs w:val="20"/>
        </w:rPr>
        <w:t xml:space="preserve"> </w:t>
      </w:r>
      <w:r w:rsidRPr="00CD7392">
        <w:rPr>
          <w:rFonts w:ascii="Arial" w:hAnsi="Arial" w:cs="Arial"/>
          <w:sz w:val="20"/>
          <w:szCs w:val="20"/>
        </w:rPr>
        <w:t>first loco No.27410 transferred from ELS/AQ</w:t>
      </w:r>
      <w:r w:rsidR="00F60E42">
        <w:rPr>
          <w:rFonts w:ascii="Arial" w:hAnsi="Arial" w:cs="Arial"/>
          <w:sz w:val="20"/>
          <w:szCs w:val="20"/>
        </w:rPr>
        <w:t>,</w:t>
      </w:r>
      <w:r w:rsidRPr="00CD7392">
        <w:rPr>
          <w:rFonts w:ascii="Arial" w:hAnsi="Arial" w:cs="Arial"/>
          <w:sz w:val="20"/>
          <w:szCs w:val="20"/>
        </w:rPr>
        <w:t xml:space="preserve"> for the period from                     11-10-2019 to 21-10-2019 amounting to Rs 4,728/- has been released from this end. </w:t>
      </w:r>
    </w:p>
    <w:p w14:paraId="01B2E45D" w14:textId="77777777" w:rsidR="005B7EF1" w:rsidRPr="00CD7392" w:rsidRDefault="005B7EF1" w:rsidP="006E5EAB">
      <w:pPr>
        <w:ind w:left="360" w:firstLine="1140"/>
        <w:jc w:val="both"/>
        <w:rPr>
          <w:rFonts w:ascii="Arial" w:hAnsi="Arial" w:cs="Arial"/>
          <w:sz w:val="12"/>
          <w:szCs w:val="12"/>
        </w:rPr>
      </w:pPr>
    </w:p>
    <w:p w14:paraId="46EF6EE7" w14:textId="77777777" w:rsidR="001028DC" w:rsidRPr="00CD7392" w:rsidRDefault="005B7EF1" w:rsidP="006E5EAB">
      <w:pPr>
        <w:ind w:left="360" w:firstLine="1140"/>
        <w:jc w:val="both"/>
        <w:rPr>
          <w:rFonts w:ascii="Arial" w:hAnsi="Arial" w:cs="Arial"/>
          <w:sz w:val="20"/>
          <w:szCs w:val="20"/>
        </w:rPr>
      </w:pPr>
      <w:r w:rsidRPr="00CD7392">
        <w:rPr>
          <w:rFonts w:ascii="Arial" w:hAnsi="Arial" w:cs="Arial"/>
          <w:sz w:val="20"/>
          <w:szCs w:val="20"/>
        </w:rPr>
        <w:t xml:space="preserve">Thereafter </w:t>
      </w:r>
      <w:r w:rsidR="001028DC" w:rsidRPr="00CD7392">
        <w:rPr>
          <w:rFonts w:ascii="Arial" w:hAnsi="Arial" w:cs="Arial"/>
          <w:sz w:val="20"/>
          <w:szCs w:val="20"/>
        </w:rPr>
        <w:t xml:space="preserve">AMC of SIV of </w:t>
      </w:r>
      <w:r w:rsidRPr="00CD7392">
        <w:rPr>
          <w:rFonts w:ascii="Arial" w:hAnsi="Arial" w:cs="Arial"/>
          <w:sz w:val="20"/>
          <w:szCs w:val="20"/>
        </w:rPr>
        <w:t>two more locos No.27</w:t>
      </w:r>
      <w:r w:rsidR="001028DC" w:rsidRPr="00CD7392">
        <w:rPr>
          <w:rFonts w:ascii="Arial" w:hAnsi="Arial" w:cs="Arial"/>
          <w:sz w:val="20"/>
          <w:szCs w:val="20"/>
        </w:rPr>
        <w:t>259</w:t>
      </w:r>
      <w:r w:rsidRPr="00CD7392">
        <w:rPr>
          <w:rFonts w:ascii="Arial" w:hAnsi="Arial" w:cs="Arial"/>
          <w:sz w:val="20"/>
          <w:szCs w:val="20"/>
        </w:rPr>
        <w:t xml:space="preserve"> (SIV No.OB 180-0701 041) </w:t>
      </w:r>
      <w:r w:rsidR="001028DC" w:rsidRPr="00CD7392">
        <w:rPr>
          <w:rFonts w:ascii="Arial" w:hAnsi="Arial" w:cs="Arial"/>
          <w:sz w:val="20"/>
          <w:szCs w:val="20"/>
        </w:rPr>
        <w:t xml:space="preserve">and 27290 (SIV No. OB 180-1102-059) transferred from ELS/AQ have also been undertaken at ELS/KYN from 08-11-2019. </w:t>
      </w:r>
    </w:p>
    <w:p w14:paraId="6A7E6771" w14:textId="77777777" w:rsidR="001028DC" w:rsidRPr="00CD7392" w:rsidRDefault="001028DC" w:rsidP="006E5EAB">
      <w:pPr>
        <w:ind w:left="360" w:firstLine="1140"/>
        <w:jc w:val="both"/>
        <w:rPr>
          <w:rFonts w:ascii="Arial" w:hAnsi="Arial" w:cs="Arial"/>
          <w:sz w:val="12"/>
          <w:szCs w:val="12"/>
        </w:rPr>
      </w:pPr>
    </w:p>
    <w:p w14:paraId="0E533910" w14:textId="77777777" w:rsidR="001028DC" w:rsidRPr="00CD7392" w:rsidRDefault="001028DC" w:rsidP="006E5EAB">
      <w:pPr>
        <w:ind w:left="360" w:firstLine="1140"/>
        <w:jc w:val="both"/>
        <w:rPr>
          <w:rFonts w:ascii="Arial" w:hAnsi="Arial" w:cs="Arial"/>
          <w:sz w:val="20"/>
          <w:szCs w:val="20"/>
        </w:rPr>
      </w:pPr>
      <w:r w:rsidRPr="00CD7392">
        <w:rPr>
          <w:rFonts w:ascii="Arial" w:hAnsi="Arial" w:cs="Arial"/>
          <w:sz w:val="20"/>
          <w:szCs w:val="20"/>
        </w:rPr>
        <w:t>Now bills for five quarters i.e. from 22-10-2019 to 21-01-2021 including above additional quantity of 3 locos was forwarded to A/cs for verification.</w:t>
      </w:r>
      <w:r w:rsidR="00960F42" w:rsidRPr="00CD7392">
        <w:rPr>
          <w:rFonts w:ascii="Arial" w:hAnsi="Arial" w:cs="Arial"/>
          <w:sz w:val="20"/>
          <w:szCs w:val="20"/>
        </w:rPr>
        <w:t xml:space="preserve"> </w:t>
      </w:r>
      <w:r w:rsidR="00B76509" w:rsidRPr="00CD7392">
        <w:rPr>
          <w:rFonts w:ascii="Arial" w:hAnsi="Arial" w:cs="Arial"/>
          <w:sz w:val="20"/>
          <w:szCs w:val="20"/>
        </w:rPr>
        <w:t>T</w:t>
      </w:r>
      <w:r w:rsidR="00960F42" w:rsidRPr="00CD7392">
        <w:rPr>
          <w:rFonts w:ascii="Arial" w:hAnsi="Arial" w:cs="Arial"/>
          <w:sz w:val="20"/>
          <w:szCs w:val="20"/>
        </w:rPr>
        <w:t>otal amo</w:t>
      </w:r>
      <w:r w:rsidR="00B76509" w:rsidRPr="00CD7392">
        <w:rPr>
          <w:rFonts w:ascii="Arial" w:hAnsi="Arial" w:cs="Arial"/>
          <w:sz w:val="20"/>
          <w:szCs w:val="20"/>
        </w:rPr>
        <w:t>unt for these 3 locos works out to be Rs 5,81,544/-</w:t>
      </w:r>
      <w:r w:rsidR="00CD7392">
        <w:rPr>
          <w:rFonts w:ascii="Arial" w:hAnsi="Arial" w:cs="Arial"/>
          <w:sz w:val="20"/>
          <w:szCs w:val="20"/>
        </w:rPr>
        <w:t xml:space="preserve"> in this bill</w:t>
      </w:r>
      <w:r w:rsidR="00B76509" w:rsidRPr="00CD7392">
        <w:rPr>
          <w:rFonts w:ascii="Arial" w:hAnsi="Arial" w:cs="Arial"/>
          <w:sz w:val="20"/>
          <w:szCs w:val="20"/>
        </w:rPr>
        <w:t xml:space="preserve">.  </w:t>
      </w:r>
    </w:p>
    <w:p w14:paraId="29C0DA94" w14:textId="77777777" w:rsidR="001028DC" w:rsidRPr="00CD7392" w:rsidRDefault="001028DC" w:rsidP="006E5EAB">
      <w:pPr>
        <w:ind w:left="360" w:firstLine="1140"/>
        <w:jc w:val="both"/>
        <w:rPr>
          <w:rFonts w:ascii="Arial" w:hAnsi="Arial" w:cs="Arial"/>
          <w:sz w:val="12"/>
          <w:szCs w:val="12"/>
        </w:rPr>
      </w:pPr>
    </w:p>
    <w:p w14:paraId="668E2958" w14:textId="77777777" w:rsidR="001028DC" w:rsidRPr="00CD7392" w:rsidRDefault="001028DC" w:rsidP="006E5EAB">
      <w:pPr>
        <w:ind w:left="360" w:firstLine="1140"/>
        <w:jc w:val="both"/>
        <w:rPr>
          <w:rFonts w:ascii="Arial" w:hAnsi="Arial" w:cs="Arial"/>
          <w:sz w:val="20"/>
          <w:szCs w:val="20"/>
        </w:rPr>
      </w:pPr>
      <w:r w:rsidRPr="00CD7392">
        <w:rPr>
          <w:rFonts w:ascii="Arial" w:hAnsi="Arial" w:cs="Arial"/>
          <w:sz w:val="20"/>
          <w:szCs w:val="20"/>
        </w:rPr>
        <w:t>Th</w:t>
      </w:r>
      <w:r w:rsidR="0034658E" w:rsidRPr="00CD7392">
        <w:rPr>
          <w:rFonts w:ascii="Arial" w:hAnsi="Arial" w:cs="Arial"/>
          <w:sz w:val="20"/>
          <w:szCs w:val="20"/>
        </w:rPr>
        <w:t>e bill</w:t>
      </w:r>
      <w:r w:rsidRPr="00CD7392">
        <w:rPr>
          <w:rFonts w:ascii="Arial" w:hAnsi="Arial" w:cs="Arial"/>
          <w:sz w:val="20"/>
          <w:szCs w:val="20"/>
        </w:rPr>
        <w:t xml:space="preserve"> is not verified by A/cs stating that sanction is available for 4 loco SIVs</w:t>
      </w:r>
      <w:r w:rsidR="00CD7392">
        <w:rPr>
          <w:rFonts w:ascii="Arial" w:hAnsi="Arial" w:cs="Arial"/>
          <w:sz w:val="20"/>
          <w:szCs w:val="20"/>
        </w:rPr>
        <w:t xml:space="preserve"> in Mumbai Division</w:t>
      </w:r>
      <w:r w:rsidRPr="00CD7392">
        <w:rPr>
          <w:rFonts w:ascii="Arial" w:hAnsi="Arial" w:cs="Arial"/>
          <w:sz w:val="20"/>
          <w:szCs w:val="20"/>
        </w:rPr>
        <w:t>. Against this</w:t>
      </w:r>
      <w:r w:rsidR="00CD7392">
        <w:rPr>
          <w:rFonts w:ascii="Arial" w:hAnsi="Arial" w:cs="Arial"/>
          <w:sz w:val="20"/>
          <w:szCs w:val="20"/>
        </w:rPr>
        <w:t>,</w:t>
      </w:r>
      <w:r w:rsidRPr="00CD7392">
        <w:rPr>
          <w:rFonts w:ascii="Arial" w:hAnsi="Arial" w:cs="Arial"/>
          <w:sz w:val="20"/>
          <w:szCs w:val="20"/>
        </w:rPr>
        <w:t xml:space="preserve"> 7 locos SIVs payment cannot be verified without exercising variation</w:t>
      </w:r>
      <w:r w:rsidR="0034658E" w:rsidRPr="00CD7392">
        <w:rPr>
          <w:rFonts w:ascii="Arial" w:hAnsi="Arial" w:cs="Arial"/>
          <w:sz w:val="20"/>
          <w:szCs w:val="20"/>
        </w:rPr>
        <w:t xml:space="preserve"> as expenditure will exceed the sanctioned cost</w:t>
      </w:r>
      <w:r w:rsidRPr="00CD7392">
        <w:rPr>
          <w:rFonts w:ascii="Arial" w:hAnsi="Arial" w:cs="Arial"/>
          <w:sz w:val="20"/>
          <w:szCs w:val="20"/>
        </w:rPr>
        <w:t>.</w:t>
      </w:r>
      <w:r w:rsidR="00FF5CB4" w:rsidRPr="00CD7392">
        <w:rPr>
          <w:rFonts w:ascii="Arial" w:hAnsi="Arial" w:cs="Arial"/>
          <w:sz w:val="20"/>
          <w:szCs w:val="20"/>
        </w:rPr>
        <w:t xml:space="preserve"> HQ has stated there is no variation in contract </w:t>
      </w:r>
      <w:r w:rsidR="0034658E" w:rsidRPr="00CD7392">
        <w:rPr>
          <w:rFonts w:ascii="Arial" w:hAnsi="Arial" w:cs="Arial"/>
          <w:sz w:val="20"/>
          <w:szCs w:val="20"/>
        </w:rPr>
        <w:t>due to</w:t>
      </w:r>
      <w:r w:rsidR="00FF5CB4" w:rsidRPr="00CD7392">
        <w:rPr>
          <w:rFonts w:ascii="Arial" w:hAnsi="Arial" w:cs="Arial"/>
          <w:sz w:val="20"/>
          <w:szCs w:val="20"/>
        </w:rPr>
        <w:t xml:space="preserve"> transferring of locos already covered in AMC</w:t>
      </w:r>
      <w:r w:rsidR="0034658E" w:rsidRPr="00CD7392">
        <w:rPr>
          <w:rFonts w:ascii="Arial" w:hAnsi="Arial" w:cs="Arial"/>
          <w:sz w:val="20"/>
          <w:szCs w:val="20"/>
        </w:rPr>
        <w:t>,</w:t>
      </w:r>
      <w:r w:rsidR="00FF5CB4" w:rsidRPr="00CD7392">
        <w:rPr>
          <w:rFonts w:ascii="Arial" w:hAnsi="Arial" w:cs="Arial"/>
          <w:sz w:val="20"/>
          <w:szCs w:val="20"/>
        </w:rPr>
        <w:t xml:space="preserve"> from one shed to another shed.</w:t>
      </w:r>
      <w:r w:rsidRPr="00CD7392">
        <w:rPr>
          <w:rFonts w:ascii="Arial" w:hAnsi="Arial" w:cs="Arial"/>
          <w:sz w:val="20"/>
          <w:szCs w:val="20"/>
        </w:rPr>
        <w:t xml:space="preserve">  </w:t>
      </w:r>
    </w:p>
    <w:p w14:paraId="76D4FD0B" w14:textId="77777777" w:rsidR="001028DC" w:rsidRPr="00CD7392" w:rsidRDefault="001028DC" w:rsidP="006E5EAB">
      <w:pPr>
        <w:ind w:left="360" w:firstLine="1140"/>
        <w:jc w:val="both"/>
        <w:rPr>
          <w:rFonts w:ascii="Arial" w:hAnsi="Arial" w:cs="Arial"/>
          <w:sz w:val="12"/>
          <w:szCs w:val="12"/>
        </w:rPr>
      </w:pPr>
    </w:p>
    <w:p w14:paraId="63FC744C" w14:textId="77777777" w:rsidR="00957573" w:rsidRPr="00CD7392" w:rsidRDefault="00957573" w:rsidP="00957573">
      <w:pPr>
        <w:ind w:left="360" w:firstLine="1140"/>
        <w:jc w:val="both"/>
        <w:rPr>
          <w:rFonts w:ascii="Arial" w:hAnsi="Arial" w:cs="Arial"/>
          <w:sz w:val="20"/>
          <w:szCs w:val="20"/>
        </w:rPr>
      </w:pPr>
      <w:r w:rsidRPr="00CD7392">
        <w:rPr>
          <w:rFonts w:ascii="Arial" w:hAnsi="Arial" w:cs="Arial"/>
          <w:sz w:val="20"/>
          <w:szCs w:val="20"/>
        </w:rPr>
        <w:t xml:space="preserve">Further vide your letter No. ELS/AQ/DRG/AMC-SIV-AAL (HQ-129) dated                         21-01-2021 two loco No.27205 and 27258 are also taken for AMC </w:t>
      </w:r>
      <w:r w:rsidR="00F60E42">
        <w:rPr>
          <w:rFonts w:ascii="Arial" w:hAnsi="Arial" w:cs="Arial"/>
          <w:sz w:val="20"/>
          <w:szCs w:val="20"/>
        </w:rPr>
        <w:t xml:space="preserve">of SIV </w:t>
      </w:r>
      <w:r w:rsidRPr="00CD7392">
        <w:rPr>
          <w:rFonts w:ascii="Arial" w:hAnsi="Arial" w:cs="Arial"/>
          <w:sz w:val="20"/>
          <w:szCs w:val="20"/>
        </w:rPr>
        <w:t>from 08-01-2021</w:t>
      </w:r>
      <w:r w:rsidR="00F60E42">
        <w:rPr>
          <w:rFonts w:ascii="Arial" w:hAnsi="Arial" w:cs="Arial"/>
          <w:sz w:val="20"/>
          <w:szCs w:val="20"/>
        </w:rPr>
        <w:t xml:space="preserve"> at</w:t>
      </w:r>
      <w:r w:rsidR="00CD7392">
        <w:rPr>
          <w:rFonts w:ascii="Arial" w:hAnsi="Arial" w:cs="Arial"/>
          <w:sz w:val="20"/>
          <w:szCs w:val="20"/>
        </w:rPr>
        <w:t xml:space="preserve"> ELS/KYN</w:t>
      </w:r>
      <w:r w:rsidRPr="00CD7392">
        <w:rPr>
          <w:rFonts w:ascii="Arial" w:hAnsi="Arial" w:cs="Arial"/>
          <w:sz w:val="20"/>
          <w:szCs w:val="20"/>
        </w:rPr>
        <w:t>.  Bills for these locos will be released in next on account bill.</w:t>
      </w:r>
    </w:p>
    <w:p w14:paraId="670677A0" w14:textId="77777777" w:rsidR="00957573" w:rsidRPr="00CD7392" w:rsidRDefault="00957573" w:rsidP="006E5EAB">
      <w:pPr>
        <w:ind w:left="360" w:firstLine="1140"/>
        <w:jc w:val="both"/>
        <w:rPr>
          <w:rFonts w:ascii="Arial" w:hAnsi="Arial" w:cs="Arial"/>
          <w:sz w:val="12"/>
          <w:szCs w:val="12"/>
        </w:rPr>
      </w:pPr>
    </w:p>
    <w:p w14:paraId="7E28242A" w14:textId="77777777" w:rsidR="00CD7392" w:rsidRDefault="00FF5CB4" w:rsidP="006E5EAB">
      <w:pPr>
        <w:ind w:left="360" w:firstLine="1140"/>
        <w:jc w:val="both"/>
        <w:rPr>
          <w:rFonts w:ascii="Arial" w:hAnsi="Arial" w:cs="Arial"/>
          <w:sz w:val="20"/>
          <w:szCs w:val="20"/>
        </w:rPr>
      </w:pPr>
      <w:r w:rsidRPr="00CD7392">
        <w:rPr>
          <w:rFonts w:ascii="Arial" w:hAnsi="Arial" w:cs="Arial"/>
          <w:sz w:val="20"/>
          <w:szCs w:val="20"/>
        </w:rPr>
        <w:t xml:space="preserve">As sanctioned estimate and fund provision for above </w:t>
      </w:r>
      <w:r w:rsidR="00957573" w:rsidRPr="00CD7392">
        <w:rPr>
          <w:rFonts w:ascii="Arial" w:hAnsi="Arial" w:cs="Arial"/>
          <w:sz w:val="20"/>
          <w:szCs w:val="20"/>
        </w:rPr>
        <w:t>five</w:t>
      </w:r>
      <w:r w:rsidRPr="00CD7392">
        <w:rPr>
          <w:rFonts w:ascii="Arial" w:hAnsi="Arial" w:cs="Arial"/>
          <w:sz w:val="20"/>
          <w:szCs w:val="20"/>
        </w:rPr>
        <w:t xml:space="preserve"> locos originally belonging to ELS/AQ is available at your end, it is requested to give your consent that debit for payment towards the AMC of these transferred locos will be accepted and regularized at your end.  </w:t>
      </w:r>
    </w:p>
    <w:p w14:paraId="650066CD" w14:textId="77777777" w:rsidR="00957573" w:rsidRDefault="00957573" w:rsidP="006E5EAB">
      <w:pPr>
        <w:ind w:left="360" w:firstLine="1140"/>
        <w:jc w:val="both"/>
        <w:rPr>
          <w:rFonts w:ascii="Arial" w:hAnsi="Arial" w:cs="Arial"/>
          <w:sz w:val="20"/>
          <w:szCs w:val="20"/>
        </w:rPr>
      </w:pPr>
    </w:p>
    <w:p w14:paraId="5B74B6F0" w14:textId="77777777" w:rsidR="00CD7392" w:rsidRDefault="00CD7392" w:rsidP="006E5EAB">
      <w:pPr>
        <w:ind w:left="360" w:firstLine="1140"/>
        <w:jc w:val="both"/>
        <w:rPr>
          <w:rFonts w:ascii="Arial" w:hAnsi="Arial" w:cs="Arial"/>
          <w:sz w:val="20"/>
          <w:szCs w:val="20"/>
        </w:rPr>
      </w:pPr>
    </w:p>
    <w:p w14:paraId="279B07AE" w14:textId="77777777" w:rsidR="00CD7392" w:rsidRPr="00CD7392" w:rsidRDefault="00CD7392" w:rsidP="006E5EAB">
      <w:pPr>
        <w:ind w:left="360" w:firstLine="1140"/>
        <w:jc w:val="both"/>
        <w:rPr>
          <w:rFonts w:ascii="Arial" w:hAnsi="Arial" w:cs="Arial"/>
          <w:sz w:val="20"/>
          <w:szCs w:val="20"/>
        </w:rPr>
      </w:pPr>
    </w:p>
    <w:p w14:paraId="018266AC" w14:textId="77777777" w:rsidR="001B47E1" w:rsidRPr="00CD7392" w:rsidRDefault="001B47E1" w:rsidP="001B47E1">
      <w:pPr>
        <w:jc w:val="center"/>
        <w:rPr>
          <w:rFonts w:ascii="Arial" w:hAnsi="Arial" w:cs="Arial"/>
          <w:sz w:val="20"/>
          <w:szCs w:val="20"/>
        </w:rPr>
      </w:pP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Pr="00CD7392">
        <w:rPr>
          <w:rFonts w:ascii="Arial" w:hAnsi="Arial" w:cs="Arial"/>
          <w:sz w:val="20"/>
          <w:szCs w:val="20"/>
        </w:rPr>
        <w:tab/>
      </w:r>
      <w:r w:rsidR="00CD7392">
        <w:rPr>
          <w:rFonts w:ascii="Arial" w:hAnsi="Arial" w:cs="Arial"/>
          <w:sz w:val="20"/>
          <w:szCs w:val="20"/>
        </w:rPr>
        <w:t xml:space="preserve">  </w:t>
      </w:r>
      <w:r w:rsidRPr="00CD7392">
        <w:rPr>
          <w:rFonts w:ascii="Arial" w:hAnsi="Arial" w:cs="Arial"/>
          <w:sz w:val="20"/>
          <w:szCs w:val="20"/>
        </w:rPr>
        <w:t xml:space="preserve">        (</w:t>
      </w:r>
      <w:r w:rsidR="00957573" w:rsidRPr="00CD7392">
        <w:rPr>
          <w:rFonts w:ascii="Arial" w:hAnsi="Arial" w:cs="Arial"/>
          <w:sz w:val="20"/>
          <w:szCs w:val="20"/>
        </w:rPr>
        <w:t>Hemant Jindal</w:t>
      </w:r>
      <w:r w:rsidRPr="00CD7392">
        <w:rPr>
          <w:rFonts w:ascii="Arial" w:hAnsi="Arial" w:cs="Arial"/>
          <w:sz w:val="20"/>
          <w:szCs w:val="20"/>
        </w:rPr>
        <w:t>)</w:t>
      </w:r>
    </w:p>
    <w:p w14:paraId="02A97A67" w14:textId="77777777" w:rsidR="001B47E1" w:rsidRPr="00CD7392" w:rsidRDefault="001B47E1" w:rsidP="00957573">
      <w:pPr>
        <w:rPr>
          <w:rFonts w:ascii="Arial" w:hAnsi="Arial" w:cs="Arial"/>
          <w:sz w:val="20"/>
          <w:szCs w:val="20"/>
        </w:rPr>
      </w:pPr>
      <w:r w:rsidRPr="00CD7392">
        <w:rPr>
          <w:rFonts w:ascii="Arial" w:hAnsi="Arial" w:cs="Arial"/>
          <w:sz w:val="20"/>
          <w:szCs w:val="20"/>
        </w:rPr>
        <w:t xml:space="preserve">         </w:t>
      </w:r>
      <w:r w:rsidR="00CD7392">
        <w:rPr>
          <w:rFonts w:ascii="Arial" w:hAnsi="Arial" w:cs="Arial"/>
          <w:sz w:val="20"/>
          <w:szCs w:val="20"/>
        </w:rPr>
        <w:t xml:space="preserve">          </w:t>
      </w:r>
      <w:r w:rsidRPr="00CD7392">
        <w:rPr>
          <w:rFonts w:ascii="Arial" w:hAnsi="Arial" w:cs="Arial"/>
          <w:sz w:val="20"/>
          <w:szCs w:val="20"/>
        </w:rPr>
        <w:t xml:space="preserve">                             </w:t>
      </w:r>
      <w:r w:rsidR="00957573" w:rsidRPr="00CD7392">
        <w:rPr>
          <w:rFonts w:ascii="Arial" w:hAnsi="Arial" w:cs="Arial"/>
          <w:sz w:val="20"/>
          <w:szCs w:val="20"/>
        </w:rPr>
        <w:t xml:space="preserve">                                                                               </w:t>
      </w:r>
      <w:r w:rsidRPr="00CD7392">
        <w:rPr>
          <w:rFonts w:ascii="Arial" w:hAnsi="Arial" w:cs="Arial"/>
          <w:sz w:val="20"/>
          <w:szCs w:val="20"/>
        </w:rPr>
        <w:t xml:space="preserve">     </w:t>
      </w:r>
      <w:r w:rsidR="00957573" w:rsidRPr="00CD7392">
        <w:rPr>
          <w:rFonts w:ascii="Arial" w:hAnsi="Arial" w:cs="Arial"/>
          <w:sz w:val="20"/>
          <w:szCs w:val="20"/>
        </w:rPr>
        <w:t>S</w:t>
      </w:r>
      <w:r w:rsidRPr="00CD7392">
        <w:rPr>
          <w:rFonts w:ascii="Arial" w:hAnsi="Arial" w:cs="Arial"/>
          <w:sz w:val="20"/>
          <w:szCs w:val="20"/>
        </w:rPr>
        <w:t>r.DEE (TRS)</w:t>
      </w:r>
      <w:r w:rsidR="00957573" w:rsidRPr="00CD7392">
        <w:rPr>
          <w:rFonts w:ascii="Arial" w:hAnsi="Arial" w:cs="Arial"/>
          <w:sz w:val="20"/>
          <w:szCs w:val="20"/>
        </w:rPr>
        <w:t xml:space="preserve"> Kalyan</w:t>
      </w:r>
    </w:p>
    <w:p w14:paraId="3AC97173" w14:textId="77777777" w:rsidR="001B47E1" w:rsidRDefault="001B47E1" w:rsidP="001B47E1"/>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B47E1" w:rsidRPr="005A14F8" w14:paraId="792C59E4" w14:textId="77777777" w:rsidTr="001B47E1">
        <w:trPr>
          <w:trHeight w:val="1440"/>
        </w:trPr>
        <w:tc>
          <w:tcPr>
            <w:tcW w:w="4320" w:type="dxa"/>
          </w:tcPr>
          <w:p w14:paraId="5D12184F" w14:textId="77777777" w:rsidR="001B47E1" w:rsidRPr="003C1E74" w:rsidRDefault="001B47E1" w:rsidP="001B47E1">
            <w:pPr>
              <w:pStyle w:val="NoSpacing"/>
              <w:rPr>
                <w:rFonts w:ascii="ILDVW504" w:hAnsi="ILDVW504" w:cs="Arial"/>
                <w:b/>
              </w:rPr>
            </w:pPr>
            <w:r w:rsidRPr="003C1E74">
              <w:rPr>
                <w:rFonts w:ascii="Mangal" w:hAnsi="Mangal" w:cs="Nirmala UI" w:hint="cs"/>
                <w:b/>
                <w:cs/>
                <w:lang w:bidi="hi-IN"/>
              </w:rPr>
              <w:t>मध्यरेल</w:t>
            </w:r>
          </w:p>
          <w:p w14:paraId="1A3B83E4" w14:textId="77777777" w:rsidR="001B47E1" w:rsidRPr="005A14F8" w:rsidRDefault="001B47E1" w:rsidP="001B47E1">
            <w:pPr>
              <w:pStyle w:val="NoSpacing"/>
              <w:jc w:val="both"/>
              <w:rPr>
                <w:rFonts w:ascii="ILDVW504" w:hAnsi="ILDVW504" w:cs="Arial"/>
                <w:sz w:val="20"/>
                <w:szCs w:val="20"/>
              </w:rPr>
            </w:pPr>
            <w:r w:rsidRPr="005A14F8">
              <w:rPr>
                <w:rFonts w:ascii="Mangal" w:hAnsi="Mangal" w:cs="Nirmala UI" w:hint="cs"/>
                <w:sz w:val="20"/>
                <w:szCs w:val="20"/>
                <w:cs/>
                <w:lang w:bidi="hi-IN"/>
              </w:rPr>
              <w:t>वरिष्ठमंडलविद्युतअभियंता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p>
          <w:p w14:paraId="783F7899" w14:textId="77777777" w:rsidR="001B47E1" w:rsidRPr="005A14F8" w:rsidRDefault="001B47E1" w:rsidP="001B47E1">
            <w:pPr>
              <w:pStyle w:val="NoSpacing"/>
              <w:jc w:val="both"/>
              <w:rPr>
                <w:rFonts w:ascii="ILDVW504" w:hAnsi="ILDVW504"/>
                <w:sz w:val="20"/>
                <w:szCs w:val="20"/>
              </w:rPr>
            </w:pPr>
            <w:r w:rsidRPr="005A14F8">
              <w:rPr>
                <w:rFonts w:ascii="Mangal" w:hAnsi="Mangal" w:cs="Nirmala UI" w:hint="cs"/>
                <w:sz w:val="20"/>
                <w:szCs w:val="20"/>
                <w:cs/>
                <w:lang w:bidi="hi-IN"/>
              </w:rPr>
              <w:t>विद्युतलोकोशेड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ILDVW504" w:hAnsi="ILDVW504"/>
                <w:sz w:val="20"/>
                <w:szCs w:val="20"/>
                <w:cs/>
                <w:lang w:bidi="hi-IN"/>
              </w:rPr>
              <w:t>–</w:t>
            </w:r>
            <w:r w:rsidRPr="005A14F8">
              <w:rPr>
                <w:rFonts w:ascii="Mangal" w:hAnsi="Mangal" w:cs="Nirmala UI" w:hint="cs"/>
                <w:sz w:val="20"/>
                <w:szCs w:val="20"/>
                <w:cs/>
                <w:lang w:bidi="hi-IN"/>
              </w:rPr>
              <w:t>४२१३०१</w:t>
            </w:r>
            <w:r w:rsidRPr="005A14F8">
              <w:rPr>
                <w:rFonts w:ascii="ILDVW504" w:hAnsi="ILDVW504"/>
                <w:sz w:val="20"/>
                <w:szCs w:val="20"/>
              </w:rPr>
              <w:t>-</w:t>
            </w:r>
          </w:p>
          <w:p w14:paraId="36027D52" w14:textId="77777777" w:rsidR="001B47E1" w:rsidRPr="005A14F8" w:rsidRDefault="001B47E1" w:rsidP="001B47E1">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188E7075" w14:textId="77777777" w:rsidR="001B47E1" w:rsidRPr="005A14F8" w:rsidRDefault="001B47E1" w:rsidP="001B47E1">
            <w:pPr>
              <w:tabs>
                <w:tab w:val="center" w:pos="882"/>
              </w:tabs>
              <w:rPr>
                <w:sz w:val="6"/>
                <w:szCs w:val="5"/>
              </w:rPr>
            </w:pPr>
            <w:r>
              <w:rPr>
                <w:rFonts w:ascii="Mangal" w:hAnsi="Mangal" w:cs="Mangal"/>
                <w:rtl/>
                <w:cs/>
              </w:rPr>
              <w:tab/>
            </w:r>
            <w:r>
              <w:rPr>
                <w:noProof/>
                <w:sz w:val="6"/>
                <w:szCs w:val="5"/>
                <w:lang w:bidi="hi-IN"/>
              </w:rPr>
              <w:drawing>
                <wp:inline distT="0" distB="0" distL="0" distR="0" wp14:anchorId="4958BADD" wp14:editId="6C058135">
                  <wp:extent cx="871220" cy="880110"/>
                  <wp:effectExtent l="19050" t="0" r="5080" b="0"/>
                  <wp:docPr id="5"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2B7CFECA" w14:textId="77777777" w:rsidR="001B47E1" w:rsidRDefault="001B47E1" w:rsidP="001B47E1">
            <w:pPr>
              <w:pStyle w:val="Header"/>
              <w:rPr>
                <w:b/>
              </w:rPr>
            </w:pPr>
          </w:p>
          <w:p w14:paraId="75474D64" w14:textId="77777777" w:rsidR="001B47E1" w:rsidRPr="00743A0A" w:rsidRDefault="001B47E1" w:rsidP="001B47E1">
            <w:pPr>
              <w:pStyle w:val="Header"/>
              <w:rPr>
                <w:b/>
                <w:bCs/>
              </w:rPr>
            </w:pPr>
            <w:r w:rsidRPr="00743A0A">
              <w:rPr>
                <w:b/>
              </w:rPr>
              <w:t>Central Railway</w:t>
            </w:r>
          </w:p>
          <w:p w14:paraId="4B70F681" w14:textId="77777777" w:rsidR="001B47E1" w:rsidRPr="005A14F8" w:rsidRDefault="001B47E1" w:rsidP="001B47E1">
            <w:pPr>
              <w:pStyle w:val="Header"/>
              <w:jc w:val="both"/>
              <w:rPr>
                <w:b/>
                <w:bCs/>
              </w:rPr>
            </w:pPr>
            <w:r w:rsidRPr="005A14F8">
              <w:t xml:space="preserve">Office of Sr. DEE (TRS), </w:t>
            </w:r>
          </w:p>
          <w:p w14:paraId="47AD9266" w14:textId="77777777" w:rsidR="001B47E1" w:rsidRPr="005A14F8" w:rsidRDefault="001B47E1" w:rsidP="001B47E1">
            <w:pPr>
              <w:pStyle w:val="Header"/>
              <w:jc w:val="both"/>
              <w:rPr>
                <w:b/>
                <w:bCs/>
              </w:rPr>
            </w:pPr>
            <w:r w:rsidRPr="005A14F8">
              <w:t xml:space="preserve">Electric Loco Shed, Kalyan - 421 301. </w:t>
            </w:r>
          </w:p>
          <w:p w14:paraId="68D61D3B" w14:textId="77777777" w:rsidR="001B47E1" w:rsidRPr="005A14F8" w:rsidRDefault="001B47E1" w:rsidP="001B47E1">
            <w:pPr>
              <w:pStyle w:val="Header"/>
              <w:jc w:val="both"/>
              <w:rPr>
                <w:rFonts w:ascii="Mangal" w:hAnsi="Mangal" w:cs="Mangal"/>
                <w:b/>
                <w:bCs/>
              </w:rPr>
            </w:pPr>
            <w:r w:rsidRPr="005A14F8">
              <w:t xml:space="preserve">Email :- </w:t>
            </w:r>
            <w:hyperlink r:id="rId146" w:history="1">
              <w:r w:rsidRPr="00E27BEE">
                <w:rPr>
                  <w:rStyle w:val="Hyperlink"/>
                </w:rPr>
                <w:t>srdeetrskyncrly@gmail.cox</w:t>
              </w:r>
            </w:hyperlink>
            <w:r w:rsidRPr="005A14F8">
              <w:t>m</w:t>
            </w:r>
          </w:p>
        </w:tc>
      </w:tr>
    </w:tbl>
    <w:p w14:paraId="35816A87" w14:textId="77777777" w:rsidR="001B47E1" w:rsidRPr="002318BA" w:rsidRDefault="001B47E1" w:rsidP="001B47E1">
      <w:pPr>
        <w:rPr>
          <w:sz w:val="12"/>
          <w:szCs w:val="20"/>
        </w:rPr>
      </w:pPr>
    </w:p>
    <w:p w14:paraId="40E089B2" w14:textId="77777777" w:rsidR="001B47E1" w:rsidRPr="007E6002" w:rsidRDefault="001B47E1" w:rsidP="001B47E1">
      <w:pPr>
        <w:rPr>
          <w:rFonts w:ascii="Arial" w:hAnsi="Arial" w:cs="Arial"/>
          <w:sz w:val="21"/>
          <w:szCs w:val="21"/>
        </w:rPr>
      </w:pPr>
      <w:r w:rsidRPr="007E6002">
        <w:rPr>
          <w:rFonts w:ascii="Arial" w:hAnsi="Arial" w:cs="Arial"/>
          <w:sz w:val="21"/>
          <w:szCs w:val="21"/>
        </w:rPr>
        <w:t>No: ELSKYN/WKS/202</w:t>
      </w:r>
      <w:r>
        <w:rPr>
          <w:rFonts w:ascii="Arial" w:hAnsi="Arial" w:cs="Arial"/>
          <w:sz w:val="21"/>
          <w:szCs w:val="21"/>
        </w:rPr>
        <w:t>1</w:t>
      </w:r>
      <w:r w:rsidRPr="007E6002">
        <w:rPr>
          <w:rFonts w:ascii="Arial" w:hAnsi="Arial" w:cs="Arial"/>
          <w:sz w:val="21"/>
          <w:szCs w:val="21"/>
        </w:rPr>
        <w:t>/2</w:t>
      </w:r>
      <w:r>
        <w:rPr>
          <w:rFonts w:ascii="Arial" w:hAnsi="Arial" w:cs="Arial"/>
          <w:sz w:val="21"/>
          <w:szCs w:val="21"/>
        </w:rPr>
        <w:t>0</w:t>
      </w:r>
      <w:r w:rsidRPr="007E6002">
        <w:rPr>
          <w:rFonts w:ascii="Arial" w:hAnsi="Arial" w:cs="Arial"/>
          <w:sz w:val="21"/>
          <w:szCs w:val="21"/>
        </w:rPr>
        <w:t>/ AMC-</w:t>
      </w:r>
      <w:r>
        <w:rPr>
          <w:rFonts w:ascii="Arial" w:hAnsi="Arial" w:cs="Arial"/>
          <w:sz w:val="21"/>
          <w:szCs w:val="21"/>
        </w:rPr>
        <w:t>AAL</w:t>
      </w:r>
      <w:r w:rsidRPr="007E6002">
        <w:rPr>
          <w:rFonts w:ascii="Arial" w:hAnsi="Arial" w:cs="Arial"/>
          <w:sz w:val="21"/>
          <w:szCs w:val="21"/>
        </w:rPr>
        <w:t xml:space="preserve">   </w:t>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t xml:space="preserve"> </w:t>
      </w:r>
      <w:r>
        <w:rPr>
          <w:rFonts w:ascii="Arial" w:hAnsi="Arial" w:cs="Arial"/>
          <w:sz w:val="21"/>
          <w:szCs w:val="21"/>
        </w:rPr>
        <w:t xml:space="preserve">          </w:t>
      </w:r>
      <w:r w:rsidRPr="007E6002">
        <w:rPr>
          <w:rFonts w:ascii="Arial" w:hAnsi="Arial" w:cs="Arial"/>
          <w:sz w:val="21"/>
          <w:szCs w:val="21"/>
        </w:rPr>
        <w:t xml:space="preserve"> Date: </w:t>
      </w:r>
      <w:r>
        <w:rPr>
          <w:rFonts w:ascii="Arial" w:hAnsi="Arial" w:cs="Arial"/>
          <w:sz w:val="21"/>
          <w:szCs w:val="21"/>
        </w:rPr>
        <w:t>1</w:t>
      </w:r>
      <w:r w:rsidR="00C40235">
        <w:rPr>
          <w:rFonts w:ascii="Arial" w:hAnsi="Arial" w:cs="Arial"/>
          <w:sz w:val="21"/>
          <w:szCs w:val="21"/>
        </w:rPr>
        <w:t>6</w:t>
      </w:r>
      <w:r w:rsidRPr="007E6002">
        <w:rPr>
          <w:rFonts w:ascii="Arial" w:hAnsi="Arial" w:cs="Arial"/>
          <w:sz w:val="21"/>
          <w:szCs w:val="21"/>
        </w:rPr>
        <w:t>.0</w:t>
      </w:r>
      <w:r>
        <w:rPr>
          <w:rFonts w:ascii="Arial" w:hAnsi="Arial" w:cs="Arial"/>
          <w:sz w:val="21"/>
          <w:szCs w:val="21"/>
        </w:rPr>
        <w:t>8</w:t>
      </w:r>
      <w:r w:rsidRPr="007E6002">
        <w:rPr>
          <w:rFonts w:ascii="Arial" w:hAnsi="Arial" w:cs="Arial"/>
          <w:sz w:val="21"/>
          <w:szCs w:val="21"/>
        </w:rPr>
        <w:t>.2021</w:t>
      </w:r>
    </w:p>
    <w:p w14:paraId="010F448A" w14:textId="77777777" w:rsidR="001B47E1" w:rsidRPr="007E6002" w:rsidRDefault="001B47E1" w:rsidP="001B47E1">
      <w:pPr>
        <w:ind w:left="900"/>
        <w:jc w:val="both"/>
        <w:rPr>
          <w:rFonts w:ascii="Arial" w:hAnsi="Arial" w:cs="Arial"/>
          <w:sz w:val="21"/>
          <w:szCs w:val="21"/>
        </w:rPr>
      </w:pPr>
    </w:p>
    <w:p w14:paraId="41C51190" w14:textId="77777777" w:rsidR="001B47E1" w:rsidRPr="007E6002" w:rsidRDefault="001B47E1" w:rsidP="001B47E1">
      <w:pPr>
        <w:rPr>
          <w:rFonts w:ascii="Arial" w:hAnsi="Arial" w:cs="Arial"/>
          <w:b/>
          <w:bCs/>
          <w:sz w:val="21"/>
          <w:szCs w:val="21"/>
        </w:rPr>
      </w:pPr>
      <w:r w:rsidRPr="007E6002">
        <w:rPr>
          <w:rFonts w:ascii="Arial" w:hAnsi="Arial" w:cs="Arial"/>
          <w:b/>
          <w:bCs/>
          <w:sz w:val="21"/>
          <w:szCs w:val="21"/>
        </w:rPr>
        <w:t xml:space="preserve"> Sr.DEE (TRS) AQ</w:t>
      </w:r>
    </w:p>
    <w:p w14:paraId="403F9A54" w14:textId="77777777" w:rsidR="001B47E1" w:rsidRPr="007E6002" w:rsidRDefault="001B47E1" w:rsidP="001B47E1">
      <w:pPr>
        <w:ind w:left="900"/>
        <w:jc w:val="both"/>
        <w:rPr>
          <w:rFonts w:ascii="Arial" w:hAnsi="Arial" w:cs="Arial"/>
          <w:sz w:val="21"/>
          <w:szCs w:val="21"/>
        </w:rPr>
      </w:pPr>
    </w:p>
    <w:p w14:paraId="631065B9" w14:textId="77777777" w:rsidR="00C40235" w:rsidRDefault="001B47E1" w:rsidP="001B47E1">
      <w:pPr>
        <w:ind w:left="1080" w:hanging="1080"/>
        <w:jc w:val="both"/>
        <w:rPr>
          <w:rFonts w:ascii="Arial" w:hAnsi="Arial" w:cs="Arial"/>
          <w:sz w:val="21"/>
          <w:szCs w:val="21"/>
        </w:rPr>
      </w:pPr>
      <w:r w:rsidRPr="007E6002">
        <w:rPr>
          <w:rFonts w:ascii="Arial" w:hAnsi="Arial" w:cs="Arial"/>
          <w:sz w:val="21"/>
          <w:szCs w:val="21"/>
        </w:rPr>
        <w:lastRenderedPageBreak/>
        <w:t xml:space="preserve">    </w:t>
      </w:r>
      <w:r w:rsidR="00C40235">
        <w:rPr>
          <w:rFonts w:ascii="Arial" w:hAnsi="Arial" w:cs="Arial"/>
          <w:sz w:val="21"/>
          <w:szCs w:val="21"/>
        </w:rPr>
        <w:t xml:space="preserve">     </w:t>
      </w:r>
      <w:r w:rsidRPr="007E6002">
        <w:rPr>
          <w:rFonts w:ascii="Arial" w:hAnsi="Arial" w:cs="Arial"/>
          <w:sz w:val="21"/>
          <w:szCs w:val="21"/>
        </w:rPr>
        <w:t xml:space="preserve">    Sub:-Comprehensive Annual Maintenance Contract (AMC) of </w:t>
      </w:r>
      <w:r>
        <w:rPr>
          <w:rFonts w:ascii="Arial" w:hAnsi="Arial" w:cs="Arial"/>
          <w:sz w:val="21"/>
          <w:szCs w:val="21"/>
        </w:rPr>
        <w:t xml:space="preserve">AAL </w:t>
      </w:r>
      <w:r w:rsidRPr="007E6002">
        <w:rPr>
          <w:rFonts w:ascii="Arial" w:hAnsi="Arial" w:cs="Arial"/>
          <w:sz w:val="21"/>
          <w:szCs w:val="21"/>
        </w:rPr>
        <w:t>make</w:t>
      </w:r>
      <w:r>
        <w:rPr>
          <w:rFonts w:ascii="Arial" w:hAnsi="Arial" w:cs="Arial"/>
          <w:sz w:val="21"/>
          <w:szCs w:val="21"/>
        </w:rPr>
        <w:t xml:space="preserve"> 180 KVA </w:t>
      </w:r>
    </w:p>
    <w:p w14:paraId="071B68EA" w14:textId="77777777" w:rsidR="00C40235" w:rsidRDefault="00C40235" w:rsidP="001B47E1">
      <w:pPr>
        <w:ind w:left="1080" w:hanging="1080"/>
        <w:jc w:val="both"/>
        <w:rPr>
          <w:rFonts w:ascii="Arial" w:hAnsi="Arial" w:cs="Arial"/>
          <w:sz w:val="21"/>
          <w:szCs w:val="21"/>
        </w:rPr>
      </w:pPr>
      <w:r>
        <w:rPr>
          <w:rFonts w:ascii="Arial" w:hAnsi="Arial" w:cs="Arial"/>
          <w:sz w:val="21"/>
          <w:szCs w:val="21"/>
        </w:rPr>
        <w:t xml:space="preserve">                      </w:t>
      </w:r>
      <w:r w:rsidR="001B47E1" w:rsidRPr="007E6002">
        <w:rPr>
          <w:rFonts w:ascii="Arial" w:hAnsi="Arial" w:cs="Arial"/>
          <w:sz w:val="21"/>
          <w:szCs w:val="21"/>
        </w:rPr>
        <w:t>Static</w:t>
      </w:r>
      <w:r>
        <w:rPr>
          <w:rFonts w:ascii="Arial" w:hAnsi="Arial" w:cs="Arial"/>
          <w:sz w:val="21"/>
          <w:szCs w:val="21"/>
        </w:rPr>
        <w:t xml:space="preserve"> </w:t>
      </w:r>
      <w:r w:rsidR="001B47E1" w:rsidRPr="007E6002">
        <w:rPr>
          <w:rFonts w:ascii="Arial" w:hAnsi="Arial" w:cs="Arial"/>
          <w:sz w:val="21"/>
          <w:szCs w:val="21"/>
        </w:rPr>
        <w:t>Inverter (SIV)</w:t>
      </w:r>
      <w:r w:rsidR="001B47E1">
        <w:rPr>
          <w:rFonts w:ascii="Arial" w:hAnsi="Arial" w:cs="Arial"/>
          <w:sz w:val="21"/>
          <w:szCs w:val="21"/>
        </w:rPr>
        <w:t xml:space="preserve"> of  Electric Loco Shed, Kalyan</w:t>
      </w:r>
      <w:r w:rsidR="001B47E1" w:rsidRPr="007E6002">
        <w:rPr>
          <w:rFonts w:ascii="Arial" w:hAnsi="Arial" w:cs="Arial"/>
          <w:sz w:val="21"/>
          <w:szCs w:val="21"/>
        </w:rPr>
        <w:t xml:space="preserve"> for a period of 3 years as </w:t>
      </w:r>
    </w:p>
    <w:p w14:paraId="41949267" w14:textId="77777777" w:rsidR="00C40235" w:rsidRDefault="00C40235" w:rsidP="001B47E1">
      <w:pPr>
        <w:ind w:left="1080" w:hanging="1080"/>
        <w:jc w:val="both"/>
        <w:rPr>
          <w:rFonts w:ascii="Arial" w:hAnsi="Arial" w:cs="Arial"/>
          <w:sz w:val="21"/>
          <w:szCs w:val="21"/>
        </w:rPr>
      </w:pPr>
      <w:r>
        <w:rPr>
          <w:rFonts w:ascii="Arial" w:hAnsi="Arial" w:cs="Arial"/>
          <w:sz w:val="21"/>
          <w:szCs w:val="21"/>
        </w:rPr>
        <w:t xml:space="preserve">                      </w:t>
      </w:r>
      <w:r w:rsidR="001B47E1" w:rsidRPr="007E6002">
        <w:rPr>
          <w:rFonts w:ascii="Arial" w:hAnsi="Arial" w:cs="Arial"/>
          <w:sz w:val="21"/>
          <w:szCs w:val="21"/>
        </w:rPr>
        <w:t>per RDSO’s</w:t>
      </w:r>
      <w:r>
        <w:rPr>
          <w:rFonts w:ascii="Arial" w:hAnsi="Arial" w:cs="Arial"/>
          <w:sz w:val="21"/>
          <w:szCs w:val="21"/>
        </w:rPr>
        <w:t xml:space="preserve"> </w:t>
      </w:r>
      <w:r w:rsidR="001B47E1" w:rsidRPr="007E6002">
        <w:rPr>
          <w:rFonts w:ascii="Arial" w:hAnsi="Arial" w:cs="Arial"/>
          <w:sz w:val="21"/>
          <w:szCs w:val="21"/>
        </w:rPr>
        <w:t>SMI No. RDSO/2016/EL/SMI/0291 (Rev 0) at Electric Loco Shed</w:t>
      </w:r>
    </w:p>
    <w:p w14:paraId="7BC15880" w14:textId="77777777" w:rsidR="001B47E1" w:rsidRDefault="00C40235" w:rsidP="001B47E1">
      <w:pPr>
        <w:ind w:left="1080" w:hanging="1080"/>
        <w:jc w:val="both"/>
        <w:rPr>
          <w:rFonts w:ascii="Arial" w:hAnsi="Arial" w:cs="Arial"/>
          <w:sz w:val="21"/>
          <w:szCs w:val="21"/>
        </w:rPr>
      </w:pPr>
      <w:r>
        <w:rPr>
          <w:rFonts w:ascii="Arial" w:hAnsi="Arial" w:cs="Arial"/>
          <w:sz w:val="21"/>
          <w:szCs w:val="21"/>
        </w:rPr>
        <w:t xml:space="preserve">                </w:t>
      </w:r>
      <w:r w:rsidR="001B47E1" w:rsidRPr="007E6002">
        <w:rPr>
          <w:rFonts w:ascii="Arial" w:hAnsi="Arial" w:cs="Arial"/>
          <w:sz w:val="21"/>
          <w:szCs w:val="21"/>
        </w:rPr>
        <w:t xml:space="preserve"> </w:t>
      </w:r>
      <w:r>
        <w:rPr>
          <w:rFonts w:ascii="Arial" w:hAnsi="Arial" w:cs="Arial"/>
          <w:sz w:val="21"/>
          <w:szCs w:val="21"/>
        </w:rPr>
        <w:t xml:space="preserve">     </w:t>
      </w:r>
      <w:r w:rsidR="001B47E1" w:rsidRPr="007E6002">
        <w:rPr>
          <w:rFonts w:ascii="Arial" w:hAnsi="Arial" w:cs="Arial"/>
          <w:sz w:val="21"/>
          <w:szCs w:val="21"/>
        </w:rPr>
        <w:t>Kalyan,</w:t>
      </w:r>
      <w:r w:rsidR="001B47E1">
        <w:rPr>
          <w:rFonts w:ascii="Arial" w:hAnsi="Arial" w:cs="Arial"/>
          <w:sz w:val="21"/>
          <w:szCs w:val="21"/>
        </w:rPr>
        <w:t xml:space="preserve"> </w:t>
      </w:r>
      <w:r w:rsidR="001B47E1" w:rsidRPr="007E6002">
        <w:rPr>
          <w:rFonts w:ascii="Arial" w:hAnsi="Arial" w:cs="Arial"/>
          <w:sz w:val="21"/>
          <w:szCs w:val="21"/>
        </w:rPr>
        <w:t>Bhusawal</w:t>
      </w:r>
      <w:r>
        <w:rPr>
          <w:rFonts w:ascii="Arial" w:hAnsi="Arial" w:cs="Arial"/>
          <w:sz w:val="21"/>
          <w:szCs w:val="21"/>
        </w:rPr>
        <w:t xml:space="preserve"> </w:t>
      </w:r>
      <w:r w:rsidR="001B47E1" w:rsidRPr="007E6002">
        <w:rPr>
          <w:rFonts w:ascii="Arial" w:hAnsi="Arial" w:cs="Arial"/>
          <w:sz w:val="21"/>
          <w:szCs w:val="21"/>
        </w:rPr>
        <w:t>and Ajni</w:t>
      </w:r>
      <w:r w:rsidR="001B47E1">
        <w:rPr>
          <w:rFonts w:ascii="Arial" w:hAnsi="Arial" w:cs="Arial"/>
          <w:sz w:val="21"/>
          <w:szCs w:val="21"/>
        </w:rPr>
        <w:t>, Qty – 09 Nos.</w:t>
      </w:r>
    </w:p>
    <w:p w14:paraId="436D1399" w14:textId="77777777" w:rsidR="001B47E1" w:rsidRDefault="001B47E1" w:rsidP="001B47E1">
      <w:pPr>
        <w:ind w:left="1080" w:hanging="1080"/>
        <w:jc w:val="both"/>
        <w:rPr>
          <w:rFonts w:ascii="Arial" w:hAnsi="Arial" w:cs="Arial"/>
          <w:sz w:val="21"/>
          <w:szCs w:val="21"/>
        </w:rPr>
      </w:pPr>
    </w:p>
    <w:p w14:paraId="4A959A0A" w14:textId="77777777" w:rsidR="001B47E1" w:rsidRPr="007E6002" w:rsidRDefault="001B47E1" w:rsidP="001B47E1">
      <w:pPr>
        <w:ind w:left="1080" w:hanging="1080"/>
        <w:jc w:val="both"/>
        <w:rPr>
          <w:rFonts w:ascii="Arial" w:hAnsi="Arial" w:cs="Arial"/>
          <w:sz w:val="21"/>
          <w:szCs w:val="21"/>
        </w:rPr>
      </w:pPr>
      <w:r>
        <w:rPr>
          <w:rFonts w:ascii="Arial" w:hAnsi="Arial" w:cs="Arial"/>
          <w:sz w:val="21"/>
          <w:szCs w:val="21"/>
        </w:rPr>
        <w:t xml:space="preserve">       </w:t>
      </w:r>
      <w:r w:rsidR="00C40235">
        <w:rPr>
          <w:rFonts w:ascii="Arial" w:hAnsi="Arial" w:cs="Arial"/>
          <w:sz w:val="21"/>
          <w:szCs w:val="21"/>
        </w:rPr>
        <w:t xml:space="preserve">     </w:t>
      </w:r>
      <w:r>
        <w:rPr>
          <w:rFonts w:ascii="Arial" w:hAnsi="Arial" w:cs="Arial"/>
          <w:sz w:val="21"/>
          <w:szCs w:val="21"/>
        </w:rPr>
        <w:t xml:space="preserve"> Ref : HQ’s letter No. L.253.AC/AMC dated 23-07-2016  </w:t>
      </w:r>
    </w:p>
    <w:p w14:paraId="68435A15" w14:textId="77777777" w:rsidR="001B47E1" w:rsidRPr="007E6002" w:rsidRDefault="001B47E1" w:rsidP="001B47E1">
      <w:pPr>
        <w:ind w:left="1080" w:hanging="1080"/>
        <w:jc w:val="both"/>
        <w:rPr>
          <w:rFonts w:ascii="Arial" w:hAnsi="Arial" w:cs="Arial"/>
          <w:sz w:val="21"/>
          <w:szCs w:val="21"/>
        </w:rPr>
      </w:pPr>
    </w:p>
    <w:p w14:paraId="7AE3B968" w14:textId="77777777" w:rsidR="001B47E1" w:rsidRPr="007E6002" w:rsidRDefault="001B47E1" w:rsidP="001B47E1">
      <w:pPr>
        <w:ind w:left="1080" w:hanging="1080"/>
        <w:jc w:val="center"/>
        <w:rPr>
          <w:rFonts w:ascii="Arial" w:hAnsi="Arial" w:cs="Arial"/>
          <w:sz w:val="21"/>
          <w:szCs w:val="21"/>
        </w:rPr>
      </w:pPr>
      <w:r w:rsidRPr="007E6002">
        <w:rPr>
          <w:rFonts w:ascii="Arial" w:hAnsi="Arial" w:cs="Arial"/>
          <w:sz w:val="21"/>
          <w:szCs w:val="21"/>
        </w:rPr>
        <w:t>--**--</w:t>
      </w:r>
    </w:p>
    <w:p w14:paraId="0D4CCC8F" w14:textId="77777777" w:rsidR="001B47E1" w:rsidRPr="007E6002" w:rsidRDefault="001B47E1" w:rsidP="001B47E1">
      <w:pPr>
        <w:jc w:val="both"/>
        <w:rPr>
          <w:rFonts w:ascii="Arial" w:hAnsi="Arial" w:cs="Arial"/>
          <w:sz w:val="21"/>
          <w:szCs w:val="21"/>
        </w:rPr>
      </w:pPr>
    </w:p>
    <w:p w14:paraId="56505480" w14:textId="77777777" w:rsidR="001B47E1" w:rsidRDefault="001B47E1" w:rsidP="001B47E1">
      <w:pPr>
        <w:ind w:left="360" w:hanging="360"/>
        <w:jc w:val="both"/>
        <w:rPr>
          <w:rFonts w:ascii="Arial" w:hAnsi="Arial" w:cs="Arial"/>
          <w:sz w:val="21"/>
          <w:szCs w:val="21"/>
        </w:rPr>
      </w:pPr>
      <w:r w:rsidRPr="007E6002">
        <w:rPr>
          <w:rFonts w:ascii="Arial" w:hAnsi="Arial" w:cs="Arial"/>
          <w:sz w:val="21"/>
          <w:szCs w:val="21"/>
        </w:rPr>
        <w:tab/>
      </w:r>
      <w:r>
        <w:rPr>
          <w:rFonts w:ascii="Arial" w:hAnsi="Arial" w:cs="Arial"/>
          <w:sz w:val="21"/>
          <w:szCs w:val="21"/>
        </w:rPr>
        <w:tab/>
      </w:r>
      <w:r>
        <w:rPr>
          <w:rFonts w:ascii="Arial" w:hAnsi="Arial" w:cs="Arial"/>
          <w:sz w:val="21"/>
          <w:szCs w:val="21"/>
        </w:rPr>
        <w:tab/>
        <w:t xml:space="preserve">Contract for subject mentioned work awarded to M/s Autometer Alliance Ltd, Noida is completing on 21-10-2021 as per HQ’s contract agreement No. L.253.AC/AMC/AAL-SIV dated 22-03-2019. </w:t>
      </w:r>
    </w:p>
    <w:p w14:paraId="62C6A86F" w14:textId="77777777" w:rsidR="001B47E1" w:rsidRDefault="001B47E1" w:rsidP="001B47E1">
      <w:pPr>
        <w:ind w:left="360" w:hanging="360"/>
        <w:jc w:val="both"/>
        <w:rPr>
          <w:rFonts w:ascii="Arial" w:hAnsi="Arial" w:cs="Arial"/>
          <w:sz w:val="21"/>
          <w:szCs w:val="21"/>
        </w:rPr>
      </w:pPr>
    </w:p>
    <w:p w14:paraId="7A38A6C7" w14:textId="77777777" w:rsidR="001B47E1" w:rsidRDefault="001B47E1" w:rsidP="001B47E1">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t xml:space="preserve"> As per HQ’s letter under reference, ELS/AQ is nominated shed for processing of AMC of AAL make Static Inverter.</w:t>
      </w:r>
    </w:p>
    <w:p w14:paraId="6A63152E" w14:textId="77777777" w:rsidR="001B47E1" w:rsidRDefault="001B47E1" w:rsidP="001B47E1">
      <w:pPr>
        <w:ind w:left="360" w:hanging="360"/>
        <w:jc w:val="both"/>
        <w:rPr>
          <w:rFonts w:ascii="Arial" w:hAnsi="Arial" w:cs="Arial"/>
          <w:sz w:val="21"/>
          <w:szCs w:val="21"/>
        </w:rPr>
      </w:pPr>
    </w:p>
    <w:p w14:paraId="76306D55" w14:textId="77777777" w:rsidR="001B47E1" w:rsidRDefault="001B47E1" w:rsidP="001B47E1">
      <w:pPr>
        <w:ind w:left="360" w:hanging="360"/>
        <w:jc w:val="both"/>
        <w:rPr>
          <w:rFonts w:ascii="Arial" w:hAnsi="Arial" w:cs="Arial"/>
          <w:sz w:val="21"/>
          <w:szCs w:val="21"/>
        </w:rPr>
      </w:pPr>
      <w:r>
        <w:rPr>
          <w:rFonts w:ascii="Arial" w:hAnsi="Arial" w:cs="Arial"/>
          <w:sz w:val="21"/>
          <w:szCs w:val="21"/>
        </w:rPr>
        <w:tab/>
      </w:r>
      <w:r>
        <w:rPr>
          <w:rFonts w:ascii="Arial" w:hAnsi="Arial" w:cs="Arial"/>
          <w:sz w:val="21"/>
          <w:szCs w:val="21"/>
        </w:rPr>
        <w:tab/>
      </w:r>
      <w:r>
        <w:rPr>
          <w:rFonts w:ascii="Arial" w:hAnsi="Arial" w:cs="Arial"/>
          <w:sz w:val="21"/>
          <w:szCs w:val="21"/>
        </w:rPr>
        <w:tab/>
        <w:t xml:space="preserve">This shed’s fresh proposal for comprehensive annual maintenance contract of 09 locos fitted with AAL make SIV for a period of 3 years at a total cost of Rs 50,21,126.64 inclusive of 18% GST through Single Tender from OEM, has been approved by ADRM/BB. This proposal and detailed estimate is under Sr.DFM’s vetting presently. </w:t>
      </w:r>
    </w:p>
    <w:p w14:paraId="3ADF5E19" w14:textId="77777777" w:rsidR="001B47E1" w:rsidRDefault="001B47E1" w:rsidP="001B47E1">
      <w:pPr>
        <w:ind w:left="360" w:hanging="360"/>
        <w:jc w:val="both"/>
        <w:rPr>
          <w:rFonts w:ascii="Arial" w:hAnsi="Arial" w:cs="Arial"/>
          <w:sz w:val="21"/>
          <w:szCs w:val="21"/>
        </w:rPr>
      </w:pPr>
    </w:p>
    <w:p w14:paraId="2629C79D" w14:textId="77777777" w:rsidR="001B47E1" w:rsidRDefault="001B47E1" w:rsidP="001B47E1">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t>It is requested to include ELS/KYN’s quantity in your tender as detailed in Estimate No. ELSKYN/WKS/2021/14 dated 15-06-2021. (Copy enclosed)</w:t>
      </w:r>
      <w:r>
        <w:rPr>
          <w:rFonts w:ascii="Arial" w:hAnsi="Arial" w:cs="Arial"/>
          <w:sz w:val="21"/>
          <w:szCs w:val="21"/>
        </w:rPr>
        <w:tab/>
      </w:r>
    </w:p>
    <w:p w14:paraId="2BDBA668" w14:textId="77777777" w:rsidR="001B47E1" w:rsidRDefault="001B47E1" w:rsidP="001B47E1">
      <w:pPr>
        <w:ind w:left="360" w:hanging="360"/>
        <w:jc w:val="both"/>
        <w:rPr>
          <w:rFonts w:ascii="Arial" w:hAnsi="Arial" w:cs="Arial"/>
          <w:sz w:val="21"/>
          <w:szCs w:val="21"/>
        </w:rPr>
      </w:pPr>
    </w:p>
    <w:p w14:paraId="248BAB7D" w14:textId="77777777" w:rsidR="001B47E1" w:rsidRDefault="001B47E1" w:rsidP="001B47E1">
      <w:pPr>
        <w:ind w:left="360" w:hanging="360"/>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t>To simplify the scheduled rate for inclusion of any other SIV of any transferred loco after awarding of AMC , under variation clause in existing contract, LAR which is Rs 1,57,600/- per unit per year is converted in rate for per loco day. Thus converted LAR works out to be               Rs 431.78 per loco day (i.e. Rs 1,57,600/ 365 days) and quantity of 9 Nos. SIV for 3 years is converted into 9855 loco days (i.e. 9 Nos. x 365 days x 3 years).</w:t>
      </w:r>
    </w:p>
    <w:p w14:paraId="1D3EADBC" w14:textId="77777777" w:rsidR="001B47E1" w:rsidRPr="007E6002" w:rsidRDefault="001B47E1" w:rsidP="001B47E1">
      <w:pPr>
        <w:jc w:val="both"/>
        <w:rPr>
          <w:rFonts w:ascii="Arial" w:hAnsi="Arial" w:cs="Arial"/>
          <w:sz w:val="21"/>
          <w:szCs w:val="21"/>
        </w:rPr>
      </w:pPr>
    </w:p>
    <w:p w14:paraId="089BB82D" w14:textId="77777777" w:rsidR="001B47E1" w:rsidRDefault="001B47E1" w:rsidP="001B47E1">
      <w:pPr>
        <w:ind w:left="284"/>
        <w:jc w:val="both"/>
        <w:rPr>
          <w:rFonts w:ascii="Arial" w:hAnsi="Arial" w:cs="Arial"/>
          <w:sz w:val="21"/>
          <w:szCs w:val="21"/>
        </w:rPr>
      </w:pPr>
      <w:r>
        <w:rPr>
          <w:rFonts w:ascii="Arial" w:hAnsi="Arial" w:cs="Arial"/>
          <w:sz w:val="21"/>
          <w:szCs w:val="21"/>
        </w:rPr>
        <w:t xml:space="preserve"> </w:t>
      </w:r>
      <w:r>
        <w:rPr>
          <w:rFonts w:ascii="Arial" w:hAnsi="Arial" w:cs="Arial"/>
          <w:sz w:val="21"/>
          <w:szCs w:val="21"/>
        </w:rPr>
        <w:tab/>
      </w:r>
      <w:r>
        <w:rPr>
          <w:rFonts w:ascii="Arial" w:hAnsi="Arial" w:cs="Arial"/>
          <w:sz w:val="21"/>
          <w:szCs w:val="21"/>
        </w:rPr>
        <w:tab/>
        <w:t xml:space="preserve">Sanctioned proposal and estimate shall be submitted to you as soon as received. In the </w:t>
      </w:r>
      <w:r w:rsidR="00C40235">
        <w:rPr>
          <w:rFonts w:ascii="Arial" w:hAnsi="Arial" w:cs="Arial"/>
          <w:sz w:val="21"/>
          <w:szCs w:val="21"/>
        </w:rPr>
        <w:t>meantime</w:t>
      </w:r>
      <w:r>
        <w:rPr>
          <w:rFonts w:ascii="Arial" w:hAnsi="Arial" w:cs="Arial"/>
          <w:sz w:val="21"/>
          <w:szCs w:val="21"/>
        </w:rPr>
        <w:t xml:space="preserve">, it is requested to consider ELS/KYN’s above quantity in your tender for subject work.  </w:t>
      </w:r>
      <w:r>
        <w:rPr>
          <w:rFonts w:ascii="Arial" w:hAnsi="Arial" w:cs="Arial"/>
          <w:sz w:val="21"/>
          <w:szCs w:val="21"/>
        </w:rPr>
        <w:tab/>
      </w:r>
    </w:p>
    <w:p w14:paraId="58F556A3" w14:textId="77777777" w:rsidR="001B47E1" w:rsidRDefault="001B47E1" w:rsidP="001B47E1">
      <w:pPr>
        <w:jc w:val="both"/>
        <w:rPr>
          <w:rFonts w:ascii="Arial" w:hAnsi="Arial" w:cs="Arial"/>
          <w:sz w:val="21"/>
          <w:szCs w:val="21"/>
        </w:rPr>
      </w:pPr>
    </w:p>
    <w:p w14:paraId="57097F35" w14:textId="77777777" w:rsidR="00C40235" w:rsidRPr="007E6002" w:rsidRDefault="00C40235" w:rsidP="001B47E1">
      <w:pPr>
        <w:jc w:val="both"/>
        <w:rPr>
          <w:rFonts w:ascii="Arial" w:hAnsi="Arial" w:cs="Arial"/>
          <w:sz w:val="21"/>
          <w:szCs w:val="21"/>
        </w:rPr>
      </w:pPr>
    </w:p>
    <w:p w14:paraId="226205D9" w14:textId="77777777" w:rsidR="001B47E1" w:rsidRPr="007E6002" w:rsidRDefault="001B47E1" w:rsidP="001B47E1">
      <w:pPr>
        <w:jc w:val="both"/>
        <w:rPr>
          <w:rFonts w:ascii="Arial" w:hAnsi="Arial" w:cs="Arial"/>
          <w:sz w:val="21"/>
          <w:szCs w:val="21"/>
        </w:rPr>
      </w:pPr>
      <w:r>
        <w:rPr>
          <w:rFonts w:ascii="Arial" w:hAnsi="Arial" w:cs="Arial"/>
          <w:sz w:val="21"/>
          <w:szCs w:val="21"/>
        </w:rPr>
        <w:t xml:space="preserve"> </w:t>
      </w:r>
    </w:p>
    <w:p w14:paraId="25871765" w14:textId="77777777" w:rsidR="001B47E1" w:rsidRPr="007E6002" w:rsidRDefault="001B47E1" w:rsidP="001B47E1">
      <w:pPr>
        <w:jc w:val="center"/>
        <w:rPr>
          <w:rFonts w:ascii="Arial" w:hAnsi="Arial" w:cs="Arial"/>
          <w:sz w:val="21"/>
          <w:szCs w:val="21"/>
        </w:rPr>
      </w:pP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Pr>
          <w:rFonts w:ascii="Arial" w:hAnsi="Arial" w:cs="Arial"/>
          <w:sz w:val="21"/>
          <w:szCs w:val="21"/>
        </w:rPr>
        <w:t xml:space="preserve">        </w:t>
      </w:r>
      <w:r w:rsidRPr="007E6002">
        <w:rPr>
          <w:rFonts w:ascii="Arial" w:hAnsi="Arial" w:cs="Arial"/>
          <w:sz w:val="21"/>
          <w:szCs w:val="21"/>
        </w:rPr>
        <w:t>(</w:t>
      </w:r>
      <w:r w:rsidR="00C40235">
        <w:rPr>
          <w:rFonts w:ascii="Arial" w:hAnsi="Arial" w:cs="Arial"/>
          <w:sz w:val="21"/>
          <w:szCs w:val="21"/>
        </w:rPr>
        <w:t>Hemant Jindal</w:t>
      </w:r>
      <w:r w:rsidRPr="007E6002">
        <w:rPr>
          <w:rFonts w:ascii="Arial" w:hAnsi="Arial" w:cs="Arial"/>
          <w:sz w:val="21"/>
          <w:szCs w:val="21"/>
        </w:rPr>
        <w:t>)</w:t>
      </w:r>
    </w:p>
    <w:p w14:paraId="4A99550F" w14:textId="77777777" w:rsidR="001B47E1" w:rsidRPr="007E6002" w:rsidRDefault="001B47E1" w:rsidP="001B47E1">
      <w:pPr>
        <w:jc w:val="center"/>
        <w:rPr>
          <w:rFonts w:ascii="Arial" w:hAnsi="Arial" w:cs="Arial"/>
          <w:sz w:val="21"/>
          <w:szCs w:val="21"/>
        </w:rPr>
      </w:pPr>
      <w:r w:rsidRPr="007E6002">
        <w:rPr>
          <w:rFonts w:ascii="Arial" w:hAnsi="Arial" w:cs="Arial"/>
          <w:sz w:val="21"/>
          <w:szCs w:val="21"/>
        </w:rPr>
        <w:t xml:space="preserve">                                                                                                                     </w:t>
      </w:r>
      <w:r w:rsidR="00C40235">
        <w:rPr>
          <w:rFonts w:ascii="Arial" w:hAnsi="Arial" w:cs="Arial"/>
          <w:sz w:val="21"/>
          <w:szCs w:val="21"/>
        </w:rPr>
        <w:t>S</w:t>
      </w:r>
      <w:r w:rsidRPr="007E6002">
        <w:rPr>
          <w:rFonts w:ascii="Arial" w:hAnsi="Arial" w:cs="Arial"/>
          <w:sz w:val="21"/>
          <w:szCs w:val="21"/>
        </w:rPr>
        <w:t>r.DEE (TRS) Kalyan</w:t>
      </w:r>
    </w:p>
    <w:p w14:paraId="7760F258" w14:textId="77777777" w:rsidR="00D024C2" w:rsidRDefault="00D024C2"/>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D024C2" w:rsidRPr="005A14F8" w14:paraId="616A1C4E" w14:textId="77777777" w:rsidTr="00D024C2">
        <w:trPr>
          <w:trHeight w:val="1440"/>
        </w:trPr>
        <w:tc>
          <w:tcPr>
            <w:tcW w:w="4320" w:type="dxa"/>
          </w:tcPr>
          <w:p w14:paraId="5D3E0843" w14:textId="77777777" w:rsidR="00D024C2" w:rsidRPr="003C1E74" w:rsidRDefault="00D024C2" w:rsidP="00D024C2">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2FCFDA91" w14:textId="77777777" w:rsidR="00D024C2" w:rsidRPr="005A14F8" w:rsidRDefault="00D024C2" w:rsidP="00D024C2">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5400B98D" w14:textId="77777777" w:rsidR="00D024C2" w:rsidRPr="005A14F8" w:rsidRDefault="00D024C2" w:rsidP="00D024C2">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3ADB3E00" w14:textId="77777777" w:rsidR="00D024C2" w:rsidRPr="005A14F8" w:rsidRDefault="00D024C2" w:rsidP="00D024C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07E64F6F" w14:textId="77777777" w:rsidR="00D024C2" w:rsidRPr="005A14F8" w:rsidRDefault="00D024C2" w:rsidP="00D024C2">
            <w:pPr>
              <w:tabs>
                <w:tab w:val="center" w:pos="882"/>
              </w:tabs>
              <w:rPr>
                <w:sz w:val="6"/>
                <w:szCs w:val="5"/>
              </w:rPr>
            </w:pPr>
            <w:r>
              <w:rPr>
                <w:rFonts w:ascii="Mangal" w:hAnsi="Mangal" w:cs="Mangal"/>
                <w:rtl/>
                <w:cs/>
              </w:rPr>
              <w:tab/>
            </w:r>
            <w:r>
              <w:rPr>
                <w:noProof/>
                <w:sz w:val="6"/>
                <w:szCs w:val="5"/>
                <w:lang w:bidi="hi-IN"/>
              </w:rPr>
              <w:drawing>
                <wp:inline distT="0" distB="0" distL="0" distR="0" wp14:anchorId="2A3AAEB0" wp14:editId="284C6716">
                  <wp:extent cx="871220" cy="880110"/>
                  <wp:effectExtent l="19050" t="0" r="5080" b="0"/>
                  <wp:docPr id="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2982091A" w14:textId="77777777" w:rsidR="00D024C2" w:rsidRDefault="00D024C2" w:rsidP="00D024C2">
            <w:pPr>
              <w:pStyle w:val="Header"/>
              <w:rPr>
                <w:b/>
              </w:rPr>
            </w:pPr>
          </w:p>
          <w:p w14:paraId="7CA3F1A0" w14:textId="77777777" w:rsidR="00D024C2" w:rsidRPr="00743A0A" w:rsidRDefault="00D024C2" w:rsidP="00D024C2">
            <w:pPr>
              <w:pStyle w:val="Header"/>
              <w:rPr>
                <w:b/>
                <w:bCs/>
              </w:rPr>
            </w:pPr>
            <w:r w:rsidRPr="00743A0A">
              <w:rPr>
                <w:b/>
              </w:rPr>
              <w:t>Central Railway</w:t>
            </w:r>
            <w:r w:rsidRPr="00743A0A">
              <w:rPr>
                <w:rFonts w:ascii="Mangal" w:hAnsi="Mangal" w:cs="Mangal"/>
                <w:b/>
              </w:rPr>
              <w:t xml:space="preserve">            </w:t>
            </w:r>
          </w:p>
          <w:p w14:paraId="38797665" w14:textId="77777777" w:rsidR="00D024C2" w:rsidRPr="005A14F8" w:rsidRDefault="00D024C2" w:rsidP="00D024C2">
            <w:pPr>
              <w:pStyle w:val="Header"/>
              <w:jc w:val="both"/>
              <w:rPr>
                <w:b/>
                <w:bCs/>
              </w:rPr>
            </w:pPr>
            <w:r w:rsidRPr="005A14F8">
              <w:t xml:space="preserve">Office of Sr. DEE (TRS), </w:t>
            </w:r>
          </w:p>
          <w:p w14:paraId="26BFD07E" w14:textId="77777777" w:rsidR="00D024C2" w:rsidRPr="005A14F8" w:rsidRDefault="00D024C2" w:rsidP="00D024C2">
            <w:pPr>
              <w:pStyle w:val="Header"/>
              <w:jc w:val="both"/>
              <w:rPr>
                <w:b/>
                <w:bCs/>
              </w:rPr>
            </w:pPr>
            <w:r w:rsidRPr="005A14F8">
              <w:t xml:space="preserve">Electric Loco Shed, Kalyan - 421 301. </w:t>
            </w:r>
          </w:p>
          <w:p w14:paraId="27AE3669" w14:textId="77777777" w:rsidR="00D024C2" w:rsidRPr="005A14F8" w:rsidRDefault="00D024C2" w:rsidP="00D024C2">
            <w:pPr>
              <w:pStyle w:val="Header"/>
              <w:jc w:val="both"/>
              <w:rPr>
                <w:rFonts w:ascii="Mangal" w:hAnsi="Mangal" w:cs="Mangal"/>
                <w:b/>
                <w:bCs/>
              </w:rPr>
            </w:pPr>
            <w:r w:rsidRPr="005A14F8">
              <w:t xml:space="preserve">Email :- </w:t>
            </w:r>
            <w:hyperlink r:id="rId147" w:history="1">
              <w:r w:rsidRPr="00E27BEE">
                <w:rPr>
                  <w:rStyle w:val="Hyperlink"/>
                </w:rPr>
                <w:t>srdeetrskyncrly@gmail.cox</w:t>
              </w:r>
            </w:hyperlink>
            <w:r>
              <w:t xml:space="preserve"> </w:t>
            </w:r>
            <w:r w:rsidRPr="005A14F8">
              <w:t>m</w:t>
            </w:r>
          </w:p>
        </w:tc>
      </w:tr>
    </w:tbl>
    <w:p w14:paraId="3ECCC516" w14:textId="77777777" w:rsidR="00D024C2" w:rsidRPr="002318BA" w:rsidRDefault="00D024C2" w:rsidP="00D024C2">
      <w:pPr>
        <w:rPr>
          <w:sz w:val="12"/>
          <w:szCs w:val="20"/>
        </w:rPr>
      </w:pPr>
    </w:p>
    <w:p w14:paraId="50B1B448" w14:textId="77777777" w:rsidR="00847634" w:rsidRDefault="00847634" w:rsidP="00D024C2">
      <w:pPr>
        <w:rPr>
          <w:rFonts w:ascii="Arial" w:hAnsi="Arial" w:cs="Arial"/>
          <w:sz w:val="21"/>
          <w:szCs w:val="21"/>
        </w:rPr>
      </w:pPr>
    </w:p>
    <w:p w14:paraId="4C5E1F73" w14:textId="77777777" w:rsidR="00D024C2" w:rsidRPr="00847634" w:rsidRDefault="00D024C2" w:rsidP="00D024C2">
      <w:pPr>
        <w:rPr>
          <w:rFonts w:ascii="Arial" w:hAnsi="Arial" w:cs="Arial"/>
          <w:sz w:val="22"/>
          <w:szCs w:val="22"/>
        </w:rPr>
      </w:pPr>
      <w:r w:rsidRPr="00847634">
        <w:rPr>
          <w:rFonts w:ascii="Arial" w:hAnsi="Arial" w:cs="Arial"/>
          <w:sz w:val="22"/>
          <w:szCs w:val="22"/>
        </w:rPr>
        <w:t xml:space="preserve">No: ELSKYN/WKS/2020/16/Tap Changer        </w:t>
      </w:r>
      <w:r w:rsidRPr="00847634">
        <w:rPr>
          <w:rFonts w:ascii="Arial" w:hAnsi="Arial" w:cs="Arial"/>
          <w:sz w:val="22"/>
          <w:szCs w:val="22"/>
        </w:rPr>
        <w:tab/>
      </w:r>
      <w:r w:rsidRPr="00847634">
        <w:rPr>
          <w:rFonts w:ascii="Arial" w:hAnsi="Arial" w:cs="Arial"/>
          <w:sz w:val="22"/>
          <w:szCs w:val="22"/>
        </w:rPr>
        <w:tab/>
        <w:t xml:space="preserve">  </w:t>
      </w:r>
      <w:r w:rsidRPr="00847634">
        <w:rPr>
          <w:rFonts w:ascii="Arial" w:hAnsi="Arial" w:cs="Arial"/>
          <w:sz w:val="22"/>
          <w:szCs w:val="22"/>
        </w:rPr>
        <w:tab/>
        <w:t xml:space="preserve">            Date: 11.08.2021</w:t>
      </w:r>
    </w:p>
    <w:p w14:paraId="51E94AD4" w14:textId="77777777" w:rsidR="00D024C2" w:rsidRPr="00847634" w:rsidRDefault="00D024C2" w:rsidP="00D024C2">
      <w:pPr>
        <w:ind w:left="900"/>
        <w:jc w:val="both"/>
        <w:rPr>
          <w:rFonts w:ascii="Arial" w:hAnsi="Arial" w:cs="Arial"/>
          <w:sz w:val="22"/>
          <w:szCs w:val="22"/>
        </w:rPr>
      </w:pPr>
    </w:p>
    <w:p w14:paraId="7DE88EDD" w14:textId="77777777" w:rsidR="00D024C2" w:rsidRPr="00847634" w:rsidRDefault="00D024C2" w:rsidP="00D024C2">
      <w:pPr>
        <w:rPr>
          <w:rFonts w:ascii="Arial" w:hAnsi="Arial" w:cs="Arial"/>
          <w:b/>
          <w:bCs/>
          <w:sz w:val="22"/>
          <w:szCs w:val="22"/>
        </w:rPr>
      </w:pPr>
      <w:r w:rsidRPr="00847634">
        <w:rPr>
          <w:rFonts w:ascii="Arial" w:hAnsi="Arial" w:cs="Arial"/>
          <w:b/>
          <w:bCs/>
          <w:sz w:val="22"/>
          <w:szCs w:val="22"/>
        </w:rPr>
        <w:t>Sr.DEE (TRS) BSL/ AQ</w:t>
      </w:r>
    </w:p>
    <w:p w14:paraId="5DBDAB0C" w14:textId="77777777" w:rsidR="00D024C2" w:rsidRPr="00847634" w:rsidRDefault="00D024C2" w:rsidP="00D024C2">
      <w:pPr>
        <w:ind w:left="900"/>
        <w:jc w:val="both"/>
        <w:rPr>
          <w:rFonts w:ascii="Arial" w:hAnsi="Arial" w:cs="Arial"/>
          <w:sz w:val="22"/>
          <w:szCs w:val="22"/>
        </w:rPr>
      </w:pPr>
    </w:p>
    <w:p w14:paraId="5057C174" w14:textId="77777777" w:rsidR="00F86125" w:rsidRPr="00847634" w:rsidRDefault="00D024C2" w:rsidP="00D024C2">
      <w:pPr>
        <w:ind w:left="1080" w:hanging="1080"/>
        <w:jc w:val="both"/>
        <w:rPr>
          <w:rFonts w:ascii="Arial" w:hAnsi="Arial" w:cs="Arial"/>
          <w:sz w:val="22"/>
          <w:szCs w:val="22"/>
        </w:rPr>
      </w:pPr>
      <w:r w:rsidRPr="00847634">
        <w:rPr>
          <w:rFonts w:ascii="Arial" w:hAnsi="Arial" w:cs="Arial"/>
          <w:sz w:val="22"/>
          <w:szCs w:val="22"/>
        </w:rPr>
        <w:t xml:space="preserve">                 Sub:-</w:t>
      </w:r>
      <w:r w:rsidR="00F86125" w:rsidRPr="00847634">
        <w:rPr>
          <w:rFonts w:ascii="Arial" w:hAnsi="Arial" w:cs="Arial"/>
          <w:sz w:val="22"/>
          <w:szCs w:val="22"/>
        </w:rPr>
        <w:t xml:space="preserve">Repair, Rehabilitation, Reconditioning, Testing and Supply of Tap     </w:t>
      </w:r>
    </w:p>
    <w:p w14:paraId="51A54DAA" w14:textId="77777777" w:rsidR="00F86125" w:rsidRPr="00847634" w:rsidRDefault="00F86125" w:rsidP="00D024C2">
      <w:pPr>
        <w:ind w:left="1080" w:hanging="1080"/>
        <w:jc w:val="both"/>
        <w:rPr>
          <w:rFonts w:ascii="Arial" w:hAnsi="Arial" w:cs="Arial"/>
          <w:sz w:val="22"/>
          <w:szCs w:val="22"/>
        </w:rPr>
      </w:pPr>
      <w:r w:rsidRPr="00847634">
        <w:rPr>
          <w:rFonts w:ascii="Arial" w:hAnsi="Arial" w:cs="Arial"/>
          <w:sz w:val="22"/>
          <w:szCs w:val="22"/>
        </w:rPr>
        <w:t xml:space="preserve">                          Changer of Electric Locomotives based at Electric Loco Shed, Kalyan,</w:t>
      </w:r>
    </w:p>
    <w:p w14:paraId="4DA15A62" w14:textId="77777777" w:rsidR="00F86125" w:rsidRPr="00847634" w:rsidRDefault="00F86125" w:rsidP="00D024C2">
      <w:pPr>
        <w:ind w:left="1080" w:hanging="1080"/>
        <w:jc w:val="both"/>
        <w:rPr>
          <w:rFonts w:ascii="Arial" w:hAnsi="Arial" w:cs="Arial"/>
          <w:sz w:val="22"/>
          <w:szCs w:val="22"/>
        </w:rPr>
      </w:pPr>
      <w:r w:rsidRPr="00847634">
        <w:rPr>
          <w:rFonts w:ascii="Arial" w:hAnsi="Arial" w:cs="Arial"/>
          <w:sz w:val="22"/>
          <w:szCs w:val="22"/>
        </w:rPr>
        <w:t xml:space="preserve">                          Bhusawal &amp; Ajni, Qty – 70 Nos.</w:t>
      </w:r>
    </w:p>
    <w:p w14:paraId="42154375" w14:textId="77777777" w:rsidR="00F86125" w:rsidRPr="00847634" w:rsidRDefault="00F86125" w:rsidP="00D024C2">
      <w:pPr>
        <w:ind w:left="1080" w:hanging="1080"/>
        <w:jc w:val="both"/>
        <w:rPr>
          <w:rFonts w:ascii="Arial" w:hAnsi="Arial" w:cs="Arial"/>
          <w:sz w:val="22"/>
          <w:szCs w:val="22"/>
        </w:rPr>
      </w:pPr>
    </w:p>
    <w:p w14:paraId="44C9C1E3" w14:textId="77777777" w:rsidR="00F86125" w:rsidRPr="00847634" w:rsidRDefault="00F86125" w:rsidP="00D024C2">
      <w:pPr>
        <w:ind w:left="1080" w:hanging="1080"/>
        <w:jc w:val="both"/>
        <w:rPr>
          <w:rFonts w:ascii="Arial" w:hAnsi="Arial" w:cs="Arial"/>
          <w:sz w:val="22"/>
          <w:szCs w:val="22"/>
        </w:rPr>
      </w:pPr>
      <w:r w:rsidRPr="00847634">
        <w:rPr>
          <w:rFonts w:ascii="Arial" w:hAnsi="Arial" w:cs="Arial"/>
          <w:sz w:val="22"/>
          <w:szCs w:val="22"/>
        </w:rPr>
        <w:t xml:space="preserve">                 Ref : HQ’s letter No.L.733.Loco.S.9 dated 31-07-2020   </w:t>
      </w:r>
    </w:p>
    <w:p w14:paraId="0B1FE7E7" w14:textId="77777777" w:rsidR="00D024C2" w:rsidRPr="00847634" w:rsidRDefault="00D024C2" w:rsidP="00D024C2">
      <w:pPr>
        <w:ind w:left="1080" w:hanging="1080"/>
        <w:jc w:val="center"/>
        <w:rPr>
          <w:rFonts w:ascii="Arial" w:hAnsi="Arial" w:cs="Arial"/>
          <w:sz w:val="22"/>
          <w:szCs w:val="22"/>
        </w:rPr>
      </w:pPr>
    </w:p>
    <w:p w14:paraId="62103280" w14:textId="77777777" w:rsidR="00D024C2" w:rsidRPr="00847634" w:rsidRDefault="00D024C2" w:rsidP="00D024C2">
      <w:pPr>
        <w:ind w:left="1080" w:hanging="1080"/>
        <w:jc w:val="center"/>
        <w:rPr>
          <w:rFonts w:ascii="Arial" w:hAnsi="Arial" w:cs="Arial"/>
          <w:sz w:val="22"/>
          <w:szCs w:val="22"/>
        </w:rPr>
      </w:pPr>
      <w:r w:rsidRPr="00847634">
        <w:rPr>
          <w:rFonts w:ascii="Arial" w:hAnsi="Arial" w:cs="Arial"/>
          <w:sz w:val="22"/>
          <w:szCs w:val="22"/>
        </w:rPr>
        <w:t>--**--</w:t>
      </w:r>
    </w:p>
    <w:p w14:paraId="226E5170" w14:textId="77777777" w:rsidR="00D024C2" w:rsidRPr="00847634" w:rsidRDefault="00D024C2" w:rsidP="00D024C2">
      <w:pPr>
        <w:jc w:val="both"/>
        <w:rPr>
          <w:rFonts w:ascii="Arial" w:hAnsi="Arial" w:cs="Arial"/>
          <w:sz w:val="22"/>
          <w:szCs w:val="22"/>
        </w:rPr>
      </w:pPr>
    </w:p>
    <w:p w14:paraId="7D36EF9B" w14:textId="77777777" w:rsidR="00F86125" w:rsidRPr="00847634" w:rsidRDefault="00D024C2" w:rsidP="00D024C2">
      <w:pPr>
        <w:ind w:left="360" w:hanging="360"/>
        <w:jc w:val="both"/>
        <w:rPr>
          <w:rFonts w:ascii="Arial" w:hAnsi="Arial" w:cs="Arial"/>
          <w:sz w:val="22"/>
          <w:szCs w:val="22"/>
        </w:rPr>
      </w:pPr>
      <w:r w:rsidRPr="00847634">
        <w:rPr>
          <w:rFonts w:ascii="Arial" w:hAnsi="Arial" w:cs="Arial"/>
          <w:sz w:val="22"/>
          <w:szCs w:val="22"/>
        </w:rPr>
        <w:t xml:space="preserve">                  </w:t>
      </w:r>
      <w:r w:rsidRPr="00847634">
        <w:rPr>
          <w:rFonts w:ascii="Arial" w:hAnsi="Arial" w:cs="Arial"/>
          <w:sz w:val="22"/>
          <w:szCs w:val="22"/>
        </w:rPr>
        <w:tab/>
      </w:r>
      <w:r w:rsidR="00F86125" w:rsidRPr="00847634">
        <w:rPr>
          <w:rFonts w:ascii="Arial" w:hAnsi="Arial" w:cs="Arial"/>
          <w:sz w:val="22"/>
          <w:szCs w:val="22"/>
        </w:rPr>
        <w:t>As per HQ’s above referred letter, ELS/KYN was nominated as nodal agency for execution of rehabilitation of Tap Changer against PB Item No. 1309/20-21 through works contract at divisional level.</w:t>
      </w:r>
    </w:p>
    <w:p w14:paraId="3F92F6CF" w14:textId="77777777" w:rsidR="00F86125" w:rsidRPr="00847634" w:rsidRDefault="00F86125" w:rsidP="00D024C2">
      <w:pPr>
        <w:ind w:left="360" w:hanging="360"/>
        <w:jc w:val="both"/>
        <w:rPr>
          <w:rFonts w:ascii="Arial" w:hAnsi="Arial" w:cs="Arial"/>
          <w:sz w:val="22"/>
          <w:szCs w:val="22"/>
        </w:rPr>
      </w:pPr>
    </w:p>
    <w:p w14:paraId="04133374" w14:textId="77777777" w:rsidR="00847634" w:rsidRPr="00847634" w:rsidRDefault="00F86125" w:rsidP="00D024C2">
      <w:pPr>
        <w:ind w:left="360" w:hanging="360"/>
        <w:jc w:val="both"/>
        <w:rPr>
          <w:rFonts w:ascii="Arial" w:hAnsi="Arial" w:cs="Arial"/>
          <w:sz w:val="22"/>
          <w:szCs w:val="22"/>
        </w:rPr>
      </w:pPr>
      <w:r w:rsidRPr="00847634">
        <w:rPr>
          <w:rFonts w:ascii="Arial" w:hAnsi="Arial" w:cs="Arial"/>
          <w:sz w:val="22"/>
          <w:szCs w:val="22"/>
        </w:rPr>
        <w:t xml:space="preserve"> </w:t>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Accordingly t</w:t>
      </w:r>
      <w:r w:rsidR="00D024C2" w:rsidRPr="00847634">
        <w:rPr>
          <w:rFonts w:ascii="Arial" w:hAnsi="Arial" w:cs="Arial"/>
          <w:sz w:val="22"/>
          <w:szCs w:val="22"/>
        </w:rPr>
        <w:t>his office has placed LOA No.ELS-KYN-ELECTRICAL/</w:t>
      </w:r>
      <w:r w:rsidR="00847634">
        <w:rPr>
          <w:rFonts w:ascii="Arial" w:hAnsi="Arial" w:cs="Arial"/>
          <w:sz w:val="22"/>
          <w:szCs w:val="22"/>
        </w:rPr>
        <w:t xml:space="preserve"> </w:t>
      </w:r>
      <w:r w:rsidR="00D024C2" w:rsidRPr="00847634">
        <w:rPr>
          <w:rFonts w:ascii="Arial" w:hAnsi="Arial" w:cs="Arial"/>
          <w:sz w:val="22"/>
          <w:szCs w:val="22"/>
        </w:rPr>
        <w:t>ELS</w:t>
      </w:r>
      <w:r w:rsidR="00847634">
        <w:rPr>
          <w:rFonts w:ascii="Arial" w:hAnsi="Arial" w:cs="Arial"/>
          <w:sz w:val="22"/>
          <w:szCs w:val="22"/>
        </w:rPr>
        <w:t xml:space="preserve"> </w:t>
      </w:r>
      <w:r w:rsidR="00D024C2" w:rsidRPr="00847634">
        <w:rPr>
          <w:rFonts w:ascii="Arial" w:hAnsi="Arial" w:cs="Arial"/>
          <w:sz w:val="22"/>
          <w:szCs w:val="22"/>
        </w:rPr>
        <w:t>KYN</w:t>
      </w:r>
      <w:r w:rsidR="00847634">
        <w:rPr>
          <w:rFonts w:ascii="Arial" w:hAnsi="Arial" w:cs="Arial"/>
          <w:sz w:val="22"/>
          <w:szCs w:val="22"/>
        </w:rPr>
        <w:t xml:space="preserve"> </w:t>
      </w:r>
      <w:r w:rsidR="00D024C2" w:rsidRPr="00847634">
        <w:rPr>
          <w:rFonts w:ascii="Arial" w:hAnsi="Arial" w:cs="Arial"/>
          <w:sz w:val="22"/>
          <w:szCs w:val="22"/>
        </w:rPr>
        <w:t>WKS-2020-</w:t>
      </w:r>
      <w:r w:rsidRPr="00847634">
        <w:rPr>
          <w:rFonts w:ascii="Arial" w:hAnsi="Arial" w:cs="Arial"/>
          <w:sz w:val="22"/>
          <w:szCs w:val="22"/>
        </w:rPr>
        <w:t xml:space="preserve">16-TC-A/00967350038710 dated 21-07-2021 </w:t>
      </w:r>
      <w:r w:rsidR="00D024C2" w:rsidRPr="00847634">
        <w:rPr>
          <w:rFonts w:ascii="Arial" w:hAnsi="Arial" w:cs="Arial"/>
          <w:sz w:val="22"/>
          <w:szCs w:val="22"/>
        </w:rPr>
        <w:t xml:space="preserve">on M/s </w:t>
      </w:r>
      <w:r w:rsidRPr="00847634">
        <w:rPr>
          <w:rFonts w:ascii="Arial" w:hAnsi="Arial" w:cs="Arial"/>
          <w:sz w:val="22"/>
          <w:szCs w:val="22"/>
        </w:rPr>
        <w:t xml:space="preserve">River </w:t>
      </w:r>
      <w:r w:rsidRPr="00847634">
        <w:rPr>
          <w:rFonts w:ascii="Arial" w:hAnsi="Arial" w:cs="Arial"/>
          <w:sz w:val="22"/>
          <w:szCs w:val="22"/>
        </w:rPr>
        <w:lastRenderedPageBreak/>
        <w:t xml:space="preserve">Engineering Pvt Ltd, 54-55, Toy City, Ecotech-III, Greater Noida, Noida – 201206 </w:t>
      </w:r>
      <w:r w:rsidR="00D024C2" w:rsidRPr="00847634">
        <w:rPr>
          <w:rFonts w:ascii="Arial" w:hAnsi="Arial" w:cs="Arial"/>
          <w:sz w:val="22"/>
          <w:szCs w:val="22"/>
        </w:rPr>
        <w:t xml:space="preserve">for subject mentioned work including your quantity </w:t>
      </w:r>
      <w:r w:rsidRPr="00847634">
        <w:rPr>
          <w:rFonts w:ascii="Arial" w:hAnsi="Arial" w:cs="Arial"/>
          <w:sz w:val="22"/>
          <w:szCs w:val="22"/>
        </w:rPr>
        <w:t xml:space="preserve">against </w:t>
      </w:r>
      <w:r w:rsidR="00847634" w:rsidRPr="00847634">
        <w:rPr>
          <w:rFonts w:ascii="Arial" w:hAnsi="Arial" w:cs="Arial"/>
          <w:sz w:val="22"/>
          <w:szCs w:val="22"/>
        </w:rPr>
        <w:t>Bulk RSP Item No.1309/20-21 as under:</w:t>
      </w:r>
    </w:p>
    <w:p w14:paraId="6FA98ADB" w14:textId="77777777" w:rsidR="00847634" w:rsidRPr="00847634" w:rsidRDefault="00847634" w:rsidP="00D024C2">
      <w:pPr>
        <w:ind w:left="360" w:hanging="360"/>
        <w:jc w:val="both"/>
        <w:rPr>
          <w:rFonts w:ascii="Arial" w:hAnsi="Arial" w:cs="Arial"/>
          <w:sz w:val="22"/>
          <w:szCs w:val="22"/>
        </w:rPr>
      </w:pPr>
    </w:p>
    <w:p w14:paraId="5640E9B8" w14:textId="77777777" w:rsidR="00847634" w:rsidRPr="00847634" w:rsidRDefault="00847634" w:rsidP="00D024C2">
      <w:pPr>
        <w:ind w:left="360" w:hanging="360"/>
        <w:jc w:val="both"/>
        <w:rPr>
          <w:rFonts w:ascii="Arial" w:hAnsi="Arial" w:cs="Arial"/>
          <w:sz w:val="22"/>
          <w:szCs w:val="22"/>
        </w:rPr>
      </w:pPr>
      <w:r w:rsidRPr="00847634">
        <w:rPr>
          <w:rFonts w:ascii="Arial" w:hAnsi="Arial" w:cs="Arial"/>
          <w:sz w:val="22"/>
          <w:szCs w:val="22"/>
        </w:rPr>
        <w:t xml:space="preserve">       ELS /BSL- 19 Nos.</w:t>
      </w:r>
    </w:p>
    <w:p w14:paraId="135322EB" w14:textId="77777777" w:rsidR="00D024C2" w:rsidRPr="00847634" w:rsidRDefault="00847634" w:rsidP="00D024C2">
      <w:pPr>
        <w:ind w:left="360" w:hanging="360"/>
        <w:jc w:val="both"/>
        <w:rPr>
          <w:rFonts w:ascii="Arial" w:hAnsi="Arial" w:cs="Arial"/>
          <w:sz w:val="22"/>
          <w:szCs w:val="22"/>
        </w:rPr>
      </w:pPr>
      <w:r w:rsidRPr="00847634">
        <w:rPr>
          <w:rFonts w:ascii="Arial" w:hAnsi="Arial" w:cs="Arial"/>
          <w:sz w:val="22"/>
          <w:szCs w:val="22"/>
        </w:rPr>
        <w:t xml:space="preserve">       ELS / AQ – 10 Nos.</w:t>
      </w:r>
    </w:p>
    <w:p w14:paraId="776F5A80" w14:textId="77777777" w:rsidR="00D024C2" w:rsidRPr="00847634" w:rsidRDefault="00D024C2" w:rsidP="00D024C2">
      <w:pPr>
        <w:ind w:left="360" w:hanging="1080"/>
        <w:jc w:val="both"/>
        <w:rPr>
          <w:rFonts w:ascii="Arial" w:hAnsi="Arial" w:cs="Arial"/>
          <w:sz w:val="22"/>
          <w:szCs w:val="22"/>
        </w:rPr>
      </w:pPr>
      <w:r w:rsidRPr="00847634">
        <w:rPr>
          <w:rFonts w:ascii="Arial" w:hAnsi="Arial" w:cs="Arial"/>
          <w:sz w:val="22"/>
          <w:szCs w:val="22"/>
        </w:rPr>
        <w:t>.</w:t>
      </w:r>
    </w:p>
    <w:p w14:paraId="05EFC522" w14:textId="77777777" w:rsidR="00D024C2" w:rsidRPr="00847634" w:rsidRDefault="00D024C2" w:rsidP="00D024C2">
      <w:pPr>
        <w:ind w:left="360" w:hanging="1080"/>
        <w:jc w:val="both"/>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Copy of the above LOA alongwith Part IV i.e. Specification and Scope of Work is sent herewith.</w:t>
      </w:r>
    </w:p>
    <w:p w14:paraId="5A6A5ABA" w14:textId="77777777" w:rsidR="00847634" w:rsidRPr="00847634" w:rsidRDefault="00847634" w:rsidP="00D024C2">
      <w:pPr>
        <w:ind w:left="360" w:hanging="1080"/>
        <w:jc w:val="both"/>
        <w:rPr>
          <w:rFonts w:ascii="Arial" w:hAnsi="Arial" w:cs="Arial"/>
          <w:sz w:val="22"/>
          <w:szCs w:val="22"/>
        </w:rPr>
      </w:pPr>
    </w:p>
    <w:p w14:paraId="3D27864F" w14:textId="77777777" w:rsidR="00847634" w:rsidRPr="00847634" w:rsidRDefault="00847634" w:rsidP="00D024C2">
      <w:pPr>
        <w:ind w:left="360" w:hanging="1080"/>
        <w:jc w:val="both"/>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Submission of Power of Attorney, Indemnity Bond and Performance Guarantee is in process at this end.</w:t>
      </w:r>
    </w:p>
    <w:p w14:paraId="30585E64" w14:textId="77777777" w:rsidR="00847634" w:rsidRDefault="00847634" w:rsidP="00D024C2">
      <w:pPr>
        <w:ind w:left="360" w:hanging="1080"/>
        <w:jc w:val="both"/>
        <w:rPr>
          <w:rFonts w:ascii="Arial" w:hAnsi="Arial" w:cs="Arial"/>
          <w:sz w:val="22"/>
          <w:szCs w:val="22"/>
        </w:rPr>
      </w:pPr>
    </w:p>
    <w:p w14:paraId="4929E610" w14:textId="77777777" w:rsidR="00847634" w:rsidRPr="00847634" w:rsidRDefault="00847634" w:rsidP="00D024C2">
      <w:pPr>
        <w:ind w:left="360" w:hanging="1080"/>
        <w:jc w:val="both"/>
        <w:rPr>
          <w:rFonts w:ascii="Arial" w:hAnsi="Arial" w:cs="Arial"/>
          <w:sz w:val="22"/>
          <w:szCs w:val="22"/>
        </w:rPr>
      </w:pPr>
    </w:p>
    <w:p w14:paraId="676BD571" w14:textId="77777777" w:rsidR="00D024C2" w:rsidRPr="00847634" w:rsidRDefault="00D024C2" w:rsidP="00D024C2">
      <w:pPr>
        <w:jc w:val="both"/>
        <w:rPr>
          <w:rFonts w:ascii="Arial" w:hAnsi="Arial" w:cs="Arial"/>
          <w:sz w:val="22"/>
          <w:szCs w:val="22"/>
        </w:rPr>
      </w:pPr>
    </w:p>
    <w:p w14:paraId="2EE843E4" w14:textId="77777777" w:rsidR="00D024C2" w:rsidRPr="00847634" w:rsidRDefault="00D024C2" w:rsidP="00D024C2">
      <w:pPr>
        <w:jc w:val="both"/>
        <w:rPr>
          <w:rFonts w:ascii="Arial" w:hAnsi="Arial" w:cs="Arial"/>
          <w:sz w:val="22"/>
          <w:szCs w:val="22"/>
        </w:rPr>
      </w:pPr>
    </w:p>
    <w:p w14:paraId="1F8154A0" w14:textId="77777777" w:rsidR="00D024C2" w:rsidRPr="00847634" w:rsidRDefault="00D024C2" w:rsidP="00D024C2">
      <w:pPr>
        <w:jc w:val="both"/>
        <w:rPr>
          <w:rFonts w:ascii="Arial" w:hAnsi="Arial" w:cs="Arial"/>
          <w:sz w:val="22"/>
          <w:szCs w:val="22"/>
        </w:rPr>
      </w:pPr>
    </w:p>
    <w:p w14:paraId="3F984CF3" w14:textId="77777777" w:rsidR="00D024C2" w:rsidRPr="00847634" w:rsidRDefault="00D024C2" w:rsidP="00D024C2">
      <w:pPr>
        <w:jc w:val="center"/>
        <w:rPr>
          <w:rFonts w:ascii="Arial" w:hAnsi="Arial" w:cs="Arial"/>
          <w:sz w:val="22"/>
          <w:szCs w:val="22"/>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t xml:space="preserve">     </w:t>
      </w:r>
      <w:r w:rsidR="000E2696">
        <w:rPr>
          <w:rFonts w:ascii="Arial" w:hAnsi="Arial" w:cs="Arial"/>
          <w:sz w:val="22"/>
          <w:szCs w:val="22"/>
        </w:rPr>
        <w:t>(Mohan Cho</w:t>
      </w:r>
      <w:r w:rsidRPr="00847634">
        <w:rPr>
          <w:rFonts w:ascii="Arial" w:hAnsi="Arial" w:cs="Arial"/>
          <w:sz w:val="22"/>
          <w:szCs w:val="22"/>
        </w:rPr>
        <w:t>udhary)</w:t>
      </w:r>
    </w:p>
    <w:p w14:paraId="50CCE36A" w14:textId="77777777" w:rsidR="00D024C2" w:rsidRPr="00847634" w:rsidRDefault="00D024C2" w:rsidP="00D024C2">
      <w:pPr>
        <w:jc w:val="center"/>
        <w:rPr>
          <w:rFonts w:ascii="Arial" w:hAnsi="Arial" w:cs="Arial"/>
          <w:sz w:val="22"/>
          <w:szCs w:val="22"/>
        </w:rPr>
      </w:pPr>
      <w:r w:rsidRPr="00847634">
        <w:rPr>
          <w:rFonts w:ascii="Arial" w:hAnsi="Arial" w:cs="Arial"/>
          <w:sz w:val="22"/>
          <w:szCs w:val="22"/>
        </w:rPr>
        <w:t xml:space="preserve">                                                                                                                 DEE (TRS) Kalyan</w:t>
      </w:r>
    </w:p>
    <w:p w14:paraId="5F3D2AE1" w14:textId="77777777" w:rsidR="00D024C2" w:rsidRPr="007E6002" w:rsidRDefault="00D024C2" w:rsidP="00D024C2">
      <w:pPr>
        <w:jc w:val="center"/>
        <w:rPr>
          <w:rFonts w:ascii="Arial" w:hAnsi="Arial" w:cs="Arial"/>
          <w:sz w:val="21"/>
          <w:szCs w:val="21"/>
        </w:rPr>
      </w:pP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Pr="00847634">
        <w:rPr>
          <w:rFonts w:ascii="Arial" w:hAnsi="Arial" w:cs="Arial"/>
          <w:sz w:val="22"/>
          <w:szCs w:val="22"/>
        </w:rPr>
        <w:tab/>
      </w:r>
      <w:r w:rsidR="00847634">
        <w:rPr>
          <w:rFonts w:ascii="Arial" w:hAnsi="Arial" w:cs="Arial"/>
          <w:sz w:val="22"/>
          <w:szCs w:val="22"/>
        </w:rPr>
        <w:t xml:space="preserve"> </w:t>
      </w:r>
      <w:r w:rsidRPr="00847634">
        <w:rPr>
          <w:rFonts w:ascii="Arial" w:hAnsi="Arial" w:cs="Arial"/>
          <w:sz w:val="22"/>
          <w:szCs w:val="22"/>
        </w:rPr>
        <w:t xml:space="preserve">   For Sr. DEE (TRS) Kalyan</w:t>
      </w:r>
    </w:p>
    <w:p w14:paraId="48A2DD9E" w14:textId="77777777" w:rsidR="00D024C2" w:rsidRPr="007E6002" w:rsidRDefault="00D024C2" w:rsidP="00D024C2">
      <w:pPr>
        <w:rPr>
          <w:rFonts w:ascii="Arial" w:hAnsi="Arial" w:cs="Arial"/>
          <w:sz w:val="21"/>
          <w:szCs w:val="21"/>
        </w:rPr>
      </w:pPr>
    </w:p>
    <w:p w14:paraId="2B1CD51C" w14:textId="77777777" w:rsidR="00D024C2" w:rsidRDefault="00D024C2"/>
    <w:p w14:paraId="0C285D6E" w14:textId="77777777" w:rsidR="00D024C2" w:rsidRDefault="00D024C2"/>
    <w:p w14:paraId="0394F8AA" w14:textId="77777777" w:rsidR="00D024C2" w:rsidRDefault="00D024C2"/>
    <w:p w14:paraId="051451FA" w14:textId="77777777" w:rsidR="00D024C2" w:rsidRDefault="00D024C2"/>
    <w:p w14:paraId="77998A7B" w14:textId="77777777" w:rsidR="00D024C2" w:rsidRDefault="00D024C2"/>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605049" w:rsidRPr="005A14F8" w14:paraId="2C275090" w14:textId="77777777" w:rsidTr="00D32A43">
        <w:trPr>
          <w:trHeight w:val="1440"/>
        </w:trPr>
        <w:tc>
          <w:tcPr>
            <w:tcW w:w="4320" w:type="dxa"/>
          </w:tcPr>
          <w:p w14:paraId="58628665" w14:textId="77777777" w:rsidR="00605049" w:rsidRPr="003C1E74" w:rsidRDefault="00605049" w:rsidP="00D32A43">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6CAB851" w14:textId="77777777" w:rsidR="00605049" w:rsidRPr="005A14F8" w:rsidRDefault="00605049" w:rsidP="00D32A43">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3A0DDD48" w14:textId="77777777" w:rsidR="00605049" w:rsidRPr="005A14F8" w:rsidRDefault="00605049" w:rsidP="00D32A43">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40EEF58A" w14:textId="77777777" w:rsidR="00605049" w:rsidRPr="005A14F8" w:rsidRDefault="00605049" w:rsidP="00D32A43">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2A4E7591" w14:textId="77777777" w:rsidR="00605049" w:rsidRPr="005A14F8" w:rsidRDefault="00605049" w:rsidP="00D32A43">
            <w:pPr>
              <w:tabs>
                <w:tab w:val="center" w:pos="882"/>
              </w:tabs>
              <w:rPr>
                <w:sz w:val="6"/>
                <w:szCs w:val="5"/>
              </w:rPr>
            </w:pPr>
            <w:r>
              <w:rPr>
                <w:rFonts w:ascii="Mangal" w:hAnsi="Mangal" w:cs="Mangal"/>
                <w:rtl/>
                <w:cs/>
              </w:rPr>
              <w:tab/>
            </w:r>
            <w:r>
              <w:rPr>
                <w:noProof/>
                <w:sz w:val="6"/>
                <w:szCs w:val="5"/>
                <w:lang w:bidi="hi-IN"/>
              </w:rPr>
              <w:drawing>
                <wp:inline distT="0" distB="0" distL="0" distR="0" wp14:anchorId="161B85F8" wp14:editId="38EF3FCE">
                  <wp:extent cx="871220" cy="880110"/>
                  <wp:effectExtent l="19050" t="0" r="5080" b="0"/>
                  <wp:docPr id="14"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1F010BA0" w14:textId="77777777" w:rsidR="00605049" w:rsidRDefault="00605049" w:rsidP="00D32A43">
            <w:pPr>
              <w:pStyle w:val="Header"/>
              <w:rPr>
                <w:b/>
              </w:rPr>
            </w:pPr>
          </w:p>
          <w:p w14:paraId="0627CBB3" w14:textId="77777777" w:rsidR="00605049" w:rsidRPr="00743A0A" w:rsidRDefault="00605049" w:rsidP="00D32A43">
            <w:pPr>
              <w:pStyle w:val="Header"/>
              <w:rPr>
                <w:b/>
                <w:bCs/>
              </w:rPr>
            </w:pPr>
            <w:r w:rsidRPr="00743A0A">
              <w:rPr>
                <w:b/>
              </w:rPr>
              <w:t>Central Railway</w:t>
            </w:r>
            <w:r w:rsidRPr="00743A0A">
              <w:rPr>
                <w:rFonts w:ascii="Mangal" w:hAnsi="Mangal" w:cs="Mangal"/>
                <w:b/>
              </w:rPr>
              <w:t xml:space="preserve">            </w:t>
            </w:r>
          </w:p>
          <w:p w14:paraId="3FBE4BF2" w14:textId="77777777" w:rsidR="00605049" w:rsidRPr="005A14F8" w:rsidRDefault="00605049" w:rsidP="00D32A43">
            <w:pPr>
              <w:pStyle w:val="Header"/>
              <w:jc w:val="both"/>
              <w:rPr>
                <w:b/>
                <w:bCs/>
              </w:rPr>
            </w:pPr>
            <w:r w:rsidRPr="005A14F8">
              <w:t xml:space="preserve">Office of Sr. DEE (TRS), </w:t>
            </w:r>
          </w:p>
          <w:p w14:paraId="02746C6B" w14:textId="77777777" w:rsidR="00605049" w:rsidRPr="005A14F8" w:rsidRDefault="00605049" w:rsidP="00D32A43">
            <w:pPr>
              <w:pStyle w:val="Header"/>
              <w:jc w:val="both"/>
              <w:rPr>
                <w:b/>
                <w:bCs/>
              </w:rPr>
            </w:pPr>
            <w:r w:rsidRPr="005A14F8">
              <w:t xml:space="preserve">Electric Loco Shed, Kalyan - 421 301. </w:t>
            </w:r>
          </w:p>
          <w:p w14:paraId="476FEEC2" w14:textId="77777777" w:rsidR="00605049" w:rsidRPr="005A14F8" w:rsidRDefault="00605049" w:rsidP="00D32A43">
            <w:pPr>
              <w:pStyle w:val="Header"/>
              <w:jc w:val="both"/>
              <w:rPr>
                <w:rFonts w:ascii="Mangal" w:hAnsi="Mangal" w:cs="Mangal"/>
                <w:b/>
                <w:bCs/>
              </w:rPr>
            </w:pPr>
            <w:r w:rsidRPr="005A14F8">
              <w:t xml:space="preserve">Email :- </w:t>
            </w:r>
            <w:hyperlink r:id="rId148" w:history="1">
              <w:r w:rsidRPr="00E27BEE">
                <w:rPr>
                  <w:rStyle w:val="Hyperlink"/>
                </w:rPr>
                <w:t>srdeetrskyncrly@gmail.cox</w:t>
              </w:r>
            </w:hyperlink>
            <w:r>
              <w:t xml:space="preserve"> </w:t>
            </w:r>
            <w:r w:rsidRPr="005A14F8">
              <w:t>m</w:t>
            </w:r>
          </w:p>
        </w:tc>
      </w:tr>
    </w:tbl>
    <w:p w14:paraId="7B4A64BF" w14:textId="77777777" w:rsidR="00605049" w:rsidRPr="002318BA" w:rsidRDefault="00605049" w:rsidP="00605049">
      <w:pPr>
        <w:rPr>
          <w:sz w:val="12"/>
          <w:szCs w:val="20"/>
        </w:rPr>
      </w:pPr>
    </w:p>
    <w:p w14:paraId="7007FBAE" w14:textId="77777777" w:rsidR="007662AC" w:rsidRPr="007662AC" w:rsidRDefault="007662AC" w:rsidP="007662AC">
      <w:pPr>
        <w:rPr>
          <w:rFonts w:ascii="Arial" w:hAnsi="Arial" w:cs="Arial"/>
          <w:sz w:val="21"/>
          <w:szCs w:val="21"/>
        </w:rPr>
      </w:pPr>
    </w:p>
    <w:p w14:paraId="7D4F2BA2" w14:textId="77777777" w:rsidR="007662AC" w:rsidRPr="007662AC" w:rsidRDefault="007662AC" w:rsidP="007662AC">
      <w:pPr>
        <w:rPr>
          <w:rFonts w:ascii="Arial" w:hAnsi="Arial" w:cs="Arial"/>
          <w:sz w:val="21"/>
          <w:szCs w:val="21"/>
        </w:rPr>
      </w:pPr>
      <w:r w:rsidRPr="007662AC">
        <w:rPr>
          <w:rFonts w:ascii="Arial" w:hAnsi="Arial" w:cs="Arial"/>
          <w:sz w:val="21"/>
          <w:szCs w:val="21"/>
        </w:rPr>
        <w:t>No.</w:t>
      </w:r>
      <w:r w:rsidRPr="007662AC">
        <w:rPr>
          <w:bCs/>
          <w:color w:val="000000"/>
          <w:sz w:val="21"/>
          <w:szCs w:val="21"/>
        </w:rPr>
        <w:t xml:space="preserve"> </w:t>
      </w:r>
      <w:r w:rsidRPr="007662AC">
        <w:rPr>
          <w:rFonts w:ascii="Arial" w:hAnsi="Arial" w:cs="Arial"/>
          <w:bCs/>
          <w:sz w:val="21"/>
          <w:szCs w:val="21"/>
        </w:rPr>
        <w:t>ELSKYN/WKS/2020/16/Tap Changer</w:t>
      </w:r>
      <w:r w:rsidRPr="007662AC">
        <w:rPr>
          <w:rFonts w:ascii="Arial" w:hAnsi="Arial" w:cs="Arial"/>
          <w:sz w:val="21"/>
          <w:szCs w:val="21"/>
        </w:rPr>
        <w:t xml:space="preserve">                                            </w:t>
      </w:r>
      <w:r w:rsidRPr="007662AC">
        <w:rPr>
          <w:rFonts w:ascii="Arial" w:hAnsi="Arial" w:cs="Arial"/>
          <w:sz w:val="21"/>
          <w:szCs w:val="21"/>
        </w:rPr>
        <w:tab/>
        <w:t xml:space="preserve"> Date: 11-06-2021</w:t>
      </w:r>
    </w:p>
    <w:p w14:paraId="6149D591" w14:textId="77777777" w:rsidR="007662AC" w:rsidRPr="007662AC" w:rsidRDefault="007662AC" w:rsidP="007662AC">
      <w:pPr>
        <w:rPr>
          <w:rFonts w:ascii="Arial" w:hAnsi="Arial" w:cs="Arial"/>
          <w:sz w:val="21"/>
          <w:szCs w:val="21"/>
        </w:rPr>
      </w:pPr>
    </w:p>
    <w:p w14:paraId="68931548" w14:textId="77777777" w:rsidR="007662AC" w:rsidRPr="007662AC" w:rsidRDefault="007662AC" w:rsidP="007662AC">
      <w:pPr>
        <w:rPr>
          <w:rFonts w:ascii="Arial" w:hAnsi="Arial" w:cs="Arial"/>
          <w:sz w:val="21"/>
          <w:szCs w:val="21"/>
        </w:rPr>
      </w:pPr>
      <w:r w:rsidRPr="007662AC">
        <w:rPr>
          <w:rFonts w:ascii="Arial" w:hAnsi="Arial" w:cs="Arial"/>
          <w:sz w:val="21"/>
          <w:szCs w:val="21"/>
        </w:rPr>
        <w:t>Sr.DFM/CSMT</w:t>
      </w:r>
    </w:p>
    <w:p w14:paraId="6DA463CA" w14:textId="77777777" w:rsidR="007662AC" w:rsidRPr="007662AC" w:rsidRDefault="007662AC" w:rsidP="007662AC">
      <w:pPr>
        <w:jc w:val="center"/>
        <w:rPr>
          <w:rFonts w:ascii="Arial" w:hAnsi="Arial" w:cs="Arial"/>
          <w:b/>
          <w:bCs/>
          <w:sz w:val="21"/>
          <w:szCs w:val="21"/>
          <w:u w:val="single"/>
        </w:rPr>
      </w:pPr>
    </w:p>
    <w:p w14:paraId="56952728" w14:textId="77777777" w:rsidR="007662AC" w:rsidRDefault="007662AC" w:rsidP="007662AC">
      <w:pPr>
        <w:ind w:left="645"/>
        <w:rPr>
          <w:rFonts w:ascii="Arial" w:hAnsi="Arial" w:cs="Arial"/>
          <w:bCs/>
          <w:sz w:val="21"/>
          <w:szCs w:val="21"/>
        </w:rPr>
      </w:pPr>
      <w:r w:rsidRPr="007662AC">
        <w:rPr>
          <w:rFonts w:ascii="Arial" w:hAnsi="Arial" w:cs="Arial"/>
          <w:sz w:val="21"/>
          <w:szCs w:val="21"/>
        </w:rPr>
        <w:t xml:space="preserve">Sub:  Nomination of A/cs member for opening of Open E-Tender No.  </w:t>
      </w:r>
      <w:r w:rsidRPr="007662AC">
        <w:rPr>
          <w:rFonts w:ascii="Arial" w:hAnsi="Arial" w:cs="Arial"/>
          <w:bCs/>
          <w:sz w:val="21"/>
          <w:szCs w:val="21"/>
        </w:rPr>
        <w:t>ELSKYN-WKS-2020-</w:t>
      </w:r>
      <w:r>
        <w:rPr>
          <w:rFonts w:ascii="Arial" w:hAnsi="Arial" w:cs="Arial"/>
          <w:bCs/>
          <w:sz w:val="21"/>
          <w:szCs w:val="21"/>
        </w:rPr>
        <w:t xml:space="preserve"> </w:t>
      </w:r>
    </w:p>
    <w:p w14:paraId="330BFD3A" w14:textId="77777777" w:rsidR="007662AC" w:rsidRDefault="007662AC" w:rsidP="007662AC">
      <w:pPr>
        <w:ind w:left="645"/>
        <w:rPr>
          <w:rFonts w:ascii="Arial" w:hAnsi="Arial" w:cs="Arial"/>
          <w:bCs/>
          <w:sz w:val="21"/>
          <w:szCs w:val="21"/>
          <w:lang w:val="en-GB"/>
        </w:rPr>
      </w:pPr>
      <w:r>
        <w:rPr>
          <w:rFonts w:ascii="Arial" w:hAnsi="Arial" w:cs="Arial"/>
          <w:bCs/>
          <w:sz w:val="21"/>
          <w:szCs w:val="21"/>
        </w:rPr>
        <w:t xml:space="preserve">         </w:t>
      </w:r>
      <w:r w:rsidRPr="007662AC">
        <w:rPr>
          <w:rFonts w:ascii="Arial" w:hAnsi="Arial" w:cs="Arial"/>
          <w:bCs/>
          <w:sz w:val="21"/>
          <w:szCs w:val="21"/>
        </w:rPr>
        <w:t>16-</w:t>
      </w:r>
      <w:r>
        <w:rPr>
          <w:rFonts w:ascii="Arial" w:hAnsi="Arial" w:cs="Arial"/>
          <w:bCs/>
          <w:sz w:val="21"/>
          <w:szCs w:val="21"/>
        </w:rPr>
        <w:t xml:space="preserve"> </w:t>
      </w:r>
      <w:r w:rsidRPr="007662AC">
        <w:rPr>
          <w:rFonts w:ascii="Arial" w:hAnsi="Arial" w:cs="Arial"/>
          <w:bCs/>
          <w:sz w:val="21"/>
          <w:szCs w:val="21"/>
        </w:rPr>
        <w:t>TC-A</w:t>
      </w:r>
      <w:r w:rsidRPr="007662AC">
        <w:rPr>
          <w:rFonts w:ascii="Arial" w:hAnsi="Arial" w:cs="Arial"/>
          <w:sz w:val="21"/>
          <w:szCs w:val="21"/>
        </w:rPr>
        <w:t xml:space="preserve"> for  “</w:t>
      </w:r>
      <w:r w:rsidRPr="007662AC">
        <w:rPr>
          <w:rFonts w:ascii="Arial" w:hAnsi="Arial" w:cs="Arial"/>
          <w:bCs/>
          <w:sz w:val="21"/>
          <w:szCs w:val="21"/>
          <w:lang w:val="en-GB"/>
        </w:rPr>
        <w:t xml:space="preserve">Repair, Rehabilitation, Reconditioning, Testing and Supply of Tap </w:t>
      </w:r>
    </w:p>
    <w:p w14:paraId="6DFE6FC9" w14:textId="77777777" w:rsidR="007662AC" w:rsidRDefault="007662AC" w:rsidP="007662AC">
      <w:pPr>
        <w:ind w:left="645"/>
        <w:rPr>
          <w:rFonts w:ascii="Arial" w:hAnsi="Arial" w:cs="Arial"/>
          <w:bCs/>
          <w:sz w:val="21"/>
          <w:szCs w:val="21"/>
          <w:lang w:val="en-GB"/>
        </w:rPr>
      </w:pPr>
      <w:r>
        <w:rPr>
          <w:rFonts w:ascii="Arial" w:hAnsi="Arial" w:cs="Arial"/>
          <w:bCs/>
          <w:sz w:val="21"/>
          <w:szCs w:val="21"/>
          <w:lang w:val="en-GB"/>
        </w:rPr>
        <w:t xml:space="preserve">          </w:t>
      </w:r>
      <w:r w:rsidRPr="007662AC">
        <w:rPr>
          <w:rFonts w:ascii="Arial" w:hAnsi="Arial" w:cs="Arial"/>
          <w:bCs/>
          <w:sz w:val="21"/>
          <w:szCs w:val="21"/>
          <w:lang w:val="en-GB"/>
        </w:rPr>
        <w:t xml:space="preserve">Changer of Electric Locomotives based at  Electric Loco Shed, Kalyan, Bhusawal &amp; </w:t>
      </w:r>
      <w:r>
        <w:rPr>
          <w:rFonts w:ascii="Arial" w:hAnsi="Arial" w:cs="Arial"/>
          <w:bCs/>
          <w:sz w:val="21"/>
          <w:szCs w:val="21"/>
          <w:lang w:val="en-GB"/>
        </w:rPr>
        <w:t xml:space="preserve"> </w:t>
      </w:r>
    </w:p>
    <w:p w14:paraId="55136A6E" w14:textId="77777777" w:rsidR="007662AC" w:rsidRPr="007662AC" w:rsidRDefault="007662AC" w:rsidP="007662AC">
      <w:pPr>
        <w:ind w:left="645"/>
        <w:rPr>
          <w:rFonts w:ascii="Arial" w:hAnsi="Arial" w:cs="Arial"/>
          <w:bCs/>
          <w:sz w:val="21"/>
          <w:szCs w:val="21"/>
          <w:lang w:val="en-GB"/>
        </w:rPr>
      </w:pPr>
      <w:r>
        <w:rPr>
          <w:rFonts w:ascii="Arial" w:hAnsi="Arial" w:cs="Arial"/>
          <w:bCs/>
          <w:sz w:val="21"/>
          <w:szCs w:val="21"/>
          <w:lang w:val="en-GB"/>
        </w:rPr>
        <w:t xml:space="preserve">          </w:t>
      </w:r>
      <w:r w:rsidRPr="007662AC">
        <w:rPr>
          <w:rFonts w:ascii="Arial" w:hAnsi="Arial" w:cs="Arial"/>
          <w:bCs/>
          <w:sz w:val="21"/>
          <w:szCs w:val="21"/>
          <w:lang w:val="en-GB"/>
        </w:rPr>
        <w:t>Ajni Qty: 70 Nos.</w:t>
      </w:r>
    </w:p>
    <w:p w14:paraId="64E6D3E7" w14:textId="77777777" w:rsidR="007662AC" w:rsidRPr="007662AC" w:rsidRDefault="007662AC" w:rsidP="007662AC">
      <w:pPr>
        <w:ind w:left="1155"/>
        <w:rPr>
          <w:rFonts w:ascii="Arial" w:hAnsi="Arial" w:cs="Arial"/>
          <w:sz w:val="21"/>
          <w:szCs w:val="21"/>
        </w:rPr>
      </w:pPr>
    </w:p>
    <w:p w14:paraId="065C2BE0" w14:textId="77777777" w:rsidR="007662AC" w:rsidRPr="007662AC" w:rsidRDefault="007662AC" w:rsidP="007662AC">
      <w:pPr>
        <w:ind w:left="1155"/>
        <w:rPr>
          <w:rFonts w:ascii="Arial" w:hAnsi="Arial" w:cs="Arial"/>
          <w:sz w:val="21"/>
          <w:szCs w:val="21"/>
        </w:rPr>
      </w:pP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t>--**--</w:t>
      </w:r>
    </w:p>
    <w:p w14:paraId="190BD385" w14:textId="77777777" w:rsidR="007662AC" w:rsidRPr="007662AC" w:rsidRDefault="007662AC" w:rsidP="007662AC">
      <w:pPr>
        <w:ind w:left="1155"/>
        <w:rPr>
          <w:rFonts w:ascii="Arial" w:hAnsi="Arial" w:cs="Arial"/>
          <w:sz w:val="21"/>
          <w:szCs w:val="21"/>
        </w:rPr>
      </w:pPr>
    </w:p>
    <w:p w14:paraId="75BE500F" w14:textId="77777777" w:rsidR="007662AC" w:rsidRPr="007662AC" w:rsidRDefault="007662AC" w:rsidP="007662AC">
      <w:pPr>
        <w:ind w:firstLine="720"/>
        <w:rPr>
          <w:rFonts w:ascii="Arial" w:hAnsi="Arial" w:cs="Arial"/>
          <w:sz w:val="21"/>
          <w:szCs w:val="21"/>
        </w:rPr>
      </w:pPr>
      <w:r w:rsidRPr="007662AC">
        <w:rPr>
          <w:rFonts w:ascii="Arial" w:hAnsi="Arial" w:cs="Arial"/>
          <w:sz w:val="21"/>
          <w:szCs w:val="21"/>
        </w:rPr>
        <w:t xml:space="preserve">Technical bid </w:t>
      </w:r>
      <w:r>
        <w:rPr>
          <w:rFonts w:ascii="Arial" w:hAnsi="Arial" w:cs="Arial"/>
          <w:sz w:val="21"/>
          <w:szCs w:val="21"/>
        </w:rPr>
        <w:t xml:space="preserve"> (Packet I) </w:t>
      </w:r>
      <w:r w:rsidRPr="007662AC">
        <w:rPr>
          <w:rFonts w:ascii="Arial" w:hAnsi="Arial" w:cs="Arial"/>
          <w:sz w:val="21"/>
          <w:szCs w:val="21"/>
        </w:rPr>
        <w:t>of above mentioned tender was o</w:t>
      </w:r>
      <w:r>
        <w:rPr>
          <w:rFonts w:ascii="Arial" w:hAnsi="Arial" w:cs="Arial"/>
          <w:sz w:val="21"/>
          <w:szCs w:val="21"/>
        </w:rPr>
        <w:t>pened on 06-05-2021. Now  Pac</w:t>
      </w:r>
      <w:r w:rsidRPr="007662AC">
        <w:rPr>
          <w:rFonts w:ascii="Arial" w:hAnsi="Arial" w:cs="Arial"/>
          <w:sz w:val="21"/>
          <w:szCs w:val="21"/>
        </w:rPr>
        <w:t>ket</w:t>
      </w:r>
      <w:r>
        <w:rPr>
          <w:rFonts w:ascii="Arial" w:hAnsi="Arial" w:cs="Arial"/>
          <w:sz w:val="21"/>
          <w:szCs w:val="21"/>
        </w:rPr>
        <w:t xml:space="preserve"> II</w:t>
      </w:r>
      <w:r w:rsidRPr="007662AC">
        <w:rPr>
          <w:rFonts w:ascii="Arial" w:hAnsi="Arial" w:cs="Arial"/>
          <w:sz w:val="21"/>
          <w:szCs w:val="21"/>
        </w:rPr>
        <w:t xml:space="preserve"> i.e. Financial bid is to be opened for the same.</w:t>
      </w:r>
    </w:p>
    <w:p w14:paraId="211238E0" w14:textId="77777777" w:rsidR="007662AC" w:rsidRPr="007662AC" w:rsidRDefault="007662AC" w:rsidP="007662AC">
      <w:pPr>
        <w:ind w:left="1155"/>
        <w:rPr>
          <w:rFonts w:ascii="Arial" w:hAnsi="Arial" w:cs="Arial"/>
          <w:sz w:val="21"/>
          <w:szCs w:val="21"/>
        </w:rPr>
      </w:pPr>
    </w:p>
    <w:p w14:paraId="531CB2BB" w14:textId="77777777" w:rsidR="00C120F7" w:rsidRDefault="007662AC" w:rsidP="007662AC">
      <w:pPr>
        <w:ind w:firstLine="720"/>
        <w:rPr>
          <w:rFonts w:ascii="Arial" w:hAnsi="Arial" w:cs="Arial"/>
          <w:sz w:val="21"/>
          <w:szCs w:val="21"/>
        </w:rPr>
      </w:pPr>
      <w:r w:rsidRPr="007662AC">
        <w:rPr>
          <w:rFonts w:ascii="Arial" w:hAnsi="Arial" w:cs="Arial"/>
          <w:sz w:val="21"/>
          <w:szCs w:val="21"/>
        </w:rPr>
        <w:t xml:space="preserve">Please nominate A/c’s member for opening of </w:t>
      </w:r>
      <w:r w:rsidR="00C120F7">
        <w:rPr>
          <w:rFonts w:ascii="Arial" w:hAnsi="Arial" w:cs="Arial"/>
          <w:sz w:val="21"/>
          <w:szCs w:val="21"/>
        </w:rPr>
        <w:t xml:space="preserve">the </w:t>
      </w:r>
      <w:r w:rsidRPr="007662AC">
        <w:rPr>
          <w:rFonts w:ascii="Arial" w:hAnsi="Arial" w:cs="Arial"/>
          <w:sz w:val="21"/>
          <w:szCs w:val="21"/>
        </w:rPr>
        <w:t>above bid</w:t>
      </w:r>
      <w:r>
        <w:rPr>
          <w:rFonts w:ascii="Arial" w:hAnsi="Arial" w:cs="Arial"/>
          <w:sz w:val="21"/>
          <w:szCs w:val="21"/>
        </w:rPr>
        <w:t xml:space="preserve"> at ELS/KYN</w:t>
      </w:r>
      <w:r w:rsidR="00C120F7">
        <w:rPr>
          <w:rFonts w:ascii="Arial" w:hAnsi="Arial" w:cs="Arial"/>
          <w:sz w:val="21"/>
          <w:szCs w:val="21"/>
        </w:rPr>
        <w:t>.</w:t>
      </w:r>
    </w:p>
    <w:p w14:paraId="0F01831B" w14:textId="77777777" w:rsidR="007662AC" w:rsidRPr="007662AC" w:rsidRDefault="007662AC" w:rsidP="007662AC">
      <w:pPr>
        <w:ind w:left="1155"/>
        <w:rPr>
          <w:rFonts w:ascii="Arial" w:hAnsi="Arial" w:cs="Arial"/>
          <w:sz w:val="21"/>
          <w:szCs w:val="21"/>
        </w:rPr>
      </w:pPr>
    </w:p>
    <w:p w14:paraId="480F6E1D" w14:textId="77777777" w:rsidR="007662AC" w:rsidRPr="007662AC" w:rsidRDefault="007662AC" w:rsidP="007662AC">
      <w:pPr>
        <w:ind w:left="1155"/>
        <w:rPr>
          <w:rFonts w:ascii="Arial" w:hAnsi="Arial" w:cs="Arial"/>
          <w:sz w:val="21"/>
          <w:szCs w:val="21"/>
        </w:rPr>
      </w:pPr>
    </w:p>
    <w:p w14:paraId="13001712" w14:textId="77777777" w:rsidR="00605049" w:rsidRPr="007662AC" w:rsidRDefault="00605049" w:rsidP="00605049">
      <w:pPr>
        <w:jc w:val="both"/>
        <w:rPr>
          <w:rFonts w:ascii="Arial" w:hAnsi="Arial" w:cs="Arial"/>
          <w:sz w:val="21"/>
          <w:szCs w:val="21"/>
        </w:rPr>
      </w:pPr>
    </w:p>
    <w:p w14:paraId="0581BA6D" w14:textId="77777777" w:rsidR="00605049" w:rsidRPr="007662AC" w:rsidRDefault="00605049" w:rsidP="00605049">
      <w:pPr>
        <w:jc w:val="both"/>
        <w:rPr>
          <w:rFonts w:ascii="Arial" w:hAnsi="Arial" w:cs="Arial"/>
          <w:sz w:val="21"/>
          <w:szCs w:val="21"/>
        </w:rPr>
      </w:pPr>
    </w:p>
    <w:p w14:paraId="5CD99381" w14:textId="77777777" w:rsidR="00605049" w:rsidRPr="007662AC" w:rsidRDefault="00605049" w:rsidP="00605049">
      <w:pPr>
        <w:jc w:val="center"/>
        <w:rPr>
          <w:rFonts w:ascii="Arial" w:hAnsi="Arial" w:cs="Arial"/>
          <w:sz w:val="21"/>
          <w:szCs w:val="21"/>
        </w:rPr>
      </w:pP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Pr="007662AC">
        <w:rPr>
          <w:rFonts w:ascii="Arial" w:hAnsi="Arial" w:cs="Arial"/>
          <w:sz w:val="21"/>
          <w:szCs w:val="21"/>
        </w:rPr>
        <w:tab/>
      </w:r>
      <w:r w:rsidR="00B4296C" w:rsidRPr="007662AC">
        <w:rPr>
          <w:rFonts w:ascii="Arial" w:hAnsi="Arial" w:cs="Arial"/>
          <w:sz w:val="21"/>
          <w:szCs w:val="21"/>
        </w:rPr>
        <w:t xml:space="preserve">    </w:t>
      </w:r>
      <w:r w:rsidR="007662AC">
        <w:rPr>
          <w:rFonts w:ascii="Arial" w:hAnsi="Arial" w:cs="Arial"/>
          <w:sz w:val="21"/>
          <w:szCs w:val="21"/>
        </w:rPr>
        <w:t xml:space="preserve">      </w:t>
      </w:r>
      <w:r w:rsidRPr="007662AC">
        <w:rPr>
          <w:rFonts w:ascii="Arial" w:hAnsi="Arial" w:cs="Arial"/>
          <w:sz w:val="21"/>
          <w:szCs w:val="21"/>
        </w:rPr>
        <w:t>(</w:t>
      </w:r>
      <w:r w:rsidR="007662AC" w:rsidRPr="007662AC">
        <w:rPr>
          <w:rFonts w:ascii="Arial" w:hAnsi="Arial" w:cs="Arial"/>
          <w:sz w:val="21"/>
          <w:szCs w:val="21"/>
        </w:rPr>
        <w:t>Mohan Choudhary</w:t>
      </w:r>
      <w:r w:rsidRPr="007662AC">
        <w:rPr>
          <w:rFonts w:ascii="Arial" w:hAnsi="Arial" w:cs="Arial"/>
          <w:sz w:val="21"/>
          <w:szCs w:val="21"/>
        </w:rPr>
        <w:t>)</w:t>
      </w:r>
    </w:p>
    <w:p w14:paraId="21FCA6A3" w14:textId="77777777" w:rsidR="00605049" w:rsidRPr="007662AC" w:rsidRDefault="00605049" w:rsidP="00605049">
      <w:pPr>
        <w:jc w:val="center"/>
        <w:rPr>
          <w:rFonts w:ascii="Arial" w:hAnsi="Arial" w:cs="Arial"/>
          <w:sz w:val="21"/>
          <w:szCs w:val="21"/>
        </w:rPr>
      </w:pPr>
      <w:r w:rsidRPr="007662AC">
        <w:rPr>
          <w:rFonts w:ascii="Arial" w:hAnsi="Arial" w:cs="Arial"/>
          <w:sz w:val="21"/>
          <w:szCs w:val="21"/>
        </w:rPr>
        <w:t xml:space="preserve">                                                                                                            </w:t>
      </w:r>
      <w:r w:rsidR="00DA5060" w:rsidRPr="007662AC">
        <w:rPr>
          <w:rFonts w:ascii="Arial" w:hAnsi="Arial" w:cs="Arial"/>
          <w:sz w:val="21"/>
          <w:szCs w:val="21"/>
        </w:rPr>
        <w:t xml:space="preserve">     </w:t>
      </w:r>
      <w:r w:rsidR="007662AC" w:rsidRPr="007662AC">
        <w:rPr>
          <w:rFonts w:ascii="Arial" w:hAnsi="Arial" w:cs="Arial"/>
          <w:sz w:val="21"/>
          <w:szCs w:val="21"/>
        </w:rPr>
        <w:t xml:space="preserve">          </w:t>
      </w:r>
      <w:r w:rsidRPr="007662AC">
        <w:rPr>
          <w:rFonts w:ascii="Arial" w:hAnsi="Arial" w:cs="Arial"/>
          <w:sz w:val="21"/>
          <w:szCs w:val="21"/>
        </w:rPr>
        <w:t>DEE (TRS) Kalyan</w:t>
      </w:r>
    </w:p>
    <w:p w14:paraId="74918ED5" w14:textId="77777777" w:rsidR="00605049" w:rsidRPr="007662AC" w:rsidRDefault="00605049" w:rsidP="00605049">
      <w:pPr>
        <w:rPr>
          <w:rFonts w:ascii="Arial" w:hAnsi="Arial" w:cs="Arial"/>
          <w:sz w:val="21"/>
          <w:szCs w:val="21"/>
        </w:rPr>
      </w:pPr>
    </w:p>
    <w:p w14:paraId="0F21767F" w14:textId="77777777" w:rsidR="00605049" w:rsidRPr="00E20A44" w:rsidRDefault="00605049" w:rsidP="00605049">
      <w:pPr>
        <w:rPr>
          <w:rFonts w:ascii="Arial" w:hAnsi="Arial" w:cs="Arial"/>
          <w:sz w:val="20"/>
          <w:szCs w:val="20"/>
        </w:rPr>
      </w:pPr>
    </w:p>
    <w:p w14:paraId="11CB9605" w14:textId="77777777" w:rsidR="00605049" w:rsidRPr="00E20A44" w:rsidRDefault="00605049" w:rsidP="00605049">
      <w:pPr>
        <w:jc w:val="both"/>
        <w:rPr>
          <w:rFonts w:ascii="Arial" w:hAnsi="Arial" w:cs="Arial"/>
        </w:rPr>
      </w:pPr>
    </w:p>
    <w:p w14:paraId="4A46F3EA" w14:textId="77777777" w:rsidR="00605049" w:rsidRPr="00E20A44" w:rsidRDefault="00605049" w:rsidP="00605049">
      <w:pPr>
        <w:jc w:val="both"/>
        <w:rPr>
          <w:rFonts w:ascii="Arial" w:hAnsi="Arial" w:cs="Arial"/>
        </w:rPr>
      </w:pPr>
    </w:p>
    <w:p w14:paraId="1F083765" w14:textId="77777777" w:rsidR="00605049" w:rsidRPr="00E20A44" w:rsidRDefault="00605049" w:rsidP="00605049">
      <w:pPr>
        <w:jc w:val="both"/>
        <w:rPr>
          <w:rFonts w:ascii="Arial" w:hAnsi="Arial" w:cs="Arial"/>
        </w:rPr>
      </w:pPr>
    </w:p>
    <w:p w14:paraId="1941D9F0" w14:textId="77777777" w:rsidR="00605049" w:rsidRPr="00E20A44" w:rsidRDefault="00605049" w:rsidP="00605049">
      <w:pPr>
        <w:jc w:val="both"/>
        <w:rPr>
          <w:rFonts w:ascii="Arial" w:hAnsi="Arial" w:cs="Arial"/>
        </w:rPr>
      </w:pPr>
    </w:p>
    <w:p w14:paraId="0E52812A" w14:textId="77777777" w:rsidR="00605049" w:rsidRPr="00E20A44" w:rsidRDefault="00605049" w:rsidP="00605049">
      <w:pPr>
        <w:jc w:val="both"/>
        <w:rPr>
          <w:rFonts w:ascii="Arial" w:hAnsi="Arial" w:cs="Arial"/>
        </w:rPr>
      </w:pPr>
    </w:p>
    <w:p w14:paraId="0E31EBD9" w14:textId="77777777" w:rsidR="005463E1" w:rsidRDefault="005463E1"/>
    <w:p w14:paraId="2C31912A" w14:textId="77777777" w:rsidR="00174B5E" w:rsidRDefault="00174B5E"/>
    <w:p w14:paraId="049ACDFB" w14:textId="77777777" w:rsidR="00174B5E" w:rsidRDefault="00174B5E"/>
    <w:p w14:paraId="41DCC1DE" w14:textId="77777777" w:rsidR="00174B5E" w:rsidRDefault="00174B5E"/>
    <w:p w14:paraId="4D063784" w14:textId="77777777" w:rsidR="007662AC" w:rsidRDefault="007662AC"/>
    <w:p w14:paraId="028CA2F1" w14:textId="77777777" w:rsidR="007662AC" w:rsidRDefault="007662AC"/>
    <w:p w14:paraId="68539ED0" w14:textId="77777777" w:rsidR="007662AC" w:rsidRDefault="007662AC"/>
    <w:p w14:paraId="6B00724C" w14:textId="77777777" w:rsidR="007662AC" w:rsidRDefault="007662AC"/>
    <w:p w14:paraId="0B2DAB33" w14:textId="77777777" w:rsidR="007662AC" w:rsidRDefault="007662AC"/>
    <w:p w14:paraId="720D720E" w14:textId="77777777" w:rsidR="007662AC" w:rsidRDefault="007662AC"/>
    <w:p w14:paraId="08DD7B93" w14:textId="77777777" w:rsidR="007662AC" w:rsidRDefault="007662AC"/>
    <w:p w14:paraId="33DA6CE0" w14:textId="77777777" w:rsidR="007662AC" w:rsidRDefault="007662AC"/>
    <w:p w14:paraId="5D8FA93C" w14:textId="77777777" w:rsidR="007662AC" w:rsidRDefault="007662AC"/>
    <w:p w14:paraId="6B5C5728" w14:textId="77777777" w:rsidR="007662AC" w:rsidRDefault="007662AC"/>
    <w:p w14:paraId="50889D1B" w14:textId="77777777" w:rsidR="007662AC" w:rsidRDefault="007662AC"/>
    <w:p w14:paraId="23FFED27" w14:textId="77777777" w:rsidR="007662AC" w:rsidRDefault="007662AC"/>
    <w:p w14:paraId="2C39AA91" w14:textId="77777777" w:rsidR="007662AC" w:rsidRDefault="007662AC"/>
    <w:p w14:paraId="3B513566" w14:textId="77777777" w:rsidR="00174B5E" w:rsidRDefault="00174B5E"/>
    <w:p w14:paraId="357A50CA" w14:textId="77777777" w:rsidR="00174B5E" w:rsidRDefault="00174B5E"/>
    <w:p w14:paraId="307A1AD8" w14:textId="77777777" w:rsidR="00174B5E" w:rsidRDefault="00174B5E"/>
    <w:p w14:paraId="5764928E" w14:textId="77777777" w:rsidR="00174B5E" w:rsidRDefault="00174B5E"/>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067194" w:rsidRPr="005A14F8" w14:paraId="12271FDA" w14:textId="77777777" w:rsidTr="00D024C2">
        <w:trPr>
          <w:trHeight w:val="1440"/>
        </w:trPr>
        <w:tc>
          <w:tcPr>
            <w:tcW w:w="4320" w:type="dxa"/>
          </w:tcPr>
          <w:p w14:paraId="4857335E" w14:textId="77777777" w:rsidR="00067194" w:rsidRPr="003C1E74" w:rsidRDefault="00067194" w:rsidP="00D024C2">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545A788F" w14:textId="77777777" w:rsidR="00067194" w:rsidRPr="005A14F8" w:rsidRDefault="00067194" w:rsidP="00D024C2">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2DCFF6DE" w14:textId="77777777" w:rsidR="00067194" w:rsidRPr="005A14F8" w:rsidRDefault="00067194" w:rsidP="00D024C2">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1E3E723A" w14:textId="77777777" w:rsidR="00067194" w:rsidRPr="005A14F8" w:rsidRDefault="00067194" w:rsidP="00D024C2">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5CB0CACC" w14:textId="77777777" w:rsidR="00067194" w:rsidRPr="005A14F8" w:rsidRDefault="00067194" w:rsidP="00D024C2">
            <w:pPr>
              <w:tabs>
                <w:tab w:val="center" w:pos="882"/>
              </w:tabs>
              <w:rPr>
                <w:sz w:val="6"/>
                <w:szCs w:val="5"/>
              </w:rPr>
            </w:pPr>
            <w:r>
              <w:rPr>
                <w:rFonts w:ascii="Mangal" w:hAnsi="Mangal" w:cs="Mangal"/>
                <w:rtl/>
                <w:cs/>
              </w:rPr>
              <w:tab/>
            </w:r>
            <w:r>
              <w:rPr>
                <w:noProof/>
                <w:sz w:val="6"/>
                <w:szCs w:val="5"/>
                <w:lang w:bidi="hi-IN"/>
              </w:rPr>
              <w:drawing>
                <wp:inline distT="0" distB="0" distL="0" distR="0" wp14:anchorId="4D6F8AF7" wp14:editId="4B330A5C">
                  <wp:extent cx="871220" cy="880110"/>
                  <wp:effectExtent l="19050" t="0" r="5080" b="0"/>
                  <wp:docPr id="3"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0560E900" w14:textId="77777777" w:rsidR="00067194" w:rsidRDefault="00067194" w:rsidP="00D024C2">
            <w:pPr>
              <w:pStyle w:val="Header"/>
              <w:rPr>
                <w:b/>
              </w:rPr>
            </w:pPr>
          </w:p>
          <w:p w14:paraId="71D76643" w14:textId="77777777" w:rsidR="00067194" w:rsidRPr="00743A0A" w:rsidRDefault="00067194" w:rsidP="00D024C2">
            <w:pPr>
              <w:pStyle w:val="Header"/>
              <w:rPr>
                <w:b/>
                <w:bCs/>
              </w:rPr>
            </w:pPr>
            <w:r w:rsidRPr="00743A0A">
              <w:rPr>
                <w:b/>
              </w:rPr>
              <w:t>Central Railway</w:t>
            </w:r>
            <w:r w:rsidRPr="00743A0A">
              <w:rPr>
                <w:rFonts w:ascii="Mangal" w:hAnsi="Mangal" w:cs="Mangal"/>
                <w:b/>
              </w:rPr>
              <w:t xml:space="preserve">            </w:t>
            </w:r>
          </w:p>
          <w:p w14:paraId="6F7AFA32" w14:textId="77777777" w:rsidR="00067194" w:rsidRPr="005A14F8" w:rsidRDefault="00067194" w:rsidP="00D024C2">
            <w:pPr>
              <w:pStyle w:val="Header"/>
              <w:jc w:val="both"/>
              <w:rPr>
                <w:b/>
                <w:bCs/>
              </w:rPr>
            </w:pPr>
            <w:r w:rsidRPr="005A14F8">
              <w:t xml:space="preserve">Office of Sr. DEE (TRS), </w:t>
            </w:r>
          </w:p>
          <w:p w14:paraId="5BDD32B2" w14:textId="77777777" w:rsidR="00067194" w:rsidRPr="005A14F8" w:rsidRDefault="00067194" w:rsidP="00D024C2">
            <w:pPr>
              <w:pStyle w:val="Header"/>
              <w:jc w:val="both"/>
              <w:rPr>
                <w:b/>
                <w:bCs/>
              </w:rPr>
            </w:pPr>
            <w:r w:rsidRPr="005A14F8">
              <w:t xml:space="preserve">Electric Loco Shed, Kalyan - 421 301. </w:t>
            </w:r>
          </w:p>
          <w:p w14:paraId="4FEEAB1C" w14:textId="77777777" w:rsidR="00067194" w:rsidRPr="005A14F8" w:rsidRDefault="00067194" w:rsidP="00D024C2">
            <w:pPr>
              <w:pStyle w:val="Header"/>
              <w:jc w:val="both"/>
              <w:rPr>
                <w:rFonts w:ascii="Mangal" w:hAnsi="Mangal" w:cs="Mangal"/>
                <w:b/>
                <w:bCs/>
              </w:rPr>
            </w:pPr>
            <w:r w:rsidRPr="005A14F8">
              <w:t xml:space="preserve">Email :- </w:t>
            </w:r>
            <w:hyperlink r:id="rId149" w:history="1">
              <w:r w:rsidRPr="00E27BEE">
                <w:rPr>
                  <w:rStyle w:val="Hyperlink"/>
                </w:rPr>
                <w:t>srdeetrskyncrly@gmail.cox</w:t>
              </w:r>
            </w:hyperlink>
            <w:r>
              <w:t xml:space="preserve"> </w:t>
            </w:r>
            <w:r w:rsidRPr="005A14F8">
              <w:t>m</w:t>
            </w:r>
          </w:p>
        </w:tc>
      </w:tr>
    </w:tbl>
    <w:p w14:paraId="01FD9709" w14:textId="77777777" w:rsidR="00067194" w:rsidRPr="002318BA" w:rsidRDefault="00067194" w:rsidP="00067194">
      <w:pPr>
        <w:rPr>
          <w:sz w:val="12"/>
          <w:szCs w:val="20"/>
        </w:rPr>
      </w:pPr>
    </w:p>
    <w:p w14:paraId="7897E784" w14:textId="77777777" w:rsidR="00067194" w:rsidRPr="00E20A44" w:rsidRDefault="00067194" w:rsidP="00067194">
      <w:pPr>
        <w:rPr>
          <w:rFonts w:ascii="Arial" w:hAnsi="Arial" w:cs="Arial"/>
          <w:sz w:val="20"/>
          <w:szCs w:val="20"/>
        </w:rPr>
      </w:pPr>
      <w:r w:rsidRPr="00E20A44">
        <w:rPr>
          <w:rFonts w:ascii="Arial" w:hAnsi="Arial" w:cs="Arial"/>
          <w:sz w:val="20"/>
          <w:szCs w:val="20"/>
        </w:rPr>
        <w:t>No: ELSKYN</w:t>
      </w:r>
      <w:r>
        <w:rPr>
          <w:rFonts w:ascii="Arial" w:hAnsi="Arial" w:cs="Arial"/>
          <w:sz w:val="20"/>
          <w:szCs w:val="20"/>
        </w:rPr>
        <w:t>/</w:t>
      </w:r>
      <w:r w:rsidRPr="00E20A44">
        <w:rPr>
          <w:rFonts w:ascii="Arial" w:hAnsi="Arial" w:cs="Arial"/>
          <w:sz w:val="20"/>
          <w:szCs w:val="20"/>
        </w:rPr>
        <w:t>WKS</w:t>
      </w:r>
      <w:r>
        <w:rPr>
          <w:rFonts w:ascii="Arial" w:hAnsi="Arial" w:cs="Arial"/>
          <w:sz w:val="20"/>
          <w:szCs w:val="20"/>
        </w:rPr>
        <w:t>/</w:t>
      </w:r>
      <w:r w:rsidRPr="00E20A44">
        <w:rPr>
          <w:rFonts w:ascii="Arial" w:hAnsi="Arial" w:cs="Arial"/>
          <w:sz w:val="20"/>
          <w:szCs w:val="20"/>
        </w:rPr>
        <w:t>20</w:t>
      </w:r>
      <w:r>
        <w:rPr>
          <w:rFonts w:ascii="Arial" w:hAnsi="Arial" w:cs="Arial"/>
          <w:sz w:val="20"/>
          <w:szCs w:val="20"/>
        </w:rPr>
        <w:t xml:space="preserve">21/Policy/IR-WCMS   </w:t>
      </w:r>
      <w:r w:rsidRPr="00E20A44">
        <w:rPr>
          <w:rFonts w:ascii="Arial" w:hAnsi="Arial" w:cs="Arial"/>
          <w:sz w:val="20"/>
          <w:szCs w:val="20"/>
        </w:rPr>
        <w:tab/>
        <w:t xml:space="preserve">          </w:t>
      </w:r>
      <w:r w:rsidRPr="00E20A44">
        <w:rPr>
          <w:rFonts w:ascii="Arial" w:hAnsi="Arial" w:cs="Arial"/>
          <w:sz w:val="20"/>
          <w:szCs w:val="20"/>
        </w:rPr>
        <w:tab/>
      </w:r>
      <w:r w:rsidRPr="00E20A44">
        <w:rPr>
          <w:rFonts w:ascii="Arial" w:hAnsi="Arial" w:cs="Arial"/>
          <w:sz w:val="20"/>
          <w:szCs w:val="20"/>
        </w:rPr>
        <w:tab/>
        <w:t xml:space="preserve">  </w:t>
      </w:r>
      <w:r w:rsidRPr="00E20A44">
        <w:rPr>
          <w:rFonts w:ascii="Arial" w:hAnsi="Arial" w:cs="Arial"/>
          <w:sz w:val="20"/>
          <w:szCs w:val="20"/>
        </w:rPr>
        <w:tab/>
      </w:r>
      <w:r>
        <w:rPr>
          <w:rFonts w:ascii="Arial" w:hAnsi="Arial" w:cs="Arial"/>
          <w:sz w:val="20"/>
          <w:szCs w:val="20"/>
        </w:rPr>
        <w:t xml:space="preserve">              Date: 28</w:t>
      </w:r>
      <w:r w:rsidRPr="00E20A44">
        <w:rPr>
          <w:rFonts w:ascii="Arial" w:hAnsi="Arial" w:cs="Arial"/>
          <w:sz w:val="20"/>
          <w:szCs w:val="20"/>
        </w:rPr>
        <w:t>.0</w:t>
      </w:r>
      <w:r>
        <w:rPr>
          <w:rFonts w:ascii="Arial" w:hAnsi="Arial" w:cs="Arial"/>
          <w:sz w:val="20"/>
          <w:szCs w:val="20"/>
        </w:rPr>
        <w:t>5</w:t>
      </w:r>
      <w:r w:rsidRPr="00E20A44">
        <w:rPr>
          <w:rFonts w:ascii="Arial" w:hAnsi="Arial" w:cs="Arial"/>
          <w:sz w:val="20"/>
          <w:szCs w:val="20"/>
        </w:rPr>
        <w:t>.2021</w:t>
      </w:r>
    </w:p>
    <w:p w14:paraId="7699BC72" w14:textId="77777777" w:rsidR="00067194" w:rsidRPr="00E20A44" w:rsidRDefault="00067194" w:rsidP="00067194">
      <w:pPr>
        <w:ind w:left="900"/>
        <w:jc w:val="both"/>
        <w:rPr>
          <w:rFonts w:ascii="Arial" w:hAnsi="Arial" w:cs="Arial"/>
          <w:sz w:val="14"/>
          <w:szCs w:val="20"/>
        </w:rPr>
      </w:pPr>
    </w:p>
    <w:p w14:paraId="02DF5E2C" w14:textId="77777777" w:rsidR="00067194" w:rsidRPr="00E20A44" w:rsidRDefault="00067194" w:rsidP="00067194">
      <w:pPr>
        <w:ind w:left="900"/>
        <w:jc w:val="both"/>
        <w:rPr>
          <w:rFonts w:ascii="Arial" w:hAnsi="Arial" w:cs="Arial"/>
          <w:sz w:val="14"/>
          <w:szCs w:val="20"/>
        </w:rPr>
      </w:pPr>
    </w:p>
    <w:p w14:paraId="4E2C8218" w14:textId="77777777" w:rsidR="00067194" w:rsidRDefault="00067194" w:rsidP="00067194">
      <w:pPr>
        <w:rPr>
          <w:rFonts w:ascii="Arial" w:hAnsi="Arial" w:cs="Arial"/>
          <w:b/>
          <w:bCs/>
          <w:sz w:val="20"/>
          <w:szCs w:val="20"/>
        </w:rPr>
      </w:pPr>
      <w:r>
        <w:rPr>
          <w:rFonts w:ascii="Arial" w:hAnsi="Arial" w:cs="Arial"/>
          <w:b/>
          <w:bCs/>
          <w:sz w:val="20"/>
          <w:szCs w:val="20"/>
        </w:rPr>
        <w:t>GM, CRIS</w:t>
      </w:r>
    </w:p>
    <w:p w14:paraId="1C87B0D5" w14:textId="77777777" w:rsidR="00067194" w:rsidRPr="00E20A44" w:rsidRDefault="00067194" w:rsidP="00067194">
      <w:pPr>
        <w:rPr>
          <w:rFonts w:ascii="Arial" w:hAnsi="Arial" w:cs="Arial"/>
          <w:b/>
          <w:bCs/>
          <w:sz w:val="20"/>
          <w:szCs w:val="20"/>
        </w:rPr>
      </w:pPr>
      <w:r>
        <w:rPr>
          <w:rFonts w:ascii="Arial" w:hAnsi="Arial" w:cs="Arial"/>
          <w:b/>
          <w:bCs/>
          <w:sz w:val="20"/>
          <w:szCs w:val="20"/>
        </w:rPr>
        <w:t>New Delhi</w:t>
      </w:r>
    </w:p>
    <w:p w14:paraId="1C97AB41" w14:textId="77777777" w:rsidR="00067194" w:rsidRPr="00E20A44" w:rsidRDefault="00067194" w:rsidP="00067194">
      <w:pPr>
        <w:ind w:left="900"/>
        <w:jc w:val="both"/>
        <w:rPr>
          <w:rFonts w:ascii="Arial" w:hAnsi="Arial" w:cs="Arial"/>
          <w:sz w:val="20"/>
          <w:szCs w:val="20"/>
        </w:rPr>
      </w:pPr>
    </w:p>
    <w:p w14:paraId="0191A838" w14:textId="77777777" w:rsidR="00067194" w:rsidRPr="00E20A44" w:rsidRDefault="00067194" w:rsidP="00067194">
      <w:pPr>
        <w:ind w:left="900"/>
        <w:jc w:val="both"/>
        <w:rPr>
          <w:rFonts w:ascii="Arial" w:hAnsi="Arial" w:cs="Arial"/>
          <w:sz w:val="20"/>
          <w:szCs w:val="20"/>
        </w:rPr>
      </w:pPr>
    </w:p>
    <w:p w14:paraId="4BEF2A62" w14:textId="77777777" w:rsidR="00067194" w:rsidRDefault="00067194" w:rsidP="00067194">
      <w:pPr>
        <w:ind w:left="1080" w:hanging="1080"/>
        <w:jc w:val="both"/>
        <w:rPr>
          <w:rFonts w:ascii="Arial" w:hAnsi="Arial" w:cs="Arial"/>
          <w:sz w:val="20"/>
          <w:szCs w:val="20"/>
        </w:rPr>
      </w:pPr>
      <w:r w:rsidRPr="00E20A44">
        <w:rPr>
          <w:rFonts w:ascii="Arial" w:hAnsi="Arial" w:cs="Arial"/>
          <w:sz w:val="20"/>
          <w:szCs w:val="20"/>
        </w:rPr>
        <w:t xml:space="preserve">        Sub:- </w:t>
      </w:r>
      <w:r>
        <w:rPr>
          <w:rFonts w:ascii="Arial" w:hAnsi="Arial" w:cs="Arial"/>
          <w:sz w:val="20"/>
          <w:szCs w:val="20"/>
        </w:rPr>
        <w:t>Regarding linking of IR-WCMS user with division</w:t>
      </w:r>
    </w:p>
    <w:p w14:paraId="3139DABA" w14:textId="77777777" w:rsidR="00067194" w:rsidRDefault="00067194" w:rsidP="00067194">
      <w:pPr>
        <w:ind w:left="1080" w:hanging="1080"/>
        <w:jc w:val="both"/>
        <w:rPr>
          <w:rFonts w:ascii="Arial" w:hAnsi="Arial" w:cs="Arial"/>
          <w:sz w:val="20"/>
          <w:szCs w:val="20"/>
        </w:rPr>
      </w:pPr>
    </w:p>
    <w:p w14:paraId="1388F0CF" w14:textId="77777777" w:rsidR="00067194" w:rsidRPr="00E20A44" w:rsidRDefault="00067194" w:rsidP="00067194">
      <w:pPr>
        <w:ind w:left="1080" w:hanging="1080"/>
        <w:jc w:val="both"/>
        <w:rPr>
          <w:rFonts w:ascii="Arial" w:hAnsi="Arial" w:cs="Arial"/>
          <w:sz w:val="20"/>
          <w:szCs w:val="20"/>
        </w:rPr>
      </w:pPr>
      <w:r>
        <w:rPr>
          <w:rFonts w:ascii="Arial" w:hAnsi="Arial" w:cs="Arial"/>
          <w:sz w:val="20"/>
          <w:szCs w:val="20"/>
        </w:rPr>
        <w:t xml:space="preserve">        Ref:  E-mail correspondence dated 26.05.2021</w:t>
      </w:r>
    </w:p>
    <w:p w14:paraId="078AE382" w14:textId="77777777" w:rsidR="00067194" w:rsidRPr="00E20A44" w:rsidRDefault="00067194" w:rsidP="00067194">
      <w:pPr>
        <w:ind w:left="1080" w:hanging="1080"/>
        <w:jc w:val="both"/>
        <w:rPr>
          <w:rFonts w:ascii="Arial" w:hAnsi="Arial" w:cs="Arial"/>
          <w:sz w:val="14"/>
          <w:szCs w:val="20"/>
        </w:rPr>
      </w:pPr>
    </w:p>
    <w:p w14:paraId="7646AF71" w14:textId="77777777" w:rsidR="00067194" w:rsidRPr="00E20A44" w:rsidRDefault="00067194" w:rsidP="00067194">
      <w:pPr>
        <w:ind w:left="1080" w:hanging="1080"/>
        <w:jc w:val="both"/>
        <w:rPr>
          <w:rFonts w:ascii="Arial" w:hAnsi="Arial" w:cs="Arial"/>
          <w:sz w:val="14"/>
          <w:szCs w:val="20"/>
        </w:rPr>
      </w:pPr>
    </w:p>
    <w:p w14:paraId="10C56B41" w14:textId="77777777" w:rsidR="00067194" w:rsidRPr="00E20A44" w:rsidRDefault="00067194" w:rsidP="00067194">
      <w:pPr>
        <w:ind w:left="1080" w:hanging="1080"/>
        <w:jc w:val="both"/>
        <w:rPr>
          <w:rFonts w:ascii="Arial" w:hAnsi="Arial" w:cs="Arial"/>
          <w:sz w:val="20"/>
          <w:szCs w:val="20"/>
        </w:rPr>
      </w:pPr>
      <w:r w:rsidRPr="00E20A44">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E20A44">
        <w:rPr>
          <w:rFonts w:ascii="Arial" w:hAnsi="Arial" w:cs="Arial"/>
          <w:sz w:val="20"/>
          <w:szCs w:val="20"/>
        </w:rPr>
        <w:t>--**--</w:t>
      </w:r>
    </w:p>
    <w:p w14:paraId="00B050FE" w14:textId="77777777" w:rsidR="00067194" w:rsidRPr="00E20A44" w:rsidRDefault="00067194" w:rsidP="00067194">
      <w:pPr>
        <w:jc w:val="both"/>
        <w:rPr>
          <w:rFonts w:ascii="Arial" w:hAnsi="Arial" w:cs="Arial"/>
          <w:sz w:val="20"/>
          <w:szCs w:val="20"/>
        </w:rPr>
      </w:pPr>
    </w:p>
    <w:p w14:paraId="071FD27B" w14:textId="77777777" w:rsidR="00067194" w:rsidRDefault="00067194" w:rsidP="00067194">
      <w:pPr>
        <w:ind w:left="540" w:firstLine="900"/>
        <w:jc w:val="both"/>
        <w:rPr>
          <w:rFonts w:ascii="Arial" w:hAnsi="Arial" w:cs="Arial"/>
          <w:sz w:val="20"/>
          <w:szCs w:val="20"/>
        </w:rPr>
      </w:pPr>
      <w:r>
        <w:rPr>
          <w:rFonts w:ascii="Arial" w:hAnsi="Arial" w:cs="Arial"/>
          <w:sz w:val="20"/>
          <w:szCs w:val="20"/>
        </w:rPr>
        <w:t>This office is facing problems in processing bills on IR-WCMS portal. Regarding this, an e-mail query was raised to you (</w:t>
      </w:r>
      <w:hyperlink r:id="rId150" w:history="1">
        <w:r w:rsidRPr="006E5CC3">
          <w:rPr>
            <w:rStyle w:val="Hyperlink"/>
            <w:rFonts w:ascii="Arial" w:hAnsi="Arial" w:cs="Arial"/>
            <w:sz w:val="20"/>
            <w:szCs w:val="20"/>
          </w:rPr>
          <w:t>irwcms@cris.org.in</w:t>
        </w:r>
      </w:hyperlink>
      <w:r>
        <w:rPr>
          <w:rFonts w:ascii="Arial" w:hAnsi="Arial" w:cs="Arial"/>
          <w:sz w:val="20"/>
          <w:szCs w:val="20"/>
        </w:rPr>
        <w:t xml:space="preserve">) asking the solution. </w:t>
      </w:r>
    </w:p>
    <w:p w14:paraId="6ADA609F" w14:textId="77777777" w:rsidR="00067194" w:rsidRDefault="00067194" w:rsidP="00067194">
      <w:pPr>
        <w:ind w:left="1080" w:firstLine="360"/>
        <w:jc w:val="both"/>
        <w:rPr>
          <w:rFonts w:ascii="Arial" w:hAnsi="Arial" w:cs="Arial"/>
          <w:sz w:val="20"/>
          <w:szCs w:val="20"/>
        </w:rPr>
      </w:pPr>
    </w:p>
    <w:p w14:paraId="56B991FC" w14:textId="77777777" w:rsidR="00067194" w:rsidRDefault="00067194" w:rsidP="00067194">
      <w:pPr>
        <w:ind w:left="540" w:firstLine="360"/>
        <w:jc w:val="both"/>
        <w:rPr>
          <w:rFonts w:ascii="Arial" w:hAnsi="Arial" w:cs="Arial"/>
          <w:sz w:val="20"/>
          <w:szCs w:val="20"/>
        </w:rPr>
      </w:pPr>
      <w:r>
        <w:rPr>
          <w:rFonts w:ascii="Arial" w:hAnsi="Arial" w:cs="Arial"/>
          <w:sz w:val="20"/>
          <w:szCs w:val="20"/>
        </w:rPr>
        <w:t>As desired by you in the reference mail, the details of this department mentioned in IPAS and the division is as under.</w:t>
      </w:r>
    </w:p>
    <w:p w14:paraId="28224717" w14:textId="77777777" w:rsidR="00067194" w:rsidRDefault="00067194" w:rsidP="00067194">
      <w:pPr>
        <w:ind w:left="1080" w:firstLine="360"/>
        <w:jc w:val="both"/>
        <w:rPr>
          <w:rFonts w:ascii="Arial" w:hAnsi="Arial" w:cs="Arial"/>
          <w:sz w:val="20"/>
          <w:szCs w:val="20"/>
        </w:rPr>
      </w:pPr>
    </w:p>
    <w:p w14:paraId="460E0F54" w14:textId="77777777" w:rsidR="00067194" w:rsidRDefault="00067194" w:rsidP="00067194">
      <w:pPr>
        <w:ind w:left="1080" w:firstLine="360"/>
        <w:jc w:val="both"/>
        <w:rPr>
          <w:rFonts w:ascii="Arial" w:hAnsi="Arial" w:cs="Arial"/>
          <w:sz w:val="20"/>
          <w:szCs w:val="20"/>
        </w:rPr>
      </w:pPr>
      <w:r>
        <w:rPr>
          <w:rFonts w:ascii="Arial" w:hAnsi="Arial" w:cs="Arial"/>
          <w:sz w:val="20"/>
          <w:szCs w:val="20"/>
        </w:rPr>
        <w:t>User Department in IPAS-</w:t>
      </w:r>
      <w:r>
        <w:rPr>
          <w:rFonts w:ascii="Arial" w:hAnsi="Arial" w:cs="Arial"/>
          <w:sz w:val="20"/>
          <w:szCs w:val="20"/>
        </w:rPr>
        <w:tab/>
        <w:t>06-ELECTRICAL</w:t>
      </w:r>
    </w:p>
    <w:p w14:paraId="246ED86B" w14:textId="77777777" w:rsidR="00067194" w:rsidRDefault="00067194" w:rsidP="00067194">
      <w:pPr>
        <w:ind w:left="1080" w:firstLine="360"/>
        <w:jc w:val="both"/>
        <w:rPr>
          <w:rFonts w:ascii="Arial" w:hAnsi="Arial" w:cs="Arial"/>
          <w:sz w:val="20"/>
          <w:szCs w:val="20"/>
        </w:rPr>
      </w:pPr>
      <w:r>
        <w:rPr>
          <w:rFonts w:ascii="Arial" w:hAnsi="Arial" w:cs="Arial"/>
          <w:sz w:val="20"/>
          <w:szCs w:val="20"/>
        </w:rPr>
        <w:t>IPAS Accounting</w:t>
      </w:r>
      <w:r>
        <w:rPr>
          <w:rFonts w:ascii="Arial" w:hAnsi="Arial" w:cs="Arial"/>
          <w:sz w:val="20"/>
          <w:szCs w:val="20"/>
        </w:rPr>
        <w:tab/>
        <w:t>-</w:t>
      </w:r>
      <w:r>
        <w:rPr>
          <w:rFonts w:ascii="Arial" w:hAnsi="Arial" w:cs="Arial"/>
          <w:sz w:val="20"/>
          <w:szCs w:val="20"/>
        </w:rPr>
        <w:tab/>
        <w:t>0102-MUMBAI DIVISION CENTRAL RAILWAY</w:t>
      </w:r>
    </w:p>
    <w:p w14:paraId="4B713E9D" w14:textId="77777777" w:rsidR="00067194" w:rsidRDefault="00067194" w:rsidP="00067194">
      <w:pPr>
        <w:ind w:left="1080" w:firstLine="360"/>
        <w:jc w:val="both"/>
        <w:rPr>
          <w:rFonts w:ascii="Arial" w:hAnsi="Arial" w:cs="Arial"/>
          <w:sz w:val="20"/>
          <w:szCs w:val="20"/>
        </w:rPr>
      </w:pPr>
      <w:r>
        <w:rPr>
          <w:rFonts w:ascii="Arial" w:hAnsi="Arial" w:cs="Arial"/>
          <w:sz w:val="20"/>
          <w:szCs w:val="20"/>
        </w:rPr>
        <w:t>Division</w:t>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MUMBAI, CENTRAL RAILWAY</w:t>
      </w:r>
    </w:p>
    <w:p w14:paraId="527BDA49" w14:textId="77777777" w:rsidR="00067194" w:rsidRDefault="00067194" w:rsidP="00067194">
      <w:pPr>
        <w:ind w:left="1080" w:firstLine="360"/>
        <w:jc w:val="both"/>
        <w:rPr>
          <w:rFonts w:ascii="Arial" w:hAnsi="Arial" w:cs="Arial"/>
          <w:sz w:val="20"/>
          <w:szCs w:val="20"/>
        </w:rPr>
      </w:pPr>
    </w:p>
    <w:p w14:paraId="747206C5" w14:textId="77777777" w:rsidR="00067194" w:rsidRDefault="00067194" w:rsidP="00067194">
      <w:pPr>
        <w:ind w:left="1080" w:firstLine="360"/>
        <w:jc w:val="both"/>
        <w:rPr>
          <w:rFonts w:ascii="Arial" w:hAnsi="Arial" w:cs="Arial"/>
          <w:sz w:val="20"/>
          <w:szCs w:val="20"/>
        </w:rPr>
      </w:pPr>
    </w:p>
    <w:p w14:paraId="557AB51E" w14:textId="77777777" w:rsidR="00067194" w:rsidRDefault="00067194" w:rsidP="00067194">
      <w:pPr>
        <w:tabs>
          <w:tab w:val="left" w:pos="540"/>
        </w:tabs>
        <w:ind w:left="540" w:firstLine="540"/>
        <w:jc w:val="both"/>
        <w:rPr>
          <w:rFonts w:ascii="Arial" w:hAnsi="Arial" w:cs="Arial"/>
          <w:sz w:val="20"/>
          <w:szCs w:val="20"/>
        </w:rPr>
      </w:pPr>
      <w:r>
        <w:rPr>
          <w:rFonts w:ascii="Arial" w:hAnsi="Arial" w:cs="Arial"/>
          <w:sz w:val="20"/>
          <w:szCs w:val="20"/>
        </w:rPr>
        <w:t>You are requested to link ELS/Kalyan Unit to Mumbai division so that we can process the bill. Kindly do the needful as soon as possible.</w:t>
      </w:r>
    </w:p>
    <w:p w14:paraId="5F831BFC" w14:textId="77777777" w:rsidR="00067194" w:rsidRDefault="00067194" w:rsidP="00067194">
      <w:pPr>
        <w:ind w:left="1080" w:firstLine="360"/>
        <w:jc w:val="both"/>
        <w:rPr>
          <w:rFonts w:ascii="Arial" w:hAnsi="Arial" w:cs="Arial"/>
          <w:sz w:val="20"/>
          <w:szCs w:val="20"/>
        </w:rPr>
      </w:pPr>
    </w:p>
    <w:p w14:paraId="43D57574" w14:textId="77777777" w:rsidR="00067194" w:rsidRPr="00E20A44" w:rsidRDefault="00067194" w:rsidP="00067194">
      <w:pPr>
        <w:ind w:left="1080" w:firstLine="360"/>
        <w:jc w:val="both"/>
        <w:rPr>
          <w:rFonts w:ascii="Arial" w:hAnsi="Arial" w:cs="Arial"/>
          <w:sz w:val="20"/>
          <w:szCs w:val="20"/>
        </w:rPr>
      </w:pPr>
    </w:p>
    <w:p w14:paraId="6F07B3FC" w14:textId="77777777" w:rsidR="00067194" w:rsidRPr="00E20A44" w:rsidRDefault="00067194" w:rsidP="00067194">
      <w:pPr>
        <w:jc w:val="both"/>
        <w:rPr>
          <w:rFonts w:ascii="Arial" w:hAnsi="Arial" w:cs="Arial"/>
          <w:sz w:val="20"/>
          <w:szCs w:val="20"/>
        </w:rPr>
      </w:pPr>
    </w:p>
    <w:p w14:paraId="1590CA61" w14:textId="77777777" w:rsidR="00067194" w:rsidRPr="00E20A44" w:rsidRDefault="00067194" w:rsidP="00067194">
      <w:pPr>
        <w:jc w:val="both"/>
        <w:rPr>
          <w:rFonts w:ascii="Arial" w:hAnsi="Arial" w:cs="Arial"/>
          <w:sz w:val="20"/>
          <w:szCs w:val="20"/>
        </w:rPr>
      </w:pPr>
    </w:p>
    <w:p w14:paraId="6EB09A37" w14:textId="77777777" w:rsidR="00067194" w:rsidRPr="00E20A44" w:rsidRDefault="00067194" w:rsidP="00067194">
      <w:pPr>
        <w:jc w:val="center"/>
        <w:rPr>
          <w:rFonts w:ascii="Arial" w:hAnsi="Arial" w:cs="Arial"/>
          <w:sz w:val="20"/>
          <w:szCs w:val="20"/>
        </w:rPr>
      </w:pP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Pr>
          <w:rFonts w:ascii="Arial" w:hAnsi="Arial" w:cs="Arial"/>
          <w:sz w:val="20"/>
          <w:szCs w:val="20"/>
        </w:rPr>
        <w:t xml:space="preserve">    </w:t>
      </w:r>
      <w:r w:rsidRPr="00E20A44">
        <w:rPr>
          <w:rFonts w:ascii="Arial" w:hAnsi="Arial" w:cs="Arial"/>
          <w:sz w:val="20"/>
          <w:szCs w:val="20"/>
        </w:rPr>
        <w:t>(</w:t>
      </w:r>
      <w:r>
        <w:rPr>
          <w:rFonts w:ascii="Arial" w:hAnsi="Arial" w:cs="Arial"/>
          <w:sz w:val="20"/>
          <w:szCs w:val="20"/>
        </w:rPr>
        <w:t>Hemant Jindal</w:t>
      </w:r>
      <w:r w:rsidRPr="00E20A44">
        <w:rPr>
          <w:rFonts w:ascii="Arial" w:hAnsi="Arial" w:cs="Arial"/>
          <w:sz w:val="20"/>
          <w:szCs w:val="20"/>
        </w:rPr>
        <w:t>)</w:t>
      </w:r>
    </w:p>
    <w:p w14:paraId="08192BEA" w14:textId="77777777" w:rsidR="00067194" w:rsidRPr="00E20A44" w:rsidRDefault="00067194" w:rsidP="00067194">
      <w:pPr>
        <w:jc w:val="center"/>
        <w:rPr>
          <w:rFonts w:ascii="Arial" w:hAnsi="Arial" w:cs="Arial"/>
          <w:sz w:val="20"/>
          <w:szCs w:val="20"/>
        </w:rPr>
      </w:pPr>
      <w:r w:rsidRPr="00E20A44">
        <w:rPr>
          <w:rFonts w:ascii="Arial" w:hAnsi="Arial" w:cs="Arial"/>
          <w:sz w:val="20"/>
          <w:szCs w:val="20"/>
        </w:rPr>
        <w:t xml:space="preserve">                                                                                                            </w:t>
      </w:r>
      <w:r>
        <w:rPr>
          <w:rFonts w:ascii="Arial" w:hAnsi="Arial" w:cs="Arial"/>
          <w:sz w:val="20"/>
          <w:szCs w:val="20"/>
        </w:rPr>
        <w:t xml:space="preserve">     </w:t>
      </w:r>
      <w:r w:rsidRPr="00E20A44">
        <w:rPr>
          <w:rFonts w:ascii="Arial" w:hAnsi="Arial" w:cs="Arial"/>
          <w:sz w:val="20"/>
          <w:szCs w:val="20"/>
        </w:rPr>
        <w:t>Sr. DEE (TRS) Kalyan</w:t>
      </w:r>
    </w:p>
    <w:p w14:paraId="48B67444" w14:textId="77777777" w:rsidR="00174B5E" w:rsidRDefault="00174B5E"/>
    <w:p w14:paraId="1A9740C1" w14:textId="77777777" w:rsidR="00174B5E" w:rsidRDefault="00174B5E"/>
    <w:p w14:paraId="379BDCBE" w14:textId="77777777" w:rsidR="00174B5E" w:rsidRDefault="00174B5E"/>
    <w:p w14:paraId="71703A70" w14:textId="77777777" w:rsidR="00174B5E" w:rsidRDefault="00174B5E"/>
    <w:p w14:paraId="797EDD96" w14:textId="77777777" w:rsidR="00174B5E" w:rsidRDefault="00174B5E"/>
    <w:p w14:paraId="1307A9EC" w14:textId="77777777" w:rsidR="00174B5E" w:rsidRDefault="00174B5E"/>
    <w:p w14:paraId="280E81E7" w14:textId="77777777" w:rsidR="00174B5E" w:rsidRDefault="00174B5E"/>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174B5E" w:rsidRPr="005A14F8" w14:paraId="418518B9" w14:textId="77777777" w:rsidTr="00174B5E">
        <w:trPr>
          <w:trHeight w:val="1440"/>
        </w:trPr>
        <w:tc>
          <w:tcPr>
            <w:tcW w:w="4320" w:type="dxa"/>
          </w:tcPr>
          <w:p w14:paraId="4F9A331D" w14:textId="77777777" w:rsidR="00174B5E" w:rsidRPr="003C1E74" w:rsidRDefault="00174B5E" w:rsidP="00174B5E">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69A7C237" w14:textId="77777777" w:rsidR="00174B5E" w:rsidRPr="005A14F8" w:rsidRDefault="00174B5E" w:rsidP="00174B5E">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63D29A49" w14:textId="77777777" w:rsidR="00174B5E" w:rsidRPr="005A14F8" w:rsidRDefault="00174B5E" w:rsidP="00174B5E">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2175C859" w14:textId="77777777" w:rsidR="00174B5E" w:rsidRPr="005A14F8" w:rsidRDefault="00174B5E" w:rsidP="00174B5E">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E93D267" w14:textId="77777777" w:rsidR="00174B5E" w:rsidRPr="005A14F8" w:rsidRDefault="00174B5E" w:rsidP="00174B5E">
            <w:pPr>
              <w:tabs>
                <w:tab w:val="center" w:pos="882"/>
              </w:tabs>
              <w:rPr>
                <w:sz w:val="6"/>
                <w:szCs w:val="5"/>
              </w:rPr>
            </w:pPr>
            <w:r>
              <w:rPr>
                <w:rFonts w:ascii="Mangal" w:hAnsi="Mangal" w:cs="Mangal"/>
                <w:rtl/>
                <w:cs/>
              </w:rPr>
              <w:tab/>
            </w:r>
            <w:r>
              <w:rPr>
                <w:noProof/>
                <w:sz w:val="6"/>
                <w:szCs w:val="5"/>
                <w:lang w:bidi="hi-IN"/>
              </w:rPr>
              <w:drawing>
                <wp:inline distT="0" distB="0" distL="0" distR="0" wp14:anchorId="00214318" wp14:editId="171790C4">
                  <wp:extent cx="871220" cy="880110"/>
                  <wp:effectExtent l="19050" t="0" r="5080" b="0"/>
                  <wp:docPr id="1"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47FB8B9D" w14:textId="77777777" w:rsidR="00174B5E" w:rsidRDefault="00174B5E" w:rsidP="00174B5E">
            <w:pPr>
              <w:pStyle w:val="Header"/>
              <w:rPr>
                <w:b/>
              </w:rPr>
            </w:pPr>
          </w:p>
          <w:p w14:paraId="1827E9D8" w14:textId="77777777" w:rsidR="00174B5E" w:rsidRPr="00743A0A" w:rsidRDefault="00174B5E" w:rsidP="00174B5E">
            <w:pPr>
              <w:pStyle w:val="Header"/>
              <w:rPr>
                <w:b/>
                <w:bCs/>
              </w:rPr>
            </w:pPr>
            <w:r w:rsidRPr="00743A0A">
              <w:rPr>
                <w:b/>
              </w:rPr>
              <w:t>Central Railway</w:t>
            </w:r>
            <w:r w:rsidRPr="00743A0A">
              <w:rPr>
                <w:rFonts w:ascii="Mangal" w:hAnsi="Mangal" w:cs="Mangal"/>
                <w:b/>
              </w:rPr>
              <w:t xml:space="preserve">            </w:t>
            </w:r>
          </w:p>
          <w:p w14:paraId="4E42B4D9" w14:textId="77777777" w:rsidR="00174B5E" w:rsidRPr="005A14F8" w:rsidRDefault="00174B5E" w:rsidP="00174B5E">
            <w:pPr>
              <w:pStyle w:val="Header"/>
              <w:jc w:val="both"/>
              <w:rPr>
                <w:b/>
                <w:bCs/>
              </w:rPr>
            </w:pPr>
            <w:r w:rsidRPr="005A14F8">
              <w:t xml:space="preserve">Office of Sr. DEE (TRS), </w:t>
            </w:r>
          </w:p>
          <w:p w14:paraId="7020B734" w14:textId="77777777" w:rsidR="00174B5E" w:rsidRPr="005A14F8" w:rsidRDefault="00174B5E" w:rsidP="00174B5E">
            <w:pPr>
              <w:pStyle w:val="Header"/>
              <w:jc w:val="both"/>
              <w:rPr>
                <w:b/>
                <w:bCs/>
              </w:rPr>
            </w:pPr>
            <w:r w:rsidRPr="005A14F8">
              <w:t xml:space="preserve">Electric Loco Shed, Kalyan - 421 301. </w:t>
            </w:r>
          </w:p>
          <w:p w14:paraId="322145F2" w14:textId="77777777" w:rsidR="00174B5E" w:rsidRPr="005A14F8" w:rsidRDefault="00174B5E" w:rsidP="00174B5E">
            <w:pPr>
              <w:pStyle w:val="Header"/>
              <w:jc w:val="both"/>
              <w:rPr>
                <w:rFonts w:ascii="Mangal" w:hAnsi="Mangal" w:cs="Mangal"/>
                <w:b/>
                <w:bCs/>
              </w:rPr>
            </w:pPr>
            <w:r w:rsidRPr="005A14F8">
              <w:t xml:space="preserve">Email :- </w:t>
            </w:r>
            <w:hyperlink r:id="rId151" w:history="1">
              <w:r w:rsidRPr="00E27BEE">
                <w:rPr>
                  <w:rStyle w:val="Hyperlink"/>
                </w:rPr>
                <w:t>srdeetrskyncrly@gmail.cox</w:t>
              </w:r>
            </w:hyperlink>
            <w:r>
              <w:t xml:space="preserve"> </w:t>
            </w:r>
            <w:r w:rsidRPr="005A14F8">
              <w:t>m</w:t>
            </w:r>
          </w:p>
        </w:tc>
      </w:tr>
    </w:tbl>
    <w:p w14:paraId="2A1259CF" w14:textId="77777777" w:rsidR="00174B5E" w:rsidRPr="002318BA" w:rsidRDefault="00174B5E" w:rsidP="00174B5E">
      <w:pPr>
        <w:rPr>
          <w:sz w:val="12"/>
          <w:szCs w:val="20"/>
        </w:rPr>
      </w:pPr>
    </w:p>
    <w:p w14:paraId="1D0C238E" w14:textId="77777777" w:rsidR="00174B5E" w:rsidRPr="00E20A44" w:rsidRDefault="00174B5E" w:rsidP="00174B5E">
      <w:pPr>
        <w:rPr>
          <w:rFonts w:ascii="Arial" w:hAnsi="Arial" w:cs="Arial"/>
          <w:sz w:val="20"/>
          <w:szCs w:val="20"/>
        </w:rPr>
      </w:pPr>
      <w:r w:rsidRPr="00E20A44">
        <w:rPr>
          <w:rFonts w:ascii="Arial" w:hAnsi="Arial" w:cs="Arial"/>
          <w:sz w:val="20"/>
          <w:szCs w:val="20"/>
        </w:rPr>
        <w:t>No: ELSKYN</w:t>
      </w:r>
      <w:r>
        <w:rPr>
          <w:rFonts w:ascii="Arial" w:hAnsi="Arial" w:cs="Arial"/>
          <w:sz w:val="20"/>
          <w:szCs w:val="20"/>
        </w:rPr>
        <w:t>/</w:t>
      </w:r>
      <w:r w:rsidRPr="00E20A44">
        <w:rPr>
          <w:rFonts w:ascii="Arial" w:hAnsi="Arial" w:cs="Arial"/>
          <w:sz w:val="20"/>
          <w:szCs w:val="20"/>
        </w:rPr>
        <w:t>WKS</w:t>
      </w:r>
      <w:r>
        <w:rPr>
          <w:rFonts w:ascii="Arial" w:hAnsi="Arial" w:cs="Arial"/>
          <w:sz w:val="20"/>
          <w:szCs w:val="20"/>
        </w:rPr>
        <w:t>/</w:t>
      </w:r>
      <w:r w:rsidRPr="00E20A44">
        <w:rPr>
          <w:rFonts w:ascii="Arial" w:hAnsi="Arial" w:cs="Arial"/>
          <w:sz w:val="20"/>
          <w:szCs w:val="20"/>
        </w:rPr>
        <w:t>20</w:t>
      </w:r>
      <w:r>
        <w:rPr>
          <w:rFonts w:ascii="Arial" w:hAnsi="Arial" w:cs="Arial"/>
          <w:sz w:val="20"/>
          <w:szCs w:val="20"/>
        </w:rPr>
        <w:t xml:space="preserve">21/Policy/IR-WCMS   </w:t>
      </w:r>
      <w:r w:rsidRPr="00E20A44">
        <w:rPr>
          <w:rFonts w:ascii="Arial" w:hAnsi="Arial" w:cs="Arial"/>
          <w:sz w:val="20"/>
          <w:szCs w:val="20"/>
        </w:rPr>
        <w:tab/>
        <w:t xml:space="preserve">          </w:t>
      </w:r>
      <w:r w:rsidRPr="00E20A44">
        <w:rPr>
          <w:rFonts w:ascii="Arial" w:hAnsi="Arial" w:cs="Arial"/>
          <w:sz w:val="20"/>
          <w:szCs w:val="20"/>
        </w:rPr>
        <w:tab/>
      </w:r>
      <w:r w:rsidRPr="00E20A44">
        <w:rPr>
          <w:rFonts w:ascii="Arial" w:hAnsi="Arial" w:cs="Arial"/>
          <w:sz w:val="20"/>
          <w:szCs w:val="20"/>
        </w:rPr>
        <w:tab/>
        <w:t xml:space="preserve">  </w:t>
      </w:r>
      <w:r w:rsidRPr="00E20A44">
        <w:rPr>
          <w:rFonts w:ascii="Arial" w:hAnsi="Arial" w:cs="Arial"/>
          <w:sz w:val="20"/>
          <w:szCs w:val="20"/>
        </w:rPr>
        <w:tab/>
      </w:r>
      <w:r>
        <w:rPr>
          <w:rFonts w:ascii="Arial" w:hAnsi="Arial" w:cs="Arial"/>
          <w:sz w:val="20"/>
          <w:szCs w:val="20"/>
        </w:rPr>
        <w:t xml:space="preserve">              Date: 29</w:t>
      </w:r>
      <w:r w:rsidRPr="00E20A44">
        <w:rPr>
          <w:rFonts w:ascii="Arial" w:hAnsi="Arial" w:cs="Arial"/>
          <w:sz w:val="20"/>
          <w:szCs w:val="20"/>
        </w:rPr>
        <w:t>.0</w:t>
      </w:r>
      <w:r>
        <w:rPr>
          <w:rFonts w:ascii="Arial" w:hAnsi="Arial" w:cs="Arial"/>
          <w:sz w:val="20"/>
          <w:szCs w:val="20"/>
        </w:rPr>
        <w:t>4</w:t>
      </w:r>
      <w:r w:rsidRPr="00E20A44">
        <w:rPr>
          <w:rFonts w:ascii="Arial" w:hAnsi="Arial" w:cs="Arial"/>
          <w:sz w:val="20"/>
          <w:szCs w:val="20"/>
        </w:rPr>
        <w:t>.2021</w:t>
      </w:r>
    </w:p>
    <w:p w14:paraId="75BCD1C1" w14:textId="77777777" w:rsidR="00174B5E" w:rsidRPr="00E20A44" w:rsidRDefault="00174B5E" w:rsidP="00174B5E">
      <w:pPr>
        <w:ind w:left="900"/>
        <w:jc w:val="both"/>
        <w:rPr>
          <w:rFonts w:ascii="Arial" w:hAnsi="Arial" w:cs="Arial"/>
          <w:sz w:val="14"/>
          <w:szCs w:val="20"/>
        </w:rPr>
      </w:pPr>
    </w:p>
    <w:p w14:paraId="67C7CAC7" w14:textId="77777777" w:rsidR="00174B5E" w:rsidRPr="00E20A44" w:rsidRDefault="00174B5E" w:rsidP="00174B5E">
      <w:pPr>
        <w:ind w:left="900"/>
        <w:jc w:val="both"/>
        <w:rPr>
          <w:rFonts w:ascii="Arial" w:hAnsi="Arial" w:cs="Arial"/>
          <w:sz w:val="14"/>
          <w:szCs w:val="20"/>
        </w:rPr>
      </w:pPr>
    </w:p>
    <w:p w14:paraId="76BB2342" w14:textId="77777777" w:rsidR="00174B5E" w:rsidRPr="00E20A44" w:rsidRDefault="00174B5E" w:rsidP="00174B5E">
      <w:pPr>
        <w:rPr>
          <w:rFonts w:ascii="Arial" w:hAnsi="Arial" w:cs="Arial"/>
          <w:b/>
          <w:bCs/>
          <w:sz w:val="20"/>
          <w:szCs w:val="20"/>
        </w:rPr>
      </w:pPr>
      <w:r w:rsidRPr="00E20A44">
        <w:rPr>
          <w:rFonts w:ascii="Arial" w:hAnsi="Arial" w:cs="Arial"/>
          <w:b/>
          <w:bCs/>
          <w:sz w:val="20"/>
          <w:szCs w:val="20"/>
        </w:rPr>
        <w:t xml:space="preserve">       </w:t>
      </w:r>
      <w:r>
        <w:rPr>
          <w:rFonts w:ascii="Arial" w:hAnsi="Arial" w:cs="Arial"/>
          <w:b/>
          <w:bCs/>
          <w:sz w:val="20"/>
          <w:szCs w:val="20"/>
        </w:rPr>
        <w:t>Sr.DEN (Co)/ CSMT</w:t>
      </w:r>
    </w:p>
    <w:p w14:paraId="04449B8F" w14:textId="77777777" w:rsidR="00174B5E" w:rsidRPr="00E20A44" w:rsidRDefault="00174B5E" w:rsidP="00174B5E">
      <w:pPr>
        <w:ind w:left="900"/>
        <w:jc w:val="both"/>
        <w:rPr>
          <w:rFonts w:ascii="Arial" w:hAnsi="Arial" w:cs="Arial"/>
          <w:sz w:val="20"/>
          <w:szCs w:val="20"/>
        </w:rPr>
      </w:pPr>
    </w:p>
    <w:p w14:paraId="571064BC" w14:textId="77777777" w:rsidR="00174B5E" w:rsidRPr="00E20A44" w:rsidRDefault="00174B5E" w:rsidP="00174B5E">
      <w:pPr>
        <w:ind w:left="900"/>
        <w:jc w:val="both"/>
        <w:rPr>
          <w:rFonts w:ascii="Arial" w:hAnsi="Arial" w:cs="Arial"/>
          <w:sz w:val="20"/>
          <w:szCs w:val="20"/>
        </w:rPr>
      </w:pPr>
    </w:p>
    <w:p w14:paraId="2AF56B72" w14:textId="77777777" w:rsidR="00174B5E" w:rsidRPr="00E20A44" w:rsidRDefault="00174B5E" w:rsidP="00174B5E">
      <w:pPr>
        <w:ind w:left="1080" w:hanging="1080"/>
        <w:jc w:val="both"/>
        <w:rPr>
          <w:rFonts w:ascii="Arial" w:hAnsi="Arial" w:cs="Arial"/>
          <w:sz w:val="20"/>
          <w:szCs w:val="20"/>
        </w:rPr>
      </w:pPr>
      <w:r w:rsidRPr="00E20A44">
        <w:rPr>
          <w:rFonts w:ascii="Arial" w:hAnsi="Arial" w:cs="Arial"/>
          <w:sz w:val="20"/>
          <w:szCs w:val="20"/>
        </w:rPr>
        <w:t xml:space="preserve">        Sub:- </w:t>
      </w:r>
      <w:r>
        <w:rPr>
          <w:rFonts w:ascii="Arial" w:hAnsi="Arial" w:cs="Arial"/>
          <w:sz w:val="20"/>
          <w:szCs w:val="20"/>
        </w:rPr>
        <w:t>Provision of ID &amp; Password for e-MB and e-Billing through IR-WCMS portal</w:t>
      </w:r>
    </w:p>
    <w:p w14:paraId="2427C484" w14:textId="77777777" w:rsidR="00174B5E" w:rsidRPr="00E20A44" w:rsidRDefault="00174B5E" w:rsidP="00174B5E">
      <w:pPr>
        <w:ind w:left="1080" w:hanging="1080"/>
        <w:jc w:val="both"/>
        <w:rPr>
          <w:rFonts w:ascii="Arial" w:hAnsi="Arial" w:cs="Arial"/>
          <w:sz w:val="14"/>
          <w:szCs w:val="20"/>
        </w:rPr>
      </w:pPr>
    </w:p>
    <w:p w14:paraId="24AAB619" w14:textId="77777777" w:rsidR="00174B5E" w:rsidRPr="00E20A44" w:rsidRDefault="00174B5E" w:rsidP="00174B5E">
      <w:pPr>
        <w:ind w:left="1080" w:hanging="1080"/>
        <w:jc w:val="both"/>
        <w:rPr>
          <w:rFonts w:ascii="Arial" w:hAnsi="Arial" w:cs="Arial"/>
          <w:sz w:val="14"/>
          <w:szCs w:val="20"/>
        </w:rPr>
      </w:pPr>
    </w:p>
    <w:p w14:paraId="4418B51F" w14:textId="77777777" w:rsidR="00174B5E" w:rsidRPr="00E20A44" w:rsidRDefault="00174B5E" w:rsidP="00174B5E">
      <w:pPr>
        <w:ind w:left="1080" w:hanging="1080"/>
        <w:jc w:val="both"/>
        <w:rPr>
          <w:rFonts w:ascii="Arial" w:hAnsi="Arial" w:cs="Arial"/>
          <w:sz w:val="20"/>
          <w:szCs w:val="20"/>
        </w:rPr>
      </w:pPr>
      <w:r w:rsidRPr="00E20A44">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E20A44">
        <w:rPr>
          <w:rFonts w:ascii="Arial" w:hAnsi="Arial" w:cs="Arial"/>
          <w:sz w:val="20"/>
          <w:szCs w:val="20"/>
        </w:rPr>
        <w:t>--**--</w:t>
      </w:r>
    </w:p>
    <w:p w14:paraId="02E95084" w14:textId="77777777" w:rsidR="00174B5E" w:rsidRPr="00E20A44" w:rsidRDefault="00174B5E" w:rsidP="00174B5E">
      <w:pPr>
        <w:jc w:val="both"/>
        <w:rPr>
          <w:rFonts w:ascii="Arial" w:hAnsi="Arial" w:cs="Arial"/>
          <w:sz w:val="20"/>
          <w:szCs w:val="20"/>
        </w:rPr>
      </w:pPr>
    </w:p>
    <w:p w14:paraId="4BC27ACB" w14:textId="77777777" w:rsidR="00174B5E" w:rsidRDefault="00174B5E" w:rsidP="00174B5E">
      <w:pPr>
        <w:ind w:left="360" w:hanging="1080"/>
        <w:jc w:val="both"/>
        <w:rPr>
          <w:rFonts w:ascii="Arial" w:hAnsi="Arial" w:cs="Arial"/>
          <w:sz w:val="20"/>
          <w:szCs w:val="20"/>
        </w:rPr>
      </w:pPr>
      <w:r w:rsidRPr="00E20A44">
        <w:rPr>
          <w:rFonts w:ascii="Arial" w:hAnsi="Arial" w:cs="Arial"/>
          <w:sz w:val="20"/>
          <w:szCs w:val="20"/>
        </w:rPr>
        <w:t xml:space="preserve">                  </w:t>
      </w:r>
      <w:r w:rsidRPr="00E20A44">
        <w:rPr>
          <w:rFonts w:ascii="Arial" w:hAnsi="Arial" w:cs="Arial"/>
          <w:sz w:val="20"/>
          <w:szCs w:val="20"/>
        </w:rPr>
        <w:tab/>
      </w:r>
      <w:r>
        <w:rPr>
          <w:rFonts w:ascii="Arial" w:hAnsi="Arial" w:cs="Arial"/>
          <w:sz w:val="20"/>
          <w:szCs w:val="20"/>
        </w:rPr>
        <w:t>All the work contract bills are to be forwarded to Accounts Dept. by means of e-billing through IR-WCMS portal.</w:t>
      </w:r>
    </w:p>
    <w:p w14:paraId="7EEDA958" w14:textId="77777777" w:rsidR="00174B5E" w:rsidRDefault="00174B5E" w:rsidP="00174B5E">
      <w:pPr>
        <w:ind w:left="360" w:hanging="1080"/>
        <w:jc w:val="both"/>
        <w:rPr>
          <w:rFonts w:ascii="Arial" w:hAnsi="Arial" w:cs="Arial"/>
          <w:sz w:val="20"/>
          <w:szCs w:val="20"/>
        </w:rPr>
      </w:pPr>
    </w:p>
    <w:p w14:paraId="7E867F83" w14:textId="77777777" w:rsidR="00174B5E" w:rsidRPr="00E20A44" w:rsidRDefault="00174B5E" w:rsidP="00174B5E">
      <w:pPr>
        <w:ind w:left="360" w:hanging="1080"/>
        <w:jc w:val="both"/>
        <w:rPr>
          <w:rFonts w:ascii="Arial" w:hAnsi="Arial" w:cs="Arial"/>
          <w:sz w:val="20"/>
          <w:szCs w:val="20"/>
        </w:rPr>
      </w:pPr>
      <w:r>
        <w:rPr>
          <w:rFonts w:ascii="Arial" w:hAnsi="Arial" w:cs="Arial"/>
          <w:sz w:val="20"/>
          <w:szCs w:val="20"/>
        </w:rPr>
        <w:tab/>
        <w:t xml:space="preserve">Therefore, you are requested to kindly arrange to provide ID &amp; Password for this unit at the earliest in order to process e-MB and e-Billing through IR-WCAMS portal, so that the contractors pending bills can be processed to Accounts Dept. for passing payment through e-billing in IR-WCMS. </w:t>
      </w:r>
    </w:p>
    <w:p w14:paraId="08D6D02F" w14:textId="77777777" w:rsidR="00174B5E" w:rsidRPr="00E20A44" w:rsidRDefault="00174B5E" w:rsidP="00174B5E">
      <w:pPr>
        <w:jc w:val="both"/>
        <w:rPr>
          <w:rFonts w:ascii="Arial" w:hAnsi="Arial" w:cs="Arial"/>
          <w:sz w:val="20"/>
          <w:szCs w:val="20"/>
        </w:rPr>
      </w:pPr>
    </w:p>
    <w:p w14:paraId="33FD5DD6" w14:textId="77777777" w:rsidR="00174B5E" w:rsidRDefault="00174B5E" w:rsidP="00174B5E">
      <w:pPr>
        <w:jc w:val="both"/>
        <w:rPr>
          <w:rFonts w:ascii="Arial" w:hAnsi="Arial" w:cs="Arial"/>
          <w:sz w:val="20"/>
          <w:szCs w:val="20"/>
        </w:rPr>
      </w:pPr>
      <w:r>
        <w:rPr>
          <w:rFonts w:ascii="Arial" w:hAnsi="Arial" w:cs="Arial"/>
          <w:sz w:val="20"/>
          <w:szCs w:val="20"/>
        </w:rPr>
        <w:tab/>
        <w:t xml:space="preserve">Email ID- </w:t>
      </w:r>
      <w:hyperlink r:id="rId152" w:history="1">
        <w:r w:rsidRPr="00263B8C">
          <w:rPr>
            <w:rStyle w:val="Hyperlink"/>
            <w:rFonts w:ascii="Arial" w:hAnsi="Arial" w:cs="Arial"/>
            <w:sz w:val="20"/>
            <w:szCs w:val="20"/>
          </w:rPr>
          <w:t>srdeetrskyncrly@gmail.com</w:t>
        </w:r>
      </w:hyperlink>
    </w:p>
    <w:p w14:paraId="1A05AE84" w14:textId="77777777" w:rsidR="00174B5E" w:rsidRPr="00E20A44" w:rsidRDefault="00174B5E" w:rsidP="00174B5E">
      <w:pPr>
        <w:jc w:val="both"/>
        <w:rPr>
          <w:rFonts w:ascii="Arial" w:hAnsi="Arial" w:cs="Arial"/>
          <w:sz w:val="20"/>
          <w:szCs w:val="20"/>
        </w:rPr>
      </w:pPr>
    </w:p>
    <w:p w14:paraId="6704B446" w14:textId="77777777" w:rsidR="00174B5E" w:rsidRPr="00E20A44" w:rsidRDefault="00174B5E" w:rsidP="00174B5E">
      <w:pPr>
        <w:jc w:val="both"/>
        <w:rPr>
          <w:rFonts w:ascii="Arial" w:hAnsi="Arial" w:cs="Arial"/>
          <w:sz w:val="20"/>
          <w:szCs w:val="20"/>
        </w:rPr>
      </w:pPr>
    </w:p>
    <w:p w14:paraId="3A84D5B8" w14:textId="77777777" w:rsidR="00174B5E" w:rsidRPr="00E20A44" w:rsidRDefault="00174B5E" w:rsidP="00174B5E">
      <w:pPr>
        <w:jc w:val="both"/>
        <w:rPr>
          <w:rFonts w:ascii="Arial" w:hAnsi="Arial" w:cs="Arial"/>
          <w:sz w:val="20"/>
          <w:szCs w:val="20"/>
        </w:rPr>
      </w:pPr>
    </w:p>
    <w:p w14:paraId="1507CA17" w14:textId="77777777" w:rsidR="00174B5E" w:rsidRPr="00E20A44" w:rsidRDefault="00174B5E" w:rsidP="00174B5E">
      <w:pPr>
        <w:jc w:val="center"/>
        <w:rPr>
          <w:rFonts w:ascii="Arial" w:hAnsi="Arial" w:cs="Arial"/>
          <w:sz w:val="20"/>
          <w:szCs w:val="20"/>
        </w:rPr>
      </w:pP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t>(Mohan Chaudhary)</w:t>
      </w:r>
    </w:p>
    <w:p w14:paraId="66E08A74" w14:textId="77777777" w:rsidR="00174B5E" w:rsidRPr="00E20A44" w:rsidRDefault="00174B5E" w:rsidP="00174B5E">
      <w:pPr>
        <w:jc w:val="center"/>
        <w:rPr>
          <w:rFonts w:ascii="Arial" w:hAnsi="Arial" w:cs="Arial"/>
          <w:sz w:val="20"/>
          <w:szCs w:val="20"/>
        </w:rPr>
      </w:pPr>
      <w:r w:rsidRPr="00E20A44">
        <w:rPr>
          <w:rFonts w:ascii="Arial" w:hAnsi="Arial" w:cs="Arial"/>
          <w:sz w:val="20"/>
          <w:szCs w:val="20"/>
        </w:rPr>
        <w:t xml:space="preserve">                                                                                                            </w:t>
      </w:r>
      <w:r>
        <w:rPr>
          <w:rFonts w:ascii="Arial" w:hAnsi="Arial" w:cs="Arial"/>
          <w:sz w:val="20"/>
          <w:szCs w:val="20"/>
        </w:rPr>
        <w:t xml:space="preserve">         </w:t>
      </w:r>
      <w:r w:rsidRPr="00E20A44">
        <w:rPr>
          <w:rFonts w:ascii="Arial" w:hAnsi="Arial" w:cs="Arial"/>
          <w:sz w:val="20"/>
          <w:szCs w:val="20"/>
        </w:rPr>
        <w:t xml:space="preserve">  DEE (TRS) Kalyan</w:t>
      </w:r>
    </w:p>
    <w:p w14:paraId="4F2C6386" w14:textId="77777777" w:rsidR="00174B5E" w:rsidRPr="00E20A44" w:rsidRDefault="00174B5E" w:rsidP="00174B5E">
      <w:pPr>
        <w:jc w:val="center"/>
        <w:rPr>
          <w:rFonts w:ascii="Arial" w:hAnsi="Arial" w:cs="Arial"/>
          <w:sz w:val="20"/>
          <w:szCs w:val="20"/>
        </w:rPr>
      </w:pP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r>
      <w:r w:rsidRPr="00E20A44">
        <w:rPr>
          <w:rFonts w:ascii="Arial" w:hAnsi="Arial" w:cs="Arial"/>
          <w:sz w:val="20"/>
          <w:szCs w:val="20"/>
        </w:rPr>
        <w:tab/>
        <w:t xml:space="preserve">   For Sr. DEE (TRS) Kalyan</w:t>
      </w:r>
    </w:p>
    <w:p w14:paraId="74F2EE48" w14:textId="77777777" w:rsidR="00174B5E" w:rsidRPr="00E20A44" w:rsidRDefault="00174B5E" w:rsidP="00174B5E">
      <w:pPr>
        <w:rPr>
          <w:rFonts w:ascii="Arial" w:hAnsi="Arial" w:cs="Arial"/>
          <w:sz w:val="20"/>
          <w:szCs w:val="20"/>
        </w:rPr>
      </w:pPr>
    </w:p>
    <w:p w14:paraId="26AC41DC" w14:textId="77777777" w:rsidR="00174B5E" w:rsidRDefault="00174B5E" w:rsidP="00174B5E">
      <w:pPr>
        <w:rPr>
          <w:rFonts w:ascii="Arial" w:hAnsi="Arial" w:cs="Arial"/>
          <w:sz w:val="20"/>
          <w:szCs w:val="20"/>
        </w:rPr>
      </w:pPr>
    </w:p>
    <w:p w14:paraId="39675895" w14:textId="77777777" w:rsidR="00A166BA" w:rsidRDefault="00A166BA" w:rsidP="00174B5E">
      <w:pPr>
        <w:rPr>
          <w:rFonts w:ascii="Arial" w:hAnsi="Arial" w:cs="Arial"/>
          <w:sz w:val="20"/>
          <w:szCs w:val="20"/>
        </w:rPr>
      </w:pPr>
    </w:p>
    <w:p w14:paraId="4CBE26CB" w14:textId="77777777" w:rsidR="00A166BA" w:rsidRDefault="00A166BA" w:rsidP="00174B5E">
      <w:pPr>
        <w:rPr>
          <w:rFonts w:ascii="Arial" w:hAnsi="Arial" w:cs="Arial"/>
          <w:sz w:val="20"/>
          <w:szCs w:val="20"/>
        </w:rPr>
      </w:pPr>
    </w:p>
    <w:p w14:paraId="35E30B58" w14:textId="77777777" w:rsidR="00A166BA" w:rsidRDefault="00A166BA" w:rsidP="00174B5E">
      <w:pPr>
        <w:rPr>
          <w:rFonts w:ascii="Arial" w:hAnsi="Arial" w:cs="Arial"/>
          <w:sz w:val="20"/>
          <w:szCs w:val="20"/>
        </w:rPr>
      </w:pPr>
    </w:p>
    <w:p w14:paraId="62370163" w14:textId="77777777" w:rsidR="00A166BA" w:rsidRDefault="00A166BA" w:rsidP="00174B5E">
      <w:pPr>
        <w:rPr>
          <w:rFonts w:ascii="Arial" w:hAnsi="Arial" w:cs="Arial"/>
          <w:sz w:val="20"/>
          <w:szCs w:val="20"/>
        </w:rPr>
      </w:pPr>
    </w:p>
    <w:p w14:paraId="733D2BAC" w14:textId="77777777" w:rsidR="00A166BA" w:rsidRDefault="00A166BA" w:rsidP="00174B5E">
      <w:pPr>
        <w:rPr>
          <w:rFonts w:ascii="Arial" w:hAnsi="Arial" w:cs="Arial"/>
          <w:sz w:val="20"/>
          <w:szCs w:val="20"/>
        </w:rPr>
      </w:pPr>
    </w:p>
    <w:p w14:paraId="0CC1573B" w14:textId="77777777" w:rsidR="00A166BA" w:rsidRDefault="00A166BA" w:rsidP="00174B5E">
      <w:pPr>
        <w:rPr>
          <w:rFonts w:ascii="Arial" w:hAnsi="Arial" w:cs="Arial"/>
          <w:sz w:val="20"/>
          <w:szCs w:val="20"/>
        </w:rPr>
      </w:pPr>
    </w:p>
    <w:p w14:paraId="703C1BB7" w14:textId="77777777" w:rsidR="00A166BA" w:rsidRDefault="00A166BA" w:rsidP="00174B5E">
      <w:pPr>
        <w:rPr>
          <w:rFonts w:ascii="Arial" w:hAnsi="Arial" w:cs="Arial"/>
          <w:sz w:val="20"/>
          <w:szCs w:val="20"/>
        </w:rPr>
      </w:pPr>
    </w:p>
    <w:p w14:paraId="4D003EE7" w14:textId="77777777" w:rsidR="00A166BA" w:rsidRDefault="00A166BA" w:rsidP="00174B5E">
      <w:pPr>
        <w:rPr>
          <w:rFonts w:ascii="Arial" w:hAnsi="Arial" w:cs="Arial"/>
          <w:sz w:val="20"/>
          <w:szCs w:val="20"/>
        </w:rPr>
      </w:pPr>
    </w:p>
    <w:p w14:paraId="1D7A14D6" w14:textId="77777777" w:rsidR="00A166BA" w:rsidRDefault="00A166BA" w:rsidP="00174B5E">
      <w:pPr>
        <w:rPr>
          <w:rFonts w:ascii="Arial" w:hAnsi="Arial" w:cs="Arial"/>
          <w:sz w:val="20"/>
          <w:szCs w:val="20"/>
        </w:rPr>
      </w:pPr>
    </w:p>
    <w:p w14:paraId="6F7E2550" w14:textId="77777777" w:rsidR="00A166BA" w:rsidRDefault="00A166BA" w:rsidP="00174B5E">
      <w:pPr>
        <w:rPr>
          <w:rFonts w:ascii="Arial" w:hAnsi="Arial" w:cs="Arial"/>
          <w:sz w:val="20"/>
          <w:szCs w:val="20"/>
        </w:rPr>
      </w:pPr>
    </w:p>
    <w:p w14:paraId="556A6A84" w14:textId="77777777" w:rsidR="00A166BA" w:rsidRDefault="00A166BA" w:rsidP="00174B5E">
      <w:pPr>
        <w:rPr>
          <w:rFonts w:ascii="Arial" w:hAnsi="Arial" w:cs="Arial"/>
          <w:sz w:val="20"/>
          <w:szCs w:val="20"/>
        </w:rPr>
      </w:pPr>
    </w:p>
    <w:p w14:paraId="6E853EEA" w14:textId="77777777" w:rsidR="00A166BA" w:rsidRDefault="00A166BA" w:rsidP="00174B5E">
      <w:pPr>
        <w:rPr>
          <w:rFonts w:ascii="Arial" w:hAnsi="Arial" w:cs="Arial"/>
          <w:sz w:val="20"/>
          <w:szCs w:val="20"/>
        </w:rPr>
      </w:pPr>
    </w:p>
    <w:p w14:paraId="08CB859B" w14:textId="77777777" w:rsidR="00A166BA" w:rsidRDefault="00A166BA" w:rsidP="00174B5E">
      <w:pPr>
        <w:rPr>
          <w:rFonts w:ascii="Arial" w:hAnsi="Arial" w:cs="Arial"/>
          <w:sz w:val="20"/>
          <w:szCs w:val="20"/>
        </w:rPr>
      </w:pPr>
    </w:p>
    <w:p w14:paraId="02D142AF" w14:textId="77777777" w:rsidR="00A166BA" w:rsidRDefault="00A166BA" w:rsidP="00174B5E">
      <w:pPr>
        <w:rPr>
          <w:rFonts w:ascii="Arial" w:hAnsi="Arial" w:cs="Arial"/>
          <w:sz w:val="20"/>
          <w:szCs w:val="20"/>
        </w:rPr>
      </w:pPr>
    </w:p>
    <w:p w14:paraId="30F7EFF8" w14:textId="77777777" w:rsidR="00A166BA" w:rsidRDefault="00A166BA" w:rsidP="00174B5E">
      <w:pPr>
        <w:rPr>
          <w:rFonts w:ascii="Arial" w:hAnsi="Arial" w:cs="Arial"/>
          <w:sz w:val="20"/>
          <w:szCs w:val="20"/>
        </w:rPr>
      </w:pPr>
    </w:p>
    <w:p w14:paraId="32BDC002" w14:textId="77777777" w:rsidR="00A166BA" w:rsidRDefault="00A166BA" w:rsidP="00A166BA"/>
    <w:p w14:paraId="347BDF13" w14:textId="77777777" w:rsidR="007E6002" w:rsidRDefault="007E6002" w:rsidP="00A166BA"/>
    <w:tbl>
      <w:tblPr>
        <w:tblW w:w="10813" w:type="dxa"/>
        <w:tblBorders>
          <w:bottom w:val="single" w:sz="4" w:space="0" w:color="auto"/>
        </w:tblBorders>
        <w:tblLayout w:type="fixed"/>
        <w:tblLook w:val="04A0" w:firstRow="1" w:lastRow="0" w:firstColumn="1" w:lastColumn="0" w:noHBand="0" w:noVBand="1"/>
      </w:tblPr>
      <w:tblGrid>
        <w:gridCol w:w="4320"/>
        <w:gridCol w:w="2160"/>
        <w:gridCol w:w="4333"/>
      </w:tblGrid>
      <w:tr w:rsidR="00A166BA" w:rsidRPr="005A14F8" w14:paraId="6A289B65" w14:textId="77777777" w:rsidTr="00A166BA">
        <w:trPr>
          <w:trHeight w:val="1440"/>
        </w:trPr>
        <w:tc>
          <w:tcPr>
            <w:tcW w:w="4320" w:type="dxa"/>
          </w:tcPr>
          <w:p w14:paraId="0F29A749" w14:textId="77777777" w:rsidR="00A166BA" w:rsidRPr="003C1E74" w:rsidRDefault="00A166BA" w:rsidP="00A166BA">
            <w:pPr>
              <w:pStyle w:val="NoSpacing"/>
              <w:rPr>
                <w:rFonts w:ascii="ILDVW504" w:hAnsi="ILDVW504" w:cs="Arial"/>
                <w:b/>
              </w:rPr>
            </w:pPr>
            <w:r w:rsidRPr="003C1E74">
              <w:rPr>
                <w:rFonts w:ascii="Mangal" w:hAnsi="Mangal" w:cs="Nirmala UI" w:hint="cs"/>
                <w:b/>
                <w:cs/>
                <w:lang w:bidi="hi-IN"/>
              </w:rPr>
              <w:t>मध्य</w:t>
            </w:r>
            <w:r w:rsidRPr="003C1E74">
              <w:rPr>
                <w:rFonts w:hint="cs"/>
                <w:b/>
                <w:rtl/>
                <w:cs/>
              </w:rPr>
              <w:t xml:space="preserve"> </w:t>
            </w:r>
            <w:r w:rsidRPr="003C1E74">
              <w:rPr>
                <w:rFonts w:ascii="Mangal" w:hAnsi="Mangal" w:cs="Nirmala UI" w:hint="cs"/>
                <w:b/>
                <w:cs/>
                <w:lang w:bidi="hi-IN"/>
              </w:rPr>
              <w:t>रेल</w:t>
            </w:r>
          </w:p>
          <w:p w14:paraId="4C0344A8" w14:textId="77777777" w:rsidR="00A166BA" w:rsidRPr="005A14F8" w:rsidRDefault="00A166BA" w:rsidP="00A166BA">
            <w:pPr>
              <w:pStyle w:val="NoSpacing"/>
              <w:jc w:val="both"/>
              <w:rPr>
                <w:rFonts w:ascii="ILDVW504" w:hAnsi="ILDVW504" w:cs="Arial"/>
                <w:sz w:val="20"/>
                <w:szCs w:val="20"/>
              </w:rPr>
            </w:pPr>
            <w:r w:rsidRPr="005A14F8">
              <w:rPr>
                <w:rFonts w:ascii="Mangal" w:hAnsi="Mangal" w:cs="Nirmala UI" w:hint="cs"/>
                <w:sz w:val="20"/>
                <w:szCs w:val="20"/>
                <w:cs/>
                <w:lang w:bidi="hi-IN"/>
              </w:rPr>
              <w:t>वरिष्ठ</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मंडल</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अभियंता</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कचस्टॉक</w:t>
            </w:r>
            <w:r w:rsidRPr="005A14F8">
              <w:rPr>
                <w:rFonts w:ascii="Times New Roman" w:hAnsi="Times New Roman"/>
                <w:sz w:val="20"/>
                <w:szCs w:val="20"/>
                <w:lang w:bidi="hi-IN"/>
              </w:rPr>
              <w:t xml:space="preserve">) </w:t>
            </w:r>
            <w:r w:rsidRPr="005A14F8">
              <w:rPr>
                <w:rFonts w:ascii="Mangal" w:hAnsi="Mangal" w:cs="Nirmala UI" w:hint="cs"/>
                <w:sz w:val="20"/>
                <w:szCs w:val="20"/>
                <w:cs/>
                <w:lang w:bidi="hi-IN"/>
              </w:rPr>
              <w:t>कार्यालय</w:t>
            </w:r>
            <w:r w:rsidRPr="005A14F8">
              <w:rPr>
                <w:rFonts w:ascii="ILDVW504" w:hAnsi="ILDVW504" w:cs="Arial"/>
                <w:sz w:val="20"/>
                <w:szCs w:val="20"/>
              </w:rPr>
              <w:t xml:space="preserve"> </w:t>
            </w:r>
          </w:p>
          <w:p w14:paraId="346DB028" w14:textId="77777777" w:rsidR="00A166BA" w:rsidRPr="005A14F8" w:rsidRDefault="00A166BA" w:rsidP="00A166BA">
            <w:pPr>
              <w:pStyle w:val="NoSpacing"/>
              <w:jc w:val="both"/>
              <w:rPr>
                <w:rFonts w:ascii="ILDVW504" w:hAnsi="ILDVW504"/>
                <w:sz w:val="20"/>
                <w:szCs w:val="20"/>
              </w:rPr>
            </w:pPr>
            <w:r w:rsidRPr="005A14F8">
              <w:rPr>
                <w:rFonts w:ascii="Mangal" w:hAnsi="Mangal" w:cs="Nirmala UI" w:hint="cs"/>
                <w:sz w:val="20"/>
                <w:szCs w:val="20"/>
                <w:cs/>
                <w:lang w:bidi="hi-IN"/>
              </w:rPr>
              <w:t>विद्युत</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लोको</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शेड</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कल्याण</w:t>
            </w:r>
            <w:r w:rsidRPr="005A14F8">
              <w:rPr>
                <w:rFonts w:ascii="Times New Roman" w:hAnsi="Times New Roman" w:hint="cs"/>
                <w:sz w:val="20"/>
                <w:szCs w:val="20"/>
                <w:cs/>
                <w:lang w:bidi="hi-IN"/>
              </w:rPr>
              <w:t xml:space="preserve"> </w:t>
            </w:r>
            <w:r w:rsidRPr="005A14F8">
              <w:rPr>
                <w:rFonts w:ascii="ILDVW504" w:hAnsi="ILDVW504"/>
                <w:sz w:val="20"/>
                <w:szCs w:val="20"/>
                <w:cs/>
                <w:lang w:bidi="hi-IN"/>
              </w:rPr>
              <w:t>–</w:t>
            </w:r>
            <w:r w:rsidRPr="005A14F8">
              <w:rPr>
                <w:rFonts w:ascii="ILDVW504" w:hAnsi="ILDVW504" w:hint="cs"/>
                <w:sz w:val="20"/>
                <w:szCs w:val="20"/>
                <w:cs/>
                <w:lang w:bidi="hi-IN"/>
              </w:rPr>
              <w:t xml:space="preserve"> </w:t>
            </w:r>
            <w:r w:rsidRPr="005A14F8">
              <w:rPr>
                <w:rFonts w:ascii="Mangal" w:hAnsi="Mangal" w:cs="Nirmala UI" w:hint="cs"/>
                <w:sz w:val="20"/>
                <w:szCs w:val="20"/>
                <w:cs/>
                <w:lang w:bidi="hi-IN"/>
              </w:rPr>
              <w:t>४२१</w:t>
            </w:r>
            <w:r w:rsidRPr="005A14F8">
              <w:rPr>
                <w:rFonts w:ascii="Times New Roman" w:hAnsi="Times New Roman" w:hint="cs"/>
                <w:sz w:val="20"/>
                <w:szCs w:val="20"/>
                <w:cs/>
                <w:lang w:bidi="hi-IN"/>
              </w:rPr>
              <w:t xml:space="preserve"> </w:t>
            </w:r>
            <w:r w:rsidRPr="005A14F8">
              <w:rPr>
                <w:rFonts w:ascii="Mangal" w:hAnsi="Mangal" w:cs="Nirmala UI" w:hint="cs"/>
                <w:sz w:val="20"/>
                <w:szCs w:val="20"/>
                <w:cs/>
                <w:lang w:bidi="hi-IN"/>
              </w:rPr>
              <w:t>३०१</w:t>
            </w:r>
            <w:r w:rsidRPr="005A14F8">
              <w:rPr>
                <w:rFonts w:ascii="ILDVW504" w:hAnsi="ILDVW504"/>
                <w:sz w:val="20"/>
                <w:szCs w:val="20"/>
              </w:rPr>
              <w:t>-</w:t>
            </w:r>
          </w:p>
          <w:p w14:paraId="6F0BC12D" w14:textId="77777777" w:rsidR="00A166BA" w:rsidRPr="005A14F8" w:rsidRDefault="00A166BA" w:rsidP="00A166BA">
            <w:pPr>
              <w:pStyle w:val="Header"/>
              <w:jc w:val="both"/>
              <w:rPr>
                <w:b/>
                <w:bCs/>
                <w:noProof/>
                <w:rtl/>
                <w:cs/>
              </w:rPr>
            </w:pPr>
            <w:r w:rsidRPr="005A14F8">
              <w:rPr>
                <w:rStyle w:val="hps"/>
                <w:rFonts w:ascii="Mangal" w:hAnsi="Mangal" w:cs="Nirmala UI" w:hint="cs"/>
                <w:sz w:val="20"/>
                <w:szCs w:val="20"/>
                <w:cs/>
                <w:lang w:bidi="hi-IN"/>
              </w:rPr>
              <w:t>फोन</w:t>
            </w:r>
            <w:r w:rsidRPr="005A14F8">
              <w:rPr>
                <w:rStyle w:val="hps"/>
                <w:rFonts w:hint="cs"/>
                <w:sz w:val="20"/>
                <w:szCs w:val="20"/>
                <w:cs/>
                <w:lang w:bidi="hi-IN"/>
              </w:rPr>
              <w:t xml:space="preserve"> / </w:t>
            </w:r>
            <w:r w:rsidRPr="005A14F8">
              <w:rPr>
                <w:rStyle w:val="hps"/>
                <w:rFonts w:ascii="Mangal" w:hAnsi="Mangal" w:cs="Nirmala UI" w:hint="cs"/>
                <w:sz w:val="20"/>
                <w:szCs w:val="20"/>
                <w:cs/>
                <w:lang w:bidi="hi-IN"/>
              </w:rPr>
              <w:t>फैक्स</w:t>
            </w:r>
            <w:r w:rsidRPr="005A14F8">
              <w:rPr>
                <w:rStyle w:val="hps"/>
                <w:rFonts w:ascii="Mangal" w:hAnsi="Mangal" w:cs="Mangal"/>
                <w:sz w:val="20"/>
                <w:szCs w:val="20"/>
                <w:lang w:bidi="hi-IN"/>
              </w:rPr>
              <w:t>:- 0251- 2361293 &amp; 2363563</w:t>
            </w:r>
          </w:p>
        </w:tc>
        <w:tc>
          <w:tcPr>
            <w:tcW w:w="2160" w:type="dxa"/>
          </w:tcPr>
          <w:p w14:paraId="30FEC29A" w14:textId="77777777" w:rsidR="00A166BA" w:rsidRPr="005A14F8" w:rsidRDefault="00A166BA" w:rsidP="00A166BA">
            <w:pPr>
              <w:tabs>
                <w:tab w:val="center" w:pos="882"/>
              </w:tabs>
              <w:rPr>
                <w:sz w:val="6"/>
                <w:szCs w:val="5"/>
              </w:rPr>
            </w:pPr>
            <w:r>
              <w:rPr>
                <w:rFonts w:ascii="Mangal" w:hAnsi="Mangal" w:cs="Mangal"/>
                <w:rtl/>
                <w:cs/>
              </w:rPr>
              <w:tab/>
            </w:r>
            <w:r>
              <w:rPr>
                <w:noProof/>
                <w:sz w:val="6"/>
                <w:szCs w:val="5"/>
                <w:lang w:bidi="hi-IN"/>
              </w:rPr>
              <w:drawing>
                <wp:inline distT="0" distB="0" distL="0" distR="0" wp14:anchorId="7E1966A6" wp14:editId="2F83E666">
                  <wp:extent cx="871220" cy="880110"/>
                  <wp:effectExtent l="19050" t="0" r="5080" b="0"/>
                  <wp:docPr id="2" name="Picture 1" descr="New Bitmap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itmap Image.bmp"/>
                          <pic:cNvPicPr>
                            <a:picLocks noChangeAspect="1" noChangeArrowheads="1"/>
                          </pic:cNvPicPr>
                        </pic:nvPicPr>
                        <pic:blipFill>
                          <a:blip r:embed="rId6" cstate="print"/>
                          <a:srcRect/>
                          <a:stretch>
                            <a:fillRect/>
                          </a:stretch>
                        </pic:blipFill>
                        <pic:spPr bwMode="auto">
                          <a:xfrm>
                            <a:off x="0" y="0"/>
                            <a:ext cx="871220" cy="880110"/>
                          </a:xfrm>
                          <a:prstGeom prst="rect">
                            <a:avLst/>
                          </a:prstGeom>
                          <a:noFill/>
                          <a:ln w="9525">
                            <a:noFill/>
                            <a:miter lim="800000"/>
                            <a:headEnd/>
                            <a:tailEnd/>
                          </a:ln>
                        </pic:spPr>
                      </pic:pic>
                    </a:graphicData>
                  </a:graphic>
                </wp:inline>
              </w:drawing>
            </w:r>
          </w:p>
        </w:tc>
        <w:tc>
          <w:tcPr>
            <w:tcW w:w="4333" w:type="dxa"/>
          </w:tcPr>
          <w:p w14:paraId="387C4D1C" w14:textId="77777777" w:rsidR="00A166BA" w:rsidRDefault="00A166BA" w:rsidP="00A166BA">
            <w:pPr>
              <w:pStyle w:val="Header"/>
              <w:rPr>
                <w:b/>
              </w:rPr>
            </w:pPr>
          </w:p>
          <w:p w14:paraId="13A709BC" w14:textId="77777777" w:rsidR="00A166BA" w:rsidRPr="00743A0A" w:rsidRDefault="00A166BA" w:rsidP="00A166BA">
            <w:pPr>
              <w:pStyle w:val="Header"/>
              <w:rPr>
                <w:b/>
                <w:bCs/>
              </w:rPr>
            </w:pPr>
            <w:r w:rsidRPr="00743A0A">
              <w:rPr>
                <w:b/>
              </w:rPr>
              <w:t>Central Railway</w:t>
            </w:r>
            <w:r w:rsidRPr="00743A0A">
              <w:rPr>
                <w:rFonts w:ascii="Mangal" w:hAnsi="Mangal" w:cs="Mangal"/>
                <w:b/>
              </w:rPr>
              <w:t xml:space="preserve">            </w:t>
            </w:r>
          </w:p>
          <w:p w14:paraId="0A2D2D9E" w14:textId="77777777" w:rsidR="00A166BA" w:rsidRPr="005A14F8" w:rsidRDefault="00A166BA" w:rsidP="00A166BA">
            <w:pPr>
              <w:pStyle w:val="Header"/>
              <w:jc w:val="both"/>
              <w:rPr>
                <w:b/>
                <w:bCs/>
              </w:rPr>
            </w:pPr>
            <w:r w:rsidRPr="005A14F8">
              <w:t xml:space="preserve">Office of Sr. DEE (TRS), </w:t>
            </w:r>
          </w:p>
          <w:p w14:paraId="023BC258" w14:textId="77777777" w:rsidR="00A166BA" w:rsidRPr="005A14F8" w:rsidRDefault="00A166BA" w:rsidP="00A166BA">
            <w:pPr>
              <w:pStyle w:val="Header"/>
              <w:jc w:val="both"/>
              <w:rPr>
                <w:b/>
                <w:bCs/>
              </w:rPr>
            </w:pPr>
            <w:r w:rsidRPr="005A14F8">
              <w:t xml:space="preserve">Electric Loco Shed, Kalyan - 421 301. </w:t>
            </w:r>
          </w:p>
          <w:p w14:paraId="499B696F" w14:textId="77777777" w:rsidR="00A166BA" w:rsidRPr="005A14F8" w:rsidRDefault="00A166BA" w:rsidP="00A166BA">
            <w:pPr>
              <w:pStyle w:val="Header"/>
              <w:jc w:val="both"/>
              <w:rPr>
                <w:rFonts w:ascii="Mangal" w:hAnsi="Mangal" w:cs="Mangal"/>
                <w:b/>
                <w:bCs/>
              </w:rPr>
            </w:pPr>
            <w:r w:rsidRPr="005A14F8">
              <w:t xml:space="preserve">Email :- </w:t>
            </w:r>
            <w:hyperlink r:id="rId153" w:history="1">
              <w:r w:rsidRPr="00E27BEE">
                <w:rPr>
                  <w:rStyle w:val="Hyperlink"/>
                </w:rPr>
                <w:t>srdeetrskyncrly@gmail.cox</w:t>
              </w:r>
            </w:hyperlink>
            <w:r>
              <w:t xml:space="preserve"> </w:t>
            </w:r>
            <w:r w:rsidRPr="005A14F8">
              <w:t>m</w:t>
            </w:r>
          </w:p>
        </w:tc>
      </w:tr>
    </w:tbl>
    <w:p w14:paraId="32DE5AE4" w14:textId="77777777" w:rsidR="00A166BA" w:rsidRPr="002318BA" w:rsidRDefault="00A166BA" w:rsidP="00A166BA">
      <w:pPr>
        <w:rPr>
          <w:sz w:val="12"/>
          <w:szCs w:val="20"/>
        </w:rPr>
      </w:pPr>
    </w:p>
    <w:p w14:paraId="1751B792" w14:textId="77777777" w:rsidR="00A166BA" w:rsidRPr="007E6002" w:rsidRDefault="00A166BA" w:rsidP="00A166BA">
      <w:pPr>
        <w:rPr>
          <w:rFonts w:ascii="Arial" w:hAnsi="Arial" w:cs="Arial"/>
          <w:sz w:val="21"/>
          <w:szCs w:val="21"/>
        </w:rPr>
      </w:pPr>
      <w:r w:rsidRPr="007E6002">
        <w:rPr>
          <w:rFonts w:ascii="Arial" w:hAnsi="Arial" w:cs="Arial"/>
          <w:sz w:val="21"/>
          <w:szCs w:val="21"/>
        </w:rPr>
        <w:t xml:space="preserve">No: ELSKYN/WKS/2020/21/Medha/AMC-SIV    </w:t>
      </w:r>
      <w:r w:rsidRPr="007E6002">
        <w:rPr>
          <w:rFonts w:ascii="Arial" w:hAnsi="Arial" w:cs="Arial"/>
          <w:sz w:val="21"/>
          <w:szCs w:val="21"/>
        </w:rPr>
        <w:tab/>
      </w:r>
      <w:r w:rsidRPr="007E6002">
        <w:rPr>
          <w:rFonts w:ascii="Arial" w:hAnsi="Arial" w:cs="Arial"/>
          <w:sz w:val="21"/>
          <w:szCs w:val="21"/>
        </w:rPr>
        <w:tab/>
        <w:t xml:space="preserve">  </w:t>
      </w:r>
      <w:r w:rsidRPr="007E6002">
        <w:rPr>
          <w:rFonts w:ascii="Arial" w:hAnsi="Arial" w:cs="Arial"/>
          <w:sz w:val="21"/>
          <w:szCs w:val="21"/>
        </w:rPr>
        <w:tab/>
        <w:t xml:space="preserve">  Date: 04.06.2021</w:t>
      </w:r>
    </w:p>
    <w:p w14:paraId="34FC0E3E" w14:textId="77777777" w:rsidR="00A166BA" w:rsidRPr="007E6002" w:rsidRDefault="00A166BA" w:rsidP="00A166BA">
      <w:pPr>
        <w:ind w:left="900"/>
        <w:jc w:val="both"/>
        <w:rPr>
          <w:rFonts w:ascii="Arial" w:hAnsi="Arial" w:cs="Arial"/>
          <w:sz w:val="21"/>
          <w:szCs w:val="21"/>
        </w:rPr>
      </w:pPr>
    </w:p>
    <w:p w14:paraId="44BB2ED3" w14:textId="77777777" w:rsidR="00A166BA" w:rsidRPr="007E6002" w:rsidRDefault="00A166BA" w:rsidP="00A166BA">
      <w:pPr>
        <w:rPr>
          <w:rFonts w:ascii="Arial" w:hAnsi="Arial" w:cs="Arial"/>
          <w:b/>
          <w:bCs/>
          <w:sz w:val="21"/>
          <w:szCs w:val="21"/>
        </w:rPr>
      </w:pPr>
      <w:r w:rsidRPr="007E6002">
        <w:rPr>
          <w:rFonts w:ascii="Arial" w:hAnsi="Arial" w:cs="Arial"/>
          <w:b/>
          <w:bCs/>
          <w:sz w:val="21"/>
          <w:szCs w:val="21"/>
        </w:rPr>
        <w:t xml:space="preserve"> Sr.DEE (TRS) BSL/ AQ</w:t>
      </w:r>
    </w:p>
    <w:p w14:paraId="5C00275F" w14:textId="77777777" w:rsidR="00A166BA" w:rsidRPr="007E6002" w:rsidRDefault="00A166BA" w:rsidP="00A166BA">
      <w:pPr>
        <w:ind w:left="900"/>
        <w:jc w:val="both"/>
        <w:rPr>
          <w:rFonts w:ascii="Arial" w:hAnsi="Arial" w:cs="Arial"/>
          <w:sz w:val="21"/>
          <w:szCs w:val="21"/>
        </w:rPr>
      </w:pPr>
    </w:p>
    <w:p w14:paraId="0CF355BC" w14:textId="77777777" w:rsidR="008126E3" w:rsidRPr="007E6002" w:rsidRDefault="005121BA" w:rsidP="00A166BA">
      <w:pPr>
        <w:ind w:left="1080" w:hanging="1080"/>
        <w:jc w:val="both"/>
        <w:rPr>
          <w:rFonts w:ascii="Arial" w:hAnsi="Arial" w:cs="Arial"/>
          <w:sz w:val="21"/>
          <w:szCs w:val="21"/>
        </w:rPr>
      </w:pPr>
      <w:r w:rsidRPr="007E6002">
        <w:rPr>
          <w:rFonts w:ascii="Arial" w:hAnsi="Arial" w:cs="Arial"/>
          <w:sz w:val="21"/>
          <w:szCs w:val="21"/>
        </w:rPr>
        <w:t xml:space="preserve">      </w:t>
      </w:r>
      <w:r w:rsidR="00861C36" w:rsidRPr="007E6002">
        <w:rPr>
          <w:rFonts w:ascii="Arial" w:hAnsi="Arial" w:cs="Arial"/>
          <w:sz w:val="21"/>
          <w:szCs w:val="21"/>
        </w:rPr>
        <w:t xml:space="preserve">   </w:t>
      </w:r>
      <w:r w:rsidR="00A166BA" w:rsidRPr="007E6002">
        <w:rPr>
          <w:rFonts w:ascii="Arial" w:hAnsi="Arial" w:cs="Arial"/>
          <w:sz w:val="21"/>
          <w:szCs w:val="21"/>
        </w:rPr>
        <w:t xml:space="preserve">        Sub:- </w:t>
      </w:r>
      <w:r w:rsidR="00861C36" w:rsidRPr="007E6002">
        <w:rPr>
          <w:rFonts w:ascii="Arial" w:hAnsi="Arial" w:cs="Arial"/>
          <w:sz w:val="21"/>
          <w:szCs w:val="21"/>
        </w:rPr>
        <w:t xml:space="preserve">Comprehensive Annual Maintenance Contract (AMC) of Medha make </w:t>
      </w:r>
    </w:p>
    <w:p w14:paraId="6E2CC830" w14:textId="77777777" w:rsidR="008126E3" w:rsidRPr="007E6002" w:rsidRDefault="008126E3" w:rsidP="00A166BA">
      <w:pPr>
        <w:ind w:left="1080" w:hanging="1080"/>
        <w:jc w:val="both"/>
        <w:rPr>
          <w:rFonts w:ascii="Arial" w:hAnsi="Arial" w:cs="Arial"/>
          <w:sz w:val="21"/>
          <w:szCs w:val="21"/>
        </w:rPr>
      </w:pPr>
      <w:r w:rsidRPr="007E6002">
        <w:rPr>
          <w:rFonts w:ascii="Arial" w:hAnsi="Arial" w:cs="Arial"/>
          <w:sz w:val="21"/>
          <w:szCs w:val="21"/>
        </w:rPr>
        <w:t xml:space="preserve">                          </w:t>
      </w:r>
      <w:r w:rsidR="00861C36" w:rsidRPr="007E6002">
        <w:rPr>
          <w:rFonts w:ascii="Arial" w:hAnsi="Arial" w:cs="Arial"/>
          <w:sz w:val="21"/>
          <w:szCs w:val="21"/>
        </w:rPr>
        <w:t>Static</w:t>
      </w:r>
      <w:r w:rsidRPr="007E6002">
        <w:rPr>
          <w:rFonts w:ascii="Arial" w:hAnsi="Arial" w:cs="Arial"/>
          <w:sz w:val="21"/>
          <w:szCs w:val="21"/>
        </w:rPr>
        <w:t xml:space="preserve"> </w:t>
      </w:r>
      <w:r w:rsidR="00861C36" w:rsidRPr="007E6002">
        <w:rPr>
          <w:rFonts w:ascii="Arial" w:hAnsi="Arial" w:cs="Arial"/>
          <w:sz w:val="21"/>
          <w:szCs w:val="21"/>
        </w:rPr>
        <w:t>Inverter (SIV) for a period of 3 years as per RDSO’s</w:t>
      </w:r>
    </w:p>
    <w:p w14:paraId="4708D0CC" w14:textId="77777777" w:rsidR="008126E3" w:rsidRPr="007E6002" w:rsidRDefault="008126E3" w:rsidP="00A166BA">
      <w:pPr>
        <w:ind w:left="1080" w:hanging="1080"/>
        <w:jc w:val="both"/>
        <w:rPr>
          <w:rFonts w:ascii="Arial" w:hAnsi="Arial" w:cs="Arial"/>
          <w:sz w:val="21"/>
          <w:szCs w:val="21"/>
        </w:rPr>
      </w:pPr>
      <w:r w:rsidRPr="007E6002">
        <w:rPr>
          <w:rFonts w:ascii="Arial" w:hAnsi="Arial" w:cs="Arial"/>
          <w:sz w:val="21"/>
          <w:szCs w:val="21"/>
        </w:rPr>
        <w:t xml:space="preserve">                         </w:t>
      </w:r>
      <w:r w:rsidR="00861C36" w:rsidRPr="007E6002">
        <w:rPr>
          <w:rFonts w:ascii="Arial" w:hAnsi="Arial" w:cs="Arial"/>
          <w:sz w:val="21"/>
          <w:szCs w:val="21"/>
        </w:rPr>
        <w:t xml:space="preserve"> SMI No. RDSO/2016/EL/SMI/0291 (Rev 0) at Electric Loco Shed Kalyan,</w:t>
      </w:r>
    </w:p>
    <w:p w14:paraId="383F0996" w14:textId="77777777" w:rsidR="00861C36" w:rsidRPr="007E6002" w:rsidRDefault="008126E3" w:rsidP="00A166BA">
      <w:pPr>
        <w:ind w:left="1080" w:hanging="1080"/>
        <w:jc w:val="both"/>
        <w:rPr>
          <w:rFonts w:ascii="Arial" w:hAnsi="Arial" w:cs="Arial"/>
          <w:sz w:val="21"/>
          <w:szCs w:val="21"/>
        </w:rPr>
      </w:pPr>
      <w:r w:rsidRPr="007E6002">
        <w:rPr>
          <w:rFonts w:ascii="Arial" w:hAnsi="Arial" w:cs="Arial"/>
          <w:sz w:val="21"/>
          <w:szCs w:val="21"/>
        </w:rPr>
        <w:t xml:space="preserve">                         </w:t>
      </w:r>
      <w:r w:rsidR="00861C36" w:rsidRPr="007E6002">
        <w:rPr>
          <w:rFonts w:ascii="Arial" w:hAnsi="Arial" w:cs="Arial"/>
          <w:sz w:val="21"/>
          <w:szCs w:val="21"/>
        </w:rPr>
        <w:t xml:space="preserve"> Bhusawal and Ajni </w:t>
      </w:r>
    </w:p>
    <w:p w14:paraId="655F9369" w14:textId="77777777" w:rsidR="00A166BA" w:rsidRPr="007E6002" w:rsidRDefault="00A166BA" w:rsidP="00A166BA">
      <w:pPr>
        <w:ind w:left="1080" w:hanging="1080"/>
        <w:jc w:val="both"/>
        <w:rPr>
          <w:rFonts w:ascii="Arial" w:hAnsi="Arial" w:cs="Arial"/>
          <w:sz w:val="21"/>
          <w:szCs w:val="21"/>
        </w:rPr>
      </w:pPr>
    </w:p>
    <w:p w14:paraId="1EA70DC5" w14:textId="77777777" w:rsidR="00A166BA" w:rsidRPr="007E6002" w:rsidRDefault="00A166BA" w:rsidP="00861C36">
      <w:pPr>
        <w:ind w:left="1080" w:hanging="1080"/>
        <w:jc w:val="center"/>
        <w:rPr>
          <w:rFonts w:ascii="Arial" w:hAnsi="Arial" w:cs="Arial"/>
          <w:sz w:val="21"/>
          <w:szCs w:val="21"/>
        </w:rPr>
      </w:pPr>
    </w:p>
    <w:p w14:paraId="09C80441" w14:textId="77777777" w:rsidR="00A166BA" w:rsidRPr="007E6002" w:rsidRDefault="00A166BA" w:rsidP="00861C36">
      <w:pPr>
        <w:ind w:left="1080" w:hanging="1080"/>
        <w:jc w:val="center"/>
        <w:rPr>
          <w:rFonts w:ascii="Arial" w:hAnsi="Arial" w:cs="Arial"/>
          <w:sz w:val="21"/>
          <w:szCs w:val="21"/>
        </w:rPr>
      </w:pPr>
      <w:r w:rsidRPr="007E6002">
        <w:rPr>
          <w:rFonts w:ascii="Arial" w:hAnsi="Arial" w:cs="Arial"/>
          <w:sz w:val="21"/>
          <w:szCs w:val="21"/>
        </w:rPr>
        <w:t>--**--</w:t>
      </w:r>
    </w:p>
    <w:p w14:paraId="5957E23E" w14:textId="77777777" w:rsidR="00A166BA" w:rsidRPr="007E6002" w:rsidRDefault="00A166BA" w:rsidP="00A166BA">
      <w:pPr>
        <w:jc w:val="both"/>
        <w:rPr>
          <w:rFonts w:ascii="Arial" w:hAnsi="Arial" w:cs="Arial"/>
          <w:sz w:val="21"/>
          <w:szCs w:val="21"/>
        </w:rPr>
      </w:pPr>
    </w:p>
    <w:p w14:paraId="1B8F39F2" w14:textId="77777777" w:rsidR="0057513A" w:rsidRPr="007E6002" w:rsidRDefault="00A166BA" w:rsidP="0012211D">
      <w:pPr>
        <w:ind w:left="360" w:hanging="360"/>
        <w:jc w:val="both"/>
        <w:rPr>
          <w:rFonts w:ascii="Arial" w:hAnsi="Arial" w:cs="Arial"/>
          <w:sz w:val="21"/>
          <w:szCs w:val="21"/>
        </w:rPr>
      </w:pPr>
      <w:r w:rsidRPr="007E6002">
        <w:rPr>
          <w:rFonts w:ascii="Arial" w:hAnsi="Arial" w:cs="Arial"/>
          <w:sz w:val="21"/>
          <w:szCs w:val="21"/>
        </w:rPr>
        <w:t xml:space="preserve">                  </w:t>
      </w:r>
      <w:r w:rsidR="0057513A" w:rsidRPr="007E6002">
        <w:rPr>
          <w:rFonts w:ascii="Arial" w:hAnsi="Arial" w:cs="Arial"/>
          <w:sz w:val="21"/>
          <w:szCs w:val="21"/>
        </w:rPr>
        <w:tab/>
      </w:r>
      <w:r w:rsidR="0012211D">
        <w:rPr>
          <w:rFonts w:ascii="Arial" w:hAnsi="Arial" w:cs="Arial"/>
          <w:sz w:val="21"/>
          <w:szCs w:val="21"/>
        </w:rPr>
        <w:t>T</w:t>
      </w:r>
      <w:r w:rsidR="00D55D79" w:rsidRPr="007E6002">
        <w:rPr>
          <w:rFonts w:ascii="Arial" w:hAnsi="Arial" w:cs="Arial"/>
          <w:sz w:val="21"/>
          <w:szCs w:val="21"/>
        </w:rPr>
        <w:t>his office has placed LOA No.</w:t>
      </w:r>
      <w:r w:rsidR="0057513A" w:rsidRPr="007E6002">
        <w:rPr>
          <w:rFonts w:ascii="Arial" w:hAnsi="Arial" w:cs="Arial"/>
          <w:sz w:val="21"/>
          <w:szCs w:val="21"/>
        </w:rPr>
        <w:t xml:space="preserve">ELS-KYN-ELECTRICAL/ELSKYNWKS-2020-21-AMC-SIV dated 04-06-2021 </w:t>
      </w:r>
      <w:r w:rsidR="0012211D">
        <w:rPr>
          <w:rFonts w:ascii="Arial" w:hAnsi="Arial" w:cs="Arial"/>
          <w:sz w:val="21"/>
          <w:szCs w:val="21"/>
        </w:rPr>
        <w:t>on</w:t>
      </w:r>
      <w:r w:rsidR="0057513A" w:rsidRPr="007E6002">
        <w:rPr>
          <w:rFonts w:ascii="Arial" w:hAnsi="Arial" w:cs="Arial"/>
          <w:sz w:val="21"/>
          <w:szCs w:val="21"/>
        </w:rPr>
        <w:t xml:space="preserve"> M/s Medha Servo Drives Pvt. Ltd. Hydrabad for subject mentioned work</w:t>
      </w:r>
      <w:r w:rsidR="00EB4D00">
        <w:rPr>
          <w:rFonts w:ascii="Arial" w:hAnsi="Arial" w:cs="Arial"/>
          <w:sz w:val="21"/>
          <w:szCs w:val="21"/>
        </w:rPr>
        <w:t xml:space="preserve"> including your quantity of Medha make SIV.</w:t>
      </w:r>
      <w:r w:rsidR="0057513A" w:rsidRPr="007E6002">
        <w:rPr>
          <w:rFonts w:ascii="Arial" w:hAnsi="Arial" w:cs="Arial"/>
          <w:sz w:val="21"/>
          <w:szCs w:val="21"/>
        </w:rPr>
        <w:t>.</w:t>
      </w:r>
    </w:p>
    <w:p w14:paraId="60AEAF16" w14:textId="77777777" w:rsidR="0057513A" w:rsidRPr="007E6002" w:rsidRDefault="0057513A" w:rsidP="00A166BA">
      <w:pPr>
        <w:ind w:left="360" w:hanging="1080"/>
        <w:jc w:val="both"/>
        <w:rPr>
          <w:rFonts w:ascii="Arial" w:hAnsi="Arial" w:cs="Arial"/>
          <w:sz w:val="21"/>
          <w:szCs w:val="21"/>
        </w:rPr>
      </w:pPr>
      <w:r w:rsidRPr="007E6002">
        <w:rPr>
          <w:rFonts w:ascii="Arial" w:hAnsi="Arial" w:cs="Arial"/>
          <w:sz w:val="21"/>
          <w:szCs w:val="21"/>
        </w:rPr>
        <w:t>.</w:t>
      </w:r>
    </w:p>
    <w:p w14:paraId="287FC559" w14:textId="77777777" w:rsidR="007E6002" w:rsidRPr="007E6002" w:rsidRDefault="0057513A" w:rsidP="00A166BA">
      <w:pPr>
        <w:ind w:left="360" w:hanging="1080"/>
        <w:jc w:val="both"/>
        <w:rPr>
          <w:rFonts w:ascii="Arial" w:hAnsi="Arial" w:cs="Arial"/>
          <w:sz w:val="21"/>
          <w:szCs w:val="21"/>
        </w:rPr>
      </w:pPr>
      <w:r w:rsidRPr="007E6002">
        <w:rPr>
          <w:rFonts w:ascii="Arial" w:hAnsi="Arial" w:cs="Arial"/>
          <w:sz w:val="21"/>
          <w:szCs w:val="21"/>
        </w:rPr>
        <w:tab/>
      </w:r>
      <w:r w:rsidRPr="007E6002">
        <w:rPr>
          <w:rFonts w:ascii="Arial" w:hAnsi="Arial" w:cs="Arial"/>
          <w:sz w:val="21"/>
          <w:szCs w:val="21"/>
        </w:rPr>
        <w:tab/>
      </w:r>
      <w:r w:rsidR="0012211D">
        <w:rPr>
          <w:rFonts w:ascii="Arial" w:hAnsi="Arial" w:cs="Arial"/>
          <w:sz w:val="21"/>
          <w:szCs w:val="21"/>
        </w:rPr>
        <w:tab/>
      </w:r>
      <w:r w:rsidR="008F2E45" w:rsidRPr="007E6002">
        <w:rPr>
          <w:rFonts w:ascii="Arial" w:hAnsi="Arial" w:cs="Arial"/>
          <w:sz w:val="21"/>
          <w:szCs w:val="21"/>
        </w:rPr>
        <w:t xml:space="preserve">Copy of the above LOA </w:t>
      </w:r>
      <w:r w:rsidR="00DF69D7" w:rsidRPr="007E6002">
        <w:rPr>
          <w:rFonts w:ascii="Arial" w:hAnsi="Arial" w:cs="Arial"/>
          <w:sz w:val="21"/>
          <w:szCs w:val="21"/>
        </w:rPr>
        <w:t>alongwith Part IV</w:t>
      </w:r>
      <w:r w:rsidR="0012211D">
        <w:rPr>
          <w:rFonts w:ascii="Arial" w:hAnsi="Arial" w:cs="Arial"/>
          <w:sz w:val="21"/>
          <w:szCs w:val="21"/>
        </w:rPr>
        <w:t xml:space="preserve"> i.e.</w:t>
      </w:r>
      <w:r w:rsidR="00DF69D7" w:rsidRPr="007E6002">
        <w:rPr>
          <w:rFonts w:ascii="Arial" w:hAnsi="Arial" w:cs="Arial"/>
          <w:sz w:val="21"/>
          <w:szCs w:val="21"/>
        </w:rPr>
        <w:t xml:space="preserve"> Specification and Scope of Work is sent herewith</w:t>
      </w:r>
      <w:r w:rsidR="008A2606">
        <w:rPr>
          <w:rFonts w:ascii="Arial" w:hAnsi="Arial" w:cs="Arial"/>
          <w:sz w:val="21"/>
          <w:szCs w:val="21"/>
        </w:rPr>
        <w:t>.</w:t>
      </w:r>
    </w:p>
    <w:p w14:paraId="48C29F74" w14:textId="77777777" w:rsidR="00A166BA" w:rsidRPr="007E6002" w:rsidRDefault="00A166BA" w:rsidP="00A166BA">
      <w:pPr>
        <w:jc w:val="both"/>
        <w:rPr>
          <w:rFonts w:ascii="Arial" w:hAnsi="Arial" w:cs="Arial"/>
          <w:sz w:val="21"/>
          <w:szCs w:val="21"/>
        </w:rPr>
      </w:pPr>
    </w:p>
    <w:p w14:paraId="6D6C00DA" w14:textId="77777777" w:rsidR="00A166BA" w:rsidRPr="007E6002" w:rsidRDefault="00A166BA" w:rsidP="00A166BA">
      <w:pPr>
        <w:jc w:val="both"/>
        <w:rPr>
          <w:rFonts w:ascii="Arial" w:hAnsi="Arial" w:cs="Arial"/>
          <w:sz w:val="21"/>
          <w:szCs w:val="21"/>
        </w:rPr>
      </w:pPr>
    </w:p>
    <w:p w14:paraId="6369919F" w14:textId="77777777" w:rsidR="00A166BA" w:rsidRPr="007E6002" w:rsidRDefault="00A166BA" w:rsidP="00A166BA">
      <w:pPr>
        <w:jc w:val="both"/>
        <w:rPr>
          <w:rFonts w:ascii="Arial" w:hAnsi="Arial" w:cs="Arial"/>
          <w:sz w:val="21"/>
          <w:szCs w:val="21"/>
        </w:rPr>
      </w:pPr>
    </w:p>
    <w:p w14:paraId="6404664A" w14:textId="77777777" w:rsidR="00A166BA" w:rsidRPr="007E6002" w:rsidRDefault="00A166BA" w:rsidP="00A166BA">
      <w:pPr>
        <w:jc w:val="center"/>
        <w:rPr>
          <w:rFonts w:ascii="Arial" w:hAnsi="Arial" w:cs="Arial"/>
          <w:sz w:val="21"/>
          <w:szCs w:val="21"/>
        </w:rPr>
      </w:pP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007E6002" w:rsidRPr="007E6002">
        <w:rPr>
          <w:rFonts w:ascii="Arial" w:hAnsi="Arial" w:cs="Arial"/>
          <w:sz w:val="21"/>
          <w:szCs w:val="21"/>
        </w:rPr>
        <w:t xml:space="preserve">    </w:t>
      </w:r>
      <w:r w:rsidR="008A2606">
        <w:rPr>
          <w:rFonts w:ascii="Arial" w:hAnsi="Arial" w:cs="Arial"/>
          <w:sz w:val="21"/>
          <w:szCs w:val="21"/>
        </w:rPr>
        <w:t xml:space="preserve"> </w:t>
      </w:r>
      <w:r w:rsidR="007E6002" w:rsidRPr="007E6002">
        <w:rPr>
          <w:rFonts w:ascii="Arial" w:hAnsi="Arial" w:cs="Arial"/>
          <w:sz w:val="21"/>
          <w:szCs w:val="21"/>
        </w:rPr>
        <w:t xml:space="preserve">  </w:t>
      </w:r>
      <w:r w:rsidRPr="007E6002">
        <w:rPr>
          <w:rFonts w:ascii="Arial" w:hAnsi="Arial" w:cs="Arial"/>
          <w:sz w:val="21"/>
          <w:szCs w:val="21"/>
        </w:rPr>
        <w:t>(Mohan Chaudhary)</w:t>
      </w:r>
    </w:p>
    <w:p w14:paraId="17D50372" w14:textId="77777777" w:rsidR="00A166BA" w:rsidRPr="007E6002" w:rsidRDefault="00A166BA" w:rsidP="00A166BA">
      <w:pPr>
        <w:jc w:val="center"/>
        <w:rPr>
          <w:rFonts w:ascii="Arial" w:hAnsi="Arial" w:cs="Arial"/>
          <w:sz w:val="21"/>
          <w:szCs w:val="21"/>
        </w:rPr>
      </w:pPr>
      <w:r w:rsidRPr="007E6002">
        <w:rPr>
          <w:rFonts w:ascii="Arial" w:hAnsi="Arial" w:cs="Arial"/>
          <w:sz w:val="21"/>
          <w:szCs w:val="21"/>
        </w:rPr>
        <w:t xml:space="preserve">                                                                                                                       DEE (TRS) Kalyan</w:t>
      </w:r>
    </w:p>
    <w:p w14:paraId="61F1E8BB" w14:textId="77777777" w:rsidR="00A166BA" w:rsidRPr="007E6002" w:rsidRDefault="00A166BA" w:rsidP="00A166BA">
      <w:pPr>
        <w:jc w:val="center"/>
        <w:rPr>
          <w:rFonts w:ascii="Arial" w:hAnsi="Arial" w:cs="Arial"/>
          <w:sz w:val="21"/>
          <w:szCs w:val="21"/>
        </w:rPr>
      </w:pP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r>
      <w:r w:rsidRPr="007E6002">
        <w:rPr>
          <w:rFonts w:ascii="Arial" w:hAnsi="Arial" w:cs="Arial"/>
          <w:sz w:val="21"/>
          <w:szCs w:val="21"/>
        </w:rPr>
        <w:tab/>
        <w:t xml:space="preserve">  </w:t>
      </w:r>
      <w:r w:rsidR="007E6002" w:rsidRPr="007E6002">
        <w:rPr>
          <w:rFonts w:ascii="Arial" w:hAnsi="Arial" w:cs="Arial"/>
          <w:sz w:val="21"/>
          <w:szCs w:val="21"/>
        </w:rPr>
        <w:t xml:space="preserve">    </w:t>
      </w:r>
      <w:r w:rsidRPr="007E6002">
        <w:rPr>
          <w:rFonts w:ascii="Arial" w:hAnsi="Arial" w:cs="Arial"/>
          <w:sz w:val="21"/>
          <w:szCs w:val="21"/>
        </w:rPr>
        <w:t xml:space="preserve"> For Sr. DEE (TRS) Kalyan</w:t>
      </w:r>
    </w:p>
    <w:p w14:paraId="187A303E" w14:textId="77777777" w:rsidR="00A166BA" w:rsidRPr="007E6002" w:rsidRDefault="00A166BA" w:rsidP="00174B5E">
      <w:pPr>
        <w:rPr>
          <w:rFonts w:ascii="Arial" w:hAnsi="Arial" w:cs="Arial"/>
          <w:sz w:val="21"/>
          <w:szCs w:val="21"/>
        </w:rPr>
      </w:pPr>
    </w:p>
    <w:p w14:paraId="229979FD" w14:textId="77777777" w:rsidR="00174B5E" w:rsidRPr="007E6002" w:rsidRDefault="00174B5E" w:rsidP="00174B5E">
      <w:pPr>
        <w:jc w:val="both"/>
        <w:rPr>
          <w:rFonts w:ascii="Arial" w:hAnsi="Arial" w:cs="Arial"/>
          <w:sz w:val="21"/>
          <w:szCs w:val="21"/>
        </w:rPr>
      </w:pPr>
    </w:p>
    <w:p w14:paraId="74E9B2FA" w14:textId="77777777" w:rsidR="00174B5E" w:rsidRPr="007E6002" w:rsidRDefault="00174B5E" w:rsidP="00174B5E">
      <w:pPr>
        <w:jc w:val="both"/>
        <w:rPr>
          <w:rFonts w:ascii="Arial" w:hAnsi="Arial" w:cs="Arial"/>
          <w:sz w:val="21"/>
          <w:szCs w:val="21"/>
        </w:rPr>
      </w:pPr>
    </w:p>
    <w:p w14:paraId="44841961" w14:textId="77777777" w:rsidR="00174B5E" w:rsidRPr="00E20A44" w:rsidRDefault="00174B5E" w:rsidP="00174B5E">
      <w:pPr>
        <w:jc w:val="both"/>
        <w:rPr>
          <w:rFonts w:ascii="Arial" w:hAnsi="Arial" w:cs="Arial"/>
        </w:rPr>
      </w:pPr>
    </w:p>
    <w:p w14:paraId="1ACE821F" w14:textId="77777777" w:rsidR="00174B5E" w:rsidRPr="00E20A44" w:rsidRDefault="00174B5E" w:rsidP="00174B5E">
      <w:pPr>
        <w:jc w:val="both"/>
        <w:rPr>
          <w:rFonts w:ascii="Arial" w:hAnsi="Arial" w:cs="Arial"/>
        </w:rPr>
      </w:pPr>
    </w:p>
    <w:p w14:paraId="7F62979B" w14:textId="77777777" w:rsidR="00174B5E" w:rsidRPr="00E20A44" w:rsidRDefault="00174B5E" w:rsidP="00174B5E">
      <w:pPr>
        <w:jc w:val="both"/>
        <w:rPr>
          <w:rFonts w:ascii="Arial" w:hAnsi="Arial" w:cs="Arial"/>
        </w:rPr>
      </w:pPr>
    </w:p>
    <w:p w14:paraId="045F05EE" w14:textId="77777777" w:rsidR="00174B5E" w:rsidRDefault="00174B5E" w:rsidP="00174B5E"/>
    <w:p w14:paraId="4C732F3C" w14:textId="77777777" w:rsidR="00174B5E" w:rsidRDefault="00174B5E"/>
    <w:p w14:paraId="79E7FE57" w14:textId="77777777" w:rsidR="00174B5E" w:rsidRDefault="00174B5E"/>
    <w:sectPr w:rsidR="00174B5E" w:rsidSect="00372A03">
      <w:pgSz w:w="11907" w:h="16839" w:code="9"/>
      <w:pgMar w:top="567" w:right="1559"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LDVW504">
    <w:panose1 w:val="00000700000000000000"/>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Kokila">
    <w:panose1 w:val="01010601010101010101"/>
    <w:charset w:val="01"/>
    <w:family w:val="auto"/>
    <w:pitch w:val="variable"/>
    <w:sig w:usb0="00008000" w:usb1="00000000" w:usb2="00000000" w:usb3="00000000" w:csb0="00000000" w:csb1="00000000"/>
  </w:font>
  <w:font w:name="Roboto">
    <w:charset w:val="00"/>
    <w:family w:val="auto"/>
    <w:pitch w:val="variable"/>
    <w:sig w:usb0="E0000AFF" w:usb1="5000217F" w:usb2="00000021" w:usb3="00000000" w:csb0="0000019F" w:csb1="00000000"/>
  </w:font>
  <w:font w:name="Manag">
    <w:altName w:val="Cambria"/>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1921"/>
    <w:multiLevelType w:val="hybridMultilevel"/>
    <w:tmpl w:val="5950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E0969"/>
    <w:multiLevelType w:val="hybridMultilevel"/>
    <w:tmpl w:val="9DE4C692"/>
    <w:lvl w:ilvl="0" w:tplc="20221E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811FEB"/>
    <w:multiLevelType w:val="hybridMultilevel"/>
    <w:tmpl w:val="4D7E2E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7919FB"/>
    <w:multiLevelType w:val="hybridMultilevel"/>
    <w:tmpl w:val="36F22C68"/>
    <w:lvl w:ilvl="0" w:tplc="3BAA40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E168F0"/>
    <w:multiLevelType w:val="hybridMultilevel"/>
    <w:tmpl w:val="4C9C8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7D68E1"/>
    <w:multiLevelType w:val="hybridMultilevel"/>
    <w:tmpl w:val="B508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34CDB"/>
    <w:multiLevelType w:val="hybridMultilevel"/>
    <w:tmpl w:val="9DE4C692"/>
    <w:lvl w:ilvl="0" w:tplc="20221E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565A53"/>
    <w:multiLevelType w:val="hybridMultilevel"/>
    <w:tmpl w:val="9B8244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727FD"/>
    <w:multiLevelType w:val="hybridMultilevel"/>
    <w:tmpl w:val="6B7280E2"/>
    <w:lvl w:ilvl="0" w:tplc="784C764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78B469D"/>
    <w:multiLevelType w:val="hybridMultilevel"/>
    <w:tmpl w:val="3760D862"/>
    <w:lvl w:ilvl="0" w:tplc="17AC70D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53867"/>
    <w:multiLevelType w:val="hybridMultilevel"/>
    <w:tmpl w:val="13AE6A94"/>
    <w:lvl w:ilvl="0" w:tplc="8F5C62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4334A42"/>
    <w:multiLevelType w:val="hybridMultilevel"/>
    <w:tmpl w:val="E09A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297C46"/>
    <w:multiLevelType w:val="hybridMultilevel"/>
    <w:tmpl w:val="E1B0A274"/>
    <w:lvl w:ilvl="0" w:tplc="F37439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6410AC8"/>
    <w:multiLevelType w:val="hybridMultilevel"/>
    <w:tmpl w:val="FF4CC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2376F"/>
    <w:multiLevelType w:val="hybridMultilevel"/>
    <w:tmpl w:val="70562116"/>
    <w:lvl w:ilvl="0" w:tplc="209A0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30565F"/>
    <w:multiLevelType w:val="hybridMultilevel"/>
    <w:tmpl w:val="B508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4E2214"/>
    <w:multiLevelType w:val="hybridMultilevel"/>
    <w:tmpl w:val="66D67E02"/>
    <w:lvl w:ilvl="0" w:tplc="1428A842">
      <w:start w:val="2"/>
      <w:numFmt w:val="bullet"/>
      <w:lvlText w:val="-"/>
      <w:lvlJc w:val="left"/>
      <w:pPr>
        <w:ind w:left="1995" w:hanging="360"/>
      </w:pPr>
      <w:rPr>
        <w:rFonts w:ascii="Arial" w:eastAsia="Times New Roman" w:hAnsi="Arial" w:cs="Arial"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7" w15:restartNumberingAfterBreak="0">
    <w:nsid w:val="53F529B1"/>
    <w:multiLevelType w:val="hybridMultilevel"/>
    <w:tmpl w:val="F18C41E8"/>
    <w:lvl w:ilvl="0" w:tplc="6D6A1C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52235DA"/>
    <w:multiLevelType w:val="hybridMultilevel"/>
    <w:tmpl w:val="36F22C68"/>
    <w:lvl w:ilvl="0" w:tplc="3BAA40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DD248C"/>
    <w:multiLevelType w:val="hybridMultilevel"/>
    <w:tmpl w:val="BE50A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4A0304"/>
    <w:multiLevelType w:val="hybridMultilevel"/>
    <w:tmpl w:val="B0B214DA"/>
    <w:lvl w:ilvl="0" w:tplc="0409000F">
      <w:start w:val="5"/>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B1A11"/>
    <w:multiLevelType w:val="hybridMultilevel"/>
    <w:tmpl w:val="66F675F0"/>
    <w:lvl w:ilvl="0" w:tplc="8624B9E6">
      <w:numFmt w:val="bullet"/>
      <w:lvlText w:val="-"/>
      <w:lvlJc w:val="left"/>
      <w:pPr>
        <w:ind w:left="1860" w:hanging="360"/>
      </w:pPr>
      <w:rPr>
        <w:rFonts w:ascii="Arial" w:eastAsia="Times New Roman"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2" w15:restartNumberingAfterBreak="0">
    <w:nsid w:val="654E36F5"/>
    <w:multiLevelType w:val="hybridMultilevel"/>
    <w:tmpl w:val="162CD748"/>
    <w:lvl w:ilvl="0" w:tplc="E72ACDA0">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3" w15:restartNumberingAfterBreak="0">
    <w:nsid w:val="6C3D316C"/>
    <w:multiLevelType w:val="hybridMultilevel"/>
    <w:tmpl w:val="7312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3E4E84"/>
    <w:multiLevelType w:val="hybridMultilevel"/>
    <w:tmpl w:val="9DE4C692"/>
    <w:lvl w:ilvl="0" w:tplc="20221E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73D3289"/>
    <w:multiLevelType w:val="hybridMultilevel"/>
    <w:tmpl w:val="4C9C8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402EB8"/>
    <w:multiLevelType w:val="hybridMultilevel"/>
    <w:tmpl w:val="30E4E5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486502"/>
    <w:multiLevelType w:val="hybridMultilevel"/>
    <w:tmpl w:val="3E7C87C0"/>
    <w:lvl w:ilvl="0" w:tplc="D4B0E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9008802">
    <w:abstractNumId w:val="27"/>
  </w:num>
  <w:num w:numId="2" w16cid:durableId="1038240137">
    <w:abstractNumId w:val="14"/>
  </w:num>
  <w:num w:numId="3" w16cid:durableId="916986743">
    <w:abstractNumId w:val="12"/>
  </w:num>
  <w:num w:numId="4" w16cid:durableId="747532814">
    <w:abstractNumId w:val="7"/>
  </w:num>
  <w:num w:numId="5" w16cid:durableId="944965174">
    <w:abstractNumId w:val="13"/>
  </w:num>
  <w:num w:numId="6" w16cid:durableId="837577169">
    <w:abstractNumId w:val="20"/>
  </w:num>
  <w:num w:numId="7" w16cid:durableId="204800648">
    <w:abstractNumId w:val="17"/>
  </w:num>
  <w:num w:numId="8" w16cid:durableId="499389217">
    <w:abstractNumId w:val="0"/>
  </w:num>
  <w:num w:numId="9" w16cid:durableId="733117583">
    <w:abstractNumId w:val="21"/>
  </w:num>
  <w:num w:numId="10" w16cid:durableId="990409730">
    <w:abstractNumId w:val="5"/>
  </w:num>
  <w:num w:numId="11" w16cid:durableId="1615136808">
    <w:abstractNumId w:val="11"/>
  </w:num>
  <w:num w:numId="12" w16cid:durableId="1670669508">
    <w:abstractNumId w:val="9"/>
  </w:num>
  <w:num w:numId="13" w16cid:durableId="742023445">
    <w:abstractNumId w:val="16"/>
  </w:num>
  <w:num w:numId="14" w16cid:durableId="2132046101">
    <w:abstractNumId w:val="22"/>
  </w:num>
  <w:num w:numId="15" w16cid:durableId="105739395">
    <w:abstractNumId w:val="18"/>
  </w:num>
  <w:num w:numId="16" w16cid:durableId="1281571947">
    <w:abstractNumId w:val="3"/>
  </w:num>
  <w:num w:numId="17" w16cid:durableId="18759185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4327558">
    <w:abstractNumId w:val="26"/>
  </w:num>
  <w:num w:numId="19" w16cid:durableId="316418031">
    <w:abstractNumId w:val="10"/>
  </w:num>
  <w:num w:numId="20" w16cid:durableId="1574781259">
    <w:abstractNumId w:val="1"/>
  </w:num>
  <w:num w:numId="21" w16cid:durableId="122694571">
    <w:abstractNumId w:val="24"/>
  </w:num>
  <w:num w:numId="22" w16cid:durableId="1475754080">
    <w:abstractNumId w:val="6"/>
  </w:num>
  <w:num w:numId="23" w16cid:durableId="1764379156">
    <w:abstractNumId w:val="25"/>
  </w:num>
  <w:num w:numId="24" w16cid:durableId="2032684446">
    <w:abstractNumId w:val="4"/>
  </w:num>
  <w:num w:numId="25" w16cid:durableId="2080132852">
    <w:abstractNumId w:val="15"/>
  </w:num>
  <w:num w:numId="26" w16cid:durableId="1220451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60142770">
    <w:abstractNumId w:val="23"/>
  </w:num>
  <w:num w:numId="28" w16cid:durableId="1719236999">
    <w:abstractNumId w:val="19"/>
  </w:num>
  <w:num w:numId="29" w16cid:durableId="2071734493">
    <w:abstractNumId w:val="8"/>
  </w:num>
  <w:num w:numId="30" w16cid:durableId="316299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049"/>
    <w:rsid w:val="000001AB"/>
    <w:rsid w:val="00000B3E"/>
    <w:rsid w:val="000045F6"/>
    <w:rsid w:val="000105AF"/>
    <w:rsid w:val="00010722"/>
    <w:rsid w:val="00011455"/>
    <w:rsid w:val="00012A5F"/>
    <w:rsid w:val="00013C72"/>
    <w:rsid w:val="000161FD"/>
    <w:rsid w:val="00016B0A"/>
    <w:rsid w:val="0002011C"/>
    <w:rsid w:val="00022F55"/>
    <w:rsid w:val="0002300C"/>
    <w:rsid w:val="00023CBD"/>
    <w:rsid w:val="00024084"/>
    <w:rsid w:val="00026D59"/>
    <w:rsid w:val="00026E48"/>
    <w:rsid w:val="00030908"/>
    <w:rsid w:val="000373FD"/>
    <w:rsid w:val="0004012E"/>
    <w:rsid w:val="00040BAF"/>
    <w:rsid w:val="00040BF5"/>
    <w:rsid w:val="00043020"/>
    <w:rsid w:val="00045AF6"/>
    <w:rsid w:val="0005044D"/>
    <w:rsid w:val="00050568"/>
    <w:rsid w:val="00050B45"/>
    <w:rsid w:val="000563B1"/>
    <w:rsid w:val="00061023"/>
    <w:rsid w:val="00064B32"/>
    <w:rsid w:val="00066ABF"/>
    <w:rsid w:val="00066ECA"/>
    <w:rsid w:val="00067194"/>
    <w:rsid w:val="00070701"/>
    <w:rsid w:val="00072019"/>
    <w:rsid w:val="000722D8"/>
    <w:rsid w:val="00073E9E"/>
    <w:rsid w:val="0007589C"/>
    <w:rsid w:val="0007645A"/>
    <w:rsid w:val="0007655E"/>
    <w:rsid w:val="000776D4"/>
    <w:rsid w:val="000806B5"/>
    <w:rsid w:val="00081085"/>
    <w:rsid w:val="00082A2A"/>
    <w:rsid w:val="00083BD8"/>
    <w:rsid w:val="00084A55"/>
    <w:rsid w:val="00086B8E"/>
    <w:rsid w:val="00087099"/>
    <w:rsid w:val="00093692"/>
    <w:rsid w:val="00097AE3"/>
    <w:rsid w:val="000A24EB"/>
    <w:rsid w:val="000A325E"/>
    <w:rsid w:val="000A36DE"/>
    <w:rsid w:val="000A4008"/>
    <w:rsid w:val="000A5A20"/>
    <w:rsid w:val="000B0F84"/>
    <w:rsid w:val="000B223F"/>
    <w:rsid w:val="000B29DB"/>
    <w:rsid w:val="000B3D50"/>
    <w:rsid w:val="000B49A1"/>
    <w:rsid w:val="000C3B4D"/>
    <w:rsid w:val="000D0E91"/>
    <w:rsid w:val="000D2A5C"/>
    <w:rsid w:val="000D312B"/>
    <w:rsid w:val="000D7A0B"/>
    <w:rsid w:val="000E0567"/>
    <w:rsid w:val="000E1300"/>
    <w:rsid w:val="000E2696"/>
    <w:rsid w:val="000E2FDE"/>
    <w:rsid w:val="000E4F1C"/>
    <w:rsid w:val="000F19F3"/>
    <w:rsid w:val="000F2C67"/>
    <w:rsid w:val="000F4033"/>
    <w:rsid w:val="000F4A1B"/>
    <w:rsid w:val="001016E2"/>
    <w:rsid w:val="001028DC"/>
    <w:rsid w:val="00102F81"/>
    <w:rsid w:val="00103F9E"/>
    <w:rsid w:val="00104623"/>
    <w:rsid w:val="00104C8D"/>
    <w:rsid w:val="00106189"/>
    <w:rsid w:val="00110502"/>
    <w:rsid w:val="001205AE"/>
    <w:rsid w:val="0012211D"/>
    <w:rsid w:val="00125EAD"/>
    <w:rsid w:val="001264BE"/>
    <w:rsid w:val="00126BEE"/>
    <w:rsid w:val="001310C8"/>
    <w:rsid w:val="00132916"/>
    <w:rsid w:val="0013491F"/>
    <w:rsid w:val="00134CEB"/>
    <w:rsid w:val="00137D97"/>
    <w:rsid w:val="001419BA"/>
    <w:rsid w:val="00142B09"/>
    <w:rsid w:val="00144F6B"/>
    <w:rsid w:val="0014720E"/>
    <w:rsid w:val="0015003E"/>
    <w:rsid w:val="00150F73"/>
    <w:rsid w:val="001524DC"/>
    <w:rsid w:val="001553B9"/>
    <w:rsid w:val="0015632B"/>
    <w:rsid w:val="001606F2"/>
    <w:rsid w:val="00166A85"/>
    <w:rsid w:val="00166E8A"/>
    <w:rsid w:val="00174457"/>
    <w:rsid w:val="00174B5E"/>
    <w:rsid w:val="00176384"/>
    <w:rsid w:val="00181434"/>
    <w:rsid w:val="001815BF"/>
    <w:rsid w:val="0018202F"/>
    <w:rsid w:val="001827BE"/>
    <w:rsid w:val="00185332"/>
    <w:rsid w:val="00186F41"/>
    <w:rsid w:val="00187D92"/>
    <w:rsid w:val="00193F74"/>
    <w:rsid w:val="001A14C5"/>
    <w:rsid w:val="001A4102"/>
    <w:rsid w:val="001A50E6"/>
    <w:rsid w:val="001A75D8"/>
    <w:rsid w:val="001B02EE"/>
    <w:rsid w:val="001B3AF7"/>
    <w:rsid w:val="001B47E1"/>
    <w:rsid w:val="001B5060"/>
    <w:rsid w:val="001B50AE"/>
    <w:rsid w:val="001B58E8"/>
    <w:rsid w:val="001B6404"/>
    <w:rsid w:val="001C1313"/>
    <w:rsid w:val="001C21E8"/>
    <w:rsid w:val="001C22D0"/>
    <w:rsid w:val="001C4471"/>
    <w:rsid w:val="001C623C"/>
    <w:rsid w:val="001C6EDA"/>
    <w:rsid w:val="001C7780"/>
    <w:rsid w:val="001D1FC6"/>
    <w:rsid w:val="001D22B6"/>
    <w:rsid w:val="001D25BE"/>
    <w:rsid w:val="001D54F4"/>
    <w:rsid w:val="001E1691"/>
    <w:rsid w:val="001E57FF"/>
    <w:rsid w:val="001E585A"/>
    <w:rsid w:val="001F4379"/>
    <w:rsid w:val="001F4CEC"/>
    <w:rsid w:val="00202CEE"/>
    <w:rsid w:val="002031D6"/>
    <w:rsid w:val="002040B4"/>
    <w:rsid w:val="0020504A"/>
    <w:rsid w:val="00206297"/>
    <w:rsid w:val="00206530"/>
    <w:rsid w:val="00207912"/>
    <w:rsid w:val="00212385"/>
    <w:rsid w:val="0021602B"/>
    <w:rsid w:val="0022331A"/>
    <w:rsid w:val="00223DB9"/>
    <w:rsid w:val="0022683E"/>
    <w:rsid w:val="00226E14"/>
    <w:rsid w:val="00227A6F"/>
    <w:rsid w:val="00232AE3"/>
    <w:rsid w:val="0023312D"/>
    <w:rsid w:val="00233C54"/>
    <w:rsid w:val="00243B25"/>
    <w:rsid w:val="00244290"/>
    <w:rsid w:val="00245E2F"/>
    <w:rsid w:val="00246A19"/>
    <w:rsid w:val="00250DD2"/>
    <w:rsid w:val="00251E61"/>
    <w:rsid w:val="00252E4B"/>
    <w:rsid w:val="002551C4"/>
    <w:rsid w:val="00257EBA"/>
    <w:rsid w:val="0026527B"/>
    <w:rsid w:val="002655CD"/>
    <w:rsid w:val="00266FF8"/>
    <w:rsid w:val="002679B8"/>
    <w:rsid w:val="00270AC1"/>
    <w:rsid w:val="00271BC4"/>
    <w:rsid w:val="00275588"/>
    <w:rsid w:val="002821D6"/>
    <w:rsid w:val="00283CDC"/>
    <w:rsid w:val="002849A0"/>
    <w:rsid w:val="00286547"/>
    <w:rsid w:val="0029196E"/>
    <w:rsid w:val="002925C4"/>
    <w:rsid w:val="00292CAA"/>
    <w:rsid w:val="00294EB5"/>
    <w:rsid w:val="00297E87"/>
    <w:rsid w:val="002A1462"/>
    <w:rsid w:val="002A1F82"/>
    <w:rsid w:val="002A33CC"/>
    <w:rsid w:val="002A596D"/>
    <w:rsid w:val="002A6171"/>
    <w:rsid w:val="002B0B8B"/>
    <w:rsid w:val="002B0BB3"/>
    <w:rsid w:val="002B0DDF"/>
    <w:rsid w:val="002B1230"/>
    <w:rsid w:val="002B659F"/>
    <w:rsid w:val="002B6B4C"/>
    <w:rsid w:val="002B7AA6"/>
    <w:rsid w:val="002C10C4"/>
    <w:rsid w:val="002C1B11"/>
    <w:rsid w:val="002C2C14"/>
    <w:rsid w:val="002C2FB0"/>
    <w:rsid w:val="002C2FFE"/>
    <w:rsid w:val="002C4111"/>
    <w:rsid w:val="002C4568"/>
    <w:rsid w:val="002C5099"/>
    <w:rsid w:val="002D2A60"/>
    <w:rsid w:val="002D2F6E"/>
    <w:rsid w:val="002D3856"/>
    <w:rsid w:val="002D3E85"/>
    <w:rsid w:val="002D555D"/>
    <w:rsid w:val="002D5B99"/>
    <w:rsid w:val="002E1A2E"/>
    <w:rsid w:val="002E2C59"/>
    <w:rsid w:val="002E5C46"/>
    <w:rsid w:val="002E7959"/>
    <w:rsid w:val="002F1CED"/>
    <w:rsid w:val="002F2010"/>
    <w:rsid w:val="002F588D"/>
    <w:rsid w:val="00300482"/>
    <w:rsid w:val="00300EAA"/>
    <w:rsid w:val="00301B17"/>
    <w:rsid w:val="00301F81"/>
    <w:rsid w:val="003023B5"/>
    <w:rsid w:val="00302738"/>
    <w:rsid w:val="003056A2"/>
    <w:rsid w:val="00305B50"/>
    <w:rsid w:val="00306F5B"/>
    <w:rsid w:val="00310F8D"/>
    <w:rsid w:val="00311622"/>
    <w:rsid w:val="00316D22"/>
    <w:rsid w:val="00316E86"/>
    <w:rsid w:val="0031734F"/>
    <w:rsid w:val="0032115B"/>
    <w:rsid w:val="00324DFF"/>
    <w:rsid w:val="00324EB6"/>
    <w:rsid w:val="003258E8"/>
    <w:rsid w:val="003324E5"/>
    <w:rsid w:val="00333ECB"/>
    <w:rsid w:val="00333EE9"/>
    <w:rsid w:val="00334E89"/>
    <w:rsid w:val="003368D7"/>
    <w:rsid w:val="003376F4"/>
    <w:rsid w:val="00343EF3"/>
    <w:rsid w:val="003444D7"/>
    <w:rsid w:val="0034658E"/>
    <w:rsid w:val="00346D21"/>
    <w:rsid w:val="00352262"/>
    <w:rsid w:val="00354720"/>
    <w:rsid w:val="00354AA9"/>
    <w:rsid w:val="003554CC"/>
    <w:rsid w:val="003649E8"/>
    <w:rsid w:val="00371BD8"/>
    <w:rsid w:val="00371DC6"/>
    <w:rsid w:val="00372515"/>
    <w:rsid w:val="00372905"/>
    <w:rsid w:val="00372A03"/>
    <w:rsid w:val="003743A2"/>
    <w:rsid w:val="00374860"/>
    <w:rsid w:val="00375F2F"/>
    <w:rsid w:val="0037639F"/>
    <w:rsid w:val="0038171A"/>
    <w:rsid w:val="003826A6"/>
    <w:rsid w:val="00383ADA"/>
    <w:rsid w:val="00385BC6"/>
    <w:rsid w:val="00391D3B"/>
    <w:rsid w:val="00392351"/>
    <w:rsid w:val="00392E18"/>
    <w:rsid w:val="00394E77"/>
    <w:rsid w:val="00394EDA"/>
    <w:rsid w:val="00396FC4"/>
    <w:rsid w:val="00397BAA"/>
    <w:rsid w:val="003A1E10"/>
    <w:rsid w:val="003A2124"/>
    <w:rsid w:val="003A6629"/>
    <w:rsid w:val="003A6B0D"/>
    <w:rsid w:val="003B1069"/>
    <w:rsid w:val="003B5A0F"/>
    <w:rsid w:val="003B60D7"/>
    <w:rsid w:val="003B79D0"/>
    <w:rsid w:val="003C02B2"/>
    <w:rsid w:val="003C076B"/>
    <w:rsid w:val="003C22F1"/>
    <w:rsid w:val="003C4C10"/>
    <w:rsid w:val="003C4E3B"/>
    <w:rsid w:val="003C63FA"/>
    <w:rsid w:val="003C65A6"/>
    <w:rsid w:val="003C77A2"/>
    <w:rsid w:val="003D4501"/>
    <w:rsid w:val="003D4860"/>
    <w:rsid w:val="003D49EC"/>
    <w:rsid w:val="003D6D5F"/>
    <w:rsid w:val="003D7365"/>
    <w:rsid w:val="003E023C"/>
    <w:rsid w:val="003E468F"/>
    <w:rsid w:val="003E472D"/>
    <w:rsid w:val="003E4D4F"/>
    <w:rsid w:val="003E5946"/>
    <w:rsid w:val="003F117F"/>
    <w:rsid w:val="003F2FEB"/>
    <w:rsid w:val="003F689F"/>
    <w:rsid w:val="003F6F94"/>
    <w:rsid w:val="003F709D"/>
    <w:rsid w:val="003F718C"/>
    <w:rsid w:val="00401497"/>
    <w:rsid w:val="00401BED"/>
    <w:rsid w:val="00401D0B"/>
    <w:rsid w:val="004029F0"/>
    <w:rsid w:val="00402C26"/>
    <w:rsid w:val="004031BE"/>
    <w:rsid w:val="004046C7"/>
    <w:rsid w:val="004050E3"/>
    <w:rsid w:val="004060A4"/>
    <w:rsid w:val="00407643"/>
    <w:rsid w:val="004127AF"/>
    <w:rsid w:val="004154E2"/>
    <w:rsid w:val="004203FF"/>
    <w:rsid w:val="00423FA3"/>
    <w:rsid w:val="004263E8"/>
    <w:rsid w:val="0043010E"/>
    <w:rsid w:val="004302FC"/>
    <w:rsid w:val="00430F5C"/>
    <w:rsid w:val="00433D7A"/>
    <w:rsid w:val="00433F87"/>
    <w:rsid w:val="00435EF0"/>
    <w:rsid w:val="00437C6C"/>
    <w:rsid w:val="00440B1C"/>
    <w:rsid w:val="00441FC1"/>
    <w:rsid w:val="004475C3"/>
    <w:rsid w:val="004520A8"/>
    <w:rsid w:val="00455665"/>
    <w:rsid w:val="00455737"/>
    <w:rsid w:val="00462E6D"/>
    <w:rsid w:val="00463402"/>
    <w:rsid w:val="00463BF9"/>
    <w:rsid w:val="00467661"/>
    <w:rsid w:val="004705E9"/>
    <w:rsid w:val="00470A13"/>
    <w:rsid w:val="00471F8D"/>
    <w:rsid w:val="00473FE4"/>
    <w:rsid w:val="0047434D"/>
    <w:rsid w:val="0047603A"/>
    <w:rsid w:val="004768CE"/>
    <w:rsid w:val="00483E73"/>
    <w:rsid w:val="004855E1"/>
    <w:rsid w:val="00485A85"/>
    <w:rsid w:val="00485D98"/>
    <w:rsid w:val="0048761C"/>
    <w:rsid w:val="00490A6D"/>
    <w:rsid w:val="00491699"/>
    <w:rsid w:val="004920DC"/>
    <w:rsid w:val="00495971"/>
    <w:rsid w:val="0049699E"/>
    <w:rsid w:val="00496FD4"/>
    <w:rsid w:val="004975B5"/>
    <w:rsid w:val="00497C5F"/>
    <w:rsid w:val="004A1729"/>
    <w:rsid w:val="004A1C22"/>
    <w:rsid w:val="004A42F5"/>
    <w:rsid w:val="004A43CC"/>
    <w:rsid w:val="004A5EEB"/>
    <w:rsid w:val="004B0B20"/>
    <w:rsid w:val="004B4937"/>
    <w:rsid w:val="004B51BA"/>
    <w:rsid w:val="004B6C38"/>
    <w:rsid w:val="004C385B"/>
    <w:rsid w:val="004D034B"/>
    <w:rsid w:val="004D1968"/>
    <w:rsid w:val="004E2C12"/>
    <w:rsid w:val="004E2CCC"/>
    <w:rsid w:val="004E3DBE"/>
    <w:rsid w:val="004E4C9A"/>
    <w:rsid w:val="004E4EFF"/>
    <w:rsid w:val="004E7B6D"/>
    <w:rsid w:val="004F1554"/>
    <w:rsid w:val="004F434B"/>
    <w:rsid w:val="005012EC"/>
    <w:rsid w:val="0050209C"/>
    <w:rsid w:val="00502A61"/>
    <w:rsid w:val="00503309"/>
    <w:rsid w:val="00505981"/>
    <w:rsid w:val="005076D1"/>
    <w:rsid w:val="00507B51"/>
    <w:rsid w:val="005115A3"/>
    <w:rsid w:val="005121BA"/>
    <w:rsid w:val="005132EC"/>
    <w:rsid w:val="00514409"/>
    <w:rsid w:val="00515505"/>
    <w:rsid w:val="005207E8"/>
    <w:rsid w:val="00531840"/>
    <w:rsid w:val="00536DDE"/>
    <w:rsid w:val="005373F9"/>
    <w:rsid w:val="005400C5"/>
    <w:rsid w:val="005408BF"/>
    <w:rsid w:val="0054364C"/>
    <w:rsid w:val="005439C2"/>
    <w:rsid w:val="0054411B"/>
    <w:rsid w:val="005463E1"/>
    <w:rsid w:val="00550A78"/>
    <w:rsid w:val="00552F0A"/>
    <w:rsid w:val="0055324B"/>
    <w:rsid w:val="0055394E"/>
    <w:rsid w:val="005577F5"/>
    <w:rsid w:val="00560D52"/>
    <w:rsid w:val="00560EE6"/>
    <w:rsid w:val="00566572"/>
    <w:rsid w:val="0057007F"/>
    <w:rsid w:val="0057254C"/>
    <w:rsid w:val="00573B5F"/>
    <w:rsid w:val="0057513A"/>
    <w:rsid w:val="0057587D"/>
    <w:rsid w:val="00575F5A"/>
    <w:rsid w:val="00576BCA"/>
    <w:rsid w:val="0057764F"/>
    <w:rsid w:val="00580FB1"/>
    <w:rsid w:val="00585258"/>
    <w:rsid w:val="00596514"/>
    <w:rsid w:val="00596A26"/>
    <w:rsid w:val="0059754D"/>
    <w:rsid w:val="00597FD4"/>
    <w:rsid w:val="005A1559"/>
    <w:rsid w:val="005A4561"/>
    <w:rsid w:val="005A5718"/>
    <w:rsid w:val="005A5C88"/>
    <w:rsid w:val="005A65F9"/>
    <w:rsid w:val="005A76C1"/>
    <w:rsid w:val="005A7BF7"/>
    <w:rsid w:val="005B45C3"/>
    <w:rsid w:val="005B5E66"/>
    <w:rsid w:val="005B7EF1"/>
    <w:rsid w:val="005C24FA"/>
    <w:rsid w:val="005C2BF5"/>
    <w:rsid w:val="005C2C3F"/>
    <w:rsid w:val="005C3825"/>
    <w:rsid w:val="005C5151"/>
    <w:rsid w:val="005C706B"/>
    <w:rsid w:val="005D2A4E"/>
    <w:rsid w:val="005D3FE6"/>
    <w:rsid w:val="005D5620"/>
    <w:rsid w:val="005D644E"/>
    <w:rsid w:val="005D7955"/>
    <w:rsid w:val="005E080B"/>
    <w:rsid w:val="005E1D1C"/>
    <w:rsid w:val="005E315D"/>
    <w:rsid w:val="005E3CF9"/>
    <w:rsid w:val="005E49B1"/>
    <w:rsid w:val="005E681B"/>
    <w:rsid w:val="005E7C1B"/>
    <w:rsid w:val="005F04E4"/>
    <w:rsid w:val="006024B8"/>
    <w:rsid w:val="00605049"/>
    <w:rsid w:val="00605454"/>
    <w:rsid w:val="00606A4D"/>
    <w:rsid w:val="0060717C"/>
    <w:rsid w:val="00610C1B"/>
    <w:rsid w:val="00611A66"/>
    <w:rsid w:val="006127A3"/>
    <w:rsid w:val="00615730"/>
    <w:rsid w:val="006166F3"/>
    <w:rsid w:val="00617A9B"/>
    <w:rsid w:val="00621A3B"/>
    <w:rsid w:val="00623EF9"/>
    <w:rsid w:val="006278B0"/>
    <w:rsid w:val="00627958"/>
    <w:rsid w:val="00631275"/>
    <w:rsid w:val="00632508"/>
    <w:rsid w:val="0063277D"/>
    <w:rsid w:val="0063362C"/>
    <w:rsid w:val="00635770"/>
    <w:rsid w:val="006360CD"/>
    <w:rsid w:val="006373AD"/>
    <w:rsid w:val="00637526"/>
    <w:rsid w:val="006410FC"/>
    <w:rsid w:val="00641B27"/>
    <w:rsid w:val="006462F5"/>
    <w:rsid w:val="00646714"/>
    <w:rsid w:val="00650CB7"/>
    <w:rsid w:val="00653616"/>
    <w:rsid w:val="00653848"/>
    <w:rsid w:val="00653B06"/>
    <w:rsid w:val="00653F5F"/>
    <w:rsid w:val="0065679D"/>
    <w:rsid w:val="00656E9C"/>
    <w:rsid w:val="0066408A"/>
    <w:rsid w:val="00665355"/>
    <w:rsid w:val="00671B9E"/>
    <w:rsid w:val="00673367"/>
    <w:rsid w:val="00674912"/>
    <w:rsid w:val="00677820"/>
    <w:rsid w:val="00680B89"/>
    <w:rsid w:val="00680DA1"/>
    <w:rsid w:val="00686E6B"/>
    <w:rsid w:val="00687823"/>
    <w:rsid w:val="00690FE5"/>
    <w:rsid w:val="00693AAB"/>
    <w:rsid w:val="00694D18"/>
    <w:rsid w:val="006953EB"/>
    <w:rsid w:val="00696317"/>
    <w:rsid w:val="006A2D03"/>
    <w:rsid w:val="006A3142"/>
    <w:rsid w:val="006A40BE"/>
    <w:rsid w:val="006A4539"/>
    <w:rsid w:val="006A505F"/>
    <w:rsid w:val="006A51B4"/>
    <w:rsid w:val="006A7363"/>
    <w:rsid w:val="006A7D10"/>
    <w:rsid w:val="006B0148"/>
    <w:rsid w:val="006B0AB2"/>
    <w:rsid w:val="006B0FF3"/>
    <w:rsid w:val="006B19C5"/>
    <w:rsid w:val="006B2C08"/>
    <w:rsid w:val="006B791F"/>
    <w:rsid w:val="006B7953"/>
    <w:rsid w:val="006C0CF3"/>
    <w:rsid w:val="006C0EF8"/>
    <w:rsid w:val="006C1893"/>
    <w:rsid w:val="006C1D28"/>
    <w:rsid w:val="006C27CD"/>
    <w:rsid w:val="006C3C32"/>
    <w:rsid w:val="006C3E5B"/>
    <w:rsid w:val="006C4455"/>
    <w:rsid w:val="006C4810"/>
    <w:rsid w:val="006C50A9"/>
    <w:rsid w:val="006C5358"/>
    <w:rsid w:val="006C74ED"/>
    <w:rsid w:val="006C787A"/>
    <w:rsid w:val="006C7AF2"/>
    <w:rsid w:val="006D15F6"/>
    <w:rsid w:val="006D5AF2"/>
    <w:rsid w:val="006D717A"/>
    <w:rsid w:val="006D7512"/>
    <w:rsid w:val="006D797C"/>
    <w:rsid w:val="006D7A7B"/>
    <w:rsid w:val="006E1968"/>
    <w:rsid w:val="006E24E7"/>
    <w:rsid w:val="006E5EAB"/>
    <w:rsid w:val="006E5FEB"/>
    <w:rsid w:val="006E618A"/>
    <w:rsid w:val="006F0AAC"/>
    <w:rsid w:val="006F4602"/>
    <w:rsid w:val="007014F9"/>
    <w:rsid w:val="00701BA8"/>
    <w:rsid w:val="00702F0F"/>
    <w:rsid w:val="00703AEE"/>
    <w:rsid w:val="00703EE2"/>
    <w:rsid w:val="00704BC4"/>
    <w:rsid w:val="00705069"/>
    <w:rsid w:val="0070542E"/>
    <w:rsid w:val="00705DD0"/>
    <w:rsid w:val="00710107"/>
    <w:rsid w:val="007110F2"/>
    <w:rsid w:val="0072136C"/>
    <w:rsid w:val="00724718"/>
    <w:rsid w:val="00726D48"/>
    <w:rsid w:val="00733570"/>
    <w:rsid w:val="00733F9A"/>
    <w:rsid w:val="00737AC8"/>
    <w:rsid w:val="00741A8D"/>
    <w:rsid w:val="007429F4"/>
    <w:rsid w:val="007430A5"/>
    <w:rsid w:val="007444FD"/>
    <w:rsid w:val="0075161F"/>
    <w:rsid w:val="0075230C"/>
    <w:rsid w:val="00753161"/>
    <w:rsid w:val="00756113"/>
    <w:rsid w:val="007575BA"/>
    <w:rsid w:val="0075775B"/>
    <w:rsid w:val="00757C08"/>
    <w:rsid w:val="0076226B"/>
    <w:rsid w:val="007662AC"/>
    <w:rsid w:val="0076705E"/>
    <w:rsid w:val="007715A2"/>
    <w:rsid w:val="00773EA7"/>
    <w:rsid w:val="00781F37"/>
    <w:rsid w:val="007824C1"/>
    <w:rsid w:val="00782613"/>
    <w:rsid w:val="00782C54"/>
    <w:rsid w:val="0078326F"/>
    <w:rsid w:val="0078354F"/>
    <w:rsid w:val="007839C1"/>
    <w:rsid w:val="00783CB3"/>
    <w:rsid w:val="00784750"/>
    <w:rsid w:val="00790084"/>
    <w:rsid w:val="007927E4"/>
    <w:rsid w:val="00792868"/>
    <w:rsid w:val="007A32DA"/>
    <w:rsid w:val="007A34E4"/>
    <w:rsid w:val="007A526D"/>
    <w:rsid w:val="007A6B08"/>
    <w:rsid w:val="007A7DF7"/>
    <w:rsid w:val="007B0567"/>
    <w:rsid w:val="007B05ED"/>
    <w:rsid w:val="007B2FBB"/>
    <w:rsid w:val="007B4657"/>
    <w:rsid w:val="007B4874"/>
    <w:rsid w:val="007B601E"/>
    <w:rsid w:val="007B75FE"/>
    <w:rsid w:val="007B7806"/>
    <w:rsid w:val="007B78EF"/>
    <w:rsid w:val="007C012D"/>
    <w:rsid w:val="007D2582"/>
    <w:rsid w:val="007D33F3"/>
    <w:rsid w:val="007D4190"/>
    <w:rsid w:val="007D4962"/>
    <w:rsid w:val="007D6BED"/>
    <w:rsid w:val="007D6CC1"/>
    <w:rsid w:val="007D7854"/>
    <w:rsid w:val="007E33B3"/>
    <w:rsid w:val="007E3D85"/>
    <w:rsid w:val="007E4C96"/>
    <w:rsid w:val="007E4FDE"/>
    <w:rsid w:val="007E6002"/>
    <w:rsid w:val="007E632B"/>
    <w:rsid w:val="007F41E2"/>
    <w:rsid w:val="007F4513"/>
    <w:rsid w:val="008001E4"/>
    <w:rsid w:val="0080067A"/>
    <w:rsid w:val="00801259"/>
    <w:rsid w:val="0080429E"/>
    <w:rsid w:val="00807475"/>
    <w:rsid w:val="00811BD7"/>
    <w:rsid w:val="008126E3"/>
    <w:rsid w:val="00813854"/>
    <w:rsid w:val="00822166"/>
    <w:rsid w:val="00822DCA"/>
    <w:rsid w:val="00823389"/>
    <w:rsid w:val="00824552"/>
    <w:rsid w:val="0083246D"/>
    <w:rsid w:val="00834586"/>
    <w:rsid w:val="008345D7"/>
    <w:rsid w:val="00834E52"/>
    <w:rsid w:val="008373A3"/>
    <w:rsid w:val="00837436"/>
    <w:rsid w:val="00840485"/>
    <w:rsid w:val="00840A68"/>
    <w:rsid w:val="008426D0"/>
    <w:rsid w:val="0084374D"/>
    <w:rsid w:val="00843E2D"/>
    <w:rsid w:val="00844B63"/>
    <w:rsid w:val="008466AA"/>
    <w:rsid w:val="00847634"/>
    <w:rsid w:val="008552CB"/>
    <w:rsid w:val="008574CF"/>
    <w:rsid w:val="00861C36"/>
    <w:rsid w:val="00862828"/>
    <w:rsid w:val="0086613C"/>
    <w:rsid w:val="0087044C"/>
    <w:rsid w:val="008720D2"/>
    <w:rsid w:val="008729C3"/>
    <w:rsid w:val="00873494"/>
    <w:rsid w:val="00873A3A"/>
    <w:rsid w:val="008759D1"/>
    <w:rsid w:val="00877D54"/>
    <w:rsid w:val="00880A9F"/>
    <w:rsid w:val="00881D6B"/>
    <w:rsid w:val="008857C3"/>
    <w:rsid w:val="008861DF"/>
    <w:rsid w:val="00890768"/>
    <w:rsid w:val="008916C9"/>
    <w:rsid w:val="008934CF"/>
    <w:rsid w:val="00895684"/>
    <w:rsid w:val="00897A61"/>
    <w:rsid w:val="008A205A"/>
    <w:rsid w:val="008A2606"/>
    <w:rsid w:val="008A69AA"/>
    <w:rsid w:val="008B0169"/>
    <w:rsid w:val="008B162F"/>
    <w:rsid w:val="008B3C80"/>
    <w:rsid w:val="008B5A31"/>
    <w:rsid w:val="008B6C5E"/>
    <w:rsid w:val="008C002A"/>
    <w:rsid w:val="008C284B"/>
    <w:rsid w:val="008C78D6"/>
    <w:rsid w:val="008D3396"/>
    <w:rsid w:val="008D4CC9"/>
    <w:rsid w:val="008D5471"/>
    <w:rsid w:val="008D57B1"/>
    <w:rsid w:val="008D5849"/>
    <w:rsid w:val="008E0203"/>
    <w:rsid w:val="008E0DC7"/>
    <w:rsid w:val="008E2D9E"/>
    <w:rsid w:val="008E4758"/>
    <w:rsid w:val="008E70E9"/>
    <w:rsid w:val="008E78CF"/>
    <w:rsid w:val="008E78E7"/>
    <w:rsid w:val="008E7FB9"/>
    <w:rsid w:val="008F0296"/>
    <w:rsid w:val="008F2C44"/>
    <w:rsid w:val="008F2E45"/>
    <w:rsid w:val="008F43F6"/>
    <w:rsid w:val="0090064A"/>
    <w:rsid w:val="00902B0C"/>
    <w:rsid w:val="009041B7"/>
    <w:rsid w:val="00905D75"/>
    <w:rsid w:val="009076C7"/>
    <w:rsid w:val="0091368C"/>
    <w:rsid w:val="00920083"/>
    <w:rsid w:val="0092487B"/>
    <w:rsid w:val="00925797"/>
    <w:rsid w:val="009259C8"/>
    <w:rsid w:val="00925D91"/>
    <w:rsid w:val="009278D4"/>
    <w:rsid w:val="009335F6"/>
    <w:rsid w:val="009359AB"/>
    <w:rsid w:val="00935D4A"/>
    <w:rsid w:val="009368AB"/>
    <w:rsid w:val="00936B36"/>
    <w:rsid w:val="00941CD3"/>
    <w:rsid w:val="00942FAB"/>
    <w:rsid w:val="00943228"/>
    <w:rsid w:val="009436A3"/>
    <w:rsid w:val="00943FF1"/>
    <w:rsid w:val="00944AD0"/>
    <w:rsid w:val="009514AF"/>
    <w:rsid w:val="00952B5A"/>
    <w:rsid w:val="00953F55"/>
    <w:rsid w:val="009550BA"/>
    <w:rsid w:val="00955DD7"/>
    <w:rsid w:val="00957573"/>
    <w:rsid w:val="009602B7"/>
    <w:rsid w:val="00960F42"/>
    <w:rsid w:val="00961C43"/>
    <w:rsid w:val="00962AD5"/>
    <w:rsid w:val="00962BA7"/>
    <w:rsid w:val="009641DA"/>
    <w:rsid w:val="009646E2"/>
    <w:rsid w:val="00966D5E"/>
    <w:rsid w:val="00967A10"/>
    <w:rsid w:val="00971E6F"/>
    <w:rsid w:val="00972BFC"/>
    <w:rsid w:val="0097589D"/>
    <w:rsid w:val="00975CB8"/>
    <w:rsid w:val="00976EE1"/>
    <w:rsid w:val="00983083"/>
    <w:rsid w:val="009832F2"/>
    <w:rsid w:val="00985A7E"/>
    <w:rsid w:val="0098686A"/>
    <w:rsid w:val="00986879"/>
    <w:rsid w:val="00987137"/>
    <w:rsid w:val="00987F1B"/>
    <w:rsid w:val="0099188D"/>
    <w:rsid w:val="00992858"/>
    <w:rsid w:val="00994D1E"/>
    <w:rsid w:val="00995B18"/>
    <w:rsid w:val="009A09FA"/>
    <w:rsid w:val="009A18CF"/>
    <w:rsid w:val="009A5879"/>
    <w:rsid w:val="009A6B86"/>
    <w:rsid w:val="009B3C79"/>
    <w:rsid w:val="009B5259"/>
    <w:rsid w:val="009B6BDD"/>
    <w:rsid w:val="009C2FE3"/>
    <w:rsid w:val="009C669A"/>
    <w:rsid w:val="009D0B00"/>
    <w:rsid w:val="009D3257"/>
    <w:rsid w:val="009D36A0"/>
    <w:rsid w:val="009D476D"/>
    <w:rsid w:val="009D4F88"/>
    <w:rsid w:val="009D5A00"/>
    <w:rsid w:val="009D6B0E"/>
    <w:rsid w:val="009D73E3"/>
    <w:rsid w:val="009D783A"/>
    <w:rsid w:val="009E1784"/>
    <w:rsid w:val="009E2124"/>
    <w:rsid w:val="009E420A"/>
    <w:rsid w:val="009E6647"/>
    <w:rsid w:val="009E6D02"/>
    <w:rsid w:val="009E7443"/>
    <w:rsid w:val="009F36E0"/>
    <w:rsid w:val="009F52BF"/>
    <w:rsid w:val="009F7BD2"/>
    <w:rsid w:val="00A005F3"/>
    <w:rsid w:val="00A00F20"/>
    <w:rsid w:val="00A00FE4"/>
    <w:rsid w:val="00A0494C"/>
    <w:rsid w:val="00A0549E"/>
    <w:rsid w:val="00A07711"/>
    <w:rsid w:val="00A114AE"/>
    <w:rsid w:val="00A1382B"/>
    <w:rsid w:val="00A15B71"/>
    <w:rsid w:val="00A16157"/>
    <w:rsid w:val="00A166BA"/>
    <w:rsid w:val="00A20D45"/>
    <w:rsid w:val="00A23A30"/>
    <w:rsid w:val="00A24E77"/>
    <w:rsid w:val="00A24F32"/>
    <w:rsid w:val="00A259ED"/>
    <w:rsid w:val="00A36AE6"/>
    <w:rsid w:val="00A37922"/>
    <w:rsid w:val="00A4024D"/>
    <w:rsid w:val="00A40547"/>
    <w:rsid w:val="00A421D8"/>
    <w:rsid w:val="00A422D3"/>
    <w:rsid w:val="00A43109"/>
    <w:rsid w:val="00A438C1"/>
    <w:rsid w:val="00A43BD7"/>
    <w:rsid w:val="00A44979"/>
    <w:rsid w:val="00A44AE8"/>
    <w:rsid w:val="00A46333"/>
    <w:rsid w:val="00A47BC6"/>
    <w:rsid w:val="00A529EE"/>
    <w:rsid w:val="00A5452D"/>
    <w:rsid w:val="00A545B4"/>
    <w:rsid w:val="00A61FCF"/>
    <w:rsid w:val="00A638BF"/>
    <w:rsid w:val="00A63B2C"/>
    <w:rsid w:val="00A655FF"/>
    <w:rsid w:val="00A65E07"/>
    <w:rsid w:val="00A7115F"/>
    <w:rsid w:val="00A72AB3"/>
    <w:rsid w:val="00A747EC"/>
    <w:rsid w:val="00A759A3"/>
    <w:rsid w:val="00A763F7"/>
    <w:rsid w:val="00A77CFF"/>
    <w:rsid w:val="00A77E55"/>
    <w:rsid w:val="00A80C22"/>
    <w:rsid w:val="00A814C1"/>
    <w:rsid w:val="00A83A5B"/>
    <w:rsid w:val="00A87CBC"/>
    <w:rsid w:val="00A903C2"/>
    <w:rsid w:val="00A92C82"/>
    <w:rsid w:val="00A92F85"/>
    <w:rsid w:val="00A9571F"/>
    <w:rsid w:val="00A97ECC"/>
    <w:rsid w:val="00AA043F"/>
    <w:rsid w:val="00AA07CE"/>
    <w:rsid w:val="00AA2980"/>
    <w:rsid w:val="00AA5A41"/>
    <w:rsid w:val="00AA6A3A"/>
    <w:rsid w:val="00AB1683"/>
    <w:rsid w:val="00AB1D06"/>
    <w:rsid w:val="00AB2D66"/>
    <w:rsid w:val="00AC0826"/>
    <w:rsid w:val="00AC27FB"/>
    <w:rsid w:val="00AC32CA"/>
    <w:rsid w:val="00AD100E"/>
    <w:rsid w:val="00AD222B"/>
    <w:rsid w:val="00AD2A09"/>
    <w:rsid w:val="00AD3739"/>
    <w:rsid w:val="00AD3C49"/>
    <w:rsid w:val="00AD44E1"/>
    <w:rsid w:val="00AD456D"/>
    <w:rsid w:val="00AD4C4A"/>
    <w:rsid w:val="00AD4EB0"/>
    <w:rsid w:val="00AE0025"/>
    <w:rsid w:val="00AE1238"/>
    <w:rsid w:val="00AE1F07"/>
    <w:rsid w:val="00AE387B"/>
    <w:rsid w:val="00AE5BA3"/>
    <w:rsid w:val="00AE5BFA"/>
    <w:rsid w:val="00AF33DD"/>
    <w:rsid w:val="00AF3E7B"/>
    <w:rsid w:val="00AF4E02"/>
    <w:rsid w:val="00AF6B87"/>
    <w:rsid w:val="00AF70F6"/>
    <w:rsid w:val="00B02CD0"/>
    <w:rsid w:val="00B02FCE"/>
    <w:rsid w:val="00B04992"/>
    <w:rsid w:val="00B0573D"/>
    <w:rsid w:val="00B10CF7"/>
    <w:rsid w:val="00B11FE3"/>
    <w:rsid w:val="00B1254F"/>
    <w:rsid w:val="00B14D5E"/>
    <w:rsid w:val="00B23661"/>
    <w:rsid w:val="00B2394F"/>
    <w:rsid w:val="00B24243"/>
    <w:rsid w:val="00B26B3F"/>
    <w:rsid w:val="00B27C3F"/>
    <w:rsid w:val="00B3374F"/>
    <w:rsid w:val="00B35B2F"/>
    <w:rsid w:val="00B36E07"/>
    <w:rsid w:val="00B40C64"/>
    <w:rsid w:val="00B413BB"/>
    <w:rsid w:val="00B415F1"/>
    <w:rsid w:val="00B427C9"/>
    <w:rsid w:val="00B4296C"/>
    <w:rsid w:val="00B43854"/>
    <w:rsid w:val="00B43888"/>
    <w:rsid w:val="00B46067"/>
    <w:rsid w:val="00B51208"/>
    <w:rsid w:val="00B53219"/>
    <w:rsid w:val="00B5579D"/>
    <w:rsid w:val="00B57348"/>
    <w:rsid w:val="00B6116B"/>
    <w:rsid w:val="00B618C0"/>
    <w:rsid w:val="00B64076"/>
    <w:rsid w:val="00B64538"/>
    <w:rsid w:val="00B64543"/>
    <w:rsid w:val="00B66787"/>
    <w:rsid w:val="00B70CBB"/>
    <w:rsid w:val="00B721FB"/>
    <w:rsid w:val="00B73281"/>
    <w:rsid w:val="00B74EB8"/>
    <w:rsid w:val="00B7552F"/>
    <w:rsid w:val="00B76509"/>
    <w:rsid w:val="00B765E2"/>
    <w:rsid w:val="00B83436"/>
    <w:rsid w:val="00B83483"/>
    <w:rsid w:val="00B84548"/>
    <w:rsid w:val="00B87194"/>
    <w:rsid w:val="00B87B4A"/>
    <w:rsid w:val="00B87B74"/>
    <w:rsid w:val="00B90B9B"/>
    <w:rsid w:val="00B914A0"/>
    <w:rsid w:val="00B95DF4"/>
    <w:rsid w:val="00B9769E"/>
    <w:rsid w:val="00BA2415"/>
    <w:rsid w:val="00BA393C"/>
    <w:rsid w:val="00BA3D94"/>
    <w:rsid w:val="00BA5A70"/>
    <w:rsid w:val="00BA6750"/>
    <w:rsid w:val="00BA6B12"/>
    <w:rsid w:val="00BA7F6F"/>
    <w:rsid w:val="00BB0ADC"/>
    <w:rsid w:val="00BB0F2C"/>
    <w:rsid w:val="00BB2A69"/>
    <w:rsid w:val="00BB4377"/>
    <w:rsid w:val="00BB4598"/>
    <w:rsid w:val="00BC0C43"/>
    <w:rsid w:val="00BC1033"/>
    <w:rsid w:val="00BC25AF"/>
    <w:rsid w:val="00BC73DB"/>
    <w:rsid w:val="00BC7E12"/>
    <w:rsid w:val="00BD05BB"/>
    <w:rsid w:val="00BD06B9"/>
    <w:rsid w:val="00BD3DAC"/>
    <w:rsid w:val="00BD4229"/>
    <w:rsid w:val="00BD67F4"/>
    <w:rsid w:val="00BD6AB9"/>
    <w:rsid w:val="00BD6FBD"/>
    <w:rsid w:val="00BD7C42"/>
    <w:rsid w:val="00BE1583"/>
    <w:rsid w:val="00BE31B7"/>
    <w:rsid w:val="00BE6752"/>
    <w:rsid w:val="00BE77FF"/>
    <w:rsid w:val="00BF02BD"/>
    <w:rsid w:val="00BF06F8"/>
    <w:rsid w:val="00BF292C"/>
    <w:rsid w:val="00BF2D01"/>
    <w:rsid w:val="00BF471E"/>
    <w:rsid w:val="00BF65FA"/>
    <w:rsid w:val="00C016CE"/>
    <w:rsid w:val="00C0386B"/>
    <w:rsid w:val="00C0494E"/>
    <w:rsid w:val="00C1025E"/>
    <w:rsid w:val="00C10461"/>
    <w:rsid w:val="00C119B6"/>
    <w:rsid w:val="00C11EF9"/>
    <w:rsid w:val="00C120F7"/>
    <w:rsid w:val="00C14726"/>
    <w:rsid w:val="00C200EA"/>
    <w:rsid w:val="00C23625"/>
    <w:rsid w:val="00C2558C"/>
    <w:rsid w:val="00C302BB"/>
    <w:rsid w:val="00C30BAF"/>
    <w:rsid w:val="00C33ABD"/>
    <w:rsid w:val="00C34201"/>
    <w:rsid w:val="00C34478"/>
    <w:rsid w:val="00C344DB"/>
    <w:rsid w:val="00C34D88"/>
    <w:rsid w:val="00C35274"/>
    <w:rsid w:val="00C35889"/>
    <w:rsid w:val="00C40235"/>
    <w:rsid w:val="00C4073A"/>
    <w:rsid w:val="00C46CB6"/>
    <w:rsid w:val="00C500E9"/>
    <w:rsid w:val="00C54EB6"/>
    <w:rsid w:val="00C552A4"/>
    <w:rsid w:val="00C56360"/>
    <w:rsid w:val="00C56559"/>
    <w:rsid w:val="00C567EA"/>
    <w:rsid w:val="00C56A77"/>
    <w:rsid w:val="00C666EA"/>
    <w:rsid w:val="00C706EC"/>
    <w:rsid w:val="00C718EE"/>
    <w:rsid w:val="00C71F5B"/>
    <w:rsid w:val="00C72FED"/>
    <w:rsid w:val="00C730DB"/>
    <w:rsid w:val="00C74EE2"/>
    <w:rsid w:val="00C75413"/>
    <w:rsid w:val="00C80205"/>
    <w:rsid w:val="00C815F4"/>
    <w:rsid w:val="00C8175C"/>
    <w:rsid w:val="00C82D0E"/>
    <w:rsid w:val="00C831BA"/>
    <w:rsid w:val="00C83B58"/>
    <w:rsid w:val="00C849F6"/>
    <w:rsid w:val="00C90809"/>
    <w:rsid w:val="00C90AE8"/>
    <w:rsid w:val="00C945B8"/>
    <w:rsid w:val="00C94CCF"/>
    <w:rsid w:val="00C95086"/>
    <w:rsid w:val="00CA1FD0"/>
    <w:rsid w:val="00CA23A2"/>
    <w:rsid w:val="00CA3039"/>
    <w:rsid w:val="00CA42AE"/>
    <w:rsid w:val="00CA529D"/>
    <w:rsid w:val="00CB10AA"/>
    <w:rsid w:val="00CB1224"/>
    <w:rsid w:val="00CB2B17"/>
    <w:rsid w:val="00CB300C"/>
    <w:rsid w:val="00CB365E"/>
    <w:rsid w:val="00CB4D45"/>
    <w:rsid w:val="00CB58B2"/>
    <w:rsid w:val="00CB6E45"/>
    <w:rsid w:val="00CB7ADA"/>
    <w:rsid w:val="00CC0FF5"/>
    <w:rsid w:val="00CC108F"/>
    <w:rsid w:val="00CC28DF"/>
    <w:rsid w:val="00CC6AB5"/>
    <w:rsid w:val="00CD099B"/>
    <w:rsid w:val="00CD17AD"/>
    <w:rsid w:val="00CD186C"/>
    <w:rsid w:val="00CD4481"/>
    <w:rsid w:val="00CD47AE"/>
    <w:rsid w:val="00CD649C"/>
    <w:rsid w:val="00CD7392"/>
    <w:rsid w:val="00CE0B4A"/>
    <w:rsid w:val="00CE31DD"/>
    <w:rsid w:val="00CE5186"/>
    <w:rsid w:val="00CE5D6C"/>
    <w:rsid w:val="00CE63B1"/>
    <w:rsid w:val="00D024C2"/>
    <w:rsid w:val="00D05C05"/>
    <w:rsid w:val="00D137AA"/>
    <w:rsid w:val="00D1455F"/>
    <w:rsid w:val="00D16D9D"/>
    <w:rsid w:val="00D17004"/>
    <w:rsid w:val="00D21048"/>
    <w:rsid w:val="00D21704"/>
    <w:rsid w:val="00D22DE5"/>
    <w:rsid w:val="00D23329"/>
    <w:rsid w:val="00D25B45"/>
    <w:rsid w:val="00D26BB7"/>
    <w:rsid w:val="00D2756B"/>
    <w:rsid w:val="00D3034B"/>
    <w:rsid w:val="00D32A43"/>
    <w:rsid w:val="00D33404"/>
    <w:rsid w:val="00D33CD8"/>
    <w:rsid w:val="00D34DF9"/>
    <w:rsid w:val="00D35707"/>
    <w:rsid w:val="00D3716D"/>
    <w:rsid w:val="00D437B1"/>
    <w:rsid w:val="00D50204"/>
    <w:rsid w:val="00D50CE4"/>
    <w:rsid w:val="00D531F2"/>
    <w:rsid w:val="00D55D79"/>
    <w:rsid w:val="00D5692E"/>
    <w:rsid w:val="00D571D7"/>
    <w:rsid w:val="00D600F4"/>
    <w:rsid w:val="00D60E5C"/>
    <w:rsid w:val="00D66432"/>
    <w:rsid w:val="00D72C6B"/>
    <w:rsid w:val="00D7425B"/>
    <w:rsid w:val="00D74D52"/>
    <w:rsid w:val="00D75C9D"/>
    <w:rsid w:val="00D76D79"/>
    <w:rsid w:val="00D80D00"/>
    <w:rsid w:val="00D80FC2"/>
    <w:rsid w:val="00D813AE"/>
    <w:rsid w:val="00D81F61"/>
    <w:rsid w:val="00D920C5"/>
    <w:rsid w:val="00D9272D"/>
    <w:rsid w:val="00D94EA7"/>
    <w:rsid w:val="00D95576"/>
    <w:rsid w:val="00D966A5"/>
    <w:rsid w:val="00D967C2"/>
    <w:rsid w:val="00D96859"/>
    <w:rsid w:val="00DA05B4"/>
    <w:rsid w:val="00DA230D"/>
    <w:rsid w:val="00DA4DC2"/>
    <w:rsid w:val="00DA4EE5"/>
    <w:rsid w:val="00DA5060"/>
    <w:rsid w:val="00DA62C3"/>
    <w:rsid w:val="00DB034D"/>
    <w:rsid w:val="00DB0848"/>
    <w:rsid w:val="00DB334B"/>
    <w:rsid w:val="00DB5341"/>
    <w:rsid w:val="00DB5D58"/>
    <w:rsid w:val="00DC1627"/>
    <w:rsid w:val="00DC2C5A"/>
    <w:rsid w:val="00DC2F1A"/>
    <w:rsid w:val="00DC39A2"/>
    <w:rsid w:val="00DC6521"/>
    <w:rsid w:val="00DC78B9"/>
    <w:rsid w:val="00DD05B5"/>
    <w:rsid w:val="00DD1152"/>
    <w:rsid w:val="00DD2154"/>
    <w:rsid w:val="00DE30AF"/>
    <w:rsid w:val="00DE43FD"/>
    <w:rsid w:val="00DE798C"/>
    <w:rsid w:val="00DF2BF9"/>
    <w:rsid w:val="00DF3913"/>
    <w:rsid w:val="00DF69D7"/>
    <w:rsid w:val="00DF7C19"/>
    <w:rsid w:val="00E00B3C"/>
    <w:rsid w:val="00E04989"/>
    <w:rsid w:val="00E058E1"/>
    <w:rsid w:val="00E119E5"/>
    <w:rsid w:val="00E129A1"/>
    <w:rsid w:val="00E17216"/>
    <w:rsid w:val="00E20FEB"/>
    <w:rsid w:val="00E21804"/>
    <w:rsid w:val="00E244B9"/>
    <w:rsid w:val="00E26149"/>
    <w:rsid w:val="00E3155D"/>
    <w:rsid w:val="00E354DC"/>
    <w:rsid w:val="00E35D3C"/>
    <w:rsid w:val="00E36217"/>
    <w:rsid w:val="00E4479F"/>
    <w:rsid w:val="00E44C5C"/>
    <w:rsid w:val="00E4731D"/>
    <w:rsid w:val="00E5031B"/>
    <w:rsid w:val="00E507E9"/>
    <w:rsid w:val="00E519A9"/>
    <w:rsid w:val="00E51C8C"/>
    <w:rsid w:val="00E572EC"/>
    <w:rsid w:val="00E57EF4"/>
    <w:rsid w:val="00E61532"/>
    <w:rsid w:val="00E6230C"/>
    <w:rsid w:val="00E628F8"/>
    <w:rsid w:val="00E63D89"/>
    <w:rsid w:val="00E656B2"/>
    <w:rsid w:val="00E67501"/>
    <w:rsid w:val="00E67D32"/>
    <w:rsid w:val="00E70435"/>
    <w:rsid w:val="00E75B5F"/>
    <w:rsid w:val="00E767D6"/>
    <w:rsid w:val="00E77641"/>
    <w:rsid w:val="00E8027D"/>
    <w:rsid w:val="00E81094"/>
    <w:rsid w:val="00E813C3"/>
    <w:rsid w:val="00E83E03"/>
    <w:rsid w:val="00E84231"/>
    <w:rsid w:val="00E84B7C"/>
    <w:rsid w:val="00E86C95"/>
    <w:rsid w:val="00E87863"/>
    <w:rsid w:val="00E87A16"/>
    <w:rsid w:val="00E936CC"/>
    <w:rsid w:val="00E96EF6"/>
    <w:rsid w:val="00EA12FE"/>
    <w:rsid w:val="00EA32A7"/>
    <w:rsid w:val="00EA612C"/>
    <w:rsid w:val="00EA654C"/>
    <w:rsid w:val="00EA7E22"/>
    <w:rsid w:val="00EB09E9"/>
    <w:rsid w:val="00EB1057"/>
    <w:rsid w:val="00EB485B"/>
    <w:rsid w:val="00EB4D00"/>
    <w:rsid w:val="00EB6822"/>
    <w:rsid w:val="00EB7062"/>
    <w:rsid w:val="00EB70F9"/>
    <w:rsid w:val="00EB74C8"/>
    <w:rsid w:val="00EB74CE"/>
    <w:rsid w:val="00EB7A59"/>
    <w:rsid w:val="00EC2C38"/>
    <w:rsid w:val="00EC4B04"/>
    <w:rsid w:val="00EC4F03"/>
    <w:rsid w:val="00EC638A"/>
    <w:rsid w:val="00EC79EE"/>
    <w:rsid w:val="00ED517F"/>
    <w:rsid w:val="00ED6778"/>
    <w:rsid w:val="00EE0F5B"/>
    <w:rsid w:val="00EE4D6D"/>
    <w:rsid w:val="00EE727D"/>
    <w:rsid w:val="00EF2BD2"/>
    <w:rsid w:val="00EF4418"/>
    <w:rsid w:val="00EF4DB3"/>
    <w:rsid w:val="00EF6147"/>
    <w:rsid w:val="00EF676E"/>
    <w:rsid w:val="00EF743B"/>
    <w:rsid w:val="00F00AE7"/>
    <w:rsid w:val="00F02B51"/>
    <w:rsid w:val="00F104ED"/>
    <w:rsid w:val="00F1069D"/>
    <w:rsid w:val="00F15794"/>
    <w:rsid w:val="00F22AED"/>
    <w:rsid w:val="00F24F9E"/>
    <w:rsid w:val="00F25727"/>
    <w:rsid w:val="00F3152B"/>
    <w:rsid w:val="00F329FE"/>
    <w:rsid w:val="00F34894"/>
    <w:rsid w:val="00F361D1"/>
    <w:rsid w:val="00F36CDA"/>
    <w:rsid w:val="00F40072"/>
    <w:rsid w:val="00F40725"/>
    <w:rsid w:val="00F45B01"/>
    <w:rsid w:val="00F46297"/>
    <w:rsid w:val="00F468AC"/>
    <w:rsid w:val="00F50C33"/>
    <w:rsid w:val="00F51806"/>
    <w:rsid w:val="00F56841"/>
    <w:rsid w:val="00F56A43"/>
    <w:rsid w:val="00F60E42"/>
    <w:rsid w:val="00F637D7"/>
    <w:rsid w:val="00F70774"/>
    <w:rsid w:val="00F70950"/>
    <w:rsid w:val="00F71829"/>
    <w:rsid w:val="00F73783"/>
    <w:rsid w:val="00F750C4"/>
    <w:rsid w:val="00F75104"/>
    <w:rsid w:val="00F752B5"/>
    <w:rsid w:val="00F763F7"/>
    <w:rsid w:val="00F76C89"/>
    <w:rsid w:val="00F80D98"/>
    <w:rsid w:val="00F8287A"/>
    <w:rsid w:val="00F86125"/>
    <w:rsid w:val="00F86D22"/>
    <w:rsid w:val="00F86E92"/>
    <w:rsid w:val="00F8734B"/>
    <w:rsid w:val="00F90963"/>
    <w:rsid w:val="00F94BC9"/>
    <w:rsid w:val="00F95BFE"/>
    <w:rsid w:val="00F965C1"/>
    <w:rsid w:val="00F967E2"/>
    <w:rsid w:val="00F97A2D"/>
    <w:rsid w:val="00FA0ED3"/>
    <w:rsid w:val="00FA240A"/>
    <w:rsid w:val="00FA2A4C"/>
    <w:rsid w:val="00FA3461"/>
    <w:rsid w:val="00FA349E"/>
    <w:rsid w:val="00FA35E8"/>
    <w:rsid w:val="00FA3DF9"/>
    <w:rsid w:val="00FA40BE"/>
    <w:rsid w:val="00FA5258"/>
    <w:rsid w:val="00FA7688"/>
    <w:rsid w:val="00FB4564"/>
    <w:rsid w:val="00FC0BF3"/>
    <w:rsid w:val="00FC2261"/>
    <w:rsid w:val="00FC4EA2"/>
    <w:rsid w:val="00FC709F"/>
    <w:rsid w:val="00FC7823"/>
    <w:rsid w:val="00FD1332"/>
    <w:rsid w:val="00FE056A"/>
    <w:rsid w:val="00FE1FCC"/>
    <w:rsid w:val="00FE282B"/>
    <w:rsid w:val="00FE2C77"/>
    <w:rsid w:val="00FE42EC"/>
    <w:rsid w:val="00FF1871"/>
    <w:rsid w:val="00FF3AA6"/>
    <w:rsid w:val="00FF3FE4"/>
    <w:rsid w:val="00FF4130"/>
    <w:rsid w:val="00FF5CB4"/>
    <w:rsid w:val="00FF78C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24D1"/>
  <w15:docId w15:val="{A61E9ADF-A4A7-4B91-8A94-56400CEB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9E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049"/>
    <w:pPr>
      <w:spacing w:after="0" w:line="240" w:lineRule="auto"/>
    </w:pPr>
    <w:rPr>
      <w:rFonts w:ascii="Calibri" w:eastAsia="Calibri" w:hAnsi="Calibri" w:cs="Times New Roman"/>
    </w:rPr>
  </w:style>
  <w:style w:type="paragraph" w:styleId="Header">
    <w:name w:val="header"/>
    <w:aliases w:val=" Char, Char Char Char Char,Char,Char Char Char Char"/>
    <w:basedOn w:val="Normal"/>
    <w:link w:val="HeaderChar"/>
    <w:uiPriority w:val="99"/>
    <w:unhideWhenUsed/>
    <w:rsid w:val="00605049"/>
    <w:pPr>
      <w:tabs>
        <w:tab w:val="center" w:pos="4513"/>
        <w:tab w:val="right" w:pos="9026"/>
      </w:tabs>
    </w:pPr>
    <w:rPr>
      <w:rFonts w:ascii="Calibri" w:eastAsia="Calibri" w:hAnsi="Calibri"/>
      <w:sz w:val="22"/>
      <w:szCs w:val="22"/>
    </w:rPr>
  </w:style>
  <w:style w:type="character" w:customStyle="1" w:styleId="HeaderChar">
    <w:name w:val="Header Char"/>
    <w:aliases w:val=" Char Char, Char Char Char Char Char,Char Char,Char Char Char Char Char"/>
    <w:basedOn w:val="DefaultParagraphFont"/>
    <w:link w:val="Header"/>
    <w:uiPriority w:val="99"/>
    <w:qFormat/>
    <w:rsid w:val="00605049"/>
    <w:rPr>
      <w:rFonts w:ascii="Calibri" w:eastAsia="Calibri" w:hAnsi="Calibri" w:cs="Times New Roman"/>
    </w:rPr>
  </w:style>
  <w:style w:type="character" w:customStyle="1" w:styleId="hps">
    <w:name w:val="hps"/>
    <w:basedOn w:val="DefaultParagraphFont"/>
    <w:rsid w:val="00605049"/>
  </w:style>
  <w:style w:type="character" w:styleId="Hyperlink">
    <w:name w:val="Hyperlink"/>
    <w:basedOn w:val="DefaultParagraphFont"/>
    <w:uiPriority w:val="99"/>
    <w:unhideWhenUsed/>
    <w:rsid w:val="00605049"/>
    <w:rPr>
      <w:color w:val="0000FF"/>
      <w:u w:val="single"/>
    </w:rPr>
  </w:style>
  <w:style w:type="paragraph" w:styleId="BalloonText">
    <w:name w:val="Balloon Text"/>
    <w:basedOn w:val="Normal"/>
    <w:link w:val="BalloonTextChar"/>
    <w:uiPriority w:val="99"/>
    <w:semiHidden/>
    <w:unhideWhenUsed/>
    <w:rsid w:val="00605049"/>
    <w:rPr>
      <w:rFonts w:ascii="Tahoma" w:hAnsi="Tahoma" w:cs="Tahoma"/>
      <w:sz w:val="16"/>
      <w:szCs w:val="16"/>
    </w:rPr>
  </w:style>
  <w:style w:type="character" w:customStyle="1" w:styleId="BalloonTextChar">
    <w:name w:val="Balloon Text Char"/>
    <w:basedOn w:val="DefaultParagraphFont"/>
    <w:link w:val="BalloonText"/>
    <w:uiPriority w:val="99"/>
    <w:semiHidden/>
    <w:rsid w:val="00605049"/>
    <w:rPr>
      <w:rFonts w:ascii="Tahoma" w:eastAsia="Times New Roman" w:hAnsi="Tahoma" w:cs="Tahoma"/>
      <w:sz w:val="16"/>
      <w:szCs w:val="16"/>
    </w:rPr>
  </w:style>
  <w:style w:type="table" w:styleId="TableGrid">
    <w:name w:val="Table Grid"/>
    <w:basedOn w:val="TableNormal"/>
    <w:uiPriority w:val="59"/>
    <w:qFormat/>
    <w:rsid w:val="001B47E1"/>
    <w:pPr>
      <w:spacing w:after="0" w:line="240" w:lineRule="auto"/>
    </w:pPr>
    <w:rPr>
      <w:rFonts w:eastAsiaTheme="minorEastAsia"/>
      <w:szCs w:val="20"/>
      <w:lang w:val="en-IN" w:eastAsia="en-I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2">
    <w:name w:val="Body Text Indent 2"/>
    <w:basedOn w:val="Normal"/>
    <w:link w:val="BodyTextIndent2Char"/>
    <w:rsid w:val="003F117F"/>
    <w:pPr>
      <w:spacing w:after="120" w:line="480" w:lineRule="auto"/>
      <w:ind w:left="360"/>
    </w:pPr>
  </w:style>
  <w:style w:type="character" w:customStyle="1" w:styleId="BodyTextIndent2Char">
    <w:name w:val="Body Text Indent 2 Char"/>
    <w:basedOn w:val="DefaultParagraphFont"/>
    <w:link w:val="BodyTextIndent2"/>
    <w:rsid w:val="003F117F"/>
    <w:rPr>
      <w:rFonts w:ascii="Times New Roman" w:eastAsia="Times New Roman" w:hAnsi="Times New Roman" w:cs="Times New Roman"/>
      <w:sz w:val="24"/>
      <w:szCs w:val="24"/>
    </w:rPr>
  </w:style>
  <w:style w:type="paragraph" w:styleId="ListParagraph">
    <w:name w:val="List Paragraph"/>
    <w:basedOn w:val="Normal"/>
    <w:uiPriority w:val="34"/>
    <w:qFormat/>
    <w:rsid w:val="003F117F"/>
    <w:pPr>
      <w:ind w:left="720"/>
    </w:pPr>
  </w:style>
  <w:style w:type="paragraph" w:styleId="BodyTextIndent">
    <w:name w:val="Body Text Indent"/>
    <w:basedOn w:val="Normal"/>
    <w:link w:val="BodyTextIndentChar"/>
    <w:uiPriority w:val="99"/>
    <w:unhideWhenUsed/>
    <w:rsid w:val="00F965C1"/>
    <w:pPr>
      <w:spacing w:after="120" w:line="276" w:lineRule="auto"/>
      <w:ind w:left="360"/>
    </w:pPr>
    <w:rPr>
      <w:rFonts w:asciiTheme="minorHAnsi" w:eastAsiaTheme="minorEastAsia" w:hAnsiTheme="minorHAnsi" w:cs="Mangal"/>
      <w:sz w:val="22"/>
      <w:szCs w:val="20"/>
      <w:lang w:val="en-IN" w:eastAsia="en-IN" w:bidi="hi-IN"/>
    </w:rPr>
  </w:style>
  <w:style w:type="character" w:customStyle="1" w:styleId="BodyTextIndentChar">
    <w:name w:val="Body Text Indent Char"/>
    <w:basedOn w:val="DefaultParagraphFont"/>
    <w:link w:val="BodyTextIndent"/>
    <w:uiPriority w:val="99"/>
    <w:rsid w:val="00F965C1"/>
    <w:rPr>
      <w:rFonts w:eastAsiaTheme="minorEastAsia" w:cs="Mangal"/>
      <w:szCs w:val="20"/>
      <w:lang w:val="en-IN" w:eastAsia="en-IN" w:bidi="hi-IN"/>
    </w:rPr>
  </w:style>
  <w:style w:type="paragraph" w:styleId="NormalWeb">
    <w:name w:val="Normal (Web)"/>
    <w:basedOn w:val="Normal"/>
    <w:uiPriority w:val="99"/>
    <w:unhideWhenUsed/>
    <w:rsid w:val="00C302BB"/>
    <w:pPr>
      <w:spacing w:before="100" w:beforeAutospacing="1" w:after="100" w:afterAutospacing="1"/>
    </w:pPr>
    <w:rPr>
      <w:lang w:bidi="hi-IN"/>
    </w:rPr>
  </w:style>
  <w:style w:type="character" w:customStyle="1" w:styleId="UnresolvedMention1">
    <w:name w:val="Unresolved Mention1"/>
    <w:basedOn w:val="DefaultParagraphFont"/>
    <w:uiPriority w:val="99"/>
    <w:semiHidden/>
    <w:unhideWhenUsed/>
    <w:rsid w:val="00C552A4"/>
    <w:rPr>
      <w:color w:val="605E5C"/>
      <w:shd w:val="clear" w:color="auto" w:fill="E1DFDD"/>
    </w:rPr>
  </w:style>
  <w:style w:type="paragraph" w:styleId="Title">
    <w:name w:val="Title"/>
    <w:basedOn w:val="Normal"/>
    <w:next w:val="Normal"/>
    <w:link w:val="TitleChar"/>
    <w:uiPriority w:val="10"/>
    <w:qFormat/>
    <w:rsid w:val="005207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7E8"/>
    <w:rPr>
      <w:rFonts w:asciiTheme="majorHAnsi" w:eastAsiaTheme="majorEastAsia" w:hAnsiTheme="majorHAnsi" w:cstheme="majorBidi"/>
      <w:spacing w:val="-10"/>
      <w:kern w:val="28"/>
      <w:sz w:val="56"/>
      <w:szCs w:val="56"/>
    </w:rPr>
  </w:style>
  <w:style w:type="character" w:customStyle="1" w:styleId="UnresolvedMention2">
    <w:name w:val="Unresolved Mention2"/>
    <w:basedOn w:val="DefaultParagraphFont"/>
    <w:uiPriority w:val="99"/>
    <w:semiHidden/>
    <w:unhideWhenUsed/>
    <w:rsid w:val="00D967C2"/>
    <w:rPr>
      <w:color w:val="605E5C"/>
      <w:shd w:val="clear" w:color="auto" w:fill="E1DFDD"/>
    </w:rPr>
  </w:style>
  <w:style w:type="character" w:styleId="Strong">
    <w:name w:val="Strong"/>
    <w:basedOn w:val="DefaultParagraphFont"/>
    <w:uiPriority w:val="22"/>
    <w:qFormat/>
    <w:rsid w:val="00010722"/>
    <w:rPr>
      <w:b/>
      <w:bCs/>
    </w:rPr>
  </w:style>
  <w:style w:type="character" w:customStyle="1" w:styleId="UnresolvedMention3">
    <w:name w:val="Unresolved Mention3"/>
    <w:basedOn w:val="DefaultParagraphFont"/>
    <w:uiPriority w:val="99"/>
    <w:semiHidden/>
    <w:unhideWhenUsed/>
    <w:rsid w:val="00251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73879">
      <w:bodyDiv w:val="1"/>
      <w:marLeft w:val="0"/>
      <w:marRight w:val="0"/>
      <w:marTop w:val="0"/>
      <w:marBottom w:val="0"/>
      <w:divBdr>
        <w:top w:val="none" w:sz="0" w:space="0" w:color="auto"/>
        <w:left w:val="none" w:sz="0" w:space="0" w:color="auto"/>
        <w:bottom w:val="none" w:sz="0" w:space="0" w:color="auto"/>
        <w:right w:val="none" w:sz="0" w:space="0" w:color="auto"/>
      </w:divBdr>
    </w:div>
    <w:div w:id="103771008">
      <w:bodyDiv w:val="1"/>
      <w:marLeft w:val="0"/>
      <w:marRight w:val="0"/>
      <w:marTop w:val="0"/>
      <w:marBottom w:val="0"/>
      <w:divBdr>
        <w:top w:val="none" w:sz="0" w:space="0" w:color="auto"/>
        <w:left w:val="none" w:sz="0" w:space="0" w:color="auto"/>
        <w:bottom w:val="none" w:sz="0" w:space="0" w:color="auto"/>
        <w:right w:val="none" w:sz="0" w:space="0" w:color="auto"/>
      </w:divBdr>
    </w:div>
    <w:div w:id="230233397">
      <w:bodyDiv w:val="1"/>
      <w:marLeft w:val="0"/>
      <w:marRight w:val="0"/>
      <w:marTop w:val="0"/>
      <w:marBottom w:val="0"/>
      <w:divBdr>
        <w:top w:val="none" w:sz="0" w:space="0" w:color="auto"/>
        <w:left w:val="none" w:sz="0" w:space="0" w:color="auto"/>
        <w:bottom w:val="none" w:sz="0" w:space="0" w:color="auto"/>
        <w:right w:val="none" w:sz="0" w:space="0" w:color="auto"/>
      </w:divBdr>
    </w:div>
    <w:div w:id="244076191">
      <w:bodyDiv w:val="1"/>
      <w:marLeft w:val="0"/>
      <w:marRight w:val="0"/>
      <w:marTop w:val="0"/>
      <w:marBottom w:val="0"/>
      <w:divBdr>
        <w:top w:val="none" w:sz="0" w:space="0" w:color="auto"/>
        <w:left w:val="none" w:sz="0" w:space="0" w:color="auto"/>
        <w:bottom w:val="none" w:sz="0" w:space="0" w:color="auto"/>
        <w:right w:val="none" w:sz="0" w:space="0" w:color="auto"/>
      </w:divBdr>
    </w:div>
    <w:div w:id="259796179">
      <w:bodyDiv w:val="1"/>
      <w:marLeft w:val="0"/>
      <w:marRight w:val="0"/>
      <w:marTop w:val="0"/>
      <w:marBottom w:val="0"/>
      <w:divBdr>
        <w:top w:val="none" w:sz="0" w:space="0" w:color="auto"/>
        <w:left w:val="none" w:sz="0" w:space="0" w:color="auto"/>
        <w:bottom w:val="none" w:sz="0" w:space="0" w:color="auto"/>
        <w:right w:val="none" w:sz="0" w:space="0" w:color="auto"/>
      </w:divBdr>
    </w:div>
    <w:div w:id="273561927">
      <w:bodyDiv w:val="1"/>
      <w:marLeft w:val="0"/>
      <w:marRight w:val="0"/>
      <w:marTop w:val="0"/>
      <w:marBottom w:val="0"/>
      <w:divBdr>
        <w:top w:val="none" w:sz="0" w:space="0" w:color="auto"/>
        <w:left w:val="none" w:sz="0" w:space="0" w:color="auto"/>
        <w:bottom w:val="none" w:sz="0" w:space="0" w:color="auto"/>
        <w:right w:val="none" w:sz="0" w:space="0" w:color="auto"/>
      </w:divBdr>
    </w:div>
    <w:div w:id="281351809">
      <w:bodyDiv w:val="1"/>
      <w:marLeft w:val="0"/>
      <w:marRight w:val="0"/>
      <w:marTop w:val="0"/>
      <w:marBottom w:val="0"/>
      <w:divBdr>
        <w:top w:val="none" w:sz="0" w:space="0" w:color="auto"/>
        <w:left w:val="none" w:sz="0" w:space="0" w:color="auto"/>
        <w:bottom w:val="none" w:sz="0" w:space="0" w:color="auto"/>
        <w:right w:val="none" w:sz="0" w:space="0" w:color="auto"/>
      </w:divBdr>
    </w:div>
    <w:div w:id="592129804">
      <w:bodyDiv w:val="1"/>
      <w:marLeft w:val="0"/>
      <w:marRight w:val="0"/>
      <w:marTop w:val="0"/>
      <w:marBottom w:val="0"/>
      <w:divBdr>
        <w:top w:val="none" w:sz="0" w:space="0" w:color="auto"/>
        <w:left w:val="none" w:sz="0" w:space="0" w:color="auto"/>
        <w:bottom w:val="none" w:sz="0" w:space="0" w:color="auto"/>
        <w:right w:val="none" w:sz="0" w:space="0" w:color="auto"/>
      </w:divBdr>
    </w:div>
    <w:div w:id="603146297">
      <w:bodyDiv w:val="1"/>
      <w:marLeft w:val="0"/>
      <w:marRight w:val="0"/>
      <w:marTop w:val="0"/>
      <w:marBottom w:val="0"/>
      <w:divBdr>
        <w:top w:val="none" w:sz="0" w:space="0" w:color="auto"/>
        <w:left w:val="none" w:sz="0" w:space="0" w:color="auto"/>
        <w:bottom w:val="none" w:sz="0" w:space="0" w:color="auto"/>
        <w:right w:val="none" w:sz="0" w:space="0" w:color="auto"/>
      </w:divBdr>
    </w:div>
    <w:div w:id="677121450">
      <w:bodyDiv w:val="1"/>
      <w:marLeft w:val="0"/>
      <w:marRight w:val="0"/>
      <w:marTop w:val="0"/>
      <w:marBottom w:val="0"/>
      <w:divBdr>
        <w:top w:val="none" w:sz="0" w:space="0" w:color="auto"/>
        <w:left w:val="none" w:sz="0" w:space="0" w:color="auto"/>
        <w:bottom w:val="none" w:sz="0" w:space="0" w:color="auto"/>
        <w:right w:val="none" w:sz="0" w:space="0" w:color="auto"/>
      </w:divBdr>
    </w:div>
    <w:div w:id="778110677">
      <w:bodyDiv w:val="1"/>
      <w:marLeft w:val="0"/>
      <w:marRight w:val="0"/>
      <w:marTop w:val="0"/>
      <w:marBottom w:val="0"/>
      <w:divBdr>
        <w:top w:val="none" w:sz="0" w:space="0" w:color="auto"/>
        <w:left w:val="none" w:sz="0" w:space="0" w:color="auto"/>
        <w:bottom w:val="none" w:sz="0" w:space="0" w:color="auto"/>
        <w:right w:val="none" w:sz="0" w:space="0" w:color="auto"/>
      </w:divBdr>
    </w:div>
    <w:div w:id="883566998">
      <w:bodyDiv w:val="1"/>
      <w:marLeft w:val="0"/>
      <w:marRight w:val="0"/>
      <w:marTop w:val="0"/>
      <w:marBottom w:val="0"/>
      <w:divBdr>
        <w:top w:val="none" w:sz="0" w:space="0" w:color="auto"/>
        <w:left w:val="none" w:sz="0" w:space="0" w:color="auto"/>
        <w:bottom w:val="none" w:sz="0" w:space="0" w:color="auto"/>
        <w:right w:val="none" w:sz="0" w:space="0" w:color="auto"/>
      </w:divBdr>
    </w:div>
    <w:div w:id="1015813842">
      <w:bodyDiv w:val="1"/>
      <w:marLeft w:val="0"/>
      <w:marRight w:val="0"/>
      <w:marTop w:val="0"/>
      <w:marBottom w:val="0"/>
      <w:divBdr>
        <w:top w:val="none" w:sz="0" w:space="0" w:color="auto"/>
        <w:left w:val="none" w:sz="0" w:space="0" w:color="auto"/>
        <w:bottom w:val="none" w:sz="0" w:space="0" w:color="auto"/>
        <w:right w:val="none" w:sz="0" w:space="0" w:color="auto"/>
      </w:divBdr>
    </w:div>
    <w:div w:id="1089350545">
      <w:bodyDiv w:val="1"/>
      <w:marLeft w:val="0"/>
      <w:marRight w:val="0"/>
      <w:marTop w:val="0"/>
      <w:marBottom w:val="0"/>
      <w:divBdr>
        <w:top w:val="none" w:sz="0" w:space="0" w:color="auto"/>
        <w:left w:val="none" w:sz="0" w:space="0" w:color="auto"/>
        <w:bottom w:val="none" w:sz="0" w:space="0" w:color="auto"/>
        <w:right w:val="none" w:sz="0" w:space="0" w:color="auto"/>
      </w:divBdr>
    </w:div>
    <w:div w:id="1150173063">
      <w:bodyDiv w:val="1"/>
      <w:marLeft w:val="0"/>
      <w:marRight w:val="0"/>
      <w:marTop w:val="0"/>
      <w:marBottom w:val="0"/>
      <w:divBdr>
        <w:top w:val="none" w:sz="0" w:space="0" w:color="auto"/>
        <w:left w:val="none" w:sz="0" w:space="0" w:color="auto"/>
        <w:bottom w:val="none" w:sz="0" w:space="0" w:color="auto"/>
        <w:right w:val="none" w:sz="0" w:space="0" w:color="auto"/>
      </w:divBdr>
    </w:div>
    <w:div w:id="1185945509">
      <w:bodyDiv w:val="1"/>
      <w:marLeft w:val="0"/>
      <w:marRight w:val="0"/>
      <w:marTop w:val="0"/>
      <w:marBottom w:val="0"/>
      <w:divBdr>
        <w:top w:val="none" w:sz="0" w:space="0" w:color="auto"/>
        <w:left w:val="none" w:sz="0" w:space="0" w:color="auto"/>
        <w:bottom w:val="none" w:sz="0" w:space="0" w:color="auto"/>
        <w:right w:val="none" w:sz="0" w:space="0" w:color="auto"/>
      </w:divBdr>
    </w:div>
    <w:div w:id="1498157723">
      <w:bodyDiv w:val="1"/>
      <w:marLeft w:val="0"/>
      <w:marRight w:val="0"/>
      <w:marTop w:val="0"/>
      <w:marBottom w:val="0"/>
      <w:divBdr>
        <w:top w:val="none" w:sz="0" w:space="0" w:color="auto"/>
        <w:left w:val="none" w:sz="0" w:space="0" w:color="auto"/>
        <w:bottom w:val="none" w:sz="0" w:space="0" w:color="auto"/>
        <w:right w:val="none" w:sz="0" w:space="0" w:color="auto"/>
      </w:divBdr>
    </w:div>
    <w:div w:id="1513645315">
      <w:bodyDiv w:val="1"/>
      <w:marLeft w:val="0"/>
      <w:marRight w:val="0"/>
      <w:marTop w:val="0"/>
      <w:marBottom w:val="0"/>
      <w:divBdr>
        <w:top w:val="none" w:sz="0" w:space="0" w:color="auto"/>
        <w:left w:val="none" w:sz="0" w:space="0" w:color="auto"/>
        <w:bottom w:val="none" w:sz="0" w:space="0" w:color="auto"/>
        <w:right w:val="none" w:sz="0" w:space="0" w:color="auto"/>
      </w:divBdr>
    </w:div>
    <w:div w:id="1565142610">
      <w:bodyDiv w:val="1"/>
      <w:marLeft w:val="0"/>
      <w:marRight w:val="0"/>
      <w:marTop w:val="0"/>
      <w:marBottom w:val="0"/>
      <w:divBdr>
        <w:top w:val="none" w:sz="0" w:space="0" w:color="auto"/>
        <w:left w:val="none" w:sz="0" w:space="0" w:color="auto"/>
        <w:bottom w:val="none" w:sz="0" w:space="0" w:color="auto"/>
        <w:right w:val="none" w:sz="0" w:space="0" w:color="auto"/>
      </w:divBdr>
    </w:div>
    <w:div w:id="1655181571">
      <w:bodyDiv w:val="1"/>
      <w:marLeft w:val="0"/>
      <w:marRight w:val="0"/>
      <w:marTop w:val="0"/>
      <w:marBottom w:val="0"/>
      <w:divBdr>
        <w:top w:val="none" w:sz="0" w:space="0" w:color="auto"/>
        <w:left w:val="none" w:sz="0" w:space="0" w:color="auto"/>
        <w:bottom w:val="none" w:sz="0" w:space="0" w:color="auto"/>
        <w:right w:val="none" w:sz="0" w:space="0" w:color="auto"/>
      </w:divBdr>
    </w:div>
    <w:div w:id="1676961239">
      <w:bodyDiv w:val="1"/>
      <w:marLeft w:val="0"/>
      <w:marRight w:val="0"/>
      <w:marTop w:val="0"/>
      <w:marBottom w:val="0"/>
      <w:divBdr>
        <w:top w:val="none" w:sz="0" w:space="0" w:color="auto"/>
        <w:left w:val="none" w:sz="0" w:space="0" w:color="auto"/>
        <w:bottom w:val="none" w:sz="0" w:space="0" w:color="auto"/>
        <w:right w:val="none" w:sz="0" w:space="0" w:color="auto"/>
      </w:divBdr>
    </w:div>
    <w:div w:id="1686245209">
      <w:bodyDiv w:val="1"/>
      <w:marLeft w:val="0"/>
      <w:marRight w:val="0"/>
      <w:marTop w:val="0"/>
      <w:marBottom w:val="0"/>
      <w:divBdr>
        <w:top w:val="none" w:sz="0" w:space="0" w:color="auto"/>
        <w:left w:val="none" w:sz="0" w:space="0" w:color="auto"/>
        <w:bottom w:val="none" w:sz="0" w:space="0" w:color="auto"/>
        <w:right w:val="none" w:sz="0" w:space="0" w:color="auto"/>
      </w:divBdr>
    </w:div>
    <w:div w:id="1697581494">
      <w:bodyDiv w:val="1"/>
      <w:marLeft w:val="0"/>
      <w:marRight w:val="0"/>
      <w:marTop w:val="0"/>
      <w:marBottom w:val="0"/>
      <w:divBdr>
        <w:top w:val="none" w:sz="0" w:space="0" w:color="auto"/>
        <w:left w:val="none" w:sz="0" w:space="0" w:color="auto"/>
        <w:bottom w:val="none" w:sz="0" w:space="0" w:color="auto"/>
        <w:right w:val="none" w:sz="0" w:space="0" w:color="auto"/>
      </w:divBdr>
    </w:div>
    <w:div w:id="1708019100">
      <w:bodyDiv w:val="1"/>
      <w:marLeft w:val="0"/>
      <w:marRight w:val="0"/>
      <w:marTop w:val="0"/>
      <w:marBottom w:val="0"/>
      <w:divBdr>
        <w:top w:val="none" w:sz="0" w:space="0" w:color="auto"/>
        <w:left w:val="none" w:sz="0" w:space="0" w:color="auto"/>
        <w:bottom w:val="none" w:sz="0" w:space="0" w:color="auto"/>
        <w:right w:val="none" w:sz="0" w:space="0" w:color="auto"/>
      </w:divBdr>
    </w:div>
    <w:div w:id="1736855660">
      <w:bodyDiv w:val="1"/>
      <w:marLeft w:val="0"/>
      <w:marRight w:val="0"/>
      <w:marTop w:val="0"/>
      <w:marBottom w:val="0"/>
      <w:divBdr>
        <w:top w:val="none" w:sz="0" w:space="0" w:color="auto"/>
        <w:left w:val="none" w:sz="0" w:space="0" w:color="auto"/>
        <w:bottom w:val="none" w:sz="0" w:space="0" w:color="auto"/>
        <w:right w:val="none" w:sz="0" w:space="0" w:color="auto"/>
      </w:divBdr>
    </w:div>
    <w:div w:id="1931544701">
      <w:bodyDiv w:val="1"/>
      <w:marLeft w:val="0"/>
      <w:marRight w:val="0"/>
      <w:marTop w:val="0"/>
      <w:marBottom w:val="0"/>
      <w:divBdr>
        <w:top w:val="none" w:sz="0" w:space="0" w:color="auto"/>
        <w:left w:val="none" w:sz="0" w:space="0" w:color="auto"/>
        <w:bottom w:val="none" w:sz="0" w:space="0" w:color="auto"/>
        <w:right w:val="none" w:sz="0" w:space="0" w:color="auto"/>
      </w:divBdr>
    </w:div>
    <w:div w:id="1943801362">
      <w:bodyDiv w:val="1"/>
      <w:marLeft w:val="0"/>
      <w:marRight w:val="0"/>
      <w:marTop w:val="0"/>
      <w:marBottom w:val="0"/>
      <w:divBdr>
        <w:top w:val="none" w:sz="0" w:space="0" w:color="auto"/>
        <w:left w:val="none" w:sz="0" w:space="0" w:color="auto"/>
        <w:bottom w:val="none" w:sz="0" w:space="0" w:color="auto"/>
        <w:right w:val="none" w:sz="0" w:space="0" w:color="auto"/>
      </w:divBdr>
    </w:div>
    <w:div w:id="213713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srdeetrskyncrly@gmail.cox" TargetMode="External"/><Relationship Id="rId21" Type="http://schemas.openxmlformats.org/officeDocument/2006/relationships/hyperlink" Target="mailto:srdeetrskyncrly@bb.railnet.gov.in" TargetMode="External"/><Relationship Id="rId42" Type="http://schemas.openxmlformats.org/officeDocument/2006/relationships/hyperlink" Target="mailto:srdeetrskyncrly@gmail.cox" TargetMode="External"/><Relationship Id="rId63" Type="http://schemas.openxmlformats.org/officeDocument/2006/relationships/hyperlink" Target="mailto:srdeetrskyncrly@gmail.com" TargetMode="External"/><Relationship Id="rId84" Type="http://schemas.openxmlformats.org/officeDocument/2006/relationships/hyperlink" Target="mailto:srdeetrskyncrly@gmail.com" TargetMode="External"/><Relationship Id="rId138" Type="http://schemas.openxmlformats.org/officeDocument/2006/relationships/hyperlink" Target="mailto:srdeetrskyncrly@gmail.cox" TargetMode="External"/><Relationship Id="rId107" Type="http://schemas.openxmlformats.org/officeDocument/2006/relationships/hyperlink" Target="mailto:srdeetrskyncrly@gmail.com" TargetMode="External"/><Relationship Id="rId11" Type="http://schemas.openxmlformats.org/officeDocument/2006/relationships/hyperlink" Target="mailto:srdeetrskyncrly@gmail.cox" TargetMode="External"/><Relationship Id="rId32" Type="http://schemas.openxmlformats.org/officeDocument/2006/relationships/hyperlink" Target="mailto:srdeetrskyncrly@gmail.cox" TargetMode="External"/><Relationship Id="rId53" Type="http://schemas.openxmlformats.org/officeDocument/2006/relationships/hyperlink" Target="mailto:srdeetrskyncrly@gmail.coxm" TargetMode="External"/><Relationship Id="rId74" Type="http://schemas.openxmlformats.org/officeDocument/2006/relationships/hyperlink" Target="mailto:srdeetrskyncrly@gmail.cox" TargetMode="External"/><Relationship Id="rId128" Type="http://schemas.openxmlformats.org/officeDocument/2006/relationships/hyperlink" Target="mailto:srdeetrskyncrly@gmail.cox" TargetMode="External"/><Relationship Id="rId149" Type="http://schemas.openxmlformats.org/officeDocument/2006/relationships/hyperlink" Target="mailto:srdeetrskyncrly@gmail.cox" TargetMode="External"/><Relationship Id="rId5" Type="http://schemas.openxmlformats.org/officeDocument/2006/relationships/webSettings" Target="webSettings.xml"/><Relationship Id="rId95" Type="http://schemas.openxmlformats.org/officeDocument/2006/relationships/hyperlink" Target="mailto:deetrskyn@bb.railnet.gov.in" TargetMode="External"/><Relationship Id="rId22" Type="http://schemas.openxmlformats.org/officeDocument/2006/relationships/hyperlink" Target="mailto:srdeetrskyncrly@gmail.cox" TargetMode="External"/><Relationship Id="rId27" Type="http://schemas.openxmlformats.org/officeDocument/2006/relationships/hyperlink" Target="mailto:srdeetrskyncrly@gmail.com" TargetMode="External"/><Relationship Id="rId43" Type="http://schemas.openxmlformats.org/officeDocument/2006/relationships/hyperlink" Target="mailto:srdeetrskyncrly@gmail.com" TargetMode="External"/><Relationship Id="rId48" Type="http://schemas.openxmlformats.org/officeDocument/2006/relationships/hyperlink" Target="mailto:srdeetrskyncrly@gmail.com" TargetMode="External"/><Relationship Id="rId64" Type="http://schemas.openxmlformats.org/officeDocument/2006/relationships/hyperlink" Target="mailto:srdeetrskyncrly@gmail.cox" TargetMode="External"/><Relationship Id="rId69" Type="http://schemas.openxmlformats.org/officeDocument/2006/relationships/hyperlink" Target="mailto:waoelwbsl@yahoo.com" TargetMode="External"/><Relationship Id="rId113" Type="http://schemas.openxmlformats.org/officeDocument/2006/relationships/hyperlink" Target="mailto:srdeetrskyncrly@gmail.com" TargetMode="External"/><Relationship Id="rId118" Type="http://schemas.openxmlformats.org/officeDocument/2006/relationships/hyperlink" Target="mailto:srdeetrskyncrly@gmail.com" TargetMode="External"/><Relationship Id="rId134" Type="http://schemas.openxmlformats.org/officeDocument/2006/relationships/hyperlink" Target="mailto:srdeetrskyn@bb.railnet.gov.in" TargetMode="External"/><Relationship Id="rId139" Type="http://schemas.openxmlformats.org/officeDocument/2006/relationships/hyperlink" Target="mailto:srdeetrskyncrly@gmail.cox" TargetMode="External"/><Relationship Id="rId80" Type="http://schemas.openxmlformats.org/officeDocument/2006/relationships/hyperlink" Target="mailto:srdeetrskyncrly@gmail.cox" TargetMode="External"/><Relationship Id="rId85" Type="http://schemas.openxmlformats.org/officeDocument/2006/relationships/hyperlink" Target="mailto:srdeetrskyncrly@gmail.cox" TargetMode="External"/><Relationship Id="rId150" Type="http://schemas.openxmlformats.org/officeDocument/2006/relationships/hyperlink" Target="mailto:irwcms@cris.org.in" TargetMode="External"/><Relationship Id="rId155" Type="http://schemas.openxmlformats.org/officeDocument/2006/relationships/theme" Target="theme/theme1.xml"/><Relationship Id="rId12" Type="http://schemas.openxmlformats.org/officeDocument/2006/relationships/hyperlink" Target="mailto:srdeetrskyncrly@gmail.com" TargetMode="External"/><Relationship Id="rId17" Type="http://schemas.openxmlformats.org/officeDocument/2006/relationships/hyperlink" Target="mailto:srdeetrskyncrly@gmail.cox" TargetMode="External"/><Relationship Id="rId33" Type="http://schemas.openxmlformats.org/officeDocument/2006/relationships/hyperlink" Target="mailto:srdeetrskyncrly@gmail.cox" TargetMode="External"/><Relationship Id="rId38" Type="http://schemas.openxmlformats.org/officeDocument/2006/relationships/hyperlink" Target="mailto:srdeetrskyncrly@gmail.com" TargetMode="External"/><Relationship Id="rId59" Type="http://schemas.openxmlformats.org/officeDocument/2006/relationships/hyperlink" Target="mailto:srdeetrskyncrly@gmail.com" TargetMode="External"/><Relationship Id="rId103" Type="http://schemas.openxmlformats.org/officeDocument/2006/relationships/hyperlink" Target="mailto:srdeetrskyncrly@gmail.com" TargetMode="External"/><Relationship Id="rId108" Type="http://schemas.openxmlformats.org/officeDocument/2006/relationships/hyperlink" Target="mailto:srdeetrskyncrly@gmail.com" TargetMode="External"/><Relationship Id="rId124" Type="http://schemas.openxmlformats.org/officeDocument/2006/relationships/hyperlink" Target="mailto:srdeetrskyncrly@gmail.com" TargetMode="External"/><Relationship Id="rId129" Type="http://schemas.openxmlformats.org/officeDocument/2006/relationships/hyperlink" Target="mailto:srdeetrskyncrly@gmail.cox" TargetMode="External"/><Relationship Id="rId54" Type="http://schemas.openxmlformats.org/officeDocument/2006/relationships/hyperlink" Target="mailto:srdeetrskyncrly@gmail.cox" TargetMode="External"/><Relationship Id="rId70" Type="http://schemas.openxmlformats.org/officeDocument/2006/relationships/hyperlink" Target="mailto:cwmelwcrly@gmail.com" TargetMode="External"/><Relationship Id="rId75" Type="http://schemas.openxmlformats.org/officeDocument/2006/relationships/hyperlink" Target="mailto:srdeetrskyncrly@gmail.cox" TargetMode="External"/><Relationship Id="rId91" Type="http://schemas.openxmlformats.org/officeDocument/2006/relationships/hyperlink" Target="mailto:srdeetrskyncrly@gmail.com" TargetMode="External"/><Relationship Id="rId96" Type="http://schemas.openxmlformats.org/officeDocument/2006/relationships/hyperlink" Target="mailto:srdeetrskyncrly@gmail.com" TargetMode="External"/><Relationship Id="rId140" Type="http://schemas.openxmlformats.org/officeDocument/2006/relationships/hyperlink" Target="mailto:srdeetrskyncrly@gmail.cox" TargetMode="External"/><Relationship Id="rId145" Type="http://schemas.openxmlformats.org/officeDocument/2006/relationships/hyperlink" Target="mailto:srdeetrskyncrly@gmail.cox"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mailto:srdeetrskyncrly@gmail.cox" TargetMode="External"/><Relationship Id="rId28" Type="http://schemas.openxmlformats.org/officeDocument/2006/relationships/hyperlink" Target="mailto:srdeetrskyncrly@bb.railnet.gov.in" TargetMode="External"/><Relationship Id="rId49" Type="http://schemas.openxmlformats.org/officeDocument/2006/relationships/hyperlink" Target="mailto:srdeetrskyncrly@gmail.cox" TargetMode="External"/><Relationship Id="rId114" Type="http://schemas.openxmlformats.org/officeDocument/2006/relationships/hyperlink" Target="mailto:srdeetrskyncrly@gmail.cox" TargetMode="External"/><Relationship Id="rId119" Type="http://schemas.openxmlformats.org/officeDocument/2006/relationships/hyperlink" Target="mailto:srdeetrskyncrly@gmail.cox" TargetMode="External"/><Relationship Id="rId44" Type="http://schemas.openxmlformats.org/officeDocument/2006/relationships/hyperlink" Target="mailto:srdeetrskyncrly@gmail.coxm" TargetMode="External"/><Relationship Id="rId60" Type="http://schemas.openxmlformats.org/officeDocument/2006/relationships/hyperlink" Target="mailto:srdeetrskyncrly@gmail.com" TargetMode="External"/><Relationship Id="rId65" Type="http://schemas.openxmlformats.org/officeDocument/2006/relationships/hyperlink" Target="mailto:srdeetrskyncrly@gmail.com" TargetMode="External"/><Relationship Id="rId81" Type="http://schemas.openxmlformats.org/officeDocument/2006/relationships/hyperlink" Target="mailto:srdeetrskyncrly@gmail.cox" TargetMode="External"/><Relationship Id="rId86" Type="http://schemas.openxmlformats.org/officeDocument/2006/relationships/hyperlink" Target="mailto:srdeetrskyncrly@gmail.cox" TargetMode="External"/><Relationship Id="rId130" Type="http://schemas.openxmlformats.org/officeDocument/2006/relationships/hyperlink" Target="mailto:srdeetrskyncrly@gmail.cox" TargetMode="External"/><Relationship Id="rId135" Type="http://schemas.openxmlformats.org/officeDocument/2006/relationships/hyperlink" Target="mailto:srdeetrskyncrly@gmail.com" TargetMode="External"/><Relationship Id="rId151" Type="http://schemas.openxmlformats.org/officeDocument/2006/relationships/hyperlink" Target="mailto:srdeetrskyncrly@gmail.cox" TargetMode="External"/><Relationship Id="rId13" Type="http://schemas.openxmlformats.org/officeDocument/2006/relationships/hyperlink" Target="mailto:srdeetrskyncrly@gmail.com" TargetMode="External"/><Relationship Id="rId18" Type="http://schemas.openxmlformats.org/officeDocument/2006/relationships/hyperlink" Target="mailto:srdeetrskyncrly@gmail.cox" TargetMode="External"/><Relationship Id="rId39" Type="http://schemas.openxmlformats.org/officeDocument/2006/relationships/hyperlink" Target="mailto:srdeetrskyncrly@gmail.com" TargetMode="External"/><Relationship Id="rId109" Type="http://schemas.openxmlformats.org/officeDocument/2006/relationships/hyperlink" Target="mailto:srdeetrskyncrly@gmail.com" TargetMode="External"/><Relationship Id="rId34" Type="http://schemas.openxmlformats.org/officeDocument/2006/relationships/hyperlink" Target="mailto:srdeetrskyncrly@gmail.com" TargetMode="External"/><Relationship Id="rId50" Type="http://schemas.openxmlformats.org/officeDocument/2006/relationships/hyperlink" Target="mailto:srdeetrskyncrly@gmail.cox" TargetMode="External"/><Relationship Id="rId55" Type="http://schemas.openxmlformats.org/officeDocument/2006/relationships/hyperlink" Target="mailto:srdeetrskyncrly@gmail.cox" TargetMode="External"/><Relationship Id="rId76" Type="http://schemas.openxmlformats.org/officeDocument/2006/relationships/hyperlink" Target="mailto:srdeetrskyncrly@gmail.com" TargetMode="External"/><Relationship Id="rId97" Type="http://schemas.openxmlformats.org/officeDocument/2006/relationships/hyperlink" Target="mailto:srdeetrskyncrly@gmail.com" TargetMode="External"/><Relationship Id="rId104" Type="http://schemas.openxmlformats.org/officeDocument/2006/relationships/hyperlink" Target="mailto:srdeetrskyncrly@gmail.com" TargetMode="External"/><Relationship Id="rId120" Type="http://schemas.openxmlformats.org/officeDocument/2006/relationships/hyperlink" Target="mailto:srdeetrskyncrly@gmail.com" TargetMode="External"/><Relationship Id="rId125" Type="http://schemas.openxmlformats.org/officeDocument/2006/relationships/hyperlink" Target="mailto:srdeetrskyncrly@gmail.com" TargetMode="External"/><Relationship Id="rId141" Type="http://schemas.openxmlformats.org/officeDocument/2006/relationships/hyperlink" Target="mailto:srdeetrskyncrly@gmail.cox" TargetMode="External"/><Relationship Id="rId146" Type="http://schemas.openxmlformats.org/officeDocument/2006/relationships/hyperlink" Target="mailto:srdeetrskyncrly@gmail.cox" TargetMode="External"/><Relationship Id="rId7" Type="http://schemas.openxmlformats.org/officeDocument/2006/relationships/hyperlink" Target="mailto:srdeetrskyncrly@gmail.cox" TargetMode="External"/><Relationship Id="rId71" Type="http://schemas.openxmlformats.org/officeDocument/2006/relationships/hyperlink" Target="mailto:srdeetrskyncrly@gmail.cox" TargetMode="External"/><Relationship Id="rId92" Type="http://schemas.openxmlformats.org/officeDocument/2006/relationships/hyperlink" Target="mailto:srdeetrskyncrly@gmail.cox" TargetMode="External"/><Relationship Id="rId2" Type="http://schemas.openxmlformats.org/officeDocument/2006/relationships/numbering" Target="numbering.xml"/><Relationship Id="rId29" Type="http://schemas.openxmlformats.org/officeDocument/2006/relationships/hyperlink" Target="mailto:srdeetrskyncrly@gmail.com" TargetMode="External"/><Relationship Id="rId24" Type="http://schemas.openxmlformats.org/officeDocument/2006/relationships/image" Target="media/image2.jpeg"/><Relationship Id="rId40" Type="http://schemas.openxmlformats.org/officeDocument/2006/relationships/hyperlink" Target="mailto:srdeetrskyncrly@gmail.com" TargetMode="External"/><Relationship Id="rId45" Type="http://schemas.openxmlformats.org/officeDocument/2006/relationships/hyperlink" Target="mailto:srdeetrskyncrly@gmail.com" TargetMode="External"/><Relationship Id="rId66" Type="http://schemas.openxmlformats.org/officeDocument/2006/relationships/hyperlink" Target="mailto:srdeetrskyncrly@gmail.cox" TargetMode="External"/><Relationship Id="rId87" Type="http://schemas.openxmlformats.org/officeDocument/2006/relationships/hyperlink" Target="mailto:srdeetrskyncrly@gmail.cox" TargetMode="External"/><Relationship Id="rId110" Type="http://schemas.openxmlformats.org/officeDocument/2006/relationships/hyperlink" Target="mailto:srdeetrskyncrly@gmail.cox" TargetMode="External"/><Relationship Id="rId115" Type="http://schemas.openxmlformats.org/officeDocument/2006/relationships/hyperlink" Target="mailto:srdeetrskyncrly@gmail.cox" TargetMode="External"/><Relationship Id="rId131" Type="http://schemas.openxmlformats.org/officeDocument/2006/relationships/hyperlink" Target="mailto:srdeetrskyncrly@gmail.cox" TargetMode="External"/><Relationship Id="rId136" Type="http://schemas.openxmlformats.org/officeDocument/2006/relationships/hyperlink" Target="mailto:srdeetrskyn@bb.railnet.gov.in" TargetMode="External"/><Relationship Id="rId61" Type="http://schemas.openxmlformats.org/officeDocument/2006/relationships/hyperlink" Target="mailto:ajaymsaboo@gmail.com" TargetMode="External"/><Relationship Id="rId82" Type="http://schemas.openxmlformats.org/officeDocument/2006/relationships/hyperlink" Target="mailto:srdeetrskyncrly@gmail.com" TargetMode="External"/><Relationship Id="rId152" Type="http://schemas.openxmlformats.org/officeDocument/2006/relationships/hyperlink" Target="mailto:srdeetrskyncrly@gmail.com" TargetMode="External"/><Relationship Id="rId19" Type="http://schemas.openxmlformats.org/officeDocument/2006/relationships/hyperlink" Target="mailto:srdeetrskyncrly@gmail.cox" TargetMode="External"/><Relationship Id="rId14" Type="http://schemas.openxmlformats.org/officeDocument/2006/relationships/hyperlink" Target="mailto:srdeetrskyncrly@gmail.cox" TargetMode="External"/><Relationship Id="rId30" Type="http://schemas.openxmlformats.org/officeDocument/2006/relationships/hyperlink" Target="mailto:srdeetrskyncrly@bb.railnet.gov.in" TargetMode="External"/><Relationship Id="rId35" Type="http://schemas.openxmlformats.org/officeDocument/2006/relationships/hyperlink" Target="mailto:srdeetrskyncrly@gmail.com" TargetMode="External"/><Relationship Id="rId56" Type="http://schemas.openxmlformats.org/officeDocument/2006/relationships/hyperlink" Target="mailto:srdeetrskyncrly@gmail.cox" TargetMode="External"/><Relationship Id="rId77" Type="http://schemas.openxmlformats.org/officeDocument/2006/relationships/hyperlink" Target="mailto:srdeetrskyncrly@gmail.cox" TargetMode="External"/><Relationship Id="rId100" Type="http://schemas.openxmlformats.org/officeDocument/2006/relationships/hyperlink" Target="mailto:srdeetrskyncrly@gmail.cox" TargetMode="External"/><Relationship Id="rId105" Type="http://schemas.openxmlformats.org/officeDocument/2006/relationships/hyperlink" Target="mailto:srdeetrskyncrly@gmail.com" TargetMode="External"/><Relationship Id="rId126" Type="http://schemas.openxmlformats.org/officeDocument/2006/relationships/hyperlink" Target="mailto:srdeetrskyncrly@gmail.com" TargetMode="External"/><Relationship Id="rId147" Type="http://schemas.openxmlformats.org/officeDocument/2006/relationships/hyperlink" Target="mailto:srdeetrskyncrly@gmail.cox" TargetMode="External"/><Relationship Id="rId8" Type="http://schemas.openxmlformats.org/officeDocument/2006/relationships/hyperlink" Target="mailto:srdeetrskyncrly@gmail.cox" TargetMode="External"/><Relationship Id="rId51" Type="http://schemas.openxmlformats.org/officeDocument/2006/relationships/hyperlink" Target="mailto:srdeetrskyncrly@gmail.com" TargetMode="External"/><Relationship Id="rId72" Type="http://schemas.openxmlformats.org/officeDocument/2006/relationships/hyperlink" Target="mailto:srdeetrskyncrly@gmail.coxm" TargetMode="External"/><Relationship Id="rId93" Type="http://schemas.openxmlformats.org/officeDocument/2006/relationships/hyperlink" Target="mailto:srdeetrskyncrly@gmail.com" TargetMode="External"/><Relationship Id="rId98" Type="http://schemas.openxmlformats.org/officeDocument/2006/relationships/hyperlink" Target="mailto:srdeetrskyncrly@gmail.com" TargetMode="External"/><Relationship Id="rId121" Type="http://schemas.openxmlformats.org/officeDocument/2006/relationships/hyperlink" Target="mailto:srdeetrskyncrly@gmail.com" TargetMode="External"/><Relationship Id="rId142" Type="http://schemas.openxmlformats.org/officeDocument/2006/relationships/hyperlink" Target="mailto:srdeetrskyncrly@gmail.cox" TargetMode="External"/><Relationship Id="rId3" Type="http://schemas.openxmlformats.org/officeDocument/2006/relationships/styles" Target="styles.xml"/><Relationship Id="rId25" Type="http://schemas.openxmlformats.org/officeDocument/2006/relationships/hyperlink" Target="mailto:srdeetrskyncrly@gmail.cox" TargetMode="External"/><Relationship Id="rId46" Type="http://schemas.openxmlformats.org/officeDocument/2006/relationships/hyperlink" Target="mailto:srdeetrskyncrly@gmail.coxm" TargetMode="External"/><Relationship Id="rId67" Type="http://schemas.openxmlformats.org/officeDocument/2006/relationships/hyperlink" Target="mailto:srdeetrskyncrly@gmail.com" TargetMode="External"/><Relationship Id="rId116" Type="http://schemas.openxmlformats.org/officeDocument/2006/relationships/hyperlink" Target="mailto:srdeetrskyncrly@gmail.cox" TargetMode="External"/><Relationship Id="rId137" Type="http://schemas.openxmlformats.org/officeDocument/2006/relationships/hyperlink" Target="mailto:srdeetrskyncrly@gmail.cox" TargetMode="External"/><Relationship Id="rId20" Type="http://schemas.openxmlformats.org/officeDocument/2006/relationships/hyperlink" Target="mailto:srdeetrskyncrly@gmail.cox" TargetMode="External"/><Relationship Id="rId41" Type="http://schemas.openxmlformats.org/officeDocument/2006/relationships/hyperlink" Target="mailto:srdeetrskyncrly@gmail.cox" TargetMode="External"/><Relationship Id="rId62" Type="http://schemas.openxmlformats.org/officeDocument/2006/relationships/image" Target="media/image3.png"/><Relationship Id="rId83" Type="http://schemas.openxmlformats.org/officeDocument/2006/relationships/hyperlink" Target="mailto:srdeetrskyncrly@gmail.cox" TargetMode="External"/><Relationship Id="rId88" Type="http://schemas.openxmlformats.org/officeDocument/2006/relationships/hyperlink" Target="mailto:srdeetrskyncrly@gmail.com" TargetMode="External"/><Relationship Id="rId111" Type="http://schemas.openxmlformats.org/officeDocument/2006/relationships/hyperlink" Target="mailto:srdeetrskyncrly@gmail.cox" TargetMode="External"/><Relationship Id="rId132" Type="http://schemas.openxmlformats.org/officeDocument/2006/relationships/hyperlink" Target="mailto:srdeetrskyncrly@gmail.cox" TargetMode="External"/><Relationship Id="rId153" Type="http://schemas.openxmlformats.org/officeDocument/2006/relationships/hyperlink" Target="mailto:srdeetrskyncrly@gmail.cox" TargetMode="External"/><Relationship Id="rId15" Type="http://schemas.openxmlformats.org/officeDocument/2006/relationships/hyperlink" Target="mailto:srdeetrskyncrly@gmail.cox" TargetMode="External"/><Relationship Id="rId36" Type="http://schemas.openxmlformats.org/officeDocument/2006/relationships/hyperlink" Target="mailto:srdeetrskyncrly@gmail.cox" TargetMode="External"/><Relationship Id="rId57" Type="http://schemas.openxmlformats.org/officeDocument/2006/relationships/hyperlink" Target="mailto:srdeetrskyncrly@gmail.com" TargetMode="External"/><Relationship Id="rId106" Type="http://schemas.openxmlformats.org/officeDocument/2006/relationships/hyperlink" Target="mailto:srdeetrskyncrly@gmail.com" TargetMode="External"/><Relationship Id="rId127" Type="http://schemas.openxmlformats.org/officeDocument/2006/relationships/hyperlink" Target="mailto:srdeetrskyncrly@gmail.cox" TargetMode="External"/><Relationship Id="rId10" Type="http://schemas.openxmlformats.org/officeDocument/2006/relationships/hyperlink" Target="mailto:srdeetrskyncrly@gmail.com" TargetMode="External"/><Relationship Id="rId31" Type="http://schemas.openxmlformats.org/officeDocument/2006/relationships/hyperlink" Target="mailto:srdeetrskyncrly@gmail.cox" TargetMode="External"/><Relationship Id="rId52" Type="http://schemas.openxmlformats.org/officeDocument/2006/relationships/hyperlink" Target="mailto:srdeetrskyncrly@gmail.cox" TargetMode="External"/><Relationship Id="rId73" Type="http://schemas.openxmlformats.org/officeDocument/2006/relationships/hyperlink" Target="mailto:srdeetrskyncrly@gmail.com" TargetMode="External"/><Relationship Id="rId78" Type="http://schemas.openxmlformats.org/officeDocument/2006/relationships/hyperlink" Target="mailto:srdeetrskyncrly@gmail.cox" TargetMode="External"/><Relationship Id="rId94" Type="http://schemas.openxmlformats.org/officeDocument/2006/relationships/hyperlink" Target="mailto:srdeetrskyncrly@gmail.com" TargetMode="External"/><Relationship Id="rId99" Type="http://schemas.openxmlformats.org/officeDocument/2006/relationships/hyperlink" Target="mailto:srdeetrskyncrly@gmail.cox" TargetMode="External"/><Relationship Id="rId101" Type="http://schemas.openxmlformats.org/officeDocument/2006/relationships/hyperlink" Target="mailto:srdeetrskyncrly@gmail.com" TargetMode="External"/><Relationship Id="rId122" Type="http://schemas.openxmlformats.org/officeDocument/2006/relationships/hyperlink" Target="mailto:srdeetrskyncrly@gmail.com" TargetMode="External"/><Relationship Id="rId143" Type="http://schemas.openxmlformats.org/officeDocument/2006/relationships/hyperlink" Target="mailto:srdeetrskyncrly@gmail.cox" TargetMode="External"/><Relationship Id="rId148" Type="http://schemas.openxmlformats.org/officeDocument/2006/relationships/hyperlink" Target="mailto:srdeetrskyncrly@gmail.cox" TargetMode="External"/><Relationship Id="rId4" Type="http://schemas.openxmlformats.org/officeDocument/2006/relationships/settings" Target="settings.xml"/><Relationship Id="rId9" Type="http://schemas.openxmlformats.org/officeDocument/2006/relationships/hyperlink" Target="mailto:srdeetrskyncrly@gmail.com" TargetMode="External"/><Relationship Id="rId26" Type="http://schemas.openxmlformats.org/officeDocument/2006/relationships/hyperlink" Target="mailto:srdeetrskyncrly@bb.railnet.gov.in" TargetMode="External"/><Relationship Id="rId47" Type="http://schemas.openxmlformats.org/officeDocument/2006/relationships/hyperlink" Target="mailto:srdeetrskyncrly@gmail.coxm" TargetMode="External"/><Relationship Id="rId68" Type="http://schemas.openxmlformats.org/officeDocument/2006/relationships/hyperlink" Target="mailto:srdeetrskyncrly@gmail.cox" TargetMode="External"/><Relationship Id="rId89" Type="http://schemas.openxmlformats.org/officeDocument/2006/relationships/hyperlink" Target="mailto:srdeetrskyncrly@gmail.com" TargetMode="External"/><Relationship Id="rId112" Type="http://schemas.openxmlformats.org/officeDocument/2006/relationships/hyperlink" Target="mailto:srdeetrskyncrly@gmail.com" TargetMode="External"/><Relationship Id="rId133" Type="http://schemas.openxmlformats.org/officeDocument/2006/relationships/hyperlink" Target="mailto:srdeetrskyncrly@gmail.com" TargetMode="External"/><Relationship Id="rId154" Type="http://schemas.openxmlformats.org/officeDocument/2006/relationships/fontTable" Target="fontTable.xml"/><Relationship Id="rId16" Type="http://schemas.openxmlformats.org/officeDocument/2006/relationships/hyperlink" Target="mailto:srdeetrskyncrly@gmail.cox" TargetMode="External"/><Relationship Id="rId37" Type="http://schemas.openxmlformats.org/officeDocument/2006/relationships/hyperlink" Target="mailto:srdeetrskyncrly@gmail.cox" TargetMode="External"/><Relationship Id="rId58" Type="http://schemas.openxmlformats.org/officeDocument/2006/relationships/hyperlink" Target="mailto:srdeetrskyncrly@gmail.com" TargetMode="External"/><Relationship Id="rId79" Type="http://schemas.openxmlformats.org/officeDocument/2006/relationships/hyperlink" Target="mailto:srdeetrskyncrly@gmail.cox" TargetMode="External"/><Relationship Id="rId102" Type="http://schemas.openxmlformats.org/officeDocument/2006/relationships/hyperlink" Target="mailto:srdeetrskyncrly@gmail.com" TargetMode="External"/><Relationship Id="rId123" Type="http://schemas.openxmlformats.org/officeDocument/2006/relationships/hyperlink" Target="mailto:srdeetrskyncrly@gmail.com" TargetMode="External"/><Relationship Id="rId144" Type="http://schemas.openxmlformats.org/officeDocument/2006/relationships/hyperlink" Target="mailto:srdeetrskyncrly@gmail.cox" TargetMode="External"/><Relationship Id="rId90" Type="http://schemas.openxmlformats.org/officeDocument/2006/relationships/hyperlink" Target="mailto:srdeetrskyncrl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3195B-E801-4CE3-BAA9-B2EB68F00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12962</TotalTime>
  <Pages>184</Pages>
  <Words>47549</Words>
  <Characters>271034</Characters>
  <Application>Microsoft Office Word</Application>
  <DocSecurity>0</DocSecurity>
  <Lines>2258</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ADEE-1 TRS KYN</dc:creator>
  <cp:keywords/>
  <dc:description/>
  <cp:lastModifiedBy>Works Master</cp:lastModifiedBy>
  <cp:revision>1</cp:revision>
  <cp:lastPrinted>2025-07-18T03:54:00Z</cp:lastPrinted>
  <dcterms:created xsi:type="dcterms:W3CDTF">2021-04-29T08:11:00Z</dcterms:created>
  <dcterms:modified xsi:type="dcterms:W3CDTF">2025-07-19T08:59:00Z</dcterms:modified>
</cp:coreProperties>
</file>